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cf0e" w14:textId="766c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(САЛЫҚ КОДЕКСІ)</w:t>
      </w:r>
    </w:p>
    <w:p>
      <w:pPr>
        <w:spacing w:after="0"/>
        <w:ind w:left="0"/>
        <w:jc w:val="both"/>
      </w:pPr>
      <w:r>
        <w:rPr>
          <w:rFonts w:ascii="Times New Roman"/>
          <w:b w:val="false"/>
          <w:i w:val="false"/>
          <w:color w:val="000000"/>
          <w:sz w:val="28"/>
        </w:rPr>
        <w:t>Қазақстан Республикасының Кодексі 2017 жылғы 25 желтоқсандағы № 120-VІ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24.06.2021 </w:t>
      </w:r>
      <w:r>
        <w:rPr>
          <w:rFonts w:ascii="Times New Roman"/>
          <w:b w:val="false"/>
          <w:i w:val="false"/>
          <w:color w:val="000000"/>
          <w:sz w:val="28"/>
        </w:rPr>
        <w:t>№ 53-VII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"төлем қабілетсіздігін реттеу" деген сөздер "берешекті қайта құрылымдау" деген сөздермен ауыстырылды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"оралмандарға", "оралмандар" және "оралмандарды" деген сөздер тиісінше "қандастарға", "қандастар" және "қандастарды" деген сөздермен ауыстырылды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76" w:id="0"/>
    <w:p>
      <w:pPr>
        <w:spacing w:after="0"/>
        <w:ind w:left="0"/>
        <w:jc w:val="both"/>
      </w:pPr>
      <w:r>
        <w:rPr>
          <w:rFonts w:ascii="Times New Roman"/>
          <w:b w:val="false"/>
          <w:i w:val="false"/>
          <w:color w:val="000000"/>
          <w:sz w:val="28"/>
        </w:rPr>
        <w:t>
      Осы Кодекс салық салудың негіз құраушы қағидаттарын белгілейді, салықтарды және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қатынастарды реттейді.</w:t>
      </w:r>
    </w:p>
    <w:bookmarkEnd w:id="0"/>
    <w:bookmarkStart w:name="z777" w:id="1"/>
    <w:p>
      <w:pPr>
        <w:spacing w:after="0"/>
        <w:ind w:left="0"/>
        <w:jc w:val="left"/>
      </w:pPr>
      <w:r>
        <w:rPr>
          <w:rFonts w:ascii="Times New Roman"/>
          <w:b/>
          <w:i w:val="false"/>
          <w:color w:val="000000"/>
        </w:rPr>
        <w:t xml:space="preserve"> 1. ЖАЛПЫ БӨЛІК</w:t>
      </w:r>
    </w:p>
    <w:bookmarkEnd w:id="1"/>
    <w:bookmarkStart w:name="z778" w:id="2"/>
    <w:p>
      <w:pPr>
        <w:spacing w:after="0"/>
        <w:ind w:left="0"/>
        <w:jc w:val="left"/>
      </w:pPr>
      <w:r>
        <w:rPr>
          <w:rFonts w:ascii="Times New Roman"/>
          <w:b/>
          <w:i w:val="false"/>
          <w:color w:val="000000"/>
        </w:rPr>
        <w:t xml:space="preserve"> 1-БӨЛІМ. ЖАЛПЫ ЕРЕЖЕЛЕР</w:t>
      </w:r>
    </w:p>
    <w:bookmarkEnd w:id="2"/>
    <w:bookmarkStart w:name="z779" w:id="3"/>
    <w:p>
      <w:pPr>
        <w:spacing w:after="0"/>
        <w:ind w:left="0"/>
        <w:jc w:val="left"/>
      </w:pPr>
      <w:r>
        <w:rPr>
          <w:rFonts w:ascii="Times New Roman"/>
          <w:b/>
          <w:i w:val="false"/>
          <w:color w:val="000000"/>
        </w:rPr>
        <w:t xml:space="preserve"> 1-тарау. НЕГІЗГІ ЕРЕЖЕЛЕР</w:t>
      </w:r>
    </w:p>
    <w:bookmarkEnd w:id="3"/>
    <w:p>
      <w:pPr>
        <w:spacing w:after="0"/>
        <w:ind w:left="0"/>
        <w:jc w:val="both"/>
      </w:pPr>
      <w:r>
        <w:rPr>
          <w:rFonts w:ascii="Times New Roman"/>
          <w:b/>
          <w:i w:val="false"/>
          <w:color w:val="000000"/>
          <w:sz w:val="28"/>
        </w:rPr>
        <w:t>1-бап. Осы Кодексте пайдаланылатын негізгі ұғымдар</w:t>
      </w:r>
    </w:p>
    <w:bookmarkStart w:name="z780" w:id="4"/>
    <w:p>
      <w:pPr>
        <w:spacing w:after="0"/>
        <w:ind w:left="0"/>
        <w:jc w:val="both"/>
      </w:pPr>
      <w:r>
        <w:rPr>
          <w:rFonts w:ascii="Times New Roman"/>
          <w:b w:val="false"/>
          <w:i w:val="false"/>
          <w:color w:val="000000"/>
          <w:sz w:val="28"/>
        </w:rPr>
        <w:t xml:space="preserve">
      1. Салық салу мақсаттары үшін осы Кодексте пайдаланылатын негізгі ұғымдар: </w:t>
      </w:r>
    </w:p>
    <w:bookmarkEnd w:id="4"/>
    <w:bookmarkStart w:name="z781" w:id="5"/>
    <w:p>
      <w:pPr>
        <w:spacing w:after="0"/>
        <w:ind w:left="0"/>
        <w:jc w:val="both"/>
      </w:pPr>
      <w:r>
        <w:rPr>
          <w:rFonts w:ascii="Times New Roman"/>
          <w:b w:val="false"/>
          <w:i w:val="false"/>
          <w:color w:val="000000"/>
          <w:sz w:val="28"/>
        </w:rPr>
        <w:t>
      1) ақпаратты өңдеу бойынша көрсетілетін қызметтер – ақпаратты жинау мен қорытуды, ақпараттық массивтерді (деректерді) жүйеге келтіруді жүзеге асыру және осы ақпаратты өңдеу нәтижелерін пайдаланушының билік етуіне беру бойынша көрсетілетін қызметтер;</w:t>
      </w:r>
    </w:p>
    <w:bookmarkEnd w:id="5"/>
    <w:bookmarkStart w:name="z782" w:id="6"/>
    <w:p>
      <w:pPr>
        <w:spacing w:after="0"/>
        <w:ind w:left="0"/>
        <w:jc w:val="both"/>
      </w:pPr>
      <w:r>
        <w:rPr>
          <w:rFonts w:ascii="Times New Roman"/>
          <w:b w:val="false"/>
          <w:i w:val="false"/>
          <w:color w:val="000000"/>
          <w:sz w:val="28"/>
        </w:rPr>
        <w:t>
      2) арнаулы салық режимі – салықтардың және бюджетке төленетін басқа да міндетті төлемдердің жекелеген түрлерін есептеу мен төлеудің, сондай-ақ салық төлеушілердің жекелеген санаттары үшін олар бойынша салықтық есептілікті ұсынудың ерекше тәртібі;</w:t>
      </w:r>
    </w:p>
    <w:bookmarkEnd w:id="6"/>
    <w:bookmarkStart w:name="z13996" w:id="7"/>
    <w:p>
      <w:pPr>
        <w:spacing w:after="0"/>
        <w:ind w:left="0"/>
        <w:jc w:val="both"/>
      </w:pPr>
      <w:r>
        <w:rPr>
          <w:rFonts w:ascii="Times New Roman"/>
          <w:b w:val="false"/>
          <w:i w:val="false"/>
          <w:color w:val="000000"/>
          <w:sz w:val="28"/>
        </w:rPr>
        <w:t>
      2-1) "Астана" халықаралық қаржы орталығы органының ұйымы – "Астана" халықаралық қаржы орталығының қолданыстағы құқығына сәйкес тіркелген, қатысу үлесінің (дауыс беретін акцияларының) 50 және одан да көп пайызы "Астана" халықаралық қаржы орталығының органына тікелей немесе жанама тиесілі болатын заңды тұлға.</w:t>
      </w:r>
    </w:p>
    <w:bookmarkEnd w:id="7"/>
    <w:p>
      <w:pPr>
        <w:spacing w:after="0"/>
        <w:ind w:left="0"/>
        <w:jc w:val="both"/>
      </w:pPr>
      <w:r>
        <w:rPr>
          <w:rFonts w:ascii="Times New Roman"/>
          <w:b w:val="false"/>
          <w:i w:val="false"/>
          <w:color w:val="000000"/>
          <w:sz w:val="28"/>
        </w:rPr>
        <w:t>
      Жанама иелену "Астана" халықаралық қаржы орталығының органына тікелей тиесілі басқа заңды тұлға арқылы "Астана" халықаралық қаржы орталығы органының иеленуін білдіреді;</w:t>
      </w:r>
    </w:p>
    <w:bookmarkStart w:name="z78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тармақшаның осы редакциясы 01.01.2023 дейін қолданыста болады - ҚР 25.12.2017 </w:t>
      </w:r>
      <w:r>
        <w:rPr>
          <w:rFonts w:ascii="Times New Roman"/>
          <w:b w:val="false"/>
          <w:i w:val="false"/>
          <w:color w:val="000000"/>
          <w:sz w:val="28"/>
        </w:rPr>
        <w:t>№ 121-VI</w:t>
      </w:r>
      <w:r>
        <w:rPr>
          <w:rFonts w:ascii="Times New Roman"/>
          <w:b w:val="false"/>
          <w:i w:val="false"/>
          <w:color w:val="000000"/>
          <w:sz w:val="28"/>
        </w:rPr>
        <w:t xml:space="preserve"> Заңымен (тоқтатылған редакциясын ҚР 25.12.2017 Салық кодексінің 25.12.2017 датадағы архивтік нұсқасынан қараңыз).</w:t>
      </w:r>
    </w:p>
    <w:p>
      <w:pPr>
        <w:spacing w:after="0"/>
        <w:ind w:left="0"/>
        <w:jc w:val="both"/>
      </w:pPr>
      <w:r>
        <w:rPr>
          <w:rFonts w:ascii="Times New Roman"/>
          <w:b w:val="false"/>
          <w:i w:val="false"/>
          <w:color w:val="000000"/>
          <w:sz w:val="28"/>
        </w:rPr>
        <w:t>
      3)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аударымдар;</w:t>
      </w:r>
    </w:p>
    <w:bookmarkStart w:name="z784" w:id="9"/>
    <w:p>
      <w:pPr>
        <w:spacing w:after="0"/>
        <w:ind w:left="0"/>
        <w:jc w:val="both"/>
      </w:pPr>
      <w:r>
        <w:rPr>
          <w:rFonts w:ascii="Times New Roman"/>
          <w:b w:val="false"/>
          <w:i w:val="false"/>
          <w:color w:val="000000"/>
          <w:sz w:val="28"/>
        </w:rPr>
        <w:t>
      4) бағалы қағаздар – акциялар, борыштық бағалы қағаздар, депозитарлық қолхаттар, пайлық инвестициялық қорлардың пайлары, исламдық бағалы қағаздар;</w:t>
      </w:r>
    </w:p>
    <w:bookmarkEnd w:id="9"/>
    <w:bookmarkStart w:name="z785" w:id="10"/>
    <w:p>
      <w:pPr>
        <w:spacing w:after="0"/>
        <w:ind w:left="0"/>
        <w:jc w:val="both"/>
      </w:pPr>
      <w:r>
        <w:rPr>
          <w:rFonts w:ascii="Times New Roman"/>
          <w:b w:val="false"/>
          <w:i w:val="false"/>
          <w:color w:val="000000"/>
          <w:sz w:val="28"/>
        </w:rPr>
        <w:t>
      5) бересі – Қазақстан Республикасының заңнамасында белгіленген тәртіппен шағым жасалу кезеңінде шағым жасалатын бөлігінде тексеру нәтижелері туралы хабарламада, деңгейлес мониторинг нәтижелері туралы хабарламада көрсетілген сомаларды қоспағанда, салықтардың және бюджетке төленетін төлемдердің, оның ішінде олар бойынша аванстық және (немесе) ағымдағы төлемдердің есептелген, есепке жазылған және мерзімінде төленбеген сомалары;</w:t>
      </w:r>
    </w:p>
    <w:bookmarkEnd w:id="10"/>
    <w:bookmarkStart w:name="z786" w:id="11"/>
    <w:p>
      <w:pPr>
        <w:spacing w:after="0"/>
        <w:ind w:left="0"/>
        <w:jc w:val="both"/>
      </w:pPr>
      <w:r>
        <w:rPr>
          <w:rFonts w:ascii="Times New Roman"/>
          <w:b w:val="false"/>
          <w:i w:val="false"/>
          <w:color w:val="000000"/>
          <w:sz w:val="28"/>
        </w:rPr>
        <w:t>
      6) борыштық бағалы қағаздар – мемлекеттік эмиссиялық бағалы қағаздар, облигациялар және Қазақстан Республикасының заңнамасына сәйкес борыштық бағалы қағаздар деп танылған басқа да бағалы қағаздар;</w:t>
      </w:r>
    </w:p>
    <w:bookmarkEnd w:id="11"/>
    <w:bookmarkStart w:name="z787" w:id="12"/>
    <w:p>
      <w:pPr>
        <w:spacing w:after="0"/>
        <w:ind w:left="0"/>
        <w:jc w:val="both"/>
      </w:pPr>
      <w:r>
        <w:rPr>
          <w:rFonts w:ascii="Times New Roman"/>
          <w:b w:val="false"/>
          <w:i w:val="false"/>
          <w:color w:val="000000"/>
          <w:sz w:val="28"/>
        </w:rPr>
        <w:t>
      7) борыштық бағалы қағаздар бойынша дисконт (бұдан әрі –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айырма;</w:t>
      </w:r>
    </w:p>
    <w:bookmarkEnd w:id="12"/>
    <w:bookmarkStart w:name="z788" w:id="13"/>
    <w:p>
      <w:pPr>
        <w:spacing w:after="0"/>
        <w:ind w:left="0"/>
        <w:jc w:val="both"/>
      </w:pPr>
      <w:r>
        <w:rPr>
          <w:rFonts w:ascii="Times New Roman"/>
          <w:b w:val="false"/>
          <w:i w:val="false"/>
          <w:color w:val="000000"/>
          <w:sz w:val="28"/>
        </w:rPr>
        <w:t>
      8)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bookmarkEnd w:id="13"/>
    <w:bookmarkStart w:name="z789" w:id="14"/>
    <w:p>
      <w:pPr>
        <w:spacing w:after="0"/>
        <w:ind w:left="0"/>
        <w:jc w:val="both"/>
      </w:pPr>
      <w:r>
        <w:rPr>
          <w:rFonts w:ascii="Times New Roman"/>
          <w:b w:val="false"/>
          <w:i w:val="false"/>
          <w:color w:val="000000"/>
          <w:sz w:val="28"/>
        </w:rPr>
        <w:t>
      9) борыштық бағалы қағаздар бойынша сыйлықақы – шығарылым шарттары бойынша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 арасындағы айырма;</w:t>
      </w:r>
    </w:p>
    <w:bookmarkEnd w:id="14"/>
    <w:bookmarkStart w:name="z790" w:id="15"/>
    <w:p>
      <w:pPr>
        <w:spacing w:after="0"/>
        <w:ind w:left="0"/>
        <w:jc w:val="both"/>
      </w:pPr>
      <w:r>
        <w:rPr>
          <w:rFonts w:ascii="Times New Roman"/>
          <w:b w:val="false"/>
          <w:i w:val="false"/>
          <w:color w:val="000000"/>
          <w:sz w:val="28"/>
        </w:rPr>
        <w:t>
      10) бюджетке төленетін басқа да міндетті төлемдер (бұдан әрі – бюджетке төленетін төлемдер) – осы Кодексте белгіленген мөлшерлерде және жағдайларда жүргізілетін кедендік төлемдерді қоспағанда, бюджетке төлемақылар, алымдар, баждар түріндегі міндетті ақша аударымдары;</w:t>
      </w:r>
    </w:p>
    <w:bookmarkEnd w:id="15"/>
    <w:bookmarkStart w:name="z791" w:id="16"/>
    <w:p>
      <w:pPr>
        <w:spacing w:after="0"/>
        <w:ind w:left="0"/>
        <w:jc w:val="both"/>
      </w:pPr>
      <w:r>
        <w:rPr>
          <w:rFonts w:ascii="Times New Roman"/>
          <w:b w:val="false"/>
          <w:i w:val="false"/>
          <w:color w:val="000000"/>
          <w:sz w:val="28"/>
        </w:rPr>
        <w:t>
      11) валюта айырбастаудың нарықтық бағамы – Қазақстан Республикасының Ұлттық Банкі бухгалтерлік есепке алу және қаржылық есептілік саласындағы қызметті реттеуді жүзеге асыратын уәкілетті мемлекеттік органмен бірлесіп айқындаған тәртіппен айқындалған, теңгенің шетел валютасына бағамы;</w:t>
      </w:r>
    </w:p>
    <w:bookmarkEnd w:id="16"/>
    <w:bookmarkStart w:name="z792" w:id="17"/>
    <w:p>
      <w:pPr>
        <w:spacing w:after="0"/>
        <w:ind w:left="0"/>
        <w:jc w:val="both"/>
      </w:pPr>
      <w:r>
        <w:rPr>
          <w:rFonts w:ascii="Times New Roman"/>
          <w:b w:val="false"/>
          <w:i w:val="false"/>
          <w:color w:val="000000"/>
          <w:sz w:val="28"/>
        </w:rPr>
        <w:t>
      12) веб-қосымша – салық төлеушінің электрондық салықтық көрсетілетін қызметтерді алуына және оның салықтық міндеттемелерді орындауына арналған, уәкілетті органның дербестендірілген және санкцияланбаған қолжетімділіктен қорғалған интернет-ресурсы;</w:t>
      </w:r>
    </w:p>
    <w:bookmarkEnd w:id="17"/>
    <w:bookmarkStart w:name="z793" w:id="18"/>
    <w:p>
      <w:pPr>
        <w:spacing w:after="0"/>
        <w:ind w:left="0"/>
        <w:jc w:val="both"/>
      </w:pPr>
      <w:r>
        <w:rPr>
          <w:rFonts w:ascii="Times New Roman"/>
          <w:b w:val="false"/>
          <w:i w:val="false"/>
          <w:color w:val="000000"/>
          <w:sz w:val="28"/>
        </w:rPr>
        <w:t>
      13) грант – белгілі бір мақсаттарға (міндеттерге) қол жеткізу үшін өтеусіз негізде:</w:t>
      </w:r>
    </w:p>
    <w:bookmarkEnd w:id="18"/>
    <w:bookmarkStart w:name="z794" w:id="19"/>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w:t>
      </w:r>
    </w:p>
    <w:bookmarkEnd w:id="19"/>
    <w:bookmarkStart w:name="z795" w:id="20"/>
    <w:p>
      <w:pPr>
        <w:spacing w:after="0"/>
        <w:ind w:left="0"/>
        <w:jc w:val="both"/>
      </w:pPr>
      <w:r>
        <w:rPr>
          <w:rFonts w:ascii="Times New Roman"/>
          <w:b w:val="false"/>
          <w:i w:val="false"/>
          <w:color w:val="000000"/>
          <w:sz w:val="28"/>
        </w:rPr>
        <w:t>
      қызметі қайырымдылық және (немесе) халықаралық сипатқа ие және Қазақстан Республикасының Конституциясына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w:t>
      </w:r>
    </w:p>
    <w:bookmarkEnd w:id="20"/>
    <w:bookmarkStart w:name="z796" w:id="21"/>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End w:id="21"/>
    <w:bookmarkStart w:name="z797" w:id="22"/>
    <w:p>
      <w:pPr>
        <w:spacing w:after="0"/>
        <w:ind w:left="0"/>
        <w:jc w:val="both"/>
      </w:pPr>
      <w:r>
        <w:rPr>
          <w:rFonts w:ascii="Times New Roman"/>
          <w:b w:val="false"/>
          <w:i w:val="false"/>
          <w:color w:val="000000"/>
          <w:sz w:val="28"/>
        </w:rPr>
        <w:t>
      14) гуманитарлық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22"/>
    <w:bookmarkStart w:name="z798" w:id="23"/>
    <w:p>
      <w:pPr>
        <w:spacing w:after="0"/>
        <w:ind w:left="0"/>
        <w:jc w:val="both"/>
      </w:pPr>
      <w:r>
        <w:rPr>
          <w:rFonts w:ascii="Times New Roman"/>
          <w:b w:val="false"/>
          <w:i w:val="false"/>
          <w:color w:val="000000"/>
          <w:sz w:val="28"/>
        </w:rPr>
        <w:t>
      15) демеушілік көмек – осы көмекті көрсететін тұлға туралы ақпаратты тарату мақсатында өтеусіз негізде:</w:t>
      </w:r>
    </w:p>
    <w:bookmarkEnd w:id="23"/>
    <w:bookmarkStart w:name="z799" w:id="24"/>
    <w:p>
      <w:pPr>
        <w:spacing w:after="0"/>
        <w:ind w:left="0"/>
        <w:jc w:val="both"/>
      </w:pPr>
      <w:r>
        <w:rPr>
          <w:rFonts w:ascii="Times New Roman"/>
          <w:b w:val="false"/>
          <w:i w:val="false"/>
          <w:color w:val="000000"/>
          <w:sz w:val="28"/>
        </w:rPr>
        <w:t>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жеке тұлғаларға қаржылық (әлеуметтіктен басқа) қолдау түрінде;</w:t>
      </w:r>
    </w:p>
    <w:bookmarkEnd w:id="24"/>
    <w:bookmarkStart w:name="z800" w:id="25"/>
    <w:p>
      <w:pPr>
        <w:spacing w:after="0"/>
        <w:ind w:left="0"/>
        <w:jc w:val="both"/>
      </w:pPr>
      <w:r>
        <w:rPr>
          <w:rFonts w:ascii="Times New Roman"/>
          <w:b w:val="false"/>
          <w:i w:val="false"/>
          <w:color w:val="000000"/>
          <w:sz w:val="28"/>
        </w:rPr>
        <w:t>
      өздерінің жарғылық мақсаттарын іске асыру үшін коммерциялық емес ұйымдарға берілетін мүлік;</w:t>
      </w:r>
    </w:p>
    <w:bookmarkEnd w:id="25"/>
    <w:bookmarkStart w:name="z801" w:id="26"/>
    <w:p>
      <w:pPr>
        <w:spacing w:after="0"/>
        <w:ind w:left="0"/>
        <w:jc w:val="both"/>
      </w:pPr>
      <w:r>
        <w:rPr>
          <w:rFonts w:ascii="Times New Roman"/>
          <w:b w:val="false"/>
          <w:i w:val="false"/>
          <w:color w:val="000000"/>
          <w:sz w:val="28"/>
        </w:rPr>
        <w:t>
      16) дивидендтер – бұл:</w:t>
      </w:r>
    </w:p>
    <w:bookmarkEnd w:id="26"/>
    <w:bookmarkStart w:name="z802" w:id="27"/>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 кіріс;</w:t>
      </w:r>
    </w:p>
    <w:bookmarkEnd w:id="27"/>
    <w:bookmarkStart w:name="z803" w:id="28"/>
    <w:p>
      <w:pPr>
        <w:spacing w:after="0"/>
        <w:ind w:left="0"/>
        <w:jc w:val="both"/>
      </w:pPr>
      <w:r>
        <w:rPr>
          <w:rFonts w:ascii="Times New Roman"/>
          <w:b w:val="false"/>
          <w:i w:val="false"/>
          <w:color w:val="000000"/>
          <w:sz w:val="28"/>
        </w:rPr>
        <w:t>
      қордың басқарушы компаниясы пайларды сатып алған кезде олар бойынша кірісті қоспағанда, пайлық инвестициялық қордың пайлары бойынша төленуге жататын кіріс;</w:t>
      </w:r>
    </w:p>
    <w:bookmarkEnd w:id="28"/>
    <w:bookmarkStart w:name="z804" w:id="29"/>
    <w:p>
      <w:pPr>
        <w:spacing w:after="0"/>
        <w:ind w:left="0"/>
        <w:jc w:val="both"/>
      </w:pPr>
      <w:r>
        <w:rPr>
          <w:rFonts w:ascii="Times New Roman"/>
          <w:b w:val="false"/>
          <w:i w:val="false"/>
          <w:color w:val="000000"/>
          <w:sz w:val="28"/>
        </w:rPr>
        <w:t>
      заңды тұлға өз құрылтайшылары, қатысушылары арасында бөлетін таза кіріс немесе оның бір бөлігі түріндегі кіріс;</w:t>
      </w:r>
    </w:p>
    <w:bookmarkEnd w:id="29"/>
    <w:bookmarkStart w:name="z805" w:id="30"/>
    <w:p>
      <w:pPr>
        <w:spacing w:after="0"/>
        <w:ind w:left="0"/>
        <w:jc w:val="both"/>
      </w:pPr>
      <w:r>
        <w:rPr>
          <w:rFonts w:ascii="Times New Roman"/>
          <w:b w:val="false"/>
          <w:i w:val="false"/>
          <w:color w:val="000000"/>
          <w:sz w:val="28"/>
        </w:rPr>
        <w:t>
      заңды тұлғаны тарату немесе жарғылық капиталды азайту кезiнде, сондай-ақ заңды тұлғаның құрылтайшыдан, қатысушыдан осы заңды тұлғадағы қатысу үлесін немесе оның бір бөлігін сатып алуы, эмитент-заңды тұлғаның акционерден осы эмитент шығарған акцияларды сатып алуы кезінде мүлікті бөлуден түсетін кіріс;</w:t>
      </w:r>
    </w:p>
    <w:bookmarkEnd w:id="30"/>
    <w:bookmarkStart w:name="z806" w:id="31"/>
    <w:p>
      <w:pPr>
        <w:spacing w:after="0"/>
        <w:ind w:left="0"/>
        <w:jc w:val="both"/>
      </w:pPr>
      <w:r>
        <w:rPr>
          <w:rFonts w:ascii="Times New Roman"/>
          <w:b w:val="false"/>
          <w:i w:val="false"/>
          <w:color w:val="000000"/>
          <w:sz w:val="28"/>
        </w:rPr>
        <w:t>
      исламдық қатысу сертификаттары бойынша төленуге жататын кіріс;</w:t>
      </w:r>
    </w:p>
    <w:bookmarkEnd w:id="31"/>
    <w:bookmarkStart w:name="z807" w:id="32"/>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заңды тұлғадан:</w:t>
      </w:r>
    </w:p>
    <w:bookmarkEnd w:id="32"/>
    <w:bookmarkStart w:name="z808" w:id="33"/>
    <w:p>
      <w:pPr>
        <w:spacing w:after="0"/>
        <w:ind w:left="0"/>
        <w:jc w:val="both"/>
      </w:pP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акционерге, қатысушыға, құрылтайшыға немесе олардың өзара байланысты тарапына өткізілген бағасы арасындағы оң айырма;</w:t>
      </w:r>
    </w:p>
    <w:bookmarkEnd w:id="33"/>
    <w:bookmarkStart w:name="z809" w:id="34"/>
    <w:p>
      <w:pPr>
        <w:spacing w:after="0"/>
        <w:ind w:left="0"/>
        <w:jc w:val="both"/>
      </w:pP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акционерден, қатысушыдан, құрылтайшыдан немесе олардың өзара байланысты тарапынан сатып алынған бағасы арасындағы теріс айырма;</w:t>
      </w:r>
    </w:p>
    <w:bookmarkEnd w:id="34"/>
    <w:bookmarkStart w:name="z810" w:id="35"/>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акционері, құрылтайшысы, қатысушысы немесе олардың өзара байланысты тарапы өтемей, заңды тұлға өтейтін құны;</w:t>
      </w:r>
    </w:p>
    <w:bookmarkEnd w:id="35"/>
    <w:bookmarkStart w:name="z811" w:id="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322</w:t>
      </w:r>
      <w:r>
        <w:rPr>
          <w:rFonts w:ascii="Times New Roman"/>
          <w:b w:val="false"/>
          <w:i w:val="false"/>
          <w:color w:val="000000"/>
          <w:sz w:val="28"/>
        </w:rPr>
        <w:t xml:space="preserve"> – </w:t>
      </w:r>
      <w:r>
        <w:rPr>
          <w:rFonts w:ascii="Times New Roman"/>
          <w:b w:val="false"/>
          <w:i w:val="false"/>
          <w:color w:val="000000"/>
          <w:sz w:val="28"/>
        </w:rPr>
        <w:t>324-баптарында</w:t>
      </w:r>
      <w:r>
        <w:rPr>
          <w:rFonts w:ascii="Times New Roman"/>
          <w:b w:val="false"/>
          <w:i w:val="false"/>
          <w:color w:val="000000"/>
          <w:sz w:val="28"/>
        </w:rPr>
        <w:t xml:space="preserve"> көрсетілген кірістерді және тауарларды, жұмыстарды, көрсетілетін қызметтерді өткізуден түсетін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w:t>
      </w:r>
    </w:p>
    <w:bookmarkEnd w:id="36"/>
    <w:bookmarkStart w:name="z812" w:id="37"/>
    <w:p>
      <w:pPr>
        <w:spacing w:after="0"/>
        <w:ind w:left="0"/>
        <w:jc w:val="both"/>
      </w:pPr>
      <w:r>
        <w:rPr>
          <w:rFonts w:ascii="Times New Roman"/>
          <w:b w:val="false"/>
          <w:i w:val="false"/>
          <w:color w:val="000000"/>
          <w:sz w:val="28"/>
        </w:rPr>
        <w:t>
      Осы тармақшада көрсетілген мүлікті бөлуден түсетін кіріс мынадай тәртіппен айқындалады:</w:t>
      </w:r>
    </w:p>
    <w:bookmarkEnd w:id="37"/>
    <w:bookmarkStart w:name="z813" w:id="38"/>
    <w:p>
      <w:pPr>
        <w:spacing w:after="0"/>
        <w:ind w:left="0"/>
        <w:jc w:val="both"/>
      </w:pPr>
      <w:r>
        <w:rPr>
          <w:rFonts w:ascii="Times New Roman"/>
          <w:b w:val="false"/>
          <w:i w:val="false"/>
          <w:color w:val="000000"/>
          <w:sz w:val="28"/>
        </w:rPr>
        <w:t>
      К = Қа – Қк,</w:t>
      </w:r>
    </w:p>
    <w:bookmarkEnd w:id="38"/>
    <w:bookmarkStart w:name="z814" w:id="39"/>
    <w:p>
      <w:pPr>
        <w:spacing w:after="0"/>
        <w:ind w:left="0"/>
        <w:jc w:val="both"/>
      </w:pPr>
      <w:r>
        <w:rPr>
          <w:rFonts w:ascii="Times New Roman"/>
          <w:b w:val="false"/>
          <w:i w:val="false"/>
          <w:color w:val="000000"/>
          <w:sz w:val="28"/>
        </w:rPr>
        <w:t>
      мұнда:</w:t>
      </w:r>
    </w:p>
    <w:bookmarkEnd w:id="39"/>
    <w:bookmarkStart w:name="z815" w:id="40"/>
    <w:p>
      <w:pPr>
        <w:spacing w:after="0"/>
        <w:ind w:left="0"/>
        <w:jc w:val="both"/>
      </w:pPr>
      <w:r>
        <w:rPr>
          <w:rFonts w:ascii="Times New Roman"/>
          <w:b w:val="false"/>
          <w:i w:val="false"/>
          <w:color w:val="000000"/>
          <w:sz w:val="28"/>
        </w:rPr>
        <w:t>
      К – мүлікті бөлуден түсетін кіріс;</w:t>
      </w:r>
    </w:p>
    <w:bookmarkEnd w:id="40"/>
    <w:bookmarkStart w:name="z816" w:id="41"/>
    <w:p>
      <w:pPr>
        <w:spacing w:after="0"/>
        <w:ind w:left="0"/>
        <w:jc w:val="both"/>
      </w:pPr>
      <w:r>
        <w:rPr>
          <w:rFonts w:ascii="Times New Roman"/>
          <w:b w:val="false"/>
          <w:i w:val="false"/>
          <w:color w:val="000000"/>
          <w:sz w:val="28"/>
        </w:rPr>
        <w:t>
      Қа – мүлікті бөлу кезінде акционер, қатысушы, құрылтайшы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w:t>
      </w:r>
    </w:p>
    <w:bookmarkEnd w:id="41"/>
    <w:bookmarkStart w:name="z817" w:id="42"/>
    <w:p>
      <w:pPr>
        <w:spacing w:after="0"/>
        <w:ind w:left="0"/>
        <w:jc w:val="both"/>
      </w:pPr>
      <w:r>
        <w:rPr>
          <w:rFonts w:ascii="Times New Roman"/>
          <w:b w:val="false"/>
          <w:i w:val="false"/>
          <w:color w:val="000000"/>
          <w:sz w:val="28"/>
        </w:rPr>
        <w:t>
      Қк:</w:t>
      </w:r>
    </w:p>
    <w:bookmarkEnd w:id="42"/>
    <w:bookmarkStart w:name="z818" w:id="43"/>
    <w:p>
      <w:pPr>
        <w:spacing w:after="0"/>
        <w:ind w:left="0"/>
        <w:jc w:val="both"/>
      </w:pPr>
      <w:r>
        <w:rPr>
          <w:rFonts w:ascii="Times New Roman"/>
          <w:b w:val="false"/>
          <w:i w:val="false"/>
          <w:color w:val="000000"/>
          <w:sz w:val="28"/>
        </w:rPr>
        <w:t xml:space="preserve">
      төленген жарғылық капиталдың мүлікті бөлу жүзеге асырылатын акциялар санына тиесілі мөлшері; </w:t>
      </w:r>
    </w:p>
    <w:bookmarkEnd w:id="43"/>
    <w:bookmarkStart w:name="z819" w:id="44"/>
    <w:p>
      <w:pPr>
        <w:spacing w:after="0"/>
        <w:ind w:left="0"/>
        <w:jc w:val="both"/>
      </w:pPr>
      <w:r>
        <w:rPr>
          <w:rFonts w:ascii="Times New Roman"/>
          <w:b w:val="false"/>
          <w:i w:val="false"/>
          <w:color w:val="000000"/>
          <w:sz w:val="28"/>
        </w:rPr>
        <w:t>
      пайдасына мүлікті бөлу жүзеге асырылатын қатысушыда төленген жарғылық капиталдың мүлікті бөлу жүзеге асырылатын қатысу үлесіне тура келетін, бірақ осындай қатысу үлесінің осы Кодекстің 228-бабының 7-тармағында көзделген тәртіппен айқындалатын бастапқы құнынан аспайтын мөлшері.</w:t>
      </w:r>
    </w:p>
    <w:bookmarkEnd w:id="44"/>
    <w:bookmarkStart w:name="z820" w:id="45"/>
    <w:p>
      <w:pPr>
        <w:spacing w:after="0"/>
        <w:ind w:left="0"/>
        <w:jc w:val="both"/>
      </w:pPr>
      <w:r>
        <w:rPr>
          <w:rFonts w:ascii="Times New Roman"/>
          <w:b w:val="false"/>
          <w:i w:val="false"/>
          <w:color w:val="000000"/>
          <w:sz w:val="28"/>
        </w:rPr>
        <w:t>
      Осы тармақшада көрсетілген оң немесе теріс айырма салық салу объектілерін түзету кезінде айқындалады. Бұл ретте салық салу объектілерін түзету Қазақстан Республикасының трансферттік баға белгілеу туралы заңнамасында белгіленген жағдайларда және тәртіппен жүргізіледі. Осы тармақшаның мақсаттары үшін өзара байланысты тараптар осы баптың 2-тармағына сәйкес айқындалады;</w:t>
      </w:r>
    </w:p>
    <w:bookmarkEnd w:id="45"/>
    <w:bookmarkStart w:name="z821" w:id="46"/>
    <w:p>
      <w:pPr>
        <w:spacing w:after="0"/>
        <w:ind w:left="0"/>
        <w:jc w:val="both"/>
      </w:pPr>
      <w:r>
        <w:rPr>
          <w:rFonts w:ascii="Times New Roman"/>
          <w:b w:val="false"/>
          <w:i w:val="false"/>
          <w:color w:val="000000"/>
          <w:sz w:val="28"/>
        </w:rPr>
        <w:t>
      17) дизайнерлік көрсетілетін қызметтер – көркемдік нысандарды, бұйымдардың сыртқы түрлерін, ғимараттардың қасбеттерін, үй-жайлардың интерьерлерін жобалау бойынша көрсетілетін қызметтер; көркемдік конструкциялау;</w:t>
      </w:r>
    </w:p>
    <w:bookmarkEnd w:id="46"/>
    <w:bookmarkStart w:name="z822" w:id="47"/>
    <w:p>
      <w:pPr>
        <w:spacing w:after="0"/>
        <w:ind w:left="0"/>
        <w:jc w:val="both"/>
      </w:pPr>
      <w:r>
        <w:rPr>
          <w:rFonts w:ascii="Times New Roman"/>
          <w:b w:val="false"/>
          <w:i w:val="false"/>
          <w:color w:val="000000"/>
          <w:sz w:val="28"/>
        </w:rPr>
        <w:t xml:space="preserve">
      18) жалпыға бірдей белгіленген салық салу тәртібі – осы Кодекстің </w:t>
      </w:r>
      <w:r>
        <w:rPr>
          <w:rFonts w:ascii="Times New Roman"/>
          <w:b w:val="false"/>
          <w:i w:val="false"/>
          <w:color w:val="000000"/>
          <w:sz w:val="28"/>
        </w:rPr>
        <w:t>20-бөлімінде</w:t>
      </w:r>
      <w:r>
        <w:rPr>
          <w:rFonts w:ascii="Times New Roman"/>
          <w:b w:val="false"/>
          <w:i w:val="false"/>
          <w:color w:val="000000"/>
          <w:sz w:val="28"/>
        </w:rPr>
        <w:t xml:space="preserve"> белгіленген, тәртіпті қоспағанда,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салықтарды және бюжетке төленетін төлемдерді есептеу, төлеу, олар бойынша салықтық есептілікті ұсыну тәртібі;</w:t>
      </w:r>
    </w:p>
    <w:bookmarkEnd w:id="47"/>
    <w:bookmarkStart w:name="z823" w:id="48"/>
    <w:p>
      <w:pPr>
        <w:spacing w:after="0"/>
        <w:ind w:left="0"/>
        <w:jc w:val="both"/>
      </w:pPr>
      <w:r>
        <w:rPr>
          <w:rFonts w:ascii="Times New Roman"/>
          <w:b w:val="false"/>
          <w:i w:val="false"/>
          <w:color w:val="000000"/>
          <w:sz w:val="28"/>
        </w:rPr>
        <w:t>
      19) жеке практикамен айналысатын адам – жекеше нотариус, жеке сот орындаушысы, адвокат, кәсіпқой медиатор;</w:t>
      </w:r>
    </w:p>
    <w:bookmarkEnd w:id="48"/>
    <w:bookmarkStart w:name="z824" w:id="49"/>
    <w:p>
      <w:pPr>
        <w:spacing w:after="0"/>
        <w:ind w:left="0"/>
        <w:jc w:val="both"/>
      </w:pPr>
      <w:r>
        <w:rPr>
          <w:rFonts w:ascii="Times New Roman"/>
          <w:b w:val="false"/>
          <w:i w:val="false"/>
          <w:color w:val="000000"/>
          <w:sz w:val="28"/>
        </w:rPr>
        <w:t>
      20) жеке тұлғаны әлеуметтік қолдау – салық агентінің Қазақстан Республикасының заңнамасына сәйкес әлеуметтік қолдауға құқығы бар жеке тұлғаға республикалық бюджет туралы заңда белгiленген және тиiстi қаржы жылының басына қолданыста болатын айлық есептік көрсеткіштің 647 еселенген мөлшері шегiнде мүлікті бiр жыл өтеусіз беруі.</w:t>
      </w:r>
    </w:p>
    <w:bookmarkEnd w:id="49"/>
    <w:bookmarkStart w:name="z825" w:id="50"/>
    <w:p>
      <w:pPr>
        <w:spacing w:after="0"/>
        <w:ind w:left="0"/>
        <w:jc w:val="both"/>
      </w:pPr>
      <w:r>
        <w:rPr>
          <w:rFonts w:ascii="Times New Roman"/>
          <w:b w:val="false"/>
          <w:i w:val="false"/>
          <w:color w:val="000000"/>
          <w:sz w:val="28"/>
        </w:rPr>
        <w:t>
      Осы тармақшада көзделген тұлғалар санаттарының тізбесін уәкілетті органмен келісу бойынша мемлекеттік жоспарлау жөніндегі орталық уәкілетті орган бекітеді;</w:t>
      </w:r>
    </w:p>
    <w:bookmarkEnd w:id="50"/>
    <w:bookmarkStart w:name="z826" w:id="51"/>
    <w:p>
      <w:pPr>
        <w:spacing w:after="0"/>
        <w:ind w:left="0"/>
        <w:jc w:val="both"/>
      </w:pPr>
      <w:r>
        <w:rPr>
          <w:rFonts w:ascii="Times New Roman"/>
          <w:b w:val="false"/>
          <w:i w:val="false"/>
          <w:color w:val="000000"/>
          <w:sz w:val="28"/>
        </w:rPr>
        <w:t>
      21) жеке тұлғаның жеке мүлкі – жеке тұлғаның меншік құқығындағы немесе ортақ меншіктегі оның үлесі болып табылатын, бір мезгілде мынадай шарттар орындалған кезде:</w:t>
      </w:r>
    </w:p>
    <w:bookmarkEnd w:id="51"/>
    <w:bookmarkStart w:name="z827" w:id="52"/>
    <w:p>
      <w:pPr>
        <w:spacing w:after="0"/>
        <w:ind w:left="0"/>
        <w:jc w:val="both"/>
      </w:pPr>
      <w:r>
        <w:rPr>
          <w:rFonts w:ascii="Times New Roman"/>
          <w:b w:val="false"/>
          <w:i w:val="false"/>
          <w:color w:val="000000"/>
          <w:sz w:val="28"/>
        </w:rPr>
        <w:t>
      жеке тұлға кәсіпкерлік қызмет мақсатында пайдаланбайтын;</w:t>
      </w:r>
    </w:p>
    <w:bookmarkEnd w:id="52"/>
    <w:bookmarkStart w:name="z828" w:id="53"/>
    <w:p>
      <w:pPr>
        <w:spacing w:after="0"/>
        <w:ind w:left="0"/>
        <w:jc w:val="both"/>
      </w:pPr>
      <w:r>
        <w:rPr>
          <w:rFonts w:ascii="Times New Roman"/>
          <w:b w:val="false"/>
          <w:i w:val="false"/>
          <w:color w:val="000000"/>
          <w:sz w:val="28"/>
        </w:rPr>
        <w:t>
      жеке тұлғаның өз бетінше салық салуына жататын кірістерден жеке табыс салығын салу объектісі болып табылмайтын материалдық нысандағы заттары;</w:t>
      </w:r>
    </w:p>
    <w:bookmarkEnd w:id="53"/>
    <w:bookmarkStart w:name="z829" w:id="54"/>
    <w:p>
      <w:pPr>
        <w:spacing w:after="0"/>
        <w:ind w:left="0"/>
        <w:jc w:val="both"/>
      </w:pPr>
      <w:r>
        <w:rPr>
          <w:rFonts w:ascii="Times New Roman"/>
          <w:b w:val="false"/>
          <w:i w:val="false"/>
          <w:color w:val="000000"/>
          <w:sz w:val="28"/>
        </w:rPr>
        <w:t xml:space="preserve">
      22)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 </w:t>
      </w:r>
    </w:p>
    <w:bookmarkEnd w:id="54"/>
    <w:bookmarkStart w:name="z830" w:id="55"/>
    <w:p>
      <w:pPr>
        <w:spacing w:after="0"/>
        <w:ind w:left="0"/>
        <w:jc w:val="both"/>
      </w:pPr>
      <w:r>
        <w:rPr>
          <w:rFonts w:ascii="Times New Roman"/>
          <w:b w:val="false"/>
          <w:i w:val="false"/>
          <w:color w:val="000000"/>
          <w:sz w:val="28"/>
        </w:rPr>
        <w:t>
      Осы Кодекстің мақсаттары үшін 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bookmarkEnd w:id="55"/>
    <w:bookmarkStart w:name="z831" w:id="56"/>
    <w:p>
      <w:pPr>
        <w:spacing w:after="0"/>
        <w:ind w:left="0"/>
        <w:jc w:val="both"/>
      </w:pPr>
      <w:r>
        <w:rPr>
          <w:rFonts w:ascii="Times New Roman"/>
          <w:b w:val="false"/>
          <w:i w:val="false"/>
          <w:color w:val="000000"/>
          <w:sz w:val="28"/>
        </w:rPr>
        <w:t>
      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"бірлескен барлау мен өндіруге арналған келісімшарт" деген ұғымға сәйкес келеді;</w:t>
      </w:r>
    </w:p>
    <w:bookmarkEnd w:id="56"/>
    <w:bookmarkStart w:name="z832" w:id="57"/>
    <w:p>
      <w:pPr>
        <w:spacing w:after="0"/>
        <w:ind w:left="0"/>
        <w:jc w:val="both"/>
      </w:pPr>
      <w:r>
        <w:rPr>
          <w:rFonts w:ascii="Times New Roman"/>
          <w:b w:val="false"/>
          <w:i w:val="false"/>
          <w:color w:val="000000"/>
          <w:sz w:val="28"/>
        </w:rPr>
        <w:t>
      23) жер қойнауын пайдалану жөніндегі операциялар – жер қойнауын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жер қойнауын ағынды суларды ағызу үшін барлауға байланысты, сондай-ақ барлауға және (немесе) өндіруге байланысты емес жерасты құрылысжайларын салу және (немесе) пайдалану жөніндегі жұмыстар;</w:t>
      </w:r>
    </w:p>
    <w:bookmarkEnd w:id="57"/>
    <w:bookmarkStart w:name="z833" w:id="58"/>
    <w:p>
      <w:pPr>
        <w:spacing w:after="0"/>
        <w:ind w:left="0"/>
        <w:jc w:val="both"/>
      </w:pPr>
      <w:r>
        <w:rPr>
          <w:rFonts w:ascii="Times New Roman"/>
          <w:b w:val="false"/>
          <w:i w:val="false"/>
          <w:color w:val="000000"/>
          <w:sz w:val="28"/>
        </w:rPr>
        <w:t>
      24)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bookmarkEnd w:id="58"/>
    <w:bookmarkStart w:name="z834" w:id="59"/>
    <w:p>
      <w:pPr>
        <w:spacing w:after="0"/>
        <w:ind w:left="0"/>
        <w:jc w:val="both"/>
      </w:pPr>
      <w:r>
        <w:rPr>
          <w:rFonts w:ascii="Times New Roman"/>
          <w:b w:val="false"/>
          <w:i w:val="false"/>
          <w:color w:val="000000"/>
          <w:sz w:val="28"/>
        </w:rPr>
        <w:t>
      25) жұмыскер:</w:t>
      </w:r>
    </w:p>
    <w:bookmarkEnd w:id="59"/>
    <w:bookmarkStart w:name="z835" w:id="60"/>
    <w:p>
      <w:pPr>
        <w:spacing w:after="0"/>
        <w:ind w:left="0"/>
        <w:jc w:val="both"/>
      </w:pPr>
      <w:r>
        <w:rPr>
          <w:rFonts w:ascii="Times New Roman"/>
          <w:b w:val="false"/>
          <w:i w:val="false"/>
          <w:color w:val="000000"/>
          <w:sz w:val="28"/>
        </w:rPr>
        <w:t xml:space="preserve">
      жұмыс берушімен еңбек қатынастарында тұратын және еңбек шарты (келісімшарт) бойынша жұмысты тікелей орындайтын жеке тұлға; </w:t>
      </w:r>
    </w:p>
    <w:bookmarkEnd w:id="60"/>
    <w:bookmarkStart w:name="z836" w:id="61"/>
    <w:p>
      <w:pPr>
        <w:spacing w:after="0"/>
        <w:ind w:left="0"/>
        <w:jc w:val="both"/>
      </w:pPr>
      <w:r>
        <w:rPr>
          <w:rFonts w:ascii="Times New Roman"/>
          <w:b w:val="false"/>
          <w:i w:val="false"/>
          <w:color w:val="000000"/>
          <w:sz w:val="28"/>
        </w:rPr>
        <w:t xml:space="preserve">
      мемлекеттік қызметші; </w:t>
      </w:r>
    </w:p>
    <w:bookmarkEnd w:id="61"/>
    <w:bookmarkStart w:name="z837" w:id="62"/>
    <w:p>
      <w:pPr>
        <w:spacing w:after="0"/>
        <w:ind w:left="0"/>
        <w:jc w:val="both"/>
      </w:pPr>
      <w:r>
        <w:rPr>
          <w:rFonts w:ascii="Times New Roman"/>
          <w:b w:val="false"/>
          <w:i w:val="false"/>
          <w:color w:val="000000"/>
          <w:sz w:val="28"/>
        </w:rPr>
        <w:t xml:space="preserve">
      мемлекеттік қызметшілерді қоспағанда, директорлар кеңесінің немесе жоғары басқару органы болып табылмайтын салық төлеушінің өзге де басқару органының мүшесі; </w:t>
      </w:r>
    </w:p>
    <w:bookmarkEnd w:id="62"/>
    <w:bookmarkStart w:name="z838" w:id="63"/>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ережелеріне сәйкес қызметі тұрақты мекеме құрмайтын бейрезиденттің резидентке немесе Қазақстан Республикасында қызметін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bookmarkEnd w:id="63"/>
    <w:bookmarkStart w:name="z839" w:id="64"/>
    <w:p>
      <w:pPr>
        <w:spacing w:after="0"/>
        <w:ind w:left="0"/>
        <w:jc w:val="both"/>
      </w:pPr>
      <w:r>
        <w:rPr>
          <w:rFonts w:ascii="Times New Roman"/>
          <w:b w:val="false"/>
          <w:i w:val="false"/>
          <w:color w:val="000000"/>
          <w:sz w:val="28"/>
        </w:rPr>
        <w:t>
      26) заңды тұлғаның құрылымдық бөлімшесі – филиал, өкілдік;</w:t>
      </w:r>
    </w:p>
    <w:bookmarkEnd w:id="64"/>
    <w:bookmarkStart w:name="z840" w:id="65"/>
    <w:p>
      <w:pPr>
        <w:spacing w:after="0"/>
        <w:ind w:left="0"/>
        <w:jc w:val="both"/>
      </w:pPr>
      <w:r>
        <w:rPr>
          <w:rFonts w:ascii="Times New Roman"/>
          <w:b w:val="false"/>
          <w:i w:val="false"/>
          <w:color w:val="000000"/>
          <w:sz w:val="28"/>
        </w:rPr>
        <w:t>
      27) инвестициялық алтын – мынадай шарттарға сәйкес келетін алтын:</w:t>
      </w:r>
    </w:p>
    <w:bookmarkEnd w:id="65"/>
    <w:bookmarkStart w:name="z841" w:id="66"/>
    <w:p>
      <w:pPr>
        <w:spacing w:after="0"/>
        <w:ind w:left="0"/>
        <w:jc w:val="both"/>
      </w:pPr>
      <w:r>
        <w:rPr>
          <w:rFonts w:ascii="Times New Roman"/>
          <w:b w:val="false"/>
          <w:i w:val="false"/>
          <w:color w:val="000000"/>
          <w:sz w:val="28"/>
        </w:rPr>
        <w:t>
      алтын монеталар үшін:</w:t>
      </w:r>
    </w:p>
    <w:bookmarkEnd w:id="66"/>
    <w:bookmarkStart w:name="z842" w:id="67"/>
    <w:p>
      <w:pPr>
        <w:spacing w:after="0"/>
        <w:ind w:left="0"/>
        <w:jc w:val="both"/>
      </w:pPr>
      <w:r>
        <w:rPr>
          <w:rFonts w:ascii="Times New Roman"/>
          <w:b w:val="false"/>
          <w:i w:val="false"/>
          <w:color w:val="000000"/>
          <w:sz w:val="28"/>
        </w:rPr>
        <w:t>
      мұндай алтын монеталардың нумизматикалық құндылығы болмайды;</w:t>
      </w:r>
    </w:p>
    <w:bookmarkEnd w:id="67"/>
    <w:bookmarkStart w:name="z843" w:id="68"/>
    <w:p>
      <w:pPr>
        <w:spacing w:after="0"/>
        <w:ind w:left="0"/>
        <w:jc w:val="both"/>
      </w:pPr>
      <w:r>
        <w:rPr>
          <w:rFonts w:ascii="Times New Roman"/>
          <w:b w:val="false"/>
          <w:i w:val="false"/>
          <w:color w:val="000000"/>
          <w:sz w:val="28"/>
        </w:rPr>
        <w:t>
      алтын монеталардың тазалығы жалпы массасының 1000 үлесінің 900 мыңдық үлесіне тең немесе одан асады (бұл 900-сынамаға, 900 промиллеге, 90,0 пайызға немесе 21,6 каратқа сәйкес келеді).</w:t>
      </w:r>
    </w:p>
    <w:bookmarkEnd w:id="68"/>
    <w:bookmarkStart w:name="z844" w:id="69"/>
    <w:p>
      <w:pPr>
        <w:spacing w:after="0"/>
        <w:ind w:left="0"/>
        <w:jc w:val="both"/>
      </w:pPr>
      <w:r>
        <w:rPr>
          <w:rFonts w:ascii="Times New Roman"/>
          <w:b w:val="false"/>
          <w:i w:val="false"/>
          <w:color w:val="000000"/>
          <w:sz w:val="28"/>
        </w:rPr>
        <w:t>
      Бұл ретте алтын монета мынадай шарттардың біріне сәйкес болған кезде:</w:t>
      </w:r>
    </w:p>
    <w:bookmarkEnd w:id="69"/>
    <w:bookmarkStart w:name="z845" w:id="70"/>
    <w:p>
      <w:pPr>
        <w:spacing w:after="0"/>
        <w:ind w:left="0"/>
        <w:jc w:val="both"/>
      </w:pPr>
      <w:r>
        <w:rPr>
          <w:rFonts w:ascii="Times New Roman"/>
          <w:b w:val="false"/>
          <w:i w:val="false"/>
          <w:color w:val="000000"/>
          <w:sz w:val="28"/>
        </w:rPr>
        <w:t>
      1800 жылға дейін соғылған;</w:t>
      </w:r>
    </w:p>
    <w:bookmarkEnd w:id="70"/>
    <w:bookmarkStart w:name="z846" w:id="71"/>
    <w:p>
      <w:pPr>
        <w:spacing w:after="0"/>
        <w:ind w:left="0"/>
        <w:jc w:val="both"/>
      </w:pPr>
      <w:r>
        <w:rPr>
          <w:rFonts w:ascii="Times New Roman"/>
          <w:b w:val="false"/>
          <w:i w:val="false"/>
          <w:color w:val="000000"/>
          <w:sz w:val="28"/>
        </w:rPr>
        <w:t>
      "пруф" (proof) сапасымен бетінің айнадай болып шығуын қамтамасыз ететін технология бойынша соғылған;</w:t>
      </w:r>
    </w:p>
    <w:bookmarkEnd w:id="71"/>
    <w:bookmarkStart w:name="z847" w:id="72"/>
    <w:p>
      <w:pPr>
        <w:spacing w:after="0"/>
        <w:ind w:left="0"/>
        <w:jc w:val="both"/>
      </w:pPr>
      <w:r>
        <w:rPr>
          <w:rFonts w:ascii="Times New Roman"/>
          <w:b w:val="false"/>
          <w:i w:val="false"/>
          <w:color w:val="000000"/>
          <w:sz w:val="28"/>
        </w:rPr>
        <w:t>
      шығарылымының таралымы 1 000 данадан аспаған;</w:t>
      </w:r>
    </w:p>
    <w:bookmarkEnd w:id="72"/>
    <w:bookmarkStart w:name="z848" w:id="73"/>
    <w:p>
      <w:pPr>
        <w:spacing w:after="0"/>
        <w:ind w:left="0"/>
        <w:jc w:val="both"/>
      </w:pPr>
      <w:r>
        <w:rPr>
          <w:rFonts w:ascii="Times New Roman"/>
          <w:b w:val="false"/>
          <w:i w:val="false"/>
          <w:color w:val="000000"/>
          <w:sz w:val="28"/>
        </w:rPr>
        <w:t>
      оның нарықтық бағасы монета құрамындағы алтын құнының 80 пайызынан асқан жағдайда, оның нумизматикалық құндылығы бар деп танылады.</w:t>
      </w:r>
    </w:p>
    <w:bookmarkEnd w:id="73"/>
    <w:bookmarkStart w:name="z849" w:id="74"/>
    <w:p>
      <w:pPr>
        <w:spacing w:after="0"/>
        <w:ind w:left="0"/>
        <w:jc w:val="both"/>
      </w:pPr>
      <w:r>
        <w:rPr>
          <w:rFonts w:ascii="Times New Roman"/>
          <w:b w:val="false"/>
          <w:i w:val="false"/>
          <w:color w:val="000000"/>
          <w:sz w:val="28"/>
        </w:rPr>
        <w:t>
      Монетаның құрамындағы алтынның құны алтын монетаны өткізу күні Лондон бағалы металдар нарығы қауымдастығы белгілеген алтынның таңертеңгі фиксингін (баға белгіленімін) көрсетілген күннің алдындағы соңғы жұмыс күні айқындалған валюта айырбастаудың нарықтық бағамына көбейту арқылы айқындалады.</w:t>
      </w:r>
    </w:p>
    <w:bookmarkEnd w:id="74"/>
    <w:bookmarkStart w:name="z850" w:id="75"/>
    <w:p>
      <w:pPr>
        <w:spacing w:after="0"/>
        <w:ind w:left="0"/>
        <w:jc w:val="both"/>
      </w:pPr>
      <w:r>
        <w:rPr>
          <w:rFonts w:ascii="Times New Roman"/>
          <w:b w:val="false"/>
          <w:i w:val="false"/>
          <w:color w:val="000000"/>
          <w:sz w:val="28"/>
        </w:rPr>
        <w:t>
      Қалған алтын үшін:</w:t>
      </w:r>
    </w:p>
    <w:bookmarkEnd w:id="75"/>
    <w:bookmarkStart w:name="z851" w:id="76"/>
    <w:p>
      <w:pPr>
        <w:spacing w:after="0"/>
        <w:ind w:left="0"/>
        <w:jc w:val="both"/>
      </w:pPr>
      <w:r>
        <w:rPr>
          <w:rFonts w:ascii="Times New Roman"/>
          <w:b w:val="false"/>
          <w:i w:val="false"/>
          <w:color w:val="000000"/>
          <w:sz w:val="28"/>
        </w:rPr>
        <w:t>
      мұндай алтын аффинирленген болып табылады (мұндай алтынның тазалығы лигатуралық массаның 1 000 үлесінің 995 мыңдық үлесіне тең немесе одан асады (бұл 995-сынамаға, 995 промиллеге, 99,5 пайызға немесе 23,88 каратқа сәйкес келеді);</w:t>
      </w:r>
    </w:p>
    <w:bookmarkEnd w:id="76"/>
    <w:bookmarkStart w:name="z852" w:id="77"/>
    <w:p>
      <w:pPr>
        <w:spacing w:after="0"/>
        <w:ind w:left="0"/>
        <w:jc w:val="both"/>
      </w:pPr>
      <w:r>
        <w:rPr>
          <w:rFonts w:ascii="Times New Roman"/>
          <w:b w:val="false"/>
          <w:i w:val="false"/>
          <w:color w:val="000000"/>
          <w:sz w:val="28"/>
        </w:rPr>
        <w:t>
      мұндай алтын ұлттық немесе халықаралық стандартқа сәйкес келеді, өлшеуіш немесе стандартты құйма және (немесе) тілім түрінде дайындалып, мынадай таңбалау салынады:</w:t>
      </w:r>
    </w:p>
    <w:bookmarkEnd w:id="77"/>
    <w:bookmarkStart w:name="z853" w:id="78"/>
    <w:p>
      <w:pPr>
        <w:spacing w:after="0"/>
        <w:ind w:left="0"/>
        <w:jc w:val="both"/>
      </w:pPr>
      <w:r>
        <w:rPr>
          <w:rFonts w:ascii="Times New Roman"/>
          <w:b w:val="false"/>
          <w:i w:val="false"/>
          <w:color w:val="000000"/>
          <w:sz w:val="28"/>
        </w:rPr>
        <w:t>
      стандартты құйма және (немесе) тілім үшін:</w:t>
      </w:r>
    </w:p>
    <w:bookmarkEnd w:id="78"/>
    <w:bookmarkStart w:name="z854" w:id="79"/>
    <w:p>
      <w:pPr>
        <w:spacing w:after="0"/>
        <w:ind w:left="0"/>
        <w:jc w:val="both"/>
      </w:pPr>
      <w:r>
        <w:rPr>
          <w:rFonts w:ascii="Times New Roman"/>
          <w:b w:val="false"/>
          <w:i w:val="false"/>
          <w:color w:val="000000"/>
          <w:sz w:val="28"/>
        </w:rPr>
        <w:t>
      сериялық нөмірі (дайындалған жылы қамтылуы мүмкін);</w:t>
      </w:r>
    </w:p>
    <w:bookmarkEnd w:id="79"/>
    <w:bookmarkStart w:name="z855" w:id="80"/>
    <w:p>
      <w:pPr>
        <w:spacing w:after="0"/>
        <w:ind w:left="0"/>
        <w:jc w:val="both"/>
      </w:pPr>
      <w:r>
        <w:rPr>
          <w:rFonts w:ascii="Times New Roman"/>
          <w:b w:val="false"/>
          <w:i w:val="false"/>
          <w:color w:val="000000"/>
          <w:sz w:val="28"/>
        </w:rPr>
        <w:t>
      дайындаушының тауар белгісі;</w:t>
      </w:r>
    </w:p>
    <w:bookmarkEnd w:id="80"/>
    <w:bookmarkStart w:name="z856" w:id="81"/>
    <w:p>
      <w:pPr>
        <w:spacing w:after="0"/>
        <w:ind w:left="0"/>
        <w:jc w:val="both"/>
      </w:pPr>
      <w:r>
        <w:rPr>
          <w:rFonts w:ascii="Times New Roman"/>
          <w:b w:val="false"/>
          <w:i w:val="false"/>
          <w:color w:val="000000"/>
          <w:sz w:val="28"/>
        </w:rPr>
        <w:t>
      алтынның тазалығы (массалық үлесі);</w:t>
      </w:r>
    </w:p>
    <w:bookmarkEnd w:id="81"/>
    <w:bookmarkStart w:name="z857" w:id="82"/>
    <w:p>
      <w:pPr>
        <w:spacing w:after="0"/>
        <w:ind w:left="0"/>
        <w:jc w:val="both"/>
      </w:pPr>
      <w:r>
        <w:rPr>
          <w:rFonts w:ascii="Times New Roman"/>
          <w:b w:val="false"/>
          <w:i w:val="false"/>
          <w:color w:val="000000"/>
          <w:sz w:val="28"/>
        </w:rPr>
        <w:t>
      егер сериялық нөмірге енгізілмеген болса, дайындалған жылы;</w:t>
      </w:r>
    </w:p>
    <w:bookmarkEnd w:id="82"/>
    <w:bookmarkStart w:name="z858" w:id="83"/>
    <w:p>
      <w:pPr>
        <w:spacing w:after="0"/>
        <w:ind w:left="0"/>
        <w:jc w:val="both"/>
      </w:pPr>
      <w:r>
        <w:rPr>
          <w:rFonts w:ascii="Times New Roman"/>
          <w:b w:val="false"/>
          <w:i w:val="false"/>
          <w:color w:val="000000"/>
          <w:sz w:val="28"/>
        </w:rPr>
        <w:t>
      өлшеуіш құйма үшін:</w:t>
      </w:r>
    </w:p>
    <w:bookmarkEnd w:id="83"/>
    <w:bookmarkStart w:name="z859" w:id="84"/>
    <w:p>
      <w:pPr>
        <w:spacing w:after="0"/>
        <w:ind w:left="0"/>
        <w:jc w:val="both"/>
      </w:pPr>
      <w:r>
        <w:rPr>
          <w:rFonts w:ascii="Times New Roman"/>
          <w:b w:val="false"/>
          <w:i w:val="false"/>
          <w:color w:val="000000"/>
          <w:sz w:val="28"/>
        </w:rPr>
        <w:t>
      металдың атауы;</w:t>
      </w:r>
    </w:p>
    <w:bookmarkEnd w:id="84"/>
    <w:bookmarkStart w:name="z860" w:id="85"/>
    <w:p>
      <w:pPr>
        <w:spacing w:after="0"/>
        <w:ind w:left="0"/>
        <w:jc w:val="both"/>
      </w:pPr>
      <w:r>
        <w:rPr>
          <w:rFonts w:ascii="Times New Roman"/>
          <w:b w:val="false"/>
          <w:i w:val="false"/>
          <w:color w:val="000000"/>
          <w:sz w:val="28"/>
        </w:rPr>
        <w:t>
      дайындаушының тауар белгісі;</w:t>
      </w:r>
    </w:p>
    <w:bookmarkEnd w:id="85"/>
    <w:bookmarkStart w:name="z861" w:id="86"/>
    <w:p>
      <w:pPr>
        <w:spacing w:after="0"/>
        <w:ind w:left="0"/>
        <w:jc w:val="both"/>
      </w:pPr>
      <w:r>
        <w:rPr>
          <w:rFonts w:ascii="Times New Roman"/>
          <w:b w:val="false"/>
          <w:i w:val="false"/>
          <w:color w:val="000000"/>
          <w:sz w:val="28"/>
        </w:rPr>
        <w:t>
      алтынның тазалығы (массалық үлесі);</w:t>
      </w:r>
    </w:p>
    <w:bookmarkEnd w:id="86"/>
    <w:bookmarkStart w:name="z862" w:id="87"/>
    <w:p>
      <w:pPr>
        <w:spacing w:after="0"/>
        <w:ind w:left="0"/>
        <w:jc w:val="both"/>
      </w:pPr>
      <w:r>
        <w:rPr>
          <w:rFonts w:ascii="Times New Roman"/>
          <w:b w:val="false"/>
          <w:i w:val="false"/>
          <w:color w:val="000000"/>
          <w:sz w:val="28"/>
        </w:rPr>
        <w:t>
      құйманың массасы;</w:t>
      </w:r>
    </w:p>
    <w:bookmarkEnd w:id="87"/>
    <w:bookmarkStart w:name="z863" w:id="88"/>
    <w:p>
      <w:pPr>
        <w:spacing w:after="0"/>
        <w:ind w:left="0"/>
        <w:jc w:val="both"/>
      </w:pPr>
      <w:r>
        <w:rPr>
          <w:rFonts w:ascii="Times New Roman"/>
          <w:b w:val="false"/>
          <w:i w:val="false"/>
          <w:color w:val="000000"/>
          <w:sz w:val="28"/>
        </w:rPr>
        <w:t>
      28)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bookmarkEnd w:id="88"/>
    <w:bookmarkStart w:name="z864" w:id="89"/>
    <w:p>
      <w:pPr>
        <w:spacing w:after="0"/>
        <w:ind w:left="0"/>
        <w:jc w:val="both"/>
      </w:pPr>
      <w:r>
        <w:rPr>
          <w:rFonts w:ascii="Times New Roman"/>
          <w:b w:val="false"/>
          <w:i w:val="false"/>
          <w:color w:val="000000"/>
          <w:sz w:val="28"/>
        </w:rPr>
        <w:t>
      29) интернет-алаң – тауарлармен электрондық сауданы ұйымдастыру бойынша делдалдық қызметтер көрсететін, Интернетте орналастырылған ақпараттық жүйе;</w:t>
      </w:r>
    </w:p>
    <w:bookmarkEnd w:id="89"/>
    <w:bookmarkStart w:name="z865" w:id="90"/>
    <w:p>
      <w:pPr>
        <w:spacing w:after="0"/>
        <w:ind w:left="0"/>
        <w:jc w:val="both"/>
      </w:pPr>
      <w:r>
        <w:rPr>
          <w:rFonts w:ascii="Times New Roman"/>
          <w:b w:val="false"/>
          <w:i w:val="false"/>
          <w:color w:val="000000"/>
          <w:sz w:val="28"/>
        </w:rPr>
        <w:t>
      30) интернет-дүкен – тауарларды өз интернет-ресурсында өткізуге арналған, Интернетте орналастырылған ақпараттық жүйе;</w:t>
      </w:r>
    </w:p>
    <w:bookmarkEnd w:id="90"/>
    <w:bookmarkStart w:name="z866" w:id="91"/>
    <w:p>
      <w:pPr>
        <w:spacing w:after="0"/>
        <w:ind w:left="0"/>
        <w:jc w:val="both"/>
      </w:pPr>
      <w:r>
        <w:rPr>
          <w:rFonts w:ascii="Times New Roman"/>
          <w:b w:val="false"/>
          <w:i w:val="false"/>
          <w:color w:val="000000"/>
          <w:sz w:val="28"/>
        </w:rPr>
        <w:t>
      31) исламдық бағалы қағаздар – исламдық жалдау сертификаттары мен исламдық қатысу сертификаттары;</w:t>
      </w:r>
    </w:p>
    <w:bookmarkEnd w:id="91"/>
    <w:bookmarkStart w:name="z867" w:id="92"/>
    <w:p>
      <w:pPr>
        <w:spacing w:after="0"/>
        <w:ind w:left="0"/>
        <w:jc w:val="both"/>
      </w:pPr>
      <w:r>
        <w:rPr>
          <w:rFonts w:ascii="Times New Roman"/>
          <w:b w:val="false"/>
          <w:i w:val="false"/>
          <w:color w:val="000000"/>
          <w:sz w:val="28"/>
        </w:rPr>
        <w:t>
      32) кәсіпқой медиатор – "Медиация туралы" Қазақстан Республикасы Заңының талаптарына сәйкес қызметін кәсіби негізде жүзеге асыратын медиатор;</w:t>
      </w:r>
    </w:p>
    <w:bookmarkEnd w:id="92"/>
    <w:bookmarkStart w:name="z868" w:id="93"/>
    <w:p>
      <w:pPr>
        <w:spacing w:after="0"/>
        <w:ind w:left="0"/>
        <w:jc w:val="both"/>
      </w:pPr>
      <w:r>
        <w:rPr>
          <w:rFonts w:ascii="Times New Roman"/>
          <w:b w:val="false"/>
          <w:i w:val="false"/>
          <w:color w:val="000000"/>
          <w:sz w:val="28"/>
        </w:rPr>
        <w:t>
      33) кезең үшін валюта айырбастаудың орташа арифметикалық нарықтық бағамы – мынадай формула бойынша айқындалған бағам:</w:t>
      </w:r>
    </w:p>
    <w:bookmarkEnd w:id="93"/>
    <w:bookmarkStart w:name="z869" w:id="94"/>
    <w:p>
      <w:pPr>
        <w:spacing w:after="0"/>
        <w:ind w:left="0"/>
        <w:jc w:val="both"/>
      </w:pPr>
      <w:r>
        <w:rPr>
          <w:rFonts w:ascii="Times New Roman"/>
          <w:b w:val="false"/>
          <w:i w:val="false"/>
          <w:color w:val="000000"/>
          <w:sz w:val="28"/>
        </w:rPr>
        <w:t xml:space="preserve">
      R = (R1+ R2+ … + Rn)/n, </w:t>
      </w:r>
    </w:p>
    <w:bookmarkEnd w:id="94"/>
    <w:bookmarkStart w:name="z870" w:id="95"/>
    <w:p>
      <w:pPr>
        <w:spacing w:after="0"/>
        <w:ind w:left="0"/>
        <w:jc w:val="both"/>
      </w:pPr>
      <w:r>
        <w:rPr>
          <w:rFonts w:ascii="Times New Roman"/>
          <w:b w:val="false"/>
          <w:i w:val="false"/>
          <w:color w:val="000000"/>
          <w:sz w:val="28"/>
        </w:rPr>
        <w:t>
      мұнда:</w:t>
      </w:r>
    </w:p>
    <w:bookmarkEnd w:id="95"/>
    <w:bookmarkStart w:name="z871" w:id="96"/>
    <w:p>
      <w:pPr>
        <w:spacing w:after="0"/>
        <w:ind w:left="0"/>
        <w:jc w:val="both"/>
      </w:pPr>
      <w:r>
        <w:rPr>
          <w:rFonts w:ascii="Times New Roman"/>
          <w:b w:val="false"/>
          <w:i w:val="false"/>
          <w:color w:val="000000"/>
          <w:sz w:val="28"/>
        </w:rPr>
        <w:t>
      R – кезең үшін валюта айырбастаудың орташа арифметикалық нарықтық бағамы;</w:t>
      </w:r>
    </w:p>
    <w:bookmarkEnd w:id="96"/>
    <w:bookmarkStart w:name="z872" w:id="97"/>
    <w:p>
      <w:pPr>
        <w:spacing w:after="0"/>
        <w:ind w:left="0"/>
        <w:jc w:val="both"/>
      </w:pPr>
      <w:r>
        <w:rPr>
          <w:rFonts w:ascii="Times New Roman"/>
          <w:b w:val="false"/>
          <w:i w:val="false"/>
          <w:color w:val="000000"/>
          <w:sz w:val="28"/>
        </w:rPr>
        <w:t>
      R1, R2…, Rn – кезең ішінде кезеңнің әрбір күні алдындағы соңғы жұмыс күні айқындалған, тиісті валютаны айырбастаудың күн сайынғы нарықтық бағамы;</w:t>
      </w:r>
    </w:p>
    <w:bookmarkEnd w:id="97"/>
    <w:bookmarkStart w:name="z873" w:id="98"/>
    <w:p>
      <w:pPr>
        <w:spacing w:after="0"/>
        <w:ind w:left="0"/>
        <w:jc w:val="both"/>
      </w:pPr>
      <w:r>
        <w:rPr>
          <w:rFonts w:ascii="Times New Roman"/>
          <w:b w:val="false"/>
          <w:i w:val="false"/>
          <w:color w:val="000000"/>
          <w:sz w:val="28"/>
        </w:rPr>
        <w:t>
      n – кезеңдегі күнтізбелік күндердің саны;</w:t>
      </w:r>
    </w:p>
    <w:bookmarkEnd w:id="98"/>
    <w:bookmarkStart w:name="z874" w:id="99"/>
    <w:p>
      <w:pPr>
        <w:spacing w:after="0"/>
        <w:ind w:left="0"/>
        <w:jc w:val="both"/>
      </w:pPr>
      <w:r>
        <w:rPr>
          <w:rFonts w:ascii="Times New Roman"/>
          <w:b w:val="false"/>
          <w:i w:val="false"/>
          <w:color w:val="000000"/>
          <w:sz w:val="28"/>
        </w:rPr>
        <w:t>
      34) келісімшарттан тыс қызмет – жер қойнауын пайдаланушының жер қойнауын пайдалануға арналған келісімшарттың ережелерінде тікелей көзделмеген кез келген өзге қызметі;</w:t>
      </w:r>
    </w:p>
    <w:bookmarkEnd w:id="99"/>
    <w:bookmarkStart w:name="z875" w:id="100"/>
    <w:p>
      <w:pPr>
        <w:spacing w:after="0"/>
        <w:ind w:left="0"/>
        <w:jc w:val="both"/>
      </w:pPr>
      <w:r>
        <w:rPr>
          <w:rFonts w:ascii="Times New Roman"/>
          <w:b w:val="false"/>
          <w:i w:val="false"/>
          <w:color w:val="000000"/>
          <w:sz w:val="28"/>
        </w:rPr>
        <w:t>
      35) келісімшарттық қызмет – жер қойнауын пайдаланушының жер қойнауын пайдалануға арналған келісімшарттың ережелеріне сәйкес жүзеге асырылатын қызметі;</w:t>
      </w:r>
    </w:p>
    <w:bookmarkEnd w:id="100"/>
    <w:bookmarkStart w:name="z876" w:id="101"/>
    <w:p>
      <w:pPr>
        <w:spacing w:after="0"/>
        <w:ind w:left="0"/>
        <w:jc w:val="both"/>
      </w:pPr>
      <w:r>
        <w:rPr>
          <w:rFonts w:ascii="Times New Roman"/>
          <w:b w:val="false"/>
          <w:i w:val="false"/>
          <w:color w:val="000000"/>
          <w:sz w:val="28"/>
        </w:rPr>
        <w:t>
      36)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тұлғаның проблемаларын және (немесе) мүмкіндіктерін айқындауды және (немесе) бағалауды қоса алғанда, түсіндірмелер, ұсынымдар, кеңестер және өзге де нысандағы консультациялар беру бойынша көрсетілетін қызметтер;</w:t>
      </w:r>
    </w:p>
    <w:bookmarkEnd w:id="101"/>
    <w:bookmarkStart w:name="z877"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көмірсутектерді дайындау – көмірсутектерді дайындайтын технологиялық процестердің кешені, оның ішінде жинау, дайындауға жеткізу, ұңғыма сұйықтығының өлшегіш қондырғыларға түсуі, газсыздандыру, сусыздандыру, тұзсыздандыру, тұрақтандыру, демеркаптанизациялау;</w:t>
      </w:r>
    </w:p>
    <w:bookmarkEnd w:id="102"/>
    <w:bookmarkStart w:name="z878" w:id="103"/>
    <w:p>
      <w:pPr>
        <w:spacing w:after="0"/>
        <w:ind w:left="0"/>
        <w:jc w:val="both"/>
      </w:pPr>
      <w:r>
        <w:rPr>
          <w:rFonts w:ascii="Times New Roman"/>
          <w:b w:val="false"/>
          <w:i w:val="false"/>
          <w:color w:val="000000"/>
          <w:sz w:val="28"/>
        </w:rPr>
        <w:t>
      38) қайырымдылық көмек – өтеусіз негізде:</w:t>
      </w:r>
    </w:p>
    <w:bookmarkEnd w:id="103"/>
    <w:bookmarkStart w:name="z879" w:id="104"/>
    <w:p>
      <w:pPr>
        <w:spacing w:after="0"/>
        <w:ind w:left="0"/>
        <w:jc w:val="both"/>
      </w:pPr>
      <w:r>
        <w:rPr>
          <w:rFonts w:ascii="Times New Roman"/>
          <w:b w:val="false"/>
          <w:i w:val="false"/>
          <w:color w:val="000000"/>
          <w:sz w:val="28"/>
        </w:rPr>
        <w:t>
      демеушілік көмек түрінде;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 әлеуметтік қолдау түрінде;</w:t>
      </w:r>
    </w:p>
    <w:bookmarkStart w:name="z881" w:id="105"/>
    <w:p>
      <w:pPr>
        <w:spacing w:after="0"/>
        <w:ind w:left="0"/>
        <w:jc w:val="both"/>
      </w:pPr>
      <w:r>
        <w:rPr>
          <w:rFonts w:ascii="Times New Roman"/>
          <w:b w:val="false"/>
          <w:i w:val="false"/>
          <w:color w:val="000000"/>
          <w:sz w:val="28"/>
        </w:rPr>
        <w:t>
      коммерциялық емес ұйымға оның жарғылық қызметін қолдау мақсатында;</w:t>
      </w:r>
    </w:p>
    <w:bookmarkEnd w:id="105"/>
    <w:bookmarkStart w:name="z882" w:id="106"/>
    <w:p>
      <w:pPr>
        <w:spacing w:after="0"/>
        <w:ind w:left="0"/>
        <w:jc w:val="both"/>
      </w:pPr>
      <w:r>
        <w:rPr>
          <w:rFonts w:ascii="Times New Roman"/>
          <w:b w:val="false"/>
          <w:i w:val="false"/>
          <w:color w:val="000000"/>
          <w:sz w:val="28"/>
        </w:rPr>
        <w:t xml:space="preserve">
      әлеуметтік салада қызметін жүзеге асыратын ұйымға, осы ұйымның осы Кодекстің 290-бабының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түрлерін жүзеге асыруы мақсатында;</w:t>
      </w:r>
    </w:p>
    <w:bookmarkEnd w:id="106"/>
    <w:bookmarkStart w:name="z883" w:id="107"/>
    <w:p>
      <w:pPr>
        <w:spacing w:after="0"/>
        <w:ind w:left="0"/>
        <w:jc w:val="both"/>
      </w:pPr>
      <w:r>
        <w:rPr>
          <w:rFonts w:ascii="Times New Roman"/>
          <w:b w:val="false"/>
          <w:i w:val="false"/>
          <w:color w:val="000000"/>
          <w:sz w:val="28"/>
        </w:rPr>
        <w:t xml:space="preserve">
      осы Кодекстің 290-бабының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шарттарға сай келетін, әлеуметтік салада қызметін жүзеге асыратын ұйымға берілетін мүлік;</w:t>
      </w:r>
    </w:p>
    <w:bookmarkEnd w:id="107"/>
    <w:bookmarkStart w:name="z884" w:id="108"/>
    <w:p>
      <w:pPr>
        <w:spacing w:after="0"/>
        <w:ind w:left="0"/>
        <w:jc w:val="both"/>
      </w:pPr>
      <w:r>
        <w:rPr>
          <w:rFonts w:ascii="Times New Roman"/>
          <w:b w:val="false"/>
          <w:i w:val="false"/>
          <w:color w:val="000000"/>
          <w:sz w:val="28"/>
        </w:rPr>
        <w:t>
      39)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bookmarkEnd w:id="108"/>
    <w:bookmarkStart w:name="z885" w:id="109"/>
    <w:p>
      <w:pPr>
        <w:spacing w:after="0"/>
        <w:ind w:left="0"/>
        <w:jc w:val="both"/>
      </w:pPr>
      <w:r>
        <w:rPr>
          <w:rFonts w:ascii="Times New Roman"/>
          <w:b w:val="false"/>
          <w:i w:val="false"/>
          <w:color w:val="000000"/>
          <w:sz w:val="28"/>
        </w:rPr>
        <w:t>
      40) құпиялылық туралы келісім – геологиялық ақпаратты пайдалануға беруге негіз болған, жер қойнауын пайдаланушы мен жер қойнауын зерттеу мен пайдалану жөніндегі уәкілетті орган арасындағы шарт (келісім). Мұндай шартқа (келісімге), оның ішінде ақпаратты иемденіп алу туралы шарт (келісім) жатады;</w:t>
      </w:r>
    </w:p>
    <w:bookmarkEnd w:id="109"/>
    <w:bookmarkStart w:name="z886" w:id="110"/>
    <w:p>
      <w:pPr>
        <w:spacing w:after="0"/>
        <w:ind w:left="0"/>
        <w:jc w:val="both"/>
      </w:pPr>
      <w:r>
        <w:rPr>
          <w:rFonts w:ascii="Times New Roman"/>
          <w:b w:val="false"/>
          <w:i w:val="false"/>
          <w:color w:val="000000"/>
          <w:sz w:val="28"/>
        </w:rPr>
        <w:t>
      41) қыздырылатын темекісі бар бұйым – темекіні қыздыру жүйесінде пайдалануға арналған, темекі бұйымы ингредиенттері қосылған немесе қосылмаған темекі шикізатынан тұратын темекі бұйымының түрі;</w:t>
      </w:r>
    </w:p>
    <w:bookmarkEnd w:id="110"/>
    <w:bookmarkStart w:name="z887" w:id="111"/>
    <w:p>
      <w:pPr>
        <w:spacing w:after="0"/>
        <w:ind w:left="0"/>
        <w:jc w:val="both"/>
      </w:pPr>
      <w:r>
        <w:rPr>
          <w:rFonts w:ascii="Times New Roman"/>
          <w:b w:val="false"/>
          <w:i w:val="false"/>
          <w:color w:val="000000"/>
          <w:sz w:val="28"/>
        </w:rPr>
        <w:t>
      42) маркетингтік көрсетілетін қызметтер – тауарлардың, жұмыстардың, көрсетілетін қызметтердің сипаттамасын, баға стратегиясын және жарнама стратегиясын әзірлеуді қоса алғанда, тауарлардың, жұмыстардың, көрсетілетін қызметтердің өндірісі мен айналысына үздік экономикалық жағдайлар жасау жөніндегі шараларды айқындау мақсатында тауарлардың, жұмыстардың, көрсетілетін қызметтердің өндірісі мен айналысы саласындағы зерттеуге, талдауға, жоспарлауға және болжамдауға байланысты көрсетілетін қызметтер;</w:t>
      </w:r>
    </w:p>
    <w:bookmarkEnd w:id="111"/>
    <w:bookmarkStart w:name="z888" w:id="112"/>
    <w:p>
      <w:pPr>
        <w:spacing w:after="0"/>
        <w:ind w:left="0"/>
        <w:jc w:val="both"/>
      </w:pPr>
      <w:r>
        <w:rPr>
          <w:rFonts w:ascii="Times New Roman"/>
          <w:b w:val="false"/>
          <w:i w:val="false"/>
          <w:color w:val="000000"/>
          <w:sz w:val="28"/>
        </w:rPr>
        <w:t xml:space="preserve">
      43) мемлекет атынан алушы – Қазақстан Республикасының Үкіметі айқындаған, Қазақстан Республикасының салық заңнамасында және (немесе) осы Кодекстің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12"/>
    <w:bookmarkStart w:name="z889" w:id="113"/>
    <w:p>
      <w:pPr>
        <w:spacing w:after="0"/>
        <w:ind w:left="0"/>
        <w:jc w:val="both"/>
      </w:pPr>
      <w:r>
        <w:rPr>
          <w:rFonts w:ascii="Times New Roman"/>
          <w:b w:val="false"/>
          <w:i w:val="false"/>
          <w:color w:val="000000"/>
          <w:sz w:val="28"/>
        </w:rPr>
        <w:t>
      44) мемлекеттік кіріс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13"/>
    <w:bookmarkStart w:name="z890" w:id="114"/>
    <w:p>
      <w:pPr>
        <w:spacing w:after="0"/>
        <w:ind w:left="0"/>
        <w:jc w:val="both"/>
      </w:pPr>
      <w:r>
        <w:rPr>
          <w:rFonts w:ascii="Times New Roman"/>
          <w:b w:val="false"/>
          <w:i w:val="false"/>
          <w:color w:val="000000"/>
          <w:sz w:val="28"/>
        </w:rPr>
        <w:t>
      45) минералды шикізат – жер қойнауының жер үстіне шығарылған, құрамында пайдалы қазба (пайдалы қазбалар) бар бір бөлігі (тау-кен жынысы, кен шикізаты және басқалар);</w:t>
      </w:r>
    </w:p>
    <w:bookmarkEnd w:id="114"/>
    <w:bookmarkStart w:name="z891" w:id="115"/>
    <w:p>
      <w:pPr>
        <w:spacing w:after="0"/>
        <w:ind w:left="0"/>
        <w:jc w:val="both"/>
      </w:pPr>
      <w:r>
        <w:rPr>
          <w:rFonts w:ascii="Times New Roman"/>
          <w:b w:val="false"/>
          <w:i w:val="false"/>
          <w:color w:val="000000"/>
          <w:sz w:val="28"/>
        </w:rPr>
        <w:t>
      46) минералды шикізатты бастапқы өңдеу (байыту) – тау-кен өнеркәсібі қызметінің түрі, ол өндірілген жерінде жинауды, бөлшектеуді немесе ұсақтауды, жіктеуді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арнайы түрлері (жерастын газдандыру және балқыту, химиялық және бактериялық сілтісіздендіру, ұсақ тау-кен жынысы бар кен орындарын түйіршіктеу және гидравликалық жолмен игеру) болып табылатын өңдеу технологияларын қамтуы мүмкін;</w:t>
      </w:r>
    </w:p>
    <w:bookmarkEnd w:id="115"/>
    <w:bookmarkStart w:name="z892" w:id="116"/>
    <w:p>
      <w:pPr>
        <w:spacing w:after="0"/>
        <w:ind w:left="0"/>
        <w:jc w:val="both"/>
      </w:pPr>
      <w:r>
        <w:rPr>
          <w:rFonts w:ascii="Times New Roman"/>
          <w:b w:val="false"/>
          <w:i w:val="false"/>
          <w:color w:val="000000"/>
          <w:sz w:val="28"/>
        </w:rPr>
        <w:t>
      47) мұнай операциялары – көмісутектерді барлау, өндіру, қажетті технологиялық және өндірістік объектілерді салу және (немесе) пайдалану жөніндегі жұмыстар;</w:t>
      </w:r>
    </w:p>
    <w:bookmarkEnd w:id="116"/>
    <w:bookmarkStart w:name="z893" w:id="117"/>
    <w:p>
      <w:pPr>
        <w:spacing w:after="0"/>
        <w:ind w:left="0"/>
        <w:jc w:val="both"/>
      </w:pPr>
      <w:r>
        <w:rPr>
          <w:rFonts w:ascii="Times New Roman"/>
          <w:b w:val="false"/>
          <w:i w:val="false"/>
          <w:color w:val="000000"/>
          <w:sz w:val="28"/>
        </w:rPr>
        <w:t>
      48) оператор –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w:t>
      </w:r>
    </w:p>
    <w:bookmarkEnd w:id="117"/>
    <w:bookmarkStart w:name="z894" w:id="118"/>
    <w:p>
      <w:pPr>
        <w:spacing w:after="0"/>
        <w:ind w:left="0"/>
        <w:jc w:val="both"/>
      </w:pPr>
      <w:r>
        <w:rPr>
          <w:rFonts w:ascii="Times New Roman"/>
          <w:b w:val="false"/>
          <w:i w:val="false"/>
          <w:color w:val="000000"/>
          <w:sz w:val="28"/>
        </w:rPr>
        <w:t>
      49) өндіру – минералды шикізатты бастапқы қайта өңдеу мен уақытша сақтауды қоса алғанда, пайдалы қазбаларды жер қойнауынан жер бетіне, оның ішінде жерасты суларын ала отырып, сондай-ақ техногендік минералды түзілімдерден шығарып алуға байланысты жұмыстардың (операциялардың) бүкіл кешені;</w:t>
      </w:r>
    </w:p>
    <w:bookmarkEnd w:id="118"/>
    <w:bookmarkStart w:name="z13997" w:id="119"/>
    <w:p>
      <w:pPr>
        <w:spacing w:after="0"/>
        <w:ind w:left="0"/>
        <w:jc w:val="both"/>
      </w:pPr>
      <w:r>
        <w:rPr>
          <w:rFonts w:ascii="Times New Roman"/>
          <w:b w:val="false"/>
          <w:i w:val="false"/>
          <w:color w:val="000000"/>
          <w:sz w:val="28"/>
        </w:rPr>
        <w:t>
      49-1) өтелген запастар – өндіру процесінде түзілетін нақты ысыраптарды қоса алғанда, өндірілген және мемлекет балансынан есептен шығарылатын пайдалы қазбалар запастарының көлемі;</w:t>
      </w:r>
    </w:p>
    <w:bookmarkEnd w:id="119"/>
    <w:bookmarkStart w:name="z895" w:id="120"/>
    <w:p>
      <w:pPr>
        <w:spacing w:after="0"/>
        <w:ind w:left="0"/>
        <w:jc w:val="both"/>
      </w:pPr>
      <w:r>
        <w:rPr>
          <w:rFonts w:ascii="Times New Roman"/>
          <w:b w:val="false"/>
          <w:i w:val="false"/>
          <w:color w:val="000000"/>
          <w:sz w:val="28"/>
        </w:rPr>
        <w:t xml:space="preserve">
      50)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кезде, кепілге салынған тауарларды кепіл ұстаушыға беру; </w:t>
      </w:r>
    </w:p>
    <w:bookmarkEnd w:id="120"/>
    <w:bookmarkStart w:name="z896" w:id="121"/>
    <w:p>
      <w:pPr>
        <w:spacing w:after="0"/>
        <w:ind w:left="0"/>
        <w:jc w:val="both"/>
      </w:pPr>
      <w:r>
        <w:rPr>
          <w:rFonts w:ascii="Times New Roman"/>
          <w:b w:val="false"/>
          <w:i w:val="false"/>
          <w:color w:val="000000"/>
          <w:sz w:val="28"/>
        </w:rPr>
        <w:t>
      51) пайдалы қазбалар – химиялық құрамы мен физикалық қасиеттері оларды материалдық өндіру және (немесе) тұтыну саласында және (немесе) өзге де мұқтаждарға тікелей немесе өңдеуден кейін пайдалануға мүмкіндік беретін жер қойнауындағы табиғи минералды түзілімдер, көмірсутектер және жерасты сулары, сондай-ақ құрамында пайдалы құрамдастар бар табиғи минералды түзілімдер мен органикалық заттар;</w:t>
      </w:r>
    </w:p>
    <w:bookmarkEnd w:id="121"/>
    <w:bookmarkStart w:name="z897" w:id="122"/>
    <w:p>
      <w:pPr>
        <w:spacing w:after="0"/>
        <w:ind w:left="0"/>
        <w:jc w:val="both"/>
      </w:pPr>
      <w:r>
        <w:rPr>
          <w:rFonts w:ascii="Times New Roman"/>
          <w:b w:val="false"/>
          <w:i w:val="false"/>
          <w:color w:val="000000"/>
          <w:sz w:val="28"/>
        </w:rPr>
        <w:t>
      52) роялти – мыналар:</w:t>
      </w:r>
    </w:p>
    <w:bookmarkEnd w:id="122"/>
    <w:bookmarkStart w:name="z898" w:id="123"/>
    <w:p>
      <w:pPr>
        <w:spacing w:after="0"/>
        <w:ind w:left="0"/>
        <w:jc w:val="both"/>
      </w:pPr>
      <w:r>
        <w:rPr>
          <w:rFonts w:ascii="Times New Roman"/>
          <w:b w:val="false"/>
          <w:i w:val="false"/>
          <w:color w:val="000000"/>
          <w:sz w:val="28"/>
        </w:rPr>
        <w:t>
      пайдалы қазбаларды өндіру және техногендік түзілімдерді қайта өңдеу процесінде жер қойнауын пайдалану құқығы үшін;</w:t>
      </w:r>
    </w:p>
    <w:bookmarkEnd w:id="123"/>
    <w:bookmarkStart w:name="z899" w:id="124"/>
    <w:p>
      <w:pPr>
        <w:spacing w:after="0"/>
        <w:ind w:left="0"/>
        <w:jc w:val="both"/>
      </w:pPr>
      <w:r>
        <w:rPr>
          <w:rFonts w:ascii="Times New Roman"/>
          <w:b w:val="false"/>
          <w:i w:val="false"/>
          <w:color w:val="000000"/>
          <w:sz w:val="28"/>
        </w:rPr>
        <w:t>
      зияткерлік меншік объектісіне мүліктік (айрықша) құқықтарды толығымен немесе ішінара іске асыруды қоспағанда, авторлық құқықтарды, бағдарламалық қамтылымды, сызбаларды немесе модельдерді пайдаланғаны немесе пайдалану құқығы үшін; патенттерді, тауар белгілерін немесе басқа да осыған ұқсас құқық түрлерін пайдаланғаны немесе пайдалану құқығы үшін;</w:t>
      </w:r>
    </w:p>
    <w:bookmarkEnd w:id="124"/>
    <w:bookmarkStart w:name="z900" w:id="125"/>
    <w:p>
      <w:pPr>
        <w:spacing w:after="0"/>
        <w:ind w:left="0"/>
        <w:jc w:val="both"/>
      </w:pPr>
      <w:r>
        <w:rPr>
          <w:rFonts w:ascii="Times New Roman"/>
          <w:b w:val="false"/>
          <w:i w:val="false"/>
          <w:color w:val="000000"/>
          <w:sz w:val="28"/>
        </w:rPr>
        <w:t>
      өнеркәсіп жабдықтарын, оның ішінде бербоут-чартер немесе димайз-чартер шарттары бойынша жалға алынатын теңіз кемелерін және димайз-чартер шарттары бойынша жалға алынатын әуе кемелерін, сондай-ақ сауда немесе ғылыми-зерттеу жабдықтарын пайдаланғаны немесе пайдалану құқығы үшін; "ноу-хауды" пайдаланғаны үшін; кинофильмдерді, бейнефильмдерді, дыбыс жазуды немесе өзге де жазу құралдарын пайдаланғаны немесе пайдалану құқығы үшін төленетін төлем;</w:t>
      </w:r>
    </w:p>
    <w:bookmarkEnd w:id="125"/>
    <w:bookmarkStart w:name="z901" w:id="126"/>
    <w:p>
      <w:pPr>
        <w:spacing w:after="0"/>
        <w:ind w:left="0"/>
        <w:jc w:val="both"/>
      </w:pPr>
      <w:r>
        <w:rPr>
          <w:rFonts w:ascii="Times New Roman"/>
          <w:b w:val="false"/>
          <w:i w:val="false"/>
          <w:color w:val="000000"/>
          <w:sz w:val="28"/>
        </w:rPr>
        <w:t>
      53) салық агенті – осы Кодекске сәйкес төлем көзінен ұсталатын салықтарды есептеу, ұстап қалу және аудару жөніндегі міндет жүктелген дара кәсіпкер, жеке практикамен айналысатын адам, заңды тұлға, оның ішінде оның құрылымдық бөлімшелері, сондай-ақ бейрезидент-заңды тұлға;</w:t>
      </w:r>
    </w:p>
    <w:bookmarkEnd w:id="126"/>
    <w:bookmarkStart w:name="z902" w:id="127"/>
    <w:p>
      <w:pPr>
        <w:spacing w:after="0"/>
        <w:ind w:left="0"/>
        <w:jc w:val="both"/>
      </w:pPr>
      <w:r>
        <w:rPr>
          <w:rFonts w:ascii="Times New Roman"/>
          <w:b w:val="false"/>
          <w:i w:val="false"/>
          <w:color w:val="000000"/>
          <w:sz w:val="28"/>
        </w:rPr>
        <w:t>
      54) салық режимі – осы Кодексте белгіленген салықтарды және бюджетке төленетін төлемдерді төлеу жөніндегі барлық салықтық міндеттемені есептеу кезінде салық төлеуші қолданатын Қазақстан Республикасының салық заңнамасы нормаларының жиынтығы;</w:t>
      </w:r>
    </w:p>
    <w:bookmarkEnd w:id="127"/>
    <w:bookmarkStart w:name="z903" w:id="128"/>
    <w:p>
      <w:pPr>
        <w:spacing w:after="0"/>
        <w:ind w:left="0"/>
        <w:jc w:val="both"/>
      </w:pPr>
      <w:r>
        <w:rPr>
          <w:rFonts w:ascii="Times New Roman"/>
          <w:b w:val="false"/>
          <w:i w:val="false"/>
          <w:color w:val="000000"/>
          <w:sz w:val="28"/>
        </w:rPr>
        <w:t>
      55) салықтар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bookmarkEnd w:id="128"/>
    <w:bookmarkStart w:name="z904" w:id="129"/>
    <w:p>
      <w:pPr>
        <w:spacing w:after="0"/>
        <w:ind w:left="0"/>
        <w:jc w:val="both"/>
      </w:pPr>
      <w:r>
        <w:rPr>
          <w:rFonts w:ascii="Times New Roman"/>
          <w:b w:val="false"/>
          <w:i w:val="false"/>
          <w:color w:val="000000"/>
          <w:sz w:val="28"/>
        </w:rPr>
        <w:t>
      56) салықтар бойынша аудит қорытындысы – Қазақстан Республикасының заңнамасына сәйкес салықтар бойынша аудиттің нәтижелері бойынша жасалған қорытынды;</w:t>
      </w:r>
    </w:p>
    <w:bookmarkEnd w:id="129"/>
    <w:bookmarkStart w:name="z905" w:id="130"/>
    <w:p>
      <w:pPr>
        <w:spacing w:after="0"/>
        <w:ind w:left="0"/>
        <w:jc w:val="both"/>
      </w:pPr>
      <w:r>
        <w:rPr>
          <w:rFonts w:ascii="Times New Roman"/>
          <w:b w:val="false"/>
          <w:i w:val="false"/>
          <w:color w:val="000000"/>
          <w:sz w:val="28"/>
        </w:rPr>
        <w:t>
      57) салық төлеуші – салықтарды және бюджетке төленетін төлемдерді төлеуші болып табылатын тұлға және (немесе) заңды тұлғаның құрылымдық бөлімшесі;</w:t>
      </w:r>
    </w:p>
    <w:bookmarkEnd w:id="130"/>
    <w:bookmarkStart w:name="z14130" w:id="131"/>
    <w:p>
      <w:pPr>
        <w:spacing w:after="0"/>
        <w:ind w:left="0"/>
        <w:jc w:val="both"/>
      </w:pPr>
      <w:r>
        <w:rPr>
          <w:rFonts w:ascii="Times New Roman"/>
          <w:b w:val="false"/>
          <w:i w:val="false"/>
          <w:color w:val="000000"/>
          <w:sz w:val="28"/>
        </w:rPr>
        <w:t>
      57-1) салық төлеушінің паспорты – кәсіпкерлік субъектісінің салықтық құпия болып табылмайтын және салық органы қалыптастыратын штрих-кодта қамтылатын ақпараттық картасы;</w:t>
      </w:r>
    </w:p>
    <w:bookmarkEnd w:id="131"/>
    <w:bookmarkStart w:name="z906" w:id="132"/>
    <w:p>
      <w:pPr>
        <w:spacing w:after="0"/>
        <w:ind w:left="0"/>
        <w:jc w:val="both"/>
      </w:pPr>
      <w:r>
        <w:rPr>
          <w:rFonts w:ascii="Times New Roman"/>
          <w:b w:val="false"/>
          <w:i w:val="false"/>
          <w:color w:val="000000"/>
          <w:sz w:val="28"/>
        </w:rPr>
        <w:t>
      58) салық төлеушінің (салық агентінің) жеке шоты – салықтардың және бюджетке төленетін төлемдердің, әлеуметтік төлемдердің есептелген, есепке жазылған (азайтылған), аударылған және төленген (есепке жатқызылғандары және қайтарылғандары ескерілген) сомаларын, сондай-ақ өсімпұл мен айыппұлдардың сомаларын есепке алуға арналған құжат, оның ішінде электрондық нысандағы құжат;</w:t>
      </w:r>
    </w:p>
    <w:bookmarkEnd w:id="132"/>
    <w:bookmarkStart w:name="z907" w:id="133"/>
    <w:p>
      <w:pPr>
        <w:spacing w:after="0"/>
        <w:ind w:left="0"/>
        <w:jc w:val="both"/>
      </w:pPr>
      <w:r>
        <w:rPr>
          <w:rFonts w:ascii="Times New Roman"/>
          <w:b w:val="false"/>
          <w:i w:val="false"/>
          <w:color w:val="000000"/>
          <w:sz w:val="28"/>
        </w:rPr>
        <w:t>
      59) салық төлеушінің электрондық құжаты – белгіленген электрондық форматта берілген, қабылданғаннан және теңтүпнұсқалылығы расталғаннан кейін салық төлеушінің электрондық цифрлық қолтаңбасымен куәландырылған электрондық құжат;</w:t>
      </w:r>
    </w:p>
    <w:bookmarkEnd w:id="133"/>
    <w:bookmarkStart w:name="z908" w:id="134"/>
    <w:p>
      <w:pPr>
        <w:spacing w:after="0"/>
        <w:ind w:left="0"/>
        <w:jc w:val="both"/>
      </w:pPr>
      <w:r>
        <w:rPr>
          <w:rFonts w:ascii="Times New Roman"/>
          <w:b w:val="false"/>
          <w:i w:val="false"/>
          <w:color w:val="000000"/>
          <w:sz w:val="28"/>
        </w:rPr>
        <w:t>
      60) салық төлеушінің электрондық цифрлық қолтаңбасы – Қазақстан Республикасының электрондық құжат және электрондық цифрлық қолтаңба туралы заңнамасына сәйкес алынған, электрондық цифрлық қолтаңба құралдарымен жасалған және электрондық құжаттың анықтығын, оның салық төлеушіге тиесілілігін және мазмұнының өзгермейтінін растайтын электрондық цифрлық символдардың жинағы;</w:t>
      </w:r>
    </w:p>
    <w:bookmarkEnd w:id="134"/>
    <w:bookmarkStart w:name="z909" w:id="135"/>
    <w:p>
      <w:pPr>
        <w:spacing w:after="0"/>
        <w:ind w:left="0"/>
        <w:jc w:val="both"/>
      </w:pPr>
      <w:r>
        <w:rPr>
          <w:rFonts w:ascii="Times New Roman"/>
          <w:b w:val="false"/>
          <w:i w:val="false"/>
          <w:color w:val="000000"/>
          <w:sz w:val="28"/>
        </w:rPr>
        <w:t xml:space="preserve">
      61) салықтық берешек – бересі сомасы, сондай-ақ өсімпұл мен айыппұлдардың төленбеген сомалары. Қазақстан Республикасының заңнамасында айқындалған тәртіппен шағым жасалу кезеңінде шағым жасалатын бөлігінде тексеру нәтижелері туралы хабарламада, деңгейлес мониторинг нәтижелері туралы хабарламада көрсетілген өсімпұл сомасы, сондай-ақ әкімшілік жаза қолдану туралы қаулыда көрсетілген айыппұлдар сомасы салықтық берешекке қосылмайды; </w:t>
      </w:r>
    </w:p>
    <w:bookmarkEnd w:id="135"/>
    <w:bookmarkStart w:name="z14210" w:id="136"/>
    <w:p>
      <w:pPr>
        <w:spacing w:after="0"/>
        <w:ind w:left="0"/>
        <w:jc w:val="both"/>
      </w:pPr>
      <w:r>
        <w:rPr>
          <w:rFonts w:ascii="Times New Roman"/>
          <w:b w:val="false"/>
          <w:i w:val="false"/>
          <w:color w:val="000000"/>
          <w:sz w:val="28"/>
        </w:rPr>
        <w:t>
      61-1) салықтық мобильдік қосымша – ұялы байланыстың абоненттік құрылғысында орнатылған және іске қосылған және салық төлеушілер үшін электрондық көрсетілетін қызметтерге қолжетімділік беретін бағдарламалық өнім;</w:t>
      </w:r>
    </w:p>
    <w:bookmarkEnd w:id="136"/>
    <w:bookmarkStart w:name="z910" w:id="137"/>
    <w:p>
      <w:pPr>
        <w:spacing w:after="0"/>
        <w:ind w:left="0"/>
        <w:jc w:val="both"/>
      </w:pPr>
      <w:r>
        <w:rPr>
          <w:rFonts w:ascii="Times New Roman"/>
          <w:b w:val="false"/>
          <w:i w:val="false"/>
          <w:color w:val="000000"/>
          <w:sz w:val="28"/>
        </w:rPr>
        <w:t>
      62) сыйақы – мыналарға:</w:t>
      </w:r>
    </w:p>
    <w:bookmarkEnd w:id="137"/>
    <w:bookmarkStart w:name="z911" w:id="138"/>
    <w:p>
      <w:pPr>
        <w:spacing w:after="0"/>
        <w:ind w:left="0"/>
        <w:jc w:val="both"/>
      </w:pPr>
      <w:r>
        <w:rPr>
          <w:rFonts w:ascii="Times New Roman"/>
          <w:b w:val="false"/>
          <w:i w:val="false"/>
          <w:color w:val="000000"/>
          <w:sz w:val="28"/>
        </w:rPr>
        <w:t>
      кредиттің (қарыздың, микрокредиттің) алынған (берілген) сомасын, екінші деңгейдегі банктердің ақша аударғаны үшін комиссияларды және қарыз алушы үшін қарыз беруші, өзара байланысты тарап болып табылмайтын тұлғаға төленетін өзге де төлемдерді қоспағанда, кредитпен (қарызбен, микрокредитпен) байланысты;</w:t>
      </w:r>
    </w:p>
    <w:bookmarkEnd w:id="138"/>
    <w:bookmarkStart w:name="z912" w:id="139"/>
    <w:p>
      <w:pPr>
        <w:spacing w:after="0"/>
        <w:ind w:left="0"/>
        <w:jc w:val="both"/>
      </w:pPr>
      <w:r>
        <w:rPr>
          <w:rFonts w:ascii="Times New Roman"/>
          <w:b w:val="false"/>
          <w:i w:val="false"/>
          <w:color w:val="000000"/>
          <w:sz w:val="28"/>
        </w:rPr>
        <w:t>
      кредиттің (қарыздың, микрокредиттің) алынған (берілген) сомасын, ақша аударғаны үшін комиссияларды және қарыз алушы үшін қарыз беруші, өзара байланысты тарап болып табылмайтын тұлғаға төленетін өзге де төлемдерді қоспағанда,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кредитпен (қарызбен, микрокредитпен) байланысты;</w:t>
      </w:r>
    </w:p>
    <w:bookmarkEnd w:id="139"/>
    <w:bookmarkStart w:name="z913" w:id="140"/>
    <w:p>
      <w:pPr>
        <w:spacing w:after="0"/>
        <w:ind w:left="0"/>
        <w:jc w:val="both"/>
      </w:pPr>
      <w:r>
        <w:rPr>
          <w:rFonts w:ascii="Times New Roman"/>
          <w:b w:val="false"/>
          <w:i w:val="false"/>
          <w:color w:val="000000"/>
          <w:sz w:val="28"/>
        </w:rPr>
        <w:t>
      мыналарды:</w:t>
      </w:r>
    </w:p>
    <w:bookmarkEnd w:id="140"/>
    <w:bookmarkStart w:name="z914" w:id="141"/>
    <w:p>
      <w:pPr>
        <w:spacing w:after="0"/>
        <w:ind w:left="0"/>
        <w:jc w:val="both"/>
      </w:pPr>
      <w:r>
        <w:rPr>
          <w:rFonts w:ascii="Times New Roman"/>
          <w:b w:val="false"/>
          <w:i w:val="false"/>
          <w:color w:val="000000"/>
          <w:sz w:val="28"/>
        </w:rPr>
        <w:t>
      мұндай мүлік алынған (берілген) құнды;</w:t>
      </w:r>
    </w:p>
    <w:bookmarkEnd w:id="141"/>
    <w:bookmarkStart w:name="z915" w:id="142"/>
    <w:p>
      <w:pPr>
        <w:spacing w:after="0"/>
        <w:ind w:left="0"/>
        <w:jc w:val="both"/>
      </w:pPr>
      <w:r>
        <w:rPr>
          <w:rFonts w:ascii="Times New Roman"/>
          <w:b w:val="false"/>
          <w:i w:val="false"/>
          <w:color w:val="000000"/>
          <w:sz w:val="28"/>
        </w:rPr>
        <w:t>
      қаржы лизингі шартының талаптарына сәйкес коэффициентті (индексті) қолдану кезінде лизингтік төлемдер мөлшерінің өзгеруіне байланысты төлемдерді;</w:t>
      </w:r>
    </w:p>
    <w:bookmarkEnd w:id="142"/>
    <w:bookmarkStart w:name="z916" w:id="143"/>
    <w:p>
      <w:pPr>
        <w:spacing w:after="0"/>
        <w:ind w:left="0"/>
        <w:jc w:val="both"/>
      </w:pPr>
      <w:r>
        <w:rPr>
          <w:rFonts w:ascii="Times New Roman"/>
          <w:b w:val="false"/>
          <w:i w:val="false"/>
          <w:color w:val="000000"/>
          <w:sz w:val="28"/>
        </w:rPr>
        <w:t xml:space="preserve">
      лизинг алушы үшін лизинг беруші, өзара байланысты тарап болып табылмайтын тұлғаға төленетін төлемдерді қоспағанда, қаржы лизингі шарты бойынша мүлікті беруге байланысты, оның ішінде өзара байланысты тарапқа осындай төлеу шартымен байланысты; </w:t>
      </w:r>
    </w:p>
    <w:bookmarkEnd w:id="143"/>
    <w:bookmarkStart w:name="z917" w:id="144"/>
    <w:p>
      <w:pPr>
        <w:spacing w:after="0"/>
        <w:ind w:left="0"/>
        <w:jc w:val="both"/>
      </w:pPr>
      <w:r>
        <w:rPr>
          <w:rFonts w:ascii="Times New Roman"/>
          <w:b w:val="false"/>
          <w:i w:val="false"/>
          <w:color w:val="000000"/>
          <w:sz w:val="28"/>
        </w:rPr>
        <w:t>
      салым (депозит) сомасын, сондай-ақ салымды (депозитті) қабылдап алған тарап үшін салымшы (депозитор), өзара байланысты тарап болып табылмайтын тұлғаға төленетін төлемдерді қоспағанда, салымдар (депозиттер) бойынша;</w:t>
      </w:r>
    </w:p>
    <w:bookmarkEnd w:id="144"/>
    <w:bookmarkStart w:name="z918" w:id="145"/>
    <w:p>
      <w:pPr>
        <w:spacing w:after="0"/>
        <w:ind w:left="0"/>
        <w:jc w:val="both"/>
      </w:pPr>
      <w:r>
        <w:rPr>
          <w:rFonts w:ascii="Times New Roman"/>
          <w:b w:val="false"/>
          <w:i w:val="false"/>
          <w:color w:val="000000"/>
          <w:sz w:val="28"/>
        </w:rPr>
        <w:t>
      сақтандыру сомасының мөлшерін, сақтанушы үшін сақтандырушы, өзара байланысты тарап болып табылмайтын тұлғаға төленетін төлемдерді қоспағанда, жинақтаушы сақтандыру шартымен байланысты;</w:t>
      </w:r>
    </w:p>
    <w:bookmarkEnd w:id="145"/>
    <w:bookmarkStart w:name="z919" w:id="146"/>
    <w:p>
      <w:pPr>
        <w:spacing w:after="0"/>
        <w:ind w:left="0"/>
        <w:jc w:val="both"/>
      </w:pPr>
      <w:r>
        <w:rPr>
          <w:rFonts w:ascii="Times New Roman"/>
          <w:b w:val="false"/>
          <w:i w:val="false"/>
          <w:color w:val="000000"/>
          <w:sz w:val="28"/>
        </w:rPr>
        <w:t>
      дисконт не купон (дисконтты не бастапқы орналастыру құнынан және (немесе) сатып алу құнынан алынған сыйлықақы ескеріле отырып), сыйақы төлейтін тұлға үшін оның борыштық бағалы қағаздарын ұстаушы, өзара байланысты тарап болып табылатын тұлғаға төленетін төлем түріндегі борыштық бағалы қағаздар бойынша;</w:t>
      </w:r>
    </w:p>
    <w:bookmarkEnd w:id="146"/>
    <w:bookmarkStart w:name="z920" w:id="147"/>
    <w:p>
      <w:pPr>
        <w:spacing w:after="0"/>
        <w:ind w:left="0"/>
        <w:jc w:val="both"/>
      </w:pPr>
      <w:r>
        <w:rPr>
          <w:rFonts w:ascii="Times New Roman"/>
          <w:b w:val="false"/>
          <w:i w:val="false"/>
          <w:color w:val="000000"/>
          <w:sz w:val="28"/>
        </w:rPr>
        <w:t>
      вексельде көрсетілген соманы, вексель беруші үшін оның вексельдерін ұстаушы, өзара байланысты тарап болып табылмайтын тұлғаға төленетін төлемдерді қоспағанда, вексель бойынша;</w:t>
      </w:r>
    </w:p>
    <w:bookmarkEnd w:id="147"/>
    <w:bookmarkStart w:name="z921" w:id="148"/>
    <w:p>
      <w:pPr>
        <w:spacing w:after="0"/>
        <w:ind w:left="0"/>
        <w:jc w:val="both"/>
      </w:pPr>
      <w:r>
        <w:rPr>
          <w:rFonts w:ascii="Times New Roman"/>
          <w:b w:val="false"/>
          <w:i w:val="false"/>
          <w:color w:val="000000"/>
          <w:sz w:val="28"/>
        </w:rPr>
        <w:t xml:space="preserve">
      репо операциялары бойынша – репоны жабу бағасы мен ашу бағасы арасындағы айырма түріндегі; </w:t>
      </w:r>
    </w:p>
    <w:bookmarkEnd w:id="148"/>
    <w:bookmarkStart w:name="z922" w:id="149"/>
    <w:p>
      <w:pPr>
        <w:spacing w:after="0"/>
        <w:ind w:left="0"/>
        <w:jc w:val="both"/>
      </w:pPr>
      <w:r>
        <w:rPr>
          <w:rFonts w:ascii="Times New Roman"/>
          <w:b w:val="false"/>
          <w:i w:val="false"/>
          <w:color w:val="000000"/>
          <w:sz w:val="28"/>
        </w:rPr>
        <w:t>
      исламдық жалдау сертификаттары бойынша барлық төлемдер.</w:t>
      </w:r>
    </w:p>
    <w:bookmarkEnd w:id="149"/>
    <w:bookmarkStart w:name="z923" w:id="150"/>
    <w:p>
      <w:pPr>
        <w:spacing w:after="0"/>
        <w:ind w:left="0"/>
        <w:jc w:val="both"/>
      </w:pPr>
      <w:r>
        <w:rPr>
          <w:rFonts w:ascii="Times New Roman"/>
          <w:b w:val="false"/>
          <w:i w:val="false"/>
          <w:color w:val="000000"/>
          <w:sz w:val="28"/>
        </w:rPr>
        <w:t>
      Осы тармақшаның мақсатында банктік шот шарттары бойынша төленетін сыйақылар да сыйақы деп танылады;</w:t>
      </w:r>
    </w:p>
    <w:bookmarkEnd w:id="150"/>
    <w:bookmarkStart w:name="z924" w:id="151"/>
    <w:p>
      <w:pPr>
        <w:spacing w:after="0"/>
        <w:ind w:left="0"/>
        <w:jc w:val="both"/>
      </w:pPr>
      <w:r>
        <w:rPr>
          <w:rFonts w:ascii="Times New Roman"/>
          <w:b w:val="false"/>
          <w:i w:val="false"/>
          <w:color w:val="000000"/>
          <w:sz w:val="28"/>
        </w:rPr>
        <w:t>
      63) тауарларға арналған ілеспе жүкқұжат – осы Кодексте белгіленген жағдайларда, тәртіппен, нысан бойынша және мерзімдерде электрондық нысанда ресімделетін құжат;</w:t>
      </w:r>
    </w:p>
    <w:bookmarkEnd w:id="151"/>
    <w:bookmarkStart w:name="z925" w:id="152"/>
    <w:p>
      <w:pPr>
        <w:spacing w:after="0"/>
        <w:ind w:left="0"/>
        <w:jc w:val="both"/>
      </w:pPr>
      <w:r>
        <w:rPr>
          <w:rFonts w:ascii="Times New Roman"/>
          <w:b w:val="false"/>
          <w:i w:val="false"/>
          <w:color w:val="000000"/>
          <w:sz w:val="28"/>
        </w:rPr>
        <w:t>
      64) тауарлар импорты – Еуразиялық экономикалық одақтың кеден заңнамасына және (немесе) Қазақстан Республикасының кеден заңнамасына сәйкес жүзеге асырылатын, тауарларды Еуразиялық экономикалық одақтың кеден аумағына әкелу, сондай-ақ тауарларды Еуразиялық экономикалық одаққа мүше басқа мемлекеттің аумағынан Қазақстан Республикасының аумағына әкелу;</w:t>
      </w:r>
    </w:p>
    <w:bookmarkEnd w:id="152"/>
    <w:bookmarkStart w:name="z926" w:id="153"/>
    <w:p>
      <w:pPr>
        <w:spacing w:after="0"/>
        <w:ind w:left="0"/>
        <w:jc w:val="both"/>
      </w:pPr>
      <w:r>
        <w:rPr>
          <w:rFonts w:ascii="Times New Roman"/>
          <w:b w:val="false"/>
          <w:i w:val="false"/>
          <w:color w:val="000000"/>
          <w:sz w:val="28"/>
        </w:rPr>
        <w:t>
      65) тауарлармен электрондық сауда – бір мезгілде мынадай шарттар сақталған кезде:</w:t>
      </w:r>
    </w:p>
    <w:bookmarkEnd w:id="153"/>
    <w:bookmarkStart w:name="z927" w:id="154"/>
    <w:p>
      <w:pPr>
        <w:spacing w:after="0"/>
        <w:ind w:left="0"/>
        <w:jc w:val="both"/>
      </w:pPr>
      <w:r>
        <w:rPr>
          <w:rFonts w:ascii="Times New Roman"/>
          <w:b w:val="false"/>
          <w:i w:val="false"/>
          <w:color w:val="000000"/>
          <w:sz w:val="28"/>
        </w:rPr>
        <w:t>
      тауарларды өткізу жөніндегі мәмілелерді ресімдеу электрондық нысанда жүзеге асырылса;</w:t>
      </w:r>
    </w:p>
    <w:bookmarkEnd w:id="154"/>
    <w:bookmarkStart w:name="z928" w:id="155"/>
    <w:p>
      <w:pPr>
        <w:spacing w:after="0"/>
        <w:ind w:left="0"/>
        <w:jc w:val="both"/>
      </w:pPr>
      <w:r>
        <w:rPr>
          <w:rFonts w:ascii="Times New Roman"/>
          <w:b w:val="false"/>
          <w:i w:val="false"/>
          <w:color w:val="000000"/>
          <w:sz w:val="28"/>
        </w:rPr>
        <w:t>
      тауарлар үшін ақы төлеу қолма-қол емес төлеммен жүргізілсе;</w:t>
      </w:r>
    </w:p>
    <w:bookmarkEnd w:id="155"/>
    <w:bookmarkStart w:name="z929" w:id="156"/>
    <w:p>
      <w:pPr>
        <w:spacing w:after="0"/>
        <w:ind w:left="0"/>
        <w:jc w:val="both"/>
      </w:pPr>
      <w:r>
        <w:rPr>
          <w:rFonts w:ascii="Times New Roman"/>
          <w:b w:val="false"/>
          <w:i w:val="false"/>
          <w:color w:val="000000"/>
          <w:sz w:val="28"/>
        </w:rPr>
        <w:t xml:space="preserve">
      тауарларды сатып алушыға (алушыға) жеткізетін өз қызметі болса не жүктерді тасымалдау бойынша көрсетілетін қызметтерді, курьерлік және (немесе) пошталық қызметті жүзеге асыратын тұлғалармен шарттар болса, интернет-дүкен және (немесе) интернет-алаң арқылы ақпараттық технологиялар көмегімен жүзеге асырылатын, жеке тұлғаларға тауарларды өткізу жөніндегі кәсіпкерлік қызмет; </w:t>
      </w:r>
    </w:p>
    <w:bookmarkEnd w:id="156"/>
    <w:bookmarkStart w:name="z930" w:id="157"/>
    <w:p>
      <w:pPr>
        <w:spacing w:after="0"/>
        <w:ind w:left="0"/>
        <w:jc w:val="both"/>
      </w:pPr>
      <w:r>
        <w:rPr>
          <w:rFonts w:ascii="Times New Roman"/>
          <w:b w:val="false"/>
          <w:i w:val="false"/>
          <w:color w:val="000000"/>
          <w:sz w:val="28"/>
        </w:rPr>
        <w:t>
      66) туроператордың көрсетілетін қызметтері – Қазақстан Республикасының туристік қызмет туралы заңнамасына сәйкес өздері қалыптастырған туристік өнімді турагенттерге және туристерге өткізу жөніндегі туристік операторлық қызметке (туроператорлық қызметке) лицензиясы бар дара кәсіпкердің және заңды тұлғаның көрсетілетін қызметтері;</w:t>
      </w:r>
    </w:p>
    <w:bookmarkEnd w:id="157"/>
    <w:bookmarkStart w:name="z931" w:id="158"/>
    <w:p>
      <w:pPr>
        <w:spacing w:after="0"/>
        <w:ind w:left="0"/>
        <w:jc w:val="both"/>
      </w:pPr>
      <w:r>
        <w:rPr>
          <w:rFonts w:ascii="Times New Roman"/>
          <w:b w:val="false"/>
          <w:i w:val="false"/>
          <w:color w:val="000000"/>
          <w:sz w:val="28"/>
        </w:rPr>
        <w:t>
      67) тұлға – жеке тұлға және заңды тұлға; жеке тұлға – Қазақстан Республикасының азаматы, шетелдік немесе азаматтығы жоқ адам; заңды тұлға – Қазақстан Республикасының немесе шет мемлекеттің заңнамасына сәйкес құрылған ұйым (бейрезидент-заңды тұлға). Осы Кодекстің мақсаттары үшін бейрезидент-заңды тұлға деп шет мемлекеттің заңнамасына сәйкес құрылған компания, әріптестік, ұйым немесе басқа да корпоративтік түзілім түсініледі, олар өздері құрылған шет мемлекеттің заңды тұлғасы мәртебесіне ие ме, жоқ па, оған қарамастан, дербес заңды тұлғалар ретінде қаралады;</w:t>
      </w:r>
    </w:p>
    <w:bookmarkEnd w:id="158"/>
    <w:bookmarkStart w:name="z13809" w:id="159"/>
    <w:p>
      <w:pPr>
        <w:spacing w:after="0"/>
        <w:ind w:left="0"/>
        <w:jc w:val="both"/>
      </w:pPr>
      <w:r>
        <w:rPr>
          <w:rFonts w:ascii="Times New Roman"/>
          <w:b w:val="false"/>
          <w:i w:val="false"/>
          <w:color w:val="000000"/>
          <w:sz w:val="28"/>
        </w:rPr>
        <w:t>
      67-1) тіркеуші органдар – мәліметтерді тіркеуді және сәйкестендіру нөмірі бар құжаттарды беруді жүзеге асыратын мемлекеттік органдар және "Азаматтарға арналған үкімет" мемлекеттік корпорациясы;</w:t>
      </w:r>
    </w:p>
    <w:bookmarkEnd w:id="159"/>
    <w:bookmarkStart w:name="z932" w:id="160"/>
    <w:p>
      <w:pPr>
        <w:spacing w:after="0"/>
        <w:ind w:left="0"/>
        <w:jc w:val="both"/>
      </w:pPr>
      <w:r>
        <w:rPr>
          <w:rFonts w:ascii="Times New Roman"/>
          <w:b w:val="false"/>
          <w:i w:val="false"/>
          <w:color w:val="000000"/>
          <w:sz w:val="28"/>
        </w:rPr>
        <w:t>
      68) уәкілетті заңды тұлға – салық төлеушінің (салық агентінің) және (немесе) үшінші тұлғаның осы Кодекске сәйкес билік етілуі шектелген және (немесе) кепілге қойылған мүлкін өткізу саласында, уәкілетті орган айқындаған заңды тұлға;</w:t>
      </w:r>
    </w:p>
    <w:bookmarkEnd w:id="160"/>
    <w:bookmarkStart w:name="z933" w:id="161"/>
    <w:p>
      <w:pPr>
        <w:spacing w:after="0"/>
        <w:ind w:left="0"/>
        <w:jc w:val="both"/>
      </w:pPr>
      <w:r>
        <w:rPr>
          <w:rFonts w:ascii="Times New Roman"/>
          <w:b w:val="false"/>
          <w:i w:val="false"/>
          <w:color w:val="000000"/>
          <w:sz w:val="28"/>
        </w:rPr>
        <w:t>
      69) уәкілетті мемлекеттік органдар – салық органдарын және жергілікті атқарушы органдарды қоспағанда, Қазақстан Республикасының Үкіметі бюджетке төленетін төлемдерді есептеуді және (немесе) жинауды жүзеге асыруға уәкілеттік берген, сондай-ақ осы Кодекске сәйкес Қазақстан Республикасының заңнамасында белгіленген өз құзыреттері шегінде салық органдарымен өзара іс-қимыл жасайтын Қазақстан Республикасының мемлекеттік органдары;</w:t>
      </w:r>
    </w:p>
    <w:bookmarkEnd w:id="161"/>
    <w:bookmarkStart w:name="z934" w:id="162"/>
    <w:p>
      <w:pPr>
        <w:spacing w:after="0"/>
        <w:ind w:left="0"/>
        <w:jc w:val="both"/>
      </w:pPr>
      <w:r>
        <w:rPr>
          <w:rFonts w:ascii="Times New Roman"/>
          <w:b w:val="false"/>
          <w:i w:val="false"/>
          <w:color w:val="000000"/>
          <w:sz w:val="28"/>
        </w:rPr>
        <w:t>
      70) уәкілетті орган – салық және бюджетке төленетін төлемдердің түсуін қамтамасыз ету саласындағы басшылықты жүзеге асыратын мемлекеттік орган;</w:t>
      </w:r>
    </w:p>
    <w:bookmarkEnd w:id="162"/>
    <w:bookmarkStart w:name="z935" w:id="163"/>
    <w:p>
      <w:pPr>
        <w:spacing w:after="0"/>
        <w:ind w:left="0"/>
        <w:jc w:val="both"/>
      </w:pPr>
      <w:r>
        <w:rPr>
          <w:rFonts w:ascii="Times New Roman"/>
          <w:b w:val="false"/>
          <w:i w:val="false"/>
          <w:color w:val="000000"/>
          <w:sz w:val="28"/>
        </w:rPr>
        <w:t xml:space="preserve">
      71) уәкілетті тұлға – осы Кодекстің </w:t>
      </w:r>
      <w:r>
        <w:rPr>
          <w:rFonts w:ascii="Times New Roman"/>
          <w:b w:val="false"/>
          <w:i w:val="false"/>
          <w:color w:val="000000"/>
          <w:sz w:val="28"/>
        </w:rPr>
        <w:t>26-бабына</w:t>
      </w:r>
      <w:r>
        <w:rPr>
          <w:rFonts w:ascii="Times New Roman"/>
          <w:b w:val="false"/>
          <w:i w:val="false"/>
          <w:color w:val="000000"/>
          <w:sz w:val="28"/>
        </w:rPr>
        <w:t xml:space="preserve"> сәйкес Қазақстан Республикасының заңнамасында белгіленген өз құзыреті шегінде жеке тұлғалар бойынша бар мәліметтерді уәкілетті органға ұсыну жөніндегі міндет жүктелген тұлға;</w:t>
      </w:r>
    </w:p>
    <w:bookmarkEnd w:id="163"/>
    <w:bookmarkStart w:name="z936" w:id="164"/>
    <w:p>
      <w:pPr>
        <w:spacing w:after="0"/>
        <w:ind w:left="0"/>
        <w:jc w:val="both"/>
      </w:pPr>
      <w:r>
        <w:rPr>
          <w:rFonts w:ascii="Times New Roman"/>
          <w:b w:val="false"/>
          <w:i w:val="false"/>
          <w:color w:val="000000"/>
          <w:sz w:val="28"/>
        </w:rPr>
        <w:t>
      72) ұтыстар – салық төлеушілердің конкурстарда, жарыстарда (олимпиадаларда), фестивальдарда, лотереялар бойынша, салымдар мен борыштық бағалы қағаздарға байланысты ұтыс ойындарын қоса алғанда, ұтыс ойындары бойынша алатын заттай және ақшалай түрдегі кірістердің кез келген түрі, сондай-ақ құмар ойында және (немесе) бәс тігуде алынған мүліктік пайда түріндегі кірістер;</w:t>
      </w:r>
    </w:p>
    <w:bookmarkEnd w:id="164"/>
    <w:bookmarkStart w:name="z13733" w:id="165"/>
    <w:p>
      <w:pPr>
        <w:spacing w:after="0"/>
        <w:ind w:left="0"/>
        <w:jc w:val="both"/>
      </w:pPr>
      <w:r>
        <w:rPr>
          <w:rFonts w:ascii="Times New Roman"/>
          <w:b w:val="false"/>
          <w:i w:val="false"/>
          <w:color w:val="000000"/>
          <w:sz w:val="28"/>
        </w:rPr>
        <w:t>
      72-1) үш құрамдасты интеграцияланған жүйе – деректерді тіркеу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 көрсетуді, жұмыстар орындауды және тауарлардың есепке алынуын автоматтандыру жүйесімен жарақтандырылған жабдықтан (құрылғыдан) немесе интеграцияланған жүйенің барлық үш құрамдасын алмастыратын бағдарламалық-аппараттық кешеннен тұратын интеграцияланған жүйе.</w:t>
      </w:r>
    </w:p>
    <w:bookmarkEnd w:id="165"/>
    <w:p>
      <w:pPr>
        <w:spacing w:after="0"/>
        <w:ind w:left="0"/>
        <w:jc w:val="both"/>
      </w:pPr>
      <w:r>
        <w:rPr>
          <w:rFonts w:ascii="Times New Roman"/>
          <w:b w:val="false"/>
          <w:i w:val="false"/>
          <w:color w:val="000000"/>
          <w:sz w:val="28"/>
        </w:rPr>
        <w:t>
      Үш құрамдасты интеграцияланған жүйеге және оны есепке алуға қойылатын талаптарды, оны орнату және қолдану тәртібін уәкілетті орган мемлекеттік жоспарлау саласындағы орталық мемлекеттік органмен, байланыс саласында мемлекеттік саясатты іске асыруды жүзеге асыратын уәкілетті мемлекеттік органмен және Қазақстан Республикасының Ұлттық Банкімен келісу бойынша белгілейді;</w:t>
      </w:r>
    </w:p>
    <w:bookmarkStart w:name="z937" w:id="166"/>
    <w:p>
      <w:pPr>
        <w:spacing w:after="0"/>
        <w:ind w:left="0"/>
        <w:jc w:val="both"/>
      </w:pPr>
      <w:r>
        <w:rPr>
          <w:rFonts w:ascii="Times New Roman"/>
          <w:b w:val="false"/>
          <w:i w:val="false"/>
          <w:color w:val="000000"/>
          <w:sz w:val="28"/>
        </w:rPr>
        <w:t>
      73) электрондық салық төлеуші –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w:t>
      </w:r>
    </w:p>
    <w:bookmarkEnd w:id="166"/>
    <w:bookmarkStart w:name="z938" w:id="167"/>
    <w:p>
      <w:pPr>
        <w:spacing w:after="0"/>
        <w:ind w:left="0"/>
        <w:jc w:val="both"/>
      </w:pPr>
      <w:r>
        <w:rPr>
          <w:rFonts w:ascii="Times New Roman"/>
          <w:b w:val="false"/>
          <w:i w:val="false"/>
          <w:color w:val="000000"/>
          <w:sz w:val="28"/>
        </w:rPr>
        <w:t>
      74) электрондық сигареттер – электрондық технологиялардың көмегімен құрамында никотин бар сұйықтықты (картридждердегі, резервуарлардағы және электрондық сигареттерде пайдалануға арналған басқа да контейнерлердегі) қыздыратын және ішке тартуға арналған аэрозольді түзетін темекісіз бұйымдар;</w:t>
      </w:r>
    </w:p>
    <w:bookmarkEnd w:id="167"/>
    <w:bookmarkStart w:name="z13998" w:id="168"/>
    <w:p>
      <w:pPr>
        <w:spacing w:after="0"/>
        <w:ind w:left="0"/>
        <w:jc w:val="both"/>
      </w:pPr>
      <w:r>
        <w:rPr>
          <w:rFonts w:ascii="Times New Roman"/>
          <w:b w:val="false"/>
          <w:i w:val="false"/>
          <w:color w:val="000000"/>
          <w:sz w:val="28"/>
        </w:rPr>
        <w:t>
      74-1) электрондық тұтыну жүйелерінде пайдалануға арналған құрамында никотин бар сұйықтық – электрондық тұтыну жүйелерінде пайдалануға арналған (картридждердегі, резервуарлардағы және басқа да контейнерлердегі), қыздырылған кезінде ішке тартуға арналған аэрозоль (бу) түзілетін, құрамында никотин бар сұйықтық немесе құрамында никотин жоқ сұйықтық;</w:t>
      </w:r>
    </w:p>
    <w:bookmarkEnd w:id="168"/>
    <w:bookmarkStart w:name="z939" w:id="169"/>
    <w:p>
      <w:pPr>
        <w:spacing w:after="0"/>
        <w:ind w:left="0"/>
        <w:jc w:val="both"/>
      </w:pPr>
      <w:r>
        <w:rPr>
          <w:rFonts w:ascii="Times New Roman"/>
          <w:b w:val="false"/>
          <w:i w:val="false"/>
          <w:color w:val="000000"/>
          <w:sz w:val="28"/>
        </w:rPr>
        <w:t>
      75) электрондық шот-фактуралардың ақпараттық жүйесі – уәкілетті органның электрондық нысанда жазып берілген шот-фактураларды қабылдауды, өңдеуді, тіркеуді, беруді және сақтауды жүзеге асыратын ақпараттық жүйесі.</w:t>
      </w:r>
    </w:p>
    <w:bookmarkEnd w:id="169"/>
    <w:bookmarkStart w:name="z940" w:id="170"/>
    <w:p>
      <w:pPr>
        <w:spacing w:after="0"/>
        <w:ind w:left="0"/>
        <w:jc w:val="both"/>
      </w:pPr>
      <w:r>
        <w:rPr>
          <w:rFonts w:ascii="Times New Roman"/>
          <w:b w:val="false"/>
          <w:i w:val="false"/>
          <w:color w:val="000000"/>
          <w:sz w:val="28"/>
        </w:rPr>
        <w:t xml:space="preserve">
      2. Осы Кодекстің мақсатында: </w:t>
      </w:r>
    </w:p>
    <w:bookmarkEnd w:id="170"/>
    <w:bookmarkStart w:name="z941" w:id="171"/>
    <w:p>
      <w:pPr>
        <w:spacing w:after="0"/>
        <w:ind w:left="0"/>
        <w:jc w:val="both"/>
      </w:pPr>
      <w:r>
        <w:rPr>
          <w:rFonts w:ascii="Times New Roman"/>
          <w:b w:val="false"/>
          <w:i w:val="false"/>
          <w:color w:val="000000"/>
          <w:sz w:val="28"/>
        </w:rPr>
        <w:t>
      1) бір тұлға Қазақстан Республикасының заңдарына сәйкес басқа тұлғаның үлестес тұлғасы болып танылатын;</w:t>
      </w:r>
    </w:p>
    <w:bookmarkEnd w:id="171"/>
    <w:bookmarkStart w:name="z942" w:id="172"/>
    <w:p>
      <w:pPr>
        <w:spacing w:after="0"/>
        <w:ind w:left="0"/>
        <w:jc w:val="both"/>
      </w:pPr>
      <w:r>
        <w:rPr>
          <w:rFonts w:ascii="Times New Roman"/>
          <w:b w:val="false"/>
          <w:i w:val="false"/>
          <w:color w:val="000000"/>
          <w:sz w:val="28"/>
        </w:rPr>
        <w:t>
      2) бір тұлға басқа тұлғаның ірі қатысушысы болып табылатын;</w:t>
      </w:r>
    </w:p>
    <w:bookmarkEnd w:id="172"/>
    <w:bookmarkStart w:name="z943" w:id="173"/>
    <w:p>
      <w:pPr>
        <w:spacing w:after="0"/>
        <w:ind w:left="0"/>
        <w:jc w:val="both"/>
      </w:pPr>
      <w:r>
        <w:rPr>
          <w:rFonts w:ascii="Times New Roman"/>
          <w:b w:val="false"/>
          <w:i w:val="false"/>
          <w:color w:val="000000"/>
          <w:sz w:val="28"/>
        </w:rPr>
        <w:t>
      3) шартпен байланысты тұлғалар, оған сәйкес олардың біреуі басқасының қабылдайтын шешімін айқындауға құқылы болатын;</w:t>
      </w:r>
    </w:p>
    <w:bookmarkEnd w:id="173"/>
    <w:bookmarkStart w:name="z944" w:id="174"/>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адамының бақылауында болатын;</w:t>
      </w:r>
    </w:p>
    <w:bookmarkEnd w:id="174"/>
    <w:bookmarkStart w:name="z945" w:id="175"/>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bookmarkEnd w:id="175"/>
    <w:bookmarkStart w:name="z946" w:id="176"/>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болатын;</w:t>
      </w:r>
    </w:p>
    <w:bookmarkEnd w:id="176"/>
    <w:bookmarkStart w:name="z947" w:id="177"/>
    <w:p>
      <w:pPr>
        <w:spacing w:after="0"/>
        <w:ind w:left="0"/>
        <w:jc w:val="both"/>
      </w:pPr>
      <w:r>
        <w:rPr>
          <w:rFonts w:ascii="Times New Roman"/>
          <w:b w:val="false"/>
          <w:i w:val="false"/>
          <w:color w:val="000000"/>
          <w:sz w:val="28"/>
        </w:rPr>
        <w:t>
      7) тұлға өзінің үлестес тұлғаларымен бірлесіп, заңды тұлғаның не осы тармақтың 2) – 6) тармақшаларында көрсетілген заңды тұлғалардың қатысу үлестерінің 10 және одан да көп пайызын иеленетін, пайдаланатын, оған билік ететін;</w:t>
      </w:r>
    </w:p>
    <w:bookmarkEnd w:id="177"/>
    <w:bookmarkStart w:name="z948" w:id="178"/>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2) – 7) тармақшаларында көрсетілген заңды тұлғаның лауазымды адамы болып табылатын;</w:t>
      </w:r>
    </w:p>
    <w:bookmarkEnd w:id="178"/>
    <w:bookmarkStart w:name="z949" w:id="179"/>
    <w:p>
      <w:pPr>
        <w:spacing w:after="0"/>
        <w:ind w:left="0"/>
        <w:jc w:val="both"/>
      </w:pPr>
      <w:r>
        <w:rPr>
          <w:rFonts w:ascii="Times New Roman"/>
          <w:b w:val="false"/>
          <w:i w:val="false"/>
          <w:color w:val="000000"/>
          <w:sz w:val="28"/>
        </w:rPr>
        <w:t>
      9) жеке тұлға заңды тұлғаның ірі қатысушысының не лауазымды адамының жақын туысы не жекжаты (ерлi-зайыптылардың аға-iнiлерi, әпке-сiңлiлері (іні-қарындастары), ата-анасы, ұлы немесе қызы) болып табылатын талаптардың біреуіне не бірнешеуіне сәйкес келетін өзара қатынасы бар жеке және (немесе) заңды тұлғалар өзара байланысты тараптар деп танылады.</w:t>
      </w:r>
    </w:p>
    <w:bookmarkEnd w:id="179"/>
    <w:bookmarkStart w:name="z950" w:id="180"/>
    <w:p>
      <w:pPr>
        <w:spacing w:after="0"/>
        <w:ind w:left="0"/>
        <w:jc w:val="both"/>
      </w:pPr>
      <w:r>
        <w:rPr>
          <w:rFonts w:ascii="Times New Roman"/>
          <w:b w:val="false"/>
          <w:i w:val="false"/>
          <w:color w:val="000000"/>
          <w:sz w:val="28"/>
        </w:rPr>
        <w:t>
      Осы тармақтың мақсатында, акционерлік қоғамдарды қоспағанда, заңды тұлғаның мүлкіндегі үлесі 10 және одан да көп пайызды құрайтын қатысушы ірі қатысушы деп түсініледі.</w:t>
      </w:r>
    </w:p>
    <w:bookmarkEnd w:id="180"/>
    <w:p>
      <w:pPr>
        <w:spacing w:after="0"/>
        <w:ind w:left="0"/>
        <w:jc w:val="both"/>
      </w:pPr>
      <w:r>
        <w:rPr>
          <w:rFonts w:ascii="Times New Roman"/>
          <w:b w:val="false"/>
          <w:i w:val="false"/>
          <w:color w:val="000000"/>
          <w:sz w:val="28"/>
        </w:rPr>
        <w:t>
      Заңды тұлға қабылдайтын шешімдерді айқындау мүмкіндігі заңды тұлғаны бақылау деп түсініледі.</w:t>
      </w:r>
    </w:p>
    <w:bookmarkStart w:name="z13868" w:id="181"/>
    <w:p>
      <w:pPr>
        <w:spacing w:after="0"/>
        <w:ind w:left="0"/>
        <w:jc w:val="both"/>
      </w:pPr>
      <w:r>
        <w:rPr>
          <w:rFonts w:ascii="Times New Roman"/>
          <w:b w:val="false"/>
          <w:i w:val="false"/>
          <w:color w:val="000000"/>
          <w:sz w:val="28"/>
        </w:rPr>
        <w:t>
      2-1. Осы Кодекстің мақсаттары үшін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қаржы нарығы мен қаржы ұйымдарын реттеу, бақылау және қадағалау жөніндегі уәкілетті органның лицензиясы негізінде қызметін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181"/>
    <w:bookmarkStart w:name="z952" w:id="182"/>
    <w:p>
      <w:pPr>
        <w:spacing w:after="0"/>
        <w:ind w:left="0"/>
        <w:jc w:val="both"/>
      </w:pPr>
      <w:r>
        <w:rPr>
          <w:rFonts w:ascii="Times New Roman"/>
          <w:b w:val="false"/>
          <w:i w:val="false"/>
          <w:color w:val="000000"/>
          <w:sz w:val="28"/>
        </w:rPr>
        <w:t xml:space="preserve">
      3. Қазақстан Республикасының салық заңнамасының басқа арнайы ұғымдары мен терминдері осы Кодекстің тиісті баптарында айқындалатын мағынасында пайдаланылады. </w:t>
      </w:r>
    </w:p>
    <w:bookmarkEnd w:id="182"/>
    <w:bookmarkStart w:name="z953" w:id="183"/>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салық заңнамасы</w:t>
      </w:r>
    </w:p>
    <w:bookmarkStart w:name="z954" w:id="184"/>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bookmarkEnd w:id="184"/>
    <w:bookmarkStart w:name="z955" w:id="185"/>
    <w:p>
      <w:pPr>
        <w:spacing w:after="0"/>
        <w:ind w:left="0"/>
        <w:jc w:val="both"/>
      </w:pPr>
      <w:r>
        <w:rPr>
          <w:rFonts w:ascii="Times New Roman"/>
          <w:b w:val="false"/>
          <w:i w:val="false"/>
          <w:color w:val="000000"/>
          <w:sz w:val="28"/>
        </w:rPr>
        <w:t>
      2. Осы Кодексте көзделмеген салықтарды және бюджетке төленетін төлемдерді төлеу жөніндегі міндет ешкімге жүктелуге тиіс емес.</w:t>
      </w:r>
    </w:p>
    <w:bookmarkEnd w:id="185"/>
    <w:bookmarkStart w:name="z956" w:id="186"/>
    <w:p>
      <w:pPr>
        <w:spacing w:after="0"/>
        <w:ind w:left="0"/>
        <w:jc w:val="both"/>
      </w:pPr>
      <w:r>
        <w:rPr>
          <w:rFonts w:ascii="Times New Roman"/>
          <w:b w:val="false"/>
          <w:i w:val="false"/>
          <w:color w:val="000000"/>
          <w:sz w:val="28"/>
        </w:rPr>
        <w:t xml:space="preserve">
      3. Осы Кодекс пен Қазақстан Республикасының басқа да заңдарының арасында қайшылықтар болған кезде салық салу мақсатында осы Кодекстің нормалары қолданылады. </w:t>
      </w:r>
    </w:p>
    <w:bookmarkEnd w:id="186"/>
    <w:bookmarkStart w:name="z957" w:id="187"/>
    <w:p>
      <w:pPr>
        <w:spacing w:after="0"/>
        <w:ind w:left="0"/>
        <w:jc w:val="both"/>
      </w:pPr>
      <w:r>
        <w:rPr>
          <w:rFonts w:ascii="Times New Roman"/>
          <w:b w:val="false"/>
          <w:i w:val="false"/>
          <w:color w:val="000000"/>
          <w:sz w:val="28"/>
        </w:rPr>
        <w:t>
      4.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bookmarkEnd w:id="187"/>
    <w:bookmarkStart w:name="z958" w:id="188"/>
    <w:p>
      <w:pPr>
        <w:spacing w:after="0"/>
        <w:ind w:left="0"/>
        <w:jc w:val="both"/>
      </w:pPr>
      <w:r>
        <w:rPr>
          <w:rFonts w:ascii="Times New Roman"/>
          <w:b w:val="false"/>
          <w:i w:val="false"/>
          <w:color w:val="000000"/>
          <w:sz w:val="28"/>
        </w:rPr>
        <w:t xml:space="preserve">
      5. Егер Қазақстан Республикасы ратификациялаған халықаралық шартта осы Кодекстегіден өзгеше қағидалар белгіленсе, аталған шарттың қағидалары қолданылады. </w:t>
      </w:r>
    </w:p>
    <w:bookmarkEnd w:id="188"/>
    <w:p>
      <w:pPr>
        <w:spacing w:after="0"/>
        <w:ind w:left="0"/>
        <w:jc w:val="both"/>
      </w:pPr>
      <w:r>
        <w:rPr>
          <w:rFonts w:ascii="Times New Roman"/>
          <w:b/>
          <w:i w:val="false"/>
          <w:color w:val="000000"/>
          <w:sz w:val="28"/>
        </w:rPr>
        <w:t>3-бап. Қазақстан Республикасы салық заңнамасының қолданылуы</w:t>
      </w:r>
    </w:p>
    <w:p>
      <w:pPr>
        <w:spacing w:after="0"/>
        <w:ind w:left="0"/>
        <w:jc w:val="both"/>
      </w:pPr>
      <w:r>
        <w:rPr>
          <w:rFonts w:ascii="Times New Roman"/>
          <w:b w:val="false"/>
          <w:i w:val="false"/>
          <w:color w:val="000000"/>
          <w:sz w:val="28"/>
        </w:rPr>
        <w:t xml:space="preserve">
      1. Қазақстан Республикасының салық заңнамасы Қазақстан Республикасының бүкіл аумағында қолданыста болады және осы Кодексте салықтарды және бюджетке төленетін төлемдерді төлеушілер ретінде, сондай-ақ салықтарды және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 </w:t>
      </w:r>
    </w:p>
    <w:bookmarkStart w:name="z13824" w:id="189"/>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жылдың 1 қаңтарынан кейін қолданысқа енгізілуі мүмкін.</w:t>
      </w:r>
    </w:p>
    <w:bookmarkEnd w:id="189"/>
    <w:bookmarkStart w:name="z13825" w:id="190"/>
    <w:p>
      <w:pPr>
        <w:spacing w:after="0"/>
        <w:ind w:left="0"/>
        <w:jc w:val="both"/>
      </w:pPr>
      <w:r>
        <w:rPr>
          <w:rFonts w:ascii="Times New Roman"/>
          <w:b w:val="false"/>
          <w:i w:val="false"/>
          <w:color w:val="000000"/>
          <w:sz w:val="28"/>
        </w:rPr>
        <w:t>
      3. Осы Кодекске салықтық әкімшілендіру, салықтық есептілікті белгілеу ерекшеліктері, салық төлеушінің (салық агентінің) жағдайын жақсарту бойынша өзгерістер мен толықтырулар енгізетін заңдар ағымдағы жылғы 1 желтоқсаннан кешіктірілмей қабылдануы мүмкін.</w:t>
      </w:r>
    </w:p>
    <w:bookmarkEnd w:id="190"/>
    <w:bookmarkStart w:name="z13826" w:id="191"/>
    <w:p>
      <w:pPr>
        <w:spacing w:after="0"/>
        <w:ind w:left="0"/>
        <w:jc w:val="both"/>
      </w:pPr>
      <w:r>
        <w:rPr>
          <w:rFonts w:ascii="Times New Roman"/>
          <w:b w:val="false"/>
          <w:i w:val="false"/>
          <w:color w:val="000000"/>
          <w:sz w:val="28"/>
        </w:rPr>
        <w:t>
      4. Осы Кодекске өзгерістер және (немесе) толықтырулар енгізу, осы Кодексті қолданысқа енгізу туралы Қазақстан Республикасының Заңын қоспағанда, Қазақстан Республикасының басқа заңнамалық актілеріне өзгерістер мен толықтырулар енгізуді көздемейтін заңмен жүзеге асырылады.</w:t>
      </w:r>
    </w:p>
    <w:bookmarkEnd w:id="191"/>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енгізген кезде мұндай заң жобасын салық саясаты саласындағы уәкілетті орган әзірлейді.</w:t>
      </w:r>
    </w:p>
    <w:bookmarkStart w:name="z13827" w:id="192"/>
    <w:p>
      <w:pPr>
        <w:spacing w:after="0"/>
        <w:ind w:left="0"/>
        <w:jc w:val="both"/>
      </w:pPr>
      <w:r>
        <w:rPr>
          <w:rFonts w:ascii="Times New Roman"/>
          <w:b w:val="false"/>
          <w:i w:val="false"/>
          <w:color w:val="000000"/>
          <w:sz w:val="28"/>
        </w:rPr>
        <w:t>
      5. Қазақстан Республикасы заңдарының салықтардың және (немесе) бюджетке төленетін төлемдердің жаңа түрін белгілейтін, мөлшерлемені арттыратын, жаңа міндеттер белгілейтін, сондай-ақ салық төлеушінің (салық агентінің) жағдайын нашарлататын ережелерінің кері күші болмайды.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291-VI</w:t>
      </w:r>
      <w:r>
        <w:rPr>
          <w:rFonts w:ascii="Times New Roman"/>
          <w:b w:val="false"/>
          <w:i w:val="false"/>
          <w:color w:val="ff0000"/>
          <w:sz w:val="28"/>
        </w:rPr>
        <w:t xml:space="preserve"> Заңымен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Салық салу қағидаттары </w:t>
      </w:r>
    </w:p>
    <w:bookmarkStart w:name="z964" w:id="193"/>
    <w:p>
      <w:pPr>
        <w:spacing w:after="0"/>
        <w:ind w:left="0"/>
        <w:jc w:val="both"/>
      </w:pPr>
      <w:r>
        <w:rPr>
          <w:rFonts w:ascii="Times New Roman"/>
          <w:b w:val="false"/>
          <w:i w:val="false"/>
          <w:color w:val="000000"/>
          <w:sz w:val="28"/>
        </w:rPr>
        <w:t xml:space="preserve">
      1. Қазақстан Республикасының салық заңнамасы осы Кодексте белгіленген салық салу қағидаттарына негізделеді. </w:t>
      </w:r>
    </w:p>
    <w:bookmarkEnd w:id="193"/>
    <w:bookmarkStart w:name="z965" w:id="194"/>
    <w:p>
      <w:pPr>
        <w:spacing w:after="0"/>
        <w:ind w:left="0"/>
        <w:jc w:val="both"/>
      </w:pPr>
      <w:r>
        <w:rPr>
          <w:rFonts w:ascii="Times New Roman"/>
          <w:b w:val="false"/>
          <w:i w:val="false"/>
          <w:color w:val="000000"/>
          <w:sz w:val="28"/>
        </w:rPr>
        <w:t>
      Салық салу қағидаттарына салық салудың міндеттілігі, айқындылығы, салық салудың әділдігі, салық төлеушінің адалдығы, салық жүйесінің біртұтастығы және Қазақстан Республикасы салық заңнамасының жариялылығы қағидаттары жатады.</w:t>
      </w:r>
    </w:p>
    <w:bookmarkEnd w:id="194"/>
    <w:bookmarkStart w:name="z966" w:id="195"/>
    <w:p>
      <w:pPr>
        <w:spacing w:after="0"/>
        <w:ind w:left="0"/>
        <w:jc w:val="both"/>
      </w:pPr>
      <w:r>
        <w:rPr>
          <w:rFonts w:ascii="Times New Roman"/>
          <w:b w:val="false"/>
          <w:i w:val="false"/>
          <w:color w:val="000000"/>
          <w:sz w:val="28"/>
        </w:rPr>
        <w:t>
      Қазақстан Республикасы салық заңнамасының ережелері салық салу қағидаттарына қайшы келмеуге тиіс.</w:t>
      </w:r>
    </w:p>
    <w:bookmarkEnd w:id="195"/>
    <w:bookmarkStart w:name="z967" w:id="196"/>
    <w:p>
      <w:pPr>
        <w:spacing w:after="0"/>
        <w:ind w:left="0"/>
        <w:jc w:val="both"/>
      </w:pPr>
      <w:r>
        <w:rPr>
          <w:rFonts w:ascii="Times New Roman"/>
          <w:b w:val="false"/>
          <w:i w:val="false"/>
          <w:color w:val="000000"/>
          <w:sz w:val="28"/>
        </w:rPr>
        <w:t>
      2. Қазақстан Республикасының салық заңнамасы ережелерінің салық салу қағидаттарына қайшы келуі анықталған кезде, мұндай ережелер қолдануға жатпайды, егер қайшылықтар тексеру нәтижелері туралы хабарламаға шағымдарды қарау кезінде анықталса, соңғысы қайта қарауға жатады.</w:t>
      </w:r>
    </w:p>
    <w:bookmarkEnd w:id="196"/>
    <w:p>
      <w:pPr>
        <w:spacing w:after="0"/>
        <w:ind w:left="0"/>
        <w:jc w:val="both"/>
      </w:pPr>
      <w:r>
        <w:rPr>
          <w:rFonts w:ascii="Times New Roman"/>
          <w:b/>
          <w:i w:val="false"/>
          <w:color w:val="000000"/>
          <w:sz w:val="28"/>
        </w:rPr>
        <w:t>5-бап. Салық салудың міндеттілігі қағидаты</w:t>
      </w:r>
    </w:p>
    <w:bookmarkStart w:name="z968" w:id="197"/>
    <w:p>
      <w:pPr>
        <w:spacing w:after="0"/>
        <w:ind w:left="0"/>
        <w:jc w:val="both"/>
      </w:pPr>
      <w:r>
        <w:rPr>
          <w:rFonts w:ascii="Times New Roman"/>
          <w:b w:val="false"/>
          <w:i w:val="false"/>
          <w:color w:val="000000"/>
          <w:sz w:val="28"/>
        </w:rPr>
        <w:t>
      Салық төлеуші – Қазақстан Республикасының салық заңнамасына сәйкес толық көлемде және белгіленген мерзімдерде салықтық міндеттемені орындауға, салық агенті салықтарды есептеуге, ұстап қалуға және аударуға міндетті.</w:t>
      </w:r>
    </w:p>
    <w:bookmarkEnd w:id="197"/>
    <w:p>
      <w:pPr>
        <w:spacing w:after="0"/>
        <w:ind w:left="0"/>
        <w:jc w:val="both"/>
      </w:pPr>
      <w:r>
        <w:rPr>
          <w:rFonts w:ascii="Times New Roman"/>
          <w:b/>
          <w:i w:val="false"/>
          <w:color w:val="000000"/>
          <w:sz w:val="28"/>
        </w:rPr>
        <w:t>6-бап. Салық салудың айқындылығы қағидаты</w:t>
      </w:r>
    </w:p>
    <w:bookmarkStart w:name="z969" w:id="198"/>
    <w:p>
      <w:pPr>
        <w:spacing w:after="0"/>
        <w:ind w:left="0"/>
        <w:jc w:val="both"/>
      </w:pPr>
      <w:r>
        <w:rPr>
          <w:rFonts w:ascii="Times New Roman"/>
          <w:b w:val="false"/>
          <w:i w:val="false"/>
          <w:color w:val="000000"/>
          <w:sz w:val="28"/>
        </w:rPr>
        <w:t>
      Қазақстан Республикасының салықтары және бюджетке төленетін төлемдері айқын болуға тиіс. Салық салудың айқындылығы салық төлеушінің салықтық міндеттемесінің, салық агентінің салықтарды есептеу, ұстап қалу және аудару жөніндегі міндетінің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bookmarkEnd w:id="198"/>
    <w:p>
      <w:pPr>
        <w:spacing w:after="0"/>
        <w:ind w:left="0"/>
        <w:jc w:val="both"/>
      </w:pPr>
      <w:r>
        <w:rPr>
          <w:rFonts w:ascii="Times New Roman"/>
          <w:b/>
          <w:i w:val="false"/>
          <w:color w:val="000000"/>
          <w:sz w:val="28"/>
        </w:rPr>
        <w:t>7-бап. Салық салудың әділдігі қағидаты</w:t>
      </w:r>
    </w:p>
    <w:bookmarkStart w:name="z970" w:id="199"/>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bookmarkEnd w:id="199"/>
    <w:bookmarkStart w:name="z971" w:id="200"/>
    <w:p>
      <w:pPr>
        <w:spacing w:after="0"/>
        <w:ind w:left="0"/>
        <w:jc w:val="both"/>
      </w:pPr>
      <w:r>
        <w:rPr>
          <w:rFonts w:ascii="Times New Roman"/>
          <w:b w:val="false"/>
          <w:i w:val="false"/>
          <w:color w:val="000000"/>
          <w:sz w:val="28"/>
        </w:rPr>
        <w:t>
      2. Жеке-дара сипаттағы салықтық жеңілдіктерді беруге тыйым салынады.</w:t>
      </w:r>
    </w:p>
    <w:bookmarkEnd w:id="200"/>
    <w:bookmarkStart w:name="z972" w:id="201"/>
    <w:p>
      <w:pPr>
        <w:spacing w:after="0"/>
        <w:ind w:left="0"/>
        <w:jc w:val="both"/>
      </w:pPr>
      <w:r>
        <w:rPr>
          <w:rFonts w:ascii="Times New Roman"/>
          <w:b w:val="false"/>
          <w:i w:val="false"/>
          <w:color w:val="000000"/>
          <w:sz w:val="28"/>
        </w:rPr>
        <w:t xml:space="preserve">
      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 </w:t>
      </w:r>
    </w:p>
    <w:bookmarkEnd w:id="201"/>
    <w:p>
      <w:pPr>
        <w:spacing w:after="0"/>
        <w:ind w:left="0"/>
        <w:jc w:val="both"/>
      </w:pPr>
      <w:r>
        <w:rPr>
          <w:rFonts w:ascii="Times New Roman"/>
          <w:b/>
          <w:i w:val="false"/>
          <w:color w:val="000000"/>
          <w:sz w:val="28"/>
        </w:rPr>
        <w:t>8-бап. Салық төлеушілердің адалдығы қағидаты</w:t>
      </w:r>
    </w:p>
    <w:bookmarkStart w:name="z973" w:id="202"/>
    <w:p>
      <w:pPr>
        <w:spacing w:after="0"/>
        <w:ind w:left="0"/>
        <w:jc w:val="both"/>
      </w:pPr>
      <w:r>
        <w:rPr>
          <w:rFonts w:ascii="Times New Roman"/>
          <w:b w:val="false"/>
          <w:i w:val="false"/>
          <w:color w:val="000000"/>
          <w:sz w:val="28"/>
        </w:rPr>
        <w:t xml:space="preserve">
      1. Салық төлеушінің (салық агентінің) салықтық міндеттемені орындау жөніндегі әрекеттерді (әрекетсіздікті) жүзеге асырудағы адалдығы көзделеді. </w:t>
      </w:r>
    </w:p>
    <w:bookmarkEnd w:id="202"/>
    <w:bookmarkStart w:name="z974" w:id="203"/>
    <w:p>
      <w:pPr>
        <w:spacing w:after="0"/>
        <w:ind w:left="0"/>
        <w:jc w:val="both"/>
      </w:pPr>
      <w:r>
        <w:rPr>
          <w:rFonts w:ascii="Times New Roman"/>
          <w:b w:val="false"/>
          <w:i w:val="false"/>
          <w:color w:val="000000"/>
          <w:sz w:val="28"/>
        </w:rPr>
        <w:t>
      2. Салық төлеушінің (салық агентінің) салықтық пайда (салықтық үнемдеу) алу және салықтық төлемдерді азайту мақсатында өзінің заңсыз әрекеттерінен пайда табуына жол берілмейді.</w:t>
      </w:r>
    </w:p>
    <w:bookmarkEnd w:id="203"/>
    <w:bookmarkStart w:name="z975" w:id="204"/>
    <w:p>
      <w:pPr>
        <w:spacing w:after="0"/>
        <w:ind w:left="0"/>
        <w:jc w:val="both"/>
      </w:pPr>
      <w:r>
        <w:rPr>
          <w:rFonts w:ascii="Times New Roman"/>
          <w:b w:val="false"/>
          <w:i w:val="false"/>
          <w:color w:val="000000"/>
          <w:sz w:val="28"/>
        </w:rPr>
        <w:t xml:space="preserve">
      3. Егер салық төлеуші (салық агенті) салық органының алдын ала алынған жазбаша жеке-дара түсіндірмесіне сәйкес орындаған салықтық міндеттеме кейіннен кері қайтарып алынса, қате деп танылса немесе жаңа, мағынасы жағынан өзге түсіндіру жіберілсе, онда айыппұлдар мен өсімпұл салық төлеушінің есебіне жазылмай, тексеру нәтижелері туралы хабарламаға шағымды қарау кезінде салықтық міндеттеме түзетілуге (түзеуге) жатады. </w:t>
      </w:r>
    </w:p>
    <w:bookmarkEnd w:id="204"/>
    <w:bookmarkStart w:name="z976" w:id="205"/>
    <w:p>
      <w:pPr>
        <w:spacing w:after="0"/>
        <w:ind w:left="0"/>
        <w:jc w:val="both"/>
      </w:pPr>
      <w:r>
        <w:rPr>
          <w:rFonts w:ascii="Times New Roman"/>
          <w:b w:val="false"/>
          <w:i w:val="false"/>
          <w:color w:val="000000"/>
          <w:sz w:val="28"/>
        </w:rPr>
        <w:t xml:space="preserve">
      4. Салық төлеуші (салық агенті) жол берген Қазақстан Републикасының салық заңнамасын бұзушылық салықтық тексерулер жүргізу барысында сипатталған болуға тиіс. Тұжырымдарды негіздеу және Қазақстан Републикасының салық заңнамасын бұзу фактісін айғақтайтын мән-жайларды ашып көрсету салық органдарына жүктеледі. </w:t>
      </w:r>
    </w:p>
    <w:bookmarkEnd w:id="205"/>
    <w:bookmarkStart w:name="z977" w:id="206"/>
    <w:p>
      <w:pPr>
        <w:spacing w:after="0"/>
        <w:ind w:left="0"/>
        <w:jc w:val="both"/>
      </w:pPr>
      <w:r>
        <w:rPr>
          <w:rFonts w:ascii="Times New Roman"/>
          <w:b w:val="false"/>
          <w:i w:val="false"/>
          <w:color w:val="000000"/>
          <w:sz w:val="28"/>
        </w:rPr>
        <w:t>
      5. Тексеру нәтижелері туралы хабарламаға шағымды қарау кезінде Қазақстан Републикасының салық заңнамасының барлық айқын емес тұстары мен реттелмеген мәселелері салық төлеушінің (салық агентінің) пайдасына түсіндіріледі.</w:t>
      </w:r>
    </w:p>
    <w:bookmarkEnd w:id="206"/>
    <w:p>
      <w:pPr>
        <w:spacing w:after="0"/>
        <w:ind w:left="0"/>
        <w:jc w:val="both"/>
      </w:pPr>
      <w:r>
        <w:rPr>
          <w:rFonts w:ascii="Times New Roman"/>
          <w:b/>
          <w:i w:val="false"/>
          <w:color w:val="000000"/>
          <w:sz w:val="28"/>
        </w:rPr>
        <w:t>9-бап. Салық жүйесінің біртұтастығы қағидаты</w:t>
      </w:r>
    </w:p>
    <w:bookmarkStart w:name="z978" w:id="207"/>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bookmarkEnd w:id="207"/>
    <w:p>
      <w:pPr>
        <w:spacing w:after="0"/>
        <w:ind w:left="0"/>
        <w:jc w:val="both"/>
      </w:pPr>
      <w:r>
        <w:rPr>
          <w:rFonts w:ascii="Times New Roman"/>
          <w:b/>
          <w:i w:val="false"/>
          <w:color w:val="000000"/>
          <w:sz w:val="28"/>
        </w:rPr>
        <w:t>10-бап. Қазақстан Республикасы салық заңнамасының жариялылығы қағидаты</w:t>
      </w:r>
    </w:p>
    <w:bookmarkStart w:name="z979" w:id="208"/>
    <w:p>
      <w:pPr>
        <w:spacing w:after="0"/>
        <w:ind w:left="0"/>
        <w:jc w:val="both"/>
      </w:pPr>
      <w:r>
        <w:rPr>
          <w:rFonts w:ascii="Times New Roman"/>
          <w:b w:val="false"/>
          <w:i w:val="false"/>
          <w:color w:val="000000"/>
          <w:sz w:val="28"/>
        </w:rPr>
        <w:t>
      Салық салу мәселелерін реттейтін нормативтік құқықтық актілер міндетті түрде ресми жариялануға жатады.</w:t>
      </w:r>
    </w:p>
    <w:bookmarkEnd w:id="208"/>
    <w:p>
      <w:pPr>
        <w:spacing w:after="0"/>
        <w:ind w:left="0"/>
        <w:jc w:val="both"/>
      </w:pPr>
      <w:r>
        <w:rPr>
          <w:rFonts w:ascii="Times New Roman"/>
          <w:b/>
          <w:i w:val="false"/>
          <w:color w:val="000000"/>
          <w:sz w:val="28"/>
        </w:rPr>
        <w:t>11-бап. Салық саясаты</w:t>
      </w:r>
    </w:p>
    <w:bookmarkStart w:name="z980" w:id="209"/>
    <w:p>
      <w:pPr>
        <w:spacing w:after="0"/>
        <w:ind w:left="0"/>
        <w:jc w:val="both"/>
      </w:pPr>
      <w:r>
        <w:rPr>
          <w:rFonts w:ascii="Times New Roman"/>
          <w:b w:val="false"/>
          <w:i w:val="false"/>
          <w:color w:val="000000"/>
          <w:sz w:val="28"/>
        </w:rPr>
        <w:t>
      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салықтарды және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салықтық базаны өзгерту жөніндегі шаралардың жиынтығы салық саясаты болып табылады.</w:t>
      </w:r>
    </w:p>
    <w:bookmarkEnd w:id="209"/>
    <w:bookmarkStart w:name="z981" w:id="210"/>
    <w:p>
      <w:pPr>
        <w:spacing w:after="0"/>
        <w:ind w:left="0"/>
        <w:jc w:val="both"/>
      </w:pPr>
      <w:r>
        <w:rPr>
          <w:rFonts w:ascii="Times New Roman"/>
          <w:b w:val="false"/>
          <w:i w:val="false"/>
          <w:color w:val="000000"/>
          <w:sz w:val="28"/>
        </w:rPr>
        <w:t>
      Салық саясаты жөніндегі уәкілетті орган Қазақстан Республикасының Үкіметі айқындаған тәртіпке сәйкес салықтық жеңілдіктерді қолданудың тиімділігін талдауды жүзеге асырады.</w:t>
      </w:r>
    </w:p>
    <w:bookmarkEnd w:id="210"/>
    <w:p>
      <w:pPr>
        <w:spacing w:after="0"/>
        <w:ind w:left="0"/>
        <w:jc w:val="both"/>
      </w:pPr>
      <w:r>
        <w:rPr>
          <w:rFonts w:ascii="Times New Roman"/>
          <w:b/>
          <w:i w:val="false"/>
          <w:color w:val="000000"/>
          <w:sz w:val="28"/>
        </w:rPr>
        <w:t>12-бап. Салық салу мәселелері жөніндегі консультациялық кеңес</w:t>
      </w:r>
    </w:p>
    <w:bookmarkStart w:name="z982" w:id="211"/>
    <w:p>
      <w:pPr>
        <w:spacing w:after="0"/>
        <w:ind w:left="0"/>
        <w:jc w:val="both"/>
      </w:pPr>
      <w:r>
        <w:rPr>
          <w:rFonts w:ascii="Times New Roman"/>
          <w:b w:val="false"/>
          <w:i w:val="false"/>
          <w:color w:val="000000"/>
          <w:sz w:val="28"/>
        </w:rPr>
        <w:t>
      1. Салықтық міндеттемелерді орындау барысында туындауы мүмкін түсініксіздіктерді, дәлсіздіктер мен қайшылықтарды жою, сондай-ақ салықтарды және бюджетке төленетін төлемдерді төлеуден жалтарудың ықтимал схемаларының жолын кесу мақсатында Қазақстан Республикасының Үкіметі Салық салу мәселелері жөніндегі консультациялық кеңесті құруға құқылы.</w:t>
      </w:r>
    </w:p>
    <w:bookmarkEnd w:id="211"/>
    <w:bookmarkStart w:name="z983" w:id="212"/>
    <w:p>
      <w:pPr>
        <w:spacing w:after="0"/>
        <w:ind w:left="0"/>
        <w:jc w:val="both"/>
      </w:pPr>
      <w:r>
        <w:rPr>
          <w:rFonts w:ascii="Times New Roman"/>
          <w:b w:val="false"/>
          <w:i w:val="false"/>
          <w:color w:val="000000"/>
          <w:sz w:val="28"/>
        </w:rPr>
        <w:t xml:space="preserve">
      2. Консультациялық кеңес және оның құрамы туралы ережені Қазақстан Республикасының Үкіметі бекітеді. </w:t>
      </w:r>
    </w:p>
    <w:bookmarkEnd w:id="212"/>
    <w:bookmarkStart w:name="z984" w:id="213"/>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 ӨКІЛДІК ЕТУ</w:t>
      </w:r>
    </w:p>
    <w:bookmarkEnd w:id="213"/>
    <w:p>
      <w:pPr>
        <w:spacing w:after="0"/>
        <w:ind w:left="0"/>
        <w:jc w:val="both"/>
      </w:pPr>
      <w:r>
        <w:rPr>
          <w:rFonts w:ascii="Times New Roman"/>
          <w:b/>
          <w:i w:val="false"/>
          <w:color w:val="000000"/>
          <w:sz w:val="28"/>
        </w:rPr>
        <w:t>13-бап. Салық төлеушінің құқықтары мен міндеттері</w:t>
      </w:r>
    </w:p>
    <w:bookmarkStart w:name="z985" w:id="214"/>
    <w:p>
      <w:pPr>
        <w:spacing w:after="0"/>
        <w:ind w:left="0"/>
        <w:jc w:val="both"/>
      </w:pPr>
      <w:r>
        <w:rPr>
          <w:rFonts w:ascii="Times New Roman"/>
          <w:b w:val="false"/>
          <w:i w:val="false"/>
          <w:color w:val="000000"/>
          <w:sz w:val="28"/>
        </w:rPr>
        <w:t>
      1. Салық төлеуші:</w:t>
      </w:r>
    </w:p>
    <w:bookmarkEnd w:id="214"/>
    <w:bookmarkStart w:name="z986" w:id="215"/>
    <w:p>
      <w:pPr>
        <w:spacing w:after="0"/>
        <w:ind w:left="0"/>
        <w:jc w:val="both"/>
      </w:pPr>
      <w:r>
        <w:rPr>
          <w:rFonts w:ascii="Times New Roman"/>
          <w:b w:val="false"/>
          <w:i w:val="false"/>
          <w:color w:val="000000"/>
          <w:sz w:val="28"/>
        </w:rPr>
        <w:t>
      1) салық органдарынан қолданылып жүрген салықтар мен бюджетке төленетін төлемдер, Қазақстан Республикасының салық заңнамасындағы өзгерістер туралы ақпарат, Қазақстан Республикасының салық заңнамасын қолдану жөнінде түсіндірмелер алуға;</w:t>
      </w:r>
    </w:p>
    <w:bookmarkEnd w:id="215"/>
    <w:bookmarkStart w:name="z987" w:id="216"/>
    <w:p>
      <w:pPr>
        <w:spacing w:after="0"/>
        <w:ind w:left="0"/>
        <w:jc w:val="both"/>
      </w:pPr>
      <w:r>
        <w:rPr>
          <w:rFonts w:ascii="Times New Roman"/>
          <w:b w:val="false"/>
          <w:i w:val="false"/>
          <w:color w:val="000000"/>
          <w:sz w:val="28"/>
        </w:rPr>
        <w:t xml:space="preserve">
      2) Қазақстан Республикасының салық заңнамасында реттелетін қатынастарда жеке өзі немесе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заңды немесе уәкілетті өкілі арқылы немесе салық консультантының қатысуымен өзінің мүдделерін білдіруге;</w:t>
      </w:r>
    </w:p>
    <w:bookmarkEnd w:id="216"/>
    <w:bookmarkStart w:name="z988" w:id="217"/>
    <w:p>
      <w:pPr>
        <w:spacing w:after="0"/>
        <w:ind w:left="0"/>
        <w:jc w:val="both"/>
      </w:pPr>
      <w:r>
        <w:rPr>
          <w:rFonts w:ascii="Times New Roman"/>
          <w:b w:val="false"/>
          <w:i w:val="false"/>
          <w:color w:val="000000"/>
          <w:sz w:val="28"/>
        </w:rPr>
        <w:t>
      3) Қазақстан Республикасының заңнамасына сәйкес салықтар бойынша аудит жүргізуге арналған шартты жасасуға;</w:t>
      </w:r>
    </w:p>
    <w:bookmarkEnd w:id="217"/>
    <w:bookmarkStart w:name="z989" w:id="218"/>
    <w:p>
      <w:pPr>
        <w:spacing w:after="0"/>
        <w:ind w:left="0"/>
        <w:jc w:val="both"/>
      </w:pPr>
      <w:r>
        <w:rPr>
          <w:rFonts w:ascii="Times New Roman"/>
          <w:b w:val="false"/>
          <w:i w:val="false"/>
          <w:color w:val="000000"/>
          <w:sz w:val="28"/>
        </w:rPr>
        <w:t>
      4) осы Кодексте белгіленген жағдайларда салықтық бақылау нәтижелерін алуға;</w:t>
      </w:r>
    </w:p>
    <w:bookmarkEnd w:id="218"/>
    <w:bookmarkStart w:name="z990" w:id="219"/>
    <w:p>
      <w:pPr>
        <w:spacing w:after="0"/>
        <w:ind w:left="0"/>
        <w:jc w:val="both"/>
      </w:pPr>
      <w:r>
        <w:rPr>
          <w:rFonts w:ascii="Times New Roman"/>
          <w:b w:val="false"/>
          <w:i w:val="false"/>
          <w:color w:val="000000"/>
          <w:sz w:val="28"/>
        </w:rPr>
        <w:t>
      5) салық органында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алуға;</w:t>
      </w:r>
    </w:p>
    <w:bookmarkEnd w:id="219"/>
    <w:bookmarkStart w:name="z991" w:id="220"/>
    <w:p>
      <w:pPr>
        <w:spacing w:after="0"/>
        <w:ind w:left="0"/>
        <w:jc w:val="both"/>
      </w:pPr>
      <w:r>
        <w:rPr>
          <w:rFonts w:ascii="Times New Roman"/>
          <w:b w:val="false"/>
          <w:i w:val="false"/>
          <w:color w:val="000000"/>
          <w:sz w:val="28"/>
        </w:rPr>
        <w:t>
      6) тексеру нәтижелері туралы хабарламаға, деңгейлес мониторинг нәтижелері туралы хабарламаға, салық төлеушінің (салық агентінің) тексеру нәтижелері туралы хабарламаға шағымын қарау қорытындылары туралы хабарламаға, сондай-ақ салық органдары лауазымды адамдарының әрекеттеріне (әрекетсіздігіне) шағым жасауға;</w:t>
      </w:r>
    </w:p>
    <w:bookmarkEnd w:id="220"/>
    <w:bookmarkStart w:name="z992" w:id="221"/>
    <w:p>
      <w:pPr>
        <w:spacing w:after="0"/>
        <w:ind w:left="0"/>
        <w:jc w:val="both"/>
      </w:pPr>
      <w:r>
        <w:rPr>
          <w:rFonts w:ascii="Times New Roman"/>
          <w:b w:val="false"/>
          <w:i w:val="false"/>
          <w:color w:val="000000"/>
          <w:sz w:val="28"/>
        </w:rPr>
        <w:t>
      7) ұсынылуы Қазақстан Республикасының салық заңнамасында, Қазақстан Республикасының трансферттік баға белгілеу туралы заңнамасында, сондай-ақ Қазақстан Республикасының акцизделетін тауарлардың жекелеген түрлері, авиациялық отын, биоотын және мазут өндірісін және айналымын реттейтін заңнамасында көзделген ақпарат пен құжаттарды қоспағанда, салық салу объектілеріне және (немесе) салық салуға байланысты объектілерге қатысы жоқ ақпарат пен құжаттарды ұсынбауға;</w:t>
      </w:r>
    </w:p>
    <w:bookmarkEnd w:id="221"/>
    <w:bookmarkStart w:name="z13999" w:id="222"/>
    <w:p>
      <w:pPr>
        <w:spacing w:after="0"/>
        <w:ind w:left="0"/>
        <w:jc w:val="both"/>
      </w:pPr>
      <w:r>
        <w:rPr>
          <w:rFonts w:ascii="Times New Roman"/>
          <w:b w:val="false"/>
          <w:i w:val="false"/>
          <w:color w:val="000000"/>
          <w:sz w:val="28"/>
        </w:rPr>
        <w:t>
      8) осы Кодекстің 22-бабының 15-тармағында көрсетілген ақпараттық жүйеден контрагенттің сенімділігі және адалдығы туралы ақпарат алуға құқылы.</w:t>
      </w:r>
    </w:p>
    <w:bookmarkEnd w:id="222"/>
    <w:bookmarkStart w:name="z993" w:id="223"/>
    <w:p>
      <w:pPr>
        <w:spacing w:after="0"/>
        <w:ind w:left="0"/>
        <w:jc w:val="both"/>
      </w:pPr>
      <w:r>
        <w:rPr>
          <w:rFonts w:ascii="Times New Roman"/>
          <w:b w:val="false"/>
          <w:i w:val="false"/>
          <w:color w:val="000000"/>
          <w:sz w:val="28"/>
        </w:rPr>
        <w:t>
      2. Салық төлеуші салықтық міндеттемелерінің бар-жоғы туралы ақпарат беру мақсаттары үшін өзінің телефон нөмірлері және электрондық поштасының мекенжайлары туралы мәліметтерді салық органына ұсынуға құқылы.</w:t>
      </w:r>
    </w:p>
    <w:bookmarkEnd w:id="223"/>
    <w:bookmarkStart w:name="z994" w:id="224"/>
    <w:p>
      <w:pPr>
        <w:spacing w:after="0"/>
        <w:ind w:left="0"/>
        <w:jc w:val="both"/>
      </w:pPr>
      <w:r>
        <w:rPr>
          <w:rFonts w:ascii="Times New Roman"/>
          <w:b w:val="false"/>
          <w:i w:val="false"/>
          <w:color w:val="000000"/>
          <w:sz w:val="28"/>
        </w:rPr>
        <w:t>
      3. Салық төлеуші:</w:t>
      </w:r>
    </w:p>
    <w:bookmarkEnd w:id="224"/>
    <w:bookmarkStart w:name="z995" w:id="225"/>
    <w:p>
      <w:pPr>
        <w:spacing w:after="0"/>
        <w:ind w:left="0"/>
        <w:jc w:val="both"/>
      </w:pPr>
      <w:r>
        <w:rPr>
          <w:rFonts w:ascii="Times New Roman"/>
          <w:b w:val="false"/>
          <w:i w:val="false"/>
          <w:color w:val="000000"/>
          <w:sz w:val="28"/>
        </w:rPr>
        <w:t>
      1) салықтық міндеттемелерді уақтылы және толық көлемде орындауға;</w:t>
      </w:r>
    </w:p>
    <w:bookmarkEnd w:id="225"/>
    <w:bookmarkStart w:name="z996" w:id="226"/>
    <w:p>
      <w:pPr>
        <w:spacing w:after="0"/>
        <w:ind w:left="0"/>
        <w:jc w:val="both"/>
      </w:pPr>
      <w:r>
        <w:rPr>
          <w:rFonts w:ascii="Times New Roman"/>
          <w:b w:val="false"/>
          <w:i w:val="false"/>
          <w:color w:val="000000"/>
          <w:sz w:val="28"/>
        </w:rPr>
        <w:t>
      2) салық органдарының талап етуі бойынша салықтар бойынша аудит жүргізуге арналған шартты және осындай шарт жасалған жағдайда, салықтар бойынша аудит қорытындысын ұсынуға;</w:t>
      </w:r>
    </w:p>
    <w:bookmarkEnd w:id="226"/>
    <w:bookmarkStart w:name="z997" w:id="227"/>
    <w:p>
      <w:pPr>
        <w:spacing w:after="0"/>
        <w:ind w:left="0"/>
        <w:jc w:val="both"/>
      </w:pPr>
      <w:r>
        <w:rPr>
          <w:rFonts w:ascii="Times New Roman"/>
          <w:b w:val="false"/>
          <w:i w:val="false"/>
          <w:color w:val="000000"/>
          <w:sz w:val="28"/>
        </w:rPr>
        <w:t>
      3) Қазақстан Республикасының салық заңнамасында, Қазақстан Республикасының трансферттік баға белгілеу туралы заңнамасында, сондай-ақ Қазақстан Республикасының акцизделетін тауарлардың жекелеген түрлері, авиациялық отын, биоотын және мазут өндірісін және айналымын реттейтін заңнамасында көзделген ақпарат пен құжаттарды ұсынуға;</w:t>
      </w:r>
    </w:p>
    <w:bookmarkEnd w:id="227"/>
    <w:bookmarkStart w:name="z998" w:id="228"/>
    <w:p>
      <w:pPr>
        <w:spacing w:after="0"/>
        <w:ind w:left="0"/>
        <w:jc w:val="both"/>
      </w:pPr>
      <w:r>
        <w:rPr>
          <w:rFonts w:ascii="Times New Roman"/>
          <w:b w:val="false"/>
          <w:i w:val="false"/>
          <w:color w:val="000000"/>
          <w:sz w:val="28"/>
        </w:rPr>
        <w:t>
      4) бақылау-касса машиналарын қолданған кезде қойылатын талаптарды сақтауға;</w:t>
      </w:r>
    </w:p>
    <w:bookmarkEnd w:id="228"/>
    <w:bookmarkStart w:name="z999" w:id="229"/>
    <w:p>
      <w:pPr>
        <w:spacing w:after="0"/>
        <w:ind w:left="0"/>
        <w:jc w:val="both"/>
      </w:pPr>
      <w:r>
        <w:rPr>
          <w:rFonts w:ascii="Times New Roman"/>
          <w:b w:val="false"/>
          <w:i w:val="false"/>
          <w:color w:val="000000"/>
          <w:sz w:val="28"/>
        </w:rPr>
        <w:t>
      5) ауыспалы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бақылау-касса машиналарының чектерін басып шығарылған немесе толығымен толтырылған күнінен бастап бес жыл бойы сақтауға міндетті.</w:t>
      </w:r>
    </w:p>
    <w:bookmarkEnd w:id="229"/>
    <w:bookmarkStart w:name="z1000" w:id="230"/>
    <w:p>
      <w:pPr>
        <w:spacing w:after="0"/>
        <w:ind w:left="0"/>
        <w:jc w:val="both"/>
      </w:pPr>
      <w:r>
        <w:rPr>
          <w:rFonts w:ascii="Times New Roman"/>
          <w:b w:val="false"/>
          <w:i w:val="false"/>
          <w:color w:val="000000"/>
          <w:sz w:val="28"/>
        </w:rPr>
        <w:t>
      4. Салық төлеушінің Қазақстан Республикасының салық заңнамасында белгіленген өзге де құқықтары болады және ол өзге де міндеттерді орындайды.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Салық агентінің құқықтары мен міндеттері</w:t>
      </w:r>
    </w:p>
    <w:bookmarkStart w:name="z1001" w:id="231"/>
    <w:p>
      <w:pPr>
        <w:spacing w:after="0"/>
        <w:ind w:left="0"/>
        <w:jc w:val="both"/>
      </w:pPr>
      <w:r>
        <w:rPr>
          <w:rFonts w:ascii="Times New Roman"/>
          <w:b w:val="false"/>
          <w:i w:val="false"/>
          <w:color w:val="000000"/>
          <w:sz w:val="28"/>
        </w:rPr>
        <w:t>
      Салық агентінің, осы Кодексте көзделген жағдайларды қоспағанда, салық төлеуші сияқты құқықтары болады және ол сондай міндеттерді орындайды.</w:t>
      </w:r>
    </w:p>
    <w:bookmarkEnd w:id="231"/>
    <w:p>
      <w:pPr>
        <w:spacing w:after="0"/>
        <w:ind w:left="0"/>
        <w:jc w:val="both"/>
      </w:pPr>
      <w:r>
        <w:rPr>
          <w:rFonts w:ascii="Times New Roman"/>
          <w:b/>
          <w:i w:val="false"/>
          <w:color w:val="000000"/>
          <w:sz w:val="28"/>
        </w:rPr>
        <w:t>15-бап. Салық төлеушінің (салық агентінің) құқықтарын қамтамасыз ету және қорғау</w:t>
      </w:r>
    </w:p>
    <w:bookmarkStart w:name="z1002" w:id="232"/>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bookmarkEnd w:id="232"/>
    <w:bookmarkStart w:name="z1003" w:id="233"/>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заңдарында көзделген тәртіппен жүзеге асырылады.</w:t>
      </w:r>
    </w:p>
    <w:bookmarkEnd w:id="233"/>
    <w:bookmarkStart w:name="z1004" w:id="234"/>
    <w:p>
      <w:pPr>
        <w:spacing w:after="0"/>
        <w:ind w:left="0"/>
        <w:jc w:val="both"/>
      </w:pPr>
      <w:r>
        <w:rPr>
          <w:rFonts w:ascii="Times New Roman"/>
          <w:b w:val="false"/>
          <w:i w:val="false"/>
          <w:color w:val="000000"/>
          <w:sz w:val="28"/>
        </w:rPr>
        <w:t>
      3. Салық органдарының, олардың лауазымды адамдары мен жұмыскерлерінің салық төлеушілерден Қазақстан Республикасының салық заңнамасында көзделмеген міндеттерді орындауын талап етуіне тыйым салынады.</w:t>
      </w:r>
    </w:p>
    <w:bookmarkEnd w:id="234"/>
    <w:p>
      <w:pPr>
        <w:spacing w:after="0"/>
        <w:ind w:left="0"/>
        <w:jc w:val="both"/>
      </w:pPr>
      <w:r>
        <w:rPr>
          <w:rFonts w:ascii="Times New Roman"/>
          <w:b/>
          <w:i w:val="false"/>
          <w:color w:val="000000"/>
          <w:sz w:val="28"/>
        </w:rPr>
        <w:t>16-бап. Осы Кодексте реттелетін салықтық қатынастарда өкілдік ету</w:t>
      </w:r>
    </w:p>
    <w:bookmarkStart w:name="z1005" w:id="235"/>
    <w:p>
      <w:pPr>
        <w:spacing w:after="0"/>
        <w:ind w:left="0"/>
        <w:jc w:val="both"/>
      </w:pPr>
      <w:r>
        <w:rPr>
          <w:rFonts w:ascii="Times New Roman"/>
          <w:b w:val="false"/>
          <w:i w:val="false"/>
          <w:color w:val="000000"/>
          <w:sz w:val="28"/>
        </w:rPr>
        <w:t>
      1. Егер осы тармақта өзгеше көзделмесе, салық төлеуші (салық агенті) Қазақстан Республикасының салық заңнамасында реттелетін қатынастарға заңды немесе уәкілетті өкілі арқылы қатысуға құқылы.</w:t>
      </w:r>
    </w:p>
    <w:bookmarkEnd w:id="235"/>
    <w:bookmarkStart w:name="z1006" w:id="236"/>
    <w:p>
      <w:pPr>
        <w:spacing w:after="0"/>
        <w:ind w:left="0"/>
        <w:jc w:val="both"/>
      </w:pPr>
      <w:r>
        <w:rPr>
          <w:rFonts w:ascii="Times New Roman"/>
          <w:b w:val="false"/>
          <w:i w:val="false"/>
          <w:color w:val="000000"/>
          <w:sz w:val="28"/>
        </w:rPr>
        <w:t>
      Осы тармақтың ережесі:</w:t>
      </w:r>
    </w:p>
    <w:bookmarkEnd w:id="236"/>
    <w:bookmarkStart w:name="z1007" w:id="237"/>
    <w:p>
      <w:pPr>
        <w:spacing w:after="0"/>
        <w:ind w:left="0"/>
        <w:jc w:val="both"/>
      </w:pPr>
      <w:r>
        <w:rPr>
          <w:rFonts w:ascii="Times New Roman"/>
          <w:b w:val="false"/>
          <w:i w:val="false"/>
          <w:color w:val="000000"/>
          <w:sz w:val="28"/>
        </w:rPr>
        <w:t xml:space="preserve">
      1) осы Кодекстің 85-бабының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 органының шешімімен қосылған құн салығы бойынша тіркеу есебінен шығарылған салық төлеушінің қосылған құн салығы бойынша салықтық есептілігі;</w:t>
      </w:r>
    </w:p>
    <w:bookmarkEnd w:id="237"/>
    <w:bookmarkStart w:name="z1008" w:id="238"/>
    <w:p>
      <w:pPr>
        <w:spacing w:after="0"/>
        <w:ind w:left="0"/>
        <w:jc w:val="both"/>
      </w:pPr>
      <w:r>
        <w:rPr>
          <w:rFonts w:ascii="Times New Roman"/>
          <w:b w:val="false"/>
          <w:i w:val="false"/>
          <w:color w:val="000000"/>
          <w:sz w:val="28"/>
        </w:rPr>
        <w:t>
      2) қосылған құн салығы бойынша тіркеу есебіне қою туралы салықтық өтініш ұсынылған жағдайда қолданылмайды.</w:t>
      </w:r>
    </w:p>
    <w:bookmarkEnd w:id="238"/>
    <w:bookmarkStart w:name="z1009" w:id="239"/>
    <w:p>
      <w:pPr>
        <w:spacing w:after="0"/>
        <w:ind w:left="0"/>
        <w:jc w:val="both"/>
      </w:pPr>
      <w:r>
        <w:rPr>
          <w:rFonts w:ascii="Times New Roman"/>
          <w:b w:val="false"/>
          <w:i w:val="false"/>
          <w:color w:val="000000"/>
          <w:sz w:val="28"/>
        </w:rPr>
        <w:t>
      2. Қазақстан Республикасының заңдарына сәйкес салық төлеушінің (салық агентінің) атынан өкілдік етуге уәкілеттік берілген тұлға салық төлеушінің (салық агентінің) заңды өкілі болып танылады.</w:t>
      </w:r>
    </w:p>
    <w:bookmarkEnd w:id="239"/>
    <w:bookmarkStart w:name="z1010" w:id="240"/>
    <w:p>
      <w:pPr>
        <w:spacing w:after="0"/>
        <w:ind w:left="0"/>
        <w:jc w:val="both"/>
      </w:pPr>
      <w:r>
        <w:rPr>
          <w:rFonts w:ascii="Times New Roman"/>
          <w:b w:val="false"/>
          <w:i w:val="false"/>
          <w:color w:val="000000"/>
          <w:sz w:val="28"/>
        </w:rPr>
        <w:t>
      3. Салық төлеуші (салық агенті) салық органдарымен, Қазақстан Республикасының салық заңнамасында реттелетін қатынастарға өзге де қатысушылармен қарым-қатынастарда өз мүдделерін білдіруге уәкілеттік берген жеке немесе заңды тұлға салық төлеушінің (салық агентінің) уәкілетті өкілі болып танылады.</w:t>
      </w:r>
    </w:p>
    <w:bookmarkEnd w:id="240"/>
    <w:bookmarkStart w:name="z1011" w:id="241"/>
    <w:p>
      <w:pPr>
        <w:spacing w:after="0"/>
        <w:ind w:left="0"/>
        <w:jc w:val="both"/>
      </w:pPr>
      <w:r>
        <w:rPr>
          <w:rFonts w:ascii="Times New Roman"/>
          <w:b w:val="false"/>
          <w:i w:val="false"/>
          <w:color w:val="000000"/>
          <w:sz w:val="28"/>
        </w:rPr>
        <w:t>
      Салық төлеуші (салық агенті) - жеке тұлғаның, оның ішінде дара кәсіпкердің уәкілетті өкілі Қазақстан Республикасының азаматтық заңнамасына сәйкес берілген, нотариат куәландырған немесе оған теңестірілген сенімхат негізінде әрекет етеді, онда өкілдің тиісті өкілеттіктері көрсетіледі.</w:t>
      </w:r>
    </w:p>
    <w:bookmarkEnd w:id="241"/>
    <w:bookmarkStart w:name="z1012" w:id="242"/>
    <w:p>
      <w:pPr>
        <w:spacing w:after="0"/>
        <w:ind w:left="0"/>
        <w:jc w:val="both"/>
      </w:pPr>
      <w:r>
        <w:rPr>
          <w:rFonts w:ascii="Times New Roman"/>
          <w:b w:val="false"/>
          <w:i w:val="false"/>
          <w:color w:val="000000"/>
          <w:sz w:val="28"/>
        </w:rPr>
        <w:t>
      Салық төлеуші (салық агенті) - заңды тұлғаның не оның құрылымдық бөлімшесінің уәкілетті өкілі құрылтай құжаттары және (немесе) Қазақстан Республикасының азаматтық заңнамасына сәйкес берілген сенімхат негізінде әрекет етеді, онда өкілдің тиісті өкілеттіктері көрсетіледі.</w:t>
      </w:r>
    </w:p>
    <w:bookmarkEnd w:id="242"/>
    <w:bookmarkStart w:name="z1013" w:id="243"/>
    <w:p>
      <w:pPr>
        <w:spacing w:after="0"/>
        <w:ind w:left="0"/>
        <w:jc w:val="both"/>
      </w:pPr>
      <w:r>
        <w:rPr>
          <w:rFonts w:ascii="Times New Roman"/>
          <w:b w:val="false"/>
          <w:i w:val="false"/>
          <w:color w:val="000000"/>
          <w:sz w:val="28"/>
        </w:rPr>
        <w:t>
      4. Қазақстан Республикасының салық заңнамасында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bookmarkEnd w:id="243"/>
    <w:bookmarkStart w:name="z1014" w:id="244"/>
    <w:p>
      <w:pPr>
        <w:spacing w:after="0"/>
        <w:ind w:left="0"/>
        <w:jc w:val="both"/>
      </w:pPr>
      <w:r>
        <w:rPr>
          <w:rFonts w:ascii="Times New Roman"/>
          <w:b w:val="false"/>
          <w:i w:val="false"/>
          <w:color w:val="000000"/>
          <w:sz w:val="28"/>
        </w:rPr>
        <w:t>
      5. Салық төлеушінің (салық агентінің) уәкілетті өкілінің салық төлеушінің (салық агентінің) атынан жасаған әрекеттері (әрекетсіздігі) салық төлеушінің (салық агентінің) әрекеттері (әрекетсіздігі) болып танылады.</w:t>
      </w:r>
    </w:p>
    <w:bookmarkEnd w:id="244"/>
    <w:bookmarkStart w:name="z1015" w:id="245"/>
    <w:p>
      <w:pPr>
        <w:spacing w:after="0"/>
        <w:ind w:left="0"/>
        <w:jc w:val="both"/>
      </w:pPr>
      <w:r>
        <w:rPr>
          <w:rFonts w:ascii="Times New Roman"/>
          <w:b w:val="false"/>
          <w:i w:val="false"/>
          <w:color w:val="000000"/>
          <w:sz w:val="28"/>
        </w:rPr>
        <w:t>
      6. Жеке тұлғаның заңды өкілінің осы жеке тұлғаның атынан жасаған әрекеттері (әрекетсіздігі) жеке тұлғаның заңды өкілінің әрекеттері (әрекетсіздігі) болып танылады.</w:t>
      </w:r>
    </w:p>
    <w:bookmarkEnd w:id="245"/>
    <w:p>
      <w:pPr>
        <w:spacing w:after="0"/>
        <w:ind w:left="0"/>
        <w:jc w:val="both"/>
      </w:pPr>
      <w:r>
        <w:rPr>
          <w:rFonts w:ascii="Times New Roman"/>
          <w:b/>
          <w:i w:val="false"/>
          <w:color w:val="000000"/>
          <w:sz w:val="28"/>
        </w:rPr>
        <w:t>17-бап. Өнімді бөлу туралы келісім (келісімшарт) негізінде жер қойнауын пайдалану жөніндегі операцияларды жүзеге асыру кезінде салықтық қатынастарға оператор арқылы қатысу</w:t>
      </w:r>
    </w:p>
    <w:bookmarkStart w:name="z1016" w:id="246"/>
    <w:p>
      <w:pPr>
        <w:spacing w:after="0"/>
        <w:ind w:left="0"/>
        <w:jc w:val="both"/>
      </w:pPr>
      <w:r>
        <w:rPr>
          <w:rFonts w:ascii="Times New Roman"/>
          <w:b w:val="false"/>
          <w:i w:val="false"/>
          <w:color w:val="000000"/>
          <w:sz w:val="28"/>
        </w:rPr>
        <w:t>
      1.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заңнамасында реттелетін қатынастарға оператор арқылы қатысуға құқылы.</w:t>
      </w:r>
    </w:p>
    <w:bookmarkEnd w:id="246"/>
    <w:bookmarkStart w:name="z1017" w:id="247"/>
    <w:p>
      <w:pPr>
        <w:spacing w:after="0"/>
        <w:ind w:left="0"/>
        <w:jc w:val="both"/>
      </w:pPr>
      <w:r>
        <w:rPr>
          <w:rFonts w:ascii="Times New Roman"/>
          <w:b w:val="false"/>
          <w:i w:val="false"/>
          <w:color w:val="000000"/>
          <w:sz w:val="28"/>
        </w:rPr>
        <w:t>
      2. Қазақстан Республикасының салық заңнамасында реттелетін қатынастардағы оператордың өкілеттіктері осы Кодекске қайшы келмейтін бөлігінде өнімді бөлу туралы келісімге (келісімшартқа) сәйкес айқындалады.</w:t>
      </w:r>
    </w:p>
    <w:bookmarkEnd w:id="247"/>
    <w:bookmarkStart w:name="z1018" w:id="248"/>
    <w:p>
      <w:pPr>
        <w:spacing w:after="0"/>
        <w:ind w:left="0"/>
        <w:jc w:val="both"/>
      </w:pPr>
      <w:r>
        <w:rPr>
          <w:rFonts w:ascii="Times New Roman"/>
          <w:b w:val="false"/>
          <w:i w:val="false"/>
          <w:color w:val="000000"/>
          <w:sz w:val="28"/>
        </w:rPr>
        <w:t xml:space="preserve">
      3. Осы Кодекстің 722-бабы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салықтық міндеттемелерді орындаған кезде оператор осы Кодексте салық төлеушiлер (салық агенттерi) үшін көзделген барлық құқықтар мен міндеттерге ие болады, сондай-ақ оған осы Кодексте салық төлеушiлер (салық агенттерi) үшін көзделген салықтық әкімшілендіру тәртібі қолданылады.</w:t>
      </w:r>
    </w:p>
    <w:bookmarkEnd w:id="248"/>
    <w:bookmarkStart w:name="z1019" w:id="249"/>
    <w:p>
      <w:pPr>
        <w:spacing w:after="0"/>
        <w:ind w:left="0"/>
        <w:jc w:val="both"/>
      </w:pPr>
      <w:r>
        <w:rPr>
          <w:rFonts w:ascii="Times New Roman"/>
          <w:b w:val="false"/>
          <w:i w:val="false"/>
          <w:color w:val="000000"/>
          <w:sz w:val="28"/>
        </w:rPr>
        <w:t>
      4. Қазақстан Республикасының салық заңнамасында реттелетін қатынастарда жер қойнауын пайдаланушылардың қатысуына байланысты осы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bookmarkEnd w:id="249"/>
    <w:bookmarkStart w:name="z1020" w:id="250"/>
    <w:p>
      <w:pPr>
        <w:spacing w:after="0"/>
        <w:ind w:left="0"/>
        <w:jc w:val="left"/>
      </w:pPr>
      <w:r>
        <w:rPr>
          <w:rFonts w:ascii="Times New Roman"/>
          <w:b/>
          <w:i w:val="false"/>
          <w:color w:val="000000"/>
        </w:rPr>
        <w:t xml:space="preserve"> 3-тарау. САЛЫҚ ОРГАНДАРЫ. САЛЫҚ ОРГАНДАРЫНЫҢ УӘКІЛЕТТІ МЕМЛЕКЕТТІК ОРГАНДАРМЕН ЖӘНЕ ӨЗГЕ ДЕ ТҰЛҒАЛАРМЕН ӨЗАРА ІС-ҚИМЫЛЫ</w:t>
      </w:r>
    </w:p>
    <w:bookmarkEnd w:id="250"/>
    <w:p>
      <w:pPr>
        <w:spacing w:after="0"/>
        <w:ind w:left="0"/>
        <w:jc w:val="both"/>
      </w:pPr>
      <w:r>
        <w:rPr>
          <w:rFonts w:ascii="Times New Roman"/>
          <w:b/>
          <w:i w:val="false"/>
          <w:color w:val="000000"/>
          <w:sz w:val="28"/>
        </w:rPr>
        <w:t>18-бап. Салық органдары, олардың міндеттері мен жүйесі</w:t>
      </w:r>
    </w:p>
    <w:bookmarkStart w:name="z1021" w:id="251"/>
    <w:p>
      <w:pPr>
        <w:spacing w:after="0"/>
        <w:ind w:left="0"/>
        <w:jc w:val="both"/>
      </w:pPr>
      <w:r>
        <w:rPr>
          <w:rFonts w:ascii="Times New Roman"/>
          <w:b w:val="false"/>
          <w:i w:val="false"/>
          <w:color w:val="000000"/>
          <w:sz w:val="28"/>
        </w:rPr>
        <w:t xml:space="preserve">
      1. Салық органдары мемлекеттік кіріс органдары болып табылады және мынадай міндеттерді орындайды: </w:t>
      </w:r>
    </w:p>
    <w:bookmarkEnd w:id="251"/>
    <w:bookmarkStart w:name="z1022" w:id="252"/>
    <w:p>
      <w:pPr>
        <w:spacing w:after="0"/>
        <w:ind w:left="0"/>
        <w:jc w:val="both"/>
      </w:pPr>
      <w:r>
        <w:rPr>
          <w:rFonts w:ascii="Times New Roman"/>
          <w:b w:val="false"/>
          <w:i w:val="false"/>
          <w:color w:val="000000"/>
          <w:sz w:val="28"/>
        </w:rPr>
        <w:t>
      1) Қазақстан Республикасы салық заңнамасының сақталуын қамтамасыз ету;</w:t>
      </w:r>
    </w:p>
    <w:bookmarkEnd w:id="252"/>
    <w:bookmarkStart w:name="z1023" w:id="253"/>
    <w:p>
      <w:pPr>
        <w:spacing w:after="0"/>
        <w:ind w:left="0"/>
        <w:jc w:val="both"/>
      </w:pPr>
      <w:r>
        <w:rPr>
          <w:rFonts w:ascii="Times New Roman"/>
          <w:b w:val="false"/>
          <w:i w:val="false"/>
          <w:color w:val="000000"/>
          <w:sz w:val="28"/>
        </w:rPr>
        <w:t>
      2) салықтардың және бюджетке төленетін төлемдердің түсу толықтығы мен уақтылылығын қамтамасыз ету;</w:t>
      </w:r>
    </w:p>
    <w:bookmarkEnd w:id="253"/>
    <w:bookmarkStart w:name="z1024" w:id="254"/>
    <w:p>
      <w:pPr>
        <w:spacing w:after="0"/>
        <w:ind w:left="0"/>
        <w:jc w:val="both"/>
      </w:pPr>
      <w:r>
        <w:rPr>
          <w:rFonts w:ascii="Times New Roman"/>
          <w:b w:val="false"/>
          <w:i w:val="false"/>
          <w:color w:val="000000"/>
          <w:sz w:val="28"/>
        </w:rPr>
        <w:t>
      3) Қазақстан Республикасының заңнамасына және осы Кодекске сәйкес әлеуметтік төлемдерді есептеудің, ұстап қалудың және аударудың толықтығы мен уақтылылығын қамтамасыз ету;</w:t>
      </w:r>
    </w:p>
    <w:bookmarkEnd w:id="254"/>
    <w:bookmarkStart w:name="z1025" w:id="255"/>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255"/>
    <w:bookmarkStart w:name="z1026" w:id="256"/>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256"/>
    <w:bookmarkStart w:name="z1027" w:id="257"/>
    <w:p>
      <w:pPr>
        <w:spacing w:after="0"/>
        <w:ind w:left="0"/>
        <w:jc w:val="both"/>
      </w:pPr>
      <w:r>
        <w:rPr>
          <w:rFonts w:ascii="Times New Roman"/>
          <w:b w:val="false"/>
          <w:i w:val="false"/>
          <w:color w:val="000000"/>
          <w:sz w:val="28"/>
        </w:rPr>
        <w:t>
      6) ақпараттық-коммуникациялық инфрақұрылымды қалыптастыру, оның дамуын және салық төлеушілер үшін электрондық көрсетілетін қызметтердің қолжетімділігін қамтамасыз ету;</w:t>
      </w:r>
    </w:p>
    <w:bookmarkEnd w:id="257"/>
    <w:bookmarkStart w:name="z1028" w:id="258"/>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258"/>
    <w:bookmarkStart w:name="z1029" w:id="259"/>
    <w:p>
      <w:pPr>
        <w:spacing w:after="0"/>
        <w:ind w:left="0"/>
        <w:jc w:val="both"/>
      </w:pPr>
      <w:r>
        <w:rPr>
          <w:rFonts w:ascii="Times New Roman"/>
          <w:b w:val="false"/>
          <w:i w:val="false"/>
          <w:color w:val="000000"/>
          <w:sz w:val="28"/>
        </w:rPr>
        <w:t>
      2. Салық органдарының жүйесі уәкілетті органнан және оның облыстар, республикалық маңызы бар қалалар және астана бойынша, аудандар, қалалар мен қалалардағы аудандар бойынша аумақтық бөлімшелерінен, сондай-ақ ауданаралық аумақтық бөлімшелерінен тұрады. Арнайы экономикалық аймақтар құрылған жағдайда, осы аймақтардың аумақтарында уәкілетті органның аумақтық бөлімшелері құрылуы мүмкін.</w:t>
      </w:r>
    </w:p>
    <w:bookmarkEnd w:id="259"/>
    <w:bookmarkStart w:name="z1030" w:id="260"/>
    <w:p>
      <w:pPr>
        <w:spacing w:after="0"/>
        <w:ind w:left="0"/>
        <w:jc w:val="both"/>
      </w:pPr>
      <w:r>
        <w:rPr>
          <w:rFonts w:ascii="Times New Roman"/>
          <w:b w:val="false"/>
          <w:i w:val="false"/>
          <w:color w:val="000000"/>
          <w:sz w:val="28"/>
        </w:rPr>
        <w:t>
      Салық органдарының уәкілетті орган бекіткен кодтары бар.</w:t>
      </w:r>
    </w:p>
    <w:bookmarkEnd w:id="260"/>
    <w:bookmarkStart w:name="z1031" w:id="261"/>
    <w:p>
      <w:pPr>
        <w:spacing w:after="0"/>
        <w:ind w:left="0"/>
        <w:jc w:val="both"/>
      </w:pPr>
      <w:r>
        <w:rPr>
          <w:rFonts w:ascii="Times New Roman"/>
          <w:b w:val="false"/>
          <w:i w:val="false"/>
          <w:color w:val="000000"/>
          <w:sz w:val="28"/>
        </w:rPr>
        <w:t>
      3. Уәкілетті орган салық органдарына басшылықты жүзеге асырады.</w:t>
      </w:r>
    </w:p>
    <w:bookmarkEnd w:id="261"/>
    <w:bookmarkStart w:name="z1032" w:id="262"/>
    <w:p>
      <w:pPr>
        <w:spacing w:after="0"/>
        <w:ind w:left="0"/>
        <w:jc w:val="both"/>
      </w:pPr>
      <w:r>
        <w:rPr>
          <w:rFonts w:ascii="Times New Roman"/>
          <w:b w:val="false"/>
          <w:i w:val="false"/>
          <w:color w:val="000000"/>
          <w:sz w:val="28"/>
        </w:rPr>
        <w:t>
      4. Салық органдарының нышаны болады, оның сипаттамасы мен пайдаланылу тәртібін уәкілетті орган бекітеді.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Салық органдарының құқықтары мен міндеттері</w:t>
      </w:r>
    </w:p>
    <w:bookmarkStart w:name="z1033" w:id="263"/>
    <w:p>
      <w:pPr>
        <w:spacing w:after="0"/>
        <w:ind w:left="0"/>
        <w:jc w:val="both"/>
      </w:pPr>
      <w:r>
        <w:rPr>
          <w:rFonts w:ascii="Times New Roman"/>
          <w:b w:val="false"/>
          <w:i w:val="false"/>
          <w:color w:val="000000"/>
          <w:sz w:val="28"/>
        </w:rPr>
        <w:t>
      1. Салық органдары:</w:t>
      </w:r>
    </w:p>
    <w:bookmarkEnd w:id="263"/>
    <w:bookmarkStart w:name="z1034" w:id="264"/>
    <w:p>
      <w:pPr>
        <w:spacing w:after="0"/>
        <w:ind w:left="0"/>
        <w:jc w:val="both"/>
      </w:pPr>
      <w:r>
        <w:rPr>
          <w:rFonts w:ascii="Times New Roman"/>
          <w:b w:val="false"/>
          <w:i w:val="false"/>
          <w:color w:val="000000"/>
          <w:sz w:val="28"/>
        </w:rPr>
        <w:t>
      1) осы Кодексте көзделген нормативтік құқықтық актілерді өз құзыреті шегінде әзірлеуге және бекітуге;</w:t>
      </w:r>
    </w:p>
    <w:bookmarkEnd w:id="264"/>
    <w:bookmarkStart w:name="z1035" w:id="265"/>
    <w:p>
      <w:pPr>
        <w:spacing w:after="0"/>
        <w:ind w:left="0"/>
        <w:jc w:val="both"/>
      </w:pPr>
      <w:r>
        <w:rPr>
          <w:rFonts w:ascii="Times New Roman"/>
          <w:b w:val="false"/>
          <w:i w:val="false"/>
          <w:color w:val="000000"/>
          <w:sz w:val="28"/>
        </w:rPr>
        <w:t>
      2)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265"/>
    <w:bookmarkStart w:name="z1036" w:id="266"/>
    <w:p>
      <w:pPr>
        <w:spacing w:after="0"/>
        <w:ind w:left="0"/>
        <w:jc w:val="both"/>
      </w:pPr>
      <w:r>
        <w:rPr>
          <w:rFonts w:ascii="Times New Roman"/>
          <w:b w:val="false"/>
          <w:i w:val="false"/>
          <w:color w:val="000000"/>
          <w:sz w:val="28"/>
        </w:rPr>
        <w:t xml:space="preserve">
      3)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қамтылымының және (немесе) ақпараттық жүйесінің деректерін көруге қол жеткізу құқығын қоспағанда, салық төлеуші (салық агенті) осындай бағдарламалық қамтылымды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қамтылымның және (немесе) ақпараттық жүйенің деректерін көруге қол жеткізу құқығын беруді талап етуге құқылы. </w:t>
      </w:r>
    </w:p>
    <w:bookmarkEnd w:id="266"/>
    <w:bookmarkStart w:name="z1037" w:id="267"/>
    <w:p>
      <w:pPr>
        <w:spacing w:after="0"/>
        <w:ind w:left="0"/>
        <w:jc w:val="both"/>
      </w:pPr>
      <w:r>
        <w:rPr>
          <w:rFonts w:ascii="Times New Roman"/>
          <w:b w:val="false"/>
          <w:i w:val="false"/>
          <w:color w:val="000000"/>
          <w:sz w:val="28"/>
        </w:rPr>
        <w:t>
      Осы тармақшаның бірінші бөлігінде белгіленген ерекшелік салық органдарының кірістер мен шығыстарға қатысты деңгейлес мониторингті жүзеге асыру және салықтық тексеру жүргізу барысында қойылатын талаптарына қолданылмайды;</w:t>
      </w:r>
    </w:p>
    <w:bookmarkEnd w:id="267"/>
    <w:bookmarkStart w:name="z1038" w:id="268"/>
    <w:p>
      <w:pPr>
        <w:spacing w:after="0"/>
        <w:ind w:left="0"/>
        <w:jc w:val="both"/>
      </w:pPr>
      <w:r>
        <w:rPr>
          <w:rFonts w:ascii="Times New Roman"/>
          <w:b w:val="false"/>
          <w:i w:val="false"/>
          <w:color w:val="000000"/>
          <w:sz w:val="28"/>
        </w:rPr>
        <w:t>
      4) салық төлеушіден (салық агентінен):</w:t>
      </w:r>
    </w:p>
    <w:bookmarkEnd w:id="268"/>
    <w:bookmarkStart w:name="z1039" w:id="269"/>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269"/>
    <w:bookmarkStart w:name="z1040" w:id="270"/>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270"/>
    <w:bookmarkStart w:name="z1041" w:id="271"/>
    <w:p>
      <w:pPr>
        <w:spacing w:after="0"/>
        <w:ind w:left="0"/>
        <w:jc w:val="both"/>
      </w:pPr>
      <w:r>
        <w:rPr>
          <w:rFonts w:ascii="Times New Roman"/>
          <w:b w:val="false"/>
          <w:i w:val="false"/>
          <w:color w:val="000000"/>
          <w:sz w:val="28"/>
        </w:rPr>
        <w:t xml:space="preserve">
      5)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орталық депозитарийден, брокерлерден және (немесе) дилерлерден, сондай-ақ сақтандыру ұйымдарынан осы Кодекстің 24-бабының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және </w:t>
      </w:r>
      <w:r>
        <w:rPr>
          <w:rFonts w:ascii="Times New Roman"/>
          <w:b w:val="false"/>
          <w:i w:val="false"/>
          <w:color w:val="000000"/>
          <w:sz w:val="28"/>
        </w:rPr>
        <w:t>27-бабында</w:t>
      </w:r>
      <w:r>
        <w:rPr>
          <w:rFonts w:ascii="Times New Roman"/>
          <w:b w:val="false"/>
          <w:i w:val="false"/>
          <w:color w:val="000000"/>
          <w:sz w:val="28"/>
        </w:rPr>
        <w:t xml:space="preserve"> ұсынылуы көзделген мәліметтерді алуға;</w:t>
      </w:r>
    </w:p>
    <w:bookmarkEnd w:id="271"/>
    <w:bookmarkStart w:name="z1042" w:id="272"/>
    <w:p>
      <w:pPr>
        <w:spacing w:after="0"/>
        <w:ind w:left="0"/>
        <w:jc w:val="both"/>
      </w:pPr>
      <w:r>
        <w:rPr>
          <w:rFonts w:ascii="Times New Roman"/>
          <w:b w:val="false"/>
          <w:i w:val="false"/>
          <w:color w:val="000000"/>
          <w:sz w:val="28"/>
        </w:rPr>
        <w:t xml:space="preserve">
      6)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осы Кодекстің 24-бабының </w:t>
      </w:r>
      <w:r>
        <w:rPr>
          <w:rFonts w:ascii="Times New Roman"/>
          <w:b w:val="false"/>
          <w:i w:val="false"/>
          <w:color w:val="000000"/>
          <w:sz w:val="28"/>
        </w:rPr>
        <w:t>13) тармақшасында</w:t>
      </w:r>
      <w:r>
        <w:rPr>
          <w:rFonts w:ascii="Times New Roman"/>
          <w:b w:val="false"/>
          <w:i w:val="false"/>
          <w:color w:val="000000"/>
          <w:sz w:val="28"/>
        </w:rPr>
        <w:t xml:space="preserve"> аталған тұлғаларға қатысты банктік шоттардың бар-жоғы және нөмірлері туралы, осы шоттардағы ақша қалдықтары мен қозғалысы туралы мәліметтерді алуға; </w:t>
      </w:r>
    </w:p>
    <w:bookmarkEnd w:id="272"/>
    <w:bookmarkStart w:name="z1043" w:id="273"/>
    <w:p>
      <w:pPr>
        <w:spacing w:after="0"/>
        <w:ind w:left="0"/>
        <w:jc w:val="both"/>
      </w:pPr>
      <w:r>
        <w:rPr>
          <w:rFonts w:ascii="Times New Roman"/>
          <w:b w:val="false"/>
          <w:i w:val="false"/>
          <w:color w:val="000000"/>
          <w:sz w:val="28"/>
        </w:rPr>
        <w:t>
      7)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жүргізуге;</w:t>
      </w:r>
    </w:p>
    <w:bookmarkEnd w:id="273"/>
    <w:bookmarkStart w:name="z1044" w:id="274"/>
    <w:p>
      <w:pPr>
        <w:spacing w:after="0"/>
        <w:ind w:left="0"/>
        <w:jc w:val="both"/>
      </w:pPr>
      <w:r>
        <w:rPr>
          <w:rFonts w:ascii="Times New Roman"/>
          <w:b w:val="false"/>
          <w:i w:val="false"/>
          <w:color w:val="000000"/>
          <w:sz w:val="28"/>
        </w:rPr>
        <w:t>
      8) осы Кодекске сәйкес активтер мен міндеттемелер туралы декларацияны тапсыру міндеті жүктелген жеке тұлғаны салықтық тексеру барысында аталған декларацияда көрсетілген, мемлекеттік немесе өзге де тіркеуге жататын мүлік, сондай-ақ ол бойынша құқықтар және (немесе) мәмілелер мемлекеттік немесе өзге де тіркеуге жататын мүлік туралы мәліметтердің анықтығы бөлігінде тексеруді жүзеге асыруға;</w:t>
      </w:r>
    </w:p>
    <w:bookmarkEnd w:id="274"/>
    <w:bookmarkStart w:name="z1045" w:id="275"/>
    <w:p>
      <w:pPr>
        <w:spacing w:after="0"/>
        <w:ind w:left="0"/>
        <w:jc w:val="both"/>
      </w:pPr>
      <w:r>
        <w:rPr>
          <w:rFonts w:ascii="Times New Roman"/>
          <w:b w:val="false"/>
          <w:i w:val="false"/>
          <w:color w:val="000000"/>
          <w:sz w:val="28"/>
        </w:rPr>
        <w:t>
      9) салықтық тексерулерге мамандарды тартуға;</w:t>
      </w:r>
    </w:p>
    <w:bookmarkEnd w:id="275"/>
    <w:bookmarkStart w:name="z1046" w:id="276"/>
    <w:p>
      <w:pPr>
        <w:spacing w:after="0"/>
        <w:ind w:left="0"/>
        <w:jc w:val="both"/>
      </w:pPr>
      <w:r>
        <w:rPr>
          <w:rFonts w:ascii="Times New Roman"/>
          <w:b w:val="false"/>
          <w:i w:val="false"/>
          <w:color w:val="000000"/>
          <w:sz w:val="28"/>
        </w:rPr>
        <w:t xml:space="preserve">
      10) Қазақстан Республикасы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соттарға мәмілелерді жарамсыз деп тану, заңды тұлғаны тарату туралы талаптар, сондай-ақ Қазақстан Республикасының заңнамасында белгіленген құзыреті мен міндеттеріне сәйкес өзге де талаптар қоюға құқылы.</w:t>
      </w:r>
    </w:p>
    <w:bookmarkEnd w:id="276"/>
    <w:bookmarkStart w:name="z1047" w:id="277"/>
    <w:p>
      <w:pPr>
        <w:spacing w:after="0"/>
        <w:ind w:left="0"/>
        <w:jc w:val="both"/>
      </w:pPr>
      <w:r>
        <w:rPr>
          <w:rFonts w:ascii="Times New Roman"/>
          <w:b w:val="false"/>
          <w:i w:val="false"/>
          <w:color w:val="000000"/>
          <w:sz w:val="28"/>
        </w:rPr>
        <w:t>
      2. Салық органдары:</w:t>
      </w:r>
    </w:p>
    <w:bookmarkEnd w:id="277"/>
    <w:bookmarkStart w:name="z1048" w:id="278"/>
    <w:p>
      <w:pPr>
        <w:spacing w:after="0"/>
        <w:ind w:left="0"/>
        <w:jc w:val="both"/>
      </w:pPr>
      <w:r>
        <w:rPr>
          <w:rFonts w:ascii="Times New Roman"/>
          <w:b w:val="false"/>
          <w:i w:val="false"/>
          <w:color w:val="000000"/>
          <w:sz w:val="28"/>
        </w:rPr>
        <w:t>
      1) салық төлеушінің (салық агентінің) құқықтарын сақтауға;</w:t>
      </w:r>
    </w:p>
    <w:bookmarkEnd w:id="278"/>
    <w:bookmarkStart w:name="z1049" w:id="279"/>
    <w:p>
      <w:pPr>
        <w:spacing w:after="0"/>
        <w:ind w:left="0"/>
        <w:jc w:val="both"/>
      </w:pPr>
      <w:r>
        <w:rPr>
          <w:rFonts w:ascii="Times New Roman"/>
          <w:b w:val="false"/>
          <w:i w:val="false"/>
          <w:color w:val="000000"/>
          <w:sz w:val="28"/>
        </w:rPr>
        <w:t>
      2) мемлекеттің мүдделерін қорғауға;</w:t>
      </w:r>
    </w:p>
    <w:bookmarkEnd w:id="279"/>
    <w:bookmarkStart w:name="z1050" w:id="280"/>
    <w:p>
      <w:pPr>
        <w:spacing w:after="0"/>
        <w:ind w:left="0"/>
        <w:jc w:val="both"/>
      </w:pPr>
      <w:r>
        <w:rPr>
          <w:rFonts w:ascii="Times New Roman"/>
          <w:b w:val="false"/>
          <w:i w:val="false"/>
          <w:color w:val="000000"/>
          <w:sz w:val="28"/>
        </w:rPr>
        <w:t>
      3)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беруге, Қазақстан Республикасының салық заңнамасын қолдану жөніндегі мәселелерді түсіндіруге;</w:t>
      </w:r>
    </w:p>
    <w:bookmarkEnd w:id="280"/>
    <w:bookmarkStart w:name="z1051" w:id="281"/>
    <w:p>
      <w:pPr>
        <w:spacing w:after="0"/>
        <w:ind w:left="0"/>
        <w:jc w:val="both"/>
      </w:pPr>
      <w:r>
        <w:rPr>
          <w:rFonts w:ascii="Times New Roman"/>
          <w:b w:val="false"/>
          <w:i w:val="false"/>
          <w:color w:val="000000"/>
          <w:sz w:val="28"/>
        </w:rPr>
        <w:t xml:space="preserve">
      4) өз құзыреті шегінде салықтық міндеттеменің туындауы, орындалуы және тоқтатылуы жөнінде түсіндірмелерді жүзеге асыруға және түсініктемелер беруге міндетті. </w:t>
      </w:r>
    </w:p>
    <w:bookmarkEnd w:id="281"/>
    <w:bookmarkStart w:name="z1052" w:id="282"/>
    <w:p>
      <w:pPr>
        <w:spacing w:after="0"/>
        <w:ind w:left="0"/>
        <w:jc w:val="both"/>
      </w:pPr>
      <w:r>
        <w:rPr>
          <w:rFonts w:ascii="Times New Roman"/>
          <w:b w:val="false"/>
          <w:i w:val="false"/>
          <w:color w:val="000000"/>
          <w:sz w:val="28"/>
        </w:rPr>
        <w:t>
      Деңгейлес мониторингте тұрған салық төлеушілер үшін осы тармақшаның бірінші бөлігінде көзделген түсіндірмелерді жүзеге асыруды және түсініктемелер беруді уәкілетті орган жүргізеді. Бұл ретте мұндай салық төлеушілер үшін уәкілетті орган жоспарланатын мәмілелерге (операцияларға) қатысты алдын ала түсіндірмелер мен комментарийлерді береді;</w:t>
      </w:r>
    </w:p>
    <w:bookmarkEnd w:id="282"/>
    <w:bookmarkStart w:name="z1053" w:id="283"/>
    <w:p>
      <w:pPr>
        <w:spacing w:after="0"/>
        <w:ind w:left="0"/>
        <w:jc w:val="both"/>
      </w:pPr>
      <w:r>
        <w:rPr>
          <w:rFonts w:ascii="Times New Roman"/>
          <w:b w:val="false"/>
          <w:i w:val="false"/>
          <w:color w:val="000000"/>
          <w:sz w:val="28"/>
        </w:rPr>
        <w:t>
      5) талап қоюдың ескіру мерзімі ішінде салықтардың және бюджетке төленетін төлемдерді төлеу фактісін растайтын мәліметтердің сақталуын қамтамасыз етуге;</w:t>
      </w:r>
    </w:p>
    <w:bookmarkEnd w:id="283"/>
    <w:bookmarkStart w:name="z1054" w:id="284"/>
    <w:p>
      <w:pPr>
        <w:spacing w:after="0"/>
        <w:ind w:left="0"/>
        <w:jc w:val="both"/>
      </w:pPr>
      <w:r>
        <w:rPr>
          <w:rFonts w:ascii="Times New Roman"/>
          <w:b w:val="false"/>
          <w:i w:val="false"/>
          <w:color w:val="000000"/>
          <w:sz w:val="28"/>
        </w:rPr>
        <w:t>
      6)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беруге;</w:t>
      </w:r>
    </w:p>
    <w:bookmarkEnd w:id="284"/>
    <w:bookmarkStart w:name="z1055" w:id="285"/>
    <w:p>
      <w:pPr>
        <w:spacing w:after="0"/>
        <w:ind w:left="0"/>
        <w:jc w:val="both"/>
      </w:pPr>
      <w:r>
        <w:rPr>
          <w:rFonts w:ascii="Times New Roman"/>
          <w:b w:val="false"/>
          <w:i w:val="false"/>
          <w:color w:val="000000"/>
          <w:sz w:val="28"/>
        </w:rPr>
        <w:t>
      7) осы Кодексте айқындалған тәртіппен және жағдайларда уәкілетті органның интернет-ресурсында:</w:t>
      </w:r>
    </w:p>
    <w:bookmarkEnd w:id="285"/>
    <w:bookmarkStart w:name="z1056" w:id="286"/>
    <w:p>
      <w:pPr>
        <w:spacing w:after="0"/>
        <w:ind w:left="0"/>
        <w:jc w:val="both"/>
      </w:pPr>
      <w:r>
        <w:rPr>
          <w:rFonts w:ascii="Times New Roman"/>
          <w:b w:val="false"/>
          <w:i w:val="false"/>
          <w:color w:val="000000"/>
          <w:sz w:val="28"/>
        </w:rPr>
        <w:t>
      салықтық берешегі бар;</w:t>
      </w:r>
    </w:p>
    <w:bookmarkEnd w:id="286"/>
    <w:bookmarkStart w:name="z1057" w:id="287"/>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287"/>
    <w:bookmarkStart w:name="z1058" w:id="288"/>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орналастыруға;</w:t>
      </w:r>
    </w:p>
    <w:bookmarkEnd w:id="288"/>
    <w:bookmarkStart w:name="z1059" w:id="289"/>
    <w:p>
      <w:pPr>
        <w:spacing w:after="0"/>
        <w:ind w:left="0"/>
        <w:jc w:val="both"/>
      </w:pPr>
      <w:r>
        <w:rPr>
          <w:rFonts w:ascii="Times New Roman"/>
          <w:b w:val="false"/>
          <w:i w:val="false"/>
          <w:color w:val="000000"/>
          <w:sz w:val="28"/>
        </w:rPr>
        <w:t xml:space="preserve">
      8)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беруге; </w:t>
      </w:r>
    </w:p>
    <w:bookmarkEnd w:id="289"/>
    <w:bookmarkStart w:name="z1060" w:id="290"/>
    <w:p>
      <w:pPr>
        <w:spacing w:after="0"/>
        <w:ind w:left="0"/>
        <w:jc w:val="both"/>
      </w:pPr>
      <w:r>
        <w:rPr>
          <w:rFonts w:ascii="Times New Roman"/>
          <w:b w:val="false"/>
          <w:i w:val="false"/>
          <w:color w:val="000000"/>
          <w:sz w:val="28"/>
        </w:rPr>
        <w:t>
      9) салық төлеушінің (салық агентінің) салық органдары лауазымды адамдарының әрекеттеріне (әрекетсіздігіне) шағымын қарауға;</w:t>
      </w:r>
    </w:p>
    <w:bookmarkEnd w:id="290"/>
    <w:bookmarkStart w:name="z1061" w:id="291"/>
    <w:p>
      <w:pPr>
        <w:spacing w:after="0"/>
        <w:ind w:left="0"/>
        <w:jc w:val="both"/>
      </w:pPr>
      <w:r>
        <w:rPr>
          <w:rFonts w:ascii="Times New Roman"/>
          <w:b w:val="false"/>
          <w:i w:val="false"/>
          <w:color w:val="000000"/>
          <w:sz w:val="28"/>
        </w:rPr>
        <w:t>
      10) жыл сайын Қазақстан Республикасы Ұлттық кәсіпкерлер палатасының сұрау салуы бойынша жылдық жиынтық кірісі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ұсынуға;</w:t>
      </w:r>
    </w:p>
    <w:bookmarkEnd w:id="291"/>
    <w:bookmarkStart w:name="z1062" w:id="292"/>
    <w:p>
      <w:pPr>
        <w:spacing w:after="0"/>
        <w:ind w:left="0"/>
        <w:jc w:val="both"/>
      </w:pPr>
      <w:r>
        <w:rPr>
          <w:rFonts w:ascii="Times New Roman"/>
          <w:b w:val="false"/>
          <w:i w:val="false"/>
          <w:color w:val="000000"/>
          <w:sz w:val="28"/>
        </w:rPr>
        <w:t>
      11) салықтық міндеттеменің орындалуын қамтамасыз ету тәсілдерін қолдануға және салық төлеушінің (салық агентінің) салықтық берешегін мәжбүрлеу тәртібімен өндіріп алуға;</w:t>
      </w:r>
    </w:p>
    <w:bookmarkEnd w:id="292"/>
    <w:bookmarkStart w:name="z1063" w:id="293"/>
    <w:p>
      <w:pPr>
        <w:spacing w:after="0"/>
        <w:ind w:left="0"/>
        <w:jc w:val="both"/>
      </w:pPr>
      <w:r>
        <w:rPr>
          <w:rFonts w:ascii="Times New Roman"/>
          <w:b w:val="false"/>
          <w:i w:val="false"/>
          <w:color w:val="000000"/>
          <w:sz w:val="28"/>
        </w:rPr>
        <w:t xml:space="preserve">
      12)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асыруға; </w:t>
      </w:r>
    </w:p>
    <w:bookmarkEnd w:id="293"/>
    <w:bookmarkStart w:name="z1064" w:id="294"/>
    <w:p>
      <w:pPr>
        <w:spacing w:after="0"/>
        <w:ind w:left="0"/>
        <w:jc w:val="both"/>
      </w:pPr>
      <w:r>
        <w:rPr>
          <w:rFonts w:ascii="Times New Roman"/>
          <w:b w:val="false"/>
          <w:i w:val="false"/>
          <w:color w:val="000000"/>
          <w:sz w:val="28"/>
        </w:rPr>
        <w:t>
      13)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асыруға;</w:t>
      </w:r>
    </w:p>
    <w:bookmarkEnd w:id="294"/>
    <w:bookmarkStart w:name="z1065" w:id="295"/>
    <w:p>
      <w:pPr>
        <w:spacing w:after="0"/>
        <w:ind w:left="0"/>
        <w:jc w:val="both"/>
      </w:pPr>
      <w:r>
        <w:rPr>
          <w:rFonts w:ascii="Times New Roman"/>
          <w:b w:val="false"/>
          <w:i w:val="false"/>
          <w:color w:val="000000"/>
          <w:sz w:val="28"/>
        </w:rPr>
        <w:t xml:space="preserve">
      14) салық төлеушінің (салық агентінің) салықтық өтініші бойынша осы Кодексте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ұсынуға; </w:t>
      </w:r>
    </w:p>
    <w:bookmarkEnd w:id="295"/>
    <w:bookmarkStart w:name="z1066" w:id="296"/>
    <w:p>
      <w:pPr>
        <w:spacing w:after="0"/>
        <w:ind w:left="0"/>
        <w:jc w:val="both"/>
      </w:pPr>
      <w:r>
        <w:rPr>
          <w:rFonts w:ascii="Times New Roman"/>
          <w:b w:val="false"/>
          <w:i w:val="false"/>
          <w:color w:val="000000"/>
          <w:sz w:val="28"/>
        </w:rPr>
        <w:t xml:space="preserve">
      15) уәкілетті органның сайтында: </w:t>
      </w:r>
    </w:p>
    <w:bookmarkEnd w:id="296"/>
    <w:p>
      <w:pPr>
        <w:spacing w:after="0"/>
        <w:ind w:left="0"/>
        <w:jc w:val="both"/>
      </w:pPr>
      <w:r>
        <w:rPr>
          <w:rFonts w:ascii="Times New Roman"/>
          <w:b w:val="false"/>
          <w:i w:val="false"/>
          <w:color w:val="000000"/>
          <w:sz w:val="28"/>
        </w:rPr>
        <w:t>
      активтер мен міндеттемелер туралы декларацияны;</w:t>
      </w:r>
    </w:p>
    <w:p>
      <w:pPr>
        <w:spacing w:after="0"/>
        <w:ind w:left="0"/>
        <w:jc w:val="both"/>
      </w:pPr>
      <w:r>
        <w:rPr>
          <w:rFonts w:ascii="Times New Roman"/>
          <w:b w:val="false"/>
          <w:i w:val="false"/>
          <w:color w:val="000000"/>
          <w:sz w:val="28"/>
        </w:rPr>
        <w:t>
      кірістер мен мүлік туралы декларацияны тапсырған жеке тұлғалардың жеке сәйкестендіру нөмірі туралы ақпаратты орналастыруға;</w:t>
      </w:r>
    </w:p>
    <w:bookmarkStart w:name="z14000" w:id="297"/>
    <w:p>
      <w:pPr>
        <w:spacing w:after="0"/>
        <w:ind w:left="0"/>
        <w:jc w:val="both"/>
      </w:pPr>
      <w:r>
        <w:rPr>
          <w:rFonts w:ascii="Times New Roman"/>
          <w:b w:val="false"/>
          <w:i w:val="false"/>
          <w:color w:val="000000"/>
          <w:sz w:val="28"/>
        </w:rPr>
        <w:t>
      16) "Қазақстан Республикасының ұлттық қауіпсіздік органдары туралы" Қазақстан Республикасының Заңында көзделген мақсаттарда және тәртіппен Қазақстан Республикасының ұлттық қауіпсіздік органдарына салық органдарының ақпараттық жүйесіне қолжетімділік беруге;</w:t>
      </w:r>
    </w:p>
    <w:bookmarkEnd w:id="297"/>
    <w:bookmarkStart w:name="z14001" w:id="298"/>
    <w:p>
      <w:pPr>
        <w:spacing w:after="0"/>
        <w:ind w:left="0"/>
        <w:jc w:val="both"/>
      </w:pPr>
      <w:r>
        <w:rPr>
          <w:rFonts w:ascii="Times New Roman"/>
          <w:b w:val="false"/>
          <w:i w:val="false"/>
          <w:color w:val="000000"/>
          <w:sz w:val="28"/>
        </w:rPr>
        <w:t>
      17) Еуразиялық экономикалық одаққа мүше бір мемлекеттің аумағынан Қазақстан Республикасының аумағы арқылы Еуразиялық экономикалық одаққа мүше басқа мемлекеттің аумағына халықаралық автомобиль тасымалдарын жүзеге асыру кезінде тауарларға ілеспе жүкқұжаттарда көрсетілген мәліметтерге тауарлар атауының, санының (көлемінің) сәйкестігі мәселелері бойынша тақырыптық салықтық тексеру жүргізу барысында Қазақстан Республикасының Әкімшілік құқық бұзушылық туралы кодексінде айқындалған тәртіппен әкімшілік құқық бұзушылық жасалғанын куәландыратын құжаттарды, тауарларды және заттарды алып қоюды жүргізуге міндетті.</w:t>
      </w:r>
    </w:p>
    <w:bookmarkEnd w:id="298"/>
    <w:bookmarkStart w:name="z1069" w:id="299"/>
    <w:p>
      <w:pPr>
        <w:spacing w:after="0"/>
        <w:ind w:left="0"/>
        <w:jc w:val="both"/>
      </w:pPr>
      <w:r>
        <w:rPr>
          <w:rFonts w:ascii="Times New Roman"/>
          <w:b w:val="false"/>
          <w:i w:val="false"/>
          <w:color w:val="000000"/>
          <w:sz w:val="28"/>
        </w:rPr>
        <w:t>
      3. Салық органдарының Қазақстан Республикасының заңнамасында белгіленген өзге де құқықтары болады және олар өзге де міндеттерді орындайды.</w:t>
      </w:r>
    </w:p>
    <w:bookmarkEnd w:id="299"/>
    <w:bookmarkStart w:name="z1070" w:id="300"/>
    <w:p>
      <w:pPr>
        <w:spacing w:after="0"/>
        <w:ind w:left="0"/>
        <w:jc w:val="both"/>
      </w:pPr>
      <w:r>
        <w:rPr>
          <w:rFonts w:ascii="Times New Roman"/>
          <w:b w:val="false"/>
          <w:i w:val="false"/>
          <w:color w:val="000000"/>
          <w:sz w:val="28"/>
        </w:rPr>
        <w:t>
      4. Салықтық тексеру барысында қылмыстық құқық бұзушылық белгілерін көрсететін, салықтарды және бюджетке төленетін төлемдерді төлеуден жалтару, сондай-ақ әдейі банкроттық фактілері анықталған кезде салық органдары Қазақстан Республикасының заңдарына сәйкес процестік шешімді қабылдау үшін тиісті құқық қорғау органдарына олардың тергеуіне жататын материалдарды жібереді.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Салық органдарының лауазымды адамдарын материалдық қамтамасыз ету, құқықтық және әлеуметтік қорғау</w:t>
      </w:r>
    </w:p>
    <w:bookmarkStart w:name="z1071" w:id="301"/>
    <w:p>
      <w:pPr>
        <w:spacing w:after="0"/>
        <w:ind w:left="0"/>
        <w:jc w:val="both"/>
      </w:pPr>
      <w:r>
        <w:rPr>
          <w:rFonts w:ascii="Times New Roman"/>
          <w:b w:val="false"/>
          <w:i w:val="false"/>
          <w:color w:val="000000"/>
          <w:sz w:val="28"/>
        </w:rPr>
        <w:t>
      1. Салық органдарының лауазымды адамы қызметтік міндеттерін орындау кезінде заңмен қорғалады.</w:t>
      </w:r>
    </w:p>
    <w:bookmarkEnd w:id="301"/>
    <w:bookmarkStart w:name="z1072" w:id="302"/>
    <w:p>
      <w:pPr>
        <w:spacing w:after="0"/>
        <w:ind w:left="0"/>
        <w:jc w:val="both"/>
      </w:pPr>
      <w:r>
        <w:rPr>
          <w:rFonts w:ascii="Times New Roman"/>
          <w:b w:val="false"/>
          <w:i w:val="false"/>
          <w:color w:val="000000"/>
          <w:sz w:val="28"/>
        </w:rPr>
        <w:t>
      2. Салық органдары лауазымды адамының заңды талаптарын орындамау, салық органдары лауазымды адамының қызметтік жұмысына байланысты оны немесе оның отбасы мүшелерін қорлау, қорқыту, оларға зорлық-зомбылық жасау немесе олардың өміріне, денсаулығына, мүлкіне қолсұғушылық, салық органдары лауазымды адамының қызметтік міндеттерін орындауына кедергі келтіретін басқа да іс-қимылдар Қазақстан Республикасының заңдарында белгіленген жауаптылыққа алып келеді.</w:t>
      </w:r>
    </w:p>
    <w:bookmarkEnd w:id="302"/>
    <w:bookmarkStart w:name="z1073" w:id="303"/>
    <w:p>
      <w:pPr>
        <w:spacing w:after="0"/>
        <w:ind w:left="0"/>
        <w:jc w:val="both"/>
      </w:pPr>
      <w:r>
        <w:rPr>
          <w:rFonts w:ascii="Times New Roman"/>
          <w:b w:val="false"/>
          <w:i w:val="false"/>
          <w:color w:val="000000"/>
          <w:sz w:val="28"/>
        </w:rPr>
        <w:t>
      3. Қызметтік жұмысын жүзеге асыруына байланысты денсаулығына ауырлығы орташа зиян келтірілген кезде салық органдарының лауазымды адамына бюджет қаражатынан бес айлық жалақысы мөлшерінде біржолғы өтемақы төленеді.</w:t>
      </w:r>
    </w:p>
    <w:bookmarkEnd w:id="303"/>
    <w:bookmarkStart w:name="z1074" w:id="304"/>
    <w:p>
      <w:pPr>
        <w:spacing w:after="0"/>
        <w:ind w:left="0"/>
        <w:jc w:val="both"/>
      </w:pPr>
      <w:r>
        <w:rPr>
          <w:rFonts w:ascii="Times New Roman"/>
          <w:b w:val="false"/>
          <w:i w:val="false"/>
          <w:color w:val="000000"/>
          <w:sz w:val="28"/>
        </w:rPr>
        <w:t>
      4. Қызметтік жұмысын жүзеге асыруына байланысты денсаулығына кәсіптік қызметімен одан әрі айналысуына мүмкіндік бермейтіндей ауыр зиян келтірілген кезде салық органдарының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bookmarkEnd w:id="304"/>
    <w:bookmarkStart w:name="z1075" w:id="305"/>
    <w:p>
      <w:pPr>
        <w:spacing w:after="0"/>
        <w:ind w:left="0"/>
        <w:jc w:val="both"/>
      </w:pPr>
      <w:r>
        <w:rPr>
          <w:rFonts w:ascii="Times New Roman"/>
          <w:b w:val="false"/>
          <w:i w:val="false"/>
          <w:color w:val="000000"/>
          <w:sz w:val="28"/>
        </w:rPr>
        <w:t>
      5. Салық органдарының лауазымды адамы қызметтік міндеттерін орындау кезінде қайтыс болған жағдайда, қаза тапқан адамның отбасына немесе оның асырауындағы адамдарға (мұрагерлеріне):</w:t>
      </w:r>
    </w:p>
    <w:bookmarkEnd w:id="305"/>
    <w:bookmarkStart w:name="z1076" w:id="306"/>
    <w:p>
      <w:pPr>
        <w:spacing w:after="0"/>
        <w:ind w:left="0"/>
        <w:jc w:val="both"/>
      </w:pPr>
      <w:r>
        <w:rPr>
          <w:rFonts w:ascii="Times New Roman"/>
          <w:b w:val="false"/>
          <w:i w:val="false"/>
          <w:color w:val="000000"/>
          <w:sz w:val="28"/>
        </w:rPr>
        <w:t xml:space="preserve">
      1) қаза тапқан адамның соңғы атқарған лауазымы бойынша бюджет қаражатынан он жылдық ақшалай қамтылым мөлшерінде біржолғы жәрдемақы төленеді; </w:t>
      </w:r>
    </w:p>
    <w:bookmarkEnd w:id="306"/>
    <w:bookmarkStart w:name="z1077" w:id="307"/>
    <w:p>
      <w:pPr>
        <w:spacing w:after="0"/>
        <w:ind w:left="0"/>
        <w:jc w:val="both"/>
      </w:pPr>
      <w:r>
        <w:rPr>
          <w:rFonts w:ascii="Times New Roman"/>
          <w:b w:val="false"/>
          <w:i w:val="false"/>
          <w:color w:val="000000"/>
          <w:sz w:val="28"/>
        </w:rPr>
        <w:t>
      2) Қазақстан Республикасында мүгедектігі бойынша, асыраушысынан айырылу жағдайы бойынша және жасына байланысты мемлекеттік әлеуметтік жәрдемақылар туралы Қазақстан Республикасының заңнамасында белгіленген мөлшерде және тәртіппен асыраушысынан айырылу жағдайы бойынша мемлекеттік әлеуметтік жәрдемақы тағайындалады.</w:t>
      </w:r>
    </w:p>
    <w:bookmarkEnd w:id="307"/>
    <w:bookmarkStart w:name="z1078" w:id="308"/>
    <w:p>
      <w:pPr>
        <w:spacing w:after="0"/>
        <w:ind w:left="0"/>
        <w:jc w:val="both"/>
      </w:pPr>
      <w:r>
        <w:rPr>
          <w:rFonts w:ascii="Times New Roman"/>
          <w:b w:val="false"/>
          <w:i w:val="false"/>
          <w:color w:val="000000"/>
          <w:sz w:val="28"/>
        </w:rPr>
        <w:t xml:space="preserve">
      6. Қызметтік міндеттерін орындауына байланысты салық органдары лауазымды адамының денсаулығы мен мүлкіне келтірілген нұқсан, сондай-ақ салық органдары лауазымды адамының отбасы мүшелері мен жақын туыстарының денсаулығы мен мүлкіне келтірілген нұқсан Қазақстан Республикасының заңнамасына сәйкес өтеледі. </w:t>
      </w:r>
    </w:p>
    <w:bookmarkEnd w:id="308"/>
    <w:p>
      <w:pPr>
        <w:spacing w:after="0"/>
        <w:ind w:left="0"/>
        <w:jc w:val="both"/>
      </w:pPr>
      <w:r>
        <w:rPr>
          <w:rFonts w:ascii="Times New Roman"/>
          <w:b/>
          <w:i w:val="false"/>
          <w:color w:val="000000"/>
          <w:sz w:val="28"/>
        </w:rPr>
        <w:t>21-бап. Жергілікті атқарушы органдардың өкілеттіктері</w:t>
      </w:r>
    </w:p>
    <w:bookmarkStart w:name="z1079" w:id="309"/>
    <w:p>
      <w:pPr>
        <w:spacing w:after="0"/>
        <w:ind w:left="0"/>
        <w:jc w:val="both"/>
      </w:pPr>
      <w:r>
        <w:rPr>
          <w:rFonts w:ascii="Times New Roman"/>
          <w:b w:val="false"/>
          <w:i w:val="false"/>
          <w:color w:val="000000"/>
          <w:sz w:val="28"/>
        </w:rPr>
        <w:t>
      1. Аудандық маңызы бар қалалардың, кенттердің, ауылдардың, ауылдық округтердің әкімдері (бұдан әрі – әкімдер) салық төлеуші - жеке тұлға төлейтін мүлік, көлік құралдары салықтарын, жер салығын жинауды ұйымдастырады.</w:t>
      </w:r>
    </w:p>
    <w:bookmarkEnd w:id="309"/>
    <w:bookmarkStart w:name="z1080" w:id="31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салықтарды жинау қатаң есептілік құжаты болып табылатын квитанция негізінде жүзеге асырылады. Квитанция нысанын уәкілетті орган белгілейді.</w:t>
      </w:r>
    </w:p>
    <w:bookmarkEnd w:id="310"/>
    <w:bookmarkStart w:name="z1081" w:id="31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салықтарды жинауды ұйымдастыру кезінде әкімдер:</w:t>
      </w:r>
    </w:p>
    <w:bookmarkEnd w:id="311"/>
    <w:bookmarkStart w:name="z1082" w:id="312"/>
    <w:p>
      <w:pPr>
        <w:spacing w:after="0"/>
        <w:ind w:left="0"/>
        <w:jc w:val="both"/>
      </w:pPr>
      <w:r>
        <w:rPr>
          <w:rFonts w:ascii="Times New Roman"/>
          <w:b w:val="false"/>
          <w:i w:val="false"/>
          <w:color w:val="000000"/>
          <w:sz w:val="28"/>
        </w:rPr>
        <w:t>
      1) салық органдарынан салық сомасы туралы хабарламаны алған күннен бастап бес жұмыс күнінен кешіктірмей көрсетілген хабарламаны салық төлеуші - жеке тұлғаға табыс етуді;</w:t>
      </w:r>
    </w:p>
    <w:bookmarkEnd w:id="312"/>
    <w:bookmarkStart w:name="z1083" w:id="313"/>
    <w:p>
      <w:pPr>
        <w:spacing w:after="0"/>
        <w:ind w:left="0"/>
        <w:jc w:val="both"/>
      </w:pPr>
      <w:r>
        <w:rPr>
          <w:rFonts w:ascii="Times New Roman"/>
          <w:b w:val="false"/>
          <w:i w:val="false"/>
          <w:color w:val="000000"/>
          <w:sz w:val="28"/>
        </w:rPr>
        <w:t>
      2) салық сомасы қолма-қол ақшамен төленген кезде салық төлеуші - жеке тұлғаға осындай төлеу фактісін растайтын квитанция беруді;</w:t>
      </w:r>
    </w:p>
    <w:bookmarkEnd w:id="313"/>
    <w:bookmarkStart w:name="z1084" w:id="314"/>
    <w:p>
      <w:pPr>
        <w:spacing w:after="0"/>
        <w:ind w:left="0"/>
        <w:jc w:val="both"/>
      </w:pPr>
      <w:r>
        <w:rPr>
          <w:rFonts w:ascii="Times New Roman"/>
          <w:b w:val="false"/>
          <w:i w:val="false"/>
          <w:color w:val="000000"/>
          <w:sz w:val="28"/>
        </w:rPr>
        <w:t>
      3) екінші деңгейдегі банкке немесе банк операцияларының жекелеген түрлерін жүзеге асыратын ұйымға ақша қабылдау жүзеге асырылған операциялық күннен кейінгі келесі күннен кешіктірмей, салық сомаларын кейіннен бюджет есебіне жатқызу үшін күн сайын тапсыруды қамтамасыз етеді. Егер күн сайынғы ақша түсімі республикалық бюджет туралы заңда белгіленген және тиісті қаржы жылының 1 қаңтарына қолданыста болатын 10 еселенген айлық есептік көрсеткіштен аз болса, сондай-ақ елді мекенде екінші деңгейдегі банк немесе банк операцияларының жекелеген түрлерін жүзеге асыратын ұйым болмаған кезде ақша тапсыру үш операциялық күнде бір рет жүзеге асырылады;</w:t>
      </w:r>
    </w:p>
    <w:bookmarkEnd w:id="314"/>
    <w:bookmarkStart w:name="z1085" w:id="315"/>
    <w:p>
      <w:pPr>
        <w:spacing w:after="0"/>
        <w:ind w:left="0"/>
        <w:jc w:val="both"/>
      </w:pPr>
      <w:r>
        <w:rPr>
          <w:rFonts w:ascii="Times New Roman"/>
          <w:b w:val="false"/>
          <w:i w:val="false"/>
          <w:color w:val="000000"/>
          <w:sz w:val="28"/>
        </w:rPr>
        <w:t>
      4) қвитанциялардың дұрыс толтырылуын және сақталуын;</w:t>
      </w:r>
    </w:p>
    <w:bookmarkEnd w:id="315"/>
    <w:bookmarkStart w:name="z1086" w:id="316"/>
    <w:p>
      <w:pPr>
        <w:spacing w:after="0"/>
        <w:ind w:left="0"/>
        <w:jc w:val="both"/>
      </w:pPr>
      <w:r>
        <w:rPr>
          <w:rFonts w:ascii="Times New Roman"/>
          <w:b w:val="false"/>
          <w:i w:val="false"/>
          <w:color w:val="000000"/>
          <w:sz w:val="28"/>
        </w:rPr>
        <w:t xml:space="preserve">
      5) уәкілетті орган белгілеген тәртіппен және мерзімдерде салық органына квитанцияларды пайдалану туралы, сондай-ақ салық сомаларын екінші деңгейдегі банкке немесе банк операцияларының жекелеген түрлерін жүзеге асыратын ұйымға тапсыру туралы есептер беруді қамтамасыз етеді. </w:t>
      </w:r>
    </w:p>
    <w:bookmarkEnd w:id="316"/>
    <w:p>
      <w:pPr>
        <w:spacing w:after="0"/>
        <w:ind w:left="0"/>
        <w:jc w:val="both"/>
      </w:pPr>
      <w:r>
        <w:rPr>
          <w:rFonts w:ascii="Times New Roman"/>
          <w:b/>
          <w:i w:val="false"/>
          <w:color w:val="000000"/>
          <w:sz w:val="28"/>
        </w:rPr>
        <w:t>22-бап. Салық органдарының уәкілетті мемлекеттік органдармен, жергілікті атқарушы органдармен және өзге де тұлғалармен өзара іс-қимылы</w:t>
      </w:r>
    </w:p>
    <w:bookmarkStart w:name="z1087" w:id="317"/>
    <w:p>
      <w:pPr>
        <w:spacing w:after="0"/>
        <w:ind w:left="0"/>
        <w:jc w:val="both"/>
      </w:pPr>
      <w:r>
        <w:rPr>
          <w:rFonts w:ascii="Times New Roman"/>
          <w:b w:val="false"/>
          <w:i w:val="false"/>
          <w:color w:val="000000"/>
          <w:sz w:val="28"/>
        </w:rPr>
        <w:t>
      1. Салық органдары уәкілетті мемлекеттік және жергілікті атқарушы органдармен өзара іс-қимыл жасайды, Қазақстан Республикасының заңнамасына сәйкес бірлескен бақылау шараларын әзірлейді және қабылдайды, өзара ақпарат алмасуды қамтамасыз етеді.</w:t>
      </w:r>
    </w:p>
    <w:bookmarkEnd w:id="317"/>
    <w:bookmarkStart w:name="z1088" w:id="318"/>
    <w:p>
      <w:pPr>
        <w:spacing w:after="0"/>
        <w:ind w:left="0"/>
        <w:jc w:val="both"/>
      </w:pPr>
      <w:r>
        <w:rPr>
          <w:rFonts w:ascii="Times New Roman"/>
          <w:b w:val="false"/>
          <w:i w:val="false"/>
          <w:color w:val="000000"/>
          <w:sz w:val="28"/>
        </w:rPr>
        <w:t xml:space="preserve">
      2. Уәкілетті мемлекеттік және жергілікті атқарушы органдар салықтық бақылауды жүзеге асыру жөніндегі міндеттерді орындауда салық органдарына жәрдем көрсетуге міндетті. </w:t>
      </w:r>
    </w:p>
    <w:bookmarkEnd w:id="318"/>
    <w:bookmarkStart w:name="z1089" w:id="319"/>
    <w:p>
      <w:pPr>
        <w:spacing w:after="0"/>
        <w:ind w:left="0"/>
        <w:jc w:val="both"/>
      </w:pPr>
      <w:r>
        <w:rPr>
          <w:rFonts w:ascii="Times New Roman"/>
          <w:b w:val="false"/>
          <w:i w:val="false"/>
          <w:color w:val="000000"/>
          <w:sz w:val="28"/>
        </w:rPr>
        <w:t xml:space="preserve">
      3. Қоршаған ортаны қорғау саласындағы уәкілетті мемлекеттік орган мен оның аумақтық органдары осы Кодекстің 573-баптың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Қазақстан Республикасының экологиялық заңнамасын сақтау (мемлекеттік экологиялық бақылау) бойынша өздері жүзеге асырған тексерулердің нәтижелері бойынша мәліметтер ұсынуға міндетті. </w:t>
      </w:r>
    </w:p>
    <w:bookmarkEnd w:id="319"/>
    <w:bookmarkStart w:name="z1090" w:id="320"/>
    <w:p>
      <w:pPr>
        <w:spacing w:after="0"/>
        <w:ind w:left="0"/>
        <w:jc w:val="both"/>
      </w:pPr>
      <w:r>
        <w:rPr>
          <w:rFonts w:ascii="Times New Roman"/>
          <w:b w:val="false"/>
          <w:i w:val="false"/>
          <w:color w:val="000000"/>
          <w:sz w:val="28"/>
        </w:rPr>
        <w:t xml:space="preserve">
      4. Уәкілетті мемлекеттік органдар осы Кодекстің </w:t>
      </w:r>
      <w:r>
        <w:rPr>
          <w:rFonts w:ascii="Times New Roman"/>
          <w:b w:val="false"/>
          <w:i w:val="false"/>
          <w:color w:val="000000"/>
          <w:sz w:val="28"/>
        </w:rPr>
        <w:t>26-бабында</w:t>
      </w:r>
      <w:r>
        <w:rPr>
          <w:rFonts w:ascii="Times New Roman"/>
          <w:b w:val="false"/>
          <w:i w:val="false"/>
          <w:color w:val="000000"/>
          <w:sz w:val="28"/>
        </w:rPr>
        <w:t xml:space="preserve"> белгіленген тәртіппен және мерзімдерде тізбе бойынша жеке тұлғалар жөніндегі мәліметтерді уәкілетті органға ұсынуға міндетті.</w:t>
      </w:r>
    </w:p>
    <w:bookmarkEnd w:id="320"/>
    <w:bookmarkStart w:name="z1091" w:id="321"/>
    <w:p>
      <w:pPr>
        <w:spacing w:after="0"/>
        <w:ind w:left="0"/>
        <w:jc w:val="both"/>
      </w:pPr>
      <w:r>
        <w:rPr>
          <w:rFonts w:ascii="Times New Roman"/>
          <w:b w:val="false"/>
          <w:i w:val="false"/>
          <w:color w:val="000000"/>
          <w:sz w:val="28"/>
        </w:rPr>
        <w:t xml:space="preserve">
      5. Салық органдары мен жергілікті атқарушы органдар салықтар жинауды жүзеге асыру бойынша осы Кодекстің </w:t>
      </w:r>
      <w:r>
        <w:rPr>
          <w:rFonts w:ascii="Times New Roman"/>
          <w:b w:val="false"/>
          <w:i w:val="false"/>
          <w:color w:val="000000"/>
          <w:sz w:val="28"/>
        </w:rPr>
        <w:t>21-бабында</w:t>
      </w:r>
      <w:r>
        <w:rPr>
          <w:rFonts w:ascii="Times New Roman"/>
          <w:b w:val="false"/>
          <w:i w:val="false"/>
          <w:color w:val="000000"/>
          <w:sz w:val="28"/>
        </w:rPr>
        <w:t xml:space="preserve"> айқындалған тәртіппен бір-бірімен өзара іс-қимыл жасайды.</w:t>
      </w:r>
    </w:p>
    <w:bookmarkEnd w:id="321"/>
    <w:bookmarkStart w:name="z1092" w:id="322"/>
    <w:p>
      <w:pPr>
        <w:spacing w:after="0"/>
        <w:ind w:left="0"/>
        <w:jc w:val="both"/>
      </w:pPr>
      <w:r>
        <w:rPr>
          <w:rFonts w:ascii="Times New Roman"/>
          <w:b w:val="false"/>
          <w:i w:val="false"/>
          <w:color w:val="000000"/>
          <w:sz w:val="28"/>
        </w:rPr>
        <w:t xml:space="preserve">
      6. Уәкілетті мемлекеттік және жергілікті атқарушы органдардың бюджетке төленетін төлемдерді алу және олар бойынша мәліметтер ұсыну жөніндегі өкілеттіктері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айқындалады.</w:t>
      </w:r>
    </w:p>
    <w:bookmarkEnd w:id="322"/>
    <w:bookmarkStart w:name="z1093" w:id="323"/>
    <w:p>
      <w:pPr>
        <w:spacing w:after="0"/>
        <w:ind w:left="0"/>
        <w:jc w:val="both"/>
      </w:pPr>
      <w:r>
        <w:rPr>
          <w:rFonts w:ascii="Times New Roman"/>
          <w:b w:val="false"/>
          <w:i w:val="false"/>
          <w:color w:val="000000"/>
          <w:sz w:val="28"/>
        </w:rPr>
        <w:t>
      7. Салық органдары уәкілетті мемлекеттік органдармен, жергілікті атқарушы органдармен және өзге де тұлғалармен өзара іс-қимылды осы Кодексте айқындалған тәртіппен электрондық тәсілмен жүзеге асыруға құқылы.</w:t>
      </w:r>
    </w:p>
    <w:bookmarkEnd w:id="323"/>
    <w:bookmarkStart w:name="z1094" w:id="324"/>
    <w:p>
      <w:pPr>
        <w:spacing w:after="0"/>
        <w:ind w:left="0"/>
        <w:jc w:val="both"/>
      </w:pPr>
      <w:r>
        <w:rPr>
          <w:rFonts w:ascii="Times New Roman"/>
          <w:b w:val="false"/>
          <w:i w:val="false"/>
          <w:color w:val="000000"/>
          <w:sz w:val="28"/>
        </w:rPr>
        <w:t>
      8. Салық органдары салықтық тексеру барысында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тексерілетін салық төлеушіге қатысты алу бойынша қаржы нарығы мен қаржы ұйымдарын реттеу, бақылау және қадағалау жөніндегі уәкілетті органмен өзара іс-қимыл жасайды.</w:t>
      </w:r>
    </w:p>
    <w:bookmarkEnd w:id="324"/>
    <w:bookmarkStart w:name="z1095" w:id="32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уәкілетті органның сұрау салуы бойынша мұндай қорытындыны қаржы нарығы мен қаржы ұйымдарын реттеу, бақылау және қадағалау жөніндегі уәкілетті органмен бірлесіп уәкілетті орган айқындаған тәртіппен ұсынады.</w:t>
      </w:r>
    </w:p>
    <w:bookmarkEnd w:id="325"/>
    <w:bookmarkStart w:name="z1096" w:id="326"/>
    <w:p>
      <w:pPr>
        <w:spacing w:after="0"/>
        <w:ind w:left="0"/>
        <w:jc w:val="both"/>
      </w:pPr>
      <w:r>
        <w:rPr>
          <w:rFonts w:ascii="Times New Roman"/>
          <w:b w:val="false"/>
          <w:i w:val="false"/>
          <w:color w:val="000000"/>
          <w:sz w:val="28"/>
        </w:rPr>
        <w:t>
      9. Уәкілетті орган, Қазақстан Республикасының Ұлттық Банкі және қаржы нарығы мен қаржы ұйымдарын реттеу, бақылау және қадағалау жөніндегі уәкілетті орган Қазақстан Республикасының заңнамасына сәйкес бірлескен бақылау шараларын әзірлейді және қабылдайды, өзара ақпарат алмасуды қамтамасыз етеді.</w:t>
      </w:r>
    </w:p>
    <w:bookmarkEnd w:id="326"/>
    <w:bookmarkStart w:name="z1097" w:id="327"/>
    <w:p>
      <w:pPr>
        <w:spacing w:after="0"/>
        <w:ind w:left="0"/>
        <w:jc w:val="both"/>
      </w:pPr>
      <w:r>
        <w:rPr>
          <w:rFonts w:ascii="Times New Roman"/>
          <w:b w:val="false"/>
          <w:i w:val="false"/>
          <w:color w:val="000000"/>
          <w:sz w:val="28"/>
        </w:rPr>
        <w:t>
      Уәкілетті орган Қазақстан Республикасының Ұлттық Банкіне валюталық бақылауды жүзеге асыру жөніндегі міндеттерді орындауда жәрдем көрсетеді.</w:t>
      </w:r>
    </w:p>
    <w:bookmarkEnd w:id="327"/>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қаржы нарығы мен қаржы ұйымдарын реттеу, бақылау және қадағалау жөніндегі уәкілетті органмен ақпараттық өзара іс-қимыл жасауды электрондық тәсілмен жүзеге асыруға құқылы. Уәкілетті органның Қазақстан Республикасының Ұлттық Банкімен және қаржы нарығы мен қаржы ұйымдарын реттеу, бақылау және қадағалау жөніндегі уәкілетті органмен өзара іс-қимыл жасау тәртібі бірлескен актілерде айқындалады.</w:t>
      </w:r>
    </w:p>
    <w:bookmarkStart w:name="z1099" w:id="328"/>
    <w:p>
      <w:pPr>
        <w:spacing w:after="0"/>
        <w:ind w:left="0"/>
        <w:jc w:val="both"/>
      </w:pPr>
      <w:r>
        <w:rPr>
          <w:rFonts w:ascii="Times New Roman"/>
          <w:b w:val="false"/>
          <w:i w:val="false"/>
          <w:color w:val="000000"/>
          <w:sz w:val="28"/>
        </w:rPr>
        <w:t>
      10. Қазақстан Республикасының Ұлттық Банкі жеке тұлғаның (жеке тұлғаға), заңды тұлғаның (заңды тұлғаға), сондай-ақ заңды тұлғаның құрылымдық бөлімшесінің (құрылымдық бөлімшесіне) мәмілелер (келісімшарттар) бойынша, оның ішінде тауарсыз операциялар бойынша екінші деңгейдегі банктер және банк операцияларының жекелеген түрлерін жүзеге асыратын ұйымдар арқылы жүргізілген, 50 000 АҚШ долларынан астам сома баламасында валюталық операциялар бойынша Қазақстан Республикасынан және Қазақстан Республикасына төлемдері және (немесе) ақша қаражатының аударымдары туралы уәкілетті банктерден алынған ақпаратты уәкілетті органға береді.</w:t>
      </w:r>
    </w:p>
    <w:bookmarkEnd w:id="328"/>
    <w:p>
      <w:pPr>
        <w:spacing w:after="0"/>
        <w:ind w:left="0"/>
        <w:jc w:val="both"/>
      </w:pPr>
      <w:r>
        <w:rPr>
          <w:rFonts w:ascii="Times New Roman"/>
          <w:b w:val="false"/>
          <w:i w:val="false"/>
          <w:color w:val="000000"/>
          <w:sz w:val="28"/>
        </w:rPr>
        <w:t>
      Осы тармақтың бірінші бөлігінде көрсетілген ақпарат уәкілетті орган мен Қазақстан Республикасы Ұлттық Банкінің бірлескен актісінде белгіленген тәртіппен, нысан бойынша және мерзімдерде жіберіледі.</w:t>
      </w:r>
    </w:p>
    <w:bookmarkStart w:name="z1101" w:id="329"/>
    <w:p>
      <w:pPr>
        <w:spacing w:after="0"/>
        <w:ind w:left="0"/>
        <w:jc w:val="both"/>
      </w:pPr>
      <w:r>
        <w:rPr>
          <w:rFonts w:ascii="Times New Roman"/>
          <w:b w:val="false"/>
          <w:i w:val="false"/>
          <w:color w:val="000000"/>
          <w:sz w:val="28"/>
        </w:rPr>
        <w:t>
      11. Салық органдары өндірушілер бойынша ақпаратты олардың заңды мекенжайларын, өндірушілердің (импорттаушылардың) кеңейтілген міндеттемелері қолданылатын, Қазақстан Республикасының аумағында өндірілген өнімнің (тауарлардың) көлемдері мен түрлерін көрсете отырып, қоршаған ортаны қорғау саласындағы уәкілетті мемлекеттік органға тоқсан сайын береді.</w:t>
      </w:r>
    </w:p>
    <w:bookmarkEnd w:id="329"/>
    <w:bookmarkStart w:name="z1102" w:id="330"/>
    <w:p>
      <w:pPr>
        <w:spacing w:after="0"/>
        <w:ind w:left="0"/>
        <w:jc w:val="both"/>
      </w:pPr>
      <w:r>
        <w:rPr>
          <w:rFonts w:ascii="Times New Roman"/>
          <w:b w:val="false"/>
          <w:i w:val="false"/>
          <w:color w:val="000000"/>
          <w:sz w:val="28"/>
        </w:rPr>
        <w:t>
      12. Жер қойнауын пайдалану құқығын беру жөніндегі уәкілетті мемлекеттік органдар мен жергілікті атқарушы органдар жер қойнауын пайдаланушылармен жасалған жер қойнауын пайдалануға арналған келісімшарттардың және (немесе) құпиялылық туралы келісімдердің көшірмелерін және (немесе) Қазақстан Республикасының пайдалы қазбалар қорлары жөніндегі мемлекеттік комиссиясының пайдалы қазбалардың қорларын бекіту және пайдалы қазбалардың қорларын мемлекеттік балансқа қою туралы хаттамаларын, сондай-ақ оларға толықтырулар мен өзгерістерді жасалған немесе өзгерістер мен толықтырулар енгізілген күнінен бастап бес жұмыс күнінен кешіктірмей, оның ішінде автоматтандырылған ақпарат алмасу жолымен салық органына ұсынады.</w:t>
      </w:r>
    </w:p>
    <w:bookmarkEnd w:id="330"/>
    <w:bookmarkStart w:name="z1103" w:id="331"/>
    <w:p>
      <w:pPr>
        <w:spacing w:after="0"/>
        <w:ind w:left="0"/>
        <w:jc w:val="both"/>
      </w:pPr>
      <w:r>
        <w:rPr>
          <w:rFonts w:ascii="Times New Roman"/>
          <w:b w:val="false"/>
          <w:i w:val="false"/>
          <w:color w:val="000000"/>
          <w:sz w:val="28"/>
        </w:rPr>
        <w:t>
      13. Жергілікті атқарушы органдар халыққа қалалық қоғамдық көлікпен тасымалдау бойынша қызметтер көрсету бөлігінде салық төлеушілердің билеттерді пайдалануы туралы мәліметтерді орналасқан жеріндегі салық органдарына уәкілетті орган бекіткен нысан бойынша ұсынады.</w:t>
      </w:r>
    </w:p>
    <w:bookmarkEnd w:id="331"/>
    <w:bookmarkStart w:name="z14002" w:id="332"/>
    <w:p>
      <w:pPr>
        <w:spacing w:after="0"/>
        <w:ind w:left="0"/>
        <w:jc w:val="both"/>
      </w:pPr>
      <w:r>
        <w:rPr>
          <w:rFonts w:ascii="Times New Roman"/>
          <w:b w:val="false"/>
          <w:i w:val="false"/>
          <w:color w:val="000000"/>
          <w:sz w:val="28"/>
        </w:rPr>
        <w:t>
      14.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хабарлауға құқылы.</w:t>
      </w:r>
    </w:p>
    <w:bookmarkEnd w:id="332"/>
    <w:p>
      <w:pPr>
        <w:spacing w:after="0"/>
        <w:ind w:left="0"/>
        <w:jc w:val="both"/>
      </w:pPr>
      <w:r>
        <w:rPr>
          <w:rFonts w:ascii="Times New Roman"/>
          <w:b w:val="false"/>
          <w:i w:val="false"/>
          <w:color w:val="000000"/>
          <w:sz w:val="28"/>
        </w:rPr>
        <w:t>
      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 мұндай факт расталған жағдайда, Қазақстан Республикасының Үкіметі айқындайтын тәртіппен сыйақы беруге жатады.</w:t>
      </w:r>
    </w:p>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адамдарға қолданылмайды. Бұл ретте, көрінеу жалған ақпарат хабарлаған адамдар Қазақстан Республикасының заңдарында белгіленген жауаптылықта болады.</w:t>
      </w:r>
    </w:p>
    <w:bookmarkStart w:name="z14003" w:id="333"/>
    <w:p>
      <w:pPr>
        <w:spacing w:after="0"/>
        <w:ind w:left="0"/>
        <w:jc w:val="both"/>
      </w:pPr>
      <w:r>
        <w:rPr>
          <w:rFonts w:ascii="Times New Roman"/>
          <w:b w:val="false"/>
          <w:i w:val="false"/>
          <w:color w:val="000000"/>
          <w:sz w:val="28"/>
        </w:rPr>
        <w:t>
      15. Уәкілетті орган Қазақстан Республикасының Ұлттық кәсіпкерлер палатасымен келісу бойынша уәкілетті орган бекітетін әдістеме бойынша есептелген индекстер негізінде салық төлеушінің контрагенттерді өз бетінше тексеруі үшін ақпараттық жүйені жүргізу мақсатында уәкілетті мемлекеттік органдармен және Қазақстан Республикасының Ұлттық кәсіпкерлер палатасымен өзара іс-қимыл жасайды. Өзара іс-қимыл жасау тәртібін уәкілетті орган айқындайды.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08.01.2019 </w:t>
      </w:r>
      <w:r>
        <w:rPr>
          <w:rFonts w:ascii="Times New Roman"/>
          <w:b w:val="false"/>
          <w:i w:val="false"/>
          <w:color w:val="000000"/>
          <w:sz w:val="28"/>
        </w:rPr>
        <w:t>№ 215-VI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Уәкілетті органның әскери басқару органдарымен өзара іс-қимылы</w:t>
      </w:r>
    </w:p>
    <w:bookmarkStart w:name="z13949" w:id="334"/>
    <w:p>
      <w:pPr>
        <w:spacing w:after="0"/>
        <w:ind w:left="0"/>
        <w:jc w:val="both"/>
      </w:pPr>
      <w:r>
        <w:rPr>
          <w:rFonts w:ascii="Times New Roman"/>
          <w:b w:val="false"/>
          <w:i w:val="false"/>
          <w:color w:val="000000"/>
          <w:sz w:val="28"/>
        </w:rPr>
        <w:t>
      1. Жергілікті әскери басқару органдары мерзімді әскери қызметке шақырылған және мерзімді әскери қызметтен шығарылған жеке тұлғалар туралы мәліметтерді уәкілетті органға мынадай мерзімдерде:</w:t>
      </w:r>
    </w:p>
    <w:bookmarkEnd w:id="334"/>
    <w:p>
      <w:pPr>
        <w:spacing w:after="0"/>
        <w:ind w:left="0"/>
        <w:jc w:val="both"/>
      </w:pPr>
      <w:r>
        <w:rPr>
          <w:rFonts w:ascii="Times New Roman"/>
          <w:b w:val="false"/>
          <w:i w:val="false"/>
          <w:color w:val="000000"/>
          <w:sz w:val="28"/>
        </w:rPr>
        <w:t>
      1) жеке тұлғалар жылдың сәуірінде - маусымында:</w:t>
      </w:r>
    </w:p>
    <w:p>
      <w:pPr>
        <w:spacing w:after="0"/>
        <w:ind w:left="0"/>
        <w:jc w:val="both"/>
      </w:pPr>
      <w:r>
        <w:rPr>
          <w:rFonts w:ascii="Times New Roman"/>
          <w:b w:val="false"/>
          <w:i w:val="false"/>
          <w:color w:val="000000"/>
          <w:sz w:val="28"/>
        </w:rPr>
        <w:t>
      мерзімді әскери қызметке шақырылған;</w:t>
      </w:r>
    </w:p>
    <w:p>
      <w:pPr>
        <w:spacing w:after="0"/>
        <w:ind w:left="0"/>
        <w:jc w:val="both"/>
      </w:pPr>
      <w:r>
        <w:rPr>
          <w:rFonts w:ascii="Times New Roman"/>
          <w:b w:val="false"/>
          <w:i w:val="false"/>
          <w:color w:val="000000"/>
          <w:sz w:val="28"/>
        </w:rPr>
        <w:t>
      мерзімді әскери қызметтен шығарылған болса, сол жылдың 31 шілдесінен кешіктірмей;</w:t>
      </w:r>
    </w:p>
    <w:p>
      <w:pPr>
        <w:spacing w:after="0"/>
        <w:ind w:left="0"/>
        <w:jc w:val="both"/>
      </w:pPr>
      <w:r>
        <w:rPr>
          <w:rFonts w:ascii="Times New Roman"/>
          <w:b w:val="false"/>
          <w:i w:val="false"/>
          <w:color w:val="000000"/>
          <w:sz w:val="28"/>
        </w:rPr>
        <w:t>
      2) жеке тұлғалар жылдың қазанында - желтоқсанында:</w:t>
      </w:r>
    </w:p>
    <w:p>
      <w:pPr>
        <w:spacing w:after="0"/>
        <w:ind w:left="0"/>
        <w:jc w:val="both"/>
      </w:pPr>
      <w:r>
        <w:rPr>
          <w:rFonts w:ascii="Times New Roman"/>
          <w:b w:val="false"/>
          <w:i w:val="false"/>
          <w:color w:val="000000"/>
          <w:sz w:val="28"/>
        </w:rPr>
        <w:t>
      мерзімді әскери қызметке шақырылған;</w:t>
      </w:r>
    </w:p>
    <w:p>
      <w:pPr>
        <w:spacing w:after="0"/>
        <w:ind w:left="0"/>
        <w:jc w:val="both"/>
      </w:pPr>
      <w:r>
        <w:rPr>
          <w:rFonts w:ascii="Times New Roman"/>
          <w:b w:val="false"/>
          <w:i w:val="false"/>
          <w:color w:val="000000"/>
          <w:sz w:val="28"/>
        </w:rPr>
        <w:t>
      мерзімді әскери қызметтен шығарылған болса, сол жылдан кейінгі жылдың 31 қаңтарынан кешіктірмей ұсынады.</w:t>
      </w:r>
    </w:p>
    <w:bookmarkStart w:name="z13950" w:id="335"/>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заңнамасында айқындалған тәртіппен жергілікті әскери басқару органдарының тізбесін уәкілетті органға мынадай мерзімдерде:</w:t>
      </w:r>
    </w:p>
    <w:bookmarkEnd w:id="33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жылдың 1 қаңтарынан кешіктірмей;</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жылдың 1 шілдесінен кешіктірмей ұсынады.</w:t>
      </w:r>
    </w:p>
    <w:p>
      <w:pPr>
        <w:spacing w:after="0"/>
        <w:ind w:left="0"/>
        <w:jc w:val="both"/>
      </w:pPr>
      <w:r>
        <w:rPr>
          <w:rFonts w:ascii="Times New Roman"/>
          <w:b/>
          <w:i w:val="false"/>
          <w:color w:val="000000"/>
          <w:sz w:val="28"/>
        </w:rPr>
        <w:t>24-бап. Екінші деңгейдегі банктердiң және банк операцияларының жекелеген түрлерiн жүзеге асыратын ұйымдардың мiндеттерi</w:t>
      </w:r>
    </w:p>
    <w:bookmarkStart w:name="z1114" w:id="336"/>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түрлерiн жүзеге асыратын ұйымдар:</w:t>
      </w:r>
    </w:p>
    <w:bookmarkEnd w:id="336"/>
    <w:bookmarkStart w:name="z1115" w:id="337"/>
    <w:p>
      <w:pPr>
        <w:spacing w:after="0"/>
        <w:ind w:left="0"/>
        <w:jc w:val="both"/>
      </w:pPr>
      <w:r>
        <w:rPr>
          <w:rFonts w:ascii="Times New Roman"/>
          <w:b w:val="false"/>
          <w:i w:val="false"/>
          <w:color w:val="000000"/>
          <w:sz w:val="28"/>
        </w:rPr>
        <w:t>
      1) бейрезидентті қоса алғанда, салық төлеуші -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 пен азаматтығы жоқ адамға банктік шоттар ашқан не Қазақстан Республикасындағы банктер және банк қызметі туралы" Қазақстан Республикасы Заңының 60-1, 61-2, 61-11, 61-12-баптарында көзделген жағдайларда банктік шоттағы жеке сәйкестендіру коды өзгерген кезде көрсетілген шоттардың ашылғаны не өзгергені туралы олар ашылған не өзгерген күннен кейінгі бір жұмыс күнінен кешіктірмей, сәйкестендіру нөмірін көрсете отырып, хабарлардың кепілдікпен жеткізілуін қамтамасыз ететін телекоммуникациялар желісі арқылы беру жолымен уәкілетті органды хабардар етуге міндетті.</w:t>
      </w:r>
    </w:p>
    <w:bookmarkEnd w:id="337"/>
    <w:bookmarkStart w:name="z1116" w:id="338"/>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бейрезидент-заңды тұлғалардың, шетелдiктер мен азаматтығы жоқ адамдардың жинақ шоттары, шетелдік корреспондент-банктердің корреспонденттік шоттары, мемлекеттік бюджеттен және (немесе) Мемлекеттік әлеуметтік сақтандыру қорынан төленетін жәрдемақылар мен әлеуметтік төлемдерді алуға арналған банктік шоттар, нотариус депозиті шарттарында ақшаны есепке жатқызуға арналған ағымдағы шоттар, жеке сот орындаушысының өндіріп алушылардың пайдасына өндіріп алынған сомаларды сақтауға арналған ағымдағы шоты, эскроу-шоттар,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хабарлама талап етілмейді.</w:t>
      </w:r>
    </w:p>
    <w:bookmarkEnd w:id="338"/>
    <w:bookmarkStart w:name="z1117" w:id="339"/>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осы баптың осы тармақшасында және 4), 6), 8), 11), 13) және 15) тармақшаларында көзделген міндеттерді орындауы мақсатында оларға Қазақстан Республикасының Ұлттық Банкімен келісу бойынша уәкілетті орган айқындаған тәртіппен салық төлеушілер, оның ішінде дара кәсіпкер немесе жеке практикамен айналысатын адам ретінде тіркеу есебінде тұрған жеке тұлғалар туралы ақпарат беріледі.</w:t>
      </w:r>
    </w:p>
    <w:bookmarkEnd w:id="339"/>
    <w:bookmarkStart w:name="z1118" w:id="340"/>
    <w:p>
      <w:pPr>
        <w:spacing w:after="0"/>
        <w:ind w:left="0"/>
        <w:jc w:val="both"/>
      </w:pPr>
      <w:r>
        <w:rPr>
          <w:rFonts w:ascii="Times New Roman"/>
          <w:b w:val="false"/>
          <w:i w:val="false"/>
          <w:color w:val="000000"/>
          <w:sz w:val="28"/>
        </w:rPr>
        <w:t>
      Көрсетілген шоттардың ашылғаны не өзгергені туралы телекоммуникациялар желісі арқылы хабардар ету техникалық проблемалардың салдарынан мүмкін болмаған кезде хабарлама салық төлеушінің орналасқан (тұрғылықты) жеріндегі салық органына үш жұмыс күні ішінде қағаз жеткізгіште жіберіледі;</w:t>
      </w:r>
    </w:p>
    <w:bookmarkEnd w:id="340"/>
    <w:bookmarkStart w:name="z1119" w:id="341"/>
    <w:p>
      <w:pPr>
        <w:spacing w:after="0"/>
        <w:ind w:left="0"/>
        <w:jc w:val="both"/>
      </w:pPr>
      <w:r>
        <w:rPr>
          <w:rFonts w:ascii="Times New Roman"/>
          <w:b w:val="false"/>
          <w:i w:val="false"/>
          <w:color w:val="000000"/>
          <w:sz w:val="28"/>
        </w:rPr>
        <w:t>
      2) Қазақстан Республикасының ақпарат алмасу туралы халықаралық шартына сәйкес телекоммуникациялар желiсі арқылы уәкілетті органға банктік шоттардың бар екендігі және олардың нөмірлері туралы, осы шоттардағы ақша қалдықтары туралы мәліметтерді, сондай-ақ өзге мүліктің, оның ішінде металл шоттарда орналастырылған немесе бейрезидент-жеке тұлғалардың, бейрезидент-заңды тұлғалардың, сондай-ақ бейрезиденттер бенефициарлық меншік иелері болып табылатын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ұсынуға;</w:t>
      </w:r>
    </w:p>
    <w:bookmarkEnd w:id="341"/>
    <w:bookmarkStart w:name="z1120" w:id="342"/>
    <w:p>
      <w:pPr>
        <w:spacing w:after="0"/>
        <w:ind w:left="0"/>
        <w:jc w:val="both"/>
      </w:pPr>
      <w:r>
        <w:rPr>
          <w:rFonts w:ascii="Times New Roman"/>
          <w:b w:val="false"/>
          <w:i w:val="false"/>
          <w:color w:val="000000"/>
          <w:sz w:val="28"/>
        </w:rPr>
        <w:t>
      3) уәкілетті органның сұрау салуы бойынша банктік шоттардың бар екендігі және олардың нөмірлері туралы, осы шоттардағы ақша қалдықтары және қозғалысы туралы мәліметтерді, жеке немесе заңды тұлға және екінші деңгейдегі банк, банк операцияларының жекелеген түрлерін жүзеге асыратын ұйым арасында жасалған, банк қызметтерін көрсету көзделетін шартқа қатысты өзге де ақпаратты, сондай-ақ өзге мүліктің, оның ішінде металл шоттарда орналастырылған немесе шет мемлекеттiң уәкілетті органының Қазақстан Республикасының халықаралық шартына сәйкес жіберген сұрау салуында көрсетілген жеке және заңды тұлғалардың басқаруындағы мүліктің бар екендігі, түрі және құны туралы мәліметтерді ұсынуға;</w:t>
      </w:r>
    </w:p>
    <w:bookmarkEnd w:id="342"/>
    <w:bookmarkStart w:name="z1121" w:id="343"/>
    <w:p>
      <w:pPr>
        <w:spacing w:after="0"/>
        <w:ind w:left="0"/>
        <w:jc w:val="both"/>
      </w:pPr>
      <w:r>
        <w:rPr>
          <w:rFonts w:ascii="Times New Roman"/>
          <w:b w:val="false"/>
          <w:i w:val="false"/>
          <w:color w:val="000000"/>
          <w:sz w:val="28"/>
        </w:rPr>
        <w:t>
      4) салықтарды және бюджетке төленетін төлемдерді, әлеуметтік төлемдерді төлеу үшін төлем құжаттарын қабылдау кезінде сәйкестендіру нөмірін қалыптастыру қағидаларына сәйкес сәйкестендіру нөмірінің дұрыс көрсетілуін тексеруге міндетті.</w:t>
      </w:r>
    </w:p>
    <w:bookmarkEnd w:id="343"/>
    <w:bookmarkStart w:name="z1122" w:id="344"/>
    <w:p>
      <w:pPr>
        <w:spacing w:after="0"/>
        <w:ind w:left="0"/>
        <w:jc w:val="both"/>
      </w:pPr>
      <w:r>
        <w:rPr>
          <w:rFonts w:ascii="Times New Roman"/>
          <w:b w:val="false"/>
          <w:i w:val="false"/>
          <w:color w:val="000000"/>
          <w:sz w:val="28"/>
        </w:rPr>
        <w:t>
      Төлем құжатында көрсетілген сәйкестендіру нөмірі сәйкестендіру нөмірлерін қалыптастыруды және сәйкестендіру нөмірлерінің ұлттық тізілімдерін жүргізуді жүзеге асыратын уәкілетті мемлекеттік органның деректерімен сәйкес келмеген не ол болмаған жағдайларда, екінші деңгейдегі банктер немесе банк операцияларының жекелеген түрлерін жүзеге асыратын ұйымдар мұндай төлем құжатын орындаудан бас тартады.</w:t>
      </w:r>
    </w:p>
    <w:bookmarkEnd w:id="344"/>
    <w:bookmarkStart w:name="z1123" w:id="345"/>
    <w:p>
      <w:pPr>
        <w:spacing w:after="0"/>
        <w:ind w:left="0"/>
        <w:jc w:val="both"/>
      </w:pPr>
      <w:r>
        <w:rPr>
          <w:rFonts w:ascii="Times New Roman"/>
          <w:b w:val="false"/>
          <w:i w:val="false"/>
          <w:color w:val="000000"/>
          <w:sz w:val="28"/>
        </w:rPr>
        <w:t xml:space="preserve">
      Осы тармақшаның бірінші және екінші бөліктерінің ережелері осы Кодекстің 189-бабы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бюджетке төленетін төлемдерді шетелдік және азаматтығы жоқ адам төлеген кезде қолданылмайды;</w:t>
      </w:r>
    </w:p>
    <w:bookmarkEnd w:id="345"/>
    <w:bookmarkStart w:name="z1124" w:id="346"/>
    <w:p>
      <w:pPr>
        <w:spacing w:after="0"/>
        <w:ind w:left="0"/>
        <w:jc w:val="both"/>
      </w:pPr>
      <w:r>
        <w:rPr>
          <w:rFonts w:ascii="Times New Roman"/>
          <w:b w:val="false"/>
          <w:i w:val="false"/>
          <w:color w:val="000000"/>
          <w:sz w:val="28"/>
        </w:rPr>
        <w:t>
      5) жеке тұлғалардан алынатын көлік құралдары салығын төлеу бойынша төлем құжатында көрсетілген жеңіл және жүк автомобильдерінің, автобустардың сәйкестендіру нөмірі жол жүрісі қауіпсіздігін қамтамасыз ету жөніндегі уәкілетті орган ұсынған деректерге сәйкес келмеген жағдайда, төлем құжатын орындаудан бас тартуға міндетті.</w:t>
      </w:r>
    </w:p>
    <w:bookmarkEnd w:id="346"/>
    <w:bookmarkStart w:name="z1125" w:id="347"/>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 ұсынған деректерде көлік құралының сәйкестендіру нөмірі болмаған жағдайда, екінші деңгейдегі банктер немесе банк операцияларының жекелеген түрлерін жүзеге асыратын ұйымдар жеке тұлғалардан алынатын көлік құралдары салығын төлеуге арналған төлем құжатын орындаудан бас тартуға құқылы емес.</w:t>
      </w:r>
    </w:p>
    <w:bookmarkEnd w:id="347"/>
    <w:bookmarkStart w:name="z1126" w:id="348"/>
    <w:p>
      <w:pPr>
        <w:spacing w:after="0"/>
        <w:ind w:left="0"/>
        <w:jc w:val="both"/>
      </w:pPr>
      <w:r>
        <w:rPr>
          <w:rFonts w:ascii="Times New Roman"/>
          <w:b w:val="false"/>
          <w:i w:val="false"/>
          <w:color w:val="000000"/>
          <w:sz w:val="28"/>
        </w:rPr>
        <w:t>
      6) салық төлеушіге осы баптың 1) тармақшасында көрсетілген банктік шоттарды жабу кезінде олардың жабылғандығы туралы уәкілетті органды сәйкестендіру нөмірін көрсете отырып, олардың жабылған күнінен кейінгі бір жұмыс күнінен кешіктірмей, хабарлардың кепiлдік беріліп жеткiзiлуін қамтамасыз ететін телекоммуникациялар желісі арқылы хабардар етуге міндетті.</w:t>
      </w:r>
    </w:p>
    <w:bookmarkEnd w:id="348"/>
    <w:bookmarkStart w:name="z1127" w:id="349"/>
    <w:p>
      <w:pPr>
        <w:spacing w:after="0"/>
        <w:ind w:left="0"/>
        <w:jc w:val="both"/>
      </w:pPr>
      <w:r>
        <w:rPr>
          <w:rFonts w:ascii="Times New Roman"/>
          <w:b w:val="false"/>
          <w:i w:val="false"/>
          <w:color w:val="000000"/>
          <w:sz w:val="28"/>
        </w:rPr>
        <w:t>
      Көрсетілген шоттардың жабылғандығы туралы телекоммуникациялар желісі бойынша хабардар ету техникалық проблемалар салдарынан мүмкін болмаған кезде хабарлама салық төлеушінің орналасқан (тұрғылықты) жеріндегі салық органына үш жұмыс күні ішінде қағаз жеткізгіште жіберіледі;</w:t>
      </w:r>
    </w:p>
    <w:bookmarkEnd w:id="349"/>
    <w:bookmarkStart w:name="z1128" w:id="350"/>
    <w:p>
      <w:pPr>
        <w:spacing w:after="0"/>
        <w:ind w:left="0"/>
        <w:jc w:val="both"/>
      </w:pPr>
      <w:r>
        <w:rPr>
          <w:rFonts w:ascii="Times New Roman"/>
          <w:b w:val="false"/>
          <w:i w:val="false"/>
          <w:color w:val="000000"/>
          <w:sz w:val="28"/>
        </w:rPr>
        <w:t xml:space="preserve">
      7)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бұл туралы осы Кодекстiң </w:t>
      </w:r>
      <w:r>
        <w:rPr>
          <w:rFonts w:ascii="Times New Roman"/>
          <w:b w:val="false"/>
          <w:i w:val="false"/>
          <w:color w:val="000000"/>
          <w:sz w:val="28"/>
        </w:rPr>
        <w:t>314-бабына</w:t>
      </w:r>
      <w:r>
        <w:rPr>
          <w:rFonts w:ascii="Times New Roman"/>
          <w:b w:val="false"/>
          <w:i w:val="false"/>
          <w:color w:val="000000"/>
          <w:sz w:val="28"/>
        </w:rPr>
        <w:t xml:space="preserve"> сәйкес айқындалатын, уәкілетті орган белгiлеген нысан бойынша мұндай тану тоқтатылған есептi салықтық кезеңнен кейiнгi жылдың 31 наурызынан кешiктiрмей уәкiлеттi органды хабардар етуге;</w:t>
      </w:r>
    </w:p>
    <w:bookmarkEnd w:id="350"/>
    <w:bookmarkStart w:name="z1129" w:id="351"/>
    <w:p>
      <w:pPr>
        <w:spacing w:after="0"/>
        <w:ind w:left="0"/>
        <w:jc w:val="both"/>
      </w:pPr>
      <w:r>
        <w:rPr>
          <w:rFonts w:ascii="Times New Roman"/>
          <w:b w:val="false"/>
          <w:i w:val="false"/>
          <w:color w:val="000000"/>
          <w:sz w:val="28"/>
        </w:rPr>
        <w:t>
      8) клиентке қойылатын барлық талаптарды қанағаттандыру үшін клиенттің банктік шоттардағы ақшасы жеткілікті болған кезде, бірінші кезектегі тәртіппен банктік шоттан салықтарды және бюджетке төленетін төлемдерді төлеу бойынша салық төлеушінің төлем тапсырмаларын орындауға міндетті. Салықтық берешек сомасын өндіріп алу туралы салық органдарының инкассалық өкімдерін де осындай тәртіппен салық органдарының нұсқауы алынған күннен кейінгі бір операциялық күннен кешіктірілмей орындауға міндетті.</w:t>
      </w:r>
    </w:p>
    <w:bookmarkEnd w:id="351"/>
    <w:bookmarkStart w:name="z1130" w:id="352"/>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шоттарда ақша болмаған немесе жеткіліксіз болған жағдайда, екінші деңгейдегі банк ақшаны Қазақстан Республикасының Азаматтық кодексінде айқындалған кезектілік тәртібімен салықтық берешекті өтеу есебіне алып қоюды жүргізеді;</w:t>
      </w:r>
    </w:p>
    <w:bookmarkEnd w:id="352"/>
    <w:bookmarkStart w:name="z1131" w:id="353"/>
    <w:p>
      <w:pPr>
        <w:spacing w:after="0"/>
        <w:ind w:left="0"/>
        <w:jc w:val="both"/>
      </w:pPr>
      <w:r>
        <w:rPr>
          <w:rFonts w:ascii="Times New Roman"/>
          <w:b w:val="false"/>
          <w:i w:val="false"/>
          <w:color w:val="000000"/>
          <w:sz w:val="28"/>
        </w:rPr>
        <w:t>
      9) салықтардың, бюджетке төленетiн төлемдердiң және әлеуметтік төлемдердің сомаларын:</w:t>
      </w:r>
    </w:p>
    <w:bookmarkEnd w:id="353"/>
    <w:bookmarkStart w:name="z1132" w:id="354"/>
    <w:p>
      <w:pPr>
        <w:spacing w:after="0"/>
        <w:ind w:left="0"/>
        <w:jc w:val="both"/>
      </w:pPr>
      <w:r>
        <w:rPr>
          <w:rFonts w:ascii="Times New Roman"/>
          <w:b w:val="false"/>
          <w:i w:val="false"/>
          <w:color w:val="000000"/>
          <w:sz w:val="28"/>
        </w:rPr>
        <w:t>
      төлем карточкасы пайдаланылып төлем жүргізілген жағдайларды қоспағанда, салық төлеуші оларға бастамашылық жасаған күні;</w:t>
      </w:r>
    </w:p>
    <w:bookmarkEnd w:id="354"/>
    <w:bookmarkStart w:name="z1133" w:id="355"/>
    <w:p>
      <w:pPr>
        <w:spacing w:after="0"/>
        <w:ind w:left="0"/>
        <w:jc w:val="both"/>
      </w:pPr>
      <w:r>
        <w:rPr>
          <w:rFonts w:ascii="Times New Roman"/>
          <w:b w:val="false"/>
          <w:i w:val="false"/>
          <w:color w:val="000000"/>
          <w:sz w:val="28"/>
        </w:rPr>
        <w:t>
      төлем карточкасы пайдаланылып төлем жүргізілген жағдайларда салық төлеушінің банктік шотынан ақшаны есептен шығарған күннен бастап бір операциялық күннен кешіктірмей;</w:t>
      </w:r>
    </w:p>
    <w:bookmarkEnd w:id="355"/>
    <w:bookmarkStart w:name="z1134" w:id="356"/>
    <w:p>
      <w:pPr>
        <w:spacing w:after="0"/>
        <w:ind w:left="0"/>
        <w:jc w:val="both"/>
      </w:pPr>
      <w:r>
        <w:rPr>
          <w:rFonts w:ascii="Times New Roman"/>
          <w:b w:val="false"/>
          <w:i w:val="false"/>
          <w:color w:val="000000"/>
          <w:sz w:val="28"/>
        </w:rPr>
        <w:t>
      операциялық күннің ішінде, бірақ екінші деңгейдегі банктердің немесе банк операцияларының жекелеген түрлерiн жүзеге асыратын ұйымдардың кассасына қолма-қол ақша енгізілген не екінші деңгейдегі банктердің немесе банк операцияларының жекелеген түрлерін жүзеге асыратын ұйымдардың электрондық терминалдары арқылы қолма-қол ақша енгізілген күннен бастап келесі операциялық күннен кешіктірмей аударуға;</w:t>
      </w:r>
    </w:p>
    <w:bookmarkEnd w:id="356"/>
    <w:bookmarkStart w:name="z1135" w:id="357"/>
    <w:p>
      <w:pPr>
        <w:spacing w:after="0"/>
        <w:ind w:left="0"/>
        <w:jc w:val="both"/>
      </w:pPr>
      <w:r>
        <w:rPr>
          <w:rFonts w:ascii="Times New Roman"/>
          <w:b w:val="false"/>
          <w:i w:val="false"/>
          <w:color w:val="000000"/>
          <w:sz w:val="28"/>
        </w:rPr>
        <w:t>
      10) дара кәсіпкер немесе жеке практикамен айналысатын адам ретінде тіркеу есебінде тұрған, тексерілетін жеке тұлғаның немесе заңды тұлғаның банктік шоттары бойынша ақшасының бар-жоғын және жасалатын операцияларын тексеруге салық органдарының лауазымды адамын нұсқамасы болған кезде жіберуге;</w:t>
      </w:r>
    </w:p>
    <w:bookmarkEnd w:id="357"/>
    <w:bookmarkStart w:name="z1136" w:id="358"/>
    <w:p>
      <w:pPr>
        <w:spacing w:after="0"/>
        <w:ind w:left="0"/>
        <w:jc w:val="both"/>
      </w:pPr>
      <w:r>
        <w:rPr>
          <w:rFonts w:ascii="Times New Roman"/>
          <w:b w:val="false"/>
          <w:i w:val="false"/>
          <w:color w:val="000000"/>
          <w:sz w:val="28"/>
        </w:rPr>
        <w:t xml:space="preserve">
      11) осы Кодексте көзделген жағдайларда, салық органының шешімі бойынша Қазақстан Республикасының заңдарында айқындалған тәртіппен, осы Кодекстің 118-бабы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дара кәсіпкер немесе жеке практикамен айналысатын адам ретінде тіркеу есебінде тұрған жеке тұлғаның, заңды тұлғаның, заңды тұлғаның құрылымдық бөлімшесінің немесе қызметін Қазақстан Республикасында тұрақты мекеме арқылы жүзеге асыратын бейрезидент-заңды тұлғаның құрылымдық бөлімшесінің корреспонденттік шоттарды қоспағанда, банктік шоттарындағы барлық шығыс операцияларын тоқтата тұруға; </w:t>
      </w:r>
    </w:p>
    <w:bookmarkEnd w:id="358"/>
    <w:bookmarkStart w:name="z1137" w:id="359"/>
    <w:p>
      <w:pPr>
        <w:spacing w:after="0"/>
        <w:ind w:left="0"/>
        <w:jc w:val="both"/>
      </w:pPr>
      <w:r>
        <w:rPr>
          <w:rFonts w:ascii="Times New Roman"/>
          <w:b w:val="false"/>
          <w:i w:val="false"/>
          <w:color w:val="000000"/>
          <w:sz w:val="28"/>
        </w:rPr>
        <w:t>
      12) Қазақстан Республикасының азаматтық заңнамасына сәйкес міндеттеме тоқтатылған күнге дара кәсіпкер ретінде тіркеу есебінде тұрған жеке тұлға немесе заңды тұлға болып табылатын қарыз алушыға берiлген кредиттер (қарыздар) бойынша мiндеттемелер тоқтатылған кезде қарыз алушының орналасқан (тұрғылықты) жеріндегі салық органын күнтізбелік отыз күн ішінде тоқтатылған міндеттеменің мөлшері туралы хабардар етуге міндетті.</w:t>
      </w:r>
    </w:p>
    <w:bookmarkEnd w:id="359"/>
    <w:bookmarkStart w:name="z1138" w:id="360"/>
    <w:p>
      <w:pPr>
        <w:spacing w:after="0"/>
        <w:ind w:left="0"/>
        <w:jc w:val="both"/>
      </w:pPr>
      <w:r>
        <w:rPr>
          <w:rFonts w:ascii="Times New Roman"/>
          <w:b w:val="false"/>
          <w:i w:val="false"/>
          <w:color w:val="000000"/>
          <w:sz w:val="28"/>
        </w:rPr>
        <w:t>
      Осы тармақшаның бірінші бөлігінің ережелері міндеттеме орындау жолымен тоқтатылған кезінде қолданылмайды;</w:t>
      </w:r>
    </w:p>
    <w:bookmarkEnd w:id="360"/>
    <w:bookmarkStart w:name="z1139" w:id="361"/>
    <w:p>
      <w:pPr>
        <w:spacing w:after="0"/>
        <w:ind w:left="0"/>
        <w:jc w:val="both"/>
      </w:pPr>
      <w:r>
        <w:rPr>
          <w:rFonts w:ascii="Times New Roman"/>
          <w:b w:val="false"/>
          <w:i w:val="false"/>
          <w:color w:val="000000"/>
          <w:sz w:val="28"/>
        </w:rPr>
        <w:t>
      13) салық органының сұрау салуын алған күннен бастап он жұмыс күні ішінде:</w:t>
      </w:r>
    </w:p>
    <w:bookmarkEnd w:id="361"/>
    <w:bookmarkStart w:name="z1140" w:id="362"/>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bookmarkEnd w:id="362"/>
    <w:bookmarkStart w:name="z1141" w:id="363"/>
    <w:p>
      <w:pPr>
        <w:spacing w:after="0"/>
        <w:ind w:left="0"/>
        <w:jc w:val="both"/>
      </w:pPr>
      <w:r>
        <w:rPr>
          <w:rFonts w:ascii="Times New Roman"/>
          <w:b w:val="false"/>
          <w:i w:val="false"/>
          <w:color w:val="000000"/>
          <w:sz w:val="28"/>
        </w:rPr>
        <w:t>
      активтер мен міндеттемелер туралы декларацияны тапсыру жөніндегі міндет туындаған жеке тұлғаның;</w:t>
      </w:r>
    </w:p>
    <w:bookmarkEnd w:id="363"/>
    <w:bookmarkStart w:name="z1142" w:id="364"/>
    <w:p>
      <w:pPr>
        <w:spacing w:after="0"/>
        <w:ind w:left="0"/>
        <w:jc w:val="both"/>
      </w:pPr>
      <w:r>
        <w:rPr>
          <w:rFonts w:ascii="Times New Roman"/>
          <w:b w:val="false"/>
          <w:i w:val="false"/>
          <w:color w:val="000000"/>
          <w:sz w:val="28"/>
        </w:rPr>
        <w:t>
      салық салуға байланысты мәселелер бойынша, дара кәсіпкер немесе жеке практикамен айналысатын адам ретінде тіркеу есебінде тұрған тексерілетін жеке тұлғаның;</w:t>
      </w:r>
    </w:p>
    <w:bookmarkEnd w:id="364"/>
    <w:bookmarkStart w:name="z1143" w:id="36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66-баптарына</w:t>
      </w:r>
      <w:r>
        <w:rPr>
          <w:rFonts w:ascii="Times New Roman"/>
          <w:b w:val="false"/>
          <w:i w:val="false"/>
          <w:color w:val="000000"/>
          <w:sz w:val="28"/>
        </w:rPr>
        <w:t xml:space="preserve"> сәйкес қызметі тоқтатылған кезде салықтық міндеттемені орындаудың ерекшеліктері қолданылатын дара кәсіпкердің, жеке практикамен айналысатын адамның, заңды тұлғаның;</w:t>
      </w:r>
    </w:p>
    <w:bookmarkEnd w:id="365"/>
    <w:bookmarkStart w:name="z1144" w:id="366"/>
    <w:p>
      <w:pPr>
        <w:spacing w:after="0"/>
        <w:ind w:left="0"/>
        <w:jc w:val="both"/>
      </w:pPr>
      <w:r>
        <w:rPr>
          <w:rFonts w:ascii="Times New Roman"/>
          <w:b w:val="false"/>
          <w:i w:val="false"/>
          <w:color w:val="000000"/>
          <w:sz w:val="28"/>
        </w:rPr>
        <w:t xml:space="preserve">
      тұратын жерінде іс жүзінде болмауы осы Кодекстің </w:t>
      </w:r>
      <w:r>
        <w:rPr>
          <w:rFonts w:ascii="Times New Roman"/>
          <w:b w:val="false"/>
          <w:i w:val="false"/>
          <w:color w:val="000000"/>
          <w:sz w:val="28"/>
        </w:rPr>
        <w:t>70-бабында</w:t>
      </w:r>
      <w:r>
        <w:rPr>
          <w:rFonts w:ascii="Times New Roman"/>
          <w:b w:val="false"/>
          <w:i w:val="false"/>
          <w:color w:val="000000"/>
          <w:sz w:val="28"/>
        </w:rPr>
        <w:t xml:space="preserve"> айқындалған тәртіппен расталған және салықтық есептілікті ұсынудың осы Кодексте белгіленген мерзімінен кейін, осы Кодексте көзделген жағдайларда осындай мерзімді ұзарту кезеңін қоспағанда, алты ай өткенге дейін оны ұсынбаған, дара кәсіпкер немесе жеке практикамен айналысатын адам ретінде тіркеу есебінде тұрған жеке тұлғаның, заңды тұлғаның және (немесе) оның құрылымдық бөлімшесінің;</w:t>
      </w:r>
    </w:p>
    <w:bookmarkEnd w:id="366"/>
    <w:bookmarkStart w:name="z1145" w:id="367"/>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мерзімінен аспайтын уақыт кезеңі үшін,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дара кәсіпкер ретінде тіркеу есебінен шығарылған жеке тұлғаның;</w:t>
      </w:r>
    </w:p>
    <w:bookmarkEnd w:id="367"/>
    <w:bookmarkStart w:name="z1146" w:id="368"/>
    <w:p>
      <w:pPr>
        <w:spacing w:after="0"/>
        <w:ind w:left="0"/>
        <w:jc w:val="both"/>
      </w:pPr>
      <w:r>
        <w:rPr>
          <w:rFonts w:ascii="Times New Roman"/>
          <w:b w:val="false"/>
          <w:i w:val="false"/>
          <w:color w:val="000000"/>
          <w:sz w:val="28"/>
        </w:rPr>
        <w:t>
      туындаған күнінен бастап төрт ай бойы республикалық бюджет туралы заңда белгіленген және тиісті қаржы жылының 1 қаңтарына қолданыста болатын айлық есептік көрсеткіштің 10 000 еселенген мөлшерінен асатын мөлшерде өтелмеген салықтық берешегі бар заңды тұлғаның, заңды тұлғаның құрылымдық бөлімшесінің, дара кәсіпкер ретінде тіркеу есебінде тұрған жеке тұлғаның;</w:t>
      </w:r>
    </w:p>
    <w:bookmarkEnd w:id="368"/>
    <w:bookmarkStart w:name="z1147" w:id="369"/>
    <w:p>
      <w:pPr>
        <w:spacing w:after="0"/>
        <w:ind w:left="0"/>
        <w:jc w:val="both"/>
      </w:pPr>
      <w:r>
        <w:rPr>
          <w:rFonts w:ascii="Times New Roman"/>
          <w:b w:val="false"/>
          <w:i w:val="false"/>
          <w:color w:val="000000"/>
          <w:sz w:val="28"/>
        </w:rPr>
        <w:t>
      Қазақстан Республикасының Ұлттық Банкімен келісу бойынша уәкілетті орган айқындаған тәртіппен дара кәсіпкер ретінде тіркеу есебінде тұрған әрекет етпейтін жеке тұлғаның, заңды тұлғаның;</w:t>
      </w:r>
    </w:p>
    <w:bookmarkEnd w:id="369"/>
    <w:bookmarkStart w:name="z1148" w:id="370"/>
    <w:p>
      <w:pPr>
        <w:spacing w:after="0"/>
        <w:ind w:left="0"/>
        <w:jc w:val="both"/>
      </w:pPr>
      <w:r>
        <w:rPr>
          <w:rFonts w:ascii="Times New Roman"/>
          <w:b w:val="false"/>
          <w:i w:val="false"/>
          <w:color w:val="000000"/>
          <w:sz w:val="28"/>
        </w:rPr>
        <w:t>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370"/>
    <w:bookmarkStart w:name="z1149" w:id="371"/>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орындаумен байланысты лауазымға кандидат болып табылатын адамның және оның жұбайының (зайыбының);</w:t>
      </w:r>
    </w:p>
    <w:bookmarkEnd w:id="371"/>
    <w:bookmarkStart w:name="z1150" w:id="372"/>
    <w:p>
      <w:pPr>
        <w:spacing w:after="0"/>
        <w:ind w:left="0"/>
        <w:jc w:val="both"/>
      </w:pPr>
      <w:r>
        <w:rPr>
          <w:rFonts w:ascii="Times New Roman"/>
          <w:b w:val="false"/>
          <w:i w:val="false"/>
          <w:color w:val="000000"/>
          <w:sz w:val="28"/>
        </w:rPr>
        <w:t>
      өз өкілеттіктерін орындаған кезеңде мемлекеттік қызметті атқаратын адамның және осы кезеңде оның жұбайының (зайыбының);</w:t>
      </w:r>
    </w:p>
    <w:bookmarkEnd w:id="372"/>
    <w:bookmarkStart w:name="z1151" w:id="373"/>
    <w:p>
      <w:pPr>
        <w:spacing w:after="0"/>
        <w:ind w:left="0"/>
        <w:jc w:val="both"/>
      </w:pPr>
      <w:r>
        <w:rPr>
          <w:rFonts w:ascii="Times New Roman"/>
          <w:b w:val="false"/>
          <w:i w:val="false"/>
          <w:color w:val="000000"/>
          <w:sz w:val="28"/>
        </w:rPr>
        <w:t>
      жазаны өтеуден шартты түрде мерзімінен бұрын босатылған адамның банктік шоттарының бар-жоғы және олардың нөмірлері туралы, осы шоттардағы ақша қалдықтары және қозғалысы туралы мәліметтер ұсынуға міндетті.</w:t>
      </w:r>
    </w:p>
    <w:bookmarkEnd w:id="373"/>
    <w:bookmarkStart w:name="z1153" w:id="374"/>
    <w:p>
      <w:pPr>
        <w:spacing w:after="0"/>
        <w:ind w:left="0"/>
        <w:jc w:val="both"/>
      </w:pPr>
      <w:r>
        <w:rPr>
          <w:rFonts w:ascii="Times New Roman"/>
          <w:b w:val="false"/>
          <w:i w:val="false"/>
          <w:color w:val="000000"/>
          <w:sz w:val="28"/>
        </w:rPr>
        <w:t xml:space="preserve">
      14) салық органының сұрау салуын алған күннен бастап он жұмыс күні ішінде, сыйақыны қоса алғанда, өтеу сомаларын көрсете отырып, активтер мен міндеттемелер туралы декларацияны тапсыру жөніндегі міндет туындаған жеке тұлғаға берілген кредиттер туралы мәліметтерді ұсынуға міндетті. </w:t>
      </w:r>
    </w:p>
    <w:bookmarkEnd w:id="374"/>
    <w:p>
      <w:pPr>
        <w:spacing w:after="0"/>
        <w:ind w:left="0"/>
        <w:jc w:val="both"/>
      </w:pPr>
      <w:r>
        <w:rPr>
          <w:rFonts w:ascii="Times New Roman"/>
          <w:b w:val="false"/>
          <w:i w:val="false"/>
          <w:color w:val="000000"/>
          <w:sz w:val="28"/>
        </w:rPr>
        <w:t>
      Сегізінші абзацын қоспағанда, осы баптың бірінші бөлігінің 13) тармақшасында көзделген мәліметтер Қазақстан Республикасының Ұлттық Банкімен келісу бойынша уәкілетті орган белгілеген нысан бойынша ұсынылады. Осы тармақшаның бірінші бөлігінде көзделген мәліметтер қаржы нарығы мен қаржы ұйымдарын реттеу, бақылау және қадағалау жөніндегі уәкілетті органмен келісу бойынша уәкілетті орган белгілеген нысан бойынша ұсынылады;</w:t>
      </w:r>
    </w:p>
    <w:bookmarkStart w:name="z1155" w:id="375"/>
    <w:p>
      <w:pPr>
        <w:spacing w:after="0"/>
        <w:ind w:left="0"/>
        <w:jc w:val="both"/>
      </w:pPr>
      <w:r>
        <w:rPr>
          <w:rFonts w:ascii="Times New Roman"/>
          <w:b w:val="false"/>
          <w:i w:val="false"/>
          <w:color w:val="000000"/>
          <w:sz w:val="28"/>
        </w:rPr>
        <w:t>
      15)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қоспағанда, мыналарға:</w:t>
      </w:r>
    </w:p>
    <w:bookmarkEnd w:id="375"/>
    <w:bookmarkStart w:name="z1156" w:id="3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әрекет етпейтін деп танылған салық төлеушіге;</w:t>
      </w:r>
    </w:p>
    <w:bookmarkEnd w:id="376"/>
    <w:bookmarkStart w:name="z1157" w:id="377"/>
    <w:p>
      <w:pPr>
        <w:spacing w:after="0"/>
        <w:ind w:left="0"/>
        <w:jc w:val="both"/>
      </w:pPr>
      <w:r>
        <w:rPr>
          <w:rFonts w:ascii="Times New Roman"/>
          <w:b w:val="false"/>
          <w:i w:val="false"/>
          <w:color w:val="000000"/>
          <w:sz w:val="28"/>
        </w:rPr>
        <w:t>
      осы екінші деңгейдегі банкте ашылған, салық органдары инкассалық өкімдер немесе салық төлеушінің банктік шоттары бойынша шығыс операцияларын тоқтата тұру туралы өкімдер шығарған банк шоты бар салық төлеушіге;</w:t>
      </w:r>
    </w:p>
    <w:bookmarkEnd w:id="377"/>
    <w:bookmarkStart w:name="z1158" w:id="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салықтық берешегі, әлеуметтік төлемдер бойынша берешегі бар салық төлеушіге банктік шоттар ашудан бас тартуға міндетті.</w:t>
      </w:r>
    </w:p>
    <w:bookmarkEnd w:id="378"/>
    <w:bookmarkStart w:name="z1159" w:id="379"/>
    <w:p>
      <w:pPr>
        <w:spacing w:after="0"/>
        <w:ind w:left="0"/>
        <w:jc w:val="both"/>
      </w:pPr>
      <w:r>
        <w:rPr>
          <w:rFonts w:ascii="Times New Roman"/>
          <w:b w:val="false"/>
          <w:i w:val="false"/>
          <w:color w:val="000000"/>
          <w:sz w:val="28"/>
        </w:rPr>
        <w:t>
      Осы тармақшаның бірінші бөлігінің ережелері:</w:t>
      </w:r>
    </w:p>
    <w:bookmarkEnd w:id="379"/>
    <w:p>
      <w:pPr>
        <w:spacing w:after="0"/>
        <w:ind w:left="0"/>
        <w:jc w:val="both"/>
      </w:pPr>
      <w:r>
        <w:rPr>
          <w:rFonts w:ascii="Times New Roman"/>
          <w:b w:val="false"/>
          <w:i w:val="false"/>
          <w:color w:val="000000"/>
          <w:sz w:val="28"/>
        </w:rPr>
        <w:t>
      бас банк Қазақстан Республикасының банктер және банк қызметі туралы заңнамасына сәйкес екінші деңгейдегі банктердің активтері мен міндеттемелерін бір мезгілде беру жөніндегі операциялардың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 банк ашатын банктік шоттарды ашқан кезде;</w:t>
      </w:r>
    </w:p>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шешімі заңды күшіне енген салық төлеуші банктік шоттарды ашқан кезде;</w:t>
      </w:r>
    </w:p>
    <w:p>
      <w:pPr>
        <w:spacing w:after="0"/>
        <w:ind w:left="0"/>
        <w:jc w:val="both"/>
      </w:pPr>
      <w:r>
        <w:rPr>
          <w:rFonts w:ascii="Times New Roman"/>
          <w:b w:val="false"/>
          <w:i w:val="false"/>
          <w:color w:val="000000"/>
          <w:sz w:val="28"/>
        </w:rPr>
        <w:t>
      салық төлеуші банктік шотты ашу үшін екінші деңгейдегі банкке немесе банк операцияларының жекелеген түрлерін жүзеге асыратын ұйымға өтініш жасаған күні осы тармақшаның бірінші бөлігінің төртінші абзацында көзделген берешек сомасын төлеген кезде қолданылмайды;</w:t>
      </w:r>
    </w:p>
    <w:bookmarkStart w:name="z1160" w:id="380"/>
    <w:p>
      <w:pPr>
        <w:spacing w:after="0"/>
        <w:ind w:left="0"/>
        <w:jc w:val="both"/>
      </w:pPr>
      <w:r>
        <w:rPr>
          <w:rFonts w:ascii="Times New Roman"/>
          <w:b w:val="false"/>
          <w:i w:val="false"/>
          <w:color w:val="000000"/>
          <w:sz w:val="28"/>
        </w:rPr>
        <w:t xml:space="preserve">
      16) коллекторлық қызметті жүзеге асыратын салық төлеушілер бойынша құқықтың (талап етудің) өту жағдайларын қамтитын шарттар жөніндегі мәліметтерді көрсетілген салық төлеушілердің орналасқан жеріндегі салық органына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 </w:t>
      </w:r>
    </w:p>
    <w:bookmarkEnd w:id="380"/>
    <w:bookmarkStart w:name="z1161" w:id="381"/>
    <w:p>
      <w:pPr>
        <w:spacing w:after="0"/>
        <w:ind w:left="0"/>
        <w:jc w:val="both"/>
      </w:pPr>
      <w:r>
        <w:rPr>
          <w:rFonts w:ascii="Times New Roman"/>
          <w:b w:val="false"/>
          <w:i w:val="false"/>
          <w:color w:val="000000"/>
          <w:sz w:val="28"/>
        </w:rPr>
        <w:t xml:space="preserve">
      17) осы Кодекстің 88-бабы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қызмет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Қазақстан Республикасының Ұлттық Банкімен келісу бойынша уәкілетті орган белгілеген тәртіппен және мерзімдерде ұсынуға;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35" w:id="382"/>
    <w:p>
      <w:pPr>
        <w:spacing w:after="0"/>
        <w:ind w:left="0"/>
        <w:jc w:val="both"/>
      </w:pPr>
      <w:r>
        <w:rPr>
          <w:rFonts w:ascii="Times New Roman"/>
          <w:b w:val="false"/>
          <w:i w:val="false"/>
          <w:color w:val="000000"/>
          <w:sz w:val="28"/>
        </w:rPr>
        <w:t>
      19) уәкілетті органның сұрау салуы бойынша салық төлеушілер – тіркеу есебінде дара кәсіпкер немесе жеке практикамен айналысатын адам ретінде тұрған жеке тұлға, заңды тұлға бойынша, төлем карточкаларын және мобильдік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беруге;</w:t>
      </w:r>
    </w:p>
    <w:bookmarkEnd w:id="382"/>
    <w:p>
      <w:pPr>
        <w:spacing w:after="0"/>
        <w:ind w:left="0"/>
        <w:jc w:val="both"/>
      </w:pPr>
      <w:r>
        <w:rPr>
          <w:rFonts w:ascii="Times New Roman"/>
          <w:b w:val="false"/>
          <w:i w:val="false"/>
          <w:color w:val="000000"/>
          <w:sz w:val="28"/>
        </w:rPr>
        <w:t>
      Салық төлеушілердің санаттарын,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Start w:name="z13863" w:id="383"/>
    <w:p>
      <w:pPr>
        <w:spacing w:after="0"/>
        <w:ind w:left="0"/>
        <w:jc w:val="both"/>
      </w:pPr>
      <w:r>
        <w:rPr>
          <w:rFonts w:ascii="Times New Roman"/>
          <w:b w:val="false"/>
          <w:i w:val="false"/>
          <w:color w:val="000000"/>
          <w:sz w:val="28"/>
        </w:rPr>
        <w:t>
      20) уәкілетті органға Қазақстан Республикасы Ұлттық Банкінің,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 алу қағидаларына сәйкес мәліметтерді және (немесе) құжаттарды ұсынуға;</w:t>
      </w:r>
    </w:p>
    <w:bookmarkEnd w:id="383"/>
    <w:bookmarkStart w:name="z14292" w:id="384"/>
    <w:p>
      <w:pPr>
        <w:spacing w:after="0"/>
        <w:ind w:left="0"/>
        <w:jc w:val="both"/>
      </w:pPr>
      <w:r>
        <w:rPr>
          <w:rFonts w:ascii="Times New Roman"/>
          <w:b w:val="false"/>
          <w:i w:val="false"/>
          <w:color w:val="000000"/>
          <w:sz w:val="28"/>
        </w:rPr>
        <w:t>
      21) осы Кодекстің 686-1-бабы 4-тармағының ережелеріне сәйкес мәліметтері арнаулы мобильдік қосымшаның чектері бойынша осындай қосымшаға түсетін төлемдер сомаларын қоспағанда,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мәліметтерді ұсынуға міндетті.</w:t>
      </w:r>
    </w:p>
    <w:bookmarkEnd w:id="384"/>
    <w:p>
      <w:pPr>
        <w:spacing w:after="0"/>
        <w:ind w:left="0"/>
        <w:jc w:val="both"/>
      </w:pPr>
      <w:r>
        <w:rPr>
          <w:rFonts w:ascii="Times New Roman"/>
          <w:b w:val="false"/>
          <w:i w:val="false"/>
          <w:color w:val="000000"/>
          <w:sz w:val="28"/>
        </w:rPr>
        <w:t>
      Мәліметтерді ұсыну тәртібін, нысаны мен мерзімдерін уәкілетті орган Қазақстан Республикасының Ұлттық Банкімен келісу бойынша белгілейді;</w:t>
      </w:r>
    </w:p>
    <w:bookmarkStart w:name="z14293" w:id="385"/>
    <w:p>
      <w:pPr>
        <w:spacing w:after="0"/>
        <w:ind w:left="0"/>
        <w:jc w:val="both"/>
      </w:pPr>
      <w:r>
        <w:rPr>
          <w:rFonts w:ascii="Times New Roman"/>
          <w:b w:val="false"/>
          <w:i w:val="false"/>
          <w:color w:val="000000"/>
          <w:sz w:val="28"/>
        </w:rPr>
        <w:t>
      22) осы Кодекстің 779-бабының 1 және 2-тармақтарында көрсетілген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ақпаратты уәкілетті органға есепті жылдан кейінгі екінші айдың 15-інен кешіктірмей беруге міндетті.</w:t>
      </w:r>
    </w:p>
    <w:bookmarkEnd w:id="385"/>
    <w:p>
      <w:pPr>
        <w:spacing w:after="0"/>
        <w:ind w:left="0"/>
        <w:jc w:val="both"/>
      </w:pPr>
      <w:r>
        <w:rPr>
          <w:rFonts w:ascii="Times New Roman"/>
          <w:b w:val="false"/>
          <w:i w:val="false"/>
          <w:color w:val="000000"/>
          <w:sz w:val="28"/>
        </w:rPr>
        <w:t>
      Уәкілетті орган ақпарат алу мақсатында осы Кодекстің 778-бабы 1-тармағының 4-1) тармақшасында көрсетілген мәліметтерді екінші деңгейдегі банктерге және банк операцияларының жекелеген түрлерін жүзеге асыратын ұйымдарға есепті жылдан кейінгі айдың 10-ынан кешіктірмей жібереді.</w:t>
      </w:r>
    </w:p>
    <w:p>
      <w:pPr>
        <w:spacing w:after="0"/>
        <w:ind w:left="0"/>
        <w:jc w:val="both"/>
      </w:pPr>
      <w:r>
        <w:rPr>
          <w:rFonts w:ascii="Times New Roman"/>
          <w:b w:val="false"/>
          <w:i w:val="false"/>
          <w:color w:val="000000"/>
          <w:sz w:val="28"/>
        </w:rPr>
        <w:t>
      Осы тармақшаның бірінші және екінші бөліктерінде көрсетілген ақпарат пен мәліметтер уәкілетті орган Қазақстан Республикасының Ұлттық Банкімен келісу бойынша белгілеген тәртіппен, нысан бойынша және мерзімдерде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тармақшасының қолданысы тоқтатыла тұрады, тоқтатыла тұру кезеңінде 01.01.2022 бастап 01.01.2023 дейін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Start w:name="z1162" w:id="386"/>
    <w:p>
      <w:pPr>
        <w:spacing w:after="0"/>
        <w:ind w:left="0"/>
        <w:jc w:val="both"/>
      </w:pPr>
      <w:r>
        <w:rPr>
          <w:rFonts w:ascii="Times New Roman"/>
          <w:b w:val="false"/>
          <w:i w:val="false"/>
          <w:color w:val="000000"/>
          <w:sz w:val="28"/>
        </w:rPr>
        <w:t>
      Осы баптың мақсаттары үшін мемлекеттік мекемелердің бюджетті атқару жөніндегі орталық уәкілетті органда ашылған шоттары банктік шоттарға теңестіріледі, ал бюджетті атқару жөніндегі орталық уәкілетті орган банк операцияларының жекелеген түрлерін жүзеге асыратын ұйымға теңестіріледі.</w:t>
      </w:r>
    </w:p>
    <w:bookmarkEnd w:id="386"/>
    <w:bookmarkStart w:name="z1163" w:id="387"/>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есептер мен мәліметтер телекоммуникациялар желісі арқылы ұсынылады. Техникалық проблемалардың салдарынан оларды телекоммуникациялар желісі арқылы ұсыну мүмкін болмаған жағдайда, көрсетілген есептер мен мәліметтер қағаз жеткізгіште жіберіледі.</w:t>
      </w:r>
    </w:p>
    <w:bookmarkEnd w:id="387"/>
    <w:bookmarkStart w:name="z1164" w:id="388"/>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түрлерін жүзеге асыратын ұйымдар осы Кодекске сәйкес ұсынатын мәліметтерді салық органдары уәкілетті орган айқындаған тәртіппен пайдаланады.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Төлем ұйымдарының уәкілетті органға ақпарат беру жөніндегі міндеті</w:t>
      </w:r>
    </w:p>
    <w:p>
      <w:pPr>
        <w:spacing w:after="0"/>
        <w:ind w:left="0"/>
        <w:jc w:val="both"/>
      </w:pPr>
      <w:r>
        <w:rPr>
          <w:rFonts w:ascii="Times New Roman"/>
          <w:b w:val="false"/>
          <w:i w:val="false"/>
          <w:color w:val="000000"/>
          <w:sz w:val="28"/>
        </w:rPr>
        <w:t>
      Төлем ұйымдары осы Кодекстің 779-бабының 1 және 2-тармақтарында көрсетілген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ақпаратты уәкілетті органға есепті жылдан кейінгі екінші айдың 15-інен кешіктірмей беруге міндетті.</w:t>
      </w:r>
    </w:p>
    <w:p>
      <w:pPr>
        <w:spacing w:after="0"/>
        <w:ind w:left="0"/>
        <w:jc w:val="both"/>
      </w:pPr>
      <w:r>
        <w:rPr>
          <w:rFonts w:ascii="Times New Roman"/>
          <w:b w:val="false"/>
          <w:i w:val="false"/>
          <w:color w:val="000000"/>
          <w:sz w:val="28"/>
        </w:rPr>
        <w:t>
      Уәкілетті орган ақпарат алу мақсатында осы Кодекстің 778-бабы 1-тармағының 4-1) тармақшасында көрсетілген мәліметтерді төлем ұйымдарына есепті жылдан кейінгі айдың 10-ынан кешіктірмей жібереді.</w:t>
      </w:r>
    </w:p>
    <w:p>
      <w:pPr>
        <w:spacing w:after="0"/>
        <w:ind w:left="0"/>
        <w:jc w:val="both"/>
      </w:pPr>
      <w:r>
        <w:rPr>
          <w:rFonts w:ascii="Times New Roman"/>
          <w:b w:val="false"/>
          <w:i w:val="false"/>
          <w:color w:val="000000"/>
          <w:sz w:val="28"/>
        </w:rPr>
        <w:t>
      Осы баптың бірінші және екінші бөліктерінде көрсетілген ақпарат пен мәліметтер уәкілетті орган Қазақстан Республикасының Ұлттық Банкімен келісу бойынша белгілеген тәртіппен, нысан бойынша және мерзімдерде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Уәкiлеттi мемлекеттік органдардың және "Азаматтарға арналған үкімет" мемлекеттік корпорациясының салықтық әкімшілендіруді жүзеге асыру кезiндегi өзара iс-қимылы</w:t>
      </w:r>
    </w:p>
    <w:p>
      <w:pPr>
        <w:spacing w:after="0"/>
        <w:ind w:left="0"/>
        <w:jc w:val="both"/>
      </w:pPr>
      <w:r>
        <w:rPr>
          <w:rFonts w:ascii="Times New Roman"/>
          <w:b w:val="false"/>
          <w:i w:val="false"/>
          <w:color w:val="ff0000"/>
          <w:sz w:val="28"/>
        </w:rPr>
        <w:t xml:space="preserve">
      Ескерту. 25-баптың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65" w:id="389"/>
    <w:p>
      <w:pPr>
        <w:spacing w:after="0"/>
        <w:ind w:left="0"/>
        <w:jc w:val="both"/>
      </w:pPr>
      <w:r>
        <w:rPr>
          <w:rFonts w:ascii="Times New Roman"/>
          <w:b w:val="false"/>
          <w:i w:val="false"/>
          <w:color w:val="000000"/>
          <w:sz w:val="28"/>
        </w:rPr>
        <w:t>
      Салық органдары салықтық әкімшілендіруді жүзеге асыру кезiнде мынадай:</w:t>
      </w:r>
    </w:p>
    <w:bookmarkEnd w:id="389"/>
    <w:bookmarkStart w:name="z1166" w:id="390"/>
    <w:p>
      <w:pPr>
        <w:spacing w:after="0"/>
        <w:ind w:left="0"/>
        <w:jc w:val="both"/>
      </w:pPr>
      <w:r>
        <w:rPr>
          <w:rFonts w:ascii="Times New Roman"/>
          <w:b w:val="false"/>
          <w:i w:val="false"/>
          <w:color w:val="000000"/>
          <w:sz w:val="28"/>
        </w:rPr>
        <w:t>
      1) заңды тұлғаларды мемлекеттiк тiркеудi, қайта тiркеудi, заңды тұлғалар қызметінің тоқтатылуын мемлекеттік тіркеуді, құрылымдық бөлiмшелердi есептік тiркеуді, қайта тiркеудi, есептік тiркеуден шығаруды жүзеге асыратын;</w:t>
      </w:r>
    </w:p>
    <w:bookmarkEnd w:id="390"/>
    <w:bookmarkStart w:name="z1167" w:id="391"/>
    <w:p>
      <w:pPr>
        <w:spacing w:after="0"/>
        <w:ind w:left="0"/>
        <w:jc w:val="both"/>
      </w:pPr>
      <w:r>
        <w:rPr>
          <w:rFonts w:ascii="Times New Roman"/>
          <w:b w:val="false"/>
          <w:i w:val="false"/>
          <w:color w:val="000000"/>
          <w:sz w:val="28"/>
        </w:rPr>
        <w:t>
      2) мемлекеттік статистика саласындағы;</w:t>
      </w:r>
    </w:p>
    <w:bookmarkEnd w:id="391"/>
    <w:bookmarkStart w:name="z1168" w:id="392"/>
    <w:p>
      <w:pPr>
        <w:spacing w:after="0"/>
        <w:ind w:left="0"/>
        <w:jc w:val="both"/>
      </w:pPr>
      <w:r>
        <w:rPr>
          <w:rFonts w:ascii="Times New Roman"/>
          <w:b w:val="false"/>
          <w:i w:val="false"/>
          <w:color w:val="000000"/>
          <w:sz w:val="28"/>
        </w:rPr>
        <w:t>
      3) салық салу объектiлерiн және салық салуға байланысты объектілерді есепке алуды және (немесе) тiркеудi, оның ішінде:</w:t>
      </w:r>
    </w:p>
    <w:bookmarkEnd w:id="392"/>
    <w:p>
      <w:pPr>
        <w:spacing w:after="0"/>
        <w:ind w:left="0"/>
        <w:jc w:val="both"/>
      </w:pPr>
      <w:r>
        <w:rPr>
          <w:rFonts w:ascii="Times New Roman"/>
          <w:b w:val="false"/>
          <w:i w:val="false"/>
          <w:color w:val="000000"/>
          <w:sz w:val="28"/>
        </w:rPr>
        <w:t>
      жылжымайтын мүлікке құқықтарды мемлекеттік тіркеуді;</w:t>
      </w:r>
    </w:p>
    <w:p>
      <w:pPr>
        <w:spacing w:after="0"/>
        <w:ind w:left="0"/>
        <w:jc w:val="both"/>
      </w:pPr>
      <w:r>
        <w:rPr>
          <w:rFonts w:ascii="Times New Roman"/>
          <w:b w:val="false"/>
          <w:i w:val="false"/>
          <w:color w:val="000000"/>
          <w:sz w:val="28"/>
        </w:rPr>
        <w:t>
      жылжымалы мүлiк кепiлiн және кеме ипотекасын мемлекеттік тіркеуді, сондай-ақ әуе кемесін тіркеуден алып тастауға және әкетуге кері қайтарып алынбайтын өкілеттікті мемлекеттік тіркеуді;</w:t>
      </w:r>
    </w:p>
    <w:p>
      <w:pPr>
        <w:spacing w:after="0"/>
        <w:ind w:left="0"/>
        <w:jc w:val="both"/>
      </w:pPr>
      <w:r>
        <w:rPr>
          <w:rFonts w:ascii="Times New Roman"/>
          <w:b w:val="false"/>
          <w:i w:val="false"/>
          <w:color w:val="000000"/>
          <w:sz w:val="28"/>
        </w:rPr>
        <w:t>
      радиоэлектрондық құралдарды және жоғары жиілікті құрылғыларды мемлекеттік тіркеуді;</w:t>
      </w:r>
    </w:p>
    <w:p>
      <w:pPr>
        <w:spacing w:after="0"/>
        <w:ind w:left="0"/>
        <w:jc w:val="both"/>
      </w:pPr>
      <w:r>
        <w:rPr>
          <w:rFonts w:ascii="Times New Roman"/>
          <w:b w:val="false"/>
          <w:i w:val="false"/>
          <w:color w:val="000000"/>
          <w:sz w:val="28"/>
        </w:rPr>
        <w:t>
      ғарыш объектілерін және оларға құқықтарды мемлекеттік тіркеуді;</w:t>
      </w:r>
    </w:p>
    <w:p>
      <w:pPr>
        <w:spacing w:after="0"/>
        <w:ind w:left="0"/>
        <w:jc w:val="both"/>
      </w:pPr>
      <w:r>
        <w:rPr>
          <w:rFonts w:ascii="Times New Roman"/>
          <w:b w:val="false"/>
          <w:i w:val="false"/>
          <w:color w:val="000000"/>
          <w:sz w:val="28"/>
        </w:rPr>
        <w:t>
      көлік құралдарын мемлекеттік тіркеуді;</w:t>
      </w:r>
    </w:p>
    <w:p>
      <w:pPr>
        <w:spacing w:after="0"/>
        <w:ind w:left="0"/>
        <w:jc w:val="both"/>
      </w:pPr>
      <w:r>
        <w:rPr>
          <w:rFonts w:ascii="Times New Roman"/>
          <w:b w:val="false"/>
          <w:i w:val="false"/>
          <w:color w:val="000000"/>
          <w:sz w:val="28"/>
        </w:rPr>
        <w:t>
      дәрілік заттар мен медициналық бұйымдарды мемлекеттік тіркеуді;</w:t>
      </w:r>
    </w:p>
    <w:p>
      <w:pPr>
        <w:spacing w:after="0"/>
        <w:ind w:left="0"/>
        <w:jc w:val="both"/>
      </w:pPr>
      <w:r>
        <w:rPr>
          <w:rFonts w:ascii="Times New Roman"/>
          <w:b w:val="false"/>
          <w:i w:val="false"/>
          <w:color w:val="000000"/>
          <w:sz w:val="28"/>
        </w:rPr>
        <w:t>
      шығармаларға және сабақтас құқықтар объектілеріне құқықтарды, шығармаларды және сабақтас құқықтар объектілерін пайдалануға арналған лицензиялық шарттарды мемлекеттік тіркеуді;</w:t>
      </w:r>
    </w:p>
    <w:bookmarkStart w:name="z1176" w:id="393"/>
    <w:p>
      <w:pPr>
        <w:spacing w:after="0"/>
        <w:ind w:left="0"/>
        <w:jc w:val="both"/>
      </w:pPr>
      <w:r>
        <w:rPr>
          <w:rFonts w:ascii="Times New Roman"/>
          <w:b w:val="false"/>
          <w:i w:val="false"/>
          <w:color w:val="000000"/>
          <w:sz w:val="28"/>
        </w:rPr>
        <w:t>
      бұқаралық ақпарат құралдарын есепке қоюды жүзеге асыратын;</w:t>
      </w:r>
    </w:p>
    <w:bookmarkEnd w:id="393"/>
    <w:bookmarkStart w:name="z1177" w:id="394"/>
    <w:p>
      <w:pPr>
        <w:spacing w:after="0"/>
        <w:ind w:left="0"/>
        <w:jc w:val="both"/>
      </w:pPr>
      <w:r>
        <w:rPr>
          <w:rFonts w:ascii="Times New Roman"/>
          <w:b w:val="false"/>
          <w:i w:val="false"/>
          <w:color w:val="000000"/>
          <w:sz w:val="28"/>
        </w:rPr>
        <w:t>
      4) лицензиялар, куәлiктер немесе рұқсат беру мен тiркеу сипатындағы өзге де құжаттарды беретiн;</w:t>
      </w:r>
    </w:p>
    <w:bookmarkEnd w:id="394"/>
    <w:bookmarkStart w:name="z1178" w:id="395"/>
    <w:p>
      <w:pPr>
        <w:spacing w:after="0"/>
        <w:ind w:left="0"/>
        <w:jc w:val="both"/>
      </w:pPr>
      <w:r>
        <w:rPr>
          <w:rFonts w:ascii="Times New Roman"/>
          <w:b w:val="false"/>
          <w:i w:val="false"/>
          <w:color w:val="000000"/>
          <w:sz w:val="28"/>
        </w:rPr>
        <w:t>
      5) жеке тұлғаларды Қазақстан Республикасындағы тұрғылықты жерi бойынша тiркеудi жүзеге асыратын;</w:t>
      </w:r>
    </w:p>
    <w:bookmarkEnd w:id="395"/>
    <w:bookmarkStart w:name="z1179" w:id="396"/>
    <w:p>
      <w:pPr>
        <w:spacing w:after="0"/>
        <w:ind w:left="0"/>
        <w:jc w:val="both"/>
      </w:pPr>
      <w:r>
        <w:rPr>
          <w:rFonts w:ascii="Times New Roman"/>
          <w:b w:val="false"/>
          <w:i w:val="false"/>
          <w:color w:val="000000"/>
          <w:sz w:val="28"/>
        </w:rPr>
        <w:t>
      6) азаматтық хал актiлерiн тiркеудi жүзеге асыратын;</w:t>
      </w:r>
    </w:p>
    <w:bookmarkEnd w:id="396"/>
    <w:bookmarkStart w:name="z1180" w:id="397"/>
    <w:p>
      <w:pPr>
        <w:spacing w:after="0"/>
        <w:ind w:left="0"/>
        <w:jc w:val="both"/>
      </w:pPr>
      <w:r>
        <w:rPr>
          <w:rFonts w:ascii="Times New Roman"/>
          <w:b w:val="false"/>
          <w:i w:val="false"/>
          <w:color w:val="000000"/>
          <w:sz w:val="28"/>
        </w:rPr>
        <w:t>
      7) нотариаттық әрекеттер жасауды жүзеге асыратын;</w:t>
      </w:r>
    </w:p>
    <w:bookmarkEnd w:id="397"/>
    <w:bookmarkStart w:name="z1181" w:id="398"/>
    <w:p>
      <w:pPr>
        <w:spacing w:after="0"/>
        <w:ind w:left="0"/>
        <w:jc w:val="both"/>
      </w:pPr>
      <w:r>
        <w:rPr>
          <w:rFonts w:ascii="Times New Roman"/>
          <w:b w:val="false"/>
          <w:i w:val="false"/>
          <w:color w:val="000000"/>
          <w:sz w:val="28"/>
        </w:rPr>
        <w:t>
      8) қорғаншылық пен қамқоршылықты;</w:t>
      </w:r>
    </w:p>
    <w:bookmarkEnd w:id="398"/>
    <w:bookmarkStart w:name="z1182" w:id="399"/>
    <w:p>
      <w:pPr>
        <w:spacing w:after="0"/>
        <w:ind w:left="0"/>
        <w:jc w:val="both"/>
      </w:pPr>
      <w:r>
        <w:rPr>
          <w:rFonts w:ascii="Times New Roman"/>
          <w:b w:val="false"/>
          <w:i w:val="false"/>
          <w:color w:val="000000"/>
          <w:sz w:val="28"/>
        </w:rPr>
        <w:t>
      9) көлік пен коммуникацияларды;</w:t>
      </w:r>
    </w:p>
    <w:bookmarkEnd w:id="399"/>
    <w:bookmarkStart w:name="z1183" w:id="400"/>
    <w:p>
      <w:pPr>
        <w:spacing w:after="0"/>
        <w:ind w:left="0"/>
        <w:jc w:val="both"/>
      </w:pPr>
      <w:r>
        <w:rPr>
          <w:rFonts w:ascii="Times New Roman"/>
          <w:b w:val="false"/>
          <w:i w:val="false"/>
          <w:color w:val="000000"/>
          <w:sz w:val="28"/>
        </w:rPr>
        <w:t>
      10) Қазақстан Республикасының жер қойнауы және жер қойнауын пайдалану туралы заңнамасына сәйкес жер қойнауын пайдалану саласында мемлекеттік реттеуді жүзеге асыратын;</w:t>
      </w:r>
    </w:p>
    <w:bookmarkEnd w:id="400"/>
    <w:bookmarkStart w:name="z1184" w:id="401"/>
    <w:p>
      <w:pPr>
        <w:spacing w:after="0"/>
        <w:ind w:left="0"/>
        <w:jc w:val="both"/>
      </w:pPr>
      <w:r>
        <w:rPr>
          <w:rFonts w:ascii="Times New Roman"/>
          <w:b w:val="false"/>
          <w:i w:val="false"/>
          <w:color w:val="000000"/>
          <w:sz w:val="28"/>
        </w:rPr>
        <w:t>
      11) сыртқы саяси қызметті жүзеге асыратын уәкiлеттi мемлекеттік органдармен және "Азаматтарға арналған үкімет" мемлекеттік корпорациясымен;</w:t>
      </w:r>
    </w:p>
    <w:bookmarkEnd w:id="401"/>
    <w:bookmarkStart w:name="z1185" w:id="402"/>
    <w:p>
      <w:pPr>
        <w:spacing w:after="0"/>
        <w:ind w:left="0"/>
        <w:jc w:val="both"/>
      </w:pPr>
      <w:r>
        <w:rPr>
          <w:rFonts w:ascii="Times New Roman"/>
          <w:b w:val="false"/>
          <w:i w:val="false"/>
          <w:color w:val="000000"/>
          <w:sz w:val="28"/>
        </w:rPr>
        <w:t>
      12) Қазақстан Республикасының Yкiметi айқындайтын басқа да уәкiлеттi мемлекеттік органдармен өзара iс-қимыл жасайды.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Уәкілеттi мемлекеттік органдардың, Қазақстан Республикасы Ұлттық Банкінің, қаржы нарығы мен қаржы ұйымдарын реттеу, бақылау және қадағалау жөніндегі уәкілетті органның, жергілікті атқарушы органдардың, ұйымдар мен уәкілетті тұлғалардың салық органдарымен өзара іс-қимылы кезіндегі мiндеттерi</w:t>
      </w:r>
    </w:p>
    <w:p>
      <w:pPr>
        <w:spacing w:after="0"/>
        <w:ind w:left="0"/>
        <w:jc w:val="both"/>
      </w:pPr>
      <w:r>
        <w:rPr>
          <w:rFonts w:ascii="Times New Roman"/>
          <w:b w:val="false"/>
          <w:i w:val="false"/>
          <w:color w:val="ff0000"/>
          <w:sz w:val="28"/>
        </w:rPr>
        <w:t xml:space="preserve">
      Ескерту. 26-баптың тақырыбына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p>
    <w:bookmarkStart w:name="z1186" w:id="403"/>
    <w:p>
      <w:pPr>
        <w:spacing w:after="0"/>
        <w:ind w:left="0"/>
        <w:jc w:val="both"/>
      </w:pPr>
      <w:r>
        <w:rPr>
          <w:rFonts w:ascii="Times New Roman"/>
          <w:b w:val="false"/>
          <w:i w:val="false"/>
          <w:color w:val="000000"/>
          <w:sz w:val="28"/>
        </w:rPr>
        <w:t>
      1. Заңды тұлғаларды мемлекеттiк тiркеудi, қайта тiркеудi, заңды тұлғалар қызметінің тоқтатылуын мемлекеттік тіркеуді, құрылымдық бөлімшелерді есептік тiркеуді, қайта тiркеудi және есептік тiркеуден шығаруды жүзеге асыратын уәкілетті мемлекеттік органдар заңды тұлғаның мемлекеттік тіркелген, қайта тіркелген, заңды тұлғалар қызметінің тоқтатылуы мемлекеттік тіркелген, құрылымдық бөлімшенің есептік тiркеуге қойылған, қайта тіркелген, есептік тiркеуден шығарылған күнінен бастап үш жұмыс күнінен кешіктірмей заңды тұлғаның мемлекеттік тіркелгені, қайта тіркелгені, заңды тұлғалар қызметінің тоқтатылуының мемлекеттік тіркелгені, құрылымдық бөлімшенің есептік тiркеуге қойылғаны, қайта тіркелгені, есептік тiркеуден шығарылғаны туралы мәліметтерді электрондық хабарлама арқылы салық органына, екінші деңгейдегі банктерге немесе банк операцияларының жекелеген түрлерін жүзеге асыратын ұйымдарға ұсынуға мiндеттi.</w:t>
      </w:r>
    </w:p>
    <w:bookmarkEnd w:id="403"/>
    <w:bookmarkStart w:name="z1187" w:id="404"/>
    <w:p>
      <w:pPr>
        <w:spacing w:after="0"/>
        <w:ind w:left="0"/>
        <w:jc w:val="both"/>
      </w:pPr>
      <w:r>
        <w:rPr>
          <w:rFonts w:ascii="Times New Roman"/>
          <w:b w:val="false"/>
          <w:i w:val="false"/>
          <w:color w:val="000000"/>
          <w:sz w:val="28"/>
        </w:rPr>
        <w:t xml:space="preserve">
      2. Егер осы бапта өзгеше белгіленбесе, лицензияларды, куәлiктердi немесе рұқсат ету мен тiркеу сипатындағы өзге де құжаттарды берудi жүзеге асыратын уәкiлеттi мемлекеттік органдар лицензиялар және оларға қосымша (қосымшалар), куәлiктер немесе рұқсат ету мен тiркеу сипатындағы өзге де құжаттар берiлген (тоқтатылған) салық төлеушiлер және бюджетке төленетін төлемдер салынатын объектiлер туралы мәлiметтердi осы Кодекстiң </w:t>
      </w:r>
      <w:r>
        <w:rPr>
          <w:rFonts w:ascii="Times New Roman"/>
          <w:b w:val="false"/>
          <w:i w:val="false"/>
          <w:color w:val="000000"/>
          <w:sz w:val="28"/>
        </w:rPr>
        <w:t>18-бөлiмiнде</w:t>
      </w:r>
      <w:r>
        <w:rPr>
          <w:rFonts w:ascii="Times New Roman"/>
          <w:b w:val="false"/>
          <w:i w:val="false"/>
          <w:color w:val="000000"/>
          <w:sz w:val="28"/>
        </w:rPr>
        <w:t xml:space="preserve"> белгiленген тәртiп пен мерзiмдерде және уәкiлеттi орган белгiлеген нысандар бойынша өзiнiң орналасқан жерiндегi салық органдарына ұсынуға мiндеттi.</w:t>
      </w:r>
    </w:p>
    <w:bookmarkEnd w:id="404"/>
    <w:bookmarkStart w:name="z1188" w:id="405"/>
    <w:p>
      <w:pPr>
        <w:spacing w:after="0"/>
        <w:ind w:left="0"/>
        <w:jc w:val="both"/>
      </w:pPr>
      <w:r>
        <w:rPr>
          <w:rFonts w:ascii="Times New Roman"/>
          <w:b w:val="false"/>
          <w:i w:val="false"/>
          <w:color w:val="000000"/>
          <w:sz w:val="28"/>
        </w:rPr>
        <w:t>
      Еңбекші көшіп келушіге рұқсаттар беруді жүзеге асыратын ішкі істер органдары еңбекші көшіп келушіге рұқсаттар берілген салық төлеушілер туралы мәлiметтердi уәкiлеттi орган белгiлеген тәртiппен, мерзiмдерде және нысандар бойынша өзiнiң орналасқан жерiндегi салық органдарына ұсынуға мiндеттi.</w:t>
      </w:r>
    </w:p>
    <w:bookmarkEnd w:id="405"/>
    <w:bookmarkStart w:name="z1189" w:id="406"/>
    <w:p>
      <w:pPr>
        <w:spacing w:after="0"/>
        <w:ind w:left="0"/>
        <w:jc w:val="both"/>
      </w:pPr>
      <w:r>
        <w:rPr>
          <w:rFonts w:ascii="Times New Roman"/>
          <w:b w:val="false"/>
          <w:i w:val="false"/>
          <w:color w:val="000000"/>
          <w:sz w:val="28"/>
        </w:rPr>
        <w:t>
      3.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және "Азаматтарға арналған үкімет" мемлекеттік корпорациясы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уәкiлеттi орган белгiлеген тәртіппен, мерзімдерде және нысандар бойынша салық органдарына ұсынуға мiндеттi.</w:t>
      </w:r>
    </w:p>
    <w:bookmarkEnd w:id="406"/>
    <w:bookmarkStart w:name="z1190" w:id="407"/>
    <w:p>
      <w:pPr>
        <w:spacing w:after="0"/>
        <w:ind w:left="0"/>
        <w:jc w:val="both"/>
      </w:pPr>
      <w:r>
        <w:rPr>
          <w:rFonts w:ascii="Times New Roman"/>
          <w:b w:val="false"/>
          <w:i w:val="false"/>
          <w:color w:val="000000"/>
          <w:sz w:val="28"/>
        </w:rPr>
        <w:t>
      4. Бюджетке төленетін төлемдерді жинауды, салық салу объектiлерi мен салық салуға байланысты объектілерді есепке алуды және (немесе) тiркеудi жүзеге асыратын уәкiлеттi мемлекеттік органдар және "Азаматтарға арналған үкімет" мемлекеттік корпорациясы ерекше қорғалатын табиғи аумақтарды ғылыми, экологиялық-ағартушылық, туристік, рекреациялық және шектеулі шаруашылық мақсатында пайдаланатын жеке тұлғаларды қоспағанда, ұсынылатын мәліметтерде салық төлеушінің сәйкестендіру нөмірін көрсетуге мiндеттi.</w:t>
      </w:r>
    </w:p>
    <w:bookmarkEnd w:id="407"/>
    <w:bookmarkStart w:name="z1191" w:id="408"/>
    <w:p>
      <w:pPr>
        <w:spacing w:after="0"/>
        <w:ind w:left="0"/>
        <w:jc w:val="both"/>
      </w:pPr>
      <w:r>
        <w:rPr>
          <w:rFonts w:ascii="Times New Roman"/>
          <w:b w:val="false"/>
          <w:i w:val="false"/>
          <w:color w:val="000000"/>
          <w:sz w:val="28"/>
        </w:rPr>
        <w:t>
      5. Шетелдiктердің келуiн (кетуiн) тiркеудi жүзеге асыратын уәкiлеттi мемлекеттік орган олардың келу мақсатын, орнын және болу мерзiмiн көрсете отырып, келушi шетелдiктер туралы мәлiметтердi уәкілетті орган айқындаған тәртіппен салық органына олардың келуiн (кетуiн) тiркегеннен кейiн он жұмыс күнiнен кешiктiрмей ұсынуға мiндеттi.</w:t>
      </w:r>
    </w:p>
    <w:bookmarkEnd w:id="408"/>
    <w:bookmarkStart w:name="z1192" w:id="409"/>
    <w:p>
      <w:pPr>
        <w:spacing w:after="0"/>
        <w:ind w:left="0"/>
        <w:jc w:val="both"/>
      </w:pPr>
      <w:r>
        <w:rPr>
          <w:rFonts w:ascii="Times New Roman"/>
          <w:b w:val="false"/>
          <w:i w:val="false"/>
          <w:color w:val="000000"/>
          <w:sz w:val="28"/>
        </w:rPr>
        <w:t xml:space="preserve">
      6. Инвестициялар жөніндегі уәкілетті орган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және өзге де мәліметтерді инвестициялар жөніндегі уәкілетті органмен келісу бойынша уәкілетті орган белгілеген тәртіппен, мерзімдерде және нысандар бойынша уәкілетті органға ұсынуға міндетті. </w:t>
      </w:r>
    </w:p>
    <w:bookmarkEnd w:id="409"/>
    <w:bookmarkStart w:name="z13860" w:id="410"/>
    <w:p>
      <w:pPr>
        <w:spacing w:after="0"/>
        <w:ind w:left="0"/>
        <w:jc w:val="both"/>
      </w:pPr>
      <w:r>
        <w:rPr>
          <w:rFonts w:ascii="Times New Roman"/>
          <w:b w:val="false"/>
          <w:i w:val="false"/>
          <w:color w:val="000000"/>
          <w:sz w:val="28"/>
        </w:rPr>
        <w:t>
      6-1. Индустриялық қызметті мемлекеттік қолдау саласындағы уәкілетті орган түсті және қара металдардың сынықтары мен қалдықтарын жинау (дайындау), сақтау, қайта өңдеу және өткізу бойынша қызметті жүзеге асыратын заңды тұлғалар және осындай сынықтар мен қалдықтарды өткізуді жүзеге асыратын тұлғалар жөніндегі мәліметтерді уәкілетті органмен келісу бойынша индустриялық қызметті мемлекеттік қолдау саласындағы уәкілетті орган белгілеген тәртіппен, мерзімдерде және нысан бойынша уәкілетті органға ұсынуға міндетті.</w:t>
      </w:r>
    </w:p>
    <w:bookmarkEnd w:id="410"/>
    <w:bookmarkStart w:name="z1195" w:id="411"/>
    <w:p>
      <w:pPr>
        <w:spacing w:after="0"/>
        <w:ind w:left="0"/>
        <w:jc w:val="both"/>
      </w:pPr>
      <w:r>
        <w:rPr>
          <w:rFonts w:ascii="Times New Roman"/>
          <w:b w:val="false"/>
          <w:i w:val="false"/>
          <w:color w:val="000000"/>
          <w:sz w:val="28"/>
        </w:rPr>
        <w:t xml:space="preserve">
      7.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 салық агенті болып табылатын бейрезидент туралы мәліметтерді қоса алғанда,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салықтық міндеттемелер туындайтын мәміленің қатысушылары және оның параметрлері туралы мәліметтерді өзінің орналасқан жеріндегі салық органына акцияларды немесе қатысу үлестерін сатып алу-сату жөніндегі мәмілелер жүзеге асырылған күннен бастап он жұмыс күні ішінде уәкілетті орган белгілеген нысан бойынша ұсынуға мiндеттi.</w:t>
      </w:r>
    </w:p>
    <w:bookmarkEnd w:id="411"/>
    <w:bookmarkStart w:name="z1196" w:id="412"/>
    <w:p>
      <w:pPr>
        <w:spacing w:after="0"/>
        <w:ind w:left="0"/>
        <w:jc w:val="both"/>
      </w:pPr>
      <w:r>
        <w:rPr>
          <w:rFonts w:ascii="Times New Roman"/>
          <w:b w:val="false"/>
          <w:i w:val="false"/>
          <w:color w:val="000000"/>
          <w:sz w:val="28"/>
        </w:rPr>
        <w:t>
      8. Қазақстан Республикасының Сыртқы ісер министрлігі Қазақстан Республикасында аккредиттелген, шет мемлекеттің дипломатиялық немесе оған теңестірілген өкілдігінің орналасқан жеріндегі салық органына осындай дипломатиялық немесе оған теңестірілген өкілдіктің аккредиттелгенін және орналасқан жерін растайтын құжаттарды аккредиттелген күннен бастап он жұмыс күні ішінде ұсынуға міндетті.</w:t>
      </w:r>
    </w:p>
    <w:bookmarkEnd w:id="412"/>
    <w:bookmarkStart w:name="z1197" w:id="413"/>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 тексерілетін салық төлеушіге қатысты салықтық тексеру барысында уәкілетті органның сұрау салуы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қаржы нарығы мен қаржы ұйымдарын реттеу, бақылау және қадағалау жөніндегі уәкілетті органмен бірлесіп уәкілетті орган айқындаған тәртіппен ұсынады.</w:t>
      </w:r>
    </w:p>
    <w:bookmarkEnd w:id="413"/>
    <w:bookmarkStart w:name="z1198" w:id="414"/>
    <w:p>
      <w:pPr>
        <w:spacing w:after="0"/>
        <w:ind w:left="0"/>
        <w:jc w:val="both"/>
      </w:pPr>
      <w:r>
        <w:rPr>
          <w:rFonts w:ascii="Times New Roman"/>
          <w:b w:val="false"/>
          <w:i w:val="false"/>
          <w:color w:val="000000"/>
          <w:sz w:val="28"/>
        </w:rPr>
        <w:t>
      10. Қазақстан Республикасының Ұлттық Банкі коллекторлық қызметті жүзеге асыратын салық төлеушіге қатысты құқықтың (талап етудің) өту жағдайларын қамтитын шарттар жөніндегі мәліметтерді уәкілетті органға Қазақстан Республикасының Ұлттық Банкімен және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 міндетті.</w:t>
      </w:r>
    </w:p>
    <w:bookmarkEnd w:id="414"/>
    <w:bookmarkStart w:name="z1199" w:id="415"/>
    <w:p>
      <w:pPr>
        <w:spacing w:after="0"/>
        <w:ind w:left="0"/>
        <w:jc w:val="both"/>
      </w:pPr>
      <w:r>
        <w:rPr>
          <w:rFonts w:ascii="Times New Roman"/>
          <w:b w:val="false"/>
          <w:i w:val="false"/>
          <w:color w:val="000000"/>
          <w:sz w:val="28"/>
        </w:rPr>
        <w:t>
      11. Қазақстан Республикасы Ұлттық Банкінің аумақтық бөлімшелері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пунктері жөніндегі мәліметтерді салық органдарына Қазақстан Республикасының Ұлттық Банкімен келісу арқылы уәкілетті орган белгілеген нысан бойынша тоқсаннан кейінгі айдың 25-інен кешіктірмей ұсынуға міндетті.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01.01.2021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01" w:id="416"/>
    <w:p>
      <w:pPr>
        <w:spacing w:after="0"/>
        <w:ind w:left="0"/>
        <w:jc w:val="both"/>
      </w:pPr>
      <w:r>
        <w:rPr>
          <w:rFonts w:ascii="Times New Roman"/>
          <w:b w:val="false"/>
          <w:i w:val="false"/>
          <w:color w:val="000000"/>
          <w:sz w:val="28"/>
        </w:rPr>
        <w:t>
      13. Нотариустар уәкілетті органға жеке тұлғалар бойынша мынадай:</w:t>
      </w:r>
    </w:p>
    <w:bookmarkEnd w:id="416"/>
    <w:p>
      <w:pPr>
        <w:spacing w:after="0"/>
        <w:ind w:left="0"/>
        <w:jc w:val="both"/>
      </w:pPr>
      <w:r>
        <w:rPr>
          <w:rFonts w:ascii="Times New Roman"/>
          <w:b w:val="false"/>
          <w:i w:val="false"/>
          <w:color w:val="000000"/>
          <w:sz w:val="28"/>
        </w:rPr>
        <w:t>
      1) мемлекеттік немесе өзге тіркеуге жататын мүлік, сондай-ақ құқықтары және (немесе) мәмілелері мемлекеттік немесе өзге тіркеуге жататын мүлік бойынша мәмілелер мен шарттар;</w:t>
      </w:r>
    </w:p>
    <w:p>
      <w:pPr>
        <w:spacing w:after="0"/>
        <w:ind w:left="0"/>
        <w:jc w:val="both"/>
      </w:pPr>
      <w:r>
        <w:rPr>
          <w:rFonts w:ascii="Times New Roman"/>
          <w:b w:val="false"/>
          <w:i w:val="false"/>
          <w:color w:val="000000"/>
          <w:sz w:val="28"/>
        </w:rPr>
        <w:t>
      2) мұраға құқық туралы берілген куәліктер;</w:t>
      </w:r>
    </w:p>
    <w:p>
      <w:pPr>
        <w:spacing w:after="0"/>
        <w:ind w:left="0"/>
        <w:jc w:val="both"/>
      </w:pPr>
      <w:r>
        <w:rPr>
          <w:rFonts w:ascii="Times New Roman"/>
          <w:b w:val="false"/>
          <w:i w:val="false"/>
          <w:color w:val="000000"/>
          <w:sz w:val="28"/>
        </w:rPr>
        <w:t>
      3) осы тармақтың 4) және 5) тармақшаларында көрсетілген шарттарды қоспағанда, егер мәміледе (шартта) көзделген бағасы республикалық бюджет туралы заңда белгіленген және тиісті қаржы жылының 1 қаңтарына қолданыста болатын айлық есептік көрсеткіштің 2000 еселенген мөлшерінен асатын жағдайда, осы тармақта көрсетілмеген басқа да мәмілелелер мен шарттар;</w:t>
      </w:r>
    </w:p>
    <w:p>
      <w:pPr>
        <w:spacing w:after="0"/>
        <w:ind w:left="0"/>
        <w:jc w:val="both"/>
      </w:pPr>
      <w:r>
        <w:rPr>
          <w:rFonts w:ascii="Times New Roman"/>
          <w:b w:val="false"/>
          <w:i w:val="false"/>
          <w:color w:val="000000"/>
          <w:sz w:val="28"/>
        </w:rPr>
        <w:t>
      4) жеке тұлғалар арасында жасалған қарыз шарттары;</w:t>
      </w:r>
    </w:p>
    <w:p>
      <w:pPr>
        <w:spacing w:after="0"/>
        <w:ind w:left="0"/>
        <w:jc w:val="both"/>
      </w:pPr>
      <w:r>
        <w:rPr>
          <w:rFonts w:ascii="Times New Roman"/>
          <w:b w:val="false"/>
          <w:i w:val="false"/>
          <w:color w:val="000000"/>
          <w:sz w:val="28"/>
        </w:rPr>
        <w:t>
      5) мемлекеттік немесе өзге тіркеуге жатпайтын мүлікті беру жөніндегі өзге де шарттар туралы мәліметтерді ұсынуға міндетті.</w:t>
      </w:r>
    </w:p>
    <w:p>
      <w:pPr>
        <w:spacing w:after="0"/>
        <w:ind w:left="0"/>
        <w:jc w:val="both"/>
      </w:pPr>
      <w:r>
        <w:rPr>
          <w:rFonts w:ascii="Times New Roman"/>
          <w:b w:val="false"/>
          <w:i w:val="false"/>
          <w:color w:val="000000"/>
          <w:sz w:val="28"/>
        </w:rPr>
        <w:t>
      Осы тармақтың бірінші бөлігінде көрсетілген мәліметтерді ұсыну нысанын, тәртібі мен мерзімдерін Қазақстан Республикасы Әділет министрлігімен келісу бойынша уәкілетті орган белгілейді.</w:t>
      </w:r>
    </w:p>
    <w:bookmarkStart w:name="z1206" w:id="417"/>
    <w:p>
      <w:pPr>
        <w:spacing w:after="0"/>
        <w:ind w:left="0"/>
        <w:jc w:val="both"/>
      </w:pPr>
      <w:r>
        <w:rPr>
          <w:rFonts w:ascii="Times New Roman"/>
          <w:b w:val="false"/>
          <w:i w:val="false"/>
          <w:color w:val="000000"/>
          <w:sz w:val="28"/>
        </w:rPr>
        <w:t>
      14. Бағалы қағаздарды ұстаушылар тізілімдерінің жүйесін жүргізу жөніндегі қызметті жүзеге асыратын ұйым салық органының сұрау салуын алған күннен бастап отыз жұмыс күні ішінде бағалы қағаздарды ұстаушы – жеке тұлғалар, сондай-ақ жеке тұлғалардың бағалы қағаздармен жасаған мәмілелері туралы қолда бар мәліметтерді қаржы нарығы мен қаржы ұйымдарын реттеу, бақылау және қадағалау жөніндегі уәкілетті органмен келісу бойынша уәкілетті орган белгілеген тәртіппен және нысан бойынша ұсынуға міндетті.</w:t>
      </w:r>
    </w:p>
    <w:bookmarkEnd w:id="417"/>
    <w:bookmarkStart w:name="z1207" w:id="418"/>
    <w:p>
      <w:pPr>
        <w:spacing w:after="0"/>
        <w:ind w:left="0"/>
        <w:jc w:val="both"/>
      </w:pPr>
      <w:r>
        <w:rPr>
          <w:rFonts w:ascii="Times New Roman"/>
          <w:b w:val="false"/>
          <w:i w:val="false"/>
          <w:color w:val="000000"/>
          <w:sz w:val="28"/>
        </w:rPr>
        <w:t>
      15. Брокерлер салық органының сұрау салуын алған күннен бастап отыз жұмыс күні ішінде жеке тұлғалардың бағалы қағаздармен жасаған мәмілелері туралы мәліметтерді, ал тауар биржалары жеке тұлғалардың тауар биржасында өткізілген биржалық тауарлармен жасаған мәмілелері туралы мәліметтерді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арқылы уәкілетті орган белгілеген тәртіппен және нысан бойынша ұсынуға міндетті.</w:t>
      </w:r>
    </w:p>
    <w:bookmarkEnd w:id="418"/>
    <w:bookmarkStart w:name="z14004" w:id="419"/>
    <w:p>
      <w:pPr>
        <w:spacing w:after="0"/>
        <w:ind w:left="0"/>
        <w:jc w:val="both"/>
      </w:pPr>
      <w:r>
        <w:rPr>
          <w:rFonts w:ascii="Times New Roman"/>
          <w:b w:val="false"/>
          <w:i w:val="false"/>
          <w:color w:val="000000"/>
          <w:sz w:val="28"/>
        </w:rPr>
        <w:t>
      15-1. Сауда қызметін реттеу саласындағы уәкілетті орган жеке тұлғалардың биржалық тауарлармен жасаған мәмілелері туралы мәліметтерді уәкілетті орган белгілеген тәртіппен, мерзімдерде және нысан бойынша ұсынуға міндетті.</w:t>
      </w:r>
    </w:p>
    <w:bookmarkEnd w:id="419"/>
    <w:bookmarkStart w:name="z1208" w:id="420"/>
    <w:p>
      <w:pPr>
        <w:spacing w:after="0"/>
        <w:ind w:left="0"/>
        <w:jc w:val="both"/>
      </w:pPr>
      <w:r>
        <w:rPr>
          <w:rFonts w:ascii="Times New Roman"/>
          <w:b w:val="false"/>
          <w:i w:val="false"/>
          <w:color w:val="000000"/>
          <w:sz w:val="28"/>
        </w:rPr>
        <w:t>
      16.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 уәкілетті органға жеке тұлғалар туралы қолда бар мәліметтерді мемлекеттік қызметтер көрсету саласындағы уәкілетті органмен келісу бойынша уәкілетті орган белгілеген тәртіппен, мерзімдерде және нысан бойынша ұсынуға міндетті.</w:t>
      </w:r>
    </w:p>
    <w:bookmarkEnd w:id="420"/>
    <w:bookmarkStart w:name="z1209" w:id="421"/>
    <w:p>
      <w:pPr>
        <w:spacing w:after="0"/>
        <w:ind w:left="0"/>
        <w:jc w:val="both"/>
      </w:pPr>
      <w:r>
        <w:rPr>
          <w:rFonts w:ascii="Times New Roman"/>
          <w:b w:val="false"/>
          <w:i w:val="false"/>
          <w:color w:val="000000"/>
          <w:sz w:val="28"/>
        </w:rPr>
        <w:t>
      17. Сақтандыру (қайта сақтандыру) ұйымдары, сақтандыру брокерлері салық органының сұрау салуын алған күннен бастап отыз жұмыс күні ішінде жеке тұлғалар жасаған сақтандыру шарттары жөніндегі мәліметтерді қаржы нарығы мен қаржы ұйымдарын реттеу, бақылау және қадағалау жөніндегі уәкілетті органмен келісу арқылы уәкілетті орган айқындаған нысан бойынша және тәртіппен ұсынуға міндетті.</w:t>
      </w:r>
    </w:p>
    <w:bookmarkEnd w:id="421"/>
    <w:bookmarkStart w:name="z1210" w:id="422"/>
    <w:p>
      <w:pPr>
        <w:spacing w:after="0"/>
        <w:ind w:left="0"/>
        <w:jc w:val="both"/>
      </w:pPr>
      <w:r>
        <w:rPr>
          <w:rFonts w:ascii="Times New Roman"/>
          <w:b w:val="false"/>
          <w:i w:val="false"/>
          <w:color w:val="000000"/>
          <w:sz w:val="28"/>
        </w:rPr>
        <w:t xml:space="preserve">
      18. Білім беру ұйымдары Қазақстан Республикасының аумағында жеке тұлғалар жұмсаған, білім беруге арналған шығыстарды растау туралы салық органының талабын алған күннен бастап отыз жұмыс күні ішінде мәліметтерді осы Кодекстің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ұсынуға міндетті.</w:t>
      </w:r>
    </w:p>
    <w:bookmarkEnd w:id="422"/>
    <w:bookmarkStart w:name="z1211" w:id="423"/>
    <w:p>
      <w:pPr>
        <w:spacing w:after="0"/>
        <w:ind w:left="0"/>
        <w:jc w:val="both"/>
      </w:pPr>
      <w:r>
        <w:rPr>
          <w:rFonts w:ascii="Times New Roman"/>
          <w:b w:val="false"/>
          <w:i w:val="false"/>
          <w:color w:val="000000"/>
          <w:sz w:val="28"/>
        </w:rPr>
        <w:t xml:space="preserve">
      19. Денсаулық сақтау субъектілері Қазақстан Республикасының аумағында жеке тұлғалар жұмсаған, медицинаға арналған шығыстарды растау туралы салық органының талабын алған күннен бастап отыз жұмыс күні ішінде мәліметтерді осы Кодекстің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ұсынуға міндетті.</w:t>
      </w:r>
    </w:p>
    <w:bookmarkEnd w:id="423"/>
    <w:bookmarkStart w:name="z14005" w:id="424"/>
    <w:p>
      <w:pPr>
        <w:spacing w:after="0"/>
        <w:ind w:left="0"/>
        <w:jc w:val="both"/>
      </w:pPr>
      <w:r>
        <w:rPr>
          <w:rFonts w:ascii="Times New Roman"/>
          <w:b w:val="false"/>
          <w:i w:val="false"/>
          <w:color w:val="000000"/>
          <w:sz w:val="28"/>
        </w:rPr>
        <w:t>
      19-1. Тұрғын үй құрылысына үлестік қатысу саласындағы уәкілетті орган тұрғын үй құрылысына үлестік қатысу туралы шарт жасасқан жеке тұлғалар туралы, сондай-ақ олар бойынша талап ету құқықтарын басқаға беру туралы шарт жасасқан жеке тұлғалар туралы мәліметтерді уәкілетті орган белгілеген тәртіппен, мерзімдерде және нысан бойынша салық органдарына ұсынуға міндетті.</w:t>
      </w:r>
    </w:p>
    <w:bookmarkEnd w:id="424"/>
    <w:bookmarkStart w:name="z14006" w:id="425"/>
    <w:p>
      <w:pPr>
        <w:spacing w:after="0"/>
        <w:ind w:left="0"/>
        <w:jc w:val="both"/>
      </w:pPr>
      <w:r>
        <w:rPr>
          <w:rFonts w:ascii="Times New Roman"/>
          <w:b w:val="false"/>
          <w:i w:val="false"/>
          <w:color w:val="000000"/>
          <w:sz w:val="28"/>
        </w:rPr>
        <w:t>
      19-2.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уәкілетті орган белгілеген тәртіппен, мерзімдерде және нысан бойынша ұсынуға міндетті.</w:t>
      </w:r>
    </w:p>
    <w:bookmarkEnd w:id="425"/>
    <w:bookmarkStart w:name="z14007" w:id="426"/>
    <w:p>
      <w:pPr>
        <w:spacing w:after="0"/>
        <w:ind w:left="0"/>
        <w:jc w:val="both"/>
      </w:pPr>
      <w:r>
        <w:rPr>
          <w:rFonts w:ascii="Times New Roman"/>
          <w:b w:val="false"/>
          <w:i w:val="false"/>
          <w:color w:val="000000"/>
          <w:sz w:val="28"/>
        </w:rPr>
        <w:t>
      19-3. Мемлекеттік қызмет істері жөніндегі уәкілетті орган мемлекеттік қызмет персоналы жөніндегі автоматтандырылған бірыңғай дерекқордан (ақпараттық жүйеден) мемлекеттік саяси және әкімшілік қызметшілер жөніндегі мәліметтерді мемлекеттік қызмет істері жөніндегі уәкілетті органмен келісу бойынша уәкілетті орган белгілеген тәртіппен, мерзімдерде және нысан бойынша ұсынуға міндетті.</w:t>
      </w:r>
    </w:p>
    <w:bookmarkEnd w:id="426"/>
    <w:bookmarkStart w:name="z14008" w:id="427"/>
    <w:p>
      <w:pPr>
        <w:spacing w:after="0"/>
        <w:ind w:left="0"/>
        <w:jc w:val="both"/>
      </w:pPr>
      <w:r>
        <w:rPr>
          <w:rFonts w:ascii="Times New Roman"/>
          <w:b w:val="false"/>
          <w:i w:val="false"/>
          <w:color w:val="000000"/>
          <w:sz w:val="28"/>
        </w:rPr>
        <w:t>
      19-4. 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уәкілетті орган айқындаған тәртіппен ұсынуға міндетті.</w:t>
      </w:r>
    </w:p>
    <w:bookmarkEnd w:id="427"/>
    <w:bookmarkStart w:name="z14009" w:id="428"/>
    <w:p>
      <w:pPr>
        <w:spacing w:after="0"/>
        <w:ind w:left="0"/>
        <w:jc w:val="both"/>
      </w:pPr>
      <w:r>
        <w:rPr>
          <w:rFonts w:ascii="Times New Roman"/>
          <w:b w:val="false"/>
          <w:i w:val="false"/>
          <w:color w:val="000000"/>
          <w:sz w:val="28"/>
        </w:rPr>
        <w:t>
      19-5. Мемлекеттік статистика саласындағы уәкілетті орган шаруашылық бойынша есепке алу кітабында ескерілген әкімшілік деректерді уәкілетті орган белгілеген тәртіппен, мерзімдерде және нысан бойынша ұсынуға міндетті.</w:t>
      </w:r>
    </w:p>
    <w:bookmarkEnd w:id="428"/>
    <w:bookmarkStart w:name="z14010" w:id="429"/>
    <w:p>
      <w:pPr>
        <w:spacing w:after="0"/>
        <w:ind w:left="0"/>
        <w:jc w:val="both"/>
      </w:pPr>
      <w:r>
        <w:rPr>
          <w:rFonts w:ascii="Times New Roman"/>
          <w:b w:val="false"/>
          <w:i w:val="false"/>
          <w:color w:val="000000"/>
          <w:sz w:val="28"/>
        </w:rPr>
        <w:t>
      19-6.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 әлеуметтік жәрдемақылар алатын адамдар бойынша және оларға төленетін жәрдемақылардың мөлшері туралы, сақтандыру ұйымдарынан төленетін зейнетақы төлемдерін қоспағанда, зейнетақы төлемдерін алатын адамдар бойынша және олардың мөлшері туралы мәліметтерді уәкілетті орган белгілеген тәртіппен, мерзімдерде және нысан бойынша ұсынуға міндетті.</w:t>
      </w:r>
    </w:p>
    <w:bookmarkEnd w:id="429"/>
    <w:bookmarkStart w:name="z1213" w:id="430"/>
    <w:p>
      <w:pPr>
        <w:spacing w:after="0"/>
        <w:ind w:left="0"/>
        <w:jc w:val="both"/>
      </w:pPr>
      <w:r>
        <w:rPr>
          <w:rFonts w:ascii="Times New Roman"/>
          <w:b w:val="false"/>
          <w:i w:val="false"/>
          <w:color w:val="000000"/>
          <w:sz w:val="28"/>
        </w:rPr>
        <w:t>
      20. Салық төлеушілер, салық салу объектілері (бюджетке төленетін төлемдер салынатын (алынатын) объектілер) және (немесе) салық салуға байланысты объектілер туралы мәліметтерді салық органдары мен уәкілетті мемлекеттік органдардың, "Азаматтарға арналған үкімет" мемлекеттік корпорациясының автоматтандырылған өзара іс-қимылына арналған тиісті бағдарламалық қамтылымды пайдаланыла отырып, электрондық нысанда ұсыну уәкілетті орган белгілеген тәртіппен және нысандар бойынша он жұмыс күні ішінде жүзеге асырылады.</w:t>
      </w:r>
    </w:p>
    <w:bookmarkEnd w:id="430"/>
    <w:p>
      <w:pPr>
        <w:spacing w:after="0"/>
        <w:ind w:left="0"/>
        <w:jc w:val="both"/>
      </w:pPr>
      <w:r>
        <w:rPr>
          <w:rFonts w:ascii="Times New Roman"/>
          <w:b w:val="false"/>
          <w:i w:val="false"/>
          <w:color w:val="000000"/>
          <w:sz w:val="28"/>
        </w:rPr>
        <w:t>
      Уәкілетті мемлекеттік органдар және "Азаматтарға арналған үкімет" мемлекеттік корпорациясы салық төлеушілер, салық салу объектілері (бюджетке төленетін төлемдер салынатын (алынатын) объектілер) және (немесе) салық салуға байланысты объектілер туралы мәліметтерді электрондық нысанда ұсынған жағдайда, уәкілетті мемлекеттік органдардың және "Азаматтарға арналған үкімет" мемлекеттік корпорациясының мәліметтерін қағаз жеткізгіште ұсыну талап етілмейді.</w:t>
      </w:r>
    </w:p>
    <w:bookmarkStart w:name="z1214" w:id="431"/>
    <w:p>
      <w:pPr>
        <w:spacing w:after="0"/>
        <w:ind w:left="0"/>
        <w:jc w:val="both"/>
      </w:pPr>
      <w:r>
        <w:rPr>
          <w:rFonts w:ascii="Times New Roman"/>
          <w:b w:val="false"/>
          <w:i w:val="false"/>
          <w:color w:val="000000"/>
          <w:sz w:val="28"/>
        </w:rPr>
        <w:t>
      21. Жол жүрісі қауіпсіздігін қамтамасыз ету жөніндегі уәкілетті орган көлік құралдарын мемлекеттік тіркеу туралы мәліметтерді берген кезде осындай көлік құралының Қазақстан Республикасының аумағына алғаш әкелінген күні туралы, сондай-ақ оны шығарушы ел туралы мәліметтердің берілуін қамтамасыз етеді.</w:t>
      </w:r>
    </w:p>
    <w:bookmarkEnd w:id="431"/>
    <w:bookmarkStart w:name="z1215" w:id="432"/>
    <w:p>
      <w:pPr>
        <w:spacing w:after="0"/>
        <w:ind w:left="0"/>
        <w:jc w:val="both"/>
      </w:pPr>
      <w:r>
        <w:rPr>
          <w:rFonts w:ascii="Times New Roman"/>
          <w:b w:val="false"/>
          <w:i w:val="false"/>
          <w:color w:val="000000"/>
          <w:sz w:val="28"/>
        </w:rPr>
        <w:t>
      22. Жергілікті атқарушы органдар халыққа қалалық қоғамдық көлікпен тасымалдау бойынша қызметтер көрсету бөлігінде салық төлеушілердің билеттерді пайдалануы туралы есепті орналасқан жеріндегі салық органдарына есепті тоқсаннан кейінгі айдың 20-сынан кешіктірмей уәкілетті орган бекіткен нысан бойынша ұсынады.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Ақпараттандыру саласындағы уәкілетті орган "Aстана Хаб" халықаралық технологиялық паркіне қатысушылар туралы мәліметтерді салық органдарына уәкілетті орган ақпараттандыру саласындағы уәкілетті органмен келісу бойынша белгілеген тәртіппен, мерзімдерде және нысан бойынша ұсынуға міндетті.</w:t>
      </w:r>
    </w:p>
    <w:bookmarkStart w:name="z13736" w:id="433"/>
    <w:p>
      <w:pPr>
        <w:spacing w:after="0"/>
        <w:ind w:left="0"/>
        <w:jc w:val="both"/>
      </w:pPr>
      <w:r>
        <w:rPr>
          <w:rFonts w:ascii="Times New Roman"/>
          <w:b w:val="false"/>
          <w:i w:val="false"/>
          <w:color w:val="000000"/>
          <w:sz w:val="28"/>
        </w:rPr>
        <w:t>
      24.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 үшінші тұлғаларға ұсынылған көрсетілетін қызметтер туралы мәліметтерді салық органдарына ұсынады.</w:t>
      </w:r>
    </w:p>
    <w:bookmarkEnd w:id="433"/>
    <w:p>
      <w:pPr>
        <w:spacing w:after="0"/>
        <w:ind w:left="0"/>
        <w:jc w:val="both"/>
      </w:pPr>
      <w:r>
        <w:rPr>
          <w:rFonts w:ascii="Times New Roman"/>
          <w:b w:val="false"/>
          <w:i w:val="false"/>
          <w:color w:val="000000"/>
          <w:sz w:val="28"/>
        </w:rPr>
        <w:t>
      Салық органдары бұл мәліметтерді осы Кодексте көзделген жағдайларда салықтық әкімшілендіруді жүзеге асыру үшін пайдаланады.</w:t>
      </w:r>
    </w:p>
    <w:p>
      <w:pPr>
        <w:spacing w:after="0"/>
        <w:ind w:left="0"/>
        <w:jc w:val="both"/>
      </w:pPr>
      <w:r>
        <w:rPr>
          <w:rFonts w:ascii="Times New Roman"/>
          <w:b w:val="false"/>
          <w:i w:val="false"/>
          <w:color w:val="000000"/>
          <w:sz w:val="28"/>
        </w:rPr>
        <w:t>
      Мәліметтерді ұсыну тәртібін уәкілетті орган айқындайды.</w:t>
      </w:r>
    </w:p>
    <w:bookmarkStart w:name="z14011" w:id="434"/>
    <w:p>
      <w:pPr>
        <w:spacing w:after="0"/>
        <w:ind w:left="0"/>
        <w:jc w:val="both"/>
      </w:pPr>
      <w:r>
        <w:rPr>
          <w:rFonts w:ascii="Times New Roman"/>
          <w:b w:val="false"/>
          <w:i w:val="false"/>
          <w:color w:val="000000"/>
          <w:sz w:val="28"/>
        </w:rPr>
        <w:t>
      25. Қазақстан Республикасының Үкіметі инвестициялар туралы келісім жасауға уәкілеттік берген уәкілетті мемлекеттік орган уәкілетті органға инвестициялар туралы жасалған келісімдер және мұндай келісімдердің бұзылуы туралы мәліметтерді, сондай-ақ өзге де мәліметтерді уәкілетті орган инвестициялар жөніндегі уәкілетті органмен келісу бойынша белгілеген тәртіппен, мерзімдерде және нысандар бойынша ұсынуға міндетті.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басқарушылардың, сондай-ақ сақтандыру ұйымдарының салық органдарымен өзара іс-қимылы кезіндегі міндеттері</w:t>
      </w:r>
    </w:p>
    <w:p>
      <w:pPr>
        <w:spacing w:after="0"/>
        <w:ind w:left="0"/>
        <w:jc w:val="both"/>
      </w:pPr>
      <w:r>
        <w:rPr>
          <w:rFonts w:ascii="Times New Roman"/>
          <w:b w:val="false"/>
          <w:i w:val="false"/>
          <w:color w:val="ff0000"/>
          <w:sz w:val="28"/>
        </w:rPr>
        <w:t xml:space="preserve">
      Ескерту. 27-баптың тақырыбы жаңа редакцияда–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1216" w:id="435"/>
    <w:p>
      <w:pPr>
        <w:spacing w:after="0"/>
        <w:ind w:left="0"/>
        <w:jc w:val="both"/>
      </w:pPr>
      <w:r>
        <w:rPr>
          <w:rFonts w:ascii="Times New Roman"/>
          <w:b w:val="false"/>
          <w:i w:val="false"/>
          <w:color w:val="000000"/>
          <w:sz w:val="28"/>
        </w:rPr>
        <w:t>
      1.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w:t>
      </w:r>
    </w:p>
    <w:bookmarkEnd w:id="435"/>
    <w:bookmarkStart w:name="z1217" w:id="436"/>
    <w:p>
      <w:pPr>
        <w:spacing w:after="0"/>
        <w:ind w:left="0"/>
        <w:jc w:val="both"/>
      </w:pPr>
      <w:r>
        <w:rPr>
          <w:rFonts w:ascii="Times New Roman"/>
          <w:b w:val="false"/>
          <w:i w:val="false"/>
          <w:color w:val="000000"/>
          <w:sz w:val="28"/>
        </w:rPr>
        <w:t>
      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бар-жоғы туралы, сондай-ақ осы шоттардағы бағалы қағаздардың қалдықтары мен қозғалысы туралы мәліметтерді телекоммуникациялар желiсі арқылы уәкілетті органға ұсынуға;</w:t>
      </w:r>
    </w:p>
    <w:bookmarkEnd w:id="436"/>
    <w:bookmarkStart w:name="z1218" w:id="437"/>
    <w:p>
      <w:pPr>
        <w:spacing w:after="0"/>
        <w:ind w:left="0"/>
        <w:jc w:val="both"/>
      </w:pPr>
      <w:r>
        <w:rPr>
          <w:rFonts w:ascii="Times New Roman"/>
          <w:b w:val="false"/>
          <w:i w:val="false"/>
          <w:color w:val="000000"/>
          <w:sz w:val="28"/>
        </w:rPr>
        <w:t>
      2) шет мемлекеттің уәкілетті органының Қазақстан Республикасының халықаралық шартына сәйкес жіберілген сұрау салуында көрсетілген жеке және заңды тұлғаларға ашылған бағалы қағаздарды есепке алуға арналған жеке шоттардың бар-жоғы туралы, сондай-ақ осы шоттардағы бағалы қағаздардың қалдықтары мен қозғалысы туралы мәліметтерді және жеке немесе заңды тұлға және бағалы қағаздарды номиналды ұстаушылар ретінде клиенттердің шоттарын жүргізу құқығы бар кастодиандар, орталық депозитарий, брокерлер және (немесе) дилерлер арасында жасалған шартқа қатысты өзге де ақпаратты уәкілетті органның сұрау салуы бойынша ұсынуға міндетті.</w:t>
      </w:r>
    </w:p>
    <w:bookmarkEnd w:id="437"/>
    <w:bookmarkStart w:name="z1219" w:id="438"/>
    <w:p>
      <w:pPr>
        <w:spacing w:after="0"/>
        <w:ind w:left="0"/>
        <w:jc w:val="both"/>
      </w:pPr>
      <w:r>
        <w:rPr>
          <w:rFonts w:ascii="Times New Roman"/>
          <w:b w:val="false"/>
          <w:i w:val="false"/>
          <w:color w:val="000000"/>
          <w:sz w:val="28"/>
        </w:rPr>
        <w:t>
      2. Инвестициялық портфельді басқаратын кастодиандар:</w:t>
      </w:r>
    </w:p>
    <w:bookmarkEnd w:id="438"/>
    <w:bookmarkStart w:name="z1220" w:id="439"/>
    <w:p>
      <w:pPr>
        <w:spacing w:after="0"/>
        <w:ind w:left="0"/>
        <w:jc w:val="both"/>
      </w:pPr>
      <w:r>
        <w:rPr>
          <w:rFonts w:ascii="Times New Roman"/>
          <w:b w:val="false"/>
          <w:i w:val="false"/>
          <w:color w:val="000000"/>
          <w:sz w:val="28"/>
        </w:rPr>
        <w:t>
      1)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 мәліметтерді телекоммуникациялар желiсі арқылы уәкілетті органға ұсынуға;</w:t>
      </w:r>
    </w:p>
    <w:bookmarkEnd w:id="439"/>
    <w:bookmarkStart w:name="z1221" w:id="440"/>
    <w:p>
      <w:pPr>
        <w:spacing w:after="0"/>
        <w:ind w:left="0"/>
        <w:jc w:val="both"/>
      </w:pPr>
      <w:r>
        <w:rPr>
          <w:rFonts w:ascii="Times New Roman"/>
          <w:b w:val="false"/>
          <w:i w:val="false"/>
          <w:color w:val="000000"/>
          <w:sz w:val="28"/>
        </w:rPr>
        <w:t xml:space="preserve">
      2) шет мемлекеттің уәкілетті органының Қазақстан Республикасының халықаралық шартына сәйкес жіберілген сұрау салуында көрсетілген жеке және заңды тұлғаларға тиесілі,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өзге активтердің бар-жоғы туралы мәліметтерді, сондай-ақ жеке немесе заңды тұлға және кастодиандар, инвестициялық портфельді басқарушылар арасында жасалған шартқа қатысты өзге де ақпаратты уәкілетті органның сұрау салуы бойынша ұсынуға міндетті.</w:t>
      </w:r>
    </w:p>
    <w:bookmarkEnd w:id="440"/>
    <w:bookmarkStart w:name="z1222" w:id="441"/>
    <w:p>
      <w:pPr>
        <w:spacing w:after="0"/>
        <w:ind w:left="0"/>
        <w:jc w:val="both"/>
      </w:pPr>
      <w:r>
        <w:rPr>
          <w:rFonts w:ascii="Times New Roman"/>
          <w:b w:val="false"/>
          <w:i w:val="false"/>
          <w:color w:val="000000"/>
          <w:sz w:val="28"/>
        </w:rPr>
        <w:t>
      3. "Өмірді сақтандыру" саласы бойынша қызметті жүзеге асыратын сақтандыру ұйымдары:</w:t>
      </w:r>
    </w:p>
    <w:bookmarkEnd w:id="441"/>
    <w:bookmarkStart w:name="z1223" w:id="442"/>
    <w:p>
      <w:pPr>
        <w:spacing w:after="0"/>
        <w:ind w:left="0"/>
        <w:jc w:val="both"/>
      </w:pPr>
      <w:r>
        <w:rPr>
          <w:rFonts w:ascii="Times New Roman"/>
          <w:b w:val="false"/>
          <w:i w:val="false"/>
          <w:color w:val="000000"/>
          <w:sz w:val="28"/>
        </w:rPr>
        <w:t>
      1) бейрезидент-жеке тұлғалар пайда алушылар болып табылатын, жасалған жинақтаушы сақтандыру шарттары туралы мәліметтерді телекоммуникациялар желiсі арқылы уәкілетті органға ұсынуға;</w:t>
      </w:r>
    </w:p>
    <w:bookmarkEnd w:id="442"/>
    <w:bookmarkStart w:name="z1224" w:id="443"/>
    <w:p>
      <w:pPr>
        <w:spacing w:after="0"/>
        <w:ind w:left="0"/>
        <w:jc w:val="both"/>
      </w:pPr>
      <w:r>
        <w:rPr>
          <w:rFonts w:ascii="Times New Roman"/>
          <w:b w:val="false"/>
          <w:i w:val="false"/>
          <w:color w:val="000000"/>
          <w:sz w:val="28"/>
        </w:rPr>
        <w:t>
      2) шет мемлекеттің уәкілетті органының Қазақстан Республикасының халықаралық шартына сәйкес жіберілген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жасалған сақтандыру шарттарына қатысты өзге де ақпаратты уәкілетті органның сұрау салуы бойынша ұсынуға міндетті.</w:t>
      </w:r>
    </w:p>
    <w:bookmarkEnd w:id="443"/>
    <w:bookmarkStart w:name="z1225" w:id="44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мәліметтер Қазақстан Республикасының ақпарат алмасу туралы халықаралық шартына сәйкес қаржы нарығы мен қаржы ұйымдарын реттеу, бақылау және қадағалау жөніндегі уәкілетті органмен келісу бойынша уәкілетті орган белгілеген тәртіппен және мерзімдерде ұсынылады.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Коллекторлық агенттіктердің және тауарлармен электрондық саудаға байланысты қызметті жүзеге асыратын салық төлеушілердің міндеттері </w:t>
      </w:r>
    </w:p>
    <w:bookmarkStart w:name="z1226" w:id="445"/>
    <w:p>
      <w:pPr>
        <w:spacing w:after="0"/>
        <w:ind w:left="0"/>
        <w:jc w:val="both"/>
      </w:pPr>
      <w:r>
        <w:rPr>
          <w:rFonts w:ascii="Times New Roman"/>
          <w:b w:val="false"/>
          <w:i w:val="false"/>
          <w:color w:val="000000"/>
          <w:sz w:val="28"/>
        </w:rPr>
        <w:t>
      1. Коллекторлық агенттіктер құқықтың (талап етудің) коллекторлық агенттікке өту жағдайларын қамтитын шарттар жөніндегі мәліметтерді өзінің орналасқан жеріндегі салық органына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 міндетті.</w:t>
      </w:r>
    </w:p>
    <w:bookmarkEnd w:id="445"/>
    <w:bookmarkStart w:name="z1227" w:id="446"/>
    <w:p>
      <w:pPr>
        <w:spacing w:after="0"/>
        <w:ind w:left="0"/>
        <w:jc w:val="both"/>
      </w:pPr>
      <w:r>
        <w:rPr>
          <w:rFonts w:ascii="Times New Roman"/>
          <w:b w:val="false"/>
          <w:i w:val="false"/>
          <w:color w:val="000000"/>
          <w:sz w:val="28"/>
        </w:rPr>
        <w:t xml:space="preserve">
      2.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орналасқан жеріндегі салық органына уәкілетті орган бекіткен тәртіппен, мерзімдерде және нысан бойынша беруге міндетті. </w:t>
      </w:r>
    </w:p>
    <w:bookmarkEnd w:id="446"/>
    <w:bookmarkStart w:name="z1228" w:id="447"/>
    <w:p>
      <w:pPr>
        <w:spacing w:after="0"/>
        <w:ind w:left="0"/>
        <w:jc w:val="both"/>
      </w:pPr>
      <w:r>
        <w:rPr>
          <w:rFonts w:ascii="Times New Roman"/>
          <w:b w:val="false"/>
          <w:i w:val="false"/>
          <w:color w:val="000000"/>
          <w:sz w:val="28"/>
        </w:rPr>
        <w:t>
      3. Тауарлармен электрондық сауда кезінде тауарларды жөнелтуді, тасымалдауды, жеткізуді жүзеге асыратын тұлғалар салық органының сұрау салуы бойынша мәліметтерді уәкілетті орган бекіткен тәртіппен, мерзімдерде және нысан бойынша ұсынады.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Тұлғаның және (немесе) заңды тұлғаның құрылымдық бөлімшелерінің шет мемлекеттерден, халықаралық және шетелдік ұйымдардан, шетелдіктерден, жекелеген жағдайларда азаматтығы жоқ адамдардан алынған ақшаны және (немесе) өзге де мүлікті алу, жұмсау кезіндегі міндеттері</w:t>
      </w:r>
    </w:p>
    <w:bookmarkStart w:name="z1229" w:id="448"/>
    <w:p>
      <w:pPr>
        <w:spacing w:after="0"/>
        <w:ind w:left="0"/>
        <w:jc w:val="both"/>
      </w:pPr>
      <w:r>
        <w:rPr>
          <w:rFonts w:ascii="Times New Roman"/>
          <w:b w:val="false"/>
          <w:i w:val="false"/>
          <w:color w:val="000000"/>
          <w:sz w:val="28"/>
        </w:rPr>
        <w:t>
      1. Тұлғалар және (немесе) заңды тұлғаның құрылымдық бөлімшелері:</w:t>
      </w:r>
    </w:p>
    <w:bookmarkEnd w:id="448"/>
    <w:bookmarkStart w:name="z1230" w:id="449"/>
    <w:p>
      <w:pPr>
        <w:spacing w:after="0"/>
        <w:ind w:left="0"/>
        <w:jc w:val="both"/>
      </w:pPr>
      <w:r>
        <w:rPr>
          <w:rFonts w:ascii="Times New Roman"/>
          <w:b w:val="false"/>
          <w:i w:val="false"/>
          <w:color w:val="000000"/>
          <w:sz w:val="28"/>
        </w:rPr>
        <w:t>
      1) ақшаны және (немесе) өзге де мүлікті алушының қызметі:</w:t>
      </w:r>
    </w:p>
    <w:bookmarkEnd w:id="449"/>
    <w:bookmarkStart w:name="z1231" w:id="450"/>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 мен ұйымдардың мүдделерін қорғауға және білдіруге, сондай-ақ оларға консультация беруге;</w:t>
      </w:r>
    </w:p>
    <w:bookmarkEnd w:id="450"/>
    <w:bookmarkStart w:name="z1232" w:id="451"/>
    <w:p>
      <w:pPr>
        <w:spacing w:after="0"/>
        <w:ind w:left="0"/>
        <w:jc w:val="both"/>
      </w:pPr>
      <w:r>
        <w:rPr>
          <w:rFonts w:ascii="Times New Roman"/>
          <w:b w:val="false"/>
          <w:i w:val="false"/>
          <w:color w:val="000000"/>
          <w:sz w:val="28"/>
        </w:rPr>
        <w:t>
      коммерциялық мақсаттарда жүргізілетін қоғамдық пікірге сауал жүргізу мен әлеуметтанушылық сауал жүргізуді қоспағанда, қоғамдық пікірге сауал жүргізуді, әлеуметтанушылық сауал жүргізуді зерделеуге және жүргізуге, сондай-ақ олардың нәтижелерін таратуға және орналастыруға;</w:t>
      </w:r>
    </w:p>
    <w:bookmarkEnd w:id="451"/>
    <w:bookmarkStart w:name="z1233" w:id="452"/>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 жағдайда, салық органдарын уәкілетті орган белгілеген мөлшерден асатын мөлшерде шет мемлекеттерден, халықаралық және шетелдік ұйымдардан, шетелдіктерден, азаматтығы жоқ адамдардан ақша және (немесе) өзге де мүлік алғаны туралы уәкілетті орган белгілеген тәртіппен, нысан бойынша және мерзімдерде хабардар етуге;</w:t>
      </w:r>
    </w:p>
    <w:bookmarkEnd w:id="452"/>
    <w:bookmarkStart w:name="z1234" w:id="453"/>
    <w:p>
      <w:pPr>
        <w:spacing w:after="0"/>
        <w:ind w:left="0"/>
        <w:jc w:val="both"/>
      </w:pPr>
      <w:r>
        <w:rPr>
          <w:rFonts w:ascii="Times New Roman"/>
          <w:b w:val="false"/>
          <w:i w:val="false"/>
          <w:color w:val="000000"/>
          <w:sz w:val="28"/>
        </w:rPr>
        <w:t>
      2) осы тармақтың бірінші бөлігінің 1) тармақшасында көзделген жағдайда,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салық органдарына уәкілетті орган белгілеген тәртіппен, мерзімдерде және нысан бойынша ұсынуға міндетті.</w:t>
      </w:r>
    </w:p>
    <w:bookmarkEnd w:id="453"/>
    <w:bookmarkStart w:name="z1235" w:id="454"/>
    <w:p>
      <w:pPr>
        <w:spacing w:after="0"/>
        <w:ind w:left="0"/>
        <w:jc w:val="both"/>
      </w:pPr>
      <w:r>
        <w:rPr>
          <w:rFonts w:ascii="Times New Roman"/>
          <w:b w:val="false"/>
          <w:i w:val="false"/>
          <w:color w:val="000000"/>
          <w:sz w:val="28"/>
        </w:rPr>
        <w:t>
      Осы тармақта көзделген талаптар:</w:t>
      </w:r>
    </w:p>
    <w:bookmarkEnd w:id="454"/>
    <w:bookmarkStart w:name="z1236" w:id="455"/>
    <w:p>
      <w:pPr>
        <w:spacing w:after="0"/>
        <w:ind w:left="0"/>
        <w:jc w:val="both"/>
      </w:pPr>
      <w:r>
        <w:rPr>
          <w:rFonts w:ascii="Times New Roman"/>
          <w:b w:val="false"/>
          <w:i w:val="false"/>
          <w:color w:val="000000"/>
          <w:sz w:val="28"/>
        </w:rPr>
        <w:t>
      1) мемлекеттік мекемелерге;</w:t>
      </w:r>
    </w:p>
    <w:bookmarkEnd w:id="455"/>
    <w:bookmarkStart w:name="z1237" w:id="456"/>
    <w:p>
      <w:pPr>
        <w:spacing w:after="0"/>
        <w:ind w:left="0"/>
        <w:jc w:val="both"/>
      </w:pPr>
      <w:r>
        <w:rPr>
          <w:rFonts w:ascii="Times New Roman"/>
          <w:b w:val="false"/>
          <w:i w:val="false"/>
          <w:color w:val="000000"/>
          <w:sz w:val="28"/>
        </w:rPr>
        <w:t>
      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мәслихаттардың депутаттарын қоспағанда, Қазақстан Республикасының Парламенті мен мәслихаттардың депутаттарына, әскери қызметшілерге, құқық қорғау және арнаулы мемлекеттік органдардың қызметкерлеріне;</w:t>
      </w:r>
    </w:p>
    <w:bookmarkEnd w:id="456"/>
    <w:bookmarkStart w:name="z1238" w:id="457"/>
    <w:p>
      <w:pPr>
        <w:spacing w:after="0"/>
        <w:ind w:left="0"/>
        <w:jc w:val="both"/>
      </w:pPr>
      <w:r>
        <w:rPr>
          <w:rFonts w:ascii="Times New Roman"/>
          <w:b w:val="false"/>
          <w:i w:val="false"/>
          <w:color w:val="000000"/>
          <w:sz w:val="28"/>
        </w:rPr>
        <w:t>
      3) екінші деңгейдегі банктерге, банк операцияларының жекелеген түрлерін жүзеге асыратын ұйымдарға, сақтандыру ұйымдарына;</w:t>
      </w:r>
    </w:p>
    <w:bookmarkEnd w:id="457"/>
    <w:bookmarkStart w:name="z1239" w:id="458"/>
    <w:p>
      <w:pPr>
        <w:spacing w:after="0"/>
        <w:ind w:left="0"/>
        <w:jc w:val="both"/>
      </w:pPr>
      <w:r>
        <w:rPr>
          <w:rFonts w:ascii="Times New Roman"/>
          <w:b w:val="false"/>
          <w:i w:val="false"/>
          <w:color w:val="000000"/>
          <w:sz w:val="28"/>
        </w:rPr>
        <w:t>
      4) салықтық мониторингке жататын салық төлеушілерге;</w:t>
      </w:r>
    </w:p>
    <w:bookmarkEnd w:id="458"/>
    <w:bookmarkStart w:name="z1240" w:id="459"/>
    <w:p>
      <w:pPr>
        <w:spacing w:after="0"/>
        <w:ind w:left="0"/>
        <w:jc w:val="both"/>
      </w:pPr>
      <w:r>
        <w:rPr>
          <w:rFonts w:ascii="Times New Roman"/>
          <w:b w:val="false"/>
          <w:i w:val="false"/>
          <w:color w:val="000000"/>
          <w:sz w:val="28"/>
        </w:rPr>
        <w:t>
      5)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сондай-ақ дербес білім беру ұйымдары мен халықаралық мектептерге;</w:t>
      </w:r>
    </w:p>
    <w:bookmarkEnd w:id="459"/>
    <w:bookmarkStart w:name="z1241" w:id="460"/>
    <w:p>
      <w:pPr>
        <w:spacing w:after="0"/>
        <w:ind w:left="0"/>
        <w:jc w:val="both"/>
      </w:pPr>
      <w:r>
        <w:rPr>
          <w:rFonts w:ascii="Times New Roman"/>
          <w:b w:val="false"/>
          <w:i w:val="false"/>
          <w:color w:val="000000"/>
          <w:sz w:val="28"/>
        </w:rPr>
        <w:t>
      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bookmarkEnd w:id="460"/>
    <w:bookmarkStart w:name="z1242" w:id="461"/>
    <w:p>
      <w:pPr>
        <w:spacing w:after="0"/>
        <w:ind w:left="0"/>
        <w:jc w:val="both"/>
      </w:pPr>
      <w:r>
        <w:rPr>
          <w:rFonts w:ascii="Times New Roman"/>
          <w:b w:val="false"/>
          <w:i w:val="false"/>
          <w:color w:val="000000"/>
          <w:sz w:val="28"/>
        </w:rPr>
        <w:t>
      7) квазимемлекеттік сектор субъектілеріне;</w:t>
      </w:r>
    </w:p>
    <w:bookmarkEnd w:id="461"/>
    <w:bookmarkStart w:name="z1243" w:id="462"/>
    <w:p>
      <w:pPr>
        <w:spacing w:after="0"/>
        <w:ind w:left="0"/>
        <w:jc w:val="both"/>
      </w:pPr>
      <w:r>
        <w:rPr>
          <w:rFonts w:ascii="Times New Roman"/>
          <w:b w:val="false"/>
          <w:i w:val="false"/>
          <w:color w:val="000000"/>
          <w:sz w:val="28"/>
        </w:rPr>
        <w:t>
      8) Қазақстан Республикасында аккредиттелген, шет мемлекеттің дипломатиялық және оған теңестірілген өкілдіктеріне, шет мемлекеттің консулдық мекемелеріне, сондай-ақ олардың қызметкерлеріне;</w:t>
      </w:r>
    </w:p>
    <w:bookmarkEnd w:id="462"/>
    <w:bookmarkStart w:name="z1244" w:id="463"/>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463"/>
    <w:bookmarkStart w:name="z1245" w:id="464"/>
    <w:p>
      <w:pPr>
        <w:spacing w:after="0"/>
        <w:ind w:left="0"/>
        <w:jc w:val="both"/>
      </w:pPr>
      <w:r>
        <w:rPr>
          <w:rFonts w:ascii="Times New Roman"/>
          <w:b w:val="false"/>
          <w:i w:val="false"/>
          <w:color w:val="000000"/>
          <w:sz w:val="28"/>
        </w:rPr>
        <w:t>
      10) Қазақстан Республикасының халықаралық шарттары негізінде алынатын ақшаға және (немесе) өзге де мүлікке;</w:t>
      </w:r>
    </w:p>
    <w:bookmarkEnd w:id="464"/>
    <w:bookmarkStart w:name="z1246" w:id="465"/>
    <w:p>
      <w:pPr>
        <w:spacing w:after="0"/>
        <w:ind w:left="0"/>
        <w:jc w:val="both"/>
      </w:pPr>
      <w:r>
        <w:rPr>
          <w:rFonts w:ascii="Times New Roman"/>
          <w:b w:val="false"/>
          <w:i w:val="false"/>
          <w:color w:val="000000"/>
          <w:sz w:val="28"/>
        </w:rPr>
        <w:t>
      11) емделудің ақысын төлеу немесе сауықтыру, профилактикалық рәсімдерден өту мақсатында алынатын ақшаға және (немесе) өзге де мүлікке;</w:t>
      </w:r>
    </w:p>
    <w:bookmarkEnd w:id="465"/>
    <w:bookmarkStart w:name="z1247" w:id="466"/>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466"/>
    <w:bookmarkStart w:name="z1248" w:id="467"/>
    <w:p>
      <w:pPr>
        <w:spacing w:after="0"/>
        <w:ind w:left="0"/>
        <w:jc w:val="both"/>
      </w:pPr>
      <w:r>
        <w:rPr>
          <w:rFonts w:ascii="Times New Roman"/>
          <w:b w:val="false"/>
          <w:i w:val="false"/>
          <w:color w:val="000000"/>
          <w:sz w:val="28"/>
        </w:rPr>
        <w:t>
      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де мүлікке;</w:t>
      </w:r>
    </w:p>
    <w:bookmarkEnd w:id="467"/>
    <w:bookmarkStart w:name="z1249" w:id="468"/>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468"/>
    <w:bookmarkStart w:name="z1250" w:id="469"/>
    <w:p>
      <w:pPr>
        <w:spacing w:after="0"/>
        <w:ind w:left="0"/>
        <w:jc w:val="both"/>
      </w:pPr>
      <w:r>
        <w:rPr>
          <w:rFonts w:ascii="Times New Roman"/>
          <w:b w:val="false"/>
          <w:i w:val="false"/>
          <w:color w:val="000000"/>
          <w:sz w:val="28"/>
        </w:rPr>
        <w:t>
      15) төлем көзінен жеке табыс салығы ұсталып қалғанын растайтын құжаттар болған кезде, төлем көзінен бұрын осындай салық салынған дивидендтердің, сыйақылардың, ұтыстардың сомаларына;</w:t>
      </w:r>
    </w:p>
    <w:bookmarkEnd w:id="469"/>
    <w:bookmarkStart w:name="z1251" w:id="470"/>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470"/>
    <w:bookmarkStart w:name="z1252" w:id="471"/>
    <w:p>
      <w:pPr>
        <w:spacing w:after="0"/>
        <w:ind w:left="0"/>
        <w:jc w:val="both"/>
      </w:pPr>
      <w:r>
        <w:rPr>
          <w:rFonts w:ascii="Times New Roman"/>
          <w:b w:val="false"/>
          <w:i w:val="false"/>
          <w:color w:val="000000"/>
          <w:sz w:val="28"/>
        </w:rPr>
        <w:t xml:space="preserve">
      2. Осы баптың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шет мемлекеттердің, халықаралық және шетелдік ұйымдардың, шетелдіктер мен азаматтығы жоқ адамдардың қаражаты есебінен жариялайтын, тарататын және (немесе) орналастыратын ақпарат пен материалдарда тапсырыс берген тұлғалар туралы мәліметтер, ақпарат пен материалдардың шет мемлекеттердің, халықаралық және шетелдік ұйымдардың, шетелдіктер мен азаматтығы жоқ адамдардың қаражаты есебінен дайындалғаны, таратылғаны және (немесе) орналастырылғаны туралы нұсқау қамтылуға тиіс.</w:t>
      </w:r>
    </w:p>
    <w:bookmarkEnd w:id="471"/>
    <w:bookmarkStart w:name="z1253" w:id="472"/>
    <w:p>
      <w:pPr>
        <w:spacing w:after="0"/>
        <w:ind w:left="0"/>
        <w:jc w:val="both"/>
      </w:pPr>
      <w:r>
        <w:rPr>
          <w:rFonts w:ascii="Times New Roman"/>
          <w:b w:val="false"/>
          <w:i w:val="false"/>
          <w:color w:val="000000"/>
          <w:sz w:val="28"/>
        </w:rPr>
        <w:t xml:space="preserve">
      3. Салық органдарының осы баптың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туралы дерекқорды жүргізу тәртібін, көрсетілген мәліметтер мен орналастыруға жататын өзге де мәліметтерді, сондай-ақ дерекқорға қосу және одан алып тастау тәртібін уәкілетті орган айқындайды.</w:t>
      </w:r>
    </w:p>
    <w:bookmarkEnd w:id="472"/>
    <w:p>
      <w:pPr>
        <w:spacing w:after="0"/>
        <w:ind w:left="0"/>
        <w:jc w:val="both"/>
      </w:pPr>
      <w:r>
        <w:rPr>
          <w:rFonts w:ascii="Times New Roman"/>
          <w:b/>
          <w:i w:val="false"/>
          <w:color w:val="000000"/>
          <w:sz w:val="28"/>
        </w:rPr>
        <w:t xml:space="preserve">30-бап. Салықтық құпия </w:t>
      </w:r>
    </w:p>
    <w:bookmarkStart w:name="z1254" w:id="473"/>
    <w:p>
      <w:pPr>
        <w:spacing w:after="0"/>
        <w:ind w:left="0"/>
        <w:jc w:val="both"/>
      </w:pPr>
      <w:r>
        <w:rPr>
          <w:rFonts w:ascii="Times New Roman"/>
          <w:b w:val="false"/>
          <w:i w:val="false"/>
          <w:color w:val="000000"/>
          <w:sz w:val="28"/>
        </w:rPr>
        <w:t>
      1. Мынадай:</w:t>
      </w:r>
    </w:p>
    <w:bookmarkEnd w:id="473"/>
    <w:bookmarkStart w:name="z1255" w:id="474"/>
    <w:p>
      <w:pPr>
        <w:spacing w:after="0"/>
        <w:ind w:left="0"/>
        <w:jc w:val="both"/>
      </w:pPr>
      <w:r>
        <w:rPr>
          <w:rFonts w:ascii="Times New Roman"/>
          <w:b w:val="false"/>
          <w:i w:val="false"/>
          <w:color w:val="000000"/>
          <w:sz w:val="28"/>
        </w:rPr>
        <w:t>
      1) жеке тұлғаларды қоспағанда, салық төлеуші (салық агенті) төлеген (аударған) салықтардың және бюджетке төленетін төлемдердің сомасы туралы;</w:t>
      </w:r>
    </w:p>
    <w:bookmarkEnd w:id="474"/>
    <w:bookmarkStart w:name="z1256" w:id="475"/>
    <w:p>
      <w:pPr>
        <w:spacing w:after="0"/>
        <w:ind w:left="0"/>
        <w:jc w:val="both"/>
      </w:pPr>
      <w:r>
        <w:rPr>
          <w:rFonts w:ascii="Times New Roman"/>
          <w:b w:val="false"/>
          <w:i w:val="false"/>
          <w:color w:val="000000"/>
          <w:sz w:val="28"/>
        </w:rPr>
        <w:t>
      2) есепке жатқызылуға тиіс қосылған құн салығының есептелген салық сомасынан асып кеткен сомасын салық төлеушіге бюджеттен қайтару сомасы туралы;</w:t>
      </w:r>
    </w:p>
    <w:bookmarkEnd w:id="475"/>
    <w:bookmarkStart w:name="z1257" w:id="476"/>
    <w:p>
      <w:pPr>
        <w:spacing w:after="0"/>
        <w:ind w:left="0"/>
        <w:jc w:val="both"/>
      </w:pPr>
      <w:r>
        <w:rPr>
          <w:rFonts w:ascii="Times New Roman"/>
          <w:b w:val="false"/>
          <w:i w:val="false"/>
          <w:color w:val="000000"/>
          <w:sz w:val="28"/>
        </w:rPr>
        <w:t>
      3) салық төлеушінің (салық агентінің) салықтық берешегінің сомасы туралы;</w:t>
      </w:r>
    </w:p>
    <w:bookmarkEnd w:id="476"/>
    <w:bookmarkStart w:name="z1258" w:id="477"/>
    <w:p>
      <w:pPr>
        <w:spacing w:after="0"/>
        <w:ind w:left="0"/>
        <w:jc w:val="both"/>
      </w:pPr>
      <w:r>
        <w:rPr>
          <w:rFonts w:ascii="Times New Roman"/>
          <w:b w:val="false"/>
          <w:i w:val="false"/>
          <w:color w:val="000000"/>
          <w:sz w:val="28"/>
        </w:rPr>
        <w:t>
      4) әрекет етпейтін салық төлеушілер туралы;</w:t>
      </w:r>
    </w:p>
    <w:bookmarkEnd w:id="477"/>
    <w:bookmarkStart w:name="z1259" w:id="47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19-бабында</w:t>
      </w:r>
      <w:r>
        <w:rPr>
          <w:rFonts w:ascii="Times New Roman"/>
          <w:b w:val="false"/>
          <w:i w:val="false"/>
          <w:color w:val="000000"/>
          <w:sz w:val="28"/>
        </w:rPr>
        <w:t xml:space="preserve"> көзделген жағдайда, уәкілетті органның интернет-ресурсындағы дерекқорда орналастыруға жататын;</w:t>
      </w:r>
    </w:p>
    <w:bookmarkEnd w:id="478"/>
    <w:bookmarkStart w:name="z1260" w:id="479"/>
    <w:p>
      <w:pPr>
        <w:spacing w:after="0"/>
        <w:ind w:left="0"/>
        <w:jc w:val="both"/>
      </w:pPr>
      <w:r>
        <w:rPr>
          <w:rFonts w:ascii="Times New Roman"/>
          <w:b w:val="false"/>
          <w:i w:val="false"/>
          <w:color w:val="000000"/>
          <w:sz w:val="28"/>
        </w:rPr>
        <w:t>
      6) салық төлеушінің таратуға (қызметін тоқтатуға) байланысты салықтық тексеру жүргізу туралы салықтық өтінішті ұсынуы туралы;</w:t>
      </w:r>
    </w:p>
    <w:bookmarkEnd w:id="479"/>
    <w:bookmarkStart w:name="z1261" w:id="480"/>
    <w:p>
      <w:pPr>
        <w:spacing w:after="0"/>
        <w:ind w:left="0"/>
        <w:jc w:val="both"/>
      </w:pPr>
      <w:r>
        <w:rPr>
          <w:rFonts w:ascii="Times New Roman"/>
          <w:b w:val="false"/>
          <w:i w:val="false"/>
          <w:color w:val="000000"/>
          <w:sz w:val="28"/>
        </w:rPr>
        <w:t>
      7) жеке тұлғаларды қоспағанда, салық төлеушіге (салық агентіне) салықтардың және бюджетке төленетін төлемдердің есепке жазылған сомасы туралы;</w:t>
      </w:r>
    </w:p>
    <w:bookmarkEnd w:id="480"/>
    <w:bookmarkStart w:name="z1262" w:id="481"/>
    <w:p>
      <w:pPr>
        <w:spacing w:after="0"/>
        <w:ind w:left="0"/>
        <w:jc w:val="both"/>
      </w:pPr>
      <w:r>
        <w:rPr>
          <w:rFonts w:ascii="Times New Roman"/>
          <w:b w:val="false"/>
          <w:i w:val="false"/>
          <w:color w:val="000000"/>
          <w:sz w:val="28"/>
        </w:rPr>
        <w:t xml:space="preserve">
      8) жеке тұлғаларға мүлік салығының, жер салығының, көлік құралдары салығының есепке жазылған сомасы туралы; </w:t>
      </w:r>
    </w:p>
    <w:bookmarkEnd w:id="481"/>
    <w:bookmarkStart w:name="z1263" w:id="482"/>
    <w:p>
      <w:pPr>
        <w:spacing w:after="0"/>
        <w:ind w:left="0"/>
        <w:jc w:val="both"/>
      </w:pPr>
      <w:r>
        <w:rPr>
          <w:rFonts w:ascii="Times New Roman"/>
          <w:b w:val="false"/>
          <w:i w:val="false"/>
          <w:color w:val="000000"/>
          <w:sz w:val="28"/>
        </w:rPr>
        <w:t>
      9) Қазақстан Республикасының салық заңнамасын бұзған салық төлеушіге (салық агентіне) қатысты қолданылған жауаптылық шаралары туралы;</w:t>
      </w:r>
    </w:p>
    <w:bookmarkEnd w:id="482"/>
    <w:bookmarkStart w:name="z1264" w:id="483"/>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қызметін тұрақты мекеме, құрылымдық бөлімше арқылы немесе тұрақты мекеме құрмай жүзеге асыратын бейрезидентті салық төлеуші ретінде тіркеудің бар (жоқ) екендігі туралы;</w:t>
      </w:r>
    </w:p>
    <w:bookmarkEnd w:id="483"/>
    <w:bookmarkStart w:name="z1265" w:id="484"/>
    <w:p>
      <w:pPr>
        <w:spacing w:after="0"/>
        <w:ind w:left="0"/>
        <w:jc w:val="both"/>
      </w:pPr>
      <w:r>
        <w:rPr>
          <w:rFonts w:ascii="Times New Roman"/>
          <w:b w:val="false"/>
          <w:i w:val="false"/>
          <w:color w:val="000000"/>
          <w:sz w:val="28"/>
        </w:rPr>
        <w:t>
      11) салық төлеушiнiң (салық агентiнiң) мынадай тiркеу деректерi:</w:t>
      </w:r>
    </w:p>
    <w:bookmarkEnd w:id="484"/>
    <w:bookmarkStart w:name="z1266" w:id="485"/>
    <w:p>
      <w:pPr>
        <w:spacing w:after="0"/>
        <w:ind w:left="0"/>
        <w:jc w:val="both"/>
      </w:pPr>
      <w:r>
        <w:rPr>
          <w:rFonts w:ascii="Times New Roman"/>
          <w:b w:val="false"/>
          <w:i w:val="false"/>
          <w:color w:val="000000"/>
          <w:sz w:val="28"/>
        </w:rPr>
        <w:t>
      сәйкестендіру нөмiрi;</w:t>
      </w:r>
    </w:p>
    <w:bookmarkEnd w:id="485"/>
    <w:bookmarkStart w:name="z1267" w:id="486"/>
    <w:p>
      <w:pPr>
        <w:spacing w:after="0"/>
        <w:ind w:left="0"/>
        <w:jc w:val="both"/>
      </w:pPr>
      <w:r>
        <w:rPr>
          <w:rFonts w:ascii="Times New Roman"/>
          <w:b w:val="false"/>
          <w:i w:val="false"/>
          <w:color w:val="000000"/>
          <w:sz w:val="28"/>
        </w:rPr>
        <w:t>
      жеке тұлғаның, заңды тұлға басшысының тегi, аты, әкесiнiң аты (егер ол жеке басты куәландыратын құжатта көрсетілсе);</w:t>
      </w:r>
    </w:p>
    <w:bookmarkEnd w:id="486"/>
    <w:bookmarkStart w:name="z1268" w:id="487"/>
    <w:p>
      <w:pPr>
        <w:spacing w:after="0"/>
        <w:ind w:left="0"/>
        <w:jc w:val="both"/>
      </w:pPr>
      <w:r>
        <w:rPr>
          <w:rFonts w:ascii="Times New Roman"/>
          <w:b w:val="false"/>
          <w:i w:val="false"/>
          <w:color w:val="000000"/>
          <w:sz w:val="28"/>
        </w:rPr>
        <w:t>
      дара кәсiпкердiң, заңды тұлғаның атауы;</w:t>
      </w:r>
    </w:p>
    <w:bookmarkEnd w:id="487"/>
    <w:bookmarkStart w:name="z1269" w:id="488"/>
    <w:p>
      <w:pPr>
        <w:spacing w:after="0"/>
        <w:ind w:left="0"/>
        <w:jc w:val="both"/>
      </w:pPr>
      <w:r>
        <w:rPr>
          <w:rFonts w:ascii="Times New Roman"/>
          <w:b w:val="false"/>
          <w:i w:val="false"/>
          <w:color w:val="000000"/>
          <w:sz w:val="28"/>
        </w:rPr>
        <w:t>
      салық төлеушiнi (салық агентiн) тiркеу есебiне қойған күн, тiркеу есебiнен шығарған күн, тiркеу есебiнен шығарудың себебi;</w:t>
      </w:r>
    </w:p>
    <w:bookmarkEnd w:id="488"/>
    <w:bookmarkStart w:name="z13737" w:id="489"/>
    <w:p>
      <w:pPr>
        <w:spacing w:after="0"/>
        <w:ind w:left="0"/>
        <w:jc w:val="both"/>
      </w:pPr>
      <w:r>
        <w:rPr>
          <w:rFonts w:ascii="Times New Roman"/>
          <w:b w:val="false"/>
          <w:i w:val="false"/>
          <w:color w:val="000000"/>
          <w:sz w:val="28"/>
        </w:rPr>
        <w:t>
      қызмет түрі;</w:t>
      </w:r>
    </w:p>
    <w:bookmarkEnd w:id="489"/>
    <w:bookmarkStart w:name="z1270" w:id="490"/>
    <w:p>
      <w:pPr>
        <w:spacing w:after="0"/>
        <w:ind w:left="0"/>
        <w:jc w:val="both"/>
      </w:pPr>
      <w:r>
        <w:rPr>
          <w:rFonts w:ascii="Times New Roman"/>
          <w:b w:val="false"/>
          <w:i w:val="false"/>
          <w:color w:val="000000"/>
          <w:sz w:val="28"/>
        </w:rPr>
        <w:t>
      қызметтi тоқтата тұрудың басталған және аяқталған күнi;</w:t>
      </w:r>
    </w:p>
    <w:bookmarkEnd w:id="490"/>
    <w:bookmarkStart w:name="z1271" w:id="491"/>
    <w:p>
      <w:pPr>
        <w:spacing w:after="0"/>
        <w:ind w:left="0"/>
        <w:jc w:val="both"/>
      </w:pPr>
      <w:r>
        <w:rPr>
          <w:rFonts w:ascii="Times New Roman"/>
          <w:b w:val="false"/>
          <w:i w:val="false"/>
          <w:color w:val="000000"/>
          <w:sz w:val="28"/>
        </w:rPr>
        <w:t>
      салық төлеушiнiң резиденттiгi;</w:t>
      </w:r>
    </w:p>
    <w:bookmarkEnd w:id="491"/>
    <w:bookmarkStart w:name="z1272" w:id="492"/>
    <w:p>
      <w:pPr>
        <w:spacing w:after="0"/>
        <w:ind w:left="0"/>
        <w:jc w:val="both"/>
      </w:pPr>
      <w:r>
        <w:rPr>
          <w:rFonts w:ascii="Times New Roman"/>
          <w:b w:val="false"/>
          <w:i w:val="false"/>
          <w:color w:val="000000"/>
          <w:sz w:val="28"/>
        </w:rPr>
        <w:t>
      бақылау-касса машинасының салық органындағы тіркеу нөмірі;</w:t>
      </w:r>
    </w:p>
    <w:bookmarkEnd w:id="492"/>
    <w:bookmarkStart w:name="z1273" w:id="493"/>
    <w:p>
      <w:pPr>
        <w:spacing w:after="0"/>
        <w:ind w:left="0"/>
        <w:jc w:val="both"/>
      </w:pPr>
      <w:r>
        <w:rPr>
          <w:rFonts w:ascii="Times New Roman"/>
          <w:b w:val="false"/>
          <w:i w:val="false"/>
          <w:color w:val="000000"/>
          <w:sz w:val="28"/>
        </w:rPr>
        <w:t>
      бақылау-касса машинасын пайдалану орны;</w:t>
      </w:r>
    </w:p>
    <w:bookmarkEnd w:id="493"/>
    <w:bookmarkStart w:name="z1274" w:id="494"/>
    <w:p>
      <w:pPr>
        <w:spacing w:after="0"/>
        <w:ind w:left="0"/>
        <w:jc w:val="both"/>
      </w:pPr>
      <w:r>
        <w:rPr>
          <w:rFonts w:ascii="Times New Roman"/>
          <w:b w:val="false"/>
          <w:i w:val="false"/>
          <w:color w:val="000000"/>
          <w:sz w:val="28"/>
        </w:rPr>
        <w:t>
      қолданылатын салық режимі туралы;</w:t>
      </w:r>
    </w:p>
    <w:bookmarkEnd w:id="494"/>
    <w:bookmarkStart w:name="z13682" w:id="495"/>
    <w:p>
      <w:pPr>
        <w:spacing w:after="0"/>
        <w:ind w:left="0"/>
        <w:jc w:val="both"/>
      </w:pPr>
      <w:r>
        <w:rPr>
          <w:rFonts w:ascii="Times New Roman"/>
          <w:b w:val="false"/>
          <w:i w:val="false"/>
          <w:color w:val="000000"/>
          <w:sz w:val="28"/>
        </w:rPr>
        <w:t>
      11-1) тәуекел дәрежесін бағалау негізінде ерекше тәртіп бойынша жүргізілетін салықтық тексерулердің жартыжылдық графигі туралы;</w:t>
      </w:r>
    </w:p>
    <w:bookmarkEnd w:id="495"/>
    <w:bookmarkStart w:name="z1275" w:id="496"/>
    <w:p>
      <w:pPr>
        <w:spacing w:after="0"/>
        <w:ind w:left="0"/>
        <w:jc w:val="both"/>
      </w:pPr>
      <w:r>
        <w:rPr>
          <w:rFonts w:ascii="Times New Roman"/>
          <w:b w:val="false"/>
          <w:i w:val="false"/>
          <w:color w:val="000000"/>
          <w:sz w:val="28"/>
        </w:rPr>
        <w:t>
      12) салық төлеушінің (салық агентінің) салықтық есептілікті ұсынбауы туралы;</w:t>
      </w:r>
    </w:p>
    <w:bookmarkEnd w:id="496"/>
    <w:bookmarkStart w:name="z1276" w:id="497"/>
    <w:p>
      <w:pPr>
        <w:spacing w:after="0"/>
        <w:ind w:left="0"/>
        <w:jc w:val="both"/>
      </w:pPr>
      <w:r>
        <w:rPr>
          <w:rFonts w:ascii="Times New Roman"/>
          <w:b w:val="false"/>
          <w:i w:val="false"/>
          <w:color w:val="000000"/>
          <w:sz w:val="28"/>
        </w:rPr>
        <w:t>
      13) Қазақстан Республикасының оңалту және банкроттық туралы заңнамасына сәйкес құпия ақпарат болып табылмайтын;</w:t>
      </w:r>
    </w:p>
    <w:bookmarkEnd w:id="497"/>
    <w:bookmarkStart w:name="z1277" w:id="498"/>
    <w:p>
      <w:pPr>
        <w:spacing w:after="0"/>
        <w:ind w:left="0"/>
        <w:jc w:val="both"/>
      </w:pPr>
      <w:r>
        <w:rPr>
          <w:rFonts w:ascii="Times New Roman"/>
          <w:b w:val="false"/>
          <w:i w:val="false"/>
          <w:color w:val="000000"/>
          <w:sz w:val="28"/>
        </w:rPr>
        <w:t>
      14) салық органдарында дара кәсіпкерлер ретінде тіркелмеген және жеке практикамен айналыспайтын жеке тұлғаларды қоспағанда, уәкілетті орган айқындаған тәртіппен есептелетін, салық төлеушінің (салық агентінің) салықтық жүктемесінің коэффициенті туралы;</w:t>
      </w:r>
    </w:p>
    <w:bookmarkEnd w:id="498"/>
    <w:bookmarkStart w:name="z1278" w:id="499"/>
    <w:p>
      <w:pPr>
        <w:spacing w:after="0"/>
        <w:ind w:left="0"/>
        <w:jc w:val="both"/>
      </w:pPr>
      <w:r>
        <w:rPr>
          <w:rFonts w:ascii="Times New Roman"/>
          <w:b w:val="false"/>
          <w:i w:val="false"/>
          <w:color w:val="000000"/>
          <w:sz w:val="28"/>
        </w:rPr>
        <w:t>
      15) жеке тұлғалар декларациясын тапсырған жеке тұлғаның жеке сәйкестендіру нөмірі туралы;</w:t>
      </w:r>
    </w:p>
    <w:bookmarkEnd w:id="499"/>
    <w:bookmarkStart w:name="z1279" w:id="500"/>
    <w:p>
      <w:pPr>
        <w:spacing w:after="0"/>
        <w:ind w:left="0"/>
        <w:jc w:val="both"/>
      </w:pPr>
      <w:r>
        <w:rPr>
          <w:rFonts w:ascii="Times New Roman"/>
          <w:b w:val="false"/>
          <w:i w:val="false"/>
          <w:color w:val="000000"/>
          <w:sz w:val="28"/>
        </w:rPr>
        <w:t>
      16) кірістер мен мүлік туралы декларацияда жеке табыс салығының артық төленген сомасын қайтару жөніндегі талаптардың бар (жоқ) екендігі туралы;</w:t>
      </w:r>
    </w:p>
    <w:bookmarkEnd w:id="500"/>
    <w:bookmarkStart w:name="z1280" w:id="501"/>
    <w:p>
      <w:pPr>
        <w:spacing w:after="0"/>
        <w:ind w:left="0"/>
        <w:jc w:val="both"/>
      </w:pPr>
      <w:r>
        <w:rPr>
          <w:rFonts w:ascii="Times New Roman"/>
          <w:b w:val="false"/>
          <w:i w:val="false"/>
          <w:color w:val="000000"/>
          <w:sz w:val="28"/>
        </w:rPr>
        <w:t xml:space="preserve">
      17)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p>
    <w:bookmarkEnd w:id="501"/>
    <w:bookmarkStart w:name="z1281" w:id="502"/>
    <w:p>
      <w:pPr>
        <w:spacing w:after="0"/>
        <w:ind w:left="0"/>
        <w:jc w:val="both"/>
      </w:pPr>
      <w:r>
        <w:rPr>
          <w:rFonts w:ascii="Times New Roman"/>
          <w:b w:val="false"/>
          <w:i w:val="false"/>
          <w:color w:val="000000"/>
          <w:sz w:val="28"/>
        </w:rPr>
        <w:t>
      18) салық төлеушілерді тәуекел дәрежесіне қарай санаттау нәтижелері туралы мәліметтерді қоспағанда, салық органы салық төлеуші (салық агенті) туралы алған кез кезген мәліметтер салықтық құпияны құрайды.</w:t>
      </w:r>
    </w:p>
    <w:bookmarkEnd w:id="502"/>
    <w:bookmarkStart w:name="z1282" w:id="503"/>
    <w:p>
      <w:pPr>
        <w:spacing w:after="0"/>
        <w:ind w:left="0"/>
        <w:jc w:val="both"/>
      </w:pPr>
      <w:r>
        <w:rPr>
          <w:rFonts w:ascii="Times New Roman"/>
          <w:b w:val="false"/>
          <w:i w:val="false"/>
          <w:color w:val="000000"/>
          <w:sz w:val="28"/>
        </w:rPr>
        <w:t>
      2. Егер осы бапта өзгеше белгіленбесе, салық органдары салық төлеуші (салық агенті) туралы салықтық құпия болып табылатын мәліметтерді салық төлеушінің (салық агентінің) жазбаша рұқсатынсыз басқа тұлғаға бере алмайды.</w:t>
      </w:r>
    </w:p>
    <w:bookmarkEnd w:id="503"/>
    <w:bookmarkStart w:name="z1283" w:id="504"/>
    <w:p>
      <w:pPr>
        <w:spacing w:after="0"/>
        <w:ind w:left="0"/>
        <w:jc w:val="both"/>
      </w:pPr>
      <w:r>
        <w:rPr>
          <w:rFonts w:ascii="Times New Roman"/>
          <w:b w:val="false"/>
          <w:i w:val="false"/>
          <w:color w:val="000000"/>
          <w:sz w:val="28"/>
        </w:rPr>
        <w:t>
      3. Салық органдары салық төлеуші (салық агенті) туралы салықтық құпияны құрайтын мәліметтерді салық төлеушінің (салық агентінің) жазбаша рұқсатын алмастан мынадай жағдайларда:</w:t>
      </w:r>
    </w:p>
    <w:bookmarkEnd w:id="504"/>
    <w:bookmarkStart w:name="z1284" w:id="505"/>
    <w:p>
      <w:pPr>
        <w:spacing w:after="0"/>
        <w:ind w:left="0"/>
        <w:jc w:val="both"/>
      </w:pPr>
      <w:r>
        <w:rPr>
          <w:rFonts w:ascii="Times New Roman"/>
          <w:b w:val="false"/>
          <w:i w:val="false"/>
          <w:color w:val="000000"/>
          <w:sz w:val="28"/>
        </w:rPr>
        <w:t>
      1) тергеу судьясы, прокурор санкциялаған қағаз жеткізгіштегі не электрондық құжат нысанындағы уәжді сұрау салу негізінде Қазақстан Республикасының заңнамасында белгіленген құзыреттері шегінде құқық қорғау органдарына және Қазақстан Республикасының Мемлекеттік күзет қызметіне ұсынады. Мұндай мәліметтерді тергеу судьясы, прокурор сұратқан жағдайда, санкция талап етілмейді;</w:t>
      </w:r>
    </w:p>
    <w:bookmarkEnd w:id="505"/>
    <w:bookmarkStart w:name="z1285" w:id="506"/>
    <w:p>
      <w:pPr>
        <w:spacing w:after="0"/>
        <w:ind w:left="0"/>
        <w:jc w:val="both"/>
      </w:pPr>
      <w:r>
        <w:rPr>
          <w:rFonts w:ascii="Times New Roman"/>
          <w:b w:val="false"/>
          <w:i w:val="false"/>
          <w:color w:val="000000"/>
          <w:sz w:val="28"/>
        </w:rPr>
        <w:t>
      2) егер салық төлеуші қаралатын істің тарапы болып табылған жағдайларда, сот төрелігін іске асыру кезінде жіберілген жолданымдары (өкімдер, талаптар, тапсырмалар, сұрау салу) негізінде сотқа және судьяларға;</w:t>
      </w:r>
    </w:p>
    <w:bookmarkEnd w:id="506"/>
    <w:bookmarkStart w:name="z1286" w:id="507"/>
    <w:p>
      <w:pPr>
        <w:spacing w:after="0"/>
        <w:ind w:left="0"/>
        <w:jc w:val="both"/>
      </w:pPr>
      <w:r>
        <w:rPr>
          <w:rFonts w:ascii="Times New Roman"/>
          <w:b w:val="false"/>
          <w:i w:val="false"/>
          <w:color w:val="000000"/>
          <w:sz w:val="28"/>
        </w:rPr>
        <w:t>
      3) жеке сот орындаушысының не аумақтық бөлімнің мөрімен расталған қаулының негізінде іс жүргізуіндегі атқарушылық іс жүргізу істері бойынша Қазақстан Республикасының заңнамасында белгіленген құзыреті шегінде сот орындаушысына;</w:t>
      </w:r>
    </w:p>
    <w:bookmarkEnd w:id="507"/>
    <w:bookmarkStart w:name="z1287" w:id="5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осы Кодексте және (немесе) Қазақстан Республикасының заңдарында көзделген жағдайларда, Қазақстан Республикасының мемлекеттік жоспарлау, мемлекеттік статистика, сауда қызметін реттеу, сыртқы сауда қызметі, қоршаған ортаны қорғау саласындағы, халықты әлеуметтік қорғау саласындағы орталық мемлекеттік органдарына, сыртқы мемлекеттік аудит және қаржылық бақылау уәкілетті органына, монополияға қарсы органға және үкіметтік емес ұйымдармен өзара іс-қимыл саласындағы уәкілетті органға ұсынады.</w:t>
      </w:r>
    </w:p>
    <w:bookmarkEnd w:id="508"/>
    <w:p>
      <w:pPr>
        <w:spacing w:after="0"/>
        <w:ind w:left="0"/>
        <w:jc w:val="both"/>
      </w:pPr>
      <w:r>
        <w:rPr>
          <w:rFonts w:ascii="Times New Roman"/>
          <w:b w:val="false"/>
          <w:i w:val="false"/>
          <w:color w:val="000000"/>
          <w:sz w:val="28"/>
        </w:rPr>
        <w:t>
      Қазақстан Республикасының осы тармақшада көрсетілген мемлекеттік органдары салықтық құпияны құрайтын мәліметтерге қолжетімділігі бар лауазымды адамдардың тізбесін бекітеді.</w:t>
      </w:r>
    </w:p>
    <w:p>
      <w:pPr>
        <w:spacing w:after="0"/>
        <w:ind w:left="0"/>
        <w:jc w:val="both"/>
      </w:pPr>
      <w:r>
        <w:rPr>
          <w:rFonts w:ascii="Times New Roman"/>
          <w:b w:val="false"/>
          <w:i w:val="false"/>
          <w:color w:val="000000"/>
          <w:sz w:val="28"/>
        </w:rPr>
        <w:t>
      Салықтық құпияны құрайтын, ұсынылатын мәліметтердің тәртібі мен тізбесі уәкілетті органмен бірлескен актілерде белгіленеді;</w:t>
      </w:r>
    </w:p>
    <w:bookmarkStart w:name="z1290" w:id="509"/>
    <w:p>
      <w:pPr>
        <w:spacing w:after="0"/>
        <w:ind w:left="0"/>
        <w:jc w:val="both"/>
      </w:pPr>
      <w:r>
        <w:rPr>
          <w:rFonts w:ascii="Times New Roman"/>
          <w:b w:val="false"/>
          <w:i w:val="false"/>
          <w:color w:val="000000"/>
          <w:sz w:val="28"/>
        </w:rPr>
        <w:t>
      5) Қазақстан Республикасының заңдарында көзделген жағдайларда, мемлекеттік жоспарлау жөніндегі уәкілетті орталық мемлекеттік органға, қаржылық мониторингті жүзеге асыратын және кірістерді заңдастыруға (жылыстатуға) қарсы іс-қимыл жөніндегі өзге де шараларды қабылдайтын уәкiлетті мемлекеттік органға және ішкі мемлекеттік аудит жөніндегі уәкiлетті органға ұсынады.</w:t>
      </w:r>
    </w:p>
    <w:bookmarkEnd w:id="509"/>
    <w:bookmarkStart w:name="z1291" w:id="510"/>
    <w:p>
      <w:pPr>
        <w:spacing w:after="0"/>
        <w:ind w:left="0"/>
        <w:jc w:val="both"/>
      </w:pPr>
      <w:r>
        <w:rPr>
          <w:rFonts w:ascii="Times New Roman"/>
          <w:b w:val="false"/>
          <w:i w:val="false"/>
          <w:color w:val="000000"/>
          <w:sz w:val="28"/>
        </w:rPr>
        <w:t>
      Осы тармақшада көрсетілген уәкілетті мемлекеттік органдар салықтық құпияны құрайтын мәліметтерге қол жеткізе алатын лауазымды адамдардың тізбесін бекітеді;</w:t>
      </w:r>
    </w:p>
    <w:bookmarkEnd w:id="510"/>
    <w:bookmarkStart w:name="z1292" w:id="511"/>
    <w:p>
      <w:pPr>
        <w:spacing w:after="0"/>
        <w:ind w:left="0"/>
        <w:jc w:val="both"/>
      </w:pPr>
      <w:r>
        <w:rPr>
          <w:rFonts w:ascii="Times New Roman"/>
          <w:b w:val="false"/>
          <w:i w:val="false"/>
          <w:color w:val="000000"/>
          <w:sz w:val="28"/>
        </w:rPr>
        <w:t>
      6) салықтық тексеру жүргізуге маман ретінде тартылған адамға;</w:t>
      </w:r>
    </w:p>
    <w:bookmarkEnd w:id="511"/>
    <w:bookmarkStart w:name="z1293" w:id="512"/>
    <w:p>
      <w:pPr>
        <w:spacing w:after="0"/>
        <w:ind w:left="0"/>
        <w:jc w:val="both"/>
      </w:pPr>
      <w:r>
        <w:rPr>
          <w:rFonts w:ascii="Times New Roman"/>
          <w:b w:val="false"/>
          <w:i w:val="false"/>
          <w:color w:val="000000"/>
          <w:sz w:val="28"/>
        </w:rPr>
        <w:t>
      7) Қазақстан Республикасы тараптардың бірі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органдарына, халықаралық ұйымдарға;</w:t>
      </w:r>
    </w:p>
    <w:bookmarkEnd w:id="512"/>
    <w:bookmarkStart w:name="z1294" w:id="513"/>
    <w:p>
      <w:pPr>
        <w:spacing w:after="0"/>
        <w:ind w:left="0"/>
        <w:jc w:val="both"/>
      </w:pPr>
      <w:r>
        <w:rPr>
          <w:rFonts w:ascii="Times New Roman"/>
          <w:b w:val="false"/>
          <w:i w:val="false"/>
          <w:color w:val="000000"/>
          <w:sz w:val="28"/>
        </w:rPr>
        <w:t>
      8) мемлекеттік қызметтер көрсету үшін қажетті мәліметтер бөлігінде "Азаматтарға арналған үкімет" мемлекеттік корпорациясы мен мемлекеттік органдарға;</w:t>
      </w:r>
    </w:p>
    <w:bookmarkEnd w:id="513"/>
    <w:bookmarkStart w:name="z1295" w:id="514"/>
    <w:p>
      <w:pPr>
        <w:spacing w:after="0"/>
        <w:ind w:left="0"/>
        <w:jc w:val="both"/>
      </w:pPr>
      <w:r>
        <w:rPr>
          <w:rFonts w:ascii="Times New Roman"/>
          <w:b w:val="false"/>
          <w:i w:val="false"/>
          <w:color w:val="000000"/>
          <w:sz w:val="28"/>
        </w:rPr>
        <w:t xml:space="preserve">
      9) мүлік салығы, жер салығы, көлік құралдары салығы бойынша, сондай-ақ сыртқы (көрнекі) жарнаманы орналастырғаны үшін төлемақы және жеке тұлғаның өз бетінше салық салуына жататын кірістер бойынша жеке табыс салығы бойынша жеке тұлғалар жөніндегі мәліметтер бөлігінде жергілікті атқарушы органдарға, жергілікті өзін-өзі басқару органдарына ұсынады. </w:t>
      </w:r>
    </w:p>
    <w:bookmarkEnd w:id="514"/>
    <w:bookmarkStart w:name="z1296" w:id="515"/>
    <w:p>
      <w:pPr>
        <w:spacing w:after="0"/>
        <w:ind w:left="0"/>
        <w:jc w:val="both"/>
      </w:pPr>
      <w:r>
        <w:rPr>
          <w:rFonts w:ascii="Times New Roman"/>
          <w:b w:val="false"/>
          <w:i w:val="false"/>
          <w:color w:val="000000"/>
          <w:sz w:val="28"/>
        </w:rPr>
        <w:t xml:space="preserve">
      Осы тармақшада көрсетілген органдар салықтық құпияны құрайтын мәліметтерге қол жеткізе алатын лауазымды адамдардың тізбесін бекітеді; </w:t>
      </w:r>
    </w:p>
    <w:bookmarkEnd w:id="515"/>
    <w:bookmarkStart w:name="z1297" w:id="516"/>
    <w:p>
      <w:pPr>
        <w:spacing w:after="0"/>
        <w:ind w:left="0"/>
        <w:jc w:val="both"/>
      </w:pPr>
      <w:r>
        <w:rPr>
          <w:rFonts w:ascii="Times New Roman"/>
          <w:b w:val="false"/>
          <w:i w:val="false"/>
          <w:color w:val="000000"/>
          <w:sz w:val="28"/>
        </w:rPr>
        <w:t>
      10) есебі салық органдарында жүргізілетін берешектің жоқ (бар) екендігі туралы мәліметтерді беру Қазақстан Республикасының заңдарында көзделген мемлекеттік органдарға және (немесе) тұлғаларға;</w:t>
      </w:r>
    </w:p>
    <w:bookmarkEnd w:id="516"/>
    <w:bookmarkStart w:name="z1299" w:id="517"/>
    <w:p>
      <w:pPr>
        <w:spacing w:after="0"/>
        <w:ind w:left="0"/>
        <w:jc w:val="both"/>
      </w:pPr>
      <w:r>
        <w:rPr>
          <w:rFonts w:ascii="Times New Roman"/>
          <w:b w:val="false"/>
          <w:i w:val="false"/>
          <w:color w:val="000000"/>
          <w:sz w:val="28"/>
        </w:rPr>
        <w:t>
      11) валюталық бақылауды жүзеге асыру және оларды кейіннен валюталық бақылау агенттері болып табылатын уәкілетті банктерге беру үшін қажет мәліметтер бөлігінде Қазақстан Республикасының Ұлттық Банкіне ұсынады.</w:t>
      </w:r>
    </w:p>
    <w:bookmarkEnd w:id="517"/>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Қазақстан Республикасының Ұлттық Банкі мен уәкілетті органның бірлескен актісінде айқындалады;</w:t>
      </w:r>
    </w:p>
    <w:bookmarkStart w:name="z14131" w:id="518"/>
    <w:p>
      <w:pPr>
        <w:spacing w:after="0"/>
        <w:ind w:left="0"/>
        <w:jc w:val="both"/>
      </w:pPr>
      <w:r>
        <w:rPr>
          <w:rFonts w:ascii="Times New Roman"/>
          <w:b w:val="false"/>
          <w:i w:val="false"/>
          <w:color w:val="000000"/>
          <w:sz w:val="28"/>
        </w:rPr>
        <w:t>
      11-1) осы Кодекстің 779-бабының 1 және 2-тармақтарында көрсетілген шетелдік компаниялардың пайдасына жеке тұлғалар жүзеге асырған төлемдер мен аударымдардың сомаларына қатысты ақпаратты уәкілетті органның алуы мақсатында осы Кодекстің 778-бабында көрсетілген мәліметтер бөлігінде екінші деңгейдегі банктерге, банк операцияларының жекелеген түрлерін жүзеге асыратын ұйымдарға, төлем ұйымдарына;</w:t>
      </w:r>
    </w:p>
    <w:bookmarkEnd w:id="518"/>
    <w:bookmarkStart w:name="z1300" w:id="519"/>
    <w:p>
      <w:pPr>
        <w:spacing w:after="0"/>
        <w:ind w:left="0"/>
        <w:jc w:val="both"/>
      </w:pPr>
      <w:r>
        <w:rPr>
          <w:rFonts w:ascii="Times New Roman"/>
          <w:b w:val="false"/>
          <w:i w:val="false"/>
          <w:color w:val="000000"/>
          <w:sz w:val="28"/>
        </w:rPr>
        <w:t>
      12) салық төлеушінің (салық агентінің) тексеру нәтижелері туралы хабарламаға шағымын қарау кезінде апелляциялық комиссияның мүшелеріне;</w:t>
      </w:r>
    </w:p>
    <w:bookmarkEnd w:id="519"/>
    <w:bookmarkStart w:name="z1301" w:id="520"/>
    <w:p>
      <w:pPr>
        <w:spacing w:after="0"/>
        <w:ind w:left="0"/>
        <w:jc w:val="both"/>
      </w:pPr>
      <w:r>
        <w:rPr>
          <w:rFonts w:ascii="Times New Roman"/>
          <w:b w:val="false"/>
          <w:i w:val="false"/>
          <w:color w:val="000000"/>
          <w:sz w:val="28"/>
        </w:rPr>
        <w:t>
      13) тексеру нәтижелері туралы хабарламаға және (немесе) салық төлеушілердің (салық агенттерінің) тексеру нәтижелері туралы хабарламаға шағымдарын қарау кезінде қажетті мәліметтер бөлігінде бұзушылықтарды жою туралы хабарламаға шағымдарды қарауды жүзеге асыратын уәкілетті органның құрылымдық бөлімшесіне;</w:t>
      </w:r>
    </w:p>
    <w:bookmarkEnd w:id="520"/>
    <w:bookmarkStart w:name="z1302" w:id="521"/>
    <w:p>
      <w:pPr>
        <w:spacing w:after="0"/>
        <w:ind w:left="0"/>
        <w:jc w:val="both"/>
      </w:pPr>
      <w:r>
        <w:rPr>
          <w:rFonts w:ascii="Times New Roman"/>
          <w:b w:val="false"/>
          <w:i w:val="false"/>
          <w:color w:val="000000"/>
          <w:sz w:val="28"/>
        </w:rPr>
        <w:t>
      14) "Сыбайлас жемқорлыққа қарсы күрес туралы" Қазақстан Республикасының Заңымен осындай міндет жүктелген адамдар тапсыру күні мен салық органының кодын көрсете отырып, тапсырған кірістер мен мүлік туралы декларациялар туралы мәліметтер бөлігінде уәкілетті мемлекеттік органдарға;</w:t>
      </w:r>
    </w:p>
    <w:bookmarkEnd w:id="521"/>
    <w:bookmarkStart w:name="z1303" w:id="522"/>
    <w:p>
      <w:pPr>
        <w:spacing w:after="0"/>
        <w:ind w:left="0"/>
        <w:jc w:val="both"/>
      </w:pPr>
      <w:r>
        <w:rPr>
          <w:rFonts w:ascii="Times New Roman"/>
          <w:b w:val="false"/>
          <w:i w:val="false"/>
          <w:color w:val="000000"/>
          <w:sz w:val="28"/>
        </w:rPr>
        <w:t>
      Көрсетілген мәліметтерді ұсыну тәртібін уәкілетті орган айқындайды.</w:t>
      </w:r>
    </w:p>
    <w:bookmarkEnd w:id="522"/>
    <w:p>
      <w:pPr>
        <w:spacing w:after="0"/>
        <w:ind w:left="0"/>
        <w:jc w:val="both"/>
      </w:pPr>
      <w:r>
        <w:rPr>
          <w:rFonts w:ascii="Times New Roman"/>
          <w:b w:val="false"/>
          <w:i w:val="false"/>
          <w:color w:val="000000"/>
          <w:sz w:val="28"/>
        </w:rPr>
        <w:t>
      15) "Қазақстан Республикасының ұлттық қауіпсіздік органдары туралы" Қазақстан Республикасының Заңында көзделген мақсаттарда және тәртіппен Қазақстан Республикасының ұлттық қауіпсіздік органдарына ұсынады.</w:t>
      </w:r>
    </w:p>
    <w:bookmarkStart w:name="z1304" w:id="523"/>
    <w:p>
      <w:pPr>
        <w:spacing w:after="0"/>
        <w:ind w:left="0"/>
        <w:jc w:val="both"/>
      </w:pPr>
      <w:r>
        <w:rPr>
          <w:rFonts w:ascii="Times New Roman"/>
          <w:b w:val="false"/>
          <w:i w:val="false"/>
          <w:color w:val="000000"/>
          <w:sz w:val="28"/>
        </w:rPr>
        <w:t xml:space="preserve">
      4. Салық органдары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етуді жүргізу процесінде алған салық төлеуші туралы мәліметтер мен ақпаратқа осы баптың </w:t>
      </w:r>
      <w:r>
        <w:rPr>
          <w:rFonts w:ascii="Times New Roman"/>
          <w:b w:val="false"/>
          <w:i w:val="false"/>
          <w:color w:val="000000"/>
          <w:sz w:val="28"/>
        </w:rPr>
        <w:t>3-тармағының</w:t>
      </w:r>
      <w:r>
        <w:rPr>
          <w:rFonts w:ascii="Times New Roman"/>
          <w:b w:val="false"/>
          <w:i w:val="false"/>
          <w:color w:val="000000"/>
          <w:sz w:val="28"/>
        </w:rPr>
        <w:t xml:space="preserve"> нормалары қолданылмайды.</w:t>
      </w:r>
    </w:p>
    <w:bookmarkEnd w:id="523"/>
    <w:bookmarkStart w:name="z1305" w:id="524"/>
    <w:p>
      <w:pPr>
        <w:spacing w:after="0"/>
        <w:ind w:left="0"/>
        <w:jc w:val="both"/>
      </w:pPr>
      <w:r>
        <w:rPr>
          <w:rFonts w:ascii="Times New Roman"/>
          <w:b w:val="false"/>
          <w:i w:val="false"/>
          <w:color w:val="000000"/>
          <w:sz w:val="28"/>
        </w:rPr>
        <w:t>
      5. Салықтық құпияға қол жеткізе алатын адамдар өздерінің міндеттерін атқару кезеңінде де, сондай-ақ оларды атқаруды аяқтағаннан кейін де салықтық құпияны жария етпеуге тиіс.</w:t>
      </w:r>
    </w:p>
    <w:bookmarkEnd w:id="524"/>
    <w:bookmarkStart w:name="z1306" w:id="525"/>
    <w:p>
      <w:pPr>
        <w:spacing w:after="0"/>
        <w:ind w:left="0"/>
        <w:jc w:val="both"/>
      </w:pPr>
      <w:r>
        <w:rPr>
          <w:rFonts w:ascii="Times New Roman"/>
          <w:b w:val="false"/>
          <w:i w:val="false"/>
          <w:color w:val="000000"/>
          <w:sz w:val="28"/>
        </w:rPr>
        <w:t>
      6. Салықтық құпияны құрайтын мәліметтері бар құжаттарды жоғалту не осындай мәліметтерді жария ету Қазақстан Республикасының заңдарында белгіленген жауаптылыққа алып келеді.</w:t>
      </w:r>
    </w:p>
    <w:bookmarkEnd w:id="525"/>
    <w:bookmarkStart w:name="z1307" w:id="5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Мыналар:</w:t>
      </w:r>
    </w:p>
    <w:bookmarkEnd w:id="526"/>
    <w:bookmarkStart w:name="z13686" w:id="527"/>
    <w:p>
      <w:pPr>
        <w:spacing w:after="0"/>
        <w:ind w:left="0"/>
        <w:jc w:val="both"/>
      </w:pPr>
      <w:r>
        <w:rPr>
          <w:rFonts w:ascii="Times New Roman"/>
          <w:b w:val="false"/>
          <w:i w:val="false"/>
          <w:color w:val="000000"/>
          <w:sz w:val="28"/>
        </w:rPr>
        <w:t>
      1) электрондық ақпараттық ресурстың резервтік көшірмесін электрондық ақпараттық ресурстарды резервтік сақтаудың бірыңғай платформасына сақтауға беру салықтық құпияны жария ету болып табылмайды.</w:t>
      </w:r>
    </w:p>
    <w:bookmarkEnd w:id="527"/>
    <w:p>
      <w:pPr>
        <w:spacing w:after="0"/>
        <w:ind w:left="0"/>
        <w:jc w:val="both"/>
      </w:pPr>
      <w:r>
        <w:rPr>
          <w:rFonts w:ascii="Times New Roman"/>
          <w:b w:val="false"/>
          <w:i w:val="false"/>
          <w:color w:val="000000"/>
          <w:sz w:val="28"/>
        </w:rPr>
        <w:t>
      Бұл ретте сақтауға берілген мұндай деректерді пайдалануды уәкілетті орган ғана жүзеге асырады.</w:t>
      </w:r>
    </w:p>
    <w:p>
      <w:pPr>
        <w:spacing w:after="0"/>
        <w:ind w:left="0"/>
        <w:jc w:val="both"/>
      </w:pPr>
      <w:r>
        <w:rPr>
          <w:rFonts w:ascii="Times New Roman"/>
          <w:b w:val="false"/>
          <w:i w:val="false"/>
          <w:color w:val="000000"/>
          <w:sz w:val="28"/>
        </w:rPr>
        <w:t>
      Электрондық ақпараттық ресурстың резервтік көшірмесін беру және сақтау уәкілетті органмен келісу бойынша ақпараттық қауіпсіздікті қамтамасыз ету саласындағы және ұлттық қауіпсіздік жөніндегі уәкілетті органдар айқындайтын тәртіпке және мерзімдерге сәйкес жүзеге асырылады;</w:t>
      </w:r>
    </w:p>
    <w:bookmarkStart w:name="z13687" w:id="528"/>
    <w:p>
      <w:pPr>
        <w:spacing w:after="0"/>
        <w:ind w:left="0"/>
        <w:jc w:val="both"/>
      </w:pPr>
      <w:r>
        <w:rPr>
          <w:rFonts w:ascii="Times New Roman"/>
          <w:b w:val="false"/>
          <w:i w:val="false"/>
          <w:color w:val="000000"/>
          <w:sz w:val="28"/>
        </w:rPr>
        <w:t>
      2) Қазақстан Республикасының заңнамасында белгіленген тәртіппен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төлемақыны есептеуінің дұрыстығын, аударуының толықтығын және уақтылығын бақылауды жүзеге асыру үшін қоршаған ортаны қорғау саласындағы орталық мемлекеттік орган алған мәліметтерді беру;</w:t>
      </w:r>
    </w:p>
    <w:bookmarkEnd w:id="528"/>
    <w:bookmarkStart w:name="z14012" w:id="529"/>
    <w:p>
      <w:pPr>
        <w:spacing w:after="0"/>
        <w:ind w:left="0"/>
        <w:jc w:val="both"/>
      </w:pPr>
      <w:r>
        <w:rPr>
          <w:rFonts w:ascii="Times New Roman"/>
          <w:b w:val="false"/>
          <w:i w:val="false"/>
          <w:color w:val="000000"/>
          <w:sz w:val="28"/>
        </w:rPr>
        <w:t>
      3) сыртқы сауда қызметін реттеу саласындағы уәкілетті орган алған мәліметтерді:</w:t>
      </w:r>
    </w:p>
    <w:bookmarkEnd w:id="529"/>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 тергеп-тексерулерін жүргізу кезінде үшінші елдің және (немесе) үшінші елдер одағының құзыретті органына;</w:t>
      </w:r>
    </w:p>
    <w:p>
      <w:pPr>
        <w:spacing w:after="0"/>
        <w:ind w:left="0"/>
        <w:jc w:val="both"/>
      </w:pPr>
      <w:r>
        <w:rPr>
          <w:rFonts w:ascii="Times New Roman"/>
          <w:b w:val="false"/>
          <w:i w:val="false"/>
          <w:color w:val="000000"/>
          <w:sz w:val="28"/>
        </w:rPr>
        <w:t xml:space="preserve">
      Қазақстан Республикасынан шығарылатын тауарларға қатысты өтемақы тергеп-тексеруі жүргізілген жағдайда Еуразиялық экономикалық одаққа мүше мемлекеттің және (немесе) Еуразиялық экономикалық комиссияның құзыретті органына; </w:t>
      </w:r>
    </w:p>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Еуразиялық экономикалық комиссияға беру салықтық құпияны жария ету болып табылмайды.</w:t>
      </w:r>
    </w:p>
    <w:p>
      <w:pPr>
        <w:spacing w:after="0"/>
        <w:ind w:left="0"/>
        <w:jc w:val="both"/>
      </w:pPr>
      <w:r>
        <w:rPr>
          <w:rFonts w:ascii="Times New Roman"/>
          <w:b w:val="false"/>
          <w:i w:val="false"/>
          <w:color w:val="000000"/>
          <w:sz w:val="28"/>
        </w:rPr>
        <w:t>
      Мұндай ақпаратты беру Қазақстан Республикасының сауда қызметін реттеу және үшінші елдерге қатысты арнайы қорғау, демпингке қарсы және өтемақы шаралары туралы заңнамасында көзделген тәртіппен және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0" w:id="530"/>
    <w:p>
      <w:pPr>
        <w:spacing w:after="0"/>
        <w:ind w:left="0"/>
        <w:jc w:val="left"/>
      </w:pPr>
      <w:r>
        <w:rPr>
          <w:rFonts w:ascii="Times New Roman"/>
          <w:b/>
          <w:i w:val="false"/>
          <w:color w:val="000000"/>
        </w:rPr>
        <w:t xml:space="preserve"> 2-БӨЛІМ. САЛЫҚТЫҚ МІНДЕТТЕМЕ</w:t>
      </w:r>
    </w:p>
    <w:bookmarkEnd w:id="530"/>
    <w:bookmarkStart w:name="z1311" w:id="531"/>
    <w:p>
      <w:pPr>
        <w:spacing w:after="0"/>
        <w:ind w:left="0"/>
        <w:jc w:val="left"/>
      </w:pPr>
      <w:r>
        <w:rPr>
          <w:rFonts w:ascii="Times New Roman"/>
          <w:b/>
          <w:i w:val="false"/>
          <w:color w:val="000000"/>
        </w:rPr>
        <w:t xml:space="preserve"> 4-тарау. ЖАЛПЫ ЕРЕЖЕЛЕР</w:t>
      </w:r>
    </w:p>
    <w:bookmarkEnd w:id="531"/>
    <w:p>
      <w:pPr>
        <w:spacing w:after="0"/>
        <w:ind w:left="0"/>
        <w:jc w:val="both"/>
      </w:pPr>
      <w:r>
        <w:rPr>
          <w:rFonts w:ascii="Times New Roman"/>
          <w:b/>
          <w:i w:val="false"/>
          <w:color w:val="000000"/>
          <w:sz w:val="28"/>
        </w:rPr>
        <w:t>31-бап. Салықтық міндеттеме</w:t>
      </w:r>
    </w:p>
    <w:bookmarkStart w:name="z1312" w:id="532"/>
    <w:p>
      <w:pPr>
        <w:spacing w:after="0"/>
        <w:ind w:left="0"/>
        <w:jc w:val="both"/>
      </w:pPr>
      <w:r>
        <w:rPr>
          <w:rFonts w:ascii="Times New Roman"/>
          <w:b w:val="false"/>
          <w:i w:val="false"/>
          <w:color w:val="000000"/>
          <w:sz w:val="28"/>
        </w:rPr>
        <w:t xml:space="preserve">
      1. Салық төлеушінің Қазақстан Республикасының салық заңнамасына сәйкес мемлекет алдында туындайтын міндеттемесі салықтық міндеттеме деп танылады, соған орай салық төлеуші осы Кодекстің 36-бабының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әрекеттерді жасауға міндетті.</w:t>
      </w:r>
    </w:p>
    <w:bookmarkEnd w:id="532"/>
    <w:bookmarkStart w:name="z1313" w:id="533"/>
    <w:p>
      <w:pPr>
        <w:spacing w:after="0"/>
        <w:ind w:left="0"/>
        <w:jc w:val="both"/>
      </w:pPr>
      <w:r>
        <w:rPr>
          <w:rFonts w:ascii="Times New Roman"/>
          <w:b w:val="false"/>
          <w:i w:val="false"/>
          <w:color w:val="000000"/>
          <w:sz w:val="28"/>
        </w:rPr>
        <w:t>
      2. Мемлекеттің салық органы арқылы салық төлеушіден (салық агентінен) салықтық міндеттемесін толық көлемде орындауды талап етуге, ал салықтық міндеттеме орындалмаған немесе тиісінше орындалмаған жағдайда, осы Кодексте айқындалған тәртіппен оны қамтамасыз ету жөніндегі тәсілдерді және мәжбүрлеп орындату шараларын қолдануға құқығы бар.</w:t>
      </w:r>
    </w:p>
    <w:bookmarkEnd w:id="533"/>
    <w:p>
      <w:pPr>
        <w:spacing w:after="0"/>
        <w:ind w:left="0"/>
        <w:jc w:val="both"/>
      </w:pPr>
      <w:r>
        <w:rPr>
          <w:rFonts w:ascii="Times New Roman"/>
          <w:b/>
          <w:i w:val="false"/>
          <w:color w:val="000000"/>
          <w:sz w:val="28"/>
        </w:rPr>
        <w:t>32-бап. Салық салу объектісі және (немесе) салық салуға байланысты объект</w:t>
      </w:r>
    </w:p>
    <w:bookmarkStart w:name="z1314" w:id="534"/>
    <w:p>
      <w:pPr>
        <w:spacing w:after="0"/>
        <w:ind w:left="0"/>
        <w:jc w:val="both"/>
      </w:pPr>
      <w:r>
        <w:rPr>
          <w:rFonts w:ascii="Times New Roman"/>
          <w:b w:val="false"/>
          <w:i w:val="false"/>
          <w:color w:val="000000"/>
          <w:sz w:val="28"/>
        </w:rPr>
        <w:t>
      Мүлік пен әрекеттер салық салу объектісі және (немесе) салық салуға байланысты объект болып табылады, олардың болуына байланысты және (немесе) солардың негізінде салық төлеушінің салықтық міндеттемесі туындайды.</w:t>
      </w:r>
    </w:p>
    <w:bookmarkEnd w:id="534"/>
    <w:p>
      <w:pPr>
        <w:spacing w:after="0"/>
        <w:ind w:left="0"/>
        <w:jc w:val="both"/>
      </w:pPr>
      <w:r>
        <w:rPr>
          <w:rFonts w:ascii="Times New Roman"/>
          <w:b/>
          <w:i w:val="false"/>
          <w:color w:val="000000"/>
          <w:sz w:val="28"/>
        </w:rPr>
        <w:t xml:space="preserve">33-бап. Салықтық база </w:t>
      </w:r>
    </w:p>
    <w:bookmarkStart w:name="z1315" w:id="535"/>
    <w:p>
      <w:pPr>
        <w:spacing w:after="0"/>
        <w:ind w:left="0"/>
        <w:jc w:val="both"/>
      </w:pPr>
      <w:r>
        <w:rPr>
          <w:rFonts w:ascii="Times New Roman"/>
          <w:b w:val="false"/>
          <w:i w:val="false"/>
          <w:color w:val="000000"/>
          <w:sz w:val="28"/>
        </w:rPr>
        <w:t>
      Салықтық база салық салу объектісінің құндық, физикалық немесе өзге де сипаттамаларын білдіреді, олардың негізінде салықтардың және бюджетке төленуге жататын төлемдердің сомасы айқындалады.</w:t>
      </w:r>
    </w:p>
    <w:bookmarkEnd w:id="535"/>
    <w:p>
      <w:pPr>
        <w:spacing w:after="0"/>
        <w:ind w:left="0"/>
        <w:jc w:val="both"/>
      </w:pPr>
      <w:r>
        <w:rPr>
          <w:rFonts w:ascii="Times New Roman"/>
          <w:b/>
          <w:i w:val="false"/>
          <w:color w:val="000000"/>
          <w:sz w:val="28"/>
        </w:rPr>
        <w:t>34-бап. Салықтық мөлшерлеме</w:t>
      </w:r>
    </w:p>
    <w:bookmarkStart w:name="z1316" w:id="536"/>
    <w:p>
      <w:pPr>
        <w:spacing w:after="0"/>
        <w:ind w:left="0"/>
        <w:jc w:val="both"/>
      </w:pPr>
      <w:r>
        <w:rPr>
          <w:rFonts w:ascii="Times New Roman"/>
          <w:b w:val="false"/>
          <w:i w:val="false"/>
          <w:color w:val="000000"/>
          <w:sz w:val="28"/>
        </w:rPr>
        <w:t>
      1. Салықтық мөлшерлеме салық салу объектісінің немесе салықтық базаның өлшем бірлігіне салықты және бюджетке төленетін төлемді есептеу бойынша салықтық міндеттеменің шамасын білдіреді.</w:t>
      </w:r>
    </w:p>
    <w:bookmarkEnd w:id="536"/>
    <w:bookmarkStart w:name="z1317" w:id="537"/>
    <w:p>
      <w:pPr>
        <w:spacing w:after="0"/>
        <w:ind w:left="0"/>
        <w:jc w:val="both"/>
      </w:pPr>
      <w:r>
        <w:rPr>
          <w:rFonts w:ascii="Times New Roman"/>
          <w:b w:val="false"/>
          <w:i w:val="false"/>
          <w:color w:val="000000"/>
          <w:sz w:val="28"/>
        </w:rPr>
        <w:t>
      2. Салықтық мөлшерлеме салық салу объектісінің немесе салықтық базаның өлшем бірлігіне пайыздармен немесе абсолюттік сомамен белгіленеді.</w:t>
      </w:r>
    </w:p>
    <w:bookmarkEnd w:id="537"/>
    <w:p>
      <w:pPr>
        <w:spacing w:after="0"/>
        <w:ind w:left="0"/>
        <w:jc w:val="both"/>
      </w:pPr>
      <w:r>
        <w:rPr>
          <w:rFonts w:ascii="Times New Roman"/>
          <w:b/>
          <w:i w:val="false"/>
          <w:color w:val="000000"/>
          <w:sz w:val="28"/>
        </w:rPr>
        <w:t>35-бап. Салықтық кезең</w:t>
      </w:r>
    </w:p>
    <w:bookmarkStart w:name="z1318" w:id="538"/>
    <w:p>
      <w:pPr>
        <w:spacing w:after="0"/>
        <w:ind w:left="0"/>
        <w:jc w:val="both"/>
      </w:pPr>
      <w:r>
        <w:rPr>
          <w:rFonts w:ascii="Times New Roman"/>
          <w:b w:val="false"/>
          <w:i w:val="false"/>
          <w:color w:val="000000"/>
          <w:sz w:val="28"/>
        </w:rPr>
        <w:t>
      Салықтардың және бюджетке төленетін төлемдердің жекелеген түрлеріне қатысты белгіленген уақыт кезеңі салықтық кезең деп түсініледі, ол аяқталған соң салық салу объектісі, салықтық база айқындалады, салықтардың және бюджетке төленуге жататын төлемдердің сомасы есептеледі.</w:t>
      </w:r>
    </w:p>
    <w:bookmarkEnd w:id="538"/>
    <w:bookmarkStart w:name="z1319" w:id="539"/>
    <w:p>
      <w:pPr>
        <w:spacing w:after="0"/>
        <w:ind w:left="0"/>
        <w:jc w:val="left"/>
      </w:pPr>
      <w:r>
        <w:rPr>
          <w:rFonts w:ascii="Times New Roman"/>
          <w:b/>
          <w:i w:val="false"/>
          <w:color w:val="000000"/>
        </w:rPr>
        <w:t xml:space="preserve"> 5-тарау. САЛЫҚТЫҚ МІНДЕТТЕМЕНІ ОРЫНДАУ</w:t>
      </w:r>
    </w:p>
    <w:bookmarkEnd w:id="539"/>
    <w:p>
      <w:pPr>
        <w:spacing w:after="0"/>
        <w:ind w:left="0"/>
        <w:jc w:val="both"/>
      </w:pPr>
      <w:r>
        <w:rPr>
          <w:rFonts w:ascii="Times New Roman"/>
          <w:b/>
          <w:i w:val="false"/>
          <w:color w:val="000000"/>
          <w:sz w:val="28"/>
        </w:rPr>
        <w:t>36-бап. Салықтық міндеттемені орындау</w:t>
      </w:r>
    </w:p>
    <w:bookmarkStart w:name="z1320" w:id="540"/>
    <w:p>
      <w:pPr>
        <w:spacing w:after="0"/>
        <w:ind w:left="0"/>
        <w:jc w:val="both"/>
      </w:pPr>
      <w:r>
        <w:rPr>
          <w:rFonts w:ascii="Times New Roman"/>
          <w:b w:val="false"/>
          <w:i w:val="false"/>
          <w:color w:val="000000"/>
          <w:sz w:val="28"/>
        </w:rPr>
        <w:t>
      1. Егер осы Кодексте өзгеше белгіленбесе, салық төлеуші салықтық міндеттемені орындауды өз бетінше жүзеге асырады.</w:t>
      </w:r>
    </w:p>
    <w:bookmarkEnd w:id="540"/>
    <w:bookmarkStart w:name="z1321" w:id="541"/>
    <w:p>
      <w:pPr>
        <w:spacing w:after="0"/>
        <w:ind w:left="0"/>
        <w:jc w:val="both"/>
      </w:pPr>
      <w:r>
        <w:rPr>
          <w:rFonts w:ascii="Times New Roman"/>
          <w:b w:val="false"/>
          <w:i w:val="false"/>
          <w:color w:val="000000"/>
          <w:sz w:val="28"/>
        </w:rPr>
        <w:t>
      2. Салық төлеуші салықтық міндеттемені орындау үшін мынадай әрекеттер жасайды:</w:t>
      </w:r>
    </w:p>
    <w:bookmarkEnd w:id="541"/>
    <w:bookmarkStart w:name="z1322" w:id="542"/>
    <w:p>
      <w:pPr>
        <w:spacing w:after="0"/>
        <w:ind w:left="0"/>
        <w:jc w:val="both"/>
      </w:pPr>
      <w:r>
        <w:rPr>
          <w:rFonts w:ascii="Times New Roman"/>
          <w:b w:val="false"/>
          <w:i w:val="false"/>
          <w:color w:val="000000"/>
          <w:sz w:val="28"/>
        </w:rPr>
        <w:t>
      1) салық органында тіркеу есебіне тұрады;</w:t>
      </w:r>
    </w:p>
    <w:bookmarkEnd w:id="542"/>
    <w:bookmarkStart w:name="z1323" w:id="543"/>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bookmarkEnd w:id="543"/>
    <w:bookmarkStart w:name="z1324" w:id="544"/>
    <w:p>
      <w:pPr>
        <w:spacing w:after="0"/>
        <w:ind w:left="0"/>
        <w:jc w:val="both"/>
      </w:pPr>
      <w:r>
        <w:rPr>
          <w:rFonts w:ascii="Times New Roman"/>
          <w:b w:val="false"/>
          <w:i w:val="false"/>
          <w:color w:val="000000"/>
          <w:sz w:val="28"/>
        </w:rPr>
        <w:t xml:space="preserve">
      3) салық салу объектілерін және (немесе) салық салуға байланысты объектілерді, салықтық база мен салықтық мөлшерлемелерді негізге ала отырып, салықтардың және бюджетке төленуге жататын төлемдердің, сондай-ақ осы Кодекстің </w:t>
      </w:r>
      <w:r>
        <w:rPr>
          <w:rFonts w:ascii="Times New Roman"/>
          <w:b w:val="false"/>
          <w:i w:val="false"/>
          <w:color w:val="000000"/>
          <w:sz w:val="28"/>
        </w:rPr>
        <w:t>Ерекше бөлігіне</w:t>
      </w:r>
      <w:r>
        <w:rPr>
          <w:rFonts w:ascii="Times New Roman"/>
          <w:b w:val="false"/>
          <w:i w:val="false"/>
          <w:color w:val="000000"/>
          <w:sz w:val="28"/>
        </w:rPr>
        <w:t xml:space="preserve"> сәйкес олар бойынша аванстық және ағымдағы төлемдердің сомасын есептейді; </w:t>
      </w:r>
    </w:p>
    <w:bookmarkEnd w:id="544"/>
    <w:bookmarkStart w:name="z1325" w:id="545"/>
    <w:p>
      <w:pPr>
        <w:spacing w:after="0"/>
        <w:ind w:left="0"/>
        <w:jc w:val="both"/>
      </w:pPr>
      <w:r>
        <w:rPr>
          <w:rFonts w:ascii="Times New Roman"/>
          <w:b w:val="false"/>
          <w:i w:val="false"/>
          <w:color w:val="000000"/>
          <w:sz w:val="28"/>
        </w:rPr>
        <w:t>
      4) салықтық тіркелімдерді қоспағанда, салықтық нысандарды және осы Кодексте белгіленген өзге де нысандарды жасайды және белгіленген тәртіппен салық органдарына ұсынады;</w:t>
      </w:r>
    </w:p>
    <w:bookmarkEnd w:id="545"/>
    <w:bookmarkStart w:name="z1326" w:id="546"/>
    <w:p>
      <w:pPr>
        <w:spacing w:after="0"/>
        <w:ind w:left="0"/>
        <w:jc w:val="both"/>
      </w:pPr>
      <w:r>
        <w:rPr>
          <w:rFonts w:ascii="Times New Roman"/>
          <w:b w:val="false"/>
          <w:i w:val="false"/>
          <w:color w:val="000000"/>
          <w:sz w:val="28"/>
        </w:rPr>
        <w:t xml:space="preserve">
      5) салықтардың және бюджетке төленетін төлемдердің есептелген және есепке жазылған сомасын, осы Кодекстің </w:t>
      </w:r>
      <w:r>
        <w:rPr>
          <w:rFonts w:ascii="Times New Roman"/>
          <w:b w:val="false"/>
          <w:i w:val="false"/>
          <w:color w:val="000000"/>
          <w:sz w:val="28"/>
        </w:rPr>
        <w:t>Ерекше бөлігіне</w:t>
      </w:r>
      <w:r>
        <w:rPr>
          <w:rFonts w:ascii="Times New Roman"/>
          <w:b w:val="false"/>
          <w:i w:val="false"/>
          <w:color w:val="000000"/>
          <w:sz w:val="28"/>
        </w:rPr>
        <w:t xml:space="preserve"> сәйкес салықтар және бюджетке төленетін төлемдер бойынша аванстық және ағымдағы төлемдерді төлейді.</w:t>
      </w:r>
    </w:p>
    <w:bookmarkEnd w:id="546"/>
    <w:bookmarkStart w:name="z1327" w:id="547"/>
    <w:p>
      <w:pPr>
        <w:spacing w:after="0"/>
        <w:ind w:left="0"/>
        <w:jc w:val="both"/>
      </w:pPr>
      <w:r>
        <w:rPr>
          <w:rFonts w:ascii="Times New Roman"/>
          <w:b w:val="false"/>
          <w:i w:val="false"/>
          <w:color w:val="000000"/>
          <w:sz w:val="28"/>
        </w:rPr>
        <w:t>
      3. Салық төлеуші салықтық міндеттемені Қазақстан Республикасының салық заңнамасында белгіленген тәртіппен және мерзімдерде орындауға тиіс.</w:t>
      </w:r>
    </w:p>
    <w:bookmarkEnd w:id="547"/>
    <w:bookmarkStart w:name="z1328" w:id="5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жағдайларда, салықтық міндеттемені салық төлеуші-жеке тұлға жалпы сомасы салықтың есептелген сомасынан аз болмайтын бірнеше төлемдерді салықтық кезең ішінде енгізу жолымен орындауы мүмкін.</w:t>
      </w:r>
    </w:p>
    <w:bookmarkEnd w:id="548"/>
    <w:bookmarkStart w:name="z1329" w:id="549"/>
    <w:p>
      <w:pPr>
        <w:spacing w:after="0"/>
        <w:ind w:left="0"/>
        <w:jc w:val="both"/>
      </w:pPr>
      <w:r>
        <w:rPr>
          <w:rFonts w:ascii="Times New Roman"/>
          <w:b w:val="false"/>
          <w:i w:val="false"/>
          <w:color w:val="000000"/>
          <w:sz w:val="28"/>
        </w:rPr>
        <w:t>
      4. Салық төлеушінің салықтарды және бюджетке төленетін төлемдерді төлеу жөніндегі салықтық міндеттемесі, сондай-ақ қолма-қол емес нысанда орындалатын өсімпұл мен айыппұлдарды төлеу жөніндегі міндеттемесі салықтардың және бюджетке төленетін төлемдердің, өсімпұл мен айыппұлдардың сомасына төлем тапсырмасын екінші деңгейдегі банк немесе банк операцияларының жекелеген түрлерін жүзеге асыратын ұйым орындауға алған күннен бастап немесе банкоматтар немесе электрондық терминалдар арқылы төлемді жүзеге асырған күннен бастап, ал қолма-қол нысанда – салық төлеуші көрсетілген сомаларды екінші деңгейдегі банкке немесе банк операцияларының жекелеген түрлерін жүзеге асыратын ұйымға, уәкілетті мемлекеттік органға, жергілікті атқарушы органға енгізген күннен бастап орындалған болып саналады.</w:t>
      </w:r>
    </w:p>
    <w:bookmarkEnd w:id="549"/>
    <w:bookmarkStart w:name="z1330" w:id="550"/>
    <w:p>
      <w:pPr>
        <w:spacing w:after="0"/>
        <w:ind w:left="0"/>
        <w:jc w:val="both"/>
      </w:pPr>
      <w:r>
        <w:rPr>
          <w:rFonts w:ascii="Times New Roman"/>
          <w:b w:val="false"/>
          <w:i w:val="false"/>
          <w:color w:val="000000"/>
          <w:sz w:val="28"/>
        </w:rPr>
        <w:t>
      5. Осы Кодексте белгіленген жағдайларда салық төлеушінің уәкілетті өкілі салықтарды, бюджетке төленетін төлемдерді төлеу, әлеуметтік аударымдарды аудару кезінде төлем құжаттарында ақшаны жөнелтуші салық төлеушінің тегін, атын, әкесінің атын (егер ол жеке басты куәландыратын құжатта көрсетілсе) немесе атауын және оның сәйкестендіру нөмірін көрсетеді.</w:t>
      </w:r>
    </w:p>
    <w:bookmarkEnd w:id="550"/>
    <w:bookmarkStart w:name="z1331" w:id="551"/>
    <w:p>
      <w:pPr>
        <w:spacing w:after="0"/>
        <w:ind w:left="0"/>
        <w:jc w:val="both"/>
      </w:pPr>
      <w:r>
        <w:rPr>
          <w:rFonts w:ascii="Times New Roman"/>
          <w:b w:val="false"/>
          <w:i w:val="false"/>
          <w:color w:val="000000"/>
          <w:sz w:val="28"/>
        </w:rPr>
        <w:t>
      6. Салық агенті орындайтын, салық төлеушінің салық төлеу жөніндегі салықтық міндеттемесі салық ұсталған күннен бастап орындалған болып саналады.</w:t>
      </w:r>
    </w:p>
    <w:bookmarkEnd w:id="551"/>
    <w:bookmarkStart w:name="z1332" w:id="552"/>
    <w:p>
      <w:pPr>
        <w:spacing w:after="0"/>
        <w:ind w:left="0"/>
        <w:jc w:val="both"/>
      </w:pPr>
      <w:r>
        <w:rPr>
          <w:rFonts w:ascii="Times New Roman"/>
          <w:b w:val="false"/>
          <w:i w:val="false"/>
          <w:color w:val="000000"/>
          <w:sz w:val="28"/>
        </w:rPr>
        <w:t xml:space="preserve">
      7. Салықтарды, бюджетке төленетін төлемдерді төлеу жөніндегі салықтық міндеттеме, сондай-ақ өсімпұл мен айыппұлдарды төлеу жөніндегі міндеттеме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есепке жатқызуларды жүргізу жолымен орындалуы мүмкін.</w:t>
      </w:r>
    </w:p>
    <w:bookmarkEnd w:id="552"/>
    <w:bookmarkStart w:name="z1333" w:id="553"/>
    <w:p>
      <w:pPr>
        <w:spacing w:after="0"/>
        <w:ind w:left="0"/>
        <w:jc w:val="both"/>
      </w:pPr>
      <w:r>
        <w:rPr>
          <w:rFonts w:ascii="Times New Roman"/>
          <w:b w:val="false"/>
          <w:i w:val="false"/>
          <w:color w:val="000000"/>
          <w:sz w:val="28"/>
        </w:rPr>
        <w:t xml:space="preserve">
      8. Салықтарды, бюджетке төленетін төлемдерді төлеу жөніндегі салықтық міндеттеме, сондай-ақ өсімпұл мен айыппұлдарды төлеу жөніндегі міндеттеме осы Кодексте, "Акционерлік қоғамдар туралы" Қазақстан Республикасының Заңында көзделген жағдайларды, сондай-ақ Қазақстан Республикасының заңнамасында және осы Кодекстің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төлеудің заттай нысаны немесе шетелдік валютамен төлеу көзделген жағдайларды қоспағанда, ұлттық валютамен орындалады.</w:t>
      </w:r>
    </w:p>
    <w:bookmarkEnd w:id="553"/>
    <w:p>
      <w:pPr>
        <w:spacing w:after="0"/>
        <w:ind w:left="0"/>
        <w:jc w:val="both"/>
      </w:pPr>
      <w:r>
        <w:rPr>
          <w:rFonts w:ascii="Times New Roman"/>
          <w:b/>
          <w:i w:val="false"/>
          <w:color w:val="000000"/>
          <w:sz w:val="28"/>
        </w:rPr>
        <w:t>37-бап. Салықтық міндеттемені орындау кезінде салықтарды және бюджетке төленетін төлемдерді есептеу ерекшеліктері</w:t>
      </w:r>
    </w:p>
    <w:bookmarkStart w:name="z1334" w:id="554"/>
    <w:p>
      <w:pPr>
        <w:spacing w:after="0"/>
        <w:ind w:left="0"/>
        <w:jc w:val="both"/>
      </w:pPr>
      <w:r>
        <w:rPr>
          <w:rFonts w:ascii="Times New Roman"/>
          <w:b w:val="false"/>
          <w:i w:val="false"/>
          <w:color w:val="000000"/>
          <w:sz w:val="28"/>
        </w:rPr>
        <w:t>
      1. Төлем көзінен ұсталатын салықтардың сомасын есептеуді салық агенті жүзеге асырады.</w:t>
      </w:r>
    </w:p>
    <w:bookmarkEnd w:id="554"/>
    <w:bookmarkStart w:name="z1335" w:id="55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жағдайларда, салықтардың және бюджетке төленетін төлемдердің жекелеген түрлерінің сомасын есептеу жөніндегі міндет салық органына және уәкілетті мемлекеттік органдарға жүктелуі мүмкін.</w:t>
      </w:r>
    </w:p>
    <w:bookmarkEnd w:id="555"/>
    <w:p>
      <w:pPr>
        <w:spacing w:after="0"/>
        <w:ind w:left="0"/>
        <w:jc w:val="both"/>
      </w:pPr>
      <w:r>
        <w:rPr>
          <w:rFonts w:ascii="Times New Roman"/>
          <w:b/>
          <w:i w:val="false"/>
          <w:color w:val="000000"/>
          <w:sz w:val="28"/>
        </w:rPr>
        <w:t>38-бап. Салықтық міндеттемені орындау мерзімдері</w:t>
      </w:r>
    </w:p>
    <w:bookmarkStart w:name="z1336" w:id="556"/>
    <w:p>
      <w:pPr>
        <w:spacing w:after="0"/>
        <w:ind w:left="0"/>
        <w:jc w:val="both"/>
      </w:pPr>
      <w:r>
        <w:rPr>
          <w:rFonts w:ascii="Times New Roman"/>
          <w:b w:val="false"/>
          <w:i w:val="false"/>
          <w:color w:val="000000"/>
          <w:sz w:val="28"/>
        </w:rPr>
        <w:t>
      1. Салықтық міндеттемені орындау мерзімдері осы Кодексте белгіленеді.</w:t>
      </w:r>
    </w:p>
    <w:bookmarkEnd w:id="556"/>
    <w:bookmarkStart w:name="z1337" w:id="557"/>
    <w:p>
      <w:pPr>
        <w:spacing w:after="0"/>
        <w:ind w:left="0"/>
        <w:jc w:val="both"/>
      </w:pPr>
      <w:r>
        <w:rPr>
          <w:rFonts w:ascii="Times New Roman"/>
          <w:b w:val="false"/>
          <w:i w:val="false"/>
          <w:color w:val="000000"/>
          <w:sz w:val="28"/>
        </w:rPr>
        <w:t xml:space="preserve">
      2. Мерзімнің өтуі салықтық міндеттемені орындау мерзімінің басталуы айқындалған нақты оқиға немесе заңды әрекет орын алған күннен кейінгі күннен басталады. </w:t>
      </w:r>
    </w:p>
    <w:bookmarkEnd w:id="557"/>
    <w:bookmarkStart w:name="z1338" w:id="558"/>
    <w:p>
      <w:pPr>
        <w:spacing w:after="0"/>
        <w:ind w:left="0"/>
        <w:jc w:val="both"/>
      </w:pPr>
      <w:r>
        <w:rPr>
          <w:rFonts w:ascii="Times New Roman"/>
          <w:b w:val="false"/>
          <w:i w:val="false"/>
          <w:color w:val="000000"/>
          <w:sz w:val="28"/>
        </w:rPr>
        <w:t xml:space="preserve">
      Мерзім салықтық кезеңнің соңғы күнінің соңында аяқталады. Егер мерзімнің соңғы күні жұмыс күні болмаса, онда мерзім келесі жұмыс күнінің соңында аяқталады. </w:t>
      </w:r>
    </w:p>
    <w:bookmarkEnd w:id="558"/>
    <w:bookmarkStart w:name="z1339" w:id="559"/>
    <w:p>
      <w:pPr>
        <w:spacing w:after="0"/>
        <w:ind w:left="0"/>
        <w:jc w:val="both"/>
      </w:pPr>
      <w:r>
        <w:rPr>
          <w:rFonts w:ascii="Times New Roman"/>
          <w:b w:val="false"/>
          <w:i w:val="false"/>
          <w:color w:val="000000"/>
          <w:sz w:val="28"/>
        </w:rPr>
        <w:t xml:space="preserve">
      3. Салық төлеуші (салық агенті) салықтық міндеттемені мерзімінен бұрын орындауға құқылы. </w:t>
      </w:r>
    </w:p>
    <w:bookmarkEnd w:id="559"/>
    <w:bookmarkStart w:name="z1340" w:id="560"/>
    <w:p>
      <w:pPr>
        <w:spacing w:after="0"/>
        <w:ind w:left="0"/>
        <w:jc w:val="both"/>
      </w:pPr>
      <w:r>
        <w:rPr>
          <w:rFonts w:ascii="Times New Roman"/>
          <w:b w:val="false"/>
          <w:i w:val="false"/>
          <w:color w:val="000000"/>
          <w:sz w:val="28"/>
        </w:rPr>
        <w:t>
      Егер осы Кодексте өзгеше белгіленбесе, салық төлеуші (салық агенті) салықтық есептілікті ұсыну жөніндегі салықтық міндеттемені салықтық кезең аяқталғаннан кейін орындайды.</w:t>
      </w:r>
    </w:p>
    <w:bookmarkEnd w:id="560"/>
    <w:p>
      <w:pPr>
        <w:spacing w:after="0"/>
        <w:ind w:left="0"/>
        <w:jc w:val="both"/>
      </w:pPr>
      <w:r>
        <w:rPr>
          <w:rFonts w:ascii="Times New Roman"/>
          <w:b/>
          <w:i w:val="false"/>
          <w:color w:val="000000"/>
          <w:sz w:val="28"/>
        </w:rPr>
        <w:t>39-бап. Салықтық берешекті өтеу тәртібі</w:t>
      </w:r>
    </w:p>
    <w:bookmarkStart w:name="z1341" w:id="561"/>
    <w:p>
      <w:pPr>
        <w:spacing w:after="0"/>
        <w:ind w:left="0"/>
        <w:jc w:val="both"/>
      </w:pPr>
      <w:r>
        <w:rPr>
          <w:rFonts w:ascii="Times New Roman"/>
          <w:b w:val="false"/>
          <w:i w:val="false"/>
          <w:color w:val="000000"/>
          <w:sz w:val="28"/>
        </w:rPr>
        <w:t>
      Салықтық берешекті өтеу мынадай тәртіппен жүргізіледі:</w:t>
      </w:r>
    </w:p>
    <w:bookmarkEnd w:id="561"/>
    <w:bookmarkStart w:name="z1342" w:id="562"/>
    <w:p>
      <w:pPr>
        <w:spacing w:after="0"/>
        <w:ind w:left="0"/>
        <w:jc w:val="both"/>
      </w:pPr>
      <w:r>
        <w:rPr>
          <w:rFonts w:ascii="Times New Roman"/>
          <w:b w:val="false"/>
          <w:i w:val="false"/>
          <w:color w:val="000000"/>
          <w:sz w:val="28"/>
        </w:rPr>
        <w:t>
      1) бересі сомасы;</w:t>
      </w:r>
    </w:p>
    <w:bookmarkEnd w:id="562"/>
    <w:bookmarkStart w:name="z1343" w:id="563"/>
    <w:p>
      <w:pPr>
        <w:spacing w:after="0"/>
        <w:ind w:left="0"/>
        <w:jc w:val="both"/>
      </w:pPr>
      <w:r>
        <w:rPr>
          <w:rFonts w:ascii="Times New Roman"/>
          <w:b w:val="false"/>
          <w:i w:val="false"/>
          <w:color w:val="000000"/>
          <w:sz w:val="28"/>
        </w:rPr>
        <w:t>
      2) есепке жазылған өсімпұл;</w:t>
      </w:r>
    </w:p>
    <w:bookmarkEnd w:id="563"/>
    <w:bookmarkStart w:name="z1344" w:id="564"/>
    <w:p>
      <w:pPr>
        <w:spacing w:after="0"/>
        <w:ind w:left="0"/>
        <w:jc w:val="both"/>
      </w:pPr>
      <w:r>
        <w:rPr>
          <w:rFonts w:ascii="Times New Roman"/>
          <w:b w:val="false"/>
          <w:i w:val="false"/>
          <w:color w:val="000000"/>
          <w:sz w:val="28"/>
        </w:rPr>
        <w:t>
      3) айыппұлдар сомасы.</w:t>
      </w:r>
    </w:p>
    <w:bookmarkEnd w:id="564"/>
    <w:p>
      <w:pPr>
        <w:spacing w:after="0"/>
        <w:ind w:left="0"/>
        <w:jc w:val="both"/>
      </w:pPr>
      <w:r>
        <w:rPr>
          <w:rFonts w:ascii="Times New Roman"/>
          <w:b/>
          <w:i w:val="false"/>
          <w:color w:val="000000"/>
          <w:sz w:val="28"/>
        </w:rPr>
        <w:t>40-бап. Мүлікті сенімгерлік басқаруға беру кезінде салықтық міндеттемені орындау</w:t>
      </w:r>
    </w:p>
    <w:bookmarkStart w:name="z1345" w:id="565"/>
    <w:p>
      <w:pPr>
        <w:spacing w:after="0"/>
        <w:ind w:left="0"/>
        <w:jc w:val="both"/>
      </w:pPr>
      <w:r>
        <w:rPr>
          <w:rFonts w:ascii="Times New Roman"/>
          <w:b w:val="false"/>
          <w:i w:val="false"/>
          <w:color w:val="000000"/>
          <w:sz w:val="28"/>
        </w:rPr>
        <w:t xml:space="preserve">
      1. Осы Кодекстің мақсаттары үшін мүлікті сенімгерлік басқаруды құру нәтижесінде, оны жүзеге асыру және (немесе) тоқтату процесінде туындайтын салықтық міндеттеме сенімгерлік басқару жөніндегі қызмет бойынша салықтық міндеттеме деп түсініледі. </w:t>
      </w:r>
    </w:p>
    <w:bookmarkEnd w:id="565"/>
    <w:bookmarkStart w:name="z1346" w:id="566"/>
    <w:p>
      <w:pPr>
        <w:spacing w:after="0"/>
        <w:ind w:left="0"/>
        <w:jc w:val="both"/>
      </w:pPr>
      <w:r>
        <w:rPr>
          <w:rFonts w:ascii="Times New Roman"/>
          <w:b w:val="false"/>
          <w:i w:val="false"/>
          <w:color w:val="000000"/>
          <w:sz w:val="28"/>
        </w:rPr>
        <w:t xml:space="preserve">
      Сенімгерлік басқару жөніндегі қызмет бойынша корпоративтік және жеке табыс салықтары бойынша салықтық міндеттемені орындауды: </w:t>
      </w:r>
    </w:p>
    <w:bookmarkEnd w:id="566"/>
    <w:bookmarkStart w:name="z1347" w:id="567"/>
    <w:p>
      <w:pPr>
        <w:spacing w:after="0"/>
        <w:ind w:left="0"/>
        <w:jc w:val="both"/>
      </w:pPr>
      <w:r>
        <w:rPr>
          <w:rFonts w:ascii="Times New Roman"/>
          <w:b w:val="false"/>
          <w:i w:val="false"/>
          <w:color w:val="000000"/>
          <w:sz w:val="28"/>
        </w:rPr>
        <w:t>
      1) мүлікті сенімгерлік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де жағдайларда пайда алушы (бұдан әрі осы Кодекстің мәтіні бойынша – сенімгерлік басқару құрылтайшысы):</w:t>
      </w:r>
    </w:p>
    <w:bookmarkEnd w:id="567"/>
    <w:bookmarkStart w:name="z1348" w:id="568"/>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bookmarkEnd w:id="568"/>
    <w:bookmarkStart w:name="z1349" w:id="569"/>
    <w:p>
      <w:pPr>
        <w:spacing w:after="0"/>
        <w:ind w:left="0"/>
        <w:jc w:val="both"/>
      </w:pPr>
      <w:r>
        <w:rPr>
          <w:rFonts w:ascii="Times New Roman"/>
          <w:b w:val="false"/>
          <w:i w:val="false"/>
          <w:color w:val="000000"/>
          <w:sz w:val="28"/>
        </w:rPr>
        <w:t>
      Қазақстан Республикасы Ұлттық қорының активтерін қоспағанда, Қазақстан Республикасының Ұлттық Банкіне сенімгерлік басқаруға берілген мүлік;</w:t>
      </w:r>
    </w:p>
    <w:bookmarkEnd w:id="569"/>
    <w:p>
      <w:pPr>
        <w:spacing w:after="0"/>
        <w:ind w:left="0"/>
        <w:jc w:val="both"/>
      </w:pPr>
      <w:r>
        <w:rPr>
          <w:rFonts w:ascii="Times New Roman"/>
          <w:b w:val="false"/>
          <w:i w:val="false"/>
          <w:color w:val="000000"/>
          <w:sz w:val="28"/>
        </w:rPr>
        <w:t>
      мүлікті сенімгерлік басқаруды құру туралы акті бойынша сенімгерлік басқаруға берілген мүлік;</w:t>
      </w:r>
    </w:p>
    <w:bookmarkStart w:name="z1350" w:id="570"/>
    <w:p>
      <w:pPr>
        <w:spacing w:after="0"/>
        <w:ind w:left="0"/>
        <w:jc w:val="both"/>
      </w:pPr>
      <w:r>
        <w:rPr>
          <w:rFonts w:ascii="Times New Roman"/>
          <w:b w:val="false"/>
          <w:i w:val="false"/>
          <w:color w:val="000000"/>
          <w:sz w:val="28"/>
        </w:rPr>
        <w:t>
      заңды тұлға, дара кәсіпкер сенімгерлік операциялар бойынша екінші деңгейдегі банктен алған кіріс;</w:t>
      </w:r>
    </w:p>
    <w:bookmarkEnd w:id="570"/>
    <w:bookmarkStart w:name="z1351" w:id="571"/>
    <w:p>
      <w:pPr>
        <w:spacing w:after="0"/>
        <w:ind w:left="0"/>
        <w:jc w:val="both"/>
      </w:pPr>
      <w:r>
        <w:rPr>
          <w:rFonts w:ascii="Times New Roman"/>
          <w:b w:val="false"/>
          <w:i w:val="false"/>
          <w:color w:val="000000"/>
          <w:sz w:val="28"/>
        </w:rPr>
        <w:t xml:space="preserve">
      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кодексiне және "Сыбайлас жемқорлыққа қарсы іс-қимыл туралы" Қазақстан Республикасының Заңына сәйкес декларацияны жасау және тапсыру бойынша жүзеге асырады. </w:t>
      </w:r>
    </w:p>
    <w:bookmarkEnd w:id="571"/>
    <w:bookmarkStart w:name="z1352" w:id="572"/>
    <w:p>
      <w:pPr>
        <w:spacing w:after="0"/>
        <w:ind w:left="0"/>
        <w:jc w:val="both"/>
      </w:pPr>
      <w:r>
        <w:rPr>
          <w:rFonts w:ascii="Times New Roman"/>
          <w:b w:val="false"/>
          <w:i w:val="false"/>
          <w:color w:val="000000"/>
          <w:sz w:val="28"/>
        </w:rPr>
        <w:t>
      Осы Кодекстің мақсаттары үшін 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бейрезидент-жеке тұлға немесе бейрезидент-заңды тұлға сенімгерлік басқарушы болып табылатын құжат түсініледі;</w:t>
      </w:r>
    </w:p>
    <w:bookmarkEnd w:id="572"/>
    <w:bookmarkStart w:name="z1353" w:id="573"/>
    <w:p>
      <w:pPr>
        <w:spacing w:after="0"/>
        <w:ind w:left="0"/>
        <w:jc w:val="both"/>
      </w:pPr>
      <w:r>
        <w:rPr>
          <w:rFonts w:ascii="Times New Roman"/>
          <w:b w:val="false"/>
          <w:i w:val="false"/>
          <w:color w:val="000000"/>
          <w:sz w:val="28"/>
        </w:rPr>
        <w:t>
      2) өзге жағдайларда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bookmarkEnd w:id="573"/>
    <w:bookmarkStart w:name="z1354" w:id="574"/>
    <w:p>
      <w:pPr>
        <w:spacing w:after="0"/>
        <w:ind w:left="0"/>
        <w:jc w:val="both"/>
      </w:pPr>
      <w:r>
        <w:rPr>
          <w:rFonts w:ascii="Times New Roman"/>
          <w:b w:val="false"/>
          <w:i w:val="false"/>
          <w:color w:val="000000"/>
          <w:sz w:val="28"/>
        </w:rPr>
        <w:t>
      Сенімгерлік басқарушы мынадай:</w:t>
      </w:r>
    </w:p>
    <w:bookmarkEnd w:id="574"/>
    <w:bookmarkStart w:name="z1355" w:id="575"/>
    <w:p>
      <w:pPr>
        <w:spacing w:after="0"/>
        <w:ind w:left="0"/>
        <w:jc w:val="both"/>
      </w:pPr>
      <w:r>
        <w:rPr>
          <w:rFonts w:ascii="Times New Roman"/>
          <w:b w:val="false"/>
          <w:i w:val="false"/>
          <w:color w:val="000000"/>
          <w:sz w:val="28"/>
        </w:rPr>
        <w:t>
      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bookmarkEnd w:id="575"/>
    <w:bookmarkStart w:name="z1356" w:id="576"/>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 немесе мүлікті сенімгерлік басқару туындайтын өзге де жағдайдың басталғанын растайтын құжат жасалған күннен бастап туындайтын салықтық міндеттемелерді орындайды.</w:t>
      </w:r>
    </w:p>
    <w:bookmarkEnd w:id="576"/>
    <w:bookmarkStart w:name="z1357" w:id="577"/>
    <w:p>
      <w:pPr>
        <w:spacing w:after="0"/>
        <w:ind w:left="0"/>
        <w:jc w:val="both"/>
      </w:pPr>
      <w:r>
        <w:rPr>
          <w:rFonts w:ascii="Times New Roman"/>
          <w:b w:val="false"/>
          <w:i w:val="false"/>
          <w:color w:val="000000"/>
          <w:sz w:val="28"/>
        </w:rPr>
        <w:t xml:space="preserve">
      2. Сенімгерлік басқару жөніндегі қызмет бойынша қосылған құн салығы бойынша туындайтын салықтық міндеттемені орындауды осы Кодекстің </w:t>
      </w:r>
      <w:r>
        <w:rPr>
          <w:rFonts w:ascii="Times New Roman"/>
          <w:b w:val="false"/>
          <w:i w:val="false"/>
          <w:color w:val="000000"/>
          <w:sz w:val="28"/>
        </w:rPr>
        <w:t>10-бөлімі</w:t>
      </w:r>
      <w:r>
        <w:rPr>
          <w:rFonts w:ascii="Times New Roman"/>
          <w:b w:val="false"/>
          <w:i w:val="false"/>
          <w:color w:val="000000"/>
          <w:sz w:val="28"/>
        </w:rPr>
        <w:t xml:space="preserve"> мен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83-баптарында</w:t>
      </w:r>
      <w:r>
        <w:rPr>
          <w:rFonts w:ascii="Times New Roman"/>
          <w:b w:val="false"/>
          <w:i w:val="false"/>
          <w:color w:val="000000"/>
          <w:sz w:val="28"/>
        </w:rPr>
        <w:t xml:space="preserve"> айқындалған тәртіппен сенімгерлік басқарушы жүзеге асырады.</w:t>
      </w:r>
    </w:p>
    <w:bookmarkEnd w:id="577"/>
    <w:bookmarkStart w:name="z1358" w:id="57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көрсетілмеген салықтар және бюджетке төленетін төлемдер бойынша туындайтын салықтық міндеттемені орындауды, егер осы Кодекстің </w:t>
      </w:r>
      <w:r>
        <w:rPr>
          <w:rFonts w:ascii="Times New Roman"/>
          <w:b w:val="false"/>
          <w:i w:val="false"/>
          <w:color w:val="000000"/>
          <w:sz w:val="28"/>
        </w:rPr>
        <w:t>41-бабында</w:t>
      </w:r>
      <w:r>
        <w:rPr>
          <w:rFonts w:ascii="Times New Roman"/>
          <w:b w:val="false"/>
          <w:i w:val="false"/>
          <w:color w:val="000000"/>
          <w:sz w:val="28"/>
        </w:rPr>
        <w:t xml:space="preserve"> өзгеше белгіленбесе, осы Кодекске сәйкес осындай салықты, бюджетке төленетін төлемді төлеуші деп танылған тұлға жүзеге асырады.</w:t>
      </w:r>
    </w:p>
    <w:bookmarkEnd w:id="578"/>
    <w:bookmarkStart w:name="z1359" w:id="579"/>
    <w:p>
      <w:pPr>
        <w:spacing w:after="0"/>
        <w:ind w:left="0"/>
        <w:jc w:val="both"/>
      </w:pPr>
      <w:r>
        <w:rPr>
          <w:rFonts w:ascii="Times New Roman"/>
          <w:b w:val="false"/>
          <w:i w:val="false"/>
          <w:color w:val="000000"/>
          <w:sz w:val="28"/>
        </w:rPr>
        <w:t xml:space="preserve">
      4. Резидент болып табылатын сенімгерлік басқарушы – жеке тұлға, қатысу үлесі мен акциялар түрінде мүлікті сенімгерлік басқаруға алған жағдайлардан басқа, осы Кодекстің </w:t>
      </w:r>
      <w:r>
        <w:rPr>
          <w:rFonts w:ascii="Times New Roman"/>
          <w:b w:val="false"/>
          <w:i w:val="false"/>
          <w:color w:val="000000"/>
          <w:sz w:val="28"/>
        </w:rPr>
        <w:t>79-бабында</w:t>
      </w:r>
      <w:r>
        <w:rPr>
          <w:rFonts w:ascii="Times New Roman"/>
          <w:b w:val="false"/>
          <w:i w:val="false"/>
          <w:color w:val="000000"/>
          <w:sz w:val="28"/>
        </w:rPr>
        <w:t xml:space="preserve"> айқындалған тәртіппен дара кәсіпкер ретінде салық органында тіркеу есебіне тұруға тиіс. </w:t>
      </w:r>
    </w:p>
    <w:bookmarkEnd w:id="579"/>
    <w:bookmarkStart w:name="z1360" w:id="580"/>
    <w:p>
      <w:pPr>
        <w:spacing w:after="0"/>
        <w:ind w:left="0"/>
        <w:jc w:val="both"/>
      </w:pPr>
      <w:r>
        <w:rPr>
          <w:rFonts w:ascii="Times New Roman"/>
          <w:b w:val="false"/>
          <w:i w:val="false"/>
          <w:color w:val="000000"/>
          <w:sz w:val="28"/>
        </w:rPr>
        <w:t xml:space="preserve">
      5. Осы Кодекстің осы бабының және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45-баптарының</w:t>
      </w:r>
      <w:r>
        <w:rPr>
          <w:rFonts w:ascii="Times New Roman"/>
          <w:b w:val="false"/>
          <w:i w:val="false"/>
          <w:color w:val="000000"/>
          <w:sz w:val="28"/>
        </w:rPr>
        <w:t xml:space="preserve"> ережелері Қазақстан Республикасының инвестициялық және венчурлік қорлар туралы заңнамасына сәйкес инвестициялық қордың активтерін сенімгерлік басқаруды басқарушы компанияның құруы, жүзеге асыруы және (немесе) тоқтатуы нәтижесінде туындайтын салықтық міндеттемелерге қолданылмайды.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мекемелердің мүлікті сенімгерлік басқаруға беруі кезінде салықтық міндеттемені орындау ерекшеліктері</w:t>
      </w:r>
    </w:p>
    <w:bookmarkStart w:name="z14013" w:id="581"/>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581"/>
    <w:bookmarkStart w:name="z13828" w:id="582"/>
    <w:p>
      <w:pPr>
        <w:spacing w:after="0"/>
        <w:ind w:left="0"/>
        <w:jc w:val="both"/>
      </w:pPr>
      <w:r>
        <w:rPr>
          <w:rFonts w:ascii="Times New Roman"/>
          <w:b w:val="false"/>
          <w:i w:val="false"/>
          <w:color w:val="000000"/>
          <w:sz w:val="28"/>
        </w:rPr>
        <w:t xml:space="preserve">
      2. Сенімгерлік басқарушы, егер мүлікті сенімгерлік басқару шартында немесе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 </w:t>
      </w:r>
    </w:p>
    <w:bookmarkEnd w:id="582"/>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 мұндай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акті жасалған күннен бастап орындайды.</w:t>
      </w:r>
    </w:p>
    <w:bookmarkStart w:name="z13829" w:id="583"/>
    <w:p>
      <w:pPr>
        <w:spacing w:after="0"/>
        <w:ind w:left="0"/>
        <w:jc w:val="both"/>
      </w:pPr>
      <w:r>
        <w:rPr>
          <w:rFonts w:ascii="Times New Roman"/>
          <w:b w:val="false"/>
          <w:i w:val="false"/>
          <w:color w:val="000000"/>
          <w:sz w:val="28"/>
        </w:rPr>
        <w:t>
      3. Сенімгерлік басқарушы:</w:t>
      </w:r>
    </w:p>
    <w:bookmarkEnd w:id="583"/>
    <w:p>
      <w:pPr>
        <w:spacing w:after="0"/>
        <w:ind w:left="0"/>
        <w:jc w:val="both"/>
      </w:pPr>
      <w:r>
        <w:rPr>
          <w:rFonts w:ascii="Times New Roman"/>
          <w:b w:val="false"/>
          <w:i w:val="false"/>
          <w:color w:val="000000"/>
          <w:sz w:val="28"/>
        </w:rPr>
        <w:t xml:space="preserve">
      егер мүлікті сенімгерлік басқару шартында немесе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міндеттемені өз атынан, қатарына осындай сенімгерлік басқарушы жататын тұлғалар үшін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мөлшерлемелер бойынша және тәртіппен орындайды;</w:t>
      </w:r>
    </w:p>
    <w:p>
      <w:pPr>
        <w:spacing w:after="0"/>
        <w:ind w:left="0"/>
        <w:jc w:val="both"/>
      </w:pPr>
      <w:r>
        <w:rPr>
          <w:rFonts w:ascii="Times New Roman"/>
          <w:b w:val="false"/>
          <w:i w:val="false"/>
          <w:color w:val="000000"/>
          <w:sz w:val="28"/>
        </w:rPr>
        <w:t xml:space="preserve">
      мүлікті сенімгерлік басқаруға берген кезде салықтық міндеттемені орындау мақсатында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бөлек есепке алуды жүргізуге міндетті.</w:t>
      </w:r>
    </w:p>
    <w:bookmarkStart w:name="z13830" w:id="584"/>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сенімгерлік басқарушыда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есепке алынбайтын жағдайда, онда мұндай мүлікті қабылдап алу-беру актісінде мұндай мүліктің акт жасалған күнгі баланстық құны көрсетілуге тиіс.</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bookmarkStart w:name="z1369" w:id="585"/>
    <w:p>
      <w:pPr>
        <w:spacing w:after="0"/>
        <w:ind w:left="0"/>
        <w:jc w:val="both"/>
      </w:pPr>
      <w:r>
        <w:rPr>
          <w:rFonts w:ascii="Times New Roman"/>
          <w:b w:val="false"/>
          <w:i w:val="false"/>
          <w:color w:val="000000"/>
          <w:sz w:val="28"/>
        </w:rPr>
        <w:t>
      1. Осы Кодекстің мақсаттары үшін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асыруы процесінде туындайтын, тиісінше:</w:t>
      </w:r>
    </w:p>
    <w:bookmarkEnd w:id="585"/>
    <w:bookmarkStart w:name="z1370" w:id="586"/>
    <w:p>
      <w:pPr>
        <w:spacing w:after="0"/>
        <w:ind w:left="0"/>
        <w:jc w:val="both"/>
      </w:pPr>
      <w:r>
        <w:rPr>
          <w:rFonts w:ascii="Times New Roman"/>
          <w:b w:val="false"/>
          <w:i w:val="false"/>
          <w:color w:val="000000"/>
          <w:sz w:val="28"/>
        </w:rPr>
        <w:t>
      алынуға жататын (алынған) кірістер;</w:t>
      </w:r>
    </w:p>
    <w:bookmarkEnd w:id="586"/>
    <w:bookmarkStart w:name="z1371" w:id="587"/>
    <w:p>
      <w:pPr>
        <w:spacing w:after="0"/>
        <w:ind w:left="0"/>
        <w:jc w:val="both"/>
      </w:pPr>
      <w:r>
        <w:rPr>
          <w:rFonts w:ascii="Times New Roman"/>
          <w:b w:val="false"/>
          <w:i w:val="false"/>
          <w:color w:val="000000"/>
          <w:sz w:val="28"/>
        </w:rPr>
        <w:t>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көзделген төленуге жататын (жүргізілген) шығындар, оның ішінде сыйақы;</w:t>
      </w:r>
    </w:p>
    <w:bookmarkEnd w:id="587"/>
    <w:bookmarkStart w:name="z1372" w:id="588"/>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сатып алған және (немесе) алған мүлік мүлікті сенімгерлік басқарудың кірістері, шығындары және мүлкі деп түсініледі.</w:t>
      </w:r>
    </w:p>
    <w:bookmarkEnd w:id="588"/>
    <w:bookmarkStart w:name="z1373" w:id="589"/>
    <w:p>
      <w:pPr>
        <w:spacing w:after="0"/>
        <w:ind w:left="0"/>
        <w:jc w:val="both"/>
      </w:pPr>
      <w:r>
        <w:rPr>
          <w:rFonts w:ascii="Times New Roman"/>
          <w:b w:val="false"/>
          <w:i w:val="false"/>
          <w:color w:val="000000"/>
          <w:sz w:val="28"/>
        </w:rPr>
        <w:t xml:space="preserve">
      2. Сенімгерлік басқарушы сенімгерлік басқару шарты жөніндегі қызмет бойынша корпоративтік және жеке табыс салықтары бойынша салықтық міндеттемені орындау мақсатында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195-баптарына</w:t>
      </w:r>
      <w:r>
        <w:rPr>
          <w:rFonts w:ascii="Times New Roman"/>
          <w:b w:val="false"/>
          <w:i w:val="false"/>
          <w:color w:val="000000"/>
          <w:sz w:val="28"/>
        </w:rPr>
        <w:t xml:space="preserve"> сәйкес бөлек есепке алуды жүргізуге міндетті. </w:t>
      </w:r>
    </w:p>
    <w:bookmarkEnd w:id="589"/>
    <w:bookmarkStart w:name="z1374" w:id="590"/>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bookmarkEnd w:id="590"/>
    <w:bookmarkStart w:name="z1375" w:id="591"/>
    <w:p>
      <w:pPr>
        <w:spacing w:after="0"/>
        <w:ind w:left="0"/>
        <w:jc w:val="both"/>
      </w:pPr>
      <w:r>
        <w:rPr>
          <w:rFonts w:ascii="Times New Roman"/>
          <w:b w:val="false"/>
          <w:i w:val="false"/>
          <w:color w:val="000000"/>
          <w:sz w:val="28"/>
        </w:rPr>
        <w:t>
      4. Сенімгерлік басқарушының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де жағдайларда сенімгерлік басқару құрылтайшысына мүлікті қайтаруы осы басқарушы үшін осындай мүлікті өткізу болып табылмайды және ол сенімгерлік басқару құрылтайшысының кірісі (залалы) деп танылмайды.</w:t>
      </w:r>
    </w:p>
    <w:bookmarkEnd w:id="591"/>
    <w:bookmarkStart w:name="z1376" w:id="592"/>
    <w:p>
      <w:pPr>
        <w:spacing w:after="0"/>
        <w:ind w:left="0"/>
        <w:jc w:val="both"/>
      </w:pPr>
      <w:r>
        <w:rPr>
          <w:rFonts w:ascii="Times New Roman"/>
          <w:b w:val="false"/>
          <w:i w:val="false"/>
          <w:color w:val="000000"/>
          <w:sz w:val="28"/>
        </w:rPr>
        <w:t>
      5.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 сенімгерлік басқару құрылтайшысының сенімгерлік басқаруынан түсетін таза кірісі болып табылады.</w:t>
      </w:r>
    </w:p>
    <w:bookmarkEnd w:id="592"/>
    <w:bookmarkStart w:name="z1377" w:id="593"/>
    <w:p>
      <w:pPr>
        <w:spacing w:after="0"/>
        <w:ind w:left="0"/>
        <w:jc w:val="both"/>
      </w:pPr>
      <w:r>
        <w:rPr>
          <w:rFonts w:ascii="Times New Roman"/>
          <w:b w:val="false"/>
          <w:i w:val="false"/>
          <w:color w:val="000000"/>
          <w:sz w:val="28"/>
        </w:rPr>
        <w:t xml:space="preserve">
      6. Осы Кодекстің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де жағдайларда көзделген және сенімгерлік басқарушыға төленетін сыйақы сомасын шегерімдерге жатқызуға құқылы емес.</w:t>
      </w:r>
    </w:p>
    <w:bookmarkEnd w:id="593"/>
    <w:p>
      <w:pPr>
        <w:spacing w:after="0"/>
        <w:ind w:left="0"/>
        <w:jc w:val="both"/>
      </w:pPr>
      <w:r>
        <w:rPr>
          <w:rFonts w:ascii="Times New Roman"/>
          <w:b/>
          <w:i w:val="false"/>
          <w:color w:val="000000"/>
          <w:sz w:val="28"/>
        </w:rPr>
        <w:t>43-бап. Корпоративтік және жеке табыс салықтары бойынша салықтық міндеттемені орындайтын сенімгерлік басқарушыны салықтық есепке алу ерекшеліктері</w:t>
      </w:r>
    </w:p>
    <w:bookmarkStart w:name="z1378" w:id="5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bookmarkEnd w:id="594"/>
    <w:bookmarkStart w:name="z1379" w:id="595"/>
    <w:p>
      <w:pPr>
        <w:spacing w:after="0"/>
        <w:ind w:left="0"/>
        <w:jc w:val="both"/>
      </w:pPr>
      <w:r>
        <w:rPr>
          <w:rFonts w:ascii="Times New Roman"/>
          <w:b w:val="false"/>
          <w:i w:val="false"/>
          <w:color w:val="000000"/>
          <w:sz w:val="28"/>
        </w:rPr>
        <w:t xml:space="preserve">
      Мүлікті сенімгерлік басқару шартында немесе мүлікті сенімгерлік басқару туындайтын өзге де жағдайларда көзделген сыйақы сенімгерлік басқарушының мүлікті сенімгерлік басқарудың кірістерінен бөлек есептелетін жылдық жиынтық кірісіне қосылады. </w:t>
      </w:r>
    </w:p>
    <w:bookmarkEnd w:id="595"/>
    <w:bookmarkStart w:name="z1380" w:id="596"/>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салу объектісін айқындаған кезде мүлікті сенімгерлік басқарудың кірістерінен бөлек есептелетін өзінің жылдық жиынтық кірісіне қосылған сыйақының сомасын шегерімдерге жатқызады.</w:t>
      </w:r>
    </w:p>
    <w:bookmarkEnd w:id="596"/>
    <w:bookmarkStart w:name="z1381" w:id="597"/>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де жағдай бойынша бөлек сенімгерлік басқару жөніндегі қызмет және өзге де қызмет бойынша декларацияға қосымшаны жасайды және ұсынады.</w:t>
      </w:r>
    </w:p>
    <w:bookmarkEnd w:id="597"/>
    <w:bookmarkStart w:name="z1382" w:id="598"/>
    <w:p>
      <w:pPr>
        <w:spacing w:after="0"/>
        <w:ind w:left="0"/>
        <w:jc w:val="both"/>
      </w:pPr>
      <w:r>
        <w:rPr>
          <w:rFonts w:ascii="Times New Roman"/>
          <w:b w:val="false"/>
          <w:i w:val="false"/>
          <w:color w:val="000000"/>
          <w:sz w:val="28"/>
        </w:rPr>
        <w:t>
      3. Сенімгерлік басқарушы-заңды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bookmarkEnd w:id="598"/>
    <w:bookmarkStart w:name="z1383" w:id="599"/>
    <w:p>
      <w:pPr>
        <w:spacing w:after="0"/>
        <w:ind w:left="0"/>
        <w:jc w:val="both"/>
      </w:pPr>
      <w:r>
        <w:rPr>
          <w:rFonts w:ascii="Times New Roman"/>
          <w:b w:val="false"/>
          <w:i w:val="false"/>
          <w:color w:val="000000"/>
          <w:sz w:val="28"/>
        </w:rPr>
        <w:t xml:space="preserve">
      мүлікті сенімгерлік басқару жөніндегі қызмет бойынша корпоративтік табыс салығының осы Кодекстің 313-бабының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мөлшерлемесін қолданады; </w:t>
      </w:r>
    </w:p>
    <w:bookmarkEnd w:id="599"/>
    <w:bookmarkStart w:name="z1384" w:id="600"/>
    <w:p>
      <w:pPr>
        <w:spacing w:after="0"/>
        <w:ind w:left="0"/>
        <w:jc w:val="both"/>
      </w:pPr>
      <w:r>
        <w:rPr>
          <w:rFonts w:ascii="Times New Roman"/>
          <w:b w:val="false"/>
          <w:i w:val="false"/>
          <w:color w:val="000000"/>
          <w:sz w:val="28"/>
        </w:rPr>
        <w:t xml:space="preserve">
      мүлікті сенімгерлік басқару жөніндегі қызмет бойынша осы Кодекстің </w:t>
      </w:r>
      <w:r>
        <w:rPr>
          <w:rFonts w:ascii="Times New Roman"/>
          <w:b w:val="false"/>
          <w:i w:val="false"/>
          <w:color w:val="000000"/>
          <w:sz w:val="28"/>
        </w:rPr>
        <w:t>29-тарауының</w:t>
      </w:r>
      <w:r>
        <w:rPr>
          <w:rFonts w:ascii="Times New Roman"/>
          <w:b w:val="false"/>
          <w:i w:val="false"/>
          <w:color w:val="000000"/>
          <w:sz w:val="28"/>
        </w:rPr>
        <w:t xml:space="preserve"> және </w:t>
      </w:r>
      <w:r>
        <w:rPr>
          <w:rFonts w:ascii="Times New Roman"/>
          <w:b w:val="false"/>
          <w:i w:val="false"/>
          <w:color w:val="000000"/>
          <w:sz w:val="28"/>
        </w:rPr>
        <w:t>21-бөлімінің</w:t>
      </w:r>
      <w:r>
        <w:rPr>
          <w:rFonts w:ascii="Times New Roman"/>
          <w:b w:val="false"/>
          <w:i w:val="false"/>
          <w:color w:val="000000"/>
          <w:sz w:val="28"/>
        </w:rPr>
        <w:t xml:space="preserve"> ережелерін қолданбайды;</w:t>
      </w:r>
    </w:p>
    <w:bookmarkEnd w:id="600"/>
    <w:bookmarkStart w:name="z1385" w:id="601"/>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қолданбайды.</w:t>
      </w:r>
    </w:p>
    <w:bookmarkEnd w:id="601"/>
    <w:bookmarkStart w:name="z1386" w:id="602"/>
    <w:p>
      <w:pPr>
        <w:spacing w:after="0"/>
        <w:ind w:left="0"/>
        <w:jc w:val="both"/>
      </w:pPr>
      <w:r>
        <w:rPr>
          <w:rFonts w:ascii="Times New Roman"/>
          <w:b w:val="false"/>
          <w:i w:val="false"/>
          <w:color w:val="000000"/>
          <w:sz w:val="28"/>
        </w:rPr>
        <w:t>
      4. Сенімгерлік басқару құрылтайшысы заңды тұлға болып табылатын жағдайларда, сенімгерлік басқарушы-жеке тұлға:</w:t>
      </w:r>
    </w:p>
    <w:bookmarkEnd w:id="602"/>
    <w:bookmarkStart w:name="z1387" w:id="603"/>
    <w:p>
      <w:pPr>
        <w:spacing w:after="0"/>
        <w:ind w:left="0"/>
        <w:jc w:val="both"/>
      </w:pPr>
      <w:r>
        <w:rPr>
          <w:rFonts w:ascii="Times New Roman"/>
          <w:b w:val="false"/>
          <w:i w:val="false"/>
          <w:color w:val="000000"/>
          <w:sz w:val="28"/>
        </w:rPr>
        <w:t xml:space="preserve">
      мүлікті сенімгерлік басқару жөніндегі қызмет бойынша жеке табыс салығын осы Кодекстің </w:t>
      </w:r>
      <w:r>
        <w:rPr>
          <w:rFonts w:ascii="Times New Roman"/>
          <w:b w:val="false"/>
          <w:i w:val="false"/>
          <w:color w:val="000000"/>
          <w:sz w:val="28"/>
        </w:rPr>
        <w:t>341-бабының</w:t>
      </w:r>
      <w:r>
        <w:rPr>
          <w:rFonts w:ascii="Times New Roman"/>
          <w:b w:val="false"/>
          <w:i w:val="false"/>
          <w:color w:val="000000"/>
          <w:sz w:val="28"/>
        </w:rPr>
        <w:t xml:space="preserve"> ережелерін қолданбай, осы Кодекстің 313-бабының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мөлшерлеме бойынша есептеу жөніндегі салықтық міндеттемені орындайды;</w:t>
      </w:r>
    </w:p>
    <w:bookmarkEnd w:id="603"/>
    <w:bookmarkStart w:name="z1388" w:id="604"/>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қолдануға құқылы емес;</w:t>
      </w:r>
    </w:p>
    <w:bookmarkEnd w:id="604"/>
    <w:bookmarkStart w:name="z1389" w:id="605"/>
    <w:p>
      <w:pPr>
        <w:spacing w:after="0"/>
        <w:ind w:left="0"/>
        <w:jc w:val="both"/>
      </w:pPr>
      <w:r>
        <w:rPr>
          <w:rFonts w:ascii="Times New Roman"/>
          <w:b w:val="false"/>
          <w:i w:val="false"/>
          <w:color w:val="000000"/>
          <w:sz w:val="28"/>
        </w:rPr>
        <w:t xml:space="preserve">
      қатарына сенімгерлік басқарушы жататын тұлғалар үшін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айқындалған тәртіппен жеке табыс салығы бойынша өзге де салықтық міндеттемелерді орындайды.</w:t>
      </w:r>
    </w:p>
    <w:bookmarkEnd w:id="605"/>
    <w:bookmarkStart w:name="z1390" w:id="606"/>
    <w:p>
      <w:pPr>
        <w:spacing w:after="0"/>
        <w:ind w:left="0"/>
        <w:jc w:val="both"/>
      </w:pPr>
      <w:r>
        <w:rPr>
          <w:rFonts w:ascii="Times New Roman"/>
          <w:b w:val="false"/>
          <w:i w:val="false"/>
          <w:color w:val="000000"/>
          <w:sz w:val="28"/>
        </w:rPr>
        <w:t>
      5. Сенімгерлік басқару құрылтайшысы резидент-жеке тұлға болып табылатын жағдайларда, сенімгерлік басқарушы-жеке тұлға:</w:t>
      </w:r>
    </w:p>
    <w:bookmarkEnd w:id="606"/>
    <w:bookmarkStart w:name="z1391" w:id="6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ережелерін қолданбай, мүлікті сенімгерлік басқару жөніндегі қызмет бойынша жеке табыс салығын есептеу бойынша салықтық міндеттемені орындайды;</w:t>
      </w:r>
    </w:p>
    <w:bookmarkEnd w:id="607"/>
    <w:bookmarkStart w:name="z1392" w:id="608"/>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608"/>
    <w:bookmarkStart w:name="z1393" w:id="609"/>
    <w:p>
      <w:pPr>
        <w:spacing w:after="0"/>
        <w:ind w:left="0"/>
        <w:jc w:val="both"/>
      </w:pPr>
      <w:r>
        <w:rPr>
          <w:rFonts w:ascii="Times New Roman"/>
          <w:b w:val="false"/>
          <w:i w:val="false"/>
          <w:color w:val="000000"/>
          <w:sz w:val="28"/>
        </w:rPr>
        <w:t xml:space="preserve">
      қатарына сенімгерлік басқарушы жататын тұлғалар үшін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айқындалған тәртіппен жеке табыс салығы бойынша өзге де салықтық міндеттемелерді орындайды.</w:t>
      </w:r>
    </w:p>
    <w:bookmarkEnd w:id="609"/>
    <w:bookmarkStart w:name="z1394" w:id="610"/>
    <w:p>
      <w:pPr>
        <w:spacing w:after="0"/>
        <w:ind w:left="0"/>
        <w:jc w:val="both"/>
      </w:pPr>
      <w:r>
        <w:rPr>
          <w:rFonts w:ascii="Times New Roman"/>
          <w:b w:val="false"/>
          <w:i w:val="false"/>
          <w:color w:val="000000"/>
          <w:sz w:val="28"/>
        </w:rPr>
        <w:t>
      6. Сенімгерлік басқару құрылтайшысы бейрезидент-жеке тұлға болып табылатын жағдайларда, сенімгерлік басқарушы-жеке тұлға мынадай ерекшеліктерді ескере отырып, осы Кодексте айқындалған тәртіппен жеке табыс салығы бойынша салықтық міндеттемелерді орындайды:</w:t>
      </w:r>
    </w:p>
    <w:bookmarkEnd w:id="610"/>
    <w:bookmarkStart w:name="z1395" w:id="611"/>
    <w:p>
      <w:pPr>
        <w:spacing w:after="0"/>
        <w:ind w:left="0"/>
        <w:jc w:val="both"/>
      </w:pPr>
      <w:r>
        <w:rPr>
          <w:rFonts w:ascii="Times New Roman"/>
          <w:b w:val="false"/>
          <w:i w:val="false"/>
          <w:color w:val="000000"/>
          <w:sz w:val="28"/>
        </w:rPr>
        <w:t xml:space="preserve">
      мүлікті сенімгерлік басқару жөніндегі қызмет бойынша осы Кодекстің 646-бабы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мөлшерлемені қолданады; </w:t>
      </w:r>
    </w:p>
    <w:bookmarkEnd w:id="611"/>
    <w:bookmarkStart w:name="z1396" w:id="61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ережелерін қолданбайды;</w:t>
      </w:r>
    </w:p>
    <w:bookmarkEnd w:id="612"/>
    <w:bookmarkStart w:name="z1397" w:id="613"/>
    <w:p>
      <w:pPr>
        <w:spacing w:after="0"/>
        <w:ind w:left="0"/>
        <w:jc w:val="both"/>
      </w:pPr>
      <w:r>
        <w:rPr>
          <w:rFonts w:ascii="Times New Roman"/>
          <w:b w:val="false"/>
          <w:i w:val="false"/>
          <w:color w:val="000000"/>
          <w:sz w:val="28"/>
        </w:rPr>
        <w:t>
      арнаулы салық режимдерін қолданбайды.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Қатысу үлесі және акциялар түрінде мүлікті сенімгерлік басқару кезінде корпоративтік және жеке табыс салықтары бойынша салықтық есепке алу ерекшеліктері</w:t>
      </w:r>
    </w:p>
    <w:bookmarkStart w:name="z1398" w:id="614"/>
    <w:p>
      <w:pPr>
        <w:spacing w:after="0"/>
        <w:ind w:left="0"/>
        <w:jc w:val="both"/>
      </w:pPr>
      <w:r>
        <w:rPr>
          <w:rFonts w:ascii="Times New Roman"/>
          <w:b w:val="false"/>
          <w:i w:val="false"/>
          <w:color w:val="000000"/>
          <w:sz w:val="28"/>
        </w:rPr>
        <w:t>
      1. Салықтық есепке алу мақсаттары үшін:</w:t>
      </w:r>
    </w:p>
    <w:bookmarkEnd w:id="614"/>
    <w:bookmarkStart w:name="z1399" w:id="615"/>
    <w:p>
      <w:pPr>
        <w:spacing w:after="0"/>
        <w:ind w:left="0"/>
        <w:jc w:val="both"/>
      </w:pPr>
      <w:r>
        <w:rPr>
          <w:rFonts w:ascii="Times New Roman"/>
          <w:b w:val="false"/>
          <w:i w:val="false"/>
          <w:color w:val="000000"/>
          <w:sz w:val="28"/>
        </w:rPr>
        <w:t xml:space="preserve">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акті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(бұдан әрі – сенімгерлік басқарудан түсетін дивидендтер) сенімгерлік басқару құрылтайшысының кірісі болып табылады; </w:t>
      </w:r>
    </w:p>
    <w:bookmarkEnd w:id="615"/>
    <w:bookmarkStart w:name="z1400" w:id="616"/>
    <w:p>
      <w:pPr>
        <w:spacing w:after="0"/>
        <w:ind w:left="0"/>
        <w:jc w:val="both"/>
      </w:pPr>
      <w:r>
        <w:rPr>
          <w:rFonts w:ascii="Times New Roman"/>
          <w:b w:val="false"/>
          <w:i w:val="false"/>
          <w:color w:val="000000"/>
          <w:sz w:val="28"/>
        </w:rPr>
        <w:t xml:space="preserve">
      қатысу үлестерін және акцияларды сенімгерлік басқарудан түсетін мүлік сенімгерлік басқару құрылтайшысының мүлкі болып табылады. </w:t>
      </w:r>
    </w:p>
    <w:bookmarkEnd w:id="616"/>
    <w:bookmarkStart w:name="z1401" w:id="617"/>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көзделген, сенімгерлік басқарушыға төлеуге жататын сыйақы сенімгерлік басқару құрылтайшысының шығындары болып табылады.</w:t>
      </w:r>
    </w:p>
    <w:bookmarkEnd w:id="617"/>
    <w:bookmarkStart w:name="z1402" w:id="618"/>
    <w:p>
      <w:pPr>
        <w:spacing w:after="0"/>
        <w:ind w:left="0"/>
        <w:jc w:val="both"/>
      </w:pPr>
      <w:r>
        <w:rPr>
          <w:rFonts w:ascii="Times New Roman"/>
          <w:b w:val="false"/>
          <w:i w:val="false"/>
          <w:color w:val="000000"/>
          <w:sz w:val="28"/>
        </w:rPr>
        <w:t>
      Сенімгерлік басқарушының қатысу үлестерін және акцияларды сенімгерлік басқарудың кірісіне:</w:t>
      </w:r>
    </w:p>
    <w:bookmarkEnd w:id="618"/>
    <w:bookmarkStart w:name="z1403" w:id="619"/>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619"/>
    <w:bookmarkStart w:name="z1404" w:id="620"/>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және сенімгерлік басқарушының өз қызметі туралы есебінде көзделген шығындардың сомасы қосылады.</w:t>
      </w:r>
    </w:p>
    <w:bookmarkEnd w:id="620"/>
    <w:bookmarkStart w:name="z1405" w:id="621"/>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bookmarkEnd w:id="621"/>
    <w:bookmarkStart w:name="z1406" w:id="622"/>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 сенімгерлік басқару құрылтайшысының кірісін азайтады және сенімгерлік басқару құрылтайшысында шығындар, шығыстар ретінде есепке алынбайды.</w:t>
      </w:r>
    </w:p>
    <w:bookmarkEnd w:id="622"/>
    <w:bookmarkStart w:name="z1407" w:id="623"/>
    <w:p>
      <w:pPr>
        <w:spacing w:after="0"/>
        <w:ind w:left="0"/>
        <w:jc w:val="both"/>
      </w:pPr>
      <w:r>
        <w:rPr>
          <w:rFonts w:ascii="Times New Roman"/>
          <w:b w:val="false"/>
          <w:i w:val="false"/>
          <w:color w:val="000000"/>
          <w:sz w:val="28"/>
        </w:rPr>
        <w:t>
      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bookmarkEnd w:id="623"/>
    <w:bookmarkStart w:name="z1408" w:id="624"/>
    <w:p>
      <w:pPr>
        <w:spacing w:after="0"/>
        <w:ind w:left="0"/>
        <w:jc w:val="both"/>
      </w:pPr>
      <w:r>
        <w:rPr>
          <w:rFonts w:ascii="Times New Roman"/>
          <w:b w:val="false"/>
          <w:i w:val="false"/>
          <w:color w:val="000000"/>
          <w:sz w:val="28"/>
        </w:rPr>
        <w:t xml:space="preserve">
      3. Сенімгерлік басқарушы қатарына осындай сенімгерлік басқарушы жататын тұлғалар үшін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bookmarkEnd w:id="624"/>
    <w:p>
      <w:pPr>
        <w:spacing w:after="0"/>
        <w:ind w:left="0"/>
        <w:jc w:val="both"/>
      </w:pPr>
      <w:r>
        <w:rPr>
          <w:rFonts w:ascii="Times New Roman"/>
          <w:b/>
          <w:i w:val="false"/>
          <w:color w:val="000000"/>
          <w:sz w:val="28"/>
        </w:rPr>
        <w:t>45-бап. Қатысу үлесінен және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bookmarkStart w:name="z1409" w:id="625"/>
    <w:p>
      <w:pPr>
        <w:spacing w:after="0"/>
        <w:ind w:left="0"/>
        <w:jc w:val="both"/>
      </w:pPr>
      <w:r>
        <w:rPr>
          <w:rFonts w:ascii="Times New Roman"/>
          <w:b w:val="false"/>
          <w:i w:val="false"/>
          <w:color w:val="000000"/>
          <w:sz w:val="28"/>
        </w:rPr>
        <w:t>
      1. Салықтық есепке алу мақсаттары үшін:</w:t>
      </w:r>
    </w:p>
    <w:bookmarkEnd w:id="625"/>
    <w:bookmarkStart w:name="z1410" w:id="626"/>
    <w:p>
      <w:pPr>
        <w:spacing w:after="0"/>
        <w:ind w:left="0"/>
        <w:jc w:val="both"/>
      </w:pPr>
      <w:r>
        <w:rPr>
          <w:rFonts w:ascii="Times New Roman"/>
          <w:b w:val="false"/>
          <w:i w:val="false"/>
          <w:color w:val="000000"/>
          <w:sz w:val="28"/>
        </w:rPr>
        <w:t xml:space="preserve">
      қатысу үлесі мен акциялардан басқа, сенімгерлік басқарудағы мүлік бойынша, бейрезидент-сенімгерлік басқарушы жұмсаған шығындар сомасына азайтылған, мүлікті сенімгерлік басқаруды құру туралы акті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 </w:t>
      </w:r>
    </w:p>
    <w:bookmarkEnd w:id="626"/>
    <w:bookmarkStart w:name="z1411" w:id="627"/>
    <w:p>
      <w:pPr>
        <w:spacing w:after="0"/>
        <w:ind w:left="0"/>
        <w:jc w:val="both"/>
      </w:pPr>
      <w:r>
        <w:rPr>
          <w:rFonts w:ascii="Times New Roman"/>
          <w:b w:val="false"/>
          <w:i w:val="false"/>
          <w:color w:val="000000"/>
          <w:sz w:val="28"/>
        </w:rPr>
        <w:t>
      мұндай мүлікті сенімгерлік басқарудан түсетін мүлік сенімгерлік басқару құрылтайшысының мүлкі болып табылады;</w:t>
      </w:r>
    </w:p>
    <w:bookmarkEnd w:id="627"/>
    <w:bookmarkStart w:name="z1412" w:id="628"/>
    <w:p>
      <w:pPr>
        <w:spacing w:after="0"/>
        <w:ind w:left="0"/>
        <w:jc w:val="both"/>
      </w:pPr>
      <w:r>
        <w:rPr>
          <w:rFonts w:ascii="Times New Roman"/>
          <w:b w:val="false"/>
          <w:i w:val="false"/>
          <w:color w:val="000000"/>
          <w:sz w:val="28"/>
        </w:rPr>
        <w:t>
      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bookmarkEnd w:id="628"/>
    <w:bookmarkStart w:name="z1413" w:id="629"/>
    <w:p>
      <w:pPr>
        <w:spacing w:after="0"/>
        <w:ind w:left="0"/>
        <w:jc w:val="both"/>
      </w:pPr>
      <w:r>
        <w:rPr>
          <w:rFonts w:ascii="Times New Roman"/>
          <w:b w:val="false"/>
          <w:i w:val="false"/>
          <w:color w:val="000000"/>
          <w:sz w:val="28"/>
        </w:rPr>
        <w:t>
      Сенімгерлік басқарушының қатысу үлесі мен акциялардан басқа, мүлікті сенімгерлік басқарудан түсетін кірісіне:</w:t>
      </w:r>
    </w:p>
    <w:bookmarkEnd w:id="629"/>
    <w:bookmarkStart w:name="z1414" w:id="630"/>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630"/>
    <w:bookmarkStart w:name="z1415" w:id="631"/>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 қосылады.</w:t>
      </w:r>
    </w:p>
    <w:bookmarkEnd w:id="631"/>
    <w:bookmarkStart w:name="z1416" w:id="632"/>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қатысу үлесі мен акциялардан басқа, мүлікті сенімгерлік басқарудың шығындары осындай сенімгерлік басқарушының шығындары болып табылады.</w:t>
      </w:r>
    </w:p>
    <w:bookmarkEnd w:id="632"/>
    <w:bookmarkStart w:name="z1417" w:id="633"/>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bookmarkEnd w:id="633"/>
    <w:bookmarkStart w:name="z1418" w:id="634"/>
    <w:p>
      <w:pPr>
        <w:spacing w:after="0"/>
        <w:ind w:left="0"/>
        <w:jc w:val="both"/>
      </w:pPr>
      <w:r>
        <w:rPr>
          <w:rFonts w:ascii="Times New Roman"/>
          <w:b w:val="false"/>
          <w:i w:val="false"/>
          <w:color w:val="000000"/>
          <w:sz w:val="28"/>
        </w:rPr>
        <w:t>
      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корпоративтік және жеке табыс салықтары бойынша салықтық міндеттемені орындайды.</w:t>
      </w:r>
    </w:p>
    <w:bookmarkEnd w:id="634"/>
    <w:bookmarkStart w:name="z1419" w:id="635"/>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bookmarkEnd w:id="635"/>
    <w:p>
      <w:pPr>
        <w:spacing w:after="0"/>
        <w:ind w:left="0"/>
        <w:jc w:val="both"/>
      </w:pPr>
      <w:r>
        <w:rPr>
          <w:rFonts w:ascii="Times New Roman"/>
          <w:b/>
          <w:i w:val="false"/>
          <w:color w:val="000000"/>
          <w:sz w:val="28"/>
        </w:rPr>
        <w:t>46-бап. Хабарсыз кеткен деп танылған жеке тұлғаның салықтық міндеттемесін орындау</w:t>
      </w:r>
    </w:p>
    <w:bookmarkStart w:name="z1420" w:id="636"/>
    <w:p>
      <w:pPr>
        <w:spacing w:after="0"/>
        <w:ind w:left="0"/>
        <w:jc w:val="both"/>
      </w:pPr>
      <w:r>
        <w:rPr>
          <w:rFonts w:ascii="Times New Roman"/>
          <w:b w:val="false"/>
          <w:i w:val="false"/>
          <w:color w:val="000000"/>
          <w:sz w:val="28"/>
        </w:rPr>
        <w:t>
      1. Жеке тұлғаның салықтық міндеттемесі соттың күшіне енген шешімі негізінде оны хабарсыз кеткен деп таныған кезден бастап тоқтатыла тұрады.</w:t>
      </w:r>
    </w:p>
    <w:bookmarkEnd w:id="636"/>
    <w:bookmarkStart w:name="z1421" w:id="637"/>
    <w:p>
      <w:pPr>
        <w:spacing w:after="0"/>
        <w:ind w:left="0"/>
        <w:jc w:val="both"/>
      </w:pPr>
      <w:r>
        <w:rPr>
          <w:rFonts w:ascii="Times New Roman"/>
          <w:b w:val="false"/>
          <w:i w:val="false"/>
          <w:color w:val="000000"/>
          <w:sz w:val="28"/>
        </w:rPr>
        <w:t>
      2. Сот хабарсыз кеткен деп таныған жеке тұлғаның салықтық берешегін хабарсыз кеткен деп танылған жеке тұлғаның мүлкіне қорғаншылық жасау жөніндегі міндет жүктелген адам өтейді.</w:t>
      </w:r>
    </w:p>
    <w:bookmarkEnd w:id="637"/>
    <w:bookmarkStart w:name="z1422" w:id="638"/>
    <w:p>
      <w:pPr>
        <w:spacing w:after="0"/>
        <w:ind w:left="0"/>
        <w:jc w:val="both"/>
      </w:pPr>
      <w:r>
        <w:rPr>
          <w:rFonts w:ascii="Times New Roman"/>
          <w:b w:val="false"/>
          <w:i w:val="false"/>
          <w:color w:val="000000"/>
          <w:sz w:val="28"/>
        </w:rPr>
        <w:t>
      3. Егер хабарсыз кеткен деп танылған жеке тұлғаның мүлкі салықтық берешекті өтеу үшін жеткіліксіз болса, онда оның салықтық берешегінің өтелмеген бөлігін салық органы мүліктің жеткіліксіздігі туралы сот шешімі негізінде есептен шығарады.</w:t>
      </w:r>
    </w:p>
    <w:bookmarkEnd w:id="638"/>
    <w:bookmarkStart w:name="z1423" w:id="639"/>
    <w:p>
      <w:pPr>
        <w:spacing w:after="0"/>
        <w:ind w:left="0"/>
        <w:jc w:val="both"/>
      </w:pPr>
      <w:r>
        <w:rPr>
          <w:rFonts w:ascii="Times New Roman"/>
          <w:b w:val="false"/>
          <w:i w:val="false"/>
          <w:color w:val="000000"/>
          <w:sz w:val="28"/>
        </w:rPr>
        <w:t xml:space="preserve">
      4. Сот адамды хабарсыз кеткен деп тану туралы шешімнің күшін жойған кезде бұрын салық органы есептен шығарған салықтық берешектің күші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 қарамастан, сот тәртібімен қайта басталады. </w:t>
      </w:r>
    </w:p>
    <w:bookmarkEnd w:id="639"/>
    <w:p>
      <w:pPr>
        <w:spacing w:after="0"/>
        <w:ind w:left="0"/>
        <w:jc w:val="both"/>
      </w:pPr>
      <w:r>
        <w:rPr>
          <w:rFonts w:ascii="Times New Roman"/>
          <w:b/>
          <w:i w:val="false"/>
          <w:color w:val="000000"/>
          <w:sz w:val="28"/>
        </w:rPr>
        <w:t>47-бап. Қайтыс болған жеке тұлғаның салықтық берешегін өтеу</w:t>
      </w:r>
    </w:p>
    <w:bookmarkStart w:name="z1424" w:id="640"/>
    <w:p>
      <w:pPr>
        <w:spacing w:after="0"/>
        <w:ind w:left="0"/>
        <w:jc w:val="both"/>
      </w:pPr>
      <w:r>
        <w:rPr>
          <w:rFonts w:ascii="Times New Roman"/>
          <w:b w:val="false"/>
          <w:i w:val="false"/>
          <w:color w:val="000000"/>
          <w:sz w:val="28"/>
        </w:rPr>
        <w:t>
      1. Жеке тұлғаның қайтыс болған күніне немесе соттың күшіне енген шешімі негізінде оны қайтыс болды деп жариялау күніне жиналып қалған салықтық берешегін оның мұрагері (мұрагерлері) мұраға қалдырылған мүліктің құны шегінде және мұраны алған күнге ондағы үлесіне пропорционалды түрде өтейді.</w:t>
      </w:r>
    </w:p>
    <w:bookmarkEnd w:id="640"/>
    <w:bookmarkStart w:name="z1425" w:id="641"/>
    <w:p>
      <w:pPr>
        <w:spacing w:after="0"/>
        <w:ind w:left="0"/>
        <w:jc w:val="both"/>
      </w:pPr>
      <w:r>
        <w:rPr>
          <w:rFonts w:ascii="Times New Roman"/>
          <w:b w:val="false"/>
          <w:i w:val="false"/>
          <w:color w:val="000000"/>
          <w:sz w:val="28"/>
        </w:rPr>
        <w:t>
      Егер қайтыс болған жеке тұлғаның, сондай-ақ соттың күшіне енген шешімі негізінде қайтыс болды деп жарияланған жеке тұлғаның мүлкі салықтық берешекті өтеу үшін жеткіліксіз болса, онда салықтық берешектің өтелмеген бөлігін салық органы мүліктің жеткіліксіздігі туралы сот шешімі негізінде есептен шығарады.</w:t>
      </w:r>
    </w:p>
    <w:bookmarkEnd w:id="641"/>
    <w:bookmarkStart w:name="z1426" w:id="642"/>
    <w:p>
      <w:pPr>
        <w:spacing w:after="0"/>
        <w:ind w:left="0"/>
        <w:jc w:val="both"/>
      </w:pPr>
      <w:r>
        <w:rPr>
          <w:rFonts w:ascii="Times New Roman"/>
          <w:b w:val="false"/>
          <w:i w:val="false"/>
          <w:color w:val="000000"/>
          <w:sz w:val="28"/>
        </w:rPr>
        <w:t>
      2. Егер мұрагер (мұрагерлер) кәмелетке толмаған (кәмелетке толмағандар) болса, онда жеке тұлғаның қайтыс болған күніне немесе оны қайтыс болды деп жариялау күніне жиналып қалған салықтық берешегін өтеу жөніндегі міндеттеме соттың күшіне енген шешімі негізінде ғана мұндай мұрагерге (мұрагерлерге) мұраға қалдырылған мүліктің құны шегінде және мұраны алған күнге ондағы үлесіне пропорционалды түрде жүктеледі.</w:t>
      </w:r>
    </w:p>
    <w:bookmarkEnd w:id="642"/>
    <w:bookmarkStart w:name="z1427" w:id="643"/>
    <w:p>
      <w:pPr>
        <w:spacing w:after="0"/>
        <w:ind w:left="0"/>
        <w:jc w:val="both"/>
      </w:pPr>
      <w:r>
        <w:rPr>
          <w:rFonts w:ascii="Times New Roman"/>
          <w:b w:val="false"/>
          <w:i w:val="false"/>
          <w:color w:val="000000"/>
          <w:sz w:val="28"/>
        </w:rPr>
        <w:t>
      3. Жеке тұлғаның қайтыс болған күніне немесе соттың күшіне енген шешімі негізінде оны қайтыс болды деп жариялау күніне жиналып қалған салықтық берешегі, егер:</w:t>
      </w:r>
    </w:p>
    <w:bookmarkEnd w:id="643"/>
    <w:bookmarkStart w:name="z1428" w:id="644"/>
    <w:p>
      <w:pPr>
        <w:spacing w:after="0"/>
        <w:ind w:left="0"/>
        <w:jc w:val="both"/>
      </w:pPr>
      <w:r>
        <w:rPr>
          <w:rFonts w:ascii="Times New Roman"/>
          <w:b w:val="false"/>
          <w:i w:val="false"/>
          <w:color w:val="000000"/>
          <w:sz w:val="28"/>
        </w:rPr>
        <w:t>
      1) кәмелетке толмаған мұрагер (мұрагерлер) соттың күшіне енген шешімі негізінде осындай берешекті өтеу жөніндегі салықтық міндеттемеден босатылған;</w:t>
      </w:r>
    </w:p>
    <w:bookmarkEnd w:id="644"/>
    <w:bookmarkStart w:name="z1429" w:id="645"/>
    <w:p>
      <w:pPr>
        <w:spacing w:after="0"/>
        <w:ind w:left="0"/>
        <w:jc w:val="both"/>
      </w:pPr>
      <w:r>
        <w:rPr>
          <w:rFonts w:ascii="Times New Roman"/>
          <w:b w:val="false"/>
          <w:i w:val="false"/>
          <w:color w:val="000000"/>
          <w:sz w:val="28"/>
        </w:rPr>
        <w:t>
      2) мұрагері (мұрагерлері) жоқ болған жағдайларда, өтелген болып саналады.</w:t>
      </w:r>
    </w:p>
    <w:bookmarkEnd w:id="645"/>
    <w:bookmarkStart w:name="z1430" w:id="646"/>
    <w:p>
      <w:pPr>
        <w:spacing w:after="0"/>
        <w:ind w:left="0"/>
        <w:jc w:val="both"/>
      </w:pPr>
      <w:r>
        <w:rPr>
          <w:rFonts w:ascii="Times New Roman"/>
          <w:b w:val="false"/>
          <w:i w:val="false"/>
          <w:color w:val="000000"/>
          <w:sz w:val="28"/>
        </w:rPr>
        <w:t xml:space="preserve">
      Сот жеке тұлғаны қайтыс болды деп жариялау туралы шешімнің күшін жойған кезде бұрын салық органы есептен шығарған салықтық берешектің күші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 қарамастан, сот тәртібімен қайта басталады.</w:t>
      </w:r>
    </w:p>
    <w:bookmarkEnd w:id="646"/>
    <w:bookmarkStart w:name="z1431" w:id="647"/>
    <w:p>
      <w:pPr>
        <w:spacing w:after="0"/>
        <w:ind w:left="0"/>
        <w:jc w:val="both"/>
      </w:pPr>
      <w:r>
        <w:rPr>
          <w:rFonts w:ascii="Times New Roman"/>
          <w:b w:val="false"/>
          <w:i w:val="false"/>
          <w:color w:val="000000"/>
          <w:sz w:val="28"/>
        </w:rPr>
        <w:t>
      4. Осы баптың ережелері дара кәсіпкер, жеке практикамен айналысатын адам қайтыс болған немесе соттың күшіне енген шешімі негізінде қайтыс болды деп жарияланған күніне жиналып қалған салықтық берешекті өтеу кезінде қолданылады.</w:t>
      </w:r>
    </w:p>
    <w:bookmarkEnd w:id="647"/>
    <w:p>
      <w:pPr>
        <w:spacing w:after="0"/>
        <w:ind w:left="0"/>
        <w:jc w:val="both"/>
      </w:pPr>
      <w:r>
        <w:rPr>
          <w:rFonts w:ascii="Times New Roman"/>
          <w:b/>
          <w:i w:val="false"/>
          <w:color w:val="000000"/>
          <w:sz w:val="28"/>
        </w:rPr>
        <w:t>48-бап. Салықтық міндеттеме мен талап бойынша талап қоюдың ескіру мерзімдері</w:t>
      </w:r>
    </w:p>
    <w:bookmarkStart w:name="z13428" w:id="648"/>
    <w:p>
      <w:pPr>
        <w:spacing w:after="0"/>
        <w:ind w:left="0"/>
        <w:jc w:val="both"/>
      </w:pPr>
      <w:r>
        <w:rPr>
          <w:rFonts w:ascii="Times New Roman"/>
          <w:b w:val="false"/>
          <w:i w:val="false"/>
          <w:color w:val="000000"/>
          <w:sz w:val="28"/>
        </w:rPr>
        <w:t>
      1. Мынадай:</w:t>
      </w:r>
    </w:p>
    <w:bookmarkEnd w:id="648"/>
    <w:p>
      <w:pPr>
        <w:spacing w:after="0"/>
        <w:ind w:left="0"/>
        <w:jc w:val="both"/>
      </w:pPr>
      <w:r>
        <w:rPr>
          <w:rFonts w:ascii="Times New Roman"/>
          <w:b w:val="false"/>
          <w:i w:val="false"/>
          <w:color w:val="000000"/>
          <w:sz w:val="28"/>
        </w:rPr>
        <w:t>
      1) салық органы салықтарды және бюджетке төленетін төлемдерді есептеуге, есепке жазуға немесе олардың есептелген, есепке жазылған сомасын қайта қарауға құқылы болатын;</w:t>
      </w:r>
    </w:p>
    <w:p>
      <w:pPr>
        <w:spacing w:after="0"/>
        <w:ind w:left="0"/>
        <w:jc w:val="both"/>
      </w:pPr>
      <w:r>
        <w:rPr>
          <w:rFonts w:ascii="Times New Roman"/>
          <w:b w:val="false"/>
          <w:i w:val="false"/>
          <w:color w:val="000000"/>
          <w:sz w:val="28"/>
        </w:rPr>
        <w:t>
      2) салық төлеуші (салық агенті) салықтық есептілікті ұсынуға міндетті, салықтық есептілікке өзгерістер мен толықтырулар енгізуге, салықтық есептілікті кері қайтарып алуға құқылы болатын;</w:t>
      </w:r>
    </w:p>
    <w:p>
      <w:pPr>
        <w:spacing w:after="0"/>
        <w:ind w:left="0"/>
        <w:jc w:val="both"/>
      </w:pPr>
      <w:r>
        <w:rPr>
          <w:rFonts w:ascii="Times New Roman"/>
          <w:b w:val="false"/>
          <w:i w:val="false"/>
          <w:color w:val="000000"/>
          <w:sz w:val="28"/>
        </w:rPr>
        <w:t>
      3) салық төлеуші (салық агенті) салықтарды және бюджетке төленетін төлемдерді, өсімпұлды есепке жатқызуды және (немесе) қайтаруды талап етуге құқылы болатын уақыт кезеңі салықтық міндеттеме мен талап бойынша талап қоюдың ескіру мерзімі деп танылады.</w:t>
      </w:r>
    </w:p>
    <w:bookmarkStart w:name="z13811" w:id="649"/>
    <w:p>
      <w:pPr>
        <w:spacing w:after="0"/>
        <w:ind w:left="0"/>
        <w:jc w:val="both"/>
      </w:pPr>
      <w:r>
        <w:rPr>
          <w:rFonts w:ascii="Times New Roman"/>
          <w:b w:val="false"/>
          <w:i w:val="false"/>
          <w:color w:val="000000"/>
          <w:sz w:val="28"/>
        </w:rPr>
        <w:t xml:space="preserve">
      2. Егер осы бапта өзгеше көзделмесе, талап қоюдың ескіру мерзімі үш жылды құрайды. </w:t>
      </w:r>
    </w:p>
    <w:bookmarkEnd w:id="649"/>
    <w:bookmarkStart w:name="z13812" w:id="650"/>
    <w:p>
      <w:pPr>
        <w:spacing w:after="0"/>
        <w:ind w:left="0"/>
        <w:jc w:val="both"/>
      </w:pPr>
      <w:r>
        <w:rPr>
          <w:rFonts w:ascii="Times New Roman"/>
          <w:b w:val="false"/>
          <w:i w:val="false"/>
          <w:color w:val="000000"/>
          <w:sz w:val="28"/>
        </w:rPr>
        <w:t>
      3. Талап қоюдың ескіру мерзімі осы бапта белгіленген ерекшеліктер ескеріле отырып, салық төлеушілердің мынадай санаттары:</w:t>
      </w:r>
    </w:p>
    <w:bookmarkEnd w:id="650"/>
    <w:p>
      <w:pPr>
        <w:spacing w:after="0"/>
        <w:ind w:left="0"/>
        <w:jc w:val="both"/>
      </w:pPr>
      <w:r>
        <w:rPr>
          <w:rFonts w:ascii="Times New Roman"/>
          <w:b w:val="false"/>
          <w:i w:val="false"/>
          <w:color w:val="000000"/>
          <w:sz w:val="28"/>
        </w:rPr>
        <w:t>
      1) Қазақстан Республикасының Кәсіпкерлік кодексіне сәйкес субъектілердің осындай санатына жатқызылған ірі кәсіпкерлік субъектілері;</w:t>
      </w:r>
    </w:p>
    <w:p>
      <w:pPr>
        <w:spacing w:after="0"/>
        <w:ind w:left="0"/>
        <w:jc w:val="both"/>
      </w:pPr>
      <w:r>
        <w:rPr>
          <w:rFonts w:ascii="Times New Roman"/>
          <w:b w:val="false"/>
          <w:i w:val="false"/>
          <w:color w:val="000000"/>
          <w:sz w:val="28"/>
        </w:rPr>
        <w:t>
      2) қызметін жер қойнауын пайдалануға арналған келісімшартқа сәйкес жүзеге асыратындар;</w:t>
      </w:r>
    </w:p>
    <w:p>
      <w:pPr>
        <w:spacing w:after="0"/>
        <w:ind w:left="0"/>
        <w:jc w:val="both"/>
      </w:pPr>
      <w:r>
        <w:rPr>
          <w:rFonts w:ascii="Times New Roman"/>
          <w:b w:val="false"/>
          <w:i w:val="false"/>
          <w:color w:val="000000"/>
          <w:sz w:val="28"/>
        </w:rPr>
        <w:t>
      3) осы Кодекстің 30-тарауының шарттарына сәйкес келетін Қазақстан Республикасының резиденттері үшін бес жылды құрайды.</w:t>
      </w:r>
    </w:p>
    <w:bookmarkStart w:name="z13813" w:id="651"/>
    <w:p>
      <w:pPr>
        <w:spacing w:after="0"/>
        <w:ind w:left="0"/>
        <w:jc w:val="both"/>
      </w:pPr>
      <w:r>
        <w:rPr>
          <w:rFonts w:ascii="Times New Roman"/>
          <w:b w:val="false"/>
          <w:i w:val="false"/>
          <w:color w:val="000000"/>
          <w:sz w:val="28"/>
        </w:rPr>
        <w:t xml:space="preserve">
      4. Талап қоюдың ескіру мерзімінің өтуі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жағдайларды қоспағанда, тиісті салықтық кезең аяқталғаннан кейін басталады. </w:t>
      </w:r>
    </w:p>
    <w:bookmarkEnd w:id="651"/>
    <w:bookmarkStart w:name="z13814" w:id="652"/>
    <w:p>
      <w:pPr>
        <w:spacing w:after="0"/>
        <w:ind w:left="0"/>
        <w:jc w:val="both"/>
      </w:pPr>
      <w:r>
        <w:rPr>
          <w:rFonts w:ascii="Times New Roman"/>
          <w:b w:val="false"/>
          <w:i w:val="false"/>
          <w:color w:val="000000"/>
          <w:sz w:val="28"/>
        </w:rPr>
        <w:t>
      5. Мынадай жағдайда:</w:t>
      </w:r>
    </w:p>
    <w:bookmarkEnd w:id="652"/>
    <w:p>
      <w:pPr>
        <w:spacing w:after="0"/>
        <w:ind w:left="0"/>
        <w:jc w:val="both"/>
      </w:pPr>
      <w:r>
        <w:rPr>
          <w:rFonts w:ascii="Times New Roman"/>
          <w:b w:val="false"/>
          <w:i w:val="false"/>
          <w:color w:val="000000"/>
          <w:sz w:val="28"/>
        </w:rPr>
        <w:t>
      1) инвестициялық басым жобаны немесе инвестициялар туралы келісімді іске асыруды көздейтін инвестициялық келісімшартта көрсетілген салықтар бойынша осы Кодекстің 80 және 80-1-тарауларын қолданған кезде – осындай келісімшарттың немесе келісімнің қолданылу кезеңі ішінде және инвестициялық келісімшарттың немесе келісімнің қолданылу мерзімі өткен немесе қолданылуы өзгеше тоқтатылған күннен бастап бес жыл бойы;</w:t>
      </w:r>
    </w:p>
    <w:p>
      <w:pPr>
        <w:spacing w:after="0"/>
        <w:ind w:left="0"/>
        <w:jc w:val="both"/>
      </w:pPr>
      <w:r>
        <w:rPr>
          <w:rFonts w:ascii="Times New Roman"/>
          <w:b w:val="false"/>
          <w:i w:val="false"/>
          <w:color w:val="000000"/>
          <w:sz w:val="28"/>
        </w:rPr>
        <w:t xml:space="preserve">
      2) осы Кодекстің 288-бабы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қолданған кезде – жеке тұлғаның оқу кезеңінде және жеке тұлға оқуын аяқтаған күннен бастап бес жыл бойы салық төлеуші салықтар сомасын есептеуге, ал салық органы есептеуге және есепке жазуға құқылы.</w:t>
      </w:r>
    </w:p>
    <w:bookmarkStart w:name="z13815" w:id="653"/>
    <w:p>
      <w:pPr>
        <w:spacing w:after="0"/>
        <w:ind w:left="0"/>
        <w:jc w:val="both"/>
      </w:pPr>
      <w:r>
        <w:rPr>
          <w:rFonts w:ascii="Times New Roman"/>
          <w:b w:val="false"/>
          <w:i w:val="false"/>
          <w:color w:val="000000"/>
          <w:sz w:val="28"/>
        </w:rPr>
        <w:t>
      6.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 мерзімі аяқталғаннан кейін бес жыл бойы мынадай салықтарды, бюджетке төленетін төлемдерді:</w:t>
      </w:r>
    </w:p>
    <w:bookmarkEnd w:id="653"/>
    <w:p>
      <w:pPr>
        <w:spacing w:after="0"/>
        <w:ind w:left="0"/>
        <w:jc w:val="both"/>
      </w:pPr>
      <w:r>
        <w:rPr>
          <w:rFonts w:ascii="Times New Roman"/>
          <w:b w:val="false"/>
          <w:i w:val="false"/>
          <w:color w:val="000000"/>
          <w:sz w:val="28"/>
        </w:rPr>
        <w:t>
      үстеме пайда салығын;</w:t>
      </w:r>
    </w:p>
    <w:p>
      <w:pPr>
        <w:spacing w:after="0"/>
        <w:ind w:left="0"/>
        <w:jc w:val="both"/>
      </w:pPr>
      <w:r>
        <w:rPr>
          <w:rFonts w:ascii="Times New Roman"/>
          <w:b w:val="false"/>
          <w:i w:val="false"/>
          <w:color w:val="000000"/>
          <w:sz w:val="28"/>
        </w:rPr>
        <w:t>
      өнімді бөлу бойынша Қазақстан Республикасының үлесін;</w:t>
      </w:r>
    </w:p>
    <w:p>
      <w:pPr>
        <w:spacing w:after="0"/>
        <w:ind w:left="0"/>
        <w:jc w:val="both"/>
      </w:pPr>
      <w:r>
        <w:rPr>
          <w:rFonts w:ascii="Times New Roman"/>
          <w:b w:val="false"/>
          <w:i w:val="false"/>
          <w:color w:val="000000"/>
          <w:sz w:val="28"/>
        </w:rPr>
        <w:t>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пайдаланылатын салықтарды және бюджетке төленетін төлемдерді есепке жазуға немесе олардың есептелген, есепке жазылған сомасын қайта қарауға құқылы.</w:t>
      </w:r>
    </w:p>
    <w:bookmarkStart w:name="z14132" w:id="654"/>
    <w:p>
      <w:pPr>
        <w:spacing w:after="0"/>
        <w:ind w:left="0"/>
        <w:jc w:val="both"/>
      </w:pPr>
      <w:r>
        <w:rPr>
          <w:rFonts w:ascii="Times New Roman"/>
          <w:b w:val="false"/>
          <w:i w:val="false"/>
          <w:color w:val="000000"/>
          <w:sz w:val="28"/>
        </w:rPr>
        <w:t>
      6-1. Салық төлеуші Қазақстан Республикасының Кәсіпкерлік кодексіне сәйкес жасалған инвестициялық міндеттемелер туралы келісімнің қолданылу кезеңі үшін осындай келісімнің қолданылу кезеңі ішінде және инвестициялық міндеттемелер туралы келісімнің қолданылу мерзімі өткен немесе қолданысы өзгедей тоқтатылған күннен кейін бес жыл ішінде, осындай келісімнің қолданысы тоқтатылған жылдан кейінгі жылдың бірінші қаңтарынан бастап салықтардың және бюджетке төленетін төлемдердің сомасын есептеуге, ал салық органы есептеуге және есепке жазуға құқылы.</w:t>
      </w:r>
    </w:p>
    <w:bookmarkEnd w:id="654"/>
    <w:bookmarkStart w:name="z13816" w:id="655"/>
    <w:p>
      <w:pPr>
        <w:spacing w:after="0"/>
        <w:ind w:left="0"/>
        <w:jc w:val="both"/>
      </w:pPr>
      <w:r>
        <w:rPr>
          <w:rFonts w:ascii="Times New Roman"/>
          <w:b w:val="false"/>
          <w:i w:val="false"/>
          <w:color w:val="000000"/>
          <w:sz w:val="28"/>
        </w:rPr>
        <w:t>
      7. Талап қоюдың ескіру мерзімінің өтуі:</w:t>
      </w:r>
    </w:p>
    <w:bookmarkEnd w:id="655"/>
    <w:p>
      <w:pPr>
        <w:spacing w:after="0"/>
        <w:ind w:left="0"/>
        <w:jc w:val="both"/>
      </w:pPr>
      <w:r>
        <w:rPr>
          <w:rFonts w:ascii="Times New Roman"/>
          <w:b w:val="false"/>
          <w:i w:val="false"/>
          <w:color w:val="000000"/>
          <w:sz w:val="28"/>
        </w:rPr>
        <w:t xml:space="preserve">
      1)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1-тармағы</w:t>
      </w:r>
      <w:r>
        <w:rPr>
          <w:rFonts w:ascii="Times New Roman"/>
          <w:b w:val="false"/>
          <w:i w:val="false"/>
          <w:color w:val="000000"/>
          <w:sz w:val="28"/>
        </w:rPr>
        <w:t xml:space="preserve"> қолданылған жағдайда – Қазақстан Республикасының аумағында мұндай ғимараттар мен құрылысжайлар алғаш рет пайдалануға берілген салықтық кезең аяқталғаннан кейін;</w:t>
      </w:r>
    </w:p>
    <w:p>
      <w:pPr>
        <w:spacing w:after="0"/>
        <w:ind w:left="0"/>
        <w:jc w:val="both"/>
      </w:pPr>
      <w:r>
        <w:rPr>
          <w:rFonts w:ascii="Times New Roman"/>
          <w:b w:val="false"/>
          <w:i w:val="false"/>
          <w:color w:val="000000"/>
          <w:sz w:val="28"/>
        </w:rPr>
        <w:t xml:space="preserve">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p>
      <w:pPr>
        <w:spacing w:after="0"/>
        <w:ind w:left="0"/>
        <w:jc w:val="both"/>
      </w:pPr>
      <w:r>
        <w:rPr>
          <w:rFonts w:ascii="Times New Roman"/>
          <w:b w:val="false"/>
          <w:i w:val="false"/>
          <w:color w:val="000000"/>
          <w:sz w:val="28"/>
        </w:rPr>
        <w:t>
      Егер экспорт 2016 жылғы 1 қаңтарға дейін жүзеге асырылса, талап қоюдың ескіру мерзімінің өтуі 2016 жылғы 1 қаңтардан басталады;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432-бабында</w:t>
      </w:r>
      <w:r>
        <w:rPr>
          <w:rFonts w:ascii="Times New Roman"/>
          <w:b w:val="false"/>
          <w:i w:val="false"/>
          <w:color w:val="000000"/>
          <w:sz w:val="28"/>
        </w:rPr>
        <w:t xml:space="preserve"> көрсетілген қосылған құн салығының расталған асып кету сомасын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қайтару және (немесе) есепке жатқызу жүргізілген жағдайда – қосылған құн салығының қайтаруға ұсынылған асып кету сомасының анықтығы, оның ішінде Қазақстан Республикасының заңнамасына сәйкес тексеру нәтижелеріне шағым жасау қорытындысы бойынша расталған салықтық кезең аяқталғаннан кейін басталады.</w:t>
      </w:r>
    </w:p>
    <w:bookmarkStart w:name="z13817" w:id="656"/>
    <w:p>
      <w:pPr>
        <w:spacing w:after="0"/>
        <w:ind w:left="0"/>
        <w:jc w:val="both"/>
      </w:pPr>
      <w:r>
        <w:rPr>
          <w:rFonts w:ascii="Times New Roman"/>
          <w:b w:val="false"/>
          <w:i w:val="false"/>
          <w:color w:val="000000"/>
          <w:sz w:val="28"/>
        </w:rPr>
        <w:t xml:space="preserve">
      8. Осы баптың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қосылған құн салығын есепке жазу немесе оның есептелген, есепке жазылған сомасын қайта қарау мақсаттары үшін талап қоюдың ескіру мерзімінің өтуі салық төлеуші қосылған құн салығының асып кету сомасын қайтару туралы талабы бар қосылған құн салығы бойынша декларацияны тапсырған салықтық кезең аяқталғаннан кейін басталады.</w:t>
      </w:r>
    </w:p>
    <w:bookmarkEnd w:id="656"/>
    <w:bookmarkStart w:name="z13818" w:id="657"/>
    <w:p>
      <w:pPr>
        <w:spacing w:after="0"/>
        <w:ind w:left="0"/>
        <w:jc w:val="both"/>
      </w:pPr>
      <w:r>
        <w:rPr>
          <w:rFonts w:ascii="Times New Roman"/>
          <w:b w:val="false"/>
          <w:i w:val="false"/>
          <w:color w:val="000000"/>
          <w:sz w:val="28"/>
        </w:rPr>
        <w:t>
      9. Талап қоюдың ескіру мерзімі:</w:t>
      </w:r>
    </w:p>
    <w:bookmarkEnd w:id="657"/>
    <w:p>
      <w:pPr>
        <w:spacing w:after="0"/>
        <w:ind w:left="0"/>
        <w:jc w:val="both"/>
      </w:pPr>
      <w:r>
        <w:rPr>
          <w:rFonts w:ascii="Times New Roman"/>
          <w:b w:val="false"/>
          <w:i w:val="false"/>
          <w:color w:val="000000"/>
          <w:sz w:val="28"/>
        </w:rPr>
        <w:t xml:space="preserve">
      1) салықтарды және бюджетке төленетін төлемдерді есепке жазу және (немесе) олардың есептелген сомасын қайта қарау бөлігінде салық төлеуші (салық агенті)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күнтізбелік бір жылға жетпей өтетін кезеңдегі қосымша салықтық есептілікті ұсынған жағдайда – күнтізбелік бір жылға;</w:t>
      </w:r>
    </w:p>
    <w:p>
      <w:pPr>
        <w:spacing w:after="0"/>
        <w:ind w:left="0"/>
        <w:jc w:val="both"/>
      </w:pPr>
      <w:r>
        <w:rPr>
          <w:rFonts w:ascii="Times New Roman"/>
          <w:b w:val="false"/>
          <w:i w:val="false"/>
          <w:color w:val="000000"/>
          <w:sz w:val="28"/>
        </w:rPr>
        <w:t xml:space="preserve">
      2) бюджетке төленетін корпоративтік табыс салығын есепке жазу және (немесе) оның есептелген сомасын қайта қарау бөлігінде салық төлеуші (салық агенті)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күнтізбелік бір жылға жетпей өтетін кезеңдегі шығындарды ауыстыру бөлігінде өзгерістері және толықтырулары бар қосымша салықтық есептілікті ұсынған жағдайда – күнтізбелік үш жылға;</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xml:space="preserve">
      салық төлеуші (салық агенті) Қазақстан Республикасының заңнамасында айқындалған тәртіппен тексеру нәтижелері туралы хабарламаға, деңгейлес мониторинг нәтижелері бойынша хабарламаға, сондай-ақ шағым жасалатын бөлігінде – салық органдары лауазымды адамдарының әрекеттеріне (әрекетсіздігіне) шағым жасаған; </w:t>
      </w:r>
    </w:p>
    <w:p>
      <w:pPr>
        <w:spacing w:after="0"/>
        <w:ind w:left="0"/>
        <w:jc w:val="both"/>
      </w:pPr>
      <w:r>
        <w:rPr>
          <w:rFonts w:ascii="Times New Roman"/>
          <w:b w:val="false"/>
          <w:i w:val="false"/>
          <w:color w:val="000000"/>
          <w:sz w:val="28"/>
        </w:rPr>
        <w:t>
      бейрезиденттің халықаралық шарт негізінде бюджеттен табыс салығын қайтаруға арналған салықтық өтініші қаралған;</w:t>
      </w:r>
    </w:p>
    <w:p>
      <w:pPr>
        <w:spacing w:after="0"/>
        <w:ind w:left="0"/>
        <w:jc w:val="both"/>
      </w:pPr>
      <w:r>
        <w:rPr>
          <w:rFonts w:ascii="Times New Roman"/>
          <w:b w:val="false"/>
          <w:i w:val="false"/>
          <w:color w:val="000000"/>
          <w:sz w:val="28"/>
        </w:rPr>
        <w:t>
      халықаралық шарт негізінде бюджеттен табыс салығын қайтаруға арналған салықтық өтінішті қарау нәтижелері бойынша салық органы шығарған шешімге бейрезидент Қазақстан Республикасының заңнамасында айқындалған тәртіппен шағым жасаған;</w:t>
      </w:r>
    </w:p>
    <w:p>
      <w:pPr>
        <w:spacing w:after="0"/>
        <w:ind w:left="0"/>
        <w:jc w:val="both"/>
      </w:pPr>
      <w:r>
        <w:rPr>
          <w:rFonts w:ascii="Times New Roman"/>
          <w:b w:val="false"/>
          <w:i w:val="false"/>
          <w:color w:val="000000"/>
          <w:sz w:val="28"/>
        </w:rPr>
        <w:t xml:space="preserve">
      салық органының осы тармақшаның төртінші абзацында көрсетілген шешіміне бейрезиденттің шағымын қарау нәтижелері бойынша уәкілетті орган шығарған шешімге бейрезидент шағым жасаған жағдайларда, шағымды (өтінішті) қарау нәтижелері бойынша шығарылған шешім орындалғанға дейін; </w:t>
      </w:r>
    </w:p>
    <w:p>
      <w:pPr>
        <w:spacing w:after="0"/>
        <w:ind w:left="0"/>
        <w:jc w:val="both"/>
      </w:pPr>
      <w:r>
        <w:rPr>
          <w:rFonts w:ascii="Times New Roman"/>
          <w:b w:val="false"/>
          <w:i w:val="false"/>
          <w:color w:val="000000"/>
          <w:sz w:val="28"/>
        </w:rPr>
        <w:t xml:space="preserve">
      4) уәкілетті орган осы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өзара келісу рәсімін жүргізген жағдайда – уәкілетті органның және (немесе) шет мемлекеттің құзыретті органының өзара келісу рәсімінің қорытындылары бойынша қабылдаған шешімі орындалғанға дейін;</w:t>
      </w:r>
    </w:p>
    <w:p>
      <w:pPr>
        <w:spacing w:after="0"/>
        <w:ind w:left="0"/>
        <w:jc w:val="both"/>
      </w:pPr>
      <w:r>
        <w:rPr>
          <w:rFonts w:ascii="Times New Roman"/>
          <w:b w:val="false"/>
          <w:i w:val="false"/>
          <w:color w:val="000000"/>
          <w:sz w:val="28"/>
        </w:rPr>
        <w:t>
      5) анықталған бұзушылықтар бөлігінде, талап қоюдың ескіру мерзімі өткенге дейін жіберілген және табыс етілген, камералдық бақылау нәтижелері бойынша салық органдары анықтаған бұзушылықтарды жою туралы хабарлама орындалғанға дейін;</w:t>
      </w:r>
    </w:p>
    <w:p>
      <w:pPr>
        <w:spacing w:after="0"/>
        <w:ind w:left="0"/>
        <w:jc w:val="both"/>
      </w:pPr>
      <w:r>
        <w:rPr>
          <w:rFonts w:ascii="Times New Roman"/>
          <w:b w:val="false"/>
          <w:i w:val="false"/>
          <w:color w:val="000000"/>
          <w:sz w:val="28"/>
        </w:rPr>
        <w:t>
      6) деңгейлес мониторингтің нәтижелері бойынша ұсынымдар тапсырылған күннен бастап деңгейлес мониторингтің нәтижелері бойынша шешім орындалғанға дейін;</w:t>
      </w:r>
    </w:p>
    <w:p>
      <w:pPr>
        <w:spacing w:after="0"/>
        <w:ind w:left="0"/>
        <w:jc w:val="both"/>
      </w:pPr>
      <w:r>
        <w:rPr>
          <w:rFonts w:ascii="Times New Roman"/>
          <w:b w:val="false"/>
          <w:i w:val="false"/>
          <w:color w:val="000000"/>
          <w:sz w:val="28"/>
        </w:rPr>
        <w:t>
      7) егер инвестор халықаралық төрелікте талқылауға бастамашылық жасаған жағдайда, онда салық органы инвестор талқылауға бастамашылық жасаған, инвестор шағым жасаған кезден бастап және осы төрелік талқылау бойынша түпкілікті шешім шығарылған кезге дейінгі кезеңдегі салық төлеушінің салықтарын және бюджетке төленетін төлемдерін есепке жазуға немесе олардың есептелген, есепке жазылған сомасын қайта қарауға құқылы – осындай төрелік талқылау аяқталғаннан кейін бес жыл бойына;</w:t>
      </w:r>
    </w:p>
    <w:p>
      <w:pPr>
        <w:spacing w:after="0"/>
        <w:ind w:left="0"/>
        <w:jc w:val="both"/>
      </w:pPr>
      <w:r>
        <w:rPr>
          <w:rFonts w:ascii="Times New Roman"/>
          <w:b w:val="false"/>
          <w:i w:val="false"/>
          <w:color w:val="000000"/>
          <w:sz w:val="28"/>
        </w:rPr>
        <w:t xml:space="preserve">
      8) коллекторлық қызметті жүзеге асыратын салық төлеушінің салықтарын және бюджетке төленетін төлемдерін есепке жазу және (немесе) олардың есептелген, есепке жазылған сомаларын қайта қарау бөлігінде Қазақстан Республикасының заңнамасында белгіленген берешекті өндіріп алу туралы шарт бойынша берешекке қатысты коллекторлық қызмет жөніндегі қызмет көрсету аяқталған күннен бастап күнтізбелік үш жылға ұзартылады. </w:t>
      </w:r>
    </w:p>
    <w:bookmarkStart w:name="z13819" w:id="658"/>
    <w:p>
      <w:pPr>
        <w:spacing w:after="0"/>
        <w:ind w:left="0"/>
        <w:jc w:val="both"/>
      </w:pPr>
      <w:r>
        <w:rPr>
          <w:rFonts w:ascii="Times New Roman"/>
          <w:b w:val="false"/>
          <w:i w:val="false"/>
          <w:color w:val="000000"/>
          <w:sz w:val="28"/>
        </w:rPr>
        <w:t xml:space="preserve">
      10. Салықтарды және бюджетке төленетін төлемдерді есепке жазу немесе олардың есептелген, есепке жазылған сомаларын қайта қарау бөлігінде талап қоюдың ескіру мерзімі: </w:t>
      </w:r>
    </w:p>
    <w:bookmarkEnd w:id="658"/>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төлеушi (салық агентi) салықтық тексерудің алдын ала актiсiне жазбаша қарсылық дайындап, берген және оны салық органы қараған;</w:t>
      </w:r>
    </w:p>
    <w:p>
      <w:pPr>
        <w:spacing w:after="0"/>
        <w:ind w:left="0"/>
        <w:jc w:val="both"/>
      </w:pPr>
      <w:r>
        <w:rPr>
          <w:rFonts w:ascii="Times New Roman"/>
          <w:b w:val="false"/>
          <w:i w:val="false"/>
          <w:color w:val="000000"/>
          <w:sz w:val="28"/>
        </w:rPr>
        <w:t>
      Қазақстан Республикасының трансферттік баға белгілеу туралы заңнамасына сәйкес салықтық тексеруді жүргізу уақытында сұрау салулар жолданған және олар бойынша құжаттар және (немесе) ақпарат алынған кезеңге тоқтатыла тұрады. Бұл ретте салықтардың және бюджетке төленетін төлемдердің есептелген, есепке жазылған сомаларын қайта қарау бөлігінде талап қоюдың ескіруінің жалпы мерзімі оның тоқтатыла тұруы ескеріле отырып, жеті жылдан аспауға тиіс;</w:t>
      </w:r>
    </w:p>
    <w:p>
      <w:pPr>
        <w:spacing w:after="0"/>
        <w:ind w:left="0"/>
        <w:jc w:val="both"/>
      </w:pPr>
      <w:r>
        <w:rPr>
          <w:rFonts w:ascii="Times New Roman"/>
          <w:b w:val="false"/>
          <w:i w:val="false"/>
          <w:color w:val="000000"/>
          <w:sz w:val="28"/>
        </w:rPr>
        <w:t xml:space="preserve">
      сотқа дейінгі тергеп-тексеру шеңберінде жүргізілген салықтық тексеру жағдайында, салықтық тексеру аяқталған күннен бастап қылмыстық іс бойынша іс жүргізу аяқталғанға дейінгі уақыт кезеңіне тоқтатыла тұрады. </w:t>
      </w:r>
    </w:p>
    <w:bookmarkStart w:name="z13820" w:id="659"/>
    <w:p>
      <w:pPr>
        <w:spacing w:after="0"/>
        <w:ind w:left="0"/>
        <w:jc w:val="both"/>
      </w:pPr>
      <w:r>
        <w:rPr>
          <w:rFonts w:ascii="Times New Roman"/>
          <w:b w:val="false"/>
          <w:i w:val="false"/>
          <w:color w:val="000000"/>
          <w:sz w:val="28"/>
        </w:rPr>
        <w:t>
      11. Жеке кәсiпкерлік субъектiсiмен іс жүзінде тауарлар тиеп-жөнелтілмей, жұмыстар орындалмай, қызметтер көрсетілмей жасалған, шот-фактураны жазып беру әрекеті (әрекеттері) бойынша салықтарды және бюджетке төленетiн төлемдердi есепке жазуды немесе олардың есептелген сомасын қайта қарауды салық органы соттың заңды күшіне енген шешімі, үкiмi, қаулысы негізінде салықтық мiндеттеме және (немесе) талап бойынша – талап қоюдың ескіру мерзімі шегiнде жүргiзедi.</w:t>
      </w:r>
    </w:p>
    <w:bookmarkEnd w:id="659"/>
    <w:bookmarkStart w:name="z13821" w:id="660"/>
    <w:p>
      <w:pPr>
        <w:spacing w:after="0"/>
        <w:ind w:left="0"/>
        <w:jc w:val="both"/>
      </w:pPr>
      <w:r>
        <w:rPr>
          <w:rFonts w:ascii="Times New Roman"/>
          <w:b w:val="false"/>
          <w:i w:val="false"/>
          <w:color w:val="000000"/>
          <w:sz w:val="28"/>
        </w:rPr>
        <w:t>
      12. Салықтың және бюджетке төленетін төлемнің, өсімпұлдың артық (қате) төленген сомасы осы Кодекстің 108-бабында белгіленген жағдайды қоспағанда, осы баптың 2 және 3-тармақтарында белгіленген талап қоюдың ескіру мерзімі шегінде ағымдағы жылдың және алдыңғы күнтізбелік жылдардың ішінде төленген сомалар мөлшерінде есепке жатқызуға және (немесе) қайтаруға жатады.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0" w:id="661"/>
    <w:p>
      <w:pPr>
        <w:spacing w:after="0"/>
        <w:ind w:left="0"/>
        <w:jc w:val="left"/>
      </w:pPr>
      <w:r>
        <w:rPr>
          <w:rFonts w:ascii="Times New Roman"/>
          <w:b/>
          <w:i w:val="false"/>
          <w:color w:val="000000"/>
        </w:rPr>
        <w:t xml:space="preserve"> 6-тарау. САЛЫҚТАРДЫ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bookmarkEnd w:id="661"/>
    <w:p>
      <w:pPr>
        <w:spacing w:after="0"/>
        <w:ind w:left="0"/>
        <w:jc w:val="both"/>
      </w:pPr>
      <w:r>
        <w:rPr>
          <w:rFonts w:ascii="Times New Roman"/>
          <w:b w:val="false"/>
          <w:i w:val="false"/>
          <w:color w:val="ff0000"/>
          <w:sz w:val="28"/>
        </w:rPr>
        <w:t xml:space="preserve">
      Ескерту. 6-тараудың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49-бап. Салықтарды және (немесе) төлемақыларды төлеу бойынша салықтық міндеттемені орындау мерзімдерін өзгерту туралы жалпы ережелер</w:t>
      </w:r>
    </w:p>
    <w:bookmarkStart w:name="z1471" w:id="662"/>
    <w:p>
      <w:pPr>
        <w:spacing w:after="0"/>
        <w:ind w:left="0"/>
        <w:jc w:val="both"/>
      </w:pPr>
      <w:r>
        <w:rPr>
          <w:rFonts w:ascii="Times New Roman"/>
          <w:b w:val="false"/>
          <w:i w:val="false"/>
          <w:color w:val="000000"/>
          <w:sz w:val="28"/>
        </w:rPr>
        <w:t>
      1. Осы Кодексте белгіленген төлену мерзімін неғұрлым кеш мерзімге ауыстыру не салықтық берешекті өтеу мерзімдерін ұзарту салықтарды және (немесе) төлемақыларды төлеу бойынша салықтық міндеттемені орындау мерзімдерін өзгерту деп танылады. Осы тармақтың ережелері айыппұлдар сомасына қатысты қолданылмайды.</w:t>
      </w:r>
    </w:p>
    <w:bookmarkEnd w:id="662"/>
    <w:bookmarkStart w:name="z1472" w:id="663"/>
    <w:p>
      <w:pPr>
        <w:spacing w:after="0"/>
        <w:ind w:left="0"/>
        <w:jc w:val="both"/>
      </w:pPr>
      <w:r>
        <w:rPr>
          <w:rFonts w:ascii="Times New Roman"/>
          <w:b w:val="false"/>
          <w:i w:val="false"/>
          <w:color w:val="000000"/>
          <w:sz w:val="28"/>
        </w:rPr>
        <w:t>
      Осы тараудың мақсаттары үшін төлемақылар деп:</w:t>
      </w:r>
    </w:p>
    <w:bookmarkEnd w:id="663"/>
    <w:bookmarkStart w:name="z1473" w:id="664"/>
    <w:p>
      <w:pPr>
        <w:spacing w:after="0"/>
        <w:ind w:left="0"/>
        <w:jc w:val="both"/>
      </w:pPr>
      <w:r>
        <w:rPr>
          <w:rFonts w:ascii="Times New Roman"/>
          <w:b w:val="false"/>
          <w:i w:val="false"/>
          <w:color w:val="000000"/>
          <w:sz w:val="28"/>
        </w:rPr>
        <w:t>
      жер учаскелерін пайдаланғаны;</w:t>
      </w:r>
    </w:p>
    <w:bookmarkEnd w:id="664"/>
    <w:bookmarkStart w:name="z1474" w:id="665"/>
    <w:p>
      <w:pPr>
        <w:spacing w:after="0"/>
        <w:ind w:left="0"/>
        <w:jc w:val="both"/>
      </w:pPr>
      <w:r>
        <w:rPr>
          <w:rFonts w:ascii="Times New Roman"/>
          <w:b w:val="false"/>
          <w:i w:val="false"/>
          <w:color w:val="000000"/>
          <w:sz w:val="28"/>
        </w:rPr>
        <w:t>
      жер беті көздерінен су ресурстарын пайдаланғаны;</w:t>
      </w:r>
    </w:p>
    <w:bookmarkEnd w:id="665"/>
    <w:bookmarkStart w:name="z1475" w:id="666"/>
    <w:p>
      <w:pPr>
        <w:spacing w:after="0"/>
        <w:ind w:left="0"/>
        <w:jc w:val="both"/>
      </w:pPr>
      <w:r>
        <w:rPr>
          <w:rFonts w:ascii="Times New Roman"/>
          <w:b w:val="false"/>
          <w:i w:val="false"/>
          <w:color w:val="000000"/>
          <w:sz w:val="28"/>
        </w:rPr>
        <w:t>
      қоршаған ортаға теріс әсер еткені үшін төлемақылар түсініледі.</w:t>
      </w:r>
    </w:p>
    <w:bookmarkEnd w:id="666"/>
    <w:bookmarkStart w:name="z1476" w:id="667"/>
    <w:p>
      <w:pPr>
        <w:spacing w:after="0"/>
        <w:ind w:left="0"/>
        <w:jc w:val="both"/>
      </w:pPr>
      <w:r>
        <w:rPr>
          <w:rFonts w:ascii="Times New Roman"/>
          <w:b w:val="false"/>
          <w:i w:val="false"/>
          <w:color w:val="000000"/>
          <w:sz w:val="28"/>
        </w:rPr>
        <w:t>
      2. Салықтарды және (немесе) төлемақыларды төлеу бойынша салықтық міндеттемені орындау мерзімдерін өзгерту ұсынылған салықтық есептілікке сәйкес салық төлеуші есептеген, сондай-ақ салықтық тексеру нәтижелері бойынша, уәкілетті мемлекеттік органдардың деректері бойынша салық органы есепке жазған салықтарды және (немесе) төлемақыларды төлеу бойынша кейінге қалдыру, мерзімін ұзарту нысанында жүзеге асырылады.</w:t>
      </w:r>
    </w:p>
    <w:bookmarkEnd w:id="667"/>
    <w:bookmarkStart w:name="z1477" w:id="668"/>
    <w:p>
      <w:pPr>
        <w:spacing w:after="0"/>
        <w:ind w:left="0"/>
        <w:jc w:val="both"/>
      </w:pPr>
      <w:r>
        <w:rPr>
          <w:rFonts w:ascii="Times New Roman"/>
          <w:b w:val="false"/>
          <w:i w:val="false"/>
          <w:color w:val="000000"/>
          <w:sz w:val="28"/>
        </w:rPr>
        <w:t>
      Салықтарды және (немесе) төлемақыларды төлеу мерзімі салықтың және (немесе) төлемнің төленуге тиіс бүкіл сомасына не оның бір бөлігіне қатысты өзгертілуі мүмкін.</w:t>
      </w:r>
    </w:p>
    <w:bookmarkEnd w:id="668"/>
    <w:bookmarkStart w:name="z1478" w:id="669"/>
    <w:p>
      <w:pPr>
        <w:spacing w:after="0"/>
        <w:ind w:left="0"/>
        <w:jc w:val="both"/>
      </w:pPr>
      <w:r>
        <w:rPr>
          <w:rFonts w:ascii="Times New Roman"/>
          <w:b w:val="false"/>
          <w:i w:val="false"/>
          <w:color w:val="000000"/>
          <w:sz w:val="28"/>
        </w:rPr>
        <w:t>
      3. Төлем көзінен ұсталатын салықтар, акциздер, Еуразиялық экономикалық одаққа мүше мемлекеттердің аумақтарынан импортталатын тауарларға салынатын қосылған құн салығы, сондай-ақ Қазақстан Республикасының бюджет заңнамасына сәйкес Қазақстан Республикасының Ұлттық қорына түсетін салықтар бойынша салықтық міндеттемені орындау мерзімдері өзгертілуге жатпайды.</w:t>
      </w:r>
    </w:p>
    <w:bookmarkEnd w:id="669"/>
    <w:bookmarkStart w:name="z1479" w:id="670"/>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аумақтарынан импортталатын тауарларды қоспағанда, импортталатын тауарлар бойынша жанама салықтарды төлеу мерзімін өзгерту осы 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айқындалған тәртіппен осы Кодекске сәйкес таңбалауға жататын импортталатын тауарлар бойынша акцизді қоспағанда, қосылған құн салығы мен акциз бойынша жүргізіледі.</w:t>
      </w:r>
    </w:p>
    <w:bookmarkEnd w:id="670"/>
    <w:bookmarkStart w:name="z1480" w:id="671"/>
    <w:p>
      <w:pPr>
        <w:spacing w:after="0"/>
        <w:ind w:left="0"/>
        <w:jc w:val="both"/>
      </w:pPr>
      <w:r>
        <w:rPr>
          <w:rFonts w:ascii="Times New Roman"/>
          <w:b w:val="false"/>
          <w:i w:val="false"/>
          <w:color w:val="000000"/>
          <w:sz w:val="28"/>
        </w:rPr>
        <w:t>
      4. Салықтарды және (немесе) төлемақыларды төлеу бойынша салықтық міндеттемені орындау мерзімдері салық төлеуші салықтарды және (немесе) төлемақыларды төлеу бойынша салықтық міндеттемені орындау мерзімдерін өзгерту туралы өтініш берген күннің алдындағы үш жылдың ішінде салықтық міндеттемені орындау графигін салық төлеушінің бұзуына байланысты салық органы салықтарды және (немесе) төлемақыларды төлеу бойынша салықтық міндеттемені орындау мерзімдерін өзгерту туралы бұрын шығарылған шешімнің қолданылуын тоқтатқан жағдайда өзгертілмейді.</w:t>
      </w:r>
    </w:p>
    <w:bookmarkEnd w:id="671"/>
    <w:bookmarkStart w:name="z1481" w:id="672"/>
    <w:p>
      <w:pPr>
        <w:spacing w:after="0"/>
        <w:ind w:left="0"/>
        <w:jc w:val="both"/>
      </w:pPr>
      <w:r>
        <w:rPr>
          <w:rFonts w:ascii="Times New Roman"/>
          <w:b w:val="false"/>
          <w:i w:val="false"/>
          <w:color w:val="000000"/>
          <w:sz w:val="28"/>
        </w:rPr>
        <w:t>
      5. Салықтарды және (немесе) төлемақыларды төлеу бойынша салықтық міндеттемені орындау мерзімдерін өзгерту салық төлеушінің және (немесе) үшінші тұлғаның мүлкін кепілге қоюмен және (немесе) банк кепілдігімен жүргізіледі.</w:t>
      </w:r>
    </w:p>
    <w:bookmarkEnd w:id="672"/>
    <w:bookmarkStart w:name="z1482" w:id="673"/>
    <w:p>
      <w:pPr>
        <w:spacing w:after="0"/>
        <w:ind w:left="0"/>
        <w:jc w:val="both"/>
      </w:pPr>
      <w:r>
        <w:rPr>
          <w:rFonts w:ascii="Times New Roman"/>
          <w:b w:val="false"/>
          <w:i w:val="false"/>
          <w:color w:val="000000"/>
          <w:sz w:val="28"/>
        </w:rPr>
        <w:t>
      6. Салықтарды және (немесе) төлемақыларды төлеу бойынша салықтық міндеттемені орындау мерзімдерін өзгерту туралы салықтық өтінішті салық төлеуші салықтарды және (немесе) төлемақыларды төлеудің болжамды графигін қоса бере отырып, уәкілетті орган белгілеген нысан бойынша ұсынады.</w:t>
      </w:r>
    </w:p>
    <w:bookmarkEnd w:id="673"/>
    <w:bookmarkStart w:name="z1483" w:id="674"/>
    <w:p>
      <w:pPr>
        <w:spacing w:after="0"/>
        <w:ind w:left="0"/>
        <w:jc w:val="both"/>
      </w:pPr>
      <w:r>
        <w:rPr>
          <w:rFonts w:ascii="Times New Roman"/>
          <w:b w:val="false"/>
          <w:i w:val="false"/>
          <w:color w:val="000000"/>
          <w:sz w:val="28"/>
        </w:rPr>
        <w:t xml:space="preserve">
      7. Салықтарды және (немесе) төлемақыларды төлеу бойынша салықтық міндеттемені орындау мерзімдерін өзгерту салықтарды және (немесе) төлемақыларды төлеу бойынша кейінге қалдыруды немесе мерзімін ұзартуды беру жағдайын қоспағанда, осы Кодекстің </w:t>
      </w:r>
      <w:r>
        <w:rPr>
          <w:rFonts w:ascii="Times New Roman"/>
          <w:b w:val="false"/>
          <w:i w:val="false"/>
          <w:color w:val="000000"/>
          <w:sz w:val="28"/>
        </w:rPr>
        <w:t>117-бабына</w:t>
      </w:r>
      <w:r>
        <w:rPr>
          <w:rFonts w:ascii="Times New Roman"/>
          <w:b w:val="false"/>
          <w:i w:val="false"/>
          <w:color w:val="000000"/>
          <w:sz w:val="28"/>
        </w:rPr>
        <w:t xml:space="preserve"> сәйкес салық төлеушіні өсімпұлды уақтылы төлемегені үшін оларды төлеуден:</w:t>
      </w:r>
    </w:p>
    <w:bookmarkEnd w:id="674"/>
    <w:bookmarkStart w:name="z1484" w:id="675"/>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көзделген берешекті қайта құрылымдау рәсімі шеңберінде;</w:t>
      </w:r>
    </w:p>
    <w:bookmarkEnd w:id="675"/>
    <w:bookmarkStart w:name="z1485" w:id="676"/>
    <w:p>
      <w:pPr>
        <w:spacing w:after="0"/>
        <w:ind w:left="0"/>
        <w:jc w:val="both"/>
      </w:pPr>
      <w:r>
        <w:rPr>
          <w:rFonts w:ascii="Times New Roman"/>
          <w:b w:val="false"/>
          <w:i w:val="false"/>
          <w:color w:val="000000"/>
          <w:sz w:val="28"/>
        </w:rPr>
        <w:t xml:space="preserve">
      осы Кодекстің 51-бабы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босатпайды.</w:t>
      </w:r>
    </w:p>
    <w:bookmarkEnd w:id="676"/>
    <w:bookmarkStart w:name="z1486" w:id="677"/>
    <w:p>
      <w:pPr>
        <w:spacing w:after="0"/>
        <w:ind w:left="0"/>
        <w:jc w:val="both"/>
      </w:pPr>
      <w:r>
        <w:rPr>
          <w:rFonts w:ascii="Times New Roman"/>
          <w:b w:val="false"/>
          <w:i w:val="false"/>
          <w:color w:val="000000"/>
          <w:sz w:val="28"/>
        </w:rPr>
        <w:t>
      8. Осы тараудың ережелері өсімпұл төлеу бойынша кейiнге қалдыруды немесе мерзiмiн ұзартуды берген кезде де қолданылады.</w:t>
      </w:r>
    </w:p>
    <w:bookmarkEnd w:id="677"/>
    <w:bookmarkStart w:name="z1487" w:id="678"/>
    <w:p>
      <w:pPr>
        <w:spacing w:after="0"/>
        <w:ind w:left="0"/>
        <w:jc w:val="both"/>
      </w:pPr>
      <w:r>
        <w:rPr>
          <w:rFonts w:ascii="Times New Roman"/>
          <w:b w:val="false"/>
          <w:i w:val="false"/>
          <w:color w:val="000000"/>
          <w:sz w:val="28"/>
        </w:rPr>
        <w:t>
      9. Еуразиялық экономикалық одақтың кеден заңнамасына және (немесе) Қазақстан Республикасының кеден заңнамасына сәйкес кеден органына ұсынылған, ішкі тұтыну үшін шығарудың кедендік рәсімімен орналастырылған тауарларға арналған декларация импортталатын тауарлар бойынша жанама салықтарды төлеу мерзімін өзгертуге негіз болып табылады.</w:t>
      </w:r>
    </w:p>
    <w:bookmarkEnd w:id="678"/>
    <w:bookmarkStart w:name="z1488" w:id="679"/>
    <w:p>
      <w:pPr>
        <w:spacing w:after="0"/>
        <w:ind w:left="0"/>
        <w:jc w:val="both"/>
      </w:pPr>
      <w:r>
        <w:rPr>
          <w:rFonts w:ascii="Times New Roman"/>
          <w:b w:val="false"/>
          <w:i w:val="false"/>
          <w:color w:val="000000"/>
          <w:sz w:val="28"/>
        </w:rPr>
        <w:t>
      Импортталатын тауарлар бойынша жанама салықтарды төлеу мерзімін өзгерту:</w:t>
      </w:r>
    </w:p>
    <w:bookmarkEnd w:id="679"/>
    <w:bookmarkStart w:name="z1489" w:id="680"/>
    <w:p>
      <w:pPr>
        <w:spacing w:after="0"/>
        <w:ind w:left="0"/>
        <w:jc w:val="both"/>
      </w:pPr>
      <w:r>
        <w:rPr>
          <w:rFonts w:ascii="Times New Roman"/>
          <w:b w:val="false"/>
          <w:i w:val="false"/>
          <w:color w:val="000000"/>
          <w:sz w:val="28"/>
        </w:rPr>
        <w:t>
      1) осындай импортталатын тауарларды толық көлемде кедендік тазарту үшін Еуразиялық экономикалық одақтың кеден заңнамасында және (немесе) Қазақстан Республикасының кеден заңнамасында көзделген құжаттар кеден органына ұсынылған;</w:t>
      </w:r>
    </w:p>
    <w:bookmarkEnd w:id="680"/>
    <w:bookmarkStart w:name="z1490" w:id="681"/>
    <w:p>
      <w:pPr>
        <w:spacing w:after="0"/>
        <w:ind w:left="0"/>
        <w:jc w:val="both"/>
      </w:pPr>
      <w:r>
        <w:rPr>
          <w:rFonts w:ascii="Times New Roman"/>
          <w:b w:val="false"/>
          <w:i w:val="false"/>
          <w:color w:val="000000"/>
          <w:sz w:val="28"/>
        </w:rPr>
        <w:t>
      2) егер тұлғалар уәкілетті орган белгілеген тәуекелдерді басқару жүйесін қолдану нәтижесінде тәуекел дәрежесі төмен тұлғалар санатына жатқызылған жағдайда жүргізіледі.</w:t>
      </w:r>
    </w:p>
    <w:bookmarkEnd w:id="681"/>
    <w:bookmarkStart w:name="z1491" w:id="682"/>
    <w:p>
      <w:pPr>
        <w:spacing w:after="0"/>
        <w:ind w:left="0"/>
        <w:jc w:val="both"/>
      </w:pPr>
      <w:r>
        <w:rPr>
          <w:rFonts w:ascii="Times New Roman"/>
          <w:b w:val="false"/>
          <w:i w:val="false"/>
          <w:color w:val="000000"/>
          <w:sz w:val="28"/>
        </w:rPr>
        <w:t>
      Осы бапқа сәйкес импортталатын тауарлар бойынша жанама салықтарды төлеу мерзімін өзгерту Еуразиялық экономикалық одақтың кеден заңнамасына және (немесе) Қазақстан Республикасының кеден заңнамасына сәйкес ішкі тұтыну үшін импортталатын тауарларды шығару жүргізілген айдан кейінгі айдың 20-күнгі мерзімі бойынша жеке шотта есептелген салық сомасын салық органының көрсетуі арқылы беріледі.</w:t>
      </w:r>
    </w:p>
    <w:bookmarkEnd w:id="682"/>
    <w:bookmarkStart w:name="z1492" w:id="683"/>
    <w:p>
      <w:pPr>
        <w:spacing w:after="0"/>
        <w:ind w:left="0"/>
        <w:jc w:val="both"/>
      </w:pPr>
      <w:r>
        <w:rPr>
          <w:rFonts w:ascii="Times New Roman"/>
          <w:b w:val="false"/>
          <w:i w:val="false"/>
          <w:color w:val="000000"/>
          <w:sz w:val="28"/>
        </w:rPr>
        <w:t>
      10. Импортталатын тауарлар бойынша қосылған құн салығын төлеу мерзімін өзгерту:</w:t>
      </w:r>
    </w:p>
    <w:bookmarkEnd w:id="683"/>
    <w:bookmarkStart w:name="z1493" w:id="684"/>
    <w:p>
      <w:pPr>
        <w:spacing w:after="0"/>
        <w:ind w:left="0"/>
        <w:jc w:val="both"/>
      </w:pPr>
      <w:r>
        <w:rPr>
          <w:rFonts w:ascii="Times New Roman"/>
          <w:b w:val="false"/>
          <w:i w:val="false"/>
          <w:color w:val="000000"/>
          <w:sz w:val="28"/>
        </w:rPr>
        <w:t>
      1) осындай импортталатын тауарларды толық көлемде кедендік тазарту үшін Еуразиялық экономикалық одақтың кеден заңнамасында және (немесе) Қазақстан Республикасының кеден заңнамасында көзделген құжаттар кеден органына ұсынылған;</w:t>
      </w:r>
    </w:p>
    <w:bookmarkEnd w:id="684"/>
    <w:bookmarkStart w:name="z1494" w:id="685"/>
    <w:p>
      <w:pPr>
        <w:spacing w:after="0"/>
        <w:ind w:left="0"/>
        <w:jc w:val="both"/>
      </w:pPr>
      <w:r>
        <w:rPr>
          <w:rFonts w:ascii="Times New Roman"/>
          <w:b w:val="false"/>
          <w:i w:val="false"/>
          <w:color w:val="000000"/>
          <w:sz w:val="28"/>
        </w:rPr>
        <w:t>
      2) тауарды импорттайтын тұлға Еуразиялық экономикалық одақтың кеден заңнамасына және (немесе) Қазақстан Республикасының кеден заңнамасына сәйкес уәкілетті экономикалық оператор болып табылған;</w:t>
      </w:r>
    </w:p>
    <w:bookmarkEnd w:id="685"/>
    <w:bookmarkStart w:name="z13802" w:id="686"/>
    <w:p>
      <w:pPr>
        <w:spacing w:after="0"/>
        <w:ind w:left="0"/>
        <w:jc w:val="both"/>
      </w:pPr>
      <w:r>
        <w:rPr>
          <w:rFonts w:ascii="Times New Roman"/>
          <w:b w:val="false"/>
          <w:i w:val="false"/>
          <w:color w:val="000000"/>
          <w:sz w:val="28"/>
        </w:rPr>
        <w:t>
      3) тауарды порттық арнайы экономикалық аймақтың немесе логистикалық арнайы экономикалық аймақтың аумағынан Еуразиялық экономикалық одақтың кедендік аумағына импорттаушы тұлға порттық арнайы экономикалық аймақтың қатысушысы немесе логистикалық арнайы экономикалық аймақтың қатысушысы болып табылған жағдайда жүргізіледі.</w:t>
      </w:r>
    </w:p>
    <w:bookmarkEnd w:id="686"/>
    <w:bookmarkStart w:name="z13803" w:id="687"/>
    <w:p>
      <w:pPr>
        <w:spacing w:after="0"/>
        <w:ind w:left="0"/>
        <w:jc w:val="both"/>
      </w:pPr>
      <w:r>
        <w:rPr>
          <w:rFonts w:ascii="Times New Roman"/>
          <w:b w:val="false"/>
          <w:i w:val="false"/>
          <w:color w:val="000000"/>
          <w:sz w:val="28"/>
        </w:rPr>
        <w:t>
      Кемінде 167 000 еселенген айлық есептік көрсеткіш мөлшерінде салықтар төлеуді қамтамасыз етудің болуы осы тармақтың бірінші бөлігінің 3) тармақшасында көрсетілген тұлғалар үшін импортталатын тауарлар бойынша жанама салықтарды төлеу мерзімін өзгертудің қосымша негізі болып табылады.</w:t>
      </w:r>
    </w:p>
    <w:bookmarkEnd w:id="687"/>
    <w:bookmarkStart w:name="z1495" w:id="688"/>
    <w:p>
      <w:pPr>
        <w:spacing w:after="0"/>
        <w:ind w:left="0"/>
        <w:jc w:val="both"/>
      </w:pPr>
      <w:r>
        <w:rPr>
          <w:rFonts w:ascii="Times New Roman"/>
          <w:b w:val="false"/>
          <w:i w:val="false"/>
          <w:color w:val="000000"/>
          <w:sz w:val="28"/>
        </w:rPr>
        <w:t>
      Еуразиялық экономикалық одақтың кеден заңнамасына және (немесе) Қазақстан Республикасының кеден заңнамасына сәйкес кеден органына ұсынылған, ішкі тұтыну үшін шығарудың кедендік рәсімімен орналастырылған тауарларға арналған декларация импортталатын тауарлар бойынша жанама салықтарды төлеу мерзімін өзгертуге негіз болып табылады.</w:t>
      </w:r>
    </w:p>
    <w:bookmarkEnd w:id="688"/>
    <w:bookmarkStart w:name="z1496" w:id="689"/>
    <w:p>
      <w:pPr>
        <w:spacing w:after="0"/>
        <w:ind w:left="0"/>
        <w:jc w:val="both"/>
      </w:pPr>
      <w:r>
        <w:rPr>
          <w:rFonts w:ascii="Times New Roman"/>
          <w:b w:val="false"/>
          <w:i w:val="false"/>
          <w:color w:val="000000"/>
          <w:sz w:val="28"/>
        </w:rPr>
        <w:t>
      Осы бапқа сәйкес импортталатын тауарлар бойынша жанама салықтарды төлеу мерзімін өзгерту Еуразиялық экономикалық одақтың кеден заңнамасына және (немесе) Қазақстан Республикасының кеден заңнамасына сәйкес импортталатын тауарларды ішкі тұтыну үшін шығару жүргізілген айдан кейінгі үшінші айдың 20-күнгі мерзім бойынша жеке шотта есептелген салық сомасын салық органының көрсетуі арқылы беріледі.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Инвестициялық салық кредиті</w:t>
      </w:r>
    </w:p>
    <w:bookmarkStart w:name="z14015" w:id="690"/>
    <w:p>
      <w:pPr>
        <w:spacing w:after="0"/>
        <w:ind w:left="0"/>
        <w:jc w:val="both"/>
      </w:pPr>
      <w:r>
        <w:rPr>
          <w:rFonts w:ascii="Times New Roman"/>
          <w:b w:val="false"/>
          <w:i w:val="false"/>
          <w:color w:val="000000"/>
          <w:sz w:val="28"/>
        </w:rPr>
        <w:t>
      1. Инвестициялық салық кредиті салық төлеушілерге белгілі бір мерзім ішінде кредит сомасын кейіннен кезең-кезеңімен төлей отырып, салық бойынша өз төлемдерін 100 пайызға азайту мүмкіндігі берілетін алдағы кезеңдер салықтарын төлеу мерзімін өзгертуді білдіреді.</w:t>
      </w:r>
    </w:p>
    <w:bookmarkEnd w:id="690"/>
    <w:p>
      <w:pPr>
        <w:spacing w:after="0"/>
        <w:ind w:left="0"/>
        <w:jc w:val="both"/>
      </w:pPr>
      <w:r>
        <w:rPr>
          <w:rFonts w:ascii="Times New Roman"/>
          <w:b w:val="false"/>
          <w:i w:val="false"/>
          <w:color w:val="000000"/>
          <w:sz w:val="28"/>
        </w:rPr>
        <w:t>
      Инвестициялық салық кредиті корпоративтік табыс салығы және (немесе) мүлік салығы бойынша үш жылға дейінгі мерзімге берілуі мүмкін.</w:t>
      </w:r>
    </w:p>
    <w:bookmarkStart w:name="z14016" w:id="691"/>
    <w:p>
      <w:pPr>
        <w:spacing w:after="0"/>
        <w:ind w:left="0"/>
        <w:jc w:val="both"/>
      </w:pPr>
      <w:r>
        <w:rPr>
          <w:rFonts w:ascii="Times New Roman"/>
          <w:b w:val="false"/>
          <w:i w:val="false"/>
          <w:color w:val="000000"/>
          <w:sz w:val="28"/>
        </w:rPr>
        <w:t>
      2. Салық төлемдерін азайту тәртібі инвестициялық салық кредиті туралы жасалған келісімде айқындалады.</w:t>
      </w:r>
    </w:p>
    <w:bookmarkEnd w:id="691"/>
    <w:bookmarkStart w:name="z14017" w:id="692"/>
    <w:p>
      <w:pPr>
        <w:spacing w:after="0"/>
        <w:ind w:left="0"/>
        <w:jc w:val="both"/>
      </w:pPr>
      <w:r>
        <w:rPr>
          <w:rFonts w:ascii="Times New Roman"/>
          <w:b w:val="false"/>
          <w:i w:val="false"/>
          <w:color w:val="000000"/>
          <w:sz w:val="28"/>
        </w:rPr>
        <w:t>
      3. Егер салық төлеушінің залалы болса, залалды ауыстыру осы Кодекстің 300-бабында айқындалған тәртіппен жүзеге асырылады. Бұл ретте, инвестициялық салық кредитінің мерзімі ұзартылмайды.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Салықтарды және (немесе) төлемақыларды төлеу бойынша салықтық міндеттемені орындау мерзімін өзгерту немесе инвестициялық салық кредитін беру туралы шешім қабылдауға уәкілеттік берілген орган</w:t>
      </w:r>
    </w:p>
    <w:p>
      <w:pPr>
        <w:spacing w:after="0"/>
        <w:ind w:left="0"/>
        <w:jc w:val="both"/>
      </w:pPr>
      <w:r>
        <w:rPr>
          <w:rFonts w:ascii="Times New Roman"/>
          <w:b w:val="false"/>
          <w:i w:val="false"/>
          <w:color w:val="ff0000"/>
          <w:sz w:val="28"/>
        </w:rPr>
        <w:t xml:space="preserve">
      Ескерту. 50-баптың тақырыбы жаңа редакцияда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Start w:name="z1497" w:id="693"/>
    <w:p>
      <w:pPr>
        <w:spacing w:after="0"/>
        <w:ind w:left="0"/>
        <w:jc w:val="both"/>
      </w:pPr>
      <w:r>
        <w:rPr>
          <w:rFonts w:ascii="Times New Roman"/>
          <w:b w:val="false"/>
          <w:i w:val="false"/>
          <w:color w:val="000000"/>
          <w:sz w:val="28"/>
        </w:rPr>
        <w:t>
      1. Республикалық бюджетке түсетін, сондай-ақ республикалық және жергілікті бюджеттер арасында бөлінетін салықтарды және (немесе) төлемақыларды төлеу бойынша салықтық міндеттемені орындау мерзімін өзгерту туралы шешімді салық төлеушінің орналасқан жеріндегі салық органы қабылдайды.</w:t>
      </w:r>
    </w:p>
    <w:bookmarkEnd w:id="693"/>
    <w:bookmarkStart w:name="z1498" w:id="694"/>
    <w:p>
      <w:pPr>
        <w:spacing w:after="0"/>
        <w:ind w:left="0"/>
        <w:jc w:val="both"/>
      </w:pPr>
      <w:r>
        <w:rPr>
          <w:rFonts w:ascii="Times New Roman"/>
          <w:b w:val="false"/>
          <w:i w:val="false"/>
          <w:color w:val="000000"/>
          <w:sz w:val="28"/>
        </w:rPr>
        <w:t xml:space="preserve">
      2. Жергілікті бюджеттерге толық көлемде түсетін салықтарды және (немесе) төлемақыларды төлеу бойынша салықтық міндеттемені орындау мерзімін өзгерту туралы шешімді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олар төленетін жердегі салық органы қабылдайды.</w:t>
      </w:r>
    </w:p>
    <w:bookmarkEnd w:id="694"/>
    <w:bookmarkStart w:name="z14018" w:id="695"/>
    <w:p>
      <w:pPr>
        <w:spacing w:after="0"/>
        <w:ind w:left="0"/>
        <w:jc w:val="both"/>
      </w:pPr>
      <w:r>
        <w:rPr>
          <w:rFonts w:ascii="Times New Roman"/>
          <w:b w:val="false"/>
          <w:i w:val="false"/>
          <w:color w:val="000000"/>
          <w:sz w:val="28"/>
        </w:rPr>
        <w:t>
      3. Инвестициялық салық кредитін беру туралы шешім салық төлеушінің өтініші негізінде қабылданады және өтініш беруші мен инвестициялар жөніндегі уәкілетті орган арасында белгіленген нысандағы келісіммен ресімделеді.</w:t>
      </w:r>
    </w:p>
    <w:bookmarkEnd w:id="695"/>
    <w:p>
      <w:pPr>
        <w:spacing w:after="0"/>
        <w:ind w:left="0"/>
        <w:jc w:val="both"/>
      </w:pPr>
      <w:r>
        <w:rPr>
          <w:rFonts w:ascii="Times New Roman"/>
          <w:b w:val="false"/>
          <w:i w:val="false"/>
          <w:color w:val="000000"/>
          <w:sz w:val="28"/>
        </w:rPr>
        <w:t>
      Инвестициялық салық кредиті туралы келісімде мынадай ережелер:</w:t>
      </w:r>
    </w:p>
    <w:p>
      <w:pPr>
        <w:spacing w:after="0"/>
        <w:ind w:left="0"/>
        <w:jc w:val="both"/>
      </w:pPr>
      <w:r>
        <w:rPr>
          <w:rFonts w:ascii="Times New Roman"/>
          <w:b w:val="false"/>
          <w:i w:val="false"/>
          <w:color w:val="000000"/>
          <w:sz w:val="28"/>
        </w:rPr>
        <w:t>
      салық төлемдерін азайту тәртібі;</w:t>
      </w:r>
    </w:p>
    <w:p>
      <w:pPr>
        <w:spacing w:after="0"/>
        <w:ind w:left="0"/>
        <w:jc w:val="both"/>
      </w:pPr>
      <w:r>
        <w:rPr>
          <w:rFonts w:ascii="Times New Roman"/>
          <w:b w:val="false"/>
          <w:i w:val="false"/>
          <w:color w:val="000000"/>
          <w:sz w:val="28"/>
        </w:rPr>
        <w:t>
      келісімнің қолданылу мерзімі;</w:t>
      </w:r>
    </w:p>
    <w:p>
      <w:pPr>
        <w:spacing w:after="0"/>
        <w:ind w:left="0"/>
        <w:jc w:val="both"/>
      </w:pPr>
      <w:r>
        <w:rPr>
          <w:rFonts w:ascii="Times New Roman"/>
          <w:b w:val="false"/>
          <w:i w:val="false"/>
          <w:color w:val="000000"/>
          <w:sz w:val="28"/>
        </w:rPr>
        <w:t>
      салық төлеушінің сатып алуы инвестициялық салық кредитін беру шарты болып табылған жабдықты немесе өзге мүлікті өткізуге немесе басқа тұлғалардың иеленуіне, пайдалануына немесе билік етуіне беруге тыйым салу;</w:t>
      </w:r>
    </w:p>
    <w:p>
      <w:pPr>
        <w:spacing w:after="0"/>
        <w:ind w:left="0"/>
        <w:jc w:val="both"/>
      </w:pPr>
      <w:r>
        <w:rPr>
          <w:rFonts w:ascii="Times New Roman"/>
          <w:b w:val="false"/>
          <w:i w:val="false"/>
          <w:color w:val="000000"/>
          <w:sz w:val="28"/>
        </w:rPr>
        <w:t>
      тараптардың жауапкершілігі қамтылуға тиіс.</w:t>
      </w:r>
    </w:p>
    <w:p>
      <w:pPr>
        <w:spacing w:after="0"/>
        <w:ind w:left="0"/>
        <w:jc w:val="both"/>
      </w:pPr>
      <w:r>
        <w:rPr>
          <w:rFonts w:ascii="Times New Roman"/>
          <w:b w:val="false"/>
          <w:i w:val="false"/>
          <w:color w:val="000000"/>
          <w:sz w:val="28"/>
        </w:rPr>
        <w:t>
      Салық төлеуші келісімнің көшірмесін инвестициялар жөніндегі уәкілетті органға берілген күнінен бастап күнтізбелік бес күннен кешіктірмей салық төлеуші тіркеу есебінде тұрған жердегі салық органына жібереді.</w:t>
      </w:r>
    </w:p>
    <w:p>
      <w:pPr>
        <w:spacing w:after="0"/>
        <w:ind w:left="0"/>
        <w:jc w:val="both"/>
      </w:pPr>
      <w:r>
        <w:rPr>
          <w:rFonts w:ascii="Times New Roman"/>
          <w:b w:val="false"/>
          <w:i w:val="false"/>
          <w:color w:val="000000"/>
          <w:sz w:val="28"/>
        </w:rPr>
        <w:t>
      Инвестициялық салық кредитін алу үшін инвестициялық салық кредиті туралы келісім жасасу тәртібін уәкілетті органмен және мемлекеттік жоспарлау жөніндегі орталық уәкілетті органмен келісу бойынша инвестициялар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Салықтарды және (немесе) төлемақыларды төлеу бойынша кейiнге қалдыруды немесе мерзiмiн ұзартуды беру тәртібі мен шарттары </w:t>
      </w:r>
    </w:p>
    <w:bookmarkStart w:name="z1499" w:id="696"/>
    <w:p>
      <w:pPr>
        <w:spacing w:after="0"/>
        <w:ind w:left="0"/>
        <w:jc w:val="both"/>
      </w:pPr>
      <w:r>
        <w:rPr>
          <w:rFonts w:ascii="Times New Roman"/>
          <w:b w:val="false"/>
          <w:i w:val="false"/>
          <w:color w:val="000000"/>
          <w:sz w:val="28"/>
        </w:rPr>
        <w:t>
      1. Салықтарды және (немесе) төлемақыларды төлеу бойынша кейiнге қалдыру немесе мерзiмiн ұзарту салықтардың және (немесе) төлемақылардың сомаларын тиісінше бір мезгілде немесе кезең-кезеңмен төлей отырып, осы бапта көзделген негіздер болған кезде салықтарды және (немесе) төлемақыларды төлеу мерзімін өзгертуді білдіреді.</w:t>
      </w:r>
    </w:p>
    <w:bookmarkEnd w:id="696"/>
    <w:bookmarkStart w:name="z1500" w:id="697"/>
    <w:p>
      <w:pPr>
        <w:spacing w:after="0"/>
        <w:ind w:left="0"/>
        <w:jc w:val="both"/>
      </w:pPr>
      <w:r>
        <w:rPr>
          <w:rFonts w:ascii="Times New Roman"/>
          <w:b w:val="false"/>
          <w:i w:val="false"/>
          <w:color w:val="000000"/>
          <w:sz w:val="28"/>
        </w:rPr>
        <w:t xml:space="preserve">
      Салықтардың және (немесе) төлемақылардың сомаларын бір мезгілде төлей отырып, кейінге қалдыру алты айдан аспайтын мерзімге беріледі. </w:t>
      </w:r>
    </w:p>
    <w:bookmarkEnd w:id="697"/>
    <w:bookmarkStart w:name="z1501" w:id="698"/>
    <w:p>
      <w:pPr>
        <w:spacing w:after="0"/>
        <w:ind w:left="0"/>
        <w:jc w:val="both"/>
      </w:pPr>
      <w:r>
        <w:rPr>
          <w:rFonts w:ascii="Times New Roman"/>
          <w:b w:val="false"/>
          <w:i w:val="false"/>
          <w:color w:val="000000"/>
          <w:sz w:val="28"/>
        </w:rPr>
        <w:t>
      Салықтардың және (немесе) төлемақылардың сомаларын тең үлестермен ай сайын немесе тоқсан сайын төлей отырып, мерзімін ұзарту үш жылдан аспайтын мерзімге беріледі. Бұл ретте салықтарды және (немесе) төлемақыларды бір жылдан астам мерзімге төлеу бойынша мерзімін ұзарту салық төлеушінің және (немесе) үшінші тұлғаның жылжымайтын мүлкін кепілге қоюмен және (немесе) банк кепілдігімен ғана берілуі мүмкін.</w:t>
      </w:r>
    </w:p>
    <w:bookmarkEnd w:id="698"/>
    <w:bookmarkStart w:name="z1502" w:id="699"/>
    <w:p>
      <w:pPr>
        <w:spacing w:after="0"/>
        <w:ind w:left="0"/>
        <w:jc w:val="both"/>
      </w:pPr>
      <w:r>
        <w:rPr>
          <w:rFonts w:ascii="Times New Roman"/>
          <w:b w:val="false"/>
          <w:i w:val="false"/>
          <w:color w:val="000000"/>
          <w:sz w:val="28"/>
        </w:rPr>
        <w:t>
      Кейiнге қалдыру немесе мерзiмiн ұзарту бір немесе бірнеше салық және (немесе) төлемақы бойынша берілуі мүмкін.</w:t>
      </w:r>
    </w:p>
    <w:bookmarkEnd w:id="699"/>
    <w:bookmarkStart w:name="z1503" w:id="700"/>
    <w:p>
      <w:pPr>
        <w:spacing w:after="0"/>
        <w:ind w:left="0"/>
        <w:jc w:val="both"/>
      </w:pPr>
      <w:r>
        <w:rPr>
          <w:rFonts w:ascii="Times New Roman"/>
          <w:b w:val="false"/>
          <w:i w:val="false"/>
          <w:color w:val="000000"/>
          <w:sz w:val="28"/>
        </w:rPr>
        <w:t xml:space="preserve">
      2. Салықтарды және (немесе) төлемақыларды төлеу бойынша кейiнге қалдыру немесе мерзiмiн ұзарту қаржылық жағдайы салықты және (немесе) төлемақыны белгіленген мерзімде төлеуге мүмкіндік бермейтін, алайда оларды мынадай: </w:t>
      </w:r>
    </w:p>
    <w:bookmarkEnd w:id="700"/>
    <w:bookmarkStart w:name="z1504" w:id="701"/>
    <w:p>
      <w:pPr>
        <w:spacing w:after="0"/>
        <w:ind w:left="0"/>
        <w:jc w:val="both"/>
      </w:pPr>
      <w:r>
        <w:rPr>
          <w:rFonts w:ascii="Times New Roman"/>
          <w:b w:val="false"/>
          <w:i w:val="false"/>
          <w:color w:val="000000"/>
          <w:sz w:val="28"/>
        </w:rPr>
        <w:t>
      1) салық төлеушіге еңсерілмейтін (әлеуметтік, табиғи, техногендік, экологиялық сипаттағы төтенше жағдайлар, әскери іс-қимылдар және еңсерілмейтін күштің өзге де мән-жайлары) салдарынан нұқсан келтіру;</w:t>
      </w:r>
    </w:p>
    <w:bookmarkEnd w:id="701"/>
    <w:bookmarkStart w:name="z1505" w:id="702"/>
    <w:p>
      <w:pPr>
        <w:spacing w:after="0"/>
        <w:ind w:left="0"/>
        <w:jc w:val="both"/>
      </w:pPr>
      <w:r>
        <w:rPr>
          <w:rFonts w:ascii="Times New Roman"/>
          <w:b w:val="false"/>
          <w:i w:val="false"/>
          <w:color w:val="000000"/>
          <w:sz w:val="28"/>
        </w:rPr>
        <w:t>
      2) салық төлеушінің тауарларды, жұмыстарды немесе көрсетілетін қызметтерді өндіруінің және (немесе) өткізуінің маусымдық сипатта болуы;</w:t>
      </w:r>
    </w:p>
    <w:bookmarkEnd w:id="702"/>
    <w:bookmarkStart w:name="z1506" w:id="703"/>
    <w:p>
      <w:pPr>
        <w:spacing w:after="0"/>
        <w:ind w:left="0"/>
        <w:jc w:val="both"/>
      </w:pPr>
      <w:r>
        <w:rPr>
          <w:rFonts w:ascii="Times New Roman"/>
          <w:b w:val="false"/>
          <w:i w:val="false"/>
          <w:color w:val="000000"/>
          <w:sz w:val="28"/>
        </w:rPr>
        <w:t>
      3) дара кәсіпкер ретінде тіркеу есебінде тұрмайтын жеке тұлғаның мүліктік жағдайы (Қазақстан Республикасының заңнамасына сәйкес өндіріп алуды қолдануға болмайтын мүлікті есепке алмағанда) біржолғы салық төлеуге мүмкіндік бермеуі;</w:t>
      </w:r>
    </w:p>
    <w:bookmarkEnd w:id="703"/>
    <w:bookmarkStart w:name="z1507" w:id="704"/>
    <w:p>
      <w:pPr>
        <w:spacing w:after="0"/>
        <w:ind w:left="0"/>
        <w:jc w:val="both"/>
      </w:pPr>
      <w:r>
        <w:rPr>
          <w:rFonts w:ascii="Times New Roman"/>
          <w:b w:val="false"/>
          <w:i w:val="false"/>
          <w:color w:val="000000"/>
          <w:sz w:val="28"/>
        </w:rPr>
        <w:t>
      4) соттың берешекті қайта құрылымдау рәсімін қолдану туралы шешім қабылдауы;</w:t>
      </w:r>
    </w:p>
    <w:bookmarkEnd w:id="704"/>
    <w:bookmarkStart w:name="z1508" w:id="705"/>
    <w:p>
      <w:pPr>
        <w:spacing w:after="0"/>
        <w:ind w:left="0"/>
        <w:jc w:val="both"/>
      </w:pPr>
      <w:r>
        <w:rPr>
          <w:rFonts w:ascii="Times New Roman"/>
          <w:b w:val="false"/>
          <w:i w:val="false"/>
          <w:color w:val="000000"/>
          <w:sz w:val="28"/>
        </w:rPr>
        <w:t>
      5) салық төлеушінің негізгі қызмет түрінің Қазақстан Республикасының заңдарына сәйкес стратегиялық маңызы бар экономика саласына жатқызылуы;</w:t>
      </w:r>
    </w:p>
    <w:bookmarkEnd w:id="705"/>
    <w:bookmarkStart w:name="z1509" w:id="706"/>
    <w:p>
      <w:pPr>
        <w:spacing w:after="0"/>
        <w:ind w:left="0"/>
        <w:jc w:val="both"/>
      </w:pPr>
      <w:r>
        <w:rPr>
          <w:rFonts w:ascii="Times New Roman"/>
          <w:b w:val="false"/>
          <w:i w:val="false"/>
          <w:color w:val="000000"/>
          <w:sz w:val="28"/>
        </w:rPr>
        <w:t>
      6) салық төлеушінің қосымша салықтық есептілікті ұсынуы;</w:t>
      </w:r>
    </w:p>
    <w:bookmarkEnd w:id="706"/>
    <w:bookmarkStart w:name="z1510" w:id="707"/>
    <w:p>
      <w:pPr>
        <w:spacing w:after="0"/>
        <w:ind w:left="0"/>
        <w:jc w:val="both"/>
      </w:pPr>
      <w:r>
        <w:rPr>
          <w:rFonts w:ascii="Times New Roman"/>
          <w:b w:val="false"/>
          <w:i w:val="false"/>
          <w:color w:val="000000"/>
          <w:sz w:val="28"/>
        </w:rPr>
        <w:t>
      7) салық төлеушінің есепке жазылған салықтардың және (немесе) төлемақылардың тексеру нәтижелері туралы хабарламада көрсетілген сомаларымен келісуі негіздерінің бірі болған кезде оларды төлеу мүмкіндігі кейiнге қалдыру немесе мерзiмiн ұзарту берілетін мерзім ішінде туындайды деп пайымдауға жеткілікті негіз болатын салық төлеушіге берілуі мүмкін. Осы тармақшаның ережелері салық төлеуші ретінде тіркелген күнінен бастап кейiнге қалдыруды немесе мерзiмiн ұзартуды беру туралы өтініш берген күнге дейінгі кезең бес жылдан кем болатын салық төлеушілерге қолданылмайды.</w:t>
      </w:r>
    </w:p>
    <w:bookmarkEnd w:id="707"/>
    <w:bookmarkStart w:name="z1511" w:id="708"/>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мерзімін өзгерту туралы өтінішке мынадай құжаттар:</w:t>
      </w:r>
    </w:p>
    <w:bookmarkEnd w:id="708"/>
    <w:bookmarkStart w:name="z1512" w:id="709"/>
    <w:p>
      <w:pPr>
        <w:spacing w:after="0"/>
        <w:ind w:left="0"/>
        <w:jc w:val="both"/>
      </w:pPr>
      <w:r>
        <w:rPr>
          <w:rFonts w:ascii="Times New Roman"/>
          <w:b w:val="false"/>
          <w:i w:val="false"/>
          <w:color w:val="000000"/>
          <w:sz w:val="28"/>
        </w:rPr>
        <w:t>
      1) тиісті контрагент-дебиторлармен жасалған шарттардың бағалары (өзге де міндеттемелердің көлемдері мен олардың туындау негіздері) және оларды орындау мерзімдері көрсетіле отырып, салық төлеушінің контрагент-дебиторларының тізбесі, сондай-ақ осы шарттардың (міндеттеменің өзге де туындау негіздерінің бар-жоғын растайтын құжаттардың) көшірмелері қоса беріледі. Осы тармақшаның ережелері дара кәсіпкер, жеке практикамен айналысатын адам ретінде тіркеу есебінде тұрмаған жеке тұлғаға қолданылмайды;</w:t>
      </w:r>
    </w:p>
    <w:bookmarkEnd w:id="709"/>
    <w:bookmarkStart w:name="z1513" w:id="71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салықтарды және (немесе) төлемақыларды төлеу мерзімін өзгерту үшін негіздердің бар-жоғын растайтын құжаттар;</w:t>
      </w:r>
    </w:p>
    <w:bookmarkEnd w:id="710"/>
    <w:bookmarkStart w:name="z1514" w:id="711"/>
    <w:p>
      <w:pPr>
        <w:spacing w:after="0"/>
        <w:ind w:left="0"/>
        <w:jc w:val="both"/>
      </w:pPr>
      <w:r>
        <w:rPr>
          <w:rFonts w:ascii="Times New Roman"/>
          <w:b w:val="false"/>
          <w:i w:val="false"/>
          <w:color w:val="000000"/>
          <w:sz w:val="28"/>
        </w:rPr>
        <w:t>
      3) бағалаушының кепілге берілген мүліктің нарықтық құнын бағалау туралы есебі қоса берілген кепіл нысанасы болуы мүмкін мүлік туралы құжаттар не кепілдік беруші банк пен салық төлеуші арасында жасалған банк кепілдігі шарты және банк кепілдігі қоса беріледі. Бұл ретте бағалаушының кепілге берілген мүліктің нарықтық құнын бағалау туралы есебі салық төлеуші кейiнге қалдыруды немесе мерзiмiн ұзартуды беру туралы өтініш берген күнге дейін он жұмыс күнінен кейін жасалуға тиіс.</w:t>
      </w:r>
    </w:p>
    <w:bookmarkEnd w:id="711"/>
    <w:bookmarkStart w:name="z1515" w:id="712"/>
    <w:p>
      <w:pPr>
        <w:spacing w:after="0"/>
        <w:ind w:left="0"/>
        <w:jc w:val="both"/>
      </w:pPr>
      <w:r>
        <w:rPr>
          <w:rFonts w:ascii="Times New Roman"/>
          <w:b w:val="false"/>
          <w:i w:val="false"/>
          <w:color w:val="000000"/>
          <w:sz w:val="28"/>
        </w:rPr>
        <w:t>
      4. Салықтарды және (немесе) төлемақыларды төлеу мерзімін өзгерту үшін негіздердің бар екенін растайтын құжаттар мыналар:</w:t>
      </w:r>
    </w:p>
    <w:bookmarkEnd w:id="712"/>
    <w:bookmarkStart w:name="z1516" w:id="713"/>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 тиісті уәкілетті мемлекеттік органдардың салық төлеушіге қатысты еңсерілмейтін күш мән-жайларының туындау фактісінің растамасы;</w:t>
      </w:r>
    </w:p>
    <w:bookmarkEnd w:id="713"/>
    <w:bookmarkStart w:name="z1517" w:id="714"/>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 салық төлеуші жасаған және мұндай тұлғаның тауарларды, жұмыстарды, көрсетілетін қызметтерді өткізуден түсетін жалпы кірісінде маусымдық сипатқа ие қызмет салалары мен түрлерінен түсетін кірісінің үлесі кемінде 50 пайызды құрайтынын растайтын құжат;</w:t>
      </w:r>
    </w:p>
    <w:bookmarkEnd w:id="714"/>
    <w:bookmarkStart w:name="z1518" w:id="715"/>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 бойынша – тиісті уәкілетті орган өтініш берілген күнге дейін он жұмыс күнінен кейін берген, жеке тұлғаның өтініш берілген күннің алдындағы жылғы кірістері, жылжымалы және жылжымайтын мүлкі туралы мәліметтер.</w:t>
      </w:r>
    </w:p>
    <w:bookmarkEnd w:id="715"/>
    <w:bookmarkStart w:name="z1519" w:id="716"/>
    <w:p>
      <w:pPr>
        <w:spacing w:after="0"/>
        <w:ind w:left="0"/>
        <w:jc w:val="both"/>
      </w:pPr>
      <w:r>
        <w:rPr>
          <w:rFonts w:ascii="Times New Roman"/>
          <w:b w:val="false"/>
          <w:i w:val="false"/>
          <w:color w:val="000000"/>
          <w:sz w:val="28"/>
        </w:rPr>
        <w:t xml:space="preserve">
      5. Салықтарды және (немесе) төлемақыларды төлеу бойынша салықтық міндеттемені орындау мерзімін өзгерту туралы немесе оны өзгертуден бас тарту туралы шешімді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осындай шешім қабылдауға уәкілеттік берілген орган уәкілетті орган белгілеген нысан бойынша салық төлеушінің өтінішін алған күннен бастап жиырма жұмыс күні ішінде қабылдайды. </w:t>
      </w:r>
    </w:p>
    <w:bookmarkEnd w:id="716"/>
    <w:bookmarkStart w:name="z1520" w:id="717"/>
    <w:p>
      <w:pPr>
        <w:spacing w:after="0"/>
        <w:ind w:left="0"/>
        <w:jc w:val="both"/>
      </w:pPr>
      <w:r>
        <w:rPr>
          <w:rFonts w:ascii="Times New Roman"/>
          <w:b w:val="false"/>
          <w:i w:val="false"/>
          <w:color w:val="000000"/>
          <w:sz w:val="28"/>
        </w:rPr>
        <w:t xml:space="preserve">
      Салықтарды және (немесе) төлемақыларды төлеу бойынша салықтық міндеттемені орындау мерзімін өзгерту туралы шешім қол қойылған күнінен бастап қолданысқа енгізіледі. </w:t>
      </w:r>
    </w:p>
    <w:bookmarkEnd w:id="717"/>
    <w:bookmarkStart w:name="z1521" w:id="718"/>
    <w:p>
      <w:pPr>
        <w:spacing w:after="0"/>
        <w:ind w:left="0"/>
        <w:jc w:val="both"/>
      </w:pPr>
      <w:r>
        <w:rPr>
          <w:rFonts w:ascii="Times New Roman"/>
          <w:b w:val="false"/>
          <w:i w:val="false"/>
          <w:color w:val="000000"/>
          <w:sz w:val="28"/>
        </w:rPr>
        <w:t>
      6. Салықтарды және (немесе) төлемақыларды төлеу бойынша салықтық міндеттемені орындау мерзімін өзгертуден бас тарту туралы шешім уәжді болуға тиіс.</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03.01.2019 </w:t>
      </w:r>
      <w:r>
        <w:rPr>
          <w:rFonts w:ascii="Times New Roman"/>
          <w:b w:val="false"/>
          <w:i w:val="false"/>
          <w:color w:val="000000"/>
          <w:sz w:val="28"/>
        </w:rPr>
        <w:t>№ 213-VI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(01.03.2022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Инвестициялық салық кредитін беру шарттары</w:t>
      </w:r>
    </w:p>
    <w:bookmarkStart w:name="z14020" w:id="719"/>
    <w:p>
      <w:pPr>
        <w:spacing w:after="0"/>
        <w:ind w:left="0"/>
        <w:jc w:val="both"/>
      </w:pPr>
      <w:r>
        <w:rPr>
          <w:rFonts w:ascii="Times New Roman"/>
          <w:b w:val="false"/>
          <w:i w:val="false"/>
          <w:color w:val="000000"/>
          <w:sz w:val="28"/>
        </w:rPr>
        <w:t>
      1. Инвестициялық салық кредиті салық төлеушілерге инвестициялық салық кредиті туралы жасалған келісім негізінде беріледі.</w:t>
      </w:r>
    </w:p>
    <w:bookmarkEnd w:id="719"/>
    <w:bookmarkStart w:name="z14021" w:id="720"/>
    <w:p>
      <w:pPr>
        <w:spacing w:after="0"/>
        <w:ind w:left="0"/>
        <w:jc w:val="both"/>
      </w:pPr>
      <w:r>
        <w:rPr>
          <w:rFonts w:ascii="Times New Roman"/>
          <w:b w:val="false"/>
          <w:i w:val="false"/>
          <w:color w:val="000000"/>
          <w:sz w:val="28"/>
        </w:rPr>
        <w:t>
      2. Мына шарттардың біріне сәйкес келетін:</w:t>
      </w:r>
    </w:p>
    <w:bookmarkEnd w:id="720"/>
    <w:p>
      <w:pPr>
        <w:spacing w:after="0"/>
        <w:ind w:left="0"/>
        <w:jc w:val="both"/>
      </w:pPr>
      <w:r>
        <w:rPr>
          <w:rFonts w:ascii="Times New Roman"/>
          <w:b w:val="false"/>
          <w:i w:val="false"/>
          <w:color w:val="000000"/>
          <w:sz w:val="28"/>
        </w:rPr>
        <w:t>
      1) осы Кодекстің 20-бөлімінде көзделген арнаулы салық режимдерін қолданатын;</w:t>
      </w:r>
    </w:p>
    <w:p>
      <w:pPr>
        <w:spacing w:after="0"/>
        <w:ind w:left="0"/>
        <w:jc w:val="both"/>
      </w:pPr>
      <w:r>
        <w:rPr>
          <w:rFonts w:ascii="Times New Roman"/>
          <w:b w:val="false"/>
          <w:i w:val="false"/>
          <w:color w:val="000000"/>
          <w:sz w:val="28"/>
        </w:rPr>
        <w:t>
      2) спирттің, алкоголь өнімінің, темекі бұйымдарының барлық түрін өндіруді және (немесе) өткізуді жүзеге асыратын;</w:t>
      </w:r>
    </w:p>
    <w:p>
      <w:pPr>
        <w:spacing w:after="0"/>
        <w:ind w:left="0"/>
        <w:jc w:val="both"/>
      </w:pPr>
      <w:r>
        <w:rPr>
          <w:rFonts w:ascii="Times New Roman"/>
          <w:b w:val="false"/>
          <w:i w:val="false"/>
          <w:color w:val="000000"/>
          <w:sz w:val="28"/>
        </w:rPr>
        <w:t>
      3) салық төлеушілерге салық салу осы Кодекстің 21 және 23-бөлімдеріне сәйкес жүзеге асырылатын салық төлеушілердің инвестициялық салық кредитін қолдануға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Мүлікті кепілге қою шартын жасасу талаптары</w:t>
      </w:r>
    </w:p>
    <w:bookmarkStart w:name="z1522" w:id="721"/>
    <w:p>
      <w:pPr>
        <w:spacing w:after="0"/>
        <w:ind w:left="0"/>
        <w:jc w:val="both"/>
      </w:pPr>
      <w:r>
        <w:rPr>
          <w:rFonts w:ascii="Times New Roman"/>
          <w:b w:val="false"/>
          <w:i w:val="false"/>
          <w:color w:val="000000"/>
          <w:sz w:val="28"/>
        </w:rPr>
        <w:t>
      Мүлікті кепілге қою шарты салық төлеуші салықтарды және (немесе) төлемақыларды төлеу бойынша салықтық міндеттемені орындау мерзімін өзгерту туралы өтініш берген күннен бастап он жұмыс күнінен кешіктірілмейтін мерзімде, мынадай талаптар сақталған кезде жасалады:</w:t>
      </w:r>
    </w:p>
    <w:bookmarkEnd w:id="721"/>
    <w:bookmarkStart w:name="z1523" w:id="722"/>
    <w:p>
      <w:pPr>
        <w:spacing w:after="0"/>
        <w:ind w:left="0"/>
        <w:jc w:val="both"/>
      </w:pPr>
      <w:r>
        <w:rPr>
          <w:rFonts w:ascii="Times New Roman"/>
          <w:b w:val="false"/>
          <w:i w:val="false"/>
          <w:color w:val="000000"/>
          <w:sz w:val="28"/>
        </w:rPr>
        <w:t>
      1) кепіл шартының мазмұны Қазақстан Республикасының заңнамасында белгіленген талаптарға сәйкес келеді;</w:t>
      </w:r>
    </w:p>
    <w:bookmarkEnd w:id="722"/>
    <w:bookmarkStart w:name="z1524" w:id="723"/>
    <w:p>
      <w:pPr>
        <w:spacing w:after="0"/>
        <w:ind w:left="0"/>
        <w:jc w:val="both"/>
      </w:pPr>
      <w:r>
        <w:rPr>
          <w:rFonts w:ascii="Times New Roman"/>
          <w:b w:val="false"/>
          <w:i w:val="false"/>
          <w:color w:val="000000"/>
          <w:sz w:val="28"/>
        </w:rPr>
        <w:t>
      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графигін бұзған жағдайда, кейінге қалдырудың немесе мерзiмiн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 Мыналар:</w:t>
      </w:r>
    </w:p>
    <w:bookmarkEnd w:id="723"/>
    <w:bookmarkStart w:name="z1525" w:id="724"/>
    <w:p>
      <w:pPr>
        <w:spacing w:after="0"/>
        <w:ind w:left="0"/>
        <w:jc w:val="both"/>
      </w:pPr>
      <w:r>
        <w:rPr>
          <w:rFonts w:ascii="Times New Roman"/>
          <w:b w:val="false"/>
          <w:i w:val="false"/>
          <w:color w:val="000000"/>
          <w:sz w:val="28"/>
        </w:rPr>
        <w:t>
      тыныс-тіршілікті қамтамасыз ету объектілері;</w:t>
      </w:r>
    </w:p>
    <w:bookmarkEnd w:id="724"/>
    <w:bookmarkStart w:name="z1526" w:id="725"/>
    <w:p>
      <w:pPr>
        <w:spacing w:after="0"/>
        <w:ind w:left="0"/>
        <w:jc w:val="both"/>
      </w:pPr>
      <w:r>
        <w:rPr>
          <w:rFonts w:ascii="Times New Roman"/>
          <w:b w:val="false"/>
          <w:i w:val="false"/>
          <w:color w:val="000000"/>
          <w:sz w:val="28"/>
        </w:rPr>
        <w:t>
      электр, жылу және өзге де энергия түрлері;</w:t>
      </w:r>
    </w:p>
    <w:bookmarkEnd w:id="725"/>
    <w:bookmarkStart w:name="z1527" w:id="726"/>
    <w:p>
      <w:pPr>
        <w:spacing w:after="0"/>
        <w:ind w:left="0"/>
        <w:jc w:val="both"/>
      </w:pPr>
      <w:r>
        <w:rPr>
          <w:rFonts w:ascii="Times New Roman"/>
          <w:b w:val="false"/>
          <w:i w:val="false"/>
          <w:color w:val="000000"/>
          <w:sz w:val="28"/>
        </w:rPr>
        <w:t>
      тыйым салынған мүлік;</w:t>
      </w:r>
    </w:p>
    <w:bookmarkEnd w:id="726"/>
    <w:bookmarkStart w:name="z1528" w:id="727"/>
    <w:p>
      <w:pPr>
        <w:spacing w:after="0"/>
        <w:ind w:left="0"/>
        <w:jc w:val="both"/>
      </w:pPr>
      <w:r>
        <w:rPr>
          <w:rFonts w:ascii="Times New Roman"/>
          <w:b w:val="false"/>
          <w:i w:val="false"/>
          <w:color w:val="000000"/>
          <w:sz w:val="28"/>
        </w:rPr>
        <w:t>
      салық органдарын қоса алғанда, мемлекеттік органдар қойған шектеулері бар мүлік;</w:t>
      </w:r>
    </w:p>
    <w:bookmarkEnd w:id="727"/>
    <w:bookmarkStart w:name="z1529" w:id="728"/>
    <w:p>
      <w:pPr>
        <w:spacing w:after="0"/>
        <w:ind w:left="0"/>
        <w:jc w:val="both"/>
      </w:pPr>
      <w:r>
        <w:rPr>
          <w:rFonts w:ascii="Times New Roman"/>
          <w:b w:val="false"/>
          <w:i w:val="false"/>
          <w:color w:val="000000"/>
          <w:sz w:val="28"/>
        </w:rPr>
        <w:t>
      үшінші тұлғалардың құқықтарымен ауыртпалық салынған мүлік;</w:t>
      </w:r>
    </w:p>
    <w:bookmarkEnd w:id="728"/>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Start w:name="z1530" w:id="729"/>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bookmarkEnd w:id="729"/>
    <w:bookmarkStart w:name="z1531" w:id="730"/>
    <w:p>
      <w:pPr>
        <w:spacing w:after="0"/>
        <w:ind w:left="0"/>
        <w:jc w:val="both"/>
      </w:pPr>
      <w:r>
        <w:rPr>
          <w:rFonts w:ascii="Times New Roman"/>
          <w:b w:val="false"/>
          <w:i w:val="false"/>
          <w:color w:val="000000"/>
          <w:sz w:val="28"/>
        </w:rPr>
        <w:t>
      3) кепілге қойылатын мүлікті қайта кепілге қоюға жол берілмейді;</w:t>
      </w:r>
    </w:p>
    <w:bookmarkEnd w:id="730"/>
    <w:bookmarkStart w:name="z1532" w:id="731"/>
    <w:p>
      <w:pPr>
        <w:spacing w:after="0"/>
        <w:ind w:left="0"/>
        <w:jc w:val="both"/>
      </w:pPr>
      <w:r>
        <w:rPr>
          <w:rFonts w:ascii="Times New Roman"/>
          <w:b w:val="false"/>
          <w:i w:val="false"/>
          <w:color w:val="000000"/>
          <w:sz w:val="28"/>
        </w:rPr>
        <w:t>
      4) Қазақстан Республикасының заңдарында мүлікті кепілге қою шартының міндетті мемлекеттік тіркелуі көзделген жағдайларда, салық төлеуші кепіл шартын жасасқан күннен бастап бес жұмыс күнінен кешіктірмей, салықтарды және (немесе) төлемақыларды төлеу бойынша салықтық міндеттемені орындау мерзімін өзгерту туралы шешім қабылдайтын салық органына кепіл шартының "Азаматтарға арналған үкімет" мемлекеттік корпорациясында тіркелгенін растайтын құжатты ұсынады.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(01.03.2022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Банк кепілдігі</w:t>
      </w:r>
    </w:p>
    <w:bookmarkStart w:name="z1533" w:id="732"/>
    <w:p>
      <w:pPr>
        <w:spacing w:after="0"/>
        <w:ind w:left="0"/>
        <w:jc w:val="both"/>
      </w:pPr>
      <w:r>
        <w:rPr>
          <w:rFonts w:ascii="Times New Roman"/>
          <w:b w:val="false"/>
          <w:i w:val="false"/>
          <w:color w:val="000000"/>
          <w:sz w:val="28"/>
        </w:rPr>
        <w:t>
      1. Салық төлеуші салықтарды және (немесе) төлемақыларды төлеу бойынша кейінге қалдыруды, мерзімін ұзартуды беру шарттарын бұзған жағдайда, банк кепілдігіне байланысты банкте (кепілдік берушіде) салық төлеушінің салықтарды және (немесе) төлемақыларды төлеу бойынша міндеттемесін орындау жөніндегі міндет туындайды.</w:t>
      </w:r>
    </w:p>
    <w:bookmarkEnd w:id="732"/>
    <w:bookmarkStart w:name="z1534" w:id="733"/>
    <w:p>
      <w:pPr>
        <w:spacing w:after="0"/>
        <w:ind w:left="0"/>
        <w:jc w:val="both"/>
      </w:pPr>
      <w:r>
        <w:rPr>
          <w:rFonts w:ascii="Times New Roman"/>
          <w:b w:val="false"/>
          <w:i w:val="false"/>
          <w:color w:val="000000"/>
          <w:sz w:val="28"/>
        </w:rPr>
        <w:t>
      2. Банк кепілдігі мынадай талаптарға сай келуге тиіс:</w:t>
      </w:r>
    </w:p>
    <w:bookmarkEnd w:id="733"/>
    <w:bookmarkStart w:name="z1535" w:id="734"/>
    <w:p>
      <w:pPr>
        <w:spacing w:after="0"/>
        <w:ind w:left="0"/>
        <w:jc w:val="both"/>
      </w:pPr>
      <w:r>
        <w:rPr>
          <w:rFonts w:ascii="Times New Roman"/>
          <w:b w:val="false"/>
          <w:i w:val="false"/>
          <w:color w:val="000000"/>
          <w:sz w:val="28"/>
        </w:rPr>
        <w:t xml:space="preserve">
      1) банк кепілдігінің мазмұны Қазақстан Республикасының заңнамасында белгіленген талаптарға сәйкес келуге тиіс; </w:t>
      </w:r>
    </w:p>
    <w:bookmarkEnd w:id="734"/>
    <w:bookmarkStart w:name="z1536" w:id="735"/>
    <w:p>
      <w:pPr>
        <w:spacing w:after="0"/>
        <w:ind w:left="0"/>
        <w:jc w:val="both"/>
      </w:pPr>
      <w:r>
        <w:rPr>
          <w:rFonts w:ascii="Times New Roman"/>
          <w:b w:val="false"/>
          <w:i w:val="false"/>
          <w:color w:val="000000"/>
          <w:sz w:val="28"/>
        </w:rPr>
        <w:t>
      2) банк кепілдігі кері қайтарып алынбайтын болуға тиіс;</w:t>
      </w:r>
    </w:p>
    <w:bookmarkEnd w:id="735"/>
    <w:bookmarkStart w:name="z1537" w:id="736"/>
    <w:p>
      <w:pPr>
        <w:spacing w:after="0"/>
        <w:ind w:left="0"/>
        <w:jc w:val="both"/>
      </w:pPr>
      <w:r>
        <w:rPr>
          <w:rFonts w:ascii="Times New Roman"/>
          <w:b w:val="false"/>
          <w:i w:val="false"/>
          <w:color w:val="000000"/>
          <w:sz w:val="28"/>
        </w:rPr>
        <w:t>
      3) банк кепілдігінің қолданылу мерзімі банк кепілдігімен қамтамасыз етілген, салықтарды және (немесе) төлемақыларды төлеу жөніндегі міндетті салық төлеушінің орындауының белгіленген мерзімі өткен күннен бастап алты айдан кейін аяқталуға тиіс;</w:t>
      </w:r>
    </w:p>
    <w:bookmarkEnd w:id="736"/>
    <w:bookmarkStart w:name="z1538" w:id="737"/>
    <w:p>
      <w:pPr>
        <w:spacing w:after="0"/>
        <w:ind w:left="0"/>
        <w:jc w:val="both"/>
      </w:pPr>
      <w:r>
        <w:rPr>
          <w:rFonts w:ascii="Times New Roman"/>
          <w:b w:val="false"/>
          <w:i w:val="false"/>
          <w:color w:val="000000"/>
          <w:sz w:val="28"/>
        </w:rPr>
        <w:t>
      4) банк кепілдігі берілген сома салық төлеушінің салықтарды және (немесе) төлемақыларды төлеу жөніндегі міндетін кепілдік берушінің толық көлемде орындауын қамтамасыз етуге тиіс.</w:t>
      </w:r>
    </w:p>
    <w:bookmarkEnd w:id="737"/>
    <w:bookmarkStart w:name="z1539" w:id="738"/>
    <w:p>
      <w:pPr>
        <w:spacing w:after="0"/>
        <w:ind w:left="0"/>
        <w:jc w:val="both"/>
      </w:pPr>
      <w:r>
        <w:rPr>
          <w:rFonts w:ascii="Times New Roman"/>
          <w:b w:val="false"/>
          <w:i w:val="false"/>
          <w:color w:val="000000"/>
          <w:sz w:val="28"/>
        </w:rPr>
        <w:t>
      3. Банк кепілдігі бойынша міндеттеме кепілдік берушінің банк кепілдігі бойынша ақшалай соманы төлеу жөніндегі талапты алған күнінен бастап үш жұмыс күні ішінде орындауына жатады.</w:t>
      </w:r>
    </w:p>
    <w:bookmarkEnd w:id="738"/>
    <w:bookmarkStart w:name="z1540" w:id="739"/>
    <w:p>
      <w:pPr>
        <w:spacing w:after="0"/>
        <w:ind w:left="0"/>
        <w:jc w:val="both"/>
      </w:pPr>
      <w:r>
        <w:rPr>
          <w:rFonts w:ascii="Times New Roman"/>
          <w:b w:val="false"/>
          <w:i w:val="false"/>
          <w:color w:val="000000"/>
          <w:sz w:val="28"/>
        </w:rPr>
        <w:t>
      4. Кепілдік беруші салық органына банк кепілдігі бойынша ақшалай соманы төлеу туралы талапты (егер мұндай талап кепілдік берушіге банк кепілдігі берілген мерзім аяқталғаннан кейін қойылған жағдайды қоспағанда) қанағаттандырудан бас тартуға құқылы емес.</w:t>
      </w:r>
    </w:p>
    <w:bookmarkEnd w:id="739"/>
    <w:p>
      <w:pPr>
        <w:spacing w:after="0"/>
        <w:ind w:left="0"/>
        <w:jc w:val="both"/>
      </w:pPr>
      <w:r>
        <w:rPr>
          <w:rFonts w:ascii="Times New Roman"/>
          <w:b/>
          <w:i w:val="false"/>
          <w:color w:val="000000"/>
          <w:sz w:val="28"/>
        </w:rPr>
        <w:t>54-бап. Кейінге қалдырудың, мерзімін ұзартудың және инвестициялық салық кредитінің қолданылуын тоқтату</w:t>
      </w:r>
    </w:p>
    <w:p>
      <w:pPr>
        <w:spacing w:after="0"/>
        <w:ind w:left="0"/>
        <w:jc w:val="both"/>
      </w:pPr>
      <w:r>
        <w:rPr>
          <w:rFonts w:ascii="Times New Roman"/>
          <w:b w:val="false"/>
          <w:i w:val="false"/>
          <w:color w:val="ff0000"/>
          <w:sz w:val="28"/>
        </w:rPr>
        <w:t xml:space="preserve">
      Ескерту. 54-баптың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Start w:name="z1541" w:id="740"/>
    <w:p>
      <w:pPr>
        <w:spacing w:after="0"/>
        <w:ind w:left="0"/>
        <w:jc w:val="both"/>
      </w:pPr>
      <w:r>
        <w:rPr>
          <w:rFonts w:ascii="Times New Roman"/>
          <w:b w:val="false"/>
          <w:i w:val="false"/>
          <w:color w:val="000000"/>
          <w:sz w:val="28"/>
        </w:rPr>
        <w:t>
      1. Кейінге қалдырудың, мерзімін ұзартудың және инвестициялық салық кредитінің қолданылуы тиісті шешімнің немесе келісімнің қолданылу мерзімі өткеннен кейін тоқтатылады.</w:t>
      </w:r>
    </w:p>
    <w:bookmarkEnd w:id="740"/>
    <w:bookmarkStart w:name="z1542" w:id="741"/>
    <w:p>
      <w:pPr>
        <w:spacing w:after="0"/>
        <w:ind w:left="0"/>
        <w:jc w:val="both"/>
      </w:pPr>
      <w:r>
        <w:rPr>
          <w:rFonts w:ascii="Times New Roman"/>
          <w:b w:val="false"/>
          <w:i w:val="false"/>
          <w:color w:val="000000"/>
          <w:sz w:val="28"/>
        </w:rPr>
        <w:t>
      2. Кейінге қалдырудың, мерзімін ұзартудың және инвестициялық салық кредитінің қолданылуы:</w:t>
      </w:r>
    </w:p>
    <w:bookmarkEnd w:id="741"/>
    <w:bookmarkStart w:name="z1543" w:id="742"/>
    <w:p>
      <w:pPr>
        <w:spacing w:after="0"/>
        <w:ind w:left="0"/>
        <w:jc w:val="both"/>
      </w:pPr>
      <w:r>
        <w:rPr>
          <w:rFonts w:ascii="Times New Roman"/>
          <w:b w:val="false"/>
          <w:i w:val="false"/>
          <w:color w:val="000000"/>
          <w:sz w:val="28"/>
        </w:rPr>
        <w:t>
      1) салық төлеуші салықтардың және (немесе) төлемақылардың бүкіл сомасын белгіленген мерзім өткенге дейін төлеген;</w:t>
      </w:r>
    </w:p>
    <w:bookmarkEnd w:id="742"/>
    <w:bookmarkStart w:name="z1544" w:id="743"/>
    <w:p>
      <w:pPr>
        <w:spacing w:after="0"/>
        <w:ind w:left="0"/>
        <w:jc w:val="both"/>
      </w:pPr>
      <w:r>
        <w:rPr>
          <w:rFonts w:ascii="Times New Roman"/>
          <w:b w:val="false"/>
          <w:i w:val="false"/>
          <w:color w:val="000000"/>
          <w:sz w:val="28"/>
        </w:rPr>
        <w:t>
      2) салық төлеуші салықтарды және (немесе) төлемақыларды төлеу бойынша кейінге қалдыруды, мерзімін ұзартуды және инвестициялық салық кредитін беру шарттарын бұзған;</w:t>
      </w:r>
    </w:p>
    <w:bookmarkEnd w:id="743"/>
    <w:bookmarkStart w:name="z1545" w:id="744"/>
    <w:p>
      <w:pPr>
        <w:spacing w:after="0"/>
        <w:ind w:left="0"/>
        <w:jc w:val="both"/>
      </w:pPr>
      <w:r>
        <w:rPr>
          <w:rFonts w:ascii="Times New Roman"/>
          <w:b w:val="false"/>
          <w:i w:val="false"/>
          <w:color w:val="000000"/>
          <w:sz w:val="28"/>
        </w:rPr>
        <w:t xml:space="preserve">
      3) егер кейінге қалдыру немесе мерзімін ұзарту осы Кодекстің 51-бабы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негіз бойынша берілген жағдайда – тексеру нәтижелері туралы хабарламада көрсетілген салықтарды және (немесе) төлемақыларды төлеу бойынша салықтық міндеттемені орындау мерзімін өзгерту туралы салық органының шешімінде көрсетілген мерзім ішінде тексеру нәтижелері туралы хабарламаға шағым берілген жағдайларда тоқтатылады, оның ішінде мерзімінен бұрын тоқтатылады. Осы тармақшада көзделген жағдай басталған кезде салықтарды және (немесе) төлемақыларды төлеу бойынша салықтық міндеттемені орындау мерзімін өзгерту туралы шешімнің қолданылуы салық органы тиісті шешім қабылдаған күннен бастап тоқтатылады;</w:t>
      </w:r>
    </w:p>
    <w:bookmarkEnd w:id="744"/>
    <w:bookmarkStart w:name="z14022" w:id="745"/>
    <w:p>
      <w:pPr>
        <w:spacing w:after="0"/>
        <w:ind w:left="0"/>
        <w:jc w:val="both"/>
      </w:pPr>
      <w:r>
        <w:rPr>
          <w:rFonts w:ascii="Times New Roman"/>
          <w:b w:val="false"/>
          <w:i w:val="false"/>
          <w:color w:val="000000"/>
          <w:sz w:val="28"/>
        </w:rPr>
        <w:t>
      4) сот шешімі бойынша тоқтатылады, оның ішінде мерзімінен бұрын тоқтатылады.</w:t>
      </w:r>
    </w:p>
    <w:bookmarkEnd w:id="745"/>
    <w:bookmarkStart w:name="z1546" w:id="746"/>
    <w:p>
      <w:pPr>
        <w:spacing w:after="0"/>
        <w:ind w:left="0"/>
        <w:jc w:val="both"/>
      </w:pPr>
      <w:r>
        <w:rPr>
          <w:rFonts w:ascii="Times New Roman"/>
          <w:b w:val="false"/>
          <w:i w:val="false"/>
          <w:color w:val="000000"/>
          <w:sz w:val="28"/>
        </w:rPr>
        <w:t xml:space="preserve">
      3. Салықтарды және (немесе) төлемақыларды төлеу бойынша салықтық міндеттемені орындау мерзімін өзгерту туралы шешімнің қолданылуын осы шешімді қабылдаған салық органы шешім қабылданған күннен бастап бес жұмыс күні ішінде салықтарды және (немесе) төлемақыларды төлеу бойынша салықтық міндеттемені орындау мерзімін өзгерту туралы шешімнің күшін жою туралы хабарламаны салық төлеушіге жібере отырып тоқтатады. </w:t>
      </w:r>
    </w:p>
    <w:bookmarkEnd w:id="746"/>
    <w:bookmarkStart w:name="z14023" w:id="747"/>
    <w:p>
      <w:pPr>
        <w:spacing w:after="0"/>
        <w:ind w:left="0"/>
        <w:jc w:val="both"/>
      </w:pPr>
      <w:r>
        <w:rPr>
          <w:rFonts w:ascii="Times New Roman"/>
          <w:b w:val="false"/>
          <w:i w:val="false"/>
          <w:color w:val="000000"/>
          <w:sz w:val="28"/>
        </w:rPr>
        <w:t>
      4. Егер инвестициялық салық кредиті туралы келісімді жасасқан салық төлеуші оның қолданылу мерзімі ішінде сатып алынуы инвестициялық салық кредитін беруге негіз болған жабдықты немесе өзге мүлікті өткізудің не басқа тұлғаларға иеленуге, пайдалануға немесе билік етуге берудің келісімде көзделген шарттарын бұзса, осы салық төлеуші инвестициялық салық кредиті туралы келісім бұзылған күннен бастап есепті кезеңнен кейінгі салықтық кезең ішінде келісімге сәйкес бұрын төленбеген барлық салық сомасын, сондай-ақ көрсетілген келісім жасалғаннан бастап бұзылғанға дейінгі кезеңге инвестициялық салық кредиті туралы келісім қолданылған әрбір күнтізбелік күн үшін төлем күнгі Қазақстан Республикасы Ұлттық Банкінің 1,25 еселенген базалық мөлшерлемесі мөлшерінде есепке жазылған тиісті өсімпұлдарды төлеуге міндетті.</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Кепілге қойылған мүлікке өндіріп алуды қолдану және оны өткізу, сондай-ақ банк кепілдігінің орындалуын талап ету тәртібі</w:t>
      </w:r>
    </w:p>
    <w:bookmarkStart w:name="z1547" w:id="748"/>
    <w:p>
      <w:pPr>
        <w:spacing w:after="0"/>
        <w:ind w:left="0"/>
        <w:jc w:val="both"/>
      </w:pPr>
      <w:r>
        <w:rPr>
          <w:rFonts w:ascii="Times New Roman"/>
          <w:b w:val="false"/>
          <w:i w:val="false"/>
          <w:color w:val="000000"/>
          <w:sz w:val="28"/>
        </w:rPr>
        <w:t>
      1. Салық төлеушінің және (немесе) үшінші тұлғаның мүлік кепілімен және (немесе) банк кепілдігімен қамтамасыз етілген салықтық міндеттемені орындау графигі бұзылған жағдайда, салық органы салық төлеушінің және (немесе) үшінші тұлғаның кепілге қойылған мүлкіне өндіріп алуды қолданады не банк кепілдігінің орындалуын талап етеді.</w:t>
      </w:r>
    </w:p>
    <w:bookmarkEnd w:id="748"/>
    <w:bookmarkStart w:name="z1548" w:id="749"/>
    <w:p>
      <w:pPr>
        <w:spacing w:after="0"/>
        <w:ind w:left="0"/>
        <w:jc w:val="both"/>
      </w:pPr>
      <w:r>
        <w:rPr>
          <w:rFonts w:ascii="Times New Roman"/>
          <w:b w:val="false"/>
          <w:i w:val="false"/>
          <w:color w:val="000000"/>
          <w:sz w:val="28"/>
        </w:rPr>
        <w:t>
      2. Салық төлеуші және (немесе) үшінші тұлға кепілге қойған мүлікті өткізуді уәкілетті заңды тұлға сауда-саттықтар өткізу жолымен жүргізеді.</w:t>
      </w:r>
    </w:p>
    <w:bookmarkEnd w:id="749"/>
    <w:bookmarkStart w:name="z1549" w:id="750"/>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етілуі шектелген мүлкін өткізу тәртібін уәкілетті орган айқындайды.</w:t>
      </w:r>
    </w:p>
    <w:bookmarkEnd w:id="750"/>
    <w:bookmarkStart w:name="z1550" w:id="751"/>
    <w:p>
      <w:pPr>
        <w:spacing w:after="0"/>
        <w:ind w:left="0"/>
        <w:jc w:val="both"/>
      </w:pPr>
      <w:r>
        <w:rPr>
          <w:rFonts w:ascii="Times New Roman"/>
          <w:b w:val="false"/>
          <w:i w:val="false"/>
          <w:color w:val="000000"/>
          <w:sz w:val="28"/>
        </w:rPr>
        <w:t>
      3. Салық органы салықтарды және (немесе) төлемақыларды төлеу туралы талаптың орындалу мерзімі өткен күннен бастап бес жұмыс күні ішінде банк кепілдігі бойынша ақшалай соманы төлеу туралы талапты кепілдік берушіге жібереді.</w:t>
      </w:r>
    </w:p>
    <w:bookmarkEnd w:id="751"/>
    <w:p>
      <w:pPr>
        <w:spacing w:after="0"/>
        <w:ind w:left="0"/>
        <w:jc w:val="both"/>
      </w:pPr>
      <w:r>
        <w:rPr>
          <w:rFonts w:ascii="Times New Roman"/>
          <w:b/>
          <w:i w:val="false"/>
          <w:color w:val="000000"/>
          <w:sz w:val="28"/>
        </w:rPr>
        <w:t>56-бап. Салықтық міндеттеменің тоқтатылуы</w:t>
      </w:r>
    </w:p>
    <w:bookmarkStart w:name="z1551" w:id="752"/>
    <w:p>
      <w:pPr>
        <w:spacing w:after="0"/>
        <w:ind w:left="0"/>
        <w:jc w:val="both"/>
      </w:pPr>
      <w:r>
        <w:rPr>
          <w:rFonts w:ascii="Times New Roman"/>
          <w:b w:val="false"/>
          <w:i w:val="false"/>
          <w:color w:val="000000"/>
          <w:sz w:val="28"/>
        </w:rPr>
        <w:t>
      1. Жеке тұлғаның салықтық міндеттемесі:</w:t>
      </w:r>
    </w:p>
    <w:bookmarkEnd w:id="752"/>
    <w:bookmarkStart w:name="z1552" w:id="753"/>
    <w:p>
      <w:pPr>
        <w:spacing w:after="0"/>
        <w:ind w:left="0"/>
        <w:jc w:val="both"/>
      </w:pPr>
      <w:r>
        <w:rPr>
          <w:rFonts w:ascii="Times New Roman"/>
          <w:b w:val="false"/>
          <w:i w:val="false"/>
          <w:color w:val="000000"/>
          <w:sz w:val="28"/>
        </w:rPr>
        <w:t>
      1) ол қайтыс болған;</w:t>
      </w:r>
    </w:p>
    <w:bookmarkEnd w:id="753"/>
    <w:bookmarkStart w:name="z1553" w:id="754"/>
    <w:p>
      <w:pPr>
        <w:spacing w:after="0"/>
        <w:ind w:left="0"/>
        <w:jc w:val="both"/>
      </w:pPr>
      <w:r>
        <w:rPr>
          <w:rFonts w:ascii="Times New Roman"/>
          <w:b w:val="false"/>
          <w:i w:val="false"/>
          <w:color w:val="000000"/>
          <w:sz w:val="28"/>
        </w:rPr>
        <w:t>
      2) соттың заңды күшіне енген шешімі негізінде ол қайтыс болды деп жарияланған жағдайда тоқтатылады.</w:t>
      </w:r>
    </w:p>
    <w:bookmarkEnd w:id="754"/>
    <w:bookmarkStart w:name="z1554" w:id="755"/>
    <w:p>
      <w:pPr>
        <w:spacing w:after="0"/>
        <w:ind w:left="0"/>
        <w:jc w:val="both"/>
      </w:pPr>
      <w:r>
        <w:rPr>
          <w:rFonts w:ascii="Times New Roman"/>
          <w:b w:val="false"/>
          <w:i w:val="false"/>
          <w:color w:val="000000"/>
          <w:sz w:val="28"/>
        </w:rPr>
        <w:t>
      2. Дара кәсіпкердің салықтық міндеттемесі дара кәсіпкер Қазақстан Республикасының заңнамасында айқындалған тәртіппен қызметін тоқтатқаннан кейін тоқтатылады.</w:t>
      </w:r>
    </w:p>
    <w:bookmarkEnd w:id="755"/>
    <w:bookmarkStart w:name="z1555" w:id="756"/>
    <w:p>
      <w:pPr>
        <w:spacing w:after="0"/>
        <w:ind w:left="0"/>
        <w:jc w:val="both"/>
      </w:pPr>
      <w:r>
        <w:rPr>
          <w:rFonts w:ascii="Times New Roman"/>
          <w:b w:val="false"/>
          <w:i w:val="false"/>
          <w:color w:val="000000"/>
          <w:sz w:val="28"/>
        </w:rPr>
        <w:t>
      3. Заңды тұлғаның салықтық міндеттемесі:</w:t>
      </w:r>
    </w:p>
    <w:bookmarkEnd w:id="756"/>
    <w:bookmarkStart w:name="z1556" w:id="757"/>
    <w:p>
      <w:pPr>
        <w:spacing w:after="0"/>
        <w:ind w:left="0"/>
        <w:jc w:val="both"/>
      </w:pPr>
      <w:r>
        <w:rPr>
          <w:rFonts w:ascii="Times New Roman"/>
          <w:b w:val="false"/>
          <w:i w:val="false"/>
          <w:color w:val="000000"/>
          <w:sz w:val="28"/>
        </w:rPr>
        <w:t>
      1) ол таратылғаннан кейін;</w:t>
      </w:r>
    </w:p>
    <w:bookmarkEnd w:id="757"/>
    <w:bookmarkStart w:name="z1557" w:id="758"/>
    <w:p>
      <w:pPr>
        <w:spacing w:after="0"/>
        <w:ind w:left="0"/>
        <w:jc w:val="both"/>
      </w:pPr>
      <w:r>
        <w:rPr>
          <w:rFonts w:ascii="Times New Roman"/>
          <w:b w:val="false"/>
          <w:i w:val="false"/>
          <w:color w:val="000000"/>
          <w:sz w:val="28"/>
        </w:rPr>
        <w:t>
      2) қосылу (қосылған заңды тұлғаға қатысты), бірігу және бөліну жолымен ол қайта ұйымдастырылғаннан кейін тоқтатылады.</w:t>
      </w:r>
    </w:p>
    <w:bookmarkEnd w:id="758"/>
    <w:bookmarkStart w:name="z1558" w:id="759"/>
    <w:p>
      <w:pPr>
        <w:spacing w:after="0"/>
        <w:ind w:left="0"/>
        <w:jc w:val="left"/>
      </w:pPr>
      <w:r>
        <w:rPr>
          <w:rFonts w:ascii="Times New Roman"/>
          <w:b/>
          <w:i w:val="false"/>
          <w:color w:val="000000"/>
        </w:rPr>
        <w:t xml:space="preserve"> 7-тарау. САЛЫҚ ТӨЛЕУШІ ТАРАТЫЛҒАН, ҚАЙТА ҰЙЫМДАСТЫРЫЛҒАН, ҚЫЗМЕТІН ТОҚТАТҚАН КЕЗДЕ САЛЫҚТЫҚ МІНДЕТТЕМЕНІ ОРЫНДАУ</w:t>
      </w:r>
    </w:p>
    <w:bookmarkEnd w:id="759"/>
    <w:p>
      <w:pPr>
        <w:spacing w:after="0"/>
        <w:ind w:left="0"/>
        <w:jc w:val="both"/>
      </w:pPr>
      <w:r>
        <w:rPr>
          <w:rFonts w:ascii="Times New Roman"/>
          <w:b/>
          <w:i w:val="false"/>
          <w:color w:val="000000"/>
          <w:sz w:val="28"/>
        </w:rPr>
        <w:t>57-бап. Жалпы ережелер</w:t>
      </w:r>
    </w:p>
    <w:bookmarkStart w:name="z1559" w:id="760"/>
    <w:p>
      <w:pPr>
        <w:spacing w:after="0"/>
        <w:ind w:left="0"/>
        <w:jc w:val="both"/>
      </w:pPr>
      <w:r>
        <w:rPr>
          <w:rFonts w:ascii="Times New Roman"/>
          <w:b w:val="false"/>
          <w:i w:val="false"/>
          <w:color w:val="000000"/>
          <w:sz w:val="28"/>
        </w:rPr>
        <w:t>
      Осы тараудың ережелері бірігу, қосылу, бөліну, тарату немесе қызметті тоқтату жолымен қайта ұйымдастыру туралы шешімді салық төлеуші қабылдаған жағдайда қолданылады.</w:t>
      </w:r>
    </w:p>
    <w:bookmarkEnd w:id="760"/>
    <w:p>
      <w:pPr>
        <w:spacing w:after="0"/>
        <w:ind w:left="0"/>
        <w:jc w:val="both"/>
      </w:pPr>
      <w:r>
        <w:rPr>
          <w:rFonts w:ascii="Times New Roman"/>
          <w:b/>
          <w:i w:val="false"/>
          <w:color w:val="000000"/>
          <w:sz w:val="28"/>
        </w:rPr>
        <w:t>58-бап. Таратылатын заңды тұлғаның салықтық міндеттемесін, сондай-ақ бейрезидент-заңды тұлғаның құрылымдық бөлімшесінің, тұрақты мекемесінің Қазақстан Республикасындағы қызметі тоқтатылған кезде салықтық міндеттемені орындау</w:t>
      </w:r>
    </w:p>
    <w:bookmarkStart w:name="z1560" w:id="761"/>
    <w:p>
      <w:pPr>
        <w:spacing w:after="0"/>
        <w:ind w:left="0"/>
        <w:jc w:val="both"/>
      </w:pPr>
      <w:r>
        <w:rPr>
          <w:rFonts w:ascii="Times New Roman"/>
          <w:b w:val="false"/>
          <w:i w:val="false"/>
          <w:color w:val="000000"/>
          <w:sz w:val="28"/>
        </w:rPr>
        <w:t>
      1. Резидент-заңды тұлға тарату туралы шешім қабылданған күннен бастап үш жұмыс күні ішінде өзінің орналасқан жеріндегі салық органына бұл туралы жазбаша хабарлайды.</w:t>
      </w:r>
    </w:p>
    <w:bookmarkEnd w:id="761"/>
    <w:bookmarkStart w:name="z1561" w:id="762"/>
    <w:p>
      <w:pPr>
        <w:spacing w:after="0"/>
        <w:ind w:left="0"/>
        <w:jc w:val="both"/>
      </w:pPr>
      <w:r>
        <w:rPr>
          <w:rFonts w:ascii="Times New Roman"/>
          <w:b w:val="false"/>
          <w:i w:val="false"/>
          <w:color w:val="000000"/>
          <w:sz w:val="28"/>
        </w:rPr>
        <w:t>
      2. Таратылатын заңды тұлға аралық тарату балансы бекітілген күннен бастап үш жұмыс күні ішінде өзінің орналасқан жеріндегі салық органына бір мезгілде:</w:t>
      </w:r>
    </w:p>
    <w:bookmarkEnd w:id="762"/>
    <w:bookmarkStart w:name="z1562" w:id="763"/>
    <w:p>
      <w:pPr>
        <w:spacing w:after="0"/>
        <w:ind w:left="0"/>
        <w:jc w:val="both"/>
      </w:pPr>
      <w:r>
        <w:rPr>
          <w:rFonts w:ascii="Times New Roman"/>
          <w:b w:val="false"/>
          <w:i w:val="false"/>
          <w:color w:val="000000"/>
          <w:sz w:val="28"/>
        </w:rPr>
        <w:t>
      1) салықтық тексеру жүргізу туралы салықтық өтінішті;</w:t>
      </w:r>
    </w:p>
    <w:bookmarkEnd w:id="763"/>
    <w:bookmarkStart w:name="z1563" w:id="764"/>
    <w:p>
      <w:pPr>
        <w:spacing w:after="0"/>
        <w:ind w:left="0"/>
        <w:jc w:val="both"/>
      </w:pPr>
      <w:r>
        <w:rPr>
          <w:rFonts w:ascii="Times New Roman"/>
          <w:b w:val="false"/>
          <w:i w:val="false"/>
          <w:color w:val="000000"/>
          <w:sz w:val="28"/>
        </w:rPr>
        <w:t>
      2) таратудың салықтық есептілігін ұсынады.</w:t>
      </w:r>
    </w:p>
    <w:bookmarkEnd w:id="764"/>
    <w:bookmarkStart w:name="z1564" w:id="765"/>
    <w:p>
      <w:pPr>
        <w:spacing w:after="0"/>
        <w:ind w:left="0"/>
        <w:jc w:val="both"/>
      </w:pPr>
      <w:r>
        <w:rPr>
          <w:rFonts w:ascii="Times New Roman"/>
          <w:b w:val="false"/>
          <w:i w:val="false"/>
          <w:color w:val="000000"/>
          <w:sz w:val="28"/>
        </w:rPr>
        <w:t>
      3. Таратудың салықтық есептілігі таратылатын заңды тұлға төлеуші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ұсынылған салықтық кезеңнің басынан бастап осындай өтініш ұсынылған күнге дейінгі кезең үшін жасалады.</w:t>
      </w:r>
    </w:p>
    <w:bookmarkEnd w:id="765"/>
    <w:bookmarkStart w:name="z1565" w:id="766"/>
    <w:p>
      <w:pPr>
        <w:spacing w:after="0"/>
        <w:ind w:left="0"/>
        <w:jc w:val="both"/>
      </w:pPr>
      <w:r>
        <w:rPr>
          <w:rFonts w:ascii="Times New Roman"/>
          <w:b w:val="false"/>
          <w:i w:val="false"/>
          <w:color w:val="000000"/>
          <w:sz w:val="28"/>
        </w:rPr>
        <w:t xml:space="preserve">
      Егер кезекті салықтық есептілікті ұсыну мерзімі таратудың салықтық есептілігі ұсынылғаннан кейін басталса, осындай кезекті салықтық есептілікті ұсыну таратудың салықтық есептілігі ұсынылған күннен кешіктірілмей жүргізіледі. </w:t>
      </w:r>
    </w:p>
    <w:bookmarkEnd w:id="766"/>
    <w:bookmarkStart w:name="z1566" w:id="767"/>
    <w:p>
      <w:pPr>
        <w:spacing w:after="0"/>
        <w:ind w:left="0"/>
        <w:jc w:val="both"/>
      </w:pPr>
      <w:r>
        <w:rPr>
          <w:rFonts w:ascii="Times New Roman"/>
          <w:b w:val="false"/>
          <w:i w:val="false"/>
          <w:color w:val="000000"/>
          <w:sz w:val="28"/>
        </w:rPr>
        <w:t>
      4. Таратылатын заңды тұлға таратудың салықтық есептілігінде көрсетілген салықтарды, бюджетке төленетін төлемдерді және әлеуметтік төлемдерді салық органына таратудың салықтық есептілігі ұсынылған күннен бастап күнтізбелік он күннен кешіктірмей төлейді.</w:t>
      </w:r>
    </w:p>
    <w:bookmarkEnd w:id="767"/>
    <w:bookmarkStart w:name="z1567" w:id="768"/>
    <w:p>
      <w:pPr>
        <w:spacing w:after="0"/>
        <w:ind w:left="0"/>
        <w:jc w:val="both"/>
      </w:pPr>
      <w:r>
        <w:rPr>
          <w:rFonts w:ascii="Times New Roman"/>
          <w:b w:val="false"/>
          <w:i w:val="false"/>
          <w:color w:val="000000"/>
          <w:sz w:val="28"/>
        </w:rPr>
        <w:t xml:space="preserve">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салық органына таратудың салықтық есептілігі ұсынылған күннен бастап күнтізбелік он күннен кешіктірілмей жүргізіледі. </w:t>
      </w:r>
    </w:p>
    <w:bookmarkEnd w:id="768"/>
    <w:bookmarkStart w:name="z1568" w:id="769"/>
    <w:p>
      <w:pPr>
        <w:spacing w:after="0"/>
        <w:ind w:left="0"/>
        <w:jc w:val="both"/>
      </w:pPr>
      <w:r>
        <w:rPr>
          <w:rFonts w:ascii="Times New Roman"/>
          <w:b w:val="false"/>
          <w:i w:val="false"/>
          <w:color w:val="000000"/>
          <w:sz w:val="28"/>
        </w:rPr>
        <w:t>
      5. Салық органдары салықтық тексеруді таратылатын заңды тұлғаның салықтық өтінішін салық органы алғаннан кейін жиырма жұмыс күнінен кешіктірмей бастауға тиіс.</w:t>
      </w:r>
    </w:p>
    <w:bookmarkEnd w:id="769"/>
    <w:bookmarkStart w:name="z1569" w:id="770"/>
    <w:p>
      <w:pPr>
        <w:spacing w:after="0"/>
        <w:ind w:left="0"/>
        <w:jc w:val="both"/>
      </w:pPr>
      <w:r>
        <w:rPr>
          <w:rFonts w:ascii="Times New Roman"/>
          <w:b w:val="false"/>
          <w:i w:val="false"/>
          <w:color w:val="000000"/>
          <w:sz w:val="28"/>
        </w:rPr>
        <w:t xml:space="preserve">
      6. Таратылатын заңды тұлғаның салықтық берешегі, оның ішінде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негіздер бойынша туындайтын салықтық берешегі Қазақстан Республикасының заңдарында белгіленген кезектілік тәртібімен оның ақшасы, оның ішінде мүлкін өткізуден алынған ақшасы есебінен өтеледі. Бұл ретте таратылатын заңды тұлғаның құрылымдық бөлімшелерінің, бейрезидент-заңды тұлғаның тұрақты мекемелерінің, құрылымдық бөлімшелерінің салықтық берешегі осындай бейрезидент-заңды тұлға заңды тұлғалардың тұрақты мекемелерінің, құрылымдық бөлімшелерінің тобы бойынша жиынтықты түрде салықтық міндеттемелерді қызметін тоқтататын тұрақты мекеме, құрылымдық бөлімше арқылы орындаған жағдайда да өтеледі.</w:t>
      </w:r>
    </w:p>
    <w:bookmarkEnd w:id="770"/>
    <w:bookmarkStart w:name="z1570" w:id="771"/>
    <w:p>
      <w:pPr>
        <w:spacing w:after="0"/>
        <w:ind w:left="0"/>
        <w:jc w:val="both"/>
      </w:pPr>
      <w:r>
        <w:rPr>
          <w:rFonts w:ascii="Times New Roman"/>
          <w:b w:val="false"/>
          <w:i w:val="false"/>
          <w:color w:val="000000"/>
          <w:sz w:val="28"/>
        </w:rPr>
        <w:t>
      7. Егер таратылатын заңды тұлғаның мүлкі салықтық берешекті толық көлемде өтеу үшін жеткіліксіз болса, салықтық берешектің қалған бөлігін Қазақстан Республикасының заңдарында белгіленген жағдайларда, таратылатын заңды тұлғаның құрылтайшылары (қатысушылары) өтейді.</w:t>
      </w:r>
    </w:p>
    <w:bookmarkEnd w:id="771"/>
    <w:bookmarkStart w:name="z1571" w:id="772"/>
    <w:p>
      <w:pPr>
        <w:spacing w:after="0"/>
        <w:ind w:left="0"/>
        <w:jc w:val="both"/>
      </w:pPr>
      <w:r>
        <w:rPr>
          <w:rFonts w:ascii="Times New Roman"/>
          <w:b w:val="false"/>
          <w:i w:val="false"/>
          <w:color w:val="000000"/>
          <w:sz w:val="28"/>
        </w:rPr>
        <w:t xml:space="preserve">
      8. Егер таратылатын заңды тұлғада салықтардың, бюджетке төленетін төлемдер мен өсімпұлдың артық төленген сомалары бар болса, онда көрсетілген сомалар таратылатын заңды тұлғаның салықтық берешегін өтеу есебіне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есепке жатқызылуға тиіс.</w:t>
      </w:r>
    </w:p>
    <w:bookmarkEnd w:id="772"/>
    <w:bookmarkStart w:name="z1572" w:id="773"/>
    <w:p>
      <w:pPr>
        <w:spacing w:after="0"/>
        <w:ind w:left="0"/>
        <w:jc w:val="both"/>
      </w:pPr>
      <w:r>
        <w:rPr>
          <w:rFonts w:ascii="Times New Roman"/>
          <w:b w:val="false"/>
          <w:i w:val="false"/>
          <w:color w:val="000000"/>
          <w:sz w:val="28"/>
        </w:rPr>
        <w:t xml:space="preserve">
      Егер таратылатын заңды тұлғада салықтардың, бюджетке төленетін төлемдер мен өсімпұлдың қате төленген сомалары бар болса, онда көрсетілген сомалар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есепке жатқызылуға тиіс.</w:t>
      </w:r>
    </w:p>
    <w:bookmarkEnd w:id="773"/>
    <w:bookmarkStart w:name="z1573" w:id="774"/>
    <w:p>
      <w:pPr>
        <w:spacing w:after="0"/>
        <w:ind w:left="0"/>
        <w:jc w:val="both"/>
      </w:pPr>
      <w:r>
        <w:rPr>
          <w:rFonts w:ascii="Times New Roman"/>
          <w:b w:val="false"/>
          <w:i w:val="false"/>
          <w:color w:val="000000"/>
          <w:sz w:val="28"/>
        </w:rPr>
        <w:t xml:space="preserve">
      9. Егер таратылатын заңды тұлғада қосылған құн салығы бойынша тіркеу есебінен шығарылған күнге дейін есепке жатқызылатын қосылған құн салығының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қайтаруға жататын, есепке жазылған салық сомасынан асып кететін сомасы бар болса, көрсетілген асып кету таратылатын заңды тұлғаға осы Кодекстің </w:t>
      </w:r>
      <w:r>
        <w:rPr>
          <w:rFonts w:ascii="Times New Roman"/>
          <w:b w:val="false"/>
          <w:i w:val="false"/>
          <w:color w:val="000000"/>
          <w:sz w:val="28"/>
        </w:rPr>
        <w:t>104-бабында</w:t>
      </w:r>
      <w:r>
        <w:rPr>
          <w:rFonts w:ascii="Times New Roman"/>
          <w:b w:val="false"/>
          <w:i w:val="false"/>
          <w:color w:val="000000"/>
          <w:sz w:val="28"/>
        </w:rPr>
        <w:t xml:space="preserve"> айқындалған тәртіппен қайтарылуға жатады.</w:t>
      </w:r>
    </w:p>
    <w:bookmarkEnd w:id="774"/>
    <w:bookmarkStart w:name="z1574" w:id="775"/>
    <w:p>
      <w:pPr>
        <w:spacing w:after="0"/>
        <w:ind w:left="0"/>
        <w:jc w:val="both"/>
      </w:pPr>
      <w:r>
        <w:rPr>
          <w:rFonts w:ascii="Times New Roman"/>
          <w:b w:val="false"/>
          <w:i w:val="false"/>
          <w:color w:val="000000"/>
          <w:sz w:val="28"/>
        </w:rPr>
        <w:t>
      10. Таратылатын заңды тұлғада салықтық берешек болмаған кезде:</w:t>
      </w:r>
    </w:p>
    <w:bookmarkEnd w:id="775"/>
    <w:bookmarkStart w:name="z1575" w:id="776"/>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осы заңды тұлғаға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қайтарылуға жатады;</w:t>
      </w:r>
    </w:p>
    <w:bookmarkEnd w:id="776"/>
    <w:bookmarkStart w:name="z1576" w:id="777"/>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осы заңды тұлғаға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жатады;</w:t>
      </w:r>
    </w:p>
    <w:bookmarkEnd w:id="777"/>
    <w:bookmarkStart w:name="z1577" w:id="778"/>
    <w:p>
      <w:pPr>
        <w:spacing w:after="0"/>
        <w:ind w:left="0"/>
        <w:jc w:val="both"/>
      </w:pPr>
      <w:r>
        <w:rPr>
          <w:rFonts w:ascii="Times New Roman"/>
          <w:b w:val="false"/>
          <w:i w:val="false"/>
          <w:color w:val="000000"/>
          <w:sz w:val="28"/>
        </w:rPr>
        <w:t xml:space="preserve">
      3) айыппұлдардың төленген сомалары осы заңды тұлғаға осы Кодекстің </w:t>
      </w:r>
      <w:r>
        <w:rPr>
          <w:rFonts w:ascii="Times New Roman"/>
          <w:b w:val="false"/>
          <w:i w:val="false"/>
          <w:color w:val="000000"/>
          <w:sz w:val="28"/>
        </w:rPr>
        <w:t>106-бабында</w:t>
      </w:r>
      <w:r>
        <w:rPr>
          <w:rFonts w:ascii="Times New Roman"/>
          <w:b w:val="false"/>
          <w:i w:val="false"/>
          <w:color w:val="000000"/>
          <w:sz w:val="28"/>
        </w:rPr>
        <w:t xml:space="preserve"> белгіленген негіздер бойынша және тәртіппен қайтарылуға жатады;</w:t>
      </w:r>
    </w:p>
    <w:bookmarkEnd w:id="778"/>
    <w:bookmarkStart w:name="z1578" w:id="779"/>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осы заңды тұлғаға Қазақстан Республикасының кеден заңнамасында айқындалған тәртіппен қайтарылуға жатады.</w:t>
      </w:r>
    </w:p>
    <w:bookmarkEnd w:id="779"/>
    <w:bookmarkStart w:name="z1579" w:id="780"/>
    <w:p>
      <w:pPr>
        <w:spacing w:after="0"/>
        <w:ind w:left="0"/>
        <w:jc w:val="both"/>
      </w:pPr>
      <w:r>
        <w:rPr>
          <w:rFonts w:ascii="Times New Roman"/>
          <w:b w:val="false"/>
          <w:i w:val="false"/>
          <w:color w:val="000000"/>
          <w:sz w:val="28"/>
        </w:rPr>
        <w:t xml:space="preserve">
      11. Таратудың салықтық есептілігі ұсынылған күннен бастап таратудың салықтық тексеруі аяқталған күнге дейінгі кезеңде салықтарды және бюджетке төленетін төлемдерді, әлеуметтік төлемдерді есептеу және төлеу жөніндегі міндеттемелер туындаған жағдайда, таратылатын заңды тұлға осындай міндеттемелерді салық органының осы Кодекстің 114-бабы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хабарламасы негізінде орындауға міндетті.</w:t>
      </w:r>
    </w:p>
    <w:bookmarkEnd w:id="780"/>
    <w:bookmarkStart w:name="z1580" w:id="781"/>
    <w:p>
      <w:pPr>
        <w:spacing w:after="0"/>
        <w:ind w:left="0"/>
        <w:jc w:val="both"/>
      </w:pPr>
      <w:r>
        <w:rPr>
          <w:rFonts w:ascii="Times New Roman"/>
          <w:b w:val="false"/>
          <w:i w:val="false"/>
          <w:color w:val="000000"/>
          <w:sz w:val="28"/>
        </w:rPr>
        <w:t xml:space="preserve">
      12. Таратудың салықтық тексеруі аяқталған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 </w:t>
      </w:r>
    </w:p>
    <w:bookmarkEnd w:id="781"/>
    <w:bookmarkStart w:name="z1581" w:id="782"/>
    <w:p>
      <w:pPr>
        <w:spacing w:after="0"/>
        <w:ind w:left="0"/>
        <w:jc w:val="both"/>
      </w:pPr>
      <w:r>
        <w:rPr>
          <w:rFonts w:ascii="Times New Roman"/>
          <w:b w:val="false"/>
          <w:i w:val="false"/>
          <w:color w:val="000000"/>
          <w:sz w:val="28"/>
        </w:rPr>
        <w:t xml:space="preserve">
      13. Салықтық тексеру аяқталып,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ережелер орындалғаннан кейін таратылатын заңды тұлға орналасқан жеріндегі салық органына тарату балансын ұсынады.</w:t>
      </w:r>
    </w:p>
    <w:bookmarkEnd w:id="782"/>
    <w:bookmarkStart w:name="z1582" w:id="783"/>
    <w:p>
      <w:pPr>
        <w:spacing w:after="0"/>
        <w:ind w:left="0"/>
        <w:jc w:val="both"/>
      </w:pPr>
      <w:r>
        <w:rPr>
          <w:rFonts w:ascii="Times New Roman"/>
          <w:b w:val="false"/>
          <w:i w:val="false"/>
          <w:color w:val="000000"/>
          <w:sz w:val="28"/>
        </w:rPr>
        <w:t>
      Таратылатын заңды тұлға тарату балансын бір мезгілде мынадай талаптар сақталған жағдайда:</w:t>
      </w:r>
    </w:p>
    <w:bookmarkEnd w:id="783"/>
    <w:bookmarkStart w:name="z1583" w:id="784"/>
    <w:p>
      <w:pPr>
        <w:spacing w:after="0"/>
        <w:ind w:left="0"/>
        <w:jc w:val="both"/>
      </w:pPr>
      <w:r>
        <w:rPr>
          <w:rFonts w:ascii="Times New Roman"/>
          <w:b w:val="false"/>
          <w:i w:val="false"/>
          <w:color w:val="000000"/>
          <w:sz w:val="28"/>
        </w:rPr>
        <w:t>
      1) салықтық берешек, әлеуметтік төлемдер бойынша берешек болмаса;</w:t>
      </w:r>
    </w:p>
    <w:bookmarkEnd w:id="784"/>
    <w:bookmarkStart w:name="z1584" w:id="785"/>
    <w:p>
      <w:pPr>
        <w:spacing w:after="0"/>
        <w:ind w:left="0"/>
        <w:jc w:val="both"/>
      </w:pPr>
      <w:r>
        <w:rPr>
          <w:rFonts w:ascii="Times New Roman"/>
          <w:b w:val="false"/>
          <w:i w:val="false"/>
          <w:color w:val="000000"/>
          <w:sz w:val="28"/>
        </w:rPr>
        <w:t>
      2) салықтардың, бюджетке төленетін төлемдердің, өсімпұл мен айыппұлдардың артық (қате) төленген сомалары болмаса;</w:t>
      </w:r>
    </w:p>
    <w:bookmarkEnd w:id="785"/>
    <w:bookmarkStart w:name="z1585" w:id="786"/>
    <w:p>
      <w:pPr>
        <w:spacing w:after="0"/>
        <w:ind w:left="0"/>
        <w:jc w:val="both"/>
      </w:pPr>
      <w:r>
        <w:rPr>
          <w:rFonts w:ascii="Times New Roman"/>
          <w:b w:val="false"/>
          <w:i w:val="false"/>
          <w:color w:val="000000"/>
          <w:sz w:val="28"/>
        </w:rPr>
        <w:t xml:space="preserve">
      3) есепке жатқызылатын қосылған құн салығының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қайтарылуға жататын, есепке жазылған салық сомасынан асып кетуі болмаса;</w:t>
      </w:r>
    </w:p>
    <w:bookmarkEnd w:id="786"/>
    <w:bookmarkStart w:name="z1586" w:id="787"/>
    <w:p>
      <w:pPr>
        <w:spacing w:after="0"/>
        <w:ind w:left="0"/>
        <w:jc w:val="both"/>
      </w:pPr>
      <w:r>
        <w:rPr>
          <w:rFonts w:ascii="Times New Roman"/>
          <w:b w:val="false"/>
          <w:i w:val="false"/>
          <w:color w:val="000000"/>
          <w:sz w:val="28"/>
        </w:rPr>
        <w:t xml:space="preserve">
      4) кеден органдары алатын кедендік баждарды, салықтарды, кедендік алымдар мен өсімпұлды есепке жатқызуды және (немесе) олардың артық (қате) төленген сомаларын қайтаруды жүргізуге арналған орындалмаған салықтық өтініш болмаса, салықтық тексеру аяқталып,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ережелер орындалған күннен бастап үш жұмыс күні ішінде ұсынады.</w:t>
      </w:r>
    </w:p>
    <w:bookmarkEnd w:id="787"/>
    <w:bookmarkStart w:name="z1587" w:id="788"/>
    <w:p>
      <w:pPr>
        <w:spacing w:after="0"/>
        <w:ind w:left="0"/>
        <w:jc w:val="both"/>
      </w:pPr>
      <w:r>
        <w:rPr>
          <w:rFonts w:ascii="Times New Roman"/>
          <w:b w:val="false"/>
          <w:i w:val="false"/>
          <w:color w:val="000000"/>
          <w:sz w:val="28"/>
        </w:rPr>
        <w:t xml:space="preserve">
      Салықтық берешек, әлеуметтiк төлемдер бойынша берешек, салықтардың, бюджетке төленетін төлемдердiң, өсiмпұл мен айыппұлдардың артық (қате) төленген сомалары болған және (немесе) есепке жатқызылатын қосылған құн салығы осы Кодекстiң </w:t>
      </w:r>
      <w:r>
        <w:rPr>
          <w:rFonts w:ascii="Times New Roman"/>
          <w:b w:val="false"/>
          <w:i w:val="false"/>
          <w:color w:val="000000"/>
          <w:sz w:val="28"/>
        </w:rPr>
        <w:t>49-тарауына</w:t>
      </w:r>
      <w:r>
        <w:rPr>
          <w:rFonts w:ascii="Times New Roman"/>
          <w:b w:val="false"/>
          <w:i w:val="false"/>
          <w:color w:val="000000"/>
          <w:sz w:val="28"/>
        </w:rPr>
        <w:t xml:space="preserve"> сәйкес қайтарылуға жататын, есепке жазылған салық сомасынан асып кеткен жағдайда, таратылатын заңды тұлға тарату балансын:</w:t>
      </w:r>
    </w:p>
    <w:bookmarkEnd w:id="788"/>
    <w:bookmarkStart w:name="z1588" w:id="789"/>
    <w:p>
      <w:pPr>
        <w:spacing w:after="0"/>
        <w:ind w:left="0"/>
        <w:jc w:val="both"/>
      </w:pPr>
      <w:r>
        <w:rPr>
          <w:rFonts w:ascii="Times New Roman"/>
          <w:b w:val="false"/>
          <w:i w:val="false"/>
          <w:color w:val="000000"/>
          <w:sz w:val="28"/>
        </w:rPr>
        <w:t>
      1) салықтық берешек, әлеуметтік төлемдер бойынша берешек өтелген күннен;</w:t>
      </w:r>
    </w:p>
    <w:bookmarkEnd w:id="789"/>
    <w:bookmarkStart w:name="z1589" w:id="790"/>
    <w:p>
      <w:pPr>
        <w:spacing w:after="0"/>
        <w:ind w:left="0"/>
        <w:jc w:val="both"/>
      </w:pPr>
      <w:r>
        <w:rPr>
          <w:rFonts w:ascii="Times New Roman"/>
          <w:b w:val="false"/>
          <w:i w:val="false"/>
          <w:color w:val="000000"/>
          <w:sz w:val="28"/>
        </w:rPr>
        <w:t>
      2) салықтардың, бюджетке төленетін төлемдердің, өсімпұл мен айыппұлдардың артық (қате) төленген сомалары қайтарылған күннен;</w:t>
      </w:r>
    </w:p>
    <w:bookmarkEnd w:id="790"/>
    <w:bookmarkStart w:name="z1590" w:id="791"/>
    <w:p>
      <w:pPr>
        <w:spacing w:after="0"/>
        <w:ind w:left="0"/>
        <w:jc w:val="both"/>
      </w:pPr>
      <w:r>
        <w:rPr>
          <w:rFonts w:ascii="Times New Roman"/>
          <w:b w:val="false"/>
          <w:i w:val="false"/>
          <w:color w:val="000000"/>
          <w:sz w:val="28"/>
        </w:rPr>
        <w:t xml:space="preserve">
      3) есепке жатқызылатын қосылған құн салығының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қайтарылуға жататын, есептелген салық сомасынан асып кетуі қайтарылған күннен;</w:t>
      </w:r>
    </w:p>
    <w:bookmarkEnd w:id="791"/>
    <w:bookmarkStart w:name="z1591" w:id="792"/>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артық (қате) төленген сомалары қайтарылған күннен кейін келетін күннен бастап үш жұмыс күні ішінде ұсынады.</w:t>
      </w:r>
    </w:p>
    <w:bookmarkEnd w:id="792"/>
    <w:bookmarkStart w:name="z1592" w:id="793"/>
    <w:p>
      <w:pPr>
        <w:spacing w:after="0"/>
        <w:ind w:left="0"/>
        <w:jc w:val="both"/>
      </w:pPr>
      <w:r>
        <w:rPr>
          <w:rFonts w:ascii="Times New Roman"/>
          <w:b w:val="false"/>
          <w:i w:val="false"/>
          <w:color w:val="000000"/>
          <w:sz w:val="28"/>
        </w:rPr>
        <w:t>
      14. Бейрезидент-заңды тұлғаның Қазақстан Республикасында қызметі тоқтатылатын құрылымдық бөлімшесінің, сондай-ақ бейрезидент-заңды тұлғаның тұрақты мекемесінің салықтық міндеттемесін орындау осы бапта айқындалған тәртіппен жүргізіледі.</w:t>
      </w:r>
    </w:p>
    <w:bookmarkEnd w:id="793"/>
    <w:bookmarkStart w:name="z1593" w:id="794"/>
    <w:p>
      <w:pPr>
        <w:spacing w:after="0"/>
        <w:ind w:left="0"/>
        <w:jc w:val="both"/>
      </w:pPr>
      <w:r>
        <w:rPr>
          <w:rFonts w:ascii="Times New Roman"/>
          <w:b w:val="false"/>
          <w:i w:val="false"/>
          <w:color w:val="000000"/>
          <w:sz w:val="28"/>
        </w:rPr>
        <w:t xml:space="preserve">
      15. Таратылатын резидент-заңды тұлғалар осы Кодекстің </w:t>
      </w:r>
      <w:r>
        <w:rPr>
          <w:rFonts w:ascii="Times New Roman"/>
          <w:b w:val="false"/>
          <w:i w:val="false"/>
          <w:color w:val="000000"/>
          <w:sz w:val="28"/>
        </w:rPr>
        <w:t>59</w:t>
      </w:r>
      <w:r>
        <w:rPr>
          <w:rFonts w:ascii="Times New Roman"/>
          <w:b w:val="false"/>
          <w:i w:val="false"/>
          <w:color w:val="000000"/>
          <w:sz w:val="28"/>
        </w:rPr>
        <w:t xml:space="preserve"> немесе </w:t>
      </w:r>
      <w:r>
        <w:rPr>
          <w:rFonts w:ascii="Times New Roman"/>
          <w:b w:val="false"/>
          <w:i w:val="false"/>
          <w:color w:val="000000"/>
          <w:sz w:val="28"/>
        </w:rPr>
        <w:t>60-баптарында</w:t>
      </w:r>
      <w:r>
        <w:rPr>
          <w:rFonts w:ascii="Times New Roman"/>
          <w:b w:val="false"/>
          <w:i w:val="false"/>
          <w:color w:val="000000"/>
          <w:sz w:val="28"/>
        </w:rPr>
        <w:t xml:space="preserve"> белгіленген салықтық міндеттемелерді орындаудың ерекшеліктерін таңдаған жағдайда, оларға осы баптың ережелері қолданылмайды.</w:t>
      </w:r>
    </w:p>
    <w:bookmarkEnd w:id="794"/>
    <w:p>
      <w:pPr>
        <w:spacing w:after="0"/>
        <w:ind w:left="0"/>
        <w:jc w:val="both"/>
      </w:pPr>
      <w:r>
        <w:rPr>
          <w:rFonts w:ascii="Times New Roman"/>
          <w:b/>
          <w:i w:val="false"/>
          <w:color w:val="000000"/>
          <w:sz w:val="28"/>
        </w:rPr>
        <w:t>59-бап. Таратылатын резидент-заңды тұлғалардың жекелеген санаттарының салықтық міндеттемені орындау ерекшеліктері</w:t>
      </w:r>
    </w:p>
    <w:bookmarkStart w:name="z1594" w:id="795"/>
    <w:p>
      <w:pPr>
        <w:spacing w:after="0"/>
        <w:ind w:left="0"/>
        <w:jc w:val="both"/>
      </w:pPr>
      <w:r>
        <w:rPr>
          <w:rFonts w:ascii="Times New Roman"/>
          <w:b w:val="false"/>
          <w:i w:val="false"/>
          <w:color w:val="000000"/>
          <w:sz w:val="28"/>
        </w:rPr>
        <w:t>
      1. Осы бап бір мезгілде мынадай шарттарға сәйкес келетін:</w:t>
      </w:r>
    </w:p>
    <w:bookmarkEnd w:id="795"/>
    <w:bookmarkStart w:name="z1595" w:id="796"/>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қаржылық-шаруашылық қызметті жүзеге асырмайтын қосылған құн салығын төлеуші болып табылатын не қосылған құн салығын төлеуші болып табылмайтын;</w:t>
      </w:r>
    </w:p>
    <w:bookmarkEnd w:id="796"/>
    <w:bookmarkStart w:name="z1596" w:id="797"/>
    <w:p>
      <w:pPr>
        <w:spacing w:after="0"/>
        <w:ind w:left="0"/>
        <w:jc w:val="both"/>
      </w:pPr>
      <w:r>
        <w:rPr>
          <w:rFonts w:ascii="Times New Roman"/>
          <w:b w:val="false"/>
          <w:i w:val="false"/>
          <w:color w:val="000000"/>
          <w:sz w:val="28"/>
        </w:rPr>
        <w:t>
      2) ауыл шаруашылығы өнімін, акваөсіру (балық өсіру шаруашылығы) өнімін өндірушілер мен ауыл шаруашылығы кооперативтері үшін арнаулы салық режимін қолданбайтын;</w:t>
      </w:r>
    </w:p>
    <w:bookmarkEnd w:id="797"/>
    <w:bookmarkStart w:name="z1597" w:id="798"/>
    <w:p>
      <w:pPr>
        <w:spacing w:after="0"/>
        <w:ind w:left="0"/>
        <w:jc w:val="both"/>
      </w:pPr>
      <w:r>
        <w:rPr>
          <w:rFonts w:ascii="Times New Roman"/>
          <w:b w:val="false"/>
          <w:i w:val="false"/>
          <w:color w:val="000000"/>
          <w:sz w:val="28"/>
        </w:rPr>
        <w:t>
      3) қайта ұйымдастырылмаған немесе қайта ұйымдастырылған заңды тұлғаның құқық мирасқоры болып табылмайтын, таратылатын резидент-заңды тұлғаның салықтық міндеттемесін орындау ерекшеліктерін белгілейді.</w:t>
      </w:r>
    </w:p>
    <w:bookmarkEnd w:id="798"/>
    <w:bookmarkStart w:name="z1598" w:id="799"/>
    <w:p>
      <w:pPr>
        <w:spacing w:after="0"/>
        <w:ind w:left="0"/>
        <w:jc w:val="both"/>
      </w:pPr>
      <w:r>
        <w:rPr>
          <w:rFonts w:ascii="Times New Roman"/>
          <w:b w:val="false"/>
          <w:i w:val="false"/>
          <w:color w:val="000000"/>
          <w:sz w:val="28"/>
        </w:rPr>
        <w:t>
      Осы тармақшаның ережесі қайта құру жолымен қайта ұйымдастырылған заңды тұлғаларға қатысты қолданылмайды;</w:t>
      </w:r>
    </w:p>
    <w:bookmarkEnd w:id="799"/>
    <w:bookmarkStart w:name="z1599" w:id="800"/>
    <w:p>
      <w:pPr>
        <w:spacing w:after="0"/>
        <w:ind w:left="0"/>
        <w:jc w:val="both"/>
      </w:pPr>
      <w:r>
        <w:rPr>
          <w:rFonts w:ascii="Times New Roman"/>
          <w:b w:val="false"/>
          <w:i w:val="false"/>
          <w:color w:val="000000"/>
          <w:sz w:val="28"/>
        </w:rPr>
        <w:t xml:space="preserve">
      4) тәуекелдерді бағалау жүйесі іс-шараларының нәтижелері негізінде салықтық тексерулер жоспарына немесе іріктелген салықтық тексерулер тізіміне енгізілмеген не тәуекел дәрежесін бағалау негізінде ерекше тәртіп бойынша жүргізілетін салықтық тексерулердің жартыжылдық графигіне енгізілмеген; </w:t>
      </w:r>
    </w:p>
    <w:bookmarkEnd w:id="800"/>
    <w:bookmarkStart w:name="z1600" w:id="801"/>
    <w:p>
      <w:pPr>
        <w:spacing w:after="0"/>
        <w:ind w:left="0"/>
        <w:jc w:val="both"/>
      </w:pPr>
      <w:r>
        <w:rPr>
          <w:rFonts w:ascii="Times New Roman"/>
          <w:b w:val="false"/>
          <w:i w:val="false"/>
          <w:color w:val="000000"/>
          <w:sz w:val="28"/>
        </w:rPr>
        <w:t>
      5) жекелеген қызмет түрлерін жүзеге асыратын салық төлеуші ретінде тіркеу есебінде тұрмайтын, таратылатын резидент-заңды тұлғаның салықтық міндеттемесін орындау ерекшеліктерін белгілейді.</w:t>
      </w:r>
    </w:p>
    <w:bookmarkEnd w:id="801"/>
    <w:bookmarkStart w:name="z1601" w:id="802"/>
    <w:p>
      <w:pPr>
        <w:spacing w:after="0"/>
        <w:ind w:left="0"/>
        <w:jc w:val="both"/>
      </w:pPr>
      <w:r>
        <w:rPr>
          <w:rFonts w:ascii="Times New Roman"/>
          <w:b w:val="false"/>
          <w:i w:val="false"/>
          <w:color w:val="000000"/>
          <w:sz w:val="28"/>
        </w:rPr>
        <w:t xml:space="preserve">
      Осы бап осы тармақта айқындалған шарттарға сәйкес келетін резидент-заңды тұлғаларға қатысты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қолданылады. Осы баптың ережелері құрылған күнінен бергі кезеңі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 қарағанда кем болатын заңды тұлғаларға да қолданылады. </w:t>
      </w:r>
    </w:p>
    <w:bookmarkEnd w:id="802"/>
    <w:bookmarkStart w:name="z1602" w:id="803"/>
    <w:p>
      <w:pPr>
        <w:spacing w:after="0"/>
        <w:ind w:left="0"/>
        <w:jc w:val="both"/>
      </w:pPr>
      <w:r>
        <w:rPr>
          <w:rFonts w:ascii="Times New Roman"/>
          <w:b w:val="false"/>
          <w:i w:val="false"/>
          <w:color w:val="000000"/>
          <w:sz w:val="28"/>
        </w:rPr>
        <w:t>
      2. Тарату туралы шешім қабылданған жағдайда, заңды тұлға орналасқан жеріндегі салық органына бір мезгілде:</w:t>
      </w:r>
    </w:p>
    <w:bookmarkEnd w:id="803"/>
    <w:bookmarkStart w:name="z1603" w:id="804"/>
    <w:p>
      <w:pPr>
        <w:spacing w:after="0"/>
        <w:ind w:left="0"/>
        <w:jc w:val="both"/>
      </w:pPr>
      <w:r>
        <w:rPr>
          <w:rFonts w:ascii="Times New Roman"/>
          <w:b w:val="false"/>
          <w:i w:val="false"/>
          <w:color w:val="000000"/>
          <w:sz w:val="28"/>
        </w:rPr>
        <w:t>
      1) қызметті тоқтату туралы салықтық өтінішті;</w:t>
      </w:r>
    </w:p>
    <w:bookmarkEnd w:id="804"/>
    <w:bookmarkStart w:name="z1604" w:id="805"/>
    <w:p>
      <w:pPr>
        <w:spacing w:after="0"/>
        <w:ind w:left="0"/>
        <w:jc w:val="both"/>
      </w:pPr>
      <w:r>
        <w:rPr>
          <w:rFonts w:ascii="Times New Roman"/>
          <w:b w:val="false"/>
          <w:i w:val="false"/>
          <w:color w:val="000000"/>
          <w:sz w:val="28"/>
        </w:rPr>
        <w:t>
      2) таратудың салықтық есептілігін;</w:t>
      </w:r>
    </w:p>
    <w:bookmarkEnd w:id="805"/>
    <w:bookmarkStart w:name="z1605" w:id="806"/>
    <w:p>
      <w:pPr>
        <w:spacing w:after="0"/>
        <w:ind w:left="0"/>
        <w:jc w:val="both"/>
      </w:pPr>
      <w:r>
        <w:rPr>
          <w:rFonts w:ascii="Times New Roman"/>
          <w:b w:val="false"/>
          <w:i w:val="false"/>
          <w:color w:val="000000"/>
          <w:sz w:val="28"/>
        </w:rPr>
        <w:t>
      3) аралық тарату балансын;</w:t>
      </w:r>
    </w:p>
    <w:bookmarkEnd w:id="806"/>
    <w:bookmarkStart w:name="z1606" w:id="80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169-бабында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 </w:t>
      </w:r>
    </w:p>
    <w:bookmarkEnd w:id="807"/>
    <w:bookmarkStart w:name="z1607" w:id="808"/>
    <w:p>
      <w:pPr>
        <w:spacing w:after="0"/>
        <w:ind w:left="0"/>
        <w:jc w:val="both"/>
      </w:pPr>
      <w:r>
        <w:rPr>
          <w:rFonts w:ascii="Times New Roman"/>
          <w:b w:val="false"/>
          <w:i w:val="false"/>
          <w:color w:val="000000"/>
          <w:sz w:val="28"/>
        </w:rPr>
        <w:t xml:space="preserve">
      Таратылатын заңды тұлға осы тармақтың бірінші бөлігінің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құжатты бақылау-касса машинасы салық органында есепке қойылған жағдайда ұсынады.</w:t>
      </w:r>
    </w:p>
    <w:bookmarkEnd w:id="808"/>
    <w:bookmarkStart w:name="z1608" w:id="809"/>
    <w:p>
      <w:pPr>
        <w:spacing w:after="0"/>
        <w:ind w:left="0"/>
        <w:jc w:val="both"/>
      </w:pPr>
      <w:r>
        <w:rPr>
          <w:rFonts w:ascii="Times New Roman"/>
          <w:b w:val="false"/>
          <w:i w:val="false"/>
          <w:color w:val="000000"/>
          <w:sz w:val="28"/>
        </w:rPr>
        <w:t>
      3. Таратудың салықтық есептілігі таратылатын заңды тұлға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ұсынылған салықтық кезеңнің басынан бастап осындай өтініш ұсынылған күнге дейінгі кезең үшін жасалады.</w:t>
      </w:r>
    </w:p>
    <w:bookmarkEnd w:id="809"/>
    <w:bookmarkStart w:name="z1609" w:id="810"/>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осындай кезекті салықтық есептілікті ұсыну таратудың салықтық есептілігі ұсынылған күннен кешіктірілмей жүргізіледі.</w:t>
      </w:r>
    </w:p>
    <w:bookmarkEnd w:id="810"/>
    <w:bookmarkStart w:name="z1610" w:id="811"/>
    <w:p>
      <w:pPr>
        <w:spacing w:after="0"/>
        <w:ind w:left="0"/>
        <w:jc w:val="both"/>
      </w:pPr>
      <w:r>
        <w:rPr>
          <w:rFonts w:ascii="Times New Roman"/>
          <w:b w:val="false"/>
          <w:i w:val="false"/>
          <w:color w:val="000000"/>
          <w:sz w:val="28"/>
        </w:rPr>
        <w:t>
      4. Таратылатын заңды тұлға таратудың салықтық есептілігінде көрсетілген салықтарды, бюджетке төленетін төлемдерді және әлеуметтік төлемдерді салық органына таратудың салықтық есептілігі ұсынылған күннен бастап күнтізбелік он күннен кешіктірмей төлейді.</w:t>
      </w:r>
    </w:p>
    <w:bookmarkEnd w:id="811"/>
    <w:bookmarkStart w:name="z1611" w:id="812"/>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салық органына таратудың салықтық есептілігі ұсынылған күннен бастап күнтізбелік он күннен кешіктірілмей жүргізіледі.</w:t>
      </w:r>
    </w:p>
    <w:bookmarkEnd w:id="812"/>
    <w:bookmarkStart w:name="z1612" w:id="813"/>
    <w:p>
      <w:pPr>
        <w:spacing w:after="0"/>
        <w:ind w:left="0"/>
        <w:jc w:val="both"/>
      </w:pPr>
      <w:r>
        <w:rPr>
          <w:rFonts w:ascii="Times New Roman"/>
          <w:b w:val="false"/>
          <w:i w:val="false"/>
          <w:color w:val="000000"/>
          <w:sz w:val="28"/>
        </w:rPr>
        <w:t xml:space="preserve">
      5. Салық органы таратылатын заңды тұлғаның қызметін тоқтату туралы салықтық өтінішті алған күннен бастап үш жұмыс күні ішінде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заңды тұлғаға қатысты салықтық тексеру жүргізілмеген кезең үшін:</w:t>
      </w:r>
    </w:p>
    <w:bookmarkEnd w:id="813"/>
    <w:bookmarkStart w:name="z1613" w:id="814"/>
    <w:p>
      <w:pPr>
        <w:spacing w:after="0"/>
        <w:ind w:left="0"/>
        <w:jc w:val="both"/>
      </w:pPr>
      <w:r>
        <w:rPr>
          <w:rFonts w:ascii="Times New Roman"/>
          <w:b w:val="false"/>
          <w:i w:val="false"/>
          <w:color w:val="000000"/>
          <w:sz w:val="28"/>
        </w:rPr>
        <w:t xml:space="preserve">
      1) уәкілетті мемлекеттік органдарға – қызметі тоқтатылатын заңды тұлғаның мемлекеттік тіркеуге жататын мүлікпен жасаған мәмілелері туралы, сондай-ақ салық органының сұрау салуы алынған күнгі жағдай бойынша оның мүлкі туралы мәліметтерді ұсыну туралы; </w:t>
      </w:r>
    </w:p>
    <w:bookmarkEnd w:id="814"/>
    <w:bookmarkStart w:name="z1614" w:id="815"/>
    <w:p>
      <w:pPr>
        <w:spacing w:after="0"/>
        <w:ind w:left="0"/>
        <w:jc w:val="both"/>
      </w:pPr>
      <w:r>
        <w:rPr>
          <w:rFonts w:ascii="Times New Roman"/>
          <w:b w:val="false"/>
          <w:i w:val="false"/>
          <w:color w:val="000000"/>
          <w:sz w:val="28"/>
        </w:rPr>
        <w:t>
      2) екінші деңгейдегі банктерге және (немесе) банк операцияларының жекелеген түрлерін жүзеге асыратын ұйымдарға – қызметі тоқтатылатын заңды тұлғаның салық органының сұрау салуы алынған күні банктік шоттарындағы ақшаның қалдықтары мен қозғалысы туралы мәліметтерді ұсыну туралы сұрау салуды жібереді.</w:t>
      </w:r>
    </w:p>
    <w:bookmarkEnd w:id="815"/>
    <w:bookmarkStart w:name="z1615" w:id="816"/>
    <w:p>
      <w:pPr>
        <w:spacing w:after="0"/>
        <w:ind w:left="0"/>
        <w:jc w:val="both"/>
      </w:pPr>
      <w:r>
        <w:rPr>
          <w:rFonts w:ascii="Times New Roman"/>
          <w:b w:val="false"/>
          <w:i w:val="false"/>
          <w:color w:val="000000"/>
          <w:sz w:val="28"/>
        </w:rPr>
        <w:t xml:space="preserve">
      Салық органының сұрау салулары бойынша осы тармақта көрсетілген мәліметтер, егер осы Кодекстің 24-бабы бірінші бөлігінің </w:t>
      </w:r>
      <w:r>
        <w:rPr>
          <w:rFonts w:ascii="Times New Roman"/>
          <w:b w:val="false"/>
          <w:i w:val="false"/>
          <w:color w:val="000000"/>
          <w:sz w:val="28"/>
        </w:rPr>
        <w:t>13) тармақшасында</w:t>
      </w:r>
      <w:r>
        <w:rPr>
          <w:rFonts w:ascii="Times New Roman"/>
          <w:b w:val="false"/>
          <w:i w:val="false"/>
          <w:color w:val="000000"/>
          <w:sz w:val="28"/>
        </w:rPr>
        <w:t xml:space="preserve"> өзгеше белгіленбесе, алынған күнінен бастап жиырма жұмыс күнінен кешіктірілмей ұсынылуға тиіс.</w:t>
      </w:r>
    </w:p>
    <w:bookmarkEnd w:id="816"/>
    <w:bookmarkStart w:name="z1616" w:id="817"/>
    <w:p>
      <w:pPr>
        <w:spacing w:after="0"/>
        <w:ind w:left="0"/>
        <w:jc w:val="both"/>
      </w:pPr>
      <w:r>
        <w:rPr>
          <w:rFonts w:ascii="Times New Roman"/>
          <w:b w:val="false"/>
          <w:i w:val="false"/>
          <w:color w:val="000000"/>
          <w:sz w:val="28"/>
        </w:rPr>
        <w:t xml:space="preserve">
      6. Салық органы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барлық мәліметті алған күннен бастап он жұмыс күні ішінде камералдық бақылауды жүзеге асырады және осы Кодексте айқындалған тәртіппен қорытынды жасайды.</w:t>
      </w:r>
    </w:p>
    <w:bookmarkEnd w:id="817"/>
    <w:bookmarkStart w:name="z1617" w:id="818"/>
    <w:p>
      <w:pPr>
        <w:spacing w:after="0"/>
        <w:ind w:left="0"/>
        <w:jc w:val="both"/>
      </w:pPr>
      <w:r>
        <w:rPr>
          <w:rFonts w:ascii="Times New Roman"/>
          <w:b w:val="false"/>
          <w:i w:val="false"/>
          <w:color w:val="000000"/>
          <w:sz w:val="28"/>
        </w:rPr>
        <w:t>
      Қорытындыда камералдық бақылау нәтижелері және салықтар, бюджетке төленетін төлемдер мен әлеуметтік төлемдер бойынша есеп айырысулардың жай-күйі көрсетіледі.</w:t>
      </w:r>
    </w:p>
    <w:bookmarkEnd w:id="818"/>
    <w:bookmarkStart w:name="z1618" w:id="819"/>
    <w:p>
      <w:pPr>
        <w:spacing w:after="0"/>
        <w:ind w:left="0"/>
        <w:jc w:val="both"/>
      </w:pPr>
      <w:r>
        <w:rPr>
          <w:rFonts w:ascii="Times New Roman"/>
          <w:b w:val="false"/>
          <w:i w:val="false"/>
          <w:color w:val="000000"/>
          <w:sz w:val="28"/>
        </w:rPr>
        <w:t>
      Қорытынды кемінде екі данада жасалады және оған салық органының лауазымды адамдары қол қояды. Қорытындының бір данасы оған қол қойылғаннан кейін үш жұмыс күнінен кешіктірілмей, таратылатын заңды тұлғаға қолын қойдыра отырып тапсырылады немесе оған хабарламасы бар тапсырыс хатпен пошта арқылы жіберіледі.</w:t>
      </w:r>
    </w:p>
    <w:bookmarkEnd w:id="819"/>
    <w:bookmarkStart w:name="z1619" w:id="820"/>
    <w:p>
      <w:pPr>
        <w:spacing w:after="0"/>
        <w:ind w:left="0"/>
        <w:jc w:val="both"/>
      </w:pPr>
      <w:r>
        <w:rPr>
          <w:rFonts w:ascii="Times New Roman"/>
          <w:b w:val="false"/>
          <w:i w:val="false"/>
          <w:color w:val="000000"/>
          <w:sz w:val="28"/>
        </w:rPr>
        <w:t>
      Салық органы таратылатын салық төлеушіге (салық агентіне) хабарламасы бар тапсырыс хатпен пошта арқылы жіберген қорытындыны пошта немесе өзге байланыс ұйымы қайтарған жағдайда, осы Кодексте айқындалған негіздер бойынша және тәртіппен куәгерлерді тарта отырып, салықтық зерттеп-қарау жүргізілген күн осындай қорытынды табыс етілген күн болып табылады.</w:t>
      </w:r>
    </w:p>
    <w:bookmarkEnd w:id="820"/>
    <w:bookmarkStart w:name="z1620" w:id="821"/>
    <w:p>
      <w:pPr>
        <w:spacing w:after="0"/>
        <w:ind w:left="0"/>
        <w:jc w:val="both"/>
      </w:pPr>
      <w:r>
        <w:rPr>
          <w:rFonts w:ascii="Times New Roman"/>
          <w:b w:val="false"/>
          <w:i w:val="false"/>
          <w:color w:val="000000"/>
          <w:sz w:val="28"/>
        </w:rPr>
        <w:t xml:space="preserve">
      7. Камералдық бақылау нәтижелері бойынша бұзушылықтар анықталған жағдайда, таратылатын заңды тұлғаға қорытынды алынған күннен бастап бес жұмыс күнінен кешіктірілмей осы Кодекстің </w:t>
      </w:r>
      <w:r>
        <w:rPr>
          <w:rFonts w:ascii="Times New Roman"/>
          <w:b w:val="false"/>
          <w:i w:val="false"/>
          <w:color w:val="000000"/>
          <w:sz w:val="28"/>
        </w:rPr>
        <w:t>12-тарауында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хабарлама табыс етіледі.</w:t>
      </w:r>
    </w:p>
    <w:bookmarkEnd w:id="821"/>
    <w:bookmarkStart w:name="z1621" w:id="822"/>
    <w:p>
      <w:pPr>
        <w:spacing w:after="0"/>
        <w:ind w:left="0"/>
        <w:jc w:val="both"/>
      </w:pPr>
      <w:r>
        <w:rPr>
          <w:rFonts w:ascii="Times New Roman"/>
          <w:b w:val="false"/>
          <w:i w:val="false"/>
          <w:color w:val="000000"/>
          <w:sz w:val="28"/>
        </w:rPr>
        <w:t xml:space="preserve">
      Таратылатын заңды тұлға камералдық бақылау нәтижелері бойынша анықталған бұзушылықтарды жою туралы хабарламаны орындауды осы Кодекстің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тәртіппен жүзеге асырады.</w:t>
      </w:r>
    </w:p>
    <w:bookmarkEnd w:id="822"/>
    <w:bookmarkStart w:name="z1622" w:id="823"/>
    <w:p>
      <w:pPr>
        <w:spacing w:after="0"/>
        <w:ind w:left="0"/>
        <w:jc w:val="both"/>
      </w:pPr>
      <w:r>
        <w:rPr>
          <w:rFonts w:ascii="Times New Roman"/>
          <w:b w:val="false"/>
          <w:i w:val="false"/>
          <w:color w:val="000000"/>
          <w:sz w:val="28"/>
        </w:rPr>
        <w:t xml:space="preserve">
      Хабарлама орындалмаған және (немесе) салық органдары салық төлеуші ұсынған түсініктермен келіспеген жағдайда, таратылатын заңды тұлғаға қатысты салықтық тексеру жүргізіледі. Бұл ретте салықтық тексеру осындай хабарламаны орындау мерзімі өткеннен кейін және (немесе) анықталған бұзушылықтар бойынша келіспеу туралы түсінік алынғаннан кейін он жұмыс күнінен кешіктірілмей басталуға тиіс. </w:t>
      </w:r>
    </w:p>
    <w:bookmarkEnd w:id="823"/>
    <w:bookmarkStart w:name="z1623" w:id="824"/>
    <w:p>
      <w:pPr>
        <w:spacing w:after="0"/>
        <w:ind w:left="0"/>
        <w:jc w:val="both"/>
      </w:pPr>
      <w:r>
        <w:rPr>
          <w:rFonts w:ascii="Times New Roman"/>
          <w:b w:val="false"/>
          <w:i w:val="false"/>
          <w:color w:val="000000"/>
          <w:sz w:val="28"/>
        </w:rPr>
        <w:t xml:space="preserve">
      8. Таратылатын заңды тұлғаның салықтық берешегі, оның ішінде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 туындайтын салықтық берешегі Қазақстан Республикасының заңдарында белгіленген кезектілік тәртібімен оның ақшасы, оның ішінде мүлкін өткізуден алынған ақшасы есебінен өтеледі.</w:t>
      </w:r>
    </w:p>
    <w:bookmarkEnd w:id="824"/>
    <w:bookmarkStart w:name="z1624" w:id="825"/>
    <w:p>
      <w:pPr>
        <w:spacing w:after="0"/>
        <w:ind w:left="0"/>
        <w:jc w:val="both"/>
      </w:pPr>
      <w:r>
        <w:rPr>
          <w:rFonts w:ascii="Times New Roman"/>
          <w:b w:val="false"/>
          <w:i w:val="false"/>
          <w:color w:val="000000"/>
          <w:sz w:val="28"/>
        </w:rPr>
        <w:t>
      9. Егер таратылатын заңды тұлғаның мүлкі салықтық берешекті толық көлемде өтеу үшін жеткіліксіз болса, салықтық берешектің қалған бөлігін Қазақстан Республикасының заңдарында белгіленген жағдайларда, таратылатын заңды тұлғаның құрылтайшылары (қатысушылары) өтейді.</w:t>
      </w:r>
    </w:p>
    <w:bookmarkEnd w:id="825"/>
    <w:bookmarkStart w:name="z1625" w:id="826"/>
    <w:p>
      <w:pPr>
        <w:spacing w:after="0"/>
        <w:ind w:left="0"/>
        <w:jc w:val="both"/>
      </w:pPr>
      <w:r>
        <w:rPr>
          <w:rFonts w:ascii="Times New Roman"/>
          <w:b w:val="false"/>
          <w:i w:val="false"/>
          <w:color w:val="000000"/>
          <w:sz w:val="28"/>
        </w:rPr>
        <w:t>
      10. Таратылатын заңды тұлғада салықтық берешек болмаған кезде:</w:t>
      </w:r>
    </w:p>
    <w:bookmarkEnd w:id="826"/>
    <w:bookmarkStart w:name="z1626" w:id="827"/>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осы заңды тұлғаға қайтарылуға жатады;</w:t>
      </w:r>
    </w:p>
    <w:bookmarkEnd w:id="827"/>
    <w:bookmarkStart w:name="z1627" w:id="828"/>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осы заңды тұлғаға қайтарылуға жатады;</w:t>
      </w:r>
    </w:p>
    <w:bookmarkEnd w:id="828"/>
    <w:bookmarkStart w:name="z1628" w:id="829"/>
    <w:p>
      <w:pPr>
        <w:spacing w:after="0"/>
        <w:ind w:left="0"/>
        <w:jc w:val="both"/>
      </w:pPr>
      <w:r>
        <w:rPr>
          <w:rFonts w:ascii="Times New Roman"/>
          <w:b w:val="false"/>
          <w:i w:val="false"/>
          <w:color w:val="000000"/>
          <w:sz w:val="28"/>
        </w:rPr>
        <w:t xml:space="preserve">
      3) айыппұлдардың төленген сомалары осы Кодекстің </w:t>
      </w:r>
      <w:r>
        <w:rPr>
          <w:rFonts w:ascii="Times New Roman"/>
          <w:b w:val="false"/>
          <w:i w:val="false"/>
          <w:color w:val="000000"/>
          <w:sz w:val="28"/>
        </w:rPr>
        <w:t>106-бабында</w:t>
      </w:r>
      <w:r>
        <w:rPr>
          <w:rFonts w:ascii="Times New Roman"/>
          <w:b w:val="false"/>
          <w:i w:val="false"/>
          <w:color w:val="000000"/>
          <w:sz w:val="28"/>
        </w:rPr>
        <w:t xml:space="preserve"> белгіленген негіздер бойынша және тәртіппен осы заңды тұлғаға қайтарылуға жатады;</w:t>
      </w:r>
    </w:p>
    <w:bookmarkEnd w:id="829"/>
    <w:bookmarkStart w:name="z1629" w:id="830"/>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Қазақстан Республикасының кеден заңнамасында айқындалған тәртіппен осы заңды тұлғаға қайтарылуға жатады.</w:t>
      </w:r>
    </w:p>
    <w:bookmarkEnd w:id="830"/>
    <w:bookmarkStart w:name="z1630" w:id="831"/>
    <w:p>
      <w:pPr>
        <w:spacing w:after="0"/>
        <w:ind w:left="0"/>
        <w:jc w:val="both"/>
      </w:pPr>
      <w:r>
        <w:rPr>
          <w:rFonts w:ascii="Times New Roman"/>
          <w:b w:val="false"/>
          <w:i w:val="false"/>
          <w:color w:val="000000"/>
          <w:sz w:val="28"/>
        </w:rPr>
        <w:t>
      11. Заңды тұлға камералдық бақылау нәтижелері бойынша қорытындыны 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bookmarkEnd w:id="831"/>
    <w:bookmarkStart w:name="z1631" w:id="832"/>
    <w:p>
      <w:pPr>
        <w:spacing w:after="0"/>
        <w:ind w:left="0"/>
        <w:jc w:val="both"/>
      </w:pPr>
      <w:r>
        <w:rPr>
          <w:rFonts w:ascii="Times New Roman"/>
          <w:b w:val="false"/>
          <w:i w:val="false"/>
          <w:color w:val="000000"/>
          <w:sz w:val="28"/>
        </w:rPr>
        <w:t>
      12. Таратылатын заңды тұлға орналасқан жеріндегі салық органына тарату балансын ұсынады.</w:t>
      </w:r>
    </w:p>
    <w:bookmarkEnd w:id="832"/>
    <w:bookmarkStart w:name="z1632" w:id="833"/>
    <w:p>
      <w:pPr>
        <w:spacing w:after="0"/>
        <w:ind w:left="0"/>
        <w:jc w:val="both"/>
      </w:pPr>
      <w:r>
        <w:rPr>
          <w:rFonts w:ascii="Times New Roman"/>
          <w:b w:val="false"/>
          <w:i w:val="false"/>
          <w:color w:val="000000"/>
          <w:sz w:val="28"/>
        </w:rPr>
        <w:t xml:space="preserve">
      Таратылатын заңды тұлға тарату балансын салықтық берешек, әлеуметтік төлемдер бойынша берешек болмаған жағдайда, камералдық бақылау нәтижелері бойынша қорытындыны алған және осы баптың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ережелерді орындаған күннен бастап үш жұмыс күні ішінде ұсынады.</w:t>
      </w:r>
    </w:p>
    <w:bookmarkEnd w:id="833"/>
    <w:bookmarkStart w:name="z1633" w:id="834"/>
    <w:p>
      <w:pPr>
        <w:spacing w:after="0"/>
        <w:ind w:left="0"/>
        <w:jc w:val="both"/>
      </w:pPr>
      <w:r>
        <w:rPr>
          <w:rFonts w:ascii="Times New Roman"/>
          <w:b w:val="false"/>
          <w:i w:val="false"/>
          <w:color w:val="000000"/>
          <w:sz w:val="28"/>
        </w:rPr>
        <w:t>
      13. Камералдық бақылау нәтижелері бойынша анықталған бұзушылықтар, салықтық берешек, әлеуметтік төлемдер бойынша берешек болған жағдайда, таратылатын заңды тұлға тарату балансын камералдық бақылау нәтижелері бойынша анықталған бұзушылықтарды жойғанда салықтық берешек, әлеуметтік төлемдер бойынша берешек өтелген және осы баптың 11-тармағында белгіленген ережелер орындалған күннен бастап үш жұмыс күні ішінде ұсынады.</w:t>
      </w:r>
    </w:p>
    <w:bookmarkEnd w:id="834"/>
    <w:bookmarkStart w:name="z1634" w:id="835"/>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тарату балансы ұсынылғаннан және осы баптың </w:t>
      </w:r>
      <w:r>
        <w:rPr>
          <w:rFonts w:ascii="Times New Roman"/>
          <w:b w:val="false"/>
          <w:i w:val="false"/>
          <w:color w:val="000000"/>
          <w:sz w:val="28"/>
        </w:rPr>
        <w:t>13-тармағында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осы Кодекстiң </w:t>
      </w:r>
      <w:r>
        <w:rPr>
          <w:rFonts w:ascii="Times New Roman"/>
          <w:b w:val="false"/>
          <w:i w:val="false"/>
          <w:color w:val="000000"/>
          <w:sz w:val="28"/>
        </w:rPr>
        <w:t>100-бабында</w:t>
      </w:r>
      <w:r>
        <w:rPr>
          <w:rFonts w:ascii="Times New Roman"/>
          <w:b w:val="false"/>
          <w:i w:val="false"/>
          <w:color w:val="000000"/>
          <w:sz w:val="28"/>
        </w:rPr>
        <w:t xml:space="preserve">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Салықтар бойынша аудит қорытындысының нәтижелері бойынша таратылатын резидент-заңды тұлғалардың және қызметі тоқтатылатын дара кәсіпкерлердің жекелеген санаттарының салықтық міндеттемені орындау ерекшеліктері</w:t>
      </w:r>
    </w:p>
    <w:bookmarkStart w:name="z1635" w:id="836"/>
    <w:p>
      <w:pPr>
        <w:spacing w:after="0"/>
        <w:ind w:left="0"/>
        <w:jc w:val="both"/>
      </w:pPr>
      <w:r>
        <w:rPr>
          <w:rFonts w:ascii="Times New Roman"/>
          <w:b w:val="false"/>
          <w:i w:val="false"/>
          <w:color w:val="000000"/>
          <w:sz w:val="28"/>
        </w:rPr>
        <w:t>
      1. Осы бап бір мезгілде мынадай шарттарға сәйкес келетін:</w:t>
      </w:r>
    </w:p>
    <w:bookmarkEnd w:id="836"/>
    <w:bookmarkStart w:name="z1636" w:id="837"/>
    <w:p>
      <w:pPr>
        <w:spacing w:after="0"/>
        <w:ind w:left="0"/>
        <w:jc w:val="both"/>
      </w:pPr>
      <w:r>
        <w:rPr>
          <w:rFonts w:ascii="Times New Roman"/>
          <w:b w:val="false"/>
          <w:i w:val="false"/>
          <w:color w:val="000000"/>
          <w:sz w:val="28"/>
        </w:rPr>
        <w:t xml:space="preserve">
      1) таратылатын заңды тұлғаның және қызметі тоқтатылатын дара кәсіпкердің осы Кодекстiң </w:t>
      </w:r>
      <w:r>
        <w:rPr>
          <w:rFonts w:ascii="Times New Roman"/>
          <w:b w:val="false"/>
          <w:i w:val="false"/>
          <w:color w:val="000000"/>
          <w:sz w:val="28"/>
        </w:rPr>
        <w:t>48-бабында</w:t>
      </w:r>
      <w:r>
        <w:rPr>
          <w:rFonts w:ascii="Times New Roman"/>
          <w:b w:val="false"/>
          <w:i w:val="false"/>
          <w:color w:val="000000"/>
          <w:sz w:val="28"/>
        </w:rPr>
        <w:t xml:space="preserve"> белгiленген талап қоюдың ескіру мерзiмi кезеңіндегі түзетулері ескеріле отырып, жылдық жиынтық кірістерінің жалпы сомасы республикалық бюджет туралы заңда белгіленген және тиісті қаржы жылының 1 қаңтарына қолданыста болатын айлық есептiк көрсеткiштің 150 000 еселенген мөлшерінен аспайтын;</w:t>
      </w:r>
    </w:p>
    <w:bookmarkEnd w:id="837"/>
    <w:bookmarkStart w:name="z1637" w:id="838"/>
    <w:p>
      <w:pPr>
        <w:spacing w:after="0"/>
        <w:ind w:left="0"/>
        <w:jc w:val="both"/>
      </w:pPr>
      <w:r>
        <w:rPr>
          <w:rFonts w:ascii="Times New Roman"/>
          <w:b w:val="false"/>
          <w:i w:val="false"/>
          <w:color w:val="000000"/>
          <w:sz w:val="28"/>
        </w:rPr>
        <w:t xml:space="preserve">
      2) салық органына қызметті тоқтату туралы салықтық өтініш ұсынылған күнге дейін күнтізбелік жиырма күн бұрын жасалған, салықтар бойынша аудит қорытындысы бар; </w:t>
      </w:r>
    </w:p>
    <w:bookmarkEnd w:id="838"/>
    <w:bookmarkStart w:name="z1638" w:id="839"/>
    <w:p>
      <w:pPr>
        <w:spacing w:after="0"/>
        <w:ind w:left="0"/>
        <w:jc w:val="both"/>
      </w:pPr>
      <w:r>
        <w:rPr>
          <w:rFonts w:ascii="Times New Roman"/>
          <w:b w:val="false"/>
          <w:i w:val="false"/>
          <w:color w:val="000000"/>
          <w:sz w:val="28"/>
        </w:rPr>
        <w:t xml:space="preserve">
      3) жекелеген қызмет түрлерін жүзеге асыратын салық төлеуші ретінде тіркеу есебінде тұрмайтын не осы Кодектің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тұрмаған таратылатын резидент-заңды тұлғалардың және қызметі тоқтатылатын дара кәсіпкерлердің жекелеген санаттарының салықтық міндеттемені орындау ерекшеліктерін белгілейді.</w:t>
      </w:r>
    </w:p>
    <w:bookmarkEnd w:id="839"/>
    <w:bookmarkStart w:name="z1639" w:id="840"/>
    <w:p>
      <w:pPr>
        <w:spacing w:after="0"/>
        <w:ind w:left="0"/>
        <w:jc w:val="both"/>
      </w:pPr>
      <w:r>
        <w:rPr>
          <w:rFonts w:ascii="Times New Roman"/>
          <w:b w:val="false"/>
          <w:i w:val="false"/>
          <w:color w:val="000000"/>
          <w:sz w:val="28"/>
        </w:rPr>
        <w:t>
      Бұл ретте, егер салықтар бойынша аудит қорытындысының нәтижелері бойынша салықтарды және бюджетке төленетін төлемдерді есептеу және төлеу, әлеуметтік төлемдерді есептеу, ұстап қалу, аудару жөніндегі міндеттемелер туындаса, мұндай міндеттемелер таратылатын заңды тұлғаның немесе қызметі тоқтатылатын дара кәсіпкердің салықтар бойынша аудиттің тиісті қорытындысы салық төлеушіге табыс етілген күннен кейінгі күннен бастап күнтізбелік он күн ішінде орындауына жатады.</w:t>
      </w:r>
    </w:p>
    <w:bookmarkEnd w:id="840"/>
    <w:bookmarkStart w:name="z1640" w:id="841"/>
    <w:p>
      <w:pPr>
        <w:spacing w:after="0"/>
        <w:ind w:left="0"/>
        <w:jc w:val="both"/>
      </w:pPr>
      <w:r>
        <w:rPr>
          <w:rFonts w:ascii="Times New Roman"/>
          <w:b w:val="false"/>
          <w:i w:val="false"/>
          <w:color w:val="000000"/>
          <w:sz w:val="28"/>
        </w:rPr>
        <w:t>
      2. Резидент-заңды тұлға тарату туралы шешім қабылданған жағдайда, дара кәсіпкер қызметті тоқтату туралы шешім қабылданған жағдайда өзінің орналасқан жеріндегі салық органына бір мезгілде:</w:t>
      </w:r>
    </w:p>
    <w:bookmarkEnd w:id="841"/>
    <w:bookmarkStart w:name="z1641" w:id="842"/>
    <w:p>
      <w:pPr>
        <w:spacing w:after="0"/>
        <w:ind w:left="0"/>
        <w:jc w:val="both"/>
      </w:pPr>
      <w:r>
        <w:rPr>
          <w:rFonts w:ascii="Times New Roman"/>
          <w:b w:val="false"/>
          <w:i w:val="false"/>
          <w:color w:val="000000"/>
          <w:sz w:val="28"/>
        </w:rPr>
        <w:t>
      1) қызметті тоқтату туралы салықтық өтінішті;</w:t>
      </w:r>
    </w:p>
    <w:bookmarkEnd w:id="842"/>
    <w:bookmarkStart w:name="z1642" w:id="843"/>
    <w:p>
      <w:pPr>
        <w:spacing w:after="0"/>
        <w:ind w:left="0"/>
        <w:jc w:val="both"/>
      </w:pPr>
      <w:r>
        <w:rPr>
          <w:rFonts w:ascii="Times New Roman"/>
          <w:b w:val="false"/>
          <w:i w:val="false"/>
          <w:color w:val="000000"/>
          <w:sz w:val="28"/>
        </w:rPr>
        <w:t>
      2) таратудың салықтық есептілігін;</w:t>
      </w:r>
    </w:p>
    <w:bookmarkEnd w:id="843"/>
    <w:bookmarkStart w:name="z1643" w:id="844"/>
    <w:p>
      <w:pPr>
        <w:spacing w:after="0"/>
        <w:ind w:left="0"/>
        <w:jc w:val="both"/>
      </w:pPr>
      <w:r>
        <w:rPr>
          <w:rFonts w:ascii="Times New Roman"/>
          <w:b w:val="false"/>
          <w:i w:val="false"/>
          <w:color w:val="000000"/>
          <w:sz w:val="28"/>
        </w:rPr>
        <w:t>
      3) салықтар бойынша аудит қорытындысын;</w:t>
      </w:r>
    </w:p>
    <w:bookmarkEnd w:id="844"/>
    <w:bookmarkStart w:name="z1644" w:id="8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169-бабында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845"/>
    <w:bookmarkStart w:name="z1645" w:id="846"/>
    <w:p>
      <w:pPr>
        <w:spacing w:after="0"/>
        <w:ind w:left="0"/>
        <w:jc w:val="both"/>
      </w:pPr>
      <w:r>
        <w:rPr>
          <w:rFonts w:ascii="Times New Roman"/>
          <w:b w:val="false"/>
          <w:i w:val="false"/>
          <w:color w:val="000000"/>
          <w:sz w:val="28"/>
        </w:rPr>
        <w:t>
      Таратылатын заңды тұлға немесе қызметі тоқтатылатын дара кәсіпкер осы тармақтың бірiншi бөлiгiнiң 4) тармақшасында көрсетiлген құжатты бақылау-касса машинасы салық органында есепке қойылған жағдайда ұсынады.</w:t>
      </w:r>
    </w:p>
    <w:bookmarkEnd w:id="846"/>
    <w:bookmarkStart w:name="z1646" w:id="847"/>
    <w:p>
      <w:pPr>
        <w:spacing w:after="0"/>
        <w:ind w:left="0"/>
        <w:jc w:val="both"/>
      </w:pPr>
      <w:r>
        <w:rPr>
          <w:rFonts w:ascii="Times New Roman"/>
          <w:b w:val="false"/>
          <w:i w:val="false"/>
          <w:color w:val="000000"/>
          <w:sz w:val="28"/>
        </w:rPr>
        <w:t>
      3. Таратудың салықтық есептілігі таратылатын заңды тұлға немесе қызметі тоқтатылатын дара кәсіпкер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ұсынылған салықтық кезеңнің басынан бастап осындай өтініш ұсынылған күнге дейінгі кезең үшін жасалады.</w:t>
      </w:r>
    </w:p>
    <w:bookmarkEnd w:id="847"/>
    <w:bookmarkStart w:name="z1647" w:id="848"/>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848"/>
    <w:bookmarkStart w:name="z1648" w:id="849"/>
    <w:p>
      <w:pPr>
        <w:spacing w:after="0"/>
        <w:ind w:left="0"/>
        <w:jc w:val="both"/>
      </w:pPr>
      <w:r>
        <w:rPr>
          <w:rFonts w:ascii="Times New Roman"/>
          <w:b w:val="false"/>
          <w:i w:val="false"/>
          <w:color w:val="000000"/>
          <w:sz w:val="28"/>
        </w:rPr>
        <w:t>
      4. Таратылатын заңды тұлға немесе қызметі тоқтатылатын дара кәсіпкер салық органына таратудың салықтық есептілігі ұсынылған күннен бастап күнтізбелік он күннен кешіктірмей, таратудың салықтық есептілігінде көрсетілген салықтарды, бюджетке төленетін төлемдерді төлейді және әлеуметтік төлемдерді аударады.</w:t>
      </w:r>
    </w:p>
    <w:bookmarkEnd w:id="849"/>
    <w:bookmarkStart w:name="z1649" w:id="850"/>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төлеу және әлеуметтік төлемдерді аудару мерзімі осы тармақтың бірінші бөлігінде көрсетілген мерзім өткеннен кейін басталатын болса, онда төлеу (аудару) салық органына таратудың салықтық есептілігі ұсынылған күннен бастап күнтізбелік он күннен кешіктірілмей жүргізіледі.</w:t>
      </w:r>
    </w:p>
    <w:bookmarkEnd w:id="850"/>
    <w:bookmarkStart w:name="z1650" w:id="851"/>
    <w:p>
      <w:pPr>
        <w:spacing w:after="0"/>
        <w:ind w:left="0"/>
        <w:jc w:val="both"/>
      </w:pPr>
      <w:r>
        <w:rPr>
          <w:rFonts w:ascii="Times New Roman"/>
          <w:b w:val="false"/>
          <w:i w:val="false"/>
          <w:color w:val="000000"/>
          <w:sz w:val="28"/>
        </w:rPr>
        <w:t>
      5. Таратылатын заңды тұлғада немесе қызметі тоқтатылатын дара кәсіпкерде салықтық берешек болмаған кезде:</w:t>
      </w:r>
    </w:p>
    <w:bookmarkEnd w:id="851"/>
    <w:bookmarkStart w:name="z1651" w:id="852"/>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осы салық төлеушіге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қайтарылуға жатады;</w:t>
      </w:r>
    </w:p>
    <w:bookmarkEnd w:id="852"/>
    <w:bookmarkStart w:name="z1652" w:id="853"/>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осы салық төлеушіге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жатады;</w:t>
      </w:r>
    </w:p>
    <w:bookmarkEnd w:id="853"/>
    <w:bookmarkStart w:name="z1653" w:id="854"/>
    <w:p>
      <w:pPr>
        <w:spacing w:after="0"/>
        <w:ind w:left="0"/>
        <w:jc w:val="both"/>
      </w:pPr>
      <w:r>
        <w:rPr>
          <w:rFonts w:ascii="Times New Roman"/>
          <w:b w:val="false"/>
          <w:i w:val="false"/>
          <w:color w:val="000000"/>
          <w:sz w:val="28"/>
        </w:rPr>
        <w:t xml:space="preserve">
      3) айыппұлдардың төленген сомалары осы салық төлеушіге осы Кодекстің </w:t>
      </w:r>
      <w:r>
        <w:rPr>
          <w:rFonts w:ascii="Times New Roman"/>
          <w:b w:val="false"/>
          <w:i w:val="false"/>
          <w:color w:val="000000"/>
          <w:sz w:val="28"/>
        </w:rPr>
        <w:t>106-бабында</w:t>
      </w:r>
      <w:r>
        <w:rPr>
          <w:rFonts w:ascii="Times New Roman"/>
          <w:b w:val="false"/>
          <w:i w:val="false"/>
          <w:color w:val="000000"/>
          <w:sz w:val="28"/>
        </w:rPr>
        <w:t xml:space="preserve"> белгіленген негіздер бойынша және тәртіппен қайтарылуға жатады; </w:t>
      </w:r>
    </w:p>
    <w:bookmarkEnd w:id="854"/>
    <w:bookmarkStart w:name="z1654" w:id="855"/>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осы салық төлеушіге Қазақстан Республикасының кеден заңнамасында айқындалған тәртіппен қайтарылуға жатады.</w:t>
      </w:r>
    </w:p>
    <w:bookmarkEnd w:id="855"/>
    <w:bookmarkStart w:name="z1655" w:id="856"/>
    <w:p>
      <w:pPr>
        <w:spacing w:after="0"/>
        <w:ind w:left="0"/>
        <w:jc w:val="both"/>
      </w:pPr>
      <w:r>
        <w:rPr>
          <w:rFonts w:ascii="Times New Roman"/>
          <w:b w:val="false"/>
          <w:i w:val="false"/>
          <w:color w:val="000000"/>
          <w:sz w:val="28"/>
        </w:rPr>
        <w:t xml:space="preserve">
      6. Салық органы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алған күннен бастап он жұмыс күнінен кешіктірмей, осы Кодекстің </w:t>
      </w:r>
      <w:r>
        <w:rPr>
          <w:rFonts w:ascii="Times New Roman"/>
          <w:b w:val="false"/>
          <w:i w:val="false"/>
          <w:color w:val="000000"/>
          <w:sz w:val="28"/>
        </w:rPr>
        <w:t>95-бабында</w:t>
      </w:r>
      <w:r>
        <w:rPr>
          <w:rFonts w:ascii="Times New Roman"/>
          <w:b w:val="false"/>
          <w:i w:val="false"/>
          <w:color w:val="000000"/>
          <w:sz w:val="28"/>
        </w:rPr>
        <w:t xml:space="preserve"> айқындалатын тәртіппен камералдық бақылауды жүзеге асыруға міндетті.</w:t>
      </w:r>
    </w:p>
    <w:bookmarkEnd w:id="856"/>
    <w:bookmarkStart w:name="z1656" w:id="857"/>
    <w:p>
      <w:pPr>
        <w:spacing w:after="0"/>
        <w:ind w:left="0"/>
        <w:jc w:val="both"/>
      </w:pPr>
      <w:r>
        <w:rPr>
          <w:rFonts w:ascii="Times New Roman"/>
          <w:b w:val="false"/>
          <w:i w:val="false"/>
          <w:color w:val="000000"/>
          <w:sz w:val="28"/>
        </w:rPr>
        <w:t xml:space="preserve">
      Салық органдары камералдық бақылау нәтижелері бойынша бұзушылықтарды анықтаған жағдайда, таратылатын заңды тұлғаға немесе қызметі тоқтатылатын дара кәсіпкерге осы Кодекстің </w:t>
      </w:r>
      <w:r>
        <w:rPr>
          <w:rFonts w:ascii="Times New Roman"/>
          <w:b w:val="false"/>
          <w:i w:val="false"/>
          <w:color w:val="000000"/>
          <w:sz w:val="28"/>
        </w:rPr>
        <w:t>12-тарауында</w:t>
      </w:r>
      <w:r>
        <w:rPr>
          <w:rFonts w:ascii="Times New Roman"/>
          <w:b w:val="false"/>
          <w:i w:val="false"/>
          <w:color w:val="000000"/>
          <w:sz w:val="28"/>
        </w:rPr>
        <w:t xml:space="preserve"> айқындалған тәртіппен бұзушылықтарды жою туралы хабарлама табыс етіледі.</w:t>
      </w:r>
    </w:p>
    <w:bookmarkEnd w:id="857"/>
    <w:bookmarkStart w:name="z1657" w:id="858"/>
    <w:p>
      <w:pPr>
        <w:spacing w:after="0"/>
        <w:ind w:left="0"/>
        <w:jc w:val="both"/>
      </w:pPr>
      <w:r>
        <w:rPr>
          <w:rFonts w:ascii="Times New Roman"/>
          <w:b w:val="false"/>
          <w:i w:val="false"/>
          <w:color w:val="000000"/>
          <w:sz w:val="28"/>
        </w:rPr>
        <w:t xml:space="preserve">
      Таратылатын заңды тұлға немесе қызметі тоқтатылатын дара кәсіпкер камералдық бақылау нәтижелері бойынша анықталған бұзушылықтарды жою туралы хабарламаны орындауды осы Кодекстің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тәртіппен жүзеге асырады.</w:t>
      </w:r>
    </w:p>
    <w:bookmarkEnd w:id="858"/>
    <w:bookmarkStart w:name="z1658" w:id="859"/>
    <w:p>
      <w:pPr>
        <w:spacing w:after="0"/>
        <w:ind w:left="0"/>
        <w:jc w:val="both"/>
      </w:pPr>
      <w:r>
        <w:rPr>
          <w:rFonts w:ascii="Times New Roman"/>
          <w:b w:val="false"/>
          <w:i w:val="false"/>
          <w:color w:val="000000"/>
          <w:sz w:val="28"/>
        </w:rPr>
        <w:t>
      Салық төлеуші салықтық берешекті, әлеуметтік төлемдер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p>
    <w:bookmarkEnd w:id="859"/>
    <w:bookmarkStart w:name="z1659" w:id="860"/>
    <w:p>
      <w:pPr>
        <w:spacing w:after="0"/>
        <w:ind w:left="0"/>
        <w:jc w:val="both"/>
      </w:pPr>
      <w:r>
        <w:rPr>
          <w:rFonts w:ascii="Times New Roman"/>
          <w:b w:val="false"/>
          <w:i w:val="false"/>
          <w:color w:val="000000"/>
          <w:sz w:val="28"/>
        </w:rPr>
        <w:t>
      7. Хабарлама орындалмаған және (немесе) салық органдары салық төлеуші ұсынған түсініктермен келіспеген жағдайларда, таратылатын заңды тұлғаға немесе қызметі тоқтатылатын дара кәсіпкерге қатысты салық органы мұндай салық төлеушіге қатысты анықталған, салықтық тексеруді тағайындауға негіз болған фактілер мен мән-жайлар бойынша аталған тексеруді жүргізеді.</w:t>
      </w:r>
    </w:p>
    <w:bookmarkEnd w:id="860"/>
    <w:bookmarkStart w:name="z1660" w:id="861"/>
    <w:p>
      <w:pPr>
        <w:spacing w:after="0"/>
        <w:ind w:left="0"/>
        <w:jc w:val="both"/>
      </w:pPr>
      <w:r>
        <w:rPr>
          <w:rFonts w:ascii="Times New Roman"/>
          <w:b w:val="false"/>
          <w:i w:val="false"/>
          <w:color w:val="000000"/>
          <w:sz w:val="28"/>
        </w:rPr>
        <w:t xml:space="preserve">
      8. Камералдық бақылау аяқталған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 </w:t>
      </w:r>
    </w:p>
    <w:bookmarkEnd w:id="861"/>
    <w:bookmarkStart w:name="z1661" w:id="86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ережелер орындалған және салықтық берешек, әлеуметтік төлемдер бойынша берешек болмаған жағдайларда, сондай-ақ салық органы жүргізген камералдық бақылау нәтижелері бойынша анықталған бұзушылықтар жойылған кезде таратылатын заңды тұлға орналасқан жеріндегі салық органына тарату балансын ұсынады.</w:t>
      </w:r>
    </w:p>
    <w:bookmarkEnd w:id="862"/>
    <w:bookmarkStart w:name="z1662" w:id="863"/>
    <w:p>
      <w:pPr>
        <w:spacing w:after="0"/>
        <w:ind w:left="0"/>
        <w:jc w:val="both"/>
      </w:pPr>
      <w:r>
        <w:rPr>
          <w:rFonts w:ascii="Times New Roman"/>
          <w:b w:val="false"/>
          <w:i w:val="false"/>
          <w:color w:val="000000"/>
          <w:sz w:val="28"/>
        </w:rPr>
        <w:t xml:space="preserve">
      Таратылатын заңды тұлға тарату балансын салықтық берешек, әлеуметтік төлемдер бойынша берешек болмаған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салық органы алған және осы баптың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ережелер орындалған күннен бастап он бес жұмыс күні ішінде ұсынады.</w:t>
      </w:r>
    </w:p>
    <w:bookmarkEnd w:id="863"/>
    <w:bookmarkStart w:name="z1663" w:id="864"/>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 салықтық берешек, әлеуметтік төлемдер бойынша берешек болған жағдайларда, таратылатын заңды тұлға тарату балансын камералдық бақылау нәтижелері бойынша анықталған бұзушылықтарды жойғанда салықтық берешек, әлеуметтік төлемдер бойынша берешек өтелген және осы баптың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ережелер орындалған күннен бастап үш жұмыс күні ішінде ұсынады.</w:t>
      </w:r>
    </w:p>
    <w:bookmarkEnd w:id="864"/>
    <w:bookmarkStart w:name="z1664" w:id="86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9-тармағында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осы Кодекстiң </w:t>
      </w:r>
      <w:r>
        <w:rPr>
          <w:rFonts w:ascii="Times New Roman"/>
          <w:b w:val="false"/>
          <w:i w:val="false"/>
          <w:color w:val="000000"/>
          <w:sz w:val="28"/>
        </w:rPr>
        <w:t>100-бабында</w:t>
      </w:r>
      <w:r>
        <w:rPr>
          <w:rFonts w:ascii="Times New Roman"/>
          <w:b w:val="false"/>
          <w:i w:val="false"/>
          <w:color w:val="000000"/>
          <w:sz w:val="28"/>
        </w:rPr>
        <w:t xml:space="preserve">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p>
    <w:bookmarkEnd w:id="865"/>
    <w:bookmarkStart w:name="z1665" w:id="866"/>
    <w:p>
      <w:pPr>
        <w:spacing w:after="0"/>
        <w:ind w:left="0"/>
        <w:jc w:val="both"/>
      </w:pPr>
      <w:r>
        <w:rPr>
          <w:rFonts w:ascii="Times New Roman"/>
          <w:b w:val="false"/>
          <w:i w:val="false"/>
          <w:color w:val="000000"/>
          <w:sz w:val="28"/>
        </w:rPr>
        <w:t>
      11. Қызметі тоқтатылған дара кәсіпкердің салықтық міндеттемесі салықтық берешек, әлеуметтік төлемдер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p>
    <w:bookmarkEnd w:id="866"/>
    <w:bookmarkStart w:name="z1666" w:id="867"/>
    <w:p>
      <w:pPr>
        <w:spacing w:after="0"/>
        <w:ind w:left="0"/>
        <w:jc w:val="both"/>
      </w:pPr>
      <w:r>
        <w:rPr>
          <w:rFonts w:ascii="Times New Roman"/>
          <w:b w:val="false"/>
          <w:i w:val="false"/>
          <w:color w:val="000000"/>
          <w:sz w:val="28"/>
        </w:rPr>
        <w:t xml:space="preserve">
      12.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салықтық міндеттеме орындалған күн дара кәсіпкерді салық органындағы тіркеу есебінен шығару күні болып табылады.</w:t>
      </w:r>
    </w:p>
    <w:bookmarkEnd w:id="867"/>
    <w:bookmarkStart w:name="z1667" w:id="868"/>
    <w:p>
      <w:pPr>
        <w:spacing w:after="0"/>
        <w:ind w:left="0"/>
        <w:jc w:val="both"/>
      </w:pPr>
      <w:r>
        <w:rPr>
          <w:rFonts w:ascii="Times New Roman"/>
          <w:b w:val="false"/>
          <w:i w:val="false"/>
          <w:color w:val="000000"/>
          <w:sz w:val="28"/>
        </w:rPr>
        <w:t xml:space="preserve">
      13. Салық органы осы баптың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күннен бастап үш жұмыс күнінен кешіктірмей, дара кәсіпкерді тіркеу есебінен шығарады.</w:t>
      </w:r>
    </w:p>
    <w:bookmarkEnd w:id="868"/>
    <w:bookmarkStart w:name="z1668" w:id="869"/>
    <w:p>
      <w:pPr>
        <w:spacing w:after="0"/>
        <w:ind w:left="0"/>
        <w:jc w:val="both"/>
      </w:pPr>
      <w:r>
        <w:rPr>
          <w:rFonts w:ascii="Times New Roman"/>
          <w:b w:val="false"/>
          <w:i w:val="false"/>
          <w:color w:val="000000"/>
          <w:sz w:val="28"/>
        </w:rPr>
        <w:t>
      Дара кәсіпкерді тіркеу есебінен шығару туралы ақпарат уәкілетті органның интернет-ресурсында орналастырылады.</w:t>
      </w:r>
    </w:p>
    <w:bookmarkEnd w:id="869"/>
    <w:bookmarkStart w:name="z1669" w:id="870"/>
    <w:p>
      <w:pPr>
        <w:spacing w:after="0"/>
        <w:ind w:left="0"/>
        <w:jc w:val="both"/>
      </w:pPr>
      <w:r>
        <w:rPr>
          <w:rFonts w:ascii="Times New Roman"/>
          <w:b w:val="false"/>
          <w:i w:val="false"/>
          <w:color w:val="000000"/>
          <w:sz w:val="28"/>
        </w:rPr>
        <w:t xml:space="preserve">
      14. Салық органы салықтық берешекті, әлеуметтік төлемдер бойынша берешекті төлеудің (аударудың) осы баптың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мерзімі өткеннен кейін үш жұмыс күнінен кешіктірмей, дара кәсіпкерді тіркеу есебінен шығарудан бас тартады.</w:t>
      </w:r>
    </w:p>
    <w:bookmarkEnd w:id="870"/>
    <w:bookmarkStart w:name="z1670" w:id="871"/>
    <w:p>
      <w:pPr>
        <w:spacing w:after="0"/>
        <w:ind w:left="0"/>
        <w:jc w:val="both"/>
      </w:pPr>
      <w:r>
        <w:rPr>
          <w:rFonts w:ascii="Times New Roman"/>
          <w:b w:val="false"/>
          <w:i w:val="false"/>
          <w:color w:val="000000"/>
          <w:sz w:val="28"/>
        </w:rPr>
        <w:t>
      Дара кәсіпкердің осы бапта белгіленген ережелерді орындамауы да дара кәсіпкер ретінде тіркеу есебінен шығарудан бас тартуға негіз болып табылады.</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Резидент-заңды тұлғаның қызметі тоқтатылатын құрылымдық бөлімшесінің салықтық міндеттемесін орындау </w:t>
      </w:r>
    </w:p>
    <w:bookmarkStart w:name="z1671" w:id="872"/>
    <w:p>
      <w:pPr>
        <w:spacing w:after="0"/>
        <w:ind w:left="0"/>
        <w:jc w:val="both"/>
      </w:pPr>
      <w:r>
        <w:rPr>
          <w:rFonts w:ascii="Times New Roman"/>
          <w:b w:val="false"/>
          <w:i w:val="false"/>
          <w:color w:val="000000"/>
          <w:sz w:val="28"/>
        </w:rPr>
        <w:t>
      1. Резидент-заңды тұлға өзінің құрылымдық бөлімшесінің қызметін тоқтату туралы шешім қабылдаған жағдайда, резидент-заңды тұлғаның құрылымдық бөлімшесінің орналасқан жеріндегі салық органына бір мезгілде:</w:t>
      </w:r>
    </w:p>
    <w:bookmarkEnd w:id="872"/>
    <w:bookmarkStart w:name="z1672" w:id="873"/>
    <w:p>
      <w:pPr>
        <w:spacing w:after="0"/>
        <w:ind w:left="0"/>
        <w:jc w:val="both"/>
      </w:pPr>
      <w:r>
        <w:rPr>
          <w:rFonts w:ascii="Times New Roman"/>
          <w:b w:val="false"/>
          <w:i w:val="false"/>
          <w:color w:val="000000"/>
          <w:sz w:val="28"/>
        </w:rPr>
        <w:t>
      1) қызметті тоқтату туралы салықтық өтініш;</w:t>
      </w:r>
    </w:p>
    <w:bookmarkEnd w:id="873"/>
    <w:bookmarkStart w:name="z1673" w:id="874"/>
    <w:p>
      <w:pPr>
        <w:spacing w:after="0"/>
        <w:ind w:left="0"/>
        <w:jc w:val="both"/>
      </w:pPr>
      <w:r>
        <w:rPr>
          <w:rFonts w:ascii="Times New Roman"/>
          <w:b w:val="false"/>
          <w:i w:val="false"/>
          <w:color w:val="000000"/>
          <w:sz w:val="28"/>
        </w:rPr>
        <w:t>
      2) резидент-заңды тұлғаның өзінің құрылымдық бөлімшесінің қызметін тоқтату туралы шешімінің көшірмесі;</w:t>
      </w:r>
    </w:p>
    <w:bookmarkEnd w:id="874"/>
    <w:bookmarkStart w:name="z1674" w:id="875"/>
    <w:p>
      <w:pPr>
        <w:spacing w:after="0"/>
        <w:ind w:left="0"/>
        <w:jc w:val="both"/>
      </w:pPr>
      <w:r>
        <w:rPr>
          <w:rFonts w:ascii="Times New Roman"/>
          <w:b w:val="false"/>
          <w:i w:val="false"/>
          <w:color w:val="000000"/>
          <w:sz w:val="28"/>
        </w:rPr>
        <w:t>
      3) егер осы бапта өзгеше белгіленбесе, заңды тұлғаның құрылымдық бөлімшесінің таратудың салықтық есептілігі ұсынылады.</w:t>
      </w:r>
    </w:p>
    <w:bookmarkEnd w:id="875"/>
    <w:bookmarkStart w:name="z1675" w:id="876"/>
    <w:p>
      <w:pPr>
        <w:spacing w:after="0"/>
        <w:ind w:left="0"/>
        <w:jc w:val="both"/>
      </w:pPr>
      <w:r>
        <w:rPr>
          <w:rFonts w:ascii="Times New Roman"/>
          <w:b w:val="false"/>
          <w:i w:val="false"/>
          <w:color w:val="000000"/>
          <w:sz w:val="28"/>
        </w:rPr>
        <w:t>
      2. Таратудың салықтық есептілігі заңды тұлғаның қызметі тоқтатылатын құрылымдық бөлімшесі дербес төлеуші болып танылған салықтардың, бюджетке төленетін төлемдердің түрлері және әлеуметтік төлемдер бойынша заңды тұлғаның құрылымдық бөлімшесінің қызметін тоқтату туралы шешім қабылданған салықтық кезеңнің басынан бастап қызметті тоқтату туралы салықтық өтініш ұсынылған күнге дейінгі кезең үшін жасалады.</w:t>
      </w:r>
    </w:p>
    <w:bookmarkEnd w:id="876"/>
    <w:bookmarkStart w:name="z1676" w:id="877"/>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877"/>
    <w:bookmarkStart w:name="z1677" w:id="878"/>
    <w:p>
      <w:pPr>
        <w:spacing w:after="0"/>
        <w:ind w:left="0"/>
        <w:jc w:val="both"/>
      </w:pPr>
      <w:r>
        <w:rPr>
          <w:rFonts w:ascii="Times New Roman"/>
          <w:b w:val="false"/>
          <w:i w:val="false"/>
          <w:color w:val="000000"/>
          <w:sz w:val="28"/>
        </w:rPr>
        <w:t xml:space="preserve">
      3. Заңды тұлғаның қызметі тоқтатылатын құрылымдық бөлімшесі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таратудың салықтық есептілігінде көрсетілген салықтарды, бюджетке төленетін төлемдерді және әлеуметтік төлемдерді төлеуді салық органына таратудың салықтық есептілігі ұсынылған күннен бастап күнтізбелік он күннен кешіктірмей жүргізеді.</w:t>
      </w:r>
    </w:p>
    <w:bookmarkEnd w:id="878"/>
    <w:bookmarkStart w:name="z1678" w:id="879"/>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он күннен кешіктірілмей жүргізіледі.</w:t>
      </w:r>
    </w:p>
    <w:bookmarkEnd w:id="879"/>
    <w:bookmarkStart w:name="z1679" w:id="880"/>
    <w:p>
      <w:pPr>
        <w:spacing w:after="0"/>
        <w:ind w:left="0"/>
        <w:jc w:val="both"/>
      </w:pPr>
      <w:r>
        <w:rPr>
          <w:rFonts w:ascii="Times New Roman"/>
          <w:b w:val="false"/>
          <w:i w:val="false"/>
          <w:color w:val="000000"/>
          <w:sz w:val="28"/>
        </w:rPr>
        <w:t>
      4. Егер заңды тұлғаның қызметі тоқтатылатын құрылымдық бөлімшесі салықтарды, бюджетке төленетін төлемдерді және әлеуметтік төлемдерді дербес төлеуші болып танылмаса, таратудың салықтық есептілігі ұсынылмайды.</w:t>
      </w:r>
    </w:p>
    <w:bookmarkEnd w:id="880"/>
    <w:bookmarkStart w:name="z1680" w:id="881"/>
    <w:p>
      <w:pPr>
        <w:spacing w:after="0"/>
        <w:ind w:left="0"/>
        <w:jc w:val="both"/>
      </w:pPr>
      <w:r>
        <w:rPr>
          <w:rFonts w:ascii="Times New Roman"/>
          <w:b w:val="false"/>
          <w:i w:val="false"/>
          <w:color w:val="000000"/>
          <w:sz w:val="28"/>
        </w:rPr>
        <w:t>
      5. Заңды тұлғаның қызметі тоқтатылатын құрылымдық бөлімшесінің салықтық берешегі, әлеуметтік төлемдер бойынша берешегі осы құрылымдық бөлімшені құрған заңды тұлғаның ақшасы есебінен өтеледі.</w:t>
      </w:r>
    </w:p>
    <w:bookmarkEnd w:id="881"/>
    <w:p>
      <w:pPr>
        <w:spacing w:after="0"/>
        <w:ind w:left="0"/>
        <w:jc w:val="both"/>
      </w:pPr>
      <w:r>
        <w:rPr>
          <w:rFonts w:ascii="Times New Roman"/>
          <w:b/>
          <w:i w:val="false"/>
          <w:color w:val="000000"/>
          <w:sz w:val="28"/>
        </w:rPr>
        <w:t>62-бап. Заңды тұлға бірігу, қосылу, бөлініп шығу жолымен қайта ұйымдастырылған кезде салықтық міндеттемені орындау</w:t>
      </w:r>
    </w:p>
    <w:bookmarkStart w:name="z1681" w:id="882"/>
    <w:p>
      <w:pPr>
        <w:spacing w:after="0"/>
        <w:ind w:left="0"/>
        <w:jc w:val="both"/>
      </w:pPr>
      <w:r>
        <w:rPr>
          <w:rFonts w:ascii="Times New Roman"/>
          <w:b w:val="false"/>
          <w:i w:val="false"/>
          <w:color w:val="000000"/>
          <w:sz w:val="28"/>
        </w:rPr>
        <w:t xml:space="preserve">
      1. Заңды тұлға бірігу, қосылу, бөлініп шығу жолымен қайта ұйымдастыру туралы шешім қабылданған күннен бастап үш жұмыс күні ішінде бұл туралы орналасқан жеріндегі салық органына жазбаша хабарлайды. </w:t>
      </w:r>
    </w:p>
    <w:bookmarkEnd w:id="882"/>
    <w:bookmarkStart w:name="z1682" w:id="883"/>
    <w:p>
      <w:pPr>
        <w:spacing w:after="0"/>
        <w:ind w:left="0"/>
        <w:jc w:val="both"/>
      </w:pPr>
      <w:r>
        <w:rPr>
          <w:rFonts w:ascii="Times New Roman"/>
          <w:b w:val="false"/>
          <w:i w:val="false"/>
          <w:color w:val="000000"/>
          <w:sz w:val="28"/>
        </w:rPr>
        <w:t xml:space="preserve">
      Беру актісі бекітілген күннен бастап үш жұмыс күні ішінде бірігу, қосылу жолымен қайта ұйымдастырылатын заңды тұлға өзінің орналасқан жеріндегі салық органына бір мезгілде: </w:t>
      </w:r>
    </w:p>
    <w:bookmarkEnd w:id="883"/>
    <w:bookmarkStart w:name="z1683" w:id="884"/>
    <w:p>
      <w:pPr>
        <w:spacing w:after="0"/>
        <w:ind w:left="0"/>
        <w:jc w:val="both"/>
      </w:pPr>
      <w:r>
        <w:rPr>
          <w:rFonts w:ascii="Times New Roman"/>
          <w:b w:val="false"/>
          <w:i w:val="false"/>
          <w:color w:val="000000"/>
          <w:sz w:val="28"/>
        </w:rPr>
        <w:t xml:space="preserve">
      1) таратудың салықтық есептілігін; </w:t>
      </w:r>
    </w:p>
    <w:bookmarkEnd w:id="884"/>
    <w:bookmarkStart w:name="z1684" w:id="885"/>
    <w:p>
      <w:pPr>
        <w:spacing w:after="0"/>
        <w:ind w:left="0"/>
        <w:jc w:val="both"/>
      </w:pPr>
      <w:r>
        <w:rPr>
          <w:rFonts w:ascii="Times New Roman"/>
          <w:b w:val="false"/>
          <w:i w:val="false"/>
          <w:color w:val="000000"/>
          <w:sz w:val="28"/>
        </w:rPr>
        <w:t>
      2) беру актісін ұсынады.</w:t>
      </w:r>
    </w:p>
    <w:bookmarkEnd w:id="885"/>
    <w:bookmarkStart w:name="z1685" w:id="886"/>
    <w:p>
      <w:pPr>
        <w:spacing w:after="0"/>
        <w:ind w:left="0"/>
        <w:jc w:val="both"/>
      </w:pPr>
      <w:r>
        <w:rPr>
          <w:rFonts w:ascii="Times New Roman"/>
          <w:b w:val="false"/>
          <w:i w:val="false"/>
          <w:color w:val="000000"/>
          <w:sz w:val="28"/>
        </w:rPr>
        <w:t>
      Таратудың салықтық есептілігі бірігу, қосылу жолымен қайта ұйымдастырылатын заңды тұлға төлеуші және (немесе) салық агенті болып табылатын салықтардың, бюджетке төленетін төлемдердың түрлері және әлеуметтік төлемдер бойынша осындай есептілікті ұсыну жөніндегі міндеттеме туындаған салықтық кезеңнің басынан бастап оны салық органына ұсынған күнге дейінгі кезең үшін жасалады.</w:t>
      </w:r>
    </w:p>
    <w:bookmarkEnd w:id="886"/>
    <w:bookmarkStart w:name="z1686" w:id="887"/>
    <w:p>
      <w:pPr>
        <w:spacing w:after="0"/>
        <w:ind w:left="0"/>
        <w:jc w:val="both"/>
      </w:pPr>
      <w:r>
        <w:rPr>
          <w:rFonts w:ascii="Times New Roman"/>
          <w:b w:val="false"/>
          <w:i w:val="false"/>
          <w:color w:val="000000"/>
          <w:sz w:val="28"/>
        </w:rPr>
        <w:t>
      Таратудың салықтық есептілігін ұсыну жөніндегі міндеттеме бірігу жолымен қайта ұйымдастыру кезінде – жаңадан құрылған заңды тұлғаның құрамына кірген әрбір заңды тұлғаға, қосылу жолымен қайта ұйымдастыру кезінде қосылған заңды тұлғаға жүктеледі.</w:t>
      </w:r>
    </w:p>
    <w:bookmarkEnd w:id="887"/>
    <w:bookmarkStart w:name="z1687" w:id="888"/>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888"/>
    <w:bookmarkStart w:name="z1688" w:id="889"/>
    <w:p>
      <w:pPr>
        <w:spacing w:after="0"/>
        <w:ind w:left="0"/>
        <w:jc w:val="both"/>
      </w:pPr>
      <w:r>
        <w:rPr>
          <w:rFonts w:ascii="Times New Roman"/>
          <w:b w:val="false"/>
          <w:i w:val="false"/>
          <w:color w:val="000000"/>
          <w:sz w:val="28"/>
        </w:rPr>
        <w:t>
      Заңды тұлға бөлініп шығу жолымен қайта ұйымдастырылған кезде мұндай тұлға бөлу балансы бекітілген күннен бастап үш жұмыс күні ішінде өзінің орналасқан жеріндегі салық органына көрсетілген балансты ұсынады.</w:t>
      </w:r>
    </w:p>
    <w:bookmarkEnd w:id="889"/>
    <w:bookmarkStart w:name="z1689" w:id="890"/>
    <w:p>
      <w:pPr>
        <w:spacing w:after="0"/>
        <w:ind w:left="0"/>
        <w:jc w:val="both"/>
      </w:pPr>
      <w:r>
        <w:rPr>
          <w:rFonts w:ascii="Times New Roman"/>
          <w:b w:val="false"/>
          <w:i w:val="false"/>
          <w:color w:val="000000"/>
          <w:sz w:val="28"/>
        </w:rPr>
        <w:t xml:space="preserve">
      2. Таратудың салықтық есептілігін ұсынуды қоспағанда, қайта ұйымдастырылған заңды тұлғаның салықтық міндеттемесін орындау оның құқық мирасқорына (құқық мирасқорларына) жүктеледі. </w:t>
      </w:r>
    </w:p>
    <w:bookmarkEnd w:id="890"/>
    <w:bookmarkStart w:name="z1690" w:id="891"/>
    <w:p>
      <w:pPr>
        <w:spacing w:after="0"/>
        <w:ind w:left="0"/>
        <w:jc w:val="both"/>
      </w:pPr>
      <w:r>
        <w:rPr>
          <w:rFonts w:ascii="Times New Roman"/>
          <w:b w:val="false"/>
          <w:i w:val="false"/>
          <w:color w:val="000000"/>
          <w:sz w:val="28"/>
        </w:rPr>
        <w:t>
      3. Құқық мирасқорын (құқық мирасқорларын), сондай-ақ қайта ұйымдастырылған заңды тұлғаның салықтық берешегін өтеуге құқық мирасқорының (құқық мирасқорларының) қатысу үлесін белгілеу Қазақстан Республикасының азаматтық заңнамасына сәйкес жүзеге асырылады.</w:t>
      </w:r>
    </w:p>
    <w:bookmarkEnd w:id="891"/>
    <w:bookmarkStart w:name="z1691" w:id="892"/>
    <w:p>
      <w:pPr>
        <w:spacing w:after="0"/>
        <w:ind w:left="0"/>
        <w:jc w:val="both"/>
      </w:pPr>
      <w:r>
        <w:rPr>
          <w:rFonts w:ascii="Times New Roman"/>
          <w:b w:val="false"/>
          <w:i w:val="false"/>
          <w:color w:val="000000"/>
          <w:sz w:val="28"/>
        </w:rPr>
        <w:t xml:space="preserve">
      4. Заңды тұлғаның қайта ұйымдастырылуы осы заңды тұлғаның құқық мирасқорының (құқық мирасқорларының) салықтарды, бюджетке төленетін төлемдерді төлеу жөніндегі оның салықтық міндеттемесін орындау мерзімдерін өзгертуге негіз болып табылмайды. </w:t>
      </w:r>
    </w:p>
    <w:bookmarkEnd w:id="892"/>
    <w:bookmarkStart w:name="z1692" w:id="893"/>
    <w:p>
      <w:pPr>
        <w:spacing w:after="0"/>
        <w:ind w:left="0"/>
        <w:jc w:val="both"/>
      </w:pPr>
      <w:r>
        <w:rPr>
          <w:rFonts w:ascii="Times New Roman"/>
          <w:b w:val="false"/>
          <w:i w:val="false"/>
          <w:color w:val="000000"/>
          <w:sz w:val="28"/>
        </w:rPr>
        <w:t xml:space="preserve">
      5. Егер қайта ұйымдастырылатын заңды тұлғада салықтардың, бюджетке төленетін төлемдер мен өсімпұлдың артық төленген сомалары бар болса, көрсетілген сомалар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қайта ұйымдастырылатын заңды тұлғаның салықтық берешегін өтеу есебіне есепке жатқызылуға тиіс. </w:t>
      </w:r>
    </w:p>
    <w:bookmarkEnd w:id="893"/>
    <w:bookmarkStart w:name="z1693" w:id="894"/>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төлемдер мен өсімпұлдың қате төленген сомалары бар болса, онда көрсетілген сомалар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қайта ұйымдастырылатын заңды тұлғаға есепке жатқызылуға тиіс. </w:t>
      </w:r>
    </w:p>
    <w:bookmarkEnd w:id="894"/>
    <w:bookmarkStart w:name="z1694" w:id="895"/>
    <w:p>
      <w:pPr>
        <w:spacing w:after="0"/>
        <w:ind w:left="0"/>
        <w:jc w:val="both"/>
      </w:pPr>
      <w:r>
        <w:rPr>
          <w:rFonts w:ascii="Times New Roman"/>
          <w:b w:val="false"/>
          <w:i w:val="false"/>
          <w:color w:val="000000"/>
          <w:sz w:val="28"/>
        </w:rPr>
        <w:t xml:space="preserve">
      6. Қайта ұйымдастырылатын заңды тұлғада салықтық берешек болмаған кезде: </w:t>
      </w:r>
    </w:p>
    <w:bookmarkEnd w:id="895"/>
    <w:bookmarkStart w:name="z1695" w:id="896"/>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оның құқық мирасқорына (құқық мирасқорларына) қайта ұйымдастыру кезінде ол (олар) алған мүліктегі үлесіне пропорционалды түрде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қайтарылуға жатады; </w:t>
      </w:r>
    </w:p>
    <w:bookmarkEnd w:id="896"/>
    <w:bookmarkStart w:name="z1696" w:id="897"/>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оның құқық мирасқорына (құқық мирасқорларына) қайта ұйымдастыру кезінде ол (олар) алған мүліктегі үлесіне пропорционалды түрде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жатады. </w:t>
      </w:r>
    </w:p>
    <w:bookmarkEnd w:id="897"/>
    <w:bookmarkStart w:name="z1697" w:id="898"/>
    <w:p>
      <w:pPr>
        <w:spacing w:after="0"/>
        <w:ind w:left="0"/>
        <w:jc w:val="both"/>
      </w:pPr>
      <w:r>
        <w:rPr>
          <w:rFonts w:ascii="Times New Roman"/>
          <w:b w:val="false"/>
          <w:i w:val="false"/>
          <w:color w:val="000000"/>
          <w:sz w:val="28"/>
        </w:rPr>
        <w:t>
      7. Заңды тұлға Қазақстан Республикасы Үкіметінің шешіміне сәйкес бөлініп шығу жолымен қайта ұйымдастырылған кезде қосылған құн салығын төлеуші - қайта ұйымдастырылатын заңды тұлғада қайта ұйымдастырылу күніне жиналып қалған қосылған құн салығының асып кетуі оның құқық мирасқорына (құқық мирасқорларына) берілуге жатады.</w:t>
      </w:r>
    </w:p>
    <w:bookmarkEnd w:id="898"/>
    <w:bookmarkStart w:name="z1698" w:id="899"/>
    <w:p>
      <w:pPr>
        <w:spacing w:after="0"/>
        <w:ind w:left="0"/>
        <w:jc w:val="both"/>
      </w:pPr>
      <w:r>
        <w:rPr>
          <w:rFonts w:ascii="Times New Roman"/>
          <w:b w:val="false"/>
          <w:i w:val="false"/>
          <w:color w:val="000000"/>
          <w:sz w:val="28"/>
        </w:rPr>
        <w:t>
      Бұл ретте бөлініп шығу жолымен қайта ұйымдастырылатын заңды тұлғаның құқық мирасқорына (құқық мирасқорларына) берілуге жататын қосылған құн салығының асып кетуі құқық мирасқорына (құқық мирасқорларына) берілетін негізгі құралдардың қалдық құнының үлесіне пропорционалды түрде айқындалады.</w:t>
      </w:r>
    </w:p>
    <w:bookmarkEnd w:id="899"/>
    <w:bookmarkStart w:name="z1699" w:id="900"/>
    <w:p>
      <w:pPr>
        <w:spacing w:after="0"/>
        <w:ind w:left="0"/>
        <w:jc w:val="both"/>
      </w:pPr>
      <w:r>
        <w:rPr>
          <w:rFonts w:ascii="Times New Roman"/>
          <w:b w:val="false"/>
          <w:i w:val="false"/>
          <w:color w:val="000000"/>
          <w:sz w:val="28"/>
        </w:rPr>
        <w:t>
      Негізгі құралдардың қалдық құны бөлініп шығу жолымен қайта ұйымдастырылатын заңды тұлғаның бөлу балансы негізінде айқындалады.</w:t>
      </w:r>
    </w:p>
    <w:bookmarkEnd w:id="900"/>
    <w:bookmarkStart w:name="z1700" w:id="901"/>
    <w:p>
      <w:pPr>
        <w:spacing w:after="0"/>
        <w:ind w:left="0"/>
        <w:jc w:val="both"/>
      </w:pPr>
      <w:r>
        <w:rPr>
          <w:rFonts w:ascii="Times New Roman"/>
          <w:b w:val="false"/>
          <w:i w:val="false"/>
          <w:color w:val="000000"/>
          <w:sz w:val="28"/>
        </w:rPr>
        <w:t>
      Осы тармақ бөлініп шығу жолымен қайта ұйымдастырылатын заңды тұлға акцияларының бақылау пакеті ұлттық басқарушы холдингке тиесілі болған жағдайда қолданылады.</w:t>
      </w:r>
    </w:p>
    <w:bookmarkEnd w:id="901"/>
    <w:bookmarkStart w:name="z1701" w:id="902"/>
    <w:p>
      <w:pPr>
        <w:spacing w:after="0"/>
        <w:ind w:left="0"/>
        <w:jc w:val="both"/>
      </w:pPr>
      <w:r>
        <w:rPr>
          <w:rFonts w:ascii="Times New Roman"/>
          <w:b w:val="false"/>
          <w:i w:val="false"/>
          <w:color w:val="000000"/>
          <w:sz w:val="28"/>
        </w:rPr>
        <w:t>
      8. Салық органы заңды тұлғаны мынадай жолмен қайта ұйымдастыру туралы сәйкестендіру нөмірлерінің ұлттық тізілімдерінің мәліметтерін алған күннен бастап он жұмыс күні ішінде:</w:t>
      </w:r>
    </w:p>
    <w:bookmarkEnd w:id="902"/>
    <w:bookmarkStart w:name="z1702" w:id="903"/>
    <w:p>
      <w:pPr>
        <w:spacing w:after="0"/>
        <w:ind w:left="0"/>
        <w:jc w:val="both"/>
      </w:pPr>
      <w:r>
        <w:rPr>
          <w:rFonts w:ascii="Times New Roman"/>
          <w:b w:val="false"/>
          <w:i w:val="false"/>
          <w:color w:val="000000"/>
          <w:sz w:val="28"/>
        </w:rPr>
        <w:t xml:space="preserve">
      1) бірігу – жаңадан құрылған заңды тұлғаның құрамына кірген заңды тұлғалардың жеке шоттары бойынша сальдоны жаңадан құрылған заңды тұлғаның орналасқан жеріндегі салық органына беру актісінің негізінде береді; </w:t>
      </w:r>
    </w:p>
    <w:bookmarkEnd w:id="903"/>
    <w:bookmarkStart w:name="z1703" w:id="904"/>
    <w:p>
      <w:pPr>
        <w:spacing w:after="0"/>
        <w:ind w:left="0"/>
        <w:jc w:val="both"/>
      </w:pPr>
      <w:r>
        <w:rPr>
          <w:rFonts w:ascii="Times New Roman"/>
          <w:b w:val="false"/>
          <w:i w:val="false"/>
          <w:color w:val="000000"/>
          <w:sz w:val="28"/>
        </w:rPr>
        <w:t xml:space="preserve">
      2) қосылу – қосылған заңды тұлғаның жеке шоты бойынша сальдоны аталған заңды тұлға қосылған заңды тұлғаның орналасқан жеріндегі салық органына беру актісінің негізінде береді; </w:t>
      </w:r>
    </w:p>
    <w:bookmarkEnd w:id="904"/>
    <w:bookmarkStart w:name="z1704" w:id="905"/>
    <w:p>
      <w:pPr>
        <w:spacing w:after="0"/>
        <w:ind w:left="0"/>
        <w:jc w:val="both"/>
      </w:pPr>
      <w:r>
        <w:rPr>
          <w:rFonts w:ascii="Times New Roman"/>
          <w:b w:val="false"/>
          <w:i w:val="false"/>
          <w:color w:val="000000"/>
          <w:sz w:val="28"/>
        </w:rPr>
        <w:t xml:space="preserve">
      3) бөлініп шығу – жаңадан құрылған заңды тұлғаны бөліп шығарған заңды тұлғаның жеке шоты бойынша сальдоны жаңадан құрылған заңды тұлғаның орналасқан жеріндегі салық органына бөлу балансының негізінде береді. </w:t>
      </w:r>
    </w:p>
    <w:bookmarkEnd w:id="905"/>
    <w:p>
      <w:pPr>
        <w:spacing w:after="0"/>
        <w:ind w:left="0"/>
        <w:jc w:val="both"/>
      </w:pPr>
      <w:r>
        <w:rPr>
          <w:rFonts w:ascii="Times New Roman"/>
          <w:b/>
          <w:i w:val="false"/>
          <w:color w:val="000000"/>
          <w:sz w:val="28"/>
        </w:rPr>
        <w:t xml:space="preserve">63-бап. Бейрезидент-заңды тұлғаның құрылымдық бөлімшесін ашпаған тұрақты мекеме Қазақстан Республикасында тиімді басқару орнының (нақты басқару органының орналасқан жерінің) болуына байланысты құқықтары мен міндеттерін берген кезде оның салықтық міндеттемесін орындау </w:t>
      </w:r>
    </w:p>
    <w:bookmarkStart w:name="z1705" w:id="906"/>
    <w:p>
      <w:pPr>
        <w:spacing w:after="0"/>
        <w:ind w:left="0"/>
        <w:jc w:val="both"/>
      </w:pPr>
      <w:r>
        <w:rPr>
          <w:rFonts w:ascii="Times New Roman"/>
          <w:b w:val="false"/>
          <w:i w:val="false"/>
          <w:color w:val="000000"/>
          <w:sz w:val="28"/>
        </w:rPr>
        <w:t xml:space="preserve">
      1. Бейрезидент-заңды тұлға өзінде құрылымдық бөлімшені ашпастан Қазақстан Республикасында тұрақты мекемесі болған және тиімді басқару орнын (нақты басқару органының орналасқан жерін) шет мемлекеттен Қазақстан Республикасына көшіру туралы шешім қабылдаған кезде осы Кодекстің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ретінде тіркеу есебіне қою туралы салықтық өтінішті бергеннен кейін үш жұмыс күні ішінде осындай тұрақты мекеменің орналасқан жеріндегі салық органына мұндай тұрақты мекеменің құқықтар мен міндеттерді тиімді басқару орны (нақты басқару органының орналасқан жері) Қазақстан Республикасында болатын заңды тұлғаға беруі туралы жазбаша хабарлауға міндетті.</w:t>
      </w:r>
    </w:p>
    <w:bookmarkEnd w:id="906"/>
    <w:bookmarkStart w:name="z1706" w:id="907"/>
    <w:p>
      <w:pPr>
        <w:spacing w:after="0"/>
        <w:ind w:left="0"/>
        <w:jc w:val="both"/>
      </w:pPr>
      <w:r>
        <w:rPr>
          <w:rFonts w:ascii="Times New Roman"/>
          <w:b w:val="false"/>
          <w:i w:val="false"/>
          <w:color w:val="000000"/>
          <w:sz w:val="28"/>
        </w:rPr>
        <w:t>
      Аталған бейрезидент-заңды тұлғаның тұрақты мекемесі салық төлеуші ретінде тіркеу есебіне қойылған күннен бастап күнтізбелік он бес күн ішінде салық органына:</w:t>
      </w:r>
    </w:p>
    <w:bookmarkEnd w:id="907"/>
    <w:bookmarkStart w:name="z1707" w:id="908"/>
    <w:p>
      <w:pPr>
        <w:spacing w:after="0"/>
        <w:ind w:left="0"/>
        <w:jc w:val="both"/>
      </w:pPr>
      <w:r>
        <w:rPr>
          <w:rFonts w:ascii="Times New Roman"/>
          <w:b w:val="false"/>
          <w:i w:val="false"/>
          <w:color w:val="000000"/>
          <w:sz w:val="28"/>
        </w:rPr>
        <w:t>
      1) тіркеу есебінен шығару туралы салықтық өтінішті;</w:t>
      </w:r>
    </w:p>
    <w:bookmarkEnd w:id="908"/>
    <w:bookmarkStart w:name="z1708" w:id="909"/>
    <w:p>
      <w:pPr>
        <w:spacing w:after="0"/>
        <w:ind w:left="0"/>
        <w:jc w:val="both"/>
      </w:pPr>
      <w:r>
        <w:rPr>
          <w:rFonts w:ascii="Times New Roman"/>
          <w:b w:val="false"/>
          <w:i w:val="false"/>
          <w:color w:val="000000"/>
          <w:sz w:val="28"/>
        </w:rPr>
        <w:t>
      2) таратудың салықтық есептілігін;</w:t>
      </w:r>
    </w:p>
    <w:bookmarkEnd w:id="909"/>
    <w:bookmarkStart w:name="z1709" w:id="910"/>
    <w:p>
      <w:pPr>
        <w:spacing w:after="0"/>
        <w:ind w:left="0"/>
        <w:jc w:val="both"/>
      </w:pPr>
      <w:r>
        <w:rPr>
          <w:rFonts w:ascii="Times New Roman"/>
          <w:b w:val="false"/>
          <w:i w:val="false"/>
          <w:color w:val="000000"/>
          <w:sz w:val="28"/>
        </w:rPr>
        <w:t>
      3) беру актісін ұсынуға міндетті.</w:t>
      </w:r>
    </w:p>
    <w:bookmarkEnd w:id="910"/>
    <w:bookmarkStart w:name="z1710" w:id="911"/>
    <w:p>
      <w:pPr>
        <w:spacing w:after="0"/>
        <w:ind w:left="0"/>
        <w:jc w:val="both"/>
      </w:pPr>
      <w:r>
        <w:rPr>
          <w:rFonts w:ascii="Times New Roman"/>
          <w:b w:val="false"/>
          <w:i w:val="false"/>
          <w:color w:val="000000"/>
          <w:sz w:val="28"/>
        </w:rPr>
        <w:t>
      Таратудың салықтық есептiлiгi, құқықтар мен мiндеттерді беретiн тұрақты мекеме төлеушi және (немесе) салық агентi болып табылатын салықтардың, бюджетке төленетiн төлемдердің түрлерi және әлеуметтiк төлемдер бойынша осындай есептiлiктi ұсыну жөнiндегi мiндеттеме туындаған салықтық кезеңнің басынан бастап оны салық органына ұсынған күнге дейiнгi кезең үшiн жасалады.</w:t>
      </w:r>
    </w:p>
    <w:bookmarkEnd w:id="911"/>
    <w:bookmarkStart w:name="z1711" w:id="912"/>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912"/>
    <w:bookmarkStart w:name="z1712" w:id="913"/>
    <w:p>
      <w:pPr>
        <w:spacing w:after="0"/>
        <w:ind w:left="0"/>
        <w:jc w:val="both"/>
      </w:pPr>
      <w:r>
        <w:rPr>
          <w:rFonts w:ascii="Times New Roman"/>
          <w:b w:val="false"/>
          <w:i w:val="false"/>
          <w:color w:val="000000"/>
          <w:sz w:val="28"/>
        </w:rPr>
        <w:t>
      2. Құқықтар мен міндеттерді заңды тұлғаға беретін тұрақты мекеменің салықтық міндеттемесін орындау шет мемлекеттің заңнамасы бойынша құрылған, тиімді басқару орны (нақты басқару органының орналасқан жері) Қазақстан Республикасында болатын осындай заңды тұлғаға (құқық мирасқорына) жүктеледі.</w:t>
      </w:r>
    </w:p>
    <w:bookmarkEnd w:id="913"/>
    <w:bookmarkStart w:name="z1713" w:id="914"/>
    <w:p>
      <w:pPr>
        <w:spacing w:after="0"/>
        <w:ind w:left="0"/>
        <w:jc w:val="both"/>
      </w:pPr>
      <w:r>
        <w:rPr>
          <w:rFonts w:ascii="Times New Roman"/>
          <w:b w:val="false"/>
          <w:i w:val="false"/>
          <w:color w:val="000000"/>
          <w:sz w:val="28"/>
        </w:rPr>
        <w:t>
      3. Тұрақты мекеменің құқықтар мен міндеттерді заңды тұлғаға беруі шет мемлекеттің заңнамасы бойынша құрылған, тиімді басқару орны (нақты басқару органының орналасқан жері) Қазақстан Республикасында болатын заңды тұлғаның салықтарды, бюджетке төленетін төлемдерді төлеу жөніндегі салықтық міндеттемесін орындау мерзімдерін өзгертуге негіз болып табылмайды.</w:t>
      </w:r>
    </w:p>
    <w:bookmarkEnd w:id="914"/>
    <w:bookmarkStart w:name="z1714" w:id="915"/>
    <w:p>
      <w:pPr>
        <w:spacing w:after="0"/>
        <w:ind w:left="0"/>
        <w:jc w:val="both"/>
      </w:pPr>
      <w:r>
        <w:rPr>
          <w:rFonts w:ascii="Times New Roman"/>
          <w:b w:val="false"/>
          <w:i w:val="false"/>
          <w:color w:val="000000"/>
          <w:sz w:val="28"/>
        </w:rPr>
        <w:t>
      4. Құқықтар мен міндеттерді заңды тұлғаға беретін тұрақты мекемеде салықтық берешек болмаған кезде салықтардың, бюджетке төленетін төлемдер мен өсімпұлдың артық (қате) төленген сомалары шет мемлекеттің заңнамасы бойынша құрылған, тиімді басқару орны (нақты басқару органының орналасқан жері) Қазақстан Республикасында болатын заңды тұлғаға қайтарылуға жатады.</w:t>
      </w:r>
    </w:p>
    <w:bookmarkEnd w:id="915"/>
    <w:bookmarkStart w:name="z1715" w:id="916"/>
    <w:p>
      <w:pPr>
        <w:spacing w:after="0"/>
        <w:ind w:left="0"/>
        <w:jc w:val="both"/>
      </w:pPr>
      <w:r>
        <w:rPr>
          <w:rFonts w:ascii="Times New Roman"/>
          <w:b w:val="false"/>
          <w:i w:val="false"/>
          <w:color w:val="000000"/>
          <w:sz w:val="28"/>
        </w:rPr>
        <w:t xml:space="preserve">
      5. Салық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алған күннен бастап он жұмыс күні ішінде құқықтар мен міндеттерді заңды тұлғаға беретін тұрақты мекеменің жеке шоты бойынша сальдоны тұрақты мекеменің құқықтары мен міндеттері берілген заңды тұлғаның орналасқан жеріндегі салық органына беру актісінің негізінде береді.</w:t>
      </w:r>
    </w:p>
    <w:bookmarkEnd w:id="916"/>
    <w:p>
      <w:pPr>
        <w:spacing w:after="0"/>
        <w:ind w:left="0"/>
        <w:jc w:val="both"/>
      </w:pPr>
      <w:r>
        <w:rPr>
          <w:rFonts w:ascii="Times New Roman"/>
          <w:b/>
          <w:i w:val="false"/>
          <w:color w:val="000000"/>
          <w:sz w:val="28"/>
        </w:rPr>
        <w:t>64-бап. Бөліну жолымен қайта ұйымдастырылған кезде заңды тұлғаның салықтық міндеттемесін орындау</w:t>
      </w:r>
    </w:p>
    <w:bookmarkStart w:name="z1716" w:id="917"/>
    <w:p>
      <w:pPr>
        <w:spacing w:after="0"/>
        <w:ind w:left="0"/>
        <w:jc w:val="both"/>
      </w:pPr>
      <w:r>
        <w:rPr>
          <w:rFonts w:ascii="Times New Roman"/>
          <w:b w:val="false"/>
          <w:i w:val="false"/>
          <w:color w:val="000000"/>
          <w:sz w:val="28"/>
        </w:rPr>
        <w:t>
      1. Заңды тұлға бөліну жолымен қайта ұйымдастыру туралы шешім қабылданған күннен бастап үш жұмыс күні ішінде бұл туралы орналасқан жеріндегі салық органына жазбаша хабарлайды.</w:t>
      </w:r>
    </w:p>
    <w:bookmarkEnd w:id="917"/>
    <w:bookmarkStart w:name="z1717" w:id="918"/>
    <w:p>
      <w:pPr>
        <w:spacing w:after="0"/>
        <w:ind w:left="0"/>
        <w:jc w:val="both"/>
      </w:pPr>
      <w:r>
        <w:rPr>
          <w:rFonts w:ascii="Times New Roman"/>
          <w:b w:val="false"/>
          <w:i w:val="false"/>
          <w:color w:val="000000"/>
          <w:sz w:val="28"/>
        </w:rPr>
        <w:t>
      Заңды тұлға бөліну жолымен қайта ұйымдастырылған кезде бөлу балансы бекітілген күннен бастап үш жұмыс күні ішінде орналасқан жеріндегі салық органына бір мезгілде:</w:t>
      </w:r>
    </w:p>
    <w:bookmarkEnd w:id="918"/>
    <w:bookmarkStart w:name="z1718" w:id="919"/>
    <w:p>
      <w:pPr>
        <w:spacing w:after="0"/>
        <w:ind w:left="0"/>
        <w:jc w:val="both"/>
      </w:pPr>
      <w:r>
        <w:rPr>
          <w:rFonts w:ascii="Times New Roman"/>
          <w:b w:val="false"/>
          <w:i w:val="false"/>
          <w:color w:val="000000"/>
          <w:sz w:val="28"/>
        </w:rPr>
        <w:t>
      1) салықтық тексеру жүргізу туралы салықтық өтінішті;</w:t>
      </w:r>
    </w:p>
    <w:bookmarkEnd w:id="919"/>
    <w:bookmarkStart w:name="z1719" w:id="920"/>
    <w:p>
      <w:pPr>
        <w:spacing w:after="0"/>
        <w:ind w:left="0"/>
        <w:jc w:val="both"/>
      </w:pPr>
      <w:r>
        <w:rPr>
          <w:rFonts w:ascii="Times New Roman"/>
          <w:b w:val="false"/>
          <w:i w:val="false"/>
          <w:color w:val="000000"/>
          <w:sz w:val="28"/>
        </w:rPr>
        <w:t>
      2) таратудың салықтық есептілігін ұсынады.</w:t>
      </w:r>
    </w:p>
    <w:bookmarkEnd w:id="920"/>
    <w:bookmarkStart w:name="z1720" w:id="921"/>
    <w:p>
      <w:pPr>
        <w:spacing w:after="0"/>
        <w:ind w:left="0"/>
        <w:jc w:val="both"/>
      </w:pPr>
      <w:r>
        <w:rPr>
          <w:rFonts w:ascii="Times New Roman"/>
          <w:b w:val="false"/>
          <w:i w:val="false"/>
          <w:color w:val="000000"/>
          <w:sz w:val="28"/>
        </w:rPr>
        <w:t>
      2. Таратудың салықтық есептілігі қайта ұйымдастырылатын заңды тұлға төлеуші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ұсынылған салықтық кезеңнің басынан бастап осындай өтініш ұсынылған күнге дейінгі кезең үшін жасалады.</w:t>
      </w:r>
    </w:p>
    <w:bookmarkEnd w:id="921"/>
    <w:bookmarkStart w:name="z1721" w:id="922"/>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922"/>
    <w:bookmarkStart w:name="z1722" w:id="923"/>
    <w:p>
      <w:pPr>
        <w:spacing w:after="0"/>
        <w:ind w:left="0"/>
        <w:jc w:val="both"/>
      </w:pPr>
      <w:r>
        <w:rPr>
          <w:rFonts w:ascii="Times New Roman"/>
          <w:b w:val="false"/>
          <w:i w:val="false"/>
          <w:color w:val="000000"/>
          <w:sz w:val="28"/>
        </w:rPr>
        <w:t>
      3. Қайта ұйымдастырылатын заңды тұлға таратудың салықтық есептiлiгiнде көрсетiлген салықтарды, бюджетке төленетiн төлемдердi және әлеуметтiк төлемдерді төлеуді салық органына таратудың салықтық есептiлiгi ұсынылған күннен бастап күнтiзбелiк он күннен кешiктiрмей жүргiзедi.</w:t>
      </w:r>
    </w:p>
    <w:bookmarkEnd w:id="923"/>
    <w:bookmarkStart w:name="z1723" w:id="924"/>
    <w:p>
      <w:pPr>
        <w:spacing w:after="0"/>
        <w:ind w:left="0"/>
        <w:jc w:val="both"/>
      </w:pPr>
      <w:r>
        <w:rPr>
          <w:rFonts w:ascii="Times New Roman"/>
          <w:b w:val="false"/>
          <w:i w:val="false"/>
          <w:color w:val="000000"/>
          <w:sz w:val="28"/>
        </w:rPr>
        <w:t xml:space="preserve">
      Егер таратудың салықтық есептiлiгiнiң алдында ұсынылған салықтық есептілікте көрсетiлген салықтарды, бюджетке төленетiн төлемдердi және әлеуметтiк төлемдерді төлеу мерзiмi осы тармақтың бiрiншi бөлiгiнде көрсетiлген мерзiм өткеннен кейiн басталатын болса, онда төлеу (аудару) таратудың салықтық есептiлiгi ұсынылған күннен бастап күнтiзбелiк он күннен кешiктiрілмей жүргiзiледi. </w:t>
      </w:r>
    </w:p>
    <w:bookmarkEnd w:id="924"/>
    <w:bookmarkStart w:name="z1724" w:id="925"/>
    <w:p>
      <w:pPr>
        <w:spacing w:after="0"/>
        <w:ind w:left="0"/>
        <w:jc w:val="both"/>
      </w:pPr>
      <w:r>
        <w:rPr>
          <w:rFonts w:ascii="Times New Roman"/>
          <w:b w:val="false"/>
          <w:i w:val="false"/>
          <w:color w:val="000000"/>
          <w:sz w:val="28"/>
        </w:rPr>
        <w:t xml:space="preserve">
      4. Салық органы салықтық тексеруді қайта ұйымдастырылатын заңды тұлғаның салықтық өтінішін алғаннан кейін жиырма жұмыс күнінен кешіктірмей бастауға тиіс. </w:t>
      </w:r>
    </w:p>
    <w:bookmarkEnd w:id="925"/>
    <w:bookmarkStart w:name="z1725" w:id="926"/>
    <w:p>
      <w:pPr>
        <w:spacing w:after="0"/>
        <w:ind w:left="0"/>
        <w:jc w:val="both"/>
      </w:pPr>
      <w:r>
        <w:rPr>
          <w:rFonts w:ascii="Times New Roman"/>
          <w:b w:val="false"/>
          <w:i w:val="false"/>
          <w:color w:val="000000"/>
          <w:sz w:val="28"/>
        </w:rPr>
        <w:t>
      5. Бөліну жолымен қайта ұйымдастырылған кезде қайта ұйымдастырылатын заңды тұлға салықтық тексеру аяқталғаннан кейін өзінің орналасқан жеріндегі салық органына бөлу балансын ұсынады.</w:t>
      </w:r>
    </w:p>
    <w:bookmarkEnd w:id="926"/>
    <w:bookmarkStart w:name="z1726" w:id="927"/>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төлемдер мен өсімпұлдың артық төленген сомалары бар болса, көрсетілген сомалар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қайта ұйымдастырылатын заңды тұлғаның салықтық берешегін өтеу есебіне есепке жатқызылуға тиіс. </w:t>
      </w:r>
    </w:p>
    <w:bookmarkEnd w:id="927"/>
    <w:bookmarkStart w:name="z1727" w:id="928"/>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төлемдер мен өсімпұлдың қате төленген сомалары бар болса, онда көрсетілген сомалар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есепке жатқызылуға тиіс. </w:t>
      </w:r>
    </w:p>
    <w:bookmarkEnd w:id="928"/>
    <w:bookmarkStart w:name="z1728" w:id="929"/>
    <w:p>
      <w:pPr>
        <w:spacing w:after="0"/>
        <w:ind w:left="0"/>
        <w:jc w:val="both"/>
      </w:pPr>
      <w:r>
        <w:rPr>
          <w:rFonts w:ascii="Times New Roman"/>
          <w:b w:val="false"/>
          <w:i w:val="false"/>
          <w:color w:val="000000"/>
          <w:sz w:val="28"/>
        </w:rPr>
        <w:t xml:space="preserve">
      Қайта ұйымдастырылатын заңды тұлғада салықтық берешек болмаған кезде: </w:t>
      </w:r>
    </w:p>
    <w:bookmarkEnd w:id="929"/>
    <w:bookmarkStart w:name="z1729" w:id="930"/>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оның құқық мирасқорына (құқық мирасқорларына) қайта ұйымдастыру кезінде ол (олар) алған мүліктегі үлесіне пропорционалды түрде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қайтарылуға жатады; </w:t>
      </w:r>
    </w:p>
    <w:bookmarkEnd w:id="930"/>
    <w:bookmarkStart w:name="z1730" w:id="931"/>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оның құқық мирасқорына (құқық мирасқорларына) қайта ұйымдастыру кезінде ол (олар) алған мүліктегі үлесіне пропорционалды түрде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жатады; </w:t>
      </w:r>
    </w:p>
    <w:bookmarkEnd w:id="931"/>
    <w:bookmarkStart w:name="z1731" w:id="932"/>
    <w:p>
      <w:pPr>
        <w:spacing w:after="0"/>
        <w:ind w:left="0"/>
        <w:jc w:val="both"/>
      </w:pPr>
      <w:r>
        <w:rPr>
          <w:rFonts w:ascii="Times New Roman"/>
          <w:b w:val="false"/>
          <w:i w:val="false"/>
          <w:color w:val="000000"/>
          <w:sz w:val="28"/>
        </w:rPr>
        <w:t xml:space="preserve">
      3) кеден органдары алатын кедендік баждардың, салықтардың, кедендік алымдар мен өсімпұлдың бюджетке артық (қате) төленген сомалары оның құқық мирасқорына (құқық мирасқорларына) қайта ұйымдастыру кезінде ол (олар) алған мүліктегі үлесіне пропорционалды түрде Қазақстан Республикасының кеден заңнамасында айқындалған тәртіппен қайтарылуға жатады; </w:t>
      </w:r>
    </w:p>
    <w:bookmarkEnd w:id="932"/>
    <w:bookmarkStart w:name="z1732" w:id="933"/>
    <w:p>
      <w:pPr>
        <w:spacing w:after="0"/>
        <w:ind w:left="0"/>
        <w:jc w:val="both"/>
      </w:pPr>
      <w:r>
        <w:rPr>
          <w:rFonts w:ascii="Times New Roman"/>
          <w:b w:val="false"/>
          <w:i w:val="false"/>
          <w:color w:val="000000"/>
          <w:sz w:val="28"/>
        </w:rPr>
        <w:t xml:space="preserve">
      4) айыппұлдардың артық (қате) төленген сомалары оның құқық мирасқорына (құқық мирасқорларына) қайта ұйымдастыру кезінде ол (олар) алған мүліктегі үлесіне пропорционалды түрде осы Кодекстің </w:t>
      </w:r>
      <w:r>
        <w:rPr>
          <w:rFonts w:ascii="Times New Roman"/>
          <w:b w:val="false"/>
          <w:i w:val="false"/>
          <w:color w:val="000000"/>
          <w:sz w:val="28"/>
        </w:rPr>
        <w:t>106-бабында</w:t>
      </w:r>
      <w:r>
        <w:rPr>
          <w:rFonts w:ascii="Times New Roman"/>
          <w:b w:val="false"/>
          <w:i w:val="false"/>
          <w:color w:val="000000"/>
          <w:sz w:val="28"/>
        </w:rPr>
        <w:t xml:space="preserve"> айқындалған тәртіппен қайтарылуға жатады. </w:t>
      </w:r>
    </w:p>
    <w:bookmarkEnd w:id="933"/>
    <w:bookmarkStart w:name="z1733" w:id="934"/>
    <w:p>
      <w:pPr>
        <w:spacing w:after="0"/>
        <w:ind w:left="0"/>
        <w:jc w:val="both"/>
      </w:pPr>
      <w:r>
        <w:rPr>
          <w:rFonts w:ascii="Times New Roman"/>
          <w:b w:val="false"/>
          <w:i w:val="false"/>
          <w:color w:val="000000"/>
          <w:sz w:val="28"/>
        </w:rPr>
        <w:t>
      Қайта ұйымдастырылатын заңды тұлға осы тармақта көрсетілген құжаттарды бір мезгілде мынадай шарттар сақталған жағдайда:</w:t>
      </w:r>
    </w:p>
    <w:bookmarkEnd w:id="934"/>
    <w:bookmarkStart w:name="z1734" w:id="935"/>
    <w:p>
      <w:pPr>
        <w:spacing w:after="0"/>
        <w:ind w:left="0"/>
        <w:jc w:val="both"/>
      </w:pPr>
      <w:r>
        <w:rPr>
          <w:rFonts w:ascii="Times New Roman"/>
          <w:b w:val="false"/>
          <w:i w:val="false"/>
          <w:color w:val="000000"/>
          <w:sz w:val="28"/>
        </w:rPr>
        <w:t>
      1) салықтық берешек, әлеуметтік төлемдер бойынша берешек болмаса;</w:t>
      </w:r>
    </w:p>
    <w:bookmarkEnd w:id="935"/>
    <w:bookmarkStart w:name="z1735" w:id="936"/>
    <w:p>
      <w:pPr>
        <w:spacing w:after="0"/>
        <w:ind w:left="0"/>
        <w:jc w:val="both"/>
      </w:pPr>
      <w:r>
        <w:rPr>
          <w:rFonts w:ascii="Times New Roman"/>
          <w:b w:val="false"/>
          <w:i w:val="false"/>
          <w:color w:val="000000"/>
          <w:sz w:val="28"/>
        </w:rPr>
        <w:t>
      2) салықтардың, бюджетке төленетін төлемдердің, өсімпұл мен айыппұлдардың артық (қате) төленген сомалары болмаса;</w:t>
      </w:r>
    </w:p>
    <w:bookmarkEnd w:id="936"/>
    <w:bookmarkStart w:name="z1736" w:id="937"/>
    <w:p>
      <w:pPr>
        <w:spacing w:after="0"/>
        <w:ind w:left="0"/>
        <w:jc w:val="both"/>
      </w:pPr>
      <w:r>
        <w:rPr>
          <w:rFonts w:ascii="Times New Roman"/>
          <w:b w:val="false"/>
          <w:i w:val="false"/>
          <w:color w:val="000000"/>
          <w:sz w:val="28"/>
        </w:rPr>
        <w:t>
      3) кеден органдары алатын кедендік баждарды, салықтарды, кедендік алымдар мен өсімпұлды есепке жатқызуды және (немесе) олардың артық (қате) төленген сомаларын қайтаруды жүргізуге арналған орындалмаған салықтық өтініш болмаса, салықтық тексеру аяқталған күннен бастап үш жұмыс күні ішінде ұсынады.</w:t>
      </w:r>
    </w:p>
    <w:bookmarkEnd w:id="937"/>
    <w:bookmarkStart w:name="z1737" w:id="938"/>
    <w:p>
      <w:pPr>
        <w:spacing w:after="0"/>
        <w:ind w:left="0"/>
        <w:jc w:val="both"/>
      </w:pPr>
      <w:r>
        <w:rPr>
          <w:rFonts w:ascii="Times New Roman"/>
          <w:b w:val="false"/>
          <w:i w:val="false"/>
          <w:color w:val="000000"/>
          <w:sz w:val="28"/>
        </w:rPr>
        <w:t>
      Қайта ұйымдастырылатын заңды тұлға салықтық берешек, әлеуметтiк төлемдер бойынша берешек, салықтардың, бюджетке төленетін төлемдердің, өсімпұл мен айыппұлдардың артық (қате) төленген сомалары болған жағдайда, осы тармақта көрсетілген құжаттарды:</w:t>
      </w:r>
    </w:p>
    <w:bookmarkEnd w:id="938"/>
    <w:bookmarkStart w:name="z1738" w:id="939"/>
    <w:p>
      <w:pPr>
        <w:spacing w:after="0"/>
        <w:ind w:left="0"/>
        <w:jc w:val="both"/>
      </w:pPr>
      <w:r>
        <w:rPr>
          <w:rFonts w:ascii="Times New Roman"/>
          <w:b w:val="false"/>
          <w:i w:val="false"/>
          <w:color w:val="000000"/>
          <w:sz w:val="28"/>
        </w:rPr>
        <w:t>
      1) салықтық берешек, әлеуметтік төлемдер бойынша берешек өтелген күннен;</w:t>
      </w:r>
    </w:p>
    <w:bookmarkEnd w:id="939"/>
    <w:bookmarkStart w:name="z1739" w:id="940"/>
    <w:p>
      <w:pPr>
        <w:spacing w:after="0"/>
        <w:ind w:left="0"/>
        <w:jc w:val="both"/>
      </w:pPr>
      <w:r>
        <w:rPr>
          <w:rFonts w:ascii="Times New Roman"/>
          <w:b w:val="false"/>
          <w:i w:val="false"/>
          <w:color w:val="000000"/>
          <w:sz w:val="28"/>
        </w:rPr>
        <w:t>
      2) салықтардың, бюджетке төленген төлемдердің, өсiмпұл мен айыппұлдардың артық (қате) төленген сомалары қайтарылған күннен;</w:t>
      </w:r>
    </w:p>
    <w:bookmarkEnd w:id="940"/>
    <w:bookmarkStart w:name="z1740" w:id="941"/>
    <w:p>
      <w:pPr>
        <w:spacing w:after="0"/>
        <w:ind w:left="0"/>
        <w:jc w:val="both"/>
      </w:pPr>
      <w:r>
        <w:rPr>
          <w:rFonts w:ascii="Times New Roman"/>
          <w:b w:val="false"/>
          <w:i w:val="false"/>
          <w:color w:val="000000"/>
          <w:sz w:val="28"/>
        </w:rPr>
        <w:t>
      3) кеден органдары алатын кедендiк баждардың, салықтардың, кедендiк алымдар мен өсiмпұлдың артық (қате) төленген сомалары қайтарылған күннен кейiн келетiн күннен бастап үш жұмыс күнi iшiнде ұсынады.</w:t>
      </w:r>
    </w:p>
    <w:bookmarkEnd w:id="941"/>
    <w:bookmarkStart w:name="z1741" w:id="942"/>
    <w:p>
      <w:pPr>
        <w:spacing w:after="0"/>
        <w:ind w:left="0"/>
        <w:jc w:val="both"/>
      </w:pPr>
      <w:r>
        <w:rPr>
          <w:rFonts w:ascii="Times New Roman"/>
          <w:b w:val="false"/>
          <w:i w:val="false"/>
          <w:color w:val="000000"/>
          <w:sz w:val="28"/>
        </w:rPr>
        <w:t>
      6. Салық органы сәйкестендіру нөмірлерінің ұлттық тізілімдерінің мәліметтерін алған күннен бастап он жұмыс күні ішінде жаңадан құрылған заңды тұлғалардың орналасқан жеріндегі салық органына бөлінген заңды тұлғаның жеке шоттары бойынша сальдоны бөлу балансының негізінде береді.</w:t>
      </w:r>
    </w:p>
    <w:bookmarkEnd w:id="942"/>
    <w:bookmarkStart w:name="z1742" w:id="943"/>
    <w:p>
      <w:pPr>
        <w:spacing w:after="0"/>
        <w:ind w:left="0"/>
        <w:jc w:val="both"/>
      </w:pPr>
      <w:r>
        <w:rPr>
          <w:rFonts w:ascii="Times New Roman"/>
          <w:b w:val="false"/>
          <w:i w:val="false"/>
          <w:color w:val="000000"/>
          <w:sz w:val="28"/>
        </w:rPr>
        <w:t>
      7. Таратудың салықтық есептілігін ұсынуды қоспағанда, қайта ұйымдастырылған заңды тұлғаның салықтық мiндеттемесiн орындау оның құқық мирасқорына (құқық мирасқорларына) жүктеледi.</w:t>
      </w:r>
    </w:p>
    <w:bookmarkEnd w:id="943"/>
    <w:bookmarkStart w:name="z1743" w:id="944"/>
    <w:p>
      <w:pPr>
        <w:spacing w:after="0"/>
        <w:ind w:left="0"/>
        <w:jc w:val="both"/>
      </w:pPr>
      <w:r>
        <w:rPr>
          <w:rFonts w:ascii="Times New Roman"/>
          <w:b w:val="false"/>
          <w:i w:val="false"/>
          <w:color w:val="000000"/>
          <w:sz w:val="28"/>
        </w:rPr>
        <w:t>
      8. Құқық мирасқорын (құқық мирасқорларын), сондай-ақ құқық мирасқорының (құқық мирасқорларының) қайта ұйымдастырылған заңды тұлғаның салықтық берешегін өтеуге қатысу үлесін белгілеу Қазақстан Республикасының азаматтық заңнамасына сәйкес жүзеге асырылады.</w:t>
      </w:r>
    </w:p>
    <w:bookmarkEnd w:id="944"/>
    <w:bookmarkStart w:name="z1744" w:id="945"/>
    <w:p>
      <w:pPr>
        <w:spacing w:after="0"/>
        <w:ind w:left="0"/>
        <w:jc w:val="both"/>
      </w:pPr>
      <w:r>
        <w:rPr>
          <w:rFonts w:ascii="Times New Roman"/>
          <w:b w:val="false"/>
          <w:i w:val="false"/>
          <w:color w:val="000000"/>
          <w:sz w:val="28"/>
        </w:rPr>
        <w:t>
      9. Заңды тұлғаның қайта ұйымдастырылуы осы заңды тұлғаның құқық мирасқорының (құқық мирасқорларының) салықтарды, бюджетке төленетін төлемдерді төлеу бойынша оның салықтық міндеттемесін орындау мерзімдерін өзгертуге негіз болып табылмайды.</w:t>
      </w:r>
    </w:p>
    <w:bookmarkEnd w:id="945"/>
    <w:p>
      <w:pPr>
        <w:spacing w:after="0"/>
        <w:ind w:left="0"/>
        <w:jc w:val="both"/>
      </w:pPr>
      <w:r>
        <w:rPr>
          <w:rFonts w:ascii="Times New Roman"/>
          <w:b/>
          <w:i w:val="false"/>
          <w:color w:val="000000"/>
          <w:sz w:val="28"/>
        </w:rPr>
        <w:t xml:space="preserve">65-бап. Қызметі тоқтатылған кезде дара кәсіпкердің, жеке практикамен айналысатын адамның салықтық міндеттемесін орындау </w:t>
      </w:r>
    </w:p>
    <w:p>
      <w:pPr>
        <w:spacing w:after="0"/>
        <w:ind w:left="0"/>
        <w:jc w:val="both"/>
      </w:pPr>
      <w:r>
        <w:rPr>
          <w:rFonts w:ascii="Times New Roman"/>
          <w:b w:val="false"/>
          <w:i w:val="false"/>
          <w:color w:val="ff0000"/>
          <w:sz w:val="28"/>
        </w:rPr>
        <w:t xml:space="preserve">
      Ескерту. 65-баптың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Start w:name="z1745" w:id="946"/>
    <w:p>
      <w:pPr>
        <w:spacing w:after="0"/>
        <w:ind w:left="0"/>
        <w:jc w:val="both"/>
      </w:pPr>
      <w:r>
        <w:rPr>
          <w:rFonts w:ascii="Times New Roman"/>
          <w:b w:val="false"/>
          <w:i w:val="false"/>
          <w:color w:val="000000"/>
          <w:sz w:val="28"/>
        </w:rPr>
        <w:t xml:space="preserve">
      1. Дара кәсіпкер немесе жеке практикамен айналысатын адам қызметті тоқтату туралы шешім қабылданған күннен бастап бір ай ішінде өзінің орналасқан жеріндегі салық органына бір мезгілде: </w:t>
      </w:r>
    </w:p>
    <w:bookmarkEnd w:id="946"/>
    <w:bookmarkStart w:name="z1746" w:id="947"/>
    <w:p>
      <w:pPr>
        <w:spacing w:after="0"/>
        <w:ind w:left="0"/>
        <w:jc w:val="both"/>
      </w:pPr>
      <w:r>
        <w:rPr>
          <w:rFonts w:ascii="Times New Roman"/>
          <w:b w:val="false"/>
          <w:i w:val="false"/>
          <w:color w:val="000000"/>
          <w:sz w:val="28"/>
        </w:rPr>
        <w:t xml:space="preserve">
      1) салықтық тексеру жүргізу туралы салықтық өтінішті; </w:t>
      </w:r>
    </w:p>
    <w:bookmarkEnd w:id="947"/>
    <w:bookmarkStart w:name="z1747" w:id="948"/>
    <w:p>
      <w:pPr>
        <w:spacing w:after="0"/>
        <w:ind w:left="0"/>
        <w:jc w:val="both"/>
      </w:pPr>
      <w:r>
        <w:rPr>
          <w:rFonts w:ascii="Times New Roman"/>
          <w:b w:val="false"/>
          <w:i w:val="false"/>
          <w:color w:val="000000"/>
          <w:sz w:val="28"/>
        </w:rPr>
        <w:t xml:space="preserve">
      2) таратудың салықтық есептілігін ұсынады. </w:t>
      </w:r>
    </w:p>
    <w:bookmarkEnd w:id="948"/>
    <w:bookmarkStart w:name="z1748" w:id="949"/>
    <w:p>
      <w:pPr>
        <w:spacing w:after="0"/>
        <w:ind w:left="0"/>
        <w:jc w:val="both"/>
      </w:pPr>
      <w:r>
        <w:rPr>
          <w:rFonts w:ascii="Times New Roman"/>
          <w:b w:val="false"/>
          <w:i w:val="false"/>
          <w:color w:val="000000"/>
          <w:sz w:val="28"/>
        </w:rPr>
        <w:t>
      2. Таратудың салықтық есептілігі қызметі тоқтатылатын дара кәсіпкер немесе жеке практикамен айналысатын адам төлеуші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ұсынылған салықтық кезеңнің басынан бастап осындай өтініш ұсынылған күнге дейінгі кезең үшін жасалады.</w:t>
      </w:r>
    </w:p>
    <w:bookmarkEnd w:id="949"/>
    <w:bookmarkStart w:name="z1749" w:id="950"/>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950"/>
    <w:bookmarkStart w:name="z1750" w:id="951"/>
    <w:p>
      <w:pPr>
        <w:spacing w:after="0"/>
        <w:ind w:left="0"/>
        <w:jc w:val="both"/>
      </w:pPr>
      <w:r>
        <w:rPr>
          <w:rFonts w:ascii="Times New Roman"/>
          <w:b w:val="false"/>
          <w:i w:val="false"/>
          <w:color w:val="000000"/>
          <w:sz w:val="28"/>
        </w:rPr>
        <w:t>
      3. Қызметі тоқтатылатын дара кәсіпкер немесе жеке практикамен айналысатын адам таратудың салықтық есептілігінде көрсетілген салықтарды, бюджетке төленетін төлемдерді және әлеуметтік төлемдерді төлеуді салық органына таратудың салықтық есептілігі ұсынылған күннен бастап күнтізбелік он күннен кешіктірмей жүргізеді.</w:t>
      </w:r>
    </w:p>
    <w:bookmarkEnd w:id="951"/>
    <w:bookmarkStart w:name="z1751" w:id="952"/>
    <w:p>
      <w:pPr>
        <w:spacing w:after="0"/>
        <w:ind w:left="0"/>
        <w:jc w:val="both"/>
      </w:pPr>
      <w:r>
        <w:rPr>
          <w:rFonts w:ascii="Times New Roman"/>
          <w:b w:val="false"/>
          <w:i w:val="false"/>
          <w:color w:val="000000"/>
          <w:sz w:val="28"/>
        </w:rPr>
        <w:t xml:space="preserve">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он күннен кешіктірілмей жүргізіледі. </w:t>
      </w:r>
    </w:p>
    <w:bookmarkEnd w:id="952"/>
    <w:bookmarkStart w:name="z1752" w:id="953"/>
    <w:p>
      <w:pPr>
        <w:spacing w:after="0"/>
        <w:ind w:left="0"/>
        <w:jc w:val="both"/>
      </w:pPr>
      <w:r>
        <w:rPr>
          <w:rFonts w:ascii="Times New Roman"/>
          <w:b w:val="false"/>
          <w:i w:val="false"/>
          <w:color w:val="000000"/>
          <w:sz w:val="28"/>
        </w:rPr>
        <w:t xml:space="preserve">
      4. Қызметі тоқтатылатын дара кәсіпкердің немесе жеке практикамен айналысатын адамның салықтық өтінішін салық органы алғаннан кейін салықтық тексеру жиырма жұмыс күнінен кешіктірілмей басталуға тиіс. </w:t>
      </w:r>
    </w:p>
    <w:bookmarkEnd w:id="953"/>
    <w:bookmarkStart w:name="z1753" w:id="954"/>
    <w:p>
      <w:pPr>
        <w:spacing w:after="0"/>
        <w:ind w:left="0"/>
        <w:jc w:val="both"/>
      </w:pPr>
      <w:r>
        <w:rPr>
          <w:rFonts w:ascii="Times New Roman"/>
          <w:b w:val="false"/>
          <w:i w:val="false"/>
          <w:color w:val="000000"/>
          <w:sz w:val="28"/>
        </w:rPr>
        <w:t>
      5. Қызметі тоқтатылатын дара кәсіпкердің немесе жеке практикамен айналысатын адамның салықтық берешегі аталған дара кәсіпкердің немесе жеке практикамен айналысатын адамның ақшасы, соның ішінде оның мүлкін өткізуден алынған ақша есебінен Қазақстан Республикасының заңдарында белгіленген кезектілік тәртібімен өтеледі.</w:t>
      </w:r>
    </w:p>
    <w:bookmarkEnd w:id="954"/>
    <w:bookmarkStart w:name="z1754" w:id="955"/>
    <w:p>
      <w:pPr>
        <w:spacing w:after="0"/>
        <w:ind w:left="0"/>
        <w:jc w:val="both"/>
      </w:pPr>
      <w:r>
        <w:rPr>
          <w:rFonts w:ascii="Times New Roman"/>
          <w:b w:val="false"/>
          <w:i w:val="false"/>
          <w:color w:val="000000"/>
          <w:sz w:val="28"/>
        </w:rPr>
        <w:t xml:space="preserve">
      6. Егер қызметі тоқтатылатын дара кәсіпкерде немесе жеке практикамен айналысатын адамда салықтардың, бюджетке төленетін төлемдер мен өсімпұлдың артық төленген сомалары бар болса, көрсетілген сомалар қызметі тоқтатылатын дара кәсіпкердің немесе жеке практикамен айналысатын адамның салықтық берешегін өтеу есебіне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есепке жатқызылуға тиіс. </w:t>
      </w:r>
    </w:p>
    <w:bookmarkEnd w:id="955"/>
    <w:bookmarkStart w:name="z1755" w:id="956"/>
    <w:p>
      <w:pPr>
        <w:spacing w:after="0"/>
        <w:ind w:left="0"/>
        <w:jc w:val="both"/>
      </w:pPr>
      <w:r>
        <w:rPr>
          <w:rFonts w:ascii="Times New Roman"/>
          <w:b w:val="false"/>
          <w:i w:val="false"/>
          <w:color w:val="000000"/>
          <w:sz w:val="28"/>
        </w:rPr>
        <w:t xml:space="preserve">
      Егер қызметі тоқтатылатын дара кәсіпкерде немесе жеке практикамен айналысатын адамда салықтардың, бюджетке төленетін төлемдер мен өсімпұлдың қате төленген сомалары бар болса, онда көрсетілген сомалар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есепке жатқызылуға тиіс. </w:t>
      </w:r>
    </w:p>
    <w:bookmarkEnd w:id="956"/>
    <w:bookmarkStart w:name="z1756" w:id="957"/>
    <w:p>
      <w:pPr>
        <w:spacing w:after="0"/>
        <w:ind w:left="0"/>
        <w:jc w:val="both"/>
      </w:pPr>
      <w:r>
        <w:rPr>
          <w:rFonts w:ascii="Times New Roman"/>
          <w:b w:val="false"/>
          <w:i w:val="false"/>
          <w:color w:val="000000"/>
          <w:sz w:val="28"/>
        </w:rPr>
        <w:t xml:space="preserve">
      7. Қызметі тоқтатылатын дара кәсіпкерде немесе жеке практикамен айналысатын адамда салықтық берешек болмаған кезде: </w:t>
      </w:r>
    </w:p>
    <w:bookmarkEnd w:id="957"/>
    <w:bookmarkStart w:name="z1757" w:id="958"/>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осы салық төлеушіге қайтарылуға жатады; </w:t>
      </w:r>
    </w:p>
    <w:bookmarkEnd w:id="958"/>
    <w:bookmarkStart w:name="z1758" w:id="959"/>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осы салық төлеушіге қайтарылуға жатады; </w:t>
      </w:r>
    </w:p>
    <w:bookmarkEnd w:id="959"/>
    <w:bookmarkStart w:name="z1759" w:id="960"/>
    <w:p>
      <w:pPr>
        <w:spacing w:after="0"/>
        <w:ind w:left="0"/>
        <w:jc w:val="both"/>
      </w:pPr>
      <w:r>
        <w:rPr>
          <w:rFonts w:ascii="Times New Roman"/>
          <w:b w:val="false"/>
          <w:i w:val="false"/>
          <w:color w:val="000000"/>
          <w:sz w:val="28"/>
        </w:rPr>
        <w:t xml:space="preserve">
      3) айыппұлдардың төленген сомалары осы Кодекстің </w:t>
      </w:r>
      <w:r>
        <w:rPr>
          <w:rFonts w:ascii="Times New Roman"/>
          <w:b w:val="false"/>
          <w:i w:val="false"/>
          <w:color w:val="000000"/>
          <w:sz w:val="28"/>
        </w:rPr>
        <w:t>106-бабында</w:t>
      </w:r>
      <w:r>
        <w:rPr>
          <w:rFonts w:ascii="Times New Roman"/>
          <w:b w:val="false"/>
          <w:i w:val="false"/>
          <w:color w:val="000000"/>
          <w:sz w:val="28"/>
        </w:rPr>
        <w:t xml:space="preserve"> айқындалған тәртіппен осы салық төлеушіге қайтарылуға жатады;</w:t>
      </w:r>
    </w:p>
    <w:bookmarkEnd w:id="960"/>
    <w:bookmarkStart w:name="z1760" w:id="961"/>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Қазақстан Республикасының кеден заңнамасында айқындалған тәртіппен осы салық төлеушіге қайтарылуға жатады.</w:t>
      </w:r>
    </w:p>
    <w:bookmarkEnd w:id="961"/>
    <w:bookmarkStart w:name="z1761" w:id="962"/>
    <w:p>
      <w:pPr>
        <w:spacing w:after="0"/>
        <w:ind w:left="0"/>
        <w:jc w:val="both"/>
      </w:pPr>
      <w:r>
        <w:rPr>
          <w:rFonts w:ascii="Times New Roman"/>
          <w:b w:val="false"/>
          <w:i w:val="false"/>
          <w:color w:val="000000"/>
          <w:sz w:val="28"/>
        </w:rPr>
        <w:t xml:space="preserve">
      8. Қызметі тоқтатылған дара кәсіпкердің немесе жеке практикамен айналысатын адамның салықтық міндеттемесі салықтық тексеру аяқталғаннан кейін және салықтық берешек, әлеуметтік төлемдер бойынша берешек, оның ішінде салықтық тексеру нәтижелері бойынша қалыптасқан берешек болмаған немесе олар осы Кодекстің </w:t>
      </w:r>
      <w:r>
        <w:rPr>
          <w:rFonts w:ascii="Times New Roman"/>
          <w:b w:val="false"/>
          <w:i w:val="false"/>
          <w:color w:val="000000"/>
          <w:sz w:val="28"/>
        </w:rPr>
        <w:t>115-бабында</w:t>
      </w:r>
      <w:r>
        <w:rPr>
          <w:rFonts w:ascii="Times New Roman"/>
          <w:b w:val="false"/>
          <w:i w:val="false"/>
          <w:color w:val="000000"/>
          <w:sz w:val="28"/>
        </w:rPr>
        <w:t xml:space="preserve"> белгіленген мерзімдерде өтелген кезде орындалды деп есептеледі.</w:t>
      </w:r>
    </w:p>
    <w:bookmarkEnd w:id="962"/>
    <w:bookmarkStart w:name="z1762" w:id="963"/>
    <w:p>
      <w:pPr>
        <w:spacing w:after="0"/>
        <w:ind w:left="0"/>
        <w:jc w:val="both"/>
      </w:pPr>
      <w:r>
        <w:rPr>
          <w:rFonts w:ascii="Times New Roman"/>
          <w:b w:val="false"/>
          <w:i w:val="false"/>
          <w:color w:val="000000"/>
          <w:sz w:val="28"/>
        </w:rPr>
        <w:t xml:space="preserve">
      9. Осы баптың 8-тармағына сәйкес салықтық міндеттеме орындалған күн дара кәсіпкерді немесе жеке практикамен айналысатын адамды салық органындағы тіркеу есебінен шығару күні болып табылады. </w:t>
      </w:r>
    </w:p>
    <w:bookmarkEnd w:id="963"/>
    <w:bookmarkStart w:name="z1763" w:id="964"/>
    <w:p>
      <w:pPr>
        <w:spacing w:after="0"/>
        <w:ind w:left="0"/>
        <w:jc w:val="both"/>
      </w:pPr>
      <w:r>
        <w:rPr>
          <w:rFonts w:ascii="Times New Roman"/>
          <w:b w:val="false"/>
          <w:i w:val="false"/>
          <w:color w:val="000000"/>
          <w:sz w:val="28"/>
        </w:rPr>
        <w:t xml:space="preserve">
      10. Салық органы осы баптың </w:t>
      </w:r>
      <w:r>
        <w:rPr>
          <w:rFonts w:ascii="Times New Roman"/>
          <w:b w:val="false"/>
          <w:i w:val="false"/>
          <w:color w:val="000000"/>
          <w:sz w:val="28"/>
        </w:rPr>
        <w:t>8-тармағына</w:t>
      </w:r>
      <w:r>
        <w:rPr>
          <w:rFonts w:ascii="Times New Roman"/>
          <w:b w:val="false"/>
          <w:i w:val="false"/>
          <w:color w:val="000000"/>
          <w:sz w:val="28"/>
        </w:rPr>
        <w:t xml:space="preserve"> сәйкес салықтық міндеттеме орындалған күннен бастап үш жұмыс күнінен кешіктірмей дара кәсіпкер немесе жеке практикамен айналысатын адам ретінде тіркеу есебінен шығаруды жүзеге асырады және уәкілетті органның интернет-ресурсында осындай салық төлеушінің тіркеу есебінен шығарылғаны туралы ақпаратты орналастырады.</w:t>
      </w:r>
    </w:p>
    <w:bookmarkEnd w:id="964"/>
    <w:bookmarkStart w:name="z1764" w:id="96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115-бабында</w:t>
      </w:r>
      <w:r>
        <w:rPr>
          <w:rFonts w:ascii="Times New Roman"/>
          <w:b w:val="false"/>
          <w:i w:val="false"/>
          <w:color w:val="000000"/>
          <w:sz w:val="28"/>
        </w:rPr>
        <w:t xml:space="preserve"> белгіленген мерзімдерде төленбеген салықтық берешектің, әлеуметтік төлемдер бойынша берешектің болуы дара кәсіпкер немесе жеке практикамен айналысатын адам ретінде тіркеу есебінен шығарудан бас тартуға негіз болып табылады.</w:t>
      </w:r>
    </w:p>
    <w:bookmarkEnd w:id="965"/>
    <w:bookmarkStart w:name="z1765" w:id="966"/>
    <w:p>
      <w:pPr>
        <w:spacing w:after="0"/>
        <w:ind w:left="0"/>
        <w:jc w:val="both"/>
      </w:pPr>
      <w:r>
        <w:rPr>
          <w:rFonts w:ascii="Times New Roman"/>
          <w:b w:val="false"/>
          <w:i w:val="false"/>
          <w:color w:val="000000"/>
          <w:sz w:val="28"/>
        </w:rPr>
        <w:t>
      12. Осы баптың ережелері осы Кодекске сәйкес қызметті тоқтату кезінде салықтық міндеттемені орындау ерекшеліктерін қолданатын дара кәсіпкерлерге немесе жеке практикамен айналысатын адамдарға қолданылмайды.</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Қызметі тоқтатылған кезде дара кәсіпкерлердің және жеке практикамен айналысатын адамдардың жекелеген санаттарының салықтық міндеттемені орындау ерекшеліктері</w:t>
      </w:r>
    </w:p>
    <w:bookmarkStart w:name="z1766" w:id="967"/>
    <w:p>
      <w:pPr>
        <w:spacing w:after="0"/>
        <w:ind w:left="0"/>
        <w:jc w:val="both"/>
      </w:pPr>
      <w:r>
        <w:rPr>
          <w:rFonts w:ascii="Times New Roman"/>
          <w:b w:val="false"/>
          <w:i w:val="false"/>
          <w:color w:val="000000"/>
          <w:sz w:val="28"/>
        </w:rPr>
        <w:t>
      1. Осы бап бір мезгілде мынадай шарттарға сәйкес келетін:</w:t>
      </w:r>
    </w:p>
    <w:bookmarkEnd w:id="967"/>
    <w:bookmarkStart w:name="z1767" w:id="968"/>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қаржылық-шаруашылық қызметті жүзеге асырмайтын қосылған құн салығын төлеушілер болып табылатын не қосылған құн салығын төлеушілер болып табылмайтын;</w:t>
      </w:r>
    </w:p>
    <w:bookmarkEnd w:id="968"/>
    <w:bookmarkStart w:name="z1768" w:id="969"/>
    <w:p>
      <w:pPr>
        <w:spacing w:after="0"/>
        <w:ind w:left="0"/>
        <w:jc w:val="both"/>
      </w:pPr>
      <w:r>
        <w:rPr>
          <w:rFonts w:ascii="Times New Roman"/>
          <w:b w:val="false"/>
          <w:i w:val="false"/>
          <w:color w:val="000000"/>
          <w:sz w:val="28"/>
        </w:rPr>
        <w:t>
      2) тәуекелдерді бағалау жүйесі іс-шараларының нәтижелері бойынша салықтық тексерулер жоспарына немесе ішінара салықтық тексерулер тізіміне енгізілмеген не тәуекел дәрежесін бағалау негізінде ерекше тәртіп бойынша жүргізілетін салықтық тексерулердің жартыжылдық графигіне енгізілмеген, қызметі тоқтатылатын дара кәсіпкерлердің және жеке практикамен айналысатын адамдардың салықтық міндеттемені орындау ерекшеліктерін белгілейді.</w:t>
      </w:r>
    </w:p>
    <w:bookmarkEnd w:id="969"/>
    <w:bookmarkStart w:name="z1769" w:id="970"/>
    <w:p>
      <w:pPr>
        <w:spacing w:after="0"/>
        <w:ind w:left="0"/>
        <w:jc w:val="both"/>
      </w:pPr>
      <w:r>
        <w:rPr>
          <w:rFonts w:ascii="Times New Roman"/>
          <w:b w:val="false"/>
          <w:i w:val="false"/>
          <w:color w:val="000000"/>
          <w:sz w:val="28"/>
        </w:rPr>
        <w:t xml:space="preserve">
      Осы бап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осы тармақта айқындалған шарттарға сәйкес келетін дара кәсіпкерлерге немесе жеке практикамен айналысатын адамдарға қатысты қолданылады. Осы тармақтың ережелері дара кәсіпкерлер ретінде мемлекеттік тіркелген күннен басталатын уақыт кезеңі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мерзімінен кем дара кәсіпкерлерге де қатысты қолданылады.</w:t>
      </w:r>
    </w:p>
    <w:bookmarkEnd w:id="970"/>
    <w:bookmarkStart w:name="z1770" w:id="971"/>
    <w:p>
      <w:pPr>
        <w:spacing w:after="0"/>
        <w:ind w:left="0"/>
        <w:jc w:val="both"/>
      </w:pPr>
      <w:r>
        <w:rPr>
          <w:rFonts w:ascii="Times New Roman"/>
          <w:b w:val="false"/>
          <w:i w:val="false"/>
          <w:color w:val="000000"/>
          <w:sz w:val="28"/>
        </w:rPr>
        <w:t>
      2. Дара кәсіпкер немесе жеке практикамен айналысатын адам қызметті тоқтату туралы шешім қабылданған жағдайда, орналасқан жеріндегі салық органына бір мезгілде:</w:t>
      </w:r>
    </w:p>
    <w:bookmarkEnd w:id="971"/>
    <w:bookmarkStart w:name="z1771" w:id="972"/>
    <w:p>
      <w:pPr>
        <w:spacing w:after="0"/>
        <w:ind w:left="0"/>
        <w:jc w:val="both"/>
      </w:pPr>
      <w:r>
        <w:rPr>
          <w:rFonts w:ascii="Times New Roman"/>
          <w:b w:val="false"/>
          <w:i w:val="false"/>
          <w:color w:val="000000"/>
          <w:sz w:val="28"/>
        </w:rPr>
        <w:t>
      1) қызметін тоқтату туралы салықтық өтінішті;</w:t>
      </w:r>
    </w:p>
    <w:bookmarkEnd w:id="972"/>
    <w:bookmarkStart w:name="z1772" w:id="973"/>
    <w:p>
      <w:pPr>
        <w:spacing w:after="0"/>
        <w:ind w:left="0"/>
        <w:jc w:val="both"/>
      </w:pPr>
      <w:r>
        <w:rPr>
          <w:rFonts w:ascii="Times New Roman"/>
          <w:b w:val="false"/>
          <w:i w:val="false"/>
          <w:color w:val="000000"/>
          <w:sz w:val="28"/>
        </w:rPr>
        <w:t>
      2) рұқсаттар және хабарламалар саласындағы уәкілетті орган бекіткен нысан бойынша жекелеген қызмет түрлерін жүзеге асыратын салық төлеуші ретінде қызметтің басталғаны немесе тоқтатылғаны туралы хабарламаны, осындай есепке алу болған кезде;</w:t>
      </w:r>
    </w:p>
    <w:bookmarkEnd w:id="973"/>
    <w:bookmarkStart w:name="z1773" w:id="974"/>
    <w:p>
      <w:pPr>
        <w:spacing w:after="0"/>
        <w:ind w:left="0"/>
        <w:jc w:val="both"/>
      </w:pPr>
      <w:r>
        <w:rPr>
          <w:rFonts w:ascii="Times New Roman"/>
          <w:b w:val="false"/>
          <w:i w:val="false"/>
          <w:color w:val="000000"/>
          <w:sz w:val="28"/>
        </w:rPr>
        <w:t>
      3) таратудың салықтық есептілігін;</w:t>
      </w:r>
    </w:p>
    <w:bookmarkEnd w:id="974"/>
    <w:bookmarkStart w:name="z1774" w:id="97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169-бабында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975"/>
    <w:bookmarkStart w:name="z1775" w:id="976"/>
    <w:p>
      <w:pPr>
        <w:spacing w:after="0"/>
        <w:ind w:left="0"/>
        <w:jc w:val="both"/>
      </w:pPr>
      <w:r>
        <w:rPr>
          <w:rFonts w:ascii="Times New Roman"/>
          <w:b w:val="false"/>
          <w:i w:val="false"/>
          <w:color w:val="000000"/>
          <w:sz w:val="28"/>
        </w:rPr>
        <w:t>
      Қызметі тоқтатылатын дара кәсіпкер осы тармақтың бірінші бөлігінің 4) тармақшасында көрсетілген құжатты бақылау-касса машинасы салық органында есепке қойылған жағдайда ұсынады.</w:t>
      </w:r>
    </w:p>
    <w:bookmarkEnd w:id="976"/>
    <w:bookmarkStart w:name="z1776" w:id="977"/>
    <w:p>
      <w:pPr>
        <w:spacing w:after="0"/>
        <w:ind w:left="0"/>
        <w:jc w:val="both"/>
      </w:pPr>
      <w:r>
        <w:rPr>
          <w:rFonts w:ascii="Times New Roman"/>
          <w:b w:val="false"/>
          <w:i w:val="false"/>
          <w:color w:val="000000"/>
          <w:sz w:val="28"/>
        </w:rPr>
        <w:t>
      3. Таратудың салықтық есептілігі қызметі тоқтатылатын дара кәсіпкер немесе жеке практикамен айналысатын адам салық төлеушілер (салық агенттері) болып табылатын салықтардың, бюджетке төленетін төлемдердің түрлері және әлеуметтік төлемдер бойынша қызметті тоқтату туралы салықтық өтініш ұсынылған салықтық кезеңнің басынан бастап осындай өтініш ұсынылған күнге дейінгі кезең үшін жасалады.</w:t>
      </w:r>
    </w:p>
    <w:bookmarkEnd w:id="977"/>
    <w:bookmarkStart w:name="z1777" w:id="978"/>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978"/>
    <w:bookmarkStart w:name="z1778" w:id="979"/>
    <w:p>
      <w:pPr>
        <w:spacing w:after="0"/>
        <w:ind w:left="0"/>
        <w:jc w:val="both"/>
      </w:pPr>
      <w:r>
        <w:rPr>
          <w:rFonts w:ascii="Times New Roman"/>
          <w:b w:val="false"/>
          <w:i w:val="false"/>
          <w:color w:val="000000"/>
          <w:sz w:val="28"/>
        </w:rPr>
        <w:t>
      4. Қызметі тоқтатылатын дара кәсіпкер немесе жеке практикамен айналысатын адам таратудың салықтық есептілігінде көрсетілген салықтарды, бюджетке төленетін төлемдерді және әлеуметтік төлемдерді төлеуді салық органына таратудың салықтық есептілігі ұсынылған күннен бастап күнтізбелік он күннен кешіктірмей жүргізеді.</w:t>
      </w:r>
    </w:p>
    <w:bookmarkEnd w:id="979"/>
    <w:bookmarkStart w:name="z1779" w:id="980"/>
    <w:p>
      <w:pPr>
        <w:spacing w:after="0"/>
        <w:ind w:left="0"/>
        <w:jc w:val="both"/>
      </w:pPr>
      <w:r>
        <w:rPr>
          <w:rFonts w:ascii="Times New Roman"/>
          <w:b w:val="false"/>
          <w:i w:val="false"/>
          <w:color w:val="000000"/>
          <w:sz w:val="28"/>
        </w:rPr>
        <w:t xml:space="preserve">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салық органына таратудың салықтық есептілігі ұсынылған күннен бастап күнтізбелік он күннен кешіктірілмей жүргізіледі. </w:t>
      </w:r>
    </w:p>
    <w:bookmarkEnd w:id="980"/>
    <w:bookmarkStart w:name="z1780" w:id="981"/>
    <w:p>
      <w:pPr>
        <w:spacing w:after="0"/>
        <w:ind w:left="0"/>
        <w:jc w:val="both"/>
      </w:pPr>
      <w:r>
        <w:rPr>
          <w:rFonts w:ascii="Times New Roman"/>
          <w:b w:val="false"/>
          <w:i w:val="false"/>
          <w:color w:val="000000"/>
          <w:sz w:val="28"/>
        </w:rPr>
        <w:t>
      5. Салық органы дара кәсіпкердің немесе жеке практикамен айналысатын адамның қызметті тоқтату туралы салықтық өтінішін алған күннен бастап үш жұмыс күні ішінде:</w:t>
      </w:r>
    </w:p>
    <w:bookmarkEnd w:id="981"/>
    <w:bookmarkStart w:name="z1781" w:id="982"/>
    <w:p>
      <w:pPr>
        <w:spacing w:after="0"/>
        <w:ind w:left="0"/>
        <w:jc w:val="both"/>
      </w:pPr>
      <w:r>
        <w:rPr>
          <w:rFonts w:ascii="Times New Roman"/>
          <w:b w:val="false"/>
          <w:i w:val="false"/>
          <w:color w:val="000000"/>
          <w:sz w:val="28"/>
        </w:rPr>
        <w:t>
      1) уәкілетті мемлекеттік органдарға – қызметі тоқтатылатын дара кәсіпкердің немесе жеке практикамен айналысатын адамның мемлекеттік тіркеуге жататын мүлікпен жасалған мәмілелері туралы, сондай-ақ қызметті тоқтату туралы салықтық өтініш алынған күнгі жағдай бойынша олардың мүлкі туралы мәліметтерді ұсыну туралы;</w:t>
      </w:r>
    </w:p>
    <w:bookmarkEnd w:id="982"/>
    <w:bookmarkStart w:name="z1782" w:id="983"/>
    <w:p>
      <w:pPr>
        <w:spacing w:after="0"/>
        <w:ind w:left="0"/>
        <w:jc w:val="both"/>
      </w:pPr>
      <w:r>
        <w:rPr>
          <w:rFonts w:ascii="Times New Roman"/>
          <w:b w:val="false"/>
          <w:i w:val="false"/>
          <w:color w:val="000000"/>
          <w:sz w:val="28"/>
        </w:rPr>
        <w:t xml:space="preserve">
      2) екінші деңгейдегі банктерге және (немесе) банк операцияларының жекелеген түрлерін жүзеге асыратын ұйымдарға – қызметі тоқтатылатын дара кәсіпкердің немесе жеке практикамен айналысатын адамның қызметті тоқтату туралы салықтық өтініш алынған күнгі банктік шоттарындағы ақша қалдықтары мен қозғалысы туралы мәліметтерді ұсыну туралы сұрау салу жіберуге міндетті. </w:t>
      </w:r>
    </w:p>
    <w:bookmarkEnd w:id="983"/>
    <w:bookmarkStart w:name="z1783" w:id="984"/>
    <w:p>
      <w:pPr>
        <w:spacing w:after="0"/>
        <w:ind w:left="0"/>
        <w:jc w:val="both"/>
      </w:pPr>
      <w:r>
        <w:rPr>
          <w:rFonts w:ascii="Times New Roman"/>
          <w:b w:val="false"/>
          <w:i w:val="false"/>
          <w:color w:val="000000"/>
          <w:sz w:val="28"/>
        </w:rPr>
        <w:t xml:space="preserve">
      Осы тармақтың бірінші бөлігінің 1) тармақшасында көзделген мәмілелер туралы, сондай-ақ банктік шоттардағы ақша қозғалысы туралы мәліметтер қызметі тоқтатылатын дара кәсіпкерге немесе жеке практикамен айналысатын адамға қатысты салықтық тексеру жүргізілмеген кезең үшін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салық органының қызметті тоқтату туралы салықтық өтінішті алған күніне дейін ұсынылады. </w:t>
      </w:r>
    </w:p>
    <w:bookmarkEnd w:id="984"/>
    <w:bookmarkStart w:name="z1784" w:id="985"/>
    <w:p>
      <w:pPr>
        <w:spacing w:after="0"/>
        <w:ind w:left="0"/>
        <w:jc w:val="both"/>
      </w:pPr>
      <w:r>
        <w:rPr>
          <w:rFonts w:ascii="Times New Roman"/>
          <w:b w:val="false"/>
          <w:i w:val="false"/>
          <w:color w:val="000000"/>
          <w:sz w:val="28"/>
        </w:rPr>
        <w:t xml:space="preserve">
      6. Салық органының сұрау салулары бойынша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 егер осы Кодекстің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13) тармақшасында өзгеше белгіленбесе, оларды алған күннен бастап жиырма жұмыс күнінен кешіктірілмей ұсынылуға тиіс.</w:t>
      </w:r>
    </w:p>
    <w:bookmarkEnd w:id="985"/>
    <w:bookmarkStart w:name="z1785" w:id="986"/>
    <w:p>
      <w:pPr>
        <w:spacing w:after="0"/>
        <w:ind w:left="0"/>
        <w:jc w:val="both"/>
      </w:pPr>
      <w:r>
        <w:rPr>
          <w:rFonts w:ascii="Times New Roman"/>
          <w:b w:val="false"/>
          <w:i w:val="false"/>
          <w:color w:val="000000"/>
          <w:sz w:val="28"/>
        </w:rPr>
        <w:t xml:space="preserve">
      7. Салық органы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барлық мәліметтерді алған күннен бастап он жұмыс күні ішінде камералдық бақылауды жүзеге асыруға және осы Кодексте айқындалған тәртіппен қорытынды жасауға міндетті.</w:t>
      </w:r>
    </w:p>
    <w:bookmarkEnd w:id="986"/>
    <w:bookmarkStart w:name="z1786" w:id="987"/>
    <w:p>
      <w:pPr>
        <w:spacing w:after="0"/>
        <w:ind w:left="0"/>
        <w:jc w:val="both"/>
      </w:pPr>
      <w:r>
        <w:rPr>
          <w:rFonts w:ascii="Times New Roman"/>
          <w:b w:val="false"/>
          <w:i w:val="false"/>
          <w:color w:val="000000"/>
          <w:sz w:val="28"/>
        </w:rPr>
        <w:t>
      Қорытындыда камералдық бақылау нәтижелері мен салықтар, бюджетке төленетін төлемдер және әлеуметтік төлемдер бойынша есеп-қисаптардың жай-күйі көрсетіледі.</w:t>
      </w:r>
    </w:p>
    <w:bookmarkEnd w:id="987"/>
    <w:bookmarkStart w:name="z1787" w:id="988"/>
    <w:p>
      <w:pPr>
        <w:spacing w:after="0"/>
        <w:ind w:left="0"/>
        <w:jc w:val="both"/>
      </w:pPr>
      <w:r>
        <w:rPr>
          <w:rFonts w:ascii="Times New Roman"/>
          <w:b w:val="false"/>
          <w:i w:val="false"/>
          <w:color w:val="000000"/>
          <w:sz w:val="28"/>
        </w:rPr>
        <w:t>
      Қорытынды кемінде екі дана етіп жасалады және оған салық органының лауазымды адамдары қол қояды. Қорытындының бір данасы қол қойылғаннан кейін үш жұмыс күнінен кешіктірілмей дара кәсіпкерге немесе жеке практикамен айналысатын адамға қолын қойдыра отырып табыс етіледі немесе оған хабарламасы бар тапсырыс хатпен пошта арқылы жіберіледі.</w:t>
      </w:r>
    </w:p>
    <w:bookmarkEnd w:id="988"/>
    <w:bookmarkStart w:name="z1788" w:id="989"/>
    <w:p>
      <w:pPr>
        <w:spacing w:after="0"/>
        <w:ind w:left="0"/>
        <w:jc w:val="both"/>
      </w:pPr>
      <w:r>
        <w:rPr>
          <w:rFonts w:ascii="Times New Roman"/>
          <w:b w:val="false"/>
          <w:i w:val="false"/>
          <w:color w:val="000000"/>
          <w:sz w:val="28"/>
        </w:rPr>
        <w:t xml:space="preserve">
      Салық органы дара кәсіпкерге немесе жеке практикамен айналысатын адамға хабарламасы бар тапсырыс хатпен пошта арқылы жіберген қорытындыны пошта немесе өзге байланыс ұйымы қайтарған жағдайда, осы Кодексте айқындалған негіздер бойынша және тәртіппен салықтық зерттеп-қарау жүргізілген күн осындай қорытынды табыс етілген күн болып табылады. </w:t>
      </w:r>
    </w:p>
    <w:bookmarkEnd w:id="989"/>
    <w:bookmarkStart w:name="z1789" w:id="990"/>
    <w:p>
      <w:pPr>
        <w:spacing w:after="0"/>
        <w:ind w:left="0"/>
        <w:jc w:val="both"/>
      </w:pPr>
      <w:r>
        <w:rPr>
          <w:rFonts w:ascii="Times New Roman"/>
          <w:b w:val="false"/>
          <w:i w:val="false"/>
          <w:color w:val="000000"/>
          <w:sz w:val="28"/>
        </w:rPr>
        <w:t xml:space="preserve">
      8. Камералдық бақылау нәтижелері бойынша бұзушылықтар анықталған жағдайда, дара кәсіпкерге немесе жеке практикамен айналысатын адамға қорытынды алынған күннен бастап бес жұмыс күнінен кешіктірілмей, осы Кодекстің </w:t>
      </w:r>
      <w:r>
        <w:rPr>
          <w:rFonts w:ascii="Times New Roman"/>
          <w:b w:val="false"/>
          <w:i w:val="false"/>
          <w:color w:val="000000"/>
          <w:sz w:val="28"/>
        </w:rPr>
        <w:t>12-тарауында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хабарлама тапсырылады.</w:t>
      </w:r>
    </w:p>
    <w:bookmarkEnd w:id="990"/>
    <w:bookmarkStart w:name="z1790" w:id="991"/>
    <w:p>
      <w:pPr>
        <w:spacing w:after="0"/>
        <w:ind w:left="0"/>
        <w:jc w:val="both"/>
      </w:pPr>
      <w:r>
        <w:rPr>
          <w:rFonts w:ascii="Times New Roman"/>
          <w:b w:val="false"/>
          <w:i w:val="false"/>
          <w:color w:val="000000"/>
          <w:sz w:val="28"/>
        </w:rPr>
        <w:t xml:space="preserve">
      Дара кәсіпкер немесе жеке практикамен айналысатын адам камералдық бақылау нәтижелері бойынша анықталған бұзушылықтарды жою туралы хабарламаны орындауды осы Кодекстің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тәртіппен жүзеге асырады.</w:t>
      </w:r>
    </w:p>
    <w:bookmarkEnd w:id="991"/>
    <w:bookmarkStart w:name="z1791" w:id="992"/>
    <w:p>
      <w:pPr>
        <w:spacing w:after="0"/>
        <w:ind w:left="0"/>
        <w:jc w:val="both"/>
      </w:pPr>
      <w:r>
        <w:rPr>
          <w:rFonts w:ascii="Times New Roman"/>
          <w:b w:val="false"/>
          <w:i w:val="false"/>
          <w:color w:val="000000"/>
          <w:sz w:val="28"/>
        </w:rPr>
        <w:t>
      Хабарлама орындалмаған және (немесе) салық органдары салық төлеуші ұсынған түсініктермен келіспеген жағдайда, қызметі тоқтатылатын дара кәсіпкерге немесе жеке практикамен айналысатын адамға қатысты салықтық тексеру жүргізіледі. Бұл ретте салықтық тексеру мұндай хабарламаны орындау мерзімі өткеннен кейін және (немесе) анықталған бұзушылықтар бойынша келіспеу туралы түсінік алынғаннан кейін он жұмыс күнінен кешіктірілмей басталуға тиіс.</w:t>
      </w:r>
    </w:p>
    <w:bookmarkEnd w:id="992"/>
    <w:bookmarkStart w:name="z1792" w:id="993"/>
    <w:p>
      <w:pPr>
        <w:spacing w:after="0"/>
        <w:ind w:left="0"/>
        <w:jc w:val="both"/>
      </w:pPr>
      <w:r>
        <w:rPr>
          <w:rFonts w:ascii="Times New Roman"/>
          <w:b w:val="false"/>
          <w:i w:val="false"/>
          <w:color w:val="000000"/>
          <w:sz w:val="28"/>
        </w:rPr>
        <w:t>
      9. Қызметі тоқтатылатын дара кәсіпкердің немесе жеке практикамен айналысатын адамның салықтық берешегі Қазақстан Республикасының заңдарында белгіленген кезектілік тәртібімен аталған дара кәсіпкердің немесе жеке практикамен айналысатын адамның ақшасы, оның ішінде мүлкін өткізуден алынған ақшасы есебінен өтеледі.</w:t>
      </w:r>
    </w:p>
    <w:bookmarkEnd w:id="993"/>
    <w:bookmarkStart w:name="z1793" w:id="994"/>
    <w:p>
      <w:pPr>
        <w:spacing w:after="0"/>
        <w:ind w:left="0"/>
        <w:jc w:val="both"/>
      </w:pPr>
      <w:r>
        <w:rPr>
          <w:rFonts w:ascii="Times New Roman"/>
          <w:b w:val="false"/>
          <w:i w:val="false"/>
          <w:color w:val="000000"/>
          <w:sz w:val="28"/>
        </w:rPr>
        <w:t xml:space="preserve">
      10. Егер қызметі тоқтатылатын дара кәсіпкерде немесе жеке практикамен айналысатын адамда салықтардың, бюджетке төленетін төлемдер мен өсімпұлдың артық төленген сомалары бар болса, онда көрсетілген сомалар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осы дара кәсіпкердің немесе жеке практикамен айналысатын адамның салықтық берешегін өтеу есебіне есепке жатқызылуға тиіс. </w:t>
      </w:r>
    </w:p>
    <w:bookmarkEnd w:id="994"/>
    <w:bookmarkStart w:name="z1794" w:id="995"/>
    <w:p>
      <w:pPr>
        <w:spacing w:after="0"/>
        <w:ind w:left="0"/>
        <w:jc w:val="both"/>
      </w:pPr>
      <w:r>
        <w:rPr>
          <w:rFonts w:ascii="Times New Roman"/>
          <w:b w:val="false"/>
          <w:i w:val="false"/>
          <w:color w:val="000000"/>
          <w:sz w:val="28"/>
        </w:rPr>
        <w:t xml:space="preserve">
      Егер қызметі тоқтатылатын дара кәсіпкерде немесе жеке практикамен айналысатын адамда салықтардың, бюджетке төленетін төлемдер мен өсімпұлдың қате төленген сомалары бар болса, онда көрсетілген сомалар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есепке жатқызылуға тиіс.</w:t>
      </w:r>
    </w:p>
    <w:bookmarkEnd w:id="995"/>
    <w:bookmarkStart w:name="z1795" w:id="996"/>
    <w:p>
      <w:pPr>
        <w:spacing w:after="0"/>
        <w:ind w:left="0"/>
        <w:jc w:val="both"/>
      </w:pPr>
      <w:r>
        <w:rPr>
          <w:rFonts w:ascii="Times New Roman"/>
          <w:b w:val="false"/>
          <w:i w:val="false"/>
          <w:color w:val="000000"/>
          <w:sz w:val="28"/>
        </w:rPr>
        <w:t>
      11. Қызметі тоқтатылатын дара кәсіпкерде немесе жеке практикамен айналысатын адамда салықтық берешек болмаған кезде:</w:t>
      </w:r>
    </w:p>
    <w:bookmarkEnd w:id="996"/>
    <w:bookmarkStart w:name="z1796" w:id="997"/>
    <w:p>
      <w:pPr>
        <w:spacing w:after="0"/>
        <w:ind w:left="0"/>
        <w:jc w:val="both"/>
      </w:pPr>
      <w:r>
        <w:rPr>
          <w:rFonts w:ascii="Times New Roman"/>
          <w:b w:val="false"/>
          <w:i w:val="false"/>
          <w:color w:val="000000"/>
          <w:sz w:val="28"/>
        </w:rPr>
        <w:t xml:space="preserve">
      1) салықтардың, бюджетке төленетін төлемдер мен өсімпұлдың қате төленген сомалары осы Кодекстің </w:t>
      </w:r>
      <w:r>
        <w:rPr>
          <w:rFonts w:ascii="Times New Roman"/>
          <w:b w:val="false"/>
          <w:i w:val="false"/>
          <w:color w:val="000000"/>
          <w:sz w:val="28"/>
        </w:rPr>
        <w:t>103-бабында</w:t>
      </w:r>
      <w:r>
        <w:rPr>
          <w:rFonts w:ascii="Times New Roman"/>
          <w:b w:val="false"/>
          <w:i w:val="false"/>
          <w:color w:val="000000"/>
          <w:sz w:val="28"/>
        </w:rPr>
        <w:t xml:space="preserve"> айқындалған тәртіппен осы салық төлеушіге қайтарылуға жатады;</w:t>
      </w:r>
    </w:p>
    <w:bookmarkEnd w:id="997"/>
    <w:bookmarkStart w:name="z1797" w:id="998"/>
    <w:p>
      <w:pPr>
        <w:spacing w:after="0"/>
        <w:ind w:left="0"/>
        <w:jc w:val="both"/>
      </w:pPr>
      <w:r>
        <w:rPr>
          <w:rFonts w:ascii="Times New Roman"/>
          <w:b w:val="false"/>
          <w:i w:val="false"/>
          <w:color w:val="000000"/>
          <w:sz w:val="28"/>
        </w:rPr>
        <w:t xml:space="preserve">
      2) салықтардың, бюджетке төленетін төлемдер мен өсімпұлдың артық төленген сомалары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осы салық төлеушіге қайтарылуға жатады; </w:t>
      </w:r>
    </w:p>
    <w:bookmarkEnd w:id="998"/>
    <w:bookmarkStart w:name="z1798" w:id="999"/>
    <w:p>
      <w:pPr>
        <w:spacing w:after="0"/>
        <w:ind w:left="0"/>
        <w:jc w:val="both"/>
      </w:pPr>
      <w:r>
        <w:rPr>
          <w:rFonts w:ascii="Times New Roman"/>
          <w:b w:val="false"/>
          <w:i w:val="false"/>
          <w:color w:val="000000"/>
          <w:sz w:val="28"/>
        </w:rPr>
        <w:t xml:space="preserve">
      3) айыппұлдардың төленген сомалары осы Кодекстің </w:t>
      </w:r>
      <w:r>
        <w:rPr>
          <w:rFonts w:ascii="Times New Roman"/>
          <w:b w:val="false"/>
          <w:i w:val="false"/>
          <w:color w:val="000000"/>
          <w:sz w:val="28"/>
        </w:rPr>
        <w:t>106-бабында</w:t>
      </w:r>
      <w:r>
        <w:rPr>
          <w:rFonts w:ascii="Times New Roman"/>
          <w:b w:val="false"/>
          <w:i w:val="false"/>
          <w:color w:val="000000"/>
          <w:sz w:val="28"/>
        </w:rPr>
        <w:t xml:space="preserve"> айқындалған тәртіппен осы салық төлеушіге қайтарылуға жатады;</w:t>
      </w:r>
    </w:p>
    <w:bookmarkEnd w:id="999"/>
    <w:bookmarkStart w:name="z1799" w:id="1000"/>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Қазақстан Республикасының кеден заңнамасында айқындалған тәртіппен осы салық төлеушіге қайтарылуға жатады.</w:t>
      </w:r>
    </w:p>
    <w:bookmarkEnd w:id="1000"/>
    <w:bookmarkStart w:name="z1800" w:id="1001"/>
    <w:p>
      <w:pPr>
        <w:spacing w:after="0"/>
        <w:ind w:left="0"/>
        <w:jc w:val="both"/>
      </w:pPr>
      <w:r>
        <w:rPr>
          <w:rFonts w:ascii="Times New Roman"/>
          <w:b w:val="false"/>
          <w:i w:val="false"/>
          <w:color w:val="000000"/>
          <w:sz w:val="28"/>
        </w:rPr>
        <w:t>
      12. Салық төлеушi салықтық берешекті, әлеуметтік төлемдер бойынша берешекті төлеуді (аударуды) камералдық бақылау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p>
    <w:bookmarkEnd w:id="1001"/>
    <w:bookmarkStart w:name="z1801" w:id="1002"/>
    <w:p>
      <w:pPr>
        <w:spacing w:after="0"/>
        <w:ind w:left="0"/>
        <w:jc w:val="both"/>
      </w:pPr>
      <w:r>
        <w:rPr>
          <w:rFonts w:ascii="Times New Roman"/>
          <w:b w:val="false"/>
          <w:i w:val="false"/>
          <w:color w:val="000000"/>
          <w:sz w:val="28"/>
        </w:rPr>
        <w:t>
      13. Дара кәсіпкер немесе жеке практикамен айналысатын адам:</w:t>
      </w:r>
    </w:p>
    <w:bookmarkEnd w:id="1002"/>
    <w:bookmarkStart w:name="z1802" w:id="1003"/>
    <w:p>
      <w:pPr>
        <w:spacing w:after="0"/>
        <w:ind w:left="0"/>
        <w:jc w:val="both"/>
      </w:pPr>
      <w:r>
        <w:rPr>
          <w:rFonts w:ascii="Times New Roman"/>
          <w:b w:val="false"/>
          <w:i w:val="false"/>
          <w:color w:val="000000"/>
          <w:sz w:val="28"/>
        </w:rPr>
        <w:t xml:space="preserve">
      1) камералдық бақылау нәтижелері бойынша бұзушылықтар және салықтық берешек, әлеуметтік төлемдер бойынша берешек болмаған кезде – қорытынды жасалған; </w:t>
      </w:r>
    </w:p>
    <w:bookmarkEnd w:id="1003"/>
    <w:bookmarkStart w:name="z1803" w:id="1004"/>
    <w:p>
      <w:pPr>
        <w:spacing w:after="0"/>
        <w:ind w:left="0"/>
        <w:jc w:val="both"/>
      </w:pPr>
      <w:r>
        <w:rPr>
          <w:rFonts w:ascii="Times New Roman"/>
          <w:b w:val="false"/>
          <w:i w:val="false"/>
          <w:color w:val="000000"/>
          <w:sz w:val="28"/>
        </w:rPr>
        <w:t>
      2) камералдық бақылау нәтижелері бойынша анықталған бұзушылықтар болған және салықтық берешек, әлеуметтік төлемдер бойынша берешек болмаған кезде – осындай бұзушылықтарды жою туралы хабарлама орындалған;</w:t>
      </w:r>
    </w:p>
    <w:bookmarkEnd w:id="1004"/>
    <w:bookmarkStart w:name="z1804" w:id="1005"/>
    <w:p>
      <w:pPr>
        <w:spacing w:after="0"/>
        <w:ind w:left="0"/>
        <w:jc w:val="both"/>
      </w:pPr>
      <w:r>
        <w:rPr>
          <w:rFonts w:ascii="Times New Roman"/>
          <w:b w:val="false"/>
          <w:i w:val="false"/>
          <w:color w:val="000000"/>
          <w:sz w:val="28"/>
        </w:rPr>
        <w:t>
      3) салықтық берешек болған кезде және камералдық бақылау нәтижелері бойынша анықталған бұзушылықтар толық көлемде жойылған кезде – салықтық берешек, әлеуметтік төлемдер бойынша берешек өтелген күннен бастап тіркеу есебінен шығарылды деп танылады.</w:t>
      </w:r>
    </w:p>
    <w:bookmarkEnd w:id="1005"/>
    <w:bookmarkStart w:name="z1805" w:id="1006"/>
    <w:p>
      <w:pPr>
        <w:spacing w:after="0"/>
        <w:ind w:left="0"/>
        <w:jc w:val="both"/>
      </w:pPr>
      <w:r>
        <w:rPr>
          <w:rFonts w:ascii="Times New Roman"/>
          <w:b w:val="false"/>
          <w:i w:val="false"/>
          <w:color w:val="000000"/>
          <w:sz w:val="28"/>
        </w:rPr>
        <w:t>
      Дара кәсіпкерді немесе жеке практикамен айналысатын адамды осы тармақта айқындалған тәртіппен тіркеу есебінен шығару туралы ақпарат осындай салық төлеушілер тіркеу есебінен шығарылған күннен бастап үш жұмыс күні ішінде уәкілетті органның интернет-ресурсында орналастырылады.</w:t>
      </w:r>
    </w:p>
    <w:bookmarkEnd w:id="1006"/>
    <w:bookmarkStart w:name="z1806" w:id="1007"/>
    <w:p>
      <w:pPr>
        <w:spacing w:after="0"/>
        <w:ind w:left="0"/>
        <w:jc w:val="both"/>
      </w:pPr>
      <w:r>
        <w:rPr>
          <w:rFonts w:ascii="Times New Roman"/>
          <w:b w:val="false"/>
          <w:i w:val="false"/>
          <w:color w:val="000000"/>
          <w:sz w:val="28"/>
        </w:rPr>
        <w:t>
      Осы баптың 12-тармағында белгіленген мерзімдерде төленбеген салықтық берешектің, әлеуметтік төлемдер бойынша берешектің болуы дара кәсіпкер немесе жеке практикамен айналысатын адам ретінде тіркеу есебінен шығарудан бас тартуға негіз болып табылады.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Дара кәсіпкерлердің жекелеген санаттарының қызметін оңайлатылған тәртіппен тоқтату</w:t>
      </w:r>
    </w:p>
    <w:bookmarkStart w:name="z1807" w:id="1008"/>
    <w:p>
      <w:pPr>
        <w:spacing w:after="0"/>
        <w:ind w:left="0"/>
        <w:jc w:val="both"/>
      </w:pPr>
      <w:r>
        <w:rPr>
          <w:rFonts w:ascii="Times New Roman"/>
          <w:b w:val="false"/>
          <w:i w:val="false"/>
          <w:color w:val="000000"/>
          <w:sz w:val="28"/>
        </w:rPr>
        <w:t xml:space="preserve">
      1. Дара кәсіпкерлердің жекелеген санаттарының қызметін оңайлатылған тәртіппен тоқтату осы Кодекстің </w:t>
      </w:r>
      <w:r>
        <w:rPr>
          <w:rFonts w:ascii="Times New Roman"/>
          <w:b w:val="false"/>
          <w:i w:val="false"/>
          <w:color w:val="000000"/>
          <w:sz w:val="28"/>
        </w:rPr>
        <w:t>95-бабында</w:t>
      </w:r>
      <w:r>
        <w:rPr>
          <w:rFonts w:ascii="Times New Roman"/>
          <w:b w:val="false"/>
          <w:i w:val="false"/>
          <w:color w:val="000000"/>
          <w:sz w:val="28"/>
        </w:rPr>
        <w:t xml:space="preserve"> белгіленген камералдық бақылау жүргізілмей:</w:t>
      </w:r>
    </w:p>
    <w:bookmarkEnd w:id="1008"/>
    <w:bookmarkStart w:name="z1808" w:id="1009"/>
    <w:p>
      <w:pPr>
        <w:spacing w:after="0"/>
        <w:ind w:left="0"/>
        <w:jc w:val="both"/>
      </w:pPr>
      <w:r>
        <w:rPr>
          <w:rFonts w:ascii="Times New Roman"/>
          <w:b w:val="false"/>
          <w:i w:val="false"/>
          <w:color w:val="000000"/>
          <w:sz w:val="28"/>
        </w:rPr>
        <w:t>
      1) салық төлеушінің қызметті тоқтату туралы салықтық өтінішінің;</w:t>
      </w:r>
    </w:p>
    <w:bookmarkEnd w:id="1009"/>
    <w:bookmarkStart w:name="z1809" w:id="1010"/>
    <w:p>
      <w:pPr>
        <w:spacing w:after="0"/>
        <w:ind w:left="0"/>
        <w:jc w:val="both"/>
      </w:pPr>
      <w:r>
        <w:rPr>
          <w:rFonts w:ascii="Times New Roman"/>
          <w:b w:val="false"/>
          <w:i w:val="false"/>
          <w:color w:val="000000"/>
          <w:sz w:val="28"/>
        </w:rPr>
        <w:t>
      2) осы баптың 5-тармағында көзделген жағдайларда – салықтық есептілікті ұсынуды тоқтата тұру (ұзарту, қайта бастау) туралы салықтық өтініште немесе патент құнының есеп-қисабында қамтылған жазбаша келісімнің;</w:t>
      </w:r>
    </w:p>
    <w:bookmarkEnd w:id="1010"/>
    <w:p>
      <w:pPr>
        <w:spacing w:after="0"/>
        <w:ind w:left="0"/>
        <w:jc w:val="both"/>
      </w:pPr>
      <w:r>
        <w:rPr>
          <w:rFonts w:ascii="Times New Roman"/>
          <w:b w:val="false"/>
          <w:i w:val="false"/>
          <w:color w:val="000000"/>
          <w:sz w:val="28"/>
        </w:rPr>
        <w:t>
      3) осы баптың 5-тармағында көзделген жағдайларда – арнаулы мобильді қосымша пайдаланылатын арнаулы салық режиміне ауысқан кезде онда көрсетілген келісімнің негізінде жүзеге асырылады.</w:t>
      </w:r>
    </w:p>
    <w:bookmarkStart w:name="z1810" w:id="1011"/>
    <w:p>
      <w:pPr>
        <w:spacing w:after="0"/>
        <w:ind w:left="0"/>
        <w:jc w:val="both"/>
      </w:pPr>
      <w:r>
        <w:rPr>
          <w:rFonts w:ascii="Times New Roman"/>
          <w:b w:val="false"/>
          <w:i w:val="false"/>
          <w:color w:val="000000"/>
          <w:sz w:val="28"/>
        </w:rPr>
        <w:t>
      2. Қызметті тоқтату туралы салықтық өтінішті беру кезінде бір мезгілде мынадай шарттарға сәйкес келетін:</w:t>
      </w:r>
    </w:p>
    <w:bookmarkEnd w:id="1011"/>
    <w:bookmarkStart w:name="z1811" w:id="1012"/>
    <w:p>
      <w:pPr>
        <w:spacing w:after="0"/>
        <w:ind w:left="0"/>
        <w:jc w:val="both"/>
      </w:pPr>
      <w:r>
        <w:rPr>
          <w:rFonts w:ascii="Times New Roman"/>
          <w:b w:val="false"/>
          <w:i w:val="false"/>
          <w:color w:val="000000"/>
          <w:sz w:val="28"/>
        </w:rPr>
        <w:t>
      1) қосылған құн салығын төлеуші ретінде тіркеу есебінде тұрмайтын;</w:t>
      </w:r>
    </w:p>
    <w:bookmarkEnd w:id="1012"/>
    <w:bookmarkStart w:name="z1812" w:id="1013"/>
    <w:p>
      <w:pPr>
        <w:spacing w:after="0"/>
        <w:ind w:left="0"/>
        <w:jc w:val="both"/>
      </w:pPr>
      <w:r>
        <w:rPr>
          <w:rFonts w:ascii="Times New Roman"/>
          <w:b w:val="false"/>
          <w:i w:val="false"/>
          <w:color w:val="000000"/>
          <w:sz w:val="28"/>
        </w:rPr>
        <w:t>
      2) бірлескен кәсіпкерлік нысанында қызметті жүзеге асырмайтын;</w:t>
      </w:r>
    </w:p>
    <w:bookmarkEnd w:id="1013"/>
    <w:bookmarkStart w:name="z1813" w:id="101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88-бабының</w:t>
      </w:r>
      <w:r>
        <w:rPr>
          <w:rFonts w:ascii="Times New Roman"/>
          <w:b w:val="false"/>
          <w:i w:val="false"/>
          <w:color w:val="000000"/>
          <w:sz w:val="28"/>
        </w:rPr>
        <w:t xml:space="preserve"> 1-тармағында көрсетілген жекелеген қызмет түрлерін жүзеге асырмайтын;</w:t>
      </w:r>
    </w:p>
    <w:bookmarkEnd w:id="1014"/>
    <w:bookmarkStart w:name="z1814" w:id="1015"/>
    <w:p>
      <w:pPr>
        <w:spacing w:after="0"/>
        <w:ind w:left="0"/>
        <w:jc w:val="both"/>
      </w:pPr>
      <w:r>
        <w:rPr>
          <w:rFonts w:ascii="Times New Roman"/>
          <w:b w:val="false"/>
          <w:i w:val="false"/>
          <w:color w:val="000000"/>
          <w:sz w:val="28"/>
        </w:rPr>
        <w:t>
      4) тәуекелдерді бағалау жүйесі іс-шараларының нәтижелері бойынша салықтық тексерулер жоспарында немесе ішінара салықтық тексерулер тізімінде жоқ не тәуекел дәрежесін бағалау негізінде ерекше тәртіп бойынша жүргізілетін салықтық тексерулердің жартыжылдық графигінде жоқ;</w:t>
      </w:r>
    </w:p>
    <w:bookmarkEnd w:id="1015"/>
    <w:bookmarkStart w:name="z1815" w:id="1016"/>
    <w:p>
      <w:pPr>
        <w:spacing w:after="0"/>
        <w:ind w:left="0"/>
        <w:jc w:val="both"/>
      </w:pPr>
      <w:r>
        <w:rPr>
          <w:rFonts w:ascii="Times New Roman"/>
          <w:b w:val="false"/>
          <w:i w:val="false"/>
          <w:color w:val="000000"/>
          <w:sz w:val="28"/>
        </w:rPr>
        <w:t>
      5) салықтық берешегі, әлеуметтік төлемдер бойынша берешегі жоқ;</w:t>
      </w:r>
    </w:p>
    <w:bookmarkEnd w:id="1016"/>
    <w:bookmarkStart w:name="z1816" w:id="1017"/>
    <w:p>
      <w:pPr>
        <w:spacing w:after="0"/>
        <w:ind w:left="0"/>
        <w:jc w:val="both"/>
      </w:pPr>
      <w:r>
        <w:rPr>
          <w:rFonts w:ascii="Times New Roman"/>
          <w:b w:val="false"/>
          <w:i w:val="false"/>
          <w:color w:val="000000"/>
          <w:sz w:val="28"/>
        </w:rPr>
        <w:t>
      6) тәуекелдерді басқару жүйесі бойынша тәуекелдер деңгейі жоғары емес дара кәсіпкерлер қызметті оңайлатылған тәртіппен тоқтатуға жатады.</w:t>
      </w:r>
    </w:p>
    <w:bookmarkEnd w:id="1017"/>
    <w:bookmarkStart w:name="z1817" w:id="1018"/>
    <w:p>
      <w:pPr>
        <w:spacing w:after="0"/>
        <w:ind w:left="0"/>
        <w:jc w:val="both"/>
      </w:pPr>
      <w:r>
        <w:rPr>
          <w:rFonts w:ascii="Times New Roman"/>
          <w:b w:val="false"/>
          <w:i w:val="false"/>
          <w:color w:val="000000"/>
          <w:sz w:val="28"/>
        </w:rPr>
        <w:t xml:space="preserve">
      Осы бап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осы тармақтың бірінші бөлігінің 1), 2), 3) және 4) тармақшаларында айқындалған шарттарға сәйкес келетін дара кәсіпкерлерге қатысты қызметті тоқтату туралы салықтық өтініш берілген күнге немесе осы баптың 5-тармағында белгіленген жағдайлар басталғанға дейін қолданылады.</w:t>
      </w:r>
    </w:p>
    <w:bookmarkEnd w:id="1018"/>
    <w:bookmarkStart w:name="z1818" w:id="1019"/>
    <w:p>
      <w:pPr>
        <w:spacing w:after="0"/>
        <w:ind w:left="0"/>
        <w:jc w:val="both"/>
      </w:pPr>
      <w:r>
        <w:rPr>
          <w:rFonts w:ascii="Times New Roman"/>
          <w:b w:val="false"/>
          <w:i w:val="false"/>
          <w:color w:val="000000"/>
          <w:sz w:val="28"/>
        </w:rPr>
        <w:t>
      3. Осы баптың 1-тармағының 1) тармақшасында көзделген негіз бойынша қызметті оңайлатылған тәртіппен тоқтату кезінде дара кәсіпкер өзінің орналасқан жеріндегі салық органына бір мезгілде:</w:t>
      </w:r>
    </w:p>
    <w:bookmarkEnd w:id="1019"/>
    <w:bookmarkStart w:name="z1819" w:id="1020"/>
    <w:p>
      <w:pPr>
        <w:spacing w:after="0"/>
        <w:ind w:left="0"/>
        <w:jc w:val="both"/>
      </w:pPr>
      <w:r>
        <w:rPr>
          <w:rFonts w:ascii="Times New Roman"/>
          <w:b w:val="false"/>
          <w:i w:val="false"/>
          <w:color w:val="000000"/>
          <w:sz w:val="28"/>
        </w:rPr>
        <w:t>
      1) қызметті тоқтату туралы салықтық өтінішті;</w:t>
      </w:r>
    </w:p>
    <w:bookmarkEnd w:id="1020"/>
    <w:bookmarkStart w:name="z1820" w:id="1021"/>
    <w:p>
      <w:pPr>
        <w:spacing w:after="0"/>
        <w:ind w:left="0"/>
        <w:jc w:val="both"/>
      </w:pPr>
      <w:r>
        <w:rPr>
          <w:rFonts w:ascii="Times New Roman"/>
          <w:b w:val="false"/>
          <w:i w:val="false"/>
          <w:color w:val="000000"/>
          <w:sz w:val="28"/>
        </w:rPr>
        <w:t>
      2) таратудың салықтық есептілігін;</w:t>
      </w:r>
    </w:p>
    <w:bookmarkEnd w:id="1021"/>
    <w:bookmarkStart w:name="z1821" w:id="102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169-бабында</w:t>
      </w:r>
      <w:r>
        <w:rPr>
          <w:rFonts w:ascii="Times New Roman"/>
          <w:b w:val="false"/>
          <w:i w:val="false"/>
          <w:color w:val="000000"/>
          <w:sz w:val="28"/>
        </w:rPr>
        <w:t xml:space="preserve"> айқындалған тәртіппен бақылау-касса машинасын (ол бар болған кезде) есептен шығару туралы салықтық өтінішті ұсынады.</w:t>
      </w:r>
    </w:p>
    <w:bookmarkEnd w:id="1022"/>
    <w:bookmarkStart w:name="z1822" w:id="1023"/>
    <w:p>
      <w:pPr>
        <w:spacing w:after="0"/>
        <w:ind w:left="0"/>
        <w:jc w:val="both"/>
      </w:pPr>
      <w:r>
        <w:rPr>
          <w:rFonts w:ascii="Times New Roman"/>
          <w:b w:val="false"/>
          <w:i w:val="false"/>
          <w:color w:val="000000"/>
          <w:sz w:val="28"/>
        </w:rPr>
        <w:t>
      Таратудың салықтық есептілігі қызметі тоқтатылатын дара кәсіпкер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ұсынылған салықтық кезеңнің басынан бастап осындай өтініш ұсынылған күнге дейінгі кезең үшін жасалады.</w:t>
      </w:r>
    </w:p>
    <w:bookmarkEnd w:id="1023"/>
    <w:bookmarkStart w:name="z1823" w:id="1024"/>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bookmarkEnd w:id="1024"/>
    <w:bookmarkStart w:name="z1824" w:id="1025"/>
    <w:p>
      <w:pPr>
        <w:spacing w:after="0"/>
        <w:ind w:left="0"/>
        <w:jc w:val="both"/>
      </w:pPr>
      <w:r>
        <w:rPr>
          <w:rFonts w:ascii="Times New Roman"/>
          <w:b w:val="false"/>
          <w:i w:val="false"/>
          <w:color w:val="000000"/>
          <w:sz w:val="28"/>
        </w:rPr>
        <w:t>
      4. Осы баптың 1-тармағының 1) тармақшасында көзделген негіз бойынша қызметті оңайлатылған тәртіппен тоқтату кезінде таратудың салықтық есептілігінде көрсетілген салықтарды, бюджетке төленетін төлемдерді және әлеуметтік төлемдерді төлеу салық органына таратудың салықтық есептілігі ұсынылған күннен бастап күнтізбелік он күннен кешіктірілмей жүргізіледі.</w:t>
      </w:r>
    </w:p>
    <w:bookmarkEnd w:id="1025"/>
    <w:bookmarkStart w:name="z1825" w:id="1026"/>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он күннен кешіктірілмей жүргізіледі.</w:t>
      </w:r>
    </w:p>
    <w:bookmarkEnd w:id="1026"/>
    <w:bookmarkStart w:name="z1826" w:id="1027"/>
    <w:p>
      <w:pPr>
        <w:spacing w:after="0"/>
        <w:ind w:left="0"/>
        <w:jc w:val="both"/>
      </w:pPr>
      <w:r>
        <w:rPr>
          <w:rFonts w:ascii="Times New Roman"/>
          <w:b w:val="false"/>
          <w:i w:val="false"/>
          <w:color w:val="000000"/>
          <w:sz w:val="28"/>
        </w:rPr>
        <w:t>
      Салық органы осы тармаққа сәйкес салықтық міндеттеме орындалған күннен бастап үш жұмыс күнінен кешіктірмей дара кәсіпкерді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p>
    <w:bookmarkEnd w:id="1027"/>
    <w:bookmarkStart w:name="z1827" w:id="1028"/>
    <w:p>
      <w:pPr>
        <w:spacing w:after="0"/>
        <w:ind w:left="0"/>
        <w:jc w:val="both"/>
      </w:pPr>
      <w:r>
        <w:rPr>
          <w:rFonts w:ascii="Times New Roman"/>
          <w:b w:val="false"/>
          <w:i w:val="false"/>
          <w:color w:val="000000"/>
          <w:sz w:val="28"/>
        </w:rPr>
        <w:t>
      Салық органы:</w:t>
      </w:r>
    </w:p>
    <w:bookmarkEnd w:id="1028"/>
    <w:bookmarkStart w:name="z1828" w:id="1029"/>
    <w:p>
      <w:pPr>
        <w:spacing w:after="0"/>
        <w:ind w:left="0"/>
        <w:jc w:val="both"/>
      </w:pPr>
      <w:r>
        <w:rPr>
          <w:rFonts w:ascii="Times New Roman"/>
          <w:b w:val="false"/>
          <w:i w:val="false"/>
          <w:color w:val="000000"/>
          <w:sz w:val="28"/>
        </w:rPr>
        <w:t>
      1) осы баптың 2-тармағында көзделген шарттарға сәйкес келмеген кезде және (немесе) қызметті тоқтату туралы салықтық өтініш берілген күннен бастап үш жүмыс күні ішінде осы баптың 3-тармағының талаптары орындалмаған кезде;</w:t>
      </w:r>
    </w:p>
    <w:bookmarkEnd w:id="1029"/>
    <w:bookmarkStart w:name="z1829" w:id="1030"/>
    <w:p>
      <w:pPr>
        <w:spacing w:after="0"/>
        <w:ind w:left="0"/>
        <w:jc w:val="both"/>
      </w:pPr>
      <w:r>
        <w:rPr>
          <w:rFonts w:ascii="Times New Roman"/>
          <w:b w:val="false"/>
          <w:i w:val="false"/>
          <w:color w:val="000000"/>
          <w:sz w:val="28"/>
        </w:rPr>
        <w:t>
      2) салықтарды, бюджетке төленетін төлемдерді және әлеуметтік төлемдерді төлеу мерзімі өткен күннен бастап үш жұмыс күні ішінде осы тармақта көзделген талаптар орындалмаған кезде дара кәсіпкер ретінде тіркеу есебінен шығарудан бас тартады және уәкілетті органның интернет-ресурсында ақпаратты орналастырады.</w:t>
      </w:r>
    </w:p>
    <w:bookmarkEnd w:id="1030"/>
    <w:bookmarkStart w:name="z1830" w:id="1031"/>
    <w:p>
      <w:pPr>
        <w:spacing w:after="0"/>
        <w:ind w:left="0"/>
        <w:jc w:val="both"/>
      </w:pPr>
      <w:r>
        <w:rPr>
          <w:rFonts w:ascii="Times New Roman"/>
          <w:b w:val="false"/>
          <w:i w:val="false"/>
          <w:color w:val="000000"/>
          <w:sz w:val="28"/>
        </w:rPr>
        <w:t>
      5. Мынадай жағдайларда:</w:t>
      </w:r>
    </w:p>
    <w:bookmarkEnd w:id="1031"/>
    <w:bookmarkStart w:name="z1831" w:id="1032"/>
    <w:p>
      <w:pPr>
        <w:spacing w:after="0"/>
        <w:ind w:left="0"/>
        <w:jc w:val="both"/>
      </w:pPr>
      <w:r>
        <w:rPr>
          <w:rFonts w:ascii="Times New Roman"/>
          <w:b w:val="false"/>
          <w:i w:val="false"/>
          <w:color w:val="000000"/>
          <w:sz w:val="28"/>
        </w:rPr>
        <w:t>
      1) патент негізіндегі арнаулы салық режимін қолданатын және патенттiң қолданылу мерзiмi өткен немесе қызметті тоқтата тұру кезеңі аяқталған күннен бастап күнтізбелік алпыс күн ішінде патент құнының кезекті есеп-қисабын ұсынбаған;</w:t>
      </w:r>
    </w:p>
    <w:bookmarkEnd w:id="1032"/>
    <w:p>
      <w:pPr>
        <w:spacing w:after="0"/>
        <w:ind w:left="0"/>
        <w:jc w:val="both"/>
      </w:pPr>
      <w:r>
        <w:rPr>
          <w:rFonts w:ascii="Times New Roman"/>
          <w:b w:val="false"/>
          <w:i w:val="false"/>
          <w:color w:val="000000"/>
          <w:sz w:val="28"/>
        </w:rPr>
        <w:t>
      1-1) арнаулы мобильді қосымша пайдаланылатын арнаулы салық режимін қолданатын және осындай қосымшада кірісті жеке табыс салығы мен әлеуметтік төлемдер есептелген және төленген соңғы ай күнінен бастап күнтізбелік алпыс күн ішінде көрсетпеген;</w:t>
      </w:r>
    </w:p>
    <w:bookmarkStart w:name="z1832" w:id="1033"/>
    <w:p>
      <w:pPr>
        <w:spacing w:after="0"/>
        <w:ind w:left="0"/>
        <w:jc w:val="both"/>
      </w:pPr>
      <w:r>
        <w:rPr>
          <w:rFonts w:ascii="Times New Roman"/>
          <w:b w:val="false"/>
          <w:i w:val="false"/>
          <w:color w:val="000000"/>
          <w:sz w:val="28"/>
        </w:rPr>
        <w:t>
      2) салықтық есептілікті ұсынуды тоқтата тұрған және қызметті тоқтата тұру кезеңі аяқталғаннан кейін салықтық есептілікті ұсынудың осы Кодексте белгіленген мерзімі өткен күннен бастап күнтізбелік алпыс күн ішінде салықтық есептілікті ұсынбаған дара кәсіпкерлер осы баптың 1-тармағының 2) және 3) тармақшаларында көзделген негіздер бойынша қызметті оңайлатылған тәртіппен тоқтатуға жатады.</w:t>
      </w:r>
    </w:p>
    <w:bookmarkEnd w:id="1033"/>
    <w:bookmarkStart w:name="z1833" w:id="1034"/>
    <w:p>
      <w:pPr>
        <w:spacing w:after="0"/>
        <w:ind w:left="0"/>
        <w:jc w:val="both"/>
      </w:pPr>
      <w:r>
        <w:rPr>
          <w:rFonts w:ascii="Times New Roman"/>
          <w:b w:val="false"/>
          <w:i w:val="false"/>
          <w:color w:val="000000"/>
          <w:sz w:val="28"/>
        </w:rPr>
        <w:t>
      Осы тармақта көрсетілген жағдайларда, дара кәсіпкердің орналасқан жеріндегі салық органы дара кәсіпкер ретіндегі тіркеу есебінен шығаруды:</w:t>
      </w:r>
    </w:p>
    <w:bookmarkEnd w:id="1034"/>
    <w:bookmarkStart w:name="z1834" w:id="1035"/>
    <w:p>
      <w:pPr>
        <w:spacing w:after="0"/>
        <w:ind w:left="0"/>
        <w:jc w:val="both"/>
      </w:pPr>
      <w:r>
        <w:rPr>
          <w:rFonts w:ascii="Times New Roman"/>
          <w:b w:val="false"/>
          <w:i w:val="false"/>
          <w:color w:val="000000"/>
          <w:sz w:val="28"/>
        </w:rPr>
        <w:t>
      осы баптың 2-тармағында көзделген шарттарға сәйкес келген кезде;</w:t>
      </w:r>
    </w:p>
    <w:bookmarkEnd w:id="1035"/>
    <w:bookmarkStart w:name="z1835" w:id="1036"/>
    <w:p>
      <w:pPr>
        <w:spacing w:after="0"/>
        <w:ind w:left="0"/>
        <w:jc w:val="both"/>
      </w:pPr>
      <w:r>
        <w:rPr>
          <w:rFonts w:ascii="Times New Roman"/>
          <w:b w:val="false"/>
          <w:i w:val="false"/>
          <w:color w:val="000000"/>
          <w:sz w:val="28"/>
        </w:rPr>
        <w:t>
      салық органында тіркеу есебінде тұрған бақылау-касса машинасы болмаған жағдайда;</w:t>
      </w:r>
    </w:p>
    <w:bookmarkEnd w:id="1036"/>
    <w:bookmarkStart w:name="z1836" w:id="1037"/>
    <w:p>
      <w:pPr>
        <w:spacing w:after="0"/>
        <w:ind w:left="0"/>
        <w:jc w:val="both"/>
      </w:pPr>
      <w:r>
        <w:rPr>
          <w:rFonts w:ascii="Times New Roman"/>
          <w:b w:val="false"/>
          <w:i w:val="false"/>
          <w:color w:val="000000"/>
          <w:sz w:val="28"/>
        </w:rPr>
        <w:t>
      осы тармақтың бірінші бөлігінің 1), 1-1) және 2) тармақшаларында белгіленген мерзімдердің біреуі өткен күннен бастап үш жұмыс күні ішінде жүзеге асырады.</w:t>
      </w:r>
    </w:p>
    <w:bookmarkEnd w:id="1037"/>
    <w:bookmarkStart w:name="z1837" w:id="1038"/>
    <w:p>
      <w:pPr>
        <w:spacing w:after="0"/>
        <w:ind w:left="0"/>
        <w:jc w:val="both"/>
      </w:pPr>
      <w:r>
        <w:rPr>
          <w:rFonts w:ascii="Times New Roman"/>
          <w:b w:val="false"/>
          <w:i w:val="false"/>
          <w:color w:val="000000"/>
          <w:sz w:val="28"/>
        </w:rPr>
        <w:t>
      Дара кәсіпкерді осы тармақта айқындалған тәртіппен тіркеу есебінен шығару туралы ақпарат осы тармақтың бірінші бөлігінің 1), 1-1) және 2) тармақшаларында белгіленген мерзімдердің біреуі өткен күннен бастап үш жұмыс күні ішінде уәкілетті органның интернет-ресурсында орналастырылады.</w:t>
      </w:r>
    </w:p>
    <w:bookmarkEnd w:id="1038"/>
    <w:bookmarkStart w:name="z1838" w:id="1039"/>
    <w:p>
      <w:pPr>
        <w:spacing w:after="0"/>
        <w:ind w:left="0"/>
        <w:jc w:val="both"/>
      </w:pPr>
      <w:r>
        <w:rPr>
          <w:rFonts w:ascii="Times New Roman"/>
          <w:b w:val="false"/>
          <w:i w:val="false"/>
          <w:color w:val="000000"/>
          <w:sz w:val="28"/>
        </w:rPr>
        <w:t>
      6. Салық төлеуші:</w:t>
      </w:r>
    </w:p>
    <w:bookmarkEnd w:id="1039"/>
    <w:bookmarkStart w:name="z1839" w:id="1040"/>
    <w:p>
      <w:pPr>
        <w:spacing w:after="0"/>
        <w:ind w:left="0"/>
        <w:jc w:val="both"/>
      </w:pPr>
      <w:r>
        <w:rPr>
          <w:rFonts w:ascii="Times New Roman"/>
          <w:b w:val="false"/>
          <w:i w:val="false"/>
          <w:color w:val="000000"/>
          <w:sz w:val="28"/>
        </w:rPr>
        <w:t>
      осы баптың 1-тармағының 1) тармақшасында көзделген негіз бойынша қызметті оңайлатылған тәртіппен тоқтату кезінде салықтарды, бюджетке төленетін төлемдерді және әлеуметтік төлемдерді төлеген;</w:t>
      </w:r>
    </w:p>
    <w:bookmarkEnd w:id="1040"/>
    <w:bookmarkStart w:name="z1840" w:id="1041"/>
    <w:p>
      <w:pPr>
        <w:spacing w:after="0"/>
        <w:ind w:left="0"/>
        <w:jc w:val="both"/>
      </w:pPr>
      <w:r>
        <w:rPr>
          <w:rFonts w:ascii="Times New Roman"/>
          <w:b w:val="false"/>
          <w:i w:val="false"/>
          <w:color w:val="000000"/>
          <w:sz w:val="28"/>
        </w:rPr>
        <w:t>
      осы баптың 1-тармағының 2) тармақшасында көзделген негіз бойынша қызметті оңайлатылған тәртіппен тоқтату кезінде соңғы патенттің қолданылу мерзімі өткен (қызметті тоқтата тұру жағдайларын қоспағанда);</w:t>
      </w:r>
    </w:p>
    <w:bookmarkEnd w:id="1041"/>
    <w:bookmarkStart w:name="z1841" w:id="1042"/>
    <w:p>
      <w:pPr>
        <w:spacing w:after="0"/>
        <w:ind w:left="0"/>
        <w:jc w:val="both"/>
      </w:pPr>
      <w:r>
        <w:rPr>
          <w:rFonts w:ascii="Times New Roman"/>
          <w:b w:val="false"/>
          <w:i w:val="false"/>
          <w:color w:val="000000"/>
          <w:sz w:val="28"/>
        </w:rPr>
        <w:t>
      осы баптың 1-тармағының 2) тармақшасында көзделген негіз бойынша қызметті оңайлатылған тәртіппен тоқтату кезінде салықтық есептілікті ұсынуды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p>
    <w:bookmarkEnd w:id="1042"/>
    <w:bookmarkStart w:name="z1842" w:id="1043"/>
    <w:p>
      <w:pPr>
        <w:spacing w:after="0"/>
        <w:ind w:left="0"/>
        <w:jc w:val="both"/>
      </w:pPr>
      <w:r>
        <w:rPr>
          <w:rFonts w:ascii="Times New Roman"/>
          <w:b w:val="false"/>
          <w:i w:val="false"/>
          <w:color w:val="000000"/>
          <w:sz w:val="28"/>
        </w:rPr>
        <w:t>
      7. Салық органы осы бапқа сәйкес дара кәсіпкердің қызметі тоқтатылғаннан кейін талап қоюдың ескіру мерзімі ішінде бұзушылықтарды анықтаған жағдайда, дара кәсіпкер ретінде тіркелу кезеңінде жүзеге асырылатын қызмет бойынша салықтар, бюджетке төленетін төлемдер және әлеуметтік төлемдер бойынша салықтық міндеттемелерді есептеуді жеке тұлға оларды төлеу бойынша міндеттемелер туындаған кезге қолданыста болатын Қазақстан Республикасының салық заңнамасына сәйкес жүргізеді.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43" w:id="1044"/>
    <w:p>
      <w:pPr>
        <w:spacing w:after="0"/>
        <w:ind w:left="0"/>
        <w:jc w:val="left"/>
      </w:pPr>
      <w:r>
        <w:rPr>
          <w:rFonts w:ascii="Times New Roman"/>
          <w:b/>
          <w:i w:val="false"/>
          <w:color w:val="000000"/>
        </w:rPr>
        <w:t xml:space="preserve"> 3-БӨЛІМ. САЛЫҚТЫҚ БАҚЫЛАУ ЖӘНЕ САЛЫҚТЫҚ ӘКІМШІЛЕНДІРУДІҢ ӨЗГЕ ДЕ НЫСАНДАРЫ</w:t>
      </w:r>
    </w:p>
    <w:bookmarkEnd w:id="1044"/>
    <w:bookmarkStart w:name="z1844" w:id="1045"/>
    <w:p>
      <w:pPr>
        <w:spacing w:after="0"/>
        <w:ind w:left="0"/>
        <w:jc w:val="left"/>
      </w:pPr>
      <w:r>
        <w:rPr>
          <w:rFonts w:ascii="Times New Roman"/>
          <w:b/>
          <w:i w:val="false"/>
          <w:color w:val="000000"/>
        </w:rPr>
        <w:t xml:space="preserve"> 8-тарау. ЖАЛПЫ ЕРЕЖЕЛЕР</w:t>
      </w:r>
    </w:p>
    <w:bookmarkEnd w:id="1045"/>
    <w:p>
      <w:pPr>
        <w:spacing w:after="0"/>
        <w:ind w:left="0"/>
        <w:jc w:val="both"/>
      </w:pPr>
      <w:r>
        <w:rPr>
          <w:rFonts w:ascii="Times New Roman"/>
          <w:b/>
          <w:i w:val="false"/>
          <w:color w:val="000000"/>
          <w:sz w:val="28"/>
        </w:rPr>
        <w:t>68-бап. Салықтық әкімшілендіру</w:t>
      </w:r>
    </w:p>
    <w:bookmarkStart w:name="z1845" w:id="1046"/>
    <w:p>
      <w:pPr>
        <w:spacing w:after="0"/>
        <w:ind w:left="0"/>
        <w:jc w:val="both"/>
      </w:pPr>
      <w:r>
        <w:rPr>
          <w:rFonts w:ascii="Times New Roman"/>
          <w:b w:val="false"/>
          <w:i w:val="false"/>
          <w:color w:val="000000"/>
          <w:sz w:val="28"/>
        </w:rPr>
        <w:t>
      1. Салықтық әкімшілендіру салықтарды және бюджетке төленетін төлемдерді жинау бойынша салық органдары және басқа да уәкілетті мемлекеттік органдар жүзеге асыратын, оның ішінде салықтық бақылауды жүзеге асыруды, мерзімінде орындалмаған салықтық міндеттеменің орындалуын қамтамасыз ету тәсілдері мен салықтық берешекті мәжбүрлеп өндіріп алу шараларын қолдануды, сондай-ақ мемлекеттік қызметтер және салықтық әкімшілендірудің осы Кодексте белгіленген өзге де нысандарын көрсетуді білдіретін шаралар мен тәсілдер жүйесі (жиынтығы) болып табылады.</w:t>
      </w:r>
    </w:p>
    <w:bookmarkEnd w:id="1046"/>
    <w:bookmarkStart w:name="z13738" w:id="1047"/>
    <w:p>
      <w:pPr>
        <w:spacing w:after="0"/>
        <w:ind w:left="0"/>
        <w:jc w:val="both"/>
      </w:pPr>
      <w:r>
        <w:rPr>
          <w:rFonts w:ascii="Times New Roman"/>
          <w:b w:val="false"/>
          <w:i w:val="false"/>
          <w:color w:val="000000"/>
          <w:sz w:val="28"/>
        </w:rPr>
        <w:t>
      1-1. Салықтың әкімшілендіруді жаңғырту және жетілдіру мақсатында салық органдары салықтық әкімшілендірудің және салық төлеушілердің салықтық міндеттемелерді орындауының өзге тәртібін көздейтін пилоттық жобаларды іске асыруды (ендіруді) жүзеге асыруға құқылы.</w:t>
      </w:r>
    </w:p>
    <w:bookmarkEnd w:id="1047"/>
    <w:p>
      <w:pPr>
        <w:spacing w:after="0"/>
        <w:ind w:left="0"/>
        <w:jc w:val="both"/>
      </w:pPr>
      <w:r>
        <w:rPr>
          <w:rFonts w:ascii="Times New Roman"/>
          <w:b w:val="false"/>
          <w:i w:val="false"/>
          <w:color w:val="000000"/>
          <w:sz w:val="28"/>
        </w:rPr>
        <w:t>
      Бұл ретте пилоттық жоба қолданылатын салық төлеушілердің санаттарын, салық төлеушілердің, салық органдары мен өзге де уәкілетті мемлекеттік органдардың, сондай-ақ ұйымдардың құқықтары мен міндеттерін, пилоттық жобаларды іске асыру (ендіру) жүзеге асырылатын аумақты (учаскені) және (немесе) өңірді, пилоттық жобаларды іске асыру (ендіру) қағидалары мен мерзімдерін уәкілетті орган айқындайды.</w:t>
      </w:r>
    </w:p>
    <w:bookmarkStart w:name="z1846" w:id="1048"/>
    <w:p>
      <w:pPr>
        <w:spacing w:after="0"/>
        <w:ind w:left="0"/>
        <w:jc w:val="both"/>
      </w:pPr>
      <w:r>
        <w:rPr>
          <w:rFonts w:ascii="Times New Roman"/>
          <w:b w:val="false"/>
          <w:i w:val="false"/>
          <w:color w:val="000000"/>
          <w:sz w:val="28"/>
        </w:rPr>
        <w:t xml:space="preserve">
      2. Салықтық әкімшілендіру: </w:t>
      </w:r>
    </w:p>
    <w:bookmarkEnd w:id="1048"/>
    <w:bookmarkStart w:name="z1847" w:id="1049"/>
    <w:p>
      <w:pPr>
        <w:spacing w:after="0"/>
        <w:ind w:left="0"/>
        <w:jc w:val="both"/>
      </w:pPr>
      <w:r>
        <w:rPr>
          <w:rFonts w:ascii="Times New Roman"/>
          <w:b w:val="false"/>
          <w:i w:val="false"/>
          <w:color w:val="000000"/>
          <w:sz w:val="28"/>
        </w:rPr>
        <w:t>
      1) заңдылық;</w:t>
      </w:r>
    </w:p>
    <w:bookmarkEnd w:id="1049"/>
    <w:bookmarkStart w:name="z1848" w:id="1050"/>
    <w:p>
      <w:pPr>
        <w:spacing w:after="0"/>
        <w:ind w:left="0"/>
        <w:jc w:val="both"/>
      </w:pPr>
      <w:r>
        <w:rPr>
          <w:rFonts w:ascii="Times New Roman"/>
          <w:b w:val="false"/>
          <w:i w:val="false"/>
          <w:color w:val="000000"/>
          <w:sz w:val="28"/>
        </w:rPr>
        <w:t xml:space="preserve">
      2) салық төлеуші мен салық органдары арасындағы өзара іс-қимылдың тиімділігін арттыру; </w:t>
      </w:r>
    </w:p>
    <w:bookmarkEnd w:id="1050"/>
    <w:bookmarkStart w:name="z1849" w:id="1051"/>
    <w:p>
      <w:pPr>
        <w:spacing w:after="0"/>
        <w:ind w:left="0"/>
        <w:jc w:val="both"/>
      </w:pPr>
      <w:r>
        <w:rPr>
          <w:rFonts w:ascii="Times New Roman"/>
          <w:b w:val="false"/>
          <w:i w:val="false"/>
          <w:color w:val="000000"/>
          <w:sz w:val="28"/>
        </w:rPr>
        <w:t>
      3) тәуекелдерді бағалауға негізделген салықтық әкімшілендіруді жүзеге асыру кезіндегі сараланған тәсіл қағидаттарына негізделеді.</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Салықтық бақылау</w:t>
      </w:r>
    </w:p>
    <w:bookmarkStart w:name="z1850" w:id="1052"/>
    <w:p>
      <w:pPr>
        <w:spacing w:after="0"/>
        <w:ind w:left="0"/>
        <w:jc w:val="both"/>
      </w:pPr>
      <w:r>
        <w:rPr>
          <w:rFonts w:ascii="Times New Roman"/>
          <w:b w:val="false"/>
          <w:i w:val="false"/>
          <w:color w:val="000000"/>
          <w:sz w:val="28"/>
        </w:rPr>
        <w:t xml:space="preserve">
      1. Қазақстан Республикасының салық заңнамасы, орындалуын бақылау салық органдарына жүктелген Қазақстан Республикасының өзге де заңнамасы нормаларының орындалуына салық органдары жүзеге асыратын мемлекеттік бақылау салықтық бақылау болып табылады. </w:t>
      </w:r>
    </w:p>
    <w:bookmarkEnd w:id="1052"/>
    <w:bookmarkStart w:name="z1851" w:id="1053"/>
    <w:p>
      <w:pPr>
        <w:spacing w:after="0"/>
        <w:ind w:left="0"/>
        <w:jc w:val="both"/>
      </w:pPr>
      <w:r>
        <w:rPr>
          <w:rFonts w:ascii="Times New Roman"/>
          <w:b w:val="false"/>
          <w:i w:val="false"/>
          <w:color w:val="000000"/>
          <w:sz w:val="28"/>
        </w:rPr>
        <w:t xml:space="preserve">
      2. Салықтық бақылау: </w:t>
      </w:r>
    </w:p>
    <w:bookmarkEnd w:id="1053"/>
    <w:bookmarkStart w:name="z1852" w:id="1054"/>
    <w:p>
      <w:pPr>
        <w:spacing w:after="0"/>
        <w:ind w:left="0"/>
        <w:jc w:val="both"/>
      </w:pPr>
      <w:r>
        <w:rPr>
          <w:rFonts w:ascii="Times New Roman"/>
          <w:b w:val="false"/>
          <w:i w:val="false"/>
          <w:color w:val="000000"/>
          <w:sz w:val="28"/>
        </w:rPr>
        <w:t xml:space="preserve">
      1) салықтық тексеру нысанында; </w:t>
      </w:r>
    </w:p>
    <w:bookmarkEnd w:id="1054"/>
    <w:bookmarkStart w:name="z1853" w:id="1055"/>
    <w:p>
      <w:pPr>
        <w:spacing w:after="0"/>
        <w:ind w:left="0"/>
        <w:jc w:val="both"/>
      </w:pPr>
      <w:r>
        <w:rPr>
          <w:rFonts w:ascii="Times New Roman"/>
          <w:b w:val="false"/>
          <w:i w:val="false"/>
          <w:color w:val="000000"/>
          <w:sz w:val="28"/>
        </w:rPr>
        <w:t xml:space="preserve">
      2) мемлекеттік бақылаудың өзге де нысандарында жүзеге асырылады. </w:t>
      </w:r>
    </w:p>
    <w:bookmarkEnd w:id="1055"/>
    <w:bookmarkStart w:name="z1854" w:id="1056"/>
    <w:p>
      <w:pPr>
        <w:spacing w:after="0"/>
        <w:ind w:left="0"/>
        <w:jc w:val="both"/>
      </w:pPr>
      <w:r>
        <w:rPr>
          <w:rFonts w:ascii="Times New Roman"/>
          <w:b w:val="false"/>
          <w:i w:val="false"/>
          <w:color w:val="000000"/>
          <w:sz w:val="28"/>
        </w:rPr>
        <w:t xml:space="preserve">
      3. Салықтық бақылаудың осы нысандары шеңберінде: </w:t>
      </w:r>
    </w:p>
    <w:bookmarkEnd w:id="1056"/>
    <w:bookmarkStart w:name="z1855" w:id="1057"/>
    <w:p>
      <w:pPr>
        <w:spacing w:after="0"/>
        <w:ind w:left="0"/>
        <w:jc w:val="both"/>
      </w:pPr>
      <w:r>
        <w:rPr>
          <w:rFonts w:ascii="Times New Roman"/>
          <w:b w:val="false"/>
          <w:i w:val="false"/>
          <w:color w:val="000000"/>
          <w:sz w:val="28"/>
        </w:rPr>
        <w:t>
      1) салықтық міндеттеменің, әлеуметтік төлемдерді есептеу, ұстап қалу және аудару жөніндегі міндеттердің орындалуын есепке алу;</w:t>
      </w:r>
    </w:p>
    <w:bookmarkEnd w:id="1057"/>
    <w:bookmarkStart w:name="z1856" w:id="1058"/>
    <w:p>
      <w:pPr>
        <w:spacing w:after="0"/>
        <w:ind w:left="0"/>
        <w:jc w:val="both"/>
      </w:pPr>
      <w:r>
        <w:rPr>
          <w:rFonts w:ascii="Times New Roman"/>
          <w:b w:val="false"/>
          <w:i w:val="false"/>
          <w:color w:val="000000"/>
          <w:sz w:val="28"/>
        </w:rPr>
        <w:t xml:space="preserve">
      2) бақылау-касса машиналарын қолдану тәртібінің сақталуын бақылау; </w:t>
      </w:r>
    </w:p>
    <w:bookmarkEnd w:id="1058"/>
    <w:bookmarkStart w:name="z1857" w:id="1059"/>
    <w:p>
      <w:pPr>
        <w:spacing w:after="0"/>
        <w:ind w:left="0"/>
        <w:jc w:val="both"/>
      </w:pPr>
      <w:r>
        <w:rPr>
          <w:rFonts w:ascii="Times New Roman"/>
          <w:b w:val="false"/>
          <w:i w:val="false"/>
          <w:color w:val="000000"/>
          <w:sz w:val="28"/>
        </w:rPr>
        <w:t>
      3) акцизделетін тауарларды, сондай-ақ авиациялық отынды, биоотынды және мазутты бақылау;</w:t>
      </w:r>
    </w:p>
    <w:bookmarkEnd w:id="1059"/>
    <w:bookmarkStart w:name="z1858" w:id="1060"/>
    <w:p>
      <w:pPr>
        <w:spacing w:after="0"/>
        <w:ind w:left="0"/>
        <w:jc w:val="both"/>
      </w:pPr>
      <w:r>
        <w:rPr>
          <w:rFonts w:ascii="Times New Roman"/>
          <w:b w:val="false"/>
          <w:i w:val="false"/>
          <w:color w:val="000000"/>
          <w:sz w:val="28"/>
        </w:rPr>
        <w:t xml:space="preserve">
      4) трансферттік баға белгілеу кезіндегі бақылау; </w:t>
      </w:r>
    </w:p>
    <w:bookmarkEnd w:id="1060"/>
    <w:bookmarkStart w:name="z1859" w:id="1061"/>
    <w:p>
      <w:pPr>
        <w:spacing w:after="0"/>
        <w:ind w:left="0"/>
        <w:jc w:val="both"/>
      </w:pPr>
      <w:r>
        <w:rPr>
          <w:rFonts w:ascii="Times New Roman"/>
          <w:b w:val="false"/>
          <w:i w:val="false"/>
          <w:color w:val="000000"/>
          <w:sz w:val="28"/>
        </w:rPr>
        <w:t xml:space="preserve">
      5) мемлекет меншігіне айналдырылған (түскен) мүлікті есепке алу, сақтау, бағалау, одан әрі пайдалану және өткізу тәртібінің сақталуын бақылау; </w:t>
      </w:r>
    </w:p>
    <w:bookmarkEnd w:id="1061"/>
    <w:bookmarkStart w:name="z1860" w:id="1062"/>
    <w:p>
      <w:pPr>
        <w:spacing w:after="0"/>
        <w:ind w:left="0"/>
        <w:jc w:val="both"/>
      </w:pPr>
      <w:r>
        <w:rPr>
          <w:rFonts w:ascii="Times New Roman"/>
          <w:b w:val="false"/>
          <w:i w:val="false"/>
          <w:color w:val="000000"/>
          <w:sz w:val="28"/>
        </w:rPr>
        <w:t>
      6) Қазақстан Республикасының салық заңнамасын орындауға бағытталған функцияларды жүзеге асыру жөніндегі міндеттерді орындау бөлігінде уәкілетті мемлекеттік және жергілікті атқарушы органдардың қызметін бақылау;</w:t>
      </w:r>
    </w:p>
    <w:bookmarkEnd w:id="1062"/>
    <w:bookmarkStart w:name="z1861" w:id="1063"/>
    <w:p>
      <w:pPr>
        <w:spacing w:after="0"/>
        <w:ind w:left="0"/>
        <w:jc w:val="both"/>
      </w:pPr>
      <w:r>
        <w:rPr>
          <w:rFonts w:ascii="Times New Roman"/>
          <w:b w:val="false"/>
          <w:i w:val="false"/>
          <w:color w:val="000000"/>
          <w:sz w:val="28"/>
        </w:rPr>
        <w:t>
      7) тауарларға ілеспе жүкқұжаттарды ресімдеу тәртібінің сақталуын бақылау;</w:t>
      </w:r>
    </w:p>
    <w:bookmarkEnd w:id="1063"/>
    <w:bookmarkStart w:name="z13739" w:id="1064"/>
    <w:p>
      <w:pPr>
        <w:spacing w:after="0"/>
        <w:ind w:left="0"/>
        <w:jc w:val="both"/>
      </w:pPr>
      <w:r>
        <w:rPr>
          <w:rFonts w:ascii="Times New Roman"/>
          <w:b w:val="false"/>
          <w:i w:val="false"/>
          <w:color w:val="000000"/>
          <w:sz w:val="28"/>
        </w:rPr>
        <w:t>
      8) құзыреттер шегінде таңбалауға және қадағалануға жататын тауарлардың айналымын бақылау жүзеге асырылады.</w:t>
      </w:r>
    </w:p>
    <w:bookmarkEnd w:id="1064"/>
    <w:bookmarkStart w:name="z1862" w:id="1065"/>
    <w:p>
      <w:pPr>
        <w:spacing w:after="0"/>
        <w:ind w:left="0"/>
        <w:jc w:val="both"/>
      </w:pPr>
      <w:r>
        <w:rPr>
          <w:rFonts w:ascii="Times New Roman"/>
          <w:b w:val="false"/>
          <w:i w:val="false"/>
          <w:color w:val="000000"/>
          <w:sz w:val="28"/>
        </w:rPr>
        <w:t xml:space="preserve">
      4. Мемлекеттік бақылаудың өзге де нысандары шеңберінде: </w:t>
      </w:r>
    </w:p>
    <w:bookmarkEnd w:id="1065"/>
    <w:bookmarkStart w:name="z1863" w:id="1066"/>
    <w:p>
      <w:pPr>
        <w:spacing w:after="0"/>
        <w:ind w:left="0"/>
        <w:jc w:val="both"/>
      </w:pPr>
      <w:r>
        <w:rPr>
          <w:rFonts w:ascii="Times New Roman"/>
          <w:b w:val="false"/>
          <w:i w:val="false"/>
          <w:color w:val="000000"/>
          <w:sz w:val="28"/>
        </w:rPr>
        <w:t xml:space="preserve">
      1) салық төлеушілерді салық органдарында тіркеу; </w:t>
      </w:r>
    </w:p>
    <w:bookmarkEnd w:id="1066"/>
    <w:bookmarkStart w:name="z1864" w:id="1067"/>
    <w:p>
      <w:pPr>
        <w:spacing w:after="0"/>
        <w:ind w:left="0"/>
        <w:jc w:val="both"/>
      </w:pPr>
      <w:r>
        <w:rPr>
          <w:rFonts w:ascii="Times New Roman"/>
          <w:b w:val="false"/>
          <w:i w:val="false"/>
          <w:color w:val="000000"/>
          <w:sz w:val="28"/>
        </w:rPr>
        <w:t xml:space="preserve">
      2) салықтық нысандарды қабылдау; </w:t>
      </w:r>
    </w:p>
    <w:bookmarkEnd w:id="1067"/>
    <w:bookmarkStart w:name="z1865" w:id="1068"/>
    <w:p>
      <w:pPr>
        <w:spacing w:after="0"/>
        <w:ind w:left="0"/>
        <w:jc w:val="both"/>
      </w:pPr>
      <w:r>
        <w:rPr>
          <w:rFonts w:ascii="Times New Roman"/>
          <w:b w:val="false"/>
          <w:i w:val="false"/>
          <w:color w:val="000000"/>
          <w:sz w:val="28"/>
        </w:rPr>
        <w:t xml:space="preserve">
      3) камералдық бақылау; </w:t>
      </w:r>
    </w:p>
    <w:bookmarkEnd w:id="1068"/>
    <w:bookmarkStart w:name="z1866" w:id="1069"/>
    <w:p>
      <w:pPr>
        <w:spacing w:after="0"/>
        <w:ind w:left="0"/>
        <w:jc w:val="both"/>
      </w:pPr>
      <w:r>
        <w:rPr>
          <w:rFonts w:ascii="Times New Roman"/>
          <w:b w:val="false"/>
          <w:i w:val="false"/>
          <w:color w:val="000000"/>
          <w:sz w:val="28"/>
        </w:rPr>
        <w:t xml:space="preserve">
      4) салықтық мониторинг; </w:t>
      </w:r>
    </w:p>
    <w:bookmarkEnd w:id="1069"/>
    <w:bookmarkStart w:name="z1867" w:id="1070"/>
    <w:p>
      <w:pPr>
        <w:spacing w:after="0"/>
        <w:ind w:left="0"/>
        <w:jc w:val="both"/>
      </w:pPr>
      <w:r>
        <w:rPr>
          <w:rFonts w:ascii="Times New Roman"/>
          <w:b w:val="false"/>
          <w:i w:val="false"/>
          <w:color w:val="000000"/>
          <w:sz w:val="28"/>
        </w:rPr>
        <w:t>
      5) салықтық зерттеп-қарау;</w:t>
      </w:r>
    </w:p>
    <w:bookmarkEnd w:id="1070"/>
    <w:bookmarkStart w:name="z1868" w:id="1071"/>
    <w:p>
      <w:pPr>
        <w:spacing w:after="0"/>
        <w:ind w:left="0"/>
        <w:jc w:val="both"/>
      </w:pPr>
      <w:r>
        <w:rPr>
          <w:rFonts w:ascii="Times New Roman"/>
          <w:b w:val="false"/>
          <w:i w:val="false"/>
          <w:color w:val="000000"/>
          <w:sz w:val="28"/>
        </w:rPr>
        <w:t>
      6) этил спиртін өндіруді жүзеге асыратын ұйымдарда этил спиртінің есепке алынуын бақылау;</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01.01.2019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тауарлардың айналымын қадағалап отыру жүзеге асырылады.</w:t>
      </w:r>
    </w:p>
    <w:bookmarkStart w:name="z1870" w:id="1072"/>
    <w:p>
      <w:pPr>
        <w:spacing w:after="0"/>
        <w:ind w:left="0"/>
        <w:jc w:val="both"/>
      </w:pPr>
      <w:r>
        <w:rPr>
          <w:rFonts w:ascii="Times New Roman"/>
          <w:b w:val="false"/>
          <w:i w:val="false"/>
          <w:color w:val="000000"/>
          <w:sz w:val="28"/>
        </w:rPr>
        <w:t>
      5.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камералдық бақылау, салықтық тексеру жүргізудің ерекше тәртібін және өздеріне қатысты осындай тексеру жүргізілетін тұлғалар тізбесін айқындайды.</w:t>
      </w:r>
    </w:p>
    <w:bookmarkEnd w:id="1072"/>
    <w:bookmarkStart w:name="z1871" w:id="1073"/>
    <w:p>
      <w:pPr>
        <w:spacing w:after="0"/>
        <w:ind w:left="0"/>
        <w:jc w:val="both"/>
      </w:pPr>
      <w:r>
        <w:rPr>
          <w:rFonts w:ascii="Times New Roman"/>
          <w:b w:val="false"/>
          <w:i w:val="false"/>
          <w:color w:val="000000"/>
          <w:sz w:val="28"/>
        </w:rPr>
        <w:t>
      6. Салықтық тексеру жүргізудің жалпы тәртібі Қазақстан Республикасының Кәсіпкерлік кодексіне сәйкес айқындалады.</w:t>
      </w:r>
    </w:p>
    <w:bookmarkEnd w:id="1073"/>
    <w:bookmarkStart w:name="z1872" w:id="1074"/>
    <w:p>
      <w:pPr>
        <w:spacing w:after="0"/>
        <w:ind w:left="0"/>
        <w:jc w:val="both"/>
      </w:pPr>
      <w:r>
        <w:rPr>
          <w:rFonts w:ascii="Times New Roman"/>
          <w:b w:val="false"/>
          <w:i w:val="false"/>
          <w:color w:val="000000"/>
          <w:sz w:val="28"/>
        </w:rPr>
        <w:t xml:space="preserve">
      7. Салықтық тексеруді жүргізу тәртібі мен мерзімдерінің ерекшеліктері осы Кодексте айқындалады. </w:t>
      </w:r>
    </w:p>
    <w:bookmarkEnd w:id="1074"/>
    <w:bookmarkStart w:name="z1873" w:id="1075"/>
    <w:p>
      <w:pPr>
        <w:spacing w:after="0"/>
        <w:ind w:left="0"/>
        <w:jc w:val="both"/>
      </w:pPr>
      <w:r>
        <w:rPr>
          <w:rFonts w:ascii="Times New Roman"/>
          <w:b w:val="false"/>
          <w:i w:val="false"/>
          <w:color w:val="000000"/>
          <w:sz w:val="28"/>
        </w:rPr>
        <w:t>
      8. Кеден органдары өз құзыреті шегінде осы Кодекске, Еуразиялық экономикалық одақтың кеден заңнамасына және (немесе) Қазақстан Республикасының кеден заңнамасына сәйкес Еуразиялық экономикалық одақтың кедендік шекарасы арқылы тауарлардың өткізілуiмен байланысты салықтық бақылауды жүзеге асырады, мерзімінде орындалмаған салықтық міндеттеменің орындалуын қамтамасыз ету тәсілдерін және төленуге салықтар бойынша мәжбүрлеп өндіріп алу шараларын қолданады.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Салықтық зерттеп-қарау </w:t>
      </w:r>
    </w:p>
    <w:bookmarkStart w:name="z1874" w:id="1076"/>
    <w:p>
      <w:pPr>
        <w:spacing w:after="0"/>
        <w:ind w:left="0"/>
        <w:jc w:val="both"/>
      </w:pPr>
      <w:r>
        <w:rPr>
          <w:rFonts w:ascii="Times New Roman"/>
          <w:b w:val="false"/>
          <w:i w:val="false"/>
          <w:color w:val="000000"/>
          <w:sz w:val="28"/>
        </w:rPr>
        <w:t>
      1. Салық төлеушінің (салық агентінің) іс жүзінде бар немесе жоқ екенін растау мақсатында салық органы жүзеге асыратын мемлекеттік бақылаудың өзге нысаны салықтық зерттеп-қарау болып табылады.</w:t>
      </w:r>
    </w:p>
    <w:bookmarkEnd w:id="1076"/>
    <w:bookmarkStart w:name="z1875" w:id="1077"/>
    <w:p>
      <w:pPr>
        <w:spacing w:after="0"/>
        <w:ind w:left="0"/>
        <w:jc w:val="both"/>
      </w:pPr>
      <w:r>
        <w:rPr>
          <w:rFonts w:ascii="Times New Roman"/>
          <w:b w:val="false"/>
          <w:i w:val="false"/>
          <w:color w:val="000000"/>
          <w:sz w:val="28"/>
        </w:rPr>
        <w:t>
      Салықтық зерттеп-қарау салық төлеушінің (салық агентінің) тіркеу деректерінде көрсетілген орналасқан жері бойынша жұмыс уақытында жүргізіледі.</w:t>
      </w:r>
    </w:p>
    <w:bookmarkEnd w:id="1077"/>
    <w:bookmarkStart w:name="z1876" w:id="1078"/>
    <w:p>
      <w:pPr>
        <w:spacing w:after="0"/>
        <w:ind w:left="0"/>
        <w:jc w:val="both"/>
      </w:pPr>
      <w:r>
        <w:rPr>
          <w:rFonts w:ascii="Times New Roman"/>
          <w:b w:val="false"/>
          <w:i w:val="false"/>
          <w:color w:val="000000"/>
          <w:sz w:val="28"/>
        </w:rPr>
        <w:t>
      Салықтық зерттеп-қарауды жүргізуге қатысу үшін осы Кодексте айқындалған тәртіппен куәгерлер тартылады.</w:t>
      </w:r>
    </w:p>
    <w:bookmarkEnd w:id="1078"/>
    <w:bookmarkStart w:name="z1877" w:id="1079"/>
    <w:p>
      <w:pPr>
        <w:spacing w:after="0"/>
        <w:ind w:left="0"/>
        <w:jc w:val="both"/>
      </w:pPr>
      <w:r>
        <w:rPr>
          <w:rFonts w:ascii="Times New Roman"/>
          <w:b w:val="false"/>
          <w:i w:val="false"/>
          <w:color w:val="000000"/>
          <w:sz w:val="28"/>
        </w:rPr>
        <w:t>
      2. Салықтық зерттеп-қарауды жүргізу үшін:</w:t>
      </w:r>
    </w:p>
    <w:bookmarkEnd w:id="1079"/>
    <w:bookmarkStart w:name="z1878" w:id="1080"/>
    <w:p>
      <w:pPr>
        <w:spacing w:after="0"/>
        <w:ind w:left="0"/>
        <w:jc w:val="both"/>
      </w:pPr>
      <w:r>
        <w:rPr>
          <w:rFonts w:ascii="Times New Roman"/>
          <w:b w:val="false"/>
          <w:i w:val="false"/>
          <w:color w:val="000000"/>
          <w:sz w:val="28"/>
        </w:rPr>
        <w:t>
      1) салық төлеушіге (салық агентіне) салықтық тексеру жүргізу туралы хабарламаны, нұсқаманы, камералдық бақылау нәтижелері бойынша қорытындыны,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bookmarkEnd w:id="1080"/>
    <w:bookmarkStart w:name="z1879" w:id="1081"/>
    <w:p>
      <w:pPr>
        <w:spacing w:after="0"/>
        <w:ind w:left="0"/>
        <w:jc w:val="both"/>
      </w:pPr>
      <w:r>
        <w:rPr>
          <w:rFonts w:ascii="Times New Roman"/>
          <w:b w:val="false"/>
          <w:i w:val="false"/>
          <w:color w:val="000000"/>
          <w:sz w:val="28"/>
        </w:rPr>
        <w:t xml:space="preserve">
      2) салық төлеушінің (салық агентінің) орналасқан жерінде болмауы себебіне орай салық органы хабарламасы бар тапсырыс хатпен пошта арқылы жіберген,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2), 3) және 7) тармақшаларында көзделген хабарламаны пошта немесе өзге байланыс ұйымының қайтаруы негіз болып табылады.</w:t>
      </w:r>
    </w:p>
    <w:bookmarkEnd w:id="1081"/>
    <w:bookmarkStart w:name="z1880" w:id="1082"/>
    <w:p>
      <w:pPr>
        <w:spacing w:after="0"/>
        <w:ind w:left="0"/>
        <w:jc w:val="both"/>
      </w:pPr>
      <w:r>
        <w:rPr>
          <w:rFonts w:ascii="Times New Roman"/>
          <w:b w:val="false"/>
          <w:i w:val="false"/>
          <w:color w:val="000000"/>
          <w:sz w:val="28"/>
        </w:rPr>
        <w:t>
      Бұл ретте салық төлеушіге (салық агентіне) қатысты осы тармақшада көзделген негіз бойынша салықтық зерттеп-қарау осындай хатты пошта немесе өзге байланыс ұйымы қайтарған күннен кейін жүргізіледі.</w:t>
      </w:r>
    </w:p>
    <w:bookmarkEnd w:id="1082"/>
    <w:bookmarkStart w:name="z1881" w:id="1083"/>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115-бабының</w:t>
      </w:r>
      <w:r>
        <w:rPr>
          <w:rFonts w:ascii="Times New Roman"/>
          <w:b w:val="false"/>
          <w:i w:val="false"/>
          <w:color w:val="000000"/>
          <w:sz w:val="28"/>
        </w:rPr>
        <w:t xml:space="preserve"> 3-тармағында көзделген жағдайда қолданылмайды;</w:t>
      </w:r>
    </w:p>
    <w:bookmarkEnd w:id="1083"/>
    <w:bookmarkStart w:name="z1882" w:id="108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тармақшасына сәйкес қосылған құн салығын төлеуші болып табылатын салық төлеушінің тіркеу деректерінде көрсетілген орналасқан жерінде іс жүзінде бар немесе жоқ екенін растау қажеттігі негіз болып табылады.</w:t>
      </w:r>
    </w:p>
    <w:bookmarkEnd w:id="1084"/>
    <w:bookmarkStart w:name="z1883" w:id="1085"/>
    <w:p>
      <w:pPr>
        <w:spacing w:after="0"/>
        <w:ind w:left="0"/>
        <w:jc w:val="both"/>
      </w:pPr>
      <w:r>
        <w:rPr>
          <w:rFonts w:ascii="Times New Roman"/>
          <w:b w:val="false"/>
          <w:i w:val="false"/>
          <w:color w:val="000000"/>
          <w:sz w:val="28"/>
        </w:rPr>
        <w:t xml:space="preserve">
      Салықтық зерттеп-қарау жүргізу үшін осы тармақшада көзделген негіз осы Кодекстің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айқындалған тәртіппен салықтық есептілікті ұсынуды тоқтата тұрған салық төлеушілерге, сондай-ақ банкроттық рәсімі қолданылған салық төлеушілерге қатысты қолданылмайды;</w:t>
      </w:r>
    </w:p>
    <w:bookmarkEnd w:id="1085"/>
    <w:bookmarkStart w:name="z1884" w:id="108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10) тармақшасында көзделген хабарламаны орындамаған салық төлеушінің, сондай-ақ осы Кодекстің </w:t>
      </w:r>
      <w:r>
        <w:rPr>
          <w:rFonts w:ascii="Times New Roman"/>
          <w:b w:val="false"/>
          <w:i w:val="false"/>
          <w:color w:val="000000"/>
          <w:sz w:val="28"/>
        </w:rPr>
        <w:t>91-бабына</w:t>
      </w:r>
      <w:r>
        <w:rPr>
          <w:rFonts w:ascii="Times New Roman"/>
          <w:b w:val="false"/>
          <w:i w:val="false"/>
          <w:color w:val="000000"/>
          <w:sz w:val="28"/>
        </w:rPr>
        <w:t xml:space="preserve"> сәйкес әрекет етпейтін деп танылған салық төлеушінің іс жүзінде бар немесе жоқ екенін растау қажеттігі негіз болып табылады.</w:t>
      </w:r>
    </w:p>
    <w:bookmarkEnd w:id="1086"/>
    <w:bookmarkStart w:name="z1885" w:id="1087"/>
    <w:p>
      <w:pPr>
        <w:spacing w:after="0"/>
        <w:ind w:left="0"/>
        <w:jc w:val="both"/>
      </w:pPr>
      <w:r>
        <w:rPr>
          <w:rFonts w:ascii="Times New Roman"/>
          <w:b w:val="false"/>
          <w:i w:val="false"/>
          <w:color w:val="000000"/>
          <w:sz w:val="28"/>
        </w:rPr>
        <w:t xml:space="preserve">
      3. Салықтық зерттеп-қарау нәтижелері бойынша салықтық зерттеп-қарау актісі жасалады, онда: </w:t>
      </w:r>
    </w:p>
    <w:bookmarkEnd w:id="1087"/>
    <w:bookmarkStart w:name="z1886" w:id="1088"/>
    <w:p>
      <w:pPr>
        <w:spacing w:after="0"/>
        <w:ind w:left="0"/>
        <w:jc w:val="both"/>
      </w:pPr>
      <w:r>
        <w:rPr>
          <w:rFonts w:ascii="Times New Roman"/>
          <w:b w:val="false"/>
          <w:i w:val="false"/>
          <w:color w:val="000000"/>
          <w:sz w:val="28"/>
        </w:rPr>
        <w:t xml:space="preserve">
      жасалған жері, күні мен уақыты; </w:t>
      </w:r>
    </w:p>
    <w:bookmarkEnd w:id="1088"/>
    <w:bookmarkStart w:name="z1887" w:id="1089"/>
    <w:p>
      <w:pPr>
        <w:spacing w:after="0"/>
        <w:ind w:left="0"/>
        <w:jc w:val="both"/>
      </w:pPr>
      <w:r>
        <w:rPr>
          <w:rFonts w:ascii="Times New Roman"/>
          <w:b w:val="false"/>
          <w:i w:val="false"/>
          <w:color w:val="000000"/>
          <w:sz w:val="28"/>
        </w:rPr>
        <w:t xml:space="preserve">
      актіні жасаған салық органының лауазымды адамының лауазымы, тегі, аты және әкесінің аты (егер ол жеке басты куәландыратын құжатта көрсетілсе); </w:t>
      </w:r>
    </w:p>
    <w:bookmarkEnd w:id="1089"/>
    <w:bookmarkStart w:name="z1888" w:id="1090"/>
    <w:p>
      <w:pPr>
        <w:spacing w:after="0"/>
        <w:ind w:left="0"/>
        <w:jc w:val="both"/>
      </w:pPr>
      <w:r>
        <w:rPr>
          <w:rFonts w:ascii="Times New Roman"/>
          <w:b w:val="false"/>
          <w:i w:val="false"/>
          <w:color w:val="000000"/>
          <w:sz w:val="28"/>
        </w:rPr>
        <w:t xml:space="preserve">
      салық органының атауы; </w:t>
      </w:r>
    </w:p>
    <w:bookmarkEnd w:id="1090"/>
    <w:bookmarkStart w:name="z1889" w:id="1091"/>
    <w:p>
      <w:pPr>
        <w:spacing w:after="0"/>
        <w:ind w:left="0"/>
        <w:jc w:val="both"/>
      </w:pPr>
      <w:r>
        <w:rPr>
          <w:rFonts w:ascii="Times New Roman"/>
          <w:b w:val="false"/>
          <w:i w:val="false"/>
          <w:color w:val="000000"/>
          <w:sz w:val="28"/>
        </w:rPr>
        <w:t xml:space="preserve">
      тартылған куәгердің тегі, аты және әкесінің аты (егер ол жеке басты куәландыратын құжатта көрсетілсе), жеке басын куәландыратын құжаттың атауы мен нөмірі, тұрғылықты жерінің мекенжайы; </w:t>
      </w:r>
    </w:p>
    <w:bookmarkEnd w:id="1091"/>
    <w:bookmarkStart w:name="z1890" w:id="1092"/>
    <w:p>
      <w:pPr>
        <w:spacing w:after="0"/>
        <w:ind w:left="0"/>
        <w:jc w:val="both"/>
      </w:pPr>
      <w:r>
        <w:rPr>
          <w:rFonts w:ascii="Times New Roman"/>
          <w:b w:val="false"/>
          <w:i w:val="false"/>
          <w:color w:val="000000"/>
          <w:sz w:val="28"/>
        </w:rPr>
        <w:t xml:space="preserve">
      салық төлеушінің тегі, аты және әкесінің аты (егер ол жеке басты куәландыратын құжатта көрсетілсе) және (немесе) атауы, оның сәйкестендіру нөмірі; </w:t>
      </w:r>
    </w:p>
    <w:bookmarkEnd w:id="1092"/>
    <w:bookmarkStart w:name="z1891" w:id="1093"/>
    <w:p>
      <w:pPr>
        <w:spacing w:after="0"/>
        <w:ind w:left="0"/>
        <w:jc w:val="both"/>
      </w:pPr>
      <w:r>
        <w:rPr>
          <w:rFonts w:ascii="Times New Roman"/>
          <w:b w:val="false"/>
          <w:i w:val="false"/>
          <w:color w:val="000000"/>
          <w:sz w:val="28"/>
        </w:rPr>
        <w:t>
      салықтық зерттеп-қарау нәтижелері туралы ақпарат көрсетіледі.</w:t>
      </w:r>
    </w:p>
    <w:bookmarkEnd w:id="1093"/>
    <w:bookmarkStart w:name="z1892" w:id="1094"/>
    <w:p>
      <w:pPr>
        <w:spacing w:after="0"/>
        <w:ind w:left="0"/>
        <w:jc w:val="both"/>
      </w:pPr>
      <w:r>
        <w:rPr>
          <w:rFonts w:ascii="Times New Roman"/>
          <w:b w:val="false"/>
          <w:i w:val="false"/>
          <w:color w:val="000000"/>
          <w:sz w:val="28"/>
        </w:rPr>
        <w:t>
      Салық органы салық төлеушiнiң тіркеу деректерінде көрсетілген орналасқан жерiнде оның жоқ екені анықталған салықтық зерттеп-қарау актісін жасаған күннен кейiнгi күннен кешiктiрмей, осындай салық төлеушiнiң сәйкестендiру нөмiрiн атауын немесе тегiн, атын, әкесiнiң атын (егер ол жеке басты куәландыратын құжатта көрсетілсе), салықтық зерттеп-қарау актiсiн жүргiзу күнiн көрсете отырып, ол туралы ақпаратты уәкiлеттi органның интернет-ресурсына орналастырады.</w:t>
      </w:r>
    </w:p>
    <w:bookmarkEnd w:id="1094"/>
    <w:bookmarkStart w:name="z1893" w:id="1095"/>
    <w:p>
      <w:pPr>
        <w:spacing w:after="0"/>
        <w:ind w:left="0"/>
        <w:jc w:val="both"/>
      </w:pPr>
      <w:r>
        <w:rPr>
          <w:rFonts w:ascii="Times New Roman"/>
          <w:b w:val="false"/>
          <w:i w:val="false"/>
          <w:color w:val="000000"/>
          <w:sz w:val="28"/>
        </w:rPr>
        <w:t>
      4. Осы баптың 2-тармағының 3) тармақшасында көрсетілген негіз бойынша жүргізілген салықтық зерттеп-қарау нәтижесінде салық төлеушінің тіркеу деректерінде көрсетілген орналасқан жерінде іс жүзінде жоқ екені анықталған жағдайда, салық органы мұндай салық төлеушіге салық төлеушінің орналасқан жерін (жоқ екенін) растау туралы хабарлама жібереді.</w:t>
      </w:r>
    </w:p>
    <w:bookmarkEnd w:id="1095"/>
    <w:bookmarkStart w:name="z1894" w:id="1096"/>
    <w:p>
      <w:pPr>
        <w:spacing w:after="0"/>
        <w:ind w:left="0"/>
        <w:jc w:val="both"/>
      </w:pPr>
      <w:r>
        <w:rPr>
          <w:rFonts w:ascii="Times New Roman"/>
          <w:b w:val="false"/>
          <w:i w:val="false"/>
          <w:color w:val="000000"/>
          <w:sz w:val="28"/>
        </w:rPr>
        <w:t>
      5. Салық органы осы баптың 4-тармағында көрсетілген хабарламаны жіберген күннен бастап жиырма жұмыс күні ішінде салық төлеуші салық органына өзі келу тәртібімен салық төлеушінің орналасқан жерін растайтын құжаттардың нотариат куәландырған көшірмелерін қоса бере отырып, салықтық зерттеп-қарау кезінде болмау себептері туралы жазбаша түсінік ұсынуға міндетті.</w:t>
      </w:r>
    </w:p>
    <w:bookmarkEnd w:id="1096"/>
    <w:bookmarkStart w:name="z1895" w:id="1097"/>
    <w:p>
      <w:pPr>
        <w:spacing w:after="0"/>
        <w:ind w:left="0"/>
        <w:jc w:val="both"/>
      </w:pPr>
      <w:r>
        <w:rPr>
          <w:rFonts w:ascii="Times New Roman"/>
          <w:b w:val="false"/>
          <w:i w:val="false"/>
          <w:color w:val="000000"/>
          <w:sz w:val="28"/>
        </w:rPr>
        <w:t xml:space="preserve">
      Мынадай құжаттардың бірі: </w:t>
      </w:r>
    </w:p>
    <w:bookmarkEnd w:id="1097"/>
    <w:bookmarkStart w:name="z1896" w:id="1098"/>
    <w:p>
      <w:pPr>
        <w:spacing w:after="0"/>
        <w:ind w:left="0"/>
        <w:jc w:val="both"/>
      </w:pPr>
      <w:r>
        <w:rPr>
          <w:rFonts w:ascii="Times New Roman"/>
          <w:b w:val="false"/>
          <w:i w:val="false"/>
          <w:color w:val="000000"/>
          <w:sz w:val="28"/>
        </w:rPr>
        <w:t>
      жылжымайтын мүлікке меншік (оны пайдалану) құқығын растайтын құжат;</w:t>
      </w:r>
    </w:p>
    <w:bookmarkEnd w:id="1098"/>
    <w:bookmarkStart w:name="z1897" w:id="1099"/>
    <w:p>
      <w:pPr>
        <w:spacing w:after="0"/>
        <w:ind w:left="0"/>
        <w:jc w:val="both"/>
      </w:pPr>
      <w:r>
        <w:rPr>
          <w:rFonts w:ascii="Times New Roman"/>
          <w:b w:val="false"/>
          <w:i w:val="false"/>
          <w:color w:val="000000"/>
          <w:sz w:val="28"/>
        </w:rPr>
        <w:t>
      орналасқан жері ретінде мәлімделген жылжымайтын мүлік меншік құқығында болатын жеке тұлғаның жазбаша келісімі салық төлеушінің орналасқан жерін растайтын құжат болып табылады.</w:t>
      </w:r>
    </w:p>
    <w:bookmarkEnd w:id="1099"/>
    <w:bookmarkStart w:name="z1898" w:id="1100"/>
    <w:p>
      <w:pPr>
        <w:spacing w:after="0"/>
        <w:ind w:left="0"/>
        <w:jc w:val="both"/>
      </w:pPr>
      <w:r>
        <w:rPr>
          <w:rFonts w:ascii="Times New Roman"/>
          <w:b w:val="false"/>
          <w:i w:val="false"/>
          <w:color w:val="000000"/>
          <w:sz w:val="28"/>
        </w:rPr>
        <w:t>
      Салық төлеушінің орналасқан жерін растайтын құжаттың көшірмесін нотариат куәландыратын және оны салық органына ұсынатын күндер арасындағы мерзім он жұмыс күнінен аспауға тиіс.</w:t>
      </w:r>
    </w:p>
    <w:bookmarkEnd w:id="1100"/>
    <w:bookmarkStart w:name="z1899" w:id="1101"/>
    <w:p>
      <w:pPr>
        <w:spacing w:after="0"/>
        <w:ind w:left="0"/>
        <w:jc w:val="both"/>
      </w:pPr>
      <w:r>
        <w:rPr>
          <w:rFonts w:ascii="Times New Roman"/>
          <w:b w:val="false"/>
          <w:i w:val="false"/>
          <w:color w:val="000000"/>
          <w:sz w:val="28"/>
        </w:rPr>
        <w:t>
      Салық төлеуші осы тармақтың бірінші бөлігінде көрсетілген талапты орындамаған жағдайда, салық органы мынадай әрекеттердің бірін жүзеге асырады:</w:t>
      </w:r>
    </w:p>
    <w:bookmarkEnd w:id="1101"/>
    <w:bookmarkStart w:name="z1900" w:id="11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118-бабы</w:t>
      </w:r>
      <w:r>
        <w:rPr>
          <w:rFonts w:ascii="Times New Roman"/>
          <w:b w:val="false"/>
          <w:i w:val="false"/>
          <w:color w:val="000000"/>
          <w:sz w:val="28"/>
        </w:rPr>
        <w:t xml:space="preserve"> 1-тармағының 6) тармақшасына сәйкес мұндай салық төлеушінің банктік шоттары бойынша шығыс операцияларын тоқтата тұрады;</w:t>
      </w:r>
    </w:p>
    <w:bookmarkEnd w:id="1102"/>
    <w:bookmarkStart w:name="z1901" w:id="1103"/>
    <w:p>
      <w:pPr>
        <w:spacing w:after="0"/>
        <w:ind w:left="0"/>
        <w:jc w:val="both"/>
      </w:pPr>
      <w:r>
        <w:rPr>
          <w:rFonts w:ascii="Times New Roman"/>
          <w:b w:val="false"/>
          <w:i w:val="false"/>
          <w:color w:val="000000"/>
          <w:sz w:val="28"/>
        </w:rPr>
        <w:t xml:space="preserve">
      2) жазбаша түсінік ұсыну үшін осы тармақта белгіленген мерзімнің соңғы күніне мұндай салық төлеушіде ашылған банктік шоттар болмаған жағдайда, осы Кодекстің </w:t>
      </w:r>
      <w:r>
        <w:rPr>
          <w:rFonts w:ascii="Times New Roman"/>
          <w:b w:val="false"/>
          <w:i w:val="false"/>
          <w:color w:val="000000"/>
          <w:sz w:val="28"/>
        </w:rPr>
        <w:t>85-бабының</w:t>
      </w:r>
      <w:r>
        <w:rPr>
          <w:rFonts w:ascii="Times New Roman"/>
          <w:b w:val="false"/>
          <w:i w:val="false"/>
          <w:color w:val="000000"/>
          <w:sz w:val="28"/>
        </w:rPr>
        <w:t xml:space="preserve"> 4-тармағында айқындалған тәртіппен қосылған құн салығы бойынша тіркеу есебінен шығаруды жүргізеді.</w:t>
      </w:r>
    </w:p>
    <w:bookmarkEnd w:id="1103"/>
    <w:bookmarkStart w:name="z1902" w:id="1104"/>
    <w:p>
      <w:pPr>
        <w:spacing w:after="0"/>
        <w:ind w:left="0"/>
        <w:jc w:val="both"/>
      </w:pPr>
      <w:r>
        <w:rPr>
          <w:rFonts w:ascii="Times New Roman"/>
          <w:b w:val="false"/>
          <w:i w:val="false"/>
          <w:color w:val="000000"/>
          <w:sz w:val="28"/>
        </w:rPr>
        <w:t>
      6. Осы баптың 5-тармағы төртінші бөлігінің 1) тармақшасында көрсетілген жағдайда, салық төлеуші өзінің банктік шоттары бойынша шығыс операциялары тоқтатыла тұрған күннен бастап бес жұмыс күні ішінде салық органына өзі келу тәртібімен салықтық зерттеп-қарау кезінде орналасқан жерінде болмау себептері туралы жазбаша түсінік ұсынуға міндетті.</w:t>
      </w:r>
    </w:p>
    <w:bookmarkEnd w:id="1104"/>
    <w:bookmarkStart w:name="z1903" w:id="1105"/>
    <w:p>
      <w:pPr>
        <w:spacing w:after="0"/>
        <w:ind w:left="0"/>
        <w:jc w:val="both"/>
      </w:pPr>
      <w:r>
        <w:rPr>
          <w:rFonts w:ascii="Times New Roman"/>
          <w:b w:val="false"/>
          <w:i w:val="false"/>
          <w:color w:val="000000"/>
          <w:sz w:val="28"/>
        </w:rPr>
        <w:t xml:space="preserve">
      Салық төлеуші осы тармақтың бірінші бөлігінде белгіленген талапты орындамаған жағдайда, салық органы осы Кодекстің </w:t>
      </w:r>
      <w:r>
        <w:rPr>
          <w:rFonts w:ascii="Times New Roman"/>
          <w:b w:val="false"/>
          <w:i w:val="false"/>
          <w:color w:val="000000"/>
          <w:sz w:val="28"/>
        </w:rPr>
        <w:t>85-бабының</w:t>
      </w:r>
      <w:r>
        <w:rPr>
          <w:rFonts w:ascii="Times New Roman"/>
          <w:b w:val="false"/>
          <w:i w:val="false"/>
          <w:color w:val="000000"/>
          <w:sz w:val="28"/>
        </w:rPr>
        <w:t xml:space="preserve"> 4-тармағында айқындалған тәртіппен мұндай салық төлеушіні қосылған құн салығы бойынша тіркеу есебінен шығаруды жүргізеді.</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Куәгерлердің қатысуы </w:t>
      </w:r>
    </w:p>
    <w:bookmarkStart w:name="z1904" w:id="1106"/>
    <w:p>
      <w:pPr>
        <w:spacing w:after="0"/>
        <w:ind w:left="0"/>
        <w:jc w:val="both"/>
      </w:pPr>
      <w:r>
        <w:rPr>
          <w:rFonts w:ascii="Times New Roman"/>
          <w:b w:val="false"/>
          <w:i w:val="false"/>
          <w:color w:val="000000"/>
          <w:sz w:val="28"/>
        </w:rPr>
        <w:t xml:space="preserve">
      1. Салық органдары лауазымды адамдарының мынадай әрекеттер жасауы: </w:t>
      </w:r>
    </w:p>
    <w:bookmarkEnd w:id="1106"/>
    <w:bookmarkStart w:name="z1905" w:id="1107"/>
    <w:p>
      <w:pPr>
        <w:spacing w:after="0"/>
        <w:ind w:left="0"/>
        <w:jc w:val="both"/>
      </w:pPr>
      <w:r>
        <w:rPr>
          <w:rFonts w:ascii="Times New Roman"/>
          <w:b w:val="false"/>
          <w:i w:val="false"/>
          <w:color w:val="000000"/>
          <w:sz w:val="28"/>
        </w:rPr>
        <w:t xml:space="preserve">
      1) салық органдары лауазымды адамының салықтық мiндеттемені орындау жөнiндегі хабарламаны, касса бойынша шығыс операцияларын тоқтата тұру туралы өкiмді, мүлiкке билік етуді шектеу туралы шешiмді, мүлiк тiзiмдемесiнiң актiсiн, салықтық тексеру жүргiзу туралы хабарламаны, нұсқаманы, салықтық тексеру актiсiн және осы Кодексте көзделген салық органдарының өзге де құжаттарын табыс етуі; </w:t>
      </w:r>
    </w:p>
    <w:bookmarkEnd w:id="1107"/>
    <w:bookmarkStart w:name="z1906" w:id="1108"/>
    <w:p>
      <w:pPr>
        <w:spacing w:after="0"/>
        <w:ind w:left="0"/>
        <w:jc w:val="both"/>
      </w:pPr>
      <w:r>
        <w:rPr>
          <w:rFonts w:ascii="Times New Roman"/>
          <w:b w:val="false"/>
          <w:i w:val="false"/>
          <w:color w:val="000000"/>
          <w:sz w:val="28"/>
        </w:rPr>
        <w:t xml:space="preserve">
      2) салық төлеушінің (салық агентінің) мүлікке билік етуін шектеу; </w:t>
      </w:r>
    </w:p>
    <w:bookmarkEnd w:id="1108"/>
    <w:bookmarkStart w:name="z1907" w:id="1109"/>
    <w:p>
      <w:pPr>
        <w:spacing w:after="0"/>
        <w:ind w:left="0"/>
        <w:jc w:val="both"/>
      </w:pPr>
      <w:r>
        <w:rPr>
          <w:rFonts w:ascii="Times New Roman"/>
          <w:b w:val="false"/>
          <w:i w:val="false"/>
          <w:color w:val="000000"/>
          <w:sz w:val="28"/>
        </w:rPr>
        <w:t xml:space="preserve">
      3) салық салу объектiсi және (немесе) салық салуға байланысты объект болып табылатын мүлiкке оның орналасқан жеріне қарамастан, нұсқаманың негiзiнде жүргізілетін зерттеп-қарау; </w:t>
      </w:r>
    </w:p>
    <w:bookmarkEnd w:id="1109"/>
    <w:bookmarkStart w:name="z1908" w:id="1110"/>
    <w:p>
      <w:pPr>
        <w:spacing w:after="0"/>
        <w:ind w:left="0"/>
        <w:jc w:val="both"/>
      </w:pPr>
      <w:r>
        <w:rPr>
          <w:rFonts w:ascii="Times New Roman"/>
          <w:b w:val="false"/>
          <w:i w:val="false"/>
          <w:color w:val="000000"/>
          <w:sz w:val="28"/>
        </w:rPr>
        <w:t xml:space="preserve">
      4) нұсқаманың негiзiнде салық төлеушiнiң (салық агентінің) мүлкіне (тұрғын үй-жайлардан басқа), оның ішінде осы Кодексте айқындалған тәртіппен арнайы құралдарды (фото-, аудио-, бейнеаппаратураларды) қолдана отырып түгендеу жүргiзу; </w:t>
      </w:r>
    </w:p>
    <w:bookmarkEnd w:id="1110"/>
    <w:bookmarkStart w:name="z1909" w:id="1111"/>
    <w:p>
      <w:pPr>
        <w:spacing w:after="0"/>
        <w:ind w:left="0"/>
        <w:jc w:val="both"/>
      </w:pPr>
      <w:r>
        <w:rPr>
          <w:rFonts w:ascii="Times New Roman"/>
          <w:b w:val="false"/>
          <w:i w:val="false"/>
          <w:color w:val="000000"/>
          <w:sz w:val="28"/>
        </w:rPr>
        <w:t xml:space="preserve">
      5) салықтық зерттеп-қарау өздерінің талап етуі немесе салық төлеушінің (салық агентінің) талап етуі бойынша куәгерлердің қатысуымен жүзеге асырылуы мүмкін. </w:t>
      </w:r>
    </w:p>
    <w:bookmarkEnd w:id="1111"/>
    <w:bookmarkStart w:name="z1910" w:id="1112"/>
    <w:p>
      <w:pPr>
        <w:spacing w:after="0"/>
        <w:ind w:left="0"/>
        <w:jc w:val="both"/>
      </w:pPr>
      <w:r>
        <w:rPr>
          <w:rFonts w:ascii="Times New Roman"/>
          <w:b w:val="false"/>
          <w:i w:val="false"/>
          <w:color w:val="000000"/>
          <w:sz w:val="28"/>
        </w:rPr>
        <w:t xml:space="preserve">
      2. Куәгерлер ретінде салық органдары лауазымды адамының және салық төлеушiнің (салық агентінің) әрекеттері нәтижесіне мүдделі емес, саны екі адамнан кем болмайтын кәмелетке толған, әрекетке қабілетті азаматтар тартылуы мүмкін. </w:t>
      </w:r>
    </w:p>
    <w:bookmarkEnd w:id="1112"/>
    <w:bookmarkStart w:name="z1911" w:id="1113"/>
    <w:p>
      <w:pPr>
        <w:spacing w:after="0"/>
        <w:ind w:left="0"/>
        <w:jc w:val="both"/>
      </w:pPr>
      <w:r>
        <w:rPr>
          <w:rFonts w:ascii="Times New Roman"/>
          <w:b w:val="false"/>
          <w:i w:val="false"/>
          <w:color w:val="000000"/>
          <w:sz w:val="28"/>
        </w:rPr>
        <w:t xml:space="preserve">
      3. Мемлекеттік органдардың лауазымды адамдарының және өзіне қатысты әрекет жүргізіліп жатқан салық төлеушi (салық агенті) жұмыскерлерінің, құрылтайшыларының куәгерлер ретінде қатысуына жол берілмейді. </w:t>
      </w:r>
    </w:p>
    <w:bookmarkEnd w:id="1113"/>
    <w:bookmarkStart w:name="z1912" w:id="1114"/>
    <w:p>
      <w:pPr>
        <w:spacing w:after="0"/>
        <w:ind w:left="0"/>
        <w:jc w:val="both"/>
      </w:pPr>
      <w:r>
        <w:rPr>
          <w:rFonts w:ascii="Times New Roman"/>
          <w:b w:val="false"/>
          <w:i w:val="false"/>
          <w:color w:val="000000"/>
          <w:sz w:val="28"/>
        </w:rPr>
        <w:t xml:space="preserve">
      4. Куәгерлер әрекеттер жасалған кезде өздері қатысқан, салық органдарының лауазымды адамы жасайтын хаттамада (актіде) тіркелген, салық органдарының лауазымды адамдары мен салық төлеушi (салық агенті) әрекеттерінiң фактісін, мазмұнын және нәтижелерін куәландырады. </w:t>
      </w:r>
    </w:p>
    <w:bookmarkEnd w:id="1114"/>
    <w:bookmarkStart w:name="z1913" w:id="1115"/>
    <w:p>
      <w:pPr>
        <w:spacing w:after="0"/>
        <w:ind w:left="0"/>
        <w:jc w:val="both"/>
      </w:pPr>
      <w:r>
        <w:rPr>
          <w:rFonts w:ascii="Times New Roman"/>
          <w:b w:val="false"/>
          <w:i w:val="false"/>
          <w:color w:val="000000"/>
          <w:sz w:val="28"/>
        </w:rPr>
        <w:t xml:space="preserve">
      5. Куәгер жасалған әрекеттерге байланысты ескертулер жасауға құқылы. Куәгердің жасаған ескертулері салық органдарының лауазымды адамы жасаған хаттамаға (актіге) енгізілуге жатады. </w:t>
      </w:r>
    </w:p>
    <w:bookmarkEnd w:id="1115"/>
    <w:bookmarkStart w:name="z1914" w:id="1116"/>
    <w:p>
      <w:pPr>
        <w:spacing w:after="0"/>
        <w:ind w:left="0"/>
        <w:jc w:val="both"/>
      </w:pPr>
      <w:r>
        <w:rPr>
          <w:rFonts w:ascii="Times New Roman"/>
          <w:b w:val="false"/>
          <w:i w:val="false"/>
          <w:color w:val="000000"/>
          <w:sz w:val="28"/>
        </w:rPr>
        <w:t xml:space="preserve">
      6. Салық органдарының лауазымды адамы куәгерлердің қатысуымен жасайтын хаттамада (актіде): </w:t>
      </w:r>
    </w:p>
    <w:bookmarkEnd w:id="1116"/>
    <w:bookmarkStart w:name="z1915" w:id="1117"/>
    <w:p>
      <w:pPr>
        <w:spacing w:after="0"/>
        <w:ind w:left="0"/>
        <w:jc w:val="both"/>
      </w:pPr>
      <w:r>
        <w:rPr>
          <w:rFonts w:ascii="Times New Roman"/>
          <w:b w:val="false"/>
          <w:i w:val="false"/>
          <w:color w:val="000000"/>
          <w:sz w:val="28"/>
        </w:rPr>
        <w:t xml:space="preserve">
      1) хаттаманы (актіні) жасаған салық органдары лауазымды адамының лауазымы, тегі, аты, әкесінің аты (егер ол жеке басты куәландыратын құжатта көрсетілсе); </w:t>
      </w:r>
    </w:p>
    <w:bookmarkEnd w:id="1117"/>
    <w:bookmarkStart w:name="z1916" w:id="1118"/>
    <w:p>
      <w:pPr>
        <w:spacing w:after="0"/>
        <w:ind w:left="0"/>
        <w:jc w:val="both"/>
      </w:pPr>
      <w:r>
        <w:rPr>
          <w:rFonts w:ascii="Times New Roman"/>
          <w:b w:val="false"/>
          <w:i w:val="false"/>
          <w:color w:val="000000"/>
          <w:sz w:val="28"/>
        </w:rPr>
        <w:t xml:space="preserve">
      2) салық органының атауы; </w:t>
      </w:r>
    </w:p>
    <w:bookmarkEnd w:id="1118"/>
    <w:bookmarkStart w:name="z1917" w:id="1119"/>
    <w:p>
      <w:pPr>
        <w:spacing w:after="0"/>
        <w:ind w:left="0"/>
        <w:jc w:val="both"/>
      </w:pPr>
      <w:r>
        <w:rPr>
          <w:rFonts w:ascii="Times New Roman"/>
          <w:b w:val="false"/>
          <w:i w:val="false"/>
          <w:color w:val="000000"/>
          <w:sz w:val="28"/>
        </w:rPr>
        <w:t xml:space="preserve">
      3) әрекет жасалған жер мен күн; </w:t>
      </w:r>
    </w:p>
    <w:bookmarkEnd w:id="1119"/>
    <w:bookmarkStart w:name="z1918" w:id="1120"/>
    <w:p>
      <w:pPr>
        <w:spacing w:after="0"/>
        <w:ind w:left="0"/>
        <w:jc w:val="both"/>
      </w:pPr>
      <w:r>
        <w:rPr>
          <w:rFonts w:ascii="Times New Roman"/>
          <w:b w:val="false"/>
          <w:i w:val="false"/>
          <w:color w:val="000000"/>
          <w:sz w:val="28"/>
        </w:rPr>
        <w:t xml:space="preserve">
      4) әрекетке қатысқан немесе ол жүргізілген кезде болған әрбір адамның тегі, аты, әкесінің аты (егер ол жеке басты куәландыратын құжатта көрсетілсе), туған күні, тұрғылықты жері, жеке басын куәландыратын құжаттың атауы мен нөмірі; </w:t>
      </w:r>
    </w:p>
    <w:bookmarkEnd w:id="1120"/>
    <w:bookmarkStart w:name="z1919" w:id="1121"/>
    <w:p>
      <w:pPr>
        <w:spacing w:after="0"/>
        <w:ind w:left="0"/>
        <w:jc w:val="both"/>
      </w:pPr>
      <w:r>
        <w:rPr>
          <w:rFonts w:ascii="Times New Roman"/>
          <w:b w:val="false"/>
          <w:i w:val="false"/>
          <w:color w:val="000000"/>
          <w:sz w:val="28"/>
        </w:rPr>
        <w:t xml:space="preserve">
      5) әрекеттің мазмұны мен оны жүргізудің жүйелілігі; </w:t>
      </w:r>
    </w:p>
    <w:bookmarkEnd w:id="1121"/>
    <w:bookmarkStart w:name="z1920" w:id="1122"/>
    <w:p>
      <w:pPr>
        <w:spacing w:after="0"/>
        <w:ind w:left="0"/>
        <w:jc w:val="both"/>
      </w:pPr>
      <w:r>
        <w:rPr>
          <w:rFonts w:ascii="Times New Roman"/>
          <w:b w:val="false"/>
          <w:i w:val="false"/>
          <w:color w:val="000000"/>
          <w:sz w:val="28"/>
        </w:rPr>
        <w:t xml:space="preserve">
      6) әрекеттің басталған және аяқталған уақыты; </w:t>
      </w:r>
    </w:p>
    <w:bookmarkEnd w:id="1122"/>
    <w:bookmarkStart w:name="z1921" w:id="1123"/>
    <w:p>
      <w:pPr>
        <w:spacing w:after="0"/>
        <w:ind w:left="0"/>
        <w:jc w:val="both"/>
      </w:pPr>
      <w:r>
        <w:rPr>
          <w:rFonts w:ascii="Times New Roman"/>
          <w:b w:val="false"/>
          <w:i w:val="false"/>
          <w:color w:val="000000"/>
          <w:sz w:val="28"/>
        </w:rPr>
        <w:t xml:space="preserve">
      7) әрекет жасалған кезде анықталған фактілер мен мән-жайлар көрсетіледі. </w:t>
      </w:r>
    </w:p>
    <w:bookmarkEnd w:id="1123"/>
    <w:bookmarkStart w:name="z1922" w:id="1124"/>
    <w:p>
      <w:pPr>
        <w:spacing w:after="0"/>
        <w:ind w:left="0"/>
        <w:jc w:val="both"/>
      </w:pPr>
      <w:r>
        <w:rPr>
          <w:rFonts w:ascii="Times New Roman"/>
          <w:b w:val="false"/>
          <w:i w:val="false"/>
          <w:color w:val="000000"/>
          <w:sz w:val="28"/>
        </w:rPr>
        <w:t xml:space="preserve">
      7. Салық органдарының лауазымды адамы әрекет жасауға қатысқан немесе ол жасалған кезде болған барлық адамды хаттамамен (актімен) таныстыруға міндетті. Хаттамамен (актімен) таныстырғаннан кейін салық органдарының лауазымды адамы, сондай-ақ әрекет жасауға қатысқан немесе ол жасалған кезде болған барлық адам хаттамаға (актіге) қол қояды. </w:t>
      </w:r>
    </w:p>
    <w:bookmarkEnd w:id="1124"/>
    <w:bookmarkStart w:name="z1923" w:id="1125"/>
    <w:p>
      <w:pPr>
        <w:spacing w:after="0"/>
        <w:ind w:left="0"/>
        <w:jc w:val="both"/>
      </w:pPr>
      <w:r>
        <w:rPr>
          <w:rFonts w:ascii="Times New Roman"/>
          <w:b w:val="false"/>
          <w:i w:val="false"/>
          <w:color w:val="000000"/>
          <w:sz w:val="28"/>
        </w:rPr>
        <w:t xml:space="preserve">
      8. Әрекет жасалған кезде орындалған фотографиялық түсірілімдер мен негативтер, бейнежазбалар немесе басқа да материалдар (олар болған жағдайда) хаттамаға (актіге) қоса беріледі. </w:t>
      </w:r>
    </w:p>
    <w:bookmarkEnd w:id="1125"/>
    <w:bookmarkStart w:name="z1924" w:id="1126"/>
    <w:p>
      <w:pPr>
        <w:spacing w:after="0"/>
        <w:ind w:left="0"/>
        <w:jc w:val="both"/>
      </w:pPr>
      <w:r>
        <w:rPr>
          <w:rFonts w:ascii="Times New Roman"/>
          <w:b w:val="false"/>
          <w:i w:val="false"/>
          <w:color w:val="000000"/>
          <w:sz w:val="28"/>
        </w:rPr>
        <w:t xml:space="preserve">
      9. Салық органдарының лауазымды адамы осы бапта айқындалған тәртіппен жасаған хаттама (акт) осы баптың 1-тармағында көрсетілген әрекеттерді жасау фактісін тіркейді және растайды. </w:t>
      </w:r>
    </w:p>
    <w:bookmarkEnd w:id="1126"/>
    <w:p>
      <w:pPr>
        <w:spacing w:after="0"/>
        <w:ind w:left="0"/>
        <w:jc w:val="both"/>
      </w:pPr>
      <w:r>
        <w:rPr>
          <w:rFonts w:ascii="Times New Roman"/>
          <w:b/>
          <w:i w:val="false"/>
          <w:color w:val="000000"/>
          <w:sz w:val="28"/>
        </w:rPr>
        <w:t>72-бап. Жеке тұлғаның салық салуға жататын кірісін жекелеген жағдайларда, оның ішінде жанама әдіспен айқындау</w:t>
      </w:r>
    </w:p>
    <w:bookmarkStart w:name="z13951" w:id="1127"/>
    <w:p>
      <w:pPr>
        <w:spacing w:after="0"/>
        <w:ind w:left="0"/>
        <w:jc w:val="both"/>
      </w:pPr>
      <w:r>
        <w:rPr>
          <w:rFonts w:ascii="Times New Roman"/>
          <w:b w:val="false"/>
          <w:i w:val="false"/>
          <w:color w:val="000000"/>
          <w:sz w:val="28"/>
        </w:rPr>
        <w:t>
      1. Жеке тұлғаның салық салуға жататын кірісін жекелеген жағдайларда, жанама әдіспен де айқындау жеке тұлғаның салық декларацияларында көрсетілген мәліметтердің толықтығы мен анықтығын айқындау мақсатында, сондай-ақ жеке табыс салығы бойынша салықтық міндеттеменің туындауына алып келетін уәкілетті органдар мен үшінші тұлғалардың деректері бойынша жеке тұлғаға қатысты салықтық бақылауды жүзеге асыру барысында қолданылады.</w:t>
      </w:r>
    </w:p>
    <w:bookmarkEnd w:id="1127"/>
    <w:bookmarkStart w:name="z13952" w:id="1128"/>
    <w:p>
      <w:pPr>
        <w:spacing w:after="0"/>
        <w:ind w:left="0"/>
        <w:jc w:val="both"/>
      </w:pPr>
      <w:r>
        <w:rPr>
          <w:rFonts w:ascii="Times New Roman"/>
          <w:b w:val="false"/>
          <w:i w:val="false"/>
          <w:color w:val="000000"/>
          <w:sz w:val="28"/>
        </w:rPr>
        <w:t xml:space="preserve">
      2. Осы Кодексте көзделген салық декларацияларында көрсетілген мәліметтер, сондай-ақ уәкілетті органдар мен үшінші тұлғалардың деректері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салықтық міндеттеме мен талап бойынша талап қоюдың ескіру мерзіміне қарамастан, жеке тұлғаның шығыстарын жүзеге асыруға бағытталған кірістерді растау үшін ескерілуі мүмкін.</w:t>
      </w:r>
    </w:p>
    <w:bookmarkEnd w:id="1128"/>
    <w:bookmarkStart w:name="z13953" w:id="1129"/>
    <w:p>
      <w:pPr>
        <w:spacing w:after="0"/>
        <w:ind w:left="0"/>
        <w:jc w:val="both"/>
      </w:pPr>
      <w:r>
        <w:rPr>
          <w:rFonts w:ascii="Times New Roman"/>
          <w:b w:val="false"/>
          <w:i w:val="false"/>
          <w:color w:val="000000"/>
          <w:sz w:val="28"/>
        </w:rPr>
        <w:t>
      3. Осы Кодексте көзделген салық декларацияларында көрсетілген мынадай:</w:t>
      </w:r>
    </w:p>
    <w:bookmarkEnd w:id="1129"/>
    <w:p>
      <w:pPr>
        <w:spacing w:after="0"/>
        <w:ind w:left="0"/>
        <w:jc w:val="both"/>
      </w:pPr>
      <w:r>
        <w:rPr>
          <w:rFonts w:ascii="Times New Roman"/>
          <w:b w:val="false"/>
          <w:i w:val="false"/>
          <w:color w:val="000000"/>
          <w:sz w:val="28"/>
        </w:rPr>
        <w:t>
      1) шет мемлекеттегі, оның ішінде осы Кодекстің 294-бабына 3-тармағына сәйкес айқындалатын жеңілдікті салық салынатын шет мемлекеттегі мүлік туралы;</w:t>
      </w:r>
    </w:p>
    <w:p>
      <w:pPr>
        <w:spacing w:after="0"/>
        <w:ind w:left="0"/>
        <w:jc w:val="both"/>
      </w:pPr>
      <w:r>
        <w:rPr>
          <w:rFonts w:ascii="Times New Roman"/>
          <w:b w:val="false"/>
          <w:i w:val="false"/>
          <w:color w:val="000000"/>
          <w:sz w:val="28"/>
        </w:rPr>
        <w:t>
      2) дебитор және (немесе) кредитор болып табылатын жеке немесе заңды тұлға шет мемлекетте, оның ішінде осы Кодекстің 294-бабының сәйкес айқындалатын жеңілдікті салық салынатын шет мемлекетте орналасқан және (немесе) тіркелген жағдайда,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мәліметтер шет мемлекеттің құзыретті органы шет мемлекеттің заңнамасына сәйкес берген растау құжаттары болғанда ғана жеке тұлғаның шығыстарын жүзеге асыруға бағытталған кірістерді растау үшін ескерілуі мүмкін.</w:t>
      </w:r>
    </w:p>
    <w:bookmarkStart w:name="z13954" w:id="1130"/>
    <w:p>
      <w:pPr>
        <w:spacing w:after="0"/>
        <w:ind w:left="0"/>
        <w:jc w:val="both"/>
      </w:pPr>
      <w:r>
        <w:rPr>
          <w:rFonts w:ascii="Times New Roman"/>
          <w:b w:val="false"/>
          <w:i w:val="false"/>
          <w:color w:val="000000"/>
          <w:sz w:val="28"/>
        </w:rPr>
        <w:t>
      4. Жеке тұлғаның салық салуға жататын кірісін жекелеген жағдайларда, жанама әдіспен де айқындау мақсатында салық органдары уәкілетті органдардан, екінші деңгейдегі банктерден және банк операцияларының жекелеген түрлерін жүзеге асыратын ұйымдардан, үшінші тұлғалардан, шет мемлекеттердің құзыретті органдарынан және басқа да ақпарат көздерінен алынған мәліметтерді пайдаланады.</w:t>
      </w:r>
    </w:p>
    <w:bookmarkEnd w:id="1130"/>
    <w:bookmarkStart w:name="z13955" w:id="1131"/>
    <w:p>
      <w:pPr>
        <w:spacing w:after="0"/>
        <w:ind w:left="0"/>
        <w:jc w:val="both"/>
      </w:pPr>
      <w:r>
        <w:rPr>
          <w:rFonts w:ascii="Times New Roman"/>
          <w:b w:val="false"/>
          <w:i w:val="false"/>
          <w:color w:val="000000"/>
          <w:sz w:val="28"/>
        </w:rPr>
        <w:t>
      5. Осы баптың күші дара кәсіпкер, жеке практикамен айналысатын адам ретінде тіркеу есебінде тұрған жеке тұлғаға қатысты олардың осындай қызметті жүзеге асыруынан түскен кірістерді айқындау бөлігінде қолданылмайды.</w:t>
      </w:r>
    </w:p>
    <w:bookmarkEnd w:id="1131"/>
    <w:bookmarkStart w:name="z13956" w:id="1132"/>
    <w:p>
      <w:pPr>
        <w:spacing w:after="0"/>
        <w:ind w:left="0"/>
        <w:jc w:val="both"/>
      </w:pPr>
      <w:r>
        <w:rPr>
          <w:rFonts w:ascii="Times New Roman"/>
          <w:b w:val="false"/>
          <w:i w:val="false"/>
          <w:color w:val="000000"/>
          <w:sz w:val="28"/>
        </w:rPr>
        <w:t>
      6. Егер жеке тұлғаның салық декларацияларында көрсетілген кірістері оның шығыстарына, оның ішінде мүлікті сатып алуға жұмсалған шығыстарына сәйкес келмеген жағдайда, салық органдары жеке тұлғаларға салықтық бақылауды жүзеге асыру барысында жеке тұлғаның кірісін айқындаудың мынадай жанама әдіс түрлерін қолдануға құқылы:</w:t>
      </w:r>
    </w:p>
    <w:bookmarkEnd w:id="1132"/>
    <w:p>
      <w:pPr>
        <w:spacing w:after="0"/>
        <w:ind w:left="0"/>
        <w:jc w:val="both"/>
      </w:pPr>
      <w:r>
        <w:rPr>
          <w:rFonts w:ascii="Times New Roman"/>
          <w:b w:val="false"/>
          <w:i w:val="false"/>
          <w:color w:val="000000"/>
          <w:sz w:val="28"/>
        </w:rPr>
        <w:t>
      1) активтердің құн өсімі әдісі салықтық бақылаумен қамтылған кезеңде жеке тұлғада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сатып алуға жұмсалатын шығыстар болған жағдайда пайдаланылады.</w:t>
      </w:r>
    </w:p>
    <w:p>
      <w:pPr>
        <w:spacing w:after="0"/>
        <w:ind w:left="0"/>
        <w:jc w:val="both"/>
      </w:pPr>
      <w:r>
        <w:rPr>
          <w:rFonts w:ascii="Times New Roman"/>
          <w:b w:val="false"/>
          <w:i w:val="false"/>
          <w:color w:val="000000"/>
          <w:sz w:val="28"/>
        </w:rPr>
        <w:t>
      Бұл әдіс осы тармақшада көрсетілген мүліктің белгілі бір кезеңдегі өсім құнын салық декларацияларында көрсетілген кірістермен салыстыру жолымен қолданылады;</w:t>
      </w:r>
    </w:p>
    <w:p>
      <w:pPr>
        <w:spacing w:after="0"/>
        <w:ind w:left="0"/>
        <w:jc w:val="both"/>
      </w:pPr>
      <w:r>
        <w:rPr>
          <w:rFonts w:ascii="Times New Roman"/>
          <w:b w:val="false"/>
          <w:i w:val="false"/>
          <w:color w:val="000000"/>
          <w:sz w:val="28"/>
        </w:rPr>
        <w:t>
      2) шығындарды есепке алу әдісі салықтық бақылаумен қамтылған кезеңде жеке тұлғада осы тармақтың 1) тармақшасында көрсетілмеген шығыстар болған жағдайда пайдаланылады.</w:t>
      </w:r>
    </w:p>
    <w:p>
      <w:pPr>
        <w:spacing w:after="0"/>
        <w:ind w:left="0"/>
        <w:jc w:val="both"/>
      </w:pPr>
      <w:r>
        <w:rPr>
          <w:rFonts w:ascii="Times New Roman"/>
          <w:b w:val="false"/>
          <w:i w:val="false"/>
          <w:color w:val="000000"/>
          <w:sz w:val="28"/>
        </w:rPr>
        <w:t>
      Бұл әдіс жеке тұлғаның осы тармақтың 1) тармақшасында көрсетілмеген шығыстарын салық декларацияларында көрсетілген кірістермен салыстыру жолымен қолданылады;</w:t>
      </w:r>
    </w:p>
    <w:p>
      <w:pPr>
        <w:spacing w:after="0"/>
        <w:ind w:left="0"/>
        <w:jc w:val="both"/>
      </w:pPr>
      <w:r>
        <w:rPr>
          <w:rFonts w:ascii="Times New Roman"/>
          <w:b w:val="false"/>
          <w:i w:val="false"/>
          <w:color w:val="000000"/>
          <w:sz w:val="28"/>
        </w:rPr>
        <w:t xml:space="preserve">
      3) банктік шоттардағы қаражаттың қозғалысын есепке алу әдісі салықтық бақылаумен қамтылған кезеңде жеке тұлғада екінші деңгейдегі банктердегі және банк операцияларының жекелеген түрлерін жүзеге асыратын ұйымдардағы шоттарда жеке тұлғаның ақша жинақтары өзгерген жағдайда пайдаланылады. </w:t>
      </w:r>
    </w:p>
    <w:p>
      <w:pPr>
        <w:spacing w:after="0"/>
        <w:ind w:left="0"/>
        <w:jc w:val="both"/>
      </w:pPr>
      <w:r>
        <w:rPr>
          <w:rFonts w:ascii="Times New Roman"/>
          <w:b w:val="false"/>
          <w:i w:val="false"/>
          <w:color w:val="000000"/>
          <w:sz w:val="28"/>
        </w:rPr>
        <w:t>
      Бұл әдіс екінші деңгейдегі банктердегі және банк операцияларының жекелеген түрлерін жүзеге асыратын ұйымдардағы шоттарда жеке тұлғаның ақша жинақтарының өзгеруін салық декларацияларында көрсетілген кірістермен салыстыру жолымен қолданылады.</w:t>
      </w:r>
    </w:p>
    <w:bookmarkStart w:name="z13957" w:id="1133"/>
    <w:p>
      <w:pPr>
        <w:spacing w:after="0"/>
        <w:ind w:left="0"/>
        <w:jc w:val="both"/>
      </w:pPr>
      <w:r>
        <w:rPr>
          <w:rFonts w:ascii="Times New Roman"/>
          <w:b w:val="false"/>
          <w:i w:val="false"/>
          <w:color w:val="000000"/>
          <w:sz w:val="28"/>
        </w:rPr>
        <w:t>
      7. Салықтық бақылауды жүзеге асыру кезінде салық органдары қажет болған жағдайда осы бапта айқындалған әдістер жиынтығын пайдалануы мүмкін.</w:t>
      </w:r>
    </w:p>
    <w:bookmarkEnd w:id="1133"/>
    <w:bookmarkStart w:name="z13958" w:id="1134"/>
    <w:p>
      <w:pPr>
        <w:spacing w:after="0"/>
        <w:ind w:left="0"/>
        <w:jc w:val="both"/>
      </w:pPr>
      <w:r>
        <w:rPr>
          <w:rFonts w:ascii="Times New Roman"/>
          <w:b w:val="false"/>
          <w:i w:val="false"/>
          <w:color w:val="000000"/>
          <w:sz w:val="28"/>
        </w:rPr>
        <w:t xml:space="preserve">
      8. Осы бапта айқындалған әдістер қолданылған кезде салықтық бақылауды жүзеге асыру барысында жеке тұлғаның міндеттемелері ескеріледі. </w:t>
      </w:r>
    </w:p>
    <w:bookmarkEnd w:id="1134"/>
    <w:bookmarkStart w:name="z13959" w:id="1135"/>
    <w:p>
      <w:pPr>
        <w:spacing w:after="0"/>
        <w:ind w:left="0"/>
        <w:jc w:val="both"/>
      </w:pPr>
      <w:r>
        <w:rPr>
          <w:rFonts w:ascii="Times New Roman"/>
          <w:b w:val="false"/>
          <w:i w:val="false"/>
          <w:color w:val="000000"/>
          <w:sz w:val="28"/>
        </w:rPr>
        <w:t>
      9. Осы бапта көрсетілген әдістермен жеке тұлғаның кірістерін айқындау тәртібін уәкілетті орган айқындайды.</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Салық төлеушілерге жәрдемдесу</w:t>
      </w:r>
    </w:p>
    <w:bookmarkStart w:name="z1942" w:id="1136"/>
    <w:p>
      <w:pPr>
        <w:spacing w:after="0"/>
        <w:ind w:left="0"/>
        <w:jc w:val="both"/>
      </w:pPr>
      <w:r>
        <w:rPr>
          <w:rFonts w:ascii="Times New Roman"/>
          <w:b w:val="false"/>
          <w:i w:val="false"/>
          <w:color w:val="000000"/>
          <w:sz w:val="28"/>
        </w:rPr>
        <w:t>
      1. Салық органдары салық төлеушілерге (салық агенттеріне):</w:t>
      </w:r>
    </w:p>
    <w:bookmarkEnd w:id="1136"/>
    <w:bookmarkStart w:name="z1943" w:id="1137"/>
    <w:p>
      <w:pPr>
        <w:spacing w:after="0"/>
        <w:ind w:left="0"/>
        <w:jc w:val="both"/>
      </w:pPr>
      <w:r>
        <w:rPr>
          <w:rFonts w:ascii="Times New Roman"/>
          <w:b w:val="false"/>
          <w:i w:val="false"/>
          <w:color w:val="000000"/>
          <w:sz w:val="28"/>
        </w:rPr>
        <w:t xml:space="preserve">
      1) Қазақстан Республикасының салық заңнамасын түсіндіру; </w:t>
      </w:r>
    </w:p>
    <w:bookmarkEnd w:id="1137"/>
    <w:bookmarkStart w:name="z1944" w:id="1138"/>
    <w:p>
      <w:pPr>
        <w:spacing w:after="0"/>
        <w:ind w:left="0"/>
        <w:jc w:val="both"/>
      </w:pPr>
      <w:r>
        <w:rPr>
          <w:rFonts w:ascii="Times New Roman"/>
          <w:b w:val="false"/>
          <w:i w:val="false"/>
          <w:color w:val="000000"/>
          <w:sz w:val="28"/>
        </w:rPr>
        <w:t xml:space="preserve">
      2) салықтық міндеттемені орындау бойынша бюджетпен есеп айырысуларды жүзеге асыру тәртібі туралы мәліметтерді ұсыну; </w:t>
      </w:r>
    </w:p>
    <w:bookmarkEnd w:id="1138"/>
    <w:bookmarkStart w:name="z1945" w:id="1139"/>
    <w:p>
      <w:pPr>
        <w:spacing w:after="0"/>
        <w:ind w:left="0"/>
        <w:jc w:val="both"/>
      </w:pPr>
      <w:r>
        <w:rPr>
          <w:rFonts w:ascii="Times New Roman"/>
          <w:b w:val="false"/>
          <w:i w:val="false"/>
          <w:color w:val="000000"/>
          <w:sz w:val="28"/>
        </w:rPr>
        <w:t xml:space="preserve">
      3) салықтарды және бюджетке төленетін төлемдерді төлеу бойынша электрондық төлем құжатын қалыптастыра отырып, электрондық нысанда салықтық есептілікті, осы Кодексте белгіленген өзге де есептілікті ұсыну үшін бағдарламалық қамтылымды беру; </w:t>
      </w:r>
    </w:p>
    <w:bookmarkEnd w:id="1139"/>
    <w:bookmarkStart w:name="z1946" w:id="1140"/>
    <w:p>
      <w:pPr>
        <w:spacing w:after="0"/>
        <w:ind w:left="0"/>
        <w:jc w:val="both"/>
      </w:pPr>
      <w:r>
        <w:rPr>
          <w:rFonts w:ascii="Times New Roman"/>
          <w:b w:val="false"/>
          <w:i w:val="false"/>
          <w:color w:val="000000"/>
          <w:sz w:val="28"/>
        </w:rPr>
        <w:t xml:space="preserve">
      4) жеке тұлғалардың көлік құралдары салығы, жер салығы және мүлік салығы бойынша салықтық міндеттемелерінің бар екендігі туралы мәліметтерді ұсыну; </w:t>
      </w:r>
    </w:p>
    <w:bookmarkEnd w:id="1140"/>
    <w:bookmarkStart w:name="z1947" w:id="1141"/>
    <w:p>
      <w:pPr>
        <w:spacing w:after="0"/>
        <w:ind w:left="0"/>
        <w:jc w:val="both"/>
      </w:pPr>
      <w:r>
        <w:rPr>
          <w:rFonts w:ascii="Times New Roman"/>
          <w:b w:val="false"/>
          <w:i w:val="false"/>
          <w:color w:val="000000"/>
          <w:sz w:val="28"/>
        </w:rPr>
        <w:t xml:space="preserve">
      5) салық органдарының интернет-ресурстарының жұмыс істеуін қамтамасыз ету; </w:t>
      </w:r>
    </w:p>
    <w:bookmarkEnd w:id="1141"/>
    <w:bookmarkStart w:name="z1948" w:id="1142"/>
    <w:p>
      <w:pPr>
        <w:spacing w:after="0"/>
        <w:ind w:left="0"/>
        <w:jc w:val="both"/>
      </w:pPr>
      <w:r>
        <w:rPr>
          <w:rFonts w:ascii="Times New Roman"/>
          <w:b w:val="false"/>
          <w:i w:val="false"/>
          <w:color w:val="000000"/>
          <w:sz w:val="28"/>
        </w:rPr>
        <w:t>
      6) салық органдарының ұтқыр топтарының уәкілетті орган айқындаған тәртіппен жеке тұлғалардың декларацияларын қабылдауы жолымен жәрдемдеседі.</w:t>
      </w:r>
    </w:p>
    <w:bookmarkEnd w:id="1142"/>
    <w:bookmarkStart w:name="z1950" w:id="1143"/>
    <w:p>
      <w:pPr>
        <w:spacing w:after="0"/>
        <w:ind w:left="0"/>
        <w:jc w:val="both"/>
      </w:pPr>
      <w:r>
        <w:rPr>
          <w:rFonts w:ascii="Times New Roman"/>
          <w:b w:val="false"/>
          <w:i w:val="false"/>
          <w:color w:val="000000"/>
          <w:sz w:val="28"/>
        </w:rPr>
        <w:t xml:space="preserve">
      7) салық мәдениетін арттыруға бағытталған іс-шаралар өткізу; </w:t>
      </w:r>
    </w:p>
    <w:bookmarkEnd w:id="1143"/>
    <w:bookmarkStart w:name="z1951" w:id="1144"/>
    <w:p>
      <w:pPr>
        <w:spacing w:after="0"/>
        <w:ind w:left="0"/>
        <w:jc w:val="both"/>
      </w:pPr>
      <w:r>
        <w:rPr>
          <w:rFonts w:ascii="Times New Roman"/>
          <w:b w:val="false"/>
          <w:i w:val="false"/>
          <w:color w:val="000000"/>
          <w:sz w:val="28"/>
        </w:rPr>
        <w:t>
      8) Қазақстан Республикасының салық заңнамасын бұзушылықтардың жасалуына ықпал ететін себептер мен жағдайларды жою жөніндегі іс-шараларды өткізу жолымен жәрдемдеседі.</w:t>
      </w:r>
    </w:p>
    <w:bookmarkEnd w:id="1144"/>
    <w:bookmarkStart w:name="z1952" w:id="1145"/>
    <w:p>
      <w:pPr>
        <w:spacing w:after="0"/>
        <w:ind w:left="0"/>
        <w:jc w:val="both"/>
      </w:pPr>
      <w:r>
        <w:rPr>
          <w:rFonts w:ascii="Times New Roman"/>
          <w:b w:val="false"/>
          <w:i w:val="false"/>
          <w:color w:val="000000"/>
          <w:sz w:val="28"/>
        </w:rPr>
        <w:t>
      2. Қазақстан Республикасының салық заңнамасын насихаттау салық төлеушілердің (салық агенттерінің) салық мәселелері бойынша хабардар болуын арттыру, оның ішінде Қазақстан Республикасы салық заңнамасының ережелерін және оған енгізілген өзгерістер мен толықтыруларды, сондай-ақ салықтық міндеттемені орындауға байланысты мәселелер бойынша ақпаратты олардың назарына жеткізу жолымен хабардар болуын арттыру мақсатын көздейді.</w:t>
      </w:r>
    </w:p>
    <w:bookmarkEnd w:id="1145"/>
    <w:bookmarkStart w:name="z1953" w:id="1146"/>
    <w:p>
      <w:pPr>
        <w:spacing w:after="0"/>
        <w:ind w:left="0"/>
        <w:jc w:val="both"/>
      </w:pPr>
      <w:r>
        <w:rPr>
          <w:rFonts w:ascii="Times New Roman"/>
          <w:b w:val="false"/>
          <w:i w:val="false"/>
          <w:color w:val="000000"/>
          <w:sz w:val="28"/>
        </w:rPr>
        <w:t>
      Салық органдары Қазақстан Республикасының салық заңнамасын насихаттауды семинарлар, отырыстар, салық төлеушілермен (салық агенттерімен) кездесулер өткізу, бұқаралық ақпарат құралдарын, ақпараттық стендтерді, буклеттерді және өзге де баспа материалдарын, сондай-ақ бейне-, аудио- және ақпарат тарату үшін қолданылатын басқа да техникалық құралдарды, телефон және ұялы байланыс құралдарын пайдалана отырып ақпаратты орналастыру жолымен жүзеге асырады.</w:t>
      </w:r>
    </w:p>
    <w:bookmarkEnd w:id="1146"/>
    <w:bookmarkStart w:name="z1954" w:id="1147"/>
    <w:p>
      <w:pPr>
        <w:spacing w:after="0"/>
        <w:ind w:left="0"/>
        <w:jc w:val="both"/>
      </w:pPr>
      <w:r>
        <w:rPr>
          <w:rFonts w:ascii="Times New Roman"/>
          <w:b w:val="false"/>
          <w:i w:val="false"/>
          <w:color w:val="000000"/>
          <w:sz w:val="28"/>
        </w:rPr>
        <w:t xml:space="preserve">
      3. Салық органдары салық төлеушілерге (салық агенттеріне) төлем құжатын толтыру тәртібі туралы, төлем құжатын толтыруға қажетті деректемелер туралы мәліметтерді қоса алғанда, салықтық міндеттемені орындау бойынша бюджетпен есеп айырысуларды жүзеге асыру тәртібі туралы мәліметтерді ұсынады. </w:t>
      </w:r>
    </w:p>
    <w:bookmarkEnd w:id="1147"/>
    <w:bookmarkStart w:name="z1955" w:id="1148"/>
    <w:p>
      <w:pPr>
        <w:spacing w:after="0"/>
        <w:ind w:left="0"/>
        <w:jc w:val="both"/>
      </w:pPr>
      <w:r>
        <w:rPr>
          <w:rFonts w:ascii="Times New Roman"/>
          <w:b w:val="false"/>
          <w:i w:val="false"/>
          <w:color w:val="000000"/>
          <w:sz w:val="28"/>
        </w:rPr>
        <w:t>
      4. Бағдарламалық қамтылым оны орнату жөніндегі нұсқаулық материалымен қоса беріледі, бұл салықтарды және бюджетке төленетін төлемдерді төлеуге арналған электрондық төлем құжатын қалыптастыруға мүмкіндік береді.</w:t>
      </w:r>
    </w:p>
    <w:bookmarkEnd w:id="1148"/>
    <w:bookmarkStart w:name="z1956" w:id="1149"/>
    <w:p>
      <w:pPr>
        <w:spacing w:after="0"/>
        <w:ind w:left="0"/>
        <w:jc w:val="both"/>
      </w:pPr>
      <w:r>
        <w:rPr>
          <w:rFonts w:ascii="Times New Roman"/>
          <w:b w:val="false"/>
          <w:i w:val="false"/>
          <w:color w:val="000000"/>
          <w:sz w:val="28"/>
        </w:rPr>
        <w:t>
      5. Салық органдары жеке тұлғаларға салық органдарының жеке тұлғалардың мүлік салығы, жер салығы және көлік құралы салығы бойынша есептеген салықтық міндеттемелерінің сомалары және (немесе) салықтық берешектің бар сомасы туралы мәліметтерді:</w:t>
      </w:r>
    </w:p>
    <w:bookmarkEnd w:id="1149"/>
    <w:bookmarkStart w:name="z1957" w:id="1150"/>
    <w:p>
      <w:pPr>
        <w:spacing w:after="0"/>
        <w:ind w:left="0"/>
        <w:jc w:val="both"/>
      </w:pPr>
      <w:r>
        <w:rPr>
          <w:rFonts w:ascii="Times New Roman"/>
          <w:b w:val="false"/>
          <w:i w:val="false"/>
          <w:color w:val="000000"/>
          <w:sz w:val="28"/>
        </w:rPr>
        <w:t>
      1) салық органдарының интернет-ресурстарына орналастыру;</w:t>
      </w:r>
    </w:p>
    <w:bookmarkEnd w:id="1150"/>
    <w:bookmarkStart w:name="z1958" w:id="1151"/>
    <w:p>
      <w:pPr>
        <w:spacing w:after="0"/>
        <w:ind w:left="0"/>
        <w:jc w:val="both"/>
      </w:pPr>
      <w:r>
        <w:rPr>
          <w:rFonts w:ascii="Times New Roman"/>
          <w:b w:val="false"/>
          <w:i w:val="false"/>
          <w:color w:val="000000"/>
          <w:sz w:val="28"/>
        </w:rPr>
        <w:t>
      2) коммуналдық көрсетілетін қызметтерді беруші есеп айырысулар үшін қолданатын құжаттарда көрсету;</w:t>
      </w:r>
    </w:p>
    <w:bookmarkEnd w:id="1151"/>
    <w:bookmarkStart w:name="z1959" w:id="1152"/>
    <w:p>
      <w:pPr>
        <w:spacing w:after="0"/>
        <w:ind w:left="0"/>
        <w:jc w:val="both"/>
      </w:pPr>
      <w:r>
        <w:rPr>
          <w:rFonts w:ascii="Times New Roman"/>
          <w:b w:val="false"/>
          <w:i w:val="false"/>
          <w:color w:val="000000"/>
          <w:sz w:val="28"/>
        </w:rPr>
        <w:t>
      3) салық төлеушінің электрондық поштасының мекенжайларына жіберу;</w:t>
      </w:r>
    </w:p>
    <w:bookmarkEnd w:id="1152"/>
    <w:bookmarkStart w:name="z1960" w:id="1153"/>
    <w:p>
      <w:pPr>
        <w:spacing w:after="0"/>
        <w:ind w:left="0"/>
        <w:jc w:val="both"/>
      </w:pPr>
      <w:r>
        <w:rPr>
          <w:rFonts w:ascii="Times New Roman"/>
          <w:b w:val="false"/>
          <w:i w:val="false"/>
          <w:color w:val="000000"/>
          <w:sz w:val="28"/>
        </w:rPr>
        <w:t>
      4) салық төлеуші ұсынған ұялы телефондардың нөмірлеріне қысқа мәтіндік хабар жіберу;</w:t>
      </w:r>
    </w:p>
    <w:bookmarkEnd w:id="1153"/>
    <w:p>
      <w:pPr>
        <w:spacing w:after="0"/>
        <w:ind w:left="0"/>
        <w:jc w:val="both"/>
      </w:pPr>
      <w:r>
        <w:rPr>
          <w:rFonts w:ascii="Times New Roman"/>
          <w:b w:val="false"/>
          <w:i w:val="false"/>
          <w:color w:val="000000"/>
          <w:sz w:val="28"/>
        </w:rPr>
        <w:t>
      5) салықтық мобильдік қосымша арқылы жіберу жолымен ұсынады.</w:t>
      </w:r>
    </w:p>
    <w:bookmarkStart w:name="z1961" w:id="1154"/>
    <w:p>
      <w:pPr>
        <w:spacing w:after="0"/>
        <w:ind w:left="0"/>
        <w:jc w:val="both"/>
      </w:pPr>
      <w:r>
        <w:rPr>
          <w:rFonts w:ascii="Times New Roman"/>
          <w:b w:val="false"/>
          <w:i w:val="false"/>
          <w:color w:val="000000"/>
          <w:sz w:val="28"/>
        </w:rPr>
        <w:t>
      Осы көрсетілетін қызметтерді алу үшін салық төлеуші тұрғылықты жеріндегі салық органына жазбаша нысанда электрондық поштасының мекенжайын, ұялы телефондарының нөмірлерін береді.</w:t>
      </w:r>
    </w:p>
    <w:bookmarkEnd w:id="1154"/>
    <w:bookmarkStart w:name="z1962" w:id="1155"/>
    <w:p>
      <w:pPr>
        <w:spacing w:after="0"/>
        <w:ind w:left="0"/>
        <w:jc w:val="both"/>
      </w:pPr>
      <w:r>
        <w:rPr>
          <w:rFonts w:ascii="Times New Roman"/>
          <w:b w:val="false"/>
          <w:i w:val="false"/>
          <w:color w:val="000000"/>
          <w:sz w:val="28"/>
        </w:rPr>
        <w:t xml:space="preserve">
      6. Салық органдары салық төлеушілердің (салық агенттерінің) интернет-ресурстар арқылы тегін негізде ақпарат алуына көмек көрсетеді. </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63" w:id="1156"/>
    <w:p>
      <w:pPr>
        <w:spacing w:after="0"/>
        <w:ind w:left="0"/>
        <w:jc w:val="left"/>
      </w:pPr>
      <w:r>
        <w:rPr>
          <w:rFonts w:ascii="Times New Roman"/>
          <w:b/>
          <w:i w:val="false"/>
          <w:color w:val="000000"/>
        </w:rPr>
        <w:t xml:space="preserve"> 9-тарау. САЛЫҚ ТӨЛЕУШІНІ САЛЫҚ ОРГАНДАРЫНДА ТІРКЕУ</w:t>
      </w:r>
    </w:p>
    <w:bookmarkEnd w:id="1156"/>
    <w:p>
      <w:pPr>
        <w:spacing w:after="0"/>
        <w:ind w:left="0"/>
        <w:jc w:val="both"/>
      </w:pPr>
      <w:r>
        <w:rPr>
          <w:rFonts w:ascii="Times New Roman"/>
          <w:b/>
          <w:i w:val="false"/>
          <w:color w:val="000000"/>
          <w:sz w:val="28"/>
        </w:rPr>
        <w:t>74-бап. Жалпы ережелер</w:t>
      </w:r>
    </w:p>
    <w:bookmarkStart w:name="z1964" w:id="1157"/>
    <w:p>
      <w:pPr>
        <w:spacing w:after="0"/>
        <w:ind w:left="0"/>
        <w:jc w:val="both"/>
      </w:pPr>
      <w:r>
        <w:rPr>
          <w:rFonts w:ascii="Times New Roman"/>
          <w:b w:val="false"/>
          <w:i w:val="false"/>
          <w:color w:val="000000"/>
          <w:sz w:val="28"/>
        </w:rPr>
        <w:t xml:space="preserve">
      1. Уәкілетті орган салық төлеушілердің мемлекеттiк дерекқорын қалыптастыру жолымен салық төлеушілердi есепке алуды жүргізеді. </w:t>
      </w:r>
    </w:p>
    <w:bookmarkEnd w:id="1157"/>
    <w:bookmarkStart w:name="z1965" w:id="1158"/>
    <w:p>
      <w:pPr>
        <w:spacing w:after="0"/>
        <w:ind w:left="0"/>
        <w:jc w:val="both"/>
      </w:pPr>
      <w:r>
        <w:rPr>
          <w:rFonts w:ascii="Times New Roman"/>
          <w:b w:val="false"/>
          <w:i w:val="false"/>
          <w:color w:val="000000"/>
          <w:sz w:val="28"/>
        </w:rPr>
        <w:t xml:space="preserve">
      2. Салық төлеушілердің мемлекеттiк дерекқоры салық төлеушілерді есепке алуды жүзеге асыруға арналған ақпараттық жүйе болып табылады. </w:t>
      </w:r>
    </w:p>
    <w:bookmarkEnd w:id="1158"/>
    <w:bookmarkStart w:name="z1966" w:id="1159"/>
    <w:p>
      <w:pPr>
        <w:spacing w:after="0"/>
        <w:ind w:left="0"/>
        <w:jc w:val="both"/>
      </w:pPr>
      <w:r>
        <w:rPr>
          <w:rFonts w:ascii="Times New Roman"/>
          <w:b w:val="false"/>
          <w:i w:val="false"/>
          <w:color w:val="000000"/>
          <w:sz w:val="28"/>
        </w:rPr>
        <w:t xml:space="preserve">
      3. Салық төлеушілердің мемлекеттiк дерекқорын қалыптастыру: </w:t>
      </w:r>
    </w:p>
    <w:bookmarkEnd w:id="1159"/>
    <w:bookmarkStart w:name="z1967" w:id="1160"/>
    <w:p>
      <w:pPr>
        <w:spacing w:after="0"/>
        <w:ind w:left="0"/>
        <w:jc w:val="both"/>
      </w:pPr>
      <w:r>
        <w:rPr>
          <w:rFonts w:ascii="Times New Roman"/>
          <w:b w:val="false"/>
          <w:i w:val="false"/>
          <w:color w:val="000000"/>
          <w:sz w:val="28"/>
        </w:rPr>
        <w:t>
      1) жеке тұлғаны, заңды тұлғаны, заңды тұлғаның құрылымдық бөлімшесін салық органдарында салық төлеуші ретінде тіркеу;</w:t>
      </w:r>
    </w:p>
    <w:bookmarkEnd w:id="1160"/>
    <w:bookmarkStart w:name="z1968" w:id="1161"/>
    <w:p>
      <w:pPr>
        <w:spacing w:after="0"/>
        <w:ind w:left="0"/>
        <w:jc w:val="both"/>
      </w:pPr>
      <w:r>
        <w:rPr>
          <w:rFonts w:ascii="Times New Roman"/>
          <w:b w:val="false"/>
          <w:i w:val="false"/>
          <w:color w:val="000000"/>
          <w:sz w:val="28"/>
        </w:rPr>
        <w:t xml:space="preserve">
      2) салық төлеушіні: </w:t>
      </w:r>
    </w:p>
    <w:bookmarkEnd w:id="1161"/>
    <w:bookmarkStart w:name="z1969" w:id="1162"/>
    <w:p>
      <w:pPr>
        <w:spacing w:after="0"/>
        <w:ind w:left="0"/>
        <w:jc w:val="both"/>
      </w:pPr>
      <w:r>
        <w:rPr>
          <w:rFonts w:ascii="Times New Roman"/>
          <w:b w:val="false"/>
          <w:i w:val="false"/>
          <w:color w:val="000000"/>
          <w:sz w:val="28"/>
        </w:rPr>
        <w:t>
      дара кәсіпкер және жеке практикамен айналысатын адам ретінде;</w:t>
      </w:r>
    </w:p>
    <w:bookmarkEnd w:id="1162"/>
    <w:bookmarkStart w:name="z1970" w:id="1163"/>
    <w:p>
      <w:pPr>
        <w:spacing w:after="0"/>
        <w:ind w:left="0"/>
        <w:jc w:val="both"/>
      </w:pPr>
      <w:r>
        <w:rPr>
          <w:rFonts w:ascii="Times New Roman"/>
          <w:b w:val="false"/>
          <w:i w:val="false"/>
          <w:color w:val="000000"/>
          <w:sz w:val="28"/>
        </w:rPr>
        <w:t>
      қосылған құн салығы бойынша;</w:t>
      </w:r>
    </w:p>
    <w:bookmarkEnd w:id="1163"/>
    <w:bookmarkStart w:name="z1972" w:id="1164"/>
    <w:p>
      <w:pPr>
        <w:spacing w:after="0"/>
        <w:ind w:left="0"/>
        <w:jc w:val="both"/>
      </w:pPr>
      <w:r>
        <w:rPr>
          <w:rFonts w:ascii="Times New Roman"/>
          <w:b w:val="false"/>
          <w:i w:val="false"/>
          <w:color w:val="000000"/>
          <w:sz w:val="28"/>
        </w:rPr>
        <w:t>
      жекелеген қызмет түрлерін жүзеге асыратын салық төлеушi ретінде тіркеу есебіне алу болып табылады.</w:t>
      </w:r>
    </w:p>
    <w:bookmarkEnd w:id="1164"/>
    <w:bookmarkStart w:name="z1973" w:id="1165"/>
    <w:p>
      <w:pPr>
        <w:spacing w:after="0"/>
        <w:ind w:left="0"/>
        <w:jc w:val="both"/>
      </w:pPr>
      <w:r>
        <w:rPr>
          <w:rFonts w:ascii="Times New Roman"/>
          <w:b w:val="false"/>
          <w:i w:val="false"/>
          <w:color w:val="000000"/>
          <w:sz w:val="28"/>
        </w:rPr>
        <w:t xml:space="preserve">
      4. Жеке тұлғаны, заңды тұлғаны, заңды тұлғаның құрылымдық бөлімшелерін салық төлеуші ретінде тіркеу: </w:t>
      </w:r>
    </w:p>
    <w:bookmarkEnd w:id="1165"/>
    <w:bookmarkStart w:name="z1974" w:id="1166"/>
    <w:p>
      <w:pPr>
        <w:spacing w:after="0"/>
        <w:ind w:left="0"/>
        <w:jc w:val="both"/>
      </w:pPr>
      <w:r>
        <w:rPr>
          <w:rFonts w:ascii="Times New Roman"/>
          <w:b w:val="false"/>
          <w:i w:val="false"/>
          <w:color w:val="000000"/>
          <w:sz w:val="28"/>
        </w:rPr>
        <w:t xml:space="preserve">
      1) аталған тұлғалар туралы мәліметтерді салық төлеушілердің мемлекеттiк дерекқорына енгізуді; </w:t>
      </w:r>
    </w:p>
    <w:bookmarkEnd w:id="1166"/>
    <w:bookmarkStart w:name="z1975" w:id="1167"/>
    <w:p>
      <w:pPr>
        <w:spacing w:after="0"/>
        <w:ind w:left="0"/>
        <w:jc w:val="both"/>
      </w:pPr>
      <w:r>
        <w:rPr>
          <w:rFonts w:ascii="Times New Roman"/>
          <w:b w:val="false"/>
          <w:i w:val="false"/>
          <w:color w:val="000000"/>
          <w:sz w:val="28"/>
        </w:rPr>
        <w:t xml:space="preserve">
      2) салық төлеушілердің мемлекеттiк дерекқорындағы тіркеу деректерін өзгертуді және (немесе) толықтыруды; </w:t>
      </w:r>
    </w:p>
    <w:bookmarkEnd w:id="1167"/>
    <w:bookmarkStart w:name="z1976" w:id="1168"/>
    <w:p>
      <w:pPr>
        <w:spacing w:after="0"/>
        <w:ind w:left="0"/>
        <w:jc w:val="both"/>
      </w:pPr>
      <w:r>
        <w:rPr>
          <w:rFonts w:ascii="Times New Roman"/>
          <w:b w:val="false"/>
          <w:i w:val="false"/>
          <w:color w:val="000000"/>
          <w:sz w:val="28"/>
        </w:rPr>
        <w:t xml:space="preserve">
      3) салық төлеушілердің мемлекеттiк дерекқорынан салық төлеуші туралы мәліметтерді алып тастауды қамтиды. </w:t>
      </w:r>
    </w:p>
    <w:bookmarkEnd w:id="1168"/>
    <w:bookmarkStart w:name="z1977" w:id="1169"/>
    <w:p>
      <w:pPr>
        <w:spacing w:after="0"/>
        <w:ind w:left="0"/>
        <w:jc w:val="both"/>
      </w:pPr>
      <w:r>
        <w:rPr>
          <w:rFonts w:ascii="Times New Roman"/>
          <w:b w:val="false"/>
          <w:i w:val="false"/>
          <w:color w:val="000000"/>
          <w:sz w:val="28"/>
        </w:rPr>
        <w:t xml:space="preserve">
      5. Салық төлеушіні тіркеу есебі салық төлеушіні осы баптың 3-тармағының 2) тармақшасында көрсетілген тіркеу есебіне қоюды, салық төлеушінің тіркеу деректеріне өзгерістер және (немесе) толықтырулар енгізуді, салық төлеушіні тиісті тіркеу есебінен шығаруды қамтиды. </w:t>
      </w:r>
    </w:p>
    <w:bookmarkEnd w:id="1169"/>
    <w:bookmarkStart w:name="z1978" w:id="1170"/>
    <w:p>
      <w:pPr>
        <w:spacing w:after="0"/>
        <w:ind w:left="0"/>
        <w:jc w:val="both"/>
      </w:pPr>
      <w:r>
        <w:rPr>
          <w:rFonts w:ascii="Times New Roman"/>
          <w:b w:val="false"/>
          <w:i w:val="false"/>
          <w:color w:val="000000"/>
          <w:sz w:val="28"/>
        </w:rPr>
        <w:t xml:space="preserve">
      6. Салық органдарына: </w:t>
      </w:r>
    </w:p>
    <w:bookmarkEnd w:id="1170"/>
    <w:bookmarkStart w:name="z1979" w:id="1171"/>
    <w:p>
      <w:pPr>
        <w:spacing w:after="0"/>
        <w:ind w:left="0"/>
        <w:jc w:val="both"/>
      </w:pPr>
      <w:r>
        <w:rPr>
          <w:rFonts w:ascii="Times New Roman"/>
          <w:b w:val="false"/>
          <w:i w:val="false"/>
          <w:color w:val="000000"/>
          <w:sz w:val="28"/>
        </w:rPr>
        <w:t xml:space="preserve">
      1) уәкілетті мемлекеттік органдар; </w:t>
      </w:r>
    </w:p>
    <w:bookmarkEnd w:id="1171"/>
    <w:bookmarkStart w:name="z1980" w:id="1172"/>
    <w:p>
      <w:pPr>
        <w:spacing w:after="0"/>
        <w:ind w:left="0"/>
        <w:jc w:val="both"/>
      </w:pPr>
      <w:r>
        <w:rPr>
          <w:rFonts w:ascii="Times New Roman"/>
          <w:b w:val="false"/>
          <w:i w:val="false"/>
          <w:color w:val="000000"/>
          <w:sz w:val="28"/>
        </w:rPr>
        <w:t xml:space="preserve">
      2) осы Кодекстің 24-бабының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екінші деңгейдегі банктер немесе банк операцияларының жекелеген түрлерін жүзеге асыратын ұйымдар; </w:t>
      </w:r>
    </w:p>
    <w:bookmarkEnd w:id="1172"/>
    <w:bookmarkStart w:name="z1981" w:id="1173"/>
    <w:p>
      <w:pPr>
        <w:spacing w:after="0"/>
        <w:ind w:left="0"/>
        <w:jc w:val="both"/>
      </w:pPr>
      <w:r>
        <w:rPr>
          <w:rFonts w:ascii="Times New Roman"/>
          <w:b w:val="false"/>
          <w:i w:val="false"/>
          <w:color w:val="000000"/>
          <w:sz w:val="28"/>
        </w:rPr>
        <w:t xml:space="preserve">
      3) салық төлеуші ұсынған немесе мәлімдеген салық төлеуші туралы мәліметтер салық төлеушінің тіркеу деректері болып табылады. </w:t>
      </w:r>
    </w:p>
    <w:bookmarkEnd w:id="1173"/>
    <w:bookmarkStart w:name="z1982" w:id="1174"/>
    <w:p>
      <w:pPr>
        <w:spacing w:after="0"/>
        <w:ind w:left="0"/>
        <w:jc w:val="both"/>
      </w:pPr>
      <w:r>
        <w:rPr>
          <w:rFonts w:ascii="Times New Roman"/>
          <w:b w:val="false"/>
          <w:i w:val="false"/>
          <w:color w:val="000000"/>
          <w:sz w:val="28"/>
        </w:rPr>
        <w:t xml:space="preserve">
      7. Осы Кодекстің мақсаттары үшін: </w:t>
      </w:r>
    </w:p>
    <w:bookmarkEnd w:id="1174"/>
    <w:bookmarkStart w:name="z1983" w:id="1175"/>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заңнамасына сәйкес азаматты тіркеу орны – жеке тұлғаның тұрғылықты жері;</w:t>
      </w:r>
    </w:p>
    <w:bookmarkEnd w:id="1175"/>
    <w:bookmarkStart w:name="z1984" w:id="1176"/>
    <w:p>
      <w:pPr>
        <w:spacing w:after="0"/>
        <w:ind w:left="0"/>
        <w:jc w:val="both"/>
      </w:pPr>
      <w:r>
        <w:rPr>
          <w:rFonts w:ascii="Times New Roman"/>
          <w:b w:val="false"/>
          <w:i w:val="false"/>
          <w:color w:val="000000"/>
          <w:sz w:val="28"/>
        </w:rPr>
        <w:t xml:space="preserve">
      2) Қазақстан Республикасының халықтың көші-қоны саласындағы заңнамасына сәйкес азаматты Қазақстан Республикасындағы соңғы тіркеу орны – Қазақстан Республикасынан тысқары жерде тұратын, Қазақстан Республикасында тіркеу орны жоқ Қазақстан Республикасы азаматының тұрғылықты жері; </w:t>
      </w:r>
    </w:p>
    <w:bookmarkEnd w:id="1176"/>
    <w:bookmarkStart w:name="z1985" w:id="1177"/>
    <w:p>
      <w:pPr>
        <w:spacing w:after="0"/>
        <w:ind w:left="0"/>
        <w:jc w:val="both"/>
      </w:pPr>
      <w:r>
        <w:rPr>
          <w:rFonts w:ascii="Times New Roman"/>
          <w:b w:val="false"/>
          <w:i w:val="false"/>
          <w:color w:val="000000"/>
          <w:sz w:val="28"/>
        </w:rPr>
        <w:t>
      3) салық органында дара кәсіпкер және жеке практикамен айналысатын адам ретінде тіркеу есебіне қою кезінде мәлімделген, дара кәсіпкер және жеке практикамен айналысатын адам қызметін басымдықпен жүзеге асыратын орын – дара кәсіпкердің және жеке практикамен айналысатын адамның орналасқан жері;</w:t>
      </w:r>
    </w:p>
    <w:bookmarkEnd w:id="1177"/>
    <w:bookmarkStart w:name="z1986" w:id="1178"/>
    <w:p>
      <w:pPr>
        <w:spacing w:after="0"/>
        <w:ind w:left="0"/>
        <w:jc w:val="both"/>
      </w:pPr>
      <w:r>
        <w:rPr>
          <w:rFonts w:ascii="Times New Roman"/>
          <w:b w:val="false"/>
          <w:i w:val="false"/>
          <w:color w:val="000000"/>
          <w:sz w:val="28"/>
        </w:rPr>
        <w:t>
      4) Бизнес-сәйкестендіру нөмірлерінің ұлттық тізіліміне енгізілген, резидент-заңды тұлғаның, оның құрылымдық бөлiмшесiнiң, бейрезидент-заңды тұлғаның құрылымдық бөлiмшесiнiң тұрақты жұмыс iстейтiн органының орналасқан жерi – оның орналасқан жерi;</w:t>
      </w:r>
    </w:p>
    <w:bookmarkEnd w:id="1178"/>
    <w:bookmarkStart w:name="z1987" w:id="1179"/>
    <w:p>
      <w:pPr>
        <w:spacing w:after="0"/>
        <w:ind w:left="0"/>
        <w:jc w:val="both"/>
      </w:pPr>
      <w:r>
        <w:rPr>
          <w:rFonts w:ascii="Times New Roman"/>
          <w:b w:val="false"/>
          <w:i w:val="false"/>
          <w:color w:val="000000"/>
          <w:sz w:val="28"/>
        </w:rPr>
        <w:t>
      5) салық органында салық төлеуші ретінде тіркеу кезінде мәлімделген, қызметін Қазақстан Республикасында жүзеге асыратын орын – филиал, өкілдік ашпай, қызметін тұрақты мекеме арқылы жүзеге асыратын бейрезидент-заңды тұлғаның орналасқан жері;</w:t>
      </w:r>
    </w:p>
    <w:bookmarkEnd w:id="1179"/>
    <w:bookmarkStart w:name="z1988" w:id="1180"/>
    <w:p>
      <w:pPr>
        <w:spacing w:after="0"/>
        <w:ind w:left="0"/>
        <w:jc w:val="both"/>
      </w:pPr>
      <w:r>
        <w:rPr>
          <w:rFonts w:ascii="Times New Roman"/>
          <w:b w:val="false"/>
          <w:i w:val="false"/>
          <w:color w:val="000000"/>
          <w:sz w:val="28"/>
        </w:rPr>
        <w:t>
      6) директорлар кеңесінің жиналысында айқындалған немесе осыған ұқсас басқару органы айқындаған, салық органында салық төлеуші ретінде тіркеу кезінде мәлімделген және басқару органының тиісті хаттамасында көрсетілген нақты басқару органының Қазақстан Республикасында орналасқан жері – тиімді басқару орны Қазақстан Республикасында болатын шет мемлекеттің заңнамасына сәйкес құрылған заңды тұлғаның орналасқан жері;</w:t>
      </w:r>
    </w:p>
    <w:bookmarkEnd w:id="1180"/>
    <w:bookmarkStart w:name="z1989" w:id="1181"/>
    <w:p>
      <w:pPr>
        <w:spacing w:after="0"/>
        <w:ind w:left="0"/>
        <w:jc w:val="both"/>
      </w:pPr>
      <w:r>
        <w:rPr>
          <w:rFonts w:ascii="Times New Roman"/>
          <w:b w:val="false"/>
          <w:i w:val="false"/>
          <w:color w:val="000000"/>
          <w:sz w:val="28"/>
        </w:rPr>
        <w:t>
      7) Қазақстан Республикасының халықтың көші-қоны саласындағы заңнамасына сәйкес айқындалған, шетелдіктің немесе азаматтығы жоқ адамның уақытша болатын жері шетелдіктің немесе азаматтығы жоқ адамның болатын жері деп танылады.</w:t>
      </w:r>
    </w:p>
    <w:bookmarkEnd w:id="1181"/>
    <w:bookmarkStart w:name="z1990" w:id="1182"/>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658-бабына</w:t>
      </w:r>
      <w:r>
        <w:rPr>
          <w:rFonts w:ascii="Times New Roman"/>
          <w:b w:val="false"/>
          <w:i w:val="false"/>
          <w:color w:val="000000"/>
          <w:sz w:val="28"/>
        </w:rPr>
        <w:t xml:space="preserve"> сәйкес салық төлеу бойынша салықтық міндеттеме туындайтын, Қазақстан Республикасына келмейтін шетелдік немесе азаматтығы жоқ адам үшін осындай шетелдікке немесе азаматтығы жоқ адамға Қазақстан Республикасындағы көздерден кірістер төлейтін тұлғаның тұрғылықты жері оның болатын жері деп танылады.</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991" w:id="1183"/>
    <w:p>
      <w:pPr>
        <w:spacing w:after="0"/>
        <w:ind w:left="0"/>
        <w:jc w:val="left"/>
      </w:pPr>
      <w:r>
        <w:rPr>
          <w:rFonts w:ascii="Times New Roman"/>
          <w:b/>
          <w:i w:val="false"/>
          <w:color w:val="000000"/>
        </w:rPr>
        <w:t xml:space="preserve"> 1-параграф. Салық төлеушi ретiнде тiркеу</w:t>
      </w:r>
    </w:p>
    <w:bookmarkEnd w:id="1183"/>
    <w:p>
      <w:pPr>
        <w:spacing w:after="0"/>
        <w:ind w:left="0"/>
        <w:jc w:val="both"/>
      </w:pPr>
      <w:r>
        <w:rPr>
          <w:rFonts w:ascii="Times New Roman"/>
          <w:b/>
          <w:i w:val="false"/>
          <w:color w:val="000000"/>
          <w:sz w:val="28"/>
        </w:rPr>
        <w:t>75-бап. Жеке, заңды тұлғалар, заңды тұлғаның құрылымдық бөлімшесі туралы мәліметтерді салық төлеушілердің мемлекеттiк дерекқорына енгізу</w:t>
      </w:r>
    </w:p>
    <w:bookmarkStart w:name="z1992" w:id="118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76-бабының</w:t>
      </w:r>
      <w:r>
        <w:rPr>
          <w:rFonts w:ascii="Times New Roman"/>
          <w:b w:val="false"/>
          <w:i w:val="false"/>
          <w:color w:val="000000"/>
          <w:sz w:val="28"/>
        </w:rPr>
        <w:t xml:space="preserve"> 12-тармағында өзгеше белгіленбесе, салық органы мәліметтерді салық төлеушілердің мемлекеттiк дерекқорына енгізуді сәйкестендіру нөмірлерінің ұлттық тізілімдерінің мәліметтері негізінде жеке, заңды тұлғаларға, заңды тұлғаның құрылымдық бөлімшесіне сәйкестендіру нөмірі берілгеннен кейін жүзеге асырады. </w:t>
      </w:r>
    </w:p>
    <w:bookmarkEnd w:id="1184"/>
    <w:bookmarkStart w:name="z1993" w:id="1185"/>
    <w:p>
      <w:pPr>
        <w:spacing w:after="0"/>
        <w:ind w:left="0"/>
        <w:jc w:val="both"/>
      </w:pPr>
      <w:r>
        <w:rPr>
          <w:rFonts w:ascii="Times New Roman"/>
          <w:b w:val="false"/>
          <w:i w:val="false"/>
          <w:color w:val="000000"/>
          <w:sz w:val="28"/>
        </w:rPr>
        <w:t xml:space="preserve">
      2. Салық органдары салық төлеушілердің мемлекеттiк дерекқорына: </w:t>
      </w:r>
    </w:p>
    <w:bookmarkEnd w:id="1185"/>
    <w:bookmarkStart w:name="z1994" w:id="1186"/>
    <w:p>
      <w:pPr>
        <w:spacing w:after="0"/>
        <w:ind w:left="0"/>
        <w:jc w:val="both"/>
      </w:pPr>
      <w:r>
        <w:rPr>
          <w:rFonts w:ascii="Times New Roman"/>
          <w:b w:val="false"/>
          <w:i w:val="false"/>
          <w:color w:val="000000"/>
          <w:sz w:val="28"/>
        </w:rPr>
        <w:t xml:space="preserve">
      1) жеке тұлға, оның ішінде шетелдік немесе азаматтығы жоқ адам туралы мәліметтерді – тұрғылықты немесе болатын жері бойынша; </w:t>
      </w:r>
    </w:p>
    <w:bookmarkEnd w:id="1186"/>
    <w:bookmarkStart w:name="z1995" w:id="1187"/>
    <w:p>
      <w:pPr>
        <w:spacing w:after="0"/>
        <w:ind w:left="0"/>
        <w:jc w:val="both"/>
      </w:pPr>
      <w:r>
        <w:rPr>
          <w:rFonts w:ascii="Times New Roman"/>
          <w:b w:val="false"/>
          <w:i w:val="false"/>
          <w:color w:val="000000"/>
          <w:sz w:val="28"/>
        </w:rPr>
        <w:t xml:space="preserve">
      2) резидент-заңды тұлға және оның құрылымдық бөлімшесі, бейрезидент-заңды тұлғаның құрылымдық бөлімшесі,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туралы мәліметтерді – орналасқан жері бойынша; </w:t>
      </w:r>
    </w:p>
    <w:bookmarkEnd w:id="1187"/>
    <w:bookmarkStart w:name="z1996" w:id="1188"/>
    <w:p>
      <w:pPr>
        <w:spacing w:after="0"/>
        <w:ind w:left="0"/>
        <w:jc w:val="both"/>
      </w:pPr>
      <w:r>
        <w:rPr>
          <w:rFonts w:ascii="Times New Roman"/>
          <w:b w:val="false"/>
          <w:i w:val="false"/>
          <w:color w:val="000000"/>
          <w:sz w:val="28"/>
        </w:rPr>
        <w:t xml:space="preserve">
      3) Қазақстан Республикасында филиал, өкілдік ашпай, қызметін тұрақты мекеме арқылы жүзеге асыратын бейрезидент-заңды тұлға мәліметтерді – тұрақты мекемесінің орналасқан жері бойынша; </w:t>
      </w:r>
    </w:p>
    <w:bookmarkEnd w:id="1188"/>
    <w:bookmarkStart w:name="z1997" w:id="1189"/>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650-бабының</w:t>
      </w:r>
      <w:r>
        <w:rPr>
          <w:rFonts w:ascii="Times New Roman"/>
          <w:b w:val="false"/>
          <w:i w:val="false"/>
          <w:color w:val="000000"/>
          <w:sz w:val="28"/>
        </w:rPr>
        <w:t xml:space="preserve"> 8-тармағына сәйкес салық агентi болып табылатын немесе осы Кодекстің 650-бабының 11-тармағына сәйкес табыс салығын есептейтін,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акцияларды, қатысу үлестерiн сатып алатын (өткізетін) бейрезидент-заңды тұлға туралы мәліметтерді – осы Кодекстiң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көрсетiлген, жер қойнауын пайдаланушы болып табылатын заңды тұлғаның орналасқан жерi бойынша енгізуді жүзеге асырады. Осы тармақшаның ережелері, егер осы Кодекстің 650-бабының 8-тармағына сәйкес салық агенті болып табылатын немесе осы Кодекстің </w:t>
      </w:r>
      <w:r>
        <w:rPr>
          <w:rFonts w:ascii="Times New Roman"/>
          <w:b w:val="false"/>
          <w:i w:val="false"/>
          <w:color w:val="000000"/>
          <w:sz w:val="28"/>
        </w:rPr>
        <w:t>650-бабының</w:t>
      </w:r>
      <w:r>
        <w:rPr>
          <w:rFonts w:ascii="Times New Roman"/>
          <w:b w:val="false"/>
          <w:i w:val="false"/>
          <w:color w:val="000000"/>
          <w:sz w:val="28"/>
        </w:rPr>
        <w:t xml:space="preserve"> 11-тармағына сәйкес табыс салығын есептейтін бейрезидент-заңды тұлға қызметін Қазақстан Республикасында салық төлеуші ретінде салық органдарында тіркелген тұрақты мекеме арқылы жүзеге асыратын болса, қолданылмайды.</w:t>
      </w:r>
    </w:p>
    <w:bookmarkEnd w:id="1189"/>
    <w:bookmarkStart w:name="z1998" w:id="1190"/>
    <w:p>
      <w:pPr>
        <w:spacing w:after="0"/>
        <w:ind w:left="0"/>
        <w:jc w:val="both"/>
      </w:pPr>
      <w:r>
        <w:rPr>
          <w:rFonts w:ascii="Times New Roman"/>
          <w:b w:val="false"/>
          <w:i w:val="false"/>
          <w:color w:val="000000"/>
          <w:sz w:val="28"/>
        </w:rPr>
        <w:t xml:space="preserve">
      Егер осындай бейрезидент-заңды тұлға бағалы қағаздарды, активтер құнының 50 және одан да көп пайызын жер қойнауын пайдаланушылар болып табылатын екі және одан да көп тұлғалардың мүлкі құрайтын заңды тұлғадағы қатысу үлесін сатып алған (өткізген) жағдайда, онда салық төлеушілердің мемлекеттік дерекқорына бейрезидент туралы мәліметтерді енгізуді уәкілетті органның орналасқан жеріндегі салық органы жүзеге асырады; </w:t>
      </w:r>
    </w:p>
    <w:bookmarkEnd w:id="1190"/>
    <w:bookmarkStart w:name="z1999" w:id="119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8) тармақшасында, </w:t>
      </w:r>
      <w:r>
        <w:rPr>
          <w:rFonts w:ascii="Times New Roman"/>
          <w:b w:val="false"/>
          <w:i w:val="false"/>
          <w:color w:val="000000"/>
          <w:sz w:val="28"/>
        </w:rPr>
        <w:t>654-бабының</w:t>
      </w:r>
      <w:r>
        <w:rPr>
          <w:rFonts w:ascii="Times New Roman"/>
          <w:b w:val="false"/>
          <w:i w:val="false"/>
          <w:color w:val="000000"/>
          <w:sz w:val="28"/>
        </w:rPr>
        <w:t xml:space="preserve"> 7) тармақшасында белгіленген шарттар орындалмаған жағдайда, бағалы қағаздарды, қатысу үлестерін сатып алатын бейрезидент-заңды тұлға туралы мәліметтерді – бағалы қағаздары немесе қатысу үлестері сатып алынатын заңды тұлғаның орналасқан жері бойынша;</w:t>
      </w:r>
    </w:p>
    <w:bookmarkEnd w:id="1191"/>
    <w:bookmarkStart w:name="z2000" w:id="119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650-бабының</w:t>
      </w:r>
      <w:r>
        <w:rPr>
          <w:rFonts w:ascii="Times New Roman"/>
          <w:b w:val="false"/>
          <w:i w:val="false"/>
          <w:color w:val="000000"/>
          <w:sz w:val="28"/>
        </w:rPr>
        <w:t xml:space="preserve"> 8-тармағына сәйкес салық агенті болып табылатын немесе осы Кодекстің </w:t>
      </w:r>
      <w:r>
        <w:rPr>
          <w:rFonts w:ascii="Times New Roman"/>
          <w:b w:val="false"/>
          <w:i w:val="false"/>
          <w:color w:val="000000"/>
          <w:sz w:val="28"/>
        </w:rPr>
        <w:t>650-бабының</w:t>
      </w:r>
      <w:r>
        <w:rPr>
          <w:rFonts w:ascii="Times New Roman"/>
          <w:b w:val="false"/>
          <w:i w:val="false"/>
          <w:color w:val="000000"/>
          <w:sz w:val="28"/>
        </w:rPr>
        <w:t xml:space="preserve"> 11-тармағына сәйкес табыс салығын есептейтін, осы тармақтың 4) тармақшасында көрсетілген мүлікті қоспағанда, Қазақстан Республикасында мүлік сатып алатын (өткізетін) бейрезидент-заңды тұлға туралы мәліметтерді – мүліктің орналасқан жері бойынша енгізуді жүзеге асырады. Осы тармақшаның ережелері, егер осы Кодекстің </w:t>
      </w:r>
      <w:r>
        <w:rPr>
          <w:rFonts w:ascii="Times New Roman"/>
          <w:b w:val="false"/>
          <w:i w:val="false"/>
          <w:color w:val="000000"/>
          <w:sz w:val="28"/>
        </w:rPr>
        <w:t>650-бабының</w:t>
      </w:r>
      <w:r>
        <w:rPr>
          <w:rFonts w:ascii="Times New Roman"/>
          <w:b w:val="false"/>
          <w:i w:val="false"/>
          <w:color w:val="000000"/>
          <w:sz w:val="28"/>
        </w:rPr>
        <w:t xml:space="preserve"> 8-тармағына сәйкес салық агенті болып табылатын немесе осы Кодекстің </w:t>
      </w:r>
      <w:r>
        <w:rPr>
          <w:rFonts w:ascii="Times New Roman"/>
          <w:b w:val="false"/>
          <w:i w:val="false"/>
          <w:color w:val="000000"/>
          <w:sz w:val="28"/>
        </w:rPr>
        <w:t>650-бабының</w:t>
      </w:r>
      <w:r>
        <w:rPr>
          <w:rFonts w:ascii="Times New Roman"/>
          <w:b w:val="false"/>
          <w:i w:val="false"/>
          <w:color w:val="000000"/>
          <w:sz w:val="28"/>
        </w:rPr>
        <w:t xml:space="preserve"> 11-тармағына сәйкес табыс салығын есептейтін бейрезидент-заңды тұлға Қазақстан Республикасында қызметін салық органдарында салық төлеуші ретінде тіркелген тұрақты мекеме арқылы жүзеге асыратын болса, қолданылмайды;</w:t>
      </w:r>
    </w:p>
    <w:bookmarkEnd w:id="1192"/>
    <w:bookmarkStart w:name="z2001" w:id="1193"/>
    <w:p>
      <w:pPr>
        <w:spacing w:after="0"/>
        <w:ind w:left="0"/>
        <w:jc w:val="both"/>
      </w:pPr>
      <w:r>
        <w:rPr>
          <w:rFonts w:ascii="Times New Roman"/>
          <w:b w:val="false"/>
          <w:i w:val="false"/>
          <w:color w:val="000000"/>
          <w:sz w:val="28"/>
        </w:rPr>
        <w:t xml:space="preserve">
      7) Қазақстан Республикасында аккредиттелген, шет мемлекеттің дипломатиялық және оған теңестiрiлген өкiлдiгі туралы мәліметтерді – дипломатиялық және оған теңестiрiлген өкiлдiктің орналасқан жері бойынша; </w:t>
      </w:r>
    </w:p>
    <w:bookmarkEnd w:id="1193"/>
    <w:bookmarkStart w:name="z2002" w:id="1194"/>
    <w:p>
      <w:pPr>
        <w:spacing w:after="0"/>
        <w:ind w:left="0"/>
        <w:jc w:val="both"/>
      </w:pPr>
      <w:r>
        <w:rPr>
          <w:rFonts w:ascii="Times New Roman"/>
          <w:b w:val="false"/>
          <w:i w:val="false"/>
          <w:color w:val="000000"/>
          <w:sz w:val="28"/>
        </w:rPr>
        <w:t xml:space="preserve">
      8) қызметін осы Кодекстің </w:t>
      </w:r>
      <w:r>
        <w:rPr>
          <w:rFonts w:ascii="Times New Roman"/>
          <w:b w:val="false"/>
          <w:i w:val="false"/>
          <w:color w:val="000000"/>
          <w:sz w:val="28"/>
        </w:rPr>
        <w:t>220-бабының</w:t>
      </w:r>
      <w:r>
        <w:rPr>
          <w:rFonts w:ascii="Times New Roman"/>
          <w:b w:val="false"/>
          <w:i w:val="false"/>
          <w:color w:val="000000"/>
          <w:sz w:val="28"/>
        </w:rPr>
        <w:t xml:space="preserve"> 3-тармағына сәйкес бейрезиденттiң тұрақты мекемесi ретінде қаралатын тәуелді агент арқылы жүзеге асыратын бейрезидент-заңды тұлға туралы мәліметтерді – тәуелді агенттің орналасқан (тұрғылықты, болатын) жері бойынша;</w:t>
      </w:r>
    </w:p>
    <w:bookmarkEnd w:id="1194"/>
    <w:bookmarkStart w:name="z2003" w:id="1195"/>
    <w:p>
      <w:pPr>
        <w:spacing w:after="0"/>
        <w:ind w:left="0"/>
        <w:jc w:val="both"/>
      </w:pPr>
      <w:r>
        <w:rPr>
          <w:rFonts w:ascii="Times New Roman"/>
          <w:b w:val="false"/>
          <w:i w:val="false"/>
          <w:color w:val="000000"/>
          <w:sz w:val="28"/>
        </w:rPr>
        <w:t xml:space="preserve">
      9) қызметін осы Кодекстің </w:t>
      </w:r>
      <w:r>
        <w:rPr>
          <w:rFonts w:ascii="Times New Roman"/>
          <w:b w:val="false"/>
          <w:i w:val="false"/>
          <w:color w:val="000000"/>
          <w:sz w:val="28"/>
        </w:rPr>
        <w:t>220-бабының</w:t>
      </w:r>
      <w:r>
        <w:rPr>
          <w:rFonts w:ascii="Times New Roman"/>
          <w:b w:val="false"/>
          <w:i w:val="false"/>
          <w:color w:val="000000"/>
          <w:sz w:val="28"/>
        </w:rPr>
        <w:t xml:space="preserve"> 1-тармағына сәйкес бейрезиденттің тұрақты мекемесі ретінде қаралатын сақтандыру ұйымы немесе сақтандыру брокері арқылы жүзеге асыратын бейрезидент-заңды тұлға туралы мәліметтерді – сақтандыру ұйымының немесе сақтандыру брокерінің орналасқан жері бойынша;</w:t>
      </w:r>
    </w:p>
    <w:bookmarkEnd w:id="1195"/>
    <w:bookmarkStart w:name="z2004" w:id="1196"/>
    <w:p>
      <w:pPr>
        <w:spacing w:after="0"/>
        <w:ind w:left="0"/>
        <w:jc w:val="both"/>
      </w:pPr>
      <w:r>
        <w:rPr>
          <w:rFonts w:ascii="Times New Roman"/>
          <w:b w:val="false"/>
          <w:i w:val="false"/>
          <w:color w:val="000000"/>
          <w:sz w:val="28"/>
        </w:rPr>
        <w:t xml:space="preserve">
      10) қызметін осы Кодекстің </w:t>
      </w:r>
      <w:r>
        <w:rPr>
          <w:rFonts w:ascii="Times New Roman"/>
          <w:b w:val="false"/>
          <w:i w:val="false"/>
          <w:color w:val="000000"/>
          <w:sz w:val="28"/>
        </w:rPr>
        <w:t>220-бабының</w:t>
      </w:r>
      <w:r>
        <w:rPr>
          <w:rFonts w:ascii="Times New Roman"/>
          <w:b w:val="false"/>
          <w:i w:val="false"/>
          <w:color w:val="000000"/>
          <w:sz w:val="28"/>
        </w:rPr>
        <w:t xml:space="preserve"> 1-тармағына сәйкес бейрезиденттің тұрақты мекемесі ретінде қаралатын бірлескен қызмет туралы шарт шеңберінде жүзеге асыратын бейрезидент-заңды тұлға туралы мәліметтерді – бірлескен қызмет туралы шартқа қатысушы-резиденттің орналасқан (тұрғылықты, болатын) жері бойынша;</w:t>
      </w:r>
    </w:p>
    <w:bookmarkEnd w:id="1196"/>
    <w:bookmarkStart w:name="z2005" w:id="1197"/>
    <w:p>
      <w:pPr>
        <w:spacing w:after="0"/>
        <w:ind w:left="0"/>
        <w:jc w:val="both"/>
      </w:pPr>
      <w:r>
        <w:rPr>
          <w:rFonts w:ascii="Times New Roman"/>
          <w:b w:val="false"/>
          <w:i w:val="false"/>
          <w:color w:val="000000"/>
          <w:sz w:val="28"/>
        </w:rPr>
        <w:t xml:space="preserve">
      11) резидент-екінші деңгейдегі банктерде ағымдағы шоттар ашатын бейрезидент-заңды тұлға туралы мәліметтерді – осындай резидент-банктің орналасқан жері бойынша енгізуді жүзеге асырады. </w:t>
      </w:r>
    </w:p>
    <w:bookmarkEnd w:id="1197"/>
    <w:bookmarkStart w:name="z2006" w:id="1198"/>
    <w:p>
      <w:pPr>
        <w:spacing w:after="0"/>
        <w:ind w:left="0"/>
        <w:jc w:val="both"/>
      </w:pPr>
      <w:r>
        <w:rPr>
          <w:rFonts w:ascii="Times New Roman"/>
          <w:b w:val="false"/>
          <w:i w:val="false"/>
          <w:color w:val="000000"/>
          <w:sz w:val="28"/>
        </w:rPr>
        <w:t>
      3. Салық органдары салық төлеушілердің мемлекеттік дерекқорына мәліметтерді енгізуді сәйкестендіру нөмірлерінің ұлттық тізілімдерінің мәліметтерін алған күннен бастап үш жұмыс күні ішінде жүзеге асырады.</w:t>
      </w:r>
    </w:p>
    <w:bookmarkEnd w:id="1198"/>
    <w:bookmarkStart w:name="z2007" w:id="1199"/>
    <w:p>
      <w:pPr>
        <w:spacing w:after="0"/>
        <w:ind w:left="0"/>
        <w:jc w:val="both"/>
      </w:pPr>
      <w:r>
        <w:rPr>
          <w:rFonts w:ascii="Times New Roman"/>
          <w:b w:val="false"/>
          <w:i w:val="false"/>
          <w:color w:val="000000"/>
          <w:sz w:val="28"/>
        </w:rPr>
        <w:t xml:space="preserve">
      Салық төлеушілердің мемлекеттік дерекқорына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жер қойнауын пайдаланушы болып табылатын заңды тұлға туралы мәліметтерді енгізуді оның орналасқан жеріндегі салық органы уәкілетті органнан бейрезиденттің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акцияларды, қатысу үлестерін сатып алғаны туралы мәліметтерді алған күннен бастап үш жұмыс күні ішінде жүзеге асырады.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Салық төлеушінің паспорты</w:t>
      </w:r>
    </w:p>
    <w:bookmarkStart w:name="z14295" w:id="1200"/>
    <w:p>
      <w:pPr>
        <w:spacing w:after="0"/>
        <w:ind w:left="0"/>
        <w:jc w:val="both"/>
      </w:pPr>
      <w:r>
        <w:rPr>
          <w:rFonts w:ascii="Times New Roman"/>
          <w:b w:val="false"/>
          <w:i w:val="false"/>
          <w:color w:val="000000"/>
          <w:sz w:val="28"/>
        </w:rPr>
        <w:t>
      1. Салық төлеушінің паспортын қоғамдық тамақтандыру және сауда салаларында қызметін жүзеге асыратын салық төлеушілер тікелей бақылау-касса машиналары тұрған және халыққа хабар беру үшін жалпыға бірдей қолжетімді орындарда орналастырады.</w:t>
      </w:r>
    </w:p>
    <w:bookmarkEnd w:id="1200"/>
    <w:bookmarkStart w:name="z14296" w:id="1201"/>
    <w:p>
      <w:pPr>
        <w:spacing w:after="0"/>
        <w:ind w:left="0"/>
        <w:jc w:val="both"/>
      </w:pPr>
      <w:r>
        <w:rPr>
          <w:rFonts w:ascii="Times New Roman"/>
          <w:b w:val="false"/>
          <w:i w:val="false"/>
          <w:color w:val="000000"/>
          <w:sz w:val="28"/>
        </w:rPr>
        <w:t>
      2. Салық төлеушінің паспортында мынадай мәліметтер қамтылады:</w:t>
      </w:r>
    </w:p>
    <w:bookmarkEnd w:id="1201"/>
    <w:bookmarkStart w:name="z14297" w:id="1202"/>
    <w:p>
      <w:pPr>
        <w:spacing w:after="0"/>
        <w:ind w:left="0"/>
        <w:jc w:val="both"/>
      </w:pPr>
      <w:r>
        <w:rPr>
          <w:rFonts w:ascii="Times New Roman"/>
          <w:b w:val="false"/>
          <w:i w:val="false"/>
          <w:color w:val="000000"/>
          <w:sz w:val="28"/>
        </w:rPr>
        <w:t>
      1) сәйкестендіру нөмірі;</w:t>
      </w:r>
    </w:p>
    <w:bookmarkEnd w:id="1202"/>
    <w:bookmarkStart w:name="z14298" w:id="1203"/>
    <w:p>
      <w:pPr>
        <w:spacing w:after="0"/>
        <w:ind w:left="0"/>
        <w:jc w:val="both"/>
      </w:pPr>
      <w:r>
        <w:rPr>
          <w:rFonts w:ascii="Times New Roman"/>
          <w:b w:val="false"/>
          <w:i w:val="false"/>
          <w:color w:val="000000"/>
          <w:sz w:val="28"/>
        </w:rPr>
        <w:t>
      2) дара кәсіпкердің, заңды тұлғаның атауы;</w:t>
      </w:r>
    </w:p>
    <w:bookmarkEnd w:id="1203"/>
    <w:bookmarkStart w:name="z14299" w:id="1204"/>
    <w:p>
      <w:pPr>
        <w:spacing w:after="0"/>
        <w:ind w:left="0"/>
        <w:jc w:val="both"/>
      </w:pPr>
      <w:r>
        <w:rPr>
          <w:rFonts w:ascii="Times New Roman"/>
          <w:b w:val="false"/>
          <w:i w:val="false"/>
          <w:color w:val="000000"/>
          <w:sz w:val="28"/>
        </w:rPr>
        <w:t>
      3) дара кәсіпкердің, заңды тұлға басшысының тегі, аты, әкесінің аты (егер ол жеке басты куәландыратын құжатта көрсетілсе);</w:t>
      </w:r>
    </w:p>
    <w:bookmarkEnd w:id="1204"/>
    <w:bookmarkStart w:name="z14300" w:id="1205"/>
    <w:p>
      <w:pPr>
        <w:spacing w:after="0"/>
        <w:ind w:left="0"/>
        <w:jc w:val="both"/>
      </w:pPr>
      <w:r>
        <w:rPr>
          <w:rFonts w:ascii="Times New Roman"/>
          <w:b w:val="false"/>
          <w:i w:val="false"/>
          <w:color w:val="000000"/>
          <w:sz w:val="28"/>
        </w:rPr>
        <w:t>
      4) салық төлеушінің мәртебесі – әрекет ететін, әрекет етпейтін, салықтық есептілікті ұсынуды тоқтатқан;</w:t>
      </w:r>
    </w:p>
    <w:bookmarkEnd w:id="1205"/>
    <w:bookmarkStart w:name="z14301" w:id="1206"/>
    <w:p>
      <w:pPr>
        <w:spacing w:after="0"/>
        <w:ind w:left="0"/>
        <w:jc w:val="both"/>
      </w:pPr>
      <w:r>
        <w:rPr>
          <w:rFonts w:ascii="Times New Roman"/>
          <w:b w:val="false"/>
          <w:i w:val="false"/>
          <w:color w:val="000000"/>
          <w:sz w:val="28"/>
        </w:rPr>
        <w:t>
      5) тiркеу есебiне қойылған күн, тiркеу есебiнен шығарылған күн;</w:t>
      </w:r>
    </w:p>
    <w:bookmarkEnd w:id="1206"/>
    <w:bookmarkStart w:name="z14302" w:id="1207"/>
    <w:p>
      <w:pPr>
        <w:spacing w:after="0"/>
        <w:ind w:left="0"/>
        <w:jc w:val="both"/>
      </w:pPr>
      <w:r>
        <w:rPr>
          <w:rFonts w:ascii="Times New Roman"/>
          <w:b w:val="false"/>
          <w:i w:val="false"/>
          <w:color w:val="000000"/>
          <w:sz w:val="28"/>
        </w:rPr>
        <w:t>
      6) бақылау-касса машинасының салық органындағы тіркеу нөмірі, бақылау-касса машинасын пайдалану орны;</w:t>
      </w:r>
    </w:p>
    <w:bookmarkEnd w:id="1207"/>
    <w:bookmarkStart w:name="z14303" w:id="1208"/>
    <w:p>
      <w:pPr>
        <w:spacing w:after="0"/>
        <w:ind w:left="0"/>
        <w:jc w:val="both"/>
      </w:pPr>
      <w:r>
        <w:rPr>
          <w:rFonts w:ascii="Times New Roman"/>
          <w:b w:val="false"/>
          <w:i w:val="false"/>
          <w:color w:val="000000"/>
          <w:sz w:val="28"/>
        </w:rPr>
        <w:t>
      7)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лицензияның болуы немесе болмауы.</w:t>
      </w:r>
    </w:p>
    <w:bookmarkEnd w:id="1208"/>
    <w:bookmarkStart w:name="z14304" w:id="1209"/>
    <w:p>
      <w:pPr>
        <w:spacing w:after="0"/>
        <w:ind w:left="0"/>
        <w:jc w:val="both"/>
      </w:pPr>
      <w:r>
        <w:rPr>
          <w:rFonts w:ascii="Times New Roman"/>
          <w:b w:val="false"/>
          <w:i w:val="false"/>
          <w:color w:val="000000"/>
          <w:sz w:val="28"/>
        </w:rPr>
        <w:t>
      3. Салық төлеуші паспортының мәліметтерін салық органы айына бір рет есепті айдан кейiнгi екінші айдың 15-інен кешiктiрілмейтін мерзімде қалыптастырады және ол уәкілетті органның сайтында жариялануға жатады.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(01.03.2022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Бейрезидентті салық төлеушi ретінде тiркеу ерекшеліктері</w:t>
      </w:r>
    </w:p>
    <w:bookmarkStart w:name="z2008" w:id="1210"/>
    <w:p>
      <w:pPr>
        <w:spacing w:after="0"/>
        <w:ind w:left="0"/>
        <w:jc w:val="both"/>
      </w:pPr>
      <w:r>
        <w:rPr>
          <w:rFonts w:ascii="Times New Roman"/>
          <w:b w:val="false"/>
          <w:i w:val="false"/>
          <w:color w:val="000000"/>
          <w:sz w:val="28"/>
        </w:rPr>
        <w:t xml:space="preserve">
      1. Филиал, өкілдік ашпай, қызметін тұрақты мекеме арқылы жүзеге асыратын бейрезидент-заңды тұлға осы Кодекстің </w:t>
      </w:r>
      <w:r>
        <w:rPr>
          <w:rFonts w:ascii="Times New Roman"/>
          <w:b w:val="false"/>
          <w:i w:val="false"/>
          <w:color w:val="000000"/>
          <w:sz w:val="28"/>
        </w:rPr>
        <w:t>220-бабының</w:t>
      </w:r>
      <w:r>
        <w:rPr>
          <w:rFonts w:ascii="Times New Roman"/>
          <w:b w:val="false"/>
          <w:i w:val="false"/>
          <w:color w:val="000000"/>
          <w:sz w:val="28"/>
        </w:rPr>
        <w:t xml:space="preserve"> ережелерін ескере отырып, салық төлеуші ретінде тіркелу үшін қызметін Қазақстан Республикасында тұрақты мекеме арқылы жүзеге асыра бастаған күннен бастап күнтізбелік отыз күн ішінде тұрақты мекеменің орналасқан жеріндегі салық органына мынадай: </w:t>
      </w:r>
    </w:p>
    <w:bookmarkEnd w:id="1210"/>
    <w:bookmarkStart w:name="z2009" w:id="1211"/>
    <w:p>
      <w:pPr>
        <w:spacing w:after="0"/>
        <w:ind w:left="0"/>
        <w:jc w:val="both"/>
      </w:pPr>
      <w:r>
        <w:rPr>
          <w:rFonts w:ascii="Times New Roman"/>
          <w:b w:val="false"/>
          <w:i w:val="false"/>
          <w:color w:val="000000"/>
          <w:sz w:val="28"/>
        </w:rPr>
        <w:t xml:space="preserve">
      1) құрылтай құжаттарының; </w:t>
      </w:r>
    </w:p>
    <w:bookmarkEnd w:id="1211"/>
    <w:bookmarkStart w:name="z2010" w:id="1212"/>
    <w:p>
      <w:pPr>
        <w:spacing w:after="0"/>
        <w:ind w:left="0"/>
        <w:jc w:val="both"/>
      </w:pPr>
      <w:r>
        <w:rPr>
          <w:rFonts w:ascii="Times New Roman"/>
          <w:b w:val="false"/>
          <w:i w:val="false"/>
          <w:color w:val="000000"/>
          <w:sz w:val="28"/>
        </w:rPr>
        <w:t xml:space="preserve">
      2) мемлекеттік тіркеу нөмірін (немесе оның аналогын) көрсете отырып, бейрезиденттің инкорпорация еліндегі мемлекеттік тіркелуін растайтын; </w:t>
      </w:r>
    </w:p>
    <w:bookmarkEnd w:id="1212"/>
    <w:bookmarkStart w:name="z2011" w:id="1213"/>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көрсете отырып, бейрезиденттің инкорпорация еліндегі салықтық тіркелуін растайтын;</w:t>
      </w:r>
    </w:p>
    <w:bookmarkEnd w:id="1213"/>
    <w:bookmarkStart w:name="z14024" w:id="1214"/>
    <w:p>
      <w:pPr>
        <w:spacing w:after="0"/>
        <w:ind w:left="0"/>
        <w:jc w:val="both"/>
      </w:pPr>
      <w:r>
        <w:rPr>
          <w:rFonts w:ascii="Times New Roman"/>
          <w:b w:val="false"/>
          <w:i w:val="false"/>
          <w:color w:val="000000"/>
          <w:sz w:val="28"/>
        </w:rPr>
        <w:t>
      4) бенефициарлық меншік иесі туралы мәліметтер қамтылатын құжаттардың нотариат куәландырған көшірмелерін қоса бере отырып, тіркеу есебіне қою туралы салықтық өтінішті беруге міндетті.</w:t>
      </w:r>
    </w:p>
    <w:bookmarkEnd w:id="1214"/>
    <w:bookmarkStart w:name="z2012" w:id="1215"/>
    <w:p>
      <w:pPr>
        <w:spacing w:after="0"/>
        <w:ind w:left="0"/>
        <w:jc w:val="both"/>
      </w:pPr>
      <w:r>
        <w:rPr>
          <w:rFonts w:ascii="Times New Roman"/>
          <w:b w:val="false"/>
          <w:i w:val="false"/>
          <w:color w:val="000000"/>
          <w:sz w:val="28"/>
        </w:rPr>
        <w:t>
      2.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Қазақстан Республикасын тиімді басқару орны (нақты басқару органының орналасқан жері) деп тану туралы шешім қабылданған күннен бастап күнтізбелік отыз күн ішінде орналасқан жеріндегі салық органына мынадай:</w:t>
      </w:r>
    </w:p>
    <w:bookmarkEnd w:id="1215"/>
    <w:bookmarkStart w:name="z2013" w:id="1216"/>
    <w:p>
      <w:pPr>
        <w:spacing w:after="0"/>
        <w:ind w:left="0"/>
        <w:jc w:val="both"/>
      </w:pPr>
      <w:r>
        <w:rPr>
          <w:rFonts w:ascii="Times New Roman"/>
          <w:b w:val="false"/>
          <w:i w:val="false"/>
          <w:color w:val="000000"/>
          <w:sz w:val="28"/>
        </w:rPr>
        <w:t>
      1) құрылтай құжаттарының;</w:t>
      </w:r>
    </w:p>
    <w:bookmarkEnd w:id="1216"/>
    <w:bookmarkStart w:name="z2014" w:id="1217"/>
    <w:p>
      <w:pPr>
        <w:spacing w:after="0"/>
        <w:ind w:left="0"/>
        <w:jc w:val="both"/>
      </w:pPr>
      <w:r>
        <w:rPr>
          <w:rFonts w:ascii="Times New Roman"/>
          <w:b w:val="false"/>
          <w:i w:val="false"/>
          <w:color w:val="000000"/>
          <w:sz w:val="28"/>
        </w:rPr>
        <w:t>
      2) мемлекеттік тіркеу нөмірін (немесе оның аналогын) көрсете отырып, бейрезиденттің инкорпорация еліндегі мемлекеттік тіркелуін растайтын;</w:t>
      </w:r>
    </w:p>
    <w:bookmarkEnd w:id="1217"/>
    <w:bookmarkStart w:name="z2015" w:id="1218"/>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көрсете отырып, бейрезиденттің ол болған кезде инкорпорация елiндегi немесе резиденттік еліндегі салықтық тіркелуін растайтын құжаттардың;</w:t>
      </w:r>
    </w:p>
    <w:bookmarkEnd w:id="1218"/>
    <w:bookmarkStart w:name="z2016" w:id="1219"/>
    <w:p>
      <w:pPr>
        <w:spacing w:after="0"/>
        <w:ind w:left="0"/>
        <w:jc w:val="both"/>
      </w:pPr>
      <w:r>
        <w:rPr>
          <w:rFonts w:ascii="Times New Roman"/>
          <w:b w:val="false"/>
          <w:i w:val="false"/>
          <w:color w:val="000000"/>
          <w:sz w:val="28"/>
        </w:rPr>
        <w:t>
      4) директорлар кеңесі жиналысының немесе осыған ұқсас басқару органының хаттамасының;</w:t>
      </w:r>
    </w:p>
    <w:bookmarkEnd w:id="1219"/>
    <w:bookmarkStart w:name="z14025" w:id="1220"/>
    <w:p>
      <w:pPr>
        <w:spacing w:after="0"/>
        <w:ind w:left="0"/>
        <w:jc w:val="both"/>
      </w:pPr>
      <w:r>
        <w:rPr>
          <w:rFonts w:ascii="Times New Roman"/>
          <w:b w:val="false"/>
          <w:i w:val="false"/>
          <w:color w:val="000000"/>
          <w:sz w:val="28"/>
        </w:rPr>
        <w:t>
      5) бенефициарлық меншік иесі туралы мәліметтер қамтылатын құжаттардың нотариат куәландырған көшірмелерін қоса бере отырып, салық төлеуші ретінде тіркеу есебіне қою туралы салықтық өтінішті беруге міндетті.</w:t>
      </w:r>
    </w:p>
    <w:bookmarkEnd w:id="1220"/>
    <w:bookmarkStart w:name="z2017" w:id="1221"/>
    <w:p>
      <w:pPr>
        <w:spacing w:after="0"/>
        <w:ind w:left="0"/>
        <w:jc w:val="both"/>
      </w:pPr>
      <w:r>
        <w:rPr>
          <w:rFonts w:ascii="Times New Roman"/>
          <w:b w:val="false"/>
          <w:i w:val="false"/>
          <w:color w:val="000000"/>
          <w:sz w:val="28"/>
        </w:rPr>
        <w:t xml:space="preserve">
      3.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орналасқан жері бойынша есепке қою туралы салықтық өтінішті ұсынған және оның Қазақстан Республикасында филиал (өкілдік) ашпай, тұрақты мекемесі бар болған жағдайда, мұндай тұрақты мекеме осы Кодекстің </w:t>
      </w:r>
      <w:r>
        <w:rPr>
          <w:rFonts w:ascii="Times New Roman"/>
          <w:b w:val="false"/>
          <w:i w:val="false"/>
          <w:color w:val="000000"/>
          <w:sz w:val="28"/>
        </w:rPr>
        <w:t>63-бабында</w:t>
      </w:r>
      <w:r>
        <w:rPr>
          <w:rFonts w:ascii="Times New Roman"/>
          <w:b w:val="false"/>
          <w:i w:val="false"/>
          <w:color w:val="000000"/>
          <w:sz w:val="28"/>
        </w:rPr>
        <w:t xml:space="preserve"> айқындалған тәртіппен осы заңды тұлғаға өзінің құқықтары мен міндеттерін беруге міндетті. </w:t>
      </w:r>
    </w:p>
    <w:bookmarkEnd w:id="1221"/>
    <w:bookmarkStart w:name="z2018" w:id="1222"/>
    <w:p>
      <w:pPr>
        <w:spacing w:after="0"/>
        <w:ind w:left="0"/>
        <w:jc w:val="both"/>
      </w:pPr>
      <w:r>
        <w:rPr>
          <w:rFonts w:ascii="Times New Roman"/>
          <w:b w:val="false"/>
          <w:i w:val="false"/>
          <w:color w:val="000000"/>
          <w:sz w:val="28"/>
        </w:rPr>
        <w:t xml:space="preserve">
      Заңды тұлға тиімді басқару орнын (нақты басқару органының орналасқан жерін) Қазақстан Республикасына көшіру туралы шешім қабылдаған және оның Қазақстан Республикасында тұрақты мекеме ретінде тіркелген филиалы (өкілдігі) бар болған жағдайда, мұндай филиалдың (өкілдіктің) тіркеу деректері осы Кодекстің </w:t>
      </w:r>
      <w:r>
        <w:rPr>
          <w:rFonts w:ascii="Times New Roman"/>
          <w:b w:val="false"/>
          <w:i w:val="false"/>
          <w:color w:val="000000"/>
          <w:sz w:val="28"/>
        </w:rPr>
        <w:t>77-бабында</w:t>
      </w:r>
      <w:r>
        <w:rPr>
          <w:rFonts w:ascii="Times New Roman"/>
          <w:b w:val="false"/>
          <w:i w:val="false"/>
          <w:color w:val="000000"/>
          <w:sz w:val="28"/>
        </w:rPr>
        <w:t xml:space="preserve"> айқындалған тәртіппен өзгертілуге жатады.</w:t>
      </w:r>
    </w:p>
    <w:bookmarkEnd w:id="1222"/>
    <w:bookmarkStart w:name="z2019" w:id="122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650-бабының</w:t>
      </w:r>
      <w:r>
        <w:rPr>
          <w:rFonts w:ascii="Times New Roman"/>
          <w:b w:val="false"/>
          <w:i w:val="false"/>
          <w:color w:val="000000"/>
          <w:sz w:val="28"/>
        </w:rPr>
        <w:t xml:space="preserve"> 8-тармағына сәйкес салық агенті болып табылатын немесе осы Кодекстің </w:t>
      </w:r>
      <w:r>
        <w:rPr>
          <w:rFonts w:ascii="Times New Roman"/>
          <w:b w:val="false"/>
          <w:i w:val="false"/>
          <w:color w:val="000000"/>
          <w:sz w:val="28"/>
        </w:rPr>
        <w:t>650-бабының</w:t>
      </w:r>
      <w:r>
        <w:rPr>
          <w:rFonts w:ascii="Times New Roman"/>
          <w:b w:val="false"/>
          <w:i w:val="false"/>
          <w:color w:val="000000"/>
          <w:sz w:val="28"/>
        </w:rPr>
        <w:t xml:space="preserve"> 11-тармағына сәйкес табыс салығын есептейтін, Қазақстан Республикасында мүлікті сатып алатын (өткізетін) бейрезидент-заңды тұлға мүлік сатып алғанға (өткізгенге) дейін салық төлеуші ретінде тіркелу үшін мүліктің орналасқан жеріндегі салық органына мынадай:</w:t>
      </w:r>
    </w:p>
    <w:bookmarkEnd w:id="1223"/>
    <w:bookmarkStart w:name="z2020" w:id="1224"/>
    <w:p>
      <w:pPr>
        <w:spacing w:after="0"/>
        <w:ind w:left="0"/>
        <w:jc w:val="both"/>
      </w:pPr>
      <w:r>
        <w:rPr>
          <w:rFonts w:ascii="Times New Roman"/>
          <w:b w:val="false"/>
          <w:i w:val="false"/>
          <w:color w:val="000000"/>
          <w:sz w:val="28"/>
        </w:rPr>
        <w:t>
      1) бейрезидент-заңды тұлғаның құрылтай құжаттарының;</w:t>
      </w:r>
    </w:p>
    <w:bookmarkEnd w:id="1224"/>
    <w:bookmarkStart w:name="z2021" w:id="1225"/>
    <w:p>
      <w:pPr>
        <w:spacing w:after="0"/>
        <w:ind w:left="0"/>
        <w:jc w:val="both"/>
      </w:pPr>
      <w:r>
        <w:rPr>
          <w:rFonts w:ascii="Times New Roman"/>
          <w:b w:val="false"/>
          <w:i w:val="false"/>
          <w:color w:val="000000"/>
          <w:sz w:val="28"/>
        </w:rPr>
        <w:t xml:space="preserve">
      2) бейрезидент-заңды тұлға үшін мемлекеттік тіркеу нөмірін (немесе оның аналогын) көрсете отырып, бейрезиденттің инкорпорация еліндегі мемлекеттік тіркелуін растайтын; </w:t>
      </w:r>
    </w:p>
    <w:bookmarkEnd w:id="1225"/>
    <w:bookmarkStart w:name="z2022" w:id="1226"/>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көрсете отырып, бейрезиденттің инкорпорация еліндегі салықтық тіркелуін растайтын құжаттардың нотариат куәландырған көшірмелерін қоса бере отырып, тіркеу есебіне қою туралы салықтық өтінішті ұсынуға міндетті.</w:t>
      </w:r>
    </w:p>
    <w:bookmarkEnd w:id="1226"/>
    <w:bookmarkStart w:name="z2023" w:id="1227"/>
    <w:p>
      <w:pPr>
        <w:spacing w:after="0"/>
        <w:ind w:left="0"/>
        <w:jc w:val="both"/>
      </w:pPr>
      <w:r>
        <w:rPr>
          <w:rFonts w:ascii="Times New Roman"/>
          <w:b w:val="false"/>
          <w:i w:val="false"/>
          <w:color w:val="000000"/>
          <w:sz w:val="28"/>
        </w:rPr>
        <w:t xml:space="preserve">
      5. Қызметі осы Кодекстің </w:t>
      </w:r>
      <w:r>
        <w:rPr>
          <w:rFonts w:ascii="Times New Roman"/>
          <w:b w:val="false"/>
          <w:i w:val="false"/>
          <w:color w:val="000000"/>
          <w:sz w:val="28"/>
        </w:rPr>
        <w:t>220-бабының</w:t>
      </w:r>
      <w:r>
        <w:rPr>
          <w:rFonts w:ascii="Times New Roman"/>
          <w:b w:val="false"/>
          <w:i w:val="false"/>
          <w:color w:val="000000"/>
          <w:sz w:val="28"/>
        </w:rPr>
        <w:t xml:space="preserve"> 1 және 3-тармақтарына сәйкес бейрезиденттің тұрақты мекемесі ретінде қаралатын сақтандыру ұйымы (сақтандыру брокері) немесе тәуелді агент, осындай бейрезидентті салық төлеуші ретінде тіркеу үшін осы Кодекстің </w:t>
      </w:r>
      <w:r>
        <w:rPr>
          <w:rFonts w:ascii="Times New Roman"/>
          <w:b w:val="false"/>
          <w:i w:val="false"/>
          <w:color w:val="000000"/>
          <w:sz w:val="28"/>
        </w:rPr>
        <w:t>220-бабының</w:t>
      </w:r>
      <w:r>
        <w:rPr>
          <w:rFonts w:ascii="Times New Roman"/>
          <w:b w:val="false"/>
          <w:i w:val="false"/>
          <w:color w:val="000000"/>
          <w:sz w:val="28"/>
        </w:rPr>
        <w:t xml:space="preserve"> 10-тармағына сәйкес айқындалған, қызметті жүзеге асыру басталған күннен бастап күнтізбелік отыз күн ішінде орналасқан жеріндегі салық органына мынадай: </w:t>
      </w:r>
    </w:p>
    <w:bookmarkEnd w:id="1227"/>
    <w:bookmarkStart w:name="z2024" w:id="1228"/>
    <w:p>
      <w:pPr>
        <w:spacing w:after="0"/>
        <w:ind w:left="0"/>
        <w:jc w:val="both"/>
      </w:pPr>
      <w:r>
        <w:rPr>
          <w:rFonts w:ascii="Times New Roman"/>
          <w:b w:val="false"/>
          <w:i w:val="false"/>
          <w:color w:val="000000"/>
          <w:sz w:val="28"/>
        </w:rPr>
        <w:t>
      1) бейрезиденттің атынан кәсіпкерлік қызметті жүзеге асыруға, келісімшарттарға қол қоюға өкілеттіктер беруге немесе өзге мақсаттарға арналған шарттың (келісімнің, келісімшарттың немесе өзге де құжаттың) бар болған жағдайда;</w:t>
      </w:r>
    </w:p>
    <w:bookmarkEnd w:id="1228"/>
    <w:bookmarkStart w:name="z2025" w:id="1229"/>
    <w:p>
      <w:pPr>
        <w:spacing w:after="0"/>
        <w:ind w:left="0"/>
        <w:jc w:val="both"/>
      </w:pPr>
      <w:r>
        <w:rPr>
          <w:rFonts w:ascii="Times New Roman"/>
          <w:b w:val="false"/>
          <w:i w:val="false"/>
          <w:color w:val="000000"/>
          <w:sz w:val="28"/>
        </w:rPr>
        <w:t>
      2) өзі тұрақты мекемесі болып табылатын бейрезидент-заңды тұлғаның құрылтай құжаттарының;</w:t>
      </w:r>
    </w:p>
    <w:bookmarkEnd w:id="1229"/>
    <w:bookmarkStart w:name="z2026" w:id="1230"/>
    <w:p>
      <w:pPr>
        <w:spacing w:after="0"/>
        <w:ind w:left="0"/>
        <w:jc w:val="both"/>
      </w:pPr>
      <w:r>
        <w:rPr>
          <w:rFonts w:ascii="Times New Roman"/>
          <w:b w:val="false"/>
          <w:i w:val="false"/>
          <w:color w:val="000000"/>
          <w:sz w:val="28"/>
        </w:rPr>
        <w:t xml:space="preserve">
      3) бейрезидент-заңды тұлға үшін мемлекеттік тіркеу нөмірін (немесе оның аналогын) көрсете отырып, өзі тұрақты мекемесі болып табылатын бейрезиденттiң инкорпорация еліндегі мемлекеттік тіркелуін растайтын құжаттың; </w:t>
      </w:r>
    </w:p>
    <w:bookmarkEnd w:id="1230"/>
    <w:bookmarkStart w:name="z2027" w:id="1231"/>
    <w:p>
      <w:pPr>
        <w:spacing w:after="0"/>
        <w:ind w:left="0"/>
        <w:jc w:val="both"/>
      </w:pPr>
      <w:r>
        <w:rPr>
          <w:rFonts w:ascii="Times New Roman"/>
          <w:b w:val="false"/>
          <w:i w:val="false"/>
          <w:color w:val="000000"/>
          <w:sz w:val="28"/>
        </w:rPr>
        <w:t>
      4) бейрезидентте болған кезінде салықтық тіркеу нөмірін (немесе оның аналогын) көрсете отырып, өзі тұрақты мекемесі болып табылатын бейрезиденттің инкорпорация еліндегі салықтық тіркелуін растайтын құжаттың;</w:t>
      </w:r>
    </w:p>
    <w:bookmarkEnd w:id="1231"/>
    <w:bookmarkStart w:name="z14026" w:id="1232"/>
    <w:p>
      <w:pPr>
        <w:spacing w:after="0"/>
        <w:ind w:left="0"/>
        <w:jc w:val="both"/>
      </w:pPr>
      <w:r>
        <w:rPr>
          <w:rFonts w:ascii="Times New Roman"/>
          <w:b w:val="false"/>
          <w:i w:val="false"/>
          <w:color w:val="000000"/>
          <w:sz w:val="28"/>
        </w:rPr>
        <w:t>
      5) бенефициарлық меншік иесі туралы мәліметтер қамтылатын құжаттың нотариат куәландырған көшірмелерін қоса бере отырып, тіркеу есебіне қою туралы салықтық өтінішті ұсынуға міндетті.</w:t>
      </w:r>
    </w:p>
    <w:bookmarkEnd w:id="1232"/>
    <w:bookmarkStart w:name="z2028" w:id="1233"/>
    <w:p>
      <w:pPr>
        <w:spacing w:after="0"/>
        <w:ind w:left="0"/>
        <w:jc w:val="both"/>
      </w:pPr>
      <w:r>
        <w:rPr>
          <w:rFonts w:ascii="Times New Roman"/>
          <w:b w:val="false"/>
          <w:i w:val="false"/>
          <w:color w:val="000000"/>
          <w:sz w:val="28"/>
        </w:rPr>
        <w:t xml:space="preserve">
      6. Қызметі тұрақты мекеме құруға алып келетін резидентпен жасасылған бірлескен қызмет туралы шартқа қатысушы – бейрезидент-заңды тұлға салық төлеуші ретінде тіркелу үшін осы Кодекстің </w:t>
      </w:r>
      <w:r>
        <w:rPr>
          <w:rFonts w:ascii="Times New Roman"/>
          <w:b w:val="false"/>
          <w:i w:val="false"/>
          <w:color w:val="000000"/>
          <w:sz w:val="28"/>
        </w:rPr>
        <w:t>220-бабының</w:t>
      </w:r>
      <w:r>
        <w:rPr>
          <w:rFonts w:ascii="Times New Roman"/>
          <w:b w:val="false"/>
          <w:i w:val="false"/>
          <w:color w:val="000000"/>
          <w:sz w:val="28"/>
        </w:rPr>
        <w:t xml:space="preserve"> 10-тармағына сәйкес айқындалған, қызметті жүзеге асыру басталған күннен бастап күнтізбелік отыз күн ішінде бірлескен қызмет туралы шартқа қатысушы – резиденттің орналасқан (тұрғылықты, болатын) жеріндегі салық органына мынадай:</w:t>
      </w:r>
    </w:p>
    <w:bookmarkEnd w:id="1233"/>
    <w:bookmarkStart w:name="z2029" w:id="1234"/>
    <w:p>
      <w:pPr>
        <w:spacing w:after="0"/>
        <w:ind w:left="0"/>
        <w:jc w:val="both"/>
      </w:pPr>
      <w:r>
        <w:rPr>
          <w:rFonts w:ascii="Times New Roman"/>
          <w:b w:val="false"/>
          <w:i w:val="false"/>
          <w:color w:val="000000"/>
          <w:sz w:val="28"/>
        </w:rPr>
        <w:t>
      1) бірлескен қызмет туралы шарттың;</w:t>
      </w:r>
    </w:p>
    <w:bookmarkEnd w:id="1234"/>
    <w:bookmarkStart w:name="z2030" w:id="1235"/>
    <w:p>
      <w:pPr>
        <w:spacing w:after="0"/>
        <w:ind w:left="0"/>
        <w:jc w:val="both"/>
      </w:pPr>
      <w:r>
        <w:rPr>
          <w:rFonts w:ascii="Times New Roman"/>
          <w:b w:val="false"/>
          <w:i w:val="false"/>
          <w:color w:val="000000"/>
          <w:sz w:val="28"/>
        </w:rPr>
        <w:t>
      2) бейрезидент-заңды тұлғаның құрылтай құжаттарының;</w:t>
      </w:r>
    </w:p>
    <w:bookmarkEnd w:id="1235"/>
    <w:bookmarkStart w:name="z2031" w:id="1236"/>
    <w:p>
      <w:pPr>
        <w:spacing w:after="0"/>
        <w:ind w:left="0"/>
        <w:jc w:val="both"/>
      </w:pPr>
      <w:r>
        <w:rPr>
          <w:rFonts w:ascii="Times New Roman"/>
          <w:b w:val="false"/>
          <w:i w:val="false"/>
          <w:color w:val="000000"/>
          <w:sz w:val="28"/>
        </w:rPr>
        <w:t>
      3) мемлекеттік тіркеу нөмірін (немесе оның аналогын) көрсете отырып, бейрезиденттің инкорпорация еліндегі мемлекеттік тіркелуін растайтын құжаттың;</w:t>
      </w:r>
    </w:p>
    <w:bookmarkEnd w:id="1236"/>
    <w:bookmarkStart w:name="z2032" w:id="1237"/>
    <w:p>
      <w:pPr>
        <w:spacing w:after="0"/>
        <w:ind w:left="0"/>
        <w:jc w:val="both"/>
      </w:pPr>
      <w:r>
        <w:rPr>
          <w:rFonts w:ascii="Times New Roman"/>
          <w:b w:val="false"/>
          <w:i w:val="false"/>
          <w:color w:val="000000"/>
          <w:sz w:val="28"/>
        </w:rPr>
        <w:t>
      4) ол болған кезде салықтық тіркеу нөмірін (немесе оның аналогын) көрсете отырып, бейрезиденттің инкорпорация еліндегі салықтық тіркелуін растайтын құжаттың;</w:t>
      </w:r>
    </w:p>
    <w:bookmarkEnd w:id="1237"/>
    <w:bookmarkStart w:name="z14027" w:id="1238"/>
    <w:p>
      <w:pPr>
        <w:spacing w:after="0"/>
        <w:ind w:left="0"/>
        <w:jc w:val="both"/>
      </w:pPr>
      <w:r>
        <w:rPr>
          <w:rFonts w:ascii="Times New Roman"/>
          <w:b w:val="false"/>
          <w:i w:val="false"/>
          <w:color w:val="000000"/>
          <w:sz w:val="28"/>
        </w:rPr>
        <w:t>
      5) бенефициарлық меншік иесі туралы мәліметтер қамтылатын құжаттың нотариат куәландырған көшірмелерін қоса бере отырып, тіркеу есебіне қою туралы салықтық өтінішті ұсынуға міндетті.</w:t>
      </w:r>
    </w:p>
    <w:bookmarkEnd w:id="1238"/>
    <w:bookmarkStart w:name="z2033" w:id="1239"/>
    <w:p>
      <w:pPr>
        <w:spacing w:after="0"/>
        <w:ind w:left="0"/>
        <w:jc w:val="both"/>
      </w:pPr>
      <w:r>
        <w:rPr>
          <w:rFonts w:ascii="Times New Roman"/>
          <w:b w:val="false"/>
          <w:i w:val="false"/>
          <w:color w:val="000000"/>
          <w:sz w:val="28"/>
        </w:rPr>
        <w:t xml:space="preserve">
      7. Резидент-банктерде ағымдағы шоттар ашатын бейрезидент-заңды тұлға шот ашқанға дейін салық төлеуші ретінде тіркелуге міндетті. Салық төлеуші ретінде тіркелу үшін осындай бейрезидент банктің орналасқан жеріндегі салық органына осы баптың 2-тармағында белгіленген құжаттардың нотариат куәландырған көшірмелерін қоса бере отырып, тіркеу есебіне қою туралы салықтық өтінішті ұсынады. </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045" w:id="1240"/>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75-бабы</w:t>
      </w:r>
      <w:r>
        <w:rPr>
          <w:rFonts w:ascii="Times New Roman"/>
          <w:b w:val="false"/>
          <w:i w:val="false"/>
          <w:color w:val="000000"/>
          <w:sz w:val="28"/>
        </w:rPr>
        <w:t xml:space="preserve"> 2-тармағының 4) тармақшасында аталған бейрезидент-заңды тұлға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акцияларды, қатысу үлестерін бейрезидент-заңды тұлғаның сатып алуы туралы мәліметтері немесе осы баптың 4-тармағында белгiленген құжаттардың нотариат куәландырған көшiрмелерiн қоса бере отырып, осындай бейрезидент ұсынған тiркеу есебiне қою туралы салықтық өтiнiш негізінде салық төлеуші ретінде тіркелуге жатады.</w:t>
      </w:r>
    </w:p>
    <w:bookmarkEnd w:id="1240"/>
    <w:bookmarkStart w:name="z2046" w:id="1241"/>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75-бабы</w:t>
      </w:r>
      <w:r>
        <w:rPr>
          <w:rFonts w:ascii="Times New Roman"/>
          <w:b w:val="false"/>
          <w:i w:val="false"/>
          <w:color w:val="000000"/>
          <w:sz w:val="28"/>
        </w:rPr>
        <w:t xml:space="preserve"> 2-тармағының 5) тармақшасында аталған бейрезидент-заңды тұлға салық төлеуші ретінде тіркелу үшін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8) тармақшасында көрсетілген эмитент-заңды тұлғаның немесе резидент-заңды тұлғаның орналасқан жеріндегі салық органына осы баптың 4-тармағында белгіленген құжаттардың нотариат куәландырған көшірмелерін қоса бере отырып, тіркеу есебіне қою туралы салықтық өтінішті ұсынуға міндетті.</w:t>
      </w:r>
    </w:p>
    <w:bookmarkEnd w:id="1241"/>
    <w:bookmarkStart w:name="z2047" w:id="1242"/>
    <w:p>
      <w:pPr>
        <w:spacing w:after="0"/>
        <w:ind w:left="0"/>
        <w:jc w:val="both"/>
      </w:pPr>
      <w:r>
        <w:rPr>
          <w:rFonts w:ascii="Times New Roman"/>
          <w:b w:val="false"/>
          <w:i w:val="false"/>
          <w:color w:val="000000"/>
          <w:sz w:val="28"/>
        </w:rPr>
        <w:t xml:space="preserve">
      14. Қазақстан Республикасында аккредиттелген, шет мемлекеттің дипломатиялық және оған теңестірілген өкілдігі, шет мемлекеттің консулдық мекемесі салық төлеуші ретінде тіркелуге жатады. Салық төлеуші ретінде тіркелу үшін мұндай өкілдік немесе мекеме өзінің орналасқан жеріндегі салық органына Қазақстан Республикасында аккредиттелгенін растайтын құжаттың нотариат куәландырған көшірмесін қоса бере отырып, тіркеу есебіне қою туралы салықтық өтінішті ұсынады. </w:t>
      </w:r>
    </w:p>
    <w:bookmarkEnd w:id="1242"/>
    <w:bookmarkStart w:name="z2048" w:id="1243"/>
    <w:p>
      <w:pPr>
        <w:spacing w:after="0"/>
        <w:ind w:left="0"/>
        <w:jc w:val="both"/>
      </w:pPr>
      <w:r>
        <w:rPr>
          <w:rFonts w:ascii="Times New Roman"/>
          <w:b w:val="false"/>
          <w:i w:val="false"/>
          <w:color w:val="000000"/>
          <w:sz w:val="28"/>
        </w:rPr>
        <w:t>
      15. Осы баптың 1, 2, 3, 4, 5, 6, 7, 12, 13 және 14-тармақтарында көрсетілген тұлғаларға сәйкестендіру нөмірі мен тіркеу куәлігін қалыптастыру мақсатында салық органы тіркеу есебіне қою туралы салықтық өтініш немесе уәкілетті мемлекеттік органдардың мәліметтері алынған күннен бастап бір жұмыс күні ішінде тіркеуші органға электрондық хабарлама жібереді.</w:t>
      </w:r>
    </w:p>
    <w:bookmarkEnd w:id="1243"/>
    <w:bookmarkStart w:name="z2049" w:id="1244"/>
    <w:p>
      <w:pPr>
        <w:spacing w:after="0"/>
        <w:ind w:left="0"/>
        <w:jc w:val="both"/>
      </w:pPr>
      <w:r>
        <w:rPr>
          <w:rFonts w:ascii="Times New Roman"/>
          <w:b w:val="false"/>
          <w:i w:val="false"/>
          <w:color w:val="000000"/>
          <w:sz w:val="28"/>
        </w:rPr>
        <w:t>
      16. Тіркеуші орган салық органдарының электрондық хабарламасы алынған күннен бастап бір жұмыс күнінен кешіктірмей, салық органдарына осы баптың 1, 2, 3, 4, 5, 6, 7, 12, 13 және 14-тармақтарында көрсетілген бейрезиденттерге сәйкестендіру нөмірінің берілгені туралы электрондық хабарлама жібереді.</w:t>
      </w:r>
    </w:p>
    <w:bookmarkEnd w:id="1244"/>
    <w:bookmarkStart w:name="z2050" w:id="1245"/>
    <w:p>
      <w:pPr>
        <w:spacing w:after="0"/>
        <w:ind w:left="0"/>
        <w:jc w:val="both"/>
      </w:pPr>
      <w:r>
        <w:rPr>
          <w:rFonts w:ascii="Times New Roman"/>
          <w:b w:val="false"/>
          <w:i w:val="false"/>
          <w:color w:val="000000"/>
          <w:sz w:val="28"/>
        </w:rPr>
        <w:t xml:space="preserve">
      17. Осы баптың 1, 2, 3, 4, 5, 6, 7, 12, 13 және 14-тармақтарында аталған бейрезиденттерді салық төлеушілер ретінде тіркеуді салық органы осы Кодекстің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мерзімде уәкілетті орган бекіткен нысан бойынша тіркеу куәлігін бере отырып жүзеге асырады. </w:t>
      </w:r>
    </w:p>
    <w:bookmarkEnd w:id="1245"/>
    <w:bookmarkStart w:name="z2051" w:id="1246"/>
    <w:p>
      <w:pPr>
        <w:spacing w:after="0"/>
        <w:ind w:left="0"/>
        <w:jc w:val="both"/>
      </w:pPr>
      <w:r>
        <w:rPr>
          <w:rFonts w:ascii="Times New Roman"/>
          <w:b w:val="false"/>
          <w:i w:val="false"/>
          <w:color w:val="000000"/>
          <w:sz w:val="28"/>
        </w:rPr>
        <w:t xml:space="preserve">
      18. Осы Кодекстің </w:t>
      </w:r>
      <w:r>
        <w:rPr>
          <w:rFonts w:ascii="Times New Roman"/>
          <w:b w:val="false"/>
          <w:i w:val="false"/>
          <w:color w:val="000000"/>
          <w:sz w:val="28"/>
        </w:rPr>
        <w:t>75-бабы</w:t>
      </w:r>
      <w:r>
        <w:rPr>
          <w:rFonts w:ascii="Times New Roman"/>
          <w:b w:val="false"/>
          <w:i w:val="false"/>
          <w:color w:val="000000"/>
          <w:sz w:val="28"/>
        </w:rPr>
        <w:t xml:space="preserve"> 2-тармағының 4) тармақшасында аталған, Қазақстан Республикасында жер қойнауын пайдаланумен байланысты бағалы қағаздарды, қатысу үлестерін сатып алған бейрезидент-заңды тұлғаның тіркеу куәлігі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2) – 4) тармақшаларында көрсетілген, Қазақстан Республикасында жер қойнауын пайдалану құқығына ие резиденттің немесе консорциумның орналасқан жеріндегі салық органында бейрезидент-заңды тұлға оны талап еткенге дейін сақталады. </w:t>
      </w:r>
    </w:p>
    <w:bookmarkEnd w:id="1246"/>
    <w:bookmarkStart w:name="z2052" w:id="1247"/>
    <w:p>
      <w:pPr>
        <w:spacing w:after="0"/>
        <w:ind w:left="0"/>
        <w:jc w:val="both"/>
      </w:pPr>
      <w:r>
        <w:rPr>
          <w:rFonts w:ascii="Times New Roman"/>
          <w:b w:val="false"/>
          <w:i w:val="false"/>
          <w:color w:val="000000"/>
          <w:sz w:val="28"/>
        </w:rPr>
        <w:t xml:space="preserve">
      19. Осы баптың 1, 2, 3, 4, 5, 6, 7, 12, 13 және 14-тармақтарында көрсетілген, сәйкестендіру нөмірлері бар бейрезиденттерге қатысты уәкілетті мемлекеттік органнан мәліметтер, тіркеу есебіне қою туралы салықтық өтініш алынған жағдайда, салық органының сәйкестендіру нөмірі мен тіркеу куәлігін қалыптастыру мақсатында тіркеуші органға электрондық хабарлама жіберуі жүргізілмейді. Бұл ретте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 көрсетілген тұлғаларды тіркеу есебіне қою олардың тәуелді агенттерінің тұрған жері бойынша жүзеге асырылады.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Салық төлеушiлердің мемлекеттік дерекқорындағы тiркеу деректерін өзгерту және толықтыру</w:t>
      </w:r>
    </w:p>
    <w:bookmarkStart w:name="z2053" w:id="1248"/>
    <w:p>
      <w:pPr>
        <w:spacing w:after="0"/>
        <w:ind w:left="0"/>
        <w:jc w:val="both"/>
      </w:pPr>
      <w:r>
        <w:rPr>
          <w:rFonts w:ascii="Times New Roman"/>
          <w:b w:val="false"/>
          <w:i w:val="false"/>
          <w:color w:val="000000"/>
          <w:sz w:val="28"/>
        </w:rPr>
        <w:t xml:space="preserve">
      1. Салық органдары салық төлеуші ретінде тіркеу кезінде ұсынылған, мыналардың: </w:t>
      </w:r>
    </w:p>
    <w:bookmarkEnd w:id="1248"/>
    <w:bookmarkStart w:name="z2054" w:id="1249"/>
    <w:p>
      <w:pPr>
        <w:spacing w:after="0"/>
        <w:ind w:left="0"/>
        <w:jc w:val="both"/>
      </w:pPr>
      <w:r>
        <w:rPr>
          <w:rFonts w:ascii="Times New Roman"/>
          <w:b w:val="false"/>
          <w:i w:val="false"/>
          <w:color w:val="000000"/>
          <w:sz w:val="28"/>
        </w:rPr>
        <w:t xml:space="preserve">
      1) жеке тұлғаның тіркеу деректеріне – Жеке сәйкестендіру нөмірлерінің ұлттық тізілімінің мәліметтері негізінде; </w:t>
      </w:r>
    </w:p>
    <w:bookmarkEnd w:id="1249"/>
    <w:bookmarkStart w:name="z2055" w:id="1250"/>
    <w:p>
      <w:pPr>
        <w:spacing w:after="0"/>
        <w:ind w:left="0"/>
        <w:jc w:val="both"/>
      </w:pPr>
      <w:r>
        <w:rPr>
          <w:rFonts w:ascii="Times New Roman"/>
          <w:b w:val="false"/>
          <w:i w:val="false"/>
          <w:color w:val="000000"/>
          <w:sz w:val="28"/>
        </w:rPr>
        <w:t xml:space="preserve">
      2) резидент-заңды тұлғаның және оның құрылымдық бөлімшесінің, бейрезидент-заңды тұлғаның құрылымдық бөлімшесінің тіркеу деректеріне – Бизнес-сәйкестендіру нөмірлерінің ұлттық тізілімінің мәліметтері немесе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ретінде тіркеу есебіне қою туралы салықтық өтініштің негізінде; </w:t>
      </w:r>
    </w:p>
    <w:bookmarkEnd w:id="1250"/>
    <w:bookmarkStart w:name="z2056" w:id="1251"/>
    <w:p>
      <w:pPr>
        <w:spacing w:after="0"/>
        <w:ind w:left="0"/>
        <w:jc w:val="both"/>
      </w:pPr>
      <w:r>
        <w:rPr>
          <w:rFonts w:ascii="Times New Roman"/>
          <w:b w:val="false"/>
          <w:i w:val="false"/>
          <w:color w:val="000000"/>
          <w:sz w:val="28"/>
        </w:rPr>
        <w:t xml:space="preserve">
      3) Қазақстан Республикасында қызметін филиал, өкілдік ашпай, тұрақты мекеме арқылы жүзеге асыратын бейрезидент-заңды тұлғаның тіркеу деректеріне – тіркеу есебіне қою туралы салықтық өтініш негізінде; </w:t>
      </w:r>
    </w:p>
    <w:bookmarkEnd w:id="1251"/>
    <w:bookmarkStart w:name="z2057" w:id="12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осы Кодекстің </w:t>
      </w:r>
      <w:r>
        <w:rPr>
          <w:rFonts w:ascii="Times New Roman"/>
          <w:b w:val="false"/>
          <w:i w:val="false"/>
          <w:color w:val="000000"/>
          <w:sz w:val="28"/>
        </w:rPr>
        <w:t>650-бабының</w:t>
      </w:r>
      <w:r>
        <w:rPr>
          <w:rFonts w:ascii="Times New Roman"/>
          <w:b w:val="false"/>
          <w:i w:val="false"/>
          <w:color w:val="000000"/>
          <w:sz w:val="28"/>
        </w:rPr>
        <w:t xml:space="preserve"> 8-тармағына сәйкес салық агенті болып табылатын бейрезидент-заңды тұлғаның тіркеу деректеріне – осындай бейрезидентті салық төлеуші ретінде тіркеу есебіне қою туралы салықтық өтініштің немесе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1-тармағының 3), 4) және 5) тармақшаларында көрсетілген акцияларды, қатысу үлестерін бейрезидент-заңды тұлғаның сатып алуы туралы мәліметтері негізінде;</w:t>
      </w:r>
    </w:p>
    <w:bookmarkEnd w:id="1252"/>
    <w:bookmarkStart w:name="z2058" w:id="1253"/>
    <w:p>
      <w:pPr>
        <w:spacing w:after="0"/>
        <w:ind w:left="0"/>
        <w:jc w:val="both"/>
      </w:pPr>
      <w:r>
        <w:rPr>
          <w:rFonts w:ascii="Times New Roman"/>
          <w:b w:val="false"/>
          <w:i w:val="false"/>
          <w:color w:val="000000"/>
          <w:sz w:val="28"/>
        </w:rPr>
        <w:t xml:space="preserve">
      5) резидент-заңды тұлғаның орналасқан жері өзгерген кезде </w:t>
      </w:r>
      <w:r>
        <w:rPr>
          <w:rFonts w:ascii="Times New Roman"/>
          <w:b w:val="false"/>
          <w:i w:val="false"/>
          <w:color w:val="000000"/>
          <w:sz w:val="28"/>
        </w:rPr>
        <w:t>75-баптың</w:t>
      </w:r>
      <w:r>
        <w:rPr>
          <w:rFonts w:ascii="Times New Roman"/>
          <w:b w:val="false"/>
          <w:i w:val="false"/>
          <w:color w:val="000000"/>
          <w:sz w:val="28"/>
        </w:rPr>
        <w:t xml:space="preserve"> 2-тармағының 5) тармақшасында аталған бейрезидент-заңды тұлғаның тіркеу деректеріне – Бизнес-сәйкестендіру нөмірлерінің ұлттық тізілімінің осындай резидент туралы мәліметтері негізінде;</w:t>
      </w:r>
    </w:p>
    <w:bookmarkEnd w:id="1253"/>
    <w:bookmarkStart w:name="z2059" w:id="1254"/>
    <w:p>
      <w:pPr>
        <w:spacing w:after="0"/>
        <w:ind w:left="0"/>
        <w:jc w:val="both"/>
      </w:pPr>
      <w:r>
        <w:rPr>
          <w:rFonts w:ascii="Times New Roman"/>
          <w:b w:val="false"/>
          <w:i w:val="false"/>
          <w:color w:val="000000"/>
          <w:sz w:val="28"/>
        </w:rPr>
        <w:t xml:space="preserve">
      6) Қазақстан Республикасында аккредиттелген, шет мемлекеттің дипломатиялық және оған теңестiрiлген өкiлдiгінің, шет мемлекеттің консулдық мекемесінің тіркеу деректеріне – тіркеу есебіне қою туралы салықтық өтініш негізінде; </w:t>
      </w:r>
    </w:p>
    <w:bookmarkEnd w:id="1254"/>
    <w:bookmarkStart w:name="z2060" w:id="1255"/>
    <w:p>
      <w:pPr>
        <w:spacing w:after="0"/>
        <w:ind w:left="0"/>
        <w:jc w:val="both"/>
      </w:pPr>
      <w:r>
        <w:rPr>
          <w:rFonts w:ascii="Times New Roman"/>
          <w:b w:val="false"/>
          <w:i w:val="false"/>
          <w:color w:val="000000"/>
          <w:sz w:val="28"/>
        </w:rPr>
        <w:t xml:space="preserve">
      7) қызметін осы Кодекстің </w:t>
      </w:r>
      <w:r>
        <w:rPr>
          <w:rFonts w:ascii="Times New Roman"/>
          <w:b w:val="false"/>
          <w:i w:val="false"/>
          <w:color w:val="000000"/>
          <w:sz w:val="28"/>
        </w:rPr>
        <w:t>220-бабының</w:t>
      </w:r>
      <w:r>
        <w:rPr>
          <w:rFonts w:ascii="Times New Roman"/>
          <w:b w:val="false"/>
          <w:i w:val="false"/>
          <w:color w:val="000000"/>
          <w:sz w:val="28"/>
        </w:rPr>
        <w:t xml:space="preserve"> 3-тармағына сәйкес бейрезидент-заңды тұлғаның тұрақты мекемесi ретінде қаралатын тәуелді агент арқылы жүзеге асыратын бейрезидент-заңды тұлғаның тіркеу деректеріне – тәуелді агенттің салық органына ұсынған салықтық өтініші негізінде; </w:t>
      </w:r>
    </w:p>
    <w:bookmarkEnd w:id="1255"/>
    <w:bookmarkStart w:name="z2061" w:id="1256"/>
    <w:p>
      <w:pPr>
        <w:spacing w:after="0"/>
        <w:ind w:left="0"/>
        <w:jc w:val="both"/>
      </w:pPr>
      <w:r>
        <w:rPr>
          <w:rFonts w:ascii="Times New Roman"/>
          <w:b w:val="false"/>
          <w:i w:val="false"/>
          <w:color w:val="000000"/>
          <w:sz w:val="28"/>
        </w:rPr>
        <w:t xml:space="preserve">
      8) резидент-банкте ағымдағы шоты бар бейрезидент-заңды тұлғаның тіркеу деректеріне – банк хабарламасы негізінде өзгерістер мен толықтырулар енгізуді жүзеге асырады. </w:t>
      </w:r>
    </w:p>
    <w:bookmarkEnd w:id="1256"/>
    <w:bookmarkStart w:name="z2062" w:id="1257"/>
    <w:p>
      <w:pPr>
        <w:spacing w:after="0"/>
        <w:ind w:left="0"/>
        <w:jc w:val="both"/>
      </w:pPr>
      <w:r>
        <w:rPr>
          <w:rFonts w:ascii="Times New Roman"/>
          <w:b w:val="false"/>
          <w:i w:val="false"/>
          <w:color w:val="000000"/>
          <w:sz w:val="28"/>
        </w:rPr>
        <w:t>
      2. Заңды тұлғаның, оның құрылымдық бөлімшесінің бюджетпен есеп айырысулар бойынша жауапты қызметкері, телефон нөмірі, электрондық поштасының мекенжайы туралы мәліметтерді өзгерту тіркеу есебіне қою туралы салықтық өтініш негізінде жүзеге асырылады.</w:t>
      </w:r>
    </w:p>
    <w:bookmarkEnd w:id="1257"/>
    <w:bookmarkStart w:name="z2063" w:id="1258"/>
    <w:p>
      <w:pPr>
        <w:spacing w:after="0"/>
        <w:ind w:left="0"/>
        <w:jc w:val="both"/>
      </w:pPr>
      <w:r>
        <w:rPr>
          <w:rFonts w:ascii="Times New Roman"/>
          <w:b w:val="false"/>
          <w:i w:val="false"/>
          <w:color w:val="000000"/>
          <w:sz w:val="28"/>
        </w:rPr>
        <w:t xml:space="preserve">
      3. Салық төлеушілердің банктік шоттары туралы мәліметтерді өзгерту банктердің немесе банк операцияларының жекелеген түрлерін жүзеге асыратын ұйымдардың осы Кодекстің </w:t>
      </w:r>
      <w:r>
        <w:rPr>
          <w:rFonts w:ascii="Times New Roman"/>
          <w:b w:val="false"/>
          <w:i w:val="false"/>
          <w:color w:val="000000"/>
          <w:sz w:val="28"/>
        </w:rPr>
        <w:t>24-бабында</w:t>
      </w:r>
      <w:r>
        <w:rPr>
          <w:rFonts w:ascii="Times New Roman"/>
          <w:b w:val="false"/>
          <w:i w:val="false"/>
          <w:color w:val="000000"/>
          <w:sz w:val="28"/>
        </w:rPr>
        <w:t xml:space="preserve"> белгіленген тәртіппен және мерзімде ұсынылған мәліметтері негізінде жүзеге асырылады. </w:t>
      </w:r>
    </w:p>
    <w:bookmarkEnd w:id="1258"/>
    <w:bookmarkStart w:name="z2064" w:id="1259"/>
    <w:p>
      <w:pPr>
        <w:spacing w:after="0"/>
        <w:ind w:left="0"/>
        <w:jc w:val="both"/>
      </w:pPr>
      <w:r>
        <w:rPr>
          <w:rFonts w:ascii="Times New Roman"/>
          <w:b w:val="false"/>
          <w:i w:val="false"/>
          <w:color w:val="000000"/>
          <w:sz w:val="28"/>
        </w:rPr>
        <w:t>
      4. Салық төлеушінің тіркеу деректерін өзгерту үшін салықтық өтініш салық төлеушінің (салық агентінің) орналасқан жеріндегі салық органына өзгерістер туындаған кезден бастап он жұмыс күнінен кешіктірілмей ұсынылады.</w:t>
      </w:r>
    </w:p>
    <w:bookmarkEnd w:id="1259"/>
    <w:bookmarkStart w:name="z2065" w:id="1260"/>
    <w:p>
      <w:pPr>
        <w:spacing w:after="0"/>
        <w:ind w:left="0"/>
        <w:jc w:val="both"/>
      </w:pPr>
      <w:r>
        <w:rPr>
          <w:rFonts w:ascii="Times New Roman"/>
          <w:b w:val="false"/>
          <w:i w:val="false"/>
          <w:color w:val="000000"/>
          <w:sz w:val="28"/>
        </w:rPr>
        <w:t>
      5. Салық органдары салық төлеушінің тіркеу деректеріне өзгерістер енгізуді сәйкестендіру нөмірлерінің ұлттық тізілімдерінің, уәкілетті мемлекеттік органдардың, банктердің немесе банк операцияларының жекелеген түрлерін жүзеге асыратын ұйымдардың мәліметтерін, тіркеу есебіне қою туралы салықтық өтінішті алған күннен бастап үш жұмыс күні ішінде жүзеге асырады.</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Салық төлеушіні салық төлеушілердің мемлекеттік дерекқорынан алып тастау</w:t>
      </w:r>
    </w:p>
    <w:bookmarkStart w:name="z2066" w:id="1261"/>
    <w:p>
      <w:pPr>
        <w:spacing w:after="0"/>
        <w:ind w:left="0"/>
        <w:jc w:val="both"/>
      </w:pPr>
      <w:r>
        <w:rPr>
          <w:rFonts w:ascii="Times New Roman"/>
          <w:b w:val="false"/>
          <w:i w:val="false"/>
          <w:color w:val="000000"/>
          <w:sz w:val="28"/>
        </w:rPr>
        <w:t>
      1. Салық органдары салық төлеушіні салық төлеушілердің мемлекеттік дерекқорынан сәйкестендіру нөмірлерінің ұлттық тізілімдерінің мәліметтері негізінде немесе салықтық өтініш бойынша мынадай себептермен:</w:t>
      </w:r>
    </w:p>
    <w:bookmarkEnd w:id="1261"/>
    <w:bookmarkStart w:name="z2067" w:id="1262"/>
    <w:p>
      <w:pPr>
        <w:spacing w:after="0"/>
        <w:ind w:left="0"/>
        <w:jc w:val="both"/>
      </w:pPr>
      <w:r>
        <w:rPr>
          <w:rFonts w:ascii="Times New Roman"/>
          <w:b w:val="false"/>
          <w:i w:val="false"/>
          <w:color w:val="000000"/>
          <w:sz w:val="28"/>
        </w:rPr>
        <w:t xml:space="preserve">
      1) жеке тұлғаның қайтыс болуы немесе қайтыс болды деп жариялануы; </w:t>
      </w:r>
    </w:p>
    <w:bookmarkEnd w:id="1262"/>
    <w:bookmarkStart w:name="z2068" w:id="1263"/>
    <w:p>
      <w:pPr>
        <w:spacing w:after="0"/>
        <w:ind w:left="0"/>
        <w:jc w:val="both"/>
      </w:pPr>
      <w:r>
        <w:rPr>
          <w:rFonts w:ascii="Times New Roman"/>
          <w:b w:val="false"/>
          <w:i w:val="false"/>
          <w:color w:val="000000"/>
          <w:sz w:val="28"/>
        </w:rPr>
        <w:t>
      2) орындалмаған салықтық міндеттемелер не Қазақстан Республикасының аумағында салық салу объектілері және (немесе) салық салуға байланысты объектілер болмаған жағдайда, жеке тұлғаның Қазақстан Республикасынан тұрақты тұрғылықты жерге кетуі және азаматтығын тоқтатуы;</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070" w:id="1264"/>
    <w:p>
      <w:pPr>
        <w:spacing w:after="0"/>
        <w:ind w:left="0"/>
        <w:jc w:val="both"/>
      </w:pPr>
      <w:r>
        <w:rPr>
          <w:rFonts w:ascii="Times New Roman"/>
          <w:b w:val="false"/>
          <w:i w:val="false"/>
          <w:color w:val="000000"/>
          <w:sz w:val="28"/>
        </w:rPr>
        <w:t>
      4) заңды тұлғалардың, олардың құрылымдық бөлімшелерінің Бизнес-сәйкестендiру нөмiрлерiнiң ұлттық тiзiлiмiнен алып тасталуы немесе заңды тұлғалардың құрылымдық бөлімшелерінің есептік тіркеуден шығарылуы;</w:t>
      </w:r>
    </w:p>
    <w:bookmarkEnd w:id="1264"/>
    <w:bookmarkStart w:name="z2071" w:id="1265"/>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 тиімді басқару орнының (нақты басқару органының орналасқан жерінің) өзгеруі;</w:t>
      </w:r>
    </w:p>
    <w:bookmarkEnd w:id="1265"/>
    <w:bookmarkStart w:name="z2072" w:id="1266"/>
    <w:p>
      <w:pPr>
        <w:spacing w:after="0"/>
        <w:ind w:left="0"/>
        <w:jc w:val="both"/>
      </w:pPr>
      <w:r>
        <w:rPr>
          <w:rFonts w:ascii="Times New Roman"/>
          <w:b w:val="false"/>
          <w:i w:val="false"/>
          <w:color w:val="000000"/>
          <w:sz w:val="28"/>
        </w:rPr>
        <w:t xml:space="preserve">
      6) бейрезиденттің тұрақты мекеме арқылы қызметін тоқтатуы; </w:t>
      </w:r>
    </w:p>
    <w:bookmarkEnd w:id="1266"/>
    <w:bookmarkStart w:name="z2073" w:id="1267"/>
    <w:p>
      <w:pPr>
        <w:spacing w:after="0"/>
        <w:ind w:left="0"/>
        <w:jc w:val="both"/>
      </w:pPr>
      <w:r>
        <w:rPr>
          <w:rFonts w:ascii="Times New Roman"/>
          <w:b w:val="false"/>
          <w:i w:val="false"/>
          <w:color w:val="000000"/>
          <w:sz w:val="28"/>
        </w:rPr>
        <w:t xml:space="preserve">
      7) шетелдіктің немесе азаматтығы жоқ адамның Қазақстан Республикасында қызметін тоқтатуы; </w:t>
      </w:r>
    </w:p>
    <w:bookmarkEnd w:id="1267"/>
    <w:bookmarkStart w:name="z2074" w:id="1268"/>
    <w:p>
      <w:pPr>
        <w:spacing w:after="0"/>
        <w:ind w:left="0"/>
        <w:jc w:val="both"/>
      </w:pPr>
      <w:r>
        <w:rPr>
          <w:rFonts w:ascii="Times New Roman"/>
          <w:b w:val="false"/>
          <w:i w:val="false"/>
          <w:color w:val="000000"/>
          <w:sz w:val="28"/>
        </w:rPr>
        <w:t xml:space="preserve">
      8) егер осы Кодекстің </w:t>
      </w:r>
      <w:r>
        <w:rPr>
          <w:rFonts w:ascii="Times New Roman"/>
          <w:b w:val="false"/>
          <w:i w:val="false"/>
          <w:color w:val="000000"/>
          <w:sz w:val="28"/>
        </w:rPr>
        <w:t>75-бабы</w:t>
      </w:r>
      <w:r>
        <w:rPr>
          <w:rFonts w:ascii="Times New Roman"/>
          <w:b w:val="false"/>
          <w:i w:val="false"/>
          <w:color w:val="000000"/>
          <w:sz w:val="28"/>
        </w:rPr>
        <w:t xml:space="preserve"> 2-тармағының 4), 5) және 6) тармақшаларында аталған бейрезиденттің Қазақстан Республикасында өзге салық салу объектісі болмаған жағдайда, мұндай бейрезиденттің мүлікке, акцияларға және (немесе) қатысу үлестеріне құқықтарының тоқтатылуы; </w:t>
      </w:r>
    </w:p>
    <w:bookmarkEnd w:id="1268"/>
    <w:bookmarkStart w:name="z2075" w:id="1269"/>
    <w:p>
      <w:pPr>
        <w:spacing w:after="0"/>
        <w:ind w:left="0"/>
        <w:jc w:val="both"/>
      </w:pPr>
      <w:r>
        <w:rPr>
          <w:rFonts w:ascii="Times New Roman"/>
          <w:b w:val="false"/>
          <w:i w:val="false"/>
          <w:color w:val="000000"/>
          <w:sz w:val="28"/>
        </w:rPr>
        <w:t xml:space="preserve">
      9) Қазақстан Республикасында аккредиттелген, шет мемлекеттің дипломатиялық және оған теңестiрiлген өкiлдiгі, шет мемлекеттің консулдық мекемесі қызметінің тоқтатылуы; </w:t>
      </w:r>
    </w:p>
    <w:bookmarkEnd w:id="1269"/>
    <w:bookmarkStart w:name="z2076" w:id="127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220-бабының</w:t>
      </w:r>
      <w:r>
        <w:rPr>
          <w:rFonts w:ascii="Times New Roman"/>
          <w:b w:val="false"/>
          <w:i w:val="false"/>
          <w:color w:val="000000"/>
          <w:sz w:val="28"/>
        </w:rPr>
        <w:t xml:space="preserve"> 3-тармағына сәйкес бейрезиденттiң тұрақты мекемесi ретінде қаралатын Қазақстан Республикасындағы тәуелді агент арқылы осы бейрезидент қызметінің тоқтатылуы; </w:t>
      </w:r>
    </w:p>
    <w:bookmarkEnd w:id="1270"/>
    <w:bookmarkStart w:name="z2077" w:id="1271"/>
    <w:p>
      <w:pPr>
        <w:spacing w:after="0"/>
        <w:ind w:left="0"/>
        <w:jc w:val="both"/>
      </w:pPr>
      <w:r>
        <w:rPr>
          <w:rFonts w:ascii="Times New Roman"/>
          <w:b w:val="false"/>
          <w:i w:val="false"/>
          <w:color w:val="000000"/>
          <w:sz w:val="28"/>
        </w:rPr>
        <w:t>
      11) резидент-банкте ағымдағы шотты ашу мақсатында салық төлеуші ретінде тіркелген бейрезидент-заңды тұлғаға, банк хабарламасы алынған күннен бастап алты ай ішінде осындай бейрезиденттің резидент-банктерде ағымдағы шоттары болмаған, сондай-ақ ағымдағы шоттарды ашуы туралы мәліметтер болмаған жағдайда, жабылуы бойынша алып тастайды.</w:t>
      </w:r>
    </w:p>
    <w:bookmarkEnd w:id="1271"/>
    <w:bookmarkStart w:name="z2078" w:id="1272"/>
    <w:p>
      <w:pPr>
        <w:spacing w:after="0"/>
        <w:ind w:left="0"/>
        <w:jc w:val="both"/>
      </w:pPr>
      <w:r>
        <w:rPr>
          <w:rFonts w:ascii="Times New Roman"/>
          <w:b w:val="false"/>
          <w:i w:val="false"/>
          <w:color w:val="000000"/>
          <w:sz w:val="28"/>
        </w:rPr>
        <w:t xml:space="preserve">
      2. Салық органы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3) – 11) тармақшаларында көрсетілген тұлғаларды салық төлеушілердің мемлекеттік дерекқорынан алып тастау мақсатында тіркеуші органға:</w:t>
      </w:r>
    </w:p>
    <w:bookmarkEnd w:id="1272"/>
    <w:bookmarkStart w:name="z2079" w:id="1273"/>
    <w:p>
      <w:pPr>
        <w:spacing w:after="0"/>
        <w:ind w:left="0"/>
        <w:jc w:val="both"/>
      </w:pPr>
      <w:r>
        <w:rPr>
          <w:rFonts w:ascii="Times New Roman"/>
          <w:b w:val="false"/>
          <w:i w:val="false"/>
          <w:color w:val="000000"/>
          <w:sz w:val="28"/>
        </w:rPr>
        <w:t xml:space="preserve">
      1) Қазақстан Республикасында қызметін филиал, өкілдік ашпай, тұрақты мекеме арқылы жүзеге асыратын бейрезидент-заңды тұлғаны – тіркеу есебінен шығару туралы салықтық өтініш негізінде; </w:t>
      </w:r>
    </w:p>
    <w:bookmarkEnd w:id="1273"/>
    <w:bookmarkStart w:name="z2080" w:id="1274"/>
    <w:p>
      <w:pPr>
        <w:spacing w:after="0"/>
        <w:ind w:left="0"/>
        <w:jc w:val="both"/>
      </w:pPr>
      <w:r>
        <w:rPr>
          <w:rFonts w:ascii="Times New Roman"/>
          <w:b w:val="false"/>
          <w:i w:val="false"/>
          <w:color w:val="000000"/>
          <w:sz w:val="28"/>
        </w:rPr>
        <w:t>
      2) осы Кодекстің 650-бабына сәйкес мүлікті, акцияларды, бағалы қағаздарды, қатысу үлестерін сатып алатын (өткізетін), табыс салығын есептейтін салық агенті болып табылатын бейрезидент-заңды тұлғаны – тіркеу есебінен шығару туралы салықтық өтініш негізінде;</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082" w:id="1275"/>
    <w:p>
      <w:pPr>
        <w:spacing w:after="0"/>
        <w:ind w:left="0"/>
        <w:jc w:val="both"/>
      </w:pPr>
      <w:r>
        <w:rPr>
          <w:rFonts w:ascii="Times New Roman"/>
          <w:b w:val="false"/>
          <w:i w:val="false"/>
          <w:color w:val="000000"/>
          <w:sz w:val="28"/>
        </w:rPr>
        <w:t xml:space="preserve">
      4) Қазақстан Республикасында аккредиттелген, шет мемлекеттің дипломатиялық және оған теңестiрiлген өкiлдiгін, шет мемлекеттің консулдық мекемесін – сыртқы саяси қызметті жүзеге асыратын уәкілетті мемлекеттік органның Қазақстан Республикасында аккредиттелген, шет мемлекеттің дипломатиялық және оған теңестірілген өкілдігінің, шет мемлекеттің консулдық мекемесінің қызметін тоқтатуы туралы мәліметтері негізінде; </w:t>
      </w:r>
    </w:p>
    <w:bookmarkEnd w:id="1275"/>
    <w:bookmarkStart w:name="z2083" w:id="127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75-бабы</w:t>
      </w:r>
      <w:r>
        <w:rPr>
          <w:rFonts w:ascii="Times New Roman"/>
          <w:b w:val="false"/>
          <w:i w:val="false"/>
          <w:color w:val="000000"/>
          <w:sz w:val="28"/>
        </w:rPr>
        <w:t xml:space="preserve"> 2-тармағының 8) тармақшасында аталған бейрезидент-заңды тұлғаны – тәуелді агенттің тіркеу есебінен шығару туралы салықтық өтініші негізінде; </w:t>
      </w:r>
    </w:p>
    <w:bookmarkEnd w:id="1276"/>
    <w:bookmarkStart w:name="z2084" w:id="1277"/>
    <w:p>
      <w:pPr>
        <w:spacing w:after="0"/>
        <w:ind w:left="0"/>
        <w:jc w:val="both"/>
      </w:pPr>
      <w:r>
        <w:rPr>
          <w:rFonts w:ascii="Times New Roman"/>
          <w:b w:val="false"/>
          <w:i w:val="false"/>
          <w:color w:val="000000"/>
          <w:sz w:val="28"/>
        </w:rPr>
        <w:t xml:space="preserve">
      6) резидент-банкте ағымдағы шоты бар бейрезидент-заңды тұлғаны – бейрезиденттің ағымдағы шотының жабылуы туралы банк хабарламасы негізінде тіркеу есебінен шығару туралы электрондық хабарлама жібереді. </w:t>
      </w:r>
    </w:p>
    <w:bookmarkEnd w:id="1277"/>
    <w:bookmarkStart w:name="z2085" w:id="1278"/>
    <w:p>
      <w:pPr>
        <w:spacing w:after="0"/>
        <w:ind w:left="0"/>
        <w:jc w:val="both"/>
      </w:pPr>
      <w:r>
        <w:rPr>
          <w:rFonts w:ascii="Times New Roman"/>
          <w:b w:val="false"/>
          <w:i w:val="false"/>
          <w:color w:val="000000"/>
          <w:sz w:val="28"/>
        </w:rPr>
        <w:t xml:space="preserve">
      3. Салық органдары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бейрезиденттер туралы мәліметтер көрсетілген электрондық хабарламаны тіркеуші органға тіркеу есебінен шығару туралы салықтық өтініш, банк хабарламасы алынған күннен бастап бір жұмыс күні ішінде ұсынады.</w:t>
      </w:r>
    </w:p>
    <w:bookmarkEnd w:id="1278"/>
    <w:bookmarkStart w:name="z2086" w:id="1279"/>
    <w:p>
      <w:pPr>
        <w:spacing w:after="0"/>
        <w:ind w:left="0"/>
        <w:jc w:val="both"/>
      </w:pPr>
      <w:r>
        <w:rPr>
          <w:rFonts w:ascii="Times New Roman"/>
          <w:b w:val="false"/>
          <w:i w:val="false"/>
          <w:color w:val="000000"/>
          <w:sz w:val="28"/>
        </w:rPr>
        <w:t>
      4. Салық органы салық төлеушіні салық төлеушілердің мемлекеттік дерекқорынан алып тастауды салық төлеушінің орындалмаған салықтық міндеттемелері болмаған жағдайда сәйкестендіру нөмірлерінің ұлттық тізілімдері мәліметтерінің негізінде жүргізеді.</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2087" w:id="1280"/>
    <w:p>
      <w:pPr>
        <w:spacing w:after="0"/>
        <w:ind w:left="0"/>
        <w:jc w:val="left"/>
      </w:pPr>
      <w:r>
        <w:rPr>
          <w:rFonts w:ascii="Times New Roman"/>
          <w:b/>
          <w:i w:val="false"/>
          <w:color w:val="000000"/>
        </w:rPr>
        <w:t xml:space="preserve"> 2-параграф. Дара кәсіпкерді және жеке практикамен айналысатын адамды тіркеу есебі</w:t>
      </w:r>
    </w:p>
    <w:bookmarkEnd w:id="1280"/>
    <w:p>
      <w:pPr>
        <w:spacing w:after="0"/>
        <w:ind w:left="0"/>
        <w:jc w:val="both"/>
      </w:pPr>
      <w:r>
        <w:rPr>
          <w:rFonts w:ascii="Times New Roman"/>
          <w:b/>
          <w:i w:val="false"/>
          <w:color w:val="000000"/>
          <w:sz w:val="28"/>
        </w:rPr>
        <w:t xml:space="preserve">79-бап. Дара кәсіпкер және жеке практикамен айналысатын адам ретінде тіркеу есебіне қою </w:t>
      </w:r>
    </w:p>
    <w:bookmarkStart w:name="z2088" w:id="1281"/>
    <w:p>
      <w:pPr>
        <w:spacing w:after="0"/>
        <w:ind w:left="0"/>
        <w:jc w:val="both"/>
      </w:pPr>
      <w:r>
        <w:rPr>
          <w:rFonts w:ascii="Times New Roman"/>
          <w:b w:val="false"/>
          <w:i w:val="false"/>
          <w:color w:val="000000"/>
          <w:sz w:val="28"/>
        </w:rPr>
        <w:t>
      1. Дара кәсіпкер ретінде тіркеу есебіне қою үшін жеке тұлға Қазақстан Республикасының рұқсаттар және хабарламалар туралы заңнамасында айқындалған тәртіппен салық органына хабарлама жібереді.</w:t>
      </w:r>
    </w:p>
    <w:bookmarkEnd w:id="1281"/>
    <w:p>
      <w:pPr>
        <w:spacing w:after="0"/>
        <w:ind w:left="0"/>
        <w:jc w:val="both"/>
      </w:pPr>
      <w:r>
        <w:rPr>
          <w:rFonts w:ascii="Times New Roman"/>
          <w:b w:val="false"/>
          <w:i w:val="false"/>
          <w:color w:val="000000"/>
          <w:sz w:val="28"/>
        </w:rPr>
        <w:t>
      Бұл ретте осы тармақтың бірінші бөлігінде көрсетілген хабарлама арнаулы мобильді қосымша арқылы жіберілуі мүмкін.</w:t>
      </w:r>
    </w:p>
    <w:bookmarkStart w:name="z2089" w:id="1282"/>
    <w:p>
      <w:pPr>
        <w:spacing w:after="0"/>
        <w:ind w:left="0"/>
        <w:jc w:val="both"/>
      </w:pPr>
      <w:r>
        <w:rPr>
          <w:rFonts w:ascii="Times New Roman"/>
          <w:b w:val="false"/>
          <w:i w:val="false"/>
          <w:color w:val="000000"/>
          <w:sz w:val="28"/>
        </w:rPr>
        <w:t>
      2. Салық органдары Қазақстан Республикасының заңнамасымен дара кәсiпкерлікті жүзеге асыруға тыйым салынған жеке тұлғаны дара кәсiпкер ретiнде тiркеу есебiне қоюды жүргiзбейдi.</w:t>
      </w:r>
    </w:p>
    <w:bookmarkEnd w:id="1282"/>
    <w:bookmarkStart w:name="z2090" w:id="1283"/>
    <w:p>
      <w:pPr>
        <w:spacing w:after="0"/>
        <w:ind w:left="0"/>
        <w:jc w:val="both"/>
      </w:pPr>
      <w:r>
        <w:rPr>
          <w:rFonts w:ascii="Times New Roman"/>
          <w:b w:val="false"/>
          <w:i w:val="false"/>
          <w:color w:val="000000"/>
          <w:sz w:val="28"/>
        </w:rPr>
        <w:t>
      3. Жеке тұлғаны жеке практикамен айналысатын адам ретiнде тiркеу есебiне қою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 басталғанға дейiн "электрондық үкімет" веб-порталы арқылы электрондық нысанда ұсынылған, жеке тұлғаның жеке практикамен айналысатын адамды тiркеу есебiне алу туралы салықтық өтiнiшi негiзiнде жүргiзiледi.</w:t>
      </w:r>
    </w:p>
    <w:bookmarkEnd w:id="1283"/>
    <w:bookmarkStart w:name="z2091" w:id="1284"/>
    <w:p>
      <w:pPr>
        <w:spacing w:after="0"/>
        <w:ind w:left="0"/>
        <w:jc w:val="both"/>
      </w:pPr>
      <w:r>
        <w:rPr>
          <w:rFonts w:ascii="Times New Roman"/>
          <w:b w:val="false"/>
          <w:i w:val="false"/>
          <w:color w:val="000000"/>
          <w:sz w:val="28"/>
        </w:rPr>
        <w:t>
      4. Салық органдары салықтық өтініш алынған күннен бастап бір жұмыс күні ішінде жеке тұлғаны жеке практикамен айналысатын адам ретiнде тiркеу есебiне қоюды жүргізеді.</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Дара кәсіпкердің және жеке практикамен айналысатын адамның тіркеу деректерін өзгерту</w:t>
      </w:r>
    </w:p>
    <w:bookmarkStart w:name="z2096" w:id="1285"/>
    <w:p>
      <w:pPr>
        <w:spacing w:after="0"/>
        <w:ind w:left="0"/>
        <w:jc w:val="both"/>
      </w:pPr>
      <w:r>
        <w:rPr>
          <w:rFonts w:ascii="Times New Roman"/>
          <w:b w:val="false"/>
          <w:i w:val="false"/>
          <w:color w:val="000000"/>
          <w:sz w:val="28"/>
        </w:rPr>
        <w:t>
      1. Салық органы тіркеу деректерін өзгертуді:</w:t>
      </w:r>
    </w:p>
    <w:bookmarkEnd w:id="1285"/>
    <w:bookmarkStart w:name="z2097" w:id="1286"/>
    <w:p>
      <w:pPr>
        <w:spacing w:after="0"/>
        <w:ind w:left="0"/>
        <w:jc w:val="both"/>
      </w:pPr>
      <w:r>
        <w:rPr>
          <w:rFonts w:ascii="Times New Roman"/>
          <w:b w:val="false"/>
          <w:i w:val="false"/>
          <w:color w:val="000000"/>
          <w:sz w:val="28"/>
        </w:rPr>
        <w:t>
      1) дара кәсіпкер Қазақстан Республикасының рұқсаттар және хабарламалар туралы заңнамасында айқындалған тәртіппен ұсынатын хабарлама;</w:t>
      </w:r>
    </w:p>
    <w:bookmarkEnd w:id="1286"/>
    <w:bookmarkStart w:name="z2098" w:id="1287"/>
    <w:p>
      <w:pPr>
        <w:spacing w:after="0"/>
        <w:ind w:left="0"/>
        <w:jc w:val="both"/>
      </w:pPr>
      <w:r>
        <w:rPr>
          <w:rFonts w:ascii="Times New Roman"/>
          <w:b w:val="false"/>
          <w:i w:val="false"/>
          <w:color w:val="000000"/>
          <w:sz w:val="28"/>
        </w:rPr>
        <w:t>
      2) жеке практикамен айналысатын адамның тіркеу есебі туралы салықтық өтініші негізінде жүргізеді.</w:t>
      </w:r>
    </w:p>
    <w:bookmarkEnd w:id="1287"/>
    <w:bookmarkStart w:name="z2099" w:id="1288"/>
    <w:p>
      <w:pPr>
        <w:spacing w:after="0"/>
        <w:ind w:left="0"/>
        <w:jc w:val="both"/>
      </w:pPr>
      <w:r>
        <w:rPr>
          <w:rFonts w:ascii="Times New Roman"/>
          <w:b w:val="false"/>
          <w:i w:val="false"/>
          <w:color w:val="000000"/>
          <w:sz w:val="28"/>
        </w:rPr>
        <w:t>
      2. Дара кәсіпкер осы баптың 1-тармағында көрсетілген хабарламаны орналасқан жеріндегі салық органына өзінің тіркеу деректері және (немесе) бірлескен кәсіпкерліктің қатысушылары (мүшелері) туралы деректер өзгерген күннен бастап он жұмыс күнінен кешіктірмей ұсынуға міндетті.</w:t>
      </w:r>
    </w:p>
    <w:bookmarkEnd w:id="1288"/>
    <w:bookmarkStart w:name="z2100" w:id="1289"/>
    <w:p>
      <w:pPr>
        <w:spacing w:after="0"/>
        <w:ind w:left="0"/>
        <w:jc w:val="both"/>
      </w:pPr>
      <w:r>
        <w:rPr>
          <w:rFonts w:ascii="Times New Roman"/>
          <w:b w:val="false"/>
          <w:i w:val="false"/>
          <w:color w:val="000000"/>
          <w:sz w:val="28"/>
        </w:rPr>
        <w:t>
      3. Жеке практикамен айналысатын адам осы баптың 1-тармағында көрсетілген салықтық өтінішті өзінің тұрған жері өзгерген күннен бастап он жұмыс күнінен кешіктірмей "электрондық үкімет" веб-порталы арқылы электрондық нысанда ұсынуға міндетті.</w:t>
      </w:r>
    </w:p>
    <w:bookmarkEnd w:id="1289"/>
    <w:bookmarkStart w:name="z2101" w:id="1290"/>
    <w:p>
      <w:pPr>
        <w:spacing w:after="0"/>
        <w:ind w:left="0"/>
        <w:jc w:val="both"/>
      </w:pPr>
      <w:r>
        <w:rPr>
          <w:rFonts w:ascii="Times New Roman"/>
          <w:b w:val="false"/>
          <w:i w:val="false"/>
          <w:color w:val="000000"/>
          <w:sz w:val="28"/>
        </w:rPr>
        <w:t>
      4. Салық органы тіркеу деректерін өзгертуді тіркеу деректерін өзгерту үшін ұсынылған хабарламаны алған күннен кейінгі бір жұмыс күні ішінде жүргізеді.</w:t>
      </w:r>
    </w:p>
    <w:bookmarkEnd w:id="1290"/>
    <w:bookmarkStart w:name="z2102" w:id="1291"/>
    <w:p>
      <w:pPr>
        <w:spacing w:after="0"/>
        <w:ind w:left="0"/>
        <w:jc w:val="both"/>
      </w:pPr>
      <w:r>
        <w:rPr>
          <w:rFonts w:ascii="Times New Roman"/>
          <w:b w:val="false"/>
          <w:i w:val="false"/>
          <w:color w:val="000000"/>
          <w:sz w:val="28"/>
        </w:rPr>
        <w:t>
      5. Салық органы жеке практикамен айналысатын адамның тұрған жері туралы мәліметтерді өзгертуді тіркеу деректерін өзгерту үшін ұсынылған салықтық өтінішті алған күннен кейінгі бір жұмыс күні ішінде жүргізеді.</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Дара кәсіпкер және жеке практикамен айналысатын адам ретінде тіркеу есебінен шығару</w:t>
      </w:r>
    </w:p>
    <w:bookmarkStart w:name="z2104" w:id="1292"/>
    <w:p>
      <w:pPr>
        <w:spacing w:after="0"/>
        <w:ind w:left="0"/>
        <w:jc w:val="both"/>
      </w:pPr>
      <w:r>
        <w:rPr>
          <w:rFonts w:ascii="Times New Roman"/>
          <w:b w:val="false"/>
          <w:i w:val="false"/>
          <w:color w:val="000000"/>
          <w:sz w:val="28"/>
        </w:rPr>
        <w:t>
      1. Салық органы жеке тұлғаны дара кәсіпкер ретінде тіркеу есебінен шығаруды осы Кодексте айқындалған тәртіппен және (немесе) Қазақстан Республикасының кәсіпкерлік саласындағы заңнамасына сәйкес жүргізеді.</w:t>
      </w:r>
    </w:p>
    <w:bookmarkEnd w:id="1292"/>
    <w:bookmarkStart w:name="z2105" w:id="1293"/>
    <w:p>
      <w:pPr>
        <w:spacing w:after="0"/>
        <w:ind w:left="0"/>
        <w:jc w:val="both"/>
      </w:pPr>
      <w:r>
        <w:rPr>
          <w:rFonts w:ascii="Times New Roman"/>
          <w:b w:val="false"/>
          <w:i w:val="false"/>
          <w:color w:val="000000"/>
          <w:sz w:val="28"/>
        </w:rPr>
        <w:t xml:space="preserve">
      2. Салық органы жеке тұлғаны жеке практикамен айналысатын адам ретінде тіркеу есебінен шығаруды осы Кодекстің </w:t>
      </w:r>
      <w:r>
        <w:rPr>
          <w:rFonts w:ascii="Times New Roman"/>
          <w:b w:val="false"/>
          <w:i w:val="false"/>
          <w:color w:val="000000"/>
          <w:sz w:val="28"/>
        </w:rPr>
        <w:t>66-бабында</w:t>
      </w:r>
      <w:r>
        <w:rPr>
          <w:rFonts w:ascii="Times New Roman"/>
          <w:b w:val="false"/>
          <w:i w:val="false"/>
          <w:color w:val="000000"/>
          <w:sz w:val="28"/>
        </w:rPr>
        <w:t xml:space="preserve"> айқындалған тәртіппен жүргізеді.</w:t>
      </w:r>
    </w:p>
    <w:bookmarkEnd w:id="1293"/>
    <w:bookmarkStart w:name="z2106" w:id="1294"/>
    <w:p>
      <w:pPr>
        <w:spacing w:after="0"/>
        <w:ind w:left="0"/>
        <w:jc w:val="both"/>
      </w:pPr>
      <w:r>
        <w:rPr>
          <w:rFonts w:ascii="Times New Roman"/>
          <w:b w:val="false"/>
          <w:i w:val="false"/>
          <w:color w:val="000000"/>
          <w:sz w:val="28"/>
        </w:rPr>
        <w:t xml:space="preserve">
      3. Қазақстан Республикасының кәсіпкерлік саласындағы заңнамасында көзделген жағдайларды қоспағанда, салық органы орындалмаған салықтық міндеттемелер болмаған жағдайда, жеке тұлғаны дара кәсіпкер және жеке практикамен айналысатын адам ретінде тіркеу есебінен шығаруды жүргізеді. </w:t>
      </w:r>
    </w:p>
    <w:bookmarkEnd w:id="1294"/>
    <w:bookmarkStart w:name="z2107" w:id="1295"/>
    <w:p>
      <w:pPr>
        <w:spacing w:after="0"/>
        <w:ind w:left="0"/>
        <w:jc w:val="both"/>
      </w:pPr>
      <w:r>
        <w:rPr>
          <w:rFonts w:ascii="Times New Roman"/>
          <w:b w:val="false"/>
          <w:i w:val="false"/>
          <w:color w:val="000000"/>
          <w:sz w:val="28"/>
        </w:rPr>
        <w:t>
      4. Салық төлеуші өзінің тұрған жеріндегі салық органында өзінің дара кәсіпкер және жеке практикамен айналысатын адам ретінде тіркеу есебінен шығарылғаны (шығарудан бас тартылтылғаны) туралы жазбаша растау алуға құқылы.</w:t>
      </w:r>
    </w:p>
    <w:bookmarkEnd w:id="1295"/>
    <w:bookmarkStart w:name="z2108" w:id="1296"/>
    <w:p>
      <w:pPr>
        <w:spacing w:after="0"/>
        <w:ind w:left="0"/>
        <w:jc w:val="left"/>
      </w:pPr>
      <w:r>
        <w:rPr>
          <w:rFonts w:ascii="Times New Roman"/>
          <w:b/>
          <w:i w:val="false"/>
          <w:color w:val="000000"/>
        </w:rPr>
        <w:t xml:space="preserve"> 3-параграф. Қосылған құн салығын төлеушілерді тіркеу есебі</w:t>
      </w:r>
    </w:p>
    <w:bookmarkEnd w:id="1296"/>
    <w:p>
      <w:pPr>
        <w:spacing w:after="0"/>
        <w:ind w:left="0"/>
        <w:jc w:val="both"/>
      </w:pPr>
      <w:r>
        <w:rPr>
          <w:rFonts w:ascii="Times New Roman"/>
          <w:b/>
          <w:i w:val="false"/>
          <w:color w:val="000000"/>
          <w:sz w:val="28"/>
        </w:rPr>
        <w:t xml:space="preserve">82-бап. Қосылған құн салығы бойынша тіркеу есебіне міндетті түрде қою </w:t>
      </w:r>
    </w:p>
    <w:bookmarkStart w:name="z2109" w:id="1297"/>
    <w:p>
      <w:pPr>
        <w:spacing w:after="0"/>
        <w:ind w:left="0"/>
        <w:jc w:val="both"/>
      </w:pPr>
      <w:r>
        <w:rPr>
          <w:rFonts w:ascii="Times New Roman"/>
          <w:b w:val="false"/>
          <w:i w:val="false"/>
          <w:color w:val="000000"/>
          <w:sz w:val="28"/>
        </w:rPr>
        <w:t>
      1. Мыналарды:</w:t>
      </w:r>
    </w:p>
    <w:bookmarkEnd w:id="1297"/>
    <w:bookmarkStart w:name="z2110" w:id="1298"/>
    <w:p>
      <w:pPr>
        <w:spacing w:after="0"/>
        <w:ind w:left="0"/>
        <w:jc w:val="both"/>
      </w:pPr>
      <w:r>
        <w:rPr>
          <w:rFonts w:ascii="Times New Roman"/>
          <w:b w:val="false"/>
          <w:i w:val="false"/>
          <w:color w:val="000000"/>
          <w:sz w:val="28"/>
        </w:rPr>
        <w:t xml:space="preserve">
      1) мемлекеттік мекемелерді; </w:t>
      </w:r>
    </w:p>
    <w:bookmarkEnd w:id="1298"/>
    <w:bookmarkStart w:name="z2111" w:id="1299"/>
    <w:p>
      <w:pPr>
        <w:spacing w:after="0"/>
        <w:ind w:left="0"/>
        <w:jc w:val="both"/>
      </w:pPr>
      <w:r>
        <w:rPr>
          <w:rFonts w:ascii="Times New Roman"/>
          <w:b w:val="false"/>
          <w:i w:val="false"/>
          <w:color w:val="000000"/>
          <w:sz w:val="28"/>
        </w:rPr>
        <w:t>
      2) резидент-заңды тұлғалардың құрылымдық бөлімшелерін;</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01.01.2019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13" w:id="1300"/>
    <w:p>
      <w:pPr>
        <w:spacing w:after="0"/>
        <w:ind w:left="0"/>
        <w:jc w:val="both"/>
      </w:pPr>
      <w:r>
        <w:rPr>
          <w:rFonts w:ascii="Times New Roman"/>
          <w:b w:val="false"/>
          <w:i w:val="false"/>
          <w:color w:val="000000"/>
          <w:sz w:val="28"/>
        </w:rPr>
        <w:t>
      4) шаруа немесе фермер қожалықтары үшін арнаулы салық режимін осындай арнаулы салық режимі қолданылатын қызметі бойынша қолданатын салық төлеушілерді қоспағанда, резидент-заңды тұлғалар, Қазақстан Республикасында қызметін филиал, өкілдік арқылы жүзеге асыратын бейрезиденттер, дара кәсіпкерлер, жеке практикамен айналысатын адамдар осы бапта айқындалған тәртіппен қосылған құн салығы бойынша тіркеу есебіне міндетті түрде қоюға жатады.</w:t>
      </w:r>
    </w:p>
    <w:bookmarkEnd w:id="1300"/>
    <w:bookmarkStart w:name="z2114" w:id="1301"/>
    <w:p>
      <w:pPr>
        <w:spacing w:after="0"/>
        <w:ind w:left="0"/>
        <w:jc w:val="both"/>
      </w:pPr>
      <w:r>
        <w:rPr>
          <w:rFonts w:ascii="Times New Roman"/>
          <w:b w:val="false"/>
          <w:i w:val="false"/>
          <w:color w:val="000000"/>
          <w:sz w:val="28"/>
        </w:rPr>
        <w:t>
      2. Егер қосылған құн салығы бойынша тiркеу есебiне қою мақсаттары үшiн айналымның мөлшері күнтізбелік жыл ішінде ең төмен айналымнан асып кеткен жағдайда, осы баптың 1-тармағында аталған, қосылған құн салығы бойынша тiркеу есебiне қоюға жататын тұлғалар орналасқан жеріндегі салық органына қосылған құн салығы бойынша тіркеу есебі туралы салықтық өтінішті беруге міндетті.</w:t>
      </w:r>
    </w:p>
    <w:bookmarkEnd w:id="1301"/>
    <w:bookmarkStart w:name="z2115" w:id="1302"/>
    <w:p>
      <w:pPr>
        <w:spacing w:after="0"/>
        <w:ind w:left="0"/>
        <w:jc w:val="both"/>
      </w:pPr>
      <w:r>
        <w:rPr>
          <w:rFonts w:ascii="Times New Roman"/>
          <w:b w:val="false"/>
          <w:i w:val="false"/>
          <w:color w:val="000000"/>
          <w:sz w:val="28"/>
        </w:rPr>
        <w:t xml:space="preserve">
      Салықтық өтініш айналым мөлшерінің ең төмен айналымнан асып кетуі туындаған ай аяқталған күннен бастап он жұмыс күнінен кешіктірілмей мына тәсілдердің бірімен: </w:t>
      </w:r>
    </w:p>
    <w:bookmarkEnd w:id="1302"/>
    <w:bookmarkStart w:name="z2116" w:id="1303"/>
    <w:p>
      <w:pPr>
        <w:spacing w:after="0"/>
        <w:ind w:left="0"/>
        <w:jc w:val="both"/>
      </w:pPr>
      <w:r>
        <w:rPr>
          <w:rFonts w:ascii="Times New Roman"/>
          <w:b w:val="false"/>
          <w:i w:val="false"/>
          <w:color w:val="000000"/>
          <w:sz w:val="28"/>
        </w:rPr>
        <w:t xml:space="preserve">
      1) өзі келу тәртібімен қағаз жеткізгіште; </w:t>
      </w:r>
    </w:p>
    <w:bookmarkEnd w:id="1303"/>
    <w:bookmarkStart w:name="z2117" w:id="1304"/>
    <w:p>
      <w:pPr>
        <w:spacing w:after="0"/>
        <w:ind w:left="0"/>
        <w:jc w:val="both"/>
      </w:pPr>
      <w:r>
        <w:rPr>
          <w:rFonts w:ascii="Times New Roman"/>
          <w:b w:val="false"/>
          <w:i w:val="false"/>
          <w:color w:val="000000"/>
          <w:sz w:val="28"/>
        </w:rPr>
        <w:t xml:space="preserve">
      2) электрондық нысанда беріледі. </w:t>
      </w:r>
    </w:p>
    <w:bookmarkEnd w:id="1304"/>
    <w:bookmarkStart w:name="z2118" w:id="1305"/>
    <w:p>
      <w:pPr>
        <w:spacing w:after="0"/>
        <w:ind w:left="0"/>
        <w:jc w:val="both"/>
      </w:pPr>
      <w:r>
        <w:rPr>
          <w:rFonts w:ascii="Times New Roman"/>
          <w:b w:val="false"/>
          <w:i w:val="false"/>
          <w:color w:val="000000"/>
          <w:sz w:val="28"/>
        </w:rPr>
        <w:t>
      Салықтық өтінішті электрондық нысанда беру туралы ереже тәуекелдерді басқару жүйесі бойынша тәуекел деңгейі жоғарғы салық төлеушілерге қолданылмайды.</w:t>
      </w:r>
    </w:p>
    <w:bookmarkEnd w:id="1305"/>
    <w:bookmarkStart w:name="z2119" w:id="1306"/>
    <w:p>
      <w:pPr>
        <w:spacing w:after="0"/>
        <w:ind w:left="0"/>
        <w:jc w:val="both"/>
      </w:pPr>
      <w:r>
        <w:rPr>
          <w:rFonts w:ascii="Times New Roman"/>
          <w:b w:val="false"/>
          <w:i w:val="false"/>
          <w:color w:val="000000"/>
          <w:sz w:val="28"/>
        </w:rPr>
        <w:t>
      Айналым мөлшерін:</w:t>
      </w:r>
    </w:p>
    <w:bookmarkEnd w:id="1306"/>
    <w:bookmarkStart w:name="z2120" w:id="1307"/>
    <w:p>
      <w:pPr>
        <w:spacing w:after="0"/>
        <w:ind w:left="0"/>
        <w:jc w:val="both"/>
      </w:pPr>
      <w:r>
        <w:rPr>
          <w:rFonts w:ascii="Times New Roman"/>
          <w:b w:val="false"/>
          <w:i w:val="false"/>
          <w:color w:val="000000"/>
          <w:sz w:val="28"/>
        </w:rPr>
        <w:t>
      1) жаңадан құрылған резидент-заңды тұлғалар, бейрезидент Қазақстан Республикасында қызметін солар арқылы жүзеге асыратын филиалдар, өкілдіктер – тіркеуші органда мемлекеттік (есептік) тіркелген күннен бастап;</w:t>
      </w:r>
    </w:p>
    <w:bookmarkEnd w:id="1307"/>
    <w:bookmarkStart w:name="z2121" w:id="1308"/>
    <w:p>
      <w:pPr>
        <w:spacing w:after="0"/>
        <w:ind w:left="0"/>
        <w:jc w:val="both"/>
      </w:pPr>
      <w:r>
        <w:rPr>
          <w:rFonts w:ascii="Times New Roman"/>
          <w:b w:val="false"/>
          <w:i w:val="false"/>
          <w:color w:val="000000"/>
          <w:sz w:val="28"/>
        </w:rPr>
        <w:t>
      2) салық органдарында дара кәсіпкерлер, жеке практикамен айналысатын адамдар ретінде жаңадан тіркеу есебіне тұрған жеке тұлғалар – салық органдарында тіркеу есебіне қойылған күннен бастап;</w:t>
      </w:r>
    </w:p>
    <w:bookmarkEnd w:id="1308"/>
    <w:bookmarkStart w:name="z2122" w:id="1309"/>
    <w:p>
      <w:pPr>
        <w:spacing w:after="0"/>
        <w:ind w:left="0"/>
        <w:jc w:val="both"/>
      </w:pPr>
      <w:r>
        <w:rPr>
          <w:rFonts w:ascii="Times New Roman"/>
          <w:b w:val="false"/>
          <w:i w:val="false"/>
          <w:color w:val="000000"/>
          <w:sz w:val="28"/>
        </w:rPr>
        <w:t>
      3) ағымдағы күнтiзбелiк жылда салық органының шешiмi негiзiнде қосылған құн салығы бойынша тiркеу есебiнен шығарылған салық төлеушiлер – салық органының шешiмi негiзiнде қосылған құн салығы бойынша тiркеу есебiнен шығарылған күннен кейiнгi күннен бастап;</w:t>
      </w:r>
    </w:p>
    <w:bookmarkEnd w:id="1309"/>
    <w:bookmarkStart w:name="z2123" w:id="1310"/>
    <w:p>
      <w:pPr>
        <w:spacing w:after="0"/>
        <w:ind w:left="0"/>
        <w:jc w:val="both"/>
      </w:pPr>
      <w:r>
        <w:rPr>
          <w:rFonts w:ascii="Times New Roman"/>
          <w:b w:val="false"/>
          <w:i w:val="false"/>
          <w:color w:val="000000"/>
          <w:sz w:val="28"/>
        </w:rPr>
        <w:t>
      4) өзге де салық төлеушілер – ағымдағы күнтізбелік жылдың 1 қаңтарынан бастап, өсу қорытындысы бойынша айқындайды.</w:t>
      </w:r>
    </w:p>
    <w:bookmarkEnd w:id="1310"/>
    <w:bookmarkStart w:name="z2124" w:id="1311"/>
    <w:p>
      <w:pPr>
        <w:spacing w:after="0"/>
        <w:ind w:left="0"/>
        <w:jc w:val="both"/>
      </w:pPr>
      <w:r>
        <w:rPr>
          <w:rFonts w:ascii="Times New Roman"/>
          <w:b w:val="false"/>
          <w:i w:val="false"/>
          <w:color w:val="000000"/>
          <w:sz w:val="28"/>
        </w:rPr>
        <w:t xml:space="preserve">
      3. Қосылған құн салығы бойынша тіркеу есебіне қою мақсаттары үшін айналым мөлшері осы Кодекстің 369-бабы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айналымдардың сомасы ретінде айқындалады.</w:t>
      </w:r>
    </w:p>
    <w:bookmarkEnd w:id="1311"/>
    <w:bookmarkStart w:name="z2125" w:id="1312"/>
    <w:p>
      <w:pPr>
        <w:spacing w:after="0"/>
        <w:ind w:left="0"/>
        <w:jc w:val="both"/>
      </w:pPr>
      <w:r>
        <w:rPr>
          <w:rFonts w:ascii="Times New Roman"/>
          <w:b w:val="false"/>
          <w:i w:val="false"/>
          <w:color w:val="000000"/>
          <w:sz w:val="28"/>
        </w:rPr>
        <w:t xml:space="preserve">
      Қосылған құн салығы бойынша тіркеу есебіне қою мақсаттары үшін бюджетпен есеп айырысуларды шаруа немесе фермер қожалықтары үшін арнаулы салық режимінде жүзеге асыратын салық төлеуші айналымды айқындау кезінде осы арнаулы салық режиміне жататын қызметті жүзеге асырудан түсетін өткізу бойынша айналымды есепке алмайды. </w:t>
      </w:r>
    </w:p>
    <w:bookmarkEnd w:id="1312"/>
    <w:bookmarkStart w:name="z2126" w:id="1313"/>
    <w:p>
      <w:pPr>
        <w:spacing w:after="0"/>
        <w:ind w:left="0"/>
        <w:jc w:val="both"/>
      </w:pPr>
      <w:r>
        <w:rPr>
          <w:rFonts w:ascii="Times New Roman"/>
          <w:b w:val="false"/>
          <w:i w:val="false"/>
          <w:color w:val="000000"/>
          <w:sz w:val="28"/>
        </w:rPr>
        <w:t>
      4. Ең төмен айналым республикалық бюджет туралы заңда белгіленген және тиісті қаржы жылының 1 қаңтарына қолданыста болатын айлық есептік көрсеткіштің 20 000 мың еселенген мөлшерін құрайды.</w:t>
      </w:r>
    </w:p>
    <w:bookmarkEnd w:id="1313"/>
    <w:p>
      <w:pPr>
        <w:spacing w:after="0"/>
        <w:ind w:left="0"/>
        <w:jc w:val="both"/>
      </w:pPr>
      <w:r>
        <w:rPr>
          <w:rFonts w:ascii="Times New Roman"/>
          <w:b w:val="false"/>
          <w:i w:val="false"/>
          <w:color w:val="000000"/>
          <w:sz w:val="28"/>
        </w:rPr>
        <w:t>
      Осы тармақтың бірінші бөлігінде белгіленген ең төмен айналымға оңайлатылған декларация негізінде арнаулы салық режимін қолданатын дара кәсіпкердің республикалық бюджет туралы заңда белгіленген және тиісті қаржы жылының 1 қаңтарына қолданыста болатын айлық есептік көрсеткіштің 124 184 еселенген мөлшері шегіндегі, үш құрамдасты интеграцияланған жүйе міндетті түрде қолданыла отырып, қолма-қол ақшасыз есеп айырысу нысанында жасалған айналымдары қосылмайды.</w:t>
      </w:r>
    </w:p>
    <w:p>
      <w:pPr>
        <w:spacing w:after="0"/>
        <w:ind w:left="0"/>
        <w:jc w:val="both"/>
      </w:pPr>
      <w:r>
        <w:rPr>
          <w:rFonts w:ascii="Times New Roman"/>
          <w:b w:val="false"/>
          <w:i w:val="false"/>
          <w:color w:val="000000"/>
          <w:sz w:val="28"/>
        </w:rPr>
        <w:t>
      Ең төмен айналымға бөлшек салықтың арнаулы салық режимін қолданатын салық төлеушінің айналымдары да қосылмайды.</w:t>
      </w:r>
    </w:p>
    <w:bookmarkStart w:name="z2127" w:id="1314"/>
    <w:p>
      <w:pPr>
        <w:spacing w:after="0"/>
        <w:ind w:left="0"/>
        <w:jc w:val="both"/>
      </w:pPr>
      <w:r>
        <w:rPr>
          <w:rFonts w:ascii="Times New Roman"/>
          <w:b w:val="false"/>
          <w:i w:val="false"/>
          <w:color w:val="000000"/>
          <w:sz w:val="28"/>
        </w:rPr>
        <w:t>
      5. Егер құрылтайшы сенімгерлік басқару шарты бойынша не пайда алушы сенімгерлік басқару туындаған өзге де жағдайларда қосылған құн салығын төлеуші болып табылса, сенімгерлік басқарушы орналасқан жеріндегі салық органына сенімгерлік басқару шартын жасасқан күннен не сенімгерлік басқарудың туындауына негіз болып табылатын өзге де құжат күнінен бастап бес жұмыс күнінен кешіктірмей өзі келу тәртібімен қосылған құн салығы бойынша тіркеу есебіне алу туралы салықтық өтінішті беруге міндетті. Өзге жағдайларда мұндай құрылтайшыны немесе пайда алушыны, сондай-ақ сенімгерлік басқарушыны міндетті түрде есепке қою осы баптың 2-тармағына сәйкес жүзеге асырылады.</w:t>
      </w:r>
    </w:p>
    <w:bookmarkEnd w:id="1314"/>
    <w:bookmarkStart w:name="z2128" w:id="1315"/>
    <w:p>
      <w:pPr>
        <w:spacing w:after="0"/>
        <w:ind w:left="0"/>
        <w:jc w:val="both"/>
      </w:pPr>
      <w:r>
        <w:rPr>
          <w:rFonts w:ascii="Times New Roman"/>
          <w:b w:val="false"/>
          <w:i w:val="false"/>
          <w:color w:val="000000"/>
          <w:sz w:val="28"/>
        </w:rPr>
        <w:t>
      6. Қосылған құн салығы бойынша тіркеу есебіне алу туралы салықтық өтінішті Қазақстан Республикасының резидент-заңды тұлғасының, Қазақстан Республикасында қызметін филиал, өкілдік арқылы жүзеге асыратын бейрезиденттің бірінші басшысы, дара кәсіпкер, жеке практикамен айналысатын адам орналасқан жеріндегі салық органына осы баптың 2-тармағында айқындалған тәртіппен береді.</w:t>
      </w:r>
    </w:p>
    <w:bookmarkEnd w:id="1315"/>
    <w:bookmarkStart w:name="z2129" w:id="1316"/>
    <w:p>
      <w:pPr>
        <w:spacing w:after="0"/>
        <w:ind w:left="0"/>
        <w:jc w:val="both"/>
      </w:pPr>
      <w:r>
        <w:rPr>
          <w:rFonts w:ascii="Times New Roman"/>
          <w:b w:val="false"/>
          <w:i w:val="false"/>
          <w:color w:val="000000"/>
          <w:sz w:val="28"/>
        </w:rPr>
        <w:t>
      Осы баптың 1-тармағында аталған тұлғалар қосылған құн салығы бойынша тіркеу есебіне қою үшін салықтық өтiнiш берген күннен бастап қосылған құн салығын төлеушiлерге айналады.</w:t>
      </w:r>
    </w:p>
    <w:bookmarkEnd w:id="1316"/>
    <w:bookmarkStart w:name="z2130" w:id="1317"/>
    <w:p>
      <w:pPr>
        <w:spacing w:after="0"/>
        <w:ind w:left="0"/>
        <w:jc w:val="both"/>
      </w:pPr>
      <w:r>
        <w:rPr>
          <w:rFonts w:ascii="Times New Roman"/>
          <w:b w:val="false"/>
          <w:i w:val="false"/>
          <w:color w:val="000000"/>
          <w:sz w:val="28"/>
        </w:rPr>
        <w:t>
      Салық органы салықтық өтiнiш берілген күннен бастап бір жұмыс күні ішінде салық төлеушіні қосылған құн салығы бойынша тіркеу есебіне қоюды жүргізеді.</w:t>
      </w:r>
    </w:p>
    <w:bookmarkEnd w:id="1317"/>
    <w:bookmarkStart w:name="z2131" w:id="1318"/>
    <w:p>
      <w:pPr>
        <w:spacing w:after="0"/>
        <w:ind w:left="0"/>
        <w:jc w:val="both"/>
      </w:pPr>
      <w:r>
        <w:rPr>
          <w:rFonts w:ascii="Times New Roman"/>
          <w:b w:val="false"/>
          <w:i w:val="false"/>
          <w:color w:val="000000"/>
          <w:sz w:val="28"/>
        </w:rPr>
        <w:t xml:space="preserve">
      7. Осы баптың 2-тармағында айқындалған тәртіппен қосылған құн салығы бойынша тіркеу есебіне қою үшін салықтық өтiнiшті ұсынбаған, осы баптың 1-тармағында көрсетілген, тұлға анықталған кезде салық органы мұндай салық төлеушіні анықтаған кезден бастап бес жұмыс күнінен кешіктірмей оған осы Кодекстің </w:t>
      </w:r>
      <w:r>
        <w:rPr>
          <w:rFonts w:ascii="Times New Roman"/>
          <w:b w:val="false"/>
          <w:i w:val="false"/>
          <w:color w:val="000000"/>
          <w:sz w:val="28"/>
        </w:rPr>
        <w:t>115-бабында</w:t>
      </w:r>
      <w:r>
        <w:rPr>
          <w:rFonts w:ascii="Times New Roman"/>
          <w:b w:val="false"/>
          <w:i w:val="false"/>
          <w:color w:val="000000"/>
          <w:sz w:val="28"/>
        </w:rPr>
        <w:t xml:space="preserve"> айқындалған тәртіппен Қазақстан Республикасының салық заңнамасын бұзушылықтарды жою туралы хабарлама жібереді. </w:t>
      </w:r>
    </w:p>
    <w:bookmarkEnd w:id="1318"/>
    <w:bookmarkStart w:name="z2132" w:id="1319"/>
    <w:p>
      <w:pPr>
        <w:spacing w:after="0"/>
        <w:ind w:left="0"/>
        <w:jc w:val="both"/>
      </w:pPr>
      <w:r>
        <w:rPr>
          <w:rFonts w:ascii="Times New Roman"/>
          <w:b w:val="false"/>
          <w:i w:val="false"/>
          <w:color w:val="000000"/>
          <w:sz w:val="28"/>
        </w:rPr>
        <w:t xml:space="preserve">
      8. Салық төлеушi осы баптың 7-тармағына сәйкес жіберілген салық органының хабарламасы бойынша тіркеу есебіне қою үшін салықтық өтiнiшті ұсынбаған жағдайда, осы Кодекстің </w:t>
      </w:r>
      <w:r>
        <w:rPr>
          <w:rFonts w:ascii="Times New Roman"/>
          <w:b w:val="false"/>
          <w:i w:val="false"/>
          <w:color w:val="000000"/>
          <w:sz w:val="28"/>
        </w:rPr>
        <w:t>115-бабының</w:t>
      </w:r>
      <w:r>
        <w:rPr>
          <w:rFonts w:ascii="Times New Roman"/>
          <w:b w:val="false"/>
          <w:i w:val="false"/>
          <w:color w:val="000000"/>
          <w:sz w:val="28"/>
        </w:rPr>
        <w:t xml:space="preserve"> 5-тармағында белгіленген мерзім аяқталғаннан кейін салық органы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айқындалған тәртіппен салық төлеушінің банктік шоттары бойынша шығыс операцияларын тоқтата тұру туралы өкім шығарады.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Қосылған құн салығы бойынша тіркеу есебіне ерікті түрде қою</w:t>
      </w:r>
    </w:p>
    <w:bookmarkStart w:name="z2133" w:id="1320"/>
    <w:p>
      <w:pPr>
        <w:spacing w:after="0"/>
        <w:ind w:left="0"/>
        <w:jc w:val="both"/>
      </w:pPr>
      <w:r>
        <w:rPr>
          <w:rFonts w:ascii="Times New Roman"/>
          <w:b w:val="false"/>
          <w:i w:val="false"/>
          <w:color w:val="000000"/>
          <w:sz w:val="28"/>
        </w:rPr>
        <w:t xml:space="preserve">
      1. Егер осы тармақта өзгеше көзделмесе, осы Кодекстің </w:t>
      </w:r>
      <w:r>
        <w:rPr>
          <w:rFonts w:ascii="Times New Roman"/>
          <w:b w:val="false"/>
          <w:i w:val="false"/>
          <w:color w:val="000000"/>
          <w:sz w:val="28"/>
        </w:rPr>
        <w:t>82-бабының</w:t>
      </w:r>
      <w:r>
        <w:rPr>
          <w:rFonts w:ascii="Times New Roman"/>
          <w:b w:val="false"/>
          <w:i w:val="false"/>
          <w:color w:val="000000"/>
          <w:sz w:val="28"/>
        </w:rPr>
        <w:t xml:space="preserve"> 1-тармағына сәйкес қосылған құн салығы бойынша тіркеу есебіне міндетті түрде қоюға жатпайтын тұлғалар мынадай тәсілдердің бірімен:</w:t>
      </w:r>
    </w:p>
    <w:bookmarkEnd w:id="1320"/>
    <w:bookmarkStart w:name="z2134" w:id="1321"/>
    <w:p>
      <w:pPr>
        <w:spacing w:after="0"/>
        <w:ind w:left="0"/>
        <w:jc w:val="both"/>
      </w:pPr>
      <w:r>
        <w:rPr>
          <w:rFonts w:ascii="Times New Roman"/>
          <w:b w:val="false"/>
          <w:i w:val="false"/>
          <w:color w:val="000000"/>
          <w:sz w:val="28"/>
        </w:rPr>
        <w:t>
      1) өзі келу тәртібімен, қағаз жеткізгіште;</w:t>
      </w:r>
    </w:p>
    <w:bookmarkEnd w:id="1321"/>
    <w:bookmarkStart w:name="z2135" w:id="1322"/>
    <w:p>
      <w:pPr>
        <w:spacing w:after="0"/>
        <w:ind w:left="0"/>
        <w:jc w:val="both"/>
      </w:pPr>
      <w:r>
        <w:rPr>
          <w:rFonts w:ascii="Times New Roman"/>
          <w:b w:val="false"/>
          <w:i w:val="false"/>
          <w:color w:val="000000"/>
          <w:sz w:val="28"/>
        </w:rPr>
        <w:t>
      2) электрондық нысанда;</w:t>
      </w:r>
    </w:p>
    <w:bookmarkEnd w:id="1322"/>
    <w:bookmarkStart w:name="z2136" w:id="1323"/>
    <w:p>
      <w:pPr>
        <w:spacing w:after="0"/>
        <w:ind w:left="0"/>
        <w:jc w:val="both"/>
      </w:pPr>
      <w:r>
        <w:rPr>
          <w:rFonts w:ascii="Times New Roman"/>
          <w:b w:val="false"/>
          <w:i w:val="false"/>
          <w:color w:val="000000"/>
          <w:sz w:val="28"/>
        </w:rPr>
        <w:t>
      3) Бизнес-сәйкестендіру нөмірлерінің ұлттық тізілімінде резидент-заңды тұлғаны мемлекеттік тіркеу кезінде қосылған құн салығы бойынша тіркеу есебіне алу туралы салықтық өтінішті беру жолымен қосылған құн салығы бойынша тіркеу есебіне тұруға құқылы.</w:t>
      </w:r>
    </w:p>
    <w:bookmarkEnd w:id="1323"/>
    <w:bookmarkStart w:name="z2137" w:id="1324"/>
    <w:p>
      <w:pPr>
        <w:spacing w:after="0"/>
        <w:ind w:left="0"/>
        <w:jc w:val="both"/>
      </w:pPr>
      <w:r>
        <w:rPr>
          <w:rFonts w:ascii="Times New Roman"/>
          <w:b w:val="false"/>
          <w:i w:val="false"/>
          <w:color w:val="000000"/>
          <w:sz w:val="28"/>
        </w:rPr>
        <w:t xml:space="preserve">
      Осы тармақтың бірінші бөлігі 2) тармақшасының ережесі тәуекелдерді басқару жүйесі бойынша тәуекел деңгейі жоғарғы салық төлеушілерге қолданылмайды.  </w:t>
      </w:r>
    </w:p>
    <w:bookmarkEnd w:id="1324"/>
    <w:bookmarkStart w:name="z2138" w:id="1325"/>
    <w:p>
      <w:pPr>
        <w:spacing w:after="0"/>
        <w:ind w:left="0"/>
        <w:jc w:val="both"/>
      </w:pPr>
      <w:r>
        <w:rPr>
          <w:rFonts w:ascii="Times New Roman"/>
          <w:b w:val="false"/>
          <w:i w:val="false"/>
          <w:color w:val="000000"/>
          <w:sz w:val="28"/>
        </w:rPr>
        <w:t xml:space="preserve">
      Қосылған құн салығы бойынша тіркеу есебіне ерікті түрде тұруға: </w:t>
      </w:r>
    </w:p>
    <w:bookmarkEnd w:id="1325"/>
    <w:bookmarkStart w:name="z2139" w:id="1326"/>
    <w:p>
      <w:pPr>
        <w:spacing w:after="0"/>
        <w:ind w:left="0"/>
        <w:jc w:val="both"/>
      </w:pPr>
      <w:r>
        <w:rPr>
          <w:rFonts w:ascii="Times New Roman"/>
          <w:b w:val="false"/>
          <w:i w:val="false"/>
          <w:color w:val="000000"/>
          <w:sz w:val="28"/>
        </w:rPr>
        <w:t>
      дара кәсіпкерлер, жеке практикамен айналысатын адамдар болып табылмайтын жеке тұлғалардың;</w:t>
      </w:r>
    </w:p>
    <w:bookmarkEnd w:id="1326"/>
    <w:bookmarkStart w:name="z2140" w:id="1327"/>
    <w:p>
      <w:pPr>
        <w:spacing w:after="0"/>
        <w:ind w:left="0"/>
        <w:jc w:val="both"/>
      </w:pPr>
      <w:r>
        <w:rPr>
          <w:rFonts w:ascii="Times New Roman"/>
          <w:b w:val="false"/>
          <w:i w:val="false"/>
          <w:color w:val="000000"/>
          <w:sz w:val="28"/>
        </w:rPr>
        <w:t>
      мемлекеттік мекемелердің;</w:t>
      </w:r>
    </w:p>
    <w:bookmarkEnd w:id="1327"/>
    <w:bookmarkStart w:name="z2141" w:id="1328"/>
    <w:p>
      <w:pPr>
        <w:spacing w:after="0"/>
        <w:ind w:left="0"/>
        <w:jc w:val="both"/>
      </w:pPr>
      <w:r>
        <w:rPr>
          <w:rFonts w:ascii="Times New Roman"/>
          <w:b w:val="false"/>
          <w:i w:val="false"/>
          <w:color w:val="000000"/>
          <w:sz w:val="28"/>
        </w:rPr>
        <w:t>
      Қазақстан Республикасында қызметін филиал, өкілдік арқылы жүзеге асырмайтын бейрезиденттердің;</w:t>
      </w:r>
    </w:p>
    <w:bookmarkEnd w:id="1328"/>
    <w:bookmarkStart w:name="z2142" w:id="1329"/>
    <w:p>
      <w:pPr>
        <w:spacing w:after="0"/>
        <w:ind w:left="0"/>
        <w:jc w:val="both"/>
      </w:pPr>
      <w:r>
        <w:rPr>
          <w:rFonts w:ascii="Times New Roman"/>
          <w:b w:val="false"/>
          <w:i w:val="false"/>
          <w:color w:val="000000"/>
          <w:sz w:val="28"/>
        </w:rPr>
        <w:t>
      резидент-заңды тұлғалардың құрылымдық бөлімшелерінің;</w:t>
      </w:r>
    </w:p>
    <w:bookmarkEnd w:id="1329"/>
    <w:bookmarkStart w:name="z2143" w:id="1330"/>
    <w:p>
      <w:pPr>
        <w:spacing w:after="0"/>
        <w:ind w:left="0"/>
        <w:jc w:val="both"/>
      </w:pPr>
      <w:r>
        <w:rPr>
          <w:rFonts w:ascii="Times New Roman"/>
          <w:b w:val="false"/>
          <w:i w:val="false"/>
          <w:color w:val="000000"/>
          <w:sz w:val="28"/>
        </w:rPr>
        <w:t xml:space="preserve">
      ойын бизнесі салығы салынуға жататын қызметі бойынша осы Кодекстің </w:t>
      </w:r>
      <w:r>
        <w:rPr>
          <w:rFonts w:ascii="Times New Roman"/>
          <w:b w:val="false"/>
          <w:i w:val="false"/>
          <w:color w:val="000000"/>
          <w:sz w:val="28"/>
        </w:rPr>
        <w:t>534-бабында</w:t>
      </w:r>
      <w:r>
        <w:rPr>
          <w:rFonts w:ascii="Times New Roman"/>
          <w:b w:val="false"/>
          <w:i w:val="false"/>
          <w:color w:val="000000"/>
          <w:sz w:val="28"/>
        </w:rPr>
        <w:t xml:space="preserve"> аталған тұлғалардың;</w:t>
      </w:r>
    </w:p>
    <w:bookmarkEnd w:id="1330"/>
    <w:p>
      <w:pPr>
        <w:spacing w:after="0"/>
        <w:ind w:left="0"/>
        <w:jc w:val="both"/>
      </w:pPr>
      <w:r>
        <w:rPr>
          <w:rFonts w:ascii="Times New Roman"/>
          <w:b w:val="false"/>
          <w:i w:val="false"/>
          <w:color w:val="000000"/>
          <w:sz w:val="28"/>
        </w:rPr>
        <w:t>
      осы Кодекстің 424-бабының 4-тармағында көзделген салықтық міндеттемелерді орындамаған салық төлеушілердің құқығы жоқ.</w:t>
      </w:r>
    </w:p>
    <w:bookmarkStart w:name="z2144" w:id="1331"/>
    <w:p>
      <w:pPr>
        <w:spacing w:after="0"/>
        <w:ind w:left="0"/>
        <w:jc w:val="both"/>
      </w:pP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бір жұмыс күні ішінде қосылған құн салығы бойынша тіркеу есебіне қою туралы куәлікті жасай отырып, салық төлеушіні қосылған құн салығы бойынша тіркеу есебіне қоюды жүргізеді.</w:t>
      </w:r>
    </w:p>
    <w:bookmarkEnd w:id="1331"/>
    <w:bookmarkStart w:name="z2145" w:id="1332"/>
    <w:p>
      <w:pPr>
        <w:spacing w:after="0"/>
        <w:ind w:left="0"/>
        <w:jc w:val="both"/>
      </w:pPr>
      <w:r>
        <w:rPr>
          <w:rFonts w:ascii="Times New Roman"/>
          <w:b w:val="false"/>
          <w:i w:val="false"/>
          <w:color w:val="000000"/>
          <w:sz w:val="28"/>
        </w:rPr>
        <w:t>
      Осы баптың 1-тармағында аталған тұлғалар:</w:t>
      </w:r>
    </w:p>
    <w:bookmarkEnd w:id="1332"/>
    <w:bookmarkStart w:name="z2146" w:id="1333"/>
    <w:p>
      <w:pPr>
        <w:spacing w:after="0"/>
        <w:ind w:left="0"/>
        <w:jc w:val="both"/>
      </w:pPr>
      <w:r>
        <w:rPr>
          <w:rFonts w:ascii="Times New Roman"/>
          <w:b w:val="false"/>
          <w:i w:val="false"/>
          <w:color w:val="000000"/>
          <w:sz w:val="28"/>
        </w:rPr>
        <w:t>
      1) осы баптың 1-тармағы бірінші бөлігінің 1) және 2) тармақшаларында аталған тұлғалар үшін – қосылған құн салығы бойынша тіркеу есебіне қою үшін салықтық өтініш берген күннен бастап;</w:t>
      </w:r>
    </w:p>
    <w:bookmarkEnd w:id="1333"/>
    <w:bookmarkStart w:name="z2147" w:id="1334"/>
    <w:p>
      <w:pPr>
        <w:spacing w:after="0"/>
        <w:ind w:left="0"/>
        <w:jc w:val="both"/>
      </w:pPr>
      <w:r>
        <w:rPr>
          <w:rFonts w:ascii="Times New Roman"/>
          <w:b w:val="false"/>
          <w:i w:val="false"/>
          <w:color w:val="000000"/>
          <w:sz w:val="28"/>
        </w:rPr>
        <w:t>
      2) осы баптың 1-тармағы бірінші бөлігінің 3) тармақшасында аталған тұлғалар үшін – Бизнес-сәйкестендіру нөмірлерінің ұлттық тізілімінде мемлекеттік тіркелген күннен бастап қосылған құн салығын төлеушілерге айналады.</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Қосылған құн салығы бойынша тіркеу есебіне қою туралы куәлiк </w:t>
      </w:r>
    </w:p>
    <w:bookmarkStart w:name="z2148" w:id="1335"/>
    <w:p>
      <w:pPr>
        <w:spacing w:after="0"/>
        <w:ind w:left="0"/>
        <w:jc w:val="both"/>
      </w:pPr>
      <w:r>
        <w:rPr>
          <w:rFonts w:ascii="Times New Roman"/>
          <w:b w:val="false"/>
          <w:i w:val="false"/>
          <w:color w:val="000000"/>
          <w:sz w:val="28"/>
        </w:rPr>
        <w:t>
      1. Қосылған құн салығы бойынша тіркеу есебіне қою туралы куәлiк салық төлеушіні қосылған құн салығы бойынша тіркеу есебіне қою фактісін куәландырады, мерзімсіз болып табылады және салық органының лауазымды адамының электрондық цифрлық қолтаңбасымен куәландырылған электрондық құжат нысанында ұсынылады. Куәліктің нысанын уәкілетті орган белгілейді.</w:t>
      </w:r>
    </w:p>
    <w:bookmarkEnd w:id="1335"/>
    <w:bookmarkStart w:name="z2149" w:id="1336"/>
    <w:p>
      <w:pPr>
        <w:spacing w:after="0"/>
        <w:ind w:left="0"/>
        <w:jc w:val="both"/>
      </w:pPr>
      <w:r>
        <w:rPr>
          <w:rFonts w:ascii="Times New Roman"/>
          <w:b w:val="false"/>
          <w:i w:val="false"/>
          <w:color w:val="000000"/>
          <w:sz w:val="28"/>
        </w:rPr>
        <w:t xml:space="preserve">
      2. Қосылған құн салығы бойынша тіркеу есебіне қою туралы куәлiк мынадай міндетті деректемелерді: </w:t>
      </w:r>
    </w:p>
    <w:bookmarkEnd w:id="1336"/>
    <w:bookmarkStart w:name="z2150" w:id="1337"/>
    <w:p>
      <w:pPr>
        <w:spacing w:after="0"/>
        <w:ind w:left="0"/>
        <w:jc w:val="both"/>
      </w:pPr>
      <w:r>
        <w:rPr>
          <w:rFonts w:ascii="Times New Roman"/>
          <w:b w:val="false"/>
          <w:i w:val="false"/>
          <w:color w:val="000000"/>
          <w:sz w:val="28"/>
        </w:rPr>
        <w:t xml:space="preserve">
      1) салық төлеушiнің атауын және (немесе) тегін, атын, әкесінің атын (егер ол жеке басты куәландыратын құжатта көрсетілсе); </w:t>
      </w:r>
    </w:p>
    <w:bookmarkEnd w:id="1337"/>
    <w:bookmarkStart w:name="z2151" w:id="1338"/>
    <w:p>
      <w:pPr>
        <w:spacing w:after="0"/>
        <w:ind w:left="0"/>
        <w:jc w:val="both"/>
      </w:pPr>
      <w:r>
        <w:rPr>
          <w:rFonts w:ascii="Times New Roman"/>
          <w:b w:val="false"/>
          <w:i w:val="false"/>
          <w:color w:val="000000"/>
          <w:sz w:val="28"/>
        </w:rPr>
        <w:t xml:space="preserve">
      2) сәйкестендіру нөмірін; </w:t>
      </w:r>
    </w:p>
    <w:bookmarkEnd w:id="1338"/>
    <w:bookmarkStart w:name="z2152" w:id="1339"/>
    <w:p>
      <w:pPr>
        <w:spacing w:after="0"/>
        <w:ind w:left="0"/>
        <w:jc w:val="both"/>
      </w:pPr>
      <w:r>
        <w:rPr>
          <w:rFonts w:ascii="Times New Roman"/>
          <w:b w:val="false"/>
          <w:i w:val="false"/>
          <w:color w:val="000000"/>
          <w:sz w:val="28"/>
        </w:rPr>
        <w:t xml:space="preserve">
      3) салық төлеушіні қосылған құн салығы бойынша тіркеу есебіне қою күнін; </w:t>
      </w:r>
    </w:p>
    <w:bookmarkEnd w:id="1339"/>
    <w:bookmarkStart w:name="z2153" w:id="1340"/>
    <w:p>
      <w:pPr>
        <w:spacing w:after="0"/>
        <w:ind w:left="0"/>
        <w:jc w:val="both"/>
      </w:pPr>
      <w:r>
        <w:rPr>
          <w:rFonts w:ascii="Times New Roman"/>
          <w:b w:val="false"/>
          <w:i w:val="false"/>
          <w:color w:val="000000"/>
          <w:sz w:val="28"/>
        </w:rPr>
        <w:t>
      4) куәлікті жасаған салық органының атауын қамтиды.</w:t>
      </w:r>
    </w:p>
    <w:bookmarkEnd w:id="1340"/>
    <w:bookmarkStart w:name="z2154" w:id="1341"/>
    <w:p>
      <w:pPr>
        <w:spacing w:after="0"/>
        <w:ind w:left="0"/>
        <w:jc w:val="both"/>
      </w:pPr>
      <w:r>
        <w:rPr>
          <w:rFonts w:ascii="Times New Roman"/>
          <w:b w:val="false"/>
          <w:i w:val="false"/>
          <w:color w:val="000000"/>
          <w:sz w:val="28"/>
        </w:rPr>
        <w:t>
      3. Салық төлеуші қосылған құн салығы бойынша тіркеу есебінен шығарылған жағдайда, қосылған құн салығы бойынша тіркеу есебіне қою туралы куәлiк жарамсыз деп есептеледі.</w:t>
      </w:r>
    </w:p>
    <w:bookmarkEnd w:id="1341"/>
    <w:bookmarkStart w:name="z2155" w:id="1342"/>
    <w:p>
      <w:pPr>
        <w:spacing w:after="0"/>
        <w:ind w:left="0"/>
        <w:jc w:val="both"/>
      </w:pPr>
      <w:r>
        <w:rPr>
          <w:rFonts w:ascii="Times New Roman"/>
          <w:b w:val="false"/>
          <w:i w:val="false"/>
          <w:color w:val="000000"/>
          <w:sz w:val="28"/>
        </w:rPr>
        <w:t>
      4. Салық органы қосылған құн салығы бойынша тіркеу есебіне қою туралы куәлікті ауыстыруды қосылған құн салығын төлеушінің тегі, аты, әкесінің аты (егер бұл жеке басты куәландыратын құжатта көрсетілсе) немесе атауы өзгерген жағдайда – салық төлеуші тегінің, атының, әкесінің аты (егер бұл жеке басты куәландыратын құжатта көрсетілсе) немесе атауының өзгергені туралы сәйкестендіру нөмірлері ұлттық тізілімдерінің мәліметтері негізінде үш жұмыс күні ішінде жүргізеді.</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Қосылған құн салығы бойынша тіркеу есебінен шығару</w:t>
      </w:r>
    </w:p>
    <w:bookmarkStart w:name="z2156" w:id="1343"/>
    <w:p>
      <w:pPr>
        <w:spacing w:after="0"/>
        <w:ind w:left="0"/>
        <w:jc w:val="both"/>
      </w:pPr>
      <w:r>
        <w:rPr>
          <w:rFonts w:ascii="Times New Roman"/>
          <w:b w:val="false"/>
          <w:i w:val="false"/>
          <w:color w:val="000000"/>
          <w:sz w:val="28"/>
        </w:rPr>
        <w:t>
      1. Қосылған құн салығын төлеуші қосылған құн салығы бойынша тіркеу есебінен шығару үшін қосылған құн салығы бойынша тіркеу есебі туралы салықтық өтінішті орналасқан жеріндегі салық органына, бір мезгілде мынадай шарттар сақталған кезде:</w:t>
      </w:r>
    </w:p>
    <w:bookmarkEnd w:id="1343"/>
    <w:bookmarkStart w:name="z2157" w:id="1344"/>
    <w:p>
      <w:pPr>
        <w:spacing w:after="0"/>
        <w:ind w:left="0"/>
        <w:jc w:val="both"/>
      </w:pPr>
      <w:r>
        <w:rPr>
          <w:rFonts w:ascii="Times New Roman"/>
          <w:b w:val="false"/>
          <w:i w:val="false"/>
          <w:color w:val="000000"/>
          <w:sz w:val="28"/>
        </w:rPr>
        <w:t xml:space="preserve">
      1) егер салықтық өтініш берілген жылдың алдындағы күнтізбелік жыл үшін салық салынатын айналым мөлшері осы Кодекстің </w:t>
      </w:r>
      <w:r>
        <w:rPr>
          <w:rFonts w:ascii="Times New Roman"/>
          <w:b w:val="false"/>
          <w:i w:val="false"/>
          <w:color w:val="000000"/>
          <w:sz w:val="28"/>
        </w:rPr>
        <w:t>82-бабының</w:t>
      </w:r>
      <w:r>
        <w:rPr>
          <w:rFonts w:ascii="Times New Roman"/>
          <w:b w:val="false"/>
          <w:i w:val="false"/>
          <w:color w:val="000000"/>
          <w:sz w:val="28"/>
        </w:rPr>
        <w:t xml:space="preserve"> 4-тармағында белгіленген өткізу бойынша ең төмен айналымнан аспаса;</w:t>
      </w:r>
    </w:p>
    <w:bookmarkEnd w:id="1344"/>
    <w:bookmarkStart w:name="z2158" w:id="1345"/>
    <w:p>
      <w:pPr>
        <w:spacing w:after="0"/>
        <w:ind w:left="0"/>
        <w:jc w:val="both"/>
      </w:pPr>
      <w:r>
        <w:rPr>
          <w:rFonts w:ascii="Times New Roman"/>
          <w:b w:val="false"/>
          <w:i w:val="false"/>
          <w:color w:val="000000"/>
          <w:sz w:val="28"/>
        </w:rPr>
        <w:t xml:space="preserve">
      2) егер мұндай салықтық өтініш берілген ағымдағы күнтізбелік жылдың басынан бергі кезеңі үшін салық салынатын айналым мөлшері осы Кодекстің </w:t>
      </w:r>
      <w:r>
        <w:rPr>
          <w:rFonts w:ascii="Times New Roman"/>
          <w:b w:val="false"/>
          <w:i w:val="false"/>
          <w:color w:val="000000"/>
          <w:sz w:val="28"/>
        </w:rPr>
        <w:t>82-бабында</w:t>
      </w:r>
      <w:r>
        <w:rPr>
          <w:rFonts w:ascii="Times New Roman"/>
          <w:b w:val="false"/>
          <w:i w:val="false"/>
          <w:color w:val="000000"/>
          <w:sz w:val="28"/>
        </w:rPr>
        <w:t xml:space="preserve"> белгіленген өткізу бойынша ең төмен айналымнан аспаса, беруге құқылы.</w:t>
      </w:r>
    </w:p>
    <w:bookmarkEnd w:id="1345"/>
    <w:bookmarkStart w:name="z2159" w:id="1346"/>
    <w:p>
      <w:pPr>
        <w:spacing w:after="0"/>
        <w:ind w:left="0"/>
        <w:jc w:val="both"/>
      </w:pPr>
      <w:r>
        <w:rPr>
          <w:rFonts w:ascii="Times New Roman"/>
          <w:b w:val="false"/>
          <w:i w:val="false"/>
          <w:color w:val="000000"/>
          <w:sz w:val="28"/>
        </w:rPr>
        <w:t>
      Осы тармақтың ережесі өздеріне қатысты банкроттық рәсімі қолданылған салық төлеушілерге қолданылмайды.</w:t>
      </w:r>
    </w:p>
    <w:bookmarkEnd w:id="1346"/>
    <w:p>
      <w:pPr>
        <w:spacing w:after="0"/>
        <w:ind w:left="0"/>
        <w:jc w:val="both"/>
      </w:pPr>
      <w:r>
        <w:rPr>
          <w:rFonts w:ascii="Times New Roman"/>
          <w:b w:val="false"/>
          <w:i w:val="false"/>
          <w:color w:val="000000"/>
          <w:sz w:val="28"/>
        </w:rPr>
        <w:t>
      Қосылған құн салығын төлеуші бөлшек салықтың арнаулы салық режиміне ауысуына байланысты қосылған құн салығы бойынша тіркеу есебінен шығару үшін осындай арнаулы салық режимін қолдану басталғанға дейін бес жұмыс күнінен кешіктірмей, осы тармақтың бірінші бөлігінде белгіленген шарттарды сақтамай-ақ осы тармақта көрсетілген салықтық өтінішті береді.</w:t>
      </w:r>
    </w:p>
    <w:bookmarkStart w:name="z2160" w:id="1347"/>
    <w:p>
      <w:pPr>
        <w:spacing w:after="0"/>
        <w:ind w:left="0"/>
        <w:jc w:val="both"/>
      </w:pPr>
      <w:r>
        <w:rPr>
          <w:rFonts w:ascii="Times New Roman"/>
          <w:b w:val="false"/>
          <w:i w:val="false"/>
          <w:color w:val="000000"/>
          <w:sz w:val="28"/>
        </w:rPr>
        <w:t>
      2. Осы баптың 1-тармағының бірінші бөлігінде көрсетілген салықтық өтiнiшке қосылған құн салығы бойынша тарату декларациясы қоса беріледі.</w:t>
      </w:r>
    </w:p>
    <w:bookmarkEnd w:id="1347"/>
    <w:bookmarkStart w:name="z2161" w:id="1348"/>
    <w:p>
      <w:pPr>
        <w:spacing w:after="0"/>
        <w:ind w:left="0"/>
        <w:jc w:val="both"/>
      </w:pPr>
      <w:r>
        <w:rPr>
          <w:rFonts w:ascii="Times New Roman"/>
          <w:b w:val="false"/>
          <w:i w:val="false"/>
          <w:color w:val="000000"/>
          <w:sz w:val="28"/>
        </w:rPr>
        <w:t>
      3. Егер осы тармақта өзгеше белгіленбесе, салық органдары осы баптың 2-тармағында белгіленген талап сақталған кезде, салық төлеушінің салықтық өтініш берген күнінен бастап бес жұмыс күні ішінде салық төлеушіні қосылған құн салығы бойынша тіркеу есебінен шығаруды жүргізуге міндетті. Осындай салық төлеушінің салық органына салықтық өтініш берген күні қосылған құн салығы бойынша тіркеу есебінен шығарылған күн болып табылады.</w:t>
      </w:r>
    </w:p>
    <w:bookmarkEnd w:id="1348"/>
    <w:bookmarkStart w:name="z2162" w:id="1349"/>
    <w:p>
      <w:pPr>
        <w:spacing w:after="0"/>
        <w:ind w:left="0"/>
        <w:jc w:val="both"/>
      </w:pPr>
      <w:r>
        <w:rPr>
          <w:rFonts w:ascii="Times New Roman"/>
          <w:b w:val="false"/>
          <w:i w:val="false"/>
          <w:color w:val="000000"/>
          <w:sz w:val="28"/>
        </w:rPr>
        <w:t>
      Салық органдары салық төлеушінің салықтық өтініш берген күнінен бастап бес жұмыс күні ішінде салық төлеушіні қосылған құн салығы бойынша тіркеу есебінен шығарудан мынадай:</w:t>
      </w:r>
    </w:p>
    <w:bookmarkEnd w:id="1349"/>
    <w:bookmarkStart w:name="z2163" w:id="1350"/>
    <w:p>
      <w:pPr>
        <w:spacing w:after="0"/>
        <w:ind w:left="0"/>
        <w:jc w:val="both"/>
      </w:pPr>
      <w:r>
        <w:rPr>
          <w:rFonts w:ascii="Times New Roman"/>
          <w:b w:val="false"/>
          <w:i w:val="false"/>
          <w:color w:val="000000"/>
          <w:sz w:val="28"/>
        </w:rPr>
        <w:t xml:space="preserve">
      1) салықтық өтініш берілген жылдың алдындағы күнтізбелік жыл үшін салық төлеушінің салық салынатын айналым мөлшері осы Кодекстің </w:t>
      </w:r>
      <w:r>
        <w:rPr>
          <w:rFonts w:ascii="Times New Roman"/>
          <w:b w:val="false"/>
          <w:i w:val="false"/>
          <w:color w:val="000000"/>
          <w:sz w:val="28"/>
        </w:rPr>
        <w:t>82-бабының</w:t>
      </w:r>
      <w:r>
        <w:rPr>
          <w:rFonts w:ascii="Times New Roman"/>
          <w:b w:val="false"/>
          <w:i w:val="false"/>
          <w:color w:val="000000"/>
          <w:sz w:val="28"/>
        </w:rPr>
        <w:t xml:space="preserve"> 4-тармағында белгіленген өткізу бойынша ең төмен айналымнан асып кеткен;</w:t>
      </w:r>
    </w:p>
    <w:bookmarkEnd w:id="1350"/>
    <w:bookmarkStart w:name="z2164" w:id="1351"/>
    <w:p>
      <w:pPr>
        <w:spacing w:after="0"/>
        <w:ind w:left="0"/>
        <w:jc w:val="both"/>
      </w:pPr>
      <w:r>
        <w:rPr>
          <w:rFonts w:ascii="Times New Roman"/>
          <w:b w:val="false"/>
          <w:i w:val="false"/>
          <w:color w:val="000000"/>
          <w:sz w:val="28"/>
        </w:rPr>
        <w:t xml:space="preserve">
      2) мұндай салықтық өтініш берілген ағымдағы күнтізбелік жылдың 1 қаңтарынан бергі кезең үшін салық төлеушінің салық салынатын айналым мөлшері осы Кодекстің </w:t>
      </w:r>
      <w:r>
        <w:rPr>
          <w:rFonts w:ascii="Times New Roman"/>
          <w:b w:val="false"/>
          <w:i w:val="false"/>
          <w:color w:val="000000"/>
          <w:sz w:val="28"/>
        </w:rPr>
        <w:t>82-бабының</w:t>
      </w:r>
      <w:r>
        <w:rPr>
          <w:rFonts w:ascii="Times New Roman"/>
          <w:b w:val="false"/>
          <w:i w:val="false"/>
          <w:color w:val="000000"/>
          <w:sz w:val="28"/>
        </w:rPr>
        <w:t xml:space="preserve"> 4-тармағында белгіленген өткізу бойынша ең төмен айналымнан асып кеткен жағдайларда, бас тартады.</w:t>
      </w:r>
    </w:p>
    <w:bookmarkEnd w:id="1351"/>
    <w:bookmarkStart w:name="z2165" w:id="1352"/>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сондай-ақ осы баптың 1-тармағының үшінші бөлігінде айқындалған тәртіппен қосылған құн салығы бойынша тіркеу есебінен шығару мақсатында осындай тіркеу есебі туралы салықтық өтінішті ұсынған салық төлеушілерге қолданылмайды.</w:t>
      </w:r>
    </w:p>
    <w:bookmarkEnd w:id="1352"/>
    <w:p>
      <w:pPr>
        <w:spacing w:after="0"/>
        <w:ind w:left="0"/>
        <w:jc w:val="both"/>
      </w:pPr>
      <w:r>
        <w:rPr>
          <w:rFonts w:ascii="Times New Roman"/>
          <w:b w:val="false"/>
          <w:i w:val="false"/>
          <w:color w:val="000000"/>
          <w:sz w:val="28"/>
        </w:rPr>
        <w:t>
      Салық органдары осы тармақтың үшінші бөлігінде көрсетілген салық төлеушіні бөлшек салықтың арнаулы салық режимін қолдану басталған күннен бастап қосылған құн салығы бойынша тіркеу есебінен шығаруға міндетті.</w:t>
      </w:r>
    </w:p>
    <w:bookmarkStart w:name="z2166" w:id="1353"/>
    <w:p>
      <w:pPr>
        <w:spacing w:after="0"/>
        <w:ind w:left="0"/>
        <w:jc w:val="both"/>
      </w:pPr>
      <w:r>
        <w:rPr>
          <w:rFonts w:ascii="Times New Roman"/>
          <w:b w:val="false"/>
          <w:i w:val="false"/>
          <w:color w:val="000000"/>
          <w:sz w:val="28"/>
        </w:rPr>
        <w:t>
      Уәкілетті орган белгілеген нысан бойынша, қосылған құн салығы бойынша тіркеу есебінен шығарудан бас тарту туралы шешім мұндай бас тартудың себебі көрсетіле отырып, салық төлеушіге жеке қолын қойдыру арқылы немесе жіберу фактісін растайтын өзге де тәсілмен тапсырылады.</w:t>
      </w:r>
    </w:p>
    <w:bookmarkEnd w:id="1353"/>
    <w:bookmarkStart w:name="z2167" w:id="1354"/>
    <w:p>
      <w:pPr>
        <w:spacing w:after="0"/>
        <w:ind w:left="0"/>
        <w:jc w:val="both"/>
      </w:pPr>
      <w:r>
        <w:rPr>
          <w:rFonts w:ascii="Times New Roman"/>
          <w:b w:val="false"/>
          <w:i w:val="false"/>
          <w:color w:val="000000"/>
          <w:sz w:val="28"/>
        </w:rPr>
        <w:t>
      4. Уәкілетті орган белгілеген нысан бойынша, салық органының шешімі негізінде қосылған құн салығы бойынша тіркеу есебінен шығару, салық төлеушіні хабардар етпестен, мынадай:</w:t>
      </w:r>
    </w:p>
    <w:bookmarkEnd w:id="1354"/>
    <w:bookmarkStart w:name="z2168" w:id="1355"/>
    <w:p>
      <w:pPr>
        <w:spacing w:after="0"/>
        <w:ind w:left="0"/>
        <w:jc w:val="both"/>
      </w:pPr>
      <w:r>
        <w:rPr>
          <w:rFonts w:ascii="Times New Roman"/>
          <w:b w:val="false"/>
          <w:i w:val="false"/>
          <w:color w:val="000000"/>
          <w:sz w:val="28"/>
        </w:rPr>
        <w:t>
      1) қосылған құн салығын төлеуші қосылған құн салығы бойынша салықтық есептілікті осы Кодексте оны ұсынудың белгіленген мерзімінен кейін алты ай өткен соң ұсынбаған;</w:t>
      </w:r>
    </w:p>
    <w:bookmarkEnd w:id="1355"/>
    <w:bookmarkStart w:name="z2169" w:id="1356"/>
    <w:p>
      <w:pPr>
        <w:spacing w:after="0"/>
        <w:ind w:left="0"/>
        <w:jc w:val="both"/>
      </w:pPr>
      <w:r>
        <w:rPr>
          <w:rFonts w:ascii="Times New Roman"/>
          <w:b w:val="false"/>
          <w:i w:val="false"/>
          <w:color w:val="000000"/>
          <w:sz w:val="28"/>
        </w:rPr>
        <w:t xml:space="preserve">
      2) жазбаша түсінік ұсыну үшін осы Кодекстің </w:t>
      </w:r>
      <w:r>
        <w:rPr>
          <w:rFonts w:ascii="Times New Roman"/>
          <w:b w:val="false"/>
          <w:i w:val="false"/>
          <w:color w:val="000000"/>
          <w:sz w:val="28"/>
        </w:rPr>
        <w:t>70-бабы</w:t>
      </w:r>
      <w:r>
        <w:rPr>
          <w:rFonts w:ascii="Times New Roman"/>
          <w:b w:val="false"/>
          <w:i w:val="false"/>
          <w:color w:val="000000"/>
          <w:sz w:val="28"/>
        </w:rPr>
        <w:t xml:space="preserve"> 5-тармағының бірінші бөлігінде белгіленген мерзімнің соңғы күніне салық төлеушіде ашылған банктік шоттар болмаған жағдайда, мұндай салық төлеуші осы Кодекстің </w:t>
      </w:r>
      <w:r>
        <w:rPr>
          <w:rFonts w:ascii="Times New Roman"/>
          <w:b w:val="false"/>
          <w:i w:val="false"/>
          <w:color w:val="000000"/>
          <w:sz w:val="28"/>
        </w:rPr>
        <w:t>70-бабы</w:t>
      </w:r>
      <w:r>
        <w:rPr>
          <w:rFonts w:ascii="Times New Roman"/>
          <w:b w:val="false"/>
          <w:i w:val="false"/>
          <w:color w:val="000000"/>
          <w:sz w:val="28"/>
        </w:rPr>
        <w:t xml:space="preserve"> 5-тармағының бірінші бөлігінде көрсетілген талапты орындамаған;</w:t>
      </w:r>
    </w:p>
    <w:bookmarkEnd w:id="1356"/>
    <w:bookmarkStart w:name="z2170" w:id="1357"/>
    <w:p>
      <w:pPr>
        <w:spacing w:after="0"/>
        <w:ind w:left="0"/>
        <w:jc w:val="both"/>
      </w:pPr>
      <w:r>
        <w:rPr>
          <w:rFonts w:ascii="Times New Roman"/>
          <w:b w:val="false"/>
          <w:i w:val="false"/>
          <w:color w:val="000000"/>
          <w:sz w:val="28"/>
        </w:rPr>
        <w:t xml:space="preserve">
      3) салық төлеуші осы Кодекстің </w:t>
      </w:r>
      <w:r>
        <w:rPr>
          <w:rFonts w:ascii="Times New Roman"/>
          <w:b w:val="false"/>
          <w:i w:val="false"/>
          <w:color w:val="000000"/>
          <w:sz w:val="28"/>
        </w:rPr>
        <w:t>70-бабы</w:t>
      </w:r>
      <w:r>
        <w:rPr>
          <w:rFonts w:ascii="Times New Roman"/>
          <w:b w:val="false"/>
          <w:i w:val="false"/>
          <w:color w:val="000000"/>
          <w:sz w:val="28"/>
        </w:rPr>
        <w:t xml:space="preserve"> 6-тармағының бірінші бөлігінде белгіленген талапты орындамаған;</w:t>
      </w:r>
    </w:p>
    <w:bookmarkEnd w:id="1357"/>
    <w:bookmarkStart w:name="z2171" w:id="1358"/>
    <w:p>
      <w:pPr>
        <w:spacing w:after="0"/>
        <w:ind w:left="0"/>
        <w:jc w:val="both"/>
      </w:pPr>
      <w:r>
        <w:rPr>
          <w:rFonts w:ascii="Times New Roman"/>
          <w:b w:val="false"/>
          <w:i w:val="false"/>
          <w:color w:val="000000"/>
          <w:sz w:val="28"/>
        </w:rPr>
        <w:t>
      4) заңды күшіне енген сот шешімінің негізінде дара кәсіпкерді немесе заңды тұлғаны тіркеу жарамсыз деп танылған;</w:t>
      </w:r>
    </w:p>
    <w:bookmarkEnd w:id="1358"/>
    <w:bookmarkStart w:name="z2172" w:id="1359"/>
    <w:p>
      <w:pPr>
        <w:spacing w:after="0"/>
        <w:ind w:left="0"/>
        <w:jc w:val="both"/>
      </w:pPr>
      <w:r>
        <w:rPr>
          <w:rFonts w:ascii="Times New Roman"/>
          <w:b w:val="false"/>
          <w:i w:val="false"/>
          <w:color w:val="000000"/>
          <w:sz w:val="28"/>
        </w:rPr>
        <w:t>
      5) заңды күшіне енген сот шешімінің негізінде заңды тұлғаны қайта тіркеу жарамсыз деп танылған;</w:t>
      </w:r>
    </w:p>
    <w:bookmarkEnd w:id="1359"/>
    <w:bookmarkStart w:name="z2173" w:id="1360"/>
    <w:p>
      <w:pPr>
        <w:spacing w:after="0"/>
        <w:ind w:left="0"/>
        <w:jc w:val="both"/>
      </w:pPr>
      <w:r>
        <w:rPr>
          <w:rFonts w:ascii="Times New Roman"/>
          <w:b w:val="false"/>
          <w:i w:val="false"/>
          <w:color w:val="000000"/>
          <w:sz w:val="28"/>
        </w:rPr>
        <w:t>
      6) егер заңды тұлғаның бірінші басшысы немесе жалғыз құрылтайшысы (қатысушысы) немесе дара кәсіпкер, жеке практикамен айналысатын адам:</w:t>
      </w:r>
    </w:p>
    <w:bookmarkEnd w:id="1360"/>
    <w:bookmarkStart w:name="z2174" w:id="1361"/>
    <w:p>
      <w:pPr>
        <w:spacing w:after="0"/>
        <w:ind w:left="0"/>
        <w:jc w:val="both"/>
      </w:pPr>
      <w:r>
        <w:rPr>
          <w:rFonts w:ascii="Times New Roman"/>
          <w:b w:val="false"/>
          <w:i w:val="false"/>
          <w:color w:val="000000"/>
          <w:sz w:val="28"/>
        </w:rPr>
        <w:t>
      әрекетке қабілетсіз немесе әрекетке қабілеті шектеулі және (немесе) хабар-ошарсыз кеткен жеке тұлға;</w:t>
      </w:r>
    </w:p>
    <w:bookmarkEnd w:id="1361"/>
    <w:bookmarkStart w:name="z2175" w:id="1362"/>
    <w:p>
      <w:pPr>
        <w:spacing w:after="0"/>
        <w:ind w:left="0"/>
        <w:jc w:val="both"/>
      </w:pPr>
      <w:r>
        <w:rPr>
          <w:rFonts w:ascii="Times New Roman"/>
          <w:b w:val="false"/>
          <w:i w:val="false"/>
          <w:color w:val="000000"/>
          <w:sz w:val="28"/>
        </w:rPr>
        <w:t>
      егер қайтыс болған (қайтыс болды деп жарияланған) кезден бастап алты ай өткен жағдайда, қайтыс болған (қайтыс болды деп жарияланған);</w:t>
      </w:r>
    </w:p>
    <w:bookmarkEnd w:id="1362"/>
    <w:bookmarkStart w:name="z2176" w:id="1363"/>
    <w:p>
      <w:pPr>
        <w:spacing w:after="0"/>
        <w:ind w:left="0"/>
        <w:jc w:val="both"/>
      </w:pPr>
      <w:r>
        <w:rPr>
          <w:rFonts w:ascii="Times New Roman"/>
          <w:b w:val="false"/>
          <w:i w:val="false"/>
          <w:color w:val="000000"/>
          <w:sz w:val="28"/>
        </w:rPr>
        <w:t xml:space="preserve">
      1997 жылғы 16 шілдедегі Қазақстан Республикасы Қылмыстық кодексінің </w:t>
      </w:r>
      <w:r>
        <w:rPr>
          <w:rFonts w:ascii="Times New Roman"/>
          <w:b w:val="false"/>
          <w:i w:val="false"/>
          <w:color w:val="000000"/>
          <w:sz w:val="28"/>
        </w:rPr>
        <w:t>192-1</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222-баптары</w:t>
      </w:r>
      <w:r>
        <w:rPr>
          <w:rFonts w:ascii="Times New Roman"/>
          <w:b w:val="false"/>
          <w:i w:val="false"/>
          <w:color w:val="000000"/>
          <w:sz w:val="28"/>
        </w:rPr>
        <w:t xml:space="preserve"> бойынша жойылмаған немесе алынбаған сотталғандығы бар жеке тұлға;</w:t>
      </w:r>
    </w:p>
    <w:bookmarkEnd w:id="1363"/>
    <w:bookmarkStart w:name="z2177" w:id="1364"/>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жойылмаған немесе алынбаған сотталғандығы бар жеке тұлға;</w:t>
      </w:r>
    </w:p>
    <w:bookmarkEnd w:id="1364"/>
    <w:bookmarkStart w:name="z2178" w:id="1365"/>
    <w:p>
      <w:pPr>
        <w:spacing w:after="0"/>
        <w:ind w:left="0"/>
        <w:jc w:val="both"/>
      </w:pPr>
      <w:r>
        <w:rPr>
          <w:rFonts w:ascii="Times New Roman"/>
          <w:b w:val="false"/>
          <w:i w:val="false"/>
          <w:color w:val="000000"/>
          <w:sz w:val="28"/>
        </w:rPr>
        <w:t>
      іздеу салынған жеке тұлға;</w:t>
      </w:r>
    </w:p>
    <w:bookmarkEnd w:id="1365"/>
    <w:bookmarkStart w:name="z2179" w:id="1366"/>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Республикасының аумағында болуға рұқсат етілген мерзімі өткен шетелдік-жеке тұлға немесе азаматтығы жоқ адам;</w:t>
      </w:r>
    </w:p>
    <w:bookmarkEnd w:id="1366"/>
    <w:bookmarkStart w:name="z2180" w:id="1367"/>
    <w:p>
      <w:pPr>
        <w:spacing w:after="0"/>
        <w:ind w:left="0"/>
        <w:jc w:val="both"/>
      </w:pPr>
      <w:r>
        <w:rPr>
          <w:rFonts w:ascii="Times New Roman"/>
          <w:b w:val="false"/>
          <w:i w:val="false"/>
          <w:color w:val="000000"/>
          <w:sz w:val="28"/>
        </w:rPr>
        <w:t>
      әрекет етпейтін дара кәсіпкер немесе заңды тұлға;</w:t>
      </w:r>
    </w:p>
    <w:bookmarkEnd w:id="1367"/>
    <w:bookmarkStart w:name="z2181" w:id="1368"/>
    <w:p>
      <w:pPr>
        <w:spacing w:after="0"/>
        <w:ind w:left="0"/>
        <w:jc w:val="both"/>
      </w:pPr>
      <w:r>
        <w:rPr>
          <w:rFonts w:ascii="Times New Roman"/>
          <w:b w:val="false"/>
          <w:i w:val="false"/>
          <w:color w:val="000000"/>
          <w:sz w:val="28"/>
        </w:rPr>
        <w:t>
      әрекет етпейтін заңды тұлғаның бірінші басшысы немесе жалғыз құрылтайшысы (қатысушысы) болып табылған;</w:t>
      </w:r>
    </w:p>
    <w:bookmarkEnd w:id="1368"/>
    <w:bookmarkStart w:name="z2182" w:id="136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салық төлеуші әрекет етпейтін деп танылған жағдайларда, жүргізіледі.</w:t>
      </w:r>
    </w:p>
    <w:bookmarkEnd w:id="1369"/>
    <w:bookmarkStart w:name="z2183" w:id="1370"/>
    <w:p>
      <w:pPr>
        <w:spacing w:after="0"/>
        <w:ind w:left="0"/>
        <w:jc w:val="both"/>
      </w:pPr>
      <w:r>
        <w:rPr>
          <w:rFonts w:ascii="Times New Roman"/>
          <w:b w:val="false"/>
          <w:i w:val="false"/>
          <w:color w:val="000000"/>
          <w:sz w:val="28"/>
        </w:rPr>
        <w:t>
      5. Қосылған құн салығы бойынша тіркеу есебінен шығару туралы шешімді салық төлеушiнің орналасқан жеріндегі салық органы:</w:t>
      </w:r>
    </w:p>
    <w:bookmarkEnd w:id="1370"/>
    <w:bookmarkStart w:name="z2184" w:id="1371"/>
    <w:p>
      <w:pPr>
        <w:spacing w:after="0"/>
        <w:ind w:left="0"/>
        <w:jc w:val="both"/>
      </w:pPr>
      <w:r>
        <w:rPr>
          <w:rFonts w:ascii="Times New Roman"/>
          <w:b w:val="false"/>
          <w:i w:val="false"/>
          <w:color w:val="000000"/>
          <w:sz w:val="28"/>
        </w:rPr>
        <w:t>
      1) егер осы тармақшада өзгеше белгіленбесе, осы баптың 4-тармағының 1), 6) және 7) тармақшаларында көрсетілген жағдайлар анықталған күннен бастап бес жұмыс күнінен кешіктірмей шығарады.</w:t>
      </w:r>
    </w:p>
    <w:bookmarkEnd w:id="1371"/>
    <w:bookmarkStart w:name="z2185" w:id="1372"/>
    <w:p>
      <w:pPr>
        <w:spacing w:after="0"/>
        <w:ind w:left="0"/>
        <w:jc w:val="both"/>
      </w:pPr>
      <w:r>
        <w:rPr>
          <w:rFonts w:ascii="Times New Roman"/>
          <w:b w:val="false"/>
          <w:i w:val="false"/>
          <w:color w:val="000000"/>
          <w:sz w:val="28"/>
        </w:rPr>
        <w:t>
      Осы баптың 4-тармағы 6) тармақшасының сегізінші және тоғызыншы абзацтарында көрсетілген жағдайларда қосылған құн салығы бойынша тіркеу есебінен шығару туралы шешімді салық органы қосылған құн салығы бойынша тіркеу есебіне қойған күннен бастап үш жұмыс күнінен кешіктірмей шығарады;</w:t>
      </w:r>
    </w:p>
    <w:bookmarkEnd w:id="1372"/>
    <w:bookmarkStart w:name="z2186" w:id="1373"/>
    <w:p>
      <w:pPr>
        <w:spacing w:after="0"/>
        <w:ind w:left="0"/>
        <w:jc w:val="both"/>
      </w:pPr>
      <w:r>
        <w:rPr>
          <w:rFonts w:ascii="Times New Roman"/>
          <w:b w:val="false"/>
          <w:i w:val="false"/>
          <w:color w:val="000000"/>
          <w:sz w:val="28"/>
        </w:rPr>
        <w:t xml:space="preserve">
      2) осы баптың 4-тармағының 2) тармақшасында көзделген жағдайда, осы Кодекстің </w:t>
      </w:r>
      <w:r>
        <w:rPr>
          <w:rFonts w:ascii="Times New Roman"/>
          <w:b w:val="false"/>
          <w:i w:val="false"/>
          <w:color w:val="000000"/>
          <w:sz w:val="28"/>
        </w:rPr>
        <w:t>70-бабы</w:t>
      </w:r>
      <w:r>
        <w:rPr>
          <w:rFonts w:ascii="Times New Roman"/>
          <w:b w:val="false"/>
          <w:i w:val="false"/>
          <w:color w:val="000000"/>
          <w:sz w:val="28"/>
        </w:rPr>
        <w:t xml:space="preserve"> 5-тармағының бірінші бөлігінде белгіленген мерзім өткен күннен бастап;</w:t>
      </w:r>
    </w:p>
    <w:bookmarkEnd w:id="1373"/>
    <w:bookmarkStart w:name="z2187" w:id="1374"/>
    <w:p>
      <w:pPr>
        <w:spacing w:after="0"/>
        <w:ind w:left="0"/>
        <w:jc w:val="both"/>
      </w:pPr>
      <w:r>
        <w:rPr>
          <w:rFonts w:ascii="Times New Roman"/>
          <w:b w:val="false"/>
          <w:i w:val="false"/>
          <w:color w:val="000000"/>
          <w:sz w:val="28"/>
        </w:rPr>
        <w:t xml:space="preserve">
      3) осы баптың 4-тармағының 3) тармақшасында көзделген жағдайда, осы Кодекстің </w:t>
      </w:r>
      <w:r>
        <w:rPr>
          <w:rFonts w:ascii="Times New Roman"/>
          <w:b w:val="false"/>
          <w:i w:val="false"/>
          <w:color w:val="000000"/>
          <w:sz w:val="28"/>
        </w:rPr>
        <w:t>70-бабы</w:t>
      </w:r>
      <w:r>
        <w:rPr>
          <w:rFonts w:ascii="Times New Roman"/>
          <w:b w:val="false"/>
          <w:i w:val="false"/>
          <w:color w:val="000000"/>
          <w:sz w:val="28"/>
        </w:rPr>
        <w:t xml:space="preserve"> 6-тармағының бірінші бөлігінде белгіленген мерзім өткен күннен бастап;</w:t>
      </w:r>
    </w:p>
    <w:bookmarkEnd w:id="1374"/>
    <w:bookmarkStart w:name="z2188" w:id="1375"/>
    <w:p>
      <w:pPr>
        <w:spacing w:after="0"/>
        <w:ind w:left="0"/>
        <w:jc w:val="both"/>
      </w:pPr>
      <w:r>
        <w:rPr>
          <w:rFonts w:ascii="Times New Roman"/>
          <w:b w:val="false"/>
          <w:i w:val="false"/>
          <w:color w:val="000000"/>
          <w:sz w:val="28"/>
        </w:rPr>
        <w:t>
      4) салық органы соттың дара кәсіпкерді немесе заңды тұлғаны тіркеуді жарамсыз деп тану туралы заңды күшіне енген шешімін алған күннен бастап;</w:t>
      </w:r>
    </w:p>
    <w:bookmarkEnd w:id="1375"/>
    <w:bookmarkStart w:name="z2189" w:id="1376"/>
    <w:p>
      <w:pPr>
        <w:spacing w:after="0"/>
        <w:ind w:left="0"/>
        <w:jc w:val="both"/>
      </w:pPr>
      <w:r>
        <w:rPr>
          <w:rFonts w:ascii="Times New Roman"/>
          <w:b w:val="false"/>
          <w:i w:val="false"/>
          <w:color w:val="000000"/>
          <w:sz w:val="28"/>
        </w:rPr>
        <w:t>
      5) салық органы соттың заңды тұлғаны қайта тіркеуді жарамсыз деп тану туралы заңды күшіне енген шешімін алған күннен бастап бес жұмыс күнінен кешіктірмей шығарады.</w:t>
      </w:r>
    </w:p>
    <w:bookmarkEnd w:id="1376"/>
    <w:bookmarkStart w:name="z2190" w:id="1377"/>
    <w:p>
      <w:pPr>
        <w:spacing w:after="0"/>
        <w:ind w:left="0"/>
        <w:jc w:val="both"/>
      </w:pPr>
      <w:r>
        <w:rPr>
          <w:rFonts w:ascii="Times New Roman"/>
          <w:b w:val="false"/>
          <w:i w:val="false"/>
          <w:color w:val="000000"/>
          <w:sz w:val="28"/>
        </w:rPr>
        <w:t>
      6. Қосылған құн салығын төлеуші салық органының шешімі бойынша:</w:t>
      </w:r>
    </w:p>
    <w:bookmarkEnd w:id="1377"/>
    <w:bookmarkStart w:name="z2191" w:id="1378"/>
    <w:p>
      <w:pPr>
        <w:spacing w:after="0"/>
        <w:ind w:left="0"/>
        <w:jc w:val="both"/>
      </w:pPr>
      <w:r>
        <w:rPr>
          <w:rFonts w:ascii="Times New Roman"/>
          <w:b w:val="false"/>
          <w:i w:val="false"/>
          <w:color w:val="000000"/>
          <w:sz w:val="28"/>
        </w:rPr>
        <w:t>
      1) осы баптың 4-тармағының 1), 2), 3) және 7) тармақшаларында аталған тұлғалар үшін – осы шешім шығарылған күннен бастап;</w:t>
      </w:r>
    </w:p>
    <w:bookmarkEnd w:id="1378"/>
    <w:bookmarkStart w:name="z2192" w:id="1379"/>
    <w:p>
      <w:pPr>
        <w:spacing w:after="0"/>
        <w:ind w:left="0"/>
        <w:jc w:val="both"/>
      </w:pPr>
      <w:r>
        <w:rPr>
          <w:rFonts w:ascii="Times New Roman"/>
          <w:b w:val="false"/>
          <w:i w:val="false"/>
          <w:color w:val="000000"/>
          <w:sz w:val="28"/>
        </w:rPr>
        <w:t>
      2) осы баптың 4-тармағының 4) тармақшасында аталған тұлғалар үшін – қосылған құн салығы бойынша тіркеу есебіне қойылған күннен бастап;</w:t>
      </w:r>
    </w:p>
    <w:bookmarkEnd w:id="1379"/>
    <w:bookmarkStart w:name="z2193" w:id="1380"/>
    <w:p>
      <w:pPr>
        <w:spacing w:after="0"/>
        <w:ind w:left="0"/>
        <w:jc w:val="both"/>
      </w:pPr>
      <w:r>
        <w:rPr>
          <w:rFonts w:ascii="Times New Roman"/>
          <w:b w:val="false"/>
          <w:i w:val="false"/>
          <w:color w:val="000000"/>
          <w:sz w:val="28"/>
        </w:rPr>
        <w:t>
      3) осы баптың 4-тармағының 5) тармақшасында аталған тұлға үшін – Бизнес-сәйкестендіру нөмірлерінің ұлттық тізілімін жүргізуді жүзеге асыратын тіркеуші органда соттың заңды күшіне енген шешімі негізінде жарамсыз деп танылған қайта тіркелген күннен бастап;</w:t>
      </w:r>
    </w:p>
    <w:bookmarkEnd w:id="1380"/>
    <w:bookmarkStart w:name="z2194" w:id="1381"/>
    <w:p>
      <w:pPr>
        <w:spacing w:after="0"/>
        <w:ind w:left="0"/>
        <w:jc w:val="both"/>
      </w:pPr>
      <w:r>
        <w:rPr>
          <w:rFonts w:ascii="Times New Roman"/>
          <w:b w:val="false"/>
          <w:i w:val="false"/>
          <w:color w:val="000000"/>
          <w:sz w:val="28"/>
        </w:rPr>
        <w:t>
      4) егер осы тармақшада өзгеше белгіленбесе, осы баптың 4-тармағының 6) тармақшасында белгіленген жағдайлар туындаған күннен бастап қосылған құн салығын төлеуші ретінде тіркеу есебінен шығарылды деп танылады.</w:t>
      </w:r>
    </w:p>
    <w:bookmarkEnd w:id="1381"/>
    <w:bookmarkStart w:name="z2195" w:id="1382"/>
    <w:p>
      <w:pPr>
        <w:spacing w:after="0"/>
        <w:ind w:left="0"/>
        <w:jc w:val="both"/>
      </w:pPr>
      <w:r>
        <w:rPr>
          <w:rFonts w:ascii="Times New Roman"/>
          <w:b w:val="false"/>
          <w:i w:val="false"/>
          <w:color w:val="000000"/>
          <w:sz w:val="28"/>
        </w:rPr>
        <w:t>
      Қосылған құн салығын төлеуші осы баптың 4-тармағы 6) тармақшасының тоғызыншы абзацында көрсетілген жағдайларда, салық органының шешімі бойынша қосылған құн салығы бойынша тіркеу есебіне қойылған күннен бастап қосылған құн салығын төлеуші ретінде тіркеу есебінен шығарылды деп танылады.</w:t>
      </w:r>
    </w:p>
    <w:bookmarkEnd w:id="1382"/>
    <w:bookmarkStart w:name="z2196" w:id="1383"/>
    <w:p>
      <w:pPr>
        <w:spacing w:after="0"/>
        <w:ind w:left="0"/>
        <w:jc w:val="both"/>
      </w:pPr>
      <w:r>
        <w:rPr>
          <w:rFonts w:ascii="Times New Roman"/>
          <w:b w:val="false"/>
          <w:i w:val="false"/>
          <w:color w:val="000000"/>
          <w:sz w:val="28"/>
        </w:rPr>
        <w:t>
      7. Қосылған құн салығы бойынша тіркеу есебінен шығару:</w:t>
      </w:r>
    </w:p>
    <w:bookmarkEnd w:id="1383"/>
    <w:bookmarkStart w:name="z2197" w:id="1384"/>
    <w:p>
      <w:pPr>
        <w:spacing w:after="0"/>
        <w:ind w:left="0"/>
        <w:jc w:val="both"/>
      </w:pPr>
      <w:r>
        <w:rPr>
          <w:rFonts w:ascii="Times New Roman"/>
          <w:b w:val="false"/>
          <w:i w:val="false"/>
          <w:color w:val="000000"/>
          <w:sz w:val="28"/>
        </w:rPr>
        <w:t xml:space="preserve">
      1) егер осы тармақта өзгеше көзделмесе, қосылған құн салығын төлеуші болып табылатын тұлғаның қызметі тоқтатылған жағдайда – осы Кодекстің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66-баптарында</w:t>
      </w:r>
      <w:r>
        <w:rPr>
          <w:rFonts w:ascii="Times New Roman"/>
          <w:b w:val="false"/>
          <w:i w:val="false"/>
          <w:color w:val="000000"/>
          <w:sz w:val="28"/>
        </w:rPr>
        <w:t xml:space="preserve"> көрсетілген салықтық тексеру жүргізу туралы салықтық өтініш не қызметті тоқтату туралы салықтық өтініш ұсынылған күннен бастап;</w:t>
      </w:r>
    </w:p>
    <w:bookmarkEnd w:id="1384"/>
    <w:bookmarkStart w:name="z2198" w:id="1385"/>
    <w:p>
      <w:pPr>
        <w:spacing w:after="0"/>
        <w:ind w:left="0"/>
        <w:jc w:val="both"/>
      </w:pPr>
      <w:r>
        <w:rPr>
          <w:rFonts w:ascii="Times New Roman"/>
          <w:b w:val="false"/>
          <w:i w:val="false"/>
          <w:color w:val="000000"/>
          <w:sz w:val="28"/>
        </w:rPr>
        <w:t>
      2) заңды тұлғалар бірігу, қосылу жолымен қайта ұйымдастырылған жағдайларда – таратудың салықтық есептілігі және беру актісі ұсынылған күннен бастап;</w:t>
      </w:r>
    </w:p>
    <w:bookmarkEnd w:id="1385"/>
    <w:bookmarkStart w:name="z2199" w:id="1386"/>
    <w:p>
      <w:pPr>
        <w:spacing w:after="0"/>
        <w:ind w:left="0"/>
        <w:jc w:val="both"/>
      </w:pPr>
      <w:r>
        <w:rPr>
          <w:rFonts w:ascii="Times New Roman"/>
          <w:b w:val="false"/>
          <w:i w:val="false"/>
          <w:color w:val="000000"/>
          <w:sz w:val="28"/>
        </w:rPr>
        <w:t xml:space="preserve">
      3) заңды тұлға бөліну жолымен қайта ұйымдастырылған жағдайда – осы Кодекстің </w:t>
      </w:r>
      <w:r>
        <w:rPr>
          <w:rFonts w:ascii="Times New Roman"/>
          <w:b w:val="false"/>
          <w:i w:val="false"/>
          <w:color w:val="000000"/>
          <w:sz w:val="28"/>
        </w:rPr>
        <w:t>64-бабында</w:t>
      </w:r>
      <w:r>
        <w:rPr>
          <w:rFonts w:ascii="Times New Roman"/>
          <w:b w:val="false"/>
          <w:i w:val="false"/>
          <w:color w:val="000000"/>
          <w:sz w:val="28"/>
        </w:rPr>
        <w:t xml:space="preserve"> көрсетілген салықтық тексеру жүргізу туралы салықтық өтініш ұсынылған күннен бастап; </w:t>
      </w:r>
    </w:p>
    <w:bookmarkEnd w:id="1386"/>
    <w:bookmarkStart w:name="z2200" w:id="1387"/>
    <w:p>
      <w:pPr>
        <w:spacing w:after="0"/>
        <w:ind w:left="0"/>
        <w:jc w:val="both"/>
      </w:pPr>
      <w:r>
        <w:rPr>
          <w:rFonts w:ascii="Times New Roman"/>
          <w:b w:val="false"/>
          <w:i w:val="false"/>
          <w:color w:val="000000"/>
          <w:sz w:val="28"/>
        </w:rPr>
        <w:t xml:space="preserve">
      4) дара кәсіпкер, жеке практикамен айналысатын адам ретінде тіркелген және қосылған құн салығын төлеуші болып табылатын жеке тұлға қайтыс болған жағдайда – осы Кодекстің </w:t>
      </w:r>
      <w:r>
        <w:rPr>
          <w:rFonts w:ascii="Times New Roman"/>
          <w:b w:val="false"/>
          <w:i w:val="false"/>
          <w:color w:val="000000"/>
          <w:sz w:val="28"/>
        </w:rPr>
        <w:t>78-бабының</w:t>
      </w:r>
      <w:r>
        <w:rPr>
          <w:rFonts w:ascii="Times New Roman"/>
          <w:b w:val="false"/>
          <w:i w:val="false"/>
          <w:color w:val="000000"/>
          <w:sz w:val="28"/>
        </w:rPr>
        <w:t xml:space="preserve"> 1-тармағында айқындалған тәртіппен салық төлеушілердің мемлекеттік дерекқорынан алып тасталған күннен бастап жүргізіледі.</w:t>
      </w:r>
    </w:p>
    <w:bookmarkEnd w:id="1387"/>
    <w:bookmarkStart w:name="z2201" w:id="1388"/>
    <w:p>
      <w:pPr>
        <w:spacing w:after="0"/>
        <w:ind w:left="0"/>
        <w:jc w:val="both"/>
      </w:pPr>
      <w:r>
        <w:rPr>
          <w:rFonts w:ascii="Times New Roman"/>
          <w:b w:val="false"/>
          <w:i w:val="false"/>
          <w:color w:val="000000"/>
          <w:sz w:val="28"/>
        </w:rPr>
        <w:t>
      8. Қосылған құн салығын төлеуші банкроттық себебі бойынша таратылған кезде қосылған құн салығы бойынша тіркеу есебінен шығару Бизнес-сәйкестендiру нөмiрлерiнiң ұлттық тiзiлiмiнен алып тасталған немесе дара кәсіпкер ретінде тіркеу есебінен шығарылған күннен бастап жүргізіледі.</w:t>
      </w:r>
    </w:p>
    <w:bookmarkEnd w:id="1388"/>
    <w:bookmarkStart w:name="z2202" w:id="1389"/>
    <w:p>
      <w:pPr>
        <w:spacing w:after="0"/>
        <w:ind w:left="0"/>
        <w:jc w:val="both"/>
      </w:pPr>
      <w:r>
        <w:rPr>
          <w:rFonts w:ascii="Times New Roman"/>
          <w:b w:val="false"/>
          <w:i w:val="false"/>
          <w:color w:val="000000"/>
          <w:sz w:val="28"/>
        </w:rPr>
        <w:t>
      9. Салық органының шешімімен қосылған құн салығы бойынша тіркеу есебінен қосылған құн салығын төлеушінің шығарылғаны туралы ақпарат қосылған құн салығы бойынша тіркеу есебінен шығару туралы шешім шығарылған күннен кейінгі бір жұмыс күні ішінде уәкілетті органның интернет-ресурсында орналастырылады.</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2203" w:id="1390"/>
    <w:p>
      <w:pPr>
        <w:spacing w:after="0"/>
        <w:ind w:left="0"/>
        <w:jc w:val="left"/>
      </w:pPr>
      <w:r>
        <w:rPr>
          <w:rFonts w:ascii="Times New Roman"/>
          <w:b/>
          <w:i w:val="false"/>
          <w:color w:val="000000"/>
        </w:rPr>
        <w:t xml:space="preserve"> 4-параграф. Электрондық салық төлеуші ретінде тіркеу есебі</w:t>
      </w:r>
    </w:p>
    <w:bookmarkEnd w:id="1390"/>
    <w:bookmarkStart w:name="z2219" w:id="1391"/>
    <w:p>
      <w:pPr>
        <w:spacing w:after="0"/>
        <w:ind w:left="0"/>
        <w:jc w:val="both"/>
      </w:pPr>
      <w:r>
        <w:rPr>
          <w:rFonts w:ascii="Times New Roman"/>
          <w:b w:val="false"/>
          <w:i w:val="false"/>
          <w:color w:val="ff0000"/>
          <w:sz w:val="28"/>
        </w:rPr>
        <w:t xml:space="preserve">
      Ескерту. 4-параграф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p>
    <w:bookmarkEnd w:id="1391"/>
    <w:p>
      <w:pPr>
        <w:spacing w:after="0"/>
        <w:ind w:left="0"/>
        <w:jc w:val="both"/>
      </w:pPr>
      <w:r>
        <w:rPr>
          <w:rFonts w:ascii="Times New Roman"/>
          <w:b/>
          <w:i w:val="false"/>
          <w:color w:val="000000"/>
          <w:sz w:val="28"/>
        </w:rPr>
        <w:t>5-параграф. Жекелеген қызмет түрлерiн жүзеге асыратын салық төлеушiні тіркеу есебі</w:t>
      </w:r>
    </w:p>
    <w:p>
      <w:pPr>
        <w:spacing w:after="0"/>
        <w:ind w:left="0"/>
        <w:jc w:val="both"/>
      </w:pPr>
      <w:r>
        <w:rPr>
          <w:rFonts w:ascii="Times New Roman"/>
          <w:b/>
          <w:i w:val="false"/>
          <w:color w:val="000000"/>
          <w:sz w:val="28"/>
        </w:rPr>
        <w:t xml:space="preserve">88-бап. Жекелеген қызмет түрлерiн жүзеге асыратын салық төлеушi ретінде тіркеу есебіне қою </w:t>
      </w:r>
    </w:p>
    <w:bookmarkStart w:name="z2221" w:id="1392"/>
    <w:p>
      <w:pPr>
        <w:spacing w:after="0"/>
        <w:ind w:left="0"/>
        <w:jc w:val="both"/>
      </w:pPr>
      <w:r>
        <w:rPr>
          <w:rFonts w:ascii="Times New Roman"/>
          <w:b w:val="false"/>
          <w:i w:val="false"/>
          <w:color w:val="000000"/>
          <w:sz w:val="28"/>
        </w:rPr>
        <w:t xml:space="preserve">
      1. Жекелеген қызмет түрлерiн жүзеге асыратын салық төлеушi ретінде тіркеу есебіне қоюға мынадай қызмет түрлерін: </w:t>
      </w:r>
    </w:p>
    <w:bookmarkEnd w:id="1392"/>
    <w:bookmarkStart w:name="z2222" w:id="1393"/>
    <w:p>
      <w:pPr>
        <w:spacing w:after="0"/>
        <w:ind w:left="0"/>
        <w:jc w:val="both"/>
      </w:pPr>
      <w:r>
        <w:rPr>
          <w:rFonts w:ascii="Times New Roman"/>
          <w:b w:val="false"/>
          <w:i w:val="false"/>
          <w:color w:val="000000"/>
          <w:sz w:val="28"/>
        </w:rPr>
        <w:t>
      1) бензинді (авиациялық бензиннен басқа), дизель отынын, газохолды, бензанолды, мұнай еріткішін, жеңіл көмірсулардың қоспаларын, экологиялық отынды өндіруді;</w:t>
      </w:r>
    </w:p>
    <w:bookmarkEnd w:id="1393"/>
    <w:bookmarkStart w:name="z2223" w:id="1394"/>
    <w:p>
      <w:pPr>
        <w:spacing w:after="0"/>
        <w:ind w:left="0"/>
        <w:jc w:val="both"/>
      </w:pPr>
      <w:r>
        <w:rPr>
          <w:rFonts w:ascii="Times New Roman"/>
          <w:b w:val="false"/>
          <w:i w:val="false"/>
          <w:color w:val="000000"/>
          <w:sz w:val="28"/>
        </w:rPr>
        <w:t>
      2) бензинді (авиациялық бензиннен басқа), дизель отынын, газохолды, бензанолды, мұнай еріткішін, жеңіл көмірсулардың қоспаларын, экологиялық отынды көтерме және (немесе) бөлшек саудада өткізуді;</w:t>
      </w:r>
    </w:p>
    <w:bookmarkEnd w:id="1394"/>
    <w:bookmarkStart w:name="z2224" w:id="1395"/>
    <w:p>
      <w:pPr>
        <w:spacing w:after="0"/>
        <w:ind w:left="0"/>
        <w:jc w:val="both"/>
      </w:pPr>
      <w:r>
        <w:rPr>
          <w:rFonts w:ascii="Times New Roman"/>
          <w:b w:val="false"/>
          <w:i w:val="false"/>
          <w:color w:val="000000"/>
          <w:sz w:val="28"/>
        </w:rPr>
        <w:t xml:space="preserve">
      3) этил спиртін және (немесе) алкоголь өнiмдерін өндiруді; </w:t>
      </w:r>
    </w:p>
    <w:bookmarkEnd w:id="1395"/>
    <w:bookmarkStart w:name="z2225" w:id="1396"/>
    <w:p>
      <w:pPr>
        <w:spacing w:after="0"/>
        <w:ind w:left="0"/>
        <w:jc w:val="both"/>
      </w:pPr>
      <w:r>
        <w:rPr>
          <w:rFonts w:ascii="Times New Roman"/>
          <w:b w:val="false"/>
          <w:i w:val="false"/>
          <w:color w:val="000000"/>
          <w:sz w:val="28"/>
        </w:rPr>
        <w:t xml:space="preserve">
      4) алкоголь өнiмдерiн көтерме және (немесе) бөлшек саудада өткізуді; </w:t>
      </w:r>
    </w:p>
    <w:bookmarkEnd w:id="1396"/>
    <w:bookmarkStart w:name="z2226" w:id="1397"/>
    <w:p>
      <w:pPr>
        <w:spacing w:after="0"/>
        <w:ind w:left="0"/>
        <w:jc w:val="both"/>
      </w:pPr>
      <w:r>
        <w:rPr>
          <w:rFonts w:ascii="Times New Roman"/>
          <w:b w:val="false"/>
          <w:i w:val="false"/>
          <w:color w:val="000000"/>
          <w:sz w:val="28"/>
        </w:rPr>
        <w:t xml:space="preserve">
      5) темекi бұйымдарын өндiрудi және (немесе) көтерме саудада өткізуді; </w:t>
      </w:r>
    </w:p>
    <w:bookmarkEnd w:id="1397"/>
    <w:bookmarkStart w:name="z2227" w:id="1398"/>
    <w:p>
      <w:pPr>
        <w:spacing w:after="0"/>
        <w:ind w:left="0"/>
        <w:jc w:val="both"/>
      </w:pPr>
      <w:r>
        <w:rPr>
          <w:rFonts w:ascii="Times New Roman"/>
          <w:b w:val="false"/>
          <w:i w:val="false"/>
          <w:color w:val="000000"/>
          <w:sz w:val="28"/>
        </w:rPr>
        <w:t xml:space="preserve">
      6) ойын бизнесiн; </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29" w:id="139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6) тармақшасында көзделген акцизделетін тауарларды өндіруді, жинауды (жинақтауды); </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01.01.2020 дейін қолданыста болады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31" w:id="1400"/>
    <w:p>
      <w:pPr>
        <w:spacing w:after="0"/>
        <w:ind w:left="0"/>
        <w:jc w:val="both"/>
      </w:pPr>
      <w:r>
        <w:rPr>
          <w:rFonts w:ascii="Times New Roman"/>
          <w:b w:val="false"/>
          <w:i w:val="false"/>
          <w:color w:val="000000"/>
          <w:sz w:val="28"/>
        </w:rPr>
        <w:t>
      10) тауарлармен электрондық сауданы жүзеге асыратын салық төлеушілер жатады.</w:t>
      </w:r>
    </w:p>
    <w:bookmarkEnd w:id="1400"/>
    <w:bookmarkStart w:name="z2232" w:id="1401"/>
    <w:p>
      <w:pPr>
        <w:spacing w:after="0"/>
        <w:ind w:left="0"/>
        <w:jc w:val="both"/>
      </w:pPr>
      <w:r>
        <w:rPr>
          <w:rFonts w:ascii="Times New Roman"/>
          <w:b w:val="false"/>
          <w:i w:val="false"/>
          <w:color w:val="000000"/>
          <w:sz w:val="28"/>
        </w:rPr>
        <w:t>
      2. Жекелеген қызмет түрлерін жүзеге асыратын салық төлеуші ретінде тіркеу есебіне қою осы баптың 1-тармағында көрсетілген жекелеген қызмет түрлерін жүзеге асыру кезінде пайдаланылатын салық салу объектілерінің және (немесе) салық салуға байланысты объектілердің орналасқан жеріндегі салық органдарында жүргізіледі.</w:t>
      </w:r>
    </w:p>
    <w:bookmarkEnd w:id="1401"/>
    <w:bookmarkStart w:name="z2233" w:id="1402"/>
    <w:p>
      <w:pPr>
        <w:spacing w:after="0"/>
        <w:ind w:left="0"/>
        <w:jc w:val="both"/>
      </w:pPr>
      <w:r>
        <w:rPr>
          <w:rFonts w:ascii="Times New Roman"/>
          <w:b w:val="false"/>
          <w:i w:val="false"/>
          <w:color w:val="000000"/>
          <w:sz w:val="28"/>
        </w:rPr>
        <w:t xml:space="preserve">
      3. Лицензиялауға жататын жекелеген қызмет түрлерiн жүзеге асыратын салық төлеушi ретінде тіркеу есебіне қою тиісті лицензиясы болған жағдайда лицензияның қолданыс мерзімінен аспайтын мерзімге жүргізіледі. </w:t>
      </w:r>
    </w:p>
    <w:bookmarkEnd w:id="1402"/>
    <w:bookmarkStart w:name="z2234" w:id="1403"/>
    <w:p>
      <w:pPr>
        <w:spacing w:after="0"/>
        <w:ind w:left="0"/>
        <w:jc w:val="both"/>
      </w:pPr>
      <w:r>
        <w:rPr>
          <w:rFonts w:ascii="Times New Roman"/>
          <w:b w:val="false"/>
          <w:i w:val="false"/>
          <w:color w:val="000000"/>
          <w:sz w:val="28"/>
        </w:rPr>
        <w:t>
      4. Егер осы тармақта өзгеше белгіленбесе, осы баптың 1-тармағының 3), 4) және 5) тармақшаларында (темекі бұйымдарын көтерме саудада өткізуді қоспағанда) көрсетілген қызмет түрлері бойынша лицензиялауға жататын жекелеген қызмет түрлерін жүзеге асыратын салық төлеуші ретінде тіркеу есебіне қою тиісті лицензиясы болған жағдайда рұқсаттар мен хабарламалардың мемлекеттік электрондық тізілімі деректерінің негізінде жүргізіледі.</w:t>
      </w:r>
    </w:p>
    <w:bookmarkEnd w:id="1403"/>
    <w:bookmarkStart w:name="z2235" w:id="1404"/>
    <w:p>
      <w:pPr>
        <w:spacing w:after="0"/>
        <w:ind w:left="0"/>
        <w:jc w:val="both"/>
      </w:pPr>
      <w:r>
        <w:rPr>
          <w:rFonts w:ascii="Times New Roman"/>
          <w:b w:val="false"/>
          <w:i w:val="false"/>
          <w:color w:val="000000"/>
          <w:sz w:val="28"/>
        </w:rPr>
        <w:t>
      Осы баптың 1-тармағының 1), 2) және 5) (темекі бұйымдарын өндіруді қоспағанда), 6 – 10) тармақшаларында көрсетілген жекелеген қызмет түрлерін жүзеге асыратын салық төлеуші ретінде тіркеу есебіне қою "Рұқсаттар және хабарламалар туралы" Қазақстан Республикасының Заңында айқындалатын тәртіппен, жекелеген қызмет түрлерін жүзеге асыратын салық төлеуші ретінде қызметтің басталғаны немесе тоқтатылғаны туралы хабарламаның негізінде жүргізіледі.</w:t>
      </w:r>
    </w:p>
    <w:bookmarkEnd w:id="1404"/>
    <w:bookmarkStart w:name="z2236" w:id="1405"/>
    <w:p>
      <w:pPr>
        <w:spacing w:after="0"/>
        <w:ind w:left="0"/>
        <w:jc w:val="both"/>
      </w:pPr>
      <w:r>
        <w:rPr>
          <w:rFonts w:ascii="Times New Roman"/>
          <w:b w:val="false"/>
          <w:i w:val="false"/>
          <w:color w:val="000000"/>
          <w:sz w:val="28"/>
        </w:rPr>
        <w:t xml:space="preserve">
      5. Осы баптың 4-тармағының екінші бөлігінде көрсетiлген хабарлама салық органына жекелеген қызмет түрін жүзеге асыру басталғанға дейін үш жұмыс күнінен кешіктірілмей ұсынылады. Хабарламаға мынадай: </w:t>
      </w:r>
    </w:p>
    <w:bookmarkEnd w:id="1405"/>
    <w:bookmarkStart w:name="z2237" w:id="1406"/>
    <w:p>
      <w:pPr>
        <w:spacing w:after="0"/>
        <w:ind w:left="0"/>
        <w:jc w:val="both"/>
      </w:pPr>
      <w:r>
        <w:rPr>
          <w:rFonts w:ascii="Times New Roman"/>
          <w:b w:val="false"/>
          <w:i w:val="false"/>
          <w:color w:val="000000"/>
          <w:sz w:val="28"/>
        </w:rPr>
        <w:t>
      осы баптың 1-тармағының 1) тармақшасында көрсетiлген қызметтi жүзеге асыру кезінде – мұнай өнiмдерiн өндiрушiнiң өндiрiстік объектiсiне меншiк немесе жалға алу құқығын растайтын құжаттардың;</w:t>
      </w:r>
    </w:p>
    <w:bookmarkEnd w:id="1406"/>
    <w:bookmarkStart w:name="z2238" w:id="1407"/>
    <w:p>
      <w:pPr>
        <w:spacing w:after="0"/>
        <w:ind w:left="0"/>
        <w:jc w:val="both"/>
      </w:pPr>
      <w:r>
        <w:rPr>
          <w:rFonts w:ascii="Times New Roman"/>
          <w:b w:val="false"/>
          <w:i w:val="false"/>
          <w:color w:val="000000"/>
          <w:sz w:val="28"/>
        </w:rPr>
        <w:t>
      осы баптың 1-тармағының 2) тармақшасында көрсетiлген қызметтi жүзеге асыру кезінде – мұнай өнiмдерi базасын (резервуарды), автожанармай құю станциясына меншiк немесе жалға алу құқығын растайтын құжаттардың немесе автожанармай құю станциясын иеленушімен жасалған, оған сәйкес автожанармай құю станциясын иеленуші (сенім білдірілген өкіл) тапсырма шарты бойынша бензинді (авиациялық бензиннен басқа), дизель отынын, газахолды және (немесе) бензанолды бөлшек саудада өткізуді өтініш берушінің (сенім білдірушінің) атынан немесе оның тапсырмасы бойынша жүзеге асыратын тапсырма шартының не мұнай берушінің мұнай өнiмдерiн өндiрушiмен жасалған мұнайды қайта өңдеу шартының;</w:t>
      </w:r>
    </w:p>
    <w:bookmarkEnd w:id="1407"/>
    <w:bookmarkStart w:name="z2239" w:id="1408"/>
    <w:p>
      <w:pPr>
        <w:spacing w:after="0"/>
        <w:ind w:left="0"/>
        <w:jc w:val="both"/>
      </w:pPr>
      <w:r>
        <w:rPr>
          <w:rFonts w:ascii="Times New Roman"/>
          <w:b w:val="false"/>
          <w:i w:val="false"/>
          <w:color w:val="000000"/>
          <w:sz w:val="28"/>
        </w:rPr>
        <w:t>
      осы баптың 1-тармағының 5) тармақшасында көрсетiлген қызметтi жүзеге асыру кезінде – темекі бұйымдарын көтерме саудада өткізу кезінде қоймалық үй-жайға меншiк құқығын немесе жалға алу құқығын растайтын құжаттардың көшірмелері қоса беріледі.</w:t>
      </w:r>
    </w:p>
    <w:bookmarkEnd w:id="1408"/>
    <w:bookmarkStart w:name="z2240" w:id="1409"/>
    <w:p>
      <w:pPr>
        <w:spacing w:after="0"/>
        <w:ind w:left="0"/>
        <w:jc w:val="both"/>
      </w:pPr>
      <w:r>
        <w:rPr>
          <w:rFonts w:ascii="Times New Roman"/>
          <w:b w:val="false"/>
          <w:i w:val="false"/>
          <w:color w:val="000000"/>
          <w:sz w:val="28"/>
        </w:rPr>
        <w:t>
      Тапсырма шартын және мұнай берушінің мұнай өнiмдерiн өндiрушiмен жасалған мұнайды қайта өңдеу шартын қоспағанда, шарттардың қолданылу мерзімі бір жылдан кем болмауға тиіс.</w:t>
      </w:r>
    </w:p>
    <w:bookmarkEnd w:id="1409"/>
    <w:bookmarkStart w:name="z2241" w:id="1410"/>
    <w:p>
      <w:pPr>
        <w:spacing w:after="0"/>
        <w:ind w:left="0"/>
        <w:jc w:val="both"/>
      </w:pPr>
      <w:r>
        <w:rPr>
          <w:rFonts w:ascii="Times New Roman"/>
          <w:b w:val="false"/>
          <w:i w:val="false"/>
          <w:color w:val="000000"/>
          <w:sz w:val="28"/>
        </w:rPr>
        <w:t>
      Салыстырып тексеру үшiн шарттардың түпнұсқалары ұсынылмаған жағдайда, шарттардың көшiрмелерiн нотариат куәландыруға тиіс.</w:t>
      </w:r>
    </w:p>
    <w:bookmarkEnd w:id="1410"/>
    <w:bookmarkStart w:name="z2242" w:id="1411"/>
    <w:p>
      <w:pPr>
        <w:spacing w:after="0"/>
        <w:ind w:left="0"/>
        <w:jc w:val="both"/>
      </w:pPr>
      <w:r>
        <w:rPr>
          <w:rFonts w:ascii="Times New Roman"/>
          <w:b w:val="false"/>
          <w:i w:val="false"/>
          <w:color w:val="000000"/>
          <w:sz w:val="28"/>
        </w:rPr>
        <w:t>
      6. Салық органы салық төлеушіні жекелеген қызмет түрлерін жүзеге асыратын салық төлеуші ретінде тіркеу есебіне қоюды:</w:t>
      </w:r>
    </w:p>
    <w:bookmarkEnd w:id="1411"/>
    <w:bookmarkStart w:name="z2243" w:id="1412"/>
    <w:p>
      <w:pPr>
        <w:spacing w:after="0"/>
        <w:ind w:left="0"/>
        <w:jc w:val="both"/>
      </w:pPr>
      <w:r>
        <w:rPr>
          <w:rFonts w:ascii="Times New Roman"/>
          <w:b w:val="false"/>
          <w:i w:val="false"/>
          <w:color w:val="000000"/>
          <w:sz w:val="28"/>
        </w:rPr>
        <w:t>
      1) хабарлама берілген күннен бастап;</w:t>
      </w:r>
    </w:p>
    <w:bookmarkEnd w:id="1412"/>
    <w:bookmarkStart w:name="z2244" w:id="1413"/>
    <w:p>
      <w:pPr>
        <w:spacing w:after="0"/>
        <w:ind w:left="0"/>
        <w:jc w:val="both"/>
      </w:pPr>
      <w:r>
        <w:rPr>
          <w:rFonts w:ascii="Times New Roman"/>
          <w:b w:val="false"/>
          <w:i w:val="false"/>
          <w:color w:val="000000"/>
          <w:sz w:val="28"/>
        </w:rPr>
        <w:t>
      2) лицензиялауға жататын қызмет түрлері бойынша рұқсаттар мен хабарламалардың мемлекеттік электрондық тізілімінен мәліметтер алынған күннен бастап үш жұмыс күні ішінде жүргізеді.</w:t>
      </w:r>
    </w:p>
    <w:bookmarkEnd w:id="1413"/>
    <w:bookmarkStart w:name="z2245" w:id="1414"/>
    <w:p>
      <w:pPr>
        <w:spacing w:after="0"/>
        <w:ind w:left="0"/>
        <w:jc w:val="both"/>
      </w:pPr>
      <w:r>
        <w:rPr>
          <w:rFonts w:ascii="Times New Roman"/>
          <w:b w:val="false"/>
          <w:i w:val="false"/>
          <w:color w:val="000000"/>
          <w:sz w:val="28"/>
        </w:rPr>
        <w:t>
      7. Салық төлеушіде бірнеше ойын мекемесі (стационарлық орындар) болған жағдайда тіркеу есебіне қою әрбір ойын мекемесі (стационарлық орын) бойынша бөлек жүзеге асырылады.</w:t>
      </w:r>
    </w:p>
    <w:bookmarkEnd w:id="1414"/>
    <w:bookmarkStart w:name="z2246" w:id="1415"/>
    <w:p>
      <w:pPr>
        <w:spacing w:after="0"/>
        <w:ind w:left="0"/>
        <w:jc w:val="both"/>
      </w:pPr>
      <w:r>
        <w:rPr>
          <w:rFonts w:ascii="Times New Roman"/>
          <w:b w:val="false"/>
          <w:i w:val="false"/>
          <w:color w:val="000000"/>
          <w:sz w:val="28"/>
        </w:rPr>
        <w:t>
      Стационарлық орын ұтыссыз ойын автоматтарын, ойынға арналған жеке компьютерлерді, ойын жолдарын, карталарды, бильярд үстелдерін пайдалану арқылы қызметтер көрсету бойынша кәсіпкерлік қызметті жүзеге асыратын орын болып табылады.</w:t>
      </w:r>
    </w:p>
    <w:bookmarkEnd w:id="1415"/>
    <w:bookmarkStart w:name="z2247" w:id="1416"/>
    <w:p>
      <w:pPr>
        <w:spacing w:after="0"/>
        <w:ind w:left="0"/>
        <w:jc w:val="both"/>
      </w:pPr>
      <w:r>
        <w:rPr>
          <w:rFonts w:ascii="Times New Roman"/>
          <w:b w:val="false"/>
          <w:i w:val="false"/>
          <w:color w:val="000000"/>
          <w:sz w:val="28"/>
        </w:rPr>
        <w:t xml:space="preserve">
      8. Ойын мекемесінің (стационарлық орынның) аумағында салық органдарында тіркелмеген салық салу объектiлерін және (немесе) салық салуға байланысты объектiлерді пайдалануға және олардың болуына тыйым салынады. </w:t>
      </w:r>
    </w:p>
    <w:bookmarkEnd w:id="1416"/>
    <w:bookmarkStart w:name="z2248" w:id="1417"/>
    <w:p>
      <w:pPr>
        <w:spacing w:after="0"/>
        <w:ind w:left="0"/>
        <w:jc w:val="both"/>
      </w:pPr>
      <w:r>
        <w:rPr>
          <w:rFonts w:ascii="Times New Roman"/>
          <w:b w:val="false"/>
          <w:i w:val="false"/>
          <w:color w:val="000000"/>
          <w:sz w:val="28"/>
        </w:rPr>
        <w:t>
      9. Салық төлеушіде осы баптың 1-тармағының 1) – 5) тармақшаларында көрсетілген қызмет түрлерін жүзеге асыру кезінде пайдаланылатын бірнеше салық салу объектісі және (немесе) салық салуға байланысты объекті болған кезде әрбір салық салу объектісін және (немесе) салық салуға байланысты объектіні тіркеу есебі бөлек жүргізіледі.</w:t>
      </w:r>
    </w:p>
    <w:bookmarkEnd w:id="1417"/>
    <w:bookmarkStart w:name="z2249" w:id="1418"/>
    <w:p>
      <w:pPr>
        <w:spacing w:after="0"/>
        <w:ind w:left="0"/>
        <w:jc w:val="both"/>
      </w:pPr>
      <w:r>
        <w:rPr>
          <w:rFonts w:ascii="Times New Roman"/>
          <w:b w:val="false"/>
          <w:i w:val="false"/>
          <w:color w:val="000000"/>
          <w:sz w:val="28"/>
        </w:rPr>
        <w:t>
      10. Осы баптың 1-тармағы 1) – 5) тармақшаларының мақсаттары үшін салық салуға байланысты объектілер деп мұнай өнімдерін өндірушінің өндірістік объектісі, мұнай өнімдері базасы, резервуар, автожанармай құю станциясы, мұнайды және (немесе) газ конденсатын қайта өңдеу шартында немесе мұнай өнімдерін өндірушімен (мұнайды берушілер үшін) жасалған шартқа қосымшада (ерекшелікте) көрсетілген мұнайдың және (немесе) газ конденсатының және мұнай өнімдері шығарылымының көлемі, осы баптың 1-тармағының 1) – 5) тармақшаларында көрсетілген қызмет түрлерін жүзеге асыру үшін пайдаланылатын стационарлық және (немесе) қоймалық үй-жай түсініледі.</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Жекелеген қызмет түрлерін жүзеге асыратын салық төлеушінің тiркеу деректерiн өзгерту және толықтыру</w:t>
      </w:r>
    </w:p>
    <w:bookmarkStart w:name="z2250" w:id="1419"/>
    <w:p>
      <w:pPr>
        <w:spacing w:after="0"/>
        <w:ind w:left="0"/>
        <w:jc w:val="both"/>
      </w:pPr>
      <w:r>
        <w:rPr>
          <w:rFonts w:ascii="Times New Roman"/>
          <w:b w:val="false"/>
          <w:i w:val="false"/>
          <w:color w:val="000000"/>
          <w:sz w:val="28"/>
        </w:rPr>
        <w:t xml:space="preserve">
      1. Тiркеу деректерінде көрсетiлген салық салу объектiлерi және (немесе) салық салуға байланысты объектiлер туралы мәлiметтер өзгерген кезде салық төлеушi өзгерістер туындаған күннен бастап үш жұмыс күнi iшiнде салық салу объектілерінің және (немесе) салық салуға байланысты объектiлердiң тiркелген жеріндегі салық органына осы Кодекстiң </w:t>
      </w:r>
      <w:r>
        <w:rPr>
          <w:rFonts w:ascii="Times New Roman"/>
          <w:b w:val="false"/>
          <w:i w:val="false"/>
          <w:color w:val="000000"/>
          <w:sz w:val="28"/>
        </w:rPr>
        <w:t>88-бабының</w:t>
      </w:r>
      <w:r>
        <w:rPr>
          <w:rFonts w:ascii="Times New Roman"/>
          <w:b w:val="false"/>
          <w:i w:val="false"/>
          <w:color w:val="000000"/>
          <w:sz w:val="28"/>
        </w:rPr>
        <w:t xml:space="preserve"> 4-тармағында көрсетiлген хабарламаны беруге мiндеттi.</w:t>
      </w:r>
    </w:p>
    <w:bookmarkEnd w:id="1419"/>
    <w:bookmarkStart w:name="z2251" w:id="1420"/>
    <w:p>
      <w:pPr>
        <w:spacing w:after="0"/>
        <w:ind w:left="0"/>
        <w:jc w:val="both"/>
      </w:pPr>
      <w:r>
        <w:rPr>
          <w:rFonts w:ascii="Times New Roman"/>
          <w:b w:val="false"/>
          <w:i w:val="false"/>
          <w:color w:val="000000"/>
          <w:sz w:val="28"/>
        </w:rPr>
        <w:t xml:space="preserve">
      2. Салық салу объектілері және (немесе) салық салуға байланысты объектілер туралы мәліметтер өзгерген жағдайда, салық органы осы Кодекстің </w:t>
      </w:r>
      <w:r>
        <w:rPr>
          <w:rFonts w:ascii="Times New Roman"/>
          <w:b w:val="false"/>
          <w:i w:val="false"/>
          <w:color w:val="000000"/>
          <w:sz w:val="28"/>
        </w:rPr>
        <w:t>88-бабы</w:t>
      </w:r>
      <w:r>
        <w:rPr>
          <w:rFonts w:ascii="Times New Roman"/>
          <w:b w:val="false"/>
          <w:i w:val="false"/>
          <w:color w:val="000000"/>
          <w:sz w:val="28"/>
        </w:rPr>
        <w:t xml:space="preserve"> 4-тармағының екінші бөлігінде көрсетілген хабарламаны алған күннен бастап үш жұмыс күні ішінде салық төлеушінің тіркеу деректеріне өзгерістер енгізуді жүргізеді.</w:t>
      </w:r>
    </w:p>
    <w:bookmarkEnd w:id="1420"/>
    <w:bookmarkStart w:name="z2252" w:id="14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және 2) тармақшаларында көрсетілген жекелеген қызмет түрлерін жүзеге асыратын салық төлеуші хабарламаға осы Кодекстің </w:t>
      </w:r>
      <w:r>
        <w:rPr>
          <w:rFonts w:ascii="Times New Roman"/>
          <w:b w:val="false"/>
          <w:i w:val="false"/>
          <w:color w:val="000000"/>
          <w:sz w:val="28"/>
        </w:rPr>
        <w:t>88-бабының</w:t>
      </w:r>
      <w:r>
        <w:rPr>
          <w:rFonts w:ascii="Times New Roman"/>
          <w:b w:val="false"/>
          <w:i w:val="false"/>
          <w:color w:val="000000"/>
          <w:sz w:val="28"/>
        </w:rPr>
        <w:t xml:space="preserve"> 5-тармағында көрсетілген, салық салу объектілері және (немесе) салық салуға байланысты объектілер туралы мәліметтердің өзгергенін растайтын құжатты қоса береді.</w:t>
      </w:r>
    </w:p>
    <w:bookmarkEnd w:id="1421"/>
    <w:bookmarkStart w:name="z2253" w:id="1422"/>
    <w:p>
      <w:pPr>
        <w:spacing w:after="0"/>
        <w:ind w:left="0"/>
        <w:jc w:val="both"/>
      </w:pPr>
      <w:r>
        <w:rPr>
          <w:rFonts w:ascii="Times New Roman"/>
          <w:b w:val="false"/>
          <w:i w:val="false"/>
          <w:color w:val="000000"/>
          <w:sz w:val="28"/>
        </w:rPr>
        <w:t>
      Салыстырып тексеру үшін шарттың түпнұсқасы ұсынылмаған жағдайда шарттардың және (немесе) шартқа қосымшалардың көшірмелерін нотариат куәландыруға тиіс.</w:t>
      </w:r>
    </w:p>
    <w:bookmarkEnd w:id="1422"/>
    <w:p>
      <w:pPr>
        <w:spacing w:after="0"/>
        <w:ind w:left="0"/>
        <w:jc w:val="both"/>
      </w:pPr>
      <w:r>
        <w:rPr>
          <w:rFonts w:ascii="Times New Roman"/>
          <w:b/>
          <w:i w:val="false"/>
          <w:color w:val="000000"/>
          <w:sz w:val="28"/>
        </w:rPr>
        <w:t xml:space="preserve">90-бап. Жекелеген қызмет түрлерiн жүзеге асыратын салық төлеушi ретінде тіркеу есебінен шығару </w:t>
      </w:r>
    </w:p>
    <w:bookmarkStart w:name="z2254" w:id="1423"/>
    <w:p>
      <w:pPr>
        <w:spacing w:after="0"/>
        <w:ind w:left="0"/>
        <w:jc w:val="both"/>
      </w:pPr>
      <w:r>
        <w:rPr>
          <w:rFonts w:ascii="Times New Roman"/>
          <w:b w:val="false"/>
          <w:i w:val="false"/>
          <w:color w:val="000000"/>
          <w:sz w:val="28"/>
        </w:rPr>
        <w:t xml:space="preserve">
      1. Салық органы салық төлеушіні лицензиялауға жатпайтын жекелеген қызмет түрлерін жүзеге асыратын салық төлеуші ретінде тіркеу есебінен осы Кодекстің </w:t>
      </w:r>
      <w:r>
        <w:rPr>
          <w:rFonts w:ascii="Times New Roman"/>
          <w:b w:val="false"/>
          <w:i w:val="false"/>
          <w:color w:val="000000"/>
          <w:sz w:val="28"/>
        </w:rPr>
        <w:t>88-бабы</w:t>
      </w:r>
      <w:r>
        <w:rPr>
          <w:rFonts w:ascii="Times New Roman"/>
          <w:b w:val="false"/>
          <w:i w:val="false"/>
          <w:color w:val="000000"/>
          <w:sz w:val="28"/>
        </w:rPr>
        <w:t xml:space="preserve"> 4-тармағының екінші бөлігінде көрсетілген хабарлама негізінде мынадай:</w:t>
      </w:r>
    </w:p>
    <w:bookmarkEnd w:id="1423"/>
    <w:bookmarkStart w:name="z2255" w:id="14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88-бабының</w:t>
      </w:r>
      <w:r>
        <w:rPr>
          <w:rFonts w:ascii="Times New Roman"/>
          <w:b w:val="false"/>
          <w:i w:val="false"/>
          <w:color w:val="000000"/>
          <w:sz w:val="28"/>
        </w:rPr>
        <w:t xml:space="preserve"> 1-тармағында көрсетілген қызмет түрлерiн жүзеге асыру тоқтатылған; </w:t>
      </w:r>
    </w:p>
    <w:bookmarkEnd w:id="1424"/>
    <w:bookmarkStart w:name="z2256" w:id="1425"/>
    <w:p>
      <w:pPr>
        <w:spacing w:after="0"/>
        <w:ind w:left="0"/>
        <w:jc w:val="both"/>
      </w:pPr>
      <w:r>
        <w:rPr>
          <w:rFonts w:ascii="Times New Roman"/>
          <w:b w:val="false"/>
          <w:i w:val="false"/>
          <w:color w:val="000000"/>
          <w:sz w:val="28"/>
        </w:rPr>
        <w:t>
      2) тіркеу деректерінде көрсетілген барлық салық салу объектісі және (немесе) салық салуға байланысты объекті есептен шығарылған жағдайларда, шығаруға тиіс.</w:t>
      </w:r>
    </w:p>
    <w:bookmarkEnd w:id="1425"/>
    <w:bookmarkStart w:name="z2257" w:id="1426"/>
    <w:p>
      <w:pPr>
        <w:spacing w:after="0"/>
        <w:ind w:left="0"/>
        <w:jc w:val="both"/>
      </w:pPr>
      <w:r>
        <w:rPr>
          <w:rFonts w:ascii="Times New Roman"/>
          <w:b w:val="false"/>
          <w:i w:val="false"/>
          <w:color w:val="000000"/>
          <w:sz w:val="28"/>
        </w:rPr>
        <w:t>
      2. Салық органы салық төлеушіні лицензиялауға жататын жекелеген қызмет түрлерін жүзеге асыратын салық төлеуші ретінде тіркеу есебінен шығаруды рұқсаттар мен хабарламалардың мемлекеттік электрондық тізілімінен алынған лицензия қолданысының тоқтатылуы туралы мәліметтердің негізінде жүргізеді.</w:t>
      </w:r>
    </w:p>
    <w:bookmarkEnd w:id="1426"/>
    <w:bookmarkStart w:name="z2258" w:id="1427"/>
    <w:p>
      <w:pPr>
        <w:spacing w:after="0"/>
        <w:ind w:left="0"/>
        <w:jc w:val="both"/>
      </w:pPr>
      <w:r>
        <w:rPr>
          <w:rFonts w:ascii="Times New Roman"/>
          <w:b w:val="false"/>
          <w:i w:val="false"/>
          <w:color w:val="000000"/>
          <w:sz w:val="28"/>
        </w:rPr>
        <w:t xml:space="preserve">
      3. Жекелеген қызмет түрлерін жүзеге асыратын салық төлеуші ретінде тіркеу есебінен шығару үшін хабарлама осы Кодекстің </w:t>
      </w:r>
      <w:r>
        <w:rPr>
          <w:rFonts w:ascii="Times New Roman"/>
          <w:b w:val="false"/>
          <w:i w:val="false"/>
          <w:color w:val="000000"/>
          <w:sz w:val="28"/>
        </w:rPr>
        <w:t>88-бабының</w:t>
      </w:r>
      <w:r>
        <w:rPr>
          <w:rFonts w:ascii="Times New Roman"/>
          <w:b w:val="false"/>
          <w:i w:val="false"/>
          <w:color w:val="000000"/>
          <w:sz w:val="28"/>
        </w:rPr>
        <w:t xml:space="preserve"> 1-тармағында белгіленген қызмет түрлерін жүзеге асыру тоқтатылған немесе тіркеу деректерінде көрсетілген салық салу объектілерінің және (немесе) салық салуға байланысты объектілердің жалпы саны есептен шығарылған күннен бастап үш жұмыс күні ішінде салық салу объектілерінің және (немесе) салық салуға байланысты объектілердің тіркелген жеріндегі салық органына ұсынылады.</w:t>
      </w:r>
    </w:p>
    <w:bookmarkEnd w:id="1427"/>
    <w:bookmarkStart w:name="z2259" w:id="1428"/>
    <w:p>
      <w:pPr>
        <w:spacing w:after="0"/>
        <w:ind w:left="0"/>
        <w:jc w:val="both"/>
      </w:pPr>
      <w:r>
        <w:rPr>
          <w:rFonts w:ascii="Times New Roman"/>
          <w:b w:val="false"/>
          <w:i w:val="false"/>
          <w:color w:val="000000"/>
          <w:sz w:val="28"/>
        </w:rPr>
        <w:t xml:space="preserve">
      4. Салық төлеушіні жекелеген қызмет түрлерiн жүзеге асыратын салық төлеушi ретінде тіркеу есебінен шығару салық органының шешімі негізінде: </w:t>
      </w:r>
    </w:p>
    <w:bookmarkEnd w:id="1428"/>
    <w:bookmarkStart w:name="z2260" w:id="14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2) және 5) тармақшаларында көрсетілген қызмет түрлерін жүзеге асыратын салық төлеушінің:</w:t>
      </w:r>
    </w:p>
    <w:bookmarkEnd w:id="1429"/>
    <w:bookmarkStart w:name="z2261" w:id="1430"/>
    <w:p>
      <w:pPr>
        <w:spacing w:after="0"/>
        <w:ind w:left="0"/>
        <w:jc w:val="both"/>
      </w:pPr>
      <w:r>
        <w:rPr>
          <w:rFonts w:ascii="Times New Roman"/>
          <w:b w:val="false"/>
          <w:i w:val="false"/>
          <w:color w:val="000000"/>
          <w:sz w:val="28"/>
        </w:rPr>
        <w:t>
      мұнай өнiмдерiн өндiрушiнiң өндiрiстік объектiсiн жалға алу;</w:t>
      </w:r>
    </w:p>
    <w:bookmarkEnd w:id="1430"/>
    <w:bookmarkStart w:name="z2262" w:id="1431"/>
    <w:p>
      <w:pPr>
        <w:spacing w:after="0"/>
        <w:ind w:left="0"/>
        <w:jc w:val="both"/>
      </w:pPr>
      <w:r>
        <w:rPr>
          <w:rFonts w:ascii="Times New Roman"/>
          <w:b w:val="false"/>
          <w:i w:val="false"/>
          <w:color w:val="000000"/>
          <w:sz w:val="28"/>
        </w:rPr>
        <w:t>
      мұнай өнiмдерi базасын (резервуарды), автожанармай құю станциясын жалға алу;</w:t>
      </w:r>
    </w:p>
    <w:bookmarkEnd w:id="1431"/>
    <w:bookmarkStart w:name="z2263" w:id="1432"/>
    <w:p>
      <w:pPr>
        <w:spacing w:after="0"/>
        <w:ind w:left="0"/>
        <w:jc w:val="both"/>
      </w:pPr>
      <w:r>
        <w:rPr>
          <w:rFonts w:ascii="Times New Roman"/>
          <w:b w:val="false"/>
          <w:i w:val="false"/>
          <w:color w:val="000000"/>
          <w:sz w:val="28"/>
        </w:rPr>
        <w:t>
      автожанармай құю станциясын иеленушімен жасалған, оған сәйкес автожанармай құю станциясын иеленуші (сенім білдірілген өкіл) тапсырма шарты бойынша бензинді (авиациялық бензиннен басқа) және (немесе) дизель отынын бөлшек саудада өткізуді оның атынан немесе өтініш берушінің (сенім білдірушінің) тапсырмасы бойынша жүзеге асыратын тапсырма;</w:t>
      </w:r>
    </w:p>
    <w:bookmarkEnd w:id="1432"/>
    <w:bookmarkStart w:name="z2264" w:id="1433"/>
    <w:p>
      <w:pPr>
        <w:spacing w:after="0"/>
        <w:ind w:left="0"/>
        <w:jc w:val="both"/>
      </w:pPr>
      <w:r>
        <w:rPr>
          <w:rFonts w:ascii="Times New Roman"/>
          <w:b w:val="false"/>
          <w:i w:val="false"/>
          <w:color w:val="000000"/>
          <w:sz w:val="28"/>
        </w:rPr>
        <w:t>
      мұнай берушінің мұнай өнiмдерiн өндiрушiмен жасалған мұнайды қайта өңдеу;</w:t>
      </w:r>
    </w:p>
    <w:bookmarkEnd w:id="1433"/>
    <w:bookmarkStart w:name="z2265" w:id="1434"/>
    <w:p>
      <w:pPr>
        <w:spacing w:after="0"/>
        <w:ind w:left="0"/>
        <w:jc w:val="both"/>
      </w:pPr>
      <w:r>
        <w:rPr>
          <w:rFonts w:ascii="Times New Roman"/>
          <w:b w:val="false"/>
          <w:i w:val="false"/>
          <w:color w:val="000000"/>
          <w:sz w:val="28"/>
        </w:rPr>
        <w:t>
      темекі бұйымдарын көтерме саудада өткізу кезінде қоймалық үй-жайды жалға алу шартының қолданысы тоқтатылған;</w:t>
      </w:r>
    </w:p>
    <w:bookmarkEnd w:id="1434"/>
    <w:bookmarkStart w:name="z2266" w:id="14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4) тармақшасында көрсетілген қызмет түрлерін жүзеге асыратын салық төлеуші лицензияда көрсетілген мекенжай бойынша болмаған;</w:t>
      </w:r>
    </w:p>
    <w:bookmarkEnd w:id="1435"/>
    <w:bookmarkStart w:name="z2267" w:id="143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2), 3), 5) және 8) тармақшаларында көрсетілген қызмет түрлерін жүзеге асыратын салық төлеуші акциз бойынша декларацияны және (немесе) есеп айырысуды ұсыну үшін осы Кодексте белгіленген мерзімнен кейін үш айлық кезең ішінде оларды ұсынбаған жағдайларда, жүргізіледі.</w:t>
      </w:r>
    </w:p>
    <w:bookmarkEnd w:id="1436"/>
    <w:bookmarkStart w:name="z2268" w:id="1437"/>
    <w:p>
      <w:pPr>
        <w:spacing w:after="0"/>
        <w:ind w:left="0"/>
        <w:jc w:val="both"/>
      </w:pPr>
      <w:r>
        <w:rPr>
          <w:rFonts w:ascii="Times New Roman"/>
          <w:b w:val="false"/>
          <w:i w:val="false"/>
          <w:color w:val="000000"/>
          <w:sz w:val="28"/>
        </w:rPr>
        <w:t>
      5. Жекелеген қызмет түрлерiн жүзеге асыратын салық төлеушi ретінде тіркеу есебінен шығару туралы шешімді уәкілетті орган белгілеген нысан бойынша салық салу объектілерінің және (немесе) салық салуға байланысты объектiлердің тiркелген жеріндегі салық органы осы баптың 4-тармағында көрсетілген жағдайлар туындаған күннен бастап бес жұмыс күнінен кешіктірмей шығарады.</w:t>
      </w:r>
    </w:p>
    <w:bookmarkEnd w:id="1437"/>
    <w:bookmarkStart w:name="z2269" w:id="1438"/>
    <w:p>
      <w:pPr>
        <w:spacing w:after="0"/>
        <w:ind w:left="0"/>
        <w:jc w:val="both"/>
      </w:pPr>
      <w:r>
        <w:rPr>
          <w:rFonts w:ascii="Times New Roman"/>
          <w:b w:val="false"/>
          <w:i w:val="false"/>
          <w:color w:val="000000"/>
          <w:sz w:val="28"/>
        </w:rPr>
        <w:t>
      6. Жекелеген қызмет түрлерiн жүзеге асыратын салық төлеушi ретінде тіркеу есебінен шығарылған салық төлеуші туралы ақпарат тіркеу есебінен шығарылған күннен бастап үш жұмыс күні ішінде уәкілетті органның интернет-ресурсында орналастырылуға жатады.</w:t>
      </w:r>
    </w:p>
    <w:bookmarkEnd w:id="1438"/>
    <w:bookmarkStart w:name="z2270" w:id="1439"/>
    <w:p>
      <w:pPr>
        <w:spacing w:after="0"/>
        <w:ind w:left="0"/>
        <w:jc w:val="left"/>
      </w:pPr>
      <w:r>
        <w:rPr>
          <w:rFonts w:ascii="Times New Roman"/>
          <w:b/>
          <w:i w:val="false"/>
          <w:color w:val="000000"/>
        </w:rPr>
        <w:t xml:space="preserve"> 6-параграф. Салық төлеушіні әрекет етпейтін, тарату, қызметін мәжбүрлі тәртіппен тоқтату сатысында тұрған деп тану</w:t>
      </w:r>
    </w:p>
    <w:bookmarkEnd w:id="1439"/>
    <w:p>
      <w:pPr>
        <w:spacing w:after="0"/>
        <w:ind w:left="0"/>
        <w:jc w:val="both"/>
      </w:pPr>
      <w:r>
        <w:rPr>
          <w:rFonts w:ascii="Times New Roman"/>
          <w:b/>
          <w:i w:val="false"/>
          <w:color w:val="000000"/>
          <w:sz w:val="28"/>
        </w:rPr>
        <w:t>91-бап. Әрекет етпейтін салық төлеуші</w:t>
      </w:r>
    </w:p>
    <w:bookmarkStart w:name="z2271" w:id="1440"/>
    <w:p>
      <w:pPr>
        <w:spacing w:after="0"/>
        <w:ind w:left="0"/>
        <w:jc w:val="both"/>
      </w:pPr>
      <w:r>
        <w:rPr>
          <w:rFonts w:ascii="Times New Roman"/>
          <w:b w:val="false"/>
          <w:i w:val="false"/>
          <w:color w:val="000000"/>
          <w:sz w:val="28"/>
        </w:rPr>
        <w:t xml:space="preserve">
      1. Әрекет етпейтін салық төлеушілерге әрекет етпейтін заңды тұлғалар мен дара кәсіпкерлер жатады. </w:t>
      </w:r>
    </w:p>
    <w:bookmarkEnd w:id="1440"/>
    <w:bookmarkStart w:name="z2272" w:id="1441"/>
    <w:p>
      <w:pPr>
        <w:spacing w:after="0"/>
        <w:ind w:left="0"/>
        <w:jc w:val="both"/>
      </w:pPr>
      <w:r>
        <w:rPr>
          <w:rFonts w:ascii="Times New Roman"/>
          <w:b w:val="false"/>
          <w:i w:val="false"/>
          <w:color w:val="000000"/>
          <w:sz w:val="28"/>
        </w:rPr>
        <w:t>
      2. Осы Кодексте белгіленген ұсыну мерзімінен кейін бір жыл өткен соң салықтық кезең үшін:</w:t>
      </w:r>
    </w:p>
    <w:bookmarkEnd w:id="1441"/>
    <w:bookmarkStart w:name="z2273" w:id="1442"/>
    <w:p>
      <w:pPr>
        <w:spacing w:after="0"/>
        <w:ind w:left="0"/>
        <w:jc w:val="both"/>
      </w:pPr>
      <w:r>
        <w:rPr>
          <w:rFonts w:ascii="Times New Roman"/>
          <w:b w:val="false"/>
          <w:i w:val="false"/>
          <w:color w:val="000000"/>
          <w:sz w:val="28"/>
        </w:rPr>
        <w:t>
      1) корпоративтік табыс салығы бойынша декларацияны;</w:t>
      </w:r>
    </w:p>
    <w:bookmarkEnd w:id="1442"/>
    <w:bookmarkStart w:name="z2274" w:id="1443"/>
    <w:p>
      <w:pPr>
        <w:spacing w:after="0"/>
        <w:ind w:left="0"/>
        <w:jc w:val="both"/>
      </w:pPr>
      <w:r>
        <w:rPr>
          <w:rFonts w:ascii="Times New Roman"/>
          <w:b w:val="false"/>
          <w:i w:val="false"/>
          <w:color w:val="000000"/>
          <w:sz w:val="28"/>
        </w:rPr>
        <w:t>
      2) егер көрсетілген салықтық кезеңнен кейінгі үш салықтық кезең үшін ойын бизнесі салығы бойынша, тіркелген салық бойынша декларация ұсынылмаған жағдайда, мұндай декларацияны;</w:t>
      </w:r>
    </w:p>
    <w:bookmarkEnd w:id="1443"/>
    <w:bookmarkStart w:name="z2275" w:id="1444"/>
    <w:p>
      <w:pPr>
        <w:spacing w:after="0"/>
        <w:ind w:left="0"/>
        <w:jc w:val="both"/>
      </w:pPr>
      <w:r>
        <w:rPr>
          <w:rFonts w:ascii="Times New Roman"/>
          <w:b w:val="false"/>
          <w:i w:val="false"/>
          <w:color w:val="000000"/>
          <w:sz w:val="28"/>
        </w:rPr>
        <w:t>
      3) егер көрсетілген салықтық кезеңнен кейінгі екі салықтық кезең үшін жеңілдетілген декларация ұсынылмаған жағдайда, мұндай декларацияны ұсынбаған резидент-заңды тұлға, Қазақстан Республикасында қызметін тұрақты мекеме арқылы жүзеге асыратын бейрезидент-заңды тұлға, сондай-ақ бейрезидент-заңды тұлғаның құрылымдық бөлімшесі әрекет етпейтін заңды тұлға болып танылады.</w:t>
      </w:r>
    </w:p>
    <w:bookmarkEnd w:id="1444"/>
    <w:bookmarkStart w:name="z2276" w:id="1445"/>
    <w:p>
      <w:pPr>
        <w:spacing w:after="0"/>
        <w:ind w:left="0"/>
        <w:jc w:val="both"/>
      </w:pPr>
      <w:r>
        <w:rPr>
          <w:rFonts w:ascii="Times New Roman"/>
          <w:b w:val="false"/>
          <w:i w:val="false"/>
          <w:color w:val="000000"/>
          <w:sz w:val="28"/>
        </w:rPr>
        <w:t xml:space="preserve">
      3. Осы Кодексте белгіленген ұсыну мерзімінен кейін бір жыл өткен соң салықтық кезең үшін: </w:t>
      </w:r>
    </w:p>
    <w:bookmarkEnd w:id="1445"/>
    <w:bookmarkStart w:name="z2277" w:id="1446"/>
    <w:p>
      <w:pPr>
        <w:spacing w:after="0"/>
        <w:ind w:left="0"/>
        <w:jc w:val="both"/>
      </w:pPr>
      <w:r>
        <w:rPr>
          <w:rFonts w:ascii="Times New Roman"/>
          <w:b w:val="false"/>
          <w:i w:val="false"/>
          <w:color w:val="000000"/>
          <w:sz w:val="28"/>
        </w:rPr>
        <w:t>
      1) жеке табыс салығы бойынша декларацияны;</w:t>
      </w:r>
    </w:p>
    <w:bookmarkEnd w:id="1446"/>
    <w:bookmarkStart w:name="z2278" w:id="1447"/>
    <w:p>
      <w:pPr>
        <w:spacing w:after="0"/>
        <w:ind w:left="0"/>
        <w:jc w:val="both"/>
      </w:pPr>
      <w:r>
        <w:rPr>
          <w:rFonts w:ascii="Times New Roman"/>
          <w:b w:val="false"/>
          <w:i w:val="false"/>
          <w:color w:val="000000"/>
          <w:sz w:val="28"/>
        </w:rPr>
        <w:t xml:space="preserve">
      2) егер көрсетілген салықтық кезеңнен кейінгі үш салықтық кезең үшін ойын бизнесі салығы бойынша, тіркелген салық бойынша декларация ұсынылмаған жағдайда, мұндай декларацияны; </w:t>
      </w:r>
    </w:p>
    <w:bookmarkEnd w:id="1447"/>
    <w:bookmarkStart w:name="z2279" w:id="1448"/>
    <w:p>
      <w:pPr>
        <w:spacing w:after="0"/>
        <w:ind w:left="0"/>
        <w:jc w:val="both"/>
      </w:pPr>
      <w:r>
        <w:rPr>
          <w:rFonts w:ascii="Times New Roman"/>
          <w:b w:val="false"/>
          <w:i w:val="false"/>
          <w:color w:val="000000"/>
          <w:sz w:val="28"/>
        </w:rPr>
        <w:t>
      3) егер көрсетілген салықтық кезеңнен кейінгі екі салықтық кезең үшін жеңілдетілген декларация ұсынылмаған жағдайда, мұндай декларацияны;</w:t>
      </w:r>
    </w:p>
    <w:bookmarkEnd w:id="1448"/>
    <w:bookmarkStart w:name="z2280" w:id="1449"/>
    <w:p>
      <w:pPr>
        <w:spacing w:after="0"/>
        <w:ind w:left="0"/>
        <w:jc w:val="both"/>
      </w:pPr>
      <w:r>
        <w:rPr>
          <w:rFonts w:ascii="Times New Roman"/>
          <w:b w:val="false"/>
          <w:i w:val="false"/>
          <w:color w:val="000000"/>
          <w:sz w:val="28"/>
        </w:rPr>
        <w:t>
      4) соңғы патенттің қолданылу мерзімі аяқталған күннен бастап екі жыл ішінде патент құнының есебін ұсынбаған дара кәсіпкер әрекет етпейтін дара кәсіпкер болып танылады.</w:t>
      </w:r>
    </w:p>
    <w:bookmarkEnd w:id="1449"/>
    <w:bookmarkStart w:name="z2281" w:id="1450"/>
    <w:p>
      <w:pPr>
        <w:spacing w:after="0"/>
        <w:ind w:left="0"/>
        <w:jc w:val="both"/>
      </w:pPr>
      <w:r>
        <w:rPr>
          <w:rFonts w:ascii="Times New Roman"/>
          <w:b w:val="false"/>
          <w:i w:val="false"/>
          <w:color w:val="000000"/>
          <w:sz w:val="28"/>
        </w:rPr>
        <w:t xml:space="preserve">
      4. Осы баптың 2 және 3-тармақтарының қолданысы қызметін тоқтата тұрған резидент-заңды тұлғаларға, Қазақстан Республикасында қызметін тұрақты мекеме арқылы жүзеге асыратын бейрезидент-заңды тұлғаларға, бейрезидент-заңды тұлғаның құрылымдық бөлімшелері мен дара кәсіпкерлерге оны тоқтата тұру кезеңіне қолданылмайды. </w:t>
      </w:r>
    </w:p>
    <w:bookmarkEnd w:id="1450"/>
    <w:bookmarkStart w:name="z2282" w:id="1451"/>
    <w:p>
      <w:pPr>
        <w:spacing w:after="0"/>
        <w:ind w:left="0"/>
        <w:jc w:val="both"/>
      </w:pPr>
      <w:r>
        <w:rPr>
          <w:rFonts w:ascii="Times New Roman"/>
          <w:b w:val="false"/>
          <w:i w:val="false"/>
          <w:color w:val="000000"/>
          <w:sz w:val="28"/>
        </w:rPr>
        <w:t>
      5. Салық органдары салық төлеушілерді әрекет етпейтін деп тану туралы бұйрықты жыл сайын, 30 сәуірден кешіктірмей шығарады, олар туралы мәліметтер осындай бұйрық шығарылған күннен кешіктірілмей, уәкілетті органның интернет-ресурсында жарияланады.</w:t>
      </w:r>
    </w:p>
    <w:bookmarkEnd w:id="1451"/>
    <w:bookmarkStart w:name="z2283" w:id="1452"/>
    <w:p>
      <w:pPr>
        <w:spacing w:after="0"/>
        <w:ind w:left="0"/>
        <w:jc w:val="both"/>
      </w:pPr>
      <w:r>
        <w:rPr>
          <w:rFonts w:ascii="Times New Roman"/>
          <w:b w:val="false"/>
          <w:i w:val="false"/>
          <w:color w:val="000000"/>
          <w:sz w:val="28"/>
        </w:rPr>
        <w:t>
      6. Әрекет етпейтін деп танылған салық төлеушілер туралы мәліметтер:</w:t>
      </w:r>
    </w:p>
    <w:bookmarkEnd w:id="1452"/>
    <w:bookmarkStart w:name="z2284" w:id="1453"/>
    <w:p>
      <w:pPr>
        <w:spacing w:after="0"/>
        <w:ind w:left="0"/>
        <w:jc w:val="both"/>
      </w:pPr>
      <w:r>
        <w:rPr>
          <w:rFonts w:ascii="Times New Roman"/>
          <w:b w:val="false"/>
          <w:i w:val="false"/>
          <w:color w:val="000000"/>
          <w:sz w:val="28"/>
        </w:rPr>
        <w:t>
      1) салық төлеуші салықтық есептілікті ұсыну бойынша салықтық міндеттемені орындағаннан;</w:t>
      </w:r>
    </w:p>
    <w:bookmarkEnd w:id="1453"/>
    <w:bookmarkStart w:name="z2285" w:id="1454"/>
    <w:p>
      <w:pPr>
        <w:spacing w:after="0"/>
        <w:ind w:left="0"/>
        <w:jc w:val="both"/>
      </w:pPr>
      <w:r>
        <w:rPr>
          <w:rFonts w:ascii="Times New Roman"/>
          <w:b w:val="false"/>
          <w:i w:val="false"/>
          <w:color w:val="000000"/>
          <w:sz w:val="28"/>
        </w:rPr>
        <w:t>
      2) салықтық есептілікті осы Кодексте белгіленген мерзімде ұсынбағаны үшін салық төлеушіге Қазақстан Республикасының заңнамасына сәйкес айыппұлдар қолданылған жағдайда, олар төленгеннен кейін бес жұмыс күні ішінде қабылданған салық органының бұйрығына сәйкес уәкілетті органның интернет-ресурсынан алып тасталады.</w:t>
      </w:r>
    </w:p>
    <w:bookmarkEnd w:id="1454"/>
    <w:bookmarkStart w:name="z2286" w:id="1455"/>
    <w:p>
      <w:pPr>
        <w:spacing w:after="0"/>
        <w:ind w:left="0"/>
        <w:jc w:val="both"/>
      </w:pPr>
      <w:r>
        <w:rPr>
          <w:rFonts w:ascii="Times New Roman"/>
          <w:b w:val="false"/>
          <w:i w:val="false"/>
          <w:color w:val="000000"/>
          <w:sz w:val="28"/>
        </w:rPr>
        <w:t>
      7. Әрекет етпейтін деп танылған салық төлеушілер туралы мәліметтер салық органының тиісті бұйрығы қабылданған күннен кейінгі бір жұмыс күнінен кешіктірілмей, уәкілетті органның интернет-ресурсынан алып тасталады.</w:t>
      </w:r>
    </w:p>
    <w:bookmarkEnd w:id="1455"/>
    <w:bookmarkStart w:name="z2287" w:id="1456"/>
    <w:p>
      <w:pPr>
        <w:spacing w:after="0"/>
        <w:ind w:left="0"/>
        <w:jc w:val="both"/>
      </w:pPr>
      <w:r>
        <w:rPr>
          <w:rFonts w:ascii="Times New Roman"/>
          <w:b w:val="false"/>
          <w:i w:val="false"/>
          <w:color w:val="000000"/>
          <w:sz w:val="28"/>
        </w:rPr>
        <w:t>
      8. Салық төлеуші Заңды тұлғалардың мемлекеттік тiзiлiмінен алынған немесе дара кәсіпкер ретінде тіркеу есебінен шығарылған жағдайда, мұндай салық төлеушілер бір мезгілде әрекет етпейтін салық төлеушілер тiзiлiмінен алып тасталады.</w:t>
      </w:r>
    </w:p>
    <w:bookmarkEnd w:id="1456"/>
    <w:p>
      <w:pPr>
        <w:spacing w:after="0"/>
        <w:ind w:left="0"/>
        <w:jc w:val="both"/>
      </w:pPr>
      <w:r>
        <w:rPr>
          <w:rFonts w:ascii="Times New Roman"/>
          <w:b/>
          <w:i w:val="false"/>
          <w:color w:val="000000"/>
          <w:sz w:val="28"/>
        </w:rPr>
        <w:t>92-бап. Тарату (қызметін тоқтату) сатысында тұрған салық төлеуші</w:t>
      </w:r>
    </w:p>
    <w:bookmarkStart w:name="z2288" w:id="1457"/>
    <w:p>
      <w:pPr>
        <w:spacing w:after="0"/>
        <w:ind w:left="0"/>
        <w:jc w:val="both"/>
      </w:pPr>
      <w:r>
        <w:rPr>
          <w:rFonts w:ascii="Times New Roman"/>
          <w:b w:val="false"/>
          <w:i w:val="false"/>
          <w:color w:val="000000"/>
          <w:sz w:val="28"/>
        </w:rPr>
        <w:t>
      1. Таратылуына (қызметін тоқтатуына) байланысты салықтық тексеру жүргізуге салықтық өтініш немесе қызметті тоқтату туралы салықтық өтініш ұсынған тұлға тарату (қызметін тоқтату) сатысында тұрған салық төлеуші болып танылады. Бұл ретте мұндай салық төлеуші туралы ақпарат тиісті өтініш ұсынылған күннен бастап үш жұмыс күні ішінде уәкілетті органның интернет-ресурсына орналастырылады.</w:t>
      </w:r>
    </w:p>
    <w:bookmarkEnd w:id="1457"/>
    <w:bookmarkStart w:name="z2289" w:id="1458"/>
    <w:p>
      <w:pPr>
        <w:spacing w:after="0"/>
        <w:ind w:left="0"/>
        <w:jc w:val="both"/>
      </w:pPr>
      <w:r>
        <w:rPr>
          <w:rFonts w:ascii="Times New Roman"/>
          <w:b w:val="false"/>
          <w:i w:val="false"/>
          <w:color w:val="000000"/>
          <w:sz w:val="28"/>
        </w:rPr>
        <w:t xml:space="preserve">
      2. Салық органдары тарату (қызметін тоқтату) сатысында тұрған салық төлеушілер тізімінен тұлғаны алып тастауды: </w:t>
      </w:r>
    </w:p>
    <w:bookmarkEnd w:id="1458"/>
    <w:bookmarkStart w:name="z2290" w:id="1459"/>
    <w:p>
      <w:pPr>
        <w:spacing w:after="0"/>
        <w:ind w:left="0"/>
        <w:jc w:val="both"/>
      </w:pPr>
      <w:r>
        <w:rPr>
          <w:rFonts w:ascii="Times New Roman"/>
          <w:b w:val="false"/>
          <w:i w:val="false"/>
          <w:color w:val="000000"/>
          <w:sz w:val="28"/>
        </w:rPr>
        <w:t>
      1) Бизнес-сәйкестендiру нөмiрлерiнiң ұлттық тiзiлiмiнен алып тасталған жағдайда – мұндай мәліметтер алынған күннен бастап үш жұмыс күні ішінде;</w:t>
      </w:r>
    </w:p>
    <w:bookmarkEnd w:id="1459"/>
    <w:bookmarkStart w:name="z2291" w:id="1460"/>
    <w:p>
      <w:pPr>
        <w:spacing w:after="0"/>
        <w:ind w:left="0"/>
        <w:jc w:val="both"/>
      </w:pPr>
      <w:r>
        <w:rPr>
          <w:rFonts w:ascii="Times New Roman"/>
          <w:b w:val="false"/>
          <w:i w:val="false"/>
          <w:color w:val="000000"/>
          <w:sz w:val="28"/>
        </w:rPr>
        <w:t>
      2) дара кәсіпкер және жеке практикамен айналысатын адам ретінде тіркеу есебінен шығарылған жағдайда – тіркеу есебінен шығарылған күннен бастап үш жұмыс күні ішінде жүргізеді.</w:t>
      </w:r>
    </w:p>
    <w:bookmarkEnd w:id="1460"/>
    <w:p>
      <w:pPr>
        <w:spacing w:after="0"/>
        <w:ind w:left="0"/>
        <w:jc w:val="both"/>
      </w:pPr>
      <w:r>
        <w:rPr>
          <w:rFonts w:ascii="Times New Roman"/>
          <w:b/>
          <w:i w:val="false"/>
          <w:color w:val="000000"/>
          <w:sz w:val="28"/>
        </w:rPr>
        <w:t>93-бап. Салық төлеушілердің қызметін мәжбүрлі тәртіппен тоқтату ерекшеліктері</w:t>
      </w:r>
    </w:p>
    <w:bookmarkStart w:name="z2292" w:id="1461"/>
    <w:p>
      <w:pPr>
        <w:spacing w:after="0"/>
        <w:ind w:left="0"/>
        <w:jc w:val="both"/>
      </w:pPr>
      <w:r>
        <w:rPr>
          <w:rFonts w:ascii="Times New Roman"/>
          <w:b w:val="false"/>
          <w:i w:val="false"/>
          <w:color w:val="000000"/>
          <w:sz w:val="28"/>
        </w:rPr>
        <w:t>
      1. Мәжбүрлі тәртіппен қызметін тоқтатуға бір мезгілде мынадай шарттарға сәйкес келетін:</w:t>
      </w:r>
    </w:p>
    <w:bookmarkEnd w:id="1461"/>
    <w:bookmarkStart w:name="z2293" w:id="1462"/>
    <w:p>
      <w:pPr>
        <w:spacing w:after="0"/>
        <w:ind w:left="0"/>
        <w:jc w:val="both"/>
      </w:pPr>
      <w:r>
        <w:rPr>
          <w:rFonts w:ascii="Times New Roman"/>
          <w:b w:val="false"/>
          <w:i w:val="false"/>
          <w:color w:val="000000"/>
          <w:sz w:val="28"/>
        </w:rPr>
        <w:t xml:space="preserve">
      1) күнтізбелік жылдың 1 қаңтарына дейін, бірақ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мерзімінен кем болмайтын мерзімде:</w:t>
      </w:r>
    </w:p>
    <w:bookmarkEnd w:id="1462"/>
    <w:bookmarkStart w:name="z2294" w:id="1463"/>
    <w:p>
      <w:pPr>
        <w:spacing w:after="0"/>
        <w:ind w:left="0"/>
        <w:jc w:val="both"/>
      </w:pPr>
      <w:r>
        <w:rPr>
          <w:rFonts w:ascii="Times New Roman"/>
          <w:b w:val="false"/>
          <w:i w:val="false"/>
          <w:color w:val="000000"/>
          <w:sz w:val="28"/>
        </w:rPr>
        <w:t>
      салықтық есептілікті ұсынбаған;</w:t>
      </w:r>
    </w:p>
    <w:bookmarkEnd w:id="1463"/>
    <w:bookmarkStart w:name="z2295" w:id="1464"/>
    <w:p>
      <w:pPr>
        <w:spacing w:after="0"/>
        <w:ind w:left="0"/>
        <w:jc w:val="both"/>
      </w:pPr>
      <w:r>
        <w:rPr>
          <w:rFonts w:ascii="Times New Roman"/>
          <w:b w:val="false"/>
          <w:i w:val="false"/>
          <w:color w:val="000000"/>
          <w:sz w:val="28"/>
        </w:rPr>
        <w:t>
      экспорттық-импорттық операцияларды жасамаған;</w:t>
      </w:r>
    </w:p>
    <w:bookmarkEnd w:id="1464"/>
    <w:bookmarkStart w:name="z2296" w:id="1465"/>
    <w:p>
      <w:pPr>
        <w:spacing w:after="0"/>
        <w:ind w:left="0"/>
        <w:jc w:val="both"/>
      </w:pPr>
      <w:r>
        <w:rPr>
          <w:rFonts w:ascii="Times New Roman"/>
          <w:b w:val="false"/>
          <w:i w:val="false"/>
          <w:color w:val="000000"/>
          <w:sz w:val="28"/>
        </w:rPr>
        <w:t>
      егер күнтізбелік жыл ішіндегі төлемнің және (немесе) ақша аударымының сомасы республикалық бюджет туралы заңда белгіленген және тиісті қаржы жылының 1 қаңтарына қолданыста болатын айлық есептік көрсеткіштің 141 еселенген мөлшерінен аспайтын жағдайларды қоспағанда, банктік шоттар бойынша төлемдерді және (немесе) ақша аударымдарын, сондай-ақ зейнетақы төлемдерін және (немесе) әлеуметтік төлемдерді алуды жүзеге асырмаған;</w:t>
      </w:r>
    </w:p>
    <w:bookmarkEnd w:id="1465"/>
    <w:bookmarkStart w:name="z2297" w:id="1466"/>
    <w:p>
      <w:pPr>
        <w:spacing w:after="0"/>
        <w:ind w:left="0"/>
        <w:jc w:val="both"/>
      </w:pPr>
      <w:r>
        <w:rPr>
          <w:rFonts w:ascii="Times New Roman"/>
          <w:b w:val="false"/>
          <w:i w:val="false"/>
          <w:color w:val="000000"/>
          <w:sz w:val="28"/>
        </w:rPr>
        <w:t>
      қосылған құн салығын төлеуші ретінде тіркеу есебінде тұрмаған;</w:t>
      </w:r>
    </w:p>
    <w:bookmarkEnd w:id="1466"/>
    <w:bookmarkStart w:name="z2298" w:id="1467"/>
    <w:p>
      <w:pPr>
        <w:spacing w:after="0"/>
        <w:ind w:left="0"/>
        <w:jc w:val="both"/>
      </w:pPr>
      <w:r>
        <w:rPr>
          <w:rFonts w:ascii="Times New Roman"/>
          <w:b w:val="false"/>
          <w:i w:val="false"/>
          <w:color w:val="000000"/>
          <w:sz w:val="28"/>
        </w:rPr>
        <w:t>
      2) күнтізбелік жылдың 1 қаңтарындағы жағдай бойынша:</w:t>
      </w:r>
    </w:p>
    <w:bookmarkEnd w:id="1467"/>
    <w:bookmarkStart w:name="z2299" w:id="1468"/>
    <w:p>
      <w:pPr>
        <w:spacing w:after="0"/>
        <w:ind w:left="0"/>
        <w:jc w:val="both"/>
      </w:pPr>
      <w:r>
        <w:rPr>
          <w:rFonts w:ascii="Times New Roman"/>
          <w:b w:val="false"/>
          <w:i w:val="false"/>
          <w:color w:val="000000"/>
          <w:sz w:val="28"/>
        </w:rPr>
        <w:t>
      қосылған құн салығын төлеуші ретінде тіркеу есебінде тұрмаған;</w:t>
      </w:r>
    </w:p>
    <w:bookmarkEnd w:id="1468"/>
    <w:bookmarkStart w:name="z2300" w:id="14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айқындалған тәртіппен салықтық есептілікті ұсынуды тоқтата тұрмаған;</w:t>
      </w:r>
    </w:p>
    <w:bookmarkEnd w:id="1469"/>
    <w:bookmarkStart w:name="z2301" w:id="1470"/>
    <w:p>
      <w:pPr>
        <w:spacing w:after="0"/>
        <w:ind w:left="0"/>
        <w:jc w:val="both"/>
      </w:pPr>
      <w:r>
        <w:rPr>
          <w:rFonts w:ascii="Times New Roman"/>
          <w:b w:val="false"/>
          <w:i w:val="false"/>
          <w:color w:val="000000"/>
          <w:sz w:val="28"/>
        </w:rPr>
        <w:t>
      жеке тұлғалардан мүлік, көлік құралдары салықтары, жер салығы, бірыңғай жер салығы салынатын объектілерді қоспағанда, меншік құқығында көрсетілетін салықтар салынатын объектілер жоқ;</w:t>
      </w:r>
    </w:p>
    <w:bookmarkEnd w:id="1470"/>
    <w:bookmarkStart w:name="z2302" w:id="1471"/>
    <w:p>
      <w:pPr>
        <w:spacing w:after="0"/>
        <w:ind w:left="0"/>
        <w:jc w:val="both"/>
      </w:pPr>
      <w:r>
        <w:rPr>
          <w:rFonts w:ascii="Times New Roman"/>
          <w:b w:val="false"/>
          <w:i w:val="false"/>
          <w:color w:val="000000"/>
          <w:sz w:val="28"/>
        </w:rPr>
        <w:t>
      әлеуметтік төлемдер бойынша берешегі жоқ;</w:t>
      </w:r>
    </w:p>
    <w:bookmarkEnd w:id="1471"/>
    <w:bookmarkStart w:name="z2303" w:id="1472"/>
    <w:p>
      <w:pPr>
        <w:spacing w:after="0"/>
        <w:ind w:left="0"/>
        <w:jc w:val="both"/>
      </w:pPr>
      <w:r>
        <w:rPr>
          <w:rFonts w:ascii="Times New Roman"/>
          <w:b w:val="false"/>
          <w:i w:val="false"/>
          <w:color w:val="000000"/>
          <w:sz w:val="28"/>
        </w:rPr>
        <w:t>
      салықтар және бюджетке төленетін төлемдер, кедендік төлемдер және республикалық бюджет туралы заңда белгіленген және тиісті қаржы жылының 1 қаңтарына қолданыста болатын 6 еселенген айлық есептік көрсеткіштен асатын мөлшердегі салықтар бойынша салықтық берешегі жоқ резидент-заңды тұлғалар, олардың құрылымдық бөлімшелері, бейрезидент-заңды тұлғаның құрылымдық бөлімшелері, қызметін құрылымдық бөлімше ашпай, тұрақты мекеме арқылы жүзеге асыратын бейрезидент-заңды тұлғалар, дара кәсіпкерлер жатады.</w:t>
      </w:r>
    </w:p>
    <w:bookmarkEnd w:id="1472"/>
    <w:bookmarkStart w:name="z2304" w:id="1473"/>
    <w:p>
      <w:pPr>
        <w:spacing w:after="0"/>
        <w:ind w:left="0"/>
        <w:jc w:val="both"/>
      </w:pPr>
      <w:r>
        <w:rPr>
          <w:rFonts w:ascii="Times New Roman"/>
          <w:b w:val="false"/>
          <w:i w:val="false"/>
          <w:color w:val="000000"/>
          <w:sz w:val="28"/>
        </w:rPr>
        <w:t>
      Осы тармақтың ережелері:</w:t>
      </w:r>
    </w:p>
    <w:bookmarkEnd w:id="1473"/>
    <w:bookmarkStart w:name="z2305" w:id="1474"/>
    <w:p>
      <w:pPr>
        <w:spacing w:after="0"/>
        <w:ind w:left="0"/>
        <w:jc w:val="both"/>
      </w:pPr>
      <w:r>
        <w:rPr>
          <w:rFonts w:ascii="Times New Roman"/>
          <w:b w:val="false"/>
          <w:i w:val="false"/>
          <w:color w:val="000000"/>
          <w:sz w:val="28"/>
        </w:rPr>
        <w:t>
      1) осы Кодекске сәйкес салықтық мониторингке жататын;</w:t>
      </w:r>
    </w:p>
    <w:bookmarkEnd w:id="1474"/>
    <w:bookmarkStart w:name="z2306" w:id="1475"/>
    <w:p>
      <w:pPr>
        <w:spacing w:after="0"/>
        <w:ind w:left="0"/>
        <w:jc w:val="both"/>
      </w:pPr>
      <w:r>
        <w:rPr>
          <w:rFonts w:ascii="Times New Roman"/>
          <w:b w:val="false"/>
          <w:i w:val="false"/>
          <w:color w:val="000000"/>
          <w:sz w:val="28"/>
        </w:rPr>
        <w:t>
      2) қызметін жер қойнауын пайдалануға арналған келісімшартқа сәйкес жүзеге асыратын салық төлеушілерге қолданылмайды.</w:t>
      </w:r>
    </w:p>
    <w:bookmarkEnd w:id="1475"/>
    <w:bookmarkStart w:name="z2307" w:id="1476"/>
    <w:p>
      <w:pPr>
        <w:spacing w:after="0"/>
        <w:ind w:left="0"/>
        <w:jc w:val="both"/>
      </w:pPr>
      <w:r>
        <w:rPr>
          <w:rFonts w:ascii="Times New Roman"/>
          <w:b w:val="false"/>
          <w:i w:val="false"/>
          <w:color w:val="000000"/>
          <w:sz w:val="28"/>
        </w:rPr>
        <w:t>
      2. Салық органдары жыл сайын:</w:t>
      </w:r>
    </w:p>
    <w:bookmarkEnd w:id="1476"/>
    <w:bookmarkStart w:name="z2308" w:id="1477"/>
    <w:p>
      <w:pPr>
        <w:spacing w:after="0"/>
        <w:ind w:left="0"/>
        <w:jc w:val="both"/>
      </w:pPr>
      <w:r>
        <w:rPr>
          <w:rFonts w:ascii="Times New Roman"/>
          <w:b w:val="false"/>
          <w:i w:val="false"/>
          <w:color w:val="000000"/>
          <w:sz w:val="28"/>
        </w:rPr>
        <w:t>
      1) осы баптың 1-тармағының талаптарына сәйкес келетін субъектілердің бастапқы тізбесін 1 наурыздан кешіктірмей қалыптастырады;</w:t>
      </w:r>
    </w:p>
    <w:bookmarkEnd w:id="1477"/>
    <w:bookmarkStart w:name="z2309" w:id="1478"/>
    <w:p>
      <w:pPr>
        <w:spacing w:after="0"/>
        <w:ind w:left="0"/>
        <w:jc w:val="both"/>
      </w:pPr>
      <w:r>
        <w:rPr>
          <w:rFonts w:ascii="Times New Roman"/>
          <w:b w:val="false"/>
          <w:i w:val="false"/>
          <w:color w:val="000000"/>
          <w:sz w:val="28"/>
        </w:rPr>
        <w:t>
      2) мынадай мәліметтерді:</w:t>
      </w:r>
    </w:p>
    <w:bookmarkEnd w:id="1478"/>
    <w:bookmarkStart w:name="z2310" w:id="1479"/>
    <w:p>
      <w:pPr>
        <w:spacing w:after="0"/>
        <w:ind w:left="0"/>
        <w:jc w:val="both"/>
      </w:pPr>
      <w:r>
        <w:rPr>
          <w:rFonts w:ascii="Times New Roman"/>
          <w:b w:val="false"/>
          <w:i w:val="false"/>
          <w:color w:val="000000"/>
          <w:sz w:val="28"/>
        </w:rPr>
        <w:t>
      сәйкестендіру нөмірін (ол болған жағдайда);</w:t>
      </w:r>
    </w:p>
    <w:bookmarkEnd w:id="1479"/>
    <w:bookmarkStart w:name="z2311" w:id="1480"/>
    <w:p>
      <w:pPr>
        <w:spacing w:after="0"/>
        <w:ind w:left="0"/>
        <w:jc w:val="both"/>
      </w:pPr>
      <w:r>
        <w:rPr>
          <w:rFonts w:ascii="Times New Roman"/>
          <w:b w:val="false"/>
          <w:i w:val="false"/>
          <w:color w:val="000000"/>
          <w:sz w:val="28"/>
        </w:rPr>
        <w:t>
      салық төлеушінің тіркеу нөмірін;</w:t>
      </w:r>
    </w:p>
    <w:bookmarkEnd w:id="1480"/>
    <w:bookmarkStart w:name="z2312" w:id="1481"/>
    <w:p>
      <w:pPr>
        <w:spacing w:after="0"/>
        <w:ind w:left="0"/>
        <w:jc w:val="both"/>
      </w:pPr>
      <w:r>
        <w:rPr>
          <w:rFonts w:ascii="Times New Roman"/>
          <w:b w:val="false"/>
          <w:i w:val="false"/>
          <w:color w:val="000000"/>
          <w:sz w:val="28"/>
        </w:rPr>
        <w:t>
      жеке тұлғаның тегін, атын, әкесінің атын (егер ол жеке басты куәландыратын құжатта көрсетілсе) не субъектінің атауын;</w:t>
      </w:r>
    </w:p>
    <w:bookmarkEnd w:id="1481"/>
    <w:bookmarkStart w:name="z2313" w:id="1482"/>
    <w:p>
      <w:pPr>
        <w:spacing w:after="0"/>
        <w:ind w:left="0"/>
        <w:jc w:val="both"/>
      </w:pPr>
      <w:r>
        <w:rPr>
          <w:rFonts w:ascii="Times New Roman"/>
          <w:b w:val="false"/>
          <w:i w:val="false"/>
          <w:color w:val="000000"/>
          <w:sz w:val="28"/>
        </w:rPr>
        <w:t>
      субъектінің орналасқан жеріндегі салық органының атауын;</w:t>
      </w:r>
    </w:p>
    <w:bookmarkEnd w:id="1482"/>
    <w:bookmarkStart w:name="z2314" w:id="1483"/>
    <w:p>
      <w:pPr>
        <w:spacing w:after="0"/>
        <w:ind w:left="0"/>
        <w:jc w:val="both"/>
      </w:pPr>
      <w:r>
        <w:rPr>
          <w:rFonts w:ascii="Times New Roman"/>
          <w:b w:val="false"/>
          <w:i w:val="false"/>
          <w:color w:val="000000"/>
          <w:sz w:val="28"/>
        </w:rPr>
        <w:t>
      кредиторлардың және (немесе) субъект мәжбүрлі түрде таратылған (есептік тіркеуден шығарылған, қызметін тоқтатқан) жағдайда құқықтары мен заңды мүдделері қозғалатын өзге де тұлғалардың өтініштерін (наразылықтарын) қабылдау үшін салық органының мекенжайын көрсете отырып, мәжбүрлі түрде таратылуға жататын субъектілердің қалыптастырылған тізбесін бұқаралық ақпарат құралдарында 1 сәуірден кешіктірмей орналастырады;</w:t>
      </w:r>
    </w:p>
    <w:bookmarkEnd w:id="1483"/>
    <w:bookmarkStart w:name="z2315" w:id="14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субъектілердің қалыптастырылған тізбесі бұқаралық ақпарат құралдарында орналастырылғаннан кейін 1 мамырдан кешіктірмей, мәліметтер алу үшін:</w:t>
      </w:r>
    </w:p>
    <w:bookmarkEnd w:id="1484"/>
    <w:p>
      <w:pPr>
        <w:spacing w:after="0"/>
        <w:ind w:left="0"/>
        <w:jc w:val="both"/>
      </w:pPr>
      <w:r>
        <w:rPr>
          <w:rFonts w:ascii="Times New Roman"/>
          <w:b w:val="false"/>
          <w:i w:val="false"/>
          <w:color w:val="000000"/>
          <w:sz w:val="28"/>
        </w:rPr>
        <w:t>
      екінші деңгейдегі банктерге және банк операцияларының жекелеген түрлерін жүзеге асыратын ұйымдарға – осы баптың 1-тармағы бірінші бөлігінің 1) тармақшасында айқындалған төлемдер және (немесе) ақша аударымдары туралы;</w:t>
      </w:r>
    </w:p>
    <w:p>
      <w:pPr>
        <w:spacing w:after="0"/>
        <w:ind w:left="0"/>
        <w:jc w:val="both"/>
      </w:pPr>
      <w:r>
        <w:rPr>
          <w:rFonts w:ascii="Times New Roman"/>
          <w:b w:val="false"/>
          <w:i w:val="false"/>
          <w:color w:val="000000"/>
          <w:sz w:val="28"/>
        </w:rPr>
        <w:t>
      уәкілетті мемлекеттік органдарға – мүліктің, көлік құралдарының, жер учаскелерінің бар-жоғы туралы;</w:t>
      </w:r>
    </w:p>
    <w:p>
      <w:pPr>
        <w:spacing w:after="0"/>
        <w:ind w:left="0"/>
        <w:jc w:val="both"/>
      </w:pPr>
      <w:r>
        <w:rPr>
          <w:rFonts w:ascii="Times New Roman"/>
          <w:b w:val="false"/>
          <w:i w:val="false"/>
          <w:color w:val="000000"/>
          <w:sz w:val="28"/>
        </w:rPr>
        <w:t>
      тіркеуші органға – Сәйкестендіру нөмірлерінің ұлттық тізілімінде мәліметтердің болуы (болмауы) туралы сұрау салулар жібереді.</w:t>
      </w:r>
    </w:p>
    <w:bookmarkStart w:name="z2319" w:id="1485"/>
    <w:p>
      <w:pPr>
        <w:spacing w:after="0"/>
        <w:ind w:left="0"/>
        <w:jc w:val="both"/>
      </w:pPr>
      <w:r>
        <w:rPr>
          <w:rFonts w:ascii="Times New Roman"/>
          <w:b w:val="false"/>
          <w:i w:val="false"/>
          <w:color w:val="000000"/>
          <w:sz w:val="28"/>
        </w:rPr>
        <w:t>
      3. Қойылатын наразылықтардың құқыққа сыйымдылығын растайтын құжаттар қоса берілген, кредиторлардың немесе өзге де тұлғалардың өтініштерін (наразылықтарын) салық органдары күнтізбелік жылдың 1 маусымына дейін қабылдайды.</w:t>
      </w:r>
    </w:p>
    <w:bookmarkEnd w:id="1485"/>
    <w:bookmarkStart w:name="z2320" w:id="1486"/>
    <w:p>
      <w:pPr>
        <w:spacing w:after="0"/>
        <w:ind w:left="0"/>
        <w:jc w:val="both"/>
      </w:pPr>
      <w:r>
        <w:rPr>
          <w:rFonts w:ascii="Times New Roman"/>
          <w:b w:val="false"/>
          <w:i w:val="false"/>
          <w:color w:val="000000"/>
          <w:sz w:val="28"/>
        </w:rPr>
        <w:t>
      4. Мәжбүрлі түрде таратуға (есептік тіркеуден шығаруға, қызметін тоқтатуға) жататын субъектілердің түпкілікті тізбесі осы баптың 2-тармағының 3) тармақшасында көрсетілген мәліметтер алынған және кредиторлардың немесе өзге де тұлғалардың өтініштері (наразылықтары) болмаған жағдайда күнтізбелік жылдың 1 шілдесінен кешіктірілмей қалыптастырылады.</w:t>
      </w:r>
    </w:p>
    <w:bookmarkEnd w:id="1486"/>
    <w:bookmarkStart w:name="z2321" w:id="1487"/>
    <w:p>
      <w:pPr>
        <w:spacing w:after="0"/>
        <w:ind w:left="0"/>
        <w:jc w:val="both"/>
      </w:pPr>
      <w:r>
        <w:rPr>
          <w:rFonts w:ascii="Times New Roman"/>
          <w:b w:val="false"/>
          <w:i w:val="false"/>
          <w:color w:val="000000"/>
          <w:sz w:val="28"/>
        </w:rPr>
        <w:t>
      5. Салық органдары осы баптың 4-тармағында көрсетілген тізбеге қосылған субъектілерге қатысты мәжбүрлі түрде тарату (есептік тіркеуден шығару, қызметін тоқтату) үшін талап қою арыздарын сотқа күнтізбелік жылдың 1 қыркүйегінен кешіктірмей жібереді.</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322" w:id="1488"/>
    <w:p>
      <w:pPr>
        <w:spacing w:after="0"/>
        <w:ind w:left="0"/>
        <w:jc w:val="left"/>
      </w:pPr>
      <w:r>
        <w:rPr>
          <w:rFonts w:ascii="Times New Roman"/>
          <w:b/>
          <w:i w:val="false"/>
          <w:color w:val="000000"/>
        </w:rPr>
        <w:t xml:space="preserve"> 10-тарау. КАМЕРАЛДЫҚ БАҚЫЛАУ</w:t>
      </w:r>
    </w:p>
    <w:bookmarkEnd w:id="1488"/>
    <w:p>
      <w:pPr>
        <w:spacing w:after="0"/>
        <w:ind w:left="0"/>
        <w:jc w:val="both"/>
      </w:pPr>
      <w:r>
        <w:rPr>
          <w:rFonts w:ascii="Times New Roman"/>
          <w:b/>
          <w:i w:val="false"/>
          <w:color w:val="000000"/>
          <w:sz w:val="28"/>
        </w:rPr>
        <w:t>94-бап. Камералдық бақылау</w:t>
      </w:r>
    </w:p>
    <w:bookmarkStart w:name="z2323" w:id="1489"/>
    <w:p>
      <w:pPr>
        <w:spacing w:after="0"/>
        <w:ind w:left="0"/>
        <w:jc w:val="both"/>
      </w:pPr>
      <w:r>
        <w:rPr>
          <w:rFonts w:ascii="Times New Roman"/>
          <w:b w:val="false"/>
          <w:i w:val="false"/>
          <w:color w:val="000000"/>
          <w:sz w:val="28"/>
        </w:rPr>
        <w:t>
      1. Салық төлеушi (салық агенті) ұсынған салықтық есептілікті, уәкілетті мемлекеттік органдардың мәліметтерін, сондай-ақ салық төлеушінің қызметі туралы басқа да құжаттар мен мәліметтерді зерделеу және талдау негiзiнде салық органдары жүзеге асыратын бақылау камералдық бақылау болып табылады.</w:t>
      </w:r>
    </w:p>
    <w:bookmarkEnd w:id="1489"/>
    <w:bookmarkStart w:name="z2324" w:id="1490"/>
    <w:p>
      <w:pPr>
        <w:spacing w:after="0"/>
        <w:ind w:left="0"/>
        <w:jc w:val="both"/>
      </w:pPr>
      <w:r>
        <w:rPr>
          <w:rFonts w:ascii="Times New Roman"/>
          <w:b w:val="false"/>
          <w:i w:val="false"/>
          <w:color w:val="000000"/>
          <w:sz w:val="28"/>
        </w:rPr>
        <w:t>
      Камералдық бақылау тәуекелдерді басқару жүйесінің құрамдас бөлігі болып табылады.</w:t>
      </w:r>
    </w:p>
    <w:bookmarkEnd w:id="1490"/>
    <w:bookmarkStart w:name="z2325" w:id="1491"/>
    <w:p>
      <w:pPr>
        <w:spacing w:after="0"/>
        <w:ind w:left="0"/>
        <w:jc w:val="both"/>
      </w:pPr>
      <w:r>
        <w:rPr>
          <w:rFonts w:ascii="Times New Roman"/>
          <w:b w:val="false"/>
          <w:i w:val="false"/>
          <w:color w:val="000000"/>
          <w:sz w:val="28"/>
        </w:rPr>
        <w:t xml:space="preserve">
      2. Салық органдарында тіркеу есебіне қою және (немесе)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салықтық есептілікті ұсыну және (немесе) салықтар мен бюджетке төленетін төлемдерді төлеу арқылы салық органдары камералдық бақылау нәтижелері бойынша анықтаған бұзушылықтарды салық төлеушіге дербес жою құқығын беру камералдық бақылаудың мақсаты болып табылады.</w:t>
      </w:r>
    </w:p>
    <w:bookmarkEnd w:id="1491"/>
    <w:p>
      <w:pPr>
        <w:spacing w:after="0"/>
        <w:ind w:left="0"/>
        <w:jc w:val="both"/>
      </w:pPr>
      <w:r>
        <w:rPr>
          <w:rFonts w:ascii="Times New Roman"/>
          <w:b/>
          <w:i w:val="false"/>
          <w:color w:val="000000"/>
          <w:sz w:val="28"/>
        </w:rPr>
        <w:t>95-бап. Камералдық бақылауды жүргізу тәртібі мен мерзімдері</w:t>
      </w:r>
    </w:p>
    <w:bookmarkStart w:name="z2326" w:id="1492"/>
    <w:p>
      <w:pPr>
        <w:spacing w:after="0"/>
        <w:ind w:left="0"/>
        <w:jc w:val="both"/>
      </w:pPr>
      <w:r>
        <w:rPr>
          <w:rFonts w:ascii="Times New Roman"/>
          <w:b w:val="false"/>
          <w:i w:val="false"/>
          <w:color w:val="000000"/>
          <w:sz w:val="28"/>
        </w:rPr>
        <w:t>
      1. Камералдық бақылау салық органдарында бар мынадай деректерді:</w:t>
      </w:r>
    </w:p>
    <w:bookmarkEnd w:id="1492"/>
    <w:bookmarkStart w:name="z2327" w:id="1493"/>
    <w:p>
      <w:pPr>
        <w:spacing w:after="0"/>
        <w:ind w:left="0"/>
        <w:jc w:val="both"/>
      </w:pPr>
      <w:r>
        <w:rPr>
          <w:rFonts w:ascii="Times New Roman"/>
          <w:b w:val="false"/>
          <w:i w:val="false"/>
          <w:color w:val="000000"/>
          <w:sz w:val="28"/>
        </w:rPr>
        <w:t>
      1) салықтық есептілікті;</w:t>
      </w:r>
    </w:p>
    <w:bookmarkEnd w:id="1493"/>
    <w:bookmarkStart w:name="z2328" w:id="1494"/>
    <w:p>
      <w:pPr>
        <w:spacing w:after="0"/>
        <w:ind w:left="0"/>
        <w:jc w:val="both"/>
      </w:pPr>
      <w:r>
        <w:rPr>
          <w:rFonts w:ascii="Times New Roman"/>
          <w:b w:val="false"/>
          <w:i w:val="false"/>
          <w:color w:val="000000"/>
          <w:sz w:val="28"/>
        </w:rPr>
        <w:t>
      2) өзге де мемлекеттік органдардың салық салу объектілері және (немесе) салық салуға байланысты объектілер туралы мәліметтерін;</w:t>
      </w:r>
    </w:p>
    <w:bookmarkEnd w:id="1494"/>
    <w:bookmarkStart w:name="z2329" w:id="1495"/>
    <w:p>
      <w:pPr>
        <w:spacing w:after="0"/>
        <w:ind w:left="0"/>
        <w:jc w:val="both"/>
      </w:pPr>
      <w:r>
        <w:rPr>
          <w:rFonts w:ascii="Times New Roman"/>
          <w:b w:val="false"/>
          <w:i w:val="false"/>
          <w:color w:val="000000"/>
          <w:sz w:val="28"/>
        </w:rPr>
        <w:t>
      3) салық төлеушінің қызметі бойынша әртүрлі ақпарат көздерінен алынған мәліметтерді;</w:t>
      </w:r>
    </w:p>
    <w:bookmarkEnd w:id="1495"/>
    <w:bookmarkStart w:name="z2330" w:id="1496"/>
    <w:p>
      <w:pPr>
        <w:spacing w:after="0"/>
        <w:ind w:left="0"/>
        <w:jc w:val="both"/>
      </w:pPr>
      <w:r>
        <w:rPr>
          <w:rFonts w:ascii="Times New Roman"/>
          <w:b w:val="false"/>
          <w:i w:val="false"/>
          <w:color w:val="000000"/>
          <w:sz w:val="28"/>
        </w:rPr>
        <w:t>
      4) осы Кодексте белгіленген өзге де есептілікті салыстыру арқылы жүргізіледі.</w:t>
      </w:r>
    </w:p>
    <w:bookmarkEnd w:id="1496"/>
    <w:bookmarkStart w:name="z2331" w:id="1497"/>
    <w:p>
      <w:pPr>
        <w:spacing w:after="0"/>
        <w:ind w:left="0"/>
        <w:jc w:val="both"/>
      </w:pPr>
      <w:r>
        <w:rPr>
          <w:rFonts w:ascii="Times New Roman"/>
          <w:b w:val="false"/>
          <w:i w:val="false"/>
          <w:color w:val="000000"/>
          <w:sz w:val="28"/>
        </w:rPr>
        <w:t>
      2. Камералдық бақылау осы Кодексте белгіленген осындай кезең үшін салықтық есептілікті ұсыну мерзімі өткеннен кейін тиісті салықтық кезең үшін жүргізіледі.</w:t>
      </w:r>
    </w:p>
    <w:bookmarkEnd w:id="1497"/>
    <w:bookmarkStart w:name="z2332" w:id="1498"/>
    <w:p>
      <w:pPr>
        <w:spacing w:after="0"/>
        <w:ind w:left="0"/>
        <w:jc w:val="both"/>
      </w:pPr>
      <w:r>
        <w:rPr>
          <w:rFonts w:ascii="Times New Roman"/>
          <w:b w:val="false"/>
          <w:i w:val="false"/>
          <w:color w:val="000000"/>
          <w:sz w:val="28"/>
        </w:rPr>
        <w:t xml:space="preserve">
      3. Камералдық бақылау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талап қоюдың ескіру мерзімі ішінде жүзеге асырылады.</w:t>
      </w:r>
    </w:p>
    <w:bookmarkEnd w:id="1498"/>
    <w:p>
      <w:pPr>
        <w:spacing w:after="0"/>
        <w:ind w:left="0"/>
        <w:jc w:val="both"/>
      </w:pPr>
      <w:r>
        <w:rPr>
          <w:rFonts w:ascii="Times New Roman"/>
          <w:b/>
          <w:i w:val="false"/>
          <w:color w:val="000000"/>
          <w:sz w:val="28"/>
        </w:rPr>
        <w:t>96-бап. Камералдық бақылау нәтижелерi</w:t>
      </w:r>
    </w:p>
    <w:bookmarkStart w:name="z2333" w:id="1499"/>
    <w:p>
      <w:pPr>
        <w:spacing w:after="0"/>
        <w:ind w:left="0"/>
        <w:jc w:val="both"/>
      </w:pPr>
      <w:r>
        <w:rPr>
          <w:rFonts w:ascii="Times New Roman"/>
          <w:b w:val="false"/>
          <w:i w:val="false"/>
          <w:color w:val="000000"/>
          <w:sz w:val="28"/>
        </w:rPr>
        <w:t>
      1. Камералдық бақылау нәтижелерi бойынша бұзушылықтар анықталған жағдайда:</w:t>
      </w:r>
    </w:p>
    <w:bookmarkEnd w:id="1499"/>
    <w:bookmarkStart w:name="z2334" w:id="1500"/>
    <w:p>
      <w:pPr>
        <w:spacing w:after="0"/>
        <w:ind w:left="0"/>
        <w:jc w:val="both"/>
      </w:pPr>
      <w:r>
        <w:rPr>
          <w:rFonts w:ascii="Times New Roman"/>
          <w:b w:val="false"/>
          <w:i w:val="false"/>
          <w:color w:val="000000"/>
          <w:sz w:val="28"/>
        </w:rPr>
        <w:t>
      тәуекел дәрежесі жоғары бұзушылықтар бойынша – анықталған бұзушылықтардың сипаттамалары қоса берiле отырып, камералдық бақылау нәтижелерi бойынша салық органдары анықтаған бұзушылықтарды жою туралы хабарлама;</w:t>
      </w:r>
    </w:p>
    <w:bookmarkEnd w:id="1500"/>
    <w:bookmarkStart w:name="z2335" w:id="1501"/>
    <w:p>
      <w:pPr>
        <w:spacing w:after="0"/>
        <w:ind w:left="0"/>
        <w:jc w:val="both"/>
      </w:pPr>
      <w:r>
        <w:rPr>
          <w:rFonts w:ascii="Times New Roman"/>
          <w:b w:val="false"/>
          <w:i w:val="false"/>
          <w:color w:val="000000"/>
          <w:sz w:val="28"/>
        </w:rPr>
        <w:t>
      тәуекел дәрежесі орташа бұзушылықтар бойынша – анықталған бұзушылықтардың сипаттамалары қоса берiле отырып, камералдық бақылау нәтижелерi бойынша анықталған бұзушылықтар туралы хабарлама ресiмделедi.</w:t>
      </w:r>
    </w:p>
    <w:bookmarkEnd w:id="1501"/>
    <w:bookmarkStart w:name="z2336" w:id="1502"/>
    <w:p>
      <w:pPr>
        <w:spacing w:after="0"/>
        <w:ind w:left="0"/>
        <w:jc w:val="both"/>
      </w:pPr>
      <w:r>
        <w:rPr>
          <w:rFonts w:ascii="Times New Roman"/>
          <w:b w:val="false"/>
          <w:i w:val="false"/>
          <w:color w:val="000000"/>
          <w:sz w:val="28"/>
        </w:rPr>
        <w:t>
      Камералдық бақылау нәтижелерi бойынша анықталған бұзушылықтар туралы хабарлама салық төлеушіге (салық агентіне) салықтық есептілікте бұзушылықтар анықталған күннен бастап он жұмыс күнінен кешіктірілмейтін мерзімде мәлімет үшін жіберіледі.</w:t>
      </w:r>
    </w:p>
    <w:bookmarkEnd w:id="1502"/>
    <w:bookmarkStart w:name="z2337" w:id="1503"/>
    <w:p>
      <w:pPr>
        <w:spacing w:after="0"/>
        <w:ind w:left="0"/>
        <w:jc w:val="both"/>
      </w:pPr>
      <w:r>
        <w:rPr>
          <w:rFonts w:ascii="Times New Roman"/>
          <w:b w:val="false"/>
          <w:i w:val="false"/>
          <w:color w:val="000000"/>
          <w:sz w:val="28"/>
        </w:rPr>
        <w:t>
      Камералдық бақылау нәтижелерi бойынша анықталған бұзушылықтар туралы хабарламаның нысанын уәкілетті орган белгілейді.</w:t>
      </w:r>
    </w:p>
    <w:bookmarkEnd w:id="1503"/>
    <w:bookmarkStart w:name="z2338" w:id="1504"/>
    <w:p>
      <w:pPr>
        <w:spacing w:after="0"/>
        <w:ind w:left="0"/>
        <w:jc w:val="both"/>
      </w:pPr>
      <w:r>
        <w:rPr>
          <w:rFonts w:ascii="Times New Roman"/>
          <w:b w:val="false"/>
          <w:i w:val="false"/>
          <w:color w:val="000000"/>
          <w:sz w:val="28"/>
        </w:rPr>
        <w:t>
      Осы тармақтың ережелері камералдық бақылау нәтижелерi бойынша анықталған тәуекел дәрежесі елеусіз бұзушылықтарға қолданылмайды және тәуекелдерді басқару жүйесінде ескеріледі.</w:t>
      </w:r>
    </w:p>
    <w:bookmarkEnd w:id="1504"/>
    <w:bookmarkStart w:name="z2339" w:id="1505"/>
    <w:p>
      <w:pPr>
        <w:spacing w:after="0"/>
        <w:ind w:left="0"/>
        <w:jc w:val="both"/>
      </w:pPr>
      <w:r>
        <w:rPr>
          <w:rFonts w:ascii="Times New Roman"/>
          <w:b w:val="false"/>
          <w:i w:val="false"/>
          <w:color w:val="000000"/>
          <w:sz w:val="28"/>
        </w:rPr>
        <w:t>
      2. Камералдық бақылау нәтижелері бойынша салық органдары анықтаған бұзушылықтарды жою туралы хабарламаны орындауды салық төлеуші (салық агенті) ол тапсырылған (алынған) күннен кейiнгi күннен бастап отыз жұмыс күні ішінде жүзеге асырады.</w:t>
      </w:r>
    </w:p>
    <w:bookmarkEnd w:id="1505"/>
    <w:bookmarkStart w:name="z2340" w:id="1506"/>
    <w:p>
      <w:pPr>
        <w:spacing w:after="0"/>
        <w:ind w:left="0"/>
        <w:jc w:val="both"/>
      </w:pPr>
      <w:r>
        <w:rPr>
          <w:rFonts w:ascii="Times New Roman"/>
          <w:b w:val="false"/>
          <w:i w:val="false"/>
          <w:color w:val="000000"/>
          <w:sz w:val="28"/>
        </w:rPr>
        <w:t>
      Мыналар:</w:t>
      </w:r>
    </w:p>
    <w:bookmarkEnd w:id="1506"/>
    <w:bookmarkStart w:name="z2341" w:id="1507"/>
    <w:p>
      <w:pPr>
        <w:spacing w:after="0"/>
        <w:ind w:left="0"/>
        <w:jc w:val="both"/>
      </w:pPr>
      <w:r>
        <w:rPr>
          <w:rFonts w:ascii="Times New Roman"/>
          <w:b w:val="false"/>
          <w:i w:val="false"/>
          <w:color w:val="000000"/>
          <w:sz w:val="28"/>
        </w:rPr>
        <w:t>
      1) хабарламада көрсетілген бұзушылықтармен келіскен жағдайда – салық төлеушінің (салық агентінің) анықталған бұзушылықтарды:</w:t>
      </w:r>
    </w:p>
    <w:bookmarkEnd w:id="1507"/>
    <w:bookmarkStart w:name="z2342" w:id="1508"/>
    <w:p>
      <w:pPr>
        <w:spacing w:after="0"/>
        <w:ind w:left="0"/>
        <w:jc w:val="both"/>
      </w:pPr>
      <w:r>
        <w:rPr>
          <w:rFonts w:ascii="Times New Roman"/>
          <w:b w:val="false"/>
          <w:i w:val="false"/>
          <w:color w:val="000000"/>
          <w:sz w:val="28"/>
        </w:rPr>
        <w:t>
      салық органдарында тіркеу есебіне қою;</w:t>
      </w:r>
    </w:p>
    <w:bookmarkEnd w:id="1508"/>
    <w:bookmarkStart w:name="z2343" w:id="1509"/>
    <w:p>
      <w:pPr>
        <w:spacing w:after="0"/>
        <w:ind w:left="0"/>
        <w:jc w:val="both"/>
      </w:pPr>
      <w:r>
        <w:rPr>
          <w:rFonts w:ascii="Times New Roman"/>
          <w:b w:val="false"/>
          <w:i w:val="false"/>
          <w:color w:val="000000"/>
          <w:sz w:val="28"/>
        </w:rPr>
        <w:t>
      анықталған бұзушылықтар жататын салықтық кезең үшін хабарлама бойынша салықтық есептілікті ұсыну;</w:t>
      </w:r>
    </w:p>
    <w:bookmarkEnd w:id="1509"/>
    <w:bookmarkStart w:name="z2344" w:id="1510"/>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сомаларды аударған күннен бастап әрбір күн үшін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өсімпұл төлеу арқылы жоюы; </w:t>
      </w:r>
    </w:p>
    <w:bookmarkEnd w:id="1510"/>
    <w:bookmarkStart w:name="z2345" w:id="1511"/>
    <w:p>
      <w:pPr>
        <w:spacing w:after="0"/>
        <w:ind w:left="0"/>
        <w:jc w:val="both"/>
      </w:pPr>
      <w:r>
        <w:rPr>
          <w:rFonts w:ascii="Times New Roman"/>
          <w:b w:val="false"/>
          <w:i w:val="false"/>
          <w:color w:val="000000"/>
          <w:sz w:val="28"/>
        </w:rPr>
        <w:t>
      2) хабарламада көрсетілген бұзушылықтармен келіспеген жағдайда – осы баптың 3-тармағында көзделген жағдайларды қоспағанда,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анықталған бұзушылықтар бойынша түсінікті қағаз немесе электрондық жеткізгіште ұсынуы салық төлеушінің (салық агентінің) камералдық бақылау нәтижелері бойынша салық органдары анықтаған бұзушылықтарды жою туралы хабарламаны орындауы болып танылады.</w:t>
      </w:r>
    </w:p>
    <w:bookmarkEnd w:id="1511"/>
    <w:bookmarkStart w:name="z2346" w:id="1512"/>
    <w:p>
      <w:pPr>
        <w:spacing w:after="0"/>
        <w:ind w:left="0"/>
        <w:jc w:val="both"/>
      </w:pPr>
      <w:r>
        <w:rPr>
          <w:rFonts w:ascii="Times New Roman"/>
          <w:b w:val="false"/>
          <w:i w:val="false"/>
          <w:color w:val="000000"/>
          <w:sz w:val="28"/>
        </w:rPr>
        <w:t>
      Түсінікте:</w:t>
      </w:r>
    </w:p>
    <w:bookmarkEnd w:id="1512"/>
    <w:bookmarkStart w:name="z2347" w:id="1513"/>
    <w:p>
      <w:pPr>
        <w:spacing w:after="0"/>
        <w:ind w:left="0"/>
        <w:jc w:val="both"/>
      </w:pPr>
      <w:r>
        <w:rPr>
          <w:rFonts w:ascii="Times New Roman"/>
          <w:b w:val="false"/>
          <w:i w:val="false"/>
          <w:color w:val="000000"/>
          <w:sz w:val="28"/>
        </w:rPr>
        <w:t>
      салық төлеушінің (салық агентінің) түсінікке қол қойған күні;</w:t>
      </w:r>
    </w:p>
    <w:bookmarkEnd w:id="1513"/>
    <w:bookmarkStart w:name="z2348" w:id="1514"/>
    <w:p>
      <w:pPr>
        <w:spacing w:after="0"/>
        <w:ind w:left="0"/>
        <w:jc w:val="both"/>
      </w:pPr>
      <w:r>
        <w:rPr>
          <w:rFonts w:ascii="Times New Roman"/>
          <w:b w:val="false"/>
          <w:i w:val="false"/>
          <w:color w:val="000000"/>
          <w:sz w:val="28"/>
        </w:rPr>
        <w:t>
      түсінікті ұсынған адамның тегі, аты және әкесінің аты (егер ол жеке басты куәландыратын құжатта көрсетілсе) не тұлғаның толық атауы, оның тұрғылықты жері (орналасқан жері);</w:t>
      </w:r>
    </w:p>
    <w:bookmarkEnd w:id="1514"/>
    <w:bookmarkStart w:name="z2349" w:id="1515"/>
    <w:p>
      <w:pPr>
        <w:spacing w:after="0"/>
        <w:ind w:left="0"/>
        <w:jc w:val="both"/>
      </w:pPr>
      <w:r>
        <w:rPr>
          <w:rFonts w:ascii="Times New Roman"/>
          <w:b w:val="false"/>
          <w:i w:val="false"/>
          <w:color w:val="000000"/>
          <w:sz w:val="28"/>
        </w:rPr>
        <w:t>
      салық төлеушінің (салық агентінің) сәйкестендіру нөмірі;</w:t>
      </w:r>
    </w:p>
    <w:bookmarkEnd w:id="1515"/>
    <w:bookmarkStart w:name="z2350" w:id="1516"/>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жіберген салық органының атауы;</w:t>
      </w:r>
    </w:p>
    <w:bookmarkEnd w:id="1516"/>
    <w:bookmarkStart w:name="z2351" w:id="1517"/>
    <w:p>
      <w:pPr>
        <w:spacing w:after="0"/>
        <w:ind w:left="0"/>
        <w:jc w:val="both"/>
      </w:pPr>
      <w:r>
        <w:rPr>
          <w:rFonts w:ascii="Times New Roman"/>
          <w:b w:val="false"/>
          <w:i w:val="false"/>
          <w:color w:val="000000"/>
          <w:sz w:val="28"/>
        </w:rPr>
        <w:t>
      түсінік ұсынылатын хабарламаның нөмірі мен күні;</w:t>
      </w:r>
    </w:p>
    <w:bookmarkEnd w:id="1517"/>
    <w:bookmarkStart w:name="z2352" w:id="1518"/>
    <w:p>
      <w:pPr>
        <w:spacing w:after="0"/>
        <w:ind w:left="0"/>
        <w:jc w:val="both"/>
      </w:pPr>
      <w:r>
        <w:rPr>
          <w:rFonts w:ascii="Times New Roman"/>
          <w:b w:val="false"/>
          <w:i w:val="false"/>
          <w:color w:val="000000"/>
          <w:sz w:val="28"/>
        </w:rPr>
        <w:t>
      түсінікті ұсынған адамның келіспеуіне негіздер және дәлелдемелер болып табылатын мән-жайлар көрсетілуге тиіс.</w:t>
      </w:r>
    </w:p>
    <w:bookmarkEnd w:id="1518"/>
    <w:bookmarkStart w:name="z2353" w:id="1519"/>
    <w:p>
      <w:pPr>
        <w:spacing w:after="0"/>
        <w:ind w:left="0"/>
        <w:jc w:val="both"/>
      </w:pPr>
      <w:r>
        <w:rPr>
          <w:rFonts w:ascii="Times New Roman"/>
          <w:b w:val="false"/>
          <w:i w:val="false"/>
          <w:color w:val="000000"/>
          <w:sz w:val="28"/>
        </w:rPr>
        <w:t xml:space="preserve">
      Егер түсінікте түсінікті ұсынған адамның келіспеуіне негіз ретінде дәлелдемелерді растау ретінде құжаттар көрсетілетін болса, онда салықтық есептіліктен басқа, түсінікте көрсетілген құжаттардың көшірмелері түсінікке міндетті түрде қоса беріледі. </w:t>
      </w:r>
    </w:p>
    <w:bookmarkEnd w:id="1519"/>
    <w:bookmarkStart w:name="z2354" w:id="1520"/>
    <w:p>
      <w:pPr>
        <w:spacing w:after="0"/>
        <w:ind w:left="0"/>
        <w:jc w:val="both"/>
      </w:pPr>
      <w:r>
        <w:rPr>
          <w:rFonts w:ascii="Times New Roman"/>
          <w:b w:val="false"/>
          <w:i w:val="false"/>
          <w:color w:val="000000"/>
          <w:sz w:val="28"/>
        </w:rPr>
        <w:t>
      Түсінікті ұсыну арқылы хабарламаны орындау шеңберінде өзге де құжаттарды ұсыну талап етілмейді.</w:t>
      </w:r>
    </w:p>
    <w:bookmarkEnd w:id="1520"/>
    <w:bookmarkStart w:name="z2355" w:id="1521"/>
    <w:p>
      <w:pPr>
        <w:spacing w:after="0"/>
        <w:ind w:left="0"/>
        <w:jc w:val="both"/>
      </w:pPr>
      <w:r>
        <w:rPr>
          <w:rFonts w:ascii="Times New Roman"/>
          <w:b w:val="false"/>
          <w:i w:val="false"/>
          <w:color w:val="000000"/>
          <w:sz w:val="28"/>
        </w:rPr>
        <w:t xml:space="preserve">
      3. Салық төлеуші осы баптың 2-тармағының 2) тармақшасында көрсетілген түсінікті камералдық бақылау нәтижелері бойынша салық органдары анықтаған мынадай: </w:t>
      </w:r>
    </w:p>
    <w:bookmarkEnd w:id="1521"/>
    <w:bookmarkStart w:name="z2356" w:id="1522"/>
    <w:p>
      <w:pPr>
        <w:spacing w:after="0"/>
        <w:ind w:left="0"/>
        <w:jc w:val="both"/>
      </w:pPr>
      <w:r>
        <w:rPr>
          <w:rFonts w:ascii="Times New Roman"/>
          <w:b w:val="false"/>
          <w:i w:val="false"/>
          <w:color w:val="000000"/>
          <w:sz w:val="28"/>
        </w:rPr>
        <w:t>
      1) мыналар:</w:t>
      </w:r>
    </w:p>
    <w:bookmarkEnd w:id="1522"/>
    <w:bookmarkStart w:name="z2357" w:id="1523"/>
    <w:p>
      <w:pPr>
        <w:spacing w:after="0"/>
        <w:ind w:left="0"/>
        <w:jc w:val="both"/>
      </w:pPr>
      <w:r>
        <w:rPr>
          <w:rFonts w:ascii="Times New Roman"/>
          <w:b w:val="false"/>
          <w:i w:val="false"/>
          <w:color w:val="000000"/>
          <w:sz w:val="28"/>
        </w:rPr>
        <w:t>
      жазып берілуі бойынша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bookmarkEnd w:id="1523"/>
    <w:bookmarkStart w:name="z2358" w:id="1524"/>
    <w:p>
      <w:pPr>
        <w:spacing w:after="0"/>
        <w:ind w:left="0"/>
        <w:jc w:val="both"/>
      </w:pPr>
      <w:r>
        <w:rPr>
          <w:rFonts w:ascii="Times New Roman"/>
          <w:b w:val="false"/>
          <w:i w:val="false"/>
          <w:color w:val="000000"/>
          <w:sz w:val="28"/>
        </w:rPr>
        <w:t>
      заңды күшіне енген сот шешімің негізінде жарамсыз деп танылған мәмілелер бойынша сатып алынған тауарлар, жұмыстар, көрсетілетін қызметтер бойынша корпоративтік табыс салығын есептеу кезінде шығыстарды шегерімге жатқызу және қосылған құн салығын есепке жатқызу кезіндегі;</w:t>
      </w:r>
    </w:p>
    <w:bookmarkEnd w:id="1524"/>
    <w:bookmarkStart w:name="z2359" w:id="1525"/>
    <w:p>
      <w:pPr>
        <w:spacing w:after="0"/>
        <w:ind w:left="0"/>
        <w:jc w:val="both"/>
      </w:pPr>
      <w:r>
        <w:rPr>
          <w:rFonts w:ascii="Times New Roman"/>
          <w:b w:val="false"/>
          <w:i w:val="false"/>
          <w:color w:val="000000"/>
          <w:sz w:val="28"/>
        </w:rPr>
        <w:t>
      2) заңды күшіне енген сот шешімінде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 көрсетпей, тауарларды тиеп-жөнелтпей жасалған операциялар бойынша корпоративтік табыс салығын есептеу кезінде шығыстарды шегерімге жатқызу кезіндегі;</w:t>
      </w:r>
    </w:p>
    <w:bookmarkEnd w:id="1525"/>
    <w:bookmarkStart w:name="z2360" w:id="1526"/>
    <w:p>
      <w:pPr>
        <w:spacing w:after="0"/>
        <w:ind w:left="0"/>
        <w:jc w:val="both"/>
      </w:pPr>
      <w:r>
        <w:rPr>
          <w:rFonts w:ascii="Times New Roman"/>
          <w:b w:val="false"/>
          <w:i w:val="false"/>
          <w:color w:val="000000"/>
          <w:sz w:val="28"/>
        </w:rPr>
        <w:t>
      3) мыналар:</w:t>
      </w:r>
    </w:p>
    <w:bookmarkEnd w:id="1526"/>
    <w:bookmarkStart w:name="z2361" w:id="1527"/>
    <w:p>
      <w:pPr>
        <w:spacing w:after="0"/>
        <w:ind w:left="0"/>
        <w:jc w:val="both"/>
      </w:pPr>
      <w:r>
        <w:rPr>
          <w:rFonts w:ascii="Times New Roman"/>
          <w:b w:val="false"/>
          <w:i w:val="false"/>
          <w:color w:val="000000"/>
          <w:sz w:val="28"/>
        </w:rPr>
        <w:t>
      заңды күшіне енген сот шешімі негізінде тіркелуі жарамсыз деп танылған заңды тұлғалармен және (немесе) дара кәсіпкерлермен жасалған мәмілелер (операциялар) бойынша;</w:t>
      </w:r>
    </w:p>
    <w:bookmarkEnd w:id="1527"/>
    <w:bookmarkStart w:name="z2362" w:id="1528"/>
    <w:p>
      <w:pPr>
        <w:spacing w:after="0"/>
        <w:ind w:left="0"/>
        <w:jc w:val="both"/>
      </w:pPr>
      <w:r>
        <w:rPr>
          <w:rFonts w:ascii="Times New Roman"/>
          <w:b w:val="false"/>
          <w:i w:val="false"/>
          <w:color w:val="000000"/>
          <w:sz w:val="28"/>
        </w:rPr>
        <w:t>
      заңды күшіне енген сот шешімі негізінде қайта тіркелуі жарамсыз деп танылған заңды тұлғалармен жасалған мәмілелер (операциялар) бойынша сатып алынған тауарлар, жұмыстар, көрсетілетін қызметтер бойынша қосылған құн салығының сомасын есепке жатқызу кезіндегі бұзушылықтар бойынша ұсынуға құқылы емес.</w:t>
      </w:r>
    </w:p>
    <w:bookmarkEnd w:id="1528"/>
    <w:bookmarkStart w:name="z2363" w:id="1529"/>
    <w:p>
      <w:pPr>
        <w:spacing w:after="0"/>
        <w:ind w:left="0"/>
        <w:jc w:val="both"/>
      </w:pPr>
      <w:r>
        <w:rPr>
          <w:rFonts w:ascii="Times New Roman"/>
          <w:b w:val="false"/>
          <w:i w:val="false"/>
          <w:color w:val="000000"/>
          <w:sz w:val="28"/>
        </w:rPr>
        <w:t>
      4. Хабарлама орындалмаған деп танылған жағдайда, салық органы уәкілетті орган белгілеген нысан бойынша және мерзімдерде, камералдық бақылау нәтижелері бойынша салық органдары анықтаған бұзушылықтарды жою туралы хабарламаны орындалмады деп тану туралы шешiм шығарады және оны салық төлеушiге мынадай тәсілдерінің бірімен:</w:t>
      </w:r>
    </w:p>
    <w:bookmarkEnd w:id="1529"/>
    <w:p>
      <w:pPr>
        <w:spacing w:after="0"/>
        <w:ind w:left="0"/>
        <w:jc w:val="both"/>
      </w:pPr>
      <w:r>
        <w:rPr>
          <w:rFonts w:ascii="Times New Roman"/>
          <w:b w:val="false"/>
          <w:i w:val="false"/>
          <w:color w:val="000000"/>
          <w:sz w:val="28"/>
        </w:rPr>
        <w:t>
      1) хабарламасы бар тапсырыс хатпен пошта арқылы;</w:t>
      </w:r>
    </w:p>
    <w:p>
      <w:pPr>
        <w:spacing w:after="0"/>
        <w:ind w:left="0"/>
        <w:jc w:val="both"/>
      </w:pPr>
      <w:r>
        <w:rPr>
          <w:rFonts w:ascii="Times New Roman"/>
          <w:b w:val="false"/>
          <w:i w:val="false"/>
          <w:color w:val="000000"/>
          <w:sz w:val="28"/>
        </w:rPr>
        <w:t>
      2) электрондық тәсілмен веб-қосымшаға немесе пайдаланушының "электрондық үкімет" веб-порталындағы жеке кабинетіне жібереді;</w:t>
      </w:r>
    </w:p>
    <w:p>
      <w:pPr>
        <w:spacing w:after="0"/>
        <w:ind w:left="0"/>
        <w:jc w:val="both"/>
      </w:pPr>
      <w:r>
        <w:rPr>
          <w:rFonts w:ascii="Times New Roman"/>
          <w:b w:val="false"/>
          <w:i w:val="false"/>
          <w:color w:val="000000"/>
          <w:sz w:val="28"/>
        </w:rPr>
        <w:t>
      3) оны салық төлеушіге қолын қойдыра отырып табыс етеді.</w:t>
      </w:r>
    </w:p>
    <w:p>
      <w:pPr>
        <w:spacing w:after="0"/>
        <w:ind w:left="0"/>
        <w:jc w:val="both"/>
      </w:pPr>
      <w:r>
        <w:rPr>
          <w:rFonts w:ascii="Times New Roman"/>
          <w:b w:val="false"/>
          <w:i w:val="false"/>
          <w:color w:val="000000"/>
          <w:sz w:val="28"/>
        </w:rPr>
        <w:t>
      Бұл ретте төменде санамаланған тәсілдердің бірімен жіберілген шешім салық төлеушіге (салық агентіне) мынадай жағдайларда:</w:t>
      </w:r>
    </w:p>
    <w:p>
      <w:pPr>
        <w:spacing w:after="0"/>
        <w:ind w:left="0"/>
        <w:jc w:val="both"/>
      </w:pPr>
      <w:r>
        <w:rPr>
          <w:rFonts w:ascii="Times New Roman"/>
          <w:b w:val="false"/>
          <w:i w:val="false"/>
          <w:color w:val="000000"/>
          <w:sz w:val="28"/>
        </w:rPr>
        <w:t>
      1) пошта арқылы хабарламасы бар тапсырыс хатпен жіберілгенде – салық төлеуші (салық агенті) пошта немесе өзге де байланыс ұйымының хабарламасына белгі қойған күннен бастап табыс етілді деп есептеледі. Бұл ретте пошта немесе өзге де байланыс ұйымы мұндай шешімді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салық органы шешімді веб-қосымшаға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шешім пайдаланушының "электрондық үкімет" веб-порталындағы жеке кабинетіне жеткізілген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p>
      <w:pPr>
        <w:spacing w:after="0"/>
        <w:ind w:left="0"/>
        <w:jc w:val="both"/>
      </w:pPr>
      <w:r>
        <w:rPr>
          <w:rFonts w:ascii="Times New Roman"/>
          <w:b w:val="false"/>
          <w:i w:val="false"/>
          <w:color w:val="000000"/>
          <w:sz w:val="28"/>
        </w:rPr>
        <w:t xml:space="preserve">
      3) "Азаматтарға арналған үкімет" мемлекеттік корпорациясы арқылы жіберілгенде – оны келу тәртібімен алған күннен бастап табыс етілді деп есептеледі. </w:t>
      </w:r>
    </w:p>
    <w:bookmarkStart w:name="z13740" w:id="1530"/>
    <w:p>
      <w:pPr>
        <w:spacing w:after="0"/>
        <w:ind w:left="0"/>
        <w:jc w:val="both"/>
      </w:pPr>
      <w:r>
        <w:rPr>
          <w:rFonts w:ascii="Times New Roman"/>
          <w:b w:val="false"/>
          <w:i w:val="false"/>
          <w:color w:val="000000"/>
          <w:sz w:val="28"/>
        </w:rPr>
        <w:t>
      4-1. Осы баптың 4-тармағында көрсетілген шешім табыс етілген (алынған) күннен бастап он жұмыс күні ішінде салық төлеушінің (салық агентінің) оған жоғары тұрған салық органына және (немесе) уәкілетті органға немесе сотқа шағым жасауы жүргізіледі.</w:t>
      </w:r>
    </w:p>
    <w:bookmarkEnd w:id="1530"/>
    <w:p>
      <w:pPr>
        <w:spacing w:after="0"/>
        <w:ind w:left="0"/>
        <w:jc w:val="both"/>
      </w:pPr>
      <w:r>
        <w:rPr>
          <w:rFonts w:ascii="Times New Roman"/>
          <w:b w:val="false"/>
          <w:i w:val="false"/>
          <w:color w:val="000000"/>
          <w:sz w:val="28"/>
        </w:rPr>
        <w:t>
      Бұл ретте салық төлеуші (салық агенті) шағымның көшірмесін осы баптың 4-тармағында көрсетілген шешімді жіберген салық органына жіберуге тиіс.</w:t>
      </w:r>
    </w:p>
    <w:bookmarkStart w:name="z13850" w:id="1531"/>
    <w:p>
      <w:pPr>
        <w:spacing w:after="0"/>
        <w:ind w:left="0"/>
        <w:jc w:val="both"/>
      </w:pPr>
      <w:r>
        <w:rPr>
          <w:rFonts w:ascii="Times New Roman"/>
          <w:b w:val="false"/>
          <w:i w:val="false"/>
          <w:color w:val="000000"/>
          <w:sz w:val="28"/>
        </w:rPr>
        <w:t>
      4-2. Осы баптың 4-1-тармағында белгіленген мерзім дәлелді себеппен өткізіп алынған жағдайда, шағымды қарайтын салық органы және (немесе) уәкілетті орган бұл мерзімді шағым беретін салық төлеушінің (салық агентінің) өтінішхаты бойынша қалпына келтіреді.</w:t>
      </w:r>
    </w:p>
    <w:bookmarkEnd w:id="1531"/>
    <w:p>
      <w:pPr>
        <w:spacing w:after="0"/>
        <w:ind w:left="0"/>
        <w:jc w:val="both"/>
      </w:pPr>
      <w:r>
        <w:rPr>
          <w:rFonts w:ascii="Times New Roman"/>
          <w:b w:val="false"/>
          <w:i w:val="false"/>
          <w:color w:val="000000"/>
          <w:sz w:val="28"/>
        </w:rPr>
        <w:t>
      Шағымды қарайтын салық органы шағым берудің өткізіп алынған мерзімін қалпына келтіру мақсатында осы баптың 4-тармағында көрсетілген шешім жіберілген жеке тұлғаның, сондай-ақ салық төлеуші (салық агенті) басшысының және (немесе) бас бухгалтерінің (ол болған кезде) еңбекке уақытша қабілетсіздігін дәлелді себеп ретінде таниды.</w:t>
      </w:r>
    </w:p>
    <w:p>
      <w:pPr>
        <w:spacing w:after="0"/>
        <w:ind w:left="0"/>
        <w:jc w:val="both"/>
      </w:pPr>
      <w:r>
        <w:rPr>
          <w:rFonts w:ascii="Times New Roman"/>
          <w:b w:val="false"/>
          <w:i w:val="false"/>
          <w:color w:val="000000"/>
          <w:sz w:val="28"/>
        </w:rPr>
        <w:t>
      Осы тармақтың ережелері осы баптың 4-тармағында көрсетілген шешім жіберілген жеке тұлғаларға, сондай-ақ ұйымдық құрылымы жоғарыда көрсетілген адамдар болмаған уақытта оларды алмастыратын адамдардың болуын көздемейтін салық төлеушілерге (салық агенттеріне) қолданылады.</w:t>
      </w:r>
    </w:p>
    <w:p>
      <w:pPr>
        <w:spacing w:after="0"/>
        <w:ind w:left="0"/>
        <w:jc w:val="both"/>
      </w:pPr>
      <w:r>
        <w:rPr>
          <w:rFonts w:ascii="Times New Roman"/>
          <w:b w:val="false"/>
          <w:i w:val="false"/>
          <w:color w:val="000000"/>
          <w:sz w:val="28"/>
        </w:rPr>
        <w:t xml:space="preserve">
      Бұл ретте салық төлеуші (салық агенті) шағым берудің өткізіп алынған мерзімін қалпына келтіру туралы өтінішхатқа осы тармақтың екінші бөлігінде көрсетілген адамдардың еңбекке уақытша қабілетсіздігін растайтын құжатты және осындай салық төлеушінің (салық агентінің) ұйымдық құрылымын белгілейтін құжатты қоса беруге тиіс. </w:t>
      </w:r>
    </w:p>
    <w:p>
      <w:pPr>
        <w:spacing w:after="0"/>
        <w:ind w:left="0"/>
        <w:jc w:val="both"/>
      </w:pPr>
      <w:r>
        <w:rPr>
          <w:rFonts w:ascii="Times New Roman"/>
          <w:b w:val="false"/>
          <w:i w:val="false"/>
          <w:color w:val="000000"/>
          <w:sz w:val="28"/>
        </w:rPr>
        <w:t>
      Салық төлеуші (салық агенті) шағым мен өтінішхатты осы тармақтың екінші бөлігінде көрсетілген адамдардың еңбекке уақытша қабілетсіздік кезеңі аяқталған күннен бастап он жұмыс күнінен кешіктірмей берген жағдайда, шағымды қарайтын салық органы және (немесе) уәкілетті орган салық төлеушінің (салық агентінің) шағым берудің өткізіп алынған мерзімін қалпына келтіру туралы өтінішхатын қанағаттандырады.</w:t>
      </w:r>
    </w:p>
    <w:bookmarkStart w:name="z13851" w:id="1532"/>
    <w:p>
      <w:pPr>
        <w:spacing w:after="0"/>
        <w:ind w:left="0"/>
        <w:jc w:val="both"/>
      </w:pPr>
      <w:r>
        <w:rPr>
          <w:rFonts w:ascii="Times New Roman"/>
          <w:b w:val="false"/>
          <w:i w:val="false"/>
          <w:color w:val="000000"/>
          <w:sz w:val="28"/>
        </w:rPr>
        <w:t>
      4-3. Салық төлеушінің (салық агентінің) банктік шоттары бойынша шығыс операцияларын тоқтата тұру ол осы баптың 4-тармағында көрсетілген шешімге шағым берген кезде:</w:t>
      </w:r>
    </w:p>
    <w:bookmarkEnd w:id="1532"/>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жоғары тұрған салық органының және (немесе) уәкілетті органның жазбаша шешімі шығарылғанға дейін;</w:t>
      </w:r>
    </w:p>
    <w:p>
      <w:pPr>
        <w:spacing w:after="0"/>
        <w:ind w:left="0"/>
        <w:jc w:val="both"/>
      </w:pPr>
      <w:r>
        <w:rPr>
          <w:rFonts w:ascii="Times New Roman"/>
          <w:b w:val="false"/>
          <w:i w:val="false"/>
          <w:color w:val="000000"/>
          <w:sz w:val="28"/>
        </w:rPr>
        <w:t>
      2) сот шағымды (арызды) іс жүргізуге қабылдаған күннен бастап сот актісі заңды күшіне енгенге дейін жүзеге асырылмайды.</w:t>
      </w:r>
    </w:p>
    <w:bookmarkStart w:name="z2367" w:id="1533"/>
    <w:p>
      <w:pPr>
        <w:spacing w:after="0"/>
        <w:ind w:left="0"/>
        <w:jc w:val="both"/>
      </w:pPr>
      <w:r>
        <w:rPr>
          <w:rFonts w:ascii="Times New Roman"/>
          <w:b w:val="false"/>
          <w:i w:val="false"/>
          <w:color w:val="000000"/>
          <w:sz w:val="28"/>
        </w:rPr>
        <w:t>
      5. Камералдық бақылау нәтижелері бойынша салық органдары анықтаған бұзушылықтарды жою туралы хабарламаға жоғары тұрған салық органына және (немесе) уәкілетті органға немесе сотқа шағым берілген кезде камералдық бақылау нәтижелері бойынша салық органдары анықтаған бұзушылықтарды жою туралы хабарламаны орындау мерзімінің өтуі:</w:t>
      </w:r>
    </w:p>
    <w:bookmarkEnd w:id="1533"/>
    <w:bookmarkStart w:name="z2368" w:id="1534"/>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 жоғары тұрған салық органының және (немесе) уәкілетті органның жазбаша шешімі шығарылғанға дейін;</w:t>
      </w:r>
    </w:p>
    <w:bookmarkEnd w:id="1534"/>
    <w:bookmarkStart w:name="z2369" w:id="1535"/>
    <w:p>
      <w:pPr>
        <w:spacing w:after="0"/>
        <w:ind w:left="0"/>
        <w:jc w:val="both"/>
      </w:pPr>
      <w:r>
        <w:rPr>
          <w:rFonts w:ascii="Times New Roman"/>
          <w:b w:val="false"/>
          <w:i w:val="false"/>
          <w:color w:val="000000"/>
          <w:sz w:val="28"/>
        </w:rPr>
        <w:t>
      2) сот шағымды (өтінішті) іс жүргізуге қабылдаған күннен бастап – сот актісі заңды күшіне енгенге дейін тоқтатыла тұрады.</w:t>
      </w:r>
    </w:p>
    <w:bookmarkEnd w:id="1535"/>
    <w:bookmarkStart w:name="z2370" w:id="1536"/>
    <w:p>
      <w:pPr>
        <w:spacing w:after="0"/>
        <w:ind w:left="0"/>
        <w:jc w:val="both"/>
      </w:pPr>
      <w:r>
        <w:rPr>
          <w:rFonts w:ascii="Times New Roman"/>
          <w:b w:val="false"/>
          <w:i w:val="false"/>
          <w:color w:val="000000"/>
          <w:sz w:val="28"/>
        </w:rPr>
        <w:t>
      Бұл ретте, камералдық бақылау нәтижелері бойынша салық органдары анықтаған, осы баптың 3-тармағының 2) және 3) тармақшаларында көзделген бұзушылықтарды жою туралы хабарламаны жіберу бойынша салық органдары лауазымды адамдарының әрекеттеріне (әрекетсіздігіне) сотқа шағым берілген жағдайларда, салық төлеуші заңды күшіне енген сот шешімі негізінде тіркелуі (қайта тіркелуі) жарамсыз деп танылған заңды тұлғадан және (немесе) дара кәсіпкерден тауарларды, жұмыстарды, көрсетілетін қызметтерді іс жүзінде алғанын дәлелдеуге құқылы.</w:t>
      </w:r>
    </w:p>
    <w:bookmarkEnd w:id="1536"/>
    <w:bookmarkStart w:name="z2371" w:id="1537"/>
    <w:p>
      <w:pPr>
        <w:spacing w:after="0"/>
        <w:ind w:left="0"/>
        <w:jc w:val="both"/>
      </w:pPr>
      <w:r>
        <w:rPr>
          <w:rFonts w:ascii="Times New Roman"/>
          <w:b w:val="false"/>
          <w:i w:val="false"/>
          <w:color w:val="000000"/>
          <w:sz w:val="28"/>
        </w:rPr>
        <w:t xml:space="preserve">
      6. Егер осы бапта өзгеше белгіленбесе, камералдық бақылау нәтижелері бойынша салық органдары анықтаған бұзушылықтарды жою туралы хабарламаны белгіленген мерзімде орындамау осы Кодекстің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банктік шоттары бойынша шығыс операцияларын тоқтата тұруға алып келеді.</w:t>
      </w:r>
    </w:p>
    <w:bookmarkEnd w:id="1537"/>
    <w:bookmarkStart w:name="z2372" w:id="153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59-бабының</w:t>
      </w:r>
      <w:r>
        <w:rPr>
          <w:rFonts w:ascii="Times New Roman"/>
          <w:b w:val="false"/>
          <w:i w:val="false"/>
          <w:color w:val="000000"/>
          <w:sz w:val="28"/>
        </w:rPr>
        <w:t xml:space="preserve"> 6-тармағына және </w:t>
      </w:r>
      <w:r>
        <w:rPr>
          <w:rFonts w:ascii="Times New Roman"/>
          <w:b w:val="false"/>
          <w:i w:val="false"/>
          <w:color w:val="000000"/>
          <w:sz w:val="28"/>
        </w:rPr>
        <w:t>66-бабының</w:t>
      </w:r>
      <w:r>
        <w:rPr>
          <w:rFonts w:ascii="Times New Roman"/>
          <w:b w:val="false"/>
          <w:i w:val="false"/>
          <w:color w:val="000000"/>
          <w:sz w:val="28"/>
        </w:rPr>
        <w:t xml:space="preserve"> 7-тармағына сәйкес жүргізілетін камералдық бақылау нәтижелері бойынша салық органы уәкілетті орган белгілеген нысан бойынша қорытынды жасайды.</w:t>
      </w:r>
    </w:p>
    <w:bookmarkEnd w:id="1538"/>
    <w:bookmarkStart w:name="z2373" w:id="1539"/>
    <w:p>
      <w:pPr>
        <w:spacing w:after="0"/>
        <w:ind w:left="0"/>
        <w:jc w:val="both"/>
      </w:pPr>
      <w:r>
        <w:rPr>
          <w:rFonts w:ascii="Times New Roman"/>
          <w:b w:val="false"/>
          <w:i w:val="false"/>
          <w:color w:val="000000"/>
          <w:sz w:val="28"/>
        </w:rPr>
        <w:t>
      Бұл ретте осы тармақта көрсетілген қорытындыны жасау күні камералдық бақылаудың аяқталған күні болып табылады.</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2374" w:id="1540"/>
    <w:p>
      <w:pPr>
        <w:spacing w:after="0"/>
        <w:ind w:left="0"/>
        <w:jc w:val="left"/>
      </w:pPr>
      <w:r>
        <w:rPr>
          <w:rFonts w:ascii="Times New Roman"/>
          <w:b/>
          <w:i w:val="false"/>
          <w:color w:val="000000"/>
        </w:rPr>
        <w:t xml:space="preserve"> 11-тарау. САЛЫҚТЫҚ МІНДЕТТЕМЕНІҢ, ӘЛЕУМЕТТІК ТӨЛЕМДЕРДІ, АЙЫППҰЛДАР МЕН ӨСІМПҰЛДЫ АУДАРУ БОЙЫНША МІНДЕТТІҢ ОРЫНДАЛУЫН ЕСЕПКЕ АЛУ</w:t>
      </w:r>
    </w:p>
    <w:bookmarkEnd w:id="1540"/>
    <w:p>
      <w:pPr>
        <w:spacing w:after="0"/>
        <w:ind w:left="0"/>
        <w:jc w:val="both"/>
      </w:pPr>
      <w:r>
        <w:rPr>
          <w:rFonts w:ascii="Times New Roman"/>
          <w:b/>
          <w:i w:val="false"/>
          <w:color w:val="000000"/>
          <w:sz w:val="28"/>
        </w:rPr>
        <w:t>97-бап. Жалпы ережелер</w:t>
      </w:r>
    </w:p>
    <w:bookmarkStart w:name="z2375" w:id="1541"/>
    <w:p>
      <w:pPr>
        <w:spacing w:after="0"/>
        <w:ind w:left="0"/>
        <w:jc w:val="both"/>
      </w:pPr>
      <w:r>
        <w:rPr>
          <w:rFonts w:ascii="Times New Roman"/>
          <w:b w:val="false"/>
          <w:i w:val="false"/>
          <w:color w:val="000000"/>
          <w:sz w:val="28"/>
        </w:rPr>
        <w:t>
      1. Салықтардың және бюджетке төленетін төлемдердің, әлеуметтік төлемдердің, айыппұлдар мен өсімпұлдың есептелген, есепке жазылған, төленген сомаларын есепке алуды салық органдары салық төлеушінің жеке шотын жүргізу арқылы жүзеге асырады.</w:t>
      </w:r>
    </w:p>
    <w:bookmarkEnd w:id="1541"/>
    <w:bookmarkStart w:name="z2376" w:id="1542"/>
    <w:p>
      <w:pPr>
        <w:spacing w:after="0"/>
        <w:ind w:left="0"/>
        <w:jc w:val="both"/>
      </w:pPr>
      <w:r>
        <w:rPr>
          <w:rFonts w:ascii="Times New Roman"/>
          <w:b w:val="false"/>
          <w:i w:val="false"/>
          <w:color w:val="000000"/>
          <w:sz w:val="28"/>
        </w:rPr>
        <w:t>
      2. Салық төлеушінің жеке шотын жүргізу тәртібін уәкілетті орган айқындайды.</w:t>
      </w:r>
    </w:p>
    <w:bookmarkEnd w:id="1542"/>
    <w:bookmarkStart w:name="z2377" w:id="1543"/>
    <w:p>
      <w:pPr>
        <w:spacing w:after="0"/>
        <w:ind w:left="0"/>
        <w:jc w:val="both"/>
      </w:pPr>
      <w:r>
        <w:rPr>
          <w:rFonts w:ascii="Times New Roman"/>
          <w:b w:val="false"/>
          <w:i w:val="false"/>
          <w:color w:val="000000"/>
          <w:sz w:val="28"/>
        </w:rPr>
        <w:t xml:space="preserve">
      3. Салық төлеушінің жеке шоты ұлттық валютада жүргізіледі. </w:t>
      </w:r>
    </w:p>
    <w:bookmarkEnd w:id="1543"/>
    <w:bookmarkStart w:name="z2378" w:id="1544"/>
    <w:p>
      <w:pPr>
        <w:spacing w:after="0"/>
        <w:ind w:left="0"/>
        <w:jc w:val="both"/>
      </w:pPr>
      <w:r>
        <w:rPr>
          <w:rFonts w:ascii="Times New Roman"/>
          <w:b w:val="false"/>
          <w:i w:val="false"/>
          <w:color w:val="000000"/>
          <w:sz w:val="28"/>
        </w:rPr>
        <w:t xml:space="preserve">
      4. Мыналар: </w:t>
      </w:r>
    </w:p>
    <w:bookmarkEnd w:id="1544"/>
    <w:bookmarkStart w:name="z2379" w:id="1545"/>
    <w:p>
      <w:pPr>
        <w:spacing w:after="0"/>
        <w:ind w:left="0"/>
        <w:jc w:val="both"/>
      </w:pPr>
      <w:r>
        <w:rPr>
          <w:rFonts w:ascii="Times New Roman"/>
          <w:b w:val="false"/>
          <w:i w:val="false"/>
          <w:color w:val="000000"/>
          <w:sz w:val="28"/>
        </w:rPr>
        <w:t>
      салық төлеуші салықтық есептілікте;</w:t>
      </w:r>
    </w:p>
    <w:bookmarkEnd w:id="1545"/>
    <w:bookmarkStart w:name="z2380" w:id="1546"/>
    <w:p>
      <w:pPr>
        <w:spacing w:after="0"/>
        <w:ind w:left="0"/>
        <w:jc w:val="both"/>
      </w:pPr>
      <w:r>
        <w:rPr>
          <w:rFonts w:ascii="Times New Roman"/>
          <w:b w:val="false"/>
          <w:i w:val="false"/>
          <w:color w:val="000000"/>
          <w:sz w:val="28"/>
        </w:rPr>
        <w:t xml:space="preserve">
      салық органдары – осы Кодекстің </w:t>
      </w:r>
      <w:r>
        <w:rPr>
          <w:rFonts w:ascii="Times New Roman"/>
          <w:b w:val="false"/>
          <w:i w:val="false"/>
          <w:color w:val="000000"/>
          <w:sz w:val="28"/>
        </w:rPr>
        <w:t>493</w:t>
      </w:r>
      <w:r>
        <w:rPr>
          <w:rFonts w:ascii="Times New Roman"/>
          <w:b w:val="false"/>
          <w:i w:val="false"/>
          <w:color w:val="000000"/>
          <w:sz w:val="28"/>
        </w:rPr>
        <w:t xml:space="preserve"> және </w:t>
      </w:r>
      <w:r>
        <w:rPr>
          <w:rFonts w:ascii="Times New Roman"/>
          <w:b w:val="false"/>
          <w:i w:val="false"/>
          <w:color w:val="000000"/>
          <w:sz w:val="28"/>
        </w:rPr>
        <w:t>532-баптарында</w:t>
      </w:r>
      <w:r>
        <w:rPr>
          <w:rFonts w:ascii="Times New Roman"/>
          <w:b w:val="false"/>
          <w:i w:val="false"/>
          <w:color w:val="000000"/>
          <w:sz w:val="28"/>
        </w:rPr>
        <w:t xml:space="preserve"> белгіленген жағдайларда, уәкілетті мемлекеттік органдардың мәліметтері негізінде; </w:t>
      </w:r>
    </w:p>
    <w:bookmarkEnd w:id="1546"/>
    <w:bookmarkStart w:name="z2381" w:id="1547"/>
    <w:p>
      <w:pPr>
        <w:spacing w:after="0"/>
        <w:ind w:left="0"/>
        <w:jc w:val="both"/>
      </w:pPr>
      <w:r>
        <w:rPr>
          <w:rFonts w:ascii="Times New Roman"/>
          <w:b w:val="false"/>
          <w:i w:val="false"/>
          <w:color w:val="000000"/>
          <w:sz w:val="28"/>
        </w:rPr>
        <w:t xml:space="preserve">
      уәкілетті мемлекеттік органдар осы Кодексте көзделген негіздер бойынша айқындаған сома (оның ішінде ұлғайтылуға немесе азайтылуға жататын сома) салықтардың, бюджетке төленетін төлемдердің, әлеуметтік төлемдердің есептелген сомасы болып табылады. </w:t>
      </w:r>
    </w:p>
    <w:bookmarkEnd w:id="1547"/>
    <w:bookmarkStart w:name="z2382" w:id="1548"/>
    <w:p>
      <w:pPr>
        <w:spacing w:after="0"/>
        <w:ind w:left="0"/>
        <w:jc w:val="both"/>
      </w:pPr>
      <w:r>
        <w:rPr>
          <w:rFonts w:ascii="Times New Roman"/>
          <w:b w:val="false"/>
          <w:i w:val="false"/>
          <w:color w:val="000000"/>
          <w:sz w:val="28"/>
        </w:rPr>
        <w:t>
      5. Салық органы:</w:t>
      </w:r>
    </w:p>
    <w:bookmarkEnd w:id="1548"/>
    <w:bookmarkStart w:name="z2383" w:id="1549"/>
    <w:p>
      <w:pPr>
        <w:spacing w:after="0"/>
        <w:ind w:left="0"/>
        <w:jc w:val="both"/>
      </w:pPr>
      <w:r>
        <w:rPr>
          <w:rFonts w:ascii="Times New Roman"/>
          <w:b w:val="false"/>
          <w:i w:val="false"/>
          <w:color w:val="000000"/>
          <w:sz w:val="28"/>
        </w:rPr>
        <w:t>
      салықтық тексерудің нәтижелері бойынша;</w:t>
      </w:r>
    </w:p>
    <w:bookmarkEnd w:id="1549"/>
    <w:bookmarkStart w:name="z2384" w:id="1550"/>
    <w:p>
      <w:pPr>
        <w:spacing w:after="0"/>
        <w:ind w:left="0"/>
        <w:jc w:val="both"/>
      </w:pPr>
      <w:r>
        <w:rPr>
          <w:rFonts w:ascii="Times New Roman"/>
          <w:b w:val="false"/>
          <w:i w:val="false"/>
          <w:color w:val="000000"/>
          <w:sz w:val="28"/>
        </w:rPr>
        <w:t>
      салық төлеушінің (салық агентінің) тексеру нәтижелері туралы хабарламаға шағымын қарау қорытындылары бойынша;</w:t>
      </w:r>
    </w:p>
    <w:bookmarkEnd w:id="1550"/>
    <w:p>
      <w:pPr>
        <w:spacing w:after="0"/>
        <w:ind w:left="0"/>
        <w:jc w:val="both"/>
      </w:pPr>
      <w:r>
        <w:rPr>
          <w:rFonts w:ascii="Times New Roman"/>
          <w:b w:val="false"/>
          <w:i w:val="false"/>
          <w:color w:val="000000"/>
          <w:sz w:val="28"/>
        </w:rPr>
        <w:t>
      деңгейлес мониторинг нәтижелері бойынша;</w:t>
      </w:r>
    </w:p>
    <w:p>
      <w:pPr>
        <w:spacing w:after="0"/>
        <w:ind w:left="0"/>
        <w:jc w:val="both"/>
      </w:pPr>
      <w:r>
        <w:rPr>
          <w:rFonts w:ascii="Times New Roman"/>
          <w:b w:val="false"/>
          <w:i w:val="false"/>
          <w:color w:val="000000"/>
          <w:sz w:val="28"/>
        </w:rPr>
        <w:t>
      салық төлеушінің (салық агентінің) деңгейлес мониторинг нәтижелері туралы хабарламаға шағымын қарау қорытындылары бойынша;</w:t>
      </w:r>
    </w:p>
    <w:bookmarkStart w:name="z2386" w:id="1551"/>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органның және оның аумақтық органдарының осы Кодекстің </w:t>
      </w:r>
      <w:r>
        <w:rPr>
          <w:rFonts w:ascii="Times New Roman"/>
          <w:b w:val="false"/>
          <w:i w:val="false"/>
          <w:color w:val="000000"/>
          <w:sz w:val="28"/>
        </w:rPr>
        <w:t>573-бабының</w:t>
      </w:r>
      <w:r>
        <w:rPr>
          <w:rFonts w:ascii="Times New Roman"/>
          <w:b w:val="false"/>
          <w:i w:val="false"/>
          <w:color w:val="000000"/>
          <w:sz w:val="28"/>
        </w:rPr>
        <w:t xml:space="preserve"> 3-тармағына сәйкес Қазақстан Республикасы экологиялық заңнамасының сақталуы бойынша тексерулерді (мемлекеттік экологиялық бақылауды) жүзеге асыру нәтижелері бойынша ұсынған мәліметтері негізінде айқындаған салықтардың, бюджетке төленетін төлемдердің және әлеуметтік төлемдердің сомасы (оның ішінде ұлғайтылуға немесе азайтылуға жататын сома) салықтардың, бюджетке төленетін төлемдердің және әлеуметтік төлемдердің есепке жазылған сомасы болып табылады. </w:t>
      </w:r>
    </w:p>
    <w:bookmarkEnd w:id="1551"/>
    <w:bookmarkStart w:name="z2387" w:id="1552"/>
    <w:p>
      <w:pPr>
        <w:spacing w:after="0"/>
        <w:ind w:left="0"/>
        <w:jc w:val="both"/>
      </w:pPr>
      <w:r>
        <w:rPr>
          <w:rFonts w:ascii="Times New Roman"/>
          <w:b w:val="false"/>
          <w:i w:val="false"/>
          <w:color w:val="000000"/>
          <w:sz w:val="28"/>
        </w:rPr>
        <w:t xml:space="preserve">
      6. Осы баптың 4 және 5-тармақтарын қолдану мақсатында есепке жатқызылатын қосылған құн салығының есепке жазылған салық сомасынан асып кетуі де қосылған құн салығының сомасын азайту болып табылады. </w:t>
      </w:r>
    </w:p>
    <w:bookmarkEnd w:id="1552"/>
    <w:bookmarkStart w:name="z2388" w:id="1553"/>
    <w:p>
      <w:pPr>
        <w:spacing w:after="0"/>
        <w:ind w:left="0"/>
        <w:jc w:val="both"/>
      </w:pPr>
      <w:r>
        <w:rPr>
          <w:rFonts w:ascii="Times New Roman"/>
          <w:b w:val="false"/>
          <w:i w:val="false"/>
          <w:color w:val="000000"/>
          <w:sz w:val="28"/>
        </w:rPr>
        <w:t>
      7. Салықтар, бюджетке төленетін төлемдер, әлеуметтік төлемдер, айыппұлдар, өсімпұл бойынша салық төлеушінің жеке шотындағы есеп-қисаптар сальдосы уәкілетті орган айқындаған тәртіппен есептеледі.</w:t>
      </w:r>
    </w:p>
    <w:bookmarkEnd w:id="1553"/>
    <w:bookmarkStart w:name="z2389" w:id="1554"/>
    <w:p>
      <w:pPr>
        <w:spacing w:after="0"/>
        <w:ind w:left="0"/>
        <w:jc w:val="both"/>
      </w:pPr>
      <w:r>
        <w:rPr>
          <w:rFonts w:ascii="Times New Roman"/>
          <w:b w:val="false"/>
          <w:i w:val="false"/>
          <w:color w:val="000000"/>
          <w:sz w:val="28"/>
        </w:rPr>
        <w:t xml:space="preserve">
      8. Салық төлеушінің салықтық өтініші бойынша салық органдары салық төлеушінің жеке шотынан салықтардың, бюджетке төленетін төлемдердің, әлеуметтік төлемдердің, айыппұлдардың, өсімпұлдың барлық немесе жекелеген түрі бойынша бюджетпен есеп айырысулардың жай-күйі туралы үзінді-көшірмені мұндай өтінішті салық органы тіркеген күннен бастап бір жұмыс күні ішінде береді. </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Салықтар және бюджетке төленетiн төлемдер, әлеуметтiк төлемдер бойынша есеп-қисаптарды салыстырып тексеру жүргiзу</w:t>
      </w:r>
    </w:p>
    <w:bookmarkStart w:name="z2390" w:id="1555"/>
    <w:p>
      <w:pPr>
        <w:spacing w:after="0"/>
        <w:ind w:left="0"/>
        <w:jc w:val="both"/>
      </w:pPr>
      <w:r>
        <w:rPr>
          <w:rFonts w:ascii="Times New Roman"/>
          <w:b w:val="false"/>
          <w:i w:val="false"/>
          <w:color w:val="000000"/>
          <w:sz w:val="28"/>
        </w:rPr>
        <w:t xml:space="preserve">
      1. Салық төлеушінің (салық агентінің) талап етуі бойынша салық органы бір жұмыс күні ішінде салықтар және бюджетке төленетін төлемдер, әлеуметтік төлемдер бойынша есеп-қисаптарды салыстырып тексеру жүргізеді. </w:t>
      </w:r>
    </w:p>
    <w:bookmarkEnd w:id="1555"/>
    <w:bookmarkStart w:name="z2391" w:id="1556"/>
    <w:p>
      <w:pPr>
        <w:spacing w:after="0"/>
        <w:ind w:left="0"/>
        <w:jc w:val="both"/>
      </w:pPr>
      <w:r>
        <w:rPr>
          <w:rFonts w:ascii="Times New Roman"/>
          <w:b w:val="false"/>
          <w:i w:val="false"/>
          <w:color w:val="000000"/>
          <w:sz w:val="28"/>
        </w:rPr>
        <w:t xml:space="preserve">
      2. Салық төлеушінің (салық агентінің) деректері мен салық органы деректерінің арасында алшақтықтар болған жағдайда, алшақтықтар анықталған күннен бастап үш жұмыс күні ішінде салық органы мен салық төлеуші (салық агенті) туындаған алшақтықтарды жою бойынша шаралар қабылдайды. Қажет болған жағдайда салық төлеушінің (салық агентінің) жеке шотына түзетулер енгізіледі. </w:t>
      </w:r>
    </w:p>
    <w:bookmarkEnd w:id="1556"/>
    <w:p>
      <w:pPr>
        <w:spacing w:after="0"/>
        <w:ind w:left="0"/>
        <w:jc w:val="both"/>
      </w:pPr>
      <w:r>
        <w:rPr>
          <w:rFonts w:ascii="Times New Roman"/>
          <w:b/>
          <w:i w:val="false"/>
          <w:color w:val="000000"/>
          <w:sz w:val="28"/>
        </w:rPr>
        <w:t>99-бап. Қаулыны орындаудың ескіру мерзімінің өтуіне байланысты айыппұл төлеу бойынша міндеттеменің тоқтатылуы</w:t>
      </w:r>
    </w:p>
    <w:bookmarkStart w:name="z2392" w:id="1557"/>
    <w:p>
      <w:pPr>
        <w:spacing w:after="0"/>
        <w:ind w:left="0"/>
        <w:jc w:val="both"/>
      </w:pPr>
      <w:r>
        <w:rPr>
          <w:rFonts w:ascii="Times New Roman"/>
          <w:b w:val="false"/>
          <w:i w:val="false"/>
          <w:color w:val="000000"/>
          <w:sz w:val="28"/>
        </w:rPr>
        <w:t>
      Қазақстан Республикасының заңнамасында белгіленген қаулыны орындаудың ескіру мерзімінің өтуіне байланысты орындалуы мүмкін емес, салық салу, сондай-ақ Қазақстан Республикасының зейнетақымен қамсыздандыру, міндетті әлеуметтік сақтандыру, міндетті әлеуметтік медициналық сақтандыру туралы заңнамасы саласындағы құқық бұзушылықтар үшін әкімшілік жаза қолдану туралы қаулы бойынша айыппұл сомасы салық органының шешімі негізінде осындай шешім шығарылған күннен бастап бес жұмыс күнінен кешіктірілмей салық төлеушінің (салық агентінің) жеке шотынан салық органының есептен шығаруына жатады.</w:t>
      </w:r>
    </w:p>
    <w:bookmarkEnd w:id="1557"/>
    <w:p>
      <w:pPr>
        <w:spacing w:after="0"/>
        <w:ind w:left="0"/>
        <w:jc w:val="both"/>
      </w:pPr>
      <w:r>
        <w:rPr>
          <w:rFonts w:ascii="Times New Roman"/>
          <w:b/>
          <w:i w:val="false"/>
          <w:color w:val="000000"/>
          <w:sz w:val="28"/>
        </w:rPr>
        <w:t>100-бап. Есебі салық органында жүргізілетін берешектің жоқ (бар) екендігі туралы мәлiметтердi беру тәртiбi</w:t>
      </w:r>
    </w:p>
    <w:bookmarkStart w:name="z2393" w:id="1558"/>
    <w:p>
      <w:pPr>
        <w:spacing w:after="0"/>
        <w:ind w:left="0"/>
        <w:jc w:val="both"/>
      </w:pPr>
      <w:r>
        <w:rPr>
          <w:rFonts w:ascii="Times New Roman"/>
          <w:b w:val="false"/>
          <w:i w:val="false"/>
          <w:color w:val="000000"/>
          <w:sz w:val="28"/>
        </w:rPr>
        <w:t>
      1. Салық органы есебі салық органында жүргізілетін берешектің жоқ (бар) екендігі туралы мәліметтерді беру туралы сұрау салу негізінде осындай мәліметтерді:</w:t>
      </w:r>
    </w:p>
    <w:bookmarkEnd w:id="1558"/>
    <w:bookmarkStart w:name="z2394" w:id="1559"/>
    <w:p>
      <w:pPr>
        <w:spacing w:after="0"/>
        <w:ind w:left="0"/>
        <w:jc w:val="both"/>
      </w:pPr>
      <w:r>
        <w:rPr>
          <w:rFonts w:ascii="Times New Roman"/>
          <w:b w:val="false"/>
          <w:i w:val="false"/>
          <w:color w:val="000000"/>
          <w:sz w:val="28"/>
        </w:rPr>
        <w:t>
      1) тіркеуші органға – сұрау салу келіп түскен күннен бастап үш жұмыс күнінен кешіктірмей;</w:t>
      </w:r>
    </w:p>
    <w:bookmarkEnd w:id="1559"/>
    <w:bookmarkStart w:name="z2395" w:id="1560"/>
    <w:p>
      <w:pPr>
        <w:spacing w:after="0"/>
        <w:ind w:left="0"/>
        <w:jc w:val="both"/>
      </w:pPr>
      <w:r>
        <w:rPr>
          <w:rFonts w:ascii="Times New Roman"/>
          <w:b w:val="false"/>
          <w:i w:val="false"/>
          <w:color w:val="000000"/>
          <w:sz w:val="28"/>
        </w:rPr>
        <w:t>
      2) басқа мемлекеттік органдарға және (немесе) Қазақстан Республикасының заңнамасында берілуі көзделген тұлғаларға, салық төлеушіге – сұрау салу келіп түскен күннен бастап бір жұмыс күнінен кешіктірмей береді.</w:t>
      </w:r>
    </w:p>
    <w:bookmarkEnd w:id="1560"/>
    <w:bookmarkStart w:name="z2396" w:id="1561"/>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мәліметтерге сұрау салу және оларды осы тармақтың бірінші бөлігінің 1) және 2) тармақшаларында көрсетілген тұлғаларға беру электрондық нысанда жүзеге асырылады.</w:t>
      </w:r>
    </w:p>
    <w:bookmarkEnd w:id="1561"/>
    <w:bookmarkStart w:name="z2397" w:id="1562"/>
    <w:p>
      <w:pPr>
        <w:spacing w:after="0"/>
        <w:ind w:left="0"/>
        <w:jc w:val="both"/>
      </w:pPr>
      <w:r>
        <w:rPr>
          <w:rFonts w:ascii="Times New Roman"/>
          <w:b w:val="false"/>
          <w:i w:val="false"/>
          <w:color w:val="000000"/>
          <w:sz w:val="28"/>
        </w:rPr>
        <w:t xml:space="preserve">
      2. Есебі салық органында жүргізілетін берешектің жоқ (бар) екендігі туралы мәліметтер уәкілетті орган айқындаған тәртіппен қалыптастырылады. </w:t>
      </w:r>
    </w:p>
    <w:bookmarkEnd w:id="1562"/>
    <w:bookmarkStart w:name="z2398" w:id="1563"/>
    <w:p>
      <w:pPr>
        <w:spacing w:after="0"/>
        <w:ind w:left="0"/>
        <w:jc w:val="both"/>
      </w:pPr>
      <w:r>
        <w:rPr>
          <w:rFonts w:ascii="Times New Roman"/>
          <w:b w:val="false"/>
          <w:i w:val="false"/>
          <w:color w:val="000000"/>
          <w:sz w:val="28"/>
        </w:rPr>
        <w:t xml:space="preserve">
      3. Заңды тұлға таратылған немесе шетелдік заңды тұлғаның филиалы (өкілдігі) қызметiн тоқтатқан жағдайда, есебі салық органында жүргізілетін берешектің осындай тұлғаларда жоқ (бар) екендігі туралы мәліметтер осы Кодекстің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шарттар сақталған кезде беріледі.</w:t>
      </w:r>
    </w:p>
    <w:bookmarkEnd w:id="1563"/>
    <w:bookmarkStart w:name="z2399" w:id="1564"/>
    <w:p>
      <w:pPr>
        <w:spacing w:after="0"/>
        <w:ind w:left="0"/>
        <w:jc w:val="both"/>
      </w:pPr>
      <w:r>
        <w:rPr>
          <w:rFonts w:ascii="Times New Roman"/>
          <w:b w:val="false"/>
          <w:i w:val="false"/>
          <w:color w:val="000000"/>
          <w:sz w:val="28"/>
        </w:rPr>
        <w:t>
      4. Дара кәсіпкер немесе жеке практикамен айналысатын адам ретінде тіркеу есебінде тұрған жеке тұлғаның Қазақстан Республикасынан тұрақты тұрғылықты жерге кетуі кезінде есебі салық органында жүргізілетін берешектің осындай тұлғаларда жоқ (бар) екендігі туралы мәліметтер дара кәсіпкер немесе жеке практикамен айналысатын адам ретінде тіркеу есебінен шығарылған кезде беріледі.</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2400" w:id="1565"/>
    <w:p>
      <w:pPr>
        <w:spacing w:after="0"/>
        <w:ind w:left="0"/>
        <w:jc w:val="left"/>
      </w:pPr>
      <w:r>
        <w:rPr>
          <w:rFonts w:ascii="Times New Roman"/>
          <w:b/>
          <w:i w:val="false"/>
          <w:color w:val="000000"/>
        </w:rPr>
        <w:t xml:space="preserve"> 1-параграф. Салықтарды, бюджетке төленетін төлемдерді, өсімпұл мен айыппұлдарды есепке жатқызу және қайтару</w:t>
      </w:r>
    </w:p>
    <w:bookmarkEnd w:id="1565"/>
    <w:p>
      <w:pPr>
        <w:spacing w:after="0"/>
        <w:ind w:left="0"/>
        <w:jc w:val="both"/>
      </w:pPr>
      <w:r>
        <w:rPr>
          <w:rFonts w:ascii="Times New Roman"/>
          <w:b/>
          <w:i w:val="false"/>
          <w:color w:val="000000"/>
          <w:sz w:val="28"/>
        </w:rPr>
        <w:t>101-бап. Жалпы ережелер</w:t>
      </w:r>
    </w:p>
    <w:bookmarkStart w:name="z2401" w:id="1566"/>
    <w:p>
      <w:pPr>
        <w:spacing w:after="0"/>
        <w:ind w:left="0"/>
        <w:jc w:val="both"/>
      </w:pPr>
      <w:r>
        <w:rPr>
          <w:rFonts w:ascii="Times New Roman"/>
          <w:b w:val="false"/>
          <w:i w:val="false"/>
          <w:color w:val="000000"/>
          <w:sz w:val="28"/>
        </w:rPr>
        <w:t xml:space="preserve">
      1. Есепке жатқызуды және (немесе) қайтаруды жүргізу күніне салықтың (қосылған құн салығын қоспағанда), бюджетке төленетін төлемнің аталған түрі, өсімпұл бойынша бюджетке төленген (өндіріп алынған) (есепке жатқызылғанды және қайтарылғанды шегергенде) және есептелген, есепке жазылған (азайтылғанды шегергенде) сомалары арасындағы оң айырма салықтың (қосылған құн салығын қоспағанда), бюджетке төленетін төлемнің, өсімпұлдың артық төленген (өндіріп алынған) сомасы болып табылады. </w:t>
      </w:r>
    </w:p>
    <w:bookmarkEnd w:id="1566"/>
    <w:bookmarkStart w:name="z2402" w:id="1567"/>
    <w:p>
      <w:pPr>
        <w:spacing w:after="0"/>
        <w:ind w:left="0"/>
        <w:jc w:val="both"/>
      </w:pPr>
      <w:r>
        <w:rPr>
          <w:rFonts w:ascii="Times New Roman"/>
          <w:b w:val="false"/>
          <w:i w:val="false"/>
          <w:color w:val="000000"/>
          <w:sz w:val="28"/>
        </w:rPr>
        <w:t xml:space="preserve">
      Алдыңғы салықтық кезеңдердегі қосылған құн салығы бойынша есеп-қисаптар ескеріле отырып, салықтық кезеңде бюджетке төленген (өндіріп алынған) (есепке жатқызылғанды және қайтарылғанды шегергенде) және есептелген, есепке жазылған (азайтылғанды шегергенде) қосылған құн салығының сомалары арасындағы оң айырма артық төленген (өндіріп алынған) қосылған құн салығы сомасы болып табылады. </w:t>
      </w:r>
    </w:p>
    <w:bookmarkEnd w:id="1567"/>
    <w:bookmarkStart w:name="z2403" w:id="1568"/>
    <w:p>
      <w:pPr>
        <w:spacing w:after="0"/>
        <w:ind w:left="0"/>
        <w:jc w:val="both"/>
      </w:pPr>
      <w:r>
        <w:rPr>
          <w:rFonts w:ascii="Times New Roman"/>
          <w:b w:val="false"/>
          <w:i w:val="false"/>
          <w:color w:val="000000"/>
          <w:sz w:val="28"/>
        </w:rPr>
        <w:t xml:space="preserve">
      Тіркеу алымдарының, жекелеген қызмет түрлерімен айналысуға лицензияларды, радиожиілік спектрін пайдалануға рұқсаттарды, азаматтық авиация саласындағы сертификаттарды,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беру үшін алынатын алымдардың, сыртқы (көрнекі) жарнаманы орналастырғаны үшін төлемақының, мемлекеттік баждың төленген сомалары – жүзеге асырылуы үшін осындай төлемдерді төлеу талап етілетін әрекеттерді жасамауы (оның ішінде, салық төлеушінің тиісті құжаттарды бергенге дейін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жағдайда, артық төленген болып танылады. </w:t>
      </w:r>
    </w:p>
    <w:bookmarkEnd w:id="1568"/>
    <w:bookmarkStart w:name="z2404" w:id="1569"/>
    <w:p>
      <w:pPr>
        <w:spacing w:after="0"/>
        <w:ind w:left="0"/>
        <w:jc w:val="both"/>
      </w:pPr>
      <w:r>
        <w:rPr>
          <w:rFonts w:ascii="Times New Roman"/>
          <w:b w:val="false"/>
          <w:i w:val="false"/>
          <w:color w:val="000000"/>
          <w:sz w:val="28"/>
        </w:rPr>
        <w:t xml:space="preserve">
      Орманды пайдаланғаны үшін төлемақының төленген сомалары орман пайдалануға арналған ағаш кесу билетi пайдаланылмаған жағдайда, артық төленген төлемдер болып танылады. </w:t>
      </w:r>
    </w:p>
    <w:bookmarkEnd w:id="1569"/>
    <w:bookmarkStart w:name="z2405" w:id="15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672-бабына</w:t>
      </w:r>
      <w:r>
        <w:rPr>
          <w:rFonts w:ascii="Times New Roman"/>
          <w:b w:val="false"/>
          <w:i w:val="false"/>
          <w:color w:val="000000"/>
          <w:sz w:val="28"/>
        </w:rPr>
        <w:t xml:space="preserve"> сәйкес бейрезидент-салық төлеушіге қайтарылуға жататын табыс салығының сомасы да табыс салығының артық төленген сомасы болып табылады. </w:t>
      </w:r>
    </w:p>
    <w:bookmarkEnd w:id="1570"/>
    <w:bookmarkStart w:name="z2406" w:id="1571"/>
    <w:p>
      <w:pPr>
        <w:spacing w:after="0"/>
        <w:ind w:left="0"/>
        <w:jc w:val="both"/>
      </w:pPr>
      <w:r>
        <w:rPr>
          <w:rFonts w:ascii="Times New Roman"/>
          <w:b w:val="false"/>
          <w:i w:val="false"/>
          <w:color w:val="000000"/>
          <w:sz w:val="28"/>
        </w:rPr>
        <w:t xml:space="preserve">
      3. Салық органы салықтың, бюджетке төленетін төлемнің (есепке жатқызуға және қайтарылуға жатпайтын алымдар мен төлемақыларды қоспағанда), өсімпұлдың артық төленген (өндіріп алынған) сомаларын есепке жатқызуды және қайтаруды ұлттық валютада мынадай тәртіппен: </w:t>
      </w:r>
    </w:p>
    <w:bookmarkEnd w:id="1571"/>
    <w:bookmarkStart w:name="z2407" w:id="1572"/>
    <w:p>
      <w:pPr>
        <w:spacing w:after="0"/>
        <w:ind w:left="0"/>
        <w:jc w:val="both"/>
      </w:pPr>
      <w:r>
        <w:rPr>
          <w:rFonts w:ascii="Times New Roman"/>
          <w:b w:val="false"/>
          <w:i w:val="false"/>
          <w:color w:val="000000"/>
          <w:sz w:val="28"/>
        </w:rPr>
        <w:t>
      тиісті салық, бюджетке төленетін төлем, өсімпұл бойынша жеке шоттарды жүргізу орны бойынша – осындай жеке шоттардың мәліметтері негізінде;</w:t>
      </w:r>
    </w:p>
    <w:bookmarkEnd w:id="1572"/>
    <w:bookmarkStart w:name="z2408" w:id="1573"/>
    <w:p>
      <w:pPr>
        <w:spacing w:after="0"/>
        <w:ind w:left="0"/>
        <w:jc w:val="both"/>
      </w:pPr>
      <w:r>
        <w:rPr>
          <w:rFonts w:ascii="Times New Roman"/>
          <w:b w:val="false"/>
          <w:i w:val="false"/>
          <w:color w:val="000000"/>
          <w:sz w:val="28"/>
        </w:rPr>
        <w:t>
      жеке шоттар жүргізілмейтін бюджетке төленетін төлемдерді төлеу орны бойынша – тиісті уәкілетті мемлекеттік орган берген не электрондық база арқылы және (немесе) қағаз жеткізгіште алынған, жүзеге асырылуы үшін бюджетке төлемдерді төлеу көзделген әрекеттердің жасалмағанын растайтын, салық төлеуші ұсынған құжаттардың негізінде жүргізеді.</w:t>
      </w:r>
    </w:p>
    <w:bookmarkEnd w:id="1573"/>
    <w:bookmarkStart w:name="z2409" w:id="1574"/>
    <w:p>
      <w:pPr>
        <w:spacing w:after="0"/>
        <w:ind w:left="0"/>
        <w:jc w:val="both"/>
      </w:pPr>
      <w:r>
        <w:rPr>
          <w:rFonts w:ascii="Times New Roman"/>
          <w:b w:val="false"/>
          <w:i w:val="false"/>
          <w:color w:val="000000"/>
          <w:sz w:val="28"/>
        </w:rPr>
        <w:t xml:space="preserve">
      4. Салық органы салықтың, бюджетке төленетін төлемнің, өсімпұлдың артық төленген (өндіріп алынған) сомасын есепке жатқызуды және қайтаруды мынадай тәртіппен: </w:t>
      </w:r>
    </w:p>
    <w:bookmarkEnd w:id="1574"/>
    <w:bookmarkStart w:name="z2410" w:id="1575"/>
    <w:p>
      <w:pPr>
        <w:spacing w:after="0"/>
        <w:ind w:left="0"/>
        <w:jc w:val="both"/>
      </w:pPr>
      <w:r>
        <w:rPr>
          <w:rFonts w:ascii="Times New Roman"/>
          <w:b w:val="false"/>
          <w:i w:val="false"/>
          <w:color w:val="000000"/>
          <w:sz w:val="28"/>
        </w:rPr>
        <w:t>
      1) салықтық өтініш негізінде есепке жатқызуды және қайтаруды жүргізген жағдайда – салық органдары осындай өтінішті тіркеген күннен бастап;</w:t>
      </w:r>
    </w:p>
    <w:bookmarkEnd w:id="1575"/>
    <w:bookmarkStart w:name="z2411" w:id="1576"/>
    <w:p>
      <w:pPr>
        <w:spacing w:after="0"/>
        <w:ind w:left="0"/>
        <w:jc w:val="both"/>
      </w:pPr>
      <w:r>
        <w:rPr>
          <w:rFonts w:ascii="Times New Roman"/>
          <w:b w:val="false"/>
          <w:i w:val="false"/>
          <w:color w:val="000000"/>
          <w:sz w:val="28"/>
        </w:rPr>
        <w:t>
      2) өтінішсіз есепке жатқызуды жүргізген жағдайда – салық төлеушінің жеке шотында артық төленген сома түзілген күннен бастап есептелетін бес жұмыс күні ішінде жүргізеді.</w:t>
      </w:r>
    </w:p>
    <w:bookmarkEnd w:id="1576"/>
    <w:bookmarkStart w:name="z2412" w:id="1577"/>
    <w:p>
      <w:pPr>
        <w:spacing w:after="0"/>
        <w:ind w:left="0"/>
        <w:jc w:val="both"/>
      </w:pPr>
      <w:r>
        <w:rPr>
          <w:rFonts w:ascii="Times New Roman"/>
          <w:b w:val="false"/>
          <w:i w:val="false"/>
          <w:color w:val="000000"/>
          <w:sz w:val="28"/>
        </w:rPr>
        <w:t>
      Салық органы салықтың, бюджетке төленетін төлемнің, өсімпұлдың артық төленген (өндіріп алынған) сомасын қайтаруды бюджетке салықтық берешегі болмаған кезде салық төлеушінің салықтық өтініші негізінде оның банктік шотына жүргізеді.</w:t>
      </w:r>
    </w:p>
    <w:bookmarkEnd w:id="1577"/>
    <w:bookmarkStart w:name="z2413" w:id="1578"/>
    <w:p>
      <w:pPr>
        <w:spacing w:after="0"/>
        <w:ind w:left="0"/>
        <w:jc w:val="both"/>
      </w:pPr>
      <w:r>
        <w:rPr>
          <w:rFonts w:ascii="Times New Roman"/>
          <w:b w:val="false"/>
          <w:i w:val="false"/>
          <w:color w:val="000000"/>
          <w:sz w:val="28"/>
        </w:rPr>
        <w:t>
      Салық органы салықтық берешегі болған кезде есепке жатқызуға арналған салықтық өтінішті ұсынбастан, орын алған салықтық берешекті өтеу есебіне салықтың, бюджетке төленетін төлемнің, өсімпұлдың артық төленген сомасын есепке жатқызуды жүргізеді.</w:t>
      </w:r>
    </w:p>
    <w:bookmarkEnd w:id="1578"/>
    <w:bookmarkStart w:name="z2414" w:id="1579"/>
    <w:p>
      <w:pPr>
        <w:spacing w:after="0"/>
        <w:ind w:left="0"/>
        <w:jc w:val="both"/>
      </w:pPr>
      <w:r>
        <w:rPr>
          <w:rFonts w:ascii="Times New Roman"/>
          <w:b w:val="false"/>
          <w:i w:val="false"/>
          <w:color w:val="000000"/>
          <w:sz w:val="28"/>
        </w:rPr>
        <w:t>
      Егер салық төлеуші заңды тұлға болып табылса, салықтың, бюджетке төленетін төлемнің, өсімпұлдың артық төленген сомасын есепке жатқызу – есепке жатқызуға арналған салықтық өтініш ұсынылмастан, заңды тұлға мен оның құрылымдық бөлімшелерінің орын алған салықтық берешегін өтеу есебіне жүргізіледі.</w:t>
      </w:r>
    </w:p>
    <w:bookmarkEnd w:id="1579"/>
    <w:bookmarkStart w:name="z2415" w:id="1580"/>
    <w:p>
      <w:pPr>
        <w:spacing w:after="0"/>
        <w:ind w:left="0"/>
        <w:jc w:val="both"/>
      </w:pPr>
      <w:r>
        <w:rPr>
          <w:rFonts w:ascii="Times New Roman"/>
          <w:b w:val="false"/>
          <w:i w:val="false"/>
          <w:color w:val="000000"/>
          <w:sz w:val="28"/>
        </w:rPr>
        <w:t>
      Салықтың, бюджетке төленетін төлемнің, өсімпұлдың артық төленген сомасының қалдығы осы тармақта көзделген есепке жатқызу жүргізілгеннен кейін қайтарылуға жатады.</w:t>
      </w:r>
    </w:p>
    <w:bookmarkEnd w:id="1580"/>
    <w:bookmarkStart w:name="z2416" w:id="1581"/>
    <w:p>
      <w:pPr>
        <w:spacing w:after="0"/>
        <w:ind w:left="0"/>
        <w:jc w:val="both"/>
      </w:pPr>
      <w:r>
        <w:rPr>
          <w:rFonts w:ascii="Times New Roman"/>
          <w:b w:val="false"/>
          <w:i w:val="false"/>
          <w:color w:val="000000"/>
          <w:sz w:val="28"/>
        </w:rPr>
        <w:t>
      5. Мыналар:</w:t>
      </w:r>
    </w:p>
    <w:bookmarkEnd w:id="1581"/>
    <w:bookmarkStart w:name="z2417" w:id="1582"/>
    <w:p>
      <w:pPr>
        <w:spacing w:after="0"/>
        <w:ind w:left="0"/>
        <w:jc w:val="both"/>
      </w:pPr>
      <w:r>
        <w:rPr>
          <w:rFonts w:ascii="Times New Roman"/>
          <w:b w:val="false"/>
          <w:i w:val="false"/>
          <w:color w:val="000000"/>
          <w:sz w:val="28"/>
        </w:rPr>
        <w:t>
      1) есепке жатқызуға жатпайды:</w:t>
      </w:r>
    </w:p>
    <w:bookmarkEnd w:id="1582"/>
    <w:bookmarkStart w:name="z2418" w:id="1583"/>
    <w:p>
      <w:pPr>
        <w:spacing w:after="0"/>
        <w:ind w:left="0"/>
        <w:jc w:val="both"/>
      </w:pPr>
      <w:r>
        <w:rPr>
          <w:rFonts w:ascii="Times New Roman"/>
          <w:b w:val="false"/>
          <w:i w:val="false"/>
          <w:color w:val="000000"/>
          <w:sz w:val="28"/>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bookmarkEnd w:id="1583"/>
    <w:bookmarkStart w:name="z2419" w:id="1584"/>
    <w:p>
      <w:pPr>
        <w:spacing w:after="0"/>
        <w:ind w:left="0"/>
        <w:jc w:val="both"/>
      </w:pPr>
      <w:r>
        <w:rPr>
          <w:rFonts w:ascii="Times New Roman"/>
          <w:b w:val="false"/>
          <w:i w:val="false"/>
          <w:color w:val="000000"/>
          <w:sz w:val="28"/>
        </w:rPr>
        <w:t>
      мемлекеттік баждың төленген сомасы;</w:t>
      </w:r>
    </w:p>
    <w:bookmarkEnd w:id="1584"/>
    <w:bookmarkStart w:name="z2420" w:id="1585"/>
    <w:p>
      <w:pPr>
        <w:spacing w:after="0"/>
        <w:ind w:left="0"/>
        <w:jc w:val="both"/>
      </w:pPr>
      <w:r>
        <w:rPr>
          <w:rFonts w:ascii="Times New Roman"/>
          <w:b w:val="false"/>
          <w:i w:val="false"/>
          <w:color w:val="000000"/>
          <w:sz w:val="28"/>
        </w:rPr>
        <w:t>
      2) мыналар:</w:t>
      </w:r>
    </w:p>
    <w:bookmarkEnd w:id="1585"/>
    <w:bookmarkStart w:name="z2421" w:id="1586"/>
    <w:p>
      <w:pPr>
        <w:spacing w:after="0"/>
        <w:ind w:left="0"/>
        <w:jc w:val="both"/>
      </w:pPr>
      <w:r>
        <w:rPr>
          <w:rFonts w:ascii="Times New Roman"/>
          <w:b w:val="false"/>
          <w:i w:val="false"/>
          <w:color w:val="000000"/>
          <w:sz w:val="28"/>
        </w:rPr>
        <w:t xml:space="preserve">
      Қазақстан Республикасының аумағы бойынша автокөлік құралдарының жүргені үшін алымның, консулдық алымның, мыналарды: </w:t>
      </w:r>
    </w:p>
    <w:bookmarkEnd w:id="1586"/>
    <w:bookmarkStart w:name="z2422" w:id="1587"/>
    <w:p>
      <w:pPr>
        <w:spacing w:after="0"/>
        <w:ind w:left="0"/>
        <w:jc w:val="both"/>
      </w:pPr>
      <w:r>
        <w:rPr>
          <w:rFonts w:ascii="Times New Roman"/>
          <w:b w:val="false"/>
          <w:i w:val="false"/>
          <w:color w:val="000000"/>
          <w:sz w:val="28"/>
        </w:rPr>
        <w:t xml:space="preserve">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 </w:t>
      </w:r>
    </w:p>
    <w:bookmarkEnd w:id="1587"/>
    <w:bookmarkStart w:name="z2423" w:id="1588"/>
    <w:p>
      <w:pPr>
        <w:spacing w:after="0"/>
        <w:ind w:left="0"/>
        <w:jc w:val="both"/>
      </w:pPr>
      <w:r>
        <w:rPr>
          <w:rFonts w:ascii="Times New Roman"/>
          <w:b w:val="false"/>
          <w:i w:val="false"/>
          <w:color w:val="000000"/>
          <w:sz w:val="28"/>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салық органына қайтару жағдайларын қоспағанда;</w:t>
      </w:r>
    </w:p>
    <w:bookmarkEnd w:id="1588"/>
    <w:bookmarkStart w:name="z2424" w:id="1589"/>
    <w:p>
      <w:pPr>
        <w:spacing w:after="0"/>
        <w:ind w:left="0"/>
        <w:jc w:val="both"/>
      </w:pPr>
      <w:r>
        <w:rPr>
          <w:rFonts w:ascii="Times New Roman"/>
          <w:b w:val="false"/>
          <w:i w:val="false"/>
          <w:color w:val="000000"/>
          <w:sz w:val="28"/>
        </w:rPr>
        <w:t>
      салықтың, жер учаскелерін пайдаланғаны, жерүсті көздерінен су ресурстарын пайдаланғаны, қоршаған ортаға теріс әсер еткені үшін төлемақының артық төленген (өндіріп алынған) сомасы – осындай салықтар, төлемақылар бойынша салықтық есептілікті ұсыну мерзімі ұзартылған жағдайда оны ұсыну күніне дейін;</w:t>
      </w:r>
    </w:p>
    <w:bookmarkEnd w:id="1589"/>
    <w:p>
      <w:pPr>
        <w:spacing w:after="0"/>
        <w:ind w:left="0"/>
        <w:jc w:val="both"/>
      </w:pPr>
      <w:r>
        <w:rPr>
          <w:rFonts w:ascii="Times New Roman"/>
          <w:b w:val="false"/>
          <w:i w:val="false"/>
          <w:color w:val="000000"/>
          <w:sz w:val="28"/>
        </w:rPr>
        <w:t>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жағдайды қоспағанда, қол қойылған бонустың төленген сомасы;</w:t>
      </w:r>
    </w:p>
    <w:p>
      <w:pPr>
        <w:spacing w:after="0"/>
        <w:ind w:left="0"/>
        <w:jc w:val="both"/>
      </w:pPr>
      <w:r>
        <w:rPr>
          <w:rFonts w:ascii="Times New Roman"/>
          <w:b w:val="false"/>
          <w:i w:val="false"/>
          <w:color w:val="000000"/>
          <w:sz w:val="28"/>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 мұндай сомаларды қате төлеу немесе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беруден бас тарту жағдайларын қоспағанда, есепке жатқызуға және қайтаруға жатпайды.</w:t>
      </w:r>
    </w:p>
    <w:bookmarkStart w:name="z2425" w:id="1590"/>
    <w:p>
      <w:pPr>
        <w:spacing w:after="0"/>
        <w:ind w:left="0"/>
        <w:jc w:val="both"/>
      </w:pPr>
      <w:r>
        <w:rPr>
          <w:rFonts w:ascii="Times New Roman"/>
          <w:b w:val="false"/>
          <w:i w:val="false"/>
          <w:color w:val="000000"/>
          <w:sz w:val="28"/>
        </w:rPr>
        <w:t>
      6. Салық органы есепке жатқызу және (немесе) қайтару мерзімі бұзылып жүргізілген салықтың, бюджетке төленетін төлемнің артық төленген (өндіріп алынған) сомасына арналған салық төлеушінің салықтық өтініші бойынша есепке жатқызуды және (немесе) қайтаруды жүргізу мерзімін бұзған жағдайда, салық органы мерзімін өткізіп алған әрбір күн үшін салық төлеушінің пайдасына өсімпұлды есепке жазады. Өсімпұл есепке жатқызуды және (немесе) қайтаруды жүргізу күнін қоса алғанда, есепке жатқызуды және (немесе) қайтаруды жүргізу мерзімі аяқталған күннен кейінгі күннен бастап мерзімін өткізіп алған әрбір күн үшін қолданылған Қазақстан Республикасы Ұлттық Банкінің базалық мөлшерлемесінің 1,25 еселенген мөлшерінде есепке жазылады.</w:t>
      </w:r>
    </w:p>
    <w:bookmarkEnd w:id="1590"/>
    <w:bookmarkStart w:name="z2426" w:id="1591"/>
    <w:p>
      <w:pPr>
        <w:spacing w:after="0"/>
        <w:ind w:left="0"/>
        <w:jc w:val="both"/>
      </w:pPr>
      <w:r>
        <w:rPr>
          <w:rFonts w:ascii="Times New Roman"/>
          <w:b w:val="false"/>
          <w:i w:val="false"/>
          <w:color w:val="000000"/>
          <w:sz w:val="28"/>
        </w:rPr>
        <w:t xml:space="preserve">
      Есепке жазылған өсімпұл сомасы тиісті бюджет сыныптамасының коды бойынша бюджетке түсетін түсімдердің есебінен салықтың, бюджетке төленетін төлемнің, өсімпұлдың артық төленген (өндіріп алынған) сомасын есепке жатқызу (немесе) қайтару жүргізілген күні салықтық өтініште көрсетілген салық төлеушінің банктік шотына аударылуға жатады. </w:t>
      </w:r>
    </w:p>
    <w:bookmarkEnd w:id="1591"/>
    <w:bookmarkStart w:name="z2427" w:id="1592"/>
    <w:p>
      <w:pPr>
        <w:spacing w:after="0"/>
        <w:ind w:left="0"/>
        <w:jc w:val="both"/>
      </w:pPr>
      <w:r>
        <w:rPr>
          <w:rFonts w:ascii="Times New Roman"/>
          <w:b w:val="false"/>
          <w:i w:val="false"/>
          <w:color w:val="000000"/>
          <w:sz w:val="28"/>
        </w:rPr>
        <w:t>
      7. Салықтың, бюджетке төленетін төлемнің, өсімпұлдың артық төленген (өндіріп алынған) сомасын есепке жатқызуды (немесе) қайтаруды жүргізу тәртібін уәкілетті орган айқындайды.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Салықтар, бюджетке төленетін төлемдер, өсімпұл сомаларын есепке жатқызу </w:t>
      </w:r>
    </w:p>
    <w:bookmarkStart w:name="z2428" w:id="1593"/>
    <w:p>
      <w:pPr>
        <w:spacing w:after="0"/>
        <w:ind w:left="0"/>
        <w:jc w:val="both"/>
      </w:pPr>
      <w:r>
        <w:rPr>
          <w:rFonts w:ascii="Times New Roman"/>
          <w:b w:val="false"/>
          <w:i w:val="false"/>
          <w:color w:val="000000"/>
          <w:sz w:val="28"/>
        </w:rPr>
        <w:t>
      1. Салықтың, бюджетке төленетін төлемнің, өсімпұлдың артық төленген (өндіріп алынған) сомасы:</w:t>
      </w:r>
    </w:p>
    <w:bookmarkEnd w:id="1593"/>
    <w:bookmarkStart w:name="z2429" w:id="1594"/>
    <w:p>
      <w:pPr>
        <w:spacing w:after="0"/>
        <w:ind w:left="0"/>
        <w:jc w:val="both"/>
      </w:pPr>
      <w:r>
        <w:rPr>
          <w:rFonts w:ascii="Times New Roman"/>
          <w:b w:val="false"/>
          <w:i w:val="false"/>
          <w:color w:val="000000"/>
          <w:sz w:val="28"/>
        </w:rPr>
        <w:t>
      1) салық төлеушінің өтінішінсіз – осы баптың 2 және 3-тармақтарына сәйкес;</w:t>
      </w:r>
    </w:p>
    <w:bookmarkEnd w:id="1594"/>
    <w:bookmarkStart w:name="z2430" w:id="1595"/>
    <w:p>
      <w:pPr>
        <w:spacing w:after="0"/>
        <w:ind w:left="0"/>
        <w:jc w:val="both"/>
      </w:pPr>
      <w:r>
        <w:rPr>
          <w:rFonts w:ascii="Times New Roman"/>
          <w:b w:val="false"/>
          <w:i w:val="false"/>
          <w:color w:val="000000"/>
          <w:sz w:val="28"/>
        </w:rPr>
        <w:t>
      2) салық төлеушінің салықтық өтініші бойынша – осы баптың 4-тармағына сәйкес есепке жатқызуға жатады.</w:t>
      </w:r>
    </w:p>
    <w:bookmarkEnd w:id="1595"/>
    <w:bookmarkStart w:name="z2431" w:id="1596"/>
    <w:p>
      <w:pPr>
        <w:spacing w:after="0"/>
        <w:ind w:left="0"/>
        <w:jc w:val="both"/>
      </w:pPr>
      <w:r>
        <w:rPr>
          <w:rFonts w:ascii="Times New Roman"/>
          <w:b w:val="false"/>
          <w:i w:val="false"/>
          <w:color w:val="000000"/>
          <w:sz w:val="28"/>
        </w:rPr>
        <w:t>
      2. Салықтың, бюджетке төленетін төлемнің артық төленген (өндіріп алынған) сомасын есепке жатқызу салық төлеушінің өтінішінсіз мынадай реттілікпен:</w:t>
      </w:r>
    </w:p>
    <w:bookmarkEnd w:id="1596"/>
    <w:bookmarkStart w:name="z2432" w:id="1597"/>
    <w:p>
      <w:pPr>
        <w:spacing w:after="0"/>
        <w:ind w:left="0"/>
        <w:jc w:val="both"/>
      </w:pPr>
      <w:r>
        <w:rPr>
          <w:rFonts w:ascii="Times New Roman"/>
          <w:b w:val="false"/>
          <w:i w:val="false"/>
          <w:color w:val="000000"/>
          <w:sz w:val="28"/>
        </w:rPr>
        <w:t xml:space="preserve">
      1) артық төленген сома түзілген – белгілі бір салық түрі, мыналарды: жер учаскелерін пайдаланғаны, жерүсті көздерінен су ресурстарын пайдаланғаны, қоршаған ортаға теріс әсер еткені, радиожиілік спектрін пайдаланғаны, қалааралық және (немесе) халықаралық телефон байланысын, сондай-ақ ұялы байланысты бергені үшін төлемақы (бұдан әрі осы баптың мақсаттары үшін – төлемақы) бойынша орындалу мерзімі басталған салықтар мен бюджетке төленетін төлемдердің есептелген, есепке жазылған сомаларын төлеу жөніндегі салықтық міндеттеменің есебіне; </w:t>
      </w:r>
    </w:p>
    <w:bookmarkEnd w:id="1597"/>
    <w:bookmarkStart w:name="z2433" w:id="1598"/>
    <w:p>
      <w:pPr>
        <w:spacing w:after="0"/>
        <w:ind w:left="0"/>
        <w:jc w:val="both"/>
      </w:pPr>
      <w:r>
        <w:rPr>
          <w:rFonts w:ascii="Times New Roman"/>
          <w:b w:val="false"/>
          <w:i w:val="false"/>
          <w:color w:val="000000"/>
          <w:sz w:val="28"/>
        </w:rPr>
        <w:t>
      2) салықтардың және (немесе) бюджетке төленетін төлемдердің өзге де түрлері бойынша бересіні өтеу есебіне;</w:t>
      </w:r>
    </w:p>
    <w:bookmarkEnd w:id="1598"/>
    <w:bookmarkStart w:name="z2434" w:id="1599"/>
    <w:p>
      <w:pPr>
        <w:spacing w:after="0"/>
        <w:ind w:left="0"/>
        <w:jc w:val="both"/>
      </w:pPr>
      <w:r>
        <w:rPr>
          <w:rFonts w:ascii="Times New Roman"/>
          <w:b w:val="false"/>
          <w:i w:val="false"/>
          <w:color w:val="000000"/>
          <w:sz w:val="28"/>
        </w:rPr>
        <w:t>
      3) артық төленген сома түзілген – белгілі бір салық түрі, төлемақы бойынша өсімпұлды өтеу есебіне;</w:t>
      </w:r>
    </w:p>
    <w:bookmarkEnd w:id="1599"/>
    <w:bookmarkStart w:name="z2435" w:id="1600"/>
    <w:p>
      <w:pPr>
        <w:spacing w:after="0"/>
        <w:ind w:left="0"/>
        <w:jc w:val="both"/>
      </w:pPr>
      <w:r>
        <w:rPr>
          <w:rFonts w:ascii="Times New Roman"/>
          <w:b w:val="false"/>
          <w:i w:val="false"/>
          <w:color w:val="000000"/>
          <w:sz w:val="28"/>
        </w:rPr>
        <w:t xml:space="preserve">
      4) салықтардың және (немесе) бюджетке төленетін төлемдердің өзге де түрлері бойынша өсімпұлды өтеу есебіне; </w:t>
      </w:r>
    </w:p>
    <w:bookmarkEnd w:id="1600"/>
    <w:bookmarkStart w:name="z2436" w:id="1601"/>
    <w:p>
      <w:pPr>
        <w:spacing w:after="0"/>
        <w:ind w:left="0"/>
        <w:jc w:val="both"/>
      </w:pPr>
      <w:r>
        <w:rPr>
          <w:rFonts w:ascii="Times New Roman"/>
          <w:b w:val="false"/>
          <w:i w:val="false"/>
          <w:color w:val="000000"/>
          <w:sz w:val="28"/>
        </w:rPr>
        <w:t>
      5) артық төленген сома түзілген – белгілі бір салық түрі, төлемақы бойынша және салықтардың және (немесе) бюджетке төленетін төлемдердің өзге де түрлері бойынша айыппұлды өтеу есебіне жүргізіледі.</w:t>
      </w:r>
    </w:p>
    <w:bookmarkEnd w:id="1601"/>
    <w:bookmarkStart w:name="z2437" w:id="1602"/>
    <w:p>
      <w:pPr>
        <w:spacing w:after="0"/>
        <w:ind w:left="0"/>
        <w:jc w:val="both"/>
      </w:pPr>
      <w:r>
        <w:rPr>
          <w:rFonts w:ascii="Times New Roman"/>
          <w:b w:val="false"/>
          <w:i w:val="false"/>
          <w:color w:val="000000"/>
          <w:sz w:val="28"/>
        </w:rPr>
        <w:t>
      3. Өсімпұлдың артық төленген (өндіріп алынған) сомасын есепке жатқызу салық төлеушінің өтінішінсіз мынадай реттілікпен:</w:t>
      </w:r>
    </w:p>
    <w:bookmarkEnd w:id="1602"/>
    <w:bookmarkStart w:name="z2438" w:id="1603"/>
    <w:p>
      <w:pPr>
        <w:spacing w:after="0"/>
        <w:ind w:left="0"/>
        <w:jc w:val="both"/>
      </w:pPr>
      <w:r>
        <w:rPr>
          <w:rFonts w:ascii="Times New Roman"/>
          <w:b w:val="false"/>
          <w:i w:val="false"/>
          <w:color w:val="000000"/>
          <w:sz w:val="28"/>
        </w:rPr>
        <w:t xml:space="preserve">
      1) артық төленген өсімпұл сомасы түзілген – белгілі бір салық түрі, төлемақы бойынша өсімпұлдың есепке жазылған сомаларын төлеу жөніндегі салықтық міндеттеменің есебіне; </w:t>
      </w:r>
    </w:p>
    <w:bookmarkEnd w:id="1603"/>
    <w:bookmarkStart w:name="z2439" w:id="1604"/>
    <w:p>
      <w:pPr>
        <w:spacing w:after="0"/>
        <w:ind w:left="0"/>
        <w:jc w:val="both"/>
      </w:pPr>
      <w:r>
        <w:rPr>
          <w:rFonts w:ascii="Times New Roman"/>
          <w:b w:val="false"/>
          <w:i w:val="false"/>
          <w:color w:val="000000"/>
          <w:sz w:val="28"/>
        </w:rPr>
        <w:t>
      2) артық төленген өсімпұл сомасы түзілген – белгілі бір салық түрі, төлемақы бойынша бересіні өтеу есебіне;</w:t>
      </w:r>
    </w:p>
    <w:bookmarkEnd w:id="1604"/>
    <w:bookmarkStart w:name="z2440" w:id="1605"/>
    <w:p>
      <w:pPr>
        <w:spacing w:after="0"/>
        <w:ind w:left="0"/>
        <w:jc w:val="both"/>
      </w:pPr>
      <w:r>
        <w:rPr>
          <w:rFonts w:ascii="Times New Roman"/>
          <w:b w:val="false"/>
          <w:i w:val="false"/>
          <w:color w:val="000000"/>
          <w:sz w:val="28"/>
        </w:rPr>
        <w:t xml:space="preserve">
      3) салықтардың және (немесе) бюджетке төленетін төлемдердің өзге де түрлері бойынша бересіні өтеу есебіне; </w:t>
      </w:r>
    </w:p>
    <w:bookmarkEnd w:id="1605"/>
    <w:bookmarkStart w:name="z2441" w:id="1606"/>
    <w:p>
      <w:pPr>
        <w:spacing w:after="0"/>
        <w:ind w:left="0"/>
        <w:jc w:val="both"/>
      </w:pPr>
      <w:r>
        <w:rPr>
          <w:rFonts w:ascii="Times New Roman"/>
          <w:b w:val="false"/>
          <w:i w:val="false"/>
          <w:color w:val="000000"/>
          <w:sz w:val="28"/>
        </w:rPr>
        <w:t>
      4) салықтардың және (немесе) бюджетке төленетін төлемдердің өзге де түрлері бойынша өсімпұлды өтеу есебіне;</w:t>
      </w:r>
    </w:p>
    <w:bookmarkEnd w:id="1606"/>
    <w:bookmarkStart w:name="z2442" w:id="1607"/>
    <w:p>
      <w:pPr>
        <w:spacing w:after="0"/>
        <w:ind w:left="0"/>
        <w:jc w:val="both"/>
      </w:pPr>
      <w:r>
        <w:rPr>
          <w:rFonts w:ascii="Times New Roman"/>
          <w:b w:val="false"/>
          <w:i w:val="false"/>
          <w:color w:val="000000"/>
          <w:sz w:val="28"/>
        </w:rPr>
        <w:t>
      5) артық төленген сома түзілген – белгілі бір салық түрі, төлемақы бойынша және салықтардың және (немесе) бюджетке төленетін төлемдердің өзге де түрлері бойынша айыппұлды өтеу есебіне жүргізіледі.</w:t>
      </w:r>
    </w:p>
    <w:bookmarkEnd w:id="1607"/>
    <w:bookmarkStart w:name="z2443" w:id="1608"/>
    <w:p>
      <w:pPr>
        <w:spacing w:after="0"/>
        <w:ind w:left="0"/>
        <w:jc w:val="both"/>
      </w:pPr>
      <w:r>
        <w:rPr>
          <w:rFonts w:ascii="Times New Roman"/>
          <w:b w:val="false"/>
          <w:i w:val="false"/>
          <w:color w:val="000000"/>
          <w:sz w:val="28"/>
        </w:rPr>
        <w:t>
      4. Салықтың, бюджетке төленетін төлемнің, өсімпұлдың артық төленген (өндіріп алынған) сомасын есепке жатқызу салық төлеушінің салықтық өтініші бойынша:</w:t>
      </w:r>
    </w:p>
    <w:bookmarkEnd w:id="1608"/>
    <w:bookmarkStart w:name="z2444" w:id="1609"/>
    <w:p>
      <w:pPr>
        <w:spacing w:after="0"/>
        <w:ind w:left="0"/>
        <w:jc w:val="both"/>
      </w:pPr>
      <w:r>
        <w:rPr>
          <w:rFonts w:ascii="Times New Roman"/>
          <w:b w:val="false"/>
          <w:i w:val="false"/>
          <w:color w:val="000000"/>
          <w:sz w:val="28"/>
        </w:rPr>
        <w:t>
      1) бюджетке салықтық берешек болмаған кезде осындай өтініште көрсетілген салықтың және (немесе) бюджетке төленетін төлемнің тиісті түрі бойынша алдағы төлемдер есебіне;</w:t>
      </w:r>
    </w:p>
    <w:bookmarkEnd w:id="1609"/>
    <w:bookmarkStart w:name="z2445" w:id="1610"/>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салық төлеушінің салықтық өтініші бойынша – осындай өтініште көрсетілген салықтың және (немесе) бюджетке төленетін төлемнің тиісті түрі бойынша осындай заңды тұлғаның құрылымдық бөлімшесінің (құрылымдық бөлімшелерінің) салықтық берешегін өтеу есебіне;</w:t>
      </w:r>
    </w:p>
    <w:bookmarkEnd w:id="1610"/>
    <w:bookmarkStart w:name="z2446" w:id="1611"/>
    <w:p>
      <w:pPr>
        <w:spacing w:after="0"/>
        <w:ind w:left="0"/>
        <w:jc w:val="both"/>
      </w:pPr>
      <w:r>
        <w:rPr>
          <w:rFonts w:ascii="Times New Roman"/>
          <w:b w:val="false"/>
          <w:i w:val="false"/>
          <w:color w:val="000000"/>
          <w:sz w:val="28"/>
        </w:rPr>
        <w:t>
      3) заңды тұлғаның құрылымдық бөлімшесі болып табылатын салық төлеушінің салықтық өтініші бойынша – осындай өтініште көрсетілген салықтың және (немесе) бюджетке төленетін төлемнің тиісті түрі бойынша заңды тұлғаның салықтық берешегін өтеу есебіне жүргізіледі.</w:t>
      </w:r>
    </w:p>
    <w:bookmarkEnd w:id="1611"/>
    <w:bookmarkStart w:name="z14028" w:id="1612"/>
    <w:p>
      <w:pPr>
        <w:spacing w:after="0"/>
        <w:ind w:left="0"/>
        <w:jc w:val="both"/>
      </w:pPr>
      <w:r>
        <w:rPr>
          <w:rFonts w:ascii="Times New Roman"/>
          <w:b w:val="false"/>
          <w:i w:val="false"/>
          <w:color w:val="000000"/>
          <w:sz w:val="28"/>
        </w:rPr>
        <w:t>
      5. Электрондық байланыс арналары арқылы жіберілген салық төлеушінің келісімі болған жағдайда,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Салықтың, бюджетке төленетін төлемнің, өсімпұлдың қате төленген сомасын есепке жатқызу, қайтару</w:t>
      </w:r>
    </w:p>
    <w:bookmarkStart w:name="z2447" w:id="1613"/>
    <w:p>
      <w:pPr>
        <w:spacing w:after="0"/>
        <w:ind w:left="0"/>
        <w:jc w:val="both"/>
      </w:pPr>
      <w:r>
        <w:rPr>
          <w:rFonts w:ascii="Times New Roman"/>
          <w:b w:val="false"/>
          <w:i w:val="false"/>
          <w:color w:val="000000"/>
          <w:sz w:val="28"/>
        </w:rPr>
        <w:t>
      1. Аудару кезінде мынадай қателердің кез келгені жіберілген:</w:t>
      </w:r>
    </w:p>
    <w:bookmarkEnd w:id="1613"/>
    <w:bookmarkStart w:name="z2448" w:id="1614"/>
    <w:p>
      <w:pPr>
        <w:spacing w:after="0"/>
        <w:ind w:left="0"/>
        <w:jc w:val="both"/>
      </w:pPr>
      <w:r>
        <w:rPr>
          <w:rFonts w:ascii="Times New Roman"/>
          <w:b w:val="false"/>
          <w:i w:val="false"/>
          <w:color w:val="000000"/>
          <w:sz w:val="28"/>
        </w:rPr>
        <w:t>
      1) төлем құжатында:</w:t>
      </w:r>
    </w:p>
    <w:bookmarkEnd w:id="1614"/>
    <w:bookmarkStart w:name="z2449" w:id="1615"/>
    <w:p>
      <w:pPr>
        <w:spacing w:after="0"/>
        <w:ind w:left="0"/>
        <w:jc w:val="both"/>
      </w:pPr>
      <w:r>
        <w:rPr>
          <w:rFonts w:ascii="Times New Roman"/>
          <w:b w:val="false"/>
          <w:i w:val="false"/>
          <w:color w:val="000000"/>
          <w:sz w:val="28"/>
        </w:rPr>
        <w:t>
      салық төлеушінің сәйкестендіру нөмірі дұрыс көрсетілмеген;</w:t>
      </w:r>
    </w:p>
    <w:bookmarkEnd w:id="1615"/>
    <w:bookmarkStart w:name="z2450" w:id="1616"/>
    <w:p>
      <w:pPr>
        <w:spacing w:after="0"/>
        <w:ind w:left="0"/>
        <w:jc w:val="both"/>
      </w:pPr>
      <w:r>
        <w:rPr>
          <w:rFonts w:ascii="Times New Roman"/>
          <w:b w:val="false"/>
          <w:i w:val="false"/>
          <w:color w:val="000000"/>
          <w:sz w:val="28"/>
        </w:rPr>
        <w:t>
      орналасқан жері бойынша салық және бюджетке төленетін төлем, өсімпұл сомасы төленуге тиіс салық органының сәйкестендіру нөмірінің орнына басқа салық органының сәйкестендіру нөмірі көрсетілген;</w:t>
      </w:r>
    </w:p>
    <w:bookmarkEnd w:id="1616"/>
    <w:bookmarkStart w:name="z2451" w:id="1617"/>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bookmarkEnd w:id="1617"/>
    <w:bookmarkStart w:name="z2452" w:id="1618"/>
    <w:p>
      <w:pPr>
        <w:spacing w:after="0"/>
        <w:ind w:left="0"/>
        <w:jc w:val="both"/>
      </w:pPr>
      <w:r>
        <w:rPr>
          <w:rFonts w:ascii="Times New Roman"/>
          <w:b w:val="false"/>
          <w:i w:val="false"/>
          <w:color w:val="000000"/>
          <w:sz w:val="28"/>
        </w:rPr>
        <w:t>
      2) екінші деңгейдегі банк немесе банк операцияларының жекелеген түрлерін жүзеге асыратын ұйым салық төлеушінің төлем құжатын қате орындаған;</w:t>
      </w:r>
    </w:p>
    <w:bookmarkEnd w:id="1618"/>
    <w:bookmarkStart w:name="z2453" w:id="1619"/>
    <w:p>
      <w:pPr>
        <w:spacing w:after="0"/>
        <w:ind w:left="0"/>
        <w:jc w:val="both"/>
      </w:pPr>
      <w:r>
        <w:rPr>
          <w:rFonts w:ascii="Times New Roman"/>
          <w:b w:val="false"/>
          <w:i w:val="false"/>
          <w:color w:val="000000"/>
          <w:sz w:val="28"/>
        </w:rPr>
        <w:t>
      3) ақша жөнелтуші – салық төлеуші тіркеу есебінде тұрмаған салық органына төлем жүргізген;</w:t>
      </w:r>
    </w:p>
    <w:bookmarkEnd w:id="1619"/>
    <w:bookmarkStart w:name="z2454" w:id="1620"/>
    <w:p>
      <w:pPr>
        <w:spacing w:after="0"/>
        <w:ind w:left="0"/>
        <w:jc w:val="both"/>
      </w:pPr>
      <w:r>
        <w:rPr>
          <w:rFonts w:ascii="Times New Roman"/>
          <w:b w:val="false"/>
          <w:i w:val="false"/>
          <w:color w:val="000000"/>
          <w:sz w:val="28"/>
        </w:rPr>
        <w:t>
      4) ақша жөнелтуші – салық төлеуші салықтың немесе бюджетке төленетін төлемнің, өсімпұлдың осы түрі бойынша төлеуші болып табылмайтын кездегі сома салықтың, бюджетке төленетін төлемнің, өсімпұлдың қате төленген сомасы болып табылады.</w:t>
      </w:r>
    </w:p>
    <w:bookmarkEnd w:id="1620"/>
    <w:bookmarkStart w:name="z2455" w:id="1621"/>
    <w:p>
      <w:pPr>
        <w:spacing w:after="0"/>
        <w:ind w:left="0"/>
        <w:jc w:val="both"/>
      </w:pPr>
      <w:r>
        <w:rPr>
          <w:rFonts w:ascii="Times New Roman"/>
          <w:b w:val="false"/>
          <w:i w:val="false"/>
          <w:color w:val="000000"/>
          <w:sz w:val="28"/>
        </w:rPr>
        <w:t>
      2. Салықтың, бюджетке төленетін төлемнің, өсімпұлдың қате төленген сомасын есепке жатқызу, қайтару:</w:t>
      </w:r>
    </w:p>
    <w:bookmarkEnd w:id="1621"/>
    <w:bookmarkStart w:name="z2456" w:id="1622"/>
    <w:p>
      <w:pPr>
        <w:spacing w:after="0"/>
        <w:ind w:left="0"/>
        <w:jc w:val="both"/>
      </w:pPr>
      <w:r>
        <w:rPr>
          <w:rFonts w:ascii="Times New Roman"/>
          <w:b w:val="false"/>
          <w:i w:val="false"/>
          <w:color w:val="000000"/>
          <w:sz w:val="28"/>
        </w:rPr>
        <w:t>
      1) салық төлеушінің салықтық өтініші;</w:t>
      </w:r>
    </w:p>
    <w:bookmarkEnd w:id="1622"/>
    <w:bookmarkStart w:name="z2457" w:id="1623"/>
    <w:p>
      <w:pPr>
        <w:spacing w:after="0"/>
        <w:ind w:left="0"/>
        <w:jc w:val="both"/>
      </w:pPr>
      <w:r>
        <w:rPr>
          <w:rFonts w:ascii="Times New Roman"/>
          <w:b w:val="false"/>
          <w:i w:val="false"/>
          <w:color w:val="000000"/>
          <w:sz w:val="28"/>
        </w:rPr>
        <w:t>
      2) екінші деңгейдегі банктің немесе банк операцияларының жекелеген түрлерін жүзеге асыратын ұйымның өтініші (бұдан әрі осы баптың мақсаты үшін – екінші деңгейдегі банктің өтініші);</w:t>
      </w:r>
    </w:p>
    <w:bookmarkEnd w:id="1623"/>
    <w:bookmarkStart w:name="z2458" w:id="1624"/>
    <w:p>
      <w:pPr>
        <w:spacing w:after="0"/>
        <w:ind w:left="0"/>
        <w:jc w:val="both"/>
      </w:pPr>
      <w:r>
        <w:rPr>
          <w:rFonts w:ascii="Times New Roman"/>
          <w:b w:val="false"/>
          <w:i w:val="false"/>
          <w:color w:val="000000"/>
          <w:sz w:val="28"/>
        </w:rPr>
        <w:t>
      3) қате фактісі анықталған жағдайда, салық органы жасаған салықтың, бюджетке төленетін төлемнің, өсімпұлдың қате төленген сомасының туындау себептері туралы хаттама бойынша жүргізіледі.</w:t>
      </w:r>
    </w:p>
    <w:bookmarkEnd w:id="1624"/>
    <w:bookmarkStart w:name="z2459" w:id="1625"/>
    <w:p>
      <w:pPr>
        <w:spacing w:after="0"/>
        <w:ind w:left="0"/>
        <w:jc w:val="both"/>
      </w:pPr>
      <w:r>
        <w:rPr>
          <w:rFonts w:ascii="Times New Roman"/>
          <w:b w:val="false"/>
          <w:i w:val="false"/>
          <w:color w:val="000000"/>
          <w:sz w:val="28"/>
        </w:rPr>
        <w:t>
      3. Салықтың, бюджетке төленетін төлемнің, өсімпұлдың қате төленген сомасын есепке жатқызу, қайтару:</w:t>
      </w:r>
    </w:p>
    <w:bookmarkEnd w:id="1625"/>
    <w:bookmarkStart w:name="z2460" w:id="1626"/>
    <w:p>
      <w:pPr>
        <w:spacing w:after="0"/>
        <w:ind w:left="0"/>
        <w:jc w:val="both"/>
      </w:pPr>
      <w:r>
        <w:rPr>
          <w:rFonts w:ascii="Times New Roman"/>
          <w:b w:val="false"/>
          <w:i w:val="false"/>
          <w:color w:val="000000"/>
          <w:sz w:val="28"/>
        </w:rPr>
        <w:t>
      салық төлеушінің салықтық өтініші, екінші деңгейдегі банктің өтініші ұсынылған;</w:t>
      </w:r>
    </w:p>
    <w:bookmarkEnd w:id="1626"/>
    <w:bookmarkStart w:name="z2461" w:id="1627"/>
    <w:p>
      <w:pPr>
        <w:spacing w:after="0"/>
        <w:ind w:left="0"/>
        <w:jc w:val="both"/>
      </w:pPr>
      <w:r>
        <w:rPr>
          <w:rFonts w:ascii="Times New Roman"/>
          <w:b w:val="false"/>
          <w:i w:val="false"/>
          <w:color w:val="000000"/>
          <w:sz w:val="28"/>
        </w:rPr>
        <w:t xml:space="preserve">
      салықтың, бюджетке төленетін төлемнің, өсімпұлдың қате төленген сомасы түскен күннен бастап бес жұмыс күні ішінде жүргізіледі. </w:t>
      </w:r>
    </w:p>
    <w:bookmarkEnd w:id="1627"/>
    <w:bookmarkStart w:name="z2462" w:id="1628"/>
    <w:p>
      <w:pPr>
        <w:spacing w:after="0"/>
        <w:ind w:left="0"/>
        <w:jc w:val="both"/>
      </w:pPr>
      <w:r>
        <w:rPr>
          <w:rFonts w:ascii="Times New Roman"/>
          <w:b w:val="false"/>
          <w:i w:val="false"/>
          <w:color w:val="000000"/>
          <w:sz w:val="28"/>
        </w:rPr>
        <w:t xml:space="preserve">
      4. Салық төлеушінің салықтық өтініші, екінші деңгейдегі банктің өтініші салықтың, бюджетке төленетін төлемнің, өсімпұлдың қате төленген сомасын есепке алу жүргізілетін салық органына ұсынылады. </w:t>
      </w:r>
    </w:p>
    <w:bookmarkEnd w:id="1628"/>
    <w:bookmarkStart w:name="z2463" w:id="1629"/>
    <w:p>
      <w:pPr>
        <w:spacing w:after="0"/>
        <w:ind w:left="0"/>
        <w:jc w:val="both"/>
      </w:pPr>
      <w:r>
        <w:rPr>
          <w:rFonts w:ascii="Times New Roman"/>
          <w:b w:val="false"/>
          <w:i w:val="false"/>
          <w:color w:val="000000"/>
          <w:sz w:val="28"/>
        </w:rPr>
        <w:t>
      5. Салық органы осы баптың 1-тармағында көрсетілген қателердің бірінің бар екенін растаған жағдайда, осы салық органы:</w:t>
      </w:r>
    </w:p>
    <w:bookmarkEnd w:id="1629"/>
    <w:bookmarkStart w:name="z2464" w:id="1630"/>
    <w:p>
      <w:pPr>
        <w:spacing w:after="0"/>
        <w:ind w:left="0"/>
        <w:jc w:val="both"/>
      </w:pPr>
      <w:r>
        <w:rPr>
          <w:rFonts w:ascii="Times New Roman"/>
          <w:b w:val="false"/>
          <w:i w:val="false"/>
          <w:color w:val="000000"/>
          <w:sz w:val="28"/>
        </w:rPr>
        <w:t>
      1) қате төленген соманы бюджет сыныптамасының тиісті кодына және (немесе) тиісті салық органына есепке жатқызуды жүргізеді;</w:t>
      </w:r>
    </w:p>
    <w:bookmarkEnd w:id="1630"/>
    <w:bookmarkStart w:name="z2465" w:id="1631"/>
    <w:p>
      <w:pPr>
        <w:spacing w:after="0"/>
        <w:ind w:left="0"/>
        <w:jc w:val="both"/>
      </w:pPr>
      <w:r>
        <w:rPr>
          <w:rFonts w:ascii="Times New Roman"/>
          <w:b w:val="false"/>
          <w:i w:val="false"/>
          <w:color w:val="000000"/>
          <w:sz w:val="28"/>
        </w:rPr>
        <w:t>
      2) салық төлеушінің банктік шотына қайтаруды жүргізеді.</w:t>
      </w:r>
    </w:p>
    <w:bookmarkEnd w:id="1631"/>
    <w:bookmarkStart w:name="z2466" w:id="1632"/>
    <w:p>
      <w:pPr>
        <w:spacing w:after="0"/>
        <w:ind w:left="0"/>
        <w:jc w:val="both"/>
      </w:pPr>
      <w:r>
        <w:rPr>
          <w:rFonts w:ascii="Times New Roman"/>
          <w:b w:val="false"/>
          <w:i w:val="false"/>
          <w:color w:val="000000"/>
          <w:sz w:val="28"/>
        </w:rPr>
        <w:t>
      6. Екінші деңгейдегі банк немесе банк операцияларының жекелеген түрлерін жүзеге асыратын ұйым сол бір төлем құжаты бойынша салық, бюджетке төленетін төлем, өсімпұл сомасын қайтадан аударуға алып келген салық төлеушінің төлем құжатын қате орындаған жағдайларда, салық органы қате фактісі расталған кезде екінші деңгейдегі банктің өтініші бойынша қате төленген соманы:</w:t>
      </w:r>
    </w:p>
    <w:bookmarkEnd w:id="1632"/>
    <w:bookmarkStart w:name="z2467" w:id="1633"/>
    <w:p>
      <w:pPr>
        <w:spacing w:after="0"/>
        <w:ind w:left="0"/>
        <w:jc w:val="both"/>
      </w:pPr>
      <w:r>
        <w:rPr>
          <w:rFonts w:ascii="Times New Roman"/>
          <w:b w:val="false"/>
          <w:i w:val="false"/>
          <w:color w:val="000000"/>
          <w:sz w:val="28"/>
        </w:rPr>
        <w:t>
      ақша банктік шоттан есептен шығарылған немесе төлем банкоматтар арқылы жүзеге асырылған жағдайда – салық төлеушінің банктік шотына;</w:t>
      </w:r>
    </w:p>
    <w:bookmarkEnd w:id="1633"/>
    <w:bookmarkStart w:name="z2468" w:id="1634"/>
    <w:p>
      <w:pPr>
        <w:spacing w:after="0"/>
        <w:ind w:left="0"/>
        <w:jc w:val="both"/>
      </w:pPr>
      <w:r>
        <w:rPr>
          <w:rFonts w:ascii="Times New Roman"/>
          <w:b w:val="false"/>
          <w:i w:val="false"/>
          <w:color w:val="000000"/>
          <w:sz w:val="28"/>
        </w:rPr>
        <w:t xml:space="preserve">
      ақша екінші деңгейдегі банкке қолма-қол ақшамен енгізілген немесе төлем электрондық терминалдар арқылы жүзеге асырылған жағдайда – екінші деңгейдегі банктің банктік шотына қайтаруды жүргізеді. </w:t>
      </w:r>
    </w:p>
    <w:bookmarkEnd w:id="1634"/>
    <w:bookmarkStart w:name="z2469" w:id="1635"/>
    <w:p>
      <w:pPr>
        <w:spacing w:after="0"/>
        <w:ind w:left="0"/>
        <w:jc w:val="both"/>
      </w:pPr>
      <w:r>
        <w:rPr>
          <w:rFonts w:ascii="Times New Roman"/>
          <w:b w:val="false"/>
          <w:i w:val="false"/>
          <w:color w:val="000000"/>
          <w:sz w:val="28"/>
        </w:rPr>
        <w:t>
      7. Салық органдары осы баптың 1-тармағында көрсетілген қателердің бар екендігін растамаған жағдайда, осы салық органы осы баптың 2-тармағының 1) және 2) тармақшаларында көзделген негіздер бойынша салық төлеушіге қатенің расталмағаны туралы жазбаша хабарлама жібереді.</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Қосылған құн салығының асып кету сомасын қайтару</w:t>
      </w:r>
    </w:p>
    <w:bookmarkStart w:name="z2470" w:id="1636"/>
    <w:p>
      <w:pPr>
        <w:spacing w:after="0"/>
        <w:ind w:left="0"/>
        <w:jc w:val="both"/>
      </w:pPr>
      <w:r>
        <w:rPr>
          <w:rFonts w:ascii="Times New Roman"/>
          <w:b w:val="false"/>
          <w:i w:val="false"/>
          <w:color w:val="000000"/>
          <w:sz w:val="28"/>
        </w:rPr>
        <w:t xml:space="preserve">
      1. Қосылған құн салығын төлеушінің осы Кодекстің 431, 432және 434-баптарына сәйкес, қосылған құн салығы бойынша декларацияда көрсетілген қосылған құн салығының асып кету сомасын қайтару туралы талабы бойынша қосылған құн салығының асып кету сомасын қайтару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есепке жатқызуды жүргізу және (немесе) салық төлеушінің банктік шотына аудару арқылы, ұсынылған салықтық өтініш негізінде жүргізіледі.</w:t>
      </w:r>
    </w:p>
    <w:bookmarkEnd w:id="1636"/>
    <w:bookmarkStart w:name="z2471" w:id="1637"/>
    <w:p>
      <w:pPr>
        <w:spacing w:after="0"/>
        <w:ind w:left="0"/>
        <w:jc w:val="both"/>
      </w:pPr>
      <w:r>
        <w:rPr>
          <w:rFonts w:ascii="Times New Roman"/>
          <w:b w:val="false"/>
          <w:i w:val="false"/>
          <w:color w:val="000000"/>
          <w:sz w:val="28"/>
        </w:rPr>
        <w:t>
      2. Осы Кодекстiң 429, 431, 432 және 434-баптарына сәйкес қосылған құн салығының қайтаруға жататын асып кету сомасы салық органы қосылған құн салығының асып кету сомасын қайтаруға төлем құжатын жасаған күнге қосылған құн салығы бойынша жеке шоттағы қосылған құн салығы бойынша асып кету сомасынан аспауға тиiс.</w:t>
      </w:r>
    </w:p>
    <w:bookmarkEnd w:id="1637"/>
    <w:bookmarkStart w:name="z2472" w:id="1638"/>
    <w:p>
      <w:pPr>
        <w:spacing w:after="0"/>
        <w:ind w:left="0"/>
        <w:jc w:val="both"/>
      </w:pPr>
      <w:r>
        <w:rPr>
          <w:rFonts w:ascii="Times New Roman"/>
          <w:b w:val="false"/>
          <w:i w:val="false"/>
          <w:color w:val="000000"/>
          <w:sz w:val="28"/>
        </w:rPr>
        <w:t xml:space="preserve">
      3. Қосылған құн салығы бойынша асып кету сомасын қайтару салық төлеушінің тұрған жері бойынша, салықтық берешегі болмаған кезде қосылған құн салығы бойынша асып кету сомасын қайтарудың осы Кодексте көзделген мерзімі ішінде оның банктік шотына жүргізіледі. </w:t>
      </w:r>
    </w:p>
    <w:bookmarkEnd w:id="1638"/>
    <w:bookmarkStart w:name="z2473" w:id="1639"/>
    <w:p>
      <w:pPr>
        <w:spacing w:after="0"/>
        <w:ind w:left="0"/>
        <w:jc w:val="both"/>
      </w:pPr>
      <w:r>
        <w:rPr>
          <w:rFonts w:ascii="Times New Roman"/>
          <w:b w:val="false"/>
          <w:i w:val="false"/>
          <w:color w:val="000000"/>
          <w:sz w:val="28"/>
        </w:rPr>
        <w:t xml:space="preserve">
      Салық органы салықтық берешек болған кезде, есепке жатқызуға арналған салықтық өтінішті ұсынбастан, орын алған салықтық берешекті, оның ішінде заңды тұлғалардың құрылымдық бөлімшелерінің салықтық берешегін өтеу есебіне қосылған құн салығы бойынша асып кетуді есепке жатқызуды жүргізеді. </w:t>
      </w:r>
    </w:p>
    <w:bookmarkEnd w:id="1639"/>
    <w:bookmarkStart w:name="z2474" w:id="1640"/>
    <w:p>
      <w:pPr>
        <w:spacing w:after="0"/>
        <w:ind w:left="0"/>
        <w:jc w:val="both"/>
      </w:pPr>
      <w:r>
        <w:rPr>
          <w:rFonts w:ascii="Times New Roman"/>
          <w:b w:val="false"/>
          <w:i w:val="false"/>
          <w:color w:val="000000"/>
          <w:sz w:val="28"/>
        </w:rPr>
        <w:t xml:space="preserve">
      Қосылған құн салығы бойынша асып кету сомасының қалдығы осы тармақта көзделген есепке жатқызу жүргізілгеннен кейін қайтарылуға жатады. </w:t>
      </w:r>
    </w:p>
    <w:bookmarkEnd w:id="1640"/>
    <w:bookmarkStart w:name="z2475" w:id="1641"/>
    <w:p>
      <w:pPr>
        <w:spacing w:after="0"/>
        <w:ind w:left="0"/>
        <w:jc w:val="both"/>
      </w:pPr>
      <w:r>
        <w:rPr>
          <w:rFonts w:ascii="Times New Roman"/>
          <w:b w:val="false"/>
          <w:i w:val="false"/>
          <w:color w:val="000000"/>
          <w:sz w:val="28"/>
        </w:rPr>
        <w:t>
      4. Салық органы қосылған құн салығының асып кету сомасын қайтаруды жүргізу мерзімін бұзған кезде мерзімін бұза отырып қайтару жүргізілген осындай асып кету сомасына салық органы салық төлеушінің пайдасына мерзімін өткізіп алған әрбір күн үшін өсімпұлды есепке жазады. Өсімпұл қайтару күнін қоса алғанда, қайтару мерзімі аяқталғаннан кейінгі күннен бастап мерзімін өткізіп алған әрбір күнге Қазақстан Республикасы Ұлттық Банкінің базалық мөлшерлемесінің 1,25 еселенген мөлшерінде есепке жазылады.</w:t>
      </w:r>
    </w:p>
    <w:bookmarkEnd w:id="1641"/>
    <w:bookmarkStart w:name="z2476" w:id="1642"/>
    <w:p>
      <w:pPr>
        <w:spacing w:after="0"/>
        <w:ind w:left="0"/>
        <w:jc w:val="both"/>
      </w:pPr>
      <w:r>
        <w:rPr>
          <w:rFonts w:ascii="Times New Roman"/>
          <w:b w:val="false"/>
          <w:i w:val="false"/>
          <w:color w:val="000000"/>
          <w:sz w:val="28"/>
        </w:rPr>
        <w:t>
      5. Салық төлеушінің пайдасына есепке жазылған өсімпұл сомасы бюджет сыныптамасының тиісті коды бойынша бюджетке түсетін түсімдердің есебінен қосылған құн салығының асып кету сомасын қайтару күні салық төлеушінің банктік шотына аударылуға жатады.</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Қосылған құн салығын өзге де негіздер бойынша қайтару</w:t>
      </w:r>
    </w:p>
    <w:bookmarkStart w:name="z2477" w:id="164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негіздер бойынша: </w:t>
      </w:r>
    </w:p>
    <w:bookmarkEnd w:id="1643"/>
    <w:bookmarkStart w:name="z2478" w:id="1644"/>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w:t>
      </w:r>
    </w:p>
    <w:bookmarkEnd w:id="1644"/>
    <w:bookmarkStart w:name="z2479" w:id="1645"/>
    <w:p>
      <w:pPr>
        <w:spacing w:after="0"/>
        <w:ind w:left="0"/>
        <w:jc w:val="both"/>
      </w:pPr>
      <w:r>
        <w:rPr>
          <w:rFonts w:ascii="Times New Roman"/>
          <w:b w:val="false"/>
          <w:i w:val="false"/>
          <w:color w:val="000000"/>
          <w:sz w:val="28"/>
        </w:rPr>
        <w:t xml:space="preserve">
      2) Қазақстан Республикасында аккредиттелген дипломатиялық және оған теңестірілген өкілдік төлеген қосылған құн салығының сомасы бюджеттен қайтарылуға жатады. </w:t>
      </w:r>
    </w:p>
    <w:bookmarkEnd w:id="1645"/>
    <w:bookmarkStart w:name="z2480" w:id="1646"/>
    <w:p>
      <w:pPr>
        <w:spacing w:after="0"/>
        <w:ind w:left="0"/>
        <w:jc w:val="both"/>
      </w:pPr>
      <w:r>
        <w:rPr>
          <w:rFonts w:ascii="Times New Roman"/>
          <w:b w:val="false"/>
          <w:i w:val="false"/>
          <w:color w:val="000000"/>
          <w:sz w:val="28"/>
        </w:rPr>
        <w:t xml:space="preserve">
      2. Грант алушыға қайтарылуға жататын қосылған құн салығын қайтаруды салық органы грант алушының тұрған жері бойынша оның банктік шотына осы Кодекстің </w:t>
      </w:r>
      <w:r>
        <w:rPr>
          <w:rFonts w:ascii="Times New Roman"/>
          <w:b w:val="false"/>
          <w:i w:val="false"/>
          <w:color w:val="000000"/>
          <w:sz w:val="28"/>
        </w:rPr>
        <w:t>102-бабына</w:t>
      </w:r>
      <w:r>
        <w:rPr>
          <w:rFonts w:ascii="Times New Roman"/>
          <w:b w:val="false"/>
          <w:i w:val="false"/>
          <w:color w:val="000000"/>
          <w:sz w:val="28"/>
        </w:rPr>
        <w:t xml:space="preserve"> сәйкес есепке жатқызулар жүргізілгеннен кейін осы Кодекстің </w:t>
      </w:r>
      <w:r>
        <w:rPr>
          <w:rFonts w:ascii="Times New Roman"/>
          <w:b w:val="false"/>
          <w:i w:val="false"/>
          <w:color w:val="000000"/>
          <w:sz w:val="28"/>
        </w:rPr>
        <w:t>435-бабында</w:t>
      </w:r>
      <w:r>
        <w:rPr>
          <w:rFonts w:ascii="Times New Roman"/>
          <w:b w:val="false"/>
          <w:i w:val="false"/>
          <w:color w:val="000000"/>
          <w:sz w:val="28"/>
        </w:rPr>
        <w:t xml:space="preserve"> белгіленген қайтару мерзімі ішінде жүргізеді. </w:t>
      </w:r>
    </w:p>
    <w:bookmarkEnd w:id="1646"/>
    <w:bookmarkStart w:name="z2481" w:id="1647"/>
    <w:p>
      <w:pPr>
        <w:spacing w:after="0"/>
        <w:ind w:left="0"/>
        <w:jc w:val="both"/>
      </w:pPr>
      <w:r>
        <w:rPr>
          <w:rFonts w:ascii="Times New Roman"/>
          <w:b w:val="false"/>
          <w:i w:val="false"/>
          <w:color w:val="000000"/>
          <w:sz w:val="28"/>
        </w:rPr>
        <w:t xml:space="preserve">
      3. Қазақстан Республикасында акредиттелген шет мемлекеттердiң дипломатиялық және оларға теңестiрiлген өкiлдiктерiне, шет мемлекеттің консулдық мекемелеріне және бiрге тұратын отбасы мүшелерiн қоса алғанда, осы өкілдіктердің дипломатиялық, әкiмшiлiк-техникалық персоналына жататын адамдарға, бірге тұратын отбасы мүшелерін қоса алғанда, консулдық лауазымды адамдарға, консулдық қызметшілерге қосылған құн салығын қайтаруды салық органы олардың банктік шотына осы Кодекстің </w:t>
      </w:r>
      <w:r>
        <w:rPr>
          <w:rFonts w:ascii="Times New Roman"/>
          <w:b w:val="false"/>
          <w:i w:val="false"/>
          <w:color w:val="000000"/>
          <w:sz w:val="28"/>
        </w:rPr>
        <w:t>436-бабында</w:t>
      </w:r>
      <w:r>
        <w:rPr>
          <w:rFonts w:ascii="Times New Roman"/>
          <w:b w:val="false"/>
          <w:i w:val="false"/>
          <w:color w:val="000000"/>
          <w:sz w:val="28"/>
        </w:rPr>
        <w:t xml:space="preserve"> белгіленген тәртіппен және мерзімде жүргізеді.</w:t>
      </w:r>
    </w:p>
    <w:bookmarkEnd w:id="1647"/>
    <w:p>
      <w:pPr>
        <w:spacing w:after="0"/>
        <w:ind w:left="0"/>
        <w:jc w:val="both"/>
      </w:pPr>
      <w:r>
        <w:rPr>
          <w:rFonts w:ascii="Times New Roman"/>
          <w:b/>
          <w:i w:val="false"/>
          <w:color w:val="000000"/>
          <w:sz w:val="28"/>
        </w:rPr>
        <w:t>106-бап.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p>
    <w:bookmarkStart w:name="z2482" w:id="1648"/>
    <w:p>
      <w:pPr>
        <w:spacing w:after="0"/>
        <w:ind w:left="0"/>
        <w:jc w:val="both"/>
      </w:pPr>
      <w:r>
        <w:rPr>
          <w:rFonts w:ascii="Times New Roman"/>
          <w:b w:val="false"/>
          <w:i w:val="false"/>
          <w:color w:val="000000"/>
          <w:sz w:val="28"/>
        </w:rPr>
        <w:t>
      1.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айыппұлдың күшін жою немесе оның мөлшерін азайту салдарынан қайтару салық төлеушінің салықтық өтініші (бұдан әрі осы баптың мақсаты үшін – айыппұл сомасын қайтаруға арналған өтініш) негізінде жүргізіледі.</w:t>
      </w:r>
    </w:p>
    <w:bookmarkEnd w:id="1648"/>
    <w:bookmarkStart w:name="z2483" w:id="1649"/>
    <w:p>
      <w:pPr>
        <w:spacing w:after="0"/>
        <w:ind w:left="0"/>
        <w:jc w:val="both"/>
      </w:pPr>
      <w:r>
        <w:rPr>
          <w:rFonts w:ascii="Times New Roman"/>
          <w:b w:val="false"/>
          <w:i w:val="false"/>
          <w:color w:val="000000"/>
          <w:sz w:val="28"/>
        </w:rPr>
        <w:t>
      Айыппұл сомасын қайтаруға арналған өтінішке айыппұлдың құқыққа сыйымсыз салынуы салдарынан оның күшін жоюды немесе мөлшерін азайтуды көздейтін заңды күшіне енген сот шешімі немесе жоғары тұрған салық органының (лауазымды адамның) шешімі қоса берілуге тиіс.</w:t>
      </w:r>
    </w:p>
    <w:bookmarkEnd w:id="1649"/>
    <w:bookmarkStart w:name="z2484" w:id="1650"/>
    <w:p>
      <w:pPr>
        <w:spacing w:after="0"/>
        <w:ind w:left="0"/>
        <w:jc w:val="both"/>
      </w:pPr>
      <w:r>
        <w:rPr>
          <w:rFonts w:ascii="Times New Roman"/>
          <w:b w:val="false"/>
          <w:i w:val="false"/>
          <w:color w:val="000000"/>
          <w:sz w:val="28"/>
        </w:rPr>
        <w:t>
      2. Айыппұл сомасын қайтаруға арналған өтінішті салық төлеуші жеке шоты бойынша қайтаруға жататын айыппұл сомасы есептеулі тұратын салық органына ұсынады.</w:t>
      </w:r>
    </w:p>
    <w:bookmarkEnd w:id="1650"/>
    <w:bookmarkStart w:name="z2485" w:id="1651"/>
    <w:p>
      <w:pPr>
        <w:spacing w:after="0"/>
        <w:ind w:left="0"/>
        <w:jc w:val="both"/>
      </w:pPr>
      <w:r>
        <w:rPr>
          <w:rFonts w:ascii="Times New Roman"/>
          <w:b w:val="false"/>
          <w:i w:val="false"/>
          <w:color w:val="000000"/>
          <w:sz w:val="28"/>
        </w:rPr>
        <w:t>
      3. Осы баптың 1-тармағына сәйкес айыппұлдың төленген сомасын қайтаруды салық органы салық төлеушінің банктік шотына айыппұл сомасын қайтаруға арналған өтініш ұсынылған күннен бастап бес жұмыс күні ішінде жүргізеді.</w:t>
      </w:r>
    </w:p>
    <w:bookmarkEnd w:id="1651"/>
    <w:bookmarkStart w:name="z2486" w:id="1652"/>
    <w:p>
      <w:pPr>
        <w:spacing w:after="0"/>
        <w:ind w:left="0"/>
        <w:jc w:val="both"/>
      </w:pPr>
      <w:r>
        <w:rPr>
          <w:rFonts w:ascii="Times New Roman"/>
          <w:b w:val="false"/>
          <w:i w:val="false"/>
          <w:color w:val="000000"/>
          <w:sz w:val="28"/>
        </w:rPr>
        <w:t>
      4. Әкімшілік жаза қолдану туралы қаулыны орындау мақсатында айыппұлды төлеу кезінде артық төленген соманы қайтару осы баптың 3-тармағында белгіленген тәртіппен және мерзімдерде жүргізіледі.</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w:t>
      </w:r>
    </w:p>
    <w:bookmarkStart w:name="z2487" w:id="1653"/>
    <w:p>
      <w:pPr>
        <w:spacing w:after="0"/>
        <w:ind w:left="0"/>
        <w:jc w:val="both"/>
      </w:pPr>
      <w:r>
        <w:rPr>
          <w:rFonts w:ascii="Times New Roman"/>
          <w:b w:val="false"/>
          <w:i w:val="false"/>
          <w:color w:val="000000"/>
          <w:sz w:val="28"/>
        </w:rPr>
        <w:t>
      1. Соттың заңды күшіне енген шешімімен уәкілетті заңды тұлға өткізген электрондық аукцион қорытындыларының күші жойылған жағдайда, салықтың, бюджетке төленетін төлемнің, өсімпұлдың және айыппұлдың төленген сомасын қайтару уәкілетті орган бекіткен нысандағы уәкілетті заңды тұлғаның салықтық өтініші (бұдан әрі осы баптың мақсаты үшін – қайтаруға арналған өтініш) негізінде жүргізіледі.</w:t>
      </w:r>
    </w:p>
    <w:bookmarkEnd w:id="1653"/>
    <w:bookmarkStart w:name="z2488" w:id="1654"/>
    <w:p>
      <w:pPr>
        <w:spacing w:after="0"/>
        <w:ind w:left="0"/>
        <w:jc w:val="both"/>
      </w:pPr>
      <w:r>
        <w:rPr>
          <w:rFonts w:ascii="Times New Roman"/>
          <w:b w:val="false"/>
          <w:i w:val="false"/>
          <w:color w:val="000000"/>
          <w:sz w:val="28"/>
        </w:rPr>
        <w:t>
      Қайтаруға арналған өтінішке:</w:t>
      </w:r>
    </w:p>
    <w:bookmarkEnd w:id="1654"/>
    <w:bookmarkStart w:name="z2489" w:id="1655"/>
    <w:p>
      <w:pPr>
        <w:spacing w:after="0"/>
        <w:ind w:left="0"/>
        <w:jc w:val="both"/>
      </w:pPr>
      <w:r>
        <w:rPr>
          <w:rFonts w:ascii="Times New Roman"/>
          <w:b w:val="false"/>
          <w:i w:val="false"/>
          <w:color w:val="000000"/>
          <w:sz w:val="28"/>
        </w:rPr>
        <w:t>
      1) заңды күшіне енген сот шешімінің көшірмесі;</w:t>
      </w:r>
    </w:p>
    <w:bookmarkEnd w:id="1655"/>
    <w:bookmarkStart w:name="z2490" w:id="1656"/>
    <w:p>
      <w:pPr>
        <w:spacing w:after="0"/>
        <w:ind w:left="0"/>
        <w:jc w:val="both"/>
      </w:pPr>
      <w:r>
        <w:rPr>
          <w:rFonts w:ascii="Times New Roman"/>
          <w:b w:val="false"/>
          <w:i w:val="false"/>
          <w:color w:val="000000"/>
          <w:sz w:val="28"/>
        </w:rPr>
        <w:t>
      2) уәкілетті заңды тұлғаның салықты, бюджетке төленетін төлемді, өсімпұлды және айыппұлды төлегені туралы төлем құжатының көшірмесі қоса беріледі.</w:t>
      </w:r>
    </w:p>
    <w:bookmarkEnd w:id="1656"/>
    <w:bookmarkStart w:name="z2491" w:id="1657"/>
    <w:p>
      <w:pPr>
        <w:spacing w:after="0"/>
        <w:ind w:left="0"/>
        <w:jc w:val="both"/>
      </w:pPr>
      <w:r>
        <w:rPr>
          <w:rFonts w:ascii="Times New Roman"/>
          <w:b w:val="false"/>
          <w:i w:val="false"/>
          <w:color w:val="000000"/>
          <w:sz w:val="28"/>
        </w:rPr>
        <w:t>
      2. Салықтың, бюджетке төленетін төлемнің, өсімпұлдың, айыппұлдың төленген сомасын қайтаруды төленген жердегі салық органы қайтаруға арналған өтініш берілген күннен бастап бес жұмыс күні ішінде уәкілетті заңды тұлғаның банктік шотына ұлттық валютада жүргізеді.</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Мемлекеттiк баждың төленген сомаларын қайтару ерекшеліктері</w:t>
      </w:r>
    </w:p>
    <w:bookmarkStart w:name="z2492" w:id="1658"/>
    <w:p>
      <w:pPr>
        <w:spacing w:after="0"/>
        <w:ind w:left="0"/>
        <w:jc w:val="both"/>
      </w:pPr>
      <w:r>
        <w:rPr>
          <w:rFonts w:ascii="Times New Roman"/>
          <w:b w:val="false"/>
          <w:i w:val="false"/>
          <w:color w:val="000000"/>
          <w:sz w:val="28"/>
        </w:rPr>
        <w:t>
      1. Мемлекеттiк баждың артық төленген сомасы:</w:t>
      </w:r>
    </w:p>
    <w:bookmarkEnd w:id="1658"/>
    <w:bookmarkStart w:name="z2493" w:id="1659"/>
    <w:p>
      <w:pPr>
        <w:spacing w:after="0"/>
        <w:ind w:left="0"/>
        <w:jc w:val="both"/>
      </w:pPr>
      <w:r>
        <w:rPr>
          <w:rFonts w:ascii="Times New Roman"/>
          <w:b w:val="false"/>
          <w:i w:val="false"/>
          <w:color w:val="000000"/>
          <w:sz w:val="28"/>
        </w:rPr>
        <w:t>
      1) талап қоюшы сотқа талап арыздар және өзге де өтініштер (шағымдар) берген кезде өз талаптарын азайтатын жағдайларды қоспағанда, мемлекеттiк баж осы Кодекс бойынша талап етiлгеннен көп мөлшерде енгiзiлген;</w:t>
      </w:r>
    </w:p>
    <w:bookmarkEnd w:id="1659"/>
    <w:bookmarkStart w:name="z2494" w:id="1660"/>
    <w:p>
      <w:pPr>
        <w:spacing w:after="0"/>
        <w:ind w:left="0"/>
        <w:jc w:val="both"/>
      </w:pPr>
      <w:r>
        <w:rPr>
          <w:rFonts w:ascii="Times New Roman"/>
          <w:b w:val="false"/>
          <w:i w:val="false"/>
          <w:color w:val="000000"/>
          <w:sz w:val="28"/>
        </w:rPr>
        <w:t>
      2) іс төрелікке берілген;</w:t>
      </w:r>
    </w:p>
    <w:bookmarkEnd w:id="1660"/>
    <w:bookmarkStart w:name="z2495" w:id="1661"/>
    <w:p>
      <w:pPr>
        <w:spacing w:after="0"/>
        <w:ind w:left="0"/>
        <w:jc w:val="both"/>
      </w:pPr>
      <w:r>
        <w:rPr>
          <w:rFonts w:ascii="Times New Roman"/>
          <w:b w:val="false"/>
          <w:i w:val="false"/>
          <w:color w:val="000000"/>
          <w:sz w:val="28"/>
        </w:rPr>
        <w:t>
      3) іс бірінші және апелляциялық сатылардағы соттарда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жағдайда – толық көлемде, кассациялық сатыдағы сотта – сот актісін кассациялық тәртіппен қайта қарау туралы өтінішхат берген кезде төленген соманың 50 пайызы мөлшерінде;</w:t>
      </w:r>
    </w:p>
    <w:bookmarkEnd w:id="1661"/>
    <w:bookmarkStart w:name="z2496" w:id="1662"/>
    <w:p>
      <w:pPr>
        <w:spacing w:after="0"/>
        <w:ind w:left="0"/>
        <w:jc w:val="both"/>
      </w:pPr>
      <w:r>
        <w:rPr>
          <w:rFonts w:ascii="Times New Roman"/>
          <w:b w:val="false"/>
          <w:i w:val="false"/>
          <w:color w:val="000000"/>
          <w:sz w:val="28"/>
        </w:rPr>
        <w:t>
      4) талап арыз немесе өзге де өтініш (шағым) қайтарылған немесе оны қабылдаудан бас тартылған, сондай-ақ нотариустар немесе осыған уәкiлеттiк берілген адамдар нотариаттық әрекеттердi жасаудан бас тартқан;</w:t>
      </w:r>
    </w:p>
    <w:bookmarkEnd w:id="1662"/>
    <w:bookmarkStart w:name="z2497" w:id="1663"/>
    <w:p>
      <w:pPr>
        <w:spacing w:after="0"/>
        <w:ind w:left="0"/>
        <w:jc w:val="both"/>
      </w:pPr>
      <w:r>
        <w:rPr>
          <w:rFonts w:ascii="Times New Roman"/>
          <w:b w:val="false"/>
          <w:i w:val="false"/>
          <w:color w:val="000000"/>
          <w:sz w:val="28"/>
        </w:rPr>
        <w:t>
      5) егер iс сотта қарауға жатпайтын болса, сондай-ақ егер талап қоюшы дауды алдын ала шешудiң осы санаттағы iстер үшiн белгiленген тәртiбiн сақтамаған не талапты әрекетке қабiлетсiз адам қойған болса, іс бойынша iс жүргiзу тоқтатылған немесе талап қою қараусыз қалдырылған;</w:t>
      </w:r>
    </w:p>
    <w:bookmarkEnd w:id="1663"/>
    <w:bookmarkStart w:name="z2498" w:id="1664"/>
    <w:p>
      <w:pPr>
        <w:spacing w:after="0"/>
        <w:ind w:left="0"/>
        <w:jc w:val="both"/>
      </w:pPr>
      <w:r>
        <w:rPr>
          <w:rFonts w:ascii="Times New Roman"/>
          <w:b w:val="false"/>
          <w:i w:val="false"/>
          <w:color w:val="000000"/>
          <w:sz w:val="28"/>
        </w:rPr>
        <w:t>
      6) мемлекеттiк бажды төлеген адамдар заңдық мәні бар әрекеттердi жасаудан немесе осы заңдық мәні бар әрекеттердi жасайтын органға жүгiнгенге дейiн құжатты алудан бас тартқан;</w:t>
      </w:r>
    </w:p>
    <w:bookmarkEnd w:id="1664"/>
    <w:bookmarkStart w:name="z2499" w:id="1665"/>
    <w:p>
      <w:pPr>
        <w:spacing w:after="0"/>
        <w:ind w:left="0"/>
        <w:jc w:val="both"/>
      </w:pPr>
      <w:r>
        <w:rPr>
          <w:rFonts w:ascii="Times New Roman"/>
          <w:b w:val="false"/>
          <w:i w:val="false"/>
          <w:color w:val="000000"/>
          <w:sz w:val="28"/>
        </w:rPr>
        <w:t>
      7) сот актісін кассациялық тәртіппен қайта қарау туралы өтінішхат қайтарылған;</w:t>
      </w:r>
    </w:p>
    <w:bookmarkEnd w:id="1665"/>
    <w:bookmarkStart w:name="z2500" w:id="1666"/>
    <w:p>
      <w:pPr>
        <w:spacing w:after="0"/>
        <w:ind w:left="0"/>
        <w:jc w:val="both"/>
      </w:pPr>
      <w:r>
        <w:rPr>
          <w:rFonts w:ascii="Times New Roman"/>
          <w:b w:val="false"/>
          <w:i w:val="false"/>
          <w:color w:val="000000"/>
          <w:sz w:val="28"/>
        </w:rPr>
        <w:t>
      8) Қазақстан Республикасының заңдарында белгiленген өзге де жағдайларда iшiнара немесе толық қайтаруға жатады.</w:t>
      </w:r>
    </w:p>
    <w:bookmarkEnd w:id="1666"/>
    <w:bookmarkStart w:name="z2501" w:id="1667"/>
    <w:p>
      <w:pPr>
        <w:spacing w:after="0"/>
        <w:ind w:left="0"/>
        <w:jc w:val="both"/>
      </w:pPr>
      <w:r>
        <w:rPr>
          <w:rFonts w:ascii="Times New Roman"/>
          <w:b w:val="false"/>
          <w:i w:val="false"/>
          <w:color w:val="000000"/>
          <w:sz w:val="28"/>
        </w:rPr>
        <w:t>
      2. Мемлекеттік баж:</w:t>
      </w:r>
    </w:p>
    <w:bookmarkEnd w:id="1667"/>
    <w:bookmarkStart w:name="z2502" w:id="1668"/>
    <w:p>
      <w:pPr>
        <w:spacing w:after="0"/>
        <w:ind w:left="0"/>
        <w:jc w:val="both"/>
      </w:pPr>
      <w:r>
        <w:rPr>
          <w:rFonts w:ascii="Times New Roman"/>
          <w:b w:val="false"/>
          <w:i w:val="false"/>
          <w:color w:val="000000"/>
          <w:sz w:val="28"/>
        </w:rPr>
        <w:t>
      1) талап қоюшы талап қоюдан бас тартқан;</w:t>
      </w:r>
    </w:p>
    <w:bookmarkEnd w:id="1668"/>
    <w:bookmarkStart w:name="z2503" w:id="1669"/>
    <w:p>
      <w:pPr>
        <w:spacing w:after="0"/>
        <w:ind w:left="0"/>
        <w:jc w:val="both"/>
      </w:pPr>
      <w:r>
        <w:rPr>
          <w:rFonts w:ascii="Times New Roman"/>
          <w:b w:val="false"/>
          <w:i w:val="false"/>
          <w:color w:val="000000"/>
          <w:sz w:val="28"/>
        </w:rPr>
        <w:t>
      2) талап қоюшы өз талаптарын азайтқан;</w:t>
      </w:r>
    </w:p>
    <w:bookmarkEnd w:id="1669"/>
    <w:bookmarkStart w:name="z2504" w:id="1670"/>
    <w:p>
      <w:pPr>
        <w:spacing w:after="0"/>
        <w:ind w:left="0"/>
        <w:jc w:val="both"/>
      </w:pPr>
      <w:r>
        <w:rPr>
          <w:rFonts w:ascii="Times New Roman"/>
          <w:b w:val="false"/>
          <w:i w:val="false"/>
          <w:color w:val="000000"/>
          <w:sz w:val="28"/>
        </w:rPr>
        <w:t>
      3) сот бұйрығының күші жойылған жағдайларда қайтарылмайды.</w:t>
      </w:r>
    </w:p>
    <w:bookmarkEnd w:id="1670"/>
    <w:bookmarkStart w:name="z2505" w:id="1671"/>
    <w:p>
      <w:pPr>
        <w:spacing w:after="0"/>
        <w:ind w:left="0"/>
        <w:jc w:val="both"/>
      </w:pPr>
      <w:r>
        <w:rPr>
          <w:rFonts w:ascii="Times New Roman"/>
          <w:b w:val="false"/>
          <w:i w:val="false"/>
          <w:color w:val="000000"/>
          <w:sz w:val="28"/>
        </w:rPr>
        <w:t>
      3. Салық органы мемлекеттік баждың артық төленген сомасын қайтаруды салық төлеуші ұсынған салықтық өтініштің және тиісті мемлекеттік органның қайтарудың құқыққа сыйымдылығын растайтын құжатының негізінде жүргізеді.</w:t>
      </w:r>
    </w:p>
    <w:bookmarkEnd w:id="1671"/>
    <w:bookmarkStart w:name="z2506" w:id="1672"/>
    <w:p>
      <w:pPr>
        <w:spacing w:after="0"/>
        <w:ind w:left="0"/>
        <w:jc w:val="both"/>
      </w:pPr>
      <w:r>
        <w:rPr>
          <w:rFonts w:ascii="Times New Roman"/>
          <w:b w:val="false"/>
          <w:i w:val="false"/>
          <w:color w:val="000000"/>
          <w:sz w:val="28"/>
        </w:rPr>
        <w:t>
      4. Сот оның пайдасына іс бойынша тарап болып табылатын мемлекеттік мекемеден мемлекеттік бажды өндіріп алу туралы шешім шығарған салық төлеушіге мемлекеттік баж сомасын қайтаруды салық органы салық төлеуші ұсынған салықтық өтініштің және заңды күшіне енген сот шешімінің негізінде жүргізеді.</w:t>
      </w:r>
    </w:p>
    <w:bookmarkEnd w:id="1672"/>
    <w:bookmarkStart w:name="z2507" w:id="1673"/>
    <w:p>
      <w:pPr>
        <w:spacing w:after="0"/>
        <w:ind w:left="0"/>
        <w:jc w:val="both"/>
      </w:pPr>
      <w:r>
        <w:rPr>
          <w:rFonts w:ascii="Times New Roman"/>
          <w:b w:val="false"/>
          <w:i w:val="false"/>
          <w:color w:val="000000"/>
          <w:sz w:val="28"/>
        </w:rPr>
        <w:t>
      5. Мемлекеттік баждың артық төленген сомасын қайтаруды оның төленген жері бойынша салық органы қайтаруға арналған салықтық өтініш берілген күннен бастап бес жұмыс күні ішінде мемлекеттік баж сомасы есепке жазылған бюджеттік сыныптаманың тиісті кодынан салық төлеушінің банктік шотына жүргізеді.</w:t>
      </w:r>
    </w:p>
    <w:bookmarkEnd w:id="1673"/>
    <w:bookmarkStart w:name="z2508" w:id="1674"/>
    <w:p>
      <w:pPr>
        <w:spacing w:after="0"/>
        <w:ind w:left="0"/>
        <w:jc w:val="both"/>
      </w:pPr>
      <w:r>
        <w:rPr>
          <w:rFonts w:ascii="Times New Roman"/>
          <w:b w:val="false"/>
          <w:i w:val="false"/>
          <w:color w:val="000000"/>
          <w:sz w:val="28"/>
        </w:rPr>
        <w:t>
      6. Осы бапта көзделген мемлекеттік баждың артық төленген сомасын қайтаруға арналған құжаттар салық органына мемлекеттік баждың мұндай сомасы бюджетке төленген күннен бастап үш жыл мерзім өткенге дейін ұсынылуға тиіс.</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509" w:id="1675"/>
    <w:p>
      <w:pPr>
        <w:spacing w:after="0"/>
        <w:ind w:left="0"/>
        <w:jc w:val="left"/>
      </w:pPr>
      <w:r>
        <w:rPr>
          <w:rFonts w:ascii="Times New Roman"/>
          <w:b/>
          <w:i w:val="false"/>
          <w:color w:val="000000"/>
        </w:rPr>
        <w:t xml:space="preserve"> 2-параграф. Жеке табыс салығы бойынша асып кетуді есепке жатқызу және (немесе) қайтару</w:t>
      </w:r>
    </w:p>
    <w:bookmarkEnd w:id="16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112, 113-баптарға өзгерістер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Start w:name="z2564" w:id="1676"/>
    <w:p>
      <w:pPr>
        <w:spacing w:after="0"/>
        <w:ind w:left="0"/>
        <w:jc w:val="left"/>
      </w:pPr>
      <w:r>
        <w:rPr>
          <w:rFonts w:ascii="Times New Roman"/>
          <w:b/>
          <w:i w:val="false"/>
          <w:color w:val="000000"/>
        </w:rPr>
        <w:t xml:space="preserve"> 12-тарау. САЛЫҚТЫҚ МІНДЕТТЕМЕНІ, ӘЛЕУМЕТТІК ТӨЛЕМДЕРДІ ЕСЕПТЕУ, ҰСТАП ҚАЛУ ЖӘНЕ АУДАРУ БОЙЫНША МІНДЕТТЕМЕЛЕРДІ ОРЫНДАУ ЖӨНІНДЕГІ ХАБАРЛАМА</w:t>
      </w:r>
    </w:p>
    <w:bookmarkEnd w:id="1676"/>
    <w:p>
      <w:pPr>
        <w:spacing w:after="0"/>
        <w:ind w:left="0"/>
        <w:jc w:val="both"/>
      </w:pPr>
      <w:r>
        <w:rPr>
          <w:rFonts w:ascii="Times New Roman"/>
          <w:b/>
          <w:i w:val="false"/>
          <w:color w:val="000000"/>
          <w:sz w:val="28"/>
        </w:rPr>
        <w:t>114-бап. Жалпы ережелер</w:t>
      </w:r>
    </w:p>
    <w:bookmarkStart w:name="z2565" w:id="1677"/>
    <w:p>
      <w:pPr>
        <w:spacing w:after="0"/>
        <w:ind w:left="0"/>
        <w:jc w:val="both"/>
      </w:pPr>
      <w:r>
        <w:rPr>
          <w:rFonts w:ascii="Times New Roman"/>
          <w:b w:val="false"/>
          <w:i w:val="false"/>
          <w:color w:val="000000"/>
          <w:sz w:val="28"/>
        </w:rPr>
        <w:t>
      1. Салық органы салық төлеушіге (салық агентіне) қағаз жеткізгіште немесе электрондық тәсілмен жіберген, оның салықтық міндеттемені орындау, сондай-ақ бақылау салық органдарына жүктелген әлеуметтік төлемдерді толық есептеу және уақтылы төлеу қажеттігі туралы хабары хабарлама деп танылады. Хабарламалардың нысандарын уәкілетті орган бекітеді. </w:t>
      </w:r>
    </w:p>
    <w:bookmarkEnd w:id="1677"/>
    <w:bookmarkStart w:name="z2566" w:id="1678"/>
    <w:p>
      <w:pPr>
        <w:spacing w:after="0"/>
        <w:ind w:left="0"/>
        <w:jc w:val="both"/>
      </w:pPr>
      <w:r>
        <w:rPr>
          <w:rFonts w:ascii="Times New Roman"/>
          <w:b w:val="false"/>
          <w:i w:val="false"/>
          <w:color w:val="000000"/>
          <w:sz w:val="28"/>
        </w:rPr>
        <w:t>
      2. Хабарлама төменде санамаланған түрлермен шектеледi және олар салық төлеушiге (салық агентіне) мынадай мерзiмдерде:</w:t>
      </w:r>
    </w:p>
    <w:bookmarkEnd w:id="1678"/>
    <w:bookmarkStart w:name="z2567" w:id="16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салық органы есептеген салықтар сомасы туралы – есептеу күнінен бастап он жұмыс күнiнен кешiктiрілмей;</w:t>
      </w:r>
    </w:p>
    <w:bookmarkEnd w:id="1679"/>
    <w:bookmarkStart w:name="z2568" w:id="1680"/>
    <w:p>
      <w:pPr>
        <w:spacing w:after="0"/>
        <w:ind w:left="0"/>
        <w:jc w:val="both"/>
      </w:pPr>
      <w:r>
        <w:rPr>
          <w:rFonts w:ascii="Times New Roman"/>
          <w:b w:val="false"/>
          <w:i w:val="false"/>
          <w:color w:val="000000"/>
          <w:sz w:val="28"/>
        </w:rPr>
        <w:t xml:space="preserve">
      2) тексеру нәтижелері туралы – осы Кодекстің </w:t>
      </w:r>
      <w:r>
        <w:rPr>
          <w:rFonts w:ascii="Times New Roman"/>
          <w:b w:val="false"/>
          <w:i w:val="false"/>
          <w:color w:val="000000"/>
          <w:sz w:val="28"/>
        </w:rPr>
        <w:t>159-бабының</w:t>
      </w:r>
      <w:r>
        <w:rPr>
          <w:rFonts w:ascii="Times New Roman"/>
          <w:b w:val="false"/>
          <w:i w:val="false"/>
          <w:color w:val="000000"/>
          <w:sz w:val="28"/>
        </w:rPr>
        <w:t xml:space="preserve"> 4-тармағында белгіленген жағдайды қоспағанда, салық төлеушіге (салық агентіне) салықтық тексеру актісі табыс етілген күннен бастап бес жұмыс күнiнен кешiктiрілмей;</w:t>
      </w:r>
    </w:p>
    <w:bookmarkEnd w:id="1680"/>
    <w:bookmarkStart w:name="z2569" w:id="1681"/>
    <w:p>
      <w:pPr>
        <w:spacing w:after="0"/>
        <w:ind w:left="0"/>
        <w:jc w:val="both"/>
      </w:pPr>
      <w:r>
        <w:rPr>
          <w:rFonts w:ascii="Times New Roman"/>
          <w:b w:val="false"/>
          <w:i w:val="false"/>
          <w:color w:val="000000"/>
          <w:sz w:val="28"/>
        </w:rPr>
        <w:t xml:space="preserve">
      3)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 таратудың салықтық тексеруінің актісі салық төлеушіге (салық агентіне) табыс етілген күннен бастап бес жұмыс күнінен кешiктiрілмей; </w:t>
      </w:r>
    </w:p>
    <w:bookmarkEnd w:id="1681"/>
    <w:bookmarkStart w:name="z2570" w:id="1682"/>
    <w:p>
      <w:pPr>
        <w:spacing w:after="0"/>
        <w:ind w:left="0"/>
        <w:jc w:val="both"/>
      </w:pPr>
      <w:r>
        <w:rPr>
          <w:rFonts w:ascii="Times New Roman"/>
          <w:b w:val="false"/>
          <w:i w:val="false"/>
          <w:color w:val="000000"/>
          <w:sz w:val="28"/>
        </w:rPr>
        <w:t xml:space="preserve">
      4) қоршаған ортаны қорғау саласындағы уәкілетті органның мәліметтері негізінде қоршаған ортаға теріс әсер еткені үшін төлемақының есепке жазылған сомасы туралы – осы Кодекстің </w:t>
      </w:r>
      <w:r>
        <w:rPr>
          <w:rFonts w:ascii="Times New Roman"/>
          <w:b w:val="false"/>
          <w:i w:val="false"/>
          <w:color w:val="000000"/>
          <w:sz w:val="28"/>
        </w:rPr>
        <w:t>573-бабының</w:t>
      </w:r>
      <w:r>
        <w:rPr>
          <w:rFonts w:ascii="Times New Roman"/>
          <w:b w:val="false"/>
          <w:i w:val="false"/>
          <w:color w:val="000000"/>
          <w:sz w:val="28"/>
        </w:rPr>
        <w:t xml:space="preserve"> 3-тармағында көрсетілген мәліметтер алынған күннен бастап он жұмыс күнiнен кешiктiрілмей;</w:t>
      </w:r>
    </w:p>
    <w:bookmarkEnd w:id="1682"/>
    <w:bookmarkStart w:name="z2571" w:id="1683"/>
    <w:p>
      <w:pPr>
        <w:spacing w:after="0"/>
        <w:ind w:left="0"/>
        <w:jc w:val="both"/>
      </w:pPr>
      <w:r>
        <w:rPr>
          <w:rFonts w:ascii="Times New Roman"/>
          <w:b w:val="false"/>
          <w:i w:val="false"/>
          <w:color w:val="000000"/>
          <w:sz w:val="28"/>
        </w:rPr>
        <w:t>
      5) Қазақстан Республикасының салық заңнамасында белгіленген мерзімде салықтық есептіліктің ұсынылмауы туралы – хабарламаны жіберу мерзімі осы Кодексте белгіленген ұсыну мерзімінен бастап он жұмыс күнінен кешіктірілмей жүргізілетін, корпоративтiк табыс салығы мен қосылған құн салығы бойынша салықтық есептілікті қоспағанда, бұзушылық анықталған күннен бастап жіберіледі.</w:t>
      </w:r>
    </w:p>
    <w:bookmarkEnd w:id="1683"/>
    <w:bookmarkStart w:name="z2572" w:id="1684"/>
    <w:p>
      <w:pPr>
        <w:spacing w:after="0"/>
        <w:ind w:left="0"/>
        <w:jc w:val="both"/>
      </w:pPr>
      <w:r>
        <w:rPr>
          <w:rFonts w:ascii="Times New Roman"/>
          <w:b w:val="false"/>
          <w:i w:val="false"/>
          <w:color w:val="000000"/>
          <w:sz w:val="28"/>
        </w:rPr>
        <w:t xml:space="preserve">
      Уәкілетті орган растаған бағдарламалық қамтамасыз етуде техникалық қате туындауы себебінен осы тармақшада көрсетілген хабарламаны жіберу мерзімі бұзылған жағдайда, осы хабарлама мерзімінде жіберілді деп есептеледі. Бұл ретте осындай хабарлама бойынша салықтық міндеттеме және (немесе) әлеуметтік төлемдерді есептеу, ұстап қалу және аудару жөніндегі міндеттемелер салық төлеушінің осы Кодекстің </w:t>
      </w:r>
      <w:r>
        <w:rPr>
          <w:rFonts w:ascii="Times New Roman"/>
          <w:b w:val="false"/>
          <w:i w:val="false"/>
          <w:color w:val="000000"/>
          <w:sz w:val="28"/>
        </w:rPr>
        <w:t>115-бабының</w:t>
      </w:r>
      <w:r>
        <w:rPr>
          <w:rFonts w:ascii="Times New Roman"/>
          <w:b w:val="false"/>
          <w:i w:val="false"/>
          <w:color w:val="000000"/>
          <w:sz w:val="28"/>
        </w:rPr>
        <w:t xml:space="preserve"> 5-тармағында белгіленген мерзімде орындауына жатады.</w:t>
      </w:r>
    </w:p>
    <w:bookmarkEnd w:id="1684"/>
    <w:bookmarkStart w:name="z2573" w:id="1685"/>
    <w:p>
      <w:pPr>
        <w:spacing w:after="0"/>
        <w:ind w:left="0"/>
        <w:jc w:val="both"/>
      </w:pPr>
      <w:r>
        <w:rPr>
          <w:rFonts w:ascii="Times New Roman"/>
          <w:b w:val="false"/>
          <w:i w:val="false"/>
          <w:color w:val="000000"/>
          <w:sz w:val="28"/>
        </w:rPr>
        <w:t>
      6) жеке тұлғалардың Қазақстан Республикасының салық заңнамасында белгіленген мерзімде декларацияларды тапсырмауы туралы – декларация тапсырылған жылдың 15 қазанынан кешіктірілмей;</w:t>
      </w:r>
    </w:p>
    <w:bookmarkEnd w:id="1685"/>
    <w:bookmarkStart w:name="z2574" w:id="1686"/>
    <w:p>
      <w:pPr>
        <w:spacing w:after="0"/>
        <w:ind w:left="0"/>
        <w:jc w:val="both"/>
      </w:pPr>
      <w:r>
        <w:rPr>
          <w:rFonts w:ascii="Times New Roman"/>
          <w:b w:val="false"/>
          <w:i w:val="false"/>
          <w:color w:val="000000"/>
          <w:sz w:val="28"/>
        </w:rPr>
        <w:t>
      7) салықтық берешекті өтеу туралы – салықтық берешек түзілген немесе салық төлеуші тәуекел деңгейі төмен санаттан тәуекел деңгейі орташа немесе жоғары санатқа өткен күннен бастап бес жұмыс күнінен кешiктiрілмей;</w:t>
      </w:r>
    </w:p>
    <w:bookmarkEnd w:id="1686"/>
    <w:bookmarkStart w:name="z2575" w:id="1687"/>
    <w:p>
      <w:pPr>
        <w:spacing w:after="0"/>
        <w:ind w:left="0"/>
        <w:jc w:val="both"/>
      </w:pPr>
      <w:r>
        <w:rPr>
          <w:rFonts w:ascii="Times New Roman"/>
          <w:b w:val="false"/>
          <w:i w:val="false"/>
          <w:color w:val="000000"/>
          <w:sz w:val="28"/>
        </w:rPr>
        <w:t>
      8) жеке тұлғалардың салықтық берешегі туралы – салықтық берешек түзілген күннен бастап жиырма жұмыс күнінен кешіктірілмей;</w:t>
      </w:r>
    </w:p>
    <w:bookmarkEnd w:id="1687"/>
    <w:bookmarkStart w:name="z2576" w:id="1688"/>
    <w:p>
      <w:pPr>
        <w:spacing w:after="0"/>
        <w:ind w:left="0"/>
        <w:jc w:val="both"/>
      </w:pPr>
      <w:r>
        <w:rPr>
          <w:rFonts w:ascii="Times New Roman"/>
          <w:b w:val="false"/>
          <w:i w:val="false"/>
          <w:color w:val="000000"/>
          <w:sz w:val="28"/>
        </w:rPr>
        <w:t>
      9) дебиторлардың банктік шоттардағы ақшасына өндiрiп алуды қолдану туралы – өндiрiп алуды қолдануға дейiн жиырма жұмыс күнiнен кешiктiрілмей;</w:t>
      </w:r>
    </w:p>
    <w:bookmarkEnd w:id="1688"/>
    <w:bookmarkStart w:name="z2577" w:id="1689"/>
    <w:p>
      <w:pPr>
        <w:spacing w:after="0"/>
        <w:ind w:left="0"/>
        <w:jc w:val="both"/>
      </w:pPr>
      <w:r>
        <w:rPr>
          <w:rFonts w:ascii="Times New Roman"/>
          <w:b w:val="false"/>
          <w:i w:val="false"/>
          <w:color w:val="000000"/>
          <w:sz w:val="28"/>
        </w:rPr>
        <w:t xml:space="preserve">
      10) камералдық бақылау нәтижелері бойынша салық органдары анықтаған бұзушылықтарды жою туралы – осы Кодекстің </w:t>
      </w:r>
      <w:r>
        <w:rPr>
          <w:rFonts w:ascii="Times New Roman"/>
          <w:b w:val="false"/>
          <w:i w:val="false"/>
          <w:color w:val="000000"/>
          <w:sz w:val="28"/>
        </w:rPr>
        <w:t>59-бабының</w:t>
      </w:r>
      <w:r>
        <w:rPr>
          <w:rFonts w:ascii="Times New Roman"/>
          <w:b w:val="false"/>
          <w:i w:val="false"/>
          <w:color w:val="000000"/>
          <w:sz w:val="28"/>
        </w:rPr>
        <w:t xml:space="preserve"> 7-тармағында және </w:t>
      </w:r>
      <w:r>
        <w:rPr>
          <w:rFonts w:ascii="Times New Roman"/>
          <w:b w:val="false"/>
          <w:i w:val="false"/>
          <w:color w:val="000000"/>
          <w:sz w:val="28"/>
        </w:rPr>
        <w:t>66-бабының</w:t>
      </w:r>
      <w:r>
        <w:rPr>
          <w:rFonts w:ascii="Times New Roman"/>
          <w:b w:val="false"/>
          <w:i w:val="false"/>
          <w:color w:val="000000"/>
          <w:sz w:val="28"/>
        </w:rPr>
        <w:t xml:space="preserve"> 8-тармағында белгіленген жағдайларды қоспағанда, салықтық есептілікте бұзушылықтар анықталған күннен бастап он жұмыс күнінен кешіктірілмей;</w:t>
      </w:r>
    </w:p>
    <w:bookmarkEnd w:id="1689"/>
    <w:bookmarkStart w:name="z2578" w:id="1690"/>
    <w:p>
      <w:pPr>
        <w:spacing w:after="0"/>
        <w:ind w:left="0"/>
        <w:jc w:val="both"/>
      </w:pPr>
      <w:r>
        <w:rPr>
          <w:rFonts w:ascii="Times New Roman"/>
          <w:b w:val="false"/>
          <w:i w:val="false"/>
          <w:color w:val="000000"/>
          <w:sz w:val="28"/>
        </w:rPr>
        <w:t>
      11) тексеру нәтижелері туралы хабарламаға салық төлеушінің (салық агентінің) шағымын қарау қорытындылары туралы – шағым бойынша шешім қабылданған күннен бастап бес жұмыс күнінен кешіктірілмей;</w:t>
      </w:r>
    </w:p>
    <w:bookmarkEnd w:id="1690"/>
    <w:bookmarkStart w:name="z2579" w:id="1691"/>
    <w:p>
      <w:pPr>
        <w:spacing w:after="0"/>
        <w:ind w:left="0"/>
        <w:jc w:val="both"/>
      </w:pPr>
      <w:r>
        <w:rPr>
          <w:rFonts w:ascii="Times New Roman"/>
          <w:b w:val="false"/>
          <w:i w:val="false"/>
          <w:color w:val="000000"/>
          <w:sz w:val="28"/>
        </w:rPr>
        <w:t>
      12) Қазақстан Республикасының салық заңнамасын бұзушылықтарды жою туралы – олар анықталған күннен бастап бес жұмыс күнiнен кешіктірілмей;</w:t>
      </w:r>
    </w:p>
    <w:bookmarkEnd w:id="1691"/>
    <w:bookmarkStart w:name="z2580" w:id="1692"/>
    <w:p>
      <w:pPr>
        <w:spacing w:after="0"/>
        <w:ind w:left="0"/>
        <w:jc w:val="both"/>
      </w:pPr>
      <w:r>
        <w:rPr>
          <w:rFonts w:ascii="Times New Roman"/>
          <w:b w:val="false"/>
          <w:i w:val="false"/>
          <w:color w:val="000000"/>
          <w:sz w:val="28"/>
        </w:rPr>
        <w:t>
      13) салық төлеушінің тұрған жерін (жоқтығын) растау туралы – салық органдарының лауазымды адамдары салықтық зерттеп-қарау актісін жасаған күннен бастап үш жұмыс күнiнен кешiктiрілмей;</w:t>
      </w:r>
    </w:p>
    <w:bookmarkEnd w:id="1692"/>
    <w:bookmarkStart w:name="z2581" w:id="1693"/>
    <w:p>
      <w:pPr>
        <w:spacing w:after="0"/>
        <w:ind w:left="0"/>
        <w:jc w:val="both"/>
      </w:pPr>
      <w:r>
        <w:rPr>
          <w:rFonts w:ascii="Times New Roman"/>
          <w:b w:val="false"/>
          <w:i w:val="false"/>
          <w:color w:val="000000"/>
          <w:sz w:val="28"/>
        </w:rPr>
        <w:t>
      14) деңгейлес мониторинг шеңберінде шешімнің нәтижелері бойынша шығарылған мониторингтің нәтижелері туралы (бұдан әрі осы Кодекстің мақсаттары үшін – деңгейлес мониторинг нәтижелері туралы хабарлама) – осындай шешім шығарылған күннен бастап бес жұмыс күнiнен кешiктiрілмей жіберіледі.</w:t>
      </w:r>
    </w:p>
    <w:bookmarkEnd w:id="1693"/>
    <w:bookmarkStart w:name="z2582" w:id="1694"/>
    <w:p>
      <w:pPr>
        <w:spacing w:after="0"/>
        <w:ind w:left="0"/>
        <w:jc w:val="both"/>
      </w:pPr>
      <w:r>
        <w:rPr>
          <w:rFonts w:ascii="Times New Roman"/>
          <w:b w:val="false"/>
          <w:i w:val="false"/>
          <w:color w:val="000000"/>
          <w:sz w:val="28"/>
        </w:rPr>
        <w:t>
      3. Хабарламада:</w:t>
      </w:r>
    </w:p>
    <w:bookmarkEnd w:id="1694"/>
    <w:bookmarkStart w:name="z2583" w:id="1695"/>
    <w:p>
      <w:pPr>
        <w:spacing w:after="0"/>
        <w:ind w:left="0"/>
        <w:jc w:val="both"/>
      </w:pPr>
      <w:r>
        <w:rPr>
          <w:rFonts w:ascii="Times New Roman"/>
          <w:b w:val="false"/>
          <w:i w:val="false"/>
          <w:color w:val="000000"/>
          <w:sz w:val="28"/>
        </w:rPr>
        <w:t>
      1) салық төлеушінің (салық агентінің) сәйкестендіру нөмірі;</w:t>
      </w:r>
    </w:p>
    <w:bookmarkEnd w:id="1695"/>
    <w:bookmarkStart w:name="z2584" w:id="1696"/>
    <w:p>
      <w:pPr>
        <w:spacing w:after="0"/>
        <w:ind w:left="0"/>
        <w:jc w:val="both"/>
      </w:pPr>
      <w:r>
        <w:rPr>
          <w:rFonts w:ascii="Times New Roman"/>
          <w:b w:val="false"/>
          <w:i w:val="false"/>
          <w:color w:val="000000"/>
          <w:sz w:val="28"/>
        </w:rPr>
        <w:t>
      2) салық төлеушінің тегі, аты, әкесінің аты (егер ол жеке басты куәландыратын құжатта көрсетілген болса) немесе толық атауы;</w:t>
      </w:r>
    </w:p>
    <w:bookmarkEnd w:id="1696"/>
    <w:bookmarkStart w:name="z2585" w:id="1697"/>
    <w:p>
      <w:pPr>
        <w:spacing w:after="0"/>
        <w:ind w:left="0"/>
        <w:jc w:val="both"/>
      </w:pPr>
      <w:r>
        <w:rPr>
          <w:rFonts w:ascii="Times New Roman"/>
          <w:b w:val="false"/>
          <w:i w:val="false"/>
          <w:color w:val="000000"/>
          <w:sz w:val="28"/>
        </w:rPr>
        <w:t>
      3) салық органының атауы;</w:t>
      </w:r>
    </w:p>
    <w:bookmarkEnd w:id="1697"/>
    <w:bookmarkStart w:name="z2586" w:id="1698"/>
    <w:p>
      <w:pPr>
        <w:spacing w:after="0"/>
        <w:ind w:left="0"/>
        <w:jc w:val="both"/>
      </w:pPr>
      <w:r>
        <w:rPr>
          <w:rFonts w:ascii="Times New Roman"/>
          <w:b w:val="false"/>
          <w:i w:val="false"/>
          <w:color w:val="000000"/>
          <w:sz w:val="28"/>
        </w:rPr>
        <w:t>
      4) хабардар ету күні;</w:t>
      </w:r>
    </w:p>
    <w:bookmarkEnd w:id="1698"/>
    <w:bookmarkStart w:name="z2587" w:id="1699"/>
    <w:p>
      <w:pPr>
        <w:spacing w:after="0"/>
        <w:ind w:left="0"/>
        <w:jc w:val="both"/>
      </w:pPr>
      <w:r>
        <w:rPr>
          <w:rFonts w:ascii="Times New Roman"/>
          <w:b w:val="false"/>
          <w:i w:val="false"/>
          <w:color w:val="000000"/>
          <w:sz w:val="28"/>
        </w:rPr>
        <w:t>
      5) осы Кодексте және (немесе) Қазақстан Республикасының заңдарында белгіленген жағдайларда – салықтық міндеттеменің және (немесе) әлеуметтік төлемдерді есептеу, ұстап қалу және аудару жөніндегі міндеттемелердің сомасы;</w:t>
      </w:r>
    </w:p>
    <w:bookmarkEnd w:id="1699"/>
    <w:bookmarkStart w:name="z2588" w:id="1700"/>
    <w:p>
      <w:pPr>
        <w:spacing w:after="0"/>
        <w:ind w:left="0"/>
        <w:jc w:val="both"/>
      </w:pPr>
      <w:r>
        <w:rPr>
          <w:rFonts w:ascii="Times New Roman"/>
          <w:b w:val="false"/>
          <w:i w:val="false"/>
          <w:color w:val="000000"/>
          <w:sz w:val="28"/>
        </w:rPr>
        <w:t>
      6) жеке тұлғалардың мүлік салығы, жер салығы және көлік құралы салығы бойынша салықтық берешегін өтеу үшін қажетті банктік деректемелер;</w:t>
      </w:r>
    </w:p>
    <w:bookmarkEnd w:id="1700"/>
    <w:bookmarkStart w:name="z2589" w:id="1701"/>
    <w:p>
      <w:pPr>
        <w:spacing w:after="0"/>
        <w:ind w:left="0"/>
        <w:jc w:val="both"/>
      </w:pPr>
      <w:r>
        <w:rPr>
          <w:rFonts w:ascii="Times New Roman"/>
          <w:b w:val="false"/>
          <w:i w:val="false"/>
          <w:color w:val="000000"/>
          <w:sz w:val="28"/>
        </w:rPr>
        <w:t>
      7) салықтық міндеттемені және (немесе) әлеуметтік төлемдерді есептеу, ұстап қалу және аудару жөніндегі міндеттемелерді орындау туралы талап;</w:t>
      </w:r>
    </w:p>
    <w:bookmarkEnd w:id="1701"/>
    <w:bookmarkStart w:name="z2590" w:id="1702"/>
    <w:p>
      <w:pPr>
        <w:spacing w:after="0"/>
        <w:ind w:left="0"/>
        <w:jc w:val="both"/>
      </w:pPr>
      <w:r>
        <w:rPr>
          <w:rFonts w:ascii="Times New Roman"/>
          <w:b w:val="false"/>
          <w:i w:val="false"/>
          <w:color w:val="000000"/>
          <w:sz w:val="28"/>
        </w:rPr>
        <w:t>
      8) хабарлама жіберу үшін негіз;</w:t>
      </w:r>
    </w:p>
    <w:bookmarkEnd w:id="1702"/>
    <w:bookmarkStart w:name="z2591" w:id="1703"/>
    <w:p>
      <w:pPr>
        <w:spacing w:after="0"/>
        <w:ind w:left="0"/>
        <w:jc w:val="both"/>
      </w:pPr>
      <w:r>
        <w:rPr>
          <w:rFonts w:ascii="Times New Roman"/>
          <w:b w:val="false"/>
          <w:i w:val="false"/>
          <w:color w:val="000000"/>
          <w:sz w:val="28"/>
        </w:rPr>
        <w:t>
      9) шағым жасау тәртібі көрсетілуге тиіс.</w:t>
      </w:r>
    </w:p>
    <w:bookmarkEnd w:id="1703"/>
    <w:bookmarkStart w:name="z2592" w:id="1704"/>
    <w:p>
      <w:pPr>
        <w:spacing w:after="0"/>
        <w:ind w:left="0"/>
        <w:jc w:val="both"/>
      </w:pPr>
      <w:r>
        <w:rPr>
          <w:rFonts w:ascii="Times New Roman"/>
          <w:b w:val="false"/>
          <w:i w:val="false"/>
          <w:color w:val="000000"/>
          <w:sz w:val="28"/>
        </w:rPr>
        <w:t xml:space="preserve">
      4. Салық органдары осы Кодекстің </w:t>
      </w:r>
      <w:r>
        <w:rPr>
          <w:rFonts w:ascii="Times New Roman"/>
          <w:b w:val="false"/>
          <w:i w:val="false"/>
          <w:color w:val="000000"/>
          <w:sz w:val="28"/>
        </w:rPr>
        <w:t>115-бабы</w:t>
      </w:r>
      <w:r>
        <w:rPr>
          <w:rFonts w:ascii="Times New Roman"/>
          <w:b w:val="false"/>
          <w:i w:val="false"/>
          <w:color w:val="000000"/>
          <w:sz w:val="28"/>
        </w:rPr>
        <w:t xml:space="preserve"> 1-тармағы екінші бөлігінің 1) тармақшасында көрсетілген жағдайда, салық төлеушіге (салық агентіне) осы баптың 2-тармағының 4), 7) және 8) тармақшаларында көрсетілген хабарламалардың көшірмелерін жібереді.</w:t>
      </w:r>
    </w:p>
    <w:bookmarkEnd w:id="1704"/>
    <w:bookmarkStart w:name="z2593" w:id="1705"/>
    <w:p>
      <w:pPr>
        <w:spacing w:after="0"/>
        <w:ind w:left="0"/>
        <w:jc w:val="both"/>
      </w:pPr>
      <w:r>
        <w:rPr>
          <w:rFonts w:ascii="Times New Roman"/>
          <w:b w:val="false"/>
          <w:i w:val="false"/>
          <w:color w:val="000000"/>
          <w:sz w:val="28"/>
        </w:rPr>
        <w:t>
      Салық төлеуші (салық агенті) осы баптың 2-тармағының 4), 7) және 8) тармақшаларында көрсетілген хабарламалардың түпнұсқасын алу үшін салық органдарына жүгінуге құқылы.</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Хабарламаны табыс ету және орындау тәртібі</w:t>
      </w:r>
    </w:p>
    <w:bookmarkStart w:name="z2594" w:id="1706"/>
    <w:p>
      <w:pPr>
        <w:spacing w:after="0"/>
        <w:ind w:left="0"/>
        <w:jc w:val="both"/>
      </w:pPr>
      <w:r>
        <w:rPr>
          <w:rFonts w:ascii="Times New Roman"/>
          <w:b w:val="false"/>
          <w:i w:val="false"/>
          <w:color w:val="000000"/>
          <w:sz w:val="28"/>
        </w:rPr>
        <w:t>
      1. Егер осы бапта өзгеше белгіленбесе, хабарлама салық төлеушiнің (салық агентінің) жеке өзiне қолын қойғызып немесе жөнелту мен алу фактiсiн растайтын өзге де тәсiлмен табыс етілуге тиiс.</w:t>
      </w:r>
    </w:p>
    <w:bookmarkEnd w:id="1706"/>
    <w:bookmarkStart w:name="z2595" w:id="1707"/>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салық төлеушіге (салық агентіне) мынадай жағдайларда:</w:t>
      </w:r>
    </w:p>
    <w:bookmarkEnd w:id="1707"/>
    <w:bookmarkStart w:name="z2596" w:id="1708"/>
    <w:p>
      <w:pPr>
        <w:spacing w:after="0"/>
        <w:ind w:left="0"/>
        <w:jc w:val="both"/>
      </w:pPr>
      <w:r>
        <w:rPr>
          <w:rFonts w:ascii="Times New Roman"/>
          <w:b w:val="false"/>
          <w:i w:val="false"/>
          <w:color w:val="000000"/>
          <w:sz w:val="28"/>
        </w:rPr>
        <w:t>
      1) пошта арқылы хабарламасы бар тапсырыс хатпен жіберілгенде – салық төлеуші (салық агенті) пошта немесе өзге де байланыс ұйымының хабарламасына белгі қойған күннен бастап табыс етілді деп есептеледі;</w:t>
      </w:r>
    </w:p>
    <w:bookmarkEnd w:id="1708"/>
    <w:bookmarkStart w:name="z2597" w:id="1709"/>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bookmarkEnd w:id="1709"/>
    <w:bookmarkStart w:name="z2598" w:id="1710"/>
    <w:p>
      <w:pPr>
        <w:spacing w:after="0"/>
        <w:ind w:left="0"/>
        <w:jc w:val="both"/>
      </w:pPr>
      <w:r>
        <w:rPr>
          <w:rFonts w:ascii="Times New Roman"/>
          <w:b w:val="false"/>
          <w:i w:val="false"/>
          <w:color w:val="000000"/>
          <w:sz w:val="28"/>
        </w:rPr>
        <w:t>
      2) электрондық тәсілмен жіберілгенде:</w:t>
      </w:r>
    </w:p>
    <w:bookmarkEnd w:id="1710"/>
    <w:bookmarkStart w:name="z2599" w:id="1711"/>
    <w:p>
      <w:pPr>
        <w:spacing w:after="0"/>
        <w:ind w:left="0"/>
        <w:jc w:val="both"/>
      </w:pPr>
      <w:r>
        <w:rPr>
          <w:rFonts w:ascii="Times New Roman"/>
          <w:b w:val="false"/>
          <w:i w:val="false"/>
          <w:color w:val="000000"/>
          <w:sz w:val="28"/>
        </w:rPr>
        <w:t xml:space="preserve">
      салық органы хабарламаны веб-қосымшаға және (немесе) арнаулы мобильді қосымшаға жеткізген күннен бастап табыс етілді деп есептеледі. </w:t>
      </w:r>
    </w:p>
    <w:bookmarkEnd w:id="1711"/>
    <w:bookmarkStart w:name="z2600" w:id="1712"/>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және (немесе) арнаулы мобильді қосымшаны пайдаланатын салық төлеушіге қолданылады;</w:t>
      </w:r>
    </w:p>
    <w:bookmarkEnd w:id="1712"/>
    <w:bookmarkStart w:name="z2601" w:id="1713"/>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bookmarkEnd w:id="1713"/>
    <w:bookmarkStart w:name="z2602" w:id="1714"/>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End w:id="1714"/>
    <w:p>
      <w:pPr>
        <w:spacing w:after="0"/>
        <w:ind w:left="0"/>
        <w:jc w:val="both"/>
      </w:pPr>
      <w:r>
        <w:rPr>
          <w:rFonts w:ascii="Times New Roman"/>
          <w:b w:val="false"/>
          <w:i w:val="false"/>
          <w:color w:val="000000"/>
          <w:sz w:val="28"/>
        </w:rPr>
        <w:t xml:space="preserve">
      хабарлама салықтық мобильдік қосымшаға жеткізілген күннен бастап табыс етілді деп есептеледі. </w:t>
      </w:r>
    </w:p>
    <w:p>
      <w:pPr>
        <w:spacing w:after="0"/>
        <w:ind w:left="0"/>
        <w:jc w:val="both"/>
      </w:pPr>
      <w:r>
        <w:rPr>
          <w:rFonts w:ascii="Times New Roman"/>
          <w:b w:val="false"/>
          <w:i w:val="false"/>
          <w:color w:val="000000"/>
          <w:sz w:val="28"/>
        </w:rPr>
        <w:t>
      Бұл тәсіл осы Кодекстің 114-бабы 2-тармағының 1) тармақшасында көрсетілген, есепті салықтық кезең үшін есептелген салықтардың сомасы туралы хабарламаға қолданылады;</w:t>
      </w:r>
    </w:p>
    <w:bookmarkStart w:name="z2603" w:id="1715"/>
    <w:p>
      <w:pPr>
        <w:spacing w:after="0"/>
        <w:ind w:left="0"/>
        <w:jc w:val="both"/>
      </w:pPr>
      <w:r>
        <w:rPr>
          <w:rFonts w:ascii="Times New Roman"/>
          <w:b w:val="false"/>
          <w:i w:val="false"/>
          <w:color w:val="000000"/>
          <w:sz w:val="28"/>
        </w:rPr>
        <w:t xml:space="preserve">
      3) "Азаматтарға арналған үкімет" Мемлекеттік корпорациясы арқылы жіберілгенде – келу тәртібімен оны алған күннен бастап табыс етілді деп есептеледі. Бұл ретте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1) тармақшасында көрсетілген есепті салықтық кезеңде есептелген салықтар сомасы туралы хабарламаны жеке тұлға есепті салықтық кезеңнен кейінгі жылдың 15 шілдесінен басталатын кезеңде алуға тиіс.</w:t>
      </w:r>
    </w:p>
    <w:bookmarkEnd w:id="1715"/>
    <w:bookmarkStart w:name="z2604" w:id="1716"/>
    <w:p>
      <w:pPr>
        <w:spacing w:after="0"/>
        <w:ind w:left="0"/>
        <w:jc w:val="both"/>
      </w:pPr>
      <w:r>
        <w:rPr>
          <w:rFonts w:ascii="Times New Roman"/>
          <w:b w:val="false"/>
          <w:i w:val="false"/>
          <w:color w:val="000000"/>
          <w:sz w:val="28"/>
        </w:rPr>
        <w:t xml:space="preserve">
      2. Егер осы баптың 3 және 4-тармақтарында өзгеше белгіленбесе, салық органдары хабарламасы бар тапсырыс хатпен пошта арқылы салық төлеушіге (салық агентіне) жіберген,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2), 3), 7) тармақшаларында көзделген хабарламаларды пошта немесе өзге де байланыс ұйымы қайтарған жағдайда, осы Кодексте белгіленген негіздер бойынша және тәртіппен куәгерлер тартыла отырып, салықтық зерттеп-қарауды жүргізу күні мұндай хабарламаларды табыс ету күні болып табылады.</w:t>
      </w:r>
    </w:p>
    <w:bookmarkEnd w:id="1716"/>
    <w:bookmarkStart w:name="z2605" w:id="171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158-бабының</w:t>
      </w:r>
      <w:r>
        <w:rPr>
          <w:rFonts w:ascii="Times New Roman"/>
          <w:b w:val="false"/>
          <w:i w:val="false"/>
          <w:color w:val="000000"/>
          <w:sz w:val="28"/>
        </w:rPr>
        <w:t xml:space="preserve"> 3-тармағына сәйкес салықтық зерттеп-қарау актісінің негізінде салықтық тексеру аяқталған және салық органдары хабарламасы бар тапсырыс хатпен пошта арқылы салық төлеушіге (салық агентіне) жіберген,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2) және 3) тармақшаларында көзделген хабарламаларды пошта немесе өзге де байланыс ұйымы қайтарған жағдайда, мұндай хатты пошта немесе өзге де байланыс ұйымының қайтару күні мұндай хабарламаларды табыс ету күні болып табылады.</w:t>
      </w:r>
    </w:p>
    <w:bookmarkEnd w:id="1717"/>
    <w:bookmarkStart w:name="z2606" w:id="1718"/>
    <w:p>
      <w:pPr>
        <w:spacing w:after="0"/>
        <w:ind w:left="0"/>
        <w:jc w:val="both"/>
      </w:pPr>
      <w:r>
        <w:rPr>
          <w:rFonts w:ascii="Times New Roman"/>
          <w:b w:val="false"/>
          <w:i w:val="false"/>
          <w:color w:val="000000"/>
          <w:sz w:val="28"/>
        </w:rPr>
        <w:t xml:space="preserve">
      4. Салық органдары хабарламасы бар тапсырыс хатпен пошта арқылы салық төлеушіге (салық агентіне) жіберген,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5), 6), 10), 11) және 12) тармақшаларында көзделген хабарламаларды пошта немесе өзге де байланыс ұйымы қайтарған жағдайда, салық органы осындай хабарламаны қайтарған күннен кейінгі күннен кешіктірмей салық төлеушінің сәйкестендіру нөмірін, атауын немесе тегін, атын, әкесінің атын (егер ол жеке басты куәландыратын құжатта көрсетілген болса), хабарламаның қайтарылу күнін көрсете отырып, ол туралы ақпаратты уәкілетті органның интернет-ресурсына орналастырады.</w:t>
      </w:r>
    </w:p>
    <w:bookmarkEnd w:id="1718"/>
    <w:bookmarkStart w:name="z2607" w:id="1719"/>
    <w:p>
      <w:pPr>
        <w:spacing w:after="0"/>
        <w:ind w:left="0"/>
        <w:jc w:val="both"/>
      </w:pPr>
      <w:r>
        <w:rPr>
          <w:rFonts w:ascii="Times New Roman"/>
          <w:b w:val="false"/>
          <w:i w:val="false"/>
          <w:color w:val="000000"/>
          <w:sz w:val="28"/>
        </w:rPr>
        <w:t xml:space="preserve">
      5. Егер осы баптың 6-тармағында өзгеше белгіленбесе, салық органы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2) – 6), 10), 11), 12) және 14) тармақшаларында көрсетілген хабарламаларды жіберген жағдайда, салықтық міндеттеме және (немесе) әлеуметтік төлемдерді есептеу, ұстап қалу және аудару жөніндегі міндеттемелер салық төлеушіге (салық агентіне) хабарлама табыс етілген күннен кейінгі күннен бастап отыз жұмыс күні ішінде орындалуға жатады.</w:t>
      </w:r>
    </w:p>
    <w:bookmarkEnd w:id="1719"/>
    <w:bookmarkStart w:name="z2608" w:id="1720"/>
    <w:p>
      <w:pPr>
        <w:spacing w:after="0"/>
        <w:ind w:left="0"/>
        <w:jc w:val="both"/>
      </w:pPr>
      <w:r>
        <w:rPr>
          <w:rFonts w:ascii="Times New Roman"/>
          <w:b w:val="false"/>
          <w:i w:val="false"/>
          <w:color w:val="000000"/>
          <w:sz w:val="28"/>
        </w:rPr>
        <w:t xml:space="preserve">
      6. Салық төлеуші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2) және 3) тармақшаларында көрсетілген таратудың салықтық тексеруінің нәтижелері туралы хабарламалармен толық келіскен жағдайда, салық төлеуші мұндай келісу туралы өтінішті хабарламаларда көрсетілген, салықтарды және бюджетке төленетін төлемдерді төлеу жөніндегі салықтық міндеттемелердің, сондай-ақ әлеуметтік төлемдерді аудару жөніндегі міндеттемелердің орындалуы туралы растайтын құжаттарды қоса бере отырып ұсынады.</w:t>
      </w:r>
    </w:p>
    <w:bookmarkEnd w:id="1720"/>
    <w:bookmarkStart w:name="z2609" w:id="1721"/>
    <w:p>
      <w:pPr>
        <w:spacing w:after="0"/>
        <w:ind w:left="0"/>
        <w:jc w:val="both"/>
      </w:pPr>
      <w:r>
        <w:rPr>
          <w:rFonts w:ascii="Times New Roman"/>
          <w:b w:val="false"/>
          <w:i w:val="false"/>
          <w:color w:val="000000"/>
          <w:sz w:val="28"/>
        </w:rPr>
        <w:t>
      Бұл ретте салық төлеуші таратудың салықтық тексеруінің нәтижелері туралы хабарламалармен келісетіні туралы өтінішті хабарлама табыс етілген күннен кейінгі күннен бастап жиырма бес жұмыс күнінен кешіктірмей салық органына ұсынады.</w:t>
      </w:r>
    </w:p>
    <w:bookmarkEnd w:id="1721"/>
    <w:bookmarkStart w:name="z2610" w:id="1722"/>
    <w:p>
      <w:pPr>
        <w:spacing w:after="0"/>
        <w:ind w:left="0"/>
        <w:jc w:val="both"/>
      </w:pPr>
      <w:r>
        <w:rPr>
          <w:rFonts w:ascii="Times New Roman"/>
          <w:b w:val="false"/>
          <w:i w:val="false"/>
          <w:color w:val="000000"/>
          <w:sz w:val="28"/>
        </w:rPr>
        <w:t xml:space="preserve">
      7. Осы баптың 1 және 2-тармақтарында белгіленген хабарламаларды табыс ету және орындау тәртібі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5), 7) және 8) тармақшаларында көрсетілген хабарламалардың көшірмелеріне де қолданылады.</w:t>
      </w:r>
    </w:p>
    <w:bookmarkEnd w:id="1722"/>
    <w:bookmarkStart w:name="z2611" w:id="1723"/>
    <w:p>
      <w:pPr>
        <w:spacing w:after="0"/>
        <w:ind w:left="0"/>
        <w:jc w:val="both"/>
      </w:pPr>
      <w:r>
        <w:rPr>
          <w:rFonts w:ascii="Times New Roman"/>
          <w:b w:val="false"/>
          <w:i w:val="false"/>
          <w:color w:val="000000"/>
          <w:sz w:val="28"/>
        </w:rPr>
        <w:t xml:space="preserve">
      8. Салық органдары осы Кодекстің </w:t>
      </w:r>
      <w:r>
        <w:rPr>
          <w:rFonts w:ascii="Times New Roman"/>
          <w:b w:val="false"/>
          <w:i w:val="false"/>
          <w:color w:val="000000"/>
          <w:sz w:val="28"/>
        </w:rPr>
        <w:t>114-бабының</w:t>
      </w:r>
      <w:r>
        <w:rPr>
          <w:rFonts w:ascii="Times New Roman"/>
          <w:b w:val="false"/>
          <w:i w:val="false"/>
          <w:color w:val="000000"/>
          <w:sz w:val="28"/>
        </w:rPr>
        <w:t xml:space="preserve"> 4-тармағында көрсетілген жағдайда салық төлеуші өтініш жасаған күннен бастап үш жұмыс күні ішінде мұндай салық төлеушіге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5), 7) және 8) тармақшаларында көрсетілген хабарламалардың түпнұсқасын береді.</w:t>
      </w:r>
    </w:p>
    <w:bookmarkEnd w:id="1723"/>
    <w:bookmarkStart w:name="z2612" w:id="1724"/>
    <w:p>
      <w:pPr>
        <w:spacing w:after="0"/>
        <w:ind w:left="0"/>
        <w:jc w:val="both"/>
      </w:pPr>
      <w:r>
        <w:rPr>
          <w:rFonts w:ascii="Times New Roman"/>
          <w:b w:val="false"/>
          <w:i w:val="false"/>
          <w:color w:val="000000"/>
          <w:sz w:val="28"/>
        </w:rPr>
        <w:t xml:space="preserve">
      9. Осы Кодекстiң </w:t>
      </w:r>
      <w:r>
        <w:rPr>
          <w:rFonts w:ascii="Times New Roman"/>
          <w:b w:val="false"/>
          <w:i w:val="false"/>
          <w:color w:val="000000"/>
          <w:sz w:val="28"/>
        </w:rPr>
        <w:t>114-бабы</w:t>
      </w:r>
      <w:r>
        <w:rPr>
          <w:rFonts w:ascii="Times New Roman"/>
          <w:b w:val="false"/>
          <w:i w:val="false"/>
          <w:color w:val="000000"/>
          <w:sz w:val="28"/>
        </w:rPr>
        <w:t xml:space="preserve"> 2-тармағының 13) тармақшасында көзделген хабарламаны салық органы электрондық тәсілмен не хабарламасы бар тапсырыс хатпен пошта арқылы жіберуге және салық төлеушi (салық агентi) хабарлама жiберiлген күннен бастап жиырма жұмыс күнi iшiнде орындауға тиiс.</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13" w:id="1725"/>
    <w:p>
      <w:pPr>
        <w:spacing w:after="0"/>
        <w:ind w:left="0"/>
        <w:jc w:val="left"/>
      </w:pPr>
      <w:r>
        <w:rPr>
          <w:rFonts w:ascii="Times New Roman"/>
          <w:b/>
          <w:i w:val="false"/>
          <w:color w:val="000000"/>
        </w:rPr>
        <w:t xml:space="preserve"> 13-тарау. МЕРЗІМІНДЕ ОРЫНДАЛМАҒАН САЛЫҚТЫҚ МІНДЕТТЕМЕНІҢ ОРЫНДАЛУЫН ҚАМТАМАСЫЗ ЕТУ ТӘСІЛДЕРІ</w:t>
      </w:r>
    </w:p>
    <w:bookmarkEnd w:id="1725"/>
    <w:p>
      <w:pPr>
        <w:spacing w:after="0"/>
        <w:ind w:left="0"/>
        <w:jc w:val="both"/>
      </w:pPr>
      <w:r>
        <w:rPr>
          <w:rFonts w:ascii="Times New Roman"/>
          <w:b/>
          <w:i w:val="false"/>
          <w:color w:val="000000"/>
          <w:sz w:val="28"/>
        </w:rPr>
        <w:t>116-бап. Мерзімінде орындалмаған салықтық міндеттеменің орындалуын қамтамасыз ету тәсілдері</w:t>
      </w:r>
    </w:p>
    <w:bookmarkStart w:name="z2614" w:id="1726"/>
    <w:p>
      <w:pPr>
        <w:spacing w:after="0"/>
        <w:ind w:left="0"/>
        <w:jc w:val="both"/>
      </w:pPr>
      <w:r>
        <w:rPr>
          <w:rFonts w:ascii="Times New Roman"/>
          <w:b w:val="false"/>
          <w:i w:val="false"/>
          <w:color w:val="000000"/>
          <w:sz w:val="28"/>
        </w:rPr>
        <w:t>
      1. Салық төлеушінің (салық агентінің) белгіленген мерзімде орындалмаған салықтық міндеттемесін орындау мынадай:</w:t>
      </w:r>
    </w:p>
    <w:bookmarkEnd w:id="1726"/>
    <w:bookmarkStart w:name="z2615" w:id="1727"/>
    <w:p>
      <w:pPr>
        <w:spacing w:after="0"/>
        <w:ind w:left="0"/>
        <w:jc w:val="both"/>
      </w:pPr>
      <w:r>
        <w:rPr>
          <w:rFonts w:ascii="Times New Roman"/>
          <w:b w:val="false"/>
          <w:i w:val="false"/>
          <w:color w:val="000000"/>
          <w:sz w:val="28"/>
        </w:rPr>
        <w:t>
      1) салықтардың және бюджетке төленетін төлемдердің, оның ішінде олар бойынша аванстық және (немесе) ағымдағы төлемдердің төленбеген сомасына өсімпұлды есепке жазу;</w:t>
      </w:r>
    </w:p>
    <w:bookmarkEnd w:id="1727"/>
    <w:bookmarkStart w:name="z2616" w:id="1728"/>
    <w:p>
      <w:pPr>
        <w:spacing w:after="0"/>
        <w:ind w:left="0"/>
        <w:jc w:val="both"/>
      </w:pPr>
      <w:r>
        <w:rPr>
          <w:rFonts w:ascii="Times New Roman"/>
          <w:b w:val="false"/>
          <w:i w:val="false"/>
          <w:color w:val="000000"/>
          <w:sz w:val="28"/>
        </w:rPr>
        <w:t>
      2) салық төлеуші (салық агенті)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 (корреспонденттiкті қоспағанда) бойынша шығыс операцияларын тоқтата тұру;</w:t>
      </w:r>
    </w:p>
    <w:bookmarkEnd w:id="1728"/>
    <w:bookmarkStart w:name="z2617" w:id="1729"/>
    <w:p>
      <w:pPr>
        <w:spacing w:after="0"/>
        <w:ind w:left="0"/>
        <w:jc w:val="both"/>
      </w:pPr>
      <w:r>
        <w:rPr>
          <w:rFonts w:ascii="Times New Roman"/>
          <w:b w:val="false"/>
          <w:i w:val="false"/>
          <w:color w:val="000000"/>
          <w:sz w:val="28"/>
        </w:rPr>
        <w:t>
      3) салық төлеуші (салық агенті)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кассасы бойынша шығыс операцияларын тоқтата тұру;</w:t>
      </w:r>
    </w:p>
    <w:bookmarkEnd w:id="1729"/>
    <w:bookmarkStart w:name="z2618" w:id="1730"/>
    <w:p>
      <w:pPr>
        <w:spacing w:after="0"/>
        <w:ind w:left="0"/>
        <w:jc w:val="both"/>
      </w:pPr>
      <w:r>
        <w:rPr>
          <w:rFonts w:ascii="Times New Roman"/>
          <w:b w:val="false"/>
          <w:i w:val="false"/>
          <w:color w:val="000000"/>
          <w:sz w:val="28"/>
        </w:rPr>
        <w:t>
      4) салық төлеуші (салық агенті)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мүлікке билік етуін шектеу тәсілдерімен қамтамасыз етілуі мүмкін.</w:t>
      </w:r>
    </w:p>
    <w:bookmarkEnd w:id="1730"/>
    <w:bookmarkStart w:name="z2619" w:id="1731"/>
    <w:p>
      <w:pPr>
        <w:spacing w:after="0"/>
        <w:ind w:left="0"/>
        <w:jc w:val="both"/>
      </w:pPr>
      <w:r>
        <w:rPr>
          <w:rFonts w:ascii="Times New Roman"/>
          <w:b w:val="false"/>
          <w:i w:val="false"/>
          <w:color w:val="000000"/>
          <w:sz w:val="28"/>
        </w:rPr>
        <w:t xml:space="preserve">
      Егер салықтық міндеттемелерді орындау осы Кодекстің </w:t>
      </w:r>
      <w:r>
        <w:rPr>
          <w:rFonts w:ascii="Times New Roman"/>
          <w:b w:val="false"/>
          <w:i w:val="false"/>
          <w:color w:val="000000"/>
          <w:sz w:val="28"/>
        </w:rPr>
        <w:t>722-бабы</w:t>
      </w:r>
      <w:r>
        <w:rPr>
          <w:rFonts w:ascii="Times New Roman"/>
          <w:b w:val="false"/>
          <w:i w:val="false"/>
          <w:color w:val="000000"/>
          <w:sz w:val="28"/>
        </w:rPr>
        <w:t xml:space="preserve"> 3-тармағының 2) тармақшасына сәйкес операторға жүктелсе, онда мерзімінде орындалмаған салықтық міндеттеменің орындалуын қамтамасыз етудің:</w:t>
      </w:r>
    </w:p>
    <w:bookmarkEnd w:id="1731"/>
    <w:bookmarkStart w:name="z2620" w:id="1732"/>
    <w:p>
      <w:pPr>
        <w:spacing w:after="0"/>
        <w:ind w:left="0"/>
        <w:jc w:val="both"/>
      </w:pPr>
      <w:r>
        <w:rPr>
          <w:rFonts w:ascii="Times New Roman"/>
          <w:b w:val="false"/>
          <w:i w:val="false"/>
          <w:color w:val="000000"/>
          <w:sz w:val="28"/>
        </w:rPr>
        <w:t>
      осы тармақтың бірінші бөлігінің 1) тармақшасында көрсетілген тәсілдері операторға қатысты қолданылады;</w:t>
      </w:r>
    </w:p>
    <w:bookmarkEnd w:id="1732"/>
    <w:bookmarkStart w:name="z2621" w:id="1733"/>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тәсілдері бір мезгілде операторға және жай серіктестіктің (консорциумның) әрбір қатысушысына қатысты қолданылады.</w:t>
      </w:r>
    </w:p>
    <w:bookmarkEnd w:id="1733"/>
    <w:bookmarkStart w:name="z2622" w:id="1734"/>
    <w:p>
      <w:pPr>
        <w:spacing w:after="0"/>
        <w:ind w:left="0"/>
        <w:jc w:val="both"/>
      </w:pPr>
      <w:r>
        <w:rPr>
          <w:rFonts w:ascii="Times New Roman"/>
          <w:b w:val="false"/>
          <w:i w:val="false"/>
          <w:color w:val="000000"/>
          <w:sz w:val="28"/>
        </w:rPr>
        <w:t xml:space="preserve">
      2. Осы баптың 1-тармағы бірінші бөлігінің 2), 3) және 4) тармақшаларында көрсетілген, мерзімінде орындалмаған салықтық міндеттеменің орындалуын қамтамасыз ету тәсілдері осы Кодекстің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белгіленген мерзімдерде қолданылады. </w:t>
      </w:r>
    </w:p>
    <w:bookmarkEnd w:id="1734"/>
    <w:bookmarkStart w:name="z2623" w:id="1735"/>
    <w:p>
      <w:pPr>
        <w:spacing w:after="0"/>
        <w:ind w:left="0"/>
        <w:jc w:val="both"/>
      </w:pPr>
      <w:r>
        <w:rPr>
          <w:rFonts w:ascii="Times New Roman"/>
          <w:b w:val="false"/>
          <w:i w:val="false"/>
          <w:color w:val="000000"/>
          <w:sz w:val="28"/>
        </w:rPr>
        <w:t>
      Осы баптың 1-тармағы бірінші бөлігінің 2), 3) және 4) тармақшаларында көрсетілген, мерзімінде орындалмаған салықтық міндеттеменің орындалуын қамтамасыз ету тәсілдерін қолдану басталғанға дейін тәуекел деңгейі орташа және жоғары салық төлеушіге (салық агентіне), осы баптың 3-тармағында белгіленген жағдайларды қоспағанда, осы Кодекстің 114-бабы 2-тармағының 7) тармақшасында көзделген салықтық берешекті өтеу туралы хабарлама жіберіледі.</w:t>
      </w:r>
    </w:p>
    <w:bookmarkEnd w:id="1735"/>
    <w:bookmarkStart w:name="z2624" w:id="1736"/>
    <w:p>
      <w:pPr>
        <w:spacing w:after="0"/>
        <w:ind w:left="0"/>
        <w:jc w:val="both"/>
      </w:pPr>
      <w:r>
        <w:rPr>
          <w:rFonts w:ascii="Times New Roman"/>
          <w:b w:val="false"/>
          <w:i w:val="false"/>
          <w:color w:val="000000"/>
          <w:sz w:val="28"/>
        </w:rPr>
        <w:t>
      Өсімпұлды есепке жазуды қоспағанда, мерзімінде орындалмаған салықтық міндеттеменің орындалуын қамтамасыз ету тәсілдері осы тарауда көзделген мерзімдерде тәуекел деңгейі орташа және жоғары салық төлеушілерге (салық агенттеріне) салықтық берешегі түзілген күні немесе салық төлеуші (салық агенті) тәуекел деңгейі төмен санаттан тәуекел деңгейі орташа немесе жоғары санатқа өткен күні салық төлеуші (салық агенті) жатқызылған тәуекел деңгейіне қарай қолданылады.</w:t>
      </w:r>
    </w:p>
    <w:bookmarkEnd w:id="1736"/>
    <w:bookmarkStart w:name="z2625" w:id="1737"/>
    <w:p>
      <w:pPr>
        <w:spacing w:after="0"/>
        <w:ind w:left="0"/>
        <w:jc w:val="both"/>
      </w:pPr>
      <w:r>
        <w:rPr>
          <w:rFonts w:ascii="Times New Roman"/>
          <w:b w:val="false"/>
          <w:i w:val="false"/>
          <w:color w:val="000000"/>
          <w:sz w:val="28"/>
        </w:rPr>
        <w:t>
      3. Заңды тұлғаның құрылымдық бөлімшесі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төлеушіге (салық агентіне) – осы құрылымдық бөлімшені құрған заңды тұлғаға осы баптың 1-тармағының 2), 3) және 4) тармақшаларында көрсетілген, мерзімінде орындалмаған салықтық міндеттеменің орындалуын қамтамасыз ету тәсілдерін қолданады.</w:t>
      </w:r>
    </w:p>
    <w:bookmarkEnd w:id="1737"/>
    <w:bookmarkStart w:name="z2626" w:id="1738"/>
    <w:p>
      <w:pPr>
        <w:spacing w:after="0"/>
        <w:ind w:left="0"/>
        <w:jc w:val="both"/>
      </w:pPr>
      <w:r>
        <w:rPr>
          <w:rFonts w:ascii="Times New Roman"/>
          <w:b w:val="false"/>
          <w:i w:val="false"/>
          <w:color w:val="000000"/>
          <w:sz w:val="28"/>
        </w:rPr>
        <w:t>
      Заңды тұлғада біреуден астам құрылымдық бөлімше болған кезде, осы тармақтың бірінші бөлігінде айқындалған тәртіппен мерзімінде орындалмаған салықтық міндеттеменің орындалуын қамтамасыз ету тәсілдерін оған қолданғаннан кейін заңды тұлғаның құрылымдық бөлімшесі салықтық берешекті өтемеген жағдайда, салық органы мұндай заңды тұлғаның барлық құрылымдық бөлімшесіне бір мезгілде осы баптың 1-тармағының 2) және 3) тармақшаларында көрсетілген, мерзімінде орындалмаған салықтық міндеттеменің орындалуын қамтамасыз ету тәсілдерін қолданады.</w:t>
      </w:r>
    </w:p>
    <w:bookmarkEnd w:id="1738"/>
    <w:bookmarkStart w:name="z2627" w:id="1739"/>
    <w:p>
      <w:pPr>
        <w:spacing w:after="0"/>
        <w:ind w:left="0"/>
        <w:jc w:val="both"/>
      </w:pPr>
      <w:r>
        <w:rPr>
          <w:rFonts w:ascii="Times New Roman"/>
          <w:b w:val="false"/>
          <w:i w:val="false"/>
          <w:color w:val="000000"/>
          <w:sz w:val="28"/>
        </w:rPr>
        <w:t>
      Заңды тұлға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 – заңды тұлғаның құрылымдық бөлімшелеріне осы баптың 1-тармағының 2), 3) және 4) тармақшаларында көрсетілген, мерзімінде орындалмаған салықтық міндеттеменің орындалуын қамтамасыз ету тәсілдерін қолданады.</w:t>
      </w:r>
    </w:p>
    <w:bookmarkEnd w:id="1739"/>
    <w:bookmarkStart w:name="z2628" w:id="1740"/>
    <w:p>
      <w:pPr>
        <w:spacing w:after="0"/>
        <w:ind w:left="0"/>
        <w:jc w:val="both"/>
      </w:pPr>
      <w:r>
        <w:rPr>
          <w:rFonts w:ascii="Times New Roman"/>
          <w:b w:val="false"/>
          <w:i w:val="false"/>
          <w:color w:val="000000"/>
          <w:sz w:val="28"/>
        </w:rPr>
        <w:t>
      4. Осы баптың 1-тармағының 2), 3) және 4) тармақшаларында көрсетiлген, мерзiмiнде орындалмаған салықтық мiндеттеменің орындалуын қамтамасыз ету тәсiлдерiнің мынадай:</w:t>
      </w:r>
    </w:p>
    <w:bookmarkEnd w:id="1740"/>
    <w:bookmarkStart w:name="z2629" w:id="1741"/>
    <w:p>
      <w:pPr>
        <w:spacing w:after="0"/>
        <w:ind w:left="0"/>
        <w:jc w:val="both"/>
      </w:pPr>
      <w:r>
        <w:rPr>
          <w:rFonts w:ascii="Times New Roman"/>
          <w:b w:val="false"/>
          <w:i w:val="false"/>
          <w:color w:val="000000"/>
          <w:sz w:val="28"/>
        </w:rPr>
        <w:t>
      1) банкрот деп танылған жағдайда – соттың салық төлеушіні банкрот деп тану туралы шешімі заңды күшіне енген күннен бастап;</w:t>
      </w:r>
    </w:p>
    <w:bookmarkEnd w:id="1741"/>
    <w:bookmarkStart w:name="z2630" w:id="1742"/>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742"/>
    <w:bookmarkStart w:name="z2631" w:id="1743"/>
    <w:p>
      <w:pPr>
        <w:spacing w:after="0"/>
        <w:ind w:left="0"/>
        <w:jc w:val="both"/>
      </w:pPr>
      <w:r>
        <w:rPr>
          <w:rFonts w:ascii="Times New Roman"/>
          <w:b w:val="false"/>
          <w:i w:val="false"/>
          <w:color w:val="000000"/>
          <w:sz w:val="28"/>
        </w:rPr>
        <w:t>
      3) берешекті қайта құрылымдау туралы келісімді сот бекіткен жағдайда – соттың осындай келісімді бекіту туралы ұйғарымы заңды күшіне енген күннен бастап;</w:t>
      </w:r>
    </w:p>
    <w:bookmarkEnd w:id="1743"/>
    <w:bookmarkStart w:name="z2632" w:id="1744"/>
    <w:p>
      <w:pPr>
        <w:spacing w:after="0"/>
        <w:ind w:left="0"/>
        <w:jc w:val="both"/>
      </w:pPr>
      <w:r>
        <w:rPr>
          <w:rFonts w:ascii="Times New Roman"/>
          <w:b w:val="false"/>
          <w:i w:val="false"/>
          <w:color w:val="000000"/>
          <w:sz w:val="28"/>
        </w:rPr>
        <w:t>
      4) екінші деңгейдегі банктер, сақтандыру (қайта сақтандыру) ұйымдары мәжбүрлеп таратылған жағдайда – соттың мәжбүрлеп тарату туралы шешімі заңды күшіне енген күннен бастап;</w:t>
      </w:r>
    </w:p>
    <w:bookmarkEnd w:id="1744"/>
    <w:p>
      <w:pPr>
        <w:spacing w:after="0"/>
        <w:ind w:left="0"/>
        <w:jc w:val="both"/>
      </w:pPr>
      <w:r>
        <w:rPr>
          <w:rFonts w:ascii="Times New Roman"/>
          <w:b w:val="false"/>
          <w:i w:val="false"/>
          <w:color w:val="000000"/>
          <w:sz w:val="28"/>
        </w:rPr>
        <w:t>
      5)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 мәжбүрлеп тоқтатылған жағдайда – қаржы нарығы мен қаржы ұйымдарын реттеу, бақылау және қадағалау жөніндегі уәкілетті орган лицензиядан айыру туралы шешім қабылдаған күннен бастап күші жойылуға жатады.</w:t>
      </w:r>
    </w:p>
    <w:bookmarkStart w:name="z2633" w:id="1745"/>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айқындалған тәртіппен кредиторлар талаптарының тізіліміне енгізілмеген салықтық міндеттеменің сомасы бойынша және (немесе) сот бекіткен берешекті қайта құрылымдау туралы келісімге енгізілмеген салық төлеушінің салықтық міндеттемесінің сомасы бойынша салық төлеушіге осы тараудың ережелеріне сәйкес, мерзімінде орындалмаған салықтық міндеттеменің орындалуын қамтамасыз ету тәсілдері қолданылады.</w:t>
      </w:r>
    </w:p>
    <w:bookmarkEnd w:id="1745"/>
    <w:bookmarkStart w:name="z2634" w:id="1746"/>
    <w:p>
      <w:pPr>
        <w:spacing w:after="0"/>
        <w:ind w:left="0"/>
        <w:jc w:val="both"/>
      </w:pPr>
      <w:r>
        <w:rPr>
          <w:rFonts w:ascii="Times New Roman"/>
          <w:b w:val="false"/>
          <w:i w:val="false"/>
          <w:color w:val="000000"/>
          <w:sz w:val="28"/>
        </w:rPr>
        <w:t>
      5. Тексеру нәтижелері туралы хабарламаға немесе деңгейлес мониторинг нәтижелері туралы хабарламаға шағым жасалған жағдайда, салық төлеушінің (салық агентінің) мүлкіне билік етуді шектеуді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тұрады.</w:t>
      </w:r>
    </w:p>
    <w:bookmarkEnd w:id="1746"/>
    <w:bookmarkStart w:name="z2635" w:id="1747"/>
    <w:p>
      <w:pPr>
        <w:spacing w:after="0"/>
        <w:ind w:left="0"/>
        <w:jc w:val="both"/>
      </w:pPr>
      <w:r>
        <w:rPr>
          <w:rFonts w:ascii="Times New Roman"/>
          <w:b w:val="false"/>
          <w:i w:val="false"/>
          <w:color w:val="000000"/>
          <w:sz w:val="28"/>
        </w:rPr>
        <w:t>
      6. Салық төлеуші (салық агенті) салықтық берешекті өтеу туралы хабарламаға шағым жасаған жағдайда,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тұрмайды.</w:t>
      </w:r>
    </w:p>
    <w:bookmarkEnd w:id="1747"/>
    <w:bookmarkStart w:name="z2636" w:id="1748"/>
    <w:p>
      <w:pPr>
        <w:spacing w:after="0"/>
        <w:ind w:left="0"/>
        <w:jc w:val="both"/>
      </w:pPr>
      <w:r>
        <w:rPr>
          <w:rFonts w:ascii="Times New Roman"/>
          <w:b w:val="false"/>
          <w:i w:val="false"/>
          <w:color w:val="000000"/>
          <w:sz w:val="28"/>
        </w:rPr>
        <w:t>
      7. Осы тараудың мақсаты үшін бюджетті атқару жөніндегі орталық уәкілетті органда ашылған мемлекеттік мекемелердің шоттары банктік шоттарға теңестіріледі, ал бюджетті атқару жөніндегі орталық уәкілетті орган банк операцияларының жекелеген түрлерін жүзеге асыратын ұйымға теңестіріледі.</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01.01.2019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(16.12.2020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Салықтардың және бюджетке төленетiн төлемдердiң мерзiмiнде төленбеген сомасына өсiмпұл</w:t>
      </w:r>
    </w:p>
    <w:bookmarkStart w:name="z2638" w:id="1749"/>
    <w:p>
      <w:pPr>
        <w:spacing w:after="0"/>
        <w:ind w:left="0"/>
        <w:jc w:val="both"/>
      </w:pPr>
      <w:r>
        <w:rPr>
          <w:rFonts w:ascii="Times New Roman"/>
          <w:b w:val="false"/>
          <w:i w:val="false"/>
          <w:color w:val="000000"/>
          <w:sz w:val="28"/>
        </w:rPr>
        <w:t>
      1. Осы баптың 2-тармағында белгiленген, салықтардың және бюджетке төленетін төлемдердің, оның ішінде олар бойынша аванстық және (немесе) ағымдағы төлемдердің мерзiмiнде төленбеген сомасына есепке жазылатын мөлшер өсiмпұл деп танылады.</w:t>
      </w:r>
    </w:p>
    <w:bookmarkEnd w:id="1749"/>
    <w:bookmarkStart w:name="z2639" w:id="1750"/>
    <w:p>
      <w:pPr>
        <w:spacing w:after="0"/>
        <w:ind w:left="0"/>
        <w:jc w:val="both"/>
      </w:pPr>
      <w:r>
        <w:rPr>
          <w:rFonts w:ascii="Times New Roman"/>
          <w:b w:val="false"/>
          <w:i w:val="false"/>
          <w:color w:val="000000"/>
          <w:sz w:val="28"/>
        </w:rPr>
        <w:t>
      2. Өсімпұл:</w:t>
      </w:r>
    </w:p>
    <w:bookmarkEnd w:id="1750"/>
    <w:bookmarkStart w:name="z2640" w:id="1751"/>
    <w:p>
      <w:pPr>
        <w:spacing w:after="0"/>
        <w:ind w:left="0"/>
        <w:jc w:val="both"/>
      </w:pPr>
      <w:r>
        <w:rPr>
          <w:rFonts w:ascii="Times New Roman"/>
          <w:b w:val="false"/>
          <w:i w:val="false"/>
          <w:color w:val="000000"/>
          <w:sz w:val="28"/>
        </w:rPr>
        <w:t>
      1) салықтарды, бюджетке төленетін төлемдерді төлеу бойынша мерзімінде орындалмаған салықтық міндеттеменің орындалуын қамтамасыз етудің басқа да тәсілдерін, мәжбүрлеп өндіріп алу шараларын және Қазақстан Республикасының салық заңнамасын бұзғаны үшін өзге де жауаптылық шараларын қолдануға қарамастан;</w:t>
      </w:r>
    </w:p>
    <w:bookmarkEnd w:id="1751"/>
    <w:bookmarkStart w:name="z2641" w:id="1752"/>
    <w:p>
      <w:pPr>
        <w:spacing w:after="0"/>
        <w:ind w:left="0"/>
        <w:jc w:val="both"/>
      </w:pPr>
      <w:r>
        <w:rPr>
          <w:rFonts w:ascii="Times New Roman"/>
          <w:b w:val="false"/>
          <w:i w:val="false"/>
          <w:color w:val="000000"/>
          <w:sz w:val="28"/>
        </w:rPr>
        <w:t>
      2) егер осы тармақтың 2-1) тармақшасында өзгеше белгіленбесе, салықты және бюджетке төленетін төлемді, оның ішінде олар бойынша аванстық және (немесе) ағымдағы төлемді төлеу мерзімі күнінен кейінгі күннен бастап, бюджетке төлеген күнді қоса алғанда, салықтарды және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еселенген мөлшерінде;</w:t>
      </w:r>
    </w:p>
    <w:bookmarkEnd w:id="1752"/>
    <w:bookmarkStart w:name="z13731" w:id="1753"/>
    <w:p>
      <w:pPr>
        <w:spacing w:after="0"/>
        <w:ind w:left="0"/>
        <w:jc w:val="both"/>
      </w:pPr>
      <w:r>
        <w:rPr>
          <w:rFonts w:ascii="Times New Roman"/>
          <w:b w:val="false"/>
          <w:i w:val="false"/>
          <w:color w:val="000000"/>
          <w:sz w:val="28"/>
        </w:rPr>
        <w:t xml:space="preserve">
      2-1) төлеу мерзімі күнінен кейінгі күннен бастап, бюджетке төлеген күнді қоса алғанда, есепті салықтық кезең үшін төмендегі салық түрлері бойынша қосымша декларацияны есепті салықтық кезеңнен кейінгі жылдың 1 қыркүйегіне дейін ұсынған жағдайда туындаған,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есептелетін корпоративтік табыс салығын және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айқындалған салық салынатын кірістен есептелетін жеке табыс салығын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0,65 еселенген мөлшерінде;</w:t>
      </w:r>
    </w:p>
    <w:bookmarkEnd w:id="1753"/>
    <w:bookmarkStart w:name="z2642" w:id="1754"/>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мерзімі өзгерген, салықтық есептілікті ұсыну мерзімі ұзартылған, қосымша салықтық есептілік ұсынылған кезде;</w:t>
      </w:r>
    </w:p>
    <w:bookmarkEnd w:id="1754"/>
    <w:bookmarkStart w:name="z2643" w:id="1755"/>
    <w:p>
      <w:pPr>
        <w:spacing w:after="0"/>
        <w:ind w:left="0"/>
        <w:jc w:val="both"/>
      </w:pPr>
      <w:r>
        <w:rPr>
          <w:rFonts w:ascii="Times New Roman"/>
          <w:b w:val="false"/>
          <w:i w:val="false"/>
          <w:color w:val="000000"/>
          <w:sz w:val="28"/>
        </w:rPr>
        <w:t>
      4) мыналарды:</w:t>
      </w:r>
    </w:p>
    <w:bookmarkEnd w:id="1755"/>
    <w:bookmarkStart w:name="z2644" w:id="1756"/>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салық төлеушінің банктік шотынан ақшаны есептен шығарған;</w:t>
      </w:r>
    </w:p>
    <w:bookmarkEnd w:id="1756"/>
    <w:bookmarkStart w:name="z2645" w:id="1757"/>
    <w:p>
      <w:pPr>
        <w:spacing w:after="0"/>
        <w:ind w:left="0"/>
        <w:jc w:val="both"/>
      </w:pPr>
      <w:r>
        <w:rPr>
          <w:rFonts w:ascii="Times New Roman"/>
          <w:b w:val="false"/>
          <w:i w:val="false"/>
          <w:color w:val="000000"/>
          <w:sz w:val="28"/>
        </w:rPr>
        <w:t>
      салық төлеуші банкоматтар немесе электрондық терминалдар арқылы төлемді жүзеге асырған;</w:t>
      </w:r>
    </w:p>
    <w:bookmarkEnd w:id="1757"/>
    <w:bookmarkStart w:name="z2646" w:id="1758"/>
    <w:p>
      <w:pPr>
        <w:spacing w:after="0"/>
        <w:ind w:left="0"/>
        <w:jc w:val="both"/>
      </w:pPr>
      <w:r>
        <w:rPr>
          <w:rFonts w:ascii="Times New Roman"/>
          <w:b w:val="false"/>
          <w:i w:val="false"/>
          <w:color w:val="000000"/>
          <w:sz w:val="28"/>
        </w:rPr>
        <w:t>
      салық төлеуші, уәкілетті мемлекеттік орган көрсетілген сомаларды екінші деңгейдегі банктерге немесе банк операцияларының жекелеген түрлерін жүзеге асыратын ұйымдарға енгізген;</w:t>
      </w:r>
    </w:p>
    <w:bookmarkEnd w:id="1758"/>
    <w:bookmarkStart w:name="z2647" w:id="1759"/>
    <w:p>
      <w:pPr>
        <w:spacing w:after="0"/>
        <w:ind w:left="0"/>
        <w:jc w:val="both"/>
      </w:pPr>
      <w:r>
        <w:rPr>
          <w:rFonts w:ascii="Times New Roman"/>
          <w:b w:val="false"/>
          <w:i w:val="false"/>
          <w:color w:val="000000"/>
          <w:sz w:val="28"/>
        </w:rPr>
        <w:t>
      салықтың, бюджетке төленетін төлемнің артық төленген сомасын есепке жатқызу жүргізілген;</w:t>
      </w:r>
    </w:p>
    <w:bookmarkEnd w:id="1759"/>
    <w:bookmarkStart w:name="z2648" w:id="1760"/>
    <w:p>
      <w:pPr>
        <w:spacing w:after="0"/>
        <w:ind w:left="0"/>
        <w:jc w:val="both"/>
      </w:pPr>
      <w:r>
        <w:rPr>
          <w:rFonts w:ascii="Times New Roman"/>
          <w:b w:val="false"/>
          <w:i w:val="false"/>
          <w:color w:val="000000"/>
          <w:sz w:val="28"/>
        </w:rPr>
        <w:t>
      инкассалық өкім орындалған күнді қоса алғанда, салықтардың және бюджетке төленетін төлемдердің, оның ішінде олар бойынша аванстық және (немесе) ағымдағы төлемдердің сомаларын төлеу кезінде;</w:t>
      </w:r>
    </w:p>
    <w:bookmarkEnd w:id="1760"/>
    <w:bookmarkStart w:name="z2649" w:id="1761"/>
    <w:p>
      <w:pPr>
        <w:spacing w:after="0"/>
        <w:ind w:left="0"/>
        <w:jc w:val="both"/>
      </w:pPr>
      <w:r>
        <w:rPr>
          <w:rFonts w:ascii="Times New Roman"/>
          <w:b w:val="false"/>
          <w:i w:val="false"/>
          <w:color w:val="000000"/>
          <w:sz w:val="28"/>
        </w:rPr>
        <w:t>
      5) салықтық және (немесе) кедендік тексеруді жүргізу кезінде – мұндай тексеру аяқталған күнге дейін өсімпұл есепке жазылады.</w:t>
      </w:r>
    </w:p>
    <w:bookmarkEnd w:id="1761"/>
    <w:bookmarkStart w:name="z2650" w:id="1762"/>
    <w:p>
      <w:pPr>
        <w:spacing w:after="0"/>
        <w:ind w:left="0"/>
        <w:jc w:val="both"/>
      </w:pPr>
      <w:r>
        <w:rPr>
          <w:rFonts w:ascii="Times New Roman"/>
          <w:b w:val="false"/>
          <w:i w:val="false"/>
          <w:color w:val="000000"/>
          <w:sz w:val="28"/>
        </w:rPr>
        <w:t xml:space="preserve">
      Салық төлеушінің жеке шотында тексеру нәтижелері туралы хабарламада көрсетілген, есепке жазылған (есептелген) сомалар көрсетілгеннен кейін – төлеу күнін қоса алғанда, салықтық және (немесе) кедендік тексеру аяқталған күннен бастап; </w:t>
      </w:r>
    </w:p>
    <w:bookmarkEnd w:id="1762"/>
    <w:bookmarkStart w:name="z2651" w:id="1763"/>
    <w:p>
      <w:pPr>
        <w:spacing w:after="0"/>
        <w:ind w:left="0"/>
        <w:jc w:val="both"/>
      </w:pPr>
      <w:r>
        <w:rPr>
          <w:rFonts w:ascii="Times New Roman"/>
          <w:b w:val="false"/>
          <w:i w:val="false"/>
          <w:color w:val="000000"/>
          <w:sz w:val="28"/>
        </w:rPr>
        <w:t>
      6) екінші деңгейдегі банктерге немесе банк операцияларының жекелеген түрлерін жүзеге асыратын ұйымдарға:</w:t>
      </w:r>
    </w:p>
    <w:bookmarkEnd w:id="1763"/>
    <w:bookmarkStart w:name="z2652" w:id="1764"/>
    <w:p>
      <w:pPr>
        <w:spacing w:after="0"/>
        <w:ind w:left="0"/>
        <w:jc w:val="both"/>
      </w:pPr>
      <w:r>
        <w:rPr>
          <w:rFonts w:ascii="Times New Roman"/>
          <w:b w:val="false"/>
          <w:i w:val="false"/>
          <w:color w:val="000000"/>
          <w:sz w:val="28"/>
        </w:rPr>
        <w:t>
      банктік шоттардан сомаларды есептен шығару кезектілігін сақтамағаны үшін;</w:t>
      </w:r>
    </w:p>
    <w:bookmarkEnd w:id="1764"/>
    <w:bookmarkStart w:name="z2653" w:id="1765"/>
    <w:p>
      <w:pPr>
        <w:spacing w:after="0"/>
        <w:ind w:left="0"/>
        <w:jc w:val="both"/>
      </w:pPr>
      <w:r>
        <w:rPr>
          <w:rFonts w:ascii="Times New Roman"/>
          <w:b w:val="false"/>
          <w:i w:val="false"/>
          <w:color w:val="000000"/>
          <w:sz w:val="28"/>
        </w:rPr>
        <w:t>
      оларды бюджетке аудармағаны (есепке жатқызбағаны) үшін;</w:t>
      </w:r>
    </w:p>
    <w:bookmarkEnd w:id="1765"/>
    <w:bookmarkStart w:name="z2654" w:id="1766"/>
    <w:p>
      <w:pPr>
        <w:spacing w:after="0"/>
        <w:ind w:left="0"/>
        <w:jc w:val="both"/>
      </w:pPr>
      <w:r>
        <w:rPr>
          <w:rFonts w:ascii="Times New Roman"/>
          <w:b w:val="false"/>
          <w:i w:val="false"/>
          <w:color w:val="000000"/>
          <w:sz w:val="28"/>
        </w:rPr>
        <w:t>
      мыналарды:</w:t>
      </w:r>
    </w:p>
    <w:bookmarkEnd w:id="1766"/>
    <w:bookmarkStart w:name="z2655" w:id="1767"/>
    <w:p>
      <w:pPr>
        <w:spacing w:after="0"/>
        <w:ind w:left="0"/>
        <w:jc w:val="both"/>
      </w:pPr>
      <w:r>
        <w:rPr>
          <w:rFonts w:ascii="Times New Roman"/>
          <w:b w:val="false"/>
          <w:i w:val="false"/>
          <w:color w:val="000000"/>
          <w:sz w:val="28"/>
        </w:rPr>
        <w:t>
      салық төлеушілердің банктік шоттарынан есептен шығарылған сомаларды;</w:t>
      </w:r>
    </w:p>
    <w:bookmarkEnd w:id="1767"/>
    <w:bookmarkStart w:name="z2656" w:id="1768"/>
    <w:p>
      <w:pPr>
        <w:spacing w:after="0"/>
        <w:ind w:left="0"/>
        <w:jc w:val="both"/>
      </w:pPr>
      <w:r>
        <w:rPr>
          <w:rFonts w:ascii="Times New Roman"/>
          <w:b w:val="false"/>
          <w:i w:val="false"/>
          <w:color w:val="000000"/>
          <w:sz w:val="28"/>
        </w:rPr>
        <w:t xml:space="preserve">
      салықтарды және бюджетке төленетін төлемдерді, оның ішінде олар бойынша аванстық және (немесе) ағымдағы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w:t>
      </w:r>
    </w:p>
    <w:bookmarkEnd w:id="1768"/>
    <w:bookmarkStart w:name="z2657" w:id="1769"/>
    <w:p>
      <w:pPr>
        <w:spacing w:after="0"/>
        <w:ind w:left="0"/>
        <w:jc w:val="both"/>
      </w:pPr>
      <w:r>
        <w:rPr>
          <w:rFonts w:ascii="Times New Roman"/>
          <w:b w:val="false"/>
          <w:i w:val="false"/>
          <w:color w:val="000000"/>
          <w:sz w:val="28"/>
        </w:rPr>
        <w:t xml:space="preserve">
      есепке жазылған банктік сыйақыларды бюджетке уақтылы аудармағаны үшін өсімпұл есепке жазылады. </w:t>
      </w:r>
    </w:p>
    <w:bookmarkEnd w:id="1769"/>
    <w:bookmarkStart w:name="z2658" w:id="1770"/>
    <w:p>
      <w:pPr>
        <w:spacing w:after="0"/>
        <w:ind w:left="0"/>
        <w:jc w:val="both"/>
      </w:pPr>
      <w:r>
        <w:rPr>
          <w:rFonts w:ascii="Times New Roman"/>
          <w:b w:val="false"/>
          <w:i w:val="false"/>
          <w:color w:val="000000"/>
          <w:sz w:val="28"/>
        </w:rPr>
        <w:t>
      3. Өсімпұл:</w:t>
      </w:r>
    </w:p>
    <w:bookmarkEnd w:id="1770"/>
    <w:p>
      <w:pPr>
        <w:spacing w:after="0"/>
        <w:ind w:left="0"/>
        <w:jc w:val="both"/>
      </w:pPr>
      <w:r>
        <w:rPr>
          <w:rFonts w:ascii="Times New Roman"/>
          <w:b w:val="false"/>
          <w:i w:val="false"/>
          <w:color w:val="000000"/>
          <w:sz w:val="28"/>
        </w:rPr>
        <w:t xml:space="preserve">
      егер салықтардың және бюджетке төленетін төлемдердің мерзімінде төленбеген сомасының түзілуінің бiрден-бiр себебi қызмет көрсететiн екінші деңгейдегі банктің таратылуы болып табылса, мәжбүрлеп таратылатын екінші деңгейдегі банктердің кредиторларына – соттың екінші деңгейдегі банкті мәжбүрлеп тарату туралы шешiмі заңды күшiне енген күннен бастап; </w:t>
      </w:r>
    </w:p>
    <w:p>
      <w:pPr>
        <w:spacing w:after="0"/>
        <w:ind w:left="0"/>
        <w:jc w:val="both"/>
      </w:pPr>
      <w:r>
        <w:rPr>
          <w:rFonts w:ascii="Times New Roman"/>
          <w:b w:val="false"/>
          <w:i w:val="false"/>
          <w:color w:val="000000"/>
          <w:sz w:val="28"/>
        </w:rPr>
        <w:t>
      егер салықтардың және бюджетке төленетін төлемдердің мерзімінде төленбеген сомасы түзілуінің бiрден-бiр себебi оларға қызмет көрсететін Қазақстан Республикасының бейрезидент-банкі филиалы қызметінің мәжбүрлеп тоқтатылуы болса, қызметі мәжбүрлеп тоқтатылатын Қазақстан Республикасының бейрезидент-банкі филиалының кредиторларына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Start w:name="z2660" w:id="1771"/>
    <w:p>
      <w:pPr>
        <w:spacing w:after="0"/>
        <w:ind w:left="0"/>
        <w:jc w:val="both"/>
      </w:pPr>
      <w:r>
        <w:rPr>
          <w:rFonts w:ascii="Times New Roman"/>
          <w:b w:val="false"/>
          <w:i w:val="false"/>
          <w:color w:val="000000"/>
          <w:sz w:val="28"/>
        </w:rPr>
        <w:t xml:space="preserve">
      соттың жарияланған акцияларды мәжбүрлеп шығару туралы шешімі күшіне енген кезде – жарияланған акцияларды мәжбүрлеп шығару туралы сотқа талап арыз берілген күннен бастап және оларды орналастыру аяқталғанға дейiн; </w:t>
      </w:r>
    </w:p>
    <w:bookmarkEnd w:id="1771"/>
    <w:bookmarkStart w:name="z2661" w:id="1772"/>
    <w:p>
      <w:pPr>
        <w:spacing w:after="0"/>
        <w:ind w:left="0"/>
        <w:jc w:val="both"/>
      </w:pPr>
      <w:r>
        <w:rPr>
          <w:rFonts w:ascii="Times New Roman"/>
          <w:b w:val="false"/>
          <w:i w:val="false"/>
          <w:color w:val="000000"/>
          <w:sz w:val="28"/>
        </w:rPr>
        <w:t>
      соттың жеке тұлғаны хабар-ошарсыз кеттi деп тану туралы шешiмi күшiне енген кезде – сот шешімі күшіне енген күннен бастап оның күшi жойылғанға дейiн;</w:t>
      </w:r>
    </w:p>
    <w:bookmarkEnd w:id="1772"/>
    <w:bookmarkStart w:name="z2662" w:id="1773"/>
    <w:p>
      <w:pPr>
        <w:spacing w:after="0"/>
        <w:ind w:left="0"/>
        <w:jc w:val="both"/>
      </w:pPr>
      <w:r>
        <w:rPr>
          <w:rFonts w:ascii="Times New Roman"/>
          <w:b w:val="false"/>
          <w:i w:val="false"/>
          <w:color w:val="000000"/>
          <w:sz w:val="28"/>
        </w:rPr>
        <w:t>
      Қазақстан Республикасының салық заңнамасын бұзушылық анықталған күнтізбелік жылға дейінгі бес салықтық кезеңнің алдындағы кезең үшін үстеме пайда салығы бойынша;</w:t>
      </w:r>
    </w:p>
    <w:bookmarkEnd w:id="1773"/>
    <w:bookmarkStart w:name="z2663" w:id="1774"/>
    <w:p>
      <w:pPr>
        <w:spacing w:after="0"/>
        <w:ind w:left="0"/>
        <w:jc w:val="both"/>
      </w:pPr>
      <w:r>
        <w:rPr>
          <w:rFonts w:ascii="Times New Roman"/>
          <w:b w:val="false"/>
          <w:i w:val="false"/>
          <w:color w:val="000000"/>
          <w:sz w:val="28"/>
        </w:rPr>
        <w:t>
      салық органдары жеке тұлғалардан алынатын мүлік салығының, жер салығының және көлік құралдары салығының есептелген сомаларын тиісті салықтық кезеңде осы салықтарды төлеу мерзімі басталғаннан кейін қайта қараған кезде;</w:t>
      </w:r>
    </w:p>
    <w:bookmarkEnd w:id="1774"/>
    <w:bookmarkStart w:name="z2664" w:id="1775"/>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салық төлеушіге қатысты салықтарды және (немесе) төлемақыларды төлеу бойынша салықтық міндеттемені орындау мерзімі өзгерген кезде;</w:t>
      </w:r>
    </w:p>
    <w:bookmarkEnd w:id="1775"/>
    <w:bookmarkStart w:name="z2665" w:id="1776"/>
    <w:p>
      <w:pPr>
        <w:spacing w:after="0"/>
        <w:ind w:left="0"/>
        <w:jc w:val="both"/>
      </w:pPr>
      <w:r>
        <w:rPr>
          <w:rFonts w:ascii="Times New Roman"/>
          <w:b w:val="false"/>
          <w:i w:val="false"/>
          <w:color w:val="000000"/>
          <w:sz w:val="28"/>
        </w:rPr>
        <w:t>
      сот банкроттық туралы іс бойынша іс жүргізуді қозғау туралы ұйғарым шығарған кезде – мұндай ұйғарым шығарылған күннен бастап;</w:t>
      </w:r>
    </w:p>
    <w:bookmarkEnd w:id="1776"/>
    <w:bookmarkStart w:name="z2666" w:id="1777"/>
    <w:p>
      <w:pPr>
        <w:spacing w:after="0"/>
        <w:ind w:left="0"/>
        <w:jc w:val="both"/>
      </w:pPr>
      <w:r>
        <w:rPr>
          <w:rFonts w:ascii="Times New Roman"/>
          <w:b w:val="false"/>
          <w:i w:val="false"/>
          <w:color w:val="000000"/>
          <w:sz w:val="28"/>
        </w:rPr>
        <w:t>
      сот оңалту туралы іс бойынша іс жүргізуді қозғау туралы ұйғарым шығарған кезде – осындай ұйғарым шығарылған күннен бастап;</w:t>
      </w:r>
    </w:p>
    <w:bookmarkEnd w:id="1777"/>
    <w:bookmarkStart w:name="z2667" w:id="1778"/>
    <w:p>
      <w:pPr>
        <w:spacing w:after="0"/>
        <w:ind w:left="0"/>
        <w:jc w:val="both"/>
      </w:pPr>
      <w:r>
        <w:rPr>
          <w:rFonts w:ascii="Times New Roman"/>
          <w:b w:val="false"/>
          <w:i w:val="false"/>
          <w:color w:val="000000"/>
          <w:sz w:val="28"/>
        </w:rPr>
        <w:t>
      берешекті қайта құрылымдау рәсімі қолданылған кезде – сот осындай рәсімді қолдану туралы шешім шығарған күннен бастап;</w:t>
      </w:r>
    </w:p>
    <w:bookmarkEnd w:id="1778"/>
    <w:bookmarkStart w:name="z2668" w:id="1779"/>
    <w:p>
      <w:pPr>
        <w:spacing w:after="0"/>
        <w:ind w:left="0"/>
        <w:jc w:val="both"/>
      </w:pPr>
      <w:r>
        <w:rPr>
          <w:rFonts w:ascii="Times New Roman"/>
          <w:b w:val="false"/>
          <w:i w:val="false"/>
          <w:color w:val="000000"/>
          <w:sz w:val="28"/>
        </w:rPr>
        <w:t>
      бұрын белгісіз болған мән-жайларды анықтауды қоспағанда, салық төлеуші (салық агенті) алынған алдын ала түсіндірмеге сәйкес салықтық міндеттемелерді орындауы нәтижесінде Қазақстан Республикасының салық заңнамасын бұзған кезде туындаған, салықтардың және бюджетке төленетін төлемдердің есептелген (есепке жазылған) сомасына өсімпұл есепке жазылмайды.</w:t>
      </w:r>
    </w:p>
    <w:bookmarkEnd w:id="1779"/>
    <w:bookmarkStart w:name="z2669" w:id="1780"/>
    <w:p>
      <w:pPr>
        <w:spacing w:after="0"/>
        <w:ind w:left="0"/>
        <w:jc w:val="both"/>
      </w:pPr>
      <w:r>
        <w:rPr>
          <w:rFonts w:ascii="Times New Roman"/>
          <w:b w:val="false"/>
          <w:i w:val="false"/>
          <w:color w:val="000000"/>
          <w:sz w:val="28"/>
        </w:rPr>
        <w:t>
      Осы баптың мақсаты үшін бұрын белгісіз болған мән-жайлар деп салық органының берген алдын ала түсіндірмеде көрсетілген ұстанымына әсер ететін, алдында:</w:t>
      </w:r>
    </w:p>
    <w:bookmarkEnd w:id="1780"/>
    <w:bookmarkStart w:name="z2670" w:id="1781"/>
    <w:p>
      <w:pPr>
        <w:spacing w:after="0"/>
        <w:ind w:left="0"/>
        <w:jc w:val="both"/>
      </w:pPr>
      <w:r>
        <w:rPr>
          <w:rFonts w:ascii="Times New Roman"/>
          <w:b w:val="false"/>
          <w:i w:val="false"/>
          <w:color w:val="000000"/>
          <w:sz w:val="28"/>
        </w:rPr>
        <w:t>
      салық төлеушінің (салық агентінің) алдын ала түсіндірме беру туралы сұрау салуында салық органдарының назарына жеткізілмеген;</w:t>
      </w:r>
    </w:p>
    <w:bookmarkEnd w:id="1781"/>
    <w:bookmarkStart w:name="z2671" w:id="1782"/>
    <w:p>
      <w:pPr>
        <w:spacing w:after="0"/>
        <w:ind w:left="0"/>
        <w:jc w:val="both"/>
      </w:pPr>
      <w:r>
        <w:rPr>
          <w:rFonts w:ascii="Times New Roman"/>
          <w:b w:val="false"/>
          <w:i w:val="false"/>
          <w:color w:val="000000"/>
          <w:sz w:val="28"/>
        </w:rPr>
        <w:t>
      салық төлеушінің (салық агентінің) алдын ала түсіндірме беру туралы сұрау салуын қарау шеңберінде салық органының немесе оның лауазымды адамдарының сұрау салуларына жазбаша түсіндірулерде жеткізілмеген мән-жайлар танылады.</w:t>
      </w:r>
    </w:p>
    <w:bookmarkEnd w:id="1782"/>
    <w:bookmarkStart w:name="z2672" w:id="1783"/>
    <w:p>
      <w:pPr>
        <w:spacing w:after="0"/>
        <w:ind w:left="0"/>
        <w:jc w:val="both"/>
      </w:pPr>
      <w:r>
        <w:rPr>
          <w:rFonts w:ascii="Times New Roman"/>
          <w:b w:val="false"/>
          <w:i w:val="false"/>
          <w:color w:val="000000"/>
          <w:sz w:val="28"/>
        </w:rPr>
        <w:t>
      4. Мынадай:</w:t>
      </w:r>
    </w:p>
    <w:bookmarkEnd w:id="1783"/>
    <w:bookmarkStart w:name="z2673" w:id="1784"/>
    <w:p>
      <w:pPr>
        <w:spacing w:after="0"/>
        <w:ind w:left="0"/>
        <w:jc w:val="both"/>
      </w:pPr>
      <w:r>
        <w:rPr>
          <w:rFonts w:ascii="Times New Roman"/>
          <w:b w:val="false"/>
          <w:i w:val="false"/>
          <w:color w:val="000000"/>
          <w:sz w:val="28"/>
        </w:rPr>
        <w:t>
      1) соттың салық төлеушіні банкрот деп танудан бас тарту туралы шешімі заңды күшіне енген жағдайда – сот банкроттық туралы іс бойынша іс жүргізуді қозғау туралы ұйғарым шығарған күннен бастап;</w:t>
      </w:r>
    </w:p>
    <w:bookmarkEnd w:id="1784"/>
    <w:bookmarkStart w:name="z2674" w:id="1785"/>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bookmarkEnd w:id="1785"/>
    <w:bookmarkStart w:name="z13861" w:id="1786"/>
    <w:p>
      <w:pPr>
        <w:spacing w:after="0"/>
        <w:ind w:left="0"/>
        <w:jc w:val="both"/>
      </w:pPr>
      <w:r>
        <w:rPr>
          <w:rFonts w:ascii="Times New Roman"/>
          <w:b w:val="false"/>
          <w:i w:val="false"/>
          <w:color w:val="000000"/>
          <w:sz w:val="28"/>
        </w:rPr>
        <w:t>
      2-1) салық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bookmarkEnd w:id="1786"/>
    <w:bookmarkStart w:name="z2675" w:id="1787"/>
    <w:p>
      <w:pPr>
        <w:spacing w:after="0"/>
        <w:ind w:left="0"/>
        <w:jc w:val="both"/>
      </w:pPr>
      <w:r>
        <w:rPr>
          <w:rFonts w:ascii="Times New Roman"/>
          <w:b w:val="false"/>
          <w:i w:val="false"/>
          <w:color w:val="000000"/>
          <w:sz w:val="28"/>
        </w:rPr>
        <w:t>
      3) салық төлеуші "Оңалту және банкроттық туралы" Қазақстан Республикасының Заңында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 өсімпұлды есепке жазу қайта басталады.</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Салық төлеушінің (салық агентінің) банктік шоттары бойынша шығыс операцияларын тоқтата тұру</w:t>
      </w:r>
    </w:p>
    <w:bookmarkStart w:name="z2676" w:id="1788"/>
    <w:p>
      <w:pPr>
        <w:spacing w:after="0"/>
        <w:ind w:left="0"/>
        <w:jc w:val="both"/>
      </w:pPr>
      <w:r>
        <w:rPr>
          <w:rFonts w:ascii="Times New Roman"/>
          <w:b w:val="false"/>
          <w:i w:val="false"/>
          <w:color w:val="000000"/>
          <w:sz w:val="28"/>
        </w:rPr>
        <w:t>
      1. Салық төлеуші (салық агенті)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 жеке практикамен айналысатын адам ретінде тіркеу есебінде тұрған жеке тұлғаның банктік шоттары (корреспонденттікті қоспағанда) бойынша шығыс операцияларын тоқтата тұру Қазақстан Республикасының заңдарында айқындалған тәртiппен мынадай:</w:t>
      </w:r>
    </w:p>
    <w:bookmarkEnd w:id="1788"/>
    <w:bookmarkStart w:name="z2677" w:id="1789"/>
    <w:p>
      <w:pPr>
        <w:spacing w:after="0"/>
        <w:ind w:left="0"/>
        <w:jc w:val="both"/>
      </w:pPr>
      <w:r>
        <w:rPr>
          <w:rFonts w:ascii="Times New Roman"/>
          <w:b w:val="false"/>
          <w:i w:val="false"/>
          <w:color w:val="000000"/>
          <w:sz w:val="28"/>
        </w:rPr>
        <w:t xml:space="preserve">
      1) салық төлеушi (салық агенті) осы Кодексте белгіленген мерзiмде салықтық есептiлiкті ұсынбаған жағдайда –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5) тармақшасында көзделген хабарлама табыс етілген күннен кейінгі күннен бастап отыз жұмыс күні өткен соң;</w:t>
      </w:r>
    </w:p>
    <w:bookmarkEnd w:id="1789"/>
    <w:bookmarkStart w:name="z2678" w:id="1790"/>
    <w:p>
      <w:pPr>
        <w:spacing w:after="0"/>
        <w:ind w:left="0"/>
        <w:jc w:val="both"/>
      </w:pPr>
      <w:r>
        <w:rPr>
          <w:rFonts w:ascii="Times New Roman"/>
          <w:b w:val="false"/>
          <w:i w:val="false"/>
          <w:color w:val="000000"/>
          <w:sz w:val="28"/>
        </w:rPr>
        <w:t xml:space="preserve">
      2) салық төлеуші қосылған құн салығы бойынша тіркеу есебіне қою туралы салықтық өтінішті ұсынбаған жағдайда –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12) тармақшасында көзделген хабарлама табыс етілген күннен бастап отыз жұмыс күні өткен соң;</w:t>
      </w:r>
    </w:p>
    <w:bookmarkEnd w:id="1790"/>
    <w:bookmarkStart w:name="z2681" w:id="1791"/>
    <w:p>
      <w:pPr>
        <w:spacing w:after="0"/>
        <w:ind w:left="0"/>
        <w:jc w:val="both"/>
      </w:pPr>
      <w:r>
        <w:rPr>
          <w:rFonts w:ascii="Times New Roman"/>
          <w:b w:val="false"/>
          <w:i w:val="false"/>
          <w:color w:val="000000"/>
          <w:sz w:val="28"/>
        </w:rPr>
        <w:t>
      3) тәуекелдерді басқару жүйесіне сәйкес мынадай:</w:t>
      </w:r>
    </w:p>
    <w:bookmarkEnd w:id="1791"/>
    <w:p>
      <w:pPr>
        <w:spacing w:after="0"/>
        <w:ind w:left="0"/>
        <w:jc w:val="both"/>
      </w:pPr>
      <w:r>
        <w:rPr>
          <w:rFonts w:ascii="Times New Roman"/>
          <w:b w:val="false"/>
          <w:i w:val="false"/>
          <w:color w:val="000000"/>
          <w:sz w:val="28"/>
        </w:rPr>
        <w:t>
      тәуекел деңгейі жоғары санатқа жатқызылған салық төлеуші (салық агенті)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 салықтық берешегін өтемеген жағдайда – салықтық берешекті өтеу туралы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тәуекел деңгейі орташа санатқа жатқызылған салық төлеуші (салық агенті)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 салықтық берешегін өтемеген жағдайда – салықтық берешекті өтеу туралы хабарлама табыс етілген күннен бастап он жұмыс күні өткен соң;</w:t>
      </w:r>
    </w:p>
    <w:bookmarkStart w:name="z2682" w:id="1792"/>
    <w:p>
      <w:pPr>
        <w:spacing w:after="0"/>
        <w:ind w:left="0"/>
        <w:jc w:val="both"/>
      </w:pPr>
      <w:r>
        <w:rPr>
          <w:rFonts w:ascii="Times New Roman"/>
          <w:b w:val="false"/>
          <w:i w:val="false"/>
          <w:color w:val="000000"/>
          <w:sz w:val="28"/>
        </w:rPr>
        <w:t>
      4) осы Кодексте белгiленген салықтық тексеру жүргiзу тәртiбiн бұзу жағдайларынан басқа, салық органының лауазымды адамдарын салық салу объектiлерiн және (немесе) салық салуға байланысты объектiлердi салықтық тексеруге және зерттеп-қарауға жібермеген жағдайда – жіберілмеген күнінен бастап бес жұмыс күні ішінде;</w:t>
      </w:r>
    </w:p>
    <w:bookmarkEnd w:id="1792"/>
    <w:bookmarkStart w:name="z2683" w:id="179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7) және 13) тармақшаларында көзделген хабарламаны қоспағанда, салық төлеушінің (салық агентінің) тұрған жері бойынша болмауына байланысты пошта немесе өзге де байланыс ұйымы жіберілген хабарламаны қайтарған жағдайда – қайтарылған күнінен бастап бес жұмыс күні ішінде;</w:t>
      </w:r>
    </w:p>
    <w:bookmarkEnd w:id="1793"/>
    <w:bookmarkStart w:name="z2684" w:id="1794"/>
    <w:p>
      <w:pPr>
        <w:spacing w:after="0"/>
        <w:ind w:left="0"/>
        <w:jc w:val="both"/>
      </w:pPr>
      <w:r>
        <w:rPr>
          <w:rFonts w:ascii="Times New Roman"/>
          <w:b w:val="false"/>
          <w:i w:val="false"/>
          <w:color w:val="000000"/>
          <w:sz w:val="28"/>
        </w:rPr>
        <w:t xml:space="preserve">
      6) салық төлеуші осы Кодекстің </w:t>
      </w:r>
      <w:r>
        <w:rPr>
          <w:rFonts w:ascii="Times New Roman"/>
          <w:b w:val="false"/>
          <w:i w:val="false"/>
          <w:color w:val="000000"/>
          <w:sz w:val="28"/>
        </w:rPr>
        <w:t>70-бабы</w:t>
      </w:r>
      <w:r>
        <w:rPr>
          <w:rFonts w:ascii="Times New Roman"/>
          <w:b w:val="false"/>
          <w:i w:val="false"/>
          <w:color w:val="000000"/>
          <w:sz w:val="28"/>
        </w:rPr>
        <w:t xml:space="preserve"> 5-тармағының бірінші бөлігінде белгіленген талапты орындамаған жағдайда – осы Кодекстің </w:t>
      </w:r>
      <w:r>
        <w:rPr>
          <w:rFonts w:ascii="Times New Roman"/>
          <w:b w:val="false"/>
          <w:i w:val="false"/>
          <w:color w:val="000000"/>
          <w:sz w:val="28"/>
        </w:rPr>
        <w:t>70-бабы</w:t>
      </w:r>
      <w:r>
        <w:rPr>
          <w:rFonts w:ascii="Times New Roman"/>
          <w:b w:val="false"/>
          <w:i w:val="false"/>
          <w:color w:val="000000"/>
          <w:sz w:val="28"/>
        </w:rPr>
        <w:t xml:space="preserve"> 5-тармағының бірінші бөлігінде белгіленген мерзім өткен күннен бастап үш жұмыс күні ішінде;</w:t>
      </w:r>
    </w:p>
    <w:bookmarkEnd w:id="1794"/>
    <w:bookmarkStart w:name="z2685" w:id="1795"/>
    <w:p>
      <w:pPr>
        <w:spacing w:after="0"/>
        <w:ind w:left="0"/>
        <w:jc w:val="both"/>
      </w:pPr>
      <w:r>
        <w:rPr>
          <w:rFonts w:ascii="Times New Roman"/>
          <w:b w:val="false"/>
          <w:i w:val="false"/>
          <w:color w:val="000000"/>
          <w:sz w:val="28"/>
        </w:rPr>
        <w:t xml:space="preserve">
      7) салық органдары камералдық бақылау нәтижелері бойынша анықтаған бұзушылықтарды жою туралы хабарлама орындалмаған жағдайда – осы Кодекстің </w:t>
      </w:r>
      <w:r>
        <w:rPr>
          <w:rFonts w:ascii="Times New Roman"/>
          <w:b w:val="false"/>
          <w:i w:val="false"/>
          <w:color w:val="000000"/>
          <w:sz w:val="28"/>
        </w:rPr>
        <w:t>96-бабының</w:t>
      </w:r>
      <w:r>
        <w:rPr>
          <w:rFonts w:ascii="Times New Roman"/>
          <w:b w:val="false"/>
          <w:i w:val="false"/>
          <w:color w:val="000000"/>
          <w:sz w:val="28"/>
        </w:rPr>
        <w:t xml:space="preserve"> 4-3-тармағында көзделген жағдайды қоспағанда, осы Кодекстің 96-бабы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мерзім өткен күннен бастап бес жұмыс күні өткен соң жүргізіледі.</w:t>
      </w:r>
    </w:p>
    <w:bookmarkEnd w:id="1795"/>
    <w:bookmarkStart w:name="z2686" w:id="1796"/>
    <w:p>
      <w:pPr>
        <w:spacing w:after="0"/>
        <w:ind w:left="0"/>
        <w:jc w:val="both"/>
      </w:pPr>
      <w:r>
        <w:rPr>
          <w:rFonts w:ascii="Times New Roman"/>
          <w:b w:val="false"/>
          <w:i w:val="false"/>
          <w:color w:val="000000"/>
          <w:sz w:val="28"/>
        </w:rPr>
        <w:t>
      2. Банктік шоттар бойынша шығыс операцияларын тоқтата тұру, мыналардан:</w:t>
      </w:r>
    </w:p>
    <w:bookmarkEnd w:id="1796"/>
    <w:bookmarkStart w:name="z2687" w:id="17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жататын айыппұлдарды төлеу жөніндегі операциялардан;</w:t>
      </w:r>
    </w:p>
    <w:bookmarkEnd w:id="1797"/>
    <w:bookmarkStart w:name="z2688" w:id="1798"/>
    <w:p>
      <w:pPr>
        <w:spacing w:after="0"/>
        <w:ind w:left="0"/>
        <w:jc w:val="both"/>
      </w:pPr>
      <w:r>
        <w:rPr>
          <w:rFonts w:ascii="Times New Roman"/>
          <w:b w:val="false"/>
          <w:i w:val="false"/>
          <w:color w:val="000000"/>
          <w:sz w:val="28"/>
        </w:rPr>
        <w:t>
      2) ақшаны:</w:t>
      </w:r>
    </w:p>
    <w:bookmarkEnd w:id="1798"/>
    <w:bookmarkStart w:name="z2689" w:id="1799"/>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bookmarkEnd w:id="1799"/>
    <w:bookmarkStart w:name="z2690" w:id="1800"/>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бойынша,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bookmarkEnd w:id="1800"/>
    <w:bookmarkStart w:name="z2691" w:id="1801"/>
    <w:p>
      <w:pPr>
        <w:spacing w:after="0"/>
        <w:ind w:left="0"/>
        <w:jc w:val="both"/>
      </w:pPr>
      <w:r>
        <w:rPr>
          <w:rFonts w:ascii="Times New Roman"/>
          <w:b w:val="false"/>
          <w:i w:val="false"/>
          <w:color w:val="000000"/>
          <w:sz w:val="28"/>
        </w:rPr>
        <w:t>
      салықтық берешекті, әлеуметтік төлемдер бойынша берешекті өтеу бойынша алып қоюдан басқа салық төлеушiнiң (салық агентінің) барлық шығыс операциясына қолданылады.</w:t>
      </w:r>
    </w:p>
    <w:bookmarkEnd w:id="1801"/>
    <w:bookmarkStart w:name="z2692" w:id="1802"/>
    <w:p>
      <w:pPr>
        <w:spacing w:after="0"/>
        <w:ind w:left="0"/>
        <w:jc w:val="both"/>
      </w:pPr>
      <w:r>
        <w:rPr>
          <w:rFonts w:ascii="Times New Roman"/>
          <w:b w:val="false"/>
          <w:i w:val="false"/>
          <w:color w:val="000000"/>
          <w:sz w:val="28"/>
        </w:rPr>
        <w:t>
      Осы баптың 1-тармағы 3) тармақшасында көзделген жағдайда салық төлеушінің (салық агентінің) банктік шоттары бойынша шығыс операцияларын тоқтата тұру салық төлеушінің (салық агентінің) банктік шоттары бойынша шығыс операцияларын тоқтата тұру туралы салық органының өкімінде көрсетілген салықтық берешек сомасының шегінде жүргізіледі.</w:t>
      </w:r>
    </w:p>
    <w:bookmarkEnd w:id="1802"/>
    <w:bookmarkStart w:name="z2693" w:id="1803"/>
    <w:p>
      <w:pPr>
        <w:spacing w:after="0"/>
        <w:ind w:left="0"/>
        <w:jc w:val="both"/>
      </w:pPr>
      <w:r>
        <w:rPr>
          <w:rFonts w:ascii="Times New Roman"/>
          <w:b w:val="false"/>
          <w:i w:val="false"/>
          <w:color w:val="000000"/>
          <w:sz w:val="28"/>
        </w:rPr>
        <w:t>
      3. Салық төлеушiнің (салық агентінің) банктік шоттары бойынша шығыс операцияларын тоқтата тұру туралы салық органының өкiмi Қазақстан Республикасының Ұлттық Банкiмен келісу бойынша уәкiлеттi орган белгiлеген нысан бойынша шығарылады және екінші деңгейдегі банк немесе банк операцияларының жекелеген түрлерiн жүзеге асыратын ұйым оны алған күннен бастап күшiне енедi.</w:t>
      </w:r>
    </w:p>
    <w:bookmarkEnd w:id="1803"/>
    <w:bookmarkStart w:name="z2694" w:id="1804"/>
    <w:p>
      <w:pPr>
        <w:spacing w:after="0"/>
        <w:ind w:left="0"/>
        <w:jc w:val="both"/>
      </w:pPr>
      <w:r>
        <w:rPr>
          <w:rFonts w:ascii="Times New Roman"/>
          <w:b w:val="false"/>
          <w:i w:val="false"/>
          <w:color w:val="000000"/>
          <w:sz w:val="28"/>
        </w:rPr>
        <w:t>
      Салық органы мұндай өкімді екінші деңгейдегі банктерге немесе банк операцияларының жекелеген түрлерін жүзеге асыратын ұйымдарға қағаз жеткізгіште немесе электрондық нысанда телекоммуникация желілері бойынша беру арқылы жібереді. Салық төлеушінің (салық агентінің) банктік шоттары бойынша шығыс операцияларын тоқтата тұру туралы салық органының өкімі электрондық нысанда жіберілген кезде мұндай өкім Қазақстан Республикасының Ұлттық Банкімен бірлесіп уәкілетті орган белгілеген форматтарға сәйкес қалыптастырылады.</w:t>
      </w:r>
    </w:p>
    <w:bookmarkEnd w:id="1804"/>
    <w:bookmarkStart w:name="z2695" w:id="1805"/>
    <w:p>
      <w:pPr>
        <w:spacing w:after="0"/>
        <w:ind w:left="0"/>
        <w:jc w:val="both"/>
      </w:pPr>
      <w:r>
        <w:rPr>
          <w:rFonts w:ascii="Times New Roman"/>
          <w:b w:val="false"/>
          <w:i w:val="false"/>
          <w:color w:val="000000"/>
          <w:sz w:val="28"/>
        </w:rPr>
        <w:t xml:space="preserve">
      4. Салық төлеушінің (салық агентінің) банктік шоттары бойынша шығыс операцияларын тоқтата тұру туралы салық органының өкімі екінші деңгейдегі банктердің немесе банк операцияларының жекелеген түрлерін жүзеге асыратын ұйымдардың бұлжытпай орындауына жатады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орындалады.</w:t>
      </w:r>
    </w:p>
    <w:bookmarkEnd w:id="1805"/>
    <w:bookmarkStart w:name="z14128" w:id="1806"/>
    <w:p>
      <w:pPr>
        <w:spacing w:after="0"/>
        <w:ind w:left="0"/>
        <w:jc w:val="both"/>
      </w:pPr>
      <w:r>
        <w:rPr>
          <w:rFonts w:ascii="Times New Roman"/>
          <w:b w:val="false"/>
          <w:i w:val="false"/>
          <w:color w:val="000000"/>
          <w:sz w:val="28"/>
        </w:rPr>
        <w:t>
      4-1. Салық төлеушінің (салық агентінің) банктік шоттары бойынша шығыс операцияларын тоқтата тұру туралы салық органының өкімінде көрсетілген салықтық берешек сомасын салық төлеушінің (салық агентінің) өтеуі екінші деңгейдегі банктің немесе банк операцияларының жекелеген түрлерін жүзеге асыратын ұйымның осындай салық төлеушінің (салық агентінің) банктік шоттары бойынша шығыс операцияларын қайта бастауы үшін негіз болып табылады.</w:t>
      </w:r>
    </w:p>
    <w:bookmarkEnd w:id="1806"/>
    <w:p>
      <w:pPr>
        <w:spacing w:after="0"/>
        <w:ind w:left="0"/>
        <w:jc w:val="both"/>
      </w:pPr>
      <w:r>
        <w:rPr>
          <w:rFonts w:ascii="Times New Roman"/>
          <w:b w:val="false"/>
          <w:i w:val="false"/>
          <w:color w:val="000000"/>
          <w:sz w:val="28"/>
        </w:rPr>
        <w:t>
      Екінші деңгейдегі банк немесе банк операцияларының жекелеген түрлерін жүзеге асыратын ұйым салықтық берешек өтелген күні банктік шоттар бойынша шығыс операцияларын салық төлеушінің (салық агентінің) банктік шоттары бойынша шығыс операцияларын тоқтата тұру туралы салық органы өкімінің күші жойылғанға дейін қайта бастайды.</w:t>
      </w:r>
    </w:p>
    <w:bookmarkStart w:name="z2696" w:id="1807"/>
    <w:p>
      <w:pPr>
        <w:spacing w:after="0"/>
        <w:ind w:left="0"/>
        <w:jc w:val="both"/>
      </w:pPr>
      <w:r>
        <w:rPr>
          <w:rFonts w:ascii="Times New Roman"/>
          <w:b w:val="false"/>
          <w:i w:val="false"/>
          <w:color w:val="000000"/>
          <w:sz w:val="28"/>
        </w:rPr>
        <w:t>
      5. Шығыс операцияларын тоқтата тұру туралы өкiм шығарған салық органы банктік шоттар бойынша шығыс операцияларын тоқтата тұру себептерi жойылған күннен кейiнгi бiр жұмыс күнiнен кешiктiрмей банктік шоттар бойынша шығыс операцияларын тоқтата тұру туралы өкiмнiң күшiн жояды.</w:t>
      </w:r>
    </w:p>
    <w:bookmarkEnd w:id="1807"/>
    <w:bookmarkStart w:name="z2697" w:id="1808"/>
    <w:p>
      <w:pPr>
        <w:spacing w:after="0"/>
        <w:ind w:left="0"/>
        <w:jc w:val="both"/>
      </w:pPr>
      <w:r>
        <w:rPr>
          <w:rFonts w:ascii="Times New Roman"/>
          <w:b w:val="false"/>
          <w:i w:val="false"/>
          <w:color w:val="000000"/>
          <w:sz w:val="28"/>
        </w:rPr>
        <w:t>
      Бұл ретте, осы баптың 1-тармағының 7) тармақшасында көзделген жағдайда шығарылған банктік шоттар бойынша шығыс операцияларын тоқтата тұру туралы өкiмнің күші:</w:t>
      </w:r>
    </w:p>
    <w:bookmarkEnd w:id="1808"/>
    <w:p>
      <w:pPr>
        <w:spacing w:after="0"/>
        <w:ind w:left="0"/>
        <w:jc w:val="both"/>
      </w:pPr>
      <w:r>
        <w:rPr>
          <w:rFonts w:ascii="Times New Roman"/>
          <w:b w:val="false"/>
          <w:i w:val="false"/>
          <w:color w:val="000000"/>
          <w:sz w:val="28"/>
        </w:rPr>
        <w:t>
      салық органдары осы Кодекстің 96-бабында айқындалған тәртіппен камералдық бақылау нәтижелері бойынша анықтаған бұзушылықтарды жою туралы хабарламаны салық төлеуші (салық агенті) орындамаған жағдайда жүзеге асырылатын жоспардан тыс салықтық тексеруді немесе салық органдары камералдық бақылау нәтижелері бойынша анықтаған бұзушылықтарды жою туралы хабарламада көрсетілген мәселелер мен салық кезеңдерін қамтитын салықтық тексеруді тағайындау туралы нұсқама табыс етілген күннен кейінгі бiр жұмыс күнiнен кешiктiрілмей жойылады;</w:t>
      </w:r>
    </w:p>
    <w:p>
      <w:pPr>
        <w:spacing w:after="0"/>
        <w:ind w:left="0"/>
        <w:jc w:val="both"/>
      </w:pPr>
      <w:r>
        <w:rPr>
          <w:rFonts w:ascii="Times New Roman"/>
          <w:b w:val="false"/>
          <w:i w:val="false"/>
          <w:color w:val="000000"/>
          <w:sz w:val="28"/>
        </w:rPr>
        <w:t>
      салық төлеушінің (салық агентінің) осы Кодекстің 96-бабының 4-1-тармағында көзделген шағымы келіп түскен күннен кейінгі бiр жұмыс күнiнен кешiктiрілмей жойылады және көрсетілген шағым қанағаттандырылмаған жағдайда жоғары тұрған салық органының және (немесе) уәкілетті органның жазбаша шешімі шығарылған және (немесе) сот актісі заңды күшіне енген күннен кейінгі бір жұмыс күнінен кешіктірілмей қайта басталады.</w:t>
      </w:r>
    </w:p>
    <w:bookmarkStart w:name="z2698" w:id="1809"/>
    <w:p>
      <w:pPr>
        <w:spacing w:after="0"/>
        <w:ind w:left="0"/>
        <w:jc w:val="both"/>
      </w:pPr>
      <w:r>
        <w:rPr>
          <w:rFonts w:ascii="Times New Roman"/>
          <w:b w:val="false"/>
          <w:i w:val="false"/>
          <w:color w:val="000000"/>
          <w:sz w:val="28"/>
        </w:rPr>
        <w:t>
      6. Қазақстан Республикасының заңнамасына сәйкес салық төлеушінің (салық агентінің) банктік шоты жабылған жағдайда, екінші деңгейдегі банк немесе банк операцияларының жекелеген түрлерін жүзеге асыратын ұйым салық төлеушінің (салық агентінің) банктік шотының жабылуы туралы хабарламамен бірге тиісті салық органына шот бойынша шығыс операцияларын тоқтата тұру туралы өкімді қайтарады.</w:t>
      </w:r>
    </w:p>
    <w:bookmarkEnd w:id="1809"/>
    <w:bookmarkStart w:name="z2699" w:id="1810"/>
    <w:p>
      <w:pPr>
        <w:spacing w:after="0"/>
        <w:ind w:left="0"/>
        <w:jc w:val="both"/>
      </w:pPr>
      <w:r>
        <w:rPr>
          <w:rFonts w:ascii="Times New Roman"/>
          <w:b w:val="false"/>
          <w:i w:val="false"/>
          <w:color w:val="000000"/>
          <w:sz w:val="28"/>
        </w:rPr>
        <w:t>
      Шығыс операцияларын тоқтата тұру туралы өкімде біреуден астам банктік шот көрсетілген кезде екінші деңгейдегі банк немесе банк операцияларының жекелеген түрлерін жүзеге асыратын ұйым мұндай өкімді тиісті салық органына банктік шоттары бойынша шығыс операцияларын тоқтата тұру туралы өкімде көрсетілген банктік шоттардың соңғысы жабылған күннен кейінгі бір жұмыс күнінен кешіктірмей қайтарады.</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Салық төлеушінің (салық агентінің) кассасы бойынша шығыс операцияларын тоқтата тұру</w:t>
      </w:r>
    </w:p>
    <w:bookmarkStart w:name="z2702" w:id="1811"/>
    <w:p>
      <w:pPr>
        <w:spacing w:after="0"/>
        <w:ind w:left="0"/>
        <w:jc w:val="both"/>
      </w:pPr>
      <w:r>
        <w:rPr>
          <w:rFonts w:ascii="Times New Roman"/>
          <w:b w:val="false"/>
          <w:i w:val="false"/>
          <w:color w:val="000000"/>
          <w:sz w:val="28"/>
        </w:rPr>
        <w:t>
      1. Салық төлеушiнiң (салық агентiнiң) кассасы бойынша шығыс операцияларын тоқтата тұру тәуекелдерді басқару жүйесіне сәйкес мынадай:</w:t>
      </w:r>
    </w:p>
    <w:bookmarkEnd w:id="1811"/>
    <w:bookmarkStart w:name="z2701" w:id="1812"/>
    <w:p>
      <w:pPr>
        <w:spacing w:after="0"/>
        <w:ind w:left="0"/>
        <w:jc w:val="both"/>
      </w:pPr>
      <w:r>
        <w:rPr>
          <w:rFonts w:ascii="Times New Roman"/>
          <w:b w:val="false"/>
          <w:i w:val="false"/>
          <w:color w:val="000000"/>
          <w:sz w:val="28"/>
        </w:rPr>
        <w:t>
      тәуекел деңгейі жоғары санатқа жатқызылған салық төлеуші салықтық берешекті өтемеген жағдайда – салықтық берешекті өтеу туралы хабарлама табыс етілген күннен бастап бір жұмыс күні өткен соң;</w:t>
      </w:r>
    </w:p>
    <w:bookmarkEnd w:id="1812"/>
    <w:p>
      <w:pPr>
        <w:spacing w:after="0"/>
        <w:ind w:left="0"/>
        <w:jc w:val="both"/>
      </w:pPr>
      <w:r>
        <w:rPr>
          <w:rFonts w:ascii="Times New Roman"/>
          <w:b w:val="false"/>
          <w:i w:val="false"/>
          <w:color w:val="000000"/>
          <w:sz w:val="28"/>
        </w:rPr>
        <w:t>
      тәуекел деңгейі орташа санатқа жатқызылған салық төлеуші салықтық берешекті өтемеген жағдайда – салықтық берешекті өтеу туралы хабарлама табыс етілген күннен бастап он жұмыс күні өткен соң жүргізіледі.</w:t>
      </w:r>
    </w:p>
    <w:bookmarkStart w:name="z2703" w:id="1813"/>
    <w:p>
      <w:pPr>
        <w:spacing w:after="0"/>
        <w:ind w:left="0"/>
        <w:jc w:val="both"/>
      </w:pPr>
      <w:r>
        <w:rPr>
          <w:rFonts w:ascii="Times New Roman"/>
          <w:b w:val="false"/>
          <w:i w:val="false"/>
          <w:color w:val="000000"/>
          <w:sz w:val="28"/>
        </w:rPr>
        <w:t>
      Салық төлеушiнiң (салық агентiнiң) кассасы бойынша шығыс операцияларын тоқтата тұру, мыналар:</w:t>
      </w:r>
    </w:p>
    <w:bookmarkEnd w:id="1813"/>
    <w:bookmarkStart w:name="z2704" w:id="181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жататын айыппұлдарды төлеу есебіне кейіннен аудару үшiн ақшаны екінші деңгейдегі банкке немесе банк операцияларының жекелеген түрлерiн жүзеге асыратын ұйымға тапсыру; </w:t>
      </w:r>
    </w:p>
    <w:bookmarkEnd w:id="1814"/>
    <w:bookmarkStart w:name="z2705" w:id="1815"/>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шығарылған болса, екінші деңгейдегі банктің немесе банк операцияларының жекелеген түрлерін жүзеге асыратын ұйымның клиенттердің қолма-қол ақшасын беруі жөніндегі операциялардан басқа, кассадағы қолма-қол ақшаның барлық шығыс операциясына қолданылады.</w:t>
      </w:r>
    </w:p>
    <w:bookmarkEnd w:id="1815"/>
    <w:bookmarkStart w:name="z2706" w:id="1816"/>
    <w:p>
      <w:pPr>
        <w:spacing w:after="0"/>
        <w:ind w:left="0"/>
        <w:jc w:val="both"/>
      </w:pPr>
      <w:r>
        <w:rPr>
          <w:rFonts w:ascii="Times New Roman"/>
          <w:b w:val="false"/>
          <w:i w:val="false"/>
          <w:color w:val="000000"/>
          <w:sz w:val="28"/>
        </w:rPr>
        <w:t>
      Салық төлеушінің (салық агентінің) кассасы бойынша шығыс операцияларын тоқтата тұру туралы өкім уәкілетті орган бекіткен нысан бойынша екі данада жасалады, оның бір данасы салық төлеушіге қолын қойғызылып немесе жөнелту мен алу фактiсiн растайтын өзге де тәсiлмен табыс етіледі.</w:t>
      </w:r>
    </w:p>
    <w:bookmarkEnd w:id="1816"/>
    <w:bookmarkStart w:name="z2707" w:id="1817"/>
    <w:p>
      <w:pPr>
        <w:spacing w:after="0"/>
        <w:ind w:left="0"/>
        <w:jc w:val="both"/>
      </w:pPr>
      <w:r>
        <w:rPr>
          <w:rFonts w:ascii="Times New Roman"/>
          <w:b w:val="false"/>
          <w:i w:val="false"/>
          <w:color w:val="000000"/>
          <w:sz w:val="28"/>
        </w:rPr>
        <w:t>
      2. Салық органының касса бойынша шығыс операцияларын тоқтата тұру туралы өкімі салық төлеушінің (салық агентінің) түсетін қолма-қол ақшаны бюджетке аудару арқылы, қолма-қол ақша түскен күннен кейінгі бір жұмыс күнінен кешіктірмей бұлжытпай орындауына жатады.</w:t>
      </w:r>
    </w:p>
    <w:bookmarkEnd w:id="1817"/>
    <w:bookmarkStart w:name="z2708" w:id="1818"/>
    <w:p>
      <w:pPr>
        <w:spacing w:after="0"/>
        <w:ind w:left="0"/>
        <w:jc w:val="both"/>
      </w:pPr>
      <w:r>
        <w:rPr>
          <w:rFonts w:ascii="Times New Roman"/>
          <w:b w:val="false"/>
          <w:i w:val="false"/>
          <w:color w:val="000000"/>
          <w:sz w:val="28"/>
        </w:rPr>
        <w:t>
      3. Салық төлеуші (салық агенті) осы баптың талаптарын бұзғаны үшін Қазақстан Республикасының заңдарына сәйкес жауаптылықта болады.</w:t>
      </w:r>
    </w:p>
    <w:bookmarkEnd w:id="1818"/>
    <w:bookmarkStart w:name="z2709" w:id="1819"/>
    <w:p>
      <w:pPr>
        <w:spacing w:after="0"/>
        <w:ind w:left="0"/>
        <w:jc w:val="both"/>
      </w:pPr>
      <w:r>
        <w:rPr>
          <w:rFonts w:ascii="Times New Roman"/>
          <w:b w:val="false"/>
          <w:i w:val="false"/>
          <w:color w:val="000000"/>
          <w:sz w:val="28"/>
        </w:rPr>
        <w:t>
      4. Салық органы салық төлеуші бюджетке берешекті өтегеннен кейін бір жұмыс күнінен кешіктірмей салық органының касса бойынша шығыс операцияларын тоқтата тұру туралы өкімінің күшін жояды.</w:t>
      </w:r>
    </w:p>
    <w:bookmarkEnd w:id="1819"/>
    <w:p>
      <w:pPr>
        <w:spacing w:after="0"/>
        <w:ind w:left="0"/>
        <w:jc w:val="both"/>
      </w:pPr>
      <w:r>
        <w:rPr>
          <w:rFonts w:ascii="Times New Roman"/>
          <w:b/>
          <w:i w:val="false"/>
          <w:color w:val="000000"/>
          <w:sz w:val="28"/>
        </w:rPr>
        <w:t>120-бап. Салық төлеушiнiң (салық агентінің) мүлікке билік етуін шектеу</w:t>
      </w:r>
    </w:p>
    <w:bookmarkStart w:name="z2710" w:id="1820"/>
    <w:p>
      <w:pPr>
        <w:spacing w:after="0"/>
        <w:ind w:left="0"/>
        <w:jc w:val="both"/>
      </w:pPr>
      <w:r>
        <w:rPr>
          <w:rFonts w:ascii="Times New Roman"/>
          <w:b w:val="false"/>
          <w:i w:val="false"/>
          <w:color w:val="000000"/>
          <w:sz w:val="28"/>
        </w:rPr>
        <w:t>
      1. Салық органы салық төлеушiнiң (салық агентiнiң) мүлiкке билік етуін шектеудi осы баптың 4-тармағында көрсетілген шешімнің негізінде:</w:t>
      </w:r>
    </w:p>
    <w:bookmarkEnd w:id="1820"/>
    <w:bookmarkStart w:name="z2713" w:id="1821"/>
    <w:p>
      <w:pPr>
        <w:spacing w:after="0"/>
        <w:ind w:left="0"/>
        <w:jc w:val="both"/>
      </w:pPr>
      <w:r>
        <w:rPr>
          <w:rFonts w:ascii="Times New Roman"/>
          <w:b w:val="false"/>
          <w:i w:val="false"/>
          <w:color w:val="000000"/>
          <w:sz w:val="28"/>
        </w:rPr>
        <w:t>
      1) тәуекелдерді басқару жүйесіне сәйкес мынадай:</w:t>
      </w:r>
    </w:p>
    <w:bookmarkEnd w:id="1821"/>
    <w:bookmarkStart w:name="z2712" w:id="1822"/>
    <w:p>
      <w:pPr>
        <w:spacing w:after="0"/>
        <w:ind w:left="0"/>
        <w:jc w:val="both"/>
      </w:pPr>
      <w:r>
        <w:rPr>
          <w:rFonts w:ascii="Times New Roman"/>
          <w:b w:val="false"/>
          <w:i w:val="false"/>
          <w:color w:val="000000"/>
          <w:sz w:val="28"/>
        </w:rPr>
        <w:t>
      тәуекел деңгейі жоғары санатқа жатқызылған салық төлеуші (салық агентi) салықтық берешекті өтемеген жағдайда – салықтық берешекті өтеу туралы хабарлама табыс етілген күннен бастап бір жұмыс күні өткен соң;</w:t>
      </w:r>
    </w:p>
    <w:bookmarkEnd w:id="1822"/>
    <w:p>
      <w:pPr>
        <w:spacing w:after="0"/>
        <w:ind w:left="0"/>
        <w:jc w:val="both"/>
      </w:pPr>
      <w:r>
        <w:rPr>
          <w:rFonts w:ascii="Times New Roman"/>
          <w:b w:val="false"/>
          <w:i w:val="false"/>
          <w:color w:val="000000"/>
          <w:sz w:val="28"/>
        </w:rPr>
        <w:t>
      тәуекел деңгейі орташа санатқа жатқызылған салық төлеуші (салық агентi) салықтық берешекті өтемеген жағдайда – салықтық берешекті өтеу туралы хабарлама табыс етілген күннен бастап он бес жұмыс күні өткен соң;</w:t>
      </w:r>
    </w:p>
    <w:bookmarkStart w:name="z2714" w:id="1823"/>
    <w:p>
      <w:pPr>
        <w:spacing w:after="0"/>
        <w:ind w:left="0"/>
        <w:jc w:val="both"/>
      </w:pPr>
      <w:r>
        <w:rPr>
          <w:rFonts w:ascii="Times New Roman"/>
          <w:b w:val="false"/>
          <w:i w:val="false"/>
          <w:color w:val="000000"/>
          <w:sz w:val="28"/>
        </w:rPr>
        <w:t xml:space="preserve">
      2) салықтық мониторингке жататын салық төлеушіні қоспағанда, салық төлеушi (салық агентi) есепке жазылған салықтар және бюджетке төленетін төлемдер мен өсімпұл сомасы туралы, сондай-ақ бюджеттен қайтарылған және қайтаруға расталмаған қосылған құн салығының асып кету сомасы туралы мәліметтер қамтылған тексеру нәтижелерi туралы хабарламаға шағым жасаған жағдайда жүргiзедi. </w:t>
      </w:r>
    </w:p>
    <w:bookmarkEnd w:id="1823"/>
    <w:bookmarkStart w:name="z2715" w:id="1824"/>
    <w:p>
      <w:pPr>
        <w:spacing w:after="0"/>
        <w:ind w:left="0"/>
        <w:jc w:val="both"/>
      </w:pPr>
      <w:r>
        <w:rPr>
          <w:rFonts w:ascii="Times New Roman"/>
          <w:b w:val="false"/>
          <w:i w:val="false"/>
          <w:color w:val="000000"/>
          <w:sz w:val="28"/>
        </w:rPr>
        <w:t>
      Бұл ретте салық органы осы тармақшада көрсетілген жағдайда шектеуді салықтық берешекті өтеу туралы хабарламаны жiбермей:</w:t>
      </w:r>
    </w:p>
    <w:bookmarkEnd w:id="1824"/>
    <w:bookmarkStart w:name="z2716" w:id="18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21-тарауында</w:t>
      </w:r>
      <w:r>
        <w:rPr>
          <w:rFonts w:ascii="Times New Roman"/>
          <w:b w:val="false"/>
          <w:i w:val="false"/>
          <w:color w:val="000000"/>
          <w:sz w:val="28"/>
        </w:rPr>
        <w:t xml:space="preserve"> айқындалған тәртіппен салық төлеуші (салық агенті) шағым берген күннен бастап;</w:t>
      </w:r>
    </w:p>
    <w:bookmarkEnd w:id="1825"/>
    <w:bookmarkStart w:name="z2717" w:id="1826"/>
    <w:p>
      <w:pPr>
        <w:spacing w:after="0"/>
        <w:ind w:left="0"/>
        <w:jc w:val="both"/>
      </w:pPr>
      <w:r>
        <w:rPr>
          <w:rFonts w:ascii="Times New Roman"/>
          <w:b w:val="false"/>
          <w:i w:val="false"/>
          <w:color w:val="000000"/>
          <w:sz w:val="28"/>
        </w:rPr>
        <w:t>
      салық төлеуші (салық агенті) ірі салық төлеушілер мониторингіне жататын салық төлеушілердің тізбесінен алып тасталған немесе деңгейлес мониторинг туралы келісімнің қолданысы тоқтатылған күннен бастап үш жұмыс күні өткен соң жүргізеді.</w:t>
      </w:r>
    </w:p>
    <w:bookmarkEnd w:id="1826"/>
    <w:bookmarkStart w:name="z2718" w:id="1827"/>
    <w:p>
      <w:pPr>
        <w:spacing w:after="0"/>
        <w:ind w:left="0"/>
        <w:jc w:val="both"/>
      </w:pPr>
      <w:r>
        <w:rPr>
          <w:rFonts w:ascii="Times New Roman"/>
          <w:b w:val="false"/>
          <w:i w:val="false"/>
          <w:color w:val="000000"/>
          <w:sz w:val="28"/>
        </w:rPr>
        <w:t>
      2. Салық төлеушiнiң (салық агентiнiң) мүлiкке билік етуін шектеуді салық органы:</w:t>
      </w:r>
    </w:p>
    <w:bookmarkEnd w:id="1827"/>
    <w:bookmarkStart w:name="z2719" w:id="1828"/>
    <w:p>
      <w:pPr>
        <w:spacing w:after="0"/>
        <w:ind w:left="0"/>
        <w:jc w:val="both"/>
      </w:pPr>
      <w:r>
        <w:rPr>
          <w:rFonts w:ascii="Times New Roman"/>
          <w:b w:val="false"/>
          <w:i w:val="false"/>
          <w:color w:val="000000"/>
          <w:sz w:val="28"/>
        </w:rPr>
        <w:t>
      1) осы баптың 1-тармағы бірінші бөлігінің 1) тармақшасында көрсетілген жағдайда – осы салық төлеушіге (салық агентіне) меншік немесе шаруашылық жүргізу құқығында тиесілі және (немесе) оның балансында тұрған;</w:t>
      </w:r>
    </w:p>
    <w:bookmarkEnd w:id="1828"/>
    <w:bookmarkStart w:name="z2720" w:id="1829"/>
    <w:p>
      <w:pPr>
        <w:spacing w:after="0"/>
        <w:ind w:left="0"/>
        <w:jc w:val="both"/>
      </w:pPr>
      <w:r>
        <w:rPr>
          <w:rFonts w:ascii="Times New Roman"/>
          <w:b w:val="false"/>
          <w:i w:val="false"/>
          <w:color w:val="000000"/>
          <w:sz w:val="28"/>
        </w:rPr>
        <w:t>
      2) осы баптың 1-тармағы бірінші бөлігінің 2) тармақшасында көрсетілген жағдайда,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негізгі құрал, жылжымайтын мүлікке инвестиция және (немесе) биологиялық актив болып табылатын мүлікке қатысты жүргізеді.</w:t>
      </w:r>
    </w:p>
    <w:bookmarkEnd w:id="1829"/>
    <w:bookmarkStart w:name="z2721" w:id="1830"/>
    <w:p>
      <w:pPr>
        <w:spacing w:after="0"/>
        <w:ind w:left="0"/>
        <w:jc w:val="both"/>
      </w:pPr>
      <w:r>
        <w:rPr>
          <w:rFonts w:ascii="Times New Roman"/>
          <w:b w:val="false"/>
          <w:i w:val="false"/>
          <w:color w:val="000000"/>
          <w:sz w:val="28"/>
        </w:rPr>
        <w:t>
      3. Билік етуді шектеуге:</w:t>
      </w:r>
    </w:p>
    <w:bookmarkEnd w:id="1830"/>
    <w:bookmarkStart w:name="z2722" w:id="1831"/>
    <w:p>
      <w:pPr>
        <w:spacing w:after="0"/>
        <w:ind w:left="0"/>
        <w:jc w:val="both"/>
      </w:pPr>
      <w:r>
        <w:rPr>
          <w:rFonts w:ascii="Times New Roman"/>
          <w:b w:val="false"/>
          <w:i w:val="false"/>
          <w:color w:val="000000"/>
          <w:sz w:val="28"/>
        </w:rPr>
        <w:t>
      тыныс-тіршілікті қамтамасыз ету объектілері;</w:t>
      </w:r>
    </w:p>
    <w:bookmarkEnd w:id="1831"/>
    <w:bookmarkStart w:name="z2723" w:id="1832"/>
    <w:p>
      <w:pPr>
        <w:spacing w:after="0"/>
        <w:ind w:left="0"/>
        <w:jc w:val="both"/>
      </w:pPr>
      <w:r>
        <w:rPr>
          <w:rFonts w:ascii="Times New Roman"/>
          <w:b w:val="false"/>
          <w:i w:val="false"/>
          <w:color w:val="000000"/>
          <w:sz w:val="28"/>
        </w:rPr>
        <w:t>
      электр, жылу және өзге де энергия түрлері;</w:t>
      </w:r>
    </w:p>
    <w:bookmarkEnd w:id="1832"/>
    <w:bookmarkStart w:name="z2724" w:id="1833"/>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жатпайды.</w:t>
      </w:r>
    </w:p>
    <w:bookmarkEnd w:id="1833"/>
    <w:bookmarkStart w:name="z2725" w:id="1834"/>
    <w:p>
      <w:pPr>
        <w:spacing w:after="0"/>
        <w:ind w:left="0"/>
        <w:jc w:val="both"/>
      </w:pPr>
      <w:r>
        <w:rPr>
          <w:rFonts w:ascii="Times New Roman"/>
          <w:b w:val="false"/>
          <w:i w:val="false"/>
          <w:color w:val="000000"/>
          <w:sz w:val="28"/>
        </w:rPr>
        <w:t>
      Салық төлеушінің (салық агентінің) қаржы лизингіне берілген (алынған) не кепілге берілген, билік ету шектелген мүлкін салық органының лизинг және (немесе) кепіл шартының қолданысы тоқтатылғанға дейін алып қоюына тыйым салынады.</w:t>
      </w:r>
    </w:p>
    <w:bookmarkEnd w:id="1834"/>
    <w:bookmarkStart w:name="z2726" w:id="1835"/>
    <w:p>
      <w:pPr>
        <w:spacing w:after="0"/>
        <w:ind w:left="0"/>
        <w:jc w:val="both"/>
      </w:pPr>
      <w:r>
        <w:rPr>
          <w:rFonts w:ascii="Times New Roman"/>
          <w:b w:val="false"/>
          <w:i w:val="false"/>
          <w:color w:val="000000"/>
          <w:sz w:val="28"/>
        </w:rPr>
        <w:t>
      Салық органы мүлікке билік етуді шектеген күннен бастап және оның күшін жойғанға дейін салық төлеушінің (салық агентінің) шарт талаптарын (шарттың қолданылу мерзімін ұзарту, қосалқы лизинг және (немесе) қайта кепілге қою) өзгертуіне тыйым салынады.</w:t>
      </w:r>
    </w:p>
    <w:bookmarkEnd w:id="1835"/>
    <w:bookmarkStart w:name="z13741" w:id="1836"/>
    <w:p>
      <w:pPr>
        <w:spacing w:after="0"/>
        <w:ind w:left="0"/>
        <w:jc w:val="both"/>
      </w:pPr>
      <w:r>
        <w:rPr>
          <w:rFonts w:ascii="Times New Roman"/>
          <w:b w:val="false"/>
          <w:i w:val="false"/>
          <w:color w:val="000000"/>
          <w:sz w:val="28"/>
        </w:rPr>
        <w:t>
      Осы тармақтың мақсаттары үшін тыныс-тіршілікті қамтамасыз ету объектілері деп пайдаланылуын тоқтату немесе тоқтата тұру елді мекендер мен аумақтардың инженерлік инфрақұрылымы қызметінің бұзылуына әкеп соқтыруы мүмкін газбен жабдықтау, энергиямен жабдықтау, жылумен жабдықтау, сумен жабдықтау және су бұру ұйымдарының құрылысжайлары, технологиялық қондырғылары мен агрегаттары түсініледі.</w:t>
      </w:r>
    </w:p>
    <w:bookmarkEnd w:id="1836"/>
    <w:bookmarkStart w:name="z2727" w:id="1837"/>
    <w:p>
      <w:pPr>
        <w:spacing w:after="0"/>
        <w:ind w:left="0"/>
        <w:jc w:val="both"/>
      </w:pPr>
      <w:r>
        <w:rPr>
          <w:rFonts w:ascii="Times New Roman"/>
          <w:b w:val="false"/>
          <w:i w:val="false"/>
          <w:color w:val="000000"/>
          <w:sz w:val="28"/>
        </w:rPr>
        <w:t>
      4. Салық төлеушінің (салық агентінің) мүлікке билік етуін шектеу туралы шешiм уәкілетті орган белгілеген нысан бойынша жасалады және оны салық органы:</w:t>
      </w:r>
    </w:p>
    <w:bookmarkEnd w:id="1837"/>
    <w:bookmarkStart w:name="z2728" w:id="1838"/>
    <w:p>
      <w:pPr>
        <w:spacing w:after="0"/>
        <w:ind w:left="0"/>
        <w:jc w:val="both"/>
      </w:pPr>
      <w:r>
        <w:rPr>
          <w:rFonts w:ascii="Times New Roman"/>
          <w:b w:val="false"/>
          <w:i w:val="false"/>
          <w:color w:val="000000"/>
          <w:sz w:val="28"/>
        </w:rPr>
        <w:t>
      1) осы баптың 1-тармағы бірінші бөлігінің 1) тармақшасында көрсетiлген жағдайда – мұндай шешiм шығарылған күнi салық төлеушiнiң (салық агентiнiң) жеке шотында бар деректер бойынша салықтық берешек сомасына;</w:t>
      </w:r>
    </w:p>
    <w:bookmarkEnd w:id="1838"/>
    <w:bookmarkStart w:name="z2729" w:id="1839"/>
    <w:p>
      <w:pPr>
        <w:spacing w:after="0"/>
        <w:ind w:left="0"/>
        <w:jc w:val="both"/>
      </w:pPr>
      <w:r>
        <w:rPr>
          <w:rFonts w:ascii="Times New Roman"/>
          <w:b w:val="false"/>
          <w:i w:val="false"/>
          <w:color w:val="000000"/>
          <w:sz w:val="28"/>
        </w:rPr>
        <w:t xml:space="preserve">
      2) осы баптың 1-тармағы бірінші бөлігінің 2) тармақшасында көрсетiлген жағдайда – осы Кодекстiң </w:t>
      </w:r>
      <w:r>
        <w:rPr>
          <w:rFonts w:ascii="Times New Roman"/>
          <w:b w:val="false"/>
          <w:i w:val="false"/>
          <w:color w:val="000000"/>
          <w:sz w:val="28"/>
        </w:rPr>
        <w:t>21-тарауында</w:t>
      </w:r>
      <w:r>
        <w:rPr>
          <w:rFonts w:ascii="Times New Roman"/>
          <w:b w:val="false"/>
          <w:i w:val="false"/>
          <w:color w:val="000000"/>
          <w:sz w:val="28"/>
        </w:rPr>
        <w:t xml:space="preserve"> айқындалған тәртіппен салық төлеуші (салық агенті) шағым жасайтын салықтардың, бюджетке төленетін төлемдердің және өсімпұлдың сомасына қабылдайды.</w:t>
      </w:r>
    </w:p>
    <w:bookmarkEnd w:id="1839"/>
    <w:bookmarkStart w:name="z2730" w:id="1840"/>
    <w:p>
      <w:pPr>
        <w:spacing w:after="0"/>
        <w:ind w:left="0"/>
        <w:jc w:val="both"/>
      </w:pPr>
      <w:r>
        <w:rPr>
          <w:rFonts w:ascii="Times New Roman"/>
          <w:b w:val="false"/>
          <w:i w:val="false"/>
          <w:color w:val="000000"/>
          <w:sz w:val="28"/>
        </w:rPr>
        <w:t>
      5. Мүлiкке билік етудi шектеу туралы шешiм салық төлеушiнің (салық агентiнің) жеке өзіне қолын қойғызып немесе жөнелту және алу фактісін растайтын өзге де тәсілмен табыс етілуге тиіс. Бұл ретте төменде санамаланған тәсілдердің бірімен жіберілген шешім салық төлеушіге (салық агентіне) мынадай жағдайларда:</w:t>
      </w:r>
    </w:p>
    <w:bookmarkEnd w:id="1840"/>
    <w:bookmarkStart w:name="z2731" w:id="1841"/>
    <w:p>
      <w:pPr>
        <w:spacing w:after="0"/>
        <w:ind w:left="0"/>
        <w:jc w:val="both"/>
      </w:pPr>
      <w:r>
        <w:rPr>
          <w:rFonts w:ascii="Times New Roman"/>
          <w:b w:val="false"/>
          <w:i w:val="false"/>
          <w:color w:val="000000"/>
          <w:sz w:val="28"/>
        </w:rPr>
        <w:t>
      1) хабарламасы бар тапсырыс хатпен пошта арқылы жіберілгенде – пошта немесе өзге де байланыс ұйымының хабарламасына салық төлеуші (салық агенті) белгі қойған күннен бастап;</w:t>
      </w:r>
    </w:p>
    <w:bookmarkEnd w:id="1841"/>
    <w:bookmarkStart w:name="z2732" w:id="1842"/>
    <w:p>
      <w:pPr>
        <w:spacing w:after="0"/>
        <w:ind w:left="0"/>
        <w:jc w:val="both"/>
      </w:pPr>
      <w:r>
        <w:rPr>
          <w:rFonts w:ascii="Times New Roman"/>
          <w:b w:val="false"/>
          <w:i w:val="false"/>
          <w:color w:val="000000"/>
          <w:sz w:val="28"/>
        </w:rPr>
        <w:t>
      2) электрондық тәсілмен жіберілгенде – салық органы шешімді веб-қосымшаға жеткізген күннен бастап табыс етілді деп есептеледі.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(салық агентіне) қолданылады;</w:t>
      </w:r>
    </w:p>
    <w:bookmarkEnd w:id="1842"/>
    <w:bookmarkStart w:name="z2733" w:id="1843"/>
    <w:p>
      <w:pPr>
        <w:spacing w:after="0"/>
        <w:ind w:left="0"/>
        <w:jc w:val="both"/>
      </w:pPr>
      <w:r>
        <w:rPr>
          <w:rFonts w:ascii="Times New Roman"/>
          <w:b w:val="false"/>
          <w:i w:val="false"/>
          <w:color w:val="000000"/>
          <w:sz w:val="28"/>
        </w:rPr>
        <w:t xml:space="preserve">
      3) осындай шешімді алғанын растайтын қол қоюдан бас тарту немесе тұрған жері бойынша болмау себебіне байланысты табыс ету мүмкін болмаған кезде – осы Кодекстің </w:t>
      </w:r>
      <w:r>
        <w:rPr>
          <w:rFonts w:ascii="Times New Roman"/>
          <w:b w:val="false"/>
          <w:i w:val="false"/>
          <w:color w:val="000000"/>
          <w:sz w:val="28"/>
        </w:rPr>
        <w:t>70-бабында</w:t>
      </w:r>
      <w:r>
        <w:rPr>
          <w:rFonts w:ascii="Times New Roman"/>
          <w:b w:val="false"/>
          <w:i w:val="false"/>
          <w:color w:val="000000"/>
          <w:sz w:val="28"/>
        </w:rPr>
        <w:t xml:space="preserve"> айқындалған тәртіппен жүргізілген салықтық зерттеп-қарау күнінен бастап табыс етілді деп есептеледі.</w:t>
      </w:r>
    </w:p>
    <w:bookmarkEnd w:id="1843"/>
    <w:bookmarkStart w:name="z2734" w:id="1844"/>
    <w:p>
      <w:pPr>
        <w:spacing w:after="0"/>
        <w:ind w:left="0"/>
        <w:jc w:val="both"/>
      </w:pPr>
      <w:r>
        <w:rPr>
          <w:rFonts w:ascii="Times New Roman"/>
          <w:b w:val="false"/>
          <w:i w:val="false"/>
          <w:color w:val="000000"/>
          <w:sz w:val="28"/>
        </w:rPr>
        <w:t>
      6. Салық органы мүлікке билік етуді шектеу туралы шешімді салық төлеушіге (салық агентіне) табыс еткен күннен бастап бес жұмыс күнінен кешіктірмей мұндай шешімнің көшірмесін уәкілетті мемлекеттік органдарға оған құқық немесе ол бойынша мәмілелер мемлекеттік тіркеуге жататын мүлікке не мемлекеттік тіркеуге жататын мүлікке құқықтық ауыртпалықтарды тіркеу үшін жібереді.</w:t>
      </w:r>
    </w:p>
    <w:bookmarkEnd w:id="1844"/>
    <w:bookmarkStart w:name="z2735" w:id="1845"/>
    <w:p>
      <w:pPr>
        <w:spacing w:after="0"/>
        <w:ind w:left="0"/>
        <w:jc w:val="both"/>
      </w:pPr>
      <w:r>
        <w:rPr>
          <w:rFonts w:ascii="Times New Roman"/>
          <w:b w:val="false"/>
          <w:i w:val="false"/>
          <w:color w:val="000000"/>
          <w:sz w:val="28"/>
        </w:rPr>
        <w:t>
      7. Салық төлеушінің (салық агентінің) мүлкіне билік етуді шектеу туралы шешім салық төлеушіге (салық агентіне) табыс етілген күннен бастап он жұмыс күні өткен соң салық органы уәкілетті орган белгілеген нысан бойынша мүлік тізімдемесінің актісін жасау арқылы салық төлеушінің (салық агентінің) қатысуымен билік ету шектелген мүлікке тізімдеме жүргізеді.</w:t>
      </w:r>
    </w:p>
    <w:bookmarkEnd w:id="1845"/>
    <w:bookmarkStart w:name="z2736" w:id="1846"/>
    <w:p>
      <w:pPr>
        <w:spacing w:after="0"/>
        <w:ind w:left="0"/>
        <w:jc w:val="both"/>
      </w:pPr>
      <w:r>
        <w:rPr>
          <w:rFonts w:ascii="Times New Roman"/>
          <w:b w:val="false"/>
          <w:i w:val="false"/>
          <w:color w:val="000000"/>
          <w:sz w:val="28"/>
        </w:rPr>
        <w:t xml:space="preserve">
      Салық төлеушіде (салық агентінде) меншік құқығында оған құқық немесе ол бойынша мәмілелер мемлекеттік тіркеуге жататын мүлік не мемлекеттік тіркеуге жатқан мүлік болған кезде тізімдеме, бірінші кезекте, осындай мүлікке жүргізіледі. </w:t>
      </w:r>
    </w:p>
    <w:bookmarkEnd w:id="1846"/>
    <w:bookmarkStart w:name="z2737" w:id="1847"/>
    <w:p>
      <w:pPr>
        <w:spacing w:after="0"/>
        <w:ind w:left="0"/>
        <w:jc w:val="both"/>
      </w:pPr>
      <w:r>
        <w:rPr>
          <w:rFonts w:ascii="Times New Roman"/>
          <w:b w:val="false"/>
          <w:i w:val="false"/>
          <w:color w:val="000000"/>
          <w:sz w:val="28"/>
        </w:rPr>
        <w:t>
      Билік ету шектелген мүліктің тізімдемесі салық төлеушінің (салық агентінің) бухгалтерлік есепке алу деректері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bookmarkEnd w:id="1847"/>
    <w:bookmarkStart w:name="z2738" w:id="1848"/>
    <w:p>
      <w:pPr>
        <w:spacing w:after="0"/>
        <w:ind w:left="0"/>
        <w:jc w:val="both"/>
      </w:pPr>
      <w:r>
        <w:rPr>
          <w:rFonts w:ascii="Times New Roman"/>
          <w:b w:val="false"/>
          <w:i w:val="false"/>
          <w:color w:val="000000"/>
          <w:sz w:val="28"/>
        </w:rPr>
        <w:t>
      8. Салық төлеуші (салық агенті) билік ету шектелген мүлік тізімдемесінің актісін жасау кезінде салық органының лауазымды адамдарына танысу үшін мұндай мүлікке меншік және (немесе) оны шаруашылық жүргізу құқығын растайтын құжаттардың, баланстың түпнұсқаларын немесе нотариат куәландырған көшірмелерін ұсынуға міндетті. Осы тармақта көрсетілген құжаттардың көшірмелері билік ету шектелген мүлік тізімдеменің актісіне қоса беріледі.</w:t>
      </w:r>
    </w:p>
    <w:bookmarkEnd w:id="1848"/>
    <w:bookmarkStart w:name="z2739" w:id="1849"/>
    <w:p>
      <w:pPr>
        <w:spacing w:after="0"/>
        <w:ind w:left="0"/>
        <w:jc w:val="both"/>
      </w:pPr>
      <w:r>
        <w:rPr>
          <w:rFonts w:ascii="Times New Roman"/>
          <w:b w:val="false"/>
          <w:i w:val="false"/>
          <w:color w:val="000000"/>
          <w:sz w:val="28"/>
        </w:rPr>
        <w:t xml:space="preserve">
      Билік ету шектелген мүлік тізімдемесінің актісі екі данада жасалады және оған оны жасаған адам, сондай-ақ салық төлеуші (салық агенті) және (немесе) оның лауазымды адамы қол қояды. </w:t>
      </w:r>
    </w:p>
    <w:bookmarkEnd w:id="1849"/>
    <w:bookmarkStart w:name="z2740" w:id="1850"/>
    <w:p>
      <w:pPr>
        <w:spacing w:after="0"/>
        <w:ind w:left="0"/>
        <w:jc w:val="both"/>
      </w:pPr>
      <w:r>
        <w:rPr>
          <w:rFonts w:ascii="Times New Roman"/>
          <w:b w:val="false"/>
          <w:i w:val="false"/>
          <w:color w:val="000000"/>
          <w:sz w:val="28"/>
        </w:rPr>
        <w:t>
      Салық төлеуші (салық агенті) билік ету шектелген мүліктің, табиғи тозу және (немесе) қалыпты жағдайларда сақтау кезінде табиғи кему салдарынан болған өзгерістерін қоспағанда, Қазақстан Республикасының заңнамасына сәйкес шектеу алынғанға дейін өзгермеген қалпында сақталуын қамтамасыз етуге міндетті. Бұл ретте салық төлеуші (салық агенті) көрсетілген мүлікке қатысты заңсыз әрекеттері үшін Қазақстан Республикасының заңдарына сәйкес жауапты болады.</w:t>
      </w:r>
    </w:p>
    <w:bookmarkEnd w:id="1850"/>
    <w:bookmarkStart w:name="z2741" w:id="1851"/>
    <w:p>
      <w:pPr>
        <w:spacing w:after="0"/>
        <w:ind w:left="0"/>
        <w:jc w:val="both"/>
      </w:pPr>
      <w:r>
        <w:rPr>
          <w:rFonts w:ascii="Times New Roman"/>
          <w:b w:val="false"/>
          <w:i w:val="false"/>
          <w:color w:val="000000"/>
          <w:sz w:val="28"/>
        </w:rPr>
        <w:t>
      Салықтық берешек өтелмеген және екі аукцион өткізілгеннен кейін билік ету шектелген мүлік өткізілмеген жағдайда, салық органы бастапқы тізімдеме актісінің күшін жою және мүлік тізімдемесінің жаңа актісін жасау күнгі салықтық берешек сомасы туралы салық төлеушінің (салық агентінің) жеке шотындағы деректерді ескере отырып, мүлік тізімдемесінің жаңа актісін жасау арқылы салық төлеушінің (салық агентінің) басқа мүлкіне тізімдеме жүргізуге құқылы.</w:t>
      </w:r>
    </w:p>
    <w:bookmarkEnd w:id="1851"/>
    <w:bookmarkStart w:name="z2742" w:id="1852"/>
    <w:p>
      <w:pPr>
        <w:spacing w:after="0"/>
        <w:ind w:left="0"/>
        <w:jc w:val="both"/>
      </w:pPr>
      <w:r>
        <w:rPr>
          <w:rFonts w:ascii="Times New Roman"/>
          <w:b w:val="false"/>
          <w:i w:val="false"/>
          <w:color w:val="000000"/>
          <w:sz w:val="28"/>
        </w:rPr>
        <w:t>
      9. Салық органы мынадай:</w:t>
      </w:r>
    </w:p>
    <w:bookmarkEnd w:id="1852"/>
    <w:bookmarkStart w:name="z2743" w:id="1853"/>
    <w:p>
      <w:pPr>
        <w:spacing w:after="0"/>
        <w:ind w:left="0"/>
        <w:jc w:val="both"/>
      </w:pPr>
      <w:r>
        <w:rPr>
          <w:rFonts w:ascii="Times New Roman"/>
          <w:b w:val="false"/>
          <w:i w:val="false"/>
          <w:color w:val="000000"/>
          <w:sz w:val="28"/>
        </w:rPr>
        <w:t>
      1) салық төлеуші (салық агенті) салықтық берешек сомаларын өтеген жағдайда – осындай берешекті өтеген күннен бастап бір жұмыс күнінен кешіктірмей;</w:t>
      </w:r>
    </w:p>
    <w:bookmarkEnd w:id="1853"/>
    <w:bookmarkStart w:name="z2744" w:id="1854"/>
    <w:p>
      <w:pPr>
        <w:spacing w:after="0"/>
        <w:ind w:left="0"/>
        <w:jc w:val="both"/>
      </w:pPr>
      <w:r>
        <w:rPr>
          <w:rFonts w:ascii="Times New Roman"/>
          <w:b w:val="false"/>
          <w:i w:val="false"/>
          <w:color w:val="000000"/>
          <w:sz w:val="28"/>
        </w:rPr>
        <w:t>
      2) уәкілетті орган шешім шығарған немесе тексеру нәтижелері туралы хабарламаның шағым жасалатын бөлігінің күшін жоятын сот актісі заңды күшіне енген жағдайда – осындай шешім шығарылған немесе осындай сот актісі күшіне енген күннен бастап бір жұмыс күнінен кешіктірмей;</w:t>
      </w:r>
    </w:p>
    <w:bookmarkEnd w:id="1854"/>
    <w:bookmarkStart w:name="z2745" w:id="1855"/>
    <w:p>
      <w:pPr>
        <w:spacing w:after="0"/>
        <w:ind w:left="0"/>
        <w:jc w:val="both"/>
      </w:pPr>
      <w:r>
        <w:rPr>
          <w:rFonts w:ascii="Times New Roman"/>
          <w:b w:val="false"/>
          <w:i w:val="false"/>
          <w:color w:val="000000"/>
          <w:sz w:val="28"/>
        </w:rPr>
        <w:t>
      3) салық төлеуші (салық агенті) тексеру нәтижелері туралы хабарламаға өз шағымын кері қайтарып алған жағдайда – осындай шағым кері қайтарып алынған күннен бастап бір жұмыс күнінен кешіктірмей мүлiкке билік етуді шектеу туралы шешiмнің және уәкілетті орган белгілеген нысан бойынша осындай шешімнің негізінде жасалған мүлік тізімдемесі актісінің күшін жояды.</w:t>
      </w:r>
    </w:p>
    <w:bookmarkEnd w:id="1855"/>
    <w:bookmarkStart w:name="z2746" w:id="1856"/>
    <w:p>
      <w:pPr>
        <w:spacing w:after="0"/>
        <w:ind w:left="0"/>
        <w:jc w:val="both"/>
      </w:pPr>
      <w:r>
        <w:rPr>
          <w:rFonts w:ascii="Times New Roman"/>
          <w:b w:val="false"/>
          <w:i w:val="false"/>
          <w:color w:val="000000"/>
          <w:sz w:val="28"/>
        </w:rPr>
        <w:t>
      10. Салық органы:</w:t>
      </w:r>
    </w:p>
    <w:bookmarkEnd w:id="1856"/>
    <w:bookmarkStart w:name="z2747" w:id="1857"/>
    <w:p>
      <w:pPr>
        <w:spacing w:after="0"/>
        <w:ind w:left="0"/>
        <w:jc w:val="both"/>
      </w:pPr>
      <w:r>
        <w:rPr>
          <w:rFonts w:ascii="Times New Roman"/>
          <w:b w:val="false"/>
          <w:i w:val="false"/>
          <w:color w:val="000000"/>
          <w:sz w:val="28"/>
        </w:rPr>
        <w:t>
      1) тізімдеме актісінде көрсетілмеген мүлікке құқықтық ауыртпалықтарды тоқтату үшін – мүлік тізімдемесінің актісі жасалған күннен бастап, осындай актінің көшірмесін қоса бере отырып, бес жұмыс күнінен кешіктірмей;</w:t>
      </w:r>
    </w:p>
    <w:bookmarkEnd w:id="1857"/>
    <w:bookmarkStart w:name="z2748" w:id="1858"/>
    <w:p>
      <w:pPr>
        <w:spacing w:after="0"/>
        <w:ind w:left="0"/>
        <w:jc w:val="both"/>
      </w:pPr>
      <w:r>
        <w:rPr>
          <w:rFonts w:ascii="Times New Roman"/>
          <w:b w:val="false"/>
          <w:i w:val="false"/>
          <w:color w:val="000000"/>
          <w:sz w:val="28"/>
        </w:rPr>
        <w:t xml:space="preserve">
      2) осы баптың 9-тармағында көзделген жағдайларда билік етуді шектеу туралы шешімнің күші жойылған мүлікке құқықтық ауыртпалықтарды тоқтату үшін – мүлікке билік етуді шектеу туралы шешімнің күшін жою туралы шешім қабылданған күннен бастап, осындай шешімнің көшірмесін қоса бере отырып, бес жұмыс күнінен кешіктірмей; </w:t>
      </w:r>
    </w:p>
    <w:bookmarkEnd w:id="1858"/>
    <w:bookmarkStart w:name="z2749" w:id="1859"/>
    <w:p>
      <w:pPr>
        <w:spacing w:after="0"/>
        <w:ind w:left="0"/>
        <w:jc w:val="both"/>
      </w:pPr>
      <w:r>
        <w:rPr>
          <w:rFonts w:ascii="Times New Roman"/>
          <w:b w:val="false"/>
          <w:i w:val="false"/>
          <w:color w:val="000000"/>
          <w:sz w:val="28"/>
        </w:rPr>
        <w:t>
      3) уәкілетті заңды тұлға өткізген, оның ішінде кедендік төлемдер, салықтар және өсімпұл бойынша берешек есебіне өткізілген мүлікке құқықтық ауыртпалықтарды тоқтату үшін – мүлікті сатып алу-сату шартына қол қойылған күннен бастап, осындай шарттың көшірмесін қоса бере отырып, бес жұмыс күнінен кешіктірмей уәкілетті мемлекеттік органдарға хабар жібереді.</w:t>
      </w:r>
    </w:p>
    <w:bookmarkEnd w:id="1859"/>
    <w:bookmarkStart w:name="z2750" w:id="1860"/>
    <w:p>
      <w:pPr>
        <w:spacing w:after="0"/>
        <w:ind w:left="0"/>
        <w:jc w:val="both"/>
      </w:pPr>
      <w:r>
        <w:rPr>
          <w:rFonts w:ascii="Times New Roman"/>
          <w:b w:val="false"/>
          <w:i w:val="false"/>
          <w:color w:val="000000"/>
          <w:sz w:val="28"/>
        </w:rPr>
        <w:t>
      11. Салық органы осы баптың 6 және 10-тармақтарында белгіленген жағдайларда, тиісті хабарламаларды уәкілетті мемлекеттік органдарға қағаз жеткізгіште немесе электрондық нысанда телекоммуникация желілері бойынша беру арқылы жібереді.</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751" w:id="1861"/>
    <w:p>
      <w:pPr>
        <w:spacing w:after="0"/>
        <w:ind w:left="0"/>
        <w:jc w:val="left"/>
      </w:pPr>
      <w:r>
        <w:rPr>
          <w:rFonts w:ascii="Times New Roman"/>
          <w:b/>
          <w:i w:val="false"/>
          <w:color w:val="000000"/>
        </w:rPr>
        <w:t xml:space="preserve"> 14-тарау. САЛЫҚТЫҚ БЕРЕШЕКТІ МӘЖБҮРЛЕП ӨНДІРІП АЛУ ШАРАЛАРЫ</w:t>
      </w:r>
    </w:p>
    <w:bookmarkEnd w:id="1861"/>
    <w:p>
      <w:pPr>
        <w:spacing w:after="0"/>
        <w:ind w:left="0"/>
        <w:jc w:val="both"/>
      </w:pPr>
      <w:r>
        <w:rPr>
          <w:rFonts w:ascii="Times New Roman"/>
          <w:b/>
          <w:i w:val="false"/>
          <w:color w:val="000000"/>
          <w:sz w:val="28"/>
        </w:rPr>
        <w:t>121-бап. Салықтық берешекті мәжбүрлеп өндіріп алу шаралары</w:t>
      </w:r>
    </w:p>
    <w:bookmarkStart w:name="z2752" w:id="1862"/>
    <w:p>
      <w:pPr>
        <w:spacing w:after="0"/>
        <w:ind w:left="0"/>
        <w:jc w:val="both"/>
      </w:pPr>
      <w:r>
        <w:rPr>
          <w:rFonts w:ascii="Times New Roman"/>
          <w:b w:val="false"/>
          <w:i w:val="false"/>
          <w:color w:val="000000"/>
          <w:sz w:val="28"/>
        </w:rPr>
        <w:t>
      1. Тексеру нәтижелері туралы хабарламаға немесе деңгейлес мониторинг нәтижелері туралы хабарламаға шағым жасау жағдайларынан басқа, салық органдары салық төлеуші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салықтық берешегін мәжбүрлеп өндіріп алу шараларын қолданады.</w:t>
      </w:r>
    </w:p>
    <w:bookmarkEnd w:id="1862"/>
    <w:bookmarkStart w:name="z2753" w:id="1863"/>
    <w:p>
      <w:pPr>
        <w:spacing w:after="0"/>
        <w:ind w:left="0"/>
        <w:jc w:val="both"/>
      </w:pPr>
      <w:r>
        <w:rPr>
          <w:rFonts w:ascii="Times New Roman"/>
          <w:b w:val="false"/>
          <w:i w:val="false"/>
          <w:color w:val="000000"/>
          <w:sz w:val="28"/>
        </w:rPr>
        <w:t xml:space="preserve">
      Салықтық міндеттемелерді орындау осы Кодекстің </w:t>
      </w:r>
      <w:r>
        <w:rPr>
          <w:rFonts w:ascii="Times New Roman"/>
          <w:b w:val="false"/>
          <w:i w:val="false"/>
          <w:color w:val="000000"/>
          <w:sz w:val="28"/>
        </w:rPr>
        <w:t>722-бабы</w:t>
      </w:r>
      <w:r>
        <w:rPr>
          <w:rFonts w:ascii="Times New Roman"/>
          <w:b w:val="false"/>
          <w:i w:val="false"/>
          <w:color w:val="000000"/>
          <w:sz w:val="28"/>
        </w:rPr>
        <w:t xml:space="preserve"> 3-тармағының 2) тармақшасына сәйкес операторға жүктелген жағдайларда, жай серіктестік (консорциум) құрамында өнімді бөлу туралы келісім бойынша қызметті жүзеге асыратын салық төлеушінің салықтық берешегін өндіріп алу кезінде осы тарауда көзделген мәжбүрлеп өндіріп алу шаралары салық төлеушіге және (немесе) операторға қатысты қолданылады. </w:t>
      </w:r>
    </w:p>
    <w:bookmarkEnd w:id="1863"/>
    <w:bookmarkStart w:name="z2754" w:id="1864"/>
    <w:p>
      <w:pPr>
        <w:spacing w:after="0"/>
        <w:ind w:left="0"/>
        <w:jc w:val="both"/>
      </w:pPr>
      <w:r>
        <w:rPr>
          <w:rFonts w:ascii="Times New Roman"/>
          <w:b w:val="false"/>
          <w:i w:val="false"/>
          <w:color w:val="000000"/>
          <w:sz w:val="28"/>
        </w:rPr>
        <w:t xml:space="preserve">
      2. Салықтық берешекті мәжбүрлеп өндіріп алу шараларын қолдану тәуекелдерді басқару жүйесінің нәтижелері ескеріле отырып жүргізіледі. </w:t>
      </w:r>
    </w:p>
    <w:bookmarkEnd w:id="1864"/>
    <w:bookmarkStart w:name="z2755" w:id="1865"/>
    <w:p>
      <w:pPr>
        <w:spacing w:after="0"/>
        <w:ind w:left="0"/>
        <w:jc w:val="both"/>
      </w:pPr>
      <w:r>
        <w:rPr>
          <w:rFonts w:ascii="Times New Roman"/>
          <w:b w:val="false"/>
          <w:i w:val="false"/>
          <w:color w:val="000000"/>
          <w:sz w:val="28"/>
        </w:rPr>
        <w:t>
      Мәжбүрлеп өндiрiп алу шараларын қолдану басталғанға дейiн тәуекел деңгейлері орташа және жоғары салық төлеушiге, осы баптың 4-тармағында белгіленген жағдайларды қоспағанда, салықтық берешекті өтеу туралы хабарлама жiберiледi.</w:t>
      </w:r>
    </w:p>
    <w:bookmarkEnd w:id="1865"/>
    <w:p>
      <w:pPr>
        <w:spacing w:after="0"/>
        <w:ind w:left="0"/>
        <w:jc w:val="both"/>
      </w:pPr>
      <w:r>
        <w:rPr>
          <w:rFonts w:ascii="Times New Roman"/>
          <w:b w:val="false"/>
          <w:i w:val="false"/>
          <w:color w:val="000000"/>
          <w:sz w:val="28"/>
        </w:rPr>
        <w:t xml:space="preserve">
      Салық төлеушіге (салық агентіне) салықтық берешекті мәжбүрлеп өндіріп алу шараларын қолдану салық төлеушіде салықтық берешек түзілген күні немесе салық төлеуші тәуекел деңгейі төмен санаттан тәуекел деңгейі орташа немесе жоғары санатқа өткен күні салық төлеуші жатқызылған тәуекел деңгейіне байланысты, осы тарауда көзделген мерзімдерде жүзеге асырылады. </w:t>
      </w:r>
    </w:p>
    <w:bookmarkStart w:name="z2757" w:id="1866"/>
    <w:p>
      <w:pPr>
        <w:spacing w:after="0"/>
        <w:ind w:left="0"/>
        <w:jc w:val="both"/>
      </w:pPr>
      <w:r>
        <w:rPr>
          <w:rFonts w:ascii="Times New Roman"/>
          <w:b w:val="false"/>
          <w:i w:val="false"/>
          <w:color w:val="000000"/>
          <w:sz w:val="28"/>
        </w:rPr>
        <w:t>
      3. Салықтық берешекті мәжбүрлеп өндіріп алу мынадай тәртіппен:</w:t>
      </w:r>
    </w:p>
    <w:bookmarkEnd w:id="1866"/>
    <w:bookmarkStart w:name="z2758" w:id="1867"/>
    <w:p>
      <w:pPr>
        <w:spacing w:after="0"/>
        <w:ind w:left="0"/>
        <w:jc w:val="both"/>
      </w:pPr>
      <w:r>
        <w:rPr>
          <w:rFonts w:ascii="Times New Roman"/>
          <w:b w:val="false"/>
          <w:i w:val="false"/>
          <w:color w:val="000000"/>
          <w:sz w:val="28"/>
        </w:rPr>
        <w:t>
      1) банктік шоттардағы ақша есебінен;</w:t>
      </w:r>
    </w:p>
    <w:bookmarkEnd w:id="1867"/>
    <w:bookmarkStart w:name="z2759" w:id="1868"/>
    <w:p>
      <w:pPr>
        <w:spacing w:after="0"/>
        <w:ind w:left="0"/>
        <w:jc w:val="both"/>
      </w:pPr>
      <w:r>
        <w:rPr>
          <w:rFonts w:ascii="Times New Roman"/>
          <w:b w:val="false"/>
          <w:i w:val="false"/>
          <w:color w:val="000000"/>
          <w:sz w:val="28"/>
        </w:rPr>
        <w:t>
      2) дебиторлар шоттарынан;</w:t>
      </w:r>
    </w:p>
    <w:bookmarkEnd w:id="1868"/>
    <w:bookmarkStart w:name="z2760" w:id="1869"/>
    <w:p>
      <w:pPr>
        <w:spacing w:after="0"/>
        <w:ind w:left="0"/>
        <w:jc w:val="both"/>
      </w:pPr>
      <w:r>
        <w:rPr>
          <w:rFonts w:ascii="Times New Roman"/>
          <w:b w:val="false"/>
          <w:i w:val="false"/>
          <w:color w:val="000000"/>
          <w:sz w:val="28"/>
        </w:rPr>
        <w:t>
      3) билік ету шектелген мүлікті өткізу есебінен;</w:t>
      </w:r>
    </w:p>
    <w:bookmarkEnd w:id="1869"/>
    <w:bookmarkStart w:name="z2761" w:id="1870"/>
    <w:p>
      <w:pPr>
        <w:spacing w:after="0"/>
        <w:ind w:left="0"/>
        <w:jc w:val="both"/>
      </w:pPr>
      <w:r>
        <w:rPr>
          <w:rFonts w:ascii="Times New Roman"/>
          <w:b w:val="false"/>
          <w:i w:val="false"/>
          <w:color w:val="000000"/>
          <w:sz w:val="28"/>
        </w:rPr>
        <w:t>
      4) жарияланған акцияларды мәжбүрлеп шығару түрінде жүргiзiледi.</w:t>
      </w:r>
    </w:p>
    <w:bookmarkEnd w:id="1870"/>
    <w:bookmarkStart w:name="z2762" w:id="1871"/>
    <w:p>
      <w:pPr>
        <w:spacing w:after="0"/>
        <w:ind w:left="0"/>
        <w:jc w:val="both"/>
      </w:pPr>
      <w:r>
        <w:rPr>
          <w:rFonts w:ascii="Times New Roman"/>
          <w:b w:val="false"/>
          <w:i w:val="false"/>
          <w:color w:val="000000"/>
          <w:sz w:val="28"/>
        </w:rPr>
        <w:t>
      4. Заңды тұлғаның құрылымдық бөлімшесі өзіне салықтық берешекті өтеу туралы хабарлама табыс етілгеннен кейін қырық жұмыс күні ішінде салықтық берешекті өтемеген жағдайда, салық органы салық төлеуші – осы құрылымдық бөлімшені құрған заңды тұлғаға мәжбүрлеп өндіріп алу шараларын қолдану арқылы салықтық берешек сомасын өндіріп алады.</w:t>
      </w:r>
    </w:p>
    <w:bookmarkEnd w:id="1871"/>
    <w:bookmarkStart w:name="z2763" w:id="1872"/>
    <w:p>
      <w:pPr>
        <w:spacing w:after="0"/>
        <w:ind w:left="0"/>
        <w:jc w:val="both"/>
      </w:pPr>
      <w:r>
        <w:rPr>
          <w:rFonts w:ascii="Times New Roman"/>
          <w:b w:val="false"/>
          <w:i w:val="false"/>
          <w:color w:val="000000"/>
          <w:sz w:val="28"/>
        </w:rPr>
        <w:t>
      Заңды тұлғада біреуден астам құрылымдық бөлімше болған кезде, осы тармақтың бірінші бөлігінде айқындалған тәртіппен мәжбүрлеп өндіріп алу шараларын қолданғаннан кейін заңды тұлғаның құрылымдық бөлімшесінің салықтық берешегі өтелмеген жағдайда, салық органы мұндай заңды тұлғаның барлық құрылымдық бөлімшесіне бір мезгілде банктік шоттардағы ақша есебінен мәжбүрлеп өндіріп алу шарасын қолданады.</w:t>
      </w:r>
    </w:p>
    <w:bookmarkEnd w:id="1872"/>
    <w:bookmarkStart w:name="z2764" w:id="1873"/>
    <w:p>
      <w:pPr>
        <w:spacing w:after="0"/>
        <w:ind w:left="0"/>
        <w:jc w:val="both"/>
      </w:pPr>
      <w:r>
        <w:rPr>
          <w:rFonts w:ascii="Times New Roman"/>
          <w:b w:val="false"/>
          <w:i w:val="false"/>
          <w:color w:val="000000"/>
          <w:sz w:val="28"/>
        </w:rPr>
        <w:t>
      Заңды тұлға салықтық берешекті өтеу туралы хабарлама өзіне табыс етілгеннен кейін қырық жұмыс күні ішінде салықтық берешекті өтемеген жағдайда, салық органы салық төлеуші – заңды тұлғаның құрылымдық бөлімшелеріне мәжбүрлеп өндіріп алу шараларын қолдану арқылы салықтық берешек сомасын өндіріп алады.</w:t>
      </w:r>
    </w:p>
    <w:bookmarkEnd w:id="1873"/>
    <w:bookmarkStart w:name="z2765" w:id="1874"/>
    <w:p>
      <w:pPr>
        <w:spacing w:after="0"/>
        <w:ind w:left="0"/>
        <w:jc w:val="both"/>
      </w:pPr>
      <w:r>
        <w:rPr>
          <w:rFonts w:ascii="Times New Roman"/>
          <w:b w:val="false"/>
          <w:i w:val="false"/>
          <w:color w:val="000000"/>
          <w:sz w:val="28"/>
        </w:rPr>
        <w:t>
      5. Мәжбүрлеп өндіріп алу шаралары мынадай:</w:t>
      </w:r>
    </w:p>
    <w:bookmarkEnd w:id="1874"/>
    <w:bookmarkStart w:name="z2766" w:id="1875"/>
    <w:p>
      <w:pPr>
        <w:spacing w:after="0"/>
        <w:ind w:left="0"/>
        <w:jc w:val="both"/>
      </w:pPr>
      <w:r>
        <w:rPr>
          <w:rFonts w:ascii="Times New Roman"/>
          <w:b w:val="false"/>
          <w:i w:val="false"/>
          <w:color w:val="000000"/>
          <w:sz w:val="28"/>
        </w:rPr>
        <w:t xml:space="preserve">
      1) банкроттық туралы іс бойынша іс жүргізу қозғалған жағдайда – сот банкроттық туралы іс бойынша іс жүргізуді қозғау туралы ұйғарым шығарған күннен бастап; </w:t>
      </w:r>
    </w:p>
    <w:bookmarkEnd w:id="1875"/>
    <w:bookmarkStart w:name="z2767" w:id="1876"/>
    <w:p>
      <w:pPr>
        <w:spacing w:after="0"/>
        <w:ind w:left="0"/>
        <w:jc w:val="both"/>
      </w:pPr>
      <w:r>
        <w:rPr>
          <w:rFonts w:ascii="Times New Roman"/>
          <w:b w:val="false"/>
          <w:i w:val="false"/>
          <w:color w:val="000000"/>
          <w:sz w:val="28"/>
        </w:rPr>
        <w:t>
      2) салық төлеушіге қатысты оңалту рәсімі қолданылған жағдайда – сот оңалту туралы іс бойынша іс жүргізуді қозғау туралы ұйғарым шығарған күннен бастап;</w:t>
      </w:r>
    </w:p>
    <w:bookmarkEnd w:id="1876"/>
    <w:bookmarkStart w:name="z2768" w:id="1877"/>
    <w:p>
      <w:pPr>
        <w:spacing w:after="0"/>
        <w:ind w:left="0"/>
        <w:jc w:val="both"/>
      </w:pPr>
      <w:r>
        <w:rPr>
          <w:rFonts w:ascii="Times New Roman"/>
          <w:b w:val="false"/>
          <w:i w:val="false"/>
          <w:color w:val="000000"/>
          <w:sz w:val="28"/>
        </w:rPr>
        <w:t>
      3) сот берешекті қайта құрылымдау туралы келісімді бекіткен жағдайда – соттың осындай келісімді бекіту туралы ұйғарымы заңды күшіне енген күннен бастап;</w:t>
      </w:r>
    </w:p>
    <w:bookmarkEnd w:id="1877"/>
    <w:bookmarkStart w:name="z2769" w:id="1878"/>
    <w:p>
      <w:pPr>
        <w:spacing w:after="0"/>
        <w:ind w:left="0"/>
        <w:jc w:val="both"/>
      </w:pPr>
      <w:r>
        <w:rPr>
          <w:rFonts w:ascii="Times New Roman"/>
          <w:b w:val="false"/>
          <w:i w:val="false"/>
          <w:color w:val="000000"/>
          <w:sz w:val="28"/>
        </w:rPr>
        <w:t>
      4) екінші деңгейдегі банктер, сақтандыру (қайта сақтандыру) ұйымдары мәжбүрлеп таратылған жағдайда – соттың мәжбүрлеп тарату туралы шешімі заңды күшіне енген күннен бастап;</w:t>
      </w:r>
    </w:p>
    <w:bookmarkEnd w:id="1878"/>
    <w:p>
      <w:pPr>
        <w:spacing w:after="0"/>
        <w:ind w:left="0"/>
        <w:jc w:val="both"/>
      </w:pPr>
      <w:r>
        <w:rPr>
          <w:rFonts w:ascii="Times New Roman"/>
          <w:b w:val="false"/>
          <w:i w:val="false"/>
          <w:color w:val="000000"/>
          <w:sz w:val="28"/>
        </w:rPr>
        <w:t>
      5)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 мәжбүрлеп тоқтатылған жағдайда – қаржы нарығы мен қаржы ұйымдарын реттеу, бақылау және қадағалау жөніндегі уәкілетті орган лицензиядан айыру туралы шешім қабылдаған күннен бастап күші жойылуға жатады.</w:t>
      </w:r>
    </w:p>
    <w:bookmarkStart w:name="z2770" w:id="1879"/>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айқындалған тәртіппен кредиторлар талаптарының тізіліміне енгізілмеген салықтық міндеттеме сомасы бойынша және (немесе) сот бекіткен, берешекті қайта құрылымдау туралы келісімге енгізілмеген салық төлеушінің салықтық міндеттеме сомасы бойынша салық органы осы тараудың ережелеріне сәйкес мәжбүрлеп өндіріп алу шараларын қолданады.</w:t>
      </w:r>
    </w:p>
    <w:bookmarkEnd w:id="1879"/>
    <w:bookmarkStart w:name="z2771" w:id="1880"/>
    <w:p>
      <w:pPr>
        <w:spacing w:after="0"/>
        <w:ind w:left="0"/>
        <w:jc w:val="both"/>
      </w:pPr>
      <w:r>
        <w:rPr>
          <w:rFonts w:ascii="Times New Roman"/>
          <w:b w:val="false"/>
          <w:i w:val="false"/>
          <w:color w:val="000000"/>
          <w:sz w:val="28"/>
        </w:rPr>
        <w:t>
      6. Салық төлеуші (салық агенті) салықтық берешекті өтеу туралы хабарламаға шағым жасаған жағдайда, салықтық берешекті мәжбүрлеп өндіріп алу шараларын қолдану шағымды қарау нәтижелері бойынша шешім шығарылғанға дейін тоқтатыла тұрмайды.</w:t>
      </w:r>
    </w:p>
    <w:bookmarkEnd w:id="1880"/>
    <w:bookmarkStart w:name="z2772" w:id="1881"/>
    <w:p>
      <w:pPr>
        <w:spacing w:after="0"/>
        <w:ind w:left="0"/>
        <w:jc w:val="both"/>
      </w:pPr>
      <w:r>
        <w:rPr>
          <w:rFonts w:ascii="Times New Roman"/>
          <w:b w:val="false"/>
          <w:i w:val="false"/>
          <w:color w:val="000000"/>
          <w:sz w:val="28"/>
        </w:rPr>
        <w:t>
      7. Осы тараудың мақсаты үшін бюджетті атқару жөніндегі орталық уәкілетті органда ашылған мемлекеттік мекемелердің шоттары банктік шоттарға теңестіріледі, ал бюджетті атқару жөніндегі орталық уәкілетті орган банк операцияларының жекелеген түрлерiн жүзеге асыратын ұйымға теңестіріледі.</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01.01.2019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(16.12.2020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Банктік шоттардағы ақша есебінен бюджетке берешекті өндіріп алу</w:t>
      </w:r>
    </w:p>
    <w:bookmarkStart w:name="z2776" w:id="1882"/>
    <w:p>
      <w:pPr>
        <w:spacing w:after="0"/>
        <w:ind w:left="0"/>
        <w:jc w:val="both"/>
      </w:pPr>
      <w:r>
        <w:rPr>
          <w:rFonts w:ascii="Times New Roman"/>
          <w:b w:val="false"/>
          <w:i w:val="false"/>
          <w:color w:val="000000"/>
          <w:sz w:val="28"/>
        </w:rPr>
        <w:t xml:space="preserve">
      1. Салық органы салық төлеушiнің (салық агентінің) банктік шоттарынан салықтық берешек сомасын тәуекелдерді басқару жүйесіне сәйкес: </w:t>
      </w:r>
    </w:p>
    <w:bookmarkEnd w:id="1882"/>
    <w:bookmarkStart w:name="z2775" w:id="1883"/>
    <w:p>
      <w:pPr>
        <w:spacing w:after="0"/>
        <w:ind w:left="0"/>
        <w:jc w:val="both"/>
      </w:pPr>
      <w:r>
        <w:rPr>
          <w:rFonts w:ascii="Times New Roman"/>
          <w:b w:val="false"/>
          <w:i w:val="false"/>
          <w:color w:val="000000"/>
          <w:sz w:val="28"/>
        </w:rPr>
        <w:t>
      тәуекел деңгейі жоғары санатқа жатқызылған салық төлеуші (салық агенті) салықтық берешек сомаларын төлемеген немесе толық төлемеген жағдайда – салықтық берешекті өтеу туралы хабарлама табыс етілген күннен бастап бес жұмыс күні өткен соң;</w:t>
      </w:r>
    </w:p>
    <w:bookmarkEnd w:id="1883"/>
    <w:p>
      <w:pPr>
        <w:spacing w:after="0"/>
        <w:ind w:left="0"/>
        <w:jc w:val="both"/>
      </w:pPr>
      <w:r>
        <w:rPr>
          <w:rFonts w:ascii="Times New Roman"/>
          <w:b w:val="false"/>
          <w:i w:val="false"/>
          <w:color w:val="000000"/>
          <w:sz w:val="28"/>
        </w:rPr>
        <w:t>
      тәуекел деңгейі орташа санатқа жатқызылған салық төлеуші (салық агенті) салықтық берешек сомаларын төлемеген немесе толық төлемеген жағдайда – салықтық берешекті өтеу туралы хабарлама табыс етілген күннен бастап жиырма жұмыс күні өткен соң мәжбүрлеу тәртiбiмен өндіріп алады.</w:t>
      </w:r>
    </w:p>
    <w:bookmarkStart w:name="z2777" w:id="1884"/>
    <w:p>
      <w:pPr>
        <w:spacing w:after="0"/>
        <w:ind w:left="0"/>
        <w:jc w:val="both"/>
      </w:pPr>
      <w:r>
        <w:rPr>
          <w:rFonts w:ascii="Times New Roman"/>
          <w:b w:val="false"/>
          <w:i w:val="false"/>
          <w:color w:val="000000"/>
          <w:sz w:val="28"/>
        </w:rPr>
        <w:t>
      Осы тармақтың ережелерi Қазақстан Республикасының Азаматтық кодексіне сәйкес өндiрiп алуды қолдануға жол берiлмейтiн банктік шоттарға қолданылмайды.</w:t>
      </w:r>
    </w:p>
    <w:bookmarkEnd w:id="1884"/>
    <w:bookmarkStart w:name="z2778" w:id="1885"/>
    <w:p>
      <w:pPr>
        <w:spacing w:after="0"/>
        <w:ind w:left="0"/>
        <w:jc w:val="both"/>
      </w:pPr>
      <w:r>
        <w:rPr>
          <w:rFonts w:ascii="Times New Roman"/>
          <w:b w:val="false"/>
          <w:i w:val="false"/>
          <w:color w:val="000000"/>
          <w:sz w:val="28"/>
        </w:rPr>
        <w:t>
      2. Салық төлеушінің (салық агентінің) екінші деңгейдегі банкте немесе банк операцияларының жекелеген түрлерін жүзеге асыратын ұйымда ашылған банктік шоттарынан салықтық берешек сомасын өндіріп алу, осындай екінші деңгейдегі банк немесе банк операцияларының жекелеген түрлерін жүзеге асыратын ұйым берген қарыздар бойынша қамтамасыз ету болып табылатын ақша сомасын қоспағанда, көрсетiлген қарыздың өтелмеген негiзгi борышы мөлшерiнде салық органының инкассалық өкімі негізінде жүргізіледі.</w:t>
      </w:r>
    </w:p>
    <w:bookmarkEnd w:id="1885"/>
    <w:bookmarkStart w:name="z2779" w:id="1886"/>
    <w:p>
      <w:pPr>
        <w:spacing w:after="0"/>
        <w:ind w:left="0"/>
        <w:jc w:val="both"/>
      </w:pPr>
      <w:r>
        <w:rPr>
          <w:rFonts w:ascii="Times New Roman"/>
          <w:b w:val="false"/>
          <w:i w:val="false"/>
          <w:color w:val="000000"/>
          <w:sz w:val="28"/>
        </w:rPr>
        <w:t>
      3. Салық органы инкассалық өкімді оны жасау күнгі салықтық берешек сомасы туралы деректер негізінде жасайды.</w:t>
      </w:r>
    </w:p>
    <w:bookmarkEnd w:id="1886"/>
    <w:bookmarkStart w:name="z2780" w:id="1887"/>
    <w:p>
      <w:pPr>
        <w:spacing w:after="0"/>
        <w:ind w:left="0"/>
        <w:jc w:val="both"/>
      </w:pPr>
      <w:r>
        <w:rPr>
          <w:rFonts w:ascii="Times New Roman"/>
          <w:b w:val="false"/>
          <w:i w:val="false"/>
          <w:color w:val="000000"/>
          <w:sz w:val="28"/>
        </w:rPr>
        <w:t>
      4. Екінші деңгейдегі банк немесе банк операцияларының жекелеген түрлерін жүзеге асыратын ұйым салық төлеушінің (салық агентінің) бір банктік шотынан инкассалық өкімді орындаған кезде салық төлеушінің (салық агентінің) көрсетілген екінші деңгейдегі банкте немесе банк операцияларының жекелеген түрлерін жүзеге асыратын ұйымда ашқан басқа банктік шоттарына шығарылған инкассалық өкімдер, егер мұндай инкассалық өкімдер сол күнмен, сол сомаға, берешектің сол түрі бойынша шығарылған болса, салық органына орындалмай қайтарылады.</w:t>
      </w:r>
    </w:p>
    <w:bookmarkEnd w:id="1887"/>
    <w:bookmarkStart w:name="z2781" w:id="1888"/>
    <w:p>
      <w:pPr>
        <w:spacing w:after="0"/>
        <w:ind w:left="0"/>
        <w:jc w:val="both"/>
      </w:pPr>
      <w:r>
        <w:rPr>
          <w:rFonts w:ascii="Times New Roman"/>
          <w:b w:val="false"/>
          <w:i w:val="false"/>
          <w:color w:val="000000"/>
          <w:sz w:val="28"/>
        </w:rPr>
        <w:t>
      5. Екінші деңгейдегі банк немесе банк операцияларының жекелеген түрлерін жүзеге асыратын ұйым салық төлеушінің (салық агентінің) бірнеше банктік шотынан инкассалық өкімде көрсетілген жалпы сомаға ақшаны есептен шығару арқылы осындай инкассалық өкімді толық орындаған кезде, салық төлеушінің (салық агентінің) көрсетілген екінші деңгейдегі банкте немесе банк операцияларының жекелеген түрлерін жүзеге асыратын ұйымда ашылған басқа банктік шоттарына сол күнмен, сол сомаға, берешектің сол түрі бойынша шығарылған инкассалық өкімдер орындалмай қайтарылады.</w:t>
      </w:r>
    </w:p>
    <w:bookmarkEnd w:id="1888"/>
    <w:bookmarkStart w:name="z2782" w:id="1889"/>
    <w:p>
      <w:pPr>
        <w:spacing w:after="0"/>
        <w:ind w:left="0"/>
        <w:jc w:val="both"/>
      </w:pPr>
      <w:r>
        <w:rPr>
          <w:rFonts w:ascii="Times New Roman"/>
          <w:b w:val="false"/>
          <w:i w:val="false"/>
          <w:color w:val="000000"/>
          <w:sz w:val="28"/>
        </w:rPr>
        <w:t>
      6. Инкассалық өкім Қазақстан Республикасының Ұлттық Банкі бекіткен нысан бойынша шығарылады және салық төлеушінің (салық агентінің) салықтық берешек сомаларын өндiрiп алу жүргiзiлетiн сол банктік шотын көрсетуді қамтиды.</w:t>
      </w:r>
    </w:p>
    <w:bookmarkEnd w:id="1889"/>
    <w:bookmarkStart w:name="z2783" w:id="1890"/>
    <w:p>
      <w:pPr>
        <w:spacing w:after="0"/>
        <w:ind w:left="0"/>
        <w:jc w:val="both"/>
      </w:pPr>
      <w:r>
        <w:rPr>
          <w:rFonts w:ascii="Times New Roman"/>
          <w:b w:val="false"/>
          <w:i w:val="false"/>
          <w:color w:val="000000"/>
          <w:sz w:val="28"/>
        </w:rPr>
        <w:t>
      Салық органы инкассалық өкімді екінші деңгейдегі банктерге немесе банк операцияларының жекелеген түрлерін жүзеге асыратын ұйымдарға қағаз жеткізгіште немесе электрондық нысанда телекоммуникация желілері бойынша беру арқылы жібереді. Электрондық нысанда инкассалық өкім Қазақстан Республикасының Ұлттық Банкімен келісу бойынша уәкілетті орган белгілеген форматтарға сәйкес қалыптастырылады.</w:t>
      </w:r>
    </w:p>
    <w:bookmarkEnd w:id="1890"/>
    <w:bookmarkStart w:name="z2784" w:id="1891"/>
    <w:p>
      <w:pPr>
        <w:spacing w:after="0"/>
        <w:ind w:left="0"/>
        <w:jc w:val="both"/>
      </w:pPr>
      <w:r>
        <w:rPr>
          <w:rFonts w:ascii="Times New Roman"/>
          <w:b w:val="false"/>
          <w:i w:val="false"/>
          <w:color w:val="000000"/>
          <w:sz w:val="28"/>
        </w:rPr>
        <w:t>
      7. Салық төлеушiнiң (салық агентінің) банктік шотында ұлттық валютада ақша болмаған жағдайда, салықтық берешекті өндіріп алу салық органдары ұлттық валютада шығарған инкассалық өкiмдер негiзiнде шетел валютасындағы банктік шоттардан жүргізіледі.</w:t>
      </w:r>
    </w:p>
    <w:bookmarkEnd w:id="1891"/>
    <w:bookmarkStart w:name="z2785" w:id="1892"/>
    <w:p>
      <w:pPr>
        <w:spacing w:after="0"/>
        <w:ind w:left="0"/>
        <w:jc w:val="both"/>
      </w:pPr>
      <w:r>
        <w:rPr>
          <w:rFonts w:ascii="Times New Roman"/>
          <w:b w:val="false"/>
          <w:i w:val="false"/>
          <w:color w:val="000000"/>
          <w:sz w:val="28"/>
        </w:rPr>
        <w:t>
      8. Клиентке қойылған талаптардың барлығын қанағаттандыру үшін клиенттің екінші деңгейдегі банктегі немесе банк операцияларының жекелеген түрлерін жүзеге асыратын ұйымдағы ақшасы жеткілікті болған кезде салықтық берешек сомасын өндіріп алу туралы инкассалық өкімді екінші деңгейдегі банк немесе банк операцияларының жекелеген түрлерін жүзеге асыратын ұйым бірінші кезектегі тәртіппен және көрсетілген өкімді алған күннен кейінгі бір операциялық күннен кешіктірмей, банктік шоттағы сомалар шегінде орындайды.</w:t>
      </w:r>
    </w:p>
    <w:bookmarkEnd w:id="1892"/>
    <w:bookmarkStart w:name="z2786" w:id="1893"/>
    <w:p>
      <w:pPr>
        <w:spacing w:after="0"/>
        <w:ind w:left="0"/>
        <w:jc w:val="both"/>
      </w:pPr>
      <w:r>
        <w:rPr>
          <w:rFonts w:ascii="Times New Roman"/>
          <w:b w:val="false"/>
          <w:i w:val="false"/>
          <w:color w:val="000000"/>
          <w:sz w:val="28"/>
        </w:rPr>
        <w:t>
      9. Клиентке бiрнеше талап қойылған кезде салық төлеушiнiң (салық агентінің) банктік шоттарында ақша болмаған немесе жеткiлiксiз болған жағдайда, екінші деңгейдегі банк немесе банк операцияларының жекелеген түрлерін жүзеге асыратын ұйым осындай шоттарға ақша түсуiне қарай және Қазақстан Республикасының Азаматтық кодексiнде белгiленген кезектiлiк тәртібімен салықтық берешекті өтеу есебіне клиенттiң ақшасын алып қоюды жүргiзедi.</w:t>
      </w:r>
    </w:p>
    <w:bookmarkEnd w:id="1893"/>
    <w:bookmarkStart w:name="z2787" w:id="1894"/>
    <w:p>
      <w:pPr>
        <w:spacing w:after="0"/>
        <w:ind w:left="0"/>
        <w:jc w:val="both"/>
      </w:pPr>
      <w:r>
        <w:rPr>
          <w:rFonts w:ascii="Times New Roman"/>
          <w:b w:val="false"/>
          <w:i w:val="false"/>
          <w:color w:val="000000"/>
          <w:sz w:val="28"/>
        </w:rPr>
        <w:t>
      10. Екінші деңгейдегі банк немесе банк операцияларының жекелеген түрлерін жүзеге асыратын ұйым салық төлеушінің (салық агентінің) банктік шоты жабылған кезде Қазақстан Республикасының заңнамасына сәйкес көрсетілген инкассалық өкімді тиісті салық органына салық төлеушінің (салық агентінің) банктік шотының жабылғаны туралы хабарламамен бірге қайтарады.</w:t>
      </w:r>
    </w:p>
    <w:bookmarkEnd w:id="1894"/>
    <w:bookmarkStart w:name="z2788" w:id="1895"/>
    <w:p>
      <w:pPr>
        <w:spacing w:after="0"/>
        <w:ind w:left="0"/>
        <w:jc w:val="both"/>
      </w:pPr>
      <w:r>
        <w:rPr>
          <w:rFonts w:ascii="Times New Roman"/>
          <w:b w:val="false"/>
          <w:i w:val="false"/>
          <w:color w:val="000000"/>
          <w:sz w:val="28"/>
        </w:rPr>
        <w:t xml:space="preserve">
      11. Салық органы салықтық берешек өтелген күннен кейінгі бір жұмыс күнінен кешіктірмей инкассалық өкімді кері қайтарып алады. </w:t>
      </w:r>
    </w:p>
    <w:bookmarkEnd w:id="1895"/>
    <w:bookmarkStart w:name="z2789" w:id="1896"/>
    <w:p>
      <w:pPr>
        <w:spacing w:after="0"/>
        <w:ind w:left="0"/>
        <w:jc w:val="both"/>
      </w:pPr>
      <w:r>
        <w:rPr>
          <w:rFonts w:ascii="Times New Roman"/>
          <w:b w:val="false"/>
          <w:i w:val="false"/>
          <w:color w:val="000000"/>
          <w:sz w:val="28"/>
        </w:rPr>
        <w:t>
      Салық органы инкассалық өкімді кері қайтарып алуды екінші деңгейдегі банктерге немесе банк операцияларының жекелеген түрлерін жүзеге асыратын ұйымдарға қағаз жеткізгіште немесе электрондық нысанда телекоммуникация желілері бойынша беру арқылы жібереді. Электрондық нысанда инкассалық өкімді кері қайтарып алу Қазақстан Республикасының Ұлттық Банкімен келісу бойынша уәкілетті орган белгілеген форматтарға сәйкес қалыптастырылады.</w:t>
      </w:r>
    </w:p>
    <w:bookmarkEnd w:id="1896"/>
    <w:p>
      <w:pPr>
        <w:spacing w:after="0"/>
        <w:ind w:left="0"/>
        <w:jc w:val="both"/>
      </w:pPr>
      <w:r>
        <w:rPr>
          <w:rFonts w:ascii="Times New Roman"/>
          <w:b/>
          <w:i w:val="false"/>
          <w:color w:val="000000"/>
          <w:sz w:val="28"/>
        </w:rPr>
        <w:t>123-бап. Салық төлеушiнiң (салық агентінің) салықтық берешегі сомасын оның дебиторларының шоттарынан өндiрiп алу</w:t>
      </w:r>
    </w:p>
    <w:bookmarkStart w:name="z2790" w:id="1897"/>
    <w:p>
      <w:pPr>
        <w:spacing w:after="0"/>
        <w:ind w:left="0"/>
        <w:jc w:val="both"/>
      </w:pPr>
      <w:r>
        <w:rPr>
          <w:rFonts w:ascii="Times New Roman"/>
          <w:b w:val="false"/>
          <w:i w:val="false"/>
          <w:color w:val="000000"/>
          <w:sz w:val="28"/>
        </w:rPr>
        <w:t>
      1. Тәуекелдерді басқару жүйесіне сәйкес тәуекел деңгейі жоғары немесе орташа санатқа жатқызылған салық төлеушiде (салық агентінде) банктік шоттар болмаған жағдайда, сондай-ақ осы Кодекстің 122-бабында айқындалған тәртіппен жүргізілген, банктік шоттарындағы ақша есебінен өндіріп алынғаннан кейін салықтық берешек өтелмеген кезде салық органы түзілген салықтық берешек шегiнде салық төлеушiге (салық агентіне) берешегi бар үшiншi тұлғалардың (бұдан әрi – дебиторлардың) банктік шоттарындағы ақшаға өндіріп алуды қолданады.</w:t>
      </w:r>
    </w:p>
    <w:bookmarkEnd w:id="1897"/>
    <w:bookmarkStart w:name="z2791" w:id="1898"/>
    <w:p>
      <w:pPr>
        <w:spacing w:after="0"/>
        <w:ind w:left="0"/>
        <w:jc w:val="both"/>
      </w:pPr>
      <w:r>
        <w:rPr>
          <w:rFonts w:ascii="Times New Roman"/>
          <w:b w:val="false"/>
          <w:i w:val="false"/>
          <w:color w:val="000000"/>
          <w:sz w:val="28"/>
        </w:rPr>
        <w:t xml:space="preserve">
      2. Салық төлеушi (салық агенті) салықтық берешекті өтеу туралы хабарламаны алған күннен бастап он жұмыс күнiнен кешiктiрмей осындай хабарлама жiберген салық органына дебиторлық берешек сомасын көрсете отырып, дебиторлар тiзiмiн ұсынуға мiндеттi. </w:t>
      </w:r>
    </w:p>
    <w:bookmarkEnd w:id="1898"/>
    <w:bookmarkStart w:name="z2792" w:id="1899"/>
    <w:p>
      <w:pPr>
        <w:spacing w:after="0"/>
        <w:ind w:left="0"/>
        <w:jc w:val="both"/>
      </w:pPr>
      <w:r>
        <w:rPr>
          <w:rFonts w:ascii="Times New Roman"/>
          <w:b w:val="false"/>
          <w:i w:val="false"/>
          <w:color w:val="000000"/>
          <w:sz w:val="28"/>
        </w:rPr>
        <w:t>
      Дебиторлар тiзiмi осы тармақтың бірінші бөлігінде көрсетiлген мерзiмде ұсынылмаған жағдайда, салық органы салық төлеушінің (салық агентінің) дебиторларын анықтау мақсатында салық органдарының ақпараттық жүйелерінің деректерін пайдалануға, сондай-ақ салық төлеуші (салық агенті) мен оның дебиторлары арасындағы өзара есеп айырысуларды айқындау мәселесі бойынша салық төлеушiге (салық агентіне) тексеру жүргiзуге құқылы. Бұл ретте салық органы сотта дау айтылатын дебиторлық берешек сомасын растауға құқылы емес.</w:t>
      </w:r>
    </w:p>
    <w:bookmarkEnd w:id="1899"/>
    <w:bookmarkStart w:name="z2793" w:id="1900"/>
    <w:p>
      <w:pPr>
        <w:spacing w:after="0"/>
        <w:ind w:left="0"/>
        <w:jc w:val="both"/>
      </w:pPr>
      <w:r>
        <w:rPr>
          <w:rFonts w:ascii="Times New Roman"/>
          <w:b w:val="false"/>
          <w:i w:val="false"/>
          <w:color w:val="000000"/>
          <w:sz w:val="28"/>
        </w:rPr>
        <w:t>
      Салық төлеушi (салық агенті) салықтық берешекті өтеген жағдайда, дебиторлар тiзiмi немесе өзара есеп айырысуларды салыстырып-тексеру актiсi ұсынылмайды.</w:t>
      </w:r>
    </w:p>
    <w:bookmarkEnd w:id="1900"/>
    <w:bookmarkStart w:name="z2794" w:id="1901"/>
    <w:p>
      <w:pPr>
        <w:spacing w:after="0"/>
        <w:ind w:left="0"/>
        <w:jc w:val="both"/>
      </w:pPr>
      <w:r>
        <w:rPr>
          <w:rFonts w:ascii="Times New Roman"/>
          <w:b w:val="false"/>
          <w:i w:val="false"/>
          <w:color w:val="000000"/>
          <w:sz w:val="28"/>
        </w:rPr>
        <w:t>
      3. Салық төлеушi (салық агенті) ұсынған дебиторлар тiзiмiнiң және (немесе) салық органдарының ақпараттық жүйелерінен алынған дебиторлар туралы мәліметтердің және (немесе) дебиторлық берешек сомасын растайтын салық төлеушіні (салық агентін) тексеру актiсiнiң негiзiнде салық органы дебиторларға салық төлеушiнiң (салық агентінің) салықтық берешегін өтеу есебіне олардың банктік шоттарындағы ақшаға дебиторлық берешек сомалары шегiнде өндiрiп алуды қолдану туралы хабарлама жiбередi.</w:t>
      </w:r>
    </w:p>
    <w:bookmarkEnd w:id="1901"/>
    <w:bookmarkStart w:name="z2795" w:id="1902"/>
    <w:p>
      <w:pPr>
        <w:spacing w:after="0"/>
        <w:ind w:left="0"/>
        <w:jc w:val="both"/>
      </w:pPr>
      <w:r>
        <w:rPr>
          <w:rFonts w:ascii="Times New Roman"/>
          <w:b w:val="false"/>
          <w:i w:val="false"/>
          <w:color w:val="000000"/>
          <w:sz w:val="28"/>
        </w:rPr>
        <w:t>
      Дебиторлар хабарламаны алған күннен бастап жиырма жұмыс күнiнен кешiктiрмей, хабарламаны жiберген салық органына хабарламаны алған күнге салық төлеушiмен (салық агентімен) бiрлесiп жасалған өзара есеп айырысуларды салыстырып-тексеру актiсiн қағаз немесе электрондық жеткізгіште ұсынуға мiндеттi.</w:t>
      </w:r>
    </w:p>
    <w:bookmarkEnd w:id="1902"/>
    <w:bookmarkStart w:name="z2796" w:id="1903"/>
    <w:p>
      <w:pPr>
        <w:spacing w:after="0"/>
        <w:ind w:left="0"/>
        <w:jc w:val="both"/>
      </w:pPr>
      <w:r>
        <w:rPr>
          <w:rFonts w:ascii="Times New Roman"/>
          <w:b w:val="false"/>
          <w:i w:val="false"/>
          <w:color w:val="000000"/>
          <w:sz w:val="28"/>
        </w:rPr>
        <w:t>
      Салық төлеушi мен оның дебиторының арасындағы өзара есеп айырысуларды салыстырып-тексеру актiсiнде мынадай мәлiметтер:</w:t>
      </w:r>
    </w:p>
    <w:bookmarkEnd w:id="1903"/>
    <w:bookmarkStart w:name="z2797" w:id="1904"/>
    <w:p>
      <w:pPr>
        <w:spacing w:after="0"/>
        <w:ind w:left="0"/>
        <w:jc w:val="both"/>
      </w:pPr>
      <w:r>
        <w:rPr>
          <w:rFonts w:ascii="Times New Roman"/>
          <w:b w:val="false"/>
          <w:i w:val="false"/>
          <w:color w:val="000000"/>
          <w:sz w:val="28"/>
        </w:rPr>
        <w:t>
      1) салық төлеушi (салық агенті) мен оның дебиторының атауы, олардың сәйкестендіру нөмiрлерi;</w:t>
      </w:r>
    </w:p>
    <w:bookmarkEnd w:id="1904"/>
    <w:bookmarkStart w:name="z2798" w:id="1905"/>
    <w:p>
      <w:pPr>
        <w:spacing w:after="0"/>
        <w:ind w:left="0"/>
        <w:jc w:val="both"/>
      </w:pPr>
      <w:r>
        <w:rPr>
          <w:rFonts w:ascii="Times New Roman"/>
          <w:b w:val="false"/>
          <w:i w:val="false"/>
          <w:color w:val="000000"/>
          <w:sz w:val="28"/>
        </w:rPr>
        <w:t xml:space="preserve">
      2) дебитордың салық төлеушi (салық агенті) алдындағы берешегінің сомасы; </w:t>
      </w:r>
    </w:p>
    <w:bookmarkEnd w:id="1905"/>
    <w:bookmarkStart w:name="z2799" w:id="1906"/>
    <w:p>
      <w:pPr>
        <w:spacing w:after="0"/>
        <w:ind w:left="0"/>
        <w:jc w:val="both"/>
      </w:pPr>
      <w:r>
        <w:rPr>
          <w:rFonts w:ascii="Times New Roman"/>
          <w:b w:val="false"/>
          <w:i w:val="false"/>
          <w:color w:val="000000"/>
          <w:sz w:val="28"/>
        </w:rPr>
        <w:t>
      3) салық төлеушi (салық агенті) мен оның дебиторының заңдық деректемелерi, мөрi (ол болған кезде) және қолтаңбалары не салық төлеушi мен оның дебиторының электрондық цифрлық қолтаңбалары;</w:t>
      </w:r>
    </w:p>
    <w:bookmarkEnd w:id="1906"/>
    <w:bookmarkStart w:name="z2800" w:id="1907"/>
    <w:p>
      <w:pPr>
        <w:spacing w:after="0"/>
        <w:ind w:left="0"/>
        <w:jc w:val="both"/>
      </w:pPr>
      <w:r>
        <w:rPr>
          <w:rFonts w:ascii="Times New Roman"/>
          <w:b w:val="false"/>
          <w:i w:val="false"/>
          <w:color w:val="000000"/>
          <w:sz w:val="28"/>
        </w:rPr>
        <w:t>
      4) бюджетке берешекті өтеу туралы хабарлама алынған күннен бұрын болмауға тиіс салыстырып-тексеру актiсiнiң жасалған күнi қамтылуға тиiс.</w:t>
      </w:r>
    </w:p>
    <w:bookmarkEnd w:id="1907"/>
    <w:bookmarkStart w:name="z2801" w:id="1908"/>
    <w:p>
      <w:pPr>
        <w:spacing w:after="0"/>
        <w:ind w:left="0"/>
        <w:jc w:val="both"/>
      </w:pPr>
      <w:r>
        <w:rPr>
          <w:rFonts w:ascii="Times New Roman"/>
          <w:b w:val="false"/>
          <w:i w:val="false"/>
          <w:color w:val="000000"/>
          <w:sz w:val="28"/>
        </w:rPr>
        <w:t>
      4. Дебиторлар өзара есеп айырысуларды салыстырып-тексеру актiсiн осы баптың 3-тармағының екінші бөлігінде көзделген мерзiмде ұсынбаған жағдайда,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w:t>
      </w:r>
    </w:p>
    <w:bookmarkEnd w:id="1908"/>
    <w:bookmarkStart w:name="z2802" w:id="1909"/>
    <w:p>
      <w:pPr>
        <w:spacing w:after="0"/>
        <w:ind w:left="0"/>
        <w:jc w:val="both"/>
      </w:pPr>
      <w:r>
        <w:rPr>
          <w:rFonts w:ascii="Times New Roman"/>
          <w:b w:val="false"/>
          <w:i w:val="false"/>
          <w:color w:val="000000"/>
          <w:sz w:val="28"/>
        </w:rPr>
        <w:t>
      5. Өзара есеп айырысуларды салыстырып-тексеру актісінің немесе дебиторлық берешек сомасын растайтын дебиторды тексеру актісінің негізінде салық органы дебитордың банктік шоттарына салық төлеушінің (салық агентінің) салықтық берешегі сомасын өндіріп алу туралы инкассалық өкімдер шығарады.</w:t>
      </w:r>
    </w:p>
    <w:bookmarkEnd w:id="1909"/>
    <w:bookmarkStart w:name="z2803" w:id="1910"/>
    <w:p>
      <w:pPr>
        <w:spacing w:after="0"/>
        <w:ind w:left="0"/>
        <w:jc w:val="both"/>
      </w:pPr>
      <w:r>
        <w:rPr>
          <w:rFonts w:ascii="Times New Roman"/>
          <w:b w:val="false"/>
          <w:i w:val="false"/>
          <w:color w:val="000000"/>
          <w:sz w:val="28"/>
        </w:rPr>
        <w:t>
      Дебитор мен салық төлеушi (салық агенті) арасындағы өзара есеп айырысуларды салыстырып-тексеру актiсiнде көрсетiлген дебиторлық берешек өтелген жағдайда, салық төлеушiнiң (салық агентінің) салықтық берешегі сомасын өндiрiп алу туралы дебитордың банктік шоттарына шығарылған инкассалық өкiмдер дебитор немесе салық төлеушi (салық агенті) салық органына мұндай берешектiң өтелгенiн растайтын құжаттарды қоса бере отырып, өзара есеп айырысуларды салыстырып-тексеру актiсiн ұсынған күннен кейінгі бір жұмыс күнi iшiнде керi қайтарып алуға жатады.</w:t>
      </w:r>
    </w:p>
    <w:bookmarkEnd w:id="1910"/>
    <w:bookmarkStart w:name="z2804" w:id="1911"/>
    <w:p>
      <w:pPr>
        <w:spacing w:after="0"/>
        <w:ind w:left="0"/>
        <w:jc w:val="both"/>
      </w:pPr>
      <w:r>
        <w:rPr>
          <w:rFonts w:ascii="Times New Roman"/>
          <w:b w:val="false"/>
          <w:i w:val="false"/>
          <w:color w:val="000000"/>
          <w:sz w:val="28"/>
        </w:rPr>
        <w:t xml:space="preserve">
      6. Салық төлеушi – дебитордың екінші деңгейдегі банкі немесе банк операцияларының жекелеген түрлерiн жүзеге асыратын ұйымы салық органы шығарған, осы Кодекстiң </w:t>
      </w:r>
      <w:r>
        <w:rPr>
          <w:rFonts w:ascii="Times New Roman"/>
          <w:b w:val="false"/>
          <w:i w:val="false"/>
          <w:color w:val="000000"/>
          <w:sz w:val="28"/>
        </w:rPr>
        <w:t>122-бабында</w:t>
      </w:r>
      <w:r>
        <w:rPr>
          <w:rFonts w:ascii="Times New Roman"/>
          <w:b w:val="false"/>
          <w:i w:val="false"/>
          <w:color w:val="000000"/>
          <w:sz w:val="28"/>
        </w:rPr>
        <w:t xml:space="preserve"> белгiленген талаптарға сәйкес салық төлеушiнiң (салық агентінің) салықтық берешегі сомасын өндiрiп алу туралы инкассалық өкiмдi орындауға мiндеттi.</w:t>
      </w:r>
    </w:p>
    <w:bookmarkEnd w:id="1911"/>
    <w:bookmarkStart w:name="z2805" w:id="1912"/>
    <w:p>
      <w:pPr>
        <w:spacing w:after="0"/>
        <w:ind w:left="0"/>
        <w:jc w:val="both"/>
      </w:pPr>
      <w:r>
        <w:rPr>
          <w:rFonts w:ascii="Times New Roman"/>
          <w:b w:val="false"/>
          <w:i w:val="false"/>
          <w:color w:val="000000"/>
          <w:sz w:val="28"/>
        </w:rPr>
        <w:t xml:space="preserve">
      Бұл ретте дебитордың бірнеше екінші деңгейдегі банкте немесе банк операцияларының жекелеген түрлерін жүзеге асыратын ұйымда ашылған банктік шоттарынан ақшаны инкассалық өкiмде көрсетілген сомадан асатын мөлшерде есептен шығарған жағдайда, артық есептен шығарылған соманы салық органы дебиторға оның өтініші негізінде қайтарады. </w:t>
      </w:r>
    </w:p>
    <w:bookmarkEnd w:id="1912"/>
    <w:bookmarkStart w:name="z2806" w:id="1913"/>
    <w:p>
      <w:pPr>
        <w:spacing w:after="0"/>
        <w:ind w:left="0"/>
        <w:jc w:val="both"/>
      </w:pPr>
      <w:r>
        <w:rPr>
          <w:rFonts w:ascii="Times New Roman"/>
          <w:b w:val="false"/>
          <w:i w:val="false"/>
          <w:color w:val="000000"/>
          <w:sz w:val="28"/>
        </w:rPr>
        <w:t>
      7. Салық төлеушінің (салық агентінің) салықтық берешегін осы бапта айқындалған тәртіппен оның дебиторларының шоттарынан өндіріп алу тәуекелдерді басқару жүйесіне сәйкес дебитор жатқызылған тәуекел деңгейіне қарамастан жүзеге асырылады.</w:t>
      </w:r>
    </w:p>
    <w:bookmarkEnd w:id="1913"/>
    <w:p>
      <w:pPr>
        <w:spacing w:after="0"/>
        <w:ind w:left="0"/>
        <w:jc w:val="both"/>
      </w:pPr>
      <w:r>
        <w:rPr>
          <w:rFonts w:ascii="Times New Roman"/>
          <w:b/>
          <w:i w:val="false"/>
          <w:color w:val="000000"/>
          <w:sz w:val="28"/>
        </w:rPr>
        <w:t>124-бап. Салық төлеушінің (салық агентінің) билік ету шектелген мүлкін бюджетке берешек есебіне өткізу есебінен өндіріп алу</w:t>
      </w:r>
    </w:p>
    <w:bookmarkStart w:name="z2808" w:id="1914"/>
    <w:p>
      <w:pPr>
        <w:spacing w:after="0"/>
        <w:ind w:left="0"/>
        <w:jc w:val="both"/>
      </w:pPr>
      <w:r>
        <w:rPr>
          <w:rFonts w:ascii="Times New Roman"/>
          <w:b w:val="false"/>
          <w:i w:val="false"/>
          <w:color w:val="000000"/>
          <w:sz w:val="28"/>
        </w:rPr>
        <w:t>
      1. Салық органы тәуекелдерді басқару жүйесіне сәйкес тәуекел деңгейі жоғары немесе орташа санатқа жатқызылған салық төлеуші (салық агенті)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шоттарында және оның дебиторларының банктік шоттарында ақша болмаған немесе жеткiлiксiз болған не оның және (немесе) оның дебиторларының банктік шоттары болмаған жағдайларда, оның келісімінсіз салық төлеушінің (салық агентінің) билік ету шектелген мүлкіне өндіріп алуды қолдану туралы қаулы шығарады.</w:t>
      </w:r>
    </w:p>
    <w:bookmarkEnd w:id="1914"/>
    <w:p>
      <w:pPr>
        <w:spacing w:after="0"/>
        <w:ind w:left="0"/>
        <w:jc w:val="both"/>
      </w:pPr>
      <w:r>
        <w:rPr>
          <w:rFonts w:ascii="Times New Roman"/>
          <w:b w:val="false"/>
          <w:i w:val="false"/>
          <w:color w:val="000000"/>
          <w:sz w:val="28"/>
        </w:rPr>
        <w:t>
      Салық төлеушінің (салық агентінің) билік ету шектелген мүлкіне өндіріп алуды қолдану туралы қаулы уәкілетті орган бекіткен нысан бойынша екі данада жасалады, оның біреуі мүлікке билік етуді шектеу туралы шешімнің және мүлік тізімдемесі актісінің көшірмелері қоса беріле отырып, уәкілетті заңды тұлғаға жіберіледі.</w:t>
      </w:r>
    </w:p>
    <w:bookmarkStart w:name="z2809" w:id="1915"/>
    <w:p>
      <w:pPr>
        <w:spacing w:after="0"/>
        <w:ind w:left="0"/>
        <w:jc w:val="both"/>
      </w:pPr>
      <w:r>
        <w:rPr>
          <w:rFonts w:ascii="Times New Roman"/>
          <w:b w:val="false"/>
          <w:i w:val="false"/>
          <w:color w:val="000000"/>
          <w:sz w:val="28"/>
        </w:rPr>
        <w:t>
      2. Салық төлеушінің (салық агентінің) билік ету шектелген мүлкін салықтық берешек шотына өткізуді уәкілетті заңды тұлға сауда-саттық өткізу арқылы жүзеге асырады.</w:t>
      </w:r>
    </w:p>
    <w:bookmarkEnd w:id="1915"/>
    <w:bookmarkStart w:name="z2810" w:id="1916"/>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 шектелген мүлкін өткізу тәртібін уәкілетті орган айқындайды.</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Салық төлеуші (салық агенті) – жарғылық капиталына мемлекет қатысатын акционерлiк қоғамның жарияланған акцияларын мәжбүрлеп шығарту</w:t>
      </w:r>
    </w:p>
    <w:bookmarkStart w:name="z2812" w:id="191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121-бабы</w:t>
      </w:r>
      <w:r>
        <w:rPr>
          <w:rFonts w:ascii="Times New Roman"/>
          <w:b w:val="false"/>
          <w:i w:val="false"/>
          <w:color w:val="000000"/>
          <w:sz w:val="28"/>
        </w:rPr>
        <w:t xml:space="preserve"> 3-тармағының 1), 2) және 3) тармақшаларында көзделген барлық шара қабылданғаннан кейін салық төлеуші (салық агенті) – жарғылық капиталына мемлекет қатысатын акционерлік қоғам салықтық берешек сомаларын өтемеген жағдайда, уәкілеттi орган Қазақстан Республикасының заңнамасында айқындалған тәртiппен жарияланған акцияларды мәжбүрлеп шығарту туралы талап арызбен сотқа жүгінеді.</w:t>
      </w:r>
    </w:p>
    <w:bookmarkEnd w:id="1917"/>
    <w:bookmarkStart w:name="z2813" w:id="1918"/>
    <w:p>
      <w:pPr>
        <w:spacing w:after="0"/>
        <w:ind w:left="0"/>
        <w:jc w:val="both"/>
      </w:pPr>
      <w:r>
        <w:rPr>
          <w:rFonts w:ascii="Times New Roman"/>
          <w:b w:val="false"/>
          <w:i w:val="false"/>
          <w:color w:val="000000"/>
          <w:sz w:val="28"/>
        </w:rPr>
        <w:t>
      Сот шешімі бойынша оларды өтеу үшін жарияланған акцияларды мәжбүрлеп шығарту жүргізілетін салықтарды, бюджетке төленетін төлемдерді төлеу жөніндегі салықтық міндеттемелерді, сондай-ақ өсімпұлды, айыппұлдарды төлеу жөніндегі міндеттемелерді орындау мерзімдері соттың жарияланған акцияларды мәжбүрлеп шығару туралы шешімі заңды күшіне енген күннен бастап және оларды орналастыру аяқталғанға дейін тоқтатыла тұрады.</w:t>
      </w:r>
    </w:p>
    <w:bookmarkEnd w:id="1918"/>
    <w:p>
      <w:pPr>
        <w:spacing w:after="0"/>
        <w:ind w:left="0"/>
        <w:jc w:val="both"/>
      </w:pPr>
      <w:r>
        <w:rPr>
          <w:rFonts w:ascii="Times New Roman"/>
          <w:b/>
          <w:i w:val="false"/>
          <w:color w:val="000000"/>
          <w:sz w:val="28"/>
        </w:rPr>
        <w:t>126-бап. Салық төлеушіні (салық агентін) банкрот деп тану</w:t>
      </w:r>
    </w:p>
    <w:bookmarkStart w:name="z2814" w:id="19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121-бабында</w:t>
      </w:r>
      <w:r>
        <w:rPr>
          <w:rFonts w:ascii="Times New Roman"/>
          <w:b w:val="false"/>
          <w:i w:val="false"/>
          <w:color w:val="000000"/>
          <w:sz w:val="28"/>
        </w:rPr>
        <w:t xml:space="preserve"> көзделген барлық шара қабылданғаннан кейін салық төлеуші (салық агенті) бюджетке берешек сомасын өтемеген жағдайда, салық органы Қазақстан Республикасының оңалту және банкроттық туралы заңнамасына сәйкес оны банкрот деп тану жөнінде шаралар қабылдауға құқылы.</w:t>
      </w:r>
    </w:p>
    <w:bookmarkEnd w:id="1919"/>
    <w:bookmarkStart w:name="z2815" w:id="1920"/>
    <w:p>
      <w:pPr>
        <w:spacing w:after="0"/>
        <w:ind w:left="0"/>
        <w:jc w:val="both"/>
      </w:pPr>
      <w:r>
        <w:rPr>
          <w:rFonts w:ascii="Times New Roman"/>
          <w:b w:val="false"/>
          <w:i w:val="false"/>
          <w:color w:val="000000"/>
          <w:sz w:val="28"/>
        </w:rPr>
        <w:t>
      2. Банкрот деп танылған салық төлеушiнi (салық агентін) тарату тәртібі Қазақстан Республикасының оңалту және банкроттық туралы заңнамасына сәйкес жүзеге асырылады.</w:t>
      </w:r>
    </w:p>
    <w:bookmarkEnd w:id="1920"/>
    <w:p>
      <w:pPr>
        <w:spacing w:after="0"/>
        <w:ind w:left="0"/>
        <w:jc w:val="both"/>
      </w:pPr>
      <w:r>
        <w:rPr>
          <w:rFonts w:ascii="Times New Roman"/>
          <w:b/>
          <w:i w:val="false"/>
          <w:color w:val="000000"/>
          <w:sz w:val="28"/>
        </w:rPr>
        <w:t>127-бап. Салықтық берешегі бар салық төлеушілердің (салық агенттерінің) тізімдерін бұқаралық ақпарат құралдарында жариялау</w:t>
      </w:r>
    </w:p>
    <w:bookmarkStart w:name="z2816" w:id="1921"/>
    <w:p>
      <w:pPr>
        <w:spacing w:after="0"/>
        <w:ind w:left="0"/>
        <w:jc w:val="both"/>
      </w:pPr>
      <w:r>
        <w:rPr>
          <w:rFonts w:ascii="Times New Roman"/>
          <w:b w:val="false"/>
          <w:i w:val="false"/>
          <w:color w:val="000000"/>
          <w:sz w:val="28"/>
        </w:rPr>
        <w:t>
      1. Салық органдары салықтық берешек туындаған күннен бастап төрт ай ішінде өтелмеген:</w:t>
      </w:r>
    </w:p>
    <w:bookmarkEnd w:id="1921"/>
    <w:bookmarkStart w:name="z2817" w:id="1922"/>
    <w:p>
      <w:pPr>
        <w:spacing w:after="0"/>
        <w:ind w:left="0"/>
        <w:jc w:val="both"/>
      </w:pPr>
      <w:r>
        <w:rPr>
          <w:rFonts w:ascii="Times New Roman"/>
          <w:b w:val="false"/>
          <w:i w:val="false"/>
          <w:color w:val="000000"/>
          <w:sz w:val="28"/>
        </w:rPr>
        <w:t>
      дара кәсіпкерлердің, жеке практикамен айналысатын адамдардың –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мөлшерінен асатын;</w:t>
      </w:r>
    </w:p>
    <w:bookmarkEnd w:id="1922"/>
    <w:bookmarkStart w:name="z2818" w:id="1923"/>
    <w:p>
      <w:pPr>
        <w:spacing w:after="0"/>
        <w:ind w:left="0"/>
        <w:jc w:val="both"/>
      </w:pPr>
      <w:r>
        <w:rPr>
          <w:rFonts w:ascii="Times New Roman"/>
          <w:b w:val="false"/>
          <w:i w:val="false"/>
          <w:color w:val="000000"/>
          <w:sz w:val="28"/>
        </w:rPr>
        <w:t>
      заңды тұлғалардың, олардың құрылымдық бөлімшелерінің – республикалық бюджет туралы заңда белгіленген және тиісті қаржы жылының 1 қаңтарына қолданыста болатын айлық есептік көрсеткіштің 150 еселенген мөлшерінен асатын салықтық берешегі бар салық төлеушілердің (салық агенттерінің) тізімін бұқаралық ақпарат құралдарында жариялайды.</w:t>
      </w:r>
    </w:p>
    <w:bookmarkEnd w:id="1923"/>
    <w:bookmarkStart w:name="z2819" w:id="1924"/>
    <w:p>
      <w:pPr>
        <w:spacing w:after="0"/>
        <w:ind w:left="0"/>
        <w:jc w:val="both"/>
      </w:pPr>
      <w:r>
        <w:rPr>
          <w:rFonts w:ascii="Times New Roman"/>
          <w:b w:val="false"/>
          <w:i w:val="false"/>
          <w:color w:val="000000"/>
          <w:sz w:val="28"/>
        </w:rPr>
        <w:t>
      Бұл ретте тізімдерде салық төлеушінің (салық агентінің) тегі, аты, әкесінің аты (егер ол жеке басын куәландыратын құжатта көрсетілген болса) не атауы, экономикалық қызмет түрі, сәйкестендіру нөмірі, салық төлеуші (салық агенті) басшысының тегі, аты, әкесінің аты (егер ол жеке басын куәландыратын құжатта көрсетілген болса) және салықтық берешегінің жалпы сомасы көрсетіледі.</w:t>
      </w:r>
    </w:p>
    <w:bookmarkEnd w:id="1924"/>
    <w:bookmarkStart w:name="z2820" w:id="1925"/>
    <w:p>
      <w:pPr>
        <w:spacing w:after="0"/>
        <w:ind w:left="0"/>
        <w:jc w:val="both"/>
      </w:pPr>
      <w:r>
        <w:rPr>
          <w:rFonts w:ascii="Times New Roman"/>
          <w:b w:val="false"/>
          <w:i w:val="false"/>
          <w:color w:val="000000"/>
          <w:sz w:val="28"/>
        </w:rPr>
        <w:t>
      2. Уәкілетті органның интернет-ресурсында орналастырылған салық төлеушілердің (салық агенттерінің) тізімі осы бапта көрсетілген өлшемшарттарға сәйкес келетін салық төлеушілерді (салық агенттерін) қосу, сондай-ақ салықтық берешегін өтеген немесе салықтық міндеттемелері тоқтатылған салық төлеушілерді (салық агенттерін) шығару арқылы аяқталған тоқсаннан кейінгі айдың 20-сынан кешіктірілмей тоқсан сайын жаңартылады.</w:t>
      </w:r>
    </w:p>
    <w:bookmarkEnd w:id="1925"/>
    <w:p>
      <w:pPr>
        <w:spacing w:after="0"/>
        <w:ind w:left="0"/>
        <w:jc w:val="both"/>
      </w:pPr>
      <w:r>
        <w:rPr>
          <w:rFonts w:ascii="Times New Roman"/>
          <w:b/>
          <w:i w:val="false"/>
          <w:color w:val="000000"/>
          <w:sz w:val="28"/>
        </w:rPr>
        <w:t>128-бап. Салық төлеуші – дара кәсіпкер, жеке практикамен айналысатын адам болып табылмайтын жеке тұлғаның салықтық берешегін өндіріп алу</w:t>
      </w:r>
    </w:p>
    <w:bookmarkStart w:name="z2821" w:id="1926"/>
    <w:p>
      <w:pPr>
        <w:spacing w:after="0"/>
        <w:ind w:left="0"/>
        <w:jc w:val="both"/>
      </w:pPr>
      <w:r>
        <w:rPr>
          <w:rFonts w:ascii="Times New Roman"/>
          <w:b w:val="false"/>
          <w:i w:val="false"/>
          <w:color w:val="000000"/>
          <w:sz w:val="28"/>
        </w:rPr>
        <w:t xml:space="preserve">
      1. Дара кәсіпкер, жеке практикамен айналысатын адам болып табылмайтын жеке тұлға республикалық бюджет туралы заңда белгіленген және тиісті қаржы жылының 1 қаңтарына қолданыста болатын 1 еселенген айлық есептік көрсеткіштен асатын мөлшердегі салықтық берешегін жеке тұлғалардың салықтық берешегі туралы хабарлама табыс етілген күннен бастап отыз жұмыс күні өткен соң төлемеген немесе толық төлемеген жағдайларда, салық органы уәкілетті орган белгілеген нысан бойынша жеке тұлғаның берешегін өндіріп алу туралы салық бұйрығын шығарады (бұдан әрі – салық бұйрығы) және оны шығарған күннен бастап бес жұмыс күнінен кешіктірмей жеке тұлғаға жібереді. </w:t>
      </w:r>
    </w:p>
    <w:bookmarkEnd w:id="1926"/>
    <w:bookmarkStart w:name="z2822" w:id="1927"/>
    <w:p>
      <w:pPr>
        <w:spacing w:after="0"/>
        <w:ind w:left="0"/>
        <w:jc w:val="both"/>
      </w:pPr>
      <w:r>
        <w:rPr>
          <w:rFonts w:ascii="Times New Roman"/>
          <w:b w:val="false"/>
          <w:i w:val="false"/>
          <w:color w:val="000000"/>
          <w:sz w:val="28"/>
        </w:rPr>
        <w:t>
      2. Жеке тұлға салықтық берешекті өтемеген кезде салық органы осы Кодекстің 115-бабының 1-тармағында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орындату үшін аумақтығы бойынша тиісті әділет органдарына не жеке сот орындаушыларының өңірлік палатасына жібереді.</w:t>
      </w:r>
    </w:p>
    <w:bookmarkEnd w:id="1927"/>
    <w:bookmarkStart w:name="z2823" w:id="1928"/>
    <w:p>
      <w:pPr>
        <w:spacing w:after="0"/>
        <w:ind w:left="0"/>
        <w:jc w:val="both"/>
      </w:pPr>
      <w:r>
        <w:rPr>
          <w:rFonts w:ascii="Times New Roman"/>
          <w:b w:val="false"/>
          <w:i w:val="false"/>
          <w:color w:val="000000"/>
          <w:sz w:val="28"/>
        </w:rPr>
        <w:t>
      3. Салық бұйрығын шығарған салық органы:</w:t>
      </w:r>
    </w:p>
    <w:bookmarkEnd w:id="1928"/>
    <w:p>
      <w:pPr>
        <w:spacing w:after="0"/>
        <w:ind w:left="0"/>
        <w:jc w:val="both"/>
      </w:pPr>
      <w:r>
        <w:rPr>
          <w:rFonts w:ascii="Times New Roman"/>
          <w:b w:val="false"/>
          <w:i w:val="false"/>
          <w:color w:val="000000"/>
          <w:sz w:val="28"/>
        </w:rPr>
        <w:t>
      1) жеке тұлға салықтық берешекті өтеген жағдайда – салықтық берешек өтелген күннен бастап бір жұмыс күнінен кешіктірмей;</w:t>
      </w:r>
    </w:p>
    <w:p>
      <w:pPr>
        <w:spacing w:after="0"/>
        <w:ind w:left="0"/>
        <w:jc w:val="both"/>
      </w:pPr>
      <w:r>
        <w:rPr>
          <w:rFonts w:ascii="Times New Roman"/>
          <w:b w:val="false"/>
          <w:i w:val="false"/>
          <w:color w:val="000000"/>
          <w:sz w:val="28"/>
        </w:rPr>
        <w:t>
      2) егер өтелмегені үшін салық бұйрығы шығарылған салықтық берешек салықтарды дұрыс емес есептеу (есепке жазу) нәтижесінде түзілген жағдайда – салық төлеушінің жеке шотына түзетулер енгізілген күннен бастап бір жұмыс күнінен кешіктірмей;</w:t>
      </w:r>
    </w:p>
    <w:p>
      <w:pPr>
        <w:spacing w:after="0"/>
        <w:ind w:left="0"/>
        <w:jc w:val="both"/>
      </w:pPr>
      <w:r>
        <w:rPr>
          <w:rFonts w:ascii="Times New Roman"/>
          <w:b w:val="false"/>
          <w:i w:val="false"/>
          <w:color w:val="000000"/>
          <w:sz w:val="28"/>
        </w:rPr>
        <w:t>
      3) осы бапта белгіленген салық бұйрығын шығару тәртібі бұзылған жағдайда – осындай факт анықталған күннен бастап үш жұмыс күнінен кешіктірмей, салық бұйрығының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824" w:id="1929"/>
    <w:p>
      <w:pPr>
        <w:spacing w:after="0"/>
        <w:ind w:left="0"/>
        <w:jc w:val="left"/>
      </w:pPr>
      <w:r>
        <w:rPr>
          <w:rFonts w:ascii="Times New Roman"/>
          <w:b/>
          <w:i w:val="false"/>
          <w:color w:val="000000"/>
        </w:rPr>
        <w:t xml:space="preserve"> 15-тарау. САЛЫҚТЫҚ МОНИТОРИНГ</w:t>
      </w:r>
    </w:p>
    <w:bookmarkEnd w:id="1929"/>
    <w:p>
      <w:pPr>
        <w:spacing w:after="0"/>
        <w:ind w:left="0"/>
        <w:jc w:val="both"/>
      </w:pPr>
      <w:r>
        <w:rPr>
          <w:rFonts w:ascii="Times New Roman"/>
          <w:b/>
          <w:i w:val="false"/>
          <w:color w:val="000000"/>
          <w:sz w:val="28"/>
        </w:rPr>
        <w:t>129-бап. Жалпы ережелер</w:t>
      </w:r>
    </w:p>
    <w:bookmarkStart w:name="z2825" w:id="1930"/>
    <w:p>
      <w:pPr>
        <w:spacing w:after="0"/>
        <w:ind w:left="0"/>
        <w:jc w:val="both"/>
      </w:pPr>
      <w:r>
        <w:rPr>
          <w:rFonts w:ascii="Times New Roman"/>
          <w:b w:val="false"/>
          <w:i w:val="false"/>
          <w:color w:val="000000"/>
          <w:sz w:val="28"/>
        </w:rPr>
        <w:t xml:space="preserve">
      1. Салықтық мониторинг салық төлеушілердің қаржылық-шаруашылық қызметін талдау арқылы олардың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жүзеге асырылады. </w:t>
      </w:r>
    </w:p>
    <w:bookmarkEnd w:id="1930"/>
    <w:bookmarkStart w:name="z2826" w:id="1931"/>
    <w:p>
      <w:pPr>
        <w:spacing w:after="0"/>
        <w:ind w:left="0"/>
        <w:jc w:val="both"/>
      </w:pPr>
      <w:r>
        <w:rPr>
          <w:rFonts w:ascii="Times New Roman"/>
          <w:b w:val="false"/>
          <w:i w:val="false"/>
          <w:color w:val="000000"/>
          <w:sz w:val="28"/>
        </w:rPr>
        <w:t xml:space="preserve">
      2. Салықтық мониторинг: </w:t>
      </w:r>
    </w:p>
    <w:bookmarkEnd w:id="1931"/>
    <w:bookmarkStart w:name="z2827" w:id="1932"/>
    <w:p>
      <w:pPr>
        <w:spacing w:after="0"/>
        <w:ind w:left="0"/>
        <w:jc w:val="both"/>
      </w:pPr>
      <w:r>
        <w:rPr>
          <w:rFonts w:ascii="Times New Roman"/>
          <w:b w:val="false"/>
          <w:i w:val="false"/>
          <w:color w:val="000000"/>
          <w:sz w:val="28"/>
        </w:rPr>
        <w:t>
      1) ірі салық төлеушілер мониторингінен;</w:t>
      </w:r>
    </w:p>
    <w:bookmarkEnd w:id="1932"/>
    <w:bookmarkStart w:name="z2828" w:id="1933"/>
    <w:p>
      <w:pPr>
        <w:spacing w:after="0"/>
        <w:ind w:left="0"/>
        <w:jc w:val="both"/>
      </w:pPr>
      <w:r>
        <w:rPr>
          <w:rFonts w:ascii="Times New Roman"/>
          <w:b w:val="false"/>
          <w:i w:val="false"/>
          <w:color w:val="000000"/>
          <w:sz w:val="28"/>
        </w:rPr>
        <w:t>
      2) деңгейлес мониторингтен тұрады.</w:t>
      </w:r>
    </w:p>
    <w:bookmarkEnd w:id="1933"/>
    <w:p>
      <w:pPr>
        <w:spacing w:after="0"/>
        <w:ind w:left="0"/>
        <w:jc w:val="both"/>
      </w:pPr>
      <w:r>
        <w:rPr>
          <w:rFonts w:ascii="Times New Roman"/>
          <w:b/>
          <w:i w:val="false"/>
          <w:color w:val="000000"/>
          <w:sz w:val="28"/>
        </w:rPr>
        <w:t>130-бап. Ірі салық төлеушілер мониторингі</w:t>
      </w:r>
    </w:p>
    <w:bookmarkStart w:name="z2829" w:id="1934"/>
    <w:p>
      <w:pPr>
        <w:spacing w:after="0"/>
        <w:ind w:left="0"/>
        <w:jc w:val="both"/>
      </w:pPr>
      <w:r>
        <w:rPr>
          <w:rFonts w:ascii="Times New Roman"/>
          <w:b w:val="false"/>
          <w:i w:val="false"/>
          <w:color w:val="000000"/>
          <w:sz w:val="28"/>
        </w:rPr>
        <w:t xml:space="preserve">
      1. Ірі салық төлеушілер мониторингіне, егер осы тармақта өзгеше белгіленбесе, мемлекеттік кәсіпорындарды қоспағанда, коммерциялық ұйымдар болып табылатын,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 есепке алынбағанда жылдық жиынтық кірісі неғұрлым көп, бір мезгілде мынадай шарттарға сәйкес келетін:</w:t>
      </w:r>
    </w:p>
    <w:bookmarkEnd w:id="1934"/>
    <w:bookmarkStart w:name="z2830" w:id="1935"/>
    <w:p>
      <w:pPr>
        <w:spacing w:after="0"/>
        <w:ind w:left="0"/>
        <w:jc w:val="both"/>
      </w:pPr>
      <w:r>
        <w:rPr>
          <w:rFonts w:ascii="Times New Roman"/>
          <w:b w:val="false"/>
          <w:i w:val="false"/>
          <w:color w:val="000000"/>
          <w:sz w:val="28"/>
        </w:rPr>
        <w:t>
      1) тіркелген активтерінің құндық балансының сомасы салықтық кезеңнің соңына республикалық бюджет туралы заңда белгіленген және ірі салық төлеушілер мониторингіне жататын салық төлеушілердің тізбесі бекітілуге жататын жылдың соңында қолданыста болатын, кемінде 325 000 еселенген айлық есептік көрсеткішті құрайтын;</w:t>
      </w:r>
    </w:p>
    <w:bookmarkEnd w:id="1935"/>
    <w:bookmarkStart w:name="z2831" w:id="1936"/>
    <w:p>
      <w:pPr>
        <w:spacing w:after="0"/>
        <w:ind w:left="0"/>
        <w:jc w:val="both"/>
      </w:pPr>
      <w:r>
        <w:rPr>
          <w:rFonts w:ascii="Times New Roman"/>
          <w:b w:val="false"/>
          <w:i w:val="false"/>
          <w:color w:val="000000"/>
          <w:sz w:val="28"/>
        </w:rPr>
        <w:t>
      2) жұмыскерлерінің саны кемінде 250 адамды құрайтын салық төлеушілер жатады.</w:t>
      </w:r>
    </w:p>
    <w:bookmarkEnd w:id="1936"/>
    <w:bookmarkStart w:name="z2832" w:id="1937"/>
    <w:p>
      <w:pPr>
        <w:spacing w:after="0"/>
        <w:ind w:left="0"/>
        <w:jc w:val="both"/>
      </w:pPr>
      <w:r>
        <w:rPr>
          <w:rFonts w:ascii="Times New Roman"/>
          <w:b w:val="false"/>
          <w:i w:val="false"/>
          <w:color w:val="000000"/>
          <w:sz w:val="28"/>
        </w:rPr>
        <w:t>
      Осы баптың мақсаттары үшін:</w:t>
      </w:r>
    </w:p>
    <w:bookmarkEnd w:id="1937"/>
    <w:bookmarkStart w:name="z2833" w:id="19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түзетуді есепке алмағанда, жылдық жиынтық кіріс ірі салық төлеушілер мониторингіне жататын салық төлеушілердің тізбесі бекітілуге жататын жылдың алдындағы салықтық кезең үшін корпоративтік табыс салығы бойынша декларация деректерінің негізінде айқындалады;</w:t>
      </w:r>
    </w:p>
    <w:bookmarkEnd w:id="1938"/>
    <w:bookmarkStart w:name="z2834" w:id="1939"/>
    <w:p>
      <w:pPr>
        <w:spacing w:after="0"/>
        <w:ind w:left="0"/>
        <w:jc w:val="both"/>
      </w:pPr>
      <w:r>
        <w:rPr>
          <w:rFonts w:ascii="Times New Roman"/>
          <w:b w:val="false"/>
          <w:i w:val="false"/>
          <w:color w:val="000000"/>
          <w:sz w:val="28"/>
        </w:rPr>
        <w:t>
      2) тіркелген активтердің құндық баланстарының сомасы ірі салық төлеушілер мониторингіне жататын салық төлеушілердің тізбесі бекітілуге жататын жылдың алдындағы жыл үшін салықтық есептілік негізінде айқындалады;</w:t>
      </w:r>
    </w:p>
    <w:bookmarkEnd w:id="1939"/>
    <w:bookmarkStart w:name="z2835" w:id="1940"/>
    <w:p>
      <w:pPr>
        <w:spacing w:after="0"/>
        <w:ind w:left="0"/>
        <w:jc w:val="both"/>
      </w:pPr>
      <w:r>
        <w:rPr>
          <w:rFonts w:ascii="Times New Roman"/>
          <w:b w:val="false"/>
          <w:i w:val="false"/>
          <w:color w:val="000000"/>
          <w:sz w:val="28"/>
        </w:rPr>
        <w:t xml:space="preserve">
      3) жұмыскерлердің саны ірі салық төлеушілер мониторингіне жататын салық төлеушілердің тізбесі бекітілуге жататын жылдың бірінші тоқсанының соңғы айы үшін жеке табыс салығы және әлеуметтік салық бойынша декларацияның деректері негізінде айқындалады. </w:t>
      </w:r>
    </w:p>
    <w:bookmarkEnd w:id="1940"/>
    <w:bookmarkStart w:name="z2836" w:id="1941"/>
    <w:p>
      <w:pPr>
        <w:spacing w:after="0"/>
        <w:ind w:left="0"/>
        <w:jc w:val="both"/>
      </w:pPr>
      <w:r>
        <w:rPr>
          <w:rFonts w:ascii="Times New Roman"/>
          <w:b w:val="false"/>
          <w:i w:val="false"/>
          <w:color w:val="000000"/>
          <w:sz w:val="28"/>
        </w:rPr>
        <w:t>
      Осы тармақта белгіленген шарттардың сақталуына қарамастан, ірі салық төлеушілер мониторингіне:</w:t>
      </w:r>
    </w:p>
    <w:bookmarkEnd w:id="1941"/>
    <w:bookmarkStart w:name="z2837" w:id="1942"/>
    <w:p>
      <w:pPr>
        <w:spacing w:after="0"/>
        <w:ind w:left="0"/>
        <w:jc w:val="both"/>
      </w:pPr>
      <w:r>
        <w:rPr>
          <w:rFonts w:ascii="Times New Roman"/>
          <w:b w:val="false"/>
          <w:i w:val="false"/>
          <w:color w:val="000000"/>
          <w:sz w:val="28"/>
        </w:rPr>
        <w:t xml:space="preserve">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түзетуді есепке алмағанда ең көп жылдық жиынтық кірісі бар және (немесе) көрсетілген келісімдерге (келісімшарттарға) сәйкес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1942"/>
    <w:bookmarkStart w:name="z13742" w:id="1943"/>
    <w:p>
      <w:pPr>
        <w:spacing w:after="0"/>
        <w:ind w:left="0"/>
        <w:jc w:val="both"/>
      </w:pPr>
      <w:r>
        <w:rPr>
          <w:rFonts w:ascii="Times New Roman"/>
          <w:b w:val="false"/>
          <w:i w:val="false"/>
          <w:color w:val="000000"/>
          <w:sz w:val="28"/>
        </w:rPr>
        <w:t>
      1-1) жыл сайынғы төленген салықтар сомасы республикалық бюджет туралы заңда белгіленген және ірі салық төлеушілер мониторингіне жататын салық төлеушілердің тізбесі бекітілуге тиісті жылдың соңына қолданыста болатын айлық есептік көрсеткіштің кемінде 2 000 000 еселенген мөлшерін құрайтын салық төлеушілер жатады.</w:t>
      </w:r>
    </w:p>
    <w:bookmarkEnd w:id="1943"/>
    <w:p>
      <w:pPr>
        <w:spacing w:after="0"/>
        <w:ind w:left="0"/>
        <w:jc w:val="both"/>
      </w:pPr>
      <w:r>
        <w:rPr>
          <w:rFonts w:ascii="Times New Roman"/>
          <w:b w:val="false"/>
          <w:i w:val="false"/>
          <w:color w:val="000000"/>
          <w:sz w:val="28"/>
        </w:rPr>
        <w:t>
      Бұл ретте жыл сайынғы төленген салықтар сомасы ірі салық төлеушілер мониторингіне жататын салық төлеушілердің тізбесі бекітілуге тиісті жылдың алдындағы күнтізбелік үш жылдың әрқайсысы үшін айқындалады;</w:t>
      </w:r>
    </w:p>
    <w:bookmarkStart w:name="z2838" w:id="1944"/>
    <w:p>
      <w:pPr>
        <w:spacing w:after="0"/>
        <w:ind w:left="0"/>
        <w:jc w:val="both"/>
      </w:pPr>
      <w:r>
        <w:rPr>
          <w:rFonts w:ascii="Times New Roman"/>
          <w:b w:val="false"/>
          <w:i w:val="false"/>
          <w:color w:val="000000"/>
          <w:sz w:val="28"/>
        </w:rPr>
        <w:t xml:space="preserve">
      2) ірі салық төлеушілер мониторингіне жататын салық төлеушілердің тізбесі қолданысқа енгізілген жылдың алдындағы жылдың 1 қазанында мынадай шарттарға сәйкес келетін: </w:t>
      </w:r>
    </w:p>
    <w:bookmarkEnd w:id="1944"/>
    <w:bookmarkStart w:name="z2839" w:id="1945"/>
    <w:p>
      <w:pPr>
        <w:spacing w:after="0"/>
        <w:ind w:left="0"/>
        <w:jc w:val="both"/>
      </w:pPr>
      <w:r>
        <w:rPr>
          <w:rFonts w:ascii="Times New Roman"/>
          <w:b w:val="false"/>
          <w:i w:val="false"/>
          <w:color w:val="000000"/>
          <w:sz w:val="28"/>
        </w:rPr>
        <w:t>
      жер қойнауын пайдаланушымен, кең таралған пайдалы қазбаларды және жерасты суларын барлауға, өндіруге арналған келісімшарттарды қоспағанда, пайдалы қазбаларды барлауға, өндіруге, бірлескен барлау мен өндіруге арналған келісімшарт жасалса;</w:t>
      </w:r>
    </w:p>
    <w:bookmarkEnd w:id="1945"/>
    <w:bookmarkStart w:name="z2840" w:id="1946"/>
    <w:p>
      <w:pPr>
        <w:spacing w:after="0"/>
        <w:ind w:left="0"/>
        <w:jc w:val="both"/>
      </w:pPr>
      <w:r>
        <w:rPr>
          <w:rFonts w:ascii="Times New Roman"/>
          <w:b w:val="false"/>
          <w:i w:val="false"/>
          <w:color w:val="000000"/>
          <w:sz w:val="28"/>
        </w:rPr>
        <w:t>
      жер қойнауын пайдаланушы өңірлік даму жөніндегі уәкілетті орган бекітетін тізбеге сәйкес қала құраушы заңды тұлғалар санатына жатқызылса, жер қойнауын пайдаланушы жатады.</w:t>
      </w:r>
    </w:p>
    <w:bookmarkEnd w:id="1946"/>
    <w:bookmarkStart w:name="z2841" w:id="1947"/>
    <w:p>
      <w:pPr>
        <w:spacing w:after="0"/>
        <w:ind w:left="0"/>
        <w:jc w:val="both"/>
      </w:pPr>
      <w:r>
        <w:rPr>
          <w:rFonts w:ascii="Times New Roman"/>
          <w:b w:val="false"/>
          <w:i w:val="false"/>
          <w:color w:val="000000"/>
          <w:sz w:val="28"/>
        </w:rPr>
        <w:t>
      2. Ірі салық төлеушілер мониторингіне жататын салық төлеушілердің тізбесіне:</w:t>
      </w:r>
    </w:p>
    <w:bookmarkEnd w:id="1947"/>
    <w:bookmarkStart w:name="z2842" w:id="1948"/>
    <w:p>
      <w:pPr>
        <w:spacing w:after="0"/>
        <w:ind w:left="0"/>
        <w:jc w:val="both"/>
      </w:pPr>
      <w:r>
        <w:rPr>
          <w:rFonts w:ascii="Times New Roman"/>
          <w:b w:val="false"/>
          <w:i w:val="false"/>
          <w:color w:val="000000"/>
          <w:sz w:val="28"/>
        </w:rPr>
        <w:t xml:space="preserve">
      1) осы баптың 1-тармағының бірінші бөлігінде белгіленген шарттарға сәйкес келетін ірі салық төлеушілердің ішінен,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түзетуді есепке алмағанда жиынтық жылдық кірісі неғұрлым көп алғашқы үш жүз ірі салық төлеуші;</w:t>
      </w:r>
    </w:p>
    <w:bookmarkEnd w:id="1948"/>
    <w:bookmarkStart w:name="z2843" w:id="1949"/>
    <w:p>
      <w:pPr>
        <w:spacing w:after="0"/>
        <w:ind w:left="0"/>
        <w:jc w:val="both"/>
      </w:pPr>
      <w:r>
        <w:rPr>
          <w:rFonts w:ascii="Times New Roman"/>
          <w:b w:val="false"/>
          <w:i w:val="false"/>
          <w:color w:val="000000"/>
          <w:sz w:val="28"/>
        </w:rPr>
        <w:t>
      2) осы баптың 1-тармағының үшінші бөлігінде көрсетілген салық төлеушілер кіреді.</w:t>
      </w:r>
    </w:p>
    <w:bookmarkEnd w:id="1949"/>
    <w:bookmarkStart w:name="z2844" w:id="1950"/>
    <w:p>
      <w:pPr>
        <w:spacing w:after="0"/>
        <w:ind w:left="0"/>
        <w:jc w:val="both"/>
      </w:pPr>
      <w:r>
        <w:rPr>
          <w:rFonts w:ascii="Times New Roman"/>
          <w:b w:val="false"/>
          <w:i w:val="false"/>
          <w:color w:val="000000"/>
          <w:sz w:val="28"/>
        </w:rPr>
        <w:t>
      3. Ірі салық төлеушілер мониторингіне жататын салық төлеушілердің тізбесі, көрсетілген тізбе қолданысқа енгізілетін жылдың алдындағы жылдың 1 қазанындағы жағдай бойынша ұсынылған салықтық есептілік деректерінің негізінде қалыптастырылады және оны уәкілетті орган көрсетілген тізбе қолданысқа енгізілетін жылдың алдындағы жылдың 31 желтоқсанынан кешіктірмей бекітеді.</w:t>
      </w:r>
    </w:p>
    <w:bookmarkEnd w:id="1950"/>
    <w:bookmarkStart w:name="z2845" w:id="1951"/>
    <w:p>
      <w:pPr>
        <w:spacing w:after="0"/>
        <w:ind w:left="0"/>
        <w:jc w:val="both"/>
      </w:pPr>
      <w:r>
        <w:rPr>
          <w:rFonts w:ascii="Times New Roman"/>
          <w:b w:val="false"/>
          <w:i w:val="false"/>
          <w:color w:val="000000"/>
          <w:sz w:val="28"/>
        </w:rPr>
        <w:t>
      Егер ірі салық төлеушілер мониторингіне жататын салық төлеушілердің тізбесі қолданысқа енгізілетін жылдың алдындағы жылдың 1 қазанындағы жағдай бойынша осы баптың 1-тармағында белгіленген талаптарға сәйкес келетін салық төлеуші таратылу сатысында тұрған болса, мұндай салық төлеуші бұл тізбеге енгізілуге жатпайды.</w:t>
      </w:r>
    </w:p>
    <w:bookmarkEnd w:id="1951"/>
    <w:bookmarkStart w:name="z2846" w:id="1952"/>
    <w:p>
      <w:pPr>
        <w:spacing w:after="0"/>
        <w:ind w:left="0"/>
        <w:jc w:val="both"/>
      </w:pPr>
      <w:r>
        <w:rPr>
          <w:rFonts w:ascii="Times New Roman"/>
          <w:b w:val="false"/>
          <w:i w:val="false"/>
          <w:color w:val="000000"/>
          <w:sz w:val="28"/>
        </w:rPr>
        <w:t>
      Ірі салық төлеушілер мониторингіне жататын салық төлеушілердің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Бұл тізбе осы баптың 1-тармағына сәйкес салық төлеушілер ірі салық төлеушілердің мониторингіне жататын шарттар өзгерген жағдайларды қоспағанда, оның қолданылу кезеңі ішінде қайта қаралуға жатпайды.</w:t>
      </w:r>
    </w:p>
    <w:bookmarkEnd w:id="1952"/>
    <w:bookmarkStart w:name="z2847" w:id="1953"/>
    <w:p>
      <w:pPr>
        <w:spacing w:after="0"/>
        <w:ind w:left="0"/>
        <w:jc w:val="both"/>
      </w:pPr>
      <w:r>
        <w:rPr>
          <w:rFonts w:ascii="Times New Roman"/>
          <w:b w:val="false"/>
          <w:i w:val="false"/>
          <w:color w:val="000000"/>
          <w:sz w:val="28"/>
        </w:rPr>
        <w:t>
      4. Ірі салық төлеушілер мониторингіне жататын салық төлеуші қайта ұйымдастырылған жағдайда, оның құқықтық мирасқоры (құқықтық мирасқорлары) ірі салық төлеушілер мониторингіне жататын салық төлеушілердің келесі тізбесі қолданысқа енгізілгенге дейін ірі салық төлеушілер мониторингіне жатады.</w:t>
      </w:r>
    </w:p>
    <w:bookmarkEnd w:id="1953"/>
    <w:bookmarkStart w:name="z2848" w:id="1954"/>
    <w:p>
      <w:pPr>
        <w:spacing w:after="0"/>
        <w:ind w:left="0"/>
        <w:jc w:val="both"/>
      </w:pPr>
      <w:r>
        <w:rPr>
          <w:rFonts w:ascii="Times New Roman"/>
          <w:b w:val="false"/>
          <w:i w:val="false"/>
          <w:color w:val="000000"/>
          <w:sz w:val="28"/>
        </w:rPr>
        <w:t>
      5. Ірі салық төлеушілер мониторингіне жататын салық төлеуші таратылған жағдайда, сондай-ақ соттың оны банкрот деп тану туралы шешімі заңды күшіне енген күннен бастап осы салық төлеуші ірі салық төлеушілер мониторингіне жататын салық төлеушілердің тізбесінен шығарып тасталған деп танылады.</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Деңгейлес мониторинг</w:t>
      </w:r>
    </w:p>
    <w:bookmarkStart w:name="z2849" w:id="1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Деңгейлес мониторинг уәкілетті орган мен салық төлеуші арасында ақпарат және құжаттар алмасуды көздейді, ол мынадай:</w:t>
      </w:r>
    </w:p>
    <w:bookmarkEnd w:id="1955"/>
    <w:bookmarkStart w:name="z2850" w:id="1956"/>
    <w:p>
      <w:pPr>
        <w:spacing w:after="0"/>
        <w:ind w:left="0"/>
        <w:jc w:val="both"/>
      </w:pPr>
      <w:r>
        <w:rPr>
          <w:rFonts w:ascii="Times New Roman"/>
          <w:b w:val="false"/>
          <w:i w:val="false"/>
          <w:color w:val="000000"/>
          <w:sz w:val="28"/>
        </w:rPr>
        <w:t>
      ынтымақтастық;</w:t>
      </w:r>
    </w:p>
    <w:bookmarkEnd w:id="1956"/>
    <w:bookmarkStart w:name="z2851" w:id="1957"/>
    <w:p>
      <w:pPr>
        <w:spacing w:after="0"/>
        <w:ind w:left="0"/>
        <w:jc w:val="both"/>
      </w:pPr>
      <w:r>
        <w:rPr>
          <w:rFonts w:ascii="Times New Roman"/>
          <w:b w:val="false"/>
          <w:i w:val="false"/>
          <w:color w:val="000000"/>
          <w:sz w:val="28"/>
        </w:rPr>
        <w:t>
      негізделген сенім;</w:t>
      </w:r>
    </w:p>
    <w:bookmarkEnd w:id="1957"/>
    <w:bookmarkStart w:name="z2852" w:id="1958"/>
    <w:p>
      <w:pPr>
        <w:spacing w:after="0"/>
        <w:ind w:left="0"/>
        <w:jc w:val="both"/>
      </w:pPr>
      <w:r>
        <w:rPr>
          <w:rFonts w:ascii="Times New Roman"/>
          <w:b w:val="false"/>
          <w:i w:val="false"/>
          <w:color w:val="000000"/>
          <w:sz w:val="28"/>
        </w:rPr>
        <w:t>
      заңдылық;</w:t>
      </w:r>
    </w:p>
    <w:bookmarkEnd w:id="1958"/>
    <w:bookmarkStart w:name="z2853" w:id="1959"/>
    <w:p>
      <w:pPr>
        <w:spacing w:after="0"/>
        <w:ind w:left="0"/>
        <w:jc w:val="both"/>
      </w:pPr>
      <w:r>
        <w:rPr>
          <w:rFonts w:ascii="Times New Roman"/>
          <w:b w:val="false"/>
          <w:i w:val="false"/>
          <w:color w:val="000000"/>
          <w:sz w:val="28"/>
        </w:rPr>
        <w:t>
      айқындық;</w:t>
      </w:r>
    </w:p>
    <w:bookmarkEnd w:id="1959"/>
    <w:bookmarkStart w:name="z2854" w:id="1960"/>
    <w:p>
      <w:pPr>
        <w:spacing w:after="0"/>
        <w:ind w:left="0"/>
        <w:jc w:val="both"/>
      </w:pPr>
      <w:r>
        <w:rPr>
          <w:rFonts w:ascii="Times New Roman"/>
          <w:b w:val="false"/>
          <w:i w:val="false"/>
          <w:color w:val="000000"/>
          <w:sz w:val="28"/>
        </w:rPr>
        <w:t xml:space="preserve">
      кеңейтілген ақпараттық өзара іс-қимыл жасау қағидаттарына негізделеді. </w:t>
      </w:r>
    </w:p>
    <w:bookmarkEnd w:id="1960"/>
    <w:bookmarkStart w:name="z2855" w:id="1961"/>
    <w:p>
      <w:pPr>
        <w:spacing w:after="0"/>
        <w:ind w:left="0"/>
        <w:jc w:val="both"/>
      </w:pPr>
      <w:r>
        <w:rPr>
          <w:rFonts w:ascii="Times New Roman"/>
          <w:b w:val="false"/>
          <w:i w:val="false"/>
          <w:color w:val="000000"/>
          <w:sz w:val="28"/>
        </w:rPr>
        <w:t>
      Деңгейлес мониторинг туралы келісімнің нысанын уәкілетті орган белгілейді.</w:t>
      </w:r>
    </w:p>
    <w:bookmarkEnd w:id="1961"/>
    <w:bookmarkStart w:name="z2856" w:id="1962"/>
    <w:p>
      <w:pPr>
        <w:spacing w:after="0"/>
        <w:ind w:left="0"/>
        <w:jc w:val="both"/>
      </w:pPr>
      <w:r>
        <w:rPr>
          <w:rFonts w:ascii="Times New Roman"/>
          <w:b w:val="false"/>
          <w:i w:val="false"/>
          <w:color w:val="000000"/>
          <w:sz w:val="28"/>
        </w:rPr>
        <w:t>
      2. Деңгейлес мониторинг туралы келісім жасалған жылдан кейінгі жылдың 1 қаңтарынан бастап деңгейлес мониторинг жүргізіледі және ұзарту мүмкіндігімен үш жылдың ішінде қолданыста болады.</w:t>
      </w:r>
    </w:p>
    <w:bookmarkEnd w:id="1962"/>
    <w:bookmarkStart w:name="z2857" w:id="1963"/>
    <w:p>
      <w:pPr>
        <w:spacing w:after="0"/>
        <w:ind w:left="0"/>
        <w:jc w:val="both"/>
      </w:pPr>
      <w:r>
        <w:rPr>
          <w:rFonts w:ascii="Times New Roman"/>
          <w:b w:val="false"/>
          <w:i w:val="false"/>
          <w:color w:val="000000"/>
          <w:sz w:val="28"/>
        </w:rPr>
        <w:t>
      Бұл ретте деңгейлес мониторинг туралы келісімді жасасу және бұзу тәртібін, сондай-ақ деңгейлес мониторинг туралы келісім жасалатын салық төлеушілердің санатын уәкілетті орган белгілейді.</w:t>
      </w:r>
    </w:p>
    <w:bookmarkEnd w:id="1963"/>
    <w:bookmarkStart w:name="z2858" w:id="1964"/>
    <w:p>
      <w:pPr>
        <w:spacing w:after="0"/>
        <w:ind w:left="0"/>
        <w:jc w:val="both"/>
      </w:pPr>
      <w:r>
        <w:rPr>
          <w:rFonts w:ascii="Times New Roman"/>
          <w:b w:val="false"/>
          <w:i w:val="false"/>
          <w:color w:val="000000"/>
          <w:sz w:val="28"/>
        </w:rPr>
        <w:t>
      Деңгейлес мониторинг туралы келісім жасалған жылдан кейінгі жылдың 1 қаңтарынан бастап деңгейлес мониторингке жататын салық төлеушілер ірі салық төлеушілер мониторингіне жататын салық төлеушілер болып табылмайды.</w:t>
      </w:r>
    </w:p>
    <w:bookmarkEnd w:id="1964"/>
    <w:bookmarkStart w:name="z2859" w:id="1965"/>
    <w:p>
      <w:pPr>
        <w:spacing w:after="0"/>
        <w:ind w:left="0"/>
        <w:jc w:val="both"/>
      </w:pPr>
      <w:r>
        <w:rPr>
          <w:rFonts w:ascii="Times New Roman"/>
          <w:b w:val="false"/>
          <w:i w:val="false"/>
          <w:color w:val="000000"/>
          <w:sz w:val="28"/>
        </w:rPr>
        <w:t>
      3. Салық төлеушінің Қазақстан Республикасының салық заңнамасын бұзғаны үшін әкімшілік құқық бұзушылық туралы іс бойынша іс жүргізу:</w:t>
      </w:r>
    </w:p>
    <w:bookmarkEnd w:id="1965"/>
    <w:bookmarkStart w:name="z2860" w:id="1966"/>
    <w:p>
      <w:pPr>
        <w:spacing w:after="0"/>
        <w:ind w:left="0"/>
        <w:jc w:val="both"/>
      </w:pPr>
      <w:r>
        <w:rPr>
          <w:rFonts w:ascii="Times New Roman"/>
          <w:b w:val="false"/>
          <w:i w:val="false"/>
          <w:color w:val="000000"/>
          <w:sz w:val="28"/>
        </w:rPr>
        <w:t>
      1) бір мезгілде мынадай шарттар сақталған:</w:t>
      </w:r>
    </w:p>
    <w:bookmarkEnd w:id="1966"/>
    <w:bookmarkStart w:name="z2861" w:id="1967"/>
    <w:p>
      <w:pPr>
        <w:spacing w:after="0"/>
        <w:ind w:left="0"/>
        <w:jc w:val="both"/>
      </w:pPr>
      <w:r>
        <w:rPr>
          <w:rFonts w:ascii="Times New Roman"/>
          <w:b w:val="false"/>
          <w:i w:val="false"/>
          <w:color w:val="000000"/>
          <w:sz w:val="28"/>
        </w:rPr>
        <w:t>
      деңгейлес мониторингте тұрған салық төлеушінің деңгейлес мониторинг нәтижелері бойынша хабарламамен келіскен;</w:t>
      </w:r>
    </w:p>
    <w:bookmarkEnd w:id="1967"/>
    <w:bookmarkStart w:name="z2862" w:id="1968"/>
    <w:p>
      <w:pPr>
        <w:spacing w:after="0"/>
        <w:ind w:left="0"/>
        <w:jc w:val="both"/>
      </w:pPr>
      <w:r>
        <w:rPr>
          <w:rFonts w:ascii="Times New Roman"/>
          <w:b w:val="false"/>
          <w:i w:val="false"/>
          <w:color w:val="000000"/>
          <w:sz w:val="28"/>
        </w:rPr>
        <w:t>
      деңгейлес мониторинг нәтижелері бойынша хабарламаға сот тәртібімен шағым жасау фактісі болмаған кезде деңгейлес мониторинг;</w:t>
      </w:r>
    </w:p>
    <w:bookmarkEnd w:id="1968"/>
    <w:p>
      <w:pPr>
        <w:spacing w:after="0"/>
        <w:ind w:left="0"/>
        <w:jc w:val="both"/>
      </w:pPr>
      <w:r>
        <w:rPr>
          <w:rFonts w:ascii="Times New Roman"/>
          <w:b w:val="false"/>
          <w:i w:val="false"/>
          <w:color w:val="000000"/>
          <w:sz w:val="28"/>
        </w:rPr>
        <w:t>
      2) салық төлеуші деңгейлес мониторингте болған кезеңге салықтық тексеру нәтижелері бойынша осындай бұзушылық фактісі анықталған кезде басталмайды, ал басталған іс тоқтатылуға жатады.</w:t>
      </w:r>
    </w:p>
    <w:p>
      <w:pPr>
        <w:spacing w:after="0"/>
        <w:ind w:left="0"/>
        <w:jc w:val="both"/>
      </w:pPr>
      <w:r>
        <w:rPr>
          <w:rFonts w:ascii="Times New Roman"/>
          <w:b/>
          <w:i w:val="false"/>
          <w:color w:val="000000"/>
          <w:sz w:val="28"/>
        </w:rPr>
        <w:t>132-бап. Ірі салық төлеушілер мониторингін жүргізу тәртібі</w:t>
      </w:r>
    </w:p>
    <w:bookmarkStart w:name="z2864" w:id="1969"/>
    <w:p>
      <w:pPr>
        <w:spacing w:after="0"/>
        <w:ind w:left="0"/>
        <w:jc w:val="both"/>
      </w:pPr>
      <w:r>
        <w:rPr>
          <w:rFonts w:ascii="Times New Roman"/>
          <w:b w:val="false"/>
          <w:i w:val="false"/>
          <w:color w:val="000000"/>
          <w:sz w:val="28"/>
        </w:rPr>
        <w:t>
      1. Ірі салық төлеушілер мониторингін жүргізу барысында уәкілетті орган ірі салық төлеушілер мониторингіне жататын салық төлеушілерден салықтарды есептеудің дұрыстығын және салықтар мен бюджетке төленетін төлемдерді төлеудiң (ұстап қалудың және аударудың) уақтылы болуын растайтын құжаттарды және жазбаша түсіндірулерді, сондай-ақ, еншiлес ұйымдарының қаржылық есептiлiгiн қоса алғанда, салық төлеушiнің (салық агентінің) қаржылық есептiлiгін ұсынуды талап етуге құқылы.</w:t>
      </w:r>
    </w:p>
    <w:bookmarkEnd w:id="1969"/>
    <w:bookmarkStart w:name="z2865" w:id="1970"/>
    <w:p>
      <w:pPr>
        <w:spacing w:after="0"/>
        <w:ind w:left="0"/>
        <w:jc w:val="both"/>
      </w:pPr>
      <w:r>
        <w:rPr>
          <w:rFonts w:ascii="Times New Roman"/>
          <w:b w:val="false"/>
          <w:i w:val="false"/>
          <w:color w:val="000000"/>
          <w:sz w:val="28"/>
        </w:rPr>
        <w:t xml:space="preserve">
      Бұл ретте осы талапты ірі салық төлеушілер мониторингіне жататын салық төлеушiлер талап ету табыс етілген күннен кейінгi күннен бастап күнтiзбелiк отыз күн ішінде орындауға тиіс. </w:t>
      </w:r>
    </w:p>
    <w:bookmarkEnd w:id="1970"/>
    <w:bookmarkStart w:name="z2866" w:id="1971"/>
    <w:p>
      <w:pPr>
        <w:spacing w:after="0"/>
        <w:ind w:left="0"/>
        <w:jc w:val="both"/>
      </w:pPr>
      <w:r>
        <w:rPr>
          <w:rFonts w:ascii="Times New Roman"/>
          <w:b w:val="false"/>
          <w:i w:val="false"/>
          <w:color w:val="000000"/>
          <w:sz w:val="28"/>
        </w:rPr>
        <w:t>
      2. Ірі салық төлеушілер мониторингінің нәтижелерi бойынша бұзушылықтар мен алшақтықтар анықталған жағдайда, уәкiлеттi орган бұлар жөнінде ірі салық төлеушілер мониторингіне жататын салық төлеушiге хабар береді.</w:t>
      </w:r>
    </w:p>
    <w:bookmarkEnd w:id="1971"/>
    <w:bookmarkStart w:name="z2867" w:id="1972"/>
    <w:p>
      <w:pPr>
        <w:spacing w:after="0"/>
        <w:ind w:left="0"/>
        <w:jc w:val="both"/>
      </w:pPr>
      <w:r>
        <w:rPr>
          <w:rFonts w:ascii="Times New Roman"/>
          <w:b w:val="false"/>
          <w:i w:val="false"/>
          <w:color w:val="000000"/>
          <w:sz w:val="28"/>
        </w:rPr>
        <w:t xml:space="preserve">
      Бұл ретте ірі салық төлеушілер мониторингіне жататын салық төлеушi осындай хабарлама табыс етілген (алынған) күннен кейінгі күннен бастап күнтiзбелiк он бес күн ішінде жазбаша түсiнікті ұсынуға мiндеттi. </w:t>
      </w:r>
    </w:p>
    <w:bookmarkEnd w:id="1972"/>
    <w:bookmarkStart w:name="z2868" w:id="1973"/>
    <w:p>
      <w:pPr>
        <w:spacing w:after="0"/>
        <w:ind w:left="0"/>
        <w:jc w:val="both"/>
      </w:pPr>
      <w:r>
        <w:rPr>
          <w:rFonts w:ascii="Times New Roman"/>
          <w:b w:val="false"/>
          <w:i w:val="false"/>
          <w:color w:val="000000"/>
          <w:sz w:val="28"/>
        </w:rPr>
        <w:t>
      Уәкілетті орган ұсынылған түсiнікпен келіспеген жағдайда, ірі салық төлеушілер мониторингіне жататын осындай салық төлеушiні қосымша құжаттар мен түсiніктерді ұсына отырып, туындаған мәселелерді талқылау үшiн шақыруға құқылы.</w:t>
      </w:r>
    </w:p>
    <w:bookmarkEnd w:id="1973"/>
    <w:bookmarkStart w:name="z2869" w:id="1974"/>
    <w:p>
      <w:pPr>
        <w:spacing w:after="0"/>
        <w:ind w:left="0"/>
        <w:jc w:val="both"/>
      </w:pPr>
      <w:r>
        <w:rPr>
          <w:rFonts w:ascii="Times New Roman"/>
          <w:b w:val="false"/>
          <w:i w:val="false"/>
          <w:color w:val="000000"/>
          <w:sz w:val="28"/>
        </w:rPr>
        <w:t>
      Уәкiлеттi орган мониторинг нәтижелерiн қарау қорытындылары бойынша жазбаша түрде уәжді шешім шығарады, ол шығарылған кезден бастап екі жұмыс күні ішінде ірі салық төлеушілер мониторингіне жататын салық төлеушiге жіберіледі.</w:t>
      </w:r>
    </w:p>
    <w:bookmarkEnd w:id="1974"/>
    <w:bookmarkStart w:name="z2870" w:id="1975"/>
    <w:p>
      <w:pPr>
        <w:spacing w:after="0"/>
        <w:ind w:left="0"/>
        <w:jc w:val="both"/>
      </w:pPr>
      <w:r>
        <w:rPr>
          <w:rFonts w:ascii="Times New Roman"/>
          <w:b w:val="false"/>
          <w:i w:val="false"/>
          <w:color w:val="000000"/>
          <w:sz w:val="28"/>
        </w:rPr>
        <w:t>
      Ірі салық төлеушілер мониторингіне жататын салық төлеушi шешіммен келiсу туралы хабарламаны алған күнінен бастап күнтiзбелiк бес күн ішінде ұсынады.</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Деңгейлес мониторингті жүргізу тәртібі</w:t>
      </w:r>
    </w:p>
    <w:bookmarkStart w:name="z2871" w:id="1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Деңгейлес мониторинг салық органы мен салық төлеуші арасындағы, оның ішінде салық органының лауазымды адамдарына салық төлеушінің тұрған жері бойынша оның бухгалтерлік және салықтық есепке алу ақпараттық жүйелеріне және есепке алу құжаттамасына қолжетімділік беру көзделетін кеңейтілген ақпараттық өзара іс-қимыл жасау арқылы жүзеге асырылады. </w:t>
      </w:r>
    </w:p>
    <w:bookmarkEnd w:id="1976"/>
    <w:p>
      <w:pPr>
        <w:spacing w:after="0"/>
        <w:ind w:left="0"/>
        <w:jc w:val="both"/>
      </w:pPr>
      <w:r>
        <w:rPr>
          <w:rFonts w:ascii="Times New Roman"/>
          <w:b w:val="false"/>
          <w:i w:val="false"/>
          <w:color w:val="000000"/>
          <w:sz w:val="28"/>
        </w:rPr>
        <w:t>
      Бұл ретте деңгейлес мониторингті жүргізу тәртібін уәкілетті орган айқындайды.</w:t>
      </w:r>
    </w:p>
    <w:bookmarkStart w:name="z2873" w:id="1977"/>
    <w:p>
      <w:pPr>
        <w:spacing w:after="0"/>
        <w:ind w:left="0"/>
        <w:jc w:val="left"/>
      </w:pPr>
      <w:r>
        <w:rPr>
          <w:rFonts w:ascii="Times New Roman"/>
          <w:b/>
          <w:i w:val="false"/>
          <w:color w:val="000000"/>
        </w:rPr>
        <w:t xml:space="preserve"> 16-тарау. АЛДЫН АЛА ТҮСІНДІРМЕ</w:t>
      </w:r>
    </w:p>
    <w:bookmarkEnd w:id="1977"/>
    <w:p>
      <w:pPr>
        <w:spacing w:after="0"/>
        <w:ind w:left="0"/>
        <w:jc w:val="both"/>
      </w:pPr>
      <w:r>
        <w:rPr>
          <w:rFonts w:ascii="Times New Roman"/>
          <w:b/>
          <w:i w:val="false"/>
          <w:color w:val="000000"/>
          <w:sz w:val="28"/>
        </w:rPr>
        <w:t>134-бап. Жалпы ережелер</w:t>
      </w:r>
    </w:p>
    <w:bookmarkStart w:name="z2874" w:id="1978"/>
    <w:p>
      <w:pPr>
        <w:spacing w:after="0"/>
        <w:ind w:left="0"/>
        <w:jc w:val="both"/>
      </w:pPr>
      <w:r>
        <w:rPr>
          <w:rFonts w:ascii="Times New Roman"/>
          <w:b w:val="false"/>
          <w:i w:val="false"/>
          <w:color w:val="000000"/>
          <w:sz w:val="28"/>
        </w:rPr>
        <w:t xml:space="preserve">
      1. Уәкілетті органның жоспарланып отырған мәмілелерге (операцияларға) қатысты салықтық міндеттеменің туындауы жөніндегі түсіндірмесі алдын ала түсіндірме болып табылады. </w:t>
      </w:r>
    </w:p>
    <w:bookmarkEnd w:id="1978"/>
    <w:bookmarkStart w:name="z2875" w:id="1979"/>
    <w:p>
      <w:pPr>
        <w:spacing w:after="0"/>
        <w:ind w:left="0"/>
        <w:jc w:val="both"/>
      </w:pPr>
      <w:r>
        <w:rPr>
          <w:rFonts w:ascii="Times New Roman"/>
          <w:b w:val="false"/>
          <w:i w:val="false"/>
          <w:color w:val="000000"/>
          <w:sz w:val="28"/>
        </w:rPr>
        <w:t>
      Уәкілетті орган:</w:t>
      </w:r>
    </w:p>
    <w:bookmarkEnd w:id="1979"/>
    <w:bookmarkStart w:name="z2876" w:id="1980"/>
    <w:p>
      <w:pPr>
        <w:spacing w:after="0"/>
        <w:ind w:left="0"/>
        <w:jc w:val="both"/>
      </w:pPr>
      <w:r>
        <w:rPr>
          <w:rFonts w:ascii="Times New Roman"/>
          <w:b w:val="false"/>
          <w:i w:val="false"/>
          <w:color w:val="000000"/>
          <w:sz w:val="28"/>
        </w:rPr>
        <w:t>
      деңгейлес мониторингте тұрған салық төлеушінің;</w:t>
      </w:r>
    </w:p>
    <w:bookmarkEnd w:id="1980"/>
    <w:bookmarkStart w:name="z2877" w:id="1981"/>
    <w:p>
      <w:pPr>
        <w:spacing w:after="0"/>
        <w:ind w:left="0"/>
        <w:jc w:val="both"/>
      </w:pPr>
      <w:r>
        <w:rPr>
          <w:rFonts w:ascii="Times New Roman"/>
          <w:b w:val="false"/>
          <w:i w:val="false"/>
          <w:color w:val="000000"/>
          <w:sz w:val="28"/>
        </w:rPr>
        <w:t xml:space="preserve">
      инвестициялық басым жобаны іске асыратын ұйымның сұрау салуы бойынша алдын ала түсіндірме береді. </w:t>
      </w:r>
    </w:p>
    <w:bookmarkEnd w:id="1981"/>
    <w:bookmarkStart w:name="z2878" w:id="1982"/>
    <w:p>
      <w:pPr>
        <w:spacing w:after="0"/>
        <w:ind w:left="0"/>
        <w:jc w:val="both"/>
      </w:pPr>
      <w:r>
        <w:rPr>
          <w:rFonts w:ascii="Times New Roman"/>
          <w:b w:val="false"/>
          <w:i w:val="false"/>
          <w:color w:val="000000"/>
          <w:sz w:val="28"/>
        </w:rPr>
        <w:t>
      2. Алдын ала түсіндірме беру туралы сұрау салуды салық төлеуші (салық агенті) уәкілетті органға жазбаша нысанда береді және онда мынадай мәліметтер:</w:t>
      </w:r>
    </w:p>
    <w:bookmarkEnd w:id="1982"/>
    <w:bookmarkStart w:name="z2879" w:id="1983"/>
    <w:p>
      <w:pPr>
        <w:spacing w:after="0"/>
        <w:ind w:left="0"/>
        <w:jc w:val="both"/>
      </w:pPr>
      <w:r>
        <w:rPr>
          <w:rFonts w:ascii="Times New Roman"/>
          <w:b w:val="false"/>
          <w:i w:val="false"/>
          <w:color w:val="000000"/>
          <w:sz w:val="28"/>
        </w:rPr>
        <w:t xml:space="preserve">
      1) салық төлеушiнің (салық агентінің) сұрау салуға қол қойған күнi; </w:t>
      </w:r>
    </w:p>
    <w:bookmarkEnd w:id="1983"/>
    <w:bookmarkStart w:name="z2880" w:id="1984"/>
    <w:p>
      <w:pPr>
        <w:spacing w:after="0"/>
        <w:ind w:left="0"/>
        <w:jc w:val="both"/>
      </w:pPr>
      <w:r>
        <w:rPr>
          <w:rFonts w:ascii="Times New Roman"/>
          <w:b w:val="false"/>
          <w:i w:val="false"/>
          <w:color w:val="000000"/>
          <w:sz w:val="28"/>
        </w:rPr>
        <w:t>
      2) салық төлеушiнің деректемелері;</w:t>
      </w:r>
    </w:p>
    <w:bookmarkEnd w:id="1984"/>
    <w:bookmarkStart w:name="z2881" w:id="1985"/>
    <w:p>
      <w:pPr>
        <w:spacing w:after="0"/>
        <w:ind w:left="0"/>
        <w:jc w:val="both"/>
      </w:pPr>
      <w:r>
        <w:rPr>
          <w:rFonts w:ascii="Times New Roman"/>
          <w:b w:val="false"/>
          <w:i w:val="false"/>
          <w:color w:val="000000"/>
          <w:sz w:val="28"/>
        </w:rPr>
        <w:t>
      3) бизнес сәйкестендіру нөмірі (БСН);</w:t>
      </w:r>
    </w:p>
    <w:bookmarkEnd w:id="1985"/>
    <w:bookmarkStart w:name="z2882" w:id="1986"/>
    <w:p>
      <w:pPr>
        <w:spacing w:after="0"/>
        <w:ind w:left="0"/>
        <w:jc w:val="both"/>
      </w:pPr>
      <w:r>
        <w:rPr>
          <w:rFonts w:ascii="Times New Roman"/>
          <w:b w:val="false"/>
          <w:i w:val="false"/>
          <w:color w:val="000000"/>
          <w:sz w:val="28"/>
        </w:rPr>
        <w:t xml:space="preserve">
      4) мәміленің (операцияның) мақсаты мен шарттарының, оның ішінде жоспарланып отырған мәміле (операция) бойынша тараптардың құқықтары мен міндеттерінің сипаттамасы; </w:t>
      </w:r>
    </w:p>
    <w:bookmarkEnd w:id="1986"/>
    <w:bookmarkStart w:name="z2883" w:id="1987"/>
    <w:p>
      <w:pPr>
        <w:spacing w:after="0"/>
        <w:ind w:left="0"/>
        <w:jc w:val="both"/>
      </w:pPr>
      <w:r>
        <w:rPr>
          <w:rFonts w:ascii="Times New Roman"/>
          <w:b w:val="false"/>
          <w:i w:val="false"/>
          <w:color w:val="000000"/>
          <w:sz w:val="28"/>
        </w:rPr>
        <w:t xml:space="preserve">
      5) салық төлеушінің (салық агентінің) жоспарланып отырған мәмілеге (операцияға) қатысты салықтарды және бюджетке төленетін төлемдерді есептеу мәселесі бойынша ұстанымы; </w:t>
      </w:r>
    </w:p>
    <w:bookmarkEnd w:id="1987"/>
    <w:bookmarkStart w:name="z2884" w:id="1988"/>
    <w:p>
      <w:pPr>
        <w:spacing w:after="0"/>
        <w:ind w:left="0"/>
        <w:jc w:val="both"/>
      </w:pPr>
      <w:r>
        <w:rPr>
          <w:rFonts w:ascii="Times New Roman"/>
          <w:b w:val="false"/>
          <w:i w:val="false"/>
          <w:color w:val="000000"/>
          <w:sz w:val="28"/>
        </w:rPr>
        <w:t>
      6) қоса берілетін құжаттардың тiзбесi қамтылуға тиіс.</w:t>
      </w:r>
    </w:p>
    <w:bookmarkEnd w:id="1988"/>
    <w:bookmarkStart w:name="z2885" w:id="1989"/>
    <w:p>
      <w:pPr>
        <w:spacing w:after="0"/>
        <w:ind w:left="0"/>
        <w:jc w:val="both"/>
      </w:pPr>
      <w:r>
        <w:rPr>
          <w:rFonts w:ascii="Times New Roman"/>
          <w:b w:val="false"/>
          <w:i w:val="false"/>
          <w:color w:val="000000"/>
          <w:sz w:val="28"/>
        </w:rPr>
        <w:t xml:space="preserve">
      3. Алдын ала түсіндірме беру туралы сұрау салуда осындай түсіндірмені дайындау үшін маңызы бар өзге мәліметтер де көрсетілуі мүмкін. </w:t>
      </w:r>
    </w:p>
    <w:bookmarkEnd w:id="1989"/>
    <w:bookmarkStart w:name="z2886" w:id="1990"/>
    <w:p>
      <w:pPr>
        <w:spacing w:after="0"/>
        <w:ind w:left="0"/>
        <w:jc w:val="both"/>
      </w:pPr>
      <w:r>
        <w:rPr>
          <w:rFonts w:ascii="Times New Roman"/>
          <w:b w:val="false"/>
          <w:i w:val="false"/>
          <w:color w:val="000000"/>
          <w:sz w:val="28"/>
        </w:rPr>
        <w:t>
      4. Алдын ала түсіндірме беру туралы сұрау салуға заңды тұлғаның басшысы немесе осындай заңды тұлға басшысының міндеттері жүктелген адам (растайтын құжаттарды қоса бере отырып) қол қояды.</w:t>
      </w:r>
    </w:p>
    <w:bookmarkEnd w:id="1990"/>
    <w:bookmarkStart w:name="z2887" w:id="1991"/>
    <w:p>
      <w:pPr>
        <w:spacing w:after="0"/>
        <w:ind w:left="0"/>
        <w:jc w:val="both"/>
      </w:pPr>
      <w:r>
        <w:rPr>
          <w:rFonts w:ascii="Times New Roman"/>
          <w:b w:val="false"/>
          <w:i w:val="false"/>
          <w:color w:val="000000"/>
          <w:sz w:val="28"/>
        </w:rPr>
        <w:t xml:space="preserve">
      5. Алдын ала түсіндірме беру туралы сұрау салуға осындай сұрау салуда көрсетілген мәліметтерді растайтын құжаттар қоса беріледі. </w:t>
      </w:r>
    </w:p>
    <w:bookmarkEnd w:id="1991"/>
    <w:bookmarkStart w:name="z2888" w:id="1992"/>
    <w:p>
      <w:pPr>
        <w:spacing w:after="0"/>
        <w:ind w:left="0"/>
        <w:jc w:val="both"/>
      </w:pPr>
      <w:r>
        <w:rPr>
          <w:rFonts w:ascii="Times New Roman"/>
          <w:b w:val="false"/>
          <w:i w:val="false"/>
          <w:color w:val="000000"/>
          <w:sz w:val="28"/>
        </w:rPr>
        <w:t>
      6. Салық төлеуші (салық агенті) алдын ала түсіндірме беру туралы сұрау салуды уәкілетті органға жіберген күннен бастап уәкілетті орган алдын ала түсіндірмені берген күнге дейінгі кезеңде осындай сұрау салуды кері қайтаруды жүргізуге құқылы.</w:t>
      </w:r>
    </w:p>
    <w:bookmarkEnd w:id="1992"/>
    <w:bookmarkStart w:name="z2889" w:id="1993"/>
    <w:p>
      <w:pPr>
        <w:spacing w:after="0"/>
        <w:ind w:left="0"/>
        <w:jc w:val="both"/>
      </w:pPr>
      <w:r>
        <w:rPr>
          <w:rFonts w:ascii="Times New Roman"/>
          <w:b w:val="false"/>
          <w:i w:val="false"/>
          <w:color w:val="000000"/>
          <w:sz w:val="28"/>
        </w:rPr>
        <w:t xml:space="preserve">
      7. Уәкілетті орган салық төлеушінің (салық агентінің) алдын ала түсіндірме беру туралы сұрау салуын қараудан, осындай сұрау салу осы баптың 2, 4 және 5-тармақтарында белгіленген талаптарға сәйкес келмеген кезде, бас тартуға құқылы. </w:t>
      </w:r>
    </w:p>
    <w:bookmarkEnd w:id="1993"/>
    <w:p>
      <w:pPr>
        <w:spacing w:after="0"/>
        <w:ind w:left="0"/>
        <w:jc w:val="both"/>
      </w:pPr>
      <w:r>
        <w:rPr>
          <w:rFonts w:ascii="Times New Roman"/>
          <w:b/>
          <w:i w:val="false"/>
          <w:color w:val="000000"/>
          <w:sz w:val="28"/>
        </w:rPr>
        <w:t xml:space="preserve">135-бап. Алдын ала түсіндірме беру туралы сұрау салуды қарау тәртібі </w:t>
      </w:r>
    </w:p>
    <w:bookmarkStart w:name="z2890" w:id="1994"/>
    <w:p>
      <w:pPr>
        <w:spacing w:after="0"/>
        <w:ind w:left="0"/>
        <w:jc w:val="both"/>
      </w:pPr>
      <w:r>
        <w:rPr>
          <w:rFonts w:ascii="Times New Roman"/>
          <w:b w:val="false"/>
          <w:i w:val="false"/>
          <w:color w:val="000000"/>
          <w:sz w:val="28"/>
        </w:rPr>
        <w:t xml:space="preserve">
      1. Алдын ала түсіндірме беру туралы сұрау салуды қарау "Жеке және заңды тұлғалардың өтініштерін қарау тәртібі туралы" Қазақстан Республикасының Заңында айқындалған тәртіппен жүзеге асырылады. </w:t>
      </w:r>
    </w:p>
    <w:bookmarkEnd w:id="1994"/>
    <w:bookmarkStart w:name="z2891" w:id="1995"/>
    <w:p>
      <w:pPr>
        <w:spacing w:after="0"/>
        <w:ind w:left="0"/>
        <w:jc w:val="both"/>
      </w:pPr>
      <w:r>
        <w:rPr>
          <w:rFonts w:ascii="Times New Roman"/>
          <w:b w:val="false"/>
          <w:i w:val="false"/>
          <w:color w:val="000000"/>
          <w:sz w:val="28"/>
        </w:rPr>
        <w:t>
      2. Уәкілетті орган алдын ала түсіндірмені дайындау барысында салық төлеушіні алдын ала түсіндірмені дайындау үшін маңызы бар қосымша мәліметтер алу үшін шақыруға құқылы.</w:t>
      </w:r>
    </w:p>
    <w:bookmarkEnd w:id="1995"/>
    <w:p>
      <w:pPr>
        <w:spacing w:after="0"/>
        <w:ind w:left="0"/>
        <w:jc w:val="both"/>
      </w:pPr>
      <w:r>
        <w:rPr>
          <w:rFonts w:ascii="Times New Roman"/>
          <w:b w:val="false"/>
          <w:i w:val="false"/>
          <w:color w:val="000000"/>
          <w:sz w:val="28"/>
        </w:rPr>
        <w:t xml:space="preserve">
      3. Алдын ала түсіндірме салық төлеуші ұсынған мәліметтер мен құжаттардың шегінде жүзеге асырылады. </w:t>
      </w:r>
    </w:p>
    <w:bookmarkStart w:name="z2893" w:id="1996"/>
    <w:p>
      <w:pPr>
        <w:spacing w:after="0"/>
        <w:ind w:left="0"/>
        <w:jc w:val="left"/>
      </w:pPr>
      <w:r>
        <w:rPr>
          <w:rFonts w:ascii="Times New Roman"/>
          <w:b/>
          <w:i w:val="false"/>
          <w:color w:val="000000"/>
        </w:rPr>
        <w:t xml:space="preserve"> 17-тарау.ТӘУЕКЕЛДЕРДІ БАСҚАРУ ЖҮЙЕСІ</w:t>
      </w:r>
    </w:p>
    <w:bookmarkEnd w:id="1996"/>
    <w:p>
      <w:pPr>
        <w:spacing w:after="0"/>
        <w:ind w:left="0"/>
        <w:jc w:val="both"/>
      </w:pPr>
      <w:r>
        <w:rPr>
          <w:rFonts w:ascii="Times New Roman"/>
          <w:b/>
          <w:i w:val="false"/>
          <w:color w:val="000000"/>
          <w:sz w:val="28"/>
        </w:rPr>
        <w:t>136-бап. Жалпы ережелер</w:t>
      </w:r>
    </w:p>
    <w:bookmarkStart w:name="z14212" w:id="1997"/>
    <w:p>
      <w:pPr>
        <w:spacing w:after="0"/>
        <w:ind w:left="0"/>
        <w:jc w:val="both"/>
      </w:pPr>
      <w:r>
        <w:rPr>
          <w:rFonts w:ascii="Times New Roman"/>
          <w:b w:val="false"/>
          <w:i w:val="false"/>
          <w:color w:val="000000"/>
          <w:sz w:val="28"/>
        </w:rPr>
        <w:t>
      1. Тәуекелдерді басқару жүйесі тәуекелдердің дәрежесін (деңгейін) бағалауға негізделген және тәуекелді анықтау мен оның алдын алу мақсатында салық органдары әзірлейтін және (немесе) қолданатын шараларды қамтиды.</w:t>
      </w:r>
    </w:p>
    <w:bookmarkEnd w:id="1997"/>
    <w:bookmarkStart w:name="z14213" w:id="1998"/>
    <w:p>
      <w:pPr>
        <w:spacing w:after="0"/>
        <w:ind w:left="0"/>
        <w:jc w:val="both"/>
      </w:pPr>
      <w:r>
        <w:rPr>
          <w:rFonts w:ascii="Times New Roman"/>
          <w:b w:val="false"/>
          <w:i w:val="false"/>
          <w:color w:val="000000"/>
          <w:sz w:val="28"/>
        </w:rPr>
        <w:t>
      2. Салық төлеушінің (салық агентінің) салықтық міндеттемені мемлекетке нұқсан келтіре алатын және (немесе) нұқсан келтіруі мүмкін орындамау және (немесе) толық орындамау ықтималдығы тәуекел болып табылады.</w:t>
      </w:r>
    </w:p>
    <w:bookmarkEnd w:id="1998"/>
    <w:bookmarkStart w:name="z14214" w:id="1999"/>
    <w:p>
      <w:pPr>
        <w:spacing w:after="0"/>
        <w:ind w:left="0"/>
        <w:jc w:val="both"/>
      </w:pPr>
      <w:r>
        <w:rPr>
          <w:rFonts w:ascii="Times New Roman"/>
          <w:b w:val="false"/>
          <w:i w:val="false"/>
          <w:color w:val="000000"/>
          <w:sz w:val="28"/>
        </w:rPr>
        <w:t>
      3. Тәуекелдерді басқару жүйесін қолданудың мақсаттары:</w:t>
      </w:r>
    </w:p>
    <w:bookmarkEnd w:id="1999"/>
    <w:bookmarkStart w:name="z14215" w:id="2000"/>
    <w:p>
      <w:pPr>
        <w:spacing w:after="0"/>
        <w:ind w:left="0"/>
        <w:jc w:val="both"/>
      </w:pPr>
      <w:r>
        <w:rPr>
          <w:rFonts w:ascii="Times New Roman"/>
          <w:b w:val="false"/>
          <w:i w:val="false"/>
          <w:color w:val="000000"/>
          <w:sz w:val="28"/>
        </w:rPr>
        <w:t>
      1) назарды тәуекелі жоғары салаларға шоғырландыру және қолда бар ресурстарды неғұрлым тиімді пайдалануды қамтамасыз ету;</w:t>
      </w:r>
    </w:p>
    <w:bookmarkEnd w:id="2000"/>
    <w:bookmarkStart w:name="z14216" w:id="2001"/>
    <w:p>
      <w:pPr>
        <w:spacing w:after="0"/>
        <w:ind w:left="0"/>
        <w:jc w:val="both"/>
      </w:pPr>
      <w:r>
        <w:rPr>
          <w:rFonts w:ascii="Times New Roman"/>
          <w:b w:val="false"/>
          <w:i w:val="false"/>
          <w:color w:val="000000"/>
          <w:sz w:val="28"/>
        </w:rPr>
        <w:t>
      2) орындалуын бақылау салық органдарына жүктелген Қазақстан Республикасының салық және өзге де заңнамасын бұзушылықтарды анықтау бойынша мүмкіндіктерді ұлғайту;</w:t>
      </w:r>
    </w:p>
    <w:bookmarkEnd w:id="2001"/>
    <w:bookmarkStart w:name="z14217" w:id="2002"/>
    <w:p>
      <w:pPr>
        <w:spacing w:after="0"/>
        <w:ind w:left="0"/>
        <w:jc w:val="both"/>
      </w:pPr>
      <w:r>
        <w:rPr>
          <w:rFonts w:ascii="Times New Roman"/>
          <w:b w:val="false"/>
          <w:i w:val="false"/>
          <w:color w:val="000000"/>
          <w:sz w:val="28"/>
        </w:rPr>
        <w:t>
      3) тәуекел дәрежесі төмен деп айқындалған салық төлеушілерге (салық агенттеріне) қатысты салықтық бақылауды барынша азайту;</w:t>
      </w:r>
    </w:p>
    <w:bookmarkEnd w:id="2002"/>
    <w:bookmarkStart w:name="z14218" w:id="2003"/>
    <w:p>
      <w:pPr>
        <w:spacing w:after="0"/>
        <w:ind w:left="0"/>
        <w:jc w:val="both"/>
      </w:pPr>
      <w:r>
        <w:rPr>
          <w:rFonts w:ascii="Times New Roman"/>
          <w:b w:val="false"/>
          <w:i w:val="false"/>
          <w:color w:val="000000"/>
          <w:sz w:val="28"/>
        </w:rPr>
        <w:t xml:space="preserve">
      4) тәуекел дәрежесіне қарай салықтық әкімшілендіру шаралары мен тәсілдерін саралап қолдану. </w:t>
      </w:r>
    </w:p>
    <w:bookmarkEnd w:id="2003"/>
    <w:bookmarkStart w:name="z14219" w:id="2004"/>
    <w:p>
      <w:pPr>
        <w:spacing w:after="0"/>
        <w:ind w:left="0"/>
        <w:jc w:val="both"/>
      </w:pPr>
      <w:r>
        <w:rPr>
          <w:rFonts w:ascii="Times New Roman"/>
          <w:b w:val="false"/>
          <w:i w:val="false"/>
          <w:color w:val="000000"/>
          <w:sz w:val="28"/>
        </w:rPr>
        <w:t>
      4. Тәуекелдердің дәрежесін (деңгейін) бағалау салық төлеушілер (салық агенттері) ұсынған салықтық есептілік деректерін, уәкілетті мемлекеттік органдардан, ұйымдардан, жергілікті атқарушы органдардан, уәкілетті тұлғалардан алынған мәліметтерді, сондай-ақ салық төлеушінің (салық агентінің) қызметі туралы басқа да құжаттарды және (немесе) мәліметтерді талдау негізінде жүзеге асырылады.</w:t>
      </w:r>
    </w:p>
    <w:bookmarkEnd w:id="2004"/>
    <w:bookmarkStart w:name="z14220" w:id="2005"/>
    <w:p>
      <w:pPr>
        <w:spacing w:after="0"/>
        <w:ind w:left="0"/>
        <w:jc w:val="both"/>
      </w:pPr>
      <w:r>
        <w:rPr>
          <w:rFonts w:ascii="Times New Roman"/>
          <w:b w:val="false"/>
          <w:i w:val="false"/>
          <w:color w:val="000000"/>
          <w:sz w:val="28"/>
        </w:rPr>
        <w:t>
      5. Тәуекелдерді басқару жүйесін қолдану салалары:</w:t>
      </w:r>
    </w:p>
    <w:bookmarkEnd w:id="2005"/>
    <w:bookmarkStart w:name="z14221" w:id="2006"/>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салықтық тексеру субъектілерін (объектілерін) іріктеу;</w:t>
      </w:r>
    </w:p>
    <w:bookmarkEnd w:id="2006"/>
    <w:bookmarkStart w:name="z14222" w:id="2007"/>
    <w:p>
      <w:pPr>
        <w:spacing w:after="0"/>
        <w:ind w:left="0"/>
        <w:jc w:val="both"/>
      </w:pPr>
      <w:r>
        <w:rPr>
          <w:rFonts w:ascii="Times New Roman"/>
          <w:b w:val="false"/>
          <w:i w:val="false"/>
          <w:color w:val="000000"/>
          <w:sz w:val="28"/>
        </w:rPr>
        <w:t xml:space="preserve">
      2) осы Кодексте белгіленген жағдайларда салық төлеушілерді (салық агенттерін) тәуекелдің төмен, орташа немесе жоғары дәрежелі санаттарына жатқызу арқылы оларды санаттарға бөлу; </w:t>
      </w:r>
    </w:p>
    <w:bookmarkEnd w:id="2007"/>
    <w:bookmarkStart w:name="z14223" w:id="2008"/>
    <w:p>
      <w:pPr>
        <w:spacing w:after="0"/>
        <w:ind w:left="0"/>
        <w:jc w:val="both"/>
      </w:pPr>
      <w:r>
        <w:rPr>
          <w:rFonts w:ascii="Times New Roman"/>
          <w:b w:val="false"/>
          <w:i w:val="false"/>
          <w:color w:val="000000"/>
          <w:sz w:val="28"/>
        </w:rPr>
        <w:t>
      3) қосылған құн салығының асып кету сомасының анықтығын растау;</w:t>
      </w:r>
    </w:p>
    <w:bookmarkEnd w:id="2008"/>
    <w:bookmarkStart w:name="z14224" w:id="2009"/>
    <w:p>
      <w:pPr>
        <w:spacing w:after="0"/>
        <w:ind w:left="0"/>
        <w:jc w:val="both"/>
      </w:pPr>
      <w:r>
        <w:rPr>
          <w:rFonts w:ascii="Times New Roman"/>
          <w:b w:val="false"/>
          <w:i w:val="false"/>
          <w:color w:val="000000"/>
          <w:sz w:val="28"/>
        </w:rPr>
        <w:t>
      4) камералдық бақылау нәтижелері бойынша анықталған бұзушылықтың тәуекел дәрежесін айқындау;</w:t>
      </w:r>
    </w:p>
    <w:bookmarkEnd w:id="2009"/>
    <w:bookmarkStart w:name="z14225" w:id="2010"/>
    <w:p>
      <w:pPr>
        <w:spacing w:after="0"/>
        <w:ind w:left="0"/>
        <w:jc w:val="both"/>
      </w:pPr>
      <w:r>
        <w:rPr>
          <w:rFonts w:ascii="Times New Roman"/>
          <w:b w:val="false"/>
          <w:i w:val="false"/>
          <w:color w:val="000000"/>
          <w:sz w:val="28"/>
        </w:rPr>
        <w:t xml:space="preserve">
      5) салықтық әкімшілендірудің өзге де нысандары. </w:t>
      </w:r>
    </w:p>
    <w:bookmarkEnd w:id="2010"/>
    <w:bookmarkStart w:name="z14226" w:id="2011"/>
    <w:p>
      <w:pPr>
        <w:spacing w:after="0"/>
        <w:ind w:left="0"/>
        <w:jc w:val="both"/>
      </w:pPr>
      <w:r>
        <w:rPr>
          <w:rFonts w:ascii="Times New Roman"/>
          <w:b w:val="false"/>
          <w:i w:val="false"/>
          <w:color w:val="000000"/>
          <w:sz w:val="28"/>
        </w:rPr>
        <w:t>
      6. Тәуекелдерді басқару жүйесі ақпараттық жүйелер қолданыла отырып жүзеге асырылады.</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Тәуекел өлшемшарттары</w:t>
      </w:r>
    </w:p>
    <w:bookmarkStart w:name="z14227" w:id="2012"/>
    <w:p>
      <w:pPr>
        <w:spacing w:after="0"/>
        <w:ind w:left="0"/>
        <w:jc w:val="both"/>
      </w:pPr>
      <w:r>
        <w:rPr>
          <w:rFonts w:ascii="Times New Roman"/>
          <w:b w:val="false"/>
          <w:i w:val="false"/>
          <w:color w:val="000000"/>
          <w:sz w:val="28"/>
        </w:rPr>
        <w:t xml:space="preserve">
      1. Тәуекел дәрежесін (деңгейін) бағалау жүргізілетін белгілердің жиынтығы тәуекел өлшемшарттары болып табылады. </w:t>
      </w:r>
    </w:p>
    <w:bookmarkEnd w:id="2012"/>
    <w:p>
      <w:pPr>
        <w:spacing w:after="0"/>
        <w:ind w:left="0"/>
        <w:jc w:val="both"/>
      </w:pPr>
      <w:r>
        <w:rPr>
          <w:rFonts w:ascii="Times New Roman"/>
          <w:b w:val="false"/>
          <w:i w:val="false"/>
          <w:color w:val="000000"/>
          <w:sz w:val="28"/>
        </w:rPr>
        <w:t>
      Осы баптың 2 және 3-тармақтарында белгіленген жағдайларды қоспағанда, тәуекел өлшемшарттарын және тәуекелдерді басқару жүйесін қолдану тәртібін салық органы айқындайды және ол жария етуге жатпайтын (оның ішінде тәуекел дәрежесін (деңгейін) бағалау жүргізілген салық төлеушіге) құпия ақпарат болып табылады.</w:t>
      </w:r>
    </w:p>
    <w:bookmarkStart w:name="z14228" w:id="20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136-бабының</w:t>
      </w:r>
      <w:r>
        <w:rPr>
          <w:rFonts w:ascii="Times New Roman"/>
          <w:b w:val="false"/>
          <w:i w:val="false"/>
          <w:color w:val="000000"/>
          <w:sz w:val="28"/>
        </w:rPr>
        <w:t xml:space="preserve"> 5-тармағы 3) тармақшасының мақсатында тәуекел өлшемшарттарын және тәуекелдерді басқару жүйесін қолдану тәртібін уәкілетті орган айқындайды.</w:t>
      </w:r>
    </w:p>
    <w:bookmarkEnd w:id="2013"/>
    <w:bookmarkStart w:name="z14229" w:id="201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136-бабы</w:t>
      </w:r>
      <w:r>
        <w:rPr>
          <w:rFonts w:ascii="Times New Roman"/>
          <w:b w:val="false"/>
          <w:i w:val="false"/>
          <w:color w:val="000000"/>
          <w:sz w:val="28"/>
        </w:rPr>
        <w:t xml:space="preserve"> 5-тармағының 1) және 2) тармақшаларын іске асыру мақсатында құпия өлшемшарттармен қатар құпия ақпарат болып табылмайтын өлшемшарттар қолданылады. Мұндай өлшемшарттар бойынша тәуекелдерді басқару жүйесін қолдану тәртібін уәкілетті орган айқындайды. Бұл ретте осы Кодекстің 136-бабының 5-тармағы 1) тармақшасының мақсатында тәуекел дәрежесін бағалау өлшемшарттары кәсіпкерлік жөніндегі уәкілетті органмен бірлесіп бекітіледі.</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24" w:id="2015"/>
    <w:p>
      <w:pPr>
        <w:spacing w:after="0"/>
        <w:ind w:left="0"/>
        <w:jc w:val="left"/>
      </w:pPr>
      <w:r>
        <w:rPr>
          <w:rFonts w:ascii="Times New Roman"/>
          <w:b/>
          <w:i w:val="false"/>
          <w:color w:val="000000"/>
        </w:rPr>
        <w:t xml:space="preserve"> 18-тарау. САЛЫҚТЫҚ ТЕКСЕРУЛЕР</w:t>
      </w:r>
    </w:p>
    <w:bookmarkEnd w:id="2015"/>
    <w:bookmarkStart w:name="z2925" w:id="2016"/>
    <w:p>
      <w:pPr>
        <w:spacing w:after="0"/>
        <w:ind w:left="0"/>
        <w:jc w:val="left"/>
      </w:pPr>
      <w:r>
        <w:rPr>
          <w:rFonts w:ascii="Times New Roman"/>
          <w:b/>
          <w:i w:val="false"/>
          <w:color w:val="000000"/>
        </w:rPr>
        <w:t xml:space="preserve"> 1-параграф. Салықтық тексерулерді жүргізу бойынша жалпы ережелер</w:t>
      </w:r>
    </w:p>
    <w:bookmarkEnd w:id="2016"/>
    <w:p>
      <w:pPr>
        <w:spacing w:after="0"/>
        <w:ind w:left="0"/>
        <w:jc w:val="both"/>
      </w:pPr>
      <w:r>
        <w:rPr>
          <w:rFonts w:ascii="Times New Roman"/>
          <w:b/>
          <w:i w:val="false"/>
          <w:color w:val="000000"/>
          <w:sz w:val="28"/>
        </w:rPr>
        <w:t>138-бап. Салықтық тексеру ұғымы</w:t>
      </w:r>
    </w:p>
    <w:bookmarkStart w:name="z2926" w:id="2017"/>
    <w:p>
      <w:pPr>
        <w:spacing w:after="0"/>
        <w:ind w:left="0"/>
        <w:jc w:val="both"/>
      </w:pPr>
      <w:r>
        <w:rPr>
          <w:rFonts w:ascii="Times New Roman"/>
          <w:b w:val="false"/>
          <w:i w:val="false"/>
          <w:color w:val="000000"/>
          <w:sz w:val="28"/>
        </w:rPr>
        <w:t>
      1. Салық органы жүзеге асыратын, Қазақстан Республикасының салық заңнамасы, сондай-ақ орындалуын бақылау салық органдарына жүктелген Қазақстан Республикасының өзге де заңнамасы нормаларының орындалуын тексеру салықтық тексеру болып табылады.</w:t>
      </w:r>
    </w:p>
    <w:bookmarkEnd w:id="2017"/>
    <w:bookmarkStart w:name="z2927" w:id="2018"/>
    <w:p>
      <w:pPr>
        <w:spacing w:after="0"/>
        <w:ind w:left="0"/>
        <w:jc w:val="both"/>
      </w:pPr>
      <w:r>
        <w:rPr>
          <w:rFonts w:ascii="Times New Roman"/>
          <w:b w:val="false"/>
          <w:i w:val="false"/>
          <w:color w:val="000000"/>
          <w:sz w:val="28"/>
        </w:rPr>
        <w:t>
      2. Салықтық тексерулерді тек қана салық органдары жүзеге асырады.</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Салықтық тексерулерге қатысушылар</w:t>
      </w:r>
    </w:p>
    <w:bookmarkStart w:name="z2928" w:id="2019"/>
    <w:p>
      <w:pPr>
        <w:spacing w:after="0"/>
        <w:ind w:left="0"/>
        <w:jc w:val="both"/>
      </w:pPr>
      <w:r>
        <w:rPr>
          <w:rFonts w:ascii="Times New Roman"/>
          <w:b w:val="false"/>
          <w:i w:val="false"/>
          <w:color w:val="000000"/>
          <w:sz w:val="28"/>
        </w:rPr>
        <w:t>
      1. Мыналар:</w:t>
      </w:r>
    </w:p>
    <w:bookmarkEnd w:id="2019"/>
    <w:bookmarkStart w:name="z2929" w:id="2020"/>
    <w:p>
      <w:pPr>
        <w:spacing w:after="0"/>
        <w:ind w:left="0"/>
        <w:jc w:val="both"/>
      </w:pPr>
      <w:r>
        <w:rPr>
          <w:rFonts w:ascii="Times New Roman"/>
          <w:b w:val="false"/>
          <w:i w:val="false"/>
          <w:color w:val="000000"/>
          <w:sz w:val="28"/>
        </w:rPr>
        <w:t>
      1) нұсқамада көрсетiлген салық органының лауазымды адамдары және салық органдары осы Кодекске сәйкес салықтық тексеру жүргiзуге тартатын өзге де адамдар;</w:t>
      </w:r>
    </w:p>
    <w:bookmarkEnd w:id="2020"/>
    <w:bookmarkStart w:name="z2930" w:id="2021"/>
    <w:p>
      <w:pPr>
        <w:spacing w:after="0"/>
        <w:ind w:left="0"/>
        <w:jc w:val="both"/>
      </w:pPr>
      <w:r>
        <w:rPr>
          <w:rFonts w:ascii="Times New Roman"/>
          <w:b w:val="false"/>
          <w:i w:val="false"/>
          <w:color w:val="000000"/>
          <w:sz w:val="28"/>
        </w:rPr>
        <w:t>
      2) салықтық тексерулер бойынша мынадай тексерілетін тұлғалар:</w:t>
      </w:r>
    </w:p>
    <w:bookmarkEnd w:id="2021"/>
    <w:bookmarkStart w:name="z2931" w:id="2022"/>
    <w:p>
      <w:pPr>
        <w:spacing w:after="0"/>
        <w:ind w:left="0"/>
        <w:jc w:val="both"/>
      </w:pPr>
      <w:r>
        <w:rPr>
          <w:rFonts w:ascii="Times New Roman"/>
          <w:b w:val="false"/>
          <w:i w:val="false"/>
          <w:color w:val="000000"/>
          <w:sz w:val="28"/>
        </w:rPr>
        <w:t>
      осы Кодекстің 142-бабы 1-тармағының 12) – 18) тармақшаларында көрсетілген мәселелер бойынша тақырыптық тексерулер кезінде – нұсқамада көрсетілген аумақ учаскесіндегі салық төлеуші, оның ішінде Еуразиялық экономикалық одаққа мүше мемлекеттердің және Еуразиялық экономикалық одаққа мүше болып табылмайтын мемлекеттердің салық төлеушісі;</w:t>
      </w:r>
    </w:p>
    <w:bookmarkEnd w:id="2022"/>
    <w:bookmarkStart w:name="z2932" w:id="2023"/>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 салықтық тексерулерге қатысушылар болып табылады.</w:t>
      </w:r>
    </w:p>
    <w:bookmarkEnd w:id="2023"/>
    <w:bookmarkStart w:name="z2933" w:id="2024"/>
    <w:p>
      <w:pPr>
        <w:spacing w:after="0"/>
        <w:ind w:left="0"/>
        <w:jc w:val="both"/>
      </w:pPr>
      <w:r>
        <w:rPr>
          <w:rFonts w:ascii="Times New Roman"/>
          <w:b w:val="false"/>
          <w:i w:val="false"/>
          <w:color w:val="000000"/>
          <w:sz w:val="28"/>
        </w:rPr>
        <w:t xml:space="preserve">
      2. Салық органы арнайы білімді және дағдыны талап ететін мәселелерді зерттеу және консультациялар алу үшін осындай арнайы білімі және дағдысы бар маманды, оның ішінде Қазақстан Республикасының басқа да мемлекеттік органдарының лауазымды адамдарын салықтық тексеруге тартуға құқылы. </w:t>
      </w:r>
    </w:p>
    <w:bookmarkEnd w:id="2024"/>
    <w:bookmarkStart w:name="z2934" w:id="2025"/>
    <w:p>
      <w:pPr>
        <w:spacing w:after="0"/>
        <w:ind w:left="0"/>
        <w:jc w:val="both"/>
      </w:pPr>
      <w:r>
        <w:rPr>
          <w:rFonts w:ascii="Times New Roman"/>
          <w:b w:val="false"/>
          <w:i w:val="false"/>
          <w:color w:val="000000"/>
          <w:sz w:val="28"/>
        </w:rPr>
        <w:t xml:space="preserve">
      Салықтық тексеруге қатысушы болып табылатын салық органының лауазымды адамы қойған жазбаша сұрақтар бойынша тексеруге тартылған маман қорытынды жасайды, ол салықтық тексеру барысында пайдаланылады. Мұндай жазбаша сұрақтар мен қорытындылардың көшірмелері салықтық тексеру актісіне, оның ішінде салық төлеушіге (салық агентіне) табыс етілетін салықтық тексеру актісінің данасына қоса беріледі. </w:t>
      </w:r>
    </w:p>
    <w:bookmarkEnd w:id="2025"/>
    <w:bookmarkStart w:name="z2935" w:id="2026"/>
    <w:p>
      <w:pPr>
        <w:spacing w:after="0"/>
        <w:ind w:left="0"/>
        <w:jc w:val="both"/>
      </w:pPr>
      <w:r>
        <w:rPr>
          <w:rFonts w:ascii="Times New Roman"/>
          <w:b w:val="false"/>
          <w:i w:val="false"/>
          <w:color w:val="000000"/>
          <w:sz w:val="28"/>
        </w:rPr>
        <w:t>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 алу үшін, тексерілетін салық төлеушінің (салық агентінің) қызметіне қатысты құжаттарға, ақпаратқа ие адамдарға, оның ішінде осындай қызмет бойынша жиынтық салықтық есепке алуды жүргізуге жауапты жай серіктестік (консорциум) қатысушыларының уәкілетті өкіліне де қатысты жүзеге асырылады.</w:t>
      </w:r>
    </w:p>
    <w:bookmarkEnd w:id="2026"/>
    <w:bookmarkStart w:name="z2936" w:id="2027"/>
    <w:p>
      <w:pPr>
        <w:spacing w:after="0"/>
        <w:ind w:left="0"/>
        <w:jc w:val="both"/>
      </w:pPr>
      <w:r>
        <w:rPr>
          <w:rFonts w:ascii="Times New Roman"/>
          <w:b w:val="false"/>
          <w:i w:val="false"/>
          <w:color w:val="000000"/>
          <w:sz w:val="28"/>
        </w:rPr>
        <w:t xml:space="preserve">
      4. Салықтық тексерулер жүргізу үшін салық төлеушіні (салық агентін) іріктеу мақсатында салық органдары тәуекелдерді басқару жүйесін қолдануға құқылы. </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Салықтық тексерулердің нысандары</w:t>
      </w:r>
    </w:p>
    <w:bookmarkStart w:name="z2937" w:id="2028"/>
    <w:p>
      <w:pPr>
        <w:spacing w:after="0"/>
        <w:ind w:left="0"/>
        <w:jc w:val="both"/>
      </w:pPr>
      <w:r>
        <w:rPr>
          <w:rFonts w:ascii="Times New Roman"/>
          <w:b w:val="false"/>
          <w:i w:val="false"/>
          <w:color w:val="000000"/>
          <w:sz w:val="28"/>
        </w:rPr>
        <w:t>
      1. Салықтық тексерулер кешенді, тақырыптық, қарсы тексеру, хронометраждық зерттеп-қарау нысанында жүзеге асырылады.</w:t>
      </w:r>
    </w:p>
    <w:bookmarkEnd w:id="2028"/>
    <w:bookmarkStart w:name="z2938" w:id="2029"/>
    <w:p>
      <w:pPr>
        <w:spacing w:after="0"/>
        <w:ind w:left="0"/>
        <w:jc w:val="both"/>
      </w:pPr>
      <w:r>
        <w:rPr>
          <w:rFonts w:ascii="Times New Roman"/>
          <w:b w:val="false"/>
          <w:i w:val="false"/>
          <w:color w:val="000000"/>
          <w:sz w:val="28"/>
        </w:rPr>
        <w:t>
      2. Салықтық тексеруді жүргізу, Қазақстан Республикасының заңдарында белгіленген жағдайларды қоспағанда, салық төлеушінің (салық агентінің) қызметін тоқтата тұрмауға тиіс.</w:t>
      </w:r>
    </w:p>
    <w:bookmarkEnd w:id="2029"/>
    <w:bookmarkStart w:name="z2939" w:id="2030"/>
    <w:p>
      <w:pPr>
        <w:spacing w:after="0"/>
        <w:ind w:left="0"/>
        <w:jc w:val="both"/>
      </w:pPr>
      <w:r>
        <w:rPr>
          <w:rFonts w:ascii="Times New Roman"/>
          <w:b w:val="false"/>
          <w:i w:val="false"/>
          <w:color w:val="000000"/>
          <w:sz w:val="28"/>
        </w:rPr>
        <w:t>
      3. Салық органдары заңды тұлғаның өзiне салықтық тексерудің жүргiзiлуiне қарамастан, заңды тұлғаның құрылымдық бөлiмшелерiне салықтық тексерулерді жүзеге асыруға құқылы.</w:t>
      </w:r>
    </w:p>
    <w:bookmarkEnd w:id="2030"/>
    <w:bookmarkStart w:name="z2940" w:id="2031"/>
    <w:p>
      <w:pPr>
        <w:spacing w:after="0"/>
        <w:ind w:left="0"/>
        <w:jc w:val="both"/>
      </w:pPr>
      <w:r>
        <w:rPr>
          <w:rFonts w:ascii="Times New Roman"/>
          <w:b w:val="false"/>
          <w:i w:val="false"/>
          <w:color w:val="000000"/>
          <w:sz w:val="28"/>
        </w:rPr>
        <w:t>
      4. Камералдық бақылау нәтижелері бойынша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бұзушылықтар анықталған жағдайда, салық органдары осы мәселе бойынша тақырыптық тексерулерді:</w:t>
      </w:r>
    </w:p>
    <w:bookmarkEnd w:id="2031"/>
    <w:bookmarkStart w:name="z2941" w:id="2032"/>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 салық төлеушіге (салық агентіне) жіберілгенге дейін;</w:t>
      </w:r>
    </w:p>
    <w:bookmarkEnd w:id="2032"/>
    <w:bookmarkStart w:name="z2942" w:id="20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115-бабының</w:t>
      </w:r>
      <w:r>
        <w:rPr>
          <w:rFonts w:ascii="Times New Roman"/>
          <w:b w:val="false"/>
          <w:i w:val="false"/>
          <w:color w:val="000000"/>
          <w:sz w:val="28"/>
        </w:rPr>
        <w:t xml:space="preserve"> 5-тармағында белгіленген камералдық бақылау нәтижелері бойынша анықталған бұзушылықтарды жою туралы хабарламаны орындау мерзімі өткенге дейін жүзеге асыруға құқылы емес. </w:t>
      </w:r>
    </w:p>
    <w:bookmarkEnd w:id="2033"/>
    <w:bookmarkStart w:name="z2943" w:id="2034"/>
    <w:p>
      <w:pPr>
        <w:spacing w:after="0"/>
        <w:ind w:left="0"/>
        <w:jc w:val="both"/>
      </w:pPr>
      <w:r>
        <w:rPr>
          <w:rFonts w:ascii="Times New Roman"/>
          <w:b w:val="false"/>
          <w:i w:val="false"/>
          <w:color w:val="000000"/>
          <w:sz w:val="28"/>
        </w:rPr>
        <w:t xml:space="preserve">
      5. Салықтық тексеруге жататын кезең осы Кодекстің </w:t>
      </w:r>
      <w:r>
        <w:rPr>
          <w:rFonts w:ascii="Times New Roman"/>
          <w:b w:val="false"/>
          <w:i w:val="false"/>
          <w:color w:val="000000"/>
          <w:sz w:val="28"/>
        </w:rPr>
        <w:t>48-бабында</w:t>
      </w:r>
      <w:r>
        <w:rPr>
          <w:rFonts w:ascii="Times New Roman"/>
          <w:b w:val="false"/>
          <w:i w:val="false"/>
          <w:color w:val="000000"/>
          <w:sz w:val="28"/>
        </w:rPr>
        <w:t xml:space="preserve"> айқындалған тәртіппен есептелетін мерзімнен аспауға тиіс.</w:t>
      </w:r>
    </w:p>
    <w:bookmarkEnd w:id="2034"/>
    <w:bookmarkStart w:name="z2944" w:id="2035"/>
    <w:p>
      <w:pPr>
        <w:spacing w:after="0"/>
        <w:ind w:left="0"/>
        <w:jc w:val="both"/>
      </w:pPr>
      <w:r>
        <w:rPr>
          <w:rFonts w:ascii="Times New Roman"/>
          <w:b w:val="false"/>
          <w:i w:val="false"/>
          <w:color w:val="000000"/>
          <w:sz w:val="28"/>
        </w:rPr>
        <w:t xml:space="preserve">
      Бұл ретте, шеңберінде осындай қарсы тексеру тағайындалған салық төлеушіге (салық агентіне) кешенді немесе тақырыптық тексеруді жүргізу кезінде тексерілетін кезеңге сәйкес келетін кезең үшін қарсы тексеру жүзеге асырылуы мүмкін. </w:t>
      </w:r>
    </w:p>
    <w:bookmarkEnd w:id="2035"/>
    <w:bookmarkStart w:name="z2945" w:id="2036"/>
    <w:p>
      <w:pPr>
        <w:spacing w:after="0"/>
        <w:ind w:left="0"/>
        <w:jc w:val="both"/>
      </w:pPr>
      <w:r>
        <w:rPr>
          <w:rFonts w:ascii="Times New Roman"/>
          <w:b w:val="false"/>
          <w:i w:val="false"/>
          <w:color w:val="000000"/>
          <w:sz w:val="28"/>
        </w:rPr>
        <w:t>
      6. Салықтардың және (немесе) бюджетке төленетін төлемдердің жекелеген түрлері бойынша кешенді тексеру, тақырыптық тексеру тағайындалған жағдайда, тексерілетін кезеңді айқындау кезінде салықтар бойынша аудитпен қамтылған салықтық кезең қосылмайды.</w:t>
      </w:r>
    </w:p>
    <w:bookmarkEnd w:id="2036"/>
    <w:p>
      <w:pPr>
        <w:spacing w:after="0"/>
        <w:ind w:left="0"/>
        <w:jc w:val="both"/>
      </w:pPr>
      <w:r>
        <w:rPr>
          <w:rFonts w:ascii="Times New Roman"/>
          <w:b w:val="false"/>
          <w:i w:val="false"/>
          <w:color w:val="000000"/>
          <w:sz w:val="28"/>
        </w:rPr>
        <w:t xml:space="preserve">
      Осы тармақтың ережесі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2) – 24) тармақшаларында, </w:t>
      </w:r>
      <w:r>
        <w:rPr>
          <w:rFonts w:ascii="Times New Roman"/>
          <w:b w:val="false"/>
          <w:i w:val="false"/>
          <w:color w:val="000000"/>
          <w:sz w:val="28"/>
        </w:rPr>
        <w:t>145-бабы</w:t>
      </w:r>
      <w:r>
        <w:rPr>
          <w:rFonts w:ascii="Times New Roman"/>
          <w:b w:val="false"/>
          <w:i w:val="false"/>
          <w:color w:val="000000"/>
          <w:sz w:val="28"/>
        </w:rPr>
        <w:t xml:space="preserve"> 3-тармағы 1) тармақшасының екінші – төртінші абзацтарында, 2) – 12) тармақшаларында көрсетілген салықтық тексерулерге, сондай-ақ салықтық мониторингке жататын салық төлеушілерге, жер қойнауын пайдаланушыларға, акцизделетін өнімнің жекелеген түрлерінің, биоотынның өндірісі және айналымы бойынша қызмет түрлерін жүзеге асыратын салық төлеушілерге қатысты қолданылмайды. </w:t>
      </w:r>
    </w:p>
    <w:bookmarkStart w:name="z2947" w:id="2037"/>
    <w:p>
      <w:pPr>
        <w:spacing w:after="0"/>
        <w:ind w:left="0"/>
        <w:jc w:val="both"/>
      </w:pPr>
      <w:r>
        <w:rPr>
          <w:rFonts w:ascii="Times New Roman"/>
          <w:b w:val="false"/>
          <w:i w:val="false"/>
          <w:color w:val="000000"/>
          <w:sz w:val="28"/>
        </w:rPr>
        <w:t>
      7. Салық органы кешенді немесе тақырыптық тексеру жүргізіп отырған салық төлеушімен (салық агентімен) операцияларды жүзеге асырған тұлғаларға салық органдары көрсетілген тұлғалардан осындай операциялар туралы қосымша ақпарат алу мақсатында сұрау салулар жіберуге құқылы.</w:t>
      </w:r>
    </w:p>
    <w:bookmarkEnd w:id="2037"/>
    <w:p>
      <w:pPr>
        <w:spacing w:after="0"/>
        <w:ind w:left="0"/>
        <w:jc w:val="both"/>
      </w:pPr>
      <w:r>
        <w:rPr>
          <w:rFonts w:ascii="Times New Roman"/>
          <w:b w:val="false"/>
          <w:i w:val="false"/>
          <w:color w:val="000000"/>
          <w:sz w:val="28"/>
        </w:rPr>
        <w:t xml:space="preserve">
      Осы тармақта көрсетілген сұрау салуларды жіберу, сондай-ақ осындай сұрау салулар бойынша тұлғалардың мәліметтерді және (немесе) құжаттарды ұсыну тәртібін уәкілетті орган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Кешенді тексеру</w:t>
      </w:r>
    </w:p>
    <w:bookmarkStart w:name="z2949" w:id="2038"/>
    <w:p>
      <w:pPr>
        <w:spacing w:after="0"/>
        <w:ind w:left="0"/>
        <w:jc w:val="both"/>
      </w:pPr>
      <w:r>
        <w:rPr>
          <w:rFonts w:ascii="Times New Roman"/>
          <w:b w:val="false"/>
          <w:i w:val="false"/>
          <w:color w:val="000000"/>
          <w:sz w:val="28"/>
        </w:rPr>
        <w:t>
      1. Салық органы салықтардың, бюджетке төленетiн төлемдердің және әлеуметтік төлемдердің барлық түрі бойынша салықтық міндеттеменің орындалу мәселелері бойынша салық төлеушіге (салық агентіне) қатысты жүргізетін тексеру кешенді тексеру болып табылады.</w:t>
      </w:r>
    </w:p>
    <w:bookmarkEnd w:id="2038"/>
    <w:bookmarkStart w:name="z2950" w:id="2039"/>
    <w:p>
      <w:pPr>
        <w:spacing w:after="0"/>
        <w:ind w:left="0"/>
        <w:jc w:val="both"/>
      </w:pPr>
      <w:r>
        <w:rPr>
          <w:rFonts w:ascii="Times New Roman"/>
          <w:b w:val="false"/>
          <w:i w:val="false"/>
          <w:color w:val="000000"/>
          <w:sz w:val="28"/>
        </w:rPr>
        <w:t>
      2. Кешенді тексеруге тақырыптық тексеру мәселелері, оның ішінде мынадай мәселелер:</w:t>
      </w:r>
    </w:p>
    <w:bookmarkEnd w:id="2039"/>
    <w:bookmarkStart w:name="z2951" w:id="2040"/>
    <w:p>
      <w:pPr>
        <w:spacing w:after="0"/>
        <w:ind w:left="0"/>
        <w:jc w:val="both"/>
      </w:pPr>
      <w:r>
        <w:rPr>
          <w:rFonts w:ascii="Times New Roman"/>
          <w:b w:val="false"/>
          <w:i w:val="false"/>
          <w:color w:val="000000"/>
          <w:sz w:val="28"/>
        </w:rPr>
        <w:t xml:space="preserve">
      банктердiң және банк операцияларының жекелеген түрлерiн жүзеге асыратын ұйымдардың осы Кодексте, сондай-ақ "Мiндеттi әлеуметтiк сақтандыру туралы", "Қазақстан Республикасында зейнетақымен қамсыздандыру туралы" және "Міндетті әлеуметтік медициналық сақтандыру туралы" Қазақстан Республикасының заңдарында белгiленген мiндеттердi орындауы; </w:t>
      </w:r>
    </w:p>
    <w:bookmarkEnd w:id="2040"/>
    <w:bookmarkStart w:name="z2952" w:id="2041"/>
    <w:p>
      <w:pPr>
        <w:spacing w:after="0"/>
        <w:ind w:left="0"/>
        <w:jc w:val="both"/>
      </w:pPr>
      <w:r>
        <w:rPr>
          <w:rFonts w:ascii="Times New Roman"/>
          <w:b w:val="false"/>
          <w:i w:val="false"/>
          <w:color w:val="000000"/>
          <w:sz w:val="28"/>
        </w:rPr>
        <w:t>
      халықаралық шарттардың (келiсiмдердiң) ережелерiн қолданудың құқыққа сыйымдылығы;</w:t>
      </w:r>
    </w:p>
    <w:bookmarkEnd w:id="2041"/>
    <w:bookmarkStart w:name="z2953" w:id="2042"/>
    <w:p>
      <w:pPr>
        <w:spacing w:after="0"/>
        <w:ind w:left="0"/>
        <w:jc w:val="both"/>
      </w:pPr>
      <w:r>
        <w:rPr>
          <w:rFonts w:ascii="Times New Roman"/>
          <w:b w:val="false"/>
          <w:i w:val="false"/>
          <w:color w:val="000000"/>
          <w:sz w:val="28"/>
        </w:rPr>
        <w:t>
      трансферттiк баға белгiлеу;</w:t>
      </w:r>
    </w:p>
    <w:bookmarkEnd w:id="2042"/>
    <w:bookmarkStart w:name="z2954" w:id="204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сондай-ақ авиациялық отынның, биоотынның, мазуттың айналымын мемлекеттік реттеу;</w:t>
      </w:r>
    </w:p>
    <w:bookmarkEnd w:id="2043"/>
    <w:bookmarkStart w:name="z2955" w:id="2044"/>
    <w:p>
      <w:pPr>
        <w:spacing w:after="0"/>
        <w:ind w:left="0"/>
        <w:jc w:val="both"/>
      </w:pPr>
      <w:r>
        <w:rPr>
          <w:rFonts w:ascii="Times New Roman"/>
          <w:b w:val="false"/>
          <w:i w:val="false"/>
          <w:color w:val="000000"/>
          <w:sz w:val="28"/>
        </w:rPr>
        <w:t>
      орындалуын бақылау салық органдарына жүктелген Қазақстан Республикасы заңнамасының сақталуы бойынша өзге де мәселелер енгізілуі мүмкін.</w:t>
      </w:r>
    </w:p>
    <w:bookmarkEnd w:id="2044"/>
    <w:bookmarkStart w:name="z2956" w:id="2045"/>
    <w:p>
      <w:pPr>
        <w:spacing w:after="0"/>
        <w:ind w:left="0"/>
        <w:jc w:val="both"/>
      </w:pPr>
      <w:r>
        <w:rPr>
          <w:rFonts w:ascii="Times New Roman"/>
          <w:b w:val="false"/>
          <w:i w:val="false"/>
          <w:color w:val="000000"/>
          <w:sz w:val="28"/>
        </w:rPr>
        <w:t xml:space="preserve">
      3. Салық төлеуші (заңды тұлғаның құрылымдық бөлімшесі) таратылған (қызметін тоқтатқан) кезде салықтық тексерулер тек қана кешенді тексеру (бұдан әрі – таратудың салықтық тексеруі) нысанында жүргізіледі. </w:t>
      </w:r>
    </w:p>
    <w:bookmarkEnd w:id="2045"/>
    <w:bookmarkStart w:name="z2957" w:id="2046"/>
    <w:p>
      <w:pPr>
        <w:spacing w:after="0"/>
        <w:ind w:left="0"/>
        <w:jc w:val="both"/>
      </w:pPr>
      <w:r>
        <w:rPr>
          <w:rFonts w:ascii="Times New Roman"/>
          <w:b w:val="false"/>
          <w:i w:val="false"/>
          <w:color w:val="000000"/>
          <w:sz w:val="28"/>
        </w:rPr>
        <w:t>
      Салық төлеушінің осындай тексеруді жүргізуге арналған салықтық өтінішті ұсыну жағдайларын қоспағанда, резидент-заңды тұлғаның құрылымдық бөлімшесі тіркеу есебінен шығарылған кезде кешенді тексеру жүргізілмейді.</w:t>
      </w:r>
    </w:p>
    <w:bookmarkEnd w:id="2046"/>
    <w:p>
      <w:pPr>
        <w:spacing w:after="0"/>
        <w:ind w:left="0"/>
        <w:jc w:val="both"/>
      </w:pPr>
      <w:r>
        <w:rPr>
          <w:rFonts w:ascii="Times New Roman"/>
          <w:b/>
          <w:i w:val="false"/>
          <w:color w:val="000000"/>
          <w:sz w:val="28"/>
        </w:rPr>
        <w:t>142-бап. Тақырыптық тексеру</w:t>
      </w:r>
    </w:p>
    <w:bookmarkStart w:name="z2958" w:id="2047"/>
    <w:p>
      <w:pPr>
        <w:spacing w:after="0"/>
        <w:ind w:left="0"/>
        <w:jc w:val="both"/>
      </w:pPr>
      <w:r>
        <w:rPr>
          <w:rFonts w:ascii="Times New Roman"/>
          <w:b w:val="false"/>
          <w:i w:val="false"/>
          <w:color w:val="000000"/>
          <w:sz w:val="28"/>
        </w:rPr>
        <w:t>
      1. Тақырыптық тексеру – салық органы салық төлеушіге (салық агентіне) қатысты мынадай мәселелер:</w:t>
      </w:r>
    </w:p>
    <w:bookmarkEnd w:id="2047"/>
    <w:bookmarkStart w:name="z2959" w:id="2048"/>
    <w:p>
      <w:pPr>
        <w:spacing w:after="0"/>
        <w:ind w:left="0"/>
        <w:jc w:val="both"/>
      </w:pPr>
      <w:r>
        <w:rPr>
          <w:rFonts w:ascii="Times New Roman"/>
          <w:b w:val="false"/>
          <w:i w:val="false"/>
          <w:color w:val="000000"/>
          <w:sz w:val="28"/>
        </w:rPr>
        <w:t>
      1) салықтардың және (немесе) бюджетке төленетiн төлемдердiң жекелеген түрлерi бойынша салықтық мiндеттеменi орындау;</w:t>
      </w:r>
    </w:p>
    <w:bookmarkEnd w:id="2048"/>
    <w:bookmarkStart w:name="z2960" w:id="2049"/>
    <w:p>
      <w:pPr>
        <w:spacing w:after="0"/>
        <w:ind w:left="0"/>
        <w:jc w:val="both"/>
      </w:pPr>
      <w:r>
        <w:rPr>
          <w:rFonts w:ascii="Times New Roman"/>
          <w:b w:val="false"/>
          <w:i w:val="false"/>
          <w:color w:val="000000"/>
          <w:sz w:val="28"/>
        </w:rPr>
        <w:t>
      2) Еуразиялық экономикалық одаққа мүше мемлекеттердiң аумағынан Қазақстан Республикасының аумағына импортталған тауарлар бойынша қосылған құн салығы және (немесе) акциз бойынша салықтық мiндеттемені орындау;</w:t>
      </w:r>
    </w:p>
    <w:bookmarkEnd w:id="2049"/>
    <w:bookmarkStart w:name="z2961" w:id="2050"/>
    <w:p>
      <w:pPr>
        <w:spacing w:after="0"/>
        <w:ind w:left="0"/>
        <w:jc w:val="both"/>
      </w:pPr>
      <w:r>
        <w:rPr>
          <w:rFonts w:ascii="Times New Roman"/>
          <w:b w:val="false"/>
          <w:i w:val="false"/>
          <w:color w:val="000000"/>
          <w:sz w:val="28"/>
        </w:rPr>
        <w:t>
      3)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2050"/>
    <w:bookmarkStart w:name="z14029" w:id="2051"/>
    <w:p>
      <w:pPr>
        <w:spacing w:after="0"/>
        <w:ind w:left="0"/>
        <w:jc w:val="both"/>
      </w:pPr>
      <w:r>
        <w:rPr>
          <w:rFonts w:ascii="Times New Roman"/>
          <w:b w:val="false"/>
          <w:i w:val="false"/>
          <w:color w:val="000000"/>
          <w:sz w:val="28"/>
        </w:rPr>
        <w:t>
      3-1)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 бойынша салықтық міндеттемені айқындау;</w:t>
      </w:r>
    </w:p>
    <w:bookmarkEnd w:id="2051"/>
    <w:bookmarkStart w:name="z2962" w:id="2052"/>
    <w:p>
      <w:pPr>
        <w:spacing w:after="0"/>
        <w:ind w:left="0"/>
        <w:jc w:val="both"/>
      </w:pPr>
      <w:r>
        <w:rPr>
          <w:rFonts w:ascii="Times New Roman"/>
          <w:b w:val="false"/>
          <w:i w:val="false"/>
          <w:color w:val="000000"/>
          <w:sz w:val="28"/>
        </w:rPr>
        <w:t>
      4) салық төлеушi мен оның дебиторлары арасындағы өзара есеп айырысуларды айқындау;</w:t>
      </w:r>
    </w:p>
    <w:bookmarkEnd w:id="2052"/>
    <w:bookmarkStart w:name="z2963" w:id="2053"/>
    <w:p>
      <w:pPr>
        <w:spacing w:after="0"/>
        <w:ind w:left="0"/>
        <w:jc w:val="both"/>
      </w:pPr>
      <w:r>
        <w:rPr>
          <w:rFonts w:ascii="Times New Roman"/>
          <w:b w:val="false"/>
          <w:i w:val="false"/>
          <w:color w:val="000000"/>
          <w:sz w:val="28"/>
        </w:rPr>
        <w:t>
      5) халықаралық шарттардың (келiсiмдердiң) ережелерiн қолданудың құқыққа сыйымдылығы;</w:t>
      </w:r>
    </w:p>
    <w:bookmarkEnd w:id="2053"/>
    <w:bookmarkStart w:name="z2964" w:id="2054"/>
    <w:p>
      <w:pPr>
        <w:spacing w:after="0"/>
        <w:ind w:left="0"/>
        <w:jc w:val="both"/>
      </w:pPr>
      <w:r>
        <w:rPr>
          <w:rFonts w:ascii="Times New Roman"/>
          <w:b w:val="false"/>
          <w:i w:val="false"/>
          <w:color w:val="000000"/>
          <w:sz w:val="28"/>
        </w:rPr>
        <w:t>
      6) қосылған құн салығының асып кету сомаларының, оның ішінде қайтару ұсынылған соманың анықтығын растау;</w:t>
      </w:r>
    </w:p>
    <w:bookmarkEnd w:id="2054"/>
    <w:bookmarkStart w:name="z2965" w:id="2055"/>
    <w:p>
      <w:pPr>
        <w:spacing w:after="0"/>
        <w:ind w:left="0"/>
        <w:jc w:val="both"/>
      </w:pPr>
      <w:r>
        <w:rPr>
          <w:rFonts w:ascii="Times New Roman"/>
          <w:b w:val="false"/>
          <w:i w:val="false"/>
          <w:color w:val="000000"/>
          <w:sz w:val="28"/>
        </w:rPr>
        <w:t>
      7) бейрезидент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қайтаруды ұсынған табыс салығын растау;</w:t>
      </w:r>
    </w:p>
    <w:bookmarkEnd w:id="2055"/>
    <w:bookmarkStart w:name="z2966" w:id="2056"/>
    <w:p>
      <w:pPr>
        <w:spacing w:after="0"/>
        <w:ind w:left="0"/>
        <w:jc w:val="both"/>
      </w:pPr>
      <w:r>
        <w:rPr>
          <w:rFonts w:ascii="Times New Roman"/>
          <w:b w:val="false"/>
          <w:i w:val="false"/>
          <w:color w:val="000000"/>
          <w:sz w:val="28"/>
        </w:rPr>
        <w:t>
      8) бейрезиденттiң қосарланған салық салуды болғызбау және салықтарды төлеуден жалтаруға жол бермеу мәселелерін реттейтін халықаралық шарт ережелерін қолдануға байланысты бюджеттен табыс салығын қайтаруға арналған салықтық өтiнiшiн қайтадан қарау туралы өтінішінде жазылған;</w:t>
      </w:r>
    </w:p>
    <w:bookmarkEnd w:id="2056"/>
    <w:bookmarkStart w:name="z2967" w:id="2057"/>
    <w:p>
      <w:pPr>
        <w:spacing w:after="0"/>
        <w:ind w:left="0"/>
        <w:jc w:val="both"/>
      </w:pPr>
      <w:r>
        <w:rPr>
          <w:rFonts w:ascii="Times New Roman"/>
          <w:b w:val="false"/>
          <w:i w:val="false"/>
          <w:color w:val="000000"/>
          <w:sz w:val="28"/>
        </w:rPr>
        <w:t xml:space="preserve">
      9) осы Кодекстiң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тәртiппен камералдық бақылау нәтижелерi бойынша анықталған бұзушылықтарды жою туралы салық органдарының хабарламасын салық төлеушiнiң (салық агентінің) орындамауы;</w:t>
      </w:r>
    </w:p>
    <w:bookmarkEnd w:id="2057"/>
    <w:bookmarkStart w:name="z2968" w:id="2058"/>
    <w:p>
      <w:pPr>
        <w:spacing w:after="0"/>
        <w:ind w:left="0"/>
        <w:jc w:val="both"/>
      </w:pPr>
      <w:r>
        <w:rPr>
          <w:rFonts w:ascii="Times New Roman"/>
          <w:b w:val="false"/>
          <w:i w:val="false"/>
          <w:color w:val="000000"/>
          <w:sz w:val="28"/>
        </w:rPr>
        <w:t xml:space="preserve">
      10) осы Кодекстiң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орындалуы;</w:t>
      </w:r>
    </w:p>
    <w:bookmarkEnd w:id="2058"/>
    <w:bookmarkStart w:name="z2969" w:id="2059"/>
    <w:p>
      <w:pPr>
        <w:spacing w:after="0"/>
        <w:ind w:left="0"/>
        <w:jc w:val="both"/>
      </w:pPr>
      <w:r>
        <w:rPr>
          <w:rFonts w:ascii="Times New Roman"/>
          <w:b w:val="false"/>
          <w:i w:val="false"/>
          <w:color w:val="000000"/>
          <w:sz w:val="28"/>
        </w:rPr>
        <w:t>
      11) салық төлеушiнiң (салық агентінің) тексеру нәтижелерi туралы хабарламаға шағымында жазылған;</w:t>
      </w:r>
    </w:p>
    <w:bookmarkEnd w:id="2059"/>
    <w:bookmarkStart w:name="z2970" w:id="2060"/>
    <w:p>
      <w:pPr>
        <w:spacing w:after="0"/>
        <w:ind w:left="0"/>
        <w:jc w:val="both"/>
      </w:pPr>
      <w:r>
        <w:rPr>
          <w:rFonts w:ascii="Times New Roman"/>
          <w:b w:val="false"/>
          <w:i w:val="false"/>
          <w:color w:val="000000"/>
          <w:sz w:val="28"/>
        </w:rPr>
        <w:t>
      12) салық органдарында тiркеу есебiне қою;</w:t>
      </w:r>
    </w:p>
    <w:bookmarkEnd w:id="2060"/>
    <w:bookmarkStart w:name="z2971" w:id="2061"/>
    <w:p>
      <w:pPr>
        <w:spacing w:after="0"/>
        <w:ind w:left="0"/>
        <w:jc w:val="both"/>
      </w:pPr>
      <w:r>
        <w:rPr>
          <w:rFonts w:ascii="Times New Roman"/>
          <w:b w:val="false"/>
          <w:i w:val="false"/>
          <w:color w:val="000000"/>
          <w:sz w:val="28"/>
        </w:rPr>
        <w:t>
      13) бақылау-касса машиналарының немесе үш құрамдасты интеграцияланған жүйенің болуы;</w:t>
      </w:r>
    </w:p>
    <w:bookmarkEnd w:id="2061"/>
    <w:bookmarkStart w:name="z2973" w:id="2062"/>
    <w:p>
      <w:pPr>
        <w:spacing w:after="0"/>
        <w:ind w:left="0"/>
        <w:jc w:val="both"/>
      </w:pPr>
      <w:r>
        <w:rPr>
          <w:rFonts w:ascii="Times New Roman"/>
          <w:b w:val="false"/>
          <w:i w:val="false"/>
          <w:color w:val="000000"/>
          <w:sz w:val="28"/>
        </w:rPr>
        <w:t>
      14) төлем карточкаларын пайдалана отырып, төлемдерді жүзеге асыруға арналған жабдықтың (құрылғының) болуы;</w:t>
      </w:r>
    </w:p>
    <w:bookmarkEnd w:id="2062"/>
    <w:bookmarkStart w:name="z2974" w:id="2063"/>
    <w:p>
      <w:pPr>
        <w:spacing w:after="0"/>
        <w:ind w:left="0"/>
        <w:jc w:val="both"/>
      </w:pPr>
      <w:r>
        <w:rPr>
          <w:rFonts w:ascii="Times New Roman"/>
          <w:b w:val="false"/>
          <w:i w:val="false"/>
          <w:color w:val="000000"/>
          <w:sz w:val="28"/>
        </w:rPr>
        <w:t>
      15) мынадай:</w:t>
      </w:r>
    </w:p>
    <w:bookmarkEnd w:id="2063"/>
    <w:p>
      <w:pPr>
        <w:spacing w:after="0"/>
        <w:ind w:left="0"/>
        <w:jc w:val="both"/>
      </w:pPr>
      <w:r>
        <w:rPr>
          <w:rFonts w:ascii="Times New Roman"/>
          <w:b w:val="false"/>
          <w:i w:val="false"/>
          <w:color w:val="000000"/>
          <w:sz w:val="28"/>
        </w:rPr>
        <w:t>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мемлекеттердiң және Еуразиялық экономикалық одаққа мүше мемлекеттердiң аумағынан Қазақстан Республикасының аумағына әкелген кезде;</w:t>
      </w:r>
    </w:p>
    <w:p>
      <w:pPr>
        <w:spacing w:after="0"/>
        <w:ind w:left="0"/>
        <w:jc w:val="both"/>
      </w:pPr>
      <w:r>
        <w:rPr>
          <w:rFonts w:ascii="Times New Roman"/>
          <w:b w:val="false"/>
          <w:i w:val="false"/>
          <w:color w:val="000000"/>
          <w:sz w:val="28"/>
        </w:rPr>
        <w:t xml:space="preserve">
      тауарларды Қазақстан Республикасының аумағынан Еуразиялық экономикалық одаққа мүше болып табылмайтын мемлекеттердiң және Еуразиялық экономикалық одаққа мүше мемлекеттердiң аумағына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bookmarkStart w:name="z2978" w:id="2064"/>
    <w:p>
      <w:pPr>
        <w:spacing w:after="0"/>
        <w:ind w:left="0"/>
        <w:jc w:val="both"/>
      </w:pPr>
      <w:r>
        <w:rPr>
          <w:rFonts w:ascii="Times New Roman"/>
          <w:b w:val="false"/>
          <w:i w:val="false"/>
          <w:color w:val="000000"/>
          <w:sz w:val="28"/>
        </w:rPr>
        <w:t>
      16) тауарларды Қазақстан Республикасының аумағынан Еуразиялық экономикалық одаққа мүше мемлекеттердiң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bookmarkEnd w:id="2064"/>
    <w:bookmarkStart w:name="z2979" w:id="2065"/>
    <w:p>
      <w:pPr>
        <w:spacing w:after="0"/>
        <w:ind w:left="0"/>
        <w:jc w:val="both"/>
      </w:pPr>
      <w:r>
        <w:rPr>
          <w:rFonts w:ascii="Times New Roman"/>
          <w:b w:val="false"/>
          <w:i w:val="false"/>
          <w:color w:val="000000"/>
          <w:sz w:val="28"/>
        </w:rPr>
        <w:t>
      17) сәйкестендіру құралдарының және есепке алу-бақылау маркаларының болуы және төлнұсқалығы, лицензияның болуы;</w:t>
      </w:r>
    </w:p>
    <w:bookmarkEnd w:id="2065"/>
    <w:bookmarkStart w:name="z2980" w:id="2066"/>
    <w:p>
      <w:pPr>
        <w:spacing w:after="0"/>
        <w:ind w:left="0"/>
        <w:jc w:val="both"/>
      </w:pPr>
      <w:r>
        <w:rPr>
          <w:rFonts w:ascii="Times New Roman"/>
          <w:b w:val="false"/>
          <w:i w:val="false"/>
          <w:color w:val="000000"/>
          <w:sz w:val="28"/>
        </w:rPr>
        <w:t>
      18) автокөлік құралдарын көліктік бақылау немесе жол полициясы бекеттерінде тексеру кезінде импортталатын тауарларға тауар-көлік жүкқұжаттарының болуы және тауар атауларының тауар-көлік жүкқұжаттарда көрсетілген мәліметтерге сәйкес келуі;</w:t>
      </w:r>
    </w:p>
    <w:bookmarkEnd w:id="2066"/>
    <w:bookmarkStart w:name="z2981" w:id="2067"/>
    <w:p>
      <w:pPr>
        <w:spacing w:after="0"/>
        <w:ind w:left="0"/>
        <w:jc w:val="both"/>
      </w:pPr>
      <w:r>
        <w:rPr>
          <w:rFonts w:ascii="Times New Roman"/>
          <w:b w:val="false"/>
          <w:i w:val="false"/>
          <w:color w:val="000000"/>
          <w:sz w:val="28"/>
        </w:rPr>
        <w:t>
      19) бақылау-касса машиналарын қолдану тәртiбiн сақтау;</w:t>
      </w:r>
    </w:p>
    <w:bookmarkEnd w:id="2067"/>
    <w:bookmarkStart w:name="z2982" w:id="2068"/>
    <w:p>
      <w:pPr>
        <w:spacing w:after="0"/>
        <w:ind w:left="0"/>
        <w:jc w:val="both"/>
      </w:pPr>
      <w:r>
        <w:rPr>
          <w:rFonts w:ascii="Times New Roman"/>
          <w:b w:val="false"/>
          <w:i w:val="false"/>
          <w:color w:val="000000"/>
          <w:sz w:val="28"/>
        </w:rPr>
        <w:t>
      20) Қазақстан Республикасының рұқсаттар және хабарламалар туралы заңнамасын және акцизделетiн тауарлардың жекелеген түрлерiн өндiру, сақтау және өткiзу шарттарын сақтау;</w:t>
      </w:r>
    </w:p>
    <w:bookmarkEnd w:id="2068"/>
    <w:bookmarkStart w:name="z2983" w:id="2069"/>
    <w:p>
      <w:pPr>
        <w:spacing w:after="0"/>
        <w:ind w:left="0"/>
        <w:jc w:val="both"/>
      </w:pPr>
      <w:r>
        <w:rPr>
          <w:rFonts w:ascii="Times New Roman"/>
          <w:b w:val="false"/>
          <w:i w:val="false"/>
          <w:color w:val="000000"/>
          <w:sz w:val="28"/>
        </w:rPr>
        <w:t>
      21) касса бойынша шығыс операцияларын тоқтата тұру туралы салық органы шығарған өкiмді орындау;</w:t>
      </w:r>
    </w:p>
    <w:bookmarkEnd w:id="2069"/>
    <w:bookmarkStart w:name="z2984" w:id="2070"/>
    <w:p>
      <w:pPr>
        <w:spacing w:after="0"/>
        <w:ind w:left="0"/>
        <w:jc w:val="both"/>
      </w:pPr>
      <w:r>
        <w:rPr>
          <w:rFonts w:ascii="Times New Roman"/>
          <w:b w:val="false"/>
          <w:i w:val="false"/>
          <w:color w:val="000000"/>
          <w:sz w:val="28"/>
        </w:rPr>
        <w:t>
      22) электрондық нысанда шот-фактураларды жазып беру тәртібін сақтау;</w:t>
      </w:r>
    </w:p>
    <w:bookmarkEnd w:id="2070"/>
    <w:bookmarkStart w:name="z2985" w:id="2071"/>
    <w:p>
      <w:pPr>
        <w:spacing w:after="0"/>
        <w:ind w:left="0"/>
        <w:jc w:val="both"/>
      </w:pPr>
      <w:r>
        <w:rPr>
          <w:rFonts w:ascii="Times New Roman"/>
          <w:b w:val="false"/>
          <w:i w:val="false"/>
          <w:color w:val="000000"/>
          <w:sz w:val="28"/>
        </w:rPr>
        <w:t>
      23)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w:t>
      </w:r>
    </w:p>
    <w:bookmarkEnd w:id="2071"/>
    <w:bookmarkStart w:name="z2986" w:id="2072"/>
    <w:p>
      <w:pPr>
        <w:spacing w:after="0"/>
        <w:ind w:left="0"/>
        <w:jc w:val="both"/>
      </w:pPr>
      <w:r>
        <w:rPr>
          <w:rFonts w:ascii="Times New Roman"/>
          <w:b w:val="false"/>
          <w:i w:val="false"/>
          <w:color w:val="000000"/>
          <w:sz w:val="28"/>
        </w:rPr>
        <w:t>
      24) ірі салық төлеушілер мониторингі шеңберінде шешімді орындамау;</w:t>
      </w:r>
    </w:p>
    <w:bookmarkEnd w:id="2072"/>
    <w:bookmarkStart w:name="z13743" w:id="2073"/>
    <w:p>
      <w:pPr>
        <w:spacing w:after="0"/>
        <w:ind w:left="0"/>
        <w:jc w:val="both"/>
      </w:pPr>
      <w:r>
        <w:rPr>
          <w:rFonts w:ascii="Times New Roman"/>
          <w:b w:val="false"/>
          <w:i w:val="false"/>
          <w:color w:val="000000"/>
          <w:sz w:val="28"/>
        </w:rPr>
        <w:t>
      25) Қазақстан Республикасының халықаралық шарттарына және (немесе) заңнамасына сәйкес міндетті таңбалауға жататын тауарлар бойынша тауарда сәйкестендіру құралының болуы және оның төлнұсқалылығы мәселелерi бойынша жүргiзетiн тексеру болып табылады.</w:t>
      </w:r>
    </w:p>
    <w:bookmarkEnd w:id="2073"/>
    <w:bookmarkStart w:name="z2987" w:id="2074"/>
    <w:p>
      <w:pPr>
        <w:spacing w:after="0"/>
        <w:ind w:left="0"/>
        <w:jc w:val="both"/>
      </w:pPr>
      <w:r>
        <w:rPr>
          <w:rFonts w:ascii="Times New Roman"/>
          <w:b w:val="false"/>
          <w:i w:val="false"/>
          <w:color w:val="000000"/>
          <w:sz w:val="28"/>
        </w:rPr>
        <w:t>
      2. Тақырыптық тексеру мынадай:</w:t>
      </w:r>
    </w:p>
    <w:bookmarkEnd w:id="2074"/>
    <w:bookmarkStart w:name="z2988" w:id="2075"/>
    <w:p>
      <w:pPr>
        <w:spacing w:after="0"/>
        <w:ind w:left="0"/>
        <w:jc w:val="both"/>
      </w:pPr>
      <w:r>
        <w:rPr>
          <w:rFonts w:ascii="Times New Roman"/>
          <w:b w:val="false"/>
          <w:i w:val="false"/>
          <w:color w:val="000000"/>
          <w:sz w:val="28"/>
        </w:rPr>
        <w:t>
      1) әлеуметтік төлемдерді есептеудің, ұстап қалу мен аударудың толықтығы және уақтылы болуы;</w:t>
      </w:r>
    </w:p>
    <w:bookmarkEnd w:id="2075"/>
    <w:bookmarkStart w:name="z2989" w:id="2076"/>
    <w:p>
      <w:pPr>
        <w:spacing w:after="0"/>
        <w:ind w:left="0"/>
        <w:jc w:val="both"/>
      </w:pPr>
      <w:r>
        <w:rPr>
          <w:rFonts w:ascii="Times New Roman"/>
          <w:b w:val="false"/>
          <w:i w:val="false"/>
          <w:color w:val="000000"/>
          <w:sz w:val="28"/>
        </w:rPr>
        <w:t>
      2) банктердiң және банк операцияларының жекелеген түрлерiн жүзеге асыратын ұйымдардың осы Кодексте, сондай-ақ "Мiндеттi әлеуметтiк сақтандыру туралы" және "Қазақстан Республикасында зейнетақымен қамсыздандыру туралы", "Міндетті әлеуметтік медициналық сақтандыру туралы" Қазақстан Республикасының заңдарында белгiленген мiндеттердi орындауы;</w:t>
      </w:r>
    </w:p>
    <w:bookmarkEnd w:id="2076"/>
    <w:bookmarkStart w:name="z2990" w:id="2077"/>
    <w:p>
      <w:pPr>
        <w:spacing w:after="0"/>
        <w:ind w:left="0"/>
        <w:jc w:val="both"/>
      </w:pPr>
      <w:r>
        <w:rPr>
          <w:rFonts w:ascii="Times New Roman"/>
          <w:b w:val="false"/>
          <w:i w:val="false"/>
          <w:color w:val="000000"/>
          <w:sz w:val="28"/>
        </w:rPr>
        <w:t>
      3) трансферттiк баға белгiлеу;</w:t>
      </w:r>
    </w:p>
    <w:bookmarkEnd w:id="2077"/>
    <w:bookmarkStart w:name="z2991" w:id="2078"/>
    <w:p>
      <w:pPr>
        <w:spacing w:after="0"/>
        <w:ind w:left="0"/>
        <w:jc w:val="both"/>
      </w:pPr>
      <w:r>
        <w:rPr>
          <w:rFonts w:ascii="Times New Roman"/>
          <w:b w:val="false"/>
          <w:i w:val="false"/>
          <w:color w:val="000000"/>
          <w:sz w:val="28"/>
        </w:rPr>
        <w:t>
      4) акцизделетін тауарлардың жекелеген түрлерінің өндірісі мен айналымын, сондай-ақ авиациялық отынның, биоотынның, мазуттың айналымын мемлекеттік реттеу мәселелері бойынша да жүргізілуі мүмкін.</w:t>
      </w:r>
    </w:p>
    <w:bookmarkEnd w:id="2078"/>
    <w:bookmarkStart w:name="z2992" w:id="2079"/>
    <w:p>
      <w:pPr>
        <w:spacing w:after="0"/>
        <w:ind w:left="0"/>
        <w:jc w:val="both"/>
      </w:pPr>
      <w:r>
        <w:rPr>
          <w:rFonts w:ascii="Times New Roman"/>
          <w:b w:val="false"/>
          <w:i w:val="false"/>
          <w:color w:val="000000"/>
          <w:sz w:val="28"/>
        </w:rPr>
        <w:t>
      3. Тақырыптық тексеру осы баптың 1 және 2-тармақтарында көрсетілген бірнеше мәселе бойынша бір мезгілде жүргізілуі мүмкін. Тақырыптық тексеру салықтардың және бюджетке төленетін төлемдердің барлық түрі бойынша міндеттемелердің орындалуына тексеру жүргізуді көздей алмайды.</w:t>
      </w:r>
    </w:p>
    <w:bookmarkEnd w:id="2079"/>
    <w:bookmarkStart w:name="z2993" w:id="2080"/>
    <w:p>
      <w:pPr>
        <w:spacing w:after="0"/>
        <w:ind w:left="0"/>
        <w:jc w:val="both"/>
      </w:pPr>
      <w:r>
        <w:rPr>
          <w:rFonts w:ascii="Times New Roman"/>
          <w:b w:val="false"/>
          <w:i w:val="false"/>
          <w:color w:val="000000"/>
          <w:sz w:val="28"/>
        </w:rPr>
        <w:t xml:space="preserve">
      4. Жеке кәсiпкерлiк субъектiлерiнiң бiрлестiктерiмен келісу бойынша осындай бiрлестiктердiң өкiлдерi осы баптың 1-тармағының 12) – 18) тармақшаларында көрсетілген мәселелер бойынша тақырыптық тексерулердi жүргiзу кезінде қатысуға тартылуы мүмкін. </w:t>
      </w:r>
    </w:p>
    <w:bookmarkEnd w:id="2080"/>
    <w:bookmarkStart w:name="z2994" w:id="2081"/>
    <w:p>
      <w:pPr>
        <w:spacing w:after="0"/>
        <w:ind w:left="0"/>
        <w:jc w:val="both"/>
      </w:pPr>
      <w:r>
        <w:rPr>
          <w:rFonts w:ascii="Times New Roman"/>
          <w:b w:val="false"/>
          <w:i w:val="false"/>
          <w:color w:val="000000"/>
          <w:sz w:val="28"/>
        </w:rPr>
        <w:t>
      Жеке кәсіпкерлік субъектілері бірлестіктерінің өкілдері көрсетілген тақырыптық тексерулерді жүргізу кезінде салық төлеуші құқықтарының сақталуын бақылауды жүзеге асырады. Тақырыптық тексеру актісінде жеке кәсіпкерлік субъектілерінің бірлестіктері өкілдерінің қатысу фактісі тіркеледі.</w:t>
      </w:r>
    </w:p>
    <w:bookmarkEnd w:id="2081"/>
    <w:bookmarkStart w:name="z2995" w:id="2082"/>
    <w:p>
      <w:pPr>
        <w:spacing w:after="0"/>
        <w:ind w:left="0"/>
        <w:jc w:val="both"/>
      </w:pPr>
      <w:r>
        <w:rPr>
          <w:rFonts w:ascii="Times New Roman"/>
          <w:b w:val="false"/>
          <w:i w:val="false"/>
          <w:color w:val="000000"/>
          <w:sz w:val="28"/>
        </w:rPr>
        <w:t>
      5. Салық төлеушінің тіркеу деректерінде көрсетілген тұрған жері бойынша және (немесе) салық салу объектісінің және (немесе) салық салуға байланысты объектінің орналасқан жері бойынша салық органының шешімі негізінде уәкілетті орган айқындайтын тәртіппен, осы баптың 1-тармағының 12) – 23) тармақшаларында көрсетілген мәселелер бойынша тақырыптық тексерулер тағайындалады.</w:t>
      </w:r>
    </w:p>
    <w:bookmarkEnd w:id="2082"/>
    <w:bookmarkStart w:name="z2996" w:id="2083"/>
    <w:p>
      <w:pPr>
        <w:spacing w:after="0"/>
        <w:ind w:left="0"/>
        <w:jc w:val="both"/>
      </w:pPr>
      <w:r>
        <w:rPr>
          <w:rFonts w:ascii="Times New Roman"/>
          <w:b w:val="false"/>
          <w:i w:val="false"/>
          <w:color w:val="000000"/>
          <w:sz w:val="28"/>
        </w:rPr>
        <w:t xml:space="preserve">
      6. Тақырыптық тексеру осы Кодекстің </w:t>
      </w:r>
      <w:r>
        <w:rPr>
          <w:rFonts w:ascii="Times New Roman"/>
          <w:b w:val="false"/>
          <w:i w:val="false"/>
          <w:color w:val="000000"/>
          <w:sz w:val="28"/>
        </w:rPr>
        <w:t>145-бабы</w:t>
      </w:r>
      <w:r>
        <w:rPr>
          <w:rFonts w:ascii="Times New Roman"/>
          <w:b w:val="false"/>
          <w:i w:val="false"/>
          <w:color w:val="000000"/>
          <w:sz w:val="28"/>
        </w:rPr>
        <w:t xml:space="preserve"> 3-тармағының 2) немесе 7) тармақшаларында көрсетілген негіздер бойынша тағайындалған кезде осы баптың 1-тармағының 1) және 6) тармақшаларында көрсетілген мәселелер бойынша бір мезгілде жүргізіледі.</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Қарсы тексеру</w:t>
      </w:r>
    </w:p>
    <w:bookmarkStart w:name="z2997" w:id="2084"/>
    <w:p>
      <w:pPr>
        <w:spacing w:after="0"/>
        <w:ind w:left="0"/>
        <w:jc w:val="both"/>
      </w:pPr>
      <w:r>
        <w:rPr>
          <w:rFonts w:ascii="Times New Roman"/>
          <w:b w:val="false"/>
          <w:i w:val="false"/>
          <w:color w:val="000000"/>
          <w:sz w:val="28"/>
        </w:rPr>
        <w:t>
      1. Салық органы кешенді немесе тақырыптық тексеру жүргізіп отырған салық төлеушімен (салық агентімен) операцияларды жүзеге асыратын тұлғаларды салық органының осындай операциялар туралы қосымша ақпарат алу, көрсетілген салық төлеушіні (салық агентін) тексеру барысында туындайтын мәселелер бойынша операциялар мазмұны мен фактісін растау мақсатында тексеруі қарсы тексеру болып табылады.</w:t>
      </w:r>
    </w:p>
    <w:bookmarkEnd w:id="2084"/>
    <w:bookmarkStart w:name="z2998" w:id="2085"/>
    <w:p>
      <w:pPr>
        <w:spacing w:after="0"/>
        <w:ind w:left="0"/>
        <w:jc w:val="both"/>
      </w:pPr>
      <w:r>
        <w:rPr>
          <w:rFonts w:ascii="Times New Roman"/>
          <w:b w:val="false"/>
          <w:i w:val="false"/>
          <w:color w:val="000000"/>
          <w:sz w:val="28"/>
        </w:rPr>
        <w:t>
      2. Қарсы тексеру кешенді немесе тақырыптық тексеруге қатысты қосалқы тексеру болып табылады.</w:t>
      </w:r>
    </w:p>
    <w:bookmarkEnd w:id="2085"/>
    <w:bookmarkStart w:name="z2999" w:id="2086"/>
    <w:p>
      <w:pPr>
        <w:spacing w:after="0"/>
        <w:ind w:left="0"/>
        <w:jc w:val="both"/>
      </w:pPr>
      <w:r>
        <w:rPr>
          <w:rFonts w:ascii="Times New Roman"/>
          <w:b w:val="false"/>
          <w:i w:val="false"/>
          <w:color w:val="000000"/>
          <w:sz w:val="28"/>
        </w:rPr>
        <w:t>
      Қарсы тексерулер уәкілетті орган айқындайтын тәртіппен тағайындалады.</w:t>
      </w:r>
    </w:p>
    <w:bookmarkEnd w:id="2086"/>
    <w:bookmarkStart w:name="z3000" w:id="2087"/>
    <w:p>
      <w:pPr>
        <w:spacing w:after="0"/>
        <w:ind w:left="0"/>
        <w:jc w:val="both"/>
      </w:pPr>
      <w:r>
        <w:rPr>
          <w:rFonts w:ascii="Times New Roman"/>
          <w:b w:val="false"/>
          <w:i w:val="false"/>
          <w:color w:val="000000"/>
          <w:sz w:val="28"/>
        </w:rPr>
        <w:t>
      3. Қарсы тексеру деп:</w:t>
      </w:r>
    </w:p>
    <w:bookmarkEnd w:id="2087"/>
    <w:bookmarkStart w:name="z3001" w:id="2088"/>
    <w:p>
      <w:pPr>
        <w:spacing w:after="0"/>
        <w:ind w:left="0"/>
        <w:jc w:val="both"/>
      </w:pP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bookmarkEnd w:id="2088"/>
    <w:bookmarkStart w:name="z3002" w:id="2089"/>
    <w:p>
      <w:pPr>
        <w:spacing w:after="0"/>
        <w:ind w:left="0"/>
        <w:jc w:val="both"/>
      </w:pPr>
      <w:r>
        <w:rPr>
          <w:rFonts w:ascii="Times New Roman"/>
          <w:b w:val="false"/>
          <w:i w:val="false"/>
          <w:color w:val="000000"/>
          <w:sz w:val="28"/>
        </w:rPr>
        <w:t>
      камералдық бақылау нәтижелері бойынша анықталған қосылған құн салығы жөніндегі салықтық міндеттеме бойынша және осындай операцияларға байланысты бұзушылықтарды жоймаған не осындай бұзушылықтардың жоқ екенін растамайтын түсіндіру ұсынған салық төлеушімен (салық агентімен) операцияларды жүзеге асыратын адамдарға қатысты жүргізілетін тексеру де танылады.</w:t>
      </w:r>
    </w:p>
    <w:bookmarkEnd w:id="2089"/>
    <w:p>
      <w:pPr>
        <w:spacing w:after="0"/>
        <w:ind w:left="0"/>
        <w:jc w:val="both"/>
      </w:pPr>
      <w:r>
        <w:rPr>
          <w:rFonts w:ascii="Times New Roman"/>
          <w:b/>
          <w:i w:val="false"/>
          <w:color w:val="000000"/>
          <w:sz w:val="28"/>
        </w:rPr>
        <w:t xml:space="preserve">144-бап. Хронометраждық зерттеп-қарау </w:t>
      </w:r>
    </w:p>
    <w:bookmarkStart w:name="z3003" w:id="2090"/>
    <w:p>
      <w:pPr>
        <w:spacing w:after="0"/>
        <w:ind w:left="0"/>
        <w:jc w:val="both"/>
      </w:pPr>
      <w:r>
        <w:rPr>
          <w:rFonts w:ascii="Times New Roman"/>
          <w:b w:val="false"/>
          <w:i w:val="false"/>
          <w:color w:val="000000"/>
          <w:sz w:val="28"/>
        </w:rPr>
        <w:t>
      1. Салық органы салық төлеушінің зерттеп-қарау жүргізілетін кезең ішіндегі нақты кірісін және кіріс алуға бағытталған қызметпен байланысты нақты шығындарын анықтау мақсатында жүргізетін тексеру хронометраждық зерттеп-қарау болып табылады.</w:t>
      </w:r>
    </w:p>
    <w:bookmarkEnd w:id="2090"/>
    <w:bookmarkStart w:name="z3004" w:id="2091"/>
    <w:p>
      <w:pPr>
        <w:spacing w:after="0"/>
        <w:ind w:left="0"/>
        <w:jc w:val="both"/>
      </w:pPr>
      <w:r>
        <w:rPr>
          <w:rFonts w:ascii="Times New Roman"/>
          <w:b w:val="false"/>
          <w:i w:val="false"/>
          <w:color w:val="000000"/>
          <w:sz w:val="28"/>
        </w:rPr>
        <w:t>
      2. Салық органы хронометраждық зерттеп-қарауды жүргізу туралы шешімді уәкілетті орган айқындайтын тәртіппен, салық төлеушінің тіркеу деректерінде көрсетілген орналасқан жері бойынша және (немесе) салық салу объектiсiнің және (немесе) салық салуға байланысты объектiнің орналасқан жері бойынша шығарады.</w:t>
      </w:r>
    </w:p>
    <w:bookmarkEnd w:id="2091"/>
    <w:p>
      <w:pPr>
        <w:spacing w:after="0"/>
        <w:ind w:left="0"/>
        <w:jc w:val="both"/>
      </w:pPr>
      <w:r>
        <w:rPr>
          <w:rFonts w:ascii="Times New Roman"/>
          <w:b/>
          <w:i w:val="false"/>
          <w:color w:val="000000"/>
          <w:sz w:val="28"/>
        </w:rPr>
        <w:t>145-бап. Салықтық тексерулердің түрлері</w:t>
      </w:r>
    </w:p>
    <w:bookmarkStart w:name="z3005" w:id="2092"/>
    <w:p>
      <w:pPr>
        <w:spacing w:after="0"/>
        <w:ind w:left="0"/>
        <w:jc w:val="both"/>
      </w:pPr>
      <w:r>
        <w:rPr>
          <w:rFonts w:ascii="Times New Roman"/>
          <w:b w:val="false"/>
          <w:i w:val="false"/>
          <w:color w:val="000000"/>
          <w:sz w:val="28"/>
        </w:rPr>
        <w:t xml:space="preserve">
      1. Салықтық тексерулер мынадай түрлерге бөлінеді: </w:t>
      </w:r>
    </w:p>
    <w:bookmarkEnd w:id="2092"/>
    <w:bookmarkStart w:name="z3006" w:id="2093"/>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салықтық тексерулер;</w:t>
      </w:r>
    </w:p>
    <w:bookmarkEnd w:id="2093"/>
    <w:bookmarkStart w:name="z3007" w:id="2094"/>
    <w:p>
      <w:pPr>
        <w:spacing w:after="0"/>
        <w:ind w:left="0"/>
        <w:jc w:val="both"/>
      </w:pPr>
      <w:r>
        <w:rPr>
          <w:rFonts w:ascii="Times New Roman"/>
          <w:b w:val="false"/>
          <w:i w:val="false"/>
          <w:color w:val="000000"/>
          <w:sz w:val="28"/>
        </w:rPr>
        <w:t>
      2) жоспардан тыс салықтық тексерулер. </w:t>
      </w:r>
    </w:p>
    <w:bookmarkEnd w:id="2094"/>
    <w:bookmarkStart w:name="z3008" w:id="2095"/>
    <w:p>
      <w:pPr>
        <w:spacing w:after="0"/>
        <w:ind w:left="0"/>
        <w:jc w:val="both"/>
      </w:pPr>
      <w:r>
        <w:rPr>
          <w:rFonts w:ascii="Times New Roman"/>
          <w:b w:val="false"/>
          <w:i w:val="false"/>
          <w:color w:val="000000"/>
          <w:sz w:val="28"/>
        </w:rPr>
        <w:t>
      2. Салық органдары салықтық есептілікті, уәкілетті мемлекеттік органдардың мәліметтерін, сондай-ақ салық төлеушілердің (салық агенттерінің) қызметі туралы басқа да құжаттар мен мәліметтерді талдау нәтижелері бойынша салық төлеушілерге (салық агенттеріне) қатысты тағайындайтын тексерулер тәуекел дәрежесін бағалау негізінде ерекше тәртіп бойынша жүргізілетін салықтық тексерулер болып табылады;</w:t>
      </w:r>
    </w:p>
    <w:bookmarkEnd w:id="2095"/>
    <w:bookmarkStart w:name="z3009" w:id="2096"/>
    <w:p>
      <w:pPr>
        <w:spacing w:after="0"/>
        <w:ind w:left="0"/>
        <w:jc w:val="both"/>
      </w:pPr>
      <w:r>
        <w:rPr>
          <w:rFonts w:ascii="Times New Roman"/>
          <w:b w:val="false"/>
          <w:i w:val="false"/>
          <w:color w:val="000000"/>
          <w:sz w:val="28"/>
        </w:rPr>
        <w:t xml:space="preserve">
      3. Жоспардан тыс салықтық тексерулер – осы баптың 2-тармағында көрсетiлмеген, оның iшiнде: </w:t>
      </w:r>
    </w:p>
    <w:bookmarkEnd w:id="2096"/>
    <w:bookmarkStart w:name="z3010" w:id="2097"/>
    <w:p>
      <w:pPr>
        <w:spacing w:after="0"/>
        <w:ind w:left="0"/>
        <w:jc w:val="both"/>
      </w:pPr>
      <w:r>
        <w:rPr>
          <w:rFonts w:ascii="Times New Roman"/>
          <w:b w:val="false"/>
          <w:i w:val="false"/>
          <w:color w:val="000000"/>
          <w:sz w:val="28"/>
        </w:rPr>
        <w:t xml:space="preserve">
      1) салық төлеушiнiң (салық агентiнiң) өзiнiң салықтық өтiнiшi немесе шағымы бойынша, оның ішінде: </w:t>
      </w:r>
    </w:p>
    <w:bookmarkEnd w:id="2097"/>
    <w:bookmarkStart w:name="z3011" w:id="2098"/>
    <w:p>
      <w:pPr>
        <w:spacing w:after="0"/>
        <w:ind w:left="0"/>
        <w:jc w:val="both"/>
      </w:pPr>
      <w:r>
        <w:rPr>
          <w:rFonts w:ascii="Times New Roman"/>
          <w:b w:val="false"/>
          <w:i w:val="false"/>
          <w:color w:val="000000"/>
          <w:sz w:val="28"/>
        </w:rPr>
        <w:t>
      резидент-заңды тұлғаның, бейрезидент-заңды тұлғаның құрылымдық бөлiмшесiнiң бөлiну арқылы қайта ұйымдастырылуына немесе таратылуына байланысты;</w:t>
      </w:r>
    </w:p>
    <w:bookmarkEnd w:id="2098"/>
    <w:bookmarkStart w:name="z3012" w:id="2099"/>
    <w:p>
      <w:pPr>
        <w:spacing w:after="0"/>
        <w:ind w:left="0"/>
        <w:jc w:val="both"/>
      </w:pPr>
      <w:r>
        <w:rPr>
          <w:rFonts w:ascii="Times New Roman"/>
          <w:b w:val="false"/>
          <w:i w:val="false"/>
          <w:color w:val="000000"/>
          <w:sz w:val="28"/>
        </w:rPr>
        <w:t>
      бейрезидент-заңды тұлғаның Қазақстан Республикасында тұрақты мекеме арқылы жүзеге асыратын қызметiн тоқтатуына байланысты;</w:t>
      </w:r>
    </w:p>
    <w:bookmarkEnd w:id="2099"/>
    <w:bookmarkStart w:name="z3013" w:id="2100"/>
    <w:p>
      <w:pPr>
        <w:spacing w:after="0"/>
        <w:ind w:left="0"/>
        <w:jc w:val="both"/>
      </w:pPr>
      <w:r>
        <w:rPr>
          <w:rFonts w:ascii="Times New Roman"/>
          <w:b w:val="false"/>
          <w:i w:val="false"/>
          <w:color w:val="000000"/>
          <w:sz w:val="28"/>
        </w:rPr>
        <w:t xml:space="preserve">
      дара кәсiпкер қызметiнiң тоқтатылуына байланысты; </w:t>
      </w:r>
    </w:p>
    <w:bookmarkEnd w:id="2100"/>
    <w:bookmarkStart w:name="z3014" w:id="2101"/>
    <w:p>
      <w:pPr>
        <w:spacing w:after="0"/>
        <w:ind w:left="0"/>
        <w:jc w:val="both"/>
      </w:pPr>
      <w:r>
        <w:rPr>
          <w:rFonts w:ascii="Times New Roman"/>
          <w:b w:val="false"/>
          <w:i w:val="false"/>
          <w:color w:val="000000"/>
          <w:sz w:val="28"/>
        </w:rPr>
        <w:t xml:space="preserve">
      қосылған құн салығы бойынша тiркеу есебiнен алынуына байланысты; </w:t>
      </w:r>
    </w:p>
    <w:bookmarkEnd w:id="2101"/>
    <w:bookmarkStart w:name="z3015" w:id="2102"/>
    <w:p>
      <w:pPr>
        <w:spacing w:after="0"/>
        <w:ind w:left="0"/>
        <w:jc w:val="both"/>
      </w:pPr>
      <w:r>
        <w:rPr>
          <w:rFonts w:ascii="Times New Roman"/>
          <w:b w:val="false"/>
          <w:i w:val="false"/>
          <w:color w:val="000000"/>
          <w:sz w:val="28"/>
        </w:rPr>
        <w:t>
      салық төлеушiнiң (салық агентiнiң) тексеру нәтижелерi туралы хабарламаға шағымына байланысты;</w:t>
      </w:r>
    </w:p>
    <w:bookmarkEnd w:id="2102"/>
    <w:bookmarkStart w:name="z3016" w:id="2103"/>
    <w:p>
      <w:pPr>
        <w:spacing w:after="0"/>
        <w:ind w:left="0"/>
        <w:jc w:val="both"/>
      </w:pPr>
      <w:r>
        <w:rPr>
          <w:rFonts w:ascii="Times New Roman"/>
          <w:b w:val="false"/>
          <w:i w:val="false"/>
          <w:color w:val="000000"/>
          <w:sz w:val="28"/>
        </w:rPr>
        <w:t xml:space="preserve">
      2) салық төлеушінің осы Кодекстің </w:t>
      </w:r>
      <w:r>
        <w:rPr>
          <w:rFonts w:ascii="Times New Roman"/>
          <w:b w:val="false"/>
          <w:i w:val="false"/>
          <w:color w:val="000000"/>
          <w:sz w:val="28"/>
        </w:rPr>
        <w:t>432-бабының</w:t>
      </w:r>
      <w:r>
        <w:rPr>
          <w:rFonts w:ascii="Times New Roman"/>
          <w:b w:val="false"/>
          <w:i w:val="false"/>
          <w:color w:val="000000"/>
          <w:sz w:val="28"/>
        </w:rPr>
        <w:t xml:space="preserve"> 1 және 2-тармақтарын өздеріне қолдануға байланысты ұсынылатын қосылған құн салығының асып кетуі сомаларының анықтығын растау жөніндегі салықтық өтініші бойынша жүзеге асырылатын тексерулер болып табылады. </w:t>
      </w:r>
    </w:p>
    <w:bookmarkEnd w:id="2103"/>
    <w:bookmarkStart w:name="z3017" w:id="2104"/>
    <w:p>
      <w:pPr>
        <w:spacing w:after="0"/>
        <w:ind w:left="0"/>
        <w:jc w:val="both"/>
      </w:pPr>
      <w:r>
        <w:rPr>
          <w:rFonts w:ascii="Times New Roman"/>
          <w:b w:val="false"/>
          <w:i w:val="false"/>
          <w:color w:val="000000"/>
          <w:sz w:val="28"/>
        </w:rPr>
        <w:t>
      Бұл ретте осы тармақшада көрсетілген салықтық өтініштер:</w:t>
      </w:r>
    </w:p>
    <w:bookmarkEnd w:id="2104"/>
    <w:bookmarkStart w:name="z3018" w:id="2105"/>
    <w:p>
      <w:pPr>
        <w:spacing w:after="0"/>
        <w:ind w:left="0"/>
        <w:jc w:val="both"/>
      </w:pPr>
      <w:r>
        <w:rPr>
          <w:rFonts w:ascii="Times New Roman"/>
          <w:b w:val="false"/>
          <w:i w:val="false"/>
          <w:color w:val="000000"/>
          <w:sz w:val="28"/>
        </w:rPr>
        <w:t>
      өндірістік мақсаттағы ғимараттар мен құрылысжайлар пайдалануға қабылдап алынған;</w:t>
      </w:r>
    </w:p>
    <w:bookmarkEnd w:id="2105"/>
    <w:bookmarkStart w:name="z3019" w:id="2106"/>
    <w:p>
      <w:pPr>
        <w:spacing w:after="0"/>
        <w:ind w:left="0"/>
        <w:jc w:val="both"/>
      </w:pPr>
      <w:r>
        <w:rPr>
          <w:rFonts w:ascii="Times New Roman"/>
          <w:b w:val="false"/>
          <w:i w:val="false"/>
          <w:color w:val="000000"/>
          <w:sz w:val="28"/>
        </w:rPr>
        <w:t>
      жер қойнауын пайдалануға арналған тиісті келісімшарт шеңберінде өндірілген пайдалы қазбаларды экспорттау басталған күнге дейін берілуі мүмкін;</w:t>
      </w:r>
    </w:p>
    <w:bookmarkEnd w:id="2106"/>
    <w:bookmarkStart w:name="z3020" w:id="2107"/>
    <w:p>
      <w:pPr>
        <w:spacing w:after="0"/>
        <w:ind w:left="0"/>
        <w:jc w:val="both"/>
      </w:pPr>
      <w:r>
        <w:rPr>
          <w:rFonts w:ascii="Times New Roman"/>
          <w:b w:val="false"/>
          <w:i w:val="false"/>
          <w:color w:val="000000"/>
          <w:sz w:val="28"/>
        </w:rPr>
        <w:t xml:space="preserve">
      3) Қазақстан Республикасының Қылмыстық-процестік кодексiнде көзделген негiздер бойынша; </w:t>
      </w:r>
    </w:p>
    <w:bookmarkEnd w:id="2107"/>
    <w:bookmarkStart w:name="z3021" w:id="2108"/>
    <w:p>
      <w:pPr>
        <w:spacing w:after="0"/>
        <w:ind w:left="0"/>
        <w:jc w:val="both"/>
      </w:pPr>
      <w:r>
        <w:rPr>
          <w:rFonts w:ascii="Times New Roman"/>
          <w:b w:val="false"/>
          <w:i w:val="false"/>
          <w:color w:val="000000"/>
          <w:sz w:val="28"/>
        </w:rPr>
        <w:t xml:space="preserve">
      4) салық төлеушi (салық агенті) осы Кодекстiң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тәртiппен салық органдарының камералдық бақылау нәтижелерi бойынша анықталған бұзушылықтарды жою туралы хабарламасын орындамаған жағдайда;</w:t>
      </w:r>
    </w:p>
    <w:bookmarkEnd w:id="2108"/>
    <w:p>
      <w:pPr>
        <w:spacing w:after="0"/>
        <w:ind w:left="0"/>
        <w:jc w:val="both"/>
      </w:pPr>
      <w:r>
        <w:rPr>
          <w:rFonts w:ascii="Times New Roman"/>
          <w:b w:val="false"/>
          <w:i w:val="false"/>
          <w:color w:val="000000"/>
          <w:sz w:val="28"/>
        </w:rPr>
        <w:t xml:space="preserve">
      Осы тармақшаның ережесі осы Кодекстің </w:t>
      </w:r>
      <w:r>
        <w:rPr>
          <w:rFonts w:ascii="Times New Roman"/>
          <w:b w:val="false"/>
          <w:i w:val="false"/>
          <w:color w:val="000000"/>
          <w:sz w:val="28"/>
        </w:rPr>
        <w:t>96-бабының</w:t>
      </w:r>
      <w:r>
        <w:rPr>
          <w:rFonts w:ascii="Times New Roman"/>
          <w:b w:val="false"/>
          <w:i w:val="false"/>
          <w:color w:val="000000"/>
          <w:sz w:val="28"/>
        </w:rPr>
        <w:t xml:space="preserve"> 4-1-тармағында көрсетілген кезеңде және жоғары тұрған салық органы және (немесе) уәкілетті орган немесе сот осы Кодекстің 96-бабының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шешімге шағымды қараған кезеңде қолданылмайды.</w:t>
      </w:r>
    </w:p>
    <w:bookmarkStart w:name="z3022" w:id="2109"/>
    <w:p>
      <w:pPr>
        <w:spacing w:after="0"/>
        <w:ind w:left="0"/>
        <w:jc w:val="both"/>
      </w:pPr>
      <w:r>
        <w:rPr>
          <w:rFonts w:ascii="Times New Roman"/>
          <w:b w:val="false"/>
          <w:i w:val="false"/>
          <w:color w:val="000000"/>
          <w:sz w:val="28"/>
        </w:rPr>
        <w:t>
      5)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келiсiмшарттың қолданылу мерзiмiнiң өтуiне байланысты;</w:t>
      </w:r>
    </w:p>
    <w:bookmarkEnd w:id="2109"/>
    <w:bookmarkStart w:name="z3023" w:id="2110"/>
    <w:p>
      <w:pPr>
        <w:spacing w:after="0"/>
        <w:ind w:left="0"/>
        <w:jc w:val="both"/>
      </w:pPr>
      <w:r>
        <w:rPr>
          <w:rFonts w:ascii="Times New Roman"/>
          <w:b w:val="false"/>
          <w:i w:val="false"/>
          <w:color w:val="000000"/>
          <w:sz w:val="28"/>
        </w:rPr>
        <w:t>
      6)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 оның ішінде:</w:t>
      </w:r>
    </w:p>
    <w:bookmarkEnd w:id="2110"/>
    <w:bookmarkStart w:name="z3024" w:id="2111"/>
    <w:p>
      <w:pPr>
        <w:spacing w:after="0"/>
        <w:ind w:left="0"/>
        <w:jc w:val="both"/>
      </w:pPr>
      <w:r>
        <w:rPr>
          <w:rFonts w:ascii="Times New Roman"/>
          <w:b w:val="false"/>
          <w:i w:val="false"/>
          <w:color w:val="000000"/>
          <w:sz w:val="28"/>
        </w:rPr>
        <w:t>
      салық төлеуші (салық агенті) салық органының талап етуі бойынша дебиторлар тiзiмiн белгіленген мерзiмде ұсынбаған не дебиторлардың жоқтығы туралы мәліметтерді ұсынған жағдайда;</w:t>
      </w:r>
    </w:p>
    <w:bookmarkEnd w:id="2111"/>
    <w:bookmarkStart w:name="z3025" w:id="2112"/>
    <w:p>
      <w:pPr>
        <w:spacing w:after="0"/>
        <w:ind w:left="0"/>
        <w:jc w:val="both"/>
      </w:pPr>
      <w:r>
        <w:rPr>
          <w:rFonts w:ascii="Times New Roman"/>
          <w:b w:val="false"/>
          <w:i w:val="false"/>
          <w:color w:val="000000"/>
          <w:sz w:val="28"/>
        </w:rPr>
        <w:t>
      дебитор салық органының талап етуі бойынша салық төлеушімен (салық агентімен) өзара есеп айырысуларды салыстырып-тексеру актiсiн белгіленген мерзiмде ұсынбаған жағдайда;</w:t>
      </w:r>
    </w:p>
    <w:bookmarkEnd w:id="2112"/>
    <w:bookmarkStart w:name="z3026" w:id="2113"/>
    <w:p>
      <w:pPr>
        <w:spacing w:after="0"/>
        <w:ind w:left="0"/>
        <w:jc w:val="both"/>
      </w:pPr>
      <w:r>
        <w:rPr>
          <w:rFonts w:ascii="Times New Roman"/>
          <w:b w:val="false"/>
          <w:i w:val="false"/>
          <w:color w:val="000000"/>
          <w:sz w:val="28"/>
        </w:rPr>
        <w:t>
      7) қосылған құн салығының қайтаруға ұсынылған асып кету сомаларының анықтығын растау бойынша қосылған құн салығы жөніндегі декларациядағы салық төлеушiнiң талабы бойынша;</w:t>
      </w:r>
    </w:p>
    <w:bookmarkEnd w:id="2113"/>
    <w:bookmarkStart w:name="z3027" w:id="2114"/>
    <w:p>
      <w:pPr>
        <w:spacing w:after="0"/>
        <w:ind w:left="0"/>
        <w:jc w:val="both"/>
      </w:pPr>
      <w:r>
        <w:rPr>
          <w:rFonts w:ascii="Times New Roman"/>
          <w:b w:val="false"/>
          <w:i w:val="false"/>
          <w:color w:val="000000"/>
          <w:sz w:val="28"/>
        </w:rPr>
        <w:t>
      8) бейрезиденттiң қосарланған салық салуды болғызбау және салықтарды төлеуден жалтаруға жол бермеу мәселелерін реттейтін халықаралық шарттың ережелерiн қолдануға байланысты бюджеттен табыс салығын қайтаруға арналған салықтық өтiнiшi бойынша, сондай-ақ бейрезиденттің осындай салықтық өтінішті қайтадан қарау туралы өтініш жасауына байланысты;</w:t>
      </w:r>
    </w:p>
    <w:bookmarkEnd w:id="2114"/>
    <w:bookmarkStart w:name="z3028" w:id="2115"/>
    <w:p>
      <w:pPr>
        <w:spacing w:after="0"/>
        <w:ind w:left="0"/>
        <w:jc w:val="both"/>
      </w:pPr>
      <w:r>
        <w:rPr>
          <w:rFonts w:ascii="Times New Roman"/>
          <w:b w:val="false"/>
          <w:i w:val="false"/>
          <w:color w:val="000000"/>
          <w:sz w:val="28"/>
        </w:rPr>
        <w:t>
      9) банктердiң және банк операцияларының жекелеген түрлерiн жүзеге асыратын ұйымдардың Қазақстан Республикасының салық заңнамасында, сондай-ақ орындалуын бақылау салық органдарына жүктелген Қазақстан Республикасының өзге де заңдарында белгiленген мiндеттердi орындау мәселелерi бойынша;</w:t>
      </w:r>
    </w:p>
    <w:bookmarkEnd w:id="2115"/>
    <w:bookmarkStart w:name="z3029" w:id="2116"/>
    <w:p>
      <w:pPr>
        <w:spacing w:after="0"/>
        <w:ind w:left="0"/>
        <w:jc w:val="both"/>
      </w:pPr>
      <w:r>
        <w:rPr>
          <w:rFonts w:ascii="Times New Roman"/>
          <w:b w:val="false"/>
          <w:i w:val="false"/>
          <w:color w:val="000000"/>
          <w:sz w:val="28"/>
        </w:rPr>
        <w:t>
      10)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 мәселелері бойынша;</w:t>
      </w:r>
    </w:p>
    <w:bookmarkEnd w:id="2116"/>
    <w:bookmarkStart w:name="z3030" w:id="2117"/>
    <w:p>
      <w:pPr>
        <w:spacing w:after="0"/>
        <w:ind w:left="0"/>
        <w:jc w:val="both"/>
      </w:pPr>
      <w:r>
        <w:rPr>
          <w:rFonts w:ascii="Times New Roman"/>
          <w:b w:val="false"/>
          <w:i w:val="false"/>
          <w:color w:val="000000"/>
          <w:sz w:val="28"/>
        </w:rPr>
        <w:t>
      11) уәкілетті органның шешімі негізінде;</w:t>
      </w:r>
    </w:p>
    <w:bookmarkEnd w:id="2117"/>
    <w:bookmarkStart w:name="z3031" w:id="211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142-бабының</w:t>
      </w:r>
      <w:r>
        <w:rPr>
          <w:rFonts w:ascii="Times New Roman"/>
          <w:b w:val="false"/>
          <w:i w:val="false"/>
          <w:color w:val="000000"/>
          <w:sz w:val="28"/>
        </w:rPr>
        <w:t xml:space="preserve"> 5-тармағында, </w:t>
      </w:r>
      <w:r>
        <w:rPr>
          <w:rFonts w:ascii="Times New Roman"/>
          <w:b w:val="false"/>
          <w:i w:val="false"/>
          <w:color w:val="000000"/>
          <w:sz w:val="28"/>
        </w:rPr>
        <w:t>144-бабының</w:t>
      </w:r>
      <w:r>
        <w:rPr>
          <w:rFonts w:ascii="Times New Roman"/>
          <w:b w:val="false"/>
          <w:i w:val="false"/>
          <w:color w:val="000000"/>
          <w:sz w:val="28"/>
        </w:rPr>
        <w:t xml:space="preserve"> 2-тармағында және осы баптың 7-тармағында белгіленген жағдайларда салық органының шешімі негізінде жүзеге асырылатын тексерулер болып табылады.</w:t>
      </w:r>
    </w:p>
    <w:bookmarkEnd w:id="2118"/>
    <w:bookmarkStart w:name="z3032" w:id="2119"/>
    <w:p>
      <w:pPr>
        <w:spacing w:after="0"/>
        <w:ind w:left="0"/>
        <w:jc w:val="both"/>
      </w:pPr>
      <w:r>
        <w:rPr>
          <w:rFonts w:ascii="Times New Roman"/>
          <w:b w:val="false"/>
          <w:i w:val="false"/>
          <w:color w:val="000000"/>
          <w:sz w:val="28"/>
        </w:rPr>
        <w:t>
      4. Осы баптың 3-тармағында көрсетілген жоспардан тыс салықтық тексерулер бұрын тексерілген кезеңге жүзеге асырылуы мүмкін.</w:t>
      </w:r>
    </w:p>
    <w:bookmarkEnd w:id="2119"/>
    <w:bookmarkStart w:name="z3033" w:id="2120"/>
    <w:p>
      <w:pPr>
        <w:spacing w:after="0"/>
        <w:ind w:left="0"/>
        <w:jc w:val="both"/>
      </w:pPr>
      <w:r>
        <w:rPr>
          <w:rFonts w:ascii="Times New Roman"/>
          <w:b w:val="false"/>
          <w:i w:val="false"/>
          <w:color w:val="000000"/>
          <w:sz w:val="28"/>
        </w:rPr>
        <w:t xml:space="preserve">
      Бұл ретте бұрын тексерілген кезеңге жоспардан тыс (кешенді немесе тақырыптық) салықтық тексерулер: </w:t>
      </w:r>
    </w:p>
    <w:bookmarkEnd w:id="2120"/>
    <w:bookmarkStart w:name="z3034" w:id="2121"/>
    <w:p>
      <w:pPr>
        <w:spacing w:after="0"/>
        <w:ind w:left="0"/>
        <w:jc w:val="both"/>
      </w:pPr>
      <w:r>
        <w:rPr>
          <w:rFonts w:ascii="Times New Roman"/>
          <w:b w:val="false"/>
          <w:i w:val="false"/>
          <w:color w:val="000000"/>
          <w:sz w:val="28"/>
        </w:rPr>
        <w:t>
      салық төлеушінің (салық агентінің) өзінің өтініші бойынша;</w:t>
      </w:r>
    </w:p>
    <w:bookmarkEnd w:id="2121"/>
    <w:bookmarkStart w:name="z3035" w:id="2122"/>
    <w:p>
      <w:pPr>
        <w:spacing w:after="0"/>
        <w:ind w:left="0"/>
        <w:jc w:val="both"/>
      </w:pPr>
      <w:r>
        <w:rPr>
          <w:rFonts w:ascii="Times New Roman"/>
          <w:b w:val="false"/>
          <w:i w:val="false"/>
          <w:color w:val="000000"/>
          <w:sz w:val="28"/>
        </w:rPr>
        <w:t>
      қосылған құн салығы жөніндегі декларацияда көрсетілген қосылған құн салығының асып кету сомаларын қайтару туралы талап бойынша;</w:t>
      </w:r>
    </w:p>
    <w:bookmarkEnd w:id="2122"/>
    <w:bookmarkStart w:name="z3036" w:id="2123"/>
    <w:p>
      <w:pPr>
        <w:spacing w:after="0"/>
        <w:ind w:left="0"/>
        <w:jc w:val="both"/>
      </w:pPr>
      <w:r>
        <w:rPr>
          <w:rFonts w:ascii="Times New Roman"/>
          <w:b w:val="false"/>
          <w:i w:val="false"/>
          <w:color w:val="000000"/>
          <w:sz w:val="28"/>
        </w:rPr>
        <w:t xml:space="preserve">
      салық төлеушінің осы Кодекстің </w:t>
      </w:r>
      <w:r>
        <w:rPr>
          <w:rFonts w:ascii="Times New Roman"/>
          <w:b w:val="false"/>
          <w:i w:val="false"/>
          <w:color w:val="000000"/>
          <w:sz w:val="28"/>
        </w:rPr>
        <w:t>432-бабының</w:t>
      </w:r>
      <w:r>
        <w:rPr>
          <w:rFonts w:ascii="Times New Roman"/>
          <w:b w:val="false"/>
          <w:i w:val="false"/>
          <w:color w:val="000000"/>
          <w:sz w:val="28"/>
        </w:rPr>
        <w:t xml:space="preserve"> 1 және 2-тармақтарын өздеріне қолдануға байланысты ұсынылатын қосылған құн салығының асып кету сомаларының анықтығын растау жөніндегі салықтық өтініші бойынша;</w:t>
      </w:r>
    </w:p>
    <w:bookmarkEnd w:id="2123"/>
    <w:bookmarkStart w:name="z3037" w:id="2124"/>
    <w:p>
      <w:pPr>
        <w:spacing w:after="0"/>
        <w:ind w:left="0"/>
        <w:jc w:val="both"/>
      </w:pPr>
      <w:r>
        <w:rPr>
          <w:rFonts w:ascii="Times New Roman"/>
          <w:b w:val="false"/>
          <w:i w:val="false"/>
          <w:color w:val="000000"/>
          <w:sz w:val="28"/>
        </w:rPr>
        <w:t>
      Қазақстан Республикасының Қылмыстық-процестік кодексінде көзделген негіздер бойынша;</w:t>
      </w:r>
    </w:p>
    <w:bookmarkEnd w:id="2124"/>
    <w:bookmarkStart w:name="z3038" w:id="2125"/>
    <w:p>
      <w:pPr>
        <w:spacing w:after="0"/>
        <w:ind w:left="0"/>
        <w:jc w:val="both"/>
      </w:pPr>
      <w:r>
        <w:rPr>
          <w:rFonts w:ascii="Times New Roman"/>
          <w:b w:val="false"/>
          <w:i w:val="false"/>
          <w:color w:val="000000"/>
          <w:sz w:val="28"/>
        </w:rPr>
        <w:t>
      салық төлеушінің (салық агентінің) тексеру нәтижелері туралы хабарламаға шағымына байланысты жүргізілетін салықтық тексерулерді қоспағанда, уәкілетті органның шешімі негізінде жүргізіледі.</w:t>
      </w:r>
    </w:p>
    <w:bookmarkEnd w:id="2125"/>
    <w:bookmarkStart w:name="z3039" w:id="2126"/>
    <w:p>
      <w:pPr>
        <w:spacing w:after="0"/>
        <w:ind w:left="0"/>
        <w:jc w:val="both"/>
      </w:pPr>
      <w:r>
        <w:rPr>
          <w:rFonts w:ascii="Times New Roman"/>
          <w:b w:val="false"/>
          <w:i w:val="false"/>
          <w:color w:val="000000"/>
          <w:sz w:val="28"/>
        </w:rPr>
        <w:t xml:space="preserve">
      5. Салық төлеуші (салық агенті) сотқа тексеру нәтижелері туралы хабарламаға шағым берген жағдайда, бұрын тексерілген кезеңге шағым жасалған мәселе бойынша жоспардан тыс кешенді және (немесе) тақырыптық тексерулер сот шешімі заңды күшіне енгенге дейін жүргізілмейді. </w:t>
      </w:r>
    </w:p>
    <w:bookmarkEnd w:id="2126"/>
    <w:bookmarkStart w:name="z3040" w:id="2127"/>
    <w:p>
      <w:pPr>
        <w:spacing w:after="0"/>
        <w:ind w:left="0"/>
        <w:jc w:val="both"/>
      </w:pPr>
      <w:r>
        <w:rPr>
          <w:rFonts w:ascii="Times New Roman"/>
          <w:b w:val="false"/>
          <w:i w:val="false"/>
          <w:color w:val="000000"/>
          <w:sz w:val="28"/>
        </w:rPr>
        <w:t xml:space="preserve">
      6. Салық төлеуші деңгейлес мониторингте болған салықтық кезеңдерге мыналарды: </w:t>
      </w:r>
    </w:p>
    <w:bookmarkEnd w:id="2127"/>
    <w:bookmarkStart w:name="z3041" w:id="2128"/>
    <w:p>
      <w:pPr>
        <w:spacing w:after="0"/>
        <w:ind w:left="0"/>
        <w:jc w:val="both"/>
      </w:pPr>
      <w:r>
        <w:rPr>
          <w:rFonts w:ascii="Times New Roman"/>
          <w:b w:val="false"/>
          <w:i w:val="false"/>
          <w:color w:val="000000"/>
          <w:sz w:val="28"/>
        </w:rPr>
        <w:t>
      қарсы тексерулерді;</w:t>
      </w:r>
    </w:p>
    <w:bookmarkEnd w:id="2128"/>
    <w:bookmarkStart w:name="z3042" w:id="2129"/>
    <w:p>
      <w:pPr>
        <w:spacing w:after="0"/>
        <w:ind w:left="0"/>
        <w:jc w:val="both"/>
      </w:pPr>
      <w:r>
        <w:rPr>
          <w:rFonts w:ascii="Times New Roman"/>
          <w:b w:val="false"/>
          <w:i w:val="false"/>
          <w:color w:val="000000"/>
          <w:sz w:val="28"/>
        </w:rPr>
        <w:t>
      салық төлеушінің (салық агентінің) өзінің өтініші бойынша жүргізілетін салықтық тексерулерді;</w:t>
      </w:r>
    </w:p>
    <w:bookmarkEnd w:id="2129"/>
    <w:bookmarkStart w:name="z3043" w:id="21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Қылмыстық-процесстік кодексінде</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Қазақстан Республикасының Заңында көзделген негіздер бойынша жүргізілетін салықтық тексерулерді;</w:t>
      </w:r>
    </w:p>
    <w:bookmarkEnd w:id="2130"/>
    <w:p>
      <w:pPr>
        <w:spacing w:after="0"/>
        <w:ind w:left="0"/>
        <w:jc w:val="both"/>
      </w:pPr>
      <w:r>
        <w:rPr>
          <w:rFonts w:ascii="Times New Roman"/>
          <w:b w:val="false"/>
          <w:i w:val="false"/>
          <w:color w:val="000000"/>
          <w:sz w:val="28"/>
        </w:rPr>
        <w:t>
      салық төлеушінің (салық агентінің) тексеру нәтижелері туралы хабарламаға шағымына байланысты жүргізілетін салықтық тексерулерді қоспағанда, салықтық тексеру жүргізілмейді.</w:t>
      </w:r>
    </w:p>
    <w:bookmarkStart w:name="z3045" w:id="2131"/>
    <w:p>
      <w:pPr>
        <w:spacing w:after="0"/>
        <w:ind w:left="0"/>
        <w:jc w:val="both"/>
      </w:pPr>
      <w:r>
        <w:rPr>
          <w:rFonts w:ascii="Times New Roman"/>
          <w:b w:val="false"/>
          <w:i w:val="false"/>
          <w:color w:val="000000"/>
          <w:sz w:val="28"/>
        </w:rPr>
        <w:t xml:space="preserve">
      7. Қосымша нұсқама ресімдеу арқылы тексерілетін кезең өзгертілген және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өткенге дейін тексерілетін кезеңге салықтық тексеру аяқталған жағдайда, алдыңғы салықтық тексеруді тағайындауға себеп болған негіздер бойынша салық органы тексерілетін кезең өзгергенге дейін бұрын нұсқамада көрсетілген, тексерілмеген салықтық кезеңге салықтық тексеруді тағайындауы мүмкін.</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3046" w:id="2132"/>
    <w:p>
      <w:pPr>
        <w:spacing w:after="0"/>
        <w:ind w:left="0"/>
        <w:jc w:val="left"/>
      </w:pPr>
      <w:r>
        <w:rPr>
          <w:rFonts w:ascii="Times New Roman"/>
          <w:b/>
          <w:i w:val="false"/>
          <w:color w:val="000000"/>
        </w:rPr>
        <w:t xml:space="preserve"> 2-параграф. Салықтық тексерулерді жүргізу тәртібі мен мерзімдері</w:t>
      </w:r>
    </w:p>
    <w:bookmarkEnd w:id="2132"/>
    <w:p>
      <w:pPr>
        <w:spacing w:after="0"/>
        <w:ind w:left="0"/>
        <w:jc w:val="both"/>
      </w:pPr>
      <w:r>
        <w:rPr>
          <w:rFonts w:ascii="Times New Roman"/>
          <w:b/>
          <w:i w:val="false"/>
          <w:color w:val="000000"/>
          <w:sz w:val="28"/>
        </w:rPr>
        <w:t>146-бап. Салықтық тексерулерді жүргiзу мерзiмi</w:t>
      </w:r>
    </w:p>
    <w:bookmarkStart w:name="z3047" w:id="2133"/>
    <w:p>
      <w:pPr>
        <w:spacing w:after="0"/>
        <w:ind w:left="0"/>
        <w:jc w:val="both"/>
      </w:pPr>
      <w:r>
        <w:rPr>
          <w:rFonts w:ascii="Times New Roman"/>
          <w:b w:val="false"/>
          <w:i w:val="false"/>
          <w:color w:val="000000"/>
          <w:sz w:val="28"/>
        </w:rPr>
        <w:t>
      1. Нұсқамада көрсетілетін салықтық тексерулерді жүргізу мерзімі, егер осы бапта өзгеше белгіленбесе, нұсқама табыс етілген күннен бастап отыз жұмыс күнінен аспауға тиіс.</w:t>
      </w:r>
    </w:p>
    <w:bookmarkEnd w:id="2133"/>
    <w:bookmarkStart w:name="z3048" w:id="2134"/>
    <w:p>
      <w:pPr>
        <w:spacing w:after="0"/>
        <w:ind w:left="0"/>
        <w:jc w:val="both"/>
      </w:pPr>
      <w:r>
        <w:rPr>
          <w:rFonts w:ascii="Times New Roman"/>
          <w:b w:val="false"/>
          <w:i w:val="false"/>
          <w:color w:val="000000"/>
          <w:sz w:val="28"/>
        </w:rPr>
        <w:t>
      2. Салықтық тексеруді жүргізу мерзімін:</w:t>
      </w:r>
    </w:p>
    <w:bookmarkEnd w:id="2134"/>
    <w:bookmarkStart w:name="z3049" w:id="2135"/>
    <w:p>
      <w:pPr>
        <w:spacing w:after="0"/>
        <w:ind w:left="0"/>
        <w:jc w:val="both"/>
      </w:pPr>
      <w:r>
        <w:rPr>
          <w:rFonts w:ascii="Times New Roman"/>
          <w:b w:val="false"/>
          <w:i w:val="false"/>
          <w:color w:val="000000"/>
          <w:sz w:val="28"/>
        </w:rPr>
        <w:t>
      1) осы тармақтың 2) тармақшасында көрсетілген жағдайларды қоспағанда, құрылымдық бөлімшелері жоқ заңды тұлғалар, дара кәсіпкерлер және Қазақстан Республикасында біреуден аспайтын тұрған жері болған кезде қызметін тұрақты мекемелер арқылы жүзеге асыратын бейрезиденттер үшін:</w:t>
      </w:r>
    </w:p>
    <w:bookmarkEnd w:id="2135"/>
    <w:bookmarkStart w:name="z3050" w:id="2136"/>
    <w:p>
      <w:pPr>
        <w:spacing w:after="0"/>
        <w:ind w:left="0"/>
        <w:jc w:val="both"/>
      </w:pPr>
      <w:r>
        <w:rPr>
          <w:rFonts w:ascii="Times New Roman"/>
          <w:b w:val="false"/>
          <w:i w:val="false"/>
          <w:color w:val="000000"/>
          <w:sz w:val="28"/>
        </w:rPr>
        <w:t>
      салықтық тексеруді тағайындаған салық органы – қырық бес жұмыс күніне дейін;</w:t>
      </w:r>
    </w:p>
    <w:bookmarkEnd w:id="2136"/>
    <w:bookmarkStart w:name="z3051" w:id="2137"/>
    <w:p>
      <w:pPr>
        <w:spacing w:after="0"/>
        <w:ind w:left="0"/>
        <w:jc w:val="both"/>
      </w:pPr>
      <w:r>
        <w:rPr>
          <w:rFonts w:ascii="Times New Roman"/>
          <w:b w:val="false"/>
          <w:i w:val="false"/>
          <w:color w:val="000000"/>
          <w:sz w:val="28"/>
        </w:rPr>
        <w:t>
      жоғары тұрған салық органы – алпыс жұмыс күніне дейін;</w:t>
      </w:r>
    </w:p>
    <w:bookmarkEnd w:id="2137"/>
    <w:bookmarkStart w:name="z3052" w:id="2138"/>
    <w:p>
      <w:pPr>
        <w:spacing w:after="0"/>
        <w:ind w:left="0"/>
        <w:jc w:val="both"/>
      </w:pPr>
      <w:r>
        <w:rPr>
          <w:rFonts w:ascii="Times New Roman"/>
          <w:b w:val="false"/>
          <w:i w:val="false"/>
          <w:color w:val="000000"/>
          <w:sz w:val="28"/>
        </w:rPr>
        <w:t>
      2) құрылымдық бөлімшелері бар заңды тұлғалар және Қазақстан Республикасында біреуден астам тұрған жері болған кезде қызметін тұрақты мекемелер арқылы жүзеге асыратын бейрезиденттер, сондай-ақ салықтық мониторингке жататын салық төлеушілер үшін:</w:t>
      </w:r>
    </w:p>
    <w:bookmarkEnd w:id="2138"/>
    <w:bookmarkStart w:name="z3053" w:id="2139"/>
    <w:p>
      <w:pPr>
        <w:spacing w:after="0"/>
        <w:ind w:left="0"/>
        <w:jc w:val="both"/>
      </w:pPr>
      <w:r>
        <w:rPr>
          <w:rFonts w:ascii="Times New Roman"/>
          <w:b w:val="false"/>
          <w:i w:val="false"/>
          <w:color w:val="000000"/>
          <w:sz w:val="28"/>
        </w:rPr>
        <w:t>
      салықтық тексеруді тағайындаған салық органы – жетпіс бес жұмыс күніне дейін;</w:t>
      </w:r>
    </w:p>
    <w:bookmarkEnd w:id="2139"/>
    <w:bookmarkStart w:name="z3054" w:id="2140"/>
    <w:p>
      <w:pPr>
        <w:spacing w:after="0"/>
        <w:ind w:left="0"/>
        <w:jc w:val="both"/>
      </w:pPr>
      <w:r>
        <w:rPr>
          <w:rFonts w:ascii="Times New Roman"/>
          <w:b w:val="false"/>
          <w:i w:val="false"/>
          <w:color w:val="000000"/>
          <w:sz w:val="28"/>
        </w:rPr>
        <w:t>
      жоғары тұрған салық органы бір жүз сексен жұмыс күніне дейін ұзартуы мүмкін.</w:t>
      </w:r>
    </w:p>
    <w:bookmarkEnd w:id="2140"/>
    <w:bookmarkStart w:name="z3055" w:id="2141"/>
    <w:p>
      <w:pPr>
        <w:spacing w:after="0"/>
        <w:ind w:left="0"/>
        <w:jc w:val="both"/>
      </w:pPr>
      <w:r>
        <w:rPr>
          <w:rFonts w:ascii="Times New Roman"/>
          <w:b w:val="false"/>
          <w:i w:val="false"/>
          <w:color w:val="000000"/>
          <w:sz w:val="28"/>
        </w:rPr>
        <w:t>
      3. Уәкілетті орган өзі тағайындаған салықтық тексеру мерзімін:</w:t>
      </w:r>
    </w:p>
    <w:bookmarkEnd w:id="2141"/>
    <w:bookmarkStart w:name="z3056" w:id="2142"/>
    <w:p>
      <w:pPr>
        <w:spacing w:after="0"/>
        <w:ind w:left="0"/>
        <w:jc w:val="both"/>
      </w:pPr>
      <w:r>
        <w:rPr>
          <w:rFonts w:ascii="Times New Roman"/>
          <w:b w:val="false"/>
          <w:i w:val="false"/>
          <w:color w:val="000000"/>
          <w:sz w:val="28"/>
        </w:rPr>
        <w:t>
      1) осы баптың 2-тармағының 1) тармақшасында көрсетілген салық төлеушілер үшін – алпыс жұмыс күніне дейін;</w:t>
      </w:r>
    </w:p>
    <w:bookmarkEnd w:id="2142"/>
    <w:bookmarkStart w:name="z3057" w:id="2143"/>
    <w:p>
      <w:pPr>
        <w:spacing w:after="0"/>
        <w:ind w:left="0"/>
        <w:jc w:val="both"/>
      </w:pPr>
      <w:r>
        <w:rPr>
          <w:rFonts w:ascii="Times New Roman"/>
          <w:b w:val="false"/>
          <w:i w:val="false"/>
          <w:color w:val="000000"/>
          <w:sz w:val="28"/>
        </w:rPr>
        <w:t>
      2) осы баптың 2-тармағының 2) тармақшасында көрсетілген салық төлеушілер үшін бір жүз сексен жұмыс күніне дейін ұзартуы мүмкін.</w:t>
      </w:r>
    </w:p>
    <w:bookmarkEnd w:id="2143"/>
    <w:bookmarkStart w:name="z3058" w:id="2144"/>
    <w:p>
      <w:pPr>
        <w:spacing w:after="0"/>
        <w:ind w:left="0"/>
        <w:jc w:val="both"/>
      </w:pPr>
      <w:r>
        <w:rPr>
          <w:rFonts w:ascii="Times New Roman"/>
          <w:b w:val="false"/>
          <w:i w:val="false"/>
          <w:color w:val="000000"/>
          <w:sz w:val="28"/>
        </w:rPr>
        <w:t xml:space="preserve">
      4. Салықтық тексеруді жүргізу мерзімінің өту барысын салық органдары: </w:t>
      </w:r>
    </w:p>
    <w:bookmarkEnd w:id="2144"/>
    <w:bookmarkStart w:name="z3059" w:id="2145"/>
    <w:p>
      <w:pPr>
        <w:spacing w:after="0"/>
        <w:ind w:left="0"/>
        <w:jc w:val="both"/>
      </w:pPr>
      <w:r>
        <w:rPr>
          <w:rFonts w:ascii="Times New Roman"/>
          <w:b w:val="false"/>
          <w:i w:val="false"/>
          <w:color w:val="000000"/>
          <w:sz w:val="28"/>
        </w:rPr>
        <w:t>
      салық органының мәліметтерді және (немесе) құжаттарды ұсыну туралы талаптарын салық төлеушіге (салық агентіне) табыс ету және салық төлеушінің (салық агентінің) салықтық тексеруді жүргізу кезінде сұратылған мәліметтерді және (немесе) құжаттарды ұсынуы;</w:t>
      </w:r>
    </w:p>
    <w:bookmarkEnd w:id="2145"/>
    <w:bookmarkStart w:name="z3060" w:id="2146"/>
    <w:p>
      <w:pPr>
        <w:spacing w:after="0"/>
        <w:ind w:left="0"/>
        <w:jc w:val="both"/>
      </w:pPr>
      <w:r>
        <w:rPr>
          <w:rFonts w:ascii="Times New Roman"/>
          <w:b w:val="false"/>
          <w:i w:val="false"/>
          <w:color w:val="000000"/>
          <w:sz w:val="28"/>
        </w:rPr>
        <w:t>
      салық органының сұрау салуын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 аумағында қызметін жүзеге асыратын өзге де ұйымдарға жіберу және көрсетілген сұрау салу бойынша мәліметтерді және (немесе) құжаттарды алу;</w:t>
      </w:r>
    </w:p>
    <w:bookmarkEnd w:id="2146"/>
    <w:bookmarkStart w:name="z3061" w:id="2147"/>
    <w:p>
      <w:pPr>
        <w:spacing w:after="0"/>
        <w:ind w:left="0"/>
        <w:jc w:val="both"/>
      </w:pPr>
      <w:r>
        <w:rPr>
          <w:rFonts w:ascii="Times New Roman"/>
          <w:b w:val="false"/>
          <w:i w:val="false"/>
          <w:color w:val="000000"/>
          <w:sz w:val="28"/>
        </w:rPr>
        <w:t>
      шет мемлекеттерге ақпарат беру туралы сұрау салу жіберу және халықаралық келісімдерге сәйкес салық органдарының ол бойынша мәліметтер алуы;</w:t>
      </w:r>
    </w:p>
    <w:bookmarkEnd w:id="2147"/>
    <w:bookmarkStart w:name="z3062" w:id="2148"/>
    <w:p>
      <w:pPr>
        <w:spacing w:after="0"/>
        <w:ind w:left="0"/>
        <w:jc w:val="both"/>
      </w:pPr>
      <w:r>
        <w:rPr>
          <w:rFonts w:ascii="Times New Roman"/>
          <w:b w:val="false"/>
          <w:i w:val="false"/>
          <w:color w:val="000000"/>
          <w:sz w:val="28"/>
        </w:rPr>
        <w:t>
      салықтық тексерудің алдын ала актісіне салық төлеушінің (салық агентінің) жазбаша қарсылықты дайындауы және оны салық органының Қазақстан Республикасының заңнамасында айқындалған тәртіппен қарауы кезеңінде тоқтата тұруы мүмкін.</w:t>
      </w:r>
    </w:p>
    <w:bookmarkEnd w:id="2148"/>
    <w:bookmarkStart w:name="z3063" w:id="2149"/>
    <w:p>
      <w:pPr>
        <w:spacing w:after="0"/>
        <w:ind w:left="0"/>
        <w:jc w:val="both"/>
      </w:pPr>
      <w:r>
        <w:rPr>
          <w:rFonts w:ascii="Times New Roman"/>
          <w:b w:val="false"/>
          <w:i w:val="false"/>
          <w:color w:val="000000"/>
          <w:sz w:val="28"/>
        </w:rPr>
        <w:t xml:space="preserve">
      Бұл ретте салықтық тексеруді жүзеге асыратын салық органы салықтық тексеруді тоқтата тұру немесе қайта бастау туралы хабарламаны салық төлеушіге (салық агентіне) құқықтық статистика органын хабардар ете отырып, тоқтата тұру немесе қайта бастау күнінен бастап үш жұмыс күнінен кешіктірмей оған қолын қойғызып табыс етуге немесе хабарламасы бар тапсырыс хатпен пошта арқылы не электрондық тәсілмен жіберуге міндетті. Бұл ретте салықтық тексеруді тоқтата тұру немесе қайта бастау туралы хабарлама салық органы веб-қосымшаға осындай хабарламаны жеткізген күннен бастап электрондық тәсілмен салық төлеушіге (салық агентіне) табыс етілді деп есептеледі. Бұл электрондық тәсіл осы Кодекстің </w:t>
      </w:r>
      <w:r>
        <w:rPr>
          <w:rFonts w:ascii="Times New Roman"/>
          <w:b w:val="false"/>
          <w:i w:val="false"/>
          <w:color w:val="000000"/>
          <w:sz w:val="28"/>
        </w:rPr>
        <w:t>86-бабында</w:t>
      </w:r>
      <w:r>
        <w:rPr>
          <w:rFonts w:ascii="Times New Roman"/>
          <w:b w:val="false"/>
          <w:i w:val="false"/>
          <w:color w:val="000000"/>
          <w:sz w:val="28"/>
        </w:rPr>
        <w:t xml:space="preserve"> айқындалған тәртіппен электрондық салық төлеуші ретінде тіркелген салық төлеушіге қолданылады.</w:t>
      </w:r>
    </w:p>
    <w:bookmarkEnd w:id="2149"/>
    <w:bookmarkStart w:name="z3064" w:id="2150"/>
    <w:p>
      <w:pPr>
        <w:spacing w:after="0"/>
        <w:ind w:left="0"/>
        <w:jc w:val="both"/>
      </w:pPr>
      <w:r>
        <w:rPr>
          <w:rFonts w:ascii="Times New Roman"/>
          <w:b w:val="false"/>
          <w:i w:val="false"/>
          <w:color w:val="000000"/>
          <w:sz w:val="28"/>
        </w:rPr>
        <w:t>
      5. Осы баптың 4-тармағында белгіленген негіздер бойынша тоқтата тұру мерзімі:</w:t>
      </w:r>
    </w:p>
    <w:bookmarkEnd w:id="2150"/>
    <w:bookmarkStart w:name="z3065" w:id="2151"/>
    <w:p>
      <w:pPr>
        <w:spacing w:after="0"/>
        <w:ind w:left="0"/>
        <w:jc w:val="both"/>
      </w:pPr>
      <w:r>
        <w:rPr>
          <w:rFonts w:ascii="Times New Roman"/>
          <w:b w:val="false"/>
          <w:i w:val="false"/>
          <w:color w:val="000000"/>
          <w:sz w:val="28"/>
        </w:rPr>
        <w:t>
      1) салықтық мониторингке жататын салық төлеушілерді;</w:t>
      </w:r>
    </w:p>
    <w:bookmarkEnd w:id="2151"/>
    <w:bookmarkStart w:name="z3066" w:id="2152"/>
    <w:p>
      <w:pPr>
        <w:spacing w:after="0"/>
        <w:ind w:left="0"/>
        <w:jc w:val="both"/>
      </w:pPr>
      <w:r>
        <w:rPr>
          <w:rFonts w:ascii="Times New Roman"/>
          <w:b w:val="false"/>
          <w:i w:val="false"/>
          <w:color w:val="000000"/>
          <w:sz w:val="28"/>
        </w:rPr>
        <w:t>
      2) резидент-заңды тұлғаның, бейрезидент-заңды тұлғаның құрылымдық бөлімшесінің таратылуына, бейрезидент-заңды тұлғаның Қазақстан Республикасында тұрақты мекеме арқылы жүзеге асыратын қызметін тоқтатуына, дара кәсіпкер қызметінің тоқтатылуына байланысты жүргізілетін;</w:t>
      </w:r>
    </w:p>
    <w:bookmarkEnd w:id="2152"/>
    <w:bookmarkStart w:name="z3067" w:id="2153"/>
    <w:p>
      <w:pPr>
        <w:spacing w:after="0"/>
        <w:ind w:left="0"/>
        <w:jc w:val="both"/>
      </w:pPr>
      <w:r>
        <w:rPr>
          <w:rFonts w:ascii="Times New Roman"/>
          <w:b w:val="false"/>
          <w:i w:val="false"/>
          <w:color w:val="000000"/>
          <w:sz w:val="28"/>
        </w:rPr>
        <w:t>
      3) мынадай:</w:t>
      </w:r>
    </w:p>
    <w:bookmarkEnd w:id="2153"/>
    <w:bookmarkStart w:name="z3068" w:id="2154"/>
    <w:p>
      <w:pPr>
        <w:spacing w:after="0"/>
        <w:ind w:left="0"/>
        <w:jc w:val="both"/>
      </w:pPr>
      <w:r>
        <w:rPr>
          <w:rFonts w:ascii="Times New Roman"/>
          <w:b w:val="false"/>
          <w:i w:val="false"/>
          <w:color w:val="000000"/>
          <w:sz w:val="28"/>
        </w:rPr>
        <w:t>
      трансферттік баға баға белгілеу;</w:t>
      </w:r>
    </w:p>
    <w:bookmarkEnd w:id="2154"/>
    <w:bookmarkStart w:name="z3069" w:id="2155"/>
    <w:p>
      <w:pPr>
        <w:spacing w:after="0"/>
        <w:ind w:left="0"/>
        <w:jc w:val="both"/>
      </w:pPr>
      <w:r>
        <w:rPr>
          <w:rFonts w:ascii="Times New Roman"/>
          <w:b w:val="false"/>
          <w:i w:val="false"/>
          <w:color w:val="000000"/>
          <w:sz w:val="28"/>
        </w:rPr>
        <w:t>
      қосылған құн салығының қайтаруға ұсынылған асып кету сомаларының анықтығын растау;</w:t>
      </w:r>
    </w:p>
    <w:bookmarkEnd w:id="2155"/>
    <w:bookmarkStart w:name="z3070" w:id="2156"/>
    <w:p>
      <w:pPr>
        <w:spacing w:after="0"/>
        <w:ind w:left="0"/>
        <w:jc w:val="both"/>
      </w:pPr>
      <w:r>
        <w:rPr>
          <w:rFonts w:ascii="Times New Roman"/>
          <w:b w:val="false"/>
          <w:i w:val="false"/>
          <w:color w:val="000000"/>
          <w:sz w:val="28"/>
        </w:rPr>
        <w:t>
      бейрезиденттің өтініші негізінде бюджеттен табыс салығын қайтару бойынша салық агенттерін тексеру;</w:t>
      </w:r>
    </w:p>
    <w:bookmarkEnd w:id="2156"/>
    <w:bookmarkStart w:name="z3071" w:id="2157"/>
    <w:p>
      <w:pPr>
        <w:spacing w:after="0"/>
        <w:ind w:left="0"/>
        <w:jc w:val="both"/>
      </w:pPr>
      <w:r>
        <w:rPr>
          <w:rFonts w:ascii="Times New Roman"/>
          <w:b w:val="false"/>
          <w:i w:val="false"/>
          <w:color w:val="000000"/>
          <w:sz w:val="28"/>
        </w:rPr>
        <w:t>
      тексеру нәтижелері туралы хабарламаға салық төлеушінің (салық агентінің) шағымында жазылған мәселелер бойынша тақырыптық тексерулердің;</w:t>
      </w:r>
    </w:p>
    <w:bookmarkEnd w:id="2157"/>
    <w:bookmarkStart w:name="z3072" w:id="2158"/>
    <w:p>
      <w:pPr>
        <w:spacing w:after="0"/>
        <w:ind w:left="0"/>
        <w:jc w:val="both"/>
      </w:pPr>
      <w:r>
        <w:rPr>
          <w:rFonts w:ascii="Times New Roman"/>
          <w:b w:val="false"/>
          <w:i w:val="false"/>
          <w:color w:val="000000"/>
          <w:sz w:val="28"/>
        </w:rPr>
        <w:t>
      4) Қазақстан Республикасының Қылмыстық-процесстік кодексінде көзделген негiздер бойынша жүргiзiлетiн;</w:t>
      </w:r>
    </w:p>
    <w:bookmarkEnd w:id="2158"/>
    <w:bookmarkStart w:name="z3073" w:id="2159"/>
    <w:p>
      <w:pPr>
        <w:spacing w:after="0"/>
        <w:ind w:left="0"/>
        <w:jc w:val="both"/>
      </w:pPr>
      <w:r>
        <w:rPr>
          <w:rFonts w:ascii="Times New Roman"/>
          <w:b w:val="false"/>
          <w:i w:val="false"/>
          <w:color w:val="000000"/>
          <w:sz w:val="28"/>
        </w:rPr>
        <w:t xml:space="preserve">
      5) салық төлеушіге (салық агентіне) осы Кодекстің </w:t>
      </w:r>
      <w:r>
        <w:rPr>
          <w:rFonts w:ascii="Times New Roman"/>
          <w:b w:val="false"/>
          <w:i w:val="false"/>
          <w:color w:val="000000"/>
          <w:sz w:val="28"/>
        </w:rPr>
        <w:t>161-бабына</w:t>
      </w:r>
      <w:r>
        <w:rPr>
          <w:rFonts w:ascii="Times New Roman"/>
          <w:b w:val="false"/>
          <w:i w:val="false"/>
          <w:color w:val="000000"/>
          <w:sz w:val="28"/>
        </w:rPr>
        <w:t xml:space="preserve"> сәйкес салықтық тексерулер жүргізу барысында құжаттарды (мәліметтерді) ұсыну туралы салық органының талабын қойған жағдайда;</w:t>
      </w:r>
    </w:p>
    <w:bookmarkEnd w:id="2159"/>
    <w:bookmarkStart w:name="z3074" w:id="2160"/>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шығарылған, сондай-ақ салық органы Қазақстан Республикасының заңнамасында айқындалған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2160"/>
    <w:bookmarkStart w:name="z3075" w:id="2161"/>
    <w:p>
      <w:pPr>
        <w:spacing w:after="0"/>
        <w:ind w:left="0"/>
        <w:jc w:val="both"/>
      </w:pPr>
      <w:r>
        <w:rPr>
          <w:rFonts w:ascii="Times New Roman"/>
          <w:b w:val="false"/>
          <w:i w:val="false"/>
          <w:color w:val="000000"/>
          <w:sz w:val="28"/>
        </w:rPr>
        <w:t>
      Осы тармақтың бірінші бөлігінің 1) – 6) тармақшаларында көрсетілмеген салықтық тексерулер үшін тоқтата тұру мерзімі салықтық тексеру мерзіміне кіреді.</w:t>
      </w:r>
    </w:p>
    <w:bookmarkEnd w:id="2161"/>
    <w:bookmarkStart w:name="z3076" w:id="2162"/>
    <w:p>
      <w:pPr>
        <w:spacing w:after="0"/>
        <w:ind w:left="0"/>
        <w:jc w:val="both"/>
      </w:pPr>
      <w:r>
        <w:rPr>
          <w:rFonts w:ascii="Times New Roman"/>
          <w:b w:val="false"/>
          <w:i w:val="false"/>
          <w:color w:val="000000"/>
          <w:sz w:val="28"/>
        </w:rPr>
        <w:t>
      6. Егер осы баптың 5 және 7-тармағында өзгеше белгіленбесе, ұзарту немесе тоқтата тұру мерзімдерін ескере отырып, кешенді немесе тақырыптық тексеруді жүргізу мерзімі:</w:t>
      </w:r>
    </w:p>
    <w:bookmarkEnd w:id="2162"/>
    <w:bookmarkStart w:name="z3077" w:id="2163"/>
    <w:p>
      <w:pPr>
        <w:spacing w:after="0"/>
        <w:ind w:left="0"/>
        <w:jc w:val="both"/>
      </w:pPr>
      <w:r>
        <w:rPr>
          <w:rFonts w:ascii="Times New Roman"/>
          <w:b w:val="false"/>
          <w:i w:val="false"/>
          <w:color w:val="000000"/>
          <w:sz w:val="28"/>
        </w:rPr>
        <w:t>
      1) осы тармақтың 2) тармақшасында көрсетілген жағдайларды қоспағанда, құрылымдық бөлімшелері жоқ заңды тұлғалар, дара кәсіпкерлер және Қазақстан Республикасында біреуден аспайтын тұрған жері болған кезде қызметін тұрақты мекемелер арқылы жүзеге асыратын бейрезиденттер үшін – алпыс жұмыс күнінен;</w:t>
      </w:r>
    </w:p>
    <w:bookmarkEnd w:id="2163"/>
    <w:bookmarkStart w:name="z3078" w:id="2164"/>
    <w:p>
      <w:pPr>
        <w:spacing w:after="0"/>
        <w:ind w:left="0"/>
        <w:jc w:val="both"/>
      </w:pPr>
      <w:r>
        <w:rPr>
          <w:rFonts w:ascii="Times New Roman"/>
          <w:b w:val="false"/>
          <w:i w:val="false"/>
          <w:color w:val="000000"/>
          <w:sz w:val="28"/>
        </w:rPr>
        <w:t>
      2) құрылымдық бөлімшелері бар заңды тұлғалар және Қазақстан Республикасында біреуден астам тұрған жері болған кезде қызметін тұрақты мекемелер арқылы жүзеге асыратын бейрезиденттер, сондай-ақ салықтық мониторингке жататын салық төлеушілер үшін – бір жүз сексен жұмыс күнінен аспауға тиіс.</w:t>
      </w:r>
    </w:p>
    <w:bookmarkEnd w:id="2164"/>
    <w:bookmarkStart w:name="z3079" w:id="2165"/>
    <w:p>
      <w:pPr>
        <w:spacing w:after="0"/>
        <w:ind w:left="0"/>
        <w:jc w:val="both"/>
      </w:pPr>
      <w:r>
        <w:rPr>
          <w:rFonts w:ascii="Times New Roman"/>
          <w:b w:val="false"/>
          <w:i w:val="false"/>
          <w:color w:val="000000"/>
          <w:sz w:val="28"/>
        </w:rPr>
        <w:t>
      7. Қосылған құн салығының қайтаруға ұсынылған асып кету сомаларының анықтығын растау бойынша тақырыптық тексерулерді жүргізу, оны ұзарту және тоқтата тұру мерзімі осы Кодекстің 431-бабында көзделген мерзімдер сақтала отырып белгіленеді.</w:t>
      </w:r>
    </w:p>
    <w:bookmarkEnd w:id="2165"/>
    <w:bookmarkStart w:name="z3080" w:id="2166"/>
    <w:p>
      <w:pPr>
        <w:spacing w:after="0"/>
        <w:ind w:left="0"/>
        <w:jc w:val="both"/>
      </w:pPr>
      <w:r>
        <w:rPr>
          <w:rFonts w:ascii="Times New Roman"/>
          <w:b w:val="false"/>
          <w:i w:val="false"/>
          <w:color w:val="000000"/>
          <w:sz w:val="28"/>
        </w:rPr>
        <w:t>
      8. Хронометраждық зерттеп-қарауды жүргізу кезінде нұсқамада көрсетілген мерзім отыз жұмыс күнiнен аспауға тиiс.</w:t>
      </w:r>
    </w:p>
    <w:bookmarkEnd w:id="2166"/>
    <w:bookmarkStart w:name="z3081" w:id="2167"/>
    <w:p>
      <w:pPr>
        <w:spacing w:after="0"/>
        <w:ind w:left="0"/>
        <w:jc w:val="both"/>
      </w:pPr>
      <w:r>
        <w:rPr>
          <w:rFonts w:ascii="Times New Roman"/>
          <w:b w:val="false"/>
          <w:i w:val="false"/>
          <w:color w:val="000000"/>
          <w:sz w:val="28"/>
        </w:rPr>
        <w:t xml:space="preserve">
      Бұл ретте хронометраждық зерттеп-қарау, егер тексерілетін тұлға көрсетілген уақытта және күндері өз қызметін жүзеге асыратын болса, жұмыстан тыс уақытта (түнгі уақыт, демалыс, мереке күндері) жүргізілуі мүмкін. </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Салықтық тексеру туралы хабарлама</w:t>
      </w:r>
    </w:p>
    <w:p>
      <w:pPr>
        <w:spacing w:after="0"/>
        <w:ind w:left="0"/>
        <w:jc w:val="both"/>
      </w:pPr>
      <w:r>
        <w:rPr>
          <w:rFonts w:ascii="Times New Roman"/>
          <w:b w:val="false"/>
          <w:i w:val="false"/>
          <w:color w:val="ff0000"/>
          <w:sz w:val="28"/>
        </w:rPr>
        <w:t xml:space="preserve">
      Ескерту. 147-баптың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82" w:id="2168"/>
    <w:p>
      <w:pPr>
        <w:spacing w:after="0"/>
        <w:ind w:left="0"/>
        <w:jc w:val="both"/>
      </w:pPr>
      <w:r>
        <w:rPr>
          <w:rFonts w:ascii="Times New Roman"/>
          <w:b w:val="false"/>
          <w:i w:val="false"/>
          <w:color w:val="000000"/>
          <w:sz w:val="28"/>
        </w:rPr>
        <w:t>
      1. Салық органдары, егер осы бапта өзгеше белгіленбесе, тәуекел дәрежесін бағалау негізінде ерекше тәртіп бойынша жүргізілетін салықтық тексеруді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тексеруді жүргізу туралы хабарлама жібереді немесе табыс етеді.</w:t>
      </w:r>
    </w:p>
    <w:bookmarkEnd w:id="2168"/>
    <w:bookmarkStart w:name="z3083" w:id="2169"/>
    <w:p>
      <w:pPr>
        <w:spacing w:after="0"/>
        <w:ind w:left="0"/>
        <w:jc w:val="both"/>
      </w:pPr>
      <w:r>
        <w:rPr>
          <w:rFonts w:ascii="Times New Roman"/>
          <w:b w:val="false"/>
          <w:i w:val="false"/>
          <w:color w:val="000000"/>
          <w:sz w:val="28"/>
        </w:rPr>
        <w:t>
      2. Хабарлама салық төлеушіге (салық агентіне) тіркеу деректерінде көрсетілген тұрған жері бойынша жіберіледі немесе табыс етіледі.</w:t>
      </w:r>
    </w:p>
    <w:bookmarkEnd w:id="2169"/>
    <w:bookmarkStart w:name="z3084" w:id="2170"/>
    <w:p>
      <w:pPr>
        <w:spacing w:after="0"/>
        <w:ind w:left="0"/>
        <w:jc w:val="both"/>
      </w:pPr>
      <w:r>
        <w:rPr>
          <w:rFonts w:ascii="Times New Roman"/>
          <w:b w:val="false"/>
          <w:i w:val="false"/>
          <w:color w:val="000000"/>
          <w:sz w:val="28"/>
        </w:rPr>
        <w:t>
      Хабарламасы бар тапсырыс хатпен пошта арқылы жіберілген хабарлама пошта немесе өзге байланыс ұйымының жауабы алынған күннен бастап табыс етілді деп есептеледі.</w:t>
      </w:r>
    </w:p>
    <w:bookmarkEnd w:id="2170"/>
    <w:bookmarkStart w:name="z3085" w:id="2171"/>
    <w:p>
      <w:pPr>
        <w:spacing w:after="0"/>
        <w:ind w:left="0"/>
        <w:jc w:val="both"/>
      </w:pPr>
      <w:r>
        <w:rPr>
          <w:rFonts w:ascii="Times New Roman"/>
          <w:b w:val="false"/>
          <w:i w:val="false"/>
          <w:color w:val="000000"/>
          <w:sz w:val="28"/>
        </w:rPr>
        <w:t>
      3. Салық төлеуші (салық агенті) тіркеу деректерінде көрсетілген тұрған жері бойынша болмаған жағдайда, тәуекел дәрежесін бағалау негізінде ерекше тәртіп бойынша жүргізілетін салықтық тексеруді жүргізу хабарламай жүзеге асырылады.</w:t>
      </w:r>
    </w:p>
    <w:bookmarkEnd w:id="2171"/>
    <w:bookmarkStart w:name="z3086" w:id="2172"/>
    <w:p>
      <w:pPr>
        <w:spacing w:after="0"/>
        <w:ind w:left="0"/>
        <w:jc w:val="both"/>
      </w:pPr>
      <w:r>
        <w:rPr>
          <w:rFonts w:ascii="Times New Roman"/>
          <w:b w:val="false"/>
          <w:i w:val="false"/>
          <w:color w:val="000000"/>
          <w:sz w:val="28"/>
        </w:rPr>
        <w:t>
      4. Хабарламада салықтық тексерудің нысаны, тексерілуге жататын мәселелердің тізбесі, қажетті құжаттардың алдын ала тізбесі, салықтық тексеруді жүргізу кезіндегі салық төлеушінің (салық агентінің) құқықтары мен міндеттері, сондай-ақ салықтық тексеруді жүргізу үшін қажетті басқа да деректер көрсетіледі.</w:t>
      </w:r>
    </w:p>
    <w:bookmarkEnd w:id="2172"/>
    <w:bookmarkStart w:name="z3087" w:id="2173"/>
    <w:p>
      <w:pPr>
        <w:spacing w:after="0"/>
        <w:ind w:left="0"/>
        <w:jc w:val="both"/>
      </w:pPr>
      <w:r>
        <w:rPr>
          <w:rFonts w:ascii="Times New Roman"/>
          <w:b w:val="false"/>
          <w:i w:val="false"/>
          <w:color w:val="000000"/>
          <w:sz w:val="28"/>
        </w:rPr>
        <w:t>
      5. Салық органы салық төлеушінің (салық агентінің) тексеруді жүргізу үшін қажетті, салық салуға байланысты құжаттарды жасырып қалуы немесе жойып жіберуі мүмкін деген негізделген тәуекел болған не тексеруді мүмкін етпейтін немесе оны толық көлемде жүргізуге мүмкіндік бермейтін басқа да мән-жайлар болған жағдайларда, салық төлеушіге (салық агентіне) тексерудің басталғаны туралы хабарламастан тәуекел дәрежесін бағалау негізінде ерекше тәртіп бойынша жүргізілетін салықтық тексеруді бастауға құқылы.</w:t>
      </w:r>
    </w:p>
    <w:bookmarkEnd w:id="2173"/>
    <w:bookmarkStart w:name="z3088" w:id="2174"/>
    <w:p>
      <w:pPr>
        <w:spacing w:after="0"/>
        <w:ind w:left="0"/>
        <w:jc w:val="both"/>
      </w:pPr>
      <w:r>
        <w:rPr>
          <w:rFonts w:ascii="Times New Roman"/>
          <w:b w:val="false"/>
          <w:i w:val="false"/>
          <w:color w:val="000000"/>
          <w:sz w:val="28"/>
        </w:rPr>
        <w:t>
      Салық органы ішінара салықтық тексеруді жоғары тұрған салық органының жазбаша рұқсаты негізінде салық төлеушіге (салық агентіне) хабарламастан жүзеге асырады.</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Салықтық тексеруді жүргізу үшін негіз</w:t>
      </w:r>
    </w:p>
    <w:bookmarkStart w:name="z3089" w:id="2175"/>
    <w:p>
      <w:pPr>
        <w:spacing w:after="0"/>
        <w:ind w:left="0"/>
        <w:jc w:val="both"/>
      </w:pPr>
      <w:r>
        <w:rPr>
          <w:rFonts w:ascii="Times New Roman"/>
          <w:b w:val="false"/>
          <w:i w:val="false"/>
          <w:color w:val="000000"/>
          <w:sz w:val="28"/>
        </w:rPr>
        <w:t>
      1. Салықтық тексеру нұсқаманың негізінде жүргізіледі, онда мынадай мәліметтер:</w:t>
      </w:r>
    </w:p>
    <w:bookmarkEnd w:id="2175"/>
    <w:bookmarkStart w:name="z3090" w:id="2176"/>
    <w:p>
      <w:pPr>
        <w:spacing w:after="0"/>
        <w:ind w:left="0"/>
        <w:jc w:val="both"/>
      </w:pPr>
      <w:r>
        <w:rPr>
          <w:rFonts w:ascii="Times New Roman"/>
          <w:b w:val="false"/>
          <w:i w:val="false"/>
          <w:color w:val="000000"/>
          <w:sz w:val="28"/>
        </w:rPr>
        <w:t>
      1) нұсқаманың салық органында тіркелген күні мен нөмірі;</w:t>
      </w:r>
    </w:p>
    <w:bookmarkEnd w:id="2176"/>
    <w:bookmarkStart w:name="z3091" w:id="2177"/>
    <w:p>
      <w:pPr>
        <w:spacing w:after="0"/>
        <w:ind w:left="0"/>
        <w:jc w:val="both"/>
      </w:pPr>
      <w:r>
        <w:rPr>
          <w:rFonts w:ascii="Times New Roman"/>
          <w:b w:val="false"/>
          <w:i w:val="false"/>
          <w:color w:val="000000"/>
          <w:sz w:val="28"/>
        </w:rPr>
        <w:t>
      2) нұсқама шығарған салық органының атауы;</w:t>
      </w:r>
    </w:p>
    <w:bookmarkEnd w:id="2177"/>
    <w:bookmarkStart w:name="z3092" w:id="2178"/>
    <w:p>
      <w:pPr>
        <w:spacing w:after="0"/>
        <w:ind w:left="0"/>
        <w:jc w:val="both"/>
      </w:pPr>
      <w:r>
        <w:rPr>
          <w:rFonts w:ascii="Times New Roman"/>
          <w:b w:val="false"/>
          <w:i w:val="false"/>
          <w:color w:val="000000"/>
          <w:sz w:val="28"/>
        </w:rPr>
        <w:t>
      3) салық төлеушінің (салық агентінің) тегі, аты және әкесінің аты (егер ол жеке басын куәландыратын құжатта көрсетілген болса) не толық атауы;</w:t>
      </w:r>
    </w:p>
    <w:bookmarkEnd w:id="2178"/>
    <w:bookmarkStart w:name="z3093" w:id="2179"/>
    <w:p>
      <w:pPr>
        <w:spacing w:after="0"/>
        <w:ind w:left="0"/>
        <w:jc w:val="both"/>
      </w:pPr>
      <w:r>
        <w:rPr>
          <w:rFonts w:ascii="Times New Roman"/>
          <w:b w:val="false"/>
          <w:i w:val="false"/>
          <w:color w:val="000000"/>
          <w:sz w:val="28"/>
        </w:rPr>
        <w:t>
      4) сәйкестендіру нөмірі;</w:t>
      </w:r>
    </w:p>
    <w:bookmarkEnd w:id="2179"/>
    <w:bookmarkStart w:name="z3094" w:id="2180"/>
    <w:p>
      <w:pPr>
        <w:spacing w:after="0"/>
        <w:ind w:left="0"/>
        <w:jc w:val="both"/>
      </w:pPr>
      <w:r>
        <w:rPr>
          <w:rFonts w:ascii="Times New Roman"/>
          <w:b w:val="false"/>
          <w:i w:val="false"/>
          <w:color w:val="000000"/>
          <w:sz w:val="28"/>
        </w:rPr>
        <w:t>
      5) тексерудің нысаны мен түрі;</w:t>
      </w:r>
    </w:p>
    <w:bookmarkEnd w:id="2180"/>
    <w:bookmarkStart w:name="z3095" w:id="2181"/>
    <w:p>
      <w:pPr>
        <w:spacing w:after="0"/>
        <w:ind w:left="0"/>
        <w:jc w:val="both"/>
      </w:pPr>
      <w:r>
        <w:rPr>
          <w:rFonts w:ascii="Times New Roman"/>
          <w:b w:val="false"/>
          <w:i w:val="false"/>
          <w:color w:val="000000"/>
          <w:sz w:val="28"/>
        </w:rPr>
        <w:t>
      6) тексеретін тұлғалардың, сондай-ақ осы Кодекске сәйкес салықтық тексеруді жүргізуге қатысу үшін тартылатын мамандардың тегі, аты, әкесінің аты (егер ол жеке басын куәландыратын құжатта көрсетілген болса);</w:t>
      </w:r>
    </w:p>
    <w:bookmarkEnd w:id="2181"/>
    <w:bookmarkStart w:name="z3096" w:id="2182"/>
    <w:p>
      <w:pPr>
        <w:spacing w:after="0"/>
        <w:ind w:left="0"/>
        <w:jc w:val="both"/>
      </w:pPr>
      <w:r>
        <w:rPr>
          <w:rFonts w:ascii="Times New Roman"/>
          <w:b w:val="false"/>
          <w:i w:val="false"/>
          <w:color w:val="000000"/>
          <w:sz w:val="28"/>
        </w:rPr>
        <w:t>
      7) салықтық тексеруді жүргізу мерзімі;</w:t>
      </w:r>
    </w:p>
    <w:bookmarkEnd w:id="2182"/>
    <w:bookmarkStart w:name="z3097" w:id="2183"/>
    <w:p>
      <w:pPr>
        <w:spacing w:after="0"/>
        <w:ind w:left="0"/>
        <w:jc w:val="both"/>
      </w:pPr>
      <w:r>
        <w:rPr>
          <w:rFonts w:ascii="Times New Roman"/>
          <w:b w:val="false"/>
          <w:i w:val="false"/>
          <w:color w:val="000000"/>
          <w:sz w:val="28"/>
        </w:rPr>
        <w:t>
      8) хронометраждық зерттеп-қарауды қоспағанда, тексерілетін кезең қамтылуға тиіс.</w:t>
      </w:r>
    </w:p>
    <w:bookmarkEnd w:id="2183"/>
    <w:bookmarkStart w:name="z3098" w:id="2184"/>
    <w:p>
      <w:pPr>
        <w:spacing w:after="0"/>
        <w:ind w:left="0"/>
        <w:jc w:val="both"/>
      </w:pPr>
      <w:r>
        <w:rPr>
          <w:rFonts w:ascii="Times New Roman"/>
          <w:b w:val="false"/>
          <w:i w:val="false"/>
          <w:color w:val="000000"/>
          <w:sz w:val="28"/>
        </w:rPr>
        <w:t>
      Нұсқаманың нысанын уәкілетті орган бекітеді.</w:t>
      </w:r>
    </w:p>
    <w:bookmarkEnd w:id="2184"/>
    <w:bookmarkStart w:name="z3099" w:id="2185"/>
    <w:p>
      <w:pPr>
        <w:spacing w:after="0"/>
        <w:ind w:left="0"/>
        <w:jc w:val="both"/>
      </w:pPr>
      <w:r>
        <w:rPr>
          <w:rFonts w:ascii="Times New Roman"/>
          <w:b w:val="false"/>
          <w:i w:val="false"/>
          <w:color w:val="000000"/>
          <w:sz w:val="28"/>
        </w:rPr>
        <w:t>
      2. Тақырыптық тексерулерді тағайындау туралы нұсқамада:</w:t>
      </w:r>
    </w:p>
    <w:bookmarkEnd w:id="2185"/>
    <w:bookmarkStart w:name="z3100" w:id="21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12) – 18) тармақшаларында көрсетілген мәселелер бойынша тақырыптық тексерулер тағайындалған кезде аумақтың тексерiлетiн учаскесi, тексеру барысында анықтауға жататын мәселелер, сондай-ақ осы баптың 1-тармағы бірінші бөлігінің 3), 4), 7) және 8) тармақшаларында көзделген жағдайларды қоспағанда, осы баптың 1-тармағының бірінші бөлігінде көзделген мәлiметтер;</w:t>
      </w:r>
    </w:p>
    <w:bookmarkEnd w:id="2186"/>
    <w:bookmarkStart w:name="z3101" w:id="2187"/>
    <w:p>
      <w:pPr>
        <w:spacing w:after="0"/>
        <w:ind w:left="0"/>
        <w:jc w:val="both"/>
      </w:pPr>
      <w:r>
        <w:rPr>
          <w:rFonts w:ascii="Times New Roman"/>
          <w:b w:val="false"/>
          <w:i w:val="false"/>
          <w:color w:val="000000"/>
          <w:sz w:val="28"/>
        </w:rPr>
        <w:t xml:space="preserve">
      2) осы баптың 1-тармағы бірінші бөлігінің 8) тармақшасында көзделген жағдайды қоспағанда,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19) – 23) тармақшаларында көрсетілген мәселелер бойынша тақырыптық тексерулерді тағайындау кезінде осы баптың 1-тармағының бірінші бөлігінде көзделген мәліметтер;</w:t>
      </w:r>
    </w:p>
    <w:bookmarkEnd w:id="2187"/>
    <w:bookmarkStart w:name="z3102" w:id="2188"/>
    <w:p>
      <w:pPr>
        <w:spacing w:after="0"/>
        <w:ind w:left="0"/>
        <w:jc w:val="both"/>
      </w:pPr>
      <w:r>
        <w:rPr>
          <w:rFonts w:ascii="Times New Roman"/>
          <w:b w:val="false"/>
          <w:i w:val="false"/>
          <w:color w:val="000000"/>
          <w:sz w:val="28"/>
        </w:rPr>
        <w:t>
      3) осы тармақтың 1) және 2) тармақшаларында көрсетілмеген мәселелер бойынша тақырыптық тексерулер тағайындалған кезде осы баптың 1-тармағының бірінші бөлігінде көзделген мәліметтер көрсетілуге тиіс.</w:t>
      </w:r>
    </w:p>
    <w:bookmarkEnd w:id="2188"/>
    <w:bookmarkStart w:name="z3103" w:id="2189"/>
    <w:p>
      <w:pPr>
        <w:spacing w:after="0"/>
        <w:ind w:left="0"/>
        <w:jc w:val="both"/>
      </w:pPr>
      <w:r>
        <w:rPr>
          <w:rFonts w:ascii="Times New Roman"/>
          <w:b w:val="false"/>
          <w:i w:val="false"/>
          <w:color w:val="000000"/>
          <w:sz w:val="28"/>
        </w:rPr>
        <w:t>
      3. Хронометраждық зерттеп-қарауды қоспағанда, салықтық тексерулер тағайындалған кезде нұсқамада тексеру нысанына қарай тексерілуге жататын мәселелер көрсетіледі.</w:t>
      </w:r>
    </w:p>
    <w:bookmarkEnd w:id="2189"/>
    <w:bookmarkStart w:name="z3104" w:id="2190"/>
    <w:p>
      <w:pPr>
        <w:spacing w:after="0"/>
        <w:ind w:left="0"/>
        <w:jc w:val="both"/>
      </w:pPr>
      <w:r>
        <w:rPr>
          <w:rFonts w:ascii="Times New Roman"/>
          <w:b w:val="false"/>
          <w:i w:val="false"/>
          <w:color w:val="000000"/>
          <w:sz w:val="28"/>
        </w:rPr>
        <w:t>
      Кешенді тексерулер жүргізу кезінде тексерілетін салықтардың, бюджетке төленетін төлемдердің және әлеуметтік төлемдердің түрлері нұсқамада көрсетілмейді.</w:t>
      </w:r>
    </w:p>
    <w:bookmarkEnd w:id="2190"/>
    <w:bookmarkStart w:name="z3105" w:id="2191"/>
    <w:p>
      <w:pPr>
        <w:spacing w:after="0"/>
        <w:ind w:left="0"/>
        <w:jc w:val="both"/>
      </w:pPr>
      <w:r>
        <w:rPr>
          <w:rFonts w:ascii="Times New Roman"/>
          <w:b w:val="false"/>
          <w:i w:val="false"/>
          <w:color w:val="000000"/>
          <w:sz w:val="28"/>
        </w:rPr>
        <w:t>
      4. Егер осы тармақта өзгеше белгіленбесе, нұсқамаға салық органының бірінші басшысы немесе оны алмастыратын адам қол қоюға тиіс.</w:t>
      </w:r>
    </w:p>
    <w:bookmarkEnd w:id="2191"/>
    <w:bookmarkStart w:name="z3106" w:id="2192"/>
    <w:p>
      <w:pPr>
        <w:spacing w:after="0"/>
        <w:ind w:left="0"/>
        <w:jc w:val="both"/>
      </w:pPr>
      <w:r>
        <w:rPr>
          <w:rFonts w:ascii="Times New Roman"/>
          <w:b w:val="false"/>
          <w:i w:val="false"/>
          <w:color w:val="000000"/>
          <w:sz w:val="28"/>
        </w:rPr>
        <w:t>
      Қарсы тексерулерді, сондай-ақ хронометраждық зерттеп-қарауды жүргізуге арналған нұсқамаға салық органы басшысының орынбасары не оны алмастыратын адам қол қоюы мүмкін.</w:t>
      </w:r>
    </w:p>
    <w:bookmarkEnd w:id="2192"/>
    <w:bookmarkStart w:name="z3107" w:id="2193"/>
    <w:p>
      <w:pPr>
        <w:spacing w:after="0"/>
        <w:ind w:left="0"/>
        <w:jc w:val="both"/>
      </w:pPr>
      <w:r>
        <w:rPr>
          <w:rFonts w:ascii="Times New Roman"/>
          <w:b w:val="false"/>
          <w:i w:val="false"/>
          <w:color w:val="000000"/>
          <w:sz w:val="28"/>
        </w:rPr>
        <w:t>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bookmarkEnd w:id="2193"/>
    <w:bookmarkStart w:name="z3108" w:id="219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146-бабында</w:t>
      </w:r>
      <w:r>
        <w:rPr>
          <w:rFonts w:ascii="Times New Roman"/>
          <w:b w:val="false"/>
          <w:i w:val="false"/>
          <w:color w:val="000000"/>
          <w:sz w:val="28"/>
        </w:rPr>
        <w:t xml:space="preserve"> көзделген салықтық тексеруді жүргізу мерзімдері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ресімделеді, онда алдыңғы нұсқаманың нөмірі мен тіркелген күні, осы Кодекске сәйкес тексеруді жүргізуге тартылатын тұлғалардың тегі, аты және әкесінің аты (егер ол жеке басын куәландыратын құжатта көрсетілген болса) көрсетіледі.</w:t>
      </w:r>
    </w:p>
    <w:bookmarkEnd w:id="2194"/>
    <w:bookmarkStart w:name="z3109" w:id="2195"/>
    <w:p>
      <w:pPr>
        <w:spacing w:after="0"/>
        <w:ind w:left="0"/>
        <w:jc w:val="both"/>
      </w:pPr>
      <w:r>
        <w:rPr>
          <w:rFonts w:ascii="Times New Roman"/>
          <w:b w:val="false"/>
          <w:i w:val="false"/>
          <w:color w:val="000000"/>
          <w:sz w:val="28"/>
        </w:rPr>
        <w:t>
      Қосымша нұсқама нысанын уәкілетті орган бекітеді.</w:t>
      </w:r>
    </w:p>
    <w:bookmarkEnd w:id="2195"/>
    <w:bookmarkStart w:name="z3110" w:id="219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12) – 18) тармақшаларында көрсетілген мәселелер бойынша тақырыптық тексерулердi қоспағанда, бір нұсқама негізінде бір ғана салықтық тексеру жүргізілуі мүмкін.</w:t>
      </w:r>
    </w:p>
    <w:bookmarkEnd w:id="2196"/>
    <w:p>
      <w:pPr>
        <w:spacing w:after="0"/>
        <w:ind w:left="0"/>
        <w:jc w:val="both"/>
      </w:pPr>
      <w:r>
        <w:rPr>
          <w:rFonts w:ascii="Times New Roman"/>
          <w:b/>
          <w:i w:val="false"/>
          <w:color w:val="000000"/>
          <w:sz w:val="28"/>
        </w:rPr>
        <w:t>149-бап. Салықтық тексерулерді жүргізудің басталуы</w:t>
      </w:r>
    </w:p>
    <w:bookmarkStart w:name="z3111" w:id="2197"/>
    <w:p>
      <w:pPr>
        <w:spacing w:after="0"/>
        <w:ind w:left="0"/>
        <w:jc w:val="both"/>
      </w:pPr>
      <w:r>
        <w:rPr>
          <w:rFonts w:ascii="Times New Roman"/>
          <w:b w:val="false"/>
          <w:i w:val="false"/>
          <w:color w:val="000000"/>
          <w:sz w:val="28"/>
        </w:rPr>
        <w:t>
      1. Егер осы баптың 6-тармағында өзгеше белгіленбесе, салық төлеушіге (салық агентіне) нұсқама табыс етілген күн салықтық тексеру жүргізудің басталған күні болып есептеледі.</w:t>
      </w:r>
    </w:p>
    <w:bookmarkEnd w:id="2197"/>
    <w:bookmarkStart w:name="z3112" w:id="2198"/>
    <w:p>
      <w:pPr>
        <w:spacing w:after="0"/>
        <w:ind w:left="0"/>
        <w:jc w:val="both"/>
      </w:pPr>
      <w:r>
        <w:rPr>
          <w:rFonts w:ascii="Times New Roman"/>
          <w:b w:val="false"/>
          <w:i w:val="false"/>
          <w:color w:val="000000"/>
          <w:sz w:val="28"/>
        </w:rPr>
        <w:t xml:space="preserve">
      2. Тексеруді жүргізетін салық органының лауазымды адамы нұсқаманы салық төлеушіге (салық агентіне) табыс етеді. </w:t>
      </w:r>
    </w:p>
    <w:bookmarkEnd w:id="2198"/>
    <w:bookmarkStart w:name="z3113" w:id="2199"/>
    <w:p>
      <w:pPr>
        <w:spacing w:after="0"/>
        <w:ind w:left="0"/>
        <w:jc w:val="both"/>
      </w:pPr>
      <w:r>
        <w:rPr>
          <w:rFonts w:ascii="Times New Roman"/>
          <w:b w:val="false"/>
          <w:i w:val="false"/>
          <w:color w:val="000000"/>
          <w:sz w:val="28"/>
        </w:rPr>
        <w:t xml:space="preserve">
      Нұсқаманы табыс еткен кезде салық төлеуші (салық агенті) салық органы нұсқамасының данасына нұсқамамен танысқаны және оны алғаны туралы қолын, сондай-ақ нұсқаманы алған күні мен уақытын қояды. </w:t>
      </w:r>
    </w:p>
    <w:bookmarkEnd w:id="2199"/>
    <w:bookmarkStart w:name="z3114" w:id="2200"/>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12) – 18) тармақшаларында көрсетілген мәселелер бойынша тақырыптық тексерулерге қолданылмайды.</w:t>
      </w:r>
    </w:p>
    <w:bookmarkEnd w:id="2200"/>
    <w:bookmarkStart w:name="z3115" w:id="220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12) – 18) тармақшаларында көрсетілген мәселелер бойынша тақырыптық тексерулер жүргізілген кезде салық төлеушіге (салық агентіне) немесе оның тауарларды өткізуді, жұмыстарды орындауды немесе қызметтер көрсетуді жүзеге асыратын жұмыскеріне нұсқаманың түпнұсқасы танысу үшін көрсетіледі және оның көшірмесі табыс етіледі. </w:t>
      </w:r>
    </w:p>
    <w:bookmarkEnd w:id="2201"/>
    <w:bookmarkStart w:name="z3116" w:id="2202"/>
    <w:p>
      <w:pPr>
        <w:spacing w:after="0"/>
        <w:ind w:left="0"/>
        <w:jc w:val="both"/>
      </w:pPr>
      <w:r>
        <w:rPr>
          <w:rFonts w:ascii="Times New Roman"/>
          <w:b w:val="false"/>
          <w:i w:val="false"/>
          <w:color w:val="000000"/>
          <w:sz w:val="28"/>
        </w:rPr>
        <w:t>
      Нұсқама түпнұсқасына салық төлеушінің (салық агентінің) немесе оның тауарларды өткізуді, жұмыстарды орындауды және қызметтер көрсетуді жүзеге асыратын жұмыскерінің нұсқамамен танысқаны және оның көшірмесін алғаны туралы қолы, нұсқаманың көшірмесін алған күні мен уақыты қойылады.</w:t>
      </w:r>
    </w:p>
    <w:bookmarkEnd w:id="2202"/>
    <w:bookmarkStart w:name="z3117" w:id="2203"/>
    <w:p>
      <w:pPr>
        <w:spacing w:after="0"/>
        <w:ind w:left="0"/>
        <w:jc w:val="both"/>
      </w:pPr>
      <w:r>
        <w:rPr>
          <w:rFonts w:ascii="Times New Roman"/>
          <w:b w:val="false"/>
          <w:i w:val="false"/>
          <w:color w:val="000000"/>
          <w:sz w:val="28"/>
        </w:rPr>
        <w:t xml:space="preserve">
      4. Нұсқаманы алудан бас тартқан жағдайда, салық органының лауазымды адамы салық органы нұсқамасының данасына тиісті жазба жазады және куәгерлерді (кемінде екеу) тарта отырып, салық төлеушінің (салық агентінің) нұсқаманы алудан бас тартуы туралы акт жасайды. </w:t>
      </w:r>
    </w:p>
    <w:bookmarkEnd w:id="2203"/>
    <w:bookmarkStart w:name="z3118" w:id="2204"/>
    <w:p>
      <w:pPr>
        <w:spacing w:after="0"/>
        <w:ind w:left="0"/>
        <w:jc w:val="both"/>
      </w:pPr>
      <w:r>
        <w:rPr>
          <w:rFonts w:ascii="Times New Roman"/>
          <w:b w:val="false"/>
          <w:i w:val="false"/>
          <w:color w:val="000000"/>
          <w:sz w:val="28"/>
        </w:rPr>
        <w:t>
      Бұл ретте салықтық тексеруді жүргізу туралы нұсқаманы алудан бас тарту туралы актіде:</w:t>
      </w:r>
    </w:p>
    <w:bookmarkEnd w:id="2204"/>
    <w:bookmarkStart w:name="z3119" w:id="2205"/>
    <w:p>
      <w:pPr>
        <w:spacing w:after="0"/>
        <w:ind w:left="0"/>
        <w:jc w:val="both"/>
      </w:pPr>
      <w:r>
        <w:rPr>
          <w:rFonts w:ascii="Times New Roman"/>
          <w:b w:val="false"/>
          <w:i w:val="false"/>
          <w:color w:val="000000"/>
          <w:sz w:val="28"/>
        </w:rPr>
        <w:t>
      1) жасалған орны мен күні;</w:t>
      </w:r>
    </w:p>
    <w:bookmarkEnd w:id="2205"/>
    <w:bookmarkStart w:name="z3120" w:id="2206"/>
    <w:p>
      <w:pPr>
        <w:spacing w:after="0"/>
        <w:ind w:left="0"/>
        <w:jc w:val="both"/>
      </w:pPr>
      <w:r>
        <w:rPr>
          <w:rFonts w:ascii="Times New Roman"/>
          <w:b w:val="false"/>
          <w:i w:val="false"/>
          <w:color w:val="000000"/>
          <w:sz w:val="28"/>
        </w:rPr>
        <w:t>
      2) акт жасаған салық органы лауазымды адамының тегі, аты және әкесінің аты (егер ол жеке басын куәландыратын құжатта көрсетілген болса);</w:t>
      </w:r>
    </w:p>
    <w:bookmarkEnd w:id="2206"/>
    <w:bookmarkStart w:name="z3121" w:id="2207"/>
    <w:p>
      <w:pPr>
        <w:spacing w:after="0"/>
        <w:ind w:left="0"/>
        <w:jc w:val="both"/>
      </w:pPr>
      <w:r>
        <w:rPr>
          <w:rFonts w:ascii="Times New Roman"/>
          <w:b w:val="false"/>
          <w:i w:val="false"/>
          <w:color w:val="000000"/>
          <w:sz w:val="28"/>
        </w:rPr>
        <w:t>
      3) тартылған куәгерлердің тегі, аты және әкесінің аты (егер ол жеке басын куәландыратын құжатта көрсетілген болса), жеке куәлігінің нөмірі, тұрғылықты жерінің мекенжайы;</w:t>
      </w:r>
    </w:p>
    <w:bookmarkEnd w:id="2207"/>
    <w:bookmarkStart w:name="z3122" w:id="2208"/>
    <w:p>
      <w:pPr>
        <w:spacing w:after="0"/>
        <w:ind w:left="0"/>
        <w:jc w:val="both"/>
      </w:pPr>
      <w:r>
        <w:rPr>
          <w:rFonts w:ascii="Times New Roman"/>
          <w:b w:val="false"/>
          <w:i w:val="false"/>
          <w:color w:val="000000"/>
          <w:sz w:val="28"/>
        </w:rPr>
        <w:t>
      4) нұсқаманың нөмірі, күні, салық төлеушінің (салық агентінің) атауы, оның сәйкестендіру нөмірі;</w:t>
      </w:r>
    </w:p>
    <w:bookmarkEnd w:id="2208"/>
    <w:bookmarkStart w:name="z3123" w:id="2209"/>
    <w:p>
      <w:pPr>
        <w:spacing w:after="0"/>
        <w:ind w:left="0"/>
        <w:jc w:val="both"/>
      </w:pPr>
      <w:r>
        <w:rPr>
          <w:rFonts w:ascii="Times New Roman"/>
          <w:b w:val="false"/>
          <w:i w:val="false"/>
          <w:color w:val="000000"/>
          <w:sz w:val="28"/>
        </w:rPr>
        <w:t>
      5) нұсқаманы алудан бас тартудың мән-жайлары көрсетіледі.</w:t>
      </w:r>
    </w:p>
    <w:bookmarkEnd w:id="2209"/>
    <w:bookmarkStart w:name="z3124" w:id="2210"/>
    <w:p>
      <w:pPr>
        <w:spacing w:after="0"/>
        <w:ind w:left="0"/>
        <w:jc w:val="both"/>
      </w:pPr>
      <w:r>
        <w:rPr>
          <w:rFonts w:ascii="Times New Roman"/>
          <w:b w:val="false"/>
          <w:i w:val="false"/>
          <w:color w:val="000000"/>
          <w:sz w:val="28"/>
        </w:rPr>
        <w:t>
      5. Салық төлеушінің (салық агентінің) салықтық тексеруді жүргізу туралы нұсқаманы алудан бас тартуы салықтық тексерудің күшін жою үшін негіз болып табылмайды.</w:t>
      </w:r>
    </w:p>
    <w:bookmarkEnd w:id="2210"/>
    <w:bookmarkStart w:name="z3125" w:id="2211"/>
    <w:p>
      <w:pPr>
        <w:spacing w:after="0"/>
        <w:ind w:left="0"/>
        <w:jc w:val="both"/>
      </w:pPr>
      <w:r>
        <w:rPr>
          <w:rFonts w:ascii="Times New Roman"/>
          <w:b w:val="false"/>
          <w:i w:val="false"/>
          <w:color w:val="000000"/>
          <w:sz w:val="28"/>
        </w:rPr>
        <w:t>
      Салық органының нұсқамасын алудан салық төлеушінің (салық агентінің) бас тартуы салық органының лауазымды адамдарын салықтық тексеруге жібермеуді білдіреді.</w:t>
      </w:r>
    </w:p>
    <w:bookmarkEnd w:id="2211"/>
    <w:bookmarkStart w:name="z3126" w:id="2212"/>
    <w:p>
      <w:pPr>
        <w:spacing w:after="0"/>
        <w:ind w:left="0"/>
        <w:jc w:val="both"/>
      </w:pPr>
      <w:r>
        <w:rPr>
          <w:rFonts w:ascii="Times New Roman"/>
          <w:b w:val="false"/>
          <w:i w:val="false"/>
          <w:color w:val="000000"/>
          <w:sz w:val="28"/>
        </w:rPr>
        <w:t xml:space="preserve">
      Осы тамақтың ережелері осы Кодекстің </w:t>
      </w:r>
      <w:r>
        <w:rPr>
          <w:rFonts w:ascii="Times New Roman"/>
          <w:b w:val="false"/>
          <w:i w:val="false"/>
          <w:color w:val="000000"/>
          <w:sz w:val="28"/>
        </w:rPr>
        <w:t>154-бабының</w:t>
      </w:r>
      <w:r>
        <w:rPr>
          <w:rFonts w:ascii="Times New Roman"/>
          <w:b w:val="false"/>
          <w:i w:val="false"/>
          <w:color w:val="000000"/>
          <w:sz w:val="28"/>
        </w:rPr>
        <w:t xml:space="preserve"> 3-тармағында көрсетілген жағдайларда қолданылмайды.</w:t>
      </w:r>
    </w:p>
    <w:bookmarkEnd w:id="2212"/>
    <w:bookmarkStart w:name="z3127" w:id="2213"/>
    <w:p>
      <w:pPr>
        <w:spacing w:after="0"/>
        <w:ind w:left="0"/>
        <w:jc w:val="both"/>
      </w:pPr>
      <w:r>
        <w:rPr>
          <w:rFonts w:ascii="Times New Roman"/>
          <w:b w:val="false"/>
          <w:i w:val="false"/>
          <w:color w:val="000000"/>
          <w:sz w:val="28"/>
        </w:rPr>
        <w:t xml:space="preserve">
      6. Салық төлеуші (салық агенті) нұсқаманы алудан бас тартқан жағдайда, салық төлеушінің (салық агентіның) нұсқаманы алудан бас тартуы туралы акт жасалған күн тексеру жүргізудің басталған күні болып есептеледі. </w:t>
      </w:r>
    </w:p>
    <w:bookmarkEnd w:id="2213"/>
    <w:bookmarkStart w:name="z3128" w:id="2214"/>
    <w:p>
      <w:pPr>
        <w:spacing w:after="0"/>
        <w:ind w:left="0"/>
        <w:jc w:val="both"/>
      </w:pPr>
      <w:r>
        <w:rPr>
          <w:rFonts w:ascii="Times New Roman"/>
          <w:b w:val="false"/>
          <w:i w:val="false"/>
          <w:color w:val="000000"/>
          <w:sz w:val="28"/>
        </w:rPr>
        <w:t xml:space="preserve">
      7. Салықтық тексеруді жүзеге асыру кезеңінде осы тексеруді: </w:t>
      </w:r>
    </w:p>
    <w:bookmarkEnd w:id="2214"/>
    <w:bookmarkStart w:name="z3129" w:id="2215"/>
    <w:p>
      <w:pPr>
        <w:spacing w:after="0"/>
        <w:ind w:left="0"/>
        <w:jc w:val="both"/>
      </w:pPr>
      <w:r>
        <w:rPr>
          <w:rFonts w:ascii="Times New Roman"/>
          <w:b w:val="false"/>
          <w:i w:val="false"/>
          <w:color w:val="000000"/>
          <w:sz w:val="28"/>
        </w:rPr>
        <w:t>
      1) салық төлеушінің (салық агентінің) салықтық өтініші;</w:t>
      </w:r>
    </w:p>
    <w:bookmarkEnd w:id="2215"/>
    <w:bookmarkStart w:name="z3130" w:id="2216"/>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қылмыстық істің тоқтатылуы бойынша тоқтатуға жол берілмейді.</w:t>
      </w:r>
    </w:p>
    <w:bookmarkEnd w:id="2216"/>
    <w:p>
      <w:pPr>
        <w:spacing w:after="0"/>
        <w:ind w:left="0"/>
        <w:jc w:val="both"/>
      </w:pPr>
      <w:r>
        <w:rPr>
          <w:rFonts w:ascii="Times New Roman"/>
          <w:b/>
          <w:i w:val="false"/>
          <w:color w:val="000000"/>
          <w:sz w:val="28"/>
        </w:rPr>
        <w:t>150-бап. Тексерудің стандартты файлы</w:t>
      </w:r>
    </w:p>
    <w:bookmarkStart w:name="z3131" w:id="2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Тексерудің стандартты файлы салық органдарының ақпараттық жүйелері арқылы талдауды жүзеге асыруға мүмкіндік беретін, салық төлеушінің (салық агентінің) электрондық форматтағы бухгалтерлік есепке алу деректерін білдіреді.</w:t>
      </w:r>
    </w:p>
    <w:bookmarkEnd w:id="2217"/>
    <w:bookmarkStart w:name="z3132" w:id="2218"/>
    <w:p>
      <w:pPr>
        <w:spacing w:after="0"/>
        <w:ind w:left="0"/>
        <w:jc w:val="both"/>
      </w:pPr>
      <w:r>
        <w:rPr>
          <w:rFonts w:ascii="Times New Roman"/>
          <w:b w:val="false"/>
          <w:i w:val="false"/>
          <w:color w:val="000000"/>
          <w:sz w:val="28"/>
        </w:rPr>
        <w:t>
      Салық төлеуші (салық агенті) тексерудің стандартты файлын салық төлеушінің электрондық цифрлық қолтаңбасымен куәландырылған осындай файлды салық органдарының ақпараттық жүйесіне жүктеу арқылы ерікті түрде ұсынады.</w:t>
      </w:r>
    </w:p>
    <w:bookmarkEnd w:id="2218"/>
    <w:bookmarkStart w:name="z3133" w:id="2219"/>
    <w:p>
      <w:pPr>
        <w:spacing w:after="0"/>
        <w:ind w:left="0"/>
        <w:jc w:val="both"/>
      </w:pPr>
      <w:r>
        <w:rPr>
          <w:rFonts w:ascii="Times New Roman"/>
          <w:b w:val="false"/>
          <w:i w:val="false"/>
          <w:color w:val="000000"/>
          <w:sz w:val="28"/>
        </w:rPr>
        <w:t>
      2. Салықтық тексеру, оның ішінде салық төлеуші (салық агенті) тексерудің стандартты файлын ұсынған жағдайда тексерудің стандартты файлы қолданыла отырып:</w:t>
      </w:r>
    </w:p>
    <w:bookmarkEnd w:id="2219"/>
    <w:bookmarkStart w:name="z3134" w:id="2220"/>
    <w:p>
      <w:pPr>
        <w:spacing w:after="0"/>
        <w:ind w:left="0"/>
        <w:jc w:val="both"/>
      </w:pPr>
      <w:r>
        <w:rPr>
          <w:rFonts w:ascii="Times New Roman"/>
          <w:b w:val="false"/>
          <w:i w:val="false"/>
          <w:color w:val="000000"/>
          <w:sz w:val="28"/>
        </w:rPr>
        <w:t>
      тәуекел дәрежесін бағалау негізінде ерекше тәртіп бойынша жүргізілетін салықтық тексеруді жүргізу кезінде – нұсқама табыс етілген күннен бастап күнтізбелік бес күн ішінде;</w:t>
      </w:r>
    </w:p>
    <w:bookmarkEnd w:id="2220"/>
    <w:bookmarkStart w:name="z3135" w:id="2221"/>
    <w:p>
      <w:pPr>
        <w:spacing w:after="0"/>
        <w:ind w:left="0"/>
        <w:jc w:val="both"/>
      </w:pPr>
      <w:r>
        <w:rPr>
          <w:rFonts w:ascii="Times New Roman"/>
          <w:b w:val="false"/>
          <w:i w:val="false"/>
          <w:color w:val="000000"/>
          <w:sz w:val="28"/>
        </w:rPr>
        <w:t>
      жоспардан тыс салықтық тексеруді жүргізу кезінде – нұсқама табыс етілген күннен бастап күнтізбелік он күн ішінде жүзеге асырылады.</w:t>
      </w:r>
    </w:p>
    <w:bookmarkEnd w:id="2221"/>
    <w:p>
      <w:pPr>
        <w:spacing w:after="0"/>
        <w:ind w:left="0"/>
        <w:jc w:val="both"/>
      </w:pPr>
      <w:r>
        <w:rPr>
          <w:rFonts w:ascii="Times New Roman"/>
          <w:b w:val="false"/>
          <w:i w:val="false"/>
          <w:color w:val="000000"/>
          <w:sz w:val="28"/>
        </w:rPr>
        <w:t>
      Стандартты файлдың нысанын және оны жасау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Хронометраждық зерттеп-қарауды жүргізу ерекшеліктері</w:t>
      </w:r>
    </w:p>
    <w:bookmarkStart w:name="z3137" w:id="2222"/>
    <w:p>
      <w:pPr>
        <w:spacing w:after="0"/>
        <w:ind w:left="0"/>
        <w:jc w:val="both"/>
      </w:pPr>
      <w:r>
        <w:rPr>
          <w:rFonts w:ascii="Times New Roman"/>
          <w:b w:val="false"/>
          <w:i w:val="false"/>
          <w:color w:val="000000"/>
          <w:sz w:val="28"/>
        </w:rPr>
        <w:t>
      1. Хронометраждық зерттеп-қарау салық төлеушінің және (немесе) оның өкілінің қатысуымен жүзеге асырылады.</w:t>
      </w:r>
    </w:p>
    <w:bookmarkEnd w:id="2222"/>
    <w:bookmarkStart w:name="z3138" w:id="2223"/>
    <w:p>
      <w:pPr>
        <w:spacing w:after="0"/>
        <w:ind w:left="0"/>
        <w:jc w:val="both"/>
      </w:pPr>
      <w:r>
        <w:rPr>
          <w:rFonts w:ascii="Times New Roman"/>
          <w:b w:val="false"/>
          <w:i w:val="false"/>
          <w:color w:val="000000"/>
          <w:sz w:val="28"/>
        </w:rPr>
        <w:t>
      2. Хронометраждық зерттеп-қарауды жүргізу үшін салық органдары зерттеп-қаралатын салық салу объектісі және (немесе) салық салуға байланысты объекті бойынша мәселелерді өзі дербес айқындайды. Бұл ретте міндетті түрде мыналарға:</w:t>
      </w:r>
    </w:p>
    <w:bookmarkEnd w:id="2223"/>
    <w:bookmarkStart w:name="z3139" w:id="2224"/>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объектілерге зерттеп-қарау жүргізілуге тиіс. Салық органдарының, қажет болған кезде, салық төлеушінің тауарлық-материалдық құндылықтарына түгендеу жүргізуге құқығы бар;</w:t>
      </w:r>
    </w:p>
    <w:bookmarkEnd w:id="2224"/>
    <w:bookmarkStart w:name="z3140" w:id="2225"/>
    <w:p>
      <w:pPr>
        <w:spacing w:after="0"/>
        <w:ind w:left="0"/>
        <w:jc w:val="both"/>
      </w:pPr>
      <w:r>
        <w:rPr>
          <w:rFonts w:ascii="Times New Roman"/>
          <w:b w:val="false"/>
          <w:i w:val="false"/>
          <w:color w:val="000000"/>
          <w:sz w:val="28"/>
        </w:rPr>
        <w:t>
      2) ақшаның, ақша құжаттарының, бухгалтерлік кітаптардың, есептердің, сметалардың, бағалы қағаздардың, есеп-қисаптардың, декларациялардың және зерттеп-қаралатын салық салу объектісіне және (немесе) салық салуға байланысты объектіге байланысты өзге де құжаттардың болуына;</w:t>
      </w:r>
    </w:p>
    <w:bookmarkEnd w:id="2225"/>
    <w:bookmarkStart w:name="z3141" w:id="2226"/>
    <w:p>
      <w:pPr>
        <w:spacing w:after="0"/>
        <w:ind w:left="0"/>
        <w:jc w:val="both"/>
      </w:pPr>
      <w:r>
        <w:rPr>
          <w:rFonts w:ascii="Times New Roman"/>
          <w:b w:val="false"/>
          <w:i w:val="false"/>
          <w:color w:val="000000"/>
          <w:sz w:val="28"/>
        </w:rPr>
        <w:t>
      3) бақылау-касса машинасының фискалдық есебіне зерттеп-қарау жүргізілуге тиіс.</w:t>
      </w:r>
    </w:p>
    <w:bookmarkEnd w:id="2226"/>
    <w:bookmarkStart w:name="z3142" w:id="2227"/>
    <w:p>
      <w:pPr>
        <w:spacing w:after="0"/>
        <w:ind w:left="0"/>
        <w:jc w:val="both"/>
      </w:pPr>
      <w:r>
        <w:rPr>
          <w:rFonts w:ascii="Times New Roman"/>
          <w:b w:val="false"/>
          <w:i w:val="false"/>
          <w:color w:val="000000"/>
          <w:sz w:val="28"/>
        </w:rPr>
        <w:t>
      3. Хронометраждық зерттеп-қарауды жүргізетін салық органдарының лауазымды адамдары хронометраждық-байқау карталарына зерттеп-қарау барысында алынған мәліметтердің толық және дәл енгізілуін күн сайын қамтамасыз етуге тиіс. Әрбір салық салу объектісіне және (немесе) салық салуға байланысты объектіге, сондай-ақ басқа да әрбір кіріс алу көзіне бөлек хронометраждық-байқау картасы жасалады, онда мынадай мәліметтер:</w:t>
      </w:r>
    </w:p>
    <w:bookmarkEnd w:id="2227"/>
    <w:bookmarkStart w:name="z3143" w:id="2228"/>
    <w:p>
      <w:pPr>
        <w:spacing w:after="0"/>
        <w:ind w:left="0"/>
        <w:jc w:val="both"/>
      </w:pPr>
      <w:r>
        <w:rPr>
          <w:rFonts w:ascii="Times New Roman"/>
          <w:b w:val="false"/>
          <w:i w:val="false"/>
          <w:color w:val="000000"/>
          <w:sz w:val="28"/>
        </w:rPr>
        <w:t>
      1) салық төлеушінің атауы, сәйкестендіру нөмірі және қызмет түрі;</w:t>
      </w:r>
    </w:p>
    <w:bookmarkEnd w:id="2228"/>
    <w:bookmarkStart w:name="z3144" w:id="2229"/>
    <w:p>
      <w:pPr>
        <w:spacing w:after="0"/>
        <w:ind w:left="0"/>
        <w:jc w:val="both"/>
      </w:pPr>
      <w:r>
        <w:rPr>
          <w:rFonts w:ascii="Times New Roman"/>
          <w:b w:val="false"/>
          <w:i w:val="false"/>
          <w:color w:val="000000"/>
          <w:sz w:val="28"/>
        </w:rPr>
        <w:t>
      2) зерттеп-қарауды жүргізу күні;</w:t>
      </w:r>
    </w:p>
    <w:bookmarkEnd w:id="2229"/>
    <w:bookmarkStart w:name="z3145" w:id="2230"/>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объектінің орналасқан жері;</w:t>
      </w:r>
    </w:p>
    <w:bookmarkEnd w:id="2230"/>
    <w:bookmarkStart w:name="z3146" w:id="2231"/>
    <w:p>
      <w:pPr>
        <w:spacing w:after="0"/>
        <w:ind w:left="0"/>
        <w:jc w:val="both"/>
      </w:pPr>
      <w:r>
        <w:rPr>
          <w:rFonts w:ascii="Times New Roman"/>
          <w:b w:val="false"/>
          <w:i w:val="false"/>
          <w:color w:val="000000"/>
          <w:sz w:val="28"/>
        </w:rPr>
        <w:t>
      4) хронометраждық зерттеп-қараудың басталу және аяқталу уақыты;</w:t>
      </w:r>
    </w:p>
    <w:bookmarkEnd w:id="2231"/>
    <w:bookmarkStart w:name="z3147" w:id="2232"/>
    <w:p>
      <w:pPr>
        <w:spacing w:after="0"/>
        <w:ind w:left="0"/>
        <w:jc w:val="both"/>
      </w:pPr>
      <w:r>
        <w:rPr>
          <w:rFonts w:ascii="Times New Roman"/>
          <w:b w:val="false"/>
          <w:i w:val="false"/>
          <w:color w:val="000000"/>
          <w:sz w:val="28"/>
        </w:rPr>
        <w:t>
      5) өткізілетін тауарлардың, орындалатын жұмыстардың, көрсетілетін қызметтердің құны;</w:t>
      </w:r>
    </w:p>
    <w:bookmarkEnd w:id="2232"/>
    <w:bookmarkStart w:name="z3148" w:id="2233"/>
    <w:p>
      <w:pPr>
        <w:spacing w:after="0"/>
        <w:ind w:left="0"/>
        <w:jc w:val="both"/>
      </w:pPr>
      <w:r>
        <w:rPr>
          <w:rFonts w:ascii="Times New Roman"/>
          <w:b w:val="false"/>
          <w:i w:val="false"/>
          <w:color w:val="000000"/>
          <w:sz w:val="28"/>
        </w:rPr>
        <w:t>
      6) зерттеп-қаралатын салық салу объектісі және (немесе) салық салуға байланысты объект жөніндегі деректер;</w:t>
      </w:r>
    </w:p>
    <w:bookmarkEnd w:id="2233"/>
    <w:bookmarkStart w:name="z3149" w:id="2234"/>
    <w:p>
      <w:pPr>
        <w:spacing w:after="0"/>
        <w:ind w:left="0"/>
        <w:jc w:val="both"/>
      </w:pPr>
      <w:r>
        <w:rPr>
          <w:rFonts w:ascii="Times New Roman"/>
          <w:b w:val="false"/>
          <w:i w:val="false"/>
          <w:color w:val="000000"/>
          <w:sz w:val="28"/>
        </w:rPr>
        <w:t>
      7) зерттеп-қарау нәтижелері қамтылады.</w:t>
      </w:r>
    </w:p>
    <w:bookmarkEnd w:id="2234"/>
    <w:bookmarkStart w:name="z3150" w:id="2235"/>
    <w:p>
      <w:pPr>
        <w:spacing w:after="0"/>
        <w:ind w:left="0"/>
        <w:jc w:val="both"/>
      </w:pPr>
      <w:r>
        <w:rPr>
          <w:rFonts w:ascii="Times New Roman"/>
          <w:b w:val="false"/>
          <w:i w:val="false"/>
          <w:color w:val="000000"/>
          <w:sz w:val="28"/>
        </w:rPr>
        <w:t>
      4. Күн сайын зерттеп-қаралатын күннің соңында барлық зерттеп-қаралатын салық салу объектілері және (немесе) салық салуға байланысты объектілер, сондай-ақ басқа да кіріс алу көздері бойынша жиынтық кесте жасалады.</w:t>
      </w:r>
    </w:p>
    <w:bookmarkEnd w:id="2235"/>
    <w:bookmarkStart w:name="z3151" w:id="2236"/>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салықтық зерттеп-қарау актісіне қоса беріледі.</w:t>
      </w:r>
    </w:p>
    <w:bookmarkEnd w:id="2236"/>
    <w:bookmarkStart w:name="z3152" w:id="2237"/>
    <w:p>
      <w:pPr>
        <w:spacing w:after="0"/>
        <w:ind w:left="0"/>
        <w:jc w:val="both"/>
      </w:pPr>
      <w:r>
        <w:rPr>
          <w:rFonts w:ascii="Times New Roman"/>
          <w:b w:val="false"/>
          <w:i w:val="false"/>
          <w:color w:val="000000"/>
          <w:sz w:val="28"/>
        </w:rPr>
        <w:t>
      Хронометраждық-байқау картасына, қажет болған кезде, хронометраждық-байқау картасында көрсетілген деректерді растайтын, зерттеп-қарау барысында алынған құжаттардың көшірмелері, есеп-қисаптар және басқа да материалдар қоса беріледі.</w:t>
      </w:r>
    </w:p>
    <w:bookmarkEnd w:id="2237"/>
    <w:bookmarkStart w:name="z3153" w:id="2238"/>
    <w:p>
      <w:pPr>
        <w:spacing w:after="0"/>
        <w:ind w:left="0"/>
        <w:jc w:val="both"/>
      </w:pPr>
      <w:r>
        <w:rPr>
          <w:rFonts w:ascii="Times New Roman"/>
          <w:b w:val="false"/>
          <w:i w:val="false"/>
          <w:color w:val="000000"/>
          <w:sz w:val="28"/>
        </w:rPr>
        <w:t>
      6. Салық төлеушілерді хронометраждық зерттеп-қарау нәтижелері кешенді немесе тақырыптық тексеру қорытындылары бойынша салықтардың және бюджетке төленетін төлемдердің сомаларын есепке жазуды жүргізу кезінде ескеріледі.</w:t>
      </w:r>
    </w:p>
    <w:bookmarkEnd w:id="2238"/>
    <w:p>
      <w:pPr>
        <w:spacing w:after="0"/>
        <w:ind w:left="0"/>
        <w:jc w:val="both"/>
      </w:pPr>
      <w:r>
        <w:rPr>
          <w:rFonts w:ascii="Times New Roman"/>
          <w:b/>
          <w:i w:val="false"/>
          <w:color w:val="000000"/>
          <w:sz w:val="28"/>
        </w:rPr>
        <w:t>152-бап. Қосылған құн салығының асып кету сомаларының анықтығын растау бойынша тақырыптық тексерулерді жүргізу ерекшеліктері</w:t>
      </w:r>
    </w:p>
    <w:bookmarkStart w:name="z3154" w:id="2239"/>
    <w:p>
      <w:pPr>
        <w:spacing w:after="0"/>
        <w:ind w:left="0"/>
        <w:jc w:val="both"/>
      </w:pPr>
      <w:r>
        <w:rPr>
          <w:rFonts w:ascii="Times New Roman"/>
          <w:b w:val="false"/>
          <w:i w:val="false"/>
          <w:color w:val="000000"/>
          <w:sz w:val="28"/>
        </w:rPr>
        <w:t>
      1. Қосылған құн салығының асып кету сомасының анықтығын растау бойынша тақырыптық тексеру:</w:t>
      </w:r>
    </w:p>
    <w:bookmarkEnd w:id="2239"/>
    <w:bookmarkStart w:name="z3155" w:id="22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432-бабының</w:t>
      </w:r>
      <w:r>
        <w:rPr>
          <w:rFonts w:ascii="Times New Roman"/>
          <w:b w:val="false"/>
          <w:i w:val="false"/>
          <w:color w:val="000000"/>
          <w:sz w:val="28"/>
        </w:rPr>
        <w:t xml:space="preserve"> 1 және 2-тармақтарын өздеріне қолдануға байланысты салықтық өтінішті;</w:t>
      </w:r>
    </w:p>
    <w:bookmarkEnd w:id="2240"/>
    <w:bookmarkStart w:name="z3156" w:id="2241"/>
    <w:p>
      <w:pPr>
        <w:spacing w:after="0"/>
        <w:ind w:left="0"/>
        <w:jc w:val="both"/>
      </w:pPr>
      <w:r>
        <w:rPr>
          <w:rFonts w:ascii="Times New Roman"/>
          <w:b w:val="false"/>
          <w:i w:val="false"/>
          <w:color w:val="000000"/>
          <w:sz w:val="28"/>
        </w:rPr>
        <w:t>
      қосылған құн салығы бойынша декларацияда көрсетілген қосылған құн салығының асып кету сомасын қайтару туралы талапты (бұдан әрі – қосылған құн салығының асып кету сомасын қайтару туралы талап) ұсынған салық төлеушіге қатысты тәуекелдерді басқару жүйесін қолдана отырып жүргізіледі.</w:t>
      </w:r>
    </w:p>
    <w:bookmarkEnd w:id="2241"/>
    <w:bookmarkStart w:name="z3157" w:id="2242"/>
    <w:p>
      <w:pPr>
        <w:spacing w:after="0"/>
        <w:ind w:left="0"/>
        <w:jc w:val="both"/>
      </w:pPr>
      <w:r>
        <w:rPr>
          <w:rFonts w:ascii="Times New Roman"/>
          <w:b w:val="false"/>
          <w:i w:val="false"/>
          <w:color w:val="000000"/>
          <w:sz w:val="28"/>
        </w:rPr>
        <w:t xml:space="preserve">
      2. Тексерілетін кезеңге: </w:t>
      </w:r>
    </w:p>
    <w:bookmarkEnd w:id="2242"/>
    <w:bookmarkStart w:name="z3158" w:id="2243"/>
    <w:p>
      <w:pPr>
        <w:spacing w:after="0"/>
        <w:ind w:left="0"/>
        <w:jc w:val="both"/>
      </w:pPr>
      <w:r>
        <w:rPr>
          <w:rFonts w:ascii="Times New Roman"/>
          <w:b w:val="false"/>
          <w:i w:val="false"/>
          <w:color w:val="000000"/>
          <w:sz w:val="28"/>
        </w:rPr>
        <w:t xml:space="preserve">
      салық төлеуші осы Кодекстің </w:t>
      </w:r>
      <w:r>
        <w:rPr>
          <w:rFonts w:ascii="Times New Roman"/>
          <w:b w:val="false"/>
          <w:i w:val="false"/>
          <w:color w:val="000000"/>
          <w:sz w:val="28"/>
        </w:rPr>
        <w:t>432-бабы</w:t>
      </w:r>
      <w:r>
        <w:rPr>
          <w:rFonts w:ascii="Times New Roman"/>
          <w:b w:val="false"/>
          <w:i w:val="false"/>
          <w:color w:val="000000"/>
          <w:sz w:val="28"/>
        </w:rPr>
        <w:t xml:space="preserve"> 1 және 2-тармақтарының қолданылуына байланысты салықтық өтініште көрсеткен;</w:t>
      </w:r>
    </w:p>
    <w:bookmarkEnd w:id="2243"/>
    <w:bookmarkStart w:name="z3159" w:id="2244"/>
    <w:p>
      <w:pPr>
        <w:spacing w:after="0"/>
        <w:ind w:left="0"/>
        <w:jc w:val="both"/>
      </w:pPr>
      <w:r>
        <w:rPr>
          <w:rFonts w:ascii="Times New Roman"/>
          <w:b w:val="false"/>
          <w:i w:val="false"/>
          <w:color w:val="000000"/>
          <w:sz w:val="28"/>
        </w:rPr>
        <w:t>
      егер осы тармақтың үшінші бөлігінде өзгеше белгіленбесе, қосылған құн салығының асып кету сомасын қайтару туралы талап көрсетіле отырып, қосылған құн салығы бойынша декларация тапсырылған салықтық кезеңді қоса алғанда, салық төлеуші қосылған құн салығының асып кету сомасын қайтару туралы талапты ұсынған салықтық кезеңнен бастап салықтық кезең кіреді.</w:t>
      </w:r>
    </w:p>
    <w:bookmarkEnd w:id="2244"/>
    <w:bookmarkStart w:name="z3160" w:id="2245"/>
    <w:p>
      <w:pPr>
        <w:spacing w:after="0"/>
        <w:ind w:left="0"/>
        <w:jc w:val="both"/>
      </w:pPr>
      <w:r>
        <w:rPr>
          <w:rFonts w:ascii="Times New Roman"/>
          <w:b w:val="false"/>
          <w:i w:val="false"/>
          <w:color w:val="000000"/>
          <w:sz w:val="28"/>
        </w:rPr>
        <w:t xml:space="preserve">
      Егер осы баптың 3-тармағында өзгеше белгіленбесе, осы тармақта көрсетілген тексерілетін кезеңге салықтың осы түрі бойынша тексеру жүргізілмеген және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мерзімінен аспайтын салықтық кезеңдер де кіреді.</w:t>
      </w:r>
    </w:p>
    <w:bookmarkEnd w:id="2245"/>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 осы Кодекстің 434-бабы 2-тармағы бірінші бөлігінің 1) тармақшасында көрсетілген салық төлеушілер үшін тексерілетін кезеңге қосылған құн салығы бойынша декларацияда көрсетілген, салық төлеушінің қосылған құн салығының асып кету сомасын қайтару туралы талабы қойылған салықтық кезең кіреді.</w:t>
      </w:r>
    </w:p>
    <w:bookmarkStart w:name="z3161" w:id="224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432-бабына</w:t>
      </w:r>
      <w:r>
        <w:rPr>
          <w:rFonts w:ascii="Times New Roman"/>
          <w:b w:val="false"/>
          <w:i w:val="false"/>
          <w:color w:val="000000"/>
          <w:sz w:val="28"/>
        </w:rPr>
        <w:t xml:space="preserve"> сәйкес қосылған құн салығының қайтаруға ұсынылған асып кету сомасының анықтығын растау мақсатында тақырыптық тексеруді жүргізу кезінде тексерілетін кезеңге:</w:t>
      </w:r>
    </w:p>
    <w:bookmarkEnd w:id="2246"/>
    <w:bookmarkStart w:name="z3162" w:id="2247"/>
    <w:p>
      <w:pPr>
        <w:spacing w:after="0"/>
        <w:ind w:left="0"/>
        <w:jc w:val="both"/>
      </w:pPr>
      <w:r>
        <w:rPr>
          <w:rFonts w:ascii="Times New Roman"/>
          <w:b w:val="false"/>
          <w:i w:val="false"/>
          <w:color w:val="000000"/>
          <w:sz w:val="28"/>
        </w:rPr>
        <w:t>
      өндірістік мақсаттағы ғимараттар мен құрылысжайлар салу басталған;</w:t>
      </w:r>
    </w:p>
    <w:bookmarkEnd w:id="2247"/>
    <w:bookmarkStart w:name="z3163" w:id="2248"/>
    <w:p>
      <w:pPr>
        <w:spacing w:after="0"/>
        <w:ind w:left="0"/>
        <w:jc w:val="both"/>
      </w:pPr>
      <w:r>
        <w:rPr>
          <w:rFonts w:ascii="Times New Roman"/>
          <w:b w:val="false"/>
          <w:i w:val="false"/>
          <w:color w:val="000000"/>
          <w:sz w:val="28"/>
        </w:rPr>
        <w:t>
      Қазақстан Республикасының заңнамасында айқындалған тәртіппен жер қойнауын пайдалануға келісімшарт жасалған салықтық кезеңнен басталған уақыт кезеңі кіреді.</w:t>
      </w:r>
    </w:p>
    <w:bookmarkEnd w:id="2248"/>
    <w:bookmarkStart w:name="z3164" w:id="22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432-бабына</w:t>
      </w:r>
      <w:r>
        <w:rPr>
          <w:rFonts w:ascii="Times New Roman"/>
          <w:b w:val="false"/>
          <w:i w:val="false"/>
          <w:color w:val="000000"/>
          <w:sz w:val="28"/>
        </w:rPr>
        <w:t xml:space="preserve"> сәйкес қосылған құн салығының қайтаруға ұсынылған асып кету сомасының анықтығын растау кезінде осы Кодекстің </w:t>
      </w:r>
      <w:r>
        <w:rPr>
          <w:rFonts w:ascii="Times New Roman"/>
          <w:b w:val="false"/>
          <w:i w:val="false"/>
          <w:color w:val="000000"/>
          <w:sz w:val="28"/>
        </w:rPr>
        <w:t>145-бабы</w:t>
      </w:r>
      <w:r>
        <w:rPr>
          <w:rFonts w:ascii="Times New Roman"/>
          <w:b w:val="false"/>
          <w:i w:val="false"/>
          <w:color w:val="000000"/>
          <w:sz w:val="28"/>
        </w:rPr>
        <w:t xml:space="preserve"> 3-тармағының 2) тармақшасына сәйкес салық төлеушінің салықтық өтініші бойынша жүргізілген салықтық тексерулердің нәтижелері ескеріледі.</w:t>
      </w:r>
    </w:p>
    <w:bookmarkEnd w:id="2249"/>
    <w:bookmarkStart w:name="z3165" w:id="2250"/>
    <w:p>
      <w:pPr>
        <w:spacing w:after="0"/>
        <w:ind w:left="0"/>
        <w:jc w:val="both"/>
      </w:pPr>
      <w:r>
        <w:rPr>
          <w:rFonts w:ascii="Times New Roman"/>
          <w:b w:val="false"/>
          <w:i w:val="false"/>
          <w:color w:val="000000"/>
          <w:sz w:val="28"/>
        </w:rPr>
        <w:t>
      2013 жылғы 1 қаңтарға дейінгі салықтық кезеңдерде түзілген, қосылған құн салығының асып кету сомасының анықтығын растау кезінде, қарсы тексерулерді қоса алғанда, салық төлеушіге бұрын жүргізілген салықтық тексерулердің нәтижелері ескеріледі.</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 </w:t>
      </w:r>
      <w:r>
        <w:br/>
      </w:r>
      <w:r>
        <w:rPr>
          <w:rFonts w:ascii="Times New Roman"/>
          <w:b w:val="false"/>
          <w:i w:val="false"/>
          <w:color w:val="000000"/>
          <w:sz w:val="28"/>
        </w:rPr>
        <w:t>
</w:t>
      </w:r>
    </w:p>
    <w:bookmarkStart w:name="z3171" w:id="2251"/>
    <w:p>
      <w:pPr>
        <w:spacing w:after="0"/>
        <w:ind w:left="0"/>
        <w:jc w:val="both"/>
      </w:pPr>
      <w:r>
        <w:rPr>
          <w:rFonts w:ascii="Times New Roman"/>
          <w:b w:val="false"/>
          <w:i w:val="false"/>
          <w:color w:val="000000"/>
          <w:sz w:val="28"/>
        </w:rPr>
        <w:t>
      5. Тауарлар экспортталған жағдайда, осы Кодекске сәйкес қайтарылуға жататын қосылған құн салығының сомасын айқындау кезінде кеден органының Еуразиялық экономикалық одақтың кедендік аумағынан тауарларды экспорттың кедендік рәсімімен әкету фактісін растайтын мәліметтері ескеріледі.</w:t>
      </w:r>
    </w:p>
    <w:bookmarkEnd w:id="2251"/>
    <w:bookmarkStart w:name="z3172" w:id="2252"/>
    <w:p>
      <w:pPr>
        <w:spacing w:after="0"/>
        <w:ind w:left="0"/>
        <w:jc w:val="both"/>
      </w:pPr>
      <w:r>
        <w:rPr>
          <w:rFonts w:ascii="Times New Roman"/>
          <w:b w:val="false"/>
          <w:i w:val="false"/>
          <w:color w:val="000000"/>
          <w:sz w:val="28"/>
        </w:rPr>
        <w:t xml:space="preserve">
      Қазақстан Республикасының аумағынан Еуразиялық экономикалық одаққа мүше мемлекеттің аумағына тауарлар экспортталған жағдайда, осы Кодекске сәйкес қосылған құн салығының қайтарылуға жататын сомасын айқындау кезінде осы Кодекстің </w:t>
      </w:r>
      <w:r>
        <w:rPr>
          <w:rFonts w:ascii="Times New Roman"/>
          <w:b w:val="false"/>
          <w:i w:val="false"/>
          <w:color w:val="000000"/>
          <w:sz w:val="28"/>
        </w:rPr>
        <w:t>447-бабында</w:t>
      </w:r>
      <w:r>
        <w:rPr>
          <w:rFonts w:ascii="Times New Roman"/>
          <w:b w:val="false"/>
          <w:i w:val="false"/>
          <w:color w:val="000000"/>
          <w:sz w:val="28"/>
        </w:rPr>
        <w:t xml:space="preserve"> көрсетілген құжаттардың мәліметтері ескеріледі.</w:t>
      </w:r>
    </w:p>
    <w:bookmarkEnd w:id="2252"/>
    <w:bookmarkStart w:name="z3173" w:id="2253"/>
    <w:p>
      <w:pPr>
        <w:spacing w:after="0"/>
        <w:ind w:left="0"/>
        <w:jc w:val="both"/>
      </w:pPr>
      <w:r>
        <w:rPr>
          <w:rFonts w:ascii="Times New Roman"/>
          <w:b w:val="false"/>
          <w:i w:val="false"/>
          <w:color w:val="000000"/>
          <w:sz w:val="28"/>
        </w:rPr>
        <w:t xml:space="preserve">
      6. Кейіннен басқа мемлекеттің аумағына қайта өңдеу өнімдері әкетіле отырып, Еуразиялық экономикалық одаққа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осы Кодекске сәйкес қайтарылуға жататын қосылған құн салығының сомасын айқындау кезінде осы Кодекстің </w:t>
      </w:r>
      <w:r>
        <w:rPr>
          <w:rFonts w:ascii="Times New Roman"/>
          <w:b w:val="false"/>
          <w:i w:val="false"/>
          <w:color w:val="000000"/>
          <w:sz w:val="28"/>
        </w:rPr>
        <w:t>449-бабында</w:t>
      </w:r>
      <w:r>
        <w:rPr>
          <w:rFonts w:ascii="Times New Roman"/>
          <w:b w:val="false"/>
          <w:i w:val="false"/>
          <w:color w:val="000000"/>
          <w:sz w:val="28"/>
        </w:rPr>
        <w:t xml:space="preserve"> көрсетілген құжаттардың мәліметтері ескеріледі.</w:t>
      </w:r>
    </w:p>
    <w:bookmarkEnd w:id="2253"/>
    <w:bookmarkStart w:name="z3174" w:id="2254"/>
    <w:p>
      <w:pPr>
        <w:spacing w:after="0"/>
        <w:ind w:left="0"/>
        <w:jc w:val="both"/>
      </w:pPr>
      <w:r>
        <w:rPr>
          <w:rFonts w:ascii="Times New Roman"/>
          <w:b w:val="false"/>
          <w:i w:val="false"/>
          <w:color w:val="000000"/>
          <w:sz w:val="28"/>
        </w:rPr>
        <w:t>
      Еуразиялық экономикалық одаққа мүше болып табылмайтын мемлекеттің аумағына қайта өңдеу өнімдері кейіннен өткізіле отырып, Еуразиялық экономикалық одаққа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осы Кодекске сәйкес қосылған құн салығының қайтарылуға жататын сомасын айқындау кезінде кеден органының қайта өңдеу өнімдерін Еуразиялық экономикалық одақтың кедендік аумағынан экспорттың кедендік рәсімімен әкету фактісін растайтын мәліметтері ескеріледі.</w:t>
      </w:r>
    </w:p>
    <w:bookmarkEnd w:id="2254"/>
    <w:bookmarkStart w:name="z3175" w:id="2255"/>
    <w:p>
      <w:pPr>
        <w:spacing w:after="0"/>
        <w:ind w:left="0"/>
        <w:jc w:val="both"/>
      </w:pPr>
      <w:r>
        <w:rPr>
          <w:rFonts w:ascii="Times New Roman"/>
          <w:b w:val="false"/>
          <w:i w:val="false"/>
          <w:color w:val="000000"/>
          <w:sz w:val="28"/>
        </w:rPr>
        <w:t>
      7. Тауарлар экспортталған жағдайда, қосылған құн салығының қайтарылуға жататын сомасын айқындау кезінде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 түскен не сыртқы саудадағы тауар алмасу (бартерлік) операциялары бойынша экспортталған тауарларды сатып алушы қосылған құн салығын төлеушіге жеткізген тауарларды Қазақстан Республикасының аумағына іс жүзінде әкелу жүзеге асырылған тауарлардың экспорты ескеріледі.</w:t>
      </w:r>
    </w:p>
    <w:bookmarkEnd w:id="2255"/>
    <w:bookmarkStart w:name="z3176" w:id="2256"/>
    <w:p>
      <w:pPr>
        <w:spacing w:after="0"/>
        <w:ind w:left="0"/>
        <w:jc w:val="both"/>
      </w:pPr>
      <w:r>
        <w:rPr>
          <w:rFonts w:ascii="Times New Roman"/>
          <w:b w:val="false"/>
          <w:i w:val="false"/>
          <w:color w:val="000000"/>
          <w:sz w:val="28"/>
        </w:rPr>
        <w:t>
      Сыртқы саудадағы тауар алмасу (бартерлік) операциялары бойынша тауарлар экспортталған жағдайда, қосылған құн салығының қайтарылуға жататын сомасын айқындау кезінде сыртқы саудадағы тауар алмасу (бартерлік) операциясы жөніндегі шарттың (келісімшарттың), сондай-ақ сыртқы саудадағы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ескерілді.</w:t>
      </w:r>
    </w:p>
    <w:bookmarkEnd w:id="2256"/>
    <w:bookmarkStart w:name="z3177" w:id="2257"/>
    <w:p>
      <w:pPr>
        <w:spacing w:after="0"/>
        <w:ind w:left="0"/>
        <w:jc w:val="both"/>
      </w:pPr>
      <w:r>
        <w:rPr>
          <w:rFonts w:ascii="Times New Roman"/>
          <w:b w:val="false"/>
          <w:i w:val="false"/>
          <w:color w:val="000000"/>
          <w:sz w:val="28"/>
        </w:rPr>
        <w:t>
      Сыртқы саудадағы тауар алмасу (бартерлік) операциялары бойынша Қазақстан Республикасының аумағынан Еуразиялық экономикалық одаққа мүше мемлекеттің аумағына тауарлар экспортталған, зат түрінде қарыз берілген жағдайда, қосылған құн салығының қайтарылуға жататын сомасын айқындау кезінде сыртқы саудадағы тауар алмасу (бартерлік) операциясы жөніндегі шарттың (келісімшарттың), зат түрінде қарыз беру жөніндегі шарттың (келісімшарттың), сондай-ақ көрсетілген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 төлеу туралы өтініштің болуы ескеріледі.</w:t>
      </w:r>
    </w:p>
    <w:bookmarkEnd w:id="2257"/>
    <w:bookmarkStart w:name="z3178" w:id="2258"/>
    <w:p>
      <w:pPr>
        <w:spacing w:after="0"/>
        <w:ind w:left="0"/>
        <w:jc w:val="both"/>
      </w:pPr>
      <w:r>
        <w:rPr>
          <w:rFonts w:ascii="Times New Roman"/>
          <w:b w:val="false"/>
          <w:i w:val="false"/>
          <w:color w:val="000000"/>
          <w:sz w:val="28"/>
        </w:rPr>
        <w:t>
      Тауарға меншік құқығының лизинг алушыға өтуі көзделетін лизинг шарты (келісімшарты) бойынша Қазақстан Республикасының аумағынан Еуразиялық экономикалық одаққа мүше мемлекеттің аумағына тауарлар әкетілген жағдайда, лизингтік төлемдердің іс жүзінде түсуін растайтын (тауардың (лизинг нысанасының) бастапқы құнын өтеу бөлігінде),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ескеріледі.</w:t>
      </w:r>
    </w:p>
    <w:bookmarkEnd w:id="2258"/>
    <w:bookmarkStart w:name="z3179" w:id="2259"/>
    <w:p>
      <w:pPr>
        <w:spacing w:after="0"/>
        <w:ind w:left="0"/>
        <w:jc w:val="both"/>
      </w:pPr>
      <w:r>
        <w:rPr>
          <w:rFonts w:ascii="Times New Roman"/>
          <w:b w:val="false"/>
          <w:i w:val="false"/>
          <w:color w:val="000000"/>
          <w:sz w:val="28"/>
        </w:rPr>
        <w:t>
      Қайта өңдеу өнімдері кейіннен басқа мемлекеттің аумағына не Еуразиялық экономикалық одаққа мүше болып табылмайтын мемлекеттің аумағына әкетіле отырып, Еуразиялық экономикалық одаққа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осы Кодекске сәйкес қосылған құн салығының қайтарылуға жататын сомасын айқындау кезінде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туралы мәліметтер ескеріледі.</w:t>
      </w:r>
    </w:p>
    <w:bookmarkEnd w:id="2259"/>
    <w:bookmarkStart w:name="z3180" w:id="2260"/>
    <w:p>
      <w:pPr>
        <w:spacing w:after="0"/>
        <w:ind w:left="0"/>
        <w:jc w:val="both"/>
      </w:pPr>
      <w:r>
        <w:rPr>
          <w:rFonts w:ascii="Times New Roman"/>
          <w:b w:val="false"/>
          <w:i w:val="false"/>
          <w:color w:val="000000"/>
          <w:sz w:val="28"/>
        </w:rPr>
        <w:t>
      Валюталық түсімнің түсуі туралы салық органдарына қорытынды беруді Қазақстан Республикасының Ұлттық Банкі және екінші деңгейдегі банктер Қазақстан Республикасының Ұлттық Банкімен келісу бойынша уәкілетті орган бекіткен тәртіппен және нысан бойынша жүзеге асырады.</w:t>
      </w:r>
    </w:p>
    <w:bookmarkEnd w:id="2260"/>
    <w:bookmarkStart w:name="z3181" w:id="2261"/>
    <w:p>
      <w:pPr>
        <w:spacing w:after="0"/>
        <w:ind w:left="0"/>
        <w:jc w:val="both"/>
      </w:pPr>
      <w:r>
        <w:rPr>
          <w:rFonts w:ascii="Times New Roman"/>
          <w:b w:val="false"/>
          <w:i w:val="false"/>
          <w:color w:val="000000"/>
          <w:sz w:val="28"/>
        </w:rPr>
        <w:t>
      Салық органдары осы қорытындыны алу үшін осындай қорытынды жасалған күнгі жағдай бойынша валюталық түсімнің түсуі туралы тиісті сұрау салу жібереді.</w:t>
      </w:r>
    </w:p>
    <w:bookmarkEnd w:id="2261"/>
    <w:bookmarkStart w:name="z3182" w:id="2262"/>
    <w:p>
      <w:pPr>
        <w:spacing w:after="0"/>
        <w:ind w:left="0"/>
        <w:jc w:val="both"/>
      </w:pPr>
      <w:r>
        <w:rPr>
          <w:rFonts w:ascii="Times New Roman"/>
          <w:b w:val="false"/>
          <w:i w:val="false"/>
          <w:color w:val="000000"/>
          <w:sz w:val="28"/>
        </w:rPr>
        <w:t>
      Салық төлеушiнiң Қазақстан Республикасы аумағындағы екiншi деңгейдегі банктердегі банктік шоттарына валюталық түсімнің түсуi жөніндегі осы тармақтың талаптары:</w:t>
      </w:r>
    </w:p>
    <w:bookmarkEnd w:id="2262"/>
    <w:p>
      <w:pPr>
        <w:spacing w:after="0"/>
        <w:ind w:left="0"/>
        <w:jc w:val="both"/>
      </w:pPr>
      <w:r>
        <w:rPr>
          <w:rFonts w:ascii="Times New Roman"/>
          <w:b w:val="false"/>
          <w:i w:val="false"/>
          <w:color w:val="000000"/>
          <w:sz w:val="28"/>
        </w:rPr>
        <w:t xml:space="preserve">
      осы Кодекстiң 393-бабының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өнімді бөлу туралы келісім шеңберінде теңізде көмірсутектерді барлауды және (немесе) өндіруді жүзеге асыратын салық төлеушiлерге қолданылмайды.</w:t>
      </w:r>
    </w:p>
    <w:bookmarkStart w:name="z3183" w:id="2263"/>
    <w:p>
      <w:pPr>
        <w:spacing w:after="0"/>
        <w:ind w:left="0"/>
        <w:jc w:val="both"/>
      </w:pPr>
      <w:r>
        <w:rPr>
          <w:rFonts w:ascii="Times New Roman"/>
          <w:b w:val="false"/>
          <w:i w:val="false"/>
          <w:color w:val="000000"/>
          <w:sz w:val="28"/>
        </w:rPr>
        <w:t xml:space="preserve">
      8. Салық органы тақырыптық тексеруді жүргізу барысында осы Кодекстің </w:t>
      </w:r>
      <w:r>
        <w:rPr>
          <w:rFonts w:ascii="Times New Roman"/>
          <w:b w:val="false"/>
          <w:i w:val="false"/>
          <w:color w:val="000000"/>
          <w:sz w:val="28"/>
        </w:rPr>
        <w:t>143-бабында</w:t>
      </w:r>
      <w:r>
        <w:rPr>
          <w:rFonts w:ascii="Times New Roman"/>
          <w:b w:val="false"/>
          <w:i w:val="false"/>
          <w:color w:val="000000"/>
          <w:sz w:val="28"/>
        </w:rPr>
        <w:t xml:space="preserve"> айқындалған тәртіппен тексерілетін салық төлеушінің тауарларды, жұмыстарды, көрсетілетін қызметтерді тікелей берушілеріне қарсы тексерулер тағайындайды.</w:t>
      </w:r>
    </w:p>
    <w:bookmarkEnd w:id="2263"/>
    <w:bookmarkStart w:name="z3184" w:id="2264"/>
    <w:p>
      <w:pPr>
        <w:spacing w:after="0"/>
        <w:ind w:left="0"/>
        <w:jc w:val="both"/>
      </w:pPr>
      <w:r>
        <w:rPr>
          <w:rFonts w:ascii="Times New Roman"/>
          <w:b w:val="false"/>
          <w:i w:val="false"/>
          <w:color w:val="000000"/>
          <w:sz w:val="28"/>
        </w:rPr>
        <w:t>
      9. Тексерілетін салық төлеуші мен оның тікелей өнім берушісі – салықтық мониторингке жататын салық төлеуші арасындағы операциялар бойынша қосылған құн салығы сомасының анықтығын растауды тақырыптық тексеруді тағайындаған салық органы салықтық есептілік және (немесе) салық органдарындағы электрондық шот-фактуралардың ақпараттық жүйелері деректерінің негізінде жүргізеді.</w:t>
      </w:r>
    </w:p>
    <w:bookmarkEnd w:id="2264"/>
    <w:bookmarkStart w:name="z3185" w:id="2265"/>
    <w:p>
      <w:pPr>
        <w:spacing w:after="0"/>
        <w:ind w:left="0"/>
        <w:jc w:val="both"/>
      </w:pPr>
      <w:r>
        <w:rPr>
          <w:rFonts w:ascii="Times New Roman"/>
          <w:b w:val="false"/>
          <w:i w:val="false"/>
          <w:color w:val="000000"/>
          <w:sz w:val="28"/>
        </w:rPr>
        <w:t xml:space="preserve">
      10. Салық органы тақырыптық тексеруді жүргізу барысында "Пирамида" талдамалық есебін талдау нәтижелері бойынша бұзушылықтарды анықтаған жағдайда, өнім берушілердің атына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10) тармақшасында көзделген хабарламаны жібереді. </w:t>
      </w:r>
    </w:p>
    <w:bookmarkEnd w:id="2265"/>
    <w:bookmarkStart w:name="z3186" w:id="2266"/>
    <w:p>
      <w:pPr>
        <w:spacing w:after="0"/>
        <w:ind w:left="0"/>
        <w:jc w:val="both"/>
      </w:pPr>
      <w:r>
        <w:rPr>
          <w:rFonts w:ascii="Times New Roman"/>
          <w:b w:val="false"/>
          <w:i w:val="false"/>
          <w:color w:val="000000"/>
          <w:sz w:val="28"/>
        </w:rPr>
        <w:t>
      Бұл ретте, егер тексерілетін салық төлеушінің тауарларды, жұмыстарды, көрсетілетін қызметтерді берушісі тұрған жері бойынша басқа салық органында тіркеу есебінде тұрса, тақырыптық тексеру тағайындаған салық органы тиісті салық органына тауарларды, жұмыстарды, көрсетілетін қызметтерді осындай берушілердің "Пирамида" талдамалық есебін талдау нәтижелері бойынша анықталған бұзушылықтарды жоюы бойынша осы Кодексе сәйкес шаралар қабылдау туралы сұрау салу жібереді.</w:t>
      </w:r>
    </w:p>
    <w:bookmarkEnd w:id="2266"/>
    <w:bookmarkStart w:name="z3187" w:id="2267"/>
    <w:p>
      <w:pPr>
        <w:spacing w:after="0"/>
        <w:ind w:left="0"/>
        <w:jc w:val="both"/>
      </w:pPr>
      <w:r>
        <w:rPr>
          <w:rFonts w:ascii="Times New Roman"/>
          <w:b w:val="false"/>
          <w:i w:val="false"/>
          <w:color w:val="000000"/>
          <w:sz w:val="28"/>
        </w:rPr>
        <w:t>
      11. Осы Кодекстің мақсаты үшін салық төлеуші (салықтық агент) ұсынған қосылған құн салығы бойынша салықтық есептілікті және (немесе) ақпараттық жүйелердегі мәліметтерді зерделеу және талдау негізінде салық органдары жүзеге асыратын бақылау нәтижелері "Пирамида" талдамалық есебі болып табылады.</w:t>
      </w:r>
    </w:p>
    <w:bookmarkEnd w:id="2267"/>
    <w:bookmarkStart w:name="z3188" w:id="2268"/>
    <w:p>
      <w:pPr>
        <w:spacing w:after="0"/>
        <w:ind w:left="0"/>
        <w:jc w:val="both"/>
      </w:pPr>
      <w:r>
        <w:rPr>
          <w:rFonts w:ascii="Times New Roman"/>
          <w:b w:val="false"/>
          <w:i w:val="false"/>
          <w:color w:val="000000"/>
          <w:sz w:val="28"/>
        </w:rPr>
        <w:t>
      Бұл ретте "Пирамида" талдамалық есебі осы баптың 2-тармағында көзделген салықтық кезеңге қалыптастырылады.</w:t>
      </w:r>
    </w:p>
    <w:bookmarkEnd w:id="2268"/>
    <w:bookmarkStart w:name="z3189" w:id="2269"/>
    <w:p>
      <w:pPr>
        <w:spacing w:after="0"/>
        <w:ind w:left="0"/>
        <w:jc w:val="both"/>
      </w:pPr>
      <w:r>
        <w:rPr>
          <w:rFonts w:ascii="Times New Roman"/>
          <w:b w:val="false"/>
          <w:i w:val="false"/>
          <w:color w:val="000000"/>
          <w:sz w:val="28"/>
        </w:rPr>
        <w:t>
      12. Салықтық тексеру аяқталған күнге:</w:t>
      </w:r>
    </w:p>
    <w:bookmarkEnd w:id="2269"/>
    <w:p>
      <w:pPr>
        <w:spacing w:after="0"/>
        <w:ind w:left="0"/>
        <w:jc w:val="both"/>
      </w:pPr>
      <w:r>
        <w:rPr>
          <w:rFonts w:ascii="Times New Roman"/>
          <w:b w:val="false"/>
          <w:i w:val="false"/>
          <w:color w:val="000000"/>
          <w:sz w:val="28"/>
        </w:rPr>
        <w:t>
      1) өнiм берушiмен өзара есеп айырысулардың анықтығын растау үшiн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қосылған құн салығы сомаларының анықтығы расталмаған;</w:t>
      </w:r>
    </w:p>
    <w:bookmarkStart w:name="z13808" w:id="2270"/>
    <w:p>
      <w:pPr>
        <w:spacing w:after="0"/>
        <w:ind w:left="0"/>
        <w:jc w:val="both"/>
      </w:pPr>
      <w:r>
        <w:rPr>
          <w:rFonts w:ascii="Times New Roman"/>
          <w:b w:val="false"/>
          <w:i w:val="false"/>
          <w:color w:val="000000"/>
          <w:sz w:val="28"/>
        </w:rPr>
        <w:t>
      4) қарсы тексеру жүргізудің, оның ішінде:</w:t>
      </w:r>
    </w:p>
    <w:bookmarkEnd w:id="2270"/>
    <w:p>
      <w:pPr>
        <w:spacing w:after="0"/>
        <w:ind w:left="0"/>
        <w:jc w:val="both"/>
      </w:pPr>
      <w:r>
        <w:rPr>
          <w:rFonts w:ascii="Times New Roman"/>
          <w:b w:val="false"/>
          <w:i w:val="false"/>
          <w:color w:val="000000"/>
          <w:sz w:val="28"/>
        </w:rPr>
        <w:t>
      өнім берушінің тұрған жері бойынша болмауы;</w:t>
      </w:r>
    </w:p>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қосылған құн салығы сомаларының анықтығы расталмаған сомалар шегінде қосылған құн салығын қайтару жүргізілмейді.</w:t>
      </w:r>
    </w:p>
    <w:p>
      <w:pPr>
        <w:spacing w:after="0"/>
        <w:ind w:left="0"/>
        <w:jc w:val="both"/>
      </w:pPr>
      <w:r>
        <w:rPr>
          <w:rFonts w:ascii="Times New Roman"/>
          <w:b w:val="false"/>
          <w:i w:val="false"/>
          <w:color w:val="000000"/>
          <w:sz w:val="28"/>
        </w:rPr>
        <w:t>
      Бұл ретте осы тармақтың бірінші бөлігі 2) тармақшасының ережелері мынадай:</w:t>
      </w:r>
    </w:p>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Қазақстан Республикасының Үкіметі бекітетін республикалық индустрияландыру картасы шеңберінде, құны республикалық бюджет туралы заңда белгіленген және тиісті қаржы жылының 1 қаңтарына қолданыста болатын айлық есептік көрсеткіштің кемінде 150 000 000 еселенген мөлшерін құрайтын инвестициялық жобаны іске асыратын;</w:t>
      </w:r>
    </w:p>
    <w:p>
      <w:pPr>
        <w:spacing w:after="0"/>
        <w:ind w:left="0"/>
        <w:jc w:val="both"/>
      </w:pPr>
      <w:r>
        <w:rPr>
          <w:rFonts w:ascii="Times New Roman"/>
          <w:b w:val="false"/>
          <w:i w:val="false"/>
          <w:color w:val="000000"/>
          <w:sz w:val="28"/>
        </w:rPr>
        <w:t xml:space="preserve">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20 пайыздан кем емес орташа коэффициентіне ие;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өнімді бөлу туралы келісім шеңберінде теңізде көмірсутектерді барлауды және (немесе) өндіруді жүзеге асыратын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0"/>
        <w:ind w:left="0"/>
        <w:jc w:val="both"/>
      </w:pPr>
      <w:r>
        <w:rPr>
          <w:rFonts w:ascii="Times New Roman"/>
          <w:b w:val="false"/>
          <w:i w:val="false"/>
          <w:color w:val="000000"/>
          <w:sz w:val="28"/>
        </w:rPr>
        <w:t xml:space="preserve">
      Салықтық тексеру актiсiнде қосылған құн салығын қайтармау негiзi көрсетiледi. </w:t>
      </w:r>
    </w:p>
    <w:bookmarkStart w:name="z3201" w:id="2271"/>
    <w:p>
      <w:pPr>
        <w:spacing w:after="0"/>
        <w:ind w:left="0"/>
        <w:jc w:val="both"/>
      </w:pPr>
      <w:r>
        <w:rPr>
          <w:rFonts w:ascii="Times New Roman"/>
          <w:b w:val="false"/>
          <w:i w:val="false"/>
          <w:color w:val="000000"/>
          <w:sz w:val="28"/>
        </w:rPr>
        <w:t>
      13. Қосылған құн салығын қайтару уәкілетті орган белгілеген нысан бойынша салықтық тексеру актісіне қорытынды негізінде мынадай жағдайларда:</w:t>
      </w:r>
    </w:p>
    <w:bookmarkEnd w:id="2271"/>
    <w:bookmarkStart w:name="z3202" w:id="22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393-бабының</w:t>
      </w:r>
      <w:r>
        <w:rPr>
          <w:rFonts w:ascii="Times New Roman"/>
          <w:b w:val="false"/>
          <w:i w:val="false"/>
          <w:color w:val="000000"/>
          <w:sz w:val="28"/>
        </w:rPr>
        <w:t xml:space="preserve"> 6-тармағында көзделген жағдайда қайта өңдеу өнімдерін сатып алушыға қатысты салық органының сұрау салуына жауап алынған кезде;</w:t>
      </w:r>
    </w:p>
    <w:bookmarkEnd w:id="2272"/>
    <w:bookmarkStart w:name="z3203" w:id="22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432-бабын</w:t>
      </w:r>
      <w:r>
        <w:rPr>
          <w:rFonts w:ascii="Times New Roman"/>
          <w:b w:val="false"/>
          <w:i w:val="false"/>
          <w:color w:val="000000"/>
          <w:sz w:val="28"/>
        </w:rPr>
        <w:t xml:space="preserve"> қолдану кезінде жүргізіледі.</w:t>
      </w:r>
    </w:p>
    <w:bookmarkEnd w:id="2273"/>
    <w:bookmarkStart w:name="z3204" w:id="2274"/>
    <w:p>
      <w:pPr>
        <w:spacing w:after="0"/>
        <w:ind w:left="0"/>
        <w:jc w:val="both"/>
      </w:pPr>
      <w:r>
        <w:rPr>
          <w:rFonts w:ascii="Times New Roman"/>
          <w:b w:val="false"/>
          <w:i w:val="false"/>
          <w:color w:val="000000"/>
          <w:sz w:val="28"/>
        </w:rPr>
        <w:t>
      14. Салықтық тексеру актісіне қорытынды тоқсанның соңғы айының 25-інен кешіктірілмей, кемінде екі данада жасалады және оған салық органының лауазымды адамы қол қояды. Салықтық тексеру актісіне қорытындының бір данасы салық төлеушіге табыс етіледі, ол аталған қорытындыны алғаны туралы басқа данада белгі қоюға міндетті.</w:t>
      </w:r>
    </w:p>
    <w:bookmarkEnd w:id="2274"/>
    <w:bookmarkStart w:name="z3205" w:id="2275"/>
    <w:p>
      <w:pPr>
        <w:spacing w:after="0"/>
        <w:ind w:left="0"/>
        <w:jc w:val="both"/>
      </w:pPr>
      <w:r>
        <w:rPr>
          <w:rFonts w:ascii="Times New Roman"/>
          <w:b w:val="false"/>
          <w:i w:val="false"/>
          <w:color w:val="000000"/>
          <w:sz w:val="28"/>
        </w:rPr>
        <w:t>
      15. Тақырыптық тексеру актісі және салықтық тексеру актісіне қорытынды бойынша расталған қосылған құн салығы асып кетуінің жалпы сомасы тексерілген кезеңге қосылған құн салығының асып кету сомасын қайтару туралы талапта көрсетілген сомадан аспауға тиіс.</w:t>
      </w:r>
    </w:p>
    <w:bookmarkEnd w:id="2275"/>
    <w:bookmarkStart w:name="z3206" w:id="2276"/>
    <w:p>
      <w:pPr>
        <w:spacing w:after="0"/>
        <w:ind w:left="0"/>
        <w:jc w:val="both"/>
      </w:pPr>
      <w:r>
        <w:rPr>
          <w:rFonts w:ascii="Times New Roman"/>
          <w:b w:val="false"/>
          <w:i w:val="false"/>
          <w:color w:val="000000"/>
          <w:sz w:val="28"/>
        </w:rPr>
        <w:t>
      16. Егер салықтық тексеруді жүргізу кезінде өнім беруші таратылуына байланысты қызметін тоқтатса және осындай өнім берушіге қатысты таратудың салықтық тексеруі жүргізілген болса, есепке жатқызылған қосылған құн салығының сомасын растау өткізілген тауарлар, орындалған жұмыстар және көрсетілген қызметтер бойынша шот-фактуралар тізілімінің және (немесе) таратуды тексеру нәтижелері ескеріле отырып, электрондық шот-фактуралар ақпараттық жүйелерінің мәліметтері негізінде жүргізіледі.</w:t>
      </w:r>
    </w:p>
    <w:bookmarkEnd w:id="2276"/>
    <w:bookmarkStart w:name="z3207" w:id="2277"/>
    <w:p>
      <w:pPr>
        <w:spacing w:after="0"/>
        <w:ind w:left="0"/>
        <w:jc w:val="both"/>
      </w:pPr>
      <w:r>
        <w:rPr>
          <w:rFonts w:ascii="Times New Roman"/>
          <w:b w:val="false"/>
          <w:i w:val="false"/>
          <w:color w:val="000000"/>
          <w:sz w:val="28"/>
        </w:rPr>
        <w:t>
      17. Осы баптың ережелері осы Кодекстің 434-бабына сәйкес салық төлеушіге бюджеттен қайтарылған қосылған құн салығының асып кету сомаларының анықтығын растау бойынша тақырыптық тексеру, қосылған құн салығының қайтаруға ұсынылған және қайтарылған асып кету сомаларының анықтығын растау бойынша жоспардан тыс тақырыптық тексеру жүргізілген, сондай-ақ салық органы қосылған құн салығының қайтаруға ұсынылған асып кету сомаларының анықтығын растау мәселесін кешенді тексеруге қосқан жағдайда да қолданылады.</w:t>
      </w:r>
    </w:p>
    <w:bookmarkEnd w:id="2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бейрезидент бюджеттен қайтаруды ұсынған табыс салығын растау мәселесі бойынша салық агенттері болып табылатын салық төлеушілерге тақырыптық тексерулер жүргізу ерекшеліктері</w:t>
      </w:r>
    </w:p>
    <w:bookmarkStart w:name="z3208" w:id="2278"/>
    <w:p>
      <w:pPr>
        <w:spacing w:after="0"/>
        <w:ind w:left="0"/>
        <w:jc w:val="both"/>
      </w:pPr>
      <w:r>
        <w:rPr>
          <w:rFonts w:ascii="Times New Roman"/>
          <w:b w:val="false"/>
          <w:i w:val="false"/>
          <w:color w:val="000000"/>
          <w:sz w:val="28"/>
        </w:rPr>
        <w:t xml:space="preserve">
      1. Бейрезиденттің салықтық өтініші негізінде бюджеттен табыс салығын қайтару мәселесі бойынша тақырыптық тексеру осы Кодекстің </w:t>
      </w:r>
      <w:r>
        <w:rPr>
          <w:rFonts w:ascii="Times New Roman"/>
          <w:b w:val="false"/>
          <w:i w:val="false"/>
          <w:color w:val="000000"/>
          <w:sz w:val="28"/>
        </w:rPr>
        <w:t>48-бабында</w:t>
      </w:r>
      <w:r>
        <w:rPr>
          <w:rFonts w:ascii="Times New Roman"/>
          <w:b w:val="false"/>
          <w:i w:val="false"/>
          <w:color w:val="000000"/>
          <w:sz w:val="28"/>
        </w:rPr>
        <w:t xml:space="preserve"> айқындалған тәртіппен есептелетін кезеңге осындай салықтық өтініш берген бейрезиденттің кірісінен төлем көзінен табыс салығын есептеу, ұстап қалу және аудару бойынша салықтық міндеттемелерді орындауы тұрғысынан салық агентіне қатысты жүргізіледі.</w:t>
      </w:r>
    </w:p>
    <w:bookmarkEnd w:id="2278"/>
    <w:bookmarkStart w:name="z3209" w:id="2279"/>
    <w:p>
      <w:pPr>
        <w:spacing w:after="0"/>
        <w:ind w:left="0"/>
        <w:jc w:val="both"/>
      </w:pPr>
      <w:r>
        <w:rPr>
          <w:rFonts w:ascii="Times New Roman"/>
          <w:b w:val="false"/>
          <w:i w:val="false"/>
          <w:color w:val="000000"/>
          <w:sz w:val="28"/>
        </w:rPr>
        <w:t>
      2. Салық органы бейрезиденттің салықтық өтінішін алған күннен бастап он жұмыс күні ішінде тақырыптық тексеру жүргізуді тағайындауға міндетті.</w:t>
      </w:r>
    </w:p>
    <w:bookmarkEnd w:id="2279"/>
    <w:bookmarkStart w:name="z3210" w:id="2280"/>
    <w:p>
      <w:pPr>
        <w:spacing w:after="0"/>
        <w:ind w:left="0"/>
        <w:jc w:val="both"/>
      </w:pPr>
      <w:r>
        <w:rPr>
          <w:rFonts w:ascii="Times New Roman"/>
          <w:b w:val="false"/>
          <w:i w:val="false"/>
          <w:color w:val="000000"/>
          <w:sz w:val="28"/>
        </w:rPr>
        <w:t>
      3. Салық органы тақырыптық тексеруді жүргізу барысында құжаттарды мынадай тұрғыдан:</w:t>
      </w:r>
    </w:p>
    <w:bookmarkEnd w:id="2280"/>
    <w:bookmarkStart w:name="z3211" w:id="2281"/>
    <w:p>
      <w:pPr>
        <w:spacing w:after="0"/>
        <w:ind w:left="0"/>
        <w:jc w:val="both"/>
      </w:pPr>
      <w:r>
        <w:rPr>
          <w:rFonts w:ascii="Times New Roman"/>
          <w:b w:val="false"/>
          <w:i w:val="false"/>
          <w:color w:val="000000"/>
          <w:sz w:val="28"/>
        </w:rPr>
        <w:t>
      1) бейрезиденттің кірістерінен төлем көзінен табыс салығын есептеу, ұстап қалу және аудару бойынша салықтық міндеттемелерді салық агентінің толық орындауын;</w:t>
      </w:r>
    </w:p>
    <w:bookmarkEnd w:id="2281"/>
    <w:bookmarkStart w:name="z3212" w:id="2282"/>
    <w:p>
      <w:pPr>
        <w:spacing w:after="0"/>
        <w:ind w:left="0"/>
        <w:jc w:val="both"/>
      </w:pPr>
      <w:r>
        <w:rPr>
          <w:rFonts w:ascii="Times New Roman"/>
          <w:b w:val="false"/>
          <w:i w:val="false"/>
          <w:color w:val="000000"/>
          <w:sz w:val="28"/>
        </w:rPr>
        <w:t xml:space="preserve">
      2) бейрезиденттің осы Кодекстің </w:t>
      </w:r>
      <w:r>
        <w:rPr>
          <w:rFonts w:ascii="Times New Roman"/>
          <w:b w:val="false"/>
          <w:i w:val="false"/>
          <w:color w:val="000000"/>
          <w:sz w:val="28"/>
        </w:rPr>
        <w:t>220-бабына</w:t>
      </w:r>
      <w:r>
        <w:rPr>
          <w:rFonts w:ascii="Times New Roman"/>
          <w:b w:val="false"/>
          <w:i w:val="false"/>
          <w:color w:val="000000"/>
          <w:sz w:val="28"/>
        </w:rPr>
        <w:t xml:space="preserve"> немесе халықаралық шартқа сәйкес тұрақты мекеме құруын;</w:t>
      </w:r>
    </w:p>
    <w:bookmarkEnd w:id="2282"/>
    <w:bookmarkStart w:name="z3213" w:id="2283"/>
    <w:p>
      <w:pPr>
        <w:spacing w:after="0"/>
        <w:ind w:left="0"/>
        <w:jc w:val="both"/>
      </w:pPr>
      <w:r>
        <w:rPr>
          <w:rFonts w:ascii="Times New Roman"/>
          <w:b w:val="false"/>
          <w:i w:val="false"/>
          <w:color w:val="000000"/>
          <w:sz w:val="28"/>
        </w:rPr>
        <w:t xml:space="preserve">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 бейрезиденттің есептік тіркелуін, осы Кодекстің </w:t>
      </w:r>
      <w:r>
        <w:rPr>
          <w:rFonts w:ascii="Times New Roman"/>
          <w:b w:val="false"/>
          <w:i w:val="false"/>
          <w:color w:val="000000"/>
          <w:sz w:val="28"/>
        </w:rPr>
        <w:t>76-бабында</w:t>
      </w:r>
      <w:r>
        <w:rPr>
          <w:rFonts w:ascii="Times New Roman"/>
          <w:b w:val="false"/>
          <w:i w:val="false"/>
          <w:color w:val="000000"/>
          <w:sz w:val="28"/>
        </w:rPr>
        <w:t xml:space="preserve"> айқындалған тәртіппен салық төлеуші ретінде тіркелуін;</w:t>
      </w:r>
    </w:p>
    <w:bookmarkEnd w:id="2283"/>
    <w:bookmarkStart w:name="z3214" w:id="2284"/>
    <w:p>
      <w:pPr>
        <w:spacing w:after="0"/>
        <w:ind w:left="0"/>
        <w:jc w:val="both"/>
      </w:pPr>
      <w:r>
        <w:rPr>
          <w:rFonts w:ascii="Times New Roman"/>
          <w:b w:val="false"/>
          <w:i w:val="false"/>
          <w:color w:val="000000"/>
          <w:sz w:val="28"/>
        </w:rPr>
        <w:t>
      4) бюджеттен табыс салығын қайтаруға арналған салықтық өтініште көрсетілген деректердің анықтығын тексереді.</w:t>
      </w:r>
    </w:p>
    <w:bookmarkEnd w:id="2284"/>
    <w:p>
      <w:pPr>
        <w:spacing w:after="0"/>
        <w:ind w:left="0"/>
        <w:jc w:val="both"/>
      </w:pPr>
      <w:r>
        <w:rPr>
          <w:rFonts w:ascii="Times New Roman"/>
          <w:b/>
          <w:i w:val="false"/>
          <w:color w:val="000000"/>
          <w:sz w:val="28"/>
        </w:rPr>
        <w:t>154-бап. Салық органының және өзге де мемлекеттік органдардың лауазымды адамдарының салықтық тексеруді жүргізу үшін аумаққа және (немесе) үй-жайға кіруі</w:t>
      </w:r>
    </w:p>
    <w:bookmarkStart w:name="z3215" w:id="2285"/>
    <w:p>
      <w:pPr>
        <w:spacing w:after="0"/>
        <w:ind w:left="0"/>
        <w:jc w:val="both"/>
      </w:pPr>
      <w:r>
        <w:rPr>
          <w:rFonts w:ascii="Times New Roman"/>
          <w:b w:val="false"/>
          <w:i w:val="false"/>
          <w:color w:val="000000"/>
          <w:sz w:val="28"/>
        </w:rPr>
        <w:t>
      1. Салық төлеуші (салық агенті) салық органының лауазымды адамдары нұсқаманы, сондай-ақ қызметтік куәліктерін не сәйкестендіру карталарын көрсеткен кезде осы лауазымды адамдардың және өзге де мемлекеттік органдардың салықтық тексеруді жүргізуге қатысу үшін тартылатын лауазымды адамдарының кірістер алу үшін пайдаланылатын аумаққа немесе үй-жайға (тұрғын үй-жайлардан басқа) не салық салу объектілеріне және (немесе) салық салуға байланысты объектілерге зерттеп-қарау үшін кіруін қамтамасыз етуге міндетті.</w:t>
      </w:r>
    </w:p>
    <w:bookmarkEnd w:id="2285"/>
    <w:bookmarkStart w:name="z3216" w:id="2286"/>
    <w:p>
      <w:pPr>
        <w:spacing w:after="0"/>
        <w:ind w:left="0"/>
        <w:jc w:val="both"/>
      </w:pPr>
      <w:r>
        <w:rPr>
          <w:rFonts w:ascii="Times New Roman"/>
          <w:b w:val="false"/>
          <w:i w:val="false"/>
          <w:color w:val="000000"/>
          <w:sz w:val="28"/>
        </w:rPr>
        <w:t>
      2. Егер Қазақстан Республикасының заңнамасына сәйкес салық төлеушінің (салық агентінің) аумағына және (немесе) үй-жайына жіберілу үшін қажет болса, салық органының лауазымды адамдарында арнайы рұқсаттар болуға тиіс.</w:t>
      </w:r>
    </w:p>
    <w:bookmarkEnd w:id="2286"/>
    <w:bookmarkStart w:name="z3217" w:id="2287"/>
    <w:p>
      <w:pPr>
        <w:spacing w:after="0"/>
        <w:ind w:left="0"/>
        <w:jc w:val="both"/>
      </w:pPr>
      <w:r>
        <w:rPr>
          <w:rFonts w:ascii="Times New Roman"/>
          <w:b w:val="false"/>
          <w:i w:val="false"/>
          <w:color w:val="000000"/>
          <w:sz w:val="28"/>
        </w:rPr>
        <w:t>
      3. Салық төлеуші (салық агенті) салық органдары лауазымды адамдарының және өзге де мемлекеттік органдардың салықтық тексеруді жүргізуге қатысу үшін тартылатын лауазымды адамдарының салық төлеушінің (салық агентінің) аумағына және (немесе) үй-жайына кіруіне мынадай:</w:t>
      </w:r>
    </w:p>
    <w:bookmarkEnd w:id="2287"/>
    <w:bookmarkStart w:name="z3218" w:id="2288"/>
    <w:p>
      <w:pPr>
        <w:spacing w:after="0"/>
        <w:ind w:left="0"/>
        <w:jc w:val="both"/>
      </w:pPr>
      <w:r>
        <w:rPr>
          <w:rFonts w:ascii="Times New Roman"/>
          <w:b w:val="false"/>
          <w:i w:val="false"/>
          <w:color w:val="000000"/>
          <w:sz w:val="28"/>
        </w:rPr>
        <w:t>
      1) лауазымды адамдар нұсқаманы және (немесе) қызметтік куәліктерін не сәйкестендіру карталарын көрсетпеген;</w:t>
      </w:r>
    </w:p>
    <w:bookmarkEnd w:id="2288"/>
    <w:bookmarkStart w:name="z3219" w:id="2289"/>
    <w:p>
      <w:pPr>
        <w:spacing w:after="0"/>
        <w:ind w:left="0"/>
        <w:jc w:val="both"/>
      </w:pPr>
      <w:r>
        <w:rPr>
          <w:rFonts w:ascii="Times New Roman"/>
          <w:b w:val="false"/>
          <w:i w:val="false"/>
          <w:color w:val="000000"/>
          <w:sz w:val="28"/>
        </w:rPr>
        <w:t>
      2) лауазымды адамдар нұсқамада көрсетілмеген;</w:t>
      </w:r>
    </w:p>
    <w:bookmarkEnd w:id="2289"/>
    <w:bookmarkStart w:name="z3220" w:id="2290"/>
    <w:p>
      <w:pPr>
        <w:spacing w:after="0"/>
        <w:ind w:left="0"/>
        <w:jc w:val="both"/>
      </w:pPr>
      <w:r>
        <w:rPr>
          <w:rFonts w:ascii="Times New Roman"/>
          <w:b w:val="false"/>
          <w:i w:val="false"/>
          <w:color w:val="000000"/>
          <w:sz w:val="28"/>
        </w:rPr>
        <w:t>
      3) лауазымды адамдардың салық төлеушінің (салық агентінің) аумағына және (немесе) үй-жайына арнайы рұқсаты болмаса, егер мұндай рұқсат Қазақстан Республикасының заңнамасына сәйкес қажет болған жағдайларда бас, тартуға құқылы.</w:t>
      </w:r>
    </w:p>
    <w:bookmarkEnd w:id="2290"/>
    <w:bookmarkStart w:name="z3221" w:id="2291"/>
    <w:p>
      <w:pPr>
        <w:spacing w:after="0"/>
        <w:ind w:left="0"/>
        <w:jc w:val="both"/>
      </w:pPr>
      <w:r>
        <w:rPr>
          <w:rFonts w:ascii="Times New Roman"/>
          <w:b w:val="false"/>
          <w:i w:val="false"/>
          <w:color w:val="000000"/>
          <w:sz w:val="28"/>
        </w:rPr>
        <w:t>
      4. Салық органдарының салықтық тексеру жүргізетін лауазымды адамдарының және өзге де мемлекеттік органдардың салықтық тексеруді жүргізуге қатысу үшін тартылатын лауазымды адамдарының салық төлеушінің (салық агентінің) аумағына және (немесе) үй-жайына кіруіне салық төлеуші (салық агенті) негізсіз бас тартқан және (немесе) кедергі келтірген жағдайда, рұқсат бермеу туралы акт жасалады.</w:t>
      </w:r>
    </w:p>
    <w:bookmarkEnd w:id="2291"/>
    <w:bookmarkStart w:name="z3222" w:id="2292"/>
    <w:p>
      <w:pPr>
        <w:spacing w:after="0"/>
        <w:ind w:left="0"/>
        <w:jc w:val="both"/>
      </w:pPr>
      <w:r>
        <w:rPr>
          <w:rFonts w:ascii="Times New Roman"/>
          <w:b w:val="false"/>
          <w:i w:val="false"/>
          <w:color w:val="000000"/>
          <w:sz w:val="28"/>
        </w:rPr>
        <w:t>
      5. Рұқсат бермеу туралы актіге салық органының салықтық тексеру жүргізетін лауазымды адамдары және салық төлеуші (салық агенті) қол қояды.</w:t>
      </w:r>
    </w:p>
    <w:bookmarkEnd w:id="2292"/>
    <w:bookmarkStart w:name="z3223" w:id="2293"/>
    <w:p>
      <w:pPr>
        <w:spacing w:after="0"/>
        <w:ind w:left="0"/>
        <w:jc w:val="both"/>
      </w:pPr>
      <w:r>
        <w:rPr>
          <w:rFonts w:ascii="Times New Roman"/>
          <w:b w:val="false"/>
          <w:i w:val="false"/>
          <w:color w:val="000000"/>
          <w:sz w:val="28"/>
        </w:rPr>
        <w:t>
      Салық төлеуші (салық агенті) көрсетілген актіге қол қоюдан бас тартқан кезде бас тарту себебі туралы жазбаша түсінік беруге міндетті.</w:t>
      </w:r>
    </w:p>
    <w:bookmarkEnd w:id="2293"/>
    <w:bookmarkStart w:name="z3224" w:id="2294"/>
    <w:p>
      <w:pPr>
        <w:spacing w:after="0"/>
        <w:ind w:left="0"/>
        <w:jc w:val="both"/>
      </w:pPr>
      <w:r>
        <w:rPr>
          <w:rFonts w:ascii="Times New Roman"/>
          <w:b w:val="false"/>
          <w:i w:val="false"/>
          <w:color w:val="000000"/>
          <w:sz w:val="28"/>
        </w:rPr>
        <w:t>
      Салық төлеуші (салық агенті) рұқсат бермеу туралы актіге қол қоюдан бас тартқан жағдайда, тексеру жүргізетін салық органының лауазымды адамы көрсетілген актіде бұл туралы тиісті жазба жасайды. Бұл ретте көрсетілген актіге осы Кодексте айқындалған тәртіппен тартылған куәгерлер де қол қояды.</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155-бап. Салық органының лауазымды адамдарының салықтық тексеруді жүргізу кезіндегі құқықтары мен міндеттері </w:t>
      </w:r>
    </w:p>
    <w:bookmarkStart w:name="z3225" w:id="2295"/>
    <w:p>
      <w:pPr>
        <w:spacing w:after="0"/>
        <w:ind w:left="0"/>
        <w:jc w:val="both"/>
      </w:pPr>
      <w:r>
        <w:rPr>
          <w:rFonts w:ascii="Times New Roman"/>
          <w:b w:val="false"/>
          <w:i w:val="false"/>
          <w:color w:val="000000"/>
          <w:sz w:val="28"/>
        </w:rPr>
        <w:t>
      1. Салық органының лауазымды адамдарының салықтық тексеруді жүргізу кезінде:</w:t>
      </w:r>
    </w:p>
    <w:bookmarkEnd w:id="2295"/>
    <w:bookmarkStart w:name="z3226" w:id="2296"/>
    <w:p>
      <w:pPr>
        <w:spacing w:after="0"/>
        <w:ind w:left="0"/>
        <w:jc w:val="both"/>
      </w:pPr>
      <w:r>
        <w:rPr>
          <w:rFonts w:ascii="Times New Roman"/>
          <w:b w:val="false"/>
          <w:i w:val="false"/>
          <w:color w:val="000000"/>
          <w:sz w:val="28"/>
        </w:rPr>
        <w:t>
      1) екінші деңгейдегі банктерден және банк операцияларының жекелеген түрлерін жүзеге асыратын ұйымдардан тексерілетін тұлғаның банктік шоттарының болуы және нөмірлері туралы құжаттар мен мәліметтерді, сондай-ақ тексеруді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қалдықтары мен қозғалысына қатысты құжаттар және мәліметтерді талап етуге және алуға;</w:t>
      </w:r>
    </w:p>
    <w:bookmarkEnd w:id="2296"/>
    <w:bookmarkStart w:name="z3227" w:id="2297"/>
    <w:p>
      <w:pPr>
        <w:spacing w:after="0"/>
        <w:ind w:left="0"/>
        <w:jc w:val="both"/>
      </w:pPr>
      <w:r>
        <w:rPr>
          <w:rFonts w:ascii="Times New Roman"/>
          <w:b w:val="false"/>
          <w:i w:val="false"/>
          <w:color w:val="000000"/>
          <w:sz w:val="28"/>
        </w:rPr>
        <w:t>
      2) мемлекеттік органдардан тексеруді жүргізу үшін қажетті, оның ішінде Қазақстан Республикасының заңдарына сәйкес коммерциялық, банктік, салықтық және өзге де заңмен қорғалатын құпияны құрайтын құжаттар мен мәліметтерді сұратуға және алуға;</w:t>
      </w:r>
    </w:p>
    <w:bookmarkEnd w:id="2297"/>
    <w:bookmarkStart w:name="z3228" w:id="2298"/>
    <w:p>
      <w:pPr>
        <w:spacing w:after="0"/>
        <w:ind w:left="0"/>
        <w:jc w:val="both"/>
      </w:pPr>
      <w:r>
        <w:rPr>
          <w:rFonts w:ascii="Times New Roman"/>
          <w:b w:val="false"/>
          <w:i w:val="false"/>
          <w:color w:val="000000"/>
          <w:sz w:val="28"/>
        </w:rPr>
        <w:t xml:space="preserve">
      3) қағаз және электрондық жеткізгіштерде есепке алу құжаттамасын, сондай-ақ тексеру нысанасына сәйкес автоматтандырылған дерекқорларға (ақпараттық жүйелерге) қолжетімділікті талап етуге және алуға; </w:t>
      </w:r>
    </w:p>
    <w:bookmarkEnd w:id="2298"/>
    <w:bookmarkStart w:name="z3229" w:id="2299"/>
    <w:p>
      <w:pPr>
        <w:spacing w:after="0"/>
        <w:ind w:left="0"/>
        <w:jc w:val="both"/>
      </w:pPr>
      <w:r>
        <w:rPr>
          <w:rFonts w:ascii="Times New Roman"/>
          <w:b w:val="false"/>
          <w:i w:val="false"/>
          <w:color w:val="000000"/>
          <w:sz w:val="28"/>
        </w:rPr>
        <w:t>
      4) салықтық тексеру барысында туындайтын мәселелер бойынша салық төлеушіден, оның ішінде оның жұмыскерлерінен жазбаша түсініктемелер талап етуге және алуға;</w:t>
      </w:r>
    </w:p>
    <w:bookmarkEnd w:id="2299"/>
    <w:bookmarkStart w:name="z3230" w:id="2300"/>
    <w:p>
      <w:pPr>
        <w:spacing w:after="0"/>
        <w:ind w:left="0"/>
        <w:jc w:val="both"/>
      </w:pPr>
      <w:r>
        <w:rPr>
          <w:rFonts w:ascii="Times New Roman"/>
          <w:b w:val="false"/>
          <w:i w:val="false"/>
          <w:color w:val="000000"/>
          <w:sz w:val="28"/>
        </w:rPr>
        <w:t>
      5) салықтық тексеруді жүргізу барысында туындаған мәселелер бойынша мемлекеттік және шет мемлекеттердің өзге де органдарына (ұйымдарына) сұрау салулар жіберуге;</w:t>
      </w:r>
    </w:p>
    <w:bookmarkEnd w:id="2300"/>
    <w:bookmarkStart w:name="z3231" w:id="2301"/>
    <w:p>
      <w:pPr>
        <w:spacing w:after="0"/>
        <w:ind w:left="0"/>
        <w:jc w:val="both"/>
      </w:pPr>
      <w:r>
        <w:rPr>
          <w:rFonts w:ascii="Times New Roman"/>
          <w:b w:val="false"/>
          <w:i w:val="false"/>
          <w:color w:val="000000"/>
          <w:sz w:val="28"/>
        </w:rPr>
        <w:t>
      6)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өз клиенттерінің банктік шоттары туралы мәліметтерді қамтитын бағдарламалық қамтамасыз ету және (немесе) ақпараттық жүйесі деректерін көруге қол жеткізу құқығын қоспағанда,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қамтылатын бухгалтерлік және салықтық есепке алуды автоматтандыруға арналған, пайдаланылатын бағдарламалық қамтамасыз етудің және (немесе) ақпараттық жүйенің деректерін көруге қол жеткізуді талап етуге құқығы бар.</w:t>
      </w:r>
    </w:p>
    <w:bookmarkEnd w:id="2301"/>
    <w:bookmarkStart w:name="z3232" w:id="2302"/>
    <w:p>
      <w:pPr>
        <w:spacing w:after="0"/>
        <w:ind w:left="0"/>
        <w:jc w:val="both"/>
      </w:pPr>
      <w:r>
        <w:rPr>
          <w:rFonts w:ascii="Times New Roman"/>
          <w:b w:val="false"/>
          <w:i w:val="false"/>
          <w:color w:val="000000"/>
          <w:sz w:val="28"/>
        </w:rPr>
        <w:t>
      Осы тармақшада белгіленген ерекшелік салық органдарының кірістер мен шығыстарға қатысты салықтық тексеруді жүргізу барысында қойылатын талаптарына қолданылмайды;</w:t>
      </w:r>
    </w:p>
    <w:bookmarkEnd w:id="2302"/>
    <w:bookmarkStart w:name="z3233" w:id="2303"/>
    <w:p>
      <w:pPr>
        <w:spacing w:after="0"/>
        <w:ind w:left="0"/>
        <w:jc w:val="both"/>
      </w:pPr>
      <w:r>
        <w:rPr>
          <w:rFonts w:ascii="Times New Roman"/>
          <w:b w:val="false"/>
          <w:i w:val="false"/>
          <w:color w:val="000000"/>
          <w:sz w:val="28"/>
        </w:rPr>
        <w:t>
      7) салық салу объектісі және (немесе) салық салуға байланысты объект болып табылатын мүлікті тұрған жеріне қарамастан зерттеп-қарауға, тексерілетін тұлғаның мүлкіне (тұрғын үй-жайлардан басқа), оның ішінде тауар-көлік жүкқұжаттарында көрсетілген мәліметтерге сәйкестігіне түгендеу жүргізуге;</w:t>
      </w:r>
    </w:p>
    <w:bookmarkEnd w:id="2303"/>
    <w:bookmarkStart w:name="z3234" w:id="2304"/>
    <w:p>
      <w:pPr>
        <w:spacing w:after="0"/>
        <w:ind w:left="0"/>
        <w:jc w:val="both"/>
      </w:pPr>
      <w:r>
        <w:rPr>
          <w:rFonts w:ascii="Times New Roman"/>
          <w:b w:val="false"/>
          <w:i w:val="false"/>
          <w:color w:val="000000"/>
          <w:sz w:val="28"/>
        </w:rPr>
        <w:t xml:space="preserve">
      8) салық салу объектілерін және (немесе) салық салуға байланысты объектілерді осы Кодексте айқындалған тәртіппен жанама әдіспен айқындауға құқығы; </w:t>
      </w:r>
    </w:p>
    <w:bookmarkEnd w:id="2304"/>
    <w:bookmarkStart w:name="z3235" w:id="2305"/>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бар.</w:t>
      </w:r>
    </w:p>
    <w:bookmarkEnd w:id="2305"/>
    <w:bookmarkStart w:name="z3236" w:id="2306"/>
    <w:p>
      <w:pPr>
        <w:spacing w:after="0"/>
        <w:ind w:left="0"/>
        <w:jc w:val="both"/>
      </w:pPr>
      <w:r>
        <w:rPr>
          <w:rFonts w:ascii="Times New Roman"/>
          <w:b w:val="false"/>
          <w:i w:val="false"/>
          <w:color w:val="000000"/>
          <w:sz w:val="28"/>
        </w:rPr>
        <w:t>
      2. Салықтық тексеруді жүргізу кезінде салық органының лауазымды адамдары:</w:t>
      </w:r>
    </w:p>
    <w:bookmarkEnd w:id="2306"/>
    <w:bookmarkStart w:name="z3237" w:id="2307"/>
    <w:p>
      <w:pPr>
        <w:spacing w:after="0"/>
        <w:ind w:left="0"/>
        <w:jc w:val="both"/>
      </w:pPr>
      <w:r>
        <w:rPr>
          <w:rFonts w:ascii="Times New Roman"/>
          <w:b w:val="false"/>
          <w:i w:val="false"/>
          <w:color w:val="000000"/>
          <w:sz w:val="28"/>
        </w:rPr>
        <w:t>
      1) тексерілетін тұлғаның құқықтары мен заңды мүдделерін сақтауға, құқыққа сыйымсыз шешімдермен және әрекеттермен (әрекетсіздігімен) тексерілетін тұлғаға зиян келтіруге жол бермеуге;</w:t>
      </w:r>
    </w:p>
    <w:bookmarkEnd w:id="2307"/>
    <w:bookmarkStart w:name="z3238" w:id="2308"/>
    <w:p>
      <w:pPr>
        <w:spacing w:after="0"/>
        <w:ind w:left="0"/>
        <w:jc w:val="both"/>
      </w:pPr>
      <w:r>
        <w:rPr>
          <w:rFonts w:ascii="Times New Roman"/>
          <w:b w:val="false"/>
          <w:i w:val="false"/>
          <w:color w:val="000000"/>
          <w:sz w:val="28"/>
        </w:rPr>
        <w:t>
      2) салықтық тексеруді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тексерілетін тұлғаның келісімінсіз олардың мазмұнын жария етпеуге;</w:t>
      </w:r>
    </w:p>
    <w:bookmarkEnd w:id="2308"/>
    <w:bookmarkStart w:name="z3239" w:id="2309"/>
    <w:p>
      <w:pPr>
        <w:spacing w:after="0"/>
        <w:ind w:left="0"/>
        <w:jc w:val="both"/>
      </w:pPr>
      <w:r>
        <w:rPr>
          <w:rFonts w:ascii="Times New Roman"/>
          <w:b w:val="false"/>
          <w:i w:val="false"/>
          <w:color w:val="000000"/>
          <w:sz w:val="28"/>
        </w:rPr>
        <w:t>
      3) қызметтік әдепті сақтауға;</w:t>
      </w:r>
    </w:p>
    <w:bookmarkEnd w:id="2309"/>
    <w:bookmarkStart w:name="z3240" w:id="2310"/>
    <w:p>
      <w:pPr>
        <w:spacing w:after="0"/>
        <w:ind w:left="0"/>
        <w:jc w:val="both"/>
      </w:pPr>
      <w:r>
        <w:rPr>
          <w:rFonts w:ascii="Times New Roman"/>
          <w:b w:val="false"/>
          <w:i w:val="false"/>
          <w:color w:val="000000"/>
          <w:sz w:val="28"/>
        </w:rPr>
        <w:t>
      4) тексерілетін тұлғаға салықтық тексеруді жүргізу кезінде оның құқықтары және міндеттері туралы ақпарат беруге;</w:t>
      </w:r>
    </w:p>
    <w:bookmarkEnd w:id="2310"/>
    <w:bookmarkStart w:name="z3241" w:id="2311"/>
    <w:p>
      <w:pPr>
        <w:spacing w:after="0"/>
        <w:ind w:left="0"/>
        <w:jc w:val="both"/>
      </w:pPr>
      <w:r>
        <w:rPr>
          <w:rFonts w:ascii="Times New Roman"/>
          <w:b w:val="false"/>
          <w:i w:val="false"/>
          <w:color w:val="000000"/>
          <w:sz w:val="28"/>
        </w:rPr>
        <w:t xml:space="preserve">
      5) салық органының лауазымды адамдарының құқықтары мен міндеттері туралы ақпарат беруге; </w:t>
      </w:r>
    </w:p>
    <w:bookmarkEnd w:id="2311"/>
    <w:bookmarkStart w:name="z3242" w:id="2312"/>
    <w:p>
      <w:pPr>
        <w:spacing w:after="0"/>
        <w:ind w:left="0"/>
        <w:jc w:val="both"/>
      </w:pPr>
      <w:r>
        <w:rPr>
          <w:rFonts w:ascii="Times New Roman"/>
          <w:b w:val="false"/>
          <w:i w:val="false"/>
          <w:color w:val="000000"/>
          <w:sz w:val="28"/>
        </w:rPr>
        <w:t>
      6) салықтық тексеруді жүргізу кезеңінде салық төлеушінің (тексерілетін тұлғаның) белгіленген жұмыс режимін бұзбауға;</w:t>
      </w:r>
    </w:p>
    <w:bookmarkEnd w:id="2312"/>
    <w:bookmarkStart w:name="z3243" w:id="2313"/>
    <w:p>
      <w:pPr>
        <w:spacing w:after="0"/>
        <w:ind w:left="0"/>
        <w:jc w:val="both"/>
      </w:pPr>
      <w:r>
        <w:rPr>
          <w:rFonts w:ascii="Times New Roman"/>
          <w:b w:val="false"/>
          <w:i w:val="false"/>
          <w:color w:val="000000"/>
          <w:sz w:val="28"/>
        </w:rPr>
        <w:t>
      7) тексерілетін тұлғаның талап етуі бойынша тексеруді жүргізу тәртібіне қатысты осы Кодекстің ережелері туралы қажетті ақпаратты ұсынуға;</w:t>
      </w:r>
    </w:p>
    <w:bookmarkEnd w:id="2313"/>
    <w:bookmarkStart w:name="z3244" w:id="2314"/>
    <w:p>
      <w:pPr>
        <w:spacing w:after="0"/>
        <w:ind w:left="0"/>
        <w:jc w:val="both"/>
      </w:pPr>
      <w:r>
        <w:rPr>
          <w:rFonts w:ascii="Times New Roman"/>
          <w:b w:val="false"/>
          <w:i w:val="false"/>
          <w:color w:val="000000"/>
          <w:sz w:val="28"/>
        </w:rPr>
        <w:t xml:space="preserve">
      8) салықтық тексеруді жүргізу кезінде тексерілетін тұлғаның өкілдеріне нұсқаманы, сондай-ақ өздерінің қызметтік куәліктерін не сәйкестендіру карталарын көрсетуге; </w:t>
      </w:r>
    </w:p>
    <w:bookmarkEnd w:id="2314"/>
    <w:bookmarkStart w:name="z3245" w:id="2315"/>
    <w:p>
      <w:pPr>
        <w:spacing w:after="0"/>
        <w:ind w:left="0"/>
        <w:jc w:val="both"/>
      </w:pPr>
      <w:r>
        <w:rPr>
          <w:rFonts w:ascii="Times New Roman"/>
          <w:b w:val="false"/>
          <w:i w:val="false"/>
          <w:color w:val="000000"/>
          <w:sz w:val="28"/>
        </w:rPr>
        <w:t>
      9) осы Кодексте көзделген өзге де міндеттерді орындауға міндетті.</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Салық төлеушінің (салық агентінің) салықтық тексеруді жүргізу кезіндегі құқықтары мен міндеттері</w:t>
      </w:r>
    </w:p>
    <w:bookmarkStart w:name="z3246" w:id="2316"/>
    <w:p>
      <w:pPr>
        <w:spacing w:after="0"/>
        <w:ind w:left="0"/>
        <w:jc w:val="both"/>
      </w:pPr>
      <w:r>
        <w:rPr>
          <w:rFonts w:ascii="Times New Roman"/>
          <w:b w:val="false"/>
          <w:i w:val="false"/>
          <w:color w:val="000000"/>
          <w:sz w:val="28"/>
        </w:rPr>
        <w:t>
      1. Салық төлеуші (салық агенті) салықтық тексеруді жүргізу кезінде:</w:t>
      </w:r>
    </w:p>
    <w:bookmarkEnd w:id="2316"/>
    <w:bookmarkStart w:name="z3247" w:id="2317"/>
    <w:p>
      <w:pPr>
        <w:spacing w:after="0"/>
        <w:ind w:left="0"/>
        <w:jc w:val="both"/>
      </w:pPr>
      <w:r>
        <w:rPr>
          <w:rFonts w:ascii="Times New Roman"/>
          <w:b w:val="false"/>
          <w:i w:val="false"/>
          <w:color w:val="000000"/>
          <w:sz w:val="28"/>
        </w:rPr>
        <w:t>
      1) тексеруді жүргізу тәртібіне қатысты осы Кодекстің және Қазақстан Республикасы заңнамасының ережелері туралы ақпаратты салық органынан сұратуға және олардан алуға;</w:t>
      </w:r>
    </w:p>
    <w:bookmarkEnd w:id="2317"/>
    <w:bookmarkStart w:name="z3248" w:id="2318"/>
    <w:p>
      <w:pPr>
        <w:spacing w:after="0"/>
        <w:ind w:left="0"/>
        <w:jc w:val="both"/>
      </w:pPr>
      <w:r>
        <w:rPr>
          <w:rFonts w:ascii="Times New Roman"/>
          <w:b w:val="false"/>
          <w:i w:val="false"/>
          <w:color w:val="000000"/>
          <w:sz w:val="28"/>
        </w:rPr>
        <w:t>
      2) салықтық тексеруді жүргізетін салық органдарының лауазымды адамдарынан салықтық тексеру туралы нұсқаманы, сондай-ақ қызметтік куәліктерін не сәйкестендіру карталарын көрсетуді талап етуге;</w:t>
      </w:r>
    </w:p>
    <w:bookmarkEnd w:id="2318"/>
    <w:bookmarkStart w:name="z3249" w:id="2319"/>
    <w:p>
      <w:pPr>
        <w:spacing w:after="0"/>
        <w:ind w:left="0"/>
        <w:jc w:val="both"/>
      </w:pPr>
      <w:r>
        <w:rPr>
          <w:rFonts w:ascii="Times New Roman"/>
          <w:b w:val="false"/>
          <w:i w:val="false"/>
          <w:color w:val="000000"/>
          <w:sz w:val="28"/>
        </w:rPr>
        <w:t>
      3) салықтық тексеруді жүргізу кезінде қатысуға және салықтық тексеру нысанасына қатысты мәселелер бойынша түсінік беруге;</w:t>
      </w:r>
    </w:p>
    <w:bookmarkEnd w:id="2319"/>
    <w:bookmarkStart w:name="z3250" w:id="2320"/>
    <w:p>
      <w:pPr>
        <w:spacing w:after="0"/>
        <w:ind w:left="0"/>
        <w:jc w:val="both"/>
      </w:pPr>
      <w:r>
        <w:rPr>
          <w:rFonts w:ascii="Times New Roman"/>
          <w:b w:val="false"/>
          <w:i w:val="false"/>
          <w:color w:val="000000"/>
          <w:sz w:val="28"/>
        </w:rPr>
        <w:t>
      4) Қазақстан Республикасының салық заңнамасында айқындалған тәртіппен салықтық тексерудің алдын ала актісіне жазбаша қарсылық беруге;</w:t>
      </w:r>
    </w:p>
    <w:bookmarkEnd w:id="2320"/>
    <w:bookmarkStart w:name="z3251" w:id="2321"/>
    <w:p>
      <w:pPr>
        <w:spacing w:after="0"/>
        <w:ind w:left="0"/>
        <w:jc w:val="both"/>
      </w:pPr>
      <w:r>
        <w:rPr>
          <w:rFonts w:ascii="Times New Roman"/>
          <w:b w:val="false"/>
          <w:i w:val="false"/>
          <w:color w:val="000000"/>
          <w:sz w:val="28"/>
        </w:rPr>
        <w:t>
      5) осы Кодексте көзделген өзге де құқықтарды пайдалануға құқылы.</w:t>
      </w:r>
    </w:p>
    <w:bookmarkEnd w:id="2321"/>
    <w:bookmarkStart w:name="z3252" w:id="2322"/>
    <w:p>
      <w:pPr>
        <w:spacing w:after="0"/>
        <w:ind w:left="0"/>
        <w:jc w:val="both"/>
      </w:pPr>
      <w:r>
        <w:rPr>
          <w:rFonts w:ascii="Times New Roman"/>
          <w:b w:val="false"/>
          <w:i w:val="false"/>
          <w:color w:val="000000"/>
          <w:sz w:val="28"/>
        </w:rPr>
        <w:t>
      2. Салық төлеуші (салық агенті) салықтық тексерулер жүргізу кезінде:</w:t>
      </w:r>
    </w:p>
    <w:bookmarkEnd w:id="2322"/>
    <w:bookmarkStart w:name="z3253" w:id="2323"/>
    <w:p>
      <w:pPr>
        <w:spacing w:after="0"/>
        <w:ind w:left="0"/>
        <w:jc w:val="both"/>
      </w:pPr>
      <w:r>
        <w:rPr>
          <w:rFonts w:ascii="Times New Roman"/>
          <w:b w:val="false"/>
          <w:i w:val="false"/>
          <w:color w:val="000000"/>
          <w:sz w:val="28"/>
        </w:rPr>
        <w:t>
      1) салық органы лауазымды адамдарының талап етуі бойынша белгіленген мерзімдерде құжаттар мен мәліметтерді қағаз жеткізгіште, ал қажет болған кезде, электрондық жеткізгіште де ұсынуға;</w:t>
      </w:r>
    </w:p>
    <w:bookmarkEnd w:id="2323"/>
    <w:bookmarkStart w:name="z3254" w:id="232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23-тарауына</w:t>
      </w:r>
      <w:r>
        <w:rPr>
          <w:rFonts w:ascii="Times New Roman"/>
          <w:b w:val="false"/>
          <w:i w:val="false"/>
          <w:color w:val="000000"/>
          <w:sz w:val="28"/>
        </w:rPr>
        <w:t xml:space="preserve"> сәйкес салық төлеуші (салық агенті) жасаған есепке алу құжаттамасын ұсынуға;</w:t>
      </w:r>
    </w:p>
    <w:bookmarkEnd w:id="2324"/>
    <w:bookmarkStart w:name="z3255" w:id="2325"/>
    <w:p>
      <w:pPr>
        <w:spacing w:after="0"/>
        <w:ind w:left="0"/>
        <w:jc w:val="both"/>
      </w:pPr>
      <w:r>
        <w:rPr>
          <w:rFonts w:ascii="Times New Roman"/>
          <w:b w:val="false"/>
          <w:i w:val="false"/>
          <w:color w:val="000000"/>
          <w:sz w:val="28"/>
        </w:rPr>
        <w:t>
      3) салық органының салықтық тексеру жүргізетін лауазымды адамдарының және осындай тексеруді жүргізуге қатысу үшін тартылатын лауазымды адамдардың тексерілетін тұлғаның аумағына және (немесе) үй-жайына кедергісіз кіруін қамтамасыз етуге және оларға жұмыс орнын беруге;</w:t>
      </w:r>
    </w:p>
    <w:bookmarkEnd w:id="2325"/>
    <w:bookmarkStart w:name="z3256" w:id="2326"/>
    <w:p>
      <w:pPr>
        <w:spacing w:after="0"/>
        <w:ind w:left="0"/>
        <w:jc w:val="both"/>
      </w:pPr>
      <w:r>
        <w:rPr>
          <w:rFonts w:ascii="Times New Roman"/>
          <w:b w:val="false"/>
          <w:i w:val="false"/>
          <w:color w:val="000000"/>
          <w:sz w:val="28"/>
        </w:rPr>
        <w:t>
      4) салықтық тексерулер барысында түгендеу жүргізуді қамтамасыз етуге;</w:t>
      </w:r>
    </w:p>
    <w:bookmarkEnd w:id="2326"/>
    <w:bookmarkStart w:name="z3257" w:id="2327"/>
    <w:p>
      <w:pPr>
        <w:spacing w:after="0"/>
        <w:ind w:left="0"/>
        <w:jc w:val="both"/>
      </w:pPr>
      <w:r>
        <w:rPr>
          <w:rFonts w:ascii="Times New Roman"/>
          <w:b w:val="false"/>
          <w:i w:val="false"/>
          <w:color w:val="000000"/>
          <w:sz w:val="28"/>
        </w:rPr>
        <w:t>
      5) салық органының салықтық тексерулер жүргізетін лауазымды адамдарының талап етуі бойынша салық төлеуші (салық агенті) қызметінің мәселелері бойынша жазбаша және ауызша түсініктемелер беруге;</w:t>
      </w:r>
    </w:p>
    <w:bookmarkEnd w:id="2327"/>
    <w:bookmarkStart w:name="z3258" w:id="232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155-бабы</w:t>
      </w:r>
      <w:r>
        <w:rPr>
          <w:rFonts w:ascii="Times New Roman"/>
          <w:b w:val="false"/>
          <w:i w:val="false"/>
          <w:color w:val="000000"/>
          <w:sz w:val="28"/>
        </w:rPr>
        <w:t xml:space="preserve"> 1-тармағының 6) тармақшасында көрсетілген бағдарламалық қамтамасыз ету және (немесе) ақпараттық жүйе деректерін көруге қолжетімділік беруге;</w:t>
      </w:r>
    </w:p>
    <w:bookmarkEnd w:id="2328"/>
    <w:bookmarkStart w:name="z3259" w:id="2329"/>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орындауға міндетті.</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Салықтық тексерудің алдын ала актісі</w:t>
      </w:r>
    </w:p>
    <w:bookmarkStart w:name="z3260" w:id="23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салықтық тексеру актісі жасалғанға дейін салық органының лауазымды адамы салық төлеушіге салықтық тексерудің алдын ала актісін табыс етеді.</w:t>
      </w:r>
    </w:p>
    <w:bookmarkEnd w:id="2330"/>
    <w:bookmarkStart w:name="z3261" w:id="2331"/>
    <w:p>
      <w:pPr>
        <w:spacing w:after="0"/>
        <w:ind w:left="0"/>
        <w:jc w:val="both"/>
      </w:pPr>
      <w:r>
        <w:rPr>
          <w:rFonts w:ascii="Times New Roman"/>
          <w:b w:val="false"/>
          <w:i w:val="false"/>
          <w:color w:val="000000"/>
          <w:sz w:val="28"/>
        </w:rPr>
        <w:t>
      Осы Кодекстің мақсаты үшін салықтық тексерудің алдын ала актісі деп Қазақстан Республикасының салық заңнамасына сәйкес тексеруші жасаған, салықтық тексерудің алдын ала нәтижелері туралы құжат түсініледі.</w:t>
      </w:r>
    </w:p>
    <w:bookmarkEnd w:id="2331"/>
    <w:bookmarkStart w:name="z3262" w:id="2332"/>
    <w:p>
      <w:pPr>
        <w:spacing w:after="0"/>
        <w:ind w:left="0"/>
        <w:jc w:val="both"/>
      </w:pPr>
      <w:r>
        <w:rPr>
          <w:rFonts w:ascii="Times New Roman"/>
          <w:b w:val="false"/>
          <w:i w:val="false"/>
          <w:color w:val="000000"/>
          <w:sz w:val="28"/>
        </w:rPr>
        <w:t>
      Бұл ретте салық төлеуші салықтық тексерудің алдын ала актісіне жазбаша қарсылық беруге құқылы.</w:t>
      </w:r>
    </w:p>
    <w:bookmarkEnd w:id="2332"/>
    <w:bookmarkStart w:name="z3263" w:id="2333"/>
    <w:p>
      <w:pPr>
        <w:spacing w:after="0"/>
        <w:ind w:left="0"/>
        <w:jc w:val="both"/>
      </w:pPr>
      <w:r>
        <w:rPr>
          <w:rFonts w:ascii="Times New Roman"/>
          <w:b w:val="false"/>
          <w:i w:val="false"/>
          <w:color w:val="000000"/>
          <w:sz w:val="28"/>
        </w:rPr>
        <w:t>
      Осы баптың ережелері қолданылатын салық төлеушілер санаттарын, сондай-ақ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тәртібі мен мерзімдерін уәкілетті орган бекітеді.</w:t>
      </w:r>
    </w:p>
    <w:bookmarkEnd w:id="2333"/>
    <w:p>
      <w:pPr>
        <w:spacing w:after="0"/>
        <w:ind w:left="0"/>
        <w:jc w:val="both"/>
      </w:pPr>
      <w:r>
        <w:rPr>
          <w:rFonts w:ascii="Times New Roman"/>
          <w:b/>
          <w:i w:val="false"/>
          <w:color w:val="000000"/>
          <w:sz w:val="28"/>
        </w:rPr>
        <w:t>158-бап. Салықтық тексерудің аяқталуы</w:t>
      </w:r>
    </w:p>
    <w:bookmarkStart w:name="z3264" w:id="2334"/>
    <w:p>
      <w:pPr>
        <w:spacing w:after="0"/>
        <w:ind w:left="0"/>
        <w:jc w:val="both"/>
      </w:pPr>
      <w:r>
        <w:rPr>
          <w:rFonts w:ascii="Times New Roman"/>
          <w:b w:val="false"/>
          <w:i w:val="false"/>
          <w:color w:val="000000"/>
          <w:sz w:val="28"/>
        </w:rPr>
        <w:t>
      1. Салық органының лауазымды адамы салықтық тексеру аяқталған соң:</w:t>
      </w:r>
    </w:p>
    <w:bookmarkEnd w:id="2334"/>
    <w:bookmarkStart w:name="z3265" w:id="2335"/>
    <w:p>
      <w:pPr>
        <w:spacing w:after="0"/>
        <w:ind w:left="0"/>
        <w:jc w:val="both"/>
      </w:pPr>
      <w:r>
        <w:rPr>
          <w:rFonts w:ascii="Times New Roman"/>
          <w:b w:val="false"/>
          <w:i w:val="false"/>
          <w:color w:val="000000"/>
          <w:sz w:val="28"/>
        </w:rPr>
        <w:t>
      1) тексеру актісін жасау орны мен күнін;</w:t>
      </w:r>
    </w:p>
    <w:bookmarkEnd w:id="2335"/>
    <w:bookmarkStart w:name="z3266" w:id="2336"/>
    <w:p>
      <w:pPr>
        <w:spacing w:after="0"/>
        <w:ind w:left="0"/>
        <w:jc w:val="both"/>
      </w:pPr>
      <w:r>
        <w:rPr>
          <w:rFonts w:ascii="Times New Roman"/>
          <w:b w:val="false"/>
          <w:i w:val="false"/>
          <w:color w:val="000000"/>
          <w:sz w:val="28"/>
        </w:rPr>
        <w:t>
      2) тексерудің түрі мен нысанын;</w:t>
      </w:r>
    </w:p>
    <w:bookmarkEnd w:id="2336"/>
    <w:bookmarkStart w:name="z3267" w:id="2337"/>
    <w:p>
      <w:pPr>
        <w:spacing w:after="0"/>
        <w:ind w:left="0"/>
        <w:jc w:val="both"/>
      </w:pPr>
      <w:r>
        <w:rPr>
          <w:rFonts w:ascii="Times New Roman"/>
          <w:b w:val="false"/>
          <w:i w:val="false"/>
          <w:color w:val="000000"/>
          <w:sz w:val="28"/>
        </w:rPr>
        <w:t>
      3) салық органының салықтық тексеру жүргізген лауазымды адамдарының лауазымын, тегін, атын, әкесінің атын (егер ол жеке басты куәландыратын құжатта көрсетілген болса);</w:t>
      </w:r>
    </w:p>
    <w:bookmarkEnd w:id="2337"/>
    <w:bookmarkStart w:name="z3268" w:id="2338"/>
    <w:p>
      <w:pPr>
        <w:spacing w:after="0"/>
        <w:ind w:left="0"/>
        <w:jc w:val="both"/>
      </w:pPr>
      <w:r>
        <w:rPr>
          <w:rFonts w:ascii="Times New Roman"/>
          <w:b w:val="false"/>
          <w:i w:val="false"/>
          <w:color w:val="000000"/>
          <w:sz w:val="28"/>
        </w:rPr>
        <w:t>
      4) салық органының атауын;</w:t>
      </w:r>
    </w:p>
    <w:bookmarkEnd w:id="2338"/>
    <w:bookmarkStart w:name="z3269" w:id="2339"/>
    <w:p>
      <w:pPr>
        <w:spacing w:after="0"/>
        <w:ind w:left="0"/>
        <w:jc w:val="both"/>
      </w:pPr>
      <w:r>
        <w:rPr>
          <w:rFonts w:ascii="Times New Roman"/>
          <w:b w:val="false"/>
          <w:i w:val="false"/>
          <w:color w:val="000000"/>
          <w:sz w:val="28"/>
        </w:rPr>
        <w:t>
      5) салық төлеушінің (салық агентінің) тегін, атын, әкесінің атын (егер ол жеке басты куәландыратын құжатта көрсетілген болса) не толық атауын;</w:t>
      </w:r>
    </w:p>
    <w:bookmarkEnd w:id="2339"/>
    <w:bookmarkStart w:name="z3270" w:id="2340"/>
    <w:p>
      <w:pPr>
        <w:spacing w:after="0"/>
        <w:ind w:left="0"/>
        <w:jc w:val="both"/>
      </w:pPr>
      <w:r>
        <w:rPr>
          <w:rFonts w:ascii="Times New Roman"/>
          <w:b w:val="false"/>
          <w:i w:val="false"/>
          <w:color w:val="000000"/>
          <w:sz w:val="28"/>
        </w:rPr>
        <w:t>
      6) тексерілетін тұлғаның тұрған жерін, банктік деректемелерін, сондай-ақ оның сәйкестендіру нөмірін;</w:t>
      </w:r>
    </w:p>
    <w:bookmarkEnd w:id="2340"/>
    <w:bookmarkStart w:name="z3271" w:id="2341"/>
    <w:p>
      <w:pPr>
        <w:spacing w:after="0"/>
        <w:ind w:left="0"/>
        <w:jc w:val="both"/>
      </w:pPr>
      <w:r>
        <w:rPr>
          <w:rFonts w:ascii="Times New Roman"/>
          <w:b w:val="false"/>
          <w:i w:val="false"/>
          <w:color w:val="000000"/>
          <w:sz w:val="28"/>
        </w:rPr>
        <w:t>
      7) салық төлеушінің (салық агентінің) басшысы мен салықтық және бухгалтерлік есептілікті жүргізуге және салықтар мен бюджетке төленетін төлемдерді төлеуге жауапты лауазымды адамдарының тегін, атын, әкесінің атын (егер ол жеке басты куәландыратын құжатта көрсетілген болса);</w:t>
      </w:r>
    </w:p>
    <w:bookmarkEnd w:id="2341"/>
    <w:bookmarkStart w:name="z3272" w:id="2342"/>
    <w:p>
      <w:pPr>
        <w:spacing w:after="0"/>
        <w:ind w:left="0"/>
        <w:jc w:val="both"/>
      </w:pPr>
      <w:r>
        <w:rPr>
          <w:rFonts w:ascii="Times New Roman"/>
          <w:b w:val="false"/>
          <w:i w:val="false"/>
          <w:color w:val="000000"/>
          <w:sz w:val="28"/>
        </w:rPr>
        <w:t>
      8) алдыңғы тексеру және бұрын анықталған бұзушылықтарды жою бойынша қабылданған шаралар туралы мәліметтерді (кешенді немесе тақырыптық тексерулер жүргізілген кезде);</w:t>
      </w:r>
    </w:p>
    <w:bookmarkEnd w:id="2342"/>
    <w:bookmarkStart w:name="z3273" w:id="2343"/>
    <w:p>
      <w:pPr>
        <w:spacing w:after="0"/>
        <w:ind w:left="0"/>
        <w:jc w:val="both"/>
      </w:pPr>
      <w:r>
        <w:rPr>
          <w:rFonts w:ascii="Times New Roman"/>
          <w:b w:val="false"/>
          <w:i w:val="false"/>
          <w:color w:val="000000"/>
          <w:sz w:val="28"/>
        </w:rPr>
        <w:t>
      9) тексерілетін кезеңді және тексеруді жүргізу үшін салық төлеуші (салық агенті) ұсынған құжаттар туралы жалпы мәліметтерді;</w:t>
      </w:r>
    </w:p>
    <w:bookmarkEnd w:id="2343"/>
    <w:bookmarkStart w:name="z3274" w:id="2344"/>
    <w:p>
      <w:pPr>
        <w:spacing w:after="0"/>
        <w:ind w:left="0"/>
        <w:jc w:val="both"/>
      </w:pPr>
      <w:r>
        <w:rPr>
          <w:rFonts w:ascii="Times New Roman"/>
          <w:b w:val="false"/>
          <w:i w:val="false"/>
          <w:color w:val="000000"/>
          <w:sz w:val="28"/>
        </w:rPr>
        <w:t>
      10) Қазақстан Республикасы заңнамасының талаптары бұзылған тиісті ережелерін көрсете отырып, анықталған бұзушылықтардың егжей-тегжейлі сипаттамасын;</w:t>
      </w:r>
    </w:p>
    <w:bookmarkEnd w:id="2344"/>
    <w:bookmarkStart w:name="z3275" w:id="2345"/>
    <w:p>
      <w:pPr>
        <w:spacing w:after="0"/>
        <w:ind w:left="0"/>
        <w:jc w:val="both"/>
      </w:pPr>
      <w:r>
        <w:rPr>
          <w:rFonts w:ascii="Times New Roman"/>
          <w:b w:val="false"/>
          <w:i w:val="false"/>
          <w:color w:val="000000"/>
          <w:sz w:val="28"/>
        </w:rPr>
        <w:t>
      11) тексеру нәтижелерін көрсете отырып, салықтық тексеру актісін жасайды.</w:t>
      </w:r>
    </w:p>
    <w:bookmarkEnd w:id="2345"/>
    <w:bookmarkStart w:name="z3276" w:id="2346"/>
    <w:p>
      <w:pPr>
        <w:spacing w:after="0"/>
        <w:ind w:left="0"/>
        <w:jc w:val="both"/>
      </w:pPr>
      <w:r>
        <w:rPr>
          <w:rFonts w:ascii="Times New Roman"/>
          <w:b w:val="false"/>
          <w:i w:val="false"/>
          <w:color w:val="000000"/>
          <w:sz w:val="28"/>
        </w:rPr>
        <w:t xml:space="preserve">
      2. Салықтық тексеру актісі кемінде екі дана болатын санда жасалады, оған салық органының тексеру жүргізген лауазымды адамдары қол қояды. </w:t>
      </w:r>
    </w:p>
    <w:bookmarkEnd w:id="2346"/>
    <w:bookmarkStart w:name="z3277" w:id="2347"/>
    <w:p>
      <w:pPr>
        <w:spacing w:after="0"/>
        <w:ind w:left="0"/>
        <w:jc w:val="both"/>
      </w:pPr>
      <w:r>
        <w:rPr>
          <w:rFonts w:ascii="Times New Roman"/>
          <w:b w:val="false"/>
          <w:i w:val="false"/>
          <w:color w:val="000000"/>
          <w:sz w:val="28"/>
        </w:rPr>
        <w:t>
      3. Салық төлеушіге (салық агентіне) салықтық тексеру актісі табыс етілген күн салықтық тексеру мерзімінің аяқталуы болып есептеледі.</w:t>
      </w:r>
    </w:p>
    <w:bookmarkEnd w:id="2347"/>
    <w:bookmarkStart w:name="z3278" w:id="2348"/>
    <w:p>
      <w:pPr>
        <w:spacing w:after="0"/>
        <w:ind w:left="0"/>
        <w:jc w:val="both"/>
      </w:pPr>
      <w:r>
        <w:rPr>
          <w:rFonts w:ascii="Times New Roman"/>
          <w:b w:val="false"/>
          <w:i w:val="false"/>
          <w:color w:val="000000"/>
          <w:sz w:val="28"/>
        </w:rPr>
        <w:t>
      Салықтық тексеру актісін алған кезде салық төлеуші (салық агенті) салық органдарының салықтық тексеру актісінің данасына қолын және оны алған күнін қоюға міндетті.</w:t>
      </w:r>
    </w:p>
    <w:bookmarkEnd w:id="2348"/>
    <w:bookmarkStart w:name="z3279" w:id="2349"/>
    <w:p>
      <w:pPr>
        <w:spacing w:after="0"/>
        <w:ind w:left="0"/>
        <w:jc w:val="both"/>
      </w:pPr>
      <w:r>
        <w:rPr>
          <w:rFonts w:ascii="Times New Roman"/>
          <w:b w:val="false"/>
          <w:i w:val="false"/>
          <w:color w:val="000000"/>
          <w:sz w:val="28"/>
        </w:rPr>
        <w:t>
      Салық төлеушінің (салық агентінің) тұрған жерінде болмауына байланысты оған салықтық тексеру актісін табыс ету мүмкін болмаған кезде осы Кодексте айқындалған тәртіппен куәгерлерді тарта отырып, салықтық зерттеп-қарау жүргізіледі. Бұл ретте салықтық зерттеп-қарау актісін жасау күні салықтық тексеру актісін табыс ету күні болып табылады.</w:t>
      </w:r>
    </w:p>
    <w:bookmarkEnd w:id="2349"/>
    <w:bookmarkStart w:name="z3280" w:id="2350"/>
    <w:p>
      <w:pPr>
        <w:spacing w:after="0"/>
        <w:ind w:left="0"/>
        <w:jc w:val="both"/>
      </w:pPr>
      <w:r>
        <w:rPr>
          <w:rFonts w:ascii="Times New Roman"/>
          <w:b w:val="false"/>
          <w:i w:val="false"/>
          <w:color w:val="000000"/>
          <w:sz w:val="28"/>
        </w:rPr>
        <w:t>
      4. Егер салықтық тексеру аяқталған соң Қазақстан Республикасының салық заңнмасын, сондай-ақ бақылау салық органдарына жүктелген Қазақстан Республикасының өзге де заңнамасын бұзушылық анықталмаса, салықтық тексеру актісіне бұл туралы тиісті жазба жасалады.</w:t>
      </w:r>
    </w:p>
    <w:bookmarkEnd w:id="2350"/>
    <w:bookmarkStart w:name="z3281" w:id="2351"/>
    <w:p>
      <w:pPr>
        <w:spacing w:after="0"/>
        <w:ind w:left="0"/>
        <w:jc w:val="both"/>
      </w:pPr>
      <w:r>
        <w:rPr>
          <w:rFonts w:ascii="Times New Roman"/>
          <w:b w:val="false"/>
          <w:i w:val="false"/>
          <w:color w:val="000000"/>
          <w:sz w:val="28"/>
        </w:rPr>
        <w:t>
      5. Салықтық тексеру аяқталған күні салық төлеушінің (салық агентінің) тұрған жері бойынша және (немесе) салықтық тексеруді жүргізу орны бойынша салық төлеуші (салық агенті) болмаған жағдайларда, салық органының салықтық тексеру жүргізген лауазымды адамы салықтық тексеру актісіне тиісті жазба жасайды.</w:t>
      </w:r>
    </w:p>
    <w:bookmarkEnd w:id="2351"/>
    <w:bookmarkStart w:name="z3282" w:id="2352"/>
    <w:p>
      <w:pPr>
        <w:spacing w:after="0"/>
        <w:ind w:left="0"/>
        <w:jc w:val="both"/>
      </w:pPr>
      <w:r>
        <w:rPr>
          <w:rFonts w:ascii="Times New Roman"/>
          <w:b w:val="false"/>
          <w:i w:val="false"/>
          <w:color w:val="000000"/>
          <w:sz w:val="28"/>
        </w:rPr>
        <w:t xml:space="preserve">
      6. Салықтық тексеру актісіне, осы Кодекстің </w:t>
      </w:r>
      <w:r>
        <w:rPr>
          <w:rFonts w:ascii="Times New Roman"/>
          <w:b w:val="false"/>
          <w:i w:val="false"/>
          <w:color w:val="000000"/>
          <w:sz w:val="28"/>
        </w:rPr>
        <w:t>30-бабына</w:t>
      </w:r>
      <w:r>
        <w:rPr>
          <w:rFonts w:ascii="Times New Roman"/>
          <w:b w:val="false"/>
          <w:i w:val="false"/>
          <w:color w:val="000000"/>
          <w:sz w:val="28"/>
        </w:rPr>
        <w:t xml:space="preserve"> сәйкес салықтық құпия болып табылатын мәліметтерді қоспағанда, құжаттардың қажетті көшірмелері, салық органының лауазымды адамы жүргізген есеп-қисаптар және салықтық тексеру барысында алынған басқа да материалдар қоса беріледі.</w:t>
      </w:r>
    </w:p>
    <w:bookmarkEnd w:id="2352"/>
    <w:bookmarkStart w:name="z3283" w:id="2353"/>
    <w:p>
      <w:pPr>
        <w:spacing w:after="0"/>
        <w:ind w:left="0"/>
        <w:jc w:val="both"/>
      </w:pPr>
      <w:r>
        <w:rPr>
          <w:rFonts w:ascii="Times New Roman"/>
          <w:b w:val="false"/>
          <w:i w:val="false"/>
          <w:color w:val="000000"/>
          <w:sz w:val="28"/>
        </w:rPr>
        <w:t>
      7. Егер таратудың салықтық есептілігі алынған күннен бастап таратудың салықтық тексеруі аяқталған күнге дейінгі кезеңде салықтарды, бюджетке төленетін төлемдерді және әлеуметтік төлемдерді есептеу және төлеу жөніндегі міндеттемелер туындаса, мұндай міндеттемелер өсімпұл есепке жазылмай және айыппұл санкциялары қолданылмай, салықтық тексеру актісіне қосымшада көрсетіледі.</w:t>
      </w:r>
    </w:p>
    <w:bookmarkEnd w:id="2353"/>
    <w:p>
      <w:pPr>
        <w:spacing w:after="0"/>
        <w:ind w:left="0"/>
        <w:jc w:val="both"/>
      </w:pPr>
      <w:r>
        <w:rPr>
          <w:rFonts w:ascii="Times New Roman"/>
          <w:b/>
          <w:i w:val="false"/>
          <w:color w:val="000000"/>
          <w:sz w:val="28"/>
        </w:rPr>
        <w:t>159-бап. Салықтық тексерудің нәтижелері бойынша шешім</w:t>
      </w:r>
    </w:p>
    <w:bookmarkStart w:name="z3284" w:id="2354"/>
    <w:p>
      <w:pPr>
        <w:spacing w:after="0"/>
        <w:ind w:left="0"/>
        <w:jc w:val="both"/>
      </w:pPr>
      <w:r>
        <w:rPr>
          <w:rFonts w:ascii="Times New Roman"/>
          <w:b w:val="false"/>
          <w:i w:val="false"/>
          <w:color w:val="000000"/>
          <w:sz w:val="28"/>
        </w:rPr>
        <w:t xml:space="preserve">
      1. Салықтық тексеру аяқталған соң салықтардың және бюджетке төленетін төлемдердің сомаларын есепке жазуға, залалдардың азаюына, бейрезиденттердің кірістерінен төлем көзінен ұстап қалынған қосылған құн салығының және (немесе) корпоративтік (жеке) табыс салығының асып кету сомаларын қайтарудың расталмауына алып келетін бұзушылықтар анықталған жағдайда, салық органы тексеру нәтижелері туралы хабарлама шығарады, ол осы Кодекстің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115-баптарына</w:t>
      </w:r>
      <w:r>
        <w:rPr>
          <w:rFonts w:ascii="Times New Roman"/>
          <w:b w:val="false"/>
          <w:i w:val="false"/>
          <w:color w:val="000000"/>
          <w:sz w:val="28"/>
        </w:rPr>
        <w:t xml:space="preserve"> сәйкес белгіленген тәртіппен және мерзімдерде салық төлеушіге (салық агентіне) жіберіледі (табыс етіледі).</w:t>
      </w:r>
    </w:p>
    <w:bookmarkEnd w:id="2354"/>
    <w:bookmarkStart w:name="z3285" w:id="2355"/>
    <w:p>
      <w:pPr>
        <w:spacing w:after="0"/>
        <w:ind w:left="0"/>
        <w:jc w:val="both"/>
      </w:pPr>
      <w:r>
        <w:rPr>
          <w:rFonts w:ascii="Times New Roman"/>
          <w:b w:val="false"/>
          <w:i w:val="false"/>
          <w:color w:val="000000"/>
          <w:sz w:val="28"/>
        </w:rPr>
        <w:t>
      2. Салық органы тексеру нәтижелері туралы хабарламаны және салықтық тексеру актісін тіркеуді бір нөмірмен жүзеге асырады.</w:t>
      </w:r>
    </w:p>
    <w:bookmarkEnd w:id="2355"/>
    <w:bookmarkStart w:name="z3286" w:id="2356"/>
    <w:p>
      <w:pPr>
        <w:spacing w:after="0"/>
        <w:ind w:left="0"/>
        <w:jc w:val="both"/>
      </w:pPr>
      <w:r>
        <w:rPr>
          <w:rFonts w:ascii="Times New Roman"/>
          <w:b w:val="false"/>
          <w:i w:val="false"/>
          <w:color w:val="000000"/>
          <w:sz w:val="28"/>
        </w:rPr>
        <w:t>
      3. Тексеру нәтижелері туралы хабарламада мынадай деректемелер мен мәліметтер қамтылуға тиіс:</w:t>
      </w:r>
    </w:p>
    <w:bookmarkEnd w:id="2356"/>
    <w:bookmarkStart w:name="z3287" w:id="2357"/>
    <w:p>
      <w:pPr>
        <w:spacing w:after="0"/>
        <w:ind w:left="0"/>
        <w:jc w:val="both"/>
      </w:pPr>
      <w:r>
        <w:rPr>
          <w:rFonts w:ascii="Times New Roman"/>
          <w:b w:val="false"/>
          <w:i w:val="false"/>
          <w:color w:val="000000"/>
          <w:sz w:val="28"/>
        </w:rPr>
        <w:t>
      1) хабарлама мен салықтық тексеру актісінің тіркелген күні және нөмірі;</w:t>
      </w:r>
    </w:p>
    <w:bookmarkEnd w:id="2357"/>
    <w:bookmarkStart w:name="z3288" w:id="2358"/>
    <w:p>
      <w:pPr>
        <w:spacing w:after="0"/>
        <w:ind w:left="0"/>
        <w:jc w:val="both"/>
      </w:pPr>
      <w:r>
        <w:rPr>
          <w:rFonts w:ascii="Times New Roman"/>
          <w:b w:val="false"/>
          <w:i w:val="false"/>
          <w:color w:val="000000"/>
          <w:sz w:val="28"/>
        </w:rPr>
        <w:t>
      2) салық төлеушінің (салық агентінің) тегі, аты, әкесінің аты (егер ол жеке басты куәландыратын құжатта көрсетілген болса) не толық атауы;</w:t>
      </w:r>
    </w:p>
    <w:bookmarkEnd w:id="2358"/>
    <w:bookmarkStart w:name="z3289" w:id="2359"/>
    <w:p>
      <w:pPr>
        <w:spacing w:after="0"/>
        <w:ind w:left="0"/>
        <w:jc w:val="both"/>
      </w:pPr>
      <w:r>
        <w:rPr>
          <w:rFonts w:ascii="Times New Roman"/>
          <w:b w:val="false"/>
          <w:i w:val="false"/>
          <w:color w:val="000000"/>
          <w:sz w:val="28"/>
        </w:rPr>
        <w:t>
      3) салық төлеушінің (салық агентінің) сәйкестендіру нөмірі;</w:t>
      </w:r>
    </w:p>
    <w:bookmarkEnd w:id="2359"/>
    <w:bookmarkStart w:name="z3290" w:id="2360"/>
    <w:p>
      <w:pPr>
        <w:spacing w:after="0"/>
        <w:ind w:left="0"/>
        <w:jc w:val="both"/>
      </w:pPr>
      <w:r>
        <w:rPr>
          <w:rFonts w:ascii="Times New Roman"/>
          <w:b w:val="false"/>
          <w:i w:val="false"/>
          <w:color w:val="000000"/>
          <w:sz w:val="28"/>
        </w:rPr>
        <w:t>
      4) есепке жазылған салықтардың және бюджетке төленетін төлемдердің, әлеуметтік төлемдер мен өсімпұлдардың сомасы;</w:t>
      </w:r>
    </w:p>
    <w:bookmarkEnd w:id="2360"/>
    <w:bookmarkStart w:name="z3291" w:id="2361"/>
    <w:p>
      <w:pPr>
        <w:spacing w:after="0"/>
        <w:ind w:left="0"/>
        <w:jc w:val="both"/>
      </w:pPr>
      <w:r>
        <w:rPr>
          <w:rFonts w:ascii="Times New Roman"/>
          <w:b w:val="false"/>
          <w:i w:val="false"/>
          <w:color w:val="000000"/>
          <w:sz w:val="28"/>
        </w:rPr>
        <w:t>
      5) азайтылған залалдар сомасы;</w:t>
      </w:r>
    </w:p>
    <w:bookmarkEnd w:id="2361"/>
    <w:bookmarkStart w:name="z3292" w:id="2362"/>
    <w:p>
      <w:pPr>
        <w:spacing w:after="0"/>
        <w:ind w:left="0"/>
        <w:jc w:val="both"/>
      </w:pPr>
      <w:r>
        <w:rPr>
          <w:rFonts w:ascii="Times New Roman"/>
          <w:b w:val="false"/>
          <w:i w:val="false"/>
          <w:color w:val="000000"/>
          <w:sz w:val="28"/>
        </w:rPr>
        <w:t>
      6) қосылған құн салығының қайтаруға расталмаған асып кету сомасы;</w:t>
      </w:r>
    </w:p>
    <w:bookmarkEnd w:id="2362"/>
    <w:bookmarkStart w:name="z3293" w:id="2363"/>
    <w:p>
      <w:pPr>
        <w:spacing w:after="0"/>
        <w:ind w:left="0"/>
        <w:jc w:val="both"/>
      </w:pPr>
      <w:r>
        <w:rPr>
          <w:rFonts w:ascii="Times New Roman"/>
          <w:b w:val="false"/>
          <w:i w:val="false"/>
          <w:color w:val="000000"/>
          <w:sz w:val="28"/>
        </w:rPr>
        <w:t>
      7) бейрезиденттердің кірістерінен төлем көзінен ұстап қалынған корпоративтік (жеке) табыс салығының қайтаруға расталмаған сомасы;</w:t>
      </w:r>
    </w:p>
    <w:bookmarkEnd w:id="2363"/>
    <w:bookmarkStart w:name="z3294" w:id="2364"/>
    <w:p>
      <w:pPr>
        <w:spacing w:after="0"/>
        <w:ind w:left="0"/>
        <w:jc w:val="both"/>
      </w:pPr>
      <w:r>
        <w:rPr>
          <w:rFonts w:ascii="Times New Roman"/>
          <w:b w:val="false"/>
          <w:i w:val="false"/>
          <w:color w:val="000000"/>
          <w:sz w:val="28"/>
        </w:rPr>
        <w:t>
      8) төлеу туралы талап және төлеу мерзімдері;</w:t>
      </w:r>
    </w:p>
    <w:bookmarkEnd w:id="2364"/>
    <w:bookmarkStart w:name="z3295" w:id="2365"/>
    <w:p>
      <w:pPr>
        <w:spacing w:after="0"/>
        <w:ind w:left="0"/>
        <w:jc w:val="both"/>
      </w:pPr>
      <w:r>
        <w:rPr>
          <w:rFonts w:ascii="Times New Roman"/>
          <w:b w:val="false"/>
          <w:i w:val="false"/>
          <w:color w:val="000000"/>
          <w:sz w:val="28"/>
        </w:rPr>
        <w:t>
      9) тиісті салықтардың және бюджетке төленетін төлемдер мен өсімпұлдардың деректемелері;</w:t>
      </w:r>
    </w:p>
    <w:bookmarkEnd w:id="2365"/>
    <w:bookmarkStart w:name="z3296" w:id="2366"/>
    <w:p>
      <w:pPr>
        <w:spacing w:after="0"/>
        <w:ind w:left="0"/>
        <w:jc w:val="both"/>
      </w:pPr>
      <w:r>
        <w:rPr>
          <w:rFonts w:ascii="Times New Roman"/>
          <w:b w:val="false"/>
          <w:i w:val="false"/>
          <w:color w:val="000000"/>
          <w:sz w:val="28"/>
        </w:rPr>
        <w:t>
      10) шағым жасау мерзімдері мен орны.</w:t>
      </w:r>
    </w:p>
    <w:bookmarkEnd w:id="2366"/>
    <w:bookmarkStart w:name="z3297" w:id="2367"/>
    <w:p>
      <w:pPr>
        <w:spacing w:after="0"/>
        <w:ind w:left="0"/>
        <w:jc w:val="both"/>
      </w:pPr>
      <w:r>
        <w:rPr>
          <w:rFonts w:ascii="Times New Roman"/>
          <w:b w:val="false"/>
          <w:i w:val="false"/>
          <w:color w:val="000000"/>
          <w:sz w:val="28"/>
        </w:rPr>
        <w:t>
      4. Сотқа дейінгі тергеп-тексеру шеңберінде жүргізілетін салықтық тексеру жағдайында сотқа дейінгі тергеп-тексеру жүргізілетін салық төлеушіні тексеру нәтижелері туралы хабарлама қылмыстық істі қарау аяқталғаннан кейін шығарылады.</w:t>
      </w:r>
    </w:p>
    <w:bookmarkEnd w:id="2367"/>
    <w:bookmarkStart w:name="z3298" w:id="2368"/>
    <w:p>
      <w:pPr>
        <w:spacing w:after="0"/>
        <w:ind w:left="0"/>
        <w:jc w:val="both"/>
      </w:pPr>
      <w:r>
        <w:rPr>
          <w:rFonts w:ascii="Times New Roman"/>
          <w:b w:val="false"/>
          <w:i w:val="false"/>
          <w:color w:val="000000"/>
          <w:sz w:val="28"/>
        </w:rPr>
        <w:t>
      Бұл ретте тексеру нәтижелері туралы хабарлама қылмыстық істің аяқталғанын растайтын ресми құжат алынған күннен бастап бес жұмыс күнінен кешіктірілмей шығарылады және салық төлеушіге табыс етіледі.</w:t>
      </w:r>
    </w:p>
    <w:bookmarkEnd w:id="2368"/>
    <w:bookmarkStart w:name="z3299" w:id="2369"/>
    <w:p>
      <w:pPr>
        <w:spacing w:after="0"/>
        <w:ind w:left="0"/>
        <w:jc w:val="both"/>
      </w:pPr>
      <w:r>
        <w:rPr>
          <w:rFonts w:ascii="Times New Roman"/>
          <w:b w:val="false"/>
          <w:i w:val="false"/>
          <w:color w:val="000000"/>
          <w:sz w:val="28"/>
        </w:rPr>
        <w:t xml:space="preserve">
      5. Тексеру нәтижелері туралы хабарлама салық төлеушінің (салық агентінің) жеке өзіне табыс етілуге және оның қолымен куәландырылуға немесе хабарламасы бар тапсырыс хатпен пошта арқылы жіберілуге тиіс. Хабарламасы бар тапсырыс хатпен пошта арқылы жіберілген тексеру нәтижелері туралы хабарлама, егер осы бапта өзгеше белгіленбесе, пошта байланысы немесе өзге байланыс ұйымының хабарламасына салық төлеушінің (салық агентінің) алғандығы туралы белгі қойылған күннен бастап салық төлеушіге (салық агентіне) табыс етілді деп есептеледі. </w:t>
      </w:r>
    </w:p>
    <w:bookmarkEnd w:id="2369"/>
    <w:bookmarkStart w:name="z3300" w:id="2370"/>
    <w:p>
      <w:pPr>
        <w:spacing w:after="0"/>
        <w:ind w:left="0"/>
        <w:jc w:val="both"/>
      </w:pPr>
      <w:r>
        <w:rPr>
          <w:rFonts w:ascii="Times New Roman"/>
          <w:b w:val="false"/>
          <w:i w:val="false"/>
          <w:color w:val="000000"/>
          <w:sz w:val="28"/>
        </w:rPr>
        <w:t xml:space="preserve">
      6. Салық органдары хабарламасы бар тапсырыс хатпен пошта арқылы салық төлеушіге (салық агентіне) жіберген тексеру нәтижелері жөніндегі хабарламаларды пошта немесе өзге байланыс ұйымы қайтарған жағдайда: </w:t>
      </w:r>
    </w:p>
    <w:bookmarkEnd w:id="2370"/>
    <w:bookmarkStart w:name="z3301" w:id="2371"/>
    <w:p>
      <w:pPr>
        <w:spacing w:after="0"/>
        <w:ind w:left="0"/>
        <w:jc w:val="both"/>
      </w:pPr>
      <w:r>
        <w:rPr>
          <w:rFonts w:ascii="Times New Roman"/>
          <w:b w:val="false"/>
          <w:i w:val="false"/>
          <w:color w:val="000000"/>
          <w:sz w:val="28"/>
        </w:rPr>
        <w:t>
      1) осы Кодексте белгіленген негіздер және тәртіп бойынша куәгерлерді тарта отырып салықтық зерттеп-қарауды жүргізу;</w:t>
      </w:r>
    </w:p>
    <w:bookmarkEnd w:id="2371"/>
    <w:bookmarkStart w:name="z3302" w:id="2372"/>
    <w:p>
      <w:pPr>
        <w:spacing w:after="0"/>
        <w:ind w:left="0"/>
        <w:jc w:val="both"/>
      </w:pPr>
      <w:r>
        <w:rPr>
          <w:rFonts w:ascii="Times New Roman"/>
          <w:b w:val="false"/>
          <w:i w:val="false"/>
          <w:color w:val="000000"/>
          <w:sz w:val="28"/>
        </w:rPr>
        <w:t xml:space="preserve">
      2) егер салықтық тексеру актісі осы Кодекстің </w:t>
      </w:r>
      <w:r>
        <w:rPr>
          <w:rFonts w:ascii="Times New Roman"/>
          <w:b w:val="false"/>
          <w:i w:val="false"/>
          <w:color w:val="000000"/>
          <w:sz w:val="28"/>
        </w:rPr>
        <w:t>158-бабының</w:t>
      </w:r>
      <w:r>
        <w:rPr>
          <w:rFonts w:ascii="Times New Roman"/>
          <w:b w:val="false"/>
          <w:i w:val="false"/>
          <w:color w:val="000000"/>
          <w:sz w:val="28"/>
        </w:rPr>
        <w:t xml:space="preserve"> 3-тармағына сәйкес салықтық зерттеп-қарау актісінің негізінде табыс етілсе, осындай хатты пошта немесе өзге байланыс ұйымының қайтару күні осындай хабарламаларды табыс ету күні болып табылады.</w:t>
      </w:r>
    </w:p>
    <w:bookmarkEnd w:id="2372"/>
    <w:bookmarkStart w:name="z3303" w:id="2373"/>
    <w:p>
      <w:pPr>
        <w:spacing w:after="0"/>
        <w:ind w:left="0"/>
        <w:jc w:val="both"/>
      </w:pPr>
      <w:r>
        <w:rPr>
          <w:rFonts w:ascii="Times New Roman"/>
          <w:b w:val="false"/>
          <w:i w:val="false"/>
          <w:color w:val="000000"/>
          <w:sz w:val="28"/>
        </w:rPr>
        <w:t>
      7. Тексеру нәтижелері туралы хабарламаны алған салық төлеуші (салық агенті), егер тексеру нәтижелеріне шағым жасамаса, оны хабарламада белгіленген мерзімдерде орындауға міндетті.</w:t>
      </w:r>
    </w:p>
    <w:bookmarkEnd w:id="2373"/>
    <w:bookmarkStart w:name="z3304" w:id="2374"/>
    <w:p>
      <w:pPr>
        <w:spacing w:after="0"/>
        <w:ind w:left="0"/>
        <w:jc w:val="both"/>
      </w:pPr>
      <w:r>
        <w:rPr>
          <w:rFonts w:ascii="Times New Roman"/>
          <w:b w:val="false"/>
          <w:i w:val="false"/>
          <w:color w:val="000000"/>
          <w:sz w:val="28"/>
        </w:rPr>
        <w:t xml:space="preserve">
      8. Салық төлеуші (салық агенті) тексеру нәтижелері туралы хабарламада көрсетілген салықтардың, бюджетке төленетін төлемдердің және (немесе) өсімпұлдың есепке жазылған сомасымен келіскен жағдайда, салықтарды, бюджетке төленетін төлемдерді төлеу жөніндегі салықтық міндеттемені, сондай-ақ өсімпұлды төлеу жөніндегі міндеттемені орындау мерзімдері, егер осы Кодекстің </w:t>
      </w:r>
      <w:r>
        <w:rPr>
          <w:rFonts w:ascii="Times New Roman"/>
          <w:b w:val="false"/>
          <w:i w:val="false"/>
          <w:color w:val="000000"/>
          <w:sz w:val="28"/>
        </w:rPr>
        <w:t>51-бабында</w:t>
      </w:r>
      <w:r>
        <w:rPr>
          <w:rFonts w:ascii="Times New Roman"/>
          <w:b w:val="false"/>
          <w:i w:val="false"/>
          <w:color w:val="000000"/>
          <w:sz w:val="28"/>
        </w:rPr>
        <w:t xml:space="preserve"> өзгеше белгіленбесе, төлеу графигі қоса беріле отырып, салық төлеушінің (салық агентінің) өтініші бойынша алпыс жұмыс күніне ұзартылуы мүмкін.</w:t>
      </w:r>
    </w:p>
    <w:bookmarkEnd w:id="2374"/>
    <w:bookmarkStart w:name="z3305" w:id="2375"/>
    <w:p>
      <w:pPr>
        <w:spacing w:after="0"/>
        <w:ind w:left="0"/>
        <w:jc w:val="both"/>
      </w:pPr>
      <w:r>
        <w:rPr>
          <w:rFonts w:ascii="Times New Roman"/>
          <w:b w:val="false"/>
          <w:i w:val="false"/>
          <w:color w:val="000000"/>
          <w:sz w:val="28"/>
        </w:rPr>
        <w:t>
      Бұл ретте көрсетілген сома төлеу мерзімі ұзартылған әрбір күнге өсімпұл есепке жазыла отырып, бюджетке төленуге жатады және көрсетілген кезеңнің әрбір он бес жұмыс күн сайын тең үлестермен төленіп отырады.</w:t>
      </w:r>
    </w:p>
    <w:bookmarkEnd w:id="2375"/>
    <w:bookmarkStart w:name="z3306" w:id="2376"/>
    <w:p>
      <w:pPr>
        <w:spacing w:after="0"/>
        <w:ind w:left="0"/>
        <w:jc w:val="both"/>
      </w:pPr>
      <w:r>
        <w:rPr>
          <w:rFonts w:ascii="Times New Roman"/>
          <w:b w:val="false"/>
          <w:i w:val="false"/>
          <w:color w:val="000000"/>
          <w:sz w:val="28"/>
        </w:rPr>
        <w:t>
      Мынадай:</w:t>
      </w:r>
    </w:p>
    <w:bookmarkEnd w:id="2376"/>
    <w:bookmarkStart w:name="z3307" w:id="2377"/>
    <w:p>
      <w:pPr>
        <w:spacing w:after="0"/>
        <w:ind w:left="0"/>
        <w:jc w:val="both"/>
      </w:pPr>
      <w:r>
        <w:rPr>
          <w:rFonts w:ascii="Times New Roman"/>
          <w:b w:val="false"/>
          <w:i w:val="false"/>
          <w:color w:val="000000"/>
          <w:sz w:val="28"/>
        </w:rPr>
        <w:t>
      тексеру нәтижелері бойынша есепке жазылған акциздің және төлем көзінен ұстап қалынатын салықтардың сомаларын төлеу бойынша;</w:t>
      </w:r>
    </w:p>
    <w:bookmarkEnd w:id="2377"/>
    <w:bookmarkStart w:name="z3308" w:id="2378"/>
    <w:p>
      <w:pPr>
        <w:spacing w:after="0"/>
        <w:ind w:left="0"/>
        <w:jc w:val="both"/>
      </w:pPr>
      <w:r>
        <w:rPr>
          <w:rFonts w:ascii="Times New Roman"/>
          <w:b w:val="false"/>
          <w:i w:val="false"/>
          <w:color w:val="000000"/>
          <w:sz w:val="28"/>
        </w:rPr>
        <w:t>
      тексеру нәтижелеріне шағым жасалғаннан кейін тексеру нәтижелері бойынша есепке жазылған салықтардың, бюджетке төленетін төлемдердің және өсімпұлдың сомаларын төлеу бойынша осы тармақта айқындалған тәртiппен салықтық міндеттемені орындау мерзімі ұзартылуға жатпайды.</w:t>
      </w:r>
    </w:p>
    <w:bookmarkEnd w:id="2378"/>
    <w:bookmarkStart w:name="z3309" w:id="237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158-бабының</w:t>
      </w:r>
      <w:r>
        <w:rPr>
          <w:rFonts w:ascii="Times New Roman"/>
          <w:b w:val="false"/>
          <w:i w:val="false"/>
          <w:color w:val="000000"/>
          <w:sz w:val="28"/>
        </w:rPr>
        <w:t xml:space="preserve"> 7-тармағында көрсетілген міндеттемелердің сомасы осы Кодекстің </w:t>
      </w:r>
      <w:r>
        <w:rPr>
          <w:rFonts w:ascii="Times New Roman"/>
          <w:b w:val="false"/>
          <w:i w:val="false"/>
          <w:color w:val="000000"/>
          <w:sz w:val="28"/>
        </w:rPr>
        <w:t>115-бабында</w:t>
      </w:r>
      <w:r>
        <w:rPr>
          <w:rFonts w:ascii="Times New Roman"/>
          <w:b w:val="false"/>
          <w:i w:val="false"/>
          <w:color w:val="000000"/>
          <w:sz w:val="28"/>
        </w:rPr>
        <w:t xml:space="preserve"> айқындалған тәртіппен салық төлеушіге жіберілген, таратудың салықтық есептілігін ұсынған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сомасы туралы хабарламада көрсетіледі.</w:t>
      </w:r>
    </w:p>
    <w:bookmarkEnd w:id="2379"/>
    <w:bookmarkStart w:name="z3310" w:id="2380"/>
    <w:p>
      <w:pPr>
        <w:spacing w:after="0"/>
        <w:ind w:left="0"/>
        <w:jc w:val="both"/>
      </w:pPr>
      <w:r>
        <w:rPr>
          <w:rFonts w:ascii="Times New Roman"/>
          <w:b w:val="false"/>
          <w:i w:val="false"/>
          <w:color w:val="000000"/>
          <w:sz w:val="28"/>
        </w:rPr>
        <w:t xml:space="preserve">
      10. Егер осы Кодекстің </w:t>
      </w:r>
      <w:r>
        <w:rPr>
          <w:rFonts w:ascii="Times New Roman"/>
          <w:b w:val="false"/>
          <w:i w:val="false"/>
          <w:color w:val="000000"/>
          <w:sz w:val="28"/>
        </w:rPr>
        <w:t>142-бабы</w:t>
      </w:r>
      <w:r>
        <w:rPr>
          <w:rFonts w:ascii="Times New Roman"/>
          <w:b w:val="false"/>
          <w:i w:val="false"/>
          <w:color w:val="000000"/>
          <w:sz w:val="28"/>
        </w:rPr>
        <w:t xml:space="preserve"> 1-тармағының 8) және 11) тармақшаларында көрсетілген тақырыптық тексерулерден басқа, жоспардан тыс салықтық тексеруді жүргізу кезінде салық органы сол бір салықтық кезеңде сол бір мәселе бойынша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бұзушылық жасау фактісін анықтаса, салық төлеушіге қатысты мұндай бұзушылық үшін әкімшілік құқық бұзушылық туралы іс бойынша іс жүргізу басталмайды, ал басталған іс тоқтатылуға жатады.</w:t>
      </w:r>
    </w:p>
    <w:bookmarkEnd w:id="2380"/>
    <w:bookmarkStart w:name="z3311" w:id="2381"/>
    <w:p>
      <w:pPr>
        <w:spacing w:after="0"/>
        <w:ind w:left="0"/>
        <w:jc w:val="both"/>
      </w:pPr>
      <w:r>
        <w:rPr>
          <w:rFonts w:ascii="Times New Roman"/>
          <w:b w:val="false"/>
          <w:i w:val="false"/>
          <w:color w:val="000000"/>
          <w:sz w:val="28"/>
        </w:rPr>
        <w:t xml:space="preserve">
      Осы тармақтың ережелері Қазақстан Республикасының салық заңнамасын: </w:t>
      </w:r>
    </w:p>
    <w:bookmarkEnd w:id="2381"/>
    <w:bookmarkStart w:name="z3312" w:id="2382"/>
    <w:p>
      <w:pPr>
        <w:spacing w:after="0"/>
        <w:ind w:left="0"/>
        <w:jc w:val="both"/>
      </w:pPr>
      <w:r>
        <w:rPr>
          <w:rFonts w:ascii="Times New Roman"/>
          <w:b w:val="false"/>
          <w:i w:val="false"/>
          <w:color w:val="000000"/>
          <w:sz w:val="28"/>
        </w:rPr>
        <w:t>
      1) салықтың немесе төлемнің осы түрі бойынша бұрын тексерілген салықтық кезеңге қосымша салықтық есептілікті ұсыну арқылы салық төлеушінің (салық агентінің) салықтың немесе бюджетке төленетін төлемнің төлеуге жататын сомасын азайтуы бөлігінде;</w:t>
      </w:r>
    </w:p>
    <w:bookmarkEnd w:id="2382"/>
    <w:bookmarkStart w:name="z3313" w:id="2383"/>
    <w:p>
      <w:pPr>
        <w:spacing w:after="0"/>
        <w:ind w:left="0"/>
        <w:jc w:val="both"/>
      </w:pPr>
      <w:r>
        <w:rPr>
          <w:rFonts w:ascii="Times New Roman"/>
          <w:b w:val="false"/>
          <w:i w:val="false"/>
          <w:color w:val="000000"/>
          <w:sz w:val="28"/>
        </w:rPr>
        <w:t xml:space="preserve">
      2) салық органының сол бір салықтық кезеңде алдыңғы салықтық тексерулердің кез келгенін жүргізу кезінде жіберген сұрау салуына жауаптың нәтижелері бойынша, егер көрсетілген жауап осындай тексеру аяқталғаннан кейін алынған болса; </w:t>
      </w:r>
    </w:p>
    <w:bookmarkEnd w:id="2383"/>
    <w:bookmarkStart w:name="z3314" w:id="2384"/>
    <w:p>
      <w:pPr>
        <w:spacing w:after="0"/>
        <w:ind w:left="0"/>
        <w:jc w:val="both"/>
      </w:pPr>
      <w:r>
        <w:rPr>
          <w:rFonts w:ascii="Times New Roman"/>
          <w:b w:val="false"/>
          <w:i w:val="false"/>
          <w:color w:val="000000"/>
          <w:sz w:val="28"/>
        </w:rPr>
        <w:t>
      3) салықтың немесе бюджетке төленетін төлемнің төлеуге жататын сомасына әсер ететін және салық төлеуші (салық агенті) салықтың немесе төлемнің осы түрі бойынша сол бір салықтық кезеңде алдыңғы салықтық тексерулердің кез келгенін жүргізу барысында салық органының жазбаша сұрау салуына ұсынбаған құжаттарды қарау нәтижелері бойынша;</w:t>
      </w:r>
    </w:p>
    <w:bookmarkEnd w:id="2384"/>
    <w:bookmarkStart w:name="z3315" w:id="2385"/>
    <w:p>
      <w:pPr>
        <w:spacing w:after="0"/>
        <w:ind w:left="0"/>
        <w:jc w:val="both"/>
      </w:pPr>
      <w:r>
        <w:rPr>
          <w:rFonts w:ascii="Times New Roman"/>
          <w:b w:val="false"/>
          <w:i w:val="false"/>
          <w:color w:val="000000"/>
          <w:sz w:val="28"/>
        </w:rPr>
        <w:t>
      4) соттың үкiмi немесе қаулысы заңды күшiне енгеннен кейiн жеке кәсiпкерлiк субъектiсi іс жүзінде жұмыстарды орындамай, қызметтерді көрсетпей, тауарларды тиеп-жөнелтпей жасаған шот-фактура жазып беру жөніндегі әрекетке (әрекеттерге) қатысты, егер салық органы осындай әрекет (әрекеттер) туралы мәлiметтердi мұндай әрекет (әрекеттер) жасалған салықтық кезеңде алдыңғы салықтық тексерулердiң кез келгені аяқталғаннан кейiн алғаш рет алса, анықталған бұзушылықтарға қолданылмайды.</w:t>
      </w:r>
    </w:p>
    <w:bookmarkEnd w:id="2385"/>
    <w:bookmarkStart w:name="z3316" w:id="2386"/>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оның ішінде жанама әдіспен айқындау</w:t>
      </w:r>
    </w:p>
    <w:bookmarkEnd w:id="2386"/>
    <w:p>
      <w:pPr>
        <w:spacing w:after="0"/>
        <w:ind w:left="0"/>
        <w:jc w:val="both"/>
      </w:pPr>
      <w:r>
        <w:rPr>
          <w:rFonts w:ascii="Times New Roman"/>
          <w:b/>
          <w:i w:val="false"/>
          <w:color w:val="000000"/>
          <w:sz w:val="28"/>
        </w:rPr>
        <w:t>160-бап. Жалпы ережелер</w:t>
      </w:r>
    </w:p>
    <w:bookmarkStart w:name="z3317" w:id="2387"/>
    <w:p>
      <w:pPr>
        <w:spacing w:after="0"/>
        <w:ind w:left="0"/>
        <w:jc w:val="both"/>
      </w:pPr>
      <w:r>
        <w:rPr>
          <w:rFonts w:ascii="Times New Roman"/>
          <w:b w:val="false"/>
          <w:i w:val="false"/>
          <w:color w:val="000000"/>
          <w:sz w:val="28"/>
        </w:rPr>
        <w:t xml:space="preserve">
      1. Есепке алуды жүргізу тәртібі бұзылған жағдайда, есепке алу құжаттамасы жоғалған немесе жойылған кезде салық органдары салық салу объектілерін және (немесе) салық салуға байланысты объектілерді осы бапта және осы Кодекстің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163-баптарында</w:t>
      </w:r>
      <w:r>
        <w:rPr>
          <w:rFonts w:ascii="Times New Roman"/>
          <w:b w:val="false"/>
          <w:i w:val="false"/>
          <w:color w:val="000000"/>
          <w:sz w:val="28"/>
        </w:rPr>
        <w:t xml:space="preserve"> айқындалған тәртіппен жанама әдістер (активтер, міндеттемелер, айналымдар, шығындар, шығыстар) негізінде айқындайды.</w:t>
      </w:r>
    </w:p>
    <w:bookmarkEnd w:id="2387"/>
    <w:bookmarkStart w:name="z3318" w:id="238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161-бабына</w:t>
      </w:r>
      <w:r>
        <w:rPr>
          <w:rFonts w:ascii="Times New Roman"/>
          <w:b w:val="false"/>
          <w:i w:val="false"/>
          <w:color w:val="000000"/>
          <w:sz w:val="28"/>
        </w:rPr>
        <w:t xml:space="preserve"> сәйкес салық органдарының талаптары негізінде сұратылатын салықтық міндеттемелерді есептеу үшін салық салу объектілерін және (немесе) салық салуға байланысты объектілерді айқындау үшін негіз болып табылатын құжаттардың болмауы немесе оларды салық төлеушінің (салық агентінің) ұсынбауы есепке алуды жүргізу тәртібін бұзу, есепке алу құжаттамасын жоғалту немесе жою деп түсініледі. </w:t>
      </w:r>
    </w:p>
    <w:bookmarkEnd w:id="2388"/>
    <w:bookmarkStart w:name="z3319" w:id="2389"/>
    <w:p>
      <w:pPr>
        <w:spacing w:after="0"/>
        <w:ind w:left="0"/>
        <w:jc w:val="both"/>
      </w:pPr>
      <w:r>
        <w:rPr>
          <w:rFonts w:ascii="Times New Roman"/>
          <w:b w:val="false"/>
          <w:i w:val="false"/>
          <w:color w:val="000000"/>
          <w:sz w:val="28"/>
        </w:rPr>
        <w:t>
      3. Активтерді, міндеттемелерді, айналымды, шығыстарды бағалау, сондай-ақ осы Кодекске сәйкес нақты салыққа және бюджетке төленетін төлемге қатысты салықтық міндеттемені есептеу үшін қабылданатын басқа да салық салу объектілерін және (немесе) салық салуға байланысты объектілерді бағалау негізінде салықтардың және бюджетке төленетін төлемдердің сомаларын айқындау салық салу объектілерін және (немесе) салық салуға байланысты объектілерді айқындаудың жанама әдістері деп түсініледі. Салық салу объектілерін және (немесе) салық салуға байланысты объектілерді бағалау салықтық есептіліктен және (немесе) бастапқы есепке алу құжаттарынан, сондай-ақ басқа да көздерден алынған ақпарат негізінде жүзеге асырылады.</w:t>
      </w:r>
    </w:p>
    <w:bookmarkEnd w:id="2389"/>
    <w:p>
      <w:pPr>
        <w:spacing w:after="0"/>
        <w:ind w:left="0"/>
        <w:jc w:val="both"/>
      </w:pPr>
      <w:r>
        <w:rPr>
          <w:rFonts w:ascii="Times New Roman"/>
          <w:b/>
          <w:i w:val="false"/>
          <w:color w:val="000000"/>
          <w:sz w:val="28"/>
        </w:rPr>
        <w:t>161-бап. Есепке алу құжаттары (мәліметтері) және өзге де құжаттар (мәліметтер) болмаған кездегі салықтық тексерулер</w:t>
      </w:r>
    </w:p>
    <w:bookmarkStart w:name="z3320" w:id="2390"/>
    <w:p>
      <w:pPr>
        <w:spacing w:after="0"/>
        <w:ind w:left="0"/>
        <w:jc w:val="both"/>
      </w:pPr>
      <w:r>
        <w:rPr>
          <w:rFonts w:ascii="Times New Roman"/>
          <w:b w:val="false"/>
          <w:i w:val="false"/>
          <w:color w:val="000000"/>
          <w:sz w:val="28"/>
        </w:rPr>
        <w:t>
      Егер салықтық тексеру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ұсынбаған болса, салық төлеушіге (салық агентіне) көрсетілген құжаттарды ұсыну немесе қалпына келтіру туралы салық органының талабы, сондай-ақ салықтық тексеруді тоқтата тұру туралы хабарлама міндетті түрде табыс етіледі.</w:t>
      </w:r>
    </w:p>
    <w:bookmarkEnd w:id="2390"/>
    <w:bookmarkStart w:name="z3321" w:id="2391"/>
    <w:p>
      <w:pPr>
        <w:spacing w:after="0"/>
        <w:ind w:left="0"/>
        <w:jc w:val="both"/>
      </w:pPr>
      <w:r>
        <w:rPr>
          <w:rFonts w:ascii="Times New Roman"/>
          <w:b w:val="false"/>
          <w:i w:val="false"/>
          <w:color w:val="000000"/>
          <w:sz w:val="28"/>
        </w:rPr>
        <w:t>
      Салық төлеушіге (салық агентіне) талап ету табыс етілген күннен кейінгі күннен бастап отыз жұмыс күні ішінде салық органының талабы орындалуға жатады.</w:t>
      </w:r>
    </w:p>
    <w:bookmarkEnd w:id="2391"/>
    <w:bookmarkStart w:name="z3322" w:id="2392"/>
    <w:p>
      <w:pPr>
        <w:spacing w:after="0"/>
        <w:ind w:left="0"/>
        <w:jc w:val="both"/>
      </w:pPr>
      <w:r>
        <w:rPr>
          <w:rFonts w:ascii="Times New Roman"/>
          <w:b w:val="false"/>
          <w:i w:val="false"/>
          <w:color w:val="000000"/>
          <w:sz w:val="28"/>
        </w:rPr>
        <w:t>
      Салық органының талабы бойынша салық салу объектілерін және (немесе) салық салуға байланысты объектілерді айқындау үшін қажетті құжаттарды ұсынбаған салық төлеуші (салық агенті) көрсетілген құжаттарды ұсынбау себептерін жазбаша түсіндіруге міндетті.</w:t>
      </w:r>
    </w:p>
    <w:bookmarkEnd w:id="2392"/>
    <w:p>
      <w:pPr>
        <w:spacing w:after="0"/>
        <w:ind w:left="0"/>
        <w:jc w:val="both"/>
      </w:pPr>
      <w:r>
        <w:rPr>
          <w:rFonts w:ascii="Times New Roman"/>
          <w:b/>
          <w:i w:val="false"/>
          <w:color w:val="000000"/>
          <w:sz w:val="28"/>
        </w:rPr>
        <w:t>162-бап. Ақпарат көздері</w:t>
      </w:r>
    </w:p>
    <w:bookmarkStart w:name="z3323" w:id="2393"/>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объектілерді жанама әдістер негізінде айқындау үшін салық органдары мән-жайларға, тексерілетін салық төлеуші (салық агенті) қызметінің сипаты мен тегіне қарай мынадай:</w:t>
      </w:r>
    </w:p>
    <w:bookmarkEnd w:id="2393"/>
    <w:bookmarkStart w:name="z3324" w:id="2394"/>
    <w:p>
      <w:pPr>
        <w:spacing w:after="0"/>
        <w:ind w:left="0"/>
        <w:jc w:val="both"/>
      </w:pPr>
      <w:r>
        <w:rPr>
          <w:rFonts w:ascii="Times New Roman"/>
          <w:b w:val="false"/>
          <w:i w:val="false"/>
          <w:color w:val="000000"/>
          <w:sz w:val="28"/>
        </w:rPr>
        <w:t>
      1) екінші деңгейдегі банктердің және банк операцияларының жекелеген түрлерін жүзеге асыратын ұйымдардың салық төлеушінің (салық агентінің) банктік шоттарында ақшаның болуы және оның қозғалысы туралы үзінді көшірмелерді;</w:t>
      </w:r>
    </w:p>
    <w:bookmarkEnd w:id="2394"/>
    <w:bookmarkStart w:name="z3325" w:id="2395"/>
    <w:p>
      <w:pPr>
        <w:spacing w:after="0"/>
        <w:ind w:left="0"/>
        <w:jc w:val="both"/>
      </w:pPr>
      <w:r>
        <w:rPr>
          <w:rFonts w:ascii="Times New Roman"/>
          <w:b w:val="false"/>
          <w:i w:val="false"/>
          <w:color w:val="000000"/>
          <w:sz w:val="28"/>
        </w:rPr>
        <w:t>
      2) уәкілетті мемлекеттік органдардың, заңды тұлғалардың, жергілікті атқарушы органдардың деректері бойынша салық салу объектілері және (немесе) салық салуға байланысты объектілер туралы;</w:t>
      </w:r>
    </w:p>
    <w:bookmarkEnd w:id="2395"/>
    <w:bookmarkStart w:name="z3326" w:id="2396"/>
    <w:p>
      <w:pPr>
        <w:spacing w:after="0"/>
        <w:ind w:left="0"/>
        <w:jc w:val="both"/>
      </w:pPr>
      <w:r>
        <w:rPr>
          <w:rFonts w:ascii="Times New Roman"/>
          <w:b w:val="false"/>
          <w:i w:val="false"/>
          <w:color w:val="000000"/>
          <w:sz w:val="28"/>
        </w:rPr>
        <w:t>
      3) салық төлеушінің (салық агентінің) бухгалтерлік есепке алу деректерімен салыстыруға жататын салық төлеушінің (салық агентінің) жеке шоты негізінде салықтар мен бюджетке төленетін төлемдер сомаларының есепке жазылуы және түсуі туралы;</w:t>
      </w:r>
    </w:p>
    <w:bookmarkEnd w:id="2396"/>
    <w:bookmarkStart w:name="z3327" w:id="2397"/>
    <w:p>
      <w:pPr>
        <w:spacing w:after="0"/>
        <w:ind w:left="0"/>
        <w:jc w:val="both"/>
      </w:pPr>
      <w:r>
        <w:rPr>
          <w:rFonts w:ascii="Times New Roman"/>
          <w:b w:val="false"/>
          <w:i w:val="false"/>
          <w:color w:val="000000"/>
          <w:sz w:val="28"/>
        </w:rPr>
        <w:t>
      4) салық төлеуші (салық агенті) мен оның өнім берушілері және сатып алушылар тексерілетін салықтық кезең үшін және алдыңғы салықтық кезеңдер үшін ұсынған салықтық есептілік нысандарынан алынған салық салу объектілері және (немесе) салық салуға байланысты объектілер туралы;</w:t>
      </w:r>
    </w:p>
    <w:bookmarkEnd w:id="2397"/>
    <w:bookmarkStart w:name="z3328" w:id="2398"/>
    <w:p>
      <w:pPr>
        <w:spacing w:after="0"/>
        <w:ind w:left="0"/>
        <w:jc w:val="both"/>
      </w:pPr>
      <w:r>
        <w:rPr>
          <w:rFonts w:ascii="Times New Roman"/>
          <w:b w:val="false"/>
          <w:i w:val="false"/>
          <w:color w:val="000000"/>
          <w:sz w:val="28"/>
        </w:rPr>
        <w:t>
      5) мемлекеттік органдардың ақпараттық жүйелері арқылы, сондай-ақ өзге де көздерден алынған, тауарларды тиеп-жөнелтуді және (немесе) жұмыстарды орындауды және (немесе) қызметтерді көрсетуді жүзеге асырған тұлғаларға қатысты қарсы тексерулер нәтижелері туралы;</w:t>
      </w:r>
    </w:p>
    <w:bookmarkEnd w:id="2398"/>
    <w:bookmarkStart w:name="z3329" w:id="2399"/>
    <w:p>
      <w:pPr>
        <w:spacing w:after="0"/>
        <w:ind w:left="0"/>
        <w:jc w:val="both"/>
      </w:pPr>
      <w:r>
        <w:rPr>
          <w:rFonts w:ascii="Times New Roman"/>
          <w:b w:val="false"/>
          <w:i w:val="false"/>
          <w:color w:val="000000"/>
          <w:sz w:val="28"/>
        </w:rPr>
        <w:t>
      6) салық органы бұрын жүргізілген салықтық тексерулер, оның ішінде тексерілетін салық төлеушінің (салық агентінің) салық салу объектісі және (немесе) салық салуға байланысты объект болып табылатын мүлкін (тұрғын үй-жайлардан басқа) түгендеу кезінде алған;</w:t>
      </w:r>
    </w:p>
    <w:bookmarkEnd w:id="2399"/>
    <w:bookmarkStart w:name="z3330" w:id="2400"/>
    <w:p>
      <w:pPr>
        <w:spacing w:after="0"/>
        <w:ind w:left="0"/>
        <w:jc w:val="both"/>
      </w:pPr>
      <w:r>
        <w:rPr>
          <w:rFonts w:ascii="Times New Roman"/>
          <w:b w:val="false"/>
          <w:i w:val="false"/>
          <w:color w:val="000000"/>
          <w:sz w:val="28"/>
        </w:rPr>
        <w:t>
      7) салық органы салықтық және кедендік бақылаудың өзге де нысандарының нәтижелері бойынша алған мәліметтерді пайдалануы мүмкін.</w:t>
      </w:r>
    </w:p>
    <w:bookmarkEnd w:id="2400"/>
    <w:bookmarkStart w:name="z3331" w:id="2401"/>
    <w:p>
      <w:pPr>
        <w:spacing w:after="0"/>
        <w:ind w:left="0"/>
        <w:jc w:val="both"/>
      </w:pPr>
      <w:r>
        <w:rPr>
          <w:rFonts w:ascii="Times New Roman"/>
          <w:b w:val="false"/>
          <w:i w:val="false"/>
          <w:color w:val="000000"/>
          <w:sz w:val="28"/>
        </w:rPr>
        <w:t>
      2. Салық органдары:</w:t>
      </w:r>
    </w:p>
    <w:bookmarkEnd w:id="2401"/>
    <w:bookmarkStart w:name="z3332" w:id="2402"/>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ұйымдарға;</w:t>
      </w:r>
    </w:p>
    <w:bookmarkEnd w:id="2402"/>
    <w:bookmarkStart w:name="z3333" w:id="2403"/>
    <w:p>
      <w:pPr>
        <w:spacing w:after="0"/>
        <w:ind w:left="0"/>
        <w:jc w:val="both"/>
      </w:pPr>
      <w:r>
        <w:rPr>
          <w:rFonts w:ascii="Times New Roman"/>
          <w:b w:val="false"/>
          <w:i w:val="false"/>
          <w:color w:val="000000"/>
          <w:sz w:val="28"/>
        </w:rPr>
        <w:t>
      2) тиісті уәкілетті мемлекеттік органдарға, жергілікті атқарушы органдарға және Қазақстан Республикасының аумағында қызметін жүзеге асыратын өзге де ұйымдарға;</w:t>
      </w:r>
    </w:p>
    <w:bookmarkEnd w:id="2403"/>
    <w:bookmarkStart w:name="z3334" w:id="2404"/>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да салық органдарына;</w:t>
      </w:r>
    </w:p>
    <w:bookmarkEnd w:id="2404"/>
    <w:bookmarkStart w:name="z3335" w:id="2405"/>
    <w:p>
      <w:pPr>
        <w:spacing w:after="0"/>
        <w:ind w:left="0"/>
        <w:jc w:val="both"/>
      </w:pPr>
      <w:r>
        <w:rPr>
          <w:rFonts w:ascii="Times New Roman"/>
          <w:b w:val="false"/>
          <w:i w:val="false"/>
          <w:color w:val="000000"/>
          <w:sz w:val="28"/>
        </w:rPr>
        <w:t>
      4) шет мемлекеттердің құзыретті органдарына сұрау салулар жібереді.</w:t>
      </w:r>
    </w:p>
    <w:bookmarkEnd w:id="2405"/>
    <w:bookmarkStart w:name="z3336" w:id="2406"/>
    <w:p>
      <w:pPr>
        <w:spacing w:after="0"/>
        <w:ind w:left="0"/>
        <w:jc w:val="both"/>
      </w:pPr>
      <w:r>
        <w:rPr>
          <w:rFonts w:ascii="Times New Roman"/>
          <w:b w:val="false"/>
          <w:i w:val="false"/>
          <w:color w:val="000000"/>
          <w:sz w:val="28"/>
        </w:rPr>
        <w:t xml:space="preserve">
      3. Қажетті ақпарат мынадай көздерден де (құжаттамалық расталған): </w:t>
      </w:r>
    </w:p>
    <w:bookmarkEnd w:id="2406"/>
    <w:bookmarkStart w:name="z3337" w:id="2407"/>
    <w:p>
      <w:pPr>
        <w:spacing w:after="0"/>
        <w:ind w:left="0"/>
        <w:jc w:val="both"/>
      </w:pPr>
      <w:r>
        <w:rPr>
          <w:rFonts w:ascii="Times New Roman"/>
          <w:b w:val="false"/>
          <w:i w:val="false"/>
          <w:color w:val="000000"/>
          <w:sz w:val="28"/>
        </w:rPr>
        <w:t>
      1) тексерілетін салық төлеуші (салық агенті) орындаған қызмет көрсетулер құны туралы тапсырыс берушілерден және сатып алынған өнімнің құны мен көлемі туралы сатып алушылардан;</w:t>
      </w:r>
    </w:p>
    <w:bookmarkEnd w:id="2407"/>
    <w:bookmarkStart w:name="z3338" w:id="2408"/>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тұлғалардан алынуы мүмкін.</w:t>
      </w:r>
    </w:p>
    <w:bookmarkEnd w:id="2408"/>
    <w:bookmarkStart w:name="z3339" w:id="2409"/>
    <w:p>
      <w:pPr>
        <w:spacing w:after="0"/>
        <w:ind w:left="0"/>
        <w:jc w:val="both"/>
      </w:pPr>
      <w:r>
        <w:rPr>
          <w:rFonts w:ascii="Times New Roman"/>
          <w:b w:val="false"/>
          <w:i w:val="false"/>
          <w:color w:val="000000"/>
          <w:sz w:val="28"/>
        </w:rPr>
        <w:t>
      4. Ақпарат көздері мән-жайларға, тексерілетін салық төлеушінің (салық агентінің) қызмет сипаты мен тегіне қарай әрбір нақты жағдайда ерекшеленуі мүмкін.</w:t>
      </w:r>
    </w:p>
    <w:bookmarkEnd w:id="2409"/>
    <w:p>
      <w:pPr>
        <w:spacing w:after="0"/>
        <w:ind w:left="0"/>
        <w:jc w:val="both"/>
      </w:pPr>
      <w:r>
        <w:rPr>
          <w:rFonts w:ascii="Times New Roman"/>
          <w:b/>
          <w:i w:val="false"/>
          <w:color w:val="000000"/>
          <w:sz w:val="28"/>
        </w:rPr>
        <w:t>163-бап. Салық салу объектілерін және (немесе) салық салуға байланысты объектілерді айқындау тәртібі</w:t>
      </w:r>
    </w:p>
    <w:bookmarkStart w:name="z3340" w:id="2410"/>
    <w:p>
      <w:pPr>
        <w:spacing w:after="0"/>
        <w:ind w:left="0"/>
        <w:jc w:val="both"/>
      </w:pPr>
      <w:r>
        <w:rPr>
          <w:rFonts w:ascii="Times New Roman"/>
          <w:b w:val="false"/>
          <w:i w:val="false"/>
          <w:color w:val="000000"/>
          <w:sz w:val="28"/>
        </w:rPr>
        <w:t xml:space="preserve">
      1. Салық салу объектілерін және (немесе) салық салуға байланысты объектілерді айқындау осы Кодекстің </w:t>
      </w:r>
      <w:r>
        <w:rPr>
          <w:rFonts w:ascii="Times New Roman"/>
          <w:b w:val="false"/>
          <w:i w:val="false"/>
          <w:color w:val="000000"/>
          <w:sz w:val="28"/>
        </w:rPr>
        <w:t>162-бабында</w:t>
      </w:r>
      <w:r>
        <w:rPr>
          <w:rFonts w:ascii="Times New Roman"/>
          <w:b w:val="false"/>
          <w:i w:val="false"/>
          <w:color w:val="000000"/>
          <w:sz w:val="28"/>
        </w:rPr>
        <w:t xml:space="preserve"> айқындалған тәртіппен алынған ақпараттың негізінде жүргізіледі.</w:t>
      </w:r>
    </w:p>
    <w:bookmarkEnd w:id="2410"/>
    <w:bookmarkStart w:name="z3341" w:id="2411"/>
    <w:p>
      <w:pPr>
        <w:spacing w:after="0"/>
        <w:ind w:left="0"/>
        <w:jc w:val="both"/>
      </w:pPr>
      <w:r>
        <w:rPr>
          <w:rFonts w:ascii="Times New Roman"/>
          <w:b w:val="false"/>
          <w:i w:val="false"/>
          <w:color w:val="000000"/>
          <w:sz w:val="28"/>
        </w:rPr>
        <w:t>
      2. Кірісті есептеу үшін салық төлеушінің (салық агентінің) банктік шоттарына, төлем карточкаларына, сондай-ақ банктік шотынан үзінді көшірмемен расталатын өзге де төлем және есеп-қисап құжаттарынан ақшаның түсуі туралы ақпарат және салық төлеушінің (салық агентінің) ақшаны алу фактісін растайтын басқа да ақпарат (құжаттар) пайдаланылады.</w:t>
      </w:r>
    </w:p>
    <w:bookmarkEnd w:id="2411"/>
    <w:bookmarkStart w:name="z3342" w:id="24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162-бабында</w:t>
      </w:r>
      <w:r>
        <w:rPr>
          <w:rFonts w:ascii="Times New Roman"/>
          <w:b w:val="false"/>
          <w:i w:val="false"/>
          <w:color w:val="000000"/>
          <w:sz w:val="28"/>
        </w:rPr>
        <w:t xml:space="preserve"> айқындалған жеке тұлғалар немесе ұйымдар тексерілетін салық төлеушіде (салық агентінде) басқа да алынған (алынуға жататын) кірістердің бар екендігіне қатысты ақпарат берген кезде осы кірістердің сомасы кірістің жалпы сомасына (салық салынатын айналымға) енгізілуге жатады.</w:t>
      </w:r>
    </w:p>
    <w:bookmarkEnd w:id="2412"/>
    <w:bookmarkStart w:name="z3343" w:id="2413"/>
    <w:p>
      <w:pPr>
        <w:spacing w:after="0"/>
        <w:ind w:left="0"/>
        <w:jc w:val="both"/>
      </w:pPr>
      <w:r>
        <w:rPr>
          <w:rFonts w:ascii="Times New Roman"/>
          <w:b w:val="false"/>
          <w:i w:val="false"/>
          <w:color w:val="000000"/>
          <w:sz w:val="28"/>
        </w:rPr>
        <w:t>
      4. Қазақстан Республикасының Ұлттық Банкі және екінші деңгейдегі банктер, сондай-ақ Еуразиялық экономикалық одаққа мүше мемлекеттердің салық органдары берген ақпарат негізінде салық төлеушінің (салық агентінің) экспорттық операциялары бойынша валюталық түсім сомаларының түсу фактісі анықталған жағдайда, валюталық түсімнің бұл сомасы өткізу бойынша айналым мөлшеріне және жиынтық кіріс құрамына енгізіледі.</w:t>
      </w:r>
    </w:p>
    <w:bookmarkEnd w:id="2413"/>
    <w:bookmarkStart w:name="z3344" w:id="2414"/>
    <w:p>
      <w:pPr>
        <w:spacing w:after="0"/>
        <w:ind w:left="0"/>
        <w:jc w:val="both"/>
      </w:pPr>
      <w:r>
        <w:rPr>
          <w:rFonts w:ascii="Times New Roman"/>
          <w:b w:val="false"/>
          <w:i w:val="false"/>
          <w:color w:val="000000"/>
          <w:sz w:val="28"/>
        </w:rPr>
        <w:t>
      5. Осы бапқа сәйкес салық салу объектілерін және (немесе) салық салуға байланысты объектілерді айқындау кезінде салық төлеушінің (салық агентінің) бастапқы құжаттармен расталмаған шығыстары корпоративтік табыс салығын есептеу үшін шегерімдерге және қосылған құн салығын есептеу үшін есепке жатқызуға жатпайды.</w:t>
      </w:r>
    </w:p>
    <w:bookmarkEnd w:id="2414"/>
    <w:bookmarkStart w:name="z3345" w:id="2415"/>
    <w:p>
      <w:pPr>
        <w:spacing w:after="0"/>
        <w:ind w:left="0"/>
        <w:jc w:val="both"/>
      </w:pPr>
      <w:r>
        <w:rPr>
          <w:rFonts w:ascii="Times New Roman"/>
          <w:b w:val="false"/>
          <w:i w:val="false"/>
          <w:color w:val="000000"/>
          <w:sz w:val="28"/>
        </w:rPr>
        <w:t xml:space="preserve">
      6. Акцизделетін тауарлар бойынша салық салынатын база осы Кодекстің </w:t>
      </w:r>
      <w:r>
        <w:rPr>
          <w:rFonts w:ascii="Times New Roman"/>
          <w:b w:val="false"/>
          <w:i w:val="false"/>
          <w:color w:val="000000"/>
          <w:sz w:val="28"/>
        </w:rPr>
        <w:t>466-бабының</w:t>
      </w:r>
      <w:r>
        <w:rPr>
          <w:rFonts w:ascii="Times New Roman"/>
          <w:b w:val="false"/>
          <w:i w:val="false"/>
          <w:color w:val="000000"/>
          <w:sz w:val="28"/>
        </w:rPr>
        <w:t xml:space="preserve"> негізінде айқындалады.</w:t>
      </w:r>
    </w:p>
    <w:bookmarkEnd w:id="2415"/>
    <w:bookmarkStart w:name="z3346" w:id="2416"/>
    <w:p>
      <w:pPr>
        <w:spacing w:after="0"/>
        <w:ind w:left="0"/>
        <w:jc w:val="both"/>
      </w:pPr>
      <w:r>
        <w:rPr>
          <w:rFonts w:ascii="Times New Roman"/>
          <w:b w:val="false"/>
          <w:i w:val="false"/>
          <w:color w:val="000000"/>
          <w:sz w:val="28"/>
        </w:rPr>
        <w:t>
      Бұл ретте өндірілген акцизделетін тауарлардың көлемі шикізаттың, энергия ресурстары мен қосалқы материалдардың шығыстары мен ысыраптарының салалық нормаларына сәйкес айқындалады.</w:t>
      </w:r>
    </w:p>
    <w:bookmarkEnd w:id="2416"/>
    <w:bookmarkStart w:name="z3347" w:id="2417"/>
    <w:p>
      <w:pPr>
        <w:spacing w:after="0"/>
        <w:ind w:left="0"/>
        <w:jc w:val="both"/>
      </w:pPr>
      <w:r>
        <w:rPr>
          <w:rFonts w:ascii="Times New Roman"/>
          <w:b w:val="false"/>
          <w:i w:val="false"/>
          <w:color w:val="000000"/>
          <w:sz w:val="28"/>
        </w:rPr>
        <w:t>
      7. Салық төлеушіде (салық агентінде) бастапқы құнын растайтын құжаттары жоқ негізгі құралдардың, оның ішінде құрылысы аяқталмаған объектілердің, көлік құралдарының, жер учаскелерінің, материалдық емес активтердің, инвестициялық жылжымайтын мүліктің бар екендігі анықталған кезде, көрсетілген мүліктің нарықтық құны осы салық төлеушінің жиынтық кірісіне қосылады.</w:t>
      </w:r>
    </w:p>
    <w:bookmarkEnd w:id="2417"/>
    <w:bookmarkStart w:name="z3348" w:id="2418"/>
    <w:p>
      <w:pPr>
        <w:spacing w:after="0"/>
        <w:ind w:left="0"/>
        <w:jc w:val="both"/>
      </w:pPr>
      <w:r>
        <w:rPr>
          <w:rFonts w:ascii="Times New Roman"/>
          <w:b w:val="false"/>
          <w:i w:val="false"/>
          <w:color w:val="000000"/>
          <w:sz w:val="28"/>
        </w:rPr>
        <w:t>
      Объектілердің нарықтық құны салық органдары тартатын, Қазақстан Республикасының заңнамасына сәйкес қызметін жүзеге асыратын бағалаушы есебінің негізінде айқындалады.</w:t>
      </w:r>
    </w:p>
    <w:bookmarkEnd w:id="2418"/>
    <w:bookmarkStart w:name="z3349" w:id="2419"/>
    <w:p>
      <w:pPr>
        <w:spacing w:after="0"/>
        <w:ind w:left="0"/>
        <w:jc w:val="both"/>
      </w:pPr>
      <w:r>
        <w:rPr>
          <w:rFonts w:ascii="Times New Roman"/>
          <w:b w:val="false"/>
          <w:i w:val="false"/>
          <w:color w:val="000000"/>
          <w:sz w:val="28"/>
        </w:rPr>
        <w:t>
      8. Жалақы төлеуге арналған банктік шоттан ақша алу және (немесе) жеке тұлғалардың банктік шоттарына банктік шоттан ақша аудару фактілері анықталған кездегі ақша да жеке табыс салығын, әлеуметтік салықты салу объектісі болуы мүмкін. Бұл ретте салықтық міндеттеме салық төлеушіге (салық агентіне) немесе үшінші тұлғаларға тиісті ақша сомаларын аудару (беру) туралы салық төлеушінің (салық агентінің) өкімін екінші деңгейдегі банк немесе банк операцияларының жекелеген түрлерін жүзеге асыратын ұйым орындаған кезде туындайды.</w:t>
      </w:r>
    </w:p>
    <w:bookmarkEnd w:id="2419"/>
    <w:bookmarkStart w:name="z3350" w:id="2420"/>
    <w:p>
      <w:pPr>
        <w:spacing w:after="0"/>
        <w:ind w:left="0"/>
        <w:jc w:val="both"/>
      </w:pPr>
      <w:r>
        <w:rPr>
          <w:rFonts w:ascii="Times New Roman"/>
          <w:b w:val="false"/>
          <w:i w:val="false"/>
          <w:color w:val="000000"/>
          <w:sz w:val="28"/>
        </w:rPr>
        <w:t>
      9. Салық органдары жанама әдістер негізінде айқындаған салық салу объектілері және (немесе) салық салуға байланысты объектілер туралы мәліметтер салық төлеушінің (салық агентінің) салықтық есептілік нысандарында көрсетілген тиісті деректермен және салық органдарына ұсынылған өзге де есептермен салыстырылады.</w:t>
      </w:r>
    </w:p>
    <w:bookmarkEnd w:id="2420"/>
    <w:bookmarkStart w:name="z3351" w:id="2421"/>
    <w:p>
      <w:pPr>
        <w:spacing w:after="0"/>
        <w:ind w:left="0"/>
        <w:jc w:val="both"/>
      </w:pPr>
      <w:r>
        <w:rPr>
          <w:rFonts w:ascii="Times New Roman"/>
          <w:b w:val="false"/>
          <w:i w:val="false"/>
          <w:color w:val="000000"/>
          <w:sz w:val="28"/>
        </w:rPr>
        <w:t>
      10. Егер салық төлеуші (салық агенті) салықтық есептілікте мәлімдеген салықтар мен бюджетке төленетін төлемдердің сомасы жанама әдістерді қолдану негізінде айқындалған салықтардың сомасынан асып түскен жағдайда, тексеру кезінде салық төлеуші (салық агенті) салықтық есептілікте көрсеткен салықтардың сомасы қабылданады.</w:t>
      </w:r>
    </w:p>
    <w:bookmarkEnd w:id="2421"/>
    <w:bookmarkStart w:name="z3352" w:id="2422"/>
    <w:p>
      <w:pPr>
        <w:spacing w:after="0"/>
        <w:ind w:left="0"/>
        <w:jc w:val="both"/>
      </w:pPr>
      <w:r>
        <w:rPr>
          <w:rFonts w:ascii="Times New Roman"/>
          <w:b w:val="false"/>
          <w:i w:val="false"/>
          <w:color w:val="000000"/>
          <w:sz w:val="28"/>
        </w:rPr>
        <w:t>
      11. Егер салық төлеуші (салық агенті) салықтық есептілікте мәлімдеген кіріс сомасы басқа (қосымша) ақпарат көздерінен анықталған кіріс сомасынан асып түскен жағдайда, тексеру кезінде салықтық есептілікте көрсетілген кіріс сомасы қабылданады.</w:t>
      </w:r>
    </w:p>
    <w:bookmarkEnd w:id="2422"/>
    <w:p>
      <w:pPr>
        <w:spacing w:after="0"/>
        <w:ind w:left="0"/>
        <w:jc w:val="both"/>
      </w:pPr>
      <w:r>
        <w:rPr>
          <w:rFonts w:ascii="Times New Roman"/>
          <w:b/>
          <w:i w:val="false"/>
          <w:color w:val="000000"/>
          <w:sz w:val="28"/>
        </w:rPr>
        <w:t>164-бап. Салық салу объектілерін жекелеген жағдайларда айқындау</w:t>
      </w:r>
    </w:p>
    <w:bookmarkStart w:name="z3353" w:id="2423"/>
    <w:p>
      <w:pPr>
        <w:spacing w:after="0"/>
        <w:ind w:left="0"/>
        <w:jc w:val="both"/>
      </w:pPr>
      <w:r>
        <w:rPr>
          <w:rFonts w:ascii="Times New Roman"/>
          <w:b w:val="false"/>
          <w:i w:val="false"/>
          <w:color w:val="000000"/>
          <w:sz w:val="28"/>
        </w:rPr>
        <w:t>
      1. Егер жеке тұлғаның салық декларациясында көрсетілген кірістері жеке тұтынуға, оның ішінде мүлік сатып алуға жұмсаған шығыстарына сәйкес келмесе, салық органдары кіріс пен салықты өткен кезеңдердегі кірістерді ескере отырып, оның жұмсаған шығыстары негізінде айқындайды.</w:t>
      </w:r>
    </w:p>
    <w:bookmarkEnd w:id="2423"/>
    <w:bookmarkStart w:name="z3354" w:id="2424"/>
    <w:p>
      <w:pPr>
        <w:spacing w:after="0"/>
        <w:ind w:left="0"/>
        <w:jc w:val="both"/>
      </w:pPr>
      <w:r>
        <w:rPr>
          <w:rFonts w:ascii="Times New Roman"/>
          <w:b w:val="false"/>
          <w:i w:val="false"/>
          <w:color w:val="000000"/>
          <w:sz w:val="28"/>
        </w:rPr>
        <w:t>
      2. Басқа да тұлғалар мен органдар көрсетілген кірісті алудың заңдылығына дау айтатын жағдайларда, кіріс салық салынуға жатады.</w:t>
      </w:r>
    </w:p>
    <w:bookmarkEnd w:id="2424"/>
    <w:bookmarkStart w:name="z3355" w:id="2425"/>
    <w:p>
      <w:pPr>
        <w:spacing w:after="0"/>
        <w:ind w:left="0"/>
        <w:jc w:val="both"/>
      </w:pPr>
      <w:r>
        <w:rPr>
          <w:rFonts w:ascii="Times New Roman"/>
          <w:b w:val="false"/>
          <w:i w:val="false"/>
          <w:color w:val="000000"/>
          <w:sz w:val="28"/>
        </w:rPr>
        <w:t>
      3. Егер кіріс сот шешімі бойынша Қазақстан Республикасының заңдарында көзделген жағдайларда бюджетке алып қоюға жататын болса, онда көрсетілген кіріс одан төленген салық сомасы шегерілмей алып қойылады.</w:t>
      </w:r>
    </w:p>
    <w:bookmarkEnd w:id="2425"/>
    <w:bookmarkStart w:name="z3356" w:id="2426"/>
    <w:p>
      <w:pPr>
        <w:spacing w:after="0"/>
        <w:ind w:left="0"/>
        <w:jc w:val="both"/>
      </w:pPr>
      <w:r>
        <w:rPr>
          <w:rFonts w:ascii="Times New Roman"/>
          <w:b w:val="false"/>
          <w:i w:val="false"/>
          <w:color w:val="000000"/>
          <w:sz w:val="28"/>
        </w:rPr>
        <w:t xml:space="preserve">
      4. Салық органдары жеке тұлғаның төлем көзінен жеке табыс салығын салуға жатпайтын дара кәсіпкер ретінде мемлекеттік тіркелмей кәсіпкерлік қызметті жүзеге асырудан, сондай-ақ осы Кодекстің </w:t>
      </w:r>
      <w:r>
        <w:rPr>
          <w:rFonts w:ascii="Times New Roman"/>
          <w:b w:val="false"/>
          <w:i w:val="false"/>
          <w:color w:val="000000"/>
          <w:sz w:val="28"/>
        </w:rPr>
        <w:t>36-тарауында</w:t>
      </w:r>
      <w:r>
        <w:rPr>
          <w:rFonts w:ascii="Times New Roman"/>
          <w:b w:val="false"/>
          <w:i w:val="false"/>
          <w:color w:val="000000"/>
          <w:sz w:val="28"/>
        </w:rPr>
        <w:t xml:space="preserve"> белгіленген мүліктік кіріске немесе өзге де кірістерге жатпайтын кірістер алу фактісін анықтаған кезде Қазақстан Республикасының азаматтық заңнамасына немесе Қазақстан Республикасының кәсіпкерлік саласындағы заңнамасына сәйкес дара кәсіпкер ретінде тіркелуге алып келетін кірістер шегінен асатын мөлшерде айқындалған осындай кіріс осы Кодекстің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белгіленген мөлшерлеме бойынша жеке табыс салығын салуға жатады.</w:t>
      </w:r>
    </w:p>
    <w:bookmarkEnd w:id="2426"/>
    <w:bookmarkStart w:name="z3357" w:id="2427"/>
    <w:p>
      <w:pPr>
        <w:spacing w:after="0"/>
        <w:ind w:left="0"/>
        <w:jc w:val="left"/>
      </w:pPr>
      <w:r>
        <w:rPr>
          <w:rFonts w:ascii="Times New Roman"/>
          <w:b/>
          <w:i w:val="false"/>
          <w:color w:val="000000"/>
        </w:rPr>
        <w:t xml:space="preserve"> 19-тарау. БАҚЫЛАУ-КАССА МАШИНАЛАРЫН ҚОЛДАНУ </w:t>
      </w:r>
    </w:p>
    <w:bookmarkEnd w:id="2427"/>
    <w:p>
      <w:pPr>
        <w:spacing w:after="0"/>
        <w:ind w:left="0"/>
        <w:jc w:val="both"/>
      </w:pPr>
      <w:r>
        <w:rPr>
          <w:rFonts w:ascii="Times New Roman"/>
          <w:b/>
          <w:i w:val="false"/>
          <w:color w:val="000000"/>
          <w:sz w:val="28"/>
        </w:rPr>
        <w:t>165-бап. Осы тарауда пайдаланылатын негізгі ұғымдар</w:t>
      </w:r>
    </w:p>
    <w:bookmarkStart w:name="z3358" w:id="2428"/>
    <w:p>
      <w:pPr>
        <w:spacing w:after="0"/>
        <w:ind w:left="0"/>
        <w:jc w:val="both"/>
      </w:pPr>
      <w:r>
        <w:rPr>
          <w:rFonts w:ascii="Times New Roman"/>
          <w:b w:val="false"/>
          <w:i w:val="false"/>
          <w:color w:val="000000"/>
          <w:sz w:val="28"/>
        </w:rPr>
        <w:t>
      Осы тарауда мынадай негізгі ұғымдар пайдаланылады:</w:t>
      </w:r>
    </w:p>
    <w:bookmarkEnd w:id="2428"/>
    <w:bookmarkStart w:name="z3359" w:id="2429"/>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2429"/>
    <w:bookmarkStart w:name="z3360" w:id="2430"/>
    <w:p>
      <w:pPr>
        <w:spacing w:after="0"/>
        <w:ind w:left="0"/>
        <w:jc w:val="both"/>
      </w:pPr>
      <w:r>
        <w:rPr>
          <w:rFonts w:ascii="Times New Roman"/>
          <w:b w:val="false"/>
          <w:i w:val="false"/>
          <w:color w:val="000000"/>
          <w:sz w:val="28"/>
        </w:rPr>
        <w:t>
      2) бақылау-касса машиналарына техникалық қызмет көрсету орталығы (бұдан әрі – техникалық қызмет көрсету орталығы) – бақылау-касса машиналарына техникалық қызмет көрсету бойынша жарғыға (қызмет түріне) сәйкес қызметін жүзеге асыратын шаруашылық жүргізуші субъект;</w:t>
      </w:r>
    </w:p>
    <w:bookmarkEnd w:id="2430"/>
    <w:bookmarkStart w:name="z3361" w:id="2431"/>
    <w:p>
      <w:pPr>
        <w:spacing w:after="0"/>
        <w:ind w:left="0"/>
        <w:jc w:val="both"/>
      </w:pPr>
      <w:r>
        <w:rPr>
          <w:rFonts w:ascii="Times New Roman"/>
          <w:b w:val="false"/>
          <w:i w:val="false"/>
          <w:color w:val="000000"/>
          <w:sz w:val="28"/>
        </w:rPr>
        <w:t>
      3) бақылау-касса машиналарының мемлекеттік тізілімі (бұдан әрі – мемлекеттік тізілім) – уәкілетті орган Қазақстан Республикасының аумағында пайдалануға рұқсат берген бақылау-касса машиналары модельдерінің тізбесі;</w:t>
      </w:r>
    </w:p>
    <w:bookmarkEnd w:id="2431"/>
    <w:bookmarkStart w:name="z3362" w:id="2432"/>
    <w:p>
      <w:pPr>
        <w:spacing w:after="0"/>
        <w:ind w:left="0"/>
        <w:jc w:val="both"/>
      </w:pPr>
      <w:r>
        <w:rPr>
          <w:rFonts w:ascii="Times New Roman"/>
          <w:b w:val="false"/>
          <w:i w:val="false"/>
          <w:color w:val="000000"/>
          <w:sz w:val="28"/>
        </w:rPr>
        <w:t>
      4) бақылау-касса машинасы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ететiн, деректерді беру функциясы жоқ фискалдық жады блогы бар электрондық құрылғы, деректерді тіркеу және (немесе) беру функциясы бар (жоқ) аппараттық-бағдарламалық кешен, деректерді тіркеу және (немесе) беру функциясы бар электрондық құрылғы;</w:t>
      </w:r>
    </w:p>
    <w:bookmarkEnd w:id="2432"/>
    <w:bookmarkStart w:name="z3363" w:id="2433"/>
    <w:p>
      <w:pPr>
        <w:spacing w:after="0"/>
        <w:ind w:left="0"/>
        <w:jc w:val="both"/>
      </w:pPr>
      <w:r>
        <w:rPr>
          <w:rFonts w:ascii="Times New Roman"/>
          <w:b w:val="false"/>
          <w:i w:val="false"/>
          <w:color w:val="000000"/>
          <w:sz w:val="28"/>
        </w:rPr>
        <w:t>
      5) бақылау-касса машинасының тіркеу карточкасы – бақылау-касса машинасының салық органында тіркелу (есептен шығарылу) фактісін растайтын есепке алу құжаты;</w:t>
      </w:r>
    </w:p>
    <w:bookmarkEnd w:id="2433"/>
    <w:bookmarkStart w:name="z3364" w:id="2434"/>
    <w:p>
      <w:pPr>
        <w:spacing w:after="0"/>
        <w:ind w:left="0"/>
        <w:jc w:val="both"/>
      </w:pPr>
      <w:r>
        <w:rPr>
          <w:rFonts w:ascii="Times New Roman"/>
          <w:b w:val="false"/>
          <w:i w:val="false"/>
          <w:color w:val="000000"/>
          <w:sz w:val="28"/>
        </w:rPr>
        <w:t>
      6)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түрде берілген бақылау-касса машинасының бастапқы есепке алу құжаты;</w:t>
      </w:r>
    </w:p>
    <w:bookmarkEnd w:id="2434"/>
    <w:bookmarkStart w:name="z3365" w:id="2435"/>
    <w:p>
      <w:pPr>
        <w:spacing w:after="0"/>
        <w:ind w:left="0"/>
        <w:jc w:val="both"/>
      </w:pPr>
      <w:r>
        <w:rPr>
          <w:rFonts w:ascii="Times New Roman"/>
          <w:b w:val="false"/>
          <w:i w:val="false"/>
          <w:color w:val="000000"/>
          <w:sz w:val="28"/>
        </w:rPr>
        <w:t>
      7) көрсетілетін қызметтерге ақы төлеу терминалы – көрсетілген қызметтер үшін қолма-қол ақша қабылдауға не төлем карточкаларын пайдалана отырып есеп айырысуларға арналған электрондық-механикалық құрылғы;</w:t>
      </w:r>
    </w:p>
    <w:bookmarkEnd w:id="2435"/>
    <w:bookmarkStart w:name="z3366" w:id="2436"/>
    <w:p>
      <w:pPr>
        <w:spacing w:after="0"/>
        <w:ind w:left="0"/>
        <w:jc w:val="both"/>
      </w:pPr>
      <w:r>
        <w:rPr>
          <w:rFonts w:ascii="Times New Roman"/>
          <w:b w:val="false"/>
          <w:i w:val="false"/>
          <w:color w:val="000000"/>
          <w:sz w:val="28"/>
        </w:rPr>
        <w:t>
      8) қолма-қол ақшаны есепке алу кітабы – қолма-қол ақшаның, тауар чектерінің, бақылау-касса машинасының фискалдық жады немесе фискалдық деректерді жинақтауышы көрсеткіштерінің ауысым сайынғы айналымын есепке алу журналы;</w:t>
      </w:r>
    </w:p>
    <w:bookmarkEnd w:id="2436"/>
    <w:bookmarkStart w:name="z3367" w:id="2437"/>
    <w:p>
      <w:pPr>
        <w:spacing w:after="0"/>
        <w:ind w:left="0"/>
        <w:jc w:val="both"/>
      </w:pPr>
      <w:r>
        <w:rPr>
          <w:rFonts w:ascii="Times New Roman"/>
          <w:b w:val="false"/>
          <w:i w:val="false"/>
          <w:color w:val="000000"/>
          <w:sz w:val="28"/>
        </w:rPr>
        <w:t>
      9) салық органының пломбасы – фискалдық жады блогы бар бақылау-касса машинасының корпусын санкциясыз ашудан қорғау құралы;</w:t>
      </w:r>
    </w:p>
    <w:bookmarkEnd w:id="2437"/>
    <w:bookmarkStart w:name="z3368" w:id="2438"/>
    <w:p>
      <w:pPr>
        <w:spacing w:after="0"/>
        <w:ind w:left="0"/>
        <w:jc w:val="both"/>
      </w:pPr>
      <w:r>
        <w:rPr>
          <w:rFonts w:ascii="Times New Roman"/>
          <w:b w:val="false"/>
          <w:i w:val="false"/>
          <w:color w:val="000000"/>
          <w:sz w:val="28"/>
        </w:rPr>
        <w:t>
      10) сауда автоматы – автоматты режимде қолма-қол ақша немесе төлем карточкаларын пайдалана отырып есеп айырысулар арқылы тауарларды өткізуді жүзеге асыратын электрондық-механикалық құрылғы;</w:t>
      </w:r>
    </w:p>
    <w:bookmarkEnd w:id="2438"/>
    <w:bookmarkStart w:name="z3369" w:id="2439"/>
    <w:p>
      <w:pPr>
        <w:spacing w:after="0"/>
        <w:ind w:left="0"/>
        <w:jc w:val="both"/>
      </w:pPr>
      <w:r>
        <w:rPr>
          <w:rFonts w:ascii="Times New Roman"/>
          <w:b w:val="false"/>
          <w:i w:val="false"/>
          <w:color w:val="000000"/>
          <w:sz w:val="28"/>
        </w:rPr>
        <w:t>
      11)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bookmarkEnd w:id="2439"/>
    <w:bookmarkStart w:name="z3370" w:id="2440"/>
    <w:p>
      <w:pPr>
        <w:spacing w:after="0"/>
        <w:ind w:left="0"/>
        <w:jc w:val="both"/>
      </w:pPr>
      <w:r>
        <w:rPr>
          <w:rFonts w:ascii="Times New Roman"/>
          <w:b w:val="false"/>
          <w:i w:val="false"/>
          <w:color w:val="000000"/>
          <w:sz w:val="28"/>
        </w:rPr>
        <w:t>
      12) тауар чектерінің кітабы – кітапқа біріктірілген тауар чектерінің жиынтығы;</w:t>
      </w:r>
    </w:p>
    <w:bookmarkEnd w:id="2440"/>
    <w:bookmarkStart w:name="z3371" w:id="2441"/>
    <w:p>
      <w:pPr>
        <w:spacing w:after="0"/>
        <w:ind w:left="0"/>
        <w:jc w:val="both"/>
      </w:pPr>
      <w:r>
        <w:rPr>
          <w:rFonts w:ascii="Times New Roman"/>
          <w:b w:val="false"/>
          <w:i w:val="false"/>
          <w:color w:val="000000"/>
          <w:sz w:val="28"/>
        </w:rPr>
        <w:t>
      13)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bookmarkEnd w:id="2441"/>
    <w:bookmarkStart w:name="z3372" w:id="2442"/>
    <w:p>
      <w:pPr>
        <w:spacing w:after="0"/>
        <w:ind w:left="0"/>
        <w:jc w:val="both"/>
      </w:pPr>
      <w:r>
        <w:rPr>
          <w:rFonts w:ascii="Times New Roman"/>
          <w:b w:val="false"/>
          <w:i w:val="false"/>
          <w:color w:val="000000"/>
          <w:sz w:val="28"/>
        </w:rPr>
        <w:t>
      14) фискалдық деректер – фискалдық жады блогы бар бақылау-касса машинасының фискалдық жадында не деректерді тіркеу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bookmarkEnd w:id="2442"/>
    <w:bookmarkStart w:name="z3373" w:id="2443"/>
    <w:p>
      <w:pPr>
        <w:spacing w:after="0"/>
        <w:ind w:left="0"/>
        <w:jc w:val="both"/>
      </w:pPr>
      <w:r>
        <w:rPr>
          <w:rFonts w:ascii="Times New Roman"/>
          <w:b w:val="false"/>
          <w:i w:val="false"/>
          <w:color w:val="000000"/>
          <w:sz w:val="28"/>
        </w:rPr>
        <w:t>
      15) фискалдық деректерді жинақтауыш – деректерді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bookmarkEnd w:id="2443"/>
    <w:bookmarkStart w:name="z3374" w:id="2444"/>
    <w:p>
      <w:pPr>
        <w:spacing w:after="0"/>
        <w:ind w:left="0"/>
        <w:jc w:val="both"/>
      </w:pPr>
      <w:r>
        <w:rPr>
          <w:rFonts w:ascii="Times New Roman"/>
          <w:b w:val="false"/>
          <w:i w:val="false"/>
          <w:color w:val="000000"/>
          <w:sz w:val="28"/>
        </w:rPr>
        <w:t>
      16)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ақпараттандыру саласындағы уәкілетті органмен келісу бойынша уәкілетті орган айқындаған заңды тұлға;</w:t>
      </w:r>
    </w:p>
    <w:bookmarkEnd w:id="2444"/>
    <w:bookmarkStart w:name="z3375" w:id="2445"/>
    <w:p>
      <w:pPr>
        <w:spacing w:after="0"/>
        <w:ind w:left="0"/>
        <w:jc w:val="both"/>
      </w:pPr>
      <w:r>
        <w:rPr>
          <w:rFonts w:ascii="Times New Roman"/>
          <w:b w:val="false"/>
          <w:i w:val="false"/>
          <w:color w:val="000000"/>
          <w:sz w:val="28"/>
        </w:rPr>
        <w:t>
      17) фискалдық есеп – белгілі бір кезеңдегі фискалдық деректер көрсеткіштері туралы есеп;</w:t>
      </w:r>
    </w:p>
    <w:bookmarkEnd w:id="2445"/>
    <w:bookmarkStart w:name="z3376" w:id="2446"/>
    <w:p>
      <w:pPr>
        <w:spacing w:after="0"/>
        <w:ind w:left="0"/>
        <w:jc w:val="both"/>
      </w:pPr>
      <w:r>
        <w:rPr>
          <w:rFonts w:ascii="Times New Roman"/>
          <w:b w:val="false"/>
          <w:i w:val="false"/>
          <w:color w:val="000000"/>
          <w:sz w:val="28"/>
        </w:rPr>
        <w:t>
      18) фискалдық жады – деректерді беру функциясы жоқ бақылау-касса машинасында жүргізілген ақшалай есеп айырысулар туралы қорытынды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w:t>
      </w:r>
    </w:p>
    <w:bookmarkEnd w:id="2446"/>
    <w:bookmarkStart w:name="z3377" w:id="2447"/>
    <w:p>
      <w:pPr>
        <w:spacing w:after="0"/>
        <w:ind w:left="0"/>
        <w:jc w:val="both"/>
      </w:pPr>
      <w:r>
        <w:rPr>
          <w:rFonts w:ascii="Times New Roman"/>
          <w:b w:val="false"/>
          <w:i w:val="false"/>
          <w:color w:val="000000"/>
          <w:sz w:val="28"/>
        </w:rPr>
        <w:t>
      19)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жадында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Жалпы ережелер</w:t>
      </w:r>
    </w:p>
    <w:bookmarkStart w:name="z3410" w:id="2448"/>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Республикасының аумағында ақшалай есеп айырысулар модельдері мемлекеттік тізілімге енгізілген, деректерді тіркеу және (немесе) беру функциясы бар бақылау-касса машиналары мiндеттi түрде қолданыла отырып жүргiзiледi. </w:t>
      </w:r>
    </w:p>
    <w:bookmarkEnd w:id="2448"/>
    <w:bookmarkStart w:name="z13831" w:id="2449"/>
    <w:p>
      <w:pPr>
        <w:spacing w:after="0"/>
        <w:ind w:left="0"/>
        <w:jc w:val="both"/>
      </w:pPr>
      <w:r>
        <w:rPr>
          <w:rFonts w:ascii="Times New Roman"/>
          <w:b w:val="false"/>
          <w:i w:val="false"/>
          <w:color w:val="000000"/>
          <w:sz w:val="28"/>
        </w:rPr>
        <w:t>
      2. Осы баптың 1-тармағының ережесi:</w:t>
      </w:r>
    </w:p>
    <w:bookmarkEnd w:id="2449"/>
    <w:p>
      <w:pPr>
        <w:spacing w:after="0"/>
        <w:ind w:left="0"/>
        <w:jc w:val="both"/>
      </w:pPr>
      <w:r>
        <w:rPr>
          <w:rFonts w:ascii="Times New Roman"/>
          <w:b w:val="false"/>
          <w:i w:val="false"/>
          <w:color w:val="000000"/>
          <w:sz w:val="28"/>
        </w:rPr>
        <w:t>
      1) жеке тұлғалардың;</w:t>
      </w:r>
    </w:p>
    <w:p>
      <w:pPr>
        <w:spacing w:after="0"/>
        <w:ind w:left="0"/>
        <w:jc w:val="both"/>
      </w:pPr>
      <w:r>
        <w:rPr>
          <w:rFonts w:ascii="Times New Roman"/>
          <w:b w:val="false"/>
          <w:i w:val="false"/>
          <w:color w:val="000000"/>
          <w:sz w:val="28"/>
        </w:rPr>
        <w:t>
      2) жеке сот орындаушыларының, адвокаттар мен медиаторлардың;</w:t>
      </w:r>
    </w:p>
    <w:p>
      <w:pPr>
        <w:spacing w:after="0"/>
        <w:ind w:left="0"/>
        <w:jc w:val="both"/>
      </w:pPr>
      <w:r>
        <w:rPr>
          <w:rFonts w:ascii="Times New Roman"/>
          <w:b w:val="false"/>
          <w:i w:val="false"/>
          <w:color w:val="000000"/>
          <w:sz w:val="28"/>
        </w:rPr>
        <w:t>
      3) уәкілетті органмен келісу бойынша көлік саласындағы мемлекеттік саясатты іске асыруды жүзеге асыратын уәкілетті мемлекеттік орган бекіткен нысан бойынша билеттерді бере отырып, қалалық қоғамдық көлікте тасымалдау бойынша халыққа қызмет көрсету бөлігінде;</w:t>
      </w:r>
    </w:p>
    <w:p>
      <w:pPr>
        <w:spacing w:after="0"/>
        <w:ind w:left="0"/>
        <w:jc w:val="both"/>
      </w:pPr>
      <w:r>
        <w:rPr>
          <w:rFonts w:ascii="Times New Roman"/>
          <w:b w:val="false"/>
          <w:i w:val="false"/>
          <w:color w:val="000000"/>
          <w:sz w:val="28"/>
        </w:rPr>
        <w:t>
      4) Қазақстан Республикасы Ұлттық Банкінің;</w:t>
      </w:r>
    </w:p>
    <w:p>
      <w:pPr>
        <w:spacing w:after="0"/>
        <w:ind w:left="0"/>
        <w:jc w:val="both"/>
      </w:pPr>
      <w:r>
        <w:rPr>
          <w:rFonts w:ascii="Times New Roman"/>
          <w:b w:val="false"/>
          <w:i w:val="false"/>
          <w:color w:val="000000"/>
          <w:sz w:val="28"/>
        </w:rPr>
        <w:t>
      5) қызметі ортақ пайдаланылатын телекоммуникация желiлерi жоқ жерлердегі салық төлеушілердің;</w:t>
      </w:r>
    </w:p>
    <w:p>
      <w:pPr>
        <w:spacing w:after="0"/>
        <w:ind w:left="0"/>
        <w:jc w:val="both"/>
      </w:pPr>
      <w:r>
        <w:rPr>
          <w:rFonts w:ascii="Times New Roman"/>
          <w:b w:val="false"/>
          <w:i w:val="false"/>
          <w:color w:val="000000"/>
          <w:sz w:val="28"/>
        </w:rPr>
        <w:t>
      6) екінші деңгейдегі банктердің;</w:t>
      </w:r>
    </w:p>
    <w:p>
      <w:pPr>
        <w:spacing w:after="0"/>
        <w:ind w:left="0"/>
        <w:jc w:val="both"/>
      </w:pPr>
      <w:r>
        <w:rPr>
          <w:rFonts w:ascii="Times New Roman"/>
          <w:b w:val="false"/>
          <w:i w:val="false"/>
          <w:color w:val="000000"/>
          <w:sz w:val="28"/>
        </w:rPr>
        <w:t>
      7) діни бірлестіктердің;</w:t>
      </w:r>
    </w:p>
    <w:p>
      <w:pPr>
        <w:spacing w:after="0"/>
        <w:ind w:left="0"/>
        <w:jc w:val="both"/>
      </w:pPr>
      <w:r>
        <w:rPr>
          <w:rFonts w:ascii="Times New Roman"/>
          <w:b w:val="false"/>
          <w:i w:val="false"/>
          <w:color w:val="000000"/>
          <w:sz w:val="28"/>
        </w:rPr>
        <w:t>
      8) ортақ пайдаланылатын телекоммуникациялар желiсi жоқ жерлерде жүзеге асырылатын ақшалай есеп айырысуларды қоспағанда, Ұлттық пошта операторының ақшалай есеп айырысуларына;</w:t>
      </w:r>
    </w:p>
    <w:p>
      <w:pPr>
        <w:spacing w:after="0"/>
        <w:ind w:left="0"/>
        <w:jc w:val="both"/>
      </w:pPr>
      <w:r>
        <w:rPr>
          <w:rFonts w:ascii="Times New Roman"/>
          <w:b w:val="false"/>
          <w:i w:val="false"/>
          <w:color w:val="000000"/>
          <w:sz w:val="28"/>
        </w:rPr>
        <w:t>
      9) арнаулы мобильді қосымша арқылы жүргізілетін ақшалай есеп айырысуларға қолданылмайды.</w:t>
      </w:r>
    </w:p>
    <w:p>
      <w:pPr>
        <w:spacing w:after="0"/>
        <w:ind w:left="0"/>
        <w:jc w:val="both"/>
      </w:pPr>
      <w:r>
        <w:rPr>
          <w:rFonts w:ascii="Times New Roman"/>
          <w:b w:val="false"/>
          <w:i w:val="false"/>
          <w:color w:val="000000"/>
          <w:sz w:val="28"/>
        </w:rPr>
        <w:t>
      Осы тармақтың бірінші бөлігінің 5) тармақшасында көрсетілген тұлғалар ақшалай есеп айырысуларды жүзеге асыру кезінде модельдері мемлекеттік тізілімге енгізілген, деректер беру функциясы жоқ бақылау-касса машиналарын қолданады.</w:t>
      </w:r>
    </w:p>
    <w:p>
      <w:pPr>
        <w:spacing w:after="0"/>
        <w:ind w:left="0"/>
        <w:jc w:val="both"/>
      </w:pPr>
      <w:r>
        <w:rPr>
          <w:rFonts w:ascii="Times New Roman"/>
          <w:b w:val="false"/>
          <w:i w:val="false"/>
          <w:color w:val="000000"/>
          <w:sz w:val="28"/>
        </w:rPr>
        <w:t>
      Аумағында ортақ пайдаланылатын телекоммуникация желілері жоқ Қазақстан Республикасының әкімшілік-аумақтық бірліктері туралы ақпарат уәкілетті органның интернет-ресурсына орналастырылады.</w:t>
      </w:r>
    </w:p>
    <w:bookmarkStart w:name="z13832" w:id="2450"/>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bookmarkEnd w:id="2450"/>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3) бақылау-касса машинасын есептен шығаруды қамтиды.</w:t>
      </w:r>
    </w:p>
    <w:bookmarkStart w:name="z13833" w:id="2451"/>
    <w:p>
      <w:pPr>
        <w:spacing w:after="0"/>
        <w:ind w:left="0"/>
        <w:jc w:val="both"/>
      </w:pPr>
      <w:r>
        <w:rPr>
          <w:rFonts w:ascii="Times New Roman"/>
          <w:b w:val="false"/>
          <w:i w:val="false"/>
          <w:color w:val="000000"/>
          <w:sz w:val="28"/>
        </w:rPr>
        <w:t>
      4. Сауда операциялары немесе қолма-қол ақша арқылы қызметтер көрсету кезінде ақшалай есеп айырысуларды жүзеге асыратын сауда автоматтары мен көрсетілетін қызметтерге ақы төлеу терминалдары деректерді тіркеу және (немесе) беру функциясы бар бақылау-касса машиналарымен жарақтандыруға жатады.</w:t>
      </w:r>
    </w:p>
    <w:bookmarkEnd w:id="2451"/>
    <w:bookmarkStart w:name="z13834" w:id="2452"/>
    <w:p>
      <w:pPr>
        <w:spacing w:after="0"/>
        <w:ind w:left="0"/>
        <w:jc w:val="both"/>
      </w:pPr>
      <w:r>
        <w:rPr>
          <w:rFonts w:ascii="Times New Roman"/>
          <w:b w:val="false"/>
          <w:i w:val="false"/>
          <w:color w:val="000000"/>
          <w:sz w:val="28"/>
        </w:rPr>
        <w:t>
      5. Бақылау-касса машиналарын қолдану кезінде мынадай талаптар қойылады:</w:t>
      </w:r>
    </w:p>
    <w:bookmarkEnd w:id="2452"/>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машинасын салық органында есепке қою жүзеге асырылады;</w:t>
      </w:r>
    </w:p>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p>
      <w:pPr>
        <w:spacing w:after="0"/>
        <w:ind w:left="0"/>
        <w:jc w:val="both"/>
      </w:pPr>
      <w:r>
        <w:rPr>
          <w:rFonts w:ascii="Times New Roman"/>
          <w:b w:val="false"/>
          <w:i w:val="false"/>
          <w:color w:val="000000"/>
          <w:sz w:val="28"/>
        </w:rPr>
        <w:t>
      3) бақылау-касса машиналарына салық органдары лауазымды адамдарының қол жеткізуі қамтамасыз етіледі.</w:t>
      </w:r>
    </w:p>
    <w:bookmarkStart w:name="z13835" w:id="2453"/>
    <w:p>
      <w:pPr>
        <w:spacing w:after="0"/>
        <w:ind w:left="0"/>
        <w:jc w:val="both"/>
      </w:pPr>
      <w:r>
        <w:rPr>
          <w:rFonts w:ascii="Times New Roman"/>
          <w:b w:val="false"/>
          <w:i w:val="false"/>
          <w:color w:val="000000"/>
          <w:sz w:val="28"/>
        </w:rPr>
        <w:t>
      6. Бақылау-касса машинасының чегі мынадай ақпаратты:</w:t>
      </w:r>
    </w:p>
    <w:bookmarkEnd w:id="2453"/>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салық төлеушінің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жасалған күн мен уақытты;</w:t>
      </w:r>
    </w:p>
    <w:p>
      <w:pPr>
        <w:spacing w:after="0"/>
        <w:ind w:left="0"/>
        <w:jc w:val="both"/>
      </w:pPr>
      <w:r>
        <w:rPr>
          <w:rFonts w:ascii="Times New Roman"/>
          <w:b w:val="false"/>
          <w:i w:val="false"/>
          <w:color w:val="000000"/>
          <w:sz w:val="28"/>
        </w:rPr>
        <w:t>
      7) тауардың, жұмыстың, көрсетілетін қызметтің бір бірлігі үшін бағасын;</w:t>
      </w:r>
    </w:p>
    <w:p>
      <w:pPr>
        <w:spacing w:after="0"/>
        <w:ind w:left="0"/>
        <w:jc w:val="both"/>
      </w:pPr>
      <w:r>
        <w:rPr>
          <w:rFonts w:ascii="Times New Roman"/>
          <w:b w:val="false"/>
          <w:i w:val="false"/>
          <w:color w:val="000000"/>
          <w:sz w:val="28"/>
        </w:rPr>
        <w:t>
      8) фискалдық белгіні;</w:t>
      </w:r>
    </w:p>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атауын және фискалдық деректер операторы интернет-ресурсының деректемелерін;</w:t>
      </w:r>
    </w:p>
    <w:p>
      <w:pPr>
        <w:spacing w:after="0"/>
        <w:ind w:left="0"/>
        <w:jc w:val="both"/>
      </w:pPr>
      <w:r>
        <w:rPr>
          <w:rFonts w:ascii="Times New Roman"/>
          <w:b w:val="false"/>
          <w:i w:val="false"/>
          <w:color w:val="000000"/>
          <w:sz w:val="28"/>
        </w:rPr>
        <w:t>
      10) тауардың, жұмыстың, көрсетілетін қызметтің атауын;</w:t>
      </w:r>
    </w:p>
    <w:p>
      <w:pPr>
        <w:spacing w:after="0"/>
        <w:ind w:left="0"/>
        <w:jc w:val="both"/>
      </w:pPr>
      <w:r>
        <w:rPr>
          <w:rFonts w:ascii="Times New Roman"/>
          <w:b w:val="false"/>
          <w:i w:val="false"/>
          <w:color w:val="000000"/>
          <w:sz w:val="28"/>
        </w:rPr>
        <w:t>
      11) сатып алынатын тауардың, жұмыстардың, көрсетілетін қызметтердің санын, олардың өлшем бірлігін;</w:t>
      </w:r>
    </w:p>
    <w:p>
      <w:pPr>
        <w:spacing w:after="0"/>
        <w:ind w:left="0"/>
        <w:jc w:val="both"/>
      </w:pPr>
      <w:r>
        <w:rPr>
          <w:rFonts w:ascii="Times New Roman"/>
          <w:b w:val="false"/>
          <w:i w:val="false"/>
          <w:color w:val="000000"/>
          <w:sz w:val="28"/>
        </w:rPr>
        <w:t>
      12) тауарды, жұмысты, көрсетілетін қызметті сатудың жалпы сомасын;</w:t>
      </w:r>
    </w:p>
    <w:p>
      <w:pPr>
        <w:spacing w:after="0"/>
        <w:ind w:left="0"/>
        <w:jc w:val="both"/>
      </w:pPr>
      <w:r>
        <w:rPr>
          <w:rFonts w:ascii="Times New Roman"/>
          <w:b w:val="false"/>
          <w:i w:val="false"/>
          <w:color w:val="000000"/>
          <w:sz w:val="28"/>
        </w:rPr>
        <w:t>
      13) егер салық төлеуші қосылған құн салығын төлеуші болып табылса – тауарларды, жұмыстарды, көрсетілген қызметтерді өткізу бойынша, қосылған құн салығы салынатын айналымдар жөніндегі мөлшерлемені көрсете отырып, қосылған құн салығының сомасын;</w:t>
      </w:r>
    </w:p>
    <w:p>
      <w:pPr>
        <w:spacing w:after="0"/>
        <w:ind w:left="0"/>
        <w:jc w:val="both"/>
      </w:pPr>
      <w:r>
        <w:rPr>
          <w:rFonts w:ascii="Times New Roman"/>
          <w:b w:val="false"/>
          <w:i w:val="false"/>
          <w:color w:val="000000"/>
          <w:sz w:val="28"/>
        </w:rPr>
        <w:t>
      14) бақылау-касса машинасы пайдаланылатын жердің мекенжайын;</w:t>
      </w:r>
    </w:p>
    <w:p>
      <w:pPr>
        <w:spacing w:after="0"/>
        <w:ind w:left="0"/>
        <w:jc w:val="both"/>
      </w:pPr>
      <w:r>
        <w:rPr>
          <w:rFonts w:ascii="Times New Roman"/>
          <w:b w:val="false"/>
          <w:i w:val="false"/>
          <w:color w:val="000000"/>
          <w:sz w:val="28"/>
        </w:rPr>
        <w:t>
      15) бақылау-касса машинасының чегі туралы ақпаратты кодталған түрде қамтитын штрих кодты қамтуға тиіс.</w:t>
      </w:r>
    </w:p>
    <w:p>
      <w:pPr>
        <w:spacing w:after="0"/>
        <w:ind w:left="0"/>
        <w:jc w:val="both"/>
      </w:pPr>
      <w:r>
        <w:rPr>
          <w:rFonts w:ascii="Times New Roman"/>
          <w:b w:val="false"/>
          <w:i w:val="false"/>
          <w:color w:val="000000"/>
          <w:sz w:val="28"/>
        </w:rPr>
        <w:t>
      Осы тармақтың бірінші бөлігінің 9) және 15) тармақшаларының ережелері деректер беру функциясы жоқ бақылау-касса машиналарының чектеріне қолданылмайды.</w:t>
      </w:r>
    </w:p>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бейрезидент-банктерінің филиалдары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p>
      <w:pPr>
        <w:spacing w:after="0"/>
        <w:ind w:left="0"/>
        <w:jc w:val="both"/>
      </w:pPr>
      <w:r>
        <w:rPr>
          <w:rFonts w:ascii="Times New Roman"/>
          <w:b w:val="false"/>
          <w:i w:val="false"/>
          <w:color w:val="000000"/>
          <w:sz w:val="28"/>
        </w:rPr>
        <w:t>
      Валюта айырбастау, металл сынықтарын, шыны ыдысты қабылдау пунктерінде, ломбардтарда қолданылатын бақылау-касса машиналарының чегі сату сомасы және сатып алу сомасы туралы ақпаратты қосымша қамтуға тиіс.</w:t>
      </w:r>
    </w:p>
    <w:bookmarkStart w:name="z13836" w:id="2454"/>
    <w:p>
      <w:pPr>
        <w:spacing w:after="0"/>
        <w:ind w:left="0"/>
        <w:jc w:val="both"/>
      </w:pPr>
      <w:r>
        <w:rPr>
          <w:rFonts w:ascii="Times New Roman"/>
          <w:b w:val="false"/>
          <w:i w:val="false"/>
          <w:color w:val="000000"/>
          <w:sz w:val="28"/>
        </w:rPr>
        <w:t>
      7. Бақылау-касса машинасының чегі бақылау-касса машинасын дайындаушы зауыттың техникалық құжаттамасында көзделген, оның ішінде қосылған құн салығының сомасы туралы деректерді қосымша қамтуы мүмкін.</w:t>
      </w:r>
    </w:p>
    <w:bookmarkEnd w:id="2454"/>
    <w:p>
      <w:pPr>
        <w:spacing w:after="0"/>
        <w:ind w:left="0"/>
        <w:jc w:val="both"/>
      </w:pPr>
      <w:r>
        <w:rPr>
          <w:rFonts w:ascii="Times New Roman"/>
          <w:b w:val="false"/>
          <w:i w:val="false"/>
          <w:color w:val="000000"/>
          <w:sz w:val="28"/>
        </w:rPr>
        <w:t>
      Деректерді тіркеу және (немесе) беру функциясы бар бақылау-касса машинасының чегі тауарларды, жұмыстарды, көрсетілетін қызметтерді сатып алушының (клиенттің), алушының талап етуі бойынша сатып алушының (клиенттің), алушының сәйкестендіру нөмірін де қамтуға тиіс.</w:t>
      </w:r>
    </w:p>
    <w:bookmarkStart w:name="z13837" w:id="2455"/>
    <w:p>
      <w:pPr>
        <w:spacing w:after="0"/>
        <w:ind w:left="0"/>
        <w:jc w:val="both"/>
      </w:pPr>
      <w:r>
        <w:rPr>
          <w:rFonts w:ascii="Times New Roman"/>
          <w:b w:val="false"/>
          <w:i w:val="false"/>
          <w:color w:val="000000"/>
          <w:sz w:val="28"/>
        </w:rPr>
        <w:t>
      8. Бақылау-касса машиналарын қолдану тәртібін уәкілетті орган айқындайды.</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(16.12.2020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Бақылау-касса машиналарын салық органында есепке қою</w:t>
      </w:r>
    </w:p>
    <w:bookmarkStart w:name="z3425" w:id="2456"/>
    <w:p>
      <w:pPr>
        <w:spacing w:after="0"/>
        <w:ind w:left="0"/>
        <w:jc w:val="both"/>
      </w:pPr>
      <w:r>
        <w:rPr>
          <w:rFonts w:ascii="Times New Roman"/>
          <w:b w:val="false"/>
          <w:i w:val="false"/>
          <w:color w:val="000000"/>
          <w:sz w:val="28"/>
        </w:rPr>
        <w:t>
      1. Модельдерi мемлекеттік тiзiлiмге енгiзiлген, техникалық ақауы жоқ бақылау-касса машиналары пайдаланылатын жерi бойынша салық органдарына есепке қоюға жатады.</w:t>
      </w:r>
    </w:p>
    <w:bookmarkEnd w:id="2456"/>
    <w:bookmarkStart w:name="z13786" w:id="2457"/>
    <w:p>
      <w:pPr>
        <w:spacing w:after="0"/>
        <w:ind w:left="0"/>
        <w:jc w:val="both"/>
      </w:pPr>
      <w:r>
        <w:rPr>
          <w:rFonts w:ascii="Times New Roman"/>
          <w:b w:val="false"/>
          <w:i w:val="false"/>
          <w:color w:val="000000"/>
          <w:sz w:val="28"/>
        </w:rPr>
        <w:t>
      2. Бақылау-касса машиналарын салық органында есепке қою мынадай негіздердің бірі:</w:t>
      </w:r>
    </w:p>
    <w:bookmarkEnd w:id="2457"/>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2) деректерді беру функциясы жоқ бақылау-касса машиналары бойынша – бақылау-касса машинасын салық органында есепке қою туралы салықтық өтініш бойынша жүзеге асырылады.</w:t>
      </w:r>
    </w:p>
    <w:p>
      <w:pPr>
        <w:spacing w:after="0"/>
        <w:ind w:left="0"/>
        <w:jc w:val="both"/>
      </w:pPr>
      <w:r>
        <w:rPr>
          <w:rFonts w:ascii="Times New Roman"/>
          <w:b w:val="false"/>
          <w:i w:val="false"/>
          <w:color w:val="000000"/>
          <w:sz w:val="28"/>
        </w:rPr>
        <w:t xml:space="preserve">
      Бұл ретте деректерді тіркеу және (немесе) беру функциясы бар бақылау-касса машиналары туралы мәліметтерді фискалдық деректер операторы салық органдарына уәкілетті орган айқындаған тәртіппен береді. </w:t>
      </w:r>
    </w:p>
    <w:bookmarkStart w:name="z13787" w:id="2458"/>
    <w:p>
      <w:pPr>
        <w:spacing w:after="0"/>
        <w:ind w:left="0"/>
        <w:jc w:val="both"/>
      </w:pPr>
      <w:r>
        <w:rPr>
          <w:rFonts w:ascii="Times New Roman"/>
          <w:b w:val="false"/>
          <w:i w:val="false"/>
          <w:color w:val="000000"/>
          <w:sz w:val="28"/>
        </w:rPr>
        <w:t>
      3. Аппараттық-бағдарламалық кешендерді қоспағанда, деректерді беру функциясы жоқ бақылау-касса машинасын салық органына есепке қою үшін:</w:t>
      </w:r>
    </w:p>
    <w:bookmarkEnd w:id="2458"/>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w:t>
      </w:r>
    </w:p>
    <w:p>
      <w:pPr>
        <w:spacing w:after="0"/>
        <w:ind w:left="0"/>
        <w:jc w:val="both"/>
      </w:pPr>
      <w:r>
        <w:rPr>
          <w:rFonts w:ascii="Times New Roman"/>
          <w:b w:val="false"/>
          <w:i w:val="false"/>
          <w:color w:val="000000"/>
          <w:sz w:val="28"/>
        </w:rPr>
        <w:t>
      2) фискалдық режимді орнатпастан іске қосу мүмкін болатын, салық төлеуші туралы мәліметтер қамтылатын бақылау-касса машинасы;</w:t>
      </w:r>
    </w:p>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куәландырылған қолма-қол ақшаны есепке алу кітабы мен тауар чектерінің кітабы ұсынылады.</w:t>
      </w:r>
    </w:p>
    <w:bookmarkStart w:name="z13788" w:id="2459"/>
    <w:p>
      <w:pPr>
        <w:spacing w:after="0"/>
        <w:ind w:left="0"/>
        <w:jc w:val="both"/>
      </w:pPr>
      <w:r>
        <w:rPr>
          <w:rFonts w:ascii="Times New Roman"/>
          <w:b w:val="false"/>
          <w:i w:val="false"/>
          <w:color w:val="000000"/>
          <w:sz w:val="28"/>
        </w:rPr>
        <w:t>
      4. Деректерді беру функциясы жоқ аппараттық-бағдарламалық кешен болып табылатын бақылау-касса машинасын есепке қою кезінде салық органына мынадай құжаттар:</w:t>
      </w:r>
    </w:p>
    <w:bookmarkEnd w:id="2459"/>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w:t>
      </w:r>
    </w:p>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сипаттамаларының қысқаша сипаты;</w:t>
      </w:r>
    </w:p>
    <w:p>
      <w:pPr>
        <w:spacing w:after="0"/>
        <w:ind w:left="0"/>
        <w:jc w:val="both"/>
      </w:pPr>
      <w:r>
        <w:rPr>
          <w:rFonts w:ascii="Times New Roman"/>
          <w:b w:val="false"/>
          <w:i w:val="false"/>
          <w:color w:val="000000"/>
          <w:sz w:val="28"/>
        </w:rPr>
        <w:t xml:space="preserve">
      3) салық органында есепке қою үшін өтініш жасалған аппараттық-бағдарламалық кешен моделінің "Салық инспекторының жұмыс орны" модулін пайдалану жөніндегі нұсқаулық ұсынылады. </w:t>
      </w:r>
    </w:p>
    <w:bookmarkStart w:name="z13789" w:id="2460"/>
    <w:p>
      <w:pPr>
        <w:spacing w:after="0"/>
        <w:ind w:left="0"/>
        <w:jc w:val="both"/>
      </w:pPr>
      <w:r>
        <w:rPr>
          <w:rFonts w:ascii="Times New Roman"/>
          <w:b w:val="false"/>
          <w:i w:val="false"/>
          <w:color w:val="000000"/>
          <w:sz w:val="28"/>
        </w:rPr>
        <w:t>
      5. Салық органы бақылау-касса машиналарын есепке қою кезінде осы баптың 2-тармағында көзделген негіздердің бірі туындаған күннен бастап үш жұмыс күнi iшiнде бақылау-касса машинасының тіркеу нөмірін беруді және тіркеуші органның лауазымды адамының электрондық цифрлық қолтаңбасымен куәландырылған электрондық құжат нысанында бақылау-касса машинасының тіркеу карточкасын қалыптастыруды жүргізеді.</w:t>
      </w:r>
    </w:p>
    <w:bookmarkEnd w:id="2460"/>
    <w:bookmarkStart w:name="z13790" w:id="2461"/>
    <w:p>
      <w:pPr>
        <w:spacing w:after="0"/>
        <w:ind w:left="0"/>
        <w:jc w:val="both"/>
      </w:pPr>
      <w:r>
        <w:rPr>
          <w:rFonts w:ascii="Times New Roman"/>
          <w:b w:val="false"/>
          <w:i w:val="false"/>
          <w:color w:val="000000"/>
          <w:sz w:val="28"/>
        </w:rPr>
        <w:t>
      6. Бақылау-касса машинасының тіркеу карточкасының, тауар чегінің, қолма-қол ақшаны есепке алу кітабы мен тауар чектерi кiтабының нысандарын уәкілетті орган белгілейді.</w:t>
      </w:r>
    </w:p>
    <w:bookmarkEnd w:id="2461"/>
    <w:p>
      <w:pPr>
        <w:spacing w:after="0"/>
        <w:ind w:left="0"/>
        <w:jc w:val="both"/>
      </w:pPr>
      <w:r>
        <w:rPr>
          <w:rFonts w:ascii="Times New Roman"/>
          <w:b/>
          <w:i w:val="false"/>
          <w:color w:val="000000"/>
          <w:sz w:val="28"/>
        </w:rPr>
        <w:t>168-бап. Бақылау-касса машинасының тiркеу деректерiне өзгерістер енгізу</w:t>
      </w:r>
    </w:p>
    <w:bookmarkStart w:name="z3433" w:id="2462"/>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мәлiметтерді өзгерту мынадай негіздердің бірі:</w:t>
      </w:r>
    </w:p>
    <w:bookmarkEnd w:id="2462"/>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xml:space="preserve">
      2) деректерді беру функциясы жоқ бақылау-касса машиналары бойынша – бақылау-касса машинасын салық органында есепке қою туралы салықтық өтініш бойынша жүзеге асырылады. </w:t>
      </w:r>
    </w:p>
    <w:bookmarkStart w:name="z13791" w:id="2463"/>
    <w:p>
      <w:pPr>
        <w:spacing w:after="0"/>
        <w:ind w:left="0"/>
        <w:jc w:val="both"/>
      </w:pPr>
      <w:r>
        <w:rPr>
          <w:rFonts w:ascii="Times New Roman"/>
          <w:b w:val="false"/>
          <w:i w:val="false"/>
          <w:color w:val="000000"/>
          <w:sz w:val="28"/>
        </w:rPr>
        <w:t xml:space="preserve">
      2. Бақылау-касса машинасының тiркеу карточкасында көрсетiлген мәлiметтерді өзгертуді салық төлеушi өзгерістер туындаған кезден бастап бес жұмыс күні ішінде жүзеге асырады. </w:t>
      </w:r>
    </w:p>
    <w:bookmarkEnd w:id="2463"/>
    <w:bookmarkStart w:name="z13792" w:id="2464"/>
    <w:p>
      <w:pPr>
        <w:spacing w:after="0"/>
        <w:ind w:left="0"/>
        <w:jc w:val="both"/>
      </w:pPr>
      <w:r>
        <w:rPr>
          <w:rFonts w:ascii="Times New Roman"/>
          <w:b w:val="false"/>
          <w:i w:val="false"/>
          <w:color w:val="000000"/>
          <w:sz w:val="28"/>
        </w:rPr>
        <w:t>
      3. Осы баптың 1-тармағының 2) тармақшасында көрсетілген салықтық өтініш салық органына келу тәртібімен қағаз жеткізгіште ұсынуға жатады.</w:t>
      </w:r>
    </w:p>
    <w:bookmarkEnd w:id="2464"/>
    <w:bookmarkStart w:name="z13793" w:id="2465"/>
    <w:p>
      <w:pPr>
        <w:spacing w:after="0"/>
        <w:ind w:left="0"/>
        <w:jc w:val="both"/>
      </w:pPr>
      <w:r>
        <w:rPr>
          <w:rFonts w:ascii="Times New Roman"/>
          <w:b w:val="false"/>
          <w:i w:val="false"/>
          <w:color w:val="000000"/>
          <w:sz w:val="28"/>
        </w:rPr>
        <w:t>
      4. Бақылау-касса машинасының есепке қойылған жерi бойынша салық органы бақылау-касса машинасының тіркеу карточкасын ауыстыруды:</w:t>
      </w:r>
    </w:p>
    <w:bookmarkEnd w:id="2465"/>
    <w:p>
      <w:pPr>
        <w:spacing w:after="0"/>
        <w:ind w:left="0"/>
        <w:jc w:val="both"/>
      </w:pPr>
      <w:r>
        <w:rPr>
          <w:rFonts w:ascii="Times New Roman"/>
          <w:b w:val="false"/>
          <w:i w:val="false"/>
          <w:color w:val="000000"/>
          <w:sz w:val="28"/>
        </w:rPr>
        <w:t>
      1) бақылау-касса машинасының тіркеу карточкасы жоғалған (бүлінген) жағдайда – бақылау-касса машинасын салық органында есепке қою туралы салықтық өтінішті алған күннен бастап бір жұмыс күні ішінде;</w:t>
      </w:r>
    </w:p>
    <w:p>
      <w:pPr>
        <w:spacing w:after="0"/>
        <w:ind w:left="0"/>
        <w:jc w:val="both"/>
      </w:pPr>
      <w:r>
        <w:rPr>
          <w:rFonts w:ascii="Times New Roman"/>
          <w:b w:val="false"/>
          <w:i w:val="false"/>
          <w:color w:val="000000"/>
          <w:sz w:val="28"/>
        </w:rPr>
        <w:t>
      2) бақылау-касса машинасының тіркеу карточкасында көрсетілген мәліметтер өзгерген жағдайда – фискалдық деректер операторының мәліметтері не осы баптың 1-тармағының 2) тармақшасында көзделген салықтық өтінішті алған күннен бастап бір жұмыс күні ішінде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Бақылау-касса машинасын салық органынан есептен шығару</w:t>
      </w:r>
    </w:p>
    <w:bookmarkStart w:name="z3454" w:id="2466"/>
    <w:p>
      <w:pPr>
        <w:spacing w:after="0"/>
        <w:ind w:left="0"/>
        <w:jc w:val="both"/>
      </w:pPr>
      <w:r>
        <w:rPr>
          <w:rFonts w:ascii="Times New Roman"/>
          <w:b w:val="false"/>
          <w:i w:val="false"/>
          <w:color w:val="000000"/>
          <w:sz w:val="28"/>
        </w:rPr>
        <w:t>
       1. Бақылау-касса машинасын есептен шығару мынадай жағдайларда:</w:t>
      </w:r>
    </w:p>
    <w:bookmarkEnd w:id="2466"/>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жүзеге асырылатын ақшалай есеп айырысулармен байланысты қызметті жүзеге асыру тоқтатылған;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бақылау-касса машинасын техникалық ақауы болуына байланысты одан әрі қолдану мүмкін болмаған;</w:t>
      </w:r>
    </w:p>
    <w:p>
      <w:pPr>
        <w:spacing w:after="0"/>
        <w:ind w:left="0"/>
        <w:jc w:val="both"/>
      </w:pPr>
      <w:r>
        <w:rPr>
          <w:rFonts w:ascii="Times New Roman"/>
          <w:b w:val="false"/>
          <w:i w:val="false"/>
          <w:color w:val="000000"/>
          <w:sz w:val="28"/>
        </w:rPr>
        <w:t>
      4) бақылау-касса машинасы мемлекеттік тізілімнен алып тасталған;</w:t>
      </w:r>
    </w:p>
    <w:p>
      <w:pPr>
        <w:spacing w:after="0"/>
        <w:ind w:left="0"/>
        <w:jc w:val="both"/>
      </w:pPr>
      <w:r>
        <w:rPr>
          <w:rFonts w:ascii="Times New Roman"/>
          <w:b w:val="false"/>
          <w:i w:val="false"/>
          <w:color w:val="000000"/>
          <w:sz w:val="28"/>
        </w:rPr>
        <w:t>
      5) бақылау-касса машинасының техникалық ақауы жоқ моделі бақылау-касса машинасының жаңа моделіне ауыстырылған;</w:t>
      </w:r>
    </w:p>
    <w:p>
      <w:pPr>
        <w:spacing w:after="0"/>
        <w:ind w:left="0"/>
        <w:jc w:val="both"/>
      </w:pPr>
      <w:r>
        <w:rPr>
          <w:rFonts w:ascii="Times New Roman"/>
          <w:b w:val="false"/>
          <w:i w:val="false"/>
          <w:color w:val="000000"/>
          <w:sz w:val="28"/>
        </w:rPr>
        <w:t>
      6) ішкі істер органдарына берілген ұрланғаны туралы өтініштің көшірмесі және (немесе) Қазақстан Республикасының бүкіл аумағында таралатын мерзімді баспасөз басылымдарында жарияланған жоғалғаны туралы хабарландырудың көшірмесі болған кезде бақылау-касса машинасы ұрланған, жоғалған;</w:t>
      </w:r>
    </w:p>
    <w:p>
      <w:pPr>
        <w:spacing w:after="0"/>
        <w:ind w:left="0"/>
        <w:jc w:val="both"/>
      </w:pPr>
      <w:r>
        <w:rPr>
          <w:rFonts w:ascii="Times New Roman"/>
          <w:b w:val="false"/>
          <w:i w:val="false"/>
          <w:color w:val="000000"/>
          <w:sz w:val="28"/>
        </w:rPr>
        <w:t>
      7) Қазақстан Республикасының салық заңнамасына қайшы келмейтін өзге де жағдайларда жүргізіледі.</w:t>
      </w:r>
    </w:p>
    <w:p>
      <w:pPr>
        <w:spacing w:after="0"/>
        <w:ind w:left="0"/>
        <w:jc w:val="both"/>
      </w:pPr>
      <w:r>
        <w:rPr>
          <w:rFonts w:ascii="Times New Roman"/>
          <w:b w:val="false"/>
          <w:i w:val="false"/>
          <w:color w:val="000000"/>
          <w:sz w:val="28"/>
        </w:rPr>
        <w:t xml:space="preserve">
      Осы тармақтың бірінші бөлігі 2) тармақшасының ережелері деректерді тіркеу және (немесе) беру функциясы бар бақылау-касса машиналарына қолданылмайды. </w:t>
      </w:r>
    </w:p>
    <w:bookmarkStart w:name="z13794" w:id="2467"/>
    <w:p>
      <w:pPr>
        <w:spacing w:after="0"/>
        <w:ind w:left="0"/>
        <w:jc w:val="both"/>
      </w:pPr>
      <w:r>
        <w:rPr>
          <w:rFonts w:ascii="Times New Roman"/>
          <w:b w:val="false"/>
          <w:i w:val="false"/>
          <w:color w:val="000000"/>
          <w:sz w:val="28"/>
        </w:rPr>
        <w:t>
      2. Салық органында бақылау-касса машинасын есептен шығару:</w:t>
      </w:r>
    </w:p>
    <w:bookmarkEnd w:id="2467"/>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xml:space="preserve">
      2) деректерді беру функциясы жоқ бақылау-касса машиналары бойынша – бақылау-касса машинасын есептен шығару туралы салықтық өтініш негізінде жүзеге асырылады. </w:t>
      </w:r>
    </w:p>
    <w:bookmarkStart w:name="z13795" w:id="2468"/>
    <w:p>
      <w:pPr>
        <w:spacing w:after="0"/>
        <w:ind w:left="0"/>
        <w:jc w:val="both"/>
      </w:pPr>
      <w:r>
        <w:rPr>
          <w:rFonts w:ascii="Times New Roman"/>
          <w:b w:val="false"/>
          <w:i w:val="false"/>
          <w:color w:val="000000"/>
          <w:sz w:val="28"/>
        </w:rPr>
        <w:t>
      3. Аппараттық-бағдарламалық кешенді қоспағанда, деректерді беру функциясы жоқ бақылау-касса машинасын есептен шығару үшін оны пайдалану жері бойынша салық органына:</w:t>
      </w:r>
    </w:p>
    <w:bookmarkEnd w:id="2468"/>
    <w:p>
      <w:pPr>
        <w:spacing w:after="0"/>
        <w:ind w:left="0"/>
        <w:jc w:val="both"/>
      </w:pPr>
      <w:r>
        <w:rPr>
          <w:rFonts w:ascii="Times New Roman"/>
          <w:b w:val="false"/>
          <w:i w:val="false"/>
          <w:color w:val="000000"/>
          <w:sz w:val="28"/>
        </w:rPr>
        <w:t>
      1) бақылау-касса машинасын есептен шығару туралы салықтық өтініш;</w:t>
      </w:r>
    </w:p>
    <w:p>
      <w:pPr>
        <w:spacing w:after="0"/>
        <w:ind w:left="0"/>
        <w:jc w:val="both"/>
      </w:pPr>
      <w:r>
        <w:rPr>
          <w:rFonts w:ascii="Times New Roman"/>
          <w:b w:val="false"/>
          <w:i w:val="false"/>
          <w:color w:val="000000"/>
          <w:sz w:val="28"/>
        </w:rPr>
        <w:t>
      2) салық органының пломбасы орнатылған фискалдық жады блогы бар бақылау-касса машинасы;</w:t>
      </w:r>
    </w:p>
    <w:p>
      <w:pPr>
        <w:spacing w:after="0"/>
        <w:ind w:left="0"/>
        <w:jc w:val="both"/>
      </w:pPr>
      <w:r>
        <w:rPr>
          <w:rFonts w:ascii="Times New Roman"/>
          <w:b w:val="false"/>
          <w:i w:val="false"/>
          <w:color w:val="000000"/>
          <w:sz w:val="28"/>
        </w:rPr>
        <w:t>
      3) нөмірленген, тігілген, лауазымды адамның қолымен және салық органының мөрімен куәландырылған қолма-қол ақшаны есепке алу кітабы мен тауар чектері кітабы;</w:t>
      </w:r>
    </w:p>
    <w:p>
      <w:pPr>
        <w:spacing w:after="0"/>
        <w:ind w:left="0"/>
        <w:jc w:val="both"/>
      </w:pPr>
      <w:r>
        <w:rPr>
          <w:rFonts w:ascii="Times New Roman"/>
          <w:b w:val="false"/>
          <w:i w:val="false"/>
          <w:color w:val="000000"/>
          <w:sz w:val="28"/>
        </w:rPr>
        <w:t xml:space="preserve">
      4) бақылау-касса машинасының тіркеу карточкасы ұсынылады. </w:t>
      </w:r>
    </w:p>
    <w:bookmarkStart w:name="z13796" w:id="2469"/>
    <w:p>
      <w:pPr>
        <w:spacing w:after="0"/>
        <w:ind w:left="0"/>
        <w:jc w:val="both"/>
      </w:pPr>
      <w:r>
        <w:rPr>
          <w:rFonts w:ascii="Times New Roman"/>
          <w:b w:val="false"/>
          <w:i w:val="false"/>
          <w:color w:val="000000"/>
          <w:sz w:val="28"/>
        </w:rPr>
        <w:t xml:space="preserve">
      4. Аппараттық-бағдарламалық кешен болып табылатын, деректерді беру функциясы жоқ бақылау-касса машинасын есептен шығару үшін салық төлеуші салық органына бақылау-касса машинасын есептен шығару туралы салықтық өтінішті ұсынады және "Салық инспекторының жұмыс орны" модуліне қол жеткізуді қамтамасыз етеді. </w:t>
      </w:r>
    </w:p>
    <w:bookmarkEnd w:id="2469"/>
    <w:bookmarkStart w:name="z13797" w:id="2470"/>
    <w:p>
      <w:pPr>
        <w:spacing w:after="0"/>
        <w:ind w:left="0"/>
        <w:jc w:val="both"/>
      </w:pPr>
      <w:r>
        <w:rPr>
          <w:rFonts w:ascii="Times New Roman"/>
          <w:b w:val="false"/>
          <w:i w:val="false"/>
          <w:color w:val="000000"/>
          <w:sz w:val="28"/>
        </w:rPr>
        <w:t>
      5. Салық органы бақылау-касса машинасын есептен шығаруды:</w:t>
      </w:r>
    </w:p>
    <w:bookmarkEnd w:id="2470"/>
    <w:p>
      <w:pPr>
        <w:spacing w:after="0"/>
        <w:ind w:left="0"/>
        <w:jc w:val="both"/>
      </w:pPr>
      <w:r>
        <w:rPr>
          <w:rFonts w:ascii="Times New Roman"/>
          <w:b w:val="false"/>
          <w:i w:val="false"/>
          <w:color w:val="000000"/>
          <w:sz w:val="28"/>
        </w:rPr>
        <w:t>
      1) фискалдық деректер операторының мәліметтерін;</w:t>
      </w:r>
    </w:p>
    <w:p>
      <w:pPr>
        <w:spacing w:after="0"/>
        <w:ind w:left="0"/>
        <w:jc w:val="both"/>
      </w:pPr>
      <w:r>
        <w:rPr>
          <w:rFonts w:ascii="Times New Roman"/>
          <w:b w:val="false"/>
          <w:i w:val="false"/>
          <w:color w:val="000000"/>
          <w:sz w:val="28"/>
        </w:rPr>
        <w:t>
      2) бақылау-касса машинасын салық органында есептен шығару туралы салықтық өтінішті алған күннен бастап бір жұмыс күні ішінде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Мемлекеттік тізілім</w:t>
      </w:r>
    </w:p>
    <w:bookmarkStart w:name="z3455" w:id="2471"/>
    <w:p>
      <w:pPr>
        <w:spacing w:after="0"/>
        <w:ind w:left="0"/>
        <w:jc w:val="both"/>
      </w:pPr>
      <w:r>
        <w:rPr>
          <w:rFonts w:ascii="Times New Roman"/>
          <w:b w:val="false"/>
          <w:i w:val="false"/>
          <w:color w:val="000000"/>
          <w:sz w:val="28"/>
        </w:rPr>
        <w:t>
      1. Уәкілетті орган бақылау-касса машиналарының модельдерін мемлекеттік тізілімге (тізілімнен) енгізу (алып тастау) арқылы мемлекеттік тізілімді жүргізеді.</w:t>
      </w:r>
    </w:p>
    <w:bookmarkEnd w:id="2471"/>
    <w:bookmarkStart w:name="z3456" w:id="2472"/>
    <w:p>
      <w:pPr>
        <w:spacing w:after="0"/>
        <w:ind w:left="0"/>
        <w:jc w:val="both"/>
      </w:pPr>
      <w:r>
        <w:rPr>
          <w:rFonts w:ascii="Times New Roman"/>
          <w:b w:val="false"/>
          <w:i w:val="false"/>
          <w:color w:val="000000"/>
          <w:sz w:val="28"/>
        </w:rPr>
        <w:t>
      2. Бақылау-касса машиналарының модельдерін мемлекеттік тізілімге (тізілімнен) енгізу (алып тастау) тәртібін уәкілетті орган айқындайды.</w:t>
      </w:r>
    </w:p>
    <w:bookmarkEnd w:id="2472"/>
    <w:p>
      <w:pPr>
        <w:spacing w:after="0"/>
        <w:ind w:left="0"/>
        <w:jc w:val="both"/>
      </w:pPr>
      <w:r>
        <w:rPr>
          <w:rFonts w:ascii="Times New Roman"/>
          <w:b/>
          <w:i w:val="false"/>
          <w:color w:val="000000"/>
          <w:sz w:val="28"/>
        </w:rPr>
        <w:t>171-бап. Тауарларды, жұмыстарды, көрсетілетін қызметтерді өткізу кезінде жүзеге асырылатын ақшалай есеп айырысулар туралы мәліметтерді қабылдау, сақтау және салық органдарына беру тәртібі</w:t>
      </w:r>
    </w:p>
    <w:bookmarkStart w:name="z3457" w:id="2473"/>
    <w:p>
      <w:pPr>
        <w:spacing w:after="0"/>
        <w:ind w:left="0"/>
        <w:jc w:val="both"/>
      </w:pPr>
      <w:r>
        <w:rPr>
          <w:rFonts w:ascii="Times New Roman"/>
          <w:b w:val="false"/>
          <w:i w:val="false"/>
          <w:color w:val="000000"/>
          <w:sz w:val="28"/>
        </w:rPr>
        <w:t>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қабылдауды, сақтауды, сондай-ақ оларды салық органдарына беруді фискалдық деректер операторы уәкілетті орган айқындаған тәртіппен жүргізеді.</w:t>
      </w:r>
    </w:p>
    <w:bookmarkEnd w:id="2473"/>
    <w:p>
      <w:pPr>
        <w:spacing w:after="0"/>
        <w:ind w:left="0"/>
        <w:jc w:val="both"/>
      </w:pPr>
      <w:r>
        <w:rPr>
          <w:rFonts w:ascii="Times New Roman"/>
          <w:b w:val="false"/>
          <w:i w:val="false"/>
          <w:color w:val="000000"/>
          <w:sz w:val="28"/>
        </w:rPr>
        <w:t>
      Бұл ретте уәкілетті орган фискалдық деректер операторын тізбеге (тізбеден) қосу (алып тастау) арқылы фискальдық деректер операторларының тізбесін жүргізеді.</w:t>
      </w:r>
    </w:p>
    <w:p>
      <w:pPr>
        <w:spacing w:after="0"/>
        <w:ind w:left="0"/>
        <w:jc w:val="both"/>
      </w:pPr>
      <w:r>
        <w:rPr>
          <w:rFonts w:ascii="Times New Roman"/>
          <w:b w:val="false"/>
          <w:i w:val="false"/>
          <w:color w:val="000000"/>
          <w:sz w:val="28"/>
        </w:rPr>
        <w:t>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уәкiлеттi орган ақпараттандыру саласындағы уәкiлеттi органмен келiсу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458" w:id="2474"/>
    <w:p>
      <w:pPr>
        <w:spacing w:after="0"/>
        <w:ind w:left="0"/>
        <w:jc w:val="left"/>
      </w:pPr>
      <w:r>
        <w:rPr>
          <w:rFonts w:ascii="Times New Roman"/>
          <w:b/>
          <w:i w:val="false"/>
          <w:color w:val="000000"/>
        </w:rPr>
        <w:t xml:space="preserve"> 20-тарау. САЛЫҚТЫҚ БАҚЫЛАУДЫҢ ӨЗГЕ ДЕ НЫСАНДАРЫ</w:t>
      </w:r>
    </w:p>
    <w:bookmarkEnd w:id="2474"/>
    <w:p>
      <w:pPr>
        <w:spacing w:after="0"/>
        <w:ind w:left="0"/>
        <w:jc w:val="both"/>
      </w:pPr>
      <w:r>
        <w:rPr>
          <w:rFonts w:ascii="Times New Roman"/>
          <w:b/>
          <w:i w:val="false"/>
          <w:color w:val="000000"/>
          <w:sz w:val="28"/>
        </w:rPr>
        <w:t>172-бап. Қазақстан Республикасында өндірілген немесе Қазақстан Республикасына импортталған акцизделетін тауарларды бақылау</w:t>
      </w:r>
    </w:p>
    <w:bookmarkStart w:name="z14230" w:id="2475"/>
    <w:p>
      <w:pPr>
        <w:spacing w:after="0"/>
        <w:ind w:left="0"/>
        <w:jc w:val="both"/>
      </w:pPr>
      <w:r>
        <w:rPr>
          <w:rFonts w:ascii="Times New Roman"/>
          <w:b w:val="false"/>
          <w:i w:val="false"/>
          <w:color w:val="000000"/>
          <w:sz w:val="28"/>
        </w:rPr>
        <w:t>
      1. Акцизделетін тауарларды бақылауды салық органдары өндірушілердің, акцизделетін тауарлар айналымын жүзеге асыратын тұлғалардың, борышкердің мүлкін (активтерін)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сондай-ақ акциздік бекеттерді орнату арқылы жүзеге асырады.</w:t>
      </w:r>
    </w:p>
    <w:bookmarkEnd w:id="2475"/>
    <w:bookmarkStart w:name="z14231" w:id="2476"/>
    <w:p>
      <w:pPr>
        <w:spacing w:after="0"/>
        <w:ind w:left="0"/>
        <w:jc w:val="both"/>
      </w:pPr>
      <w:r>
        <w:rPr>
          <w:rFonts w:ascii="Times New Roman"/>
          <w:b w:val="false"/>
          <w:i w:val="false"/>
          <w:color w:val="000000"/>
          <w:sz w:val="28"/>
        </w:rPr>
        <w:t>
      2. Толысылған шарапты және сыра қайнату өнімін қоспағанда, алкоголь өнімі – есепке алу-бақылау маркаларымен, темекі бұйымдары сәйкестендіру құралдарымен таңбалануға жатады.</w:t>
      </w:r>
    </w:p>
    <w:bookmarkEnd w:id="2476"/>
    <w:bookmarkStart w:name="z14232" w:id="2477"/>
    <w:p>
      <w:pPr>
        <w:spacing w:after="0"/>
        <w:ind w:left="0"/>
        <w:jc w:val="both"/>
      </w:pPr>
      <w:r>
        <w:rPr>
          <w:rFonts w:ascii="Times New Roman"/>
          <w:b w:val="false"/>
          <w:i w:val="false"/>
          <w:color w:val="000000"/>
          <w:sz w:val="28"/>
        </w:rPr>
        <w:t>
      3. Таңбалауды акцизделетін тауарларды өндірушілер мен импорттаушылар, борышкердің мүлкін (активтерін) өткізу кезінде банкроттықты және оңалтуды басқарушылар жүзеге асырады.</w:t>
      </w:r>
    </w:p>
    <w:bookmarkEnd w:id="2477"/>
    <w:bookmarkStart w:name="z14233" w:id="2478"/>
    <w:p>
      <w:pPr>
        <w:spacing w:after="0"/>
        <w:ind w:left="0"/>
        <w:jc w:val="both"/>
      </w:pPr>
      <w:r>
        <w:rPr>
          <w:rFonts w:ascii="Times New Roman"/>
          <w:b w:val="false"/>
          <w:i w:val="false"/>
          <w:color w:val="000000"/>
          <w:sz w:val="28"/>
        </w:rPr>
        <w:t>
      4. Мынадай алкоголь өнімі – есепке алу-бақылау маркаларымен және темекі бұйымдары сәйкестендіру құралдарымен мiндеттi таңбалануға жатпайды:</w:t>
      </w:r>
    </w:p>
    <w:bookmarkEnd w:id="2478"/>
    <w:bookmarkStart w:name="z14234" w:id="2479"/>
    <w:p>
      <w:pPr>
        <w:spacing w:after="0"/>
        <w:ind w:left="0"/>
        <w:jc w:val="both"/>
      </w:pPr>
      <w:r>
        <w:rPr>
          <w:rFonts w:ascii="Times New Roman"/>
          <w:b w:val="false"/>
          <w:i w:val="false"/>
          <w:color w:val="000000"/>
          <w:sz w:val="28"/>
        </w:rPr>
        <w:t>
      1) Қазақстан Республикасының шегінен тыс жерге экспортталатын;</w:t>
      </w:r>
    </w:p>
    <w:bookmarkEnd w:id="2479"/>
    <w:bookmarkStart w:name="z14235" w:id="2480"/>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2480"/>
    <w:bookmarkStart w:name="z14236" w:id="2481"/>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bookmarkEnd w:id="2481"/>
    <w:bookmarkStart w:name="z14237" w:id="2482"/>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bookmarkEnd w:id="2482"/>
    <w:bookmarkStart w:name="z14238" w:id="2483"/>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w:t>
      </w:r>
    </w:p>
    <w:bookmarkEnd w:id="2483"/>
    <w:bookmarkStart w:name="z14239" w:id="2484"/>
    <w:p>
      <w:pPr>
        <w:spacing w:after="0"/>
        <w:ind w:left="0"/>
        <w:jc w:val="both"/>
      </w:pPr>
      <w:r>
        <w:rPr>
          <w:rFonts w:ascii="Times New Roman"/>
          <w:b w:val="false"/>
          <w:i w:val="false"/>
          <w:color w:val="000000"/>
          <w:sz w:val="28"/>
        </w:rPr>
        <w:t>
      5. Осы баптың 4-тармағында көзделген жағдайлардан басқа,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сондай-ақ белгіленбеген үлгідегі және (немесе) сәйкестендіруге келмейтін сәйкестендіру құралдары және (немесе) есепке алу-бақылау маркалары бар акцизделетін өнімді сақтау, өткізу және (немесе) тасу түріндегі айналымына тыйым салынады.</w:t>
      </w:r>
    </w:p>
    <w:bookmarkEnd w:id="2484"/>
    <w:bookmarkStart w:name="z14240" w:id="2485"/>
    <w:p>
      <w:pPr>
        <w:spacing w:after="0"/>
        <w:ind w:left="0"/>
        <w:jc w:val="both"/>
      </w:pPr>
      <w:r>
        <w:rPr>
          <w:rFonts w:ascii="Times New Roman"/>
          <w:b w:val="false"/>
          <w:i w:val="false"/>
          <w:color w:val="000000"/>
          <w:sz w:val="28"/>
        </w:rPr>
        <w:t>
      6. Осы баптың 2-тармағында көрсетілген акцизделетін тауарларды жаңа үлгідегі есепке алу-бақылау маркаларымен қайта таңбалау уәкілетті орган айқындайтын мерзімдерде жүзеге асырылады.</w:t>
      </w:r>
    </w:p>
    <w:bookmarkEnd w:id="2485"/>
    <w:bookmarkStart w:name="z14241" w:id="2486"/>
    <w:p>
      <w:pPr>
        <w:spacing w:after="0"/>
        <w:ind w:left="0"/>
        <w:jc w:val="both"/>
      </w:pPr>
      <w:r>
        <w:rPr>
          <w:rFonts w:ascii="Times New Roman"/>
          <w:b w:val="false"/>
          <w:i w:val="false"/>
          <w:color w:val="000000"/>
          <w:sz w:val="28"/>
        </w:rPr>
        <w:t>
      7. Алкоголь өнімін өндіруді және (немесе) Қазақстан Республикасына импорттауды жүзеге асыратын тұлға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w:t>
      </w:r>
    </w:p>
    <w:bookmarkEnd w:id="2486"/>
    <w:bookmarkStart w:name="z14242" w:id="2487"/>
    <w:p>
      <w:pPr>
        <w:spacing w:after="0"/>
        <w:ind w:left="0"/>
        <w:jc w:val="both"/>
      </w:pPr>
      <w:r>
        <w:rPr>
          <w:rFonts w:ascii="Times New Roman"/>
          <w:b w:val="false"/>
          <w:i w:val="false"/>
          <w:color w:val="000000"/>
          <w:sz w:val="28"/>
        </w:rPr>
        <w:t>
      8.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бөлімшесіне есепке алу-бақылау маркалары алынғанға дейін ұсынылады.</w:t>
      </w:r>
    </w:p>
    <w:bookmarkEnd w:id="2487"/>
    <w:bookmarkStart w:name="z14243" w:id="2488"/>
    <w:p>
      <w:pPr>
        <w:spacing w:after="0"/>
        <w:ind w:left="0"/>
        <w:jc w:val="both"/>
      </w:pPr>
      <w:r>
        <w:rPr>
          <w:rFonts w:ascii="Times New Roman"/>
          <w:b w:val="false"/>
          <w:i w:val="false"/>
          <w:color w:val="000000"/>
          <w:sz w:val="28"/>
        </w:rPr>
        <w:t>
      9. Өндіруші және (немесе) импорттаушы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ұсынбаған жағдайда есепке алу-бақылау маркалары берілмейді.</w:t>
      </w:r>
    </w:p>
    <w:bookmarkEnd w:id="2488"/>
    <w:bookmarkStart w:name="z14244" w:id="2489"/>
    <w:p>
      <w:pPr>
        <w:spacing w:after="0"/>
        <w:ind w:left="0"/>
        <w:jc w:val="both"/>
      </w:pPr>
      <w:r>
        <w:rPr>
          <w:rFonts w:ascii="Times New Roman"/>
          <w:b w:val="false"/>
          <w:i w:val="false"/>
          <w:color w:val="000000"/>
          <w:sz w:val="28"/>
        </w:rPr>
        <w:t>
      10.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бөлімшесінің ақшаны уақытша орналастыру шотына ақша салу арқылы, сондай-ақ импорттаушының таңдауы бойынша мынадай тәсілдердің кез келгені:</w:t>
      </w:r>
    </w:p>
    <w:bookmarkEnd w:id="2489"/>
    <w:bookmarkStart w:name="z14245" w:id="2490"/>
    <w:p>
      <w:pPr>
        <w:spacing w:after="0"/>
        <w:ind w:left="0"/>
        <w:jc w:val="both"/>
      </w:pPr>
      <w:r>
        <w:rPr>
          <w:rFonts w:ascii="Times New Roman"/>
          <w:b w:val="false"/>
          <w:i w:val="false"/>
          <w:color w:val="000000"/>
          <w:sz w:val="28"/>
        </w:rPr>
        <w:t>
      1) банк кепілдігі;</w:t>
      </w:r>
    </w:p>
    <w:bookmarkEnd w:id="2490"/>
    <w:bookmarkStart w:name="z14246" w:id="2491"/>
    <w:p>
      <w:pPr>
        <w:spacing w:after="0"/>
        <w:ind w:left="0"/>
        <w:jc w:val="both"/>
      </w:pPr>
      <w:r>
        <w:rPr>
          <w:rFonts w:ascii="Times New Roman"/>
          <w:b w:val="false"/>
          <w:i w:val="false"/>
          <w:color w:val="000000"/>
          <w:sz w:val="28"/>
        </w:rPr>
        <w:t>
      2) кепілгерлік;</w:t>
      </w:r>
    </w:p>
    <w:bookmarkEnd w:id="2491"/>
    <w:bookmarkStart w:name="z14247" w:id="2492"/>
    <w:p>
      <w:pPr>
        <w:spacing w:after="0"/>
        <w:ind w:left="0"/>
        <w:jc w:val="both"/>
      </w:pPr>
      <w:r>
        <w:rPr>
          <w:rFonts w:ascii="Times New Roman"/>
          <w:b w:val="false"/>
          <w:i w:val="false"/>
          <w:color w:val="000000"/>
          <w:sz w:val="28"/>
        </w:rPr>
        <w:t>
      3) мүлік кепілі арқылы қамтамасыз етіледі.</w:t>
      </w:r>
    </w:p>
    <w:bookmarkEnd w:id="2492"/>
    <w:bookmarkStart w:name="z14248" w:id="2493"/>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2493"/>
    <w:bookmarkStart w:name="z14249" w:id="2494"/>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2494"/>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Start w:name="z14250" w:id="2495"/>
    <w:p>
      <w:pPr>
        <w:spacing w:after="0"/>
        <w:ind w:left="0"/>
        <w:jc w:val="both"/>
      </w:pPr>
      <w:r>
        <w:rPr>
          <w:rFonts w:ascii="Times New Roman"/>
          <w:b w:val="false"/>
          <w:i w:val="false"/>
          <w:color w:val="000000"/>
          <w:sz w:val="28"/>
        </w:rPr>
        <w:t>
      13.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2495"/>
    <w:bookmarkStart w:name="z14251" w:id="2496"/>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ақшаны уақытша орналастыру шотына салынған ақшаны қайтару (есепке жатқызу)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орындағаны туралы есеп ұсынылғаннан кейін он жұмыс күні ішінде жүзеге асырылады.</w:t>
      </w:r>
    </w:p>
    <w:bookmarkEnd w:id="2496"/>
    <w:bookmarkStart w:name="z14252" w:id="2497"/>
    <w:p>
      <w:pPr>
        <w:spacing w:after="0"/>
        <w:ind w:left="0"/>
        <w:jc w:val="both"/>
      </w:pPr>
      <w:r>
        <w:rPr>
          <w:rFonts w:ascii="Times New Roman"/>
          <w:b w:val="false"/>
          <w:i w:val="false"/>
          <w:color w:val="000000"/>
          <w:sz w:val="28"/>
        </w:rPr>
        <w:t xml:space="preserve">
      15. Осы бапқа сәйкес: </w:t>
      </w:r>
    </w:p>
    <w:bookmarkEnd w:id="2497"/>
    <w:bookmarkStart w:name="z14253" w:id="2498"/>
    <w:p>
      <w:pPr>
        <w:spacing w:after="0"/>
        <w:ind w:left="0"/>
        <w:jc w:val="both"/>
      </w:pPr>
      <w:r>
        <w:rPr>
          <w:rFonts w:ascii="Times New Roman"/>
          <w:b w:val="false"/>
          <w:i w:val="false"/>
          <w:color w:val="000000"/>
          <w:sz w:val="28"/>
        </w:rPr>
        <w:t xml:space="preserve">
      1) толысылған шарапты және сыра қайнату өнімін қоспағанда, алкоголь өнiмiн – есепке алу-бақылау маркаларымен таңбалау (қайта таңбалау) қағидаларын, сондай-ақ есепке алу-бақылау маркаларының нысандарын, мазмұнын және қорғау элементтерiн уәкілетті орган бекiтедi; </w:t>
      </w:r>
    </w:p>
    <w:bookmarkEnd w:id="2498"/>
    <w:bookmarkStart w:name="z14254" w:id="2499"/>
    <w:p>
      <w:pPr>
        <w:spacing w:after="0"/>
        <w:ind w:left="0"/>
        <w:jc w:val="both"/>
      </w:pPr>
      <w:r>
        <w:rPr>
          <w:rFonts w:ascii="Times New Roman"/>
          <w:b w:val="false"/>
          <w:i w:val="false"/>
          <w:color w:val="000000"/>
          <w:sz w:val="28"/>
        </w:rPr>
        <w:t>
      2)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p>
    <w:bookmarkEnd w:id="2499"/>
    <w:bookmarkStart w:name="z14255" w:id="2500"/>
    <w:p>
      <w:pPr>
        <w:spacing w:after="0"/>
        <w:ind w:left="0"/>
        <w:jc w:val="both"/>
      </w:pPr>
      <w:r>
        <w:rPr>
          <w:rFonts w:ascii="Times New Roman"/>
          <w:b w:val="false"/>
          <w:i w:val="false"/>
          <w:color w:val="000000"/>
          <w:sz w:val="28"/>
        </w:rPr>
        <w:t>
      3) акциздік бекеттің қызметін ұйымдастыру тәртібін уәкілетті орган айқындайды;</w:t>
      </w:r>
    </w:p>
    <w:bookmarkEnd w:id="2500"/>
    <w:bookmarkStart w:name="z14256" w:id="2501"/>
    <w:p>
      <w:pPr>
        <w:spacing w:after="0"/>
        <w:ind w:left="0"/>
        <w:jc w:val="both"/>
      </w:pPr>
      <w:r>
        <w:rPr>
          <w:rFonts w:ascii="Times New Roman"/>
          <w:b w:val="false"/>
          <w:i w:val="false"/>
          <w:color w:val="000000"/>
          <w:sz w:val="28"/>
        </w:rPr>
        <w:t>
      4)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176-бабына сәйкес белгіленеді.</w:t>
      </w:r>
    </w:p>
    <w:bookmarkEnd w:id="2501"/>
    <w:bookmarkStart w:name="z14257" w:id="2502"/>
    <w:p>
      <w:pPr>
        <w:spacing w:after="0"/>
        <w:ind w:left="0"/>
        <w:jc w:val="both"/>
      </w:pPr>
      <w:r>
        <w:rPr>
          <w:rFonts w:ascii="Times New Roman"/>
          <w:b w:val="false"/>
          <w:i w:val="false"/>
          <w:color w:val="000000"/>
          <w:sz w:val="28"/>
        </w:rPr>
        <w:t>
      16. Салық органдары этил спирті мен алкоголь өнімін (сыра қайнату өнімінен басқа), бензинді (авиациялық бензинді қоспағанда), дизель отыны мен темекі бұйымдарын өндіруді жүзеге асыратын салық төлеушінің аумағында акциздік бекеттер орнатады.</w:t>
      </w:r>
    </w:p>
    <w:bookmarkEnd w:id="2502"/>
    <w:bookmarkStart w:name="z14258" w:id="2503"/>
    <w:p>
      <w:pPr>
        <w:spacing w:after="0"/>
        <w:ind w:left="0"/>
        <w:jc w:val="both"/>
      </w:pPr>
      <w:r>
        <w:rPr>
          <w:rFonts w:ascii="Times New Roman"/>
          <w:b w:val="false"/>
          <w:i w:val="false"/>
          <w:color w:val="000000"/>
          <w:sz w:val="28"/>
        </w:rPr>
        <w:t>
      17. Акциздік бекеттің тұрған жерін және жұмыскерлерінің құрамын, оның жұмыс регламентін салық органы айқындайды.</w:t>
      </w:r>
    </w:p>
    <w:bookmarkEnd w:id="2503"/>
    <w:p>
      <w:pPr>
        <w:spacing w:after="0"/>
        <w:ind w:left="0"/>
        <w:jc w:val="both"/>
      </w:pPr>
      <w:r>
        <w:rPr>
          <w:rFonts w:ascii="Times New Roman"/>
          <w:b w:val="false"/>
          <w:i w:val="false"/>
          <w:color w:val="000000"/>
          <w:sz w:val="28"/>
        </w:rPr>
        <w:t>
      Акциздік бекет жұмыскерлерінің құрамы салық органының лауазымды адамдарының арасынан қалыптастырылады.</w:t>
      </w:r>
    </w:p>
    <w:bookmarkStart w:name="z14259" w:id="2504"/>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2504"/>
    <w:bookmarkStart w:name="z14260" w:id="2505"/>
    <w:p>
      <w:pPr>
        <w:spacing w:after="0"/>
        <w:ind w:left="0"/>
        <w:jc w:val="both"/>
      </w:pPr>
      <w:r>
        <w:rPr>
          <w:rFonts w:ascii="Times New Roman"/>
          <w:b w:val="false"/>
          <w:i w:val="false"/>
          <w:color w:val="000000"/>
          <w:sz w:val="28"/>
        </w:rPr>
        <w:t>
      1) салық төлеушінің Қазақстан Республикасының акцизделетін тауарлардың өндірісі мен айналымын реттейтін заңнамасының талаптарын сақтауын;</w:t>
      </w:r>
    </w:p>
    <w:bookmarkEnd w:id="2505"/>
    <w:bookmarkStart w:name="z14261" w:id="2506"/>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2506"/>
    <w:bookmarkStart w:name="z14262" w:id="2507"/>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2507"/>
    <w:bookmarkStart w:name="z14263" w:id="2508"/>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2508"/>
    <w:bookmarkStart w:name="z14264" w:id="2509"/>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2509"/>
    <w:bookmarkStart w:name="z14265" w:id="2510"/>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2510"/>
    <w:bookmarkStart w:name="z14266" w:id="2511"/>
    <w:p>
      <w:pPr>
        <w:spacing w:after="0"/>
        <w:ind w:left="0"/>
        <w:jc w:val="both"/>
      </w:pPr>
      <w:r>
        <w:rPr>
          <w:rFonts w:ascii="Times New Roman"/>
          <w:b w:val="false"/>
          <w:i w:val="false"/>
          <w:color w:val="000000"/>
          <w:sz w:val="28"/>
        </w:rPr>
        <w:t>
      2) акцизделетін тауарларды өткізу кезінде қатысуға;</w:t>
      </w:r>
    </w:p>
    <w:bookmarkEnd w:id="2511"/>
    <w:bookmarkStart w:name="z14267" w:id="2512"/>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қарап-тексеруге құқылы.</w:t>
      </w:r>
    </w:p>
    <w:bookmarkEnd w:id="2512"/>
    <w:bookmarkStart w:name="z14268" w:id="2513"/>
    <w:p>
      <w:pPr>
        <w:spacing w:after="0"/>
        <w:ind w:left="0"/>
        <w:jc w:val="both"/>
      </w:pPr>
      <w:r>
        <w:rPr>
          <w:rFonts w:ascii="Times New Roman"/>
          <w:b w:val="false"/>
          <w:i w:val="false"/>
          <w:color w:val="000000"/>
          <w:sz w:val="28"/>
        </w:rPr>
        <w:t>
      20.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 жаңа редакцияда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Трансферттік баға белгілеу кезіндегі бақылау</w:t>
      </w:r>
    </w:p>
    <w:bookmarkStart w:name="z3500" w:id="2514"/>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кезіндегі бақылауды Қазақстан Республикасының трансферттік баға белгілеу туралы заңнамасында көзделген тәртіппен және жағдайларда жүзеге асырады.</w:t>
      </w:r>
    </w:p>
    <w:bookmarkEnd w:id="2514"/>
    <w:p>
      <w:pPr>
        <w:spacing w:after="0"/>
        <w:ind w:left="0"/>
        <w:jc w:val="both"/>
      </w:pPr>
      <w:r>
        <w:rPr>
          <w:rFonts w:ascii="Times New Roman"/>
          <w:b/>
          <w:i w:val="false"/>
          <w:color w:val="000000"/>
          <w:sz w:val="28"/>
        </w:rPr>
        <w:t>174-бап. Мемлекет меншігіне айналдырылған (түскен) мүлікті есепке алу, сақтау, бағалау, одан әрі пайдалану және өткізу тәртібінің сақталуын бақылау</w:t>
      </w:r>
    </w:p>
    <w:bookmarkStart w:name="z3501" w:id="2515"/>
    <w:p>
      <w:pPr>
        <w:spacing w:after="0"/>
        <w:ind w:left="0"/>
        <w:jc w:val="both"/>
      </w:pPr>
      <w:r>
        <w:rPr>
          <w:rFonts w:ascii="Times New Roman"/>
          <w:b w:val="false"/>
          <w:i w:val="false"/>
          <w:color w:val="000000"/>
          <w:sz w:val="28"/>
        </w:rPr>
        <w:t>
      1. Салық органы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Қазақстан Республикасының Үкіметі белгілеген тәртіппен және мерзімдерде беру тәртібінің сақталуын бақылауды жүзеге асырады.</w:t>
      </w:r>
    </w:p>
    <w:bookmarkEnd w:id="2515"/>
    <w:bookmarkStart w:name="z3502" w:id="2516"/>
    <w:p>
      <w:pPr>
        <w:spacing w:after="0"/>
        <w:ind w:left="0"/>
        <w:jc w:val="both"/>
      </w:pPr>
      <w:r>
        <w:rPr>
          <w:rFonts w:ascii="Times New Roman"/>
          <w:b w:val="false"/>
          <w:i w:val="false"/>
          <w:color w:val="000000"/>
          <w:sz w:val="28"/>
        </w:rPr>
        <w:t>
      2. Мемлекет меншігіне айналдырылған (түскен) мүлікті есепке алу, сақтау, бағалау, одан әрі пайдалану және өткізу тәртібін Қазақстан Республикасының Үкіметі айқындайды.</w:t>
      </w:r>
    </w:p>
    <w:bookmarkEnd w:id="2516"/>
    <w:p>
      <w:pPr>
        <w:spacing w:after="0"/>
        <w:ind w:left="0"/>
        <w:jc w:val="both"/>
      </w:pPr>
      <w:r>
        <w:rPr>
          <w:rFonts w:ascii="Times New Roman"/>
          <w:b/>
          <w:i w:val="false"/>
          <w:color w:val="000000"/>
          <w:sz w:val="28"/>
        </w:rPr>
        <w:t>175-бап. Уәкілетті мемлекеттік және жергілікті атқарушы органдардың қызметін бақылау</w:t>
      </w:r>
    </w:p>
    <w:bookmarkStart w:name="z3503" w:id="2517"/>
    <w:p>
      <w:pPr>
        <w:spacing w:after="0"/>
        <w:ind w:left="0"/>
        <w:jc w:val="both"/>
      </w:pPr>
      <w:r>
        <w:rPr>
          <w:rFonts w:ascii="Times New Roman"/>
          <w:b w:val="false"/>
          <w:i w:val="false"/>
          <w:color w:val="000000"/>
          <w:sz w:val="28"/>
        </w:rPr>
        <w:t>
      1. Салық органдары осы бапта айқындалған тәртіппен уәкiлеттi мемлекеттік және жергiлiктi атқарушы органдардың қызметiн бақылауды жүзеге асырады.</w:t>
      </w:r>
    </w:p>
    <w:bookmarkEnd w:id="2517"/>
    <w:bookmarkStart w:name="z3504" w:id="2518"/>
    <w:p>
      <w:pPr>
        <w:spacing w:after="0"/>
        <w:ind w:left="0"/>
        <w:jc w:val="both"/>
      </w:pPr>
      <w:r>
        <w:rPr>
          <w:rFonts w:ascii="Times New Roman"/>
          <w:b w:val="false"/>
          <w:i w:val="false"/>
          <w:color w:val="000000"/>
          <w:sz w:val="28"/>
        </w:rPr>
        <w:t>
      Уәкiлеттi мемлекеттік органдардың қызметiн бақылау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bookmarkEnd w:id="2518"/>
    <w:bookmarkStart w:name="z3505" w:id="2519"/>
    <w:p>
      <w:pPr>
        <w:spacing w:after="0"/>
        <w:ind w:left="0"/>
        <w:jc w:val="both"/>
      </w:pPr>
      <w:r>
        <w:rPr>
          <w:rFonts w:ascii="Times New Roman"/>
          <w:b w:val="false"/>
          <w:i w:val="false"/>
          <w:color w:val="000000"/>
          <w:sz w:val="28"/>
        </w:rPr>
        <w:t>
      Жергілікті атқарушы органдардың қызметiн бақылау бюджетке төленетiн төлемдердiң дұрыс есептелуi, толық алынуы және уақтылы аударылуы, салық органдарына мүлік, көлік құралдары салығы, жер салығы және төлемдер бойынша мәліметтердің анық және уақтылы ұсынылуы мәселелерi бойынша жүзеге асырылады.</w:t>
      </w:r>
    </w:p>
    <w:bookmarkEnd w:id="2519"/>
    <w:bookmarkStart w:name="z3506" w:id="2520"/>
    <w:p>
      <w:pPr>
        <w:spacing w:after="0"/>
        <w:ind w:left="0"/>
        <w:jc w:val="both"/>
      </w:pPr>
      <w:r>
        <w:rPr>
          <w:rFonts w:ascii="Times New Roman"/>
          <w:b w:val="false"/>
          <w:i w:val="false"/>
          <w:color w:val="000000"/>
          <w:sz w:val="28"/>
        </w:rPr>
        <w:t>
      Уәкілетті орган белгiлеген нысан бойынша салық органдарының бақылауды тағайындау туралы шешiмi (бұдан әрі – шешім) уәкiлеттi мемлекеттік және жергілікті атқарушы органдардың (бұдан әрі осы баптың мақсаттарында – уәкілетті мемлекеттік органдар) қызметіне бақылауды жүзеге асыру үшiн негiз болып табылады, онда мынадай деректемелер:</w:t>
      </w:r>
    </w:p>
    <w:bookmarkEnd w:id="2520"/>
    <w:bookmarkStart w:name="z3507" w:id="2521"/>
    <w:p>
      <w:pPr>
        <w:spacing w:after="0"/>
        <w:ind w:left="0"/>
        <w:jc w:val="both"/>
      </w:pPr>
      <w:r>
        <w:rPr>
          <w:rFonts w:ascii="Times New Roman"/>
          <w:b w:val="false"/>
          <w:i w:val="false"/>
          <w:color w:val="000000"/>
          <w:sz w:val="28"/>
        </w:rPr>
        <w:t>
      1) шешiмнiң салық органдарында тiркелген күнi мен нөмiрi;</w:t>
      </w:r>
    </w:p>
    <w:bookmarkEnd w:id="2521"/>
    <w:bookmarkStart w:name="z3508" w:id="2522"/>
    <w:p>
      <w:pPr>
        <w:spacing w:after="0"/>
        <w:ind w:left="0"/>
        <w:jc w:val="both"/>
      </w:pPr>
      <w:r>
        <w:rPr>
          <w:rFonts w:ascii="Times New Roman"/>
          <w:b w:val="false"/>
          <w:i w:val="false"/>
          <w:color w:val="000000"/>
          <w:sz w:val="28"/>
        </w:rPr>
        <w:t>
      2) уәкiлеттi мемлекеттік органның атауы және сәйкестендiру нөмiрi;</w:t>
      </w:r>
    </w:p>
    <w:bookmarkEnd w:id="2522"/>
    <w:bookmarkStart w:name="z3509" w:id="2523"/>
    <w:p>
      <w:pPr>
        <w:spacing w:after="0"/>
        <w:ind w:left="0"/>
        <w:jc w:val="both"/>
      </w:pPr>
      <w:r>
        <w:rPr>
          <w:rFonts w:ascii="Times New Roman"/>
          <w:b w:val="false"/>
          <w:i w:val="false"/>
          <w:color w:val="000000"/>
          <w:sz w:val="28"/>
        </w:rPr>
        <w:t>
      3) бақылауды тағайындау негiздемесi;</w:t>
      </w:r>
    </w:p>
    <w:bookmarkEnd w:id="2523"/>
    <w:bookmarkStart w:name="z3510" w:id="2524"/>
    <w:p>
      <w:pPr>
        <w:spacing w:after="0"/>
        <w:ind w:left="0"/>
        <w:jc w:val="both"/>
      </w:pPr>
      <w:r>
        <w:rPr>
          <w:rFonts w:ascii="Times New Roman"/>
          <w:b w:val="false"/>
          <w:i w:val="false"/>
          <w:color w:val="000000"/>
          <w:sz w:val="28"/>
        </w:rPr>
        <w:t>
      4) салық органдарының бақылауды жүзеге асыратын лауазымды адамдарының, сондай-ақ басқа да мемлекеттік органдарының осы бапқа сәйкес бақылауды жүзеге асыруға тартылатын мамандарының лауазымы, тегi, аты, әкесiнiң аты (егер ол жеке басын куәландыратын құжатта көрсетілген болса);</w:t>
      </w:r>
    </w:p>
    <w:bookmarkEnd w:id="2524"/>
    <w:bookmarkStart w:name="z3511" w:id="2525"/>
    <w:p>
      <w:pPr>
        <w:spacing w:after="0"/>
        <w:ind w:left="0"/>
        <w:jc w:val="both"/>
      </w:pPr>
      <w:r>
        <w:rPr>
          <w:rFonts w:ascii="Times New Roman"/>
          <w:b w:val="false"/>
          <w:i w:val="false"/>
          <w:color w:val="000000"/>
          <w:sz w:val="28"/>
        </w:rPr>
        <w:t>
      5) бақылауды жүзеге асыру мерзiмi;</w:t>
      </w:r>
    </w:p>
    <w:bookmarkEnd w:id="2525"/>
    <w:bookmarkStart w:name="z3512" w:id="2526"/>
    <w:p>
      <w:pPr>
        <w:spacing w:after="0"/>
        <w:ind w:left="0"/>
        <w:jc w:val="both"/>
      </w:pPr>
      <w:r>
        <w:rPr>
          <w:rFonts w:ascii="Times New Roman"/>
          <w:b w:val="false"/>
          <w:i w:val="false"/>
          <w:color w:val="000000"/>
          <w:sz w:val="28"/>
        </w:rPr>
        <w:t>
      6) бақылау кезеңі;</w:t>
      </w:r>
    </w:p>
    <w:bookmarkEnd w:id="2526"/>
    <w:bookmarkStart w:name="z3513" w:id="2527"/>
    <w:p>
      <w:pPr>
        <w:spacing w:after="0"/>
        <w:ind w:left="0"/>
        <w:jc w:val="both"/>
      </w:pPr>
      <w:r>
        <w:rPr>
          <w:rFonts w:ascii="Times New Roman"/>
          <w:b w:val="false"/>
          <w:i w:val="false"/>
          <w:color w:val="000000"/>
          <w:sz w:val="28"/>
        </w:rPr>
        <w:t>
      7) бақылауды жүзеге асыру мәселелері;</w:t>
      </w:r>
    </w:p>
    <w:bookmarkEnd w:id="2527"/>
    <w:bookmarkStart w:name="z3514" w:id="2528"/>
    <w:p>
      <w:pPr>
        <w:spacing w:after="0"/>
        <w:ind w:left="0"/>
        <w:jc w:val="both"/>
      </w:pPr>
      <w:r>
        <w:rPr>
          <w:rFonts w:ascii="Times New Roman"/>
          <w:b w:val="false"/>
          <w:i w:val="false"/>
          <w:color w:val="000000"/>
          <w:sz w:val="28"/>
        </w:rPr>
        <w:t>
      8) уәкiлеттi мемлекеттік органның шешiммен танысқаны және оны алғаны туралы белгiсi қамтылады.</w:t>
      </w:r>
    </w:p>
    <w:bookmarkEnd w:id="2528"/>
    <w:bookmarkStart w:name="z3515" w:id="2529"/>
    <w:p>
      <w:pPr>
        <w:spacing w:after="0"/>
        <w:ind w:left="0"/>
        <w:jc w:val="both"/>
      </w:pPr>
      <w:r>
        <w:rPr>
          <w:rFonts w:ascii="Times New Roman"/>
          <w:b w:val="false"/>
          <w:i w:val="false"/>
          <w:color w:val="000000"/>
          <w:sz w:val="28"/>
        </w:rPr>
        <w:t>
      Шешім бақылауды жүзеге асыру басталғанға дейін құқықтық статистика және арнайы есепке алу саласындағы статистикалық қызметті өз құзыреті шегінде жүзеге асыратын мемлекеттік органда мемлекеттік тіркелуге жатады.</w:t>
      </w:r>
    </w:p>
    <w:bookmarkEnd w:id="2529"/>
    <w:bookmarkStart w:name="z3516" w:id="2530"/>
    <w:p>
      <w:pPr>
        <w:spacing w:after="0"/>
        <w:ind w:left="0"/>
        <w:jc w:val="both"/>
      </w:pPr>
      <w:r>
        <w:rPr>
          <w:rFonts w:ascii="Times New Roman"/>
          <w:b w:val="false"/>
          <w:i w:val="false"/>
          <w:color w:val="000000"/>
          <w:sz w:val="28"/>
        </w:rPr>
        <w:t>
      2. Салық органдарының шешiмде көрсетiлген лауазымды адамдары, осы бапқа сәйкес бақылау жүргiзуге тартылатын өзге де адамдар және уәкiлеттi мемлекеттік органдар бақылауға қатысушылар болып табылады.</w:t>
      </w:r>
    </w:p>
    <w:bookmarkEnd w:id="2530"/>
    <w:bookmarkStart w:name="z3517" w:id="2531"/>
    <w:p>
      <w:pPr>
        <w:spacing w:after="0"/>
        <w:ind w:left="0"/>
        <w:jc w:val="both"/>
      </w:pPr>
      <w:r>
        <w:rPr>
          <w:rFonts w:ascii="Times New Roman"/>
          <w:b w:val="false"/>
          <w:i w:val="false"/>
          <w:color w:val="000000"/>
          <w:sz w:val="28"/>
        </w:rPr>
        <w:t>
      Уәкiлеттi мемлекеттік органдар бақылауды жүзеге асыру кезінде салық органдарының бақылауды жүзеге асыру үшiн қажеттi құжаттар мен мәлiметтердi алуына, салық органдарының лауазымды адамдарын салық салу объектілерін зерттеп-қарауға жіберуге жәрдем көрсетеді.</w:t>
      </w:r>
    </w:p>
    <w:bookmarkEnd w:id="2531"/>
    <w:bookmarkStart w:name="z3518" w:id="2532"/>
    <w:p>
      <w:pPr>
        <w:spacing w:after="0"/>
        <w:ind w:left="0"/>
        <w:jc w:val="both"/>
      </w:pPr>
      <w:r>
        <w:rPr>
          <w:rFonts w:ascii="Times New Roman"/>
          <w:b w:val="false"/>
          <w:i w:val="false"/>
          <w:color w:val="000000"/>
          <w:sz w:val="28"/>
        </w:rPr>
        <w:t>
      Бұл ретте уәкiлеттi мемлекеттік органдарды бақылау салықтар мен бюджетке төленетін төлемдердiң бір түрi бойынша да, бірнеше түрi бойынша да бір мезгiлде жүргiзiлуi мүмкiн.</w:t>
      </w:r>
    </w:p>
    <w:bookmarkEnd w:id="2532"/>
    <w:bookmarkStart w:name="z3519" w:id="2533"/>
    <w:p>
      <w:pPr>
        <w:spacing w:after="0"/>
        <w:ind w:left="0"/>
        <w:jc w:val="both"/>
      </w:pPr>
      <w:r>
        <w:rPr>
          <w:rFonts w:ascii="Times New Roman"/>
          <w:b w:val="false"/>
          <w:i w:val="false"/>
          <w:color w:val="000000"/>
          <w:sz w:val="28"/>
        </w:rPr>
        <w:t>
      Құжаттар мен мәліметтер алуға, сондай-ақ салық салу объектілерін зерттеп-қарауға кедергi келтірілген кезде салық органдарының лауазымды адамдарын бақылауды жүзеге асыру үшін жібермеу туралы акт жасалады.</w:t>
      </w:r>
    </w:p>
    <w:bookmarkEnd w:id="2533"/>
    <w:bookmarkStart w:name="z3520" w:id="2534"/>
    <w:p>
      <w:pPr>
        <w:spacing w:after="0"/>
        <w:ind w:left="0"/>
        <w:jc w:val="both"/>
      </w:pPr>
      <w:r>
        <w:rPr>
          <w:rFonts w:ascii="Times New Roman"/>
          <w:b w:val="false"/>
          <w:i w:val="false"/>
          <w:color w:val="000000"/>
          <w:sz w:val="28"/>
        </w:rPr>
        <w:t>
      Салық органдарының лауазымды адамдарын бақылауды жүргізу үшін жібермеу туралы актiге – бақылауды жүзеге асыратын салық органының және уәкілетті мемлекеттік органның лауазымды адамдары қол қояды. Көрсетiлген актiге қол қоюдан бас тартқан кезде уәкілетті мемлекеттік орган бас тарту себебiне жазбаша түсiнiктеме беруге мiндеттi.</w:t>
      </w:r>
    </w:p>
    <w:bookmarkEnd w:id="2534"/>
    <w:bookmarkStart w:name="z3521" w:id="2535"/>
    <w:p>
      <w:pPr>
        <w:spacing w:after="0"/>
        <w:ind w:left="0"/>
        <w:jc w:val="both"/>
      </w:pPr>
      <w:r>
        <w:rPr>
          <w:rFonts w:ascii="Times New Roman"/>
          <w:b w:val="false"/>
          <w:i w:val="false"/>
          <w:color w:val="000000"/>
          <w:sz w:val="28"/>
        </w:rPr>
        <w:t>
      Уәкілетті мемлекеттік орган шешімнің данасын (көшірмесін) алған күн немесе уәкілетті мемлекеттік органның шешім данасына қол қоюдан бас тартуы туралы акт жасалған күн бақылау жүргiзудiң басталуы болып есептеледi.</w:t>
      </w:r>
    </w:p>
    <w:bookmarkEnd w:id="2535"/>
    <w:bookmarkStart w:name="z3522" w:id="2536"/>
    <w:p>
      <w:pPr>
        <w:spacing w:after="0"/>
        <w:ind w:left="0"/>
        <w:jc w:val="both"/>
      </w:pPr>
      <w:r>
        <w:rPr>
          <w:rFonts w:ascii="Times New Roman"/>
          <w:b w:val="false"/>
          <w:i w:val="false"/>
          <w:color w:val="000000"/>
          <w:sz w:val="28"/>
        </w:rPr>
        <w:t>
      Уәкілетті мемлекеттік орган шешімінің данасына қол қоюдан бас тартқан жағдайда, салық органының бақылау жүргiзетiн жұмыскерi куәгерлердi (кемінде екеу) тарта отырып, қол қоюдан бас тарту туралы акт жасайды. Бұл ретте қол қоюдан бас тарту туралы актiде:</w:t>
      </w:r>
    </w:p>
    <w:bookmarkEnd w:id="2536"/>
    <w:bookmarkStart w:name="z3523" w:id="2537"/>
    <w:p>
      <w:pPr>
        <w:spacing w:after="0"/>
        <w:ind w:left="0"/>
        <w:jc w:val="both"/>
      </w:pPr>
      <w:r>
        <w:rPr>
          <w:rFonts w:ascii="Times New Roman"/>
          <w:b w:val="false"/>
          <w:i w:val="false"/>
          <w:color w:val="000000"/>
          <w:sz w:val="28"/>
        </w:rPr>
        <w:t>
      1) жасалған орны мен күнi;</w:t>
      </w:r>
    </w:p>
    <w:bookmarkEnd w:id="2537"/>
    <w:bookmarkStart w:name="z3524" w:id="2538"/>
    <w:p>
      <w:pPr>
        <w:spacing w:after="0"/>
        <w:ind w:left="0"/>
        <w:jc w:val="both"/>
      </w:pPr>
      <w:r>
        <w:rPr>
          <w:rFonts w:ascii="Times New Roman"/>
          <w:b w:val="false"/>
          <w:i w:val="false"/>
          <w:color w:val="000000"/>
          <w:sz w:val="28"/>
        </w:rPr>
        <w:t>
      2) салық органының акт жасаған лауазымды адамының тегi, аты және әкесiнiң аты (егер ол жеке басын куәландыратын құжатта көрсетілген болса);</w:t>
      </w:r>
    </w:p>
    <w:bookmarkEnd w:id="2538"/>
    <w:bookmarkStart w:name="z3525" w:id="2539"/>
    <w:p>
      <w:pPr>
        <w:spacing w:after="0"/>
        <w:ind w:left="0"/>
        <w:jc w:val="both"/>
      </w:pPr>
      <w:r>
        <w:rPr>
          <w:rFonts w:ascii="Times New Roman"/>
          <w:b w:val="false"/>
          <w:i w:val="false"/>
          <w:color w:val="000000"/>
          <w:sz w:val="28"/>
        </w:rPr>
        <w:t>
      3) тартылған куәгерлердiң тегi, аты және әкесiнiң аты (егер ол жеке басын куәландыратын құжатта көрсетілген болса), жеке куәлiгiнiң нөмiрi, тұрғылықты жерiнiң мекенжайы;</w:t>
      </w:r>
    </w:p>
    <w:bookmarkEnd w:id="2539"/>
    <w:bookmarkStart w:name="z3526" w:id="2540"/>
    <w:p>
      <w:pPr>
        <w:spacing w:after="0"/>
        <w:ind w:left="0"/>
        <w:jc w:val="both"/>
      </w:pPr>
      <w:r>
        <w:rPr>
          <w:rFonts w:ascii="Times New Roman"/>
          <w:b w:val="false"/>
          <w:i w:val="false"/>
          <w:color w:val="000000"/>
          <w:sz w:val="28"/>
        </w:rPr>
        <w:t>
      4) шешімнің нөмiрi, күнi, уәкілетті мемлекеттік органның атауы, оның сәйкестендiру нөмiрi;</w:t>
      </w:r>
    </w:p>
    <w:bookmarkEnd w:id="2540"/>
    <w:bookmarkStart w:name="z3527" w:id="2541"/>
    <w:p>
      <w:pPr>
        <w:spacing w:after="0"/>
        <w:ind w:left="0"/>
        <w:jc w:val="both"/>
      </w:pPr>
      <w:r>
        <w:rPr>
          <w:rFonts w:ascii="Times New Roman"/>
          <w:b w:val="false"/>
          <w:i w:val="false"/>
          <w:color w:val="000000"/>
          <w:sz w:val="28"/>
        </w:rPr>
        <w:t>
      5) шешім данасына қол қоюдан бас тартудың мән-жайлары көрсетiледi.</w:t>
      </w:r>
    </w:p>
    <w:bookmarkEnd w:id="2541"/>
    <w:bookmarkStart w:name="z3528" w:id="2542"/>
    <w:p>
      <w:pPr>
        <w:spacing w:after="0"/>
        <w:ind w:left="0"/>
        <w:jc w:val="both"/>
      </w:pPr>
      <w:r>
        <w:rPr>
          <w:rFonts w:ascii="Times New Roman"/>
          <w:b w:val="false"/>
          <w:i w:val="false"/>
          <w:color w:val="000000"/>
          <w:sz w:val="28"/>
        </w:rPr>
        <w:t>
      Уәкілетті мемлекеттік органның шешімді алудан бас тартуы салықтық бақылаудың күшін жоюға негіз болып табылмайды.</w:t>
      </w:r>
    </w:p>
    <w:bookmarkEnd w:id="2542"/>
    <w:bookmarkStart w:name="z3529" w:id="2543"/>
    <w:p>
      <w:pPr>
        <w:spacing w:after="0"/>
        <w:ind w:left="0"/>
        <w:jc w:val="both"/>
      </w:pPr>
      <w:r>
        <w:rPr>
          <w:rFonts w:ascii="Times New Roman"/>
          <w:b w:val="false"/>
          <w:i w:val="false"/>
          <w:color w:val="000000"/>
          <w:sz w:val="28"/>
        </w:rPr>
        <w:t>
      3. Бақылауды жүргiзу мерзiмi уәкiлеттi мемлекеттік органға бақылауды тағайындау туралы шешiм табыс етілген күннен бастап отыз жұмыс күнiнен аспауға тиiс. Бақылауды тағайындаған салық органы көрсетiлген мерзiмдi елу жұмыс күнiне дейiн ұзартуы мүмкiн.</w:t>
      </w:r>
    </w:p>
    <w:bookmarkEnd w:id="2543"/>
    <w:bookmarkStart w:name="z3530" w:id="2544"/>
    <w:p>
      <w:pPr>
        <w:spacing w:after="0"/>
        <w:ind w:left="0"/>
        <w:jc w:val="both"/>
      </w:pPr>
      <w:r>
        <w:rPr>
          <w:rFonts w:ascii="Times New Roman"/>
          <w:b w:val="false"/>
          <w:i w:val="false"/>
          <w:color w:val="000000"/>
          <w:sz w:val="28"/>
        </w:rPr>
        <w:t>
      Уәкілетті мемлекеттік органдардың қызметін бақылау жылына бір реттен жиі жүзеге асырылмайды.</w:t>
      </w:r>
    </w:p>
    <w:bookmarkEnd w:id="2544"/>
    <w:bookmarkStart w:name="z3531" w:id="2545"/>
    <w:p>
      <w:pPr>
        <w:spacing w:after="0"/>
        <w:ind w:left="0"/>
        <w:jc w:val="both"/>
      </w:pPr>
      <w:r>
        <w:rPr>
          <w:rFonts w:ascii="Times New Roman"/>
          <w:b w:val="false"/>
          <w:i w:val="false"/>
          <w:color w:val="000000"/>
          <w:sz w:val="28"/>
        </w:rPr>
        <w:t>
      4. Бақылау жүргiзу мерзiмiнiң өтуі уәкiлеттi мемлекеттік органға салық органының құжаттарды ұсыну туралы талаптарын табыс ету күнi мен уәкiлеттi мемлекеттік органның бақылауды жүргiзу кезiнде сұратылатын құжаттарды ұсыну күнi арасындағы, сондай-ақ салық органының басқа аумақтық салық органдарына, мемлекеттік органдарға, банктерге және банк операцияларының жекелеген түрлерiн жүзеге асыратын ұйымдарға және Қазақстан Республикасы аумағында қызметiн жүзеге асыратын өзге де ұйымдарға сұрау салуды жiберу күні мен көрсетілген сұрау салу бойынша мәлiметтер мен құжаттарды алу күні арасындағы уақыт кезеңiне тоқтатыла тұрады.</w:t>
      </w:r>
    </w:p>
    <w:bookmarkEnd w:id="2545"/>
    <w:bookmarkStart w:name="z3532" w:id="2546"/>
    <w:p>
      <w:pPr>
        <w:spacing w:after="0"/>
        <w:ind w:left="0"/>
        <w:jc w:val="both"/>
      </w:pPr>
      <w:r>
        <w:rPr>
          <w:rFonts w:ascii="Times New Roman"/>
          <w:b w:val="false"/>
          <w:i w:val="false"/>
          <w:color w:val="000000"/>
          <w:sz w:val="28"/>
        </w:rPr>
        <w:t>
      5. Бақылау мерзiмiн тоқтата тұру (қайта бастау) кезінде салық органдары уәкілетті мемлекеттік органдарға хабарлама жібереді, онда мынадай деректемелер:</w:t>
      </w:r>
    </w:p>
    <w:bookmarkEnd w:id="2546"/>
    <w:bookmarkStart w:name="z3533" w:id="2547"/>
    <w:p>
      <w:pPr>
        <w:spacing w:after="0"/>
        <w:ind w:left="0"/>
        <w:jc w:val="both"/>
      </w:pPr>
      <w:r>
        <w:rPr>
          <w:rFonts w:ascii="Times New Roman"/>
          <w:b w:val="false"/>
          <w:i w:val="false"/>
          <w:color w:val="000000"/>
          <w:sz w:val="28"/>
        </w:rPr>
        <w:t>
      1) бақылауды жүргізу мерзімдерін тоқтата тұру (қайта бастау) туралы хабарламаның салық органында тiркелген күнi мен нөмiрi;</w:t>
      </w:r>
    </w:p>
    <w:bookmarkEnd w:id="2547"/>
    <w:bookmarkStart w:name="z3534" w:id="2548"/>
    <w:p>
      <w:pPr>
        <w:spacing w:after="0"/>
        <w:ind w:left="0"/>
        <w:jc w:val="both"/>
      </w:pPr>
      <w:r>
        <w:rPr>
          <w:rFonts w:ascii="Times New Roman"/>
          <w:b w:val="false"/>
          <w:i w:val="false"/>
          <w:color w:val="000000"/>
          <w:sz w:val="28"/>
        </w:rPr>
        <w:t>
      2) салық органының атауы;</w:t>
      </w:r>
    </w:p>
    <w:bookmarkEnd w:id="2548"/>
    <w:bookmarkStart w:name="z3535" w:id="2549"/>
    <w:p>
      <w:pPr>
        <w:spacing w:after="0"/>
        <w:ind w:left="0"/>
        <w:jc w:val="both"/>
      </w:pPr>
      <w:r>
        <w:rPr>
          <w:rFonts w:ascii="Times New Roman"/>
          <w:b w:val="false"/>
          <w:i w:val="false"/>
          <w:color w:val="000000"/>
          <w:sz w:val="28"/>
        </w:rPr>
        <w:t>
      3) тексерiлетiн уәкiлеттi мемлекеттік органның атауы және сәйкестендiру нөмiрi;</w:t>
      </w:r>
    </w:p>
    <w:bookmarkEnd w:id="2549"/>
    <w:bookmarkStart w:name="z3536" w:id="2550"/>
    <w:p>
      <w:pPr>
        <w:spacing w:after="0"/>
        <w:ind w:left="0"/>
        <w:jc w:val="both"/>
      </w:pPr>
      <w:r>
        <w:rPr>
          <w:rFonts w:ascii="Times New Roman"/>
          <w:b w:val="false"/>
          <w:i w:val="false"/>
          <w:color w:val="000000"/>
          <w:sz w:val="28"/>
        </w:rPr>
        <w:t>
      4) тоқтатыла тұрған (қайта басталған) шешімнің күні мен тіркеу нөмірі;</w:t>
      </w:r>
    </w:p>
    <w:bookmarkEnd w:id="2550"/>
    <w:bookmarkStart w:name="z3537" w:id="2551"/>
    <w:p>
      <w:pPr>
        <w:spacing w:after="0"/>
        <w:ind w:left="0"/>
        <w:jc w:val="both"/>
      </w:pPr>
      <w:r>
        <w:rPr>
          <w:rFonts w:ascii="Times New Roman"/>
          <w:b w:val="false"/>
          <w:i w:val="false"/>
          <w:color w:val="000000"/>
          <w:sz w:val="28"/>
        </w:rPr>
        <w:t>
      5) бақылауды тоқтата тұру (қайта бастау) қажеттігінің негіздемесі;</w:t>
      </w:r>
    </w:p>
    <w:bookmarkEnd w:id="2551"/>
    <w:bookmarkStart w:name="z3538" w:id="2552"/>
    <w:p>
      <w:pPr>
        <w:spacing w:after="0"/>
        <w:ind w:left="0"/>
        <w:jc w:val="both"/>
      </w:pPr>
      <w:r>
        <w:rPr>
          <w:rFonts w:ascii="Times New Roman"/>
          <w:b w:val="false"/>
          <w:i w:val="false"/>
          <w:color w:val="000000"/>
          <w:sz w:val="28"/>
        </w:rPr>
        <w:t>
      6) бақылауды жүргізу мерзімдерін тоқтата тұру (қайта бастау) туралы хабарламаны табыс ету және алу күні туралы белгі көрсетіледі.</w:t>
      </w:r>
    </w:p>
    <w:bookmarkEnd w:id="2552"/>
    <w:bookmarkStart w:name="z3539" w:id="2553"/>
    <w:p>
      <w:pPr>
        <w:spacing w:after="0"/>
        <w:ind w:left="0"/>
        <w:jc w:val="both"/>
      </w:pPr>
      <w:r>
        <w:rPr>
          <w:rFonts w:ascii="Times New Roman"/>
          <w:b w:val="false"/>
          <w:i w:val="false"/>
          <w:color w:val="000000"/>
          <w:sz w:val="28"/>
        </w:rPr>
        <w:t>
      Бақылау мерзімін, кезеңін ұзарту, тоқтата тұру және (немесе) бақылауға қатысушылардың тізімін өзгерту кезінде шешімге уәкілетті орган белгілеген нысан бойынша қосымша шешім ресімделеді.</w:t>
      </w:r>
    </w:p>
    <w:bookmarkEnd w:id="2553"/>
    <w:bookmarkStart w:name="z3540" w:id="2554"/>
    <w:p>
      <w:pPr>
        <w:spacing w:after="0"/>
        <w:ind w:left="0"/>
        <w:jc w:val="both"/>
      </w:pPr>
      <w:r>
        <w:rPr>
          <w:rFonts w:ascii="Times New Roman"/>
          <w:b w:val="false"/>
          <w:i w:val="false"/>
          <w:color w:val="000000"/>
          <w:sz w:val="28"/>
        </w:rPr>
        <w:t>
      6. Бақылау аяқталған соң салық органының лауазымды адамы бақылау актiсiн жасайды, онда:</w:t>
      </w:r>
    </w:p>
    <w:bookmarkEnd w:id="2554"/>
    <w:bookmarkStart w:name="z3541" w:id="2555"/>
    <w:p>
      <w:pPr>
        <w:spacing w:after="0"/>
        <w:ind w:left="0"/>
        <w:jc w:val="both"/>
      </w:pPr>
      <w:r>
        <w:rPr>
          <w:rFonts w:ascii="Times New Roman"/>
          <w:b w:val="false"/>
          <w:i w:val="false"/>
          <w:color w:val="000000"/>
          <w:sz w:val="28"/>
        </w:rPr>
        <w:t>
      1) бақылау жүзеге асырылған жер, бақылау актiсi жасалған күн;</w:t>
      </w:r>
    </w:p>
    <w:bookmarkEnd w:id="2555"/>
    <w:bookmarkStart w:name="z3542" w:id="2556"/>
    <w:p>
      <w:pPr>
        <w:spacing w:after="0"/>
        <w:ind w:left="0"/>
        <w:jc w:val="both"/>
      </w:pPr>
      <w:r>
        <w:rPr>
          <w:rFonts w:ascii="Times New Roman"/>
          <w:b w:val="false"/>
          <w:i w:val="false"/>
          <w:color w:val="000000"/>
          <w:sz w:val="28"/>
        </w:rPr>
        <w:t>
      2) салық органының атауы;</w:t>
      </w:r>
    </w:p>
    <w:bookmarkEnd w:id="2556"/>
    <w:bookmarkStart w:name="z3543" w:id="2557"/>
    <w:p>
      <w:pPr>
        <w:spacing w:after="0"/>
        <w:ind w:left="0"/>
        <w:jc w:val="both"/>
      </w:pPr>
      <w:r>
        <w:rPr>
          <w:rFonts w:ascii="Times New Roman"/>
          <w:b w:val="false"/>
          <w:i w:val="false"/>
          <w:color w:val="000000"/>
          <w:sz w:val="28"/>
        </w:rPr>
        <w:t>
      3) салық органының бақылауды жүргiзген лауазымды адамдарының лауазымы, тегі, аты, әкесінің аты (егер ол жеке басын куәландыратын құжатта көрсетілген болса);</w:t>
      </w:r>
    </w:p>
    <w:bookmarkEnd w:id="2557"/>
    <w:bookmarkStart w:name="z3544" w:id="2558"/>
    <w:p>
      <w:pPr>
        <w:spacing w:after="0"/>
        <w:ind w:left="0"/>
        <w:jc w:val="both"/>
      </w:pPr>
      <w:r>
        <w:rPr>
          <w:rFonts w:ascii="Times New Roman"/>
          <w:b w:val="false"/>
          <w:i w:val="false"/>
          <w:color w:val="000000"/>
          <w:sz w:val="28"/>
        </w:rPr>
        <w:t>
      4) уәкiлеттi мемлекеттік органның атауы, сәйкестендiру нөмiрi және мекенжайы;</w:t>
      </w:r>
    </w:p>
    <w:bookmarkEnd w:id="2558"/>
    <w:bookmarkStart w:name="z3545" w:id="2559"/>
    <w:p>
      <w:pPr>
        <w:spacing w:after="0"/>
        <w:ind w:left="0"/>
        <w:jc w:val="both"/>
      </w:pPr>
      <w:r>
        <w:rPr>
          <w:rFonts w:ascii="Times New Roman"/>
          <w:b w:val="false"/>
          <w:i w:val="false"/>
          <w:color w:val="000000"/>
          <w:sz w:val="28"/>
        </w:rPr>
        <w:t>
      5) уәкiлеттi мемлекеттік орган басшысының және лауазымды адамдарының тегi, аты, әкесiнiң аты (егер ол жеке басын куәландыратын құжатта көрсетілген болса);</w:t>
      </w:r>
    </w:p>
    <w:bookmarkEnd w:id="2559"/>
    <w:bookmarkStart w:name="z3546" w:id="2560"/>
    <w:p>
      <w:pPr>
        <w:spacing w:after="0"/>
        <w:ind w:left="0"/>
        <w:jc w:val="both"/>
      </w:pPr>
      <w:r>
        <w:rPr>
          <w:rFonts w:ascii="Times New Roman"/>
          <w:b w:val="false"/>
          <w:i w:val="false"/>
          <w:color w:val="000000"/>
          <w:sz w:val="28"/>
        </w:rPr>
        <w:t>
      6) келiсiмiмен және қатысуымен бақылау жүзеге асырылған уәкiлеттi мемлекеттік органның лауазымды адамдарының лауазымы, тегі, аты, әкесінің аты (егер ол жеке басын куәландыратын құжатта көрсетілген болса);</w:t>
      </w:r>
    </w:p>
    <w:bookmarkEnd w:id="2560"/>
    <w:bookmarkStart w:name="z3547" w:id="2561"/>
    <w:p>
      <w:pPr>
        <w:spacing w:after="0"/>
        <w:ind w:left="0"/>
        <w:jc w:val="both"/>
      </w:pPr>
      <w:r>
        <w:rPr>
          <w:rFonts w:ascii="Times New Roman"/>
          <w:b w:val="false"/>
          <w:i w:val="false"/>
          <w:color w:val="000000"/>
          <w:sz w:val="28"/>
        </w:rPr>
        <w:t>
      7) алдыңғы бақылау туралы және бұрын анықталған бұзушылықтарды жою бойынша қабылданған шаралар туралы мәлiметтер;</w:t>
      </w:r>
    </w:p>
    <w:bookmarkEnd w:id="2561"/>
    <w:bookmarkStart w:name="z3548" w:id="2562"/>
    <w:p>
      <w:pPr>
        <w:spacing w:after="0"/>
        <w:ind w:left="0"/>
        <w:jc w:val="both"/>
      </w:pPr>
      <w:r>
        <w:rPr>
          <w:rFonts w:ascii="Times New Roman"/>
          <w:b w:val="false"/>
          <w:i w:val="false"/>
          <w:color w:val="000000"/>
          <w:sz w:val="28"/>
        </w:rPr>
        <w:t>
      8) жүргiзiлген бақылау нәтижелерi;</w:t>
      </w:r>
    </w:p>
    <w:bookmarkEnd w:id="2562"/>
    <w:bookmarkStart w:name="z3549" w:id="2563"/>
    <w:p>
      <w:pPr>
        <w:spacing w:after="0"/>
        <w:ind w:left="0"/>
        <w:jc w:val="both"/>
      </w:pPr>
      <w:r>
        <w:rPr>
          <w:rFonts w:ascii="Times New Roman"/>
          <w:b w:val="false"/>
          <w:i w:val="false"/>
          <w:color w:val="000000"/>
          <w:sz w:val="28"/>
        </w:rPr>
        <w:t>
      9) басқа да мемлекеттік органдардың бақылауды жүзеге асыруға тартылатын мамандарының лауазымы, тегі, аты, әкесінің аты (егер ол жеке басын куәландыратын құжатта көрсетілген болса) көрсетіледі.</w:t>
      </w:r>
    </w:p>
    <w:bookmarkEnd w:id="2563"/>
    <w:bookmarkStart w:name="z3550" w:id="2564"/>
    <w:p>
      <w:pPr>
        <w:spacing w:after="0"/>
        <w:ind w:left="0"/>
        <w:jc w:val="both"/>
      </w:pPr>
      <w:r>
        <w:rPr>
          <w:rFonts w:ascii="Times New Roman"/>
          <w:b w:val="false"/>
          <w:i w:val="false"/>
          <w:color w:val="000000"/>
          <w:sz w:val="28"/>
        </w:rPr>
        <w:t>
      7. Уәкілетті мемлекеттік органның лауазымды адамы бақылау актісінің данасына қол қоюдан бас тартқан жағдайда, салық органының бақылауды жүзеге асыратын жұмыскерi куәгерлердi (кемінде екеу) тарта отырып, қол қоюдан бас тарту туралы акт жасайды. Бұл ретте қол қоюдан бас тарту туралы актiде:</w:t>
      </w:r>
    </w:p>
    <w:bookmarkEnd w:id="2564"/>
    <w:bookmarkStart w:name="z3551" w:id="2565"/>
    <w:p>
      <w:pPr>
        <w:spacing w:after="0"/>
        <w:ind w:left="0"/>
        <w:jc w:val="both"/>
      </w:pPr>
      <w:r>
        <w:rPr>
          <w:rFonts w:ascii="Times New Roman"/>
          <w:b w:val="false"/>
          <w:i w:val="false"/>
          <w:color w:val="000000"/>
          <w:sz w:val="28"/>
        </w:rPr>
        <w:t>
      1) жасалған орны мен күнi;</w:t>
      </w:r>
    </w:p>
    <w:bookmarkEnd w:id="2565"/>
    <w:bookmarkStart w:name="z3552" w:id="2566"/>
    <w:p>
      <w:pPr>
        <w:spacing w:after="0"/>
        <w:ind w:left="0"/>
        <w:jc w:val="both"/>
      </w:pPr>
      <w:r>
        <w:rPr>
          <w:rFonts w:ascii="Times New Roman"/>
          <w:b w:val="false"/>
          <w:i w:val="false"/>
          <w:color w:val="000000"/>
          <w:sz w:val="28"/>
        </w:rPr>
        <w:t>
      2) салық органының акт жасаған лауазымды адамының тегi, аты және әкесiнiң аты (егер ол жеке басын куәландыратын құжатта көрсетілген болса);</w:t>
      </w:r>
    </w:p>
    <w:bookmarkEnd w:id="2566"/>
    <w:bookmarkStart w:name="z3553" w:id="2567"/>
    <w:p>
      <w:pPr>
        <w:spacing w:after="0"/>
        <w:ind w:left="0"/>
        <w:jc w:val="both"/>
      </w:pPr>
      <w:r>
        <w:rPr>
          <w:rFonts w:ascii="Times New Roman"/>
          <w:b w:val="false"/>
          <w:i w:val="false"/>
          <w:color w:val="000000"/>
          <w:sz w:val="28"/>
        </w:rPr>
        <w:t>
      3) тартылған куәгерлердiң тегi, аты және әкесiнiң аты (егер ол жеке басын куәландыратын құжатта көрсетілген болса), жеке басын куәландыратын құжаттың нөмiрi, тұрғылықты жерi;</w:t>
      </w:r>
    </w:p>
    <w:bookmarkEnd w:id="2567"/>
    <w:bookmarkStart w:name="z3554" w:id="2568"/>
    <w:p>
      <w:pPr>
        <w:spacing w:after="0"/>
        <w:ind w:left="0"/>
        <w:jc w:val="both"/>
      </w:pPr>
      <w:r>
        <w:rPr>
          <w:rFonts w:ascii="Times New Roman"/>
          <w:b w:val="false"/>
          <w:i w:val="false"/>
          <w:color w:val="000000"/>
          <w:sz w:val="28"/>
        </w:rPr>
        <w:t>
      4) шешімнің нөмiрi, күнi, уәкілетті мемлекеттік органның атауы, оның сәйкестендiру нөмiрi;</w:t>
      </w:r>
    </w:p>
    <w:bookmarkEnd w:id="2568"/>
    <w:bookmarkStart w:name="z3555" w:id="2569"/>
    <w:p>
      <w:pPr>
        <w:spacing w:after="0"/>
        <w:ind w:left="0"/>
        <w:jc w:val="both"/>
      </w:pPr>
      <w:r>
        <w:rPr>
          <w:rFonts w:ascii="Times New Roman"/>
          <w:b w:val="false"/>
          <w:i w:val="false"/>
          <w:color w:val="000000"/>
          <w:sz w:val="28"/>
        </w:rPr>
        <w:t>
      5) шешім данасына қол қоюдан бас тартудың мән-жайлары көрсетiледi.</w:t>
      </w:r>
    </w:p>
    <w:bookmarkEnd w:id="2569"/>
    <w:bookmarkStart w:name="z3556" w:id="2570"/>
    <w:p>
      <w:pPr>
        <w:spacing w:after="0"/>
        <w:ind w:left="0"/>
        <w:jc w:val="both"/>
      </w:pPr>
      <w:r>
        <w:rPr>
          <w:rFonts w:ascii="Times New Roman"/>
          <w:b w:val="false"/>
          <w:i w:val="false"/>
          <w:color w:val="000000"/>
          <w:sz w:val="28"/>
        </w:rPr>
        <w:t>
      8. Бақылаудың нәтижелерi бойынша анықталған бұзушылықтар болған кезде салық органдары Қазақстан Республикасының салық заңнамасын бұзушылықтарды жою туралы талап шығарады.</w:t>
      </w:r>
    </w:p>
    <w:bookmarkEnd w:id="2570"/>
    <w:bookmarkStart w:name="z3557" w:id="2571"/>
    <w:p>
      <w:pPr>
        <w:spacing w:after="0"/>
        <w:ind w:left="0"/>
        <w:jc w:val="both"/>
      </w:pPr>
      <w:r>
        <w:rPr>
          <w:rFonts w:ascii="Times New Roman"/>
          <w:b w:val="false"/>
          <w:i w:val="false"/>
          <w:color w:val="000000"/>
          <w:sz w:val="28"/>
        </w:rPr>
        <w:t>
      Салық органы уәкiлеттi мемлекеттiк органға бақылау актiсiнде көрсетiлген бұзушылықтарды осы мемлекеттік органның жою қажеттiгi туралы қағаз жеткізгіште жiберген хабарламасы Қазақстан Республикасының салық заңнамасын бұзушылықтарды жою туралы талап (бұдан әрi – талап) деп танылады. Талап нысанын уәкілетті орган белгiлейдi.</w:t>
      </w:r>
    </w:p>
    <w:bookmarkEnd w:id="2571"/>
    <w:bookmarkStart w:name="z3558" w:id="2572"/>
    <w:p>
      <w:pPr>
        <w:spacing w:after="0"/>
        <w:ind w:left="0"/>
        <w:jc w:val="both"/>
      </w:pPr>
      <w:r>
        <w:rPr>
          <w:rFonts w:ascii="Times New Roman"/>
          <w:b w:val="false"/>
          <w:i w:val="false"/>
          <w:color w:val="000000"/>
          <w:sz w:val="28"/>
        </w:rPr>
        <w:t>
      Талапта:</w:t>
      </w:r>
    </w:p>
    <w:bookmarkEnd w:id="2572"/>
    <w:bookmarkStart w:name="z3559" w:id="2573"/>
    <w:p>
      <w:pPr>
        <w:spacing w:after="0"/>
        <w:ind w:left="0"/>
        <w:jc w:val="both"/>
      </w:pPr>
      <w:r>
        <w:rPr>
          <w:rFonts w:ascii="Times New Roman"/>
          <w:b w:val="false"/>
          <w:i w:val="false"/>
          <w:color w:val="000000"/>
          <w:sz w:val="28"/>
        </w:rPr>
        <w:t>
      уәкiлеттi мемлекеттік органның атауы;</w:t>
      </w:r>
    </w:p>
    <w:bookmarkEnd w:id="2573"/>
    <w:bookmarkStart w:name="z3560" w:id="2574"/>
    <w:p>
      <w:pPr>
        <w:spacing w:after="0"/>
        <w:ind w:left="0"/>
        <w:jc w:val="both"/>
      </w:pPr>
      <w:r>
        <w:rPr>
          <w:rFonts w:ascii="Times New Roman"/>
          <w:b w:val="false"/>
          <w:i w:val="false"/>
          <w:color w:val="000000"/>
          <w:sz w:val="28"/>
        </w:rPr>
        <w:t>
      сәйкестендiру нөмiрi;</w:t>
      </w:r>
    </w:p>
    <w:bookmarkEnd w:id="2574"/>
    <w:bookmarkStart w:name="z3561" w:id="2575"/>
    <w:p>
      <w:pPr>
        <w:spacing w:after="0"/>
        <w:ind w:left="0"/>
        <w:jc w:val="both"/>
      </w:pPr>
      <w:r>
        <w:rPr>
          <w:rFonts w:ascii="Times New Roman"/>
          <w:b w:val="false"/>
          <w:i w:val="false"/>
          <w:color w:val="000000"/>
          <w:sz w:val="28"/>
        </w:rPr>
        <w:t>
      талапты жiберу үшiн негiз;</w:t>
      </w:r>
    </w:p>
    <w:bookmarkEnd w:id="2575"/>
    <w:bookmarkStart w:name="z3562" w:id="2576"/>
    <w:p>
      <w:pPr>
        <w:spacing w:after="0"/>
        <w:ind w:left="0"/>
        <w:jc w:val="both"/>
      </w:pPr>
      <w:r>
        <w:rPr>
          <w:rFonts w:ascii="Times New Roman"/>
          <w:b w:val="false"/>
          <w:i w:val="false"/>
          <w:color w:val="000000"/>
          <w:sz w:val="28"/>
        </w:rPr>
        <w:t>
      талап жiберiлген күн;</w:t>
      </w:r>
    </w:p>
    <w:bookmarkEnd w:id="2576"/>
    <w:bookmarkStart w:name="z3563" w:id="2577"/>
    <w:p>
      <w:pPr>
        <w:spacing w:after="0"/>
        <w:ind w:left="0"/>
        <w:jc w:val="both"/>
      </w:pPr>
      <w:r>
        <w:rPr>
          <w:rFonts w:ascii="Times New Roman"/>
          <w:b w:val="false"/>
          <w:i w:val="false"/>
          <w:color w:val="000000"/>
          <w:sz w:val="28"/>
        </w:rPr>
        <w:t>
      уәкiлеттi мемлекеттік орган бюджетке өндiрiп алуға жататын сома көрсетiледi.</w:t>
      </w:r>
    </w:p>
    <w:bookmarkEnd w:id="2577"/>
    <w:bookmarkStart w:name="z3564" w:id="2578"/>
    <w:p>
      <w:pPr>
        <w:spacing w:after="0"/>
        <w:ind w:left="0"/>
        <w:jc w:val="both"/>
      </w:pPr>
      <w:r>
        <w:rPr>
          <w:rFonts w:ascii="Times New Roman"/>
          <w:b w:val="false"/>
          <w:i w:val="false"/>
          <w:color w:val="000000"/>
          <w:sz w:val="28"/>
        </w:rPr>
        <w:t>
      Талап тексерілетін уәкiлеттi мемлекеттік органның бірiншi басшысына (бірiншi басшыны алмастыратын адамға) бақылау актiсi табыс етілген күннен бастап бес жұмыс күнiнен кешiктiрілмей, жеке өзіне қолын қойғызып не жөнелту және алу фактісін растайтын өзге тәсiлмен жiберiлуге тиiс.</w:t>
      </w:r>
    </w:p>
    <w:bookmarkEnd w:id="2578"/>
    <w:bookmarkStart w:name="z3565" w:id="2579"/>
    <w:p>
      <w:pPr>
        <w:spacing w:after="0"/>
        <w:ind w:left="0"/>
        <w:jc w:val="both"/>
      </w:pPr>
      <w:r>
        <w:rPr>
          <w:rFonts w:ascii="Times New Roman"/>
          <w:b w:val="false"/>
          <w:i w:val="false"/>
          <w:color w:val="000000"/>
          <w:sz w:val="28"/>
        </w:rPr>
        <w:t>
      Талапты уәкiлеттi мемлекеттік орган табыс етілген (алынған) күнінен бастап отыз жұмыс күнi iшiнде орындауға тиіс.</w:t>
      </w:r>
    </w:p>
    <w:bookmarkEnd w:id="2579"/>
    <w:bookmarkStart w:name="z3566" w:id="2580"/>
    <w:p>
      <w:pPr>
        <w:spacing w:after="0"/>
        <w:ind w:left="0"/>
        <w:jc w:val="both"/>
      </w:pPr>
      <w:r>
        <w:rPr>
          <w:rFonts w:ascii="Times New Roman"/>
          <w:b w:val="false"/>
          <w:i w:val="false"/>
          <w:color w:val="000000"/>
          <w:sz w:val="28"/>
        </w:rPr>
        <w:t>
      9. Бақылау нәтижелерi бойынша анықталған салықтық берешек сомаларын өндiрiп алуды салықтардың және бюджетке төленетін төлемдердiң дұрыс есептелуi, толық алынуы және уақтылы аударылуы үшiн жауапты уәкiлеттi мемлекеттік органдар жүзеге асырады.</w:t>
      </w:r>
    </w:p>
    <w:bookmarkEnd w:id="2580"/>
    <w:bookmarkStart w:name="z3567" w:id="2581"/>
    <w:p>
      <w:pPr>
        <w:spacing w:after="0"/>
        <w:ind w:left="0"/>
        <w:jc w:val="both"/>
      </w:pPr>
      <w:r>
        <w:rPr>
          <w:rFonts w:ascii="Times New Roman"/>
          <w:b w:val="false"/>
          <w:i w:val="false"/>
          <w:color w:val="000000"/>
          <w:sz w:val="28"/>
        </w:rPr>
        <w:t>
      10. Уәкiлеттi мемлекеттік органдар салықтардың және бюджетке төленетін төлемдердiң дұрыс есептелуi, толық алынуы және уақтылы аударылуы, сондай-ақ мәліметтердің салық органдарына анық және уақтылы ұсынылуы үшiн Қазақстан Республикасының заңдарына сәйкес жауапты болады.</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Тауарларға ілеспе жүкқұжаттарды ресімдеу тәртібінің сақталуын бақылау</w:t>
      </w:r>
    </w:p>
    <w:bookmarkStart w:name="z3578" w:id="2582"/>
    <w:p>
      <w:pPr>
        <w:spacing w:after="0"/>
        <w:ind w:left="0"/>
        <w:jc w:val="both"/>
      </w:pPr>
      <w:r>
        <w:rPr>
          <w:rFonts w:ascii="Times New Roman"/>
          <w:b w:val="false"/>
          <w:i w:val="false"/>
          <w:color w:val="000000"/>
          <w:sz w:val="28"/>
        </w:rPr>
        <w:t>
      Салық органдары:</w:t>
      </w:r>
    </w:p>
    <w:bookmarkEnd w:id="2582"/>
    <w:p>
      <w:pPr>
        <w:spacing w:after="0"/>
        <w:ind w:left="0"/>
        <w:jc w:val="both"/>
      </w:pPr>
      <w:r>
        <w:rPr>
          <w:rFonts w:ascii="Times New Roman"/>
          <w:b w:val="false"/>
          <w:i w:val="false"/>
          <w:color w:val="000000"/>
          <w:sz w:val="28"/>
        </w:rPr>
        <w:t xml:space="preserve">
      1) Қазақстан Республикасының аумағымен тауарларды алып өту, өткізу және (немесе) тиеп-жөнелту кезінде, оның ішінде Еуразиялық экономикалық одаққа мүше мемлекеттер арасында халықаралық автомобиль тасымалдарын жүзеге асыру кезінде; </w:t>
      </w:r>
    </w:p>
    <w:p>
      <w:pPr>
        <w:spacing w:after="0"/>
        <w:ind w:left="0"/>
        <w:jc w:val="both"/>
      </w:pPr>
      <w:r>
        <w:rPr>
          <w:rFonts w:ascii="Times New Roman"/>
          <w:b w:val="false"/>
          <w:i w:val="false"/>
          <w:color w:val="000000"/>
          <w:sz w:val="28"/>
        </w:rPr>
        <w:t xml:space="preserve">
      2)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 </w:t>
      </w:r>
    </w:p>
    <w:p>
      <w:pPr>
        <w:spacing w:after="0"/>
        <w:ind w:left="0"/>
        <w:jc w:val="both"/>
      </w:pPr>
      <w:r>
        <w:rPr>
          <w:rFonts w:ascii="Times New Roman"/>
          <w:b w:val="false"/>
          <w:i w:val="false"/>
          <w:color w:val="000000"/>
          <w:sz w:val="28"/>
        </w:rPr>
        <w:t>
      3)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 ресімдеу тәртібінің сақталуын бақылауды жүзеге асырады.</w:t>
      </w:r>
    </w:p>
    <w:bookmarkStart w:name="z13822" w:id="2583"/>
    <w:p>
      <w:pPr>
        <w:spacing w:after="0"/>
        <w:ind w:left="0"/>
        <w:jc w:val="both"/>
      </w:pPr>
      <w:r>
        <w:rPr>
          <w:rFonts w:ascii="Times New Roman"/>
          <w:b w:val="false"/>
          <w:i w:val="false"/>
          <w:color w:val="000000"/>
          <w:sz w:val="28"/>
        </w:rPr>
        <w:t>
      Тауарларға ілеспе жүкқұжаттарды ресімдеу жөніндегі міндеттеме мынадай мерзімдерде:</w:t>
      </w:r>
    </w:p>
    <w:bookmarkEnd w:id="2583"/>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2) тауарларды Қазақстан Республикасының аумағына:</w:t>
      </w:r>
    </w:p>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аумағынан әкелу кезде – кедендік тазарту жүргізілген тауарларды алып өту, өткізу басталғаннан кешіктірілмей;</w:t>
      </w:r>
    </w:p>
    <w:p>
      <w:pPr>
        <w:spacing w:after="0"/>
        <w:ind w:left="0"/>
        <w:jc w:val="both"/>
      </w:pPr>
      <w:r>
        <w:rPr>
          <w:rFonts w:ascii="Times New Roman"/>
          <w:b w:val="false"/>
          <w:i w:val="false"/>
          <w:color w:val="000000"/>
          <w:sz w:val="28"/>
        </w:rPr>
        <w:t>
      Еуразиялық экономикалық одаққа мүше мемлекеттердің аумағынан әкелу кезде – Қазақстан Республикасының Мемлекеттік шекарасын кесіп өткенге дейін;</w:t>
      </w:r>
    </w:p>
    <w:p>
      <w:pPr>
        <w:spacing w:after="0"/>
        <w:ind w:left="0"/>
        <w:jc w:val="both"/>
      </w:pPr>
      <w:r>
        <w:rPr>
          <w:rFonts w:ascii="Times New Roman"/>
          <w:b w:val="false"/>
          <w:i w:val="false"/>
          <w:color w:val="000000"/>
          <w:sz w:val="28"/>
        </w:rPr>
        <w:t>
      3)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4) Еуразиялық экономикалық одаққа мүше бір мемлекеттің аумағынан Қазақстан Республикасының аумағы арқылы Еуразиялық экономикалық одаққа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Start w:name="z13823" w:id="2584"/>
    <w:p>
      <w:pPr>
        <w:spacing w:after="0"/>
        <w:ind w:left="0"/>
        <w:jc w:val="both"/>
      </w:pPr>
      <w:r>
        <w:rPr>
          <w:rFonts w:ascii="Times New Roman"/>
          <w:b w:val="false"/>
          <w:i w:val="false"/>
          <w:color w:val="000000"/>
          <w:sz w:val="28"/>
        </w:rPr>
        <w:t>
      Тауарларға ілеспе жүкқұжаттарды ресімдеу жөніндегі міндеттеме қолданылатын тауарлардың тізбесін, сондай-ақ ресімдеу тәртібі мен олардың құжат айналымын уәкілетті орган белгілейді.</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Еуразиялық экономикалық одақтың кедендік аумағына әкелінген тауарлардың айналымын қадағалап отыру</w:t>
      </w:r>
    </w:p>
    <w:bookmarkStart w:name="z14270" w:id="2585"/>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Еуразиялық экономикалық одақтың кедендік аумағына әкелінген тауарлардың айналымын қадағалап отыру Қазақстан Республикасы ратификациялаған халықаралық шартқа сәйкес ұлттық қадағалап отыру жүйесі пайдаланыла отырып, қадағалап отыруға жататын тауарларды және осындай тауарлардың айналымына байланысты операцияларды есепке алу жүйесін ұйымдастыру арқылы жүзеге асырылады.</w:t>
      </w:r>
    </w:p>
    <w:bookmarkEnd w:id="2585"/>
    <w:bookmarkStart w:name="z14271" w:id="2586"/>
    <w:p>
      <w:pPr>
        <w:spacing w:after="0"/>
        <w:ind w:left="0"/>
        <w:jc w:val="both"/>
      </w:pPr>
      <w:r>
        <w:rPr>
          <w:rFonts w:ascii="Times New Roman"/>
          <w:b w:val="false"/>
          <w:i w:val="false"/>
          <w:color w:val="000000"/>
          <w:sz w:val="28"/>
        </w:rPr>
        <w:t>
      2. Қазақстан Республикасы ратификациялаған халықаралық шартта айқындалған тәртіппен және мерзімдерде,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қамтамасыз ететін электрондық шот-фактуралардың ақпараттық жүйесі ұлттық қадағалап отыру жүйесі болып табылады.</w:t>
      </w:r>
    </w:p>
    <w:bookmarkEnd w:id="2586"/>
    <w:bookmarkStart w:name="z14272" w:id="2587"/>
    <w:p>
      <w:pPr>
        <w:spacing w:after="0"/>
        <w:ind w:left="0"/>
        <w:jc w:val="both"/>
      </w:pPr>
      <w:r>
        <w:rPr>
          <w:rFonts w:ascii="Times New Roman"/>
          <w:b w:val="false"/>
          <w:i w:val="false"/>
          <w:color w:val="000000"/>
          <w:sz w:val="28"/>
        </w:rPr>
        <w:t>
      3. Қадағалап отыруға жататын тауарлардың айналымын жүзеге асыратын салық төлеушілер:</w:t>
      </w:r>
    </w:p>
    <w:bookmarkEnd w:id="2587"/>
    <w:p>
      <w:pPr>
        <w:spacing w:after="0"/>
        <w:ind w:left="0"/>
        <w:jc w:val="both"/>
      </w:pPr>
      <w:r>
        <w:rPr>
          <w:rFonts w:ascii="Times New Roman"/>
          <w:b w:val="false"/>
          <w:i w:val="false"/>
          <w:color w:val="000000"/>
          <w:sz w:val="28"/>
        </w:rPr>
        <w:t xml:space="preserve">
      электрондық құжаттар түрінде ресімдеу техникалық іркілістерден болған ақпараттық жүйелердің жарамсыздығына, байланыс құралдарының (телекоммуникация желілерінің және Интернет ақпараттық-телекоммуникациялық желісінің) жұмысының бұзылуына, электр энергиясының өшіп қалуына байланысты, сондай-ақ Қазақстан Республикасы ратификациялаған халықаралық шартта белгіленген тәртіппен айқындалған өзге де жағдайларда мүмкін болмайтын жағдайды қоспағанда, ілеспе құжаттарды электрондық құжаттар түрінде ресімдеуге; </w:t>
      </w:r>
    </w:p>
    <w:p>
      <w:pPr>
        <w:spacing w:after="0"/>
        <w:ind w:left="0"/>
        <w:jc w:val="both"/>
      </w:pPr>
      <w:r>
        <w:rPr>
          <w:rFonts w:ascii="Times New Roman"/>
          <w:b w:val="false"/>
          <w:i w:val="false"/>
          <w:color w:val="000000"/>
          <w:sz w:val="28"/>
        </w:rPr>
        <w:t>
      ұлттық қадағалап отыру жүйесіне енгізілуге жататын толық және анық мәліметтерді ұсынуға міндетті.</w:t>
      </w:r>
    </w:p>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Start w:name="z14273" w:id="2588"/>
    <w:p>
      <w:pPr>
        <w:spacing w:after="0"/>
        <w:ind w:left="0"/>
        <w:jc w:val="both"/>
      </w:pPr>
      <w:r>
        <w:rPr>
          <w:rFonts w:ascii="Times New Roman"/>
          <w:b w:val="false"/>
          <w:i w:val="false"/>
          <w:color w:val="000000"/>
          <w:sz w:val="28"/>
        </w:rPr>
        <w:t>
      4. Қазақстан Республикасы ратификациялаған халықаралық шарттан туындайтын тауарлардың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2588"/>
    <w:bookmarkStart w:name="z14274" w:id="2589"/>
    <w:p>
      <w:pPr>
        <w:spacing w:after="0"/>
        <w:ind w:left="0"/>
        <w:jc w:val="both"/>
      </w:pPr>
      <w:r>
        <w:rPr>
          <w:rFonts w:ascii="Times New Roman"/>
          <w:b w:val="false"/>
          <w:i w:val="false"/>
          <w:color w:val="000000"/>
          <w:sz w:val="28"/>
        </w:rPr>
        <w:t>
      5. Уәкілетті орган:</w:t>
      </w:r>
    </w:p>
    <w:bookmarkEnd w:id="2589"/>
    <w:bookmarkStart w:name="z14275" w:id="2590"/>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қадағалап отыруға жататын тауарлардың айналымын қадағалап отыру тетігінің жұмыс істеуін;</w:t>
      </w:r>
    </w:p>
    <w:bookmarkEnd w:id="2590"/>
    <w:bookmarkStart w:name="z14276" w:id="2591"/>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Қазақстан Республикасы ратификациялаған халықаралық шартқа сәйкес Еуразиялық экономикалық одаққа мүше тиісті мемлекетке жіберуді қамтамасыз етеді.</w:t>
      </w:r>
    </w:p>
    <w:bookmarkEnd w:id="2591"/>
    <w:bookmarkStart w:name="z14277" w:id="2592"/>
    <w:p>
      <w:pPr>
        <w:spacing w:after="0"/>
        <w:ind w:left="0"/>
        <w:jc w:val="both"/>
      </w:pPr>
      <w:r>
        <w:rPr>
          <w:rFonts w:ascii="Times New Roman"/>
          <w:b w:val="false"/>
          <w:i w:val="false"/>
          <w:color w:val="000000"/>
          <w:sz w:val="28"/>
        </w:rPr>
        <w:t>
      6. Тауарларды қадағалап отыру тетігінің жұмыс істеу қағидаларын уәкілетті орган бекітеді.</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176-1-баппен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79" w:id="2593"/>
    <w:p>
      <w:pPr>
        <w:spacing w:after="0"/>
        <w:ind w:left="0"/>
        <w:jc w:val="left"/>
      </w:pPr>
      <w:r>
        <w:rPr>
          <w:rFonts w:ascii="Times New Roman"/>
          <w:b/>
          <w:i w:val="false"/>
          <w:color w:val="000000"/>
        </w:rPr>
        <w:t xml:space="preserve"> 4-БӨЛІМ. ТЕКСЕРУ НӘТИЖЕЛЕРІНЕ, ДЕҢГЕЙЛЕС МОНИТОРИНГ НӘТИЖЕЛЕРІНЕ ЖӘНЕ САЛЫҚ ОРГАНДАРЫ ЛАУАЗЫМДЫ АДАМДАРЫНЫҢ ӘРЕКЕТТЕРІНЕ (ӘРЕКЕТСІЗДІГІНЕ) ШАҒЫМ ЖАСАУ</w:t>
      </w:r>
    </w:p>
    <w:bookmarkEnd w:id="2593"/>
    <w:p>
      <w:pPr>
        <w:spacing w:after="0"/>
        <w:ind w:left="0"/>
        <w:jc w:val="both"/>
      </w:pPr>
      <w:r>
        <w:rPr>
          <w:rFonts w:ascii="Times New Roman"/>
          <w:b w:val="false"/>
          <w:i w:val="false"/>
          <w:color w:val="ff0000"/>
          <w:sz w:val="28"/>
        </w:rPr>
        <w:t xml:space="preserve">
      Ескерту. 4-бөлімнің тақырыбына өзгеріс енгілді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енгізіледі) Заңымен.</w:t>
      </w:r>
    </w:p>
    <w:bookmarkStart w:name="z3580" w:id="2594"/>
    <w:p>
      <w:pPr>
        <w:spacing w:after="0"/>
        <w:ind w:left="0"/>
        <w:jc w:val="left"/>
      </w:pPr>
      <w:r>
        <w:rPr>
          <w:rFonts w:ascii="Times New Roman"/>
          <w:b/>
          <w:i w:val="false"/>
          <w:color w:val="000000"/>
        </w:rPr>
        <w:t xml:space="preserve"> 21-тарау. ТЕКСЕРУ НӘТИЖЕЛЕРІ ТУРАЛЫ ХАБАРЛАМАҒА, ДЕҢГЕЙЛЕС МОНИТОРИНГ НӘТИЖЕЛЕРІ ТУРАЛЫ ХАБАРЛАМАҒА ШАҒЫМ ЖАСАУ ТӘРТІБІ</w:t>
      </w:r>
    </w:p>
    <w:bookmarkEnd w:id="2594"/>
    <w:p>
      <w:pPr>
        <w:spacing w:after="0"/>
        <w:ind w:left="0"/>
        <w:jc w:val="both"/>
      </w:pPr>
      <w:r>
        <w:rPr>
          <w:rFonts w:ascii="Times New Roman"/>
          <w:b w:val="false"/>
          <w:i w:val="false"/>
          <w:color w:val="ff0000"/>
          <w:sz w:val="28"/>
        </w:rPr>
        <w:t xml:space="preserve">
      Ескерту. 21-тараудың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177-бап. Жалпы ережелер</w:t>
      </w:r>
    </w:p>
    <w:bookmarkStart w:name="z3581" w:id="2595"/>
    <w:p>
      <w:pPr>
        <w:spacing w:after="0"/>
        <w:ind w:left="0"/>
        <w:jc w:val="both"/>
      </w:pPr>
      <w:r>
        <w:rPr>
          <w:rFonts w:ascii="Times New Roman"/>
          <w:b w:val="false"/>
          <w:i w:val="false"/>
          <w:color w:val="000000"/>
          <w:sz w:val="28"/>
        </w:rPr>
        <w:t xml:space="preserve">
      1. Тексеру нәтижелері туралы хабарламаға шағым беру және оны қарау осы Кодекстің </w:t>
      </w:r>
      <w:r>
        <w:rPr>
          <w:rFonts w:ascii="Times New Roman"/>
          <w:b w:val="false"/>
          <w:i w:val="false"/>
          <w:color w:val="000000"/>
          <w:sz w:val="28"/>
        </w:rPr>
        <w:t>178</w:t>
      </w:r>
      <w:r>
        <w:rPr>
          <w:rFonts w:ascii="Times New Roman"/>
          <w:b w:val="false"/>
          <w:i w:val="false"/>
          <w:color w:val="000000"/>
          <w:sz w:val="28"/>
        </w:rPr>
        <w:t xml:space="preserve"> – </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2595"/>
    <w:bookmarkStart w:name="z3582" w:id="2596"/>
    <w:p>
      <w:pPr>
        <w:spacing w:after="0"/>
        <w:ind w:left="0"/>
        <w:jc w:val="both"/>
      </w:pPr>
      <w:r>
        <w:rPr>
          <w:rFonts w:ascii="Times New Roman"/>
          <w:b w:val="false"/>
          <w:i w:val="false"/>
          <w:color w:val="000000"/>
          <w:sz w:val="28"/>
        </w:rPr>
        <w:t>
      2. Салық төлеуші (салық агенті) тексеру нәтижелері туралы хабарламаға, сондай-ақ деңгейлес мониторинг нәтижелері туралы хабарламаға сотқа шағым жасауға құқылы.</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Салық төлеушінің (салық агентінің) шағым беру тәртібі</w:t>
      </w:r>
    </w:p>
    <w:bookmarkStart w:name="z3583" w:id="2597"/>
    <w:p>
      <w:pPr>
        <w:spacing w:after="0"/>
        <w:ind w:left="0"/>
        <w:jc w:val="both"/>
      </w:pPr>
      <w:r>
        <w:rPr>
          <w:rFonts w:ascii="Times New Roman"/>
          <w:b w:val="false"/>
          <w:i w:val="false"/>
          <w:color w:val="000000"/>
          <w:sz w:val="28"/>
        </w:rPr>
        <w:t>
      1. Салық төлеушiнің (салық агентінің) тексеру нәтижелері туралы хабарламаға шағымы салық төлеушiге (салық агентіне) хабарлама табыс етілген күннен кейінгі күннен бастап отыз жұмыс күнi iшiнде уәкілетті органға берiледi.</w:t>
      </w:r>
    </w:p>
    <w:bookmarkEnd w:id="2597"/>
    <w:bookmarkStart w:name="z3584" w:id="2598"/>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 төлеушiнің (салық агентiнің) салықтық тексерудің алдын ала актісіне қарсылығын қараған салық органдарына жiберуге тиiс.</w:t>
      </w:r>
    </w:p>
    <w:bookmarkEnd w:id="2598"/>
    <w:bookmarkStart w:name="z3585" w:id="2599"/>
    <w:p>
      <w:pPr>
        <w:spacing w:after="0"/>
        <w:ind w:left="0"/>
        <w:jc w:val="both"/>
      </w:pPr>
      <w:r>
        <w:rPr>
          <w:rFonts w:ascii="Times New Roman"/>
          <w:b w:val="false"/>
          <w:i w:val="false"/>
          <w:color w:val="000000"/>
          <w:sz w:val="28"/>
        </w:rPr>
        <w:t>
      Беру тәсiлiне қарай уәкілетті органға шағымды беру күнi:</w:t>
      </w:r>
    </w:p>
    <w:bookmarkEnd w:id="2599"/>
    <w:bookmarkStart w:name="z3586" w:id="2600"/>
    <w:p>
      <w:pPr>
        <w:spacing w:after="0"/>
        <w:ind w:left="0"/>
        <w:jc w:val="both"/>
      </w:pPr>
      <w:r>
        <w:rPr>
          <w:rFonts w:ascii="Times New Roman"/>
          <w:b w:val="false"/>
          <w:i w:val="false"/>
          <w:color w:val="000000"/>
          <w:sz w:val="28"/>
        </w:rPr>
        <w:t>
      1) келу тәртібімен берілгенде – уәкілетті орган шағымды тіркеген күн;</w:t>
      </w:r>
    </w:p>
    <w:bookmarkEnd w:id="2600"/>
    <w:bookmarkStart w:name="z3587" w:id="2601"/>
    <w:p>
      <w:pPr>
        <w:spacing w:after="0"/>
        <w:ind w:left="0"/>
        <w:jc w:val="both"/>
      </w:pPr>
      <w:r>
        <w:rPr>
          <w:rFonts w:ascii="Times New Roman"/>
          <w:b w:val="false"/>
          <w:i w:val="false"/>
          <w:color w:val="000000"/>
          <w:sz w:val="28"/>
        </w:rPr>
        <w:t>
      2) пошта арқылы берілгенде – пошта немесе өзге байланыс ұйымының қабылдау туралы белгiсi қойылған күн болып табылады.</w:t>
      </w:r>
    </w:p>
    <w:bookmarkEnd w:id="2601"/>
    <w:bookmarkStart w:name="z3588" w:id="2602"/>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шағымды беруші салық төлеушінің (салық агентінің) өтінішхаты бойынша осы мерзімді шағымды қарайтын уәкілетті орган қалпына келтіруі мүмкін.</w:t>
      </w:r>
    </w:p>
    <w:bookmarkEnd w:id="2602"/>
    <w:bookmarkStart w:name="z3589" w:id="2603"/>
    <w:p>
      <w:pPr>
        <w:spacing w:after="0"/>
        <w:ind w:left="0"/>
        <w:jc w:val="both"/>
      </w:pPr>
      <w:r>
        <w:rPr>
          <w:rFonts w:ascii="Times New Roman"/>
          <w:b w:val="false"/>
          <w:i w:val="false"/>
          <w:color w:val="000000"/>
          <w:sz w:val="28"/>
        </w:rPr>
        <w:t>
      3. Уәкілетті орган шағымды берудің өткізіп алған мерзімін қалпына келтіру мақсатында салықтық тексеру жүргізілген жеке тұлғаның, сондай-ақ салық төлеушінің (салық агентінің) басшысының және (немесе) бас бухгалтерінің (ол болған кезде) еңбекке уақытша жарамсыздығын дәлелді себеп ретінде таниды.</w:t>
      </w:r>
    </w:p>
    <w:bookmarkEnd w:id="2603"/>
    <w:bookmarkStart w:name="z3590" w:id="2604"/>
    <w:p>
      <w:pPr>
        <w:spacing w:after="0"/>
        <w:ind w:left="0"/>
        <w:jc w:val="both"/>
      </w:pPr>
      <w:r>
        <w:rPr>
          <w:rFonts w:ascii="Times New Roman"/>
          <w:b w:val="false"/>
          <w:i w:val="false"/>
          <w:color w:val="000000"/>
          <w:sz w:val="28"/>
        </w:rPr>
        <w:t>
      Осы тармақтың ережесі салықтық тексеру жүргізілген жеке тұлғаларға, сондай-ақ ұйымдық құрылымы жоғарыда аталған адамдар болмаған кезде оларды алмастыратын адамдардың болуын көздемейтін салық төлеушілерге (салық агенттеріне) қолданылады.</w:t>
      </w:r>
    </w:p>
    <w:bookmarkEnd w:id="2604"/>
    <w:bookmarkStart w:name="z3591" w:id="2605"/>
    <w:p>
      <w:pPr>
        <w:spacing w:after="0"/>
        <w:ind w:left="0"/>
        <w:jc w:val="both"/>
      </w:pPr>
      <w:r>
        <w:rPr>
          <w:rFonts w:ascii="Times New Roman"/>
          <w:b w:val="false"/>
          <w:i w:val="false"/>
          <w:color w:val="000000"/>
          <w:sz w:val="28"/>
        </w:rPr>
        <w:t>
      Бұл ретте салық төлеуші (салық агенті) шағымды берудің өткізіп алған мерзімін қалпына келтіру туралы өтінішхатқа осы тармақтың бірінші бөлігінде аталған адамдардың еңбекке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p>
    <w:bookmarkEnd w:id="2605"/>
    <w:bookmarkStart w:name="z3592" w:id="2606"/>
    <w:p>
      <w:pPr>
        <w:spacing w:after="0"/>
        <w:ind w:left="0"/>
        <w:jc w:val="both"/>
      </w:pPr>
      <w:r>
        <w:rPr>
          <w:rFonts w:ascii="Times New Roman"/>
          <w:b w:val="false"/>
          <w:i w:val="false"/>
          <w:color w:val="000000"/>
          <w:sz w:val="28"/>
        </w:rPr>
        <w:t>
      4. Уәкілетті орган салық төлеушінің (салық агентінің) шағымды берудің өткізіп алған мерзімін қалпына келтіру туралы өтінішхатын, салық төлеуші (салық агенті) шағым мен өтінішхатты осы баптың 3-тармағының бірінші бөлігінде аталған адамдардың еңбекке уақытша жарамсыздық кезеңі аяқталған күннен бастап он жұмыс күнінен кешіктірмей берген жағдайда, қанағаттандырады.</w:t>
      </w:r>
    </w:p>
    <w:bookmarkEnd w:id="2606"/>
    <w:bookmarkStart w:name="z3593" w:id="2607"/>
    <w:p>
      <w:pPr>
        <w:spacing w:after="0"/>
        <w:ind w:left="0"/>
        <w:jc w:val="both"/>
      </w:pPr>
      <w:r>
        <w:rPr>
          <w:rFonts w:ascii="Times New Roman"/>
          <w:b w:val="false"/>
          <w:i w:val="false"/>
          <w:color w:val="000000"/>
          <w:sz w:val="28"/>
        </w:rPr>
        <w:t>
      5. Уәкілетті органға шағымды берген салық төлеуші (салық агенті) осы шағым бойынша шешім қабылданғанға дейін өзінің жазбаша өтініші негізінде оны кері қайтарып ала алады. Салық төлеушінің (салық агентінің) шағымды кері қайтарып алуы осы баптың 1-тармағында белгіленген мерзімдер сақталған жағдайда, оны қайтадан шағым беру құқығынан айырмайды.</w:t>
      </w:r>
    </w:p>
    <w:bookmarkEnd w:id="2607"/>
    <w:bookmarkStart w:name="z3594" w:id="2608"/>
    <w:p>
      <w:pPr>
        <w:spacing w:after="0"/>
        <w:ind w:left="0"/>
        <w:jc w:val="both"/>
      </w:pPr>
      <w:r>
        <w:rPr>
          <w:rFonts w:ascii="Times New Roman"/>
          <w:b w:val="false"/>
          <w:i w:val="false"/>
          <w:color w:val="000000"/>
          <w:sz w:val="28"/>
        </w:rPr>
        <w:t>
      Салық төлеуші (салық агенті) тақырыптық тексеру тағайындалған күннен бастап оны аяқтаған күнге дейінгі кезеңде шағымды кері қайтарып алуды жүргізуге құқылы емес.</w:t>
      </w:r>
    </w:p>
    <w:bookmarkEnd w:id="2608"/>
    <w:p>
      <w:pPr>
        <w:spacing w:after="0"/>
        <w:ind w:left="0"/>
        <w:jc w:val="both"/>
      </w:pPr>
      <w:r>
        <w:rPr>
          <w:rFonts w:ascii="Times New Roman"/>
          <w:b/>
          <w:i w:val="false"/>
          <w:color w:val="000000"/>
          <w:sz w:val="28"/>
        </w:rPr>
        <w:t>179-бап. Салық төлеуші (салық агенті) шағымының нысаны мен мазмұны</w:t>
      </w:r>
    </w:p>
    <w:bookmarkStart w:name="z3595" w:id="2609"/>
    <w:p>
      <w:pPr>
        <w:spacing w:after="0"/>
        <w:ind w:left="0"/>
        <w:jc w:val="both"/>
      </w:pPr>
      <w:r>
        <w:rPr>
          <w:rFonts w:ascii="Times New Roman"/>
          <w:b w:val="false"/>
          <w:i w:val="false"/>
          <w:color w:val="000000"/>
          <w:sz w:val="28"/>
        </w:rPr>
        <w:t>
      1. Салық төлеушінің (салық агентінің) шағымы жазбаша нысанда беріледі.</w:t>
      </w:r>
    </w:p>
    <w:bookmarkEnd w:id="2609"/>
    <w:bookmarkStart w:name="z3596" w:id="2610"/>
    <w:p>
      <w:pPr>
        <w:spacing w:after="0"/>
        <w:ind w:left="0"/>
        <w:jc w:val="both"/>
      </w:pPr>
      <w:r>
        <w:rPr>
          <w:rFonts w:ascii="Times New Roman"/>
          <w:b w:val="false"/>
          <w:i w:val="false"/>
          <w:color w:val="000000"/>
          <w:sz w:val="28"/>
        </w:rPr>
        <w:t>
      2. Шағымда:</w:t>
      </w:r>
    </w:p>
    <w:bookmarkEnd w:id="2610"/>
    <w:bookmarkStart w:name="z3597" w:id="2611"/>
    <w:p>
      <w:pPr>
        <w:spacing w:after="0"/>
        <w:ind w:left="0"/>
        <w:jc w:val="both"/>
      </w:pPr>
      <w:r>
        <w:rPr>
          <w:rFonts w:ascii="Times New Roman"/>
          <w:b w:val="false"/>
          <w:i w:val="false"/>
          <w:color w:val="000000"/>
          <w:sz w:val="28"/>
        </w:rPr>
        <w:t>
      1) шағым берілетін уәкілетті органның атауы;</w:t>
      </w:r>
    </w:p>
    <w:bookmarkEnd w:id="2611"/>
    <w:bookmarkStart w:name="z3598" w:id="2612"/>
    <w:p>
      <w:pPr>
        <w:spacing w:after="0"/>
        <w:ind w:left="0"/>
        <w:jc w:val="both"/>
      </w:pPr>
      <w:r>
        <w:rPr>
          <w:rFonts w:ascii="Times New Roman"/>
          <w:b w:val="false"/>
          <w:i w:val="false"/>
          <w:color w:val="000000"/>
          <w:sz w:val="28"/>
        </w:rPr>
        <w:t>
      2) шағым беретін тұлғаның тегі, аты және әкесінің аты (егер ол жеке басын куәландыратын құжатта көрсетілген болса) не толық атауы, оның тұрғылықты жері (орналасқан жері);</w:t>
      </w:r>
    </w:p>
    <w:bookmarkEnd w:id="2612"/>
    <w:bookmarkStart w:name="z3599" w:id="2613"/>
    <w:p>
      <w:pPr>
        <w:spacing w:after="0"/>
        <w:ind w:left="0"/>
        <w:jc w:val="both"/>
      </w:pPr>
      <w:r>
        <w:rPr>
          <w:rFonts w:ascii="Times New Roman"/>
          <w:b w:val="false"/>
          <w:i w:val="false"/>
          <w:color w:val="000000"/>
          <w:sz w:val="28"/>
        </w:rPr>
        <w:t>
      3) сәйкестендіру нөмірі;</w:t>
      </w:r>
    </w:p>
    <w:bookmarkEnd w:id="2613"/>
    <w:bookmarkStart w:name="z3600" w:id="2614"/>
    <w:p>
      <w:pPr>
        <w:spacing w:after="0"/>
        <w:ind w:left="0"/>
        <w:jc w:val="both"/>
      </w:pPr>
      <w:r>
        <w:rPr>
          <w:rFonts w:ascii="Times New Roman"/>
          <w:b w:val="false"/>
          <w:i w:val="false"/>
          <w:color w:val="000000"/>
          <w:sz w:val="28"/>
        </w:rPr>
        <w:t>
      4) салықтық тексеру жүргізген салық органының атауы;</w:t>
      </w:r>
    </w:p>
    <w:bookmarkEnd w:id="2614"/>
    <w:bookmarkStart w:name="z3601" w:id="2615"/>
    <w:p>
      <w:pPr>
        <w:spacing w:after="0"/>
        <w:ind w:left="0"/>
        <w:jc w:val="both"/>
      </w:pPr>
      <w:r>
        <w:rPr>
          <w:rFonts w:ascii="Times New Roman"/>
          <w:b w:val="false"/>
          <w:i w:val="false"/>
          <w:color w:val="000000"/>
          <w:sz w:val="28"/>
        </w:rPr>
        <w:t>
      5) шағым беруші тұлға өз талаптарын негіздейтін мән-жайлар және осы мән-жайларды растайтын дәлелдемелер;</w:t>
      </w:r>
    </w:p>
    <w:bookmarkEnd w:id="2615"/>
    <w:bookmarkStart w:name="z3602" w:id="2616"/>
    <w:p>
      <w:pPr>
        <w:spacing w:after="0"/>
        <w:ind w:left="0"/>
        <w:jc w:val="both"/>
      </w:pPr>
      <w:r>
        <w:rPr>
          <w:rFonts w:ascii="Times New Roman"/>
          <w:b w:val="false"/>
          <w:i w:val="false"/>
          <w:color w:val="000000"/>
          <w:sz w:val="28"/>
        </w:rPr>
        <w:t>
      6) салық төлеушiнiң (салық агентiнiң) шағымға қол қойған күнi;</w:t>
      </w:r>
    </w:p>
    <w:bookmarkEnd w:id="2616"/>
    <w:bookmarkStart w:name="z3603" w:id="2617"/>
    <w:p>
      <w:pPr>
        <w:spacing w:after="0"/>
        <w:ind w:left="0"/>
        <w:jc w:val="both"/>
      </w:pPr>
      <w:r>
        <w:rPr>
          <w:rFonts w:ascii="Times New Roman"/>
          <w:b w:val="false"/>
          <w:i w:val="false"/>
          <w:color w:val="000000"/>
          <w:sz w:val="28"/>
        </w:rPr>
        <w:t>
      7) қоса берілетін құжаттардың тізбесі көрсетілуге тиіс.</w:t>
      </w:r>
    </w:p>
    <w:bookmarkEnd w:id="2617"/>
    <w:bookmarkStart w:name="z3604" w:id="2618"/>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bookmarkEnd w:id="2618"/>
    <w:bookmarkStart w:name="z3605" w:id="2619"/>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bookmarkEnd w:id="2619"/>
    <w:bookmarkStart w:name="z3606" w:id="2620"/>
    <w:p>
      <w:pPr>
        <w:spacing w:after="0"/>
        <w:ind w:left="0"/>
        <w:jc w:val="both"/>
      </w:pPr>
      <w:r>
        <w:rPr>
          <w:rFonts w:ascii="Times New Roman"/>
          <w:b w:val="false"/>
          <w:i w:val="false"/>
          <w:color w:val="000000"/>
          <w:sz w:val="28"/>
        </w:rPr>
        <w:t>
      5. Шағымға:</w:t>
      </w:r>
    </w:p>
    <w:bookmarkEnd w:id="2620"/>
    <w:bookmarkStart w:name="z3607" w:id="2621"/>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bookmarkEnd w:id="2621"/>
    <w:bookmarkStart w:name="z3608" w:id="2622"/>
    <w:p>
      <w:pPr>
        <w:spacing w:after="0"/>
        <w:ind w:left="0"/>
        <w:jc w:val="both"/>
      </w:pPr>
      <w:r>
        <w:rPr>
          <w:rFonts w:ascii="Times New Roman"/>
          <w:b w:val="false"/>
          <w:i w:val="false"/>
          <w:color w:val="000000"/>
          <w:sz w:val="28"/>
        </w:rPr>
        <w:t>
      2) іске қатысы бар өзге де құжаттар қоса беріледі.</w:t>
      </w:r>
    </w:p>
    <w:bookmarkEnd w:id="2622"/>
    <w:p>
      <w:pPr>
        <w:spacing w:after="0"/>
        <w:ind w:left="0"/>
        <w:jc w:val="both"/>
      </w:pPr>
      <w:r>
        <w:rPr>
          <w:rFonts w:ascii="Times New Roman"/>
          <w:b/>
          <w:i w:val="false"/>
          <w:color w:val="000000"/>
          <w:sz w:val="28"/>
        </w:rPr>
        <w:t>180-бап. Шағымды қараудан бас тарту</w:t>
      </w:r>
    </w:p>
    <w:bookmarkStart w:name="z3609" w:id="2623"/>
    <w:p>
      <w:pPr>
        <w:spacing w:after="0"/>
        <w:ind w:left="0"/>
        <w:jc w:val="both"/>
      </w:pPr>
      <w:r>
        <w:rPr>
          <w:rFonts w:ascii="Times New Roman"/>
          <w:b w:val="false"/>
          <w:i w:val="false"/>
          <w:color w:val="000000"/>
          <w:sz w:val="28"/>
        </w:rPr>
        <w:t>
      1. Уәкілетті орган мынадай:</w:t>
      </w:r>
    </w:p>
    <w:bookmarkEnd w:id="2623"/>
    <w:bookmarkStart w:name="z3610" w:id="2624"/>
    <w:p>
      <w:pPr>
        <w:spacing w:after="0"/>
        <w:ind w:left="0"/>
        <w:jc w:val="both"/>
      </w:pPr>
      <w:r>
        <w:rPr>
          <w:rFonts w:ascii="Times New Roman"/>
          <w:b w:val="false"/>
          <w:i w:val="false"/>
          <w:color w:val="000000"/>
          <w:sz w:val="28"/>
        </w:rPr>
        <w:t xml:space="preserve">
      1) салық төлеуші (салық агенті) шағымды осы Кодекстің </w:t>
      </w:r>
      <w:r>
        <w:rPr>
          <w:rFonts w:ascii="Times New Roman"/>
          <w:b w:val="false"/>
          <w:i w:val="false"/>
          <w:color w:val="000000"/>
          <w:sz w:val="28"/>
        </w:rPr>
        <w:t>178-бабы</w:t>
      </w:r>
      <w:r>
        <w:rPr>
          <w:rFonts w:ascii="Times New Roman"/>
          <w:b w:val="false"/>
          <w:i w:val="false"/>
          <w:color w:val="000000"/>
          <w:sz w:val="28"/>
        </w:rPr>
        <w:t xml:space="preserve"> 1-тармағының бірінші бөлігінде белгіленген шағым жасау мерзімін өткізіп алып берген;</w:t>
      </w:r>
    </w:p>
    <w:bookmarkEnd w:id="2624"/>
    <w:bookmarkStart w:name="z3611" w:id="2625"/>
    <w:p>
      <w:pPr>
        <w:spacing w:after="0"/>
        <w:ind w:left="0"/>
        <w:jc w:val="both"/>
      </w:pPr>
      <w:r>
        <w:rPr>
          <w:rFonts w:ascii="Times New Roman"/>
          <w:b w:val="false"/>
          <w:i w:val="false"/>
          <w:color w:val="000000"/>
          <w:sz w:val="28"/>
        </w:rPr>
        <w:t xml:space="preserve">
      2) салық төлеушінің (салық агентінің) шағымы осы Кодекстің </w:t>
      </w:r>
      <w:r>
        <w:rPr>
          <w:rFonts w:ascii="Times New Roman"/>
          <w:b w:val="false"/>
          <w:i w:val="false"/>
          <w:color w:val="000000"/>
          <w:sz w:val="28"/>
        </w:rPr>
        <w:t>179-бабында</w:t>
      </w:r>
      <w:r>
        <w:rPr>
          <w:rFonts w:ascii="Times New Roman"/>
          <w:b w:val="false"/>
          <w:i w:val="false"/>
          <w:color w:val="000000"/>
          <w:sz w:val="28"/>
        </w:rPr>
        <w:t xml:space="preserve"> белгіленген талаптарға сәйкес келмеген;</w:t>
      </w:r>
    </w:p>
    <w:bookmarkEnd w:id="2625"/>
    <w:bookmarkStart w:name="z3612" w:id="2626"/>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bookmarkEnd w:id="2626"/>
    <w:bookmarkStart w:name="z3613" w:id="2627"/>
    <w:p>
      <w:pPr>
        <w:spacing w:after="0"/>
        <w:ind w:left="0"/>
        <w:jc w:val="both"/>
      </w:pPr>
      <w:r>
        <w:rPr>
          <w:rFonts w:ascii="Times New Roman"/>
          <w:b w:val="false"/>
          <w:i w:val="false"/>
          <w:color w:val="000000"/>
          <w:sz w:val="28"/>
        </w:rPr>
        <w:t>
      4) салық төлеуші (салық агенті) шағымда жазылған мәселелер бойынша сотқа талап арыз берген жағдайларда салық төлеушінің (салық агентінің) шағымын қараудан бас тартады.</w:t>
      </w:r>
    </w:p>
    <w:bookmarkEnd w:id="2627"/>
    <w:bookmarkStart w:name="z3614" w:id="2628"/>
    <w:p>
      <w:pPr>
        <w:spacing w:after="0"/>
        <w:ind w:left="0"/>
        <w:jc w:val="both"/>
      </w:pPr>
      <w:r>
        <w:rPr>
          <w:rFonts w:ascii="Times New Roman"/>
          <w:b w:val="false"/>
          <w:i w:val="false"/>
          <w:color w:val="000000"/>
          <w:sz w:val="28"/>
        </w:rPr>
        <w:t>
      2. Уәкілетті орган осы баптың 1-тармағының 1), 2) және 3) тармақшаларында көзделген жағдайларда, шағым тіркелген күннен бастап он жұмыс күнi iшiнде салық төлеушiге (салық агентiне) шағымды қараудан бас тарту туралы жазбаша нысанда хабар береді.</w:t>
      </w:r>
    </w:p>
    <w:bookmarkEnd w:id="2628"/>
    <w:bookmarkStart w:name="z3615" w:id="2629"/>
    <w:p>
      <w:pPr>
        <w:spacing w:after="0"/>
        <w:ind w:left="0"/>
        <w:jc w:val="both"/>
      </w:pPr>
      <w:r>
        <w:rPr>
          <w:rFonts w:ascii="Times New Roman"/>
          <w:b w:val="false"/>
          <w:i w:val="false"/>
          <w:color w:val="000000"/>
          <w:sz w:val="28"/>
        </w:rPr>
        <w:t>
      Уәкілетті орган осы баптың 1-тармағының 4) тармақшасында көзделген жағдайда салық төлеушінің (салық агентінің) сотқа жүгіну фактісі белгіленген күннен бастап он жұмыс күні ішінде салық төлеушіге (салық агентіне) шағымды қараудан бас тарту туралы мұндай бас тартудың себебін көрсете отырып, жазбаша нысанда хабар береді.</w:t>
      </w:r>
    </w:p>
    <w:bookmarkEnd w:id="2629"/>
    <w:bookmarkStart w:name="z3616" w:id="2630"/>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уәкілетті органның шағымды қараудан бас тартуы, егер салық төлеушi (салық агентi) жол берiлген бұзушылықтарды жойған болса, оны осы Кодекстiң </w:t>
      </w:r>
      <w:r>
        <w:rPr>
          <w:rFonts w:ascii="Times New Roman"/>
          <w:b w:val="false"/>
          <w:i w:val="false"/>
          <w:color w:val="000000"/>
          <w:sz w:val="28"/>
        </w:rPr>
        <w:t>178-бабы</w:t>
      </w:r>
      <w:r>
        <w:rPr>
          <w:rFonts w:ascii="Times New Roman"/>
          <w:b w:val="false"/>
          <w:i w:val="false"/>
          <w:color w:val="000000"/>
          <w:sz w:val="28"/>
        </w:rPr>
        <w:t xml:space="preserve"> 1-тармағының бірінші бөлігінде  белгiленген мерзiм шегiнде шағымды қайтадан беру құқығынан айырмайды.</w:t>
      </w:r>
    </w:p>
    <w:bookmarkEnd w:id="2630"/>
    <w:p>
      <w:pPr>
        <w:spacing w:after="0"/>
        <w:ind w:left="0"/>
        <w:jc w:val="both"/>
      </w:pPr>
      <w:r>
        <w:rPr>
          <w:rFonts w:ascii="Times New Roman"/>
          <w:b/>
          <w:i w:val="false"/>
          <w:color w:val="000000"/>
          <w:sz w:val="28"/>
        </w:rPr>
        <w:t>181-бап. Уәкілетті органға жіберілген шағымды қарау тәртібі</w:t>
      </w:r>
    </w:p>
    <w:bookmarkStart w:name="z3617" w:id="26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шағымды қарау мерзімдерін ұзарту және тоқтата тұру жағдайларын қоспағанда, салық төлеушiнiң (салық агентінің) шағымы бойынша – шағым тiркелген күннен бастап отыз жұмыс күнiнен аспайтын мерзiмде, ал салықтық мониторингке жататын салық төлеушілердің шағымдары бойынша шағым тiркелген күннен бастап қырық бес жұмыс күнiнен аспайтын мерзiмде уәжді шешiм шығарылады.</w:t>
      </w:r>
    </w:p>
    <w:bookmarkEnd w:id="2631"/>
    <w:bookmarkStart w:name="z3618" w:id="2632"/>
    <w:p>
      <w:pPr>
        <w:spacing w:after="0"/>
        <w:ind w:left="0"/>
        <w:jc w:val="both"/>
      </w:pPr>
      <w:r>
        <w:rPr>
          <w:rFonts w:ascii="Times New Roman"/>
          <w:b w:val="false"/>
          <w:i w:val="false"/>
          <w:color w:val="000000"/>
          <w:sz w:val="28"/>
        </w:rPr>
        <w:t xml:space="preserve">
      2. Уәкілетті орган салық төлеушінің (салық агентінің) шағымын қарау кезінде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айқындалған тәртіппен тақырыптық тексеру, сондай-ақ қайталама тақырыптық тексеру тағайындауға құқылы.</w:t>
      </w:r>
    </w:p>
    <w:bookmarkEnd w:id="2632"/>
    <w:bookmarkStart w:name="z3619" w:id="2633"/>
    <w:p>
      <w:pPr>
        <w:spacing w:after="0"/>
        <w:ind w:left="0"/>
        <w:jc w:val="both"/>
      </w:pPr>
      <w:r>
        <w:rPr>
          <w:rFonts w:ascii="Times New Roman"/>
          <w:b w:val="false"/>
          <w:i w:val="false"/>
          <w:color w:val="000000"/>
          <w:sz w:val="28"/>
        </w:rPr>
        <w:t>
      3. Шағым салық төлеуші (салық агенті) шағым жасаған мәселелер шегінде қаралады.</w:t>
      </w:r>
    </w:p>
    <w:bookmarkEnd w:id="2633"/>
    <w:bookmarkStart w:name="z3620" w:id="2634"/>
    <w:p>
      <w:pPr>
        <w:spacing w:after="0"/>
        <w:ind w:left="0"/>
        <w:jc w:val="both"/>
      </w:pPr>
      <w:r>
        <w:rPr>
          <w:rFonts w:ascii="Times New Roman"/>
          <w:b w:val="false"/>
          <w:i w:val="false"/>
          <w:color w:val="000000"/>
          <w:sz w:val="28"/>
        </w:rPr>
        <w:t xml:space="preserve">
      4. Салық төлеуші (салық агенті) шағымды қарауға салықтық тексеру барысында ұсынбаған құжаттарын берген жағдайда, уәкілетті орган мұндай құжаттардың анықтығын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айқындалған тәртіппен тағайындалатын тақырыптық және (немесе) қайталама тақырыптық тексерулер барысында анықтауға құқылы.</w:t>
      </w:r>
    </w:p>
    <w:bookmarkEnd w:id="2634"/>
    <w:bookmarkStart w:name="z3621" w:id="2635"/>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 қажет болған жағдайда:</w:t>
      </w:r>
    </w:p>
    <w:bookmarkEnd w:id="2635"/>
    <w:bookmarkStart w:name="z3622" w:id="2636"/>
    <w:p>
      <w:pPr>
        <w:spacing w:after="0"/>
        <w:ind w:left="0"/>
        <w:jc w:val="both"/>
      </w:pPr>
      <w:r>
        <w:rPr>
          <w:rFonts w:ascii="Times New Roman"/>
          <w:b w:val="false"/>
          <w:i w:val="false"/>
          <w:color w:val="000000"/>
          <w:sz w:val="28"/>
        </w:rPr>
        <w:t>
      1) салық төлеушіге (салық агентіне) және (немесе) салықтық тексеру жүргізген және салық төлеушiнің (салық агентiнің) салықтық тексерудің алдын ала актісіне қарсылығын қараған салық органдарына шағымда жазылған мәселелер бойынша жазбаша нысанда қосымша ақпарат не түсініктеме беру туралы сұрау салулар жіберуге;</w:t>
      </w:r>
    </w:p>
    <w:bookmarkEnd w:id="2636"/>
    <w:bookmarkStart w:name="z3623" w:id="2637"/>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салулар жіберуге;</w:t>
      </w:r>
    </w:p>
    <w:bookmarkEnd w:id="2637"/>
    <w:bookmarkStart w:name="z3624" w:id="2638"/>
    <w:p>
      <w:pPr>
        <w:spacing w:after="0"/>
        <w:ind w:left="0"/>
        <w:jc w:val="both"/>
      </w:pPr>
      <w:r>
        <w:rPr>
          <w:rFonts w:ascii="Times New Roman"/>
          <w:b w:val="false"/>
          <w:i w:val="false"/>
          <w:color w:val="000000"/>
          <w:sz w:val="28"/>
        </w:rPr>
        <w:t>
      3) шағымда жазылған мәселелер бойынша салық төлеушімен (салық агентімен) кездесулер өткізуге;</w:t>
      </w:r>
    </w:p>
    <w:bookmarkEnd w:id="2638"/>
    <w:bookmarkStart w:name="z3625" w:id="2639"/>
    <w:p>
      <w:pPr>
        <w:spacing w:after="0"/>
        <w:ind w:left="0"/>
        <w:jc w:val="both"/>
      </w:pPr>
      <w:r>
        <w:rPr>
          <w:rFonts w:ascii="Times New Roman"/>
          <w:b w:val="false"/>
          <w:i w:val="false"/>
          <w:color w:val="000000"/>
          <w:sz w:val="28"/>
        </w:rPr>
        <w:t>
      4) салықтық тексеруді жүргізуге қатысқан және салық төлеушiнің (салық агентiнің) салықтық тексерудің алдын ала актісіне қарсылығын қараған салық органдарының қызметкерлерінен туындаған мәселелер бойынша қосымша ақпарат және (немесе) түсініктеме сұратуға құқылы.</w:t>
      </w:r>
    </w:p>
    <w:bookmarkEnd w:id="2639"/>
    <w:bookmarkStart w:name="z3626" w:id="2640"/>
    <w:p>
      <w:pPr>
        <w:spacing w:after="0"/>
        <w:ind w:left="0"/>
        <w:jc w:val="both"/>
      </w:pPr>
      <w:r>
        <w:rPr>
          <w:rFonts w:ascii="Times New Roman"/>
          <w:b w:val="false"/>
          <w:i w:val="false"/>
          <w:color w:val="000000"/>
          <w:sz w:val="28"/>
        </w:rPr>
        <w:t>
      6. Шағымды қарау бойынша өз өкілеттіктерін жүзеге асыру кезінде уәкілетті органның қызметіне араласуға және шағымды қарауға қатысы бар адамдарға қандай да бір ықпал етуге тыйым салынады.</w:t>
      </w:r>
    </w:p>
    <w:bookmarkEnd w:id="2640"/>
    <w:p>
      <w:pPr>
        <w:spacing w:after="0"/>
        <w:ind w:left="0"/>
        <w:jc w:val="both"/>
      </w:pPr>
      <w:r>
        <w:rPr>
          <w:rFonts w:ascii="Times New Roman"/>
          <w:b/>
          <w:i w:val="false"/>
          <w:color w:val="000000"/>
          <w:sz w:val="28"/>
        </w:rPr>
        <w:t>182-бап. Шағымды қарау нәтижелері бойынша шешім шығару</w:t>
      </w:r>
    </w:p>
    <w:bookmarkStart w:name="z3627" w:id="2641"/>
    <w:p>
      <w:pPr>
        <w:spacing w:after="0"/>
        <w:ind w:left="0"/>
        <w:jc w:val="both"/>
      </w:pPr>
      <w:r>
        <w:rPr>
          <w:rFonts w:ascii="Times New Roman"/>
          <w:b w:val="false"/>
          <w:i w:val="false"/>
          <w:color w:val="000000"/>
          <w:sz w:val="28"/>
        </w:rPr>
        <w:t>
      1. Уәкілетті орган тексеру нәтижелері туралы хабарламаға шағымды қарау үшін апелляциялық комиссия құрады.</w:t>
      </w:r>
    </w:p>
    <w:bookmarkEnd w:id="2641"/>
    <w:bookmarkStart w:name="z3628" w:id="2642"/>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айқындайды.</w:t>
      </w:r>
    </w:p>
    <w:bookmarkEnd w:id="2642"/>
    <w:bookmarkStart w:name="z3629" w:id="2643"/>
    <w:p>
      <w:pPr>
        <w:spacing w:after="0"/>
        <w:ind w:left="0"/>
        <w:jc w:val="both"/>
      </w:pPr>
      <w:r>
        <w:rPr>
          <w:rFonts w:ascii="Times New Roman"/>
          <w:b w:val="false"/>
          <w:i w:val="false"/>
          <w:color w:val="000000"/>
          <w:sz w:val="28"/>
        </w:rPr>
        <w:t>
      Уәкілетті орган шағымды қарау біткен соң апелляциялық комиссияның шешімін есекере отырып, уәжді шешім шығарады.</w:t>
      </w:r>
    </w:p>
    <w:bookmarkEnd w:id="2643"/>
    <w:bookmarkStart w:name="z3630" w:id="2644"/>
    <w:p>
      <w:pPr>
        <w:spacing w:after="0"/>
        <w:ind w:left="0"/>
        <w:jc w:val="both"/>
      </w:pPr>
      <w:r>
        <w:rPr>
          <w:rFonts w:ascii="Times New Roman"/>
          <w:b w:val="false"/>
          <w:i w:val="false"/>
          <w:color w:val="000000"/>
          <w:sz w:val="28"/>
        </w:rPr>
        <w:t>
      2. Уәкілетті орган тексеру нәтижелері туралы хабарламаға салық төлеушінің (салық агентінің) шағымын қарау қорытындылары бойынша мынадай шешімдердің бірін шығарады:</w:t>
      </w:r>
    </w:p>
    <w:bookmarkEnd w:id="2644"/>
    <w:bookmarkStart w:name="z3631" w:id="2645"/>
    <w:p>
      <w:pPr>
        <w:spacing w:after="0"/>
        <w:ind w:left="0"/>
        <w:jc w:val="both"/>
      </w:pPr>
      <w:r>
        <w:rPr>
          <w:rFonts w:ascii="Times New Roman"/>
          <w:b w:val="false"/>
          <w:i w:val="false"/>
          <w:color w:val="000000"/>
          <w:sz w:val="28"/>
        </w:rPr>
        <w:t>
      1) шағым жасалып отырған тексеру нәтижелері туралы хабарлама – өзгеріссіз, ал шағым қанағаттандырусыз қалдырылсын;</w:t>
      </w:r>
    </w:p>
    <w:bookmarkEnd w:id="2645"/>
    <w:bookmarkStart w:name="z3632" w:id="2646"/>
    <w:p>
      <w:pPr>
        <w:spacing w:after="0"/>
        <w:ind w:left="0"/>
        <w:jc w:val="both"/>
      </w:pPr>
      <w:r>
        <w:rPr>
          <w:rFonts w:ascii="Times New Roman"/>
          <w:b w:val="false"/>
          <w:i w:val="false"/>
          <w:color w:val="000000"/>
          <w:sz w:val="28"/>
        </w:rPr>
        <w:t>
      2) шағым жасалып отырған тексеру нәтижелері туралы хабарламаның толық немесе бір бөлігінің күші жойылсын.</w:t>
      </w:r>
    </w:p>
    <w:bookmarkEnd w:id="2646"/>
    <w:bookmarkStart w:name="z3633" w:id="2647"/>
    <w:p>
      <w:pPr>
        <w:spacing w:after="0"/>
        <w:ind w:left="0"/>
        <w:jc w:val="both"/>
      </w:pPr>
      <w:r>
        <w:rPr>
          <w:rFonts w:ascii="Times New Roman"/>
          <w:b w:val="false"/>
          <w:i w:val="false"/>
          <w:color w:val="000000"/>
          <w:sz w:val="28"/>
        </w:rPr>
        <w:t>
      3. Шағым бойынша шешiм жазбаша нысанда салық төлеушiге (салық агентіне) хабарламасы бар тапсырыс хатпен пошта арқылы жiберіледi немесе қолын қойғызып табыс етіледі, ал көшiрмесi салықтық тексеру жүргізген және салық төлеушiнің (салық агентiнің) салықтық тексерудің алдын ала актісіне қарсылығын қараған салық органдарына жіберіледi.</w:t>
      </w:r>
    </w:p>
    <w:bookmarkEnd w:id="2647"/>
    <w:bookmarkStart w:name="z3634" w:id="2648"/>
    <w:p>
      <w:pPr>
        <w:spacing w:after="0"/>
        <w:ind w:left="0"/>
        <w:jc w:val="both"/>
      </w:pPr>
      <w:r>
        <w:rPr>
          <w:rFonts w:ascii="Times New Roman"/>
          <w:b w:val="false"/>
          <w:i w:val="false"/>
          <w:color w:val="000000"/>
          <w:sz w:val="28"/>
        </w:rPr>
        <w:t xml:space="preserve">
      4. Шағымды қарау нәтижелері бойынша шағым жасалған хабарламаның бір бөлігінің күші жойылған жағдайда, салықтық тексеру жүргізген салық органы тексеру нәтижелері туралы хабарламаға салық төлеушінің (салық агентінің) шағымын қарау қорытындылары туралы хабарлама шығарады және оны осы Кодекстің </w:t>
      </w:r>
      <w:r>
        <w:rPr>
          <w:rFonts w:ascii="Times New Roman"/>
          <w:b w:val="false"/>
          <w:i w:val="false"/>
          <w:color w:val="000000"/>
          <w:sz w:val="28"/>
        </w:rPr>
        <w:t>114-бабы</w:t>
      </w:r>
      <w:r>
        <w:rPr>
          <w:rFonts w:ascii="Times New Roman"/>
          <w:b w:val="false"/>
          <w:i w:val="false"/>
          <w:color w:val="000000"/>
          <w:sz w:val="28"/>
        </w:rPr>
        <w:t xml:space="preserve"> 2-тармағының 11) тармақшасында белгіленген мерзімде салық төлеушіге (салық агентіне) жібереді.</w:t>
      </w:r>
    </w:p>
    <w:bookmarkEnd w:id="2648"/>
    <w:bookmarkStart w:name="z3635" w:id="2649"/>
    <w:p>
      <w:pPr>
        <w:spacing w:after="0"/>
        <w:ind w:left="0"/>
        <w:jc w:val="both"/>
      </w:pPr>
      <w:r>
        <w:rPr>
          <w:rFonts w:ascii="Times New Roman"/>
          <w:b w:val="false"/>
          <w:i w:val="false"/>
          <w:color w:val="000000"/>
          <w:sz w:val="28"/>
        </w:rPr>
        <w:t>
      5. Осы Кодексте айқындалған негізде және тәртіппен шығарылған уәкілетті органның шешімі салық органдарының орындауы үшін міндетті.</w:t>
      </w:r>
    </w:p>
    <w:bookmarkEnd w:id="2649"/>
    <w:p>
      <w:pPr>
        <w:spacing w:after="0"/>
        <w:ind w:left="0"/>
        <w:jc w:val="both"/>
      </w:pPr>
      <w:r>
        <w:rPr>
          <w:rFonts w:ascii="Times New Roman"/>
          <w:b/>
          <w:i w:val="false"/>
          <w:color w:val="000000"/>
          <w:sz w:val="28"/>
        </w:rPr>
        <w:t>183-бап. Шағымды қарау мерзімін тоқтата тұру және (немесе) ұзарту</w:t>
      </w:r>
    </w:p>
    <w:bookmarkStart w:name="z3636" w:id="26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1-тармағында белгіленген шағымды қарау мерзімі мынадай:</w:t>
      </w:r>
    </w:p>
    <w:bookmarkEnd w:id="2650"/>
    <w:bookmarkStart w:name="z3637" w:id="2651"/>
    <w:p>
      <w:pPr>
        <w:spacing w:after="0"/>
        <w:ind w:left="0"/>
        <w:jc w:val="both"/>
      </w:pPr>
      <w:r>
        <w:rPr>
          <w:rFonts w:ascii="Times New Roman"/>
          <w:b w:val="false"/>
          <w:i w:val="false"/>
          <w:color w:val="000000"/>
          <w:sz w:val="28"/>
        </w:rPr>
        <w:t xml:space="preserve">
      1) тақырыптық және қайталама тақырыптық тексерулер жүргізген жағдайда –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айқындалған тәртіппен осындай тексерулер тағайындалған күннен бастап уәкілетті орган тексеру актісін алғаннан кейін он бес жұмыс күні өткен күнге дейінгі уақыт кезеңіне; </w:t>
      </w:r>
    </w:p>
    <w:bookmarkEnd w:id="2651"/>
    <w:bookmarkStart w:name="z3638" w:id="2652"/>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 жіберген жағдайда – осындай сұрау салу жіберілген күннен бастап жауап алынған күнге дейінгі уақыт кезеңіне тоқтатыла тұрады.</w:t>
      </w:r>
    </w:p>
    <w:bookmarkEnd w:id="2652"/>
    <w:bookmarkStart w:name="z3639" w:id="2653"/>
    <w:p>
      <w:pPr>
        <w:spacing w:after="0"/>
        <w:ind w:left="0"/>
        <w:jc w:val="both"/>
      </w:pPr>
      <w:r>
        <w:rPr>
          <w:rFonts w:ascii="Times New Roman"/>
          <w:b w:val="false"/>
          <w:i w:val="false"/>
          <w:color w:val="000000"/>
          <w:sz w:val="28"/>
        </w:rPr>
        <w:t>
      2. Уәкілетті орган шағымды қарау мерзімін тоқтата тұру туралы салық төлеушіге (салық агентіне) тоқтата тұру себептерін көрсете отырып, тексеру тағайындалған және (немесе) сұрау салу жіберілген күннен бастап үш жұмыс күнінің ішінде жазбаша нысанда хабарлайды.</w:t>
      </w:r>
    </w:p>
    <w:bookmarkEnd w:id="2653"/>
    <w:bookmarkStart w:name="z3640" w:id="265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1-тармағында белгіленген шағымды қарау мерзімі мынадай:</w:t>
      </w:r>
    </w:p>
    <w:bookmarkEnd w:id="2654"/>
    <w:bookmarkStart w:name="z3641" w:id="2655"/>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он бес жұмыс күніне ұзартылады.</w:t>
      </w:r>
    </w:p>
    <w:bookmarkEnd w:id="2655"/>
    <w:bookmarkStart w:name="z3642" w:id="2656"/>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1-тармағында белгіленген мерзім шағымға кейіннен толықтырулар берудің әрбір жағдайында, осы тармақшада көрсетілген мерзімге ұзартылады;</w:t>
      </w:r>
    </w:p>
    <w:bookmarkEnd w:id="2656"/>
    <w:bookmarkStart w:name="z3643" w:id="2657"/>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тоқсан жұмыс күніне дейін ұзартады.</w:t>
      </w:r>
    </w:p>
    <w:bookmarkEnd w:id="2657"/>
    <w:bookmarkStart w:name="z3644" w:id="2658"/>
    <w:p>
      <w:pPr>
        <w:spacing w:after="0"/>
        <w:ind w:left="0"/>
        <w:jc w:val="both"/>
      </w:pPr>
      <w:r>
        <w:rPr>
          <w:rFonts w:ascii="Times New Roman"/>
          <w:b w:val="false"/>
          <w:i w:val="false"/>
          <w:color w:val="000000"/>
          <w:sz w:val="28"/>
        </w:rPr>
        <w:t>
      Осы тармақшаға сәйкес шағымды қарау мерзімі ұзартылған жағдайда уәкілетті орган шағымды қарау мерзімі ұзартылған күннен бастап үш жұмыс күнінің ішінде салық төлеушіге (салық агентіне) хабарлама жібереді.</w:t>
      </w:r>
    </w:p>
    <w:bookmarkEnd w:id="2658"/>
    <w:p>
      <w:pPr>
        <w:spacing w:after="0"/>
        <w:ind w:left="0"/>
        <w:jc w:val="both"/>
      </w:pPr>
      <w:r>
        <w:rPr>
          <w:rFonts w:ascii="Times New Roman"/>
          <w:b/>
          <w:i w:val="false"/>
          <w:color w:val="000000"/>
          <w:sz w:val="28"/>
        </w:rPr>
        <w:t>184-бап.Уәкілетті орган шешімінің нысаны мен мазмұны</w:t>
      </w:r>
    </w:p>
    <w:bookmarkStart w:name="z3645" w:id="2659"/>
    <w:p>
      <w:pPr>
        <w:spacing w:after="0"/>
        <w:ind w:left="0"/>
        <w:jc w:val="both"/>
      </w:pPr>
      <w:r>
        <w:rPr>
          <w:rFonts w:ascii="Times New Roman"/>
          <w:b w:val="false"/>
          <w:i w:val="false"/>
          <w:color w:val="000000"/>
          <w:sz w:val="28"/>
        </w:rPr>
        <w:t>
      Уәкілетті органның шағымды қарау нәтижелері бойынша шешімінде:</w:t>
      </w:r>
    </w:p>
    <w:bookmarkEnd w:id="2659"/>
    <w:bookmarkStart w:name="z3646" w:id="2660"/>
    <w:p>
      <w:pPr>
        <w:spacing w:after="0"/>
        <w:ind w:left="0"/>
        <w:jc w:val="both"/>
      </w:pPr>
      <w:r>
        <w:rPr>
          <w:rFonts w:ascii="Times New Roman"/>
          <w:b w:val="false"/>
          <w:i w:val="false"/>
          <w:color w:val="000000"/>
          <w:sz w:val="28"/>
        </w:rPr>
        <w:t>
      1) шешім қабылданған күн;</w:t>
      </w:r>
    </w:p>
    <w:bookmarkEnd w:id="2660"/>
    <w:bookmarkStart w:name="z3647" w:id="2661"/>
    <w:p>
      <w:pPr>
        <w:spacing w:after="0"/>
        <w:ind w:left="0"/>
        <w:jc w:val="both"/>
      </w:pPr>
      <w:r>
        <w:rPr>
          <w:rFonts w:ascii="Times New Roman"/>
          <w:b w:val="false"/>
          <w:i w:val="false"/>
          <w:color w:val="000000"/>
          <w:sz w:val="28"/>
        </w:rPr>
        <w:t>
      2) салық төлеушінің (салық агентінің) шағымы жіберілген уәкілетті органның атауы;</w:t>
      </w:r>
    </w:p>
    <w:bookmarkEnd w:id="2661"/>
    <w:bookmarkStart w:name="z3648" w:id="2662"/>
    <w:p>
      <w:pPr>
        <w:spacing w:after="0"/>
        <w:ind w:left="0"/>
        <w:jc w:val="both"/>
      </w:pPr>
      <w:r>
        <w:rPr>
          <w:rFonts w:ascii="Times New Roman"/>
          <w:b w:val="false"/>
          <w:i w:val="false"/>
          <w:color w:val="000000"/>
          <w:sz w:val="28"/>
        </w:rPr>
        <w:t>
      3) шағым берген салық төлеушінің (салық агентінің) тегі, аты, әкесінің аты (егер ол жеке басын куәландыратын құжатта көрсетілген болса) не толық атауы;</w:t>
      </w:r>
    </w:p>
    <w:bookmarkEnd w:id="2662"/>
    <w:bookmarkStart w:name="z3649" w:id="2663"/>
    <w:p>
      <w:pPr>
        <w:spacing w:after="0"/>
        <w:ind w:left="0"/>
        <w:jc w:val="both"/>
      </w:pPr>
      <w:r>
        <w:rPr>
          <w:rFonts w:ascii="Times New Roman"/>
          <w:b w:val="false"/>
          <w:i w:val="false"/>
          <w:color w:val="000000"/>
          <w:sz w:val="28"/>
        </w:rPr>
        <w:t>
      4) салық төлеушінің (салық агентінің) сәйкестендіру нөмірі;</w:t>
      </w:r>
    </w:p>
    <w:bookmarkEnd w:id="2663"/>
    <w:bookmarkStart w:name="z3650" w:id="2664"/>
    <w:p>
      <w:pPr>
        <w:spacing w:after="0"/>
        <w:ind w:left="0"/>
        <w:jc w:val="both"/>
      </w:pPr>
      <w:r>
        <w:rPr>
          <w:rFonts w:ascii="Times New Roman"/>
          <w:b w:val="false"/>
          <w:i w:val="false"/>
          <w:color w:val="000000"/>
          <w:sz w:val="28"/>
        </w:rPr>
        <w:t>
      5) шағым жасалып отырған тексеру нәтижелері туралы хабарламаның қысқаша мазмұны;</w:t>
      </w:r>
    </w:p>
    <w:bookmarkEnd w:id="2664"/>
    <w:bookmarkStart w:name="z3651" w:id="2665"/>
    <w:p>
      <w:pPr>
        <w:spacing w:after="0"/>
        <w:ind w:left="0"/>
        <w:jc w:val="both"/>
      </w:pPr>
      <w:r>
        <w:rPr>
          <w:rFonts w:ascii="Times New Roman"/>
          <w:b w:val="false"/>
          <w:i w:val="false"/>
          <w:color w:val="000000"/>
          <w:sz w:val="28"/>
        </w:rPr>
        <w:t>
      6) шағымның мәні;</w:t>
      </w:r>
    </w:p>
    <w:bookmarkEnd w:id="2665"/>
    <w:bookmarkStart w:name="z3652" w:id="2666"/>
    <w:p>
      <w:pPr>
        <w:spacing w:after="0"/>
        <w:ind w:left="0"/>
        <w:jc w:val="both"/>
      </w:pPr>
      <w:r>
        <w:rPr>
          <w:rFonts w:ascii="Times New Roman"/>
          <w:b w:val="false"/>
          <w:i w:val="false"/>
          <w:color w:val="000000"/>
          <w:sz w:val="28"/>
        </w:rPr>
        <w:t>
      7) шағым бойынша шешім шығару кезінде уәкілетті орган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 көрсетілуге тиіс.</w:t>
      </w:r>
    </w:p>
    <w:bookmarkEnd w:id="2666"/>
    <w:p>
      <w:pPr>
        <w:spacing w:after="0"/>
        <w:ind w:left="0"/>
        <w:jc w:val="both"/>
      </w:pPr>
      <w:r>
        <w:rPr>
          <w:rFonts w:ascii="Times New Roman"/>
          <w:b/>
          <w:i w:val="false"/>
          <w:color w:val="000000"/>
          <w:sz w:val="28"/>
        </w:rPr>
        <w:t>185-бап. Уәкілетті органға немесе сотқа шағым (арыз) берудің салдары</w:t>
      </w:r>
    </w:p>
    <w:bookmarkStart w:name="z3653" w:id="2667"/>
    <w:p>
      <w:pPr>
        <w:spacing w:after="0"/>
        <w:ind w:left="0"/>
        <w:jc w:val="both"/>
      </w:pPr>
      <w:r>
        <w:rPr>
          <w:rFonts w:ascii="Times New Roman"/>
          <w:b w:val="false"/>
          <w:i w:val="false"/>
          <w:color w:val="000000"/>
          <w:sz w:val="28"/>
        </w:rPr>
        <w:t>
      Уәкілетті органға немесе сотқа салық төлеушінің (салық агентінің) шағым (арыз) беруі тексеру нәтижелері туралы хабарламаның шағым жасалған бөлігінде орындалуын тоқтата тұрады.</w:t>
      </w:r>
    </w:p>
    <w:bookmarkEnd w:id="2667"/>
    <w:bookmarkStart w:name="z3654" w:id="2668"/>
    <w:p>
      <w:pPr>
        <w:spacing w:after="0"/>
        <w:ind w:left="0"/>
        <w:jc w:val="both"/>
      </w:pPr>
      <w:r>
        <w:rPr>
          <w:rFonts w:ascii="Times New Roman"/>
          <w:b w:val="false"/>
          <w:i w:val="false"/>
          <w:color w:val="000000"/>
          <w:sz w:val="28"/>
        </w:rPr>
        <w:t xml:space="preserve">
      Уәкілетті органға шағым берілген кезде тексеру нәтижелері туралы хабарламаның шағым жасалған бөлігінде орындалуы шағым бойынша шешімі шығарылғанға дейін тоқтатыла тұрады. </w:t>
      </w:r>
    </w:p>
    <w:bookmarkEnd w:id="2668"/>
    <w:bookmarkStart w:name="z3655" w:id="2669"/>
    <w:p>
      <w:pPr>
        <w:spacing w:after="0"/>
        <w:ind w:left="0"/>
        <w:jc w:val="both"/>
      </w:pPr>
      <w:r>
        <w:rPr>
          <w:rFonts w:ascii="Times New Roman"/>
          <w:b w:val="false"/>
          <w:i w:val="false"/>
          <w:color w:val="000000"/>
          <w:sz w:val="28"/>
        </w:rPr>
        <w:t>
      Салық төлеуші (салық агенті) сотқа арыз берген жағдайда тексеру нәтижелері туралы хабарламаның шағым жасалатын бөлігінде орындалуы соттың арызды іс жүргізуге қабылдаған күнінен бастап сот актісі заңды күшіне енгізілгенге дейін тоқтатыла тұрады.</w:t>
      </w:r>
    </w:p>
    <w:bookmarkEnd w:id="2669"/>
    <w:p>
      <w:pPr>
        <w:spacing w:after="0"/>
        <w:ind w:left="0"/>
        <w:jc w:val="both"/>
      </w:pPr>
      <w:r>
        <w:rPr>
          <w:rFonts w:ascii="Times New Roman"/>
          <w:b/>
          <w:i w:val="false"/>
          <w:color w:val="000000"/>
          <w:sz w:val="28"/>
        </w:rPr>
        <w:t>186-бап.Тақырыптық тексеруді тағайындау және жүргізу тәртібі</w:t>
      </w:r>
    </w:p>
    <w:bookmarkStart w:name="z3656" w:id="2670"/>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қажет болған жағдайда, тақырыптық тексеру тағайындауға құқылы.</w:t>
      </w:r>
    </w:p>
    <w:bookmarkEnd w:id="2670"/>
    <w:bookmarkStart w:name="z3657" w:id="2671"/>
    <w:p>
      <w:pPr>
        <w:spacing w:after="0"/>
        <w:ind w:left="0"/>
        <w:jc w:val="both"/>
      </w:pPr>
      <w:r>
        <w:rPr>
          <w:rFonts w:ascii="Times New Roman"/>
          <w:b w:val="false"/>
          <w:i w:val="false"/>
          <w:color w:val="000000"/>
          <w:sz w:val="28"/>
        </w:rPr>
        <w:t xml:space="preserve">
      2. Тақырыптық тексеру тағайындау туралы құжат тексеруге жататын мәселелер көрсетіле отырып, жазбаша нысанда ресімделеді. </w:t>
      </w:r>
    </w:p>
    <w:bookmarkEnd w:id="2671"/>
    <w:bookmarkStart w:name="z3658" w:id="2672"/>
    <w:p>
      <w:pPr>
        <w:spacing w:after="0"/>
        <w:ind w:left="0"/>
        <w:jc w:val="both"/>
      </w:pPr>
      <w:r>
        <w:rPr>
          <w:rFonts w:ascii="Times New Roman"/>
          <w:b w:val="false"/>
          <w:i w:val="false"/>
          <w:color w:val="000000"/>
          <w:sz w:val="28"/>
        </w:rPr>
        <w:t>
      Бұл ретте тақырыптық тексеруді жүргізу, шағым жасалатын салықтық тексеруді уәкілетті салық органы жүргізген жағдайды қоспағанда, нәтижелеріне шағым жасалған салықтық тексеруді жүргізген салық органына тапсырылмайды.</w:t>
      </w:r>
    </w:p>
    <w:bookmarkEnd w:id="2672"/>
    <w:bookmarkStart w:name="z3659" w:id="2673"/>
    <w:p>
      <w:pPr>
        <w:spacing w:after="0"/>
        <w:ind w:left="0"/>
        <w:jc w:val="both"/>
      </w:pPr>
      <w:r>
        <w:rPr>
          <w:rFonts w:ascii="Times New Roman"/>
          <w:b w:val="false"/>
          <w:i w:val="false"/>
          <w:color w:val="000000"/>
          <w:sz w:val="28"/>
        </w:rPr>
        <w:t>
      3. Тақырыптық тексеру осы Кодексте белгіленген тәртіппен және мерзімде жүргізіледі. Бұл ретте тақырыптық тексеру салық органы осындай тексеруді жүргізу туралы құжатты алған күннен бастап он жұмыс күнінен кешіктірілмей басталуға тиіс.</w:t>
      </w:r>
    </w:p>
    <w:bookmarkEnd w:id="2673"/>
    <w:bookmarkStart w:name="z3660" w:id="2674"/>
    <w:p>
      <w:pPr>
        <w:spacing w:after="0"/>
        <w:ind w:left="0"/>
        <w:jc w:val="both"/>
      </w:pPr>
      <w:r>
        <w:rPr>
          <w:rFonts w:ascii="Times New Roman"/>
          <w:b w:val="false"/>
          <w:i w:val="false"/>
          <w:color w:val="000000"/>
          <w:sz w:val="28"/>
        </w:rPr>
        <w:t>
      4. Деректер жеткілікті дәрежеде айқын немесе толық болмаған, сондай-ақ тақырыптық тексеру барысында бұрын тексерілген мән-жайлар мен құжаттарға қатысты жаңа сұрақтар туындаған кезде уәкілетті орган оны қайтадан тағайындауға құқылы.</w:t>
      </w:r>
    </w:p>
    <w:bookmarkEnd w:id="2674"/>
    <w:bookmarkStart w:name="z3661" w:id="2675"/>
    <w:p>
      <w:pPr>
        <w:spacing w:after="0"/>
        <w:ind w:left="0"/>
        <w:jc w:val="both"/>
      </w:pPr>
      <w:r>
        <w:rPr>
          <w:rFonts w:ascii="Times New Roman"/>
          <w:b w:val="false"/>
          <w:i w:val="false"/>
          <w:color w:val="000000"/>
          <w:sz w:val="28"/>
        </w:rPr>
        <w:t xml:space="preserve">
      5. Шағымды қарау нәтижелері бойынша шешім тақырыптық және (немесе) қайталама тақырыптық тексерулердің нәтижелері ескеріле отырып шығарылады. Бұл ретте уәкілетті орган осындай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 </w:t>
      </w:r>
    </w:p>
    <w:bookmarkEnd w:id="2675"/>
    <w:bookmarkStart w:name="z3662" w:id="2676"/>
    <w:p>
      <w:pPr>
        <w:spacing w:after="0"/>
        <w:ind w:left="0"/>
        <w:jc w:val="left"/>
      </w:pPr>
      <w:r>
        <w:rPr>
          <w:rFonts w:ascii="Times New Roman"/>
          <w:b/>
          <w:i w:val="false"/>
          <w:color w:val="000000"/>
        </w:rPr>
        <w:t xml:space="preserve"> 22-тарау. САЛЫҚ ОРГАНДАРЫ ЛАУАЗЫМДЫ АДАМДАРЫНЫҢ ӘРЕКЕТТЕРІНЕ (ӘРЕКЕТСІЗДІГІНЕ) ШАҒЫМ ЖАСАУ ТӘРТІБІ</w:t>
      </w:r>
    </w:p>
    <w:bookmarkEnd w:id="2676"/>
    <w:p>
      <w:pPr>
        <w:spacing w:after="0"/>
        <w:ind w:left="0"/>
        <w:jc w:val="both"/>
      </w:pPr>
      <w:r>
        <w:rPr>
          <w:rFonts w:ascii="Times New Roman"/>
          <w:b/>
          <w:i w:val="false"/>
          <w:color w:val="000000"/>
          <w:sz w:val="28"/>
        </w:rPr>
        <w:t>187-бап. Шағым жасау құқығы</w:t>
      </w:r>
    </w:p>
    <w:bookmarkStart w:name="z3663" w:id="2677"/>
    <w:p>
      <w:pPr>
        <w:spacing w:after="0"/>
        <w:ind w:left="0"/>
        <w:jc w:val="both"/>
      </w:pPr>
      <w:r>
        <w:rPr>
          <w:rFonts w:ascii="Times New Roman"/>
          <w:b w:val="false"/>
          <w:i w:val="false"/>
          <w:color w:val="000000"/>
          <w:sz w:val="28"/>
        </w:rPr>
        <w:t>
      Салық төлеушінің және салық агентінің салық органдары лауазымды адамдарының әрекеттеріне (әрекетсіздігіне) жоғары тұрған салық органына немесе сотқа шағым жасауға құқығы бар.</w:t>
      </w:r>
    </w:p>
    <w:bookmarkEnd w:id="2677"/>
    <w:p>
      <w:pPr>
        <w:spacing w:after="0"/>
        <w:ind w:left="0"/>
        <w:jc w:val="both"/>
      </w:pPr>
      <w:r>
        <w:rPr>
          <w:rFonts w:ascii="Times New Roman"/>
          <w:b/>
          <w:i w:val="false"/>
          <w:color w:val="000000"/>
          <w:sz w:val="28"/>
        </w:rPr>
        <w:t>188-бап. Шағым жасау тәртібі</w:t>
      </w:r>
    </w:p>
    <w:bookmarkStart w:name="z3664" w:id="2678"/>
    <w:p>
      <w:pPr>
        <w:spacing w:after="0"/>
        <w:ind w:left="0"/>
        <w:jc w:val="both"/>
      </w:pPr>
      <w:r>
        <w:rPr>
          <w:rFonts w:ascii="Times New Roman"/>
          <w:b w:val="false"/>
          <w:i w:val="false"/>
          <w:color w:val="000000"/>
          <w:sz w:val="28"/>
        </w:rPr>
        <w:t>
      Салық органдары лауазымды адамдарының әрекеттеріне (әрекетсіздігіне) Қазақстан Республикасының заңдарында айқындалған тәртіппен шағым жасалады.</w:t>
      </w:r>
    </w:p>
    <w:bookmarkEnd w:id="2678"/>
    <w:bookmarkStart w:name="z3665" w:id="2679"/>
    <w:p>
      <w:pPr>
        <w:spacing w:after="0"/>
        <w:ind w:left="0"/>
        <w:jc w:val="left"/>
      </w:pPr>
      <w:r>
        <w:rPr>
          <w:rFonts w:ascii="Times New Roman"/>
          <w:b/>
          <w:i w:val="false"/>
          <w:color w:val="000000"/>
        </w:rPr>
        <w:t xml:space="preserve"> 2. ЕРЕКШЕ БӨЛІК</w:t>
      </w:r>
    </w:p>
    <w:bookmarkEnd w:id="2679"/>
    <w:bookmarkStart w:name="z3666" w:id="2680"/>
    <w:p>
      <w:pPr>
        <w:spacing w:after="0"/>
        <w:ind w:left="0"/>
        <w:jc w:val="left"/>
      </w:pPr>
      <w:r>
        <w:rPr>
          <w:rFonts w:ascii="Times New Roman"/>
          <w:b/>
          <w:i w:val="false"/>
          <w:color w:val="000000"/>
        </w:rPr>
        <w:t xml:space="preserve"> 5-БӨЛІМ. НЕГІЗГІ ЕРЕЖЕЛЕР</w:t>
      </w:r>
    </w:p>
    <w:bookmarkEnd w:id="2680"/>
    <w:p>
      <w:pPr>
        <w:spacing w:after="0"/>
        <w:ind w:left="0"/>
        <w:jc w:val="both"/>
      </w:pPr>
      <w:r>
        <w:rPr>
          <w:rFonts w:ascii="Times New Roman"/>
          <w:b/>
          <w:i w:val="false"/>
          <w:color w:val="000000"/>
          <w:sz w:val="28"/>
        </w:rPr>
        <w:t>189-бап. Салықтардың, бюджетке төленетін төлемдердің түрлері</w:t>
      </w:r>
    </w:p>
    <w:bookmarkStart w:name="z3667" w:id="2681"/>
    <w:p>
      <w:pPr>
        <w:spacing w:after="0"/>
        <w:ind w:left="0"/>
        <w:jc w:val="both"/>
      </w:pPr>
      <w:r>
        <w:rPr>
          <w:rFonts w:ascii="Times New Roman"/>
          <w:b w:val="false"/>
          <w:i w:val="false"/>
          <w:color w:val="000000"/>
          <w:sz w:val="28"/>
        </w:rPr>
        <w:t>
      1. Қазақстан Республикасында мынадай:</w:t>
      </w:r>
    </w:p>
    <w:bookmarkEnd w:id="2681"/>
    <w:bookmarkStart w:name="z3668" w:id="2682"/>
    <w:p>
      <w:pPr>
        <w:spacing w:after="0"/>
        <w:ind w:left="0"/>
        <w:jc w:val="both"/>
      </w:pPr>
      <w:r>
        <w:rPr>
          <w:rFonts w:ascii="Times New Roman"/>
          <w:b w:val="false"/>
          <w:i w:val="false"/>
          <w:color w:val="000000"/>
          <w:sz w:val="28"/>
        </w:rPr>
        <w:t xml:space="preserve">
      1) салықтар: </w:t>
      </w:r>
    </w:p>
    <w:bookmarkEnd w:id="2682"/>
    <w:bookmarkStart w:name="z3669" w:id="2683"/>
    <w:p>
      <w:pPr>
        <w:spacing w:after="0"/>
        <w:ind w:left="0"/>
        <w:jc w:val="both"/>
      </w:pPr>
      <w:r>
        <w:rPr>
          <w:rFonts w:ascii="Times New Roman"/>
          <w:b w:val="false"/>
          <w:i w:val="false"/>
          <w:color w:val="000000"/>
          <w:sz w:val="28"/>
        </w:rPr>
        <w:t xml:space="preserve">
      корпоративтік табыс салығы; </w:t>
      </w:r>
    </w:p>
    <w:bookmarkEnd w:id="2683"/>
    <w:bookmarkStart w:name="z3670" w:id="2684"/>
    <w:p>
      <w:pPr>
        <w:spacing w:after="0"/>
        <w:ind w:left="0"/>
        <w:jc w:val="both"/>
      </w:pPr>
      <w:r>
        <w:rPr>
          <w:rFonts w:ascii="Times New Roman"/>
          <w:b w:val="false"/>
          <w:i w:val="false"/>
          <w:color w:val="000000"/>
          <w:sz w:val="28"/>
        </w:rPr>
        <w:t xml:space="preserve">
      жеке табыс салығы; </w:t>
      </w:r>
    </w:p>
    <w:bookmarkEnd w:id="2684"/>
    <w:bookmarkStart w:name="z3671" w:id="2685"/>
    <w:p>
      <w:pPr>
        <w:spacing w:after="0"/>
        <w:ind w:left="0"/>
        <w:jc w:val="both"/>
      </w:pPr>
      <w:r>
        <w:rPr>
          <w:rFonts w:ascii="Times New Roman"/>
          <w:b w:val="false"/>
          <w:i w:val="false"/>
          <w:color w:val="000000"/>
          <w:sz w:val="28"/>
        </w:rPr>
        <w:t xml:space="preserve">
      қосылған құн салығы; </w:t>
      </w:r>
    </w:p>
    <w:bookmarkEnd w:id="2685"/>
    <w:bookmarkStart w:name="z3672" w:id="2686"/>
    <w:p>
      <w:pPr>
        <w:spacing w:after="0"/>
        <w:ind w:left="0"/>
        <w:jc w:val="both"/>
      </w:pPr>
      <w:r>
        <w:rPr>
          <w:rFonts w:ascii="Times New Roman"/>
          <w:b w:val="false"/>
          <w:i w:val="false"/>
          <w:color w:val="000000"/>
          <w:sz w:val="28"/>
        </w:rPr>
        <w:t xml:space="preserve">
      акциздер; </w:t>
      </w:r>
    </w:p>
    <w:bookmarkEnd w:id="2686"/>
    <w:bookmarkStart w:name="z3673" w:id="2687"/>
    <w:p>
      <w:pPr>
        <w:spacing w:after="0"/>
        <w:ind w:left="0"/>
        <w:jc w:val="both"/>
      </w:pPr>
      <w:r>
        <w:rPr>
          <w:rFonts w:ascii="Times New Roman"/>
          <w:b w:val="false"/>
          <w:i w:val="false"/>
          <w:color w:val="000000"/>
          <w:sz w:val="28"/>
        </w:rPr>
        <w:t>
      экспортқа рента салығы;</w:t>
      </w:r>
    </w:p>
    <w:bookmarkEnd w:id="2687"/>
    <w:bookmarkStart w:name="z3674" w:id="2688"/>
    <w:p>
      <w:pPr>
        <w:spacing w:after="0"/>
        <w:ind w:left="0"/>
        <w:jc w:val="both"/>
      </w:pPr>
      <w:r>
        <w:rPr>
          <w:rFonts w:ascii="Times New Roman"/>
          <w:b w:val="false"/>
          <w:i w:val="false"/>
          <w:color w:val="000000"/>
          <w:sz w:val="28"/>
        </w:rPr>
        <w:t xml:space="preserve">
      жер қойнауын пайдаланушылардың арнаулы төлемдері мен салықтары; </w:t>
      </w:r>
    </w:p>
    <w:bookmarkEnd w:id="2688"/>
    <w:bookmarkStart w:name="z3675" w:id="2689"/>
    <w:p>
      <w:pPr>
        <w:spacing w:after="0"/>
        <w:ind w:left="0"/>
        <w:jc w:val="both"/>
      </w:pPr>
      <w:r>
        <w:rPr>
          <w:rFonts w:ascii="Times New Roman"/>
          <w:b w:val="false"/>
          <w:i w:val="false"/>
          <w:color w:val="000000"/>
          <w:sz w:val="28"/>
        </w:rPr>
        <w:t xml:space="preserve">
      әлеуметтік салық; </w:t>
      </w:r>
    </w:p>
    <w:bookmarkEnd w:id="2689"/>
    <w:bookmarkStart w:name="z3676" w:id="2690"/>
    <w:p>
      <w:pPr>
        <w:spacing w:after="0"/>
        <w:ind w:left="0"/>
        <w:jc w:val="both"/>
      </w:pPr>
      <w:r>
        <w:rPr>
          <w:rFonts w:ascii="Times New Roman"/>
          <w:b w:val="false"/>
          <w:i w:val="false"/>
          <w:color w:val="000000"/>
          <w:sz w:val="28"/>
        </w:rPr>
        <w:t xml:space="preserve">
      көлік құралы салығы; </w:t>
      </w:r>
    </w:p>
    <w:bookmarkEnd w:id="2690"/>
    <w:bookmarkStart w:name="z3677" w:id="2691"/>
    <w:p>
      <w:pPr>
        <w:spacing w:after="0"/>
        <w:ind w:left="0"/>
        <w:jc w:val="both"/>
      </w:pPr>
      <w:r>
        <w:rPr>
          <w:rFonts w:ascii="Times New Roman"/>
          <w:b w:val="false"/>
          <w:i w:val="false"/>
          <w:color w:val="000000"/>
          <w:sz w:val="28"/>
        </w:rPr>
        <w:t xml:space="preserve">
      жер салығы; </w:t>
      </w:r>
    </w:p>
    <w:bookmarkEnd w:id="2691"/>
    <w:bookmarkStart w:name="z3678" w:id="2692"/>
    <w:p>
      <w:pPr>
        <w:spacing w:after="0"/>
        <w:ind w:left="0"/>
        <w:jc w:val="both"/>
      </w:pPr>
      <w:r>
        <w:rPr>
          <w:rFonts w:ascii="Times New Roman"/>
          <w:b w:val="false"/>
          <w:i w:val="false"/>
          <w:color w:val="000000"/>
          <w:sz w:val="28"/>
        </w:rPr>
        <w:t xml:space="preserve">
      мүлік салығы; </w:t>
      </w:r>
    </w:p>
    <w:bookmarkEnd w:id="2692"/>
    <w:bookmarkStart w:name="z3679" w:id="2693"/>
    <w:p>
      <w:pPr>
        <w:spacing w:after="0"/>
        <w:ind w:left="0"/>
        <w:jc w:val="both"/>
      </w:pPr>
      <w:r>
        <w:rPr>
          <w:rFonts w:ascii="Times New Roman"/>
          <w:b w:val="false"/>
          <w:i w:val="false"/>
          <w:color w:val="000000"/>
          <w:sz w:val="28"/>
        </w:rPr>
        <w:t xml:space="preserve">
      ойын бизнесі салығы; </w:t>
      </w:r>
    </w:p>
    <w:bookmarkEnd w:id="2693"/>
    <w:bookmarkStart w:name="z3681" w:id="26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бюджетке төленетін төлемдер: </w:t>
      </w:r>
    </w:p>
    <w:bookmarkEnd w:id="2694"/>
    <w:bookmarkStart w:name="z3683" w:id="2695"/>
    <w:p>
      <w:pPr>
        <w:spacing w:after="0"/>
        <w:ind w:left="0"/>
        <w:jc w:val="both"/>
      </w:pPr>
      <w:r>
        <w:rPr>
          <w:rFonts w:ascii="Times New Roman"/>
          <w:b w:val="false"/>
          <w:i w:val="false"/>
          <w:color w:val="000000"/>
          <w:sz w:val="28"/>
        </w:rPr>
        <w:t xml:space="preserve">
      мемлекеттік баж; </w:t>
      </w:r>
    </w:p>
    <w:bookmarkEnd w:id="2695"/>
    <w:bookmarkStart w:name="z3684" w:id="2696"/>
    <w:p>
      <w:pPr>
        <w:spacing w:after="0"/>
        <w:ind w:left="0"/>
        <w:jc w:val="both"/>
      </w:pPr>
      <w:r>
        <w:rPr>
          <w:rFonts w:ascii="Times New Roman"/>
          <w:b w:val="false"/>
          <w:i w:val="false"/>
          <w:color w:val="000000"/>
          <w:sz w:val="28"/>
        </w:rPr>
        <w:t>
      алымдар;</w:t>
      </w:r>
    </w:p>
    <w:bookmarkEnd w:id="2696"/>
    <w:bookmarkStart w:name="z3685" w:id="2697"/>
    <w:p>
      <w:pPr>
        <w:spacing w:after="0"/>
        <w:ind w:left="0"/>
        <w:jc w:val="both"/>
      </w:pPr>
      <w:r>
        <w:rPr>
          <w:rFonts w:ascii="Times New Roman"/>
          <w:b w:val="false"/>
          <w:i w:val="false"/>
          <w:color w:val="000000"/>
          <w:sz w:val="28"/>
        </w:rPr>
        <w:t>
      мыналар:</w:t>
      </w:r>
    </w:p>
    <w:bookmarkEnd w:id="2697"/>
    <w:bookmarkStart w:name="z3686" w:id="2698"/>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w:t>
      </w:r>
    </w:p>
    <w:bookmarkEnd w:id="2698"/>
    <w:bookmarkStart w:name="z3687" w:id="2699"/>
    <w:p>
      <w:pPr>
        <w:spacing w:after="0"/>
        <w:ind w:left="0"/>
        <w:jc w:val="both"/>
      </w:pPr>
      <w:r>
        <w:rPr>
          <w:rFonts w:ascii="Times New Roman"/>
          <w:b w:val="false"/>
          <w:i w:val="false"/>
          <w:color w:val="000000"/>
          <w:sz w:val="28"/>
        </w:rPr>
        <w:t xml:space="preserve">
      жер учаскелерін пайдаланғаны; </w:t>
      </w:r>
    </w:p>
    <w:bookmarkEnd w:id="2699"/>
    <w:bookmarkStart w:name="z3688" w:id="2700"/>
    <w:p>
      <w:pPr>
        <w:spacing w:after="0"/>
        <w:ind w:left="0"/>
        <w:jc w:val="both"/>
      </w:pPr>
      <w:r>
        <w:rPr>
          <w:rFonts w:ascii="Times New Roman"/>
          <w:b w:val="false"/>
          <w:i w:val="false"/>
          <w:color w:val="000000"/>
          <w:sz w:val="28"/>
        </w:rPr>
        <w:t xml:space="preserve">
      жерүсті көздерінен су ресурстарын пайдаланғаны; </w:t>
      </w:r>
    </w:p>
    <w:bookmarkEnd w:id="2700"/>
    <w:bookmarkStart w:name="z3689" w:id="2701"/>
    <w:p>
      <w:pPr>
        <w:spacing w:after="0"/>
        <w:ind w:left="0"/>
        <w:jc w:val="both"/>
      </w:pPr>
      <w:r>
        <w:rPr>
          <w:rFonts w:ascii="Times New Roman"/>
          <w:b w:val="false"/>
          <w:i w:val="false"/>
          <w:color w:val="000000"/>
          <w:sz w:val="28"/>
        </w:rPr>
        <w:t>
      қоршаған ортаға теріс әсер еткені;</w:t>
      </w:r>
    </w:p>
    <w:bookmarkEnd w:id="2701"/>
    <w:bookmarkStart w:name="z3690" w:id="2702"/>
    <w:p>
      <w:pPr>
        <w:spacing w:after="0"/>
        <w:ind w:left="0"/>
        <w:jc w:val="both"/>
      </w:pPr>
      <w:r>
        <w:rPr>
          <w:rFonts w:ascii="Times New Roman"/>
          <w:b w:val="false"/>
          <w:i w:val="false"/>
          <w:color w:val="000000"/>
          <w:sz w:val="28"/>
        </w:rPr>
        <w:t xml:space="preserve">
      жануарлар дүниесін пайдаланғаны; </w:t>
      </w:r>
    </w:p>
    <w:bookmarkEnd w:id="2702"/>
    <w:bookmarkStart w:name="z3691" w:id="2703"/>
    <w:p>
      <w:pPr>
        <w:spacing w:after="0"/>
        <w:ind w:left="0"/>
        <w:jc w:val="both"/>
      </w:pPr>
      <w:r>
        <w:rPr>
          <w:rFonts w:ascii="Times New Roman"/>
          <w:b w:val="false"/>
          <w:i w:val="false"/>
          <w:color w:val="000000"/>
          <w:sz w:val="28"/>
        </w:rPr>
        <w:t xml:space="preserve">
      орманды пайдаланғаны; </w:t>
      </w:r>
    </w:p>
    <w:bookmarkEnd w:id="2703"/>
    <w:bookmarkStart w:name="z3692" w:id="2704"/>
    <w:p>
      <w:pPr>
        <w:spacing w:after="0"/>
        <w:ind w:left="0"/>
        <w:jc w:val="both"/>
      </w:pPr>
      <w:r>
        <w:rPr>
          <w:rFonts w:ascii="Times New Roman"/>
          <w:b w:val="false"/>
          <w:i w:val="false"/>
          <w:color w:val="000000"/>
          <w:sz w:val="28"/>
        </w:rPr>
        <w:t>
      ерекше қорғалатын табиғи аумақтарды пайдаланғаны;</w:t>
      </w:r>
    </w:p>
    <w:bookmarkEnd w:id="2704"/>
    <w:bookmarkStart w:name="z3693" w:id="2705"/>
    <w:p>
      <w:pPr>
        <w:spacing w:after="0"/>
        <w:ind w:left="0"/>
        <w:jc w:val="both"/>
      </w:pPr>
      <w:r>
        <w:rPr>
          <w:rFonts w:ascii="Times New Roman"/>
          <w:b w:val="false"/>
          <w:i w:val="false"/>
          <w:color w:val="000000"/>
          <w:sz w:val="28"/>
        </w:rPr>
        <w:t xml:space="preserve">
      радиожиілікті спектрді пайдаланғаны; </w:t>
      </w:r>
    </w:p>
    <w:bookmarkEnd w:id="2705"/>
    <w:bookmarkStart w:name="z3694" w:id="2706"/>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w:t>
      </w:r>
    </w:p>
    <w:bookmarkEnd w:id="2706"/>
    <w:bookmarkStart w:name="z3695" w:id="2707"/>
    <w:p>
      <w:pPr>
        <w:spacing w:after="0"/>
        <w:ind w:left="0"/>
        <w:jc w:val="both"/>
      </w:pPr>
      <w:r>
        <w:rPr>
          <w:rFonts w:ascii="Times New Roman"/>
          <w:b w:val="false"/>
          <w:i w:val="false"/>
          <w:color w:val="000000"/>
          <w:sz w:val="28"/>
        </w:rPr>
        <w:t>
      сыртқы (көрнекі) жарнаманы орналастырғаны үшін төлемақылар қолданылады.</w:t>
      </w:r>
    </w:p>
    <w:bookmarkEnd w:id="2707"/>
    <w:bookmarkStart w:name="z3696" w:id="2708"/>
    <w:p>
      <w:pPr>
        <w:spacing w:after="0"/>
        <w:ind w:left="0"/>
        <w:jc w:val="both"/>
      </w:pPr>
      <w:r>
        <w:rPr>
          <w:rFonts w:ascii="Times New Roman"/>
          <w:b w:val="false"/>
          <w:i w:val="false"/>
          <w:color w:val="000000"/>
          <w:sz w:val="28"/>
        </w:rPr>
        <w:t>
      2. Халықаралық шарттарды қолдану мақсаты үшiн қосылған құн салығы, акциздер жанама салықтар деп танылады.</w:t>
      </w:r>
    </w:p>
    <w:bookmarkEnd w:id="2708"/>
    <w:bookmarkStart w:name="z3697" w:id="2709"/>
    <w:p>
      <w:pPr>
        <w:spacing w:after="0"/>
        <w:ind w:left="0"/>
        <w:jc w:val="both"/>
      </w:pPr>
      <w:r>
        <w:rPr>
          <w:rFonts w:ascii="Times New Roman"/>
          <w:b w:val="false"/>
          <w:i w:val="false"/>
          <w:color w:val="000000"/>
          <w:sz w:val="28"/>
        </w:rPr>
        <w:t>
      3. Салықтың,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bookmarkEnd w:id="2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698" w:id="2710"/>
    <w:p>
      <w:pPr>
        <w:spacing w:after="0"/>
        <w:ind w:left="0"/>
        <w:jc w:val="left"/>
      </w:pPr>
      <w:r>
        <w:rPr>
          <w:rFonts w:ascii="Times New Roman"/>
          <w:b/>
          <w:i w:val="false"/>
          <w:color w:val="000000"/>
        </w:rPr>
        <w:t xml:space="preserve"> 23-тарау. САЛЫҚТЫҚ ЕСЕПКЕ АЛУ</w:t>
      </w:r>
    </w:p>
    <w:bookmarkEnd w:id="2710"/>
    <w:p>
      <w:pPr>
        <w:spacing w:after="0"/>
        <w:ind w:left="0"/>
        <w:jc w:val="both"/>
      </w:pPr>
      <w:r>
        <w:rPr>
          <w:rFonts w:ascii="Times New Roman"/>
          <w:b/>
          <w:i w:val="false"/>
          <w:color w:val="000000"/>
          <w:sz w:val="28"/>
        </w:rPr>
        <w:t>190-бап. Салықтық есепке алу және есепке алу құжаттамасы</w:t>
      </w:r>
    </w:p>
    <w:bookmarkStart w:name="z3699" w:id="2711"/>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салықтық есептілікті жасау мақсатында салық төлеушінің (салық агентінің) осы Кодекстің талаптарына сәйкес есепке алу құжаттамасын жүргізу процесі салықтық есепке алу болып табылады.</w:t>
      </w:r>
    </w:p>
    <w:bookmarkEnd w:id="2711"/>
    <w:bookmarkStart w:name="z3700" w:id="2712"/>
    <w:p>
      <w:pPr>
        <w:spacing w:after="0"/>
        <w:ind w:left="0"/>
        <w:jc w:val="both"/>
      </w:pPr>
      <w:r>
        <w:rPr>
          <w:rFonts w:ascii="Times New Roman"/>
          <w:b w:val="false"/>
          <w:i w:val="false"/>
          <w:color w:val="000000"/>
          <w:sz w:val="28"/>
        </w:rPr>
        <w:t>
      Бірлескен қызмет туралы шартқа қатысушылардың уәкілетті өкілі жай серiктестiк нысанында осындай қызмет бойынша тұтастай және бірлескен қызмет туралы шартқа әрбір қатысушының қатысу үлесі бойынша да жүзеге асыратын салықтық есепке алу жиынтық салықтық есепке алу болып табылады.</w:t>
      </w:r>
    </w:p>
    <w:bookmarkEnd w:id="2712"/>
    <w:bookmarkStart w:name="z3701" w:id="2713"/>
    <w:p>
      <w:pPr>
        <w:spacing w:after="0"/>
        <w:ind w:left="0"/>
        <w:jc w:val="both"/>
      </w:pPr>
      <w:r>
        <w:rPr>
          <w:rFonts w:ascii="Times New Roman"/>
          <w:b w:val="false"/>
          <w:i w:val="false"/>
          <w:color w:val="000000"/>
          <w:sz w:val="28"/>
        </w:rPr>
        <w:t>
      2. Есепке алу құжаттамасы:</w:t>
      </w:r>
    </w:p>
    <w:bookmarkEnd w:id="2713"/>
    <w:bookmarkStart w:name="z3702" w:id="2714"/>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Заңына сәйкес оны жүргізу жөніндегі міндет жүктелген тұлғалар үшін – бухгалтерлік құжаттаманы; </w:t>
      </w:r>
    </w:p>
    <w:bookmarkEnd w:id="2714"/>
    <w:bookmarkStart w:name="z3703" w:id="2715"/>
    <w:p>
      <w:pPr>
        <w:spacing w:after="0"/>
        <w:ind w:left="0"/>
        <w:jc w:val="both"/>
      </w:pPr>
      <w:r>
        <w:rPr>
          <w:rFonts w:ascii="Times New Roman"/>
          <w:b w:val="false"/>
          <w:i w:val="false"/>
          <w:color w:val="000000"/>
          <w:sz w:val="28"/>
        </w:rPr>
        <w:t>
      2) осы файлдарды ерікті түрде ұсынатын тұлғалар үшін – тексерудің стандартты файлы;</w:t>
      </w:r>
    </w:p>
    <w:bookmarkEnd w:id="2715"/>
    <w:bookmarkStart w:name="z3704" w:id="2716"/>
    <w:p>
      <w:pPr>
        <w:spacing w:after="0"/>
        <w:ind w:left="0"/>
        <w:jc w:val="both"/>
      </w:pPr>
      <w:r>
        <w:rPr>
          <w:rFonts w:ascii="Times New Roman"/>
          <w:b w:val="false"/>
          <w:i w:val="false"/>
          <w:color w:val="000000"/>
          <w:sz w:val="28"/>
        </w:rPr>
        <w:t>
      3) осы баптың 4-тармағында аталған тұлғалар үшін – бастапқы есепке алу құжаттарын;</w:t>
      </w:r>
    </w:p>
    <w:bookmarkEnd w:id="2716"/>
    <w:bookmarkStart w:name="z3705" w:id="2717"/>
    <w:p>
      <w:pPr>
        <w:spacing w:after="0"/>
        <w:ind w:left="0"/>
        <w:jc w:val="both"/>
      </w:pPr>
      <w:r>
        <w:rPr>
          <w:rFonts w:ascii="Times New Roman"/>
          <w:b w:val="false"/>
          <w:i w:val="false"/>
          <w:color w:val="000000"/>
          <w:sz w:val="28"/>
        </w:rPr>
        <w:t>
      4) салық нысандарын;</w:t>
      </w:r>
    </w:p>
    <w:bookmarkEnd w:id="2717"/>
    <w:bookmarkStart w:name="z3706" w:id="2718"/>
    <w:p>
      <w:pPr>
        <w:spacing w:after="0"/>
        <w:ind w:left="0"/>
        <w:jc w:val="both"/>
      </w:pPr>
      <w:r>
        <w:rPr>
          <w:rFonts w:ascii="Times New Roman"/>
          <w:b w:val="false"/>
          <w:i w:val="false"/>
          <w:color w:val="000000"/>
          <w:sz w:val="28"/>
        </w:rPr>
        <w:t>
      5) салықтық есепке алу саясатын;</w:t>
      </w:r>
    </w:p>
    <w:bookmarkEnd w:id="2718"/>
    <w:bookmarkStart w:name="z3707" w:id="2719"/>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құжаттарды қамтиды.</w:t>
      </w:r>
    </w:p>
    <w:bookmarkEnd w:id="2719"/>
    <w:bookmarkStart w:name="z3708" w:id="2720"/>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есепке алу және қаржылық есептілік туралы заңнамасымен белгіленеді.</w:t>
      </w:r>
    </w:p>
    <w:bookmarkEnd w:id="2720"/>
    <w:bookmarkStart w:name="z3709" w:id="2721"/>
    <w:p>
      <w:pPr>
        <w:spacing w:after="0"/>
        <w:ind w:left="0"/>
        <w:jc w:val="both"/>
      </w:pPr>
      <w:r>
        <w:rPr>
          <w:rFonts w:ascii="Times New Roman"/>
          <w:b w:val="false"/>
          <w:i w:val="false"/>
          <w:color w:val="000000"/>
          <w:sz w:val="28"/>
        </w:rPr>
        <w:t xml:space="preserve">
      4.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тұлғалар осы тарауға, осы Кодекстің </w:t>
      </w:r>
      <w:r>
        <w:rPr>
          <w:rFonts w:ascii="Times New Roman"/>
          <w:b w:val="false"/>
          <w:i w:val="false"/>
          <w:color w:val="000000"/>
          <w:sz w:val="28"/>
        </w:rPr>
        <w:t>24-тарауына</w:t>
      </w:r>
      <w:r>
        <w:rPr>
          <w:rFonts w:ascii="Times New Roman"/>
          <w:b w:val="false"/>
          <w:i w:val="false"/>
          <w:color w:val="000000"/>
          <w:sz w:val="28"/>
        </w:rPr>
        <w:t xml:space="preserve"> және уәкілетті орган бекіткен қағидаларға сәйкес салықтық есепке алуды ұйымдастырады және жүргізеді.</w:t>
      </w:r>
    </w:p>
    <w:bookmarkEnd w:id="2721"/>
    <w:bookmarkStart w:name="z3710" w:id="2722"/>
    <w:p>
      <w:pPr>
        <w:spacing w:after="0"/>
        <w:ind w:left="0"/>
        <w:jc w:val="both"/>
      </w:pPr>
      <w:r>
        <w:rPr>
          <w:rFonts w:ascii="Times New Roman"/>
          <w:b w:val="false"/>
          <w:i w:val="false"/>
          <w:color w:val="000000"/>
          <w:sz w:val="28"/>
        </w:rPr>
        <w:t>
      5. Салық төлеуші (салық агенті) өзі дербес және (немесе) жиынтық салықтық есепке алуды жүргізуге жауапты, бірлескен қызмет туралы шартқа қатысушылардың уәкілетті өкілі арқылы салықтық есепке алуды ұйымдастырады және мыналарды:</w:t>
      </w:r>
    </w:p>
    <w:bookmarkEnd w:id="2722"/>
    <w:bookmarkStart w:name="z3711" w:id="2723"/>
    <w:p>
      <w:pPr>
        <w:spacing w:after="0"/>
        <w:ind w:left="0"/>
        <w:jc w:val="both"/>
      </w:pPr>
      <w:r>
        <w:rPr>
          <w:rFonts w:ascii="Times New Roman"/>
          <w:b w:val="false"/>
          <w:i w:val="false"/>
          <w:color w:val="000000"/>
          <w:sz w:val="28"/>
        </w:rPr>
        <w:t>
      1) салықтық кезең ішінде салық төлеуші (салық агенті) жүзеге асырған операцияларды салық салу мақсатында есепке алу тәртібі туралы толық және анық ақпараттың қалыптастырылуын;</w:t>
      </w:r>
    </w:p>
    <w:bookmarkEnd w:id="2723"/>
    <w:bookmarkStart w:name="z3712" w:id="2724"/>
    <w:p>
      <w:pPr>
        <w:spacing w:after="0"/>
        <w:ind w:left="0"/>
        <w:jc w:val="both"/>
      </w:pPr>
      <w:r>
        <w:rPr>
          <w:rFonts w:ascii="Times New Roman"/>
          <w:b w:val="false"/>
          <w:i w:val="false"/>
          <w:color w:val="000000"/>
          <w:sz w:val="28"/>
        </w:rPr>
        <w:t>
      2) салықтық есептілік нысандарының әрбір жолының таратып жазылуын;</w:t>
      </w:r>
    </w:p>
    <w:bookmarkEnd w:id="2724"/>
    <w:bookmarkStart w:name="z3713" w:id="2725"/>
    <w:p>
      <w:pPr>
        <w:spacing w:after="0"/>
        <w:ind w:left="0"/>
        <w:jc w:val="both"/>
      </w:pPr>
      <w:r>
        <w:rPr>
          <w:rFonts w:ascii="Times New Roman"/>
          <w:b w:val="false"/>
          <w:i w:val="false"/>
          <w:color w:val="000000"/>
          <w:sz w:val="28"/>
        </w:rPr>
        <w:t>
      3) салықтық есептіліктің анық жасалуын;</w:t>
      </w:r>
    </w:p>
    <w:bookmarkEnd w:id="2725"/>
    <w:bookmarkStart w:name="z3714" w:id="2726"/>
    <w:p>
      <w:pPr>
        <w:spacing w:after="0"/>
        <w:ind w:left="0"/>
        <w:jc w:val="both"/>
      </w:pPr>
      <w:r>
        <w:rPr>
          <w:rFonts w:ascii="Times New Roman"/>
          <w:b w:val="false"/>
          <w:i w:val="false"/>
          <w:color w:val="000000"/>
          <w:sz w:val="28"/>
        </w:rPr>
        <w:t>
      4) салықтық бақылау үшін салық органдарына ақпарат беруді қамтамасыз ету үшін салықтық тіркелімдер түрінде ақпаратты қорыту мен жүйелеу нысандарын айқындайды.</w:t>
      </w:r>
    </w:p>
    <w:bookmarkEnd w:id="2726"/>
    <w:bookmarkStart w:name="z3715" w:id="2727"/>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ескере отырып өзі дербес бекіткен құжат – салықтық есепке алу саясатымен белгіленеді.</w:t>
      </w:r>
    </w:p>
    <w:bookmarkEnd w:id="2727"/>
    <w:bookmarkStart w:name="z3716" w:id="2728"/>
    <w:p>
      <w:pPr>
        <w:spacing w:after="0"/>
        <w:ind w:left="0"/>
        <w:jc w:val="both"/>
      </w:pPr>
      <w:r>
        <w:rPr>
          <w:rFonts w:ascii="Times New Roman"/>
          <w:b w:val="false"/>
          <w:i w:val="false"/>
          <w:color w:val="000000"/>
          <w:sz w:val="28"/>
        </w:rPr>
        <w:t>
      Салықтық есепке алу саясаты,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салық төлеушінің салықтық есепке алу саясатын қоспағанда,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әзірленген есепке алу саясатына жеке бөлім түрінде енгізілуі мүмкін.</w:t>
      </w:r>
    </w:p>
    <w:bookmarkEnd w:id="2728"/>
    <w:bookmarkStart w:name="z3717" w:id="2729"/>
    <w:p>
      <w:pPr>
        <w:spacing w:after="0"/>
        <w:ind w:left="0"/>
        <w:jc w:val="both"/>
      </w:pPr>
      <w:r>
        <w:rPr>
          <w:rFonts w:ascii="Times New Roman"/>
          <w:b w:val="false"/>
          <w:i w:val="false"/>
          <w:color w:val="000000"/>
          <w:sz w:val="28"/>
        </w:rPr>
        <w:t xml:space="preserve">
      7.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уәкілетті орган белгілеген нысан бойынша салықтық есепке алу саясатын бекітеді. </w:t>
      </w:r>
    </w:p>
    <w:bookmarkEnd w:id="2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Салықтық есепке алу саясатына қойылатын талаптар</w:t>
      </w:r>
    </w:p>
    <w:bookmarkStart w:name="z3718" w:id="2730"/>
    <w:p>
      <w:pPr>
        <w:spacing w:after="0"/>
        <w:ind w:left="0"/>
        <w:jc w:val="both"/>
      </w:pPr>
      <w:r>
        <w:rPr>
          <w:rFonts w:ascii="Times New Roman"/>
          <w:b w:val="false"/>
          <w:i w:val="false"/>
          <w:color w:val="000000"/>
          <w:sz w:val="28"/>
        </w:rPr>
        <w:t>
      1. Салықтық есепке алу саясатында мынадай ережелер:</w:t>
      </w:r>
    </w:p>
    <w:bookmarkEnd w:id="2730"/>
    <w:bookmarkStart w:name="z3719" w:id="2731"/>
    <w:p>
      <w:pPr>
        <w:spacing w:after="0"/>
        <w:ind w:left="0"/>
        <w:jc w:val="both"/>
      </w:pPr>
      <w:r>
        <w:rPr>
          <w:rFonts w:ascii="Times New Roman"/>
          <w:b w:val="false"/>
          <w:i w:val="false"/>
          <w:color w:val="000000"/>
          <w:sz w:val="28"/>
        </w:rPr>
        <w:t>
      1) салық төлеуші (салық агенті) өзі дербес әзірлеген салықтық тіркелімдердің нысандары мен жасалу тәртібі;</w:t>
      </w:r>
    </w:p>
    <w:bookmarkEnd w:id="2731"/>
    <w:bookmarkStart w:name="z3720" w:id="2732"/>
    <w:p>
      <w:pPr>
        <w:spacing w:after="0"/>
        <w:ind w:left="0"/>
        <w:jc w:val="both"/>
      </w:pPr>
      <w:r>
        <w:rPr>
          <w:rFonts w:ascii="Times New Roman"/>
          <w:b w:val="false"/>
          <w:i w:val="false"/>
          <w:color w:val="000000"/>
          <w:sz w:val="28"/>
        </w:rPr>
        <w:t>
      2) салықтық есепке алу саясатының сақталуына жауапты адамдардың лауазымдарының атауы;</w:t>
      </w:r>
    </w:p>
    <w:bookmarkEnd w:id="2732"/>
    <w:bookmarkStart w:name="z3721" w:id="2733"/>
    <w:p>
      <w:pPr>
        <w:spacing w:after="0"/>
        <w:ind w:left="0"/>
        <w:jc w:val="both"/>
      </w:pPr>
      <w:r>
        <w:rPr>
          <w:rFonts w:ascii="Times New Roman"/>
          <w:b w:val="false"/>
          <w:i w:val="false"/>
          <w:color w:val="000000"/>
          <w:sz w:val="28"/>
        </w:rPr>
        <w:t>
      3) осындай есепке алуды жүргізу жөніндегі міндет осы Кодексте көзделген жағдайларда, бөлек салықтық есепке алуды жүргізу тәртібі;</w:t>
      </w:r>
    </w:p>
    <w:bookmarkEnd w:id="2733"/>
    <w:bookmarkStart w:name="z3722" w:id="2734"/>
    <w:p>
      <w:pPr>
        <w:spacing w:after="0"/>
        <w:ind w:left="0"/>
        <w:jc w:val="both"/>
      </w:pPr>
      <w:r>
        <w:rPr>
          <w:rFonts w:ascii="Times New Roman"/>
          <w:b w:val="false"/>
          <w:i w:val="false"/>
          <w:color w:val="000000"/>
          <w:sz w:val="28"/>
        </w:rPr>
        <w:t>
      4) жер қойнауын пайдалану жөніндегі операциялар жүзеге асырылған жағдайда, бөлек салықтық есепке алуды жүргізу тәртібі;</w:t>
      </w:r>
    </w:p>
    <w:bookmarkEnd w:id="2734"/>
    <w:bookmarkStart w:name="z3723" w:id="2735"/>
    <w:p>
      <w:pPr>
        <w:spacing w:after="0"/>
        <w:ind w:left="0"/>
        <w:jc w:val="both"/>
      </w:pPr>
      <w:r>
        <w:rPr>
          <w:rFonts w:ascii="Times New Roman"/>
          <w:b w:val="false"/>
          <w:i w:val="false"/>
          <w:color w:val="000000"/>
          <w:sz w:val="28"/>
        </w:rPr>
        <w:t>
      5) корпоративтік табыс салығын есептеу мақсатында шығыстарды шегерімдерге жатқызудың, сондай-ақ қосылған құн салығын есепке жатқызудың салық төлеуші таңдаған әдістері;</w:t>
      </w:r>
    </w:p>
    <w:bookmarkEnd w:id="2735"/>
    <w:bookmarkStart w:name="z3724" w:id="2736"/>
    <w:p>
      <w:pPr>
        <w:spacing w:after="0"/>
        <w:ind w:left="0"/>
        <w:jc w:val="both"/>
      </w:pPr>
      <w:r>
        <w:rPr>
          <w:rFonts w:ascii="Times New Roman"/>
          <w:b w:val="false"/>
          <w:i w:val="false"/>
          <w:color w:val="000000"/>
          <w:sz w:val="28"/>
        </w:rPr>
        <w:t>
      6) хеджирленетiн операцияларды жүзеге асырған жағдайда хеджирленетін тәуекелдерді айқындау саясаты, хеджирленетін құжаттар және оларға қатысты пайдаланылатын хеджирлеу құралдары, хеджирлеу тиімділігінің дәрежесін бағалау әдістемесі;</w:t>
      </w:r>
    </w:p>
    <w:bookmarkEnd w:id="2736"/>
    <w:bookmarkStart w:name="z3725" w:id="2737"/>
    <w:p>
      <w:pPr>
        <w:spacing w:after="0"/>
        <w:ind w:left="0"/>
        <w:jc w:val="both"/>
      </w:pPr>
      <w:r>
        <w:rPr>
          <w:rFonts w:ascii="Times New Roman"/>
          <w:b w:val="false"/>
          <w:i w:val="false"/>
          <w:color w:val="000000"/>
          <w:sz w:val="28"/>
        </w:rPr>
        <w:t>
      7) исламдық бағалы қағаздармен операцияларды жүзеге асырған жағдайда исламдық бағалы қағаздар бойынша кірістерді есепке алу саясаты;</w:t>
      </w:r>
    </w:p>
    <w:bookmarkEnd w:id="2737"/>
    <w:bookmarkStart w:name="z3726" w:id="2738"/>
    <w:p>
      <w:pPr>
        <w:spacing w:after="0"/>
        <w:ind w:left="0"/>
        <w:jc w:val="both"/>
      </w:pPr>
      <w:r>
        <w:rPr>
          <w:rFonts w:ascii="Times New Roman"/>
          <w:b w:val="false"/>
          <w:i w:val="false"/>
          <w:color w:val="000000"/>
          <w:sz w:val="28"/>
        </w:rPr>
        <w:t xml:space="preserve">
      8) осы Кодекстiң </w:t>
      </w:r>
      <w:r>
        <w:rPr>
          <w:rFonts w:ascii="Times New Roman"/>
          <w:b w:val="false"/>
          <w:i w:val="false"/>
          <w:color w:val="000000"/>
          <w:sz w:val="28"/>
        </w:rPr>
        <w:t>271-бабы</w:t>
      </w:r>
      <w:r>
        <w:rPr>
          <w:rFonts w:ascii="Times New Roman"/>
          <w:b w:val="false"/>
          <w:i w:val="false"/>
          <w:color w:val="000000"/>
          <w:sz w:val="28"/>
        </w:rPr>
        <w:t xml:space="preserve"> 2-тармағының ережелерiн ескере отырып, тiркелген активтердiң әрбір кiшi тобы, тобы бойынша амортизация нормалары;</w:t>
      </w:r>
    </w:p>
    <w:bookmarkEnd w:id="2738"/>
    <w:bookmarkStart w:name="z3727" w:id="2739"/>
    <w:p>
      <w:pPr>
        <w:spacing w:after="0"/>
        <w:ind w:left="0"/>
        <w:jc w:val="both"/>
      </w:pPr>
      <w:r>
        <w:rPr>
          <w:rFonts w:ascii="Times New Roman"/>
          <w:b w:val="false"/>
          <w:i w:val="false"/>
          <w:color w:val="000000"/>
          <w:sz w:val="28"/>
        </w:rPr>
        <w:t>
      9) қосылған құн салығын төлеушi болып табылатын резидент-заңды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bookmarkEnd w:id="2739"/>
    <w:bookmarkStart w:name="z3728" w:id="2740"/>
    <w:p>
      <w:pPr>
        <w:spacing w:after="0"/>
        <w:ind w:left="0"/>
        <w:jc w:val="both"/>
      </w:pPr>
      <w:r>
        <w:rPr>
          <w:rFonts w:ascii="Times New Roman"/>
          <w:b w:val="false"/>
          <w:i w:val="false"/>
          <w:color w:val="000000"/>
          <w:sz w:val="28"/>
        </w:rPr>
        <w:t>
      10) шот-фактураларды жазып берген кезде оларды нөмірлеуге қолданылатын цифрлардың ең жоғары саны көзделуге тиіс.</w:t>
      </w:r>
    </w:p>
    <w:bookmarkEnd w:id="2740"/>
    <w:bookmarkStart w:name="z3729" w:id="2741"/>
    <w:p>
      <w:pPr>
        <w:spacing w:after="0"/>
        <w:ind w:left="0"/>
        <w:jc w:val="both"/>
      </w:pPr>
      <w:r>
        <w:rPr>
          <w:rFonts w:ascii="Times New Roman"/>
          <w:b w:val="false"/>
          <w:i w:val="false"/>
          <w:color w:val="000000"/>
          <w:sz w:val="28"/>
        </w:rPr>
        <w:t>
      Осы тармақтың бірінші бөлігінің 4), 8), 9) және 10) тармақшаларының ережелері Қазақстан Республикасының заңнамасына сәйкес бухгалтерлік есепке алуды жүргізу және қаржылық есептілікті жасау жөніндегі міндет жүктелмеген тұлғаларға қолданылмайды.</w:t>
      </w:r>
    </w:p>
    <w:bookmarkEnd w:id="2741"/>
    <w:bookmarkStart w:name="z3730" w:id="2742"/>
    <w:p>
      <w:pPr>
        <w:spacing w:after="0"/>
        <w:ind w:left="0"/>
        <w:jc w:val="both"/>
      </w:pPr>
      <w:r>
        <w:rPr>
          <w:rFonts w:ascii="Times New Roman"/>
          <w:b w:val="false"/>
          <w:i w:val="false"/>
          <w:color w:val="000000"/>
          <w:sz w:val="28"/>
        </w:rPr>
        <w:t>
      2. Бірлескен қызмет туралы шартқа қатысушылар осы Кодексте белгіленген тәртіппен және негіздер бойынша бірлескен қызмет жөніндегі салықтық есепке алу саясатын бекітеді.</w:t>
      </w:r>
    </w:p>
    <w:bookmarkEnd w:id="2742"/>
    <w:bookmarkStart w:name="z3731" w:id="2743"/>
    <w:p>
      <w:pPr>
        <w:spacing w:after="0"/>
        <w:ind w:left="0"/>
        <w:jc w:val="both"/>
      </w:pPr>
      <w:r>
        <w:rPr>
          <w:rFonts w:ascii="Times New Roman"/>
          <w:b w:val="false"/>
          <w:i w:val="false"/>
          <w:color w:val="000000"/>
          <w:sz w:val="28"/>
        </w:rPr>
        <w:t xml:space="preserve">
      3. Өнімді бөлу туралы келісім (келісімшарт) шеңберінде жай серіктестік (консорциум) құрамында жер қойнауын пайдалану жөніндегі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салықтар мен бюджетке төленетін төлемдердің әрбір түрі бойынша салықтық міндеттемені орындауының осы Кодекстің </w:t>
      </w:r>
      <w:r>
        <w:rPr>
          <w:rFonts w:ascii="Times New Roman"/>
          <w:b w:val="false"/>
          <w:i w:val="false"/>
          <w:color w:val="000000"/>
          <w:sz w:val="28"/>
        </w:rPr>
        <w:t>722-бабының</w:t>
      </w:r>
      <w:r>
        <w:rPr>
          <w:rFonts w:ascii="Times New Roman"/>
          <w:b w:val="false"/>
          <w:i w:val="false"/>
          <w:color w:val="000000"/>
          <w:sz w:val="28"/>
        </w:rPr>
        <w:t xml:space="preserve"> 3-тармағына сәйкес таңдап алынған тәсілін қамтуға тиіс.</w:t>
      </w:r>
    </w:p>
    <w:bookmarkEnd w:id="2743"/>
    <w:bookmarkStart w:name="z3732" w:id="2744"/>
    <w:p>
      <w:pPr>
        <w:spacing w:after="0"/>
        <w:ind w:left="0"/>
        <w:jc w:val="both"/>
      </w:pPr>
      <w:r>
        <w:rPr>
          <w:rFonts w:ascii="Times New Roman"/>
          <w:b w:val="false"/>
          <w:i w:val="false"/>
          <w:color w:val="000000"/>
          <w:sz w:val="28"/>
        </w:rPr>
        <w:t>
      4. Салықтық есепке алу саясатының мынадай ережелерінің күші кемінде бір күнтізбелік жыл мерзімге қолданылады:</w:t>
      </w:r>
    </w:p>
    <w:bookmarkEnd w:id="2744"/>
    <w:bookmarkStart w:name="z3733" w:id="2745"/>
    <w:p>
      <w:pPr>
        <w:spacing w:after="0"/>
        <w:ind w:left="0"/>
        <w:jc w:val="both"/>
      </w:pPr>
      <w:r>
        <w:rPr>
          <w:rFonts w:ascii="Times New Roman"/>
          <w:b w:val="false"/>
          <w:i w:val="false"/>
          <w:color w:val="000000"/>
          <w:sz w:val="28"/>
        </w:rPr>
        <w:t>
      бөлек салықтық есепке алуды жүргізу тәртібі;</w:t>
      </w:r>
    </w:p>
    <w:bookmarkEnd w:id="2745"/>
    <w:bookmarkStart w:name="z3734" w:id="2746"/>
    <w:p>
      <w:pPr>
        <w:spacing w:after="0"/>
        <w:ind w:left="0"/>
        <w:jc w:val="both"/>
      </w:pPr>
      <w:r>
        <w:rPr>
          <w:rFonts w:ascii="Times New Roman"/>
          <w:b w:val="false"/>
          <w:i w:val="false"/>
          <w:color w:val="000000"/>
          <w:sz w:val="28"/>
        </w:rPr>
        <w:t>
      корпоративтік табыс салығын есептеу мақсатында шығыстарды шегерімдерге жатқызудың салық төлеуші таңдаған әдістері.</w:t>
      </w:r>
    </w:p>
    <w:bookmarkEnd w:id="2746"/>
    <w:bookmarkStart w:name="z3735" w:id="2747"/>
    <w:p>
      <w:pPr>
        <w:spacing w:after="0"/>
        <w:ind w:left="0"/>
        <w:jc w:val="both"/>
      </w:pPr>
      <w:r>
        <w:rPr>
          <w:rFonts w:ascii="Times New Roman"/>
          <w:b w:val="false"/>
          <w:i w:val="false"/>
          <w:color w:val="000000"/>
          <w:sz w:val="28"/>
        </w:rPr>
        <w:t>
      Қосылға құн салығын есепке жатқызудың салық төлеуші таңдаған әдістерінің күші мынадай мерзімге:</w:t>
      </w:r>
    </w:p>
    <w:bookmarkEnd w:id="2747"/>
    <w:bookmarkStart w:name="z3736" w:id="27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407-бабы</w:t>
      </w:r>
      <w:r>
        <w:rPr>
          <w:rFonts w:ascii="Times New Roman"/>
          <w:b w:val="false"/>
          <w:i w:val="false"/>
          <w:color w:val="000000"/>
          <w:sz w:val="28"/>
        </w:rPr>
        <w:t xml:space="preserve"> 2-тармағының 6) тармақшасында және (немесе) </w:t>
      </w:r>
      <w:r>
        <w:rPr>
          <w:rFonts w:ascii="Times New Roman"/>
          <w:b w:val="false"/>
          <w:i w:val="false"/>
          <w:color w:val="000000"/>
          <w:sz w:val="28"/>
        </w:rPr>
        <w:t>407-бабының</w:t>
      </w:r>
      <w:r>
        <w:rPr>
          <w:rFonts w:ascii="Times New Roman"/>
          <w:b w:val="false"/>
          <w:i w:val="false"/>
          <w:color w:val="000000"/>
          <w:sz w:val="28"/>
        </w:rPr>
        <w:t xml:space="preserve"> 3-тармағында көзделген жағдайда – қосылған құн салығын есептеу мақсатында белгіленген кемінде бір салықтық кезеңде; </w:t>
      </w:r>
    </w:p>
    <w:bookmarkEnd w:id="2748"/>
    <w:bookmarkStart w:name="z3737" w:id="2749"/>
    <w:p>
      <w:pPr>
        <w:spacing w:after="0"/>
        <w:ind w:left="0"/>
        <w:jc w:val="both"/>
      </w:pPr>
      <w:r>
        <w:rPr>
          <w:rFonts w:ascii="Times New Roman"/>
          <w:b w:val="false"/>
          <w:i w:val="false"/>
          <w:color w:val="000000"/>
          <w:sz w:val="28"/>
        </w:rPr>
        <w:t>
      қалған жағдайларда – кемінде бір күнтізбелік жыл қолданылады.</w:t>
      </w:r>
    </w:p>
    <w:bookmarkEnd w:id="2749"/>
    <w:bookmarkStart w:name="z3738" w:id="2750"/>
    <w:p>
      <w:pPr>
        <w:spacing w:after="0"/>
        <w:ind w:left="0"/>
        <w:jc w:val="both"/>
      </w:pPr>
      <w:r>
        <w:rPr>
          <w:rFonts w:ascii="Times New Roman"/>
          <w:b w:val="false"/>
          <w:i w:val="false"/>
          <w:color w:val="000000"/>
          <w:sz w:val="28"/>
        </w:rPr>
        <w:t>
      5. Салық төлеуші (салық агенті) салықтық есепке алу саясатына өзгерісті және (немесе) толықтыруды мынадай:</w:t>
      </w:r>
    </w:p>
    <w:bookmarkEnd w:id="2750"/>
    <w:bookmarkStart w:name="z3739" w:id="2751"/>
    <w:p>
      <w:pPr>
        <w:spacing w:after="0"/>
        <w:ind w:left="0"/>
        <w:jc w:val="both"/>
      </w:pPr>
      <w:r>
        <w:rPr>
          <w:rFonts w:ascii="Times New Roman"/>
          <w:b w:val="false"/>
          <w:i w:val="false"/>
          <w:color w:val="000000"/>
          <w:sz w:val="28"/>
        </w:rPr>
        <w:t xml:space="preserve">
      1)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әзірленген жаңа салықтық есепке алу саясатын немесе оның жаңа бөлімін бекіту; </w:t>
      </w:r>
    </w:p>
    <w:bookmarkEnd w:id="2751"/>
    <w:bookmarkStart w:name="z3740" w:id="2752"/>
    <w:p>
      <w:pPr>
        <w:spacing w:after="0"/>
        <w:ind w:left="0"/>
        <w:jc w:val="both"/>
      </w:pPr>
      <w:r>
        <w:rPr>
          <w:rFonts w:ascii="Times New Roman"/>
          <w:b w:val="false"/>
          <w:i w:val="false"/>
          <w:color w:val="000000"/>
          <w:sz w:val="28"/>
        </w:rPr>
        <w:t>
      2)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 тәсілдерінің бірімен жүзеге асырады.</w:t>
      </w:r>
    </w:p>
    <w:bookmarkEnd w:id="2752"/>
    <w:bookmarkStart w:name="z3741" w:id="2753"/>
    <w:p>
      <w:pPr>
        <w:spacing w:after="0"/>
        <w:ind w:left="0"/>
        <w:jc w:val="both"/>
      </w:pPr>
      <w:r>
        <w:rPr>
          <w:rFonts w:ascii="Times New Roman"/>
          <w:b w:val="false"/>
          <w:i w:val="false"/>
          <w:color w:val="000000"/>
          <w:sz w:val="28"/>
        </w:rPr>
        <w:t>
      6. Салық төлеушінің (салық агентінің):</w:t>
      </w:r>
    </w:p>
    <w:bookmarkEnd w:id="2753"/>
    <w:bookmarkStart w:name="z3742" w:id="2754"/>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салықтық кезеңнің;</w:t>
      </w:r>
    </w:p>
    <w:bookmarkEnd w:id="2754"/>
    <w:bookmarkStart w:name="z3743" w:id="2755"/>
    <w:p>
      <w:pPr>
        <w:spacing w:after="0"/>
        <w:ind w:left="0"/>
        <w:jc w:val="both"/>
      </w:pPr>
      <w:r>
        <w:rPr>
          <w:rFonts w:ascii="Times New Roman"/>
          <w:b w:val="false"/>
          <w:i w:val="false"/>
          <w:color w:val="000000"/>
          <w:sz w:val="28"/>
        </w:rPr>
        <w:t>
      2) шағымды берудің қалпына келтірілген мерзімін ескере отырып, тексеру нәтижелері туралы хабарламаға шағымды беру және оны қарау мерзімі кезеңінде шағым жасалатын салықтық кезеңнің;</w:t>
      </w:r>
    </w:p>
    <w:bookmarkEnd w:id="2755"/>
    <w:bookmarkStart w:name="z3744" w:id="2756"/>
    <w:p>
      <w:pPr>
        <w:spacing w:after="0"/>
        <w:ind w:left="0"/>
        <w:jc w:val="both"/>
      </w:pPr>
      <w:r>
        <w:rPr>
          <w:rFonts w:ascii="Times New Roman"/>
          <w:b w:val="false"/>
          <w:i w:val="false"/>
          <w:color w:val="000000"/>
          <w:sz w:val="28"/>
        </w:rPr>
        <w:t>
      3) салықтық тексеру жүргізілген салықтық кезеңдер бойынша салықтық есепке алу саясатына өзгерістер және (немесе) толықтырулар енгізуіне жол берілмейді.</w:t>
      </w:r>
    </w:p>
    <w:bookmarkEnd w:id="2756"/>
    <w:bookmarkStart w:name="z3745" w:id="2757"/>
    <w:p>
      <w:pPr>
        <w:spacing w:after="0"/>
        <w:ind w:left="0"/>
        <w:jc w:val="both"/>
      </w:pPr>
      <w:r>
        <w:rPr>
          <w:rFonts w:ascii="Times New Roman"/>
          <w:b w:val="false"/>
          <w:i w:val="false"/>
          <w:color w:val="000000"/>
          <w:sz w:val="28"/>
        </w:rPr>
        <w:t xml:space="preserve">
      7. Жер қойнауын пайдаланушы осы Кодекстің </w:t>
      </w:r>
      <w:r>
        <w:rPr>
          <w:rFonts w:ascii="Times New Roman"/>
          <w:b w:val="false"/>
          <w:i w:val="false"/>
          <w:color w:val="000000"/>
          <w:sz w:val="28"/>
        </w:rPr>
        <w:t>259-бабының</w:t>
      </w:r>
      <w:r>
        <w:rPr>
          <w:rFonts w:ascii="Times New Roman"/>
          <w:b w:val="false"/>
          <w:i w:val="false"/>
          <w:color w:val="000000"/>
          <w:sz w:val="28"/>
        </w:rPr>
        <w:t xml:space="preserve"> ережелерін қолдану туралы шешімді өзінің салықтық есепке алу саясатында көрсетуге міндетті.</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Салықтық есепке алу қағидалары</w:t>
      </w:r>
    </w:p>
    <w:bookmarkStart w:name="z3746" w:id="2758"/>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салықтық есепке алуды жүргізуді осы Кодексте белгіленген тәртіппен және шарттарда есепке жазу әдісі бойынша теңгемен жүзеге асырады.</w:t>
      </w:r>
    </w:p>
    <w:bookmarkEnd w:id="2758"/>
    <w:bookmarkStart w:name="z3747" w:id="2759"/>
    <w:p>
      <w:pPr>
        <w:spacing w:after="0"/>
        <w:ind w:left="0"/>
        <w:jc w:val="both"/>
      </w:pPr>
      <w:r>
        <w:rPr>
          <w:rFonts w:ascii="Times New Roman"/>
          <w:b w:val="false"/>
          <w:i w:val="false"/>
          <w:color w:val="000000"/>
          <w:sz w:val="28"/>
        </w:rPr>
        <w:t>
      2. Есепке жазу әдісі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мүлікті өткізу немесе кіріске алу мақсатында жұмыстар орындалған, қызметтер ұсынылған, тауарлар сатып алушыға немесе оның сенім білдірілген тұлғасына тиеп-жөнелтілген және берілген күннен бастап танылатын есепке алу әдісі болып табылады.</w:t>
      </w:r>
    </w:p>
    <w:bookmarkEnd w:id="2759"/>
    <w:bookmarkStart w:name="z3748" w:id="2760"/>
    <w:p>
      <w:pPr>
        <w:spacing w:after="0"/>
        <w:ind w:left="0"/>
        <w:jc w:val="both"/>
      </w:pPr>
      <w:r>
        <w:rPr>
          <w:rFonts w:ascii="Times New Roman"/>
          <w:b w:val="false"/>
          <w:i w:val="false"/>
          <w:color w:val="000000"/>
          <w:sz w:val="28"/>
        </w:rPr>
        <w:t>
      3. Салық төлеуші (салық агенті) салықтық кезеңнің қорытындылары бойынша салықтық есепке алу негізінде салық салу объектілерін және (немесе) салық салуға байланысты объектілерді айқындайды және салықтар мен бюджетке төленетін төлемдерді есептейді.</w:t>
      </w:r>
    </w:p>
    <w:bookmarkEnd w:id="2760"/>
    <w:bookmarkStart w:name="z3749" w:id="2761"/>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жүзеге асырылады.</w:t>
      </w:r>
    </w:p>
    <w:bookmarkEnd w:id="2761"/>
    <w:bookmarkStart w:name="z3750" w:id="2762"/>
    <w:p>
      <w:pPr>
        <w:spacing w:after="0"/>
        <w:ind w:left="0"/>
        <w:jc w:val="both"/>
      </w:pPr>
      <w:r>
        <w:rPr>
          <w:rFonts w:ascii="Times New Roman"/>
          <w:b w:val="false"/>
          <w:i w:val="false"/>
          <w:color w:val="000000"/>
          <w:sz w:val="28"/>
        </w:rPr>
        <w:t>
      5. Запастарды есепке алу халықаралық қаржылық есептілік стандарттарына және (немесе) Қазақстан Республикасының бухгалтерлік есепке алу және қаржылық есептілік туралы заңнамасының талаптарына сәйкес жүзеге асырылады. Бұл ретте салық салу мақсатында запастардың құны – сатудың ықтимал таза бағасына дейін есептен шығару және сатудың ықтимал таза бағасының ұлғаюынан туындаған, бұрын есептен шығару жүргізілген запастарға қатысты қалпына келтіру арқылы запастар құнының өзгеруін есепке алмай айқындалады.</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Есепке алу құжаттамасын жасауға және сақтауға қойылатын талаптар</w:t>
      </w:r>
    </w:p>
    <w:bookmarkStart w:name="z3751" w:id="2763"/>
    <w:p>
      <w:pPr>
        <w:spacing w:after="0"/>
        <w:ind w:left="0"/>
        <w:jc w:val="both"/>
      </w:pPr>
      <w:r>
        <w:rPr>
          <w:rFonts w:ascii="Times New Roman"/>
          <w:b w:val="false"/>
          <w:i w:val="false"/>
          <w:color w:val="000000"/>
          <w:sz w:val="28"/>
        </w:rPr>
        <w:t xml:space="preserve">
      1. Салық төлеуші (салық агенті) есепке алу құжаттамасын қазақ және (немесе) орыс тілдерінде қағаз және (немесе) электрондық жеткізгіштерде жасайды. </w:t>
      </w:r>
    </w:p>
    <w:bookmarkEnd w:id="2763"/>
    <w:bookmarkStart w:name="z3752" w:id="2764"/>
    <w:p>
      <w:pPr>
        <w:spacing w:after="0"/>
        <w:ind w:left="0"/>
        <w:jc w:val="both"/>
      </w:pPr>
      <w:r>
        <w:rPr>
          <w:rFonts w:ascii="Times New Roman"/>
          <w:b w:val="false"/>
          <w:i w:val="false"/>
          <w:color w:val="000000"/>
          <w:sz w:val="28"/>
        </w:rPr>
        <w:t>
      Шет тілдерінде жасалған жекелеген құжаттар болған кезде салық органы салық төлеушіден (салық агентінен) оларды қазақ немесе орыс тіліне аударуды талап етуге құқылы.</w:t>
      </w:r>
    </w:p>
    <w:bookmarkEnd w:id="2764"/>
    <w:bookmarkStart w:name="z3753" w:id="2765"/>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қоспағанда, осындай құжаттаманың көшірмелерін қағаз жеткізгіштерде ұсынуға міндетті.</w:t>
      </w:r>
    </w:p>
    <w:bookmarkEnd w:id="2765"/>
    <w:bookmarkStart w:name="z3754" w:id="2766"/>
    <w:p>
      <w:pPr>
        <w:spacing w:after="0"/>
        <w:ind w:left="0"/>
        <w:jc w:val="both"/>
      </w:pPr>
      <w:r>
        <w:rPr>
          <w:rFonts w:ascii="Times New Roman"/>
          <w:b w:val="false"/>
          <w:i w:val="false"/>
          <w:color w:val="000000"/>
          <w:sz w:val="28"/>
        </w:rPr>
        <w:t xml:space="preserve">
      3. Салық төлеуші (салық агенті) салық салу объектілеріне немесе салық салуға байланысты объектілерге қатысты есепке алу құжаттамасын салықтың немесе бюджетке төленетін төлемнің әрбір түрі үшін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өткенге дейін, бірақ кемінде бес жыл сақтайды.</w:t>
      </w:r>
    </w:p>
    <w:bookmarkEnd w:id="2766"/>
    <w:bookmarkStart w:name="z3755" w:id="2767"/>
    <w:p>
      <w:pPr>
        <w:spacing w:after="0"/>
        <w:ind w:left="0"/>
        <w:jc w:val="both"/>
      </w:pPr>
      <w:r>
        <w:rPr>
          <w:rFonts w:ascii="Times New Roman"/>
          <w:b w:val="false"/>
          <w:i w:val="false"/>
          <w:color w:val="000000"/>
          <w:sz w:val="28"/>
        </w:rPr>
        <w:t>
      Есепке алу құжаттамасын сақтау мерзімі, егер олар белгілеген сақтау мерзімі осы тармақта белгіленген мерзімінен асып кетсе, осы баптың 4 және 5-тармақтарында көзделген жағдайларды қоспағанда, осындай есепке алу құжаттамасының негізінде салықтық міндеттеме есептелген кезеңнен кейінгі салықтық кезеңнен басталады.</w:t>
      </w:r>
    </w:p>
    <w:bookmarkEnd w:id="2767"/>
    <w:bookmarkStart w:name="z3756" w:id="2768"/>
    <w:p>
      <w:pPr>
        <w:spacing w:after="0"/>
        <w:ind w:left="0"/>
        <w:jc w:val="both"/>
      </w:pPr>
      <w:r>
        <w:rPr>
          <w:rFonts w:ascii="Times New Roman"/>
          <w:b w:val="false"/>
          <w:i w:val="false"/>
          <w:color w:val="000000"/>
          <w:sz w:val="28"/>
        </w:rPr>
        <w:t xml:space="preserve">
      4. Салық төлеуші І-топтың тіркелген активінің, осы Кодекстің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260-баптарына</w:t>
      </w:r>
      <w:r>
        <w:rPr>
          <w:rFonts w:ascii="Times New Roman"/>
          <w:b w:val="false"/>
          <w:i w:val="false"/>
          <w:color w:val="000000"/>
          <w:sz w:val="28"/>
        </w:rPr>
        <w:t xml:space="preserve"> сәйкес түзілген амортизацияланатын активтердің жекелеген топтарының, оның ішінде мүліктік жалдау (жалға беру) шарты бойынша берілген (алынған) тіркелген активтің құнын растайтын есепке алу құжаттамасын осындай актив бойынша амортизациялық аударымдар есептелген соңғы салықтық кезеңнен кейінгі салықтық кезеңнен бастап бес жыл өткенге дейін сақтайды.</w:t>
      </w:r>
    </w:p>
    <w:bookmarkEnd w:id="2768"/>
    <w:bookmarkStart w:name="z3757" w:id="2769"/>
    <w:p>
      <w:pPr>
        <w:spacing w:after="0"/>
        <w:ind w:left="0"/>
        <w:jc w:val="both"/>
      </w:pPr>
      <w:r>
        <w:rPr>
          <w:rFonts w:ascii="Times New Roman"/>
          <w:b w:val="false"/>
          <w:i w:val="false"/>
          <w:color w:val="000000"/>
          <w:sz w:val="28"/>
        </w:rPr>
        <w:t xml:space="preserve">
      Салық төлеуші II, III және IV топтың тіркелген активінің, оның ішінде мүліктік жалдау (жалға беру) шарты бойынша берілген (алынған) тіркелген активінің құнын растайтын есепке алу құжаттамасын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бірақ осындай актив тіркелген активтер тобының құндық балансына қосылған салықтық кезеңнен кейінгі салықтық кезеңнен бастап кемінде бес жыл сақтайды.</w:t>
      </w:r>
    </w:p>
    <w:bookmarkEnd w:id="2769"/>
    <w:bookmarkStart w:name="z3758" w:id="2770"/>
    <w:p>
      <w:pPr>
        <w:spacing w:after="0"/>
        <w:ind w:left="0"/>
        <w:jc w:val="both"/>
      </w:pPr>
      <w:r>
        <w:rPr>
          <w:rFonts w:ascii="Times New Roman"/>
          <w:b w:val="false"/>
          <w:i w:val="false"/>
          <w:color w:val="000000"/>
          <w:sz w:val="28"/>
        </w:rPr>
        <w:t>
      5. Салық төлеуші салық салу мақсатында амортизациялауға жатпайтын активтердің құнын растайтын есепке алу құжаттамасын салық төлеушіде амортизациялауға жатпайтын активтің шығып қалуы болған салықтық кезеңнен кейінгі салықтық кезеңнен бастап бес жыл бойы сақтайды.</w:t>
      </w:r>
    </w:p>
    <w:bookmarkEnd w:id="2770"/>
    <w:bookmarkStart w:name="z3759" w:id="2771"/>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w:t>
      </w:r>
    </w:p>
    <w:bookmarkEnd w:id="2771"/>
    <w:p>
      <w:pPr>
        <w:spacing w:after="0"/>
        <w:ind w:left="0"/>
        <w:jc w:val="both"/>
      </w:pPr>
      <w:r>
        <w:rPr>
          <w:rFonts w:ascii="Times New Roman"/>
          <w:b/>
          <w:i w:val="false"/>
          <w:color w:val="000000"/>
          <w:sz w:val="28"/>
        </w:rPr>
        <w:t>194-бап. Бөлек салықтық есепке алуды жүргізу қағидалары</w:t>
      </w:r>
    </w:p>
    <w:bookmarkStart w:name="z3760" w:id="2772"/>
    <w:p>
      <w:pPr>
        <w:spacing w:after="0"/>
        <w:ind w:left="0"/>
        <w:jc w:val="both"/>
      </w:pPr>
      <w:r>
        <w:rPr>
          <w:rFonts w:ascii="Times New Roman"/>
          <w:b w:val="false"/>
          <w:i w:val="false"/>
          <w:color w:val="000000"/>
          <w:sz w:val="28"/>
        </w:rPr>
        <w:t xml:space="preserve">
      1. Бөлек салықтық есепке алу – жалпыға бірдей белгіленгенге қарағанда осы Кодекспен өзге салық салу шарттары көзделген, мынадай бөлінетін санаттар: </w:t>
      </w:r>
    </w:p>
    <w:bookmarkEnd w:id="2772"/>
    <w:bookmarkStart w:name="z3761" w:id="2773"/>
    <w:p>
      <w:pPr>
        <w:spacing w:after="0"/>
        <w:ind w:left="0"/>
        <w:jc w:val="both"/>
      </w:pPr>
      <w:r>
        <w:rPr>
          <w:rFonts w:ascii="Times New Roman"/>
          <w:b w:val="false"/>
          <w:i w:val="false"/>
          <w:color w:val="000000"/>
          <w:sz w:val="28"/>
        </w:rPr>
        <w:t>
      қызметтің түрі немесе түрлерінің жиынтығы;</w:t>
      </w:r>
    </w:p>
    <w:bookmarkEnd w:id="2773"/>
    <w:bookmarkStart w:name="z3762" w:id="2774"/>
    <w:p>
      <w:pPr>
        <w:spacing w:after="0"/>
        <w:ind w:left="0"/>
        <w:jc w:val="both"/>
      </w:pPr>
      <w:r>
        <w:rPr>
          <w:rFonts w:ascii="Times New Roman"/>
          <w:b w:val="false"/>
          <w:i w:val="false"/>
          <w:color w:val="000000"/>
          <w:sz w:val="28"/>
        </w:rPr>
        <w:t>
      жер қойнауын пайдалануға арналған келісімшарт;</w:t>
      </w:r>
    </w:p>
    <w:bookmarkEnd w:id="2774"/>
    <w:bookmarkStart w:name="z3763" w:id="2775"/>
    <w:p>
      <w:pPr>
        <w:spacing w:after="0"/>
        <w:ind w:left="0"/>
        <w:jc w:val="both"/>
      </w:pPr>
      <w:r>
        <w:rPr>
          <w:rFonts w:ascii="Times New Roman"/>
          <w:b w:val="false"/>
          <w:i w:val="false"/>
          <w:color w:val="000000"/>
          <w:sz w:val="28"/>
        </w:rPr>
        <w:t>
      рентабельділігі төмен, тұтқырлығы жоғары, суландырылған, шағын дебитті және игерілген санаттарға жатқызылған кен орны (кен орындарының тобы, кен орнының бір бөлігі);</w:t>
      </w:r>
    </w:p>
    <w:bookmarkEnd w:id="2775"/>
    <w:bookmarkStart w:name="z3764" w:id="2776"/>
    <w:p>
      <w:pPr>
        <w:spacing w:after="0"/>
        <w:ind w:left="0"/>
        <w:jc w:val="both"/>
      </w:pPr>
      <w:r>
        <w:rPr>
          <w:rFonts w:ascii="Times New Roman"/>
          <w:b w:val="false"/>
          <w:i w:val="false"/>
          <w:color w:val="000000"/>
          <w:sz w:val="28"/>
        </w:rPr>
        <w:t>
      сенімгерлік басқару шарты немесе сенімгерлік басқару туындайтын өзге де жағдай;</w:t>
      </w:r>
    </w:p>
    <w:bookmarkEnd w:id="2776"/>
    <w:bookmarkStart w:name="z3765" w:id="2777"/>
    <w:p>
      <w:pPr>
        <w:spacing w:after="0"/>
        <w:ind w:left="0"/>
        <w:jc w:val="both"/>
      </w:pPr>
      <w:r>
        <w:rPr>
          <w:rFonts w:ascii="Times New Roman"/>
          <w:b w:val="false"/>
          <w:i w:val="false"/>
          <w:color w:val="000000"/>
          <w:sz w:val="28"/>
        </w:rPr>
        <w:t>
      бірлескен қызмет туралы шарт;</w:t>
      </w:r>
    </w:p>
    <w:bookmarkEnd w:id="2777"/>
    <w:bookmarkStart w:name="z3766" w:id="2778"/>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bookmarkEnd w:id="2778"/>
    <w:bookmarkStart w:name="z3767" w:id="2779"/>
    <w:p>
      <w:pPr>
        <w:spacing w:after="0"/>
        <w:ind w:left="0"/>
        <w:jc w:val="both"/>
      </w:pPr>
      <w:r>
        <w:rPr>
          <w:rFonts w:ascii="Times New Roman"/>
          <w:b w:val="false"/>
          <w:i w:val="false"/>
          <w:color w:val="000000"/>
          <w:sz w:val="28"/>
        </w:rPr>
        <w:t>
      кірістің түрі;</w:t>
      </w:r>
    </w:p>
    <w:bookmarkEnd w:id="2779"/>
    <w:bookmarkStart w:name="z3768" w:id="2780"/>
    <w:p>
      <w:pPr>
        <w:spacing w:after="0"/>
        <w:ind w:left="0"/>
        <w:jc w:val="both"/>
      </w:pPr>
      <w:r>
        <w:rPr>
          <w:rFonts w:ascii="Times New Roman"/>
          <w:b w:val="false"/>
          <w:i w:val="false"/>
          <w:color w:val="000000"/>
          <w:sz w:val="28"/>
        </w:rPr>
        <w:t>
      құрылыс объектісі бойынша жеке салықтардың белгілі бір түрі бойынша салықтық міндеттемелерді есептеу мақсатында салық салу объектілерін және (немесе) салық салуға байланысты объектілерді салықтық есепке алу болып табылады.</w:t>
      </w:r>
    </w:p>
    <w:bookmarkEnd w:id="2780"/>
    <w:bookmarkStart w:name="z3769" w:id="2781"/>
    <w:p>
      <w:pPr>
        <w:spacing w:after="0"/>
        <w:ind w:left="0"/>
        <w:jc w:val="both"/>
      </w:pPr>
      <w:r>
        <w:rPr>
          <w:rFonts w:ascii="Times New Roman"/>
          <w:b w:val="false"/>
          <w:i w:val="false"/>
          <w:color w:val="000000"/>
          <w:sz w:val="28"/>
        </w:rPr>
        <w:t>
      Жалпыға бірдей белгіленген салық салу шарттарына қарағанда өзге салық салу шарттарына салықтың сомасын азайту, салық салудан босату, арнаулы салық режимiн қолдану да жатады.</w:t>
      </w:r>
    </w:p>
    <w:bookmarkEnd w:id="2781"/>
    <w:bookmarkStart w:name="z3770" w:id="2782"/>
    <w:p>
      <w:pPr>
        <w:spacing w:after="0"/>
        <w:ind w:left="0"/>
        <w:jc w:val="both"/>
      </w:pPr>
      <w:r>
        <w:rPr>
          <w:rFonts w:ascii="Times New Roman"/>
          <w:b w:val="false"/>
          <w:i w:val="false"/>
          <w:color w:val="000000"/>
          <w:sz w:val="28"/>
        </w:rPr>
        <w:t>
      Салық төлеуші (салық агенті) осы Кодекспен бөлек салықтық есепке алуды жүргізу жөніндегі талаптар белгіленген бөлінетін санаттар бойынша салықтық міндеттемелерді есептеу мақсатында салық салу объектілерін және (немесе) салық салуға байланысты объектілерді біріктіруге құқылы емес.</w:t>
      </w:r>
    </w:p>
    <w:bookmarkEnd w:id="2782"/>
    <w:bookmarkStart w:name="z3771" w:id="2783"/>
    <w:p>
      <w:pPr>
        <w:spacing w:after="0"/>
        <w:ind w:left="0"/>
        <w:jc w:val="both"/>
      </w:pPr>
      <w:r>
        <w:rPr>
          <w:rFonts w:ascii="Times New Roman"/>
          <w:b w:val="false"/>
          <w:i w:val="false"/>
          <w:color w:val="000000"/>
          <w:sz w:val="28"/>
        </w:rPr>
        <w:t>
      2. Салық төлеуші (салық агенті) осы Кодексте көзделген жағдайларда бөлек салықтық есепке алуды жүргізуге міндетті.</w:t>
      </w:r>
    </w:p>
    <w:bookmarkEnd w:id="2783"/>
    <w:bookmarkStart w:name="z3772" w:id="2784"/>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объектілерді бөлек салықтық есепке алуды:</w:t>
      </w:r>
    </w:p>
    <w:bookmarkEnd w:id="2784"/>
    <w:bookmarkStart w:name="z3773" w:id="2785"/>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bookmarkEnd w:id="2785"/>
    <w:bookmarkStart w:name="z3774" w:id="2786"/>
    <w:p>
      <w:pPr>
        <w:spacing w:after="0"/>
        <w:ind w:left="0"/>
        <w:jc w:val="both"/>
      </w:pPr>
      <w:r>
        <w:rPr>
          <w:rFonts w:ascii="Times New Roman"/>
          <w:b w:val="false"/>
          <w:i w:val="false"/>
          <w:color w:val="000000"/>
          <w:sz w:val="28"/>
        </w:rPr>
        <w:t>
      сенімгерлік басқару құрылтайшысы немесе сенімгерлік басқарушы жүргізуге міндетті.</w:t>
      </w:r>
    </w:p>
    <w:bookmarkEnd w:id="2786"/>
    <w:bookmarkStart w:name="z3775" w:id="2787"/>
    <w:p>
      <w:pPr>
        <w:spacing w:after="0"/>
        <w:ind w:left="0"/>
        <w:jc w:val="both"/>
      </w:pPr>
      <w:r>
        <w:rPr>
          <w:rFonts w:ascii="Times New Roman"/>
          <w:b w:val="false"/>
          <w:i w:val="false"/>
          <w:color w:val="000000"/>
          <w:sz w:val="28"/>
        </w:rPr>
        <w:t>
      3. Шағын бизнес субъектілері үшін арнаулы салық режимін қолданатын салық төлеуші жалпыға бірдей белгіленген тәртіппен салық салуға жататын кірістер пайда болған кезде шағын бизнес субъектілері үшін арнаулы салық режиміндегі салықтық міндеттемелерден жеке жалпыға бірдей белгіленген тәртіппен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2787"/>
    <w:bookmarkStart w:name="z3776" w:id="2788"/>
    <w:p>
      <w:pPr>
        <w:spacing w:after="0"/>
        <w:ind w:left="0"/>
        <w:jc w:val="both"/>
      </w:pPr>
      <w:r>
        <w:rPr>
          <w:rFonts w:ascii="Times New Roman"/>
          <w:b w:val="false"/>
          <w:i w:val="false"/>
          <w:color w:val="000000"/>
          <w:sz w:val="28"/>
        </w:rPr>
        <w:t>
      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Кодекспен салық салудың әртүрлі шарттары белгіленген бөлінетін санаттар мен өзге де қызмет арасында бөлу әдістерін өзі дербес белгілейді.</w:t>
      </w:r>
    </w:p>
    <w:bookmarkEnd w:id="2788"/>
    <w:bookmarkStart w:name="z3777" w:id="2789"/>
    <w:p>
      <w:pPr>
        <w:spacing w:after="0"/>
        <w:ind w:left="0"/>
        <w:jc w:val="both"/>
      </w:pPr>
      <w:r>
        <w:rPr>
          <w:rFonts w:ascii="Times New Roman"/>
          <w:b w:val="false"/>
          <w:i w:val="false"/>
          <w:color w:val="000000"/>
          <w:sz w:val="28"/>
        </w:rPr>
        <w:t xml:space="preserve">
      5. Жер қойнауын пайдаланушы осы Кодекстің </w:t>
      </w:r>
      <w:r>
        <w:rPr>
          <w:rFonts w:ascii="Times New Roman"/>
          <w:b w:val="false"/>
          <w:i w:val="false"/>
          <w:color w:val="000000"/>
          <w:sz w:val="28"/>
        </w:rPr>
        <w:t>723-бабында</w:t>
      </w:r>
      <w:r>
        <w:rPr>
          <w:rFonts w:ascii="Times New Roman"/>
          <w:b w:val="false"/>
          <w:i w:val="false"/>
          <w:color w:val="000000"/>
          <w:sz w:val="28"/>
        </w:rPr>
        <w:t xml:space="preserve"> айқындалған тәртіппен келісімшарттан тыс қызметтен жеке келісімшарттық қызмет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2789"/>
    <w:bookmarkStart w:name="z3778" w:id="2790"/>
    <w:p>
      <w:pPr>
        <w:spacing w:after="0"/>
        <w:ind w:left="0"/>
        <w:jc w:val="both"/>
      </w:pPr>
      <w:r>
        <w:rPr>
          <w:rFonts w:ascii="Times New Roman"/>
          <w:b w:val="false"/>
          <w:i w:val="false"/>
          <w:color w:val="000000"/>
          <w:sz w:val="28"/>
        </w:rPr>
        <w:t>
      6. Туынды қаржы құралдарымен операциялар жер қойнауын пайдалану жөніндегі операцияларға (келісімшарттық қызметке) жатпайды.</w:t>
      </w:r>
    </w:p>
    <w:bookmarkEnd w:id="2790"/>
    <w:bookmarkStart w:name="z3779" w:id="2791"/>
    <w:p>
      <w:pPr>
        <w:spacing w:after="0"/>
        <w:ind w:left="0"/>
        <w:jc w:val="both"/>
      </w:pPr>
      <w:r>
        <w:rPr>
          <w:rFonts w:ascii="Times New Roman"/>
          <w:b w:val="false"/>
          <w:i w:val="false"/>
          <w:color w:val="000000"/>
          <w:sz w:val="28"/>
        </w:rPr>
        <w:t>
      7. Салық төлеушілер (салық агенттері) бөлек салықтық есепке алуды бекітілген салықтық есепке алу саясатына сәйкес және осы бапта белгіленген ережелерді ескере отырып, есепке алу құжаттамасы деректерінің негізінде жүргізеді.</w:t>
      </w:r>
    </w:p>
    <w:bookmarkEnd w:id="2791"/>
    <w:bookmarkStart w:name="z3780" w:id="2792"/>
    <w:p>
      <w:pPr>
        <w:spacing w:after="0"/>
        <w:ind w:left="0"/>
        <w:jc w:val="both"/>
      </w:pPr>
      <w:r>
        <w:rPr>
          <w:rFonts w:ascii="Times New Roman"/>
          <w:b w:val="false"/>
          <w:i w:val="false"/>
          <w:color w:val="000000"/>
          <w:sz w:val="28"/>
        </w:rPr>
        <w:t>
      8. Салық төлеуші (салық агенті) салықтық міндеттемені есептеу үшін бөлек салықтық есепке алуды жүргізу кезінде:</w:t>
      </w:r>
    </w:p>
    <w:bookmarkEnd w:id="2792"/>
    <w:bookmarkStart w:name="z3781" w:id="2793"/>
    <w:p>
      <w:pPr>
        <w:spacing w:after="0"/>
        <w:ind w:left="0"/>
        <w:jc w:val="both"/>
      </w:pPr>
      <w:r>
        <w:rPr>
          <w:rFonts w:ascii="Times New Roman"/>
          <w:b w:val="false"/>
          <w:i w:val="false"/>
          <w:color w:val="000000"/>
          <w:sz w:val="28"/>
        </w:rPr>
        <w:t>
      1) өзге қызметтен жеке әрбір бөлінетін санат бойынша – осы Кодекспен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салықтық есепке алуда көрсетуді;</w:t>
      </w:r>
    </w:p>
    <w:bookmarkEnd w:id="2793"/>
    <w:bookmarkStart w:name="z3782" w:id="2794"/>
    <w:p>
      <w:pPr>
        <w:spacing w:after="0"/>
        <w:ind w:left="0"/>
        <w:jc w:val="both"/>
      </w:pPr>
      <w:r>
        <w:rPr>
          <w:rFonts w:ascii="Times New Roman"/>
          <w:b w:val="false"/>
          <w:i w:val="false"/>
          <w:color w:val="000000"/>
          <w:sz w:val="28"/>
        </w:rPr>
        <w:t>
      2) тұтастай бүкіл қызмет бойынша – осы Кодекспен бөлек салықтық есепке алуды жүргізу туралы талап белгіленбеген салықтар мен бюджетке төленетін төлемдерді есептеуді;</w:t>
      </w:r>
    </w:p>
    <w:bookmarkEnd w:id="2794"/>
    <w:bookmarkStart w:name="z3783" w:id="2795"/>
    <w:p>
      <w:pPr>
        <w:spacing w:after="0"/>
        <w:ind w:left="0"/>
        <w:jc w:val="both"/>
      </w:pPr>
      <w:r>
        <w:rPr>
          <w:rFonts w:ascii="Times New Roman"/>
          <w:b w:val="false"/>
          <w:i w:val="false"/>
          <w:color w:val="000000"/>
          <w:sz w:val="28"/>
        </w:rPr>
        <w:t>
      3) мыналарды:</w:t>
      </w:r>
    </w:p>
    <w:bookmarkEnd w:id="2795"/>
    <w:bookmarkStart w:name="z3784" w:id="2796"/>
    <w:p>
      <w:pPr>
        <w:spacing w:after="0"/>
        <w:ind w:left="0"/>
        <w:jc w:val="both"/>
      </w:pPr>
      <w:r>
        <w:rPr>
          <w:rFonts w:ascii="Times New Roman"/>
          <w:b w:val="false"/>
          <w:i w:val="false"/>
          <w:color w:val="000000"/>
          <w:sz w:val="28"/>
        </w:rPr>
        <w:t>
      корпоративтік табыс салығы бойынша декларацияны;</w:t>
      </w:r>
    </w:p>
    <w:bookmarkEnd w:id="2796"/>
    <w:bookmarkStart w:name="z3785" w:id="2797"/>
    <w:p>
      <w:pPr>
        <w:spacing w:after="0"/>
        <w:ind w:left="0"/>
        <w:jc w:val="both"/>
      </w:pPr>
      <w:r>
        <w:rPr>
          <w:rFonts w:ascii="Times New Roman"/>
          <w:b w:val="false"/>
          <w:i w:val="false"/>
          <w:color w:val="000000"/>
          <w:sz w:val="28"/>
        </w:rPr>
        <w:t>
      жеке табыс салығы бойынша декларацияны;</w:t>
      </w:r>
    </w:p>
    <w:bookmarkEnd w:id="2797"/>
    <w:bookmarkStart w:name="z13683" w:id="2798"/>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2798"/>
    <w:bookmarkStart w:name="z3786" w:id="2799"/>
    <w:p>
      <w:pPr>
        <w:spacing w:after="0"/>
        <w:ind w:left="0"/>
        <w:jc w:val="both"/>
      </w:pPr>
      <w:r>
        <w:rPr>
          <w:rFonts w:ascii="Times New Roman"/>
          <w:b w:val="false"/>
          <w:i w:val="false"/>
          <w:color w:val="000000"/>
          <w:sz w:val="28"/>
        </w:rPr>
        <w:t>
      4) мыналарды:</w:t>
      </w:r>
    </w:p>
    <w:bookmarkEnd w:id="2799"/>
    <w:bookmarkStart w:name="z3787" w:id="2800"/>
    <w:p>
      <w:pPr>
        <w:spacing w:after="0"/>
        <w:ind w:left="0"/>
        <w:jc w:val="both"/>
      </w:pPr>
      <w:r>
        <w:rPr>
          <w:rFonts w:ascii="Times New Roman"/>
          <w:b w:val="false"/>
          <w:i w:val="false"/>
          <w:color w:val="000000"/>
          <w:sz w:val="28"/>
        </w:rPr>
        <w:t>
      оңайлатылған декларация негізінде арнаулы салық режимi қолданылатын кіріс түрлері бойынша – оңайлатылған декларацияны;</w:t>
      </w:r>
    </w:p>
    <w:bookmarkEnd w:id="2800"/>
    <w:bookmarkStart w:name="z3788" w:id="2801"/>
    <w:p>
      <w:pPr>
        <w:spacing w:after="0"/>
        <w:ind w:left="0"/>
        <w:jc w:val="both"/>
      </w:pPr>
      <w:r>
        <w:rPr>
          <w:rFonts w:ascii="Times New Roman"/>
          <w:b w:val="false"/>
          <w:i w:val="false"/>
          <w:color w:val="000000"/>
          <w:sz w:val="28"/>
        </w:rPr>
        <w:t>
      тіркелген шегерім пайдаланыла отырып, арнаулы салық режимi қолданылатын кіріс түрлері бойынша – тіркелген шегерімі бар декларацияны;</w:t>
      </w:r>
    </w:p>
    <w:bookmarkEnd w:id="2801"/>
    <w:bookmarkStart w:name="z3789" w:id="2802"/>
    <w:p>
      <w:pPr>
        <w:spacing w:after="0"/>
        <w:ind w:left="0"/>
        <w:jc w:val="both"/>
      </w:pPr>
      <w:r>
        <w:rPr>
          <w:rFonts w:ascii="Times New Roman"/>
          <w:b w:val="false"/>
          <w:i w:val="false"/>
          <w:color w:val="000000"/>
          <w:sz w:val="28"/>
        </w:rPr>
        <w:t>
      шаруа немесе фермер қожалықтары үшін арнаулы салық режимi қолданылатын қызметтен түсетін кірістер бойынша – бірыңғай жер салығын төлеушілерге арналған декларацияны;</w:t>
      </w:r>
    </w:p>
    <w:bookmarkEnd w:id="2802"/>
    <w:bookmarkStart w:name="z3790" w:id="2803"/>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жеке ұсынуды;</w:t>
      </w:r>
    </w:p>
    <w:bookmarkEnd w:id="2803"/>
    <w:bookmarkStart w:name="z3791" w:id="2804"/>
    <w:p>
      <w:pPr>
        <w:spacing w:after="0"/>
        <w:ind w:left="0"/>
        <w:jc w:val="both"/>
      </w:pPr>
      <w:r>
        <w:rPr>
          <w:rFonts w:ascii="Times New Roman"/>
          <w:b w:val="false"/>
          <w:i w:val="false"/>
          <w:color w:val="000000"/>
          <w:sz w:val="28"/>
        </w:rPr>
        <w:t>
      5) тұтастай бүкіл қызмет бойынша корпоративтік немесе жеке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ұсынуды;</w:t>
      </w:r>
    </w:p>
    <w:bookmarkEnd w:id="2804"/>
    <w:bookmarkStart w:name="z13684" w:id="2805"/>
    <w:p>
      <w:pPr>
        <w:spacing w:after="0"/>
        <w:ind w:left="0"/>
        <w:jc w:val="both"/>
      </w:pPr>
      <w:r>
        <w:rPr>
          <w:rFonts w:ascii="Times New Roman"/>
          <w:b w:val="false"/>
          <w:i w:val="false"/>
          <w:color w:val="000000"/>
          <w:sz w:val="28"/>
        </w:rPr>
        <w:t>
      6) мыналар:</w:t>
      </w:r>
    </w:p>
    <w:bookmarkEnd w:id="28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411-бабында</w:t>
      </w:r>
      <w:r>
        <w:rPr>
          <w:rFonts w:ascii="Times New Roman"/>
          <w:b w:val="false"/>
          <w:i w:val="false"/>
          <w:color w:val="000000"/>
          <w:sz w:val="28"/>
        </w:rPr>
        <w:t xml:space="preserve"> көзделген қызмет бойынша;</w:t>
      </w:r>
    </w:p>
    <w:p>
      <w:pPr>
        <w:spacing w:after="0"/>
        <w:ind w:left="0"/>
        <w:jc w:val="both"/>
      </w:pPr>
      <w:r>
        <w:rPr>
          <w:rFonts w:ascii="Times New Roman"/>
          <w:b w:val="false"/>
          <w:i w:val="false"/>
          <w:color w:val="000000"/>
          <w:sz w:val="28"/>
        </w:rPr>
        <w:t>
      өзге де қызмет жөнінде қосылған құн салығы бойынша жеке декларацияны ұсынуды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Корпоративтік табыс салығы бойынша бөлек салықтық есепке алуды жүргізудің жалпы қағидаттары</w:t>
      </w:r>
    </w:p>
    <w:bookmarkStart w:name="z3792" w:id="2806"/>
    <w:p>
      <w:pPr>
        <w:spacing w:after="0"/>
        <w:ind w:left="0"/>
        <w:jc w:val="both"/>
      </w:pPr>
      <w:r>
        <w:rPr>
          <w:rFonts w:ascii="Times New Roman"/>
          <w:b w:val="false"/>
          <w:i w:val="false"/>
          <w:color w:val="000000"/>
          <w:sz w:val="28"/>
        </w:rPr>
        <w:t>
      1. Осы баптың мақсаттары үшін мынадай ұғымдар қолданылады:</w:t>
      </w:r>
    </w:p>
    <w:bookmarkEnd w:id="2806"/>
    <w:bookmarkStart w:name="z3793" w:id="2807"/>
    <w:p>
      <w:pPr>
        <w:spacing w:after="0"/>
        <w:ind w:left="0"/>
        <w:jc w:val="both"/>
      </w:pPr>
      <w:r>
        <w:rPr>
          <w:rFonts w:ascii="Times New Roman"/>
          <w:b w:val="false"/>
          <w:i w:val="false"/>
          <w:color w:val="000000"/>
          <w:sz w:val="28"/>
        </w:rPr>
        <w:t>
      1) жалпы кірістер мен шығыстар – бөлінетін санат бойынша қызметті және өзге қызметті жүзеге асырумен бір мезгілде байланысты болатын және олардың арасында бөлуге жататын жалпы тіркелген активтер бойынша кірістер мен шығыстарды қоса алғанда, есепті салықтық кезеңдегі кірістер мен шығыстар;</w:t>
      </w:r>
    </w:p>
    <w:bookmarkEnd w:id="2807"/>
    <w:bookmarkStart w:name="z3794" w:id="2808"/>
    <w:p>
      <w:pPr>
        <w:spacing w:after="0"/>
        <w:ind w:left="0"/>
        <w:jc w:val="both"/>
      </w:pPr>
      <w:r>
        <w:rPr>
          <w:rFonts w:ascii="Times New Roman"/>
          <w:b w:val="false"/>
          <w:i w:val="false"/>
          <w:color w:val="000000"/>
          <w:sz w:val="28"/>
        </w:rPr>
        <w:t>
      2) жалпы тіркелген активтер – бөлінетін санат бойынша қызметті және өзге қызметті жүзеге асырумен бір мезгілде байланысты болатын және оларды пайдаланудың өзіндік ерекшелігіне қарай нақты бөлінетін санатпен немесе өзге қызметпен тікелей себеп-салдарлық байланысы жоқ тіркелген активтер;</w:t>
      </w:r>
    </w:p>
    <w:bookmarkEnd w:id="2808"/>
    <w:bookmarkStart w:name="z3795" w:id="2809"/>
    <w:p>
      <w:pPr>
        <w:spacing w:after="0"/>
        <w:ind w:left="0"/>
        <w:jc w:val="both"/>
      </w:pPr>
      <w:r>
        <w:rPr>
          <w:rFonts w:ascii="Times New Roman"/>
          <w:b w:val="false"/>
          <w:i w:val="false"/>
          <w:color w:val="000000"/>
          <w:sz w:val="28"/>
        </w:rPr>
        <w:t>
      3) жанама кірістер мен шығыстар – есепті салықтық кезеңдегі кірістер мен шығыстар, оның ішінде бірнеше бөлінетін санатпен тікелей себеп-салдарлық байланысы бар және осындай санаттар арасында ғана бөлінуге жататын тіркелген активтер бойынша кірістер мен шығыстар;</w:t>
      </w:r>
    </w:p>
    <w:bookmarkEnd w:id="2809"/>
    <w:bookmarkStart w:name="z3796" w:id="2810"/>
    <w:p>
      <w:pPr>
        <w:spacing w:after="0"/>
        <w:ind w:left="0"/>
        <w:jc w:val="both"/>
      </w:pPr>
      <w:r>
        <w:rPr>
          <w:rFonts w:ascii="Times New Roman"/>
          <w:b w:val="false"/>
          <w:i w:val="false"/>
          <w:color w:val="000000"/>
          <w:sz w:val="28"/>
        </w:rPr>
        <w:t>
      4) жанама тіркелген активтер – пайдаланудың өзіндік ерекшелігіне қарай бірнеше бөлінетін санатпен тікелей себеп-салдарлық байланысы бар тіркелген активтер;</w:t>
      </w:r>
    </w:p>
    <w:bookmarkEnd w:id="2810"/>
    <w:bookmarkStart w:name="z3797" w:id="2811"/>
    <w:p>
      <w:pPr>
        <w:spacing w:after="0"/>
        <w:ind w:left="0"/>
        <w:jc w:val="both"/>
      </w:pPr>
      <w:r>
        <w:rPr>
          <w:rFonts w:ascii="Times New Roman"/>
          <w:b w:val="false"/>
          <w:i w:val="false"/>
          <w:color w:val="000000"/>
          <w:sz w:val="28"/>
        </w:rPr>
        <w:t>
      5) тікелей кірістер мен шығыстар – нақты бөлінетін санатпен немесе өзге қызметпен тікелей себеп-салдарлық байланысы бар тіркелген активтер бойынша кірістер мен шығыстарды қоса алғанда, есепті салықтық кезеңдегі кірістер мен шығыстар.</w:t>
      </w:r>
    </w:p>
    <w:bookmarkEnd w:id="2811"/>
    <w:bookmarkStart w:name="z3798" w:id="2812"/>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кірісі мен шығысы тікелей, жанама және жалпы болып бөлінеді.</w:t>
      </w:r>
    </w:p>
    <w:bookmarkEnd w:id="2812"/>
    <w:bookmarkStart w:name="z3799" w:id="2813"/>
    <w:p>
      <w:pPr>
        <w:spacing w:after="0"/>
        <w:ind w:left="0"/>
        <w:jc w:val="both"/>
      </w:pPr>
      <w:r>
        <w:rPr>
          <w:rFonts w:ascii="Times New Roman"/>
          <w:b w:val="false"/>
          <w:i w:val="false"/>
          <w:color w:val="000000"/>
          <w:sz w:val="28"/>
        </w:rPr>
        <w:t>
      Салық төлеуші (салық агенті) кірістер мен шығыстарды тікелей, жанама және жалпы деп сыныптауды қызметтің өзіндік ерекшелігін негізге ала отырып, өзі дербес жүзеге асырады.</w:t>
      </w:r>
    </w:p>
    <w:bookmarkEnd w:id="2813"/>
    <w:bookmarkStart w:name="z3800" w:id="2814"/>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бөлінетін санатқа немесе өзге қызметке ғана толық көлемде жатқызылуға тиіс.</w:t>
      </w:r>
    </w:p>
    <w:bookmarkEnd w:id="2814"/>
    <w:bookmarkStart w:name="z3801" w:id="2815"/>
    <w:p>
      <w:pPr>
        <w:spacing w:after="0"/>
        <w:ind w:left="0"/>
        <w:jc w:val="both"/>
      </w:pPr>
      <w:r>
        <w:rPr>
          <w:rFonts w:ascii="Times New Roman"/>
          <w:b w:val="false"/>
          <w:i w:val="false"/>
          <w:color w:val="000000"/>
          <w:sz w:val="28"/>
        </w:rPr>
        <w:t>
      Жалпы кірістер мен шығыстар бөлінетін санат пен өзге қызмет арасында бөлуге жатады және себеп-салдарлық байланысы бар сол бөлінетін санат пен өзге қызметтің кірістері мен шығыстарына тиісті үлесте жатады.</w:t>
      </w:r>
    </w:p>
    <w:bookmarkEnd w:id="2815"/>
    <w:bookmarkStart w:name="z3802" w:id="2816"/>
    <w:p>
      <w:pPr>
        <w:spacing w:after="0"/>
        <w:ind w:left="0"/>
        <w:jc w:val="both"/>
      </w:pPr>
      <w:r>
        <w:rPr>
          <w:rFonts w:ascii="Times New Roman"/>
          <w:b w:val="false"/>
          <w:i w:val="false"/>
          <w:color w:val="000000"/>
          <w:sz w:val="28"/>
        </w:rPr>
        <w:t>
      Жанама кірістер мен шығыстар бөлінетін санаттар арасында ғана бөлінуге жатады және себеп-салдарлық байланысы бар сол санаттың кірістері мен шығыстарына тиісті үлесте жатады.</w:t>
      </w:r>
    </w:p>
    <w:bookmarkEnd w:id="2816"/>
    <w:bookmarkStart w:name="z3803" w:id="2817"/>
    <w:p>
      <w:pPr>
        <w:spacing w:after="0"/>
        <w:ind w:left="0"/>
        <w:jc w:val="both"/>
      </w:pPr>
      <w:r>
        <w:rPr>
          <w:rFonts w:ascii="Times New Roman"/>
          <w:b w:val="false"/>
          <w:i w:val="false"/>
          <w:color w:val="000000"/>
          <w:sz w:val="28"/>
        </w:rPr>
        <w:t xml:space="preserve">
      Жалпы және жанама кірістер мен шығыстарды бөлу осы баптың 4-тармағында белгіленген әдістерге сәйкес және осы баптың 3-тармағының ережелері ескеріле отырып жүзеге асырылады. </w:t>
      </w:r>
    </w:p>
    <w:bookmarkEnd w:id="2817"/>
    <w:bookmarkStart w:name="z3804" w:id="2818"/>
    <w:p>
      <w:pPr>
        <w:spacing w:after="0"/>
        <w:ind w:left="0"/>
        <w:jc w:val="both"/>
      </w:pPr>
      <w:r>
        <w:rPr>
          <w:rFonts w:ascii="Times New Roman"/>
          <w:b w:val="false"/>
          <w:i w:val="false"/>
          <w:color w:val="000000"/>
          <w:sz w:val="28"/>
        </w:rPr>
        <w:t>
      3. Жалпы және жанама тіркелген активтер бойынша бөлінетін санат пен өзге қызмет арасында бөлуге – салық төлеуші осы тіркелген активтер бойынша шеккен шығыстар, оның ішінде амортизация бойынша шығыстар және бұдан кейінгі шығыстар жатады.</w:t>
      </w:r>
    </w:p>
    <w:bookmarkEnd w:id="2818"/>
    <w:bookmarkStart w:name="z3805" w:id="2819"/>
    <w:p>
      <w:pPr>
        <w:spacing w:after="0"/>
        <w:ind w:left="0"/>
        <w:jc w:val="both"/>
      </w:pPr>
      <w:r>
        <w:rPr>
          <w:rFonts w:ascii="Times New Roman"/>
          <w:b w:val="false"/>
          <w:i w:val="false"/>
          <w:color w:val="000000"/>
          <w:sz w:val="28"/>
        </w:rPr>
        <w:t xml:space="preserve">
      Сыйақылар бойынша жалпы және жанама шығыстар бойынша – осы Кодекстің </w:t>
      </w:r>
      <w:r>
        <w:rPr>
          <w:rFonts w:ascii="Times New Roman"/>
          <w:b w:val="false"/>
          <w:i w:val="false"/>
          <w:color w:val="000000"/>
          <w:sz w:val="28"/>
        </w:rPr>
        <w:t>246-бабына</w:t>
      </w:r>
      <w:r>
        <w:rPr>
          <w:rFonts w:ascii="Times New Roman"/>
          <w:b w:val="false"/>
          <w:i w:val="false"/>
          <w:color w:val="000000"/>
          <w:sz w:val="28"/>
        </w:rPr>
        <w:t xml:space="preserve"> сәйкес айқындалған, осындай сыйақылар бойынша шегерімнің жалпы сомасы бөлінуге жатады.</w:t>
      </w:r>
    </w:p>
    <w:bookmarkEnd w:id="2819"/>
    <w:bookmarkStart w:name="z3806" w:id="2820"/>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санатына және өзге қызметіне жатқызылмайтын болса, салықтық кезеңде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алынған қорытынды (сальдоланған) нәтиже бағамдық айырма бойынша бөлуге жатады.</w:t>
      </w:r>
    </w:p>
    <w:bookmarkEnd w:id="2820"/>
    <w:bookmarkStart w:name="z3807" w:id="2821"/>
    <w:p>
      <w:pPr>
        <w:spacing w:after="0"/>
        <w:ind w:left="0"/>
        <w:jc w:val="both"/>
      </w:pPr>
      <w:r>
        <w:rPr>
          <w:rFonts w:ascii="Times New Roman"/>
          <w:b w:val="false"/>
          <w:i w:val="false"/>
          <w:color w:val="000000"/>
          <w:sz w:val="28"/>
        </w:rPr>
        <w:t>
      Жалпы немесе жанама шығыстар ретінде шегерімдерге жатқызылуға тиіс салықтар оларға тиісті салық салу объектілері және (немесе) салық салуға байланысты объектілер бөлінбей, осы баптың 4-тармағында белгіленген әдістерге сәйкес бөлуге жатады.</w:t>
      </w:r>
    </w:p>
    <w:bookmarkEnd w:id="2821"/>
    <w:bookmarkStart w:name="z3808" w:id="2822"/>
    <w:p>
      <w:pPr>
        <w:spacing w:after="0"/>
        <w:ind w:left="0"/>
        <w:jc w:val="both"/>
      </w:pPr>
      <w:r>
        <w:rPr>
          <w:rFonts w:ascii="Times New Roman"/>
          <w:b w:val="false"/>
          <w:i w:val="false"/>
          <w:color w:val="000000"/>
          <w:sz w:val="28"/>
        </w:rPr>
        <w:t>
      4. Салық төлеуші (салық агенті) әрбір бөлінетін санат пен өзге қызмет үшін жалпы және жанама кірістер мен шығыстарды бөлуді салықтық есепке алу саясатында қабылдаған бөлек салықтық есепке алуды жүргізудің бір немесе бірнеше әдісі негізінде, қызметтің өзіндік ерекшелігін ескере отырып, оның ішінде:</w:t>
      </w:r>
    </w:p>
    <w:bookmarkEnd w:id="2822"/>
    <w:bookmarkStart w:name="z3809" w:id="2823"/>
    <w:p>
      <w:pPr>
        <w:spacing w:after="0"/>
        <w:ind w:left="0"/>
        <w:jc w:val="both"/>
      </w:pPr>
      <w:r>
        <w:rPr>
          <w:rFonts w:ascii="Times New Roman"/>
          <w:b w:val="false"/>
          <w:i w:val="false"/>
          <w:color w:val="000000"/>
          <w:sz w:val="28"/>
        </w:rPr>
        <w:t>
      1) салық төлеуші (салық агенті) салықтық кезеңде алған тікелей кірістердің жалпы сомасындағы, әрбір бөлінетін санат пен өзге қызметке келетін тікелей кірістердің үлес салмағы бойынша;</w:t>
      </w:r>
    </w:p>
    <w:bookmarkEnd w:id="2823"/>
    <w:bookmarkStart w:name="z3810" w:id="2824"/>
    <w:p>
      <w:pPr>
        <w:spacing w:after="0"/>
        <w:ind w:left="0"/>
        <w:jc w:val="both"/>
      </w:pPr>
      <w:r>
        <w:rPr>
          <w:rFonts w:ascii="Times New Roman"/>
          <w:b w:val="false"/>
          <w:i w:val="false"/>
          <w:color w:val="000000"/>
          <w:sz w:val="28"/>
        </w:rPr>
        <w:t>
      2) салық төлеуші (салық агенті) салықтық кезеңде жұмсаған тікелей шығыстардың жалпы сомасындағы, әрбір бөлінетін санатқа және өзге қызметке келетін тікелей шығыстардың үлес салмағы бойынша;</w:t>
      </w:r>
    </w:p>
    <w:bookmarkEnd w:id="2824"/>
    <w:bookmarkStart w:name="z3811" w:id="2825"/>
    <w:p>
      <w:pPr>
        <w:spacing w:after="0"/>
        <w:ind w:left="0"/>
        <w:jc w:val="both"/>
      </w:pPr>
      <w:r>
        <w:rPr>
          <w:rFonts w:ascii="Times New Roman"/>
          <w:b w:val="false"/>
          <w:i w:val="false"/>
          <w:color w:val="000000"/>
          <w:sz w:val="28"/>
        </w:rPr>
        <w:t>
      3) мына баптардың бірі бойынша шеккен шығыстардың үлес салмағы бойынша – салық төлеуші (салық агенті) салықтық кезеңде жұмсаған осы бап бойынша шығыстардың жалпы сомасындағы, әрбір бөлінетін санат пен өзге қызметке келетін тікелей өндірістік шығыстар, еңбекке ақы төлеу қоры немесе тіркелген активтердің құны бойынша;</w:t>
      </w:r>
    </w:p>
    <w:bookmarkEnd w:id="2825"/>
    <w:bookmarkStart w:name="z3812" w:id="2826"/>
    <w:p>
      <w:pPr>
        <w:spacing w:after="0"/>
        <w:ind w:left="0"/>
        <w:jc w:val="both"/>
      </w:pPr>
      <w:r>
        <w:rPr>
          <w:rFonts w:ascii="Times New Roman"/>
          <w:b w:val="false"/>
          <w:i w:val="false"/>
          <w:color w:val="000000"/>
          <w:sz w:val="28"/>
        </w:rPr>
        <w:t xml:space="preserve">
      4) салық төлеуші (салық агенті) жұмыскерлердің жалпы орташа тізімдік санына бөлінетін санат пен өзге қызмет бойынша қызметке қатысатын жұмыскерлердің орташа тізімдік санының үлес салмағы бойынша; </w:t>
      </w:r>
    </w:p>
    <w:bookmarkEnd w:id="2826"/>
    <w:bookmarkStart w:name="z3813" w:id="2827"/>
    <w:p>
      <w:pPr>
        <w:spacing w:after="0"/>
        <w:ind w:left="0"/>
        <w:jc w:val="both"/>
      </w:pPr>
      <w:r>
        <w:rPr>
          <w:rFonts w:ascii="Times New Roman"/>
          <w:b w:val="false"/>
          <w:i w:val="false"/>
          <w:color w:val="000000"/>
          <w:sz w:val="28"/>
        </w:rPr>
        <w:t>
      5) өзге де әдістерді ескере отырып, өзі дербес жүргізеді.</w:t>
      </w:r>
    </w:p>
    <w:bookmarkEnd w:id="2827"/>
    <w:bookmarkStart w:name="z3814" w:id="2828"/>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салық төлеуші (салық агенті) айқындайтын саналуан әдістері қолданылуы мүмкін.</w:t>
      </w:r>
    </w:p>
    <w:bookmarkEnd w:id="2828"/>
    <w:bookmarkStart w:name="z3815" w:id="2829"/>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жоғарыда көрсетілген әдістердің бірін қолдану нәтижесінде алынған үлес салмақтың мәнін салық төлеуші (салық агенті) жүзден бір (0,01%) үлеске дейін пайызбен айқындайды.</w:t>
      </w:r>
    </w:p>
    <w:bookmarkEnd w:id="2829"/>
    <w:bookmarkStart w:name="z3816" w:id="2830"/>
    <w:p>
      <w:pPr>
        <w:spacing w:after="0"/>
        <w:ind w:left="0"/>
        <w:jc w:val="both"/>
      </w:pPr>
      <w:r>
        <w:rPr>
          <w:rFonts w:ascii="Times New Roman"/>
          <w:b w:val="false"/>
          <w:i w:val="false"/>
          <w:color w:val="000000"/>
          <w:sz w:val="28"/>
        </w:rPr>
        <w:t xml:space="preserve">
      Егер салықтық есепке алу саясатында жалпы кірістер мен шығыстарды бөлу әдісі белгіленбесе, онда салық органдары салықтық тексеруді жүргізу барысында осы тармақтың бірінші бөлігінің 1) тармақшасында белгіленген әдіс негізінде осындай кірістер мен шығыстарды бөлуді жүзеге асырады. </w:t>
      </w:r>
    </w:p>
    <w:bookmarkEnd w:id="2830"/>
    <w:bookmarkStart w:name="z3817" w:id="2831"/>
    <w:p>
      <w:pPr>
        <w:spacing w:after="0"/>
        <w:ind w:left="0"/>
        <w:jc w:val="both"/>
      </w:pPr>
      <w:r>
        <w:rPr>
          <w:rFonts w:ascii="Times New Roman"/>
          <w:b w:val="false"/>
          <w:i w:val="false"/>
          <w:color w:val="000000"/>
          <w:sz w:val="28"/>
        </w:rPr>
        <w:t xml:space="preserve">
      5. Салық төлеушінің қызметі бойынша тұтастай корпоративтік табыс салығын есептеу кезінде қандай да бір бөлінетін санат бойынша шеккен залалдар ескерілмейді, салық төлеушінің оларды осы Кодекстің </w:t>
      </w:r>
      <w:r>
        <w:rPr>
          <w:rFonts w:ascii="Times New Roman"/>
          <w:b w:val="false"/>
          <w:i w:val="false"/>
          <w:color w:val="000000"/>
          <w:sz w:val="28"/>
        </w:rPr>
        <w:t>300-бабының</w:t>
      </w:r>
      <w:r>
        <w:rPr>
          <w:rFonts w:ascii="Times New Roman"/>
          <w:b w:val="false"/>
          <w:i w:val="false"/>
          <w:color w:val="000000"/>
          <w:sz w:val="28"/>
        </w:rPr>
        <w:t xml:space="preserve"> ережелерін ескере отырып, кейінгі салықтық кезеңдерде осындай бөлінетін санат бойынша қызметтен алған кірістердің есебінен ғана өтеуге құқығы болады.</w:t>
      </w:r>
    </w:p>
    <w:bookmarkEnd w:id="2831"/>
    <w:p>
      <w:pPr>
        <w:spacing w:after="0"/>
        <w:ind w:left="0"/>
        <w:jc w:val="both"/>
      </w:pPr>
      <w:r>
        <w:rPr>
          <w:rFonts w:ascii="Times New Roman"/>
          <w:b/>
          <w:i w:val="false"/>
          <w:color w:val="000000"/>
          <w:sz w:val="28"/>
        </w:rPr>
        <w:t>196-бап. Қаржы лизингі</w:t>
      </w:r>
    </w:p>
    <w:bookmarkStart w:name="z3818" w:id="2832"/>
    <w:p>
      <w:pPr>
        <w:spacing w:after="0"/>
        <w:ind w:left="0"/>
        <w:jc w:val="both"/>
      </w:pPr>
      <w:r>
        <w:rPr>
          <w:rFonts w:ascii="Times New Roman"/>
          <w:b w:val="false"/>
          <w:i w:val="false"/>
          <w:color w:val="000000"/>
          <w:sz w:val="28"/>
        </w:rPr>
        <w:t>
      1. Қазақстан Республикасының заңнамасына сәйкес жасалған лизинг шарты бойынша мүлікті беру, сондай-ақ лизинг нысанасын қайталама лизингке не қосалқы лизингке беру қаржы лизингі болып табылады.</w:t>
      </w:r>
    </w:p>
    <w:bookmarkEnd w:id="2832"/>
    <w:bookmarkStart w:name="z3819" w:id="2833"/>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айқындалса, онда қаржы лизингінің мерзімі іс жүзінде ұзарту жүзеге асырылған мерзім ескеріле отырып айқындалады.</w:t>
      </w:r>
    </w:p>
    <w:bookmarkEnd w:id="2833"/>
    <w:bookmarkStart w:name="z3820" w:id="2834"/>
    <w:p>
      <w:pPr>
        <w:spacing w:after="0"/>
        <w:ind w:left="0"/>
        <w:jc w:val="both"/>
      </w:pPr>
      <w:r>
        <w:rPr>
          <w:rFonts w:ascii="Times New Roman"/>
          <w:b w:val="false"/>
          <w:i w:val="false"/>
          <w:color w:val="000000"/>
          <w:sz w:val="28"/>
        </w:rPr>
        <w:t>
      3. Лизинг алушының лизинг шарты негізінде алуына жататын лизинг нысанасы қаржы лизингі бойынша берілетін мүлік болып табылады.</w:t>
      </w:r>
    </w:p>
    <w:bookmarkEnd w:id="2834"/>
    <w:bookmarkStart w:name="z3821" w:id="2835"/>
    <w:p>
      <w:pPr>
        <w:spacing w:after="0"/>
        <w:ind w:left="0"/>
        <w:jc w:val="both"/>
      </w:pPr>
      <w:r>
        <w:rPr>
          <w:rFonts w:ascii="Times New Roman"/>
          <w:b w:val="false"/>
          <w:i w:val="false"/>
          <w:color w:val="000000"/>
          <w:sz w:val="28"/>
        </w:rPr>
        <w:t>
      Салықтық есепке алу мақсаты үшін лизинг алушы лизинг нысанасын сатып алушы ретінде қаралады.</w:t>
      </w:r>
    </w:p>
    <w:bookmarkEnd w:id="2835"/>
    <w:bookmarkStart w:name="z3822" w:id="2836"/>
    <w:p>
      <w:pPr>
        <w:spacing w:after="0"/>
        <w:ind w:left="0"/>
        <w:jc w:val="both"/>
      </w:pPr>
      <w:r>
        <w:rPr>
          <w:rFonts w:ascii="Times New Roman"/>
          <w:b w:val="false"/>
          <w:i w:val="false"/>
          <w:color w:val="000000"/>
          <w:sz w:val="28"/>
        </w:rPr>
        <w:t>
      Лизинг шарты негізінде айқындалатын лизинг нысанасының құны лизинг нысанасы берілетін (алынатын) құн болып табылады. Егер лизинг шартында лизинг нысанасы берілетін (алуға жататын) құн жеке бөлініп көрсетілмесе, онда қосылған құн салығын қоспағанда, көрсетілген құн лизингтің бүкiл кезеңінде төлеуге жататын барлық лизингтік төлемдер сомасы ретінде айқындалады.</w:t>
      </w:r>
    </w:p>
    <w:bookmarkEnd w:id="2836"/>
    <w:bookmarkStart w:name="z3823" w:id="2837"/>
    <w:p>
      <w:pPr>
        <w:spacing w:after="0"/>
        <w:ind w:left="0"/>
        <w:jc w:val="both"/>
      </w:pPr>
      <w:r>
        <w:rPr>
          <w:rFonts w:ascii="Times New Roman"/>
          <w:b w:val="false"/>
          <w:i w:val="false"/>
          <w:color w:val="000000"/>
          <w:sz w:val="28"/>
        </w:rPr>
        <w:t>
      Салықтық есепке алу мақсаты үшін Қазақстан Республикасының заңнамасына сәйкес лизинг шартына сәйкес келмейтін мүліктік жалдау шарты бойынша мүлікті беру қызметтерді көрсету ретінде, ал қосылған құн салығын қоспағанда, төлеуге жататын жалға беру төлемдері, тиісінше, көрсетілген қызметтер үшін төлемақы ретінде қаралады.</w:t>
      </w:r>
    </w:p>
    <w:bookmarkEnd w:id="2837"/>
    <w:p>
      <w:pPr>
        <w:spacing w:after="0"/>
        <w:ind w:left="0"/>
        <w:jc w:val="both"/>
      </w:pPr>
      <w:r>
        <w:rPr>
          <w:rFonts w:ascii="Times New Roman"/>
          <w:b/>
          <w:i w:val="false"/>
          <w:color w:val="000000"/>
          <w:sz w:val="28"/>
        </w:rPr>
        <w:t>197-бап. Салықтық жеңілдіктерді қолдану мақсаттары үшін мүлікті қаржы лизингіне беру шарттары</w:t>
      </w:r>
    </w:p>
    <w:bookmarkStart w:name="z3824" w:id="28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288-бабы</w:t>
      </w:r>
      <w:r>
        <w:rPr>
          <w:rFonts w:ascii="Times New Roman"/>
          <w:b w:val="false"/>
          <w:i w:val="false"/>
          <w:color w:val="000000"/>
          <w:sz w:val="28"/>
        </w:rPr>
        <w:t xml:space="preserve"> 2-тармағының 1) тармақшасын, </w:t>
      </w:r>
      <w:r>
        <w:rPr>
          <w:rFonts w:ascii="Times New Roman"/>
          <w:b w:val="false"/>
          <w:i w:val="false"/>
          <w:color w:val="000000"/>
          <w:sz w:val="28"/>
        </w:rPr>
        <w:t>398-бабын</w:t>
      </w:r>
      <w:r>
        <w:rPr>
          <w:rFonts w:ascii="Times New Roman"/>
          <w:b w:val="false"/>
          <w:i w:val="false"/>
          <w:color w:val="000000"/>
          <w:sz w:val="28"/>
        </w:rPr>
        <w:t xml:space="preserve">, </w:t>
      </w:r>
      <w:r>
        <w:rPr>
          <w:rFonts w:ascii="Times New Roman"/>
          <w:b w:val="false"/>
          <w:i w:val="false"/>
          <w:color w:val="000000"/>
          <w:sz w:val="28"/>
        </w:rPr>
        <w:t>427-бабының</w:t>
      </w:r>
      <w:r>
        <w:rPr>
          <w:rFonts w:ascii="Times New Roman"/>
          <w:b w:val="false"/>
          <w:i w:val="false"/>
          <w:color w:val="000000"/>
          <w:sz w:val="28"/>
        </w:rPr>
        <w:t xml:space="preserve"> 6-тармағын және </w:t>
      </w:r>
      <w:r>
        <w:rPr>
          <w:rFonts w:ascii="Times New Roman"/>
          <w:b w:val="false"/>
          <w:i w:val="false"/>
          <w:color w:val="000000"/>
          <w:sz w:val="28"/>
        </w:rPr>
        <w:t>428-бабының</w:t>
      </w:r>
      <w:r>
        <w:rPr>
          <w:rFonts w:ascii="Times New Roman"/>
          <w:b w:val="false"/>
          <w:i w:val="false"/>
          <w:color w:val="000000"/>
          <w:sz w:val="28"/>
        </w:rPr>
        <w:t xml:space="preserve"> 6-тармағын қолдану мақсаттары үшін мүлікті қаржы лизингіне беру осы бапта көзделген шарттарға сәйкес келуге тиіс.</w:t>
      </w:r>
    </w:p>
    <w:bookmarkEnd w:id="2838"/>
    <w:bookmarkStart w:name="z3825" w:id="2839"/>
    <w:p>
      <w:pPr>
        <w:spacing w:after="0"/>
        <w:ind w:left="0"/>
        <w:jc w:val="both"/>
      </w:pPr>
      <w:r>
        <w:rPr>
          <w:rFonts w:ascii="Times New Roman"/>
          <w:b w:val="false"/>
          <w:i w:val="false"/>
          <w:color w:val="000000"/>
          <w:sz w:val="28"/>
        </w:rPr>
        <w:t>
      2. Егер осы тармақта және осы баптың 3-тармағында өзгеше белгіленбесе, Қазақстан Республикасының заңнамасына сәйкес үш жылдан астам мерзімге жасалған лизинг шарты бойынша мүлікті беру, егер ол мынадай шарттардың біріне сай келсе:</w:t>
      </w:r>
    </w:p>
    <w:bookmarkEnd w:id="2839"/>
    <w:bookmarkStart w:name="z3826" w:id="2840"/>
    <w:p>
      <w:pPr>
        <w:spacing w:after="0"/>
        <w:ind w:left="0"/>
        <w:jc w:val="both"/>
      </w:pPr>
      <w:r>
        <w:rPr>
          <w:rFonts w:ascii="Times New Roman"/>
          <w:b w:val="false"/>
          <w:i w:val="false"/>
          <w:color w:val="000000"/>
          <w:sz w:val="28"/>
        </w:rPr>
        <w:t>
      1) мүлікті лизинг алушының меншігіне беру және (немесе) лизинг алушыға тіркелген баға бойынша мүлікті сатып алу құқығын беру лизинг шартында айқындалса;</w:t>
      </w:r>
    </w:p>
    <w:bookmarkEnd w:id="2840"/>
    <w:bookmarkStart w:name="z3827" w:id="2841"/>
    <w:p>
      <w:pPr>
        <w:spacing w:after="0"/>
        <w:ind w:left="0"/>
        <w:jc w:val="both"/>
      </w:pPr>
      <w:r>
        <w:rPr>
          <w:rFonts w:ascii="Times New Roman"/>
          <w:b w:val="false"/>
          <w:i w:val="false"/>
          <w:color w:val="000000"/>
          <w:sz w:val="28"/>
        </w:rPr>
        <w:t>
      2) қаржы лизингінің мерзімі қаржы лизингі бойынша берілетін мүліктің пайдалы қызмет ету мерзімінің 75 пайызынан асып кетсе;</w:t>
      </w:r>
    </w:p>
    <w:bookmarkEnd w:id="2841"/>
    <w:bookmarkStart w:name="z3828" w:id="2842"/>
    <w:p>
      <w:pPr>
        <w:spacing w:after="0"/>
        <w:ind w:left="0"/>
        <w:jc w:val="both"/>
      </w:pPr>
      <w:r>
        <w:rPr>
          <w:rFonts w:ascii="Times New Roman"/>
          <w:b w:val="false"/>
          <w:i w:val="false"/>
          <w:color w:val="000000"/>
          <w:sz w:val="28"/>
        </w:rPr>
        <w:t>
      3) қаржы лизингінің бүкіл мерзімінде лизингтік төлемдердің ағымдағы (дисконтталған) құны қаржы лизингі бойынша берілетін мүлік құнының 90 пайызынан асып кетсе, қаржы лизингі болып табылады.</w:t>
      </w:r>
    </w:p>
    <w:bookmarkEnd w:id="2842"/>
    <w:bookmarkStart w:name="z3829" w:id="2843"/>
    <w:p>
      <w:pPr>
        <w:spacing w:after="0"/>
        <w:ind w:left="0"/>
        <w:jc w:val="both"/>
      </w:pPr>
      <w:r>
        <w:rPr>
          <w:rFonts w:ascii="Times New Roman"/>
          <w:b w:val="false"/>
          <w:i w:val="false"/>
          <w:color w:val="000000"/>
          <w:sz w:val="28"/>
        </w:rPr>
        <w:t>
      Қайталама лизинг деп лизинг шарты (бұдан әрі осы баптың мақсаттарында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беру танылады, бұл ретте бір мезгілде мынадай талаптар сақталуы:</w:t>
      </w:r>
    </w:p>
    <w:bookmarkEnd w:id="2843"/>
    <w:bookmarkStart w:name="z3830" w:id="2844"/>
    <w:p>
      <w:pPr>
        <w:spacing w:after="0"/>
        <w:ind w:left="0"/>
        <w:jc w:val="both"/>
      </w:pPr>
      <w:r>
        <w:rPr>
          <w:rFonts w:ascii="Times New Roman"/>
          <w:b w:val="false"/>
          <w:i w:val="false"/>
          <w:color w:val="000000"/>
          <w:sz w:val="28"/>
        </w:rPr>
        <w:t xml:space="preserve">
      бастапқы лизинг шартын бұзу, тоқтату не өзгерту күні мен қайталама лизинг шартын (шарттарын) жасасу күні осы Кодекстің </w:t>
      </w:r>
      <w:r>
        <w:rPr>
          <w:rFonts w:ascii="Times New Roman"/>
          <w:b w:val="false"/>
          <w:i w:val="false"/>
          <w:color w:val="000000"/>
          <w:sz w:val="28"/>
        </w:rPr>
        <w:t>423-бабында</w:t>
      </w:r>
      <w:r>
        <w:rPr>
          <w:rFonts w:ascii="Times New Roman"/>
          <w:b w:val="false"/>
          <w:i w:val="false"/>
          <w:color w:val="000000"/>
          <w:sz w:val="28"/>
        </w:rPr>
        <w:t xml:space="preserve"> белгіленген бір салықтық кезеңге дәл келуі;</w:t>
      </w:r>
    </w:p>
    <w:bookmarkEnd w:id="2844"/>
    <w:bookmarkStart w:name="z3831" w:id="2845"/>
    <w:p>
      <w:pPr>
        <w:spacing w:after="0"/>
        <w:ind w:left="0"/>
        <w:jc w:val="both"/>
      </w:pPr>
      <w:r>
        <w:rPr>
          <w:rFonts w:ascii="Times New Roman"/>
          <w:b w:val="false"/>
          <w:i w:val="false"/>
          <w:color w:val="000000"/>
          <w:sz w:val="28"/>
        </w:rPr>
        <w:t>
      лизинг нысаналарының санына, лизингтік төлемдерге және лизинг мерзіміне арналған талаптарды қоспағанда, бастапқы лизинг шартында көзделген талаптар қайталама лизинг шартында (шарттарында) сақталуы;</w:t>
      </w:r>
    </w:p>
    <w:bookmarkEnd w:id="2845"/>
    <w:bookmarkStart w:name="z3832" w:id="2846"/>
    <w:p>
      <w:pPr>
        <w:spacing w:after="0"/>
        <w:ind w:left="0"/>
        <w:jc w:val="both"/>
      </w:pPr>
      <w:r>
        <w:rPr>
          <w:rFonts w:ascii="Times New Roman"/>
          <w:b w:val="false"/>
          <w:i w:val="false"/>
          <w:color w:val="000000"/>
          <w:sz w:val="28"/>
        </w:rPr>
        <w:t>
      бастапқы лизинг шарты бойынша олардың жалпы санынан аспайтын көлемде лизинг нысаналары қайталама лизингке берілуі;</w:t>
      </w:r>
    </w:p>
    <w:bookmarkEnd w:id="2846"/>
    <w:bookmarkStart w:name="z3833" w:id="2847"/>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bookmarkEnd w:id="2847"/>
    <w:bookmarkStart w:name="z3834" w:id="2848"/>
    <w:p>
      <w:pPr>
        <w:spacing w:after="0"/>
        <w:ind w:left="0"/>
        <w:jc w:val="both"/>
      </w:pPr>
      <w:r>
        <w:rPr>
          <w:rFonts w:ascii="Times New Roman"/>
          <w:b w:val="false"/>
          <w:i w:val="false"/>
          <w:color w:val="000000"/>
          <w:sz w:val="28"/>
        </w:rPr>
        <w:t>
      лизинг нысаналары кемінде үш жыл мерзімге қайталама лизингке берілуі керек.</w:t>
      </w:r>
    </w:p>
    <w:bookmarkEnd w:id="2848"/>
    <w:bookmarkStart w:name="z3835" w:id="284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288-бабы</w:t>
      </w:r>
      <w:r>
        <w:rPr>
          <w:rFonts w:ascii="Times New Roman"/>
          <w:b w:val="false"/>
          <w:i w:val="false"/>
          <w:color w:val="000000"/>
          <w:sz w:val="28"/>
        </w:rPr>
        <w:t xml:space="preserve"> 2-тармағының 1) тармақшасын, </w:t>
      </w:r>
      <w:r>
        <w:rPr>
          <w:rFonts w:ascii="Times New Roman"/>
          <w:b w:val="false"/>
          <w:i w:val="false"/>
          <w:color w:val="000000"/>
          <w:sz w:val="28"/>
        </w:rPr>
        <w:t>398-бабын</w:t>
      </w:r>
      <w:r>
        <w:rPr>
          <w:rFonts w:ascii="Times New Roman"/>
          <w:b w:val="false"/>
          <w:i w:val="false"/>
          <w:color w:val="000000"/>
          <w:sz w:val="28"/>
        </w:rPr>
        <w:t xml:space="preserve">, </w:t>
      </w:r>
      <w:r>
        <w:rPr>
          <w:rFonts w:ascii="Times New Roman"/>
          <w:b w:val="false"/>
          <w:i w:val="false"/>
          <w:color w:val="000000"/>
          <w:sz w:val="28"/>
        </w:rPr>
        <w:t>427-бабының</w:t>
      </w:r>
      <w:r>
        <w:rPr>
          <w:rFonts w:ascii="Times New Roman"/>
          <w:b w:val="false"/>
          <w:i w:val="false"/>
          <w:color w:val="000000"/>
          <w:sz w:val="28"/>
        </w:rPr>
        <w:t xml:space="preserve"> 6-тармағын және </w:t>
      </w:r>
      <w:r>
        <w:rPr>
          <w:rFonts w:ascii="Times New Roman"/>
          <w:b w:val="false"/>
          <w:i w:val="false"/>
          <w:color w:val="000000"/>
          <w:sz w:val="28"/>
        </w:rPr>
        <w:t>428-бабының</w:t>
      </w:r>
      <w:r>
        <w:rPr>
          <w:rFonts w:ascii="Times New Roman"/>
          <w:b w:val="false"/>
          <w:i w:val="false"/>
          <w:color w:val="000000"/>
          <w:sz w:val="28"/>
        </w:rPr>
        <w:t xml:space="preserve"> 6-тармағын қолдану мақсаттары үшін мыналар қаржы лизингі болып табылмайды:</w:t>
      </w:r>
    </w:p>
    <w:bookmarkEnd w:id="2849"/>
    <w:bookmarkStart w:name="z3836" w:id="2850"/>
    <w:p>
      <w:pPr>
        <w:spacing w:after="0"/>
        <w:ind w:left="0"/>
        <w:jc w:val="both"/>
      </w:pPr>
      <w:r>
        <w:rPr>
          <w:rFonts w:ascii="Times New Roman"/>
          <w:b w:val="false"/>
          <w:i w:val="false"/>
          <w:color w:val="000000"/>
          <w:sz w:val="28"/>
        </w:rPr>
        <w:t>
      1) мынадай:</w:t>
      </w:r>
    </w:p>
    <w:bookmarkEnd w:id="2850"/>
    <w:bookmarkStart w:name="z3837" w:id="2851"/>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алып тасталған;</w:t>
      </w:r>
    </w:p>
    <w:bookmarkEnd w:id="2851"/>
    <w:bookmarkStart w:name="z3838" w:id="2852"/>
    <w:p>
      <w:pPr>
        <w:spacing w:after="0"/>
        <w:ind w:left="0"/>
        <w:jc w:val="both"/>
      </w:pPr>
      <w:r>
        <w:rPr>
          <w:rFonts w:ascii="Times New Roman"/>
          <w:b w:val="false"/>
          <w:i w:val="false"/>
          <w:color w:val="000000"/>
          <w:sz w:val="28"/>
        </w:rPr>
        <w:t>
      лизинг алушы – жеке тұлға соттың күшіне енген шешімі негізінде хабар-ошарсыз кеткен деп танылған немесе қайтыс болды, әрекетке қабілетсіз немесе әрекет қабілеті шектеулі деп жарияланған, оған І, ІІ топтағы мүгедектік белгіленген, сондай-ақ лизинг алушы – жеке тұлға қайтыс болған жағдайда;</w:t>
      </w:r>
    </w:p>
    <w:bookmarkEnd w:id="2852"/>
    <w:bookmarkStart w:name="z3839" w:id="2853"/>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кірістердің болмауына байланысты лизинг берушіге атқару құжатын қайтару туралы сот орындаушысының қаулысы заңды күшіне енген және (немесе) сот орындаушысы нәтижесіз болған, Қазақстан Республикасының атқарушылық іс жүргізу және сот орындаушыларының мәртебесі туралы заңнамасында көзделген, оның мүлкін, соның ішінде ақшасын, бағалы қағаздарын немесе кірістерін анықтау жөнінде шараларды қабылдаған жағдайда;</w:t>
      </w:r>
    </w:p>
    <w:bookmarkEnd w:id="2853"/>
    <w:bookmarkStart w:name="z3840" w:id="2854"/>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кірістеріне өндіріп алуды қолданудан лизинг берушіге бас тарту туралы сот шешімі заңды күшіне енген;</w:t>
      </w:r>
    </w:p>
    <w:bookmarkEnd w:id="2854"/>
    <w:bookmarkStart w:name="z3841" w:id="2855"/>
    <w:p>
      <w:pPr>
        <w:spacing w:after="0"/>
        <w:ind w:left="0"/>
        <w:jc w:val="both"/>
      </w:pPr>
      <w:r>
        <w:rPr>
          <w:rFonts w:ascii="Times New Roman"/>
          <w:b w:val="false"/>
          <w:i w:val="false"/>
          <w:color w:val="000000"/>
          <w:sz w:val="28"/>
        </w:rPr>
        <w:t>
      лизинг нысаналары қайталама лизингке берілген жағдайлардан басқа, осындай шарттарды жасасқан күннен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bookmarkEnd w:id="2855"/>
    <w:bookmarkStart w:name="z3842" w:id="2856"/>
    <w:p>
      <w:pPr>
        <w:spacing w:after="0"/>
        <w:ind w:left="0"/>
        <w:jc w:val="both"/>
      </w:pPr>
      <w:r>
        <w:rPr>
          <w:rFonts w:ascii="Times New Roman"/>
          <w:b w:val="false"/>
          <w:i w:val="false"/>
          <w:color w:val="000000"/>
          <w:sz w:val="28"/>
        </w:rPr>
        <w:t>
      2) лизинг шарты қолданылған бірінші жылы лизингтік төлемдердің сомасы (шарт бойынша және (немесе) іс жүзіндегі) сыйақыны есепке алмағанда лизинг нысанасы құнының 50 пайызынан астамын құрайтын лизингтік мәмілелер;</w:t>
      </w:r>
    </w:p>
    <w:bookmarkEnd w:id="2856"/>
    <w:bookmarkStart w:name="z3843" w:id="2857"/>
    <w:p>
      <w:pPr>
        <w:spacing w:after="0"/>
        <w:ind w:left="0"/>
        <w:jc w:val="both"/>
      </w:pPr>
      <w:r>
        <w:rPr>
          <w:rFonts w:ascii="Times New Roman"/>
          <w:b w:val="false"/>
          <w:i w:val="false"/>
          <w:color w:val="000000"/>
          <w:sz w:val="28"/>
        </w:rPr>
        <w:t>
      3) лизинг алушыны қайта ұйымдастыру жағдайынан басқа, лизинг шартын жасасқан күннен бастап үш жыл өткенге дейін міндеттемедегі тұлғалардың ауысуы нәтижесінде лизинг алушы ауысқан лизингтік мәмілелер;</w:t>
      </w:r>
    </w:p>
    <w:bookmarkEnd w:id="2857"/>
    <w:bookmarkStart w:name="z3844" w:id="2858"/>
    <w:p>
      <w:pPr>
        <w:spacing w:after="0"/>
        <w:ind w:left="0"/>
        <w:jc w:val="both"/>
      </w:pPr>
      <w:r>
        <w:rPr>
          <w:rFonts w:ascii="Times New Roman"/>
          <w:b w:val="false"/>
          <w:i w:val="false"/>
          <w:color w:val="000000"/>
          <w:sz w:val="28"/>
        </w:rPr>
        <w:t>
      4) лизинг берушіні қайта құру арқылы қайта ұйымдастыру жағдайынан басқа, міндеттемедегі тұлғалардың ауысуы нәтижесінде лизинг беруші ауысқан лизингтік мәмілелер;</w:t>
      </w:r>
    </w:p>
    <w:bookmarkEnd w:id="2858"/>
    <w:bookmarkStart w:name="z3845" w:id="2859"/>
    <w:p>
      <w:pPr>
        <w:spacing w:after="0"/>
        <w:ind w:left="0"/>
        <w:jc w:val="both"/>
      </w:pPr>
      <w:r>
        <w:rPr>
          <w:rFonts w:ascii="Times New Roman"/>
          <w:b w:val="false"/>
          <w:i w:val="false"/>
          <w:color w:val="000000"/>
          <w:sz w:val="28"/>
        </w:rPr>
        <w:t>
      5) мүлікті қосалқы лизингке беру жөніндегі мәмілелер.</w:t>
      </w:r>
    </w:p>
    <w:bookmarkEnd w:id="2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198-бап. Бірлескен кәсіпкерлік кезінде салықтық міндеттемені орындау ерекшеліктері </w:t>
      </w:r>
    </w:p>
    <w:bookmarkStart w:name="z3846" w:id="2860"/>
    <w:p>
      <w:pPr>
        <w:spacing w:after="0"/>
        <w:ind w:left="0"/>
        <w:jc w:val="both"/>
      </w:pPr>
      <w:r>
        <w:rPr>
          <w:rFonts w:ascii="Times New Roman"/>
          <w:b w:val="false"/>
          <w:i w:val="false"/>
          <w:color w:val="000000"/>
          <w:sz w:val="28"/>
        </w:rPr>
        <w:t>
      1. Егер осы тармақта өзгеше белгіленбесе, бірлескен кәсіпкерлікті жүзеге асырған жағдайда салық салу объектілері және (немесе) салық салуға байланысты объектілер осы бапта айқындалған тәртіппен есепке алынады және оларға салықтар салынады.</w:t>
      </w:r>
    </w:p>
    <w:bookmarkEnd w:id="2860"/>
    <w:bookmarkStart w:name="z3847" w:id="2861"/>
    <w:p>
      <w:pPr>
        <w:spacing w:after="0"/>
        <w:ind w:left="0"/>
        <w:jc w:val="both"/>
      </w:pPr>
      <w:r>
        <w:rPr>
          <w:rFonts w:ascii="Times New Roman"/>
          <w:b w:val="false"/>
          <w:i w:val="false"/>
          <w:color w:val="000000"/>
          <w:sz w:val="28"/>
        </w:rPr>
        <w:t xml:space="preserve">
      Бірлескен қызмет туралы шарт (жай серіктестік нысанында) негізінде бірлескен кәсіпкерлікті жүзеге асырған жағдайда салық салу объектілері және (немесе) салық салуға байланысты объектілер осы Кодекстің </w:t>
      </w:r>
      <w:r>
        <w:rPr>
          <w:rFonts w:ascii="Times New Roman"/>
          <w:b w:val="false"/>
          <w:i w:val="false"/>
          <w:color w:val="000000"/>
          <w:sz w:val="28"/>
        </w:rPr>
        <w:t>199-бабында</w:t>
      </w:r>
      <w:r>
        <w:rPr>
          <w:rFonts w:ascii="Times New Roman"/>
          <w:b w:val="false"/>
          <w:i w:val="false"/>
          <w:color w:val="000000"/>
          <w:sz w:val="28"/>
        </w:rPr>
        <w:t xml:space="preserve"> айқындалған тәртіппен есепке алынады және оларға салықтар салынады.</w:t>
      </w:r>
    </w:p>
    <w:bookmarkEnd w:id="2861"/>
    <w:bookmarkStart w:name="z3848" w:id="2862"/>
    <w:p>
      <w:pPr>
        <w:spacing w:after="0"/>
        <w:ind w:left="0"/>
        <w:jc w:val="both"/>
      </w:pPr>
      <w:r>
        <w:rPr>
          <w:rFonts w:ascii="Times New Roman"/>
          <w:b w:val="false"/>
          <w:i w:val="false"/>
          <w:color w:val="000000"/>
          <w:sz w:val="28"/>
        </w:rPr>
        <w:t>
      Осы Кодекстің ерекше бөлігінде салық салу объектілерін және (немесе) салық салуға байланысты объектілерді есепке алудың және оларға салықтар салудың өзгеше тәртібін көздейтін, шаруа және фермер қожалықтарына қатысты арнаулы салық режимдері белгіленуі мүмкін.</w:t>
      </w:r>
    </w:p>
    <w:bookmarkEnd w:id="2862"/>
    <w:bookmarkStart w:name="z3849" w:id="2863"/>
    <w:p>
      <w:pPr>
        <w:spacing w:after="0"/>
        <w:ind w:left="0"/>
        <w:jc w:val="both"/>
      </w:pPr>
      <w:r>
        <w:rPr>
          <w:rFonts w:ascii="Times New Roman"/>
          <w:b w:val="false"/>
          <w:i w:val="false"/>
          <w:color w:val="000000"/>
          <w:sz w:val="28"/>
        </w:rPr>
        <w:t>
      2. Бірлескен дара кәсіпкерлік шеңберіндегі қызмет бойынша, сондай-ақ бірлескен дара кәсіпкерлікте пайдаланылатын ортақ бірлескен меншікке қатысты салықтық міндеттемелерді орындауды:</w:t>
      </w:r>
    </w:p>
    <w:bookmarkEnd w:id="2863"/>
    <w:bookmarkStart w:name="z3850" w:id="2864"/>
    <w:p>
      <w:pPr>
        <w:spacing w:after="0"/>
        <w:ind w:left="0"/>
        <w:jc w:val="both"/>
      </w:pPr>
      <w:r>
        <w:rPr>
          <w:rFonts w:ascii="Times New Roman"/>
          <w:b w:val="false"/>
          <w:i w:val="false"/>
          <w:color w:val="000000"/>
          <w:sz w:val="28"/>
        </w:rPr>
        <w:t xml:space="preserve">
      1) шаруа қожалығы нысанында бірлескен дара кәсіпкерлікті жүзеге асырған кезде – шаруа қожалығының басшысы; </w:t>
      </w:r>
    </w:p>
    <w:bookmarkEnd w:id="2864"/>
    <w:bookmarkStart w:name="z3851" w:id="2865"/>
    <w:p>
      <w:pPr>
        <w:spacing w:after="0"/>
        <w:ind w:left="0"/>
        <w:jc w:val="both"/>
      </w:pPr>
      <w:r>
        <w:rPr>
          <w:rFonts w:ascii="Times New Roman"/>
          <w:b w:val="false"/>
          <w:i w:val="false"/>
          <w:color w:val="000000"/>
          <w:sz w:val="28"/>
        </w:rPr>
        <w:t>
      2) қалған жағдайларда – бірлескен дара кәсіпкерліктің уәкілетті тұлғасы жүзеге асырады.</w:t>
      </w:r>
    </w:p>
    <w:bookmarkEnd w:id="2865"/>
    <w:bookmarkStart w:name="z3852" w:id="2866"/>
    <w:p>
      <w:pPr>
        <w:spacing w:after="0"/>
        <w:ind w:left="0"/>
        <w:jc w:val="both"/>
      </w:pPr>
      <w:r>
        <w:rPr>
          <w:rFonts w:ascii="Times New Roman"/>
          <w:b w:val="false"/>
          <w:i w:val="false"/>
          <w:color w:val="000000"/>
          <w:sz w:val="28"/>
        </w:rPr>
        <w:t>
      3. Егер мерзімінде орындалмаған салықтық міндеттеменің орындалуын қамтамасыз ету тәсілдерін және салықтық берешекті мәжбүрлеп өндіріп алу шараларын қолданғаннан кейін осы баптың 2-тармағының 2) тармақшасында аталған тұлғаның бірлескен дара кәсіпкерлік бойынша салықтық берешегі болса, осындай берешекті өтеу жөніндегі міндет бірлескен дара кәсіпкерліктің барлық мүшесіне тең үлестермен жүктеледі.</w:t>
      </w:r>
    </w:p>
    <w:bookmarkEnd w:id="2866"/>
    <w:bookmarkStart w:name="z3853" w:id="2867"/>
    <w:p>
      <w:pPr>
        <w:spacing w:after="0"/>
        <w:ind w:left="0"/>
        <w:jc w:val="both"/>
      </w:pPr>
      <w:r>
        <w:rPr>
          <w:rFonts w:ascii="Times New Roman"/>
          <w:b w:val="false"/>
          <w:i w:val="false"/>
          <w:color w:val="000000"/>
          <w:sz w:val="28"/>
        </w:rPr>
        <w:t>
      Бұл ретте осы баптың 2-тармағының 2) тармақшасында аталған тұлға бірлескен дара кәсіпкерліктің барлық мүшесін бірлескен дара кәсіпкерлік бойынша салықтық берешектің болуы және осындай берешектің сомасы туралы салықтық берешекті мәжбүрлеп өндіріп алу шараларын қолдану басталған күннен бастап үш жұмыс күні ішінде хабардар етуге міндетті.</w:t>
      </w:r>
    </w:p>
    <w:bookmarkEnd w:id="2867"/>
    <w:p>
      <w:pPr>
        <w:spacing w:after="0"/>
        <w:ind w:left="0"/>
        <w:jc w:val="both"/>
      </w:pPr>
      <w:r>
        <w:rPr>
          <w:rFonts w:ascii="Times New Roman"/>
          <w:b/>
          <w:i w:val="false"/>
          <w:color w:val="000000"/>
          <w:sz w:val="28"/>
        </w:rPr>
        <w:t>199-бап. Бірлескен қызметті жүзеге асыру</w:t>
      </w:r>
    </w:p>
    <w:bookmarkStart w:name="z3854" w:id="2868"/>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қатысушыны көздейтін өзге де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айқындалған тәртіппен бірлескен қызмет туралы шартқа әрбір қатысушы бойынша тиісінше ескеріледі және оларға салықтар салынады.</w:t>
      </w:r>
    </w:p>
    <w:bookmarkEnd w:id="2868"/>
    <w:bookmarkStart w:name="z3855" w:id="2869"/>
    <w:p>
      <w:pPr>
        <w:spacing w:after="0"/>
        <w:ind w:left="0"/>
        <w:jc w:val="both"/>
      </w:pPr>
      <w:r>
        <w:rPr>
          <w:rFonts w:ascii="Times New Roman"/>
          <w:b w:val="false"/>
          <w:i w:val="false"/>
          <w:color w:val="000000"/>
          <w:sz w:val="28"/>
        </w:rPr>
        <w:t>
      2. Бірлескен қызмет туралы шартқа әрбір қатысушы өзінің қатысу үлесіне қатысты,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есепке алуды өзі дербес жүргізеді.</w:t>
      </w:r>
    </w:p>
    <w:bookmarkEnd w:id="2869"/>
    <w:bookmarkStart w:name="z3856" w:id="2870"/>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салықтық есептілікті ұсынғанға дейін бірлескен қызмет бойынша салықтық есепке алу саясатын әзірлейді және бекітеді, онда осындай тәртіп және бірлескен қызмет нәтижесінде туындайтын салықтық міндеттеме көрсетіледі.</w:t>
      </w:r>
    </w:p>
    <w:bookmarkEnd w:id="2870"/>
    <w:bookmarkStart w:name="z3857" w:id="2871"/>
    <w:p>
      <w:pPr>
        <w:spacing w:after="0"/>
        <w:ind w:left="0"/>
        <w:jc w:val="both"/>
      </w:pPr>
      <w:r>
        <w:rPr>
          <w:rFonts w:ascii="Times New Roman"/>
          <w:b w:val="false"/>
          <w:i w:val="false"/>
          <w:color w:val="000000"/>
          <w:sz w:val="28"/>
        </w:rPr>
        <w:t>
      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салықтық есепке алуды жүргізуге жауапты уәкілетті өкілі айқындалуы мүмкін.</w:t>
      </w:r>
    </w:p>
    <w:bookmarkEnd w:id="2871"/>
    <w:bookmarkStart w:name="z3858" w:id="2872"/>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бір бөлігі бойынша активтерді, міндеттемелерді, кірістер мен шығыстарды салық мақсатына орай осы уәкілетті өкілдің өзге қызметі бойынша активтерінен, міндеттемелерінен, кірістері мен шығыстарынан жеке есепке алады.</w:t>
      </w:r>
    </w:p>
    <w:bookmarkEnd w:id="2872"/>
    <w:bookmarkStart w:name="z3859" w:id="2873"/>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егер болса, олардың уәкілетті өкілі бірлескен қызмет туралы шартта айқындалған тәртіппен әрбір салықтық кезеңнің қорытындылары бойынша жүзеге асырады.</w:t>
      </w:r>
    </w:p>
    <w:bookmarkEnd w:id="2873"/>
    <w:bookmarkStart w:name="z3860" w:id="2874"/>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егер болса, мұндай қатысушылардың уәкілетті өкілі көрсетілген бөлуді бірлескен қызмет туралы шартқа сәйкес қатысу үлестеріне пропорционалды жүзеге асырады.</w:t>
      </w:r>
    </w:p>
    <w:bookmarkEnd w:id="2874"/>
    <w:bookmarkStart w:name="z3861" w:id="2875"/>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активтерді, міндеттемелерді, кірістер мен шығыстарды бірлескен қызмет туралы шартқа қатысушылар арасында бөлу нәтижелері жазбаша түрде ресімделуге, оған бірлескен қызмет туралы шартқа барлық қатысушы және (немесе) егер болса, олардың уәкілетті өкілі қол қоюға, сондай-ақ мөрлермен бекітілуге (Қазақстан Республикасының заңнамасында белгіленген жағдайда олар болған кезде)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тексеруді жүргізу кезінде салық органдарына ұсынады.</w:t>
      </w:r>
    </w:p>
    <w:bookmarkEnd w:id="2875"/>
    <w:bookmarkStart w:name="z3862" w:id="2876"/>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активтерді, міндеттемелерді, кірістер мен шығыстарды бөлу соның негізінде жүзеге асырылған барлық құжаттың көшірмелері болуға тиіс.</w:t>
      </w:r>
    </w:p>
    <w:bookmarkEnd w:id="2876"/>
    <w:p>
      <w:pPr>
        <w:spacing w:after="0"/>
        <w:ind w:left="0"/>
        <w:jc w:val="both"/>
      </w:pPr>
      <w:r>
        <w:rPr>
          <w:rFonts w:ascii="Times New Roman"/>
          <w:b/>
          <w:i w:val="false"/>
          <w:color w:val="000000"/>
          <w:sz w:val="28"/>
        </w:rPr>
        <w:t xml:space="preserve">200-бап. Жер қойнауын пайдаланушылардың бірлескен қызметті жүзеге асыру ерекшеліктері </w:t>
      </w:r>
    </w:p>
    <w:bookmarkStart w:name="z3863" w:id="2877"/>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жай серiктестiкке (консорциумға) әрбір қатысушы Қазақстан Республикасының салық заңнамасында белгіленген салықтар және бюджетке төленетін төлемдер бойынша салық төлеуші болады.</w:t>
      </w:r>
    </w:p>
    <w:bookmarkEnd w:id="2877"/>
    <w:bookmarkStart w:name="z3864" w:id="2878"/>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салықтық есепке алуды жүргізуге жауапты жай серiктестiкке (консорциумға) қатысушылардың уәкілетті өкілін айқындауға міндетті.</w:t>
      </w:r>
    </w:p>
    <w:bookmarkEnd w:id="2878"/>
    <w:bookmarkStart w:name="z3865" w:id="2879"/>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bookmarkEnd w:id="2879"/>
    <w:bookmarkStart w:name="z3866" w:id="2880"/>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жөніндегі операциялар жүзеге асырылған жағдайда, осындай уәкілетті өкіл ретінде оператор әрекет етеді.</w:t>
      </w:r>
    </w:p>
    <w:bookmarkEnd w:id="2880"/>
    <w:bookmarkStart w:name="z3867" w:id="2881"/>
    <w:p>
      <w:pPr>
        <w:spacing w:after="0"/>
        <w:ind w:left="0"/>
        <w:jc w:val="both"/>
      </w:pPr>
      <w:r>
        <w:rPr>
          <w:rFonts w:ascii="Times New Roman"/>
          <w:b w:val="false"/>
          <w:i w:val="false"/>
          <w:color w:val="000000"/>
          <w:sz w:val="28"/>
        </w:rPr>
        <w:t xml:space="preserve">
      Жай серiктестiкке (консорциумға) қатысушылардың уәкілетті өкілінің, оның ішінде оператордың өкілеттіктері осы Кодекстің </w:t>
      </w:r>
      <w:r>
        <w:rPr>
          <w:rFonts w:ascii="Times New Roman"/>
          <w:b w:val="false"/>
          <w:i w:val="false"/>
          <w:color w:val="000000"/>
          <w:sz w:val="28"/>
        </w:rPr>
        <w:t>16</w:t>
      </w:r>
      <w:r>
        <w:rPr>
          <w:rFonts w:ascii="Times New Roman"/>
          <w:b w:val="false"/>
          <w:i w:val="false"/>
          <w:color w:val="000000"/>
          <w:sz w:val="28"/>
        </w:rPr>
        <w:t xml:space="preserve"> немесе </w:t>
      </w:r>
      <w:r>
        <w:rPr>
          <w:rFonts w:ascii="Times New Roman"/>
          <w:b w:val="false"/>
          <w:i w:val="false"/>
          <w:color w:val="000000"/>
          <w:sz w:val="28"/>
        </w:rPr>
        <w:t>17-баптарының</w:t>
      </w:r>
      <w:r>
        <w:rPr>
          <w:rFonts w:ascii="Times New Roman"/>
          <w:b w:val="false"/>
          <w:i w:val="false"/>
          <w:color w:val="000000"/>
          <w:sz w:val="28"/>
        </w:rPr>
        <w:t xml:space="preserve"> талаптарына сәйкес расталуға тиіс.</w:t>
      </w:r>
    </w:p>
    <w:bookmarkEnd w:id="2881"/>
    <w:bookmarkStart w:name="z3868" w:id="2882"/>
    <w:p>
      <w:pPr>
        <w:spacing w:after="0"/>
        <w:ind w:left="0"/>
        <w:jc w:val="both"/>
      </w:pPr>
      <w:r>
        <w:rPr>
          <w:rFonts w:ascii="Times New Roman"/>
          <w:b w:val="false"/>
          <w:i w:val="false"/>
          <w:color w:val="000000"/>
          <w:sz w:val="28"/>
        </w:rPr>
        <w:t xml:space="preserve">
      3. Жер қойнауын пайдалануға арналған келісімшарт бойынша салықтық міндеттемелерді орындауды осы Кодексте айқындалған тәртіппен жай серiктестiкке (консорциумға) қатысушы (қатысушылар) және (немесе) осындай қызмет бойынша жиынтық салықтық есепке алуды жүргізуге жауапты жай серiктестiкке (консорциумға) қатысушылардың уәкілетті өкілі жиынтық салықтық есепке алу деректерінің негізінде жүргізеді. Бұл ретте осы Кодекстің </w:t>
      </w:r>
      <w:r>
        <w:rPr>
          <w:rFonts w:ascii="Times New Roman"/>
          <w:b w:val="false"/>
          <w:i w:val="false"/>
          <w:color w:val="000000"/>
          <w:sz w:val="28"/>
        </w:rPr>
        <w:t>722-бабы</w:t>
      </w:r>
      <w:r>
        <w:rPr>
          <w:rFonts w:ascii="Times New Roman"/>
          <w:b w:val="false"/>
          <w:i w:val="false"/>
          <w:color w:val="000000"/>
          <w:sz w:val="28"/>
        </w:rPr>
        <w:t xml:space="preserve"> 3-тармағының 2) тармақшасында көзделген жағдайларды қоспағанда, салықтық есептілік нысандарын ұсыну жөніндегі салықтық міндеттемелерді орындауды жай серiктестiкке (консорциумға) қатысушылар өзі дербес жүзеге асырады.</w:t>
      </w:r>
    </w:p>
    <w:bookmarkEnd w:id="2882"/>
    <w:bookmarkStart w:name="z3869" w:id="2883"/>
    <w:p>
      <w:pPr>
        <w:spacing w:after="0"/>
        <w:ind w:left="0"/>
        <w:jc w:val="left"/>
      </w:pPr>
      <w:r>
        <w:rPr>
          <w:rFonts w:ascii="Times New Roman"/>
          <w:b/>
          <w:i w:val="false"/>
          <w:color w:val="000000"/>
        </w:rPr>
        <w:t xml:space="preserve"> 24-тарау.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bookmarkEnd w:id="2883"/>
    <w:p>
      <w:pPr>
        <w:spacing w:after="0"/>
        <w:ind w:left="0"/>
        <w:jc w:val="both"/>
      </w:pPr>
      <w:r>
        <w:rPr>
          <w:rFonts w:ascii="Times New Roman"/>
          <w:b/>
          <w:i w:val="false"/>
          <w:color w:val="000000"/>
          <w:sz w:val="28"/>
        </w:rPr>
        <w:t>201-бап. Жалпы ережелер</w:t>
      </w:r>
    </w:p>
    <w:bookmarkStart w:name="z3870" w:id="2884"/>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салықтық міндеттемелерін айқындау және орындау тәртібі бөлігінде осы Кодекстің нормаларын қолдану мақсатында мынадай ұғымдар пайдаланылады:</w:t>
      </w:r>
    </w:p>
    <w:bookmarkEnd w:id="2884"/>
    <w:bookmarkStart w:name="z3871" w:id="2885"/>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bookmarkEnd w:id="2885"/>
    <w:bookmarkStart w:name="z3872" w:id="2886"/>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 және оны жасауға құқықты қағаз жеткізгіште де, электрондық жеткiзгiште де құжаттамалық куәландыру;</w:t>
      </w:r>
    </w:p>
    <w:bookmarkEnd w:id="2886"/>
    <w:bookmarkStart w:name="z3873" w:id="2887"/>
    <w:p>
      <w:pPr>
        <w:spacing w:after="0"/>
        <w:ind w:left="0"/>
        <w:jc w:val="both"/>
      </w:pPr>
      <w:r>
        <w:rPr>
          <w:rFonts w:ascii="Times New Roman"/>
          <w:b w:val="false"/>
          <w:i w:val="false"/>
          <w:color w:val="000000"/>
          <w:sz w:val="28"/>
        </w:rPr>
        <w:t xml:space="preserve">
      3) биологиялық актив – ауыл шаруашылығы қызметінде пайдалануға арналған жануар немесе өсімдік; </w:t>
      </w:r>
    </w:p>
    <w:bookmarkEnd w:id="2887"/>
    <w:bookmarkStart w:name="z3874" w:id="2888"/>
    <w:p>
      <w:pPr>
        <w:spacing w:after="0"/>
        <w:ind w:left="0"/>
        <w:jc w:val="both"/>
      </w:pPr>
      <w:r>
        <w:rPr>
          <w:rFonts w:ascii="Times New Roman"/>
          <w:b w:val="false"/>
          <w:i w:val="false"/>
          <w:color w:val="000000"/>
          <w:sz w:val="28"/>
        </w:rPr>
        <w:t>
      4) запастар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bookmarkEnd w:id="2888"/>
    <w:bookmarkStart w:name="z3875" w:id="2889"/>
    <w:p>
      <w:pPr>
        <w:spacing w:after="0"/>
        <w:ind w:left="0"/>
        <w:jc w:val="both"/>
      </w:pPr>
      <w:r>
        <w:rPr>
          <w:rFonts w:ascii="Times New Roman"/>
          <w:b w:val="false"/>
          <w:i w:val="false"/>
          <w:color w:val="000000"/>
          <w:sz w:val="28"/>
        </w:rPr>
        <w:t>
      5) капитал – дара кәсiпкердiң активтерінде барлық мiндеттеме шегерiлгеннен кейiн қалатын үлес;</w:t>
      </w:r>
    </w:p>
    <w:bookmarkEnd w:id="2889"/>
    <w:bookmarkStart w:name="z3876" w:id="2890"/>
    <w:p>
      <w:pPr>
        <w:spacing w:after="0"/>
        <w:ind w:left="0"/>
        <w:jc w:val="both"/>
      </w:pPr>
      <w:r>
        <w:rPr>
          <w:rFonts w:ascii="Times New Roman"/>
          <w:b w:val="false"/>
          <w:i w:val="false"/>
          <w:color w:val="000000"/>
          <w:sz w:val="28"/>
        </w:rPr>
        <w:t>
      6) кірістер – есептi кезең iшiнде активтердiң түсуі немесе өсуi немесе мiндеттемелердiң азаюы нысанында экономикалық пайданың ұлғаюы, олар капиталға қатысушы тұлғаның жарналарымен байланысты ұлғаюдан өзгеше капиталдың ұлғаюына алып келеді;</w:t>
      </w:r>
    </w:p>
    <w:bookmarkEnd w:id="2890"/>
    <w:bookmarkStart w:name="z3877" w:id="2891"/>
    <w:p>
      <w:pPr>
        <w:spacing w:after="0"/>
        <w:ind w:left="0"/>
        <w:jc w:val="both"/>
      </w:pPr>
      <w:r>
        <w:rPr>
          <w:rFonts w:ascii="Times New Roman"/>
          <w:b w:val="false"/>
          <w:i w:val="false"/>
          <w:color w:val="000000"/>
          <w:sz w:val="28"/>
        </w:rPr>
        <w:t>
      7)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bookmarkEnd w:id="2891"/>
    <w:bookmarkStart w:name="z3878" w:id="2892"/>
    <w:p>
      <w:pPr>
        <w:spacing w:after="0"/>
        <w:ind w:left="0"/>
        <w:jc w:val="both"/>
      </w:pPr>
      <w:r>
        <w:rPr>
          <w:rFonts w:ascii="Times New Roman"/>
          <w:b w:val="false"/>
          <w:i w:val="false"/>
          <w:color w:val="000000"/>
          <w:sz w:val="28"/>
        </w:rPr>
        <w:t>
      8) мiндеттеме – дара кәсiпкердiң жүктелген мiндетi, оны реттеу экономикалық пайданы қамтитын ресурстардың шығып қалуына алып келеді;</w:t>
      </w:r>
    </w:p>
    <w:bookmarkEnd w:id="2892"/>
    <w:bookmarkStart w:name="z3879" w:id="2893"/>
    <w:p>
      <w:pPr>
        <w:spacing w:after="0"/>
        <w:ind w:left="0"/>
        <w:jc w:val="both"/>
      </w:pPr>
      <w:r>
        <w:rPr>
          <w:rFonts w:ascii="Times New Roman"/>
          <w:b w:val="false"/>
          <w:i w:val="false"/>
          <w:color w:val="000000"/>
          <w:sz w:val="28"/>
        </w:rPr>
        <w:t>
      9) негізгі құралдар – материалдық активтер:</w:t>
      </w:r>
    </w:p>
    <w:bookmarkEnd w:id="2893"/>
    <w:bookmarkStart w:name="z3880" w:id="2894"/>
    <w:p>
      <w:pPr>
        <w:spacing w:after="0"/>
        <w:ind w:left="0"/>
        <w:jc w:val="both"/>
      </w:pPr>
      <w:r>
        <w:rPr>
          <w:rFonts w:ascii="Times New Roman"/>
          <w:b w:val="false"/>
          <w:i w:val="false"/>
          <w:color w:val="000000"/>
          <w:sz w:val="28"/>
        </w:rPr>
        <w:t>
      олар тауарларды өткізу, жұмыстарды орындау, қызметтерді көрсету кезінде өндірісте пайдалануға немесе әкімшілік мақсаттарға, оның ішінде басқа тұлғаларға мүліктік жалдауға (жалға) беруге арналған;</w:t>
      </w:r>
    </w:p>
    <w:bookmarkEnd w:id="2894"/>
    <w:bookmarkStart w:name="z3881" w:id="2895"/>
    <w:p>
      <w:pPr>
        <w:spacing w:after="0"/>
        <w:ind w:left="0"/>
        <w:jc w:val="both"/>
      </w:pPr>
      <w:r>
        <w:rPr>
          <w:rFonts w:ascii="Times New Roman"/>
          <w:b w:val="false"/>
          <w:i w:val="false"/>
          <w:color w:val="000000"/>
          <w:sz w:val="28"/>
        </w:rPr>
        <w:t>
      оларды бір жылдан астам уақыт бойы пайдалану болжанады.</w:t>
      </w:r>
    </w:p>
    <w:bookmarkEnd w:id="2895"/>
    <w:p>
      <w:pPr>
        <w:spacing w:after="0"/>
        <w:ind w:left="0"/>
        <w:jc w:val="both"/>
      </w:pPr>
      <w:r>
        <w:rPr>
          <w:rFonts w:ascii="Times New Roman"/>
          <w:b/>
          <w:i w:val="false"/>
          <w:color w:val="000000"/>
          <w:sz w:val="28"/>
        </w:rPr>
        <w:t>202-бап. Бастапқы есепке алу құжаттарының нысандары және оларды жасау жөніндегі талаптар</w:t>
      </w:r>
    </w:p>
    <w:bookmarkStart w:name="z3882" w:id="2896"/>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есепке алуды және қаржылық есептілікті жүргізуді жүзеге асырмайтын дара кәсіпкерлер бастапқы есепке алу құжаттарын қолданады, олардың нысандары мен оларды жасау жөніндегі талаптарды уәкілетті орган бекітеді.</w:t>
      </w:r>
    </w:p>
    <w:bookmarkEnd w:id="2896"/>
    <w:bookmarkStart w:name="z3883" w:id="2897"/>
    <w:p>
      <w:pPr>
        <w:spacing w:after="0"/>
        <w:ind w:left="0"/>
        <w:jc w:val="both"/>
      </w:pPr>
      <w:r>
        <w:rPr>
          <w:rFonts w:ascii="Times New Roman"/>
          <w:b w:val="false"/>
          <w:i w:val="false"/>
          <w:color w:val="000000"/>
          <w:sz w:val="28"/>
        </w:rPr>
        <w:t>
      2. Салықтық тіркелімдердегі жазбалар бастапқы құжаттардың негізінде жүргізіледі.</w:t>
      </w:r>
    </w:p>
    <w:bookmarkEnd w:id="2897"/>
    <w:p>
      <w:pPr>
        <w:spacing w:after="0"/>
        <w:ind w:left="0"/>
        <w:jc w:val="both"/>
      </w:pPr>
      <w:r>
        <w:rPr>
          <w:rFonts w:ascii="Times New Roman"/>
          <w:b/>
          <w:i w:val="false"/>
          <w:color w:val="000000"/>
          <w:sz w:val="28"/>
        </w:rPr>
        <w:t>203-бап. Салықтық есепке алуды жүргізу ерекшеліктері</w:t>
      </w:r>
    </w:p>
    <w:bookmarkStart w:name="z3884" w:id="2898"/>
    <w:p>
      <w:pPr>
        <w:spacing w:after="0"/>
        <w:ind w:left="0"/>
        <w:jc w:val="both"/>
      </w:pPr>
      <w:r>
        <w:rPr>
          <w:rFonts w:ascii="Times New Roman"/>
          <w:b w:val="false"/>
          <w:i w:val="false"/>
          <w:color w:val="000000"/>
          <w:sz w:val="28"/>
        </w:rPr>
        <w:t>
      1. Дара кәсіпкерлер шетел валютасында жасалған операцияларды операция жасалған күннің алдындағы соңғы жұмыс күні айқындалған валюта айырбастаудың нарықтық бағамын қолдана отырып теңгемен қайта есептейді. Бағамдық айырма салық салу мақсатында ескерілмейді.</w:t>
      </w:r>
    </w:p>
    <w:bookmarkEnd w:id="2898"/>
    <w:bookmarkStart w:name="z3885" w:id="2899"/>
    <w:p>
      <w:pPr>
        <w:spacing w:after="0"/>
        <w:ind w:left="0"/>
        <w:jc w:val="both"/>
      </w:pPr>
      <w:r>
        <w:rPr>
          <w:rFonts w:ascii="Times New Roman"/>
          <w:b w:val="false"/>
          <w:i w:val="false"/>
          <w:color w:val="000000"/>
          <w:sz w:val="28"/>
        </w:rPr>
        <w:t>
      2. Салықтық есепке алуда запастар дара кәсіпкер не ол уәкілеттік берген тұлға оларды алған кезде, оның ішінде дара кәсіпкер құрамынан өзге де активтерді ауыстыру арқылы негізгі құралдарды бөлшектеу нәтижесінде оларды өндіргеннен кейін өзіндік құны бойынша танылады.</w:t>
      </w:r>
    </w:p>
    <w:bookmarkEnd w:id="2899"/>
    <w:bookmarkStart w:name="z3886" w:id="2900"/>
    <w:p>
      <w:pPr>
        <w:spacing w:after="0"/>
        <w:ind w:left="0"/>
        <w:jc w:val="both"/>
      </w:pPr>
      <w:r>
        <w:rPr>
          <w:rFonts w:ascii="Times New Roman"/>
          <w:b w:val="false"/>
          <w:i w:val="false"/>
          <w:color w:val="000000"/>
          <w:sz w:val="28"/>
        </w:rPr>
        <w:t>
      Запастардың өзіндік құны сатып алуға, қайта өңдеуге жұмсалатын шығындарды, запастарды ағымдағы жай-күйіне жеткізу және ағымдағы орналасу орнына дейін жеткізіп беру мақсатында жүргізілген өзге де шығындарды қамтиды.</w:t>
      </w:r>
    </w:p>
    <w:bookmarkEnd w:id="2900"/>
    <w:bookmarkStart w:name="z3887" w:id="2901"/>
    <w:p>
      <w:pPr>
        <w:spacing w:after="0"/>
        <w:ind w:left="0"/>
        <w:jc w:val="both"/>
      </w:pPr>
      <w:r>
        <w:rPr>
          <w:rFonts w:ascii="Times New Roman"/>
          <w:b w:val="false"/>
          <w:i w:val="false"/>
          <w:color w:val="000000"/>
          <w:sz w:val="28"/>
        </w:rPr>
        <w:t>
      Сатып алуға жұмсалатын шығындар импорттық баждарды, салықтарды (өтелетіндерінен басқа), тасуға, өңдеуге жұмсалатын шығыстарды және сатып алуға тікелей байланысты басқа да шығыстарды қамтиды. Өнім беруші ұсынған сауда шегерістері, өнім берушінің төлемдерді қайтаруы және өзге де осыған ұқсас шегерістер мен қайтарулар шығындарды айқындаған кезде шегеріп тасталады.</w:t>
      </w:r>
    </w:p>
    <w:bookmarkEnd w:id="2901"/>
    <w:bookmarkStart w:name="z3888" w:id="2902"/>
    <w:p>
      <w:pPr>
        <w:spacing w:after="0"/>
        <w:ind w:left="0"/>
        <w:jc w:val="both"/>
      </w:pPr>
      <w:r>
        <w:rPr>
          <w:rFonts w:ascii="Times New Roman"/>
          <w:b w:val="false"/>
          <w:i w:val="false"/>
          <w:color w:val="000000"/>
          <w:sz w:val="28"/>
        </w:rPr>
        <w:t xml:space="preserve">
      Запастарды қайта өңдеуге жұмсалатын шығындар шикізатты дайын өнім етіп қайта өңдеуге тікелей байланысты шығындарды, оның ішінде еңбекке ақы төлеуге жұмсалатын тікелей шығындарды, сондай-ақ өндірістік үстеме шығыстарды қамтиды. </w:t>
      </w:r>
    </w:p>
    <w:bookmarkEnd w:id="2902"/>
    <w:bookmarkStart w:name="z3889" w:id="2903"/>
    <w:p>
      <w:pPr>
        <w:spacing w:after="0"/>
        <w:ind w:left="0"/>
        <w:jc w:val="both"/>
      </w:pPr>
      <w:r>
        <w:rPr>
          <w:rFonts w:ascii="Times New Roman"/>
          <w:b w:val="false"/>
          <w:i w:val="false"/>
          <w:color w:val="000000"/>
          <w:sz w:val="28"/>
        </w:rPr>
        <w:t>
      Салықтық есепке алу мақсаты үшін запастар бірлігінің өзіндік құны запастардың осындай бірлігіне осы тармақтың екінші бөлігінде көзделген іс жүзіндегі шығындар бойынша айқындалады.</w:t>
      </w:r>
    </w:p>
    <w:bookmarkEnd w:id="2903"/>
    <w:bookmarkStart w:name="z3890" w:id="2904"/>
    <w:p>
      <w:pPr>
        <w:spacing w:after="0"/>
        <w:ind w:left="0"/>
        <w:jc w:val="both"/>
      </w:pPr>
      <w:r>
        <w:rPr>
          <w:rFonts w:ascii="Times New Roman"/>
          <w:b w:val="false"/>
          <w:i w:val="false"/>
          <w:color w:val="000000"/>
          <w:sz w:val="28"/>
        </w:rPr>
        <w:t>
      Дара кәсіпкер салықтық есепке алу мақсаты үшін запастар бірлігінің өзіндік құнын орташа өлшемді құн әдісі бойынша айқындауға құқылы. Орташа өлшемді құн әдісі бойынша запастардың өзіндік құны кезең басындағы запастардың және кезең ішінде сатып алынған (өндірілген) ұқсас запастардың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bookmarkEnd w:id="2904"/>
    <w:bookmarkStart w:name="z3891" w:id="2905"/>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запастарды олардың келіп түсуі мен шығып қалуы кезінде салықтық тіркелімдерде ескереді, олардың нысанын дара кәсіпкерлер өзі дербес әзірлейді.</w:t>
      </w:r>
    </w:p>
    <w:bookmarkEnd w:id="2905"/>
    <w:bookmarkStart w:name="z3892" w:id="2906"/>
    <w:p>
      <w:pPr>
        <w:spacing w:after="0"/>
        <w:ind w:left="0"/>
        <w:jc w:val="both"/>
      </w:pPr>
      <w:r>
        <w:rPr>
          <w:rFonts w:ascii="Times New Roman"/>
          <w:b w:val="false"/>
          <w:i w:val="false"/>
          <w:color w:val="000000"/>
          <w:sz w:val="28"/>
        </w:rPr>
        <w:t xml:space="preserve">
      Запастардың ішкі орын ауыстыру арқылы түсуі дара кәсіпкердің кірісі болып табылмайды. Запастардың ішкі орын ауыстыру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 </w:t>
      </w:r>
    </w:p>
    <w:bookmarkEnd w:id="2906"/>
    <w:bookmarkStart w:name="z3893" w:id="2907"/>
    <w:p>
      <w:pPr>
        <w:spacing w:after="0"/>
        <w:ind w:left="0"/>
        <w:jc w:val="both"/>
      </w:pPr>
      <w:r>
        <w:rPr>
          <w:rFonts w:ascii="Times New Roman"/>
          <w:b w:val="false"/>
          <w:i w:val="false"/>
          <w:color w:val="000000"/>
          <w:sz w:val="28"/>
        </w:rPr>
        <w:t>
      Дара кәсіпкердің салықтық есепке алу мақсаты үшін запастарды сақтауға немесе алыс-беріс шикізаты ретінде беру запастардың шығып қалуы болып табылмайды.</w:t>
      </w:r>
    </w:p>
    <w:bookmarkEnd w:id="2907"/>
    <w:bookmarkStart w:name="z3894" w:id="2908"/>
    <w:p>
      <w:pPr>
        <w:spacing w:after="0"/>
        <w:ind w:left="0"/>
        <w:jc w:val="both"/>
      </w:pPr>
      <w:r>
        <w:rPr>
          <w:rFonts w:ascii="Times New Roman"/>
          <w:b w:val="false"/>
          <w:i w:val="false"/>
          <w:color w:val="000000"/>
          <w:sz w:val="28"/>
        </w:rPr>
        <w:t>
      Запастарды сақтауға алуды дара кәсіпкер сақтау шарты негізінде немесе егер дара кәсіпкер запастарды алса және осы запастарды берушілердің төлем талаптары шоттарының акцептінен және оларды төлеуден заңды негізде бас тартса, акцептен бас тарту туралы өтініш негізінде жүзеге асырады. Осындай запастардың құны дара кәсіпкердің кірісі болып табылмайды.</w:t>
      </w:r>
    </w:p>
    <w:bookmarkEnd w:id="2908"/>
    <w:bookmarkStart w:name="z3895" w:id="2909"/>
    <w:p>
      <w:pPr>
        <w:spacing w:after="0"/>
        <w:ind w:left="0"/>
        <w:jc w:val="both"/>
      </w:pPr>
      <w:r>
        <w:rPr>
          <w:rFonts w:ascii="Times New Roman"/>
          <w:b w:val="false"/>
          <w:i w:val="false"/>
          <w:color w:val="000000"/>
          <w:sz w:val="28"/>
        </w:rPr>
        <w:t xml:space="preserve">
      Мыналар: </w:t>
      </w:r>
    </w:p>
    <w:bookmarkEnd w:id="2909"/>
    <w:bookmarkStart w:name="z3896" w:id="2910"/>
    <w:p>
      <w:pPr>
        <w:spacing w:after="0"/>
        <w:ind w:left="0"/>
        <w:jc w:val="both"/>
      </w:pPr>
      <w:r>
        <w:rPr>
          <w:rFonts w:ascii="Times New Roman"/>
          <w:b w:val="false"/>
          <w:i w:val="false"/>
          <w:color w:val="000000"/>
          <w:sz w:val="28"/>
        </w:rPr>
        <w:t>
      1) актив ретінде тануды тоқтату, оның ішінде запастарды басқа жаққа өткізген, өтеусіз берген, өндіріс процесінде, жұмыстарды орындау, қызметтерді көрсету кезінде және өзге де мақсаттар үшін пайдаланған, жарғылық капиталға жарна ретінде берген кезде, айырбастаған кезде, түгендеу кезінде жетіспеушіліктер анықталған, мүліктер ұрланған, бүлінген, сақтау мерзімдері өткен, моральдық тұрғыдан тозған кезде және тұтынушылық қасиеттерін жоғалтқан өзге де жағдайларда тануды тоқтату;</w:t>
      </w:r>
    </w:p>
    <w:bookmarkEnd w:id="2910"/>
    <w:bookmarkStart w:name="z3897" w:id="2911"/>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запастардың шығып қалуы болып табылады.</w:t>
      </w:r>
    </w:p>
    <w:bookmarkEnd w:id="2911"/>
    <w:bookmarkStart w:name="z3898" w:id="2912"/>
    <w:p>
      <w:pPr>
        <w:spacing w:after="0"/>
        <w:ind w:left="0"/>
        <w:jc w:val="left"/>
      </w:pPr>
      <w:r>
        <w:rPr>
          <w:rFonts w:ascii="Times New Roman"/>
          <w:b/>
          <w:i w:val="false"/>
          <w:color w:val="000000"/>
        </w:rPr>
        <w:t xml:space="preserve"> 25-тарау. САЛЫҚ НЫСАНДАРЫ</w:t>
      </w:r>
    </w:p>
    <w:bookmarkEnd w:id="2912"/>
    <w:p>
      <w:pPr>
        <w:spacing w:after="0"/>
        <w:ind w:left="0"/>
        <w:jc w:val="both"/>
      </w:pPr>
      <w:r>
        <w:rPr>
          <w:rFonts w:ascii="Times New Roman"/>
          <w:b/>
          <w:i w:val="false"/>
          <w:color w:val="000000"/>
          <w:sz w:val="28"/>
        </w:rPr>
        <w:t xml:space="preserve">204-бап. Салық нысандары </w:t>
      </w:r>
    </w:p>
    <w:bookmarkStart w:name="z3899" w:id="2913"/>
    <w:p>
      <w:pPr>
        <w:spacing w:after="0"/>
        <w:ind w:left="0"/>
        <w:jc w:val="both"/>
      </w:pPr>
      <w:r>
        <w:rPr>
          <w:rFonts w:ascii="Times New Roman"/>
          <w:b w:val="false"/>
          <w:i w:val="false"/>
          <w:color w:val="000000"/>
          <w:sz w:val="28"/>
        </w:rPr>
        <w:t xml:space="preserve">
      1. Салық нысандары салықтық өтінішті, салықтық есептілікті және салықтық тіркелімдерді қамтиды. </w:t>
      </w:r>
    </w:p>
    <w:bookmarkEnd w:id="2913"/>
    <w:bookmarkStart w:name="z3900" w:id="2914"/>
    <w:p>
      <w:pPr>
        <w:spacing w:after="0"/>
        <w:ind w:left="0"/>
        <w:jc w:val="both"/>
      </w:pPr>
      <w:r>
        <w:rPr>
          <w:rFonts w:ascii="Times New Roman"/>
          <w:b w:val="false"/>
          <w:i w:val="false"/>
          <w:color w:val="000000"/>
          <w:sz w:val="28"/>
        </w:rPr>
        <w:t>
      2. Салық төлеуші (салық агенті) не оның өкілі салық нысандарын қағаз және (немесе) электрондық жеткізгіштерде қазақ және (немесе) орыс тілдерінде жасайды, қол қояды, куәландырады (Қазақстан Республикасының заңнамасында белгіленген жағдайларда мөрмен не электрондық цифрлық қолтаңбамен).</w:t>
      </w:r>
    </w:p>
    <w:bookmarkEnd w:id="2914"/>
    <w:p>
      <w:pPr>
        <w:spacing w:after="0"/>
        <w:ind w:left="0"/>
        <w:jc w:val="both"/>
      </w:pPr>
      <w:r>
        <w:rPr>
          <w:rFonts w:ascii="Times New Roman"/>
          <w:b w:val="false"/>
          <w:i w:val="false"/>
          <w:color w:val="000000"/>
          <w:sz w:val="28"/>
        </w:rPr>
        <w:t>
      Салық төлеуші-жеке тұлғалардың Қазақстан Республикасының заңнамасына сәйкес бірреттік парольдерді пайдалана отырып салық нысандарына қол қоюына және куәландыруына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Салық нысандарын сақтау мерзімі</w:t>
      </w:r>
    </w:p>
    <w:bookmarkStart w:name="z3901" w:id="2915"/>
    <w:p>
      <w:pPr>
        <w:spacing w:after="0"/>
        <w:ind w:left="0"/>
        <w:jc w:val="both"/>
      </w:pPr>
      <w:r>
        <w:rPr>
          <w:rFonts w:ascii="Times New Roman"/>
          <w:b w:val="false"/>
          <w:i w:val="false"/>
          <w:color w:val="000000"/>
          <w:sz w:val="28"/>
        </w:rPr>
        <w:t xml:space="preserve">
      1. Салық нысандары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бірақ кемінде бес жыл салық төлеушіде (салық агентінде) сақталады.</w:t>
      </w:r>
    </w:p>
    <w:bookmarkEnd w:id="2915"/>
    <w:bookmarkStart w:name="z3902" w:id="2916"/>
    <w:p>
      <w:pPr>
        <w:spacing w:after="0"/>
        <w:ind w:left="0"/>
        <w:jc w:val="both"/>
      </w:pPr>
      <w:r>
        <w:rPr>
          <w:rFonts w:ascii="Times New Roman"/>
          <w:b w:val="false"/>
          <w:i w:val="false"/>
          <w:color w:val="000000"/>
          <w:sz w:val="28"/>
        </w:rPr>
        <w:t>
      2. Салық төлеуші, салық агенті, оператор – заңды тұлға қайта ұйымдастырылған кезде, қайта ұйымдастырылған тұлғаның салық нысандарын сақтау жөніндегі міндеттеме оның құқық мирасқорына (құқық мирасқорларына) жүктеледі.</w:t>
      </w:r>
    </w:p>
    <w:bookmarkEnd w:id="2916"/>
    <w:bookmarkStart w:name="z3903" w:id="2917"/>
    <w:p>
      <w:pPr>
        <w:spacing w:after="0"/>
        <w:ind w:left="0"/>
        <w:jc w:val="left"/>
      </w:pPr>
      <w:r>
        <w:rPr>
          <w:rFonts w:ascii="Times New Roman"/>
          <w:b/>
          <w:i w:val="false"/>
          <w:color w:val="000000"/>
        </w:rPr>
        <w:t xml:space="preserve"> 1-параграф. Салықтық өтініш, салықтық есептілік</w:t>
      </w:r>
    </w:p>
    <w:bookmarkEnd w:id="2917"/>
    <w:p>
      <w:pPr>
        <w:spacing w:after="0"/>
        <w:ind w:left="0"/>
        <w:jc w:val="both"/>
      </w:pPr>
      <w:r>
        <w:rPr>
          <w:rFonts w:ascii="Times New Roman"/>
          <w:b/>
          <w:i w:val="false"/>
          <w:color w:val="000000"/>
          <w:sz w:val="28"/>
        </w:rPr>
        <w:t>206-бап. Жалпы ережелер</w:t>
      </w:r>
    </w:p>
    <w:bookmarkStart w:name="z3904" w:id="2918"/>
    <w:p>
      <w:pPr>
        <w:spacing w:after="0"/>
        <w:ind w:left="0"/>
        <w:jc w:val="both"/>
      </w:pPr>
      <w:r>
        <w:rPr>
          <w:rFonts w:ascii="Times New Roman"/>
          <w:b w:val="false"/>
          <w:i w:val="false"/>
          <w:color w:val="000000"/>
          <w:sz w:val="28"/>
        </w:rPr>
        <w:t>
      1. Салықтық өтініш осы Кодексте белгіленген жағдайларда салық төлеушінің (салық агентінің) өз құқықтарын іске асыру және міндеттерін орындау мақсатында салық органына ұсынатын құжаты болып табылады. Салықтық өтініштердің нысандарын уәкілетті орган бекітеді.</w:t>
      </w:r>
    </w:p>
    <w:bookmarkEnd w:id="2918"/>
    <w:bookmarkStart w:name="z3905" w:id="2919"/>
    <w:p>
      <w:pPr>
        <w:spacing w:after="0"/>
        <w:ind w:left="0"/>
        <w:jc w:val="both"/>
      </w:pPr>
      <w:r>
        <w:rPr>
          <w:rFonts w:ascii="Times New Roman"/>
          <w:b w:val="false"/>
          <w:i w:val="false"/>
          <w:color w:val="000000"/>
          <w:sz w:val="28"/>
        </w:rPr>
        <w:t>
      2. Салықтық есептілік салық төлеушінің (салық агентінің) осы Кодексте белгіленген тәртіпке сәйкес ұсынылатын құжаты болып табылады, онда салық төлеуші (салық агенті), салық салу объектілері және (немесе) салық салуға байланысты объектілер туралы, активтер мен міндеттемелер туралы, сондай-ақ салықтық міндеттемелер мен әлеуметтік төлемдерді есептеу туралы мәліметтер қамтылады.</w:t>
      </w:r>
    </w:p>
    <w:bookmarkEnd w:id="2919"/>
    <w:bookmarkStart w:name="z3906" w:id="2920"/>
    <w:p>
      <w:pPr>
        <w:spacing w:after="0"/>
        <w:ind w:left="0"/>
        <w:jc w:val="both"/>
      </w:pPr>
      <w:r>
        <w:rPr>
          <w:rFonts w:ascii="Times New Roman"/>
          <w:b w:val="false"/>
          <w:i w:val="false"/>
          <w:color w:val="000000"/>
          <w:sz w:val="28"/>
        </w:rPr>
        <w:t xml:space="preserve">
      Салықтық есептiлiк салықтардың, бюджетке төленетiн төлемдердiң түрлерi, әлеуметтiк төлемдер бойынша салықтық декларацияларды, есеп-қисаптарды, оларға қосымшаларды, тауарларды әкелу және жанама салықтарды төлеу туралы өтінішті, жалға алу (пайдалану) шарттарының тізілімін қамтиды. Салықтық есептiлiктің нысандарын және оларды жасау қағидаларын уәкiлеттi орган бекiтедi. </w:t>
      </w:r>
    </w:p>
    <w:bookmarkEnd w:id="2920"/>
    <w:p>
      <w:pPr>
        <w:spacing w:after="0"/>
        <w:ind w:left="0"/>
        <w:jc w:val="both"/>
      </w:pPr>
      <w:r>
        <w:rPr>
          <w:rFonts w:ascii="Times New Roman"/>
          <w:b w:val="false"/>
          <w:i w:val="false"/>
          <w:color w:val="000000"/>
          <w:sz w:val="28"/>
        </w:rPr>
        <w:t>
      Осы Кодекстің мақсаттары үшін тауарларды әкелу және жанама салықтарды төлеу туралы өтініш салық декларациясы болып табылады.</w:t>
      </w:r>
    </w:p>
    <w:bookmarkStart w:name="z3907" w:id="2921"/>
    <w:p>
      <w:pPr>
        <w:spacing w:after="0"/>
        <w:ind w:left="0"/>
        <w:jc w:val="both"/>
      </w:pPr>
      <w:r>
        <w:rPr>
          <w:rFonts w:ascii="Times New Roman"/>
          <w:b w:val="false"/>
          <w:i w:val="false"/>
          <w:color w:val="000000"/>
          <w:sz w:val="28"/>
        </w:rPr>
        <w:t>
      3. Тауарларды әкелу және жанама салықтарды төлеу туралы өтінішті қоспағанда, салықтық есептілік мынадай түрлерге бөлінеді:</w:t>
      </w:r>
    </w:p>
    <w:bookmarkEnd w:id="2921"/>
    <w:bookmarkStart w:name="z3908" w:id="2922"/>
    <w:p>
      <w:pPr>
        <w:spacing w:after="0"/>
        <w:ind w:left="0"/>
        <w:jc w:val="both"/>
      </w:pPr>
      <w:r>
        <w:rPr>
          <w:rFonts w:ascii="Times New Roman"/>
          <w:b w:val="false"/>
          <w:i w:val="false"/>
          <w:color w:val="000000"/>
          <w:sz w:val="28"/>
        </w:rPr>
        <w:t>
      1) бастапқы салықтық есептілік – салық төлеушіні (салық агентін) тіркеу есебіне қою жүргізілген және (немесе) салықтардың және бюджетке төленетін төлемдердің белгілі бір түрі бойынша салықтық міндеттеме, сондай-ақ әлеуметтік төлемдерді есептеу, ұстап қалу және аудару жөніндегі міндет алғаш туындаған салықтық кезең үшін ұсынылатын салықтық есептілік;</w:t>
      </w:r>
    </w:p>
    <w:bookmarkEnd w:id="2922"/>
    <w:bookmarkStart w:name="z3909" w:id="2923"/>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 кезеңдеріне ұсынылатын салықтық есептілік;</w:t>
      </w:r>
    </w:p>
    <w:bookmarkEnd w:id="2923"/>
    <w:bookmarkStart w:name="z3911" w:id="2924"/>
    <w:p>
      <w:pPr>
        <w:spacing w:after="0"/>
        <w:ind w:left="0"/>
        <w:jc w:val="both"/>
      </w:pPr>
      <w:r>
        <w:rPr>
          <w:rFonts w:ascii="Times New Roman"/>
          <w:b w:val="false"/>
          <w:i w:val="false"/>
          <w:color w:val="000000"/>
          <w:sz w:val="28"/>
        </w:rPr>
        <w:t>
      3) қосымша салықтық есептілік – осы өзгерістер және (немесе) толықтырулар қатысты болатын салықтық кезең үшін бұрын ұсынылған салықтық есептілікке өзгерістер және (немесе) толықтырулар енгізілген кезде ұсынылатын салықтық есептілік;</w:t>
      </w:r>
    </w:p>
    <w:bookmarkEnd w:id="2924"/>
    <w:bookmarkStart w:name="z3912" w:id="2925"/>
    <w:p>
      <w:pPr>
        <w:spacing w:after="0"/>
        <w:ind w:left="0"/>
        <w:jc w:val="both"/>
      </w:pPr>
      <w:r>
        <w:rPr>
          <w:rFonts w:ascii="Times New Roman"/>
          <w:b w:val="false"/>
          <w:i w:val="false"/>
          <w:color w:val="000000"/>
          <w:sz w:val="28"/>
        </w:rPr>
        <w:t>
      4) хабарлама бойынша қосымша салықтық есептілік – салық органы камералдық бақылау нәтижелері бойынша бұзушылықтарды анықтаған салықтық кезең үшін бұрын ұсынылған салықтық есептілікке өзгерістер және (немесе) толықтырулар енгізген кезде ұсынылатын салықтық есептілік;</w:t>
      </w:r>
    </w:p>
    <w:bookmarkEnd w:id="2925"/>
    <w:bookmarkStart w:name="z3913" w:id="2926"/>
    <w:p>
      <w:pPr>
        <w:spacing w:after="0"/>
        <w:ind w:left="0"/>
        <w:jc w:val="both"/>
      </w:pPr>
      <w:r>
        <w:rPr>
          <w:rFonts w:ascii="Times New Roman"/>
          <w:b w:val="false"/>
          <w:i w:val="false"/>
          <w:color w:val="000000"/>
          <w:sz w:val="28"/>
        </w:rPr>
        <w:t>
      5) таратудың салықтық есептілігі – салық төлеуші (салық агенті) қызметін тоқтатқан, таратылған немесе қайта ұйымдастырылған кезде, сондай-ақ қосылған құн салығы бойынша тіркеу есебінен шығарылған кезде ұсынылатын салықтық есептілік.</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Салықтық есептілікті, оның ішінде жалға алу (пайдалану) шарттарының тізілімін жасау ерекшеліктері</w:t>
      </w:r>
    </w:p>
    <w:bookmarkStart w:name="z3914" w:id="2927"/>
    <w:p>
      <w:pPr>
        <w:spacing w:after="0"/>
        <w:ind w:left="0"/>
        <w:jc w:val="both"/>
      </w:pPr>
      <w:r>
        <w:rPr>
          <w:rFonts w:ascii="Times New Roman"/>
          <w:b w:val="false"/>
          <w:i w:val="false"/>
          <w:color w:val="000000"/>
          <w:sz w:val="28"/>
        </w:rPr>
        <w:t>
      1. Осы Кодексте көзделген жағдайларда салық салудың әртүрлi шарттары белгiленген қызмет түрлерiн жүзеге асыратын салық төлеушi (салық агенті) салықтық есептілікті әрбір қызмет түрi бойынша бөлек жасайды.</w:t>
      </w:r>
    </w:p>
    <w:bookmarkEnd w:id="2927"/>
    <w:bookmarkStart w:name="z3915" w:id="2928"/>
    <w:p>
      <w:pPr>
        <w:spacing w:after="0"/>
        <w:ind w:left="0"/>
        <w:jc w:val="both"/>
      </w:pPr>
      <w:r>
        <w:rPr>
          <w:rFonts w:ascii="Times New Roman"/>
          <w:b w:val="false"/>
          <w:i w:val="false"/>
          <w:color w:val="000000"/>
          <w:sz w:val="28"/>
        </w:rPr>
        <w:t>
      Күнтiзбелiк жыл iшiнде ауыл шаруашылығы өнімін өндірушілер және ауыл шаруашылығы кооперативтері үшін арнаулы салық режимінен жалпыға бірдей белгiленген тәртiпке ауысқан жағдайда, көрсетiлген күнтiзбелiк жылда:</w:t>
      </w:r>
    </w:p>
    <w:bookmarkEnd w:id="2928"/>
    <w:bookmarkStart w:name="z3916" w:id="2929"/>
    <w:p>
      <w:pPr>
        <w:spacing w:after="0"/>
        <w:ind w:left="0"/>
        <w:jc w:val="both"/>
      </w:pPr>
      <w:r>
        <w:rPr>
          <w:rFonts w:ascii="Times New Roman"/>
          <w:b w:val="false"/>
          <w:i w:val="false"/>
          <w:color w:val="000000"/>
          <w:sz w:val="28"/>
        </w:rPr>
        <w:t>
      арнаулы салық режимiн;</w:t>
      </w:r>
    </w:p>
    <w:bookmarkEnd w:id="2929"/>
    <w:bookmarkStart w:name="z3917" w:id="2930"/>
    <w:p>
      <w:pPr>
        <w:spacing w:after="0"/>
        <w:ind w:left="0"/>
        <w:jc w:val="both"/>
      </w:pPr>
      <w:r>
        <w:rPr>
          <w:rFonts w:ascii="Times New Roman"/>
          <w:b w:val="false"/>
          <w:i w:val="false"/>
          <w:color w:val="000000"/>
          <w:sz w:val="28"/>
        </w:rPr>
        <w:t>
      жалпыға бірдей белгiленген тәртiптi қолданған кезең үшін салықтық есептілік жеке жасалады.</w:t>
      </w:r>
    </w:p>
    <w:bookmarkEnd w:id="2930"/>
    <w:bookmarkStart w:name="z3918" w:id="2931"/>
    <w:p>
      <w:pPr>
        <w:spacing w:after="0"/>
        <w:ind w:left="0"/>
        <w:jc w:val="both"/>
      </w:pPr>
      <w:r>
        <w:rPr>
          <w:rFonts w:ascii="Times New Roman"/>
          <w:b w:val="false"/>
          <w:i w:val="false"/>
          <w:color w:val="000000"/>
          <w:sz w:val="28"/>
        </w:rPr>
        <w:t>
      2. Осы Кодексте бөлек салықтық есепке алуды жүргізу қажеттігі көзделген жер қойнауын пайдаланушылар осы Кодексте айқындалған тәртіппен салықтық есептілікті жасайды.</w:t>
      </w:r>
    </w:p>
    <w:bookmarkEnd w:id="2931"/>
    <w:bookmarkStart w:name="z3919" w:id="2932"/>
    <w:p>
      <w:pPr>
        <w:spacing w:after="0"/>
        <w:ind w:left="0"/>
        <w:jc w:val="both"/>
      </w:pPr>
      <w:r>
        <w:rPr>
          <w:rFonts w:ascii="Times New Roman"/>
          <w:b w:val="false"/>
          <w:i w:val="false"/>
          <w:color w:val="000000"/>
          <w:sz w:val="28"/>
        </w:rPr>
        <w:t>
      3. Жалға алу (пайдалану) шарттарының тізілімін сауда объектілерін, сауда объектілеріндегі, оның ішінде сауда базарларындағы сауда орындарын уақытша иеленуге және пайдалануға беретін тұлғалар жасайды.</w:t>
      </w:r>
    </w:p>
    <w:bookmarkEnd w:id="2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алу (пайдалану) шарттарының тiзiлiмi сауда объектiлерiн, сауда объектiлерiндегі, оның ішінде сауда базарларындағы сауда орындарын жалға (пайдалануға) беретiн салық төлеушiнің тұрған жері бойынша есептi кезеңнен кейiнгi жылдың 31 наурызынан кешiктiрiлмейтін мерзімде жасалады және салық органына ұсынылады.</w:t>
      </w:r>
    </w:p>
    <w:p>
      <w:pPr>
        <w:spacing w:after="0"/>
        <w:ind w:left="0"/>
        <w:jc w:val="both"/>
      </w:pPr>
      <w:r>
        <w:rPr>
          <w:rFonts w:ascii="Times New Roman"/>
          <w:b/>
          <w:i w:val="false"/>
          <w:color w:val="000000"/>
          <w:sz w:val="28"/>
        </w:rPr>
        <w:t>208-бап. Салықтық өтінішті, салықтық есептілікті ұсыну тәртібі</w:t>
      </w:r>
    </w:p>
    <w:bookmarkStart w:name="z3921" w:id="2933"/>
    <w:p>
      <w:pPr>
        <w:spacing w:after="0"/>
        <w:ind w:left="0"/>
        <w:jc w:val="both"/>
      </w:pPr>
      <w:r>
        <w:rPr>
          <w:rFonts w:ascii="Times New Roman"/>
          <w:b w:val="false"/>
          <w:i w:val="false"/>
          <w:color w:val="000000"/>
          <w:sz w:val="28"/>
        </w:rPr>
        <w:t>
      1. Салықтық өтініш, салықтық есептілік осы Кодексте белгіленген тәртіппен және мерзімдерде салық органдарына ұсынылады.</w:t>
      </w:r>
    </w:p>
    <w:bookmarkEnd w:id="2933"/>
    <w:bookmarkStart w:name="z3922" w:id="2934"/>
    <w:p>
      <w:pPr>
        <w:spacing w:after="0"/>
        <w:ind w:left="0"/>
        <w:jc w:val="both"/>
      </w:pPr>
      <w:r>
        <w:rPr>
          <w:rFonts w:ascii="Times New Roman"/>
          <w:b w:val="false"/>
          <w:i w:val="false"/>
          <w:color w:val="000000"/>
          <w:sz w:val="28"/>
        </w:rPr>
        <w:t>
      2. Егер салық төлеуші (салық агенті) уәкілетті орган өздері үшін салықтық есептіліктің әртүрлі нысандарын белгілеген санаттарға жататын болса, онда мұндай жағдайда, салықтық есептілік салық төлеуші (салық агенті) жатқызылатын әрбір санат үшін көзделген нысандар бойынша ұсынылады.</w:t>
      </w:r>
    </w:p>
    <w:bookmarkEnd w:id="2934"/>
    <w:bookmarkStart w:name="z3923" w:id="2935"/>
    <w:p>
      <w:pPr>
        <w:spacing w:after="0"/>
        <w:ind w:left="0"/>
        <w:jc w:val="both"/>
      </w:pPr>
      <w:r>
        <w:rPr>
          <w:rFonts w:ascii="Times New Roman"/>
          <w:b w:val="false"/>
          <w:i w:val="false"/>
          <w:color w:val="000000"/>
          <w:sz w:val="28"/>
        </w:rPr>
        <w:t>
      3. Егер осы бапта өзгеше көзделмесе, салықтық өтініш пен салықтық есептілік тиісті салық органдарына таңдауы бойынша:</w:t>
      </w:r>
    </w:p>
    <w:bookmarkEnd w:id="2935"/>
    <w:bookmarkStart w:name="z3924" w:id="2936"/>
    <w:p>
      <w:pPr>
        <w:spacing w:after="0"/>
        <w:ind w:left="0"/>
        <w:jc w:val="both"/>
      </w:pPr>
      <w:r>
        <w:rPr>
          <w:rFonts w:ascii="Times New Roman"/>
          <w:b w:val="false"/>
          <w:i w:val="false"/>
          <w:color w:val="000000"/>
          <w:sz w:val="28"/>
        </w:rPr>
        <w:t>
      1) келу тәртібімен – қағаз жеткізгіште, оның ішінде "Азаматтарға арналған үкімет" Мемлекеттік корпорациясы арқылы (қосылған құн салығы бойынша салықтық есептілікті қоспағанда);</w:t>
      </w:r>
    </w:p>
    <w:bookmarkEnd w:id="2936"/>
    <w:bookmarkStart w:name="z3925" w:id="2937"/>
    <w:p>
      <w:pPr>
        <w:spacing w:after="0"/>
        <w:ind w:left="0"/>
        <w:jc w:val="both"/>
      </w:pPr>
      <w:r>
        <w:rPr>
          <w:rFonts w:ascii="Times New Roman"/>
          <w:b w:val="false"/>
          <w:i w:val="false"/>
          <w:color w:val="000000"/>
          <w:sz w:val="28"/>
        </w:rPr>
        <w:t>
      2) хабарламасы бар тапсырыс хатпен пошта арқылы – қағаз жеткізгіште;</w:t>
      </w:r>
    </w:p>
    <w:bookmarkEnd w:id="2937"/>
    <w:bookmarkStart w:name="z3926" w:id="2938"/>
    <w:p>
      <w:pPr>
        <w:spacing w:after="0"/>
        <w:ind w:left="0"/>
        <w:jc w:val="both"/>
      </w:pPr>
      <w:r>
        <w:rPr>
          <w:rFonts w:ascii="Times New Roman"/>
          <w:b w:val="false"/>
          <w:i w:val="false"/>
          <w:color w:val="000000"/>
          <w:sz w:val="28"/>
        </w:rPr>
        <w:t>
      3) ақпаратты компьютерлік өңдеуге жол беретін электрондық нысанда ұсынылады.</w:t>
      </w:r>
    </w:p>
    <w:bookmarkEnd w:id="2938"/>
    <w:bookmarkStart w:name="z3927" w:id="2939"/>
    <w:p>
      <w:pPr>
        <w:spacing w:after="0"/>
        <w:ind w:left="0"/>
        <w:jc w:val="both"/>
      </w:pPr>
      <w:r>
        <w:rPr>
          <w:rFonts w:ascii="Times New Roman"/>
          <w:b w:val="false"/>
          <w:i w:val="false"/>
          <w:color w:val="000000"/>
          <w:sz w:val="28"/>
        </w:rPr>
        <w:t>
      "Азаматтарға арналған үкімет" Мемлекеттік корпорациясы арқылы ұсынылатын салықтық өтініштердің тізбесін уәкілетті орган ақпараттандыру саласындағы уәкілетті органмен бірлесіп белгілейді.</w:t>
      </w:r>
    </w:p>
    <w:bookmarkEnd w:id="2939"/>
    <w:bookmarkStart w:name="z3928" w:id="2940"/>
    <w:p>
      <w:pPr>
        <w:spacing w:after="0"/>
        <w:ind w:left="0"/>
        <w:jc w:val="both"/>
      </w:pPr>
      <w:r>
        <w:rPr>
          <w:rFonts w:ascii="Times New Roman"/>
          <w:b w:val="false"/>
          <w:i w:val="false"/>
          <w:color w:val="000000"/>
          <w:sz w:val="28"/>
        </w:rPr>
        <w:t>
      4. Салық органының шешімімен қосылған құн салығы бойынша тіркеу есебінен шығарылғаннан кейін қосылған құн салығы бойынша салықтық есептілік келу тәртібімен ұсынылады.</w:t>
      </w:r>
    </w:p>
    <w:bookmarkEnd w:id="2940"/>
    <w:bookmarkStart w:name="z3929" w:id="2941"/>
    <w:p>
      <w:pPr>
        <w:spacing w:after="0"/>
        <w:ind w:left="0"/>
        <w:jc w:val="both"/>
      </w:pPr>
      <w:r>
        <w:rPr>
          <w:rFonts w:ascii="Times New Roman"/>
          <w:b w:val="false"/>
          <w:i w:val="false"/>
          <w:color w:val="000000"/>
          <w:sz w:val="28"/>
        </w:rPr>
        <w:t>
      5.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салықтық есептілікті ұсынудың ерекше тәртібін және осындай есептілікті ұсынатын тұлғалардың тізбесін айқындайды.</w:t>
      </w:r>
    </w:p>
    <w:bookmarkEnd w:id="2941"/>
    <w:bookmarkStart w:name="z3930" w:id="2942"/>
    <w:p>
      <w:pPr>
        <w:spacing w:after="0"/>
        <w:ind w:left="0"/>
        <w:jc w:val="both"/>
      </w:pPr>
      <w:r>
        <w:rPr>
          <w:rFonts w:ascii="Times New Roman"/>
          <w:b w:val="false"/>
          <w:i w:val="false"/>
          <w:color w:val="000000"/>
          <w:sz w:val="28"/>
        </w:rPr>
        <w:t>
      6. Салықтық өтініш және (немесе) салықтық есептілік келу тәртібімен қағаз жеткізгіште ұсынылған жағдайда, екі дана етіп ұсынылады, бір данасы салық органының белгісі қойылып салық төлеушіге (салық агентіне) қайтарылады.</w:t>
      </w:r>
    </w:p>
    <w:bookmarkEnd w:id="2942"/>
    <w:bookmarkStart w:name="z3931" w:id="2943"/>
    <w:p>
      <w:pPr>
        <w:spacing w:after="0"/>
        <w:ind w:left="0"/>
        <w:jc w:val="both"/>
      </w:pPr>
      <w:r>
        <w:rPr>
          <w:rFonts w:ascii="Times New Roman"/>
          <w:b w:val="false"/>
          <w:i w:val="false"/>
          <w:color w:val="000000"/>
          <w:sz w:val="28"/>
        </w:rPr>
        <w:t>
      7. Электрондық форматтың құрылымы, электрондық нысанда жасауға және ұсынуға арналған бағдарламалық қамтамасыз ету және осы бағдарламалық қамтамасыз етуді жаңарту уәкілетті органның интернет-ресурсына:</w:t>
      </w:r>
    </w:p>
    <w:bookmarkEnd w:id="2943"/>
    <w:bookmarkStart w:name="z3932" w:id="2944"/>
    <w:p>
      <w:pPr>
        <w:spacing w:after="0"/>
        <w:ind w:left="0"/>
        <w:jc w:val="both"/>
      </w:pPr>
      <w:r>
        <w:rPr>
          <w:rFonts w:ascii="Times New Roman"/>
          <w:b w:val="false"/>
          <w:i w:val="false"/>
          <w:color w:val="000000"/>
          <w:sz w:val="28"/>
        </w:rPr>
        <w:t>
      1) салықтық өтініш – ағымдағы жылдың 1 қаңтарынан кешіктірілмей;</w:t>
      </w:r>
    </w:p>
    <w:bookmarkEnd w:id="2944"/>
    <w:bookmarkStart w:name="z3933" w:id="2945"/>
    <w:p>
      <w:pPr>
        <w:spacing w:after="0"/>
        <w:ind w:left="0"/>
        <w:jc w:val="both"/>
      </w:pPr>
      <w:r>
        <w:rPr>
          <w:rFonts w:ascii="Times New Roman"/>
          <w:b w:val="false"/>
          <w:i w:val="false"/>
          <w:color w:val="000000"/>
          <w:sz w:val="28"/>
        </w:rPr>
        <w:t>
      2) салықтық есептілік – салықтық есептілікті ұсыну мерзімі басталғанға дейін отыз жұмыс күнінен кешіктірілмей орналастырылады.</w:t>
      </w:r>
    </w:p>
    <w:bookmarkEnd w:id="2945"/>
    <w:bookmarkStart w:name="z3934" w:id="2946"/>
    <w:p>
      <w:pPr>
        <w:spacing w:after="0"/>
        <w:ind w:left="0"/>
        <w:jc w:val="both"/>
      </w:pPr>
      <w:r>
        <w:rPr>
          <w:rFonts w:ascii="Times New Roman"/>
          <w:b w:val="false"/>
          <w:i w:val="false"/>
          <w:color w:val="000000"/>
          <w:sz w:val="28"/>
        </w:rPr>
        <w:t>
      8. Егер осы тармақта өзгеше көзделмесе, қосымша және (немесе) хабарлама бойынша қосымша есептілікті қоспағанда, салық төлеуші (салық агенті) таратудың салықтық есептілігін ұсынғаннан кейін салық органына келесі салықтық есептілікті ұсынуға құқылы емес.</w:t>
      </w:r>
    </w:p>
    <w:bookmarkEnd w:id="2946"/>
    <w:bookmarkStart w:name="z3935" w:id="2947"/>
    <w:p>
      <w:pPr>
        <w:spacing w:after="0"/>
        <w:ind w:left="0"/>
        <w:jc w:val="both"/>
      </w:pPr>
      <w:r>
        <w:rPr>
          <w:rFonts w:ascii="Times New Roman"/>
          <w:b w:val="false"/>
          <w:i w:val="false"/>
          <w:color w:val="000000"/>
          <w:sz w:val="28"/>
        </w:rPr>
        <w:t>
      Аяқталмаған салықтық кезең үшін ұсынылған таратудың салықтық есептілігі:</w:t>
      </w:r>
    </w:p>
    <w:bookmarkEnd w:id="2947"/>
    <w:bookmarkStart w:name="z3936" w:id="2948"/>
    <w:p>
      <w:pPr>
        <w:spacing w:after="0"/>
        <w:ind w:left="0"/>
        <w:jc w:val="both"/>
      </w:pPr>
      <w:r>
        <w:rPr>
          <w:rFonts w:ascii="Times New Roman"/>
          <w:b w:val="false"/>
          <w:i w:val="false"/>
          <w:color w:val="000000"/>
          <w:sz w:val="28"/>
        </w:rPr>
        <w:t>
      1) салық төлеуші (салық агенті) салықтық тексеру аяқталғаннан кейін тарату туралы, бөлiну жолымен қайта ұйымдастыру туралы шешімін өзгерткен;</w:t>
      </w:r>
    </w:p>
    <w:bookmarkEnd w:id="2948"/>
    <w:bookmarkStart w:name="z3937" w:id="2949"/>
    <w:p>
      <w:pPr>
        <w:spacing w:after="0"/>
        <w:ind w:left="0"/>
        <w:jc w:val="both"/>
      </w:pPr>
      <w:r>
        <w:rPr>
          <w:rFonts w:ascii="Times New Roman"/>
          <w:b w:val="false"/>
          <w:i w:val="false"/>
          <w:color w:val="000000"/>
          <w:sz w:val="28"/>
        </w:rPr>
        <w:t>
      2) салық төлеуші (салық агенті) дара кәсіпкер ретінде тіркеу есебінен шығарылғанға дейін кәсіпкерлік қызметті тоқтату туралы шешімін өзгерткен;</w:t>
      </w:r>
    </w:p>
    <w:bookmarkEnd w:id="2949"/>
    <w:bookmarkStart w:name="z3938" w:id="2950"/>
    <w:p>
      <w:pPr>
        <w:spacing w:after="0"/>
        <w:ind w:left="0"/>
        <w:jc w:val="both"/>
      </w:pPr>
      <w:r>
        <w:rPr>
          <w:rFonts w:ascii="Times New Roman"/>
          <w:b w:val="false"/>
          <w:i w:val="false"/>
          <w:color w:val="000000"/>
          <w:sz w:val="28"/>
        </w:rPr>
        <w:t>
      3) дара кәсіпкер ретінде тіркеу есебінен шығарудан бас тарту туралы шешім шығарылған жағдайларда, салықтық кезең үшін кезекті салықтық есептілікке теңестіріледі.</w:t>
      </w:r>
    </w:p>
    <w:bookmarkEnd w:id="2950"/>
    <w:bookmarkStart w:name="z3939" w:id="2951"/>
    <w:p>
      <w:pPr>
        <w:spacing w:after="0"/>
        <w:ind w:left="0"/>
        <w:jc w:val="both"/>
      </w:pPr>
      <w:r>
        <w:rPr>
          <w:rFonts w:ascii="Times New Roman"/>
          <w:b w:val="false"/>
          <w:i w:val="false"/>
          <w:color w:val="000000"/>
          <w:sz w:val="28"/>
        </w:rPr>
        <w:t>
      Таратудың салықтық есептілігі ұсынылған күннен бастап келесі салықтық кезеңдер үшін салықтық есептілік осы Кодексте белгіленген тәртіппен және мерзімдерде тиісті салық органдарына ұсынылады.</w:t>
      </w:r>
    </w:p>
    <w:bookmarkEnd w:id="2951"/>
    <w:bookmarkStart w:name="z3940" w:id="2952"/>
    <w:p>
      <w:pPr>
        <w:spacing w:after="0"/>
        <w:ind w:left="0"/>
        <w:jc w:val="both"/>
      </w:pPr>
      <w:r>
        <w:rPr>
          <w:rFonts w:ascii="Times New Roman"/>
          <w:b w:val="false"/>
          <w:i w:val="false"/>
          <w:color w:val="000000"/>
          <w:sz w:val="28"/>
        </w:rPr>
        <w:t>
      9. Салық салу объектілері болмаған кезде:</w:t>
      </w:r>
    </w:p>
    <w:bookmarkEnd w:id="2952"/>
    <w:p>
      <w:pPr>
        <w:spacing w:after="0"/>
        <w:ind w:left="0"/>
        <w:jc w:val="both"/>
      </w:pPr>
      <w:r>
        <w:rPr>
          <w:rFonts w:ascii="Times New Roman"/>
          <w:b w:val="false"/>
          <w:i w:val="false"/>
          <w:color w:val="000000"/>
          <w:sz w:val="28"/>
        </w:rPr>
        <w:t>
      мүлік салығы;</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 салығы;</w:t>
      </w:r>
    </w:p>
    <w:p>
      <w:pPr>
        <w:spacing w:after="0"/>
        <w:ind w:left="0"/>
        <w:jc w:val="both"/>
      </w:pPr>
      <w:r>
        <w:rPr>
          <w:rFonts w:ascii="Times New Roman"/>
          <w:b w:val="false"/>
          <w:i w:val="false"/>
          <w:color w:val="000000"/>
          <w:sz w:val="28"/>
        </w:rPr>
        <w:t>
      экспортқа рента салығы;</w:t>
      </w:r>
    </w:p>
    <w:p>
      <w:pPr>
        <w:spacing w:after="0"/>
        <w:ind w:left="0"/>
        <w:jc w:val="both"/>
      </w:pPr>
      <w:r>
        <w:rPr>
          <w:rFonts w:ascii="Times New Roman"/>
          <w:b w:val="false"/>
          <w:i w:val="false"/>
          <w:color w:val="000000"/>
          <w:sz w:val="28"/>
        </w:rPr>
        <w:t>
      қол қойылған бонус;</w:t>
      </w:r>
    </w:p>
    <w:p>
      <w:pPr>
        <w:spacing w:after="0"/>
        <w:ind w:left="0"/>
        <w:jc w:val="both"/>
      </w:pPr>
      <w:r>
        <w:rPr>
          <w:rFonts w:ascii="Times New Roman"/>
          <w:b w:val="false"/>
          <w:i w:val="false"/>
          <w:color w:val="000000"/>
          <w:sz w:val="28"/>
        </w:rPr>
        <w:t>
      тарихи шығындарды өтеу жөніндегі төлем;</w:t>
      </w:r>
    </w:p>
    <w:p>
      <w:pPr>
        <w:spacing w:after="0"/>
        <w:ind w:left="0"/>
        <w:jc w:val="both"/>
      </w:pPr>
      <w:r>
        <w:rPr>
          <w:rFonts w:ascii="Times New Roman"/>
          <w:b w:val="false"/>
          <w:i w:val="false"/>
          <w:color w:val="000000"/>
          <w:sz w:val="28"/>
        </w:rPr>
        <w:t>
      бюджетке төленетін төлемдер;</w:t>
      </w:r>
    </w:p>
    <w:p>
      <w:pPr>
        <w:spacing w:after="0"/>
        <w:ind w:left="0"/>
        <w:jc w:val="both"/>
      </w:pPr>
      <w:r>
        <w:rPr>
          <w:rFonts w:ascii="Times New Roman"/>
          <w:b w:val="false"/>
          <w:i w:val="false"/>
          <w:color w:val="000000"/>
          <w:sz w:val="28"/>
        </w:rPr>
        <w:t>
      бейрезидент кірісінен төлем көзінен ұсталатын корпоративтік табыс салығы бойынша салықтық есептілік ұсынылмайды.</w:t>
      </w:r>
    </w:p>
    <w:bookmarkStart w:name="z13751" w:id="2953"/>
    <w:p>
      <w:pPr>
        <w:spacing w:after="0"/>
        <w:ind w:left="0"/>
        <w:jc w:val="both"/>
      </w:pPr>
      <w:r>
        <w:rPr>
          <w:rFonts w:ascii="Times New Roman"/>
          <w:b w:val="false"/>
          <w:i w:val="false"/>
          <w:color w:val="000000"/>
          <w:sz w:val="28"/>
        </w:rPr>
        <w:t xml:space="preserve">
      9-1. Осы баптың 9-тармағында көрсетілмеген жер қойнауын пайдаланушылардың арнаулы төлемдері мен салықтары бойынша салықтық есептілікті жер қойнауын пайдаланушы жер қойнауын пайдалануға арналған тиісті келісімшарт бойынша ұсынады. </w:t>
      </w:r>
    </w:p>
    <w:bookmarkEnd w:id="2953"/>
    <w:bookmarkStart w:name="z3947" w:id="2954"/>
    <w:p>
      <w:pPr>
        <w:spacing w:after="0"/>
        <w:ind w:left="0"/>
        <w:jc w:val="both"/>
      </w:pPr>
      <w:r>
        <w:rPr>
          <w:rFonts w:ascii="Times New Roman"/>
          <w:b w:val="false"/>
          <w:i w:val="false"/>
          <w:color w:val="000000"/>
          <w:sz w:val="28"/>
        </w:rPr>
        <w:t xml:space="preserve">
      10. Акциз бойынша салықтық есептілікті ұсыну жөніндегі міндеттеме мынадай қызмет түрлерін: </w:t>
      </w:r>
    </w:p>
    <w:bookmarkEnd w:id="2954"/>
    <w:bookmarkStart w:name="z3948" w:id="2955"/>
    <w:p>
      <w:pPr>
        <w:spacing w:after="0"/>
        <w:ind w:left="0"/>
        <w:jc w:val="both"/>
      </w:pPr>
      <w:r>
        <w:rPr>
          <w:rFonts w:ascii="Times New Roman"/>
          <w:b w:val="false"/>
          <w:i w:val="false"/>
          <w:color w:val="000000"/>
          <w:sz w:val="28"/>
        </w:rPr>
        <w:t>
      бензин (авиациялық бензиннен басқа), дизель отынын өндіруді;</w:t>
      </w:r>
    </w:p>
    <w:bookmarkEnd w:id="2955"/>
    <w:bookmarkStart w:name="z3949" w:id="2956"/>
    <w:p>
      <w:pPr>
        <w:spacing w:after="0"/>
        <w:ind w:left="0"/>
        <w:jc w:val="both"/>
      </w:pPr>
      <w:r>
        <w:rPr>
          <w:rFonts w:ascii="Times New Roman"/>
          <w:b w:val="false"/>
          <w:i w:val="false"/>
          <w:color w:val="000000"/>
          <w:sz w:val="28"/>
        </w:rPr>
        <w:t xml:space="preserve">
      бензин (авиациялық бензиннен басқа), дизель отынын көтерме және (немесе) бөлшек саудада өткізуді; </w:t>
      </w:r>
    </w:p>
    <w:bookmarkEnd w:id="2956"/>
    <w:bookmarkStart w:name="z3950" w:id="2957"/>
    <w:p>
      <w:pPr>
        <w:spacing w:after="0"/>
        <w:ind w:left="0"/>
        <w:jc w:val="both"/>
      </w:pPr>
      <w:r>
        <w:rPr>
          <w:rFonts w:ascii="Times New Roman"/>
          <w:b w:val="false"/>
          <w:i w:val="false"/>
          <w:color w:val="000000"/>
          <w:sz w:val="28"/>
        </w:rPr>
        <w:t>
      этиль спиртін және (немесе) алкоголь өнімін өндіруді;</w:t>
      </w:r>
    </w:p>
    <w:bookmarkEnd w:id="2957"/>
    <w:bookmarkStart w:name="z3951" w:id="2958"/>
    <w:p>
      <w:pPr>
        <w:spacing w:after="0"/>
        <w:ind w:left="0"/>
        <w:jc w:val="both"/>
      </w:pPr>
      <w:r>
        <w:rPr>
          <w:rFonts w:ascii="Times New Roman"/>
          <w:b w:val="false"/>
          <w:i w:val="false"/>
          <w:color w:val="000000"/>
          <w:sz w:val="28"/>
        </w:rPr>
        <w:t>
      темекі бұйымдарын өндіруді;</w:t>
      </w:r>
    </w:p>
    <w:bookmarkEnd w:id="2958"/>
    <w:bookmarkStart w:name="z3952" w:id="29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462-бабының</w:t>
      </w:r>
      <w:r>
        <w:rPr>
          <w:rFonts w:ascii="Times New Roman"/>
          <w:b w:val="false"/>
          <w:i w:val="false"/>
          <w:color w:val="000000"/>
          <w:sz w:val="28"/>
        </w:rPr>
        <w:t xml:space="preserve"> 6) тармақшасында көзделген акцизделетін тауарларды өндіруді, жинауды (жинақтауды) жүзеге асыратын салық төлеушілерге (салық агенттеріне) қолданылады.</w:t>
      </w:r>
    </w:p>
    <w:bookmarkEnd w:id="2959"/>
    <w:bookmarkStart w:name="z3953" w:id="2960"/>
    <w:p>
      <w:pPr>
        <w:spacing w:after="0"/>
        <w:ind w:left="0"/>
        <w:jc w:val="both"/>
      </w:pPr>
      <w:r>
        <w:rPr>
          <w:rFonts w:ascii="Times New Roman"/>
          <w:b w:val="false"/>
          <w:i w:val="false"/>
          <w:color w:val="000000"/>
          <w:sz w:val="28"/>
        </w:rPr>
        <w:t>
      Акциз бойынша салықтық есептілікті ұсыну жөніндегі мiндеттеме шикi мұнай, газ конденсаты бойынша (экспортқа өткізілген шикi мұнайдан, газ конденсатынан басқа) салық салынатын операцияларды жүзеге асыратын салық төлеушілерге (салық агенттеріне) қолданылады.</w:t>
      </w:r>
    </w:p>
    <w:bookmarkEnd w:id="2960"/>
    <w:bookmarkStart w:name="z3954" w:id="2961"/>
    <w:p>
      <w:pPr>
        <w:spacing w:after="0"/>
        <w:ind w:left="0"/>
        <w:jc w:val="both"/>
      </w:pPr>
      <w:r>
        <w:rPr>
          <w:rFonts w:ascii="Times New Roman"/>
          <w:b w:val="false"/>
          <w:i w:val="false"/>
          <w:color w:val="000000"/>
          <w:sz w:val="28"/>
        </w:rPr>
        <w:t>
      Акциз бойынша салықтық есептілікті ұсыну жөніндегі мiндеттеме темекі бұйымдарын, қыздырылатын темекісі бар бұйымдарды, электрондық сигареттерде пайдалануға арналған құрамында никотин бар сұйықтықты көтерме саудада өткізуді жүзеге асыратын салық төлеушілерге (салық агенттеріне) қолданылмайды.</w:t>
      </w:r>
    </w:p>
    <w:bookmarkEnd w:id="2961"/>
    <w:bookmarkStart w:name="z3955" w:id="2962"/>
    <w:p>
      <w:pPr>
        <w:spacing w:after="0"/>
        <w:ind w:left="0"/>
        <w:jc w:val="both"/>
      </w:pPr>
      <w:r>
        <w:rPr>
          <w:rFonts w:ascii="Times New Roman"/>
          <w:b w:val="false"/>
          <w:i w:val="false"/>
          <w:color w:val="000000"/>
          <w:sz w:val="28"/>
        </w:rPr>
        <w:t>
      11. Декларацияларға, есеп-қисаптарға қосымшалар оларда көрсетілуге жататын деректер болмаған кезде ұсынылмайды.</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209-бап. Салықтық тіркелімдерді қоспағанда, салық нысандарын қабылдау </w:t>
      </w:r>
    </w:p>
    <w:bookmarkStart w:name="z3956" w:id="2963"/>
    <w:p>
      <w:pPr>
        <w:spacing w:after="0"/>
        <w:ind w:left="0"/>
        <w:jc w:val="both"/>
      </w:pPr>
      <w:r>
        <w:rPr>
          <w:rFonts w:ascii="Times New Roman"/>
          <w:b w:val="false"/>
          <w:i w:val="false"/>
          <w:color w:val="000000"/>
          <w:sz w:val="28"/>
        </w:rPr>
        <w:t>
      1. Салық нысандары салық органдарына осы Кодексте және уәкілетті орган бекітетін мемлекеттік қызметтер көрсету тәртібін айқындайтын заңға тәуелді нормативтік құқықтық актілерде белгіленген мерзімдерде ұсынылады.</w:t>
      </w:r>
    </w:p>
    <w:bookmarkEnd w:id="2963"/>
    <w:bookmarkStart w:name="z3957" w:id="2964"/>
    <w:p>
      <w:pPr>
        <w:spacing w:after="0"/>
        <w:ind w:left="0"/>
        <w:jc w:val="both"/>
      </w:pPr>
      <w:r>
        <w:rPr>
          <w:rFonts w:ascii="Times New Roman"/>
          <w:b w:val="false"/>
          <w:i w:val="false"/>
          <w:color w:val="000000"/>
          <w:sz w:val="28"/>
        </w:rPr>
        <w:t>
      2. Салық нысандарын салық органдарына ұсыну күні оларды ұсыну тәсіліне қарай:</w:t>
      </w:r>
    </w:p>
    <w:bookmarkEnd w:id="2964"/>
    <w:bookmarkStart w:name="z3958" w:id="2965"/>
    <w:p>
      <w:pPr>
        <w:spacing w:after="0"/>
        <w:ind w:left="0"/>
        <w:jc w:val="both"/>
      </w:pPr>
      <w:r>
        <w:rPr>
          <w:rFonts w:ascii="Times New Roman"/>
          <w:b w:val="false"/>
          <w:i w:val="false"/>
          <w:color w:val="000000"/>
          <w:sz w:val="28"/>
        </w:rPr>
        <w:t>
      1) келу тәртібімен ұсынған кезде – салық органдарының немесе "Азаматтарға арналған үкімет" Мемлекеттік корпорациясының қабылдаған күні;</w:t>
      </w:r>
    </w:p>
    <w:bookmarkEnd w:id="2965"/>
    <w:bookmarkStart w:name="z3959" w:id="2966"/>
    <w:p>
      <w:pPr>
        <w:spacing w:after="0"/>
        <w:ind w:left="0"/>
        <w:jc w:val="both"/>
      </w:pPr>
      <w:r>
        <w:rPr>
          <w:rFonts w:ascii="Times New Roman"/>
          <w:b w:val="false"/>
          <w:i w:val="false"/>
          <w:color w:val="000000"/>
          <w:sz w:val="28"/>
        </w:rPr>
        <w:t>
      2) хабарламасы бар тапсырыс хатпен пошта арқылы ұсынған кезде – пошта немесе өзге байланыс ұйымының қабылдағаны туралы белгі қойылған күн;</w:t>
      </w:r>
    </w:p>
    <w:bookmarkEnd w:id="2966"/>
    <w:bookmarkStart w:name="z3960" w:id="2967"/>
    <w:p>
      <w:pPr>
        <w:spacing w:after="0"/>
        <w:ind w:left="0"/>
        <w:jc w:val="both"/>
      </w:pPr>
      <w:r>
        <w:rPr>
          <w:rFonts w:ascii="Times New Roman"/>
          <w:b w:val="false"/>
          <w:i w:val="false"/>
          <w:color w:val="000000"/>
          <w:sz w:val="28"/>
        </w:rPr>
        <w:t>
      3) электрондық нысанда ұсынған кезде – жүйеде қабылданған кезден бастап бір жұмыс күнінен кешіктірілмейтін мерзімде салық төлеушіге (салық агентіне)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bookmarkEnd w:id="2967"/>
    <w:bookmarkStart w:name="z3961" w:id="2968"/>
    <w:p>
      <w:pPr>
        <w:spacing w:after="0"/>
        <w:ind w:left="0"/>
        <w:jc w:val="both"/>
      </w:pPr>
      <w:r>
        <w:rPr>
          <w:rFonts w:ascii="Times New Roman"/>
          <w:b w:val="false"/>
          <w:i w:val="false"/>
          <w:color w:val="000000"/>
          <w:sz w:val="28"/>
        </w:rPr>
        <w:t>
      3. Салық органдарының жүйесі салық нысандарын қабылдаған және өңдеген кезде оның толықтығын және оны толтырудың дұрыстығын тексеруден тұратын форматтық-логикалық бақылау жүргізіледі.</w:t>
      </w:r>
    </w:p>
    <w:bookmarkEnd w:id="2968"/>
    <w:bookmarkStart w:name="z3962" w:id="2969"/>
    <w:p>
      <w:pPr>
        <w:spacing w:after="0"/>
        <w:ind w:left="0"/>
        <w:jc w:val="both"/>
      </w:pPr>
      <w:r>
        <w:rPr>
          <w:rFonts w:ascii="Times New Roman"/>
          <w:b w:val="false"/>
          <w:i w:val="false"/>
          <w:color w:val="000000"/>
          <w:sz w:val="28"/>
        </w:rPr>
        <w:t>
      4. Жеке тұлғалардың декларацияларды ұсынуы туралы ақпарат осы баптың 2-тармағында белгіленген, жеке тұлғалардың декларациялары ұсынылған күннен бастап он бес жұмыс күні ішінде уәкілетті органның интернет-ресурсына орналастырылады.</w:t>
      </w:r>
    </w:p>
    <w:bookmarkEnd w:id="2969"/>
    <w:bookmarkStart w:name="z3963" w:id="2970"/>
    <w:p>
      <w:pPr>
        <w:spacing w:after="0"/>
        <w:ind w:left="0"/>
        <w:jc w:val="both"/>
      </w:pPr>
      <w:r>
        <w:rPr>
          <w:rFonts w:ascii="Times New Roman"/>
          <w:b w:val="false"/>
          <w:i w:val="false"/>
          <w:color w:val="000000"/>
          <w:sz w:val="28"/>
        </w:rPr>
        <w:t>
      5. Салық нысандары, мынадай жағдайлардың біреуі немесе бірнешеуі болған кезде:</w:t>
      </w:r>
    </w:p>
    <w:bookmarkEnd w:id="2970"/>
    <w:bookmarkStart w:name="z3964" w:id="2971"/>
    <w:p>
      <w:pPr>
        <w:spacing w:after="0"/>
        <w:ind w:left="0"/>
        <w:jc w:val="both"/>
      </w:pPr>
      <w:r>
        <w:rPr>
          <w:rFonts w:ascii="Times New Roman"/>
          <w:b w:val="false"/>
          <w:i w:val="false"/>
          <w:color w:val="000000"/>
          <w:sz w:val="28"/>
        </w:rPr>
        <w:t>
      1) салық нысандары уәкілетті орган белгілеген нысандарға сәйкес келмесе;</w:t>
      </w:r>
    </w:p>
    <w:bookmarkEnd w:id="2971"/>
    <w:bookmarkStart w:name="z3965" w:id="2972"/>
    <w:p>
      <w:pPr>
        <w:spacing w:after="0"/>
        <w:ind w:left="0"/>
        <w:jc w:val="both"/>
      </w:pPr>
      <w:r>
        <w:rPr>
          <w:rFonts w:ascii="Times New Roman"/>
          <w:b w:val="false"/>
          <w:i w:val="false"/>
          <w:color w:val="000000"/>
          <w:sz w:val="28"/>
        </w:rPr>
        <w:t>
      2) салық нысанында салық органының коды көрсетілмесе;</w:t>
      </w:r>
    </w:p>
    <w:bookmarkEnd w:id="2972"/>
    <w:bookmarkStart w:name="z3966" w:id="2973"/>
    <w:p>
      <w:pPr>
        <w:spacing w:after="0"/>
        <w:ind w:left="0"/>
        <w:jc w:val="both"/>
      </w:pPr>
      <w:r>
        <w:rPr>
          <w:rFonts w:ascii="Times New Roman"/>
          <w:b w:val="false"/>
          <w:i w:val="false"/>
          <w:color w:val="000000"/>
          <w:sz w:val="28"/>
        </w:rPr>
        <w:t>
      3) салық нысанында салық төлеушінің (салық агентінің) сәйкестендіру нөмірі көрсетілмесе немесе дұрыс көрсетілмесе;</w:t>
      </w:r>
    </w:p>
    <w:bookmarkEnd w:id="2973"/>
    <w:bookmarkStart w:name="z3967" w:id="2974"/>
    <w:p>
      <w:pPr>
        <w:spacing w:after="0"/>
        <w:ind w:left="0"/>
        <w:jc w:val="both"/>
      </w:pPr>
      <w:r>
        <w:rPr>
          <w:rFonts w:ascii="Times New Roman"/>
          <w:b w:val="false"/>
          <w:i w:val="false"/>
          <w:color w:val="000000"/>
          <w:sz w:val="28"/>
        </w:rPr>
        <w:t>
      4) салық нысанында салықтық кезең көрсетілмесе;</w:t>
      </w:r>
    </w:p>
    <w:bookmarkEnd w:id="2974"/>
    <w:bookmarkStart w:name="z3968" w:id="2975"/>
    <w:p>
      <w:pPr>
        <w:spacing w:after="0"/>
        <w:ind w:left="0"/>
        <w:jc w:val="both"/>
      </w:pPr>
      <w:r>
        <w:rPr>
          <w:rFonts w:ascii="Times New Roman"/>
          <w:b w:val="false"/>
          <w:i w:val="false"/>
          <w:color w:val="000000"/>
          <w:sz w:val="28"/>
        </w:rPr>
        <w:t>
      5) салық нысанында активтер мен міндеттемелер туралы декларация жасалған күн көрсетілмесе;</w:t>
      </w:r>
    </w:p>
    <w:bookmarkEnd w:id="2975"/>
    <w:bookmarkStart w:name="z3969" w:id="2976"/>
    <w:p>
      <w:pPr>
        <w:spacing w:after="0"/>
        <w:ind w:left="0"/>
        <w:jc w:val="both"/>
      </w:pPr>
      <w:r>
        <w:rPr>
          <w:rFonts w:ascii="Times New Roman"/>
          <w:b w:val="false"/>
          <w:i w:val="false"/>
          <w:color w:val="000000"/>
          <w:sz w:val="28"/>
        </w:rPr>
        <w:t>
      6) салық нысанында салықтық есептіліктің түрі көрсетілмесе;</w:t>
      </w:r>
    </w:p>
    <w:bookmarkEnd w:id="2976"/>
    <w:bookmarkStart w:name="z3970" w:id="2977"/>
    <w:p>
      <w:pPr>
        <w:spacing w:after="0"/>
        <w:ind w:left="0"/>
        <w:jc w:val="both"/>
      </w:pPr>
      <w:r>
        <w:rPr>
          <w:rFonts w:ascii="Times New Roman"/>
          <w:b w:val="false"/>
          <w:i w:val="false"/>
          <w:color w:val="000000"/>
          <w:sz w:val="28"/>
        </w:rPr>
        <w:t>
      7) салықтық есептілікке қол қойылмаса және (немесе) өзінің атауы бар мөрмен куәландырылмаса;</w:t>
      </w:r>
    </w:p>
    <w:bookmarkEnd w:id="2977"/>
    <w:bookmarkStart w:name="z3971" w:id="2978"/>
    <w:p>
      <w:pPr>
        <w:spacing w:after="0"/>
        <w:ind w:left="0"/>
        <w:jc w:val="both"/>
      </w:pPr>
      <w:r>
        <w:rPr>
          <w:rFonts w:ascii="Times New Roman"/>
          <w:b w:val="false"/>
          <w:i w:val="false"/>
          <w:color w:val="000000"/>
          <w:sz w:val="28"/>
        </w:rPr>
        <w:t>
      8) форматтық-логикалық бақылаудың салықтық есептілікті қабылдау және өңдеу жүйесі қабылдамаған кезде салықтық есептілікте "Өндеуден бас тартылды" деген өңдеу мәртебесі болса;</w:t>
      </w:r>
    </w:p>
    <w:bookmarkEnd w:id="2978"/>
    <w:bookmarkStart w:name="z3972" w:id="2979"/>
    <w:p>
      <w:pPr>
        <w:spacing w:after="0"/>
        <w:ind w:left="0"/>
        <w:jc w:val="both"/>
      </w:pPr>
      <w:r>
        <w:rPr>
          <w:rFonts w:ascii="Times New Roman"/>
          <w:b w:val="false"/>
          <w:i w:val="false"/>
          <w:color w:val="000000"/>
          <w:sz w:val="28"/>
        </w:rPr>
        <w:t xml:space="preserve">
      9) салықтық есептілікті ұсыну мерзімі ұзартылған жағдайда салықтық есептілікті ұсыну тәсіліне қатысты осы Кодекстің </w:t>
      </w:r>
      <w:r>
        <w:rPr>
          <w:rFonts w:ascii="Times New Roman"/>
          <w:b w:val="false"/>
          <w:i w:val="false"/>
          <w:color w:val="000000"/>
          <w:sz w:val="28"/>
        </w:rPr>
        <w:t>212-бабы</w:t>
      </w:r>
      <w:r>
        <w:rPr>
          <w:rFonts w:ascii="Times New Roman"/>
          <w:b w:val="false"/>
          <w:i w:val="false"/>
          <w:color w:val="000000"/>
          <w:sz w:val="28"/>
        </w:rPr>
        <w:t xml:space="preserve"> 1-тармағының талаптары бұзылса;</w:t>
      </w:r>
    </w:p>
    <w:bookmarkEnd w:id="2979"/>
    <w:bookmarkStart w:name="z3973" w:id="298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412-бабы</w:t>
      </w:r>
      <w:r>
        <w:rPr>
          <w:rFonts w:ascii="Times New Roman"/>
          <w:b w:val="false"/>
          <w:i w:val="false"/>
          <w:color w:val="000000"/>
          <w:sz w:val="28"/>
        </w:rPr>
        <w:t xml:space="preserve"> 2-тармағының 1) тармақшасына сәйкес шот-фактуралар қағаз жеткізгіште жазып берілген жағдайда – салықтық кезең ішінде сатып алынған және өткізілген тауарлар, жұмыстар, көрсетілетін қызметтер бойынша шот-фактуралардың тізілімдері қосылған құн салығы бойынша декларациямен бір мезгілде ұсынылмаса;</w:t>
      </w:r>
    </w:p>
    <w:bookmarkEnd w:id="2980"/>
    <w:bookmarkStart w:name="z3974" w:id="2981"/>
    <w:p>
      <w:pPr>
        <w:spacing w:after="0"/>
        <w:ind w:left="0"/>
        <w:jc w:val="both"/>
      </w:pPr>
      <w:r>
        <w:rPr>
          <w:rFonts w:ascii="Times New Roman"/>
          <w:b w:val="false"/>
          <w:i w:val="false"/>
          <w:color w:val="000000"/>
          <w:sz w:val="28"/>
        </w:rPr>
        <w:t>
      11) қосылған құн салығы бойынша салықтық есептілік салық органының шешімімен көрсетілген салық бойынша тіркеу есебінен шығарылғаннан кейін келу тәртібімен ұсынылмаса, салық органдарына ұсынылмады деп есептеледі.</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Салықтық есептілікті керi қайтарып алу тәртібі</w:t>
      </w:r>
    </w:p>
    <w:bookmarkStart w:name="z3975" w:id="2982"/>
    <w:p>
      <w:pPr>
        <w:spacing w:after="0"/>
        <w:ind w:left="0"/>
        <w:jc w:val="both"/>
      </w:pPr>
      <w:r>
        <w:rPr>
          <w:rFonts w:ascii="Times New Roman"/>
          <w:b w:val="false"/>
          <w:i w:val="false"/>
          <w:color w:val="000000"/>
          <w:sz w:val="28"/>
        </w:rPr>
        <w:t>
      1. Салық төлеуші (салық агентi) салықтық есептілікті керi қайтарып алу үшін салық органына:</w:t>
      </w:r>
    </w:p>
    <w:bookmarkEnd w:id="2982"/>
    <w:bookmarkStart w:name="z3976" w:id="2983"/>
    <w:p>
      <w:pPr>
        <w:spacing w:after="0"/>
        <w:ind w:left="0"/>
        <w:jc w:val="both"/>
      </w:pPr>
      <w:r>
        <w:rPr>
          <w:rFonts w:ascii="Times New Roman"/>
          <w:b w:val="false"/>
          <w:i w:val="false"/>
          <w:color w:val="000000"/>
          <w:sz w:val="28"/>
        </w:rPr>
        <w:t>
      1) өзі тiркеу есебiне қойылған жер бойынша салықтық өтiнiштi ұсынады.</w:t>
      </w:r>
    </w:p>
    <w:bookmarkEnd w:id="2983"/>
    <w:bookmarkStart w:name="z3977" w:id="2984"/>
    <w:p>
      <w:pPr>
        <w:spacing w:after="0"/>
        <w:ind w:left="0"/>
        <w:jc w:val="both"/>
      </w:pPr>
      <w:r>
        <w:rPr>
          <w:rFonts w:ascii="Times New Roman"/>
          <w:b w:val="false"/>
          <w:i w:val="false"/>
          <w:color w:val="000000"/>
          <w:sz w:val="28"/>
        </w:rPr>
        <w:t>
      Салық органының коды дұрыс көрсетілмеген салықтық есептiлiкті өзгерту әдісімен кері қайтарып алған жағдайда, салықтық өтiнiш осындай есептілікті ұсыну орны бойынша ұсынылады;</w:t>
      </w:r>
    </w:p>
    <w:bookmarkEnd w:id="2984"/>
    <w:bookmarkStart w:name="z3978" w:id="298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208-бабы</w:t>
      </w:r>
      <w:r>
        <w:rPr>
          <w:rFonts w:ascii="Times New Roman"/>
          <w:b w:val="false"/>
          <w:i w:val="false"/>
          <w:color w:val="000000"/>
          <w:sz w:val="28"/>
        </w:rPr>
        <w:t xml:space="preserve"> 2-тармағының шарттарын бұза отырып ұсынылған салықтық есептілікті жою әдісімен кері қайтарып алған жағдайда, салықтық есептілікті ұсынады.</w:t>
      </w:r>
    </w:p>
    <w:bookmarkEnd w:id="2985"/>
    <w:bookmarkStart w:name="z3979" w:id="2986"/>
    <w:p>
      <w:pPr>
        <w:spacing w:after="0"/>
        <w:ind w:left="0"/>
        <w:jc w:val="both"/>
      </w:pPr>
      <w:r>
        <w:rPr>
          <w:rFonts w:ascii="Times New Roman"/>
          <w:b w:val="false"/>
          <w:i w:val="false"/>
          <w:color w:val="000000"/>
          <w:sz w:val="28"/>
        </w:rPr>
        <w:t>
      Салықтық есептілік көрсетілген салықтық кезеңге ұсынылған салықтық есептіліктің барлық қосымша нысандары ескеріле отырып, салықтық есептілікті қабылдау және өңдеу жүйесiнен салық органының керi қайтарып алуына жатады.</w:t>
      </w:r>
    </w:p>
    <w:bookmarkEnd w:id="2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есептілікті керi қайтарып алу мынадай әдiстердiң бірiмен жүргізіледі:</w:t>
      </w:r>
    </w:p>
    <w:bookmarkStart w:name="z3981" w:id="2987"/>
    <w:p>
      <w:pPr>
        <w:spacing w:after="0"/>
        <w:ind w:left="0"/>
        <w:jc w:val="both"/>
      </w:pPr>
      <w:r>
        <w:rPr>
          <w:rFonts w:ascii="Times New Roman"/>
          <w:b w:val="false"/>
          <w:i w:val="false"/>
          <w:color w:val="000000"/>
          <w:sz w:val="28"/>
        </w:rPr>
        <w:t>
      1) жою әдiсiмен, бұл ретте керi қайтарылатын салықтық есептілік салықтық есептілікті қабылдау және өңдеу жүйесiнiң орталық торабынан жойылады;</w:t>
      </w:r>
    </w:p>
    <w:bookmarkEnd w:id="2987"/>
    <w:bookmarkStart w:name="z3982" w:id="2988"/>
    <w:p>
      <w:pPr>
        <w:spacing w:after="0"/>
        <w:ind w:left="0"/>
        <w:jc w:val="both"/>
      </w:pPr>
      <w:r>
        <w:rPr>
          <w:rFonts w:ascii="Times New Roman"/>
          <w:b w:val="false"/>
          <w:i w:val="false"/>
          <w:color w:val="000000"/>
          <w:sz w:val="28"/>
        </w:rPr>
        <w:t>
      2) өзгерту әдiсiмен, бұл ретте бұрын ұсынылған салықтық есептілікке салық төлеушi (салық агентi) мәлiмдеген өзгерістер және (немесе) түзетулер енгiзiледі.</w:t>
      </w:r>
    </w:p>
    <w:bookmarkEnd w:id="2988"/>
    <w:bookmarkStart w:name="z3983" w:id="2989"/>
    <w:p>
      <w:pPr>
        <w:spacing w:after="0"/>
        <w:ind w:left="0"/>
        <w:jc w:val="both"/>
      </w:pPr>
      <w:r>
        <w:rPr>
          <w:rFonts w:ascii="Times New Roman"/>
          <w:b w:val="false"/>
          <w:i w:val="false"/>
          <w:color w:val="000000"/>
          <w:sz w:val="28"/>
        </w:rPr>
        <w:t>
      2. Жою әдісімен мынадай:</w:t>
      </w:r>
    </w:p>
    <w:bookmarkEnd w:id="2989"/>
    <w:bookmarkStart w:name="z3984" w:id="2990"/>
    <w:p>
      <w:pPr>
        <w:spacing w:after="0"/>
        <w:ind w:left="0"/>
        <w:jc w:val="both"/>
      </w:pPr>
      <w:r>
        <w:rPr>
          <w:rFonts w:ascii="Times New Roman"/>
          <w:b w:val="false"/>
          <w:i w:val="false"/>
          <w:color w:val="000000"/>
          <w:sz w:val="28"/>
        </w:rPr>
        <w:t>
      1) салықтық тексеруді жүргізу басталғанға дейін қызметті қайта бастау туралы шешім қабылдаған жағдайда таратудың салықтық есептілігін;</w:t>
      </w:r>
    </w:p>
    <w:bookmarkEnd w:id="2990"/>
    <w:bookmarkStart w:name="z3985" w:id="299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208-бабы</w:t>
      </w:r>
      <w:r>
        <w:rPr>
          <w:rFonts w:ascii="Times New Roman"/>
          <w:b w:val="false"/>
          <w:i w:val="false"/>
          <w:color w:val="000000"/>
          <w:sz w:val="28"/>
        </w:rPr>
        <w:t xml:space="preserve"> 2-тармағының және </w:t>
      </w:r>
      <w:r>
        <w:rPr>
          <w:rFonts w:ascii="Times New Roman"/>
          <w:b w:val="false"/>
          <w:i w:val="false"/>
          <w:color w:val="000000"/>
          <w:sz w:val="28"/>
        </w:rPr>
        <w:t>211-бабы</w:t>
      </w:r>
      <w:r>
        <w:rPr>
          <w:rFonts w:ascii="Times New Roman"/>
          <w:b w:val="false"/>
          <w:i w:val="false"/>
          <w:color w:val="000000"/>
          <w:sz w:val="28"/>
        </w:rPr>
        <w:t xml:space="preserve"> 5-тармағының шарттарын бұза отырып ұсынылған;</w:t>
      </w:r>
    </w:p>
    <w:bookmarkEnd w:id="2991"/>
    <w:bookmarkStart w:name="z3986" w:id="2992"/>
    <w:p>
      <w:pPr>
        <w:spacing w:after="0"/>
        <w:ind w:left="0"/>
        <w:jc w:val="both"/>
      </w:pPr>
      <w:r>
        <w:rPr>
          <w:rFonts w:ascii="Times New Roman"/>
          <w:b w:val="false"/>
          <w:i w:val="false"/>
          <w:color w:val="000000"/>
          <w:sz w:val="28"/>
        </w:rPr>
        <w:t>
      3) осындай салықтық есептілікті ұсыну жөніндегі міндеттеме болмаған кезде ұсынылған;</w:t>
      </w:r>
    </w:p>
    <w:bookmarkEnd w:id="2992"/>
    <w:bookmarkStart w:name="z3987" w:id="299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209-бабының</w:t>
      </w:r>
      <w:r>
        <w:rPr>
          <w:rFonts w:ascii="Times New Roman"/>
          <w:b w:val="false"/>
          <w:i w:val="false"/>
          <w:color w:val="000000"/>
          <w:sz w:val="28"/>
        </w:rPr>
        <w:t xml:space="preserve"> 5-тармағына сәйкес ұсынылмады деп есептелетін;</w:t>
      </w:r>
    </w:p>
    <w:bookmarkEnd w:id="2993"/>
    <w:bookmarkStart w:name="z3988" w:id="2994"/>
    <w:p>
      <w:pPr>
        <w:spacing w:after="0"/>
        <w:ind w:left="0"/>
        <w:jc w:val="both"/>
      </w:pPr>
      <w:r>
        <w:rPr>
          <w:rFonts w:ascii="Times New Roman"/>
          <w:b w:val="false"/>
          <w:i w:val="false"/>
          <w:color w:val="000000"/>
          <w:sz w:val="28"/>
        </w:rPr>
        <w:t>
      5) камералдық бақылау нәтижелері бойынша салық органы анықтаған бұзушылықтарды жою туралы хабарламалар бойынша салықтық есептілікті қоспағанда, талап қоюдың ескіру мерзімі өткеннен кейін ұсынылған салықтық есептілікті кері қайтарып алу жүргізіледі.</w:t>
      </w:r>
    </w:p>
    <w:bookmarkEnd w:id="2994"/>
    <w:bookmarkStart w:name="z3989" w:id="2995"/>
    <w:p>
      <w:pPr>
        <w:spacing w:after="0"/>
        <w:ind w:left="0"/>
        <w:jc w:val="both"/>
      </w:pPr>
      <w:r>
        <w:rPr>
          <w:rFonts w:ascii="Times New Roman"/>
          <w:b w:val="false"/>
          <w:i w:val="false"/>
          <w:color w:val="000000"/>
          <w:sz w:val="28"/>
        </w:rPr>
        <w:t>
      Жою әдісімен салықтық есептілікті кері қайтарып алу кезінде салық төлеушінің (салық агентінің) жеке шоттарында тіркеу есебіне қойылған жері бойынша салық органы кері қайтарып алынатын салықтық есептілік бойынша салықтардың, бюджетке төленетін төлемдердің, әлеуметтік төлемдердің есептелген (азайтылған) сомаларына түзетпе жасауды жүзеге асырады.</w:t>
      </w:r>
    </w:p>
    <w:bookmarkEnd w:id="2995"/>
    <w:bookmarkStart w:name="z3990" w:id="2996"/>
    <w:p>
      <w:pPr>
        <w:spacing w:after="0"/>
        <w:ind w:left="0"/>
        <w:jc w:val="both"/>
      </w:pPr>
      <w:r>
        <w:rPr>
          <w:rFonts w:ascii="Times New Roman"/>
          <w:b w:val="false"/>
          <w:i w:val="false"/>
          <w:color w:val="000000"/>
          <w:sz w:val="28"/>
        </w:rPr>
        <w:t>
      Осы тармақтың бірінші бөлігінің 2), 3), 4) және 5) тармақшаларында көрсетілген салықтық есептілікті кері қайтарып алу туралы салықтық өтініш ұсынылмаған жағдайда, салық органы ұсынбау фактісі анықталған күннен бастап бес жұмыс күнінен кешіктірілмейтін мерзімде салық төлеушіге (салық агентіне) Қазақстан Республикасының салық заңнамасын бұзушылықтарды жою туралы хабарлама жібереді.</w:t>
      </w:r>
    </w:p>
    <w:bookmarkEnd w:id="2996"/>
    <w:bookmarkStart w:name="z3991" w:id="2997"/>
    <w:p>
      <w:pPr>
        <w:spacing w:after="0"/>
        <w:ind w:left="0"/>
        <w:jc w:val="both"/>
      </w:pPr>
      <w:r>
        <w:rPr>
          <w:rFonts w:ascii="Times New Roman"/>
          <w:b w:val="false"/>
          <w:i w:val="false"/>
          <w:color w:val="000000"/>
          <w:sz w:val="28"/>
        </w:rPr>
        <w:t>
      Хабарлама орындалмаған кезде салық органы салықтық есептілікті кері қайтарып алуды салықтық өтінішсіз жою әдісімен жүргізеді. Кері қайтарып алу уәкілетті орган белгілеген нысан бойынша салықтық есептілікті кері қайтарып алуға салық органының шешімі негізінде жүргізіледі.</w:t>
      </w:r>
    </w:p>
    <w:bookmarkEnd w:id="2997"/>
    <w:bookmarkStart w:name="z3992" w:id="2998"/>
    <w:p>
      <w:pPr>
        <w:spacing w:after="0"/>
        <w:ind w:left="0"/>
        <w:jc w:val="both"/>
      </w:pPr>
      <w:r>
        <w:rPr>
          <w:rFonts w:ascii="Times New Roman"/>
          <w:b w:val="false"/>
          <w:i w:val="false"/>
          <w:color w:val="000000"/>
          <w:sz w:val="28"/>
        </w:rPr>
        <w:t>
      3. Өзгерту әдiсiмен мынадай салықтық есептілікті:</w:t>
      </w:r>
    </w:p>
    <w:bookmarkEnd w:id="2998"/>
    <w:bookmarkStart w:name="z3993" w:id="2999"/>
    <w:p>
      <w:pPr>
        <w:spacing w:after="0"/>
        <w:ind w:left="0"/>
        <w:jc w:val="both"/>
      </w:pPr>
      <w:r>
        <w:rPr>
          <w:rFonts w:ascii="Times New Roman"/>
          <w:b w:val="false"/>
          <w:i w:val="false"/>
          <w:color w:val="000000"/>
          <w:sz w:val="28"/>
        </w:rPr>
        <w:t>
      1) валютаның коды көрсетiлмеген немесе дұрыс көрсетiлмеген;</w:t>
      </w:r>
    </w:p>
    <w:bookmarkEnd w:id="2999"/>
    <w:bookmarkStart w:name="z3994" w:id="3000"/>
    <w:p>
      <w:pPr>
        <w:spacing w:after="0"/>
        <w:ind w:left="0"/>
        <w:jc w:val="both"/>
      </w:pPr>
      <w:r>
        <w:rPr>
          <w:rFonts w:ascii="Times New Roman"/>
          <w:b w:val="false"/>
          <w:i w:val="false"/>
          <w:color w:val="000000"/>
          <w:sz w:val="28"/>
        </w:rPr>
        <w:t>
      2) жер қойнауын пайдалануға арналған келісімшарттың нөмiрi және (немесе) күнi көрсетiлмеген немесе дұрыс көрсетiлмеген;</w:t>
      </w:r>
    </w:p>
    <w:bookmarkEnd w:id="3000"/>
    <w:bookmarkStart w:name="z3995" w:id="3001"/>
    <w:p>
      <w:pPr>
        <w:spacing w:after="0"/>
        <w:ind w:left="0"/>
        <w:jc w:val="both"/>
      </w:pPr>
      <w:r>
        <w:rPr>
          <w:rFonts w:ascii="Times New Roman"/>
          <w:b w:val="false"/>
          <w:i w:val="false"/>
          <w:color w:val="000000"/>
          <w:sz w:val="28"/>
        </w:rPr>
        <w:t>
      3) резиденттік мәртебесi көрсетiлмеген немесе дұрыс көрсетiлмеген;</w:t>
      </w:r>
    </w:p>
    <w:bookmarkEnd w:id="3001"/>
    <w:bookmarkStart w:name="z3996" w:id="3002"/>
    <w:p>
      <w:pPr>
        <w:spacing w:after="0"/>
        <w:ind w:left="0"/>
        <w:jc w:val="both"/>
      </w:pPr>
      <w:r>
        <w:rPr>
          <w:rFonts w:ascii="Times New Roman"/>
          <w:b w:val="false"/>
          <w:i w:val="false"/>
          <w:color w:val="000000"/>
          <w:sz w:val="28"/>
        </w:rPr>
        <w:t>
      4) салық органының коды дұрыс көрсетілмеген;</w:t>
      </w:r>
    </w:p>
    <w:bookmarkEnd w:id="3002"/>
    <w:bookmarkStart w:name="z3997" w:id="3003"/>
    <w:p>
      <w:pPr>
        <w:spacing w:after="0"/>
        <w:ind w:left="0"/>
        <w:jc w:val="both"/>
      </w:pPr>
      <w:r>
        <w:rPr>
          <w:rFonts w:ascii="Times New Roman"/>
          <w:b w:val="false"/>
          <w:i w:val="false"/>
          <w:color w:val="000000"/>
          <w:sz w:val="28"/>
        </w:rPr>
        <w:t>
      5) салықтық кезең дұрыс көрсетілмеген;</w:t>
      </w:r>
    </w:p>
    <w:bookmarkEnd w:id="3003"/>
    <w:bookmarkStart w:name="z3998" w:id="3004"/>
    <w:p>
      <w:pPr>
        <w:spacing w:after="0"/>
        <w:ind w:left="0"/>
        <w:jc w:val="both"/>
      </w:pPr>
      <w:r>
        <w:rPr>
          <w:rFonts w:ascii="Times New Roman"/>
          <w:b w:val="false"/>
          <w:i w:val="false"/>
          <w:color w:val="000000"/>
          <w:sz w:val="28"/>
        </w:rPr>
        <w:t>
      6) салықтық есептіліктің түрі дұрыс көрсетілмеген;</w:t>
      </w:r>
    </w:p>
    <w:bookmarkEnd w:id="3004"/>
    <w:bookmarkStart w:name="z3999" w:id="3005"/>
    <w:p>
      <w:pPr>
        <w:spacing w:after="0"/>
        <w:ind w:left="0"/>
        <w:jc w:val="both"/>
      </w:pPr>
      <w:r>
        <w:rPr>
          <w:rFonts w:ascii="Times New Roman"/>
          <w:b w:val="false"/>
          <w:i w:val="false"/>
          <w:color w:val="000000"/>
          <w:sz w:val="28"/>
        </w:rPr>
        <w:t>
      7) салықтық тексеру жүргізілгеннен кейін немесе камералдық бақылау аяқталғаннан кейін қызметті қайта бастау туралы шешім қабылдаған жағдайда таратудың салықтық есептілігін кері қайтарып алу жүргізіледі.</w:t>
      </w:r>
    </w:p>
    <w:bookmarkEnd w:id="3005"/>
    <w:bookmarkStart w:name="z4000" w:id="3006"/>
    <w:p>
      <w:pPr>
        <w:spacing w:after="0"/>
        <w:ind w:left="0"/>
        <w:jc w:val="both"/>
      </w:pPr>
      <w:r>
        <w:rPr>
          <w:rFonts w:ascii="Times New Roman"/>
          <w:b w:val="false"/>
          <w:i w:val="false"/>
          <w:color w:val="000000"/>
          <w:sz w:val="28"/>
        </w:rPr>
        <w:t>
      Өзгерту әдiсiмен салықтық есептілікті кері қайтарып алу кезiнде салық төлеушiнiң (салық агентiнiң) жеке шоттарында тiркеу есебiне қойылған жері бойынша салық органы мәлімделген өзгерістерді және (немесе) толықтыруларды ескере отырып, салықтық есептілік бойынша деректерді жеке шотта кейіннен көрсетіп, кері қайтарылатын салықтық есептілікте көрсетілген сомаларға түзетпе жасауды жүзеге асырады.</w:t>
      </w:r>
    </w:p>
    <w:bookmarkEnd w:id="3006"/>
    <w:bookmarkStart w:name="z4001" w:id="3007"/>
    <w:p>
      <w:pPr>
        <w:spacing w:after="0"/>
        <w:ind w:left="0"/>
        <w:jc w:val="both"/>
      </w:pPr>
      <w:r>
        <w:rPr>
          <w:rFonts w:ascii="Times New Roman"/>
          <w:b w:val="false"/>
          <w:i w:val="false"/>
          <w:color w:val="000000"/>
          <w:sz w:val="28"/>
        </w:rPr>
        <w:t>
      4. Мынадай:</w:t>
      </w:r>
    </w:p>
    <w:bookmarkEnd w:id="3007"/>
    <w:bookmarkStart w:name="z4002" w:id="3008"/>
    <w:p>
      <w:pPr>
        <w:spacing w:after="0"/>
        <w:ind w:left="0"/>
        <w:jc w:val="both"/>
      </w:pPr>
      <w:r>
        <w:rPr>
          <w:rFonts w:ascii="Times New Roman"/>
          <w:b w:val="false"/>
          <w:i w:val="false"/>
          <w:color w:val="000000"/>
          <w:sz w:val="28"/>
        </w:rPr>
        <w:t>
      1) тексеру жүргiзуге арналған нұсқамада көрсетiлген салықтардың және бюджетке төленетiн төлемдер мен әлеуметтiк төлемдердiң түрлерi бойынша кешендi және тақырыптық тексерулердi жүргiзу кезеңiнде – тексерiлетiн салықтық кезеңнің;</w:t>
      </w:r>
    </w:p>
    <w:bookmarkEnd w:id="3008"/>
    <w:bookmarkStart w:name="z4003" w:id="3009"/>
    <w:p>
      <w:pPr>
        <w:spacing w:after="0"/>
        <w:ind w:left="0"/>
        <w:jc w:val="both"/>
      </w:pPr>
      <w:r>
        <w:rPr>
          <w:rFonts w:ascii="Times New Roman"/>
          <w:b w:val="false"/>
          <w:i w:val="false"/>
          <w:color w:val="000000"/>
          <w:sz w:val="28"/>
        </w:rPr>
        <w:t>
      2) шағым берудiң қалпына келтiрiлген мерзiмiн ескере отырып, тексеру нәтижелері туралы хабарламаға шағымды беру және оны қарау мерзiмi кезеңiнде – шағым жасалатын салықтық кезеңнің;</w:t>
      </w:r>
    </w:p>
    <w:bookmarkEnd w:id="3009"/>
    <w:bookmarkStart w:name="z4004" w:id="3010"/>
    <w:p>
      <w:pPr>
        <w:spacing w:after="0"/>
        <w:ind w:left="0"/>
        <w:jc w:val="both"/>
      </w:pPr>
      <w:r>
        <w:rPr>
          <w:rFonts w:ascii="Times New Roman"/>
          <w:b w:val="false"/>
          <w:i w:val="false"/>
          <w:color w:val="000000"/>
          <w:sz w:val="28"/>
        </w:rPr>
        <w:t>
      3) камералдық бақылау нәтижелері бойынша салық органы анықтаған бұзушылықтарды жою туралы хабарламалар бойынша ұсынылған салықтық есептілікті керi қайтарып алуға жол берiлмейдi.</w:t>
      </w:r>
    </w:p>
    <w:bookmarkEnd w:id="3010"/>
    <w:bookmarkStart w:name="z4005" w:id="3011"/>
    <w:p>
      <w:pPr>
        <w:spacing w:after="0"/>
        <w:ind w:left="0"/>
        <w:jc w:val="both"/>
      </w:pPr>
      <w:r>
        <w:rPr>
          <w:rFonts w:ascii="Times New Roman"/>
          <w:b w:val="false"/>
          <w:i w:val="false"/>
          <w:color w:val="000000"/>
          <w:sz w:val="28"/>
        </w:rPr>
        <w:t>
      5. Кері қайтарып алу туралы мәлімет уәкілетті органның интернет-ресурсында мынадай мерзімдерде:</w:t>
      </w:r>
    </w:p>
    <w:bookmarkEnd w:id="3011"/>
    <w:bookmarkStart w:name="z4006" w:id="3012"/>
    <w:p>
      <w:pPr>
        <w:spacing w:after="0"/>
        <w:ind w:left="0"/>
        <w:jc w:val="both"/>
      </w:pPr>
      <w:r>
        <w:rPr>
          <w:rFonts w:ascii="Times New Roman"/>
          <w:b w:val="false"/>
          <w:i w:val="false"/>
          <w:color w:val="000000"/>
          <w:sz w:val="28"/>
        </w:rPr>
        <w:t>
      1) осы баптың 1-тармағында көрсетілген салықтық өтініші негізінде салықтық есептілікті кері қайтарып алған жағдайда – осындай өтініш алынған күннен бастап бір жұмыс күні ішінде;</w:t>
      </w:r>
    </w:p>
    <w:bookmarkEnd w:id="3012"/>
    <w:bookmarkStart w:name="z4007" w:id="3013"/>
    <w:p>
      <w:pPr>
        <w:spacing w:after="0"/>
        <w:ind w:left="0"/>
        <w:jc w:val="both"/>
      </w:pPr>
      <w:r>
        <w:rPr>
          <w:rFonts w:ascii="Times New Roman"/>
          <w:b w:val="false"/>
          <w:i w:val="false"/>
          <w:color w:val="000000"/>
          <w:sz w:val="28"/>
        </w:rPr>
        <w:t>
      2) салық органының осы баптың 2-тармағында көрсетілген шешімі негізінде салықтық есептілікті кері қайтарып алған жағдайда – Қазақстан Республикасының салық заңнамасын бұзушылықтарды жою туралы хабарламаны орындау үшін көзделген мерзім аяқталған күннен бастап екі жұмыс күні ішінде жарияланады.</w:t>
      </w:r>
    </w:p>
    <w:bookmarkEnd w:id="3013"/>
    <w:bookmarkStart w:name="z4008" w:id="301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458-бабында</w:t>
      </w:r>
      <w:r>
        <w:rPr>
          <w:rFonts w:ascii="Times New Roman"/>
          <w:b w:val="false"/>
          <w:i w:val="false"/>
          <w:color w:val="000000"/>
          <w:sz w:val="28"/>
        </w:rPr>
        <w:t xml:space="preserve"> көзделген жағдайларға осы бап қолданылмайды.</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Салықтық есептілікке өзгерістер мен толықтырулар енгізу</w:t>
      </w:r>
    </w:p>
    <w:bookmarkStart w:name="z4009" w:id="3015"/>
    <w:p>
      <w:pPr>
        <w:spacing w:after="0"/>
        <w:ind w:left="0"/>
        <w:jc w:val="both"/>
      </w:pPr>
      <w:r>
        <w:rPr>
          <w:rFonts w:ascii="Times New Roman"/>
          <w:b w:val="false"/>
          <w:i w:val="false"/>
          <w:color w:val="000000"/>
          <w:sz w:val="28"/>
        </w:rPr>
        <w:t>
      1. Салық төлеуші (салық агенті) өзгерістер мен толықтырулар қатысты болатын салықтық кезең үшін қосымша салықтық есептілік жасау арқылы салықтық есептілікке өзгерістер мен толықтырулар енгізуге құқылы.</w:t>
      </w:r>
    </w:p>
    <w:bookmarkEnd w:id="3015"/>
    <w:bookmarkStart w:name="z4010" w:id="3016"/>
    <w:p>
      <w:pPr>
        <w:spacing w:after="0"/>
        <w:ind w:left="0"/>
        <w:jc w:val="both"/>
      </w:pPr>
      <w:r>
        <w:rPr>
          <w:rFonts w:ascii="Times New Roman"/>
          <w:b w:val="false"/>
          <w:i w:val="false"/>
          <w:color w:val="000000"/>
          <w:sz w:val="28"/>
        </w:rPr>
        <w:t>
      2. Қосымша салықтық есептілікте:</w:t>
      </w:r>
    </w:p>
    <w:bookmarkEnd w:id="3016"/>
    <w:bookmarkStart w:name="z4011" w:id="3017"/>
    <w:p>
      <w:pPr>
        <w:spacing w:after="0"/>
        <w:ind w:left="0"/>
        <w:jc w:val="both"/>
      </w:pPr>
      <w:r>
        <w:rPr>
          <w:rFonts w:ascii="Times New Roman"/>
          <w:b w:val="false"/>
          <w:i w:val="false"/>
          <w:color w:val="000000"/>
          <w:sz w:val="28"/>
        </w:rPr>
        <w:t>
      1) сомалары өзгертілген кезде – салықтық кезеңдегі бұрын ұсынылған салықтық есептілікте көрсетілген сома мен іс жүзіндегі салықтық міндеттеме арасындағы айырма;</w:t>
      </w:r>
    </w:p>
    <w:bookmarkEnd w:id="3017"/>
    <w:bookmarkStart w:name="z4012" w:id="3018"/>
    <w:p>
      <w:pPr>
        <w:spacing w:after="0"/>
        <w:ind w:left="0"/>
        <w:jc w:val="both"/>
      </w:pPr>
      <w:r>
        <w:rPr>
          <w:rFonts w:ascii="Times New Roman"/>
          <w:b w:val="false"/>
          <w:i w:val="false"/>
          <w:color w:val="000000"/>
          <w:sz w:val="28"/>
        </w:rPr>
        <w:t>
      2) қалған деректер өзгертілген кезде, жаңа мән тиісті жолдар бойынша көрсетіледі.</w:t>
      </w:r>
    </w:p>
    <w:bookmarkEnd w:id="3018"/>
    <w:bookmarkStart w:name="z4013" w:id="3019"/>
    <w:p>
      <w:pPr>
        <w:spacing w:after="0"/>
        <w:ind w:left="0"/>
        <w:jc w:val="both"/>
      </w:pPr>
      <w:r>
        <w:rPr>
          <w:rFonts w:ascii="Times New Roman"/>
          <w:b w:val="false"/>
          <w:i w:val="false"/>
          <w:color w:val="000000"/>
          <w:sz w:val="28"/>
        </w:rPr>
        <w:t>
      3. Қосымша және (немесе) хабарлама бойынша қосымша салықтық есептілікті ұсынған кезде салық төлеушi (салық агентi) немесе салық органы камералдық бақылау нәтижелерi бойынша анықтаған салықтардың, төлемдердiң сомасы бюджетке енгiзiлуге жатады, әлеуметтік төлемдердiң сомасы Қазақстан Республикасының заңдарында белгіленген жауаптылыққа салық төлеушiнi (салық агентiн) тартпай, Қазақстан Республикасының заңдарына сәйкес төлеуге жатады.</w:t>
      </w:r>
    </w:p>
    <w:bookmarkEnd w:id="3019"/>
    <w:bookmarkStart w:name="z4014" w:id="3020"/>
    <w:p>
      <w:pPr>
        <w:spacing w:after="0"/>
        <w:ind w:left="0"/>
        <w:jc w:val="both"/>
      </w:pPr>
      <w:r>
        <w:rPr>
          <w:rFonts w:ascii="Times New Roman"/>
          <w:b w:val="false"/>
          <w:i w:val="false"/>
          <w:color w:val="000000"/>
          <w:sz w:val="28"/>
        </w:rPr>
        <w:t>
      4. Салық органы салық төлеушінің (салық агентінің) тарату, бөлу жолымен қайта ұйымдастыру немесе қызметті тоқтату туралы салықтық өтініші бойынша жүргізетін салықтық тексеру басталғанға дейін қосымша салықтық есептілікті ұсынуға жол беріледі.</w:t>
      </w:r>
    </w:p>
    <w:bookmarkEnd w:id="3020"/>
    <w:bookmarkStart w:name="z4015" w:id="3021"/>
    <w:p>
      <w:pPr>
        <w:spacing w:after="0"/>
        <w:ind w:left="0"/>
        <w:jc w:val="both"/>
      </w:pPr>
      <w:r>
        <w:rPr>
          <w:rFonts w:ascii="Times New Roman"/>
          <w:b w:val="false"/>
          <w:i w:val="false"/>
          <w:color w:val="000000"/>
          <w:sz w:val="28"/>
        </w:rPr>
        <w:t>
      5. Мынадай:</w:t>
      </w:r>
    </w:p>
    <w:bookmarkEnd w:id="3021"/>
    <w:bookmarkStart w:name="z4016" w:id="3022"/>
    <w:p>
      <w:pPr>
        <w:spacing w:after="0"/>
        <w:ind w:left="0"/>
        <w:jc w:val="both"/>
      </w:pPr>
      <w:r>
        <w:rPr>
          <w:rFonts w:ascii="Times New Roman"/>
          <w:b w:val="false"/>
          <w:i w:val="false"/>
          <w:color w:val="000000"/>
          <w:sz w:val="28"/>
        </w:rPr>
        <w:t>
      1) салықтық тексеруді жүргізуге арналған нұсқамада көрсетілген салықтардың және бюджетке төленетін төлемдердің, әлеуметтік төлемдердің түрлері бойынша кешенді және тақырыптық тексерулерді жүргізу кезеңінде (ұзартуды және тоқтата тұруды ескере отырып) – тексерілетін салықтық кезеңнің;</w:t>
      </w:r>
    </w:p>
    <w:bookmarkEnd w:id="3022"/>
    <w:bookmarkStart w:name="z4017" w:id="3023"/>
    <w:p>
      <w:pPr>
        <w:spacing w:after="0"/>
        <w:ind w:left="0"/>
        <w:jc w:val="both"/>
      </w:pPr>
      <w:r>
        <w:rPr>
          <w:rFonts w:ascii="Times New Roman"/>
          <w:b w:val="false"/>
          <w:i w:val="false"/>
          <w:color w:val="000000"/>
          <w:sz w:val="28"/>
        </w:rPr>
        <w:t>
      2) шағым жасалатын салықтық кезеңнің:</w:t>
      </w:r>
    </w:p>
    <w:bookmarkEnd w:id="3023"/>
    <w:bookmarkStart w:name="z4018" w:id="3024"/>
    <w:p>
      <w:pPr>
        <w:spacing w:after="0"/>
        <w:ind w:left="0"/>
        <w:jc w:val="both"/>
      </w:pPr>
      <w:r>
        <w:rPr>
          <w:rFonts w:ascii="Times New Roman"/>
          <w:b w:val="false"/>
          <w:i w:val="false"/>
          <w:color w:val="000000"/>
          <w:sz w:val="28"/>
        </w:rPr>
        <w:t>
      салық төлеушінің (салық агентінің) шағымында көрсетілген салықтардың және бюджетке төленетін төлемдердің, сондай-ақ әлеуметтік төлемдердің түрлері бойынша шағымды берудің қалпына келтірілген мерзімін ескере отырып, тексеру нәтижелері туралы хабарламаға шағымды беру және оны қарау мерзімі кезеңінде;</w:t>
      </w:r>
    </w:p>
    <w:bookmarkEnd w:id="3024"/>
    <w:bookmarkStart w:name="z4019" w:id="3025"/>
    <w:p>
      <w:pPr>
        <w:spacing w:after="0"/>
        <w:ind w:left="0"/>
        <w:jc w:val="both"/>
      </w:pPr>
      <w:r>
        <w:rPr>
          <w:rFonts w:ascii="Times New Roman"/>
          <w:b w:val="false"/>
          <w:i w:val="false"/>
          <w:color w:val="000000"/>
          <w:sz w:val="28"/>
        </w:rPr>
        <w:t>
      деңгейлес мониторингтің нәтижелері бойынша хабарламаға шағымды беру және оны қарау мерзімі кезеңінде;</w:t>
      </w:r>
    </w:p>
    <w:bookmarkEnd w:id="3025"/>
    <w:bookmarkStart w:name="z4020" w:id="3026"/>
    <w:p>
      <w:pPr>
        <w:spacing w:after="0"/>
        <w:ind w:left="0"/>
        <w:jc w:val="both"/>
      </w:pPr>
      <w:r>
        <w:rPr>
          <w:rFonts w:ascii="Times New Roman"/>
          <w:b w:val="false"/>
          <w:i w:val="false"/>
          <w:color w:val="000000"/>
          <w:sz w:val="28"/>
        </w:rPr>
        <w:t>
      3) қосылған құн салығын қайтару туралы талап ету бөлігінде;</w:t>
      </w:r>
    </w:p>
    <w:bookmarkEnd w:id="3026"/>
    <w:bookmarkStart w:name="z4021" w:id="3027"/>
    <w:p>
      <w:pPr>
        <w:spacing w:after="0"/>
        <w:ind w:left="0"/>
        <w:jc w:val="both"/>
      </w:pPr>
      <w:r>
        <w:rPr>
          <w:rFonts w:ascii="Times New Roman"/>
          <w:b w:val="false"/>
          <w:i w:val="false"/>
          <w:color w:val="000000"/>
          <w:sz w:val="28"/>
        </w:rPr>
        <w:t>
      4) осы тармақтың 5) тармақшасында көзделген жағдайды қоспағанда, аванстық төлемдерді төлеу мерзімі басталған салықтық кезеңдегі айлар үшін корпоративтік табыс салығы бойынша аванстық төлемдер бойынша – азайту жағына қарай;</w:t>
      </w:r>
    </w:p>
    <w:bookmarkEnd w:id="3027"/>
    <w:bookmarkStart w:name="z4022" w:id="3028"/>
    <w:p>
      <w:pPr>
        <w:spacing w:after="0"/>
        <w:ind w:left="0"/>
        <w:jc w:val="both"/>
      </w:pPr>
      <w:r>
        <w:rPr>
          <w:rFonts w:ascii="Times New Roman"/>
          <w:b w:val="false"/>
          <w:i w:val="false"/>
          <w:color w:val="000000"/>
          <w:sz w:val="28"/>
        </w:rPr>
        <w:t>
      5) алдыңғы салықтық кезең үшін корпоративтік табыс салығы жөніндегі декларация тапсырылғанға дейінгі кезеңге төлеуге жататын корпоративтік табыс салығы бойынша аванстық төлемдер бойынша –ағымдағы салықтық кезеңнің 20 қаңтарынан кешіктіріп;</w:t>
      </w:r>
    </w:p>
    <w:bookmarkEnd w:id="3028"/>
    <w:bookmarkStart w:name="z4023" w:id="3029"/>
    <w:p>
      <w:pPr>
        <w:spacing w:after="0"/>
        <w:ind w:left="0"/>
        <w:jc w:val="both"/>
      </w:pPr>
      <w:r>
        <w:rPr>
          <w:rFonts w:ascii="Times New Roman"/>
          <w:b w:val="false"/>
          <w:i w:val="false"/>
          <w:color w:val="000000"/>
          <w:sz w:val="28"/>
        </w:rPr>
        <w:t>
      6) алдыңғы салықтық кезең үшін корпоративтік табыс салығы жөніндегі декларация тапсырылғаннан кейінгі кезеңге төлеуге жататын корпоративтік табыс салығы бойынша аванстық төлемдер бойынша –ағымдағы салықтық кезеңнің 31 желтоқсанынан кешіктіріп;</w:t>
      </w:r>
    </w:p>
    <w:bookmarkEnd w:id="3029"/>
    <w:bookmarkStart w:name="z4024" w:id="3030"/>
    <w:p>
      <w:pPr>
        <w:spacing w:after="0"/>
        <w:ind w:left="0"/>
        <w:jc w:val="both"/>
      </w:pPr>
      <w:r>
        <w:rPr>
          <w:rFonts w:ascii="Times New Roman"/>
          <w:b w:val="false"/>
          <w:i w:val="false"/>
          <w:color w:val="000000"/>
          <w:sz w:val="28"/>
        </w:rPr>
        <w:t>
      7) мынадай:</w:t>
      </w:r>
    </w:p>
    <w:bookmarkEnd w:id="3030"/>
    <w:p>
      <w:pPr>
        <w:spacing w:after="0"/>
        <w:ind w:left="0"/>
        <w:jc w:val="both"/>
      </w:pPr>
      <w:r>
        <w:rPr>
          <w:rFonts w:ascii="Times New Roman"/>
          <w:b w:val="false"/>
          <w:i w:val="false"/>
          <w:color w:val="000000"/>
          <w:sz w:val="28"/>
        </w:rPr>
        <w:t>
      жеке тұлғаның декларация ұсыну жөніндегі міндеттемесі туындаған жыл басталғанға дейін Қазақстан Республикасында нотариат куәландырған мәмілелер бойынша берешекті, сондай-ақ сот шешімі бойынша танылған берешектерді;</w:t>
      </w:r>
    </w:p>
    <w:p>
      <w:pPr>
        <w:spacing w:after="0"/>
        <w:ind w:left="0"/>
        <w:jc w:val="both"/>
      </w:pPr>
      <w:r>
        <w:rPr>
          <w:rFonts w:ascii="Times New Roman"/>
          <w:b w:val="false"/>
          <w:i w:val="false"/>
          <w:color w:val="000000"/>
          <w:sz w:val="28"/>
        </w:rPr>
        <w:t>
      дебитор немесе кредитор болып табылатын жеке тұлғалардың активтер және міндеттемелері туралы бастапқы немесе кезекті декларацияларында көрсетілген берешекті қоспағанда, жеке тұлғамен арада туындаған қатынастар бойынша қалыптасқан, басқа тұлғалардың жеке тұлғаның алдындағы берешегін (дебиторлық берешекті) және жеке тұлғаның басқа тұлғалар алдындағы берешегін (кредиторлық берешекті) жеке тұлғалардың декларацияларында көрсету бөлігінде;</w:t>
      </w:r>
    </w:p>
    <w:bookmarkStart w:name="z4027" w:id="3031"/>
    <w:p>
      <w:pPr>
        <w:spacing w:after="0"/>
        <w:ind w:left="0"/>
        <w:jc w:val="both"/>
      </w:pPr>
      <w:r>
        <w:rPr>
          <w:rFonts w:ascii="Times New Roman"/>
          <w:b w:val="false"/>
          <w:i w:val="false"/>
          <w:color w:val="000000"/>
          <w:sz w:val="28"/>
        </w:rPr>
        <w:t>
      8) бейрезидент-заңды тұлғаның басқарушылық және жалпы әкімшілік шығыстарын шегерімдерге жатқызу әдісін өзгерту бөлігінде тиісті салықтық есептілікке өзгерістер мен толықтырулар енгізуге жол берілмейді.</w:t>
      </w:r>
    </w:p>
    <w:bookmarkEnd w:id="3031"/>
    <w:bookmarkStart w:name="z4028" w:id="3032"/>
    <w:p>
      <w:pPr>
        <w:spacing w:after="0"/>
        <w:ind w:left="0"/>
        <w:jc w:val="both"/>
      </w:pPr>
      <w:r>
        <w:rPr>
          <w:rFonts w:ascii="Times New Roman"/>
          <w:b w:val="false"/>
          <w:i w:val="false"/>
          <w:color w:val="000000"/>
          <w:sz w:val="28"/>
        </w:rPr>
        <w:t>
      6. Заңды тұлға таратылған күннен немесе дара кәсіпкердің қызметі тоқтатылған күннен кейін осындай таратылған (қызметін тоқтатқан) салық төлеушінің контрагенті болып табылатын салық төлеушінің корпоративтік табыс салығы мен қосылған құн салығы бойынша салықтық есептілікке (оның ішінде сатып алынған тауарлар, жұмыстар, көрсетілген қызметтер бойынша тізілімдерге) корпоративтік табыс салығы мен қосылған құн салығы бойынша салықтық міндеттемелердің азаюына алып келетін, осындай таратылған (қызметін тоқтатқан) салық төлеушімен мәмілелер бойынша тиісті сомаларды көрсету бөлігінде өзгерістер мен толықтырулар енгізуіне жол берілмейді.</w:t>
      </w:r>
    </w:p>
    <w:bookmarkEnd w:id="3032"/>
    <w:p>
      <w:pPr>
        <w:spacing w:after="0"/>
        <w:ind w:left="0"/>
        <w:jc w:val="both"/>
      </w:pPr>
      <w:r>
        <w:rPr>
          <w:rFonts w:ascii="Times New Roman"/>
          <w:b/>
          <w:i w:val="false"/>
          <w:color w:val="000000"/>
          <w:sz w:val="28"/>
        </w:rPr>
        <w:t>212-бап. Салықтық есептілікті ұсыну мерзімдерін ұзарту</w:t>
      </w:r>
    </w:p>
    <w:bookmarkStart w:name="z4029" w:id="3033"/>
    <w:p>
      <w:pPr>
        <w:spacing w:after="0"/>
        <w:ind w:left="0"/>
        <w:jc w:val="both"/>
      </w:pPr>
      <w:r>
        <w:rPr>
          <w:rFonts w:ascii="Times New Roman"/>
          <w:b w:val="false"/>
          <w:i w:val="false"/>
          <w:color w:val="000000"/>
          <w:sz w:val="28"/>
        </w:rPr>
        <w:t>
      1. Салық төлеуші (салық агенті) тауарларды әкелу және жанама салықтарды төлеу туралы өтінішті қоспағанда, салықтық есептілікті электрондық нысанда ұсыну шартымен оны ұсыну мерзімін ұзартуға құқылы.</w:t>
      </w:r>
    </w:p>
    <w:bookmarkEnd w:id="3033"/>
    <w:bookmarkStart w:name="z4030" w:id="3034"/>
    <w:p>
      <w:pPr>
        <w:spacing w:after="0"/>
        <w:ind w:left="0"/>
        <w:jc w:val="both"/>
      </w:pPr>
      <w:r>
        <w:rPr>
          <w:rFonts w:ascii="Times New Roman"/>
          <w:b w:val="false"/>
          <w:i w:val="false"/>
          <w:color w:val="000000"/>
          <w:sz w:val="28"/>
        </w:rPr>
        <w:t>
      2. Салықтық есептілікті ұсыну мерзімін ұзарту үшін тіркеу есебіне қойылған жері бойынша салық органына осы бапқа сәйкес уәкілетті орган белгілеген нысан бойынша, оның ішінде "Азаматтарға арналған үкімет" Мемлекеттік корпорациясы арқылы хабарлама жіберіледі.</w:t>
      </w:r>
    </w:p>
    <w:bookmarkEnd w:id="3034"/>
    <w:bookmarkStart w:name="z4031" w:id="3035"/>
    <w:p>
      <w:pPr>
        <w:spacing w:after="0"/>
        <w:ind w:left="0"/>
        <w:jc w:val="both"/>
      </w:pPr>
      <w:r>
        <w:rPr>
          <w:rFonts w:ascii="Times New Roman"/>
          <w:b w:val="false"/>
          <w:i w:val="false"/>
          <w:color w:val="000000"/>
          <w:sz w:val="28"/>
        </w:rPr>
        <w:t>
      Салықтық есептілікті ұсыну үшін осы Кодексте белгіленген мерзім өткенге дейін хабарлама қағаз жеткізгіште немесе электрондық нысанда жіберіледі.</w:t>
      </w:r>
    </w:p>
    <w:bookmarkEnd w:id="3035"/>
    <w:bookmarkStart w:name="z4032" w:id="3036"/>
    <w:p>
      <w:pPr>
        <w:spacing w:after="0"/>
        <w:ind w:left="0"/>
        <w:jc w:val="both"/>
      </w:pPr>
      <w:r>
        <w:rPr>
          <w:rFonts w:ascii="Times New Roman"/>
          <w:b w:val="false"/>
          <w:i w:val="false"/>
          <w:color w:val="000000"/>
          <w:sz w:val="28"/>
        </w:rPr>
        <w:t>
      Мерзімді ұзарту салық органына мерзімді ұзартуға хабарлама жіберілген күнтізбелік жыл ішінде салық төлеуші (салық агенті) ұсынатын салықтық есептілікке қолданылады.</w:t>
      </w:r>
    </w:p>
    <w:bookmarkEnd w:id="3036"/>
    <w:bookmarkStart w:name="z4033" w:id="3037"/>
    <w:p>
      <w:pPr>
        <w:spacing w:after="0"/>
        <w:ind w:left="0"/>
        <w:jc w:val="both"/>
      </w:pPr>
      <w:r>
        <w:rPr>
          <w:rFonts w:ascii="Times New Roman"/>
          <w:b w:val="false"/>
          <w:i w:val="false"/>
          <w:color w:val="000000"/>
          <w:sz w:val="28"/>
        </w:rPr>
        <w:t>
      3. Корпоративтік табыс салығы бойынша аванстық төлемдер сомаларының есеп-қисабын қоспағанда, салықтық есептілікті ұсыну мерзімі:</w:t>
      </w:r>
    </w:p>
    <w:bookmarkEnd w:id="3037"/>
    <w:bookmarkStart w:name="z4034" w:id="3038"/>
    <w:p>
      <w:pPr>
        <w:spacing w:after="0"/>
        <w:ind w:left="0"/>
        <w:jc w:val="both"/>
      </w:pPr>
      <w:r>
        <w:rPr>
          <w:rFonts w:ascii="Times New Roman"/>
          <w:b w:val="false"/>
          <w:i w:val="false"/>
          <w:color w:val="000000"/>
          <w:sz w:val="28"/>
        </w:rPr>
        <w:t>
      1) корпоративтік табыс салығы немесе жеке табыс салығы бойынша декларацияны тапсыру үшін белгіленген мерзімнен бастап күнтізбелік отыз күннен аспайтын;</w:t>
      </w:r>
    </w:p>
    <w:bookmarkEnd w:id="3038"/>
    <w:bookmarkStart w:name="z4035" w:id="3039"/>
    <w:p>
      <w:pPr>
        <w:spacing w:after="0"/>
        <w:ind w:left="0"/>
        <w:jc w:val="both"/>
      </w:pPr>
      <w:r>
        <w:rPr>
          <w:rFonts w:ascii="Times New Roman"/>
          <w:b w:val="false"/>
          <w:i w:val="false"/>
          <w:color w:val="000000"/>
          <w:sz w:val="28"/>
        </w:rPr>
        <w:t>
      2) салықтардың, бюджетке төленетін төлемдердің, әлеуметтік төлемдердің өзге де түрлері бойынша декларацияны және (немесе) есеп-қисапты ұсыну үшін белгіленген мерзімнен бастап күнтізбелік он бес күннен аспайтын;</w:t>
      </w:r>
    </w:p>
    <w:bookmarkEnd w:id="3039"/>
    <w:bookmarkStart w:name="z4036" w:id="3040"/>
    <w:p>
      <w:pPr>
        <w:spacing w:after="0"/>
        <w:ind w:left="0"/>
        <w:jc w:val="both"/>
      </w:pPr>
      <w:r>
        <w:rPr>
          <w:rFonts w:ascii="Times New Roman"/>
          <w:b w:val="false"/>
          <w:i w:val="false"/>
          <w:color w:val="000000"/>
          <w:sz w:val="28"/>
        </w:rPr>
        <w:t>
      3) тәуекелдерді басқару жүйесі бойынша тәуекелдер деңгейі төмен салық төлеушілер үшін салықтардың, бюджетке төленетін төлемдердің, әлеуметтік төлемдердің өзге де түрлері бойынша декларацияны тапсыру үшін белгіленген мерзімнен бастап күнтізбелік отыз күннен аспайтын кезеңге ұзартылады.</w:t>
      </w:r>
    </w:p>
    <w:bookmarkEnd w:id="3040"/>
    <w:bookmarkStart w:name="z4037" w:id="3041"/>
    <w:p>
      <w:pPr>
        <w:spacing w:after="0"/>
        <w:ind w:left="0"/>
        <w:jc w:val="both"/>
      </w:pPr>
      <w:r>
        <w:rPr>
          <w:rFonts w:ascii="Times New Roman"/>
          <w:b w:val="false"/>
          <w:i w:val="false"/>
          <w:color w:val="000000"/>
          <w:sz w:val="28"/>
        </w:rPr>
        <w:t>
      4. Мерзімді ұзарту салықтарды, бюджетке төленетін төлемдер мен әлеуметтік төлемдерді төлеу мерзімін өзгертпейді.</w:t>
      </w:r>
    </w:p>
    <w:bookmarkEnd w:id="3041"/>
    <w:bookmarkStart w:name="z4038" w:id="3042"/>
    <w:p>
      <w:pPr>
        <w:spacing w:after="0"/>
        <w:ind w:left="0"/>
        <w:jc w:val="both"/>
      </w:pPr>
      <w:r>
        <w:rPr>
          <w:rFonts w:ascii="Times New Roman"/>
          <w:b w:val="false"/>
          <w:i w:val="false"/>
          <w:color w:val="000000"/>
          <w:sz w:val="28"/>
        </w:rPr>
        <w:t>
      5. Жеке тұлғалардың декларациялары бойынша мерзімді ұзарту құқығы салық органына мерзімді ұзарту туралы хабарлама жіберілместен, мерзімді қызметтегі әскери қызметшілерге беріледі.</w:t>
      </w:r>
    </w:p>
    <w:bookmarkEnd w:id="3042"/>
    <w:p>
      <w:pPr>
        <w:spacing w:after="0"/>
        <w:ind w:left="0"/>
        <w:jc w:val="both"/>
      </w:pPr>
      <w:r>
        <w:rPr>
          <w:rFonts w:ascii="Times New Roman"/>
          <w:b w:val="false"/>
          <w:i w:val="false"/>
          <w:color w:val="000000"/>
          <w:sz w:val="28"/>
        </w:rPr>
        <w:t>
      Жеке тұлғалардың декларацияларын әскери қызметшілердің ұсыну мерзімі жергілікті әскери басқару органынан әскери қызметті өткеру орнына кетуі туралы бұйрық шығарылған күннен бастап мерзімді қызметті өткеру уақыты кезеңіне ұзартылады.</w:t>
      </w:r>
    </w:p>
    <w:p>
      <w:pPr>
        <w:spacing w:after="0"/>
        <w:ind w:left="0"/>
        <w:jc w:val="both"/>
      </w:pPr>
      <w:r>
        <w:rPr>
          <w:rFonts w:ascii="Times New Roman"/>
          <w:b w:val="false"/>
          <w:i w:val="false"/>
          <w:color w:val="000000"/>
          <w:sz w:val="28"/>
        </w:rPr>
        <w:t>
      Әскери қызметшіні әскери бөлімнің жеке құрамының тізімдерінен шығару туралы бұйрықтың негізінде мерзімді қызметтегі әскери қызметші мәртебесінен айырылған кезде жеке тұлға ұсыну мерзімі ұзартылған жеке тұлғаның декларациясын әскери бөлімнің тізімдерінен шығару туралы бұйрық шыққан күннен бастап күнтізбелік алпыс күннен кешіктірмей ұсынады.</w:t>
      </w:r>
    </w:p>
    <w:bookmarkStart w:name="z4041" w:id="3043"/>
    <w:p>
      <w:pPr>
        <w:spacing w:after="0"/>
        <w:ind w:left="0"/>
        <w:jc w:val="both"/>
      </w:pPr>
      <w:r>
        <w:rPr>
          <w:rFonts w:ascii="Times New Roman"/>
          <w:b w:val="false"/>
          <w:i w:val="false"/>
          <w:color w:val="000000"/>
          <w:sz w:val="28"/>
        </w:rPr>
        <w:t>
      6. Арнаулы салық режимін қолданатын дара кәсіпкерді қоспағанда, салықтық есептілікті ұсыну мерзімі тәуекелдерді басқару жүйесі бойынша тәуекел деңгейі жоғары салық төлеушіге (салық агентіне) қатысты ұзартылмайды.</w:t>
      </w:r>
    </w:p>
    <w:bookmarkEnd w:id="3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Салық төлеушінің (салық агентінің) салықтық есептілікті ұсынуын тоқтата тұру (ұзарту, қайта бастау) тәртібі</w:t>
      </w:r>
    </w:p>
    <w:bookmarkStart w:name="z4042" w:id="3044"/>
    <w:p>
      <w:pPr>
        <w:spacing w:after="0"/>
        <w:ind w:left="0"/>
        <w:jc w:val="both"/>
      </w:pPr>
      <w:r>
        <w:rPr>
          <w:rFonts w:ascii="Times New Roman"/>
          <w:b w:val="false"/>
          <w:i w:val="false"/>
          <w:color w:val="000000"/>
          <w:sz w:val="28"/>
        </w:rPr>
        <w:t>
      1. Салық төлеушінің (салық агентінің) осы бапта айқындалған тәртіппен салықтық өтініш негізінде:</w:t>
      </w:r>
    </w:p>
    <w:bookmarkEnd w:id="3044"/>
    <w:bookmarkStart w:name="z4043" w:id="3045"/>
    <w:p>
      <w:pPr>
        <w:spacing w:after="0"/>
        <w:ind w:left="0"/>
        <w:jc w:val="both"/>
      </w:pPr>
      <w:r>
        <w:rPr>
          <w:rFonts w:ascii="Times New Roman"/>
          <w:b w:val="false"/>
          <w:i w:val="false"/>
          <w:color w:val="000000"/>
          <w:sz w:val="28"/>
        </w:rPr>
        <w:t>
      1) салықтық есептілікті ұсынуды тоқтата тұруға;</w:t>
      </w:r>
    </w:p>
    <w:bookmarkEnd w:id="3045"/>
    <w:bookmarkStart w:name="z4044" w:id="3046"/>
    <w:p>
      <w:pPr>
        <w:spacing w:after="0"/>
        <w:ind w:left="0"/>
        <w:jc w:val="both"/>
      </w:pPr>
      <w:r>
        <w:rPr>
          <w:rFonts w:ascii="Times New Roman"/>
          <w:b w:val="false"/>
          <w:i w:val="false"/>
          <w:color w:val="000000"/>
          <w:sz w:val="28"/>
        </w:rPr>
        <w:t>
      2) салықтық есептілікті ұсынуды тоқтата тұру мерзімін ұзартуға;</w:t>
      </w:r>
    </w:p>
    <w:bookmarkEnd w:id="3046"/>
    <w:bookmarkStart w:name="z4045" w:id="3047"/>
    <w:p>
      <w:pPr>
        <w:spacing w:after="0"/>
        <w:ind w:left="0"/>
        <w:jc w:val="both"/>
      </w:pPr>
      <w:r>
        <w:rPr>
          <w:rFonts w:ascii="Times New Roman"/>
          <w:b w:val="false"/>
          <w:i w:val="false"/>
          <w:color w:val="000000"/>
          <w:sz w:val="28"/>
        </w:rPr>
        <w:t>
      3) егер осы бапта өзгеше көзделмесе, салықтық есептілікті ұсынуды қайта бастауға құқығы бар.</w:t>
      </w:r>
    </w:p>
    <w:bookmarkEnd w:id="3047"/>
    <w:bookmarkStart w:name="z4046" w:id="3048"/>
    <w:p>
      <w:pPr>
        <w:spacing w:after="0"/>
        <w:ind w:left="0"/>
        <w:jc w:val="both"/>
      </w:pPr>
      <w:r>
        <w:rPr>
          <w:rFonts w:ascii="Times New Roman"/>
          <w:b w:val="false"/>
          <w:i w:val="false"/>
          <w:color w:val="000000"/>
          <w:sz w:val="28"/>
        </w:rPr>
        <w:t>
      Салық төлеуші (салық агенті) өзінің тұрған жері бойынша салық органына:</w:t>
      </w:r>
    </w:p>
    <w:bookmarkEnd w:id="3048"/>
    <w:bookmarkStart w:name="z4047" w:id="3049"/>
    <w:p>
      <w:pPr>
        <w:spacing w:after="0"/>
        <w:ind w:left="0"/>
        <w:jc w:val="both"/>
      </w:pPr>
      <w:r>
        <w:rPr>
          <w:rFonts w:ascii="Times New Roman"/>
          <w:b w:val="false"/>
          <w:i w:val="false"/>
          <w:color w:val="000000"/>
          <w:sz w:val="28"/>
        </w:rPr>
        <w:t>
      1) қызметті тоқтата тұру немесе қайта бастау немесе салықтық есептілікті ұсынуды тоқтата тұру мерзімін ұзарту туралы шешім қабылданған жағдайда, салықтық өтінішті ұсынады.</w:t>
      </w:r>
    </w:p>
    <w:bookmarkEnd w:id="3049"/>
    <w:bookmarkStart w:name="z4048" w:id="3050"/>
    <w:p>
      <w:pPr>
        <w:spacing w:after="0"/>
        <w:ind w:left="0"/>
        <w:jc w:val="both"/>
      </w:pPr>
      <w:r>
        <w:rPr>
          <w:rFonts w:ascii="Times New Roman"/>
          <w:b w:val="false"/>
          <w:i w:val="false"/>
          <w:color w:val="000000"/>
          <w:sz w:val="28"/>
        </w:rPr>
        <w:t>
      Салықтық өтініш:</w:t>
      </w:r>
    </w:p>
    <w:bookmarkEnd w:id="3050"/>
    <w:bookmarkStart w:name="z4049" w:id="3051"/>
    <w:p>
      <w:pPr>
        <w:spacing w:after="0"/>
        <w:ind w:left="0"/>
        <w:jc w:val="both"/>
      </w:pPr>
      <w:r>
        <w:rPr>
          <w:rFonts w:ascii="Times New Roman"/>
          <w:b w:val="false"/>
          <w:i w:val="false"/>
          <w:color w:val="000000"/>
          <w:sz w:val="28"/>
        </w:rPr>
        <w:t>
      қызметті тоқтата тұру туралы шешім қабылданған жағдайда – алдағы кезеңге;</w:t>
      </w:r>
    </w:p>
    <w:bookmarkEnd w:id="3051"/>
    <w:bookmarkStart w:name="z4050" w:id="3052"/>
    <w:p>
      <w:pPr>
        <w:spacing w:after="0"/>
        <w:ind w:left="0"/>
        <w:jc w:val="both"/>
      </w:pPr>
      <w:r>
        <w:rPr>
          <w:rFonts w:ascii="Times New Roman"/>
          <w:b w:val="false"/>
          <w:i w:val="false"/>
          <w:color w:val="000000"/>
          <w:sz w:val="28"/>
        </w:rPr>
        <w:t>
      қызметті қайта бастау немесе салықтық есептілікті ұсынуды тоқтата тұру мерзімін ұзарту туралы шешім қабылдаған жағдайда қызметті тоқтата тұру мерзімі аяқталғанға дейін ұсынылады;</w:t>
      </w:r>
    </w:p>
    <w:bookmarkEnd w:id="3052"/>
    <w:bookmarkStart w:name="z4051" w:id="3053"/>
    <w:p>
      <w:pPr>
        <w:spacing w:after="0"/>
        <w:ind w:left="0"/>
        <w:jc w:val="both"/>
      </w:pPr>
      <w:r>
        <w:rPr>
          <w:rFonts w:ascii="Times New Roman"/>
          <w:b w:val="false"/>
          <w:i w:val="false"/>
          <w:color w:val="000000"/>
          <w:sz w:val="28"/>
        </w:rPr>
        <w:t xml:space="preserve">
      2) қызметті тоқтата тұру туралы шешім қабылданған жағдайда – салықтық кезеңнің басынан бастап салықтық өтініште көрсетілген қызметті тоқтата тұру күніне дейін салықтық есептілікті ұсынады. </w:t>
      </w:r>
    </w:p>
    <w:bookmarkEnd w:id="3053"/>
    <w:bookmarkStart w:name="z4052" w:id="3054"/>
    <w:p>
      <w:pPr>
        <w:spacing w:after="0"/>
        <w:ind w:left="0"/>
        <w:jc w:val="both"/>
      </w:pPr>
      <w:r>
        <w:rPr>
          <w:rFonts w:ascii="Times New Roman"/>
          <w:b w:val="false"/>
          <w:i w:val="false"/>
          <w:color w:val="000000"/>
          <w:sz w:val="28"/>
        </w:rPr>
        <w:t>
      Егер кезекті салықтық есептілікті ұсыну мерзімі салықтық өтініш ұсынылғаннан кейін басталатын болса, онда осындай есептілікті ұсыну салықтық өтініш ұсынылатын күнге дейін жүргізіледі;</w:t>
      </w:r>
    </w:p>
    <w:bookmarkEnd w:id="3054"/>
    <w:bookmarkStart w:name="z4053" w:id="3055"/>
    <w:p>
      <w:pPr>
        <w:spacing w:after="0"/>
        <w:ind w:left="0"/>
        <w:jc w:val="both"/>
      </w:pPr>
      <w:r>
        <w:rPr>
          <w:rFonts w:ascii="Times New Roman"/>
          <w:b w:val="false"/>
          <w:i w:val="false"/>
          <w:color w:val="000000"/>
          <w:sz w:val="28"/>
        </w:rPr>
        <w:t xml:space="preserve">
      3) қосылған құн салығын төлеуші болып табылатын салық төлеуші (салық агенті) қызметті тоқтата тұру туралы шешім қабылдаған жағдайда – қосылған құн салығы бойынша тіркеу есебінен шығару мақсатында осындай тіркеу есебі туралы салықтық өтінішті ұсынады. </w:t>
      </w:r>
    </w:p>
    <w:bookmarkEnd w:id="3055"/>
    <w:bookmarkStart w:name="z4054" w:id="3056"/>
    <w:p>
      <w:pPr>
        <w:spacing w:after="0"/>
        <w:ind w:left="0"/>
        <w:jc w:val="both"/>
      </w:pPr>
      <w:r>
        <w:rPr>
          <w:rFonts w:ascii="Times New Roman"/>
          <w:b w:val="false"/>
          <w:i w:val="false"/>
          <w:color w:val="000000"/>
          <w:sz w:val="28"/>
        </w:rPr>
        <w:t xml:space="preserve">
      Салықтық есептілікті ұсынуды тоқтата тұрудың жалпы мерзімі, оны ұзартуды ескергенде,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мерзімінен аспауға тиіс. Мерзімді ұзарту жалпы мерзім ескеріле отырып, салықтық өтініште көрсетілген кезеңге жүзеге асырылады.</w:t>
      </w:r>
    </w:p>
    <w:bookmarkEnd w:id="3056"/>
    <w:bookmarkStart w:name="z4055" w:id="3057"/>
    <w:p>
      <w:pPr>
        <w:spacing w:after="0"/>
        <w:ind w:left="0"/>
        <w:jc w:val="both"/>
      </w:pPr>
      <w:r>
        <w:rPr>
          <w:rFonts w:ascii="Times New Roman"/>
          <w:b w:val="false"/>
          <w:i w:val="false"/>
          <w:color w:val="000000"/>
          <w:sz w:val="28"/>
        </w:rPr>
        <w:t>
      2. Салық органы салықтық өтінішті алған күннен бастап бір жұмыс күні ішінде салықтық есептілікті ұсынуды тоқтата тұруды (ұзартуды, қайта бастауды) жүргізуге немесе салықтық есептілікті ұсынуды тоқтата тұрудан бас тартуға міндетті.</w:t>
      </w:r>
    </w:p>
    <w:bookmarkEnd w:id="3057"/>
    <w:bookmarkStart w:name="z4056" w:id="3058"/>
    <w:p>
      <w:pPr>
        <w:spacing w:after="0"/>
        <w:ind w:left="0"/>
        <w:jc w:val="both"/>
      </w:pPr>
      <w:r>
        <w:rPr>
          <w:rFonts w:ascii="Times New Roman"/>
          <w:b w:val="false"/>
          <w:i w:val="false"/>
          <w:color w:val="000000"/>
          <w:sz w:val="28"/>
        </w:rPr>
        <w:t>
      3. Тоқтата тұру (ұзарту, қайта бастау) туралы мәліметтер осындай шешім қабылданған күннен кешіктірілмей уәкілетті органның интернет-ресурсына жарияланады және салықтық өтініште көрсетілген кезең үшін салықтық есептілікті ұсынбау үшін негіз болып табылады.</w:t>
      </w:r>
    </w:p>
    <w:bookmarkEnd w:id="3058"/>
    <w:bookmarkStart w:name="z4057" w:id="3059"/>
    <w:p>
      <w:pPr>
        <w:spacing w:after="0"/>
        <w:ind w:left="0"/>
        <w:jc w:val="both"/>
      </w:pPr>
      <w:r>
        <w:rPr>
          <w:rFonts w:ascii="Times New Roman"/>
          <w:b w:val="false"/>
          <w:i w:val="false"/>
          <w:color w:val="000000"/>
          <w:sz w:val="28"/>
        </w:rPr>
        <w:t>
      4. Салықтық есептілікті ұсынуды тоқтата тұрудан бас тарту салық төлеушіде (салық агентінде):</w:t>
      </w:r>
    </w:p>
    <w:bookmarkEnd w:id="3059"/>
    <w:bookmarkStart w:name="z4058" w:id="3060"/>
    <w:p>
      <w:pPr>
        <w:spacing w:after="0"/>
        <w:ind w:left="0"/>
        <w:jc w:val="both"/>
      </w:pPr>
      <w:r>
        <w:rPr>
          <w:rFonts w:ascii="Times New Roman"/>
          <w:b w:val="false"/>
          <w:i w:val="false"/>
          <w:color w:val="000000"/>
          <w:sz w:val="28"/>
        </w:rPr>
        <w:t>
      1) өтініш берілген күнге салықтық берешек, әлеуметтік төлемдер бойынша берешек;</w:t>
      </w:r>
    </w:p>
    <w:bookmarkEnd w:id="3060"/>
    <w:bookmarkStart w:name="z4059" w:id="3061"/>
    <w:p>
      <w:pPr>
        <w:spacing w:after="0"/>
        <w:ind w:left="0"/>
        <w:jc w:val="both"/>
      </w:pPr>
      <w:r>
        <w:rPr>
          <w:rFonts w:ascii="Times New Roman"/>
          <w:b w:val="false"/>
          <w:i w:val="false"/>
          <w:color w:val="000000"/>
          <w:sz w:val="28"/>
        </w:rPr>
        <w:t>
      2) мыналарды:</w:t>
      </w:r>
    </w:p>
    <w:bookmarkEnd w:id="3061"/>
    <w:bookmarkStart w:name="z4060" w:id="3062"/>
    <w:p>
      <w:pPr>
        <w:spacing w:after="0"/>
        <w:ind w:left="0"/>
        <w:jc w:val="both"/>
      </w:pPr>
      <w:r>
        <w:rPr>
          <w:rFonts w:ascii="Times New Roman"/>
          <w:b w:val="false"/>
          <w:i w:val="false"/>
          <w:color w:val="000000"/>
          <w:sz w:val="28"/>
        </w:rPr>
        <w:t>
      талап қоюдың ескіру мерзімін ескере отырып, осы баптың 1-тармағы екінші бөлігінің 2) тармақшасында көрсетілген салықтық есептілікті;</w:t>
      </w:r>
    </w:p>
    <w:bookmarkEnd w:id="3062"/>
    <w:bookmarkStart w:name="z4061" w:id="3063"/>
    <w:p>
      <w:pPr>
        <w:spacing w:after="0"/>
        <w:ind w:left="0"/>
        <w:jc w:val="both"/>
      </w:pPr>
      <w:r>
        <w:rPr>
          <w:rFonts w:ascii="Times New Roman"/>
          <w:b w:val="false"/>
          <w:i w:val="false"/>
          <w:color w:val="000000"/>
          <w:sz w:val="28"/>
        </w:rPr>
        <w:t>
      осы баптың 1-тармағы екінші бөлігінің 3) тармақшасында белгіленген жағдайда, қосылған құн салығы бойынша тіркеу есебі туралы салықтық өтінішті ұсынбау фактісі;</w:t>
      </w:r>
    </w:p>
    <w:bookmarkEnd w:id="3063"/>
    <w:bookmarkStart w:name="z4062" w:id="306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91-бабына</w:t>
      </w:r>
      <w:r>
        <w:rPr>
          <w:rFonts w:ascii="Times New Roman"/>
          <w:b w:val="false"/>
          <w:i w:val="false"/>
          <w:color w:val="000000"/>
          <w:sz w:val="28"/>
        </w:rPr>
        <w:t xml:space="preserve"> сәйкес салық органының әрекетсіз деп тану фактісі;</w:t>
      </w:r>
    </w:p>
    <w:bookmarkEnd w:id="3064"/>
    <w:bookmarkStart w:name="z4063" w:id="3065"/>
    <w:p>
      <w:pPr>
        <w:spacing w:after="0"/>
        <w:ind w:left="0"/>
        <w:jc w:val="both"/>
      </w:pPr>
      <w:r>
        <w:rPr>
          <w:rFonts w:ascii="Times New Roman"/>
          <w:b w:val="false"/>
          <w:i w:val="false"/>
          <w:color w:val="000000"/>
          <w:sz w:val="28"/>
        </w:rPr>
        <w:t>
      4) салық органы жіберген, орындалмаған хабарламалар болған жағдайларда қабылданады.</w:t>
      </w:r>
    </w:p>
    <w:bookmarkEnd w:id="3065"/>
    <w:bookmarkStart w:name="z4064" w:id="3066"/>
    <w:p>
      <w:pPr>
        <w:spacing w:after="0"/>
        <w:ind w:left="0"/>
        <w:jc w:val="both"/>
      </w:pPr>
      <w:r>
        <w:rPr>
          <w:rFonts w:ascii="Times New Roman"/>
          <w:b w:val="false"/>
          <w:i w:val="false"/>
          <w:color w:val="000000"/>
          <w:sz w:val="28"/>
        </w:rPr>
        <w:t>
      5. Салықтық есептілікті ұсынуды тоқтата тұрудан бас тартылған жағдайда, салықтық есептілік осы Кодексте айқындалған тәртіппен ұсынылады.</w:t>
      </w:r>
    </w:p>
    <w:bookmarkEnd w:id="3066"/>
    <w:bookmarkStart w:name="z4065" w:id="3067"/>
    <w:p>
      <w:pPr>
        <w:spacing w:after="0"/>
        <w:ind w:left="0"/>
        <w:jc w:val="both"/>
      </w:pPr>
      <w:r>
        <w:rPr>
          <w:rFonts w:ascii="Times New Roman"/>
          <w:b w:val="false"/>
          <w:i w:val="false"/>
          <w:color w:val="000000"/>
          <w:sz w:val="28"/>
        </w:rPr>
        <w:t>
      6. Қызметті тоқтата тұру кезеңінде салық органы салық төлеушінің (салық агентінің) қызметін қайта бастау фактілерін анықтаған жағдайда, салық органдары аталған тұлғаларды хабардар етпестен, салықтық есептілікті ұсынуды тоқтата тұру мерзімін қызмет қайта басталған күннен бастап тоқтатылды деп таниды.</w:t>
      </w:r>
    </w:p>
    <w:bookmarkEnd w:id="3067"/>
    <w:bookmarkStart w:name="z4066" w:id="3068"/>
    <w:p>
      <w:pPr>
        <w:spacing w:after="0"/>
        <w:ind w:left="0"/>
        <w:jc w:val="both"/>
      </w:pPr>
      <w:r>
        <w:rPr>
          <w:rFonts w:ascii="Times New Roman"/>
          <w:b w:val="false"/>
          <w:i w:val="false"/>
          <w:color w:val="000000"/>
          <w:sz w:val="28"/>
        </w:rPr>
        <w:t>
      Осы тармақтың мақсаттары үшін, осы бапқа сәйкес қызметін тоқтата тұрған салық төлеушінің (салық агентінің) салықтарды, бюджетке төленетін төлемдер мен әлеуметтік төлемдерді есептеу, төлеу жөніндегі міндеттемелердің туындауына алып келетін қызметті жүзеге асыруды бастауы қызметтің қайта басталуы деп танылады.</w:t>
      </w:r>
    </w:p>
    <w:bookmarkEnd w:id="3068"/>
    <w:bookmarkStart w:name="z4067" w:id="3069"/>
    <w:p>
      <w:pPr>
        <w:spacing w:after="0"/>
        <w:ind w:left="0"/>
        <w:jc w:val="both"/>
      </w:pPr>
      <w:r>
        <w:rPr>
          <w:rFonts w:ascii="Times New Roman"/>
          <w:b w:val="false"/>
          <w:i w:val="false"/>
          <w:color w:val="000000"/>
          <w:sz w:val="28"/>
        </w:rPr>
        <w:t>
      7. Осы баптың ережелері:</w:t>
      </w:r>
    </w:p>
    <w:bookmarkEnd w:id="3069"/>
    <w:bookmarkStart w:name="z4068" w:id="3070"/>
    <w:p>
      <w:pPr>
        <w:spacing w:after="0"/>
        <w:ind w:left="0"/>
        <w:jc w:val="both"/>
      </w:pPr>
      <w:r>
        <w:rPr>
          <w:rFonts w:ascii="Times New Roman"/>
          <w:b w:val="false"/>
          <w:i w:val="false"/>
          <w:color w:val="000000"/>
          <w:sz w:val="28"/>
        </w:rPr>
        <w:t>
      1) патент негізінде шағын бизнес субъектілері үшін немесе арнаулы мобильді қосымша пайдаланылатын, бірыңғай жер салығын төлеу негізінде арнаулы салық режимдерін қолданатын дара кәсіпкерге;</w:t>
      </w:r>
    </w:p>
    <w:bookmarkEnd w:id="3070"/>
    <w:bookmarkStart w:name="z4069" w:id="3071"/>
    <w:p>
      <w:pPr>
        <w:spacing w:after="0"/>
        <w:ind w:left="0"/>
        <w:jc w:val="both"/>
      </w:pPr>
      <w:r>
        <w:rPr>
          <w:rFonts w:ascii="Times New Roman"/>
          <w:b w:val="false"/>
          <w:i w:val="false"/>
          <w:color w:val="000000"/>
          <w:sz w:val="28"/>
        </w:rPr>
        <w:t>
      2) ойын бизнесі салығын төлеушіге;</w:t>
      </w:r>
    </w:p>
    <w:bookmarkEnd w:id="3071"/>
    <w:bookmarkStart w:name="z4070" w:id="3072"/>
    <w:p>
      <w:pPr>
        <w:spacing w:after="0"/>
        <w:ind w:left="0"/>
        <w:jc w:val="both"/>
      </w:pPr>
      <w:r>
        <w:rPr>
          <w:rFonts w:ascii="Times New Roman"/>
          <w:b w:val="false"/>
          <w:i w:val="false"/>
          <w:color w:val="000000"/>
          <w:sz w:val="28"/>
        </w:rPr>
        <w:t>
      3) ауыл шаруашылығы өнімін өндірушілер мен ауыл шаруашылығы кооперативтері үшін арнаулы салық режимін қолданатын салық төлеушіге;</w:t>
      </w:r>
    </w:p>
    <w:bookmarkEnd w:id="3072"/>
    <w:bookmarkStart w:name="z4071" w:id="3073"/>
    <w:p>
      <w:pPr>
        <w:spacing w:after="0"/>
        <w:ind w:left="0"/>
        <w:jc w:val="both"/>
      </w:pPr>
      <w:r>
        <w:rPr>
          <w:rFonts w:ascii="Times New Roman"/>
          <w:b w:val="false"/>
          <w:i w:val="false"/>
          <w:color w:val="000000"/>
          <w:sz w:val="28"/>
        </w:rPr>
        <w:t xml:space="preserve">
      4) арнаулы салық режимдерін қолданатын дара кәсіпкерді қоспағанда, тәуекелдерді басқару жүйесі бойынша тәуекел деңгейі жоғары салық төлеушіге (салық агентіне); </w:t>
      </w:r>
    </w:p>
    <w:bookmarkEnd w:id="3073"/>
    <w:bookmarkStart w:name="z4072" w:id="3074"/>
    <w:p>
      <w:pPr>
        <w:spacing w:after="0"/>
        <w:ind w:left="0"/>
        <w:jc w:val="both"/>
      </w:pPr>
      <w:r>
        <w:rPr>
          <w:rFonts w:ascii="Times New Roman"/>
          <w:b w:val="false"/>
          <w:i w:val="false"/>
          <w:color w:val="000000"/>
          <w:sz w:val="28"/>
        </w:rPr>
        <w:t>
      5) мүлік, көлік құралы салықтары мен жер салығы бойынша, жер учаскелерін пайдаланғаны үшін төлемақы бойынша салықтық есептілікті ұсыну тәртібі мен мерзімдеріне қолданылмайды.</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Патент негізінде шағын бизнес субъектілері үшін арнаулы салық режимін қолданатын дара кәсіпкердің салықтық есептілікті ұсынуын тоқтата тұру (ұзарту, қайта бастау) тәртібі</w:t>
      </w:r>
    </w:p>
    <w:bookmarkStart w:name="z4073" w:id="3075"/>
    <w:p>
      <w:pPr>
        <w:spacing w:after="0"/>
        <w:ind w:left="0"/>
        <w:jc w:val="both"/>
      </w:pPr>
      <w:r>
        <w:rPr>
          <w:rFonts w:ascii="Times New Roman"/>
          <w:b w:val="false"/>
          <w:i w:val="false"/>
          <w:color w:val="000000"/>
          <w:sz w:val="28"/>
        </w:rPr>
        <w:t>
      1. Дара кәсіпкер осы бапта айқындалған тәртіппен салықтық өтініш негізінде:</w:t>
      </w:r>
    </w:p>
    <w:bookmarkEnd w:id="3075"/>
    <w:bookmarkStart w:name="z4074" w:id="3076"/>
    <w:p>
      <w:pPr>
        <w:spacing w:after="0"/>
        <w:ind w:left="0"/>
        <w:jc w:val="both"/>
      </w:pPr>
      <w:r>
        <w:rPr>
          <w:rFonts w:ascii="Times New Roman"/>
          <w:b w:val="false"/>
          <w:i w:val="false"/>
          <w:color w:val="000000"/>
          <w:sz w:val="28"/>
        </w:rPr>
        <w:t>
      1) салықтық есептілікті ұсынуды тоқтата тұруға;</w:t>
      </w:r>
    </w:p>
    <w:bookmarkEnd w:id="3076"/>
    <w:bookmarkStart w:name="z4075" w:id="3077"/>
    <w:p>
      <w:pPr>
        <w:spacing w:after="0"/>
        <w:ind w:left="0"/>
        <w:jc w:val="both"/>
      </w:pPr>
      <w:r>
        <w:rPr>
          <w:rFonts w:ascii="Times New Roman"/>
          <w:b w:val="false"/>
          <w:i w:val="false"/>
          <w:color w:val="000000"/>
          <w:sz w:val="28"/>
        </w:rPr>
        <w:t>
      2) салықтық есептілікті ұсынуды тоқтата тұру мерзімін ұзартуға құқылы.</w:t>
      </w:r>
    </w:p>
    <w:bookmarkEnd w:id="3077"/>
    <w:bookmarkStart w:name="z4076" w:id="3078"/>
    <w:p>
      <w:pPr>
        <w:spacing w:after="0"/>
        <w:ind w:left="0"/>
        <w:jc w:val="both"/>
      </w:pPr>
      <w:r>
        <w:rPr>
          <w:rFonts w:ascii="Times New Roman"/>
          <w:b w:val="false"/>
          <w:i w:val="false"/>
          <w:color w:val="000000"/>
          <w:sz w:val="28"/>
        </w:rPr>
        <w:t>
      Қызметті тоқтата тұру немесе патент құнының есеп-қисабын ұсынуды тоқтата тұру мерзімін ұзарту туралы шешім қабылдаған жағдайда, дара кәсіпкер өзінің тұрған жері бойынша салық органына салықтық өтінішті ұсынады.</w:t>
      </w:r>
    </w:p>
    <w:bookmarkEnd w:id="3078"/>
    <w:bookmarkStart w:name="z4077" w:id="3079"/>
    <w:p>
      <w:pPr>
        <w:spacing w:after="0"/>
        <w:ind w:left="0"/>
        <w:jc w:val="both"/>
      </w:pPr>
      <w:r>
        <w:rPr>
          <w:rFonts w:ascii="Times New Roman"/>
          <w:b w:val="false"/>
          <w:i w:val="false"/>
          <w:color w:val="000000"/>
          <w:sz w:val="28"/>
        </w:rPr>
        <w:t>
      Салықтық өтініш:</w:t>
      </w:r>
    </w:p>
    <w:bookmarkEnd w:id="3079"/>
    <w:bookmarkStart w:name="z4078" w:id="3080"/>
    <w:p>
      <w:pPr>
        <w:spacing w:after="0"/>
        <w:ind w:left="0"/>
        <w:jc w:val="both"/>
      </w:pPr>
      <w:r>
        <w:rPr>
          <w:rFonts w:ascii="Times New Roman"/>
          <w:b w:val="false"/>
          <w:i w:val="false"/>
          <w:color w:val="000000"/>
          <w:sz w:val="28"/>
        </w:rPr>
        <w:t>
      қызметті тоқтата тұру туралы шешім қабылданған жағдайда – патенттің қолданылу мерзімі өткенге дейін алдағы кезеңге;</w:t>
      </w:r>
    </w:p>
    <w:bookmarkEnd w:id="3080"/>
    <w:bookmarkStart w:name="z4079" w:id="3081"/>
    <w:p>
      <w:pPr>
        <w:spacing w:after="0"/>
        <w:ind w:left="0"/>
        <w:jc w:val="both"/>
      </w:pPr>
      <w:r>
        <w:rPr>
          <w:rFonts w:ascii="Times New Roman"/>
          <w:b w:val="false"/>
          <w:i w:val="false"/>
          <w:color w:val="000000"/>
          <w:sz w:val="28"/>
        </w:rPr>
        <w:t>
      есеп-қисапты ұсынуды тоқтата тұру мерзімін ұзарту туралы шешім қабылдаған жағдайда – қызметті тоқтата тұру мерзімі аяқталғанға дейін ұсынылады.</w:t>
      </w:r>
    </w:p>
    <w:bookmarkEnd w:id="3081"/>
    <w:bookmarkStart w:name="z4080" w:id="3082"/>
    <w:p>
      <w:pPr>
        <w:spacing w:after="0"/>
        <w:ind w:left="0"/>
        <w:jc w:val="both"/>
      </w:pPr>
      <w:r>
        <w:rPr>
          <w:rFonts w:ascii="Times New Roman"/>
          <w:b w:val="false"/>
          <w:i w:val="false"/>
          <w:color w:val="000000"/>
          <w:sz w:val="28"/>
        </w:rPr>
        <w:t>
      Есеп-қисапты ұсынуды тоқтата тұрудың жалпы мерзімі, оны ұзарту ескерілгенде, есеп-қисапты ұсынуды тоқтата тұру мерзімі басталған күннен бастап үш жылдан аспауға тиiс.</w:t>
      </w:r>
    </w:p>
    <w:bookmarkEnd w:id="3082"/>
    <w:bookmarkStart w:name="z4081" w:id="3083"/>
    <w:p>
      <w:pPr>
        <w:spacing w:after="0"/>
        <w:ind w:left="0"/>
        <w:jc w:val="both"/>
      </w:pPr>
      <w:r>
        <w:rPr>
          <w:rFonts w:ascii="Times New Roman"/>
          <w:b w:val="false"/>
          <w:i w:val="false"/>
          <w:color w:val="000000"/>
          <w:sz w:val="28"/>
        </w:rPr>
        <w:t>
      2. Салық органы салықтық өтініш берілген күні есеп-қисапты ұсынуды тоқтата тұруды (ұзартуды, қайта бастауды) жүргізуге немесе есеп-қисапты ұсынуды тоқтата тұрудан бас тартуға міндетті.</w:t>
      </w:r>
    </w:p>
    <w:bookmarkEnd w:id="3083"/>
    <w:bookmarkStart w:name="z4082" w:id="3084"/>
    <w:p>
      <w:pPr>
        <w:spacing w:after="0"/>
        <w:ind w:left="0"/>
        <w:jc w:val="both"/>
      </w:pPr>
      <w:r>
        <w:rPr>
          <w:rFonts w:ascii="Times New Roman"/>
          <w:b w:val="false"/>
          <w:i w:val="false"/>
          <w:color w:val="000000"/>
          <w:sz w:val="28"/>
        </w:rPr>
        <w:t>
      3. Есеп-қисапты ұсынуды тоқтата тұру (ұзарту, қайта бастау) туралы мәліметтер осындай шешім қабылданған күннен кешіктірілмей уәкілетті органның интернет-ресурсында жарияланады және салықтық өтініште көрсетілген кезең үшін есеп-қисапты ұсынбау үшін негіз болып табылады.</w:t>
      </w:r>
    </w:p>
    <w:bookmarkEnd w:id="3084"/>
    <w:bookmarkStart w:name="z4083" w:id="3085"/>
    <w:p>
      <w:pPr>
        <w:spacing w:after="0"/>
        <w:ind w:left="0"/>
        <w:jc w:val="both"/>
      </w:pPr>
      <w:r>
        <w:rPr>
          <w:rFonts w:ascii="Times New Roman"/>
          <w:b w:val="false"/>
          <w:i w:val="false"/>
          <w:color w:val="000000"/>
          <w:sz w:val="28"/>
        </w:rPr>
        <w:t>
      4. Есеп-қисапты ұсынуды тоқтата тұрудан бас тарту дара кәсіпкерде:</w:t>
      </w:r>
    </w:p>
    <w:bookmarkEnd w:id="3085"/>
    <w:bookmarkStart w:name="z4084" w:id="3086"/>
    <w:p>
      <w:pPr>
        <w:spacing w:after="0"/>
        <w:ind w:left="0"/>
        <w:jc w:val="both"/>
      </w:pPr>
      <w:r>
        <w:rPr>
          <w:rFonts w:ascii="Times New Roman"/>
          <w:b w:val="false"/>
          <w:i w:val="false"/>
          <w:color w:val="000000"/>
          <w:sz w:val="28"/>
        </w:rPr>
        <w:t>
      1) салықтық өтініш берілген күнге салықтық берешек, әлеуметтік төлемдер бойынша берешек болған;</w:t>
      </w:r>
    </w:p>
    <w:bookmarkEnd w:id="3086"/>
    <w:bookmarkStart w:name="z4085" w:id="3087"/>
    <w:p>
      <w:pPr>
        <w:spacing w:after="0"/>
        <w:ind w:left="0"/>
        <w:jc w:val="both"/>
      </w:pPr>
      <w:r>
        <w:rPr>
          <w:rFonts w:ascii="Times New Roman"/>
          <w:b w:val="false"/>
          <w:i w:val="false"/>
          <w:color w:val="000000"/>
          <w:sz w:val="28"/>
        </w:rPr>
        <w:t>
      2) талап қоюдың ескіру мерзімін ескере отырып салықтық есептілікті ұсынбау фактісі;</w:t>
      </w:r>
    </w:p>
    <w:bookmarkEnd w:id="3087"/>
    <w:bookmarkStart w:name="z4086" w:id="3088"/>
    <w:p>
      <w:pPr>
        <w:spacing w:after="0"/>
        <w:ind w:left="0"/>
        <w:jc w:val="both"/>
      </w:pPr>
      <w:r>
        <w:rPr>
          <w:rFonts w:ascii="Times New Roman"/>
          <w:b w:val="false"/>
          <w:i w:val="false"/>
          <w:color w:val="000000"/>
          <w:sz w:val="28"/>
        </w:rPr>
        <w:t>
      3) салық органы жіберген орындалмаған хабарламалар болған жағдайда қабылданады.</w:t>
      </w:r>
    </w:p>
    <w:bookmarkEnd w:id="3088"/>
    <w:bookmarkStart w:name="z4087" w:id="3089"/>
    <w:p>
      <w:pPr>
        <w:spacing w:after="0"/>
        <w:ind w:left="0"/>
        <w:jc w:val="both"/>
      </w:pPr>
      <w:r>
        <w:rPr>
          <w:rFonts w:ascii="Times New Roman"/>
          <w:b w:val="false"/>
          <w:i w:val="false"/>
          <w:color w:val="000000"/>
          <w:sz w:val="28"/>
        </w:rPr>
        <w:t xml:space="preserve">
      5. Егер осы бапта өзгеше белгіленбесе, дара кәсіпкер қызметті тоқтата тұру мерзімі өткеннен кейін қызметін қайта бастаған болып танылады. </w:t>
      </w:r>
    </w:p>
    <w:bookmarkEnd w:id="3089"/>
    <w:bookmarkStart w:name="z4088" w:id="3090"/>
    <w:p>
      <w:pPr>
        <w:spacing w:after="0"/>
        <w:ind w:left="0"/>
        <w:jc w:val="both"/>
      </w:pPr>
      <w:r>
        <w:rPr>
          <w:rFonts w:ascii="Times New Roman"/>
          <w:b w:val="false"/>
          <w:i w:val="false"/>
          <w:color w:val="000000"/>
          <w:sz w:val="28"/>
        </w:rPr>
        <w:t>
      6. Дара кәсіпкер қызметін қайта бастаған күннен бастап алдағы кезеңге есеп-қисапты салық органына беру арқылы қызметін тоқтата тұру мерзімі аяқталғанға дейін қызметін қайта бастауға құқылы.</w:t>
      </w:r>
    </w:p>
    <w:bookmarkEnd w:id="3090"/>
    <w:bookmarkStart w:name="z4089" w:id="3091"/>
    <w:p>
      <w:pPr>
        <w:spacing w:after="0"/>
        <w:ind w:left="0"/>
        <w:jc w:val="both"/>
      </w:pPr>
      <w:r>
        <w:rPr>
          <w:rFonts w:ascii="Times New Roman"/>
          <w:b w:val="false"/>
          <w:i w:val="false"/>
          <w:color w:val="000000"/>
          <w:sz w:val="28"/>
        </w:rPr>
        <w:t>
      7. Есеп-қисапты ұсынуды тоқтата тұру кезеңінде оны ұсынған кезде дара кәсіпкер осы есеп-қисапта көрсетілген қызметтің басталған күнінен бастап қызметін қайта бастаған болып танылады.</w:t>
      </w:r>
    </w:p>
    <w:bookmarkEnd w:id="3091"/>
    <w:bookmarkStart w:name="z4090" w:id="3092"/>
    <w:p>
      <w:pPr>
        <w:spacing w:after="0"/>
        <w:ind w:left="0"/>
        <w:jc w:val="both"/>
      </w:pPr>
      <w:r>
        <w:rPr>
          <w:rFonts w:ascii="Times New Roman"/>
          <w:b w:val="false"/>
          <w:i w:val="false"/>
          <w:color w:val="000000"/>
          <w:sz w:val="28"/>
        </w:rPr>
        <w:t xml:space="preserve">
      8. Патенттің қолданылу мерзімі өткен күннен бастап күнтізбелік алпыс күн ішінде салықтық өтінішті немесе кезекті есеп-қисапты ұсынбаған кезде дара кәсіпкер осы Кодекстің </w:t>
      </w:r>
      <w:r>
        <w:rPr>
          <w:rFonts w:ascii="Times New Roman"/>
          <w:b w:val="false"/>
          <w:i w:val="false"/>
          <w:color w:val="000000"/>
          <w:sz w:val="28"/>
        </w:rPr>
        <w:t>67-бабында</w:t>
      </w:r>
      <w:r>
        <w:rPr>
          <w:rFonts w:ascii="Times New Roman"/>
          <w:b w:val="false"/>
          <w:i w:val="false"/>
          <w:color w:val="000000"/>
          <w:sz w:val="28"/>
        </w:rPr>
        <w:t xml:space="preserve"> айқындалған тәртіппен дара кәсіпкер ретінде тіркеу есебінен шығарылуға жатады.</w:t>
      </w:r>
    </w:p>
    <w:bookmarkEnd w:id="3092"/>
    <w:bookmarkStart w:name="z4091" w:id="3093"/>
    <w:p>
      <w:pPr>
        <w:spacing w:after="0"/>
        <w:ind w:left="0"/>
        <w:jc w:val="both"/>
      </w:pPr>
      <w:r>
        <w:rPr>
          <w:rFonts w:ascii="Times New Roman"/>
          <w:b w:val="false"/>
          <w:i w:val="false"/>
          <w:color w:val="000000"/>
          <w:sz w:val="28"/>
        </w:rPr>
        <w:t>
      9. Қызметті тоқтата тұру кезеңінде дара кәсіпкердің қызметін қайта бастау фактілері анықталған жағдайда, салық органы дара кәсіпкерді жазбаша хабардар ете отырып, есеп-қисапты ұсынуды тоқтата тұру мерзімін қызметті қайта бастаған күннен бастап тоқтатылды деп таниды.</w:t>
      </w:r>
    </w:p>
    <w:bookmarkEnd w:id="3093"/>
    <w:bookmarkStart w:name="z4092" w:id="3094"/>
    <w:p>
      <w:pPr>
        <w:spacing w:after="0"/>
        <w:ind w:left="0"/>
        <w:jc w:val="both"/>
      </w:pPr>
      <w:r>
        <w:rPr>
          <w:rFonts w:ascii="Times New Roman"/>
          <w:b w:val="false"/>
          <w:i w:val="false"/>
          <w:color w:val="000000"/>
          <w:sz w:val="28"/>
        </w:rPr>
        <w:t>
      Осы тармақтың мақсаттары үшін, осы бапқа сәйкес қызметін тоқтата тұрған дара кәсіпкердің салықтарды, бюджетке төленетін төлемдер мен әлеуметтік төлемдерді есептеу, төлеу жөніндегі міндеттемелерінің туындауына алып келетін қызметті жүзеге асыруды бастауы қызметті қайта бастау деп танылады.</w:t>
      </w:r>
    </w:p>
    <w:bookmarkEnd w:id="3094"/>
    <w:bookmarkStart w:name="z4093" w:id="3095"/>
    <w:p>
      <w:pPr>
        <w:spacing w:after="0"/>
        <w:ind w:left="0"/>
        <w:jc w:val="both"/>
      </w:pPr>
      <w:r>
        <w:rPr>
          <w:rFonts w:ascii="Times New Roman"/>
          <w:b w:val="false"/>
          <w:i w:val="false"/>
          <w:color w:val="000000"/>
          <w:sz w:val="28"/>
        </w:rPr>
        <w:t>
      10. Осы баптың ережелері мүлік, көлік құралы салықтары мен жер салығы бойынша, жер учаскелерін пайдаланғаны үшін төлемақы бойынша салықтық есептілікті ұсыну тәртібі мен мерзімдеріне қолданылмайды.</w:t>
      </w:r>
    </w:p>
    <w:bookmarkEnd w:id="3095"/>
    <w:bookmarkStart w:name="z4094" w:id="3096"/>
    <w:p>
      <w:pPr>
        <w:spacing w:after="0"/>
        <w:ind w:left="0"/>
        <w:jc w:val="left"/>
      </w:pPr>
      <w:r>
        <w:rPr>
          <w:rFonts w:ascii="Times New Roman"/>
          <w:b/>
          <w:i w:val="false"/>
          <w:color w:val="000000"/>
        </w:rPr>
        <w:t xml:space="preserve"> 2-параграф. Салықтық тіркелімдер</w:t>
      </w:r>
    </w:p>
    <w:bookmarkEnd w:id="3096"/>
    <w:p>
      <w:pPr>
        <w:spacing w:after="0"/>
        <w:ind w:left="0"/>
        <w:jc w:val="both"/>
      </w:pPr>
      <w:r>
        <w:rPr>
          <w:rFonts w:ascii="Times New Roman"/>
          <w:b/>
          <w:i w:val="false"/>
          <w:color w:val="000000"/>
          <w:sz w:val="28"/>
        </w:rPr>
        <w:t>215-бап. Салықтық тіркелімдер</w:t>
      </w:r>
    </w:p>
    <w:bookmarkStart w:name="z4095" w:id="3097"/>
    <w:p>
      <w:pPr>
        <w:spacing w:after="0"/>
        <w:ind w:left="0"/>
        <w:jc w:val="both"/>
      </w:pPr>
      <w:r>
        <w:rPr>
          <w:rFonts w:ascii="Times New Roman"/>
          <w:b w:val="false"/>
          <w:i w:val="false"/>
          <w:color w:val="000000"/>
          <w:sz w:val="28"/>
        </w:rPr>
        <w:t xml:space="preserve">
      1. Салықтық тіркелім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көрсетілген ақшаны және (немесе) өзге де мүлікті жұмсау туралы мәліметтерді қамтитын құжаты болып табылады.</w:t>
      </w:r>
    </w:p>
    <w:bookmarkEnd w:id="3097"/>
    <w:bookmarkStart w:name="z4096" w:id="3098"/>
    <w:p>
      <w:pPr>
        <w:spacing w:after="0"/>
        <w:ind w:left="0"/>
        <w:jc w:val="both"/>
      </w:pPr>
      <w:r>
        <w:rPr>
          <w:rFonts w:ascii="Times New Roman"/>
          <w:b w:val="false"/>
          <w:i w:val="false"/>
          <w:color w:val="000000"/>
          <w:sz w:val="28"/>
        </w:rPr>
        <w:t xml:space="preserve">
      Салықтық тіркелімдер осы Кодекстің </w:t>
      </w:r>
      <w:r>
        <w:rPr>
          <w:rFonts w:ascii="Times New Roman"/>
          <w:b w:val="false"/>
          <w:i w:val="false"/>
          <w:color w:val="000000"/>
          <w:sz w:val="28"/>
        </w:rPr>
        <w:t>190-бабының</w:t>
      </w:r>
      <w:r>
        <w:rPr>
          <w:rFonts w:ascii="Times New Roman"/>
          <w:b w:val="false"/>
          <w:i w:val="false"/>
          <w:color w:val="000000"/>
          <w:sz w:val="28"/>
        </w:rPr>
        <w:t xml:space="preserve"> 5-тармағында көрсетілген салықтық есепке алу мақсатын қамтамасыз ету үшін ақпаратты қорыту мен жүйелеуге арналған.</w:t>
      </w:r>
    </w:p>
    <w:bookmarkEnd w:id="3098"/>
    <w:bookmarkStart w:name="z4097" w:id="3099"/>
    <w:p>
      <w:pPr>
        <w:spacing w:after="0"/>
        <w:ind w:left="0"/>
        <w:jc w:val="both"/>
      </w:pPr>
      <w:r>
        <w:rPr>
          <w:rFonts w:ascii="Times New Roman"/>
          <w:b w:val="false"/>
          <w:i w:val="false"/>
          <w:color w:val="000000"/>
          <w:sz w:val="28"/>
        </w:rPr>
        <w:t>
      Салықтық есепке алу деректерін қалыптастыру салық салу мақсаты үшін пайдаланылатын ақпаратты хронологиялық тәртіппен көрсету арқылы және салықтық есепке алу деректерінің салықтық кезеңдер арасындағы (оның ішінде, нәтижелері бірнеше салықтық кезеңде ескерілетін, кейінгі салықтық кезеңдерде салық салу объектісінің мөлшеріне әсер ететін не бірқатар жылға ауысатын операциялар бойынша) сабақтастығын қамтамасыз ете отырып жүзеге асырылады.</w:t>
      </w:r>
    </w:p>
    <w:bookmarkEnd w:id="3099"/>
    <w:bookmarkStart w:name="z4098" w:id="3100"/>
    <w:p>
      <w:pPr>
        <w:spacing w:after="0"/>
        <w:ind w:left="0"/>
        <w:jc w:val="both"/>
      </w:pPr>
      <w:r>
        <w:rPr>
          <w:rFonts w:ascii="Times New Roman"/>
          <w:b w:val="false"/>
          <w:i w:val="false"/>
          <w:color w:val="000000"/>
          <w:sz w:val="28"/>
        </w:rPr>
        <w:t>
      Салық төлеуші (салық агенті) салықтық тіркелімдерді арнаулы нысандар түрінде жасайды. Уәкілетті орган белгілеген салықтық тіркелімдердің нысандарын қоспағанда, салық төлеуші (салық агенті) салықтық тіркелімдердің нысандарын және оларда салықтық есепке алу деректерін көрсету тәртібін осы баптың ережелерін ескере отырып, өзі дербес әзірлейді және салықтық есепке алу саясатында бекітеді.</w:t>
      </w:r>
    </w:p>
    <w:bookmarkEnd w:id="3100"/>
    <w:bookmarkStart w:name="z4099" w:id="3101"/>
    <w:p>
      <w:pPr>
        <w:spacing w:after="0"/>
        <w:ind w:left="0"/>
        <w:jc w:val="both"/>
      </w:pPr>
      <w:r>
        <w:rPr>
          <w:rFonts w:ascii="Times New Roman"/>
          <w:b w:val="false"/>
          <w:i w:val="false"/>
          <w:color w:val="000000"/>
          <w:sz w:val="28"/>
        </w:rPr>
        <w:t>
      Салықтық тіркелімдерде шаруашылық операцияларының дұрыс көрсетілуін оларға қол қойған адамдар қамтамасыз етеді.</w:t>
      </w:r>
    </w:p>
    <w:bookmarkEnd w:id="3101"/>
    <w:bookmarkStart w:name="z4100" w:id="3102"/>
    <w:p>
      <w:pPr>
        <w:spacing w:after="0"/>
        <w:ind w:left="0"/>
        <w:jc w:val="both"/>
      </w:pPr>
      <w:r>
        <w:rPr>
          <w:rFonts w:ascii="Times New Roman"/>
          <w:b w:val="false"/>
          <w:i w:val="false"/>
          <w:color w:val="000000"/>
          <w:sz w:val="28"/>
        </w:rPr>
        <w:t>
      2. Салықтық тіркелімдер:</w:t>
      </w:r>
    </w:p>
    <w:bookmarkEnd w:id="3102"/>
    <w:bookmarkStart w:name="z4101" w:id="3103"/>
    <w:p>
      <w:pPr>
        <w:spacing w:after="0"/>
        <w:ind w:left="0"/>
        <w:jc w:val="both"/>
      </w:pPr>
      <w:r>
        <w:rPr>
          <w:rFonts w:ascii="Times New Roman"/>
          <w:b w:val="false"/>
          <w:i w:val="false"/>
          <w:color w:val="000000"/>
          <w:sz w:val="28"/>
        </w:rPr>
        <w:t xml:space="preserve">
      1) салық төлеуші (салық агенті) осы Кодекстің </w:t>
      </w:r>
      <w:r>
        <w:rPr>
          <w:rFonts w:ascii="Times New Roman"/>
          <w:b w:val="false"/>
          <w:i w:val="false"/>
          <w:color w:val="000000"/>
          <w:sz w:val="28"/>
        </w:rPr>
        <w:t>190-бабының</w:t>
      </w:r>
      <w:r>
        <w:rPr>
          <w:rFonts w:ascii="Times New Roman"/>
          <w:b w:val="false"/>
          <w:i w:val="false"/>
          <w:color w:val="000000"/>
          <w:sz w:val="28"/>
        </w:rPr>
        <w:t xml:space="preserve"> ережелерін ескере отырып, салықтық есепке алу саясатында белгілеген нысандар бойынша салық төлеуші (салық агенті) өзі дербес жасайтын салықтық тіркелімдерді;</w:t>
      </w:r>
    </w:p>
    <w:bookmarkEnd w:id="3103"/>
    <w:bookmarkStart w:name="z4102" w:id="3104"/>
    <w:p>
      <w:pPr>
        <w:spacing w:after="0"/>
        <w:ind w:left="0"/>
        <w:jc w:val="both"/>
      </w:pPr>
      <w:r>
        <w:rPr>
          <w:rFonts w:ascii="Times New Roman"/>
          <w:b w:val="false"/>
          <w:i w:val="false"/>
          <w:color w:val="000000"/>
          <w:sz w:val="28"/>
        </w:rPr>
        <w:t>
      2) салық төлеуші (салық агенті) жасайтын, жасалу нысандары мен қағидаларын уәкілетті орган бекітетін салықтық тіркелімдерді қамтиды.</w:t>
      </w:r>
    </w:p>
    <w:bookmarkEnd w:id="3104"/>
    <w:bookmarkStart w:name="z4103" w:id="3105"/>
    <w:p>
      <w:pPr>
        <w:spacing w:after="0"/>
        <w:ind w:left="0"/>
        <w:jc w:val="both"/>
      </w:pPr>
      <w:r>
        <w:rPr>
          <w:rFonts w:ascii="Times New Roman"/>
          <w:b w:val="false"/>
          <w:i w:val="false"/>
          <w:color w:val="000000"/>
          <w:sz w:val="28"/>
        </w:rPr>
        <w:t>
      3. Салықтық тіркелімдер мынадай міндетті деректемелерді қамтуға тиіс:</w:t>
      </w:r>
    </w:p>
    <w:bookmarkEnd w:id="3105"/>
    <w:bookmarkStart w:name="z4104" w:id="3106"/>
    <w:p>
      <w:pPr>
        <w:spacing w:after="0"/>
        <w:ind w:left="0"/>
        <w:jc w:val="both"/>
      </w:pPr>
      <w:r>
        <w:rPr>
          <w:rFonts w:ascii="Times New Roman"/>
          <w:b w:val="false"/>
          <w:i w:val="false"/>
          <w:color w:val="000000"/>
          <w:sz w:val="28"/>
        </w:rPr>
        <w:t>
      1) тіркелімнің атауы;</w:t>
      </w:r>
    </w:p>
    <w:bookmarkEnd w:id="3106"/>
    <w:bookmarkStart w:name="z4105" w:id="3107"/>
    <w:p>
      <w:pPr>
        <w:spacing w:after="0"/>
        <w:ind w:left="0"/>
        <w:jc w:val="both"/>
      </w:pPr>
      <w:r>
        <w:rPr>
          <w:rFonts w:ascii="Times New Roman"/>
          <w:b w:val="false"/>
          <w:i w:val="false"/>
          <w:color w:val="000000"/>
          <w:sz w:val="28"/>
        </w:rPr>
        <w:t>
      2) салық төлеушінің (салық агентінің) сәйкестендіру нөмірі;</w:t>
      </w:r>
    </w:p>
    <w:bookmarkEnd w:id="3107"/>
    <w:bookmarkStart w:name="z4106" w:id="3108"/>
    <w:p>
      <w:pPr>
        <w:spacing w:after="0"/>
        <w:ind w:left="0"/>
        <w:jc w:val="both"/>
      </w:pPr>
      <w:r>
        <w:rPr>
          <w:rFonts w:ascii="Times New Roman"/>
          <w:b w:val="false"/>
          <w:i w:val="false"/>
          <w:color w:val="000000"/>
          <w:sz w:val="28"/>
        </w:rPr>
        <w:t>
      3) тіркелім жасалған кезең;</w:t>
      </w:r>
    </w:p>
    <w:bookmarkEnd w:id="3108"/>
    <w:bookmarkStart w:name="z4107" w:id="3109"/>
    <w:p>
      <w:pPr>
        <w:spacing w:after="0"/>
        <w:ind w:left="0"/>
        <w:jc w:val="both"/>
      </w:pPr>
      <w:r>
        <w:rPr>
          <w:rFonts w:ascii="Times New Roman"/>
          <w:b w:val="false"/>
          <w:i w:val="false"/>
          <w:color w:val="000000"/>
          <w:sz w:val="28"/>
        </w:rPr>
        <w:t>
      4) тіркелімді жасауға жауапты адамның тегі, аты, әкесінің аты (егер ол жеке басын куәландыратын құжатта көрсетілген болса).</w:t>
      </w:r>
    </w:p>
    <w:bookmarkEnd w:id="3109"/>
    <w:bookmarkStart w:name="z4108" w:id="3110"/>
    <w:p>
      <w:pPr>
        <w:spacing w:after="0"/>
        <w:ind w:left="0"/>
        <w:jc w:val="both"/>
      </w:pPr>
      <w:r>
        <w:rPr>
          <w:rFonts w:ascii="Times New Roman"/>
          <w:b w:val="false"/>
          <w:i w:val="false"/>
          <w:color w:val="000000"/>
          <w:sz w:val="28"/>
        </w:rPr>
        <w:t>
      4. Уәкілетті орган:</w:t>
      </w:r>
    </w:p>
    <w:bookmarkEnd w:id="3110"/>
    <w:bookmarkStart w:name="z4109" w:id="3111"/>
    <w:p>
      <w:pPr>
        <w:spacing w:after="0"/>
        <w:ind w:left="0"/>
        <w:jc w:val="both"/>
      </w:pPr>
      <w:r>
        <w:rPr>
          <w:rFonts w:ascii="Times New Roman"/>
          <w:b w:val="false"/>
          <w:i w:val="false"/>
          <w:color w:val="000000"/>
          <w:sz w:val="28"/>
        </w:rPr>
        <w:t>
      1) салық салудан босатуды, корпоративтік табыс салығы, инвестициялық салықтық преференциялар бойынша салық салынатын кірісті азайтуды қолдану;</w:t>
      </w:r>
    </w:p>
    <w:bookmarkEnd w:id="3111"/>
    <w:bookmarkStart w:name="z4110" w:id="3112"/>
    <w:p>
      <w:pPr>
        <w:spacing w:after="0"/>
        <w:ind w:left="0"/>
        <w:jc w:val="both"/>
      </w:pPr>
      <w:r>
        <w:rPr>
          <w:rFonts w:ascii="Times New Roman"/>
          <w:b w:val="false"/>
          <w:i w:val="false"/>
          <w:color w:val="000000"/>
          <w:sz w:val="28"/>
        </w:rPr>
        <w:t>
      2) тіркелген активтер топтарының (кіші топтарының) баланстық құнын айқындау және тіркелген активтер бойынша кейінгі шығыстар;</w:t>
      </w:r>
    </w:p>
    <w:bookmarkEnd w:id="3112"/>
    <w:bookmarkStart w:name="z4111" w:id="3113"/>
    <w:p>
      <w:pPr>
        <w:spacing w:after="0"/>
        <w:ind w:left="0"/>
        <w:jc w:val="both"/>
      </w:pPr>
      <w:r>
        <w:rPr>
          <w:rFonts w:ascii="Times New Roman"/>
          <w:b w:val="false"/>
          <w:i w:val="false"/>
          <w:color w:val="000000"/>
          <w:sz w:val="28"/>
        </w:rPr>
        <w:t>
      3) туынды қаржы құралдары;</w:t>
      </w:r>
    </w:p>
    <w:bookmarkEnd w:id="3113"/>
    <w:bookmarkStart w:name="z4112" w:id="3114"/>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мекемесi шегерiмге жатқызған басқарушылық және жалпы әкiмшiлiк шығыстарының сомасы;</w:t>
      </w:r>
    </w:p>
    <w:bookmarkEnd w:id="3114"/>
    <w:bookmarkStart w:name="z4113" w:id="3115"/>
    <w:p>
      <w:pPr>
        <w:spacing w:after="0"/>
        <w:ind w:left="0"/>
        <w:jc w:val="both"/>
      </w:pPr>
      <w:r>
        <w:rPr>
          <w:rFonts w:ascii="Times New Roman"/>
          <w:b w:val="false"/>
          <w:i w:val="false"/>
          <w:color w:val="000000"/>
          <w:sz w:val="28"/>
        </w:rPr>
        <w:t>
      5) лизинг шарты бойынша берілген мүлік;</w:t>
      </w:r>
    </w:p>
    <w:bookmarkEnd w:id="3115"/>
    <w:bookmarkStart w:name="z4114" w:id="311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232-бабы</w:t>
      </w:r>
      <w:r>
        <w:rPr>
          <w:rFonts w:ascii="Times New Roman"/>
          <w:b w:val="false"/>
          <w:i w:val="false"/>
          <w:color w:val="000000"/>
          <w:sz w:val="28"/>
        </w:rPr>
        <w:t xml:space="preserve"> 5-тармағының 8) – 10) тармақшаларында көзделген, борышкерлерге қойылатын талаптар мөлшерін азайтуларды есепке алу;</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01.01.2019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16" w:id="3117"/>
    <w:p>
      <w:pPr>
        <w:spacing w:after="0"/>
        <w:ind w:left="0"/>
        <w:jc w:val="both"/>
      </w:pPr>
      <w:r>
        <w:rPr>
          <w:rFonts w:ascii="Times New Roman"/>
          <w:b w:val="false"/>
          <w:i w:val="false"/>
          <w:color w:val="000000"/>
          <w:sz w:val="28"/>
        </w:rPr>
        <w:t xml:space="preserve">
      8) агроөнеркәсіптік кешен саласындағы дайындаушы ұйымның, ауыл шаруашылғы кооперативінің және (немесе) ауыл шаруашылығы шикізатын қайта өңдеуді жүзеге асыратын заңды тұлғаның жеке қосалқы шаруашылықпен айналысатын тұлғадан ауыл шаруашылығы өнімін сатып алуын және оны өткізуін есепке алу; </w:t>
      </w:r>
    </w:p>
    <w:bookmarkEnd w:id="3117"/>
    <w:bookmarkStart w:name="z4117" w:id="3118"/>
    <w:p>
      <w:pPr>
        <w:spacing w:after="0"/>
        <w:ind w:left="0"/>
        <w:jc w:val="both"/>
      </w:pPr>
      <w:r>
        <w:rPr>
          <w:rFonts w:ascii="Times New Roman"/>
          <w:b w:val="false"/>
          <w:i w:val="false"/>
          <w:color w:val="000000"/>
          <w:sz w:val="28"/>
        </w:rPr>
        <w:t>
      9) шығу және келу туризмі бөлінісінде – туроператордың көрсетілетін қызметтері;</w:t>
      </w:r>
    </w:p>
    <w:bookmarkEnd w:id="3118"/>
    <w:bookmarkStart w:name="z4118" w:id="3119"/>
    <w:p>
      <w:pPr>
        <w:spacing w:after="0"/>
        <w:ind w:left="0"/>
        <w:jc w:val="both"/>
      </w:pPr>
      <w:r>
        <w:rPr>
          <w:rFonts w:ascii="Times New Roman"/>
          <w:b w:val="false"/>
          <w:i w:val="false"/>
          <w:color w:val="000000"/>
          <w:sz w:val="28"/>
        </w:rPr>
        <w:t>
      10) шет мемлекеттерден, халықаралық және шетелдік ұйымдардан, шетелдіктерден, азаматтығы жоқ адамдардан ақшаны және (немесе) өзге де мүлікті алу жөніндегі, сондай-ақ көрсетілген ақшаны және (немесе) өзге де мүлікті жұмсау;</w:t>
      </w:r>
    </w:p>
    <w:bookmarkEnd w:id="3119"/>
    <w:bookmarkStart w:name="z4119" w:id="3120"/>
    <w:p>
      <w:pPr>
        <w:spacing w:after="0"/>
        <w:ind w:left="0"/>
        <w:jc w:val="both"/>
      </w:pPr>
      <w:r>
        <w:rPr>
          <w:rFonts w:ascii="Times New Roman"/>
          <w:b w:val="false"/>
          <w:i w:val="false"/>
          <w:color w:val="000000"/>
          <w:sz w:val="28"/>
        </w:rPr>
        <w:t>
      11) қосылған құн салығын есептеу мақсатында тауар қалдықтары түріндегі айналым;</w:t>
      </w:r>
    </w:p>
    <w:bookmarkEnd w:id="3120"/>
    <w:bookmarkStart w:name="z4120" w:id="3121"/>
    <w:p>
      <w:pPr>
        <w:spacing w:after="0"/>
        <w:ind w:left="0"/>
        <w:jc w:val="both"/>
      </w:pPr>
      <w:r>
        <w:rPr>
          <w:rFonts w:ascii="Times New Roman"/>
          <w:b w:val="false"/>
          <w:i w:val="false"/>
          <w:color w:val="000000"/>
          <w:sz w:val="28"/>
        </w:rPr>
        <w:t>
      12) тауар қалдықтары бойынша, есепке жатқызылған қосылған құн салығы;</w:t>
      </w:r>
    </w:p>
    <w:bookmarkEnd w:id="3121"/>
    <w:bookmarkStart w:name="z4121" w:id="3122"/>
    <w:p>
      <w:pPr>
        <w:spacing w:after="0"/>
        <w:ind w:left="0"/>
        <w:jc w:val="both"/>
      </w:pPr>
      <w:r>
        <w:rPr>
          <w:rFonts w:ascii="Times New Roman"/>
          <w:b w:val="false"/>
          <w:i w:val="false"/>
          <w:color w:val="000000"/>
          <w:sz w:val="28"/>
        </w:rPr>
        <w:t xml:space="preserve">
      13) ауыл шаруашылығы кооперативінің осы Кодекстің </w:t>
      </w:r>
      <w:r>
        <w:rPr>
          <w:rFonts w:ascii="Times New Roman"/>
          <w:b w:val="false"/>
          <w:i w:val="false"/>
          <w:color w:val="000000"/>
          <w:sz w:val="28"/>
        </w:rPr>
        <w:t>698-бабы</w:t>
      </w:r>
      <w:r>
        <w:rPr>
          <w:rFonts w:ascii="Times New Roman"/>
          <w:b w:val="false"/>
          <w:i w:val="false"/>
          <w:color w:val="000000"/>
          <w:sz w:val="28"/>
        </w:rPr>
        <w:t xml:space="preserve"> 2-тармағы 2) тармақшасының алтыншы абзацына сәйкес өз мүшелеріне тауарларды өткізуі, сондай-ақ осындай тауарларды пайдалануға, сенімгерлік басқаруға, жалға беру;</w:t>
      </w:r>
    </w:p>
    <w:bookmarkEnd w:id="3122"/>
    <w:bookmarkStart w:name="z4122" w:id="3123"/>
    <w:p>
      <w:pPr>
        <w:spacing w:after="0"/>
        <w:ind w:left="0"/>
        <w:jc w:val="both"/>
      </w:pPr>
      <w:r>
        <w:rPr>
          <w:rFonts w:ascii="Times New Roman"/>
          <w:b w:val="false"/>
          <w:i w:val="false"/>
          <w:color w:val="000000"/>
          <w:sz w:val="28"/>
        </w:rPr>
        <w:t xml:space="preserve">
      14) ауыл шаруашылығы кооперативінің өз мүшелері үшін осы Кодекстің </w:t>
      </w:r>
      <w:r>
        <w:rPr>
          <w:rFonts w:ascii="Times New Roman"/>
          <w:b w:val="false"/>
          <w:i w:val="false"/>
          <w:color w:val="000000"/>
          <w:sz w:val="28"/>
        </w:rPr>
        <w:t>689-бабы</w:t>
      </w:r>
      <w:r>
        <w:rPr>
          <w:rFonts w:ascii="Times New Roman"/>
          <w:b w:val="false"/>
          <w:i w:val="false"/>
          <w:color w:val="000000"/>
          <w:sz w:val="28"/>
        </w:rPr>
        <w:t xml:space="preserve"> 2-тармағы 2) тармақшасының бесінші абзацына сәйкес жұмыстарды (қызметтерді) орындауы (көрсетуі) жөніндегі ақпаратты көрсету үшін салықтық тіркелімдердің нысандарын белгілеуге құқылы.</w:t>
      </w:r>
    </w:p>
    <w:bookmarkEnd w:id="3123"/>
    <w:bookmarkStart w:name="z4123" w:id="3124"/>
    <w:p>
      <w:pPr>
        <w:spacing w:after="0"/>
        <w:ind w:left="0"/>
        <w:jc w:val="both"/>
      </w:pPr>
      <w:r>
        <w:rPr>
          <w:rFonts w:ascii="Times New Roman"/>
          <w:b w:val="false"/>
          <w:i w:val="false"/>
          <w:color w:val="000000"/>
          <w:sz w:val="28"/>
        </w:rPr>
        <w:t>
      Осы тармақтың бірінші бөлігінің 10) тармақшасында көзделген ақпаратты көрсетуге арналған салықтық тіркелімді қоспағанда, осы тармақтың ережесі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кәсіпкерлерге қолданылмайды.</w:t>
      </w:r>
    </w:p>
    <w:bookmarkEnd w:id="3124"/>
    <w:bookmarkStart w:name="z4124" w:id="3125"/>
    <w:p>
      <w:pPr>
        <w:spacing w:after="0"/>
        <w:ind w:left="0"/>
        <w:jc w:val="both"/>
      </w:pPr>
      <w:r>
        <w:rPr>
          <w:rFonts w:ascii="Times New Roman"/>
          <w:b w:val="false"/>
          <w:i w:val="false"/>
          <w:color w:val="000000"/>
          <w:sz w:val="28"/>
        </w:rPr>
        <w:t>
      5.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 үшін уәкілетті орган мыналарды:</w:t>
      </w:r>
    </w:p>
    <w:bookmarkEnd w:id="3125"/>
    <w:bookmarkStart w:name="z4125" w:id="3126"/>
    <w:p>
      <w:pPr>
        <w:spacing w:after="0"/>
        <w:ind w:left="0"/>
        <w:jc w:val="both"/>
      </w:pPr>
      <w:r>
        <w:rPr>
          <w:rFonts w:ascii="Times New Roman"/>
          <w:b w:val="false"/>
          <w:i w:val="false"/>
          <w:color w:val="000000"/>
          <w:sz w:val="28"/>
        </w:rPr>
        <w:t>
      1) кірістерді, оның ішінде қолма-қол ақшасыз есеп айырысулар арқылы алынған кірістерді;</w:t>
      </w:r>
    </w:p>
    <w:bookmarkEnd w:id="3126"/>
    <w:bookmarkStart w:name="z4126" w:id="3127"/>
    <w:p>
      <w:pPr>
        <w:spacing w:after="0"/>
        <w:ind w:left="0"/>
        <w:jc w:val="both"/>
      </w:pPr>
      <w:r>
        <w:rPr>
          <w:rFonts w:ascii="Times New Roman"/>
          <w:b w:val="false"/>
          <w:i w:val="false"/>
          <w:color w:val="000000"/>
          <w:sz w:val="28"/>
        </w:rPr>
        <w:t>
      2) сатып алынған тауарларды, жұмыстарды және көрсетілетін қызметтерді;</w:t>
      </w:r>
    </w:p>
    <w:bookmarkEnd w:id="3127"/>
    <w:bookmarkStart w:name="z4127" w:id="3128"/>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салықты және әлеуметтік төлемдерді салу объектілерін;</w:t>
      </w:r>
    </w:p>
    <w:bookmarkEnd w:id="3128"/>
    <w:bookmarkStart w:name="z4128" w:id="3129"/>
    <w:p>
      <w:pPr>
        <w:spacing w:after="0"/>
        <w:ind w:left="0"/>
        <w:jc w:val="both"/>
      </w:pPr>
      <w:r>
        <w:rPr>
          <w:rFonts w:ascii="Times New Roman"/>
          <w:b w:val="false"/>
          <w:i w:val="false"/>
          <w:color w:val="000000"/>
          <w:sz w:val="28"/>
        </w:rPr>
        <w:t>
      4) мыналар:</w:t>
      </w:r>
    </w:p>
    <w:bookmarkEnd w:id="3129"/>
    <w:bookmarkStart w:name="z4129" w:id="3130"/>
    <w:p>
      <w:pPr>
        <w:spacing w:after="0"/>
        <w:ind w:left="0"/>
        <w:jc w:val="both"/>
      </w:pPr>
      <w:r>
        <w:rPr>
          <w:rFonts w:ascii="Times New Roman"/>
          <w:b w:val="false"/>
          <w:i w:val="false"/>
          <w:color w:val="000000"/>
          <w:sz w:val="28"/>
        </w:rPr>
        <w:t>
      қоршаған ортаға теріс әсер еткені;</w:t>
      </w:r>
    </w:p>
    <w:bookmarkEnd w:id="3130"/>
    <w:bookmarkStart w:name="z4130" w:id="3131"/>
    <w:p>
      <w:pPr>
        <w:spacing w:after="0"/>
        <w:ind w:left="0"/>
        <w:jc w:val="both"/>
      </w:pPr>
      <w:r>
        <w:rPr>
          <w:rFonts w:ascii="Times New Roman"/>
          <w:b w:val="false"/>
          <w:i w:val="false"/>
          <w:color w:val="000000"/>
          <w:sz w:val="28"/>
        </w:rPr>
        <w:t>
      жерүсті көздерінің су ресурстарын пайдаланғаны үшін төлемақы жөніндегі салықтық міндеттемелерді есепке алу жөніндегі ақпаратты көрсетуге арналған салықтық тіркелімдердің нысандарын белгілеуге құқылы.</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6-1-тармақпен толықтыру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34" w:id="3132"/>
    <w:p>
      <w:pPr>
        <w:spacing w:after="0"/>
        <w:ind w:left="0"/>
        <w:jc w:val="both"/>
      </w:pPr>
      <w:r>
        <w:rPr>
          <w:rFonts w:ascii="Times New Roman"/>
          <w:b w:val="false"/>
          <w:i w:val="false"/>
          <w:color w:val="000000"/>
          <w:sz w:val="28"/>
        </w:rPr>
        <w:t>
      7. Экспедитор тасымалдаушылар және (немесе) көлік экспедициясы шарты шеңберінде ұсынылатын жұмыстарды, көрсетілетін қызметтерді берушілер туралы, сондай-ақ осындай жұмыстардың, көрсетілетін қызметтердің құны туралы ақпаратты ашу үшін салықтық тіркелімді жүргізеді, онда мынадай деректер:</w:t>
      </w:r>
    </w:p>
    <w:bookmarkEnd w:id="3132"/>
    <w:bookmarkStart w:name="z4135" w:id="3133"/>
    <w:p>
      <w:pPr>
        <w:spacing w:after="0"/>
        <w:ind w:left="0"/>
        <w:jc w:val="both"/>
      </w:pPr>
      <w:r>
        <w:rPr>
          <w:rFonts w:ascii="Times New Roman"/>
          <w:b w:val="false"/>
          <w:i w:val="false"/>
          <w:color w:val="000000"/>
          <w:sz w:val="28"/>
        </w:rPr>
        <w:t>
      1) қосылған құн салығын төлеушілер болып табылатын тасымалдаушы және (немесе) жұмыстарды, көрсетілетін қызметтерді беруші жазып берген шот-фактурасының реттік нөмірі мен күні;</w:t>
      </w:r>
    </w:p>
    <w:bookmarkEnd w:id="3133"/>
    <w:bookmarkStart w:name="z4136" w:id="3134"/>
    <w:p>
      <w:pPr>
        <w:spacing w:after="0"/>
        <w:ind w:left="0"/>
        <w:jc w:val="both"/>
      </w:pPr>
      <w:r>
        <w:rPr>
          <w:rFonts w:ascii="Times New Roman"/>
          <w:b w:val="false"/>
          <w:i w:val="false"/>
          <w:color w:val="000000"/>
          <w:sz w:val="28"/>
        </w:rPr>
        <w:t>
      2) тасымалдаушы және (немесе) жұмыстарды, көрсетілетін қызметтерді беруші салық төлеушінің сәйкестендіру нөмірі;</w:t>
      </w:r>
    </w:p>
    <w:bookmarkEnd w:id="3134"/>
    <w:bookmarkStart w:name="z4137" w:id="3135"/>
    <w:p>
      <w:pPr>
        <w:spacing w:after="0"/>
        <w:ind w:left="0"/>
        <w:jc w:val="both"/>
      </w:pPr>
      <w:r>
        <w:rPr>
          <w:rFonts w:ascii="Times New Roman"/>
          <w:b w:val="false"/>
          <w:i w:val="false"/>
          <w:color w:val="000000"/>
          <w:sz w:val="28"/>
        </w:rPr>
        <w:t>
      3) тасымалдаушының және (немесе) жұмыстарды, көрсетілетін қызметтерді берушінің тегi, аты, әкесiнiң аты (егер ол жеке басын куәландыратын құжатта көрсетілген болса) немесе атауы;</w:t>
      </w:r>
    </w:p>
    <w:bookmarkEnd w:id="3135"/>
    <w:bookmarkStart w:name="z4138" w:id="3136"/>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жұмыстарды, көрсетілетін қызметтерді берушілер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bookmarkEnd w:id="3136"/>
    <w:bookmarkStart w:name="z4139" w:id="3137"/>
    <w:p>
      <w:pPr>
        <w:spacing w:after="0"/>
        <w:ind w:left="0"/>
        <w:jc w:val="both"/>
      </w:pPr>
      <w:r>
        <w:rPr>
          <w:rFonts w:ascii="Times New Roman"/>
          <w:b w:val="false"/>
          <w:i w:val="false"/>
          <w:color w:val="000000"/>
          <w:sz w:val="28"/>
        </w:rPr>
        <w:t>
      5) қосылған құн салығын төлеушілер болып табылмайтын тасымалдаушы және (немесе) өнім беруші жүзеге асыратын, "ҚҚС-сыз" деген нұсқауы бар, жұмыстардың, көрсетілетін қызметтердің құны;</w:t>
      </w:r>
    </w:p>
    <w:bookmarkEnd w:id="3137"/>
    <w:bookmarkStart w:name="z4140" w:id="3138"/>
    <w:p>
      <w:pPr>
        <w:spacing w:after="0"/>
        <w:ind w:left="0"/>
        <w:jc w:val="both"/>
      </w:pPr>
      <w:r>
        <w:rPr>
          <w:rFonts w:ascii="Times New Roman"/>
          <w:b w:val="false"/>
          <w:i w:val="false"/>
          <w:color w:val="000000"/>
          <w:sz w:val="28"/>
        </w:rPr>
        <w:t>
      6)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көрсетілуге тиіс.</w:t>
      </w:r>
    </w:p>
    <w:bookmarkEnd w:id="3138"/>
    <w:bookmarkStart w:name="z4141" w:id="3139"/>
    <w:p>
      <w:pPr>
        <w:spacing w:after="0"/>
        <w:ind w:left="0"/>
        <w:jc w:val="both"/>
      </w:pPr>
      <w:r>
        <w:rPr>
          <w:rFonts w:ascii="Times New Roman"/>
          <w:b w:val="false"/>
          <w:i w:val="false"/>
          <w:color w:val="000000"/>
          <w:sz w:val="28"/>
        </w:rPr>
        <w:t>
      8. Салықтық тіркелімдер қағаз жеткізгіштерде жүргізілген жағдайда мұндай салықтық тіркелімдердегі қателерді түзету негізделген болуға және түзету енгізген жауапты адамның қолымен расталып, енгізілген түзетулердің күні мен негіздемесі көрсетілуге тиіс.</w:t>
      </w:r>
    </w:p>
    <w:bookmarkEnd w:id="3139"/>
    <w:bookmarkStart w:name="z4142" w:id="3140"/>
    <w:p>
      <w:pPr>
        <w:spacing w:after="0"/>
        <w:ind w:left="0"/>
        <w:jc w:val="both"/>
      </w:pPr>
      <w:r>
        <w:rPr>
          <w:rFonts w:ascii="Times New Roman"/>
          <w:b w:val="false"/>
          <w:i w:val="false"/>
          <w:color w:val="000000"/>
          <w:sz w:val="28"/>
        </w:rPr>
        <w:t>
      9. Осы тармақтың екінші бөлігінде белгіленген жағдайларды қоспағанда, салықтық тіркелімдер тексеруді жүзеге асыратын салық органдары лауазымды адамдарының талап етуі бойынша салықтық тексерулерді жүргізу кезінде салық органдарының лауазымды адамдарына қағаз жеткізгіштерде және (немесе) электрондық жеткізгіштерде ұсынылады.</w:t>
      </w:r>
    </w:p>
    <w:bookmarkEnd w:id="3140"/>
    <w:bookmarkStart w:name="z4143" w:id="3141"/>
    <w:p>
      <w:pPr>
        <w:spacing w:after="0"/>
        <w:ind w:left="0"/>
        <w:jc w:val="both"/>
      </w:pPr>
      <w:r>
        <w:rPr>
          <w:rFonts w:ascii="Times New Roman"/>
          <w:b w:val="false"/>
          <w:i w:val="false"/>
          <w:color w:val="000000"/>
          <w:sz w:val="28"/>
        </w:rPr>
        <w:t>
      Салық төлеушілер салықтық мониторинг шеңберінде салық органдарының немесе олардың лауазымды адамдарының талап етуі бойынша салықтық тіркелімдерді ұсынады.</w:t>
      </w:r>
    </w:p>
    <w:bookmarkEnd w:id="3141"/>
    <w:bookmarkStart w:name="z4144" w:id="3142"/>
    <w:p>
      <w:pPr>
        <w:spacing w:after="0"/>
        <w:ind w:left="0"/>
        <w:jc w:val="both"/>
      </w:pPr>
      <w:r>
        <w:rPr>
          <w:rFonts w:ascii="Times New Roman"/>
          <w:b w:val="false"/>
          <w:i w:val="false"/>
          <w:color w:val="000000"/>
          <w:sz w:val="28"/>
        </w:rPr>
        <w:t>
      Салық төлеуші (салық агенті) салықтық тіркелімдерді электрондық нысанда жасаған кезде салықтық тексеру барысында және салықтық мониторинг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қағаз жеткізгіштегі көшірмелерін ұсынуға міндетті, олар басшысының және салық төлеушінің (салық агентінің) осы салықтық тіркелімдерін жасауға жауапты адамдардың (адамның) қолымен, сондай-ақ салық төлеушіде (салық агентінде) Қазақстан Республикасының заңнамасында көзделген негіздер бойынша мөр болмаған жағдайларды қоспағанда, салық төлеушінің (салық агентінің) мөрімен куәландырылуға тиіс.</w:t>
      </w:r>
    </w:p>
    <w:bookmarkEnd w:id="3142"/>
    <w:bookmarkStart w:name="z4145" w:id="3143"/>
    <w:p>
      <w:pPr>
        <w:spacing w:after="0"/>
        <w:ind w:left="0"/>
        <w:jc w:val="both"/>
      </w:pPr>
      <w:r>
        <w:rPr>
          <w:rFonts w:ascii="Times New Roman"/>
          <w:b w:val="false"/>
          <w:i w:val="false"/>
          <w:color w:val="000000"/>
          <w:sz w:val="28"/>
        </w:rPr>
        <w:t>
      10. Тіркелген шегерімді пайдалана отырып арнаулы салық режимін қолданатын дара кәсіпкерлер үшін уәкілетті орган мыналарды:</w:t>
      </w:r>
    </w:p>
    <w:bookmarkEnd w:id="3143"/>
    <w:bookmarkStart w:name="z4146" w:id="3144"/>
    <w:p>
      <w:pPr>
        <w:spacing w:after="0"/>
        <w:ind w:left="0"/>
        <w:jc w:val="both"/>
      </w:pPr>
      <w:r>
        <w:rPr>
          <w:rFonts w:ascii="Times New Roman"/>
          <w:b w:val="false"/>
          <w:i w:val="false"/>
          <w:color w:val="000000"/>
          <w:sz w:val="28"/>
        </w:rPr>
        <w:t>
      1) запастарды;</w:t>
      </w:r>
    </w:p>
    <w:bookmarkEnd w:id="3144"/>
    <w:bookmarkStart w:name="z4147" w:id="3145"/>
    <w:p>
      <w:pPr>
        <w:spacing w:after="0"/>
        <w:ind w:left="0"/>
        <w:jc w:val="both"/>
      </w:pPr>
      <w:r>
        <w:rPr>
          <w:rFonts w:ascii="Times New Roman"/>
          <w:b w:val="false"/>
          <w:i w:val="false"/>
          <w:color w:val="000000"/>
          <w:sz w:val="28"/>
        </w:rPr>
        <w:t>
      2) кірістерді;</w:t>
      </w:r>
    </w:p>
    <w:bookmarkEnd w:id="3145"/>
    <w:bookmarkStart w:name="z4148" w:id="3146"/>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 және әлеуметтік төлемдер салу объектілерін есепке алу жөніндегі ақпаратты көрсетуге арналған салықтық тіркелімдердің нысандарын белгілеуге құқылы.</w:t>
      </w:r>
    </w:p>
    <w:bookmarkEnd w:id="3146"/>
    <w:bookmarkStart w:name="z4149" w:id="3147"/>
    <w:p>
      <w:pPr>
        <w:spacing w:after="0"/>
        <w:ind w:left="0"/>
        <w:jc w:val="both"/>
      </w:pPr>
      <w:r>
        <w:rPr>
          <w:rFonts w:ascii="Times New Roman"/>
          <w:b w:val="false"/>
          <w:i w:val="false"/>
          <w:color w:val="000000"/>
          <w:sz w:val="28"/>
        </w:rPr>
        <w:t>
      11. Бірыңғай жер салығын төлеушілер қоршаған ортаға теріс әсер еткені үшін төлемақы жөніндегі салықтық міндеттемелерді есепке алу бойынша салықтық тіркелімді қоспағанда, осы баптың 5-тармағында көзделген салықтық тіркелімдерді жүргізуге міндетті.</w:t>
      </w:r>
    </w:p>
    <w:bookmarkEnd w:id="3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150" w:id="3148"/>
    <w:p>
      <w:pPr>
        <w:spacing w:after="0"/>
        <w:ind w:left="0"/>
        <w:jc w:val="left"/>
      </w:pPr>
      <w:r>
        <w:rPr>
          <w:rFonts w:ascii="Times New Roman"/>
          <w:b/>
          <w:i w:val="false"/>
          <w:color w:val="000000"/>
        </w:rPr>
        <w:t xml:space="preserve"> 6-БӨЛІМ. РЕЗИДЕНТТЕР МЕН БЕЙРЕЗИДЕНТТЕРДІҢ КІРІСТЕРІНЕ САЛЫҚ САЛУ БОЙЫНША ЖАЛПЫ ЕРЕЖЕЛЕР</w:t>
      </w:r>
    </w:p>
    <w:bookmarkEnd w:id="3148"/>
    <w:bookmarkStart w:name="z4151" w:id="3149"/>
    <w:p>
      <w:pPr>
        <w:spacing w:after="0"/>
        <w:ind w:left="0"/>
        <w:jc w:val="left"/>
      </w:pPr>
      <w:r>
        <w:rPr>
          <w:rFonts w:ascii="Times New Roman"/>
          <w:b/>
          <w:i w:val="false"/>
          <w:color w:val="000000"/>
        </w:rPr>
        <w:t xml:space="preserve"> 26-тарау. ЖАЛПЫ ЕРЕЖЕЛЕР</w:t>
      </w:r>
    </w:p>
    <w:bookmarkEnd w:id="3149"/>
    <w:p>
      <w:pPr>
        <w:spacing w:after="0"/>
        <w:ind w:left="0"/>
        <w:jc w:val="both"/>
      </w:pPr>
      <w:r>
        <w:rPr>
          <w:rFonts w:ascii="Times New Roman"/>
          <w:b/>
          <w:i w:val="false"/>
          <w:color w:val="000000"/>
          <w:sz w:val="28"/>
        </w:rPr>
        <w:t xml:space="preserve">216-бап. Резиденттер мен бейрезиденттерге салық салудың негізгі қағидаттары </w:t>
      </w:r>
    </w:p>
    <w:bookmarkStart w:name="z4152" w:id="3150"/>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оның шегінен тыс жерлердегi көздерден алынған кірістерден салықтар төлейдi.</w:t>
      </w:r>
    </w:p>
    <w:bookmarkEnd w:id="3150"/>
    <w:bookmarkStart w:name="z4153" w:id="3151"/>
    <w:p>
      <w:pPr>
        <w:spacing w:after="0"/>
        <w:ind w:left="0"/>
        <w:jc w:val="both"/>
      </w:pPr>
      <w:r>
        <w:rPr>
          <w:rFonts w:ascii="Times New Roman"/>
          <w:b w:val="false"/>
          <w:i w:val="false"/>
          <w:color w:val="000000"/>
          <w:sz w:val="28"/>
        </w:rPr>
        <w:t>
      2. Бейрезидент Қазақстан Республикасында осы Кодекстiң ережелеріне сәйкес Қазақстан Республикасындағы көздерден алынған кірістерден салықтар төлейді.</w:t>
      </w:r>
    </w:p>
    <w:bookmarkEnd w:id="3151"/>
    <w:bookmarkStart w:name="z4154" w:id="3152"/>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мұндай тұрақты мекеменің қызметіне байланысты, Қазақстан Республикасының шегінен тыс жерлердегі көздерден алынған кірістерден де салықтар төлейді.</w:t>
      </w:r>
    </w:p>
    <w:bookmarkEnd w:id="3152"/>
    <w:bookmarkStart w:name="z4155" w:id="3153"/>
    <w:p>
      <w:pPr>
        <w:spacing w:after="0"/>
        <w:ind w:left="0"/>
        <w:jc w:val="both"/>
      </w:pPr>
      <w:r>
        <w:rPr>
          <w:rFonts w:ascii="Times New Roman"/>
          <w:b w:val="false"/>
          <w:i w:val="false"/>
          <w:color w:val="000000"/>
          <w:sz w:val="28"/>
        </w:rPr>
        <w:t>
      3. Резиденттер мен бейрезиденттер Қазақстан Республикасында өзге де салықтар мен бюджетке төленетін төлемдерді, сондай-ақ әлеуметтік төлемдерді осындай міндеттемелер туындаған кезде төлейді.</w:t>
      </w:r>
    </w:p>
    <w:bookmarkEnd w:id="3153"/>
    <w:p>
      <w:pPr>
        <w:spacing w:after="0"/>
        <w:ind w:left="0"/>
        <w:jc w:val="both"/>
      </w:pPr>
      <w:r>
        <w:rPr>
          <w:rFonts w:ascii="Times New Roman"/>
          <w:b/>
          <w:i w:val="false"/>
          <w:color w:val="000000"/>
          <w:sz w:val="28"/>
        </w:rPr>
        <w:t>217-бап. Резиденттер</w:t>
      </w:r>
    </w:p>
    <w:bookmarkStart w:name="z4156" w:id="3154"/>
    <w:p>
      <w:pPr>
        <w:spacing w:after="0"/>
        <w:ind w:left="0"/>
        <w:jc w:val="both"/>
      </w:pPr>
      <w:r>
        <w:rPr>
          <w:rFonts w:ascii="Times New Roman"/>
          <w:b w:val="false"/>
          <w:i w:val="false"/>
          <w:color w:val="000000"/>
          <w:sz w:val="28"/>
        </w:rPr>
        <w:t>
      1. Осы Кодекстің мақсаттарында мыналар Қазақстан Республикасының резиденті деп танылады:</w:t>
      </w:r>
    </w:p>
    <w:bookmarkEnd w:id="3154"/>
    <w:bookmarkStart w:name="z4157" w:id="3155"/>
    <w:p>
      <w:pPr>
        <w:spacing w:after="0"/>
        <w:ind w:left="0"/>
        <w:jc w:val="both"/>
      </w:pPr>
      <w:r>
        <w:rPr>
          <w:rFonts w:ascii="Times New Roman"/>
          <w:b w:val="false"/>
          <w:i w:val="false"/>
          <w:color w:val="000000"/>
          <w:sz w:val="28"/>
        </w:rPr>
        <w:t>
      1) мынадай:</w:t>
      </w:r>
    </w:p>
    <w:bookmarkEnd w:id="3155"/>
    <w:bookmarkStart w:name="z4158" w:id="3156"/>
    <w:p>
      <w:pPr>
        <w:spacing w:after="0"/>
        <w:ind w:left="0"/>
        <w:jc w:val="both"/>
      </w:pPr>
      <w:r>
        <w:rPr>
          <w:rFonts w:ascii="Times New Roman"/>
          <w:b w:val="false"/>
          <w:i w:val="false"/>
          <w:color w:val="000000"/>
          <w:sz w:val="28"/>
        </w:rPr>
        <w:t>
      Қазақстан Республикасында тұрақты болатын;</w:t>
      </w:r>
    </w:p>
    <w:bookmarkEnd w:id="3156"/>
    <w:bookmarkStart w:name="z4159" w:id="3157"/>
    <w:p>
      <w:pPr>
        <w:spacing w:after="0"/>
        <w:ind w:left="0"/>
        <w:jc w:val="both"/>
      </w:pPr>
      <w:r>
        <w:rPr>
          <w:rFonts w:ascii="Times New Roman"/>
          <w:b w:val="false"/>
          <w:i w:val="false"/>
          <w:color w:val="000000"/>
          <w:sz w:val="28"/>
        </w:rPr>
        <w:t>
      Қазақстан Республикасында тұрақты болмайтын, бірақ өмірлік мүдделерінің орталығы Қазақстан Республикасында болатын жеке тұлға;</w:t>
      </w:r>
    </w:p>
    <w:bookmarkEnd w:id="3157"/>
    <w:bookmarkStart w:name="z4160" w:id="3158"/>
    <w:p>
      <w:pPr>
        <w:spacing w:after="0"/>
        <w:ind w:left="0"/>
        <w:jc w:val="both"/>
      </w:pPr>
      <w:r>
        <w:rPr>
          <w:rFonts w:ascii="Times New Roman"/>
          <w:b w:val="false"/>
          <w:i w:val="false"/>
          <w:color w:val="000000"/>
          <w:sz w:val="28"/>
        </w:rPr>
        <w:t>
      2) мынадай:</w:t>
      </w:r>
    </w:p>
    <w:bookmarkEnd w:id="3158"/>
    <w:bookmarkStart w:name="z4161" w:id="3159"/>
    <w:p>
      <w:pPr>
        <w:spacing w:after="0"/>
        <w:ind w:left="0"/>
        <w:jc w:val="both"/>
      </w:pPr>
      <w:r>
        <w:rPr>
          <w:rFonts w:ascii="Times New Roman"/>
          <w:b w:val="false"/>
          <w:i w:val="false"/>
          <w:color w:val="000000"/>
          <w:sz w:val="28"/>
        </w:rPr>
        <w:t>
      Қазақстан Республикасының заңнамасына сәйкес құрылған;</w:t>
      </w:r>
    </w:p>
    <w:bookmarkEnd w:id="3159"/>
    <w:bookmarkStart w:name="z4162" w:id="3160"/>
    <w:p>
      <w:pPr>
        <w:spacing w:after="0"/>
        <w:ind w:left="0"/>
        <w:jc w:val="both"/>
      </w:pPr>
      <w:r>
        <w:rPr>
          <w:rFonts w:ascii="Times New Roman"/>
          <w:b w:val="false"/>
          <w:i w:val="false"/>
          <w:color w:val="000000"/>
          <w:sz w:val="28"/>
        </w:rPr>
        <w:t>
      шет мемлекеттің заңнамасына сәйкес құрылған, тиімді басқару орны (нақты басқару органының тұрған жері) Қазақстан Республикасында болатын заңды тұлға.</w:t>
      </w:r>
    </w:p>
    <w:bookmarkEnd w:id="3160"/>
    <w:bookmarkStart w:name="z4163" w:id="3161"/>
    <w:p>
      <w:pPr>
        <w:spacing w:after="0"/>
        <w:ind w:left="0"/>
        <w:jc w:val="both"/>
      </w:pPr>
      <w:r>
        <w:rPr>
          <w:rFonts w:ascii="Times New Roman"/>
          <w:b w:val="false"/>
          <w:i w:val="false"/>
          <w:color w:val="000000"/>
          <w:sz w:val="28"/>
        </w:rPr>
        <w:t>
      Нақты органның (директорлар кеңесінің немесе соған ұқсас органның) негізгі басқару және (немесе) бақылау жүзеге асырылатын, сондай-ақ заңды тұлғаның кәсіпкерлік қызметін жүргізу үшін қажетті стратегиялық коммерциялық шешімдер қабылданатын жиналысы өткізілетін орын тиімді басқару орны (нақты басқару органының тұрған жері) деп танылады.</w:t>
      </w:r>
    </w:p>
    <w:bookmarkEnd w:id="3161"/>
    <w:bookmarkStart w:name="z4164" w:id="3162"/>
    <w:p>
      <w:pPr>
        <w:spacing w:after="0"/>
        <w:ind w:left="0"/>
        <w:jc w:val="both"/>
      </w:pPr>
      <w:r>
        <w:rPr>
          <w:rFonts w:ascii="Times New Roman"/>
          <w:b w:val="false"/>
          <w:i w:val="false"/>
          <w:color w:val="000000"/>
          <w:sz w:val="28"/>
        </w:rPr>
        <w:t>
      2. Егер осы баптың 2-1-тармағында өзгеше белгіленбесе, жеке тұлға ағымдағы салықтық кезеңде аяқталатын кез келген қатарынан он екi айлық кезеңде кемiнде күнтiзбелiк бір жүз сексен үш күн (келу және кету күндерiн қоса алғанда) Қазақстан Республикасында болса, ол ағымдағы салықтық кезеңде Қазақстан Республикасында тұрақты болған жеке тұлға деп танылады.</w:t>
      </w:r>
    </w:p>
    <w:bookmarkEnd w:id="3162"/>
    <w:bookmarkStart w:name="z14030" w:id="3163"/>
    <w:p>
      <w:pPr>
        <w:spacing w:after="0"/>
        <w:ind w:left="0"/>
        <w:jc w:val="both"/>
      </w:pPr>
      <w:r>
        <w:rPr>
          <w:rFonts w:ascii="Times New Roman"/>
          <w:b w:val="false"/>
          <w:i w:val="false"/>
          <w:color w:val="000000"/>
          <w:sz w:val="28"/>
        </w:rPr>
        <w:t>
      2-1. Егер "Астана" халықаралық қаржы орталығының инвестициялық резиденті-жеке тұлға ағымдағы салықтық кезеңде аяқталатын кез келген қатарынан он екi айлық кезеңде кемiнде күнтiзбелiк тоқсан күн (келу және кету күндерiн қоса алғанда) Қазақстан Республикасында болса, ол ағымдағы салықтық кезеңде Қазақстан Республикасында тұрақты болған деп танылады. Осы баптың мақсаттары үшін жеке тұлға "Астана" халықаралық қаржы орталығы" туралы Қазақстан Республикасының Конституциялық заңында белгіленген шарттарға сәйкес келуге тиіс.</w:t>
      </w:r>
    </w:p>
    <w:bookmarkEnd w:id="3163"/>
    <w:bookmarkStart w:name="z4165" w:id="3164"/>
    <w:p>
      <w:pPr>
        <w:spacing w:after="0"/>
        <w:ind w:left="0"/>
        <w:jc w:val="both"/>
      </w:pPr>
      <w:r>
        <w:rPr>
          <w:rFonts w:ascii="Times New Roman"/>
          <w:b w:val="false"/>
          <w:i w:val="false"/>
          <w:color w:val="000000"/>
          <w:sz w:val="28"/>
        </w:rPr>
        <w:t>
      3. Бір мезгілде мынадай шарттарды орындаған кезде:</w:t>
      </w:r>
    </w:p>
    <w:bookmarkEnd w:id="3164"/>
    <w:bookmarkStart w:name="z4166" w:id="3165"/>
    <w:p>
      <w:pPr>
        <w:spacing w:after="0"/>
        <w:ind w:left="0"/>
        <w:jc w:val="both"/>
      </w:pPr>
      <w:r>
        <w:rPr>
          <w:rFonts w:ascii="Times New Roman"/>
          <w:b w:val="false"/>
          <w:i w:val="false"/>
          <w:color w:val="000000"/>
          <w:sz w:val="28"/>
        </w:rPr>
        <w:t>
      1) жеке тұлғада Қазақстан Республикасының азаматтығы немесе Қазақстан Республикасында тұруға рұқсаты (ықтиярхаты) болса;</w:t>
      </w:r>
    </w:p>
    <w:bookmarkEnd w:id="3165"/>
    <w:bookmarkStart w:name="z4167" w:id="3166"/>
    <w:p>
      <w:pPr>
        <w:spacing w:after="0"/>
        <w:ind w:left="0"/>
        <w:jc w:val="both"/>
      </w:pPr>
      <w:r>
        <w:rPr>
          <w:rFonts w:ascii="Times New Roman"/>
          <w:b w:val="false"/>
          <w:i w:val="false"/>
          <w:color w:val="000000"/>
          <w:sz w:val="28"/>
        </w:rPr>
        <w:t>
      2) жеке тұлғаның жұбайы (зайыбы) және (немесе) жақын туыстары Қазақстан Республикасында тұрса;</w:t>
      </w:r>
    </w:p>
    <w:bookmarkEnd w:id="3166"/>
    <w:bookmarkStart w:name="z4168" w:id="3167"/>
    <w:p>
      <w:pPr>
        <w:spacing w:after="0"/>
        <w:ind w:left="0"/>
        <w:jc w:val="both"/>
      </w:pPr>
      <w:r>
        <w:rPr>
          <w:rFonts w:ascii="Times New Roman"/>
          <w:b w:val="false"/>
          <w:i w:val="false"/>
          <w:color w:val="000000"/>
          <w:sz w:val="28"/>
        </w:rPr>
        <w:t>
      3) Қазақстан Республикасында жеке тұлғаның кез келген уақытта тұруы және (немесе) жұбайының (зайыбының) және (немесе) оның жақын туыстарының тұруы үшін қолжетімді, оған және (немесе) жұбайына (зайыбына) және (немесе) оның жақын туыстарына меншік құқығында немесе өзге де негіздерде тиесілі жылжымайтын мүлкі болса, жеке тұлғаның өмірлік мүдделерінің орталығы Қазақстан Республикасында деп танылады.</w:t>
      </w:r>
    </w:p>
    <w:bookmarkEnd w:id="3167"/>
    <w:bookmarkStart w:name="z4169" w:id="3168"/>
    <w:p>
      <w:pPr>
        <w:spacing w:after="0"/>
        <w:ind w:left="0"/>
        <w:jc w:val="both"/>
      </w:pPr>
      <w:r>
        <w:rPr>
          <w:rFonts w:ascii="Times New Roman"/>
          <w:b w:val="false"/>
          <w:i w:val="false"/>
          <w:color w:val="000000"/>
          <w:sz w:val="28"/>
        </w:rPr>
        <w:t>
      4. Қазақстан Республикасының азаматы болып табылатын жеке тұлға, сондай-ақ Қазақстан Республикасының азаматтығына қабылдау туралы немесе Қазақстан Республикасының азаматтығын қабылдамай Қазақстан Республикасында тұрақты тұруға рұқсат ету туралы өтініш берген:</w:t>
      </w:r>
    </w:p>
    <w:bookmarkEnd w:id="3168"/>
    <w:bookmarkStart w:name="z4170" w:id="3169"/>
    <w:p>
      <w:pPr>
        <w:spacing w:after="0"/>
        <w:ind w:left="0"/>
        <w:jc w:val="both"/>
      </w:pPr>
      <w:r>
        <w:rPr>
          <w:rFonts w:ascii="Times New Roman"/>
          <w:b w:val="false"/>
          <w:i w:val="false"/>
          <w:color w:val="000000"/>
          <w:sz w:val="28"/>
        </w:rPr>
        <w:t>
      1) мемлекеттік билік органдары шет елге іссапарға жіберген жеке тұлға, оның ішінде дипломатиялық, консулдық мекемелердің, халықаралық ұйымдардың қызметкері, сондай-ақ аталған жеке тұлғаның отбасы мүшелері;</w:t>
      </w:r>
    </w:p>
    <w:bookmarkEnd w:id="3169"/>
    <w:bookmarkStart w:name="z4171" w:id="3170"/>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тұлғаларына немесе азаматтарына тиесілі көлік құралы экипажының мүшесі;</w:t>
      </w:r>
    </w:p>
    <w:bookmarkEnd w:id="3170"/>
    <w:bookmarkStart w:name="z4172" w:id="3171"/>
    <w:p>
      <w:pPr>
        <w:spacing w:after="0"/>
        <w:ind w:left="0"/>
        <w:jc w:val="both"/>
      </w:pPr>
      <w:r>
        <w:rPr>
          <w:rFonts w:ascii="Times New Roman"/>
          <w:b w:val="false"/>
          <w:i w:val="false"/>
          <w:color w:val="000000"/>
          <w:sz w:val="28"/>
        </w:rPr>
        <w:t>
      3) Қазақстан Республикасының шегінен тыс жерлерге көшірілген Қазақстан Республикасы әскери бөлімдерінің немесе әскери құрамаларының әскери қызметшілері мен азаматтық персоналы;</w:t>
      </w:r>
    </w:p>
    <w:bookmarkEnd w:id="3171"/>
    <w:bookmarkStart w:name="z4173" w:id="3172"/>
    <w:p>
      <w:pPr>
        <w:spacing w:after="0"/>
        <w:ind w:left="0"/>
        <w:jc w:val="both"/>
      </w:pPr>
      <w:r>
        <w:rPr>
          <w:rFonts w:ascii="Times New Roman"/>
          <w:b w:val="false"/>
          <w:i w:val="false"/>
          <w:color w:val="000000"/>
          <w:sz w:val="28"/>
        </w:rPr>
        <w:t>
      4) Қазақстан Республикасының шегінен тыс жерлердегі және Қазақстан Республикасының немесе Қазақстан Республикасы субъектілерінің меншігі болып табылатын объектілерде (оның ішінде концессиялық шарттар негізінде) жұмыс істейтін;</w:t>
      </w:r>
    </w:p>
    <w:bookmarkEnd w:id="3172"/>
    <w:bookmarkStart w:name="z4174" w:id="3173"/>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оқу, оның ішінде тағылымдамадан немесе практикадан өту, емделу немесе сауықтыру, профилактикалық рәсімдерден өту кезеңінде Қазақстан Республикасының шегінен тыс жерлерде болатын жеке тұлға;</w:t>
      </w:r>
    </w:p>
    <w:bookmarkEnd w:id="3173"/>
    <w:bookmarkStart w:name="z4175" w:id="3174"/>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аталған қызметтерді (жұмыстарды) көрсету (орындау) кезеңінде Қазақстан Республикасының шегінен тыс жерлерде болатын оқытушы және (немесе) ғылыми қызметкер Қазақстан Республикасында тұрған уақытына және осы бапта көзделген басқа да кез келген өлшемшарттарға қарамастан, резидент-жеке тұлға деп танылады.</w:t>
      </w:r>
    </w:p>
    <w:bookmarkEnd w:id="3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резиденттігін растау тәртібі</w:t>
      </w:r>
    </w:p>
    <w:bookmarkStart w:name="z4176" w:id="3175"/>
    <w:p>
      <w:pPr>
        <w:spacing w:after="0"/>
        <w:ind w:left="0"/>
        <w:jc w:val="both"/>
      </w:pPr>
      <w:r>
        <w:rPr>
          <w:rFonts w:ascii="Times New Roman"/>
          <w:b w:val="false"/>
          <w:i w:val="false"/>
          <w:color w:val="000000"/>
          <w:sz w:val="28"/>
        </w:rPr>
        <w:t>
      1. Резидент Қазақстан Республикасы халықаралық шарт жасасқан шет мемлекетте қызметін жүзеге асырған жағдайда, тиісті халықаралық шарттың талаптарын орындаған кезде резидент көрсетілген мемлекетте осындай халықаралық шарттың ережелерін қолдануға құқылы.</w:t>
      </w:r>
    </w:p>
    <w:bookmarkEnd w:id="3175"/>
    <w:bookmarkStart w:name="z4177" w:id="3176"/>
    <w:p>
      <w:pPr>
        <w:spacing w:after="0"/>
        <w:ind w:left="0"/>
        <w:jc w:val="both"/>
      </w:pPr>
      <w:r>
        <w:rPr>
          <w:rFonts w:ascii="Times New Roman"/>
          <w:b w:val="false"/>
          <w:i w:val="false"/>
          <w:color w:val="000000"/>
          <w:sz w:val="28"/>
        </w:rPr>
        <w:t>
      2. Халықаралық шартты қолдану мақсатында, сондай-ақ өзге де мақсаттарда тұлға Қазақстан Республикасының резиденттігін растау үшін, егер осы тармақта өзгеше белгіленбесе, осындай тұлға тұрған, болатын (тұрғылықты) жері бойынша тіркелген салық органына қатысты жоғары тұрған болып табылатын салық органына резиденттікті растауға арналған салықтық өтінішті ұсынады.</w:t>
      </w:r>
    </w:p>
    <w:bookmarkEnd w:id="3176"/>
    <w:bookmarkStart w:name="z4178" w:id="3177"/>
    <w:p>
      <w:pPr>
        <w:spacing w:after="0"/>
        <w:ind w:left="0"/>
        <w:jc w:val="both"/>
      </w:pPr>
      <w:r>
        <w:rPr>
          <w:rFonts w:ascii="Times New Roman"/>
          <w:b w:val="false"/>
          <w:i w:val="false"/>
          <w:color w:val="000000"/>
          <w:sz w:val="28"/>
        </w:rPr>
        <w:t>
      Егер тұлға уәкілетті органға сатылы түрде тікелей бағынатын салық органында тұрған, болатын (тұрғылықты) жері бойынша тіркелген болса, резиденттікті растауға арналған салықтық өтініш осындай салық органына ұсынылады.</w:t>
      </w:r>
    </w:p>
    <w:bookmarkEnd w:id="3177"/>
    <w:bookmarkStart w:name="z4179" w:id="3178"/>
    <w:p>
      <w:pPr>
        <w:spacing w:after="0"/>
        <w:ind w:left="0"/>
        <w:jc w:val="both"/>
      </w:pPr>
      <w:r>
        <w:rPr>
          <w:rFonts w:ascii="Times New Roman"/>
          <w:b w:val="false"/>
          <w:i w:val="false"/>
          <w:color w:val="000000"/>
          <w:sz w:val="28"/>
        </w:rPr>
        <w:t>
      Бұл ретте төменде аталған тұлғалар салық органына резиденттікті растауға арналған салықтық өтінішке қоса мынадай құжаттарды:</w:t>
      </w:r>
    </w:p>
    <w:bookmarkEnd w:id="3178"/>
    <w:bookmarkStart w:name="z4180" w:id="3179"/>
    <w:p>
      <w:pPr>
        <w:spacing w:after="0"/>
        <w:ind w:left="0"/>
        <w:jc w:val="both"/>
      </w:pPr>
      <w:r>
        <w:rPr>
          <w:rFonts w:ascii="Times New Roman"/>
          <w:b w:val="false"/>
          <w:i w:val="false"/>
          <w:color w:val="000000"/>
          <w:sz w:val="28"/>
        </w:rPr>
        <w:t>
      1) өзінің тиімді басқару орнының Қазақстан Республикасында болуы негізінде резидент болып табылатын шетелдік заңды тұлға – заңды тұлғаны тиімді басқару орнының (нақты басқару органы тұрған жер) Қазақстан Республикасында болуын растайтын құжаттың (өткізілген орны көрсетіле отырып, директорлар кеңесінің немесе соған ұқсас органның жалпы жиналысы хаттамасының немесе негізгі басқару және (немесе) бақылау, сондай-ақ заңды тұлғаның кәсіпкерлік қызметті жүргізуі үшін қажетті стратегиялық коммерциялық шешімдер қабылдау орнын растайтын өзге де құжаттардың) нотариат куәландырған көшірмесін;</w:t>
      </w:r>
    </w:p>
    <w:bookmarkEnd w:id="3179"/>
    <w:bookmarkStart w:name="z4181" w:id="3180"/>
    <w:p>
      <w:pPr>
        <w:spacing w:after="0"/>
        <w:ind w:left="0"/>
        <w:jc w:val="both"/>
      </w:pPr>
      <w:r>
        <w:rPr>
          <w:rFonts w:ascii="Times New Roman"/>
          <w:b w:val="false"/>
          <w:i w:val="false"/>
          <w:color w:val="000000"/>
          <w:sz w:val="28"/>
        </w:rPr>
        <w:t>
      2) резидент болып табылатын Қазақстан Республикасының азаматы – жеке куәлігінің немесе Қазақстан Республикасы паспортының көшірмесін;</w:t>
      </w:r>
    </w:p>
    <w:bookmarkEnd w:id="3180"/>
    <w:bookmarkStart w:name="z4182" w:id="3181"/>
    <w:p>
      <w:pPr>
        <w:spacing w:after="0"/>
        <w:ind w:left="0"/>
        <w:jc w:val="both"/>
      </w:pPr>
      <w:r>
        <w:rPr>
          <w:rFonts w:ascii="Times New Roman"/>
          <w:b w:val="false"/>
          <w:i w:val="false"/>
          <w:color w:val="000000"/>
          <w:sz w:val="28"/>
        </w:rPr>
        <w:t>
      3) резиденттер болып табылатын шетелдік және азаматтығы жоқ адам мыналардың:</w:t>
      </w:r>
    </w:p>
    <w:bookmarkEnd w:id="3181"/>
    <w:bookmarkStart w:name="z4183" w:id="3182"/>
    <w:p>
      <w:pPr>
        <w:spacing w:after="0"/>
        <w:ind w:left="0"/>
        <w:jc w:val="both"/>
      </w:pPr>
      <w:r>
        <w:rPr>
          <w:rFonts w:ascii="Times New Roman"/>
          <w:b w:val="false"/>
          <w:i w:val="false"/>
          <w:color w:val="000000"/>
          <w:sz w:val="28"/>
        </w:rPr>
        <w:t>
      шетел паспортының немесе азаматтығы жоқ адам куәлігінің;</w:t>
      </w:r>
    </w:p>
    <w:bookmarkEnd w:id="3182"/>
    <w:bookmarkStart w:name="z4184" w:id="3183"/>
    <w:p>
      <w:pPr>
        <w:spacing w:after="0"/>
        <w:ind w:left="0"/>
        <w:jc w:val="both"/>
      </w:pPr>
      <w:r>
        <w:rPr>
          <w:rFonts w:ascii="Times New Roman"/>
          <w:b w:val="false"/>
          <w:i w:val="false"/>
          <w:color w:val="000000"/>
          <w:sz w:val="28"/>
        </w:rPr>
        <w:t>
      Қазақстан Республикасында тұруға ықтиярхаттың (ол болған кезде);</w:t>
      </w:r>
    </w:p>
    <w:bookmarkEnd w:id="3183"/>
    <w:bookmarkStart w:name="z4185" w:id="3184"/>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көшірмелерін;</w:t>
      </w:r>
    </w:p>
    <w:bookmarkEnd w:id="3184"/>
    <w:bookmarkStart w:name="z14031" w:id="3185"/>
    <w:p>
      <w:pPr>
        <w:spacing w:after="0"/>
        <w:ind w:left="0"/>
        <w:jc w:val="both"/>
      </w:pPr>
      <w:r>
        <w:rPr>
          <w:rFonts w:ascii="Times New Roman"/>
          <w:b w:val="false"/>
          <w:i w:val="false"/>
          <w:color w:val="000000"/>
          <w:sz w:val="28"/>
        </w:rPr>
        <w:t>
      4) "Астана" халықаралық қаржы орталығының инвестициялық резиденті болып табылатын шетелдік немесе азаматтығы жоқ адам:</w:t>
      </w:r>
    </w:p>
    <w:bookmarkEnd w:id="3185"/>
    <w:p>
      <w:pPr>
        <w:spacing w:after="0"/>
        <w:ind w:left="0"/>
        <w:jc w:val="both"/>
      </w:pPr>
      <w:r>
        <w:rPr>
          <w:rFonts w:ascii="Times New Roman"/>
          <w:b w:val="false"/>
          <w:i w:val="false"/>
          <w:color w:val="000000"/>
          <w:sz w:val="28"/>
        </w:rPr>
        <w:t>
      шетел паспортының немесе азаматтығы жоқ адам куәлігінің нотариат куәландырған көшірмесін;</w:t>
      </w:r>
    </w:p>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көшiрмесiн;</w:t>
      </w:r>
    </w:p>
    <w:p>
      <w:pPr>
        <w:spacing w:after="0"/>
        <w:ind w:left="0"/>
        <w:jc w:val="both"/>
      </w:pPr>
      <w:r>
        <w:rPr>
          <w:rFonts w:ascii="Times New Roman"/>
          <w:b w:val="false"/>
          <w:i w:val="false"/>
          <w:color w:val="000000"/>
          <w:sz w:val="28"/>
        </w:rPr>
        <w:t>
      резиденттікті растайтын құжатты бергені үшін алым төленгенін растайтын құжаттың көшірмесін;</w:t>
      </w:r>
    </w:p>
    <w:p>
      <w:pPr>
        <w:spacing w:after="0"/>
        <w:ind w:left="0"/>
        <w:jc w:val="both"/>
      </w:pPr>
      <w:r>
        <w:rPr>
          <w:rFonts w:ascii="Times New Roman"/>
          <w:b w:val="false"/>
          <w:i w:val="false"/>
          <w:color w:val="000000"/>
          <w:sz w:val="28"/>
        </w:rPr>
        <w:t>
      "Астана" халықаралық қаржы орталығының актісінде белгіленген нысан бойынша тиісті кезеңге "Астана" халықаралық қаржы орталығының Әкімшілігі беретін, "Астана" халықаралық қаржы орталығының инвестициялық салықтық резиденттік бағдарламасына сәйкес инвестицияларды жүзеге асыру туралы растау хатты;</w:t>
      </w:r>
    </w:p>
    <w:p>
      <w:pPr>
        <w:spacing w:after="0"/>
        <w:ind w:left="0"/>
        <w:jc w:val="both"/>
      </w:pPr>
      <w:r>
        <w:rPr>
          <w:rFonts w:ascii="Times New Roman"/>
          <w:b w:val="false"/>
          <w:i w:val="false"/>
          <w:color w:val="000000"/>
          <w:sz w:val="28"/>
        </w:rPr>
        <w:t>
      шетелдіктің немесе азаматтығы жоқ адамның "Астана" халықаралық қаржы орталығының инвестициялық салықтық резиденттік бағдарламасына қатысу үшін бастапқы өтініш жасау алдындағы соңғы жиырма жыл ішінде Қазақстан Республикасының азаматтығы тоқтатылған адам болып табылмайтыны туралы ішкі істер органы берген растау хатты ұсынуға міндетті. Осы абзацтың мақсаттары үшін ішкі істер органы берген растау хатта шетелдіктің шетел паспортының немесе азаматтығы жоқ адам куәлігінің мәліметтері қамтылуға тиіс.</w:t>
      </w:r>
    </w:p>
    <w:p>
      <w:pPr>
        <w:spacing w:after="0"/>
        <w:ind w:left="0"/>
        <w:jc w:val="both"/>
      </w:pPr>
      <w:r>
        <w:rPr>
          <w:rFonts w:ascii="Times New Roman"/>
          <w:b w:val="false"/>
          <w:i w:val="false"/>
          <w:color w:val="000000"/>
          <w:sz w:val="28"/>
        </w:rPr>
        <w:t>
      Бастапқы өтініш жасау кезінде резиденттікті растайтын құжат берілген жағдайда, резиденттікті растауға салықтық өтінішті кейіннен берген кезде ішкі істер органы берген растау хатты ұсыну талап етілмейді.</w:t>
      </w:r>
    </w:p>
    <w:p>
      <w:pPr>
        <w:spacing w:after="0"/>
        <w:ind w:left="0"/>
        <w:jc w:val="both"/>
      </w:pPr>
      <w:r>
        <w:rPr>
          <w:rFonts w:ascii="Times New Roman"/>
          <w:b w:val="false"/>
          <w:i w:val="false"/>
          <w:color w:val="000000"/>
          <w:sz w:val="28"/>
        </w:rPr>
        <w:t>
      Резиденттікті растайтын құжат резиденттікті растайтын құжатты бергені үшін алым төлеу жүргізілген күнтізбелік жылға беріледі.</w:t>
      </w:r>
    </w:p>
    <w:bookmarkStart w:name="z4186" w:id="3186"/>
    <w:p>
      <w:pPr>
        <w:spacing w:after="0"/>
        <w:ind w:left="0"/>
        <w:jc w:val="both"/>
      </w:pPr>
      <w:r>
        <w:rPr>
          <w:rFonts w:ascii="Times New Roman"/>
          <w:b w:val="false"/>
          <w:i w:val="false"/>
          <w:color w:val="000000"/>
          <w:sz w:val="28"/>
        </w:rPr>
        <w:t>
      3. Резиденттікті растауға арналған салықтық өтінішті қарау қорытындылары бойынша салық органы оны ұсынған күннен бастап күнтізбелік он күн ішінде:</w:t>
      </w:r>
    </w:p>
    <w:bookmarkEnd w:id="3186"/>
    <w:bookmarkStart w:name="z4187" w:id="3187"/>
    <w:p>
      <w:pPr>
        <w:spacing w:after="0"/>
        <w:ind w:left="0"/>
        <w:jc w:val="both"/>
      </w:pPr>
      <w:r>
        <w:rPr>
          <w:rFonts w:ascii="Times New Roman"/>
          <w:b w:val="false"/>
          <w:i w:val="false"/>
          <w:color w:val="000000"/>
          <w:sz w:val="28"/>
        </w:rPr>
        <w:t xml:space="preserve">
      1) тұлғаға уәкілетті орган бекіткен нысан бойынша оның резиденттігін растайтын құжатты береді немесе шет мемлекеттің құзыретті органы белгіленген нысан бойынша оның резиденттігін растайды. </w:t>
      </w:r>
    </w:p>
    <w:bookmarkEnd w:id="3187"/>
    <w:bookmarkStart w:name="z4188" w:id="3188"/>
    <w:p>
      <w:pPr>
        <w:spacing w:after="0"/>
        <w:ind w:left="0"/>
        <w:jc w:val="both"/>
      </w:pPr>
      <w:r>
        <w:rPr>
          <w:rFonts w:ascii="Times New Roman"/>
          <w:b w:val="false"/>
          <w:i w:val="false"/>
          <w:color w:val="000000"/>
          <w:sz w:val="28"/>
        </w:rPr>
        <w:t>
      Резиденттікті растайтын құжат электрондық құжат нысанында берілген жағдайда, осындай құжатты уәкілетті органның интернет-ресурсына орналастыру күні беру күні болып табылады;</w:t>
      </w:r>
    </w:p>
    <w:bookmarkEnd w:id="3188"/>
    <w:bookmarkStart w:name="z4189" w:id="3189"/>
    <w:p>
      <w:pPr>
        <w:spacing w:after="0"/>
        <w:ind w:left="0"/>
        <w:jc w:val="both"/>
      </w:pPr>
      <w:r>
        <w:rPr>
          <w:rFonts w:ascii="Times New Roman"/>
          <w:b w:val="false"/>
          <w:i w:val="false"/>
          <w:color w:val="000000"/>
          <w:sz w:val="28"/>
        </w:rPr>
        <w:t>
      2) тұлғаның резиденттігін растаудан бас тарту туралы негізделген шешім шығарады.</w:t>
      </w:r>
    </w:p>
    <w:bookmarkEnd w:id="3189"/>
    <w:bookmarkStart w:name="z4190" w:id="3190"/>
    <w:p>
      <w:pPr>
        <w:spacing w:after="0"/>
        <w:ind w:left="0"/>
        <w:jc w:val="both"/>
      </w:pPr>
      <w:r>
        <w:rPr>
          <w:rFonts w:ascii="Times New Roman"/>
          <w:b w:val="false"/>
          <w:i w:val="false"/>
          <w:color w:val="000000"/>
          <w:sz w:val="28"/>
        </w:rPr>
        <w:t>
      Тұлғаның резиденттігін растаудан бас тарту мынадай:</w:t>
      </w:r>
    </w:p>
    <w:bookmarkEnd w:id="31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217-бабында</w:t>
      </w:r>
      <w:r>
        <w:rPr>
          <w:rFonts w:ascii="Times New Roman"/>
          <w:b w:val="false"/>
          <w:i w:val="false"/>
          <w:color w:val="000000"/>
          <w:sz w:val="28"/>
        </w:rPr>
        <w:t xml:space="preserve"> белгіленген шарттарға сәйкес келмеген;</w:t>
      </w:r>
    </w:p>
    <w:p>
      <w:pPr>
        <w:spacing w:after="0"/>
        <w:ind w:left="0"/>
        <w:jc w:val="both"/>
      </w:pPr>
      <w:r>
        <w:rPr>
          <w:rFonts w:ascii="Times New Roman"/>
          <w:b w:val="false"/>
          <w:i w:val="false"/>
          <w:color w:val="000000"/>
          <w:sz w:val="28"/>
        </w:rPr>
        <w:t>
      "Астана" халықаралық қаржы орталығы инвестициялық резидентінің резиденттігін растауға арналған өтініште көрсетілген кезең резиденттікті растайтын құжат берілгені үшін алым төленген кезеңге сәйкес келмеген жағдайларда жүргізіледі.</w:t>
      </w:r>
    </w:p>
    <w:bookmarkStart w:name="z4191" w:id="3191"/>
    <w:p>
      <w:pPr>
        <w:spacing w:after="0"/>
        <w:ind w:left="0"/>
        <w:jc w:val="both"/>
      </w:pPr>
      <w:r>
        <w:rPr>
          <w:rFonts w:ascii="Times New Roman"/>
          <w:b w:val="false"/>
          <w:i w:val="false"/>
          <w:color w:val="000000"/>
          <w:sz w:val="28"/>
        </w:rPr>
        <w:t xml:space="preserve">
      4. Тұлғаның резиденттігі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резиденттікті растауға арналған салықтық өтініште көрсетілген әрбір күнтізбелік жыл үшін расталады.</w:t>
      </w:r>
    </w:p>
    <w:bookmarkEnd w:id="3191"/>
    <w:bookmarkStart w:name="z4192" w:id="3192"/>
    <w:p>
      <w:pPr>
        <w:spacing w:after="0"/>
        <w:ind w:left="0"/>
        <w:jc w:val="both"/>
      </w:pPr>
      <w:r>
        <w:rPr>
          <w:rFonts w:ascii="Times New Roman"/>
          <w:b w:val="false"/>
          <w:i w:val="false"/>
          <w:color w:val="000000"/>
          <w:sz w:val="28"/>
        </w:rPr>
        <w:t>
      5. Резиденттікті растайтын құжат жоғалған жағдайда, осындай құжатты берген салық органы резиденттің өтініші ұсынылған күннен бастап күнтізбелік он күн ішінде оның телнұсқасын береді.</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Бейрезиденттер</w:t>
      </w:r>
    </w:p>
    <w:bookmarkStart w:name="z4193" w:id="3193"/>
    <w:p>
      <w:pPr>
        <w:spacing w:after="0"/>
        <w:ind w:left="0"/>
        <w:jc w:val="both"/>
      </w:pPr>
      <w:r>
        <w:rPr>
          <w:rFonts w:ascii="Times New Roman"/>
          <w:b w:val="false"/>
          <w:i w:val="false"/>
          <w:color w:val="000000"/>
          <w:sz w:val="28"/>
        </w:rPr>
        <w:t>
      Осы Кодекстің мақсаттарында мыналар:</w:t>
      </w:r>
    </w:p>
    <w:bookmarkEnd w:id="3193"/>
    <w:bookmarkStart w:name="z4194" w:id="31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217-бабының</w:t>
      </w:r>
      <w:r>
        <w:rPr>
          <w:rFonts w:ascii="Times New Roman"/>
          <w:b w:val="false"/>
          <w:i w:val="false"/>
          <w:color w:val="000000"/>
          <w:sz w:val="28"/>
        </w:rPr>
        <w:t xml:space="preserve"> ережелеріне сәйкес резидент болып табылмайтын жеке немесе заңды тұлға;</w:t>
      </w:r>
    </w:p>
    <w:bookmarkEnd w:id="3194"/>
    <w:bookmarkStart w:name="z4195" w:id="31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217-бабының</w:t>
      </w:r>
      <w:r>
        <w:rPr>
          <w:rFonts w:ascii="Times New Roman"/>
          <w:b w:val="false"/>
          <w:i w:val="false"/>
          <w:color w:val="000000"/>
          <w:sz w:val="28"/>
        </w:rPr>
        <w:t xml:space="preserve"> ережелеріне қарамастан, қосарланған салық салуды болдырмау және салықтарды төлеуден жалтаруға жол бермеу мәселелерін реттейтін халықаралық шарттың ережелеріне сәйкес бейрезидент болып танылатын шетелдік немесе азаматтығы жоқ адам бейрезидент болып танылады.</w:t>
      </w:r>
    </w:p>
    <w:bookmarkEnd w:id="3195"/>
    <w:p>
      <w:pPr>
        <w:spacing w:after="0"/>
        <w:ind w:left="0"/>
        <w:jc w:val="both"/>
      </w:pPr>
      <w:r>
        <w:rPr>
          <w:rFonts w:ascii="Times New Roman"/>
          <w:b/>
          <w:i w:val="false"/>
          <w:color w:val="000000"/>
          <w:sz w:val="28"/>
        </w:rPr>
        <w:t>220-бап. Бейрезиденттiң тұрақты мекемесi</w:t>
      </w:r>
    </w:p>
    <w:bookmarkStart w:name="z4196" w:id="3196"/>
    <w:p>
      <w:pPr>
        <w:spacing w:after="0"/>
        <w:ind w:left="0"/>
        <w:jc w:val="both"/>
      </w:pPr>
      <w:r>
        <w:rPr>
          <w:rFonts w:ascii="Times New Roman"/>
          <w:b w:val="false"/>
          <w:i w:val="false"/>
          <w:color w:val="000000"/>
          <w:sz w:val="28"/>
        </w:rPr>
        <w:t>
      1. Егер халықаралық шартта өзгеше белгіленбесе, бейрезиденттің кәсіпкерлік қызметті жүзеге асыру мерзімдеріне қарамастан, ол осындай қызметті Қазақстан Республикасының аумағында өзі арқылы жүзеге асыратын мынадай қызмет орындарының бірі:</w:t>
      </w:r>
    </w:p>
    <w:bookmarkEnd w:id="3196"/>
    <w:bookmarkStart w:name="z4197" w:id="3197"/>
    <w:p>
      <w:pPr>
        <w:spacing w:after="0"/>
        <w:ind w:left="0"/>
        <w:jc w:val="both"/>
      </w:pPr>
      <w:r>
        <w:rPr>
          <w:rFonts w:ascii="Times New Roman"/>
          <w:b w:val="false"/>
          <w:i w:val="false"/>
          <w:color w:val="000000"/>
          <w:sz w:val="28"/>
        </w:rPr>
        <w:t>
      1) тауарларды өндіру, қайта өңдеу, жасақтау, орау, қаптау және (немесе) беру жүзеге асырылатын кез келген орын;</w:t>
      </w:r>
    </w:p>
    <w:bookmarkEnd w:id="3197"/>
    <w:bookmarkStart w:name="z4198" w:id="3198"/>
    <w:p>
      <w:pPr>
        <w:spacing w:after="0"/>
        <w:ind w:left="0"/>
        <w:jc w:val="both"/>
      </w:pPr>
      <w:r>
        <w:rPr>
          <w:rFonts w:ascii="Times New Roman"/>
          <w:b w:val="false"/>
          <w:i w:val="false"/>
          <w:color w:val="000000"/>
          <w:sz w:val="28"/>
        </w:rPr>
        <w:t>
      2) кез келген басқару орны;</w:t>
      </w:r>
    </w:p>
    <w:bookmarkEnd w:id="3198"/>
    <w:bookmarkStart w:name="z4199" w:id="3199"/>
    <w:p>
      <w:pPr>
        <w:spacing w:after="0"/>
        <w:ind w:left="0"/>
        <w:jc w:val="both"/>
      </w:pPr>
      <w:r>
        <w:rPr>
          <w:rFonts w:ascii="Times New Roman"/>
          <w:b w:val="false"/>
          <w:i w:val="false"/>
          <w:color w:val="000000"/>
          <w:sz w:val="28"/>
        </w:rPr>
        <w:t>
      3) жер қойнауы геологиялық зерделенетін, пайдалы қазбаларды барлау, өндіруге дайындық жұмыстары және (немесе) пайдалы қазбаларды өндіру жүзеге асырылатын және (немесе) пайдалы қазбаларды барлауды және (немесе) өндіруді бақылау және (немесе) байқау жөніндегі жұмыстар орындалатын, қызметтер көрсетілетін кез келген орын;</w:t>
      </w:r>
    </w:p>
    <w:bookmarkEnd w:id="3199"/>
    <w:bookmarkStart w:name="z4200" w:id="3200"/>
    <w:p>
      <w:pPr>
        <w:spacing w:after="0"/>
        <w:ind w:left="0"/>
        <w:jc w:val="both"/>
      </w:pPr>
      <w:r>
        <w:rPr>
          <w:rFonts w:ascii="Times New Roman"/>
          <w:b w:val="false"/>
          <w:i w:val="false"/>
          <w:color w:val="000000"/>
          <w:sz w:val="28"/>
        </w:rPr>
        <w:t>
      4) құбыржолға байланысты қызмет (оның ішінде бақылау немесе байқау қызметі) жүзеге асырылатын кез келген орын;</w:t>
      </w:r>
    </w:p>
    <w:bookmarkEnd w:id="3200"/>
    <w:bookmarkStart w:name="z4201" w:id="3201"/>
    <w:p>
      <w:pPr>
        <w:spacing w:after="0"/>
        <w:ind w:left="0"/>
        <w:jc w:val="both"/>
      </w:pPr>
      <w:r>
        <w:rPr>
          <w:rFonts w:ascii="Times New Roman"/>
          <w:b w:val="false"/>
          <w:i w:val="false"/>
          <w:color w:val="000000"/>
          <w:sz w:val="28"/>
        </w:rPr>
        <w:t>
      5) ойын автоматтарын (жалғамаларымен қоса), компьютерлiк желiлер мен байланыс арналарын, аттракциондарды орнатуға, баптауға және пайдалануға байланысты, сондай-ақ көлiктік немесе өзге де инфрақұрылымға байланысты қызмет жүзеге асырылатын кез келген орын;</w:t>
      </w:r>
    </w:p>
    <w:bookmarkEnd w:id="3201"/>
    <w:bookmarkStart w:name="z4202" w:id="3202"/>
    <w:p>
      <w:pPr>
        <w:spacing w:after="0"/>
        <w:ind w:left="0"/>
        <w:jc w:val="both"/>
      </w:pPr>
      <w:r>
        <w:rPr>
          <w:rFonts w:ascii="Times New Roman"/>
          <w:b w:val="false"/>
          <w:i w:val="false"/>
          <w:color w:val="000000"/>
          <w:sz w:val="28"/>
        </w:rPr>
        <w:t>
      6) егер осы баптың 5-тармағында өзгеше белгіленбесе, тауарларды көрмелерде және жәрмеңкелерде өткізу жағдайларын қоспағанда, Қазақстан Республикасының аумағында тауарлар өткізілетін орын;</w:t>
      </w:r>
    </w:p>
    <w:bookmarkEnd w:id="3202"/>
    <w:bookmarkStart w:name="z4203" w:id="3203"/>
    <w:p>
      <w:pPr>
        <w:spacing w:after="0"/>
        <w:ind w:left="0"/>
        <w:jc w:val="both"/>
      </w:pPr>
      <w:r>
        <w:rPr>
          <w:rFonts w:ascii="Times New Roman"/>
          <w:b w:val="false"/>
          <w:i w:val="false"/>
          <w:color w:val="000000"/>
          <w:sz w:val="28"/>
        </w:rPr>
        <w:t>
      7) құрылыс қызметі және (немесе) құрылыс-монтаждау жұмыстары жүзеге асырылатын, сондай-ақ осы жұмыстардың орындалуын байқау жөніндегі қызметтер көрсетілетін кез келген орын;</w:t>
      </w:r>
    </w:p>
    <w:bookmarkEnd w:id="3203"/>
    <w:bookmarkStart w:name="z4204" w:id="3204"/>
    <w:p>
      <w:pPr>
        <w:spacing w:after="0"/>
        <w:ind w:left="0"/>
        <w:jc w:val="both"/>
      </w:pPr>
      <w:r>
        <w:rPr>
          <w:rFonts w:ascii="Times New Roman"/>
          <w:b w:val="false"/>
          <w:i w:val="false"/>
          <w:color w:val="000000"/>
          <w:sz w:val="28"/>
        </w:rPr>
        <w:t>
      8) осы баптың 6-тармағында көрсетілген қызметті жүзеге асыратын өкілдікті қоспағанда, бейрезидент-заңды тұлғаның құрылымдық бөлімшесі орналасқан жер;</w:t>
      </w:r>
    </w:p>
    <w:bookmarkEnd w:id="3204"/>
    <w:bookmarkStart w:name="z4205" w:id="3205"/>
    <w:p>
      <w:pPr>
        <w:spacing w:after="0"/>
        <w:ind w:left="0"/>
        <w:jc w:val="both"/>
      </w:pPr>
      <w:r>
        <w:rPr>
          <w:rFonts w:ascii="Times New Roman"/>
          <w:b w:val="false"/>
          <w:i w:val="false"/>
          <w:color w:val="000000"/>
          <w:sz w:val="28"/>
        </w:rPr>
        <w:t>
      9)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 орналасқан жер;</w:t>
      </w:r>
    </w:p>
    <w:bookmarkEnd w:id="3205"/>
    <w:bookmarkStart w:name="z4206" w:id="3206"/>
    <w:p>
      <w:pPr>
        <w:spacing w:after="0"/>
        <w:ind w:left="0"/>
        <w:jc w:val="both"/>
      </w:pPr>
      <w:r>
        <w:rPr>
          <w:rFonts w:ascii="Times New Roman"/>
          <w:b w:val="false"/>
          <w:i w:val="false"/>
          <w:color w:val="000000"/>
          <w:sz w:val="28"/>
        </w:rPr>
        <w:t>
      10) шет мемлекеттің заңнамасына не егер мұндай бірлескен қызмет Қазақстан Республикасының аумағында жүзеге асырылған жағдайда, Қазақстан Республикасының заңнамасына сәйкес бейрезидентпен жасалған бірлескен қызмет туралы шартқа қатысушы резидент орналасқан жер бейрезиденттің Қазақстан Республикасындағы тұрақты мекемесі болып танылады.</w:t>
      </w:r>
    </w:p>
    <w:bookmarkEnd w:id="3206"/>
    <w:bookmarkStart w:name="z4207" w:id="3207"/>
    <w:p>
      <w:pPr>
        <w:spacing w:after="0"/>
        <w:ind w:left="0"/>
        <w:jc w:val="both"/>
      </w:pPr>
      <w:r>
        <w:rPr>
          <w:rFonts w:ascii="Times New Roman"/>
          <w:b w:val="false"/>
          <w:i w:val="false"/>
          <w:color w:val="000000"/>
          <w:sz w:val="28"/>
        </w:rPr>
        <w:t>
      2. Егер мұндай сипаттағы қызмет Қазақстан Республикасының аумағында бір жоба немесе байланысты жобалар шеңберінде кәсіпкерлік қызметті жүзеге асыру басталған күннен бастап кез келген қатарынан он екі айлық кезең шегінде күнтізбелік бір жүз сексен үш күннен астам жалғасатын болса, осындай мақсаттар үшін бейрезидент жалдаған жұмыскерлер немесе басқа персонал арқылы Қазақстан Республикасының аумағында осы баптың 1-тармағында көзделмеген қызметтер көрсетілетін, жұмыстар орындалатын орын бейрезиденттің тұрақты мекемесі болып танылады.</w:t>
      </w:r>
    </w:p>
    <w:bookmarkEnd w:id="3207"/>
    <w:bookmarkStart w:name="z4208" w:id="3208"/>
    <w:p>
      <w:pPr>
        <w:spacing w:after="0"/>
        <w:ind w:left="0"/>
        <w:jc w:val="both"/>
      </w:pPr>
      <w:r>
        <w:rPr>
          <w:rFonts w:ascii="Times New Roman"/>
          <w:b w:val="false"/>
          <w:i w:val="false"/>
          <w:color w:val="000000"/>
          <w:sz w:val="28"/>
        </w:rPr>
        <w:t>
      Өзара байланысты немесе өзара тәуелді келісімшарттар (шарттар) осы бөлімнің мақсаттарында байланысты жобалар болып танылады.</w:t>
      </w:r>
    </w:p>
    <w:bookmarkEnd w:id="3208"/>
    <w:bookmarkStart w:name="z4209" w:id="3209"/>
    <w:p>
      <w:pPr>
        <w:spacing w:after="0"/>
        <w:ind w:left="0"/>
        <w:jc w:val="both"/>
      </w:pPr>
      <w:r>
        <w:rPr>
          <w:rFonts w:ascii="Times New Roman"/>
          <w:b w:val="false"/>
          <w:i w:val="false"/>
          <w:color w:val="000000"/>
          <w:sz w:val="28"/>
        </w:rPr>
        <w:t>
      Бір мезгілде мынадай шарттарға сай келетін:</w:t>
      </w:r>
    </w:p>
    <w:bookmarkEnd w:id="3209"/>
    <w:bookmarkStart w:name="z4210" w:id="3210"/>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бір ғана сол салық агентіне немесе оның өзара байланысты тарапына бірдей немесе біртекті қызметтер (жұмыстар) көрсететін (орындайтын);</w:t>
      </w:r>
    </w:p>
    <w:bookmarkEnd w:id="3210"/>
    <w:bookmarkStart w:name="z4211" w:id="3211"/>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қатарынан он екі айдан аспайтын келісімшарттар (шарттар) өзара байланысты келісімшарттар (шарттар) деп танылады.</w:t>
      </w:r>
    </w:p>
    <w:bookmarkEnd w:id="3211"/>
    <w:bookmarkStart w:name="z4212" w:id="3212"/>
    <w:p>
      <w:pPr>
        <w:spacing w:after="0"/>
        <w:ind w:left="0"/>
        <w:jc w:val="both"/>
      </w:pPr>
      <w:r>
        <w:rPr>
          <w:rFonts w:ascii="Times New Roman"/>
          <w:b w:val="false"/>
          <w:i w:val="false"/>
          <w:color w:val="000000"/>
          <w:sz w:val="28"/>
        </w:rPr>
        <w:t>
      Бейрезидент немесе оның өзара байланысты тарапы салық агентімен немесе оның өзара байланысты тарапымен жасасқан, олардың біреуі бойынша міндеттемелерді бейрезиденттің немесе оның өзара байланысты тарапының орындамауы мұндай бейрезиденттің немесе оның өзара байланысты тарапының басқа келісімшарт (шарт) бойынша міндеттемелерді орындауына әсер ететін келісімшарттар (шарттар) өзара тәуелді келісімшарттар (шарттар) болып танылады.</w:t>
      </w:r>
    </w:p>
    <w:bookmarkEnd w:id="3212"/>
    <w:bookmarkStart w:name="z4213" w:id="3213"/>
    <w:p>
      <w:pPr>
        <w:spacing w:after="0"/>
        <w:ind w:left="0"/>
        <w:jc w:val="both"/>
      </w:pPr>
      <w:r>
        <w:rPr>
          <w:rFonts w:ascii="Times New Roman"/>
          <w:b w:val="false"/>
          <w:i w:val="false"/>
          <w:color w:val="000000"/>
          <w:sz w:val="28"/>
        </w:rPr>
        <w:t>
      3. Осы баптың 1 және 2-тармақтарының ережелерiне қарамастан, егер бейрезидент Қазақстан Республикасының аумағында кәсiпкерлiк қызметті тәуелдi агент арқылы жүзеге асырған жағдайда, онда мұндай бейрезидент өзі үшiн тәуелдi агент жүзеге асыратын кез келген қызметке байланысты, осындай қызметтің жүзеге асырылу мерзімдеріне қарамастан, тұрақты мекемесi бар бейрезидент ретiнде қарастырылатын болады.</w:t>
      </w:r>
    </w:p>
    <w:bookmarkEnd w:id="3213"/>
    <w:bookmarkStart w:name="z4214" w:id="3214"/>
    <w:p>
      <w:pPr>
        <w:spacing w:after="0"/>
        <w:ind w:left="0"/>
        <w:jc w:val="both"/>
      </w:pPr>
      <w:r>
        <w:rPr>
          <w:rFonts w:ascii="Times New Roman"/>
          <w:b w:val="false"/>
          <w:i w:val="false"/>
          <w:color w:val="000000"/>
          <w:sz w:val="28"/>
        </w:rPr>
        <w:t>
      Бір мезгілде мынадай:</w:t>
      </w:r>
    </w:p>
    <w:bookmarkEnd w:id="3214"/>
    <w:bookmarkStart w:name="z4215" w:id="3215"/>
    <w:p>
      <w:pPr>
        <w:spacing w:after="0"/>
        <w:ind w:left="0"/>
        <w:jc w:val="both"/>
      </w:pPr>
      <w:r>
        <w:rPr>
          <w:rFonts w:ascii="Times New Roman"/>
          <w:b w:val="false"/>
          <w:i w:val="false"/>
          <w:color w:val="000000"/>
          <w:sz w:val="28"/>
        </w:rPr>
        <w:t>
      1) шарттық қатынастар негізінде Қазақстан Республикасында бейрезиденттің мүдделерін білдіруге, бейрезиденттің атынан және есебінен әрекет етуге және (немесе) белгілі бір заңдық әрекеттер жасауға уәкілетті, оның ішінде өтеулі қызметтер көрсету шартын жасасуға немесе осындай шартты жасасу немесе бейрезидентке меншік құқығы (пайдалану құқығы) негізінде тиесілі мүлікке меншік құқығын (пайдалану құқығын) беру кезінде негізгі рөл атқаруға уәкілетті;</w:t>
      </w:r>
    </w:p>
    <w:bookmarkEnd w:id="3215"/>
    <w:bookmarkStart w:name="z4216" w:id="3216"/>
    <w:p>
      <w:pPr>
        <w:spacing w:after="0"/>
        <w:ind w:left="0"/>
        <w:jc w:val="both"/>
      </w:pPr>
      <w:r>
        <w:rPr>
          <w:rFonts w:ascii="Times New Roman"/>
          <w:b w:val="false"/>
          <w:i w:val="false"/>
          <w:color w:val="000000"/>
          <w:sz w:val="28"/>
        </w:rPr>
        <w:t>
      2) сақтандыру брокерінің қызметін және осындай агент айрықша түрде немесе негізінен бейрезиденттің атынан әрекет ететін жағдайларды қоспағанда, ол осы тармақтың 1) тармақшасында көрсетілген қызметті кеден өкілінің, бағалы қағаздар нарығына кәсіби қатысушының қызметі және өзге де брокерлік қызмет шеңберінде жүзеге асырмайды;</w:t>
      </w:r>
    </w:p>
    <w:bookmarkEnd w:id="3216"/>
    <w:bookmarkStart w:name="z4217" w:id="3217"/>
    <w:p>
      <w:pPr>
        <w:spacing w:after="0"/>
        <w:ind w:left="0"/>
        <w:jc w:val="both"/>
      </w:pPr>
      <w:r>
        <w:rPr>
          <w:rFonts w:ascii="Times New Roman"/>
          <w:b w:val="false"/>
          <w:i w:val="false"/>
          <w:color w:val="000000"/>
          <w:sz w:val="28"/>
        </w:rPr>
        <w:t>
      3) оның қызметі осы баптың 6-тармағында санамаланған қызмет түрлерімен шектелмейді деген шарттарға сай келетін жеке немесе заңды тұлға осы бөлімнің мақсаттары үшін тәуелді агент деп танылады.</w:t>
      </w:r>
    </w:p>
    <w:bookmarkEnd w:id="3217"/>
    <w:bookmarkStart w:name="z4218" w:id="3218"/>
    <w:p>
      <w:pPr>
        <w:spacing w:after="0"/>
        <w:ind w:left="0"/>
        <w:jc w:val="both"/>
      </w:pPr>
      <w:r>
        <w:rPr>
          <w:rFonts w:ascii="Times New Roman"/>
          <w:b w:val="false"/>
          <w:i w:val="false"/>
          <w:color w:val="000000"/>
          <w:sz w:val="28"/>
        </w:rPr>
        <w:t xml:space="preserve">
      4. Егер еншілес ұйым осы баптың 3-тармағына сәйкес тәуелді агент болып танылса, бейрезиденттің Қазақстан Республикасының аумағында Қазақстан Республикасының заңнамасына сәйкес құрылған еншілес ұйым арқылы жүзеге асырылатын қызметі бейрезиденттің тұрақты мекемесінің құрылуына алып келеді </w:t>
      </w:r>
    </w:p>
    <w:bookmarkEnd w:id="3218"/>
    <w:bookmarkStart w:name="z4219" w:id="3219"/>
    <w:p>
      <w:pPr>
        <w:spacing w:after="0"/>
        <w:ind w:left="0"/>
        <w:jc w:val="both"/>
      </w:pPr>
      <w:r>
        <w:rPr>
          <w:rFonts w:ascii="Times New Roman"/>
          <w:b w:val="false"/>
          <w:i w:val="false"/>
          <w:color w:val="000000"/>
          <w:sz w:val="28"/>
        </w:rPr>
        <w:t>
      5. Егер тауарларды Қазақстан Республикасының аумағында өткізілетін көрмелерде және жәрмеңкелерде өткізу күнтізбелік он күннен астамға созылса, бейрезидент осындай өткізу кезінде Қазақстан Республикасында тұрақты мекеме құрады.</w:t>
      </w:r>
    </w:p>
    <w:bookmarkEnd w:id="3219"/>
    <w:bookmarkStart w:name="z4220" w:id="3220"/>
    <w:p>
      <w:pPr>
        <w:spacing w:after="0"/>
        <w:ind w:left="0"/>
        <w:jc w:val="both"/>
      </w:pPr>
      <w:r>
        <w:rPr>
          <w:rFonts w:ascii="Times New Roman"/>
          <w:b w:val="false"/>
          <w:i w:val="false"/>
          <w:color w:val="000000"/>
          <w:sz w:val="28"/>
        </w:rPr>
        <w:t xml:space="preserve">
      6. Бейрезидент қызметінің дайындық немесе көмекшi сипатқа қана ие, бейрезиденттiң кәсіпкерлік қызметiнің негізгі түрлерінің бір бөлігі болып табылмайтын және үш жылдан аспайтын мынадай түрлері: </w:t>
      </w:r>
    </w:p>
    <w:bookmarkEnd w:id="3220"/>
    <w:bookmarkStart w:name="z4221" w:id="3221"/>
    <w:p>
      <w:pPr>
        <w:spacing w:after="0"/>
        <w:ind w:left="0"/>
        <w:jc w:val="both"/>
      </w:pPr>
      <w:r>
        <w:rPr>
          <w:rFonts w:ascii="Times New Roman"/>
          <w:b w:val="false"/>
          <w:i w:val="false"/>
          <w:color w:val="000000"/>
          <w:sz w:val="28"/>
        </w:rPr>
        <w:t>
      1) кез келген орынды бейрезидентке тиесiлi тауарды өткізбей, сақтау және (немесе) көрсету мақсаттары үшін ғана пайдалану;</w:t>
      </w:r>
    </w:p>
    <w:bookmarkEnd w:id="3221"/>
    <w:bookmarkStart w:name="z4222" w:id="3222"/>
    <w:p>
      <w:pPr>
        <w:spacing w:after="0"/>
        <w:ind w:left="0"/>
        <w:jc w:val="both"/>
      </w:pPr>
      <w:r>
        <w:rPr>
          <w:rFonts w:ascii="Times New Roman"/>
          <w:b w:val="false"/>
          <w:i w:val="false"/>
          <w:color w:val="000000"/>
          <w:sz w:val="28"/>
        </w:rPr>
        <w:t>
      2) тұрақты қызмет орнын тауарларды өткізбей, бейрезидент үшін сатып алу мақсаттарында ғана ұстау;</w:t>
      </w:r>
    </w:p>
    <w:bookmarkEnd w:id="3222"/>
    <w:bookmarkStart w:name="z4223" w:id="3223"/>
    <w:p>
      <w:pPr>
        <w:spacing w:after="0"/>
        <w:ind w:left="0"/>
        <w:jc w:val="both"/>
      </w:pPr>
      <w:r>
        <w:rPr>
          <w:rFonts w:ascii="Times New Roman"/>
          <w:b w:val="false"/>
          <w:i w:val="false"/>
          <w:color w:val="000000"/>
          <w:sz w:val="28"/>
        </w:rPr>
        <w:t xml:space="preserve">
      3) тұрақты қызмет орнын ақпарат жинау, өңдеу және (немесе) тарату, бейрезидент өткізетін тауарларды, жұмыстарды, көрсетілетін қызметтерді жарнамалау немесе олардың нарығын зерделеу үшiн ғана ұстау бейрезиденттiң Қазақстан Республикасындағы тұрақты мекемесінің құрылуына алып келмейді. </w:t>
      </w:r>
    </w:p>
    <w:bookmarkEnd w:id="3223"/>
    <w:bookmarkStart w:name="z4224" w:id="3224"/>
    <w:p>
      <w:pPr>
        <w:spacing w:after="0"/>
        <w:ind w:left="0"/>
        <w:jc w:val="both"/>
      </w:pPr>
      <w:r>
        <w:rPr>
          <w:rFonts w:ascii="Times New Roman"/>
          <w:b w:val="false"/>
          <w:i w:val="false"/>
          <w:color w:val="000000"/>
          <w:sz w:val="28"/>
        </w:rPr>
        <w:t xml:space="preserve">
      Бұл ретте дайындық немесе көмекшi сипаттағы қызмет үшінші тұлғалар үшін емес, бейрезиденттің өзі үшін жүзеге асырылуға тиіс. </w:t>
      </w:r>
    </w:p>
    <w:bookmarkEnd w:id="3224"/>
    <w:bookmarkStart w:name="z4225" w:id="3225"/>
    <w:p>
      <w:pPr>
        <w:spacing w:after="0"/>
        <w:ind w:left="0"/>
        <w:jc w:val="both"/>
      </w:pPr>
      <w:r>
        <w:rPr>
          <w:rFonts w:ascii="Times New Roman"/>
          <w:b w:val="false"/>
          <w:i w:val="false"/>
          <w:color w:val="000000"/>
          <w:sz w:val="28"/>
        </w:rPr>
        <w:t>
      7. Бейрезиденттің заңды тұлғаға, оның iшiнде Қазақстан Республикасында қызметті тұрақты мекеме арқылы жүзеге асыратын бейрезидентке Қазақстан Республикасының аумағында жұмыс iстеу үшiн шетелдiк персоналды ұсыну бойынша қызметтер көрсету жөніндегі қызметі, бір мезгiлде мынадай шарттар орындалған кезде:</w:t>
      </w:r>
    </w:p>
    <w:bookmarkEnd w:id="3225"/>
    <w:bookmarkStart w:name="z4226" w:id="3226"/>
    <w:p>
      <w:pPr>
        <w:spacing w:after="0"/>
        <w:ind w:left="0"/>
        <w:jc w:val="both"/>
      </w:pPr>
      <w:r>
        <w:rPr>
          <w:rFonts w:ascii="Times New Roman"/>
          <w:b w:val="false"/>
          <w:i w:val="false"/>
          <w:color w:val="000000"/>
          <w:sz w:val="28"/>
        </w:rPr>
        <w:t>
      1) егер мұндай персонал өзi ұсынылған заңды тұлғаның атынан және соның мүдделерiн көздеп әрекет етсе;</w:t>
      </w:r>
    </w:p>
    <w:bookmarkEnd w:id="3226"/>
    <w:bookmarkStart w:name="z4227" w:id="3227"/>
    <w:p>
      <w:pPr>
        <w:spacing w:after="0"/>
        <w:ind w:left="0"/>
        <w:jc w:val="both"/>
      </w:pPr>
      <w:r>
        <w:rPr>
          <w:rFonts w:ascii="Times New Roman"/>
          <w:b w:val="false"/>
          <w:i w:val="false"/>
          <w:color w:val="000000"/>
          <w:sz w:val="28"/>
        </w:rPr>
        <w:t>
      2) шетелдiк персоналды ұсыну бойынша қызметтер көрсететiн бейрезидент ұсынылған персоналдың жұмыс нәтижелерi үшін жауапты болмаса;</w:t>
      </w:r>
    </w:p>
    <w:bookmarkEnd w:id="3227"/>
    <w:bookmarkStart w:name="z4228" w:id="3228"/>
    <w:p>
      <w:pPr>
        <w:spacing w:after="0"/>
        <w:ind w:left="0"/>
        <w:jc w:val="both"/>
      </w:pPr>
      <w:r>
        <w:rPr>
          <w:rFonts w:ascii="Times New Roman"/>
          <w:b w:val="false"/>
          <w:i w:val="false"/>
          <w:color w:val="000000"/>
          <w:sz w:val="28"/>
        </w:rPr>
        <w:t>
      3) салықтық кезең ішінде бейрезиденттiң шетелдiк персоналды ұсыну бойынша қызметтер көрсетуден түсетін кірісі бейрезиденттiң көрсетілген кезең ішінде осындай персоналды ұсыну бойынша жалпы шығындары сомасының 10 пайызынан аспайтын болса, осындай көрсетілетін қызмет бойынша Қазақстан Республикасында тұрақты мекеме құруға алып келмейді.</w:t>
      </w:r>
    </w:p>
    <w:bookmarkEnd w:id="3228"/>
    <w:bookmarkStart w:name="z4229" w:id="3229"/>
    <w:p>
      <w:pPr>
        <w:spacing w:after="0"/>
        <w:ind w:left="0"/>
        <w:jc w:val="both"/>
      </w:pPr>
      <w:r>
        <w:rPr>
          <w:rFonts w:ascii="Times New Roman"/>
          <w:b w:val="false"/>
          <w:i w:val="false"/>
          <w:color w:val="000000"/>
          <w:sz w:val="28"/>
        </w:rPr>
        <w:t>
      Бұл ретте мұндай кірістің мөлшері салықтық кезең ішінде бейрезидент көрсеткен шетелдiк персоналды ұсыну бойынша қызметтердің құны мен көрсетілген кезең ішінде бейрезиденттiң персоналды ұсыну бойынша жалпы шығындары сомасының құны арасындағы оң айырма түрінде айқындалады.</w:t>
      </w:r>
    </w:p>
    <w:bookmarkEnd w:id="3229"/>
    <w:bookmarkStart w:name="z4230" w:id="3230"/>
    <w:p>
      <w:pPr>
        <w:spacing w:after="0"/>
        <w:ind w:left="0"/>
        <w:jc w:val="both"/>
      </w:pPr>
      <w:r>
        <w:rPr>
          <w:rFonts w:ascii="Times New Roman"/>
          <w:b w:val="false"/>
          <w:i w:val="false"/>
          <w:color w:val="000000"/>
          <w:sz w:val="28"/>
        </w:rPr>
        <w:t>
      Шетелдiк персоналдың кірістерін қоса алғанда, осындай қызметтер көрсетуге арналған шығындардың сомасын растау үшiн бейрезидент көрсетілетін қызметтерді алушыға Қазақстан Республикасының және (немесе) шет мемлекеттің заңнамасына сәйкес жасалған бастапқы құжаттарының көшірмесін ұсынуға міндетті. Шетелдiк персоналды ұсыну бойынша қызметтер көрсететiн бейрезиденттің кірісінен корпоративтік табыс салығын есептеу мақсаттары үшін, осы тармақта белгіленген шарттар орындалған кезде, бейрезиденттің мұндай көрсетілетін қызметтері Қазақстан Республикасының шегінен тыс жерлерде көрсетілген қызметтер болып танылады.</w:t>
      </w:r>
    </w:p>
    <w:bookmarkEnd w:id="3230"/>
    <w:bookmarkStart w:name="z4231" w:id="3231"/>
    <w:p>
      <w:pPr>
        <w:spacing w:after="0"/>
        <w:ind w:left="0"/>
        <w:jc w:val="both"/>
      </w:pPr>
      <w:r>
        <w:rPr>
          <w:rFonts w:ascii="Times New Roman"/>
          <w:b w:val="false"/>
          <w:i w:val="false"/>
          <w:color w:val="000000"/>
          <w:sz w:val="28"/>
        </w:rPr>
        <w:t>
      8. Бейрезидент қызметті Қазақстан Республикасының аумағында бірлескен қызмет туралы шарт негізінде жүзеге асырған жағдайда:</w:t>
      </w:r>
    </w:p>
    <w:bookmarkEnd w:id="3231"/>
    <w:bookmarkStart w:name="z4232" w:id="3232"/>
    <w:p>
      <w:pPr>
        <w:spacing w:after="0"/>
        <w:ind w:left="0"/>
        <w:jc w:val="both"/>
      </w:pPr>
      <w:r>
        <w:rPr>
          <w:rFonts w:ascii="Times New Roman"/>
          <w:b w:val="false"/>
          <w:i w:val="false"/>
          <w:color w:val="000000"/>
          <w:sz w:val="28"/>
        </w:rPr>
        <w:t>
      1) осындай шартқа әрбір қатысушының қызметі осы бапта белгіленген ережелерге сәйкес тұрақты мекеме құрады;</w:t>
      </w:r>
    </w:p>
    <w:bookmarkEnd w:id="3232"/>
    <w:bookmarkStart w:name="z4233" w:id="3233"/>
    <w:p>
      <w:pPr>
        <w:spacing w:after="0"/>
        <w:ind w:left="0"/>
        <w:jc w:val="both"/>
      </w:pPr>
      <w:r>
        <w:rPr>
          <w:rFonts w:ascii="Times New Roman"/>
          <w:b w:val="false"/>
          <w:i w:val="false"/>
          <w:color w:val="000000"/>
          <w:sz w:val="28"/>
        </w:rPr>
        <w:t>
      2) осындай шартқа әрбір қатысушы салықтық міндеттемені орындауды осы Кодексте айқындалған тәртіппен өзі дербес жүзеге асырады.</w:t>
      </w:r>
    </w:p>
    <w:bookmarkEnd w:id="3233"/>
    <w:bookmarkStart w:name="z4234" w:id="3234"/>
    <w:p>
      <w:pPr>
        <w:spacing w:after="0"/>
        <w:ind w:left="0"/>
        <w:jc w:val="both"/>
      </w:pPr>
      <w:r>
        <w:rPr>
          <w:rFonts w:ascii="Times New Roman"/>
          <w:b w:val="false"/>
          <w:i w:val="false"/>
          <w:color w:val="000000"/>
          <w:sz w:val="28"/>
        </w:rPr>
        <w:t xml:space="preserve">
      9. Қазақстан Республикасында тұрақты мекеме құруға алып келетін кәсiпкерлiк қызметтi жүзеге асыратын бейрезидент осы Кодекстiң </w:t>
      </w:r>
      <w:r>
        <w:rPr>
          <w:rFonts w:ascii="Times New Roman"/>
          <w:b w:val="false"/>
          <w:i w:val="false"/>
          <w:color w:val="000000"/>
          <w:sz w:val="28"/>
        </w:rPr>
        <w:t>76-бабында</w:t>
      </w:r>
      <w:r>
        <w:rPr>
          <w:rFonts w:ascii="Times New Roman"/>
          <w:b w:val="false"/>
          <w:i w:val="false"/>
          <w:color w:val="000000"/>
          <w:sz w:val="28"/>
        </w:rPr>
        <w:t xml:space="preserve"> айқындалған тәртiппен салық органында салық төлеушi ретiнде тiркелуге мiндеттi.</w:t>
      </w:r>
    </w:p>
    <w:bookmarkEnd w:id="3234"/>
    <w:bookmarkStart w:name="z4235" w:id="3235"/>
    <w:p>
      <w:pPr>
        <w:spacing w:after="0"/>
        <w:ind w:left="0"/>
        <w:jc w:val="both"/>
      </w:pPr>
      <w:r>
        <w:rPr>
          <w:rFonts w:ascii="Times New Roman"/>
          <w:b w:val="false"/>
          <w:i w:val="false"/>
          <w:color w:val="000000"/>
          <w:sz w:val="28"/>
        </w:rPr>
        <w:t>
      Бейрезиденттiң салық органдарында салық төлеушi ретiнде тiркелуінің немесе тіркеуші органда есептiк тiркелуінің болмауына қарамастан, бейрезиденттің Қазақстан Республикасында қызметті жүзеге асыруы басталған күннен бастап бейрезиденттің қызметі осы баптың ережелерiне сәйкес тұрақты мекеме құрады.</w:t>
      </w:r>
    </w:p>
    <w:bookmarkEnd w:id="3235"/>
    <w:bookmarkStart w:name="z4236" w:id="3236"/>
    <w:p>
      <w:pPr>
        <w:spacing w:after="0"/>
        <w:ind w:left="0"/>
        <w:jc w:val="both"/>
      </w:pPr>
      <w:r>
        <w:rPr>
          <w:rFonts w:ascii="Times New Roman"/>
          <w:b w:val="false"/>
          <w:i w:val="false"/>
          <w:color w:val="000000"/>
          <w:sz w:val="28"/>
        </w:rPr>
        <w:t>
      Егер бейрезидент бір салық органында тіркелуге жататын екі және одан да көп тұрақты мекеме құруға алып келетін кәсіпкерлік қызметті жүзеге асырған жағдайда, онда бейрезиденттің осындай тұрақты мекемелерінің тобы бойынша жиынтық түрде бір тұрақты мекеме тіркелуге жатады.</w:t>
      </w:r>
    </w:p>
    <w:bookmarkEnd w:id="3236"/>
    <w:bookmarkStart w:name="z4237" w:id="3237"/>
    <w:p>
      <w:pPr>
        <w:spacing w:after="0"/>
        <w:ind w:left="0"/>
        <w:jc w:val="both"/>
      </w:pPr>
      <w:r>
        <w:rPr>
          <w:rFonts w:ascii="Times New Roman"/>
          <w:b w:val="false"/>
          <w:i w:val="false"/>
          <w:color w:val="000000"/>
          <w:sz w:val="28"/>
        </w:rPr>
        <w:t>
      Егер бейрезиденттің осы баптың 2, 3, 5 немесе 7-тармақтарында көрсетілген қызметті жүзеге асыратын тіркелген тұрақты мекемесі болса және ол ұқсас немесе осындай қызметті мұндай тұрақты мекеме тіркелген орыннан өзгеше орында жүзеге асырса, онда мұндай қызметті жүзеге асыру тұрақты мекеме құруға алып келеді және ұқсас немесе осындай қызметті жүзеге асыру басталған күннен бастап тіркелуге жатады.</w:t>
      </w:r>
    </w:p>
    <w:bookmarkEnd w:id="3237"/>
    <w:bookmarkStart w:name="z4238" w:id="3238"/>
    <w:p>
      <w:pPr>
        <w:spacing w:after="0"/>
        <w:ind w:left="0"/>
        <w:jc w:val="both"/>
      </w:pPr>
      <w:r>
        <w:rPr>
          <w:rFonts w:ascii="Times New Roman"/>
          <w:b w:val="false"/>
          <w:i w:val="false"/>
          <w:color w:val="000000"/>
          <w:sz w:val="28"/>
        </w:rPr>
        <w:t>
      Егер бейрезиденттің тұрақты мекемесі салық төлеушілердің мемлекеттік дерекқорынан алып тасталған күннен кейін осындай бейрезидент осы баптың 2 және 5-тармақтарында көрсетілген қызметті қатарынан он екі айлық кезең ішінде қайта бастаған жағдайда, ол тұрақты мекеме құрған болып танылады және осындай қызмет жүзеге асырыла бастаған күннен бастап салық төлеуші ретінде тіркелуге жатады.</w:t>
      </w:r>
    </w:p>
    <w:bookmarkEnd w:id="3238"/>
    <w:bookmarkStart w:name="z4239" w:id="3239"/>
    <w:p>
      <w:pPr>
        <w:spacing w:after="0"/>
        <w:ind w:left="0"/>
        <w:jc w:val="both"/>
      </w:pPr>
      <w:r>
        <w:rPr>
          <w:rFonts w:ascii="Times New Roman"/>
          <w:b w:val="false"/>
          <w:i w:val="false"/>
          <w:color w:val="000000"/>
          <w:sz w:val="28"/>
        </w:rPr>
        <w:t>
      10. Осы Кодекстi қолдану мақсаттарында:</w:t>
      </w:r>
    </w:p>
    <w:bookmarkEnd w:id="3239"/>
    <w:bookmarkStart w:name="z4240" w:id="3240"/>
    <w:p>
      <w:pPr>
        <w:spacing w:after="0"/>
        <w:ind w:left="0"/>
        <w:jc w:val="both"/>
      </w:pPr>
      <w:r>
        <w:rPr>
          <w:rFonts w:ascii="Times New Roman"/>
          <w:b w:val="false"/>
          <w:i w:val="false"/>
          <w:color w:val="000000"/>
          <w:sz w:val="28"/>
        </w:rPr>
        <w:t>
      1) мыналарға:</w:t>
      </w:r>
    </w:p>
    <w:bookmarkEnd w:id="3240"/>
    <w:bookmarkStart w:name="z4241" w:id="3241"/>
    <w:p>
      <w:pPr>
        <w:spacing w:after="0"/>
        <w:ind w:left="0"/>
        <w:jc w:val="both"/>
      </w:pPr>
      <w:r>
        <w:rPr>
          <w:rFonts w:ascii="Times New Roman"/>
          <w:b w:val="false"/>
          <w:i w:val="false"/>
          <w:color w:val="000000"/>
          <w:sz w:val="28"/>
        </w:rPr>
        <w:t>
      Қазақстан Республикасында, оның ішінде бірлескен қызмет туралы шарт шеңберінде жұмыстар орындауға, қызметтер көрсетуге;</w:t>
      </w:r>
    </w:p>
    <w:bookmarkEnd w:id="3241"/>
    <w:bookmarkStart w:name="z4242" w:id="3242"/>
    <w:p>
      <w:pPr>
        <w:spacing w:after="0"/>
        <w:ind w:left="0"/>
        <w:jc w:val="both"/>
      </w:pPr>
      <w:r>
        <w:rPr>
          <w:rFonts w:ascii="Times New Roman"/>
          <w:b w:val="false"/>
          <w:i w:val="false"/>
          <w:color w:val="000000"/>
          <w:sz w:val="28"/>
        </w:rPr>
        <w:t>
      өз атынан Қазақстан Республикасында әрекеттер жасауға өкiлеттiктер беруге;</w:t>
      </w:r>
    </w:p>
    <w:bookmarkEnd w:id="3242"/>
    <w:bookmarkStart w:name="z4243" w:id="3243"/>
    <w:p>
      <w:pPr>
        <w:spacing w:after="0"/>
        <w:ind w:left="0"/>
        <w:jc w:val="both"/>
      </w:pPr>
      <w:r>
        <w:rPr>
          <w:rFonts w:ascii="Times New Roman"/>
          <w:b w:val="false"/>
          <w:i w:val="false"/>
          <w:color w:val="000000"/>
          <w:sz w:val="28"/>
        </w:rPr>
        <w:t>
      өткізу мақсатында Қазақстан Республикасында тауарлар сатып алуға;</w:t>
      </w:r>
    </w:p>
    <w:bookmarkEnd w:id="3243"/>
    <w:bookmarkStart w:name="z4244" w:id="3244"/>
    <w:p>
      <w:pPr>
        <w:spacing w:after="0"/>
        <w:ind w:left="0"/>
        <w:jc w:val="both"/>
      </w:pPr>
      <w:r>
        <w:rPr>
          <w:rFonts w:ascii="Times New Roman"/>
          <w:b w:val="false"/>
          <w:i w:val="false"/>
          <w:color w:val="000000"/>
          <w:sz w:val="28"/>
        </w:rPr>
        <w:t>
      Қазақстан Республикасында жұмыстар орындау, қызметтер көрсету мақсатында жұмыстарды, көрсетілетін қызметтерді сатып алуға арнап кез келген мынадай келiсiмшартты (шартты, келiсiмді) жасасу;</w:t>
      </w:r>
    </w:p>
    <w:bookmarkEnd w:id="3244"/>
    <w:bookmarkStart w:name="z4245" w:id="3245"/>
    <w:p>
      <w:pPr>
        <w:spacing w:after="0"/>
        <w:ind w:left="0"/>
        <w:jc w:val="both"/>
      </w:pPr>
      <w:r>
        <w:rPr>
          <w:rFonts w:ascii="Times New Roman"/>
          <w:b w:val="false"/>
          <w:i w:val="false"/>
          <w:color w:val="000000"/>
          <w:sz w:val="28"/>
        </w:rPr>
        <w:t>
      2) Қазақстан Республикасында қызметті жүзеге асыру мақсаттарында алғашқы еңбек шартын (келiсiмін, келісімшартын) жасасу;</w:t>
      </w:r>
    </w:p>
    <w:bookmarkEnd w:id="3245"/>
    <w:bookmarkStart w:name="z4246" w:id="3246"/>
    <w:p>
      <w:pPr>
        <w:spacing w:after="0"/>
        <w:ind w:left="0"/>
        <w:jc w:val="both"/>
      </w:pPr>
      <w:r>
        <w:rPr>
          <w:rFonts w:ascii="Times New Roman"/>
          <w:b w:val="false"/>
          <w:i w:val="false"/>
          <w:color w:val="000000"/>
          <w:sz w:val="28"/>
        </w:rPr>
        <w:t>
      3) осы тармақтың бірінші бөлігінің 1) немесе 2) тармақшаларында көрсетілген келiсiмшарттың (шарттың, келiсiмнiң) шарттарын орындау үшiн бейрезидент-жеке тұлғаның, бейрезиденттің жұмыскерінің немесе өзге жалданған персоналының Қазақстан Республикасына келуі;</w:t>
      </w:r>
    </w:p>
    <w:bookmarkEnd w:id="3246"/>
    <w:bookmarkStart w:name="z4247" w:id="3247"/>
    <w:p>
      <w:pPr>
        <w:spacing w:after="0"/>
        <w:ind w:left="0"/>
        <w:jc w:val="both"/>
      </w:pPr>
      <w:r>
        <w:rPr>
          <w:rFonts w:ascii="Times New Roman"/>
          <w:b w:val="false"/>
          <w:i w:val="false"/>
          <w:color w:val="000000"/>
          <w:sz w:val="28"/>
        </w:rPr>
        <w:t>
      4) бейрезиденттің осы баптың 1-тармағының 3) және 4) тармақшаларында көрсетілген қызметті жүзеге асыруға құқығын куәландыратын құжаттың күшіне енген күні бейрезиденттiң Қазақстан Республикасында қызметті жүзеге асыруды бастаған күні болып танылады.</w:t>
      </w:r>
    </w:p>
    <w:bookmarkEnd w:id="3247"/>
    <w:p>
      <w:pPr>
        <w:spacing w:after="0"/>
        <w:ind w:left="0"/>
        <w:jc w:val="both"/>
      </w:pPr>
      <w:r>
        <w:rPr>
          <w:rFonts w:ascii="Times New Roman"/>
          <w:b w:val="false"/>
          <w:i w:val="false"/>
          <w:color w:val="000000"/>
          <w:sz w:val="28"/>
        </w:rPr>
        <w:t>
      Осы тармақта белгіленген бірнеше шарт болған жағдайда, осы тармақта көрсетілген күндердің неғұрлым ертесі бейрезиденттің Қазақстан Республикасында қызметті жүзеге асыруды бастаған күні болып танылады.</w:t>
      </w:r>
    </w:p>
    <w:bookmarkStart w:name="z4249" w:id="3248"/>
    <w:p>
      <w:pPr>
        <w:spacing w:after="0"/>
        <w:ind w:left="0"/>
        <w:jc w:val="both"/>
      </w:pPr>
      <w:r>
        <w:rPr>
          <w:rFonts w:ascii="Times New Roman"/>
          <w:b w:val="false"/>
          <w:i w:val="false"/>
          <w:color w:val="000000"/>
          <w:sz w:val="28"/>
        </w:rPr>
        <w:t xml:space="preserve">
      11. Егер бейрезидент қызметті қосарланған салық салуды болғызбау және салықтарды төлеуден жалтаруға жол бермеу мәселелерін реттейтін халықаралық шартқа немесе осы баптың 6-тармағына сәйкес тұрақты мекеменің құрылуына алып келмейтін құрылымдық бөлімше арқылы жүзеге асырған жағдайда, бейрезиденттің мұндай құрылымдық бөлімшесіне осы Кодекстiң бейрезиденттiң тұрақты мекемесi үшiн көзделген ережелерi қолданылатын болады. Бұл ретте мұндай құрылымдық бөлімшенің осы Кодекстің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және </w:t>
      </w:r>
      <w:r>
        <w:rPr>
          <w:rFonts w:ascii="Times New Roman"/>
          <w:b w:val="false"/>
          <w:i w:val="false"/>
          <w:color w:val="000000"/>
          <w:sz w:val="28"/>
        </w:rPr>
        <w:t>674-баптарына</w:t>
      </w:r>
      <w:r>
        <w:rPr>
          <w:rFonts w:ascii="Times New Roman"/>
          <w:b w:val="false"/>
          <w:i w:val="false"/>
          <w:color w:val="000000"/>
          <w:sz w:val="28"/>
        </w:rPr>
        <w:t xml:space="preserve"> сәйкес қосарланған салық салуды болғызбау және салықтарды төлеуден жалтаруға жол бермеу мәселелерін реттейтін халықаралық шарттың ережелерін қолдануға құқығы болады.</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Өзара келiсу рәсiмi</w:t>
      </w:r>
    </w:p>
    <w:bookmarkStart w:name="z4250" w:id="3249"/>
    <w:p>
      <w:pPr>
        <w:spacing w:after="0"/>
        <w:ind w:left="0"/>
        <w:jc w:val="both"/>
      </w:pPr>
      <w:r>
        <w:rPr>
          <w:rFonts w:ascii="Times New Roman"/>
          <w:b w:val="false"/>
          <w:i w:val="false"/>
          <w:color w:val="000000"/>
          <w:sz w:val="28"/>
        </w:rPr>
        <w:t xml:space="preserve">
      1. Тұлға өзімен Қазақстан Республикасы халықаралық шарт жасасқан шет мемлекеттің құзыретті органымен: </w:t>
      </w:r>
    </w:p>
    <w:bookmarkEnd w:id="3249"/>
    <w:bookmarkStart w:name="z4251" w:id="3250"/>
    <w:p>
      <w:pPr>
        <w:spacing w:after="0"/>
        <w:ind w:left="0"/>
        <w:jc w:val="both"/>
      </w:pPr>
      <w:r>
        <w:rPr>
          <w:rFonts w:ascii="Times New Roman"/>
          <w:b w:val="false"/>
          <w:i w:val="false"/>
          <w:color w:val="000000"/>
          <w:sz w:val="28"/>
        </w:rPr>
        <w:t>
      1) егер уағдаласушы мемлекеттердің бірінің немесе екеуінің әрекеттері осындай халықаралық шарттың ережелеріне сәйкес келмейтін салық салуға алып келді немесе алып келеді деп есептесе, халықаралық шарттың ережелерін қолдану туралы мәселелені қарау үшін;</w:t>
      </w:r>
    </w:p>
    <w:bookmarkEnd w:id="3250"/>
    <w:bookmarkStart w:name="z4252" w:id="3251"/>
    <w:p>
      <w:pPr>
        <w:spacing w:after="0"/>
        <w:ind w:left="0"/>
        <w:jc w:val="both"/>
      </w:pPr>
      <w:r>
        <w:rPr>
          <w:rFonts w:ascii="Times New Roman"/>
          <w:b w:val="false"/>
          <w:i w:val="false"/>
          <w:color w:val="000000"/>
          <w:sz w:val="28"/>
        </w:rPr>
        <w:t>
      2) резиденттілік мәртебесін айқындау үшін өзара келісу рәсімін жүргізу туралы өтінішпен уәкілетті органға жүгінуге құқылы.</w:t>
      </w:r>
    </w:p>
    <w:bookmarkEnd w:id="3251"/>
    <w:bookmarkStart w:name="z4253" w:id="3252"/>
    <w:p>
      <w:pPr>
        <w:spacing w:after="0"/>
        <w:ind w:left="0"/>
        <w:jc w:val="both"/>
      </w:pPr>
      <w:r>
        <w:rPr>
          <w:rFonts w:ascii="Times New Roman"/>
          <w:b w:val="false"/>
          <w:i w:val="false"/>
          <w:color w:val="000000"/>
          <w:sz w:val="28"/>
        </w:rPr>
        <w:t xml:space="preserve">
      2. Өтініште тұлғаның талаптары негізделген мән-жайлар көрсетілуге тиіс. </w:t>
      </w:r>
    </w:p>
    <w:bookmarkEnd w:id="3252"/>
    <w:bookmarkStart w:name="z4254" w:id="3253"/>
    <w:p>
      <w:pPr>
        <w:spacing w:after="0"/>
        <w:ind w:left="0"/>
        <w:jc w:val="both"/>
      </w:pPr>
      <w:r>
        <w:rPr>
          <w:rFonts w:ascii="Times New Roman"/>
          <w:b w:val="false"/>
          <w:i w:val="false"/>
          <w:color w:val="000000"/>
          <w:sz w:val="28"/>
        </w:rPr>
        <w:t xml:space="preserve">
      3. Осы баптың 1-тармағының 1) тармақшасына сәйкес ұсынылатын өтінішке тұлға өзімен Қазақстан Республикасы халықаралық шарт жасасқан шет мемлекетте алынған (алынуға жататын) кірістердің және (немесе) ұсталған салықтардың (олар ұсталған жағдайда) сомасын растайтын бухгалтерлік құжаттардың көшірмесін, сондай-ақ: </w:t>
      </w:r>
    </w:p>
    <w:bookmarkEnd w:id="3253"/>
    <w:bookmarkStart w:name="z4255" w:id="3254"/>
    <w:p>
      <w:pPr>
        <w:spacing w:after="0"/>
        <w:ind w:left="0"/>
        <w:jc w:val="both"/>
      </w:pPr>
      <w:r>
        <w:rPr>
          <w:rFonts w:ascii="Times New Roman"/>
          <w:b w:val="false"/>
          <w:i w:val="false"/>
          <w:color w:val="000000"/>
          <w:sz w:val="28"/>
        </w:rPr>
        <w:t>
      1) жұмыстарды орындауға, қызметтерді көрсетуге немесе өзге де мақсаттарға арналған келісімшарттардың (шарттардың, келісімдердің);</w:t>
      </w:r>
    </w:p>
    <w:bookmarkEnd w:id="3254"/>
    <w:bookmarkStart w:name="z4256" w:id="3255"/>
    <w:p>
      <w:pPr>
        <w:spacing w:after="0"/>
        <w:ind w:left="0"/>
        <w:jc w:val="both"/>
      </w:pPr>
      <w:r>
        <w:rPr>
          <w:rFonts w:ascii="Times New Roman"/>
          <w:b w:val="false"/>
          <w:i w:val="false"/>
          <w:color w:val="000000"/>
          <w:sz w:val="28"/>
        </w:rPr>
        <w:t>
      2) заңды тұлғалар үшін – құрылтай құжаттарының не резидент-заңды тұлғаның құрылтайшыларын (қатысушыларын) және мажоритарлық акционерлерін көрсете отырып, сауда тізілімінен үзінді-көшірмелердің;</w:t>
      </w:r>
    </w:p>
    <w:bookmarkEnd w:id="3255"/>
    <w:bookmarkStart w:name="z4257" w:id="325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218-бабы</w:t>
      </w:r>
      <w:r>
        <w:rPr>
          <w:rFonts w:ascii="Times New Roman"/>
          <w:b w:val="false"/>
          <w:i w:val="false"/>
          <w:color w:val="000000"/>
          <w:sz w:val="28"/>
        </w:rPr>
        <w:t xml:space="preserve"> 2-тармағының 1), 2) және 3) тармақшаларында көрсетілген құжаттардың нотариат куәландырған көшірмесін қоса беруге міндетті.</w:t>
      </w:r>
    </w:p>
    <w:bookmarkEnd w:id="3256"/>
    <w:bookmarkStart w:name="z4258" w:id="3257"/>
    <w:p>
      <w:pPr>
        <w:spacing w:after="0"/>
        <w:ind w:left="0"/>
        <w:jc w:val="both"/>
      </w:pPr>
      <w:r>
        <w:rPr>
          <w:rFonts w:ascii="Times New Roman"/>
          <w:b w:val="false"/>
          <w:i w:val="false"/>
          <w:color w:val="000000"/>
          <w:sz w:val="28"/>
        </w:rPr>
        <w:t>
      Тұлға өзара келісу рәсімін жүргізу үшін қажетті, осы тармақта көрсетілмеген өзге де құжаттарды ұсынуға құқылы.</w:t>
      </w:r>
    </w:p>
    <w:bookmarkEnd w:id="3257"/>
    <w:bookmarkStart w:name="z4259" w:id="3258"/>
    <w:p>
      <w:pPr>
        <w:spacing w:after="0"/>
        <w:ind w:left="0"/>
        <w:jc w:val="both"/>
      </w:pPr>
      <w:r>
        <w:rPr>
          <w:rFonts w:ascii="Times New Roman"/>
          <w:b w:val="false"/>
          <w:i w:val="false"/>
          <w:color w:val="000000"/>
          <w:sz w:val="28"/>
        </w:rPr>
        <w:t>
      4. Осы баптың 1-тармағының 2) тармақшасына сәйкес ұсынылған өтінішке тұлға осы баптың 3-тармағы бірінші бөлігінің 2) және 3) тармақшаларында көрсетілген құжаттарды қоса беруге міндетті.</w:t>
      </w:r>
    </w:p>
    <w:bookmarkEnd w:id="3258"/>
    <w:bookmarkStart w:name="z4260" w:id="3259"/>
    <w:p>
      <w:pPr>
        <w:spacing w:after="0"/>
        <w:ind w:left="0"/>
        <w:jc w:val="both"/>
      </w:pPr>
      <w:r>
        <w:rPr>
          <w:rFonts w:ascii="Times New Roman"/>
          <w:b w:val="false"/>
          <w:i w:val="false"/>
          <w:color w:val="000000"/>
          <w:sz w:val="28"/>
        </w:rPr>
        <w:t>
      5. Уәкілетті орган тұлғадан өзара келісу рәсімін жүргізу үшін қажетті қосымша құжаттарды ұсынуын жазбаша түрде талап етуге құқылы.</w:t>
      </w:r>
    </w:p>
    <w:bookmarkEnd w:id="3259"/>
    <w:bookmarkStart w:name="z4261" w:id="3260"/>
    <w:p>
      <w:pPr>
        <w:spacing w:after="0"/>
        <w:ind w:left="0"/>
        <w:jc w:val="both"/>
      </w:pPr>
      <w:r>
        <w:rPr>
          <w:rFonts w:ascii="Times New Roman"/>
          <w:b w:val="false"/>
          <w:i w:val="false"/>
          <w:color w:val="000000"/>
          <w:sz w:val="28"/>
        </w:rPr>
        <w:t xml:space="preserve">
      6. Уәкілетті орган мынадай: </w:t>
      </w:r>
    </w:p>
    <w:bookmarkEnd w:id="3260"/>
    <w:bookmarkStart w:name="z4262" w:id="3261"/>
    <w:p>
      <w:pPr>
        <w:spacing w:after="0"/>
        <w:ind w:left="0"/>
        <w:jc w:val="both"/>
      </w:pPr>
      <w:r>
        <w:rPr>
          <w:rFonts w:ascii="Times New Roman"/>
          <w:b w:val="false"/>
          <w:i w:val="false"/>
          <w:color w:val="000000"/>
          <w:sz w:val="28"/>
        </w:rPr>
        <w:t>
      1) Қазақстан Республикасы халықаралық шарт жасаспаған мемлекеттің құзыретті органымен өзара келісу рәсімін жүргізуге өтініш ұсынылған;</w:t>
      </w:r>
    </w:p>
    <w:bookmarkEnd w:id="3261"/>
    <w:bookmarkStart w:name="z4263" w:id="3262"/>
    <w:p>
      <w:pPr>
        <w:spacing w:after="0"/>
        <w:ind w:left="0"/>
        <w:jc w:val="both"/>
      </w:pPr>
      <w:r>
        <w:rPr>
          <w:rFonts w:ascii="Times New Roman"/>
          <w:b w:val="false"/>
          <w:i w:val="false"/>
          <w:color w:val="000000"/>
          <w:sz w:val="28"/>
        </w:rPr>
        <w:t>
      2) осы баптың 3 және 4-тармақтарында көзделген құжаттар ұсынылмаған жағдайларда, өтініш ұсынылған күннен бастап бес жұмыс күні ішінде тұлғаға өтінішті қараудан бас тарту туралы шешімді жібереді.</w:t>
      </w:r>
    </w:p>
    <w:bookmarkEnd w:id="3262"/>
    <w:bookmarkStart w:name="z4264" w:id="3263"/>
    <w:p>
      <w:pPr>
        <w:spacing w:after="0"/>
        <w:ind w:left="0"/>
        <w:jc w:val="both"/>
      </w:pPr>
      <w:r>
        <w:rPr>
          <w:rFonts w:ascii="Times New Roman"/>
          <w:b w:val="false"/>
          <w:i w:val="false"/>
          <w:color w:val="000000"/>
          <w:sz w:val="28"/>
        </w:rPr>
        <w:t>
      Уәкілетті орган осы тармақтың бірінші бөлігінің 2) тармақшасында көзделген негіз бойынша өтінішті қараудан бас тартқан жағдайда, тұлға, егер ол жол берген бұзушылықтарды жойған болса, өтінішті қайта беруге құқылы.</w:t>
      </w:r>
    </w:p>
    <w:bookmarkEnd w:id="3263"/>
    <w:bookmarkStart w:name="z4265" w:id="3264"/>
    <w:p>
      <w:pPr>
        <w:spacing w:after="0"/>
        <w:ind w:left="0"/>
        <w:jc w:val="both"/>
      </w:pPr>
      <w:r>
        <w:rPr>
          <w:rFonts w:ascii="Times New Roman"/>
          <w:b w:val="false"/>
          <w:i w:val="false"/>
          <w:color w:val="000000"/>
          <w:sz w:val="28"/>
        </w:rPr>
        <w:t>
      7. Уәкілетті орган, осы баптың 6-тармағында көрсетілген жағдайларды қоспағанда, өтінішті алынған күнінен бастап күнтізбелік қырық бес күн мерзімі ішінде қарайды.</w:t>
      </w:r>
    </w:p>
    <w:bookmarkEnd w:id="3264"/>
    <w:bookmarkStart w:name="z4266" w:id="3265"/>
    <w:p>
      <w:pPr>
        <w:spacing w:after="0"/>
        <w:ind w:left="0"/>
        <w:jc w:val="both"/>
      </w:pPr>
      <w:r>
        <w:rPr>
          <w:rFonts w:ascii="Times New Roman"/>
          <w:b w:val="false"/>
          <w:i w:val="false"/>
          <w:color w:val="000000"/>
          <w:sz w:val="28"/>
        </w:rPr>
        <w:t xml:space="preserve">
      8. Уәкілетті орган өтінішті қарау қортындысы бойынша: </w:t>
      </w:r>
    </w:p>
    <w:bookmarkEnd w:id="3265"/>
    <w:bookmarkStart w:name="z4267" w:id="3266"/>
    <w:p>
      <w:pPr>
        <w:spacing w:after="0"/>
        <w:ind w:left="0"/>
        <w:jc w:val="both"/>
      </w:pPr>
      <w:r>
        <w:rPr>
          <w:rFonts w:ascii="Times New Roman"/>
          <w:b w:val="false"/>
          <w:i w:val="false"/>
          <w:color w:val="000000"/>
          <w:sz w:val="28"/>
        </w:rPr>
        <w:t>
      1) өзара келісу рәсімін жүргізуден бас тарту туралы;</w:t>
      </w:r>
    </w:p>
    <w:bookmarkEnd w:id="3266"/>
    <w:bookmarkStart w:name="z4268" w:id="3267"/>
    <w:p>
      <w:pPr>
        <w:spacing w:after="0"/>
        <w:ind w:left="0"/>
        <w:jc w:val="both"/>
      </w:pPr>
      <w:r>
        <w:rPr>
          <w:rFonts w:ascii="Times New Roman"/>
          <w:b w:val="false"/>
          <w:i w:val="false"/>
          <w:color w:val="000000"/>
          <w:sz w:val="28"/>
        </w:rPr>
        <w:t>
      2) өзара келісу рәсімін жүргізу туралы шешімдердің бірін шығарады.</w:t>
      </w:r>
    </w:p>
    <w:bookmarkEnd w:id="3267"/>
    <w:bookmarkStart w:name="z4269" w:id="3268"/>
    <w:p>
      <w:pPr>
        <w:spacing w:after="0"/>
        <w:ind w:left="0"/>
        <w:jc w:val="both"/>
      </w:pPr>
      <w:r>
        <w:rPr>
          <w:rFonts w:ascii="Times New Roman"/>
          <w:b w:val="false"/>
          <w:i w:val="false"/>
          <w:color w:val="000000"/>
          <w:sz w:val="28"/>
        </w:rPr>
        <w:t>
      9. Уәкілетті орган:</w:t>
      </w:r>
    </w:p>
    <w:bookmarkEnd w:id="3268"/>
    <w:bookmarkStart w:name="z4270" w:id="3269"/>
    <w:p>
      <w:pPr>
        <w:spacing w:after="0"/>
        <w:ind w:left="0"/>
        <w:jc w:val="both"/>
      </w:pPr>
      <w:r>
        <w:rPr>
          <w:rFonts w:ascii="Times New Roman"/>
          <w:b w:val="false"/>
          <w:i w:val="false"/>
          <w:color w:val="000000"/>
          <w:sz w:val="28"/>
        </w:rPr>
        <w:t>
      1) өтініште көрсетілген негіздер Қазақстан Республикасының халықаралық шартының ережелеріне сәйкес келмеген;</w:t>
      </w:r>
    </w:p>
    <w:bookmarkEnd w:id="3269"/>
    <w:bookmarkStart w:name="z4271" w:id="3270"/>
    <w:p>
      <w:pPr>
        <w:spacing w:after="0"/>
        <w:ind w:left="0"/>
        <w:jc w:val="both"/>
      </w:pPr>
      <w:r>
        <w:rPr>
          <w:rFonts w:ascii="Times New Roman"/>
          <w:b w:val="false"/>
          <w:i w:val="false"/>
          <w:color w:val="000000"/>
          <w:sz w:val="28"/>
        </w:rPr>
        <w:t>
      2) тұлға анық емес ақпарат берген;</w:t>
      </w:r>
    </w:p>
    <w:bookmarkEnd w:id="3270"/>
    <w:bookmarkStart w:name="z4272" w:id="3271"/>
    <w:p>
      <w:pPr>
        <w:spacing w:after="0"/>
        <w:ind w:left="0"/>
        <w:jc w:val="both"/>
      </w:pPr>
      <w:r>
        <w:rPr>
          <w:rFonts w:ascii="Times New Roman"/>
          <w:b w:val="false"/>
          <w:i w:val="false"/>
          <w:color w:val="000000"/>
          <w:sz w:val="28"/>
        </w:rPr>
        <w:t>
      3) өтінішті қарау барысында тұлға осы баптың 5-тармағында көзделген құжаттарды ұсынбаған жағдайларда, өзара келісу рәсімін жүргізуден бас тарту туралы шешім шығарады.</w:t>
      </w:r>
    </w:p>
    <w:bookmarkEnd w:id="3271"/>
    <w:bookmarkStart w:name="z4273" w:id="3272"/>
    <w:p>
      <w:pPr>
        <w:spacing w:after="0"/>
        <w:ind w:left="0"/>
        <w:jc w:val="both"/>
      </w:pPr>
      <w:r>
        <w:rPr>
          <w:rFonts w:ascii="Times New Roman"/>
          <w:b w:val="false"/>
          <w:i w:val="false"/>
          <w:color w:val="000000"/>
          <w:sz w:val="28"/>
        </w:rPr>
        <w:t>
      Мұндай шешім шығарылған күнінен бастап екі жұмыс күні ішінде тұлғаға жіберіледі.</w:t>
      </w:r>
    </w:p>
    <w:bookmarkEnd w:id="3272"/>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Start w:name="z4274" w:id="3273"/>
    <w:p>
      <w:pPr>
        <w:spacing w:after="0"/>
        <w:ind w:left="0"/>
        <w:jc w:val="both"/>
      </w:pPr>
      <w:r>
        <w:rPr>
          <w:rFonts w:ascii="Times New Roman"/>
          <w:b w:val="false"/>
          <w:i w:val="false"/>
          <w:color w:val="000000"/>
          <w:sz w:val="28"/>
        </w:rPr>
        <w:t xml:space="preserve">
      10. Өзара келісу рәсімін жүргізу туралы шешім қабылданған жағдайда, уәкілетті орган шет мемлекеттің құзыретті органына осындай рәсім жүргізу туралы сұрау салумен жүгінеді. </w:t>
      </w:r>
    </w:p>
    <w:bookmarkEnd w:id="3273"/>
    <w:bookmarkStart w:name="z4275" w:id="3274"/>
    <w:p>
      <w:pPr>
        <w:spacing w:after="0"/>
        <w:ind w:left="0"/>
        <w:jc w:val="both"/>
      </w:pPr>
      <w:r>
        <w:rPr>
          <w:rFonts w:ascii="Times New Roman"/>
          <w:b w:val="false"/>
          <w:i w:val="false"/>
          <w:color w:val="000000"/>
          <w:sz w:val="28"/>
        </w:rPr>
        <w:t>
      11. Уәкілетті орган мынадай:</w:t>
      </w:r>
    </w:p>
    <w:bookmarkEnd w:id="3274"/>
    <w:bookmarkStart w:name="z4276" w:id="3275"/>
    <w:p>
      <w:pPr>
        <w:spacing w:after="0"/>
        <w:ind w:left="0"/>
        <w:jc w:val="both"/>
      </w:pPr>
      <w:r>
        <w:rPr>
          <w:rFonts w:ascii="Times New Roman"/>
          <w:b w:val="false"/>
          <w:i w:val="false"/>
          <w:color w:val="000000"/>
          <w:sz w:val="28"/>
        </w:rPr>
        <w:t xml:space="preserve">
      1) тұлға өзара келісу рәсімін жүргізуді тоқтату туралы өтініш ұсынған; </w:t>
      </w:r>
    </w:p>
    <w:bookmarkEnd w:id="3275"/>
    <w:bookmarkStart w:name="z4277" w:id="3276"/>
    <w:p>
      <w:pPr>
        <w:spacing w:after="0"/>
        <w:ind w:left="0"/>
        <w:jc w:val="both"/>
      </w:pPr>
      <w:r>
        <w:rPr>
          <w:rFonts w:ascii="Times New Roman"/>
          <w:b w:val="false"/>
          <w:i w:val="false"/>
          <w:color w:val="000000"/>
          <w:sz w:val="28"/>
        </w:rPr>
        <w:t>
      2) өзара келісу рәсімін жүргізу барысында тұлғаның анық емес ақпарат беру фактісі анықталған;</w:t>
      </w:r>
    </w:p>
    <w:bookmarkEnd w:id="3276"/>
    <w:bookmarkStart w:name="z4278" w:id="3277"/>
    <w:p>
      <w:pPr>
        <w:spacing w:after="0"/>
        <w:ind w:left="0"/>
        <w:jc w:val="both"/>
      </w:pPr>
      <w:r>
        <w:rPr>
          <w:rFonts w:ascii="Times New Roman"/>
          <w:b w:val="false"/>
          <w:i w:val="false"/>
          <w:color w:val="000000"/>
          <w:sz w:val="28"/>
        </w:rPr>
        <w:t xml:space="preserve">
      3) өзара келісу рәсімін жүргізу барысында тұлға осы баптың 5-тармағында көзделген құжаттарды ұсынбаған жағдайларда, шет мемлекеттің құзыретті органымен арада басталған өзара келісу рәсімін жүргізуді тоқтатады. </w:t>
      </w:r>
    </w:p>
    <w:bookmarkEnd w:id="3277"/>
    <w:bookmarkStart w:name="z4279" w:id="3278"/>
    <w:p>
      <w:pPr>
        <w:spacing w:after="0"/>
        <w:ind w:left="0"/>
        <w:jc w:val="both"/>
      </w:pPr>
      <w:r>
        <w:rPr>
          <w:rFonts w:ascii="Times New Roman"/>
          <w:b w:val="false"/>
          <w:i w:val="false"/>
          <w:color w:val="000000"/>
          <w:sz w:val="28"/>
        </w:rPr>
        <w:t>
      12. Уәкілетті орган тұлғаға өзара келісу рәсімін жүргізу қорытындылары бойынша қабылданған шешім туралы ақпаратты осындай шешім қабылданған күннен бастап жеті жұмыс күні ішінде жібереді.</w:t>
      </w:r>
    </w:p>
    <w:bookmarkEnd w:id="3278"/>
    <w:bookmarkStart w:name="z4280" w:id="3279"/>
    <w:p>
      <w:pPr>
        <w:spacing w:after="0"/>
        <w:ind w:left="0"/>
        <w:jc w:val="both"/>
      </w:pPr>
      <w:r>
        <w:rPr>
          <w:rFonts w:ascii="Times New Roman"/>
          <w:b w:val="false"/>
          <w:i w:val="false"/>
          <w:color w:val="000000"/>
          <w:sz w:val="28"/>
        </w:rPr>
        <w:t>
      13. Осы бапта айқындалған тәртіппен жүргізілген өзара келісу рәсімінің қорытындылары бойынша қабылданған шешім, сондай-ақ шет мемлекеттің құзыретті органының сұрау салуы негізінде жүргізілген өзара келісу рәсімінің қорытындылары бойынша қабылданған шешім салық органдарының орындауы үшін міндетті.</w:t>
      </w:r>
    </w:p>
    <w:bookmarkEnd w:id="3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4281" w:id="3280"/>
    <w:p>
      <w:pPr>
        <w:spacing w:after="0"/>
        <w:ind w:left="0"/>
        <w:jc w:val="left"/>
      </w:pPr>
      <w:r>
        <w:rPr>
          <w:rFonts w:ascii="Times New Roman"/>
          <w:b/>
          <w:i w:val="false"/>
          <w:color w:val="000000"/>
        </w:rPr>
        <w:t xml:space="preserve"> 7-БӨЛІМ. КОРПОРАТИВТІК ТАБЫС САЛЫҒЫ</w:t>
      </w:r>
    </w:p>
    <w:bookmarkEnd w:id="3280"/>
    <w:bookmarkStart w:name="z4282" w:id="3281"/>
    <w:p>
      <w:pPr>
        <w:spacing w:after="0"/>
        <w:ind w:left="0"/>
        <w:jc w:val="left"/>
      </w:pPr>
      <w:r>
        <w:rPr>
          <w:rFonts w:ascii="Times New Roman"/>
          <w:b/>
          <w:i w:val="false"/>
          <w:color w:val="000000"/>
        </w:rPr>
        <w:t xml:space="preserve"> 27-тарау. ЖАЛПЫ ЕРЕЖЕЛЕР</w:t>
      </w:r>
    </w:p>
    <w:bookmarkEnd w:id="3281"/>
    <w:p>
      <w:pPr>
        <w:spacing w:after="0"/>
        <w:ind w:left="0"/>
        <w:jc w:val="both"/>
      </w:pPr>
      <w:r>
        <w:rPr>
          <w:rFonts w:ascii="Times New Roman"/>
          <w:b/>
          <w:i w:val="false"/>
          <w:color w:val="000000"/>
          <w:sz w:val="28"/>
        </w:rPr>
        <w:t>222-бап.Төлеушілер</w:t>
      </w:r>
    </w:p>
    <w:bookmarkStart w:name="z4283" w:id="3282"/>
    <w:p>
      <w:pPr>
        <w:spacing w:after="0"/>
        <w:ind w:left="0"/>
        <w:jc w:val="both"/>
      </w:pPr>
      <w:r>
        <w:rPr>
          <w:rFonts w:ascii="Times New Roman"/>
          <w:b w:val="false"/>
          <w:i w:val="false"/>
          <w:color w:val="000000"/>
          <w:sz w:val="28"/>
        </w:rPr>
        <w:t>
      1. Мемлекеттік мекемелерді және орта білім беретін мемлекеттік оқу орындарын қоспағанда,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bookmarkEnd w:id="3282"/>
    <w:bookmarkStart w:name="z4284" w:id="3283"/>
    <w:p>
      <w:pPr>
        <w:spacing w:after="0"/>
        <w:ind w:left="0"/>
        <w:jc w:val="both"/>
      </w:pPr>
      <w:r>
        <w:rPr>
          <w:rFonts w:ascii="Times New Roman"/>
          <w:b w:val="false"/>
          <w:i w:val="false"/>
          <w:color w:val="000000"/>
          <w:sz w:val="28"/>
        </w:rPr>
        <w:t xml:space="preserve">
      2. Шағын бизнес субъектілері үшін, бөлшек салықтың арнаулы салық режимдерін қолданатын заңды тұлғалар осы Кодекстің </w:t>
      </w:r>
      <w:r>
        <w:rPr>
          <w:rFonts w:ascii="Times New Roman"/>
          <w:b w:val="false"/>
          <w:i w:val="false"/>
          <w:color w:val="000000"/>
          <w:sz w:val="28"/>
        </w:rPr>
        <w:t>20-бөліміне</w:t>
      </w:r>
      <w:r>
        <w:rPr>
          <w:rFonts w:ascii="Times New Roman"/>
          <w:b w:val="false"/>
          <w:i w:val="false"/>
          <w:color w:val="000000"/>
          <w:sz w:val="28"/>
        </w:rPr>
        <w:t xml:space="preserve"> сәйкес, көрсетілген режимдер шеңберінде салық салынатын кірістер бойынша корпоративтік табыс салығын есептейді және төлейді. </w:t>
      </w:r>
    </w:p>
    <w:bookmarkEnd w:id="3283"/>
    <w:bookmarkStart w:name="z4285" w:id="3284"/>
    <w:p>
      <w:pPr>
        <w:spacing w:after="0"/>
        <w:ind w:left="0"/>
        <w:jc w:val="both"/>
      </w:pPr>
      <w:r>
        <w:rPr>
          <w:rFonts w:ascii="Times New Roman"/>
          <w:b w:val="false"/>
          <w:i w:val="false"/>
          <w:color w:val="000000"/>
          <w:sz w:val="28"/>
        </w:rPr>
        <w:t xml:space="preserve">
      Ауыл шаруашылығы өнімін өндірушілер және ауыл шаруашылығы кооперативтері үшін, бөлшек салықтың арнаулы салық режимдерін қолданатын заңды тұлғалар осы Кодекстің </w:t>
      </w:r>
      <w:r>
        <w:rPr>
          <w:rFonts w:ascii="Times New Roman"/>
          <w:b w:val="false"/>
          <w:i w:val="false"/>
          <w:color w:val="000000"/>
          <w:sz w:val="28"/>
        </w:rPr>
        <w:t>20-бөлімінде</w:t>
      </w:r>
      <w:r>
        <w:rPr>
          <w:rFonts w:ascii="Times New Roman"/>
          <w:b w:val="false"/>
          <w:i w:val="false"/>
          <w:color w:val="000000"/>
          <w:sz w:val="28"/>
        </w:rPr>
        <w:t xml:space="preserve"> белгіленген ерекшеліктерді ескере отырып, көрсетілген режим шеңберінде салық салынатын кірістер бойынша корпоративтік табыс салығын және ол бойынша аванстық төлемдерді есептейді.</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Салық салу объектілері</w:t>
      </w:r>
    </w:p>
    <w:bookmarkStart w:name="z4287" w:id="3285"/>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3285"/>
    <w:bookmarkStart w:name="z4288" w:id="3286"/>
    <w:p>
      <w:pPr>
        <w:spacing w:after="0"/>
        <w:ind w:left="0"/>
        <w:jc w:val="both"/>
      </w:pPr>
      <w:r>
        <w:rPr>
          <w:rFonts w:ascii="Times New Roman"/>
          <w:b w:val="false"/>
          <w:i w:val="false"/>
          <w:color w:val="000000"/>
          <w:sz w:val="28"/>
        </w:rPr>
        <w:t>
      1) салық салынатын кіріс;</w:t>
      </w:r>
    </w:p>
    <w:bookmarkEnd w:id="3286"/>
    <w:bookmarkStart w:name="z4289" w:id="3287"/>
    <w:p>
      <w:pPr>
        <w:spacing w:after="0"/>
        <w:ind w:left="0"/>
        <w:jc w:val="both"/>
      </w:pPr>
      <w:r>
        <w:rPr>
          <w:rFonts w:ascii="Times New Roman"/>
          <w:b w:val="false"/>
          <w:i w:val="false"/>
          <w:color w:val="000000"/>
          <w:sz w:val="28"/>
        </w:rPr>
        <w:t>
      2) төлем көзінен салық салынатын кіріс;</w:t>
      </w:r>
    </w:p>
    <w:bookmarkEnd w:id="3287"/>
    <w:bookmarkStart w:name="z4290" w:id="3288"/>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тұлғаның таза кірісі;</w:t>
      </w:r>
    </w:p>
    <w:bookmarkEnd w:id="3288"/>
    <w:bookmarkStart w:name="z13869" w:id="3289"/>
    <w:p>
      <w:pPr>
        <w:spacing w:after="0"/>
        <w:ind w:left="0"/>
        <w:jc w:val="both"/>
      </w:pPr>
      <w:r>
        <w:rPr>
          <w:rFonts w:ascii="Times New Roman"/>
          <w:b w:val="false"/>
          <w:i w:val="false"/>
          <w:color w:val="000000"/>
          <w:sz w:val="28"/>
        </w:rPr>
        <w:t>
      4)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w:t>
      </w:r>
    </w:p>
    <w:bookmarkEnd w:id="3289"/>
    <w:bookmarkStart w:name="z13870" w:id="3290"/>
    <w:p>
      <w:pPr>
        <w:spacing w:after="0"/>
        <w:ind w:left="0"/>
        <w:jc w:val="both"/>
      </w:pPr>
      <w:r>
        <w:rPr>
          <w:rFonts w:ascii="Times New Roman"/>
          <w:b w:val="false"/>
          <w:i w:val="false"/>
          <w:color w:val="000000"/>
          <w:sz w:val="28"/>
        </w:rPr>
        <w:t>
      5) жеңілдікті салық салынатын мемлекеттерде тіркелген бақыланатын шетелдік компаниялардың және бақыланатын шетелдік компаниялар тұрақты мекемелерінің салық салынатын кірісі.</w:t>
      </w:r>
    </w:p>
    <w:bookmarkEnd w:id="3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4291" w:id="3291"/>
    <w:p>
      <w:pPr>
        <w:spacing w:after="0"/>
        <w:ind w:left="0"/>
        <w:jc w:val="left"/>
      </w:pPr>
      <w:r>
        <w:rPr>
          <w:rFonts w:ascii="Times New Roman"/>
          <w:b/>
          <w:i w:val="false"/>
          <w:color w:val="000000"/>
        </w:rPr>
        <w:t xml:space="preserve"> 28-тарау. САЛЫҚ САЛЫНАТЫН КІРІС</w:t>
      </w:r>
    </w:p>
    <w:bookmarkEnd w:id="3291"/>
    <w:p>
      <w:pPr>
        <w:spacing w:after="0"/>
        <w:ind w:left="0"/>
        <w:jc w:val="both"/>
      </w:pPr>
      <w:r>
        <w:rPr>
          <w:rFonts w:ascii="Times New Roman"/>
          <w:b/>
          <w:i w:val="false"/>
          <w:color w:val="000000"/>
          <w:sz w:val="28"/>
        </w:rPr>
        <w:t>224-бап. Салық салынатын кіріс</w:t>
      </w:r>
    </w:p>
    <w:bookmarkStart w:name="z4292" w:id="3292"/>
    <w:p>
      <w:pPr>
        <w:spacing w:after="0"/>
        <w:ind w:left="0"/>
        <w:jc w:val="both"/>
      </w:pPr>
      <w:r>
        <w:rPr>
          <w:rFonts w:ascii="Times New Roman"/>
          <w:b w:val="false"/>
          <w:i w:val="false"/>
          <w:color w:val="000000"/>
          <w:sz w:val="28"/>
        </w:rPr>
        <w:t xml:space="preserve">
      Салық салынатын кіріс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түзетулер ескеріле отырып, жылдық жиынтық кіріс пен осы бөлімде көзделген шегерімдер арасындағы айырма ретінде айқындалады.</w:t>
      </w:r>
    </w:p>
    <w:bookmarkEnd w:id="3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4294" w:id="3293"/>
    <w:p>
      <w:pPr>
        <w:spacing w:after="0"/>
        <w:ind w:left="0"/>
        <w:jc w:val="left"/>
      </w:pPr>
      <w:r>
        <w:rPr>
          <w:rFonts w:ascii="Times New Roman"/>
          <w:b/>
          <w:i w:val="false"/>
          <w:color w:val="000000"/>
        </w:rPr>
        <w:t xml:space="preserve"> 1-параграф. Жылдық жиынтық кіріс</w:t>
      </w:r>
    </w:p>
    <w:bookmarkEnd w:id="3293"/>
    <w:p>
      <w:pPr>
        <w:spacing w:after="0"/>
        <w:ind w:left="0"/>
        <w:jc w:val="both"/>
      </w:pPr>
      <w:r>
        <w:rPr>
          <w:rFonts w:ascii="Times New Roman"/>
          <w:b/>
          <w:i w:val="false"/>
          <w:color w:val="000000"/>
          <w:sz w:val="28"/>
        </w:rPr>
        <w:t>225-бап. Жылдық жиынтық кіріс</w:t>
      </w:r>
    </w:p>
    <w:bookmarkStart w:name="z4295" w:id="3294"/>
    <w:p>
      <w:pPr>
        <w:spacing w:after="0"/>
        <w:ind w:left="0"/>
        <w:jc w:val="both"/>
      </w:pPr>
      <w:r>
        <w:rPr>
          <w:rFonts w:ascii="Times New Roman"/>
          <w:b w:val="false"/>
          <w:i w:val="false"/>
          <w:color w:val="000000"/>
          <w:sz w:val="28"/>
        </w:rPr>
        <w:t>
      1. Қазақстан Республикасының резидент-заңды тұлғаның жылдық жиынтық кірісі осы тұлғаның салықтық кезең ішінде Қазақстан Республикасындағы және оның шегінен тыс жерлердегі көздерден алуына жататын (алынған) кірістерінен тұрады.</w:t>
      </w:r>
    </w:p>
    <w:bookmarkEnd w:id="3294"/>
    <w:bookmarkStart w:name="z4296" w:id="3295"/>
    <w:p>
      <w:pPr>
        <w:spacing w:after="0"/>
        <w:ind w:left="0"/>
        <w:jc w:val="both"/>
      </w:pPr>
      <w:r>
        <w:rPr>
          <w:rFonts w:ascii="Times New Roman"/>
          <w:b w:val="false"/>
          <w:i w:val="false"/>
          <w:color w:val="000000"/>
          <w:sz w:val="28"/>
        </w:rPr>
        <w:t>
      Қазақстан Республикасындағы көздерден алынған кірістер болып табылмайтын кірістердің барлық түрлері төленген жеріне қарамастан, осы бөлімнің мақсаттары үшін Қазақстан Республикасының шегінен тыс жерлердегі көздерден алынған кірістер болып танылады.</w:t>
      </w:r>
    </w:p>
    <w:bookmarkEnd w:id="3295"/>
    <w:bookmarkStart w:name="z4297" w:id="3296"/>
    <w:p>
      <w:pPr>
        <w:spacing w:after="0"/>
        <w:ind w:left="0"/>
        <w:jc w:val="both"/>
      </w:pPr>
      <w:r>
        <w:rPr>
          <w:rFonts w:ascii="Times New Roman"/>
          <w:b w:val="false"/>
          <w:i w:val="false"/>
          <w:color w:val="000000"/>
          <w:sz w:val="28"/>
        </w:rPr>
        <w:t xml:space="preserve">
      Қазақстан Республикасында қызметті тұрақты мекеме арқылы жүзеге асыратын бейрезидент-заңды тұлғаның жылдық жиынтық кірісі осы Кодекстің </w:t>
      </w:r>
      <w:r>
        <w:rPr>
          <w:rFonts w:ascii="Times New Roman"/>
          <w:b w:val="false"/>
          <w:i w:val="false"/>
          <w:color w:val="000000"/>
          <w:sz w:val="28"/>
        </w:rPr>
        <w:t>651-бабында</w:t>
      </w:r>
      <w:r>
        <w:rPr>
          <w:rFonts w:ascii="Times New Roman"/>
          <w:b w:val="false"/>
          <w:i w:val="false"/>
          <w:color w:val="000000"/>
          <w:sz w:val="28"/>
        </w:rPr>
        <w:t xml:space="preserve"> көрсетілген кірістерден тұрады.</w:t>
      </w:r>
    </w:p>
    <w:bookmarkEnd w:id="3296"/>
    <w:bookmarkStart w:name="z4298" w:id="3297"/>
    <w:p>
      <w:pPr>
        <w:spacing w:after="0"/>
        <w:ind w:left="0"/>
        <w:jc w:val="both"/>
      </w:pPr>
      <w:r>
        <w:rPr>
          <w:rFonts w:ascii="Times New Roman"/>
          <w:b w:val="false"/>
          <w:i w:val="false"/>
          <w:color w:val="000000"/>
          <w:sz w:val="28"/>
        </w:rPr>
        <w:t>
      2. Мыналар салық салу мақсаттарында кіріс ретінде қарастырылмайды:</w:t>
      </w:r>
    </w:p>
    <w:bookmarkEnd w:id="3297"/>
    <w:bookmarkStart w:name="z4299" w:id="3298"/>
    <w:p>
      <w:pPr>
        <w:spacing w:after="0"/>
        <w:ind w:left="0"/>
        <w:jc w:val="both"/>
      </w:pPr>
      <w:r>
        <w:rPr>
          <w:rFonts w:ascii="Times New Roman"/>
          <w:b w:val="false"/>
          <w:i w:val="false"/>
          <w:color w:val="000000"/>
          <w:sz w:val="28"/>
        </w:rPr>
        <w:t>
      1) жарғылық капиталға салым ретінде алынған мүліктің құны;</w:t>
      </w:r>
    </w:p>
    <w:bookmarkEnd w:id="3298"/>
    <w:bookmarkStart w:name="z4300" w:id="3299"/>
    <w:p>
      <w:pPr>
        <w:spacing w:after="0"/>
        <w:ind w:left="0"/>
        <w:jc w:val="both"/>
      </w:pPr>
      <w:r>
        <w:rPr>
          <w:rFonts w:ascii="Times New Roman"/>
          <w:b w:val="false"/>
          <w:i w:val="false"/>
          <w:color w:val="000000"/>
          <w:sz w:val="28"/>
        </w:rPr>
        <w:t>
      2) акционер алатын (алған), оның ішінде заңды тұлғаны тарату немесе жарғылық капиталды азайту кезінде, сондай-ақ эмитент-заңды тұлға шығарған акцияларды осы эмитент акционерден сатып алған кезде мүлікті бөлу кезінде өзіне мүлікті бөлу жүзеге асырылатын акциялардың санына тура келетін төленген жарғылық капитал мөлшерінде, бұрын енгізілген мүліктің орнына алатын (алған) мүліктің құны;</w:t>
      </w:r>
    </w:p>
    <w:bookmarkEnd w:id="3299"/>
    <w:bookmarkStart w:name="z4301" w:id="3300"/>
    <w:p>
      <w:pPr>
        <w:spacing w:after="0"/>
        <w:ind w:left="0"/>
        <w:jc w:val="both"/>
      </w:pPr>
      <w:r>
        <w:rPr>
          <w:rFonts w:ascii="Times New Roman"/>
          <w:b w:val="false"/>
          <w:i w:val="false"/>
          <w:color w:val="000000"/>
          <w:sz w:val="28"/>
        </w:rPr>
        <w:t>
      3) қатысушы, құрылтайшы алатын (алған), оның ішінде заңды тұлғаны тарату немесе жарғылық капиталды азайту кезінде, сондай-ақ заңды тұлға құрылтайшыдан, қатысушыдан осы заңды тұлғаға қатысу үлесін немесе оның бір бөлігін сатып алу кезінде мүлікті бөлгенде өзіне мүлікті бөлу жүзеге асырылатын қатысу үлесіне тура келетін төленген жарғылық капитал мөлшерінде, бірақ осындай қатысушыдағы, құрылтайшыдағы мұндай қатысу үлесінің осы Кодекстің 228-бабының 7-тармағында көзделген тәртіппен айқындалатын бастапқы құнынан аспайтын мөлшерде, бұрын енгізілгеннің орнына алатын (алған) мүліктің құны;</w:t>
      </w:r>
    </w:p>
    <w:bookmarkEnd w:id="3300"/>
    <w:bookmarkStart w:name="z4302" w:id="3301"/>
    <w:p>
      <w:pPr>
        <w:spacing w:after="0"/>
        <w:ind w:left="0"/>
        <w:jc w:val="both"/>
      </w:pPr>
      <w:r>
        <w:rPr>
          <w:rFonts w:ascii="Times New Roman"/>
          <w:b w:val="false"/>
          <w:i w:val="false"/>
          <w:color w:val="000000"/>
          <w:sz w:val="28"/>
        </w:rPr>
        <w:t>
      4) эмитент өзі шығарған акцияларды орналастырудан алған мүліктің құны;</w:t>
      </w:r>
    </w:p>
    <w:bookmarkEnd w:id="3301"/>
    <w:bookmarkStart w:name="z4303" w:id="3302"/>
    <w:p>
      <w:pPr>
        <w:spacing w:after="0"/>
        <w:ind w:left="0"/>
        <w:jc w:val="both"/>
      </w:pPr>
      <w:r>
        <w:rPr>
          <w:rFonts w:ascii="Times New Roman"/>
          <w:b w:val="false"/>
          <w:i w:val="false"/>
          <w:color w:val="000000"/>
          <w:sz w:val="28"/>
        </w:rPr>
        <w:t>
      5) мүлікті беретін салық төлеуші үшін – өтеусіз негізде берілген мүліктің құны;</w:t>
      </w:r>
    </w:p>
    <w:bookmarkEnd w:id="3302"/>
    <w:bookmarkStart w:name="z4304" w:id="3303"/>
    <w:p>
      <w:pPr>
        <w:spacing w:after="0"/>
        <w:ind w:left="0"/>
        <w:jc w:val="both"/>
      </w:pPr>
      <w:r>
        <w:rPr>
          <w:rFonts w:ascii="Times New Roman"/>
          <w:b w:val="false"/>
          <w:i w:val="false"/>
          <w:color w:val="000000"/>
          <w:sz w:val="28"/>
        </w:rPr>
        <w:t>
      6) Қазақстан Республикасының салық заңнамасына сәйкес есептен шығарылған өсімпұл мен айыппұлдар сомасы;</w:t>
      </w:r>
    </w:p>
    <w:bookmarkEnd w:id="3303"/>
    <w:bookmarkStart w:name="z4305" w:id="3304"/>
    <w:p>
      <w:pPr>
        <w:spacing w:after="0"/>
        <w:ind w:left="0"/>
        <w:jc w:val="both"/>
      </w:pPr>
      <w:r>
        <w:rPr>
          <w:rFonts w:ascii="Times New Roman"/>
          <w:b w:val="false"/>
          <w:i w:val="false"/>
          <w:color w:val="000000"/>
          <w:sz w:val="28"/>
        </w:rPr>
        <w:t>
      7) егер жарнамалық мақсатта (оның ішінде сыйға тарту түрінде) өтеусіз алынған тауар бірлігінің құны тиісті қаржы жылына республикалық бюджет туралы заңмен белгіленген және тауарды осындай алу күнінде қолданыста болатын айлық есептік көрсеткіштің 5 еселенген мөлшерінен аспаса, осындай тауардың құны;</w:t>
      </w:r>
    </w:p>
    <w:bookmarkEnd w:id="3304"/>
    <w:bookmarkStart w:name="z4306" w:id="3305"/>
    <w:p>
      <w:pPr>
        <w:spacing w:after="0"/>
        <w:ind w:left="0"/>
        <w:jc w:val="both"/>
      </w:pPr>
      <w:r>
        <w:rPr>
          <w:rFonts w:ascii="Times New Roman"/>
          <w:b w:val="false"/>
          <w:i w:val="false"/>
          <w:color w:val="000000"/>
          <w:sz w:val="28"/>
        </w:rPr>
        <w:t>
      8) осы Кодексте көзделген жағдайларда, салықтық міндеттеменің мөлшерін азайту сомасы;</w:t>
      </w:r>
    </w:p>
    <w:bookmarkEnd w:id="3305"/>
    <w:bookmarkStart w:name="z4307" w:id="3306"/>
    <w:p>
      <w:pPr>
        <w:spacing w:after="0"/>
        <w:ind w:left="0"/>
        <w:jc w:val="both"/>
      </w:pPr>
      <w:r>
        <w:rPr>
          <w:rFonts w:ascii="Times New Roman"/>
          <w:b w:val="false"/>
          <w:i w:val="false"/>
          <w:color w:val="000000"/>
          <w:sz w:val="28"/>
        </w:rPr>
        <w:t>
      9) егер осы Кодексте өзгеше көзделмесе, басқа тұлғадан алынуға жататыннан (алынғаннан)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кіріс деп танылатын, активтер және (немесе) міндеттемелер құнының өзгеруіне байланысты туындайтын кіріс;</w:t>
      </w:r>
    </w:p>
    <w:bookmarkEnd w:id="3306"/>
    <w:p>
      <w:pPr>
        <w:spacing w:after="0"/>
        <w:ind w:left="0"/>
        <w:jc w:val="both"/>
      </w:pPr>
      <w:r>
        <w:rPr>
          <w:rFonts w:ascii="Times New Roman"/>
          <w:b w:val="false"/>
          <w:i w:val="false"/>
          <w:color w:val="000000"/>
          <w:sz w:val="28"/>
        </w:rPr>
        <w:t>
      Осы тармақшаның ережелері осы Кодекстің 228-бабының 7-1-тармағында көзделген жағдайда да қолданылады;</w:t>
      </w:r>
    </w:p>
    <w:bookmarkStart w:name="z4308" w:id="3307"/>
    <w:p>
      <w:pPr>
        <w:spacing w:after="0"/>
        <w:ind w:left="0"/>
        <w:jc w:val="both"/>
      </w:pPr>
      <w:r>
        <w:rPr>
          <w:rFonts w:ascii="Times New Roman"/>
          <w:b w:val="false"/>
          <w:i w:val="false"/>
          <w:color w:val="000000"/>
          <w:sz w:val="28"/>
        </w:rPr>
        <w:t>
      10) бөлінбеген пайданың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w:t>
      </w:r>
    </w:p>
    <w:bookmarkEnd w:id="3307"/>
    <w:bookmarkStart w:name="z4309" w:id="3308"/>
    <w:p>
      <w:pPr>
        <w:spacing w:after="0"/>
        <w:ind w:left="0"/>
        <w:jc w:val="both"/>
      </w:pPr>
      <w:r>
        <w:rPr>
          <w:rFonts w:ascii="Times New Roman"/>
          <w:b w:val="false"/>
          <w:i w:val="false"/>
          <w:color w:val="000000"/>
          <w:sz w:val="28"/>
        </w:rPr>
        <w:t>
      11) міндеттеменің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іс жүзінде орындалуға тиіс міндеттеме мөлшері мен бухгалтерлік есепке алуда танылған осы міндеттеменің құны арасындағы оң айырма түрінде танылуына байланысты туындайтын кіріс;</w:t>
      </w:r>
    </w:p>
    <w:bookmarkEnd w:id="3308"/>
    <w:bookmarkStart w:name="z4310" w:id="3309"/>
    <w:p>
      <w:pPr>
        <w:spacing w:after="0"/>
        <w:ind w:left="0"/>
        <w:jc w:val="both"/>
      </w:pPr>
      <w:r>
        <w:rPr>
          <w:rFonts w:ascii="Times New Roman"/>
          <w:b w:val="false"/>
          <w:i w:val="false"/>
          <w:color w:val="000000"/>
          <w:sz w:val="28"/>
        </w:rPr>
        <w:t>
      12) инвестициялық портфельді басқаруға арналған лицензия негізінде пайлық инвестициялық қор активтерін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және венчурлік қорлар туралы заңнамасына сәйкес пайлық инвестициялық қорлар алған және пайлық инвестициялық қордың кастодианы солай деп таныған инвестициялық кірістер;</w:t>
      </w:r>
    </w:p>
    <w:bookmarkEnd w:id="3309"/>
    <w:bookmarkStart w:name="z4311" w:id="3310"/>
    <w:p>
      <w:pPr>
        <w:spacing w:after="0"/>
        <w:ind w:left="0"/>
        <w:jc w:val="both"/>
      </w:pPr>
      <w:r>
        <w:rPr>
          <w:rFonts w:ascii="Times New Roman"/>
          <w:b w:val="false"/>
          <w:i w:val="false"/>
          <w:color w:val="000000"/>
          <w:sz w:val="28"/>
        </w:rPr>
        <w:t>
      13) алыс-беріс шикізатынан бензинді (авиациялық бензинді қоспағанда), дизель отынын өндірген тұлға үшін – осындай тұлғаның алыс-беріс шикізатын қайта өңдеу өнімі болып табылатын акцизделетін тауарлар бойынша акциз төлеу жөніндегі салықтық міндеттемені орындау есебінен алынуға жататын (алынған) өтем сомасы;</w:t>
      </w:r>
    </w:p>
    <w:bookmarkEnd w:id="3310"/>
    <w:bookmarkStart w:name="z4312" w:id="3311"/>
    <w:p>
      <w:pPr>
        <w:spacing w:after="0"/>
        <w:ind w:left="0"/>
        <w:jc w:val="both"/>
      </w:pPr>
      <w:r>
        <w:rPr>
          <w:rFonts w:ascii="Times New Roman"/>
          <w:b w:val="false"/>
          <w:i w:val="false"/>
          <w:color w:val="000000"/>
          <w:sz w:val="28"/>
        </w:rPr>
        <w:t>
      14) мемлекеттік мекемеден мемлекеттік кәсіпорын:</w:t>
      </w:r>
    </w:p>
    <w:bookmarkEnd w:id="3311"/>
    <w:bookmarkStart w:name="z4313" w:id="3312"/>
    <w:p>
      <w:pPr>
        <w:spacing w:after="0"/>
        <w:ind w:left="0"/>
        <w:jc w:val="both"/>
      </w:pPr>
      <w:r>
        <w:rPr>
          <w:rFonts w:ascii="Times New Roman"/>
          <w:b w:val="false"/>
          <w:i w:val="false"/>
          <w:color w:val="000000"/>
          <w:sz w:val="28"/>
        </w:rPr>
        <w:t>
      осындай кәсіпорынға шаруашылық жүргізу немесе жедел басқару құқығында бекітіп берілген негізгі құралдар;</w:t>
      </w:r>
    </w:p>
    <w:bookmarkEnd w:id="3312"/>
    <w:bookmarkStart w:name="z4314" w:id="3313"/>
    <w:p>
      <w:pPr>
        <w:spacing w:after="0"/>
        <w:ind w:left="0"/>
        <w:jc w:val="both"/>
      </w:pPr>
      <w:r>
        <w:rPr>
          <w:rFonts w:ascii="Times New Roman"/>
          <w:b w:val="false"/>
          <w:i w:val="false"/>
          <w:color w:val="000000"/>
          <w:sz w:val="28"/>
        </w:rPr>
        <w:t>
      осындай кәсіпорынға шаруашылық жүргізу немесе жедел басқару құқығында бекітіп берілетін негізгі құралдарды сатып алуға арналған ақша түрінде алған мүліктің құны;</w:t>
      </w:r>
    </w:p>
    <w:bookmarkEnd w:id="3313"/>
    <w:bookmarkStart w:name="z4315" w:id="3314"/>
    <w:p>
      <w:pPr>
        <w:spacing w:after="0"/>
        <w:ind w:left="0"/>
        <w:jc w:val="both"/>
      </w:pPr>
      <w:r>
        <w:rPr>
          <w:rFonts w:ascii="Times New Roman"/>
          <w:b w:val="false"/>
          <w:i w:val="false"/>
          <w:color w:val="000000"/>
          <w:sz w:val="28"/>
        </w:rPr>
        <w:t xml:space="preserve">
      15) бар болған жағдайда,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асып кету ескеріле отырып, осы Кодекстің </w:t>
      </w:r>
      <w:r>
        <w:rPr>
          <w:rFonts w:ascii="Times New Roman"/>
          <w:b w:val="false"/>
          <w:i w:val="false"/>
          <w:color w:val="000000"/>
          <w:sz w:val="28"/>
        </w:rPr>
        <w:t>270-бабының</w:t>
      </w:r>
      <w:r>
        <w:rPr>
          <w:rFonts w:ascii="Times New Roman"/>
          <w:b w:val="false"/>
          <w:i w:val="false"/>
          <w:color w:val="000000"/>
          <w:sz w:val="28"/>
        </w:rPr>
        <w:t xml:space="preserve"> 8-тармағына сәйкес топтың құндық балансын азайту жүргізілген сома шегінде алынған сақтандыру төлемі;</w:t>
      </w:r>
    </w:p>
    <w:bookmarkEnd w:id="3314"/>
    <w:bookmarkStart w:name="z4316" w:id="3315"/>
    <w:p>
      <w:pPr>
        <w:spacing w:after="0"/>
        <w:ind w:left="0"/>
        <w:jc w:val="both"/>
      </w:pPr>
      <w:r>
        <w:rPr>
          <w:rFonts w:ascii="Times New Roman"/>
          <w:b w:val="false"/>
          <w:i w:val="false"/>
          <w:color w:val="000000"/>
          <w:sz w:val="28"/>
        </w:rPr>
        <w:t>
      16)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bookmarkEnd w:id="3315"/>
    <w:bookmarkStart w:name="z4317" w:id="3316"/>
    <w:p>
      <w:pPr>
        <w:spacing w:after="0"/>
        <w:ind w:left="0"/>
        <w:jc w:val="both"/>
      </w:pPr>
      <w:r>
        <w:rPr>
          <w:rFonts w:ascii="Times New Roman"/>
          <w:b w:val="false"/>
          <w:i w:val="false"/>
          <w:color w:val="000000"/>
          <w:sz w:val="28"/>
        </w:rPr>
        <w:t xml:space="preserve">
      17) есепке жазылған, бірақ төленбеген және осы Кодекстің </w:t>
      </w:r>
      <w:r>
        <w:rPr>
          <w:rFonts w:ascii="Times New Roman"/>
          <w:b w:val="false"/>
          <w:i w:val="false"/>
          <w:color w:val="000000"/>
          <w:sz w:val="28"/>
        </w:rPr>
        <w:t>258-бабына</w:t>
      </w:r>
      <w:r>
        <w:rPr>
          <w:rFonts w:ascii="Times New Roman"/>
          <w:b w:val="false"/>
          <w:i w:val="false"/>
          <w:color w:val="000000"/>
          <w:sz w:val="28"/>
        </w:rPr>
        <w:t xml:space="preserve">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әріптесінің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Кодексіне сәйкес инвестициялық қаржыландыру бойынша сыйақы жөніндегі кіріс;</w:t>
      </w:r>
    </w:p>
    <w:bookmarkEnd w:id="3316"/>
    <w:bookmarkStart w:name="z4318" w:id="3317"/>
    <w:p>
      <w:pPr>
        <w:spacing w:after="0"/>
        <w:ind w:left="0"/>
        <w:jc w:val="both"/>
      </w:pPr>
      <w:r>
        <w:rPr>
          <w:rFonts w:ascii="Times New Roman"/>
          <w:b w:val="false"/>
          <w:i w:val="false"/>
          <w:color w:val="000000"/>
          <w:sz w:val="28"/>
        </w:rPr>
        <w:t>
      18)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түскен кіріс;</w:t>
      </w:r>
    </w:p>
    <w:bookmarkEnd w:id="3317"/>
    <w:bookmarkStart w:name="z4319" w:id="3318"/>
    <w:p>
      <w:pPr>
        <w:spacing w:after="0"/>
        <w:ind w:left="0"/>
        <w:jc w:val="both"/>
      </w:pPr>
      <w:r>
        <w:rPr>
          <w:rFonts w:ascii="Times New Roman"/>
          <w:b w:val="false"/>
          <w:i w:val="false"/>
          <w:color w:val="000000"/>
          <w:sz w:val="28"/>
        </w:rPr>
        <w:t>
      19)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bookmarkEnd w:id="3318"/>
    <w:bookmarkStart w:name="z4320" w:id="3319"/>
    <w:p>
      <w:pPr>
        <w:spacing w:after="0"/>
        <w:ind w:left="0"/>
        <w:jc w:val="both"/>
      </w:pPr>
      <w:r>
        <w:rPr>
          <w:rFonts w:ascii="Times New Roman"/>
          <w:b w:val="false"/>
          <w:i w:val="false"/>
          <w:color w:val="000000"/>
          <w:sz w:val="28"/>
        </w:rPr>
        <w:t xml:space="preserve">
      20) осы Кодекстің </w:t>
      </w:r>
      <w:r>
        <w:rPr>
          <w:rFonts w:ascii="Times New Roman"/>
          <w:b w:val="false"/>
          <w:i w:val="false"/>
          <w:color w:val="000000"/>
          <w:sz w:val="28"/>
        </w:rPr>
        <w:t>243-бабының</w:t>
      </w:r>
      <w:r>
        <w:rPr>
          <w:rFonts w:ascii="Times New Roman"/>
          <w:b w:val="false"/>
          <w:i w:val="false"/>
          <w:color w:val="000000"/>
          <w:sz w:val="28"/>
        </w:rPr>
        <w:t xml:space="preserve"> 8-тармағына сәйкес алынған мүліктің оның ішінде жұмыстардың, көрсетілетін қызметтердің құны;</w:t>
      </w:r>
    </w:p>
    <w:bookmarkEnd w:id="3319"/>
    <w:bookmarkStart w:name="z4321" w:id="3320"/>
    <w:p>
      <w:pPr>
        <w:spacing w:after="0"/>
        <w:ind w:left="0"/>
        <w:jc w:val="both"/>
      </w:pPr>
      <w:r>
        <w:rPr>
          <w:rFonts w:ascii="Times New Roman"/>
          <w:b w:val="false"/>
          <w:i w:val="false"/>
          <w:color w:val="000000"/>
          <w:sz w:val="28"/>
        </w:rPr>
        <w:t>
      21) аяқталмаған құрылыс объектісінің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сыйақының төленуге жататын (төленген) сомасы шегінде азайтатын, осындай объектінің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алынуға жататын (алынған) сыйақы;</w:t>
      </w:r>
    </w:p>
    <w:bookmarkEnd w:id="3320"/>
    <w:bookmarkStart w:name="z4322" w:id="3321"/>
    <w:p>
      <w:pPr>
        <w:spacing w:after="0"/>
        <w:ind w:left="0"/>
        <w:jc w:val="both"/>
      </w:pPr>
      <w:r>
        <w:rPr>
          <w:rFonts w:ascii="Times New Roman"/>
          <w:b w:val="false"/>
          <w:i w:val="false"/>
          <w:color w:val="000000"/>
          <w:sz w:val="28"/>
        </w:rPr>
        <w:t>
      22) жергілікті атқарушы органдардан электр беру ұйымының меншігіне өтеусіз негізде қабылдаған, Қазақстан Республикасының азаматтық заңнамасына сәйкес иесіз деп танылған электр желілерінің құны;</w:t>
      </w:r>
    </w:p>
    <w:bookmarkEnd w:id="3321"/>
    <w:bookmarkStart w:name="z4323" w:id="3322"/>
    <w:p>
      <w:pPr>
        <w:spacing w:after="0"/>
        <w:ind w:left="0"/>
        <w:jc w:val="both"/>
      </w:pPr>
      <w:r>
        <w:rPr>
          <w:rFonts w:ascii="Times New Roman"/>
          <w:b w:val="false"/>
          <w:i w:val="false"/>
          <w:color w:val="000000"/>
          <w:sz w:val="28"/>
        </w:rPr>
        <w:t>
      23) Қазақстан Республикасының агроөнеркәсіптік кешенді дамыту саласындағы мемлекеттік бағдарламасына, Қазақстан Республикасының Ұлттық кәсіпкерлер палатасы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3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01.01.2019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bookmarkStart w:name="z4326" w:id="3323"/>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активтерді өтеусіз беру туралы шарттың талаптарына сәйкес активтер сомасы </w:t>
      </w:r>
    </w:p>
    <w:bookmarkEnd w:id="3323"/>
    <w:bookmarkStart w:name="z4327" w:id="3324"/>
    <w:p>
      <w:pPr>
        <w:spacing w:after="0"/>
        <w:ind w:left="0"/>
        <w:jc w:val="both"/>
      </w:pPr>
      <w:r>
        <w:rPr>
          <w:rFonts w:ascii="Times New Roman"/>
          <w:b w:val="false"/>
          <w:i w:val="false"/>
          <w:color w:val="000000"/>
          <w:sz w:val="28"/>
        </w:rPr>
        <w:t>
      мен олардың әділ құнының арасындағы оң айырманың амортизациясына байланысты туындаған, дауыс беретін акцияларының 100 пайызы Қазақстан Республикасының Ұлттық Банкіне тиесілі орнықтылық ұйымының кірісі;</w:t>
      </w:r>
    </w:p>
    <w:bookmarkEnd w:id="3324"/>
    <w:bookmarkStart w:name="z4328" w:id="3325"/>
    <w:p>
      <w:pPr>
        <w:spacing w:after="0"/>
        <w:ind w:left="0"/>
        <w:jc w:val="both"/>
      </w:pPr>
      <w:r>
        <w:rPr>
          <w:rFonts w:ascii="Times New Roman"/>
          <w:b w:val="false"/>
          <w:i w:val="false"/>
          <w:color w:val="000000"/>
          <w:sz w:val="28"/>
        </w:rPr>
        <w:t>
      26) мемлекеттік меншіктен өтеусіз берілген, алынған техногендік минералды түзілімдер;</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жолаушыларды, багажды, жүк-багажды, пошта жөнелтілімдерін тасымалдау жөніндегі қызметті жүзеге асыратын теміржол тасымалдаушысы үшін – теміржол көлігімен жолаушыларды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28) тармақша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сот шешімі бойынша өзіне қатысты қайта құрылымдау жүргізілген, 2013 жылдың 31 желтоқсанында дауыс беретін акцияларының 90 пайыздан астамы ұлттық басқарушы холдингке тиесілі банкке немесе бұрын осындай банк болып табылған заңды тұлғаға ұйғарылған, кешірілуге жататын борышы осындай заңды тұлғаның басқару органы 2019 жылғы 1 шілдеге дейін бекіткен тізбеге енгізілген және уәкілетті органға 2019 жылғы 1 тамыздан кешіктірілмей ұсынылған кредиттер (қарыздар) бойынша және (немесе) кредитке (қарызға) байланысты берешек бойынша тұрақсыздық айыптары (айыппұлдар, өсімпұлдар);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01.01.2018 бастап 01.01.21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225-бапқа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Жылдық жиынтық кіріске қосылатын кірістер</w:t>
      </w:r>
    </w:p>
    <w:bookmarkStart w:name="z4329" w:id="3326"/>
    <w:p>
      <w:pPr>
        <w:spacing w:after="0"/>
        <w:ind w:left="0"/>
        <w:jc w:val="both"/>
      </w:pPr>
      <w:r>
        <w:rPr>
          <w:rFonts w:ascii="Times New Roman"/>
          <w:b w:val="false"/>
          <w:i w:val="false"/>
          <w:color w:val="000000"/>
          <w:sz w:val="28"/>
        </w:rPr>
        <w:t>
      1. Жылдық жиынтық кіріске салық төлеуші кірістерінің барлық түрлері:</w:t>
      </w:r>
    </w:p>
    <w:bookmarkEnd w:id="3326"/>
    <w:bookmarkStart w:name="z4330" w:id="3327"/>
    <w:p>
      <w:pPr>
        <w:spacing w:after="0"/>
        <w:ind w:left="0"/>
        <w:jc w:val="both"/>
      </w:pPr>
      <w:r>
        <w:rPr>
          <w:rFonts w:ascii="Times New Roman"/>
          <w:b w:val="false"/>
          <w:i w:val="false"/>
          <w:color w:val="000000"/>
          <w:sz w:val="28"/>
        </w:rPr>
        <w:t>
      1) өткізуден түсетін кіріс;</w:t>
      </w:r>
    </w:p>
    <w:bookmarkEnd w:id="3327"/>
    <w:bookmarkStart w:name="z4331" w:id="3328"/>
    <w:p>
      <w:pPr>
        <w:spacing w:after="0"/>
        <w:ind w:left="0"/>
        <w:jc w:val="both"/>
      </w:pPr>
      <w:r>
        <w:rPr>
          <w:rFonts w:ascii="Times New Roman"/>
          <w:b w:val="false"/>
          <w:i w:val="false"/>
          <w:color w:val="000000"/>
          <w:sz w:val="28"/>
        </w:rPr>
        <w:t>
      2) сақтандыру, қайта сақтандыру ұйымының сақтандыру, қайта сақтандыру шарттары бойынша кірісі;</w:t>
      </w:r>
    </w:p>
    <w:bookmarkEnd w:id="3328"/>
    <w:bookmarkStart w:name="z4332" w:id="3329"/>
    <w:p>
      <w:pPr>
        <w:spacing w:after="0"/>
        <w:ind w:left="0"/>
        <w:jc w:val="both"/>
      </w:pPr>
      <w:r>
        <w:rPr>
          <w:rFonts w:ascii="Times New Roman"/>
          <w:b w:val="false"/>
          <w:i w:val="false"/>
          <w:color w:val="000000"/>
          <w:sz w:val="28"/>
        </w:rPr>
        <w:t>
      3) құн өсімінен түсетін кіріс;</w:t>
      </w:r>
    </w:p>
    <w:bookmarkEnd w:id="3329"/>
    <w:bookmarkStart w:name="z4333" w:id="3330"/>
    <w:p>
      <w:pPr>
        <w:spacing w:after="0"/>
        <w:ind w:left="0"/>
        <w:jc w:val="both"/>
      </w:pPr>
      <w:r>
        <w:rPr>
          <w:rFonts w:ascii="Times New Roman"/>
          <w:b w:val="false"/>
          <w:i w:val="false"/>
          <w:color w:val="000000"/>
          <w:sz w:val="28"/>
        </w:rPr>
        <w:t>
      4) туынды қаржы құралдары бойынша кіріс;</w:t>
      </w:r>
    </w:p>
    <w:bookmarkEnd w:id="3330"/>
    <w:bookmarkStart w:name="z4334" w:id="3331"/>
    <w:p>
      <w:pPr>
        <w:spacing w:after="0"/>
        <w:ind w:left="0"/>
        <w:jc w:val="both"/>
      </w:pPr>
      <w:r>
        <w:rPr>
          <w:rFonts w:ascii="Times New Roman"/>
          <w:b w:val="false"/>
          <w:i w:val="false"/>
          <w:color w:val="000000"/>
          <w:sz w:val="28"/>
        </w:rPr>
        <w:t>
      5) міндеттемелерді есептен шығарудан түсетін кіріс;</w:t>
      </w:r>
    </w:p>
    <w:bookmarkEnd w:id="3331"/>
    <w:bookmarkStart w:name="z4335" w:id="3332"/>
    <w:p>
      <w:pPr>
        <w:spacing w:after="0"/>
        <w:ind w:left="0"/>
        <w:jc w:val="both"/>
      </w:pPr>
      <w:r>
        <w:rPr>
          <w:rFonts w:ascii="Times New Roman"/>
          <w:b w:val="false"/>
          <w:i w:val="false"/>
          <w:color w:val="000000"/>
          <w:sz w:val="28"/>
        </w:rPr>
        <w:t>
      6) күмәнді міндеттемелер бойынша кіріс;</w:t>
      </w:r>
    </w:p>
    <w:bookmarkEnd w:id="3332"/>
    <w:bookmarkStart w:name="z4336" w:id="333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250-бабының</w:t>
      </w:r>
      <w:r>
        <w:rPr>
          <w:rFonts w:ascii="Times New Roman"/>
          <w:b w:val="false"/>
          <w:i w:val="false"/>
          <w:color w:val="000000"/>
          <w:sz w:val="28"/>
        </w:rPr>
        <w:t xml:space="preserve"> 1, 5, 6 және 7-тармақтарына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bookmarkEnd w:id="3333"/>
    <w:bookmarkStart w:name="z4337" w:id="3334"/>
    <w:p>
      <w:pPr>
        <w:spacing w:after="0"/>
        <w:ind w:left="0"/>
        <w:jc w:val="both"/>
      </w:pPr>
      <w:r>
        <w:rPr>
          <w:rFonts w:ascii="Times New Roman"/>
          <w:b w:val="false"/>
          <w:i w:val="false"/>
          <w:color w:val="000000"/>
          <w:sz w:val="28"/>
        </w:rPr>
        <w:t>
      8) талап ету құқығын басқаға беруден түсетін кіріс;</w:t>
      </w:r>
    </w:p>
    <w:bookmarkEnd w:id="3334"/>
    <w:bookmarkStart w:name="z4338" w:id="3335"/>
    <w:p>
      <w:pPr>
        <w:spacing w:after="0"/>
        <w:ind w:left="0"/>
        <w:jc w:val="both"/>
      </w:pPr>
      <w:r>
        <w:rPr>
          <w:rFonts w:ascii="Times New Roman"/>
          <w:b w:val="false"/>
          <w:i w:val="false"/>
          <w:color w:val="000000"/>
          <w:sz w:val="28"/>
        </w:rPr>
        <w:t>
      9) тіркелген активтердің шығып қалуынан түсетін кіріс;</w:t>
      </w:r>
    </w:p>
    <w:bookmarkEnd w:id="3335"/>
    <w:bookmarkStart w:name="z4339" w:id="3336"/>
    <w:p>
      <w:pPr>
        <w:spacing w:after="0"/>
        <w:ind w:left="0"/>
        <w:jc w:val="both"/>
      </w:pPr>
      <w:r>
        <w:rPr>
          <w:rFonts w:ascii="Times New Roman"/>
          <w:b w:val="false"/>
          <w:i w:val="false"/>
          <w:color w:val="000000"/>
          <w:sz w:val="28"/>
        </w:rPr>
        <w:t>
      10) табиғи ресурстарды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3336"/>
    <w:bookmarkStart w:name="z4340" w:id="3337"/>
    <w:p>
      <w:pPr>
        <w:spacing w:after="0"/>
        <w:ind w:left="0"/>
        <w:jc w:val="both"/>
      </w:pPr>
      <w:r>
        <w:rPr>
          <w:rFonts w:ascii="Times New Roman"/>
          <w:b w:val="false"/>
          <w:i w:val="false"/>
          <w:color w:val="000000"/>
          <w:sz w:val="28"/>
        </w:rPr>
        <w:t>
      11)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кіріс;</w:t>
      </w:r>
    </w:p>
    <w:bookmarkEnd w:id="3337"/>
    <w:bookmarkStart w:name="z4341" w:id="3338"/>
    <w:p>
      <w:pPr>
        <w:spacing w:after="0"/>
        <w:ind w:left="0"/>
        <w:jc w:val="both"/>
      </w:pPr>
      <w:r>
        <w:rPr>
          <w:rFonts w:ascii="Times New Roman"/>
          <w:b w:val="false"/>
          <w:i w:val="false"/>
          <w:color w:val="000000"/>
          <w:sz w:val="28"/>
        </w:rPr>
        <w:t>
      12) бірлескен қызметті жүзеге асырудан түсетін кіріс;</w:t>
      </w:r>
    </w:p>
    <w:bookmarkEnd w:id="3338"/>
    <w:bookmarkStart w:name="z4342" w:id="3339"/>
    <w:p>
      <w:pPr>
        <w:spacing w:after="0"/>
        <w:ind w:left="0"/>
        <w:jc w:val="both"/>
      </w:pPr>
      <w:r>
        <w:rPr>
          <w:rFonts w:ascii="Times New Roman"/>
          <w:b w:val="false"/>
          <w:i w:val="false"/>
          <w:color w:val="000000"/>
          <w:sz w:val="28"/>
        </w:rPr>
        <w:t>
      13) егер бұрын бұл сомалар шегерімге жатқызылмаса, негізсіз ұсталып, бюджеттен қайтарылған айыппұлдардан басқа, борышкерге ұйғарылған немесе борышкер таныған тұрақсыздық айыптары (айыппұлдар, өсімпұл);</w:t>
      </w:r>
    </w:p>
    <w:bookmarkEnd w:id="3339"/>
    <w:bookmarkStart w:name="z4343" w:id="3340"/>
    <w:p>
      <w:pPr>
        <w:spacing w:after="0"/>
        <w:ind w:left="0"/>
        <w:jc w:val="both"/>
      </w:pPr>
      <w:r>
        <w:rPr>
          <w:rFonts w:ascii="Times New Roman"/>
          <w:b w:val="false"/>
          <w:i w:val="false"/>
          <w:color w:val="000000"/>
          <w:sz w:val="28"/>
        </w:rPr>
        <w:t>
      14) бұрын жүргізілген шегерімдер бойынша алынған өтемақылар;</w:t>
      </w:r>
    </w:p>
    <w:bookmarkEnd w:id="3340"/>
    <w:bookmarkStart w:name="z4344" w:id="3341"/>
    <w:p>
      <w:pPr>
        <w:spacing w:after="0"/>
        <w:ind w:left="0"/>
        <w:jc w:val="both"/>
      </w:pPr>
      <w:r>
        <w:rPr>
          <w:rFonts w:ascii="Times New Roman"/>
          <w:b w:val="false"/>
          <w:i w:val="false"/>
          <w:color w:val="000000"/>
          <w:sz w:val="28"/>
        </w:rPr>
        <w:t>
      15) өтеусіз алынған мүлік түріндегі кіріс;</w:t>
      </w:r>
    </w:p>
    <w:bookmarkEnd w:id="3341"/>
    <w:bookmarkStart w:name="z4345" w:id="3342"/>
    <w:p>
      <w:pPr>
        <w:spacing w:after="0"/>
        <w:ind w:left="0"/>
        <w:jc w:val="both"/>
      </w:pPr>
      <w:r>
        <w:rPr>
          <w:rFonts w:ascii="Times New Roman"/>
          <w:b w:val="false"/>
          <w:i w:val="false"/>
          <w:color w:val="000000"/>
          <w:sz w:val="28"/>
        </w:rPr>
        <w:t>
      16) дивидендтер;</w:t>
      </w:r>
    </w:p>
    <w:bookmarkEnd w:id="3342"/>
    <w:bookmarkStart w:name="z4346" w:id="3343"/>
    <w:p>
      <w:pPr>
        <w:spacing w:after="0"/>
        <w:ind w:left="0"/>
        <w:jc w:val="both"/>
      </w:pPr>
      <w:r>
        <w:rPr>
          <w:rFonts w:ascii="Times New Roman"/>
          <w:b w:val="false"/>
          <w:i w:val="false"/>
          <w:color w:val="000000"/>
          <w:sz w:val="28"/>
        </w:rPr>
        <w:t>
      17) депозит, борыштық бағалы қағаз, вексель, ислам жалдау сертификаты бойынша сыйақылар;</w:t>
      </w:r>
    </w:p>
    <w:bookmarkEnd w:id="3343"/>
    <w:bookmarkStart w:name="z4347" w:id="3344"/>
    <w:p>
      <w:pPr>
        <w:spacing w:after="0"/>
        <w:ind w:left="0"/>
        <w:jc w:val="both"/>
      </w:pPr>
      <w:r>
        <w:rPr>
          <w:rFonts w:ascii="Times New Roman"/>
          <w:b w:val="false"/>
          <w:i w:val="false"/>
          <w:color w:val="000000"/>
          <w:sz w:val="28"/>
        </w:rPr>
        <w:t>
      18) оң бағамдық айырма сомасының теріс бағамдық айырма сомасынан асып кетуі;</w:t>
      </w:r>
    </w:p>
    <w:bookmarkEnd w:id="3344"/>
    <w:bookmarkStart w:name="z4348" w:id="3345"/>
    <w:p>
      <w:pPr>
        <w:spacing w:after="0"/>
        <w:ind w:left="0"/>
        <w:jc w:val="both"/>
      </w:pPr>
      <w:r>
        <w:rPr>
          <w:rFonts w:ascii="Times New Roman"/>
          <w:b w:val="false"/>
          <w:i w:val="false"/>
          <w:color w:val="000000"/>
          <w:sz w:val="28"/>
        </w:rPr>
        <w:t>
      19) ұтыстар;</w:t>
      </w:r>
    </w:p>
    <w:bookmarkEnd w:id="3345"/>
    <w:bookmarkStart w:name="z4349" w:id="3346"/>
    <w:p>
      <w:pPr>
        <w:spacing w:after="0"/>
        <w:ind w:left="0"/>
        <w:jc w:val="both"/>
      </w:pPr>
      <w:r>
        <w:rPr>
          <w:rFonts w:ascii="Times New Roman"/>
          <w:b w:val="false"/>
          <w:i w:val="false"/>
          <w:color w:val="000000"/>
          <w:sz w:val="28"/>
        </w:rPr>
        <w:t>
      20) әлеуметтік сала объектілерін пайдалану кезінде алынған кіріс;</w:t>
      </w:r>
    </w:p>
    <w:bookmarkEnd w:id="3346"/>
    <w:bookmarkStart w:name="z4350" w:id="3347"/>
    <w:p>
      <w:pPr>
        <w:spacing w:after="0"/>
        <w:ind w:left="0"/>
        <w:jc w:val="both"/>
      </w:pPr>
      <w:r>
        <w:rPr>
          <w:rFonts w:ascii="Times New Roman"/>
          <w:b w:val="false"/>
          <w:i w:val="false"/>
          <w:color w:val="000000"/>
          <w:sz w:val="28"/>
        </w:rPr>
        <w:t>
      21) кәсіпорынды мүліктік кешен ретінде сатудан түсетін кіріс;</w:t>
      </w:r>
    </w:p>
    <w:bookmarkEnd w:id="3347"/>
    <w:bookmarkStart w:name="z4351" w:id="3348"/>
    <w:p>
      <w:pPr>
        <w:spacing w:after="0"/>
        <w:ind w:left="0"/>
        <w:jc w:val="both"/>
      </w:pPr>
      <w:r>
        <w:rPr>
          <w:rFonts w:ascii="Times New Roman"/>
          <w:b w:val="false"/>
          <w:i w:val="false"/>
          <w:color w:val="000000"/>
          <w:sz w:val="28"/>
        </w:rPr>
        <w:t>
      22) ислам банкінде орналастырылған инвестициялық депозит бойынша кіріс;</w:t>
      </w:r>
    </w:p>
    <w:bookmarkEnd w:id="3348"/>
    <w:bookmarkStart w:name="z4352" w:id="3349"/>
    <w:p>
      <w:pPr>
        <w:spacing w:after="0"/>
        <w:ind w:left="0"/>
        <w:jc w:val="both"/>
      </w:pPr>
      <w:r>
        <w:rPr>
          <w:rFonts w:ascii="Times New Roman"/>
          <w:b w:val="false"/>
          <w:i w:val="false"/>
          <w:color w:val="000000"/>
          <w:sz w:val="28"/>
        </w:rPr>
        <w:t>
      23) сенімгерлік басқару құрылтайшысы алған (оның алуына жататын), мүлікті сенімгерлік басқарудан түсетін таза кіріс;</w:t>
      </w:r>
    </w:p>
    <w:bookmarkEnd w:id="3349"/>
    <w:bookmarkStart w:name="z4353" w:id="3350"/>
    <w:p>
      <w:pPr>
        <w:spacing w:after="0"/>
        <w:ind w:left="0"/>
        <w:jc w:val="both"/>
      </w:pPr>
      <w:r>
        <w:rPr>
          <w:rFonts w:ascii="Times New Roman"/>
          <w:b w:val="false"/>
          <w:i w:val="false"/>
          <w:color w:val="000000"/>
          <w:sz w:val="28"/>
        </w:rPr>
        <w:t>
      24) мемлекеттік кәсіпорынға шаруашылық жүргізу немесе оралымды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туындайтын кірісі;</w:t>
      </w:r>
    </w:p>
    <w:bookmarkEnd w:id="3350"/>
    <w:bookmarkStart w:name="z4354" w:id="3351"/>
    <w:p>
      <w:pPr>
        <w:spacing w:after="0"/>
        <w:ind w:left="0"/>
        <w:jc w:val="both"/>
      </w:pPr>
      <w:r>
        <w:rPr>
          <w:rFonts w:ascii="Times New Roman"/>
          <w:b w:val="false"/>
          <w:i w:val="false"/>
          <w:color w:val="000000"/>
          <w:sz w:val="28"/>
        </w:rPr>
        <w:t>
      25) осы тармақтың 1) – 24) тармақшаларында көрсетілмеген басқа да кірістер қосылған құн салығы мен акциз сомасы қосылмастан, қосылады.</w:t>
      </w:r>
    </w:p>
    <w:bookmarkEnd w:id="3351"/>
    <w:bookmarkStart w:name="z4355" w:id="3352"/>
    <w:p>
      <w:pPr>
        <w:spacing w:after="0"/>
        <w:ind w:left="0"/>
        <w:jc w:val="both"/>
      </w:pPr>
      <w:r>
        <w:rPr>
          <w:rFonts w:ascii="Times New Roman"/>
          <w:b w:val="false"/>
          <w:i w:val="false"/>
          <w:color w:val="000000"/>
          <w:sz w:val="28"/>
        </w:rPr>
        <w:t>
      2. Егер сол бір кірістер кірістердің бірнеше баптарында көрсетілуі ықтимал жағдайда, көрсетілген кірістер жылдық жиынтық кіріске бір рет қосылады.</w:t>
      </w:r>
    </w:p>
    <w:bookmarkEnd w:id="3352"/>
    <w:bookmarkStart w:name="z4356" w:id="3353"/>
    <w:p>
      <w:pPr>
        <w:spacing w:after="0"/>
        <w:ind w:left="0"/>
        <w:jc w:val="both"/>
      </w:pPr>
      <w:r>
        <w:rPr>
          <w:rFonts w:ascii="Times New Roman"/>
          <w:b w:val="false"/>
          <w:i w:val="false"/>
          <w:color w:val="000000"/>
          <w:sz w:val="28"/>
        </w:rPr>
        <w:t xml:space="preserve">
      Егер осы бөлімнің </w:t>
      </w:r>
      <w:r>
        <w:rPr>
          <w:rFonts w:ascii="Times New Roman"/>
          <w:b w:val="false"/>
          <w:i w:val="false"/>
          <w:color w:val="000000"/>
          <w:sz w:val="28"/>
        </w:rPr>
        <w:t>227</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6-параграфтарында</w:t>
      </w:r>
      <w:r>
        <w:rPr>
          <w:rFonts w:ascii="Times New Roman"/>
          <w:b w:val="false"/>
          <w:i w:val="false"/>
          <w:color w:val="000000"/>
          <w:sz w:val="28"/>
        </w:rPr>
        <w:t xml:space="preserve"> өзгеше белгіленбесе, осы бөлімнің мақсаттары үшін кірісті тану күнін қоса алғанда, кірісті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3353"/>
    <w:bookmarkStart w:name="z4357" w:id="3354"/>
    <w:p>
      <w:pPr>
        <w:spacing w:after="0"/>
        <w:ind w:left="0"/>
        <w:jc w:val="both"/>
      </w:pPr>
      <w:r>
        <w:rPr>
          <w:rFonts w:ascii="Times New Roman"/>
          <w:b w:val="false"/>
          <w:i w:val="false"/>
          <w:color w:val="000000"/>
          <w:sz w:val="28"/>
        </w:rPr>
        <w:t>
      Кірісті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кірісті осы Кодекске сәйкес айқындау және тану тәртібінен ерекшеленетін жағдайда, көрсетілген кіріс салық салу мақсаттары үшін осы Кодексте айқындалған тәртіппен есепке алынады.</w:t>
      </w:r>
    </w:p>
    <w:bookmarkEnd w:id="3354"/>
    <w:bookmarkStart w:name="z4358" w:id="3355"/>
    <w:p>
      <w:pPr>
        <w:spacing w:after="0"/>
        <w:ind w:left="0"/>
        <w:jc w:val="both"/>
      </w:pPr>
      <w:r>
        <w:rPr>
          <w:rFonts w:ascii="Times New Roman"/>
          <w:b w:val="false"/>
          <w:i w:val="false"/>
          <w:color w:val="000000"/>
          <w:sz w:val="28"/>
        </w:rPr>
        <w:t xml:space="preserve">
      3.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45-баптарының</w:t>
      </w:r>
      <w:r>
        <w:rPr>
          <w:rFonts w:ascii="Times New Roman"/>
          <w:b w:val="false"/>
          <w:i w:val="false"/>
          <w:color w:val="000000"/>
          <w:sz w:val="28"/>
        </w:rPr>
        <w:t xml:space="preserve"> ережелері ескеріле отырып айқындалады.</w:t>
      </w:r>
    </w:p>
    <w:bookmarkEnd w:id="3355"/>
    <w:bookmarkStart w:name="z4359" w:id="3356"/>
    <w:p>
      <w:pPr>
        <w:spacing w:after="0"/>
        <w:ind w:left="0"/>
        <w:jc w:val="both"/>
      </w:pPr>
      <w:r>
        <w:rPr>
          <w:rFonts w:ascii="Times New Roman"/>
          <w:b w:val="false"/>
          <w:i w:val="false"/>
          <w:color w:val="000000"/>
          <w:sz w:val="28"/>
        </w:rPr>
        <w:t xml:space="preserve">
      4. Салық төлеушінің осы Кодекстің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287-баптарына</w:t>
      </w:r>
      <w:r>
        <w:rPr>
          <w:rFonts w:ascii="Times New Roman"/>
          <w:b w:val="false"/>
          <w:i w:val="false"/>
          <w:color w:val="000000"/>
          <w:sz w:val="28"/>
        </w:rPr>
        <w:t xml:space="preserve"> сәйкес кірістерді түзетуге құқығы бар. Бұл ретте осы Кодекстің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287-баптарына</w:t>
      </w:r>
      <w:r>
        <w:rPr>
          <w:rFonts w:ascii="Times New Roman"/>
          <w:b w:val="false"/>
          <w:i w:val="false"/>
          <w:color w:val="000000"/>
          <w:sz w:val="28"/>
        </w:rPr>
        <w:t xml:space="preserve"> сәйкес түзетулер ескерілген жылдық жиынтық кіріс теріс мәнге ие болуы мүмкін.</w:t>
      </w:r>
    </w:p>
    <w:bookmarkEnd w:id="3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Өткізуден түсетін кіріс</w:t>
      </w:r>
    </w:p>
    <w:bookmarkStart w:name="z4360" w:id="335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228</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 жылдық жиынтық кіріске енгiзiлетiн кірістерден, сондай-ақ осы Кодекстiң </w:t>
      </w:r>
      <w:r>
        <w:rPr>
          <w:rFonts w:ascii="Times New Roman"/>
          <w:b w:val="false"/>
          <w:i w:val="false"/>
          <w:color w:val="000000"/>
          <w:sz w:val="28"/>
        </w:rPr>
        <w:t>258-бабының</w:t>
      </w:r>
      <w:r>
        <w:rPr>
          <w:rFonts w:ascii="Times New Roman"/>
          <w:b w:val="false"/>
          <w:i w:val="false"/>
          <w:color w:val="000000"/>
          <w:sz w:val="28"/>
        </w:rPr>
        <w:t xml:space="preserve"> 1-тармағында көрсетiлген шығыстардың сомасынан аспайтын бөлiкте осы Кодекстiң </w:t>
      </w:r>
      <w:r>
        <w:rPr>
          <w:rFonts w:ascii="Times New Roman"/>
          <w:b w:val="false"/>
          <w:i w:val="false"/>
          <w:color w:val="000000"/>
          <w:sz w:val="28"/>
        </w:rPr>
        <w:t>258-бабының</w:t>
      </w:r>
      <w:r>
        <w:rPr>
          <w:rFonts w:ascii="Times New Roman"/>
          <w:b w:val="false"/>
          <w:i w:val="false"/>
          <w:color w:val="000000"/>
          <w:sz w:val="28"/>
        </w:rPr>
        <w:t xml:space="preserve"> 4-тармағында көрсетiлген кірістерден басқа, тауарларды, жұмыстарды, көрсетiлген қызметтердi өткiзу кезінде туындайтын кіріс сомасы өткізуден түсетiн кіріс болып танылады.</w:t>
      </w:r>
    </w:p>
    <w:bookmarkEnd w:id="3357"/>
    <w:bookmarkStart w:name="z4361" w:id="3358"/>
    <w:p>
      <w:pPr>
        <w:spacing w:after="0"/>
        <w:ind w:left="0"/>
        <w:jc w:val="both"/>
      </w:pPr>
      <w:r>
        <w:rPr>
          <w:rFonts w:ascii="Times New Roman"/>
          <w:b w:val="false"/>
          <w:i w:val="false"/>
          <w:color w:val="000000"/>
          <w:sz w:val="28"/>
        </w:rPr>
        <w:t>
      2. Өткізуден түсетін кіріс өткізілген тауарлар, жұмыстар, көрсетілетін қызметтер құнының мөлшерінде, оған қосылған құн салығы мен акциздің сомасы қосылмастан айқындалады.</w:t>
      </w:r>
    </w:p>
    <w:bookmarkEnd w:id="3358"/>
    <w:bookmarkStart w:name="z4362" w:id="3359"/>
    <w:p>
      <w:pPr>
        <w:spacing w:after="0"/>
        <w:ind w:left="0"/>
        <w:jc w:val="both"/>
      </w:pPr>
      <w:r>
        <w:rPr>
          <w:rFonts w:ascii="Times New Roman"/>
          <w:b w:val="false"/>
          <w:i w:val="false"/>
          <w:color w:val="000000"/>
          <w:sz w:val="28"/>
        </w:rPr>
        <w:t xml:space="preserve">
      3. Өткізуден түсетін кірісті тану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 </w:t>
      </w:r>
    </w:p>
    <w:bookmarkEnd w:id="3359"/>
    <w:bookmarkStart w:name="z4363" w:id="3360"/>
    <w:p>
      <w:pPr>
        <w:spacing w:after="0"/>
        <w:ind w:left="0"/>
        <w:jc w:val="both"/>
      </w:pPr>
      <w:r>
        <w:rPr>
          <w:rFonts w:ascii="Times New Roman"/>
          <w:b w:val="false"/>
          <w:i w:val="false"/>
          <w:color w:val="000000"/>
          <w:sz w:val="28"/>
        </w:rPr>
        <w:t>
      4. Қызметтер көрсетуден түсетін кіріске осы бөлімнің мақсаттарында, сондай-ақ:</w:t>
      </w:r>
    </w:p>
    <w:bookmarkEnd w:id="3360"/>
    <w:bookmarkStart w:name="z4364" w:id="3361"/>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кіріс;</w:t>
      </w:r>
    </w:p>
    <w:bookmarkEnd w:id="3361"/>
    <w:bookmarkStart w:name="z4365" w:id="3362"/>
    <w:p>
      <w:pPr>
        <w:spacing w:after="0"/>
        <w:ind w:left="0"/>
        <w:jc w:val="both"/>
      </w:pPr>
      <w:r>
        <w:rPr>
          <w:rFonts w:ascii="Times New Roman"/>
          <w:b w:val="false"/>
          <w:i w:val="false"/>
          <w:color w:val="000000"/>
          <w:sz w:val="28"/>
        </w:rPr>
        <w:t>
      2) мүлікті лизинг шарты бойынша беру жөніндегі сыйақылар түріндегі кіріс;</w:t>
      </w:r>
    </w:p>
    <w:bookmarkEnd w:id="3362"/>
    <w:bookmarkStart w:name="z4366" w:id="3363"/>
    <w:p>
      <w:pPr>
        <w:spacing w:after="0"/>
        <w:ind w:left="0"/>
        <w:jc w:val="both"/>
      </w:pPr>
      <w:r>
        <w:rPr>
          <w:rFonts w:ascii="Times New Roman"/>
          <w:b w:val="false"/>
          <w:i w:val="false"/>
          <w:color w:val="000000"/>
          <w:sz w:val="28"/>
        </w:rPr>
        <w:t>
      3) роялти;</w:t>
      </w:r>
    </w:p>
    <w:bookmarkEnd w:id="3363"/>
    <w:bookmarkStart w:name="z4367" w:id="3364"/>
    <w:p>
      <w:pPr>
        <w:spacing w:after="0"/>
        <w:ind w:left="0"/>
        <w:jc w:val="both"/>
      </w:pPr>
      <w:r>
        <w:rPr>
          <w:rFonts w:ascii="Times New Roman"/>
          <w:b w:val="false"/>
          <w:i w:val="false"/>
          <w:color w:val="000000"/>
          <w:sz w:val="28"/>
        </w:rPr>
        <w:t>
      4) мүлікті лизингтен басқа, мүліктік жалдауға (жалға беруге) тапсырудан түсетін кіріс жатады.</w:t>
      </w:r>
    </w:p>
    <w:bookmarkEnd w:id="3364"/>
    <w:bookmarkStart w:name="z4368" w:id="3365"/>
    <w:p>
      <w:pPr>
        <w:spacing w:after="0"/>
        <w:ind w:left="0"/>
        <w:jc w:val="both"/>
      </w:pPr>
      <w:r>
        <w:rPr>
          <w:rFonts w:ascii="Times New Roman"/>
          <w:b w:val="false"/>
          <w:i w:val="false"/>
          <w:color w:val="000000"/>
          <w:sz w:val="28"/>
        </w:rPr>
        <w:t>
      5. Өткізуден түсетін кіріс Қазақстан Республикасының трансферттiк баға белгiлеу туралы заңнамасында белгіленген жағдайларда және тәртіппен түзетілуге жатады.</w:t>
      </w:r>
    </w:p>
    <w:bookmarkEnd w:id="3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Құн өсімінен түсетін кіріс</w:t>
      </w:r>
    </w:p>
    <w:bookmarkStart w:name="z4369" w:id="3366"/>
    <w:p>
      <w:pPr>
        <w:spacing w:after="0"/>
        <w:ind w:left="0"/>
        <w:jc w:val="both"/>
      </w:pPr>
      <w:r>
        <w:rPr>
          <w:rFonts w:ascii="Times New Roman"/>
          <w:b w:val="false"/>
          <w:i w:val="false"/>
          <w:color w:val="000000"/>
          <w:sz w:val="28"/>
        </w:rPr>
        <w:t>
      1. Құн өсімінен түсетін кіріс:</w:t>
      </w:r>
    </w:p>
    <w:bookmarkEnd w:id="3366"/>
    <w:bookmarkStart w:name="z4370" w:id="3367"/>
    <w:p>
      <w:pPr>
        <w:spacing w:after="0"/>
        <w:ind w:left="0"/>
        <w:jc w:val="both"/>
      </w:pPr>
      <w:r>
        <w:rPr>
          <w:rFonts w:ascii="Times New Roman"/>
          <w:b w:val="false"/>
          <w:i w:val="false"/>
          <w:color w:val="000000"/>
          <w:sz w:val="28"/>
        </w:rPr>
        <w:t>
      1) Қазақстан Республикасының заңдарына сәйкес мемлекет мұқтажы үшін сатып алынған активтерді қоспағанда, амортизацияға жатпайтын активтерді өткізу;</w:t>
      </w:r>
    </w:p>
    <w:bookmarkEnd w:id="3367"/>
    <w:bookmarkStart w:name="z4371" w:id="3368"/>
    <w:p>
      <w:pPr>
        <w:spacing w:after="0"/>
        <w:ind w:left="0"/>
        <w:jc w:val="both"/>
      </w:pPr>
      <w:r>
        <w:rPr>
          <w:rFonts w:ascii="Times New Roman"/>
          <w:b w:val="false"/>
          <w:i w:val="false"/>
          <w:color w:val="000000"/>
          <w:sz w:val="28"/>
        </w:rPr>
        <w:t xml:space="preserve">
      2) амортизацияға жатпайтын активтерді жарғылық капиталға салым ретінде беру; </w:t>
      </w:r>
    </w:p>
    <w:bookmarkEnd w:id="3368"/>
    <w:bookmarkStart w:name="z4372" w:id="3369"/>
    <w:p>
      <w:pPr>
        <w:spacing w:after="0"/>
        <w:ind w:left="0"/>
        <w:jc w:val="both"/>
      </w:pPr>
      <w:r>
        <w:rPr>
          <w:rFonts w:ascii="Times New Roman"/>
          <w:b w:val="false"/>
          <w:i w:val="false"/>
          <w:color w:val="000000"/>
          <w:sz w:val="28"/>
        </w:rPr>
        <w:t>
      3) амортизацияға жатпайтын активтердің бірігу, қосылу, бөліну немесе бөлініп шығу жолымен қайта ұйымдастыру нәтижесінде шығып қалуы кезінде құралады.</w:t>
      </w:r>
    </w:p>
    <w:bookmarkEnd w:id="3369"/>
    <w:bookmarkStart w:name="z4373" w:id="3370"/>
    <w:p>
      <w:pPr>
        <w:spacing w:after="0"/>
        <w:ind w:left="0"/>
        <w:jc w:val="both"/>
      </w:pPr>
      <w:r>
        <w:rPr>
          <w:rFonts w:ascii="Times New Roman"/>
          <w:b w:val="false"/>
          <w:i w:val="false"/>
          <w:color w:val="000000"/>
          <w:sz w:val="28"/>
        </w:rPr>
        <w:t>
      2. Осы баптың мақсаттарында амортизацияға жатпайтын активтерге:</w:t>
      </w:r>
    </w:p>
    <w:bookmarkEnd w:id="3370"/>
    <w:bookmarkStart w:name="z4374" w:id="3371"/>
    <w:p>
      <w:pPr>
        <w:spacing w:after="0"/>
        <w:ind w:left="0"/>
        <w:jc w:val="both"/>
      </w:pPr>
      <w:r>
        <w:rPr>
          <w:rFonts w:ascii="Times New Roman"/>
          <w:b w:val="false"/>
          <w:i w:val="false"/>
          <w:color w:val="000000"/>
          <w:sz w:val="28"/>
        </w:rPr>
        <w:t>
      1) жер учаскелері;</w:t>
      </w:r>
    </w:p>
    <w:bookmarkEnd w:id="3371"/>
    <w:bookmarkStart w:name="z4375" w:id="3372"/>
    <w:p>
      <w:pPr>
        <w:spacing w:after="0"/>
        <w:ind w:left="0"/>
        <w:jc w:val="both"/>
      </w:pPr>
      <w:r>
        <w:rPr>
          <w:rFonts w:ascii="Times New Roman"/>
          <w:b w:val="false"/>
          <w:i w:val="false"/>
          <w:color w:val="000000"/>
          <w:sz w:val="28"/>
        </w:rPr>
        <w:t>
      2) аяқталмаған құрылыс объектілері;</w:t>
      </w:r>
    </w:p>
    <w:bookmarkEnd w:id="3372"/>
    <w:bookmarkStart w:name="z4376" w:id="3373"/>
    <w:p>
      <w:pPr>
        <w:spacing w:after="0"/>
        <w:ind w:left="0"/>
        <w:jc w:val="both"/>
      </w:pPr>
      <w:r>
        <w:rPr>
          <w:rFonts w:ascii="Times New Roman"/>
          <w:b w:val="false"/>
          <w:i w:val="false"/>
          <w:color w:val="000000"/>
          <w:sz w:val="28"/>
        </w:rPr>
        <w:t>
      3) орнатылмаған жабдық;</w:t>
      </w:r>
    </w:p>
    <w:bookmarkEnd w:id="3373"/>
    <w:bookmarkStart w:name="z4377" w:id="3374"/>
    <w:p>
      <w:pPr>
        <w:spacing w:after="0"/>
        <w:ind w:left="0"/>
        <w:jc w:val="both"/>
      </w:pPr>
      <w:r>
        <w:rPr>
          <w:rFonts w:ascii="Times New Roman"/>
          <w:b w:val="false"/>
          <w:i w:val="false"/>
          <w:color w:val="000000"/>
          <w:sz w:val="28"/>
        </w:rPr>
        <w:t>
      4) кіріс алуға бағытталған қызметте пайдаланылмайтын, қызмет мерзімі бір жылдан асатын активтер, оның ішінде сатуға арналған ұзақ мерзімді активтер;</w:t>
      </w:r>
    </w:p>
    <w:bookmarkEnd w:id="3374"/>
    <w:bookmarkStart w:name="z4378" w:id="337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2) тармақшасына сәйкес тіркелген активтерге жатқызылмайтын, қызмет мерзімі бір жылдан асатын активтер;</w:t>
      </w:r>
    </w:p>
    <w:bookmarkEnd w:id="3375"/>
    <w:bookmarkStart w:name="z4379" w:id="3376"/>
    <w:p>
      <w:pPr>
        <w:spacing w:after="0"/>
        <w:ind w:left="0"/>
        <w:jc w:val="both"/>
      </w:pPr>
      <w:r>
        <w:rPr>
          <w:rFonts w:ascii="Times New Roman"/>
          <w:b w:val="false"/>
          <w:i w:val="false"/>
          <w:color w:val="000000"/>
          <w:sz w:val="28"/>
        </w:rPr>
        <w:t>
      6) бағалы қағаздар;</w:t>
      </w:r>
    </w:p>
    <w:bookmarkEnd w:id="3376"/>
    <w:bookmarkStart w:name="z4380" w:id="3377"/>
    <w:p>
      <w:pPr>
        <w:spacing w:after="0"/>
        <w:ind w:left="0"/>
        <w:jc w:val="both"/>
      </w:pPr>
      <w:r>
        <w:rPr>
          <w:rFonts w:ascii="Times New Roman"/>
          <w:b w:val="false"/>
          <w:i w:val="false"/>
          <w:color w:val="000000"/>
          <w:sz w:val="28"/>
        </w:rPr>
        <w:t>
      7) қатысу үлесі;</w:t>
      </w:r>
    </w:p>
    <w:bookmarkEnd w:id="3377"/>
    <w:bookmarkStart w:name="z4381" w:id="3378"/>
    <w:p>
      <w:pPr>
        <w:spacing w:after="0"/>
        <w:ind w:left="0"/>
        <w:jc w:val="both"/>
      </w:pPr>
      <w:r>
        <w:rPr>
          <w:rFonts w:ascii="Times New Roman"/>
          <w:b w:val="false"/>
          <w:i w:val="false"/>
          <w:color w:val="000000"/>
          <w:sz w:val="28"/>
        </w:rPr>
        <w:t>
      8) инвестициялық алтын;</w:t>
      </w:r>
    </w:p>
    <w:bookmarkEnd w:id="3378"/>
    <w:bookmarkStart w:name="z4382" w:id="3379"/>
    <w:p>
      <w:pPr>
        <w:spacing w:after="0"/>
        <w:ind w:left="0"/>
        <w:jc w:val="both"/>
      </w:pPr>
      <w:r>
        <w:rPr>
          <w:rFonts w:ascii="Times New Roman"/>
          <w:b w:val="false"/>
          <w:i w:val="false"/>
          <w:color w:val="000000"/>
          <w:sz w:val="28"/>
        </w:rPr>
        <w:t>
      9)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bookmarkEnd w:id="3379"/>
    <w:bookmarkStart w:name="z4383" w:id="3380"/>
    <w:p>
      <w:pPr>
        <w:spacing w:after="0"/>
        <w:ind w:left="0"/>
        <w:jc w:val="both"/>
      </w:pPr>
      <w:r>
        <w:rPr>
          <w:rFonts w:ascii="Times New Roman"/>
          <w:b w:val="false"/>
          <w:i w:val="false"/>
          <w:color w:val="000000"/>
          <w:sz w:val="28"/>
        </w:rPr>
        <w:t>
      10)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енгізілген, құны толығымен шегерімге жатқызылған активтер;</w:t>
      </w:r>
    </w:p>
    <w:bookmarkEnd w:id="3380"/>
    <w:bookmarkStart w:name="z4384" w:id="3381"/>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әлеуметтік сала объектілеріне жатқызылған мүлік жатады.</w:t>
      </w:r>
    </w:p>
    <w:bookmarkEnd w:id="3381"/>
    <w:bookmarkStart w:name="z4385" w:id="3382"/>
    <w:p>
      <w:pPr>
        <w:spacing w:after="0"/>
        <w:ind w:left="0"/>
        <w:jc w:val="both"/>
      </w:pPr>
      <w:r>
        <w:rPr>
          <w:rFonts w:ascii="Times New Roman"/>
          <w:b w:val="false"/>
          <w:i w:val="false"/>
          <w:color w:val="000000"/>
          <w:sz w:val="28"/>
        </w:rPr>
        <w:t>
      3. Осы баптың 4 және 5-тармақтарында көзделген активтерді қоспағанда, амортизацияға жатпайтын активтер бойынша:</w:t>
      </w:r>
    </w:p>
    <w:bookmarkEnd w:id="3382"/>
    <w:bookmarkStart w:name="z4386" w:id="3383"/>
    <w:p>
      <w:pPr>
        <w:spacing w:after="0"/>
        <w:ind w:left="0"/>
        <w:jc w:val="both"/>
      </w:pPr>
      <w:r>
        <w:rPr>
          <w:rFonts w:ascii="Times New Roman"/>
          <w:b w:val="false"/>
          <w:i w:val="false"/>
          <w:color w:val="000000"/>
          <w:sz w:val="28"/>
        </w:rPr>
        <w:t>
      1) өткізу кезінде – өткізу құны мен бастапқы құн арасындағы оң айырма;</w:t>
      </w:r>
    </w:p>
    <w:bookmarkEnd w:id="3383"/>
    <w:bookmarkStart w:name="z4387" w:id="3384"/>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салымның құны негізге алына отырып айқындалған активтің құны мен бастапқы құн арасындағы оң айырма;</w:t>
      </w:r>
    </w:p>
    <w:bookmarkEnd w:id="3384"/>
    <w:bookmarkStart w:name="z4388" w:id="338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құн мен бастапқы құн арасындағы оң айырма әрбір актив бойынша өсім болып танылады.</w:t>
      </w:r>
    </w:p>
    <w:bookmarkEnd w:id="3385"/>
    <w:bookmarkStart w:name="z4389" w:id="3386"/>
    <w:p>
      <w:pPr>
        <w:spacing w:after="0"/>
        <w:ind w:left="0"/>
        <w:jc w:val="both"/>
      </w:pPr>
      <w:r>
        <w:rPr>
          <w:rFonts w:ascii="Times New Roman"/>
          <w:b w:val="false"/>
          <w:i w:val="false"/>
          <w:color w:val="000000"/>
          <w:sz w:val="28"/>
        </w:rPr>
        <w:t>
      4. Борыштық бағалы қағаздар бойынша:</w:t>
      </w:r>
    </w:p>
    <w:bookmarkEnd w:id="3386"/>
    <w:bookmarkStart w:name="z4390" w:id="3387"/>
    <w:p>
      <w:pPr>
        <w:spacing w:after="0"/>
        <w:ind w:left="0"/>
        <w:jc w:val="both"/>
      </w:pPr>
      <w:r>
        <w:rPr>
          <w:rFonts w:ascii="Times New Roman"/>
          <w:b w:val="false"/>
          <w:i w:val="false"/>
          <w:color w:val="000000"/>
          <w:sz w:val="28"/>
        </w:rPr>
        <w:t>
      1) өткізу кезінде – дисконттың амортизациясы және (немесе) өткізілген күнгі сыйлықақы ескеріле отырып, өткізілу құны мен бастапқы құн арасындағы, купон ескерілмеген оң айырма;</w:t>
      </w:r>
    </w:p>
    <w:bookmarkEnd w:id="3387"/>
    <w:bookmarkStart w:name="z4391" w:id="3388"/>
    <w:p>
      <w:pPr>
        <w:spacing w:after="0"/>
        <w:ind w:left="0"/>
        <w:jc w:val="both"/>
      </w:pPr>
      <w:r>
        <w:rPr>
          <w:rFonts w:ascii="Times New Roman"/>
          <w:b w:val="false"/>
          <w:i w:val="false"/>
          <w:color w:val="000000"/>
          <w:sz w:val="28"/>
        </w:rPr>
        <w:t>
      2) жарғылық капиталға салым ретінде беру кезінде – дисконттың амортизациясы және (немесе) берілген күнгі сыйлықақы ескеріле отырып, жарғылық капиталға салымның құны негізге алына отырып айқындалған борыштық бағалы қағаздың құны мен бастапқы құн арасындағы, купон ескерілмеген оң айырма;</w:t>
      </w:r>
    </w:p>
    <w:bookmarkEnd w:id="3388"/>
    <w:bookmarkStart w:name="z4392" w:id="3389"/>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дисконттың амортизациясы және (немесе) шығып қалу күнгі сыйлықақы ескеріле отырып, беру актісінде немесе бөліну балансында көрсетілген құн мен бастапқы құн арасындағы, купон ескерілмеген оң айырма әрбір бағалы қағаз бойынша құн өсімі болып танылады.</w:t>
      </w:r>
    </w:p>
    <w:bookmarkEnd w:id="3389"/>
    <w:bookmarkStart w:name="z4393" w:id="3390"/>
    <w:p>
      <w:pPr>
        <w:spacing w:after="0"/>
        <w:ind w:left="0"/>
        <w:jc w:val="both"/>
      </w:pPr>
      <w:r>
        <w:rPr>
          <w:rFonts w:ascii="Times New Roman"/>
          <w:b w:val="false"/>
          <w:i w:val="false"/>
          <w:color w:val="000000"/>
          <w:sz w:val="28"/>
        </w:rPr>
        <w:t>
      5. Осы баптың 2-тармағының 9) және 10) тармақшаларында көрсетілген активтер бойынша:</w:t>
      </w:r>
    </w:p>
    <w:bookmarkEnd w:id="3390"/>
    <w:bookmarkStart w:name="z4394" w:id="3391"/>
    <w:p>
      <w:pPr>
        <w:spacing w:after="0"/>
        <w:ind w:left="0"/>
        <w:jc w:val="both"/>
      </w:pPr>
      <w:r>
        <w:rPr>
          <w:rFonts w:ascii="Times New Roman"/>
          <w:b w:val="false"/>
          <w:i w:val="false"/>
          <w:color w:val="000000"/>
          <w:sz w:val="28"/>
        </w:rPr>
        <w:t>
      1) өткізу кезінде – өткізу құны;</w:t>
      </w:r>
    </w:p>
    <w:bookmarkEnd w:id="3391"/>
    <w:bookmarkStart w:name="z4395" w:id="3392"/>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салымның құны;</w:t>
      </w:r>
    </w:p>
    <w:bookmarkEnd w:id="3392"/>
    <w:bookmarkStart w:name="z4396" w:id="3393"/>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бөліну балансында көрсетілген құн әрбір актив бойынша құн өсімі болып танылады.</w:t>
      </w:r>
    </w:p>
    <w:bookmarkEnd w:id="3393"/>
    <w:bookmarkStart w:name="z4397" w:id="3394"/>
    <w:p>
      <w:pPr>
        <w:spacing w:after="0"/>
        <w:ind w:left="0"/>
        <w:jc w:val="both"/>
      </w:pPr>
      <w:r>
        <w:rPr>
          <w:rFonts w:ascii="Times New Roman"/>
          <w:b w:val="false"/>
          <w:i w:val="false"/>
          <w:color w:val="000000"/>
          <w:sz w:val="28"/>
        </w:rPr>
        <w:t>
      6. Осы баптың 2-тармағының 1) – 6) және 8) тармақшаларында көрсетілген активтердің бастапқы құны мынадай тәртіппен айқындалады:</w:t>
      </w:r>
    </w:p>
    <w:bookmarkEnd w:id="3394"/>
    <w:bookmarkStart w:name="z4398" w:id="3395"/>
    <w:p>
      <w:pPr>
        <w:spacing w:after="0"/>
        <w:ind w:left="0"/>
        <w:jc w:val="both"/>
      </w:pPr>
      <w:r>
        <w:rPr>
          <w:rFonts w:ascii="Times New Roman"/>
          <w:b w:val="false"/>
          <w:i w:val="false"/>
          <w:color w:val="000000"/>
          <w:sz w:val="28"/>
        </w:rPr>
        <w:t>
      сатып алуға, өндіруге, салуға арналған шығындар жиынтығы,</w:t>
      </w:r>
    </w:p>
    <w:bookmarkEnd w:id="3395"/>
    <w:bookmarkStart w:name="z4399" w:id="3396"/>
    <w:p>
      <w:pPr>
        <w:spacing w:after="0"/>
        <w:ind w:left="0"/>
        <w:jc w:val="both"/>
      </w:pPr>
      <w:r>
        <w:rPr>
          <w:rFonts w:ascii="Times New Roman"/>
          <w:b w:val="false"/>
          <w:i w:val="false"/>
          <w:color w:val="000000"/>
          <w:sz w:val="28"/>
        </w:rPr>
        <w:t>
      немесе</w:t>
      </w:r>
    </w:p>
    <w:bookmarkEnd w:id="3396"/>
    <w:bookmarkStart w:name="z4400" w:id="3397"/>
    <w:p>
      <w:pPr>
        <w:spacing w:after="0"/>
        <w:ind w:left="0"/>
        <w:jc w:val="both"/>
      </w:pPr>
      <w:r>
        <w:rPr>
          <w:rFonts w:ascii="Times New Roman"/>
          <w:b w:val="false"/>
          <w:i w:val="false"/>
          <w:color w:val="000000"/>
          <w:sz w:val="28"/>
        </w:rPr>
        <w:t>
      егер активтер жарғылық капиталға салым ретінде алынған жағдайда – жарғылық капиталға салымның құны,</w:t>
      </w:r>
    </w:p>
    <w:bookmarkEnd w:id="3397"/>
    <w:bookmarkStart w:name="z4401" w:id="3398"/>
    <w:p>
      <w:pPr>
        <w:spacing w:after="0"/>
        <w:ind w:left="0"/>
        <w:jc w:val="both"/>
      </w:pPr>
      <w:r>
        <w:rPr>
          <w:rFonts w:ascii="Times New Roman"/>
          <w:b w:val="false"/>
          <w:i w:val="false"/>
          <w:color w:val="000000"/>
          <w:sz w:val="28"/>
        </w:rPr>
        <w:t>
      немесе</w:t>
      </w:r>
    </w:p>
    <w:bookmarkEnd w:id="3398"/>
    <w:bookmarkStart w:name="z4402" w:id="3399"/>
    <w:p>
      <w:pPr>
        <w:spacing w:after="0"/>
        <w:ind w:left="0"/>
        <w:jc w:val="both"/>
      </w:pPr>
      <w:r>
        <w:rPr>
          <w:rFonts w:ascii="Times New Roman"/>
          <w:b w:val="false"/>
          <w:i w:val="false"/>
          <w:color w:val="000000"/>
          <w:sz w:val="28"/>
        </w:rPr>
        <w:t>
      егер активтер қайта ұйымдастыру нәтижесінде алынған жағдайда – беру актісінде немесе бөлу балансында көрсетілген құн,</w:t>
      </w:r>
    </w:p>
    <w:bookmarkEnd w:id="3399"/>
    <w:bookmarkStart w:name="z4403" w:id="3400"/>
    <w:p>
      <w:pPr>
        <w:spacing w:after="0"/>
        <w:ind w:left="0"/>
        <w:jc w:val="both"/>
      </w:pPr>
      <w:r>
        <w:rPr>
          <w:rFonts w:ascii="Times New Roman"/>
          <w:b w:val="false"/>
          <w:i w:val="false"/>
          <w:color w:val="000000"/>
          <w:sz w:val="28"/>
        </w:rPr>
        <w:t>
      немесе</w:t>
      </w:r>
    </w:p>
    <w:bookmarkEnd w:id="3400"/>
    <w:bookmarkStart w:name="z4404" w:id="3401"/>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мүліктің, осындай мүліктің берілгенін растайтын және тараптардың қолдарымен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3401"/>
    <w:bookmarkStart w:name="z4405" w:id="3402"/>
    <w:p>
      <w:pPr>
        <w:spacing w:after="0"/>
        <w:ind w:left="0"/>
        <w:jc w:val="both"/>
      </w:pPr>
      <w:r>
        <w:rPr>
          <w:rFonts w:ascii="Times New Roman"/>
          <w:b w:val="false"/>
          <w:i w:val="false"/>
          <w:color w:val="000000"/>
          <w:sz w:val="28"/>
        </w:rPr>
        <w:t>
      немесе</w:t>
      </w:r>
    </w:p>
    <w:bookmarkEnd w:id="3402"/>
    <w:bookmarkStart w:name="z4406" w:id="3403"/>
    <w:p>
      <w:pPr>
        <w:spacing w:after="0"/>
        <w:ind w:left="0"/>
        <w:jc w:val="both"/>
      </w:pPr>
      <w:r>
        <w:rPr>
          <w:rFonts w:ascii="Times New Roman"/>
          <w:b w:val="false"/>
          <w:i w:val="false"/>
          <w:color w:val="000000"/>
          <w:sz w:val="28"/>
        </w:rPr>
        <w:t>
      егер автивтер өтеусіз алынған жағдайда – осы Кодекске сәйкес өтеусіз алынған мүліктің құны түрінде жылдық жиынтық кіріске қосылған құн,</w:t>
      </w:r>
    </w:p>
    <w:bookmarkEnd w:id="3403"/>
    <w:bookmarkStart w:name="z4407" w:id="3404"/>
    <w:p>
      <w:pPr>
        <w:spacing w:after="0"/>
        <w:ind w:left="0"/>
        <w:jc w:val="both"/>
      </w:pPr>
      <w:r>
        <w:rPr>
          <w:rFonts w:ascii="Times New Roman"/>
          <w:b w:val="false"/>
          <w:i w:val="false"/>
          <w:color w:val="000000"/>
          <w:sz w:val="28"/>
        </w:rPr>
        <w:t>
      қосу</w:t>
      </w:r>
    </w:p>
    <w:bookmarkEnd w:id="3404"/>
    <w:bookmarkStart w:name="z4408" w:id="3405"/>
    <w:p>
      <w:pPr>
        <w:spacing w:after="0"/>
        <w:ind w:left="0"/>
        <w:jc w:val="both"/>
      </w:pPr>
      <w:r>
        <w:rPr>
          <w:rFonts w:ascii="Times New Roman"/>
          <w:b w:val="false"/>
          <w:i w:val="false"/>
          <w:color w:val="000000"/>
          <w:sz w:val="28"/>
        </w:rPr>
        <w:t>
      мыналардан:</w:t>
      </w:r>
    </w:p>
    <w:bookmarkEnd w:id="3405"/>
    <w:bookmarkStart w:name="z4409" w:id="34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264-бабының</w:t>
      </w:r>
      <w:r>
        <w:rPr>
          <w:rFonts w:ascii="Times New Roman"/>
          <w:b w:val="false"/>
          <w:i w:val="false"/>
          <w:color w:val="000000"/>
          <w:sz w:val="28"/>
        </w:rPr>
        <w:t xml:space="preserve"> 2), 3), 4) және 5) тармақшаларына сәйкес шегерiмге жатқызуға жатпайтын шығындардан (шығыстардан);</w:t>
      </w:r>
    </w:p>
    <w:bookmarkEnd w:id="3406"/>
    <w:bookmarkStart w:name="z4410" w:id="3407"/>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олардың құнын, оның ішінде сатып алынғаннан кейін де ұлғайтатын басқа да шығындар.</w:t>
      </w:r>
    </w:p>
    <w:bookmarkEnd w:id="3407"/>
    <w:p>
      <w:pPr>
        <w:spacing w:after="0"/>
        <w:ind w:left="0"/>
        <w:jc w:val="both"/>
      </w:pPr>
      <w:r>
        <w:rPr>
          <w:rFonts w:ascii="Times New Roman"/>
          <w:b w:val="false"/>
          <w:i w:val="false"/>
          <w:color w:val="000000"/>
          <w:sz w:val="28"/>
        </w:rPr>
        <w:t>
      Тіркелген активтердің құрамынан алып тасталған, осы баптың 2-тармағының 4) тармақшасында көрсетілген активтердің бастапқы құны осындай активтердің тіркелген активтер құрамынан шығып қалған күнге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қайта бағалануы мен құнсыздануы есепке алынбаған баланстық құны болып табылады.</w:t>
      </w:r>
    </w:p>
    <w:bookmarkStart w:name="z4411" w:id="3408"/>
    <w:p>
      <w:pPr>
        <w:spacing w:after="0"/>
        <w:ind w:left="0"/>
        <w:jc w:val="both"/>
      </w:pPr>
      <w:r>
        <w:rPr>
          <w:rFonts w:ascii="Times New Roman"/>
          <w:b w:val="false"/>
          <w:i w:val="false"/>
          <w:color w:val="000000"/>
          <w:sz w:val="28"/>
        </w:rPr>
        <w:t>
      7. Мыналар қатысу үлесінің бастапқы құны болып табылады:</w:t>
      </w:r>
    </w:p>
    <w:bookmarkEnd w:id="3408"/>
    <w:bookmarkStart w:name="z4412" w:id="3409"/>
    <w:p>
      <w:pPr>
        <w:spacing w:after="0"/>
        <w:ind w:left="0"/>
        <w:jc w:val="both"/>
      </w:pPr>
      <w:r>
        <w:rPr>
          <w:rFonts w:ascii="Times New Roman"/>
          <w:b w:val="false"/>
          <w:i w:val="false"/>
          <w:color w:val="000000"/>
          <w:sz w:val="28"/>
        </w:rPr>
        <w:t>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w:t>
      </w:r>
    </w:p>
    <w:bookmarkEnd w:id="3409"/>
    <w:bookmarkStart w:name="z4413" w:id="3410"/>
    <w:p>
      <w:pPr>
        <w:spacing w:after="0"/>
        <w:ind w:left="0"/>
        <w:jc w:val="both"/>
      </w:pPr>
      <w:r>
        <w:rPr>
          <w:rFonts w:ascii="Times New Roman"/>
          <w:b w:val="false"/>
          <w:i w:val="false"/>
          <w:color w:val="000000"/>
          <w:sz w:val="28"/>
        </w:rPr>
        <w:t>
      және (немесе)</w:t>
      </w:r>
    </w:p>
    <w:bookmarkEnd w:id="3410"/>
    <w:bookmarkStart w:name="z4414" w:id="3411"/>
    <w:p>
      <w:pPr>
        <w:spacing w:after="0"/>
        <w:ind w:left="0"/>
        <w:jc w:val="both"/>
      </w:pPr>
      <w:r>
        <w:rPr>
          <w:rFonts w:ascii="Times New Roman"/>
          <w:b w:val="false"/>
          <w:i w:val="false"/>
          <w:color w:val="000000"/>
          <w:sz w:val="28"/>
        </w:rPr>
        <w:t>
      жарғылық капиталға салымның құны, оның ішінде, егер қатысу үлесі жарғылық капиталға салым ретінде алынған болса, салымның құны,</w:t>
      </w:r>
    </w:p>
    <w:bookmarkEnd w:id="3411"/>
    <w:bookmarkStart w:name="z4415" w:id="3412"/>
    <w:p>
      <w:pPr>
        <w:spacing w:after="0"/>
        <w:ind w:left="0"/>
        <w:jc w:val="both"/>
      </w:pPr>
      <w:r>
        <w:rPr>
          <w:rFonts w:ascii="Times New Roman"/>
          <w:b w:val="false"/>
          <w:i w:val="false"/>
          <w:color w:val="000000"/>
          <w:sz w:val="28"/>
        </w:rPr>
        <w:t>
      және (немесе)</w:t>
      </w:r>
    </w:p>
    <w:bookmarkEnd w:id="3412"/>
    <w:bookmarkStart w:name="z4416" w:id="3413"/>
    <w:p>
      <w:pPr>
        <w:spacing w:after="0"/>
        <w:ind w:left="0"/>
        <w:jc w:val="both"/>
      </w:pPr>
      <w:r>
        <w:rPr>
          <w:rFonts w:ascii="Times New Roman"/>
          <w:b w:val="false"/>
          <w:i w:val="false"/>
          <w:color w:val="000000"/>
          <w:sz w:val="28"/>
        </w:rPr>
        <w:t>
      егер қатысу үлесі қайта ұйымдастыру нәтижесінде алынған жағдайда – беру актісінде немесе бөлу балансында көрсетілген құн,</w:t>
      </w:r>
    </w:p>
    <w:bookmarkEnd w:id="3413"/>
    <w:bookmarkStart w:name="z4417" w:id="3414"/>
    <w:p>
      <w:pPr>
        <w:spacing w:after="0"/>
        <w:ind w:left="0"/>
        <w:jc w:val="both"/>
      </w:pPr>
      <w:r>
        <w:rPr>
          <w:rFonts w:ascii="Times New Roman"/>
          <w:b w:val="false"/>
          <w:i w:val="false"/>
          <w:color w:val="000000"/>
          <w:sz w:val="28"/>
        </w:rPr>
        <w:t>
      және (немесе)</w:t>
      </w:r>
    </w:p>
    <w:bookmarkEnd w:id="3414"/>
    <w:bookmarkStart w:name="z4418" w:id="3415"/>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мүліктің, осындай мүліктің берілгенін растайтын және тараптардың қолдарымен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3415"/>
    <w:bookmarkStart w:name="z4419" w:id="3416"/>
    <w:p>
      <w:pPr>
        <w:spacing w:after="0"/>
        <w:ind w:left="0"/>
        <w:jc w:val="both"/>
      </w:pPr>
      <w:r>
        <w:rPr>
          <w:rFonts w:ascii="Times New Roman"/>
          <w:b w:val="false"/>
          <w:i w:val="false"/>
          <w:color w:val="000000"/>
          <w:sz w:val="28"/>
        </w:rPr>
        <w:t>
      және (немесе)</w:t>
      </w:r>
    </w:p>
    <w:bookmarkEnd w:id="3416"/>
    <w:p>
      <w:pPr>
        <w:spacing w:after="0"/>
        <w:ind w:left="0"/>
        <w:jc w:val="both"/>
      </w:pPr>
      <w:r>
        <w:rPr>
          <w:rFonts w:ascii="Times New Roman"/>
          <w:b w:val="false"/>
          <w:i w:val="false"/>
          <w:color w:val="000000"/>
          <w:sz w:val="28"/>
        </w:rPr>
        <w:t>
      егер қатысу үлесі өтеусіз алынған жағдайда – осы Кодекске сәйкес өтеусіз алынған мүліктің құны түрінде жылдық жиынтық кіріске қосылған құн.</w:t>
      </w:r>
    </w:p>
    <w:bookmarkStart w:name="z13873" w:id="3417"/>
    <w:p>
      <w:pPr>
        <w:spacing w:after="0"/>
        <w:ind w:left="0"/>
        <w:jc w:val="both"/>
      </w:pPr>
      <w:r>
        <w:rPr>
          <w:rFonts w:ascii="Times New Roman"/>
          <w:b w:val="false"/>
          <w:i w:val="false"/>
          <w:color w:val="000000"/>
          <w:sz w:val="28"/>
        </w:rPr>
        <w:t>
      7-1. Резидент-заңды тұлға бейрезидент-заңды тұлғадан сатып алу нәтижесінде алған, осы баптың 2-тармағының 6) және 7) тармақшаларында көрсетілген активтердің бастапқы құны мынадай тәртіппен айқындалады:</w:t>
      </w:r>
    </w:p>
    <w:bookmarkEnd w:id="3417"/>
    <w:p>
      <w:pPr>
        <w:spacing w:after="0"/>
        <w:ind w:left="0"/>
        <w:jc w:val="both"/>
      </w:pPr>
      <w:r>
        <w:rPr>
          <w:rFonts w:ascii="Times New Roman"/>
          <w:b w:val="false"/>
          <w:i w:val="false"/>
          <w:color w:val="000000"/>
          <w:sz w:val="28"/>
        </w:rPr>
        <w:t>
      сатып алу-сату шартында немесе активтер соған сәйкес сатып алынған келісімнің өзге де түрінде көрсетілген активтерді сатып алуға бейрезидент-заңды тұлға шеккен іс жүзіндегі шығындар,</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активтер бейрезидент-заңды тұлғаның жарғылық капиталына салым ретінде алынған болса – жарғылық капиталға салымның құны,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активтер бейрезидент-заңды тұлғаны қайта ұйымдастыру нәтижесінде алынған болса – беру актісінде немесе бөлу балансында көрсетілген құн,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активтерді бейрезидент-заңды тұлға осы бейрезидент-заңды тұлға акционері (қатысушысы, құрылтайшысы) болып табылатын заңды тұлға таратылған немесе осындай заңды тұлғаның жарғылық капиталы азайтылған, сондай-ақ заңды тұлға бейрезидент заңды-тұлғадан акцияларды, осы заңды тұлғаға қатысу үлесін немесе оның бір бөлігін сатып алған кезде мүлікті бөлу нәтижесінде алған болса – бейрезидент-заңды тұлға мүлікті бөлу кезінде заңды тұлғадан алатын (алған), оның ішінде беру күні осындай мүліктің берілгенін растайтын және тараптардың қолымен куәландырылған құжатта көрсетілген, қайта бағалау мен құнсыздану есепке алынбастан заңды тұлғаның бухгалтерлік есепке алуында көрсетілуге жататын (көрсетілген), бұрын енгізілгеннің орнына алатын (алған) мүліктің баланстық құны,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егер бейрезидент-заңды тұлға берілетін заңды тұлғаның жарғылық капиталына салымдарды жүзеге асырған болса – жарғылық капиталға осындай салымдардың құны,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резидент-заңды тұлға оны сатып алғаннан кейін заңды тұлғаның жарғылық капиталына салымдардың құны.</w:t>
      </w:r>
    </w:p>
    <w:p>
      <w:pPr>
        <w:spacing w:after="0"/>
        <w:ind w:left="0"/>
        <w:jc w:val="both"/>
      </w:pPr>
      <w:r>
        <w:rPr>
          <w:rFonts w:ascii="Times New Roman"/>
          <w:b w:val="false"/>
          <w:i w:val="false"/>
          <w:color w:val="000000"/>
          <w:sz w:val="28"/>
        </w:rPr>
        <w:t>
      Егер активтердің құны шетел валютасында айқындалған болса, мұндай құн жоғарыда көрсетілген операциялар және (немесе) әрекеттер жасалған күннің алдындағы соңғы жұмыс күні айқындалған валюта айырбастаудың нарықтық бағамы бойынша теңгемен қайта есептеледі.</w:t>
      </w:r>
    </w:p>
    <w:p>
      <w:pPr>
        <w:spacing w:after="0"/>
        <w:ind w:left="0"/>
        <w:jc w:val="both"/>
      </w:pPr>
      <w:r>
        <w:rPr>
          <w:rFonts w:ascii="Times New Roman"/>
          <w:b w:val="false"/>
          <w:i w:val="false"/>
          <w:color w:val="000000"/>
          <w:sz w:val="28"/>
        </w:rPr>
        <w:t>
      Бұл ретте, бастапқы құн тараптардың қолымен куәландырылған, осындай активтердің өткізілуін растайтын құжатта көрсетілуге жатады.</w:t>
      </w:r>
    </w:p>
    <w:p>
      <w:pPr>
        <w:spacing w:after="0"/>
        <w:ind w:left="0"/>
        <w:jc w:val="both"/>
      </w:pPr>
      <w:r>
        <w:rPr>
          <w:rFonts w:ascii="Times New Roman"/>
          <w:b w:val="false"/>
          <w:i w:val="false"/>
          <w:color w:val="000000"/>
          <w:sz w:val="28"/>
        </w:rPr>
        <w:t>
      Осы тармақ бастапқы құнын растайтын құжаттардың нотариат куәландырған көшірмелері болған кезде осындай активті қабылдаған резидент-заңды тұлғаның активті кейіннен сату мақсаттары үшін қолданылады.</w:t>
      </w:r>
    </w:p>
    <w:p>
      <w:pPr>
        <w:spacing w:after="0"/>
        <w:ind w:left="0"/>
        <w:jc w:val="both"/>
      </w:pPr>
      <w:r>
        <w:rPr>
          <w:rFonts w:ascii="Times New Roman"/>
          <w:b w:val="false"/>
          <w:i w:val="false"/>
          <w:color w:val="000000"/>
          <w:sz w:val="28"/>
        </w:rPr>
        <w:t>
      Егер активтерді беруші және сатып алушы тұлғалардағы қатысу үлестерінің, бағалы қағаздардың немесе басқа да үлестік қатысу нысандарының кемінде тоқсан тоғыз пайызы тікелей немесе жанама түрде бір жеке тұлғаға тиесілі болса, осы тармақтың ережелері қолданылады.</w:t>
      </w:r>
    </w:p>
    <w:bookmarkStart w:name="z4421" w:id="341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әлеуметтік сала объектілеріне жатқызылған мүліктің бастапқы құны мұндай активтердің шығып қалған күнгі, қайта бағалануы мен құнсыздануы ескерілмеген, баланстық құны болып табылады.</w:t>
      </w:r>
    </w:p>
    <w:bookmarkEnd w:id="3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423" w:id="3419"/>
    <w:p>
      <w:pPr>
        <w:spacing w:after="0"/>
        <w:ind w:left="0"/>
        <w:jc w:val="both"/>
      </w:pPr>
      <w:r>
        <w:rPr>
          <w:rFonts w:ascii="Times New Roman"/>
          <w:b w:val="false"/>
          <w:i w:val="false"/>
          <w:color w:val="000000"/>
          <w:sz w:val="28"/>
        </w:rPr>
        <w:t>
      10. Осы баптың мақсаттары үшін жарғылық капиталға салым құны:</w:t>
      </w:r>
    </w:p>
    <w:bookmarkEnd w:id="3419"/>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берілген (алынған) активтің қабылдау-беру актісінде немесе активті қабылдау мен беруді, оның құнын растайтын өзге де басқа құжатта көрсетілген, бірақ төлеу есебіне актив берілген (алынған) жарғылық капиталға салым сомасынан аспайтын құны;</w:t>
      </w:r>
    </w:p>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енгізілген (алынған), бірақ төлеу есебіне ақша берілген (алынған) жарғылық капиталға салым сомасынан аспайтын ақша сомасы болып табылады.</w:t>
      </w:r>
    </w:p>
    <w:bookmarkStart w:name="z4424" w:id="3420"/>
    <w:p>
      <w:pPr>
        <w:spacing w:after="0"/>
        <w:ind w:left="0"/>
        <w:jc w:val="both"/>
      </w:pPr>
      <w:r>
        <w:rPr>
          <w:rFonts w:ascii="Times New Roman"/>
          <w:b w:val="false"/>
          <w:i w:val="false"/>
          <w:color w:val="000000"/>
          <w:sz w:val="28"/>
        </w:rPr>
        <w:t>
      11. Құн өсімінен түсетін кіріс:</w:t>
      </w:r>
    </w:p>
    <w:bookmarkEnd w:id="3420"/>
    <w:bookmarkStart w:name="z4425" w:id="3421"/>
    <w:p>
      <w:pPr>
        <w:spacing w:after="0"/>
        <w:ind w:left="0"/>
        <w:jc w:val="both"/>
      </w:pPr>
      <w:r>
        <w:rPr>
          <w:rFonts w:ascii="Times New Roman"/>
          <w:b w:val="false"/>
          <w:i w:val="false"/>
          <w:color w:val="000000"/>
          <w:sz w:val="28"/>
        </w:rPr>
        <w:t>
      1) амортизацияға жатпайтын активті өткізу жүзеге асырылған салықтық кезеңде – осындай активті өткізу;</w:t>
      </w:r>
    </w:p>
    <w:bookmarkEnd w:id="3421"/>
    <w:bookmarkStart w:name="z4426" w:id="3422"/>
    <w:p>
      <w:pPr>
        <w:spacing w:after="0"/>
        <w:ind w:left="0"/>
        <w:jc w:val="both"/>
      </w:pPr>
      <w:r>
        <w:rPr>
          <w:rFonts w:ascii="Times New Roman"/>
          <w:b w:val="false"/>
          <w:i w:val="false"/>
          <w:color w:val="000000"/>
          <w:sz w:val="28"/>
        </w:rPr>
        <w:t>
      2) амортизацияға жатпайтын активті жарғылық капиталға салым ретінде беру жүзеге асырылған салықтық кезеңде – осындай активті жарғылық капиталға салым ретінде беру;</w:t>
      </w:r>
    </w:p>
    <w:bookmarkEnd w:id="3422"/>
    <w:bookmarkStart w:name="z4427" w:id="3423"/>
    <w:p>
      <w:pPr>
        <w:spacing w:after="0"/>
        <w:ind w:left="0"/>
        <w:jc w:val="both"/>
      </w:pPr>
      <w:r>
        <w:rPr>
          <w:rFonts w:ascii="Times New Roman"/>
          <w:b w:val="false"/>
          <w:i w:val="false"/>
          <w:color w:val="000000"/>
          <w:sz w:val="28"/>
        </w:rPr>
        <w:t>
      3) таратудың салықтық есептілігі ұсынылған салықтық кезеңде – амортизацияға жатпайтын активтің бірігу, қосылу, бөліну жолымен қайта ұйымдастыру нәтижесінде шығып қалуы;</w:t>
      </w:r>
    </w:p>
    <w:bookmarkEnd w:id="3423"/>
    <w:bookmarkStart w:name="z4428" w:id="3424"/>
    <w:p>
      <w:pPr>
        <w:spacing w:after="0"/>
        <w:ind w:left="0"/>
        <w:jc w:val="both"/>
      </w:pPr>
      <w:r>
        <w:rPr>
          <w:rFonts w:ascii="Times New Roman"/>
          <w:b w:val="false"/>
          <w:i w:val="false"/>
          <w:color w:val="000000"/>
          <w:sz w:val="28"/>
        </w:rPr>
        <w:t>
      4) бөлу балансы бекітілген салықтық кезеңде – амортизацияға жатпайтын активтің бөлініп шығу жолымен қайта ұйымдастыру нәтижесінде шығып қалуы кезінде танылады.</w:t>
      </w:r>
    </w:p>
    <w:bookmarkEnd w:id="3424"/>
    <w:bookmarkStart w:name="z4429" w:id="3425"/>
    <w:p>
      <w:pPr>
        <w:spacing w:after="0"/>
        <w:ind w:left="0"/>
        <w:jc w:val="both"/>
      </w:pPr>
      <w:r>
        <w:rPr>
          <w:rFonts w:ascii="Times New Roman"/>
          <w:b w:val="false"/>
          <w:i w:val="false"/>
          <w:color w:val="000000"/>
          <w:sz w:val="28"/>
        </w:rPr>
        <w:t xml:space="preserve">
      12. Бағалы қағаздарды өткізу кезінде құн өсімінен түсетін кірістер осы Кодекстің </w:t>
      </w:r>
      <w:r>
        <w:rPr>
          <w:rFonts w:ascii="Times New Roman"/>
          <w:b w:val="false"/>
          <w:i w:val="false"/>
          <w:color w:val="000000"/>
          <w:sz w:val="28"/>
        </w:rPr>
        <w:t>300-бабы</w:t>
      </w:r>
      <w:r>
        <w:rPr>
          <w:rFonts w:ascii="Times New Roman"/>
          <w:b w:val="false"/>
          <w:i w:val="false"/>
          <w:color w:val="000000"/>
          <w:sz w:val="28"/>
        </w:rPr>
        <w:t xml:space="preserve"> 3, 4, 5, 6 және 7-тармақтарының ережелері ескеріле отырып, жылдық жиынтық кіріске қосылады.</w:t>
      </w:r>
    </w:p>
    <w:bookmarkEnd w:id="3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Міндеттемелерді есептен шығарудан түсетін кіріс</w:t>
      </w:r>
    </w:p>
    <w:bookmarkStart w:name="z4430" w:id="3426"/>
    <w:p>
      <w:pPr>
        <w:spacing w:after="0"/>
        <w:ind w:left="0"/>
        <w:jc w:val="both"/>
      </w:pPr>
      <w:r>
        <w:rPr>
          <w:rFonts w:ascii="Times New Roman"/>
          <w:b w:val="false"/>
          <w:i w:val="false"/>
          <w:color w:val="000000"/>
          <w:sz w:val="28"/>
        </w:rPr>
        <w:t>
      1. Мiндеттемелердi есептен шығарудан түсетiн кіріске:</w:t>
      </w:r>
    </w:p>
    <w:bookmarkEnd w:id="3426"/>
    <w:bookmarkStart w:name="z4431" w:id="3427"/>
    <w:p>
      <w:pPr>
        <w:spacing w:after="0"/>
        <w:ind w:left="0"/>
        <w:jc w:val="both"/>
      </w:pPr>
      <w:r>
        <w:rPr>
          <w:rFonts w:ascii="Times New Roman"/>
          <w:b w:val="false"/>
          <w:i w:val="false"/>
          <w:color w:val="000000"/>
          <w:sz w:val="28"/>
        </w:rPr>
        <w:t>
      1) өзі бойынша кредитор салық төлеушіге оны орындау туралы талап етуді тоқтатқан мiндеттеменің мөлшері;</w:t>
      </w:r>
    </w:p>
    <w:bookmarkEnd w:id="3427"/>
    <w:bookmarkStart w:name="z4432" w:id="3428"/>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таратудың салықтық есептілігі ұсынылған күні кредитор талап етпеген мiндеттеменің мөлшері жатады.</w:t>
      </w:r>
    </w:p>
    <w:bookmarkEnd w:id="3428"/>
    <w:bookmarkStart w:name="z4433" w:id="3429"/>
    <w:p>
      <w:pPr>
        <w:spacing w:after="0"/>
        <w:ind w:left="0"/>
        <w:jc w:val="both"/>
      </w:pPr>
      <w:r>
        <w:rPr>
          <w:rFonts w:ascii="Times New Roman"/>
          <w:b w:val="false"/>
          <w:i w:val="false"/>
          <w:color w:val="000000"/>
          <w:sz w:val="28"/>
        </w:rPr>
        <w:t>
      Осы Кодекске сәйкес салық төлеушіні тарату кезінде таратудың салықтық тексеруін жүргізу немесе камералдық бақылау нәтижесі бойынша қортынды беру көзделген жағдайда, мұндай міндеттеменің мөлшері:</w:t>
      </w:r>
    </w:p>
    <w:bookmarkEnd w:id="3429"/>
    <w:bookmarkStart w:name="z4434" w:id="3430"/>
    <w:p>
      <w:pPr>
        <w:spacing w:after="0"/>
        <w:ind w:left="0"/>
        <w:jc w:val="both"/>
      </w:pPr>
      <w:r>
        <w:rPr>
          <w:rFonts w:ascii="Times New Roman"/>
          <w:b w:val="false"/>
          <w:i w:val="false"/>
          <w:color w:val="000000"/>
          <w:sz w:val="28"/>
        </w:rPr>
        <w:t>
      салық төлеушінің бастапқы құжаттарына сәйкес төленуге жататын және аралық тарату балансын бекіту күні осындай баланста көрсетілуге жататын (көрсетілген) міндеттемелер сомасы (қосылған құн салығының сомасын қоспағанда),</w:t>
      </w:r>
    </w:p>
    <w:bookmarkEnd w:id="3430"/>
    <w:bookmarkStart w:name="z4435" w:id="3431"/>
    <w:p>
      <w:pPr>
        <w:spacing w:after="0"/>
        <w:ind w:left="0"/>
        <w:jc w:val="both"/>
      </w:pPr>
      <w:r>
        <w:rPr>
          <w:rFonts w:ascii="Times New Roman"/>
          <w:b w:val="false"/>
          <w:i w:val="false"/>
          <w:color w:val="000000"/>
          <w:sz w:val="28"/>
        </w:rPr>
        <w:t>
      алу</w:t>
      </w:r>
    </w:p>
    <w:bookmarkEnd w:id="3431"/>
    <w:bookmarkStart w:name="z4436" w:id="3432"/>
    <w:p>
      <w:pPr>
        <w:spacing w:after="0"/>
        <w:ind w:left="0"/>
        <w:jc w:val="both"/>
      </w:pPr>
      <w:r>
        <w:rPr>
          <w:rFonts w:ascii="Times New Roman"/>
          <w:b w:val="false"/>
          <w:i w:val="false"/>
          <w:color w:val="000000"/>
          <w:sz w:val="28"/>
        </w:rPr>
        <w:t>
      аралық тарату балансы бекітілген күннен бастап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3432"/>
    <w:bookmarkStart w:name="z4437" w:id="3433"/>
    <w:p>
      <w:pPr>
        <w:spacing w:after="0"/>
        <w:ind w:left="0"/>
        <w:jc w:val="both"/>
      </w:pPr>
      <w:r>
        <w:rPr>
          <w:rFonts w:ascii="Times New Roman"/>
          <w:b w:val="false"/>
          <w:i w:val="false"/>
          <w:color w:val="000000"/>
          <w:sz w:val="28"/>
        </w:rPr>
        <w:t>
      Таратудың салықтық тексеруінің нәтижесі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Мұндай міндеттеменің мөлшері салықтық тексеру актінде көрсетіледі.</w:t>
      </w:r>
    </w:p>
    <w:bookmarkEnd w:id="3433"/>
    <w:bookmarkStart w:name="z4438" w:id="3434"/>
    <w:p>
      <w:pPr>
        <w:spacing w:after="0"/>
        <w:ind w:left="0"/>
        <w:jc w:val="both"/>
      </w:pPr>
      <w:r>
        <w:rPr>
          <w:rFonts w:ascii="Times New Roman"/>
          <w:b w:val="false"/>
          <w:i w:val="false"/>
          <w:color w:val="000000"/>
          <w:sz w:val="28"/>
        </w:rPr>
        <w:t>
      Камералдық бақылау нәтижесі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және ол камералдық бақылау нәтижесі бойынша анықталған бұзушылықтарды жою туралы хабарламада көрсетіледі;</w:t>
      </w:r>
    </w:p>
    <w:bookmarkEnd w:id="3434"/>
    <w:bookmarkStart w:name="z4439" w:id="3435"/>
    <w:p>
      <w:pPr>
        <w:spacing w:after="0"/>
        <w:ind w:left="0"/>
        <w:jc w:val="both"/>
      </w:pPr>
      <w:r>
        <w:rPr>
          <w:rFonts w:ascii="Times New Roman"/>
          <w:b w:val="false"/>
          <w:i w:val="false"/>
          <w:color w:val="000000"/>
          <w:sz w:val="28"/>
        </w:rPr>
        <w:t>
      3) салықтық кезеңде өзі бойынша Қазақстан Республикасының заңдарында белгiленген талап қоюдың ескіру мерзiмi өткен мiндеттеменiң мөлшері;</w:t>
      </w:r>
    </w:p>
    <w:bookmarkEnd w:id="3435"/>
    <w:bookmarkStart w:name="z4440" w:id="3436"/>
    <w:p>
      <w:pPr>
        <w:spacing w:after="0"/>
        <w:ind w:left="0"/>
        <w:jc w:val="both"/>
      </w:pPr>
      <w:r>
        <w:rPr>
          <w:rFonts w:ascii="Times New Roman"/>
          <w:b w:val="false"/>
          <w:i w:val="false"/>
          <w:color w:val="000000"/>
          <w:sz w:val="28"/>
        </w:rPr>
        <w:t>
      4) заңды күшіне енген сот шешiмiнің негізінде кредитор орындалуын талап етуге құқылы болмайтын мiндеттеменің мөлшері жатады.</w:t>
      </w:r>
    </w:p>
    <w:bookmarkEnd w:id="3436"/>
    <w:bookmarkStart w:name="z4441" w:id="3437"/>
    <w:p>
      <w:pPr>
        <w:spacing w:after="0"/>
        <w:ind w:left="0"/>
        <w:jc w:val="both"/>
      </w:pPr>
      <w:r>
        <w:rPr>
          <w:rFonts w:ascii="Times New Roman"/>
          <w:b w:val="false"/>
          <w:i w:val="false"/>
          <w:color w:val="000000"/>
          <w:sz w:val="28"/>
        </w:rPr>
        <w:t xml:space="preserve">
      2. Мiндеттемелердi есептен шығарудан түсетін кіріс сомасы салық төлеушінің бастапқы құжаттарына сәйкес: </w:t>
      </w:r>
    </w:p>
    <w:bookmarkEnd w:id="3437"/>
    <w:bookmarkStart w:name="z4442" w:id="3438"/>
    <w:p>
      <w:pPr>
        <w:spacing w:after="0"/>
        <w:ind w:left="0"/>
        <w:jc w:val="both"/>
      </w:pPr>
      <w:r>
        <w:rPr>
          <w:rFonts w:ascii="Times New Roman"/>
          <w:b w:val="false"/>
          <w:i w:val="false"/>
          <w:color w:val="000000"/>
          <w:sz w:val="28"/>
        </w:rPr>
        <w:t>
      осы баптың 1-тармағының 1) тармақшасында көрсетілген жағдайда – талап ету тоқтатылған күні;</w:t>
      </w:r>
    </w:p>
    <w:bookmarkEnd w:id="3438"/>
    <w:bookmarkStart w:name="z4443" w:id="3439"/>
    <w:p>
      <w:pPr>
        <w:spacing w:after="0"/>
        <w:ind w:left="0"/>
        <w:jc w:val="both"/>
      </w:pPr>
      <w:r>
        <w:rPr>
          <w:rFonts w:ascii="Times New Roman"/>
          <w:b w:val="false"/>
          <w:i w:val="false"/>
          <w:color w:val="000000"/>
          <w:sz w:val="28"/>
        </w:rPr>
        <w:t>
      осы баптың 1-тармағының 3) тармақшасында көрсетілген жағдайда – Қазақстан Республикасының заңдарында белгіленген талап қоюдың ескіру мерзімі өткен күні;</w:t>
      </w:r>
    </w:p>
    <w:bookmarkEnd w:id="3439"/>
    <w:bookmarkStart w:name="z4444" w:id="3440"/>
    <w:p>
      <w:pPr>
        <w:spacing w:after="0"/>
        <w:ind w:left="0"/>
        <w:jc w:val="both"/>
      </w:pPr>
      <w:r>
        <w:rPr>
          <w:rFonts w:ascii="Times New Roman"/>
          <w:b w:val="false"/>
          <w:i w:val="false"/>
          <w:color w:val="000000"/>
          <w:sz w:val="28"/>
        </w:rPr>
        <w:t>
      осы баптың 1-тармағының 4) тармақшасында көрсетілген жағдайда – сот шешімі заңды күшіне енген күні төленуге жататын міндеттемелер сомасына (қосылған құн салығының сомасын қоспағанда) тең.</w:t>
      </w:r>
    </w:p>
    <w:bookmarkEnd w:id="3440"/>
    <w:bookmarkStart w:name="z4445" w:id="3441"/>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bookmarkEnd w:id="3441"/>
    <w:bookmarkStart w:name="z4446" w:id="3442"/>
    <w:p>
      <w:pPr>
        <w:spacing w:after="0"/>
        <w:ind w:left="0"/>
        <w:jc w:val="both"/>
      </w:pPr>
      <w:r>
        <w:rPr>
          <w:rFonts w:ascii="Times New Roman"/>
          <w:b w:val="false"/>
          <w:i w:val="false"/>
          <w:color w:val="000000"/>
          <w:sz w:val="28"/>
        </w:rPr>
        <w:t>
      4. Міндеттемелерді есептен шығарудан түсетін кіріске кәсіпорынды мүліктік кешен ретінде сатып алу-сату шарты бойынша міндеттемелердің берілуіне байланысты олардың мөлшерін азайту жатпайды.</w:t>
      </w:r>
    </w:p>
    <w:bookmarkEnd w:id="3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94" w:id="3443"/>
    <w:p>
      <w:pPr>
        <w:spacing w:after="0"/>
        <w:ind w:left="0"/>
        <w:jc w:val="both"/>
      </w:pPr>
      <w:r>
        <w:rPr>
          <w:rFonts w:ascii="Times New Roman"/>
          <w:b w:val="false"/>
          <w:i w:val="false"/>
          <w:color w:val="000000"/>
          <w:sz w:val="28"/>
        </w:rPr>
        <w:t>
      6. Төлемге қабілетсіз банктер санатына жатқызылған банктің міндеттемелерін "Қазақстан Республикасындағы банктер және банк қызметі туралы" Қазақстан Республикасы Заңының 61-10-бабына сәйкес жүргізілетін мәжбүрлеп қайта құрылымдауға байланысты туындаған міндеттемелердің мөлшерін азайту міндеттемелерді есептен шығарудан түсетін кіріске жатпайды.</w:t>
      </w:r>
    </w:p>
    <w:bookmarkEnd w:id="3443"/>
    <w:bookmarkStart w:name="z13874" w:id="3444"/>
    <w:p>
      <w:pPr>
        <w:spacing w:after="0"/>
        <w:ind w:left="0"/>
        <w:jc w:val="both"/>
      </w:pPr>
      <w:r>
        <w:rPr>
          <w:rFonts w:ascii="Times New Roman"/>
          <w:b w:val="false"/>
          <w:i w:val="false"/>
          <w:color w:val="000000"/>
          <w:sz w:val="28"/>
        </w:rPr>
        <w:t>
      7. Міндеттемелерді есептен шығарудан түсетін кіріске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есептен шығарған берешек бойынша міндеттемелердің мөлшерін азайту жатпайды.</w:t>
      </w:r>
    </w:p>
    <w:bookmarkEnd w:id="3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Күмәндi мiндеттемелер бойынша кіріс</w:t>
      </w:r>
    </w:p>
    <w:bookmarkStart w:name="z4448" w:id="3445"/>
    <w:p>
      <w:pPr>
        <w:spacing w:after="0"/>
        <w:ind w:left="0"/>
        <w:jc w:val="both"/>
      </w:pPr>
      <w:r>
        <w:rPr>
          <w:rFonts w:ascii="Times New Roman"/>
          <w:b w:val="false"/>
          <w:i w:val="false"/>
          <w:color w:val="000000"/>
          <w:sz w:val="28"/>
        </w:rPr>
        <w:t xml:space="preserve">
      1. Сатып алынған тауарлар (жұмыстар, көрсетілетін қызметтер) бойынша, сондай-ақ жұмыскерлердің осы Кодекстiң </w:t>
      </w:r>
      <w:r>
        <w:rPr>
          <w:rFonts w:ascii="Times New Roman"/>
          <w:b w:val="false"/>
          <w:i w:val="false"/>
          <w:color w:val="000000"/>
          <w:sz w:val="28"/>
        </w:rPr>
        <w:t>322-бабының</w:t>
      </w:r>
      <w:r>
        <w:rPr>
          <w:rFonts w:ascii="Times New Roman"/>
          <w:b w:val="false"/>
          <w:i w:val="false"/>
          <w:color w:val="000000"/>
          <w:sz w:val="28"/>
        </w:rPr>
        <w:t xml:space="preserve"> 1-тармағына сәйкес айқындалатын, есепке жазылған кірістері бойынша туындаған және осы баптың 2-тармағына сәйкес есептелетін үш жылдық кезең iшiнде қанағаттандырылмаған мiндеттемелер күмәндi деп танылады. Алынған кредиттер (қарыздар, микрокредиттер) жөніндегі күмәнді міндеттемелер бойынша кіріске алынған кредиттің (қарыздың, микрокредиттің) сомасы қосылмайды.</w:t>
      </w:r>
    </w:p>
    <w:bookmarkEnd w:id="3445"/>
    <w:bookmarkStart w:name="z4449" w:id="3446"/>
    <w:p>
      <w:pPr>
        <w:spacing w:after="0"/>
        <w:ind w:left="0"/>
        <w:jc w:val="both"/>
      </w:pPr>
      <w:r>
        <w:rPr>
          <w:rFonts w:ascii="Times New Roman"/>
          <w:b w:val="false"/>
          <w:i w:val="false"/>
          <w:color w:val="000000"/>
          <w:sz w:val="28"/>
        </w:rPr>
        <w:t xml:space="preserve">
      Көрсетілген күмәнді міндеттемелер, осы Кодекстің </w:t>
      </w:r>
      <w:r>
        <w:rPr>
          <w:rFonts w:ascii="Times New Roman"/>
          <w:b w:val="false"/>
          <w:i w:val="false"/>
          <w:color w:val="000000"/>
          <w:sz w:val="28"/>
        </w:rPr>
        <w:t>10-бөлімінде</w:t>
      </w:r>
      <w:r>
        <w:rPr>
          <w:rFonts w:ascii="Times New Roman"/>
          <w:b w:val="false"/>
          <w:i w:val="false"/>
          <w:color w:val="000000"/>
          <w:sz w:val="28"/>
        </w:rPr>
        <w:t xml:space="preserve"> айқындалған тәртіппен есепке жатқызудан алып тасталуға жататын қосылған құн салығын қоспағанда, салық төлеушiнiң жылдық жиынтық кірісіне қосуға жатады.</w:t>
      </w:r>
    </w:p>
    <w:bookmarkEnd w:id="3446"/>
    <w:bookmarkStart w:name="z4450" w:id="3447"/>
    <w:p>
      <w:pPr>
        <w:spacing w:after="0"/>
        <w:ind w:left="0"/>
        <w:jc w:val="both"/>
      </w:pPr>
      <w:r>
        <w:rPr>
          <w:rFonts w:ascii="Times New Roman"/>
          <w:b w:val="false"/>
          <w:i w:val="false"/>
          <w:color w:val="000000"/>
          <w:sz w:val="28"/>
        </w:rPr>
        <w:t>
      2. Күмәнді міндеттеме бойынша кіріс:</w:t>
      </w:r>
    </w:p>
    <w:bookmarkEnd w:id="3447"/>
    <w:bookmarkStart w:name="z4451" w:id="3448"/>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bookmarkEnd w:id="3448"/>
    <w:bookmarkStart w:name="z4452" w:id="3449"/>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bookmarkEnd w:id="3449"/>
    <w:bookmarkStart w:name="z4453" w:id="3450"/>
    <w:p>
      <w:pPr>
        <w:spacing w:after="0"/>
        <w:ind w:left="0"/>
        <w:jc w:val="both"/>
      </w:pPr>
      <w:r>
        <w:rPr>
          <w:rFonts w:ascii="Times New Roman"/>
          <w:b w:val="false"/>
          <w:i w:val="false"/>
          <w:color w:val="000000"/>
          <w:sz w:val="28"/>
        </w:rPr>
        <w:t xml:space="preserve">
      3) жұмыскерлердің есепке жазылған кірістері бойынша туындаған күмәнді міндеттемелер бойынша –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1-тармағына сәйкес жұмыскерлердің кірістерін есепке жазған күннен бастап;</w:t>
      </w:r>
    </w:p>
    <w:bookmarkEnd w:id="3450"/>
    <w:bookmarkStart w:name="z4454" w:id="3451"/>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bookmarkEnd w:id="3451"/>
    <w:bookmarkStart w:name="z4455" w:id="3452"/>
    <w:p>
      <w:pPr>
        <w:spacing w:after="0"/>
        <w:ind w:left="0"/>
        <w:jc w:val="both"/>
      </w:pPr>
      <w:r>
        <w:rPr>
          <w:rFonts w:ascii="Times New Roman"/>
          <w:b w:val="false"/>
          <w:i w:val="false"/>
          <w:color w:val="000000"/>
          <w:sz w:val="28"/>
        </w:rPr>
        <w:t>
      сатып алынған тауарлар (жұмыстар, көрсетілетін қызметтер) бойынша орындау мерзімі айқындалған міндеттемені орындау мерзімі аяқталған күннен кейінгі күннен бастап;</w:t>
      </w:r>
    </w:p>
    <w:bookmarkEnd w:id="3452"/>
    <w:bookmarkStart w:name="z4456" w:id="3453"/>
    <w:p>
      <w:pPr>
        <w:spacing w:after="0"/>
        <w:ind w:left="0"/>
        <w:jc w:val="both"/>
      </w:pPr>
      <w:r>
        <w:rPr>
          <w:rFonts w:ascii="Times New Roman"/>
          <w:b w:val="false"/>
          <w:i w:val="false"/>
          <w:color w:val="000000"/>
          <w:sz w:val="28"/>
        </w:rPr>
        <w:t>
      сатып алынған тауарлар (жұмыстар, көрсетілетін қызметтер) бойынша орындау мерзімі айқындалмаған міндеттеме бойынша тауар берілген, жұмыстар орындалған, қызметтер көрсетілген күннен бастап есептелетін үш жылдық кезең аяқталған салықтық кезеңде танылады.</w:t>
      </w:r>
    </w:p>
    <w:bookmarkEnd w:id="3453"/>
    <w:bookmarkStart w:name="z4457" w:id="3454"/>
    <w:p>
      <w:pPr>
        <w:spacing w:after="0"/>
        <w:ind w:left="0"/>
        <w:jc w:val="both"/>
      </w:pPr>
      <w:r>
        <w:rPr>
          <w:rFonts w:ascii="Times New Roman"/>
          <w:b w:val="false"/>
          <w:i w:val="false"/>
          <w:color w:val="000000"/>
          <w:sz w:val="28"/>
        </w:rPr>
        <w:t xml:space="preserve">
      3. Осы баптың ережелері осы Кодекстің </w:t>
      </w:r>
      <w:r>
        <w:rPr>
          <w:rFonts w:ascii="Times New Roman"/>
          <w:b w:val="false"/>
          <w:i w:val="false"/>
          <w:color w:val="000000"/>
          <w:sz w:val="28"/>
        </w:rPr>
        <w:t>246-бабы</w:t>
      </w:r>
      <w:r>
        <w:rPr>
          <w:rFonts w:ascii="Times New Roman"/>
          <w:b w:val="false"/>
          <w:i w:val="false"/>
          <w:color w:val="000000"/>
          <w:sz w:val="28"/>
        </w:rPr>
        <w:t xml:space="preserve"> 3-тармағының ережелерін ескере отырып, шегерімге жатпайтын кредиттер (қарыздар) бойынша сыйақыға қолданылмайды.</w:t>
      </w:r>
    </w:p>
    <w:bookmarkEnd w:id="3454"/>
    <w:p>
      <w:pPr>
        <w:spacing w:after="0"/>
        <w:ind w:left="0"/>
        <w:jc w:val="both"/>
      </w:pPr>
      <w:r>
        <w:rPr>
          <w:rFonts w:ascii="Times New Roman"/>
          <w:b/>
          <w:i w:val="false"/>
          <w:color w:val="000000"/>
          <w:sz w:val="28"/>
        </w:rPr>
        <w:t>231-бап. Сақтандыру, қайта сақтандыру ұйымының сақтандыру, қайта сақтандыру шарттары бойынша кірістері</w:t>
      </w:r>
    </w:p>
    <w:bookmarkStart w:name="z4458" w:id="3455"/>
    <w:p>
      <w:pPr>
        <w:spacing w:after="0"/>
        <w:ind w:left="0"/>
        <w:jc w:val="both"/>
      </w:pPr>
      <w:r>
        <w:rPr>
          <w:rFonts w:ascii="Times New Roman"/>
          <w:b w:val="false"/>
          <w:i w:val="false"/>
          <w:color w:val="000000"/>
          <w:sz w:val="28"/>
        </w:rPr>
        <w:t xml:space="preserve">
      1. Сақтандыру, қайта сақтандыру ұйымының: </w:t>
      </w:r>
    </w:p>
    <w:bookmarkEnd w:id="3455"/>
    <w:bookmarkStart w:name="z4459" w:id="3456"/>
    <w:p>
      <w:pPr>
        <w:spacing w:after="0"/>
        <w:ind w:left="0"/>
        <w:jc w:val="both"/>
      </w:pPr>
      <w:r>
        <w:rPr>
          <w:rFonts w:ascii="Times New Roman"/>
          <w:b w:val="false"/>
          <w:i w:val="false"/>
          <w:color w:val="000000"/>
          <w:sz w:val="28"/>
        </w:rPr>
        <w:t>
      1) сақтандыру сыйлықақылары (жарналары);</w:t>
      </w:r>
    </w:p>
    <w:bookmarkEnd w:id="3456"/>
    <w:bookmarkStart w:name="z4460" w:id="3457"/>
    <w:p>
      <w:pPr>
        <w:spacing w:after="0"/>
        <w:ind w:left="0"/>
        <w:jc w:val="both"/>
      </w:pPr>
      <w:r>
        <w:rPr>
          <w:rFonts w:ascii="Times New Roman"/>
          <w:b w:val="false"/>
          <w:i w:val="false"/>
          <w:color w:val="000000"/>
          <w:sz w:val="28"/>
        </w:rPr>
        <w:t>
      2) еңбекпен табылмаған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w:t>
      </w:r>
    </w:p>
    <w:bookmarkEnd w:id="3457"/>
    <w:bookmarkStart w:name="z4461" w:id="3458"/>
    <w:p>
      <w:pPr>
        <w:spacing w:after="0"/>
        <w:ind w:left="0"/>
        <w:jc w:val="both"/>
      </w:pPr>
      <w:r>
        <w:rPr>
          <w:rFonts w:ascii="Times New Roman"/>
          <w:b w:val="false"/>
          <w:i w:val="false"/>
          <w:color w:val="000000"/>
          <w:sz w:val="28"/>
        </w:rPr>
        <w:t>
      3) сақтандыру төлемдері бойынша шығыстарды өтеу;</w:t>
      </w:r>
    </w:p>
    <w:bookmarkEnd w:id="3458"/>
    <w:bookmarkStart w:name="z4462" w:id="3459"/>
    <w:p>
      <w:pPr>
        <w:spacing w:after="0"/>
        <w:ind w:left="0"/>
        <w:jc w:val="both"/>
      </w:pPr>
      <w:r>
        <w:rPr>
          <w:rFonts w:ascii="Times New Roman"/>
          <w:b w:val="false"/>
          <w:i w:val="false"/>
          <w:color w:val="000000"/>
          <w:sz w:val="28"/>
        </w:rPr>
        <w:t>
      4) сақтандыру (қайта сақтандыру) ұйымдары сақтандыру (қайта сақтандыру) шарттары бойынша құрған сақтандыру резервтерін төмендетуден түсетін кірістер;</w:t>
      </w:r>
    </w:p>
    <w:bookmarkEnd w:id="3459"/>
    <w:bookmarkStart w:name="z4463" w:id="346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237-бабында</w:t>
      </w:r>
      <w:r>
        <w:rPr>
          <w:rFonts w:ascii="Times New Roman"/>
          <w:b w:val="false"/>
          <w:i w:val="false"/>
          <w:color w:val="000000"/>
          <w:sz w:val="28"/>
        </w:rPr>
        <w:t xml:space="preserve"> көрсетілген кірістерді қоспағанда, сақтандыру, қайта сақтандыру шарттары бойынша өзге кірістер түріндегі кірістері сақтандыру, қайта сақтандыру ұйымының сақтандыру, қайта сақтандыру шарттары бойынша кірістері болып танылады.</w:t>
      </w:r>
    </w:p>
    <w:bookmarkEnd w:id="3460"/>
    <w:bookmarkStart w:name="z4464" w:id="3461"/>
    <w:p>
      <w:pPr>
        <w:spacing w:after="0"/>
        <w:ind w:left="0"/>
        <w:jc w:val="both"/>
      </w:pPr>
      <w:r>
        <w:rPr>
          <w:rFonts w:ascii="Times New Roman"/>
          <w:b w:val="false"/>
          <w:i w:val="false"/>
          <w:color w:val="000000"/>
          <w:sz w:val="28"/>
        </w:rPr>
        <w:t>
      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bookmarkEnd w:id="3461"/>
    <w:bookmarkStart w:name="z4465" w:id="3462"/>
    <w:p>
      <w:pPr>
        <w:spacing w:after="0"/>
        <w:ind w:left="0"/>
        <w:jc w:val="both"/>
      </w:pPr>
      <w:r>
        <w:rPr>
          <w:rFonts w:ascii="Times New Roman"/>
          <w:b w:val="false"/>
          <w:i w:val="false"/>
          <w:color w:val="000000"/>
          <w:sz w:val="28"/>
        </w:rPr>
        <w:t>
      3. Қазақстан Республикасының сақтандыру және сақтандыру қызметі туралы заңнамасына сәйкес еңбекпен табылмаған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активтерінің есепті салықтық кезеңнің соңында мөлшері мен осындай активтердің алдыңғы салықтық кезеңнің соңындағы мөлшері арасындағы оң айырма сақтандыру, қайта сақтандыру ұйымының еңбекпен табылмаған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 түріндегі кірісі деп танылады.</w:t>
      </w:r>
    </w:p>
    <w:bookmarkEnd w:id="3462"/>
    <w:bookmarkStart w:name="z4466" w:id="3463"/>
    <w:p>
      <w:pPr>
        <w:spacing w:after="0"/>
        <w:ind w:left="0"/>
        <w:jc w:val="both"/>
      </w:pPr>
      <w:r>
        <w:rPr>
          <w:rFonts w:ascii="Times New Roman"/>
          <w:b w:val="false"/>
          <w:i w:val="false"/>
          <w:color w:val="000000"/>
          <w:sz w:val="28"/>
        </w:rPr>
        <w:t>
      4. Зиян келтірген тұлғаға кері талап қою (регресс) құқығы негізінде сақтандыру төлемдері бойынша сақтандыру, қайта сақтандыру ұйымының және (немесе) қайта сақтандыру шартына сәйкес қайта сақтандыру ұйымының шығыстарын өтеу сақтандыру, қайта сақтандыру ұйымының сақтандыру төлемдері бойынша шығыстарды өтеу түріндегі кірісі болып танылады.</w:t>
      </w:r>
    </w:p>
    <w:bookmarkEnd w:id="3463"/>
    <w:bookmarkStart w:name="z4467" w:id="3464"/>
    <w:p>
      <w:pPr>
        <w:spacing w:after="0"/>
        <w:ind w:left="0"/>
        <w:jc w:val="both"/>
      </w:pPr>
      <w:r>
        <w:rPr>
          <w:rFonts w:ascii="Times New Roman"/>
          <w:b w:val="false"/>
          <w:i w:val="false"/>
          <w:color w:val="000000"/>
          <w:sz w:val="28"/>
        </w:rPr>
        <w:t>
      Бұл ретте сақтандыру, қайта сақтандыру ұйымының 2012 жылғы 1 қаңтарға дейін күшіне енген, өздері бойынша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сақтандыру төлемдері жөніндегі шығыстарды өтеу түріндегі кірісі мынадай формула бойынша айқындалады:</w:t>
      </w:r>
    </w:p>
    <w:bookmarkEnd w:id="3464"/>
    <w:bookmarkStart w:name="z4468" w:id="3465"/>
    <w:p>
      <w:pPr>
        <w:spacing w:after="0"/>
        <w:ind w:left="0"/>
        <w:jc w:val="both"/>
      </w:pPr>
      <w:r>
        <w:rPr>
          <w:rFonts w:ascii="Times New Roman"/>
          <w:b w:val="false"/>
          <w:i w:val="false"/>
          <w:color w:val="000000"/>
          <w:sz w:val="28"/>
        </w:rPr>
        <w:t>
      К х (А/Б), мұнда:</w:t>
      </w:r>
    </w:p>
    <w:bookmarkEnd w:id="3465"/>
    <w:bookmarkStart w:name="z4469" w:id="3466"/>
    <w:p>
      <w:pPr>
        <w:spacing w:after="0"/>
        <w:ind w:left="0"/>
        <w:jc w:val="both"/>
      </w:pPr>
      <w:r>
        <w:rPr>
          <w:rFonts w:ascii="Times New Roman"/>
          <w:b w:val="false"/>
          <w:i w:val="false"/>
          <w:color w:val="000000"/>
          <w:sz w:val="28"/>
        </w:rPr>
        <w:t>
      К – есепті салықтық кезеңде алынуға жататын (алынған), сақтандыру төлемдері бойынша шығыстарды өтеу түріндегі кіріс;</w:t>
      </w:r>
    </w:p>
    <w:bookmarkEnd w:id="3466"/>
    <w:bookmarkStart w:name="z4470" w:id="3467"/>
    <w:p>
      <w:pPr>
        <w:spacing w:after="0"/>
        <w:ind w:left="0"/>
        <w:jc w:val="both"/>
      </w:pPr>
      <w:r>
        <w:rPr>
          <w:rFonts w:ascii="Times New Roman"/>
          <w:b w:val="false"/>
          <w:i w:val="false"/>
          <w:color w:val="000000"/>
          <w:sz w:val="28"/>
        </w:rPr>
        <w:t>
      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3467"/>
    <w:p>
      <w:pPr>
        <w:spacing w:after="0"/>
        <w:ind w:left="0"/>
        <w:jc w:val="both"/>
      </w:pPr>
      <w:r>
        <w:rPr>
          <w:rFonts w:ascii="Times New Roman"/>
          <w:b w:val="false"/>
          <w:i w:val="false"/>
          <w:color w:val="000000"/>
          <w:sz w:val="28"/>
        </w:rPr>
        <w:t>
      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Құрылған провизиялардың (резервтердің) мөлшерлерін төмендетуден түсетін кіріс</w:t>
      </w:r>
    </w:p>
    <w:bookmarkStart w:name="z4472" w:id="3468"/>
    <w:p>
      <w:pPr>
        <w:spacing w:after="0"/>
        <w:ind w:left="0"/>
        <w:jc w:val="both"/>
      </w:pPr>
      <w:r>
        <w:rPr>
          <w:rFonts w:ascii="Times New Roman"/>
          <w:b w:val="false"/>
          <w:i w:val="false"/>
          <w:color w:val="000000"/>
          <w:sz w:val="28"/>
        </w:rPr>
        <w:t xml:space="preserve">
      1. Егер осы бапта өзгеше көзделмесе, осы Кодекстің </w:t>
      </w:r>
      <w:r>
        <w:rPr>
          <w:rFonts w:ascii="Times New Roman"/>
          <w:b w:val="false"/>
          <w:i w:val="false"/>
          <w:color w:val="000000"/>
          <w:sz w:val="28"/>
        </w:rPr>
        <w:t>250-бабының</w:t>
      </w:r>
      <w:r>
        <w:rPr>
          <w:rFonts w:ascii="Times New Roman"/>
          <w:b w:val="false"/>
          <w:i w:val="false"/>
          <w:color w:val="000000"/>
          <w:sz w:val="28"/>
        </w:rPr>
        <w:t xml:space="preserve"> 1, 3, 6 және 7-тармақтарына сәйкес провизияларды (резервтердi) құру жөніндегі шығыстар сомасын шегеруге құқығы бар салық төлеушi құрған провизиялардың (резервтердiң) мөлшерiн төмендетуден түсетiн кірістер деп:</w:t>
      </w:r>
    </w:p>
    <w:bookmarkEnd w:id="3468"/>
    <w:bookmarkStart w:name="z4473" w:id="3469"/>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bookmarkEnd w:id="3469"/>
    <w:bookmarkStart w:name="z4474" w:id="3470"/>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bookmarkEnd w:id="3470"/>
    <w:bookmarkStart w:name="z4475" w:id="3471"/>
    <w:p>
      <w:pPr>
        <w:spacing w:after="0"/>
        <w:ind w:left="0"/>
        <w:jc w:val="both"/>
      </w:pPr>
      <w:r>
        <w:rPr>
          <w:rFonts w:ascii="Times New Roman"/>
          <w:b w:val="false"/>
          <w:i w:val="false"/>
          <w:color w:val="000000"/>
          <w:sz w:val="28"/>
        </w:rPr>
        <w:t xml:space="preserve">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 </w:t>
      </w:r>
    </w:p>
    <w:bookmarkEnd w:id="3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250-бабының</w:t>
      </w:r>
      <w:r>
        <w:rPr>
          <w:rFonts w:ascii="Times New Roman"/>
          <w:b w:val="false"/>
          <w:i w:val="false"/>
          <w:color w:val="000000"/>
          <w:sz w:val="28"/>
        </w:rPr>
        <w:t xml:space="preserve"> 2-тармағына сәйкес провизияларды (резервтердi) құру жөніндегі шығыстар сомасын шегеруге құқығы бар салық төлеушi құрған провизиялардың (резервтердiң) мөлшерлерiн төмендетуден түсетiн кірістер деп:</w:t>
      </w:r>
    </w:p>
    <w:bookmarkStart w:name="z4477" w:id="3472"/>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сомалары;</w:t>
      </w:r>
    </w:p>
    <w:bookmarkEnd w:id="3472"/>
    <w:bookmarkStart w:name="z4478" w:id="3473"/>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талаптар мөлшерiн азайту сомасына пропорционалды мөлшерде есепті және (немесе) алдыңғы салықтық кезеңдерде шегерімге жатқызылған провизиялар (резервтер) сомасы;</w:t>
      </w:r>
    </w:p>
    <w:bookmarkEnd w:id="3473"/>
    <w:bookmarkStart w:name="z4479" w:id="3474"/>
    <w:p>
      <w:pPr>
        <w:spacing w:after="0"/>
        <w:ind w:left="0"/>
        <w:jc w:val="both"/>
      </w:pPr>
      <w:r>
        <w:rPr>
          <w:rFonts w:ascii="Times New Roman"/>
          <w:b w:val="false"/>
          <w:i w:val="false"/>
          <w:color w:val="000000"/>
          <w:sz w:val="28"/>
        </w:rPr>
        <w:t>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w:t>
      </w:r>
    </w:p>
    <w:bookmarkEnd w:id="3474"/>
    <w:bookmarkStart w:name="z4480" w:id="3475"/>
    <w:p>
      <w:pPr>
        <w:spacing w:after="0"/>
        <w:ind w:left="0"/>
        <w:jc w:val="both"/>
      </w:pPr>
      <w:r>
        <w:rPr>
          <w:rFonts w:ascii="Times New Roman"/>
          <w:b w:val="false"/>
          <w:i w:val="false"/>
          <w:color w:val="000000"/>
          <w:sz w:val="28"/>
        </w:rPr>
        <w:t xml:space="preserve">
      4) халықаралық қаржылық есептілік стандарттарына сәйкес 2026 жылғы 31 желтоқсандағы жағдай бойынша бухгалтерлік есепке алуда көрсетілген, бас банктің күмәнді және үмітсіз активтерін сатып алуға банктің еншілес ұйымы ұсынған күмәнді және үмітсіз активтерге қарсы провизиялардың (резервтердің) есепті және (немесе) алдыңғы салықтық кезеңдерде шегерімге жатқызылған сомасы танылады. Осы тармақшада көрсетілген провизиялардың (резервтердiң) сомасы банктің 2026 жылға тура келетін салықтық кезең үшін жылдық жиынтық кірісіне қосылады. </w:t>
      </w:r>
    </w:p>
    <w:bookmarkEnd w:id="3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2-1-тармақ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250-бабының</w:t>
      </w:r>
      <w:r>
        <w:rPr>
          <w:rFonts w:ascii="Times New Roman"/>
          <w:b w:val="false"/>
          <w:i w:val="false"/>
          <w:color w:val="000000"/>
          <w:sz w:val="28"/>
        </w:rPr>
        <w:t xml:space="preserve"> 1-тармағына сәйкес провизиялар (резервтер) құру жөніндегі шығыстар сомасын шегеруге құқығы бар банк осы тармақта белгіленген тәртіппен және шарттарда кредит (қарыз) бойынша борыш кешірілген жағдайда, есепті және (немесе) алдыңғы салық кезеңдерінде шегерімге жатқызылған провизиялар (резервтер) сомаларын провизиялар (резервтер) мөлшерлерін төмендетуден түсетін кіріс деп танымайды.</w:t>
      </w:r>
    </w:p>
    <w:p>
      <w:pPr>
        <w:spacing w:after="0"/>
        <w:ind w:left="0"/>
        <w:jc w:val="both"/>
      </w:pPr>
      <w:r>
        <w:rPr>
          <w:rFonts w:ascii="Times New Roman"/>
          <w:b w:val="false"/>
          <w:i w:val="false"/>
          <w:color w:val="000000"/>
          <w:sz w:val="28"/>
        </w:rPr>
        <w:t>
      Осы тармақтың ережелері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банкке немесе бұрын осындай банк болып табылған заңды тұлғаға қолданылады.</w:t>
      </w:r>
    </w:p>
    <w:p>
      <w:pPr>
        <w:spacing w:after="0"/>
        <w:ind w:left="0"/>
        <w:jc w:val="both"/>
      </w:pPr>
      <w:r>
        <w:rPr>
          <w:rFonts w:ascii="Times New Roman"/>
          <w:b w:val="false"/>
          <w:i w:val="false"/>
          <w:color w:val="000000"/>
          <w:sz w:val="28"/>
        </w:rPr>
        <w:t>
      Осы тармақтың ережелері банк өзіне қарсы осы Кодекстің 250-бабының 1-тармағына сәйкес есепті және (немесе) алдыңғы салық кезеңдерінде шегерімге жатқызылған провизиялар (резервтер) құрған кредит (қарыз) бойынша борышқа қатысты қолданылады, ол мыналардан тұрады:</w:t>
      </w:r>
    </w:p>
    <w:p>
      <w:pPr>
        <w:spacing w:after="0"/>
        <w:ind w:left="0"/>
        <w:jc w:val="both"/>
      </w:pPr>
      <w:r>
        <w:rPr>
          <w:rFonts w:ascii="Times New Roman"/>
          <w:b w:val="false"/>
          <w:i w:val="false"/>
          <w:color w:val="000000"/>
          <w:sz w:val="28"/>
        </w:rPr>
        <w:t>
      негізгі борыш бойынша берешек;</w:t>
      </w:r>
    </w:p>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w:t>
      </w:r>
    </w:p>
    <w:p>
      <w:pPr>
        <w:spacing w:after="0"/>
        <w:ind w:left="0"/>
        <w:jc w:val="both"/>
      </w:pPr>
      <w:r>
        <w:rPr>
          <w:rFonts w:ascii="Times New Roman"/>
          <w:b w:val="false"/>
          <w:i w:val="false"/>
          <w:color w:val="000000"/>
          <w:sz w:val="28"/>
        </w:rPr>
        <w:t>
      кредитке (қарызға) байланысты берешек.</w:t>
      </w:r>
    </w:p>
    <w:p>
      <w:pPr>
        <w:spacing w:after="0"/>
        <w:ind w:left="0"/>
        <w:jc w:val="both"/>
      </w:pPr>
      <w:r>
        <w:rPr>
          <w:rFonts w:ascii="Times New Roman"/>
          <w:b w:val="false"/>
          <w:i w:val="false"/>
          <w:color w:val="000000"/>
          <w:sz w:val="28"/>
        </w:rPr>
        <w:t>
      Осы тармақ кредит (қарыз) бойынша борышты және (немесе) кредитке (қарызға) байланысты берешекті кешірген жағдайда, мынадай шарттар бір мезгілде орындалған кезде қолданылады:</w:t>
      </w:r>
    </w:p>
    <w:bookmarkStart w:name="z13876" w:id="3476"/>
    <w:p>
      <w:pPr>
        <w:spacing w:after="0"/>
        <w:ind w:left="0"/>
        <w:jc w:val="both"/>
      </w:pPr>
      <w:r>
        <w:rPr>
          <w:rFonts w:ascii="Times New Roman"/>
          <w:b w:val="false"/>
          <w:i w:val="false"/>
          <w:color w:val="000000"/>
          <w:sz w:val="28"/>
        </w:rPr>
        <w:t>
      1) кредит (қарыз) 2009 жылғы 1 қазанға дейін берілсе;</w:t>
      </w:r>
    </w:p>
    <w:bookmarkEnd w:id="3476"/>
    <w:bookmarkStart w:name="z13877" w:id="3477"/>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осы тармақтың екінші бөлігінде көрсетілген банктің немесе бұрын осындай банк болып табылған заңды тұлғаның басқару органы 2019 жылғы 1 шілдеге дейін бекіткен және 2019 жылғы 1 тамыздан кешіктірмей уәкілетті органға ұсынылған, борышы кешірілуге жататын борышкерлердің тізбесінде (тізбелерінде) көрсетілген болса;</w:t>
      </w:r>
    </w:p>
    <w:bookmarkEnd w:id="3477"/>
    <w:bookmarkStart w:name="z13878" w:id="3478"/>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осы тармақтың екінші бөлігінде көрсетілген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3478"/>
    <w:bookmarkStart w:name="z13879" w:id="3479"/>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w:t>
      </w:r>
    </w:p>
    <w:bookmarkEnd w:id="3479"/>
    <w:p>
      <w:pPr>
        <w:spacing w:after="0"/>
        <w:ind w:left="0"/>
        <w:jc w:val="both"/>
      </w:pPr>
      <w:r>
        <w:rPr>
          <w:rFonts w:ascii="Times New Roman"/>
          <w:b w:val="false"/>
          <w:i w:val="false"/>
          <w:color w:val="000000"/>
          <w:sz w:val="28"/>
        </w:rPr>
        <w:t>
      бейрезидентке берілген кредит (қарыз) бойынша:</w:t>
      </w:r>
    </w:p>
    <w:p>
      <w:pPr>
        <w:spacing w:after="0"/>
        <w:ind w:left="0"/>
        <w:jc w:val="both"/>
      </w:pPr>
      <w:r>
        <w:rPr>
          <w:rFonts w:ascii="Times New Roman"/>
          <w:b w:val="false"/>
          <w:i w:val="false"/>
          <w:color w:val="000000"/>
          <w:sz w:val="28"/>
        </w:rPr>
        <w:t>
      борышкер-жеке тұлғаға және (немесе) лауазымды адамға немесе борышкер-заңды тұлға қабылдаған шешімдерді өзгеше түрде тікелей немесе жанама айқындауға мүмкіндігі болған адамға қатысты қылмыстық іс қозғау туралы шет мемлекеттің құқық қорғау органына арыз;</w:t>
      </w:r>
    </w:p>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p>
      <w:pPr>
        <w:spacing w:after="0"/>
        <w:ind w:left="0"/>
        <w:jc w:val="both"/>
      </w:pPr>
      <w:r>
        <w:rPr>
          <w:rFonts w:ascii="Times New Roman"/>
          <w:b w:val="false"/>
          <w:i w:val="false"/>
          <w:color w:val="000000"/>
          <w:sz w:val="28"/>
        </w:rPr>
        <w:t>
      резидентке берілген кредит (қарыз) бойынша:</w:t>
      </w:r>
    </w:p>
    <w:p>
      <w:pPr>
        <w:spacing w:after="0"/>
        <w:ind w:left="0"/>
        <w:jc w:val="both"/>
      </w:pPr>
      <w:r>
        <w:rPr>
          <w:rFonts w:ascii="Times New Roman"/>
          <w:b w:val="false"/>
          <w:i w:val="false"/>
          <w:color w:val="000000"/>
          <w:sz w:val="28"/>
        </w:rPr>
        <w:t>
      борышкер-жеке тұлғаға және (немесе) лауазымды адамға немесе борышкер-заңды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 мынадай жағдайларда талап етілмейді:</w:t>
      </w:r>
    </w:p>
    <w:p>
      <w:pPr>
        <w:spacing w:after="0"/>
        <w:ind w:left="0"/>
        <w:jc w:val="both"/>
      </w:pPr>
      <w:r>
        <w:rPr>
          <w:rFonts w:ascii="Times New Roman"/>
          <w:b w:val="false"/>
          <w:i w:val="false"/>
          <w:color w:val="000000"/>
          <w:sz w:val="28"/>
        </w:rPr>
        <w:t>
      ипотека шартын жасасу күні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p>
      <w:pPr>
        <w:spacing w:after="0"/>
        <w:ind w:left="0"/>
        <w:jc w:val="both"/>
      </w:pPr>
      <w:r>
        <w:rPr>
          <w:rFonts w:ascii="Times New Roman"/>
          <w:b w:val="false"/>
          <w:i w:val="false"/>
          <w:color w:val="000000"/>
          <w:sz w:val="28"/>
        </w:rPr>
        <w:t>
      банк талап ету құқығын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 Осы абзацтың мақсаттары үшін дисконт деп банк басқаға беруді жүргізген кредит (қарыз) бойынша талап ету құқығының құны мен кредит бойынша талап ету құқығының құны арасындағы теріс айырма танылады;</w:t>
      </w:r>
    </w:p>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p>
      <w:pPr>
        <w:spacing w:after="0"/>
        <w:ind w:left="0"/>
        <w:jc w:val="both"/>
      </w:pPr>
      <w:r>
        <w:rPr>
          <w:rFonts w:ascii="Times New Roman"/>
          <w:b w:val="false"/>
          <w:i w:val="false"/>
          <w:color w:val="000000"/>
          <w:sz w:val="28"/>
        </w:rPr>
        <w:t>
      кредит (қарыз) берілгенін растайтын шарттың түпнұсқасы;</w:t>
      </w:r>
    </w:p>
    <w:p>
      <w:pPr>
        <w:spacing w:after="0"/>
        <w:ind w:left="0"/>
        <w:jc w:val="both"/>
      </w:pPr>
      <w:r>
        <w:rPr>
          <w:rFonts w:ascii="Times New Roman"/>
          <w:b w:val="false"/>
          <w:i w:val="false"/>
          <w:color w:val="000000"/>
          <w:sz w:val="28"/>
        </w:rPr>
        <w:t>
      кредит (қарыз) бойынша борыш сомасы және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 бейрезидент болып табылатын борышкерге кешірілген кезде, бұл ретте, егер:</w:t>
      </w:r>
    </w:p>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p>
      <w:pPr>
        <w:spacing w:after="0"/>
        <w:ind w:left="0"/>
        <w:jc w:val="both"/>
      </w:pPr>
      <w:r>
        <w:rPr>
          <w:rFonts w:ascii="Times New Roman"/>
          <w:b w:val="false"/>
          <w:i w:val="false"/>
          <w:color w:val="000000"/>
          <w:sz w:val="28"/>
        </w:rPr>
        <w:t>
      осы тармақтың екінші бөлігінде көрсетілген банк:</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борыш қалдығы мөлшерінде құрылған провизиялар (резервтер) мөлшерін төмендетуден түсетін кірісті таныса;</w:t>
      </w:r>
    </w:p>
    <w:p>
      <w:pPr>
        <w:spacing w:after="0"/>
        <w:ind w:left="0"/>
        <w:jc w:val="both"/>
      </w:pPr>
      <w:r>
        <w:rPr>
          <w:rFonts w:ascii="Times New Roman"/>
          <w:b w:val="false"/>
          <w:i w:val="false"/>
          <w:color w:val="000000"/>
          <w:sz w:val="28"/>
        </w:rPr>
        <w:t>
      осы Кодекстің 286 және 287-баптарында көзделген кіріске түзету жүргізбесе;</w:t>
      </w:r>
    </w:p>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Start w:name="z13880" w:id="3480"/>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3480"/>
    <w:bookmarkStart w:name="z13881" w:id="3481"/>
    <w:p>
      <w:pPr>
        <w:spacing w:after="0"/>
        <w:ind w:left="0"/>
        <w:jc w:val="both"/>
      </w:pPr>
      <w:r>
        <w:rPr>
          <w:rFonts w:ascii="Times New Roman"/>
          <w:b w:val="false"/>
          <w:i w:val="false"/>
          <w:color w:val="000000"/>
          <w:sz w:val="28"/>
        </w:rPr>
        <w:t>
      6) кредит (қарыз) бойынша осы Кодекстің 250-бабының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3481"/>
    <w:bookmarkStart w:name="z13882" w:id="3482"/>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Қазақстан Республикасының Ұлттық Банкіне берген ақпарат болса, қолданылады.</w:t>
      </w:r>
    </w:p>
    <w:bookmarkEnd w:id="3482"/>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Start w:name="z13883" w:id="3483"/>
    <w:p>
      <w:pPr>
        <w:spacing w:after="0"/>
        <w:ind w:left="0"/>
        <w:jc w:val="both"/>
      </w:pPr>
      <w:r>
        <w:rPr>
          <w:rFonts w:ascii="Times New Roman"/>
          <w:b w:val="false"/>
          <w:i w:val="false"/>
          <w:color w:val="000000"/>
          <w:sz w:val="28"/>
        </w:rPr>
        <w:t>
      1) кредиттік дерекнаманың нөмірі;</w:t>
      </w:r>
    </w:p>
    <w:bookmarkEnd w:id="3483"/>
    <w:bookmarkStart w:name="z13884" w:id="3484"/>
    <w:p>
      <w:pPr>
        <w:spacing w:after="0"/>
        <w:ind w:left="0"/>
        <w:jc w:val="both"/>
      </w:pPr>
      <w:r>
        <w:rPr>
          <w:rFonts w:ascii="Times New Roman"/>
          <w:b w:val="false"/>
          <w:i w:val="false"/>
          <w:color w:val="000000"/>
          <w:sz w:val="28"/>
        </w:rPr>
        <w:t>
      2) кредитті (қарызды) беру күні;</w:t>
      </w:r>
    </w:p>
    <w:bookmarkEnd w:id="3484"/>
    <w:bookmarkStart w:name="z13885" w:id="3485"/>
    <w:p>
      <w:pPr>
        <w:spacing w:after="0"/>
        <w:ind w:left="0"/>
        <w:jc w:val="both"/>
      </w:pPr>
      <w:r>
        <w:rPr>
          <w:rFonts w:ascii="Times New Roman"/>
          <w:b w:val="false"/>
          <w:i w:val="false"/>
          <w:color w:val="000000"/>
          <w:sz w:val="28"/>
        </w:rPr>
        <w:t xml:space="preserve">
      3) қарыз алушының (бірлесіп қарыз алушының) тегі, аты, әкесінің аты (егер ол жеке басын куәландыратын құжатта көрсетілсе) және (немесе) атауы; </w:t>
      </w:r>
    </w:p>
    <w:bookmarkEnd w:id="3485"/>
    <w:bookmarkStart w:name="z13886" w:id="3486"/>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3486"/>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абзацының осы редакциясы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Start w:name="z4525" w:id="3487"/>
    <w:p>
      <w:pPr>
        <w:spacing w:after="0"/>
        <w:ind w:left="0"/>
        <w:jc w:val="both"/>
      </w:pPr>
      <w:r>
        <w:rPr>
          <w:rFonts w:ascii="Times New Roman"/>
          <w:b w:val="false"/>
          <w:i w:val="false"/>
          <w:color w:val="000000"/>
          <w:sz w:val="28"/>
        </w:rPr>
        <w:t>
      1) борышкер-заңды тұлғаның Қазақстан Республикасының заңдарында белгіленген негіздер бойынша сот шешімімен таратылуына байланысты оны Бизнес-сәйкестендіру нөмiрлерiнiң ұлттық тiзiлiмiнен алып тастау;</w:t>
      </w:r>
    </w:p>
    <w:bookmarkEnd w:id="3487"/>
    <w:bookmarkStart w:name="z4526" w:id="3488"/>
    <w:p>
      <w:pPr>
        <w:spacing w:after="0"/>
        <w:ind w:left="0"/>
        <w:jc w:val="both"/>
      </w:pPr>
      <w:r>
        <w:rPr>
          <w:rFonts w:ascii="Times New Roman"/>
          <w:b w:val="false"/>
          <w:i w:val="false"/>
          <w:color w:val="000000"/>
          <w:sz w:val="28"/>
        </w:rPr>
        <w:t>
      2) борышкер-жеке тұлғаны заңды күшiне енген сот шешiмi негiзiнде хабарсыз кеткен, әрекетке қабiлетсiз, әрекет қабiлетi шектеулi деп тану немесе оны заңды күшiне енген сот шешiмi негiзiнде қайтыс болды деп жариялау;</w:t>
      </w:r>
    </w:p>
    <w:bookmarkEnd w:id="3488"/>
    <w:bookmarkStart w:name="z4527" w:id="3489"/>
    <w:p>
      <w:pPr>
        <w:spacing w:after="0"/>
        <w:ind w:left="0"/>
        <w:jc w:val="both"/>
      </w:pPr>
      <w:r>
        <w:rPr>
          <w:rFonts w:ascii="Times New Roman"/>
          <w:b w:val="false"/>
          <w:i w:val="false"/>
          <w:color w:val="000000"/>
          <w:sz w:val="28"/>
        </w:rPr>
        <w:t>
      3) борышкер-жеке тұлғаға I, II топтағы мүгедектiк белгiлеу, сондай-ақ борышкер-жеке тұлғаның қайтыс болу жағдайы;</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борышкердің және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осы редакциясы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борышкердің мүлкіне, оның ішінде ақшасына, бағалы қағаздарына, немесе кірістеріне өндіріп алуды қолданудан бас тарту туралы сот шешімінің заңды күшіне енуі;</w:t>
      </w:r>
    </w:p>
    <w:bookmarkStart w:name="z4530" w:id="3490"/>
    <w:p>
      <w:pPr>
        <w:spacing w:after="0"/>
        <w:ind w:left="0"/>
        <w:jc w:val="both"/>
      </w:pPr>
      <w:r>
        <w:rPr>
          <w:rFonts w:ascii="Times New Roman"/>
          <w:b w:val="false"/>
          <w:i w:val="false"/>
          <w:color w:val="000000"/>
          <w:sz w:val="28"/>
        </w:rPr>
        <w:t>
      6) борышкер-дара кәсiпкердiң Қазақстан Республикасының оңалту және банкроттық туралы заңнамасына сәйкес банкрот деп танылуына байланысты оны дара кәсiпкер ретiнде тiркеу есебiнен шығару;</w:t>
      </w:r>
    </w:p>
    <w:bookmarkEnd w:id="3490"/>
    <w:bookmarkStart w:name="z4531" w:id="3491"/>
    <w:p>
      <w:pPr>
        <w:spacing w:after="0"/>
        <w:ind w:left="0"/>
        <w:jc w:val="both"/>
      </w:pPr>
      <w:r>
        <w:rPr>
          <w:rFonts w:ascii="Times New Roman"/>
          <w:b w:val="false"/>
          <w:i w:val="false"/>
          <w:color w:val="000000"/>
          <w:sz w:val="28"/>
        </w:rPr>
        <w:t>
      7)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w:t>
      </w:r>
    </w:p>
    <w:bookmarkEnd w:id="3491"/>
    <w:bookmarkStart w:name="z4532" w:id="3492"/>
    <w:p>
      <w:pPr>
        <w:spacing w:after="0"/>
        <w:ind w:left="0"/>
        <w:jc w:val="both"/>
      </w:pPr>
      <w:r>
        <w:rPr>
          <w:rFonts w:ascii="Times New Roman"/>
          <w:b w:val="false"/>
          <w:i w:val="false"/>
          <w:color w:val="000000"/>
          <w:sz w:val="28"/>
        </w:rPr>
        <w:t xml:space="preserve">
      8)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w:t>
      </w:r>
      <w:r>
        <w:rPr>
          <w:rFonts w:ascii="Times New Roman"/>
          <w:b w:val="false"/>
          <w:i w:val="false"/>
          <w:color w:val="000000"/>
          <w:sz w:val="28"/>
        </w:rPr>
        <w:t>250-бабының</w:t>
      </w:r>
      <w:r>
        <w:rPr>
          <w:rFonts w:ascii="Times New Roman"/>
          <w:b w:val="false"/>
          <w:i w:val="false"/>
          <w:color w:val="000000"/>
          <w:sz w:val="28"/>
        </w:rPr>
        <w:t xml:space="preserve"> 1 және 7-тармақтарына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bookmarkEnd w:id="3492"/>
    <w:bookmarkStart w:name="z4533" w:id="3493"/>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250-бабының</w:t>
      </w:r>
      <w:r>
        <w:rPr>
          <w:rFonts w:ascii="Times New Roman"/>
          <w:b w:val="false"/>
          <w:i w:val="false"/>
          <w:color w:val="000000"/>
          <w:sz w:val="28"/>
        </w:rPr>
        <w:t xml:space="preserve"> 1,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ету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3493"/>
    <w:bookmarkStart w:name="z4534" w:id="3494"/>
    <w:p>
      <w:pPr>
        <w:spacing w:after="0"/>
        <w:ind w:left="0"/>
        <w:jc w:val="both"/>
      </w:pPr>
      <w:r>
        <w:rPr>
          <w:rFonts w:ascii="Times New Roman"/>
          <w:b w:val="false"/>
          <w:i w:val="false"/>
          <w:color w:val="000000"/>
          <w:sz w:val="28"/>
        </w:rPr>
        <w:t xml:space="preserve">
      10) осы Кодекстiң </w:t>
      </w:r>
      <w:r>
        <w:rPr>
          <w:rFonts w:ascii="Times New Roman"/>
          <w:b w:val="false"/>
          <w:i w:val="false"/>
          <w:color w:val="000000"/>
          <w:sz w:val="28"/>
        </w:rPr>
        <w:t>250-бабының</w:t>
      </w:r>
      <w:r>
        <w:rPr>
          <w:rFonts w:ascii="Times New Roman"/>
          <w:b w:val="false"/>
          <w:i w:val="false"/>
          <w:color w:val="000000"/>
          <w:sz w:val="28"/>
        </w:rPr>
        <w:t xml:space="preserve">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тұрғынжай қарыздарын (ипотекалық қарыздарды) қайта қаржыландыру бағдарламасы шеңберінде қайта қаржыландырылуға жататын ипотекалық тұрғынжай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3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01.01.2020 бастап 01.01.2021 дейін қолданыста болды – ҚР 10.12.2020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6" w:id="3495"/>
    <w:p>
      <w:pPr>
        <w:spacing w:after="0"/>
        <w:ind w:left="0"/>
        <w:jc w:val="both"/>
      </w:pPr>
      <w:r>
        <w:rPr>
          <w:rFonts w:ascii="Times New Roman"/>
          <w:b w:val="false"/>
          <w:i w:val="false"/>
          <w:color w:val="000000"/>
          <w:sz w:val="28"/>
        </w:rPr>
        <w:t>
      6. Еңбекпен табылмаған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бұрын шегерімге жатқызылған сақтандыру резервтерінің есепті салықтық кезеңнің соңындағы мөлшері мен осындай резервтердің алдыңғы салықтық кезең соңындағы мөлшері арасындағы теріс айырма сақтандыру, қайта сақтандыру ұйымының сақтандыру резервтерін төмендетуден түсетін кірісі болып танылады.</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7-тармақ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баптың 1 және 5-тармақтарында көзделген ережелер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бұрын банк болып табылған заңды тұлғаға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Талап ету құқығын басқаға беруден түсетін кіріс</w:t>
      </w:r>
    </w:p>
    <w:bookmarkStart w:name="z4537" w:id="3496"/>
    <w:p>
      <w:pPr>
        <w:spacing w:after="0"/>
        <w:ind w:left="0"/>
        <w:jc w:val="both"/>
      </w:pPr>
      <w:r>
        <w:rPr>
          <w:rFonts w:ascii="Times New Roman"/>
          <w:b w:val="false"/>
          <w:i w:val="false"/>
          <w:color w:val="000000"/>
          <w:sz w:val="28"/>
        </w:rPr>
        <w:t>
      1. Егер осы бапта өзгеше белгіленбесе, мыналар:</w:t>
      </w:r>
    </w:p>
    <w:bookmarkEnd w:id="3496"/>
    <w:bookmarkStart w:name="z4538" w:id="3497"/>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алынуға жататын сома, оның ішінде талап ету құқығын басқаға берген күнгі негізгі борыштан тыс сома мен талап ету құқығын сатып алу құны арасындағы оң айырма;</w:t>
      </w:r>
    </w:p>
    <w:bookmarkEnd w:id="3497"/>
    <w:bookmarkStart w:name="z4539" w:id="3498"/>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талап ету құқығы басқаға берілген күні борышкерден алынуға жататын талап ету құны арасындағы оң айырма талап ету құқығын басқаға беруден түсетін кіріс болып табылады.</w:t>
      </w:r>
    </w:p>
    <w:bookmarkEnd w:id="3498"/>
    <w:bookmarkStart w:name="z4540" w:id="3499"/>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салықтық кезеңде танылады.</w:t>
      </w:r>
    </w:p>
    <w:bookmarkEnd w:id="3499"/>
    <w:bookmarkStart w:name="z4543" w:id="3500"/>
    <w:p>
      <w:pPr>
        <w:spacing w:after="0"/>
        <w:ind w:left="0"/>
        <w:jc w:val="both"/>
      </w:pPr>
      <w:r>
        <w:rPr>
          <w:rFonts w:ascii="Times New Roman"/>
          <w:b w:val="false"/>
          <w:i w:val="false"/>
          <w:color w:val="000000"/>
          <w:sz w:val="28"/>
        </w:rPr>
        <w:t>
      2. Борышкер іс жүзінде төлеген сома мен талап ету құқығын сатып алу құны арасындағы оң айырма кредиттер (қарыздар, микрокредитдар) бойынша талап ету құқығын сатып алатын және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төлеушінің талап ету құқығын басқаға беруден түсетін кірісі болып табылады.</w:t>
      </w:r>
    </w:p>
    <w:bookmarkEnd w:id="3500"/>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(ұлғаятын) салықтық кезеңде танылады. Бұл ретте бұрын алдыңғы салықтық кезеңдерде танылған оң айырма ескерілмейді.</w:t>
      </w:r>
    </w:p>
    <w:bookmarkStart w:name="z14032" w:id="3501"/>
    <w:p>
      <w:pPr>
        <w:spacing w:after="0"/>
        <w:ind w:left="0"/>
        <w:jc w:val="both"/>
      </w:pPr>
      <w:r>
        <w:rPr>
          <w:rFonts w:ascii="Times New Roman"/>
          <w:b w:val="false"/>
          <w:i w:val="false"/>
          <w:color w:val="000000"/>
          <w:sz w:val="28"/>
        </w:rPr>
        <w:t>
      3. Борышкер іс жүзінде төлеген сома мен талап ету құқығын сатып алу құны арасындағы оң айырма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кредиттер (қарыздар, микрокредиттер) бойынша талап ету құқығын сатып алатын салық төлеушінің талап ету құқығын басқаға беруден түсетін кіріс болып табылады.</w:t>
      </w:r>
    </w:p>
    <w:bookmarkEnd w:id="3501"/>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(ұлғаятын) салықтық кезеңде танылады. Бұл ретте, алдыңғы салық кезеңдерінде бұрын танылған оң айырма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Тіркелген активтердің шығып қалуынан түсетін кіріс</w:t>
      </w:r>
    </w:p>
    <w:bookmarkStart w:name="z4545" w:id="3502"/>
    <w:p>
      <w:pPr>
        <w:spacing w:after="0"/>
        <w:ind w:left="0"/>
        <w:jc w:val="both"/>
      </w:pPr>
      <w:r>
        <w:rPr>
          <w:rFonts w:ascii="Times New Roman"/>
          <w:b w:val="false"/>
          <w:i w:val="false"/>
          <w:color w:val="000000"/>
          <w:sz w:val="28"/>
        </w:rPr>
        <w:t xml:space="preserve">
      Егер кіші топтың (І топ бойынша) немесе топтың (ІІ, ІІІ және ІV топтар бойынша) шығып қалған тіркелген активтерінің осы Кодекстің </w:t>
      </w:r>
      <w:r>
        <w:rPr>
          <w:rFonts w:ascii="Times New Roman"/>
          <w:b w:val="false"/>
          <w:i w:val="false"/>
          <w:color w:val="000000"/>
          <w:sz w:val="28"/>
        </w:rPr>
        <w:t>270-бабына</w:t>
      </w:r>
      <w:r>
        <w:rPr>
          <w:rFonts w:ascii="Times New Roman"/>
          <w:b w:val="false"/>
          <w:i w:val="false"/>
          <w:color w:val="000000"/>
          <w:sz w:val="28"/>
        </w:rPr>
        <w:t xml:space="preserve"> сәйкес айқындалған құны кіші топтың (І топ бойынша) немесе топтың (ІІ, ІІІ және ІV топтар бойынша) салықтық кезеңнің басындағы, салықтық кезеңде келіп түскен тіркелген активтер құны, сондай-ақ салықтық кезеңде жүргізілген және осы Кодекстің </w:t>
      </w:r>
      <w:r>
        <w:rPr>
          <w:rFonts w:ascii="Times New Roman"/>
          <w:b w:val="false"/>
          <w:i w:val="false"/>
          <w:color w:val="000000"/>
          <w:sz w:val="28"/>
        </w:rPr>
        <w:t>272-бабының</w:t>
      </w:r>
      <w:r>
        <w:rPr>
          <w:rFonts w:ascii="Times New Roman"/>
          <w:b w:val="false"/>
          <w:i w:val="false"/>
          <w:color w:val="000000"/>
          <w:sz w:val="28"/>
        </w:rPr>
        <w:t xml:space="preserve"> 2-тармағына сәйкес есепке алынатын кейінгі шығыстар есепке алынған құндық балансынан асып кетсе, асып кету шамасы жылдық жиынтық кіріске қосуға жатады. Осы кіші топтың (І топ бойынша) немесе топтың (ІІ, ІІІ және ІV топтар бойынша) құндық балансы салықтық кезеңнің соңында нөлге тең болады.</w:t>
      </w:r>
    </w:p>
    <w:bookmarkEnd w:id="3502"/>
    <w:bookmarkStart w:name="z4546" w:id="3503"/>
    <w:p>
      <w:pPr>
        <w:spacing w:after="0"/>
        <w:ind w:left="0"/>
        <w:jc w:val="both"/>
      </w:pPr>
      <w:r>
        <w:rPr>
          <w:rFonts w:ascii="Times New Roman"/>
          <w:b w:val="false"/>
          <w:i w:val="false"/>
          <w:color w:val="000000"/>
          <w:sz w:val="28"/>
        </w:rPr>
        <w:t xml:space="preserve">
      Тіркелген активтердің шығып қалуынан түсетін кіріс осы Кодекстің </w:t>
      </w:r>
      <w:r>
        <w:rPr>
          <w:rFonts w:ascii="Times New Roman"/>
          <w:b w:val="false"/>
          <w:i w:val="false"/>
          <w:color w:val="000000"/>
          <w:sz w:val="28"/>
        </w:rPr>
        <w:t>270-бабына</w:t>
      </w:r>
      <w:r>
        <w:rPr>
          <w:rFonts w:ascii="Times New Roman"/>
          <w:b w:val="false"/>
          <w:i w:val="false"/>
          <w:color w:val="000000"/>
          <w:sz w:val="28"/>
        </w:rPr>
        <w:t xml:space="preserve"> сәйкес мұндай активтердің шығып қалуы орын алған салықтық кезеңде танылады.</w:t>
      </w:r>
    </w:p>
    <w:bookmarkEnd w:id="3503"/>
    <w:p>
      <w:pPr>
        <w:spacing w:after="0"/>
        <w:ind w:left="0"/>
        <w:jc w:val="both"/>
      </w:pPr>
      <w:r>
        <w:rPr>
          <w:rFonts w:ascii="Times New Roman"/>
          <w:b/>
          <w:i w:val="false"/>
          <w:color w:val="000000"/>
          <w:sz w:val="28"/>
        </w:rPr>
        <w:t>235-бап. Табиғи ресурстарды геологиялық зерделеуге және оларды өндiруге дайындық жұмыстарына арналған шығыстарды, сондай-ақ жер қойнауын пайдаланушылардың басқа да шығыстарын түзетуден түсетін кіріс</w:t>
      </w:r>
    </w:p>
    <w:bookmarkStart w:name="z4547" w:id="3504"/>
    <w:p>
      <w:pPr>
        <w:spacing w:after="0"/>
        <w:ind w:left="0"/>
        <w:jc w:val="both"/>
      </w:pPr>
      <w:r>
        <w:rPr>
          <w:rFonts w:ascii="Times New Roman"/>
          <w:b w:val="false"/>
          <w:i w:val="false"/>
          <w:color w:val="000000"/>
          <w:sz w:val="28"/>
        </w:rPr>
        <w:t xml:space="preserve">
      Егер осы Кодекстiң </w:t>
      </w:r>
      <w:r>
        <w:rPr>
          <w:rFonts w:ascii="Times New Roman"/>
          <w:b w:val="false"/>
          <w:i w:val="false"/>
          <w:color w:val="000000"/>
          <w:sz w:val="28"/>
        </w:rPr>
        <w:t>258-бабына</w:t>
      </w:r>
      <w:r>
        <w:rPr>
          <w:rFonts w:ascii="Times New Roman"/>
          <w:b w:val="false"/>
          <w:i w:val="false"/>
          <w:color w:val="000000"/>
          <w:sz w:val="28"/>
        </w:rPr>
        <w:t xml:space="preserve"> сәйкес жеке топты түзетін шығыстарды түзететiн сомалардың мөлшерi осы жеке топтың салықтық кезеңнің басындағы салықтық кезеңде жүргізілген шығыстар есепке алынған мөлшерiнен асып кетсе, асып кету шамасы жылдық жиынтық кіріске қосуға жатады. Бұл топтың мөлшерi салықтық кезеңнің соңында нөлге тең болады.</w:t>
      </w:r>
    </w:p>
    <w:bookmarkEnd w:id="3504"/>
    <w:p>
      <w:pPr>
        <w:spacing w:after="0"/>
        <w:ind w:left="0"/>
        <w:jc w:val="both"/>
      </w:pPr>
      <w:r>
        <w:rPr>
          <w:rFonts w:ascii="Times New Roman"/>
          <w:b/>
          <w:i w:val="false"/>
          <w:color w:val="000000"/>
          <w:sz w:val="28"/>
        </w:rPr>
        <w:t>236-бап. Кен орындарын әзірлеу салдарын жою қорына аударымдар сомасының кен орындарын әзірлеу салдарын жою бойынша іс жүзіндегі шығыстар сомасынан асып кетуiнен түсетін кіріс</w:t>
      </w:r>
    </w:p>
    <w:bookmarkStart w:name="z4548" w:id="3505"/>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 кезеңіне қалыптастырылған кен орындарын әзірлеу салдарын жою қоры есебінен жүргізілген, жер қойнауын пайдалануға арналған келісімшарттың бүкіл қолданылу кезеңінде кен орындарын әзірлеу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bookmarkEnd w:id="3505"/>
    <w:bookmarkStart w:name="z4549" w:id="3506"/>
    <w:p>
      <w:pPr>
        <w:spacing w:after="0"/>
        <w:ind w:left="0"/>
        <w:jc w:val="both"/>
      </w:pPr>
      <w:r>
        <w:rPr>
          <w:rFonts w:ascii="Times New Roman"/>
          <w:b w:val="false"/>
          <w:i w:val="false"/>
          <w:color w:val="000000"/>
          <w:sz w:val="28"/>
        </w:rPr>
        <w:t xml:space="preserve">
      Бұл ретте жылдық жиынтық кіріске қосуға жататын мұндай айырманың сомасы жер қойнауын пайдалануға арналған келісімшарттың қолданылу кезеңі ішінде, жер қойнауын пайдаланушының жою қорының қаражатын мақсатсыз пайдалануына байланысты жер қойнауын пайдаланушы осы Кодекстің </w:t>
      </w:r>
      <w:r>
        <w:rPr>
          <w:rFonts w:ascii="Times New Roman"/>
          <w:b w:val="false"/>
          <w:i w:val="false"/>
          <w:color w:val="000000"/>
          <w:sz w:val="28"/>
        </w:rPr>
        <w:t>252-бабына</w:t>
      </w:r>
      <w:r>
        <w:rPr>
          <w:rFonts w:ascii="Times New Roman"/>
          <w:b w:val="false"/>
          <w:i w:val="false"/>
          <w:color w:val="000000"/>
          <w:sz w:val="28"/>
        </w:rPr>
        <w:t xml:space="preserve"> сәйкес жүргізген жылдық жиынтық кірісті түзету сомасына азайтылады.</w:t>
      </w:r>
    </w:p>
    <w:bookmarkEnd w:id="3506"/>
    <w:p>
      <w:pPr>
        <w:spacing w:after="0"/>
        <w:ind w:left="0"/>
        <w:jc w:val="both"/>
      </w:pPr>
      <w:r>
        <w:rPr>
          <w:rFonts w:ascii="Times New Roman"/>
          <w:b/>
          <w:i w:val="false"/>
          <w:color w:val="000000"/>
          <w:sz w:val="28"/>
        </w:rPr>
        <w:t>237-бап. Бұрын жүргізілген шегерімдер бойынша алынған өтемақылар</w:t>
      </w:r>
    </w:p>
    <w:bookmarkStart w:name="z4550" w:id="3507"/>
    <w:p>
      <w:pPr>
        <w:spacing w:after="0"/>
        <w:ind w:left="0"/>
        <w:jc w:val="both"/>
      </w:pPr>
      <w:r>
        <w:rPr>
          <w:rFonts w:ascii="Times New Roman"/>
          <w:b w:val="false"/>
          <w:i w:val="false"/>
          <w:color w:val="000000"/>
          <w:sz w:val="28"/>
        </w:rPr>
        <w:t>
      1. Бұрын жүргізілген шегерімдер бойынша өтемақы түрiнде алынған кірістерге:</w:t>
      </w:r>
    </w:p>
    <w:bookmarkEnd w:id="3507"/>
    <w:bookmarkStart w:name="z4551" w:id="3508"/>
    <w:p>
      <w:pPr>
        <w:spacing w:after="0"/>
        <w:ind w:left="0"/>
        <w:jc w:val="both"/>
      </w:pPr>
      <w:r>
        <w:rPr>
          <w:rFonts w:ascii="Times New Roman"/>
          <w:b w:val="false"/>
          <w:i w:val="false"/>
          <w:color w:val="000000"/>
          <w:sz w:val="28"/>
        </w:rPr>
        <w:t>
      1) бұрын шегерімге жатқызылған және кейiнгi салықтық кезеңдерде, оның ішінде мұндай талап ету құқықтарын басқаға беру жолымен өтелген, күмәндi деп танылған талап етулер сомасы;</w:t>
      </w:r>
    </w:p>
    <w:bookmarkEnd w:id="3508"/>
    <w:bookmarkStart w:name="z4552" w:id="3509"/>
    <w:p>
      <w:pPr>
        <w:spacing w:after="0"/>
        <w:ind w:left="0"/>
        <w:jc w:val="both"/>
      </w:pPr>
      <w:r>
        <w:rPr>
          <w:rFonts w:ascii="Times New Roman"/>
          <w:b w:val="false"/>
          <w:i w:val="false"/>
          <w:color w:val="000000"/>
          <w:sz w:val="28"/>
        </w:rPr>
        <w:t>
      2) шығындарды (шығыстарды) жабу үшін мемлекеттiк бюджет қаражатынан алынған сомалар;</w:t>
      </w:r>
    </w:p>
    <w:bookmarkEnd w:id="3509"/>
    <w:bookmarkStart w:name="z4553" w:id="351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270-бабында</w:t>
      </w:r>
      <w:r>
        <w:rPr>
          <w:rFonts w:ascii="Times New Roman"/>
          <w:b w:val="false"/>
          <w:i w:val="false"/>
          <w:color w:val="000000"/>
          <w:sz w:val="28"/>
        </w:rPr>
        <w:t xml:space="preserve"> көрсетілген сақтандыру төлемдерін қоспағанда, сақтандыру ұйымы немесе нұқсан келтірген тұлға төлеген нұқсанды өтеу сомасы;</w:t>
      </w:r>
    </w:p>
    <w:bookmarkEnd w:id="3510"/>
    <w:bookmarkStart w:name="z4554" w:id="3511"/>
    <w:p>
      <w:pPr>
        <w:spacing w:after="0"/>
        <w:ind w:left="0"/>
        <w:jc w:val="both"/>
      </w:pPr>
      <w:r>
        <w:rPr>
          <w:rFonts w:ascii="Times New Roman"/>
          <w:b w:val="false"/>
          <w:i w:val="false"/>
          <w:color w:val="000000"/>
          <w:sz w:val="28"/>
        </w:rPr>
        <w:t>
      4) бұрын шегерімге жатқызылған шығындарды өтеу бойынша алынған басқа да өтемақылар жатады.</w:t>
      </w:r>
    </w:p>
    <w:bookmarkEnd w:id="3511"/>
    <w:bookmarkStart w:name="z4555" w:id="3512"/>
    <w:p>
      <w:pPr>
        <w:spacing w:after="0"/>
        <w:ind w:left="0"/>
        <w:jc w:val="both"/>
      </w:pPr>
      <w:r>
        <w:rPr>
          <w:rFonts w:ascii="Times New Roman"/>
          <w:b w:val="false"/>
          <w:i w:val="false"/>
          <w:color w:val="000000"/>
          <w:sz w:val="28"/>
        </w:rPr>
        <w:t>
      Алынған өтемақы ол алынған салықтық кезеңнің кірісі болып табылады.</w:t>
      </w:r>
    </w:p>
    <w:bookmarkEnd w:id="3512"/>
    <w:bookmarkStart w:name="z4556" w:id="3513"/>
    <w:p>
      <w:pPr>
        <w:spacing w:after="0"/>
        <w:ind w:left="0"/>
        <w:jc w:val="both"/>
      </w:pPr>
      <w:r>
        <w:rPr>
          <w:rFonts w:ascii="Times New Roman"/>
          <w:b w:val="false"/>
          <w:i w:val="false"/>
          <w:color w:val="000000"/>
          <w:sz w:val="28"/>
        </w:rPr>
        <w:t xml:space="preserve">
      2. Салық төлеуші осы Кодекстің </w:t>
      </w:r>
      <w:r>
        <w:rPr>
          <w:rFonts w:ascii="Times New Roman"/>
          <w:b w:val="false"/>
          <w:i w:val="false"/>
          <w:color w:val="000000"/>
          <w:sz w:val="28"/>
        </w:rPr>
        <w:t>288-бабы</w:t>
      </w:r>
      <w:r>
        <w:rPr>
          <w:rFonts w:ascii="Times New Roman"/>
          <w:b w:val="false"/>
          <w:i w:val="false"/>
          <w:color w:val="000000"/>
          <w:sz w:val="28"/>
        </w:rPr>
        <w:t xml:space="preserve"> 1-тармағы 4) тармақшасының ережелерін қолданған оқыту шығыстарын жеке тұлға өтеген болса, жеке тұлға мұндай өтеуді өзін оқыту аяқталған (еңбек шарты жасалған күнінен бастап үш жыл өткенге дейін бұзылған) салықтық кезеңді, сондай-ақ одан кейінгі салықтық кезеңді қамтитын уақыт кезеңі ішінде жүргізген жағдайда, мұндай өтеу сомасы алдыңғы салықтық кезеңдердің салық салынатын кірісін азайтуға жатқызылған осындай шығыстар сомасы бөлігінде салық төлеушінің жылдық жиынтық кірісіне қосылады.</w:t>
      </w:r>
    </w:p>
    <w:bookmarkEnd w:id="3513"/>
    <w:bookmarkStart w:name="z4557" w:id="3514"/>
    <w:p>
      <w:pPr>
        <w:spacing w:after="0"/>
        <w:ind w:left="0"/>
        <w:jc w:val="both"/>
      </w:pPr>
      <w:r>
        <w:rPr>
          <w:rFonts w:ascii="Times New Roman"/>
          <w:b w:val="false"/>
          <w:i w:val="false"/>
          <w:color w:val="000000"/>
          <w:sz w:val="28"/>
        </w:rPr>
        <w:t>
      3. Қазақстан Республикасының азаматтық заңнамасына сәйкес жинақтаушы емес сақтандыру шарттары бойынша сақтандыру ұйымының сақтанушыға қайтаруына жататын немесе ол қайтарған және сақтанушы бұрын шегерімге жатқызған сақтандыру сыйақыларының сомасы олар сақтанушыға қайтарылуға жатқан немесе қайтарылған салықтық кезеңнің жылдық жиынтық кірісіне қосылады.</w:t>
      </w:r>
    </w:p>
    <w:bookmarkEnd w:id="3514"/>
    <w:p>
      <w:pPr>
        <w:spacing w:after="0"/>
        <w:ind w:left="0"/>
        <w:jc w:val="both"/>
      </w:pPr>
      <w:r>
        <w:rPr>
          <w:rFonts w:ascii="Times New Roman"/>
          <w:b/>
          <w:i w:val="false"/>
          <w:color w:val="000000"/>
          <w:sz w:val="28"/>
        </w:rPr>
        <w:t>238-бап. Өтеусіз алынған мүлік</w:t>
      </w:r>
    </w:p>
    <w:bookmarkStart w:name="z4558" w:id="3515"/>
    <w:p>
      <w:pPr>
        <w:spacing w:after="0"/>
        <w:ind w:left="0"/>
        <w:jc w:val="both"/>
      </w:pPr>
      <w:r>
        <w:rPr>
          <w:rFonts w:ascii="Times New Roman"/>
          <w:b w:val="false"/>
          <w:i w:val="false"/>
          <w:color w:val="000000"/>
          <w:sz w:val="28"/>
        </w:rPr>
        <w:t>
      1. Егер осы Кодексте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3515"/>
    <w:bookmarkStart w:name="z4559" w:id="3516"/>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салықтық кезеңде танылады.</w:t>
      </w:r>
    </w:p>
    <w:bookmarkEnd w:id="3516"/>
    <w:bookmarkStart w:name="z4560" w:id="3517"/>
    <w:p>
      <w:pPr>
        <w:spacing w:after="0"/>
        <w:ind w:left="0"/>
        <w:jc w:val="both"/>
      </w:pPr>
      <w:r>
        <w:rPr>
          <w:rFonts w:ascii="Times New Roman"/>
          <w:b w:val="false"/>
          <w:i w:val="false"/>
          <w:color w:val="000000"/>
          <w:sz w:val="28"/>
        </w:rPr>
        <w:t>
      3. Өтеусіз алынған мүлік түріндегі кіріс мөлшерін айқындау мақсаттары үшін өтеусіз алынған мүліктің, оның ішінде жұмыстар мен көрсетілетін қызметтердің құны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 деректері бойынша, бірақ беруші тараптың құжаттарында көрсетілген қосылған құн салығы ескеріле отырып, осындай мүлікті қабылдап алу-беру актісінде (ол болған кезде) көрсетілген құннан төмен емес болып айқындалады.</w:t>
      </w:r>
    </w:p>
    <w:bookmarkEnd w:id="3517"/>
    <w:bookmarkStart w:name="z4561" w:id="3518"/>
    <w:p>
      <w:pPr>
        <w:spacing w:after="0"/>
        <w:ind w:left="0"/>
        <w:jc w:val="both"/>
      </w:pPr>
      <w:r>
        <w:rPr>
          <w:rFonts w:ascii="Times New Roman"/>
          <w:b w:val="false"/>
          <w:i w:val="false"/>
          <w:color w:val="000000"/>
          <w:sz w:val="28"/>
        </w:rPr>
        <w:t>
      4. Қоршаған ортаны қорғау саласындағы уәкілетті орган айқындаған тәртіппен Парниктік газдар шығарындыларына квоталар бөлудің ұлттық жоспарына сәйкес алынған парниктік газдар шығарындыларына квота түрінде өтеусіз алынған мүліктің құны нөлге тең деп танылады.</w:t>
      </w:r>
    </w:p>
    <w:bookmarkEnd w:id="3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Әлеуметтік сала объектілерін пайдалану кезінде алынған кіріс</w:t>
      </w:r>
    </w:p>
    <w:bookmarkStart w:name="z4562" w:id="3519"/>
    <w:p>
      <w:pPr>
        <w:spacing w:after="0"/>
        <w:ind w:left="0"/>
        <w:jc w:val="both"/>
      </w:pPr>
      <w:r>
        <w:rPr>
          <w:rFonts w:ascii="Times New Roman"/>
          <w:b w:val="false"/>
          <w:i w:val="false"/>
          <w:color w:val="000000"/>
          <w:sz w:val="28"/>
        </w:rPr>
        <w:t>
      Егер әлеуметтік сала объектілерін пайдалану кезінде басқа тұлғадан алынуға жататын (алынған) кірістер, осындай кірістерді қоса алғанда, жылдық жиынтық кірістің 5 пайызынан аспайтын болса, онда салық төлеушінің жылдық жиынтық кірісіне осындай кірістердің әлеуметтік сала объектілерін пайдалану кезінде іс жүзінде шегілген,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шығыстардан асып кетуі қосылады.</w:t>
      </w:r>
    </w:p>
    <w:bookmarkEnd w:id="3519"/>
    <w:bookmarkStart w:name="z4563" w:id="3520"/>
    <w:p>
      <w:pPr>
        <w:spacing w:after="0"/>
        <w:ind w:left="0"/>
        <w:jc w:val="both"/>
      </w:pPr>
      <w:r>
        <w:rPr>
          <w:rFonts w:ascii="Times New Roman"/>
          <w:b w:val="false"/>
          <w:i w:val="false"/>
          <w:color w:val="000000"/>
          <w:sz w:val="28"/>
        </w:rPr>
        <w:t>
      2. Салық төлеушіге меншік құқығында тиесілі:</w:t>
      </w:r>
    </w:p>
    <w:bookmarkEnd w:id="3520"/>
    <w:bookmarkStart w:name="z4564" w:id="3521"/>
    <w:p>
      <w:pPr>
        <w:spacing w:after="0"/>
        <w:ind w:left="0"/>
        <w:jc w:val="both"/>
      </w:pPr>
      <w:r>
        <w:rPr>
          <w:rFonts w:ascii="Times New Roman"/>
          <w:b w:val="false"/>
          <w:i w:val="false"/>
          <w:color w:val="000000"/>
          <w:sz w:val="28"/>
        </w:rPr>
        <w:t>
      1) мына қызмет түрлерінің бірінде немесе бірнешеуінде:</w:t>
      </w:r>
    </w:p>
    <w:bookmarkEnd w:id="3521"/>
    <w:bookmarkStart w:name="z4565" w:id="3522"/>
    <w:p>
      <w:pPr>
        <w:spacing w:after="0"/>
        <w:ind w:left="0"/>
        <w:jc w:val="both"/>
      </w:pPr>
      <w:r>
        <w:rPr>
          <w:rFonts w:ascii="Times New Roman"/>
          <w:b w:val="false"/>
          <w:i w:val="false"/>
          <w:color w:val="000000"/>
          <w:sz w:val="28"/>
        </w:rPr>
        <w:t>
      демалысты, ойын-сауықты ұйымдастыру саласындағы;</w:t>
      </w:r>
    </w:p>
    <w:bookmarkEnd w:id="3522"/>
    <w:bookmarkStart w:name="z4566" w:id="3523"/>
    <w:p>
      <w:pPr>
        <w:spacing w:after="0"/>
        <w:ind w:left="0"/>
        <w:jc w:val="both"/>
      </w:pPr>
      <w:r>
        <w:rPr>
          <w:rFonts w:ascii="Times New Roman"/>
          <w:b w:val="false"/>
          <w:i w:val="false"/>
          <w:color w:val="000000"/>
          <w:sz w:val="28"/>
        </w:rPr>
        <w:t>
      ғылым, мәдениет, дене шынықтыру және спорт саласындағы, тарихи-мәдени мұраны, архив құндылықтарын сақтау жөніндегі қызметте пайдаланылатын;</w:t>
      </w:r>
    </w:p>
    <w:bookmarkEnd w:id="3523"/>
    <w:bookmarkStart w:name="z4567" w:id="3524"/>
    <w:p>
      <w:pPr>
        <w:spacing w:after="0"/>
        <w:ind w:left="0"/>
        <w:jc w:val="both"/>
      </w:pPr>
      <w:r>
        <w:rPr>
          <w:rFonts w:ascii="Times New Roman"/>
          <w:b w:val="false"/>
          <w:i w:val="false"/>
          <w:color w:val="000000"/>
          <w:sz w:val="28"/>
        </w:rPr>
        <w:t>
      2) тұрғынжай қорының объектісі болып табылатын мүлік әлеуметтік сала объектісі болып табылады.</w:t>
      </w:r>
    </w:p>
    <w:bookmarkEnd w:id="3524"/>
    <w:p>
      <w:pPr>
        <w:spacing w:after="0"/>
        <w:ind w:left="0"/>
        <w:jc w:val="both"/>
      </w:pPr>
      <w:r>
        <w:rPr>
          <w:rFonts w:ascii="Times New Roman"/>
          <w:b w:val="false"/>
          <w:i w:val="false"/>
          <w:color w:val="000000"/>
          <w:sz w:val="28"/>
        </w:rPr>
        <w:t>
      Осы бапта белгiленген шарттар сақталмаған кезде әлеуметтiк сала объектiлерiн пайдаланудан болатын кірістер мен шығыстарды салықтық есепке алу жалпыға бірдей белгіленген тәртіппен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Кәсіпорынды мүліктік кешен ретінде сатудан түсетін кіріс (залал)</w:t>
      </w:r>
    </w:p>
    <w:bookmarkStart w:name="z4568" w:id="3525"/>
    <w:p>
      <w:pPr>
        <w:spacing w:after="0"/>
        <w:ind w:left="0"/>
        <w:jc w:val="both"/>
      </w:pPr>
      <w:r>
        <w:rPr>
          <w:rFonts w:ascii="Times New Roman"/>
          <w:b w:val="false"/>
          <w:i w:val="false"/>
          <w:color w:val="000000"/>
          <w:sz w:val="28"/>
        </w:rPr>
        <w:t>
      1. Кәсіпорынды мүліктік кешен ретінде сатудан түсетін кіріс кәсіпорынды мүліктік кешен ретінде сатып алу-сату шарты бойынша өткізу құны мен берілетін міндеттемелердің өткізу күнгі бухгалтерлік есепке алу деректері бойынша баланстық құнына азайтылған, берілетін активтердің баланстық құны арасындағы оң айырма ретінде айқындалады.</w:t>
      </w:r>
    </w:p>
    <w:bookmarkEnd w:id="3525"/>
    <w:bookmarkStart w:name="z4569" w:id="3526"/>
    <w:p>
      <w:pPr>
        <w:spacing w:after="0"/>
        <w:ind w:left="0"/>
        <w:jc w:val="both"/>
      </w:pPr>
      <w:r>
        <w:rPr>
          <w:rFonts w:ascii="Times New Roman"/>
          <w:b w:val="false"/>
          <w:i w:val="false"/>
          <w:color w:val="000000"/>
          <w:sz w:val="28"/>
        </w:rPr>
        <w:t>
      2. Кәсіпорынды мүліктік кешен ретінде сатудан болатын залал кәсіпорынды мүліктік кешен ретінде сатып алу-сату шарты бойынша өткізу құны мен берілетін міндеттемелердің өткізу күнгі бухгалтерлік есепке алу деректері бойынша баланстық құнына азайтылған, берілетін активтердің баланстық құны арасындағы теріс айырма ретінде айқындалады.</w:t>
      </w:r>
    </w:p>
    <w:bookmarkEnd w:id="3526"/>
    <w:bookmarkStart w:name="z4570" w:id="3527"/>
    <w:p>
      <w:pPr>
        <w:spacing w:after="0"/>
        <w:ind w:left="0"/>
        <w:jc w:val="both"/>
      </w:pPr>
      <w:r>
        <w:rPr>
          <w:rFonts w:ascii="Times New Roman"/>
          <w:b w:val="false"/>
          <w:i w:val="false"/>
          <w:color w:val="000000"/>
          <w:sz w:val="28"/>
        </w:rPr>
        <w:t xml:space="preserve">
      Кәсіпорынды мүліктік кешен ретінде сатудан болатын залалды ауыстыру осы Кодекстің </w:t>
      </w:r>
      <w:r>
        <w:rPr>
          <w:rFonts w:ascii="Times New Roman"/>
          <w:b w:val="false"/>
          <w:i w:val="false"/>
          <w:color w:val="000000"/>
          <w:sz w:val="28"/>
        </w:rPr>
        <w:t>300-бабында</w:t>
      </w:r>
      <w:r>
        <w:rPr>
          <w:rFonts w:ascii="Times New Roman"/>
          <w:b w:val="false"/>
          <w:i w:val="false"/>
          <w:color w:val="000000"/>
          <w:sz w:val="28"/>
        </w:rPr>
        <w:t xml:space="preserve"> айқындалған тәртіппен жүзеге асырылады.</w:t>
      </w:r>
    </w:p>
    <w:bookmarkEnd w:id="3527"/>
    <w:p>
      <w:pPr>
        <w:spacing w:after="0"/>
        <w:ind w:left="0"/>
        <w:jc w:val="both"/>
      </w:pPr>
      <w:r>
        <w:rPr>
          <w:rFonts w:ascii="Times New Roman"/>
          <w:b/>
          <w:i w:val="false"/>
          <w:color w:val="000000"/>
          <w:sz w:val="28"/>
        </w:rPr>
        <w:t>241-бап. Жылдық жиынтық кірісті түзету</w:t>
      </w:r>
    </w:p>
    <w:bookmarkStart w:name="z4571" w:id="3528"/>
    <w:p>
      <w:pPr>
        <w:spacing w:after="0"/>
        <w:ind w:left="0"/>
        <w:jc w:val="both"/>
      </w:pPr>
      <w:r>
        <w:rPr>
          <w:rFonts w:ascii="Times New Roman"/>
          <w:b w:val="false"/>
          <w:i w:val="false"/>
          <w:color w:val="000000"/>
          <w:sz w:val="28"/>
        </w:rPr>
        <w:t>
      1. Салық төлеушілердің жылдық жиынтық кірісінен:</w:t>
      </w:r>
    </w:p>
    <w:bookmarkEnd w:id="3528"/>
    <w:bookmarkStart w:name="z4572" w:id="3529"/>
    <w:p>
      <w:pPr>
        <w:spacing w:after="0"/>
        <w:ind w:left="0"/>
        <w:jc w:val="both"/>
      </w:pPr>
      <w:r>
        <w:rPr>
          <w:rFonts w:ascii="Times New Roman"/>
          <w:b w:val="false"/>
          <w:i w:val="false"/>
          <w:color w:val="000000"/>
          <w:sz w:val="28"/>
        </w:rPr>
        <w:t>
      1) дивидендтер;</w:t>
      </w:r>
    </w:p>
    <w:bookmarkEnd w:id="3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4576" w:id="3530"/>
    <w:p>
      <w:pPr>
        <w:spacing w:after="0"/>
        <w:ind w:left="0"/>
        <w:jc w:val="both"/>
      </w:pPr>
      <w:r>
        <w:rPr>
          <w:rFonts w:ascii="Times New Roman"/>
          <w:b w:val="false"/>
          <w:i w:val="false"/>
          <w:color w:val="000000"/>
          <w:sz w:val="28"/>
        </w:rPr>
        <w:t>
      3) жеке тұлғалардың депозиттеріне міндетті кепілдік беруді жүзеге асыратын ұйым алған банктердің міндетті күнтізбелік, қосымша және төтенше жарналарының сомасы;</w:t>
      </w:r>
    </w:p>
    <w:bookmarkEnd w:id="3530"/>
    <w:bookmarkStart w:name="z4577" w:id="3531"/>
    <w:p>
      <w:pPr>
        <w:spacing w:after="0"/>
        <w:ind w:left="0"/>
        <w:jc w:val="both"/>
      </w:pPr>
      <w:r>
        <w:rPr>
          <w:rFonts w:ascii="Times New Roman"/>
          <w:b w:val="false"/>
          <w:i w:val="false"/>
          <w:color w:val="000000"/>
          <w:sz w:val="28"/>
        </w:rPr>
        <w:t>
      4) "Тұрғын үй құрылысына үлестік қатысу туралы" Қазақстан Республикасының Заңына сәйкес кепілдік жағдайларды реттеу үшін резервті ұлғайтуға бағытталған қаражат шегінде Тұрғын үй құрылысының бірыңғай операторы алған кепілдік жарналар сомасы;</w:t>
      </w:r>
    </w:p>
    <w:bookmarkEnd w:id="3531"/>
    <w:bookmarkStart w:name="z4578" w:id="3532"/>
    <w:p>
      <w:pPr>
        <w:spacing w:after="0"/>
        <w:ind w:left="0"/>
        <w:jc w:val="both"/>
      </w:pPr>
      <w:r>
        <w:rPr>
          <w:rFonts w:ascii="Times New Roman"/>
          <w:b w:val="false"/>
          <w:i w:val="false"/>
          <w:color w:val="000000"/>
          <w:sz w:val="28"/>
        </w:rPr>
        <w:t>
      5) Сақтандыру төлемдеріне кепілдік беру қоры алған сақтандыру ұйымдарының міндетті, қосымша және төтенше жарналарының сомасы;</w:t>
      </w:r>
    </w:p>
    <w:bookmarkEnd w:id="3532"/>
    <w:bookmarkStart w:name="z4579" w:id="3533"/>
    <w:p>
      <w:pPr>
        <w:spacing w:after="0"/>
        <w:ind w:left="0"/>
        <w:jc w:val="both"/>
      </w:pPr>
      <w:r>
        <w:rPr>
          <w:rFonts w:ascii="Times New Roman"/>
          <w:b w:val="false"/>
          <w:i w:val="false"/>
          <w:color w:val="000000"/>
          <w:sz w:val="28"/>
        </w:rPr>
        <w:t>
      6) жеке тұлғалардың депозиттеріне міндетті кепілдік беруді жүзеге асыратын ұйым мен Сақтандыру төлемдеріне кепілдік беру қоры өздерінің өтелген депозиттер мен жүзеге асырылған кепілдікті және өтемақы төлемдері бойынша талаптарын қанағаттандыру тәртібімен алған ақша сомасы;</w:t>
      </w:r>
    </w:p>
    <w:bookmarkEnd w:id="3533"/>
    <w:bookmarkStart w:name="z4580" w:id="3534"/>
    <w:p>
      <w:pPr>
        <w:spacing w:after="0"/>
        <w:ind w:left="0"/>
        <w:jc w:val="both"/>
      </w:pPr>
      <w:r>
        <w:rPr>
          <w:rFonts w:ascii="Times New Roman"/>
          <w:b w:val="false"/>
          <w:i w:val="false"/>
          <w:color w:val="000000"/>
          <w:sz w:val="28"/>
        </w:rPr>
        <w:t>
      7) "Тұрғын үй құрылысына үлестік қатысу туралы" Қазақстан Республикасының Заңына сәйкес көппәтерлі тұрғын үйлер құрылысы аяқталғаннан кейін төлемдер бойынша талаптарды қанағаттандыру тәртібімен Тұрғын үй құрылысының бірыңғай операторы алған ақша сомасы;</w:t>
      </w:r>
    </w:p>
    <w:bookmarkEnd w:id="3534"/>
    <w:bookmarkStart w:name="z4581" w:id="3535"/>
    <w:p>
      <w:pPr>
        <w:spacing w:after="0"/>
        <w:ind w:left="0"/>
        <w:jc w:val="both"/>
      </w:pPr>
      <w:r>
        <w:rPr>
          <w:rFonts w:ascii="Times New Roman"/>
          <w:b w:val="false"/>
          <w:i w:val="false"/>
          <w:color w:val="000000"/>
          <w:sz w:val="28"/>
        </w:rPr>
        <w:t>
      8) Қазақстан Республикасының зейнетақымен қамсыздандыру туралы заңнамасына сәйкес алынған және жеке зейнетақы шоттарына бағытталған инвестициялық кірістер;</w:t>
      </w:r>
    </w:p>
    <w:bookmarkEnd w:id="3535"/>
    <w:bookmarkStart w:name="z4582" w:id="3536"/>
    <w:p>
      <w:pPr>
        <w:spacing w:after="0"/>
        <w:ind w:left="0"/>
        <w:jc w:val="both"/>
      </w:pPr>
      <w:r>
        <w:rPr>
          <w:rFonts w:ascii="Times New Roman"/>
          <w:b w:val="false"/>
          <w:i w:val="false"/>
          <w:color w:val="000000"/>
          <w:sz w:val="28"/>
        </w:rPr>
        <w:t>
      9)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бағытталған инвестициялық кірістер;</w:t>
      </w:r>
    </w:p>
    <w:bookmarkEnd w:id="3536"/>
    <w:bookmarkStart w:name="z4583" w:id="3537"/>
    <w:p>
      <w:pPr>
        <w:spacing w:after="0"/>
        <w:ind w:left="0"/>
        <w:jc w:val="both"/>
      </w:pPr>
      <w:r>
        <w:rPr>
          <w:rFonts w:ascii="Times New Roman"/>
          <w:b w:val="false"/>
          <w:i w:val="false"/>
          <w:color w:val="000000"/>
          <w:sz w:val="28"/>
        </w:rPr>
        <w:t>
      10)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bookmarkEnd w:id="3537"/>
    <w:bookmarkStart w:name="z4584" w:id="3538"/>
    <w:p>
      <w:pPr>
        <w:spacing w:after="0"/>
        <w:ind w:left="0"/>
        <w:jc w:val="both"/>
      </w:pPr>
      <w:r>
        <w:rPr>
          <w:rFonts w:ascii="Times New Roman"/>
          <w:b w:val="false"/>
          <w:i w:val="false"/>
          <w:color w:val="000000"/>
          <w:sz w:val="28"/>
        </w:rPr>
        <w:t>
      11) мыналар:</w:t>
      </w:r>
    </w:p>
    <w:bookmarkEnd w:id="3538"/>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венчурлық қорлар туралы заңнамасына сәйкес инвестициялық қызметтен алған және акционерлік инвестициялық қордың кастодианы ескерген;</w:t>
      </w:r>
    </w:p>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тіркелген инвестициялық қорлар алған және инвестициялық қордың кастодианы немесе басқарушы компаниясы ескерген инвестициялық кірістер;</w:t>
      </w:r>
    </w:p>
    <w:bookmarkStart w:name="z4585" w:id="3539"/>
    <w:p>
      <w:pPr>
        <w:spacing w:after="0"/>
        <w:ind w:left="0"/>
        <w:jc w:val="both"/>
      </w:pPr>
      <w:r>
        <w:rPr>
          <w:rFonts w:ascii="Times New Roman"/>
          <w:b w:val="false"/>
          <w:i w:val="false"/>
          <w:color w:val="000000"/>
          <w:sz w:val="28"/>
        </w:rPr>
        <w:t>
      12) арнайы қаржы компаниясы Қазақстан Республикасының жобалық қаржыландыру және секьюритилендіру туралы заңнамасына сәйкес секьюритилендіру мәмілесі бойынша алған, борышты талап ету құқықтарын басқаға беруден түсетін кірістер;</w:t>
      </w:r>
    </w:p>
    <w:bookmarkEnd w:id="3539"/>
    <w:bookmarkStart w:name="z4586" w:id="3540"/>
    <w:p>
      <w:pPr>
        <w:spacing w:after="0"/>
        <w:ind w:left="0"/>
        <w:jc w:val="both"/>
      </w:pPr>
      <w:r>
        <w:rPr>
          <w:rFonts w:ascii="Times New Roman"/>
          <w:b w:val="false"/>
          <w:i w:val="false"/>
          <w:color w:val="000000"/>
          <w:sz w:val="28"/>
        </w:rPr>
        <w:t>
      13) сенімгерлік басқару құрылтайшысы алған (оның алуына жататын), мүлікті сенімгерлік басқарудан түсетін таза кіріс;</w:t>
      </w:r>
    </w:p>
    <w:bookmarkEnd w:id="3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88" w:id="3541"/>
    <w:p>
      <w:pPr>
        <w:spacing w:after="0"/>
        <w:ind w:left="0"/>
        <w:jc w:val="both"/>
      </w:pPr>
      <w:r>
        <w:rPr>
          <w:rFonts w:ascii="Times New Roman"/>
          <w:b w:val="false"/>
          <w:i w:val="false"/>
          <w:color w:val="000000"/>
          <w:sz w:val="28"/>
        </w:rPr>
        <w:t>
      15) астық қолхаттары бойынша мiндеттемелердi орындауға кепiлдiк беру қоры астық қабылдау кәсiпорындарынан алған жыл сайынғы міндетті жарналар сомасы;</w:t>
      </w:r>
    </w:p>
    <w:bookmarkEnd w:id="3541"/>
    <w:bookmarkStart w:name="z4589" w:id="3542"/>
    <w:p>
      <w:pPr>
        <w:spacing w:after="0"/>
        <w:ind w:left="0"/>
        <w:jc w:val="both"/>
      </w:pPr>
      <w:r>
        <w:rPr>
          <w:rFonts w:ascii="Times New Roman"/>
          <w:b w:val="false"/>
          <w:i w:val="false"/>
          <w:color w:val="000000"/>
          <w:sz w:val="28"/>
        </w:rPr>
        <w:t>
      16) астық қолхаттары бойынша міндеттемелерді орындауға кепілдік беру қоры жүзеге асырылған кепілдік төлемдер жөніндегі талаптарды қанағаттандыру тәртібімен алған ақша сомасы;</w:t>
      </w:r>
    </w:p>
    <w:bookmarkEnd w:id="3542"/>
    <w:bookmarkStart w:name="z4590" w:id="3543"/>
    <w:p>
      <w:pPr>
        <w:spacing w:after="0"/>
        <w:ind w:left="0"/>
        <w:jc w:val="both"/>
      </w:pPr>
      <w:r>
        <w:rPr>
          <w:rFonts w:ascii="Times New Roman"/>
          <w:b w:val="false"/>
          <w:i w:val="false"/>
          <w:color w:val="000000"/>
          <w:sz w:val="28"/>
        </w:rPr>
        <w:t xml:space="preserve">
      17) мемлекеттік ислам арнайы қаржы компаниясы осы Кодекстің </w:t>
      </w:r>
      <w:r>
        <w:rPr>
          <w:rFonts w:ascii="Times New Roman"/>
          <w:b w:val="false"/>
          <w:i w:val="false"/>
          <w:color w:val="000000"/>
          <w:sz w:val="28"/>
        </w:rPr>
        <w:t>519-бабы</w:t>
      </w:r>
      <w:r>
        <w:rPr>
          <w:rFonts w:ascii="Times New Roman"/>
          <w:b w:val="false"/>
          <w:i w:val="false"/>
          <w:color w:val="000000"/>
          <w:sz w:val="28"/>
        </w:rPr>
        <w:t xml:space="preserve"> 3-тармағының 6) тармақшасында көрсетілген жылжымайтын мүлікті және осындай мүлік орналасқан жер учаскелерін мүліктік жалға тапсырудан (жалға беруден) және (немесе) өткізу кезінде алған кірістер;</w:t>
      </w:r>
    </w:p>
    <w:bookmarkEnd w:id="3543"/>
    <w:bookmarkStart w:name="z4591" w:id="3544"/>
    <w:p>
      <w:pPr>
        <w:spacing w:after="0"/>
        <w:ind w:left="0"/>
        <w:jc w:val="both"/>
      </w:pPr>
      <w:r>
        <w:rPr>
          <w:rFonts w:ascii="Times New Roman"/>
          <w:b w:val="false"/>
          <w:i w:val="false"/>
          <w:color w:val="000000"/>
          <w:sz w:val="28"/>
        </w:rPr>
        <w:t>
      18) инвестициялық депозиттер түрінде алынған ақшаларды басқару процесінде ислам банкі алған, осы инвестициялық депозиттер депозиторларының шоттарына бағытталған және соларда болатын кірістер алып тасталуға жатады. Мұндай кірістерде ислам банкінің сыйақысы қамтылмайды;</w:t>
      </w:r>
    </w:p>
    <w:bookmarkEnd w:id="3544"/>
    <w:bookmarkStart w:name="z4592" w:id="3545"/>
    <w:p>
      <w:pPr>
        <w:spacing w:after="0"/>
        <w:ind w:left="0"/>
        <w:jc w:val="both"/>
      </w:pPr>
      <w:r>
        <w:rPr>
          <w:rFonts w:ascii="Times New Roman"/>
          <w:b w:val="false"/>
          <w:i w:val="false"/>
          <w:color w:val="000000"/>
          <w:sz w:val="28"/>
        </w:rPr>
        <w:t>
      19) Қазақстан Республикасының бағалы қағаздар нарығы туралы заңнамасына сәйкес құрылған ислам арнайы қаржы компаниясы алған борышты талап ету құқығын басқаға беруден түсетін кірістер;</w:t>
      </w:r>
    </w:p>
    <w:bookmarkEnd w:id="3545"/>
    <w:bookmarkStart w:name="z4593" w:id="3546"/>
    <w:p>
      <w:pPr>
        <w:spacing w:after="0"/>
        <w:ind w:left="0"/>
        <w:jc w:val="both"/>
      </w:pPr>
      <w:r>
        <w:rPr>
          <w:rFonts w:ascii="Times New Roman"/>
          <w:b w:val="false"/>
          <w:i w:val="false"/>
          <w:color w:val="000000"/>
          <w:sz w:val="28"/>
        </w:rPr>
        <w:t>
      20) жеке тұлғалардың депозиттеріне мiндеттi кепiлдiк берудi жүзеге асыратын ұйым арнайы резерв активтерін орналастыру нәтижесінде алған,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қосылу шарты бойынша міндеттемелерді орындамағаны немесе тиісінше орындамағаны үшін екінші деңгейдегі банктерге қолданылатын тұрақсыздық айыбы түрінде алған кірістер алып тасталуға жатады.</w:t>
      </w:r>
    </w:p>
    <w:bookmarkEnd w:id="3546"/>
    <w:bookmarkStart w:name="z4594" w:id="3547"/>
    <w:p>
      <w:pPr>
        <w:spacing w:after="0"/>
        <w:ind w:left="0"/>
        <w:jc w:val="both"/>
      </w:pPr>
      <w:r>
        <w:rPr>
          <w:rFonts w:ascii="Times New Roman"/>
          <w:b w:val="false"/>
          <w:i w:val="false"/>
          <w:color w:val="000000"/>
          <w:sz w:val="28"/>
        </w:rPr>
        <w:t>
      Осы тармақшаның ережелері көрсетілген кірістер арнайы резервті ұлғайтуға бағытталған жағдайда қолданылады;</w:t>
      </w:r>
    </w:p>
    <w:bookmarkEnd w:id="3547"/>
    <w:bookmarkStart w:name="z4595" w:id="3548"/>
    <w:p>
      <w:pPr>
        <w:spacing w:after="0"/>
        <w:ind w:left="0"/>
        <w:jc w:val="both"/>
      </w:pPr>
      <w:r>
        <w:rPr>
          <w:rFonts w:ascii="Times New Roman"/>
          <w:b w:val="false"/>
          <w:i w:val="false"/>
          <w:color w:val="000000"/>
          <w:sz w:val="28"/>
        </w:rPr>
        <w:t>
      21) трансұлттық корпорациялардың қатысуымен бірлескен кәсіпорындар құру үшін, сондай-ақ шетелдік инвестициялық қорларға үлестік қатысу үшін ғана бюджеттен нысаналы аударым түрінде алынған, Қазақстан Республикасының инновациялық кластер туралы заңнамасында айқындалған дербес кластерлік қордың кірісі;</w:t>
      </w:r>
    </w:p>
    <w:bookmarkEnd w:id="3548"/>
    <w:bookmarkStart w:name="z4596" w:id="3549"/>
    <w:p>
      <w:pPr>
        <w:spacing w:after="0"/>
        <w:ind w:left="0"/>
        <w:jc w:val="both"/>
      </w:pPr>
      <w:r>
        <w:rPr>
          <w:rFonts w:ascii="Times New Roman"/>
          <w:b w:val="false"/>
          <w:i w:val="false"/>
          <w:color w:val="000000"/>
          <w:sz w:val="28"/>
        </w:rPr>
        <w:t>
      22) "Тұрғын үй құрылысына үлестік қатысу туралы" Қазақстан Республикасының Заңына сәйкес Тұрғын үй құрылысы бірыңғай операторының кепілдікті жағдайларды реттеу үшін резервті ұлғайтуға бағытталған қаражат шегіндегі инвестициялық кірістері;</w:t>
      </w:r>
    </w:p>
    <w:bookmarkEnd w:id="3549"/>
    <w:bookmarkStart w:name="z4597" w:id="3550"/>
    <w:p>
      <w:pPr>
        <w:spacing w:after="0"/>
        <w:ind w:left="0"/>
        <w:jc w:val="both"/>
      </w:pPr>
      <w:r>
        <w:rPr>
          <w:rFonts w:ascii="Times New Roman"/>
          <w:b w:val="false"/>
          <w:i w:val="false"/>
          <w:color w:val="000000"/>
          <w:sz w:val="28"/>
        </w:rPr>
        <w:t xml:space="preserve">
      23) осы Кодекстің </w:t>
      </w:r>
      <w:r>
        <w:rPr>
          <w:rFonts w:ascii="Times New Roman"/>
          <w:b w:val="false"/>
          <w:i w:val="false"/>
          <w:color w:val="000000"/>
          <w:sz w:val="28"/>
        </w:rPr>
        <w:t>289-бабында</w:t>
      </w:r>
      <w:r>
        <w:rPr>
          <w:rFonts w:ascii="Times New Roman"/>
          <w:b w:val="false"/>
          <w:i w:val="false"/>
          <w:color w:val="000000"/>
          <w:sz w:val="28"/>
        </w:rPr>
        <w:t xml:space="preserve"> белгіленген шарттар сақталған кезде, коммерциялық ұйымның осы Кодекстің </w:t>
      </w:r>
      <w:r>
        <w:rPr>
          <w:rFonts w:ascii="Times New Roman"/>
          <w:b w:val="false"/>
          <w:i w:val="false"/>
          <w:color w:val="000000"/>
          <w:sz w:val="28"/>
        </w:rPr>
        <w:t>289-бабының</w:t>
      </w:r>
      <w:r>
        <w:rPr>
          <w:rFonts w:ascii="Times New Roman"/>
          <w:b w:val="false"/>
          <w:i w:val="false"/>
          <w:color w:val="000000"/>
          <w:sz w:val="28"/>
        </w:rPr>
        <w:t xml:space="preserve"> 2-тармағында көзделген кірістері;</w:t>
      </w:r>
    </w:p>
    <w:bookmarkEnd w:id="3550"/>
    <w:p>
      <w:pPr>
        <w:spacing w:after="0"/>
        <w:ind w:left="0"/>
        <w:jc w:val="both"/>
      </w:pPr>
      <w:r>
        <w:rPr>
          <w:rFonts w:ascii="Times New Roman"/>
          <w:b w:val="false"/>
          <w:i w:val="false"/>
          <w:color w:val="000000"/>
          <w:sz w:val="28"/>
        </w:rPr>
        <w:t>
      24) білім беру саласындағы уәкілетті органның сенім білдірілген өкілінің (агентінің) бюджет қаражатының шығыстарын өтеу жөніндегі, сондай-ақ мемлекеттік білім беру кредиттері мен мемлекеттік студенттік кредиттерді қайтару жөніндегі қызметті жүзеге асыруға байланысты ұйғарылған тұрақсыздық айыбы түріндегі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Қазақстан Республикасының заңнамасына сәйкес құрылған венчурлік қор өтеусіз алған және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өтеусіз беруге арналған мүліктің құны;</w:t>
      </w:r>
    </w:p>
    <w:bookmarkStart w:name="z13889" w:id="3551"/>
    <w:p>
      <w:pPr>
        <w:spacing w:after="0"/>
        <w:ind w:left="0"/>
        <w:jc w:val="both"/>
      </w:pPr>
      <w:r>
        <w:rPr>
          <w:rFonts w:ascii="Times New Roman"/>
          <w:b w:val="false"/>
          <w:i w:val="false"/>
          <w:color w:val="000000"/>
          <w:sz w:val="28"/>
        </w:rPr>
        <w:t>
      26) зиянды өтеу резервін және сақтандыру төлемдеріне кепілдік беру резервін ұлғайтуға бағытталған қаражат шегінде "Сақтандыру төлемдеріне кепілдік беру қоры туралы" Қазақстан Республикасының Заңына сәйкес Сақтандыру төлемдеріне кепілдік беру қорының инвестициялық кірістері;</w:t>
      </w:r>
    </w:p>
    <w:bookmarkEnd w:id="3551"/>
    <w:bookmarkStart w:name="z14033" w:id="3552"/>
    <w:p>
      <w:pPr>
        <w:spacing w:after="0"/>
        <w:ind w:left="0"/>
        <w:jc w:val="both"/>
      </w:pPr>
      <w:r>
        <w:rPr>
          <w:rFonts w:ascii="Times New Roman"/>
          <w:b w:val="false"/>
          <w:i w:val="false"/>
          <w:color w:val="000000"/>
          <w:sz w:val="28"/>
        </w:rPr>
        <w:t>
      27) банк (микроқаржылық ұйым) берген кредит (қарыз, микрокредит) бойынша Қазақстан Республикасының азаматтық заңнамасына сәйкес міндеттемелер тоқтатылған кезде:</w:t>
      </w:r>
    </w:p>
    <w:bookmarkEnd w:id="3552"/>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 түрінде пайда болған кіріс алып тасталуға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банктің күмәнді және үмітсіз активтерін сатып алатын банктің еншілес ұйымының жылдық жиынтық кірісінен Қазақстан Республикасының банктер және банк қызметі туралы заңнамасында көзделген қызмет түрлерін жүзеге асырудан түсетін, осындай ұйымның жылдық жиынтық кірісіне қосылған және бас банкке аударылған кірістері алып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алынуға жататын кірістерді Қазақстан Республикасының банктер және банк қызметі туралы заңнамасында көзделген қызмет түрлерін жүзеге асырудан түсетін кірістерге жатқызу уәкілетті органмен келісу бойынша қаржы нарығы мен қаржы ұйымдарын реттеу, бақылау және қадағалау жөніндегі уәкілетті орган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жылдық жиынтық кірісінен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осындай ұйымға бұрын берілген, кредиттер (қарыздар) бойынша талап ету құқықтарын сатып алуға байланысты алынған талап ету құқығын беруден түсетін кірістер алып тасталады.</w:t>
      </w:r>
    </w:p>
    <w:bookmarkStart w:name="z4602" w:id="3553"/>
    <w:p>
      <w:pPr>
        <w:spacing w:after="0"/>
        <w:ind w:left="0"/>
        <w:jc w:val="both"/>
      </w:pPr>
      <w:r>
        <w:rPr>
          <w:rFonts w:ascii="Times New Roman"/>
          <w:b w:val="false"/>
          <w:i w:val="false"/>
          <w:color w:val="000000"/>
          <w:sz w:val="28"/>
        </w:rPr>
        <w:t xml:space="preserve">
      2. Жылдық жиынтық кірістен: </w:t>
      </w:r>
    </w:p>
    <w:bookmarkEnd w:id="3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4604" w:id="3554"/>
    <w:p>
      <w:pPr>
        <w:spacing w:after="0"/>
        <w:ind w:left="0"/>
        <w:jc w:val="both"/>
      </w:pPr>
      <w:r>
        <w:rPr>
          <w:rFonts w:ascii="Times New Roman"/>
          <w:b w:val="false"/>
          <w:i w:val="false"/>
          <w:color w:val="000000"/>
          <w:sz w:val="28"/>
        </w:rPr>
        <w:t>
      2) егер тұтастай алғанда дивидендтер төлейтін 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 болу шартымен, өзінде азайту жүргізілген кезең үшін осындай дивидендтер есепке жазылған жағдайда, осындай азайту көзделген қызмет бойынша есептелген корпоративтік табыс салығын 100 пайызға азайтуды жүргізетін заңды тұлға төлейтін;</w:t>
      </w:r>
    </w:p>
    <w:bookmarkEnd w:id="35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тармақшаның ережелері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төлейтін дивидендтерге қолданылмайды.</w:t>
      </w:r>
    </w:p>
    <w:bookmarkStart w:name="z13890" w:id="3555"/>
    <w:p>
      <w:pPr>
        <w:spacing w:after="0"/>
        <w:ind w:left="0"/>
        <w:jc w:val="both"/>
      </w:pPr>
      <w:r>
        <w:rPr>
          <w:rFonts w:ascii="Times New Roman"/>
          <w:b w:val="false"/>
          <w:i w:val="false"/>
          <w:color w:val="000000"/>
          <w:sz w:val="28"/>
        </w:rPr>
        <w:t xml:space="preserve">
      3) бейрезидент-заңды тұлғаның Қазақстан Республикасындағы тұрақты мекемесі алған дивидендтер алып тасталуға жатпайды. Бұл ретте, осы тармақшаның ережелері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тармақшаларында айқындалған шарттар орындалған кезде дивидендтерге қолданылмайды.</w:t>
      </w:r>
    </w:p>
    <w:bookmarkEnd w:id="3555"/>
    <w:bookmarkStart w:name="z4605" w:id="3556"/>
    <w:p>
      <w:pPr>
        <w:spacing w:after="0"/>
        <w:ind w:left="0"/>
        <w:jc w:val="both"/>
      </w:pPr>
      <w:r>
        <w:rPr>
          <w:rFonts w:ascii="Times New Roman"/>
          <w:b w:val="false"/>
          <w:i w:val="false"/>
          <w:color w:val="000000"/>
          <w:sz w:val="28"/>
        </w:rPr>
        <w:t>
      3. Салық төлеушi осының алдындағы салықтық кезеңде қолданған запастарды бағалау әдiсiнен өзге әдiске ауысқан кезде, салық төлеушiнiң жылдық жиынтық кірісі жаңа бағалау әдiсiн қолдану нәтижесiнде түзілген оң айырма сомасына ұлғайтылуға және терiс айырма сомасына азайтылуға жатады.</w:t>
      </w:r>
    </w:p>
    <w:bookmarkEnd w:id="3556"/>
    <w:p>
      <w:pPr>
        <w:spacing w:after="0"/>
        <w:ind w:left="0"/>
        <w:jc w:val="both"/>
      </w:pPr>
      <w:r>
        <w:rPr>
          <w:rFonts w:ascii="Times New Roman"/>
          <w:b w:val="false"/>
          <w:i w:val="false"/>
          <w:color w:val="000000"/>
          <w:sz w:val="28"/>
        </w:rPr>
        <w:t>
      Салық төлеушi запастарды бағалаудың өзге әдiсiне ауысуды салықтық кезеңнің басынан бастап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07" w:id="3557"/>
    <w:p>
      <w:pPr>
        <w:spacing w:after="0"/>
        <w:ind w:left="0"/>
        <w:jc w:val="left"/>
      </w:pPr>
      <w:r>
        <w:rPr>
          <w:rFonts w:ascii="Times New Roman"/>
          <w:b/>
          <w:i w:val="false"/>
          <w:color w:val="000000"/>
        </w:rPr>
        <w:t xml:space="preserve"> 2-параграф. Шегерімдер</w:t>
      </w:r>
    </w:p>
    <w:bookmarkEnd w:id="3557"/>
    <w:p>
      <w:pPr>
        <w:spacing w:after="0"/>
        <w:ind w:left="0"/>
        <w:jc w:val="both"/>
      </w:pPr>
      <w:r>
        <w:rPr>
          <w:rFonts w:ascii="Times New Roman"/>
          <w:b/>
          <w:i w:val="false"/>
          <w:color w:val="000000"/>
          <w:sz w:val="28"/>
        </w:rPr>
        <w:t>242-бап. Жалпы ережелер</w:t>
      </w:r>
    </w:p>
    <w:bookmarkStart w:name="z4608" w:id="3558"/>
    <w:p>
      <w:pPr>
        <w:spacing w:after="0"/>
        <w:ind w:left="0"/>
        <w:jc w:val="both"/>
      </w:pPr>
      <w:r>
        <w:rPr>
          <w:rFonts w:ascii="Times New Roman"/>
          <w:b w:val="false"/>
          <w:i w:val="false"/>
          <w:color w:val="000000"/>
          <w:sz w:val="28"/>
        </w:rPr>
        <w:t xml:space="preserve">
      1. Осы Кодекске сәйкес шегерiмге жатпайтын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осы бабында және </w:t>
      </w:r>
      <w:r>
        <w:rPr>
          <w:rFonts w:ascii="Times New Roman"/>
          <w:b w:val="false"/>
          <w:i w:val="false"/>
          <w:color w:val="000000"/>
          <w:sz w:val="28"/>
        </w:rPr>
        <w:t>243</w:t>
      </w:r>
      <w:r>
        <w:rPr>
          <w:rFonts w:ascii="Times New Roman"/>
          <w:b w:val="false"/>
          <w:i w:val="false"/>
          <w:color w:val="000000"/>
          <w:sz w:val="28"/>
        </w:rPr>
        <w:t xml:space="preserve"> – </w:t>
      </w:r>
      <w:r>
        <w:rPr>
          <w:rFonts w:ascii="Times New Roman"/>
          <w:b w:val="false"/>
          <w:i w:val="false"/>
          <w:color w:val="000000"/>
          <w:sz w:val="28"/>
        </w:rPr>
        <w:t>263-баптарында</w:t>
      </w:r>
      <w:r>
        <w:rPr>
          <w:rFonts w:ascii="Times New Roman"/>
          <w:b w:val="false"/>
          <w:i w:val="false"/>
          <w:color w:val="000000"/>
          <w:sz w:val="28"/>
        </w:rPr>
        <w:t xml:space="preserve"> белгіленген ережелер ескеріле отырып, шегерімге жатады.</w:t>
      </w:r>
    </w:p>
    <w:bookmarkEnd w:id="3558"/>
    <w:bookmarkStart w:name="z4609" w:id="3559"/>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да, оның шегінен тыс жерлерде де шеккен шығыстарына қолданылады.</w:t>
      </w:r>
    </w:p>
    <w:bookmarkEnd w:id="3559"/>
    <w:bookmarkStart w:name="z4610" w:id="3560"/>
    <w:p>
      <w:pPr>
        <w:spacing w:after="0"/>
        <w:ind w:left="0"/>
        <w:jc w:val="both"/>
      </w:pPr>
      <w:r>
        <w:rPr>
          <w:rFonts w:ascii="Times New Roman"/>
          <w:b w:val="false"/>
          <w:i w:val="false"/>
          <w:color w:val="000000"/>
          <w:sz w:val="28"/>
        </w:rPr>
        <w:t xml:space="preserve">
      Салық төлеушінің тіркелген активтерді салуға, сатып алуға арналған шығындары және күрделі сипаттағы басқа да шығындары осы Кодекстің </w:t>
      </w:r>
      <w:r>
        <w:rPr>
          <w:rFonts w:ascii="Times New Roman"/>
          <w:b w:val="false"/>
          <w:i w:val="false"/>
          <w:color w:val="000000"/>
          <w:sz w:val="28"/>
        </w:rPr>
        <w:t>265</w:t>
      </w:r>
      <w:r>
        <w:rPr>
          <w:rFonts w:ascii="Times New Roman"/>
          <w:b w:val="false"/>
          <w:i w:val="false"/>
          <w:color w:val="000000"/>
          <w:sz w:val="28"/>
        </w:rPr>
        <w:t xml:space="preserve"> – </w:t>
      </w:r>
      <w:r>
        <w:rPr>
          <w:rFonts w:ascii="Times New Roman"/>
          <w:b w:val="false"/>
          <w:i w:val="false"/>
          <w:color w:val="000000"/>
          <w:sz w:val="28"/>
        </w:rPr>
        <w:t>276-баптарына</w:t>
      </w:r>
      <w:r>
        <w:rPr>
          <w:rFonts w:ascii="Times New Roman"/>
          <w:b w:val="false"/>
          <w:i w:val="false"/>
          <w:color w:val="000000"/>
          <w:sz w:val="28"/>
        </w:rPr>
        <w:t xml:space="preserve"> сәйкес шегерімге жатқызылады.</w:t>
      </w:r>
    </w:p>
    <w:bookmarkEnd w:id="3560"/>
    <w:bookmarkStart w:name="z4611" w:id="3561"/>
    <w:p>
      <w:pPr>
        <w:spacing w:after="0"/>
        <w:ind w:left="0"/>
        <w:jc w:val="both"/>
      </w:pPr>
      <w:r>
        <w:rPr>
          <w:rFonts w:ascii="Times New Roman"/>
          <w:b w:val="false"/>
          <w:i w:val="false"/>
          <w:color w:val="000000"/>
          <w:sz w:val="28"/>
        </w:rPr>
        <w:t xml:space="preserve">
      2. Салық төлеушінің шет мемлекетте қызметті тұрақты мекеме арқылы жүзеге асыруға байланысты шығыстары осы Кодекске сәйкес шегерімге жатады. </w:t>
      </w:r>
    </w:p>
    <w:bookmarkEnd w:id="3561"/>
    <w:bookmarkStart w:name="z4612" w:id="3562"/>
    <w:p>
      <w:pPr>
        <w:spacing w:after="0"/>
        <w:ind w:left="0"/>
        <w:jc w:val="both"/>
      </w:pPr>
      <w:r>
        <w:rPr>
          <w:rFonts w:ascii="Times New Roman"/>
          <w:b w:val="false"/>
          <w:i w:val="false"/>
          <w:color w:val="000000"/>
          <w:sz w:val="28"/>
        </w:rPr>
        <w:t xml:space="preserve">
      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 жерлерде де шегілген басқарушылық және жалпы әкімшілік шығыстарды шегеруге жол беріледі. </w:t>
      </w:r>
    </w:p>
    <w:bookmarkEnd w:id="3562"/>
    <w:bookmarkStart w:name="z4613" w:id="3563"/>
    <w:p>
      <w:pPr>
        <w:spacing w:after="0"/>
        <w:ind w:left="0"/>
        <w:jc w:val="both"/>
      </w:pPr>
      <w:r>
        <w:rPr>
          <w:rFonts w:ascii="Times New Roman"/>
          <w:b w:val="false"/>
          <w:i w:val="false"/>
          <w:color w:val="000000"/>
          <w:sz w:val="28"/>
        </w:rPr>
        <w:t xml:space="preserve">
      Басқарушылық және жалпы әкімшілік шығыстардың сомасы өзінің көздерінен резидент-заңды тұлға кіріс алған шет мемлекетте осындай шет мемлекеттің салық заңнамасында айқындалған тәртіппен шегерілуге жатады. </w:t>
      </w:r>
    </w:p>
    <w:bookmarkEnd w:id="3563"/>
    <w:bookmarkStart w:name="z4614" w:id="3564"/>
    <w:p>
      <w:pPr>
        <w:spacing w:after="0"/>
        <w:ind w:left="0"/>
        <w:jc w:val="both"/>
      </w:pPr>
      <w:r>
        <w:rPr>
          <w:rFonts w:ascii="Times New Roman"/>
          <w:b w:val="false"/>
          <w:i w:val="false"/>
          <w:color w:val="000000"/>
          <w:sz w:val="28"/>
        </w:rPr>
        <w:t xml:space="preserve">
      Егер өзінің көздерінен резидент-заңды тұлға кіріс алған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w:t>
      </w:r>
      <w:r>
        <w:rPr>
          <w:rFonts w:ascii="Times New Roman"/>
          <w:b w:val="false"/>
          <w:i w:val="false"/>
          <w:color w:val="000000"/>
          <w:sz w:val="28"/>
        </w:rPr>
        <w:t>662</w:t>
      </w:r>
      <w:r>
        <w:rPr>
          <w:rFonts w:ascii="Times New Roman"/>
          <w:b w:val="false"/>
          <w:i w:val="false"/>
          <w:color w:val="000000"/>
          <w:sz w:val="28"/>
        </w:rPr>
        <w:t xml:space="preserve"> – </w:t>
      </w:r>
      <w:r>
        <w:rPr>
          <w:rFonts w:ascii="Times New Roman"/>
          <w:b w:val="false"/>
          <w:i w:val="false"/>
          <w:color w:val="000000"/>
          <w:sz w:val="28"/>
        </w:rPr>
        <w:t>665-баптарында</w:t>
      </w:r>
      <w:r>
        <w:rPr>
          <w:rFonts w:ascii="Times New Roman"/>
          <w:b w:val="false"/>
          <w:i w:val="false"/>
          <w:color w:val="000000"/>
          <w:sz w:val="28"/>
        </w:rPr>
        <w:t xml:space="preserve"> айқындалған тәртіппен шегерімге жатқызады.</w:t>
      </w:r>
    </w:p>
    <w:bookmarkEnd w:id="3564"/>
    <w:bookmarkStart w:name="z4615" w:id="3565"/>
    <w:p>
      <w:pPr>
        <w:spacing w:after="0"/>
        <w:ind w:left="0"/>
        <w:jc w:val="both"/>
      </w:pPr>
      <w:r>
        <w:rPr>
          <w:rFonts w:ascii="Times New Roman"/>
          <w:b w:val="false"/>
          <w:i w:val="false"/>
          <w:color w:val="000000"/>
          <w:sz w:val="28"/>
        </w:rPr>
        <w:t xml:space="preserve">
      3. Шегерiмдердi салық төлеуші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bookmarkEnd w:id="3565"/>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w:t>
      </w:r>
    </w:p>
    <w:bookmarkStart w:name="z13891" w:id="3566"/>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412-бабы</w:t>
      </w:r>
      <w:r>
        <w:rPr>
          <w:rFonts w:ascii="Times New Roman"/>
          <w:b w:val="false"/>
          <w:i w:val="false"/>
          <w:color w:val="000000"/>
          <w:sz w:val="28"/>
        </w:rPr>
        <w:t xml:space="preserve"> 1-тармағының 8) тармақшасында аталған тұлғалардан құны республикалық бюджет туралы заңда белгіленген және азаматтық-құқықтық мәміле жасау күніне қолданыста болатын айлық есептік көрсеткіштің 1 000 еселенген мөлшерінен асатын осындай мәміле бойынша тауарларды, жұмыстарды, көрсетілетін қызметтерді сатып алған кезде оларға байланысты шығыстар бойынша шегерімдер осы баптың 3-тармағының ережелері сақталған және электрондық нысандағы шот-фактура немесе деректерді тіркеу және (немесе) беру функциясы бар бақылау-касса машинасының тауарларды, жұмыстарды, көрсетілетін қызметтерді сатып алушының (клиенттің), алушының сәйкестендіру нөмірі қамтылған чегі болған жағдайда жүргізіледі, бұл ретте бұған:</w:t>
      </w:r>
    </w:p>
    <w:bookmarkEnd w:id="3566"/>
    <w:p>
      <w:pPr>
        <w:spacing w:after="0"/>
        <w:ind w:left="0"/>
        <w:jc w:val="both"/>
      </w:pPr>
      <w:r>
        <w:rPr>
          <w:rFonts w:ascii="Times New Roman"/>
          <w:b w:val="false"/>
          <w:i w:val="false"/>
          <w:color w:val="000000"/>
          <w:sz w:val="28"/>
        </w:rPr>
        <w:t>
      осы Кодекстің 412-бабы 13-тармағының 4), 5) және 6) тармақшаларында көзделген жағдайлар;</w:t>
      </w:r>
    </w:p>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шығыстар;</w:t>
      </w:r>
    </w:p>
    <w:p>
      <w:pPr>
        <w:spacing w:after="0"/>
        <w:ind w:left="0"/>
        <w:jc w:val="both"/>
      </w:pPr>
      <w:r>
        <w:rPr>
          <w:rFonts w:ascii="Times New Roman"/>
          <w:b w:val="false"/>
          <w:i w:val="false"/>
          <w:color w:val="000000"/>
          <w:sz w:val="28"/>
        </w:rPr>
        <w:t>
      Еуразиялық экономикалық одаққа мүше мемлекеттердің аумақтарынан Қазақстан Республикасының аумағына әкелінген тауарлар;</w:t>
      </w:r>
    </w:p>
    <w:p>
      <w:pPr>
        <w:spacing w:after="0"/>
        <w:ind w:left="0"/>
        <w:jc w:val="both"/>
      </w:pPr>
      <w:r>
        <w:rPr>
          <w:rFonts w:ascii="Times New Roman"/>
          <w:b w:val="false"/>
          <w:i w:val="false"/>
          <w:color w:val="000000"/>
          <w:sz w:val="28"/>
        </w:rPr>
        <w:t>
      Еуразиялық экономикалық одаққа мүше мемлекеттердің аумағына әкелінген, Еуразиялық экономикалық одақтың кеден заңнамасына және (немесе) Қазақстан Республикасының кеден заңнамасына сәйкес декларациялауға жататын тауарлар кірмейді.</w:t>
      </w:r>
    </w:p>
    <w:p>
      <w:pPr>
        <w:spacing w:after="0"/>
        <w:ind w:left="0"/>
        <w:jc w:val="both"/>
      </w:pPr>
      <w:r>
        <w:rPr>
          <w:rFonts w:ascii="Times New Roman"/>
          <w:b w:val="false"/>
          <w:i w:val="false"/>
          <w:color w:val="000000"/>
          <w:sz w:val="28"/>
        </w:rPr>
        <w:t>
      Осы Кодекстің 412-бабы 2-тармағының 1) тармақшасында көзделген жағдайда, шегерімдер қағаз жеткізгіштегі шот-фактура болған кезде жүргізіледі.</w:t>
      </w:r>
    </w:p>
    <w:p>
      <w:pPr>
        <w:spacing w:after="0"/>
        <w:ind w:left="0"/>
        <w:jc w:val="both"/>
      </w:pPr>
      <w:r>
        <w:rPr>
          <w:rFonts w:ascii="Times New Roman"/>
          <w:b w:val="false"/>
          <w:i w:val="false"/>
          <w:color w:val="000000"/>
          <w:sz w:val="28"/>
        </w:rPr>
        <w:t>
      Осы бөлімнің мақсаттары үшін шот-фактураны жазып беру күні шығыстарды тану күніне әсер етпейді.</w:t>
      </w:r>
    </w:p>
    <w:bookmarkStart w:name="z4617" w:id="3567"/>
    <w:p>
      <w:pPr>
        <w:spacing w:after="0"/>
        <w:ind w:left="0"/>
        <w:jc w:val="both"/>
      </w:pPr>
      <w:r>
        <w:rPr>
          <w:rFonts w:ascii="Times New Roman"/>
          <w:b w:val="false"/>
          <w:i w:val="false"/>
          <w:color w:val="000000"/>
          <w:sz w:val="28"/>
        </w:rPr>
        <w:t xml:space="preserve">
      4. Егер осы Кодекстің осы бабында және </w:t>
      </w:r>
      <w:r>
        <w:rPr>
          <w:rFonts w:ascii="Times New Roman"/>
          <w:b w:val="false"/>
          <w:i w:val="false"/>
          <w:color w:val="000000"/>
          <w:sz w:val="28"/>
        </w:rPr>
        <w:t>243</w:t>
      </w:r>
      <w:r>
        <w:rPr>
          <w:rFonts w:ascii="Times New Roman"/>
          <w:b w:val="false"/>
          <w:i w:val="false"/>
          <w:color w:val="000000"/>
          <w:sz w:val="28"/>
        </w:rPr>
        <w:t xml:space="preserve"> – </w:t>
      </w:r>
      <w:r>
        <w:rPr>
          <w:rFonts w:ascii="Times New Roman"/>
          <w:b w:val="false"/>
          <w:i w:val="false"/>
          <w:color w:val="000000"/>
          <w:sz w:val="28"/>
        </w:rPr>
        <w:t>263-баптарында</w:t>
      </w:r>
      <w:r>
        <w:rPr>
          <w:rFonts w:ascii="Times New Roman"/>
          <w:b w:val="false"/>
          <w:i w:val="false"/>
          <w:color w:val="000000"/>
          <w:sz w:val="28"/>
        </w:rPr>
        <w:t xml:space="preserve"> өзгеше белгіленбесе, осы бөлімнің мақсаттары үшін шығыстарды тану күнін қоса алғанда, шығыстарды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 </w:t>
      </w:r>
    </w:p>
    <w:bookmarkEnd w:id="3567"/>
    <w:bookmarkStart w:name="z4618" w:id="3568"/>
    <w:p>
      <w:pPr>
        <w:spacing w:after="0"/>
        <w:ind w:left="0"/>
        <w:jc w:val="both"/>
      </w:pPr>
      <w:r>
        <w:rPr>
          <w:rFonts w:ascii="Times New Roman"/>
          <w:b w:val="false"/>
          <w:i w:val="false"/>
          <w:color w:val="000000"/>
          <w:sz w:val="28"/>
        </w:rPr>
        <w:t>
      Шығыстарды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тәртібі шегерімдерді осы Кодекске сәйкес айқындау тәртібінен ерекшеленген жағдайда, көрсетілген шығыстар осы Кодексте айқындалған тәртіппен салық салу мақсаттары үшін есепке алынады.</w:t>
      </w:r>
    </w:p>
    <w:bookmarkEnd w:id="3568"/>
    <w:bookmarkStart w:name="z4619" w:id="3569"/>
    <w:p>
      <w:pPr>
        <w:spacing w:after="0"/>
        <w:ind w:left="0"/>
        <w:jc w:val="both"/>
      </w:pPr>
      <w:r>
        <w:rPr>
          <w:rFonts w:ascii="Times New Roman"/>
          <w:b w:val="false"/>
          <w:i w:val="false"/>
          <w:color w:val="000000"/>
          <w:sz w:val="28"/>
        </w:rPr>
        <w:t xml:space="preserve">
      5. Егер осы Кодекстің </w:t>
      </w:r>
      <w:r>
        <w:rPr>
          <w:rFonts w:ascii="Times New Roman"/>
          <w:b w:val="false"/>
          <w:i w:val="false"/>
          <w:color w:val="000000"/>
          <w:sz w:val="28"/>
        </w:rPr>
        <w:t>192-бабының</w:t>
      </w:r>
      <w:r>
        <w:rPr>
          <w:rFonts w:ascii="Times New Roman"/>
          <w:b w:val="false"/>
          <w:i w:val="false"/>
          <w:color w:val="000000"/>
          <w:sz w:val="28"/>
        </w:rPr>
        <w:t xml:space="preserve"> 4-тармағында өзгеше көзделмесе, төленуге жататын (төленген) шығындардан басқа, халықаралық қаржылық есептілік стандарттарын және (немесе)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 </w:t>
      </w:r>
    </w:p>
    <w:bookmarkEnd w:id="3569"/>
    <w:bookmarkStart w:name="z4620" w:id="3570"/>
    <w:p>
      <w:pPr>
        <w:spacing w:after="0"/>
        <w:ind w:left="0"/>
        <w:jc w:val="both"/>
      </w:pPr>
      <w:r>
        <w:rPr>
          <w:rFonts w:ascii="Times New Roman"/>
          <w:b w:val="false"/>
          <w:i w:val="false"/>
          <w:color w:val="000000"/>
          <w:sz w:val="28"/>
        </w:rPr>
        <w:t>
      6. Егер шығыстардың сол бір түрлері шығыстардың бiрнеше баптарында көзделсе, онда көрсетілген шығыстар салық салынатын кірістің есеп-қисабында бiр рет шегерiледi.</w:t>
      </w:r>
    </w:p>
    <w:bookmarkEnd w:id="3570"/>
    <w:bookmarkStart w:name="z4621" w:id="3571"/>
    <w:p>
      <w:pPr>
        <w:spacing w:after="0"/>
        <w:ind w:left="0"/>
        <w:jc w:val="both"/>
      </w:pPr>
      <w:r>
        <w:rPr>
          <w:rFonts w:ascii="Times New Roman"/>
          <w:b w:val="false"/>
          <w:i w:val="false"/>
          <w:color w:val="000000"/>
          <w:sz w:val="28"/>
        </w:rPr>
        <w:t xml:space="preserve">
      7. Салық төлеуші осы Кодекстің </w:t>
      </w:r>
      <w:r>
        <w:rPr>
          <w:rFonts w:ascii="Times New Roman"/>
          <w:b w:val="false"/>
          <w:i w:val="false"/>
          <w:color w:val="000000"/>
          <w:sz w:val="28"/>
        </w:rPr>
        <w:t>287-бабына</w:t>
      </w:r>
      <w:r>
        <w:rPr>
          <w:rFonts w:ascii="Times New Roman"/>
          <w:b w:val="false"/>
          <w:i w:val="false"/>
          <w:color w:val="000000"/>
          <w:sz w:val="28"/>
        </w:rPr>
        <w:t xml:space="preserve"> сәйкес шегерімдерді түзетуді жүзеге асырады. Бұл ретте осы түзетулер ескерілген шегерімдер сомасы теріс мәнге ие болуы мүмкін. </w:t>
      </w:r>
    </w:p>
    <w:bookmarkEnd w:id="3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Шығыстардың жекелеген түрлері бойынша шегерімдер</w:t>
      </w:r>
    </w:p>
    <w:bookmarkStart w:name="z4622" w:id="3572"/>
    <w:p>
      <w:pPr>
        <w:spacing w:after="0"/>
        <w:ind w:left="0"/>
        <w:jc w:val="both"/>
      </w:pPr>
      <w:r>
        <w:rPr>
          <w:rFonts w:ascii="Times New Roman"/>
          <w:b w:val="false"/>
          <w:i w:val="false"/>
          <w:color w:val="000000"/>
          <w:sz w:val="28"/>
        </w:rPr>
        <w:t>
      1. Осы баптың 2-тармағында көзделген жағдайларды қоспағанда, салық төлеушi шеккен тауарлар ысырабы Қазақстан Республикасының заңнамасында белгiленген табиғи кему нормалары шегiнде шегерiмге жатады.</w:t>
      </w:r>
    </w:p>
    <w:bookmarkEnd w:id="3572"/>
    <w:bookmarkStart w:name="z4623" w:id="3573"/>
    <w:p>
      <w:pPr>
        <w:spacing w:after="0"/>
        <w:ind w:left="0"/>
        <w:jc w:val="both"/>
      </w:pPr>
      <w:r>
        <w:rPr>
          <w:rFonts w:ascii="Times New Roman"/>
          <w:b w:val="false"/>
          <w:i w:val="false"/>
          <w:color w:val="000000"/>
          <w:sz w:val="28"/>
        </w:rPr>
        <w:t>
      2. Табиғи монополия субъектісі реттелетін қызметтерді (тауарларды, жұмыстарды) ұсыну мақсатында шеккен ысыраптар Қазақстан Республикасының заңнамасына сәйкес белгiлеген нормативтік техникалық ысыраптар шегінде және (немесе) шектеулер ескеріле отырып, шегерiмге жатады.</w:t>
      </w:r>
    </w:p>
    <w:bookmarkEnd w:id="3573"/>
    <w:bookmarkStart w:name="z4624" w:id="3574"/>
    <w:p>
      <w:pPr>
        <w:spacing w:after="0"/>
        <w:ind w:left="0"/>
        <w:jc w:val="both"/>
      </w:pPr>
      <w:r>
        <w:rPr>
          <w:rFonts w:ascii="Times New Roman"/>
          <w:b w:val="false"/>
          <w:i w:val="false"/>
          <w:color w:val="000000"/>
          <w:sz w:val="28"/>
        </w:rPr>
        <w:t>
      3. Салық төлеушінің бұрын шегерімге жатқызылмаған тауарлардың жойылуына, бүлінуіне байланысты немесе ол бойынша нұқсан келтірген тұлғадан немесе сақтандыру ұйымынан нұқсанды өтеу сомасы алынған сақтандыру жағдайының басталуына байланысты олардың баланстық құны мөлшеріндегі шығыстары нұқсанды өтеу сомасының алыну күні тура келетін кезеңде алынған өтемақы сомасы шегінде шегерімге жатады.</w:t>
      </w:r>
    </w:p>
    <w:bookmarkEnd w:id="3574"/>
    <w:bookmarkStart w:name="z4625" w:id="3575"/>
    <w:p>
      <w:pPr>
        <w:spacing w:after="0"/>
        <w:ind w:left="0"/>
        <w:jc w:val="both"/>
      </w:pPr>
      <w:r>
        <w:rPr>
          <w:rFonts w:ascii="Times New Roman"/>
          <w:b w:val="false"/>
          <w:i w:val="false"/>
          <w:color w:val="000000"/>
          <w:sz w:val="28"/>
        </w:rPr>
        <w:t xml:space="preserve">
      Осы бөлімнің мақсаттары үшін: </w:t>
      </w:r>
    </w:p>
    <w:bookmarkEnd w:id="3575"/>
    <w:bookmarkStart w:name="z4626" w:id="3576"/>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оның салдарынан осы тауарды кіріс алуға бағытталған қызметте пайдалану мүмкін болмайды;</w:t>
      </w:r>
    </w:p>
    <w:bookmarkEnd w:id="3576"/>
    <w:bookmarkStart w:name="z4627" w:id="3577"/>
    <w:p>
      <w:pPr>
        <w:spacing w:after="0"/>
        <w:ind w:left="0"/>
        <w:jc w:val="both"/>
      </w:pPr>
      <w:r>
        <w:rPr>
          <w:rFonts w:ascii="Times New Roman"/>
          <w:b w:val="false"/>
          <w:i w:val="false"/>
          <w:color w:val="000000"/>
          <w:sz w:val="28"/>
        </w:rPr>
        <w:t xml:space="preserve">
      тауардың жоғалуы деп өзінің нәтижесінде тауардың жойылуы немесе жоғалуы орын алған оқиға түсініледі. Салық төлеуші Қазақстан Республикасының заңнамасында белгіленген табиғи кему нормалары шегінде шеккен тауар ысырабы жоғалту болып табылмайды. </w:t>
      </w:r>
    </w:p>
    <w:bookmarkEnd w:id="3577"/>
    <w:bookmarkStart w:name="z4628" w:id="3578"/>
    <w:p>
      <w:pPr>
        <w:spacing w:after="0"/>
        <w:ind w:left="0"/>
        <w:jc w:val="both"/>
      </w:pPr>
      <w:r>
        <w:rPr>
          <w:rFonts w:ascii="Times New Roman"/>
          <w:b w:val="false"/>
          <w:i w:val="false"/>
          <w:color w:val="000000"/>
          <w:sz w:val="28"/>
        </w:rPr>
        <w:t>
      4. Салық төлеушінің келісімде, ұжымдық шартта, Қазақстан Pecпубликасының заңнамасында көзделген жағдайларда, жұмыскерлердi міндетті, мерзімді (еңбек қызметi iшiнде) медициналық тексеріп-қарауға және ауысым алдындағы, ауысымнан кейінгі және өзге де медициналық куәландыруға (тексеріп-қарауға), медициналық пункттерді ұстауға немесе оларды ұйымдастыру бойынша көрсетілетін қызметтерге арналған шығыстары шегерімге жатады.</w:t>
      </w:r>
    </w:p>
    <w:bookmarkEnd w:id="3578"/>
    <w:bookmarkStart w:name="z4629" w:id="3579"/>
    <w:p>
      <w:pPr>
        <w:spacing w:after="0"/>
        <w:ind w:left="0"/>
        <w:jc w:val="both"/>
      </w:pPr>
      <w:r>
        <w:rPr>
          <w:rFonts w:ascii="Times New Roman"/>
          <w:b w:val="false"/>
          <w:i w:val="false"/>
          <w:color w:val="000000"/>
          <w:sz w:val="28"/>
        </w:rPr>
        <w:t>
      5. Салық төлеушінің Қазақстан Pecпубликасының еңбек заңнамасына, еңбек шартына, ұжымдық шартқа немесе жұмыс берушінің актілеріне сәйкес жұмыскерлерді еңбек қауiпсiздігі, еңбекті қорғау және еңбек гигиенасы талаптарына, оның ішінде санитариялық-эпидемиологиялық талаптарға жауап беретін еңбек жағдайларымен қамтамасыз ету жөніндегі, жұмыскерлерді арнайы жабдықталған жерде демалу және тамақтану мүмкіндігімен қамтамасыз ету жөніндегі шығыстары шегерімге жатады.</w:t>
      </w:r>
    </w:p>
    <w:bookmarkEnd w:id="3579"/>
    <w:bookmarkStart w:name="z4630" w:id="3580"/>
    <w:p>
      <w:pPr>
        <w:spacing w:after="0"/>
        <w:ind w:left="0"/>
        <w:jc w:val="both"/>
      </w:pPr>
      <w:r>
        <w:rPr>
          <w:rFonts w:ascii="Times New Roman"/>
          <w:b w:val="false"/>
          <w:i w:val="false"/>
          <w:color w:val="000000"/>
          <w:sz w:val="28"/>
        </w:rPr>
        <w:t>
      6. Салық төлеушінің жұмыскерлерді қоғамдық тамақтандыруды, мектепке дейін тәрбиелеу мен оқытуды, балаларды, қарттар мен мүгедектерді әлеуметтік қорғау мен әлеуметтік қамсыздандыруды ұйымдастыру жөніндегі қызметті жүзеге асыруға байланысты шығыстары шегерімге жатқызылуға жатады.</w:t>
      </w:r>
    </w:p>
    <w:bookmarkEnd w:id="3580"/>
    <w:bookmarkStart w:name="z4631" w:id="3581"/>
    <w:p>
      <w:pPr>
        <w:spacing w:after="0"/>
        <w:ind w:left="0"/>
        <w:jc w:val="both"/>
      </w:pPr>
      <w:r>
        <w:rPr>
          <w:rFonts w:ascii="Times New Roman"/>
          <w:b w:val="false"/>
          <w:i w:val="false"/>
          <w:color w:val="000000"/>
          <w:sz w:val="28"/>
        </w:rPr>
        <w:t xml:space="preserve">
      7. Егер осы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264-баптарында</w:t>
      </w:r>
      <w:r>
        <w:rPr>
          <w:rFonts w:ascii="Times New Roman"/>
          <w:b w:val="false"/>
          <w:i w:val="false"/>
          <w:color w:val="000000"/>
          <w:sz w:val="28"/>
        </w:rPr>
        <w:t xml:space="preserve"> өзгеше белгіленбесе, ұйғарылған немесе танылған тұрақсыздық айыптары (айыппұлдар, өсімпұл) шегерімге жатады.</w:t>
      </w:r>
    </w:p>
    <w:bookmarkEnd w:id="3581"/>
    <w:bookmarkStart w:name="z4632" w:id="3582"/>
    <w:p>
      <w:pPr>
        <w:spacing w:after="0"/>
        <w:ind w:left="0"/>
        <w:jc w:val="both"/>
      </w:pPr>
      <w:r>
        <w:rPr>
          <w:rFonts w:ascii="Times New Roman"/>
          <w:b w:val="false"/>
          <w:i w:val="false"/>
          <w:color w:val="000000"/>
          <w:sz w:val="28"/>
        </w:rPr>
        <w:t>
      8. Егер мәміле шарттарында салық төлеушінің өткізілген тауарлар, орындалған жұмыстар, көрсетілген қызметтер сапасына кепілдік беруі көзделген жағдайда, онда мәміледе белгіленген кепілдік мерзімі ішінде жүргізілген салық төлеушінің өткізілген тауарлардың, орындалған жұмыстардың, көрсетілген қызметтердің кемшіліктерін жою бойынша іс жүзіндегі шығыстарының сомасы осы Кодекске сәйкес шегерімге жатқызылуға жатады.</w:t>
      </w:r>
    </w:p>
    <w:bookmarkEnd w:id="3582"/>
    <w:bookmarkStart w:name="z4633" w:id="3583"/>
    <w:p>
      <w:pPr>
        <w:spacing w:after="0"/>
        <w:ind w:left="0"/>
        <w:jc w:val="both"/>
      </w:pPr>
      <w:r>
        <w:rPr>
          <w:rFonts w:ascii="Times New Roman"/>
          <w:b w:val="false"/>
          <w:i w:val="false"/>
          <w:color w:val="000000"/>
          <w:sz w:val="28"/>
        </w:rPr>
        <w:t>
      9. Егер осы бапта өзгеше белгіленбесе, сатып алынған тауарлар, жұмыстар, көрсетілетін қызметтер құнында қосылған құн салығы бойынша мынадай шығындар:</w:t>
      </w:r>
    </w:p>
    <w:bookmarkEnd w:id="35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402-бабының</w:t>
      </w:r>
      <w:r>
        <w:rPr>
          <w:rFonts w:ascii="Times New Roman"/>
          <w:b w:val="false"/>
          <w:i w:val="false"/>
          <w:color w:val="000000"/>
          <w:sz w:val="28"/>
        </w:rPr>
        <w:t xml:space="preserve"> 1-тармағына сәйкес есепке жатқызуға жатқызылмайтын қосылған құн салығының сомасы;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409-бабы</w:t>
      </w:r>
      <w:r>
        <w:rPr>
          <w:rFonts w:ascii="Times New Roman"/>
          <w:b w:val="false"/>
          <w:i w:val="false"/>
          <w:color w:val="000000"/>
          <w:sz w:val="28"/>
        </w:rPr>
        <w:t xml:space="preserve"> 2-тармағының 2) тармақшасына және </w:t>
      </w:r>
      <w:r>
        <w:rPr>
          <w:rFonts w:ascii="Times New Roman"/>
          <w:b w:val="false"/>
          <w:i w:val="false"/>
          <w:color w:val="000000"/>
          <w:sz w:val="28"/>
        </w:rPr>
        <w:t>410-бабына</w:t>
      </w:r>
      <w:r>
        <w:rPr>
          <w:rFonts w:ascii="Times New Roman"/>
          <w:b w:val="false"/>
          <w:i w:val="false"/>
          <w:color w:val="000000"/>
          <w:sz w:val="28"/>
        </w:rPr>
        <w:t xml:space="preserve"> сәйкес есепке жатқызуға жатқызылуына рұқсат берілмеген қосылған құн салығының сомасы;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және 4) тармақшаларында көрсетілген жағдайларда, есепке жатқызуға жатқызылатын қосылған құн салығын азайту жағына қарай түзету сомасы есепке алынады.</w:t>
      </w:r>
    </w:p>
    <w:bookmarkStart w:name="z13752" w:id="3584"/>
    <w:p>
      <w:pPr>
        <w:spacing w:after="0"/>
        <w:ind w:left="0"/>
        <w:jc w:val="both"/>
      </w:pPr>
      <w:r>
        <w:rPr>
          <w:rFonts w:ascii="Times New Roman"/>
          <w:b w:val="false"/>
          <w:i w:val="false"/>
          <w:color w:val="000000"/>
          <w:sz w:val="28"/>
        </w:rPr>
        <w:t>
      Қосылған құн салығын төлеуші:</w:t>
      </w:r>
    </w:p>
    <w:bookmarkEnd w:id="3584"/>
    <w:bookmarkStart w:name="z13753" w:id="3585"/>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408-бабына</w:t>
      </w:r>
      <w:r>
        <w:rPr>
          <w:rFonts w:ascii="Times New Roman"/>
          <w:b w:val="false"/>
          <w:i w:val="false"/>
          <w:color w:val="000000"/>
          <w:sz w:val="28"/>
        </w:rPr>
        <w:t xml:space="preserve"> және </w:t>
      </w:r>
      <w:r>
        <w:rPr>
          <w:rFonts w:ascii="Times New Roman"/>
          <w:b w:val="false"/>
          <w:i w:val="false"/>
          <w:color w:val="000000"/>
          <w:sz w:val="28"/>
        </w:rPr>
        <w:t>409-бабы</w:t>
      </w:r>
      <w:r>
        <w:rPr>
          <w:rFonts w:ascii="Times New Roman"/>
          <w:b w:val="false"/>
          <w:i w:val="false"/>
          <w:color w:val="000000"/>
          <w:sz w:val="28"/>
        </w:rPr>
        <w:t xml:space="preserve"> 2-тармағының 3) тармақшасына сәйкес есепке жатқызуға жатқызылуына рұқсат берілмеген қосылған құн салығы бухгалтерлік есепке алуда сатып алынған тауарлар, жұмыстар, көрсетілетін қызметтер құнында есепке алынбаған болса, осындай салық;</w:t>
      </w:r>
    </w:p>
    <w:bookmarkEnd w:id="3585"/>
    <w:bookmarkStart w:name="z13754" w:id="358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тармақшасында көрсетілген жағдайда, кіріс алуға бағытталған қызметті жүзеге асыру кезінде пайдаланылған тіркелген активтер, запастар, жұмыстар, көрсетілетін қызметтер бойынша есепке жатқызуға жатқызылатын қосылған құн салығын азайту жағына қарай түзету;</w:t>
      </w:r>
    </w:p>
    <w:bookmarkEnd w:id="3586"/>
    <w:bookmarkStart w:name="z13755" w:id="3587"/>
    <w:p>
      <w:pPr>
        <w:spacing w:after="0"/>
        <w:ind w:left="0"/>
        <w:jc w:val="both"/>
      </w:pPr>
      <w:r>
        <w:rPr>
          <w:rFonts w:ascii="Times New Roman"/>
          <w:b w:val="false"/>
          <w:i w:val="false"/>
          <w:color w:val="000000"/>
          <w:sz w:val="28"/>
        </w:rPr>
        <w:t xml:space="preserve">
      3) амортизацияға жатпайтын активтерді жарғылық капиталға салым ретінде беруді қоспағанда,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4) тармақшасында көрсетілген жағдайда, есепке жатқызуға жатқызылатын қосылған құн салығын азайту сомасын шегерімге жатқызуға құқылы.</w:t>
      </w:r>
    </w:p>
    <w:bookmarkEnd w:id="3587"/>
    <w:p>
      <w:pPr>
        <w:spacing w:after="0"/>
        <w:ind w:left="0"/>
        <w:jc w:val="both"/>
      </w:pPr>
      <w:r>
        <w:rPr>
          <w:rFonts w:ascii="Times New Roman"/>
          <w:b w:val="false"/>
          <w:i w:val="false"/>
          <w:color w:val="000000"/>
          <w:sz w:val="28"/>
        </w:rPr>
        <w:t>
      Осы тармақтың екінші бөлігінің 1) тармақшасында көзделген шегерім есепке жатқызуға жатқызылуына рұқсат берілмеген қосылған құн салығы туындайтын салықтық кезеңде жүргізіледі.</w:t>
      </w:r>
    </w:p>
    <w:p>
      <w:pPr>
        <w:spacing w:after="0"/>
        <w:ind w:left="0"/>
        <w:jc w:val="both"/>
      </w:pPr>
      <w:r>
        <w:rPr>
          <w:rFonts w:ascii="Times New Roman"/>
          <w:b w:val="false"/>
          <w:i w:val="false"/>
          <w:color w:val="000000"/>
          <w:sz w:val="28"/>
        </w:rPr>
        <w:t>
      Осы тармақтың екiншi бөлiгiнiң 2) және 3) тармақшаларында көзделген шегерiмдер есепке жатқызылатын қосылған құн салығының сомасы түзетiлуге тиіс салықтық кезеңде жүргізіледі.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және 4) тармақшаларында көрсетілген жағдайда, амортизацияға жатпайтын активтер бойынша есепке жатқызуға жатқызылатын қосылған құн салығын азайту жағына қарай түзету сомасы осы Кодекстің </w:t>
      </w:r>
      <w:r>
        <w:rPr>
          <w:rFonts w:ascii="Times New Roman"/>
          <w:b w:val="false"/>
          <w:i w:val="false"/>
          <w:color w:val="000000"/>
          <w:sz w:val="28"/>
        </w:rPr>
        <w:t>228-бабының</w:t>
      </w:r>
      <w:r>
        <w:rPr>
          <w:rFonts w:ascii="Times New Roman"/>
          <w:b w:val="false"/>
          <w:i w:val="false"/>
          <w:color w:val="000000"/>
          <w:sz w:val="28"/>
        </w:rPr>
        <w:t xml:space="preserve"> 6-тармағына сәйкес есепке алынады.</w:t>
      </w:r>
    </w:p>
    <w:p>
      <w:pPr>
        <w:spacing w:after="0"/>
        <w:ind w:left="0"/>
        <w:jc w:val="both"/>
      </w:pPr>
      <w:r>
        <w:rPr>
          <w:rFonts w:ascii="Times New Roman"/>
          <w:b w:val="false"/>
          <w:i w:val="false"/>
          <w:color w:val="000000"/>
          <w:sz w:val="28"/>
        </w:rPr>
        <w:t xml:space="preserve">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табылған және қосылған құн салығы бойынша салықтық міндеттемелерді орындау осы Кодекстің </w:t>
      </w:r>
      <w:r>
        <w:rPr>
          <w:rFonts w:ascii="Times New Roman"/>
          <w:b w:val="false"/>
          <w:i w:val="false"/>
          <w:color w:val="000000"/>
          <w:sz w:val="28"/>
        </w:rPr>
        <w:t>426-бабының</w:t>
      </w:r>
      <w:r>
        <w:rPr>
          <w:rFonts w:ascii="Times New Roman"/>
          <w:b w:val="false"/>
          <w:i w:val="false"/>
          <w:color w:val="000000"/>
          <w:sz w:val="28"/>
        </w:rPr>
        <w:t xml:space="preserve"> 3-тармағына сәйкес операторға жүктелген жағдайда, осы тармақтың екінші бөлігінде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p>
      <w:pPr>
        <w:spacing w:after="0"/>
        <w:ind w:left="0"/>
        <w:jc w:val="both"/>
      </w:pPr>
      <w:r>
        <w:rPr>
          <w:rFonts w:ascii="Times New Roman"/>
          <w:b w:val="false"/>
          <w:i w:val="false"/>
          <w:color w:val="000000"/>
          <w:sz w:val="28"/>
        </w:rPr>
        <w:t xml:space="preserve">
      Осы баптың ережелері құны осы Кодекстің </w:t>
      </w:r>
      <w:r>
        <w:rPr>
          <w:rFonts w:ascii="Times New Roman"/>
          <w:b w:val="false"/>
          <w:i w:val="false"/>
          <w:color w:val="000000"/>
          <w:sz w:val="28"/>
        </w:rPr>
        <w:t>258-бабының</w:t>
      </w:r>
      <w:r>
        <w:rPr>
          <w:rFonts w:ascii="Times New Roman"/>
          <w:b w:val="false"/>
          <w:i w:val="false"/>
          <w:color w:val="000000"/>
          <w:sz w:val="28"/>
        </w:rPr>
        <w:t xml:space="preserve"> 3-тармағына сәйкес шегерімге жатқызылуға жататын тауарлар, жұмыстар, көрсетілетін қызметтер бойынша қосылған құн салығы бойынша қолданылмайды. </w:t>
      </w:r>
    </w:p>
    <w:bookmarkStart w:name="z4646" w:id="3588"/>
    <w:p>
      <w:pPr>
        <w:spacing w:after="0"/>
        <w:ind w:left="0"/>
        <w:jc w:val="both"/>
      </w:pPr>
      <w:r>
        <w:rPr>
          <w:rFonts w:ascii="Times New Roman"/>
          <w:b w:val="false"/>
          <w:i w:val="false"/>
          <w:color w:val="000000"/>
          <w:sz w:val="28"/>
        </w:rPr>
        <w:t>
      10. Салық төлеуші:</w:t>
      </w:r>
    </w:p>
    <w:bookmarkEnd w:id="3588"/>
    <w:bookmarkStart w:name="z4647" w:id="3589"/>
    <w:p>
      <w:pPr>
        <w:spacing w:after="0"/>
        <w:ind w:left="0"/>
        <w:jc w:val="both"/>
      </w:pPr>
      <w:r>
        <w:rPr>
          <w:rFonts w:ascii="Times New Roman"/>
          <w:b w:val="false"/>
          <w:i w:val="false"/>
          <w:color w:val="000000"/>
          <w:sz w:val="28"/>
        </w:rPr>
        <w:t>
      1) Қазақстан Республикасының кәсіпкерлік саласындағы заңнамасына сәйкес жеке кәсіпкерлік субъектілерінің бірлестіктеріне жұмыскерлердің бір жыл ішіндегі орташа тізімдік санын негізге ала отырып бір жұмыскерге республикалық бюджет туралы заңда белгіленген және тиісті қаржы жылының 1 қаңтарында қолданыста болатын айлық есептік көрсеткіштен аспайтын мөлшерде;</w:t>
      </w:r>
    </w:p>
    <w:bookmarkEnd w:id="3589"/>
    <w:bookmarkStart w:name="z4648" w:id="3590"/>
    <w:p>
      <w:pPr>
        <w:spacing w:after="0"/>
        <w:ind w:left="0"/>
        <w:jc w:val="both"/>
      </w:pPr>
      <w:r>
        <w:rPr>
          <w:rFonts w:ascii="Times New Roman"/>
          <w:b w:val="false"/>
          <w:i w:val="false"/>
          <w:color w:val="000000"/>
          <w:sz w:val="28"/>
        </w:rPr>
        <w:t>
      2) Қазақстан Республикасының Ұлттық кәсіпкерлер палатасына Қазақстан Республикасының Үкіметі бекіткен міндетті мүшелік жарналардың шекті мөлшерінен аспайтын мөлшерде төлеген, жеке кәсіпкерлік субъектерінің мүшелік жарналары шегерімге жатады.</w:t>
      </w:r>
    </w:p>
    <w:bookmarkEnd w:id="3590"/>
    <w:p>
      <w:pPr>
        <w:spacing w:after="0"/>
        <w:ind w:left="0"/>
        <w:jc w:val="both"/>
      </w:pPr>
      <w:r>
        <w:rPr>
          <w:rFonts w:ascii="Times New Roman"/>
          <w:b w:val="false"/>
          <w:i w:val="false"/>
          <w:color w:val="000000"/>
          <w:sz w:val="28"/>
        </w:rPr>
        <w:t>
      Осы тармақтың бірінші бөлігі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bookmarkStart w:name="z4649" w:id="3591"/>
    <w:p>
      <w:pPr>
        <w:spacing w:after="0"/>
        <w:ind w:left="0"/>
        <w:jc w:val="both"/>
      </w:pPr>
      <w:r>
        <w:rPr>
          <w:rFonts w:ascii="Times New Roman"/>
          <w:b w:val="false"/>
          <w:i w:val="false"/>
          <w:color w:val="000000"/>
          <w:sz w:val="28"/>
        </w:rPr>
        <w:t>
      11. Салық төлеушінің Қазақстан Республикасының заңнамасында айқындалған мөлшерде Мемлекеттік әлеуметтік сақтандыру қорына есепке жазылған әлеуметтік аударымдар жөніндегі шығыстары шегерімге жатады.</w:t>
      </w:r>
    </w:p>
    <w:bookmarkEnd w:id="3591"/>
    <w:bookmarkStart w:name="z4650" w:id="3592"/>
    <w:p>
      <w:pPr>
        <w:spacing w:after="0"/>
        <w:ind w:left="0"/>
        <w:jc w:val="both"/>
      </w:pPr>
      <w:r>
        <w:rPr>
          <w:rFonts w:ascii="Times New Roman"/>
          <w:b w:val="false"/>
          <w:i w:val="false"/>
          <w:color w:val="000000"/>
          <w:sz w:val="28"/>
        </w:rPr>
        <w:t>
      12. Салық төлеушінің Қазақстан Республикасының міндетті әлеуметтік медициналық сақтандыру туралы заңнамасына сәйкес әлеуметтік медициналық сақтандыру қорына төленген аударымдар бойынша:</w:t>
      </w:r>
    </w:p>
    <w:bookmarkEnd w:id="3592"/>
    <w:bookmarkStart w:name="z4651" w:id="3593"/>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кезеңнен алдыңғы салықтық кезеңдер үшін есепке жазылғандар және (немесе) есептелгендер шегіндегі;</w:t>
      </w:r>
    </w:p>
    <w:bookmarkEnd w:id="3593"/>
    <w:bookmarkStart w:name="z4652" w:id="3594"/>
    <w:p>
      <w:pPr>
        <w:spacing w:after="0"/>
        <w:ind w:left="0"/>
        <w:jc w:val="both"/>
      </w:pPr>
      <w:r>
        <w:rPr>
          <w:rFonts w:ascii="Times New Roman"/>
          <w:b w:val="false"/>
          <w:i w:val="false"/>
          <w:color w:val="000000"/>
          <w:sz w:val="28"/>
        </w:rPr>
        <w:t>
      2) есепті салықтық кезеңнен алдыңғы салықтық кезеңдерде – есепті салықтық кезең үшін есепке жазылғандар және (немесе) есептелгендер шегіндегі шығыстары шегерімге жатады.</w:t>
      </w:r>
    </w:p>
    <w:bookmarkEnd w:id="3594"/>
    <w:bookmarkStart w:name="z4653" w:id="3595"/>
    <w:p>
      <w:pPr>
        <w:spacing w:after="0"/>
        <w:ind w:left="0"/>
        <w:jc w:val="both"/>
      </w:pPr>
      <w:r>
        <w:rPr>
          <w:rFonts w:ascii="Times New Roman"/>
          <w:b w:val="false"/>
          <w:i w:val="false"/>
          <w:color w:val="000000"/>
          <w:sz w:val="28"/>
        </w:rPr>
        <w:t>
      13. Жарнамалық мақсатта өтеусіз (оның ішінде сыйға тарту түрінде) берілген тауардың құны, егер осындай тауар бірлігінің құны тиісті қаржы жылына республикалық бюджет туралы заңмен белгіленген және осындай беру күнінде қолданыста болатын айлық есептік көрсеткіштің 5 еселенген мөлшерінен аспаған жағдайда, осындай тауарды беру жүзеге асырылған салықтық кезеңде шегерімге жатқызылуға жатады.</w:t>
      </w:r>
    </w:p>
    <w:bookmarkEnd w:id="3595"/>
    <w:bookmarkStart w:name="z4654" w:id="3596"/>
    <w:p>
      <w:pPr>
        <w:spacing w:after="0"/>
        <w:ind w:left="0"/>
        <w:jc w:val="both"/>
      </w:pPr>
      <w:r>
        <w:rPr>
          <w:rFonts w:ascii="Times New Roman"/>
          <w:b w:val="false"/>
          <w:i w:val="false"/>
          <w:color w:val="000000"/>
          <w:sz w:val="28"/>
        </w:rPr>
        <w:t>
      14. Энергия беруші ұйымның жаңартылатын энергия көздерін пайдаланатын субъектілерге электр энергиясын беру жөніндегі қызметтерді өтеусіз көрсетуге байланысты шеккен шығыстары шегерімге жатады.</w:t>
      </w:r>
    </w:p>
    <w:bookmarkEnd w:id="3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655" w:id="3597"/>
    <w:p>
      <w:pPr>
        <w:spacing w:after="0"/>
        <w:ind w:left="0"/>
        <w:jc w:val="both"/>
      </w:pPr>
      <w:r>
        <w:rPr>
          <w:rFonts w:ascii="Times New Roman"/>
          <w:b w:val="false"/>
          <w:i w:val="false"/>
          <w:color w:val="000000"/>
          <w:sz w:val="28"/>
        </w:rPr>
        <w:t>
      15. Салық төлеуші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осындай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End w:id="3597"/>
    <w:bookmarkStart w:name="z4656" w:id="3598"/>
    <w:p>
      <w:pPr>
        <w:spacing w:after="0"/>
        <w:ind w:left="0"/>
        <w:jc w:val="both"/>
      </w:pPr>
      <w:r>
        <w:rPr>
          <w:rFonts w:ascii="Times New Roman"/>
          <w:b w:val="false"/>
          <w:i w:val="false"/>
          <w:color w:val="000000"/>
          <w:sz w:val="28"/>
        </w:rPr>
        <w:t xml:space="preserve">
      16.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45-баптарының</w:t>
      </w:r>
      <w:r>
        <w:rPr>
          <w:rFonts w:ascii="Times New Roman"/>
          <w:b w:val="false"/>
          <w:i w:val="false"/>
          <w:color w:val="000000"/>
          <w:sz w:val="28"/>
        </w:rPr>
        <w:t xml:space="preserve"> ережелері ескеріле отырып айқындалады.</w:t>
      </w:r>
    </w:p>
    <w:bookmarkEnd w:id="3598"/>
    <w:bookmarkStart w:name="z14034" w:id="3599"/>
    <w:p>
      <w:pPr>
        <w:spacing w:after="0"/>
        <w:ind w:left="0"/>
        <w:jc w:val="both"/>
      </w:pPr>
      <w:r>
        <w:rPr>
          <w:rFonts w:ascii="Times New Roman"/>
          <w:b w:val="false"/>
          <w:i w:val="false"/>
          <w:color w:val="000000"/>
          <w:sz w:val="28"/>
        </w:rPr>
        <w:t>
      17. Салық төлеуші жұмыскердің пайдасына төлеген жұмыс берушінің міндетті зейнетақы жарналары Қазақстан Республикасының зейнетақымен қамсыздандыру туралы заңнамасында белгіленген шектерде шегерімге жатады.</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Қызметтік іссапарлар кезіндегі өтемақылар сомасының шегерімі</w:t>
      </w:r>
    </w:p>
    <w:p>
      <w:pPr>
        <w:spacing w:after="0"/>
        <w:ind w:left="0"/>
        <w:jc w:val="both"/>
      </w:pPr>
      <w:r>
        <w:rPr>
          <w:rFonts w:ascii="Times New Roman"/>
          <w:b w:val="false"/>
          <w:i w:val="false"/>
          <w:color w:val="ff0000"/>
          <w:sz w:val="28"/>
        </w:rPr>
        <w:t xml:space="preserve">
      Ескерту. 244-баптың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енгізіледі) Заңымен.</w:t>
      </w:r>
    </w:p>
    <w:bookmarkStart w:name="z4657" w:id="3600"/>
    <w:p>
      <w:pPr>
        <w:spacing w:after="0"/>
        <w:ind w:left="0"/>
        <w:jc w:val="both"/>
      </w:pPr>
      <w:r>
        <w:rPr>
          <w:rFonts w:ascii="Times New Roman"/>
          <w:b w:val="false"/>
          <w:i w:val="false"/>
          <w:color w:val="000000"/>
          <w:sz w:val="28"/>
        </w:rPr>
        <w:t xml:space="preserve">
      1. Қызметтік іссапарлар кезіндегі өтемақылар бойынша мынадай шығыстар шегерімге жатады: </w:t>
      </w:r>
    </w:p>
    <w:bookmarkEnd w:id="3600"/>
    <w:bookmarkStart w:name="z4658" w:id="3601"/>
    <w:p>
      <w:pPr>
        <w:spacing w:after="0"/>
        <w:ind w:left="0"/>
        <w:jc w:val="both"/>
      </w:pPr>
      <w:r>
        <w:rPr>
          <w:rFonts w:ascii="Times New Roman"/>
          <w:b w:val="false"/>
          <w:i w:val="false"/>
          <w:color w:val="000000"/>
          <w:sz w:val="28"/>
        </w:rPr>
        <w:t>
      1) жол жүруге арналған және броньға жұмсалған шығыстарды растайтын құжаттардың негізінде, броньға жұмсалған шығыстардың төлемақысын қоса алғанда, іссапарда болатын жерге және кері жол жүру шығыстары. Жол жүру электрондық билетпен немесе электрондық жол жүру құжатымен ресімделген жағдайда, жол жүруге арналған және броньға жұмсалған шығыстарды растайтын құжаттар мыналар болып табылады:</w:t>
      </w:r>
    </w:p>
    <w:bookmarkEnd w:id="3601"/>
    <w:bookmarkStart w:name="z4659" w:id="3602"/>
    <w:p>
      <w:pPr>
        <w:spacing w:after="0"/>
        <w:ind w:left="0"/>
        <w:jc w:val="both"/>
      </w:pPr>
      <w:r>
        <w:rPr>
          <w:rFonts w:ascii="Times New Roman"/>
          <w:b w:val="false"/>
          <w:i w:val="false"/>
          <w:color w:val="000000"/>
          <w:sz w:val="28"/>
        </w:rPr>
        <w:t>
      электрондық билет, электрондық жол жүру құжаты;</w:t>
      </w:r>
    </w:p>
    <w:bookmarkEnd w:id="3602"/>
    <w:bookmarkStart w:name="z4660" w:id="3603"/>
    <w:p>
      <w:pPr>
        <w:spacing w:after="0"/>
        <w:ind w:left="0"/>
        <w:jc w:val="both"/>
      </w:pPr>
      <w:r>
        <w:rPr>
          <w:rFonts w:ascii="Times New Roman"/>
          <w:b w:val="false"/>
          <w:i w:val="false"/>
          <w:color w:val="000000"/>
          <w:sz w:val="28"/>
        </w:rPr>
        <w:t>
      электрондық билеттің, электрондық жол жүру құжатының құнын төлеу фактісін растайтын құжат;</w:t>
      </w:r>
    </w:p>
    <w:bookmarkEnd w:id="3603"/>
    <w:bookmarkStart w:name="z4661" w:id="3604"/>
    <w:p>
      <w:pPr>
        <w:spacing w:after="0"/>
        <w:ind w:left="0"/>
        <w:jc w:val="both"/>
      </w:pPr>
      <w:r>
        <w:rPr>
          <w:rFonts w:ascii="Times New Roman"/>
          <w:b w:val="false"/>
          <w:i w:val="false"/>
          <w:color w:val="000000"/>
          <w:sz w:val="28"/>
        </w:rPr>
        <w:t>
      тасымалдаушы немесе өзінен электрондық билет немесе электрондық жол жүру құжаты сатып алынған тұлға берген, жол жүру фактісін растайтын, қағаз жеткізгіштегі немесе электрондық түрдегі құжат (оның ішінде отырғызу талоны).</w:t>
      </w:r>
    </w:p>
    <w:bookmarkEnd w:id="3604"/>
    <w:bookmarkStart w:name="z4662" w:id="3605"/>
    <w:p>
      <w:pPr>
        <w:spacing w:after="0"/>
        <w:ind w:left="0"/>
        <w:jc w:val="both"/>
      </w:pPr>
      <w:r>
        <w:rPr>
          <w:rFonts w:ascii="Times New Roman"/>
          <w:b w:val="false"/>
          <w:i w:val="false"/>
          <w:color w:val="000000"/>
          <w:sz w:val="28"/>
        </w:rPr>
        <w:t>
      Осы тармақшада көзделген шығыстарға бір елді мекен шегінде жол жүру жөніндегі шығыстар жатпайды;</w:t>
      </w:r>
    </w:p>
    <w:bookmarkEnd w:id="3605"/>
    <w:bookmarkStart w:name="z4663" w:id="3606"/>
    <w:p>
      <w:pPr>
        <w:spacing w:after="0"/>
        <w:ind w:left="0"/>
        <w:jc w:val="both"/>
      </w:pPr>
      <w:r>
        <w:rPr>
          <w:rFonts w:ascii="Times New Roman"/>
          <w:b w:val="false"/>
          <w:i w:val="false"/>
          <w:color w:val="000000"/>
          <w:sz w:val="28"/>
        </w:rPr>
        <w:t>
      2) тұрғынжайды жалдауға арналған және броньға жұмсалған шығыстарды растайтын құжаттардың негізінде, броньға жұмсалған шығыстардың төлемақысын қоса алғанда, іссапарда болу уақыты ішінде жұмыскердің тұрақты жұмыс орнынан тыс жерде тұрғын үй-жайды жалдауға арналған шығыстар. Мұндай шығыстар, оның ішінде іссапарға жіберілген жұмыскердің еңбекке уақытша жарамсыздық күндері үшін (іссапарға жіберілген жұмыскер стационарлық емдеуде болған жағдайлардан басқа) тұрғын үй-жайды жалдауға арналған шығыстарды қамтиды;</w:t>
      </w:r>
    </w:p>
    <w:bookmarkEnd w:id="3606"/>
    <w:bookmarkStart w:name="z4664" w:id="3607"/>
    <w:p>
      <w:pPr>
        <w:spacing w:after="0"/>
        <w:ind w:left="0"/>
        <w:jc w:val="both"/>
      </w:pPr>
      <w:r>
        <w:rPr>
          <w:rFonts w:ascii="Times New Roman"/>
          <w:b w:val="false"/>
          <w:i w:val="false"/>
          <w:color w:val="000000"/>
          <w:sz w:val="28"/>
        </w:rPr>
        <w:t>
      3) іссапарға жіберілген жұмыскердің еңбекке уақытша жарамсыздық күндерін қоса алғанда, жұмыскерге iссапарда болған уақытта төленетін, салық төлеушінің шешімі бойынша белгіленген мөлшердегі тәулікақы;</w:t>
      </w:r>
    </w:p>
    <w:bookmarkEnd w:id="3607"/>
    <w:bookmarkStart w:name="z4665" w:id="3608"/>
    <w:p>
      <w:pPr>
        <w:spacing w:after="0"/>
        <w:ind w:left="0"/>
        <w:jc w:val="both"/>
      </w:pPr>
      <w:r>
        <w:rPr>
          <w:rFonts w:ascii="Times New Roman"/>
          <w:b w:val="false"/>
          <w:i w:val="false"/>
          <w:color w:val="000000"/>
          <w:sz w:val="28"/>
        </w:rPr>
        <w:t>
      4) салық төлеуші келуге және кетуге рұқсаттар (визалар) ресімдеген кезде жүргізген шығыстарды растайтын құжаттар негізінде осындай шығыстар (визаның, консулдық көрсетілетін қызметтердiң, мiндеттi медициналық сақтандырудың құны).</w:t>
      </w:r>
    </w:p>
    <w:bookmarkEnd w:id="3608"/>
    <w:bookmarkStart w:name="z4666" w:id="3609"/>
    <w:p>
      <w:pPr>
        <w:spacing w:after="0"/>
        <w:ind w:left="0"/>
        <w:jc w:val="both"/>
      </w:pPr>
      <w:r>
        <w:rPr>
          <w:rFonts w:ascii="Times New Roman"/>
          <w:b w:val="false"/>
          <w:i w:val="false"/>
          <w:color w:val="000000"/>
          <w:sz w:val="28"/>
        </w:rPr>
        <w:t>
      2. Осы баптың 1-тармағының мақсаттарында:</w:t>
      </w:r>
    </w:p>
    <w:bookmarkEnd w:id="3609"/>
    <w:bookmarkStart w:name="z4667" w:id="3610"/>
    <w:p>
      <w:pPr>
        <w:spacing w:after="0"/>
        <w:ind w:left="0"/>
        <w:jc w:val="both"/>
      </w:pPr>
      <w:r>
        <w:rPr>
          <w:rFonts w:ascii="Times New Roman"/>
          <w:b w:val="false"/>
          <w:i w:val="false"/>
          <w:color w:val="000000"/>
          <w:sz w:val="28"/>
        </w:rPr>
        <w:t>
      1) жұмыс берушінің жұмыскерді іссапарға жіберу туралы бұйрығында немесе жазбаша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bookmarkEnd w:id="3610"/>
    <w:bookmarkStart w:name="z4668" w:id="3611"/>
    <w:p>
      <w:pPr>
        <w:spacing w:after="0"/>
        <w:ind w:left="0"/>
        <w:jc w:val="both"/>
      </w:pPr>
      <w:r>
        <w:rPr>
          <w:rFonts w:ascii="Times New Roman"/>
          <w:b w:val="false"/>
          <w:i w:val="false"/>
          <w:color w:val="000000"/>
          <w:sz w:val="28"/>
        </w:rPr>
        <w:t>
      2) іссапарда болу уақыты:</w:t>
      </w:r>
    </w:p>
    <w:bookmarkEnd w:id="3611"/>
    <w:bookmarkStart w:name="z4669" w:id="3612"/>
    <w:p>
      <w:pPr>
        <w:spacing w:after="0"/>
        <w:ind w:left="0"/>
        <w:jc w:val="both"/>
      </w:pPr>
      <w:r>
        <w:rPr>
          <w:rFonts w:ascii="Times New Roman"/>
          <w:b w:val="false"/>
          <w:i w:val="false"/>
          <w:color w:val="000000"/>
          <w:sz w:val="28"/>
        </w:rPr>
        <w:t>
      жұмыс берушінің жұмыскерді іссапарға жіберу туралы бұйрығы немесе жазбаша өкімі;</w:t>
      </w:r>
    </w:p>
    <w:bookmarkEnd w:id="3612"/>
    <w:bookmarkStart w:name="z4670" w:id="3613"/>
    <w:p>
      <w:pPr>
        <w:spacing w:after="0"/>
        <w:ind w:left="0"/>
        <w:jc w:val="both"/>
      </w:pPr>
      <w:r>
        <w:rPr>
          <w:rFonts w:ascii="Times New Roman"/>
          <w:b w:val="false"/>
          <w:i w:val="false"/>
          <w:color w:val="000000"/>
          <w:sz w:val="28"/>
        </w:rPr>
        <w:t>
      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іссапарда болу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bookmarkEnd w:id="3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Өкілдік шығыстар сомасының шегерімі</w:t>
      </w:r>
    </w:p>
    <w:bookmarkStart w:name="z4683" w:id="3614"/>
    <w:p>
      <w:pPr>
        <w:spacing w:after="0"/>
        <w:ind w:left="0"/>
        <w:jc w:val="both"/>
      </w:pPr>
      <w:r>
        <w:rPr>
          <w:rFonts w:ascii="Times New Roman"/>
          <w:b w:val="false"/>
          <w:i w:val="false"/>
          <w:color w:val="000000"/>
          <w:sz w:val="28"/>
        </w:rPr>
        <w:t>
      1. Өкілдік шығыстарға мынадай:</w:t>
      </w:r>
    </w:p>
    <w:bookmarkEnd w:id="3614"/>
    <w:bookmarkStart w:name="z4684" w:id="3615"/>
    <w:p>
      <w:pPr>
        <w:spacing w:after="0"/>
        <w:ind w:left="0"/>
        <w:jc w:val="both"/>
      </w:pPr>
      <w:r>
        <w:rPr>
          <w:rFonts w:ascii="Times New Roman"/>
          <w:b w:val="false"/>
          <w:i w:val="false"/>
          <w:color w:val="000000"/>
          <w:sz w:val="28"/>
        </w:rPr>
        <w:t>
      1) өзара ынтымақтастықты орнату немесе қолдап отыру бойынша;</w:t>
      </w:r>
    </w:p>
    <w:bookmarkEnd w:id="3615"/>
    <w:bookmarkStart w:name="z4685" w:id="3616"/>
    <w:p>
      <w:pPr>
        <w:spacing w:after="0"/>
        <w:ind w:left="0"/>
        <w:jc w:val="both"/>
      </w:pPr>
      <w:r>
        <w:rPr>
          <w:rFonts w:ascii="Times New Roman"/>
          <w:b w:val="false"/>
          <w:i w:val="false"/>
          <w:color w:val="000000"/>
          <w:sz w:val="28"/>
        </w:rPr>
        <w:t>
      2) салық төлеушінің директорлар кеңесінің, атқарушы органдарынан басқа, өзге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адамдарды, оның ішінде салық төлеушінің штатында тұрмайтын жеке тұлғаларды қабылдау және оларға қызмет көрсету жөніндегі шығыстар жатады.</w:t>
      </w:r>
    </w:p>
    <w:bookmarkEnd w:id="3616"/>
    <w:bookmarkStart w:name="z4686" w:id="3617"/>
    <w:p>
      <w:pPr>
        <w:spacing w:after="0"/>
        <w:ind w:left="0"/>
        <w:jc w:val="both"/>
      </w:pPr>
      <w:r>
        <w:rPr>
          <w:rFonts w:ascii="Times New Roman"/>
          <w:b w:val="false"/>
          <w:i w:val="false"/>
          <w:color w:val="000000"/>
          <w:sz w:val="28"/>
        </w:rPr>
        <w:t>
      Өкілдік шығыстарға, оның ішінде:</w:t>
      </w:r>
    </w:p>
    <w:bookmarkEnd w:id="3617"/>
    <w:bookmarkStart w:name="z4687" w:id="36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244-бабы</w:t>
      </w:r>
      <w:r>
        <w:rPr>
          <w:rFonts w:ascii="Times New Roman"/>
          <w:b w:val="false"/>
          <w:i w:val="false"/>
          <w:color w:val="000000"/>
          <w:sz w:val="28"/>
        </w:rPr>
        <w:t xml:space="preserve"> 1-тармағының 1) тармақшасына сәйкес қызметтік іссапарлар кезіндегі өтемақыларға жатқызылатын шығыстарды қоспағанда, өкілдік іс-шараларға қатысушы адамдарды көлікпен қамтамасыз етуге;</w:t>
      </w:r>
    </w:p>
    <w:bookmarkEnd w:id="3618"/>
    <w:bookmarkStart w:name="z4688" w:id="3619"/>
    <w:p>
      <w:pPr>
        <w:spacing w:after="0"/>
        <w:ind w:left="0"/>
        <w:jc w:val="both"/>
      </w:pPr>
      <w:r>
        <w:rPr>
          <w:rFonts w:ascii="Times New Roman"/>
          <w:b w:val="false"/>
          <w:i w:val="false"/>
          <w:color w:val="000000"/>
          <w:sz w:val="28"/>
        </w:rPr>
        <w:t>
      2) өкілдік іс-шараларды өткізу барысында мұндай адамдарды тамақтандыруға;</w:t>
      </w:r>
    </w:p>
    <w:bookmarkEnd w:id="3619"/>
    <w:bookmarkStart w:name="z4689" w:id="3620"/>
    <w:p>
      <w:pPr>
        <w:spacing w:after="0"/>
        <w:ind w:left="0"/>
        <w:jc w:val="both"/>
      </w:pPr>
      <w:r>
        <w:rPr>
          <w:rFonts w:ascii="Times New Roman"/>
          <w:b w:val="false"/>
          <w:i w:val="false"/>
          <w:color w:val="000000"/>
          <w:sz w:val="28"/>
        </w:rPr>
        <w:t>
      3) ұйымның штатында тұрмайтын аудармашылардың көрсетілетін қызметтеріне ақы төлеуге;</w:t>
      </w:r>
    </w:p>
    <w:bookmarkEnd w:id="3620"/>
    <w:bookmarkStart w:name="z4690" w:id="3621"/>
    <w:p>
      <w:pPr>
        <w:spacing w:after="0"/>
        <w:ind w:left="0"/>
        <w:jc w:val="both"/>
      </w:pPr>
      <w:r>
        <w:rPr>
          <w:rFonts w:ascii="Times New Roman"/>
          <w:b w:val="false"/>
          <w:i w:val="false"/>
          <w:color w:val="000000"/>
          <w:sz w:val="28"/>
        </w:rPr>
        <w:t>
      4) өкілдік іс-шараларды өткізу үшін үй-жайларды жалдауға және (немесе) безендіруге арналған шығыстар да жатады.</w:t>
      </w:r>
    </w:p>
    <w:bookmarkEnd w:id="3621"/>
    <w:bookmarkStart w:name="z4691" w:id="3622"/>
    <w:p>
      <w:pPr>
        <w:spacing w:after="0"/>
        <w:ind w:left="0"/>
        <w:jc w:val="both"/>
      </w:pPr>
      <w:r>
        <w:rPr>
          <w:rFonts w:ascii="Times New Roman"/>
          <w:b w:val="false"/>
          <w:i w:val="false"/>
          <w:color w:val="000000"/>
          <w:sz w:val="28"/>
        </w:rPr>
        <w:t>
      2. Шақырылған адамдардың тұруына, мұндай адамдар үшін визалар ресімдеуге, бос уақытын, ойын-сауықты, демалысты ұйымдастыруға арналған шығыстар, сондай-ақ осы тармақтың екінші бөлігіне сәйкес өкілдік іс-шараларға қатысушы адамдарды көлікпен қамтамасыз ету шығыстарына жатқызылмайтын шығыстар өкілдік шығыстарына кірмейді және шегерімге жатпайды.</w:t>
      </w:r>
    </w:p>
    <w:bookmarkEnd w:id="3622"/>
    <w:bookmarkStart w:name="z4692" w:id="3623"/>
    <w:p>
      <w:pPr>
        <w:spacing w:after="0"/>
        <w:ind w:left="0"/>
        <w:jc w:val="both"/>
      </w:pPr>
      <w:r>
        <w:rPr>
          <w:rFonts w:ascii="Times New Roman"/>
          <w:b w:val="false"/>
          <w:i w:val="false"/>
          <w:color w:val="000000"/>
          <w:sz w:val="28"/>
        </w:rPr>
        <w:t>
      Өкілдік іс-шараларға қатысушылардың теміржол, теңіз және әуе көлігімен жол жүру шығыстары көлікпен қамтамасыз ету шығыстарына жатпайды.</w:t>
      </w:r>
    </w:p>
    <w:bookmarkEnd w:id="3623"/>
    <w:bookmarkStart w:name="z4693" w:id="3624"/>
    <w:p>
      <w:pPr>
        <w:spacing w:after="0"/>
        <w:ind w:left="0"/>
        <w:jc w:val="both"/>
      </w:pPr>
      <w:r>
        <w:rPr>
          <w:rFonts w:ascii="Times New Roman"/>
          <w:b w:val="false"/>
          <w:i w:val="false"/>
          <w:color w:val="000000"/>
          <w:sz w:val="28"/>
        </w:rPr>
        <w:t>
      3. Мыналар:</w:t>
      </w:r>
    </w:p>
    <w:bookmarkEnd w:id="3624"/>
    <w:bookmarkStart w:name="z4694" w:id="3625"/>
    <w:p>
      <w:pPr>
        <w:spacing w:after="0"/>
        <w:ind w:left="0"/>
        <w:jc w:val="both"/>
      </w:pPr>
      <w:r>
        <w:rPr>
          <w:rFonts w:ascii="Times New Roman"/>
          <w:b w:val="false"/>
          <w:i w:val="false"/>
          <w:color w:val="000000"/>
          <w:sz w:val="28"/>
        </w:rPr>
        <w:t>
      1) салық төлеушінің өкілдік іс-шараны өткізу мақсаты және оны өткізуге жауапты адамдар көрсетілген, оны өткізу туралы жазбаша бұйрығы немесе жазбаша өкімі;</w:t>
      </w:r>
    </w:p>
    <w:bookmarkEnd w:id="3625"/>
    <w:bookmarkStart w:name="z4695" w:id="3626"/>
    <w:p>
      <w:pPr>
        <w:spacing w:after="0"/>
        <w:ind w:left="0"/>
        <w:jc w:val="both"/>
      </w:pPr>
      <w:r>
        <w:rPr>
          <w:rFonts w:ascii="Times New Roman"/>
          <w:b w:val="false"/>
          <w:i w:val="false"/>
          <w:color w:val="000000"/>
          <w:sz w:val="28"/>
        </w:rPr>
        <w:t>
      2) салық төлеуші бекіткен осындай іс-шара шығыстарының сметасы;</w:t>
      </w:r>
    </w:p>
    <w:bookmarkEnd w:id="3626"/>
    <w:bookmarkStart w:name="z4696" w:id="3627"/>
    <w:p>
      <w:pPr>
        <w:spacing w:after="0"/>
        <w:ind w:left="0"/>
        <w:jc w:val="both"/>
      </w:pPr>
      <w:r>
        <w:rPr>
          <w:rFonts w:ascii="Times New Roman"/>
          <w:b w:val="false"/>
          <w:i w:val="false"/>
          <w:color w:val="000000"/>
          <w:sz w:val="28"/>
        </w:rPr>
        <w:t>
      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bookmarkEnd w:id="3627"/>
    <w:bookmarkStart w:name="z4697" w:id="3628"/>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шығыстарын шегеруді жүзеге асыру үшін негіз болып табылады.</w:t>
      </w:r>
    </w:p>
    <w:bookmarkEnd w:id="3628"/>
    <w:bookmarkStart w:name="z4698" w:id="3629"/>
    <w:p>
      <w:pPr>
        <w:spacing w:after="0"/>
        <w:ind w:left="0"/>
        <w:jc w:val="both"/>
      </w:pPr>
      <w:r>
        <w:rPr>
          <w:rFonts w:ascii="Times New Roman"/>
          <w:b w:val="false"/>
          <w:i w:val="false"/>
          <w:color w:val="000000"/>
          <w:sz w:val="28"/>
        </w:rPr>
        <w:t xml:space="preserve">
      4. Өкілдік шығыстар салықтық кезең ішінде жұмыс берушінің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1-тармағында көрсетілген, жұмыскерлердің салық салынуға жататын кірістері бойынша шығыстары сомасының 1 пайызынан аспайтын мөлшерде шегерімге жатады.</w:t>
      </w:r>
    </w:p>
    <w:bookmarkEnd w:id="3629"/>
    <w:p>
      <w:pPr>
        <w:spacing w:after="0"/>
        <w:ind w:left="0"/>
        <w:jc w:val="both"/>
      </w:pPr>
      <w:r>
        <w:rPr>
          <w:rFonts w:ascii="Times New Roman"/>
          <w:b/>
          <w:i w:val="false"/>
          <w:color w:val="000000"/>
          <w:sz w:val="28"/>
        </w:rPr>
        <w:t>246-бап. Сыйақы бойынша шегерім</w:t>
      </w:r>
    </w:p>
    <w:bookmarkStart w:name="z4699" w:id="3630"/>
    <w:p>
      <w:pPr>
        <w:spacing w:after="0"/>
        <w:ind w:left="0"/>
        <w:jc w:val="both"/>
      </w:pPr>
      <w:r>
        <w:rPr>
          <w:rFonts w:ascii="Times New Roman"/>
          <w:b w:val="false"/>
          <w:i w:val="false"/>
          <w:color w:val="000000"/>
          <w:sz w:val="28"/>
        </w:rPr>
        <w:t>
      1. Осы баптың мақсаттары үшін мыналар сыйақылар болып танылады:</w:t>
      </w:r>
    </w:p>
    <w:bookmarkEnd w:id="3630"/>
    <w:bookmarkStart w:name="z4700" w:id="36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1-бабының</w:t>
      </w:r>
      <w:r>
        <w:rPr>
          <w:rFonts w:ascii="Times New Roman"/>
          <w:b w:val="false"/>
          <w:i w:val="false"/>
          <w:color w:val="000000"/>
          <w:sz w:val="28"/>
        </w:rPr>
        <w:t xml:space="preserve"> 62) тармақшасында айқындалған сыйақылар;</w:t>
      </w:r>
    </w:p>
    <w:bookmarkEnd w:id="3631"/>
    <w:bookmarkStart w:name="z4701" w:id="3632"/>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bookmarkEnd w:id="3632"/>
    <w:bookmarkStart w:name="z4702" w:id="3633"/>
    <w:p>
      <w:pPr>
        <w:spacing w:after="0"/>
        <w:ind w:left="0"/>
        <w:jc w:val="both"/>
      </w:pPr>
      <w:r>
        <w:rPr>
          <w:rFonts w:ascii="Times New Roman"/>
          <w:b w:val="false"/>
          <w:i w:val="false"/>
          <w:color w:val="000000"/>
          <w:sz w:val="28"/>
        </w:rPr>
        <w:t>
      3) өзара байланысты тарапқа берілетін кепілдік үшін төлемақы.</w:t>
      </w:r>
    </w:p>
    <w:bookmarkEnd w:id="3633"/>
    <w:bookmarkStart w:name="z4703" w:id="3634"/>
    <w:p>
      <w:pPr>
        <w:spacing w:after="0"/>
        <w:ind w:left="0"/>
        <w:jc w:val="both"/>
      </w:pPr>
      <w:r>
        <w:rPr>
          <w:rFonts w:ascii="Times New Roman"/>
          <w:b w:val="false"/>
          <w:i w:val="false"/>
          <w:color w:val="000000"/>
          <w:sz w:val="28"/>
        </w:rPr>
        <w:t xml:space="preserve">
      2. Егер осы баптың 3-тармағында өзгеше белгіленбесе, шегерімге жатқызылуға жататын сыйақы сомасы осы Кодекстің </w:t>
      </w:r>
      <w:r>
        <w:rPr>
          <w:rFonts w:ascii="Times New Roman"/>
          <w:b w:val="false"/>
          <w:i w:val="false"/>
          <w:color w:val="000000"/>
          <w:sz w:val="28"/>
        </w:rPr>
        <w:t>192-бабының</w:t>
      </w:r>
      <w:r>
        <w:rPr>
          <w:rFonts w:ascii="Times New Roman"/>
          <w:b w:val="false"/>
          <w:i w:val="false"/>
          <w:color w:val="000000"/>
          <w:sz w:val="28"/>
        </w:rPr>
        <w:t xml:space="preserve"> 2-тармағына сәйкес есепке жазу әдісі бойынша айқындалады.</w:t>
      </w:r>
    </w:p>
    <w:bookmarkEnd w:id="3634"/>
    <w:bookmarkStart w:name="z4704" w:id="363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250-бабының</w:t>
      </w:r>
      <w:r>
        <w:rPr>
          <w:rFonts w:ascii="Times New Roman"/>
          <w:b w:val="false"/>
          <w:i w:val="false"/>
          <w:color w:val="000000"/>
          <w:sz w:val="28"/>
        </w:rPr>
        <w:t xml:space="preserve"> 1 және 6-тармақтарына сәйкес шегерімге жатқызылуға жататын провизияларды (резервтерді) құруға құқылы тұлғаға және (немесе) осы Кодекстің </w:t>
      </w:r>
      <w:r>
        <w:rPr>
          <w:rFonts w:ascii="Times New Roman"/>
          <w:b w:val="false"/>
          <w:i w:val="false"/>
          <w:color w:val="000000"/>
          <w:sz w:val="28"/>
        </w:rPr>
        <w:t>233-бабының</w:t>
      </w:r>
      <w:r>
        <w:rPr>
          <w:rFonts w:ascii="Times New Roman"/>
          <w:b w:val="false"/>
          <w:i w:val="false"/>
          <w:color w:val="000000"/>
          <w:sz w:val="28"/>
        </w:rPr>
        <w:t xml:space="preserve"> 2-тармағында көрсетілген тұлғаға міндеттемелер бойынша сыйақылар салық төлеуші немесе үшінші тұлға осындай салық төлеушінің міндеттемелері есебіне іс жүзінде төлеген: </w:t>
      </w:r>
    </w:p>
    <w:bookmarkEnd w:id="3635"/>
    <w:bookmarkStart w:name="z4705" w:id="3636"/>
    <w:p>
      <w:pPr>
        <w:spacing w:after="0"/>
        <w:ind w:left="0"/>
        <w:jc w:val="both"/>
      </w:pPr>
      <w:r>
        <w:rPr>
          <w:rFonts w:ascii="Times New Roman"/>
          <w:b w:val="false"/>
          <w:i w:val="false"/>
          <w:color w:val="000000"/>
          <w:sz w:val="28"/>
        </w:rPr>
        <w:t>
      1) есепті салықтық кезеңде салық төлеуші есепті салықтық кезеңде және (немесе) есепті салықтық кезеңнің алдындағы салықтық кезеңдерде шығыстар деп таныған шығыстар сомасы шегіндегі;</w:t>
      </w:r>
    </w:p>
    <w:bookmarkEnd w:id="3636"/>
    <w:bookmarkStart w:name="z4706" w:id="3637"/>
    <w:p>
      <w:pPr>
        <w:spacing w:after="0"/>
        <w:ind w:left="0"/>
        <w:jc w:val="both"/>
      </w:pPr>
      <w:r>
        <w:rPr>
          <w:rFonts w:ascii="Times New Roman"/>
          <w:b w:val="false"/>
          <w:i w:val="false"/>
          <w:color w:val="000000"/>
          <w:sz w:val="28"/>
        </w:rPr>
        <w:t>
      2) есепті салықтық кезеңнің алдындағы салықтық кезеңдерде салық төлеуші есепті салықтық кезеңде шығыстар деп таныған шығыстар сомасы шегіндегі мөлшерде шегерімге жатқызылуға жатады.</w:t>
      </w:r>
    </w:p>
    <w:bookmarkEnd w:id="3637"/>
    <w:bookmarkStart w:name="z4707" w:id="3638"/>
    <w:p>
      <w:pPr>
        <w:spacing w:after="0"/>
        <w:ind w:left="0"/>
        <w:jc w:val="both"/>
      </w:pPr>
      <w:r>
        <w:rPr>
          <w:rFonts w:ascii="Times New Roman"/>
          <w:b w:val="false"/>
          <w:i w:val="false"/>
          <w:color w:val="000000"/>
          <w:sz w:val="28"/>
        </w:rPr>
        <w:t>
      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bookmarkEnd w:id="3638"/>
    <w:bookmarkStart w:name="z4708" w:id="3639"/>
    <w:p>
      <w:pPr>
        <w:spacing w:after="0"/>
        <w:ind w:left="0"/>
        <w:jc w:val="both"/>
      </w:pPr>
      <w:r>
        <w:rPr>
          <w:rFonts w:ascii="Times New Roman"/>
          <w:b w:val="false"/>
          <w:i w:val="false"/>
          <w:color w:val="000000"/>
          <w:sz w:val="28"/>
        </w:rPr>
        <w:t>
      (А+Д+Е)+(КС/МС) х (ШК) х (Б+В+Г),</w:t>
      </w:r>
    </w:p>
    <w:bookmarkEnd w:id="3639"/>
    <w:bookmarkStart w:name="z4709" w:id="3640"/>
    <w:p>
      <w:pPr>
        <w:spacing w:after="0"/>
        <w:ind w:left="0"/>
        <w:jc w:val="both"/>
      </w:pPr>
      <w:r>
        <w:rPr>
          <w:rFonts w:ascii="Times New Roman"/>
          <w:b w:val="false"/>
          <w:i w:val="false"/>
          <w:color w:val="000000"/>
          <w:sz w:val="28"/>
        </w:rPr>
        <w:t>
      мұнда:</w:t>
      </w:r>
    </w:p>
    <w:bookmarkEnd w:id="3640"/>
    <w:bookmarkStart w:name="z4710" w:id="3641"/>
    <w:p>
      <w:pPr>
        <w:spacing w:after="0"/>
        <w:ind w:left="0"/>
        <w:jc w:val="both"/>
      </w:pPr>
      <w:r>
        <w:rPr>
          <w:rFonts w:ascii="Times New Roman"/>
          <w:b w:val="false"/>
          <w:i w:val="false"/>
          <w:color w:val="000000"/>
          <w:sz w:val="28"/>
        </w:rPr>
        <w:t>
      А – Б, В, Г, Д, Е көрсеткіштеріне енгізілген сомаларды қоспағанда, сыйақы сомасы;</w:t>
      </w:r>
    </w:p>
    <w:bookmarkEnd w:id="3641"/>
    <w:bookmarkStart w:name="z4711" w:id="3642"/>
    <w:p>
      <w:pPr>
        <w:spacing w:after="0"/>
        <w:ind w:left="0"/>
        <w:jc w:val="both"/>
      </w:pPr>
      <w:r>
        <w:rPr>
          <w:rFonts w:ascii="Times New Roman"/>
          <w:b w:val="false"/>
          <w:i w:val="false"/>
          <w:color w:val="000000"/>
          <w:sz w:val="28"/>
        </w:rPr>
        <w:t>
      Б – Д және Е көрсеткіштеріне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bookmarkEnd w:id="3642"/>
    <w:bookmarkStart w:name="z4712" w:id="3643"/>
    <w:p>
      <w:pPr>
        <w:spacing w:after="0"/>
        <w:ind w:left="0"/>
        <w:jc w:val="both"/>
      </w:pPr>
      <w:r>
        <w:rPr>
          <w:rFonts w:ascii="Times New Roman"/>
          <w:b w:val="false"/>
          <w:i w:val="false"/>
          <w:color w:val="000000"/>
          <w:sz w:val="28"/>
        </w:rPr>
        <w:t xml:space="preserve">
      В – Б көрсеткішіне енгізілген сомаларды қоспағанда,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айқындалатын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bookmarkEnd w:id="3643"/>
    <w:bookmarkStart w:name="z4713" w:id="3644"/>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ережелерін ескере отырып, Г1 және Г2 көрсеткіштерінің сомасы;</w:t>
      </w:r>
    </w:p>
    <w:bookmarkEnd w:id="3644"/>
    <w:bookmarkStart w:name="z4714" w:id="3645"/>
    <w:p>
      <w:pPr>
        <w:spacing w:after="0"/>
        <w:ind w:left="0"/>
        <w:jc w:val="both"/>
      </w:pPr>
      <w:r>
        <w:rPr>
          <w:rFonts w:ascii="Times New Roman"/>
          <w:b w:val="false"/>
          <w:i w:val="false"/>
          <w:color w:val="000000"/>
          <w:sz w:val="28"/>
        </w:rPr>
        <w:t>
      Г1 – өзара байланысты тараптың депозитімен берілген қарыздар бойынша тәуелсіз тарапқа төленген (төленуге жататын) сыйақы сомасы;</w:t>
      </w:r>
    </w:p>
    <w:bookmarkEnd w:id="3645"/>
    <w:bookmarkStart w:name="z4715" w:id="3646"/>
    <w:p>
      <w:pPr>
        <w:spacing w:after="0"/>
        <w:ind w:left="0"/>
        <w:jc w:val="both"/>
      </w:pPr>
      <w:r>
        <w:rPr>
          <w:rFonts w:ascii="Times New Roman"/>
          <w:b w:val="false"/>
          <w:i w:val="false"/>
          <w:color w:val="000000"/>
          <w:sz w:val="28"/>
        </w:rPr>
        <w:t>
      Г2 –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bookmarkEnd w:id="3646"/>
    <w:bookmarkStart w:name="z4716" w:id="3647"/>
    <w:p>
      <w:pPr>
        <w:spacing w:after="0"/>
        <w:ind w:left="0"/>
        <w:jc w:val="both"/>
      </w:pPr>
      <w:r>
        <w:rPr>
          <w:rFonts w:ascii="Times New Roman"/>
          <w:b w:val="false"/>
          <w:i w:val="false"/>
          <w:color w:val="000000"/>
          <w:sz w:val="28"/>
        </w:rPr>
        <w:t xml:space="preserve">
      Д – Қазақстан Республикасында құрылған кредиттік серіктестік беретін, акцияларының бақылау пакеті ұлттық басқарушы холдингке тиесілі ұлттық даму институты болып табылатын банк беретін кредиттер (қарыздар) үшін сыйақы сомасы; </w:t>
      </w:r>
    </w:p>
    <w:bookmarkEnd w:id="3647"/>
    <w:p>
      <w:pPr>
        <w:spacing w:after="0"/>
        <w:ind w:left="0"/>
        <w:jc w:val="both"/>
      </w:pPr>
      <w:r>
        <w:rPr>
          <w:rFonts w:ascii="Times New Roman"/>
          <w:b w:val="false"/>
          <w:i w:val="false"/>
          <w:color w:val="000000"/>
          <w:sz w:val="28"/>
        </w:rPr>
        <w:t>
      Е – мынадай:</w:t>
      </w:r>
    </w:p>
    <w:p>
      <w:pPr>
        <w:spacing w:after="0"/>
        <w:ind w:left="0"/>
        <w:jc w:val="both"/>
      </w:pPr>
      <w:r>
        <w:rPr>
          <w:rFonts w:ascii="Times New Roman"/>
          <w:b w:val="false"/>
          <w:i w:val="false"/>
          <w:color w:val="000000"/>
          <w:sz w:val="28"/>
        </w:rPr>
        <w:t>
      ұстаушылары бас компания болып табылатын еншілес ұйымдардың борыштық бағалы қағаздары бойынша дисконт не купон (дисконтты не бастапқы орналастырылу құнынан және (немесе) сатып алыну құнынан сыйлықақыны есепке ала отырып) түріндегі;</w:t>
      </w:r>
    </w:p>
    <w:p>
      <w:pPr>
        <w:spacing w:after="0"/>
        <w:ind w:left="0"/>
        <w:jc w:val="both"/>
      </w:pPr>
      <w:r>
        <w:rPr>
          <w:rFonts w:ascii="Times New Roman"/>
          <w:b w:val="false"/>
          <w:i w:val="false"/>
          <w:color w:val="000000"/>
          <w:sz w:val="28"/>
        </w:rPr>
        <w:t>
      еншілес ұйымдардың бас компаниядан алған қарыздары бойынша сыйақы сомасы;</w:t>
      </w:r>
    </w:p>
    <w:bookmarkStart w:name="z4717" w:id="3648"/>
    <w:p>
      <w:pPr>
        <w:spacing w:after="0"/>
        <w:ind w:left="0"/>
        <w:jc w:val="both"/>
      </w:pPr>
      <w:r>
        <w:rPr>
          <w:rFonts w:ascii="Times New Roman"/>
          <w:b w:val="false"/>
          <w:i w:val="false"/>
          <w:color w:val="000000"/>
          <w:sz w:val="28"/>
        </w:rPr>
        <w:t>
      ШК – шекті коэффициент;</w:t>
      </w:r>
    </w:p>
    <w:bookmarkEnd w:id="3648"/>
    <w:bookmarkStart w:name="z4718" w:id="3649"/>
    <w:p>
      <w:pPr>
        <w:spacing w:after="0"/>
        <w:ind w:left="0"/>
        <w:jc w:val="both"/>
      </w:pPr>
      <w:r>
        <w:rPr>
          <w:rFonts w:ascii="Times New Roman"/>
          <w:b w:val="false"/>
          <w:i w:val="false"/>
          <w:color w:val="000000"/>
          <w:sz w:val="28"/>
        </w:rPr>
        <w:t>
      КС – меншікті капиталдың орташа жылдық сомасы;</w:t>
      </w:r>
    </w:p>
    <w:bookmarkEnd w:id="3649"/>
    <w:bookmarkStart w:name="z4719" w:id="3650"/>
    <w:p>
      <w:pPr>
        <w:spacing w:after="0"/>
        <w:ind w:left="0"/>
        <w:jc w:val="both"/>
      </w:pPr>
      <w:r>
        <w:rPr>
          <w:rFonts w:ascii="Times New Roman"/>
          <w:b w:val="false"/>
          <w:i w:val="false"/>
          <w:color w:val="000000"/>
          <w:sz w:val="28"/>
        </w:rPr>
        <w:t>
      МС – міндеттемелердің орташа жылдық сомасы.</w:t>
      </w:r>
    </w:p>
    <w:bookmarkEnd w:id="3650"/>
    <w:bookmarkStart w:name="z4720" w:id="3651"/>
    <w:p>
      <w:pPr>
        <w:spacing w:after="0"/>
        <w:ind w:left="0"/>
        <w:jc w:val="both"/>
      </w:pPr>
      <w:r>
        <w:rPr>
          <w:rFonts w:ascii="Times New Roman"/>
          <w:b w:val="false"/>
          <w:i w:val="false"/>
          <w:color w:val="000000"/>
          <w:sz w:val="28"/>
        </w:rPr>
        <w:t>
      А, Б, В, Г, Д, Е сомаларын есептеу кезінде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құрылыс объектісінің құнына енгізілетін сыйақылар алып тасталады. Өзара байланысты болып табылмайтын тарап осы баптың мақсаттары үшін тәуелсіз тарап деп танылады.</w:t>
      </w:r>
    </w:p>
    <w:bookmarkEnd w:id="3651"/>
    <w:p>
      <w:pPr>
        <w:spacing w:after="0"/>
        <w:ind w:left="0"/>
        <w:jc w:val="both"/>
      </w:pPr>
      <w:r>
        <w:rPr>
          <w:rFonts w:ascii="Times New Roman"/>
          <w:b w:val="false"/>
          <w:i w:val="false"/>
          <w:color w:val="000000"/>
          <w:sz w:val="28"/>
        </w:rPr>
        <w:t>
      Осы тармақты қолдану мақсаттары үшін жалғыз қатысушысы ұлттық басқарушы холдинг болып табылатын ұлттық компания, әрбір еншілес ұйымдағы акциялардың (қатысу үлестерінің) жүз пайызы көрсетілген ұлттық компанияға тиесілі болатын жағдайда, бас компания болып табылады.</w:t>
      </w:r>
    </w:p>
    <w:bookmarkStart w:name="z4721" w:id="3652"/>
    <w:p>
      <w:pPr>
        <w:spacing w:after="0"/>
        <w:ind w:left="0"/>
        <w:jc w:val="both"/>
      </w:pPr>
      <w:r>
        <w:rPr>
          <w:rFonts w:ascii="Times New Roman"/>
          <w:b w:val="false"/>
          <w:i w:val="false"/>
          <w:color w:val="000000"/>
          <w:sz w:val="28"/>
        </w:rPr>
        <w:t>
      5. Осы баптың 4-тармағының мақсаттары үшін:</w:t>
      </w:r>
    </w:p>
    <w:bookmarkEnd w:id="3652"/>
    <w:bookmarkStart w:name="z4722" w:id="3653"/>
    <w:p>
      <w:pPr>
        <w:spacing w:after="0"/>
        <w:ind w:left="0"/>
        <w:jc w:val="both"/>
      </w:pPr>
      <w:r>
        <w:rPr>
          <w:rFonts w:ascii="Times New Roman"/>
          <w:b w:val="false"/>
          <w:i w:val="false"/>
          <w:color w:val="000000"/>
          <w:sz w:val="28"/>
        </w:rPr>
        <w:t>
      1) 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bookmarkEnd w:id="3653"/>
    <w:bookmarkStart w:name="z4723" w:id="3654"/>
    <w:p>
      <w:pPr>
        <w:spacing w:after="0"/>
        <w:ind w:left="0"/>
        <w:jc w:val="both"/>
      </w:pPr>
      <w:r>
        <w:rPr>
          <w:rFonts w:ascii="Times New Roman"/>
          <w:b w:val="false"/>
          <w:i w:val="false"/>
          <w:color w:val="000000"/>
          <w:sz w:val="28"/>
        </w:rPr>
        <w:t>
      2) міндеттемелердің орташа жылдық сомасы міндеттемелердің есепті салықтық кезеңнің әрбір айындағы орташа арифметикалық ең үлкен сомасына тең. Міндеттемелердің орташа жылдық сомасын есептеу кезінде мыналар:</w:t>
      </w:r>
    </w:p>
    <w:bookmarkEnd w:id="3654"/>
    <w:bookmarkStart w:name="z4724" w:id="3655"/>
    <w:p>
      <w:pPr>
        <w:spacing w:after="0"/>
        <w:ind w:left="0"/>
        <w:jc w:val="both"/>
      </w:pPr>
      <w:r>
        <w:rPr>
          <w:rFonts w:ascii="Times New Roman"/>
          <w:b w:val="false"/>
          <w:i w:val="false"/>
          <w:color w:val="000000"/>
          <w:sz w:val="28"/>
        </w:rPr>
        <w:t>
      салықтар және бюджетке төленетін төлемдер;</w:t>
      </w:r>
    </w:p>
    <w:bookmarkEnd w:id="3655"/>
    <w:bookmarkStart w:name="z4725" w:id="3656"/>
    <w:p>
      <w:pPr>
        <w:spacing w:after="0"/>
        <w:ind w:left="0"/>
        <w:jc w:val="both"/>
      </w:pPr>
      <w:r>
        <w:rPr>
          <w:rFonts w:ascii="Times New Roman"/>
          <w:b w:val="false"/>
          <w:i w:val="false"/>
          <w:color w:val="000000"/>
          <w:sz w:val="28"/>
        </w:rPr>
        <w:t>
      жұмыскерлердің жалақысы және өзге де кірістері;</w:t>
      </w:r>
    </w:p>
    <w:bookmarkEnd w:id="3656"/>
    <w:bookmarkStart w:name="z4726" w:id="3657"/>
    <w:p>
      <w:pPr>
        <w:spacing w:after="0"/>
        <w:ind w:left="0"/>
        <w:jc w:val="both"/>
      </w:pPr>
      <w:r>
        <w:rPr>
          <w:rFonts w:ascii="Times New Roman"/>
          <w:b w:val="false"/>
          <w:i w:val="false"/>
          <w:color w:val="000000"/>
          <w:sz w:val="28"/>
        </w:rPr>
        <w:t>
      өзара байланысты тараптан алынатын кірістерді қоспағанда, болашақ кезеңдердің кірістері;</w:t>
      </w:r>
    </w:p>
    <w:bookmarkEnd w:id="3657"/>
    <w:bookmarkStart w:name="z4727" w:id="3658"/>
    <w:p>
      <w:pPr>
        <w:spacing w:after="0"/>
        <w:ind w:left="0"/>
        <w:jc w:val="both"/>
      </w:pPr>
      <w:r>
        <w:rPr>
          <w:rFonts w:ascii="Times New Roman"/>
          <w:b w:val="false"/>
          <w:i w:val="false"/>
          <w:color w:val="000000"/>
          <w:sz w:val="28"/>
        </w:rPr>
        <w:t>
      сыйақылар мен комиссиялар;</w:t>
      </w:r>
    </w:p>
    <w:bookmarkEnd w:id="3658"/>
    <w:bookmarkStart w:name="z4728" w:id="3659"/>
    <w:p>
      <w:pPr>
        <w:spacing w:after="0"/>
        <w:ind w:left="0"/>
        <w:jc w:val="both"/>
      </w:pPr>
      <w:r>
        <w:rPr>
          <w:rFonts w:ascii="Times New Roman"/>
          <w:b w:val="false"/>
          <w:i w:val="false"/>
          <w:color w:val="000000"/>
          <w:sz w:val="28"/>
        </w:rPr>
        <w:t>
      дивидендтер;</w:t>
      </w:r>
    </w:p>
    <w:bookmarkEnd w:id="3659"/>
    <w:bookmarkStart w:name="z4729" w:id="3660"/>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bookmarkEnd w:id="3660"/>
    <w:bookmarkStart w:name="z4730" w:id="3661"/>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End w:id="3661"/>
    <w:bookmarkStart w:name="z4731" w:id="3662"/>
    <w:p>
      <w:pPr>
        <w:spacing w:after="0"/>
        <w:ind w:left="0"/>
        <w:jc w:val="both"/>
      </w:pPr>
      <w:r>
        <w:rPr>
          <w:rFonts w:ascii="Times New Roman"/>
          <w:b w:val="false"/>
          <w:i w:val="false"/>
          <w:color w:val="000000"/>
          <w:sz w:val="28"/>
        </w:rPr>
        <w:t>
      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bookmarkEnd w:id="3662"/>
    <w:p>
      <w:pPr>
        <w:spacing w:after="0"/>
        <w:ind w:left="0"/>
        <w:jc w:val="both"/>
      </w:pPr>
      <w:r>
        <w:rPr>
          <w:rFonts w:ascii="Times New Roman"/>
          <w:b w:val="false"/>
          <w:i w:val="false"/>
          <w:color w:val="000000"/>
          <w:sz w:val="28"/>
        </w:rPr>
        <w:t>
      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Төленген күмәнді міндеттемелер бойынша шегерім</w:t>
      </w:r>
    </w:p>
    <w:bookmarkStart w:name="z4733" w:id="3663"/>
    <w:p>
      <w:pPr>
        <w:spacing w:after="0"/>
        <w:ind w:left="0"/>
        <w:jc w:val="both"/>
      </w:pPr>
      <w:r>
        <w:rPr>
          <w:rFonts w:ascii="Times New Roman"/>
          <w:b w:val="false"/>
          <w:i w:val="false"/>
          <w:color w:val="000000"/>
          <w:sz w:val="28"/>
        </w:rPr>
        <w:t xml:space="preserve">
      1. Егер салық төлеушi бұрын кіріс деп танылған күмәндi мiндеттемелердi кредиторға төлеген жағдайда, онда осы Кодекстің </w:t>
      </w:r>
      <w:r>
        <w:rPr>
          <w:rFonts w:ascii="Times New Roman"/>
          <w:b w:val="false"/>
          <w:i w:val="false"/>
          <w:color w:val="000000"/>
          <w:sz w:val="28"/>
        </w:rPr>
        <w:t>405-бабының</w:t>
      </w:r>
      <w:r>
        <w:rPr>
          <w:rFonts w:ascii="Times New Roman"/>
          <w:b w:val="false"/>
          <w:i w:val="false"/>
          <w:color w:val="000000"/>
          <w:sz w:val="28"/>
        </w:rPr>
        <w:t xml:space="preserve"> 2-тармағына сәйкес есепке жатқызуға жатқызылған қосылған құн салығының сомасын қоспағанда, жүргiзiлген төлемнiң мөлшеріндегі сома шегерiмге жатады. </w:t>
      </w:r>
    </w:p>
    <w:bookmarkEnd w:id="3663"/>
    <w:bookmarkStart w:name="z4734" w:id="3664"/>
    <w:p>
      <w:pPr>
        <w:spacing w:after="0"/>
        <w:ind w:left="0"/>
        <w:jc w:val="both"/>
      </w:pPr>
      <w:r>
        <w:rPr>
          <w:rFonts w:ascii="Times New Roman"/>
          <w:b w:val="false"/>
          <w:i w:val="false"/>
          <w:color w:val="000000"/>
          <w:sz w:val="28"/>
        </w:rPr>
        <w:t xml:space="preserve">
      Мұндай шегерiм төлем жасалған салықтық кезеңде бұрын кіріске жатқызылған сома шегiнде жүргізіледі. </w:t>
      </w:r>
    </w:p>
    <w:bookmarkEnd w:id="3664"/>
    <w:bookmarkStart w:name="z4735" w:id="3665"/>
    <w:p>
      <w:pPr>
        <w:spacing w:after="0"/>
        <w:ind w:left="0"/>
        <w:jc w:val="both"/>
      </w:pPr>
      <w:r>
        <w:rPr>
          <w:rFonts w:ascii="Times New Roman"/>
          <w:b w:val="false"/>
          <w:i w:val="false"/>
          <w:color w:val="000000"/>
          <w:sz w:val="28"/>
        </w:rPr>
        <w:t xml:space="preserve">
      2. Осы бапта көзделген шегерімдерге жатқызу тәртібі осы Кодекстің </w:t>
      </w:r>
      <w:r>
        <w:rPr>
          <w:rFonts w:ascii="Times New Roman"/>
          <w:b w:val="false"/>
          <w:i w:val="false"/>
          <w:color w:val="000000"/>
          <w:sz w:val="28"/>
        </w:rPr>
        <w:t>229-бабына</w:t>
      </w:r>
      <w:r>
        <w:rPr>
          <w:rFonts w:ascii="Times New Roman"/>
          <w:b w:val="false"/>
          <w:i w:val="false"/>
          <w:color w:val="000000"/>
          <w:sz w:val="28"/>
        </w:rPr>
        <w:t xml:space="preserve"> сәйкес бұрын кіріс деп танылған міндеттемелерді төлеген жағдайда да қолданылады.</w:t>
      </w:r>
    </w:p>
    <w:bookmarkEnd w:id="3665"/>
    <w:p>
      <w:pPr>
        <w:spacing w:after="0"/>
        <w:ind w:left="0"/>
        <w:jc w:val="both"/>
      </w:pPr>
      <w:r>
        <w:rPr>
          <w:rFonts w:ascii="Times New Roman"/>
          <w:b/>
          <w:i w:val="false"/>
          <w:color w:val="000000"/>
          <w:sz w:val="28"/>
        </w:rPr>
        <w:t>248-бап. Күмәнді талаптар бойынша шегерім</w:t>
      </w:r>
    </w:p>
    <w:bookmarkStart w:name="z4736" w:id="3666"/>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7-тармағында</w:t>
      </w:r>
      <w:r>
        <w:rPr>
          <w:rFonts w:ascii="Times New Roman"/>
          <w:b w:val="false"/>
          <w:i w:val="false"/>
          <w:color w:val="000000"/>
          <w:sz w:val="28"/>
        </w:rPr>
        <w:t xml:space="preserve"> өзгеше белгіленбесе:</w:t>
      </w:r>
    </w:p>
    <w:bookmarkEnd w:id="3666"/>
    <w:bookmarkStart w:name="z4737" w:id="3667"/>
    <w:p>
      <w:pPr>
        <w:spacing w:after="0"/>
        <w:ind w:left="0"/>
        <w:jc w:val="both"/>
      </w:pPr>
      <w:r>
        <w:rPr>
          <w:rFonts w:ascii="Times New Roman"/>
          <w:b w:val="false"/>
          <w:i w:val="false"/>
          <w:color w:val="000000"/>
          <w:sz w:val="28"/>
        </w:rPr>
        <w:t>
      1) 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 және осы баптың 4-тармағына сәйкес есептелетін үш жылдық кезең ішінде қанағаттандырылмаған;</w:t>
      </w:r>
    </w:p>
    <w:bookmarkEnd w:id="3667"/>
    <w:bookmarkStart w:name="z4738" w:id="3668"/>
    <w:p>
      <w:pPr>
        <w:spacing w:after="0"/>
        <w:ind w:left="0"/>
        <w:jc w:val="both"/>
      </w:pPr>
      <w:r>
        <w:rPr>
          <w:rFonts w:ascii="Times New Roman"/>
          <w:b w:val="false"/>
          <w:i w:val="false"/>
          <w:color w:val="000000"/>
          <w:sz w:val="28"/>
        </w:rPr>
        <w:t>
      2) заңды тұлғалар мен дара кәсіпкерлерге тауарлар өткізуге, жұмыстар орындауға, қызметтер көрсетуге байланысты туындаған және салық төлеуші-дебиторды Қазақстан Республикасының заңнамасына сәйкес банкрот деп тануға байланысты қанағаттандырылмаған;</w:t>
      </w:r>
    </w:p>
    <w:bookmarkEnd w:id="3668"/>
    <w:bookmarkStart w:name="z4739" w:id="3669"/>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жылдық жиынтық кірістің құрамына қосуға байланысты осы баптың 4-тармағына сәйкес есептелетін үш жылдық кезең ішінде қанағаттандырылмаған талаптар күмәнді талаптар болып танылады.</w:t>
      </w:r>
    </w:p>
    <w:bookmarkEnd w:id="3669"/>
    <w:bookmarkStart w:name="z4740" w:id="3670"/>
    <w:p>
      <w:pPr>
        <w:spacing w:after="0"/>
        <w:ind w:left="0"/>
        <w:jc w:val="both"/>
      </w:pPr>
      <w:r>
        <w:rPr>
          <w:rFonts w:ascii="Times New Roman"/>
          <w:b w:val="false"/>
          <w:i w:val="false"/>
          <w:color w:val="000000"/>
          <w:sz w:val="28"/>
        </w:rPr>
        <w:t>
      2. Мыналарды:</w:t>
      </w:r>
    </w:p>
    <w:bookmarkEnd w:id="3670"/>
    <w:bookmarkStart w:name="z4741" w:id="3671"/>
    <w:p>
      <w:pPr>
        <w:spacing w:after="0"/>
        <w:ind w:left="0"/>
        <w:jc w:val="both"/>
      </w:pPr>
      <w:r>
        <w:rPr>
          <w:rFonts w:ascii="Times New Roman"/>
          <w:b w:val="false"/>
          <w:i w:val="false"/>
          <w:color w:val="000000"/>
          <w:sz w:val="28"/>
        </w:rPr>
        <w:t>
      1) тауарлар өткізуді, жұмыстар орындауды, қызметтер көрсетуді жүзеге асырған және осындай талап ету құқығын басқаға бермеген;</w:t>
      </w:r>
    </w:p>
    <w:bookmarkEnd w:id="3671"/>
    <w:bookmarkStart w:name="z4742" w:id="3672"/>
    <w:p>
      <w:pPr>
        <w:spacing w:after="0"/>
        <w:ind w:left="0"/>
        <w:jc w:val="both"/>
      </w:pPr>
      <w:r>
        <w:rPr>
          <w:rFonts w:ascii="Times New Roman"/>
          <w:b w:val="false"/>
          <w:i w:val="false"/>
          <w:color w:val="000000"/>
          <w:sz w:val="28"/>
        </w:rPr>
        <w:t>
      2) тауарлар өткізуді, жұмыстар орындауды, қызметтер көрсетуді жүзеге асырған және осындай талап ету құқығын басқаға берген;</w:t>
      </w:r>
    </w:p>
    <w:bookmarkEnd w:id="3672"/>
    <w:bookmarkStart w:name="z4743" w:id="3673"/>
    <w:p>
      <w:pPr>
        <w:spacing w:after="0"/>
        <w:ind w:left="0"/>
        <w:jc w:val="both"/>
      </w:pPr>
      <w:r>
        <w:rPr>
          <w:rFonts w:ascii="Times New Roman"/>
          <w:b w:val="false"/>
          <w:i w:val="false"/>
          <w:color w:val="000000"/>
          <w:sz w:val="28"/>
        </w:rPr>
        <w:t>
      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bookmarkEnd w:id="3673"/>
    <w:bookmarkStart w:name="z4744" w:id="3674"/>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жылдық жиынтық кіріс құрамына қосуды жүзеге асырған тұлғада күмәнді талаптар шегерімге жатады.</w:t>
      </w:r>
    </w:p>
    <w:bookmarkEnd w:id="3674"/>
    <w:bookmarkStart w:name="z4745" w:id="3675"/>
    <w:p>
      <w:pPr>
        <w:spacing w:after="0"/>
        <w:ind w:left="0"/>
        <w:jc w:val="both"/>
      </w:pPr>
      <w:r>
        <w:rPr>
          <w:rFonts w:ascii="Times New Roman"/>
          <w:b w:val="false"/>
          <w:i w:val="false"/>
          <w:color w:val="000000"/>
          <w:sz w:val="28"/>
        </w:rPr>
        <w:t>
      3. Мыналарда:</w:t>
      </w:r>
    </w:p>
    <w:bookmarkEnd w:id="3675"/>
    <w:bookmarkStart w:name="z4746" w:id="3676"/>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айыптарының (айыппұлдардың, өсімпұлдың) сомасын қамтитын, бірақ бұрын танылған кіріс мөлшерінен аспайтын мөлшерде;</w:t>
      </w:r>
    </w:p>
    <w:bookmarkEnd w:id="3676"/>
    <w:bookmarkStart w:name="z4747" w:id="3677"/>
    <w:p>
      <w:pPr>
        <w:spacing w:after="0"/>
        <w:ind w:left="0"/>
        <w:jc w:val="both"/>
      </w:pPr>
      <w:r>
        <w:rPr>
          <w:rFonts w:ascii="Times New Roman"/>
          <w:b w:val="false"/>
          <w:i w:val="false"/>
          <w:color w:val="000000"/>
          <w:sz w:val="28"/>
        </w:rPr>
        <w:t>
      2) осы баптың 2-тармағының 2) тармақшасында айқындалған тұлғада –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басқа да талаптар сомасын, оның ішінде тұрақсыздық айыптарының (айыппұлдардың, өсімпұлдың) сомасын қамтитын, бірақ бұрын танылған кіріс мөлшерінен аспайтын мөлшердегі сома мен өзі бойынша басқаға беру жүргізілген талап ету құқығының құны арасындағы оң айырма мөлшерінде;</w:t>
      </w:r>
    </w:p>
    <w:bookmarkEnd w:id="3677"/>
    <w:bookmarkStart w:name="z4748" w:id="3678"/>
    <w:p>
      <w:pPr>
        <w:spacing w:after="0"/>
        <w:ind w:left="0"/>
        <w:jc w:val="both"/>
      </w:pPr>
      <w:r>
        <w:rPr>
          <w:rFonts w:ascii="Times New Roman"/>
          <w:b w:val="false"/>
          <w:i w:val="false"/>
          <w:color w:val="000000"/>
          <w:sz w:val="28"/>
        </w:rPr>
        <w:t xml:space="preserve">
      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айыптарының (айыппұлдардың, өсімпұлдың) сомасын қамтитын, бірақ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бұрын танылған кірістің талап ету құқығын сатып алу құнына ұлғайтылған мөлшерінен аспайтын мөлшерде;</w:t>
      </w:r>
    </w:p>
    <w:bookmarkEnd w:id="3678"/>
    <w:bookmarkStart w:name="z4749" w:id="3679"/>
    <w:p>
      <w:pPr>
        <w:spacing w:after="0"/>
        <w:ind w:left="0"/>
        <w:jc w:val="both"/>
      </w:pPr>
      <w:r>
        <w:rPr>
          <w:rFonts w:ascii="Times New Roman"/>
          <w:b w:val="false"/>
          <w:i w:val="false"/>
          <w:color w:val="000000"/>
          <w:sz w:val="28"/>
        </w:rPr>
        <w:t xml:space="preserve">
      4) осы баптың 2-тармағының 4) тармақшасында айқындалған тұлғада – осы Кодекстің </w:t>
      </w:r>
      <w:r>
        <w:rPr>
          <w:rFonts w:ascii="Times New Roman"/>
          <w:b w:val="false"/>
          <w:i w:val="false"/>
          <w:color w:val="000000"/>
          <w:sz w:val="28"/>
        </w:rPr>
        <w:t>226-бабы</w:t>
      </w:r>
      <w:r>
        <w:rPr>
          <w:rFonts w:ascii="Times New Roman"/>
          <w:b w:val="false"/>
          <w:i w:val="false"/>
          <w:color w:val="000000"/>
          <w:sz w:val="28"/>
        </w:rPr>
        <w:t xml:space="preserve"> 1-тармағының 13) тармақшасында айқындалған кіріс ретінде танылған сомалар мөлшерінде күмәндi талаптар шегерiмге жатады.</w:t>
      </w:r>
    </w:p>
    <w:bookmarkEnd w:id="3679"/>
    <w:bookmarkStart w:name="z4750" w:id="3680"/>
    <w:p>
      <w:pPr>
        <w:spacing w:after="0"/>
        <w:ind w:left="0"/>
        <w:jc w:val="both"/>
      </w:pPr>
      <w:r>
        <w:rPr>
          <w:rFonts w:ascii="Times New Roman"/>
          <w:b w:val="false"/>
          <w:i w:val="false"/>
          <w:color w:val="000000"/>
          <w:sz w:val="28"/>
        </w:rPr>
        <w:t xml:space="preserve">
      4. Осы баптың 1-тармағының 1) тармақшасында көзделген жағдайларда, күмәндi талаптар: </w:t>
      </w:r>
    </w:p>
    <w:bookmarkEnd w:id="3680"/>
    <w:bookmarkStart w:name="z4751" w:id="3681"/>
    <w:p>
      <w:pPr>
        <w:spacing w:after="0"/>
        <w:ind w:left="0"/>
        <w:jc w:val="both"/>
      </w:pPr>
      <w:r>
        <w:rPr>
          <w:rFonts w:ascii="Times New Roman"/>
          <w:b w:val="false"/>
          <w:i w:val="false"/>
          <w:color w:val="000000"/>
          <w:sz w:val="28"/>
        </w:rPr>
        <w:t>
      1) осы баптың 2-тармағының 1) және 2) тармақшаларында айқындалған тұлғаларда:</w:t>
      </w:r>
    </w:p>
    <w:bookmarkEnd w:id="3681"/>
    <w:bookmarkStart w:name="z4752" w:id="3682"/>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3682"/>
    <w:bookmarkStart w:name="z4753" w:id="3683"/>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3683"/>
    <w:bookmarkStart w:name="z4754" w:id="3684"/>
    <w:p>
      <w:pPr>
        <w:spacing w:after="0"/>
        <w:ind w:left="0"/>
        <w:jc w:val="both"/>
      </w:pPr>
      <w:r>
        <w:rPr>
          <w:rFonts w:ascii="Times New Roman"/>
          <w:b w:val="false"/>
          <w:i w:val="false"/>
          <w:color w:val="000000"/>
          <w:sz w:val="28"/>
        </w:rPr>
        <w:t>
      қалған жағдайларда:</w:t>
      </w:r>
    </w:p>
    <w:bookmarkEnd w:id="3684"/>
    <w:bookmarkStart w:name="z4755" w:id="3685"/>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bookmarkEnd w:id="3685"/>
    <w:bookmarkStart w:name="z4756" w:id="3686"/>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bookmarkEnd w:id="3686"/>
    <w:bookmarkStart w:name="z4757" w:id="3687"/>
    <w:p>
      <w:pPr>
        <w:spacing w:after="0"/>
        <w:ind w:left="0"/>
        <w:jc w:val="both"/>
      </w:pPr>
      <w:r>
        <w:rPr>
          <w:rFonts w:ascii="Times New Roman"/>
          <w:b w:val="false"/>
          <w:i w:val="false"/>
          <w:color w:val="000000"/>
          <w:sz w:val="28"/>
        </w:rPr>
        <w:t>
      2) осы баптың 2-тармағының 3) тармақшасында айқындалған тұлғаларда:</w:t>
      </w:r>
    </w:p>
    <w:bookmarkEnd w:id="3687"/>
    <w:bookmarkStart w:name="z4758" w:id="3688"/>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3688"/>
    <w:bookmarkStart w:name="z4759" w:id="3689"/>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3689"/>
    <w:bookmarkStart w:name="z4760" w:id="3690"/>
    <w:p>
      <w:pPr>
        <w:spacing w:after="0"/>
        <w:ind w:left="0"/>
        <w:jc w:val="both"/>
      </w:pPr>
      <w:r>
        <w:rPr>
          <w:rFonts w:ascii="Times New Roman"/>
          <w:b w:val="false"/>
          <w:i w:val="false"/>
          <w:color w:val="000000"/>
          <w:sz w:val="28"/>
        </w:rPr>
        <w:t>
      қалған жағдайларда – мына күндердің:</w:t>
      </w:r>
    </w:p>
    <w:bookmarkEnd w:id="3690"/>
    <w:bookmarkStart w:name="z4761" w:id="3691"/>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bookmarkEnd w:id="3691"/>
    <w:bookmarkStart w:name="z4762" w:id="3692"/>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құқығы басқаға берілген күннің ішінде ең кеш болатын күннен бастап есептелетін үш жылдық кезең өткен салықтық кезеңде шегерiмге жатады.</w:t>
      </w:r>
    </w:p>
    <w:bookmarkEnd w:id="3692"/>
    <w:bookmarkStart w:name="z4763" w:id="3693"/>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күмәндi талаптар соттың банкроттық рәсімін аяқтау туралы ұйғарымы заңды күшіне енген салықтық кезеңде шегерiмге жатады.</w:t>
      </w:r>
    </w:p>
    <w:bookmarkEnd w:id="3693"/>
    <w:bookmarkStart w:name="z4764" w:id="3694"/>
    <w:p>
      <w:pPr>
        <w:spacing w:after="0"/>
        <w:ind w:left="0"/>
        <w:jc w:val="both"/>
      </w:pPr>
      <w:r>
        <w:rPr>
          <w:rFonts w:ascii="Times New Roman"/>
          <w:b w:val="false"/>
          <w:i w:val="false"/>
          <w:color w:val="000000"/>
          <w:sz w:val="28"/>
        </w:rPr>
        <w:t>
      6. Осы баптың 1-тармағының 3) тармақшасында көзделген жағдайларда, күмәнді талаптар соттың шешімі заңды күшіне енген күннен бастап есептелетін үш жылдық кезең өткен салықтық кезеңде шегерімге жатады.</w:t>
      </w:r>
    </w:p>
    <w:bookmarkEnd w:id="3694"/>
    <w:bookmarkStart w:name="z4765" w:id="369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250-бабының</w:t>
      </w:r>
      <w:r>
        <w:rPr>
          <w:rFonts w:ascii="Times New Roman"/>
          <w:b w:val="false"/>
          <w:i w:val="false"/>
          <w:color w:val="000000"/>
          <w:sz w:val="28"/>
        </w:rPr>
        <w:t xml:space="preserve">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bookmarkEnd w:id="3695"/>
    <w:bookmarkStart w:name="z4766" w:id="3696"/>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bookmarkEnd w:id="3696"/>
    <w:bookmarkStart w:name="z4767" w:id="3697"/>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bookmarkEnd w:id="3697"/>
    <w:bookmarkStart w:name="z4768" w:id="3698"/>
    <w:p>
      <w:pPr>
        <w:spacing w:after="0"/>
        <w:ind w:left="0"/>
        <w:jc w:val="both"/>
      </w:pPr>
      <w:r>
        <w:rPr>
          <w:rFonts w:ascii="Times New Roman"/>
          <w:b w:val="false"/>
          <w:i w:val="false"/>
          <w:color w:val="000000"/>
          <w:sz w:val="28"/>
        </w:rPr>
        <w:t>
      3) құжаттық есеп-қисаптар мен кепілдіктер бойынша дебиторлық берешекті;</w:t>
      </w:r>
    </w:p>
    <w:bookmarkEnd w:id="3698"/>
    <w:bookmarkStart w:name="z4769" w:id="3699"/>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міндеттемелерді төлеу жөніндегі талаптары күмәнді талаптар болып танылмайды.</w:t>
      </w:r>
    </w:p>
    <w:bookmarkEnd w:id="3699"/>
    <w:bookmarkStart w:name="z4770" w:id="3700"/>
    <w:p>
      <w:pPr>
        <w:spacing w:after="0"/>
        <w:ind w:left="0"/>
        <w:jc w:val="both"/>
      </w:pPr>
      <w:r>
        <w:rPr>
          <w:rFonts w:ascii="Times New Roman"/>
          <w:b w:val="false"/>
          <w:i w:val="false"/>
          <w:color w:val="000000"/>
          <w:sz w:val="28"/>
        </w:rPr>
        <w:t>
      8. Егер осы баптың 9-тармағында өзгеше көзделмесе, салық төлеушінің күмәнді талаптарды шегерімге жатқызуы бір мезгілде мынадай шарттар сақталған:</w:t>
      </w:r>
    </w:p>
    <w:bookmarkEnd w:id="3700"/>
    <w:bookmarkStart w:name="z4771" w:id="3701"/>
    <w:p>
      <w:pPr>
        <w:spacing w:after="0"/>
        <w:ind w:left="0"/>
        <w:jc w:val="both"/>
      </w:pPr>
      <w:r>
        <w:rPr>
          <w:rFonts w:ascii="Times New Roman"/>
          <w:b w:val="false"/>
          <w:i w:val="false"/>
          <w:color w:val="000000"/>
          <w:sz w:val="28"/>
        </w:rPr>
        <w:t>
      1) талаптардың туындауын растайтын құжаттар болған;</w:t>
      </w:r>
    </w:p>
    <w:bookmarkEnd w:id="3701"/>
    <w:bookmarkStart w:name="z4772" w:id="3702"/>
    <w:p>
      <w:pPr>
        <w:spacing w:after="0"/>
        <w:ind w:left="0"/>
        <w:jc w:val="both"/>
      </w:pPr>
      <w:r>
        <w:rPr>
          <w:rFonts w:ascii="Times New Roman"/>
          <w:b w:val="false"/>
          <w:i w:val="false"/>
          <w:color w:val="000000"/>
          <w:sz w:val="28"/>
        </w:rPr>
        <w:t>
      2) талаптар шегерімдерге жатқызу кезінде бухгалтерлік есепке алуда көрсетілген не осындай талаптар алдыңғы кезеңдердегі бухгалтерлік есепке алуда шығыстарға жатқызылған кезде жүргізіледі.</w:t>
      </w:r>
    </w:p>
    <w:bookmarkEnd w:id="3702"/>
    <w:bookmarkStart w:name="z4773" w:id="3703"/>
    <w:p>
      <w:pPr>
        <w:spacing w:after="0"/>
        <w:ind w:left="0"/>
        <w:jc w:val="both"/>
      </w:pPr>
      <w:r>
        <w:rPr>
          <w:rFonts w:ascii="Times New Roman"/>
          <w:b w:val="false"/>
          <w:i w:val="false"/>
          <w:color w:val="000000"/>
          <w:sz w:val="28"/>
        </w:rPr>
        <w:t>
      9. Осы баптың 1-тармағының 2) тармақшасында көзделген жағдайда, осы баптың 8-тармағында көрсетiлген құжаттардан бөлек, оған қосымша банкроттық рәсімінің аяқталғаны туралы сот ұйғарымының көшiрмесi болуы қажет.</w:t>
      </w:r>
    </w:p>
    <w:bookmarkEnd w:id="3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Сақтандыру, қайта сақтандыру ұйымының шегерімдері</w:t>
      </w:r>
    </w:p>
    <w:bookmarkStart w:name="z4774" w:id="3704"/>
    <w:p>
      <w:pPr>
        <w:spacing w:after="0"/>
        <w:ind w:left="0"/>
        <w:jc w:val="both"/>
      </w:pPr>
      <w:r>
        <w:rPr>
          <w:rFonts w:ascii="Times New Roman"/>
          <w:b w:val="false"/>
          <w:i w:val="false"/>
          <w:color w:val="000000"/>
          <w:sz w:val="28"/>
        </w:rPr>
        <w:t>
      1. Сақтандыру, қайта сақтандыру ұйымы мынадай есепке жазылған шығыстарды:</w:t>
      </w:r>
    </w:p>
    <w:bookmarkEnd w:id="3704"/>
    <w:bookmarkStart w:name="z4775" w:id="3705"/>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төлемдерін;</w:t>
      </w:r>
    </w:p>
    <w:bookmarkEnd w:id="3705"/>
    <w:bookmarkStart w:name="z4776" w:id="3706"/>
    <w:p>
      <w:pPr>
        <w:spacing w:after="0"/>
        <w:ind w:left="0"/>
        <w:jc w:val="both"/>
      </w:pPr>
      <w:r>
        <w:rPr>
          <w:rFonts w:ascii="Times New Roman"/>
          <w:b w:val="false"/>
          <w:i w:val="false"/>
          <w:color w:val="000000"/>
          <w:sz w:val="28"/>
        </w:rPr>
        <w:t>
      2) Қазақстан Республикасының азаматтық заңнамасына сәйкес қайтаруға жататын (қайтарылған) сатып алу сомалары мен сақтандыру сыйақыларын (жарналарын);</w:t>
      </w:r>
    </w:p>
    <w:bookmarkEnd w:id="3706"/>
    <w:bookmarkStart w:name="z4777" w:id="3707"/>
    <w:p>
      <w:pPr>
        <w:spacing w:after="0"/>
        <w:ind w:left="0"/>
        <w:jc w:val="both"/>
      </w:pPr>
      <w:r>
        <w:rPr>
          <w:rFonts w:ascii="Times New Roman"/>
          <w:b w:val="false"/>
          <w:i w:val="false"/>
          <w:color w:val="000000"/>
          <w:sz w:val="28"/>
        </w:rPr>
        <w:t>
      3) қайта сақтандыру шарттары бойынша қайта сақтандырушыға төленуге жататын (төленген) сақтандыру сыйақыларын (жарналарын);</w:t>
      </w:r>
    </w:p>
    <w:bookmarkEnd w:id="3707"/>
    <w:bookmarkStart w:name="z4778" w:id="370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250-бабының</w:t>
      </w:r>
      <w:r>
        <w:rPr>
          <w:rFonts w:ascii="Times New Roman"/>
          <w:b w:val="false"/>
          <w:i w:val="false"/>
          <w:color w:val="000000"/>
          <w:sz w:val="28"/>
        </w:rPr>
        <w:t xml:space="preserve"> 5-тармағына сәйкес сақтандыру, қайта сақтандыру шарттары бойынша сақтандыру резервтерін құру жөніндегі шығыстарды;</w:t>
      </w:r>
    </w:p>
    <w:bookmarkEnd w:id="3708"/>
    <w:bookmarkStart w:name="z4779" w:id="3709"/>
    <w:p>
      <w:pPr>
        <w:spacing w:after="0"/>
        <w:ind w:left="0"/>
        <w:jc w:val="both"/>
      </w:pPr>
      <w:r>
        <w:rPr>
          <w:rFonts w:ascii="Times New Roman"/>
          <w:b w:val="false"/>
          <w:i w:val="false"/>
          <w:color w:val="000000"/>
          <w:sz w:val="28"/>
        </w:rPr>
        <w:t>
      5) сақтандыру, қайта сақтандыру шарттары бойынша сақтандыру агенттеріне және сақтандыру брокерлеріне төлемдерді;</w:t>
      </w:r>
    </w:p>
    <w:bookmarkEnd w:id="3709"/>
    <w:bookmarkStart w:name="z4780" w:id="3710"/>
    <w:p>
      <w:pPr>
        <w:spacing w:after="0"/>
        <w:ind w:left="0"/>
        <w:jc w:val="both"/>
      </w:pPr>
      <w:r>
        <w:rPr>
          <w:rFonts w:ascii="Times New Roman"/>
          <w:b w:val="false"/>
          <w:i w:val="false"/>
          <w:color w:val="000000"/>
          <w:sz w:val="28"/>
        </w:rPr>
        <w:t xml:space="preserve">
      6) сақтандыру, қайта сақтандыру ұйымының кіріс алуға бағытталған қызметке байланысты өзге шығыстарын шегерімге жатқызуға құқылы. </w:t>
      </w:r>
    </w:p>
    <w:bookmarkEnd w:id="3710"/>
    <w:bookmarkStart w:name="z4781" w:id="3711"/>
    <w:p>
      <w:pPr>
        <w:spacing w:after="0"/>
        <w:ind w:left="0"/>
        <w:jc w:val="both"/>
      </w:pPr>
      <w:r>
        <w:rPr>
          <w:rFonts w:ascii="Times New Roman"/>
          <w:b w:val="false"/>
          <w:i w:val="false"/>
          <w:color w:val="000000"/>
          <w:sz w:val="28"/>
        </w:rPr>
        <w:t>
      2. Осы баптың ережелері өздері бойынша сақтандыру сыйлықақылары түріндегі кіріс 2012 жылғы 1 қаңтарға дейін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толық мөлшерде танылған сақтандыру, қайта сақтандыру шарттарына қолданылмайды.</w:t>
      </w:r>
    </w:p>
    <w:bookmarkEnd w:id="3711"/>
    <w:bookmarkStart w:name="z4782" w:id="3712"/>
    <w:p>
      <w:pPr>
        <w:spacing w:after="0"/>
        <w:ind w:left="0"/>
        <w:jc w:val="both"/>
      </w:pPr>
      <w:r>
        <w:rPr>
          <w:rFonts w:ascii="Times New Roman"/>
          <w:b w:val="false"/>
          <w:i w:val="false"/>
          <w:color w:val="000000"/>
          <w:sz w:val="28"/>
        </w:rPr>
        <w:t>
      3. 2012 жылғы 1 қаңтарға дейін күшіне енген, өздері бойынша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w:t>
      </w:r>
    </w:p>
    <w:bookmarkEnd w:id="3712"/>
    <w:bookmarkStart w:name="z4783" w:id="3713"/>
    <w:p>
      <w:pPr>
        <w:spacing w:after="0"/>
        <w:ind w:left="0"/>
        <w:jc w:val="both"/>
      </w:pPr>
      <w:r>
        <w:rPr>
          <w:rFonts w:ascii="Times New Roman"/>
          <w:b w:val="false"/>
          <w:i w:val="false"/>
          <w:color w:val="000000"/>
          <w:sz w:val="28"/>
        </w:rPr>
        <w:t>
      1) осы баптың 1-тармағының 1) және 2) тармақшаларында көрсетілген шығыстарды шегеру мынадай формула бойынша айқындалады:</w:t>
      </w:r>
    </w:p>
    <w:bookmarkEnd w:id="3713"/>
    <w:bookmarkStart w:name="z4784" w:id="3714"/>
    <w:p>
      <w:pPr>
        <w:spacing w:after="0"/>
        <w:ind w:left="0"/>
        <w:jc w:val="both"/>
      </w:pPr>
      <w:r>
        <w:rPr>
          <w:rFonts w:ascii="Times New Roman"/>
          <w:b w:val="false"/>
          <w:i w:val="false"/>
          <w:color w:val="000000"/>
          <w:sz w:val="28"/>
        </w:rPr>
        <w:t>
      Ш х (А/Б), мұнда:</w:t>
      </w:r>
    </w:p>
    <w:bookmarkEnd w:id="3714"/>
    <w:bookmarkStart w:name="z4785" w:id="3715"/>
    <w:p>
      <w:pPr>
        <w:spacing w:after="0"/>
        <w:ind w:left="0"/>
        <w:jc w:val="both"/>
      </w:pPr>
      <w:r>
        <w:rPr>
          <w:rFonts w:ascii="Times New Roman"/>
          <w:b w:val="false"/>
          <w:i w:val="false"/>
          <w:color w:val="000000"/>
          <w:sz w:val="28"/>
        </w:rPr>
        <w:t>
      Ш – есепті салықтық кезеңде төленуге жататын (төленген) шығыстар;</w:t>
      </w:r>
    </w:p>
    <w:bookmarkEnd w:id="3715"/>
    <w:bookmarkStart w:name="z4786" w:id="3716"/>
    <w:p>
      <w:pPr>
        <w:spacing w:after="0"/>
        <w:ind w:left="0"/>
        <w:jc w:val="both"/>
      </w:pPr>
      <w:r>
        <w:rPr>
          <w:rFonts w:ascii="Times New Roman"/>
          <w:b w:val="false"/>
          <w:i w:val="false"/>
          <w:color w:val="000000"/>
          <w:sz w:val="28"/>
        </w:rPr>
        <w:t>
      А – 2011 жылғы 31 желтоқсаннан кейін есепті салықтық кезеңде шығыстар есепке жазылған күнге дейін алынуға жататын (алынған) сақтандыру жарналары;</w:t>
      </w:r>
    </w:p>
    <w:bookmarkEnd w:id="3716"/>
    <w:bookmarkStart w:name="z4787" w:id="3717"/>
    <w:p>
      <w:pPr>
        <w:spacing w:after="0"/>
        <w:ind w:left="0"/>
        <w:jc w:val="both"/>
      </w:pPr>
      <w:r>
        <w:rPr>
          <w:rFonts w:ascii="Times New Roman"/>
          <w:b w:val="false"/>
          <w:i w:val="false"/>
          <w:color w:val="000000"/>
          <w:sz w:val="28"/>
        </w:rPr>
        <w:t>
      Б – шарт күшіне енген күннен бастап есепті салықтық кезеңде шығыстар есепке жазылған күнге дейін алынуға жататын (алынған) сақтандыру жарналары;</w:t>
      </w:r>
    </w:p>
    <w:bookmarkEnd w:id="3717"/>
    <w:bookmarkStart w:name="z4788" w:id="3718"/>
    <w:p>
      <w:pPr>
        <w:spacing w:after="0"/>
        <w:ind w:left="0"/>
        <w:jc w:val="both"/>
      </w:pPr>
      <w:r>
        <w:rPr>
          <w:rFonts w:ascii="Times New Roman"/>
          <w:b w:val="false"/>
          <w:i w:val="false"/>
          <w:color w:val="000000"/>
          <w:sz w:val="28"/>
        </w:rPr>
        <w:t>
      2) осы баптың 1-тармағының 3) тармақшасында көрсетілген шығыстарды шегеру 2012 жылғы 1 қаңтардан бастап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сыйлықақысы (жарнасы) түріндегі кіріс сомасынан аспауға тиіс.</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Резервтік қорларға аударымдар бойынша шегерім</w:t>
      </w:r>
    </w:p>
    <w:bookmarkStart w:name="z4789" w:id="3719"/>
    <w:p>
      <w:pPr>
        <w:spacing w:after="0"/>
        <w:ind w:left="0"/>
        <w:jc w:val="both"/>
      </w:pPr>
      <w:r>
        <w:rPr>
          <w:rFonts w:ascii="Times New Roman"/>
          <w:b w:val="false"/>
          <w:i w:val="false"/>
          <w:color w:val="000000"/>
          <w:sz w:val="28"/>
        </w:rPr>
        <w:t>
      1. Ұлттық даму институты болып табылатын, акцияларының бақылау пакеті ұлттық басқарушы холдингке тиесілі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bookmarkEnd w:id="3719"/>
    <w:bookmarkStart w:name="z4790" w:id="3720"/>
    <w:p>
      <w:pPr>
        <w:spacing w:after="0"/>
        <w:ind w:left="0"/>
        <w:jc w:val="both"/>
      </w:pPr>
      <w:r>
        <w:rPr>
          <w:rFonts w:ascii="Times New Roman"/>
          <w:b w:val="false"/>
          <w:i w:val="false"/>
          <w:color w:val="000000"/>
          <w:sz w:val="28"/>
        </w:rPr>
        <w:t>
      Кепiлдiң және басқа қамтамасыз етудiң құны провизиялар (резервтер) құру қағидаларында айқындалған жағдайларда және тәртіппен, провизиялар (резервтер) сомасын айқындау кезiнде есепке алынады.</w:t>
      </w:r>
    </w:p>
    <w:bookmarkEnd w:id="3720"/>
    <w:bookmarkStart w:name="z4791" w:id="3721"/>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мынадай активтерге, шартты міндеттемелерге:</w:t>
      </w:r>
    </w:p>
    <w:bookmarkEnd w:id="3721"/>
    <w:bookmarkStart w:name="z4792" w:id="3722"/>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bookmarkEnd w:id="3722"/>
    <w:bookmarkStart w:name="z4793" w:id="3723"/>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bookmarkEnd w:id="3723"/>
    <w:bookmarkStart w:name="z4794" w:id="3724"/>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3724"/>
    <w:bookmarkStart w:name="z4795" w:id="3725"/>
    <w:p>
      <w:pPr>
        <w:spacing w:after="0"/>
        <w:ind w:left="0"/>
        <w:jc w:val="both"/>
      </w:pPr>
      <w:r>
        <w:rPr>
          <w:rFonts w:ascii="Times New Roman"/>
          <w:b w:val="false"/>
          <w:i w:val="false"/>
          <w:color w:val="000000"/>
          <w:sz w:val="28"/>
        </w:rPr>
        <w:t>
      4) жабылмаған аккредитивтерге, шығарылған немесе расталған кепілдіктер бойынша шартты міндеттемелерге қарсы провизиялар (резервтер) бойынша қолданылады.</w:t>
      </w:r>
    </w:p>
    <w:bookmarkEnd w:id="3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Банктердің бас банктің күмәндi және үмiтсiз активтерін сатып алу үшін банктiң еншiлес ұйымына берiлген күмәндi және үмiтсiз активтерге қарсы провизиялар (резервтер) құру бойынша шығыстар сомасын шегеруге құқығы бар.</w:t>
      </w:r>
    </w:p>
    <w:bookmarkStart w:name="z4800" w:id="3726"/>
    <w:p>
      <w:pPr>
        <w:spacing w:after="0"/>
        <w:ind w:left="0"/>
        <w:jc w:val="both"/>
      </w:pPr>
      <w:r>
        <w:rPr>
          <w:rFonts w:ascii="Times New Roman"/>
          <w:b w:val="false"/>
          <w:i w:val="false"/>
          <w:color w:val="000000"/>
          <w:sz w:val="28"/>
        </w:rPr>
        <w:t>
      Бас банктiң күмәндi және үмiтсiз активтерiн сатып алатын еншiлес ұйымды құруға немесе сатып алуға берiлген рұқсаттар тiзбесi қаржы нарығы мен қаржы ұйымдарын реттеу, бақылау және қадағалау жөніндегі уәкілетті органның нормативтiк құқықтық актiсiнде айқындалады.</w:t>
      </w:r>
    </w:p>
    <w:bookmarkEnd w:id="3726"/>
    <w:bookmarkStart w:name="z4801" w:id="3727"/>
    <w:p>
      <w:pPr>
        <w:spacing w:after="0"/>
        <w:ind w:left="0"/>
        <w:jc w:val="both"/>
      </w:pPr>
      <w:r>
        <w:rPr>
          <w:rFonts w:ascii="Times New Roman"/>
          <w:b w:val="false"/>
          <w:i w:val="false"/>
          <w:color w:val="000000"/>
          <w:sz w:val="28"/>
        </w:rPr>
        <w:t>
      Бұл ретте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 банктің күмәндi немесе үмiтсiз активтерін сатып алу үшін осындай бас банк еншiлес ұйымға берген күмәндi немесе үмiтсiз активтерге қарсы провизиялар (резервтер) құру бойынша шығыстар сомасы шегерiмге жатады.</w:t>
      </w:r>
    </w:p>
    <w:bookmarkEnd w:id="3727"/>
    <w:bookmarkStart w:name="z4802" w:id="3728"/>
    <w:p>
      <w:pPr>
        <w:spacing w:after="0"/>
        <w:ind w:left="0"/>
        <w:jc w:val="both"/>
      </w:pPr>
      <w:r>
        <w:rPr>
          <w:rFonts w:ascii="Times New Roman"/>
          <w:b w:val="false"/>
          <w:i w:val="false"/>
          <w:color w:val="000000"/>
          <w:sz w:val="28"/>
        </w:rPr>
        <w:t>
      Банктер бас банктің күмәндi және үмiтсiз активтерін сатып алу үшін еншiлес ұйымдарға берген активтерді күмәндi және үмiтсiз активтер санатына жатқызу тәртiбiн, сондай-ақ бас банктер еншiлес ұйымдарға берген активтерге қарсы провизиялар (резервтер) қалыптастыру тәртiбiн уәкiлеттi органмен келiсу бойынша қаржы нарығы мен қаржы ұйымдарын реттеу, бақылау және қадағалау жөніндегі уәкілетті орган айқындайды.</w:t>
      </w:r>
    </w:p>
    <w:bookmarkEnd w:id="3728"/>
    <w:bookmarkStart w:name="z4803" w:id="3729"/>
    <w:p>
      <w:pPr>
        <w:spacing w:after="0"/>
        <w:ind w:left="0"/>
        <w:jc w:val="both"/>
      </w:pPr>
      <w:r>
        <w:rPr>
          <w:rFonts w:ascii="Times New Roman"/>
          <w:b w:val="false"/>
          <w:i w:val="false"/>
          <w:color w:val="000000"/>
          <w:sz w:val="28"/>
        </w:rPr>
        <w:t xml:space="preserve">
      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 </w:t>
      </w:r>
    </w:p>
    <w:bookmarkEnd w:id="3729"/>
    <w:bookmarkStart w:name="z4804" w:id="3730"/>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w:t>
      </w:r>
    </w:p>
    <w:bookmarkEnd w:id="3730"/>
    <w:bookmarkStart w:name="z4805" w:id="3731"/>
    <w:p>
      <w:pPr>
        <w:spacing w:after="0"/>
        <w:ind w:left="0"/>
        <w:jc w:val="both"/>
      </w:pPr>
      <w:r>
        <w:rPr>
          <w:rFonts w:ascii="Times New Roman"/>
          <w:b w:val="false"/>
          <w:i w:val="false"/>
          <w:color w:val="000000"/>
          <w:sz w:val="28"/>
        </w:rPr>
        <w:t>
      1) қаржы лизингін;</w:t>
      </w:r>
    </w:p>
    <w:bookmarkEnd w:id="3731"/>
    <w:bookmarkStart w:name="z4806" w:id="3732"/>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кредиттерді (қарыздарды)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кредиттерге (қарыздарға) қарсы құрылған провизиялар (резервтер) жөніндегі шығыстар сомасын шегеруге құқығы бар.</w:t>
      </w:r>
    </w:p>
    <w:bookmarkEnd w:id="3732"/>
    <w:bookmarkStart w:name="z4807" w:id="3733"/>
    <w:p>
      <w:pPr>
        <w:spacing w:after="0"/>
        <w:ind w:left="0"/>
        <w:jc w:val="both"/>
      </w:pPr>
      <w:r>
        <w:rPr>
          <w:rFonts w:ascii="Times New Roman"/>
          <w:b w:val="false"/>
          <w:i w:val="false"/>
          <w:color w:val="000000"/>
          <w:sz w:val="28"/>
        </w:rPr>
        <w:t xml:space="preserve">
      Кепiлдiң және басқа қамтамасыз етудiң құны провизиялар (резервтер) құру қағидаларында белгіленген жағдайларда және тәртіппен, провизиялар (резервтер) сомасын айқындау кезiнде есепке алынады. </w:t>
      </w:r>
    </w:p>
    <w:bookmarkEnd w:id="3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3-1-тармақ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баптың 1-тармағының ережелері сот шешімі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бұрын еншілес банк болып табылған заңды тұлғаға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892" w:id="37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Сақтандыру, қайта сақтандыру ұйымдарының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резервтерін құру жөніндегі шығыстардың сомасын еңбекпен табылмаған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сақтандыру резервтерінің есепті салықтық кезеңінің соңындағы мөлшері мен осындай резервтердің алдыңғы салықтық кезеңнің соңындағы мөлшері арасындағы оң айырма ретінде айқындалған мөлшерде шегеруге құқығы бар.</w:t>
      </w:r>
    </w:p>
    <w:bookmarkEnd w:id="3734"/>
    <w:bookmarkStart w:name="z4810" w:id="3735"/>
    <w:p>
      <w:pPr>
        <w:spacing w:after="0"/>
        <w:ind w:left="0"/>
        <w:jc w:val="both"/>
      </w:pPr>
      <w:r>
        <w:rPr>
          <w:rFonts w:ascii="Times New Roman"/>
          <w:b w:val="false"/>
          <w:i w:val="false"/>
          <w:color w:val="000000"/>
          <w:sz w:val="28"/>
        </w:rPr>
        <w:t>
      Осы тармақтың ережелері өздері бойынша сақтандыру сыйлықақылары түріндегі кіріс 2012 жылғы 1 қаңтарға дейін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толық мөлшерде танылған сақтандыру, қайта сақтандыру шарттарына қолданылмайды.</w:t>
      </w:r>
    </w:p>
    <w:bookmarkEnd w:id="3735"/>
    <w:bookmarkStart w:name="z4811" w:id="3736"/>
    <w:p>
      <w:pPr>
        <w:spacing w:after="0"/>
        <w:ind w:left="0"/>
        <w:jc w:val="both"/>
      </w:pPr>
      <w:r>
        <w:rPr>
          <w:rFonts w:ascii="Times New Roman"/>
          <w:b w:val="false"/>
          <w:i w:val="false"/>
          <w:color w:val="000000"/>
          <w:sz w:val="28"/>
        </w:rPr>
        <w:t>
      6.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bookmarkEnd w:id="3736"/>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Start w:name="z4813" w:id="3737"/>
    <w:p>
      <w:pPr>
        <w:spacing w:after="0"/>
        <w:ind w:left="0"/>
        <w:jc w:val="both"/>
      </w:pPr>
      <w:r>
        <w:rPr>
          <w:rFonts w:ascii="Times New Roman"/>
          <w:b w:val="false"/>
          <w:i w:val="false"/>
          <w:color w:val="000000"/>
          <w:sz w:val="28"/>
        </w:rPr>
        <w:t>
      7.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bookmarkEnd w:id="3737"/>
    <w:bookmarkStart w:name="z4814" w:id="3738"/>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bookmarkEnd w:id="3738"/>
    <w:bookmarkStart w:name="z4815" w:id="3739"/>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bookmarkEnd w:id="3739"/>
    <w:bookmarkStart w:name="z4816" w:id="3740"/>
    <w:p>
      <w:pPr>
        <w:spacing w:after="0"/>
        <w:ind w:left="0"/>
        <w:jc w:val="both"/>
      </w:pPr>
      <w:r>
        <w:rPr>
          <w:rFonts w:ascii="Times New Roman"/>
          <w:b w:val="false"/>
          <w:i w:val="false"/>
          <w:color w:val="000000"/>
          <w:sz w:val="28"/>
        </w:rPr>
        <w:t>
      құжаттық есеп-қисаптар мен кепілдіктер бойынша дебиторлық берешекке;</w:t>
      </w:r>
    </w:p>
    <w:bookmarkEnd w:id="3740"/>
    <w:bookmarkStart w:name="z4817" w:id="3741"/>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bookmarkEnd w:id="3741"/>
    <w:bookmarkStart w:name="z4818" w:id="3742"/>
    <w:p>
      <w:pPr>
        <w:spacing w:after="0"/>
        <w:ind w:left="0"/>
        <w:jc w:val="both"/>
      </w:pPr>
      <w:r>
        <w:rPr>
          <w:rFonts w:ascii="Times New Roman"/>
          <w:b w:val="false"/>
          <w:i w:val="false"/>
          <w:color w:val="000000"/>
          <w:sz w:val="28"/>
        </w:rPr>
        <w:t>
      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bookmarkEnd w:id="3742"/>
    <w:bookmarkStart w:name="z4819" w:id="3743"/>
    <w:p>
      <w:pPr>
        <w:spacing w:after="0"/>
        <w:ind w:left="0"/>
        <w:jc w:val="both"/>
      </w:pPr>
      <w:r>
        <w:rPr>
          <w:rFonts w:ascii="Times New Roman"/>
          <w:b w:val="false"/>
          <w:i w:val="false"/>
          <w:color w:val="000000"/>
          <w:sz w:val="28"/>
        </w:rPr>
        <w:t>
      Осы тармақта көрсетілген заңды тұлғалардың тізбесін және осындай тізбені қалыптастыру тәртібін Қазақстан Республикасының Үкіметі бекітеді.</w:t>
      </w:r>
    </w:p>
    <w:bookmarkEnd w:id="3743"/>
    <w:bookmarkStart w:name="z4820" w:id="3744"/>
    <w:p>
      <w:pPr>
        <w:spacing w:after="0"/>
        <w:ind w:left="0"/>
        <w:jc w:val="both"/>
      </w:pPr>
      <w:r>
        <w:rPr>
          <w:rFonts w:ascii="Times New Roman"/>
          <w:b w:val="false"/>
          <w:i w:val="false"/>
          <w:color w:val="000000"/>
          <w:sz w:val="28"/>
        </w:rPr>
        <w:t>
      Осы тармақтың ережелері осы баптың 1, 5 және 6-тармақтарында көрсетілген салық төлеушілерге қолданылмайды.</w:t>
      </w:r>
    </w:p>
    <w:bookmarkEnd w:id="3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01.01.2019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Қайта сақтандыру активтерін азайту бойынша шегерім</w:t>
      </w:r>
    </w:p>
    <w:bookmarkStart w:name="z4822" w:id="3745"/>
    <w:p>
      <w:pPr>
        <w:spacing w:after="0"/>
        <w:ind w:left="0"/>
        <w:jc w:val="both"/>
      </w:pPr>
      <w:r>
        <w:rPr>
          <w:rFonts w:ascii="Times New Roman"/>
          <w:b w:val="false"/>
          <w:i w:val="false"/>
          <w:color w:val="000000"/>
          <w:sz w:val="28"/>
        </w:rPr>
        <w:t xml:space="preserve">
      Сақтандыру, қайта сақтандыру ұйымдарының еңбекпен табылмаған сыйлықақылар, болмаған залалдар, мәлімделген, бірақ реттелмеген залалдар, болған, бірақ мәлімделмеген залалдар бойынша бұрын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кіріс деп танылған қайта сақтандыру активтерін азайту сомасын еңбекпен табылмаған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қайта сақтандыру активтерінің есепті салықтық кезеңнің соңындағы мөлшері мен осындай активтердің алдыңғы салықтық кезеңнің соңындағы мөлшері арасындағы теріс айырма ретінде айқындалған мөлшерде шегерімге жатқызуға құқығы бар.</w:t>
      </w:r>
    </w:p>
    <w:bookmarkEnd w:id="3745"/>
    <w:p>
      <w:pPr>
        <w:spacing w:after="0"/>
        <w:ind w:left="0"/>
        <w:jc w:val="both"/>
      </w:pPr>
      <w:r>
        <w:rPr>
          <w:rFonts w:ascii="Times New Roman"/>
          <w:b/>
          <w:i w:val="false"/>
          <w:color w:val="000000"/>
          <w:sz w:val="28"/>
        </w:rPr>
        <w:t xml:space="preserve">252-бап. Кен орындарын әзірлеу салдарын жоюға арналған шығыстар бойынша шегерімдер және жою қорларына аударымдар сомасының шегерімдері </w:t>
      </w:r>
    </w:p>
    <w:bookmarkStart w:name="z4823" w:id="3746"/>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салдарды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bookmarkEnd w:id="3746"/>
    <w:bookmarkStart w:name="z4824" w:id="3747"/>
    <w:p>
      <w:pPr>
        <w:spacing w:after="0"/>
        <w:ind w:left="0"/>
        <w:jc w:val="both"/>
      </w:pPr>
      <w:r>
        <w:rPr>
          <w:rFonts w:ascii="Times New Roman"/>
          <w:b w:val="false"/>
          <w:i w:val="false"/>
          <w:color w:val="000000"/>
          <w:sz w:val="28"/>
        </w:rPr>
        <w:t>
      Жою қорына аударымдардың мөлшері мен тәртібі жер қойнауын пайдалануға арналған келісімшартта белгіленеді.</w:t>
      </w:r>
    </w:p>
    <w:bookmarkEnd w:id="3747"/>
    <w:bookmarkStart w:name="z4825" w:id="37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мерзімінен асып кететін, өзі бойынша мақсатсыз пайдаланылған қаражат сомасы жер қойнауын пайдаланушының өзі бойынша талап қоюдың ескіру мерзімі ағымдағы салықтық кезеңнен кейінгі салықтық кезеңде бітетін салықтық кезеңдегі жылдық жиынтық кірісіне қосуға жататын салықтық кезеңде анықталған мақсатсыз пайдалану фактісін қоспағанда, жер қойнауын пайдалану мәселелері жөніндегі уәкілетті мемлекеттік орган жер қойнауын пайдаланушының жою қорының қаражатын мақсатсыз пайдалану фактісін анықтаған жағдайда, мақсатсыз пайдаланылған қаражат сомасы жер қойнауын пайдаланушының оған жол берілген салықтық кезеңнің жылдық жиынтық кірісіне қосуға жатады. </w:t>
      </w:r>
    </w:p>
    <w:bookmarkEnd w:id="3748"/>
    <w:bookmarkStart w:name="z4826" w:id="3749"/>
    <w:p>
      <w:pPr>
        <w:spacing w:after="0"/>
        <w:ind w:left="0"/>
        <w:jc w:val="both"/>
      </w:pPr>
      <w:r>
        <w:rPr>
          <w:rFonts w:ascii="Times New Roman"/>
          <w:b w:val="false"/>
          <w:i w:val="false"/>
          <w:color w:val="000000"/>
          <w:sz w:val="28"/>
        </w:rPr>
        <w:t>
      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bookmarkEnd w:id="3749"/>
    <w:bookmarkStart w:name="z4827" w:id="3750"/>
    <w:p>
      <w:pPr>
        <w:spacing w:after="0"/>
        <w:ind w:left="0"/>
        <w:jc w:val="both"/>
      </w:pPr>
      <w:r>
        <w:rPr>
          <w:rFonts w:ascii="Times New Roman"/>
          <w:b w:val="false"/>
          <w:i w:val="false"/>
          <w:color w:val="000000"/>
          <w:sz w:val="28"/>
        </w:rPr>
        <w:t>
      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арнайы депозиттік шотта орналастырылған жағдайда, жылдық жиынтық кіріске қосылмайды;</w:t>
      </w:r>
    </w:p>
    <w:bookmarkEnd w:id="3750"/>
    <w:bookmarkStart w:name="z4828" w:id="3751"/>
    <w:p>
      <w:pPr>
        <w:spacing w:after="0"/>
        <w:ind w:left="0"/>
        <w:jc w:val="both"/>
      </w:pPr>
      <w:r>
        <w:rPr>
          <w:rFonts w:ascii="Times New Roman"/>
          <w:b w:val="false"/>
          <w:i w:val="false"/>
          <w:color w:val="000000"/>
          <w:sz w:val="28"/>
        </w:rPr>
        <w:t>
      шегеруге жатқызуға жатпайды.</w:t>
      </w:r>
    </w:p>
    <w:bookmarkEnd w:id="3751"/>
    <w:bookmarkStart w:name="z4829" w:id="3752"/>
    <w:p>
      <w:pPr>
        <w:spacing w:after="0"/>
        <w:ind w:left="0"/>
        <w:jc w:val="both"/>
      </w:pPr>
      <w:r>
        <w:rPr>
          <w:rFonts w:ascii="Times New Roman"/>
          <w:b w:val="false"/>
          <w:i w:val="false"/>
          <w:color w:val="000000"/>
          <w:sz w:val="28"/>
        </w:rPr>
        <w:t>
      2. Жер қойнауын пайдаланушының салықтық кезең ішінде кен орындарын әзірлеу салдарын жоюға іс жүзінде шеккен шығыстары, жою қорының арнайы депозиттік шотта орналастырылған қаражаты есебінен жүргізілген шығыстарды қоспағанда, сол шығыстар шегілген салықтық кезеңде шегерімге жатады.</w:t>
      </w:r>
    </w:p>
    <w:bookmarkEnd w:id="3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p>
      <w:pPr>
        <w:spacing w:after="0"/>
        <w:ind w:left="0"/>
        <w:jc w:val="both"/>
      </w:pPr>
      <w:r>
        <w:rPr>
          <w:rFonts w:ascii="Times New Roman"/>
          <w:b w:val="false"/>
          <w:i w:val="false"/>
          <w:color w:val="ff0000"/>
          <w:sz w:val="28"/>
        </w:rPr>
        <w:t xml:space="preserve">
      Ескерту. 253-баптың тақырыбына өзгеріс енгізілді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p>
    <w:bookmarkStart w:name="z4830" w:id="3753"/>
    <w:p>
      <w:pPr>
        <w:spacing w:after="0"/>
        <w:ind w:left="0"/>
        <w:jc w:val="both"/>
      </w:pPr>
      <w:r>
        <w:rPr>
          <w:rFonts w:ascii="Times New Roman"/>
          <w:b w:val="false"/>
          <w:i w:val="false"/>
          <w:color w:val="000000"/>
          <w:sz w:val="28"/>
        </w:rPr>
        <w:t>
      1. Салық төлеуші Қазақстан Республикасының аумағындағы кез келген екінші деңгейдегі банктегі арнайы депозиттік шотқа аударылған, қалдықтарды көму полигондарын жою қорына аударымдар сомасын шегерімге жатқызады.</w:t>
      </w:r>
    </w:p>
    <w:bookmarkEnd w:id="3753"/>
    <w:bookmarkStart w:name="z4831" w:id="3754"/>
    <w:p>
      <w:pPr>
        <w:spacing w:after="0"/>
        <w:ind w:left="0"/>
        <w:jc w:val="both"/>
      </w:pPr>
      <w:r>
        <w:rPr>
          <w:rFonts w:ascii="Times New Roman"/>
          <w:b w:val="false"/>
          <w:i w:val="false"/>
          <w:color w:val="000000"/>
          <w:sz w:val="28"/>
        </w:rPr>
        <w:t xml:space="preserve">
      2. Қалдықтарды көму полигондарын жою қорына аударымдардың мөлшері мен тәртібі, сондай-ақ қор қаражатын пайдалану тәртібі Қазақстан Республикасының заңнамасына сәйкес белгіленеді. </w:t>
      </w:r>
    </w:p>
    <w:bookmarkEnd w:id="3754"/>
    <w:bookmarkStart w:name="z4832" w:id="3755"/>
    <w:p>
      <w:pPr>
        <w:spacing w:after="0"/>
        <w:ind w:left="0"/>
        <w:jc w:val="both"/>
      </w:pPr>
      <w:r>
        <w:rPr>
          <w:rFonts w:ascii="Times New Roman"/>
          <w:b w:val="false"/>
          <w:i w:val="false"/>
          <w:color w:val="000000"/>
          <w:sz w:val="28"/>
        </w:rPr>
        <w:t xml:space="preserve">
      3. Қоршаған ортаны қорғау саласындағы уәкілетті орган салық төлеушінің қалдықтарды көму полигондарын жою қорының қаражатын мақсатсыз пайдалану фактісін анықтаған жағдайда, мақсатсыз пайдаланылған қаражат сомасы салық төлеушінің оған жол берілген салықтық кезеңінің жылдық жиынтық кірісіне қосуға жатады. </w:t>
      </w:r>
    </w:p>
    <w:bookmarkEnd w:id="3755"/>
    <w:bookmarkStart w:name="z4833" w:id="3756"/>
    <w:p>
      <w:pPr>
        <w:spacing w:after="0"/>
        <w:ind w:left="0"/>
        <w:jc w:val="both"/>
      </w:pPr>
      <w:r>
        <w:rPr>
          <w:rFonts w:ascii="Times New Roman"/>
          <w:b w:val="false"/>
          <w:i w:val="false"/>
          <w:color w:val="000000"/>
          <w:sz w:val="28"/>
        </w:rPr>
        <w:t>
      4. Салық төлеушінің салықтық кезең ішінде қалдықтарды көму полигондарын жоюға іс жүзінде шеккен шығыстары, жою қорының арнайы депозиттік шотта орналастырылған қаражаты есебінен жүргізілген шығыстарды қоспағанда, сол шығыстар шегілген салықтық кезеңде шегерімге жатады.</w:t>
      </w:r>
    </w:p>
    <w:bookmarkEnd w:id="3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Ғылыми-зерттеу жұмыстарына, ғылыми-техникалық жұмыстарға арналған және зияткерлік меншік объектілеріне айрықша құқықтарды сатып алуға арналған шығыстар бойынша шегерім</w:t>
      </w:r>
    </w:p>
    <w:bookmarkStart w:name="z4834" w:id="3757"/>
    <w:p>
      <w:pPr>
        <w:spacing w:after="0"/>
        <w:ind w:left="0"/>
        <w:jc w:val="both"/>
      </w:pPr>
      <w:r>
        <w:rPr>
          <w:rFonts w:ascii="Times New Roman"/>
          <w:b w:val="false"/>
          <w:i w:val="false"/>
          <w:color w:val="000000"/>
          <w:sz w:val="28"/>
        </w:rPr>
        <w:t>
      1. Тіркелген активтерді сатып алуға, оларды орнатуға және күрделі сипаттағы басқа шығыстардан бөлек, ғылыми-зерттеу жұмыстары мен ғылыми-техникалық жұмыстарға арналған шығыстар шегерімге жатады.</w:t>
      </w:r>
    </w:p>
    <w:bookmarkEnd w:id="3757"/>
    <w:bookmarkStart w:name="z4835" w:id="3758"/>
    <w:p>
      <w:pPr>
        <w:spacing w:after="0"/>
        <w:ind w:left="0"/>
        <w:jc w:val="both"/>
      </w:pPr>
      <w:r>
        <w:rPr>
          <w:rFonts w:ascii="Times New Roman"/>
          <w:b w:val="false"/>
          <w:i w:val="false"/>
          <w:color w:val="000000"/>
          <w:sz w:val="28"/>
        </w:rPr>
        <w:t>
      Осындай шығыстарды шегерімге жатқызуға ғылыми-зерттеу жұмысы мен ғылыми-техникалық жұмысқа арналған, іс жүзінде орындалған техникалық тапсырма және осындай жұмыстардың аяқталған кезеңдерін қабылдап алу актілері негіз болып табылады.</w:t>
      </w:r>
    </w:p>
    <w:bookmarkEnd w:id="3758"/>
    <w:bookmarkStart w:name="z4836" w:id="3759"/>
    <w:p>
      <w:pPr>
        <w:spacing w:after="0"/>
        <w:ind w:left="0"/>
        <w:jc w:val="both"/>
      </w:pPr>
      <w:r>
        <w:rPr>
          <w:rFonts w:ascii="Times New Roman"/>
          <w:b w:val="false"/>
          <w:i w:val="false"/>
          <w:color w:val="000000"/>
          <w:sz w:val="28"/>
        </w:rPr>
        <w:t>
      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және стартап-компаниялардан сатып алуға арналған, оларды одан әрі коммерцияландыруға бағытталған шығыстар шегерімге жатады.</w:t>
      </w:r>
    </w:p>
    <w:bookmarkEnd w:id="3759"/>
    <w:bookmarkStart w:name="z4837" w:id="3760"/>
    <w:p>
      <w:pPr>
        <w:spacing w:after="0"/>
        <w:ind w:left="0"/>
        <w:jc w:val="both"/>
      </w:pPr>
      <w:r>
        <w:rPr>
          <w:rFonts w:ascii="Times New Roman"/>
          <w:b w:val="false"/>
          <w:i w:val="false"/>
          <w:color w:val="000000"/>
          <w:sz w:val="28"/>
        </w:rPr>
        <w:t xml:space="preserve">
      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 </w:t>
      </w:r>
    </w:p>
    <w:bookmarkEnd w:id="3760"/>
    <w:p>
      <w:pPr>
        <w:spacing w:after="0"/>
        <w:ind w:left="0"/>
        <w:jc w:val="both"/>
      </w:pPr>
      <w:r>
        <w:rPr>
          <w:rFonts w:ascii="Times New Roman"/>
          <w:b/>
          <w:i w:val="false"/>
          <w:color w:val="000000"/>
          <w:sz w:val="28"/>
        </w:rPr>
        <w:t>255-бап. Жер қойнауын пайдаланушының ғылыми-зерттеу жұмыстарын, ғылыми-техникалық және (немесе) тәжiрибелiк-конструкторлық жұмыстарды қаржыландыру, сондай-ақ дербес кластерлік қорға ақша аудару жөніндегі шығыстарын шегеру</w:t>
      </w:r>
    </w:p>
    <w:bookmarkStart w:name="z4838" w:id="3761"/>
    <w:p>
      <w:pPr>
        <w:spacing w:after="0"/>
        <w:ind w:left="0"/>
        <w:jc w:val="both"/>
      </w:pPr>
      <w:r>
        <w:rPr>
          <w:rFonts w:ascii="Times New Roman"/>
          <w:b w:val="false"/>
          <w:i w:val="false"/>
          <w:color w:val="000000"/>
          <w:sz w:val="28"/>
        </w:rPr>
        <w:t>
      1. Жер қойнауын пайдаланушының келісімшарттық қызмет бойынша Қазақстан Республикасының жер қойнауы және жер қойнауын пайдалану туралы заңнамасына сәйкес:</w:t>
      </w:r>
    </w:p>
    <w:bookmarkEnd w:id="3761"/>
    <w:bookmarkStart w:name="z4839" w:id="3762"/>
    <w:p>
      <w:pPr>
        <w:spacing w:after="0"/>
        <w:ind w:left="0"/>
        <w:jc w:val="both"/>
      </w:pPr>
      <w:r>
        <w:rPr>
          <w:rFonts w:ascii="Times New Roman"/>
          <w:b w:val="false"/>
          <w:i w:val="false"/>
          <w:color w:val="000000"/>
          <w:sz w:val="28"/>
        </w:rPr>
        <w:t>
      ғылым саласындағы уәкілетті орган аккредиттеген, ғылым саласындағы қызметті жүзеге асыратын ұйымдардың;</w:t>
      </w:r>
    </w:p>
    <w:bookmarkEnd w:id="3762"/>
    <w:bookmarkStart w:name="z4840" w:id="3763"/>
    <w:p>
      <w:pPr>
        <w:spacing w:after="0"/>
        <w:ind w:left="0"/>
        <w:jc w:val="both"/>
      </w:pPr>
      <w:r>
        <w:rPr>
          <w:rFonts w:ascii="Times New Roman"/>
          <w:b w:val="false"/>
          <w:i w:val="false"/>
          <w:color w:val="000000"/>
          <w:sz w:val="28"/>
        </w:rPr>
        <w:t xml:space="preserve">
      "Инновациялық технологиялар паркі" инновациялық кластеріне қатысушылардың жобаларын қаржыландыру үшін дербес кластерлік қордың ғылыми зерттеулерін қаржыландыруға (ақша аударуға) арналған шығыстарды шегеруге құқығы бар. </w:t>
      </w:r>
    </w:p>
    <w:bookmarkEnd w:id="3763"/>
    <w:bookmarkStart w:name="z4841" w:id="3764"/>
    <w:p>
      <w:pPr>
        <w:spacing w:after="0"/>
        <w:ind w:left="0"/>
        <w:jc w:val="both"/>
      </w:pPr>
      <w:r>
        <w:rPr>
          <w:rFonts w:ascii="Times New Roman"/>
          <w:b w:val="false"/>
          <w:i w:val="false"/>
          <w:color w:val="000000"/>
          <w:sz w:val="28"/>
        </w:rPr>
        <w:t>
      2. Осы бапта көзделген шығыстарды шегеру мынадай:</w:t>
      </w:r>
    </w:p>
    <w:bookmarkEnd w:id="3764"/>
    <w:bookmarkStart w:name="z4842" w:id="3765"/>
    <w:p>
      <w:pPr>
        <w:spacing w:after="0"/>
        <w:ind w:left="0"/>
        <w:jc w:val="both"/>
      </w:pPr>
      <w:r>
        <w:rPr>
          <w:rFonts w:ascii="Times New Roman"/>
          <w:b w:val="false"/>
          <w:i w:val="false"/>
          <w:color w:val="000000"/>
          <w:sz w:val="28"/>
        </w:rPr>
        <w:t>
      есепті салықтық кезеңнің алдындағы салықтық кезеңнің қорытындысы бойынша келісімшарттық қызмет бойынша жылдық жиынтық кірістің 1 пайызына тең сома,</w:t>
      </w:r>
    </w:p>
    <w:bookmarkEnd w:id="3765"/>
    <w:bookmarkStart w:name="z4843" w:id="3766"/>
    <w:p>
      <w:pPr>
        <w:spacing w:after="0"/>
        <w:ind w:left="0"/>
        <w:jc w:val="both"/>
      </w:pPr>
      <w:r>
        <w:rPr>
          <w:rFonts w:ascii="Times New Roman"/>
          <w:b w:val="false"/>
          <w:i w:val="false"/>
          <w:color w:val="000000"/>
          <w:sz w:val="28"/>
        </w:rPr>
        <w:t>
      алу</w:t>
      </w:r>
    </w:p>
    <w:bookmarkEnd w:id="3766"/>
    <w:bookmarkStart w:name="z4844" w:id="3767"/>
    <w:p>
      <w:pPr>
        <w:spacing w:after="0"/>
        <w:ind w:left="0"/>
        <w:jc w:val="both"/>
      </w:pPr>
      <w:r>
        <w:rPr>
          <w:rFonts w:ascii="Times New Roman"/>
          <w:b w:val="false"/>
          <w:i w:val="false"/>
          <w:color w:val="000000"/>
          <w:sz w:val="28"/>
        </w:rPr>
        <w:t xml:space="preserve">
      есепті салықтық кезеңде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шегерімге жатқызылған шығыстар деген тәртіппен айқындалған оң айырма мөлшерінен аспауға тиіс.</w:t>
      </w:r>
    </w:p>
    <w:bookmarkEnd w:id="3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27.12.2019 </w:t>
      </w:r>
      <w:r>
        <w:rPr>
          <w:rFonts w:ascii="Times New Roman"/>
          <w:b w:val="false"/>
          <w:i w:val="false"/>
          <w:color w:val="000000"/>
          <w:sz w:val="28"/>
        </w:rPr>
        <w:t>№ 295-VI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Кепілдік беру жүйелеріне қатысушылардың сақтандыру сыйлықақылары мен жарналары бойынша шығыстарды шегеру</w:t>
      </w:r>
    </w:p>
    <w:bookmarkStart w:name="z4845" w:id="3768"/>
    <w:p>
      <w:pPr>
        <w:spacing w:after="0"/>
        <w:ind w:left="0"/>
        <w:jc w:val="both"/>
      </w:pPr>
      <w:r>
        <w:rPr>
          <w:rFonts w:ascii="Times New Roman"/>
          <w:b w:val="false"/>
          <w:i w:val="false"/>
          <w:color w:val="000000"/>
          <w:sz w:val="28"/>
        </w:rPr>
        <w:t>
      1. 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bookmarkEnd w:id="3768"/>
    <w:bookmarkStart w:name="z4846" w:id="3769"/>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қатысушыда – банкте жеке тұлғалардың депозиттерiне кепiлдік беруге байланысты аударылған мiндеттi күнтiзбелiк, қосымша және төтенше жарналардың сомасы шегерiмге жатады.</w:t>
      </w:r>
    </w:p>
    <w:bookmarkEnd w:id="3769"/>
    <w:bookmarkStart w:name="z4847" w:id="3770"/>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bookmarkEnd w:id="3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9" w:id="3771"/>
    <w:p>
      <w:pPr>
        <w:spacing w:after="0"/>
        <w:ind w:left="0"/>
        <w:jc w:val="both"/>
      </w:pPr>
      <w:r>
        <w:rPr>
          <w:rFonts w:ascii="Times New Roman"/>
          <w:b w:val="false"/>
          <w:i w:val="false"/>
          <w:color w:val="000000"/>
          <w:sz w:val="28"/>
        </w:rPr>
        <w:t>
      5. Астық қолхаттары бойынша мiндеттемелердi орындауға кепiлдiк беру жүйесiне қатысушыда –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bookmarkEnd w:id="3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Жұмыскерлердің есепке жазылған кірістері және жеке тұлғаларға өзге төлемдер бойынша шығыстарды шегеру</w:t>
      </w:r>
    </w:p>
    <w:bookmarkStart w:name="z4850" w:id="3772"/>
    <w:p>
      <w:pPr>
        <w:spacing w:after="0"/>
        <w:ind w:left="0"/>
        <w:jc w:val="both"/>
      </w:pPr>
      <w:r>
        <w:rPr>
          <w:rFonts w:ascii="Times New Roman"/>
          <w:b w:val="false"/>
          <w:i w:val="false"/>
          <w:color w:val="000000"/>
          <w:sz w:val="28"/>
        </w:rPr>
        <w:t>
      1. Жұмыс берушінің:</w:t>
      </w:r>
    </w:p>
    <w:bookmarkEnd w:id="3772"/>
    <w:bookmarkStart w:name="z4851" w:id="3773"/>
    <w:p>
      <w:pPr>
        <w:spacing w:after="0"/>
        <w:ind w:left="0"/>
        <w:jc w:val="both"/>
      </w:pPr>
      <w:r>
        <w:rPr>
          <w:rFonts w:ascii="Times New Roman"/>
          <w:b w:val="false"/>
          <w:i w:val="false"/>
          <w:color w:val="000000"/>
          <w:sz w:val="28"/>
        </w:rPr>
        <w:t>
      1) мыналарды:</w:t>
      </w:r>
    </w:p>
    <w:bookmarkEnd w:id="3773"/>
    <w:bookmarkStart w:name="z4852" w:id="3774"/>
    <w:p>
      <w:pPr>
        <w:spacing w:after="0"/>
        <w:ind w:left="0"/>
        <w:jc w:val="both"/>
      </w:pPr>
      <w:r>
        <w:rPr>
          <w:rFonts w:ascii="Times New Roman"/>
          <w:b w:val="false"/>
          <w:i w:val="false"/>
          <w:color w:val="000000"/>
          <w:sz w:val="28"/>
        </w:rPr>
        <w:t>
      тіркелген активтердің;</w:t>
      </w:r>
    </w:p>
    <w:bookmarkEnd w:id="3774"/>
    <w:bookmarkStart w:name="z4853" w:id="3775"/>
    <w:p>
      <w:pPr>
        <w:spacing w:after="0"/>
        <w:ind w:left="0"/>
        <w:jc w:val="both"/>
      </w:pPr>
      <w:r>
        <w:rPr>
          <w:rFonts w:ascii="Times New Roman"/>
          <w:b w:val="false"/>
          <w:i w:val="false"/>
          <w:color w:val="000000"/>
          <w:sz w:val="28"/>
        </w:rPr>
        <w:t>
      преференциялар объектілерінің;</w:t>
      </w:r>
    </w:p>
    <w:bookmarkEnd w:id="3775"/>
    <w:bookmarkStart w:name="z4854" w:id="3776"/>
    <w:p>
      <w:pPr>
        <w:spacing w:after="0"/>
        <w:ind w:left="0"/>
        <w:jc w:val="both"/>
      </w:pPr>
      <w:r>
        <w:rPr>
          <w:rFonts w:ascii="Times New Roman"/>
          <w:b w:val="false"/>
          <w:i w:val="false"/>
          <w:color w:val="000000"/>
          <w:sz w:val="28"/>
        </w:rPr>
        <w:t>
      амортизацияға жатпайтын активтердің бастапқы құнына қосылатындарды;</w:t>
      </w:r>
    </w:p>
    <w:bookmarkEnd w:id="3776"/>
    <w:bookmarkStart w:name="z4855" w:id="3777"/>
    <w:p>
      <w:pPr>
        <w:spacing w:after="0"/>
        <w:ind w:left="0"/>
        <w:jc w:val="both"/>
      </w:pPr>
      <w:r>
        <w:rPr>
          <w:rFonts w:ascii="Times New Roman"/>
          <w:b w:val="false"/>
          <w:i w:val="false"/>
          <w:color w:val="000000"/>
          <w:sz w:val="28"/>
        </w:rPr>
        <w:t>
      2) запастардың өзіндік құнына қосылатындарды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bookmarkEnd w:id="3777"/>
    <w:bookmarkStart w:name="z4856" w:id="3778"/>
    <w:p>
      <w:pPr>
        <w:spacing w:after="0"/>
        <w:ind w:left="0"/>
        <w:jc w:val="both"/>
      </w:pPr>
      <w:r>
        <w:rPr>
          <w:rFonts w:ascii="Times New Roman"/>
          <w:b w:val="false"/>
          <w:i w:val="false"/>
          <w:color w:val="000000"/>
          <w:sz w:val="28"/>
        </w:rPr>
        <w:t xml:space="preserve">
      3) осы Кодекстің 272-бабының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шығыстар деп танылатындарды қоспағанда, жұмыскердің осы Кодекстің 322-бабының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салық салынуға жататын кірістері бойынша шығыстары (оның ішінде жұмыскердің осы Кодекстің 644-бабы </w:t>
      </w:r>
      <w:r>
        <w:rPr>
          <w:rFonts w:ascii="Times New Roman"/>
          <w:b w:val="false"/>
          <w:i w:val="false"/>
          <w:color w:val="000000"/>
          <w:sz w:val="28"/>
        </w:rPr>
        <w:t>1-тармағының</w:t>
      </w:r>
      <w:r>
        <w:rPr>
          <w:rFonts w:ascii="Times New Roman"/>
          <w:b w:val="false"/>
          <w:i w:val="false"/>
          <w:color w:val="000000"/>
          <w:sz w:val="28"/>
        </w:rPr>
        <w:t xml:space="preserve"> 20), 22), 23) және 24) тармақшаларында көрсетілген кірістері бойынша жұмыс берушінің шығыстары) шегерiмге жатады.</w:t>
      </w:r>
    </w:p>
    <w:bookmarkEnd w:id="3778"/>
    <w:bookmarkStart w:name="z4857" w:id="3779"/>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3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24.06.2021 </w:t>
      </w:r>
      <w:r>
        <w:rPr>
          <w:rFonts w:ascii="Times New Roman"/>
          <w:b w:val="false"/>
          <w:i w:val="false"/>
          <w:color w:val="ff0000"/>
          <w:sz w:val="28"/>
        </w:rPr>
        <w:t>№ 53-VII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01.10.2020 датадағы архивтік нұсқасынан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10-1) және </w:t>
      </w:r>
      <w:r>
        <w:rPr>
          <w:rFonts w:ascii="Times New Roman"/>
          <w:b w:val="false"/>
          <w:i w:val="false"/>
          <w:color w:val="000000"/>
          <w:sz w:val="28"/>
        </w:rPr>
        <w:t>12)</w:t>
      </w:r>
      <w:r>
        <w:rPr>
          <w:rFonts w:ascii="Times New Roman"/>
          <w:b w:val="false"/>
          <w:i w:val="false"/>
          <w:color w:val="000000"/>
          <w:sz w:val="28"/>
        </w:rPr>
        <w:t xml:space="preserve"> тармақшаларында,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көрсетілген, жеке тұлғаларға төлемдер түріндегі салық төлеушінің шығыстары шегерімге жатады.</w:t>
      </w:r>
    </w:p>
    <w:bookmarkStart w:name="z4859" w:id="3780"/>
    <w:p>
      <w:pPr>
        <w:spacing w:after="0"/>
        <w:ind w:left="0"/>
        <w:jc w:val="both"/>
      </w:pPr>
      <w:r>
        <w:rPr>
          <w:rFonts w:ascii="Times New Roman"/>
          <w:b w:val="false"/>
          <w:i w:val="false"/>
          <w:color w:val="000000"/>
          <w:sz w:val="28"/>
        </w:rPr>
        <w:t>
      3. Салық төлеушінің бірыңғай жинақтаушы зейнетақы қорының зейнетақы қағидалары бойынша төлеген міндетті кәсіптік зейнетақы жарналары Қазақстан Республикасының зейнетақымен қамсыздандыру туралы заңнамасында белгіленген шекте шегерімге жатады.</w:t>
      </w:r>
    </w:p>
    <w:bookmarkEnd w:id="3780"/>
    <w:bookmarkStart w:name="z14035" w:id="3781"/>
    <w:p>
      <w:pPr>
        <w:spacing w:after="0"/>
        <w:ind w:left="0"/>
        <w:jc w:val="both"/>
      </w:pPr>
      <w:r>
        <w:rPr>
          <w:rFonts w:ascii="Times New Roman"/>
          <w:b w:val="false"/>
          <w:i w:val="false"/>
          <w:color w:val="000000"/>
          <w:sz w:val="28"/>
        </w:rPr>
        <w:t>
      4. Салық агенті жұмыскердің пайдасына төлеген ерікті зейнетақы жарналары шегерімге жатады.</w:t>
      </w:r>
    </w:p>
    <w:bookmarkEnd w:id="3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Табиғи ресурстарды геологиялық зерделеуге, барлауға және оларды өндiруге дайындық жұмыстарына арналған шығыстар бойынша шегерiмдер және жер қойнауын пайдаланушының басқа да шегерiмдерi</w:t>
      </w:r>
    </w:p>
    <w:bookmarkStart w:name="z4860" w:id="3782"/>
    <w:p>
      <w:pPr>
        <w:spacing w:after="0"/>
        <w:ind w:left="0"/>
        <w:jc w:val="both"/>
      </w:pPr>
      <w:r>
        <w:rPr>
          <w:rFonts w:ascii="Times New Roman"/>
          <w:b w:val="false"/>
          <w:i w:val="false"/>
          <w:color w:val="000000"/>
          <w:sz w:val="28"/>
        </w:rPr>
        <w:t xml:space="preserve">
      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зерделеуге, барлауға, оларды өндiруге дайындық жұмыстарына арналған шығыстары, жалпы әкiмшiлiк шығыстар, төленген қол қойылған бонустың және коммерциялық табу бонусының сомалары,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2) – 6), 8) – 15) тармақшаларында көрсетілген активтерді қоспағанда, негiзгi құралдар мен материалдық емес активтердi сатып алу және (немесе) құру жөніндегі шығындар және осы Кодекске сәйкес шегерiмге жататын өзге де шығыстар амортизацияланатын активтердің жеке тобын түзеді. Бұл ретте осы тармақта көрсетілген шығыстарға:</w:t>
      </w:r>
    </w:p>
    <w:bookmarkEnd w:id="3782"/>
    <w:bookmarkStart w:name="z4861" w:id="37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2) – 6), 8) – 15) тармақшаларында көрсетілген активтерді қоспағанда, негiзгi құралдар мен материалдық емес активтердi сатып алу және (немесе) құру жөніндегі шығындар жатады. Осындай шығындарға осы Кодекстің 268-бабының 2-тармағына сәйкес осы активтердің бастапқы құнына қосуға жататын шығындар, сондай-ақ осындай активтер бойынша осы Кодекстің </w:t>
      </w:r>
      <w:r>
        <w:rPr>
          <w:rFonts w:ascii="Times New Roman"/>
          <w:b w:val="false"/>
          <w:i w:val="false"/>
          <w:color w:val="000000"/>
          <w:sz w:val="28"/>
        </w:rPr>
        <w:t>272-бабына</w:t>
      </w:r>
      <w:r>
        <w:rPr>
          <w:rFonts w:ascii="Times New Roman"/>
          <w:b w:val="false"/>
          <w:i w:val="false"/>
          <w:color w:val="000000"/>
          <w:sz w:val="28"/>
        </w:rPr>
        <w:t xml:space="preserve"> сәйкес жүргізілген келесі шығыстар жатады;</w:t>
      </w:r>
    </w:p>
    <w:bookmarkEnd w:id="3783"/>
    <w:bookmarkStart w:name="z4862" w:id="3784"/>
    <w:p>
      <w:pPr>
        <w:spacing w:after="0"/>
        <w:ind w:left="0"/>
        <w:jc w:val="both"/>
      </w:pPr>
      <w:r>
        <w:rPr>
          <w:rFonts w:ascii="Times New Roman"/>
          <w:b w:val="false"/>
          <w:i w:val="false"/>
          <w:color w:val="000000"/>
          <w:sz w:val="28"/>
        </w:rPr>
        <w:t xml:space="preserve">
      2) басқа да шығыстар жатады. </w:t>
      </w:r>
    </w:p>
    <w:bookmarkEnd w:id="3784"/>
    <w:bookmarkStart w:name="z4863" w:id="3785"/>
    <w:p>
      <w:pPr>
        <w:spacing w:after="0"/>
        <w:ind w:left="0"/>
        <w:jc w:val="both"/>
      </w:pPr>
      <w:r>
        <w:rPr>
          <w:rFonts w:ascii="Times New Roman"/>
          <w:b w:val="false"/>
          <w:i w:val="false"/>
          <w:color w:val="000000"/>
          <w:sz w:val="28"/>
        </w:rPr>
        <w:t>
      Бұл ретте, осы Кодексте көзделген жағдайларда, осы тармақшада көрсетілген, амортизацияланатын активтердің жеке тобына жатқызылатын шығыстардың мөлшері осындай шығыстарды корпоративтік табыс салығының мақсаттарында шегерімге жатқызу үшін белгіленген нормалардан аспауға тиіс.</w:t>
      </w:r>
    </w:p>
    <w:bookmarkEnd w:id="3785"/>
    <w:bookmarkStart w:name="z4864" w:id="3786"/>
    <w:p>
      <w:pPr>
        <w:spacing w:after="0"/>
        <w:ind w:left="0"/>
        <w:jc w:val="both"/>
      </w:pPr>
      <w:r>
        <w:rPr>
          <w:rFonts w:ascii="Times New Roman"/>
          <w:b w:val="false"/>
          <w:i w:val="false"/>
          <w:color w:val="000000"/>
          <w:sz w:val="28"/>
        </w:rPr>
        <w:t>
      2. Осы баптың 1-тармағында көрсетілген шығыстар пайдалы қазбаларды коммерциялық табудан кейiн өндiру басталған кезден бастап жылдық жиынтық кірістен амортизациялық аударымдар түрінде шегерiледi. Амортизациялық аударымдардың сомасы салықтық кезеңнің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p>
    <w:bookmarkEnd w:id="3786"/>
    <w:bookmarkStart w:name="z4865" w:id="3787"/>
    <w:p>
      <w:pPr>
        <w:spacing w:after="0"/>
        <w:ind w:left="0"/>
        <w:jc w:val="both"/>
      </w:pPr>
      <w:r>
        <w:rPr>
          <w:rFonts w:ascii="Times New Roman"/>
          <w:b w:val="false"/>
          <w:i w:val="false"/>
          <w:color w:val="000000"/>
          <w:sz w:val="28"/>
        </w:rPr>
        <w:t>
      Көрсетілген тәртіп:</w:t>
      </w:r>
    </w:p>
    <w:bookmarkEnd w:id="3787"/>
    <w:bookmarkStart w:name="z4866" w:id="3788"/>
    <w:p>
      <w:pPr>
        <w:spacing w:after="0"/>
        <w:ind w:left="0"/>
        <w:jc w:val="both"/>
      </w:pPr>
      <w:r>
        <w:rPr>
          <w:rFonts w:ascii="Times New Roman"/>
          <w:b w:val="false"/>
          <w:i w:val="false"/>
          <w:color w:val="000000"/>
          <w:sz w:val="28"/>
        </w:rPr>
        <w:t>
      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да қолданылады. Барлауға арналған осындай келісімшарт бойынша соңғы салықтық кезеңнің соңында қалыптасқан амортизацияланатын активтер тобы бойынша жинақталған шығыстар сомасы осы өндіруге арналған келісімшарт шеңберінде амортизациялық аударымдар түрінде жылдық жиынтық кірістен шегерімге жатады;</w:t>
      </w:r>
    </w:p>
    <w:bookmarkEnd w:id="3788"/>
    <w:bookmarkStart w:name="z4867" w:id="3789"/>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2018 жылғы 1 қаңтардан кейін, өзінен барлау учаскесінің бөлігін бөліп беру жүргізілетін барлауға арналған келісімшартқа өзгерістер енгізу арқылы осындай учаске бөліп берілген және бөліп берілген жер қойнауы учаскесі бойынша өндіруге жеке келісімшарт жасалған жағдайда да қолданылады. Бұл ретте амортизацияланатын активтер тобы бойынша жинақталған шығыстардың өндіруге арналған келісімшарт бойынша шегерімге жатқызу мақсаттары үшін ауыстырылуға жататын сомасы жер қойнауын пайдаланушы барлауға арналған тиісті келісімшарт бойынша бөліп беру кезіне дейін жұмсаған тікелей шығыстардың жалпы сомасында барлау учаскесінің осындай бөліп берілетін бөлігіне тиесілі тікелей шығыстардың үлес салмағы бойынша айқындалады. </w:t>
      </w:r>
    </w:p>
    <w:bookmarkEnd w:id="3789"/>
    <w:bookmarkStart w:name="z4868" w:id="3790"/>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қызметін аяқтау жағдайында, жер қойнауын пайдаланушы жер қойнауын пайдалану бойынша қызметті осы бапта белгіленген коммерциялық табудан кейін өндіруді бастаған соң аяқтаған жағдайда, жер қойнауын пайдалану құқығын жер қойнауын пайдаланудың лицензиялық режиміне қайта ресімдеуге байланысты жер қойнауын пайдалануға арналған келісімшарттың қолданылуы тоқтатылған жағдайды қоспағанда, амортизацияланатын активтер тобының жер қойнауын пайдалануға арналған келісімшарттың қолданысы тоқтатылған соңғы салықтық кезеңнің соңында қалыптасқан құндық балансы шегерімге жатады.</w:t>
      </w:r>
    </w:p>
    <w:bookmarkEnd w:id="3790"/>
    <w:bookmarkStart w:name="z4869" w:id="3791"/>
    <w:p>
      <w:pPr>
        <w:spacing w:after="0"/>
        <w:ind w:left="0"/>
        <w:jc w:val="both"/>
      </w:pPr>
      <w:r>
        <w:rPr>
          <w:rFonts w:ascii="Times New Roman"/>
          <w:b w:val="false"/>
          <w:i w:val="false"/>
          <w:color w:val="000000"/>
          <w:sz w:val="28"/>
        </w:rPr>
        <w:t xml:space="preserve">
      Осы Кодекстің осы бабының және </w:t>
      </w:r>
      <w:r>
        <w:rPr>
          <w:rFonts w:ascii="Times New Roman"/>
          <w:b w:val="false"/>
          <w:i w:val="false"/>
          <w:color w:val="000000"/>
          <w:sz w:val="28"/>
        </w:rPr>
        <w:t>260-бабының</w:t>
      </w:r>
      <w:r>
        <w:rPr>
          <w:rFonts w:ascii="Times New Roman"/>
          <w:b w:val="false"/>
          <w:i w:val="false"/>
          <w:color w:val="000000"/>
          <w:sz w:val="28"/>
        </w:rPr>
        <w:t xml:space="preserve"> мақсаттары үшін коммерциялық табудан кейінгі өндіру:</w:t>
      </w:r>
    </w:p>
    <w:bookmarkEnd w:id="3791"/>
    <w:bookmarkStart w:name="z4870" w:id="3792"/>
    <w:p>
      <w:pPr>
        <w:spacing w:after="0"/>
        <w:ind w:left="0"/>
        <w:jc w:val="both"/>
      </w:pPr>
      <w:r>
        <w:rPr>
          <w:rFonts w:ascii="Times New Roman"/>
          <w:b w:val="false"/>
          <w:i w:val="false"/>
          <w:color w:val="000000"/>
          <w:sz w:val="28"/>
        </w:rPr>
        <w:t>
      1) барлауға арналған, сондай-ақ запастары бекітілмеген пайдалы қазбаларды бірлесіп барлауға және өндіруге арналған келісімшарттар бойынша – осы мақсаттар үшін уәкілеттік берілген мемлекеттік орган запастарды бекіткеннен кейін пайдалы қазбаларды өндірудің басталғанын;</w:t>
      </w:r>
    </w:p>
    <w:bookmarkEnd w:id="3792"/>
    <w:bookmarkStart w:name="z4871" w:id="3793"/>
    <w:p>
      <w:pPr>
        <w:spacing w:after="0"/>
        <w:ind w:left="0"/>
        <w:jc w:val="both"/>
      </w:pPr>
      <w:r>
        <w:rPr>
          <w:rFonts w:ascii="Times New Roman"/>
          <w:b w:val="false"/>
          <w:i w:val="false"/>
          <w:color w:val="000000"/>
          <w:sz w:val="28"/>
        </w:rPr>
        <w:t>
      2) қосымша геологиялық зерделеуді және геологиялық-экономикалық қайта бағалауды талап ететін запастарды қоса алғанда, пайдалы қазбалардың запастары мемлекеттік баланста тіркелген және осы мақсаттар үшін уәкілеттік берілген мемлекеттік органның сарапшылық қорытындысымен расталған бірлескен барлауға және өндіруге арналған келісімшарттар бойынша – егер мұндай жұмыстар келісімшарттың жұмыс бағдарламасында көзделсе және жер қойнауын зерделеу және пайдалану жөніндегі уәкілетті органмен келісілген болса, осы келісімшарттар жасалғаннан кейін пайдалы қазбаларды өндірудің басталғанын білдіреді.</w:t>
      </w:r>
    </w:p>
    <w:bookmarkEnd w:id="3793"/>
    <w:bookmarkStart w:name="z4872" w:id="3794"/>
    <w:p>
      <w:pPr>
        <w:spacing w:after="0"/>
        <w:ind w:left="0"/>
        <w:jc w:val="both"/>
      </w:pPr>
      <w:r>
        <w:rPr>
          <w:rFonts w:ascii="Times New Roman"/>
          <w:b w:val="false"/>
          <w:i w:val="false"/>
          <w:color w:val="000000"/>
          <w:sz w:val="28"/>
        </w:rPr>
        <w:t>
      3. Егер ұңғыма Қазақстан Республикасының жер қойнауы және жер қойнауын пайдалану туралы заңнамасына сәйкес оны сынау кезінде көмірсутектердің өнеркәсіптік ағынының алынбауына байланысты жойылған болса (бұдан әрі осы тармақтың мақсаттары үшін – өнімсіз ұңғыма), онда осындай ұңғыманы салуға және жоюға іс жүзінде жүргізілген шығыстар қосылған құн салығы есепке алына отырып, мынадай тәртіппен шегерімге жатқызылады:</w:t>
      </w:r>
    </w:p>
    <w:bookmarkEnd w:id="3794"/>
    <w:bookmarkStart w:name="z4873" w:id="3795"/>
    <w:p>
      <w:pPr>
        <w:spacing w:after="0"/>
        <w:ind w:left="0"/>
        <w:jc w:val="both"/>
      </w:pPr>
      <w:r>
        <w:rPr>
          <w:rFonts w:ascii="Times New Roman"/>
          <w:b w:val="false"/>
          <w:i w:val="false"/>
          <w:color w:val="000000"/>
          <w:sz w:val="28"/>
        </w:rPr>
        <w:t>
      1) өнімсіз ұңғыманы салуға және (немесе) жоюға арналған шығыстар немесе осындай шығыстардың коммерциялық табудан кейін өндіру басталған кезге дейін шегілген бір бөлігі осы баптың 1-тармағында айқындалған тәртіппен шегерімге жатқызылады;</w:t>
      </w:r>
    </w:p>
    <w:bookmarkEnd w:id="3795"/>
    <w:bookmarkStart w:name="z4874" w:id="3796"/>
    <w:p>
      <w:pPr>
        <w:spacing w:after="0"/>
        <w:ind w:left="0"/>
        <w:jc w:val="both"/>
      </w:pPr>
      <w:r>
        <w:rPr>
          <w:rFonts w:ascii="Times New Roman"/>
          <w:b w:val="false"/>
          <w:i w:val="false"/>
          <w:color w:val="000000"/>
          <w:sz w:val="28"/>
        </w:rPr>
        <w:t>
      2) коммерциялық табудан кейін өндіру басталған кезден соң шегілген, өнімсіз ұңғыманы салуға және (немесе) жоюға арналған шығыстар немесе осындай шығыстардың бір бөлігі осындай ұңғыма жойылған салықтық кезеңде шегерімге жатқызылады.</w:t>
      </w:r>
    </w:p>
    <w:bookmarkEnd w:id="3796"/>
    <w:bookmarkStart w:name="z4875" w:id="3797"/>
    <w:p>
      <w:pPr>
        <w:spacing w:after="0"/>
        <w:ind w:left="0"/>
        <w:jc w:val="both"/>
      </w:pPr>
      <w:r>
        <w:rPr>
          <w:rFonts w:ascii="Times New Roman"/>
          <w:b w:val="false"/>
          <w:i w:val="false"/>
          <w:color w:val="000000"/>
          <w:sz w:val="28"/>
        </w:rPr>
        <w:t>
      Бұл ретте коммерциялық табудан кейін өндіру басталған кезге дейін шегілген, өнімсіз ұңғыманы салуға және (немесе) жоюға арналған шығыстар осы баптың 1-тармағына сәйкес түзілген амортизацияланатын активтердің жеке тобынан алып тасталмайды.</w:t>
      </w:r>
    </w:p>
    <w:bookmarkEnd w:id="3797"/>
    <w:bookmarkStart w:name="z4876" w:id="3798"/>
    <w:p>
      <w:pPr>
        <w:spacing w:after="0"/>
        <w:ind w:left="0"/>
        <w:jc w:val="both"/>
      </w:pPr>
      <w:r>
        <w:rPr>
          <w:rFonts w:ascii="Times New Roman"/>
          <w:b w:val="false"/>
          <w:i w:val="false"/>
          <w:color w:val="000000"/>
          <w:sz w:val="28"/>
        </w:rPr>
        <w:t>
      4. Осы баптың 1-тармағында көрсетілген шығыстар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w:t>
      </w:r>
    </w:p>
    <w:bookmarkEnd w:id="3798"/>
    <w:bookmarkStart w:name="z4877" w:id="37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кірістен алып тасталуға жататын кірістерді қоспағанда, геологиялық зерделеуді және өндіруге дайындық жұмыстарын жүргізу кезеңінде алынған кірістердің;</w:t>
      </w:r>
    </w:p>
    <w:bookmarkEnd w:id="3799"/>
    <w:bookmarkStart w:name="z4878" w:id="3800"/>
    <w:p>
      <w:pPr>
        <w:spacing w:after="0"/>
        <w:ind w:left="0"/>
        <w:jc w:val="both"/>
      </w:pPr>
      <w:r>
        <w:rPr>
          <w:rFonts w:ascii="Times New Roman"/>
          <w:b w:val="false"/>
          <w:i w:val="false"/>
          <w:color w:val="000000"/>
          <w:sz w:val="28"/>
        </w:rPr>
        <w:t>
      2) коммерциялық табудан кейін өндіру басталған кезге дейін өндірілген пайдалы қазбаларды өткізуден алынған кірістердің;</w:t>
      </w:r>
    </w:p>
    <w:bookmarkEnd w:id="3800"/>
    <w:bookmarkStart w:name="z4879" w:id="3801"/>
    <w:p>
      <w:pPr>
        <w:spacing w:after="0"/>
        <w:ind w:left="0"/>
        <w:jc w:val="both"/>
      </w:pPr>
      <w:r>
        <w:rPr>
          <w:rFonts w:ascii="Times New Roman"/>
          <w:b w:val="false"/>
          <w:i w:val="false"/>
          <w:color w:val="000000"/>
          <w:sz w:val="28"/>
        </w:rPr>
        <w:t>
      3) жер қойнауын пайдалану құқығын немесе оның бір бөлігін өткізуден алынған кірістердің;</w:t>
      </w:r>
    </w:p>
    <w:bookmarkEnd w:id="3801"/>
    <w:bookmarkStart w:name="z4880" w:id="3802"/>
    <w:p>
      <w:pPr>
        <w:spacing w:after="0"/>
        <w:ind w:left="0"/>
        <w:jc w:val="both"/>
      </w:pPr>
      <w:r>
        <w:rPr>
          <w:rFonts w:ascii="Times New Roman"/>
          <w:b w:val="false"/>
          <w:i w:val="false"/>
          <w:color w:val="000000"/>
          <w:sz w:val="28"/>
        </w:rPr>
        <w:t>
      4) амортизацияланатын активтердің осы баптың 1-тармағына сәйкес түзілген жеке тобында есепке алынған активтердің жарғылық капиталға салым ретінде берілу кезіндегі құнының сомасына азайтылады. Бұл ретте мұндай құн заңды тұлғаның құрылтай құжаттарында көрсетілген салымның құны негізінде айқындалады;</w:t>
      </w:r>
    </w:p>
    <w:bookmarkEnd w:id="3802"/>
    <w:bookmarkStart w:name="z4881" w:id="3803"/>
    <w:p>
      <w:pPr>
        <w:spacing w:after="0"/>
        <w:ind w:left="0"/>
        <w:jc w:val="both"/>
      </w:pPr>
      <w:r>
        <w:rPr>
          <w:rFonts w:ascii="Times New Roman"/>
          <w:b w:val="false"/>
          <w:i w:val="false"/>
          <w:color w:val="000000"/>
          <w:sz w:val="28"/>
        </w:rPr>
        <w:t>
      5) амортизацияланатын активтердің осы баптың 1-тармағына сәйкес түзілген жеке тобында есепке алынатын, өтеусіз берілген активтердің аталған активтерді қабылдап алу-беру актісінде көрсетілген, бірақ аталған активтердің берілу күнгі бухгалтерлік есепке алу деректері бойынша баланстық құнынан кем емес құнының сомасына азайтылады.</w:t>
      </w:r>
    </w:p>
    <w:bookmarkEnd w:id="3803"/>
    <w:bookmarkStart w:name="z4882" w:id="3804"/>
    <w:p>
      <w:pPr>
        <w:spacing w:after="0"/>
        <w:ind w:left="0"/>
        <w:jc w:val="both"/>
      </w:pPr>
      <w:r>
        <w:rPr>
          <w:rFonts w:ascii="Times New Roman"/>
          <w:b w:val="false"/>
          <w:i w:val="false"/>
          <w:color w:val="000000"/>
          <w:sz w:val="28"/>
        </w:rPr>
        <w:t>
      5. Осы баптың 1-тармағында айқындалған тәртіп жер қойнауын пайдалану құқығын алуға байланысты салық төлеуші шеккен, материалдық емес активтерді сатып алуға және (немесе) құруға арналған шығыстарға да қолданылады.</w:t>
      </w:r>
    </w:p>
    <w:bookmarkEnd w:id="3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Табиғи ресурстарды геологиялық зерделеуге және оларды өндiруге дайындық жұмыстарына арналған шығыстарды шегерудің және көмірсутектерді барлауға және (немесе) бірлескен барлауға және өндіруге арналған келісімшарт шеңберінде қызметті жүзеге асыратын жер қойнауын пайдаланушының басқа да шегерiмдерiнің ерекшеліктері</w:t>
      </w:r>
    </w:p>
    <w:bookmarkStart w:name="z4883" w:id="380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258-бабы</w:t>
      </w:r>
      <w:r>
        <w:rPr>
          <w:rFonts w:ascii="Times New Roman"/>
          <w:b w:val="false"/>
          <w:i w:val="false"/>
          <w:color w:val="000000"/>
          <w:sz w:val="28"/>
        </w:rPr>
        <w:t xml:space="preserve"> 1-тармағында көрсетілген, жер қойнауын пайдаланушы 2018 жылғы 1 қаңтардан бастап барлауға және (немесе) бірлескен барлауға және өндіруге (барлау кезеңінде) арналған келісімшарт шеңберінде шеккен шығыстар бойынша жер қойнауын пайдаланушы оларды осы жер қойнауын пайдаланушының өндіруге және (немесе) бірлескен барлауға және өндіруге (өндіру кезеңінде) арналған басқа келісімшарттары бойынша шегерімге жатқызу мақсаттарында амортизацияланатын активтердің жеке тобын түзуге құқылы. </w:t>
      </w:r>
    </w:p>
    <w:bookmarkEnd w:id="3805"/>
    <w:bookmarkStart w:name="z4884" w:id="3806"/>
    <w:p>
      <w:pPr>
        <w:spacing w:after="0"/>
        <w:ind w:left="0"/>
        <w:jc w:val="both"/>
      </w:pPr>
      <w:r>
        <w:rPr>
          <w:rFonts w:ascii="Times New Roman"/>
          <w:b w:val="false"/>
          <w:i w:val="false"/>
          <w:color w:val="000000"/>
          <w:sz w:val="28"/>
        </w:rPr>
        <w:t>
      Көрсетілген шығыстар бойынша жер қойнауын пайдаланушы әрбір салықтық кезеңнің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амортизациялық аударымдарды есептейді.</w:t>
      </w:r>
    </w:p>
    <w:bookmarkEnd w:id="3806"/>
    <w:bookmarkStart w:name="z4885" w:id="3807"/>
    <w:p>
      <w:pPr>
        <w:spacing w:after="0"/>
        <w:ind w:left="0"/>
        <w:jc w:val="both"/>
      </w:pPr>
      <w:r>
        <w:rPr>
          <w:rFonts w:ascii="Times New Roman"/>
          <w:b w:val="false"/>
          <w:i w:val="false"/>
          <w:color w:val="000000"/>
          <w:sz w:val="28"/>
        </w:rPr>
        <w:t>
      Бұл ретте осы амортизациялық аударымдар оларды жер қойнауын пайдаланушы салықтық кезеңде осындай келісімшарттар бойынша алған тікелей кірістердің жалпы сомасында өндіруге және (немесе) бірлескен барлауға және өндіруге арналған әрбір нақты келісімшартқа тиесілі (өндіру кезеңінде алынған) тікелей кірістердің үлес салмағы бойынша бөлу арқылы осы жер қойнауын пайдаланушының өндіруге және (немесе) бірлескен барлауға және өндіруге (өндіру кезеңінде) арналған басқа келісімшарттары бойынша шегерімге жатады.</w:t>
      </w:r>
    </w:p>
    <w:bookmarkEnd w:id="3807"/>
    <w:bookmarkStart w:name="z4886" w:id="3808"/>
    <w:p>
      <w:pPr>
        <w:spacing w:after="0"/>
        <w:ind w:left="0"/>
        <w:jc w:val="both"/>
      </w:pPr>
      <w:r>
        <w:rPr>
          <w:rFonts w:ascii="Times New Roman"/>
          <w:b w:val="false"/>
          <w:i w:val="false"/>
          <w:color w:val="000000"/>
          <w:sz w:val="28"/>
        </w:rPr>
        <w:t>
      2. Осы бапта белгіленген жеке топты түзу құқығы осы баптың 1-тармағында көрсетілген алғашқы шығындар шегілген салықтық кезеңде беріледі. Бұл ретте, егер осындай жеке топты түзу кезінде жер қойнауын пайдаланушыда өндіруге және (немесе) бірлескен барлауға және өндіруге (өндіру кезеңінде) арналған басқа келісімшарт болмаған жағдайда, онда мұндай жеке топты түзу құқығы өндіруге арналған келісімшарт жасалған және (немесе) бірлескен барлауға және өндіруге арналған келісімшарт бойынша өндіру кезеңі басталған салықтық кезеңде беріледі.</w:t>
      </w:r>
    </w:p>
    <w:bookmarkEnd w:id="3808"/>
    <w:bookmarkStart w:name="z4887" w:id="3809"/>
    <w:p>
      <w:pPr>
        <w:spacing w:after="0"/>
        <w:ind w:left="0"/>
        <w:jc w:val="both"/>
      </w:pPr>
      <w:r>
        <w:rPr>
          <w:rFonts w:ascii="Times New Roman"/>
          <w:b w:val="false"/>
          <w:i w:val="false"/>
          <w:color w:val="000000"/>
          <w:sz w:val="28"/>
        </w:rPr>
        <w:t>
      Бұл ретте мұндай құқық барлауға арналған келісімшарттың немесе бірлескен барлауға және өндіруге (өндіру кезеңі басталғанға дейін) арналған келісімшарттың қолданылуы аяқталғанға дейін қайта қаралуға жатпайды.</w:t>
      </w:r>
    </w:p>
    <w:bookmarkEnd w:id="3809"/>
    <w:bookmarkStart w:name="z4888" w:id="3810"/>
    <w:p>
      <w:pPr>
        <w:spacing w:after="0"/>
        <w:ind w:left="0"/>
        <w:jc w:val="both"/>
      </w:pPr>
      <w:r>
        <w:rPr>
          <w:rFonts w:ascii="Times New Roman"/>
          <w:b w:val="false"/>
          <w:i w:val="false"/>
          <w:color w:val="000000"/>
          <w:sz w:val="28"/>
        </w:rPr>
        <w:t xml:space="preserve">
      3. Амортизацияланатын активтердің осы бапқа сәйкес түзілген жеке тобы салықтық кезең үшін амортизациялық аударымдар есептелгенге дейін тиісті келісімшарт бойынша алынған, осы Кодекстің </w:t>
      </w:r>
      <w:r>
        <w:rPr>
          <w:rFonts w:ascii="Times New Roman"/>
          <w:b w:val="false"/>
          <w:i w:val="false"/>
          <w:color w:val="000000"/>
          <w:sz w:val="28"/>
        </w:rPr>
        <w:t>258-бабының</w:t>
      </w:r>
      <w:r>
        <w:rPr>
          <w:rFonts w:ascii="Times New Roman"/>
          <w:b w:val="false"/>
          <w:i w:val="false"/>
          <w:color w:val="000000"/>
          <w:sz w:val="28"/>
        </w:rPr>
        <w:t xml:space="preserve"> 4-тармағында көрсетілген кірістер сомасына азайтылады.</w:t>
      </w:r>
    </w:p>
    <w:bookmarkEnd w:id="3810"/>
    <w:bookmarkStart w:name="z4889" w:id="3811"/>
    <w:p>
      <w:pPr>
        <w:spacing w:after="0"/>
        <w:ind w:left="0"/>
        <w:jc w:val="both"/>
      </w:pPr>
      <w:r>
        <w:rPr>
          <w:rFonts w:ascii="Times New Roman"/>
          <w:b w:val="false"/>
          <w:i w:val="false"/>
          <w:color w:val="000000"/>
          <w:sz w:val="28"/>
        </w:rPr>
        <w:t xml:space="preserve">
      Егер осындай кірістердің сомасы амортизацияланатын активтердің осы бапқа сәйкес түзілген жеке тобының мөлшерінен асып кеткен жағдайда, асып кету шамасы барлауға арналған тиісті келісімшарт бойынша немесе бірлескен барлауға және өндіруге (өндіру кезеңі басталғанға дейін) арналған тиісті келісімшарт бойынша амортизацияланатын активтердің осы Кодекстің </w:t>
      </w:r>
      <w:r>
        <w:rPr>
          <w:rFonts w:ascii="Times New Roman"/>
          <w:b w:val="false"/>
          <w:i w:val="false"/>
          <w:color w:val="000000"/>
          <w:sz w:val="28"/>
        </w:rPr>
        <w:t>258-бабына</w:t>
      </w:r>
      <w:r>
        <w:rPr>
          <w:rFonts w:ascii="Times New Roman"/>
          <w:b w:val="false"/>
          <w:i w:val="false"/>
          <w:color w:val="000000"/>
          <w:sz w:val="28"/>
        </w:rPr>
        <w:t xml:space="preserve"> сәйкес түзілген жеке тобын азайтады. Амортизацияланатын активтердің осы Кодекстің </w:t>
      </w:r>
      <w:r>
        <w:rPr>
          <w:rFonts w:ascii="Times New Roman"/>
          <w:b w:val="false"/>
          <w:i w:val="false"/>
          <w:color w:val="000000"/>
          <w:sz w:val="28"/>
        </w:rPr>
        <w:t>258-бабына</w:t>
      </w:r>
      <w:r>
        <w:rPr>
          <w:rFonts w:ascii="Times New Roman"/>
          <w:b w:val="false"/>
          <w:i w:val="false"/>
          <w:color w:val="000000"/>
          <w:sz w:val="28"/>
        </w:rPr>
        <w:t xml:space="preserve"> сәйкес түзілген жеке тобы болмаған жағдайда, осындай асып кету шамасы жылдық жиындық кіріске қосылады.</w:t>
      </w:r>
    </w:p>
    <w:bookmarkEnd w:id="3811"/>
    <w:bookmarkStart w:name="z4890" w:id="3812"/>
    <w:p>
      <w:pPr>
        <w:spacing w:after="0"/>
        <w:ind w:left="0"/>
        <w:jc w:val="both"/>
      </w:pPr>
      <w:r>
        <w:rPr>
          <w:rFonts w:ascii="Times New Roman"/>
          <w:b w:val="false"/>
          <w:i w:val="false"/>
          <w:color w:val="000000"/>
          <w:sz w:val="28"/>
        </w:rPr>
        <w:t xml:space="preserve">
      4. Жер қойнауын пайдаланушы барлауға және (немесе) бірлескен барлауға және өндіруге (барлау кезеңінде) арналған тиісті келісімшарт шеңберінде, амортизацияланатын активтердің осы бапқа сәйкес түзілген жеке тобының және амортизацияланатын активтердің осы Кодекстің </w:t>
      </w:r>
      <w:r>
        <w:rPr>
          <w:rFonts w:ascii="Times New Roman"/>
          <w:b w:val="false"/>
          <w:i w:val="false"/>
          <w:color w:val="000000"/>
          <w:sz w:val="28"/>
        </w:rPr>
        <w:t>258-бабына</w:t>
      </w:r>
      <w:r>
        <w:rPr>
          <w:rFonts w:ascii="Times New Roman"/>
          <w:b w:val="false"/>
          <w:i w:val="false"/>
          <w:color w:val="000000"/>
          <w:sz w:val="28"/>
        </w:rPr>
        <w:t xml:space="preserve"> сәйкес түзілген жеке тобының бөлек салықтық есепке алынуын жүргізуге міндетті.</w:t>
      </w:r>
    </w:p>
    <w:bookmarkEnd w:id="3812"/>
    <w:bookmarkStart w:name="z4891" w:id="3813"/>
    <w:p>
      <w:pPr>
        <w:spacing w:after="0"/>
        <w:ind w:left="0"/>
        <w:jc w:val="both"/>
      </w:pPr>
      <w:r>
        <w:rPr>
          <w:rFonts w:ascii="Times New Roman"/>
          <w:b w:val="false"/>
          <w:i w:val="false"/>
          <w:color w:val="000000"/>
          <w:sz w:val="28"/>
        </w:rPr>
        <w:t xml:space="preserve">
      5. Бірлескен барлауға және өндіруге арналған келісімшарт бойынша өндіру кезеңі басталған немесе барлауға арналған келісімшарт шеңберінде кен орнын табу және бағалау негізінде өндіруге арналған келісімшарт жасалған салықтық кезеңнен бастап амортизацияланатын активтердің осы бапқа сәйкес түзілген жеке тобының бұрын шегерімге жатқызылмаған құны өндіруге немесе бірлескен барлауға және өндіруге арналған осындай келісімшарт шеңберінде, осы Кодекстің </w:t>
      </w:r>
      <w:r>
        <w:rPr>
          <w:rFonts w:ascii="Times New Roman"/>
          <w:b w:val="false"/>
          <w:i w:val="false"/>
          <w:color w:val="000000"/>
          <w:sz w:val="28"/>
        </w:rPr>
        <w:t>258-бабында</w:t>
      </w:r>
      <w:r>
        <w:rPr>
          <w:rFonts w:ascii="Times New Roman"/>
          <w:b w:val="false"/>
          <w:i w:val="false"/>
          <w:color w:val="000000"/>
          <w:sz w:val="28"/>
        </w:rPr>
        <w:t xml:space="preserve"> айқындалған тәртіппен шегерімге жатады.</w:t>
      </w:r>
    </w:p>
    <w:bookmarkEnd w:id="3813"/>
    <w:bookmarkStart w:name="z4892" w:id="3814"/>
    <w:p>
      <w:pPr>
        <w:spacing w:after="0"/>
        <w:ind w:left="0"/>
        <w:jc w:val="both"/>
      </w:pPr>
      <w:r>
        <w:rPr>
          <w:rFonts w:ascii="Times New Roman"/>
          <w:b w:val="false"/>
          <w:i w:val="false"/>
          <w:color w:val="000000"/>
          <w:sz w:val="28"/>
        </w:rPr>
        <w:t>
      6. Барлауға және (немесе) бірлескен барлауға және өндіруге (барлау кезеңінде) арналған келісімшарттың қолданысы тоқтатылған жағдайда, осы баптың 5-тармағында белгіленген жағдайды қоспағанда, амортизацияланатын активтердің осы бапқа сәйкес түзілген жеке тобының шегерімге жатқызылмаған құны осындай тоқтатылу кезінде шегерімге жатпайды.</w:t>
      </w:r>
    </w:p>
    <w:bookmarkEnd w:id="3814"/>
    <w:p>
      <w:pPr>
        <w:spacing w:after="0"/>
        <w:ind w:left="0"/>
        <w:jc w:val="both"/>
      </w:pPr>
      <w:r>
        <w:rPr>
          <w:rFonts w:ascii="Times New Roman"/>
          <w:b/>
          <w:i w:val="false"/>
          <w:color w:val="000000"/>
          <w:sz w:val="28"/>
        </w:rPr>
        <w:t>260-бап. Коммерциялық табудан кейін өндіру басталған соң уранды жерасты ұңғымалық сілтілеу әдісімен өндіруге дайындық жұмыстарына арналған шығыстар бойынша шегерімдер</w:t>
      </w:r>
    </w:p>
    <w:bookmarkStart w:name="z4893" w:id="3815"/>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пайдалану блоктарын (полигондарын) уранды жерасты ұңғымалық сілтілеу әдісімен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bookmarkEnd w:id="3815"/>
    <w:bookmarkStart w:name="z4894" w:id="3816"/>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3816"/>
    <w:bookmarkStart w:name="z4895" w:id="3817"/>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жөніндегі шығындар;</w:t>
      </w:r>
    </w:p>
    <w:bookmarkEnd w:id="3817"/>
    <w:bookmarkStart w:name="z4896" w:id="3818"/>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bookmarkEnd w:id="3818"/>
    <w:bookmarkStart w:name="z4897" w:id="3819"/>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3819"/>
    <w:bookmarkStart w:name="z4898" w:id="3820"/>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3820"/>
    <w:bookmarkStart w:name="z4899" w:id="3821"/>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3821"/>
    <w:bookmarkStart w:name="z4900" w:id="3822"/>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3822"/>
    <w:bookmarkStart w:name="z4901" w:id="3823"/>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3823"/>
    <w:bookmarkStart w:name="z4902" w:id="3824"/>
    <w:p>
      <w:pPr>
        <w:spacing w:after="0"/>
        <w:ind w:left="0"/>
        <w:jc w:val="both"/>
      </w:pPr>
      <w:r>
        <w:rPr>
          <w:rFonts w:ascii="Times New Roman"/>
          <w:b w:val="false"/>
          <w:i w:val="false"/>
          <w:color w:val="000000"/>
          <w:sz w:val="28"/>
        </w:rPr>
        <w:t>
      8) блоктарда (полигондарда) салынған қышқылды қабылдау тораптары және сұйық реагенттер қоймасы, сондай-ақ қышқылқұбыржолдары;</w:t>
      </w:r>
    </w:p>
    <w:bookmarkEnd w:id="3824"/>
    <w:bookmarkStart w:name="z4903" w:id="3825"/>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3825"/>
    <w:bookmarkStart w:name="z4904" w:id="3826"/>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3826"/>
    <w:bookmarkStart w:name="z4905" w:id="3827"/>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bookmarkEnd w:id="3827"/>
    <w:bookmarkStart w:name="z4906" w:id="3828"/>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bookmarkEnd w:id="3828"/>
    <w:bookmarkStart w:name="z4907" w:id="3829"/>
    <w:p>
      <w:pPr>
        <w:spacing w:after="0"/>
        <w:ind w:left="0"/>
        <w:jc w:val="both"/>
      </w:pPr>
      <w:r>
        <w:rPr>
          <w:rFonts w:ascii="Times New Roman"/>
          <w:b w:val="false"/>
          <w:i w:val="false"/>
          <w:color w:val="000000"/>
          <w:sz w:val="28"/>
        </w:rPr>
        <w:t>
      13) блоктарда (полигондарда) орнатылатын процестерді бақылау және автоматтандыру аппаратурасы;</w:t>
      </w:r>
    </w:p>
    <w:bookmarkEnd w:id="3829"/>
    <w:bookmarkStart w:name="z4908" w:id="3830"/>
    <w:p>
      <w:pPr>
        <w:spacing w:after="0"/>
        <w:ind w:left="0"/>
        <w:jc w:val="both"/>
      </w:pPr>
      <w:r>
        <w:rPr>
          <w:rFonts w:ascii="Times New Roman"/>
          <w:b w:val="false"/>
          <w:i w:val="false"/>
          <w:color w:val="000000"/>
          <w:sz w:val="28"/>
        </w:rPr>
        <w:t>
      14) блоктардағы (полигондардағы) ауа құбыржолдары;</w:t>
      </w:r>
    </w:p>
    <w:bookmarkEnd w:id="3830"/>
    <w:bookmarkStart w:name="z4909" w:id="3831"/>
    <w:p>
      <w:pPr>
        <w:spacing w:after="0"/>
        <w:ind w:left="0"/>
        <w:jc w:val="both"/>
      </w:pPr>
      <w:r>
        <w:rPr>
          <w:rFonts w:ascii="Times New Roman"/>
          <w:b w:val="false"/>
          <w:i w:val="false"/>
          <w:color w:val="000000"/>
          <w:sz w:val="28"/>
        </w:rPr>
        <w:t>
      15) блоктарға (полигондарға) апаратын және блоктар ішіндегі технологиялық кірме автожолдар;</w:t>
      </w:r>
    </w:p>
    <w:bookmarkEnd w:id="3831"/>
    <w:bookmarkStart w:name="z4910" w:id="3832"/>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3832"/>
    <w:bookmarkStart w:name="z4911" w:id="3833"/>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қорғаныш;</w:t>
      </w:r>
    </w:p>
    <w:bookmarkEnd w:id="3833"/>
    <w:bookmarkStart w:name="z13893" w:id="3834"/>
    <w:p>
      <w:pPr>
        <w:spacing w:after="0"/>
        <w:ind w:left="0"/>
        <w:jc w:val="both"/>
      </w:pPr>
      <w:r>
        <w:rPr>
          <w:rFonts w:ascii="Times New Roman"/>
          <w:b w:val="false"/>
          <w:i w:val="false"/>
          <w:color w:val="000000"/>
          <w:sz w:val="28"/>
        </w:rPr>
        <w:t>
      18) қышқылдандыруға арналған күкірт қышқылы жатады.</w:t>
      </w:r>
    </w:p>
    <w:bookmarkEnd w:id="3834"/>
    <w:bookmarkStart w:name="z4912" w:id="3835"/>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bookmarkEnd w:id="3835"/>
    <w:bookmarkStart w:name="z4913" w:id="3836"/>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мақсаттарында шегерімге жатқызу үшін белгіленген нормалардан аспауға тиіс.</w:t>
      </w:r>
    </w:p>
    <w:bookmarkEnd w:id="3836"/>
    <w:bookmarkStart w:name="z4914" w:id="3837"/>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bookmarkEnd w:id="3837"/>
    <w:bookmarkStart w:name="z4915" w:id="3838"/>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bookmarkEnd w:id="3838"/>
    <w:bookmarkStart w:name="z4916" w:id="3839"/>
    <w:p>
      <w:pPr>
        <w:spacing w:after="0"/>
        <w:ind w:left="0"/>
        <w:jc w:val="both"/>
      </w:pPr>
      <w:r>
        <w:rPr>
          <w:rFonts w:ascii="Times New Roman"/>
          <w:b w:val="false"/>
          <w:i w:val="false"/>
          <w:color w:val="000000"/>
          <w:sz w:val="28"/>
        </w:rPr>
        <w:t>
      Амортизациялық аударымдар сомасы амортизацияланатын активтердің осы баптың 1-тармағына сәйкес түзілген тобын блоктар немесе тұтас кен орны (полигон) бойынша есепке алу әдісіне сәйкес мына формула бойынша айқындалады:</w:t>
      </w:r>
    </w:p>
    <w:bookmarkEnd w:id="3839"/>
    <w:bookmarkStart w:name="z4917" w:id="3840"/>
    <w:p>
      <w:pPr>
        <w:spacing w:after="0"/>
        <w:ind w:left="0"/>
        <w:jc w:val="both"/>
      </w:pPr>
      <w:r>
        <w:rPr>
          <w:rFonts w:ascii="Times New Roman"/>
          <w:b w:val="false"/>
          <w:i w:val="false"/>
          <w:color w:val="000000"/>
          <w:sz w:val="28"/>
        </w:rPr>
        <w:t>
             С1 + С2 + С3</w:t>
      </w:r>
    </w:p>
    <w:bookmarkEnd w:id="3840"/>
    <w:bookmarkStart w:name="z4918" w:id="3841"/>
    <w:p>
      <w:pPr>
        <w:spacing w:after="0"/>
        <w:ind w:left="0"/>
        <w:jc w:val="both"/>
      </w:pPr>
      <w:r>
        <w:rPr>
          <w:rFonts w:ascii="Times New Roman"/>
          <w:b w:val="false"/>
          <w:i w:val="false"/>
          <w:color w:val="000000"/>
          <w:sz w:val="28"/>
        </w:rPr>
        <w:t>
      S = -------------------- х V4, мұнда:</w:t>
      </w:r>
    </w:p>
    <w:bookmarkEnd w:id="3841"/>
    <w:bookmarkStart w:name="z4919" w:id="3842"/>
    <w:p>
      <w:pPr>
        <w:spacing w:after="0"/>
        <w:ind w:left="0"/>
        <w:jc w:val="both"/>
      </w:pPr>
      <w:r>
        <w:rPr>
          <w:rFonts w:ascii="Times New Roman"/>
          <w:b w:val="false"/>
          <w:i w:val="false"/>
          <w:color w:val="000000"/>
          <w:sz w:val="28"/>
        </w:rPr>
        <w:t>
             V1 + V2 + V3</w:t>
      </w:r>
    </w:p>
    <w:bookmarkEnd w:id="3842"/>
    <w:bookmarkStart w:name="z4920" w:id="3843"/>
    <w:p>
      <w:pPr>
        <w:spacing w:after="0"/>
        <w:ind w:left="0"/>
        <w:jc w:val="both"/>
      </w:pPr>
      <w:r>
        <w:rPr>
          <w:rFonts w:ascii="Times New Roman"/>
          <w:b w:val="false"/>
          <w:i w:val="false"/>
          <w:color w:val="000000"/>
          <w:sz w:val="28"/>
        </w:rPr>
        <w:t>
      S – амортизациялық аударымдар сомасы;</w:t>
      </w:r>
    </w:p>
    <w:bookmarkEnd w:id="3843"/>
    <w:bookmarkStart w:name="z4921" w:id="3844"/>
    <w:p>
      <w:pPr>
        <w:spacing w:after="0"/>
        <w:ind w:left="0"/>
        <w:jc w:val="both"/>
      </w:pPr>
      <w:r>
        <w:rPr>
          <w:rFonts w:ascii="Times New Roman"/>
          <w:b w:val="false"/>
          <w:i w:val="false"/>
          <w:color w:val="000000"/>
          <w:sz w:val="28"/>
        </w:rPr>
        <w:t>
      С1 – амортизацияланатын активтердің жеке тобының салықтық кезеңнің басындағы құны;</w:t>
      </w:r>
    </w:p>
    <w:bookmarkEnd w:id="3844"/>
    <w:bookmarkStart w:name="z4922" w:id="3845"/>
    <w:p>
      <w:pPr>
        <w:spacing w:after="0"/>
        <w:ind w:left="0"/>
        <w:jc w:val="both"/>
      </w:pPr>
      <w:r>
        <w:rPr>
          <w:rFonts w:ascii="Times New Roman"/>
          <w:b w:val="false"/>
          <w:i w:val="false"/>
          <w:color w:val="000000"/>
          <w:sz w:val="28"/>
        </w:rPr>
        <w:t>
      C2 – осы баптың 1-тармағында көрсетілген, өндіруге дайындық жұмыстарына арналған, ағымдағы салықтық кезеңде жүргізілген шығындар (шығыстар);</w:t>
      </w:r>
    </w:p>
    <w:bookmarkEnd w:id="3845"/>
    <w:bookmarkStart w:name="z4923" w:id="3846"/>
    <w:p>
      <w:pPr>
        <w:spacing w:after="0"/>
        <w:ind w:left="0"/>
        <w:jc w:val="both"/>
      </w:pPr>
      <w:r>
        <w:rPr>
          <w:rFonts w:ascii="Times New Roman"/>
          <w:b w:val="false"/>
          <w:i w:val="false"/>
          <w:color w:val="000000"/>
          <w:sz w:val="28"/>
        </w:rPr>
        <w:t>
      С3 – жер қойнауын пайдалану құқығын иемденуге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bookmarkEnd w:id="3846"/>
    <w:bookmarkStart w:name="z4924" w:id="3847"/>
    <w:p>
      <w:pPr>
        <w:spacing w:after="0"/>
        <w:ind w:left="0"/>
        <w:jc w:val="both"/>
      </w:pPr>
      <w:r>
        <w:rPr>
          <w:rFonts w:ascii="Times New Roman"/>
          <w:b w:val="false"/>
          <w:i w:val="false"/>
          <w:color w:val="000000"/>
          <w:sz w:val="28"/>
        </w:rPr>
        <w:t>
      V1 – уран запастарының салықтық кезеңнің басындағы өндіруге дайын физикалық көлемі;</w:t>
      </w:r>
    </w:p>
    <w:bookmarkEnd w:id="3847"/>
    <w:bookmarkStart w:name="z4925" w:id="3848"/>
    <w:p>
      <w:pPr>
        <w:spacing w:after="0"/>
        <w:ind w:left="0"/>
        <w:jc w:val="both"/>
      </w:pPr>
      <w:r>
        <w:rPr>
          <w:rFonts w:ascii="Times New Roman"/>
          <w:b w:val="false"/>
          <w:i w:val="false"/>
          <w:color w:val="000000"/>
          <w:sz w:val="28"/>
        </w:rPr>
        <w:t>
      V2 – салықтық кезеңде өзі бойынша өндіруге дайындық жұмыстарының бүкіл көлемі аяқталған уран запастарының өндіруге дайын физикалық көлемі;</w:t>
      </w:r>
    </w:p>
    <w:bookmarkEnd w:id="3848"/>
    <w:bookmarkStart w:name="z4926" w:id="3849"/>
    <w:p>
      <w:pPr>
        <w:spacing w:after="0"/>
        <w:ind w:left="0"/>
        <w:jc w:val="both"/>
      </w:pPr>
      <w:r>
        <w:rPr>
          <w:rFonts w:ascii="Times New Roman"/>
          <w:b w:val="false"/>
          <w:i w:val="false"/>
          <w:color w:val="000000"/>
          <w:sz w:val="28"/>
        </w:rPr>
        <w:t>
      V3 – жер қойнауын пайдалану құқығын иемденуге байланысты үшінші тұлғалардан сатып алынған немесе жарғылық капиталға салым ретiнде алынған уран запастарының өндіруге дайын физикалық көлемі;</w:t>
      </w:r>
    </w:p>
    <w:bookmarkEnd w:id="3849"/>
    <w:bookmarkStart w:name="z4927" w:id="3850"/>
    <w:p>
      <w:pPr>
        <w:spacing w:after="0"/>
        <w:ind w:left="0"/>
        <w:jc w:val="both"/>
      </w:pPr>
      <w:r>
        <w:rPr>
          <w:rFonts w:ascii="Times New Roman"/>
          <w:b w:val="false"/>
          <w:i w:val="false"/>
          <w:color w:val="000000"/>
          <w:sz w:val="28"/>
        </w:rPr>
        <w:t xml:space="preserve">
      V4 – салықтық кезеңде жер қойнауындағы нормаланатын ысыраптар ескеріле отырып, уранның өтелген запастарының физикалық көлемі. </w:t>
      </w:r>
    </w:p>
    <w:bookmarkEnd w:id="3850"/>
    <w:bookmarkStart w:name="z4928" w:id="3851"/>
    <w:p>
      <w:pPr>
        <w:spacing w:after="0"/>
        <w:ind w:left="0"/>
        <w:jc w:val="both"/>
      </w:pPr>
      <w:r>
        <w:rPr>
          <w:rFonts w:ascii="Times New Roman"/>
          <w:b w:val="false"/>
          <w:i w:val="false"/>
          <w:color w:val="000000"/>
          <w:sz w:val="28"/>
        </w:rPr>
        <w:t>
      2009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2009 жылғы 1 қаңтардағы жағдай бойынша осы баптың 1-тармағына сәйкес айқындалатын сомасы танылады.</w:t>
      </w:r>
    </w:p>
    <w:bookmarkEnd w:id="3851"/>
    <w:bookmarkStart w:name="z4929" w:id="3852"/>
    <w:p>
      <w:pPr>
        <w:spacing w:after="0"/>
        <w:ind w:left="0"/>
        <w:jc w:val="both"/>
      </w:pPr>
      <w:r>
        <w:rPr>
          <w:rFonts w:ascii="Times New Roman"/>
          <w:b w:val="false"/>
          <w:i w:val="false"/>
          <w:color w:val="000000"/>
          <w:sz w:val="28"/>
        </w:rPr>
        <w:t>
      2009 жылдан кейінгі келесі салықтық кезеңдерде амортизацияланатын активтердің жеке тобының салықтық кезеңнің басындағы құны көрсетілген активтер тобының алдыңғы салықтық кезеңнің соңындағы құны болып табылады, ол мынадай тәртіппен айқындалады:</w:t>
      </w:r>
    </w:p>
    <w:bookmarkEnd w:id="3852"/>
    <w:bookmarkStart w:name="z4930" w:id="3853"/>
    <w:p>
      <w:pPr>
        <w:spacing w:after="0"/>
        <w:ind w:left="0"/>
        <w:jc w:val="both"/>
      </w:pPr>
      <w:r>
        <w:rPr>
          <w:rFonts w:ascii="Times New Roman"/>
          <w:b w:val="false"/>
          <w:i w:val="false"/>
          <w:color w:val="000000"/>
          <w:sz w:val="28"/>
        </w:rPr>
        <w:t>
      амортизацияланатын активтердің жеке тобының салықтық кезеңнің басындағы құны</w:t>
      </w:r>
    </w:p>
    <w:bookmarkEnd w:id="3853"/>
    <w:bookmarkStart w:name="z4931" w:id="3854"/>
    <w:p>
      <w:pPr>
        <w:spacing w:after="0"/>
        <w:ind w:left="0"/>
        <w:jc w:val="both"/>
      </w:pPr>
      <w:r>
        <w:rPr>
          <w:rFonts w:ascii="Times New Roman"/>
          <w:b w:val="false"/>
          <w:i w:val="false"/>
          <w:color w:val="000000"/>
          <w:sz w:val="28"/>
        </w:rPr>
        <w:t>
      қосу</w:t>
      </w:r>
    </w:p>
    <w:bookmarkEnd w:id="3854"/>
    <w:bookmarkStart w:name="z4932" w:id="3855"/>
    <w:p>
      <w:pPr>
        <w:spacing w:after="0"/>
        <w:ind w:left="0"/>
        <w:jc w:val="both"/>
      </w:pPr>
      <w:r>
        <w:rPr>
          <w:rFonts w:ascii="Times New Roman"/>
          <w:b w:val="false"/>
          <w:i w:val="false"/>
          <w:color w:val="000000"/>
          <w:sz w:val="28"/>
        </w:rPr>
        <w:t>
      өндіруге дайындық жұмыстарына арналған, осы баптың 1-тармағында көрсетілген, ағымдағы салықтық кезеңде жүргізілген шығындар (шығыстар),</w:t>
      </w:r>
    </w:p>
    <w:bookmarkEnd w:id="3855"/>
    <w:bookmarkStart w:name="z4933" w:id="3856"/>
    <w:p>
      <w:pPr>
        <w:spacing w:after="0"/>
        <w:ind w:left="0"/>
        <w:jc w:val="both"/>
      </w:pPr>
      <w:r>
        <w:rPr>
          <w:rFonts w:ascii="Times New Roman"/>
          <w:b w:val="false"/>
          <w:i w:val="false"/>
          <w:color w:val="000000"/>
          <w:sz w:val="28"/>
        </w:rPr>
        <w:t>
      қосу</w:t>
      </w:r>
    </w:p>
    <w:bookmarkEnd w:id="3856"/>
    <w:bookmarkStart w:name="z4934" w:id="3857"/>
    <w:p>
      <w:pPr>
        <w:spacing w:after="0"/>
        <w:ind w:left="0"/>
        <w:jc w:val="both"/>
      </w:pPr>
      <w:r>
        <w:rPr>
          <w:rFonts w:ascii="Times New Roman"/>
          <w:b w:val="false"/>
          <w:i w:val="false"/>
          <w:color w:val="000000"/>
          <w:sz w:val="28"/>
        </w:rPr>
        <w:t>
      осы баптың 3-тармағында көрсетілген, амортизацияланатын активтер тобын үшінші тұлғалардан сатып алу жөніндегі шығындар,</w:t>
      </w:r>
    </w:p>
    <w:bookmarkEnd w:id="3857"/>
    <w:bookmarkStart w:name="z4935" w:id="3858"/>
    <w:p>
      <w:pPr>
        <w:spacing w:after="0"/>
        <w:ind w:left="0"/>
        <w:jc w:val="both"/>
      </w:pPr>
      <w:r>
        <w:rPr>
          <w:rFonts w:ascii="Times New Roman"/>
          <w:b w:val="false"/>
          <w:i w:val="false"/>
          <w:color w:val="000000"/>
          <w:sz w:val="28"/>
        </w:rPr>
        <w:t>
      қосу</w:t>
      </w:r>
    </w:p>
    <w:bookmarkEnd w:id="3858"/>
    <w:bookmarkStart w:name="z4936" w:id="3859"/>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bookmarkEnd w:id="3859"/>
    <w:bookmarkStart w:name="z4937" w:id="3860"/>
    <w:p>
      <w:pPr>
        <w:spacing w:after="0"/>
        <w:ind w:left="0"/>
        <w:jc w:val="both"/>
      </w:pPr>
      <w:r>
        <w:rPr>
          <w:rFonts w:ascii="Times New Roman"/>
          <w:b w:val="false"/>
          <w:i w:val="false"/>
          <w:color w:val="000000"/>
          <w:sz w:val="28"/>
        </w:rPr>
        <w:t>
      алу</w:t>
      </w:r>
    </w:p>
    <w:bookmarkEnd w:id="3860"/>
    <w:bookmarkStart w:name="z4938" w:id="3861"/>
    <w:p>
      <w:pPr>
        <w:spacing w:after="0"/>
        <w:ind w:left="0"/>
        <w:jc w:val="both"/>
      </w:pPr>
      <w:r>
        <w:rPr>
          <w:rFonts w:ascii="Times New Roman"/>
          <w:b w:val="false"/>
          <w:i w:val="false"/>
          <w:color w:val="000000"/>
          <w:sz w:val="28"/>
        </w:rPr>
        <w:t>
      салықтық кезеңдегі амортизациялық аударымдар сомасы.</w:t>
      </w:r>
    </w:p>
    <w:bookmarkEnd w:id="3861"/>
    <w:bookmarkStart w:name="z4939" w:id="3862"/>
    <w:p>
      <w:pPr>
        <w:spacing w:after="0"/>
        <w:ind w:left="0"/>
        <w:jc w:val="both"/>
      </w:pPr>
      <w:r>
        <w:rPr>
          <w:rFonts w:ascii="Times New Roman"/>
          <w:b w:val="false"/>
          <w:i w:val="false"/>
          <w:color w:val="000000"/>
          <w:sz w:val="28"/>
        </w:rPr>
        <w:t>
      2009 жылғы салықтық кезең үшін уран запастарының салықтық кезеңнің басындағы өндіруге дайын физикалық көлемі деп 2009 жылғы 1 қаңтардағы жағдай бойынша уран запастарының өндіруге дайын физикалық көлемі танылады.</w:t>
      </w:r>
    </w:p>
    <w:bookmarkEnd w:id="3862"/>
    <w:bookmarkStart w:name="z4940" w:id="3863"/>
    <w:p>
      <w:pPr>
        <w:spacing w:after="0"/>
        <w:ind w:left="0"/>
        <w:jc w:val="both"/>
      </w:pPr>
      <w:r>
        <w:rPr>
          <w:rFonts w:ascii="Times New Roman"/>
          <w:b w:val="false"/>
          <w:i w:val="false"/>
          <w:color w:val="000000"/>
          <w:sz w:val="28"/>
        </w:rPr>
        <w:t>
      2009 жылдан кейінгі келесі салықтық кезеңдерде уран запастарының салықтық кезеңнің басындағы өндіруге дайын көлемі запастардың алдыңғы салықтық кезеңнің соңындағы өндіруге дайын физикалық көлемі болып табылады, ол мынадай тәртіппен айқындалады:</w:t>
      </w:r>
    </w:p>
    <w:bookmarkEnd w:id="3863"/>
    <w:bookmarkStart w:name="z4941" w:id="3864"/>
    <w:p>
      <w:pPr>
        <w:spacing w:after="0"/>
        <w:ind w:left="0"/>
        <w:jc w:val="both"/>
      </w:pPr>
      <w:r>
        <w:rPr>
          <w:rFonts w:ascii="Times New Roman"/>
          <w:b w:val="false"/>
          <w:i w:val="false"/>
          <w:color w:val="000000"/>
          <w:sz w:val="28"/>
        </w:rPr>
        <w:t>
      уран запастарының салықтық кезеңнің басындағы өндіруге дайын физикалық көлемі</w:t>
      </w:r>
    </w:p>
    <w:bookmarkEnd w:id="3864"/>
    <w:bookmarkStart w:name="z4942" w:id="3865"/>
    <w:p>
      <w:pPr>
        <w:spacing w:after="0"/>
        <w:ind w:left="0"/>
        <w:jc w:val="both"/>
      </w:pPr>
      <w:r>
        <w:rPr>
          <w:rFonts w:ascii="Times New Roman"/>
          <w:b w:val="false"/>
          <w:i w:val="false"/>
          <w:color w:val="000000"/>
          <w:sz w:val="28"/>
        </w:rPr>
        <w:t>
      қосу</w:t>
      </w:r>
    </w:p>
    <w:bookmarkEnd w:id="3865"/>
    <w:bookmarkStart w:name="z4943" w:id="3866"/>
    <w:p>
      <w:pPr>
        <w:spacing w:after="0"/>
        <w:ind w:left="0"/>
        <w:jc w:val="both"/>
      </w:pPr>
      <w:r>
        <w:rPr>
          <w:rFonts w:ascii="Times New Roman"/>
          <w:b w:val="false"/>
          <w:i w:val="false"/>
          <w:color w:val="000000"/>
          <w:sz w:val="28"/>
        </w:rPr>
        <w:t>
      салықтық кезеңде өздері бойынша өндіруге дайындық жұмыстарының бүкіл көлемі аяқталған уран запастарының физикалық көлемі,</w:t>
      </w:r>
    </w:p>
    <w:bookmarkEnd w:id="3866"/>
    <w:bookmarkStart w:name="z4944" w:id="3867"/>
    <w:p>
      <w:pPr>
        <w:spacing w:after="0"/>
        <w:ind w:left="0"/>
        <w:jc w:val="both"/>
      </w:pPr>
      <w:r>
        <w:rPr>
          <w:rFonts w:ascii="Times New Roman"/>
          <w:b w:val="false"/>
          <w:i w:val="false"/>
          <w:color w:val="000000"/>
          <w:sz w:val="28"/>
        </w:rPr>
        <w:t>
      қосу</w:t>
      </w:r>
    </w:p>
    <w:bookmarkEnd w:id="3867"/>
    <w:bookmarkStart w:name="z4945" w:id="3868"/>
    <w:p>
      <w:pPr>
        <w:spacing w:after="0"/>
        <w:ind w:left="0"/>
        <w:jc w:val="both"/>
      </w:pPr>
      <w:r>
        <w:rPr>
          <w:rFonts w:ascii="Times New Roman"/>
          <w:b w:val="false"/>
          <w:i w:val="false"/>
          <w:color w:val="000000"/>
          <w:sz w:val="28"/>
        </w:rPr>
        <w:t>
      жер қойнауын пайдалану құқығын иемденуге байланысты үшінші тұлғалардан сатып алынған немесе жарғылық капиталға салым ретiнде алынған уран запастарының өндіруге дайын физикалық көлемі,</w:t>
      </w:r>
    </w:p>
    <w:bookmarkEnd w:id="3868"/>
    <w:bookmarkStart w:name="z4946" w:id="3869"/>
    <w:p>
      <w:pPr>
        <w:spacing w:after="0"/>
        <w:ind w:left="0"/>
        <w:jc w:val="both"/>
      </w:pPr>
      <w:r>
        <w:rPr>
          <w:rFonts w:ascii="Times New Roman"/>
          <w:b w:val="false"/>
          <w:i w:val="false"/>
          <w:color w:val="000000"/>
          <w:sz w:val="28"/>
        </w:rPr>
        <w:t>
      алу</w:t>
      </w:r>
    </w:p>
    <w:bookmarkEnd w:id="3869"/>
    <w:bookmarkStart w:name="z4947" w:id="3870"/>
    <w:p>
      <w:pPr>
        <w:spacing w:after="0"/>
        <w:ind w:left="0"/>
        <w:jc w:val="both"/>
      </w:pPr>
      <w:r>
        <w:rPr>
          <w:rFonts w:ascii="Times New Roman"/>
          <w:b w:val="false"/>
          <w:i w:val="false"/>
          <w:color w:val="000000"/>
          <w:sz w:val="28"/>
        </w:rPr>
        <w:t>
      салықтық кезең ішінде жер қойнауындағы нормаланатын ысыраптар ескеріле отырып, уранның өтелген запастарының көлемі.</w:t>
      </w:r>
    </w:p>
    <w:bookmarkEnd w:id="3870"/>
    <w:bookmarkStart w:name="z4948" w:id="3871"/>
    <w:p>
      <w:pPr>
        <w:spacing w:after="0"/>
        <w:ind w:left="0"/>
        <w:jc w:val="both"/>
      </w:pPr>
      <w:r>
        <w:rPr>
          <w:rFonts w:ascii="Times New Roman"/>
          <w:b w:val="false"/>
          <w:i w:val="false"/>
          <w:color w:val="000000"/>
          <w:sz w:val="28"/>
        </w:rPr>
        <w:t xml:space="preserve">
      Егер пайдалану блогы жұмысының бүкіл кезеңінде уранның өтелген запастарының іс жүзіндегі көлемінің саны осы пайдалану блогының уран запастарының өндіруге дайын іс жүзіндегі көлемінің санынан аз болған жағдайда, осы пайдалану блогы активтерінің амортизацияланатын тобы құнының қалған бөлігі ол салық төлеушінің бухгалтерлік есепке алуында өндірудің және бастапқы қайта өңдеудің (байытудың) өндірістік өзіндік құны есебінен шығарылатын салықтық кезеңде шегерімге жатқызылады. </w:t>
      </w:r>
    </w:p>
    <w:bookmarkEnd w:id="3871"/>
    <w:bookmarkStart w:name="z4949" w:id="3872"/>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жөніндегі қызмет аяқталған жағдайда, жер қойнауын пайдаланушы коммерциялық табудан кейін өндіруді бастаған соң жер қойнауын пайдалану қызметін аяқтаған жағдайда, амортизацияланатын активтердің жеке тобының салықтық кезеңнің соңындағы құны осындай қызмет аяқталған салықтық кезеңде шегерімге жатады.</w:t>
      </w:r>
    </w:p>
    <w:bookmarkEnd w:id="3872"/>
    <w:bookmarkStart w:name="z4950" w:id="3873"/>
    <w:p>
      <w:pPr>
        <w:spacing w:after="0"/>
        <w:ind w:left="0"/>
        <w:jc w:val="both"/>
      </w:pPr>
      <w:r>
        <w:rPr>
          <w:rFonts w:ascii="Times New Roman"/>
          <w:b w:val="false"/>
          <w:i w:val="false"/>
          <w:color w:val="000000"/>
          <w:sz w:val="28"/>
        </w:rPr>
        <w:t>
      3. Осы бапта белгiленген тәртiп жер қойнауын пайдалану құқығын иемденуге байланысты үшінші тұлғалардан сатып алынған және (немесе) жарғылық капиталға салым ретiнде алынған, осы баптың 1-тармағында көрсетілген амортизацияланатын активтердің жеке тобына да қолданылады.</w:t>
      </w:r>
    </w:p>
    <w:bookmarkEnd w:id="3873"/>
    <w:p>
      <w:pPr>
        <w:spacing w:after="0"/>
        <w:ind w:left="0"/>
        <w:jc w:val="both"/>
      </w:pPr>
      <w:r>
        <w:rPr>
          <w:rFonts w:ascii="Times New Roman"/>
          <w:b w:val="false"/>
          <w:i w:val="false"/>
          <w:color w:val="000000"/>
          <w:sz w:val="28"/>
        </w:rPr>
        <w:t>
      Үшінші тұлғалардан сатып алуға байланысты осы баптың 1-тармағында көрсетілген амортизацияланатын активтердің жеке тобы келіп түскен кезде, оның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салымның құны осындай активтер тобының құны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Жер қойнауын пайдаланушының қазақстандық кадрларды оқытуға және өңірлердің әлеуметтік саласын дамытуға арналған шығыстары бойынша шегерім</w:t>
      </w:r>
    </w:p>
    <w:bookmarkStart w:name="z4952" w:id="3874"/>
    <w:p>
      <w:pPr>
        <w:spacing w:after="0"/>
        <w:ind w:left="0"/>
        <w:jc w:val="both"/>
      </w:pPr>
      <w:r>
        <w:rPr>
          <w:rFonts w:ascii="Times New Roman"/>
          <w:b w:val="false"/>
          <w:i w:val="false"/>
          <w:color w:val="000000"/>
          <w:sz w:val="28"/>
        </w:rPr>
        <w:t>
      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шығыстары жер қойнауын пайдалануға арналған келісімшартта белгіленген сомалар шегінде шегерімге жатқызылады.</w:t>
      </w:r>
    </w:p>
    <w:bookmarkEnd w:id="3874"/>
    <w:bookmarkStart w:name="z4953" w:id="3875"/>
    <w:p>
      <w:pPr>
        <w:spacing w:after="0"/>
        <w:ind w:left="0"/>
        <w:jc w:val="both"/>
      </w:pPr>
      <w:r>
        <w:rPr>
          <w:rFonts w:ascii="Times New Roman"/>
          <w:b w:val="false"/>
          <w:i w:val="false"/>
          <w:color w:val="000000"/>
          <w:sz w:val="28"/>
        </w:rPr>
        <w:t xml:space="preserve">
      Жер қойнауын пайдаланушының жұмыскерді жер қойнауын пайдаланушының өндіріс қызметімен байланысты мамандық бойынша оқытуға, біліктілігін арттыруға немесе қайта даярлауға бағытталған шығыстары осы Кодекстің </w:t>
      </w:r>
      <w:r>
        <w:rPr>
          <w:rFonts w:ascii="Times New Roman"/>
          <w:b w:val="false"/>
          <w:i w:val="false"/>
          <w:color w:val="000000"/>
          <w:sz w:val="28"/>
        </w:rPr>
        <w:t>257-бабына</w:t>
      </w:r>
      <w:r>
        <w:rPr>
          <w:rFonts w:ascii="Times New Roman"/>
          <w:b w:val="false"/>
          <w:i w:val="false"/>
          <w:color w:val="000000"/>
          <w:sz w:val="28"/>
        </w:rPr>
        <w:t xml:space="preserve"> сәйкес шегерімге жатқызылады. </w:t>
      </w:r>
    </w:p>
    <w:bookmarkEnd w:id="3875"/>
    <w:bookmarkStart w:name="z4954" w:id="3876"/>
    <w:p>
      <w:pPr>
        <w:spacing w:after="0"/>
        <w:ind w:left="0"/>
        <w:jc w:val="both"/>
      </w:pPr>
      <w:r>
        <w:rPr>
          <w:rFonts w:ascii="Times New Roman"/>
          <w:b w:val="false"/>
          <w:i w:val="false"/>
          <w:color w:val="000000"/>
          <w:sz w:val="28"/>
        </w:rPr>
        <w:t xml:space="preserve">
      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w:t>
      </w:r>
      <w:r>
        <w:rPr>
          <w:rFonts w:ascii="Times New Roman"/>
          <w:b w:val="false"/>
          <w:i w:val="false"/>
          <w:color w:val="000000"/>
          <w:sz w:val="28"/>
        </w:rPr>
        <w:t>258-бабында</w:t>
      </w:r>
      <w:r>
        <w:rPr>
          <w:rFonts w:ascii="Times New Roman"/>
          <w:b w:val="false"/>
          <w:i w:val="false"/>
          <w:color w:val="000000"/>
          <w:sz w:val="28"/>
        </w:rPr>
        <w:t xml:space="preserve"> айқындалған тәртіппен шегерімге жатқызылады.</w:t>
      </w:r>
    </w:p>
    <w:bookmarkEnd w:id="3876"/>
    <w:bookmarkStart w:name="z4955" w:id="3877"/>
    <w:p>
      <w:pPr>
        <w:spacing w:after="0"/>
        <w:ind w:left="0"/>
        <w:jc w:val="both"/>
      </w:pPr>
      <w:r>
        <w:rPr>
          <w:rFonts w:ascii="Times New Roman"/>
          <w:b w:val="false"/>
          <w:i w:val="false"/>
          <w:color w:val="000000"/>
          <w:sz w:val="28"/>
        </w:rPr>
        <w:t>
      3. Осы баптың мақсаттары үшін жер қойнауын пайдаланушының:</w:t>
      </w:r>
    </w:p>
    <w:bookmarkEnd w:id="3877"/>
    <w:bookmarkStart w:name="z4956" w:id="3878"/>
    <w:p>
      <w:pPr>
        <w:spacing w:after="0"/>
        <w:ind w:left="0"/>
        <w:jc w:val="both"/>
      </w:pPr>
      <w:r>
        <w:rPr>
          <w:rFonts w:ascii="Times New Roman"/>
          <w:b w:val="false"/>
          <w:i w:val="false"/>
          <w:color w:val="000000"/>
          <w:sz w:val="28"/>
        </w:rPr>
        <w:t>
      1) қазақстандық кадрларды оқытуға іс жүзінде шеккен шығыстары деп:</w:t>
      </w:r>
    </w:p>
    <w:bookmarkEnd w:id="3878"/>
    <w:bookmarkStart w:name="z4957" w:id="3879"/>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bookmarkEnd w:id="3879"/>
    <w:bookmarkStart w:name="z4958" w:id="3880"/>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арнап мемлекеттік бюджетке аударылған ақша;</w:t>
      </w:r>
    </w:p>
    <w:bookmarkEnd w:id="3880"/>
    <w:bookmarkStart w:name="z4959" w:id="388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мақсаттарында салық төлеуші шеккен іс жүзіндегі шығыстар танылады;</w:t>
      </w:r>
    </w:p>
    <w:bookmarkEnd w:id="3881"/>
    <w:bookmarkStart w:name="z4960" w:id="3882"/>
    <w:p>
      <w:pPr>
        <w:spacing w:after="0"/>
        <w:ind w:left="0"/>
        <w:jc w:val="both"/>
      </w:pPr>
      <w:r>
        <w:rPr>
          <w:rFonts w:ascii="Times New Roman"/>
          <w:b w:val="false"/>
          <w:i w:val="false"/>
          <w:color w:val="000000"/>
          <w:sz w:val="28"/>
        </w:rPr>
        <w:t>
      2) өңірдің әлеуметтік саласын дамытуға шеккен іс жүзіндегі шығыстары деп – өңірдің әлеуметтік инфрақұрылым объектілерін дамытуға және қолдауға арналған шығыстар, сондай-ақ осы мақсатқа арнап мемлекеттік бюджетке аударылған ақша танылады.</w:t>
      </w:r>
    </w:p>
    <w:bookmarkEnd w:id="3882"/>
    <w:p>
      <w:pPr>
        <w:spacing w:after="0"/>
        <w:ind w:left="0"/>
        <w:jc w:val="both"/>
      </w:pPr>
      <w:r>
        <w:rPr>
          <w:rFonts w:ascii="Times New Roman"/>
          <w:b/>
          <w:i w:val="false"/>
          <w:color w:val="000000"/>
          <w:sz w:val="28"/>
        </w:rPr>
        <w:t>262-бап. Теріс бағамдық айырма сомасының оң бағамдық айырма сомасынан асып кетуін шегеру</w:t>
      </w:r>
    </w:p>
    <w:bookmarkStart w:name="z4961" w:id="3883"/>
    <w:p>
      <w:pPr>
        <w:spacing w:after="0"/>
        <w:ind w:left="0"/>
        <w:jc w:val="both"/>
      </w:pPr>
      <w:r>
        <w:rPr>
          <w:rFonts w:ascii="Times New Roman"/>
          <w:b w:val="false"/>
          <w:i w:val="false"/>
          <w:color w:val="000000"/>
          <w:sz w:val="28"/>
        </w:rPr>
        <w:t>
      Егер теріс бағамдық айырманың сомасы оң бағамдық айырма сомасынан асып кеткен жағдайда, асып кету шамасы шегерімге жатады.</w:t>
      </w:r>
    </w:p>
    <w:bookmarkEnd w:id="3883"/>
    <w:p>
      <w:pPr>
        <w:spacing w:after="0"/>
        <w:ind w:left="0"/>
        <w:jc w:val="both"/>
      </w:pPr>
      <w:r>
        <w:rPr>
          <w:rFonts w:ascii="Times New Roman"/>
          <w:b/>
          <w:i w:val="false"/>
          <w:color w:val="000000"/>
          <w:sz w:val="28"/>
        </w:rPr>
        <w:t>263-бап. Салықтардың және бюджетке төленетін төлемдердің шегерімі</w:t>
      </w:r>
    </w:p>
    <w:bookmarkStart w:name="z4962" w:id="3884"/>
    <w:p>
      <w:pPr>
        <w:spacing w:after="0"/>
        <w:ind w:left="0"/>
        <w:jc w:val="both"/>
      </w:pPr>
      <w:r>
        <w:rPr>
          <w:rFonts w:ascii="Times New Roman"/>
          <w:b w:val="false"/>
          <w:i w:val="false"/>
          <w:color w:val="000000"/>
          <w:sz w:val="28"/>
        </w:rPr>
        <w:t>
      1. Егер осы бапта өзгеше белгіленбесе, есепті салықтық кезеңде Қазақстан Республикасының немесе өзге мемлекеттің бюджетіне төленген салықтар және бюджетке төленетiн төлемдер:</w:t>
      </w:r>
    </w:p>
    <w:bookmarkEnd w:id="3884"/>
    <w:bookmarkStart w:name="z4963" w:id="3885"/>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bookmarkEnd w:id="3885"/>
    <w:bookmarkStart w:name="z4964" w:id="3886"/>
    <w:p>
      <w:pPr>
        <w:spacing w:after="0"/>
        <w:ind w:left="0"/>
        <w:jc w:val="both"/>
      </w:pPr>
      <w:r>
        <w:rPr>
          <w:rFonts w:ascii="Times New Roman"/>
          <w:b w:val="false"/>
          <w:i w:val="false"/>
          <w:color w:val="000000"/>
          <w:sz w:val="28"/>
        </w:rPr>
        <w:t>
      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bookmarkEnd w:id="3886"/>
    <w:bookmarkStart w:name="z4965" w:id="3887"/>
    <w:p>
      <w:pPr>
        <w:spacing w:after="0"/>
        <w:ind w:left="0"/>
        <w:jc w:val="both"/>
      </w:pPr>
      <w:r>
        <w:rPr>
          <w:rFonts w:ascii="Times New Roman"/>
          <w:b w:val="false"/>
          <w:i w:val="false"/>
          <w:color w:val="000000"/>
          <w:sz w:val="28"/>
        </w:rPr>
        <w:t xml:space="preserve">
      Бұл ретте салықтардың және бюджетке төленетiн төлемдердің төленген сомасы осы Кодекстiң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103-баптарында</w:t>
      </w:r>
      <w:r>
        <w:rPr>
          <w:rFonts w:ascii="Times New Roman"/>
          <w:b w:val="false"/>
          <w:i w:val="false"/>
          <w:color w:val="000000"/>
          <w:sz w:val="28"/>
        </w:rPr>
        <w:t xml:space="preserve"> айқындалған тәртiппен есепке жатқызу жүргiзілгені ескеріле отырып айқындалады.</w:t>
      </w:r>
    </w:p>
    <w:bookmarkEnd w:id="3887"/>
    <w:bookmarkStart w:name="z4966" w:id="3888"/>
    <w:p>
      <w:pPr>
        <w:spacing w:after="0"/>
        <w:ind w:left="0"/>
        <w:jc w:val="both"/>
      </w:pPr>
      <w:r>
        <w:rPr>
          <w:rFonts w:ascii="Times New Roman"/>
          <w:b w:val="false"/>
          <w:i w:val="false"/>
          <w:color w:val="000000"/>
          <w:sz w:val="28"/>
        </w:rPr>
        <w:t>
      Салықтарды және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және төлемдер үшін) салық заңнамасына сәйкес жүргізіледі.</w:t>
      </w:r>
    </w:p>
    <w:bookmarkEnd w:id="3888"/>
    <w:bookmarkStart w:name="z4967" w:id="3889"/>
    <w:p>
      <w:pPr>
        <w:spacing w:after="0"/>
        <w:ind w:left="0"/>
        <w:jc w:val="both"/>
      </w:pPr>
      <w:r>
        <w:rPr>
          <w:rFonts w:ascii="Times New Roman"/>
          <w:b w:val="false"/>
          <w:i w:val="false"/>
          <w:color w:val="000000"/>
          <w:sz w:val="28"/>
        </w:rPr>
        <w:t xml:space="preserve">
      2. Қарыз шартын жасасу кезінде жарғылық капиталына шет мемлекет қатысқан бейрезидент-банктен алынған қарыз бойынша осындай қарыз шартына сәйкес төлем көзінен алынатын корпоративтік табыс салығы қарыз алушының меншікті қаражаты есебінен бейрезидент-банкке төленуге жататын сыйақы сомасынан төленсе, егер мұндай қарыздың сомасы республикалық бюджет туралы Қазақстан Республикасының заңында белгіленген, тиісті салықтық кезеңнің 1 қаңтарында қолданыста болатын айлық есептік көрсеткіштің 10 000 000 еселенген мөлшерінен асқан жағдайда, төлем көзінен алынатын көрсетілген салық шегерімге жатқызылады. </w:t>
      </w:r>
    </w:p>
    <w:bookmarkEnd w:id="3889"/>
    <w:bookmarkStart w:name="z4968" w:id="3890"/>
    <w:p>
      <w:pPr>
        <w:spacing w:after="0"/>
        <w:ind w:left="0"/>
        <w:jc w:val="both"/>
      </w:pPr>
      <w:r>
        <w:rPr>
          <w:rFonts w:ascii="Times New Roman"/>
          <w:b w:val="false"/>
          <w:i w:val="false"/>
          <w:color w:val="000000"/>
          <w:sz w:val="28"/>
        </w:rPr>
        <w:t>
      3. Мыналар:</w:t>
      </w:r>
    </w:p>
    <w:bookmarkEnd w:id="3890"/>
    <w:bookmarkStart w:name="z4969" w:id="3891"/>
    <w:p>
      <w:pPr>
        <w:spacing w:after="0"/>
        <w:ind w:left="0"/>
        <w:jc w:val="both"/>
      </w:pPr>
      <w:r>
        <w:rPr>
          <w:rFonts w:ascii="Times New Roman"/>
          <w:b w:val="false"/>
          <w:i w:val="false"/>
          <w:color w:val="000000"/>
          <w:sz w:val="28"/>
        </w:rPr>
        <w:t>
      1) жылдық жиынтық кіріс айқындалғанға дейін алып тасталатын салықтар;</w:t>
      </w:r>
    </w:p>
    <w:bookmarkEnd w:id="3891"/>
    <w:bookmarkStart w:name="z4970" w:id="3892"/>
    <w:p>
      <w:pPr>
        <w:spacing w:after="0"/>
        <w:ind w:left="0"/>
        <w:jc w:val="both"/>
      </w:pPr>
      <w:r>
        <w:rPr>
          <w:rFonts w:ascii="Times New Roman"/>
          <w:b w:val="false"/>
          <w:i w:val="false"/>
          <w:color w:val="000000"/>
          <w:sz w:val="28"/>
        </w:rPr>
        <w:t>
      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bookmarkEnd w:id="3892"/>
    <w:bookmarkStart w:name="z4971" w:id="3893"/>
    <w:p>
      <w:pPr>
        <w:spacing w:after="0"/>
        <w:ind w:left="0"/>
        <w:jc w:val="both"/>
      </w:pPr>
      <w:r>
        <w:rPr>
          <w:rFonts w:ascii="Times New Roman"/>
          <w:b w:val="false"/>
          <w:i w:val="false"/>
          <w:color w:val="000000"/>
          <w:sz w:val="28"/>
        </w:rPr>
        <w:t>
      3) жеңiлдiктi салық салынатын мемлекеттерде төленген салықтар;</w:t>
      </w:r>
    </w:p>
    <w:bookmarkEnd w:id="3893"/>
    <w:bookmarkStart w:name="z4972" w:id="3894"/>
    <w:p>
      <w:pPr>
        <w:spacing w:after="0"/>
        <w:ind w:left="0"/>
        <w:jc w:val="both"/>
      </w:pPr>
      <w:r>
        <w:rPr>
          <w:rFonts w:ascii="Times New Roman"/>
          <w:b w:val="false"/>
          <w:i w:val="false"/>
          <w:color w:val="000000"/>
          <w:sz w:val="28"/>
        </w:rPr>
        <w:t>
      4) үстеме пайда салығы;</w:t>
      </w:r>
    </w:p>
    <w:bookmarkEnd w:id="3894"/>
    <w:bookmarkStart w:name="z4973" w:id="3895"/>
    <w:p>
      <w:pPr>
        <w:spacing w:after="0"/>
        <w:ind w:left="0"/>
        <w:jc w:val="both"/>
      </w:pPr>
      <w:r>
        <w:rPr>
          <w:rFonts w:ascii="Times New Roman"/>
          <w:b w:val="false"/>
          <w:i w:val="false"/>
          <w:color w:val="000000"/>
          <w:sz w:val="28"/>
        </w:rPr>
        <w:t>
      5) жер қойнауын пайдалануға балама салықтар шегерімге жатпайды.</w:t>
      </w:r>
    </w:p>
    <w:bookmarkEnd w:id="3895"/>
    <w:p>
      <w:pPr>
        <w:spacing w:after="0"/>
        <w:ind w:left="0"/>
        <w:jc w:val="both"/>
      </w:pPr>
      <w:r>
        <w:rPr>
          <w:rFonts w:ascii="Times New Roman"/>
          <w:b/>
          <w:i w:val="false"/>
          <w:color w:val="000000"/>
          <w:sz w:val="28"/>
        </w:rPr>
        <w:t>264-бап. Шегерімге жатпайтын шығындар</w:t>
      </w:r>
    </w:p>
    <w:bookmarkStart w:name="z4974" w:id="3896"/>
    <w:p>
      <w:pPr>
        <w:spacing w:after="0"/>
        <w:ind w:left="0"/>
        <w:jc w:val="both"/>
      </w:pPr>
      <w:r>
        <w:rPr>
          <w:rFonts w:ascii="Times New Roman"/>
          <w:b w:val="false"/>
          <w:i w:val="false"/>
          <w:color w:val="000000"/>
          <w:sz w:val="28"/>
        </w:rPr>
        <w:t>
      Мыналар:</w:t>
      </w:r>
    </w:p>
    <w:bookmarkEnd w:id="3896"/>
    <w:bookmarkStart w:name="z4975" w:id="3897"/>
    <w:p>
      <w:pPr>
        <w:spacing w:after="0"/>
        <w:ind w:left="0"/>
        <w:jc w:val="both"/>
      </w:pPr>
      <w:r>
        <w:rPr>
          <w:rFonts w:ascii="Times New Roman"/>
          <w:b w:val="false"/>
          <w:i w:val="false"/>
          <w:color w:val="000000"/>
          <w:sz w:val="28"/>
        </w:rPr>
        <w:t>
      1) кіріс алуға бағытталған қызметке байланысты емес шығындар;</w:t>
      </w:r>
    </w:p>
    <w:bookmarkEnd w:id="3897"/>
    <w:bookmarkStart w:name="z4976" w:id="3898"/>
    <w:p>
      <w:pPr>
        <w:spacing w:after="0"/>
        <w:ind w:left="0"/>
        <w:jc w:val="both"/>
      </w:pPr>
      <w:r>
        <w:rPr>
          <w:rFonts w:ascii="Times New Roman"/>
          <w:b w:val="false"/>
          <w:i w:val="false"/>
          <w:color w:val="000000"/>
          <w:sz w:val="28"/>
        </w:rPr>
        <w:t>
      2) сот тауарлардың, жұмыстардың, көрсетілетін қызметтердің осындай салық төлеушіден іс жүзінде алынғанын анықтаған операцияларды қоспағанда, соттың заңды күшіне енген шешімімен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 көрсетпей, тауарларды тиеп-жөнелтпей жасалған операциялар бойынша шығыстар;</w:t>
      </w:r>
    </w:p>
    <w:bookmarkEnd w:id="3898"/>
    <w:bookmarkStart w:name="z4977" w:id="38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әрекет етпейтін деп танылған салық төлеушіні әрекет етпейтін деп тану туралы бұйрық шығарылған күннен бастап онымен жасалған операциялар бойынша шығыстар;</w:t>
      </w:r>
    </w:p>
    <w:bookmarkEnd w:id="3899"/>
    <w:bookmarkStart w:name="z4978" w:id="3900"/>
    <w:p>
      <w:pPr>
        <w:spacing w:after="0"/>
        <w:ind w:left="0"/>
        <w:jc w:val="both"/>
      </w:pPr>
      <w:r>
        <w:rPr>
          <w:rFonts w:ascii="Times New Roman"/>
          <w:b w:val="false"/>
          <w:i w:val="false"/>
          <w:color w:val="000000"/>
          <w:sz w:val="28"/>
        </w:rPr>
        <w:t>
      4) жеке кәсіпкерлік субъектісі іс жүзінде жұмыстарды орындамай, қызметтер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 шығыстар;</w:t>
      </w:r>
    </w:p>
    <w:bookmarkEnd w:id="3900"/>
    <w:bookmarkStart w:name="z4979" w:id="3901"/>
    <w:p>
      <w:pPr>
        <w:spacing w:after="0"/>
        <w:ind w:left="0"/>
        <w:jc w:val="both"/>
      </w:pPr>
      <w:r>
        <w:rPr>
          <w:rFonts w:ascii="Times New Roman"/>
          <w:b w:val="false"/>
          <w:i w:val="false"/>
          <w:color w:val="000000"/>
          <w:sz w:val="28"/>
        </w:rPr>
        <w:t>
      5) соттың заңды күшіне енген шешімі негізінде жарамсыз деп танылған мәміле бойынша шығыстар;</w:t>
      </w:r>
    </w:p>
    <w:bookmarkEnd w:id="3901"/>
    <w:bookmarkStart w:name="z4980" w:id="3902"/>
    <w:p>
      <w:pPr>
        <w:spacing w:after="0"/>
        <w:ind w:left="0"/>
        <w:jc w:val="both"/>
      </w:pPr>
      <w:r>
        <w:rPr>
          <w:rFonts w:ascii="Times New Roman"/>
          <w:b w:val="false"/>
          <w:i w:val="false"/>
          <w:color w:val="000000"/>
          <w:sz w:val="28"/>
        </w:rPr>
        <w:t>
      6) мемлекеттік сатып алу туралы шарттар бойынша бюджетке енгізілуге жататын (енгізілген) тұрақсыздық айыптарын (айыппұлдарды, өсімпұлды) қоспағанда, бюджетке енгізілуге жататын (енгізілген) тұрақсыздық айыптары (айыппұлдар, өсімпұл);</w:t>
      </w:r>
    </w:p>
    <w:bookmarkEnd w:id="3902"/>
    <w:bookmarkStart w:name="z4981" w:id="3903"/>
    <w:p>
      <w:pPr>
        <w:spacing w:after="0"/>
        <w:ind w:left="0"/>
        <w:jc w:val="both"/>
      </w:pPr>
      <w:r>
        <w:rPr>
          <w:rFonts w:ascii="Times New Roman"/>
          <w:b w:val="false"/>
          <w:i w:val="false"/>
          <w:color w:val="000000"/>
          <w:sz w:val="28"/>
        </w:rPr>
        <w:t>
      7) осы Кодексте өздері үшін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bookmarkEnd w:id="3903"/>
    <w:bookmarkStart w:name="z4982" w:id="3904"/>
    <w:p>
      <w:pPr>
        <w:spacing w:after="0"/>
        <w:ind w:left="0"/>
        <w:jc w:val="both"/>
      </w:pPr>
      <w:r>
        <w:rPr>
          <w:rFonts w:ascii="Times New Roman"/>
          <w:b w:val="false"/>
          <w:i w:val="false"/>
          <w:color w:val="000000"/>
          <w:sz w:val="28"/>
        </w:rPr>
        <w:t>
      8) Қазақстан Республикасының немесе өзге мемлекеттің (өзге мемлекеттің бюджетіне төленген салықтар және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bookmarkEnd w:id="3904"/>
    <w:bookmarkStart w:name="z4983" w:id="390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әлеуметтік сала объектілерінің құнына енгізілетін сатып алу, өндіру, салу, монтаждау, орнату жөніндегі шығындар және басқа да шығындар, сондай-ақ оларды пайдалану жөніндегі шығыстар;</w:t>
      </w:r>
    </w:p>
    <w:bookmarkEnd w:id="3905"/>
    <w:bookmarkStart w:name="z4984" w:id="3906"/>
    <w:p>
      <w:pPr>
        <w:spacing w:after="0"/>
        <w:ind w:left="0"/>
        <w:jc w:val="both"/>
      </w:pPr>
      <w:r>
        <w:rPr>
          <w:rFonts w:ascii="Times New Roman"/>
          <w:b w:val="false"/>
          <w:i w:val="false"/>
          <w:color w:val="000000"/>
          <w:sz w:val="28"/>
        </w:rPr>
        <w:t>
      10)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шегілген шығыстар мөлшерінде айқындалады;</w:t>
      </w:r>
    </w:p>
    <w:bookmarkEnd w:id="3906"/>
    <w:bookmarkStart w:name="z4985" w:id="390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411-бабын</w:t>
      </w:r>
      <w:r>
        <w:rPr>
          <w:rFonts w:ascii="Times New Roman"/>
          <w:b w:val="false"/>
          <w:i w:val="false"/>
          <w:color w:val="000000"/>
          <w:sz w:val="28"/>
        </w:rPr>
        <w:t xml:space="preserve">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bookmarkEnd w:id="3907"/>
    <w:bookmarkStart w:name="z4986" w:id="390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253-баптарында</w:t>
      </w:r>
      <w:r>
        <w:rPr>
          <w:rFonts w:ascii="Times New Roman"/>
          <w:b w:val="false"/>
          <w:i w:val="false"/>
          <w:color w:val="000000"/>
          <w:sz w:val="28"/>
        </w:rPr>
        <w:t xml:space="preserve"> көзделген шегерімдерді қоспағанда, резервтік қорларға аударымдар;</w:t>
      </w:r>
    </w:p>
    <w:bookmarkEnd w:id="3908"/>
    <w:bookmarkStart w:name="z4987" w:id="3909"/>
    <w:p>
      <w:pPr>
        <w:spacing w:after="0"/>
        <w:ind w:left="0"/>
        <w:jc w:val="both"/>
      </w:pPr>
      <w:r>
        <w:rPr>
          <w:rFonts w:ascii="Times New Roman"/>
          <w:b w:val="false"/>
          <w:i w:val="false"/>
          <w:color w:val="000000"/>
          <w:sz w:val="28"/>
        </w:rPr>
        <w:t>
      13) кәсіпорынды мүліктік кешен ретінде сатып алу-сату шарты бойынша берілетін запастардың баланстық құны;</w:t>
      </w:r>
    </w:p>
    <w:bookmarkEnd w:id="3909"/>
    <w:bookmarkStart w:name="z4988" w:id="3910"/>
    <w:p>
      <w:pPr>
        <w:spacing w:after="0"/>
        <w:ind w:left="0"/>
        <w:jc w:val="both"/>
      </w:pPr>
      <w:r>
        <w:rPr>
          <w:rFonts w:ascii="Times New Roman"/>
          <w:b w:val="false"/>
          <w:i w:val="false"/>
          <w:color w:val="000000"/>
          <w:sz w:val="28"/>
        </w:rPr>
        <w:t>
      14) өнімді бөлу туралы келісімшарт бойынша қызметті жүзеге асыратын жер қойнауын пайдаланушының төленген қосымша төлемінің сомасы;</w:t>
      </w:r>
    </w:p>
    <w:bookmarkEnd w:id="3910"/>
    <w:bookmarkStart w:name="z4989" w:id="3911"/>
    <w:p>
      <w:pPr>
        <w:spacing w:after="0"/>
        <w:ind w:left="0"/>
        <w:jc w:val="both"/>
      </w:pPr>
      <w:r>
        <w:rPr>
          <w:rFonts w:ascii="Times New Roman"/>
          <w:b w:val="false"/>
          <w:i w:val="false"/>
          <w:color w:val="000000"/>
          <w:sz w:val="28"/>
        </w:rPr>
        <w:t xml:space="preserve">
      15) салық төлеушінің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амортизацияға жатпайтын активтердің бастапқы құнына қосылатын шығындары;</w:t>
      </w:r>
    </w:p>
    <w:bookmarkEnd w:id="3911"/>
    <w:bookmarkStart w:name="z4990" w:id="3912"/>
    <w:p>
      <w:pPr>
        <w:spacing w:after="0"/>
        <w:ind w:left="0"/>
        <w:jc w:val="both"/>
      </w:pPr>
      <w:r>
        <w:rPr>
          <w:rFonts w:ascii="Times New Roman"/>
          <w:b w:val="false"/>
          <w:i w:val="false"/>
          <w:color w:val="000000"/>
          <w:sz w:val="28"/>
        </w:rPr>
        <w:t>
      16) жер қойнауын пайдаланушы салықтық міндеттемені орындау есебіне заттай нысанда берген пайдалы қазбаларды өткізуге байланысты шығыстар;</w:t>
      </w:r>
    </w:p>
    <w:bookmarkEnd w:id="3912"/>
    <w:bookmarkStart w:name="z4991" w:id="3913"/>
    <w:p>
      <w:pPr>
        <w:spacing w:after="0"/>
        <w:ind w:left="0"/>
        <w:jc w:val="both"/>
      </w:pPr>
      <w:r>
        <w:rPr>
          <w:rFonts w:ascii="Times New Roman"/>
          <w:b w:val="false"/>
          <w:i w:val="false"/>
          <w:color w:val="000000"/>
          <w:sz w:val="28"/>
        </w:rPr>
        <w:t>
      17) мемлекет атынан алушыда – жер қойнауын пайдаланушы салықтық міндеттемені орындау есебіне заттай нысанда беретін пайдалы қазбалар көлемінің құны;</w:t>
      </w:r>
    </w:p>
    <w:bookmarkEnd w:id="3913"/>
    <w:bookmarkStart w:name="z4992" w:id="3914"/>
    <w:p>
      <w:pPr>
        <w:spacing w:after="0"/>
        <w:ind w:left="0"/>
        <w:jc w:val="both"/>
      </w:pPr>
      <w:r>
        <w:rPr>
          <w:rFonts w:ascii="Times New Roman"/>
          <w:b w:val="false"/>
          <w:i w:val="false"/>
          <w:color w:val="000000"/>
          <w:sz w:val="28"/>
        </w:rPr>
        <w:t xml:space="preserve">
      18) лизинг шартынан басқа, мүліктік жалдау (жалға алу) шарты бойынша уақытша иеленуге және пайдалануға берілетін активтердің баланстық құны; </w:t>
      </w:r>
    </w:p>
    <w:bookmarkEnd w:id="3914"/>
    <w:bookmarkStart w:name="z4993" w:id="3915"/>
    <w:p>
      <w:pPr>
        <w:spacing w:after="0"/>
        <w:ind w:left="0"/>
        <w:jc w:val="both"/>
      </w:pPr>
      <w:r>
        <w:rPr>
          <w:rFonts w:ascii="Times New Roman"/>
          <w:b w:val="false"/>
          <w:i w:val="false"/>
          <w:color w:val="000000"/>
          <w:sz w:val="28"/>
        </w:rPr>
        <w:t>
      19) жер қойнауын пайдаланушы салықтық міндеттемені орындау есебіне заттай нысанда беретін пайдалы қазбалар көлемінің құны;</w:t>
      </w:r>
    </w:p>
    <w:bookmarkEnd w:id="3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бас банктің күмәнді және үмітсіз активтерін сатып алатын банктің еншілес ұйымының:</w:t>
      </w:r>
    </w:p>
    <w:bookmarkStart w:name="z4995" w:id="3916"/>
    <w:p>
      <w:pPr>
        <w:spacing w:after="0"/>
        <w:ind w:left="0"/>
        <w:jc w:val="both"/>
      </w:pPr>
      <w:r>
        <w:rPr>
          <w:rFonts w:ascii="Times New Roman"/>
          <w:b w:val="false"/>
          <w:i w:val="false"/>
          <w:color w:val="000000"/>
          <w:sz w:val="28"/>
        </w:rPr>
        <w:t>
      осы ұйым Қазақстан Республикасының банктер және банк қызметі туралы заңнамасына сәйкес алған және бас банкке аударылған ақша түріндегі;</w:t>
      </w:r>
    </w:p>
    <w:bookmarkEnd w:id="3916"/>
    <w:bookmarkStart w:name="z4996" w:id="3917"/>
    <w:p>
      <w:pPr>
        <w:spacing w:after="0"/>
        <w:ind w:left="0"/>
        <w:jc w:val="both"/>
      </w:pPr>
      <w:r>
        <w:rPr>
          <w:rFonts w:ascii="Times New Roman"/>
          <w:b w:val="false"/>
          <w:i w:val="false"/>
          <w:color w:val="000000"/>
          <w:sz w:val="28"/>
        </w:rPr>
        <w:t>
      Қазақстан Республикасының банктер және банк қызметі туралы заңнамасында көзделген қызмет түрлерін жүзеге асыруға байланысты емес шығыстары;</w:t>
      </w:r>
    </w:p>
    <w:bookmarkEnd w:id="3917"/>
    <w:bookmarkStart w:name="z4997" w:id="3918"/>
    <w:p>
      <w:pPr>
        <w:spacing w:after="0"/>
        <w:ind w:left="0"/>
        <w:jc w:val="both"/>
      </w:pPr>
      <w:r>
        <w:rPr>
          <w:rFonts w:ascii="Times New Roman"/>
          <w:b w:val="false"/>
          <w:i w:val="false"/>
          <w:color w:val="000000"/>
          <w:sz w:val="28"/>
        </w:rPr>
        <w:t xml:space="preserve">
      21) коммерциялық емес ұйымдардың осы Кодекстің </w:t>
      </w:r>
      <w:r>
        <w:rPr>
          <w:rFonts w:ascii="Times New Roman"/>
          <w:b w:val="false"/>
          <w:i w:val="false"/>
          <w:color w:val="000000"/>
          <w:sz w:val="28"/>
        </w:rPr>
        <w:t>289-бабының</w:t>
      </w:r>
      <w:r>
        <w:rPr>
          <w:rFonts w:ascii="Times New Roman"/>
          <w:b w:val="false"/>
          <w:i w:val="false"/>
          <w:color w:val="000000"/>
          <w:sz w:val="28"/>
        </w:rPr>
        <w:t xml:space="preserve"> 2-тармағында көрсетілген кірістер есебінен жүргізілген шығыстары;</w:t>
      </w:r>
    </w:p>
    <w:bookmarkEnd w:id="3918"/>
    <w:bookmarkStart w:name="z14036" w:id="3919"/>
    <w:p>
      <w:pPr>
        <w:spacing w:after="0"/>
        <w:ind w:left="0"/>
        <w:jc w:val="both"/>
      </w:pPr>
      <w:r>
        <w:rPr>
          <w:rFonts w:ascii="Times New Roman"/>
          <w:b w:val="false"/>
          <w:i w:val="false"/>
          <w:color w:val="000000"/>
          <w:sz w:val="28"/>
        </w:rPr>
        <w:t>
      22) республикалық бюджет туралы заңда белгіленген және төлем жасау күні қолданыста болатын айлық есептік көрсеткіштің 1000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 шегерімге жатпайды.</w:t>
      </w:r>
    </w:p>
    <w:bookmarkEnd w:id="3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4998" w:id="3920"/>
    <w:p>
      <w:pPr>
        <w:spacing w:after="0"/>
        <w:ind w:left="0"/>
        <w:jc w:val="left"/>
      </w:pPr>
      <w:r>
        <w:rPr>
          <w:rFonts w:ascii="Times New Roman"/>
          <w:b/>
          <w:i w:val="false"/>
          <w:color w:val="000000"/>
        </w:rPr>
        <w:t xml:space="preserve"> 3-параграф. Тіркелген активтер бойынша шегерімдер</w:t>
      </w:r>
    </w:p>
    <w:bookmarkEnd w:id="3920"/>
    <w:p>
      <w:pPr>
        <w:spacing w:after="0"/>
        <w:ind w:left="0"/>
        <w:jc w:val="both"/>
      </w:pPr>
      <w:r>
        <w:rPr>
          <w:rFonts w:ascii="Times New Roman"/>
          <w:b/>
          <w:i w:val="false"/>
          <w:color w:val="000000"/>
          <w:sz w:val="28"/>
        </w:rPr>
        <w:t>265-бап. Тіркелген активтер бойынша шегерімдер</w:t>
      </w:r>
    </w:p>
    <w:bookmarkStart w:name="z4999" w:id="3921"/>
    <w:p>
      <w:pPr>
        <w:spacing w:after="0"/>
        <w:ind w:left="0"/>
        <w:jc w:val="both"/>
      </w:pPr>
      <w:r>
        <w:rPr>
          <w:rFonts w:ascii="Times New Roman"/>
          <w:b w:val="false"/>
          <w:i w:val="false"/>
          <w:color w:val="000000"/>
          <w:sz w:val="28"/>
        </w:rPr>
        <w:t>
      Шегерімге:</w:t>
      </w:r>
    </w:p>
    <w:bookmarkEnd w:id="3921"/>
    <w:bookmarkStart w:name="z5000" w:id="39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есептелген амортизациялық аударымдар;</w:t>
      </w:r>
    </w:p>
    <w:bookmarkEnd w:id="3922"/>
    <w:bookmarkStart w:name="z5001" w:id="39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273-бабының</w:t>
      </w:r>
      <w:r>
        <w:rPr>
          <w:rFonts w:ascii="Times New Roman"/>
          <w:b w:val="false"/>
          <w:i w:val="false"/>
          <w:color w:val="000000"/>
          <w:sz w:val="28"/>
        </w:rPr>
        <w:t xml:space="preserve"> 2 және 4-тармақтарына сәйкес кіші топтың (топтың) салықтық кезеңнің соңындағы құндық балансы;</w:t>
      </w:r>
    </w:p>
    <w:bookmarkEnd w:id="3923"/>
    <w:bookmarkStart w:name="z5002" w:id="392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272-бабына</w:t>
      </w:r>
      <w:r>
        <w:rPr>
          <w:rFonts w:ascii="Times New Roman"/>
          <w:b w:val="false"/>
          <w:i w:val="false"/>
          <w:color w:val="000000"/>
          <w:sz w:val="28"/>
        </w:rPr>
        <w:t xml:space="preserve"> сәйкес келесі шығыстар жатады.</w:t>
      </w:r>
    </w:p>
    <w:bookmarkEnd w:id="3924"/>
    <w:p>
      <w:pPr>
        <w:spacing w:after="0"/>
        <w:ind w:left="0"/>
        <w:jc w:val="both"/>
      </w:pPr>
      <w:r>
        <w:rPr>
          <w:rFonts w:ascii="Times New Roman"/>
          <w:b/>
          <w:i w:val="false"/>
          <w:color w:val="000000"/>
          <w:sz w:val="28"/>
        </w:rPr>
        <w:t>266-бап. Тіркелген активтер</w:t>
      </w:r>
    </w:p>
    <w:bookmarkStart w:name="z5003" w:id="3925"/>
    <w:p>
      <w:pPr>
        <w:spacing w:after="0"/>
        <w:ind w:left="0"/>
        <w:jc w:val="both"/>
      </w:pPr>
      <w:r>
        <w:rPr>
          <w:rFonts w:ascii="Times New Roman"/>
          <w:b w:val="false"/>
          <w:i w:val="false"/>
          <w:color w:val="000000"/>
          <w:sz w:val="28"/>
        </w:rPr>
        <w:t>
      1. Егер осы бапта өзгеше көзделмесе, мыналар тіркелген активтерге жатады:</w:t>
      </w:r>
    </w:p>
    <w:bookmarkEnd w:id="3925"/>
    <w:bookmarkStart w:name="z5004" w:id="3926"/>
    <w:p>
      <w:pPr>
        <w:spacing w:after="0"/>
        <w:ind w:left="0"/>
        <w:jc w:val="both"/>
      </w:pPr>
      <w:r>
        <w:rPr>
          <w:rFonts w:ascii="Times New Roman"/>
          <w:b w:val="false"/>
          <w:i w:val="false"/>
          <w:color w:val="000000"/>
          <w:sz w:val="28"/>
        </w:rPr>
        <w:t>
      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алдағы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bookmarkEnd w:id="3926"/>
    <w:bookmarkStart w:name="z5005" w:id="3927"/>
    <w:p>
      <w:pPr>
        <w:spacing w:after="0"/>
        <w:ind w:left="0"/>
        <w:jc w:val="both"/>
      </w:pPr>
      <w:r>
        <w:rPr>
          <w:rFonts w:ascii="Times New Roman"/>
          <w:b w:val="false"/>
          <w:i w:val="false"/>
          <w:color w:val="000000"/>
          <w:sz w:val="28"/>
        </w:rPr>
        <w:t>
      2) концессия шарты шеңберiнде концедент концессионердің (құқық мирасқорының немесе концессия шартын iске асыру үшiн тек қана концессионер арнайы құрған заңды тұлғаның) иеленуіне және пайдалануына берген, қызмет мерзiмi бiр жылдан асатын активтер;</w:t>
      </w:r>
    </w:p>
    <w:bookmarkEnd w:id="3927"/>
    <w:bookmarkStart w:name="z5006" w:id="3928"/>
    <w:p>
      <w:pPr>
        <w:spacing w:after="0"/>
        <w:ind w:left="0"/>
        <w:jc w:val="both"/>
      </w:pPr>
      <w:r>
        <w:rPr>
          <w:rFonts w:ascii="Times New Roman"/>
          <w:b w:val="false"/>
          <w:i w:val="false"/>
          <w:color w:val="000000"/>
          <w:sz w:val="28"/>
        </w:rPr>
        <w:t xml:space="preserve">
      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 </w:t>
      </w:r>
    </w:p>
    <w:bookmarkEnd w:id="3928"/>
    <w:bookmarkStart w:name="z5007" w:id="3929"/>
    <w:p>
      <w:pPr>
        <w:spacing w:after="0"/>
        <w:ind w:left="0"/>
        <w:jc w:val="both"/>
      </w:pPr>
      <w:r>
        <w:rPr>
          <w:rFonts w:ascii="Times New Roman"/>
          <w:b w:val="false"/>
          <w:i w:val="false"/>
          <w:color w:val="000000"/>
          <w:sz w:val="28"/>
        </w:rPr>
        <w:t>
      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келесі шығыстар;</w:t>
      </w:r>
    </w:p>
    <w:bookmarkEnd w:id="3929"/>
    <w:bookmarkStart w:name="z5008" w:id="3930"/>
    <w:p>
      <w:pPr>
        <w:spacing w:after="0"/>
        <w:ind w:left="0"/>
        <w:jc w:val="both"/>
      </w:pPr>
      <w:r>
        <w:rPr>
          <w:rFonts w:ascii="Times New Roman"/>
          <w:b w:val="false"/>
          <w:i w:val="false"/>
          <w:color w:val="000000"/>
          <w:sz w:val="28"/>
        </w:rPr>
        <w:t>
      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bookmarkEnd w:id="3930"/>
    <w:bookmarkStart w:name="z5009" w:id="3931"/>
    <w:p>
      <w:pPr>
        <w:spacing w:after="0"/>
        <w:ind w:left="0"/>
        <w:jc w:val="both"/>
      </w:pPr>
      <w:r>
        <w:rPr>
          <w:rFonts w:ascii="Times New Roman"/>
          <w:b w:val="false"/>
          <w:i w:val="false"/>
          <w:color w:val="000000"/>
          <w:sz w:val="28"/>
        </w:rPr>
        <w:t>
      2. Мыналар тіркелген активтерге жатпайды:</w:t>
      </w:r>
    </w:p>
    <w:bookmarkEnd w:id="3931"/>
    <w:bookmarkStart w:name="z5010" w:id="3932"/>
    <w:p>
      <w:pPr>
        <w:spacing w:after="0"/>
        <w:ind w:left="0"/>
        <w:jc w:val="both"/>
      </w:pPr>
      <w:r>
        <w:rPr>
          <w:rFonts w:ascii="Times New Roman"/>
          <w:b w:val="false"/>
          <w:i w:val="false"/>
          <w:color w:val="000000"/>
          <w:sz w:val="28"/>
        </w:rPr>
        <w:t xml:space="preserve">
      1) жер қойнауын пайдаланушы коммерциялық табудан кейін өндіру басталған кезге дейін пайдалануға енгізетін және осы Кодекстің </w:t>
      </w:r>
      <w:r>
        <w:rPr>
          <w:rFonts w:ascii="Times New Roman"/>
          <w:b w:val="false"/>
          <w:i w:val="false"/>
          <w:color w:val="000000"/>
          <w:sz w:val="28"/>
        </w:rPr>
        <w:t>258-бабына</w:t>
      </w:r>
      <w:r>
        <w:rPr>
          <w:rFonts w:ascii="Times New Roman"/>
          <w:b w:val="false"/>
          <w:i w:val="false"/>
          <w:color w:val="000000"/>
          <w:sz w:val="28"/>
        </w:rPr>
        <w:t xml:space="preserve"> сәйкес салық салу мақсаттарында есепке алынатын негізгі құралдар және материалдық емес активтер;</w:t>
      </w:r>
    </w:p>
    <w:bookmarkEnd w:id="3932"/>
    <w:bookmarkStart w:name="z5011" w:id="3933"/>
    <w:p>
      <w:pPr>
        <w:spacing w:after="0"/>
        <w:ind w:left="0"/>
        <w:jc w:val="both"/>
      </w:pPr>
      <w:r>
        <w:rPr>
          <w:rFonts w:ascii="Times New Roman"/>
          <w:b w:val="false"/>
          <w:i w:val="false"/>
          <w:color w:val="000000"/>
          <w:sz w:val="28"/>
        </w:rPr>
        <w:t>
      2) мыналарды:</w:t>
      </w:r>
    </w:p>
    <w:bookmarkEnd w:id="3933"/>
    <w:bookmarkStart w:name="z5012" w:id="3934"/>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bookmarkEnd w:id="3934"/>
    <w:bookmarkStart w:name="z5013" w:id="3935"/>
    <w:p>
      <w:pPr>
        <w:spacing w:after="0"/>
        <w:ind w:left="0"/>
        <w:jc w:val="both"/>
      </w:pPr>
      <w:r>
        <w:rPr>
          <w:rFonts w:ascii="Times New Roman"/>
          <w:b w:val="false"/>
          <w:i w:val="false"/>
          <w:color w:val="000000"/>
          <w:sz w:val="28"/>
        </w:rPr>
        <w:t>
      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өздері бойынша амортизациялық аударымдарды есептеу жүргізілмейтін биологиялық активтерді, жылжымайтын мүлікке инвестицияларды қоспағанда, өздері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аударымдарды есептеу жүргізілмейтін активтер;</w:t>
      </w:r>
    </w:p>
    <w:bookmarkEnd w:id="3935"/>
    <w:bookmarkStart w:name="z5014" w:id="3936"/>
    <w:p>
      <w:pPr>
        <w:spacing w:after="0"/>
        <w:ind w:left="0"/>
        <w:jc w:val="both"/>
      </w:pPr>
      <w:r>
        <w:rPr>
          <w:rFonts w:ascii="Times New Roman"/>
          <w:b w:val="false"/>
          <w:i w:val="false"/>
          <w:color w:val="000000"/>
          <w:sz w:val="28"/>
        </w:rPr>
        <w:t>
      3) жер;</w:t>
      </w:r>
    </w:p>
    <w:bookmarkEnd w:id="3936"/>
    <w:bookmarkStart w:name="z5015" w:id="3937"/>
    <w:p>
      <w:pPr>
        <w:spacing w:after="0"/>
        <w:ind w:left="0"/>
        <w:jc w:val="both"/>
      </w:pPr>
      <w:r>
        <w:rPr>
          <w:rFonts w:ascii="Times New Roman"/>
          <w:b w:val="false"/>
          <w:i w:val="false"/>
          <w:color w:val="000000"/>
          <w:sz w:val="28"/>
        </w:rPr>
        <w:t>
      4) музей құндылықтары;</w:t>
      </w:r>
    </w:p>
    <w:bookmarkEnd w:id="3937"/>
    <w:bookmarkStart w:name="z5016" w:id="3938"/>
    <w:p>
      <w:pPr>
        <w:spacing w:after="0"/>
        <w:ind w:left="0"/>
        <w:jc w:val="both"/>
      </w:pPr>
      <w:r>
        <w:rPr>
          <w:rFonts w:ascii="Times New Roman"/>
          <w:b w:val="false"/>
          <w:i w:val="false"/>
          <w:color w:val="000000"/>
          <w:sz w:val="28"/>
        </w:rPr>
        <w:t>
      5) сәулет және өнер ескерткіштері;</w:t>
      </w:r>
    </w:p>
    <w:bookmarkEnd w:id="3938"/>
    <w:bookmarkStart w:name="z5017" w:id="3939"/>
    <w:p>
      <w:pPr>
        <w:spacing w:after="0"/>
        <w:ind w:left="0"/>
        <w:jc w:val="both"/>
      </w:pPr>
      <w:r>
        <w:rPr>
          <w:rFonts w:ascii="Times New Roman"/>
          <w:b w:val="false"/>
          <w:i w:val="false"/>
          <w:color w:val="000000"/>
          <w:sz w:val="28"/>
        </w:rPr>
        <w:t>
      6) ортақ пайдаланымдағы құрылысжайлар: концессия шарты шеңберінде концессионер құрған және (немесе) алған, концессия объектілері болып табылатын автомобиль жолдарын қоспағанда, автомобиль жолдары, тротуарлар, бульварлар, гүлзарлар;</w:t>
      </w:r>
    </w:p>
    <w:bookmarkEnd w:id="3939"/>
    <w:bookmarkStart w:name="z5018" w:id="3940"/>
    <w:p>
      <w:pPr>
        <w:spacing w:after="0"/>
        <w:ind w:left="0"/>
        <w:jc w:val="both"/>
      </w:pPr>
      <w:r>
        <w:rPr>
          <w:rFonts w:ascii="Times New Roman"/>
          <w:b w:val="false"/>
          <w:i w:val="false"/>
          <w:color w:val="000000"/>
          <w:sz w:val="28"/>
        </w:rPr>
        <w:t>
      7) аяқталмаған күрделі құрылыс;</w:t>
      </w:r>
    </w:p>
    <w:bookmarkEnd w:id="3940"/>
    <w:bookmarkStart w:name="z5019" w:id="3941"/>
    <w:p>
      <w:pPr>
        <w:spacing w:after="0"/>
        <w:ind w:left="0"/>
        <w:jc w:val="both"/>
      </w:pPr>
      <w:r>
        <w:rPr>
          <w:rFonts w:ascii="Times New Roman"/>
          <w:b w:val="false"/>
          <w:i w:val="false"/>
          <w:color w:val="000000"/>
          <w:sz w:val="28"/>
        </w:rPr>
        <w:t>
      8) фильм қорына жататын объектілер;</w:t>
      </w:r>
    </w:p>
    <w:bookmarkEnd w:id="3941"/>
    <w:bookmarkStart w:name="z5020" w:id="3942"/>
    <w:p>
      <w:pPr>
        <w:spacing w:after="0"/>
        <w:ind w:left="0"/>
        <w:jc w:val="both"/>
      </w:pPr>
      <w:r>
        <w:rPr>
          <w:rFonts w:ascii="Times New Roman"/>
          <w:b w:val="false"/>
          <w:i w:val="false"/>
          <w:color w:val="000000"/>
          <w:sz w:val="28"/>
        </w:rPr>
        <w:t>
      9) Қазақстан Республикасы шама бірліктерінің мемлекеттік эталондары;</w:t>
      </w:r>
    </w:p>
    <w:bookmarkEnd w:id="3942"/>
    <w:bookmarkStart w:name="z5021" w:id="3943"/>
    <w:p>
      <w:pPr>
        <w:spacing w:after="0"/>
        <w:ind w:left="0"/>
        <w:jc w:val="both"/>
      </w:pPr>
      <w:r>
        <w:rPr>
          <w:rFonts w:ascii="Times New Roman"/>
          <w:b w:val="false"/>
          <w:i w:val="false"/>
          <w:color w:val="000000"/>
          <w:sz w:val="28"/>
        </w:rPr>
        <w:t>
      10) Қазақстан Республикасының 2000 жылғы 1 қаңтарға дейін қолданыста болған салық заңнамасына сәйкес бұрын құны толығымен шегерімге жатқызылған негізгі құралдар;</w:t>
      </w:r>
    </w:p>
    <w:bookmarkEnd w:id="3943"/>
    <w:bookmarkStart w:name="z5022" w:id="3944"/>
    <w:p>
      <w:pPr>
        <w:spacing w:after="0"/>
        <w:ind w:left="0"/>
        <w:jc w:val="both"/>
      </w:pPr>
      <w:r>
        <w:rPr>
          <w:rFonts w:ascii="Times New Roman"/>
          <w:b w:val="false"/>
          <w:i w:val="false"/>
          <w:color w:val="000000"/>
          <w:sz w:val="28"/>
        </w:rPr>
        <w:t>
      11)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bookmarkEnd w:id="3944"/>
    <w:bookmarkStart w:name="z5023" w:id="3945"/>
    <w:p>
      <w:pPr>
        <w:spacing w:after="0"/>
        <w:ind w:left="0"/>
        <w:jc w:val="both"/>
      </w:pPr>
      <w:r>
        <w:rPr>
          <w:rFonts w:ascii="Times New Roman"/>
          <w:b w:val="false"/>
          <w:i w:val="false"/>
          <w:color w:val="000000"/>
          <w:sz w:val="28"/>
        </w:rPr>
        <w:t>
      12) Қазақстан Республикасының инвестициялар туралы заңнамасына сәйкес жылдық жиынтық кірістен қосымша шегерімдер құқығы беріле отырып, 2009 жылғы 1 қаңтарға дейін жасалған келісімшарттар бойынша инвестициялық жоба шеңберінде пайдалануға енгізілген активтер;</w:t>
      </w:r>
    </w:p>
    <w:bookmarkEnd w:id="3945"/>
    <w:bookmarkStart w:name="z5024" w:id="3946"/>
    <w:p>
      <w:pPr>
        <w:spacing w:after="0"/>
        <w:ind w:left="0"/>
        <w:jc w:val="both"/>
      </w:pPr>
      <w:r>
        <w:rPr>
          <w:rFonts w:ascii="Times New Roman"/>
          <w:b w:val="false"/>
          <w:i w:val="false"/>
          <w:color w:val="000000"/>
          <w:sz w:val="28"/>
        </w:rPr>
        <w:t>
      13) 2009 жылғы 1 қаңтарға дейін шегерімге жатқызылған құн бөлігінде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пайдалануға енгізілген активтер;</w:t>
      </w:r>
    </w:p>
    <w:bookmarkEnd w:id="3946"/>
    <w:bookmarkStart w:name="z5025" w:id="3947"/>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268-бабының</w:t>
      </w:r>
      <w:r>
        <w:rPr>
          <w:rFonts w:ascii="Times New Roman"/>
          <w:b w:val="false"/>
          <w:i w:val="false"/>
          <w:color w:val="000000"/>
          <w:sz w:val="28"/>
        </w:rPr>
        <w:t xml:space="preserve"> 14-тармағында көзделген жағдайлардан басқа, осындай объектілер пайдалануға енгізілген салықтық кезеңнен кейінгі үш салықтық кезең ішіндегі преференциялар объектілері;</w:t>
      </w:r>
    </w:p>
    <w:bookmarkEnd w:id="3947"/>
    <w:bookmarkStart w:name="z5026" w:id="3948"/>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әлеуметтік сала объектілері болып табылатын, қызмет мерзімі бір жылдан асатын активтер;</w:t>
      </w:r>
    </w:p>
    <w:bookmarkEnd w:id="3948"/>
    <w:bookmarkStart w:name="z5027" w:id="3949"/>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260-бабында</w:t>
      </w:r>
      <w:r>
        <w:rPr>
          <w:rFonts w:ascii="Times New Roman"/>
          <w:b w:val="false"/>
          <w:i w:val="false"/>
          <w:color w:val="000000"/>
          <w:sz w:val="28"/>
        </w:rPr>
        <w:t xml:space="preserve"> көрсетілген активтер;</w:t>
      </w:r>
    </w:p>
    <w:bookmarkEnd w:id="3949"/>
    <w:bookmarkStart w:name="z5028" w:id="3950"/>
    <w:p>
      <w:pPr>
        <w:spacing w:after="0"/>
        <w:ind w:left="0"/>
        <w:jc w:val="both"/>
      </w:pPr>
      <w:r>
        <w:rPr>
          <w:rFonts w:ascii="Times New Roman"/>
          <w:b w:val="false"/>
          <w:i w:val="false"/>
          <w:color w:val="000000"/>
          <w:sz w:val="28"/>
        </w:rPr>
        <w:t>
      17)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w:t>
      </w:r>
    </w:p>
    <w:bookmarkEnd w:id="3950"/>
    <w:p>
      <w:pPr>
        <w:spacing w:after="0"/>
        <w:ind w:left="0"/>
        <w:jc w:val="both"/>
      </w:pPr>
      <w:r>
        <w:rPr>
          <w:rFonts w:ascii="Times New Roman"/>
          <w:b w:val="false"/>
          <w:i w:val="false"/>
          <w:color w:val="000000"/>
          <w:sz w:val="28"/>
        </w:rPr>
        <w:t>
      18) осы Кодекстің 288-бабы 1-тармағы бірінші бөлігінің 7) тармақшасына сәйкес салық салынатын кірісті азайту жүргізілген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Құндық балансты айқындау</w:t>
      </w:r>
    </w:p>
    <w:bookmarkStart w:name="z5029" w:id="3951"/>
    <w:p>
      <w:pPr>
        <w:spacing w:after="0"/>
        <w:ind w:left="0"/>
        <w:jc w:val="both"/>
      </w:pPr>
      <w:r>
        <w:rPr>
          <w:rFonts w:ascii="Times New Roman"/>
          <w:b w:val="false"/>
          <w:i w:val="false"/>
          <w:color w:val="000000"/>
          <w:sz w:val="28"/>
        </w:rPr>
        <w:t>
      1. Тіркелген активтерді есепке алу техникалық реттеу саласындағы мемлекеттік реттеуді жүзеге асыратын уәкілетті мемлекеттік орган белгілеген сыныптамаға сәйкес қалыптастырылатын топтар бойынша мынадай тәртіппен жүзеге асырылады:</w:t>
      </w:r>
    </w:p>
    <w:bookmarkEnd w:id="3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952"/>
          <w:p>
            <w:pPr>
              <w:spacing w:after="20"/>
              <w:ind w:left="20"/>
              <w:jc w:val="both"/>
            </w:pPr>
            <w:r>
              <w:rPr>
                <w:rFonts w:ascii="Times New Roman"/>
                <w:b w:val="false"/>
                <w:i w:val="false"/>
                <w:color w:val="000000"/>
                <w:sz w:val="20"/>
              </w:rPr>
              <w:t>
Топтың</w:t>
            </w:r>
          </w:p>
          <w:bookmarkEnd w:id="395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3953"/>
          <w:p>
            <w:pPr>
              <w:spacing w:after="20"/>
              <w:ind w:left="20"/>
              <w:jc w:val="both"/>
            </w:pPr>
            <w:r>
              <w:rPr>
                <w:rFonts w:ascii="Times New Roman"/>
                <w:b w:val="false"/>
                <w:i w:val="false"/>
                <w:color w:val="000000"/>
                <w:sz w:val="20"/>
              </w:rPr>
              <w:t>
1</w:t>
            </w:r>
          </w:p>
          <w:bookmarkEnd w:id="3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3954"/>
          <w:p>
            <w:pPr>
              <w:spacing w:after="20"/>
              <w:ind w:left="20"/>
              <w:jc w:val="both"/>
            </w:pPr>
            <w:r>
              <w:rPr>
                <w:rFonts w:ascii="Times New Roman"/>
                <w:b w:val="false"/>
                <w:i w:val="false"/>
                <w:color w:val="000000"/>
                <w:sz w:val="20"/>
              </w:rPr>
              <w:t>
1.</w:t>
            </w:r>
          </w:p>
          <w:bookmarkEnd w:id="3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3955"/>
          <w:p>
            <w:pPr>
              <w:spacing w:after="20"/>
              <w:ind w:left="20"/>
              <w:jc w:val="both"/>
            </w:pPr>
            <w:r>
              <w:rPr>
                <w:rFonts w:ascii="Times New Roman"/>
                <w:b w:val="false"/>
                <w:i w:val="false"/>
                <w:color w:val="000000"/>
                <w:sz w:val="20"/>
              </w:rPr>
              <w:t>
2.</w:t>
            </w:r>
          </w:p>
          <w:bookmarkEnd w:id="3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3956"/>
          <w:p>
            <w:pPr>
              <w:spacing w:after="20"/>
              <w:ind w:left="20"/>
              <w:jc w:val="both"/>
            </w:pPr>
            <w:r>
              <w:rPr>
                <w:rFonts w:ascii="Times New Roman"/>
                <w:b w:val="false"/>
                <w:i w:val="false"/>
                <w:color w:val="000000"/>
                <w:sz w:val="20"/>
              </w:rPr>
              <w:t>
3.</w:t>
            </w:r>
          </w:p>
          <w:bookmarkEnd w:id="3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3957"/>
          <w:p>
            <w:pPr>
              <w:spacing w:after="20"/>
              <w:ind w:left="20"/>
              <w:jc w:val="both"/>
            </w:pPr>
            <w:r>
              <w:rPr>
                <w:rFonts w:ascii="Times New Roman"/>
                <w:b w:val="false"/>
                <w:i w:val="false"/>
                <w:color w:val="000000"/>
                <w:sz w:val="20"/>
              </w:rPr>
              <w:t>
4.</w:t>
            </w:r>
          </w:p>
          <w:bookmarkEnd w:id="3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оның ішінде мұнай, газ ұңғымалары, беру құрылғылары, мұнай-газ өндіру машиналары мен жабдығы</w:t>
            </w:r>
          </w:p>
        </w:tc>
      </w:tr>
    </w:tbl>
    <w:bookmarkStart w:name="z5037" w:id="3958"/>
    <w:p>
      <w:pPr>
        <w:spacing w:after="0"/>
        <w:ind w:left="0"/>
        <w:jc w:val="both"/>
      </w:pPr>
      <w:r>
        <w:rPr>
          <w:rFonts w:ascii="Times New Roman"/>
          <w:b w:val="false"/>
          <w:i w:val="false"/>
          <w:color w:val="000000"/>
          <w:sz w:val="28"/>
        </w:rPr>
        <w:t>
      І топтың әрбір объектісі кіші топқа теңестіріледі.</w:t>
      </w:r>
    </w:p>
    <w:bookmarkEnd w:id="3958"/>
    <w:bookmarkStart w:name="z5038" w:id="3959"/>
    <w:p>
      <w:pPr>
        <w:spacing w:after="0"/>
        <w:ind w:left="0"/>
        <w:jc w:val="both"/>
      </w:pPr>
      <w:r>
        <w:rPr>
          <w:rFonts w:ascii="Times New Roman"/>
          <w:b w:val="false"/>
          <w:i w:val="false"/>
          <w:color w:val="000000"/>
          <w:sz w:val="28"/>
        </w:rPr>
        <w:t>
      2. Әрбір кіші топ (І топтың), топ бойынша салықтық кезеңнің басында және аяғында кіші топтың (І топтың), топтың құндық балансы деп аталатын қорытынды сомалар айқындалады.</w:t>
      </w:r>
    </w:p>
    <w:bookmarkEnd w:id="3959"/>
    <w:bookmarkStart w:name="z5039" w:id="3960"/>
    <w:p>
      <w:pPr>
        <w:spacing w:after="0"/>
        <w:ind w:left="0"/>
        <w:jc w:val="both"/>
      </w:pPr>
      <w:r>
        <w:rPr>
          <w:rFonts w:ascii="Times New Roman"/>
          <w:b w:val="false"/>
          <w:i w:val="false"/>
          <w:color w:val="000000"/>
          <w:sz w:val="28"/>
        </w:rPr>
        <w:t xml:space="preserve">
      І топтың құндық балансы негізгі құралдардың әрбір объектісі бойынша кіші топтардың құндық баланстарынан және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 тармақшасына сәйкес қалыптастырылған кіші топтың құндық балансынан тұрады.</w:t>
      </w:r>
    </w:p>
    <w:bookmarkEnd w:id="3960"/>
    <w:bookmarkStart w:name="z5040" w:id="3961"/>
    <w:p>
      <w:pPr>
        <w:spacing w:after="0"/>
        <w:ind w:left="0"/>
        <w:jc w:val="both"/>
      </w:pPr>
      <w:r>
        <w:rPr>
          <w:rFonts w:ascii="Times New Roman"/>
          <w:b w:val="false"/>
          <w:i w:val="false"/>
          <w:color w:val="000000"/>
          <w:sz w:val="28"/>
        </w:rPr>
        <w:t xml:space="preserve">
      3. Кіші топтардың салықтық кезеңнің басындағы осы Кодекстің </w:t>
      </w:r>
      <w:r>
        <w:rPr>
          <w:rFonts w:ascii="Times New Roman"/>
          <w:b w:val="false"/>
          <w:i w:val="false"/>
          <w:color w:val="000000"/>
          <w:sz w:val="28"/>
        </w:rPr>
        <w:t>272-бабына</w:t>
      </w:r>
      <w:r>
        <w:rPr>
          <w:rFonts w:ascii="Times New Roman"/>
          <w:b w:val="false"/>
          <w:i w:val="false"/>
          <w:color w:val="000000"/>
          <w:sz w:val="28"/>
        </w:rPr>
        <w:t xml:space="preserve"> сәйкес салықтық кезеңде жүргізілген түзетулер ескерілетін құндық балансы I топтың тіркелген активтерінің қалдық құны болып табылады.</w:t>
      </w:r>
    </w:p>
    <w:bookmarkEnd w:id="3961"/>
    <w:bookmarkStart w:name="z5041" w:id="3962"/>
    <w:p>
      <w:pPr>
        <w:spacing w:after="0"/>
        <w:ind w:left="0"/>
        <w:jc w:val="both"/>
      </w:pPr>
      <w:r>
        <w:rPr>
          <w:rFonts w:ascii="Times New Roman"/>
          <w:b w:val="false"/>
          <w:i w:val="false"/>
          <w:color w:val="000000"/>
          <w:sz w:val="28"/>
        </w:rPr>
        <w:t>
      4. Тіркелген активтер:</w:t>
      </w:r>
    </w:p>
    <w:bookmarkEnd w:id="3962"/>
    <w:bookmarkStart w:name="z5042" w:id="3963"/>
    <w:p>
      <w:pPr>
        <w:spacing w:after="0"/>
        <w:ind w:left="0"/>
        <w:jc w:val="both"/>
      </w:pPr>
      <w:r>
        <w:rPr>
          <w:rFonts w:ascii="Times New Roman"/>
          <w:b w:val="false"/>
          <w:i w:val="false"/>
          <w:color w:val="000000"/>
          <w:sz w:val="28"/>
        </w:rPr>
        <w:t>
      1) І топ бойынша – әрқайсысы топтың құндық балансының жеке кіші тобын түзетін тіркелген активтер объектілері бөлінісінде;</w:t>
      </w:r>
    </w:p>
    <w:bookmarkEnd w:id="3963"/>
    <w:bookmarkStart w:name="z5043" w:id="3964"/>
    <w:p>
      <w:pPr>
        <w:spacing w:after="0"/>
        <w:ind w:left="0"/>
        <w:jc w:val="both"/>
      </w:pPr>
      <w:r>
        <w:rPr>
          <w:rFonts w:ascii="Times New Roman"/>
          <w:b w:val="false"/>
          <w:i w:val="false"/>
          <w:color w:val="000000"/>
          <w:sz w:val="28"/>
        </w:rPr>
        <w:t>
      2) ІІ, ІІІ және ІV топтар бойынша – топтардың құндық баланстары бөлінісінде есепке алынады.</w:t>
      </w:r>
    </w:p>
    <w:bookmarkEnd w:id="3964"/>
    <w:bookmarkStart w:name="z5044" w:id="3965"/>
    <w:p>
      <w:pPr>
        <w:spacing w:after="0"/>
        <w:ind w:left="0"/>
        <w:jc w:val="both"/>
      </w:pPr>
      <w:r>
        <w:rPr>
          <w:rFonts w:ascii="Times New Roman"/>
          <w:b w:val="false"/>
          <w:i w:val="false"/>
          <w:color w:val="000000"/>
          <w:sz w:val="28"/>
        </w:rPr>
        <w:t xml:space="preserve">
      5. Келіп түскен тіркелген активтер кіші топтардың (І топ бойынша), топтардың (қалған топтар бойынша) тиісті баланстарын осы бапта айқындалған тәртіппен, осы Кодекстің </w:t>
      </w:r>
      <w:r>
        <w:rPr>
          <w:rFonts w:ascii="Times New Roman"/>
          <w:b w:val="false"/>
          <w:i w:val="false"/>
          <w:color w:val="000000"/>
          <w:sz w:val="28"/>
        </w:rPr>
        <w:t>268-бабына</w:t>
      </w:r>
      <w:r>
        <w:rPr>
          <w:rFonts w:ascii="Times New Roman"/>
          <w:b w:val="false"/>
          <w:i w:val="false"/>
          <w:color w:val="000000"/>
          <w:sz w:val="28"/>
        </w:rPr>
        <w:t xml:space="preserve"> сәйкес айқындалатын құнға ұлғайтады.</w:t>
      </w:r>
    </w:p>
    <w:bookmarkEnd w:id="3965"/>
    <w:bookmarkStart w:name="z5045" w:id="3966"/>
    <w:p>
      <w:pPr>
        <w:spacing w:after="0"/>
        <w:ind w:left="0"/>
        <w:jc w:val="both"/>
      </w:pPr>
      <w:r>
        <w:rPr>
          <w:rFonts w:ascii="Times New Roman"/>
          <w:b w:val="false"/>
          <w:i w:val="false"/>
          <w:color w:val="000000"/>
          <w:sz w:val="28"/>
        </w:rPr>
        <w:t xml:space="preserve">
      6. Шығып қалған тіркелген активтер кіші топтардың (І топ бойынша), топтардың (қалған топтар бойынша) тиісті баланстарын осы бапта айқындалған тәртіппен, осы Кодекстің </w:t>
      </w:r>
      <w:r>
        <w:rPr>
          <w:rFonts w:ascii="Times New Roman"/>
          <w:b w:val="false"/>
          <w:i w:val="false"/>
          <w:color w:val="000000"/>
          <w:sz w:val="28"/>
        </w:rPr>
        <w:t>270-бабына</w:t>
      </w:r>
      <w:r>
        <w:rPr>
          <w:rFonts w:ascii="Times New Roman"/>
          <w:b w:val="false"/>
          <w:i w:val="false"/>
          <w:color w:val="000000"/>
          <w:sz w:val="28"/>
        </w:rPr>
        <w:t xml:space="preserve"> сәйкес айқындалатын құнға азайтады.</w:t>
      </w:r>
    </w:p>
    <w:bookmarkEnd w:id="3966"/>
    <w:bookmarkStart w:name="z5046" w:id="3967"/>
    <w:p>
      <w:pPr>
        <w:spacing w:after="0"/>
        <w:ind w:left="0"/>
        <w:jc w:val="both"/>
      </w:pPr>
      <w:r>
        <w:rPr>
          <w:rFonts w:ascii="Times New Roman"/>
          <w:b w:val="false"/>
          <w:i w:val="false"/>
          <w:color w:val="000000"/>
          <w:sz w:val="28"/>
        </w:rPr>
        <w:t>
      7. Кіші топтың (І топтың), топтың салықтық кезеңнің басындағы құндық балансы былайша айқындалады:</w:t>
      </w:r>
    </w:p>
    <w:bookmarkEnd w:id="3967"/>
    <w:bookmarkStart w:name="z5047" w:id="3968"/>
    <w:p>
      <w:pPr>
        <w:spacing w:after="0"/>
        <w:ind w:left="0"/>
        <w:jc w:val="both"/>
      </w:pPr>
      <w:r>
        <w:rPr>
          <w:rFonts w:ascii="Times New Roman"/>
          <w:b w:val="false"/>
          <w:i w:val="false"/>
          <w:color w:val="000000"/>
          <w:sz w:val="28"/>
        </w:rPr>
        <w:t>
      кіші топтың (І топтың), топтың алдыңғы салықтық кезеңнің аяғындағы құндық балансы</w:t>
      </w:r>
    </w:p>
    <w:bookmarkEnd w:id="3968"/>
    <w:bookmarkStart w:name="z5048" w:id="3969"/>
    <w:p>
      <w:pPr>
        <w:spacing w:after="0"/>
        <w:ind w:left="0"/>
        <w:jc w:val="both"/>
      </w:pPr>
      <w:r>
        <w:rPr>
          <w:rFonts w:ascii="Times New Roman"/>
          <w:b w:val="false"/>
          <w:i w:val="false"/>
          <w:color w:val="000000"/>
          <w:sz w:val="28"/>
        </w:rPr>
        <w:t>
      алу</w:t>
      </w:r>
    </w:p>
    <w:bookmarkEnd w:id="3969"/>
    <w:bookmarkStart w:name="z5049" w:id="3970"/>
    <w:p>
      <w:pPr>
        <w:spacing w:after="0"/>
        <w:ind w:left="0"/>
        <w:jc w:val="both"/>
      </w:pPr>
      <w:r>
        <w:rPr>
          <w:rFonts w:ascii="Times New Roman"/>
          <w:b w:val="false"/>
          <w:i w:val="false"/>
          <w:color w:val="000000"/>
          <w:sz w:val="28"/>
        </w:rPr>
        <w:t>
      алдыңғы салықтық кезеңде есептелген амортизациялық аударымдардың сомасы,</w:t>
      </w:r>
    </w:p>
    <w:bookmarkEnd w:id="3970"/>
    <w:bookmarkStart w:name="z5050" w:id="3971"/>
    <w:p>
      <w:pPr>
        <w:spacing w:after="0"/>
        <w:ind w:left="0"/>
        <w:jc w:val="both"/>
      </w:pPr>
      <w:r>
        <w:rPr>
          <w:rFonts w:ascii="Times New Roman"/>
          <w:b w:val="false"/>
          <w:i w:val="false"/>
          <w:color w:val="000000"/>
          <w:sz w:val="28"/>
        </w:rPr>
        <w:t>
      алу</w:t>
      </w:r>
    </w:p>
    <w:bookmarkEnd w:id="3971"/>
    <w:bookmarkStart w:name="z5051" w:id="39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273-бабына</w:t>
      </w:r>
      <w:r>
        <w:rPr>
          <w:rFonts w:ascii="Times New Roman"/>
          <w:b w:val="false"/>
          <w:i w:val="false"/>
          <w:color w:val="000000"/>
          <w:sz w:val="28"/>
        </w:rPr>
        <w:t xml:space="preserve"> сәйкес жүргізілетін түзетулер.</w:t>
      </w:r>
    </w:p>
    <w:bookmarkEnd w:id="3972"/>
    <w:bookmarkStart w:name="z5052" w:id="3973"/>
    <w:p>
      <w:pPr>
        <w:spacing w:after="0"/>
        <w:ind w:left="0"/>
        <w:jc w:val="both"/>
      </w:pPr>
      <w:r>
        <w:rPr>
          <w:rFonts w:ascii="Times New Roman"/>
          <w:b w:val="false"/>
          <w:i w:val="false"/>
          <w:color w:val="000000"/>
          <w:sz w:val="28"/>
        </w:rPr>
        <w:t>
      Кіші топтың (І топтың), топтың салықтық кезеңнің басындағы құндық балансының мәні теріс болмауға тиіс.</w:t>
      </w:r>
    </w:p>
    <w:bookmarkEnd w:id="3973"/>
    <w:bookmarkStart w:name="z5053" w:id="3974"/>
    <w:p>
      <w:pPr>
        <w:spacing w:after="0"/>
        <w:ind w:left="0"/>
        <w:jc w:val="both"/>
      </w:pPr>
      <w:r>
        <w:rPr>
          <w:rFonts w:ascii="Times New Roman"/>
          <w:b w:val="false"/>
          <w:i w:val="false"/>
          <w:color w:val="000000"/>
          <w:sz w:val="28"/>
        </w:rPr>
        <w:t>
      8. Кіші топтың (І топтың), топтың салықтық кезеңнің аяғындағы құндық балансы былайша айқындалады:</w:t>
      </w:r>
    </w:p>
    <w:bookmarkEnd w:id="3974"/>
    <w:bookmarkStart w:name="z5054" w:id="3975"/>
    <w:p>
      <w:pPr>
        <w:spacing w:after="0"/>
        <w:ind w:left="0"/>
        <w:jc w:val="both"/>
      </w:pPr>
      <w:r>
        <w:rPr>
          <w:rFonts w:ascii="Times New Roman"/>
          <w:b w:val="false"/>
          <w:i w:val="false"/>
          <w:color w:val="000000"/>
          <w:sz w:val="28"/>
        </w:rPr>
        <w:t>
      кіші топтың (І топтың), топтың салықтық кезеңнің басындағы құндық балансы</w:t>
      </w:r>
    </w:p>
    <w:bookmarkEnd w:id="3975"/>
    <w:bookmarkStart w:name="z5055" w:id="3976"/>
    <w:p>
      <w:pPr>
        <w:spacing w:after="0"/>
        <w:ind w:left="0"/>
        <w:jc w:val="both"/>
      </w:pPr>
      <w:r>
        <w:rPr>
          <w:rFonts w:ascii="Times New Roman"/>
          <w:b w:val="false"/>
          <w:i w:val="false"/>
          <w:color w:val="000000"/>
          <w:sz w:val="28"/>
        </w:rPr>
        <w:t>
      қосу</w:t>
      </w:r>
    </w:p>
    <w:bookmarkEnd w:id="3976"/>
    <w:bookmarkStart w:name="z5056" w:id="3977"/>
    <w:p>
      <w:pPr>
        <w:spacing w:after="0"/>
        <w:ind w:left="0"/>
        <w:jc w:val="both"/>
      </w:pPr>
      <w:r>
        <w:rPr>
          <w:rFonts w:ascii="Times New Roman"/>
          <w:b w:val="false"/>
          <w:i w:val="false"/>
          <w:color w:val="000000"/>
          <w:sz w:val="28"/>
        </w:rPr>
        <w:t>
      салықтық кезеңде келіп түскен тіркелген активтер</w:t>
      </w:r>
    </w:p>
    <w:bookmarkEnd w:id="3977"/>
    <w:bookmarkStart w:name="z5057" w:id="3978"/>
    <w:p>
      <w:pPr>
        <w:spacing w:after="0"/>
        <w:ind w:left="0"/>
        <w:jc w:val="both"/>
      </w:pPr>
      <w:r>
        <w:rPr>
          <w:rFonts w:ascii="Times New Roman"/>
          <w:b w:val="false"/>
          <w:i w:val="false"/>
          <w:color w:val="000000"/>
          <w:sz w:val="28"/>
        </w:rPr>
        <w:t>
      алу</w:t>
      </w:r>
    </w:p>
    <w:bookmarkEnd w:id="3978"/>
    <w:bookmarkStart w:name="z5058" w:id="3979"/>
    <w:p>
      <w:pPr>
        <w:spacing w:after="0"/>
        <w:ind w:left="0"/>
        <w:jc w:val="both"/>
      </w:pPr>
      <w:r>
        <w:rPr>
          <w:rFonts w:ascii="Times New Roman"/>
          <w:b w:val="false"/>
          <w:i w:val="false"/>
          <w:color w:val="000000"/>
          <w:sz w:val="28"/>
        </w:rPr>
        <w:t>
      салықтық кезеңде шығып қалған тіркелген активтер</w:t>
      </w:r>
    </w:p>
    <w:bookmarkEnd w:id="3979"/>
    <w:bookmarkStart w:name="z5059" w:id="3980"/>
    <w:p>
      <w:pPr>
        <w:spacing w:after="0"/>
        <w:ind w:left="0"/>
        <w:jc w:val="both"/>
      </w:pPr>
      <w:r>
        <w:rPr>
          <w:rFonts w:ascii="Times New Roman"/>
          <w:b w:val="false"/>
          <w:i w:val="false"/>
          <w:color w:val="000000"/>
          <w:sz w:val="28"/>
        </w:rPr>
        <w:t>
      қосу</w:t>
      </w:r>
    </w:p>
    <w:bookmarkEnd w:id="3980"/>
    <w:bookmarkStart w:name="z5060" w:id="39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272-бабының</w:t>
      </w:r>
      <w:r>
        <w:rPr>
          <w:rFonts w:ascii="Times New Roman"/>
          <w:b w:val="false"/>
          <w:i w:val="false"/>
          <w:color w:val="000000"/>
          <w:sz w:val="28"/>
        </w:rPr>
        <w:t xml:space="preserve"> 2-тармағына сәйкес жүргізілген түзетулер.</w:t>
      </w:r>
    </w:p>
    <w:bookmarkEnd w:id="3981"/>
    <w:bookmarkStart w:name="z5061" w:id="3982"/>
    <w:p>
      <w:pPr>
        <w:spacing w:after="0"/>
        <w:ind w:left="0"/>
        <w:jc w:val="both"/>
      </w:pPr>
      <w:r>
        <w:rPr>
          <w:rFonts w:ascii="Times New Roman"/>
          <w:b w:val="false"/>
          <w:i w:val="false"/>
          <w:color w:val="000000"/>
          <w:sz w:val="28"/>
        </w:rPr>
        <w:t xml:space="preserve">
      9. Сенімгерлік басқарушы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3) тармақшасында көрсетілген тіркелген активтер бойынша топтардың (кіші топтардың) жеке құндық баланстарын қалыптастыруға және осындай активтер бойынша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195-баптарының</w:t>
      </w:r>
      <w:r>
        <w:rPr>
          <w:rFonts w:ascii="Times New Roman"/>
          <w:b w:val="false"/>
          <w:i w:val="false"/>
          <w:color w:val="000000"/>
          <w:sz w:val="28"/>
        </w:rPr>
        <w:t xml:space="preserve"> негізінде бөлек салықтық есепке алуды жүргізуге міндетті.</w:t>
      </w:r>
    </w:p>
    <w:bookmarkEnd w:id="3982"/>
    <w:bookmarkStart w:name="z5062" w:id="3983"/>
    <w:p>
      <w:pPr>
        <w:spacing w:after="0"/>
        <w:ind w:left="0"/>
        <w:jc w:val="both"/>
      </w:pPr>
      <w:r>
        <w:rPr>
          <w:rFonts w:ascii="Times New Roman"/>
          <w:b w:val="false"/>
          <w:i w:val="false"/>
          <w:color w:val="000000"/>
          <w:sz w:val="28"/>
        </w:rPr>
        <w:t>
      10. Салық төлеуші Қазақстан Республикасының кәсіпкерлік саласындағы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2009 жылғы 1 қаңтарға дейін және (немесе) одан кейін пайдалануға енгізілген тіркелген активтер бойынша 2009 жылғы 1 қаңтарға дейін шегерімге жатқызылмаған құн бөлігінде топтардың (кіші топтардың) жеке құндық баланстарын қалыптастыруға міндетті.</w:t>
      </w:r>
    </w:p>
    <w:bookmarkEnd w:id="3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Тіркелген активтердің келіп түсуі</w:t>
      </w:r>
    </w:p>
    <w:bookmarkStart w:name="z5063" w:id="3984"/>
    <w:p>
      <w:pPr>
        <w:spacing w:after="0"/>
        <w:ind w:left="0"/>
        <w:jc w:val="both"/>
      </w:pPr>
      <w:r>
        <w:rPr>
          <w:rFonts w:ascii="Times New Roman"/>
          <w:b w:val="false"/>
          <w:i w:val="false"/>
          <w:color w:val="000000"/>
          <w:sz w:val="28"/>
        </w:rPr>
        <w:t>
      1. Лизинг шарты бойынша, сондай-ақ запастардың құрамынан аудару арқылы келіп түсуді қоса алғанда, тіркелген активтер келіп түскен кезде топтардың (кіші топтардың) құндық балансын аталған активтердің бастапқы құнына ұлғайтады.</w:t>
      </w:r>
    </w:p>
    <w:bookmarkEnd w:id="3984"/>
    <w:bookmarkStart w:name="z5064" w:id="3985"/>
    <w:p>
      <w:pPr>
        <w:spacing w:after="0"/>
        <w:ind w:left="0"/>
        <w:jc w:val="both"/>
      </w:pPr>
      <w:r>
        <w:rPr>
          <w:rFonts w:ascii="Times New Roman"/>
          <w:b w:val="false"/>
          <w:i w:val="false"/>
          <w:color w:val="000000"/>
          <w:sz w:val="28"/>
        </w:rPr>
        <w:t>
      Тіркелген активтердің келіп түсуін салық салу мақсаттарында тану келіп түскен активтерді тіркелген активтердің құрамына қосуды білдіреді.</w:t>
      </w:r>
    </w:p>
    <w:bookmarkEnd w:id="3985"/>
    <w:bookmarkStart w:name="z5065" w:id="3986"/>
    <w:p>
      <w:pPr>
        <w:spacing w:after="0"/>
        <w:ind w:left="0"/>
        <w:jc w:val="both"/>
      </w:pPr>
      <w:r>
        <w:rPr>
          <w:rFonts w:ascii="Times New Roman"/>
          <w:b w:val="false"/>
          <w:i w:val="false"/>
          <w:color w:val="000000"/>
          <w:sz w:val="28"/>
        </w:rPr>
        <w:t xml:space="preserve">
      2. Егер осы бапта өзгеше көзделмесе, тіркелген активтердің бастапқы құны тіркелген актив осы Кодекстің </w:t>
      </w:r>
      <w:r>
        <w:rPr>
          <w:rFonts w:ascii="Times New Roman"/>
          <w:b w:val="false"/>
          <w:i w:val="false"/>
          <w:color w:val="000000"/>
          <w:sz w:val="28"/>
        </w:rPr>
        <w:t>266-бабының</w:t>
      </w:r>
      <w:r>
        <w:rPr>
          <w:rFonts w:ascii="Times New Roman"/>
          <w:b w:val="false"/>
          <w:i w:val="false"/>
          <w:color w:val="000000"/>
          <w:sz w:val="28"/>
        </w:rPr>
        <w:t xml:space="preserve"> 1-тармағына сәйкес танылған күнге дейін салық төлеуші шеккен шығындар сомасы ретінде айқындалады. Мұндай шығындарға:</w:t>
      </w:r>
    </w:p>
    <w:bookmarkEnd w:id="3986"/>
    <w:bookmarkStart w:name="z5066" w:id="39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264-бабының</w:t>
      </w:r>
      <w:r>
        <w:rPr>
          <w:rFonts w:ascii="Times New Roman"/>
          <w:b w:val="false"/>
          <w:i w:val="false"/>
          <w:color w:val="000000"/>
          <w:sz w:val="28"/>
        </w:rPr>
        <w:t xml:space="preserve"> 2), 3), 4) және 5) тармақшаларына сәйкес шегерімге жатқызуға жатпайтын шығындардан (шығыстардан);</w:t>
      </w:r>
    </w:p>
    <w:bookmarkEnd w:id="3987"/>
    <w:bookmarkStart w:name="z5067" w:id="3988"/>
    <w:p>
      <w:pPr>
        <w:spacing w:after="0"/>
        <w:ind w:left="0"/>
        <w:jc w:val="both"/>
      </w:pPr>
      <w:r>
        <w:rPr>
          <w:rFonts w:ascii="Times New Roman"/>
          <w:b w:val="false"/>
          <w:i w:val="false"/>
          <w:color w:val="000000"/>
          <w:sz w:val="28"/>
        </w:rPr>
        <w:t>
      амортизациялық аударымдардан басқа, тіркелген активті сатып алуға, өндіруге, салуға, монтаждауға және орнатуға арналған шығындар, сондай-ақ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басқа да шығындар жатады.</w:t>
      </w:r>
    </w:p>
    <w:bookmarkEnd w:id="3988"/>
    <w:bookmarkStart w:name="z5068" w:id="3989"/>
    <w:p>
      <w:pPr>
        <w:spacing w:after="0"/>
        <w:ind w:left="0"/>
        <w:jc w:val="both"/>
      </w:pPr>
      <w:r>
        <w:rPr>
          <w:rFonts w:ascii="Times New Roman"/>
          <w:b w:val="false"/>
          <w:i w:val="false"/>
          <w:color w:val="000000"/>
          <w:sz w:val="28"/>
        </w:rPr>
        <w:t>
      3. Егер осы тармақта өзгеше көзделмесе, запастардың немесе сатуға арналған активтердің құрамынан аудару арқылы келіп түскен тіркелген активтің бастапқы құны оның осындай келіп түсу күнінде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болып табылады.</w:t>
      </w:r>
    </w:p>
    <w:bookmarkEnd w:id="3989"/>
    <w:bookmarkStart w:name="z5069" w:id="3990"/>
    <w:p>
      <w:pPr>
        <w:spacing w:after="0"/>
        <w:ind w:left="0"/>
        <w:jc w:val="both"/>
      </w:pPr>
      <w:r>
        <w:rPr>
          <w:rFonts w:ascii="Times New Roman"/>
          <w:b w:val="false"/>
          <w:i w:val="false"/>
          <w:color w:val="000000"/>
          <w:sz w:val="28"/>
        </w:rPr>
        <w:t xml:space="preserve">
      Бұрын өзі бойынша тіркелген актив ретінде тану тоқтатылған, запастардың немесе сатуға арналған активтердің құрамынан аудару арқылы келіп түскен тіркелген активтің бастапқы құны оның осындай келіп түсу күнінде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осы Кодекстің </w:t>
      </w:r>
      <w:r>
        <w:rPr>
          <w:rFonts w:ascii="Times New Roman"/>
          <w:b w:val="false"/>
          <w:i w:val="false"/>
          <w:color w:val="000000"/>
          <w:sz w:val="28"/>
        </w:rPr>
        <w:t>270-бабының</w:t>
      </w:r>
      <w:r>
        <w:rPr>
          <w:rFonts w:ascii="Times New Roman"/>
          <w:b w:val="false"/>
          <w:i w:val="false"/>
          <w:color w:val="000000"/>
          <w:sz w:val="28"/>
        </w:rPr>
        <w:t xml:space="preserve"> 2-тармағында көрсетілген құннан аспайтын баланстық құны болып табылады.</w:t>
      </w:r>
    </w:p>
    <w:bookmarkEnd w:id="3990"/>
    <w:p>
      <w:pPr>
        <w:spacing w:after="0"/>
        <w:ind w:left="0"/>
        <w:jc w:val="both"/>
      </w:pPr>
      <w:bookmarkStart w:name="z5070" w:id="3991"/>
      <w:r>
        <w:rPr>
          <w:rFonts w:ascii="Times New Roman"/>
          <w:b w:val="false"/>
          <w:i w:val="false"/>
          <w:color w:val="000000"/>
          <w:sz w:val="28"/>
        </w:rPr>
        <w:t xml:space="preserve">
      4. Тіркелген активтер өтеусіз алынған кезде, осы баптың 2-тармағының негізінде тіркелген активтердің бастапқы құнына қосылмайтын шығындарды (шығыстарды) қоспағанда, оның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өтеусіз алынған мүлік түрінде осы Кодекстің </w:t>
      </w:r>
    </w:p>
    <w:bookmarkEnd w:id="3991"/>
    <w:p>
      <w:pPr>
        <w:spacing w:after="0"/>
        <w:ind w:left="0"/>
        <w:jc w:val="both"/>
      </w:pPr>
      <w:r>
        <w:rPr>
          <w:rFonts w:ascii="Times New Roman"/>
          <w:b w:val="false"/>
          <w:i w:val="false"/>
          <w:color w:val="000000"/>
          <w:sz w:val="28"/>
        </w:rPr>
        <w:t>238-бабына</w:t>
      </w:r>
      <w:r>
        <w:rPr>
          <w:rFonts w:ascii="Times New Roman"/>
          <w:b w:val="false"/>
          <w:i w:val="false"/>
          <w:color w:val="000000"/>
          <w:sz w:val="28"/>
        </w:rPr>
        <w:t xml:space="preserve"> сәйкес жылдық жиынтық кіріске қосылған құны тіркелген активтердің бастапқы құны болып табылады.</w:t>
      </w:r>
    </w:p>
    <w:bookmarkStart w:name="z5071" w:id="3992"/>
    <w:p>
      <w:pPr>
        <w:spacing w:after="0"/>
        <w:ind w:left="0"/>
        <w:jc w:val="both"/>
      </w:pPr>
      <w:r>
        <w:rPr>
          <w:rFonts w:ascii="Times New Roman"/>
          <w:b w:val="false"/>
          <w:i w:val="false"/>
          <w:color w:val="000000"/>
          <w:sz w:val="28"/>
        </w:rPr>
        <w:t>
      5. Мемлекеттік кәсіпорын мемлекеттік мекемеден осындай кәсіпорынға шаруашылық жүргізу немесе жедел басқару құқығында бекітіп берілген тіркелген активтерді алған кезде, осы баптың 2-тармағының негізінде тіркелген активтердің бастапқы құнына қосылмайтын шығындарды (шығыстарды) қоспағанда, алынған активтердің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аталған активтерді қабылдап алу-беру актісінде көрсетілген баланстық құны тіркелген активтердің бастапқы құны болып табылады.</w:t>
      </w:r>
    </w:p>
    <w:bookmarkEnd w:id="3992"/>
    <w:bookmarkStart w:name="z5072" w:id="3993"/>
    <w:p>
      <w:pPr>
        <w:spacing w:after="0"/>
        <w:ind w:left="0"/>
        <w:jc w:val="both"/>
      </w:pPr>
      <w:r>
        <w:rPr>
          <w:rFonts w:ascii="Times New Roman"/>
          <w:b w:val="false"/>
          <w:i w:val="false"/>
          <w:color w:val="000000"/>
          <w:sz w:val="28"/>
        </w:rPr>
        <w:t>
      6. Жарғылық капиталға салым ретінде алу кезінде,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мұндай активтердің құнын ұлғайтатын іс жүзіндегі шығындар есепке алына отырып, қабылдап алу-беру актісінде немесе ондай акт болмаған кезде, салымның және актив құнының іс жүзінде енгізілгенін растайтын өзге құжатта көрсетілген активтің құны тіркелген активтердің бастапқы құны болып табылады.</w:t>
      </w:r>
    </w:p>
    <w:bookmarkEnd w:id="3993"/>
    <w:bookmarkStart w:name="z5073" w:id="3994"/>
    <w:p>
      <w:pPr>
        <w:spacing w:after="0"/>
        <w:ind w:left="0"/>
        <w:jc w:val="both"/>
      </w:pPr>
      <w:r>
        <w:rPr>
          <w:rFonts w:ascii="Times New Roman"/>
          <w:b w:val="false"/>
          <w:i w:val="false"/>
          <w:color w:val="000000"/>
          <w:sz w:val="28"/>
        </w:rPr>
        <w:t>
      Жарғылық капиталға салымның төлемі ретінде алынған активтердің құны өзіне төлем ретінде осы актив алынған жарғылық капиталға салым сомасы шегінде ескеріледі.</w:t>
      </w:r>
    </w:p>
    <w:bookmarkEnd w:id="3994"/>
    <w:bookmarkStart w:name="z5074" w:id="3995"/>
    <w:p>
      <w:pPr>
        <w:spacing w:after="0"/>
        <w:ind w:left="0"/>
        <w:jc w:val="both"/>
      </w:pPr>
      <w:r>
        <w:rPr>
          <w:rFonts w:ascii="Times New Roman"/>
          <w:b w:val="false"/>
          <w:i w:val="false"/>
          <w:color w:val="000000"/>
          <w:sz w:val="28"/>
        </w:rPr>
        <w:t>
      7. Салық төлеушіні бірігу, қосылу, бөліну немесе бөлініп шығу арқылы қайта ұйымдастыруға байланысты тіркелген актив алынған кезде,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осы тармақтың екінші және үшінші бөліктерінде көзделген жағдайларды қоспағанда, осындай активтің беру актісінде немесе бөлу балансында көрсетілген баланстық құны оның бастапқы құны болып табылады.</w:t>
      </w:r>
    </w:p>
    <w:bookmarkEnd w:id="3995"/>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w:t>
      </w:r>
      <w:r>
        <w:rPr>
          <w:rFonts w:ascii="Times New Roman"/>
          <w:b w:val="false"/>
          <w:i w:val="false"/>
          <w:color w:val="000000"/>
          <w:sz w:val="28"/>
        </w:rPr>
        <w:t>270-бабының</w:t>
      </w:r>
      <w:r>
        <w:rPr>
          <w:rFonts w:ascii="Times New Roman"/>
          <w:b w:val="false"/>
          <w:i w:val="false"/>
          <w:color w:val="000000"/>
          <w:sz w:val="28"/>
        </w:rPr>
        <w:t xml:space="preserve"> 6-тармағының екiншi бөлiгiне сәйкес беру актiсiнде көрсетiлген жағдайда, бірігу арқылы құрылып, жаңадан пайда болған заңды тұлғаның немесе өзіне басқа заңды тұлға қосылған заңды тұлғаның кiшi тобының (тобының) құндық балансы осындай құнға ұлғайтылады.</w:t>
      </w:r>
    </w:p>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w:t>
      </w:r>
      <w:r>
        <w:rPr>
          <w:rFonts w:ascii="Times New Roman"/>
          <w:b w:val="false"/>
          <w:i w:val="false"/>
          <w:color w:val="000000"/>
          <w:sz w:val="28"/>
        </w:rPr>
        <w:t>270-бабының</w:t>
      </w:r>
      <w:r>
        <w:rPr>
          <w:rFonts w:ascii="Times New Roman"/>
          <w:b w:val="false"/>
          <w:i w:val="false"/>
          <w:color w:val="000000"/>
          <w:sz w:val="28"/>
        </w:rPr>
        <w:t xml:space="preserve"> 6-тармағының үшiншi бөлiгiне сәйкес беру актiсiнде көрсетiлген жағдайда, осындай құн Қазақстан Республикасы Үкіметінің шешіміне сәйкес бөлініп шығу арқылы құрылып, жаңадан пайда болған заңды тұлғаның кiшi тобының (тобының) құндық балансына қосылады.</w:t>
      </w:r>
    </w:p>
    <w:bookmarkStart w:name="z5077" w:id="3996"/>
    <w:p>
      <w:pPr>
        <w:spacing w:after="0"/>
        <w:ind w:left="0"/>
        <w:jc w:val="both"/>
      </w:pPr>
      <w:r>
        <w:rPr>
          <w:rFonts w:ascii="Times New Roman"/>
          <w:b w:val="false"/>
          <w:i w:val="false"/>
          <w:color w:val="000000"/>
          <w:sz w:val="28"/>
        </w:rPr>
        <w:t>
      8. Сенімгерлік басқарушы тіркелген активтерді сенімгерлік басқаруға алған кезде:</w:t>
      </w:r>
    </w:p>
    <w:bookmarkEnd w:id="3996"/>
    <w:bookmarkStart w:name="z5078" w:id="3997"/>
    <w:p>
      <w:pPr>
        <w:spacing w:after="0"/>
        <w:ind w:left="0"/>
        <w:jc w:val="both"/>
      </w:pPr>
      <w:r>
        <w:rPr>
          <w:rFonts w:ascii="Times New Roman"/>
          <w:b w:val="false"/>
          <w:i w:val="false"/>
          <w:color w:val="000000"/>
          <w:sz w:val="28"/>
        </w:rPr>
        <w:t xml:space="preserve">
      1) егер беретін тұлғада осы активтер тіркелген активтер болып табылған жағдайда – осы Кодекстің </w:t>
      </w:r>
      <w:r>
        <w:rPr>
          <w:rFonts w:ascii="Times New Roman"/>
          <w:b w:val="false"/>
          <w:i w:val="false"/>
          <w:color w:val="000000"/>
          <w:sz w:val="28"/>
        </w:rPr>
        <w:t>270-бабының</w:t>
      </w:r>
      <w:r>
        <w:rPr>
          <w:rFonts w:ascii="Times New Roman"/>
          <w:b w:val="false"/>
          <w:i w:val="false"/>
          <w:color w:val="000000"/>
          <w:sz w:val="28"/>
        </w:rPr>
        <w:t xml:space="preserve"> 10-тармағына сәйкес айқындалған құн;</w:t>
      </w:r>
    </w:p>
    <w:bookmarkEnd w:id="3997"/>
    <w:bookmarkStart w:name="z5079" w:id="3998"/>
    <w:p>
      <w:pPr>
        <w:spacing w:after="0"/>
        <w:ind w:left="0"/>
        <w:jc w:val="both"/>
      </w:pPr>
      <w:r>
        <w:rPr>
          <w:rFonts w:ascii="Times New Roman"/>
          <w:b w:val="false"/>
          <w:i w:val="false"/>
          <w:color w:val="000000"/>
          <w:sz w:val="28"/>
        </w:rPr>
        <w:t>
      2) өзге жағдайларда – аталған активтерді қабылдап алу-беру актісінің деректері бойынша айқындалған құн осындай тіркелген активтердің бастапқы құны болып табылады.</w:t>
      </w:r>
    </w:p>
    <w:bookmarkEnd w:id="3998"/>
    <w:bookmarkStart w:name="z5080" w:id="3999"/>
    <w:p>
      <w:pPr>
        <w:spacing w:after="0"/>
        <w:ind w:left="0"/>
        <w:jc w:val="both"/>
      </w:pPr>
      <w:r>
        <w:rPr>
          <w:rFonts w:ascii="Times New Roman"/>
          <w:b w:val="false"/>
          <w:i w:val="false"/>
          <w:color w:val="000000"/>
          <w:sz w:val="28"/>
        </w:rPr>
        <w:t>
      9. Сенімгерлік басқару бойынша міндеттемелердің тоқтатылуына байланысты сенімгерлік басқарушыдан тіркелген активтерді алған кезде:</w:t>
      </w:r>
    </w:p>
    <w:bookmarkEnd w:id="3999"/>
    <w:bookmarkStart w:name="z5081" w:id="4000"/>
    <w:p>
      <w:pPr>
        <w:spacing w:after="0"/>
        <w:ind w:left="0"/>
        <w:jc w:val="both"/>
      </w:pPr>
      <w:r>
        <w:rPr>
          <w:rFonts w:ascii="Times New Roman"/>
          <w:b w:val="false"/>
          <w:i w:val="false"/>
          <w:color w:val="000000"/>
          <w:sz w:val="28"/>
        </w:rPr>
        <w:t xml:space="preserve">
      1) егер сенімгерлік басқарушыда осы активтер тіркелген активтер болып табылған жағдайда – осы Кодекстің </w:t>
      </w:r>
      <w:r>
        <w:rPr>
          <w:rFonts w:ascii="Times New Roman"/>
          <w:b w:val="false"/>
          <w:i w:val="false"/>
          <w:color w:val="000000"/>
          <w:sz w:val="28"/>
        </w:rPr>
        <w:t>270-бабының</w:t>
      </w:r>
      <w:r>
        <w:rPr>
          <w:rFonts w:ascii="Times New Roman"/>
          <w:b w:val="false"/>
          <w:i w:val="false"/>
          <w:color w:val="000000"/>
          <w:sz w:val="28"/>
        </w:rPr>
        <w:t xml:space="preserve"> 11-тармағына сәйкес айқындалған құн;</w:t>
      </w:r>
    </w:p>
    <w:bookmarkEnd w:id="4000"/>
    <w:bookmarkStart w:name="z5082" w:id="4001"/>
    <w:p>
      <w:pPr>
        <w:spacing w:after="0"/>
        <w:ind w:left="0"/>
        <w:jc w:val="both"/>
      </w:pPr>
      <w:r>
        <w:rPr>
          <w:rFonts w:ascii="Times New Roman"/>
          <w:b w:val="false"/>
          <w:i w:val="false"/>
          <w:color w:val="000000"/>
          <w:sz w:val="28"/>
        </w:rPr>
        <w:t xml:space="preserve">
      2) өзге жағдайларда – осы Кодекстің </w:t>
      </w:r>
      <w:r>
        <w:rPr>
          <w:rFonts w:ascii="Times New Roman"/>
          <w:b w:val="false"/>
          <w:i w:val="false"/>
          <w:color w:val="000000"/>
          <w:sz w:val="28"/>
        </w:rPr>
        <w:t>270-бабының</w:t>
      </w:r>
      <w:r>
        <w:rPr>
          <w:rFonts w:ascii="Times New Roman"/>
          <w:b w:val="false"/>
          <w:i w:val="false"/>
          <w:color w:val="000000"/>
          <w:sz w:val="28"/>
        </w:rPr>
        <w:t xml:space="preserve"> 10-тармағына сәйкес айқындалған, амортизациялық аударымдар сомасына азайтылған құн осындай тіркелген активтердің бастапқы құны болып табылады. Бұл ретте, амортизациялық аударымдар сенімгерлік басқарудың есепті салықтық кезеңнің алдындағы әрбір салықтық кезеңі үшін осы Кодексте тіркелген активтердің тиісті тобына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есептеледі.</w:t>
      </w:r>
    </w:p>
    <w:bookmarkEnd w:id="4001"/>
    <w:bookmarkStart w:name="z5083" w:id="4002"/>
    <w:p>
      <w:pPr>
        <w:spacing w:after="0"/>
        <w:ind w:left="0"/>
        <w:jc w:val="both"/>
      </w:pPr>
      <w:r>
        <w:rPr>
          <w:rFonts w:ascii="Times New Roman"/>
          <w:b w:val="false"/>
          <w:i w:val="false"/>
          <w:color w:val="000000"/>
          <w:sz w:val="28"/>
        </w:rPr>
        <w:t xml:space="preserve">
      10. Концессионер (құқық мирасқоры немесе концессия шартын іске асыру үшін тек қана концессионер арнайы құрған заңды тұлға) концессия шарты бойынша тіркелген активтерді алған кезде осы Кодекстің </w:t>
      </w:r>
      <w:r>
        <w:rPr>
          <w:rFonts w:ascii="Times New Roman"/>
          <w:b w:val="false"/>
          <w:i w:val="false"/>
          <w:color w:val="000000"/>
          <w:sz w:val="28"/>
        </w:rPr>
        <w:t>270-бабының</w:t>
      </w:r>
      <w:r>
        <w:rPr>
          <w:rFonts w:ascii="Times New Roman"/>
          <w:b w:val="false"/>
          <w:i w:val="false"/>
          <w:color w:val="000000"/>
          <w:sz w:val="28"/>
        </w:rPr>
        <w:t xml:space="preserve"> 12-тармағына сәйкес айқындалған құн, ал мұндай құн болмаған жағдайда – уәкілетті орган айқындаған тәртіпке сәйкес құн осындай тіркелген активтердің бастапқы құны болып табылады.</w:t>
      </w:r>
    </w:p>
    <w:bookmarkEnd w:id="4002"/>
    <w:bookmarkStart w:name="z5084" w:id="4003"/>
    <w:p>
      <w:pPr>
        <w:spacing w:after="0"/>
        <w:ind w:left="0"/>
        <w:jc w:val="both"/>
      </w:pPr>
      <w:r>
        <w:rPr>
          <w:rFonts w:ascii="Times New Roman"/>
          <w:b w:val="false"/>
          <w:i w:val="false"/>
          <w:color w:val="000000"/>
          <w:sz w:val="28"/>
        </w:rPr>
        <w:t xml:space="preserve">
      11. Концессия шарты тоқтатылған кезде концендент тіркелген активтерді алған кезде осы Кодекстің </w:t>
      </w:r>
      <w:r>
        <w:rPr>
          <w:rFonts w:ascii="Times New Roman"/>
          <w:b w:val="false"/>
          <w:i w:val="false"/>
          <w:color w:val="000000"/>
          <w:sz w:val="28"/>
        </w:rPr>
        <w:t>270-бабының</w:t>
      </w:r>
      <w:r>
        <w:rPr>
          <w:rFonts w:ascii="Times New Roman"/>
          <w:b w:val="false"/>
          <w:i w:val="false"/>
          <w:color w:val="000000"/>
          <w:sz w:val="28"/>
        </w:rPr>
        <w:t xml:space="preserve"> 13-тармағына сәйкес айқындалған құн осындай тіркелген активтердің бастапқы құны болып табылады.</w:t>
      </w:r>
    </w:p>
    <w:bookmarkEnd w:id="4003"/>
    <w:bookmarkStart w:name="z5085" w:id="4004"/>
    <w:p>
      <w:pPr>
        <w:spacing w:after="0"/>
        <w:ind w:left="0"/>
        <w:jc w:val="both"/>
      </w:pPr>
      <w:r>
        <w:rPr>
          <w:rFonts w:ascii="Times New Roman"/>
          <w:b w:val="false"/>
          <w:i w:val="false"/>
          <w:color w:val="000000"/>
          <w:sz w:val="28"/>
        </w:rPr>
        <w:t>
      12. Сақтандыру, қайта сақтандыру ұйымының тіркелген активтерінің 2012 жылғы 1 қаңтардағы бастапқы құны осындай күнгі қайта бағалау мен құнсыздану есепке алынбай,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негізгі құралдардың, жылжымайтын мүлікке инвестициялардың, материалдық емес активтердің баланстық құны болып табылады.</w:t>
      </w:r>
    </w:p>
    <w:bookmarkEnd w:id="4004"/>
    <w:bookmarkStart w:name="z5086" w:id="4005"/>
    <w:p>
      <w:pPr>
        <w:spacing w:after="0"/>
        <w:ind w:left="0"/>
        <w:jc w:val="both"/>
      </w:pPr>
      <w:r>
        <w:rPr>
          <w:rFonts w:ascii="Times New Roman"/>
          <w:b w:val="false"/>
          <w:i w:val="false"/>
          <w:color w:val="000000"/>
          <w:sz w:val="28"/>
        </w:rPr>
        <w:t xml:space="preserve">
      13. Кіріс алуға бағытталған қызметте пайдаланылуы уақытша тоқтатылуына байланысты бұрын шығып қалған тіркелген активтер осындай тіркелген активтерді кіріс алуға бағытталған қызметте пайдалану үшін пайдалануға енгізу жүзеге асырылған салықтық кезеңде тіркелген активтер тобының құндық балансына осы Кодекстің </w:t>
      </w:r>
      <w:r>
        <w:rPr>
          <w:rFonts w:ascii="Times New Roman"/>
          <w:b w:val="false"/>
          <w:i w:val="false"/>
          <w:color w:val="000000"/>
          <w:sz w:val="28"/>
        </w:rPr>
        <w:t>272-бабына</w:t>
      </w:r>
      <w:r>
        <w:rPr>
          <w:rFonts w:ascii="Times New Roman"/>
          <w:b w:val="false"/>
          <w:i w:val="false"/>
          <w:color w:val="000000"/>
          <w:sz w:val="28"/>
        </w:rPr>
        <w:t xml:space="preserve"> сәйкес осындай активтердің құнын ұлғайтуға жатқызуға жататын шығыстар есепке алына отырып, шығып қалу құны бойынша қосуға жатады.</w:t>
      </w:r>
    </w:p>
    <w:bookmarkEnd w:id="4005"/>
    <w:bookmarkStart w:name="z5087" w:id="4006"/>
    <w:p>
      <w:pPr>
        <w:spacing w:after="0"/>
        <w:ind w:left="0"/>
        <w:jc w:val="both"/>
      </w:pPr>
      <w:r>
        <w:rPr>
          <w:rFonts w:ascii="Times New Roman"/>
          <w:b w:val="false"/>
          <w:i w:val="false"/>
          <w:color w:val="000000"/>
          <w:sz w:val="28"/>
        </w:rPr>
        <w:t xml:space="preserve">
      14. Өздері бойынша преференциялардың күші жойылған активтер осы Кодекстің </w:t>
      </w:r>
      <w:r>
        <w:rPr>
          <w:rFonts w:ascii="Times New Roman"/>
          <w:b w:val="false"/>
          <w:i w:val="false"/>
          <w:color w:val="000000"/>
          <w:sz w:val="28"/>
        </w:rPr>
        <w:t>276-бабының</w:t>
      </w:r>
      <w:r>
        <w:rPr>
          <w:rFonts w:ascii="Times New Roman"/>
          <w:b w:val="false"/>
          <w:i w:val="false"/>
          <w:color w:val="000000"/>
          <w:sz w:val="28"/>
        </w:rPr>
        <w:t xml:space="preserve"> 4-тармағында көрсетілген жағдайларда, топтың (кіші топтың) құндық балансына осы бапқа сәйкес айқындалатын бастапқы құны бойынша қосуға жатады.</w:t>
      </w:r>
    </w:p>
    <w:bookmarkEnd w:id="4006"/>
    <w:bookmarkStart w:name="z5088" w:id="4007"/>
    <w:p>
      <w:pPr>
        <w:spacing w:after="0"/>
        <w:ind w:left="0"/>
        <w:jc w:val="both"/>
      </w:pPr>
      <w:r>
        <w:rPr>
          <w:rFonts w:ascii="Times New Roman"/>
          <w:b w:val="false"/>
          <w:i w:val="false"/>
          <w:color w:val="000000"/>
          <w:sz w:val="28"/>
        </w:rPr>
        <w:t xml:space="preserve">
      15. Осы баптың 13-тармағында көрсетілген активтерден басқа, преференциялар объектісі, осы Кодекстің </w:t>
      </w:r>
      <w:r>
        <w:rPr>
          <w:rFonts w:ascii="Times New Roman"/>
          <w:b w:val="false"/>
          <w:i w:val="false"/>
          <w:color w:val="000000"/>
          <w:sz w:val="28"/>
        </w:rPr>
        <w:t>276-бабының</w:t>
      </w:r>
      <w:r>
        <w:rPr>
          <w:rFonts w:ascii="Times New Roman"/>
          <w:b w:val="false"/>
          <w:i w:val="false"/>
          <w:color w:val="000000"/>
          <w:sz w:val="28"/>
        </w:rPr>
        <w:t xml:space="preserve"> 6-тармағында көрсетілген жағдайда осы объект пайдалануға енгізілген салықтық кезеңнен кейінгі үш салықтық кезең өткен соң топтың (кіші топтың) құндық балансына нөлдік құн бойынша қосуға жатады.</w:t>
      </w:r>
    </w:p>
    <w:bookmarkEnd w:id="4007"/>
    <w:bookmarkStart w:name="z5089" w:id="4008"/>
    <w:p>
      <w:pPr>
        <w:spacing w:after="0"/>
        <w:ind w:left="0"/>
        <w:jc w:val="both"/>
      </w:pPr>
      <w:r>
        <w:rPr>
          <w:rFonts w:ascii="Times New Roman"/>
          <w:b w:val="false"/>
          <w:i w:val="false"/>
          <w:color w:val="000000"/>
          <w:sz w:val="28"/>
        </w:rPr>
        <w:t xml:space="preserve">
      16. Лизинг шартынан басқа, мүліктік жалдау (жалға алу) шарты бойынша алынған мүлікке қатысты салық төлеуші шеккен жөндеу, реконструкциялау, жаңғырту, күтіп-ұстау жөніндегі шығындар және басқа да шығындар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4) тармақшасында көрсетілген тіркелген активтің бастапқы құны болып табылады. Осы тармаққа сәйкес бухгалтерлік есепке алуда ұзақ мерзімді актив ретінде танылған күнге дейін шегілген,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4008"/>
    <w:bookmarkStart w:name="z5090" w:id="4009"/>
    <w:p>
      <w:pPr>
        <w:spacing w:after="0"/>
        <w:ind w:left="0"/>
        <w:jc w:val="both"/>
      </w:pPr>
      <w:r>
        <w:rPr>
          <w:rFonts w:ascii="Times New Roman"/>
          <w:b w:val="false"/>
          <w:i w:val="false"/>
          <w:color w:val="000000"/>
          <w:sz w:val="28"/>
        </w:rPr>
        <w:t xml:space="preserve">
      17. Өзі бойынша лизингтің нысанасы алынған құн лизинг шарты бойынша келіп түскен тіркелген активтің бастапқы құны болып табылады. </w:t>
      </w:r>
    </w:p>
    <w:bookmarkEnd w:id="4009"/>
    <w:bookmarkStart w:name="z5091" w:id="4010"/>
    <w:p>
      <w:pPr>
        <w:spacing w:after="0"/>
        <w:ind w:left="0"/>
        <w:jc w:val="both"/>
      </w:pPr>
      <w:r>
        <w:rPr>
          <w:rFonts w:ascii="Times New Roman"/>
          <w:b w:val="false"/>
          <w:i w:val="false"/>
          <w:color w:val="000000"/>
          <w:sz w:val="28"/>
        </w:rPr>
        <w:t>
      18. Лизинг алушы лизинг нысанасын лизинг берушіге қайтарған кезде, лизинг нысанасын лизинг шарты бойынша берген құн мен лизинг нысанасын берген күннен бастап қайтарған күнге дейінгі кезеңдегі лизингтік төлемдер сомасына қосылған лизинг нысанасының құны арасындағы оң айырма тіркелген активтің бастапқы құны болып табылады.</w:t>
      </w:r>
    </w:p>
    <w:bookmarkEnd w:id="4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Жекелеген жағдайларда топтың (кіші топтың) құндық балансын қалыптастыру</w:t>
      </w:r>
    </w:p>
    <w:bookmarkStart w:name="z5092" w:id="4011"/>
    <w:p>
      <w:pPr>
        <w:spacing w:after="0"/>
        <w:ind w:left="0"/>
        <w:jc w:val="both"/>
      </w:pPr>
      <w:r>
        <w:rPr>
          <w:rFonts w:ascii="Times New Roman"/>
          <w:b w:val="false"/>
          <w:i w:val="false"/>
          <w:color w:val="000000"/>
          <w:sz w:val="28"/>
        </w:rPr>
        <w:t>
      1. Егер осы бапта өзгеше белгіленбесе, 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 кезде, тіркелген активтердің амортизацияның есеп айырысу сомасына азайтылған сатып алыну құны олардың бастапқы құны болып табылады.</w:t>
      </w:r>
    </w:p>
    <w:bookmarkEnd w:id="4011"/>
    <w:bookmarkStart w:name="z5093" w:id="4012"/>
    <w:p>
      <w:pPr>
        <w:spacing w:after="0"/>
        <w:ind w:left="0"/>
        <w:jc w:val="both"/>
      </w:pPr>
      <w:r>
        <w:rPr>
          <w:rFonts w:ascii="Times New Roman"/>
          <w:b w:val="false"/>
          <w:i w:val="false"/>
          <w:color w:val="000000"/>
          <w:sz w:val="28"/>
        </w:rPr>
        <w:t xml:space="preserve">
      Егер осы бапта өзгеше белгіленбесе, осы Кодекстің </w:t>
      </w:r>
      <w:r>
        <w:rPr>
          <w:rFonts w:ascii="Times New Roman"/>
          <w:b w:val="false"/>
          <w:i w:val="false"/>
          <w:color w:val="000000"/>
          <w:sz w:val="28"/>
        </w:rPr>
        <w:t>264-бабының</w:t>
      </w:r>
      <w:r>
        <w:rPr>
          <w:rFonts w:ascii="Times New Roman"/>
          <w:b w:val="false"/>
          <w:i w:val="false"/>
          <w:color w:val="000000"/>
          <w:sz w:val="28"/>
        </w:rPr>
        <w:t xml:space="preserve"> 1) – 6) және 8) тармақшаларында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активті сатып алу құны болып табылады.</w:t>
      </w:r>
    </w:p>
    <w:bookmarkEnd w:id="4012"/>
    <w:bookmarkStart w:name="z5094" w:id="4013"/>
    <w:p>
      <w:pPr>
        <w:spacing w:after="0"/>
        <w:ind w:left="0"/>
        <w:jc w:val="both"/>
      </w:pPr>
      <w:r>
        <w:rPr>
          <w:rFonts w:ascii="Times New Roman"/>
          <w:b w:val="false"/>
          <w:i w:val="false"/>
          <w:color w:val="000000"/>
          <w:sz w:val="28"/>
        </w:rPr>
        <w:t xml:space="preserve">
      Егер актив бұрын өтеусіз алынған болса, осы баптың мақсаттары үшін оның осы Кодекстің </w:t>
      </w:r>
      <w:r>
        <w:rPr>
          <w:rFonts w:ascii="Times New Roman"/>
          <w:b w:val="false"/>
          <w:i w:val="false"/>
          <w:color w:val="000000"/>
          <w:sz w:val="28"/>
        </w:rPr>
        <w:t>681-бабының</w:t>
      </w:r>
      <w:r>
        <w:rPr>
          <w:rFonts w:ascii="Times New Roman"/>
          <w:b w:val="false"/>
          <w:i w:val="false"/>
          <w:color w:val="000000"/>
          <w:sz w:val="28"/>
        </w:rPr>
        <w:t xml:space="preserve"> 2-тармағына сәйкес өтеусіз алынған мүлік түрінде салық салу объектісіне қосылған құны осындай активті сатып алу құны болып табылады.</w:t>
      </w:r>
    </w:p>
    <w:bookmarkEnd w:id="4013"/>
    <w:bookmarkStart w:name="z5095" w:id="4014"/>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bookmarkEnd w:id="4014"/>
    <w:bookmarkStart w:name="z5096" w:id="4015"/>
    <w:p>
      <w:pPr>
        <w:spacing w:after="0"/>
        <w:ind w:left="0"/>
        <w:jc w:val="both"/>
      </w:pPr>
      <w:r>
        <w:rPr>
          <w:rFonts w:ascii="Times New Roman"/>
          <w:b w:val="false"/>
          <w:i w:val="false"/>
          <w:color w:val="000000"/>
          <w:sz w:val="28"/>
        </w:rPr>
        <w:t xml:space="preserve">
      Амортизацияның есеп айырысу сомасы мынадай шамалардың: </w:t>
      </w:r>
    </w:p>
    <w:bookmarkEnd w:id="4015"/>
    <w:bookmarkStart w:name="z5097" w:id="4016"/>
    <w:p>
      <w:pPr>
        <w:spacing w:after="0"/>
        <w:ind w:left="0"/>
        <w:jc w:val="both"/>
      </w:pPr>
      <w:r>
        <w:rPr>
          <w:rFonts w:ascii="Times New Roman"/>
          <w:b w:val="false"/>
          <w:i w:val="false"/>
          <w:color w:val="000000"/>
          <w:sz w:val="28"/>
        </w:rPr>
        <w:t>
      осы тармаққа сәйкес айқындалған активті сатып алу құнының;</w:t>
      </w:r>
    </w:p>
    <w:bookmarkEnd w:id="4016"/>
    <w:bookmarkStart w:name="z5098" w:id="4017"/>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017"/>
    <w:bookmarkStart w:name="z5099" w:id="4018"/>
    <w:p>
      <w:pPr>
        <w:spacing w:after="0"/>
        <w:ind w:left="0"/>
        <w:jc w:val="both"/>
      </w:pPr>
      <w:r>
        <w:rPr>
          <w:rFonts w:ascii="Times New Roman"/>
          <w:b w:val="false"/>
          <w:i w:val="false"/>
          <w:color w:val="000000"/>
          <w:sz w:val="28"/>
        </w:rPr>
        <w:t>
      осындай салық төлеуші активті алғаш пайдалануға енгізген күннен бері өткен айлар санының көбейтіндісі ретінде айқындалады.</w:t>
      </w:r>
    </w:p>
    <w:bookmarkEnd w:id="4018"/>
    <w:bookmarkStart w:name="z5100" w:id="4019"/>
    <w:p>
      <w:pPr>
        <w:spacing w:after="0"/>
        <w:ind w:left="0"/>
        <w:jc w:val="both"/>
      </w:pPr>
      <w:r>
        <w:rPr>
          <w:rFonts w:ascii="Times New Roman"/>
          <w:b w:val="false"/>
          <w:i w:val="false"/>
          <w:color w:val="000000"/>
          <w:sz w:val="28"/>
        </w:rPr>
        <w:t xml:space="preserve">
      2. Егер осы бапта өзгеше белгіленбесе, тіркелген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w:t>
      </w:r>
      <w:r>
        <w:rPr>
          <w:rFonts w:ascii="Times New Roman"/>
          <w:b w:val="false"/>
          <w:i w:val="false"/>
          <w:color w:val="000000"/>
          <w:sz w:val="28"/>
        </w:rPr>
        <w:t>264-бабының</w:t>
      </w:r>
      <w:r>
        <w:rPr>
          <w:rFonts w:ascii="Times New Roman"/>
          <w:b w:val="false"/>
          <w:i w:val="false"/>
          <w:color w:val="000000"/>
          <w:sz w:val="28"/>
        </w:rPr>
        <w:t xml:space="preserve"> 1) – 6) және 8) тармақшаларында көрсетілген шығындардан (шығыстардан) басқа, осындай шығыстардың сомасына тең бастапқы құны бар жеке тіркелген актив болып танылады.</w:t>
      </w:r>
    </w:p>
    <w:bookmarkEnd w:id="4019"/>
    <w:bookmarkStart w:name="z5101" w:id="4020"/>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020"/>
    <w:bookmarkStart w:name="z5102" w:id="4021"/>
    <w:p>
      <w:pPr>
        <w:spacing w:after="0"/>
        <w:ind w:left="0"/>
        <w:jc w:val="both"/>
      </w:pPr>
      <w:r>
        <w:rPr>
          <w:rFonts w:ascii="Times New Roman"/>
          <w:b w:val="false"/>
          <w:i w:val="false"/>
          <w:color w:val="000000"/>
          <w:sz w:val="28"/>
        </w:rPr>
        <w:t>
      осы тармаққа сәйкес айқындалған реконструкциялауға және жаңғыртуға арналған шығыстар сомасының;</w:t>
      </w:r>
    </w:p>
    <w:bookmarkEnd w:id="4021"/>
    <w:bookmarkStart w:name="z5103" w:id="4022"/>
    <w:p>
      <w:pPr>
        <w:spacing w:after="0"/>
        <w:ind w:left="0"/>
        <w:jc w:val="both"/>
      </w:pPr>
      <w:r>
        <w:rPr>
          <w:rFonts w:ascii="Times New Roman"/>
          <w:b w:val="false"/>
          <w:i w:val="false"/>
          <w:color w:val="000000"/>
          <w:sz w:val="28"/>
        </w:rPr>
        <w:t>
      осы баптың 3-тармағымен көзделген амортизацияның шекті айлық нормасының;</w:t>
      </w:r>
    </w:p>
    <w:bookmarkEnd w:id="4022"/>
    <w:bookmarkStart w:name="z5104" w:id="4023"/>
    <w:p>
      <w:pPr>
        <w:spacing w:after="0"/>
        <w:ind w:left="0"/>
        <w:jc w:val="both"/>
      </w:pPr>
      <w:r>
        <w:rPr>
          <w:rFonts w:ascii="Times New Roman"/>
          <w:b w:val="false"/>
          <w:i w:val="false"/>
          <w:color w:val="000000"/>
          <w:sz w:val="28"/>
        </w:rPr>
        <w:t>
      реконструкциялау, жаңғырту аяқталған күннен бері өткен айлар санының көбейтіндісі ретінде айқындалады.</w:t>
      </w:r>
    </w:p>
    <w:bookmarkEnd w:id="4023"/>
    <w:bookmarkStart w:name="z5105" w:id="4024"/>
    <w:p>
      <w:pPr>
        <w:spacing w:after="0"/>
        <w:ind w:left="0"/>
        <w:jc w:val="both"/>
      </w:pPr>
      <w:r>
        <w:rPr>
          <w:rFonts w:ascii="Times New Roman"/>
          <w:b w:val="false"/>
          <w:i w:val="false"/>
          <w:color w:val="000000"/>
          <w:sz w:val="28"/>
        </w:rPr>
        <w:t xml:space="preserve">
      Осы тармақтың, осы Кодекстің </w:t>
      </w:r>
      <w:r>
        <w:rPr>
          <w:rFonts w:ascii="Times New Roman"/>
          <w:b w:val="false"/>
          <w:i w:val="false"/>
          <w:color w:val="000000"/>
          <w:sz w:val="28"/>
        </w:rPr>
        <w:t>334-бабы</w:t>
      </w:r>
      <w:r>
        <w:rPr>
          <w:rFonts w:ascii="Times New Roman"/>
          <w:b w:val="false"/>
          <w:i w:val="false"/>
          <w:color w:val="000000"/>
          <w:sz w:val="28"/>
        </w:rPr>
        <w:t xml:space="preserve"> 3-тармағының және </w:t>
      </w:r>
      <w:r>
        <w:rPr>
          <w:rFonts w:ascii="Times New Roman"/>
          <w:b w:val="false"/>
          <w:i w:val="false"/>
          <w:color w:val="000000"/>
          <w:sz w:val="28"/>
        </w:rPr>
        <w:t>520-бабы</w:t>
      </w:r>
      <w:r>
        <w:rPr>
          <w:rFonts w:ascii="Times New Roman"/>
          <w:b w:val="false"/>
          <w:i w:val="false"/>
          <w:color w:val="000000"/>
          <w:sz w:val="28"/>
        </w:rPr>
        <w:t xml:space="preserve"> 6-тармағының мақсаттары үшін реконструкциялау және жаңғырту деп нәтижелері бір мезгілде:</w:t>
      </w:r>
    </w:p>
    <w:bookmarkEnd w:id="4024"/>
    <w:bookmarkStart w:name="z5106" w:id="4025"/>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025"/>
    <w:bookmarkStart w:name="z5107" w:id="4026"/>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026"/>
    <w:bookmarkStart w:name="z5108" w:id="4027"/>
    <w:p>
      <w:pPr>
        <w:spacing w:after="0"/>
        <w:ind w:left="0"/>
        <w:jc w:val="both"/>
      </w:pPr>
      <w:r>
        <w:rPr>
          <w:rFonts w:ascii="Times New Roman"/>
          <w:b w:val="false"/>
          <w:i w:val="false"/>
          <w:color w:val="000000"/>
          <w:sz w:val="28"/>
        </w:rPr>
        <w:t>
      реконструкциялауды және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болып табылатын реконструкциялау және жаңғырту танылады.</w:t>
      </w:r>
    </w:p>
    <w:bookmarkEnd w:id="4027"/>
    <w:bookmarkStart w:name="z5109" w:id="4028"/>
    <w:p>
      <w:pPr>
        <w:spacing w:after="0"/>
        <w:ind w:left="0"/>
        <w:jc w:val="both"/>
      </w:pPr>
      <w:r>
        <w:rPr>
          <w:rFonts w:ascii="Times New Roman"/>
          <w:b w:val="false"/>
          <w:i w:val="false"/>
          <w:color w:val="000000"/>
          <w:sz w:val="28"/>
        </w:rPr>
        <w:t xml:space="preserve">
      3. Тіркелген актив осы Кодекстің </w:t>
      </w:r>
      <w:r>
        <w:rPr>
          <w:rFonts w:ascii="Times New Roman"/>
          <w:b w:val="false"/>
          <w:i w:val="false"/>
          <w:color w:val="000000"/>
          <w:sz w:val="28"/>
        </w:rPr>
        <w:t>267-бабының</w:t>
      </w:r>
      <w:r>
        <w:rPr>
          <w:rFonts w:ascii="Times New Roman"/>
          <w:b w:val="false"/>
          <w:i w:val="false"/>
          <w:color w:val="000000"/>
          <w:sz w:val="28"/>
        </w:rPr>
        <w:t xml:space="preserve"> 1-тармағына сәйкес енгізілуге жататын топқа қарай амортизацияның мынадай айлық нормалары қолданылады:</w:t>
      </w:r>
    </w:p>
    <w:bookmarkEnd w:id="4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029"/>
          <w:p>
            <w:pPr>
              <w:spacing w:after="20"/>
              <w:ind w:left="20"/>
              <w:jc w:val="both"/>
            </w:pPr>
            <w:r>
              <w:rPr>
                <w:rFonts w:ascii="Times New Roman"/>
                <w:b w:val="false"/>
                <w:i w:val="false"/>
                <w:color w:val="000000"/>
                <w:sz w:val="20"/>
              </w:rPr>
              <w:t>
Р/с</w:t>
            </w:r>
          </w:p>
          <w:bookmarkEnd w:id="40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030"/>
          <w:p>
            <w:pPr>
              <w:spacing w:after="20"/>
              <w:ind w:left="20"/>
              <w:jc w:val="both"/>
            </w:pPr>
            <w:r>
              <w:rPr>
                <w:rFonts w:ascii="Times New Roman"/>
                <w:b w:val="false"/>
                <w:i w:val="false"/>
                <w:color w:val="000000"/>
                <w:sz w:val="20"/>
              </w:rPr>
              <w:t>
Топтың</w:t>
            </w:r>
          </w:p>
          <w:bookmarkEnd w:id="40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айлық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4031"/>
          <w:p>
            <w:pPr>
              <w:spacing w:after="20"/>
              <w:ind w:left="20"/>
              <w:jc w:val="both"/>
            </w:pPr>
            <w:r>
              <w:rPr>
                <w:rFonts w:ascii="Times New Roman"/>
                <w:b w:val="false"/>
                <w:i w:val="false"/>
                <w:color w:val="000000"/>
                <w:sz w:val="20"/>
              </w:rPr>
              <w:t>
1.</w:t>
            </w:r>
          </w:p>
          <w:bookmarkEnd w:id="4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032"/>
          <w:p>
            <w:pPr>
              <w:spacing w:after="20"/>
              <w:ind w:left="20"/>
              <w:jc w:val="both"/>
            </w:pPr>
            <w:r>
              <w:rPr>
                <w:rFonts w:ascii="Times New Roman"/>
                <w:b w:val="false"/>
                <w:i w:val="false"/>
                <w:color w:val="000000"/>
                <w:sz w:val="20"/>
              </w:rPr>
              <w:t>
2.</w:t>
            </w:r>
          </w:p>
          <w:bookmarkEnd w:id="4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033"/>
          <w:p>
            <w:pPr>
              <w:spacing w:after="20"/>
              <w:ind w:left="20"/>
              <w:jc w:val="both"/>
            </w:pPr>
            <w:r>
              <w:rPr>
                <w:rFonts w:ascii="Times New Roman"/>
                <w:b w:val="false"/>
                <w:i w:val="false"/>
                <w:color w:val="000000"/>
                <w:sz w:val="20"/>
              </w:rPr>
              <w:t>
3.</w:t>
            </w:r>
          </w:p>
          <w:bookmarkEnd w:id="4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034"/>
          <w:p>
            <w:pPr>
              <w:spacing w:after="20"/>
              <w:ind w:left="20"/>
              <w:jc w:val="both"/>
            </w:pPr>
            <w:r>
              <w:rPr>
                <w:rFonts w:ascii="Times New Roman"/>
                <w:b w:val="false"/>
                <w:i w:val="false"/>
                <w:color w:val="000000"/>
                <w:sz w:val="20"/>
              </w:rPr>
              <w:t>
4.</w:t>
            </w:r>
          </w:p>
          <w:bookmarkEnd w:id="4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5116" w:id="4035"/>
    <w:p>
      <w:pPr>
        <w:spacing w:after="0"/>
        <w:ind w:left="0"/>
        <w:jc w:val="both"/>
      </w:pPr>
      <w:r>
        <w:rPr>
          <w:rFonts w:ascii="Times New Roman"/>
          <w:b w:val="false"/>
          <w:i w:val="false"/>
          <w:color w:val="000000"/>
          <w:sz w:val="28"/>
        </w:rPr>
        <w:t>
      Реконструкциялау және жаңғырту нәтижесінде құрылған тіркелген актив осы баптың 2-тармағын қолдану мақсаттарында реконструкциялауға және жаңғыртуға ұшыраған тіркелген актив енгізілуге жататын топқа енгізіледі.</w:t>
      </w:r>
    </w:p>
    <w:bookmarkEnd w:id="4035"/>
    <w:bookmarkStart w:name="z5117" w:id="4036"/>
    <w:p>
      <w:pPr>
        <w:spacing w:after="0"/>
        <w:ind w:left="0"/>
        <w:jc w:val="both"/>
      </w:pPr>
      <w:r>
        <w:rPr>
          <w:rFonts w:ascii="Times New Roman"/>
          <w:b w:val="false"/>
          <w:i w:val="false"/>
          <w:color w:val="000000"/>
          <w:sz w:val="28"/>
        </w:rPr>
        <w:t xml:space="preserve">
      4. Тіркелген активтердің бастапқы құны мынадай шарттар бір мезгілде орындалған: </w:t>
      </w:r>
    </w:p>
    <w:bookmarkEnd w:id="4036"/>
    <w:bookmarkStart w:name="z5118" w:id="4037"/>
    <w:p>
      <w:pPr>
        <w:spacing w:after="0"/>
        <w:ind w:left="0"/>
        <w:jc w:val="both"/>
      </w:pPr>
      <w:r>
        <w:rPr>
          <w:rFonts w:ascii="Times New Roman"/>
          <w:b w:val="false"/>
          <w:i w:val="false"/>
          <w:color w:val="000000"/>
          <w:sz w:val="28"/>
        </w:rPr>
        <w:t>
      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w:t>
      </w:r>
    </w:p>
    <w:bookmarkEnd w:id="4037"/>
    <w:bookmarkStart w:name="z5119" w:id="4038"/>
    <w:p>
      <w:pPr>
        <w:spacing w:after="0"/>
        <w:ind w:left="0"/>
        <w:jc w:val="both"/>
      </w:pPr>
      <w:r>
        <w:rPr>
          <w:rFonts w:ascii="Times New Roman"/>
          <w:b w:val="false"/>
          <w:i w:val="false"/>
          <w:color w:val="000000"/>
          <w:sz w:val="28"/>
        </w:rPr>
        <w:t>
      салық төлеуші шағын бизнес субъектілері үшін арнаулы салық режимін немесе шаруа немесе фермер қожалықтары үшін арнаулы салық режимін күнтізбелік 12 айдан аз уақыт қолданған;</w:t>
      </w:r>
    </w:p>
    <w:bookmarkEnd w:id="4038"/>
    <w:bookmarkStart w:name="z5120" w:id="4039"/>
    <w:p>
      <w:pPr>
        <w:spacing w:after="0"/>
        <w:ind w:left="0"/>
        <w:jc w:val="both"/>
      </w:pPr>
      <w:r>
        <w:rPr>
          <w:rFonts w:ascii="Times New Roman"/>
          <w:b w:val="false"/>
          <w:i w:val="false"/>
          <w:color w:val="000000"/>
          <w:sz w:val="28"/>
        </w:rPr>
        <w:t>
      салық төлеуші шағын бизнес субъектілері үшін арнаулы салық режиміне немесе шаруа немесе фермер қожалықтары үшін арнаулы салық режиміне ауысқанға дейін жалпыға бірдей белгіленген тәртіпті қолданған кезде осы тармаққа сәйкес айқындалады.</w:t>
      </w:r>
    </w:p>
    <w:bookmarkEnd w:id="4039"/>
    <w:bookmarkStart w:name="z5121" w:id="4040"/>
    <w:p>
      <w:pPr>
        <w:spacing w:after="0"/>
        <w:ind w:left="0"/>
        <w:jc w:val="both"/>
      </w:pPr>
      <w:r>
        <w:rPr>
          <w:rFonts w:ascii="Times New Roman"/>
          <w:b w:val="false"/>
          <w:i w:val="false"/>
          <w:color w:val="000000"/>
          <w:sz w:val="28"/>
        </w:rPr>
        <w:t xml:space="preserve">
      Тіркелген активтердің бастапқы құны шағын бизнес субъектілері үшін арнаулы салық режимі немесе шаруа немесе фермер қожалықтары үшін арнаулы салық режимі қолданыла бастаған күннің алдындағы күнгі құндық топтардың (кіші топтардың) және шағын бизнес субъектілері үшін арнаулы салық режимі немесе шаруа немесе фермер қожалықтары үшін арнаулы салық режимі қолданылған кезеңде осы Кодекстің </w:t>
      </w:r>
      <w:r>
        <w:rPr>
          <w:rFonts w:ascii="Times New Roman"/>
          <w:b w:val="false"/>
          <w:i w:val="false"/>
          <w:color w:val="000000"/>
          <w:sz w:val="28"/>
        </w:rPr>
        <w:t>266</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270</w:t>
      </w:r>
      <w:r>
        <w:rPr>
          <w:rFonts w:ascii="Times New Roman"/>
          <w:b w:val="false"/>
          <w:i w:val="false"/>
          <w:color w:val="000000"/>
          <w:sz w:val="28"/>
        </w:rPr>
        <w:t xml:space="preserve"> – </w:t>
      </w:r>
      <w:r>
        <w:rPr>
          <w:rFonts w:ascii="Times New Roman"/>
          <w:b w:val="false"/>
          <w:i w:val="false"/>
          <w:color w:val="000000"/>
          <w:sz w:val="28"/>
        </w:rPr>
        <w:t>273-баптарына</w:t>
      </w:r>
      <w:r>
        <w:rPr>
          <w:rFonts w:ascii="Times New Roman"/>
          <w:b w:val="false"/>
          <w:i w:val="false"/>
          <w:color w:val="000000"/>
          <w:sz w:val="28"/>
        </w:rPr>
        <w:t xml:space="preserve"> сәйкес айқындалған тіркелген активтер бойынша шегерімдердің мөлшері негізге алына отырып айқындалады.</w:t>
      </w:r>
    </w:p>
    <w:bookmarkEnd w:id="4040"/>
    <w:p>
      <w:pPr>
        <w:spacing w:after="0"/>
        <w:ind w:left="0"/>
        <w:jc w:val="both"/>
      </w:pPr>
      <w:r>
        <w:rPr>
          <w:rFonts w:ascii="Times New Roman"/>
          <w:b/>
          <w:i w:val="false"/>
          <w:color w:val="000000"/>
          <w:sz w:val="28"/>
        </w:rPr>
        <w:t>270-бап. Тіркелген активтердің шығып қалуы</w:t>
      </w:r>
    </w:p>
    <w:bookmarkStart w:name="z5122" w:id="4041"/>
    <w:p>
      <w:pPr>
        <w:spacing w:after="0"/>
        <w:ind w:left="0"/>
        <w:jc w:val="both"/>
      </w:pPr>
      <w:r>
        <w:rPr>
          <w:rFonts w:ascii="Times New Roman"/>
          <w:b w:val="false"/>
          <w:i w:val="false"/>
          <w:color w:val="000000"/>
          <w:sz w:val="28"/>
        </w:rPr>
        <w:t>
      1. Егер осы бапта өзгеше белгіленбесе, мыналар:</w:t>
      </w:r>
    </w:p>
    <w:bookmarkEnd w:id="4041"/>
    <w:bookmarkStart w:name="z5123" w:id="4042"/>
    <w:p>
      <w:pPr>
        <w:spacing w:after="0"/>
        <w:ind w:left="0"/>
        <w:jc w:val="both"/>
      </w:pPr>
      <w:r>
        <w:rPr>
          <w:rFonts w:ascii="Times New Roman"/>
          <w:b w:val="false"/>
          <w:i w:val="false"/>
          <w:color w:val="000000"/>
          <w:sz w:val="28"/>
        </w:rPr>
        <w:t>
      1) танылуы толық амортизация және (немесе) құнсыздану нәтижесінде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bookmarkEnd w:id="4042"/>
    <w:bookmarkStart w:name="z5124" w:id="4043"/>
    <w:p>
      <w:pPr>
        <w:spacing w:after="0"/>
        <w:ind w:left="0"/>
        <w:jc w:val="both"/>
      </w:pPr>
      <w:r>
        <w:rPr>
          <w:rFonts w:ascii="Times New Roman"/>
          <w:b w:val="false"/>
          <w:i w:val="false"/>
          <w:color w:val="000000"/>
          <w:sz w:val="28"/>
        </w:rPr>
        <w:t>
      2) осы активтерді лизинг шарты бойынша беру;</w:t>
      </w:r>
    </w:p>
    <w:bookmarkEnd w:id="4043"/>
    <w:bookmarkStart w:name="z5125" w:id="4044"/>
    <w:p>
      <w:pPr>
        <w:spacing w:after="0"/>
        <w:ind w:left="0"/>
        <w:jc w:val="both"/>
      </w:pPr>
      <w:r>
        <w:rPr>
          <w:rFonts w:ascii="Times New Roman"/>
          <w:b w:val="false"/>
          <w:i w:val="false"/>
          <w:color w:val="000000"/>
          <w:sz w:val="28"/>
        </w:rPr>
        <w:t>
      3) осы активтерді сатуға арналған активтердің, запастардың құрамына ауыстыру тіркелген активтердің шығып қалуы болып табылады;</w:t>
      </w:r>
    </w:p>
    <w:bookmarkEnd w:id="4044"/>
    <w:bookmarkStart w:name="z5126" w:id="40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5) тармақшасында көрсетілген тіркелген активтерге қатысты – егер мүліктік жалдау (жалға алу) шарты тоқтатылғаннан кейін бухгалтерлік есепке алуда танылған актив тіркелген активтерге жатпаса, мүліктік жалдау (жалға алу) шартының тоқтатылуы тіркелген активтердің шығып қалуы болып табылады.</w:t>
      </w:r>
    </w:p>
    <w:bookmarkEnd w:id="4045"/>
    <w:bookmarkStart w:name="z5127" w:id="4046"/>
    <w:p>
      <w:pPr>
        <w:spacing w:after="0"/>
        <w:ind w:left="0"/>
        <w:jc w:val="both"/>
      </w:pPr>
      <w:r>
        <w:rPr>
          <w:rFonts w:ascii="Times New Roman"/>
          <w:b w:val="false"/>
          <w:i w:val="false"/>
          <w:color w:val="000000"/>
          <w:sz w:val="28"/>
        </w:rPr>
        <w:t>
      Тіркелген активтердің шығып қалуын салық салу мақсаттарында тану шығып қалған активтерді тіркелген активтердің құрамынан алып тастауды білдіреді.</w:t>
      </w:r>
    </w:p>
    <w:bookmarkEnd w:id="4046"/>
    <w:bookmarkStart w:name="z5128" w:id="4047"/>
    <w:p>
      <w:pPr>
        <w:spacing w:after="0"/>
        <w:ind w:left="0"/>
        <w:jc w:val="both"/>
      </w:pPr>
      <w:r>
        <w:rPr>
          <w:rFonts w:ascii="Times New Roman"/>
          <w:b w:val="false"/>
          <w:i w:val="false"/>
          <w:color w:val="000000"/>
          <w:sz w:val="28"/>
        </w:rPr>
        <w:t>
      2. Егер осы бапта өзгеше белгіленбесе, кіші топтың (топтың) құндық балансы:</w:t>
      </w:r>
    </w:p>
    <w:bookmarkEnd w:id="4047"/>
    <w:bookmarkStart w:name="z5129" w:id="4048"/>
    <w:p>
      <w:pPr>
        <w:spacing w:after="0"/>
        <w:ind w:left="0"/>
        <w:jc w:val="both"/>
      </w:pPr>
      <w:r>
        <w:rPr>
          <w:rFonts w:ascii="Times New Roman"/>
          <w:b w:val="false"/>
          <w:i w:val="false"/>
          <w:color w:val="000000"/>
          <w:sz w:val="28"/>
        </w:rPr>
        <w:t>
      1) шығып қалатын тіркелген активтердің;</w:t>
      </w:r>
    </w:p>
    <w:bookmarkEnd w:id="4048"/>
    <w:bookmarkStart w:name="z5130" w:id="404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5) тармақшасында көрсетілген тіркелген активтерге қатысты мүліктік жалдау (жалға алу) шарты тоқтатылған кезде есепке алынған активтің шығып қалу күніндегі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құнына азайтылады.</w:t>
      </w:r>
    </w:p>
    <w:bookmarkEnd w:id="4049"/>
    <w:bookmarkStart w:name="z5131" w:id="4050"/>
    <w:p>
      <w:pPr>
        <w:spacing w:after="0"/>
        <w:ind w:left="0"/>
        <w:jc w:val="both"/>
      </w:pPr>
      <w:r>
        <w:rPr>
          <w:rFonts w:ascii="Times New Roman"/>
          <w:b w:val="false"/>
          <w:i w:val="false"/>
          <w:color w:val="000000"/>
          <w:sz w:val="28"/>
        </w:rPr>
        <w:t>
      3. Тіркелген активтерді, лизинг шарты бойынша беруден басқа, өткізу кезінде кіші топтың (топтың) құндық балансы, қосылған құн салығын қоспағанда, өткізу құнына азайтылады.</w:t>
      </w:r>
    </w:p>
    <w:bookmarkEnd w:id="4050"/>
    <w:bookmarkStart w:name="z5132" w:id="4051"/>
    <w:p>
      <w:pPr>
        <w:spacing w:after="0"/>
        <w:ind w:left="0"/>
        <w:jc w:val="both"/>
      </w:pPr>
      <w:r>
        <w:rPr>
          <w:rFonts w:ascii="Times New Roman"/>
          <w:b w:val="false"/>
          <w:i w:val="false"/>
          <w:color w:val="000000"/>
          <w:sz w:val="28"/>
        </w:rPr>
        <w:t>
      Егер кәсіпорынды мүліктік кешен ретінде сатып алу-сату шартын қоса алғанда, сатып алу-сату шартында өткізу құны тіркелген активтердің объектілері бөлінісінде айқындалмаса, кіші топтың (топтың) құндық балансы шығып қалатын тіркелген активтердің өткізу күнінде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құнына азайтылады.</w:t>
      </w:r>
    </w:p>
    <w:bookmarkEnd w:id="4051"/>
    <w:bookmarkStart w:name="z5133" w:id="4052"/>
    <w:p>
      <w:pPr>
        <w:spacing w:after="0"/>
        <w:ind w:left="0"/>
        <w:jc w:val="both"/>
      </w:pPr>
      <w:r>
        <w:rPr>
          <w:rFonts w:ascii="Times New Roman"/>
          <w:b w:val="false"/>
          <w:i w:val="false"/>
          <w:color w:val="000000"/>
          <w:sz w:val="28"/>
        </w:rPr>
        <w:t xml:space="preserve">
      Тіркелген активтерді лизинг шарты бойынша беру кезінде кіші топтың (топтың) құндық балансы осы шартқа сәйкес лизинг нысанасы берілген құнға азайтылады. </w:t>
      </w:r>
    </w:p>
    <w:bookmarkEnd w:id="4052"/>
    <w:bookmarkStart w:name="z5134" w:id="4053"/>
    <w:p>
      <w:pPr>
        <w:spacing w:after="0"/>
        <w:ind w:left="0"/>
        <w:jc w:val="both"/>
      </w:pPr>
      <w:r>
        <w:rPr>
          <w:rFonts w:ascii="Times New Roman"/>
          <w:b w:val="false"/>
          <w:i w:val="false"/>
          <w:color w:val="000000"/>
          <w:sz w:val="28"/>
        </w:rPr>
        <w:t>
      4. Тіркелген активтерді өтеусіз беру кезінде кіші топтың (топтың) құндық балансы аталған активтерді қабылдап алу-беру актісінде көрсетілген берілген активтердің құнына, бірақ аталған активтердің беру күнінде бухгалтерлік есепке алу деректері бойынша баланстық құнынан кем емес құнға азайтылады.</w:t>
      </w:r>
    </w:p>
    <w:bookmarkEnd w:id="4053"/>
    <w:bookmarkStart w:name="z5135" w:id="4054"/>
    <w:p>
      <w:pPr>
        <w:spacing w:after="0"/>
        <w:ind w:left="0"/>
        <w:jc w:val="both"/>
      </w:pPr>
      <w:r>
        <w:rPr>
          <w:rFonts w:ascii="Times New Roman"/>
          <w:b w:val="false"/>
          <w:i w:val="false"/>
          <w:color w:val="000000"/>
          <w:sz w:val="28"/>
        </w:rPr>
        <w:t>
      5. Тіркелген активтерді жарғылық капиталға салым ретінде беру кезінде кіші топтың (топтың) құндық балансы Қазақстан Республикасының азаматтық заңнамасына сәйкес айқындалатын құнға азайтылады.</w:t>
      </w:r>
    </w:p>
    <w:bookmarkEnd w:id="4054"/>
    <w:bookmarkStart w:name="z5136" w:id="4055"/>
    <w:p>
      <w:pPr>
        <w:spacing w:after="0"/>
        <w:ind w:left="0"/>
        <w:jc w:val="both"/>
      </w:pPr>
      <w:r>
        <w:rPr>
          <w:rFonts w:ascii="Times New Roman"/>
          <w:b w:val="false"/>
          <w:i w:val="false"/>
          <w:color w:val="000000"/>
          <w:sz w:val="28"/>
        </w:rPr>
        <w:t>
      6. Егер осы тармақта өзгеше көзделмесе, тіркелген активтер бірігу, қосылу, бөліну немесе бөліп шығару арқылы қайта ұйымдастыру нәтижесінде шығып қалған кезде қайта ұйымдастырылатын заңды тұлғаның кіші тобының (тобының) құндық балансы берілген активтердің беру актісінде немесе бөлу балансында көрсетілген баланстық құнына азайтылады.</w:t>
      </w:r>
    </w:p>
    <w:bookmarkEnd w:id="4055"/>
    <w:p>
      <w:pPr>
        <w:spacing w:after="0"/>
        <w:ind w:left="0"/>
        <w:jc w:val="both"/>
      </w:pPr>
      <w:r>
        <w:rPr>
          <w:rFonts w:ascii="Times New Roman"/>
          <w:b w:val="false"/>
          <w:i w:val="false"/>
          <w:color w:val="000000"/>
          <w:sz w:val="28"/>
        </w:rPr>
        <w:t>
      Бірігу, қосылу арқылы қайта ұйымдастыру кезінде салық төлеушілер салықтық есепке алу мақсаттары үшін, беру актісінде берілетін тіркелген активтердің қайта ұйымдастырылатын заңды тұлғаның салықтық есепке алу деректері бойынша құнын:</w:t>
      </w:r>
    </w:p>
    <w:p>
      <w:pPr>
        <w:spacing w:after="0"/>
        <w:ind w:left="0"/>
        <w:jc w:val="both"/>
      </w:pPr>
      <w:r>
        <w:rPr>
          <w:rFonts w:ascii="Times New Roman"/>
          <w:b w:val="false"/>
          <w:i w:val="false"/>
          <w:color w:val="000000"/>
          <w:sz w:val="28"/>
        </w:rPr>
        <w:t xml:space="preserve">
      1) I топтың тіркелген активтері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w:t>
      </w:r>
    </w:p>
    <w:p>
      <w:pPr>
        <w:spacing w:after="0"/>
        <w:ind w:left="0"/>
        <w:jc w:val="both"/>
      </w:pPr>
      <w:r>
        <w:rPr>
          <w:rFonts w:ascii="Times New Roman"/>
          <w:b w:val="false"/>
          <w:i w:val="false"/>
          <w:color w:val="000000"/>
          <w:sz w:val="28"/>
        </w:rPr>
        <w:t xml:space="preserve">
      2) II, III, ІV топтардың тіркелген активтері бойынша топтың барлық тіркелген активтерін беру шартымен – осы Кодекстің </w:t>
      </w:r>
      <w:r>
        <w:rPr>
          <w:rFonts w:ascii="Times New Roman"/>
          <w:b w:val="false"/>
          <w:i w:val="false"/>
          <w:color w:val="000000"/>
          <w:sz w:val="28"/>
        </w:rPr>
        <w:t>267-бабының</w:t>
      </w:r>
      <w:r>
        <w:rPr>
          <w:rFonts w:ascii="Times New Roman"/>
          <w:b w:val="false"/>
          <w:i w:val="false"/>
          <w:color w:val="000000"/>
          <w:sz w:val="28"/>
        </w:rPr>
        <w:t xml:space="preserve"> 8-тармағында айқындалған тәртіппен есептелген топтың құндық балансының шамасын көрсетуге құқылы.</w:t>
      </w:r>
    </w:p>
    <w:p>
      <w:pPr>
        <w:spacing w:after="0"/>
        <w:ind w:left="0"/>
        <w:jc w:val="both"/>
      </w:pPr>
      <w:r>
        <w:rPr>
          <w:rFonts w:ascii="Times New Roman"/>
          <w:b w:val="false"/>
          <w:i w:val="false"/>
          <w:color w:val="000000"/>
          <w:sz w:val="28"/>
        </w:rPr>
        <w:t>
      Бірігу, қосылу арқылы қайта ұйымдастырылатын заңды тұлғаның кіші тобының (тобының) құндық балансы берілетін тіркелген активтердің осы тармаққа сәйкес беру актісінде көрсетілген салықтық есепке алу деректері бойынша құнына азайтылады.</w:t>
      </w:r>
    </w:p>
    <w:p>
      <w:pPr>
        <w:spacing w:after="0"/>
        <w:ind w:left="0"/>
        <w:jc w:val="both"/>
      </w:pPr>
      <w:r>
        <w:rPr>
          <w:rFonts w:ascii="Times New Roman"/>
          <w:b w:val="false"/>
          <w:i w:val="false"/>
          <w:color w:val="000000"/>
          <w:sz w:val="28"/>
        </w:rPr>
        <w:t xml:space="preserve">
      Заңды тұлғаны Қазақстан Республикасы Үкіметінің шешіміне сәйкес бөліп шығару арқылы қайта ұйымдастыру кезінде салық төлеуші салықтық есепке алу мақсаттары үшін беру актісінде салықтық есепке алу деректері бойынша І топтың тіркелген активтерінің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 көрсетуге құқылы. </w:t>
      </w:r>
    </w:p>
    <w:p>
      <w:pPr>
        <w:spacing w:after="0"/>
        <w:ind w:left="0"/>
        <w:jc w:val="both"/>
      </w:pPr>
      <w:r>
        <w:rPr>
          <w:rFonts w:ascii="Times New Roman"/>
          <w:b w:val="false"/>
          <w:i w:val="false"/>
          <w:color w:val="000000"/>
          <w:sz w:val="28"/>
        </w:rPr>
        <w:t xml:space="preserve">
      Қазақстан Республикасы Үкіметінің шешіміне сәйкес бөліп шығару арқылы қайта ұйымдастырылған заңды тұлғаның кіші тобының (тобының) құндық балансы берілетін тіркелген активтердің салықтық есепке алу деректері бойынша, осы тармаққа сәйкес беру актісінде көрсетілген құнына азайтылады. </w:t>
      </w:r>
    </w:p>
    <w:bookmarkStart w:name="z5143" w:id="4056"/>
    <w:p>
      <w:pPr>
        <w:spacing w:after="0"/>
        <w:ind w:left="0"/>
        <w:jc w:val="both"/>
      </w:pPr>
      <w:r>
        <w:rPr>
          <w:rFonts w:ascii="Times New Roman"/>
          <w:b w:val="false"/>
          <w:i w:val="false"/>
          <w:color w:val="000000"/>
          <w:sz w:val="28"/>
        </w:rPr>
        <w:t>
      7. Құрылтайшы, қатысушы мүлікті алып қойған кезде, кіші топтың (топтың) құндық балансы құрылтайшылардың, қатысушылардың келісуі бойынша айқындалған құнға азайтылады.</w:t>
      </w:r>
    </w:p>
    <w:bookmarkEnd w:id="4056"/>
    <w:bookmarkStart w:name="z5144" w:id="4057"/>
    <w:p>
      <w:pPr>
        <w:spacing w:after="0"/>
        <w:ind w:left="0"/>
        <w:jc w:val="both"/>
      </w:pPr>
      <w:r>
        <w:rPr>
          <w:rFonts w:ascii="Times New Roman"/>
          <w:b w:val="false"/>
          <w:i w:val="false"/>
          <w:color w:val="000000"/>
          <w:sz w:val="28"/>
        </w:rPr>
        <w:t>
      8. Өзіне байланысты активтің бухгалтерлік есепке алуда танылуы тоқтатылатын тіркелген активтер жоғалған, бүлінген кезде:</w:t>
      </w:r>
    </w:p>
    <w:bookmarkEnd w:id="4057"/>
    <w:bookmarkStart w:name="z5145" w:id="4058"/>
    <w:p>
      <w:pPr>
        <w:spacing w:after="0"/>
        <w:ind w:left="0"/>
        <w:jc w:val="both"/>
      </w:pPr>
      <w:r>
        <w:rPr>
          <w:rFonts w:ascii="Times New Roman"/>
          <w:b w:val="false"/>
          <w:i w:val="false"/>
          <w:color w:val="000000"/>
          <w:sz w:val="28"/>
        </w:rPr>
        <w:t>
      1) тіркелген активтер сақтандырылған жағдайларда – кіші топтың (топтың) құндық балансы сақтандыру шартына сәйкес сақтандыру ұйымы сақтанушыға төлеген сақтандыру төлемдерінің сомасына тең құнға азайтылады;</w:t>
      </w:r>
    </w:p>
    <w:bookmarkEnd w:id="4058"/>
    <w:bookmarkStart w:name="z5146" w:id="4059"/>
    <w:p>
      <w:pPr>
        <w:spacing w:after="0"/>
        <w:ind w:left="0"/>
        <w:jc w:val="both"/>
      </w:pPr>
      <w:r>
        <w:rPr>
          <w:rFonts w:ascii="Times New Roman"/>
          <w:b w:val="false"/>
          <w:i w:val="false"/>
          <w:color w:val="000000"/>
          <w:sz w:val="28"/>
        </w:rPr>
        <w:t xml:space="preserve">
      2) І топтың тіркелген активтерін сақтандыру болмаған кезде – тиісті кіші топтардың құндық балансы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құнына азайтылады;</w:t>
      </w:r>
    </w:p>
    <w:bookmarkEnd w:id="4059"/>
    <w:bookmarkStart w:name="z5147" w:id="4060"/>
    <w:p>
      <w:pPr>
        <w:spacing w:after="0"/>
        <w:ind w:left="0"/>
        <w:jc w:val="both"/>
      </w:pPr>
      <w:r>
        <w:rPr>
          <w:rFonts w:ascii="Times New Roman"/>
          <w:b w:val="false"/>
          <w:i w:val="false"/>
          <w:color w:val="000000"/>
          <w:sz w:val="28"/>
        </w:rPr>
        <w:t>
      3) І топтың тіркелген активтерінен басқа, тіркелген активтерді сақтандыру болмаған кезде шығып қалу көрсетілмейді.</w:t>
      </w:r>
    </w:p>
    <w:bookmarkEnd w:id="4060"/>
    <w:bookmarkStart w:name="z5148" w:id="4061"/>
    <w:p>
      <w:pPr>
        <w:spacing w:after="0"/>
        <w:ind w:left="0"/>
        <w:jc w:val="both"/>
      </w:pPr>
      <w:r>
        <w:rPr>
          <w:rFonts w:ascii="Times New Roman"/>
          <w:b w:val="false"/>
          <w:i w:val="false"/>
          <w:color w:val="000000"/>
          <w:sz w:val="28"/>
        </w:rPr>
        <w:t>
      9. Лизинг алушы лизинг нысанасын лизинг берушіге қайтарған кезде кіші топтың (топтың) құндық балансы осы актив салықтық есепке алуда танылған бастапқы құн мен лизинг нысанасы алынған күннен қайтарылған күнге дейінгі кезеңде лизингтік төлемдер сомасына енгізілген лизинг нысанасының құны арасындағы оң айырмаға азайтылады.</w:t>
      </w:r>
    </w:p>
    <w:bookmarkEnd w:id="4061"/>
    <w:bookmarkStart w:name="z5149" w:id="4062"/>
    <w:p>
      <w:pPr>
        <w:spacing w:after="0"/>
        <w:ind w:left="0"/>
        <w:jc w:val="both"/>
      </w:pPr>
      <w:r>
        <w:rPr>
          <w:rFonts w:ascii="Times New Roman"/>
          <w:b w:val="false"/>
          <w:i w:val="false"/>
          <w:color w:val="000000"/>
          <w:sz w:val="28"/>
        </w:rPr>
        <w:t>
      10. Тіркелген активтер сенімгерлік басқаруға берілген кезде топтың (кіші топтың) құндық балансы:</w:t>
      </w:r>
    </w:p>
    <w:bookmarkEnd w:id="4062"/>
    <w:bookmarkStart w:name="z5150" w:id="4063"/>
    <w:p>
      <w:pPr>
        <w:spacing w:after="0"/>
        <w:ind w:left="0"/>
        <w:jc w:val="both"/>
      </w:pPr>
      <w:r>
        <w:rPr>
          <w:rFonts w:ascii="Times New Roman"/>
          <w:b w:val="false"/>
          <w:i w:val="false"/>
          <w:color w:val="000000"/>
          <w:sz w:val="28"/>
        </w:rPr>
        <w:t>
      1) І топ бойынша – тіркелген активтердің қалдық құнына;</w:t>
      </w:r>
    </w:p>
    <w:bookmarkEnd w:id="4063"/>
    <w:bookmarkStart w:name="z5151" w:id="4064"/>
    <w:p>
      <w:pPr>
        <w:spacing w:after="0"/>
        <w:ind w:left="0"/>
        <w:jc w:val="both"/>
      </w:pPr>
      <w:r>
        <w:rPr>
          <w:rFonts w:ascii="Times New Roman"/>
          <w:b w:val="false"/>
          <w:i w:val="false"/>
          <w:color w:val="000000"/>
          <w:sz w:val="28"/>
        </w:rPr>
        <w:t>
      2) ІІ, ІІІ және ІV топтар бойынша – берілу күнінде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құнға азайтылады.</w:t>
      </w:r>
    </w:p>
    <w:bookmarkEnd w:id="4064"/>
    <w:bookmarkStart w:name="z5152" w:id="4065"/>
    <w:p>
      <w:pPr>
        <w:spacing w:after="0"/>
        <w:ind w:left="0"/>
        <w:jc w:val="both"/>
      </w:pPr>
      <w:r>
        <w:rPr>
          <w:rFonts w:ascii="Times New Roman"/>
          <w:b w:val="false"/>
          <w:i w:val="false"/>
          <w:color w:val="000000"/>
          <w:sz w:val="28"/>
        </w:rPr>
        <w:t>
      11. Сенімгерлік басқарушы сенімгерлік басқару жөніндегі міндеттемелер тоқтатылған кезде топтың (кіші топтың) құндық балансын:</w:t>
      </w:r>
    </w:p>
    <w:bookmarkEnd w:id="4065"/>
    <w:bookmarkStart w:name="z5153" w:id="4066"/>
    <w:p>
      <w:pPr>
        <w:spacing w:after="0"/>
        <w:ind w:left="0"/>
        <w:jc w:val="both"/>
      </w:pPr>
      <w:r>
        <w:rPr>
          <w:rFonts w:ascii="Times New Roman"/>
          <w:b w:val="false"/>
          <w:i w:val="false"/>
          <w:color w:val="000000"/>
          <w:sz w:val="28"/>
        </w:rPr>
        <w:t xml:space="preserve">
      1) І топ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құнына;</w:t>
      </w:r>
    </w:p>
    <w:bookmarkEnd w:id="4066"/>
    <w:bookmarkStart w:name="z5154" w:id="4067"/>
    <w:p>
      <w:pPr>
        <w:spacing w:after="0"/>
        <w:ind w:left="0"/>
        <w:jc w:val="both"/>
      </w:pPr>
      <w:r>
        <w:rPr>
          <w:rFonts w:ascii="Times New Roman"/>
          <w:b w:val="false"/>
          <w:i w:val="false"/>
          <w:color w:val="000000"/>
          <w:sz w:val="28"/>
        </w:rPr>
        <w:t>
      2) ІІ, ІІІ және ІV топтар бойынша:</w:t>
      </w:r>
    </w:p>
    <w:bookmarkEnd w:id="4067"/>
    <w:bookmarkStart w:name="z5155" w:id="4068"/>
    <w:p>
      <w:pPr>
        <w:spacing w:after="0"/>
        <w:ind w:left="0"/>
        <w:jc w:val="both"/>
      </w:pPr>
      <w:r>
        <w:rPr>
          <w:rFonts w:ascii="Times New Roman"/>
          <w:b w:val="false"/>
          <w:i w:val="false"/>
          <w:color w:val="000000"/>
          <w:sz w:val="28"/>
        </w:rPr>
        <w:t xml:space="preserve">
      топтың барлық активтерін беру кезінде – топтың осы Кодекстің </w:t>
      </w:r>
      <w:r>
        <w:rPr>
          <w:rFonts w:ascii="Times New Roman"/>
          <w:b w:val="false"/>
          <w:i w:val="false"/>
          <w:color w:val="000000"/>
          <w:sz w:val="28"/>
        </w:rPr>
        <w:t>267-бабының</w:t>
      </w:r>
      <w:r>
        <w:rPr>
          <w:rFonts w:ascii="Times New Roman"/>
          <w:b w:val="false"/>
          <w:i w:val="false"/>
          <w:color w:val="000000"/>
          <w:sz w:val="28"/>
        </w:rPr>
        <w:t xml:space="preserve"> 8-тармағында айқындалған тәртіппен есептелген құндық балансының шамасына;</w:t>
      </w:r>
    </w:p>
    <w:bookmarkEnd w:id="4068"/>
    <w:bookmarkStart w:name="z5156" w:id="4069"/>
    <w:p>
      <w:pPr>
        <w:spacing w:after="0"/>
        <w:ind w:left="0"/>
        <w:jc w:val="both"/>
      </w:pPr>
      <w:r>
        <w:rPr>
          <w:rFonts w:ascii="Times New Roman"/>
          <w:b w:val="false"/>
          <w:i w:val="false"/>
          <w:color w:val="000000"/>
          <w:sz w:val="28"/>
        </w:rPr>
        <w:t xml:space="preserve">
      қалған жағдайларда – берілетін активтердің осы Кодекстің </w:t>
      </w:r>
      <w:r>
        <w:rPr>
          <w:rFonts w:ascii="Times New Roman"/>
          <w:b w:val="false"/>
          <w:i w:val="false"/>
          <w:color w:val="000000"/>
          <w:sz w:val="28"/>
        </w:rPr>
        <w:t>268-бабына</w:t>
      </w:r>
      <w:r>
        <w:rPr>
          <w:rFonts w:ascii="Times New Roman"/>
          <w:b w:val="false"/>
          <w:i w:val="false"/>
          <w:color w:val="000000"/>
          <w:sz w:val="28"/>
        </w:rPr>
        <w:t xml:space="preserve"> сәйкес айқындалған, амортизациялық аударымдар сомасына азайтылған бастапқы құнына азайтады. Бұл ретте амортизациялық аударымдар осы Кодексте тіркелген активтердің тиісті тобы үшін көзделген, алдыңғы кезеңдер үшін амортизациялық аударымдар сомасына азайтылған бастапқы құнға қолданылатын амортизацияның шекті нормасы негізге алына отырып, сенімгерлік басқарудың есепті салықтық кезеңнің алдындағы әрбір салықтық кезеңі үшін есептеледі.</w:t>
      </w:r>
    </w:p>
    <w:bookmarkEnd w:id="4069"/>
    <w:bookmarkStart w:name="z5157" w:id="4070"/>
    <w:p>
      <w:pPr>
        <w:spacing w:after="0"/>
        <w:ind w:left="0"/>
        <w:jc w:val="both"/>
      </w:pPr>
      <w:r>
        <w:rPr>
          <w:rFonts w:ascii="Times New Roman"/>
          <w:b w:val="false"/>
          <w:i w:val="false"/>
          <w:color w:val="000000"/>
          <w:sz w:val="28"/>
        </w:rPr>
        <w:t>
      12. Тіркелген активтер концессия шарты бойынша концессионерге берілген кезде конценденттің тобының (кіші тобының) құндық балансы:</w:t>
      </w:r>
    </w:p>
    <w:bookmarkEnd w:id="4070"/>
    <w:bookmarkStart w:name="z5158" w:id="4071"/>
    <w:p>
      <w:pPr>
        <w:spacing w:after="0"/>
        <w:ind w:left="0"/>
        <w:jc w:val="both"/>
      </w:pPr>
      <w:r>
        <w:rPr>
          <w:rFonts w:ascii="Times New Roman"/>
          <w:b w:val="false"/>
          <w:i w:val="false"/>
          <w:color w:val="000000"/>
          <w:sz w:val="28"/>
        </w:rPr>
        <w:t xml:space="preserve">
      1) І топ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құнына;</w:t>
      </w:r>
    </w:p>
    <w:bookmarkEnd w:id="4071"/>
    <w:bookmarkStart w:name="z5159" w:id="4072"/>
    <w:p>
      <w:pPr>
        <w:spacing w:after="0"/>
        <w:ind w:left="0"/>
        <w:jc w:val="both"/>
      </w:pPr>
      <w:r>
        <w:rPr>
          <w:rFonts w:ascii="Times New Roman"/>
          <w:b w:val="false"/>
          <w:i w:val="false"/>
          <w:color w:val="000000"/>
          <w:sz w:val="28"/>
        </w:rPr>
        <w:t>
      2) ІІ, ІІІ және ІV топтар бойынша – уәкілетті орган айқындаған тәртіпке сәйкес құнға азайтылады.</w:t>
      </w:r>
    </w:p>
    <w:bookmarkEnd w:id="4072"/>
    <w:bookmarkStart w:name="z5160" w:id="4073"/>
    <w:p>
      <w:pPr>
        <w:spacing w:after="0"/>
        <w:ind w:left="0"/>
        <w:jc w:val="both"/>
      </w:pPr>
      <w:r>
        <w:rPr>
          <w:rFonts w:ascii="Times New Roman"/>
          <w:b w:val="false"/>
          <w:i w:val="false"/>
          <w:color w:val="000000"/>
          <w:sz w:val="28"/>
        </w:rPr>
        <w:t>
      13. Концессия шарты тоқтатылған кезде тіркелген активтер концендентке берілген кезде концессионердің тобының (кіші тобының) құндық балансы:</w:t>
      </w:r>
    </w:p>
    <w:bookmarkEnd w:id="4073"/>
    <w:bookmarkStart w:name="z5161" w:id="4074"/>
    <w:p>
      <w:pPr>
        <w:spacing w:after="0"/>
        <w:ind w:left="0"/>
        <w:jc w:val="both"/>
      </w:pPr>
      <w:r>
        <w:rPr>
          <w:rFonts w:ascii="Times New Roman"/>
          <w:b w:val="false"/>
          <w:i w:val="false"/>
          <w:color w:val="000000"/>
          <w:sz w:val="28"/>
        </w:rPr>
        <w:t xml:space="preserve">
      1) І топ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құнына;</w:t>
      </w:r>
    </w:p>
    <w:bookmarkEnd w:id="4074"/>
    <w:bookmarkStart w:name="z5162" w:id="4075"/>
    <w:p>
      <w:pPr>
        <w:spacing w:after="0"/>
        <w:ind w:left="0"/>
        <w:jc w:val="both"/>
      </w:pPr>
      <w:r>
        <w:rPr>
          <w:rFonts w:ascii="Times New Roman"/>
          <w:b w:val="false"/>
          <w:i w:val="false"/>
          <w:color w:val="000000"/>
          <w:sz w:val="28"/>
        </w:rPr>
        <w:t>
      2) ІІ, ІІІ және ІV топтар бойынша – уәкілетті орган айқындаған тәртіпке сәйкес құнға азайтылады.</w:t>
      </w:r>
    </w:p>
    <w:bookmarkEnd w:id="4075"/>
    <w:bookmarkStart w:name="z5163" w:id="4076"/>
    <w:p>
      <w:pPr>
        <w:spacing w:after="0"/>
        <w:ind w:left="0"/>
        <w:jc w:val="both"/>
      </w:pPr>
      <w:r>
        <w:rPr>
          <w:rFonts w:ascii="Times New Roman"/>
          <w:b w:val="false"/>
          <w:i w:val="false"/>
          <w:color w:val="000000"/>
          <w:sz w:val="28"/>
        </w:rPr>
        <w:t>
      14. Тіркелген активтерді кіріс алуға бағытталған қызметте пайдалануды уақытша тоқтатқан кезде:</w:t>
      </w:r>
    </w:p>
    <w:bookmarkEnd w:id="4076"/>
    <w:bookmarkStart w:name="z5164" w:id="4077"/>
    <w:p>
      <w:pPr>
        <w:spacing w:after="0"/>
        <w:ind w:left="0"/>
        <w:jc w:val="both"/>
      </w:pPr>
      <w:r>
        <w:rPr>
          <w:rFonts w:ascii="Times New Roman"/>
          <w:b w:val="false"/>
          <w:i w:val="false"/>
          <w:color w:val="000000"/>
          <w:sz w:val="28"/>
        </w:rPr>
        <w:t>
      1) маусымдық өндірісте пайдаланылатын І топтың тіркелген активтері бойынша – шығып қалу көрсетілмейді;</w:t>
      </w:r>
    </w:p>
    <w:bookmarkEnd w:id="4077"/>
    <w:bookmarkStart w:name="z5165" w:id="4078"/>
    <w:p>
      <w:pPr>
        <w:spacing w:after="0"/>
        <w:ind w:left="0"/>
        <w:jc w:val="both"/>
      </w:pPr>
      <w:r>
        <w:rPr>
          <w:rFonts w:ascii="Times New Roman"/>
          <w:b w:val="false"/>
          <w:i w:val="false"/>
          <w:color w:val="000000"/>
          <w:sz w:val="28"/>
        </w:rPr>
        <w:t xml:space="preserve">
      2) І топтың басқа тіркелген активтері бойынша – тиісті кіші топтардың құндық балансы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құнына азайтылады. Кіші топтың құндық балансын азайту активті пайдаланудан уақытша шығарудың және оны пайдалану уақытша тоқтатылғаннан кейін пайдалануға енгізудің салықтық кезеңдері сәйкес келмеген жағдайда жүргізіледі;</w:t>
      </w:r>
    </w:p>
    <w:bookmarkEnd w:id="4078"/>
    <w:bookmarkStart w:name="z5166" w:id="4079"/>
    <w:p>
      <w:pPr>
        <w:spacing w:after="0"/>
        <w:ind w:left="0"/>
        <w:jc w:val="both"/>
      </w:pPr>
      <w:r>
        <w:rPr>
          <w:rFonts w:ascii="Times New Roman"/>
          <w:b w:val="false"/>
          <w:i w:val="false"/>
          <w:color w:val="000000"/>
          <w:sz w:val="28"/>
        </w:rPr>
        <w:t>
      3) ІІ, ІІІ және ІV топтар бойынша шығып қалу көрсетілмейді.</w:t>
      </w:r>
    </w:p>
    <w:bookmarkEnd w:id="4079"/>
    <w:bookmarkStart w:name="z5167" w:id="4080"/>
    <w:p>
      <w:pPr>
        <w:spacing w:after="0"/>
        <w:ind w:left="0"/>
        <w:jc w:val="both"/>
      </w:pPr>
      <w:r>
        <w:rPr>
          <w:rFonts w:ascii="Times New Roman"/>
          <w:b w:val="false"/>
          <w:i w:val="false"/>
          <w:color w:val="000000"/>
          <w:sz w:val="28"/>
        </w:rPr>
        <w:t>
      Тіркелген активтерді пайдалануды уақытша тоқтатуға тіркелген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bookmarkEnd w:id="4080"/>
    <w:bookmarkStart w:name="z5168" w:id="4081"/>
    <w:p>
      <w:pPr>
        <w:spacing w:after="0"/>
        <w:ind w:left="0"/>
        <w:jc w:val="both"/>
      </w:pPr>
      <w:r>
        <w:rPr>
          <w:rFonts w:ascii="Times New Roman"/>
          <w:b w:val="false"/>
          <w:i w:val="false"/>
          <w:color w:val="000000"/>
          <w:sz w:val="28"/>
        </w:rPr>
        <w:t>
      Бір мезгілде мынадай:</w:t>
      </w:r>
    </w:p>
    <w:bookmarkEnd w:id="4081"/>
    <w:bookmarkStart w:name="z5169" w:id="4082"/>
    <w:p>
      <w:pPr>
        <w:spacing w:after="0"/>
        <w:ind w:left="0"/>
        <w:jc w:val="both"/>
      </w:pPr>
      <w:r>
        <w:rPr>
          <w:rFonts w:ascii="Times New Roman"/>
          <w:b w:val="false"/>
          <w:i w:val="false"/>
          <w:color w:val="000000"/>
          <w:sz w:val="28"/>
        </w:rPr>
        <w:t>
      техникалық құжаттамада көрсетілген белгілі бір температуралық режимдерде пайдалану туралы талаптарға байланысты есепті кезеңнің соңында пайдаланыла алмайды;</w:t>
      </w:r>
    </w:p>
    <w:bookmarkEnd w:id="4082"/>
    <w:bookmarkStart w:name="z5170" w:id="4083"/>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қатысады;</w:t>
      </w:r>
    </w:p>
    <w:bookmarkEnd w:id="4083"/>
    <w:p>
      <w:pPr>
        <w:spacing w:after="0"/>
        <w:ind w:left="0"/>
        <w:jc w:val="both"/>
      </w:pPr>
      <w:r>
        <w:rPr>
          <w:rFonts w:ascii="Times New Roman"/>
          <w:b w:val="false"/>
          <w:i w:val="false"/>
          <w:color w:val="000000"/>
          <w:sz w:val="28"/>
        </w:rPr>
        <w:t>
      есепті салықтық кезеңде кіріс алуға бағытталған қызметте пайдаланылған деген шарттарға сәйкес келетін І топтың тіркелген активтері осы тармақтың мақсаттарында маусымдық өндірісте пайдаланылатын І топтың тіркелген активтері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Амортизациялық аударымдарды есептеу</w:t>
      </w:r>
    </w:p>
    <w:bookmarkStart w:name="z5172" w:id="4084"/>
    <w:p>
      <w:pPr>
        <w:spacing w:after="0"/>
        <w:ind w:left="0"/>
        <w:jc w:val="both"/>
      </w:pPr>
      <w:r>
        <w:rPr>
          <w:rFonts w:ascii="Times New Roman"/>
          <w:b w:val="false"/>
          <w:i w:val="false"/>
          <w:color w:val="000000"/>
          <w:sz w:val="28"/>
        </w:rPr>
        <w:t>
      1. Тіркелген активтердің құны осы Кодексте айқындалған тәртіппен және шарттарда амортизациялық аударымдарды есептеу арқылы шегерімге жатады.</w:t>
      </w:r>
    </w:p>
    <w:bookmarkEnd w:id="4084"/>
    <w:bookmarkStart w:name="z5173" w:id="4085"/>
    <w:p>
      <w:pPr>
        <w:spacing w:after="0"/>
        <w:ind w:left="0"/>
        <w:jc w:val="both"/>
      </w:pPr>
      <w:r>
        <w:rPr>
          <w:rFonts w:ascii="Times New Roman"/>
          <w:b w:val="false"/>
          <w:i w:val="false"/>
          <w:color w:val="000000"/>
          <w:sz w:val="28"/>
        </w:rPr>
        <w:t>
      2. Егер осы бапта өзгеше белгіленбесе, әрбір кіші топ, топ бойынша амортизациялық аударымдар тіркелген активтер топтарының (кіші топтарының) құндық баланстарын айқындау және тіркелген активтер жөніндегі келесі шығыстар бойынша салықтық тіркелімде көрсетілген, осы тармақта белгіленген шекті нормалардан аспауға тиіс амортизация нормаларын кіші топтың, топтың салықтық кезеңнің соңындағы құндық балансына қолдану арқылы айқындалады:</w:t>
      </w:r>
    </w:p>
    <w:bookmarkEnd w:id="4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180" w:id="408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267-бабының</w:t>
      </w:r>
      <w:r>
        <w:rPr>
          <w:rFonts w:ascii="Times New Roman"/>
          <w:b w:val="false"/>
          <w:i w:val="false"/>
          <w:color w:val="000000"/>
          <w:sz w:val="28"/>
        </w:rPr>
        <w:t xml:space="preserve"> 10-тармағында көрсетілген топтардың (кіші топтардың) құндық баланстары бойынша амортизациялық аударымдар топтардың (кіші топтардың) салықтық кезеңнің соңындағы осындай құндық баланстарына осы бапта белгіленген амортизацияның шекті нормаларын қолдану арқылы айқындалады.</w:t>
      </w:r>
    </w:p>
    <w:bookmarkEnd w:id="4086"/>
    <w:bookmarkStart w:name="z5181" w:id="4087"/>
    <w:p>
      <w:pPr>
        <w:spacing w:after="0"/>
        <w:ind w:left="0"/>
        <w:jc w:val="both"/>
      </w:pPr>
      <w:r>
        <w:rPr>
          <w:rFonts w:ascii="Times New Roman"/>
          <w:b w:val="false"/>
          <w:i w:val="false"/>
          <w:color w:val="000000"/>
          <w:sz w:val="28"/>
        </w:rPr>
        <w:t>
      4. Мұнай, газ ұңғымаларын және беру құрылғыларын қоспағанда, ғимараттар мен құрылысжайлар бойынша амортизациялық аударымдар әрбір объект бойынша жеке айқындалады.</w:t>
      </w:r>
    </w:p>
    <w:bookmarkEnd w:id="4087"/>
    <w:bookmarkStart w:name="z5182" w:id="4088"/>
    <w:p>
      <w:pPr>
        <w:spacing w:after="0"/>
        <w:ind w:left="0"/>
        <w:jc w:val="both"/>
      </w:pPr>
      <w:r>
        <w:rPr>
          <w:rFonts w:ascii="Times New Roman"/>
          <w:b w:val="false"/>
          <w:i w:val="false"/>
          <w:color w:val="000000"/>
          <w:sz w:val="28"/>
        </w:rPr>
        <w:t>
      5. Салық төлеуші таратылған немесе қайта ұйымдастырылған, оңайлатылған декларация негізінде арнаулы салық режимін қолданатын заңды тұлға осы бөлімге сәйкес корпоративтік табыс салығын есептеуге көшкен жағдайда, сондай-ақ ауыл шаруашылығы өнімін, акваөсіру (балық өсіру шаруашылығы) өнімін өндірушілер және ауыл шаруашылығы кооперативтері үшін арнаулы салық режимін қолдануды тоқтатқан кезде амортизациялық аударымдар салықтық кезеңдегі қызмет кезеңіне түзетіледі.</w:t>
      </w:r>
    </w:p>
    <w:bookmarkEnd w:id="4088"/>
    <w:bookmarkStart w:name="z5183" w:id="4089"/>
    <w:p>
      <w:pPr>
        <w:spacing w:after="0"/>
        <w:ind w:left="0"/>
        <w:jc w:val="both"/>
      </w:pPr>
      <w:r>
        <w:rPr>
          <w:rFonts w:ascii="Times New Roman"/>
          <w:b w:val="false"/>
          <w:i w:val="false"/>
          <w:color w:val="000000"/>
          <w:sz w:val="28"/>
        </w:rPr>
        <w:t xml:space="preserve">
      6. Салық төлеуші Қазақстан Республикасының аумағында алғаш рет пайдалануға енгізілетін, осы Кодекстің </w:t>
      </w:r>
      <w:r>
        <w:rPr>
          <w:rFonts w:ascii="Times New Roman"/>
          <w:b w:val="false"/>
          <w:i w:val="false"/>
          <w:color w:val="000000"/>
          <w:sz w:val="28"/>
        </w:rPr>
        <w:t>274-бабы</w:t>
      </w:r>
      <w:r>
        <w:rPr>
          <w:rFonts w:ascii="Times New Roman"/>
          <w:b w:val="false"/>
          <w:i w:val="false"/>
          <w:color w:val="000000"/>
          <w:sz w:val="28"/>
        </w:rPr>
        <w:t xml:space="preserve"> 2-тармағының ережелеріне сәйкес келетін өндірістік мақсаттағы ғимараттарды және құрылысжайларды, машиналар мен жабдықты:</w:t>
      </w:r>
    </w:p>
    <w:bookmarkEnd w:id="4089"/>
    <w:bookmarkStart w:name="z5184" w:id="4090"/>
    <w:p>
      <w:pPr>
        <w:spacing w:after="0"/>
        <w:ind w:left="0"/>
        <w:jc w:val="both"/>
      </w:pPr>
      <w:r>
        <w:rPr>
          <w:rFonts w:ascii="Times New Roman"/>
          <w:b w:val="false"/>
          <w:i w:val="false"/>
          <w:color w:val="000000"/>
          <w:sz w:val="28"/>
        </w:rPr>
        <w:t xml:space="preserve">
      тіркелген активтер деп тануға және олардың құнын осы бөлімнің </w:t>
      </w:r>
      <w:r>
        <w:rPr>
          <w:rFonts w:ascii="Times New Roman"/>
          <w:b w:val="false"/>
          <w:i w:val="false"/>
          <w:color w:val="000000"/>
          <w:sz w:val="28"/>
        </w:rPr>
        <w:t>3-параграфында</w:t>
      </w:r>
      <w:r>
        <w:rPr>
          <w:rFonts w:ascii="Times New Roman"/>
          <w:b w:val="false"/>
          <w:i w:val="false"/>
          <w:color w:val="000000"/>
          <w:sz w:val="28"/>
        </w:rPr>
        <w:t xml:space="preserve"> айқындалған тәртіппен шегерімге жатқызуға немесе</w:t>
      </w:r>
    </w:p>
    <w:bookmarkEnd w:id="4090"/>
    <w:bookmarkStart w:name="z5185" w:id="4091"/>
    <w:p>
      <w:pPr>
        <w:spacing w:after="0"/>
        <w:ind w:left="0"/>
        <w:jc w:val="both"/>
      </w:pPr>
      <w:r>
        <w:rPr>
          <w:rFonts w:ascii="Times New Roman"/>
          <w:b w:val="false"/>
          <w:i w:val="false"/>
          <w:color w:val="000000"/>
          <w:sz w:val="28"/>
        </w:rPr>
        <w:t xml:space="preserve">
      преференциялар объектілері деп тануға және олардың құнын осы бөлімнің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шарттар сақталған кезде және тәртіппен шегерімге жатқызуға құқылы.</w:t>
      </w:r>
    </w:p>
    <w:bookmarkEnd w:id="4091"/>
    <w:bookmarkStart w:name="z5186" w:id="4092"/>
    <w:p>
      <w:pPr>
        <w:spacing w:after="0"/>
        <w:ind w:left="0"/>
        <w:jc w:val="both"/>
      </w:pPr>
      <w:r>
        <w:rPr>
          <w:rFonts w:ascii="Times New Roman"/>
          <w:b w:val="false"/>
          <w:i w:val="false"/>
          <w:color w:val="000000"/>
          <w:sz w:val="28"/>
        </w:rPr>
        <w:t>
      7. Жер қойнауын пайдаланушы Қазақстан Республикасының аумағында алғаш рет пайдалануға енгізілген тіркелген активтер бойынша пайдаланудың бірінші салықтық кезеңде, осы тіркелген активтерді жылдық жиынтық кіріс алу мақсатында кемінде үш жыл пайдалану шартымен амортизацияның қосарлы нормалары бойынша амортизациялық аударымдар есептеуге құқылы. Осы тіркелген активтер пайдаланудың бірінші салықтық кезеңде топтың құндық балансынан бөлек есепке алынады. Келесі салықтық кезеңде осы тіркелген активтер тиісті топтың құндық балансына қосуға жатады.</w:t>
      </w:r>
    </w:p>
    <w:bookmarkEnd w:id="4092"/>
    <w:bookmarkStart w:name="z5187" w:id="4093"/>
    <w:p>
      <w:pPr>
        <w:spacing w:after="0"/>
        <w:ind w:left="0"/>
        <w:jc w:val="both"/>
      </w:pPr>
      <w:r>
        <w:rPr>
          <w:rFonts w:ascii="Times New Roman"/>
          <w:b w:val="false"/>
          <w:i w:val="false"/>
          <w:color w:val="000000"/>
          <w:sz w:val="28"/>
        </w:rPr>
        <w:t>
      Өзі бойынша амортизациялық аударымдарды есептеу осы тармаққа сәйкес жүргізілген, алғаш рет пайдалануға енгізілген тіркелген актив шығып қалған жағдайда, үш жылдық кезең өткенге дейін көрсетілген тіркелген актив бойынша жүргізілген шегерудің осы бапта көзделген амортизацияның шекті нормалары бойынша айқындалған амортизациялық аударымдар сомасынан асып кету сомасы өзінде амортизацияның қосарлы нормасы қолданылған салықтық кезеңнің жылдық жиынтық кірісіне қосуға жатады.</w:t>
      </w:r>
    </w:p>
    <w:bookmarkEnd w:id="4093"/>
    <w:bookmarkStart w:name="z5188" w:id="4094"/>
    <w:p>
      <w:pPr>
        <w:spacing w:after="0"/>
        <w:ind w:left="0"/>
        <w:jc w:val="both"/>
      </w:pPr>
      <w:r>
        <w:rPr>
          <w:rFonts w:ascii="Times New Roman"/>
          <w:b w:val="false"/>
          <w:i w:val="false"/>
          <w:color w:val="000000"/>
          <w:sz w:val="28"/>
        </w:rPr>
        <w:t>
      Осы тармақтың ережелері бір мезгілде мынадай шарттарға сәйкес келетін:</w:t>
      </w:r>
    </w:p>
    <w:bookmarkEnd w:id="4094"/>
    <w:bookmarkStart w:name="z5189" w:id="4095"/>
    <w:p>
      <w:pPr>
        <w:spacing w:after="0"/>
        <w:ind w:left="0"/>
        <w:jc w:val="both"/>
      </w:pPr>
      <w:r>
        <w:rPr>
          <w:rFonts w:ascii="Times New Roman"/>
          <w:b w:val="false"/>
          <w:i w:val="false"/>
          <w:color w:val="000000"/>
          <w:sz w:val="28"/>
        </w:rPr>
        <w:t>
      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bookmarkEnd w:id="4095"/>
    <w:bookmarkStart w:name="z5190" w:id="4096"/>
    <w:p>
      <w:pPr>
        <w:spacing w:after="0"/>
        <w:ind w:left="0"/>
        <w:jc w:val="both"/>
      </w:pPr>
      <w:r>
        <w:rPr>
          <w:rFonts w:ascii="Times New Roman"/>
          <w:b w:val="false"/>
          <w:i w:val="false"/>
          <w:color w:val="000000"/>
          <w:sz w:val="28"/>
        </w:rPr>
        <w:t>
      2) салықтық есепке алуда жер қойнауын пайдаланушы осы активтер бойынша шеккен келесі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тіркелген активтерге ғана қолданылады.</w:t>
      </w:r>
    </w:p>
    <w:bookmarkEnd w:id="4096"/>
    <w:p>
      <w:pPr>
        <w:spacing w:after="0"/>
        <w:ind w:left="0"/>
        <w:jc w:val="both"/>
      </w:pPr>
      <w:r>
        <w:rPr>
          <w:rFonts w:ascii="Times New Roman"/>
          <w:b w:val="false"/>
          <w:i w:val="false"/>
          <w:color w:val="000000"/>
          <w:sz w:val="28"/>
        </w:rPr>
        <w:t>
      Осы тармақтың мақсаттары үшін жерасты суларын өндіруді жүзеге асыратын жер қойнауын пайдаланушы жерасты суларын өндіруге осындай құқықты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жер қойнауын пайдалануға арналған келісімшарт деп танылмайды.</w:t>
      </w:r>
    </w:p>
    <w:bookmarkStart w:name="z5191" w:id="409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азайту көзделген қызмет бойынша салық төлеушілер:</w:t>
      </w:r>
    </w:p>
    <w:bookmarkEnd w:id="4097"/>
    <w:bookmarkStart w:name="z5192" w:id="4098"/>
    <w:p>
      <w:pPr>
        <w:spacing w:after="0"/>
        <w:ind w:left="0"/>
        <w:jc w:val="both"/>
      </w:pPr>
      <w:r>
        <w:rPr>
          <w:rFonts w:ascii="Times New Roman"/>
          <w:b w:val="false"/>
          <w:i w:val="false"/>
          <w:color w:val="000000"/>
          <w:sz w:val="28"/>
        </w:rPr>
        <w:t>
      инвестициялық басым жобаны іске асырып жатқан және арнаулы салық режимін қолданбайтын ұйым – амортизацияның осы бапта белгіленген шекті нормаларының 50 пайызынан кем емес мөлшерінде;</w:t>
      </w:r>
    </w:p>
    <w:bookmarkEnd w:id="4098"/>
    <w:p>
      <w:pPr>
        <w:spacing w:after="0"/>
        <w:ind w:left="0"/>
        <w:jc w:val="both"/>
      </w:pPr>
      <w:r>
        <w:rPr>
          <w:rFonts w:ascii="Times New Roman"/>
          <w:b w:val="false"/>
          <w:i w:val="false"/>
          <w:color w:val="000000"/>
          <w:sz w:val="28"/>
        </w:rPr>
        <w:t>
      өзге де салық төлеушілер – амортизацияның осы бапта белгіленген шекті нормалары мөлшерінде амортизация нормаларын қолдану арқылы амортизациялық аударымдарды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Келесі шығыстар шегерімі</w:t>
      </w:r>
    </w:p>
    <w:bookmarkStart w:name="z5194" w:id="4099"/>
    <w:p>
      <w:pPr>
        <w:spacing w:after="0"/>
        <w:ind w:left="0"/>
        <w:jc w:val="both"/>
      </w:pPr>
      <w:r>
        <w:rPr>
          <w:rFonts w:ascii="Times New Roman"/>
          <w:b w:val="false"/>
          <w:i w:val="false"/>
          <w:color w:val="000000"/>
          <w:sz w:val="28"/>
        </w:rPr>
        <w:t>
      1. Мына активтер:</w:t>
      </w:r>
    </w:p>
    <w:bookmarkEnd w:id="4099"/>
    <w:bookmarkStart w:name="z5195" w:id="4100"/>
    <w:p>
      <w:pPr>
        <w:spacing w:after="0"/>
        <w:ind w:left="0"/>
        <w:jc w:val="both"/>
      </w:pPr>
      <w:r>
        <w:rPr>
          <w:rFonts w:ascii="Times New Roman"/>
          <w:b w:val="false"/>
          <w:i w:val="false"/>
          <w:color w:val="000000"/>
          <w:sz w:val="28"/>
        </w:rPr>
        <w:t>
      1) тіркелген активтер, оның ішінде олардың пайдалануы уақытша тоқтатылған кезеңде;</w:t>
      </w:r>
    </w:p>
    <w:bookmarkEnd w:id="4100"/>
    <w:bookmarkStart w:name="z5196" w:id="4101"/>
    <w:p>
      <w:pPr>
        <w:spacing w:after="0"/>
        <w:ind w:left="0"/>
        <w:jc w:val="both"/>
      </w:pPr>
      <w:r>
        <w:rPr>
          <w:rFonts w:ascii="Times New Roman"/>
          <w:b w:val="false"/>
          <w:i w:val="false"/>
          <w:color w:val="000000"/>
          <w:sz w:val="28"/>
        </w:rPr>
        <w:t>
      2) мыналарда:</w:t>
      </w:r>
    </w:p>
    <w:bookmarkEnd w:id="4101"/>
    <w:bookmarkStart w:name="z5197" w:id="4102"/>
    <w:p>
      <w:pPr>
        <w:spacing w:after="0"/>
        <w:ind w:left="0"/>
        <w:jc w:val="both"/>
      </w:pPr>
      <w:r>
        <w:rPr>
          <w:rFonts w:ascii="Times New Roman"/>
          <w:b w:val="false"/>
          <w:i w:val="false"/>
          <w:color w:val="000000"/>
          <w:sz w:val="28"/>
        </w:rPr>
        <w:t xml:space="preserve">
      коммерциялық табудан кейін өндіру басталған кезге дейінгі кезеңде -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1) тармақшасында;</w:t>
      </w:r>
    </w:p>
    <w:bookmarkEnd w:id="4102"/>
    <w:bookmarkStart w:name="z5198" w:id="41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7) және 15) тармақшаларында көрсетілген активтерді қоспағанда, салық төлеушінің бухгалтерлік есепке алуында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алынатын және кіріс алуға бағытталған қызметте пайдалануға арналған, тіркелген активтерге жатпайтын негізгі құралдар, жылжымайтын мүлікке инвестициялар, материалдық емес және биологиялық активтер;</w:t>
      </w:r>
    </w:p>
    <w:bookmarkEnd w:id="4103"/>
    <w:bookmarkStart w:name="z5199" w:id="410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260-бабында</w:t>
      </w:r>
      <w:r>
        <w:rPr>
          <w:rFonts w:ascii="Times New Roman"/>
          <w:b w:val="false"/>
          <w:i w:val="false"/>
          <w:color w:val="000000"/>
          <w:sz w:val="28"/>
        </w:rPr>
        <w:t xml:space="preserve"> көрсетілген активтер бухгалтерлік есепке алуда танылғаннан кейін оларға қатысты шегілген пайдалану, жөндеу, реконструкциялау, жаңғырту, күтіп-ұстау, жою жөніндегі шығындар және басқа да шығындар келесі шығыстар болып танылады.</w:t>
      </w:r>
    </w:p>
    <w:bookmarkEnd w:id="4104"/>
    <w:bookmarkStart w:name="z5200" w:id="4105"/>
    <w:p>
      <w:pPr>
        <w:spacing w:after="0"/>
        <w:ind w:left="0"/>
        <w:jc w:val="both"/>
      </w:pPr>
      <w:r>
        <w:rPr>
          <w:rFonts w:ascii="Times New Roman"/>
          <w:b w:val="false"/>
          <w:i w:val="false"/>
          <w:color w:val="000000"/>
          <w:sz w:val="28"/>
        </w:rPr>
        <w:t xml:space="preserve">
      Келесі шығыстарға, оның ішінде, жер қойнауын пайдаланушылардың өзіне жасалатын аударымдар осы Кодекстің </w:t>
      </w:r>
      <w:r>
        <w:rPr>
          <w:rFonts w:ascii="Times New Roman"/>
          <w:b w:val="false"/>
          <w:i w:val="false"/>
          <w:color w:val="000000"/>
          <w:sz w:val="28"/>
        </w:rPr>
        <w:t>252-бабына</w:t>
      </w:r>
      <w:r>
        <w:rPr>
          <w:rFonts w:ascii="Times New Roman"/>
          <w:b w:val="false"/>
          <w:i w:val="false"/>
          <w:color w:val="000000"/>
          <w:sz w:val="28"/>
        </w:rPr>
        <w:t xml:space="preserve"> сәйкес шегерімге жататын жою қорының қаражаты есебінен жүргізілген шығыстарын қоспағанда, салық төлеушінің резервтік қорлары есебінен жүргізілетін шығыстар жатады.</w:t>
      </w:r>
    </w:p>
    <w:bookmarkEnd w:id="4105"/>
    <w:bookmarkStart w:name="z5201" w:id="4106"/>
    <w:p>
      <w:pPr>
        <w:spacing w:after="0"/>
        <w:ind w:left="0"/>
        <w:jc w:val="both"/>
      </w:pPr>
      <w:r>
        <w:rPr>
          <w:rFonts w:ascii="Times New Roman"/>
          <w:b w:val="false"/>
          <w:i w:val="false"/>
          <w:color w:val="000000"/>
          <w:sz w:val="28"/>
        </w:rPr>
        <w:t>
      Мүліктік жалдау (жалға алу) шарты бойынша алынған мүлікке қатысты шегілген пайдалану, жөндеу, реконструкциялау, жаңғырту, күтіп-ұстау, жою жөніндегі шығындар және басқа шығындар да келесі шығыстар болып танылады.</w:t>
      </w:r>
    </w:p>
    <w:bookmarkEnd w:id="4106"/>
    <w:bookmarkStart w:name="z5202" w:id="4107"/>
    <w:p>
      <w:pPr>
        <w:spacing w:after="0"/>
        <w:ind w:left="0"/>
        <w:jc w:val="both"/>
      </w:pPr>
      <w:r>
        <w:rPr>
          <w:rFonts w:ascii="Times New Roman"/>
          <w:b w:val="false"/>
          <w:i w:val="false"/>
          <w:color w:val="000000"/>
          <w:sz w:val="28"/>
        </w:rPr>
        <w:t xml:space="preserve">
      2. Егер осы баптың 3 және 4-тармақтарында өзгеше көзделмесе, бухгалтерлік есепке алуда тіркелген активтерге,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14) тармақшасында көрсетілген активтерге жатқызылатын активтердің баланстық құнын ұлғайтуға жатқызылатын келесі шығыстардың, сондай-ақ осы Кодекстің </w:t>
      </w:r>
      <w:r>
        <w:rPr>
          <w:rFonts w:ascii="Times New Roman"/>
          <w:b w:val="false"/>
          <w:i w:val="false"/>
          <w:color w:val="000000"/>
          <w:sz w:val="28"/>
        </w:rPr>
        <w:t>276-бабының</w:t>
      </w:r>
      <w:r>
        <w:rPr>
          <w:rFonts w:ascii="Times New Roman"/>
          <w:b w:val="false"/>
          <w:i w:val="false"/>
          <w:color w:val="000000"/>
          <w:sz w:val="28"/>
        </w:rPr>
        <w:t xml:space="preserve"> 5-тармағында көрсетілген келесі шығыстардың сомасы:</w:t>
      </w:r>
    </w:p>
    <w:bookmarkEnd w:id="4107"/>
    <w:bookmarkStart w:name="z5203" w:id="4108"/>
    <w:p>
      <w:pPr>
        <w:spacing w:after="0"/>
        <w:ind w:left="0"/>
        <w:jc w:val="both"/>
      </w:pPr>
      <w:r>
        <w:rPr>
          <w:rFonts w:ascii="Times New Roman"/>
          <w:b w:val="false"/>
          <w:i w:val="false"/>
          <w:color w:val="000000"/>
          <w:sz w:val="28"/>
        </w:rPr>
        <w:t>
      1) актив түріне сәйкес келетін топтың (кіші топтың) құндық балансын ұлғайтады;</w:t>
      </w:r>
    </w:p>
    <w:bookmarkEnd w:id="4108"/>
    <w:bookmarkStart w:name="z5204" w:id="4109"/>
    <w:p>
      <w:pPr>
        <w:spacing w:after="0"/>
        <w:ind w:left="0"/>
        <w:jc w:val="both"/>
      </w:pPr>
      <w:r>
        <w:rPr>
          <w:rFonts w:ascii="Times New Roman"/>
          <w:b w:val="false"/>
          <w:i w:val="false"/>
          <w:color w:val="000000"/>
          <w:sz w:val="28"/>
        </w:rPr>
        <w:t>
      2) актив түріне сәйкес келетін топтың (кіші топтың) құндық балансы болмаған кезде, актив түріне сәйкес келетін топтың (кіші топтың) ағымдағы салықтық кезеңнің соңындағы құндық балансын қалыптастырады.</w:t>
      </w:r>
    </w:p>
    <w:bookmarkEnd w:id="4109"/>
    <w:bookmarkStart w:name="z5205" w:id="41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268-бабының</w:t>
      </w:r>
      <w:r>
        <w:rPr>
          <w:rFonts w:ascii="Times New Roman"/>
          <w:b w:val="false"/>
          <w:i w:val="false"/>
          <w:color w:val="000000"/>
          <w:sz w:val="28"/>
        </w:rPr>
        <w:t xml:space="preserve"> 13-тармағында көзделген жағдайды қоспағанда, осы тармақта көзделген келесі шығыстар салық салу мақсаттарында өздері бухгалтерлік есепке алуда активтердің баланстық құнын ұлғайтуға жатқызылған салықтық кезеңде танылады.</w:t>
      </w:r>
    </w:p>
    <w:bookmarkEnd w:id="4110"/>
    <w:bookmarkStart w:name="z5206" w:id="4111"/>
    <w:p>
      <w:pPr>
        <w:spacing w:after="0"/>
        <w:ind w:left="0"/>
        <w:jc w:val="both"/>
      </w:pPr>
      <w:r>
        <w:rPr>
          <w:rFonts w:ascii="Times New Roman"/>
          <w:b w:val="false"/>
          <w:i w:val="false"/>
          <w:color w:val="000000"/>
          <w:sz w:val="28"/>
        </w:rPr>
        <w:t xml:space="preserve">
      Лизинг шартынан басқа, мүліктік жалдау (жалға алу) шарты бойынша алынған мүлікке қатысты шегілген және бухгалтерлік есепке алуда ұзақ мерзімді актив ретінде танылған келесі шығыстар сомасы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4) тармақшасына сәйкес тіркелген актив ретінде есепке алынады.</w:t>
      </w:r>
    </w:p>
    <w:bookmarkEnd w:id="4111"/>
    <w:bookmarkStart w:name="z5207" w:id="4112"/>
    <w:p>
      <w:pPr>
        <w:spacing w:after="0"/>
        <w:ind w:left="0"/>
        <w:jc w:val="both"/>
      </w:pPr>
      <w:r>
        <w:rPr>
          <w:rFonts w:ascii="Times New Roman"/>
          <w:b w:val="false"/>
          <w:i w:val="false"/>
          <w:color w:val="000000"/>
          <w:sz w:val="28"/>
        </w:rPr>
        <w:t xml:space="preserve">
      3. Инвестициялық салықтық преференцияларды қолдануға құқығы бар салық төлеуші өндірістік мақсаттағы ғимараттар мен құрылысжайларды, сондай-ақ машиналар мен жабдықтарды реконструкциялауға, жаңғыртуға арналған келесі шығыстарды өзі таңдауы бойынша осы баптың 2-тармағына немесе осы Кодекстің </w:t>
      </w:r>
      <w:r>
        <w:rPr>
          <w:rFonts w:ascii="Times New Roman"/>
          <w:b w:val="false"/>
          <w:i w:val="false"/>
          <w:color w:val="000000"/>
          <w:sz w:val="28"/>
        </w:rPr>
        <w:t>274</w:t>
      </w:r>
      <w:r>
        <w:rPr>
          <w:rFonts w:ascii="Times New Roman"/>
          <w:b w:val="false"/>
          <w:i w:val="false"/>
          <w:color w:val="000000"/>
          <w:sz w:val="28"/>
        </w:rPr>
        <w:t xml:space="preserve"> – </w:t>
      </w:r>
      <w:r>
        <w:rPr>
          <w:rFonts w:ascii="Times New Roman"/>
          <w:b w:val="false"/>
          <w:i w:val="false"/>
          <w:color w:val="000000"/>
          <w:sz w:val="28"/>
        </w:rPr>
        <w:t>276-баптарына</w:t>
      </w:r>
      <w:r>
        <w:rPr>
          <w:rFonts w:ascii="Times New Roman"/>
          <w:b w:val="false"/>
          <w:i w:val="false"/>
          <w:color w:val="000000"/>
          <w:sz w:val="28"/>
        </w:rPr>
        <w:t xml:space="preserve"> сәйкес шегерімге жатқызуға құқылы.</w:t>
      </w:r>
    </w:p>
    <w:bookmarkEnd w:id="4112"/>
    <w:bookmarkStart w:name="z5208" w:id="411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266-бабы</w:t>
      </w:r>
      <w:r>
        <w:rPr>
          <w:rFonts w:ascii="Times New Roman"/>
          <w:b w:val="false"/>
          <w:i w:val="false"/>
          <w:color w:val="000000"/>
          <w:sz w:val="28"/>
        </w:rPr>
        <w:t xml:space="preserve"> 2-тармағының 1) тармақшасында көрсетілген активтер бойынша пайдалы қазбаларды коммерциялық табудан кейін өндіру басталған кезден бастап шегілген келесі шығыстардың бухгалтерлік есепке алуда мұндай активтердің баланстық құнын ұлғайтуға жатқызуға жататын сомасы осы Кодекстің </w:t>
      </w:r>
      <w:r>
        <w:rPr>
          <w:rFonts w:ascii="Times New Roman"/>
          <w:b w:val="false"/>
          <w:i w:val="false"/>
          <w:color w:val="000000"/>
          <w:sz w:val="28"/>
        </w:rPr>
        <w:t>258-бабының</w:t>
      </w:r>
      <w:r>
        <w:rPr>
          <w:rFonts w:ascii="Times New Roman"/>
          <w:b w:val="false"/>
          <w:i w:val="false"/>
          <w:color w:val="000000"/>
          <w:sz w:val="28"/>
        </w:rPr>
        <w:t xml:space="preserve">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bookmarkEnd w:id="4113"/>
    <w:bookmarkStart w:name="z5209" w:id="4114"/>
    <w:p>
      <w:pPr>
        <w:spacing w:after="0"/>
        <w:ind w:left="0"/>
        <w:jc w:val="both"/>
      </w:pPr>
      <w:r>
        <w:rPr>
          <w:rFonts w:ascii="Times New Roman"/>
          <w:b w:val="false"/>
          <w:i w:val="false"/>
          <w:color w:val="000000"/>
          <w:sz w:val="28"/>
        </w:rPr>
        <w:t>
      Осы тармақта көзделген келесі шығыстар салық салу мақсаттарында өздері бухгалтерлік есепке алуда активтердің баланстық құнын ұлғайтуға жатқызылған салықтық кезеңде танылады.</w:t>
      </w:r>
    </w:p>
    <w:bookmarkEnd w:id="4114"/>
    <w:bookmarkStart w:name="z5210" w:id="4115"/>
    <w:p>
      <w:pPr>
        <w:spacing w:after="0"/>
        <w:ind w:left="0"/>
        <w:jc w:val="both"/>
      </w:pPr>
      <w:r>
        <w:rPr>
          <w:rFonts w:ascii="Times New Roman"/>
          <w:b w:val="false"/>
          <w:i w:val="false"/>
          <w:color w:val="000000"/>
          <w:sz w:val="28"/>
        </w:rPr>
        <w:t xml:space="preserve">
      5. Осы баптың 2 және 4-тармақтарында көрсетілген келесі шығыстарды, сондай-ақ осы Кодекстің </w:t>
      </w:r>
      <w:r>
        <w:rPr>
          <w:rFonts w:ascii="Times New Roman"/>
          <w:b w:val="false"/>
          <w:i w:val="false"/>
          <w:color w:val="000000"/>
          <w:sz w:val="28"/>
        </w:rPr>
        <w:t>228-бабының</w:t>
      </w:r>
      <w:r>
        <w:rPr>
          <w:rFonts w:ascii="Times New Roman"/>
          <w:b w:val="false"/>
          <w:i w:val="false"/>
          <w:color w:val="000000"/>
          <w:sz w:val="28"/>
        </w:rPr>
        <w:t xml:space="preserve"> 6-тармағына сәйкес амортизацияға жатпайтын активтердің бастапқы құнын ұлғайтатын келесі шығыстарды қоспағанда, келесі шығыстар, оның ішінде жалға алушы жалға алынған мүлікке қатысты жүргізген келесі шығыстар өздері жүргізілген салықтық кезеңде шегерімге жатқызылуға жатады.</w:t>
      </w:r>
    </w:p>
    <w:bookmarkEnd w:id="4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Тiркелген активтер бойынша басқа да шегерiмдер</w:t>
      </w:r>
    </w:p>
    <w:bookmarkStart w:name="z5211" w:id="4116"/>
    <w:p>
      <w:pPr>
        <w:spacing w:after="0"/>
        <w:ind w:left="0"/>
        <w:jc w:val="both"/>
      </w:pPr>
      <w:r>
        <w:rPr>
          <w:rFonts w:ascii="Times New Roman"/>
          <w:b w:val="false"/>
          <w:i w:val="false"/>
          <w:color w:val="000000"/>
          <w:sz w:val="28"/>
        </w:rPr>
        <w:t>
      1. Өтеусіз беруді қоспағанда, кiші топтың (І топ бойынша) тiркелген активі шығып қалғаннан кейiн кіші топтың салықтық кезең соңындағы құндық балансы мөлшеріндегі сома І топтың тіркелген активтерінің шығып қалуынан болған залал деп танылады.</w:t>
      </w:r>
    </w:p>
    <w:bookmarkEnd w:id="4116"/>
    <w:bookmarkStart w:name="z5212" w:id="4117"/>
    <w:p>
      <w:pPr>
        <w:spacing w:after="0"/>
        <w:ind w:left="0"/>
        <w:jc w:val="both"/>
      </w:pPr>
      <w:r>
        <w:rPr>
          <w:rFonts w:ascii="Times New Roman"/>
          <w:b w:val="false"/>
          <w:i w:val="false"/>
          <w:color w:val="000000"/>
          <w:sz w:val="28"/>
        </w:rPr>
        <w:t>
      Осы кіші топтың құндық балансы нөлге теңестіріледі және шегерімге жатпайды.</w:t>
      </w:r>
    </w:p>
    <w:bookmarkEnd w:id="4117"/>
    <w:bookmarkStart w:name="z5213" w:id="4118"/>
    <w:p>
      <w:pPr>
        <w:spacing w:after="0"/>
        <w:ind w:left="0"/>
        <w:jc w:val="both"/>
      </w:pPr>
      <w:r>
        <w:rPr>
          <w:rFonts w:ascii="Times New Roman"/>
          <w:b w:val="false"/>
          <w:i w:val="false"/>
          <w:color w:val="000000"/>
          <w:sz w:val="28"/>
        </w:rPr>
        <w:t>
      2. Топтың (ІІ, ІІІ және IV топтар бойынша) барлық тiркелген активтерi шығып қалғаннан кейiн тиісті топтың салықтық кезең соңындағы құндық балансы, егер осы бапта өзгеше көзделмесе, шегерімге жатады.</w:t>
      </w:r>
    </w:p>
    <w:bookmarkEnd w:id="4118"/>
    <w:bookmarkStart w:name="z5214" w:id="4119"/>
    <w:p>
      <w:pPr>
        <w:spacing w:after="0"/>
        <w:ind w:left="0"/>
        <w:jc w:val="both"/>
      </w:pPr>
      <w:r>
        <w:rPr>
          <w:rFonts w:ascii="Times New Roman"/>
          <w:b w:val="false"/>
          <w:i w:val="false"/>
          <w:color w:val="000000"/>
          <w:sz w:val="28"/>
        </w:rPr>
        <w:t>
      3. Кіші топтың (І топ бойынша) немесе топтың (ІІ, ІІІ және IV топтар бойынша) барлық тiркелген активтерiн өтеусіз берген кезде тиісті кiші топтың немесе топтың салықтық кезең соңындағы құндық балансы нөлге теңестіріледі және шегерімге жатпайды.</w:t>
      </w:r>
    </w:p>
    <w:bookmarkEnd w:id="4119"/>
    <w:bookmarkStart w:name="z5215" w:id="4120"/>
    <w:p>
      <w:pPr>
        <w:spacing w:after="0"/>
        <w:ind w:left="0"/>
        <w:jc w:val="both"/>
      </w:pPr>
      <w:r>
        <w:rPr>
          <w:rFonts w:ascii="Times New Roman"/>
          <w:b w:val="false"/>
          <w:i w:val="false"/>
          <w:color w:val="000000"/>
          <w:sz w:val="28"/>
        </w:rPr>
        <w:t>
      4. Салық төлеушi кiші топтың (топтың) салықтық кезең соңындағы құндық балансының республикалық бюджет туралы заңмен белгіленген және салықтық кезеңнің соңғы күні қолданыста болатын айлық есептік көрсеткіштің 300 еселенген мөлшерінен аз соманы құрайтын шамасын шегерімге жатқызуға құқылы.</w:t>
      </w:r>
    </w:p>
    <w:bookmarkEnd w:id="4120"/>
    <w:bookmarkStart w:name="z5216" w:id="4121"/>
    <w:p>
      <w:pPr>
        <w:spacing w:after="0"/>
        <w:ind w:left="0"/>
        <w:jc w:val="both"/>
      </w:pPr>
      <w:r>
        <w:rPr>
          <w:rFonts w:ascii="Times New Roman"/>
          <w:b w:val="false"/>
          <w:i w:val="false"/>
          <w:color w:val="000000"/>
          <w:sz w:val="28"/>
        </w:rPr>
        <w:t>
      5. Пайдалы қатты қазбаларды өндіруді жүзеге асыратын жер қойнауын пайдаланушы кiші топтың (топтың) салықтық кезең соңындағы құндық балансының шамасын шегерімге жатқызуға құқылы. Шегерім өндіруге арналған келісімшарт бойынша барлық кен орындарын әзірлеу салдарларын жою жөніндегі жұмыс аяқталған салықтық кезеңде жүргізіледі.</w:t>
      </w:r>
    </w:p>
    <w:bookmarkEnd w:id="4121"/>
    <w:bookmarkStart w:name="z5217" w:id="4122"/>
    <w:p>
      <w:pPr>
        <w:spacing w:after="0"/>
        <w:ind w:left="0"/>
        <w:jc w:val="both"/>
      </w:pPr>
      <w:r>
        <w:rPr>
          <w:rFonts w:ascii="Times New Roman"/>
          <w:b w:val="false"/>
          <w:i w:val="false"/>
          <w:color w:val="000000"/>
          <w:sz w:val="28"/>
        </w:rPr>
        <w:t>
      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bookmarkEnd w:id="4122"/>
    <w:bookmarkStart w:name="z5218" w:id="4123"/>
    <w:p>
      <w:pPr>
        <w:spacing w:after="0"/>
        <w:ind w:left="0"/>
        <w:jc w:val="both"/>
      </w:pPr>
      <w:r>
        <w:rPr>
          <w:rFonts w:ascii="Times New Roman"/>
          <w:b w:val="false"/>
          <w:i w:val="false"/>
          <w:color w:val="000000"/>
          <w:sz w:val="28"/>
        </w:rPr>
        <w:t>
      Бұл ретте шегерім мөлшері республикалық бюджет туралы заңмен белгіленген және салықтық кезеңнің соңғы күні қолданыста болатын айлық есептік көрсеткіштің 150 000 еселенген мөлшерінен аспауға тиіс.</w:t>
      </w:r>
    </w:p>
    <w:bookmarkEnd w:id="4123"/>
    <w:bookmarkStart w:name="z5219" w:id="4124"/>
    <w:p>
      <w:pPr>
        <w:spacing w:after="0"/>
        <w:ind w:left="0"/>
        <w:jc w:val="left"/>
      </w:pPr>
      <w:r>
        <w:rPr>
          <w:rFonts w:ascii="Times New Roman"/>
          <w:b/>
          <w:i w:val="false"/>
          <w:color w:val="000000"/>
        </w:rPr>
        <w:t xml:space="preserve"> 4-параграф. Инвестициялық салықтық преференциялар</w:t>
      </w:r>
    </w:p>
    <w:bookmarkEnd w:id="4124"/>
    <w:p>
      <w:pPr>
        <w:spacing w:after="0"/>
        <w:ind w:left="0"/>
        <w:jc w:val="both"/>
      </w:pPr>
      <w:r>
        <w:rPr>
          <w:rFonts w:ascii="Times New Roman"/>
          <w:b/>
          <w:i w:val="false"/>
          <w:color w:val="000000"/>
          <w:sz w:val="28"/>
        </w:rPr>
        <w:t>274-бап. Инвестициялық салықтық преференциялар</w:t>
      </w:r>
    </w:p>
    <w:bookmarkStart w:name="z5220" w:id="4125"/>
    <w:p>
      <w:pPr>
        <w:spacing w:after="0"/>
        <w:ind w:left="0"/>
        <w:jc w:val="both"/>
      </w:pPr>
      <w:r>
        <w:rPr>
          <w:rFonts w:ascii="Times New Roman"/>
          <w:b w:val="false"/>
          <w:i w:val="false"/>
          <w:color w:val="000000"/>
          <w:sz w:val="28"/>
        </w:rPr>
        <w:t xml:space="preserve">
      1. Инвестициялық салықтық преференциялар (бұдан әрі осы параграфта – преференциялар) салық төлеушінің таңдауы бойынша осы бапқа және осы Кодекстің 275 және </w:t>
      </w:r>
      <w:r>
        <w:rPr>
          <w:rFonts w:ascii="Times New Roman"/>
          <w:b w:val="false"/>
          <w:i w:val="false"/>
          <w:color w:val="000000"/>
          <w:sz w:val="28"/>
        </w:rPr>
        <w:t>276-баптарына</w:t>
      </w:r>
      <w:r>
        <w:rPr>
          <w:rFonts w:ascii="Times New Roman"/>
          <w:b w:val="false"/>
          <w:i w:val="false"/>
          <w:color w:val="000000"/>
          <w:sz w:val="28"/>
        </w:rPr>
        <w:t xml:space="preserve"> сәйкес қолданылады және преференциялар объектілерінің құнын және (немесе) реконструкциялауға, жаңғыртуға арналған келесі шығыстарды шегеруге жатқызуды білдіреді.</w:t>
      </w:r>
    </w:p>
    <w:bookmarkEnd w:id="4125"/>
    <w:bookmarkStart w:name="z5221" w:id="4126"/>
    <w:p>
      <w:pPr>
        <w:spacing w:after="0"/>
        <w:ind w:left="0"/>
        <w:jc w:val="both"/>
      </w:pPr>
      <w:r>
        <w:rPr>
          <w:rFonts w:ascii="Times New Roman"/>
          <w:b w:val="false"/>
          <w:i w:val="false"/>
          <w:color w:val="000000"/>
          <w:sz w:val="28"/>
        </w:rPr>
        <w:t>
      Осы баптың 6-тармағында көрсетілгендерді қоспағанда, Қазақстан Республикасының заңды тұлғалары преференцияларды қолдану құқығына ие болады.</w:t>
      </w:r>
    </w:p>
    <w:bookmarkEnd w:id="4126"/>
    <w:bookmarkStart w:name="z5222" w:id="4127"/>
    <w:p>
      <w:pPr>
        <w:spacing w:after="0"/>
        <w:ind w:left="0"/>
        <w:jc w:val="both"/>
      </w:pPr>
      <w:r>
        <w:rPr>
          <w:rFonts w:ascii="Times New Roman"/>
          <w:b w:val="false"/>
          <w:i w:val="false"/>
          <w:color w:val="000000"/>
          <w:sz w:val="28"/>
        </w:rPr>
        <w:t>
      2. Қазақстан Республикасының аумағында алғаш рет пайдалануға енгізілетін өндірістік мақсаттағы ғимараттар және құрылысжайлар, машиналар мен жабдық өздері пайдалануға енгізілген салықтық кезеңнен кейінгі кемінде үш салықтық кезең ішінде бір мезгілде мынадай шарттарға сәйкес келсе:</w:t>
      </w:r>
    </w:p>
    <w:bookmarkEnd w:id="4127"/>
    <w:bookmarkStart w:name="z5223" w:id="4128"/>
    <w:p>
      <w:pPr>
        <w:spacing w:after="0"/>
        <w:ind w:left="0"/>
        <w:jc w:val="both"/>
      </w:pPr>
      <w:r>
        <w:rPr>
          <w:rFonts w:ascii="Times New Roman"/>
          <w:b w:val="false"/>
          <w:i w:val="false"/>
          <w:color w:val="000000"/>
          <w:sz w:val="28"/>
        </w:rPr>
        <w:t>
      1) концессия шарты шеңберінде концеденттің концессионерге (құқық мирасқорына немесе концессия шартын іске асыру үшін тек қана концессионер арнайы құрған заңды тұлғаға) иеленуге немесе пайдалануға берген, қызмет ету мерзімі бір жылдан асатын активтер немесе негізгі құралдар болып табылса;</w:t>
      </w:r>
    </w:p>
    <w:bookmarkEnd w:id="4128"/>
    <w:bookmarkStart w:name="z5224" w:id="4129"/>
    <w:p>
      <w:pPr>
        <w:spacing w:after="0"/>
        <w:ind w:left="0"/>
        <w:jc w:val="both"/>
      </w:pPr>
      <w:r>
        <w:rPr>
          <w:rFonts w:ascii="Times New Roman"/>
          <w:b w:val="false"/>
          <w:i w:val="false"/>
          <w:color w:val="000000"/>
          <w:sz w:val="28"/>
        </w:rPr>
        <w:t>
      2) преференцияларды қолданған салық төлеуші кіріс алуға бағытталған қызметте пайдаланып жатса;</w:t>
      </w:r>
    </w:p>
    <w:bookmarkEnd w:id="4129"/>
    <w:bookmarkStart w:name="z5225" w:id="4130"/>
    <w:p>
      <w:pPr>
        <w:spacing w:after="0"/>
        <w:ind w:left="0"/>
        <w:jc w:val="both"/>
      </w:pPr>
      <w:r>
        <w:rPr>
          <w:rFonts w:ascii="Times New Roman"/>
          <w:b w:val="false"/>
          <w:i w:val="false"/>
          <w:color w:val="000000"/>
          <w:sz w:val="28"/>
        </w:rPr>
        <w:t>
      3) өздерін пайдаланудың өзіндік ерекшеліктеріне байланысты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табылмаса;</w:t>
      </w:r>
    </w:p>
    <w:bookmarkEnd w:id="4130"/>
    <w:bookmarkStart w:name="z5226" w:id="4131"/>
    <w:p>
      <w:pPr>
        <w:spacing w:after="0"/>
        <w:ind w:left="0"/>
        <w:jc w:val="both"/>
      </w:pPr>
      <w:r>
        <w:rPr>
          <w:rFonts w:ascii="Times New Roman"/>
          <w:b w:val="false"/>
          <w:i w:val="false"/>
          <w:color w:val="000000"/>
          <w:sz w:val="28"/>
        </w:rPr>
        <w:t>
      4) жер қойнауын пайдаланушы осы активтер бойынша шеккен келесі шығыстар салықтық есепке алуда жер қойнауын пайдалануға арналған келісімшарт (келісімшарттар) бойынша қызмет пен келісімшарттан тыс қызмет арасында бөлінуге жатпаса;</w:t>
      </w:r>
    </w:p>
    <w:bookmarkEnd w:id="4131"/>
    <w:bookmarkStart w:name="z5227" w:id="4132"/>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енгізілетін активтер болып табылмаса;</w:t>
      </w:r>
    </w:p>
    <w:bookmarkEnd w:id="4132"/>
    <w:bookmarkStart w:name="z5228" w:id="4133"/>
    <w:p>
      <w:pPr>
        <w:spacing w:after="0"/>
        <w:ind w:left="0"/>
        <w:jc w:val="both"/>
      </w:pPr>
      <w:r>
        <w:rPr>
          <w:rFonts w:ascii="Times New Roman"/>
          <w:b w:val="false"/>
          <w:i w:val="false"/>
          <w:color w:val="000000"/>
          <w:sz w:val="28"/>
        </w:rPr>
        <w:t>
      6) Қазақстан Республикасының кәсіпкерлік саласындағы заңнамасына сәйкес 2014 жылғы 31 желтоқсаннан кейін жасалған инвестициялық келісімшарт бойынша инвестициялық басым жоба шеңберінде пайдалануға енгізілген активтер болып табылмаса;</w:t>
      </w:r>
    </w:p>
    <w:bookmarkEnd w:id="413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288-бабы</w:t>
      </w:r>
      <w:r>
        <w:rPr>
          <w:rFonts w:ascii="Times New Roman"/>
          <w:b w:val="false"/>
          <w:i w:val="false"/>
          <w:color w:val="000000"/>
          <w:sz w:val="28"/>
        </w:rPr>
        <w:t xml:space="preserve"> 1-тармағы бірінші бөлігінің 7) тармақшасына сәйкес салық салынатын кірісті азайту жүргізілген активтер болып табылмаса, преференциялар объектілеріне жатқызылады.</w:t>
      </w:r>
    </w:p>
    <w:p>
      <w:pPr>
        <w:spacing w:after="0"/>
        <w:ind w:left="0"/>
        <w:jc w:val="both"/>
      </w:pPr>
      <w:r>
        <w:rPr>
          <w:rFonts w:ascii="Times New Roman"/>
          <w:b w:val="false"/>
          <w:i w:val="false"/>
          <w:color w:val="000000"/>
          <w:sz w:val="28"/>
        </w:rPr>
        <w:t>
      Осы тармақтың мақсаттары үшін жерасты суларын өндіруді жүзеге асыратын жер қойнауын пайдаланушы жерасты суларын өндіруге осындай құқықты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жер қойнауын пайдалануға арналған келісімшарт деп танылмайды.</w:t>
      </w:r>
    </w:p>
    <w:bookmarkStart w:name="z5229" w:id="4134"/>
    <w:p>
      <w:pPr>
        <w:spacing w:after="0"/>
        <w:ind w:left="0"/>
        <w:jc w:val="both"/>
      </w:pPr>
      <w:r>
        <w:rPr>
          <w:rFonts w:ascii="Times New Roman"/>
          <w:b w:val="false"/>
          <w:i w:val="false"/>
          <w:color w:val="000000"/>
          <w:sz w:val="28"/>
        </w:rPr>
        <w:t>
      3. Өндірістік мақсаттағы ғимараттар мен құрылысжайларды, машиналар мен жабдықты реконструкциялауға, жаңғыртуға арналған келесі шығыстар, мұндай ғимараттар мен құрылысжайлар, машиналар мен жабдықтар бір мезгілде мынадай шарттарға сәйкес келген кезде:</w:t>
      </w:r>
    </w:p>
    <w:bookmarkEnd w:id="4134"/>
    <w:bookmarkStart w:name="z5230" w:id="4135"/>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негізгі құралдар ретінде есепке алынса;</w:t>
      </w:r>
    </w:p>
    <w:bookmarkEnd w:id="4135"/>
    <w:bookmarkStart w:name="z5231" w:id="4136"/>
    <w:p>
      <w:pPr>
        <w:spacing w:after="0"/>
        <w:ind w:left="0"/>
        <w:jc w:val="both"/>
      </w:pPr>
      <w:r>
        <w:rPr>
          <w:rFonts w:ascii="Times New Roman"/>
          <w:b w:val="false"/>
          <w:i w:val="false"/>
          <w:color w:val="000000"/>
          <w:sz w:val="28"/>
        </w:rPr>
        <w:t>
      2) реконструкциялау, жаңғырту жүзеге асырылғаннан соң пайдалануға енгізілген салықтық кезеңнен кейінгі кемінде үш салықтық кезең ішінде кіріс алуға бағытталған қызметте пайдалануға арналған болса;</w:t>
      </w:r>
    </w:p>
    <w:bookmarkEnd w:id="4136"/>
    <w:bookmarkStart w:name="z5232" w:id="4137"/>
    <w:p>
      <w:pPr>
        <w:spacing w:after="0"/>
        <w:ind w:left="0"/>
        <w:jc w:val="both"/>
      </w:pPr>
      <w:r>
        <w:rPr>
          <w:rFonts w:ascii="Times New Roman"/>
          <w:b w:val="false"/>
          <w:i w:val="false"/>
          <w:color w:val="000000"/>
          <w:sz w:val="28"/>
        </w:rPr>
        <w:t>
      3) реконструкциялауды, жаңғыртуды жүзеге асыру кезеңінде пайдаланудан уақытша шығарылса;</w:t>
      </w:r>
    </w:p>
    <w:bookmarkEnd w:id="4137"/>
    <w:bookmarkStart w:name="z5233" w:id="4138"/>
    <w:p>
      <w:pPr>
        <w:spacing w:after="0"/>
        <w:ind w:left="0"/>
        <w:jc w:val="both"/>
      </w:pPr>
      <w:r>
        <w:rPr>
          <w:rFonts w:ascii="Times New Roman"/>
          <w:b w:val="false"/>
          <w:i w:val="false"/>
          <w:color w:val="000000"/>
          <w:sz w:val="28"/>
        </w:rPr>
        <w:t>
      4) өздерін пайдаланудың өзіндік ерекшеліктеріне байланысты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табылмаса;</w:t>
      </w:r>
    </w:p>
    <w:bookmarkEnd w:id="4138"/>
    <w:bookmarkStart w:name="z5234" w:id="4139"/>
    <w:p>
      <w:pPr>
        <w:spacing w:after="0"/>
        <w:ind w:left="0"/>
        <w:jc w:val="both"/>
      </w:pPr>
      <w:r>
        <w:rPr>
          <w:rFonts w:ascii="Times New Roman"/>
          <w:b w:val="false"/>
          <w:i w:val="false"/>
          <w:color w:val="000000"/>
          <w:sz w:val="28"/>
        </w:rPr>
        <w:t>
      5) жер қойнауын пайдаланушы осы активтер бойынша шеккен келесі шығыстар салықтық есепке алуда жер қойнауын пайдалануға арналған келісімшарт (келісімшарттар) бойынша қызмет пен келісімшарттан тыс қызмет арасында бөлінуге жатпаса, өздері іс жүзінде жүргізілген салықтық кезеңде шегерімге жатқызылуға жатады.</w:t>
      </w:r>
    </w:p>
    <w:bookmarkEnd w:id="4139"/>
    <w:bookmarkStart w:name="z5235" w:id="4140"/>
    <w:p>
      <w:pPr>
        <w:spacing w:after="0"/>
        <w:ind w:left="0"/>
        <w:jc w:val="both"/>
      </w:pPr>
      <w:r>
        <w:rPr>
          <w:rFonts w:ascii="Times New Roman"/>
          <w:b w:val="false"/>
          <w:i w:val="false"/>
          <w:color w:val="000000"/>
          <w:sz w:val="28"/>
        </w:rPr>
        <w:t>
      Преференцияларды қолдану мақсаттары үшін негізгі құралды реконструкциялау, жаңғырту – келесі шығыстардың бір түрі, олардың нәтижелері бір мезгілде:</w:t>
      </w:r>
    </w:p>
    <w:bookmarkEnd w:id="4140"/>
    <w:bookmarkStart w:name="z5236" w:id="4141"/>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141"/>
    <w:bookmarkStart w:name="z5237" w:id="4142"/>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142"/>
    <w:bookmarkStart w:name="z5238" w:id="4143"/>
    <w:p>
      <w:pPr>
        <w:spacing w:after="0"/>
        <w:ind w:left="0"/>
        <w:jc w:val="both"/>
      </w:pPr>
      <w:r>
        <w:rPr>
          <w:rFonts w:ascii="Times New Roman"/>
          <w:b w:val="false"/>
          <w:i w:val="false"/>
          <w:color w:val="000000"/>
          <w:sz w:val="28"/>
        </w:rPr>
        <w:t>
      реконструкциялауды,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болып табылады.</w:t>
      </w:r>
    </w:p>
    <w:bookmarkEnd w:id="4143"/>
    <w:bookmarkStart w:name="z5239" w:id="4144"/>
    <w:p>
      <w:pPr>
        <w:spacing w:after="0"/>
        <w:ind w:left="0"/>
        <w:jc w:val="both"/>
      </w:pPr>
      <w:r>
        <w:rPr>
          <w:rFonts w:ascii="Times New Roman"/>
          <w:b w:val="false"/>
          <w:i w:val="false"/>
          <w:color w:val="000000"/>
          <w:sz w:val="28"/>
        </w:rPr>
        <w:t>
      4. Осы баптың мақсаттарында мыналардан:</w:t>
      </w:r>
    </w:p>
    <w:bookmarkEnd w:id="4144"/>
    <w:bookmarkStart w:name="z5240" w:id="4145"/>
    <w:p>
      <w:pPr>
        <w:spacing w:after="0"/>
        <w:ind w:left="0"/>
        <w:jc w:val="both"/>
      </w:pPr>
      <w:r>
        <w:rPr>
          <w:rFonts w:ascii="Times New Roman"/>
          <w:b w:val="false"/>
          <w:i w:val="false"/>
          <w:color w:val="000000"/>
          <w:sz w:val="28"/>
        </w:rPr>
        <w:t>
      сауда ғимараттарынан (осындай ғимараттардың бөліктерінен);</w:t>
      </w:r>
    </w:p>
    <w:bookmarkEnd w:id="4145"/>
    <w:bookmarkStart w:name="z5241" w:id="4146"/>
    <w:p>
      <w:pPr>
        <w:spacing w:after="0"/>
        <w:ind w:left="0"/>
        <w:jc w:val="both"/>
      </w:pPr>
      <w:r>
        <w:rPr>
          <w:rFonts w:ascii="Times New Roman"/>
          <w:b w:val="false"/>
          <w:i w:val="false"/>
          <w:color w:val="000000"/>
          <w:sz w:val="28"/>
        </w:rPr>
        <w:t>
      мәдени-ойын-сауық мақсатындағы ғимараттардан (осындай ғимараттардың бөліктерінен);</w:t>
      </w:r>
    </w:p>
    <w:bookmarkEnd w:id="4146"/>
    <w:bookmarkStart w:name="z5242" w:id="4147"/>
    <w:p>
      <w:pPr>
        <w:spacing w:after="0"/>
        <w:ind w:left="0"/>
        <w:jc w:val="both"/>
      </w:pPr>
      <w:r>
        <w:rPr>
          <w:rFonts w:ascii="Times New Roman"/>
          <w:b w:val="false"/>
          <w:i w:val="false"/>
          <w:color w:val="000000"/>
          <w:sz w:val="28"/>
        </w:rPr>
        <w:t>
      қонақ үй, мейрамхана ғимараттарынан және қысқа мерзімде тұруға, қоғамдық тамақтануға арналған басқа да ғимараттардан (осындай ғимараттардың бөліктерінен);</w:t>
      </w:r>
    </w:p>
    <w:bookmarkEnd w:id="4147"/>
    <w:bookmarkStart w:name="z5243" w:id="4148"/>
    <w:p>
      <w:pPr>
        <w:spacing w:after="0"/>
        <w:ind w:left="0"/>
        <w:jc w:val="both"/>
      </w:pPr>
      <w:r>
        <w:rPr>
          <w:rFonts w:ascii="Times New Roman"/>
          <w:b w:val="false"/>
          <w:i w:val="false"/>
          <w:color w:val="000000"/>
          <w:sz w:val="28"/>
        </w:rPr>
        <w:t>
      офистік ғимараттардан (осындай ғимараттардың бөліктерінен);</w:t>
      </w:r>
    </w:p>
    <w:bookmarkEnd w:id="4148"/>
    <w:bookmarkStart w:name="z5244" w:id="4149"/>
    <w:p>
      <w:pPr>
        <w:spacing w:after="0"/>
        <w:ind w:left="0"/>
        <w:jc w:val="both"/>
      </w:pPr>
      <w:r>
        <w:rPr>
          <w:rFonts w:ascii="Times New Roman"/>
          <w:b w:val="false"/>
          <w:i w:val="false"/>
          <w:color w:val="000000"/>
          <w:sz w:val="28"/>
        </w:rPr>
        <w:t>
      автомобильдерге арналған гараждардан (осындай ғимараттардың бөліктерінен);</w:t>
      </w:r>
    </w:p>
    <w:bookmarkEnd w:id="4149"/>
    <w:bookmarkStart w:name="z5245" w:id="4150"/>
    <w:p>
      <w:pPr>
        <w:spacing w:after="0"/>
        <w:ind w:left="0"/>
        <w:jc w:val="both"/>
      </w:pPr>
      <w:r>
        <w:rPr>
          <w:rFonts w:ascii="Times New Roman"/>
          <w:b w:val="false"/>
          <w:i w:val="false"/>
          <w:color w:val="000000"/>
          <w:sz w:val="28"/>
        </w:rPr>
        <w:t>
      автотұрақтардан (осындай ғимараттардың бөліктерінен) басқа тұрғынжай емес ғимараттар (тұрғынжай емес ғимараттардың бөліктері) өндірістік мақсаттағы ғимараттарға жатады.</w:t>
      </w:r>
    </w:p>
    <w:bookmarkEnd w:id="4150"/>
    <w:bookmarkStart w:name="z5246" w:id="4151"/>
    <w:p>
      <w:pPr>
        <w:spacing w:after="0"/>
        <w:ind w:left="0"/>
        <w:jc w:val="both"/>
      </w:pPr>
      <w:r>
        <w:rPr>
          <w:rFonts w:ascii="Times New Roman"/>
          <w:b w:val="false"/>
          <w:i w:val="false"/>
          <w:color w:val="000000"/>
          <w:sz w:val="28"/>
        </w:rPr>
        <w:t>
      Осы баптың мақсаттарында спортқа арналған құрылысжайлар мен демалу орындарынан, мәдени-ойын-сауық, қонақ үй, мейрамхана мақсатындағы, әкімшілік мақсаттарға, автомобильдер тұрағына немесе аялдауына арналған құрылысжайлардан басқа құрылысжайлар өндірістік мақсаттағы құрылысжайларға жатады.</w:t>
      </w:r>
    </w:p>
    <w:bookmarkEnd w:id="4151"/>
    <w:bookmarkStart w:name="z5247" w:id="4152"/>
    <w:p>
      <w:pPr>
        <w:spacing w:after="0"/>
        <w:ind w:left="0"/>
        <w:jc w:val="both"/>
      </w:pPr>
      <w:r>
        <w:rPr>
          <w:rFonts w:ascii="Times New Roman"/>
          <w:b w:val="false"/>
          <w:i w:val="false"/>
          <w:color w:val="000000"/>
          <w:sz w:val="28"/>
        </w:rPr>
        <w:t>
      5. Преференцияларды қолдану мақсаттары үшін:</w:t>
      </w:r>
    </w:p>
    <w:bookmarkEnd w:id="4152"/>
    <w:bookmarkStart w:name="z5248" w:id="4153"/>
    <w:p>
      <w:pPr>
        <w:spacing w:after="0"/>
        <w:ind w:left="0"/>
        <w:jc w:val="both"/>
      </w:pPr>
      <w:r>
        <w:rPr>
          <w:rFonts w:ascii="Times New Roman"/>
          <w:b w:val="false"/>
          <w:i w:val="false"/>
          <w:color w:val="000000"/>
          <w:sz w:val="28"/>
        </w:rPr>
        <w:t>
      1) құрылыс мердігерлігі шартын жасасу жолымен салу кезінде – Қазақстан Республикасының сәулет, қала құрылысы және құрылыс қызметі туралы заңнамасына сәйкес ғимаратты (ғимараттың бөлігін) пайдалануға енгізу актісіне қол қойылғаннан кейін құрылыс салушының құрылыс объектісін тапсырыс берушіге беруі;</w:t>
      </w:r>
    </w:p>
    <w:bookmarkEnd w:id="4153"/>
    <w:bookmarkStart w:name="z5249" w:id="4154"/>
    <w:p>
      <w:pPr>
        <w:spacing w:after="0"/>
        <w:ind w:left="0"/>
        <w:jc w:val="both"/>
      </w:pPr>
      <w:r>
        <w:rPr>
          <w:rFonts w:ascii="Times New Roman"/>
          <w:b w:val="false"/>
          <w:i w:val="false"/>
          <w:color w:val="000000"/>
          <w:sz w:val="28"/>
        </w:rPr>
        <w:t>
      2) қалған жағдайларда – Қазақстан Республикасының сәулет, қала құрылысы және құрылыс қызметі туралы заңнамасына сәйкес ғимаратты (ғимараттың бөлігін) пайдалануға енгізу актісіне қол қою Қазақстан Республикасының аумағында жаңадан тұрғызылған ғимараттың (ғимарат бөлігінің) алғаш рет пайдалануға енгізілуі болып табылады.</w:t>
      </w:r>
    </w:p>
    <w:bookmarkEnd w:id="4154"/>
    <w:bookmarkStart w:name="z5250" w:id="4155"/>
    <w:p>
      <w:pPr>
        <w:spacing w:after="0"/>
        <w:ind w:left="0"/>
        <w:jc w:val="both"/>
      </w:pPr>
      <w:r>
        <w:rPr>
          <w:rFonts w:ascii="Times New Roman"/>
          <w:b w:val="false"/>
          <w:i w:val="false"/>
          <w:color w:val="000000"/>
          <w:sz w:val="28"/>
        </w:rPr>
        <w:t>
      6. Мынадай шарттардың біреуіне немесе бірнешеуіне сәйкес келсе:</w:t>
      </w:r>
    </w:p>
    <w:bookmarkEnd w:id="4155"/>
    <w:bookmarkStart w:name="z5251" w:id="4156"/>
    <w:p>
      <w:pPr>
        <w:spacing w:after="0"/>
        <w:ind w:left="0"/>
        <w:jc w:val="both"/>
      </w:pPr>
      <w:r>
        <w:rPr>
          <w:rFonts w:ascii="Times New Roman"/>
          <w:b w:val="false"/>
          <w:i w:val="false"/>
          <w:color w:val="000000"/>
          <w:sz w:val="28"/>
        </w:rPr>
        <w:t xml:space="preserve">
      1) салық төлеушіге салық салу осы Кодекстің </w:t>
      </w:r>
      <w:r>
        <w:rPr>
          <w:rFonts w:ascii="Times New Roman"/>
          <w:b w:val="false"/>
          <w:i w:val="false"/>
          <w:color w:val="000000"/>
          <w:sz w:val="28"/>
        </w:rPr>
        <w:t>21-бөліміне</w:t>
      </w:r>
      <w:r>
        <w:rPr>
          <w:rFonts w:ascii="Times New Roman"/>
          <w:b w:val="false"/>
          <w:i w:val="false"/>
          <w:color w:val="000000"/>
          <w:sz w:val="28"/>
        </w:rPr>
        <w:t xml:space="preserve"> сәйкес жүзеге асырылса;</w:t>
      </w:r>
    </w:p>
    <w:bookmarkEnd w:id="4156"/>
    <w:bookmarkStart w:name="z5252" w:id="4157"/>
    <w:p>
      <w:pPr>
        <w:spacing w:after="0"/>
        <w:ind w:left="0"/>
        <w:jc w:val="both"/>
      </w:pPr>
      <w:r>
        <w:rPr>
          <w:rFonts w:ascii="Times New Roman"/>
          <w:b w:val="false"/>
          <w:i w:val="false"/>
          <w:color w:val="000000"/>
          <w:sz w:val="28"/>
        </w:rPr>
        <w:t>
      2) салық төлеуші спирттің, алкоголь өнімінің, темекі бұйымдарының барлық түрлерін өндіруді және (немесе) өткізуді жүзеге асырса;</w:t>
      </w:r>
    </w:p>
    <w:bookmarkEnd w:id="4157"/>
    <w:bookmarkStart w:name="z5253" w:id="4158"/>
    <w:p>
      <w:pPr>
        <w:spacing w:after="0"/>
        <w:ind w:left="0"/>
        <w:jc w:val="both"/>
      </w:pPr>
      <w:r>
        <w:rPr>
          <w:rFonts w:ascii="Times New Roman"/>
          <w:b w:val="false"/>
          <w:i w:val="false"/>
          <w:color w:val="000000"/>
          <w:sz w:val="28"/>
        </w:rPr>
        <w:t xml:space="preserve">
      3) салық төлеуші осы Кодекстің </w:t>
      </w:r>
      <w:r>
        <w:rPr>
          <w:rFonts w:ascii="Times New Roman"/>
          <w:b w:val="false"/>
          <w:i w:val="false"/>
          <w:color w:val="000000"/>
          <w:sz w:val="28"/>
        </w:rPr>
        <w:t>78-тарауында</w:t>
      </w:r>
      <w:r>
        <w:rPr>
          <w:rFonts w:ascii="Times New Roman"/>
          <w:b w:val="false"/>
          <w:i w:val="false"/>
          <w:color w:val="000000"/>
          <w:sz w:val="28"/>
        </w:rPr>
        <w:t xml:space="preserve"> көзделген арнаулы салық режимін қолданса, салық төлеушілердің преференцияларды қолдануға құқығы болмайды.</w:t>
      </w:r>
    </w:p>
    <w:bookmarkEnd w:id="4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Преференцияларды қолдану</w:t>
      </w:r>
    </w:p>
    <w:bookmarkStart w:name="z5254" w:id="4159"/>
    <w:p>
      <w:pPr>
        <w:spacing w:after="0"/>
        <w:ind w:left="0"/>
        <w:jc w:val="both"/>
      </w:pPr>
      <w:r>
        <w:rPr>
          <w:rFonts w:ascii="Times New Roman"/>
          <w:b w:val="false"/>
          <w:i w:val="false"/>
          <w:color w:val="000000"/>
          <w:sz w:val="28"/>
        </w:rPr>
        <w:t>
      1. Преференцияларды қолдану мынадай әдістердің бірі:</w:t>
      </w:r>
    </w:p>
    <w:bookmarkEnd w:id="4159"/>
    <w:bookmarkStart w:name="z5255" w:id="4160"/>
    <w:p>
      <w:pPr>
        <w:spacing w:after="0"/>
        <w:ind w:left="0"/>
        <w:jc w:val="both"/>
      </w:pPr>
      <w:r>
        <w:rPr>
          <w:rFonts w:ascii="Times New Roman"/>
          <w:b w:val="false"/>
          <w:i w:val="false"/>
          <w:color w:val="000000"/>
          <w:sz w:val="28"/>
        </w:rPr>
        <w:t>
      1) объект пайдалануға енгізілгеннен кейінгі шегерім әдісі;</w:t>
      </w:r>
    </w:p>
    <w:bookmarkEnd w:id="4160"/>
    <w:bookmarkStart w:name="z5256" w:id="4161"/>
    <w:p>
      <w:pPr>
        <w:spacing w:after="0"/>
        <w:ind w:left="0"/>
        <w:jc w:val="both"/>
      </w:pPr>
      <w:r>
        <w:rPr>
          <w:rFonts w:ascii="Times New Roman"/>
          <w:b w:val="false"/>
          <w:i w:val="false"/>
          <w:color w:val="000000"/>
          <w:sz w:val="28"/>
        </w:rPr>
        <w:t>
      2) объект пайдалануға енгізілгенге дейінгі шегерім әдісі бойынша жүзеге асырылады.</w:t>
      </w:r>
    </w:p>
    <w:bookmarkEnd w:id="4161"/>
    <w:bookmarkStart w:name="z5257" w:id="4162"/>
    <w:p>
      <w:pPr>
        <w:spacing w:after="0"/>
        <w:ind w:left="0"/>
        <w:jc w:val="both"/>
      </w:pPr>
      <w:r>
        <w:rPr>
          <w:rFonts w:ascii="Times New Roman"/>
          <w:b w:val="false"/>
          <w:i w:val="false"/>
          <w:color w:val="000000"/>
          <w:sz w:val="28"/>
        </w:rPr>
        <w:t xml:space="preserve">
      2. Объект пайдалануға енгізілгеннен кейінгі шегерім әдісін қолдану преференциялар объектілерінің осы Кодекстің </w:t>
      </w:r>
      <w:r>
        <w:rPr>
          <w:rFonts w:ascii="Times New Roman"/>
          <w:b w:val="false"/>
          <w:i w:val="false"/>
          <w:color w:val="000000"/>
          <w:sz w:val="28"/>
        </w:rPr>
        <w:t>276-бабының</w:t>
      </w:r>
      <w:r>
        <w:rPr>
          <w:rFonts w:ascii="Times New Roman"/>
          <w:b w:val="false"/>
          <w:i w:val="false"/>
          <w:color w:val="000000"/>
          <w:sz w:val="28"/>
        </w:rPr>
        <w:t xml:space="preserve"> 2 және 3-тармақтарына сәйкес айқындалған бастапқы құнын пайдаланудың алғашқы үш салықтық кезеңі ішінде тең үлеспен немесе пайдалануға енгізу жүзеге асырылған салықтық кезеңде біржолғы ретпен шегерімге жатқызуды білдіреді.</w:t>
      </w:r>
    </w:p>
    <w:bookmarkEnd w:id="4162"/>
    <w:bookmarkStart w:name="z5258" w:id="4163"/>
    <w:p>
      <w:pPr>
        <w:spacing w:after="0"/>
        <w:ind w:left="0"/>
        <w:jc w:val="both"/>
      </w:pPr>
      <w:r>
        <w:rPr>
          <w:rFonts w:ascii="Times New Roman"/>
          <w:b w:val="false"/>
          <w:i w:val="false"/>
          <w:color w:val="000000"/>
          <w:sz w:val="28"/>
        </w:rPr>
        <w:t>
      3. Объект пайдалануға енгізілгенге дейінгі шегерім әдісін қолдану преференция объектілерін салуға, өндіруге, сатып алуға, монтаждауға және орнатуға арналған шығындарды, сондай-ақ өндірістік мақсаттағы ғимараттар мен құрылысжайлар, машиналар мен жабдықтар пайдалануға енгізілгенге дейін осындай шығындар іс жүзінде жүргізілген салықтық кезеңде оларды реконструкциялауға, жаңғыртуға арналған келесі шығыстарды шегерімге жатқызуды білдіреді.</w:t>
      </w:r>
    </w:p>
    <w:bookmarkEnd w:id="4163"/>
    <w:bookmarkStart w:name="z5259" w:id="4164"/>
    <w:p>
      <w:pPr>
        <w:spacing w:after="0"/>
        <w:ind w:left="0"/>
        <w:jc w:val="both"/>
      </w:pPr>
      <w:r>
        <w:rPr>
          <w:rFonts w:ascii="Times New Roman"/>
          <w:b w:val="false"/>
          <w:i w:val="false"/>
          <w:color w:val="000000"/>
          <w:sz w:val="28"/>
        </w:rPr>
        <w:t>
      4. Егер осы баптың 5-тармағында өзгеше көзделмесе, егер преференциялар қолданылған өндірістік мақсаттағы ғимараттар мен құрылысжайлар, машиналар мен жабдықтар пайдалануға енгізілген салықтық кезеңнен кейінгі үш салықтық кезең ішінде мына жағдайлардың бірінде:</w:t>
      </w:r>
    </w:p>
    <w:bookmarkEnd w:id="4164"/>
    <w:bookmarkStart w:name="z5260" w:id="4165"/>
    <w:p>
      <w:pPr>
        <w:spacing w:after="0"/>
        <w:ind w:left="0"/>
        <w:jc w:val="both"/>
      </w:pPr>
      <w:r>
        <w:rPr>
          <w:rFonts w:ascii="Times New Roman"/>
          <w:b w:val="false"/>
          <w:i w:val="false"/>
          <w:color w:val="000000"/>
          <w:sz w:val="28"/>
        </w:rPr>
        <w:t xml:space="preserve">
      1) салық төлеуші осы Кодекстің </w:t>
      </w:r>
      <w:r>
        <w:rPr>
          <w:rFonts w:ascii="Times New Roman"/>
          <w:b w:val="false"/>
          <w:i w:val="false"/>
          <w:color w:val="000000"/>
          <w:sz w:val="28"/>
        </w:rPr>
        <w:t>274-бабы</w:t>
      </w:r>
      <w:r>
        <w:rPr>
          <w:rFonts w:ascii="Times New Roman"/>
          <w:b w:val="false"/>
          <w:i w:val="false"/>
          <w:color w:val="000000"/>
          <w:sz w:val="28"/>
        </w:rPr>
        <w:t xml:space="preserve"> 2 – 4-тармақтарының ережелерін бұзуға жол берсе;</w:t>
      </w:r>
    </w:p>
    <w:bookmarkEnd w:id="4165"/>
    <w:bookmarkStart w:name="z5261" w:id="4166"/>
    <w:p>
      <w:pPr>
        <w:spacing w:after="0"/>
        <w:ind w:left="0"/>
        <w:jc w:val="both"/>
      </w:pPr>
      <w:r>
        <w:rPr>
          <w:rFonts w:ascii="Times New Roman"/>
          <w:b w:val="false"/>
          <w:i w:val="false"/>
          <w:color w:val="000000"/>
          <w:sz w:val="28"/>
        </w:rPr>
        <w:t xml:space="preserve">
      2) преференцияларды қолданған салық төлеуші немесе мұндай салық төлеуші қайта ұйымдастырылған жағдайда, оның құқық мирасқоры осы Кодекстің </w:t>
      </w:r>
      <w:r>
        <w:rPr>
          <w:rFonts w:ascii="Times New Roman"/>
          <w:b w:val="false"/>
          <w:i w:val="false"/>
          <w:color w:val="000000"/>
          <w:sz w:val="28"/>
        </w:rPr>
        <w:t>274-бабының</w:t>
      </w:r>
      <w:r>
        <w:rPr>
          <w:rFonts w:ascii="Times New Roman"/>
          <w:b w:val="false"/>
          <w:i w:val="false"/>
          <w:color w:val="000000"/>
          <w:sz w:val="28"/>
        </w:rPr>
        <w:t xml:space="preserve"> 6-тармағы ережелерінің кез келгеніне сәйкес келетін жағдай басталса, преференциялар қолданыла бастаған күннен бастап жойылады және салық төлеуші шегерімдерді преференциялар қолданылған әрбір салықтық кезең үшін олардың сомасына азайтуға міндетті.</w:t>
      </w:r>
    </w:p>
    <w:bookmarkEnd w:id="4166"/>
    <w:bookmarkStart w:name="z5262" w:id="4167"/>
    <w:p>
      <w:pPr>
        <w:spacing w:after="0"/>
        <w:ind w:left="0"/>
        <w:jc w:val="both"/>
      </w:pPr>
      <w:r>
        <w:rPr>
          <w:rFonts w:ascii="Times New Roman"/>
          <w:b w:val="false"/>
          <w:i w:val="false"/>
          <w:color w:val="000000"/>
          <w:sz w:val="28"/>
        </w:rPr>
        <w:t xml:space="preserve">
      5. Заңды тұлға Қазақстан Республикасы Үкіметінің шешіміне сәйкес бөлініп шығу жолымен қайта ұйымдастырылған кезде, егер осы Кодекстің </w:t>
      </w:r>
      <w:r>
        <w:rPr>
          <w:rFonts w:ascii="Times New Roman"/>
          <w:b w:val="false"/>
          <w:i w:val="false"/>
          <w:color w:val="000000"/>
          <w:sz w:val="28"/>
        </w:rPr>
        <w:t>274-бабының</w:t>
      </w:r>
      <w:r>
        <w:rPr>
          <w:rFonts w:ascii="Times New Roman"/>
          <w:b w:val="false"/>
          <w:i w:val="false"/>
          <w:color w:val="000000"/>
          <w:sz w:val="28"/>
        </w:rPr>
        <w:t xml:space="preserve"> 2-тармағында белгіленген преференциялар объектілерін пайдалануға енгізілген салықтық кезеңнен кейінгі кемінде үш салықтық кезең ішінде кіріс алуға бағытталған қызметте пайдалану туралы талап осындай қайта ұйымдастыру салдарынан орындалмаған жағдайда, қайта ұйымдастырылған тұлғада преференцияларды жою жүргізілмейді.</w:t>
      </w:r>
    </w:p>
    <w:bookmarkEnd w:id="4167"/>
    <w:bookmarkStart w:name="z5263" w:id="4168"/>
    <w:p>
      <w:pPr>
        <w:spacing w:after="0"/>
        <w:ind w:left="0"/>
        <w:jc w:val="both"/>
      </w:pPr>
      <w:r>
        <w:rPr>
          <w:rFonts w:ascii="Times New Roman"/>
          <w:b w:val="false"/>
          <w:i w:val="false"/>
          <w:color w:val="000000"/>
          <w:sz w:val="28"/>
        </w:rPr>
        <w:t>
      Осы тармақ мынадай шарттар бір мезгілде сақталған кезде:</w:t>
      </w:r>
    </w:p>
    <w:bookmarkEnd w:id="4168"/>
    <w:bookmarkStart w:name="z5264" w:id="4169"/>
    <w:p>
      <w:pPr>
        <w:spacing w:after="0"/>
        <w:ind w:left="0"/>
        <w:jc w:val="both"/>
      </w:pPr>
      <w:r>
        <w:rPr>
          <w:rFonts w:ascii="Times New Roman"/>
          <w:b w:val="false"/>
          <w:i w:val="false"/>
          <w:color w:val="000000"/>
          <w:sz w:val="28"/>
        </w:rPr>
        <w:t>
      1) қайта ұйымдастырылатын заңды тұлға акцияларының бақылау пакеті қайта ұйымдастырылу күнінде ұлттық басқарушы холдингке тиесілі болса;</w:t>
      </w:r>
    </w:p>
    <w:bookmarkEnd w:id="4169"/>
    <w:bookmarkStart w:name="z5265" w:id="4170"/>
    <w:p>
      <w:pPr>
        <w:spacing w:after="0"/>
        <w:ind w:left="0"/>
        <w:jc w:val="both"/>
      </w:pPr>
      <w:r>
        <w:rPr>
          <w:rFonts w:ascii="Times New Roman"/>
          <w:b w:val="false"/>
          <w:i w:val="false"/>
          <w:color w:val="000000"/>
          <w:sz w:val="28"/>
        </w:rPr>
        <w:t>
      2) қайта ұйымдастырылатын заңды тұлға преференциялар қолданылған объектілерді қайта ұйымдастырылу нәтижесінде жаңадан пайда болған заңды тұлғаларға берсе;</w:t>
      </w:r>
    </w:p>
    <w:bookmarkEnd w:id="4170"/>
    <w:bookmarkStart w:name="z5266" w:id="4171"/>
    <w:p>
      <w:pPr>
        <w:spacing w:after="0"/>
        <w:ind w:left="0"/>
        <w:jc w:val="both"/>
      </w:pPr>
      <w:r>
        <w:rPr>
          <w:rFonts w:ascii="Times New Roman"/>
          <w:b w:val="false"/>
          <w:i w:val="false"/>
          <w:color w:val="000000"/>
          <w:sz w:val="28"/>
        </w:rPr>
        <w:t>
      3) преференциялар объектілерін беру қайта ұйымдастырылу нәтижесінде жаңадан пайда болған заңды тұлғалар тіркеуші органда мемлекеттік тіркелген күннен бастап үш жыл ішінде жүзеге асырылса, қолданылады.</w:t>
      </w:r>
    </w:p>
    <w:bookmarkEnd w:id="4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Преференциялар объектілерін салықтық есепке алу ерекшеліктері</w:t>
      </w:r>
    </w:p>
    <w:bookmarkStart w:name="z5267" w:id="4172"/>
    <w:p>
      <w:pPr>
        <w:spacing w:after="0"/>
        <w:ind w:left="0"/>
        <w:jc w:val="both"/>
      </w:pPr>
      <w:r>
        <w:rPr>
          <w:rFonts w:ascii="Times New Roman"/>
          <w:b w:val="false"/>
          <w:i w:val="false"/>
          <w:color w:val="000000"/>
          <w:sz w:val="28"/>
        </w:rPr>
        <w:t>
      1. Егер осы бапта өзгеше белгіленбесе, салық төлеуші преференциялар объектілерін, сондай-ақ өндірістік мақсаттағы ғимараттар мен құрылысжайларды, машиналар мен жабдықтарды реконструкциялауға, жаңғыртуға арналған келесі шығыстарды есепке алуды өздері бойынша преференциялар қолданылған өндірістік мақсаттағы ғимараттар мен құрылысжайлар, машиналар мен жабдықтар пайдалануға енгізілген салықтық кезеңнен кейінгі үш салықтық кезең ішінде тіркелген активтерден бөлек жүзеге асырады.</w:t>
      </w:r>
    </w:p>
    <w:bookmarkEnd w:id="4172"/>
    <w:bookmarkStart w:name="z5268" w:id="4173"/>
    <w:p>
      <w:pPr>
        <w:spacing w:after="0"/>
        <w:ind w:left="0"/>
        <w:jc w:val="both"/>
      </w:pPr>
      <w:r>
        <w:rPr>
          <w:rFonts w:ascii="Times New Roman"/>
          <w:b w:val="false"/>
          <w:i w:val="false"/>
          <w:color w:val="000000"/>
          <w:sz w:val="28"/>
        </w:rPr>
        <w:t>
      Преференциялар объектілері және өндірістік мақсаттағы ғимараттар мен құрылысжайларды, машиналар мен жабдықтарды реконструкциялауға, жаңғыртуға арналған келесі шығыстар өзіне преференциялар қолданылған әрбір объект бөлінісінде есепке алынады.</w:t>
      </w:r>
    </w:p>
    <w:bookmarkEnd w:id="4173"/>
    <w:bookmarkStart w:name="z5269" w:id="4174"/>
    <w:p>
      <w:pPr>
        <w:spacing w:after="0"/>
        <w:ind w:left="0"/>
        <w:jc w:val="both"/>
      </w:pPr>
      <w:r>
        <w:rPr>
          <w:rFonts w:ascii="Times New Roman"/>
          <w:b w:val="false"/>
          <w:i w:val="false"/>
          <w:color w:val="000000"/>
          <w:sz w:val="28"/>
        </w:rPr>
        <w:t>
      2. Негізгі құрал болып табылатын преференциялар объектісінің бастапқы құнына салық төлеуші осы объект пайдалануға енгізілген күнге дейін шеккен шығындар қосылады. Мұндай шығындарға объектіні сатып алуға, оны өндіруге, салуға, монтаждауға және орнатуға арналған шығындар, сондай-ақ:</w:t>
      </w:r>
    </w:p>
    <w:bookmarkEnd w:id="4174"/>
    <w:bookmarkStart w:name="z5270" w:id="41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264-бабының</w:t>
      </w:r>
      <w:r>
        <w:rPr>
          <w:rFonts w:ascii="Times New Roman"/>
          <w:b w:val="false"/>
          <w:i w:val="false"/>
          <w:color w:val="000000"/>
          <w:sz w:val="28"/>
        </w:rPr>
        <w:t xml:space="preserve"> 2), 3), 4) және 5) тармақшаларына сәйкес шегерімге жатқызуға жатпайтын шығындардан (шығыстардан);</w:t>
      </w:r>
    </w:p>
    <w:bookmarkEnd w:id="4175"/>
    <w:bookmarkStart w:name="z5271" w:id="4176"/>
    <w:p>
      <w:pPr>
        <w:spacing w:after="0"/>
        <w:ind w:left="0"/>
        <w:jc w:val="both"/>
      </w:pPr>
      <w:r>
        <w:rPr>
          <w:rFonts w:ascii="Times New Roman"/>
          <w:b w:val="false"/>
          <w:i w:val="false"/>
          <w:color w:val="000000"/>
          <w:sz w:val="28"/>
        </w:rPr>
        <w:t>
      амортизациялық аударымдардан;</w:t>
      </w:r>
    </w:p>
    <w:bookmarkEnd w:id="4176"/>
    <w:bookmarkStart w:name="z5272" w:id="4177"/>
    <w:p>
      <w:pPr>
        <w:spacing w:after="0"/>
        <w:ind w:left="0"/>
        <w:jc w:val="both"/>
      </w:pPr>
      <w:r>
        <w:rPr>
          <w:rFonts w:ascii="Times New Roman"/>
          <w:b w:val="false"/>
          <w:i w:val="false"/>
          <w:color w:val="000000"/>
          <w:sz w:val="28"/>
        </w:rPr>
        <w:t xml:space="preserve">
      бухгалтерлік есепке алуда туындайтын және осы Кодекстің </w:t>
      </w:r>
      <w:r>
        <w:rPr>
          <w:rFonts w:ascii="Times New Roman"/>
          <w:b w:val="false"/>
          <w:i w:val="false"/>
          <w:color w:val="000000"/>
          <w:sz w:val="28"/>
        </w:rPr>
        <w:t>242-бабының</w:t>
      </w:r>
      <w:r>
        <w:rPr>
          <w:rFonts w:ascii="Times New Roman"/>
          <w:b w:val="false"/>
          <w:i w:val="false"/>
          <w:color w:val="000000"/>
          <w:sz w:val="28"/>
        </w:rPr>
        <w:t xml:space="preserve"> 5-тармағына сәйкес салық салу мақсаттарындағы шығыс ретінде қарастырылмайтын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bookmarkEnd w:id="4177"/>
    <w:bookmarkStart w:name="z5273" w:id="4178"/>
    <w:p>
      <w:pPr>
        <w:spacing w:after="0"/>
        <w:ind w:left="0"/>
        <w:jc w:val="both"/>
      </w:pPr>
      <w:r>
        <w:rPr>
          <w:rFonts w:ascii="Times New Roman"/>
          <w:b w:val="false"/>
          <w:i w:val="false"/>
          <w:color w:val="000000"/>
          <w:sz w:val="28"/>
        </w:rPr>
        <w:t xml:space="preserve">
      3. Концессия шарты шеңберінде концеденттер концессионерге (құқық мирасқорына немесе концессия шартын іске асыру үшін тек қана концессионер арнайы құрған заңды тұлғаға) иеленуге немесе пайдалануға берген, қызмет ету мерзімі бір жылдан асатын активтердің бастапқы құны осы Кодекстің </w:t>
      </w:r>
      <w:r>
        <w:rPr>
          <w:rFonts w:ascii="Times New Roman"/>
          <w:b w:val="false"/>
          <w:i w:val="false"/>
          <w:color w:val="000000"/>
          <w:sz w:val="28"/>
        </w:rPr>
        <w:t>268-бабының</w:t>
      </w:r>
      <w:r>
        <w:rPr>
          <w:rFonts w:ascii="Times New Roman"/>
          <w:b w:val="false"/>
          <w:i w:val="false"/>
          <w:color w:val="000000"/>
          <w:sz w:val="28"/>
        </w:rPr>
        <w:t xml:space="preserve"> 10-тармағына сәйкес айқындалады.</w:t>
      </w:r>
    </w:p>
    <w:bookmarkEnd w:id="4178"/>
    <w:bookmarkStart w:name="z5274" w:id="4179"/>
    <w:p>
      <w:pPr>
        <w:spacing w:after="0"/>
        <w:ind w:left="0"/>
        <w:jc w:val="both"/>
      </w:pPr>
      <w:r>
        <w:rPr>
          <w:rFonts w:ascii="Times New Roman"/>
          <w:b w:val="false"/>
          <w:i w:val="false"/>
          <w:color w:val="000000"/>
          <w:sz w:val="28"/>
        </w:rPr>
        <w:t xml:space="preserve">
      4. Өздері бойынша преференциялар жойылған активтер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ережелеріне сай болғанда пайдалануға енгізілген күнінен бастап тіркелген активтер болып танылады және осы Кодекстің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айқындалған тәртіппен осындай актив түріне сәйкес келетін топтың (кіші топтың) құндық балансына қосылады.</w:t>
      </w:r>
    </w:p>
    <w:bookmarkEnd w:id="4179"/>
    <w:bookmarkStart w:name="z5275" w:id="4180"/>
    <w:p>
      <w:pPr>
        <w:spacing w:after="0"/>
        <w:ind w:left="0"/>
        <w:jc w:val="both"/>
      </w:pPr>
      <w:r>
        <w:rPr>
          <w:rFonts w:ascii="Times New Roman"/>
          <w:b w:val="false"/>
          <w:i w:val="false"/>
          <w:color w:val="000000"/>
          <w:sz w:val="28"/>
        </w:rPr>
        <w:t xml:space="preserve">
      5. Өндірістік мақсаттағы ғимараттар мен құрылысжайларды, машиналар мен жабдықтарды реконструкциялауға, жаңғыртуға арналған келесі шығыстар бойынша преференциялар жойылған кезде мұндай шығыстар осы Кодекстің </w:t>
      </w:r>
      <w:r>
        <w:rPr>
          <w:rFonts w:ascii="Times New Roman"/>
          <w:b w:val="false"/>
          <w:i w:val="false"/>
          <w:color w:val="000000"/>
          <w:sz w:val="28"/>
        </w:rPr>
        <w:t>272-бабының</w:t>
      </w:r>
      <w:r>
        <w:rPr>
          <w:rFonts w:ascii="Times New Roman"/>
          <w:b w:val="false"/>
          <w:i w:val="false"/>
          <w:color w:val="000000"/>
          <w:sz w:val="28"/>
        </w:rPr>
        <w:t xml:space="preserve"> 2-тармағында айқындалған тәртіппен есепке алынады.</w:t>
      </w:r>
    </w:p>
    <w:bookmarkEnd w:id="4180"/>
    <w:bookmarkStart w:name="z5276" w:id="4181"/>
    <w:p>
      <w:pPr>
        <w:spacing w:after="0"/>
        <w:ind w:left="0"/>
        <w:jc w:val="both"/>
      </w:pPr>
      <w:r>
        <w:rPr>
          <w:rFonts w:ascii="Times New Roman"/>
          <w:b w:val="false"/>
          <w:i w:val="false"/>
          <w:color w:val="000000"/>
          <w:sz w:val="28"/>
        </w:rPr>
        <w:t xml:space="preserve">
      6. Преференциялар объектісі осы баптың 4-тармағында көрсетілгендерден басқа, преференциялар объектісі пайдалануға енгізілген салықтық кезеңнен кейінгі үш салықтық кезең өткен соң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ережелеріне сай болғанда тіркелген актив болып танылады және осы Кодекстің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айқындалған тәртіппен осындай актив түріне сәйкес келетін топтың (кіші топтың) құндық балансына қосылады.</w:t>
      </w:r>
    </w:p>
    <w:bookmarkEnd w:id="4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bookmarkStart w:name="z5277" w:id="4182"/>
    <w:p>
      <w:pPr>
        <w:spacing w:after="0"/>
        <w:ind w:left="0"/>
        <w:jc w:val="left"/>
      </w:pPr>
      <w:r>
        <w:rPr>
          <w:rFonts w:ascii="Times New Roman"/>
          <w:b/>
          <w:i w:val="false"/>
          <w:color w:val="000000"/>
        </w:rPr>
        <w:t xml:space="preserve"> 5-параграф. Туынды қаржы құралдары</w:t>
      </w:r>
    </w:p>
    <w:bookmarkEnd w:id="4182"/>
    <w:p>
      <w:pPr>
        <w:spacing w:after="0"/>
        <w:ind w:left="0"/>
        <w:jc w:val="both"/>
      </w:pPr>
      <w:r>
        <w:rPr>
          <w:rFonts w:ascii="Times New Roman"/>
          <w:b/>
          <w:i w:val="false"/>
          <w:color w:val="000000"/>
          <w:sz w:val="28"/>
        </w:rPr>
        <w:t>277-бап. Жалпы ережелер</w:t>
      </w:r>
    </w:p>
    <w:bookmarkStart w:name="z5278" w:id="4183"/>
    <w:p>
      <w:pPr>
        <w:spacing w:after="0"/>
        <w:ind w:left="0"/>
        <w:jc w:val="both"/>
      </w:pPr>
      <w:r>
        <w:rPr>
          <w:rFonts w:ascii="Times New Roman"/>
          <w:b w:val="false"/>
          <w:i w:val="false"/>
          <w:color w:val="000000"/>
          <w:sz w:val="28"/>
        </w:rPr>
        <w:t>
      1. Салық салу мақсаттарында туынды қаржы құралдары:</w:t>
      </w:r>
    </w:p>
    <w:bookmarkEnd w:id="4183"/>
    <w:bookmarkStart w:name="z5279" w:id="4184"/>
    <w:p>
      <w:pPr>
        <w:spacing w:after="0"/>
        <w:ind w:left="0"/>
        <w:jc w:val="both"/>
      </w:pPr>
      <w:r>
        <w:rPr>
          <w:rFonts w:ascii="Times New Roman"/>
          <w:b w:val="false"/>
          <w:i w:val="false"/>
          <w:color w:val="000000"/>
          <w:sz w:val="28"/>
        </w:rPr>
        <w:t>
      1) хеджирлеу мақсаттарында;</w:t>
      </w:r>
    </w:p>
    <w:bookmarkEnd w:id="4184"/>
    <w:bookmarkStart w:name="z5280" w:id="4185"/>
    <w:p>
      <w:pPr>
        <w:spacing w:after="0"/>
        <w:ind w:left="0"/>
        <w:jc w:val="both"/>
      </w:pPr>
      <w:r>
        <w:rPr>
          <w:rFonts w:ascii="Times New Roman"/>
          <w:b w:val="false"/>
          <w:i w:val="false"/>
          <w:color w:val="000000"/>
          <w:sz w:val="28"/>
        </w:rPr>
        <w:t>
      2) базалық активті беру мақсаттарында;</w:t>
      </w:r>
    </w:p>
    <w:bookmarkEnd w:id="4185"/>
    <w:bookmarkStart w:name="z5281" w:id="4186"/>
    <w:p>
      <w:pPr>
        <w:spacing w:after="0"/>
        <w:ind w:left="0"/>
        <w:jc w:val="both"/>
      </w:pPr>
      <w:r>
        <w:rPr>
          <w:rFonts w:ascii="Times New Roman"/>
          <w:b w:val="false"/>
          <w:i w:val="false"/>
          <w:color w:val="000000"/>
          <w:sz w:val="28"/>
        </w:rPr>
        <w:t>
      3) өзге де мақсаттарда пайдаланылатын туынды қаржы құралдарына бөлінеді.</w:t>
      </w:r>
    </w:p>
    <w:bookmarkEnd w:id="4186"/>
    <w:bookmarkStart w:name="z5282" w:id="4187"/>
    <w:p>
      <w:pPr>
        <w:spacing w:after="0"/>
        <w:ind w:left="0"/>
        <w:jc w:val="both"/>
      </w:pPr>
      <w:r>
        <w:rPr>
          <w:rFonts w:ascii="Times New Roman"/>
          <w:b w:val="false"/>
          <w:i w:val="false"/>
          <w:color w:val="000000"/>
          <w:sz w:val="28"/>
        </w:rPr>
        <w:t xml:space="preserve">
      2. Әрбір туынды қаржы құралы бойынша осы Кодекстің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279-баптарына</w:t>
      </w:r>
      <w:r>
        <w:rPr>
          <w:rFonts w:ascii="Times New Roman"/>
          <w:b w:val="false"/>
          <w:i w:val="false"/>
          <w:color w:val="000000"/>
          <w:sz w:val="28"/>
        </w:rPr>
        <w:t xml:space="preserve"> және </w:t>
      </w:r>
      <w:r>
        <w:rPr>
          <w:rFonts w:ascii="Times New Roman"/>
          <w:b w:val="false"/>
          <w:i w:val="false"/>
          <w:color w:val="000000"/>
          <w:sz w:val="28"/>
        </w:rPr>
        <w:t>299-бабының</w:t>
      </w:r>
      <w:r>
        <w:rPr>
          <w:rFonts w:ascii="Times New Roman"/>
          <w:b w:val="false"/>
          <w:i w:val="false"/>
          <w:color w:val="000000"/>
          <w:sz w:val="28"/>
        </w:rPr>
        <w:t xml:space="preserve"> 3-тармағына сәйкес кіріс немесе залал айқындалады.</w:t>
      </w:r>
    </w:p>
    <w:bookmarkEnd w:id="4187"/>
    <w:bookmarkStart w:name="z5283" w:id="4188"/>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280 және 281-баптарына сәйкес жүзеге асырылады.</w:t>
      </w:r>
    </w:p>
    <w:bookmarkEnd w:id="4188"/>
    <w:bookmarkStart w:name="z5284" w:id="4189"/>
    <w:p>
      <w:pPr>
        <w:spacing w:after="0"/>
        <w:ind w:left="0"/>
        <w:jc w:val="both"/>
      </w:pPr>
      <w:r>
        <w:rPr>
          <w:rFonts w:ascii="Times New Roman"/>
          <w:b w:val="false"/>
          <w:i w:val="false"/>
          <w:color w:val="000000"/>
          <w:sz w:val="28"/>
        </w:rPr>
        <w:t>
      4. Туынды қаржы құралдары бойынша кіріс хеджирлеу немесе базалық активті беру мақсаттарынан өзге мақсаттарда пайдаланылатын туынды қаржы құралдары жөніндегі кірістер бойынша түзіледі және ол мынадай тәртіппен айқындалады:</w:t>
      </w:r>
    </w:p>
    <w:bookmarkEnd w:id="4189"/>
    <w:bookmarkStart w:name="z5285" w:id="4190"/>
    <w:p>
      <w:pPr>
        <w:spacing w:after="0"/>
        <w:ind w:left="0"/>
        <w:jc w:val="both"/>
      </w:pPr>
      <w:r>
        <w:rPr>
          <w:rFonts w:ascii="Times New Roman"/>
          <w:b w:val="false"/>
          <w:i w:val="false"/>
          <w:color w:val="000000"/>
          <w:sz w:val="28"/>
        </w:rPr>
        <w:t xml:space="preserve">
      хеджирлеу немесе базалық активті беру мақсаттарынан өзге мақсаттарда пайдаланылатын, осы Кодекстің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279-баптарына</w:t>
      </w:r>
      <w:r>
        <w:rPr>
          <w:rFonts w:ascii="Times New Roman"/>
          <w:b w:val="false"/>
          <w:i w:val="false"/>
          <w:color w:val="000000"/>
          <w:sz w:val="28"/>
        </w:rPr>
        <w:t xml:space="preserve"> сәйкес айқындалған туынды қаржы құралдары бойынша кірістердің жалпы сомасы,</w:t>
      </w:r>
    </w:p>
    <w:bookmarkEnd w:id="4190"/>
    <w:bookmarkStart w:name="z5286" w:id="4191"/>
    <w:p>
      <w:pPr>
        <w:spacing w:after="0"/>
        <w:ind w:left="0"/>
        <w:jc w:val="both"/>
      </w:pPr>
      <w:r>
        <w:rPr>
          <w:rFonts w:ascii="Times New Roman"/>
          <w:b w:val="false"/>
          <w:i w:val="false"/>
          <w:color w:val="000000"/>
          <w:sz w:val="28"/>
        </w:rPr>
        <w:t>
      алу</w:t>
      </w:r>
    </w:p>
    <w:bookmarkEnd w:id="4191"/>
    <w:bookmarkStart w:name="z5287" w:id="4192"/>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bookmarkEnd w:id="4192"/>
    <w:bookmarkStart w:name="z5288" w:id="4193"/>
    <w:p>
      <w:pPr>
        <w:spacing w:after="0"/>
        <w:ind w:left="0"/>
        <w:jc w:val="both"/>
      </w:pPr>
      <w:r>
        <w:rPr>
          <w:rFonts w:ascii="Times New Roman"/>
          <w:b w:val="false"/>
          <w:i w:val="false"/>
          <w:color w:val="000000"/>
          <w:sz w:val="28"/>
        </w:rPr>
        <w:t>
      алу</w:t>
      </w:r>
    </w:p>
    <w:bookmarkEnd w:id="4193"/>
    <w:bookmarkStart w:name="z5289" w:id="4194"/>
    <w:p>
      <w:pPr>
        <w:spacing w:after="0"/>
        <w:ind w:left="0"/>
        <w:jc w:val="both"/>
      </w:pPr>
      <w:r>
        <w:rPr>
          <w:rFonts w:ascii="Times New Roman"/>
          <w:b w:val="false"/>
          <w:i w:val="false"/>
          <w:color w:val="000000"/>
          <w:sz w:val="28"/>
        </w:rPr>
        <w:t>
      туынды қаржы құралдары бойынша алдыңғы салықтық кезеңдерден ауыстырылған залалдар.</w:t>
      </w:r>
    </w:p>
    <w:bookmarkEnd w:id="4194"/>
    <w:p>
      <w:pPr>
        <w:spacing w:after="0"/>
        <w:ind w:left="0"/>
        <w:jc w:val="both"/>
      </w:pPr>
      <w:r>
        <w:rPr>
          <w:rFonts w:ascii="Times New Roman"/>
          <w:b/>
          <w:i w:val="false"/>
          <w:color w:val="000000"/>
          <w:sz w:val="28"/>
        </w:rPr>
        <w:t>278-бап. Орындалу мерзімі ұзақ туынды қаржы құралын қоспағанда, туынды қаржы құралы бойынша кіріс</w:t>
      </w:r>
    </w:p>
    <w:bookmarkStart w:name="z5290" w:id="4195"/>
    <w:p>
      <w:pPr>
        <w:spacing w:after="0"/>
        <w:ind w:left="0"/>
        <w:jc w:val="both"/>
      </w:pPr>
      <w:r>
        <w:rPr>
          <w:rFonts w:ascii="Times New Roman"/>
          <w:b w:val="false"/>
          <w:i w:val="false"/>
          <w:color w:val="000000"/>
          <w:sz w:val="28"/>
        </w:rPr>
        <w:t xml:space="preserve">
      1. Өзі бойынша кіріс осы Кодекстің </w:t>
      </w:r>
      <w:r>
        <w:rPr>
          <w:rFonts w:ascii="Times New Roman"/>
          <w:b w:val="false"/>
          <w:i w:val="false"/>
          <w:color w:val="000000"/>
          <w:sz w:val="28"/>
        </w:rPr>
        <w:t>279-бабына</w:t>
      </w:r>
      <w:r>
        <w:rPr>
          <w:rFonts w:ascii="Times New Roman"/>
          <w:b w:val="false"/>
          <w:i w:val="false"/>
          <w:color w:val="000000"/>
          <w:sz w:val="28"/>
        </w:rPr>
        <w:t xml:space="preserve">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bookmarkEnd w:id="4195"/>
    <w:bookmarkStart w:name="z5291" w:id="4196"/>
    <w:p>
      <w:pPr>
        <w:spacing w:after="0"/>
        <w:ind w:left="0"/>
        <w:jc w:val="both"/>
      </w:pPr>
      <w:r>
        <w:rPr>
          <w:rFonts w:ascii="Times New Roman"/>
          <w:b w:val="false"/>
          <w:i w:val="false"/>
          <w:color w:val="000000"/>
          <w:sz w:val="28"/>
        </w:rPr>
        <w:t>
      Салықтық есепке алу мақсаттары үшін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өзі бойынша талаптар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bookmarkEnd w:id="4196"/>
    <w:bookmarkStart w:name="z5292" w:id="4197"/>
    <w:p>
      <w:pPr>
        <w:spacing w:after="0"/>
        <w:ind w:left="0"/>
        <w:jc w:val="both"/>
      </w:pPr>
      <w:r>
        <w:rPr>
          <w:rFonts w:ascii="Times New Roman"/>
          <w:b w:val="false"/>
          <w:i w:val="false"/>
          <w:color w:val="000000"/>
          <w:sz w:val="28"/>
        </w:rPr>
        <w:t>
      2. Туынды қаржы құралы бойынша мәміле мерзімі ішінде аралық есеп айырысулар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bookmarkEnd w:id="4197"/>
    <w:bookmarkStart w:name="z5293" w:id="4198"/>
    <w:p>
      <w:pPr>
        <w:spacing w:after="0"/>
        <w:ind w:left="0"/>
        <w:jc w:val="both"/>
      </w:pPr>
      <w:r>
        <w:rPr>
          <w:rFonts w:ascii="Times New Roman"/>
          <w:b w:val="false"/>
          <w:i w:val="false"/>
          <w:color w:val="000000"/>
          <w:sz w:val="28"/>
        </w:rPr>
        <w:t>
      3. Туынды қаржы құралы бойынша мәміле мерзімі ішінде аралық есеп айырысулар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bookmarkEnd w:id="4198"/>
    <w:p>
      <w:pPr>
        <w:spacing w:after="0"/>
        <w:ind w:left="0"/>
        <w:jc w:val="both"/>
      </w:pPr>
      <w:r>
        <w:rPr>
          <w:rFonts w:ascii="Times New Roman"/>
          <w:b/>
          <w:i w:val="false"/>
          <w:color w:val="000000"/>
          <w:sz w:val="28"/>
        </w:rPr>
        <w:t>279-бап. Орындалу мерзімі ұзақ туынды қаржы құралы бойынша кіріс</w:t>
      </w:r>
    </w:p>
    <w:bookmarkStart w:name="z5294" w:id="4199"/>
    <w:p>
      <w:pPr>
        <w:spacing w:after="0"/>
        <w:ind w:left="0"/>
        <w:jc w:val="both"/>
      </w:pPr>
      <w:r>
        <w:rPr>
          <w:rFonts w:ascii="Times New Roman"/>
          <w:b w:val="false"/>
          <w:i w:val="false"/>
          <w:color w:val="000000"/>
          <w:sz w:val="28"/>
        </w:rPr>
        <w:t>
      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ережелерді ескере отырып, түсімдердің шығыстардан асып кетуі ретінде айқындалады.</w:t>
      </w:r>
    </w:p>
    <w:bookmarkEnd w:id="4199"/>
    <w:bookmarkStart w:name="z5295" w:id="4200"/>
    <w:p>
      <w:pPr>
        <w:spacing w:after="0"/>
        <w:ind w:left="0"/>
        <w:jc w:val="both"/>
      </w:pPr>
      <w:r>
        <w:rPr>
          <w:rFonts w:ascii="Times New Roman"/>
          <w:b w:val="false"/>
          <w:i w:val="false"/>
          <w:color w:val="000000"/>
          <w:sz w:val="28"/>
        </w:rPr>
        <w:t>
      Салықтық есепке алу мақсаттарында осы тармақта көрсетілген туынды қаржы құралы бойынша кіріс осы тармақта көрсетілген асып кету пайда болатын әрбір салықтық кезеңде танылады.</w:t>
      </w:r>
    </w:p>
    <w:bookmarkEnd w:id="4200"/>
    <w:bookmarkStart w:name="z5296" w:id="4201"/>
    <w:p>
      <w:pPr>
        <w:spacing w:after="0"/>
        <w:ind w:left="0"/>
        <w:jc w:val="both"/>
      </w:pPr>
      <w:r>
        <w:rPr>
          <w:rFonts w:ascii="Times New Roman"/>
          <w:b w:val="false"/>
          <w:i w:val="false"/>
          <w:color w:val="000000"/>
          <w:sz w:val="28"/>
        </w:rPr>
        <w:t>
      2. Осы баптың 1-тармағында көрсетілген туынды қаржы құралы бойынша түсімдер есепті салықтық кезең ішінде осы туынды қаржы құралы бойынша алынуға жататын (алынған) төлемдер болып табылады.</w:t>
      </w:r>
    </w:p>
    <w:bookmarkEnd w:id="4201"/>
    <w:bookmarkStart w:name="z5297" w:id="4202"/>
    <w:p>
      <w:pPr>
        <w:spacing w:after="0"/>
        <w:ind w:left="0"/>
        <w:jc w:val="both"/>
      </w:pPr>
      <w:r>
        <w:rPr>
          <w:rFonts w:ascii="Times New Roman"/>
          <w:b w:val="false"/>
          <w:i w:val="false"/>
          <w:color w:val="000000"/>
          <w:sz w:val="28"/>
        </w:rPr>
        <w:t>
      3. Осы баптың 1-тармағында көрсетілген туынды қаржы құралы бойынша шығыстар есепті салықтық кезең ішінде осы туынды қаржы құралы бойынша төленуге жататын (төленген) төлемдер болып табылады.</w:t>
      </w:r>
    </w:p>
    <w:bookmarkEnd w:id="4202"/>
    <w:p>
      <w:pPr>
        <w:spacing w:after="0"/>
        <w:ind w:left="0"/>
        <w:jc w:val="both"/>
      </w:pPr>
      <w:r>
        <w:rPr>
          <w:rFonts w:ascii="Times New Roman"/>
          <w:b/>
          <w:i w:val="false"/>
          <w:color w:val="000000"/>
          <w:sz w:val="28"/>
        </w:rPr>
        <w:t>280-бап. Хеджирлеу операциялары бойынша салықтық есепке алу ерекшеліктері</w:t>
      </w:r>
    </w:p>
    <w:bookmarkStart w:name="z5298" w:id="4203"/>
    <w:p>
      <w:pPr>
        <w:spacing w:after="0"/>
        <w:ind w:left="0"/>
        <w:jc w:val="both"/>
      </w:pPr>
      <w:r>
        <w:rPr>
          <w:rFonts w:ascii="Times New Roman"/>
          <w:b w:val="false"/>
          <w:i w:val="false"/>
          <w:color w:val="000000"/>
          <w:sz w:val="28"/>
        </w:rPr>
        <w:t>
      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bookmarkEnd w:id="4203"/>
    <w:bookmarkStart w:name="z5299" w:id="4204"/>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bookmarkEnd w:id="4204"/>
    <w:bookmarkStart w:name="z5300" w:id="4205"/>
    <w:p>
      <w:pPr>
        <w:spacing w:after="0"/>
        <w:ind w:left="0"/>
        <w:jc w:val="both"/>
      </w:pPr>
      <w:r>
        <w:rPr>
          <w:rFonts w:ascii="Times New Roman"/>
          <w:b w:val="false"/>
          <w:i w:val="false"/>
          <w:color w:val="000000"/>
          <w:sz w:val="28"/>
        </w:rPr>
        <w:t>
      3. Өзі бойынша хеджирлеу объектісі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bookmarkEnd w:id="4205"/>
    <w:bookmarkStart w:name="z5301" w:id="4206"/>
    <w:p>
      <w:pPr>
        <w:spacing w:after="0"/>
        <w:ind w:left="0"/>
        <w:jc w:val="both"/>
      </w:pPr>
      <w:r>
        <w:rPr>
          <w:rFonts w:ascii="Times New Roman"/>
          <w:b w:val="false"/>
          <w:i w:val="false"/>
          <w:color w:val="000000"/>
          <w:sz w:val="28"/>
        </w:rPr>
        <w:t xml:space="preserve">
      4. Өзі бойынша хеджирлеу объектісі нақты мәміле болып табылмайтын туынды қаржы құралы бойынша кіріс немесе залал мұндай кіріс немесе залал тиісінше осы Кодекстің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279-баптарына</w:t>
      </w:r>
      <w:r>
        <w:rPr>
          <w:rFonts w:ascii="Times New Roman"/>
          <w:b w:val="false"/>
          <w:i w:val="false"/>
          <w:color w:val="000000"/>
          <w:sz w:val="28"/>
        </w:rPr>
        <w:t xml:space="preserve"> сәйкес танылған салықтық кезеңде тиісінше жылдық жиынтық кіріске қосылады немесе шегерімге жатады.</w:t>
      </w:r>
    </w:p>
    <w:bookmarkEnd w:id="4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Базалық активті беру жолымен орындау кезіндегі салықтық есепке алу ерекшеліктері</w:t>
      </w:r>
    </w:p>
    <w:bookmarkStart w:name="z5302" w:id="4207"/>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(шегілген) шығыстар және алынуға жататын (алынған) төлемдер туынды қаржы құралдары бойынша шығыстарға және түсімдерге жатпайды.</w:t>
      </w:r>
    </w:p>
    <w:bookmarkEnd w:id="4207"/>
    <w:bookmarkStart w:name="z5303" w:id="4208"/>
    <w:p>
      <w:pPr>
        <w:spacing w:after="0"/>
        <w:ind w:left="0"/>
        <w:jc w:val="both"/>
      </w:pPr>
      <w:r>
        <w:rPr>
          <w:rFonts w:ascii="Times New Roman"/>
          <w:b w:val="false"/>
          <w:i w:val="false"/>
          <w:color w:val="000000"/>
          <w:sz w:val="28"/>
        </w:rPr>
        <w:t>
      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bookmarkEnd w:id="4208"/>
    <w:bookmarkStart w:name="z5304" w:id="4209"/>
    <w:p>
      <w:pPr>
        <w:spacing w:after="0"/>
        <w:ind w:left="0"/>
        <w:jc w:val="left"/>
      </w:pPr>
      <w:r>
        <w:rPr>
          <w:rFonts w:ascii="Times New Roman"/>
          <w:b/>
          <w:i w:val="false"/>
          <w:color w:val="000000"/>
        </w:rPr>
        <w:t xml:space="preserve"> 6-параграф. Ұзақ мерзімді келісімшарттар</w:t>
      </w:r>
    </w:p>
    <w:bookmarkEnd w:id="4209"/>
    <w:p>
      <w:pPr>
        <w:spacing w:after="0"/>
        <w:ind w:left="0"/>
        <w:jc w:val="both"/>
      </w:pPr>
      <w:r>
        <w:rPr>
          <w:rFonts w:ascii="Times New Roman"/>
          <w:b/>
          <w:i w:val="false"/>
          <w:color w:val="000000"/>
          <w:sz w:val="28"/>
        </w:rPr>
        <w:t>282-бап. Жалпы ережелер</w:t>
      </w:r>
    </w:p>
    <w:bookmarkStart w:name="z5305" w:id="4210"/>
    <w:p>
      <w:pPr>
        <w:spacing w:after="0"/>
        <w:ind w:left="0"/>
        <w:jc w:val="both"/>
      </w:pPr>
      <w:r>
        <w:rPr>
          <w:rFonts w:ascii="Times New Roman"/>
          <w:b w:val="false"/>
          <w:i w:val="false"/>
          <w:color w:val="000000"/>
          <w:sz w:val="28"/>
        </w:rPr>
        <w:t>
      1. Келісімшарт бойынша көзделген өндіру, орнату, салу басталған салықтық кезең шегінде аяқталмаған өндіруге, орнатуға, салуға арналған келісімшарт (шарт) ұзақ мерзімді келісімшарт болып табылады.</w:t>
      </w:r>
    </w:p>
    <w:bookmarkEnd w:id="4210"/>
    <w:bookmarkStart w:name="z5306" w:id="4211"/>
    <w:p>
      <w:pPr>
        <w:spacing w:after="0"/>
        <w:ind w:left="0"/>
        <w:jc w:val="both"/>
      </w:pPr>
      <w:r>
        <w:rPr>
          <w:rFonts w:ascii="Times New Roman"/>
          <w:b w:val="false"/>
          <w:i w:val="false"/>
          <w:color w:val="000000"/>
          <w:sz w:val="28"/>
        </w:rPr>
        <w:t>
      2. Салықтық есепке алу әрбір ұзақ мерзімді келісімшарт бойынша жеке жүргізіледі.</w:t>
      </w:r>
    </w:p>
    <w:bookmarkEnd w:id="4211"/>
    <w:bookmarkStart w:name="z5307" w:id="4212"/>
    <w:p>
      <w:pPr>
        <w:spacing w:after="0"/>
        <w:ind w:left="0"/>
        <w:jc w:val="both"/>
      </w:pPr>
      <w:r>
        <w:rPr>
          <w:rFonts w:ascii="Times New Roman"/>
          <w:b w:val="false"/>
          <w:i w:val="false"/>
          <w:color w:val="000000"/>
          <w:sz w:val="28"/>
        </w:rPr>
        <w:t>
      3. Ұзақ мерзімді келісімшарт бойынша кіріс салық төлеушінің таңдауы бойынша іс жүзіндегі әдіс немесе аяқтау әдісі бойынша әрбір ұзақ мерзімді келісімшарт бойынша жеке айқындалады.</w:t>
      </w:r>
    </w:p>
    <w:bookmarkEnd w:id="4212"/>
    <w:bookmarkStart w:name="z5308" w:id="4213"/>
    <w:p>
      <w:pPr>
        <w:spacing w:after="0"/>
        <w:ind w:left="0"/>
        <w:jc w:val="both"/>
      </w:pPr>
      <w:r>
        <w:rPr>
          <w:rFonts w:ascii="Times New Roman"/>
          <w:b w:val="false"/>
          <w:i w:val="false"/>
          <w:color w:val="000000"/>
          <w:sz w:val="28"/>
        </w:rPr>
        <w:t>
      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 қолдану мерзімі ішінде өзгертуге болмайды.</w:t>
      </w:r>
    </w:p>
    <w:bookmarkEnd w:id="4213"/>
    <w:bookmarkStart w:name="z5309" w:id="4214"/>
    <w:p>
      <w:pPr>
        <w:spacing w:after="0"/>
        <w:ind w:left="0"/>
        <w:jc w:val="both"/>
      </w:pPr>
      <w:r>
        <w:rPr>
          <w:rFonts w:ascii="Times New Roman"/>
          <w:b w:val="false"/>
          <w:i w:val="false"/>
          <w:color w:val="000000"/>
          <w:sz w:val="28"/>
        </w:rPr>
        <w:t>
      Осындай салықтық тіркелім немесе онда таңдап алынған әдіс туралы ақпарат болмаған кезде іс жүзіндегі әдіс осындай әдіс болып танылады.</w:t>
      </w:r>
    </w:p>
    <w:bookmarkEnd w:id="4214"/>
    <w:bookmarkStart w:name="z5310" w:id="4215"/>
    <w:p>
      <w:pPr>
        <w:spacing w:after="0"/>
        <w:ind w:left="0"/>
        <w:jc w:val="both"/>
      </w:pPr>
      <w:r>
        <w:rPr>
          <w:rFonts w:ascii="Times New Roman"/>
          <w:b w:val="false"/>
          <w:i w:val="false"/>
          <w:color w:val="000000"/>
          <w:sz w:val="28"/>
        </w:rPr>
        <w:t xml:space="preserve">
      4. Салықтық кезеңде ұзақ мерзімді келісімшарт бойынша шегілген шығыстар сомасы осы бөлімнің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4-параграфтарына</w:t>
      </w:r>
      <w:r>
        <w:rPr>
          <w:rFonts w:ascii="Times New Roman"/>
          <w:b w:val="false"/>
          <w:i w:val="false"/>
          <w:color w:val="000000"/>
          <w:sz w:val="28"/>
        </w:rPr>
        <w:t xml:space="preserve"> сәйкес шегерімге жатқызуға жатады.</w:t>
      </w:r>
    </w:p>
    <w:bookmarkEnd w:id="4215"/>
    <w:p>
      <w:pPr>
        <w:spacing w:after="0"/>
        <w:ind w:left="0"/>
        <w:jc w:val="both"/>
      </w:pPr>
      <w:r>
        <w:rPr>
          <w:rFonts w:ascii="Times New Roman"/>
          <w:b/>
          <w:i w:val="false"/>
          <w:color w:val="000000"/>
          <w:sz w:val="28"/>
        </w:rPr>
        <w:t>283-бап. Іс жүзіндегі әдісті қолданған кезде ұзақ мерзімді келісімшарт бойынша кірісті айқындау тәртібі</w:t>
      </w:r>
    </w:p>
    <w:bookmarkStart w:name="z5311" w:id="4216"/>
    <w:p>
      <w:pPr>
        <w:spacing w:after="0"/>
        <w:ind w:left="0"/>
        <w:jc w:val="both"/>
      </w:pPr>
      <w:r>
        <w:rPr>
          <w:rFonts w:ascii="Times New Roman"/>
          <w:b w:val="false"/>
          <w:i w:val="false"/>
          <w:color w:val="000000"/>
          <w:sz w:val="28"/>
        </w:rPr>
        <w:t>
      1. Есепті салықтық кезеңде алынуға жататын (алынған), бірақ ұзақ мерзімді келісімшарт бойынша осындай кезеңде шегілген шығыстар сомасынан кем емес кіріс іс жүзіндегі әдіс бойынша есепті салықтық кезеңдегі ұзақ мерзімді келісімшарт бойынша кіріс болып танылады.</w:t>
      </w:r>
    </w:p>
    <w:bookmarkEnd w:id="4216"/>
    <w:bookmarkStart w:name="z5312" w:id="4217"/>
    <w:p>
      <w:pPr>
        <w:spacing w:after="0"/>
        <w:ind w:left="0"/>
        <w:jc w:val="both"/>
      </w:pPr>
      <w:r>
        <w:rPr>
          <w:rFonts w:ascii="Times New Roman"/>
          <w:b w:val="false"/>
          <w:i w:val="false"/>
          <w:color w:val="000000"/>
          <w:sz w:val="28"/>
        </w:rPr>
        <w:t>
      2. Егер ұзақ мерзімді келісімшарттың қолданыс мерзімі ішінде осындай келісімшарт бойынша, осы баптың 1-тармағына сәйкес айқындалған кіріс ұзақ мерзімді келісімшарттың бүкіл қолданылу кезеңінде ол бойынша айқындалатын жалпы кіріс сомасынан асып кеткен жағдайда:</w:t>
      </w:r>
    </w:p>
    <w:bookmarkEnd w:id="4217"/>
    <w:bookmarkStart w:name="z5313" w:id="4218"/>
    <w:p>
      <w:pPr>
        <w:spacing w:after="0"/>
        <w:ind w:left="0"/>
        <w:jc w:val="both"/>
      </w:pPr>
      <w:r>
        <w:rPr>
          <w:rFonts w:ascii="Times New Roman"/>
          <w:b w:val="false"/>
          <w:i w:val="false"/>
          <w:color w:val="000000"/>
          <w:sz w:val="28"/>
        </w:rPr>
        <w:t>
      1) осындай асып кету болған салықтық кезеңде – ұзақ мерзімді келісімшарттың бүкіл қолданылу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bookmarkEnd w:id="4218"/>
    <w:bookmarkStart w:name="z5314" w:id="4219"/>
    <w:p>
      <w:pPr>
        <w:spacing w:after="0"/>
        <w:ind w:left="0"/>
        <w:jc w:val="both"/>
      </w:pPr>
      <w:r>
        <w:rPr>
          <w:rFonts w:ascii="Times New Roman"/>
          <w:b w:val="false"/>
          <w:i w:val="false"/>
          <w:color w:val="000000"/>
          <w:sz w:val="28"/>
        </w:rPr>
        <w:t>
      2) ұзақ мерзімді келісімшарт қолданылған кейінгі салықтық кезеңдерде – нөлге тең сома ұзақ мерзімді келісімшарт бойынша кіріс болып танылады.</w:t>
      </w:r>
    </w:p>
    <w:bookmarkEnd w:id="4219"/>
    <w:p>
      <w:pPr>
        <w:spacing w:after="0"/>
        <w:ind w:left="0"/>
        <w:jc w:val="both"/>
      </w:pPr>
      <w:r>
        <w:rPr>
          <w:rFonts w:ascii="Times New Roman"/>
          <w:b/>
          <w:i w:val="false"/>
          <w:color w:val="000000"/>
          <w:sz w:val="28"/>
        </w:rPr>
        <w:t>284-бап. Аяқтау әдісін қолданған кезде ұзақ мерзімді келісімшарт бойынша кірісті айқындау тәртібі</w:t>
      </w:r>
    </w:p>
    <w:bookmarkStart w:name="z5315" w:id="4220"/>
    <w:p>
      <w:pPr>
        <w:spacing w:after="0"/>
        <w:ind w:left="0"/>
        <w:jc w:val="both"/>
      </w:pPr>
      <w:r>
        <w:rPr>
          <w:rFonts w:ascii="Times New Roman"/>
          <w:b w:val="false"/>
          <w:i w:val="false"/>
          <w:color w:val="000000"/>
          <w:sz w:val="28"/>
        </w:rPr>
        <w:t>
      1. Аяқтау әдісін қолданған кезде есепті салықтық кезеңде салық салу мақсаттары үшін ұзақ мерзімді келісімшарт бойынша кіріс мынадай тәртіппен айқындалады:</w:t>
      </w:r>
    </w:p>
    <w:bookmarkEnd w:id="4220"/>
    <w:bookmarkStart w:name="z5316" w:id="4221"/>
    <w:p>
      <w:pPr>
        <w:spacing w:after="0"/>
        <w:ind w:left="0"/>
        <w:jc w:val="both"/>
      </w:pPr>
      <w:r>
        <w:rPr>
          <w:rFonts w:ascii="Times New Roman"/>
          <w:b w:val="false"/>
          <w:i w:val="false"/>
          <w:color w:val="000000"/>
          <w:sz w:val="28"/>
        </w:rPr>
        <w:t>
      ұзақ мерзімді келісімшарттың бүкіл қолданылу кезеңінде ол бойынша алынуға жататын осы келісімшарт бойынша жалпы кіріс сомасы мен ағымдағы салықтық кезеңде осындай келісімшартты орындау үлесінің көбейтіндісі</w:t>
      </w:r>
    </w:p>
    <w:bookmarkEnd w:id="4221"/>
    <w:bookmarkStart w:name="z5317" w:id="4222"/>
    <w:p>
      <w:pPr>
        <w:spacing w:after="0"/>
        <w:ind w:left="0"/>
        <w:jc w:val="both"/>
      </w:pPr>
      <w:r>
        <w:rPr>
          <w:rFonts w:ascii="Times New Roman"/>
          <w:b w:val="false"/>
          <w:i w:val="false"/>
          <w:color w:val="000000"/>
          <w:sz w:val="28"/>
        </w:rPr>
        <w:t>
      алу</w:t>
      </w:r>
    </w:p>
    <w:bookmarkEnd w:id="4222"/>
    <w:bookmarkStart w:name="z5318" w:id="4223"/>
    <w:p>
      <w:pPr>
        <w:spacing w:after="0"/>
        <w:ind w:left="0"/>
        <w:jc w:val="both"/>
      </w:pPr>
      <w:r>
        <w:rPr>
          <w:rFonts w:ascii="Times New Roman"/>
          <w:b w:val="false"/>
          <w:i w:val="false"/>
          <w:color w:val="000000"/>
          <w:sz w:val="28"/>
        </w:rPr>
        <w:t>
      алдыңғы салықтық кезеңдерде салық салу мақсаттарында осындай ұзақ мерзімді келісімшарт бойынша кіріс.</w:t>
      </w:r>
    </w:p>
    <w:bookmarkEnd w:id="4223"/>
    <w:bookmarkStart w:name="z5319" w:id="4224"/>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bookmarkEnd w:id="4224"/>
    <w:bookmarkStart w:name="z5320" w:id="4225"/>
    <w:p>
      <w:pPr>
        <w:spacing w:after="0"/>
        <w:ind w:left="0"/>
        <w:jc w:val="both"/>
      </w:pPr>
      <w:r>
        <w:rPr>
          <w:rFonts w:ascii="Times New Roman"/>
          <w:b w:val="false"/>
          <w:i w:val="false"/>
          <w:color w:val="000000"/>
          <w:sz w:val="28"/>
        </w:rPr>
        <w:t>
      А/(А+Б), мұнда:</w:t>
      </w:r>
    </w:p>
    <w:bookmarkEnd w:id="4225"/>
    <w:bookmarkStart w:name="z5321" w:id="4226"/>
    <w:p>
      <w:pPr>
        <w:spacing w:after="0"/>
        <w:ind w:left="0"/>
        <w:jc w:val="both"/>
      </w:pPr>
      <w:r>
        <w:rPr>
          <w:rFonts w:ascii="Times New Roman"/>
          <w:b w:val="false"/>
          <w:i w:val="false"/>
          <w:color w:val="000000"/>
          <w:sz w:val="28"/>
        </w:rPr>
        <w:t>
      А – ұзақ мерзімді келісімшарт бойынша алдыңғы және есепті салықтық кезеңдер үшін осы Кодекске сәйкес шегерімге жатқызылған шығыстар;</w:t>
      </w:r>
    </w:p>
    <w:bookmarkEnd w:id="4226"/>
    <w:bookmarkStart w:name="z5322" w:id="4227"/>
    <w:p>
      <w:pPr>
        <w:spacing w:after="0"/>
        <w:ind w:left="0"/>
        <w:jc w:val="both"/>
      </w:pPr>
      <w:r>
        <w:rPr>
          <w:rFonts w:ascii="Times New Roman"/>
          <w:b w:val="false"/>
          <w:i w:val="false"/>
          <w:color w:val="000000"/>
          <w:sz w:val="28"/>
        </w:rPr>
        <w:t>
      Б – ұзақ мерзімді келісімшарт бойынша жұмыстарды аяқтау үшін кейінгі салықтық кезеңдерде жобалау-сметалық құжаттамаға сәйкес жүргізілуге тиіс, ұзақ мерзімді келісімшартты қолданудың кейінгі салықтық кезеңдерінде шегерімге жатқызуға жататын, ұзақ мерзімді келісімшарт бойынша шығыстар.</w:t>
      </w:r>
    </w:p>
    <w:bookmarkEnd w:id="4227"/>
    <w:bookmarkStart w:name="z5323" w:id="4228"/>
    <w:p>
      <w:pPr>
        <w:spacing w:after="0"/>
        <w:ind w:left="0"/>
        <w:jc w:val="both"/>
      </w:pPr>
      <w:r>
        <w:rPr>
          <w:rFonts w:ascii="Times New Roman"/>
          <w:b w:val="false"/>
          <w:i w:val="false"/>
          <w:color w:val="000000"/>
          <w:sz w:val="28"/>
        </w:rPr>
        <w:t>
      3. Ұзақ мерзімді келісімшарттың қолданылу мерзімі аяқталатын салықтық кезеңде осындай ұзақ мерзімді келісімшарттың орындалу үлесі бірге тең.</w:t>
      </w:r>
    </w:p>
    <w:bookmarkEnd w:id="4228"/>
    <w:p>
      <w:pPr>
        <w:spacing w:after="0"/>
        <w:ind w:left="0"/>
        <w:jc w:val="both"/>
      </w:pPr>
      <w:r>
        <w:rPr>
          <w:rFonts w:ascii="Times New Roman"/>
          <w:b/>
          <w:i w:val="false"/>
          <w:color w:val="000000"/>
          <w:sz w:val="28"/>
        </w:rPr>
        <w:t xml:space="preserve">285-бап.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 </w:t>
      </w:r>
    </w:p>
    <w:bookmarkStart w:name="z5324" w:id="4229"/>
    <w:p>
      <w:pPr>
        <w:spacing w:after="0"/>
        <w:ind w:left="0"/>
        <w:jc w:val="both"/>
      </w:pPr>
      <w:r>
        <w:rPr>
          <w:rFonts w:ascii="Times New Roman"/>
          <w:b w:val="false"/>
          <w:i w:val="false"/>
          <w:color w:val="000000"/>
          <w:sz w:val="28"/>
        </w:rPr>
        <w:t>
      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bookmarkEnd w:id="4229"/>
    <w:bookmarkStart w:name="z5325" w:id="4230"/>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салықтық міндеттеме сомасы жылдық жиынтық кіріске қосуға жатады;</w:t>
      </w:r>
    </w:p>
    <w:bookmarkEnd w:id="4230"/>
    <w:bookmarkStart w:name="z5326" w:id="4231"/>
    <w:p>
      <w:pPr>
        <w:spacing w:after="0"/>
        <w:ind w:left="0"/>
        <w:jc w:val="both"/>
      </w:pPr>
      <w:r>
        <w:rPr>
          <w:rFonts w:ascii="Times New Roman"/>
          <w:b w:val="false"/>
          <w:i w:val="false"/>
          <w:color w:val="000000"/>
          <w:sz w:val="28"/>
        </w:rPr>
        <w:t>
      2) салықтарды төлеу есебіне заттай нысанда берілген пайдалы қазбалардың өзіндік құны шегерімге жатқызылады;</w:t>
      </w:r>
    </w:p>
    <w:bookmarkEnd w:id="4231"/>
    <w:bookmarkStart w:name="z5327" w:id="4232"/>
    <w:p>
      <w:pPr>
        <w:spacing w:after="0"/>
        <w:ind w:left="0"/>
        <w:jc w:val="both"/>
      </w:pPr>
      <w:r>
        <w:rPr>
          <w:rFonts w:ascii="Times New Roman"/>
          <w:b w:val="false"/>
          <w:i w:val="false"/>
          <w:color w:val="000000"/>
          <w:sz w:val="28"/>
        </w:rPr>
        <w:t xml:space="preserve">
      3) салықтарды төлеу бойынша заттай нысанда орындалған салықтық міндеттеменің сомасы осы Кодекстің </w:t>
      </w:r>
      <w:r>
        <w:rPr>
          <w:rFonts w:ascii="Times New Roman"/>
          <w:b w:val="false"/>
          <w:i w:val="false"/>
          <w:color w:val="000000"/>
          <w:sz w:val="28"/>
        </w:rPr>
        <w:t>263-бабында</w:t>
      </w:r>
      <w:r>
        <w:rPr>
          <w:rFonts w:ascii="Times New Roman"/>
          <w:b w:val="false"/>
          <w:i w:val="false"/>
          <w:color w:val="000000"/>
          <w:sz w:val="28"/>
        </w:rPr>
        <w:t xml:space="preserve"> айқындалған тәртіппен шегерімге жатқызылады.</w:t>
      </w:r>
    </w:p>
    <w:bookmarkEnd w:id="4232"/>
    <w:bookmarkStart w:name="z5328" w:id="4233"/>
    <w:p>
      <w:pPr>
        <w:spacing w:after="0"/>
        <w:ind w:left="0"/>
        <w:jc w:val="left"/>
      </w:pPr>
      <w:r>
        <w:rPr>
          <w:rFonts w:ascii="Times New Roman"/>
          <w:b/>
          <w:i w:val="false"/>
          <w:color w:val="000000"/>
        </w:rPr>
        <w:t xml:space="preserve"> 7-параграф. Кірістер мен шегерімдерді түзету</w:t>
      </w:r>
    </w:p>
    <w:bookmarkEnd w:id="4233"/>
    <w:p>
      <w:pPr>
        <w:spacing w:after="0"/>
        <w:ind w:left="0"/>
        <w:jc w:val="both"/>
      </w:pPr>
      <w:r>
        <w:rPr>
          <w:rFonts w:ascii="Times New Roman"/>
          <w:b/>
          <w:i w:val="false"/>
          <w:color w:val="000000"/>
          <w:sz w:val="28"/>
        </w:rPr>
        <w:t>286-бап. Жалпы ережелер</w:t>
      </w:r>
    </w:p>
    <w:bookmarkStart w:name="z5329" w:id="42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287-бабында</w:t>
      </w:r>
      <w:r>
        <w:rPr>
          <w:rFonts w:ascii="Times New Roman"/>
          <w:b w:val="false"/>
          <w:i w:val="false"/>
          <w:color w:val="000000"/>
          <w:sz w:val="28"/>
        </w:rPr>
        <w:t xml:space="preserve"> белгіленген жағдайларда, есепті салықтық кезеңдегі кірістің немесе шегерімнің мөлшерін бұрын танылған кірістің немесе шегерімнің сомасы шегінде ұлғайту немесе азайту түзету болып танылады.</w:t>
      </w:r>
    </w:p>
    <w:bookmarkEnd w:id="4234"/>
    <w:p>
      <w:pPr>
        <w:spacing w:after="0"/>
        <w:ind w:left="0"/>
        <w:jc w:val="both"/>
      </w:pPr>
      <w:r>
        <w:rPr>
          <w:rFonts w:ascii="Times New Roman"/>
          <w:b/>
          <w:i w:val="false"/>
          <w:color w:val="000000"/>
          <w:sz w:val="28"/>
        </w:rPr>
        <w:t>287-бап. Кірістер мен шегерімдерді түзету</w:t>
      </w:r>
    </w:p>
    <w:bookmarkStart w:name="z5330" w:id="4235"/>
    <w:p>
      <w:pPr>
        <w:spacing w:after="0"/>
        <w:ind w:left="0"/>
        <w:jc w:val="both"/>
      </w:pPr>
      <w:r>
        <w:rPr>
          <w:rFonts w:ascii="Times New Roman"/>
          <w:b w:val="false"/>
          <w:i w:val="false"/>
          <w:color w:val="000000"/>
          <w:sz w:val="28"/>
        </w:rPr>
        <w:t>
      1. Кірістер немесе шегерімдер мынадай жағдайларда:</w:t>
      </w:r>
    </w:p>
    <w:bookmarkEnd w:id="4235"/>
    <w:bookmarkStart w:name="z5331" w:id="4236"/>
    <w:p>
      <w:pPr>
        <w:spacing w:after="0"/>
        <w:ind w:left="0"/>
        <w:jc w:val="both"/>
      </w:pPr>
      <w:r>
        <w:rPr>
          <w:rFonts w:ascii="Times New Roman"/>
          <w:b w:val="false"/>
          <w:i w:val="false"/>
          <w:color w:val="000000"/>
          <w:sz w:val="28"/>
        </w:rPr>
        <w:t>
      1) тауарлар толық немесе ішінара қайтарылғанда;</w:t>
      </w:r>
    </w:p>
    <w:bookmarkEnd w:id="4236"/>
    <w:bookmarkStart w:name="z5332" w:id="4237"/>
    <w:p>
      <w:pPr>
        <w:spacing w:after="0"/>
        <w:ind w:left="0"/>
        <w:jc w:val="both"/>
      </w:pPr>
      <w:r>
        <w:rPr>
          <w:rFonts w:ascii="Times New Roman"/>
          <w:b w:val="false"/>
          <w:i w:val="false"/>
          <w:color w:val="000000"/>
          <w:sz w:val="28"/>
        </w:rPr>
        <w:t>
      2) мәміле шарттары өзгертілгенде;</w:t>
      </w:r>
    </w:p>
    <w:bookmarkEnd w:id="4237"/>
    <w:bookmarkStart w:name="z5333" w:id="4238"/>
    <w:p>
      <w:pPr>
        <w:spacing w:after="0"/>
        <w:ind w:left="0"/>
        <w:jc w:val="both"/>
      </w:pPr>
      <w:r>
        <w:rPr>
          <w:rFonts w:ascii="Times New Roman"/>
          <w:b w:val="false"/>
          <w:i w:val="false"/>
          <w:color w:val="000000"/>
          <w:sz w:val="28"/>
        </w:rPr>
        <w:t>
      3) өткізілген немесе сатып алынған тауарлар, жұмыстар, көрсетілетін қызметтер үшін баға, өтемақы өзгертілгенде түзетілуге жатады. Осы тармақшаның ережесі өткізілген немесе сатып алынған тауарлардың, орындалған жұмыстардың, көрсетілген қызметтердің ұлттық валютада төленуге жататын құнының сомасы шарттың талаптары негізге алына отырып өзгертілген кезде де қолданылады;</w:t>
      </w:r>
    </w:p>
    <w:bookmarkEnd w:id="4238"/>
    <w:bookmarkStart w:name="z5334" w:id="4239"/>
    <w:p>
      <w:pPr>
        <w:spacing w:after="0"/>
        <w:ind w:left="0"/>
        <w:jc w:val="both"/>
      </w:pPr>
      <w:r>
        <w:rPr>
          <w:rFonts w:ascii="Times New Roman"/>
          <w:b w:val="false"/>
          <w:i w:val="false"/>
          <w:color w:val="000000"/>
          <w:sz w:val="28"/>
        </w:rPr>
        <w:t>
      4) бағадан шегерістер, сатудан шегерістер жасалғанда;</w:t>
      </w:r>
    </w:p>
    <w:bookmarkEnd w:id="4239"/>
    <w:bookmarkStart w:name="z5335" w:id="4240"/>
    <w:p>
      <w:pPr>
        <w:spacing w:after="0"/>
        <w:ind w:left="0"/>
        <w:jc w:val="both"/>
      </w:pPr>
      <w:r>
        <w:rPr>
          <w:rFonts w:ascii="Times New Roman"/>
          <w:b w:val="false"/>
          <w:i w:val="false"/>
          <w:color w:val="000000"/>
          <w:sz w:val="28"/>
        </w:rPr>
        <w:t xml:space="preserve">
      5) өзі бойынша кірісті түзету осы баптың 2-тармағына сәйкес жүргізілетін талапты есептен шығарғанда түзетілуге жатады. </w:t>
      </w:r>
    </w:p>
    <w:bookmarkEnd w:id="4240"/>
    <w:bookmarkStart w:name="z5336" w:id="4241"/>
    <w:p>
      <w:pPr>
        <w:spacing w:after="0"/>
        <w:ind w:left="0"/>
        <w:jc w:val="both"/>
      </w:pPr>
      <w:r>
        <w:rPr>
          <w:rFonts w:ascii="Times New Roman"/>
          <w:b w:val="false"/>
          <w:i w:val="false"/>
          <w:color w:val="000000"/>
          <w:sz w:val="28"/>
        </w:rPr>
        <w:t>
      2. Кірісті түзетуді салық төлеуші – кредитор:</w:t>
      </w:r>
    </w:p>
    <w:bookmarkEnd w:id="4241"/>
    <w:bookmarkStart w:name="z5337" w:id="4242"/>
    <w:p>
      <w:pPr>
        <w:spacing w:after="0"/>
        <w:ind w:left="0"/>
        <w:jc w:val="both"/>
      </w:pPr>
      <w:r>
        <w:rPr>
          <w:rFonts w:ascii="Times New Roman"/>
          <w:b w:val="false"/>
          <w:i w:val="false"/>
          <w:color w:val="000000"/>
          <w:sz w:val="28"/>
        </w:rPr>
        <w:t>
      заңды тұлғадан;</w:t>
      </w:r>
    </w:p>
    <w:bookmarkEnd w:id="4242"/>
    <w:bookmarkStart w:name="z5338" w:id="4243"/>
    <w:p>
      <w:pPr>
        <w:spacing w:after="0"/>
        <w:ind w:left="0"/>
        <w:jc w:val="both"/>
      </w:pPr>
      <w:r>
        <w:rPr>
          <w:rFonts w:ascii="Times New Roman"/>
          <w:b w:val="false"/>
          <w:i w:val="false"/>
          <w:color w:val="000000"/>
          <w:sz w:val="28"/>
        </w:rPr>
        <w:t>
      дара кәсіпкерден;</w:t>
      </w:r>
    </w:p>
    <w:bookmarkEnd w:id="4243"/>
    <w:bookmarkStart w:name="z5339" w:id="4244"/>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талапты есептен шығарған кезде жүргізеді.</w:t>
      </w:r>
    </w:p>
    <w:bookmarkEnd w:id="4244"/>
    <w:bookmarkStart w:name="z5340" w:id="4245"/>
    <w:p>
      <w:pPr>
        <w:spacing w:after="0"/>
        <w:ind w:left="0"/>
        <w:jc w:val="both"/>
      </w:pPr>
      <w:r>
        <w:rPr>
          <w:rFonts w:ascii="Times New Roman"/>
          <w:b w:val="false"/>
          <w:i w:val="false"/>
          <w:color w:val="000000"/>
          <w:sz w:val="28"/>
        </w:rPr>
        <w:t>
      Осы тармақта көзделген кірісті түзету:</w:t>
      </w:r>
    </w:p>
    <w:bookmarkEnd w:id="4245"/>
    <w:bookmarkStart w:name="z5341" w:id="4246"/>
    <w:p>
      <w:pPr>
        <w:spacing w:after="0"/>
        <w:ind w:left="0"/>
        <w:jc w:val="both"/>
      </w:pPr>
      <w:r>
        <w:rPr>
          <w:rFonts w:ascii="Times New Roman"/>
          <w:b w:val="false"/>
          <w:i w:val="false"/>
          <w:color w:val="000000"/>
          <w:sz w:val="28"/>
        </w:rPr>
        <w:t>
      1) дебитор-салық төлеуші таратылған кезде оның тарату балансын бекіту күні кредитор-салық төлеуші талапты талап етпеген;</w:t>
      </w:r>
    </w:p>
    <w:bookmarkEnd w:id="4246"/>
    <w:bookmarkStart w:name="z5342" w:id="4247"/>
    <w:p>
      <w:pPr>
        <w:spacing w:after="0"/>
        <w:ind w:left="0"/>
        <w:jc w:val="both"/>
      </w:pPr>
      <w:r>
        <w:rPr>
          <w:rFonts w:ascii="Times New Roman"/>
          <w:b w:val="false"/>
          <w:i w:val="false"/>
          <w:color w:val="000000"/>
          <w:sz w:val="28"/>
        </w:rPr>
        <w:t>
      2) талап заңды күшіне енген сот шешімі бойынша есептен шығарылған жағдайларда жүзеге асырады.</w:t>
      </w:r>
    </w:p>
    <w:bookmarkEnd w:id="4247"/>
    <w:bookmarkStart w:name="z5343" w:id="4248"/>
    <w:p>
      <w:pPr>
        <w:spacing w:after="0"/>
        <w:ind w:left="0"/>
        <w:jc w:val="both"/>
      </w:pPr>
      <w:r>
        <w:rPr>
          <w:rFonts w:ascii="Times New Roman"/>
          <w:b w:val="false"/>
          <w:i w:val="false"/>
          <w:color w:val="000000"/>
          <w:sz w:val="28"/>
        </w:rPr>
        <w:t>
      Түзету бір мезгілде мынадай шарттар сақталған:</w:t>
      </w:r>
    </w:p>
    <w:bookmarkEnd w:id="4248"/>
    <w:bookmarkStart w:name="z5344" w:id="4249"/>
    <w:p>
      <w:pPr>
        <w:spacing w:after="0"/>
        <w:ind w:left="0"/>
        <w:jc w:val="both"/>
      </w:pPr>
      <w:r>
        <w:rPr>
          <w:rFonts w:ascii="Times New Roman"/>
          <w:b w:val="false"/>
          <w:i w:val="false"/>
          <w:color w:val="000000"/>
          <w:sz w:val="28"/>
        </w:rPr>
        <w:t>
      1) талаптардың туындауын растайтын бастапқы құжаттар болған;</w:t>
      </w:r>
    </w:p>
    <w:bookmarkEnd w:id="4249"/>
    <w:bookmarkStart w:name="z5345" w:id="4250"/>
    <w:p>
      <w:pPr>
        <w:spacing w:after="0"/>
        <w:ind w:left="0"/>
        <w:jc w:val="both"/>
      </w:pPr>
      <w:r>
        <w:rPr>
          <w:rFonts w:ascii="Times New Roman"/>
          <w:b w:val="false"/>
          <w:i w:val="false"/>
          <w:color w:val="000000"/>
          <w:sz w:val="28"/>
        </w:rPr>
        <w:t>
      2) талап бухгалтерлік есепке алуда кірісті түзету күнінде көрсетілген не алдыңғы кезеңдердегі бухгалтерлік есепке алуда шығысқа жатқызылған (есептен шығарылған) кезде жүргізіледі. Кірісті түзету есептен шығарылған талаптың және осындай талап бойынша бұрын танылған кірістің сомасы шегінде жүргізіледі.</w:t>
      </w:r>
    </w:p>
    <w:bookmarkEnd w:id="4250"/>
    <w:bookmarkStart w:name="z5346" w:id="4251"/>
    <w:p>
      <w:pPr>
        <w:spacing w:after="0"/>
        <w:ind w:left="0"/>
        <w:jc w:val="both"/>
      </w:pPr>
      <w:r>
        <w:rPr>
          <w:rFonts w:ascii="Times New Roman"/>
          <w:b w:val="false"/>
          <w:i w:val="false"/>
          <w:color w:val="000000"/>
          <w:sz w:val="28"/>
        </w:rPr>
        <w:t>
      Осы Кодекске сәйкес күмәнді деп танылған талаптарға осы тармақтың ережелері қолданылмайды.</w:t>
      </w:r>
    </w:p>
    <w:bookmarkEnd w:id="4251"/>
    <w:bookmarkStart w:name="z5347" w:id="4252"/>
    <w:p>
      <w:pPr>
        <w:spacing w:after="0"/>
        <w:ind w:left="0"/>
        <w:jc w:val="both"/>
      </w:pPr>
      <w:r>
        <w:rPr>
          <w:rFonts w:ascii="Times New Roman"/>
          <w:b w:val="false"/>
          <w:i w:val="false"/>
          <w:color w:val="000000"/>
          <w:sz w:val="28"/>
        </w:rPr>
        <w:t>
      3. Талаптардың кәсіпорынды мүліктік кешен ретінде сатып алу-сату шарты бойынша берілуіне байланысты олардың мөлшерін азайту кезінде кірісті түзету жүргізілмейді.</w:t>
      </w:r>
    </w:p>
    <w:bookmarkEnd w:id="4252"/>
    <w:bookmarkStart w:name="z5348" w:id="4253"/>
    <w:p>
      <w:pPr>
        <w:spacing w:after="0"/>
        <w:ind w:left="0"/>
        <w:jc w:val="both"/>
      </w:pPr>
      <w:r>
        <w:rPr>
          <w:rFonts w:ascii="Times New Roman"/>
          <w:b w:val="false"/>
          <w:i w:val="false"/>
          <w:color w:val="000000"/>
          <w:sz w:val="28"/>
        </w:rPr>
        <w:t>
      4. Кірістер мен шегерiмдердi түзету осы баптың 1-тармағында көрсетiлген жағдайлар басталған салықтық кезеңде жүргiзiледi.</w:t>
      </w:r>
    </w:p>
    <w:bookmarkEnd w:id="4253"/>
    <w:bookmarkStart w:name="z5349" w:id="4254"/>
    <w:p>
      <w:pPr>
        <w:spacing w:after="0"/>
        <w:ind w:left="0"/>
        <w:jc w:val="left"/>
      </w:pPr>
      <w:r>
        <w:rPr>
          <w:rFonts w:ascii="Times New Roman"/>
          <w:b/>
          <w:i w:val="false"/>
          <w:color w:val="000000"/>
        </w:rPr>
        <w:t xml:space="preserve"> 29-тарау. САЛЫҚ САЛЫНАТЫН КІРІСТІ АЗАЙТУ НЕМЕСЕ ҰЛҒАЙТУ (ЗАЛАЛДЫ АЗАЙТУ) ЖӘНЕ САЛЫҚ ТӨЛЕУШІЛЕРДІҢ КЕЙБІР САНАТТАРЫН САЛЫҚ САЛУДАН БОСАТУ</w:t>
      </w:r>
    </w:p>
    <w:bookmarkEnd w:id="4254"/>
    <w:p>
      <w:pPr>
        <w:spacing w:after="0"/>
        <w:ind w:left="0"/>
        <w:jc w:val="both"/>
      </w:pPr>
      <w:r>
        <w:rPr>
          <w:rFonts w:ascii="Times New Roman"/>
          <w:b/>
          <w:i w:val="false"/>
          <w:color w:val="000000"/>
          <w:sz w:val="28"/>
        </w:rPr>
        <w:t>288-бап. Салық салынатын кірісті азайту</w:t>
      </w:r>
    </w:p>
    <w:bookmarkStart w:name="z5350" w:id="4255"/>
    <w:p>
      <w:pPr>
        <w:spacing w:after="0"/>
        <w:ind w:left="0"/>
        <w:jc w:val="both"/>
      </w:pPr>
      <w:r>
        <w:rPr>
          <w:rFonts w:ascii="Times New Roman"/>
          <w:b w:val="false"/>
          <w:i w:val="false"/>
          <w:color w:val="000000"/>
          <w:sz w:val="28"/>
        </w:rPr>
        <w:t>
      1. Салық төлеушінің салық салынатын кірісті мынадай шығыстар түрлеріне:</w:t>
      </w:r>
    </w:p>
    <w:bookmarkEnd w:id="4255"/>
    <w:bookmarkStart w:name="z5351" w:id="4256"/>
    <w:p>
      <w:pPr>
        <w:spacing w:after="0"/>
        <w:ind w:left="0"/>
        <w:jc w:val="both"/>
      </w:pPr>
      <w:r>
        <w:rPr>
          <w:rFonts w:ascii="Times New Roman"/>
          <w:b w:val="false"/>
          <w:i w:val="false"/>
          <w:color w:val="000000"/>
          <w:sz w:val="28"/>
        </w:rPr>
        <w:t xml:space="preserve">
      1) салықтық кезеңде ірі салық төлеушілер мониторингінде тұрған салық төлеушілердің – мынадай: </w:t>
      </w:r>
    </w:p>
    <w:bookmarkEnd w:id="4256"/>
    <w:bookmarkStart w:name="z5352" w:id="425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әлеуметтік сала объектілерін пайдалану кезінде іс жүзінде шегілген шығыстардың алынуға жататын (алынған) кірістерден асып кеткен сомасын;</w:t>
      </w:r>
    </w:p>
    <w:bookmarkEnd w:id="4257"/>
    <w:bookmarkStart w:name="z5353" w:id="4258"/>
    <w:p>
      <w:pPr>
        <w:spacing w:after="0"/>
        <w:ind w:left="0"/>
        <w:jc w:val="both"/>
      </w:pPr>
      <w:r>
        <w:rPr>
          <w:rFonts w:ascii="Times New Roman"/>
          <w:b w:val="false"/>
          <w:i w:val="false"/>
          <w:color w:val="000000"/>
          <w:sz w:val="28"/>
        </w:rPr>
        <w:t>
      алушысы:</w:t>
      </w:r>
    </w:p>
    <w:bookmarkEnd w:id="4258"/>
    <w:bookmarkStart w:name="z5354" w:id="4259"/>
    <w:p>
      <w:pPr>
        <w:spacing w:after="0"/>
        <w:ind w:left="0"/>
        <w:jc w:val="both"/>
      </w:pPr>
      <w:r>
        <w:rPr>
          <w:rFonts w:ascii="Times New Roman"/>
          <w:b w:val="false"/>
          <w:i w:val="false"/>
          <w:color w:val="000000"/>
          <w:sz w:val="28"/>
        </w:rPr>
        <w:t>
      коммерциялық емес ұйым;</w:t>
      </w:r>
    </w:p>
    <w:bookmarkEnd w:id="4259"/>
    <w:bookmarkStart w:name="z5355" w:id="4260"/>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өтеусіз берілген мүліктің құнын;</w:t>
      </w:r>
    </w:p>
    <w:bookmarkEnd w:id="4260"/>
    <w:bookmarkStart w:name="z5356" w:id="4261"/>
    <w:p>
      <w:pPr>
        <w:spacing w:after="0"/>
        <w:ind w:left="0"/>
        <w:jc w:val="both"/>
      </w:pPr>
      <w:r>
        <w:rPr>
          <w:rFonts w:ascii="Times New Roman"/>
          <w:b w:val="false"/>
          <w:i w:val="false"/>
          <w:color w:val="000000"/>
          <w:sz w:val="28"/>
        </w:rPr>
        <w:t>
      көмекті алатын тұлғаның тарапынан өтініш жасалу негізінде салық төлеушінің шешімі болған кезде қайырымдылық көмекті салық салынатын кірістің 3 пайызынан аспайтын жалпы сомасы мөлшерінде азайтуға құқығы бар.</w:t>
      </w:r>
    </w:p>
    <w:bookmarkEnd w:id="4261"/>
    <w:bookmarkStart w:name="z5357" w:id="4262"/>
    <w:p>
      <w:pPr>
        <w:spacing w:after="0"/>
        <w:ind w:left="0"/>
        <w:jc w:val="both"/>
      </w:pPr>
      <w:r>
        <w:rPr>
          <w:rFonts w:ascii="Times New Roman"/>
          <w:b w:val="false"/>
          <w:i w:val="false"/>
          <w:color w:val="000000"/>
          <w:sz w:val="28"/>
        </w:rPr>
        <w:t>
      Осы тармақшаның ережесі жер қойнауын пайдаланушының келісімшарттық қызметі бойынша салық салынатын кірісіне қатысты да қолданылады;</w:t>
      </w:r>
    </w:p>
    <w:bookmarkEnd w:id="4262"/>
    <w:bookmarkStart w:name="z5358" w:id="4263"/>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төлеушілердің – мынадай:</w:t>
      </w:r>
    </w:p>
    <w:bookmarkEnd w:id="4263"/>
    <w:bookmarkStart w:name="z5359" w:id="426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әлеуметтік сала объектілерін пайдалану кезінде іс жүзінде шегілген шығыстардың алынуға жататын (алынған) кірістерден асып кеткен сомасын;</w:t>
      </w:r>
    </w:p>
    <w:bookmarkEnd w:id="4264"/>
    <w:bookmarkStart w:name="z5360" w:id="4265"/>
    <w:p>
      <w:pPr>
        <w:spacing w:after="0"/>
        <w:ind w:left="0"/>
        <w:jc w:val="both"/>
      </w:pPr>
      <w:r>
        <w:rPr>
          <w:rFonts w:ascii="Times New Roman"/>
          <w:b w:val="false"/>
          <w:i w:val="false"/>
          <w:color w:val="000000"/>
          <w:sz w:val="28"/>
        </w:rPr>
        <w:t>
      алушысы:</w:t>
      </w:r>
    </w:p>
    <w:bookmarkEnd w:id="4265"/>
    <w:bookmarkStart w:name="z5361" w:id="4266"/>
    <w:p>
      <w:pPr>
        <w:spacing w:after="0"/>
        <w:ind w:left="0"/>
        <w:jc w:val="both"/>
      </w:pPr>
      <w:r>
        <w:rPr>
          <w:rFonts w:ascii="Times New Roman"/>
          <w:b w:val="false"/>
          <w:i w:val="false"/>
          <w:color w:val="000000"/>
          <w:sz w:val="28"/>
        </w:rPr>
        <w:t>
      коммерциялық емес ұйым;</w:t>
      </w:r>
    </w:p>
    <w:bookmarkEnd w:id="4266"/>
    <w:bookmarkStart w:name="z5362" w:id="4267"/>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w:t>
      </w:r>
    </w:p>
    <w:bookmarkEnd w:id="4267"/>
    <w:bookmarkStart w:name="z5363" w:id="4268"/>
    <w:p>
      <w:pPr>
        <w:spacing w:after="0"/>
        <w:ind w:left="0"/>
        <w:jc w:val="both"/>
      </w:pPr>
      <w:r>
        <w:rPr>
          <w:rFonts w:ascii="Times New Roman"/>
          <w:b w:val="false"/>
          <w:i w:val="false"/>
          <w:color w:val="000000"/>
          <w:sz w:val="28"/>
        </w:rPr>
        <w:t>
      көмекті алатын тұлғаның тарапынан өтініш жасалу негізінде салық төлеушінің шешімі болған кезде қайырымдылық көмекті салық салынатын кірістің 4 пайызынан аспайтын жалпы сомасы мөлшерінде азайтуға құқығы бар.</w:t>
      </w:r>
    </w:p>
    <w:bookmarkEnd w:id="4268"/>
    <w:bookmarkStart w:name="z5364" w:id="4269"/>
    <w:p>
      <w:pPr>
        <w:spacing w:after="0"/>
        <w:ind w:left="0"/>
        <w:jc w:val="both"/>
      </w:pPr>
      <w:r>
        <w:rPr>
          <w:rFonts w:ascii="Times New Roman"/>
          <w:b w:val="false"/>
          <w:i w:val="false"/>
          <w:color w:val="000000"/>
          <w:sz w:val="28"/>
        </w:rPr>
        <w:t>
      Осы тармақшаның ережесі жер қойнауын пайдаланушының келісімшарттық қызметі бойынша салық салынатын кірісіне қатысты да қолданылады;</w:t>
      </w:r>
    </w:p>
    <w:bookmarkEnd w:id="4269"/>
    <w:bookmarkStart w:name="z5365" w:id="4270"/>
    <w:p>
      <w:pPr>
        <w:spacing w:after="0"/>
        <w:ind w:left="0"/>
        <w:jc w:val="both"/>
      </w:pPr>
      <w:r>
        <w:rPr>
          <w:rFonts w:ascii="Times New Roman"/>
          <w:b w:val="false"/>
          <w:i w:val="false"/>
          <w:color w:val="000000"/>
          <w:sz w:val="28"/>
        </w:rPr>
        <w:t>
      3) мүгедектердің еңбегіне ақы төлеуге жұмсалған шығыстардың 2 еселенген мөлшерін және мүгедектерге төленетін жалақыға және басқа да төлемдерге есептелген әлеуметтік салық сомасының 50 пайызын;</w:t>
      </w:r>
    </w:p>
    <w:bookmarkEnd w:id="4270"/>
    <w:p>
      <w:pPr>
        <w:spacing w:after="0"/>
        <w:ind w:left="0"/>
        <w:jc w:val="both"/>
      </w:pPr>
      <w:r>
        <w:rPr>
          <w:rFonts w:ascii="Times New Roman"/>
          <w:b w:val="false"/>
          <w:i w:val="false"/>
          <w:color w:val="000000"/>
          <w:sz w:val="28"/>
        </w:rPr>
        <w:t>
      3-1) әлеуметтік кәсіпкерлік субъектілерінің тізіліміне енгізілген әлеуметтік кәсіпкерлік субъектілері – мүгедек; мүгедек баланы тәрбиелеп отырған ата-ана және басқа да заңды өкілдер; зейнеткерлер мен зейнеткерлік жас алдындағы азаматтар (жасына байланысты зейнетақы төлемдеріне құқық беретін жасқа келгенге дейін бес жыл ішінде);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босатылғаннан кейін он екі ай ішінде қылмыстық-атқару (пенитенциарлық) жүйесі мекемелерінен жазасын өтеуден босатылған адамдар;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бірақ салықтық кезең үшін бір жұмыскерге республикалық бюджет туралы заңда белгіленген және тиісті қаржы жылының 1 қаңтарында қолданыста болатын айлық есептік көрсеткіштің 120 еселенген мөлшерінен аспайтын мөлшерде азайтуға құқығы бар.</w:t>
      </w:r>
    </w:p>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мүгедек; мүгедек баланы тәрбиелеп отырған ата-ана және басқа заңды өкіл; зейнеткер мен зейнеткерлік жас алдындағы азамат (жасына байланысты зейнетақы төлемдеріне құқық беретін жасқа келгенге дейін бес жыл ішінде); жиырма тоғыз жасқа дейінгі балалар ауылдарының тәрбиеленушісі және балалар үйлерінің, жетім балалар мен ата-ана қамқорлығынсыз қалған балаларға арналған мектеп-интернаттардың түлегі; босатылғаннан кейін он екі ай ішінде қылмыстық-атқару (пенитенциарлық) жүйесі мекемелерінен жазасын өтеуден босатылған адам; қандас болған салықтық кезеңдегі айлардың үлес салмағы негізге алына отырып жүргізіледі.</w:t>
      </w:r>
    </w:p>
    <w:p>
      <w:pPr>
        <w:spacing w:after="0"/>
        <w:ind w:left="0"/>
        <w:jc w:val="both"/>
      </w:pPr>
      <w:r>
        <w:rPr>
          <w:rFonts w:ascii="Times New Roman"/>
          <w:b w:val="false"/>
          <w:i w:val="false"/>
          <w:color w:val="000000"/>
          <w:sz w:val="28"/>
        </w:rPr>
        <w:t>
      Жұмыскерге қатысты салықтық кезеңде салық салынатын кірісті азайту қолданылған кезде келесі салықтық кезеңдерге мұндай азайту қолданылмайды;</w:t>
      </w:r>
    </w:p>
    <w:bookmarkStart w:name="z5366" w:id="4271"/>
    <w:p>
      <w:pPr>
        <w:spacing w:after="0"/>
        <w:ind w:left="0"/>
        <w:jc w:val="both"/>
      </w:pPr>
      <w:r>
        <w:rPr>
          <w:rFonts w:ascii="Times New Roman"/>
          <w:b w:val="false"/>
          <w:i w:val="false"/>
          <w:color w:val="000000"/>
          <w:sz w:val="28"/>
        </w:rPr>
        <w:t>
      4)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bookmarkEnd w:id="4271"/>
    <w:bookmarkStart w:name="z5367" w:id="4272"/>
    <w:p>
      <w:pPr>
        <w:spacing w:after="0"/>
        <w:ind w:left="0"/>
        <w:jc w:val="both"/>
      </w:pPr>
      <w:r>
        <w:rPr>
          <w:rFonts w:ascii="Times New Roman"/>
          <w:b w:val="false"/>
          <w:i w:val="false"/>
          <w:color w:val="000000"/>
          <w:sz w:val="28"/>
        </w:rPr>
        <w:t>
      Осы тармақшаның мақсаттарында оқытуға арналған шығыстар:</w:t>
      </w:r>
    </w:p>
    <w:bookmarkEnd w:id="4272"/>
    <w:bookmarkStart w:name="z5368" w:id="4273"/>
    <w:p>
      <w:pPr>
        <w:spacing w:after="0"/>
        <w:ind w:left="0"/>
        <w:jc w:val="both"/>
      </w:pPr>
      <w:r>
        <w:rPr>
          <w:rFonts w:ascii="Times New Roman"/>
          <w:b w:val="false"/>
          <w:i w:val="false"/>
          <w:color w:val="000000"/>
          <w:sz w:val="28"/>
        </w:rPr>
        <w:t>
      оқытуға ақы төлеуге іс жүзінде жұмсалған шығыстарды;</w:t>
      </w:r>
    </w:p>
    <w:bookmarkEnd w:id="4273"/>
    <w:bookmarkStart w:name="z5369" w:id="4274"/>
    <w:p>
      <w:pPr>
        <w:spacing w:after="0"/>
        <w:ind w:left="0"/>
        <w:jc w:val="both"/>
      </w:pPr>
      <w:r>
        <w:rPr>
          <w:rFonts w:ascii="Times New Roman"/>
          <w:b w:val="false"/>
          <w:i w:val="false"/>
          <w:color w:val="000000"/>
          <w:sz w:val="28"/>
        </w:rPr>
        <w:t>
      тұруға уәкілетті орган белгілеген нормалар шегінде іс жүзінде жұмсалған шығыстарды;</w:t>
      </w:r>
    </w:p>
    <w:bookmarkEnd w:id="4274"/>
    <w:bookmarkStart w:name="z5370" w:id="4275"/>
    <w:p>
      <w:pPr>
        <w:spacing w:after="0"/>
        <w:ind w:left="0"/>
        <w:jc w:val="both"/>
      </w:pPr>
      <w:r>
        <w:rPr>
          <w:rFonts w:ascii="Times New Roman"/>
          <w:b w:val="false"/>
          <w:i w:val="false"/>
          <w:color w:val="000000"/>
          <w:sz w:val="28"/>
        </w:rPr>
        <w:t>
      білім алатын адамға салық төлеуші айқындаған, бірақ уәкілетті орган белгілеген нормалардан аспайтын мөлшерлерде ақша сомасын төлеуге арналған шығыстарды;</w:t>
      </w:r>
    </w:p>
    <w:bookmarkEnd w:id="4275"/>
    <w:bookmarkStart w:name="z5371" w:id="4276"/>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w:t>
      </w:r>
    </w:p>
    <w:bookmarkEnd w:id="4276"/>
    <w:p>
      <w:pPr>
        <w:spacing w:after="0"/>
        <w:ind w:left="0"/>
        <w:jc w:val="both"/>
      </w:pPr>
      <w:r>
        <w:rPr>
          <w:rFonts w:ascii="Times New Roman"/>
          <w:b w:val="false"/>
          <w:i w:val="false"/>
          <w:color w:val="000000"/>
          <w:sz w:val="28"/>
        </w:rPr>
        <w:t>
      білім алатын адам оқыту кезеңінде Қазақстан Республикасының шегінен тыс жерде уақытша болған кезеңде науқастанып қалған жағдайға арналған сақтандыру бойынша іс жүзінде жұмсалған шығыстарды қамтиды.</w:t>
      </w:r>
    </w:p>
    <w:bookmarkStart w:name="z5372" w:id="4277"/>
    <w:p>
      <w:pPr>
        <w:spacing w:after="0"/>
        <w:ind w:left="0"/>
        <w:jc w:val="both"/>
      </w:pPr>
      <w:r>
        <w:rPr>
          <w:rFonts w:ascii="Times New Roman"/>
          <w:b w:val="false"/>
          <w:i w:val="false"/>
          <w:color w:val="000000"/>
          <w:sz w:val="28"/>
        </w:rPr>
        <w:t>
      Осы тармақшаның ережелері:</w:t>
      </w:r>
    </w:p>
    <w:bookmarkEnd w:id="4277"/>
    <w:bookmarkStart w:name="z5373" w:id="4278"/>
    <w:p>
      <w:pPr>
        <w:spacing w:after="0"/>
        <w:ind w:left="0"/>
        <w:jc w:val="both"/>
      </w:pPr>
      <w:r>
        <w:rPr>
          <w:rFonts w:ascii="Times New Roman"/>
          <w:b w:val="false"/>
          <w:i w:val="false"/>
          <w:color w:val="000000"/>
          <w:sz w:val="28"/>
        </w:rPr>
        <w:t>
      жеке тұлға оқыту шығыстарын жеке тұлғаның оқуы аяқталған салықтық кезеңді, сондай-ақ кейінгі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4278"/>
    <w:bookmarkStart w:name="z5374" w:id="4279"/>
    <w:p>
      <w:pPr>
        <w:spacing w:after="0"/>
        <w:ind w:left="0"/>
        <w:jc w:val="both"/>
      </w:pPr>
      <w:r>
        <w:rPr>
          <w:rFonts w:ascii="Times New Roman"/>
          <w:b w:val="false"/>
          <w:i w:val="false"/>
          <w:color w:val="000000"/>
          <w:sz w:val="28"/>
        </w:rPr>
        <w:t>
      жеке тұлға оқыту шығыстарын еңбек шарты бұзылған салықтық кезеңді, сондай-ақ кейінгі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4279"/>
    <w:bookmarkStart w:name="z5375" w:id="4280"/>
    <w:p>
      <w:pPr>
        <w:spacing w:after="0"/>
        <w:ind w:left="0"/>
        <w:jc w:val="both"/>
      </w:pPr>
      <w:r>
        <w:rPr>
          <w:rFonts w:ascii="Times New Roman"/>
          <w:b w:val="false"/>
          <w:i w:val="false"/>
          <w:color w:val="000000"/>
          <w:sz w:val="28"/>
        </w:rPr>
        <w:t xml:space="preserve">
      жер қойнауын пайдаланушы мұндай оқыту шығыстарына қатысты осы Кодекстің </w:t>
      </w:r>
      <w:r>
        <w:rPr>
          <w:rFonts w:ascii="Times New Roman"/>
          <w:b w:val="false"/>
          <w:i w:val="false"/>
          <w:color w:val="000000"/>
          <w:sz w:val="28"/>
        </w:rPr>
        <w:t>261-бабының</w:t>
      </w:r>
      <w:r>
        <w:rPr>
          <w:rFonts w:ascii="Times New Roman"/>
          <w:b w:val="false"/>
          <w:i w:val="false"/>
          <w:color w:val="000000"/>
          <w:sz w:val="28"/>
        </w:rPr>
        <w:t xml:space="preserve"> ережелерін қолданған жағдайда қолданылмайды.</w:t>
      </w:r>
    </w:p>
    <w:bookmarkEnd w:id="4280"/>
    <w:bookmarkStart w:name="z5376" w:id="4281"/>
    <w:p>
      <w:pPr>
        <w:spacing w:after="0"/>
        <w:ind w:left="0"/>
        <w:jc w:val="both"/>
      </w:pPr>
      <w:r>
        <w:rPr>
          <w:rFonts w:ascii="Times New Roman"/>
          <w:b w:val="false"/>
          <w:i w:val="false"/>
          <w:color w:val="000000"/>
          <w:sz w:val="28"/>
        </w:rPr>
        <w:t xml:space="preserve">
      5) алушысы осы Кодекстің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дербес білім беру ұйымы болып табылатын, өтеусiз берiлген мүлiктiң құнын;</w:t>
      </w:r>
    </w:p>
    <w:bookmarkEnd w:id="4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берілген қорғау құжаты бар өнеркәсіптік меншік объектісін құруға байланысты ғылыми-зерттеу жұмыстарына және ғылыми-техникалық жұмыстарға, сондай-ақ жоғары оқу орындарынан, ғылыми ұйымдардан және стартап-компаниялардан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шығыстардың (шығындардың)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шегерімге жатқызылған сомасының 50 пайызы мөлшерінде азайтуға құқығы бар.</w:t>
      </w:r>
    </w:p>
    <w:bookmarkStart w:name="z5378" w:id="4282"/>
    <w:p>
      <w:pPr>
        <w:spacing w:after="0"/>
        <w:ind w:left="0"/>
        <w:jc w:val="both"/>
      </w:pPr>
      <w:r>
        <w:rPr>
          <w:rFonts w:ascii="Times New Roman"/>
          <w:b w:val="false"/>
          <w:i w:val="false"/>
          <w:color w:val="000000"/>
          <w:sz w:val="28"/>
        </w:rPr>
        <w:t>
      Осы тармақшаның ережелері көрсетiлген жұмыстардың нәтижесi және (немесе) ғылыми және (немесе) ғылыми-техникалық қызмет нәтижелері Қазақстан Республикасының аумағында енгiзiлген жағдайда қолданылады.</w:t>
      </w:r>
    </w:p>
    <w:bookmarkEnd w:id="4282"/>
    <w:bookmarkStart w:name="z5379" w:id="4283"/>
    <w:p>
      <w:pPr>
        <w:spacing w:after="0"/>
        <w:ind w:left="0"/>
        <w:jc w:val="both"/>
      </w:pPr>
      <w:r>
        <w:rPr>
          <w:rFonts w:ascii="Times New Roman"/>
          <w:b w:val="false"/>
          <w:i w:val="false"/>
          <w:color w:val="000000"/>
          <w:sz w:val="28"/>
        </w:rPr>
        <w:t>
      Көрсетілген жұмыстардың нәтижесін және (немесе) ғылыми және (немесе) ғылыми-техникалық қызметтің нәтижелерін енгізуді растау тиісті саланың уәкілетті органдарымен келісу бойынша ғылыми-техникалық даму саласындағы уәкілетті орган айқындаған нысан бойынша жасалған және тәртіппен келісілген енгізу актісі болып табылады.</w:t>
      </w:r>
    </w:p>
    <w:bookmarkEnd w:id="4283"/>
    <w:p>
      <w:pPr>
        <w:spacing w:after="0"/>
        <w:ind w:left="0"/>
        <w:jc w:val="both"/>
      </w:pPr>
      <w:r>
        <w:rPr>
          <w:rFonts w:ascii="Times New Roman"/>
          <w:b w:val="false"/>
          <w:i w:val="false"/>
          <w:color w:val="000000"/>
          <w:sz w:val="28"/>
        </w:rPr>
        <w:t>
      7) осы Кодекстің 274-бабы 4-тармағының талаптарына сәйкес келетін өндірістік мақсаттағы ғимараттар мен құрылысжайларды сатып алу немесе салу шығыстарын азайтуға құқығы бар.</w:t>
      </w:r>
    </w:p>
    <w:p>
      <w:pPr>
        <w:spacing w:after="0"/>
        <w:ind w:left="0"/>
        <w:jc w:val="both"/>
      </w:pPr>
      <w:r>
        <w:rPr>
          <w:rFonts w:ascii="Times New Roman"/>
          <w:b w:val="false"/>
          <w:i w:val="false"/>
          <w:color w:val="000000"/>
          <w:sz w:val="28"/>
        </w:rPr>
        <w:t>
      Осы тармақшаның ережелерін қызметін өңдеу өнеркәсібінде жүзеге асыратын, жалпыға бірдей белгіленген салық салу тәртібін қолданатын шағын кәсіпкерлік субъектісі Қазақстан Республикасының Кәсіпкерлік кодексіне сәйкес есепті салықтық кезең үшін салық салынатын кіріс сомасынан аспайтын сомада қолданады.</w:t>
      </w:r>
    </w:p>
    <w:p>
      <w:pPr>
        <w:spacing w:after="0"/>
        <w:ind w:left="0"/>
        <w:jc w:val="both"/>
      </w:pPr>
      <w:r>
        <w:rPr>
          <w:rFonts w:ascii="Times New Roman"/>
          <w:b w:val="false"/>
          <w:i w:val="false"/>
          <w:color w:val="000000"/>
          <w:sz w:val="28"/>
        </w:rPr>
        <w:t>
      Осы тармақшаның бірінші бөлігінде көзделген активтер осы Кодекстің 7-бөлімінің 3-параграфына сәйкес тіркелген активтер деп танылмайды және осы Кодекстің 7-бөлімінің 4-параграфын қолдану мақсатында преференциялар объектісі болып табылмайды.</w:t>
      </w:r>
    </w:p>
    <w:bookmarkStart w:name="z5380" w:id="4284"/>
    <w:p>
      <w:pPr>
        <w:spacing w:after="0"/>
        <w:ind w:left="0"/>
        <w:jc w:val="both"/>
      </w:pPr>
      <w:r>
        <w:rPr>
          <w:rFonts w:ascii="Times New Roman"/>
          <w:b w:val="false"/>
          <w:i w:val="false"/>
          <w:color w:val="000000"/>
          <w:sz w:val="28"/>
        </w:rPr>
        <w:t>
      Осы тармақтың мақсаттарында, өтеусіз берілген мүліктің құны:</w:t>
      </w:r>
    </w:p>
    <w:bookmarkEnd w:id="4284"/>
    <w:bookmarkStart w:name="z5381" w:id="4285"/>
    <w:p>
      <w:pPr>
        <w:spacing w:after="0"/>
        <w:ind w:left="0"/>
        <w:jc w:val="both"/>
      </w:pPr>
      <w:r>
        <w:rPr>
          <w:rFonts w:ascii="Times New Roman"/>
          <w:b w:val="false"/>
          <w:i w:val="false"/>
          <w:color w:val="000000"/>
          <w:sz w:val="28"/>
        </w:rPr>
        <w:t>
      ақша беру кезінде – берілген ақшаның мөлшерімен;</w:t>
      </w:r>
    </w:p>
    <w:bookmarkEnd w:id="4285"/>
    <w:bookmarkStart w:name="z5382" w:id="4286"/>
    <w:p>
      <w:pPr>
        <w:spacing w:after="0"/>
        <w:ind w:left="0"/>
        <w:jc w:val="both"/>
      </w:pPr>
      <w:r>
        <w:rPr>
          <w:rFonts w:ascii="Times New Roman"/>
          <w:b w:val="false"/>
          <w:i w:val="false"/>
          <w:color w:val="000000"/>
          <w:sz w:val="28"/>
        </w:rPr>
        <w:t>
      жұмыстар орындау, қызметтер көрсету кезінде – осындай жұмыстарды орындауға, осындай қызметтерді көрсетуге шегілген шығыстардың мөлшерімен;</w:t>
      </w:r>
    </w:p>
    <w:bookmarkEnd w:id="4286"/>
    <w:bookmarkStart w:name="z5383" w:id="4287"/>
    <w:p>
      <w:pPr>
        <w:spacing w:after="0"/>
        <w:ind w:left="0"/>
        <w:jc w:val="both"/>
      </w:pPr>
      <w:r>
        <w:rPr>
          <w:rFonts w:ascii="Times New Roman"/>
          <w:b w:val="false"/>
          <w:i w:val="false"/>
          <w:color w:val="000000"/>
          <w:sz w:val="28"/>
        </w:rPr>
        <w:t>
      өзге мүлік бойынша аталған мүліктің қабылдап алу-беру актісінде көрсетілген, берілген мүліктің баланстық құнының мөлшерімен айқындалады.</w:t>
      </w:r>
    </w:p>
    <w:bookmarkEnd w:id="4287"/>
    <w:bookmarkStart w:name="z5384" w:id="4288"/>
    <w:p>
      <w:pPr>
        <w:spacing w:after="0"/>
        <w:ind w:left="0"/>
        <w:jc w:val="both"/>
      </w:pPr>
      <w:r>
        <w:rPr>
          <w:rFonts w:ascii="Times New Roman"/>
          <w:b w:val="false"/>
          <w:i w:val="false"/>
          <w:color w:val="000000"/>
          <w:sz w:val="28"/>
        </w:rPr>
        <w:t>
      2. Салық төлеушінің мынадай кіріс түрлеріне салық салынатын кірісті азайтуға құқығы бар:</w:t>
      </w:r>
    </w:p>
    <w:bookmarkEnd w:id="4288"/>
    <w:bookmarkStart w:name="z5385" w:id="4289"/>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w:t>
      </w:r>
    </w:p>
    <w:bookmarkEnd w:id="4289"/>
    <w:bookmarkStart w:name="z5386" w:id="4290"/>
    <w:p>
      <w:pPr>
        <w:spacing w:after="0"/>
        <w:ind w:left="0"/>
        <w:jc w:val="both"/>
      </w:pPr>
      <w:r>
        <w:rPr>
          <w:rFonts w:ascii="Times New Roman"/>
          <w:b w:val="false"/>
          <w:i w:val="false"/>
          <w:color w:val="000000"/>
          <w:sz w:val="28"/>
        </w:rPr>
        <w:t>
      2) осындай сыйақы есепке жазылған күні Қазақстан Республикасының аумағында жұмыс істейтін қор биржасының ресми тізімінде болған борыштық бағалы қағаздар бойынша сыйақы;</w:t>
      </w:r>
    </w:p>
    <w:bookmarkEnd w:id="4290"/>
    <w:bookmarkStart w:name="z5387" w:id="4291"/>
    <w:p>
      <w:pPr>
        <w:spacing w:after="0"/>
        <w:ind w:left="0"/>
        <w:jc w:val="both"/>
      </w:pPr>
      <w:r>
        <w:rPr>
          <w:rFonts w:ascii="Times New Roman"/>
          <w:b w:val="false"/>
          <w:i w:val="false"/>
          <w:color w:val="000000"/>
          <w:sz w:val="28"/>
        </w:rPr>
        <w:t>
      3) мемлекеттiк эмиссиялық бағалы қағаздар, агенттiк облигациялар бойынша сыйақы;</w:t>
      </w:r>
    </w:p>
    <w:bookmarkEnd w:id="4291"/>
    <w:bookmarkStart w:name="z5388" w:id="4292"/>
    <w:p>
      <w:pPr>
        <w:spacing w:after="0"/>
        <w:ind w:left="0"/>
        <w:jc w:val="both"/>
      </w:pPr>
      <w:r>
        <w:rPr>
          <w:rFonts w:ascii="Times New Roman"/>
          <w:b w:val="false"/>
          <w:i w:val="false"/>
          <w:color w:val="000000"/>
          <w:sz w:val="28"/>
        </w:rPr>
        <w:t>
      4) мемлекеттiк эмиссиялық бағалы қағаздарды өткiзу кезінде құн өсімінен түсетін, мемлекеттiк эмиссиялық бағалы қағаздарды өткiзуден шеккен залалдарға азайтылған кірістер;</w:t>
      </w:r>
    </w:p>
    <w:bookmarkEnd w:id="4292"/>
    <w:bookmarkStart w:name="z5389" w:id="4293"/>
    <w:p>
      <w:pPr>
        <w:spacing w:after="0"/>
        <w:ind w:left="0"/>
        <w:jc w:val="both"/>
      </w:pPr>
      <w:r>
        <w:rPr>
          <w:rFonts w:ascii="Times New Roman"/>
          <w:b w:val="false"/>
          <w:i w:val="false"/>
          <w:color w:val="000000"/>
          <w:sz w:val="28"/>
        </w:rPr>
        <w:t>
      5) агенттік облигацияларды өткізу кезінде құн өсімінен түсетін, агенттік облигацияларды өткізуден туындаған залалдарға азайтылған кірістер;</w:t>
      </w:r>
    </w:p>
    <w:bookmarkEnd w:id="4293"/>
    <w:bookmarkStart w:name="z5390" w:id="4294"/>
    <w:p>
      <w:pPr>
        <w:spacing w:after="0"/>
        <w:ind w:left="0"/>
        <w:jc w:val="both"/>
      </w:pPr>
      <w:r>
        <w:rPr>
          <w:rFonts w:ascii="Times New Roman"/>
          <w:b w:val="false"/>
          <w:i w:val="false"/>
          <w:color w:val="000000"/>
          <w:sz w:val="28"/>
        </w:rPr>
        <w:t>
      6) табиғи және техногендік сипаттағы төтенше жағдайлар туындаған жағдайда гуманитарлық көмек түрінде алынған және мақсаты бойынша пайдаланылған мүліктің құны;</w:t>
      </w:r>
    </w:p>
    <w:bookmarkEnd w:id="4294"/>
    <w:bookmarkStart w:name="z5391" w:id="4295"/>
    <w:p>
      <w:pPr>
        <w:spacing w:after="0"/>
        <w:ind w:left="0"/>
        <w:jc w:val="both"/>
      </w:pPr>
      <w:r>
        <w:rPr>
          <w:rFonts w:ascii="Times New Roman"/>
          <w:b w:val="false"/>
          <w:i w:val="false"/>
          <w:color w:val="000000"/>
          <w:sz w:val="28"/>
        </w:rPr>
        <w:t>
      7)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негізгі құралдардың құны;</w:t>
      </w:r>
    </w:p>
    <w:bookmarkEnd w:id="4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бірінші бөлігінің бірінші абзацына енгізілген өзгеріс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осы тармақтың </w:t>
      </w:r>
      <w:r>
        <w:rPr>
          <w:rFonts w:ascii="Times New Roman"/>
          <w:b w:val="false"/>
          <w:i w:val="false"/>
          <w:color w:val="000000"/>
          <w:sz w:val="28"/>
        </w:rPr>
        <w:t>9)</w:t>
      </w:r>
      <w:r>
        <w:rPr>
          <w:rFonts w:ascii="Times New Roman"/>
          <w:b w:val="false"/>
          <w:i w:val="false"/>
          <w:color w:val="000000"/>
          <w:sz w:val="28"/>
        </w:rPr>
        <w:t xml:space="preserve"> және 11) тармақшаларында өзгеше белгіленбесе, бір мезгілде мынадай:</w:t>
      </w:r>
    </w:p>
    <w:bookmarkStart w:name="z5393" w:id="4296"/>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4296"/>
    <w:bookmarkStart w:name="z5394" w:id="4297"/>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bookmarkEnd w:id="4297"/>
    <w:bookmarkStart w:name="z5395" w:id="429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 деген шарттар орындалған кезде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өткізуден туындаған залалдарға азайтылған резидент-заңды тұлға шығарған акцияларды немесе резидент-заңды тұлғаға немесе Қазақстан Республикасында құрылған консорциумға қатысу үлестерiн өткiзу кезінде құн өсімінен түсетін кірістер.</w:t>
      </w:r>
    </w:p>
    <w:bookmarkEnd w:id="4298"/>
    <w:bookmarkStart w:name="z5396" w:id="4299"/>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тармақшада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w:t>
      </w:r>
    </w:p>
    <w:bookmarkEnd w:id="4299"/>
    <w:bookmarkStart w:name="z5397" w:id="4300"/>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70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4300"/>
    <w:bookmarkStart w:name="z5398" w:id="4301"/>
    <w:p>
      <w:pPr>
        <w:spacing w:after="0"/>
        <w:ind w:left="0"/>
        <w:jc w:val="both"/>
      </w:pPr>
      <w:r>
        <w:rPr>
          <w:rFonts w:ascii="Times New Roman"/>
          <w:b w:val="false"/>
          <w:i w:val="false"/>
          <w:color w:val="000000"/>
          <w:sz w:val="28"/>
        </w:rPr>
        <w:t>
      Көмірді қоса алғанда, кейінгі қайта өңдеуге жіберілген минералды шикізаттың көлемін айқындаған кезде:</w:t>
      </w:r>
    </w:p>
    <w:bookmarkEnd w:id="4301"/>
    <w:bookmarkStart w:name="z5399" w:id="4302"/>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bookmarkEnd w:id="4302"/>
    <w:bookmarkStart w:name="z5400" w:id="4303"/>
    <w:p>
      <w:pPr>
        <w:spacing w:after="0"/>
        <w:ind w:left="0"/>
        <w:jc w:val="both"/>
      </w:pPr>
      <w:r>
        <w:rPr>
          <w:rFonts w:ascii="Times New Roman"/>
          <w:b w:val="false"/>
          <w:i w:val="false"/>
          <w:color w:val="000000"/>
          <w:sz w:val="28"/>
        </w:rPr>
        <w:t>
      бастапқы қайта өңдеу өнімін кейінгі қайта өңдеуде одан әрі пайдалану мақсатында өндіруге пайдаланылған шикізат ескеріледі.</w:t>
      </w:r>
    </w:p>
    <w:bookmarkEnd w:id="4303"/>
    <w:bookmarkStart w:name="z5401" w:id="4304"/>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4304"/>
    <w:bookmarkStart w:name="z5402" w:id="4305"/>
    <w:p>
      <w:pPr>
        <w:spacing w:after="0"/>
        <w:ind w:left="0"/>
        <w:jc w:val="both"/>
      </w:pPr>
      <w:r>
        <w:rPr>
          <w:rFonts w:ascii="Times New Roman"/>
          <w:b w:val="false"/>
          <w:i w:val="false"/>
          <w:color w:val="000000"/>
          <w:sz w:val="28"/>
        </w:rPr>
        <w:t>
      9)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кірістер;</w:t>
      </w:r>
    </w:p>
    <w:bookmarkEnd w:id="4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банктік салым шарты бойынша сыйақы;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шығарған акцияларды,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қатысу үлестерін өткізуден туындаған залалдарға азайтылған,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 шығарған акцияларды, осы Кодекстің 293-бабы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аталған заңды тұлғаларға қатысу үлестерін өткізу кезінде құн өсімінен түсетін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289-бап. Коммерциялық емес ұйымдарға салық салу</w:t>
      </w:r>
    </w:p>
    <w:bookmarkStart w:name="z5404" w:id="4306"/>
    <w:p>
      <w:pPr>
        <w:spacing w:after="0"/>
        <w:ind w:left="0"/>
        <w:jc w:val="both"/>
      </w:pPr>
      <w:r>
        <w:rPr>
          <w:rFonts w:ascii="Times New Roman"/>
          <w:b w:val="false"/>
          <w:i w:val="false"/>
          <w:color w:val="000000"/>
          <w:sz w:val="28"/>
        </w:rPr>
        <w:t>
      1. Акционерлiк қоғамдарды, мекемелердi және көппәтерлі тұрғын үй мүлкінің меншік иелерi бірлестігінен басқа тұтыну кооперативтерiн қоспағанда,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4306"/>
    <w:bookmarkStart w:name="z5405" w:id="4307"/>
    <w:p>
      <w:pPr>
        <w:spacing w:after="0"/>
        <w:ind w:left="0"/>
        <w:jc w:val="both"/>
      </w:pPr>
      <w:r>
        <w:rPr>
          <w:rFonts w:ascii="Times New Roman"/>
          <w:b w:val="false"/>
          <w:i w:val="false"/>
          <w:color w:val="000000"/>
          <w:sz w:val="28"/>
        </w:rPr>
        <w:t>
      1) кіріс ретінде кіріс алу мақсаты жоқ;</w:t>
      </w:r>
    </w:p>
    <w:bookmarkEnd w:id="4307"/>
    <w:bookmarkStart w:name="z5406" w:id="4308"/>
    <w:p>
      <w:pPr>
        <w:spacing w:after="0"/>
        <w:ind w:left="0"/>
        <w:jc w:val="both"/>
      </w:pPr>
      <w:r>
        <w:rPr>
          <w:rFonts w:ascii="Times New Roman"/>
          <w:b w:val="false"/>
          <w:i w:val="false"/>
          <w:color w:val="000000"/>
          <w:sz w:val="28"/>
        </w:rPr>
        <w:t>
      2) алынған таза кірісті немесе мүлiктi қатысушылар арасында бөлмейтiн ұйым осы Кодекстiң мақсаттары үшiн коммерциялық емес ұйым болып танылады.</w:t>
      </w:r>
    </w:p>
    <w:bookmarkEnd w:id="4308"/>
    <w:bookmarkStart w:name="z5407" w:id="4309"/>
    <w:p>
      <w:pPr>
        <w:spacing w:after="0"/>
        <w:ind w:left="0"/>
        <w:jc w:val="both"/>
      </w:pPr>
      <w:r>
        <w:rPr>
          <w:rFonts w:ascii="Times New Roman"/>
          <w:b w:val="false"/>
          <w:i w:val="false"/>
          <w:color w:val="000000"/>
          <w:sz w:val="28"/>
        </w:rPr>
        <w:t>
      2. Осы баптың 1-тармағында көрсетілген шарттар сақталған кезде коммерциялық емес ұйымның мына кірістері жылдық жиынтық кірістен алып тасталуға жатады:</w:t>
      </w:r>
    </w:p>
    <w:bookmarkEnd w:id="4309"/>
    <w:bookmarkStart w:name="z5408" w:id="4310"/>
    <w:p>
      <w:pPr>
        <w:spacing w:after="0"/>
        <w:ind w:left="0"/>
        <w:jc w:val="both"/>
      </w:pPr>
      <w:r>
        <w:rPr>
          <w:rFonts w:ascii="Times New Roman"/>
          <w:b w:val="false"/>
          <w:i w:val="false"/>
          <w:color w:val="000000"/>
          <w:sz w:val="28"/>
        </w:rPr>
        <w:t>
      мемлекеттiк әлеуметтiк тапсырысты жүзеге асыруға арналған шарт бойынша кіріс;</w:t>
      </w:r>
    </w:p>
    <w:bookmarkEnd w:id="4310"/>
    <w:bookmarkStart w:name="z5409" w:id="4311"/>
    <w:p>
      <w:pPr>
        <w:spacing w:after="0"/>
        <w:ind w:left="0"/>
        <w:jc w:val="both"/>
      </w:pPr>
      <w:r>
        <w:rPr>
          <w:rFonts w:ascii="Times New Roman"/>
          <w:b w:val="false"/>
          <w:i w:val="false"/>
          <w:color w:val="000000"/>
          <w:sz w:val="28"/>
        </w:rPr>
        <w:t>
      депозиттер бойынша сыйақы;</w:t>
      </w:r>
    </w:p>
    <w:bookmarkEnd w:id="4311"/>
    <w:bookmarkStart w:name="z5410" w:id="4312"/>
    <w:p>
      <w:pPr>
        <w:spacing w:after="0"/>
        <w:ind w:left="0"/>
        <w:jc w:val="both"/>
      </w:pPr>
      <w:r>
        <w:rPr>
          <w:rFonts w:ascii="Times New Roman"/>
          <w:b w:val="false"/>
          <w:i w:val="false"/>
          <w:color w:val="000000"/>
          <w:sz w:val="28"/>
        </w:rPr>
        <w:t>
      кiру жарналары және мүшелiк жарналар;</w:t>
      </w:r>
    </w:p>
    <w:bookmarkEnd w:id="4312"/>
    <w:bookmarkStart w:name="z5411" w:id="4313"/>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жарналары;</w:t>
      </w:r>
    </w:p>
    <w:bookmarkEnd w:id="4313"/>
    <w:bookmarkStart w:name="z5412" w:id="4314"/>
    <w:p>
      <w:pPr>
        <w:spacing w:after="0"/>
        <w:ind w:left="0"/>
        <w:jc w:val="both"/>
      </w:pPr>
      <w:r>
        <w:rPr>
          <w:rFonts w:ascii="Times New Roman"/>
          <w:b w:val="false"/>
          <w:i w:val="false"/>
          <w:color w:val="000000"/>
          <w:sz w:val="28"/>
        </w:rPr>
        <w:t>
      депозитке салынған ақшалар бойынша, оның ішінде олар жөніндегі сыйақы бойынша туындаған оң бағамдық айырма сомасының терiс бағамдық айырма сомасынан асып кетуi;</w:t>
      </w:r>
    </w:p>
    <w:bookmarkEnd w:id="4314"/>
    <w:bookmarkStart w:name="z5413" w:id="4315"/>
    <w:p>
      <w:pPr>
        <w:spacing w:after="0"/>
        <w:ind w:left="0"/>
        <w:jc w:val="both"/>
      </w:pPr>
      <w:r>
        <w:rPr>
          <w:rFonts w:ascii="Times New Roman"/>
          <w:b w:val="false"/>
          <w:i w:val="false"/>
          <w:color w:val="000000"/>
          <w:sz w:val="28"/>
        </w:rPr>
        <w:t xml:space="preserve">
      өтеусiз алынған мүлiк, оның ішінде қайырымдылық көмек, осы Кодекстің </w:t>
      </w:r>
      <w:r>
        <w:rPr>
          <w:rFonts w:ascii="Times New Roman"/>
          <w:b w:val="false"/>
          <w:i w:val="false"/>
          <w:color w:val="000000"/>
          <w:sz w:val="28"/>
        </w:rPr>
        <w:t>1-бабы</w:t>
      </w:r>
      <w:r>
        <w:rPr>
          <w:rFonts w:ascii="Times New Roman"/>
          <w:b w:val="false"/>
          <w:i w:val="false"/>
          <w:color w:val="000000"/>
          <w:sz w:val="28"/>
        </w:rPr>
        <w:t xml:space="preserve"> 1-тармағының 13) тармақшасында көрсетілгенді қоса алғанда, грант, демеушілік көмек, өтеусiз негiзде алынған ақша және басқа мүлік.</w:t>
      </w:r>
    </w:p>
    <w:bookmarkEnd w:id="4315"/>
    <w:bookmarkStart w:name="z5418" w:id="4316"/>
    <w:p>
      <w:pPr>
        <w:spacing w:after="0"/>
        <w:ind w:left="0"/>
        <w:jc w:val="both"/>
      </w:pPr>
      <w:r>
        <w:rPr>
          <w:rFonts w:ascii="Times New Roman"/>
          <w:b w:val="false"/>
          <w:i w:val="false"/>
          <w:color w:val="000000"/>
          <w:sz w:val="28"/>
        </w:rPr>
        <w:t xml:space="preserve">
      Осы тармақтың мақсаттары үшін мыналар көппәтерлі тұрғын үйдің пәтерлері, тұрғын емес үй-жайлары меншік иелерінің жарналары деп танылады: </w:t>
      </w:r>
    </w:p>
    <w:bookmarkEnd w:id="4316"/>
    <w:p>
      <w:pPr>
        <w:spacing w:after="0"/>
        <w:ind w:left="0"/>
        <w:jc w:val="both"/>
      </w:pPr>
      <w:r>
        <w:rPr>
          <w:rFonts w:ascii="Times New Roman"/>
          <w:b w:val="false"/>
          <w:i w:val="false"/>
          <w:color w:val="000000"/>
          <w:sz w:val="28"/>
        </w:rPr>
        <w:t>
      көппәтерлі тұрғын үйдің пәтерлері, тұрғын емес үй-жайлары меншік иелерінің кондоминиум объектісін басқаруға және кондоминиум объектісінің ортақ мүлкін күтіп-ұстауға арналған шығыстарды жабуға бағытталған міндетті шығыстары;</w:t>
      </w:r>
    </w:p>
    <w:p>
      <w:pPr>
        <w:spacing w:after="0"/>
        <w:ind w:left="0"/>
        <w:jc w:val="both"/>
      </w:pPr>
      <w:r>
        <w:rPr>
          <w:rFonts w:ascii="Times New Roman"/>
          <w:b w:val="false"/>
          <w:i w:val="false"/>
          <w:color w:val="000000"/>
          <w:sz w:val="28"/>
        </w:rPr>
        <w:t>
      көппәтерлі тұрғын үйдің пәтерлері, тұрғын емес үй-жайлары меншік иелерінің нысаналы жарналарды төлеуге арналған шығыстары;</w:t>
      </w:r>
    </w:p>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кондоминиум объектісін басқаруға және кондоминиум объектісінің ортақ мүлкін күтіп-ұстауға арналған шығыстарға ақы төлеуді өткізіп алған кезде Қазақстан Республикасының заңнамасында белгіленген мөлшерде есепке жазылған өсімпұл.</w:t>
      </w:r>
    </w:p>
    <w:bookmarkStart w:name="z13852" w:id="431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шығыстардың мөлшері және оларды көппәтерлі тұрғын үйдің пәтерлері, тұрғын емес үй-жайлары меншік иелерінің төлеу тәртібі "Тұрғын үй қатынастары туралы" Қазақстан Республикасының Заңында айқындалған тәртіппен көппәтерлі тұрғын үйдің пәтерлері, тұрғын емес үй-жайлары меншік иелерінің жиналысында бекітіледі.</w:t>
      </w:r>
    </w:p>
    <w:bookmarkEnd w:id="4317"/>
    <w:bookmarkStart w:name="z5419" w:id="4318"/>
    <w:p>
      <w:pPr>
        <w:spacing w:after="0"/>
        <w:ind w:left="0"/>
        <w:jc w:val="both"/>
      </w:pPr>
      <w:r>
        <w:rPr>
          <w:rFonts w:ascii="Times New Roman"/>
          <w:b w:val="false"/>
          <w:i w:val="false"/>
          <w:color w:val="000000"/>
          <w:sz w:val="28"/>
        </w:rPr>
        <w:t>
      Осы баптың 1-тармағында көрсетілген шарттар сақталмаған жағдайда, осы тармақта көзделген жылдық жиынтық кірістен алып тастау жүргізілмейді.</w:t>
      </w:r>
    </w:p>
    <w:bookmarkEnd w:id="4318"/>
    <w:bookmarkStart w:name="z5420" w:id="4319"/>
    <w:p>
      <w:pPr>
        <w:spacing w:after="0"/>
        <w:ind w:left="0"/>
        <w:jc w:val="both"/>
      </w:pPr>
      <w:r>
        <w:rPr>
          <w:rFonts w:ascii="Times New Roman"/>
          <w:b w:val="false"/>
          <w:i w:val="false"/>
          <w:color w:val="000000"/>
          <w:sz w:val="28"/>
        </w:rPr>
        <w:t>
      3. Коммерциялық емес ұйымның осы баптың 2-тармағында көрсетілмеген кірістері жалпыға бiрдей белгiленген тәртiппен салық салынуға жатады.</w:t>
      </w:r>
    </w:p>
    <w:bookmarkEnd w:id="4319"/>
    <w:bookmarkStart w:name="z5421" w:id="4320"/>
    <w:p>
      <w:pPr>
        <w:spacing w:after="0"/>
        <w:ind w:left="0"/>
        <w:jc w:val="both"/>
      </w:pPr>
      <w:r>
        <w:rPr>
          <w:rFonts w:ascii="Times New Roman"/>
          <w:b w:val="false"/>
          <w:i w:val="false"/>
          <w:color w:val="000000"/>
          <w:sz w:val="28"/>
        </w:rPr>
        <w:t>
      Бұл ретте коммерциялық емес ұйым шығыстарының шегерімге жатқызуға жататын сомасы мына тәсілдердің бірімен:</w:t>
      </w:r>
    </w:p>
    <w:bookmarkEnd w:id="4320"/>
    <w:bookmarkStart w:name="z5422" w:id="4321"/>
    <w:p>
      <w:pPr>
        <w:spacing w:after="0"/>
        <w:ind w:left="0"/>
        <w:jc w:val="both"/>
      </w:pPr>
      <w:r>
        <w:rPr>
          <w:rFonts w:ascii="Times New Roman"/>
          <w:b w:val="false"/>
          <w:i w:val="false"/>
          <w:color w:val="000000"/>
          <w:sz w:val="28"/>
        </w:rPr>
        <w:t>
      осы баптың 2-тармағында көрсетілмеген кірістердің коммерциялық емес ұйым кірістерінің жалпы сомасындағы үлес салмағы негiзге алына отырып;</w:t>
      </w:r>
    </w:p>
    <w:bookmarkEnd w:id="4321"/>
    <w:bookmarkStart w:name="z5423" w:id="4322"/>
    <w:p>
      <w:pPr>
        <w:spacing w:after="0"/>
        <w:ind w:left="0"/>
        <w:jc w:val="both"/>
      </w:pPr>
      <w:r>
        <w:rPr>
          <w:rFonts w:ascii="Times New Roman"/>
          <w:b w:val="false"/>
          <w:i w:val="false"/>
          <w:color w:val="000000"/>
          <w:sz w:val="28"/>
        </w:rPr>
        <w:t>
      осы баптың 2-тармағында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bookmarkEnd w:id="4322"/>
    <w:bookmarkStart w:name="z5424" w:id="4323"/>
    <w:p>
      <w:pPr>
        <w:spacing w:after="0"/>
        <w:ind w:left="0"/>
        <w:jc w:val="both"/>
      </w:pPr>
      <w:r>
        <w:rPr>
          <w:rFonts w:ascii="Times New Roman"/>
          <w:b w:val="false"/>
          <w:i w:val="false"/>
          <w:color w:val="000000"/>
          <w:sz w:val="28"/>
        </w:rPr>
        <w:t>
      4. Осы баптың ережелері:</w:t>
      </w:r>
    </w:p>
    <w:bookmarkEnd w:id="4323"/>
    <w:bookmarkStart w:name="z5425" w:id="43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291-бабына</w:t>
      </w:r>
      <w:r>
        <w:rPr>
          <w:rFonts w:ascii="Times New Roman"/>
          <w:b w:val="false"/>
          <w:i w:val="false"/>
          <w:color w:val="000000"/>
          <w:sz w:val="28"/>
        </w:rPr>
        <w:t xml:space="preserve"> сәйкес дербес бiлiм беру ұйымдары;</w:t>
      </w:r>
    </w:p>
    <w:bookmarkEnd w:id="4324"/>
    <w:bookmarkStart w:name="z5426" w:id="432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әлеуметтік саладағы қызметті жүзеге асыратын ұйымдар болып танылатын коммерциялық емес ұйымдарға қолданылмайды.</w:t>
      </w:r>
    </w:p>
    <w:bookmarkEnd w:id="4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26.12.2019 </w:t>
      </w:r>
      <w:r>
        <w:rPr>
          <w:rFonts w:ascii="Times New Roman"/>
          <w:b w:val="false"/>
          <w:i w:val="false"/>
          <w:color w:val="000000"/>
          <w:sz w:val="28"/>
        </w:rPr>
        <w:t>№ 284-VI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Әлеуметтiк саладағы қызметті жүзеге асыратын ұйымдарға салық салу</w:t>
      </w:r>
    </w:p>
    <w:bookmarkStart w:name="z5427" w:id="4326"/>
    <w:p>
      <w:pPr>
        <w:spacing w:after="0"/>
        <w:ind w:left="0"/>
        <w:jc w:val="both"/>
      </w:pPr>
      <w:r>
        <w:rPr>
          <w:rFonts w:ascii="Times New Roman"/>
          <w:b w:val="false"/>
          <w:i w:val="false"/>
          <w:color w:val="000000"/>
          <w:sz w:val="28"/>
        </w:rPr>
        <w:t xml:space="preserve">
      1. Осы бапқа сәйкес әлеуметтік саладағы қызметті жүзеге асыратын ұйымдар болып табылатын салық төлеушілер бюджетке төленуге жататын корпоративтік табыс салығының сомасын айқындаған кезде, осы Кодекстiң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4326"/>
    <w:bookmarkStart w:name="z5428" w:id="4327"/>
    <w:p>
      <w:pPr>
        <w:spacing w:after="0"/>
        <w:ind w:left="0"/>
        <w:jc w:val="both"/>
      </w:pPr>
      <w:r>
        <w:rPr>
          <w:rFonts w:ascii="Times New Roman"/>
          <w:b w:val="false"/>
          <w:i w:val="false"/>
          <w:color w:val="000000"/>
          <w:sz w:val="28"/>
        </w:rPr>
        <w:t>
      2. Осы Кодекстің мақсаттары үшін әлеуметтік саладағы қызметті жүзеге асыратын ұйымдарға осы тармақтың екінші бөлігінде көрсетілген қызмет түрлерін жүзеге асыратын, олардан алынған, өтеусіз алынған мүлік, депозиттер бойынша сыйақылар, сондай-ақ осындай кірістер бойынша туындаған оң бағамдық айырма сомасының теріс бағамдық айырма сомасынан асып кетуі түріндегі кірістері ескерілген кірістері осындай ұйымдардың жылдық жиынтық кірісінің кемінде 90 пайызын құрайтын ұйымдар жатады.</w:t>
      </w:r>
    </w:p>
    <w:bookmarkEnd w:id="4327"/>
    <w:bookmarkStart w:name="z5429" w:id="4328"/>
    <w:p>
      <w:pPr>
        <w:spacing w:after="0"/>
        <w:ind w:left="0"/>
        <w:jc w:val="both"/>
      </w:pPr>
      <w:r>
        <w:rPr>
          <w:rFonts w:ascii="Times New Roman"/>
          <w:b w:val="false"/>
          <w:i w:val="false"/>
          <w:color w:val="000000"/>
          <w:sz w:val="28"/>
        </w:rPr>
        <w:t>
      Әлеуметтік саладағы қызметке мынадай қызмет түрлері жатады:</w:t>
      </w:r>
    </w:p>
    <w:bookmarkEnd w:id="4328"/>
    <w:bookmarkStart w:name="z5430" w:id="4329"/>
    <w:p>
      <w:pPr>
        <w:spacing w:after="0"/>
        <w:ind w:left="0"/>
        <w:jc w:val="both"/>
      </w:pPr>
      <w:r>
        <w:rPr>
          <w:rFonts w:ascii="Times New Roman"/>
          <w:b w:val="false"/>
          <w:i w:val="false"/>
          <w:color w:val="000000"/>
          <w:sz w:val="28"/>
        </w:rPr>
        <w:t>
      1) медициналық қызметті жүзеге асыруға лицензиясы бар денсаулық сақтау субъектісінің Қазақстан Республикасының заңнамасына сәйкес (оның ішінде лицензиялауға жатпайтын медициналық қызметті жүзеге асыру кезінде) медициналық көмек нысанында қызметтер көрсетуі;</w:t>
      </w:r>
    </w:p>
    <w:bookmarkEnd w:id="4329"/>
    <w:bookmarkStart w:name="z5431" w:id="4330"/>
    <w:p>
      <w:pPr>
        <w:spacing w:after="0"/>
        <w:ind w:left="0"/>
        <w:jc w:val="both"/>
      </w:pPr>
      <w:r>
        <w:rPr>
          <w:rFonts w:ascii="Times New Roman"/>
          <w:b w:val="false"/>
          <w:i w:val="false"/>
          <w:color w:val="000000"/>
          <w:sz w:val="28"/>
        </w:rPr>
        <w:t>
      2) білім беру қызметін жүргізу құқығына арналған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мен оқыту бойынша қызметтер көрсету.</w:t>
      </w:r>
    </w:p>
    <w:bookmarkEnd w:id="4330"/>
    <w:p>
      <w:pPr>
        <w:spacing w:after="0"/>
        <w:ind w:left="0"/>
        <w:jc w:val="both"/>
      </w:pPr>
      <w:r>
        <w:rPr>
          <w:rFonts w:ascii="Times New Roman"/>
          <w:b w:val="false"/>
          <w:i w:val="false"/>
          <w:color w:val="000000"/>
          <w:sz w:val="28"/>
        </w:rPr>
        <w:t>
      Осы тармақшада көрсетілген кірістерге қоғамдық қор нысанында құрылған коммерциялық емес ұйымның:</w:t>
      </w:r>
    </w:p>
    <w:p>
      <w:pPr>
        <w:spacing w:after="0"/>
        <w:ind w:left="0"/>
        <w:jc w:val="both"/>
      </w:pPr>
      <w:r>
        <w:rPr>
          <w:rFonts w:ascii="Times New Roman"/>
          <w:b w:val="false"/>
          <w:i w:val="false"/>
          <w:color w:val="000000"/>
          <w:sz w:val="28"/>
        </w:rPr>
        <w:t>
      құрылтайшысы қоғамдық қор нысанында құрылған, осы тармақшада көрсетілген әлеуметтік саладағы қызметті жүзеге асыратын осындай коммерциялық емес ұйым болып табылатын әлеуметтік саладағы қызметті жүзеге асыратын ұйымнан алынған дивидендтер;</w:t>
      </w:r>
    </w:p>
    <w:p>
      <w:pPr>
        <w:spacing w:after="0"/>
        <w:ind w:left="0"/>
        <w:jc w:val="both"/>
      </w:pPr>
      <w:r>
        <w:rPr>
          <w:rFonts w:ascii="Times New Roman"/>
          <w:b w:val="false"/>
          <w:i w:val="false"/>
          <w:color w:val="000000"/>
          <w:sz w:val="28"/>
        </w:rPr>
        <w:t>
      құрылтайшысы қоғамдық қор нысанында құрылған, осы тармақшада көрсетілген әлеуметтік саладағы қызметті жүзеге асыратын осындай коммерциялық емес ұйым болып табылатын әлеуметтік саладағы қызметті жүзеге асыратын ұйымдарда акцияларды және (немесе) қатысу үлестерін өткізу кезінде құн өсімінен түсетін кірістер түріндегі кірістері де жатады.</w:t>
      </w:r>
    </w:p>
    <w:bookmarkStart w:name="z5432" w:id="4331"/>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 (ғылыми зерттеулер жүргізуді, автордың ғылыми зияткерлік меншікті пайдалануын, оның ішінде өткізуін қоса алғанда), спорт (коммерциялық сипаттағы спорттық ойын-сауық іс-шараларынан басқа), мәдениет (жарғылық капиталына мемлекет жүз пайыз қатысатын ұйымдардың кәсіпкерлік қызметін қоспағанда, кәсіпкерлік қызметтен басқа), Қазақстан Республикасының заңнамасына сәйкес Тарих және мәдениет ескерткіштерінің мемлекеттік тізіміне енгізілген тарихи-мәдени мұра объектілері мен мәдени құндылықтарды сақтау (ақпарат таратуды және насихатты қоспағанда) бойынша қызметтер көрсету салаларындағы, сондай-ақ балаларды, қарттар мен мүгедектердi әлеуметтік қорғау және әлеуметтiк қамсыздандыру саласындағы қызмет;</w:t>
      </w:r>
    </w:p>
    <w:bookmarkEnd w:id="4331"/>
    <w:bookmarkStart w:name="z5433" w:id="4332"/>
    <w:p>
      <w:pPr>
        <w:spacing w:after="0"/>
        <w:ind w:left="0"/>
        <w:jc w:val="both"/>
      </w:pPr>
      <w:r>
        <w:rPr>
          <w:rFonts w:ascii="Times New Roman"/>
          <w:b w:val="false"/>
          <w:i w:val="false"/>
          <w:color w:val="000000"/>
          <w:sz w:val="28"/>
        </w:rPr>
        <w:t>
      4) кiтапхананың қызмет көрсетуі.</w:t>
      </w:r>
    </w:p>
    <w:bookmarkEnd w:id="4332"/>
    <w:bookmarkStart w:name="z5434" w:id="4333"/>
    <w:p>
      <w:pPr>
        <w:spacing w:after="0"/>
        <w:ind w:left="0"/>
        <w:jc w:val="both"/>
      </w:pPr>
      <w:r>
        <w:rPr>
          <w:rFonts w:ascii="Times New Roman"/>
          <w:b w:val="false"/>
          <w:i w:val="false"/>
          <w:color w:val="000000"/>
          <w:sz w:val="28"/>
        </w:rPr>
        <w:t>
      Осы тармақта көзделген ұйымдардың кірістері көрсетілген қызмет түрлерiн жүзеге асыруға бағытталған кезде салық салынуға жатпайды.</w:t>
      </w:r>
    </w:p>
    <w:bookmarkEnd w:id="4333"/>
    <w:bookmarkStart w:name="z13756" w:id="4334"/>
    <w:p>
      <w:pPr>
        <w:spacing w:after="0"/>
        <w:ind w:left="0"/>
        <w:jc w:val="both"/>
      </w:pPr>
      <w:r>
        <w:rPr>
          <w:rFonts w:ascii="Times New Roman"/>
          <w:b w:val="false"/>
          <w:i w:val="false"/>
          <w:color w:val="000000"/>
          <w:sz w:val="28"/>
        </w:rPr>
        <w:t>
      Қоғамдық қор нысанында құрылған, осы тармақтың екінші бөлігінің 2) тармақшасында көрсетілген әлеуметтік саладағы қызметті жүзеге асыратын коммерциялық емес ұйымның кірістері де мұндай кірістерді әлеуметтік саладағы қызметті жүзеге асыратын ұйымды құруға бағыттаған және оған қайтарымды пайызсыз қаржылық көмек (қарыз) көрсеткен кезде салық салынуға жатпайды.</w:t>
      </w:r>
    </w:p>
    <w:bookmarkEnd w:id="4334"/>
    <w:bookmarkStart w:name="z5435" w:id="4335"/>
    <w:p>
      <w:pPr>
        <w:spacing w:after="0"/>
        <w:ind w:left="0"/>
        <w:jc w:val="both"/>
      </w:pPr>
      <w:r>
        <w:rPr>
          <w:rFonts w:ascii="Times New Roman"/>
          <w:b w:val="false"/>
          <w:i w:val="false"/>
          <w:color w:val="000000"/>
          <w:sz w:val="28"/>
        </w:rPr>
        <w:t>
      3. Осы Кодекстің мақсаттары үшін әлеуметтiк саладағы қызметті жүзеге асыратын ұйымдарға Қазақстан Республикасы мүгедектерінің қоғамдық бірлестіктері мен Қазақстан Республикасы мүгедектерінің қоғамдық бірлестіктері құрған ұйымдар да жатады, олар есепті салықтық кезеңде, сондай-ақ есепті салықтық кезеңнің алдындағы салықтық кезеңде мынадай шарттардың біріне сай келуі:</w:t>
      </w:r>
    </w:p>
    <w:bookmarkEnd w:id="4335"/>
    <w:p>
      <w:pPr>
        <w:spacing w:after="0"/>
        <w:ind w:left="0"/>
        <w:jc w:val="both"/>
      </w:pPr>
      <w:r>
        <w:rPr>
          <w:rFonts w:ascii="Times New Roman"/>
          <w:b w:val="false"/>
          <w:i w:val="false"/>
          <w:color w:val="000000"/>
          <w:sz w:val="28"/>
        </w:rPr>
        <w:t>
      1) жұмыскерлер болып табылатын мүгедектердің орташа саны жұмыскерлердiң жалпы санының кемiнде 51 пайызын құрауы;</w:t>
      </w:r>
    </w:p>
    <w:p>
      <w:pPr>
        <w:spacing w:after="0"/>
        <w:ind w:left="0"/>
        <w:jc w:val="both"/>
      </w:pPr>
      <w:r>
        <w:rPr>
          <w:rFonts w:ascii="Times New Roman"/>
          <w:b w:val="false"/>
          <w:i w:val="false"/>
          <w:color w:val="000000"/>
          <w:sz w:val="28"/>
        </w:rPr>
        <w:t>
      2) жұмыскерлер болып табылатын мүгедектердiң еңбегiне ақы төлеу бойынша шығыстар еңбекке ақы төлеу жөніндегі жалпы шығыстардың кемiнде 51 пайызын (есту, сөйлеу, сондай-ақ көру қабiлетiнен айырылған мүгедектер жұмыс iстейтiн мамандандырылған ұйымдарда – кемiнде 35 пайызын) құрауы керек.</w:t>
      </w:r>
    </w:p>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келуді:</w:t>
      </w:r>
    </w:p>
    <w:p>
      <w:pPr>
        <w:spacing w:after="0"/>
        <w:ind w:left="0"/>
        <w:jc w:val="both"/>
      </w:pPr>
      <w:r>
        <w:rPr>
          <w:rFonts w:ascii="Times New Roman"/>
          <w:b w:val="false"/>
          <w:i w:val="false"/>
          <w:color w:val="000000"/>
          <w:sz w:val="28"/>
        </w:rPr>
        <w:t>
      жаңадан құрылған (пайда болған) ұйымдар – әділет органында тіркеу жүзеге асырылған есепті салықтық кезеңде;</w:t>
      </w:r>
    </w:p>
    <w:p>
      <w:pPr>
        <w:spacing w:after="0"/>
        <w:ind w:left="0"/>
        <w:jc w:val="both"/>
      </w:pPr>
      <w:r>
        <w:rPr>
          <w:rFonts w:ascii="Times New Roman"/>
          <w:b w:val="false"/>
          <w:i w:val="false"/>
          <w:color w:val="000000"/>
          <w:sz w:val="28"/>
        </w:rPr>
        <w:t>
      ұзақ мерзімді келісімшарт шеңберінде қызметін жүзеге асыратын ұйымдар осындай келісімшарттың бүкіл қолданылу кезеңі ішінде айқындайды.</w:t>
      </w:r>
    </w:p>
    <w:p>
      <w:pPr>
        <w:spacing w:after="0"/>
        <w:ind w:left="0"/>
        <w:jc w:val="both"/>
      </w:pPr>
      <w:r>
        <w:rPr>
          <w:rFonts w:ascii="Times New Roman"/>
          <w:b w:val="false"/>
          <w:i w:val="false"/>
          <w:color w:val="000000"/>
          <w:sz w:val="28"/>
        </w:rPr>
        <w:t>
      Осы тармақта көзделген ұйымдардың кірістері, егер кірістердің 90 пайызы осындай ұйымның жұмыскерлері болып табылатын мүгедектердің қатысуымен өндіру жүзеге асырылған өндірілген (дайындалған) тауарларды өткізуден, жұмыстарды орындаудан, қызметтерді көрсетуден және алынған кірістерді осындай ұйымның қызметін жүзеге асыруға бағыттаудан алынған (алынуға жататын) болса, салық салынуға жатпайды.</w:t>
      </w:r>
    </w:p>
    <w:bookmarkStart w:name="z5438" w:id="4336"/>
    <w:p>
      <w:pPr>
        <w:spacing w:after="0"/>
        <w:ind w:left="0"/>
        <w:jc w:val="both"/>
      </w:pPr>
      <w:r>
        <w:rPr>
          <w:rFonts w:ascii="Times New Roman"/>
          <w:b w:val="false"/>
          <w:i w:val="false"/>
          <w:color w:val="000000"/>
          <w:sz w:val="28"/>
        </w:rPr>
        <w:t>
      4. Әлеуметтiк саладағы қызметті жүзеге асыратын ұйымдарға акцизделетiн тауарларды өндiру және өткiзу жөнiндегi қызметтен кірістер алатын ұйымдар жатпайды.</w:t>
      </w:r>
    </w:p>
    <w:bookmarkEnd w:id="4336"/>
    <w:bookmarkStart w:name="z5439" w:id="4337"/>
    <w:p>
      <w:pPr>
        <w:spacing w:after="0"/>
        <w:ind w:left="0"/>
        <w:jc w:val="both"/>
      </w:pPr>
      <w:r>
        <w:rPr>
          <w:rFonts w:ascii="Times New Roman"/>
          <w:b w:val="false"/>
          <w:i w:val="false"/>
          <w:color w:val="000000"/>
          <w:sz w:val="28"/>
        </w:rPr>
        <w:t>
      5. Осы бапта көзделген шарттар бұзылған кезде, алынған кірістер осы Кодексте айқындалған тәртiппен салық салынуға жатады.</w:t>
      </w:r>
    </w:p>
    <w:bookmarkEnd w:id="4337"/>
    <w:bookmarkStart w:name="z5440" w:id="4338"/>
    <w:p>
      <w:pPr>
        <w:spacing w:after="0"/>
        <w:ind w:left="0"/>
        <w:jc w:val="both"/>
      </w:pPr>
      <w:r>
        <w:rPr>
          <w:rFonts w:ascii="Times New Roman"/>
          <w:b w:val="false"/>
          <w:i w:val="false"/>
          <w:color w:val="000000"/>
          <w:sz w:val="28"/>
        </w:rPr>
        <w:t xml:space="preserve">
      6. Осы баптың ережелерi осы Кодекстiң </w:t>
      </w:r>
      <w:r>
        <w:rPr>
          <w:rFonts w:ascii="Times New Roman"/>
          <w:b w:val="false"/>
          <w:i w:val="false"/>
          <w:color w:val="000000"/>
          <w:sz w:val="28"/>
        </w:rPr>
        <w:t>291-бабына</w:t>
      </w:r>
      <w:r>
        <w:rPr>
          <w:rFonts w:ascii="Times New Roman"/>
          <w:b w:val="false"/>
          <w:i w:val="false"/>
          <w:color w:val="000000"/>
          <w:sz w:val="28"/>
        </w:rPr>
        <w:t xml:space="preserve"> сәйкес дербес білім беру ұйымдары болып танылатын ұйымдарға қолданылмайды.</w:t>
      </w:r>
    </w:p>
    <w:bookmarkEnd w:id="4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Дербес бiлiм беру ұйымдарына салық салу</w:t>
      </w:r>
    </w:p>
    <w:bookmarkStart w:name="z5441" w:id="4339"/>
    <w:p>
      <w:pPr>
        <w:spacing w:after="0"/>
        <w:ind w:left="0"/>
        <w:jc w:val="both"/>
      </w:pPr>
      <w:r>
        <w:rPr>
          <w:rFonts w:ascii="Times New Roman"/>
          <w:b w:val="false"/>
          <w:i w:val="false"/>
          <w:color w:val="000000"/>
          <w:sz w:val="28"/>
        </w:rPr>
        <w:t>
      1. Осы Кодекстiң мақсаттары үшiн:</w:t>
      </w:r>
    </w:p>
    <w:bookmarkEnd w:id="4339"/>
    <w:bookmarkStart w:name="z5442" w:id="4340"/>
    <w:p>
      <w:pPr>
        <w:spacing w:after="0"/>
        <w:ind w:left="0"/>
        <w:jc w:val="both"/>
      </w:pPr>
      <w:r>
        <w:rPr>
          <w:rFonts w:ascii="Times New Roman"/>
          <w:b w:val="false"/>
          <w:i w:val="false"/>
          <w:color w:val="000000"/>
          <w:sz w:val="28"/>
        </w:rPr>
        <w:t>
      1) осы тармақтың 2) – 5) тармақшаларында айқындалған дербес бiлiм беру ұйымдарын қаржыландыруды қамтамасыз ету үшiн Қазақстан Республикасы Тұңғыш Президентiнiң – Елбасының бастамасы бойынша құрылған, жоғары басқару органы Жоғары қамқоршылық кеңес болып табылатын коммерциялық емес ұйым;</w:t>
      </w:r>
    </w:p>
    <w:bookmarkEnd w:id="4340"/>
    <w:bookmarkStart w:name="z5443" w:id="4341"/>
    <w:p>
      <w:pPr>
        <w:spacing w:after="0"/>
        <w:ind w:left="0"/>
        <w:jc w:val="both"/>
      </w:pPr>
      <w:r>
        <w:rPr>
          <w:rFonts w:ascii="Times New Roman"/>
          <w:b w:val="false"/>
          <w:i w:val="false"/>
          <w:color w:val="000000"/>
          <w:sz w:val="28"/>
        </w:rPr>
        <w:t>
      2) бір мезгілде мынадай шарттар сақталған кезде:</w:t>
      </w:r>
    </w:p>
    <w:bookmarkEnd w:id="4341"/>
    <w:bookmarkStart w:name="z5444" w:id="4342"/>
    <w:p>
      <w:pPr>
        <w:spacing w:after="0"/>
        <w:ind w:left="0"/>
        <w:jc w:val="both"/>
      </w:pPr>
      <w:r>
        <w:rPr>
          <w:rFonts w:ascii="Times New Roman"/>
          <w:b w:val="false"/>
          <w:i w:val="false"/>
          <w:color w:val="000000"/>
          <w:sz w:val="28"/>
        </w:rPr>
        <w:t>
      Қазақстан Республикасының Үкіметі құрған;</w:t>
      </w:r>
    </w:p>
    <w:bookmarkEnd w:id="4342"/>
    <w:bookmarkStart w:name="z5445" w:id="4343"/>
    <w:p>
      <w:pPr>
        <w:spacing w:after="0"/>
        <w:ind w:left="0"/>
        <w:jc w:val="both"/>
      </w:pPr>
      <w:r>
        <w:rPr>
          <w:rFonts w:ascii="Times New Roman"/>
          <w:b w:val="false"/>
          <w:i w:val="false"/>
          <w:color w:val="000000"/>
          <w:sz w:val="28"/>
        </w:rPr>
        <w:t>
      Қазақстан Республикасының заңдарына сәйкес құрылған Жоғары қамқоршылық кеңес жоғары басқару органы болып табылатын;</w:t>
      </w:r>
    </w:p>
    <w:bookmarkEnd w:id="4343"/>
    <w:bookmarkStart w:name="z5446" w:id="4344"/>
    <w:p>
      <w:pPr>
        <w:spacing w:after="0"/>
        <w:ind w:left="0"/>
        <w:jc w:val="both"/>
      </w:pPr>
      <w:r>
        <w:rPr>
          <w:rFonts w:ascii="Times New Roman"/>
          <w:b w:val="false"/>
          <w:i w:val="false"/>
          <w:color w:val="000000"/>
          <w:sz w:val="28"/>
        </w:rPr>
        <w:t>
      мынадай:</w:t>
      </w:r>
    </w:p>
    <w:bookmarkEnd w:id="4344"/>
    <w:bookmarkStart w:name="z5447" w:id="4345"/>
    <w:p>
      <w:pPr>
        <w:spacing w:after="0"/>
        <w:ind w:left="0"/>
        <w:jc w:val="both"/>
      </w:pPr>
      <w:r>
        <w:rPr>
          <w:rFonts w:ascii="Times New Roman"/>
          <w:b w:val="false"/>
          <w:i w:val="false"/>
          <w:color w:val="000000"/>
          <w:sz w:val="28"/>
        </w:rPr>
        <w:t>
      қосымша білім беру;</w:t>
      </w:r>
    </w:p>
    <w:bookmarkEnd w:id="4345"/>
    <w:bookmarkStart w:name="z5448" w:id="4346"/>
    <w:p>
      <w:pPr>
        <w:spacing w:after="0"/>
        <w:ind w:left="0"/>
        <w:jc w:val="both"/>
      </w:pPr>
      <w:r>
        <w:rPr>
          <w:rFonts w:ascii="Times New Roman"/>
          <w:b w:val="false"/>
          <w:i w:val="false"/>
          <w:color w:val="000000"/>
          <w:sz w:val="28"/>
        </w:rPr>
        <w:t>
      Қазақстан Республикасының заңдарында белгіленген:</w:t>
      </w:r>
    </w:p>
    <w:bookmarkEnd w:id="4346"/>
    <w:bookmarkStart w:name="z5449" w:id="4347"/>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4347"/>
    <w:bookmarkStart w:name="z5450" w:id="4348"/>
    <w:p>
      <w:pPr>
        <w:spacing w:after="0"/>
        <w:ind w:left="0"/>
        <w:jc w:val="both"/>
      </w:pPr>
      <w:r>
        <w:rPr>
          <w:rFonts w:ascii="Times New Roman"/>
          <w:b w:val="false"/>
          <w:i w:val="false"/>
          <w:color w:val="000000"/>
          <w:sz w:val="28"/>
        </w:rPr>
        <w:t>
      негізгі мектеп;</w:t>
      </w:r>
    </w:p>
    <w:bookmarkEnd w:id="4348"/>
    <w:bookmarkStart w:name="z5451" w:id="4349"/>
    <w:p>
      <w:pPr>
        <w:spacing w:after="0"/>
        <w:ind w:left="0"/>
        <w:jc w:val="both"/>
      </w:pPr>
      <w:r>
        <w:rPr>
          <w:rFonts w:ascii="Times New Roman"/>
          <w:b w:val="false"/>
          <w:i w:val="false"/>
          <w:color w:val="000000"/>
          <w:sz w:val="28"/>
        </w:rPr>
        <w:t>
      жоғары мектеп;</w:t>
      </w:r>
    </w:p>
    <w:bookmarkEnd w:id="4349"/>
    <w:bookmarkStart w:name="z5452" w:id="4350"/>
    <w:p>
      <w:pPr>
        <w:spacing w:after="0"/>
        <w:ind w:left="0"/>
        <w:jc w:val="both"/>
      </w:pPr>
      <w:r>
        <w:rPr>
          <w:rFonts w:ascii="Times New Roman"/>
          <w:b w:val="false"/>
          <w:i w:val="false"/>
          <w:color w:val="000000"/>
          <w:sz w:val="28"/>
        </w:rPr>
        <w:t>
      орта білімнен кейінгі білім беру;</w:t>
      </w:r>
    </w:p>
    <w:bookmarkEnd w:id="4350"/>
    <w:bookmarkStart w:name="z5453" w:id="4351"/>
    <w:p>
      <w:pPr>
        <w:spacing w:after="0"/>
        <w:ind w:left="0"/>
        <w:jc w:val="both"/>
      </w:pPr>
      <w:r>
        <w:rPr>
          <w:rFonts w:ascii="Times New Roman"/>
          <w:b w:val="false"/>
          <w:i w:val="false"/>
          <w:color w:val="000000"/>
          <w:sz w:val="28"/>
        </w:rPr>
        <w:t>
      жоғары білім беру;</w:t>
      </w:r>
    </w:p>
    <w:bookmarkEnd w:id="4351"/>
    <w:bookmarkStart w:name="z5454" w:id="4352"/>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қызметінің бір немесе бірнеше түрін жүзеге асыратын коммерциялық емес білім беру ұйымы;</w:t>
      </w:r>
    </w:p>
    <w:bookmarkEnd w:id="4352"/>
    <w:bookmarkStart w:name="z5455" w:id="4353"/>
    <w:p>
      <w:pPr>
        <w:spacing w:after="0"/>
        <w:ind w:left="0"/>
        <w:jc w:val="both"/>
      </w:pPr>
      <w:r>
        <w:rPr>
          <w:rFonts w:ascii="Times New Roman"/>
          <w:b w:val="false"/>
          <w:i w:val="false"/>
          <w:color w:val="000000"/>
          <w:sz w:val="28"/>
        </w:rPr>
        <w:t>
      3) бiр мезгiлде мынадай шарттарға сай келетiн:</w:t>
      </w:r>
    </w:p>
    <w:bookmarkEnd w:id="4353"/>
    <w:bookmarkStart w:name="z5456" w:id="4354"/>
    <w:p>
      <w:pPr>
        <w:spacing w:after="0"/>
        <w:ind w:left="0"/>
        <w:jc w:val="both"/>
      </w:pPr>
      <w:r>
        <w:rPr>
          <w:rFonts w:ascii="Times New Roman"/>
          <w:b w:val="false"/>
          <w:i w:val="false"/>
          <w:color w:val="000000"/>
          <w:sz w:val="28"/>
        </w:rPr>
        <w:t>
      Қазақстан Республикасы Үкiметiнiң шешiмi бойынша құрылған акционерлiк қоғам болып табылатын;</w:t>
      </w:r>
    </w:p>
    <w:bookmarkEnd w:id="4354"/>
    <w:bookmarkStart w:name="z5457" w:id="4355"/>
    <w:p>
      <w:pPr>
        <w:spacing w:after="0"/>
        <w:ind w:left="0"/>
        <w:jc w:val="both"/>
      </w:pPr>
      <w:r>
        <w:rPr>
          <w:rFonts w:ascii="Times New Roman"/>
          <w:b w:val="false"/>
          <w:i w:val="false"/>
          <w:color w:val="000000"/>
          <w:sz w:val="28"/>
        </w:rPr>
        <w:t>
      осындай қоғамның дауыс беретін акцияларының 50 және одан да көп пайызы осы тармақтың 2) тармақшасында көрсетілген тұлғаға тиесiлi болатын;</w:t>
      </w:r>
    </w:p>
    <w:bookmarkEnd w:id="4355"/>
    <w:bookmarkStart w:name="z5458" w:id="4356"/>
    <w:p>
      <w:pPr>
        <w:spacing w:after="0"/>
        <w:ind w:left="0"/>
        <w:jc w:val="both"/>
      </w:pPr>
      <w:r>
        <w:rPr>
          <w:rFonts w:ascii="Times New Roman"/>
          <w:b w:val="false"/>
          <w:i w:val="false"/>
          <w:color w:val="000000"/>
          <w:sz w:val="28"/>
        </w:rPr>
        <w:t>
      Қазақстан Республикасының заңдарына сәйкес денсаулық сақтау саласындағы қызметтi жүзеге асыратын заңды тұлға;</w:t>
      </w:r>
    </w:p>
    <w:bookmarkEnd w:id="4356"/>
    <w:bookmarkStart w:name="z5459" w:id="4357"/>
    <w:p>
      <w:pPr>
        <w:spacing w:after="0"/>
        <w:ind w:left="0"/>
        <w:jc w:val="both"/>
      </w:pPr>
      <w:r>
        <w:rPr>
          <w:rFonts w:ascii="Times New Roman"/>
          <w:b w:val="false"/>
          <w:i w:val="false"/>
          <w:color w:val="000000"/>
          <w:sz w:val="28"/>
        </w:rPr>
        <w:t>
      4) осы тармақтың 3) тармақшасында көрсетілген ұйымды қоспағанда, егер ұйым бір мезгiлде мынадай шарттарға сай келсе:</w:t>
      </w:r>
    </w:p>
    <w:bookmarkEnd w:id="4357"/>
    <w:bookmarkStart w:name="z5460" w:id="4358"/>
    <w:p>
      <w:pPr>
        <w:spacing w:after="0"/>
        <w:ind w:left="0"/>
        <w:jc w:val="both"/>
      </w:pP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ол осы тармақтың 2) тармақшасында көрсетілген тұлғалар ғана құрған коммерциялық емес ұйым болып табылса;</w:t>
      </w:r>
    </w:p>
    <w:bookmarkEnd w:id="4358"/>
    <w:bookmarkStart w:name="z5461" w:id="4359"/>
    <w:p>
      <w:pPr>
        <w:spacing w:after="0"/>
        <w:ind w:left="0"/>
        <w:jc w:val="both"/>
      </w:pPr>
      <w:r>
        <w:rPr>
          <w:rFonts w:ascii="Times New Roman"/>
          <w:b w:val="false"/>
          <w:i w:val="false"/>
          <w:color w:val="000000"/>
          <w:sz w:val="28"/>
        </w:rPr>
        <w:t>
      жылдық жиынтық кірісінде алынған кірістерінің кемiнде 90 пайызын осындай ұйымның өтеусiз алынған мүлік, депозиттер бойынша сыйақылары түріндегі кірістері, сондай-ақ мынадай қызмет түрлерінің біреуін немесе бірнешеуін:</w:t>
      </w:r>
    </w:p>
    <w:bookmarkEnd w:id="4359"/>
    <w:bookmarkStart w:name="z5462" w:id="4360"/>
    <w:p>
      <w:pPr>
        <w:spacing w:after="0"/>
        <w:ind w:left="0"/>
        <w:jc w:val="both"/>
      </w:pPr>
      <w:r>
        <w:rPr>
          <w:rFonts w:ascii="Times New Roman"/>
          <w:b w:val="false"/>
          <w:i w:val="false"/>
          <w:color w:val="000000"/>
          <w:sz w:val="28"/>
        </w:rPr>
        <w:t>
      медициналық қызметтер көрсетудi (косметологиялық, санаторийлік-курорттық көрсетілетін қызметтердi қоспағанда);</w:t>
      </w:r>
    </w:p>
    <w:bookmarkEnd w:id="4360"/>
    <w:bookmarkStart w:name="z5463" w:id="4361"/>
    <w:p>
      <w:pPr>
        <w:spacing w:after="0"/>
        <w:ind w:left="0"/>
        <w:jc w:val="both"/>
      </w:pPr>
      <w:r>
        <w:rPr>
          <w:rFonts w:ascii="Times New Roman"/>
          <w:b w:val="false"/>
          <w:i w:val="false"/>
          <w:color w:val="000000"/>
          <w:sz w:val="28"/>
        </w:rPr>
        <w:t>
      қосымша білім беруді;</w:t>
      </w:r>
    </w:p>
    <w:bookmarkEnd w:id="4361"/>
    <w:bookmarkStart w:name="z5464" w:id="4362"/>
    <w:p>
      <w:pPr>
        <w:spacing w:after="0"/>
        <w:ind w:left="0"/>
        <w:jc w:val="both"/>
      </w:pPr>
      <w:r>
        <w:rPr>
          <w:rFonts w:ascii="Times New Roman"/>
          <w:b w:val="false"/>
          <w:i w:val="false"/>
          <w:color w:val="000000"/>
          <w:sz w:val="28"/>
        </w:rPr>
        <w:t>
      Қазақстан Республикасының заңдарында белгіленген:</w:t>
      </w:r>
    </w:p>
    <w:bookmarkEnd w:id="4362"/>
    <w:bookmarkStart w:name="z5465" w:id="4363"/>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4363"/>
    <w:bookmarkStart w:name="z5466" w:id="4364"/>
    <w:p>
      <w:pPr>
        <w:spacing w:after="0"/>
        <w:ind w:left="0"/>
        <w:jc w:val="both"/>
      </w:pPr>
      <w:r>
        <w:rPr>
          <w:rFonts w:ascii="Times New Roman"/>
          <w:b w:val="false"/>
          <w:i w:val="false"/>
          <w:color w:val="000000"/>
          <w:sz w:val="28"/>
        </w:rPr>
        <w:t>
      негізгі мектеп;</w:t>
      </w:r>
    </w:p>
    <w:bookmarkEnd w:id="4364"/>
    <w:bookmarkStart w:name="z5467" w:id="4365"/>
    <w:p>
      <w:pPr>
        <w:spacing w:after="0"/>
        <w:ind w:left="0"/>
        <w:jc w:val="both"/>
      </w:pPr>
      <w:r>
        <w:rPr>
          <w:rFonts w:ascii="Times New Roman"/>
          <w:b w:val="false"/>
          <w:i w:val="false"/>
          <w:color w:val="000000"/>
          <w:sz w:val="28"/>
        </w:rPr>
        <w:t>
      жоғары мектеп;</w:t>
      </w:r>
    </w:p>
    <w:bookmarkEnd w:id="4365"/>
    <w:bookmarkStart w:name="z5468" w:id="4366"/>
    <w:p>
      <w:pPr>
        <w:spacing w:after="0"/>
        <w:ind w:left="0"/>
        <w:jc w:val="both"/>
      </w:pPr>
      <w:r>
        <w:rPr>
          <w:rFonts w:ascii="Times New Roman"/>
          <w:b w:val="false"/>
          <w:i w:val="false"/>
          <w:color w:val="000000"/>
          <w:sz w:val="28"/>
        </w:rPr>
        <w:t>
      орта білімнен кейінгі білім беру;</w:t>
      </w:r>
    </w:p>
    <w:bookmarkEnd w:id="4366"/>
    <w:bookmarkStart w:name="z5469" w:id="4367"/>
    <w:p>
      <w:pPr>
        <w:spacing w:after="0"/>
        <w:ind w:left="0"/>
        <w:jc w:val="both"/>
      </w:pPr>
      <w:r>
        <w:rPr>
          <w:rFonts w:ascii="Times New Roman"/>
          <w:b w:val="false"/>
          <w:i w:val="false"/>
          <w:color w:val="000000"/>
          <w:sz w:val="28"/>
        </w:rPr>
        <w:t>
      жоғары білім беру;</w:t>
      </w:r>
    </w:p>
    <w:bookmarkEnd w:id="4367"/>
    <w:bookmarkStart w:name="z5470" w:id="4368"/>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 жүзеге асырудан алынған кірістері құраса;</w:t>
      </w:r>
    </w:p>
    <w:bookmarkEnd w:id="4368"/>
    <w:bookmarkStart w:name="z5471" w:id="4369"/>
    <w:p>
      <w:pPr>
        <w:spacing w:after="0"/>
        <w:ind w:left="0"/>
        <w:jc w:val="both"/>
      </w:pPr>
      <w:r>
        <w:rPr>
          <w:rFonts w:ascii="Times New Roman"/>
          <w:b w:val="false"/>
          <w:i w:val="false"/>
          <w:color w:val="000000"/>
          <w:sz w:val="28"/>
        </w:rPr>
        <w:t>
      ғылым саласындағы қызметті, атап айтқанда:</w:t>
      </w:r>
    </w:p>
    <w:bookmarkEnd w:id="4369"/>
    <w:bookmarkStart w:name="z5472" w:id="4370"/>
    <w:p>
      <w:pPr>
        <w:spacing w:after="0"/>
        <w:ind w:left="0"/>
        <w:jc w:val="both"/>
      </w:pPr>
      <w:r>
        <w:rPr>
          <w:rFonts w:ascii="Times New Roman"/>
          <w:b w:val="false"/>
          <w:i w:val="false"/>
          <w:color w:val="000000"/>
          <w:sz w:val="28"/>
        </w:rPr>
        <w:t>
      iргелi және қолданбалы ғылыми зерттеулердi қоса алғанда, ғылыми-техникалық, инновациялық қызметті, ғылыми-зерттеу жұмыстарын;</w:t>
      </w:r>
    </w:p>
    <w:bookmarkEnd w:id="4370"/>
    <w:bookmarkStart w:name="z5473" w:id="4371"/>
    <w:p>
      <w:pPr>
        <w:spacing w:after="0"/>
        <w:ind w:left="0"/>
        <w:jc w:val="both"/>
      </w:pPr>
      <w:r>
        <w:rPr>
          <w:rFonts w:ascii="Times New Roman"/>
          <w:b w:val="false"/>
          <w:i w:val="false"/>
          <w:color w:val="000000"/>
          <w:sz w:val="28"/>
        </w:rPr>
        <w:t>
      осы тармақшада көрсетiлген қызмет түрлерi бойынша консультациялық қызметтер көрсетудi жүзеге асырса, осы ұйым дербес білім беру ұйымы деп танылады.</w:t>
      </w:r>
    </w:p>
    <w:bookmarkEnd w:id="4371"/>
    <w:bookmarkStart w:name="z5474" w:id="4372"/>
    <w:p>
      <w:pPr>
        <w:spacing w:after="0"/>
        <w:ind w:left="0"/>
        <w:jc w:val="both"/>
      </w:pPr>
      <w:r>
        <w:rPr>
          <w:rFonts w:ascii="Times New Roman"/>
          <w:b w:val="false"/>
          <w:i w:val="false"/>
          <w:color w:val="000000"/>
          <w:sz w:val="28"/>
        </w:rPr>
        <w:t>
      Осы тармақшада көрсетілген қызмет түрлерін жүзеге асыруға алынған және бағытталған, құрылтайшыдан (қатысушыдан) түскен түсімдер де осы тармақшаның мақсаттары үшін жоғарыда көрсетілген қызмет түрлерін жүзеге асырудан алынған кірістер болып танылады;</w:t>
      </w:r>
    </w:p>
    <w:bookmarkEnd w:id="4372"/>
    <w:bookmarkStart w:name="z5475" w:id="4373"/>
    <w:p>
      <w:pPr>
        <w:spacing w:after="0"/>
        <w:ind w:left="0"/>
        <w:jc w:val="both"/>
      </w:pPr>
      <w:r>
        <w:rPr>
          <w:rFonts w:ascii="Times New Roman"/>
          <w:b w:val="false"/>
          <w:i w:val="false"/>
          <w:color w:val="000000"/>
          <w:sz w:val="28"/>
        </w:rPr>
        <w:t>
      5) осы тармақтың 3) тармақшасында көрсетілген ұйымды қоспағанда, егер ұйым бір мезгiлде мынадай шарттарға сай келсе:</w:t>
      </w:r>
    </w:p>
    <w:bookmarkEnd w:id="4373"/>
    <w:bookmarkStart w:name="z5476" w:id="4374"/>
    <w:p>
      <w:pPr>
        <w:spacing w:after="0"/>
        <w:ind w:left="0"/>
        <w:jc w:val="both"/>
      </w:pP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ол осы тармақтың 2) тармақшасында көрсетілген тұлғалар ғана құрған коммерциялық емес ұйым болып табылса;</w:t>
      </w:r>
    </w:p>
    <w:bookmarkEnd w:id="4374"/>
    <w:bookmarkStart w:name="z5477" w:id="4375"/>
    <w:p>
      <w:pPr>
        <w:spacing w:after="0"/>
        <w:ind w:left="0"/>
        <w:jc w:val="both"/>
      </w:pPr>
      <w:r>
        <w:rPr>
          <w:rFonts w:ascii="Times New Roman"/>
          <w:b w:val="false"/>
          <w:i w:val="false"/>
          <w:color w:val="000000"/>
          <w:sz w:val="28"/>
        </w:rPr>
        <w:t>
      ғылым саласындағы мынадай:</w:t>
      </w:r>
    </w:p>
    <w:bookmarkEnd w:id="4375"/>
    <w:bookmarkStart w:name="z5478" w:id="4376"/>
    <w:p>
      <w:pPr>
        <w:spacing w:after="0"/>
        <w:ind w:left="0"/>
        <w:jc w:val="both"/>
      </w:pPr>
      <w:r>
        <w:rPr>
          <w:rFonts w:ascii="Times New Roman"/>
          <w:b w:val="false"/>
          <w:i w:val="false"/>
          <w:color w:val="000000"/>
          <w:sz w:val="28"/>
        </w:rPr>
        <w:t>
      ғылыми-техникалық;</w:t>
      </w:r>
    </w:p>
    <w:bookmarkEnd w:id="4376"/>
    <w:bookmarkStart w:name="z5479" w:id="4377"/>
    <w:p>
      <w:pPr>
        <w:spacing w:after="0"/>
        <w:ind w:left="0"/>
        <w:jc w:val="both"/>
      </w:pPr>
      <w:r>
        <w:rPr>
          <w:rFonts w:ascii="Times New Roman"/>
          <w:b w:val="false"/>
          <w:i w:val="false"/>
          <w:color w:val="000000"/>
          <w:sz w:val="28"/>
        </w:rPr>
        <w:t>
      инновациялық қызмет;</w:t>
      </w:r>
    </w:p>
    <w:bookmarkEnd w:id="4377"/>
    <w:bookmarkStart w:name="z5480" w:id="4378"/>
    <w:p>
      <w:pPr>
        <w:spacing w:after="0"/>
        <w:ind w:left="0"/>
        <w:jc w:val="both"/>
      </w:pPr>
      <w:r>
        <w:rPr>
          <w:rFonts w:ascii="Times New Roman"/>
          <w:b w:val="false"/>
          <w:i w:val="false"/>
          <w:color w:val="000000"/>
          <w:sz w:val="28"/>
        </w:rPr>
        <w:t>
      іргелі және қолданбалы ғылыми зерттеулерді қоса алғанда, ғылыми-зерттеу қызметі түрлерінің біреуін немесе бірнешеуін жүзеге асырса, осы ұйым дербес білім беру ұйымы болып танылады.</w:t>
      </w:r>
    </w:p>
    <w:bookmarkEnd w:id="4378"/>
    <w:bookmarkStart w:name="z5481" w:id="4379"/>
    <w:p>
      <w:pPr>
        <w:spacing w:after="0"/>
        <w:ind w:left="0"/>
        <w:jc w:val="both"/>
      </w:pPr>
      <w:r>
        <w:rPr>
          <w:rFonts w:ascii="Times New Roman"/>
          <w:b w:val="false"/>
          <w:i w:val="false"/>
          <w:color w:val="000000"/>
          <w:sz w:val="28"/>
        </w:rPr>
        <w:t>
      Жүзеге асырылатын қызмет түрлерін осы тармақшада көрсетілген ғылым саласындағы қызмет түрлеріне жатқызу ғылым саласындағы уәкілетті органның қорытындысымен расталады.</w:t>
      </w:r>
    </w:p>
    <w:bookmarkEnd w:id="4379"/>
    <w:bookmarkStart w:name="z5482" w:id="4380"/>
    <w:p>
      <w:pPr>
        <w:spacing w:after="0"/>
        <w:ind w:left="0"/>
        <w:jc w:val="both"/>
      </w:pPr>
      <w:r>
        <w:rPr>
          <w:rFonts w:ascii="Times New Roman"/>
          <w:b w:val="false"/>
          <w:i w:val="false"/>
          <w:color w:val="000000"/>
          <w:sz w:val="28"/>
        </w:rPr>
        <w:t>
      Егер ұйымдар мына қызмет түрлерінің біреуін немесе бірнешеуін:</w:t>
      </w:r>
    </w:p>
    <w:bookmarkEnd w:id="4380"/>
    <w:bookmarkStart w:name="z5483" w:id="4381"/>
    <w:p>
      <w:pPr>
        <w:spacing w:after="0"/>
        <w:ind w:left="0"/>
        <w:jc w:val="both"/>
      </w:pPr>
      <w:r>
        <w:rPr>
          <w:rFonts w:ascii="Times New Roman"/>
          <w:b w:val="false"/>
          <w:i w:val="false"/>
          <w:color w:val="000000"/>
          <w:sz w:val="28"/>
        </w:rPr>
        <w:t>
      медициналық қызметтер көрсетудi (косметологиялық, санаторийлік-курорттық қызметтердi қоспағанда);</w:t>
      </w:r>
    </w:p>
    <w:bookmarkEnd w:id="4381"/>
    <w:bookmarkStart w:name="z5484" w:id="4382"/>
    <w:p>
      <w:pPr>
        <w:spacing w:after="0"/>
        <w:ind w:left="0"/>
        <w:jc w:val="both"/>
      </w:pPr>
      <w:r>
        <w:rPr>
          <w:rFonts w:ascii="Times New Roman"/>
          <w:b w:val="false"/>
          <w:i w:val="false"/>
          <w:color w:val="000000"/>
          <w:sz w:val="28"/>
        </w:rPr>
        <w:t>
      қосымша білім беруді;</w:t>
      </w:r>
    </w:p>
    <w:bookmarkEnd w:id="4382"/>
    <w:bookmarkStart w:name="z5485" w:id="4383"/>
    <w:p>
      <w:pPr>
        <w:spacing w:after="0"/>
        <w:ind w:left="0"/>
        <w:jc w:val="both"/>
      </w:pPr>
      <w:r>
        <w:rPr>
          <w:rFonts w:ascii="Times New Roman"/>
          <w:b w:val="false"/>
          <w:i w:val="false"/>
          <w:color w:val="000000"/>
          <w:sz w:val="28"/>
        </w:rPr>
        <w:t>
      Қазақстан Республикасының заңдарында белгіленген:</w:t>
      </w:r>
    </w:p>
    <w:bookmarkEnd w:id="4383"/>
    <w:bookmarkStart w:name="z5486" w:id="4384"/>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4384"/>
    <w:bookmarkStart w:name="z5487" w:id="4385"/>
    <w:p>
      <w:pPr>
        <w:spacing w:after="0"/>
        <w:ind w:left="0"/>
        <w:jc w:val="both"/>
      </w:pPr>
      <w:r>
        <w:rPr>
          <w:rFonts w:ascii="Times New Roman"/>
          <w:b w:val="false"/>
          <w:i w:val="false"/>
          <w:color w:val="000000"/>
          <w:sz w:val="28"/>
        </w:rPr>
        <w:t>
      негізгі мектеп;</w:t>
      </w:r>
    </w:p>
    <w:bookmarkEnd w:id="4385"/>
    <w:bookmarkStart w:name="z5488" w:id="4386"/>
    <w:p>
      <w:pPr>
        <w:spacing w:after="0"/>
        <w:ind w:left="0"/>
        <w:jc w:val="both"/>
      </w:pPr>
      <w:r>
        <w:rPr>
          <w:rFonts w:ascii="Times New Roman"/>
          <w:b w:val="false"/>
          <w:i w:val="false"/>
          <w:color w:val="000000"/>
          <w:sz w:val="28"/>
        </w:rPr>
        <w:t>
      жоғары мектеп;</w:t>
      </w:r>
    </w:p>
    <w:bookmarkEnd w:id="4386"/>
    <w:bookmarkStart w:name="z5489" w:id="4387"/>
    <w:p>
      <w:pPr>
        <w:spacing w:after="0"/>
        <w:ind w:left="0"/>
        <w:jc w:val="both"/>
      </w:pPr>
      <w:r>
        <w:rPr>
          <w:rFonts w:ascii="Times New Roman"/>
          <w:b w:val="false"/>
          <w:i w:val="false"/>
          <w:color w:val="000000"/>
          <w:sz w:val="28"/>
        </w:rPr>
        <w:t>
      орта білімнен кейінгі білім беру;</w:t>
      </w:r>
    </w:p>
    <w:bookmarkEnd w:id="4387"/>
    <w:bookmarkStart w:name="z5490" w:id="4388"/>
    <w:p>
      <w:pPr>
        <w:spacing w:after="0"/>
        <w:ind w:left="0"/>
        <w:jc w:val="both"/>
      </w:pPr>
      <w:r>
        <w:rPr>
          <w:rFonts w:ascii="Times New Roman"/>
          <w:b w:val="false"/>
          <w:i w:val="false"/>
          <w:color w:val="000000"/>
          <w:sz w:val="28"/>
        </w:rPr>
        <w:t>
      жоғары білім беру;</w:t>
      </w:r>
    </w:p>
    <w:bookmarkEnd w:id="4388"/>
    <w:bookmarkStart w:name="z5491" w:id="4389"/>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w:t>
      </w:r>
    </w:p>
    <w:bookmarkEnd w:id="4389"/>
    <w:bookmarkStart w:name="z5492" w:id="4390"/>
    <w:p>
      <w:pPr>
        <w:spacing w:after="0"/>
        <w:ind w:left="0"/>
        <w:jc w:val="both"/>
      </w:pPr>
      <w:r>
        <w:rPr>
          <w:rFonts w:ascii="Times New Roman"/>
          <w:b w:val="false"/>
          <w:i w:val="false"/>
          <w:color w:val="000000"/>
          <w:sz w:val="28"/>
        </w:rPr>
        <w:t>
      осы қызмет түрлері бойынша консультациялық қызметтер көрсетуді жүзеге асырса, оларға осы тармақша қолданылмайды;</w:t>
      </w:r>
    </w:p>
    <w:bookmarkEnd w:id="4390"/>
    <w:bookmarkStart w:name="z5493" w:id="4391"/>
    <w:p>
      <w:pPr>
        <w:spacing w:after="0"/>
        <w:ind w:left="0"/>
        <w:jc w:val="both"/>
      </w:pPr>
      <w:r>
        <w:rPr>
          <w:rFonts w:ascii="Times New Roman"/>
          <w:b w:val="false"/>
          <w:i w:val="false"/>
          <w:color w:val="000000"/>
          <w:sz w:val="28"/>
        </w:rPr>
        <w:t>
      6) егер ұйым бір мезгілде мынадай шарттарға сай келсе:</w:t>
      </w:r>
    </w:p>
    <w:bookmarkEnd w:id="4391"/>
    <w:bookmarkStart w:name="z5494" w:id="4392"/>
    <w:p>
      <w:pPr>
        <w:spacing w:after="0"/>
        <w:ind w:left="0"/>
        <w:jc w:val="both"/>
      </w:pPr>
      <w:r>
        <w:rPr>
          <w:rFonts w:ascii="Times New Roman"/>
          <w:b w:val="false"/>
          <w:i w:val="false"/>
          <w:color w:val="000000"/>
          <w:sz w:val="28"/>
        </w:rPr>
        <w:t>
      осы тармақтың 2) тармақшасында көрсетілген тұлғалар ғана құрған коммерциялық емес ұйым болып табылса;</w:t>
      </w:r>
    </w:p>
    <w:bookmarkEnd w:id="4392"/>
    <w:bookmarkStart w:name="z5495" w:id="4393"/>
    <w:p>
      <w:pPr>
        <w:spacing w:after="0"/>
        <w:ind w:left="0"/>
        <w:jc w:val="both"/>
      </w:pPr>
      <w:r>
        <w:rPr>
          <w:rFonts w:ascii="Times New Roman"/>
          <w:b w:val="false"/>
          <w:i w:val="false"/>
          <w:color w:val="000000"/>
          <w:sz w:val="28"/>
        </w:rPr>
        <w:t>
      тек қана мынадай жұмыстар мен қызметтерді орындаса және көрсетсе:</w:t>
      </w:r>
    </w:p>
    <w:bookmarkEnd w:id="4393"/>
    <w:bookmarkStart w:name="z5496" w:id="4394"/>
    <w:p>
      <w:pPr>
        <w:spacing w:after="0"/>
        <w:ind w:left="0"/>
        <w:jc w:val="both"/>
      </w:pPr>
      <w:r>
        <w:rPr>
          <w:rFonts w:ascii="Times New Roman"/>
          <w:b w:val="false"/>
          <w:i w:val="false"/>
          <w:color w:val="000000"/>
          <w:sz w:val="28"/>
        </w:rPr>
        <w:t>
      кітапханалық қорды, оның ішінде электрондық нысанда уақытша пайдалануға берсе;</w:t>
      </w:r>
    </w:p>
    <w:bookmarkEnd w:id="4394"/>
    <w:bookmarkStart w:name="z5497" w:id="4395"/>
    <w:p>
      <w:pPr>
        <w:spacing w:after="0"/>
        <w:ind w:left="0"/>
        <w:jc w:val="both"/>
      </w:pPr>
      <w:r>
        <w:rPr>
          <w:rFonts w:ascii="Times New Roman"/>
          <w:b w:val="false"/>
          <w:i w:val="false"/>
          <w:color w:val="000000"/>
          <w:sz w:val="28"/>
        </w:rPr>
        <w:t>
      ақпаратты өңдеу үшін компьютерлерді, бағдарламалық қамтылым мен жабдықтарды уақытша пайдалануға берсе;</w:t>
      </w:r>
    </w:p>
    <w:bookmarkEnd w:id="4395"/>
    <w:bookmarkStart w:name="z5498" w:id="4396"/>
    <w:p>
      <w:pPr>
        <w:spacing w:after="0"/>
        <w:ind w:left="0"/>
        <w:jc w:val="both"/>
      </w:pPr>
      <w:r>
        <w:rPr>
          <w:rFonts w:ascii="Times New Roman"/>
          <w:b w:val="false"/>
          <w:i w:val="false"/>
          <w:color w:val="000000"/>
          <w:sz w:val="28"/>
        </w:rPr>
        <w:t>
      жұмыстарды, көрсетілетін қызметтерді тек мынадай ұйымдарға:</w:t>
      </w:r>
    </w:p>
    <w:bookmarkEnd w:id="4396"/>
    <w:bookmarkStart w:name="z5499" w:id="4397"/>
    <w:p>
      <w:pPr>
        <w:spacing w:after="0"/>
        <w:ind w:left="0"/>
        <w:jc w:val="both"/>
      </w:pPr>
      <w:r>
        <w:rPr>
          <w:rFonts w:ascii="Times New Roman"/>
          <w:b w:val="false"/>
          <w:i w:val="false"/>
          <w:color w:val="000000"/>
          <w:sz w:val="28"/>
        </w:rPr>
        <w:t>
      осы тармақтың 1) – 5) тармақшаларында айқындалған дербес білім беру ұйымдарына;</w:t>
      </w:r>
    </w:p>
    <w:bookmarkEnd w:id="4397"/>
    <w:bookmarkStart w:name="z5500" w:id="4398"/>
    <w:p>
      <w:pPr>
        <w:spacing w:after="0"/>
        <w:ind w:left="0"/>
        <w:jc w:val="both"/>
      </w:pPr>
      <w:r>
        <w:rPr>
          <w:rFonts w:ascii="Times New Roman"/>
          <w:b w:val="false"/>
          <w:i w:val="false"/>
          <w:color w:val="000000"/>
          <w:sz w:val="28"/>
        </w:rPr>
        <w:t>
      өзіне әкімшілік-шаруашылық қызметті қамтамасыз ету мен оған қызмет етілуін ұйымдастыру жөніндегі жұмыстар мен қызметтердің көрсетілуі мақсатында осы тармақтың 2) тармақшасында көрсетілген тұлға 2012 жылғы 1 қаңтарға дейін құрған коммерциялық емес ұйымға ғана көрсетсе, осы ұйым дербес білім беру ұйымы болып танылады.</w:t>
      </w:r>
    </w:p>
    <w:bookmarkEnd w:id="4398"/>
    <w:bookmarkStart w:name="z5501" w:id="4399"/>
    <w:p>
      <w:pPr>
        <w:spacing w:after="0"/>
        <w:ind w:left="0"/>
        <w:jc w:val="both"/>
      </w:pPr>
      <w:r>
        <w:rPr>
          <w:rFonts w:ascii="Times New Roman"/>
          <w:b w:val="false"/>
          <w:i w:val="false"/>
          <w:color w:val="000000"/>
          <w:sz w:val="28"/>
        </w:rPr>
        <w:t xml:space="preserve">
      2. Дербес бiлiм беру ұйымы бюджетке төленуге жататын корпоративтік табыс салығының сомасын айқындаған кезде осы Кодекстiң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салығының сомасы 100 пайызға азайтылады.</w:t>
      </w:r>
    </w:p>
    <w:bookmarkEnd w:id="4399"/>
    <w:bookmarkStart w:name="z5502" w:id="4400"/>
    <w:p>
      <w:pPr>
        <w:spacing w:after="0"/>
        <w:ind w:left="0"/>
        <w:jc w:val="both"/>
      </w:pPr>
      <w:r>
        <w:rPr>
          <w:rFonts w:ascii="Times New Roman"/>
          <w:b w:val="false"/>
          <w:i w:val="false"/>
          <w:color w:val="000000"/>
          <w:sz w:val="28"/>
        </w:rPr>
        <w:t>
      Осы баптың 1-тармағының 3), 4) және 5) тармақшаларында көрсетілген дербес бiлiм беру ұйымы алған таза кіріс немесе мүлік қатысушылар арасында бөлінген салықтық кезеңдер бойынша осы тармақтың ережесi қолданылмайды.</w:t>
      </w:r>
    </w:p>
    <w:bookmarkEnd w:id="4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292-бап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салық салу</w:t>
      </w:r>
    </w:p>
    <w:bookmarkStart w:name="z5503" w:id="4401"/>
    <w:p>
      <w:pPr>
        <w:spacing w:after="0"/>
        <w:ind w:left="0"/>
        <w:jc w:val="both"/>
      </w:pPr>
      <w:r>
        <w:rPr>
          <w:rFonts w:ascii="Times New Roman"/>
          <w:b w:val="false"/>
          <w:i w:val="false"/>
          <w:color w:val="000000"/>
          <w:sz w:val="28"/>
        </w:rPr>
        <w:t xml:space="preserve">
      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бюджетке төленге жататын корпоративтік табыс салығының сомасын айқындау кезінде мына қызмет түрлерінен түсетін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сәкес есптелген корпоративтік табыс салығының сомасын 100 пайызға азайтады: </w:t>
      </w:r>
    </w:p>
    <w:bookmarkEnd w:id="4401"/>
    <w:bookmarkStart w:name="z5504" w:id="4402"/>
    <w:p>
      <w:pPr>
        <w:spacing w:after="0"/>
        <w:ind w:left="0"/>
        <w:jc w:val="both"/>
      </w:pPr>
      <w:r>
        <w:rPr>
          <w:rFonts w:ascii="Times New Roman"/>
          <w:b w:val="false"/>
          <w:i w:val="false"/>
          <w:color w:val="000000"/>
          <w:sz w:val="28"/>
        </w:rPr>
        <w:t>
      1) жарғылық капиталды қалыптастыру үшін акцияларды, сондай-ақ осы тармақта көрсетілген қызметті қаржыландыру үшін облигацияларды шығару;</w:t>
      </w:r>
    </w:p>
    <w:bookmarkEnd w:id="4402"/>
    <w:bookmarkStart w:name="z5505" w:id="4403"/>
    <w:p>
      <w:pPr>
        <w:spacing w:after="0"/>
        <w:ind w:left="0"/>
        <w:jc w:val="both"/>
      </w:pPr>
      <w:r>
        <w:rPr>
          <w:rFonts w:ascii="Times New Roman"/>
          <w:b w:val="false"/>
          <w:i w:val="false"/>
          <w:color w:val="000000"/>
          <w:sz w:val="28"/>
        </w:rPr>
        <w:t>
      2) орналастырылған меншікті акциялар мен аблигацияларды сатып алу;</w:t>
      </w:r>
    </w:p>
    <w:bookmarkEnd w:id="4403"/>
    <w:bookmarkStart w:name="z5506" w:id="4404"/>
    <w:p>
      <w:pPr>
        <w:spacing w:after="0"/>
        <w:ind w:left="0"/>
        <w:jc w:val="both"/>
      </w:pPr>
      <w:r>
        <w:rPr>
          <w:rFonts w:ascii="Times New Roman"/>
          <w:b w:val="false"/>
          <w:i w:val="false"/>
          <w:color w:val="000000"/>
          <w:sz w:val="28"/>
        </w:rPr>
        <w:t>
      3) сатып алу туралы шешім қабылдау мақсатында банктердің және (немесе) бұрын банктер болып табылған заңды тұлғалардың активтерінің сапасын, талап қою құқықтарын бағалау;</w:t>
      </w:r>
    </w:p>
    <w:bookmarkEnd w:id="4404"/>
    <w:bookmarkStart w:name="z5507" w:id="4405"/>
    <w:p>
      <w:pPr>
        <w:spacing w:after="0"/>
        <w:ind w:left="0"/>
        <w:jc w:val="both"/>
      </w:pPr>
      <w:r>
        <w:rPr>
          <w:rFonts w:ascii="Times New Roman"/>
          <w:b w:val="false"/>
          <w:i w:val="false"/>
          <w:color w:val="000000"/>
          <w:sz w:val="28"/>
        </w:rPr>
        <w:t>
      4) банктерден күмәнді және үмітсіз активтерді, өзге де талап ету құқықтары мен активтерді сатып алу, оларды, оның ішінде сенімгерлік басқаруға беру жолымен басқару, иелену және (немесе) өткізу;</w:t>
      </w:r>
    </w:p>
    <w:bookmarkEnd w:id="4405"/>
    <w:bookmarkStart w:name="z5508" w:id="4406"/>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 бағалау;</w:t>
      </w:r>
    </w:p>
    <w:bookmarkEnd w:id="4406"/>
    <w:bookmarkStart w:name="z5509" w:id="4407"/>
    <w:p>
      <w:pPr>
        <w:spacing w:after="0"/>
        <w:ind w:left="0"/>
        <w:jc w:val="both"/>
      </w:pPr>
      <w:r>
        <w:rPr>
          <w:rFonts w:ascii="Times New Roman"/>
          <w:b w:val="false"/>
          <w:i w:val="false"/>
          <w:color w:val="000000"/>
          <w:sz w:val="28"/>
        </w:rPr>
        <w:t>
      6) заңды тұлғалардың, оның ішінде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капиталына қатысу үлестерін сатып алу, оларды, оның ішінде сенімгерлік басқаруға беру жолымен басқару, иелену және (немесе) өткізу;</w:t>
      </w:r>
    </w:p>
    <w:bookmarkEnd w:id="4407"/>
    <w:bookmarkStart w:name="z5510" w:id="4408"/>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 оларды, оның ішінде сенімгерлік басқаруға беру жолымен басқару, иелену және (немесе) өткізу;</w:t>
      </w:r>
    </w:p>
    <w:bookmarkEnd w:id="4408"/>
    <w:bookmarkStart w:name="z5511" w:id="4409"/>
    <w:p>
      <w:pPr>
        <w:spacing w:after="0"/>
        <w:ind w:left="0"/>
        <w:jc w:val="both"/>
      </w:pPr>
      <w:r>
        <w:rPr>
          <w:rFonts w:ascii="Times New Roman"/>
          <w:b w:val="false"/>
          <w:i w:val="false"/>
          <w:color w:val="000000"/>
          <w:sz w:val="28"/>
        </w:rPr>
        <w:t>
      8) банктерден және (немесе) бұрын банктер болып табылған заңды тұлғалардан сатып алынған және (немесе) алынған мүлікті мүліктік жалдауға (жалға беруге) ұсыну немесе осындай мүлікті өзге уақытша өтеулі пайдалану нысанын пайдалану, оны сенімгерлік басқаруға беру;</w:t>
      </w:r>
    </w:p>
    <w:bookmarkEnd w:id="4409"/>
    <w:bookmarkStart w:name="z5512" w:id="4410"/>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 мен басқа да активтерді секьюритилендіру жөніндеі операциялар жүргізу;</w:t>
      </w:r>
    </w:p>
    <w:bookmarkEnd w:id="4410"/>
    <w:bookmarkStart w:name="z5513" w:id="4411"/>
    <w:p>
      <w:pPr>
        <w:spacing w:after="0"/>
        <w:ind w:left="0"/>
        <w:jc w:val="both"/>
      </w:pPr>
      <w:r>
        <w:rPr>
          <w:rFonts w:ascii="Times New Roman"/>
          <w:b w:val="false"/>
          <w:i w:val="false"/>
          <w:color w:val="000000"/>
          <w:sz w:val="28"/>
        </w:rPr>
        <w:t>
      10) бұрын банктер болып табылған заңды тұлғалардан заңды тұлғалардың акцияларын және (немесе) жарғылық капиталына қатысу үлестерін қоса алғанда, талап ету құқықтары мен активтерді сатып алу, иелену, күтіп-ұстау, сақталуын қамтамасыз ету, оларды, оның ішінде сенімгерлік басқаруға беру жолымен басқару және (немесе) өткізу;</w:t>
      </w:r>
    </w:p>
    <w:bookmarkEnd w:id="4411"/>
    <w:bookmarkStart w:name="z5514" w:id="4412"/>
    <w:p>
      <w:pPr>
        <w:spacing w:after="0"/>
        <w:ind w:left="0"/>
        <w:jc w:val="both"/>
      </w:pPr>
      <w:r>
        <w:rPr>
          <w:rFonts w:ascii="Times New Roman"/>
          <w:b w:val="false"/>
          <w:i w:val="false"/>
          <w:color w:val="000000"/>
          <w:sz w:val="28"/>
        </w:rPr>
        <w:t>
      11) ақшаны бағалы қағаздарға және өзге де қаржы құралдарына, сондай-ақ банктерге, Қазақстан Республикасының Ұлттық банкіне банктік шот пен банктік салым шарттары талаптарымен орналастыру;</w:t>
      </w:r>
    </w:p>
    <w:bookmarkEnd w:id="4412"/>
    <w:bookmarkStart w:name="z5515" w:id="4413"/>
    <w:p>
      <w:pPr>
        <w:spacing w:after="0"/>
        <w:ind w:left="0"/>
        <w:jc w:val="both"/>
      </w:pPr>
      <w:r>
        <w:rPr>
          <w:rFonts w:ascii="Times New Roman"/>
          <w:b w:val="false"/>
          <w:i w:val="false"/>
          <w:color w:val="000000"/>
          <w:sz w:val="28"/>
        </w:rPr>
        <w:t>
      12) банктерді және (немесе) бұрын банктер болып табылған заңды тұлғаларды төлемділік, мерзімділік және қайтарымдылық шарттарымен қаржыландыруды жүзеге асыру;</w:t>
      </w:r>
    </w:p>
    <w:bookmarkEnd w:id="4413"/>
    <w:bookmarkStart w:name="z13894" w:id="4414"/>
    <w:p>
      <w:pPr>
        <w:spacing w:after="0"/>
        <w:ind w:left="0"/>
        <w:jc w:val="both"/>
      </w:pPr>
      <w:r>
        <w:rPr>
          <w:rFonts w:ascii="Times New Roman"/>
          <w:b w:val="false"/>
          <w:i w:val="false"/>
          <w:color w:val="000000"/>
          <w:sz w:val="28"/>
        </w:rPr>
        <w:t>
      13) меншікті активтерді жарғылық капиталға беру арқылы күмәнді және үмітсіз активтерді сатып алатын ұйымды дербес өзі немесе банктермен бірлесіп құру, оларды басқару, оның ішінде сенімгерлік басқаруға беру арқылы басқару, иелену және (немесе) оларды өткізу;</w:t>
      </w:r>
    </w:p>
    <w:bookmarkEnd w:id="4414"/>
    <w:bookmarkStart w:name="z13895" w:id="4415"/>
    <w:p>
      <w:pPr>
        <w:spacing w:after="0"/>
        <w:ind w:left="0"/>
        <w:jc w:val="both"/>
      </w:pPr>
      <w:r>
        <w:rPr>
          <w:rFonts w:ascii="Times New Roman"/>
          <w:b w:val="false"/>
          <w:i w:val="false"/>
          <w:color w:val="000000"/>
          <w:sz w:val="28"/>
        </w:rPr>
        <w:t>
      14) банктерден және (немесе) бұрын банктер болып табылған заңды тұлғалардан сатып алынған және (немесе) алынған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 ретінде есепке алынатын талап ету құқықтарын өтеу есебіне қабылданған мүлікті өткізу;</w:t>
      </w:r>
    </w:p>
    <w:bookmarkEnd w:id="4415"/>
    <w:bookmarkStart w:name="z13896" w:id="4416"/>
    <w:p>
      <w:pPr>
        <w:spacing w:after="0"/>
        <w:ind w:left="0"/>
        <w:jc w:val="both"/>
      </w:pPr>
      <w:r>
        <w:rPr>
          <w:rFonts w:ascii="Times New Roman"/>
          <w:b w:val="false"/>
          <w:i w:val="false"/>
          <w:color w:val="000000"/>
          <w:sz w:val="28"/>
        </w:rPr>
        <w:t xml:space="preserve">
      15) талап ету тоқтатылған міндеттемелерді ішінара немесе толық есептен шығару. </w:t>
      </w:r>
    </w:p>
    <w:bookmarkEnd w:id="4416"/>
    <w:bookmarkStart w:name="z5516" w:id="4417"/>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кірістер жалпыға бірдей айқындалған тәртіппен салық салынуға жатады. Бұл ретте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 бапқа сәйкес салық салынудан босатылатын кірістер бойынша және жалпыға бірдей белгіленген тәртіппен салық салынуға жататын кірістер бойынша бөлек есепке алуды жүргізуге міндетті.</w:t>
      </w:r>
    </w:p>
    <w:bookmarkEnd w:id="4417"/>
    <w:bookmarkStart w:name="z5517" w:id="4418"/>
    <w:p>
      <w:pPr>
        <w:spacing w:after="0"/>
        <w:ind w:left="0"/>
        <w:jc w:val="both"/>
      </w:pPr>
      <w:r>
        <w:rPr>
          <w:rFonts w:ascii="Times New Roman"/>
          <w:b w:val="false"/>
          <w:i w:val="false"/>
          <w:color w:val="000000"/>
          <w:sz w:val="28"/>
        </w:rPr>
        <w:t>
      3. Жалпыға бірдей белгіленген тәртіппен салық салынуға жататын кірістер алынған кезде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шығыстарының шегерімге жатқызуға жататын сомасы осындай ұйымның таңдауы бойынша пропорционалды немесе бөлек әдіс бойынша айқындалады.</w:t>
      </w:r>
    </w:p>
    <w:bookmarkEnd w:id="4418"/>
    <w:bookmarkStart w:name="z5518" w:id="4419"/>
    <w:p>
      <w:pPr>
        <w:spacing w:after="0"/>
        <w:ind w:left="0"/>
        <w:jc w:val="both"/>
      </w:pPr>
      <w:r>
        <w:rPr>
          <w:rFonts w:ascii="Times New Roman"/>
          <w:b w:val="false"/>
          <w:i w:val="false"/>
          <w:color w:val="000000"/>
          <w:sz w:val="28"/>
        </w:rPr>
        <w:t>
      4. Шығыстардың жалпы сомасындағы шегерiмге жатқызуға жататын шығыстар сомасы пропорционалды әдiс бойынша осы баптың 1-тармағында көрсетiлмеген қызмет түрлерін жүзеге асырудан алынған кірістердің жалпы кіріс сомасындағы үлес салмағы негiзге алына отырып айқындалады.</w:t>
      </w:r>
    </w:p>
    <w:bookmarkEnd w:id="4419"/>
    <w:bookmarkStart w:name="z5519" w:id="4420"/>
    <w:p>
      <w:pPr>
        <w:spacing w:after="0"/>
        <w:ind w:left="0"/>
        <w:jc w:val="both"/>
      </w:pPr>
      <w:r>
        <w:rPr>
          <w:rFonts w:ascii="Times New Roman"/>
          <w:b w:val="false"/>
          <w:i w:val="false"/>
          <w:color w:val="000000"/>
          <w:sz w:val="28"/>
        </w:rPr>
        <w:t xml:space="preserve">
      5.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бөлек әдiс бойынша осы баптың 1-тармағында көрсетiлген қызмет түрлерін жүзеге асырудан алынған кірістерге жататын шығыстар және жалпыға бiрдей белгiленген тәртiппен салық салынуға жататын кірістерге жататын шығыстар бойынша бөлек есепке алуды жүргiзедi. </w:t>
      </w:r>
    </w:p>
    <w:bookmarkEnd w:id="4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Салық төлеушілердің басқа санаттарына салық салу</w:t>
      </w:r>
    </w:p>
    <w:bookmarkStart w:name="z5520" w:id="4421"/>
    <w:p>
      <w:pPr>
        <w:spacing w:after="0"/>
        <w:ind w:left="0"/>
        <w:jc w:val="both"/>
      </w:pPr>
      <w:r>
        <w:rPr>
          <w:rFonts w:ascii="Times New Roman"/>
          <w:b w:val="false"/>
          <w:i w:val="false"/>
          <w:color w:val="000000"/>
          <w:sz w:val="28"/>
        </w:rPr>
        <w:t>
      1. Осы баптың ережелерін мынадай:</w:t>
      </w:r>
    </w:p>
    <w:bookmarkEnd w:id="4421"/>
    <w:bookmarkStart w:name="z5521" w:id="4422"/>
    <w:p>
      <w:pPr>
        <w:spacing w:after="0"/>
        <w:ind w:left="0"/>
        <w:jc w:val="both"/>
      </w:pPr>
      <w:r>
        <w:rPr>
          <w:rFonts w:ascii="Times New Roman"/>
          <w:b w:val="false"/>
          <w:i w:val="false"/>
          <w:color w:val="000000"/>
          <w:sz w:val="28"/>
        </w:rPr>
        <w:t>
      1) Қазақстан Республикасының халықаралық кеме тізілімінде тіркелген теңіз кемесімен жүк тасымалдауды жүзеге асыратын және (немесе) бербоут-чартер, тайм-чартер шарттары бойынша көрсетілетін қызметтерді ұсынатын;</w:t>
      </w:r>
    </w:p>
    <w:bookmarkEnd w:id="4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тауарлармен электрондық сауданы жүзеге асыратын салық төлеушілер;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726" w:id="4423"/>
    <w:p>
      <w:pPr>
        <w:spacing w:after="0"/>
        <w:ind w:left="0"/>
        <w:jc w:val="both"/>
      </w:pPr>
      <w:r>
        <w:rPr>
          <w:rFonts w:ascii="Times New Roman"/>
          <w:b w:val="false"/>
          <w:i w:val="false"/>
          <w:color w:val="000000"/>
          <w:sz w:val="28"/>
        </w:rPr>
        <w:t xml:space="preserve">
      4) Қазақстан Республикасының кинематография туралы заңнамасына сәйкес ұлттық фильм деп танылған фильмді көрсету жөніндегі қызметті жүзеге асыратын; </w:t>
      </w:r>
    </w:p>
    <w:bookmarkEnd w:id="4423"/>
    <w:bookmarkStart w:name="z13727" w:id="4424"/>
    <w:p>
      <w:pPr>
        <w:spacing w:after="0"/>
        <w:ind w:left="0"/>
        <w:jc w:val="both"/>
      </w:pPr>
      <w:r>
        <w:rPr>
          <w:rFonts w:ascii="Times New Roman"/>
          <w:b w:val="false"/>
          <w:i w:val="false"/>
          <w:color w:val="000000"/>
          <w:sz w:val="28"/>
        </w:rPr>
        <w:t>
      5) Қазақстан Республикасының кинематография туралы заңнамасына сәйкес ұлттық фильм деп танылған фильмнің құқық иеленушілері болып табылатын салық төлеушілер қолданады.</w:t>
      </w:r>
    </w:p>
    <w:bookmarkEnd w:id="4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 Хаб" халықаралық технологиялық паркіне қатысушылар болып табылатын салық төлеушілер қолданады.</w:t>
      </w:r>
    </w:p>
    <w:bookmarkStart w:name="z5524" w:id="4425"/>
    <w:p>
      <w:pPr>
        <w:spacing w:after="0"/>
        <w:ind w:left="0"/>
        <w:jc w:val="both"/>
      </w:pPr>
      <w:r>
        <w:rPr>
          <w:rFonts w:ascii="Times New Roman"/>
          <w:b w:val="false"/>
          <w:i w:val="false"/>
          <w:color w:val="000000"/>
          <w:sz w:val="28"/>
        </w:rPr>
        <w:t>
      2. Осы баптың 1-тармағының 1) тармақшасында көрсетілген салық төлеуші Қазақстан Республикасының халықаралық кеме тізілімінде тіркелген теңіз кемесімен жүк тасымалдау және (немесе) бербоут-чартер, тайм-чартер шарттары бойынша көрсетілетін қызметтерді ұсыну жөніндегі қызмет бойынша және басқа қызмет түрлері бойынша корпоративтік табыс салығын есептеу мақсатында салық салу объектілерінің және (немесе) салық салуға байланысты объектілердің бөлек салықтық есепке алынуын жүргізеді.</w:t>
      </w:r>
    </w:p>
    <w:bookmarkEnd w:id="4425"/>
    <w:bookmarkStart w:name="z5525" w:id="4426"/>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теңіз кемесімен жүк тасымалдау және (немесе) бербоут-чартер, тайм-чартер шарттары бойынша көрсетілетін қызметтерді ұсыну жөніндегі қызмет бойынша осы Кодекстiң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 100 пайызға азайтылуға жатады.</w:t>
      </w:r>
    </w:p>
    <w:bookmarkEnd w:id="4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Тауарлармен электрондық сауданы жүзеге асыратын салық төлеуші осы Кодекстiң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азайтады. </w:t>
      </w:r>
    </w:p>
    <w:bookmarkStart w:name="z5527" w:id="4427"/>
    <w:p>
      <w:pPr>
        <w:spacing w:after="0"/>
        <w:ind w:left="0"/>
        <w:jc w:val="both"/>
      </w:pPr>
      <w:r>
        <w:rPr>
          <w:rFonts w:ascii="Times New Roman"/>
          <w:b w:val="false"/>
          <w:i w:val="false"/>
          <w:color w:val="000000"/>
          <w:sz w:val="28"/>
        </w:rPr>
        <w:t>
      Егер тауарлармен электрондық сауданы жүзеге асырудан түсетін, осындай қызмет жөніндегі операциялар бойынша туындаған оң бағамдық айырма сомасының теріс бағамдық айырма сомасынан асып кетуі ескерілген кірістер жылдық жиынтық кірістің кемінде 90 пайызын құраған жағдайда, осы тармақтың ережелері қолданылады. Осы шарт сақталмаған кезде, салық төлеуші осы баптың ережелерін қолдануға құқылы емес.</w:t>
      </w:r>
    </w:p>
    <w:bookmarkEnd w:id="4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3728" w:id="4428"/>
    <w:p>
      <w:pPr>
        <w:spacing w:after="0"/>
        <w:ind w:left="0"/>
        <w:jc w:val="both"/>
      </w:pPr>
      <w:r>
        <w:rPr>
          <w:rFonts w:ascii="Times New Roman"/>
          <w:b w:val="false"/>
          <w:i w:val="false"/>
          <w:color w:val="000000"/>
          <w:sz w:val="28"/>
        </w:rPr>
        <w:t>
      4-1. Осы баптың 1-тармағының 4) тармақшасында көрсетілген салық төлеуші корпоративтік табыс салығын есептеу мақсатында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 мен өзге де кірістер бойынша салық салу объектілерін және (немесе) салық салуға байланысты объектілерді бөлек салықтық есепке алуды жүргізеді.</w:t>
      </w:r>
    </w:p>
    <w:bookmarkEnd w:id="4428"/>
    <w:p>
      <w:pPr>
        <w:spacing w:after="0"/>
        <w:ind w:left="0"/>
        <w:jc w:val="both"/>
      </w:pPr>
      <w:r>
        <w:rPr>
          <w:rFonts w:ascii="Times New Roman"/>
          <w:b w:val="false"/>
          <w:i w:val="false"/>
          <w:color w:val="000000"/>
          <w:sz w:val="28"/>
        </w:rPr>
        <w:t xml:space="preserve">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 100 пайызға азайтылуға жатады.</w:t>
      </w:r>
    </w:p>
    <w:bookmarkStart w:name="z13729" w:id="4429"/>
    <w:p>
      <w:pPr>
        <w:spacing w:after="0"/>
        <w:ind w:left="0"/>
        <w:jc w:val="both"/>
      </w:pPr>
      <w:r>
        <w:rPr>
          <w:rFonts w:ascii="Times New Roman"/>
          <w:b w:val="false"/>
          <w:i w:val="false"/>
          <w:color w:val="000000"/>
          <w:sz w:val="28"/>
        </w:rPr>
        <w:t>
      4-2. Осы баптың 1-тармағының 5) тармақшасында көрсетілген салық төлеуші корпоративтік табыс салығын есептеу мақсатында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прокаттаудан және көрсетуді жүзеге асырудан түсетін кірістер мен өзге де кірістер бойынша салық салу объектілерін және (немесе) салық салуға байланысты объектілерді бөлек салықтық есепке алуды жүргізеді.</w:t>
      </w:r>
    </w:p>
    <w:bookmarkEnd w:id="4429"/>
    <w:p>
      <w:pPr>
        <w:spacing w:after="0"/>
        <w:ind w:left="0"/>
        <w:jc w:val="both"/>
      </w:pPr>
      <w:r>
        <w:rPr>
          <w:rFonts w:ascii="Times New Roman"/>
          <w:b w:val="false"/>
          <w:i w:val="false"/>
          <w:color w:val="000000"/>
          <w:sz w:val="28"/>
        </w:rPr>
        <w:t xml:space="preserve">
      Осы баптың 1-тармағының 5) тармақшасында көрсетілген салық төлеуші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прокаттаудан және көрсетуді жүзеге асырудан түсетін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азайтады.</w:t>
      </w:r>
    </w:p>
    <w:p>
      <w:pPr>
        <w:spacing w:after="0"/>
        <w:ind w:left="0"/>
        <w:jc w:val="both"/>
      </w:pPr>
      <w:r>
        <w:rPr>
          <w:rFonts w:ascii="Times New Roman"/>
          <w:b w:val="false"/>
          <w:i w:val="false"/>
          <w:color w:val="000000"/>
          <w:sz w:val="28"/>
        </w:rPr>
        <w:t>
      Осы Кодекстің мақсаттары үшін "Авторлық құқық және сабақтас құқықтар туралы" Қазақстан Республикасының Заңына сәйкес шарт немесе өзге де негіз бойынша ұлттық фильмді пайдалануға айрықша құқығы бар заңды тұлға ұлттық фильмнің құқық иеленушісі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бірінші бөлігіне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"Астана Хаб" халықаралық технологиялық паркіне қатысушылар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p>
      <w:pPr>
        <w:spacing w:after="0"/>
        <w:ind w:left="0"/>
        <w:jc w:val="both"/>
      </w:pPr>
      <w:r>
        <w:rPr>
          <w:rFonts w:ascii="Times New Roman"/>
          <w:b w:val="false"/>
          <w:i w:val="false"/>
          <w:color w:val="000000"/>
          <w:sz w:val="28"/>
        </w:rPr>
        <w:t>
      Осы Кодекстің мақсаттары үшін "Астана Хаб" халықаралық технологиялық паркіне қатысушыларға бір мезгілде мынадай шарттарға сай келетін:</w:t>
      </w:r>
    </w:p>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"Астана Хаб" халықаралық технологиялық паркіне қатысушылар ретінде тіркелген;</w:t>
      </w:r>
    </w:p>
    <w:p>
      <w:pPr>
        <w:spacing w:after="0"/>
        <w:ind w:left="0"/>
        <w:jc w:val="both"/>
      </w:pPr>
      <w:r>
        <w:rPr>
          <w:rFonts w:ascii="Times New Roman"/>
          <w:b w:val="false"/>
          <w:i w:val="false"/>
          <w:color w:val="000000"/>
          <w:sz w:val="28"/>
        </w:rPr>
        <w:t xml:space="preserve">
      2) кірістерді ақпараттық-коммуникациялық технологиялар саласындағы басым қызмет түрлерін жүзеге асырудан ғана алатын заңды тұлғалар жатады. </w:t>
      </w:r>
    </w:p>
    <w:p>
      <w:pPr>
        <w:spacing w:after="0"/>
        <w:ind w:left="0"/>
        <w:jc w:val="both"/>
      </w:pPr>
      <w:r>
        <w:rPr>
          <w:rFonts w:ascii="Times New Roman"/>
          <w:b w:val="false"/>
          <w:i w:val="false"/>
          <w:color w:val="000000"/>
          <w:sz w:val="28"/>
        </w:rPr>
        <w:t xml:space="preserve">
      Осы тармақта көзделген, корпоративтік табыс салығының есептелген сомасын азайту "Астана Хаб" халықаралық технологиялық паркіне қатысушы кірістерді ақпараттық-коммуникациялық технологиялар саласындағы басым қызмет түрлерін жүзеге асырудан ғана алған жағдайда, депозиттер бойынша сыйақы, оң бағамдық айырма сомасының теріс бағамдық айырма сомасынан асып түсуі, ақпараттық-коммуникациялық технологиялар саласындағы басым қызмет түрлеріне сәйкес келетін қызмет түрлерін жүзеге асыру үшін өтеусіз алынған мүлік түріндегі кірістер бойынша да қолданылады. </w:t>
      </w:r>
    </w:p>
    <w:p>
      <w:pPr>
        <w:spacing w:after="0"/>
        <w:ind w:left="0"/>
        <w:jc w:val="both"/>
      </w:pPr>
      <w:r>
        <w:rPr>
          <w:rFonts w:ascii="Times New Roman"/>
          <w:b w:val="false"/>
          <w:i w:val="false"/>
          <w:color w:val="000000"/>
          <w:sz w:val="28"/>
        </w:rPr>
        <w:t>
      Бұл ретте "Астана Хаб" халықаралық технологиялық паркіне қатысушылар тауарларды өндірген және өткізген жағдайда, мұндай тауарлар меншікті өндірістің өлшемшарттарына сәйкес келуге тиіс.</w:t>
      </w:r>
    </w:p>
    <w:p>
      <w:pPr>
        <w:spacing w:after="0"/>
        <w:ind w:left="0"/>
        <w:jc w:val="both"/>
      </w:pPr>
      <w:r>
        <w:rPr>
          <w:rFonts w:ascii="Times New Roman"/>
          <w:b w:val="false"/>
          <w:i w:val="false"/>
          <w:color w:val="000000"/>
          <w:sz w:val="28"/>
        </w:rPr>
        <w:t>
      Ақпараттық-коммуникациялық технологиялар саласындағы басым қызмет түрлерінің тізбесін және меншікті өндірістің өлшемшарттарын ақпараттандыру саласындағы уәкілетті орган мемлекеттік жоспарлау жөніндегі орталық уәкілетті органмен, техникалық реттеу саласындағы мемлекеттік реттеуді жүзеге асыратын уәкілетті мемлекеттік органмен және уәкілетті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алтыншы бөлігіне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көзделген шарттар бұзылған жағдайда, "Астана Хаб" халықаралық технологиялық паркіне қатысушылар "Астана Хаб" халықаралық технологиялық паркіне қатысушы ретінде тіркелген күннен бастап жалпыға бірдей белгіленген салық салу тәртібін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жетінші бөлікпен толықтыру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30" w:id="4430"/>
    <w:p>
      <w:pPr>
        <w:spacing w:after="0"/>
        <w:ind w:left="0"/>
        <w:jc w:val="both"/>
      </w:pPr>
      <w:r>
        <w:rPr>
          <w:rFonts w:ascii="Times New Roman"/>
          <w:b w:val="false"/>
          <w:i w:val="false"/>
          <w:color w:val="000000"/>
          <w:sz w:val="28"/>
        </w:rPr>
        <w:t xml:space="preserve">
      5. Осы баптың ережелерін қолданатын салық төлеушілер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азайтуды көздейтін осы Кодекстің басқа ережелерін қолдануға құқылы емес.</w:t>
      </w:r>
    </w:p>
    <w:bookmarkEnd w:id="4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03.01.2019 </w:t>
      </w:r>
      <w:r>
        <w:rPr>
          <w:rFonts w:ascii="Times New Roman"/>
          <w:b w:val="false"/>
          <w:i w:val="false"/>
          <w:color w:val="000000"/>
          <w:sz w:val="28"/>
        </w:rPr>
        <w:t>№ 213-VI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5531" w:id="4431"/>
    <w:p>
      <w:pPr>
        <w:spacing w:after="0"/>
        <w:ind w:left="0"/>
        <w:jc w:val="left"/>
      </w:pPr>
      <w:r>
        <w:rPr>
          <w:rFonts w:ascii="Times New Roman"/>
          <w:b/>
          <w:i w:val="false"/>
          <w:color w:val="000000"/>
        </w:rPr>
        <w:t xml:space="preserve"> 30-тарау. БАҚЫЛАНАТЫН ШЕТЕЛДІК КОМПАНИЯНЫҢ ПАЙДАСЫНА САЛЫҚ САЛУ</w:t>
      </w:r>
    </w:p>
    <w:bookmarkEnd w:id="4431"/>
    <w:p>
      <w:pPr>
        <w:spacing w:after="0"/>
        <w:ind w:left="0"/>
        <w:jc w:val="both"/>
      </w:pPr>
      <w:r>
        <w:rPr>
          <w:rFonts w:ascii="Times New Roman"/>
          <w:b/>
          <w:i w:val="false"/>
          <w:color w:val="000000"/>
          <w:sz w:val="28"/>
        </w:rPr>
        <w:t>294-бап. Осы тарауда пайдаланылатын негізгі ұғымдар</w:t>
      </w:r>
    </w:p>
    <w:bookmarkStart w:name="z5532" w:id="4432"/>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4432"/>
    <w:p>
      <w:pPr>
        <w:spacing w:after="0"/>
        <w:ind w:left="0"/>
        <w:jc w:val="both"/>
      </w:pPr>
      <w:r>
        <w:rPr>
          <w:rFonts w:ascii="Times New Roman"/>
          <w:b w:val="false"/>
          <w:i w:val="false"/>
          <w:color w:val="000000"/>
          <w:sz w:val="28"/>
        </w:rPr>
        <w:t>
      1) осындай тұлға мынадай тұлғалардың бірі болып табылғанда:</w:t>
      </w:r>
    </w:p>
    <w:p>
      <w:pPr>
        <w:spacing w:after="0"/>
        <w:ind w:left="0"/>
        <w:jc w:val="both"/>
      </w:pPr>
      <w:r>
        <w:rPr>
          <w:rFonts w:ascii="Times New Roman"/>
          <w:b w:val="false"/>
          <w:i w:val="false"/>
          <w:color w:val="000000"/>
          <w:sz w:val="28"/>
        </w:rPr>
        <w:t>
      бейрезидент-заңды тұлға;</w:t>
      </w:r>
    </w:p>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w:t>
      </w:r>
    </w:p>
    <w:p>
      <w:pPr>
        <w:spacing w:after="0"/>
        <w:ind w:left="0"/>
        <w:jc w:val="both"/>
      </w:pPr>
      <w:r>
        <w:rPr>
          <w:rFonts w:ascii="Times New Roman"/>
          <w:b w:val="false"/>
          <w:i w:val="false"/>
          <w:color w:val="000000"/>
          <w:sz w:val="28"/>
        </w:rPr>
        <w:t xml:space="preserve">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w:t>
      </w:r>
      <w:r>
        <w:rPr>
          <w:rFonts w:ascii="Times New Roman"/>
          <w:b w:val="false"/>
          <w:i w:val="false"/>
          <w:color w:val="000000"/>
          <w:sz w:val="28"/>
        </w:rPr>
        <w:t>313-бабының</w:t>
      </w:r>
      <w:r>
        <w:rPr>
          <w:rFonts w:ascii="Times New Roman"/>
          <w:b w:val="false"/>
          <w:i w:val="false"/>
          <w:color w:val="000000"/>
          <w:sz w:val="28"/>
        </w:rPr>
        <w:t xml:space="preserve"> 1-тармағында көзделген Қазақстан Республикасындағы корпоративтік табыс салығы мөлшерлемесінің 75 пайызынан астамын құрауы шарт.</w:t>
      </w:r>
    </w:p>
    <w:p>
      <w:pPr>
        <w:spacing w:after="0"/>
        <w:ind w:left="0"/>
        <w:jc w:val="both"/>
      </w:pPr>
      <w:r>
        <w:rPr>
          <w:rFonts w:ascii="Times New Roman"/>
          <w:b w:val="false"/>
          <w:i w:val="false"/>
          <w:color w:val="000000"/>
          <w:sz w:val="28"/>
        </w:rPr>
        <w:t>
      Осы тармақшаны қолдану мақсаттары үшін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p>
      <w:pPr>
        <w:spacing w:after="0"/>
        <w:ind w:left="0"/>
        <w:jc w:val="both"/>
      </w:pPr>
      <w:r>
        <w:rPr>
          <w:rFonts w:ascii="Times New Roman"/>
          <w:b w:val="false"/>
          <w:i w:val="false"/>
          <w:color w:val="000000"/>
          <w:sz w:val="28"/>
        </w:rPr>
        <w:t>
      тұлғаға қатысу үлесінің (дауыс беретін акциялардың) 25 және одан да көп пайызы Қазақстан Республикасының резиденті (бұдан әрі осы тараудың мақсаттарында – резидент) болып табылатын заңды немесе жеке тұлғаға тікелей немесе жанама немесе конструктивті тиесілі;</w:t>
      </w:r>
    </w:p>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болған жағдайда);</w:t>
      </w:r>
    </w:p>
    <w:p>
      <w:pPr>
        <w:spacing w:after="0"/>
        <w:ind w:left="0"/>
        <w:jc w:val="both"/>
      </w:pPr>
      <w:r>
        <w:rPr>
          <w:rFonts w:ascii="Times New Roman"/>
          <w:b w:val="false"/>
          <w:i w:val="false"/>
          <w:color w:val="000000"/>
          <w:sz w:val="28"/>
        </w:rPr>
        <w:t>
      3) осындай тұлға мынадай шарттардың біріне сай келгенде:</w:t>
      </w:r>
    </w:p>
    <w:p>
      <w:pPr>
        <w:spacing w:after="0"/>
        <w:ind w:left="0"/>
        <w:jc w:val="both"/>
      </w:pPr>
      <w:r>
        <w:rPr>
          <w:rFonts w:ascii="Times New Roman"/>
          <w:b w:val="false"/>
          <w:i w:val="false"/>
          <w:color w:val="000000"/>
          <w:sz w:val="28"/>
        </w:rPr>
        <w:t>
      осы баптың 4-тармағының 2)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p>
      <w:pPr>
        <w:spacing w:after="0"/>
        <w:ind w:left="0"/>
        <w:jc w:val="both"/>
      </w:pPr>
      <w:r>
        <w:rPr>
          <w:rFonts w:ascii="Times New Roman"/>
          <w:b w:val="false"/>
          <w:i w:val="false"/>
          <w:color w:val="000000"/>
          <w:sz w:val="28"/>
        </w:rPr>
        <w:t>
      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жүктелген қатысушы тіркелсе, ол бақыланатын шетелдік компания болып танылады.</w:t>
      </w:r>
    </w:p>
    <w:p>
      <w:pPr>
        <w:spacing w:after="0"/>
        <w:ind w:left="0"/>
        <w:jc w:val="both"/>
      </w:pPr>
      <w:r>
        <w:rPr>
          <w:rFonts w:ascii="Times New Roman"/>
          <w:b w:val="false"/>
          <w:i w:val="false"/>
          <w:color w:val="000000"/>
          <w:sz w:val="28"/>
        </w:rPr>
        <w:t xml:space="preserve">
      Бақыланатын шетелдік компанияны айқындау мақсаттарында "бақылау" ұғымы осы баптың 4-тармағының 3) тармақшасына сәйкес айқындалады. </w:t>
      </w:r>
    </w:p>
    <w:bookmarkStart w:name="z5543" w:id="4433"/>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4433"/>
    <w:p>
      <w:pPr>
        <w:spacing w:after="0"/>
        <w:ind w:left="0"/>
        <w:jc w:val="both"/>
      </w:pPr>
      <w:r>
        <w:rPr>
          <w:rFonts w:ascii="Times New Roman"/>
          <w:b w:val="false"/>
          <w:i w:val="false"/>
          <w:color w:val="000000"/>
          <w:sz w:val="28"/>
        </w:rPr>
        <w:t>
      1) ол жеңілдікті салық салынатын мемлекетте тіркелген болуы;</w:t>
      </w:r>
    </w:p>
    <w:p>
      <w:pPr>
        <w:spacing w:after="0"/>
        <w:ind w:left="0"/>
        <w:jc w:val="both"/>
      </w:pPr>
      <w:r>
        <w:rPr>
          <w:rFonts w:ascii="Times New Roman"/>
          <w:b w:val="false"/>
          <w:i w:val="false"/>
          <w:color w:val="000000"/>
          <w:sz w:val="28"/>
        </w:rPr>
        <w:t>
      2) ол шет мемлекетте тіркелген және осы баптың 4-тармағының 2) тармақшасына сәйкес айқындалған пайда салығының тиімді мөлшерлемесі 10 пайыздан кем болуы керек.</w:t>
      </w:r>
    </w:p>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 қолданылмайды:</w:t>
      </w:r>
    </w:p>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республикалық бюджет туралы заңда белгіленген және салықтық кезеңнің бірінші күні қолданыста болатын айлық есептік көрсеткіштің 150 495 еселенген мөлшерінен кем болса.</w:t>
      </w:r>
    </w:p>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p>
      <w:pPr>
        <w:spacing w:after="0"/>
        <w:ind w:left="0"/>
        <w:jc w:val="both"/>
      </w:pPr>
      <w:r>
        <w:rPr>
          <w:rFonts w:ascii="Times New Roman"/>
          <w:b w:val="false"/>
          <w:i w:val="false"/>
          <w:color w:val="000000"/>
          <w:sz w:val="28"/>
        </w:rPr>
        <w:t xml:space="preserve">
      Осы тараудың мақсаттары үшін кірістің жиынтық сомасы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салықтық кезеңнің соңғы жұмыс күні айқындалған валюта айырбастаудың нарықтық бағамы бойынша теңгемен қайта есептеледі.</w:t>
      </w:r>
    </w:p>
    <w:p>
      <w:pPr>
        <w:spacing w:after="0"/>
        <w:ind w:left="0"/>
        <w:jc w:val="both"/>
      </w:pPr>
      <w:r>
        <w:rPr>
          <w:rFonts w:ascii="Times New Roman"/>
          <w:b w:val="false"/>
          <w:i w:val="false"/>
          <w:color w:val="000000"/>
          <w:sz w:val="28"/>
        </w:rPr>
        <w:t>
      Егер кірістің жиынтық сомасы көрсетілген валюта өздеріне қатысты Қазақстан Республикасының Ұлттық Банкі ұлттық валютаның есепті салықтық кезеңде қолданыста болған ресми бағамын белгілейтін шетел валюталарының тізбесіне енгізілмеген болса, онда кірістің жиынтық сомасы резиденттік елдегі салықтық кезеңнің соңғы жұмыс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Start w:name="z5547" w:id="4434"/>
    <w:p>
      <w:pPr>
        <w:spacing w:after="0"/>
        <w:ind w:left="0"/>
        <w:jc w:val="both"/>
      </w:pPr>
      <w:r>
        <w:rPr>
          <w:rFonts w:ascii="Times New Roman"/>
          <w:b w:val="false"/>
          <w:i w:val="false"/>
          <w:color w:val="000000"/>
          <w:sz w:val="28"/>
        </w:rPr>
        <w:t>
      3. Мынадай:</w:t>
      </w:r>
    </w:p>
    <w:bookmarkEnd w:id="4434"/>
    <w:bookmarkStart w:name="z5548" w:id="4435"/>
    <w:p>
      <w:pPr>
        <w:spacing w:after="0"/>
        <w:ind w:left="0"/>
        <w:jc w:val="both"/>
      </w:pPr>
      <w:r>
        <w:rPr>
          <w:rFonts w:ascii="Times New Roman"/>
          <w:b w:val="false"/>
          <w:i w:val="false"/>
          <w:color w:val="000000"/>
          <w:sz w:val="28"/>
        </w:rPr>
        <w:t>
      1) осындай мемлекетте немесе осындай аумақта пайда салығының мөлшерлемесі 10 пайыздан аз мөлшерде белгіленген;</w:t>
      </w:r>
    </w:p>
    <w:bookmarkEnd w:id="4435"/>
    <w:bookmarkStart w:name="z5549" w:id="4436"/>
    <w:p>
      <w:pPr>
        <w:spacing w:after="0"/>
        <w:ind w:left="0"/>
        <w:jc w:val="both"/>
      </w:pPr>
      <w:r>
        <w:rPr>
          <w:rFonts w:ascii="Times New Roman"/>
          <w:b w:val="false"/>
          <w:i w:val="false"/>
          <w:color w:val="000000"/>
          <w:sz w:val="28"/>
        </w:rPr>
        <w:t>
      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деген шарттардың біріне жауап беретін шет мемлекет немесе шетелдік аумақ осы жеңілдікті салық салынатын мемлекет болып танылады.</w:t>
      </w:r>
    </w:p>
    <w:bookmarkEnd w:id="4436"/>
    <w:bookmarkStart w:name="z5550" w:id="4437"/>
    <w:p>
      <w:pPr>
        <w:spacing w:after="0"/>
        <w:ind w:left="0"/>
        <w:jc w:val="both"/>
      </w:pPr>
      <w:r>
        <w:rPr>
          <w:rFonts w:ascii="Times New Roman"/>
          <w:b w:val="false"/>
          <w:i w:val="false"/>
          <w:color w:val="000000"/>
          <w:sz w:val="28"/>
        </w:rPr>
        <w:t>
      Салық салу мақсаттары үшін уәкілетті органмен ақпарат алмасуды қамтамасыз етпейтін шет мемлекетті және шетелдік аумақты қоспағанда, осы тармақтың бірінші бөлігі 2) тармақшасының ережелері өзімен Қазақстан Республикасының құзыретті органдар арасында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bookmarkEnd w:id="4437"/>
    <w:bookmarkStart w:name="z5551" w:id="4438"/>
    <w:p>
      <w:pPr>
        <w:spacing w:after="0"/>
        <w:ind w:left="0"/>
        <w:jc w:val="both"/>
      </w:pPr>
      <w:r>
        <w:rPr>
          <w:rFonts w:ascii="Times New Roman"/>
          <w:b w:val="false"/>
          <w:i w:val="false"/>
          <w:color w:val="000000"/>
          <w:sz w:val="28"/>
        </w:rPr>
        <w:t xml:space="preserve">
      Мынадай шарттардың бірі орындалған: </w:t>
      </w:r>
    </w:p>
    <w:bookmarkEnd w:id="4438"/>
    <w:bookmarkStart w:name="z5552" w:id="4439"/>
    <w:p>
      <w:pPr>
        <w:spacing w:after="0"/>
        <w:ind w:left="0"/>
        <w:jc w:val="both"/>
      </w:pPr>
      <w:r>
        <w:rPr>
          <w:rFonts w:ascii="Times New Roman"/>
          <w:b w:val="false"/>
          <w:i w:val="false"/>
          <w:color w:val="000000"/>
          <w:sz w:val="28"/>
        </w:rPr>
        <w:t>
      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 алған;</w:t>
      </w:r>
    </w:p>
    <w:bookmarkEnd w:id="4439"/>
    <w:bookmarkStart w:name="z5553" w:id="4440"/>
    <w:p>
      <w:pPr>
        <w:spacing w:after="0"/>
        <w:ind w:left="0"/>
        <w:jc w:val="both"/>
      </w:pPr>
      <w:r>
        <w:rPr>
          <w:rFonts w:ascii="Times New Roman"/>
          <w:b w:val="false"/>
          <w:i w:val="false"/>
          <w:color w:val="000000"/>
          <w:sz w:val="28"/>
        </w:rPr>
        <w:t>
      2) уәкілетті орган тиісті сұрау салуды жолдағаннан кейін екі жылдан астам уақыт ішінде шет мемлекеттің немесе шетелдік аумақтың құзыретті немесе уәкілетті органы талап етілетін мәліметтерді бермеген кезде, мемлекет немесе аумақ салық салу мақсаттары үшін уәкілетті органмен ақпарат алмасуды қамтамасыз етпеген немесе қамтамасыз етпейтін мемлекет немесе аумақ болып танылады.</w:t>
      </w:r>
    </w:p>
    <w:bookmarkEnd w:id="4440"/>
    <w:bookmarkStart w:name="z5554" w:id="4441"/>
    <w:p>
      <w:pPr>
        <w:spacing w:after="0"/>
        <w:ind w:left="0"/>
        <w:jc w:val="both"/>
      </w:pPr>
      <w:r>
        <w:rPr>
          <w:rFonts w:ascii="Times New Roman"/>
          <w:b w:val="false"/>
          <w:i w:val="false"/>
          <w:color w:val="000000"/>
          <w:sz w:val="28"/>
        </w:rPr>
        <w:t>
      Осы тармаққа сәйкес айқындалған жеңілдікті салық салынатын мемлекеттер тізбесін уәкілетті орган бекітеді.</w:t>
      </w:r>
    </w:p>
    <w:bookmarkEnd w:id="4441"/>
    <w:bookmarkStart w:name="z5555" w:id="4442"/>
    <w:p>
      <w:pPr>
        <w:spacing w:after="0"/>
        <w:ind w:left="0"/>
        <w:jc w:val="both"/>
      </w:pPr>
      <w:r>
        <w:rPr>
          <w:rFonts w:ascii="Times New Roman"/>
          <w:b w:val="false"/>
          <w:i w:val="false"/>
          <w:color w:val="000000"/>
          <w:sz w:val="28"/>
        </w:rPr>
        <w:t xml:space="preserve">
      4. Осы Кодекстің осы тарауының және </w:t>
      </w:r>
      <w:r>
        <w:rPr>
          <w:rFonts w:ascii="Times New Roman"/>
          <w:b w:val="false"/>
          <w:i w:val="false"/>
          <w:color w:val="000000"/>
          <w:sz w:val="28"/>
        </w:rPr>
        <w:t>32-тарауының</w:t>
      </w:r>
      <w:r>
        <w:rPr>
          <w:rFonts w:ascii="Times New Roman"/>
          <w:b w:val="false"/>
          <w:i w:val="false"/>
          <w:color w:val="000000"/>
          <w:sz w:val="28"/>
        </w:rPr>
        <w:t xml:space="preserve"> мақсаттарында пайдаланылатын өзге де ұғымдар:</w:t>
      </w:r>
    </w:p>
    <w:bookmarkEnd w:id="4442"/>
    <w:bookmarkStart w:name="z5556" w:id="4443"/>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4443"/>
    <w:bookmarkStart w:name="z13897" w:id="4444"/>
    <w:p>
      <w:pPr>
        <w:spacing w:after="0"/>
        <w:ind w:left="0"/>
        <w:jc w:val="both"/>
      </w:pPr>
      <w:r>
        <w:rPr>
          <w:rFonts w:ascii="Times New Roman"/>
          <w:b w:val="false"/>
          <w:i w:val="false"/>
          <w:color w:val="000000"/>
          <w:sz w:val="28"/>
        </w:rPr>
        <w:t>
      1-1) бақыланатын тұлға – мынадай шарттардың біріне сай келетін тұлға:</w:t>
      </w:r>
    </w:p>
    <w:bookmarkEnd w:id="4444"/>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болған жағдайда);</w:t>
      </w:r>
    </w:p>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p>
      <w:pPr>
        <w:spacing w:after="0"/>
        <w:ind w:left="0"/>
        <w:jc w:val="both"/>
      </w:pPr>
      <w:r>
        <w:rPr>
          <w:rFonts w:ascii="Times New Roman"/>
          <w:b w:val="false"/>
          <w:i w:val="false"/>
          <w:color w:val="000000"/>
          <w:sz w:val="28"/>
        </w:rPr>
        <w:t>
      резидентпен (резидент-жеке тұлғаға қатысы бойынша) жақын туысы ретінде байланысты тұлға;</w:t>
      </w:r>
    </w:p>
    <w:bookmarkStart w:name="z5560" w:id="4445"/>
    <w:p>
      <w:pPr>
        <w:spacing w:after="0"/>
        <w:ind w:left="0"/>
        <w:jc w:val="both"/>
      </w:pPr>
      <w:r>
        <w:rPr>
          <w:rFonts w:ascii="Times New Roman"/>
          <w:b w:val="false"/>
          <w:i w:val="false"/>
          <w:color w:val="000000"/>
          <w:sz w:val="28"/>
        </w:rPr>
        <w:t>
      2)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кезеңнің алдындағы қатарынан екі кезең үшін осы тармақтың 12) тармақшасына сәйкес айқындалатын орташа арифметикалық мәні.</w:t>
      </w:r>
    </w:p>
    <w:bookmarkEnd w:id="4445"/>
    <w:bookmarkStart w:name="z5561" w:id="4446"/>
    <w:p>
      <w:pPr>
        <w:spacing w:after="0"/>
        <w:ind w:left="0"/>
        <w:jc w:val="both"/>
      </w:pPr>
      <w:r>
        <w:rPr>
          <w:rFonts w:ascii="Times New Roman"/>
          <w:b w:val="false"/>
          <w:i w:val="false"/>
          <w:color w:val="000000"/>
          <w:sz w:val="28"/>
        </w:rPr>
        <w:t xml:space="preserve">
      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 </w:t>
      </w:r>
    </w:p>
    <w:bookmarkEnd w:id="4446"/>
    <w:bookmarkStart w:name="z5562" w:id="4447"/>
    <w:p>
      <w:pPr>
        <w:spacing w:after="0"/>
        <w:ind w:left="0"/>
        <w:jc w:val="both"/>
      </w:pPr>
      <w:r>
        <w:rPr>
          <w:rFonts w:ascii="Times New Roman"/>
          <w:b w:val="false"/>
          <w:i w:val="false"/>
          <w:color w:val="000000"/>
          <w:sz w:val="28"/>
        </w:rPr>
        <w:t>
      Егер бақыланатын шетелдік компания тіркелген мемлекеттің заңнанамалық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белгіленген жағдайда,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bookmarkEnd w:id="4447"/>
    <w:bookmarkStart w:name="z5563" w:id="4448"/>
    <w:p>
      <w:pPr>
        <w:spacing w:after="0"/>
        <w:ind w:left="0"/>
        <w:jc w:val="both"/>
      </w:pPr>
      <w:r>
        <w:rPr>
          <w:rFonts w:ascii="Times New Roman"/>
          <w:b w:val="false"/>
          <w:i w:val="false"/>
          <w:color w:val="000000"/>
          <w:sz w:val="28"/>
        </w:rPr>
        <w:t>
      егер бақыланатын шетелдік компанияның салық салынғанға дейінгі шоғырландырылған қаржылық пайдасы осындай сомаларды есепке алған жағдайда,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операциялардын болатын пайда (залал) сомасына азайтылған сомасы, қауымдастырылған (бірлескен) ұйымдардың кірістеріндегі үлес алып тасталады;</w:t>
      </w:r>
    </w:p>
    <w:bookmarkEnd w:id="4448"/>
    <w:bookmarkStart w:name="z5564" w:id="4449"/>
    <w:p>
      <w:pPr>
        <w:spacing w:after="0"/>
        <w:ind w:left="0"/>
        <w:jc w:val="both"/>
      </w:pPr>
      <w:r>
        <w:rPr>
          <w:rFonts w:ascii="Times New Roman"/>
          <w:b w:val="false"/>
          <w:i w:val="false"/>
          <w:color w:val="000000"/>
          <w:sz w:val="28"/>
        </w:rPr>
        <w:t>
      егер бақыланатын шетелдік компанияның шоғырландырылған пайда салығының сомасы осындай сомаларды қамтыған жағдайда,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bookmarkEnd w:id="4449"/>
    <w:bookmarkStart w:name="z5565" w:id="4450"/>
    <w:p>
      <w:pPr>
        <w:spacing w:after="0"/>
        <w:ind w:left="0"/>
        <w:jc w:val="both"/>
      </w:pPr>
      <w:r>
        <w:rPr>
          <w:rFonts w:ascii="Times New Roman"/>
          <w:b w:val="false"/>
          <w:i w:val="false"/>
          <w:color w:val="000000"/>
          <w:sz w:val="28"/>
        </w:rPr>
        <w:t>
      3)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bookmarkEnd w:id="4450"/>
    <w:bookmarkStart w:name="z14037" w:id="4451"/>
    <w:p>
      <w:pPr>
        <w:spacing w:after="0"/>
        <w:ind w:left="0"/>
        <w:jc w:val="both"/>
      </w:pPr>
      <w:r>
        <w:rPr>
          <w:rFonts w:ascii="Times New Roman"/>
          <w:b w:val="false"/>
          <w:i w:val="false"/>
          <w:color w:val="000000"/>
          <w:sz w:val="28"/>
        </w:rPr>
        <w:t>
      3-1) бекітілген қаржылық есептілік – бақыланатын шетелдік компанияның немесе бақыланатын шетелдік компания тұрақты мекемесінің осы Кодекстің 297-бабы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4451"/>
    <w:bookmarkStart w:name="z5566" w:id="4452"/>
    <w:p>
      <w:pPr>
        <w:spacing w:after="0"/>
        <w:ind w:left="0"/>
        <w:jc w:val="both"/>
      </w:pPr>
      <w:r>
        <w:rPr>
          <w:rFonts w:ascii="Times New Roman"/>
          <w:b w:val="false"/>
          <w:i w:val="false"/>
          <w:color w:val="000000"/>
          <w:sz w:val="28"/>
        </w:rPr>
        <w:t>
      4) есепті кезең – қаржылық пайда танылған қаржы кезеңі;</w:t>
      </w:r>
    </w:p>
    <w:bookmarkEnd w:id="4452"/>
    <w:bookmarkStart w:name="z5567" w:id="4453"/>
    <w:p>
      <w:pPr>
        <w:spacing w:after="0"/>
        <w:ind w:left="0"/>
        <w:jc w:val="both"/>
      </w:pPr>
      <w:r>
        <w:rPr>
          <w:rFonts w:ascii="Times New Roman"/>
          <w:b w:val="false"/>
          <w:i w:val="false"/>
          <w:color w:val="000000"/>
          <w:sz w:val="28"/>
        </w:rPr>
        <w:t>
      5) жақын туыстар:</w:t>
      </w:r>
    </w:p>
    <w:bookmarkEnd w:id="4453"/>
    <w:bookmarkStart w:name="z5568" w:id="4454"/>
    <w:p>
      <w:pPr>
        <w:spacing w:after="0"/>
        <w:ind w:left="0"/>
        <w:jc w:val="both"/>
      </w:pPr>
      <w:r>
        <w:rPr>
          <w:rFonts w:ascii="Times New Roman"/>
          <w:b w:val="false"/>
          <w:i w:val="false"/>
          <w:color w:val="000000"/>
          <w:sz w:val="28"/>
        </w:rPr>
        <w:t>
      жұбай (зайып);</w:t>
      </w:r>
    </w:p>
    <w:bookmarkEnd w:id="4454"/>
    <w:bookmarkStart w:name="z5569" w:id="4455"/>
    <w:p>
      <w:pPr>
        <w:spacing w:after="0"/>
        <w:ind w:left="0"/>
        <w:jc w:val="both"/>
      </w:pPr>
      <w:r>
        <w:rPr>
          <w:rFonts w:ascii="Times New Roman"/>
          <w:b w:val="false"/>
          <w:i w:val="false"/>
          <w:color w:val="000000"/>
          <w:sz w:val="28"/>
        </w:rPr>
        <w:t>
      балалар, оның ішінде асырап алынған балалар;</w:t>
      </w:r>
    </w:p>
    <w:bookmarkEnd w:id="4455"/>
    <w:bookmarkStart w:name="z5570" w:id="4456"/>
    <w:p>
      <w:pPr>
        <w:spacing w:after="0"/>
        <w:ind w:left="0"/>
        <w:jc w:val="both"/>
      </w:pPr>
      <w:r>
        <w:rPr>
          <w:rFonts w:ascii="Times New Roman"/>
          <w:b w:val="false"/>
          <w:i w:val="false"/>
          <w:color w:val="000000"/>
          <w:sz w:val="28"/>
        </w:rPr>
        <w:t>
      жұбайының (зайыбының), оның ішінде асырап алынған балалары;</w:t>
      </w:r>
    </w:p>
    <w:bookmarkEnd w:id="4456"/>
    <w:bookmarkStart w:name="z5571" w:id="4457"/>
    <w:p>
      <w:pPr>
        <w:spacing w:after="0"/>
        <w:ind w:left="0"/>
        <w:jc w:val="both"/>
      </w:pPr>
      <w:r>
        <w:rPr>
          <w:rFonts w:ascii="Times New Roman"/>
          <w:b w:val="false"/>
          <w:i w:val="false"/>
          <w:color w:val="000000"/>
          <w:sz w:val="28"/>
        </w:rPr>
        <w:t>
      немерелер;</w:t>
      </w:r>
    </w:p>
    <w:bookmarkEnd w:id="4457"/>
    <w:bookmarkStart w:name="z5572" w:id="4458"/>
    <w:p>
      <w:pPr>
        <w:spacing w:after="0"/>
        <w:ind w:left="0"/>
        <w:jc w:val="both"/>
      </w:pPr>
      <w:r>
        <w:rPr>
          <w:rFonts w:ascii="Times New Roman"/>
          <w:b w:val="false"/>
          <w:i w:val="false"/>
          <w:color w:val="000000"/>
          <w:sz w:val="28"/>
        </w:rPr>
        <w:t>
      жұбайының (зайыбының) немерелері;</w:t>
      </w:r>
    </w:p>
    <w:bookmarkEnd w:id="4458"/>
    <w:bookmarkStart w:name="z5573" w:id="4459"/>
    <w:p>
      <w:pPr>
        <w:spacing w:after="0"/>
        <w:ind w:left="0"/>
        <w:jc w:val="both"/>
      </w:pPr>
      <w:r>
        <w:rPr>
          <w:rFonts w:ascii="Times New Roman"/>
          <w:b w:val="false"/>
          <w:i w:val="false"/>
          <w:color w:val="000000"/>
          <w:sz w:val="28"/>
        </w:rPr>
        <w:t>
      асырауындағылар;</w:t>
      </w:r>
    </w:p>
    <w:bookmarkEnd w:id="4459"/>
    <w:bookmarkStart w:name="z5574" w:id="4460"/>
    <w:p>
      <w:pPr>
        <w:spacing w:after="0"/>
        <w:ind w:left="0"/>
        <w:jc w:val="both"/>
      </w:pPr>
      <w:r>
        <w:rPr>
          <w:rFonts w:ascii="Times New Roman"/>
          <w:b w:val="false"/>
          <w:i w:val="false"/>
          <w:color w:val="000000"/>
          <w:sz w:val="28"/>
        </w:rPr>
        <w:t>
      жұбайының (зайыбының) асырауындағылары;</w:t>
      </w:r>
    </w:p>
    <w:bookmarkEnd w:id="4460"/>
    <w:bookmarkStart w:name="z5575" w:id="4461"/>
    <w:p>
      <w:pPr>
        <w:spacing w:after="0"/>
        <w:ind w:left="0"/>
        <w:jc w:val="both"/>
      </w:pPr>
      <w:r>
        <w:rPr>
          <w:rFonts w:ascii="Times New Roman"/>
          <w:b w:val="false"/>
          <w:i w:val="false"/>
          <w:color w:val="000000"/>
          <w:sz w:val="28"/>
        </w:rPr>
        <w:t>
      ата-аналар;</w:t>
      </w:r>
    </w:p>
    <w:bookmarkEnd w:id="4461"/>
    <w:bookmarkStart w:name="z5576" w:id="4462"/>
    <w:p>
      <w:pPr>
        <w:spacing w:after="0"/>
        <w:ind w:left="0"/>
        <w:jc w:val="both"/>
      </w:pPr>
      <w:r>
        <w:rPr>
          <w:rFonts w:ascii="Times New Roman"/>
          <w:b w:val="false"/>
          <w:i w:val="false"/>
          <w:color w:val="000000"/>
          <w:sz w:val="28"/>
        </w:rPr>
        <w:t>
      жұбайының (зайыбының) ата-аналары;</w:t>
      </w:r>
    </w:p>
    <w:bookmarkEnd w:id="4462"/>
    <w:bookmarkStart w:name="z5577" w:id="4463"/>
    <w:p>
      <w:pPr>
        <w:spacing w:after="0"/>
        <w:ind w:left="0"/>
        <w:jc w:val="both"/>
      </w:pPr>
      <w:r>
        <w:rPr>
          <w:rFonts w:ascii="Times New Roman"/>
          <w:b w:val="false"/>
          <w:i w:val="false"/>
          <w:color w:val="000000"/>
          <w:sz w:val="28"/>
        </w:rPr>
        <w:t>
      бірге туған, бірге тумаған аға-інілер, апа-қарындастар-сіңлілер;</w:t>
      </w:r>
    </w:p>
    <w:bookmarkEnd w:id="4463"/>
    <w:bookmarkStart w:name="z5578" w:id="4464"/>
    <w:p>
      <w:pPr>
        <w:spacing w:after="0"/>
        <w:ind w:left="0"/>
        <w:jc w:val="both"/>
      </w:pPr>
      <w:r>
        <w:rPr>
          <w:rFonts w:ascii="Times New Roman"/>
          <w:b w:val="false"/>
          <w:i w:val="false"/>
          <w:color w:val="000000"/>
          <w:sz w:val="28"/>
        </w:rPr>
        <w:t>
      жұбайының (зайыбының) бірге туған, бірге тумаған аға-інілері, апа-қарындастары-сіңлілері;</w:t>
      </w:r>
    </w:p>
    <w:bookmarkEnd w:id="4464"/>
    <w:bookmarkStart w:name="z5579" w:id="4465"/>
    <w:p>
      <w:pPr>
        <w:spacing w:after="0"/>
        <w:ind w:left="0"/>
        <w:jc w:val="both"/>
      </w:pPr>
      <w:r>
        <w:rPr>
          <w:rFonts w:ascii="Times New Roman"/>
          <w:b w:val="false"/>
          <w:i w:val="false"/>
          <w:color w:val="000000"/>
          <w:sz w:val="28"/>
        </w:rPr>
        <w:t>
      6) жанама бақылау – резидентте бақыланатын тұлға (бақыланатын тұлғалар) арқылы бақылаудың болуы;</w:t>
      </w:r>
    </w:p>
    <w:bookmarkEnd w:id="4465"/>
    <w:bookmarkStart w:name="z5580" w:id="4466"/>
    <w:p>
      <w:pPr>
        <w:spacing w:after="0"/>
        <w:ind w:left="0"/>
        <w:jc w:val="both"/>
      </w:pPr>
      <w:r>
        <w:rPr>
          <w:rFonts w:ascii="Times New Roman"/>
          <w:b w:val="false"/>
          <w:i w:val="false"/>
          <w:color w:val="000000"/>
          <w:sz w:val="28"/>
        </w:rPr>
        <w:t>
      7)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bookmarkEnd w:id="4466"/>
    <w:bookmarkStart w:name="z5581" w:id="4467"/>
    <w:p>
      <w:pPr>
        <w:spacing w:after="0"/>
        <w:ind w:left="0"/>
        <w:jc w:val="both"/>
      </w:pPr>
      <w:r>
        <w:rPr>
          <w:rFonts w:ascii="Times New Roman"/>
          <w:b w:val="false"/>
          <w:i w:val="false"/>
          <w:color w:val="000000"/>
          <w:sz w:val="28"/>
        </w:rPr>
        <w:t>
      8)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bookmarkEnd w:id="4467"/>
    <w:bookmarkStart w:name="z5582" w:id="4468"/>
    <w:p>
      <w:pPr>
        <w:spacing w:after="0"/>
        <w:ind w:left="0"/>
        <w:jc w:val="both"/>
      </w:pPr>
      <w:r>
        <w:rPr>
          <w:rFonts w:ascii="Times New Roman"/>
          <w:b w:val="false"/>
          <w:i w:val="false"/>
          <w:color w:val="000000"/>
          <w:sz w:val="28"/>
        </w:rPr>
        <w:t>
      9)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bookmarkEnd w:id="4468"/>
    <w:bookmarkStart w:name="z14038" w:id="4469"/>
    <w:p>
      <w:pPr>
        <w:spacing w:after="0"/>
        <w:ind w:left="0"/>
        <w:jc w:val="both"/>
      </w:pPr>
      <w:r>
        <w:rPr>
          <w:rFonts w:ascii="Times New Roman"/>
          <w:b w:val="false"/>
          <w:i w:val="false"/>
          <w:color w:val="000000"/>
          <w:sz w:val="28"/>
        </w:rPr>
        <w:t>
      9-1)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4469"/>
    <w:p>
      <w:pPr>
        <w:spacing w:after="0"/>
        <w:ind w:left="0"/>
        <w:jc w:val="both"/>
      </w:pPr>
      <w:r>
        <w:rPr>
          <w:rFonts w:ascii="Times New Roman"/>
          <w:b w:val="false"/>
          <w:i w:val="false"/>
          <w:color w:val="000000"/>
          <w:sz w:val="28"/>
        </w:rPr>
        <w:t xml:space="preserve">
      Осы тармақшаның бірінші бөлігінің мақсаттары үшін есепті кезеңдегі кірістердің жиынтық сомасынан осы Кодекстің </w:t>
      </w:r>
      <w:r>
        <w:rPr>
          <w:rFonts w:ascii="Times New Roman"/>
          <w:b w:val="false"/>
          <w:i w:val="false"/>
          <w:color w:val="000000"/>
          <w:sz w:val="28"/>
        </w:rPr>
        <w:t>225-бабы</w:t>
      </w:r>
      <w:r>
        <w:rPr>
          <w:rFonts w:ascii="Times New Roman"/>
          <w:b w:val="false"/>
          <w:i w:val="false"/>
          <w:color w:val="000000"/>
          <w:sz w:val="28"/>
        </w:rPr>
        <w:t xml:space="preserve"> 2-тармағының 2), 3), 9) және 11)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Start w:name="z5583" w:id="4470"/>
    <w:p>
      <w:pPr>
        <w:spacing w:after="0"/>
        <w:ind w:left="0"/>
        <w:jc w:val="both"/>
      </w:pPr>
      <w:r>
        <w:rPr>
          <w:rFonts w:ascii="Times New Roman"/>
          <w:b w:val="false"/>
          <w:i w:val="false"/>
          <w:color w:val="000000"/>
          <w:sz w:val="28"/>
        </w:rPr>
        <w:t>
      10)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bookmarkEnd w:id="4470"/>
    <w:bookmarkStart w:name="z5584" w:id="4471"/>
    <w:p>
      <w:pPr>
        <w:spacing w:after="0"/>
        <w:ind w:left="0"/>
        <w:jc w:val="both"/>
      </w:pPr>
      <w:r>
        <w:rPr>
          <w:rFonts w:ascii="Times New Roman"/>
          <w:b w:val="false"/>
          <w:i w:val="false"/>
          <w:color w:val="000000"/>
          <w:sz w:val="28"/>
        </w:rPr>
        <w:t>
      11)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bookmarkEnd w:id="4471"/>
    <w:bookmarkStart w:name="z14039" w:id="4472"/>
    <w:p>
      <w:pPr>
        <w:spacing w:after="0"/>
        <w:ind w:left="0"/>
        <w:jc w:val="both"/>
      </w:pPr>
      <w:r>
        <w:rPr>
          <w:rFonts w:ascii="Times New Roman"/>
          <w:b w:val="false"/>
          <w:i w:val="false"/>
          <w:color w:val="000000"/>
          <w:sz w:val="28"/>
        </w:rPr>
        <w:t>
      11-1)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де шетелдік салықтың тіркелген мөлшерлемесі.</w:t>
      </w:r>
    </w:p>
    <w:bookmarkEnd w:id="4472"/>
    <w:p>
      <w:pPr>
        <w:spacing w:after="0"/>
        <w:ind w:left="0"/>
        <w:jc w:val="both"/>
      </w:pPr>
      <w:r>
        <w:rPr>
          <w:rFonts w:ascii="Times New Roman"/>
          <w:b w:val="false"/>
          <w:i w:val="false"/>
          <w:color w:val="000000"/>
          <w:sz w:val="28"/>
        </w:rPr>
        <w:t>
      Осы тармақшаның бірінші бөлігінің мақсаттары үшін,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де шетелдік салық мөлшерлемесінің жоғарғы деңгейі пайда салығының номиналды мөлшерлемесі ретінде қабылданады.</w:t>
      </w:r>
    </w:p>
    <w:p>
      <w:pPr>
        <w:spacing w:after="0"/>
        <w:ind w:left="0"/>
        <w:jc w:val="both"/>
      </w:pPr>
      <w:r>
        <w:rPr>
          <w:rFonts w:ascii="Times New Roman"/>
          <w:b w:val="false"/>
          <w:i w:val="false"/>
          <w:color w:val="000000"/>
          <w:sz w:val="28"/>
        </w:rPr>
        <w:t>
      Егер шет мемлекеттің салық салу жүйесі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деңгейін көздейтін болса, онда пайда салығының номиналды мөлшерлемесі пайда салығының тиісті мөлшерлемелерінің сомасы ретінде есептеледі;</w:t>
      </w:r>
    </w:p>
    <w:bookmarkStart w:name="z14040" w:id="4473"/>
    <w:p>
      <w:pPr>
        <w:spacing w:after="0"/>
        <w:ind w:left="0"/>
        <w:jc w:val="both"/>
      </w:pPr>
      <w:r>
        <w:rPr>
          <w:rFonts w:ascii="Times New Roman"/>
          <w:b w:val="false"/>
          <w:i w:val="false"/>
          <w:color w:val="000000"/>
          <w:sz w:val="28"/>
        </w:rPr>
        <w:t>
      11-2) пассив кірістер – мынадай кіріс түрлері пассив кірістер деп танылады:</w:t>
      </w:r>
    </w:p>
    <w:bookmarkEnd w:id="4473"/>
    <w:p>
      <w:pPr>
        <w:spacing w:after="0"/>
        <w:ind w:left="0"/>
        <w:jc w:val="both"/>
      </w:pPr>
      <w:r>
        <w:rPr>
          <w:rFonts w:ascii="Times New Roman"/>
          <w:b w:val="false"/>
          <w:i w:val="false"/>
          <w:color w:val="000000"/>
          <w:sz w:val="28"/>
        </w:rPr>
        <w:t>
      дивидендтер;</w:t>
      </w:r>
    </w:p>
    <w:p>
      <w:pPr>
        <w:spacing w:after="0"/>
        <w:ind w:left="0"/>
        <w:jc w:val="both"/>
      </w:pPr>
      <w:r>
        <w:rPr>
          <w:rFonts w:ascii="Times New Roman"/>
          <w:b w:val="false"/>
          <w:i w:val="false"/>
          <w:color w:val="000000"/>
          <w:sz w:val="28"/>
        </w:rPr>
        <w:t>
      сыйақы түріндегі кірістер;</w:t>
      </w:r>
    </w:p>
    <w:p>
      <w:pPr>
        <w:spacing w:after="0"/>
        <w:ind w:left="0"/>
        <w:jc w:val="both"/>
      </w:pPr>
      <w:r>
        <w:rPr>
          <w:rFonts w:ascii="Times New Roman"/>
          <w:b w:val="false"/>
          <w:i w:val="false"/>
          <w:color w:val="000000"/>
          <w:sz w:val="28"/>
        </w:rPr>
        <w:t>
      құн өсімінен түсетін кіріс;</w:t>
      </w:r>
    </w:p>
    <w:p>
      <w:pPr>
        <w:spacing w:after="0"/>
        <w:ind w:left="0"/>
        <w:jc w:val="both"/>
      </w:pPr>
      <w:r>
        <w:rPr>
          <w:rFonts w:ascii="Times New Roman"/>
          <w:b w:val="false"/>
          <w:i w:val="false"/>
          <w:color w:val="000000"/>
          <w:sz w:val="28"/>
        </w:rPr>
        <w:t>
      роялти түріндегі кіріс;</w:t>
      </w:r>
    </w:p>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p>
      <w:pPr>
        <w:spacing w:after="0"/>
        <w:ind w:left="0"/>
        <w:jc w:val="both"/>
      </w:pPr>
      <w:r>
        <w:rPr>
          <w:rFonts w:ascii="Times New Roman"/>
          <w:b w:val="false"/>
          <w:i w:val="false"/>
          <w:color w:val="000000"/>
          <w:sz w:val="28"/>
        </w:rPr>
        <w:t>
      Осы тармақшаның бірінші бөлігінің мақсаттары үшін бақыланатын шетелдік компанияның немесе бақыланатын шетелдік компания тұрақты мекемесінің негізгі қызметі деп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танылады;</w:t>
      </w:r>
    </w:p>
    <w:bookmarkStart w:name="z14041" w:id="4474"/>
    <w:p>
      <w:pPr>
        <w:spacing w:after="0"/>
        <w:ind w:left="0"/>
        <w:jc w:val="both"/>
      </w:pPr>
      <w:r>
        <w:rPr>
          <w:rFonts w:ascii="Times New Roman"/>
          <w:b w:val="false"/>
          <w:i w:val="false"/>
          <w:color w:val="000000"/>
          <w:sz w:val="28"/>
        </w:rPr>
        <w:t>
      11-3)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4474"/>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 тұрақты мекемелерінің пассив кірістерінің үлесі айқындалмайды;</w:t>
      </w:r>
    </w:p>
    <w:bookmarkStart w:name="z5585" w:id="44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тиімді мөлшерлеме – мынадай:</w:t>
      </w:r>
    </w:p>
    <w:bookmarkEnd w:id="4475"/>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297-бабының 3-тармағына сәйкес айқындалатын салық салынғанға дейінгі қаржылық пайданың оң шамасына қатынасы ретінде есептелген;</w:t>
      </w:r>
    </w:p>
    <w:p>
      <w:pPr>
        <w:spacing w:after="0"/>
        <w:ind w:left="0"/>
        <w:jc w:val="both"/>
      </w:pPr>
      <w:r>
        <w:rPr>
          <w:rFonts w:ascii="Times New Roman"/>
          <w:b w:val="false"/>
          <w:i w:val="false"/>
          <w:color w:val="000000"/>
          <w:sz w:val="28"/>
        </w:rPr>
        <w:t xml:space="preserve">
      есепті кезеңдегі төленген пайда салығы сомасының есепті кезеңде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p>
      <w:pPr>
        <w:spacing w:after="0"/>
        <w:ind w:left="0"/>
        <w:jc w:val="both"/>
      </w:pPr>
      <w:r>
        <w:rPr>
          <w:rFonts w:ascii="Times New Roman"/>
          <w:b w:val="false"/>
          <w:i w:val="false"/>
          <w:color w:val="000000"/>
          <w:sz w:val="28"/>
        </w:rPr>
        <w:t>
      Осы тармақшаның бірінші бөлігінің мақсаттары үшін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Start w:name="z5589" w:id="4476"/>
    <w:p>
      <w:pPr>
        <w:spacing w:after="0"/>
        <w:ind w:left="0"/>
        <w:jc w:val="both"/>
      </w:pPr>
      <w:r>
        <w:rPr>
          <w:rFonts w:ascii="Times New Roman"/>
          <w:b w:val="false"/>
          <w:i w:val="false"/>
          <w:color w:val="000000"/>
          <w:sz w:val="28"/>
        </w:rPr>
        <w:t>
      13) тұлға:</w:t>
      </w:r>
    </w:p>
    <w:bookmarkEnd w:id="4476"/>
    <w:bookmarkStart w:name="z5590" w:id="4477"/>
    <w:p>
      <w:pPr>
        <w:spacing w:after="0"/>
        <w:ind w:left="0"/>
        <w:jc w:val="both"/>
      </w:pPr>
      <w:r>
        <w:rPr>
          <w:rFonts w:ascii="Times New Roman"/>
          <w:b w:val="false"/>
          <w:i w:val="false"/>
          <w:color w:val="000000"/>
          <w:sz w:val="28"/>
        </w:rPr>
        <w:t>
      жеке тұлға;</w:t>
      </w:r>
    </w:p>
    <w:bookmarkEnd w:id="4477"/>
    <w:bookmarkStart w:name="z5591" w:id="4478"/>
    <w:p>
      <w:pPr>
        <w:spacing w:after="0"/>
        <w:ind w:left="0"/>
        <w:jc w:val="both"/>
      </w:pPr>
      <w:r>
        <w:rPr>
          <w:rFonts w:ascii="Times New Roman"/>
          <w:b w:val="false"/>
          <w:i w:val="false"/>
          <w:color w:val="000000"/>
          <w:sz w:val="28"/>
        </w:rPr>
        <w:t>
      бейрезидент-заңды тұлға;</w:t>
      </w:r>
    </w:p>
    <w:bookmarkEnd w:id="4478"/>
    <w:bookmarkStart w:name="z5592" w:id="4479"/>
    <w:p>
      <w:pPr>
        <w:spacing w:after="0"/>
        <w:ind w:left="0"/>
        <w:jc w:val="both"/>
      </w:pPr>
      <w:r>
        <w:rPr>
          <w:rFonts w:ascii="Times New Roman"/>
          <w:b w:val="false"/>
          <w:i w:val="false"/>
          <w:color w:val="000000"/>
          <w:sz w:val="28"/>
        </w:rPr>
        <w:t>
      ұйымның өзге нысаны;</w:t>
      </w:r>
    </w:p>
    <w:bookmarkEnd w:id="4479"/>
    <w:bookmarkStart w:name="z5593" w:id="4480"/>
    <w:p>
      <w:pPr>
        <w:spacing w:after="0"/>
        <w:ind w:left="0"/>
        <w:jc w:val="both"/>
      </w:pPr>
      <w:r>
        <w:rPr>
          <w:rFonts w:ascii="Times New Roman"/>
          <w:b w:val="false"/>
          <w:i w:val="false"/>
          <w:color w:val="000000"/>
          <w:sz w:val="28"/>
        </w:rPr>
        <w:t>
      14)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bookmarkEnd w:id="4480"/>
    <w:bookmarkStart w:name="z5594" w:id="4481"/>
    <w:p>
      <w:pPr>
        <w:spacing w:after="0"/>
        <w:ind w:left="0"/>
        <w:jc w:val="both"/>
      </w:pPr>
      <w:r>
        <w:rPr>
          <w:rFonts w:ascii="Times New Roman"/>
          <w:b w:val="false"/>
          <w:i w:val="false"/>
          <w:color w:val="000000"/>
          <w:sz w:val="28"/>
        </w:rPr>
        <w:t>
      15) тікелей иелену (тікелей қатысу) – егер номиналды ұстаушыдағы немесе сенімгерлік басқарушыдағы осындай қатысу үлестері іс жүзінде осындай резидентке тиесілі болса, резиденттің қатысу үлестерін тікелей немесе сенімгерлік басқарушы немесе номиналды ұстаушы арқылы иеленуі;</w:t>
      </w:r>
    </w:p>
    <w:bookmarkEnd w:id="4481"/>
    <w:bookmarkStart w:name="z13937" w:id="4482"/>
    <w:p>
      <w:pPr>
        <w:spacing w:after="0"/>
        <w:ind w:left="0"/>
        <w:jc w:val="both"/>
      </w:pPr>
      <w:r>
        <w:rPr>
          <w:rFonts w:ascii="Times New Roman"/>
          <w:b w:val="false"/>
          <w:i w:val="false"/>
          <w:color w:val="000000"/>
          <w:sz w:val="28"/>
        </w:rPr>
        <w:t>
      16)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4482"/>
    <w:bookmarkStart w:name="z13938" w:id="4483"/>
    <w:p>
      <w:pPr>
        <w:spacing w:after="0"/>
        <w:ind w:left="0"/>
        <w:jc w:val="both"/>
      </w:pPr>
      <w:r>
        <w:rPr>
          <w:rFonts w:ascii="Times New Roman"/>
          <w:b w:val="false"/>
          <w:i w:val="false"/>
          <w:color w:val="000000"/>
          <w:sz w:val="28"/>
        </w:rPr>
        <w:t>
      17) шоғырландырылған топтың біртұтас ұйымдық құрылымы –резидент тікелей немесе жанама және (немесе) конструктивті түрде иеленетін және (немесе) бақылайтын жеке тұлғалардан өзге тұлғалар.</w:t>
      </w:r>
    </w:p>
    <w:bookmarkEnd w:id="4483"/>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Жалпы ережелер</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салық салудан босату;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297-бабының 4-тармағына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303-бабының</w:t>
      </w:r>
      <w:r>
        <w:rPr>
          <w:rFonts w:ascii="Times New Roman"/>
          <w:b w:val="false"/>
          <w:i w:val="false"/>
          <w:color w:val="000000"/>
          <w:sz w:val="28"/>
        </w:rPr>
        <w:t xml:space="preserve"> 4-тармағында айқындалған тәртіппен Қазақстан Республикасында корпоративтік табыс салығын төлеу есебіне есепке жатқызу.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296-бап. Салық салудан босату</w:t>
      </w:r>
    </w:p>
    <w:bookmarkStart w:name="z5604" w:id="4484"/>
    <w:p>
      <w:pPr>
        <w:spacing w:after="0"/>
        <w:ind w:left="0"/>
        <w:jc w:val="both"/>
      </w:pPr>
      <w:r>
        <w:rPr>
          <w:rFonts w:ascii="Times New Roman"/>
          <w:b w:val="false"/>
          <w:i w:val="false"/>
          <w:color w:val="000000"/>
          <w:sz w:val="28"/>
        </w:rPr>
        <w:t xml:space="preserve">
      1. Мынадай шарттардың бірі орындалған кезде: </w:t>
      </w:r>
    </w:p>
    <w:bookmarkEnd w:id="4484"/>
    <w:bookmarkStart w:name="z5605" w:id="4485"/>
    <w:p>
      <w:pPr>
        <w:spacing w:after="0"/>
        <w:ind w:left="0"/>
        <w:jc w:val="both"/>
      </w:pPr>
      <w:r>
        <w:rPr>
          <w:rFonts w:ascii="Times New Roman"/>
          <w:b w:val="false"/>
          <w:i w:val="false"/>
          <w:color w:val="000000"/>
          <w:sz w:val="28"/>
        </w:rPr>
        <w:t>
      1) резидент бақыланатын шетелдік компанияға басқа резидент арқылы жүзеге асырылатын жанама қатысқан немесе бақылау жасаған кезде;</w:t>
      </w:r>
    </w:p>
    <w:bookmarkEnd w:id="4485"/>
    <w:bookmarkStart w:name="z5606" w:id="4486"/>
    <w:p>
      <w:pPr>
        <w:spacing w:after="0"/>
        <w:ind w:left="0"/>
        <w:jc w:val="both"/>
      </w:pPr>
      <w:r>
        <w:rPr>
          <w:rFonts w:ascii="Times New Roman"/>
          <w:b w:val="false"/>
          <w:i w:val="false"/>
          <w:color w:val="000000"/>
          <w:sz w:val="28"/>
        </w:rPr>
        <w:t xml:space="preserve">
      2) резидент бақыланатын шетелдік компанияға бақыланатын тұлға болып табылмайтын тұлға арқылы жүзеге асырылатын жанама қатысқан немесе бақылау жасаған кезде; </w:t>
      </w:r>
    </w:p>
    <w:bookmarkEnd w:id="4486"/>
    <w:bookmarkStart w:name="z5607" w:id="4487"/>
    <w:p>
      <w:pPr>
        <w:spacing w:after="0"/>
        <w:ind w:left="0"/>
        <w:jc w:val="both"/>
      </w:pPr>
      <w:r>
        <w:rPr>
          <w:rFonts w:ascii="Times New Roman"/>
          <w:b w:val="false"/>
          <w:i w:val="false"/>
          <w:color w:val="000000"/>
          <w:sz w:val="28"/>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да көп пайызды құрайтын тиімді мөлшерлеме бойынша пайда салығы салынған болса;</w:t>
      </w:r>
    </w:p>
    <w:bookmarkEnd w:id="4487"/>
    <w:bookmarkStart w:name="z5608" w:id="4488"/>
    <w:p>
      <w:pPr>
        <w:spacing w:after="0"/>
        <w:ind w:left="0"/>
        <w:jc w:val="both"/>
      </w:pPr>
      <w:r>
        <w:rPr>
          <w:rFonts w:ascii="Times New Roman"/>
          <w:b w:val="false"/>
          <w:i w:val="false"/>
          <w:color w:val="000000"/>
          <w:sz w:val="28"/>
        </w:rPr>
        <w:t>
      4) егер өзі арқылы резидент бақыланатын шетелдік компанияға қатысу үлестерін жанама иеленетін немесе бақылау жасауға жанама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да көп пайызды құрайтын тиімді мөлшерлеме бойынша салық салынған болса;</w:t>
      </w:r>
    </w:p>
    <w:bookmarkEnd w:id="4488"/>
    <w:bookmarkStart w:name="z5609" w:id="4489"/>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4489"/>
    <w:bookmarkStart w:name="z14042" w:id="4490"/>
    <w:p>
      <w:pPr>
        <w:spacing w:after="0"/>
        <w:ind w:left="0"/>
        <w:jc w:val="both"/>
      </w:pPr>
      <w:r>
        <w:rPr>
          <w:rFonts w:ascii="Times New Roman"/>
          <w:b w:val="false"/>
          <w:i w:val="false"/>
          <w:color w:val="000000"/>
          <w:sz w:val="28"/>
        </w:rPr>
        <w:t>
      6) бақыланатын шетелдік компанияда "Астана" халықаралық қаржы орталығының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4490"/>
    <w:bookmarkStart w:name="z5610" w:id="4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баптың 1-тармағын қолдану мақсаттары үшін резидентте мынадай құжаттар (қазақ немесе орыс тіліне міндетті түрде аударма жасалған) болуға тиіс:</w:t>
      </w:r>
    </w:p>
    <w:bookmarkEnd w:id="4491"/>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p>
      <w:pPr>
        <w:spacing w:after="0"/>
        <w:ind w:left="0"/>
        <w:jc w:val="both"/>
      </w:pPr>
      <w:r>
        <w:rPr>
          <w:rFonts w:ascii="Times New Roman"/>
          <w:b w:val="false"/>
          <w:i w:val="false"/>
          <w:color w:val="000000"/>
          <w:sz w:val="28"/>
        </w:rPr>
        <w:t xml:space="preserve">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p>
      <w:pPr>
        <w:spacing w:after="0"/>
        <w:ind w:left="0"/>
        <w:jc w:val="both"/>
      </w:pPr>
      <w:r>
        <w:rPr>
          <w:rFonts w:ascii="Times New Roman"/>
          <w:b w:val="false"/>
          <w:i w:val="false"/>
          <w:color w:val="000000"/>
          <w:sz w:val="28"/>
        </w:rPr>
        <w:t>
      2) осы баптың 1-тармағының 3) тармақшасын қолданған жағдайда:</w:t>
      </w:r>
    </w:p>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 қолданған жағдайда:</w:t>
      </w:r>
    </w:p>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 қолданған жағдайда:</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Бақыланатын шетелдік компанияның пайдасына салық салу</w:t>
      </w:r>
    </w:p>
    <w:bookmarkStart w:name="z5652" w:id="4492"/>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3-1 және 4-тармақтарына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4492"/>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Start w:name="z5653" w:id="4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 </w:t>
      </w:r>
    </w:p>
    <w:bookmarkEnd w:id="4493"/>
    <w:p>
      <w:pPr>
        <w:spacing w:after="0"/>
        <w:ind w:left="0"/>
        <w:jc w:val="both"/>
      </w:pPr>
      <w:r>
        <w:rPr>
          <w:rFonts w:ascii="Times New Roman"/>
          <w:b w:val="false"/>
          <w:i w:val="false"/>
          <w:color w:val="000000"/>
          <w:sz w:val="28"/>
        </w:rPr>
        <w:t>
      П = П1 × Ү1 + П2 × Ү2 +...+ Пn × Үn, мұнда:</w:t>
      </w:r>
    </w:p>
    <w:p>
      <w:pPr>
        <w:spacing w:after="0"/>
        <w:ind w:left="0"/>
        <w:jc w:val="both"/>
      </w:pPr>
      <w:r>
        <w:rPr>
          <w:rFonts w:ascii="Times New Roman"/>
          <w:b w:val="false"/>
          <w:i w:val="false"/>
          <w:color w:val="000000"/>
          <w:sz w:val="28"/>
        </w:rPr>
        <w:t>
      П – қаржылық пайдасы осы Кодекстің 296-бабына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p>
      <w:pPr>
        <w:spacing w:after="0"/>
        <w:ind w:left="0"/>
        <w:jc w:val="both"/>
      </w:pPr>
      <w:r>
        <w:rPr>
          <w:rFonts w:ascii="Times New Roman"/>
          <w:b w:val="false"/>
          <w:i w:val="false"/>
          <w:color w:val="000000"/>
          <w:sz w:val="28"/>
        </w:rPr>
        <w:t>
      П1, П2,..., Пn = Псд 1,2,...n – А1,2,...n – З1,2,...n</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П1, П2,..., Пn = Псд1,2,...n × ПКҮ1,2,...n, мұнда:</w:t>
      </w:r>
    </w:p>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p>
      <w:pPr>
        <w:spacing w:after="0"/>
        <w:ind w:left="0"/>
        <w:jc w:val="both"/>
      </w:pPr>
      <w:r>
        <w:rPr>
          <w:rFonts w:ascii="Times New Roman"/>
          <w:b w:val="false"/>
          <w:i w:val="false"/>
          <w:color w:val="000000"/>
          <w:sz w:val="28"/>
        </w:rPr>
        <w:t>
      ПКҮ1,2,...n – осы Кодекстің 294-бабы 4-тармағының 11-3)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p>
      <w:pPr>
        <w:spacing w:after="0"/>
        <w:ind w:left="0"/>
        <w:jc w:val="both"/>
      </w:pPr>
      <w:r>
        <w:rPr>
          <w:rFonts w:ascii="Times New Roman"/>
          <w:b w:val="false"/>
          <w:i w:val="false"/>
          <w:color w:val="000000"/>
          <w:sz w:val="28"/>
        </w:rPr>
        <w:t xml:space="preserve">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 </w:t>
      </w:r>
    </w:p>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аударма жасалған) көрсетілген залал танылады.</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p>
      <w:pPr>
        <w:spacing w:after="0"/>
        <w:ind w:left="0"/>
        <w:jc w:val="both"/>
      </w:pPr>
      <w:r>
        <w:rPr>
          <w:rFonts w:ascii="Times New Roman"/>
          <w:b w:val="false"/>
          <w:i w:val="false"/>
          <w:color w:val="000000"/>
          <w:sz w:val="28"/>
        </w:rPr>
        <w:t xml:space="preserve">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 </w:t>
      </w:r>
    </w:p>
    <w:p>
      <w:pPr>
        <w:spacing w:after="0"/>
        <w:ind w:left="0"/>
        <w:jc w:val="both"/>
      </w:pPr>
      <w:r>
        <w:rPr>
          <w:rFonts w:ascii="Times New Roman"/>
          <w:b w:val="false"/>
          <w:i w:val="false"/>
          <w:color w:val="000000"/>
          <w:sz w:val="28"/>
        </w:rPr>
        <w:t xml:space="preserve">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 </w:t>
      </w:r>
    </w:p>
    <w:p>
      <w:pPr>
        <w:spacing w:after="0"/>
        <w:ind w:left="0"/>
        <w:jc w:val="both"/>
      </w:pPr>
      <w:r>
        <w:rPr>
          <w:rFonts w:ascii="Times New Roman"/>
          <w:b w:val="false"/>
          <w:i w:val="false"/>
          <w:color w:val="000000"/>
          <w:sz w:val="28"/>
        </w:rPr>
        <w:t xml:space="preserve">
      3) резиденттің салық салынатын кірісін азайтпайды. </w:t>
      </w:r>
    </w:p>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Start w:name="z5661" w:id="4494"/>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4494"/>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болмаған жағдайда, резидент аудиторлық қорытындымен расталған мынадай сомаларды:</w:t>
      </w:r>
    </w:p>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p>
      <w:pPr>
        <w:spacing w:after="0"/>
        <w:ind w:left="0"/>
        <w:jc w:val="both"/>
      </w:pPr>
      <w:r>
        <w:rPr>
          <w:rFonts w:ascii="Times New Roman"/>
          <w:b w:val="false"/>
          <w:i w:val="false"/>
          <w:color w:val="000000"/>
          <w:sz w:val="28"/>
        </w:rPr>
        <w:t xml:space="preserve">
      Осы тармақтың мақсаттары үшін, егер салық салынғанға дейінгі қаржылық пайда осындай кірістерді және (немесе) шығыстарды қамтыған жағдайда,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225-бабы 2-тармағының 2), 3), 9) және 11) тармақшаларында көрсетілгенге ұқсас кірістер және осы Кодекстің </w:t>
      </w:r>
      <w:r>
        <w:rPr>
          <w:rFonts w:ascii="Times New Roman"/>
          <w:b w:val="false"/>
          <w:i w:val="false"/>
          <w:color w:val="000000"/>
          <w:sz w:val="28"/>
        </w:rPr>
        <w:t>242-бабының</w:t>
      </w:r>
      <w:r>
        <w:rPr>
          <w:rFonts w:ascii="Times New Roman"/>
          <w:b w:val="false"/>
          <w:i w:val="false"/>
          <w:color w:val="000000"/>
          <w:sz w:val="28"/>
        </w:rPr>
        <w:t xml:space="preserve"> 4 және 5-тармақтарында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аударма жасалған)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аударма жасалған) болуға тиіс.</w:t>
      </w:r>
    </w:p>
    <w:bookmarkStart w:name="z13898" w:id="4495"/>
    <w:p>
      <w:pPr>
        <w:spacing w:after="0"/>
        <w:ind w:left="0"/>
        <w:jc w:val="both"/>
      </w:pPr>
      <w:r>
        <w:rPr>
          <w:rFonts w:ascii="Times New Roman"/>
          <w:b w:val="false"/>
          <w:i w:val="false"/>
          <w:color w:val="000000"/>
          <w:sz w:val="28"/>
        </w:rPr>
        <w:t xml:space="preserve">
      3-1.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 </w:t>
      </w:r>
    </w:p>
    <w:bookmarkEnd w:id="4495"/>
    <w:p>
      <w:pPr>
        <w:spacing w:after="0"/>
        <w:ind w:left="0"/>
        <w:jc w:val="both"/>
      </w:pPr>
      <w:r>
        <w:rPr>
          <w:rFonts w:ascii="Times New Roman"/>
          <w:b w:val="false"/>
          <w:i w:val="false"/>
          <w:color w:val="000000"/>
          <w:sz w:val="28"/>
        </w:rPr>
        <w:t xml:space="preserve">
      1) осы Кодекстің ережелеріне сәйкес салық салынатын кірісті айқындау тәртібіне ұқсас тәртіппен; </w:t>
      </w:r>
    </w:p>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p>
      <w:pPr>
        <w:spacing w:after="0"/>
        <w:ind w:left="0"/>
        <w:jc w:val="both"/>
      </w:pPr>
      <w:r>
        <w:rPr>
          <w:rFonts w:ascii="Times New Roman"/>
          <w:b w:val="false"/>
          <w:i w:val="false"/>
          <w:color w:val="000000"/>
          <w:sz w:val="28"/>
        </w:rPr>
        <w:t xml:space="preserve">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w:t>
      </w:r>
    </w:p>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p>
      <w:pPr>
        <w:spacing w:after="0"/>
        <w:ind w:left="0"/>
        <w:jc w:val="both"/>
      </w:pPr>
      <w:r>
        <w:rPr>
          <w:rFonts w:ascii="Times New Roman"/>
          <w:b w:val="false"/>
          <w:i w:val="false"/>
          <w:color w:val="000000"/>
          <w:sz w:val="28"/>
        </w:rPr>
        <w:t xml:space="preserve">
      ағымдағы салықтық кезеңде қайтару шартымен, ақшаның қате есепке жатқызылған сомаларының түсімі; </w:t>
      </w:r>
    </w:p>
    <w:p>
      <w:pPr>
        <w:spacing w:after="0"/>
        <w:ind w:left="0"/>
        <w:jc w:val="both"/>
      </w:pPr>
      <w:r>
        <w:rPr>
          <w:rFonts w:ascii="Times New Roman"/>
          <w:b w:val="false"/>
          <w:i w:val="false"/>
          <w:color w:val="000000"/>
          <w:sz w:val="28"/>
        </w:rPr>
        <w:t xml:space="preserve">
      жарғылық капиталға салым ретінде ақшаның түсімі. </w:t>
      </w:r>
    </w:p>
    <w:p>
      <w:pPr>
        <w:spacing w:after="0"/>
        <w:ind w:left="0"/>
        <w:jc w:val="both"/>
      </w:pPr>
      <w:r>
        <w:rPr>
          <w:rFonts w:ascii="Times New Roman"/>
          <w:b w:val="false"/>
          <w:i w:val="false"/>
          <w:color w:val="000000"/>
          <w:sz w:val="28"/>
        </w:rPr>
        <w:t xml:space="preserve">
      Резидент осы баптың 3-тармағының шарттарына сәйкес келетін құжатты осы Кодекстің </w:t>
      </w:r>
      <w:r>
        <w:rPr>
          <w:rFonts w:ascii="Times New Roman"/>
          <w:b w:val="false"/>
          <w:i w:val="false"/>
          <w:color w:val="000000"/>
          <w:sz w:val="28"/>
        </w:rPr>
        <w:t>315-бабының</w:t>
      </w:r>
      <w:r>
        <w:rPr>
          <w:rFonts w:ascii="Times New Roman"/>
          <w:b w:val="false"/>
          <w:i w:val="false"/>
          <w:color w:val="000000"/>
          <w:sz w:val="28"/>
        </w:rPr>
        <w:t xml:space="preserve">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p>
      <w:pPr>
        <w:spacing w:after="0"/>
        <w:ind w:left="0"/>
        <w:jc w:val="both"/>
      </w:pPr>
      <w:r>
        <w:rPr>
          <w:rFonts w:ascii="Times New Roman"/>
          <w:b w:val="false"/>
          <w:i w:val="false"/>
          <w:color w:val="000000"/>
          <w:sz w:val="28"/>
        </w:rPr>
        <w:t>
      Осы Кодекстің 294-бабы 4-тармағы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Start w:name="z5673" w:id="4496"/>
    <w:p>
      <w:pPr>
        <w:spacing w:after="0"/>
        <w:ind w:left="0"/>
        <w:jc w:val="both"/>
      </w:pPr>
      <w:r>
        <w:rPr>
          <w:rFonts w:ascii="Times New Roman"/>
          <w:b w:val="false"/>
          <w:i w:val="false"/>
          <w:color w:val="000000"/>
          <w:sz w:val="28"/>
        </w:rPr>
        <w:t xml:space="preserve">
      4.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 </w:t>
      </w:r>
    </w:p>
    <w:bookmarkEnd w:id="4496"/>
    <w:p>
      <w:pPr>
        <w:spacing w:after="0"/>
        <w:ind w:left="0"/>
        <w:jc w:val="both"/>
      </w:pPr>
      <w:r>
        <w:rPr>
          <w:rFonts w:ascii="Times New Roman"/>
          <w:b w:val="false"/>
          <w:i w:val="false"/>
          <w:color w:val="000000"/>
          <w:sz w:val="28"/>
        </w:rPr>
        <w:t>
      1) мынадай формула бойынша айқындалатын азайту сомасы:</w:t>
      </w:r>
    </w:p>
    <w:p>
      <w:pPr>
        <w:spacing w:after="0"/>
        <w:ind w:left="0"/>
        <w:jc w:val="both"/>
      </w:pPr>
      <w:r>
        <w:rPr>
          <w:rFonts w:ascii="Times New Roman"/>
          <w:b w:val="false"/>
          <w:i w:val="false"/>
          <w:color w:val="000000"/>
          <w:sz w:val="28"/>
        </w:rPr>
        <w:t>
      А = ҚП × (К(1)/КЖС),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 </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2) мынадай формула бойынша айқындалатын азайту сомасы:</w:t>
      </w:r>
    </w:p>
    <w:p>
      <w:pPr>
        <w:spacing w:after="0"/>
        <w:ind w:left="0"/>
        <w:jc w:val="both"/>
      </w:pPr>
      <w:r>
        <w:rPr>
          <w:rFonts w:ascii="Times New Roman"/>
          <w:b w:val="false"/>
          <w:i w:val="false"/>
          <w:color w:val="000000"/>
          <w:sz w:val="28"/>
        </w:rPr>
        <w:t>
      А = ҚП × (К(2)/КЖС),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645-бабы 9-тармағының 3), 4) және 5) тармақшаларына сәйкес төлем көзінен корпоративтік табыс салығын салуға жатпайтын дивидендтер; </w:t>
      </w:r>
    </w:p>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p>
      <w:pPr>
        <w:spacing w:after="0"/>
        <w:ind w:left="0"/>
        <w:jc w:val="both"/>
      </w:pPr>
      <w:r>
        <w:rPr>
          <w:rFonts w:ascii="Times New Roman"/>
          <w:b w:val="false"/>
          <w:i w:val="false"/>
          <w:color w:val="000000"/>
          <w:sz w:val="28"/>
        </w:rPr>
        <w:t>
      6) мынадай формула бойынша айқындалатын азайту сомасы:</w:t>
      </w:r>
    </w:p>
    <w:p>
      <w:pPr>
        <w:spacing w:after="0"/>
        <w:ind w:left="0"/>
        <w:jc w:val="both"/>
      </w:pPr>
      <w:r>
        <w:rPr>
          <w:rFonts w:ascii="Times New Roman"/>
          <w:b w:val="false"/>
          <w:i w:val="false"/>
          <w:color w:val="000000"/>
          <w:sz w:val="28"/>
        </w:rPr>
        <w:t>
      А = ҚП × (К(6)/КЖС),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7) мынадай формула бойынша айқындалатын азайту сомасы:</w:t>
      </w:r>
    </w:p>
    <w:p>
      <w:pPr>
        <w:spacing w:after="0"/>
        <w:ind w:left="0"/>
        <w:jc w:val="both"/>
      </w:pPr>
      <w:r>
        <w:rPr>
          <w:rFonts w:ascii="Times New Roman"/>
          <w:b w:val="false"/>
          <w:i w:val="false"/>
          <w:color w:val="000000"/>
          <w:sz w:val="28"/>
        </w:rPr>
        <w:t>
      А = ҚП × (К(7)/КЖС),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645-бабы 9-тармағының 3), 4) және 5) тармақшаларына сәйкес төлем көзінен корпоративтік табыс салығын салуға жатпаған дивидендтерді қамтуға тиіс.</w:t>
      </w:r>
    </w:p>
    <w:p>
      <w:pPr>
        <w:spacing w:after="0"/>
        <w:ind w:left="0"/>
        <w:jc w:val="both"/>
      </w:pPr>
      <w:r>
        <w:rPr>
          <w:rFonts w:ascii="Times New Roman"/>
          <w:b w:val="false"/>
          <w:i w:val="false"/>
          <w:color w:val="000000"/>
          <w:sz w:val="28"/>
        </w:rPr>
        <w:t xml:space="preserve">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 </w:t>
      </w:r>
    </w:p>
    <w:bookmarkStart w:name="z5685" w:id="4497"/>
    <w:p>
      <w:pPr>
        <w:spacing w:after="0"/>
        <w:ind w:left="0"/>
        <w:jc w:val="both"/>
      </w:pPr>
      <w:r>
        <w:rPr>
          <w:rFonts w:ascii="Times New Roman"/>
          <w:b w:val="false"/>
          <w:i w:val="false"/>
          <w:color w:val="000000"/>
          <w:sz w:val="28"/>
        </w:rPr>
        <w:t xml:space="preserve">
      5. Шет мемлекеттегі есепті кезең мен Қазақстан Республикасындағы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bookmarkEnd w:id="4497"/>
    <w:bookmarkStart w:name="z5686" w:id="449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б</w:t>
      </w:r>
      <w:r>
        <w:rPr>
          <w:rFonts w:ascii="Times New Roman"/>
          <w:b w:val="false"/>
          <w:i w:val="false"/>
          <w:color w:val="000000"/>
          <w:sz w:val="28"/>
        </w:rPr>
        <w:t xml:space="preserve"> ×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 xml:space="preserve">б+1 </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w:t>
      </w:r>
    </w:p>
    <w:bookmarkEnd w:id="4498"/>
    <w:bookmarkStart w:name="z5687" w:id="449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СК (БЕ)</w:t>
      </w:r>
      <w:r>
        <w:rPr>
          <w:rFonts w:ascii="Times New Roman"/>
          <w:b w:val="false"/>
          <w:i w:val="false"/>
          <w:color w:val="000000"/>
          <w:vertAlign w:val="subscript"/>
        </w:rPr>
        <w:t>1</w:t>
      </w:r>
      <w:r>
        <w:rPr>
          <w:rFonts w:ascii="Times New Roman"/>
          <w:b w:val="false"/>
          <w:i w:val="false"/>
          <w:color w:val="000000"/>
          <w:sz w:val="28"/>
        </w:rPr>
        <w:t xml:space="preserve"> / СК (БЕ)</w:t>
      </w:r>
      <w:r>
        <w:rPr>
          <w:rFonts w:ascii="Times New Roman"/>
          <w:b w:val="false"/>
          <w:i w:val="false"/>
          <w:color w:val="000000"/>
          <w:vertAlign w:val="subscript"/>
        </w:rPr>
        <w:t>3</w:t>
      </w:r>
      <w:r>
        <w:rPr>
          <w:rFonts w:ascii="Times New Roman"/>
          <w:b w:val="false"/>
          <w:i w:val="false"/>
          <w:color w:val="000000"/>
          <w:sz w:val="28"/>
        </w:rPr>
        <w:t>,</w:t>
      </w:r>
    </w:p>
    <w:bookmarkEnd w:id="4499"/>
    <w:bookmarkStart w:name="z5688" w:id="45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СК (БЕ)</w:t>
      </w:r>
      <w:r>
        <w:rPr>
          <w:rFonts w:ascii="Times New Roman"/>
          <w:b w:val="false"/>
          <w:i w:val="false"/>
          <w:color w:val="000000"/>
          <w:vertAlign w:val="subscript"/>
        </w:rPr>
        <w:t>2</w:t>
      </w:r>
      <w:r>
        <w:rPr>
          <w:rFonts w:ascii="Times New Roman"/>
          <w:b w:val="false"/>
          <w:i w:val="false"/>
          <w:color w:val="000000"/>
          <w:sz w:val="28"/>
        </w:rPr>
        <w:t xml:space="preserve"> / СК (БЕ)</w:t>
      </w:r>
      <w:r>
        <w:rPr>
          <w:rFonts w:ascii="Times New Roman"/>
          <w:b w:val="false"/>
          <w:i w:val="false"/>
          <w:color w:val="000000"/>
          <w:vertAlign w:val="subscript"/>
        </w:rPr>
        <w:t>3</w:t>
      </w:r>
      <w:r>
        <w:rPr>
          <w:rFonts w:ascii="Times New Roman"/>
          <w:b w:val="false"/>
          <w:i w:val="false"/>
          <w:color w:val="000000"/>
          <w:sz w:val="28"/>
        </w:rPr>
        <w:t xml:space="preserve"> түзетуге міндетті, мұнда:</w:t>
      </w:r>
    </w:p>
    <w:bookmarkEnd w:id="4500"/>
    <w:bookmarkStart w:name="z5689" w:id="450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bookmarkEnd w:id="4501"/>
    <w:bookmarkStart w:name="z5690" w:id="450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w:t>
      </w:r>
      <w:r>
        <w:rPr>
          <w:rFonts w:ascii="Times New Roman"/>
          <w:b w:val="false"/>
          <w:i w:val="false"/>
          <w:color w:val="000000"/>
          <w:sz w:val="28"/>
        </w:rPr>
        <w:t xml:space="preserve">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4502"/>
    <w:bookmarkStart w:name="z5691" w:id="450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 + 1</w:t>
      </w:r>
      <w:r>
        <w:rPr>
          <w:rFonts w:ascii="Times New Roman"/>
          <w:b w:val="false"/>
          <w:i w:val="false"/>
          <w:color w:val="000000"/>
          <w:sz w:val="28"/>
        </w:rPr>
        <w:t xml:space="preserve">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4503"/>
    <w:bookmarkStart w:name="z5692" w:id="4504"/>
    <w:p>
      <w:pPr>
        <w:spacing w:after="0"/>
        <w:ind w:left="0"/>
        <w:jc w:val="both"/>
      </w:pPr>
      <w:r>
        <w:rPr>
          <w:rFonts w:ascii="Times New Roman"/>
          <w:b w:val="false"/>
          <w:i w:val="false"/>
          <w:color w:val="000000"/>
          <w:sz w:val="28"/>
        </w:rPr>
        <w:t xml:space="preserve">
      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 </w:t>
      </w:r>
    </w:p>
    <w:bookmarkEnd w:id="4504"/>
    <w:bookmarkStart w:name="z5693" w:id="4505"/>
    <w:p>
      <w:pPr>
        <w:spacing w:after="0"/>
        <w:ind w:left="0"/>
        <w:jc w:val="both"/>
      </w:pPr>
      <w:r>
        <w:rPr>
          <w:rFonts w:ascii="Times New Roman"/>
          <w:b w:val="false"/>
          <w:i w:val="false"/>
          <w:color w:val="000000"/>
          <w:sz w:val="28"/>
        </w:rPr>
        <w:t>
      СК (БЕ)2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келесі есепті кезең айларының саны;</w:t>
      </w:r>
    </w:p>
    <w:bookmarkEnd w:id="4505"/>
    <w:bookmarkStart w:name="z5694" w:id="4506"/>
    <w:p>
      <w:pPr>
        <w:spacing w:after="0"/>
        <w:ind w:left="0"/>
        <w:jc w:val="both"/>
      </w:pPr>
      <w:r>
        <w:rPr>
          <w:rFonts w:ascii="Times New Roman"/>
          <w:b w:val="false"/>
          <w:i w:val="false"/>
          <w:color w:val="000000"/>
          <w:sz w:val="28"/>
        </w:rPr>
        <w:t xml:space="preserve">
      СК (БЕ)3 – шет мемлекеттегі есепті кезең айларының жалпы саны. </w:t>
      </w:r>
    </w:p>
    <w:bookmarkEnd w:id="4506"/>
    <w:bookmarkStart w:name="z5701" w:id="4507"/>
    <w:p>
      <w:pPr>
        <w:spacing w:after="0"/>
        <w:ind w:left="0"/>
        <w:jc w:val="both"/>
      </w:pPr>
      <w:r>
        <w:rPr>
          <w:rFonts w:ascii="Times New Roman"/>
          <w:b w:val="false"/>
          <w:i w:val="false"/>
          <w:color w:val="000000"/>
          <w:sz w:val="28"/>
        </w:rPr>
        <w:t>
      6.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 айырбастаудың орташа арифметикалық нарықтық бағамын қолдана отырып теңгеге қайта есептейді.</w:t>
      </w:r>
    </w:p>
    <w:bookmarkEnd w:id="4507"/>
    <w:bookmarkStart w:name="z5702" w:id="4508"/>
    <w:p>
      <w:pPr>
        <w:spacing w:after="0"/>
        <w:ind w:left="0"/>
        <w:jc w:val="both"/>
      </w:pPr>
      <w:r>
        <w:rPr>
          <w:rFonts w:ascii="Times New Roman"/>
          <w:b w:val="false"/>
          <w:i w:val="false"/>
          <w:color w:val="000000"/>
          <w:sz w:val="28"/>
        </w:rPr>
        <w:t>
      7.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bookmarkEnd w:id="4508"/>
    <w:bookmarkStart w:name="z5703" w:id="4509"/>
    <w:p>
      <w:pPr>
        <w:spacing w:after="0"/>
        <w:ind w:left="0"/>
        <w:jc w:val="both"/>
      </w:pPr>
      <w:r>
        <w:rPr>
          <w:rFonts w:ascii="Times New Roman"/>
          <w:b w:val="false"/>
          <w:i w:val="false"/>
          <w:color w:val="000000"/>
          <w:sz w:val="28"/>
        </w:rPr>
        <w:t>
      Д1, Д2, …, Дn = Х/100 %, мұнда:</w:t>
      </w:r>
    </w:p>
    <w:bookmarkEnd w:id="4509"/>
    <w:bookmarkStart w:name="z5704" w:id="4510"/>
    <w:p>
      <w:pPr>
        <w:spacing w:after="0"/>
        <w:ind w:left="0"/>
        <w:jc w:val="both"/>
      </w:pPr>
      <w:r>
        <w:rPr>
          <w:rFonts w:ascii="Times New Roman"/>
          <w:b w:val="false"/>
          <w:i w:val="false"/>
          <w:color w:val="000000"/>
          <w:sz w:val="28"/>
        </w:rPr>
        <w:t>
      Д1, Д2, …, Дn – резиденттің әрбір бақыланатын шетелдік компанияға тікелей қатысу немесе тікелей бақылау жасау коэффициенті;</w:t>
      </w:r>
    </w:p>
    <w:bookmarkEnd w:id="4510"/>
    <w:bookmarkStart w:name="z5705" w:id="4511"/>
    <w:p>
      <w:pPr>
        <w:spacing w:after="0"/>
        <w:ind w:left="0"/>
        <w:jc w:val="both"/>
      </w:pPr>
      <w:r>
        <w:rPr>
          <w:rFonts w:ascii="Times New Roman"/>
          <w:b w:val="false"/>
          <w:i w:val="false"/>
          <w:color w:val="000000"/>
          <w:sz w:val="28"/>
        </w:rPr>
        <w:t>
      Х – резиденттің әрбір бақыланатын шетелдік компанияға тікелей қатысу немесе тікелей бақылау жасау үлесі, пайызбен.</w:t>
      </w:r>
    </w:p>
    <w:bookmarkEnd w:id="4511"/>
    <w:bookmarkStart w:name="z5706" w:id="4512"/>
    <w:p>
      <w:pPr>
        <w:spacing w:after="0"/>
        <w:ind w:left="0"/>
        <w:jc w:val="both"/>
      </w:pPr>
      <w:r>
        <w:rPr>
          <w:rFonts w:ascii="Times New Roman"/>
          <w:b w:val="false"/>
          <w:i w:val="false"/>
          <w:color w:val="000000"/>
          <w:sz w:val="28"/>
        </w:rPr>
        <w:t>
      Резиденттің әрбір бақыланатын шетелдік компанияға жанама қатысу немесе жанама бақылау жасау коэффициенті мынадай формула бойынша айқындалады:</w:t>
      </w:r>
    </w:p>
    <w:bookmarkEnd w:id="4512"/>
    <w:bookmarkStart w:name="z5707" w:id="4513"/>
    <w:p>
      <w:pPr>
        <w:spacing w:after="0"/>
        <w:ind w:left="0"/>
        <w:jc w:val="both"/>
      </w:pPr>
      <w:r>
        <w:rPr>
          <w:rFonts w:ascii="Times New Roman"/>
          <w:b w:val="false"/>
          <w:i w:val="false"/>
          <w:color w:val="000000"/>
          <w:sz w:val="28"/>
        </w:rPr>
        <w:t>
      Д1, Д2, …, Дn = Х1/100 % х Х2/100 % х...х Хn/100 %, мұнда:</w:t>
      </w:r>
    </w:p>
    <w:bookmarkEnd w:id="4513"/>
    <w:bookmarkStart w:name="z5708" w:id="4514"/>
    <w:p>
      <w:pPr>
        <w:spacing w:after="0"/>
        <w:ind w:left="0"/>
        <w:jc w:val="both"/>
      </w:pPr>
      <w:r>
        <w:rPr>
          <w:rFonts w:ascii="Times New Roman"/>
          <w:b w:val="false"/>
          <w:i w:val="false"/>
          <w:color w:val="000000"/>
          <w:sz w:val="28"/>
        </w:rPr>
        <w:t>
      Д1, Д2, …, Дn – резиденттің әрбір бақыланатын шетелдік компанияға жанама қатысу немесе жанама бақылау жасау коэффициенті;</w:t>
      </w:r>
    </w:p>
    <w:bookmarkEnd w:id="4514"/>
    <w:bookmarkStart w:name="z5709" w:id="4515"/>
    <w:p>
      <w:pPr>
        <w:spacing w:after="0"/>
        <w:ind w:left="0"/>
        <w:jc w:val="both"/>
      </w:pPr>
      <w:r>
        <w:rPr>
          <w:rFonts w:ascii="Times New Roman"/>
          <w:b w:val="false"/>
          <w:i w:val="false"/>
          <w:color w:val="000000"/>
          <w:sz w:val="28"/>
        </w:rPr>
        <w:t>
      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bookmarkEnd w:id="4515"/>
    <w:bookmarkStart w:name="z5710" w:id="4516"/>
    <w:p>
      <w:pPr>
        <w:spacing w:after="0"/>
        <w:ind w:left="0"/>
        <w:jc w:val="both"/>
      </w:pPr>
      <w:r>
        <w:rPr>
          <w:rFonts w:ascii="Times New Roman"/>
          <w:b w:val="false"/>
          <w:i w:val="false"/>
          <w:color w:val="000000"/>
          <w:sz w:val="28"/>
        </w:rPr>
        <w:t>
      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bookmarkEnd w:id="4516"/>
    <w:bookmarkStart w:name="z5711" w:id="4517"/>
    <w:p>
      <w:pPr>
        <w:spacing w:after="0"/>
        <w:ind w:left="0"/>
        <w:jc w:val="both"/>
      </w:pPr>
      <w:r>
        <w:rPr>
          <w:rFonts w:ascii="Times New Roman"/>
          <w:b w:val="false"/>
          <w:i w:val="false"/>
          <w:color w:val="000000"/>
          <w:sz w:val="28"/>
        </w:rPr>
        <w:t xml:space="preserve">
      Хn – алдыңғы тұлғаның бақыланатын шетелдік компанияға тікелей қатысу немесе тікелей бақылау жасау үлесі, пайызбен. </w:t>
      </w:r>
    </w:p>
    <w:bookmarkEnd w:id="4517"/>
    <w:bookmarkStart w:name="z5712" w:id="4518"/>
    <w:p>
      <w:pPr>
        <w:spacing w:after="0"/>
        <w:ind w:left="0"/>
        <w:jc w:val="both"/>
      </w:pPr>
      <w:r>
        <w:rPr>
          <w:rFonts w:ascii="Times New Roman"/>
          <w:b w:val="false"/>
          <w:i w:val="false"/>
          <w:color w:val="000000"/>
          <w:sz w:val="28"/>
        </w:rPr>
        <w:t>
      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bookmarkEnd w:id="4518"/>
    <w:bookmarkStart w:name="z5713" w:id="4519"/>
    <w:p>
      <w:pPr>
        <w:spacing w:after="0"/>
        <w:ind w:left="0"/>
        <w:jc w:val="both"/>
      </w:pPr>
      <w:r>
        <w:rPr>
          <w:rFonts w:ascii="Times New Roman"/>
          <w:b w:val="false"/>
          <w:i w:val="false"/>
          <w:color w:val="000000"/>
          <w:sz w:val="28"/>
        </w:rPr>
        <w:t>
      1) резиденттің бақыланатын шетелдік компанияға тікелей қатысу немесе тікелей бақылау жасау коэффициенті</w:t>
      </w:r>
    </w:p>
    <w:bookmarkEnd w:id="4519"/>
    <w:bookmarkStart w:name="z5714" w:id="4520"/>
    <w:p>
      <w:pPr>
        <w:spacing w:after="0"/>
        <w:ind w:left="0"/>
        <w:jc w:val="both"/>
      </w:pPr>
      <w:r>
        <w:rPr>
          <w:rFonts w:ascii="Times New Roman"/>
          <w:b w:val="false"/>
          <w:i w:val="false"/>
          <w:color w:val="000000"/>
          <w:sz w:val="28"/>
        </w:rPr>
        <w:t>
      қосу</w:t>
      </w:r>
    </w:p>
    <w:bookmarkEnd w:id="4520"/>
    <w:bookmarkStart w:name="z5715" w:id="4521"/>
    <w:p>
      <w:pPr>
        <w:spacing w:after="0"/>
        <w:ind w:left="0"/>
        <w:jc w:val="both"/>
      </w:pPr>
      <w:r>
        <w:rPr>
          <w:rFonts w:ascii="Times New Roman"/>
          <w:b w:val="false"/>
          <w:i w:val="false"/>
          <w:color w:val="000000"/>
          <w:sz w:val="28"/>
        </w:rPr>
        <w:t>
      резиденттің бақыланатын шетелдік компанияға жанама қатысу немесе жанама бақылау жасау коэффициенті;</w:t>
      </w:r>
    </w:p>
    <w:bookmarkEnd w:id="4521"/>
    <w:bookmarkStart w:name="z5716" w:id="4522"/>
    <w:p>
      <w:pPr>
        <w:spacing w:after="0"/>
        <w:ind w:left="0"/>
        <w:jc w:val="both"/>
      </w:pPr>
      <w:r>
        <w:rPr>
          <w:rFonts w:ascii="Times New Roman"/>
          <w:b w:val="false"/>
          <w:i w:val="false"/>
          <w:color w:val="000000"/>
          <w:sz w:val="28"/>
        </w:rPr>
        <w:t>
      2) резиденттің бақыланатын шетелдік компанияға тікелей және (немесе) жанама қатысу немесе тікелей және (немесе) жанама бақылау жасау коэффициенті</w:t>
      </w:r>
    </w:p>
    <w:bookmarkEnd w:id="4522"/>
    <w:bookmarkStart w:name="z5717" w:id="4523"/>
    <w:p>
      <w:pPr>
        <w:spacing w:after="0"/>
        <w:ind w:left="0"/>
        <w:jc w:val="both"/>
      </w:pPr>
      <w:r>
        <w:rPr>
          <w:rFonts w:ascii="Times New Roman"/>
          <w:b w:val="false"/>
          <w:i w:val="false"/>
          <w:color w:val="000000"/>
          <w:sz w:val="28"/>
        </w:rPr>
        <w:t>
      қосу</w:t>
      </w:r>
    </w:p>
    <w:bookmarkEnd w:id="4523"/>
    <w:bookmarkStart w:name="z5718" w:id="4524"/>
    <w:p>
      <w:pPr>
        <w:spacing w:after="0"/>
        <w:ind w:left="0"/>
        <w:jc w:val="both"/>
      </w:pPr>
      <w:r>
        <w:rPr>
          <w:rFonts w:ascii="Times New Roman"/>
          <w:b w:val="false"/>
          <w:i w:val="false"/>
          <w:color w:val="000000"/>
          <w:sz w:val="28"/>
        </w:rPr>
        <w:t>
      егер бақыланатын тұлға резиденттің жақын туысы және Қазақстан Республикасының резиденті болып табылған жағдайда,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bookmarkEnd w:id="4524"/>
    <w:bookmarkStart w:name="z5719" w:id="4525"/>
    <w:p>
      <w:pPr>
        <w:spacing w:after="0"/>
        <w:ind w:left="0"/>
        <w:jc w:val="both"/>
      </w:pPr>
      <w:r>
        <w:rPr>
          <w:rFonts w:ascii="Times New Roman"/>
          <w:b w:val="false"/>
          <w:i w:val="false"/>
          <w:color w:val="000000"/>
          <w:sz w:val="28"/>
        </w:rPr>
        <w:t>
      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болған жағдайда, бақыланатын шетелдік компаниядағы иелену немесе бақылау жасау үлесіне мөлшерлес түрде өзі дербес орындайды.</w:t>
      </w:r>
    </w:p>
    <w:bookmarkEnd w:id="4525"/>
    <w:bookmarkStart w:name="z5720" w:id="4526"/>
    <w:p>
      <w:pPr>
        <w:spacing w:after="0"/>
        <w:ind w:left="0"/>
        <w:jc w:val="both"/>
      </w:pPr>
      <w:r>
        <w:rPr>
          <w:rFonts w:ascii="Times New Roman"/>
          <w:b w:val="false"/>
          <w:i w:val="false"/>
          <w:color w:val="000000"/>
          <w:sz w:val="28"/>
        </w:rPr>
        <w:t>
      8. Осы баптың ережелері бақыланатын шетелдік компанияның тұрақты мекемесіне қолданылады.</w:t>
      </w:r>
    </w:p>
    <w:bookmarkEnd w:id="4526"/>
    <w:bookmarkStart w:name="z5721" w:id="4527"/>
    <w:p>
      <w:pPr>
        <w:spacing w:after="0"/>
        <w:ind w:left="0"/>
        <w:jc w:val="both"/>
      </w:pPr>
      <w:r>
        <w:rPr>
          <w:rFonts w:ascii="Times New Roman"/>
          <w:b w:val="false"/>
          <w:i w:val="false"/>
          <w:color w:val="000000"/>
          <w:sz w:val="28"/>
        </w:rPr>
        <w:t>
      9.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bookmarkEnd w:id="4527"/>
    <w:bookmarkStart w:name="z5722" w:id="4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баптың мақсаттары үшін мынадай құжаттар растайтын құжаттар деп түсініледі:</w:t>
      </w:r>
    </w:p>
    <w:bookmarkEnd w:id="4528"/>
    <w:p>
      <w:pPr>
        <w:spacing w:after="0"/>
        <w:ind w:left="0"/>
        <w:jc w:val="both"/>
      </w:pPr>
      <w:r>
        <w:rPr>
          <w:rFonts w:ascii="Times New Roman"/>
          <w:b w:val="false"/>
          <w:i w:val="false"/>
          <w:color w:val="000000"/>
          <w:sz w:val="28"/>
        </w:rPr>
        <w:t>
      1) осы баптың 3-1-тармағы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p>
      <w:pPr>
        <w:spacing w:after="0"/>
        <w:ind w:left="0"/>
        <w:jc w:val="both"/>
      </w:pPr>
      <w:r>
        <w:rPr>
          <w:rFonts w:ascii="Times New Roman"/>
          <w:b w:val="false"/>
          <w:i w:val="false"/>
          <w:color w:val="000000"/>
          <w:sz w:val="28"/>
        </w:rPr>
        <w:t>
      2) осы баптың 3-1-тармағы бірінші бөлігінің 2) тармақшасын қолдану үшін:</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p>
      <w:pPr>
        <w:spacing w:after="0"/>
        <w:ind w:left="0"/>
        <w:jc w:val="both"/>
      </w:pPr>
      <w:r>
        <w:rPr>
          <w:rFonts w:ascii="Times New Roman"/>
          <w:b w:val="false"/>
          <w:i w:val="false"/>
          <w:color w:val="000000"/>
          <w:sz w:val="28"/>
        </w:rPr>
        <w:t>
      осы баптың 3-1-тармағы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құжат;</w:t>
      </w:r>
    </w:p>
    <w:p>
      <w:pPr>
        <w:spacing w:after="0"/>
        <w:ind w:left="0"/>
        <w:jc w:val="both"/>
      </w:pPr>
      <w:r>
        <w:rPr>
          <w:rFonts w:ascii="Times New Roman"/>
          <w:b w:val="false"/>
          <w:i w:val="false"/>
          <w:color w:val="000000"/>
          <w:sz w:val="28"/>
        </w:rPr>
        <w:t>
      3) осы баптың 4-тармағы бірінші бөлігінің 1) тармақшасын қолдану үшін:</w:t>
      </w:r>
    </w:p>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p>
      <w:pPr>
        <w:spacing w:after="0"/>
        <w:ind w:left="0"/>
        <w:jc w:val="both"/>
      </w:pPr>
      <w:r>
        <w:rPr>
          <w:rFonts w:ascii="Times New Roman"/>
          <w:b w:val="false"/>
          <w:i w:val="false"/>
          <w:color w:val="000000"/>
          <w:sz w:val="28"/>
        </w:rPr>
        <w:t>
      4) осы баптың 4-тармағы бірінші бөлігінің 2) тармақшасын қолдану үшін:</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p>
      <w:pPr>
        <w:spacing w:after="0"/>
        <w:ind w:left="0"/>
        <w:jc w:val="both"/>
      </w:pPr>
      <w:r>
        <w:rPr>
          <w:rFonts w:ascii="Times New Roman"/>
          <w:b w:val="false"/>
          <w:i w:val="false"/>
          <w:color w:val="000000"/>
          <w:sz w:val="28"/>
        </w:rPr>
        <w:t>
      5) осы баптың 4-тармағы бірінші бөлігінің 3), 4), 5), 9) және 10) тармақшаларын қолдану үшін:</w:t>
      </w:r>
    </w:p>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p>
      <w:pPr>
        <w:spacing w:after="0"/>
        <w:ind w:left="0"/>
        <w:jc w:val="both"/>
      </w:pPr>
      <w:r>
        <w:rPr>
          <w:rFonts w:ascii="Times New Roman"/>
          <w:b w:val="false"/>
          <w:i w:val="false"/>
          <w:color w:val="000000"/>
          <w:sz w:val="28"/>
        </w:rPr>
        <w:t xml:space="preserve">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 </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p>
      <w:pPr>
        <w:spacing w:after="0"/>
        <w:ind w:left="0"/>
        <w:jc w:val="both"/>
      </w:pPr>
      <w:r>
        <w:rPr>
          <w:rFonts w:ascii="Times New Roman"/>
          <w:b w:val="false"/>
          <w:i w:val="false"/>
          <w:color w:val="000000"/>
          <w:sz w:val="28"/>
        </w:rPr>
        <w:t xml:space="preserve">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 </w:t>
      </w:r>
    </w:p>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p>
      <w:pPr>
        <w:spacing w:after="0"/>
        <w:ind w:left="0"/>
        <w:jc w:val="both"/>
      </w:pPr>
      <w:r>
        <w:rPr>
          <w:rFonts w:ascii="Times New Roman"/>
          <w:b w:val="false"/>
          <w:i w:val="false"/>
          <w:color w:val="000000"/>
          <w:sz w:val="28"/>
        </w:rPr>
        <w:t>
      6) осы баптың 4-тармағы бірінші бөлігінің 6), 7) және 8) тармақшаларын қолдану үшін:</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4-тармағы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4-тармағы бірінші бөлігінің 6) және 8) тармақшалары қолданылған жағдайда, сыйақылар, роялти түріндегі кірістерге қатысты);</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4-тармағы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4-тармағы бірінші бөлігінің 6), 7) және 8) тармақшалары қолданылған жағдайда, құн өсімі түріндегі кіріске қатысты);</w:t>
      </w:r>
    </w:p>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 7) немесе 8) тармақшасының шарттарына сәйкес келетін Қазақстан Республикасы резидентінің құқық белгілейтін құжаттарының көшірмелері;</w:t>
      </w:r>
    </w:p>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p>
      <w:pPr>
        <w:spacing w:after="0"/>
        <w:ind w:left="0"/>
        <w:jc w:val="both"/>
      </w:pPr>
      <w:r>
        <w:rPr>
          <w:rFonts w:ascii="Times New Roman"/>
          <w:b w:val="false"/>
          <w:i w:val="false"/>
          <w:color w:val="000000"/>
          <w:sz w:val="28"/>
        </w:rPr>
        <w:t xml:space="preserve">
      Осы тармақта көрсетілген құжаттар немесе олардың көшірмелері осы баптың 3-1 және 4-тармақтарының ережелерін қолданатын резидентте (қажет болған жағдайда, қазақ немесе орыс тіліне міндетті түрде аударма жасалған) болуға тиіс. </w:t>
      </w:r>
    </w:p>
    <w:bookmarkStart w:name="z5744" w:id="45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4529"/>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қолымен және мөрімен (ол болған кезде) куәландырылған, мынадай мәліметтерді қамтитын құжат трансформациялық құжат деп танылады:</w:t>
      </w:r>
    </w:p>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p>
      <w:pPr>
        <w:spacing w:after="0"/>
        <w:ind w:left="0"/>
        <w:jc w:val="both"/>
      </w:pPr>
      <w:r>
        <w:rPr>
          <w:rFonts w:ascii="Times New Roman"/>
          <w:b w:val="false"/>
          <w:i w:val="false"/>
          <w:color w:val="000000"/>
          <w:sz w:val="28"/>
        </w:rPr>
        <w:t xml:space="preserve">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9-1) тармақшасы немесе осы баптың 3-тармағының екінші бөлігі қолданылған жағдайда);</w:t>
      </w:r>
    </w:p>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3-1-тармағы қолданылған жағдайда);</w:t>
      </w:r>
    </w:p>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3-1-тармағы қолданылған жағдайда);</w:t>
      </w:r>
    </w:p>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3-1-тармағы қолданылған жағдайда);</w:t>
      </w:r>
    </w:p>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3-1-тармағы қолданылған жағдайда);</w:t>
      </w:r>
    </w:p>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3-1-тармағы қолданылған жағдайда);</w:t>
      </w:r>
    </w:p>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4-тармағы бірінші бөлігінің 1) тармақшасы қолданылған жағдайда);</w:t>
      </w:r>
    </w:p>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4-тармағы бірінші бөлігінің 2) тармақшасы қолданылған жағдайда);</w:t>
      </w:r>
    </w:p>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4-тармағы бірінші бөлігінің 3), 4), 5), 9) және 10) тармақшалары қолданылған жағдайда).</w:t>
      </w:r>
    </w:p>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p>
      <w:pPr>
        <w:spacing w:after="0"/>
        <w:ind w:left="0"/>
        <w:jc w:val="both"/>
      </w:pPr>
      <w:r>
        <w:rPr>
          <w:rFonts w:ascii="Times New Roman"/>
          <w:b w:val="false"/>
          <w:i w:val="false"/>
          <w:color w:val="000000"/>
          <w:sz w:val="28"/>
        </w:rPr>
        <w:t>
      дивидендтерді бөлу сомалары мен кезеңдері;</w:t>
      </w:r>
    </w:p>
    <w:p>
      <w:pPr>
        <w:spacing w:after="0"/>
        <w:ind w:left="0"/>
        <w:jc w:val="both"/>
      </w:pPr>
      <w:r>
        <w:rPr>
          <w:rFonts w:ascii="Times New Roman"/>
          <w:b w:val="false"/>
          <w:i w:val="false"/>
          <w:color w:val="000000"/>
          <w:sz w:val="28"/>
        </w:rPr>
        <w:t>
      резиденттік еліндегі тіркеу нөмірлері;</w:t>
      </w:r>
    </w:p>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(осы баптың 4-тармағы бірінші бөлігінің 6) және 8) тармақшалары қолданылған жағдайда, сыйақылар, роялти түріндегі кірістерге қатысты);</w:t>
      </w:r>
    </w:p>
    <w:p>
      <w:pPr>
        <w:spacing w:after="0"/>
        <w:ind w:left="0"/>
        <w:jc w:val="both"/>
      </w:pPr>
      <w:r>
        <w:rPr>
          <w:rFonts w:ascii="Times New Roman"/>
          <w:b w:val="false"/>
          <w:i w:val="false"/>
          <w:color w:val="000000"/>
          <w:sz w:val="28"/>
        </w:rPr>
        <w:t>
      14)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 (осы баптың 4-тармағы бірінші бөлігінің 6), 7) және 8) тармақшалары қолданылған жағдайда, құн өсімі түріндегі кіріске қатысты);</w:t>
      </w:r>
    </w:p>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303-бабының</w:t>
      </w:r>
      <w:r>
        <w:rPr>
          <w:rFonts w:ascii="Times New Roman"/>
          <w:b w:val="false"/>
          <w:i w:val="false"/>
          <w:color w:val="000000"/>
          <w:sz w:val="28"/>
        </w:rPr>
        <w:t xml:space="preserve"> 4-тармағы, 359-бабының 2-тармағы және 638-бабының 2-тармағы қолданылған жағдайда:</w:t>
      </w:r>
    </w:p>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752" w:id="4530"/>
    <w:p>
      <w:pPr>
        <w:spacing w:after="0"/>
        <w:ind w:left="0"/>
        <w:jc w:val="both"/>
      </w:pPr>
      <w:r>
        <w:rPr>
          <w:rFonts w:ascii="Times New Roman"/>
          <w:b w:val="false"/>
          <w:i w:val="false"/>
          <w:color w:val="000000"/>
          <w:sz w:val="28"/>
        </w:rPr>
        <w:t>
      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bookmarkEnd w:id="4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754" w:id="4531"/>
    <w:p>
      <w:pPr>
        <w:spacing w:after="0"/>
        <w:ind w:left="0"/>
        <w:jc w:val="both"/>
      </w:pPr>
      <w:r>
        <w:rPr>
          <w:rFonts w:ascii="Times New Roman"/>
          <w:b w:val="false"/>
          <w:i w:val="false"/>
          <w:color w:val="000000"/>
          <w:sz w:val="28"/>
        </w:rPr>
        <w:t>
      15. Резидент бір мезгілде мынадай шарттар орындалған кезде:</w:t>
      </w:r>
    </w:p>
    <w:bookmarkEnd w:id="4531"/>
    <w:bookmarkStart w:name="z5755" w:id="4532"/>
    <w:p>
      <w:pPr>
        <w:spacing w:after="0"/>
        <w:ind w:left="0"/>
        <w:jc w:val="both"/>
      </w:pPr>
      <w:r>
        <w:rPr>
          <w:rFonts w:ascii="Times New Roman"/>
          <w:b w:val="false"/>
          <w:i w:val="false"/>
          <w:color w:val="000000"/>
          <w:sz w:val="28"/>
        </w:rPr>
        <w:t>
      1) егер осы баптың 16-тармағына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bookmarkEnd w:id="4532"/>
    <w:bookmarkStart w:name="z5756" w:id="4533"/>
    <w:p>
      <w:pPr>
        <w:spacing w:after="0"/>
        <w:ind w:left="0"/>
        <w:jc w:val="both"/>
      </w:pPr>
      <w:r>
        <w:rPr>
          <w:rFonts w:ascii="Times New Roman"/>
          <w:b w:val="false"/>
          <w:i w:val="false"/>
          <w:color w:val="000000"/>
          <w:sz w:val="28"/>
        </w:rPr>
        <w:t>
      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bookmarkEnd w:id="4533"/>
    <w:bookmarkStart w:name="z5757" w:id="4534"/>
    <w:p>
      <w:pPr>
        <w:spacing w:after="0"/>
        <w:ind w:left="0"/>
        <w:jc w:val="both"/>
      </w:pPr>
      <w:r>
        <w:rPr>
          <w:rFonts w:ascii="Times New Roman"/>
          <w:b w:val="false"/>
          <w:i w:val="false"/>
          <w:color w:val="000000"/>
          <w:sz w:val="28"/>
        </w:rPr>
        <w:t>
      пайда салығының тиімді мөлшерлемесі туралы;</w:t>
      </w:r>
    </w:p>
    <w:bookmarkEnd w:id="4534"/>
    <w:bookmarkStart w:name="z5758" w:id="4535"/>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алған жағдайда;</w:t>
      </w:r>
    </w:p>
    <w:bookmarkEnd w:id="4535"/>
    <w:bookmarkStart w:name="z5759" w:id="4536"/>
    <w:p>
      <w:pPr>
        <w:spacing w:after="0"/>
        <w:ind w:left="0"/>
        <w:jc w:val="both"/>
      </w:pPr>
      <w:r>
        <w:rPr>
          <w:rFonts w:ascii="Times New Roman"/>
          <w:b w:val="false"/>
          <w:i w:val="false"/>
          <w:color w:val="000000"/>
          <w:sz w:val="28"/>
        </w:rPr>
        <w:t>
      2) резиденттің осы тармақтың бірінші бөлігінің 1) тармақшасында көрсетілген ақпаратты өзі дербес алуы мүмкін болмаған жағдайда;</w:t>
      </w:r>
    </w:p>
    <w:bookmarkEnd w:id="4536"/>
    <w:bookmarkStart w:name="z5760" w:id="4537"/>
    <w:p>
      <w:pPr>
        <w:spacing w:after="0"/>
        <w:ind w:left="0"/>
        <w:jc w:val="both"/>
      </w:pPr>
      <w:r>
        <w:rPr>
          <w:rFonts w:ascii="Times New Roman"/>
          <w:b w:val="false"/>
          <w:i w:val="false"/>
          <w:color w:val="000000"/>
          <w:sz w:val="28"/>
        </w:rPr>
        <w:t xml:space="preserve">
      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 </w:t>
      </w:r>
    </w:p>
    <w:bookmarkEnd w:id="4537"/>
    <w:bookmarkStart w:name="z5761" w:id="4538"/>
    <w:p>
      <w:pPr>
        <w:spacing w:after="0"/>
        <w:ind w:left="0"/>
        <w:jc w:val="both"/>
      </w:pPr>
      <w:r>
        <w:rPr>
          <w:rFonts w:ascii="Times New Roman"/>
          <w:b w:val="false"/>
          <w:i w:val="false"/>
          <w:color w:val="000000"/>
          <w:sz w:val="28"/>
        </w:rPr>
        <w:t xml:space="preserve">
      Бір мезгілде мынадай шарттардың орындалуы: </w:t>
      </w:r>
    </w:p>
    <w:bookmarkEnd w:id="4538"/>
    <w:bookmarkStart w:name="z5762" w:id="4539"/>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4539"/>
    <w:bookmarkStart w:name="z5763" w:id="4540"/>
    <w:p>
      <w:pPr>
        <w:spacing w:after="0"/>
        <w:ind w:left="0"/>
        <w:jc w:val="both"/>
      </w:pPr>
      <w:r>
        <w:rPr>
          <w:rFonts w:ascii="Times New Roman"/>
          <w:b w:val="false"/>
          <w:i w:val="false"/>
          <w:color w:val="000000"/>
          <w:sz w:val="28"/>
        </w:rPr>
        <w:t>
      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bookmarkEnd w:id="4540"/>
    <w:bookmarkStart w:name="z5764" w:id="4541"/>
    <w:p>
      <w:pPr>
        <w:spacing w:after="0"/>
        <w:ind w:left="0"/>
        <w:jc w:val="both"/>
      </w:pPr>
      <w:r>
        <w:rPr>
          <w:rFonts w:ascii="Times New Roman"/>
          <w:b w:val="false"/>
          <w:i w:val="false"/>
          <w:color w:val="000000"/>
          <w:sz w:val="28"/>
        </w:rPr>
        <w:t>
      16.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4541"/>
    <w:bookmarkStart w:name="z5765" w:id="4542"/>
    <w:p>
      <w:pPr>
        <w:spacing w:after="0"/>
        <w:ind w:left="0"/>
        <w:jc w:val="both"/>
      </w:pPr>
      <w:r>
        <w:rPr>
          <w:rFonts w:ascii="Times New Roman"/>
          <w:b w:val="false"/>
          <w:i w:val="false"/>
          <w:color w:val="000000"/>
          <w:sz w:val="28"/>
        </w:rPr>
        <w:t>
      1) резиденттің бақыланатын шетелдік компанияға қатысу үлесінің мөлшері не резиденттің оған бақылауының бар екені туралы;</w:t>
      </w:r>
    </w:p>
    <w:bookmarkEnd w:id="4542"/>
    <w:bookmarkStart w:name="z5766" w:id="4543"/>
    <w:p>
      <w:pPr>
        <w:spacing w:after="0"/>
        <w:ind w:left="0"/>
        <w:jc w:val="both"/>
      </w:pPr>
      <w:r>
        <w:rPr>
          <w:rFonts w:ascii="Times New Roman"/>
          <w:b w:val="false"/>
          <w:i w:val="false"/>
          <w:color w:val="000000"/>
          <w:sz w:val="28"/>
        </w:rPr>
        <w:t>
      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bookmarkEnd w:id="4543"/>
    <w:bookmarkStart w:name="z5767" w:id="4544"/>
    <w:p>
      <w:pPr>
        <w:spacing w:after="0"/>
        <w:ind w:left="0"/>
        <w:jc w:val="both"/>
      </w:pPr>
      <w:r>
        <w:rPr>
          <w:rFonts w:ascii="Times New Roman"/>
          <w:b w:val="false"/>
          <w:i w:val="false"/>
          <w:color w:val="000000"/>
          <w:sz w:val="28"/>
        </w:rPr>
        <w:t>
      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bookmarkEnd w:id="4544"/>
    <w:bookmarkStart w:name="z5768" w:id="4545"/>
    <w:p>
      <w:pPr>
        <w:spacing w:after="0"/>
        <w:ind w:left="0"/>
        <w:jc w:val="both"/>
      </w:pPr>
      <w:r>
        <w:rPr>
          <w:rFonts w:ascii="Times New Roman"/>
          <w:b w:val="false"/>
          <w:i w:val="false"/>
          <w:color w:val="000000"/>
          <w:sz w:val="28"/>
        </w:rPr>
        <w:t>
      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bookmarkEnd w:id="4545"/>
    <w:p>
      <w:pPr>
        <w:spacing w:after="0"/>
        <w:ind w:left="0"/>
        <w:jc w:val="both"/>
      </w:pPr>
      <w:r>
        <w:rPr>
          <w:rFonts w:ascii="Times New Roman"/>
          <w:b w:val="false"/>
          <w:i w:val="false"/>
          <w:color w:val="000000"/>
          <w:sz w:val="28"/>
        </w:rPr>
        <w:t>
      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шетелдік компанияның осы тармақта көрсетілген ақпаратты және (немесе) құжаттарды беруі туралы сұрау салулардың көшірмесін қоса беруге құқылы.</w:t>
      </w:r>
    </w:p>
    <w:bookmarkStart w:name="z13899" w:id="4546"/>
    <w:p>
      <w:pPr>
        <w:spacing w:after="0"/>
        <w:ind w:left="0"/>
        <w:jc w:val="both"/>
      </w:pPr>
      <w:r>
        <w:rPr>
          <w:rFonts w:ascii="Times New Roman"/>
          <w:b w:val="false"/>
          <w:i w:val="false"/>
          <w:color w:val="000000"/>
          <w:sz w:val="28"/>
        </w:rPr>
        <w:t xml:space="preserve">
      17.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 </w:t>
      </w:r>
    </w:p>
    <w:bookmarkEnd w:id="4546"/>
    <w:p>
      <w:pPr>
        <w:spacing w:after="0"/>
        <w:ind w:left="0"/>
        <w:jc w:val="both"/>
      </w:pPr>
      <w:r>
        <w:rPr>
          <w:rFonts w:ascii="Times New Roman"/>
          <w:b w:val="false"/>
          <w:i w:val="false"/>
          <w:color w:val="000000"/>
          <w:sz w:val="28"/>
        </w:rPr>
        <w:t xml:space="preserve">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аударма жасалған) ұсынуға міндетті. </w:t>
      </w:r>
    </w:p>
    <w:p>
      <w:pPr>
        <w:spacing w:after="0"/>
        <w:ind w:left="0"/>
        <w:jc w:val="both"/>
      </w:pPr>
      <w:r>
        <w:rPr>
          <w:rFonts w:ascii="Times New Roman"/>
          <w:b w:val="false"/>
          <w:i w:val="false"/>
          <w:color w:val="000000"/>
          <w:sz w:val="28"/>
        </w:rPr>
        <w:t xml:space="preserve">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 </w:t>
      </w:r>
    </w:p>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3-1-тармағында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Бақыланатын шетелдік компанияға қатысу (бақылау жасау) туралы өтініш</w:t>
      </w:r>
    </w:p>
    <w:bookmarkStart w:name="z5770" w:id="45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4547"/>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уәкілетті орган белгілеген нысан бойынша есепті салықтық кезеңнің 31 желтоқсанындағы жағдай бойынша ұсынылады.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296-бабы</w:t>
      </w:r>
      <w:r>
        <w:rPr>
          <w:rFonts w:ascii="Times New Roman"/>
          <w:b w:val="false"/>
          <w:i w:val="false"/>
          <w:color w:val="000000"/>
          <w:sz w:val="28"/>
        </w:rPr>
        <w:t xml:space="preserve"> 1-тармағы 1) тармақшасының талаптарына сай келетін резиденттерге қолданылмайды.</w:t>
      </w:r>
    </w:p>
    <w:bookmarkStart w:name="z5779" w:id="4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Резидент бақыланатын шетелдік компанияға қатысу (бақылау жасау) туралы өтінішті тұрғылықты немесе орналасқан жеріндегі салық органына ұсынады.</w:t>
      </w:r>
    </w:p>
    <w:bookmarkEnd w:id="4548"/>
    <w:bookmarkStart w:name="z5781" w:id="4549"/>
    <w:p>
      <w:pPr>
        <w:spacing w:after="0"/>
        <w:ind w:left="0"/>
        <w:jc w:val="both"/>
      </w:pPr>
      <w:r>
        <w:rPr>
          <w:rFonts w:ascii="Times New Roman"/>
          <w:b w:val="false"/>
          <w:i w:val="false"/>
          <w:color w:val="000000"/>
          <w:sz w:val="28"/>
        </w:rPr>
        <w:t>
      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bookmarkEnd w:id="4549"/>
    <w:bookmarkStart w:name="z5782" w:id="4550"/>
    <w:p>
      <w:pPr>
        <w:spacing w:after="0"/>
        <w:ind w:left="0"/>
        <w:jc w:val="both"/>
      </w:pPr>
      <w:r>
        <w:rPr>
          <w:rFonts w:ascii="Times New Roman"/>
          <w:b w:val="false"/>
          <w:i w:val="false"/>
          <w:color w:val="000000"/>
          <w:sz w:val="28"/>
        </w:rPr>
        <w:t>
      4. Салық органында, оның ішінде тараптарының бірі Қазақстан Республикасы болып табылатын халықаралық шартқа сәйкес салық салу мақсаттарында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bookmarkEnd w:id="4550"/>
    <w:bookmarkStart w:name="z5783" w:id="4551"/>
    <w:p>
      <w:pPr>
        <w:spacing w:after="0"/>
        <w:ind w:left="0"/>
        <w:jc w:val="both"/>
      </w:pPr>
      <w:r>
        <w:rPr>
          <w:rFonts w:ascii="Times New Roman"/>
          <w:b w:val="false"/>
          <w:i w:val="false"/>
          <w:color w:val="000000"/>
          <w:sz w:val="28"/>
        </w:rPr>
        <w:t>
      1) хабарлама жіберілетін резиденттің атауы немесе тегі, аты, әкесінің аты (егер ол жеке басты куәландыратын құжатта көрсетілсе);</w:t>
      </w:r>
    </w:p>
    <w:bookmarkEnd w:id="4551"/>
    <w:bookmarkStart w:name="z5784" w:id="4552"/>
    <w:p>
      <w:pPr>
        <w:spacing w:after="0"/>
        <w:ind w:left="0"/>
        <w:jc w:val="both"/>
      </w:pPr>
      <w:r>
        <w:rPr>
          <w:rFonts w:ascii="Times New Roman"/>
          <w:b w:val="false"/>
          <w:i w:val="false"/>
          <w:color w:val="000000"/>
          <w:sz w:val="28"/>
        </w:rPr>
        <w:t>
      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bookmarkEnd w:id="4552"/>
    <w:bookmarkStart w:name="z5785" w:id="4553"/>
    <w:p>
      <w:pPr>
        <w:spacing w:after="0"/>
        <w:ind w:left="0"/>
        <w:jc w:val="both"/>
      </w:pPr>
      <w:r>
        <w:rPr>
          <w:rFonts w:ascii="Times New Roman"/>
          <w:b w:val="false"/>
          <w:i w:val="false"/>
          <w:color w:val="000000"/>
          <w:sz w:val="28"/>
        </w:rPr>
        <w:t>
      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bookmarkEnd w:id="4553"/>
    <w:bookmarkStart w:name="z5786" w:id="4554"/>
    <w:p>
      <w:pPr>
        <w:spacing w:after="0"/>
        <w:ind w:left="0"/>
        <w:jc w:val="both"/>
      </w:pPr>
      <w:r>
        <w:rPr>
          <w:rFonts w:ascii="Times New Roman"/>
          <w:b w:val="false"/>
          <w:i w:val="false"/>
          <w:color w:val="000000"/>
          <w:sz w:val="28"/>
        </w:rPr>
        <w:t>
      4) бақыланатын шетелдік компанияға қатысу үлестерін не бақылау жасауды резиденттікі деп тану бойынша салық органдарында бар негіздердің сипаттамасы;</w:t>
      </w:r>
    </w:p>
    <w:bookmarkEnd w:id="4554"/>
    <w:bookmarkStart w:name="z5787" w:id="4555"/>
    <w:p>
      <w:pPr>
        <w:spacing w:after="0"/>
        <w:ind w:left="0"/>
        <w:jc w:val="both"/>
      </w:pPr>
      <w:r>
        <w:rPr>
          <w:rFonts w:ascii="Times New Roman"/>
          <w:b w:val="false"/>
          <w:i w:val="false"/>
          <w:color w:val="000000"/>
          <w:sz w:val="28"/>
        </w:rPr>
        <w:t>
      5) бақыланатын шетелдік компанияға қатысу (бақылау жасау) туралы өтінішті ұсыну туралы талап;</w:t>
      </w:r>
    </w:p>
    <w:bookmarkEnd w:id="4555"/>
    <w:bookmarkStart w:name="z5788" w:id="455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салықтық міндеттемені көрсете отырып, корпоративтік немесе жеке табыс салығы бойынша декларацияны ұсыну туралы талап.</w:t>
      </w:r>
    </w:p>
    <w:bookmarkEnd w:id="4556"/>
    <w:bookmarkStart w:name="z5789" w:id="4557"/>
    <w:p>
      <w:pPr>
        <w:spacing w:after="0"/>
        <w:ind w:left="0"/>
        <w:jc w:val="both"/>
      </w:pPr>
      <w:r>
        <w:rPr>
          <w:rFonts w:ascii="Times New Roman"/>
          <w:b w:val="false"/>
          <w:i w:val="false"/>
          <w:color w:val="000000"/>
          <w:sz w:val="28"/>
        </w:rPr>
        <w:t xml:space="preserve">
      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туындайтын салықтық міндеттемені қосу бөлігінде салық декларациясын ұсынады.</w:t>
      </w:r>
    </w:p>
    <w:bookmarkEnd w:id="4557"/>
    <w:bookmarkStart w:name="z5790" w:id="4558"/>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 құжаттардың бірін ұсынады:</w:t>
      </w:r>
    </w:p>
    <w:bookmarkEnd w:id="4558"/>
    <w:bookmarkStart w:name="z5791" w:id="4559"/>
    <w:p>
      <w:pPr>
        <w:spacing w:after="0"/>
        <w:ind w:left="0"/>
        <w:jc w:val="both"/>
      </w:pPr>
      <w:r>
        <w:rPr>
          <w:rFonts w:ascii="Times New Roman"/>
          <w:b w:val="false"/>
          <w:i w:val="false"/>
          <w:color w:val="000000"/>
          <w:sz w:val="28"/>
        </w:rPr>
        <w:t>
      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bookmarkEnd w:id="4559"/>
    <w:bookmarkStart w:name="z5792" w:id="4560"/>
    <w:p>
      <w:pPr>
        <w:spacing w:after="0"/>
        <w:ind w:left="0"/>
        <w:jc w:val="both"/>
      </w:pPr>
      <w:r>
        <w:rPr>
          <w:rFonts w:ascii="Times New Roman"/>
          <w:b w:val="false"/>
          <w:i w:val="false"/>
          <w:color w:val="000000"/>
          <w:sz w:val="28"/>
        </w:rPr>
        <w:t>
      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bookmarkEnd w:id="4560"/>
    <w:bookmarkStart w:name="z5793" w:id="4561"/>
    <w:p>
      <w:pPr>
        <w:spacing w:after="0"/>
        <w:ind w:left="0"/>
        <w:jc w:val="both"/>
      </w:pPr>
      <w:r>
        <w:rPr>
          <w:rFonts w:ascii="Times New Roman"/>
          <w:b w:val="false"/>
          <w:i w:val="false"/>
          <w:color w:val="000000"/>
          <w:sz w:val="28"/>
        </w:rPr>
        <w:t>
      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bookmarkEnd w:id="4561"/>
    <w:bookmarkStart w:name="z5794" w:id="4562"/>
    <w:p>
      <w:pPr>
        <w:spacing w:after="0"/>
        <w:ind w:left="0"/>
        <w:jc w:val="both"/>
      </w:pPr>
      <w:r>
        <w:rPr>
          <w:rFonts w:ascii="Times New Roman"/>
          <w:b w:val="false"/>
          <w:i w:val="false"/>
          <w:color w:val="000000"/>
          <w:sz w:val="28"/>
        </w:rPr>
        <w:t>
      7. Салық органы резидент ұсынған түсініктерді және растайтын құжаттарды қарауға міндетті.</w:t>
      </w:r>
    </w:p>
    <w:bookmarkEnd w:id="4562"/>
    <w:bookmarkStart w:name="z5795" w:id="4563"/>
    <w:p>
      <w:pPr>
        <w:spacing w:after="0"/>
        <w:ind w:left="0"/>
        <w:jc w:val="both"/>
      </w:pPr>
      <w:r>
        <w:rPr>
          <w:rFonts w:ascii="Times New Roman"/>
          <w:b w:val="false"/>
          <w:i w:val="false"/>
          <w:color w:val="000000"/>
          <w:sz w:val="28"/>
        </w:rPr>
        <w:t>
      8. Резидент-салық төлеуші мынадай шарттардың бірі орындалған кезде:</w:t>
      </w:r>
    </w:p>
    <w:bookmarkEnd w:id="4563"/>
    <w:bookmarkStart w:name="z5796" w:id="4564"/>
    <w:p>
      <w:pPr>
        <w:spacing w:after="0"/>
        <w:ind w:left="0"/>
        <w:jc w:val="both"/>
      </w:pPr>
      <w:r>
        <w:rPr>
          <w:rFonts w:ascii="Times New Roman"/>
          <w:b w:val="false"/>
          <w:i w:val="false"/>
          <w:color w:val="000000"/>
          <w:sz w:val="28"/>
        </w:rPr>
        <w:t>
      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bookmarkEnd w:id="4564"/>
    <w:bookmarkStart w:name="z5797" w:id="4565"/>
    <w:p>
      <w:pPr>
        <w:spacing w:after="0"/>
        <w:ind w:left="0"/>
        <w:jc w:val="both"/>
      </w:pPr>
      <w:r>
        <w:rPr>
          <w:rFonts w:ascii="Times New Roman"/>
          <w:b w:val="false"/>
          <w:i w:val="false"/>
          <w:color w:val="000000"/>
          <w:sz w:val="28"/>
        </w:rPr>
        <w:t>
      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bookmarkEnd w:id="4565"/>
    <w:bookmarkStart w:name="z5798" w:id="4566"/>
    <w:p>
      <w:pPr>
        <w:spacing w:after="0"/>
        <w:ind w:left="0"/>
        <w:jc w:val="both"/>
      </w:pPr>
      <w:r>
        <w:rPr>
          <w:rFonts w:ascii="Times New Roman"/>
          <w:b w:val="false"/>
          <w:i w:val="false"/>
          <w:color w:val="000000"/>
          <w:sz w:val="28"/>
        </w:rPr>
        <w:t>
      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bookmarkEnd w:id="4566"/>
    <w:bookmarkStart w:name="z5799" w:id="4567"/>
    <w:p>
      <w:pPr>
        <w:spacing w:after="0"/>
        <w:ind w:left="0"/>
        <w:jc w:val="both"/>
      </w:pPr>
      <w:r>
        <w:rPr>
          <w:rFonts w:ascii="Times New Roman"/>
          <w:b w:val="false"/>
          <w:i w:val="false"/>
          <w:color w:val="000000"/>
          <w:sz w:val="28"/>
        </w:rPr>
        <w:t xml:space="preserve">
      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 </w:t>
      </w:r>
    </w:p>
    <w:bookmarkEnd w:id="4567"/>
    <w:bookmarkStart w:name="z5800" w:id="4568"/>
    <w:p>
      <w:pPr>
        <w:spacing w:after="0"/>
        <w:ind w:left="0"/>
        <w:jc w:val="both"/>
      </w:pPr>
      <w:r>
        <w:rPr>
          <w:rFonts w:ascii="Times New Roman"/>
          <w:b w:val="false"/>
          <w:i w:val="false"/>
          <w:color w:val="000000"/>
          <w:sz w:val="28"/>
        </w:rPr>
        <w:t xml:space="preserve">
      10. Осы баптың 8-тармағының ережелері бір мезгілде мынадай шарттарға сай келетін: </w:t>
      </w:r>
    </w:p>
    <w:bookmarkEnd w:id="4568"/>
    <w:bookmarkStart w:name="z5801" w:id="4569"/>
    <w:p>
      <w:pPr>
        <w:spacing w:after="0"/>
        <w:ind w:left="0"/>
        <w:jc w:val="both"/>
      </w:pPr>
      <w:r>
        <w:rPr>
          <w:rFonts w:ascii="Times New Roman"/>
          <w:b w:val="false"/>
          <w:i w:val="false"/>
          <w:color w:val="000000"/>
          <w:sz w:val="28"/>
        </w:rPr>
        <w:t>
      1) резидент мынадай түрдегі:</w:t>
      </w:r>
    </w:p>
    <w:bookmarkEnd w:id="4569"/>
    <w:bookmarkStart w:name="z5802" w:id="4570"/>
    <w:p>
      <w:pPr>
        <w:spacing w:after="0"/>
        <w:ind w:left="0"/>
        <w:jc w:val="both"/>
      </w:pPr>
      <w:r>
        <w:rPr>
          <w:rFonts w:ascii="Times New Roman"/>
          <w:b w:val="false"/>
          <w:i w:val="false"/>
          <w:color w:val="000000"/>
          <w:sz w:val="28"/>
        </w:rPr>
        <w:t>
      соттың;</w:t>
      </w:r>
    </w:p>
    <w:bookmarkEnd w:id="4570"/>
    <w:bookmarkStart w:name="z5803" w:id="4571"/>
    <w:p>
      <w:pPr>
        <w:spacing w:after="0"/>
        <w:ind w:left="0"/>
        <w:jc w:val="both"/>
      </w:pPr>
      <w:r>
        <w:rPr>
          <w:rFonts w:ascii="Times New Roman"/>
          <w:b w:val="false"/>
          <w:i w:val="false"/>
          <w:color w:val="000000"/>
          <w:sz w:val="28"/>
        </w:rPr>
        <w:t>
      жоғары тұрған салық органының;</w:t>
      </w:r>
    </w:p>
    <w:bookmarkEnd w:id="4571"/>
    <w:bookmarkStart w:name="z5804" w:id="4572"/>
    <w:p>
      <w:pPr>
        <w:spacing w:after="0"/>
        <w:ind w:left="0"/>
        <w:jc w:val="both"/>
      </w:pPr>
      <w:r>
        <w:rPr>
          <w:rFonts w:ascii="Times New Roman"/>
          <w:b w:val="false"/>
          <w:i w:val="false"/>
          <w:color w:val="000000"/>
          <w:sz w:val="28"/>
        </w:rPr>
        <w:t>
      уәкілетті органның шағымды қанағаттандырудан бас тартуының бірін алған кездегі;</w:t>
      </w:r>
    </w:p>
    <w:bookmarkEnd w:id="4572"/>
    <w:bookmarkStart w:name="z5805" w:id="4573"/>
    <w:p>
      <w:pPr>
        <w:spacing w:after="0"/>
        <w:ind w:left="0"/>
        <w:jc w:val="both"/>
      </w:pPr>
      <w:r>
        <w:rPr>
          <w:rFonts w:ascii="Times New Roman"/>
          <w:b w:val="false"/>
          <w:i w:val="false"/>
          <w:color w:val="000000"/>
          <w:sz w:val="28"/>
        </w:rPr>
        <w:t>
      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bookmarkEnd w:id="4573"/>
    <w:bookmarkStart w:name="z5806" w:id="4574"/>
    <w:p>
      <w:pPr>
        <w:spacing w:after="0"/>
        <w:ind w:left="0"/>
        <w:jc w:val="both"/>
      </w:pPr>
      <w:r>
        <w:rPr>
          <w:rFonts w:ascii="Times New Roman"/>
          <w:b w:val="false"/>
          <w:i w:val="false"/>
          <w:color w:val="000000"/>
          <w:sz w:val="28"/>
        </w:rPr>
        <w:t>
      11. Осы баптың 4 – 10-тармақтарының ережелері резидент өзінде бір немесе бірнеше бақыланатын шетелдік компания туралы мәліметтер берілмеген бақыланатын шетелдік компанияға қатысу (бақылау жасау) туралы өтінішті уақтылы ұсынған жағдайларға да қолданылады.</w:t>
      </w:r>
    </w:p>
    <w:bookmarkEnd w:id="4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807" w:id="4575"/>
    <w:p>
      <w:pPr>
        <w:spacing w:after="0"/>
        <w:ind w:left="0"/>
        <w:jc w:val="left"/>
      </w:pPr>
      <w:r>
        <w:rPr>
          <w:rFonts w:ascii="Times New Roman"/>
          <w:b/>
          <w:i w:val="false"/>
          <w:color w:val="000000"/>
        </w:rPr>
        <w:t xml:space="preserve"> 31-тарау. ЗАЛАЛДАР</w:t>
      </w:r>
    </w:p>
    <w:bookmarkEnd w:id="4575"/>
    <w:p>
      <w:pPr>
        <w:spacing w:after="0"/>
        <w:ind w:left="0"/>
        <w:jc w:val="both"/>
      </w:pPr>
      <w:r>
        <w:rPr>
          <w:rFonts w:ascii="Times New Roman"/>
          <w:b/>
          <w:i w:val="false"/>
          <w:color w:val="000000"/>
          <w:sz w:val="28"/>
        </w:rPr>
        <w:t xml:space="preserve">299-бап. Залал ұғымы </w:t>
      </w:r>
    </w:p>
    <w:bookmarkStart w:name="z5808" w:id="4576"/>
    <w:p>
      <w:pPr>
        <w:spacing w:after="0"/>
        <w:ind w:left="0"/>
        <w:jc w:val="both"/>
      </w:pPr>
      <w:r>
        <w:rPr>
          <w:rFonts w:ascii="Times New Roman"/>
          <w:b w:val="false"/>
          <w:i w:val="false"/>
          <w:color w:val="000000"/>
          <w:sz w:val="28"/>
        </w:rPr>
        <w:t>
      1. Мыналар:</w:t>
      </w:r>
    </w:p>
    <w:bookmarkEnd w:id="4576"/>
    <w:bookmarkStart w:name="z5809" w:id="45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түзетулер ескерілгенде, шегерiмдердiң жылдық жиынтық кірістен асып кетуі;</w:t>
      </w:r>
    </w:p>
    <w:bookmarkEnd w:id="4577"/>
    <w:bookmarkStart w:name="z5810" w:id="4578"/>
    <w:p>
      <w:pPr>
        <w:spacing w:after="0"/>
        <w:ind w:left="0"/>
        <w:jc w:val="both"/>
      </w:pPr>
      <w:r>
        <w:rPr>
          <w:rFonts w:ascii="Times New Roman"/>
          <w:b w:val="false"/>
          <w:i w:val="false"/>
          <w:color w:val="000000"/>
          <w:sz w:val="28"/>
        </w:rPr>
        <w:t>
      2) кәсіпорынды мүліктік кешен ретінде сатудан шегілетін залал кәсіпкерлiк қызметтен шегілетін залал болып танылады.</w:t>
      </w:r>
    </w:p>
    <w:bookmarkEnd w:id="4578"/>
    <w:bookmarkStart w:name="z5811" w:id="4579"/>
    <w:p>
      <w:pPr>
        <w:spacing w:after="0"/>
        <w:ind w:left="0"/>
        <w:jc w:val="both"/>
      </w:pPr>
      <w:r>
        <w:rPr>
          <w:rFonts w:ascii="Times New Roman"/>
          <w:b w:val="false"/>
          <w:i w:val="false"/>
          <w:color w:val="000000"/>
          <w:sz w:val="28"/>
        </w:rPr>
        <w:t>
      2. Мыналар:</w:t>
      </w:r>
    </w:p>
    <w:bookmarkEnd w:id="4579"/>
    <w:bookmarkStart w:name="z13757" w:id="4580"/>
    <w:p>
      <w:pPr>
        <w:spacing w:after="0"/>
        <w:ind w:left="0"/>
        <w:jc w:val="both"/>
      </w:pPr>
      <w:r>
        <w:rPr>
          <w:rFonts w:ascii="Times New Roman"/>
          <w:b w:val="false"/>
          <w:i w:val="false"/>
          <w:color w:val="000000"/>
          <w:sz w:val="28"/>
        </w:rPr>
        <w:t>
      1) борыштық бағалы қағаздарды қоспағанда, бағалы қағаздар бойынша – өткiзу құны мен бастапқы құн арасындағы терiс айырма;</w:t>
      </w:r>
    </w:p>
    <w:bookmarkEnd w:id="4580"/>
    <w:bookmarkStart w:name="z13758" w:id="4581"/>
    <w:p>
      <w:pPr>
        <w:spacing w:after="0"/>
        <w:ind w:left="0"/>
        <w:jc w:val="both"/>
      </w:pPr>
      <w:r>
        <w:rPr>
          <w:rFonts w:ascii="Times New Roman"/>
          <w:b w:val="false"/>
          <w:i w:val="false"/>
          <w:color w:val="000000"/>
          <w:sz w:val="28"/>
        </w:rPr>
        <w:t>
      2) борыштық бағалы қағаздар бойынша – өткiзу күніндегі дисконт амортизациясын және (немесе) сыйлықақыны ескергенде, өткiзу құны мен сатып алу құны арасындағы терiс айырма;</w:t>
      </w:r>
    </w:p>
    <w:bookmarkEnd w:id="4581"/>
    <w:bookmarkStart w:name="z13759" w:id="4582"/>
    <w:p>
      <w:pPr>
        <w:spacing w:after="0"/>
        <w:ind w:left="0"/>
        <w:jc w:val="both"/>
      </w:pPr>
      <w:r>
        <w:rPr>
          <w:rFonts w:ascii="Times New Roman"/>
          <w:b w:val="false"/>
          <w:i w:val="false"/>
          <w:color w:val="000000"/>
          <w:sz w:val="28"/>
        </w:rPr>
        <w:t xml:space="preserve">
      3) қатысу үлестері бойынша – қатысу үлесінің өткізу құны мен бастапқы құны арасындағы теріс айырма бағалы қағаздарды және қатысу үлестерін өткiзуден шегілетiн залал болып табылады. </w:t>
      </w:r>
    </w:p>
    <w:bookmarkEnd w:id="4582"/>
    <w:bookmarkStart w:name="z5814" w:id="4583"/>
    <w:p>
      <w:pPr>
        <w:spacing w:after="0"/>
        <w:ind w:left="0"/>
        <w:jc w:val="both"/>
      </w:pPr>
      <w:r>
        <w:rPr>
          <w:rFonts w:ascii="Times New Roman"/>
          <w:b w:val="false"/>
          <w:i w:val="false"/>
          <w:color w:val="000000"/>
          <w:sz w:val="28"/>
        </w:rPr>
        <w:t xml:space="preserve">
      3. Туынды қаржы құралы бойынша залалдар осы Кодекстің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279-баптарына</w:t>
      </w:r>
      <w:r>
        <w:rPr>
          <w:rFonts w:ascii="Times New Roman"/>
          <w:b w:val="false"/>
          <w:i w:val="false"/>
          <w:color w:val="000000"/>
          <w:sz w:val="28"/>
        </w:rPr>
        <w:t xml:space="preserve"> сәйкес айқындалатын шығыстардың түсімдерден асып кетуі ретінде айқындалады.</w:t>
      </w:r>
    </w:p>
    <w:bookmarkEnd w:id="4583"/>
    <w:bookmarkStart w:name="z5815" w:id="4584"/>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залалдар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bookmarkEnd w:id="4584"/>
    <w:bookmarkStart w:name="z5816" w:id="4585"/>
    <w:p>
      <w:pPr>
        <w:spacing w:after="0"/>
        <w:ind w:left="0"/>
        <w:jc w:val="both"/>
      </w:pPr>
      <w:r>
        <w:rPr>
          <w:rFonts w:ascii="Times New Roman"/>
          <w:b w:val="false"/>
          <w:i w:val="false"/>
          <w:color w:val="000000"/>
          <w:sz w:val="28"/>
        </w:rPr>
        <w:t>
      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залалдар осы тармақтың бірінші бөлігінде көрсетілген асып кету пайда болатын әрбір салықтық кезеңде танылады.</w:t>
      </w:r>
    </w:p>
    <w:bookmarkEnd w:id="4585"/>
    <w:bookmarkStart w:name="z5817" w:id="4586"/>
    <w:p>
      <w:pPr>
        <w:spacing w:after="0"/>
        <w:ind w:left="0"/>
        <w:jc w:val="both"/>
      </w:pPr>
      <w:r>
        <w:rPr>
          <w:rFonts w:ascii="Times New Roman"/>
          <w:b w:val="false"/>
          <w:i w:val="false"/>
          <w:color w:val="000000"/>
          <w:sz w:val="28"/>
        </w:rPr>
        <w:t xml:space="preserve">
      Бұл ретте хеджирлеу немесе базалық активті беру мақсаттарынан өзге мақсаттарда пайдаланылатын туынды қаржы құралы бойынша залалдар осы Кодекстің </w:t>
      </w:r>
      <w:r>
        <w:rPr>
          <w:rFonts w:ascii="Times New Roman"/>
          <w:b w:val="false"/>
          <w:i w:val="false"/>
          <w:color w:val="000000"/>
          <w:sz w:val="28"/>
        </w:rPr>
        <w:t>300-бабының</w:t>
      </w:r>
      <w:r>
        <w:rPr>
          <w:rFonts w:ascii="Times New Roman"/>
          <w:b w:val="false"/>
          <w:i w:val="false"/>
          <w:color w:val="000000"/>
          <w:sz w:val="28"/>
        </w:rPr>
        <w:t xml:space="preserve"> 12-тармағында айқындалған тәртіппен ауыстырылады.</w:t>
      </w:r>
    </w:p>
    <w:bookmarkEnd w:id="4586"/>
    <w:bookmarkStart w:name="z5818" w:id="4587"/>
    <w:p>
      <w:pPr>
        <w:spacing w:after="0"/>
        <w:ind w:left="0"/>
        <w:jc w:val="both"/>
      </w:pPr>
      <w:r>
        <w:rPr>
          <w:rFonts w:ascii="Times New Roman"/>
          <w:b w:val="false"/>
          <w:i w:val="false"/>
          <w:color w:val="000000"/>
          <w:sz w:val="28"/>
        </w:rPr>
        <w:t xml:space="preserve">
      Хеджирлеу мақсаттарында қолданылатын туынды қаржы құралы бойынша залалдар осы Кодекстің </w:t>
      </w:r>
      <w:r>
        <w:rPr>
          <w:rFonts w:ascii="Times New Roman"/>
          <w:b w:val="false"/>
          <w:i w:val="false"/>
          <w:color w:val="000000"/>
          <w:sz w:val="28"/>
        </w:rPr>
        <w:t>280-бабына</w:t>
      </w:r>
      <w:r>
        <w:rPr>
          <w:rFonts w:ascii="Times New Roman"/>
          <w:b w:val="false"/>
          <w:i w:val="false"/>
          <w:color w:val="000000"/>
          <w:sz w:val="28"/>
        </w:rPr>
        <w:t xml:space="preserve"> сәйкес есепке алынады.</w:t>
      </w:r>
    </w:p>
    <w:bookmarkEnd w:id="4587"/>
    <w:bookmarkStart w:name="z5819" w:id="4588"/>
    <w:p>
      <w:pPr>
        <w:spacing w:after="0"/>
        <w:ind w:left="0"/>
        <w:jc w:val="both"/>
      </w:pPr>
      <w:r>
        <w:rPr>
          <w:rFonts w:ascii="Times New Roman"/>
          <w:b w:val="false"/>
          <w:i w:val="false"/>
          <w:color w:val="000000"/>
          <w:sz w:val="28"/>
        </w:rPr>
        <w:t>
      4. Қазақстан Республикасының заңдарына сәйкес мемлекет мұқтажы үшін сатып алынған активтерді қоспағанда, жер учаскелерін, аяқталмаған құрылыс объектілерін, орнатылмаған жабдықты өткізуден шегілген залал осындай активтердің өткiзілу құны мен бастапқы құнының арасындағы терiс айырма болып табылады.</w:t>
      </w:r>
    </w:p>
    <w:bookmarkEnd w:id="4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2, 3 және 4-тармақтарында көрсетілген залалдар, сондай-ақ І топтың тіркелген активтерінің шығып қалуынан шегілген залалдар кәсіпкерлік қызметтен шегілген залал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Залалдарды ауыстыру</w:t>
      </w:r>
    </w:p>
    <w:bookmarkStart w:name="z5821" w:id="4589"/>
    <w:p>
      <w:pPr>
        <w:spacing w:after="0"/>
        <w:ind w:left="0"/>
        <w:jc w:val="both"/>
      </w:pPr>
      <w:r>
        <w:rPr>
          <w:rFonts w:ascii="Times New Roman"/>
          <w:b w:val="false"/>
          <w:i w:val="false"/>
          <w:color w:val="000000"/>
          <w:sz w:val="28"/>
        </w:rPr>
        <w:t>
      1. Кәсiпкерлiк қызметтен шегілген залалдар, сондай-ақ І топтың тіркелген активтерінің шығып қалуынан шегілген залалдар және Қазақстан Республикасының заңдарына сәйкес мемлекет мұқтажы үшін сатып алынған активтерді қоспағанда, аяқталмаған құрылыс объектілерін, орнатылмаған жабдықты өткізуден шегілген залалдар осы салықтық кезеңдердің салық салынатын кірісі есебінен өтеу үшін соңғы жылы қоса алынатын келесі он жылға ауыстырылады.</w:t>
      </w:r>
    </w:p>
    <w:bookmarkEnd w:id="4589"/>
    <w:p>
      <w:pPr>
        <w:spacing w:after="0"/>
        <w:ind w:left="0"/>
        <w:jc w:val="both"/>
      </w:pPr>
      <w:r>
        <w:rPr>
          <w:rFonts w:ascii="Times New Roman"/>
          <w:b w:val="false"/>
          <w:i w:val="false"/>
          <w:color w:val="000000"/>
          <w:sz w:val="28"/>
        </w:rPr>
        <w:t>
      Жеңілдікті салық салынатын мемлекеттерде тіркелгендерін қоспағанда, бақыланатын шетелдік компаниялар мен бақыланатын шетелдік компаниялардың тұрақты мекемелерінің салық салынатын кірісі есепті кезеңде және есепті салықтық кезеңнің алдындағы қатарынан екі алдыңғы салықтық кезеңде туындаған Қазақстан Республикасындағы кәсіпкерлік қызметтен келтірілген залалдардың сомасына азайтылады. Осы Кодекстің 223-бабында айқындалған салық салу объектілері есебінен ағымдағы және (немесе) алдыңғы кезеңдерде есепке алынған залалдар есепке алынбайды.</w:t>
      </w:r>
    </w:p>
    <w:bookmarkStart w:name="z5822" w:id="4590"/>
    <w:p>
      <w:pPr>
        <w:spacing w:after="0"/>
        <w:ind w:left="0"/>
        <w:jc w:val="both"/>
      </w:pPr>
      <w:r>
        <w:rPr>
          <w:rFonts w:ascii="Times New Roman"/>
          <w:b w:val="false"/>
          <w:i w:val="false"/>
          <w:color w:val="000000"/>
          <w:sz w:val="28"/>
        </w:rPr>
        <w:t>
      2. Қазақстан Республикасының заңдарына сәйкес мемлекет мұқтажы үшін сатып алынған жер учаскелерін қоспағанда, жер учаскелерін өткізуден шегілген залалдар осындай активтердi өткізу кезiнде алынған, құн өсiмiнен түсетін кіріс есебiнен өтеледi.</w:t>
      </w:r>
    </w:p>
    <w:bookmarkEnd w:id="4590"/>
    <w:bookmarkStart w:name="z5823" w:id="4591"/>
    <w:p>
      <w:pPr>
        <w:spacing w:after="0"/>
        <w:ind w:left="0"/>
        <w:jc w:val="both"/>
      </w:pPr>
      <w:r>
        <w:rPr>
          <w:rFonts w:ascii="Times New Roman"/>
          <w:b w:val="false"/>
          <w:i w:val="false"/>
          <w:color w:val="000000"/>
          <w:sz w:val="28"/>
        </w:rPr>
        <w:t>
      Егер бұл залалдар өздері орын алған кезеңде өтеле алмаса, онда олар соңғы жылы қоса алынатын келесі он жылға ауыстырылуы және жер учаскелерін өткізу кезінде алынған, құн өсімінен түсетін кірістер есебінен өтелуі мүмкін.</w:t>
      </w:r>
    </w:p>
    <w:bookmarkEnd w:id="4591"/>
    <w:bookmarkStart w:name="z5824" w:id="4592"/>
    <w:p>
      <w:pPr>
        <w:spacing w:after="0"/>
        <w:ind w:left="0"/>
        <w:jc w:val="both"/>
      </w:pPr>
      <w:r>
        <w:rPr>
          <w:rFonts w:ascii="Times New Roman"/>
          <w:b w:val="false"/>
          <w:i w:val="false"/>
          <w:color w:val="000000"/>
          <w:sz w:val="28"/>
        </w:rPr>
        <w:t>
      3. Егер осы бапта өзгеше белгіленбесе, бағалы қағаздарды өткізу кезінде туындайтын залалдар осы баптың 4, 5, 6 және 7-тармақтарында көрсетілген бағалы қағаздарды өткізу кезінде алынған, құн өсімінен түсетін кірісті қоспағанда, басқа бағалы қағаздарды өткізу кезінде алынған, құн өсімінен түсетін кіріс есебінен өтеледі.</w:t>
      </w:r>
    </w:p>
    <w:bookmarkEnd w:id="4592"/>
    <w:bookmarkStart w:name="z5825" w:id="4593"/>
    <w:p>
      <w:pPr>
        <w:spacing w:after="0"/>
        <w:ind w:left="0"/>
        <w:jc w:val="both"/>
      </w:pPr>
      <w:r>
        <w:rPr>
          <w:rFonts w:ascii="Times New Roman"/>
          <w:b w:val="false"/>
          <w:i w:val="false"/>
          <w:color w:val="000000"/>
          <w:sz w:val="28"/>
        </w:rPr>
        <w:t>
      Егер осы бапта өзгеше белгіленбесе, егер осы залалдар өздері орын алған кезеңде өтеле алмаса, онда олар соңғы жылы қоса алынатын келесі он жылға ауыстырылуы және басқа бағалы қағаздарды өткiзу кезiнде алынған, құн өсiмiнен түсетін кірістер есебiнен өтелуі мүмкін.</w:t>
      </w:r>
    </w:p>
    <w:bookmarkEnd w:id="4593"/>
    <w:bookmarkStart w:name="z5826" w:id="4594"/>
    <w:p>
      <w:pPr>
        <w:spacing w:after="0"/>
        <w:ind w:left="0"/>
        <w:jc w:val="both"/>
      </w:pPr>
      <w:r>
        <w:rPr>
          <w:rFonts w:ascii="Times New Roman"/>
          <w:b w:val="false"/>
          <w:i w:val="false"/>
          <w:color w:val="000000"/>
          <w:sz w:val="28"/>
        </w:rPr>
        <w:t>
      4. Акцияларды, резидент-заңды тұлғаға немесе Қазақстан Республикасында құрылған консорциумға қатысу үлестерiн өткiзуден туындаған залалдар акцияларды, резидент-заңды тұлғаға немесе Қазақстан Республикасында құрылған консорциумға қатысу үлестерiн өткiзу кезінде құн өсімінен түсетін кірістер есебінен өтеледі. Осы тармақ бір мезгілде мынадай шарттар орындалған кезде қолданылады:</w:t>
      </w:r>
    </w:p>
    <w:bookmarkEnd w:id="4594"/>
    <w:bookmarkStart w:name="z5827" w:id="4595"/>
    <w:p>
      <w:pPr>
        <w:spacing w:after="0"/>
        <w:ind w:left="0"/>
        <w:jc w:val="both"/>
      </w:pPr>
      <w:r>
        <w:rPr>
          <w:rFonts w:ascii="Times New Roman"/>
          <w:b w:val="false"/>
          <w:i w:val="false"/>
          <w:color w:val="000000"/>
          <w:sz w:val="28"/>
        </w:rPr>
        <w:t>
      акциялар немесе қатысу үлестері өткізілетін күні салық төлеуші осы акцияларды немесе қатысу үлестерін үш жылдан астам иеленеді;</w:t>
      </w:r>
    </w:p>
    <w:bookmarkEnd w:id="4595"/>
    <w:bookmarkStart w:name="z5828" w:id="4596"/>
    <w:p>
      <w:pPr>
        <w:spacing w:after="0"/>
        <w:ind w:left="0"/>
        <w:jc w:val="both"/>
      </w:pPr>
      <w:r>
        <w:rPr>
          <w:rFonts w:ascii="Times New Roman"/>
          <w:b w:val="false"/>
          <w:i w:val="false"/>
          <w:color w:val="000000"/>
          <w:sz w:val="28"/>
        </w:rPr>
        <w:t>
      осындай эмитент-заңды тұлға немесе қатысу үлесі өткізіліп жатқан осындай заңды тұлға немесе осындай консорциумға қатысу үлесін өткізетін осындай консорциум қатысушысы жер қойнауын пайдаланушы болып табылмайды;</w:t>
      </w:r>
    </w:p>
    <w:bookmarkEnd w:id="4596"/>
    <w:bookmarkStart w:name="z5829" w:id="4597"/>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консорциум қатысушылары активтерінің жалпы құнында осындай өткізу күніне 50 пайыздан аз болады.</w:t>
      </w:r>
    </w:p>
    <w:bookmarkEnd w:id="4597"/>
    <w:bookmarkStart w:name="z5830" w:id="4598"/>
    <w:p>
      <w:pPr>
        <w:spacing w:after="0"/>
        <w:ind w:left="0"/>
        <w:jc w:val="both"/>
      </w:pPr>
      <w:r>
        <w:rPr>
          <w:rFonts w:ascii="Times New Roman"/>
          <w:b w:val="false"/>
          <w:i w:val="false"/>
          <w:color w:val="000000"/>
          <w:sz w:val="28"/>
        </w:rPr>
        <w:t xml:space="preserve">
      Салық төлеушінің акцияларды немесе қатысу үлестерін иеленудің осы тармақта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 </w:t>
      </w:r>
    </w:p>
    <w:bookmarkEnd w:id="4598"/>
    <w:bookmarkStart w:name="z5831" w:id="4599"/>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70 пайызын кейінгі қайта өңдеуді (бастапқы қайта өңдеуден кейін) жүзеге асыратын жер қойнауын пайдаланушы осы тармақтың мақсатында жер қойнауын пайдаланушы деп танылмайды.</w:t>
      </w:r>
    </w:p>
    <w:bookmarkEnd w:id="4599"/>
    <w:bookmarkStart w:name="z5832" w:id="4600"/>
    <w:p>
      <w:pPr>
        <w:spacing w:after="0"/>
        <w:ind w:left="0"/>
        <w:jc w:val="both"/>
      </w:pPr>
      <w:r>
        <w:rPr>
          <w:rFonts w:ascii="Times New Roman"/>
          <w:b w:val="false"/>
          <w:i w:val="false"/>
          <w:color w:val="000000"/>
          <w:sz w:val="28"/>
        </w:rPr>
        <w:t>
      Көмірді қоса алғанда, кейінгі қайта өңдеуге жіберілген минералды шикізаттың көлемін айқындаған кезде:</w:t>
      </w:r>
    </w:p>
    <w:bookmarkEnd w:id="4600"/>
    <w:bookmarkStart w:name="z5833" w:id="4601"/>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bookmarkEnd w:id="4601"/>
    <w:bookmarkStart w:name="z5834" w:id="4602"/>
    <w:p>
      <w:pPr>
        <w:spacing w:after="0"/>
        <w:ind w:left="0"/>
        <w:jc w:val="both"/>
      </w:pPr>
      <w:r>
        <w:rPr>
          <w:rFonts w:ascii="Times New Roman"/>
          <w:b w:val="false"/>
          <w:i w:val="false"/>
          <w:color w:val="000000"/>
          <w:sz w:val="28"/>
        </w:rPr>
        <w:t>
      бастапқы қайта өңдеу өнімін кейінгі қайта өңдеуде одан әрі пайдалану мақсатында өндіруге пайдаланылған шикізат ескеріледі.</w:t>
      </w:r>
    </w:p>
    <w:bookmarkEnd w:id="4602"/>
    <w:bookmarkStart w:name="z5835" w:id="4603"/>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4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қатысу үлестерін өткізуден туындаған залалдар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қатысу үлестерін өткізу кезінде құн өсімінен түсетін кірістер есебінен өтеледі.</w:t>
      </w:r>
    </w:p>
    <w:bookmarkStart w:name="z5836" w:id="4604"/>
    <w:p>
      <w:pPr>
        <w:spacing w:after="0"/>
        <w:ind w:left="0"/>
        <w:jc w:val="both"/>
      </w:pPr>
      <w:r>
        <w:rPr>
          <w:rFonts w:ascii="Times New Roman"/>
          <w:b w:val="false"/>
          <w:i w:val="false"/>
          <w:color w:val="000000"/>
          <w:sz w:val="28"/>
        </w:rPr>
        <w:t>
      5.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өткізуден туындайтын залалдар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өсімінен түсетін кіріс есебінен өтеледі.</w:t>
      </w:r>
    </w:p>
    <w:bookmarkEnd w:id="4604"/>
    <w:bookmarkStart w:name="z5837" w:id="4605"/>
    <w:p>
      <w:pPr>
        <w:spacing w:after="0"/>
        <w:ind w:left="0"/>
        <w:jc w:val="both"/>
      </w:pPr>
      <w:r>
        <w:rPr>
          <w:rFonts w:ascii="Times New Roman"/>
          <w:b w:val="false"/>
          <w:i w:val="false"/>
          <w:color w:val="000000"/>
          <w:sz w:val="28"/>
        </w:rPr>
        <w:t>
      6. Мемлекеттік эмиссиялық бағалы қағаздарды өткізуден туындайтын залалдар мемлекеттік эмиссиялық бағалы қағаздарды өткізу кезінде құн өсімінен түсетін кіріс есебінен өтеледі.</w:t>
      </w:r>
    </w:p>
    <w:bookmarkEnd w:id="4605"/>
    <w:bookmarkStart w:name="z5838" w:id="4606"/>
    <w:p>
      <w:pPr>
        <w:spacing w:after="0"/>
        <w:ind w:left="0"/>
        <w:jc w:val="both"/>
      </w:pPr>
      <w:r>
        <w:rPr>
          <w:rFonts w:ascii="Times New Roman"/>
          <w:b w:val="false"/>
          <w:i w:val="false"/>
          <w:color w:val="000000"/>
          <w:sz w:val="28"/>
        </w:rPr>
        <w:t>
      7. Агенттік облигацияларды өткізуден туындайтын залалдар агенттік облигацияларды өткізу кезінде құн өсімінен түсетін кіріс есебінен өтеледі.</w:t>
      </w:r>
    </w:p>
    <w:bookmarkEnd w:id="4606"/>
    <w:bookmarkStart w:name="z5839" w:id="4607"/>
    <w:p>
      <w:pPr>
        <w:spacing w:after="0"/>
        <w:ind w:left="0"/>
        <w:jc w:val="both"/>
      </w:pPr>
      <w:r>
        <w:rPr>
          <w:rFonts w:ascii="Times New Roman"/>
          <w:b w:val="false"/>
          <w:i w:val="false"/>
          <w:color w:val="000000"/>
          <w:sz w:val="28"/>
        </w:rPr>
        <w:t>
      8. Егер осы баптың 4, 5, 6 және 7-тармақтарында көрсетілген залалдар өздері орын алған кезеңде өтеле алмаса, онда олар келесі салықтық кезеңдерге ауыстырылмайды.</w:t>
      </w:r>
    </w:p>
    <w:bookmarkEnd w:id="4607"/>
    <w:bookmarkStart w:name="z5840" w:id="4608"/>
    <w:p>
      <w:pPr>
        <w:spacing w:after="0"/>
        <w:ind w:left="0"/>
        <w:jc w:val="both"/>
      </w:pPr>
      <w:r>
        <w:rPr>
          <w:rFonts w:ascii="Times New Roman"/>
          <w:b w:val="false"/>
          <w:i w:val="false"/>
          <w:color w:val="000000"/>
          <w:sz w:val="28"/>
        </w:rPr>
        <w:t>
      9. Арнаулы қаржы компаниясының Қазақстан Республикасының жобалық қаржыландыру және секьюритилендіру туралы заңнамасына сәйкес жүзеге асырылатын қызметтен алынған залалдары бөлінген активтермен қамтамасыз етілген облигациялардың айналысы мерзімі ішінде секьюритилендіру мәмілелерінде ауыстырылуы мүмкін.</w:t>
      </w:r>
    </w:p>
    <w:bookmarkEnd w:id="4608"/>
    <w:bookmarkStart w:name="z5841" w:id="4609"/>
    <w:p>
      <w:pPr>
        <w:spacing w:after="0"/>
        <w:ind w:left="0"/>
        <w:jc w:val="both"/>
      </w:pPr>
      <w:r>
        <w:rPr>
          <w:rFonts w:ascii="Times New Roman"/>
          <w:b w:val="false"/>
          <w:i w:val="false"/>
          <w:color w:val="000000"/>
          <w:sz w:val="28"/>
        </w:rPr>
        <w:t>
      10. Ауыл шаруашылығы өнімін, акваөсіру (балық өсіру шаруашылығы) өнімін өндірушілер және ауыл шаруашылығы кооперативтері үшін арнаулы салық режимін қолдану шеңберінде алынған залалдар келесi салықтық кезеңдерге ауыстырылмайды.</w:t>
      </w:r>
    </w:p>
    <w:bookmarkEnd w:id="4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Бас банктің күмәнді және үмітсіз активтерін сатып алатын банктің еншілес ұйымы алған залалдар келесі салықтық кезеңдерге ауыстырылмайды. </w:t>
      </w:r>
    </w:p>
    <w:bookmarkStart w:name="z5843" w:id="4610"/>
    <w:p>
      <w:pPr>
        <w:spacing w:after="0"/>
        <w:ind w:left="0"/>
        <w:jc w:val="both"/>
      </w:pPr>
      <w:r>
        <w:rPr>
          <w:rFonts w:ascii="Times New Roman"/>
          <w:b w:val="false"/>
          <w:i w:val="false"/>
          <w:color w:val="000000"/>
          <w:sz w:val="28"/>
        </w:rPr>
        <w:t>
      12. Хеджирлеу немесе базалық активті беру мақсаттарынан өзге мақсаттарда пайдаланылатын туынды қаржы құралдары бойынша залалдар хеджирлеу немесе базалық активті беру мақсаттарынан өзге мақсаттарда пайдаланылатын туынды қаржы құралдары бойынша кірістер есебінен өтеледі.</w:t>
      </w:r>
    </w:p>
    <w:bookmarkEnd w:id="4610"/>
    <w:bookmarkStart w:name="z5844" w:id="4611"/>
    <w:p>
      <w:pPr>
        <w:spacing w:after="0"/>
        <w:ind w:left="0"/>
        <w:jc w:val="both"/>
      </w:pPr>
      <w:r>
        <w:rPr>
          <w:rFonts w:ascii="Times New Roman"/>
          <w:b w:val="false"/>
          <w:i w:val="false"/>
          <w:color w:val="000000"/>
          <w:sz w:val="28"/>
        </w:rPr>
        <w:t>
      Егер осындай залалдар өздері туындаған кезеңде өтеле алмаса, онда олар соңғы жылы қоса алынатын келесі он жылға ауыстырылуы және хеджирлеу немесе базалық активті беру мақсаттарынан өзге мақсаттарда пайдаланылатын туынды қаржы құралдары бойынша кірістер есебiнен өтелуі мүмкін.</w:t>
      </w:r>
    </w:p>
    <w:bookmarkEnd w:id="4611"/>
    <w:bookmarkStart w:name="z5845" w:id="4612"/>
    <w:p>
      <w:pPr>
        <w:spacing w:after="0"/>
        <w:ind w:left="0"/>
        <w:jc w:val="both"/>
      </w:pPr>
      <w:r>
        <w:rPr>
          <w:rFonts w:ascii="Times New Roman"/>
          <w:b w:val="false"/>
          <w:i w:val="false"/>
          <w:color w:val="000000"/>
          <w:sz w:val="28"/>
        </w:rPr>
        <w:t xml:space="preserve">
      13. Осы баптың 14-тармағында көрсетілгенді қоспағанда, заңды тұлғаның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азайту көзделген қызмет бойынша кәсіпкерлік қызметтен шеккен залалдары келесі салықтық кезеңдерге ауыстырылмайды.</w:t>
      </w:r>
    </w:p>
    <w:bookmarkEnd w:id="4612"/>
    <w:bookmarkStart w:name="z5846" w:id="4613"/>
    <w:p>
      <w:pPr>
        <w:spacing w:after="0"/>
        <w:ind w:left="0"/>
        <w:jc w:val="both"/>
      </w:pPr>
      <w:r>
        <w:rPr>
          <w:rFonts w:ascii="Times New Roman"/>
          <w:b w:val="false"/>
          <w:i w:val="false"/>
          <w:color w:val="000000"/>
          <w:sz w:val="28"/>
        </w:rPr>
        <w:t>
      14. Қазақстан Республикасының кәсіпкерлік саласындағы заңнамасына сәйкес жасалған инвестициялық келісімшарт шеңберінде инвестициялық басым жобаны іске асыратын ұйым алған залалдар осындай инвестициялық келісімшарттың қолданылуы тоқтатылған салықтық кезеңнен кейінгі салықтық кезеңдерге ауыстырылмайды.</w:t>
      </w:r>
    </w:p>
    <w:bookmarkEnd w:id="4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15-тармақпен толықтыру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Қайта ұйымдастыру кезінде залалдарды ауыстыру</w:t>
      </w:r>
    </w:p>
    <w:bookmarkStart w:name="z5847" w:id="4614"/>
    <w:p>
      <w:pPr>
        <w:spacing w:after="0"/>
        <w:ind w:left="0"/>
        <w:jc w:val="both"/>
      </w:pPr>
      <w:r>
        <w:rPr>
          <w:rFonts w:ascii="Times New Roman"/>
          <w:b w:val="false"/>
          <w:i w:val="false"/>
          <w:color w:val="000000"/>
          <w:sz w:val="28"/>
        </w:rPr>
        <w:t xml:space="preserve">
      1.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 түрде бөлінеді және осы Кодекстің </w:t>
      </w:r>
      <w:r>
        <w:rPr>
          <w:rFonts w:ascii="Times New Roman"/>
          <w:b w:val="false"/>
          <w:i w:val="false"/>
          <w:color w:val="000000"/>
          <w:sz w:val="28"/>
        </w:rPr>
        <w:t>300-бабында</w:t>
      </w:r>
      <w:r>
        <w:rPr>
          <w:rFonts w:ascii="Times New Roman"/>
          <w:b w:val="false"/>
          <w:i w:val="false"/>
          <w:color w:val="000000"/>
          <w:sz w:val="28"/>
        </w:rPr>
        <w:t xml:space="preserve"> айқындалған тәртіппен ауыстырылады.</w:t>
      </w:r>
    </w:p>
    <w:bookmarkEnd w:id="4614"/>
    <w:bookmarkStart w:name="z5848" w:id="4615"/>
    <w:p>
      <w:pPr>
        <w:spacing w:after="0"/>
        <w:ind w:left="0"/>
        <w:jc w:val="both"/>
      </w:pPr>
      <w:r>
        <w:rPr>
          <w:rFonts w:ascii="Times New Roman"/>
          <w:b w:val="false"/>
          <w:i w:val="false"/>
          <w:color w:val="000000"/>
          <w:sz w:val="28"/>
        </w:rPr>
        <w:t xml:space="preserve">
      2.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w:t>
      </w:r>
      <w:r>
        <w:rPr>
          <w:rFonts w:ascii="Times New Roman"/>
          <w:b w:val="false"/>
          <w:i w:val="false"/>
          <w:color w:val="000000"/>
          <w:sz w:val="28"/>
        </w:rPr>
        <w:t>300-бабында</w:t>
      </w:r>
      <w:r>
        <w:rPr>
          <w:rFonts w:ascii="Times New Roman"/>
          <w:b w:val="false"/>
          <w:i w:val="false"/>
          <w:color w:val="000000"/>
          <w:sz w:val="28"/>
        </w:rPr>
        <w:t xml:space="preserve"> айқындалған тәртіппен ауыстырады.</w:t>
      </w:r>
    </w:p>
    <w:bookmarkEnd w:id="4615"/>
    <w:bookmarkStart w:name="z5849" w:id="4616"/>
    <w:p>
      <w:pPr>
        <w:spacing w:after="0"/>
        <w:ind w:left="0"/>
        <w:jc w:val="left"/>
      </w:pPr>
      <w:r>
        <w:rPr>
          <w:rFonts w:ascii="Times New Roman"/>
          <w:b/>
          <w:i w:val="false"/>
          <w:color w:val="000000"/>
        </w:rPr>
        <w:t xml:space="preserve"> 32-тарау. КОРПОРАТИВТІК ТАБЫС САЛЫҒЫН ЕСЕПТЕУ ТӘРТІБІ ЖӘНЕ ТӨЛЕУ МЕРЗІМДЕРІ</w:t>
      </w:r>
    </w:p>
    <w:bookmarkEnd w:id="4616"/>
    <w:p>
      <w:pPr>
        <w:spacing w:after="0"/>
        <w:ind w:left="0"/>
        <w:jc w:val="both"/>
      </w:pPr>
      <w:r>
        <w:rPr>
          <w:rFonts w:ascii="Times New Roman"/>
          <w:b/>
          <w:i w:val="false"/>
          <w:color w:val="000000"/>
          <w:sz w:val="28"/>
        </w:rPr>
        <w:t>302-бап. Корпоративтік табыс салығының сомасын есептеу</w:t>
      </w:r>
    </w:p>
    <w:bookmarkStart w:name="z5850" w:id="4617"/>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461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313-бабының</w:t>
      </w:r>
      <w:r>
        <w:rPr>
          <w:rFonts w:ascii="Times New Roman"/>
          <w:b w:val="false"/>
          <w:i w:val="false"/>
          <w:color w:val="000000"/>
          <w:sz w:val="28"/>
        </w:rPr>
        <w:t xml:space="preserve"> 1 немесе 2-тармағында белгiленген мөлшерлеменің және осы Кодекстiң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азайтылған, сондай-ақ осы Кодекстiң </w:t>
      </w:r>
      <w:r>
        <w:rPr>
          <w:rFonts w:ascii="Times New Roman"/>
          <w:b w:val="false"/>
          <w:i w:val="false"/>
          <w:color w:val="000000"/>
          <w:sz w:val="28"/>
        </w:rPr>
        <w:t>300-бабына</w:t>
      </w:r>
      <w:r>
        <w:rPr>
          <w:rFonts w:ascii="Times New Roman"/>
          <w:b w:val="false"/>
          <w:i w:val="false"/>
          <w:color w:val="000000"/>
          <w:sz w:val="28"/>
        </w:rPr>
        <w:t xml:space="preserve"> сәйкес ауыстырылатын залалдар сомасына азайтылған салық салынатын кірістің көбейтiндiсi,</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313-бабының</w:t>
      </w:r>
      <w:r>
        <w:rPr>
          <w:rFonts w:ascii="Times New Roman"/>
          <w:b w:val="false"/>
          <w:i w:val="false"/>
          <w:color w:val="000000"/>
          <w:sz w:val="28"/>
        </w:rPr>
        <w:t xml:space="preserve"> 1-1-тармағында белгіленген мөлшерлеме мен осы Кодекстің </w:t>
      </w:r>
      <w:r>
        <w:rPr>
          <w:rFonts w:ascii="Times New Roman"/>
          <w:b w:val="false"/>
          <w:i w:val="false"/>
          <w:color w:val="000000"/>
          <w:sz w:val="28"/>
        </w:rPr>
        <w:t>223-бабының</w:t>
      </w:r>
      <w:r>
        <w:rPr>
          <w:rFonts w:ascii="Times New Roman"/>
          <w:b w:val="false"/>
          <w:i w:val="false"/>
          <w:color w:val="000000"/>
          <w:sz w:val="28"/>
        </w:rPr>
        <w:t xml:space="preserve"> 4) тармақшасында айқындалған, осы Кодекстің 300-бабы 1-тармағының екінші бөлігіне сәйкес ауыстырылатын залалдар сомасына азайтылған салық салу объектісінің көбейтіндісі,</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313-бабының</w:t>
      </w:r>
      <w:r>
        <w:rPr>
          <w:rFonts w:ascii="Times New Roman"/>
          <w:b w:val="false"/>
          <w:i w:val="false"/>
          <w:color w:val="000000"/>
          <w:sz w:val="28"/>
        </w:rPr>
        <w:t xml:space="preserve"> 1-1-тармағында белгіленген мөлшерлеме мен осы Кодекстің </w:t>
      </w:r>
      <w:r>
        <w:rPr>
          <w:rFonts w:ascii="Times New Roman"/>
          <w:b w:val="false"/>
          <w:i w:val="false"/>
          <w:color w:val="000000"/>
          <w:sz w:val="28"/>
        </w:rPr>
        <w:t>223-бабының</w:t>
      </w:r>
      <w:r>
        <w:rPr>
          <w:rFonts w:ascii="Times New Roman"/>
          <w:b w:val="false"/>
          <w:i w:val="false"/>
          <w:color w:val="000000"/>
          <w:sz w:val="28"/>
        </w:rPr>
        <w:t xml:space="preserve"> 5) тармақшасында айқындалған салық салу объектісінің көбейтіндісі,</w:t>
      </w:r>
    </w:p>
    <w:bookmarkStart w:name="z5852" w:id="4618"/>
    <w:p>
      <w:pPr>
        <w:spacing w:after="0"/>
        <w:ind w:left="0"/>
        <w:jc w:val="both"/>
      </w:pPr>
      <w:r>
        <w:rPr>
          <w:rFonts w:ascii="Times New Roman"/>
          <w:b w:val="false"/>
          <w:i w:val="false"/>
          <w:color w:val="000000"/>
          <w:sz w:val="28"/>
        </w:rPr>
        <w:t>
      алу</w:t>
      </w:r>
    </w:p>
    <w:bookmarkEnd w:id="4618"/>
    <w:bookmarkStart w:name="z5853" w:id="4619"/>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303-бабына</w:t>
      </w:r>
      <w:r>
        <w:rPr>
          <w:rFonts w:ascii="Times New Roman"/>
          <w:b w:val="false"/>
          <w:i w:val="false"/>
          <w:color w:val="000000"/>
          <w:sz w:val="28"/>
        </w:rPr>
        <w:t xml:space="preserve"> сәйкес есепке жатқызу жүзеге асырылатын корпоративтік табыс салығының сомасы,</w:t>
      </w:r>
    </w:p>
    <w:bookmarkEnd w:id="4619"/>
    <w:bookmarkStart w:name="z5854" w:id="4620"/>
    <w:p>
      <w:pPr>
        <w:spacing w:after="0"/>
        <w:ind w:left="0"/>
        <w:jc w:val="both"/>
      </w:pPr>
      <w:r>
        <w:rPr>
          <w:rFonts w:ascii="Times New Roman"/>
          <w:b w:val="false"/>
          <w:i w:val="false"/>
          <w:color w:val="000000"/>
          <w:sz w:val="28"/>
        </w:rPr>
        <w:t>
      алу</w:t>
      </w:r>
    </w:p>
    <w:bookmarkEnd w:id="4620"/>
    <w:bookmarkStart w:name="z5855" w:id="4621"/>
    <w:p>
      <w:pPr>
        <w:spacing w:after="0"/>
        <w:ind w:left="0"/>
        <w:jc w:val="both"/>
      </w:pPr>
      <w:r>
        <w:rPr>
          <w:rFonts w:ascii="Times New Roman"/>
          <w:b w:val="false"/>
          <w:i w:val="false"/>
          <w:color w:val="000000"/>
          <w:sz w:val="28"/>
        </w:rPr>
        <w:t>
      салықтық кезеңде ұтыс түріндегі кірістен төлем көзiнен ұсталған, осы баптың 2-тармағына сәйкес азайту жүзеге асырылатын корпоративтік табыс салығының сомасы,</w:t>
      </w:r>
    </w:p>
    <w:bookmarkEnd w:id="4621"/>
    <w:bookmarkStart w:name="z5856" w:id="4622"/>
    <w:p>
      <w:pPr>
        <w:spacing w:after="0"/>
        <w:ind w:left="0"/>
        <w:jc w:val="both"/>
      </w:pPr>
      <w:r>
        <w:rPr>
          <w:rFonts w:ascii="Times New Roman"/>
          <w:b w:val="false"/>
          <w:i w:val="false"/>
          <w:color w:val="000000"/>
          <w:sz w:val="28"/>
        </w:rPr>
        <w:t>
      алу</w:t>
      </w:r>
    </w:p>
    <w:bookmarkEnd w:id="4622"/>
    <w:bookmarkStart w:name="z5857" w:id="4623"/>
    <w:p>
      <w:pPr>
        <w:spacing w:after="0"/>
        <w:ind w:left="0"/>
        <w:jc w:val="both"/>
      </w:pPr>
      <w:r>
        <w:rPr>
          <w:rFonts w:ascii="Times New Roman"/>
          <w:b w:val="false"/>
          <w:i w:val="false"/>
          <w:color w:val="000000"/>
          <w:sz w:val="28"/>
        </w:rPr>
        <w:t>
      сыйақылар, дивидендтер түріндегі кірістен төлем көзiнен ұсталған, осы баптың 3-тармағына сәйкес өткен салықтық кезеңдерден ауыстырылған корпоративтік табыс салығының сомасы,</w:t>
      </w:r>
    </w:p>
    <w:bookmarkEnd w:id="4623"/>
    <w:bookmarkStart w:name="z5858" w:id="4624"/>
    <w:p>
      <w:pPr>
        <w:spacing w:after="0"/>
        <w:ind w:left="0"/>
        <w:jc w:val="both"/>
      </w:pPr>
      <w:r>
        <w:rPr>
          <w:rFonts w:ascii="Times New Roman"/>
          <w:b w:val="false"/>
          <w:i w:val="false"/>
          <w:color w:val="000000"/>
          <w:sz w:val="28"/>
        </w:rPr>
        <w:t>
      алу</w:t>
      </w:r>
    </w:p>
    <w:bookmarkEnd w:id="4624"/>
    <w:bookmarkStart w:name="z5859" w:id="4625"/>
    <w:p>
      <w:pPr>
        <w:spacing w:after="0"/>
        <w:ind w:left="0"/>
        <w:jc w:val="both"/>
      </w:pPr>
      <w:r>
        <w:rPr>
          <w:rFonts w:ascii="Times New Roman"/>
          <w:b w:val="false"/>
          <w:i w:val="false"/>
          <w:color w:val="000000"/>
          <w:sz w:val="28"/>
        </w:rPr>
        <w:t>
      салықтық кезеңде сыйақылар, дивидендтер түріндегі кірістен төлем көзiнен ұсталған, осы баптың 2-тармағына сәйкес азайту жүзеге асырылатын корпоративтік табыс салығының сомасы.</w:t>
      </w:r>
    </w:p>
    <w:bookmarkEnd w:id="4625"/>
    <w:bookmarkStart w:name="z5874" w:id="4626"/>
    <w:p>
      <w:pPr>
        <w:spacing w:after="0"/>
        <w:ind w:left="0"/>
        <w:jc w:val="both"/>
      </w:pPr>
      <w:r>
        <w:rPr>
          <w:rFonts w:ascii="Times New Roman"/>
          <w:b w:val="false"/>
          <w:i w:val="false"/>
          <w:color w:val="000000"/>
          <w:sz w:val="28"/>
        </w:rPr>
        <w:t>
      2. Бюджетке төленуге жататын корпоративтік табыс салығының сомасы ұтыс, сыйақы, дивидендтер түріндегі кірістен төлем көзінен ұсталған корпоративтік табыс салығын төлем көзі ұстап қалғанын растайтын құжаттар болған кезде, осы салықтың сомасына азайтылады.</w:t>
      </w:r>
    </w:p>
    <w:bookmarkEnd w:id="4626"/>
    <w:bookmarkStart w:name="z5875" w:id="4627"/>
    <w:p>
      <w:pPr>
        <w:spacing w:after="0"/>
        <w:ind w:left="0"/>
        <w:jc w:val="both"/>
      </w:pPr>
      <w:r>
        <w:rPr>
          <w:rFonts w:ascii="Times New Roman"/>
          <w:b w:val="false"/>
          <w:i w:val="false"/>
          <w:color w:val="000000"/>
          <w:sz w:val="28"/>
        </w:rPr>
        <w:t>
      Осы тармақтың ережелері әлеуметтік саладағы қызметті жүзеге асыратын ұйымға, депозиттер бойынша сыйақы түріндегі кірістен төлем көзінен ұсталған корпоративтік табыс салығы бойынша коммерциялық емес ұйымға қолданылмайды.</w:t>
      </w:r>
    </w:p>
    <w:bookmarkEnd w:id="4627"/>
    <w:bookmarkStart w:name="z5876" w:id="4628"/>
    <w:p>
      <w:pPr>
        <w:spacing w:after="0"/>
        <w:ind w:left="0"/>
        <w:jc w:val="both"/>
      </w:pPr>
      <w:r>
        <w:rPr>
          <w:rFonts w:ascii="Times New Roman"/>
          <w:b w:val="false"/>
          <w:i w:val="false"/>
          <w:color w:val="000000"/>
          <w:sz w:val="28"/>
        </w:rPr>
        <w:t>
      3. Егер сыйақы, дивидендтер түріндегі кірістен төлем көзінен ұсталған корпоративтік табыс салығының сомасы есептелген корпоративтік табыс салығының сомасынан артық болса, төлем көзінен ұсталған корпоративтік табыс салығының сомасы мен бюджетке төленуге жататын, есептелген корпоративтік табыс салығының сомасы арасындағы айырма соңғы кезеңі қоса алынатын келесі он салықтық кезеңге ауыстырылады және осы салықтық кезеңдердің бюджетке төленуге жататын корпоративтік табыс салығының сомаларын бірте-бірте азайтады.</w:t>
      </w:r>
    </w:p>
    <w:bookmarkEnd w:id="4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Шетелдік салықты есепке жатқызу</w:t>
      </w:r>
    </w:p>
    <w:bookmarkStart w:name="z5877" w:id="4629"/>
    <w:p>
      <w:pPr>
        <w:spacing w:after="0"/>
        <w:ind w:left="0"/>
        <w:jc w:val="both"/>
      </w:pPr>
      <w:r>
        <w:rPr>
          <w:rFonts w:ascii="Times New Roman"/>
          <w:b w:val="false"/>
          <w:i w:val="false"/>
          <w:color w:val="000000"/>
          <w:sz w:val="28"/>
        </w:rPr>
        <w:t>
      1. Егер осы бапта өзгеше көзделмесе, резидент-салық төлеушінің Қазақстан Республикасының шегінен тыс жерлердегі көздерден алған кірістерінен Қазақстан Республикасының шегінен тыс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мақсаттарында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жатады.</w:t>
      </w:r>
    </w:p>
    <w:bookmarkEnd w:id="4629"/>
    <w:bookmarkStart w:name="z5878" w:id="4630"/>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сомасы туралы анықтама болып табылады.</w:t>
      </w:r>
    </w:p>
    <w:bookmarkEnd w:id="4630"/>
    <w:bookmarkStart w:name="z5879" w:id="4631"/>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кірістердің және төленген салықтардың сомасы туралы анықтама шет тілде жасалса, оның Қазақстан Республикасының заңнамасында айқындалған тәртіппен нотариус куәландырған, қазақ немесе орыс тіліне аудармасының болуы міндетті.</w:t>
      </w:r>
    </w:p>
    <w:bookmarkEnd w:id="4631"/>
    <w:bookmarkStart w:name="z5880" w:id="4632"/>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корпоративтік немесе жеке табыс салығын төлеу есебіне есепке жатқызуға жатқызу кезінде салық төлеуші салық органының камералдық бақылау жүргізу мақсатында талап етуі бойынша осы тармақта көрсетілген анықтаманы ұсынуға құқылы.</w:t>
      </w:r>
    </w:p>
    <w:bookmarkEnd w:id="4632"/>
    <w:bookmarkStart w:name="z5881" w:id="4633"/>
    <w:p>
      <w:pPr>
        <w:spacing w:after="0"/>
        <w:ind w:left="0"/>
        <w:jc w:val="both"/>
      </w:pPr>
      <w:r>
        <w:rPr>
          <w:rFonts w:ascii="Times New Roman"/>
          <w:b w:val="false"/>
          <w:i w:val="false"/>
          <w:color w:val="000000"/>
          <w:sz w:val="28"/>
        </w:rPr>
        <w:t>
      2. Резидент-салық төлеушінің Қазақстан Республикасының шегінен тыс жерлердегі көздерден алынған:</w:t>
      </w:r>
    </w:p>
    <w:bookmarkEnd w:id="4633"/>
    <w:bookmarkStart w:name="z5882" w:id="4634"/>
    <w:p>
      <w:pPr>
        <w:spacing w:after="0"/>
        <w:ind w:left="0"/>
        <w:jc w:val="both"/>
      </w:pPr>
      <w:r>
        <w:rPr>
          <w:rFonts w:ascii="Times New Roman"/>
          <w:b w:val="false"/>
          <w:i w:val="false"/>
          <w:color w:val="000000"/>
          <w:sz w:val="28"/>
        </w:rPr>
        <w:t>
      осы Кодекстің ережелеріне сәйкес салық салудан босатылған;</w:t>
      </w:r>
    </w:p>
    <w:bookmarkEnd w:id="4634"/>
    <w:bookmarkStart w:name="z5883" w:id="46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түзетілуге жататын;</w:t>
      </w:r>
    </w:p>
    <w:bookmarkEnd w:id="4635"/>
    <w:bookmarkStart w:name="z5884" w:id="4636"/>
    <w:p>
      <w:pPr>
        <w:spacing w:after="0"/>
        <w:ind w:left="0"/>
        <w:jc w:val="both"/>
      </w:pPr>
      <w:r>
        <w:rPr>
          <w:rFonts w:ascii="Times New Roman"/>
          <w:b w:val="false"/>
          <w:i w:val="false"/>
          <w:color w:val="000000"/>
          <w:sz w:val="28"/>
        </w:rPr>
        <w:t>
      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bookmarkEnd w:id="4636"/>
    <w:bookmarkStart w:name="z5885" w:id="4637"/>
    <w:p>
      <w:pPr>
        <w:spacing w:after="0"/>
        <w:ind w:left="0"/>
        <w:jc w:val="both"/>
      </w:pPr>
      <w:r>
        <w:rPr>
          <w:rFonts w:ascii="Times New Roman"/>
          <w:b w:val="false"/>
          <w:i w:val="false"/>
          <w:color w:val="000000"/>
          <w:sz w:val="28"/>
        </w:rPr>
        <w:t>
      3. Осы бапта көзделген, есепке жатқызылатын сомалардың мөлшері әрбір шет мемлекет бойынша жеке айқындалады.</w:t>
      </w:r>
    </w:p>
    <w:bookmarkEnd w:id="4637"/>
    <w:bookmarkStart w:name="z5886" w:id="4638"/>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bookmarkEnd w:id="4638"/>
    <w:bookmarkStart w:name="z5887" w:id="4639"/>
    <w:p>
      <w:pPr>
        <w:spacing w:after="0"/>
        <w:ind w:left="0"/>
        <w:jc w:val="both"/>
      </w:pPr>
      <w:r>
        <w:rPr>
          <w:rFonts w:ascii="Times New Roman"/>
          <w:b w:val="false"/>
          <w:i w:val="false"/>
          <w:color w:val="000000"/>
          <w:sz w:val="28"/>
        </w:rPr>
        <w:t>
      1) резидент-салық төлеуші Қазақстан Республикасының шегінен тыс жерлердегі көздерден алған кірістерден шет мемлекетте іс жүзінде төленген шетелдік табыс салығы сомасының;</w:t>
      </w:r>
    </w:p>
    <w:bookmarkEnd w:id="4639"/>
    <w:bookmarkStart w:name="z5888" w:id="4640"/>
    <w:p>
      <w:pPr>
        <w:spacing w:after="0"/>
        <w:ind w:left="0"/>
        <w:jc w:val="both"/>
      </w:pPr>
      <w:r>
        <w:rPr>
          <w:rFonts w:ascii="Times New Roman"/>
          <w:b w:val="false"/>
          <w:i w:val="false"/>
          <w:color w:val="000000"/>
          <w:sz w:val="28"/>
        </w:rPr>
        <w:t xml:space="preserve">
      2) Қазақстан Республикасының шегінен тыс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 </w:t>
      </w:r>
    </w:p>
    <w:bookmarkEnd w:id="4640"/>
    <w:bookmarkStart w:name="z5889" w:id="4641"/>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Республикасының шегінен тыс жерлердегі көздерден алынған кірістерден корпоративтік немесе жеке табыс салығы сомасының ең азын білдіреді.</w:t>
      </w:r>
    </w:p>
    <w:bookmarkEnd w:id="4641"/>
    <w:bookmarkStart w:name="z5890" w:id="4642"/>
    <w:p>
      <w:pPr>
        <w:spacing w:after="0"/>
        <w:ind w:left="0"/>
        <w:jc w:val="both"/>
      </w:pPr>
      <w:r>
        <w:rPr>
          <w:rFonts w:ascii="Times New Roman"/>
          <w:b w:val="false"/>
          <w:i w:val="false"/>
          <w:color w:val="000000"/>
          <w:sz w:val="28"/>
        </w:rPr>
        <w:t xml:space="preserve">
      Салық төлеуші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ішінде көрсетілген кіріс алынуға жататын (алынған) салықтық кезеңде Қазақстан Республикасының шегінен тыс жерлердегі көздерден алынған кірістерден шетелдік табыс салығын есепке жатқызуды жүргізеді.</w:t>
      </w:r>
    </w:p>
    <w:bookmarkEnd w:id="4642"/>
    <w:bookmarkStart w:name="z5891" w:id="4643"/>
    <w:p>
      <w:pPr>
        <w:spacing w:after="0"/>
        <w:ind w:left="0"/>
        <w:jc w:val="both"/>
      </w:pPr>
      <w:r>
        <w:rPr>
          <w:rFonts w:ascii="Times New Roman"/>
          <w:b w:val="false"/>
          <w:i w:val="false"/>
          <w:color w:val="000000"/>
          <w:sz w:val="28"/>
        </w:rPr>
        <w:t>
      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 жерлердегі көздерден алынған кірістерден шетелдік табыс салығын есепке жатқызуды жүргізуге құқылы.</w:t>
      </w:r>
    </w:p>
    <w:bookmarkEnd w:id="4643"/>
    <w:bookmarkStart w:name="z5892" w:id="4644"/>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bookmarkEnd w:id="4644"/>
    <w:bookmarkStart w:name="z5893" w:id="4645"/>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4645"/>
    <w:p>
      <w:pPr>
        <w:spacing w:after="0"/>
        <w:ind w:left="0"/>
        <w:jc w:val="both"/>
      </w:pPr>
      <w:r>
        <w:rPr>
          <w:rFonts w:ascii="Times New Roman"/>
          <w:b w:val="false"/>
          <w:i w:val="false"/>
          <w:color w:val="000000"/>
          <w:sz w:val="28"/>
        </w:rPr>
        <w:t>
      Се = П ×Ү × Мт/100%, мұнда:</w:t>
      </w:r>
    </w:p>
    <w:p>
      <w:pPr>
        <w:spacing w:after="0"/>
        <w:ind w:left="0"/>
        <w:jc w:val="both"/>
      </w:pPr>
      <w:r>
        <w:rPr>
          <w:rFonts w:ascii="Times New Roman"/>
          <w:b w:val="false"/>
          <w:i w:val="false"/>
          <w:color w:val="000000"/>
          <w:sz w:val="28"/>
        </w:rPr>
        <w:t>
      Се – табыс салығының есепке жатқызуға жататын сомасы;</w:t>
      </w:r>
    </w:p>
    <w:p>
      <w:pPr>
        <w:spacing w:after="0"/>
        <w:ind w:left="0"/>
        <w:jc w:val="both"/>
      </w:pPr>
      <w:r>
        <w:rPr>
          <w:rFonts w:ascii="Times New Roman"/>
          <w:b w:val="false"/>
          <w:i w:val="false"/>
          <w:color w:val="000000"/>
          <w:sz w:val="28"/>
        </w:rPr>
        <w:t xml:space="preserve">
      П –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p>
      <w:pPr>
        <w:spacing w:after="0"/>
        <w:ind w:left="0"/>
        <w:jc w:val="both"/>
      </w:pPr>
      <w:r>
        <w:rPr>
          <w:rFonts w:ascii="Times New Roman"/>
          <w:b w:val="false"/>
          <w:i w:val="false"/>
          <w:color w:val="000000"/>
          <w:sz w:val="28"/>
        </w:rPr>
        <w:t xml:space="preserve">
      Ү –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p>
      <w:pPr>
        <w:spacing w:after="0"/>
        <w:ind w:left="0"/>
        <w:jc w:val="both"/>
      </w:pPr>
      <w:r>
        <w:rPr>
          <w:rFonts w:ascii="Times New Roman"/>
          <w:b w:val="false"/>
          <w:i w:val="false"/>
          <w:color w:val="000000"/>
          <w:sz w:val="28"/>
        </w:rPr>
        <w:t>
      Мт – табыс салығын, оның ішінде осы Кодекстің 297-бабы 4-тармағы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294-бабы 4-тармағының 12) тармақшасына сәйкес айқындалатын тиімді мөлшерлеме.</w:t>
      </w:r>
    </w:p>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компанияның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p>
      <w:pPr>
        <w:spacing w:after="0"/>
        <w:ind w:left="0"/>
        <w:jc w:val="both"/>
      </w:pPr>
      <w:r>
        <w:rPr>
          <w:rFonts w:ascii="Times New Roman"/>
          <w:b w:val="false"/>
          <w:i w:val="false"/>
          <w:color w:val="000000"/>
          <w:sz w:val="28"/>
        </w:rPr>
        <w:t>
      бақыланатын шетелдік компанияның тұрақты мекемесі;</w:t>
      </w:r>
    </w:p>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аударма жасалған) болуға тиіс:</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бекітілген жеке қаржылық есептілігінің көшірмесі;</w:t>
      </w:r>
    </w:p>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салығының төленгенін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Салық төлеушілердің жекелеген санаттарының корпоративтік табыс салығын есептеу және төлеу ерекшеліктері</w:t>
      </w:r>
    </w:p>
    <w:bookmarkStart w:name="z5947" w:id="4646"/>
    <w:p>
      <w:pPr>
        <w:spacing w:after="0"/>
        <w:ind w:left="0"/>
        <w:jc w:val="both"/>
      </w:pPr>
      <w:r>
        <w:rPr>
          <w:rFonts w:ascii="Times New Roman"/>
          <w:b w:val="false"/>
          <w:i w:val="false"/>
          <w:color w:val="000000"/>
          <w:sz w:val="28"/>
        </w:rPr>
        <w:t xml:space="preserve">
      Ауыл шаруашылығы өнімін өндірушілер үшін арнаулы салық режимін қолданатын салық төлеушілер корпоративтік табыс салығын (осы Кодекстің </w:t>
      </w:r>
      <w:r>
        <w:rPr>
          <w:rFonts w:ascii="Times New Roman"/>
          <w:b w:val="false"/>
          <w:i w:val="false"/>
          <w:color w:val="000000"/>
          <w:sz w:val="28"/>
        </w:rPr>
        <w:t>33-тарауында</w:t>
      </w:r>
      <w:r>
        <w:rPr>
          <w:rFonts w:ascii="Times New Roman"/>
          <w:b w:val="false"/>
          <w:i w:val="false"/>
          <w:color w:val="000000"/>
          <w:sz w:val="28"/>
        </w:rPr>
        <w:t xml:space="preserve"> айқындалған тәртіппен есептелетіннен басқа) осы Кодекстің </w:t>
      </w:r>
      <w:r>
        <w:rPr>
          <w:rFonts w:ascii="Times New Roman"/>
          <w:b w:val="false"/>
          <w:i w:val="false"/>
          <w:color w:val="000000"/>
          <w:sz w:val="28"/>
        </w:rPr>
        <w:t>78-тарауының</w:t>
      </w:r>
      <w:r>
        <w:rPr>
          <w:rFonts w:ascii="Times New Roman"/>
          <w:b w:val="false"/>
          <w:i w:val="false"/>
          <w:color w:val="000000"/>
          <w:sz w:val="28"/>
        </w:rPr>
        <w:t xml:space="preserve"> ережелерін ескере отырып есептейді.</w:t>
      </w:r>
    </w:p>
    <w:bookmarkEnd w:id="4646"/>
    <w:p>
      <w:pPr>
        <w:spacing w:after="0"/>
        <w:ind w:left="0"/>
        <w:jc w:val="both"/>
      </w:pPr>
      <w:r>
        <w:rPr>
          <w:rFonts w:ascii="Times New Roman"/>
          <w:b/>
          <w:i w:val="false"/>
          <w:color w:val="000000"/>
          <w:sz w:val="28"/>
        </w:rPr>
        <w:t>305-бап. Аванстық төлемдердің сомасын есептеу</w:t>
      </w:r>
    </w:p>
    <w:bookmarkStart w:name="z5948" w:id="4647"/>
    <w:p>
      <w:pPr>
        <w:spacing w:after="0"/>
        <w:ind w:left="0"/>
        <w:jc w:val="both"/>
      </w:pPr>
      <w:r>
        <w:rPr>
          <w:rFonts w:ascii="Times New Roman"/>
          <w:b w:val="false"/>
          <w:i w:val="false"/>
          <w:color w:val="000000"/>
          <w:sz w:val="28"/>
        </w:rPr>
        <w:t>
      1. Осы баптың 2-тармағында көрсетілгендерді қоспағанда, салық төлеушілер осы бапта айқындалған тәртіппен:</w:t>
      </w:r>
    </w:p>
    <w:bookmarkEnd w:id="4647"/>
    <w:bookmarkStart w:name="z5949" w:id="46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306-бабының</w:t>
      </w:r>
      <w:r>
        <w:rPr>
          <w:rFonts w:ascii="Times New Roman"/>
          <w:b w:val="false"/>
          <w:i w:val="false"/>
          <w:color w:val="000000"/>
          <w:sz w:val="28"/>
        </w:rPr>
        <w:t xml:space="preserve"> 2-тармағында белгіленген мерзімдерде:</w:t>
      </w:r>
    </w:p>
    <w:bookmarkEnd w:id="4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салықтық кезеңнің бірінші тоқсанының әрбір айы үшін тең үлестермен төлеуге жататын корпоративтік табыс салығы бойынша аванстық төлемдерді (бұдан әрі осы баптың мақсаттары үшін – декларацияға дейінгі аванстық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салықтық кезеңнің екінші, үшінші, төртінші тоқсандарының әрбір айы үшін тең үлестермен төлеуге жататын корпоративтік табыс салығы бойынша аванстық төлемдерді (бұдан әрі осы баптың мақсаттары үшін – декларациядан кейінгі аванстық төлемдер) есептейді және төлейді;</w:t>
      </w:r>
    </w:p>
    <w:bookmarkStart w:name="z5952" w:id="4649"/>
    <w:p>
      <w:pPr>
        <w:spacing w:after="0"/>
        <w:ind w:left="0"/>
        <w:jc w:val="both"/>
      </w:pPr>
      <w:r>
        <w:rPr>
          <w:rFonts w:ascii="Times New Roman"/>
          <w:b w:val="false"/>
          <w:i w:val="false"/>
          <w:color w:val="000000"/>
          <w:sz w:val="28"/>
        </w:rPr>
        <w:t>
      2) мыналарды:</w:t>
      </w:r>
    </w:p>
    <w:bookmarkEnd w:id="4649"/>
    <w:bookmarkStart w:name="z5953" w:id="4650"/>
    <w:p>
      <w:pPr>
        <w:spacing w:after="0"/>
        <w:ind w:left="0"/>
        <w:jc w:val="both"/>
      </w:pPr>
      <w:r>
        <w:rPr>
          <w:rFonts w:ascii="Times New Roman"/>
          <w:b w:val="false"/>
          <w:i w:val="false"/>
          <w:color w:val="000000"/>
          <w:sz w:val="28"/>
        </w:rPr>
        <w:t>
      алдыңғы салықтық кезең үшін корпоративтік табыс салығы бойынша декларация тапсырылғанға дейінгі кезең үшін төлеуге жататын корпоративтік табыс салығы бойынша аванстық төлемдер сомасының есеп-қисабын (бұдан әрі осы баптың мақсаттары үшін – декларацияға дейінгі аванстық төлемдердің есеп-қисабы);</w:t>
      </w:r>
    </w:p>
    <w:bookmarkEnd w:id="4650"/>
    <w:bookmarkStart w:name="z5954" w:id="4651"/>
    <w:p>
      <w:pPr>
        <w:spacing w:after="0"/>
        <w:ind w:left="0"/>
        <w:jc w:val="both"/>
      </w:pPr>
      <w:r>
        <w:rPr>
          <w:rFonts w:ascii="Times New Roman"/>
          <w:b w:val="false"/>
          <w:i w:val="false"/>
          <w:color w:val="000000"/>
          <w:sz w:val="28"/>
        </w:rPr>
        <w:t>
      алдыңғы салықтық кезең үшін корпоративтік табыс салығы бойынша декларация тапсырылғаннан кейінгі кезең үшін төлеуге жататын корпоративтік табыс салығы бойынша аванстық төлемдер сомасының есеп-қисабын (бұдан әрі осы баптың мақсаттары үшін – декларациядан кейінгі аванстық төлемдердің есеп-қисабы) жасайды және салық төлеушінің тұрған жеріндегі салық органына ұсынады.</w:t>
      </w:r>
    </w:p>
    <w:bookmarkEnd w:id="4651"/>
    <w:bookmarkStart w:name="z5955" w:id="4652"/>
    <w:p>
      <w:pPr>
        <w:spacing w:after="0"/>
        <w:ind w:left="0"/>
        <w:jc w:val="both"/>
      </w:pPr>
      <w:r>
        <w:rPr>
          <w:rFonts w:ascii="Times New Roman"/>
          <w:b w:val="false"/>
          <w:i w:val="false"/>
          <w:color w:val="000000"/>
          <w:sz w:val="28"/>
        </w:rPr>
        <w:t>
      2. Осы баптың 1-тармағында көзделген салықтық міндеттемелерді:</w:t>
      </w:r>
    </w:p>
    <w:bookmarkEnd w:id="4652"/>
    <w:bookmarkStart w:name="z5956" w:id="4653"/>
    <w:p>
      <w:pPr>
        <w:spacing w:after="0"/>
        <w:ind w:left="0"/>
        <w:jc w:val="both"/>
      </w:pPr>
      <w:r>
        <w:rPr>
          <w:rFonts w:ascii="Times New Roman"/>
          <w:b w:val="false"/>
          <w:i w:val="false"/>
          <w:color w:val="000000"/>
          <w:sz w:val="28"/>
        </w:rPr>
        <w:t>
      1) егер осы тармақта өзгеше көзделмесе, түзетулер ескеріле отырып, алдыңғы салықтық кезеңнің алдындағы салықтық кезең үшін жылдық жиынтық кірісі республикалық бюджет туралы заңда белгіленген және алдыңғы қаржы жылының алдындағы қаржы жылының 1 қаңтарына қолданыста болатын айлық есептік көрсеткіштің 325 000 еселенген мөлшеріне тең сомадан аспайтын салық төлеушілер;</w:t>
      </w:r>
    </w:p>
    <w:bookmarkEnd w:id="4653"/>
    <w:bookmarkStart w:name="z5957" w:id="4654"/>
    <w:p>
      <w:pPr>
        <w:spacing w:after="0"/>
        <w:ind w:left="0"/>
        <w:jc w:val="both"/>
      </w:pPr>
      <w:r>
        <w:rPr>
          <w:rFonts w:ascii="Times New Roman"/>
          <w:b w:val="false"/>
          <w:i w:val="false"/>
          <w:color w:val="000000"/>
          <w:sz w:val="28"/>
        </w:rPr>
        <w:t>
      2) егер осы баптың 4-тармағында өзгеше белгіленбесе, жаңадан құрылған (пайда болған) салық төлеушілер – тіркеуші органда мемлекеттік (есептік) тіркеу жүзеге асырылған салықтық кезең ішінде, сондай-ақ кейінгі салықтық кезең ішінде;</w:t>
      </w:r>
    </w:p>
    <w:bookmarkEnd w:id="4654"/>
    <w:bookmarkStart w:name="z5958" w:id="4655"/>
    <w:p>
      <w:pPr>
        <w:spacing w:after="0"/>
        <w:ind w:left="0"/>
        <w:jc w:val="both"/>
      </w:pPr>
      <w:r>
        <w:rPr>
          <w:rFonts w:ascii="Times New Roman"/>
          <w:b w:val="false"/>
          <w:i w:val="false"/>
          <w:color w:val="000000"/>
          <w:sz w:val="28"/>
        </w:rPr>
        <w:t>
      3) 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 – салық органдарында тіркеу жүзеге асырылған салықтық кезең ішінде, сондай-ақ кейінгі салықтық кезең ішінде;</w:t>
      </w:r>
    </w:p>
    <w:bookmarkEnd w:id="4655"/>
    <w:bookmarkStart w:name="z5959" w:id="465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289-бабы</w:t>
      </w:r>
      <w:r>
        <w:rPr>
          <w:rFonts w:ascii="Times New Roman"/>
          <w:b w:val="false"/>
          <w:i w:val="false"/>
          <w:color w:val="000000"/>
          <w:sz w:val="28"/>
        </w:rPr>
        <w:t xml:space="preserve"> 1-тармағының шарттарына сәйкес келетін салық төлеушiлер;</w:t>
      </w:r>
    </w:p>
    <w:bookmarkEnd w:id="4656"/>
    <w:bookmarkStart w:name="z5960" w:id="4657"/>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291-бабы</w:t>
      </w:r>
      <w:r>
        <w:rPr>
          <w:rFonts w:ascii="Times New Roman"/>
          <w:b w:val="false"/>
          <w:i w:val="false"/>
          <w:color w:val="000000"/>
          <w:sz w:val="28"/>
        </w:rPr>
        <w:t xml:space="preserve"> 1-тармағының шарттарына сәйкес келетiн салық төлеушiлер;</w:t>
      </w:r>
    </w:p>
    <w:bookmarkEnd w:id="4657"/>
    <w:bookmarkStart w:name="z5961" w:id="465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290-бабы</w:t>
      </w:r>
      <w:r>
        <w:rPr>
          <w:rFonts w:ascii="Times New Roman"/>
          <w:b w:val="false"/>
          <w:i w:val="false"/>
          <w:color w:val="000000"/>
          <w:sz w:val="28"/>
        </w:rPr>
        <w:t xml:space="preserve"> 2 және 3-тармақтарының шарттарына сәйкес келетін салық төлеушілер;</w:t>
      </w:r>
    </w:p>
    <w:bookmarkEnd w:id="4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салық төлеушілер;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9) тармақша 01.01.2020 бастап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тауарлармен электрондық сауданы жүзеге асыратын, осы Кодекстің 293-бабы 3-тармағының шарттарына сәйкес келетін салық төлеушілер;</w:t>
      </w:r>
    </w:p>
    <w:bookmarkStart w:name="z13902" w:id="4659"/>
    <w:p>
      <w:pPr>
        <w:spacing w:after="0"/>
        <w:ind w:left="0"/>
        <w:jc w:val="both"/>
      </w:pPr>
      <w:r>
        <w:rPr>
          <w:rFonts w:ascii="Times New Roman"/>
          <w:b w:val="false"/>
          <w:i w:val="false"/>
          <w:color w:val="000000"/>
          <w:sz w:val="28"/>
        </w:rPr>
        <w:t>
      10)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орындамайды.</w:t>
      </w:r>
    </w:p>
    <w:bookmarkEnd w:id="4659"/>
    <w:bookmarkStart w:name="z5963" w:id="4660"/>
    <w:p>
      <w:pPr>
        <w:spacing w:after="0"/>
        <w:ind w:left="0"/>
        <w:jc w:val="both"/>
      </w:pPr>
      <w:r>
        <w:rPr>
          <w:rFonts w:ascii="Times New Roman"/>
          <w:b w:val="false"/>
          <w:i w:val="false"/>
          <w:color w:val="000000"/>
          <w:sz w:val="28"/>
        </w:rPr>
        <w:t>
      3. Осы баптың 2-тармағы 1) тармақшасының мақсаттары үшін жылдық жиынтық кірісті айқындаған кезде мыналар есепке алынбайды:</w:t>
      </w:r>
    </w:p>
    <w:bookmarkEnd w:id="4660"/>
    <w:p>
      <w:pPr>
        <w:spacing w:after="0"/>
        <w:ind w:left="0"/>
        <w:jc w:val="both"/>
      </w:pPr>
      <w:r>
        <w:rPr>
          <w:rFonts w:ascii="Times New Roman"/>
          <w:b w:val="false"/>
          <w:i w:val="false"/>
          <w:color w:val="000000"/>
          <w:sz w:val="28"/>
        </w:rPr>
        <w:t>
      мемлекеттік ислам арнайы қаржы компаниясының осы Кодекстің 519-бабы 3-тармағының 6) тармақшасында көрсетілген жылжымайтын мүлікті және осындай мүлік орналасқан жер учаскелерін мүліктік жалдауға (жалға) тапсырудан және (немесе) өткізу кезінде алынған кірістері;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4) тармақшасында көрсетілген ұйымдардың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5) тармақшасында көрсетілген ұйымдардың Қазақстан Республикасының кинематография туралы заңнамасына сәйкес ұлттық фильм деп танылған, пайдалануға олардың айрықша құқығы бар фильмді Қазақстан Республикасының аумағындағы кинозалдарда прокаттаудан және көрсетуді жүзеге асырудан түсетін кірістері;</w:t>
      </w:r>
    </w:p>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теңіз кемесімен жүк тасымалын жүзеге асыратын салық төлеушінің осы Кодекстің 293-бабының 2-тармағында көрсетілген қызметтен алынған кірістері;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708-бабының</w:t>
      </w:r>
      <w:r>
        <w:rPr>
          <w:rFonts w:ascii="Times New Roman"/>
          <w:b w:val="false"/>
          <w:i w:val="false"/>
          <w:color w:val="000000"/>
          <w:sz w:val="28"/>
        </w:rPr>
        <w:t xml:space="preserve"> 1, 2 және 3-тармақтарында көрсетілген салық төлеушілердің басым қызмет түрлерінен алынған кірістері;</w:t>
      </w:r>
    </w:p>
    <w:p>
      <w:pPr>
        <w:spacing w:after="0"/>
        <w:ind w:left="0"/>
        <w:jc w:val="both"/>
      </w:pPr>
      <w:r>
        <w:rPr>
          <w:rFonts w:ascii="Times New Roman"/>
          <w:b w:val="false"/>
          <w:i w:val="false"/>
          <w:color w:val="000000"/>
          <w:sz w:val="28"/>
        </w:rPr>
        <w:t>
      осы Кодекстің 80-1-тарауында көрсетілген салық төлеушінің инвестициялар туралы келісімде айқындалған инвестициялық жоба шеңберіндегі қызмет түрлері бойынша кірістері.</w:t>
      </w:r>
    </w:p>
    <w:bookmarkStart w:name="z5964" w:id="4661"/>
    <w:p>
      <w:pPr>
        <w:spacing w:after="0"/>
        <w:ind w:left="0"/>
        <w:jc w:val="both"/>
      </w:pPr>
      <w:r>
        <w:rPr>
          <w:rFonts w:ascii="Times New Roman"/>
          <w:b w:val="false"/>
          <w:i w:val="false"/>
          <w:color w:val="000000"/>
          <w:sz w:val="28"/>
        </w:rPr>
        <w:t xml:space="preserve">
      4. Бөліну немесе бөлініп шығу арқылы қайта ұйымдастыру нәтижесінде жаңадан пайда болған заңды тұлға осы баптың 1-тармағында көзделген салықтық міндеттемелерді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есептеген жағдайда, кейінгі екі салықтық кезең ішінде орындайды. </w:t>
      </w:r>
    </w:p>
    <w:bookmarkEnd w:id="4661"/>
    <w:bookmarkStart w:name="z5965" w:id="4662"/>
    <w:p>
      <w:pPr>
        <w:spacing w:after="0"/>
        <w:ind w:left="0"/>
        <w:jc w:val="both"/>
      </w:pPr>
      <w:r>
        <w:rPr>
          <w:rFonts w:ascii="Times New Roman"/>
          <w:b w:val="false"/>
          <w:i w:val="false"/>
          <w:color w:val="000000"/>
          <w:sz w:val="28"/>
        </w:rPr>
        <w:t>
      5. Аванстық төлемдердің сомасы:</w:t>
      </w:r>
    </w:p>
    <w:bookmarkEnd w:id="4662"/>
    <w:bookmarkStart w:name="z5966" w:id="4663"/>
    <w:p>
      <w:pPr>
        <w:spacing w:after="0"/>
        <w:ind w:left="0"/>
        <w:jc w:val="both"/>
      </w:pPr>
      <w:r>
        <w:rPr>
          <w:rFonts w:ascii="Times New Roman"/>
          <w:b w:val="false"/>
          <w:i w:val="false"/>
          <w:color w:val="000000"/>
          <w:sz w:val="28"/>
        </w:rPr>
        <w:t xml:space="preserve">
      1) декларацияға дейін, осы тармақтың 2) тармақшасында көзделген жағдайларды қоспағанда, алдыңғы салықтық кезең үшін аванстық төлемдер сомаларының есеп-қисаптарында есептелген аванстық төлемдердің жалпы сомасының төрттен бір бөлігі мөлшерінде есепті салықтық кезеңнің бірінші тоқсаны үшін есептеледі (есепке жазылады). Егер салық төлеуші декларацияға дейінгі аванстық төлемдердің есеп-қисабында аванстық төлемдердің сомасын төмендеткен жағдайда, салық органы көрсетілген кезең үшін аванстық төлемдердің сомасын есепке жазуды осы тармақшаға сәйкес айқындалған, аванстық төлемдердің сомасы мен осындай есеп-қисапта көрсетілген аванстық төлемдердің сомасы арасындағы оң айырма мөлшерінде осы Кодекстің </w:t>
      </w:r>
      <w:r>
        <w:rPr>
          <w:rFonts w:ascii="Times New Roman"/>
          <w:b w:val="false"/>
          <w:i w:val="false"/>
          <w:color w:val="000000"/>
          <w:sz w:val="28"/>
        </w:rPr>
        <w:t>306-бабының</w:t>
      </w:r>
      <w:r>
        <w:rPr>
          <w:rFonts w:ascii="Times New Roman"/>
          <w:b w:val="false"/>
          <w:i w:val="false"/>
          <w:color w:val="000000"/>
          <w:sz w:val="28"/>
        </w:rPr>
        <w:t xml:space="preserve"> 2-тармағында белгіленген төлеу мерзімдері бойынша жүргізуге құқылы;</w:t>
      </w:r>
    </w:p>
    <w:bookmarkEnd w:id="4663"/>
    <w:bookmarkStart w:name="z5967" w:id="4664"/>
    <w:p>
      <w:pPr>
        <w:spacing w:after="0"/>
        <w:ind w:left="0"/>
        <w:jc w:val="both"/>
      </w:pPr>
      <w:r>
        <w:rPr>
          <w:rFonts w:ascii="Times New Roman"/>
          <w:b w:val="false"/>
          <w:i w:val="false"/>
          <w:color w:val="000000"/>
          <w:sz w:val="28"/>
        </w:rPr>
        <w:t>
      2) декларацияға дейін:</w:t>
      </w:r>
    </w:p>
    <w:bookmarkEnd w:id="4664"/>
    <w:bookmarkStart w:name="z5968" w:id="4665"/>
    <w:p>
      <w:pPr>
        <w:spacing w:after="0"/>
        <w:ind w:left="0"/>
        <w:jc w:val="both"/>
      </w:pPr>
      <w:r>
        <w:rPr>
          <w:rFonts w:ascii="Times New Roman"/>
          <w:b w:val="false"/>
          <w:i w:val="false"/>
          <w:color w:val="000000"/>
          <w:sz w:val="28"/>
        </w:rPr>
        <w:t xml:space="preserve">
      алдыңғы салықтық кезеңде корпоративтік табыс салығы бойынша аванстық төлемдерді есептемеген; </w:t>
      </w:r>
    </w:p>
    <w:bookmarkEnd w:id="4665"/>
    <w:bookmarkStart w:name="z5969" w:id="4666"/>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 салық төлеушілер ағымдағы салықтық кезең үшін корпоративтік табыс салығының болжамды сомасы негізге алына отырып есептейді;</w:t>
      </w:r>
    </w:p>
    <w:bookmarkEnd w:id="4666"/>
    <w:bookmarkStart w:name="z5970" w:id="4667"/>
    <w:p>
      <w:pPr>
        <w:spacing w:after="0"/>
        <w:ind w:left="0"/>
        <w:jc w:val="both"/>
      </w:pPr>
      <w:r>
        <w:rPr>
          <w:rFonts w:ascii="Times New Roman"/>
          <w:b w:val="false"/>
          <w:i w:val="false"/>
          <w:color w:val="000000"/>
          <w:sz w:val="28"/>
        </w:rPr>
        <w:t xml:space="preserve">
      3) декларациядан кейін, осы тармақтың 4) тармақшасында көзделген жағдайларды қоспағанда, осы Кодекстің </w:t>
      </w:r>
      <w:r>
        <w:rPr>
          <w:rFonts w:ascii="Times New Roman"/>
          <w:b w:val="false"/>
          <w:i w:val="false"/>
          <w:color w:val="000000"/>
          <w:sz w:val="28"/>
        </w:rPr>
        <w:t>302-бабының</w:t>
      </w:r>
      <w:r>
        <w:rPr>
          <w:rFonts w:ascii="Times New Roman"/>
          <w:b w:val="false"/>
          <w:i w:val="false"/>
          <w:color w:val="000000"/>
          <w:sz w:val="28"/>
        </w:rPr>
        <w:t xml:space="preserve"> 1-тармағына және </w:t>
      </w:r>
      <w:r>
        <w:rPr>
          <w:rFonts w:ascii="Times New Roman"/>
          <w:b w:val="false"/>
          <w:i w:val="false"/>
          <w:color w:val="000000"/>
          <w:sz w:val="28"/>
        </w:rPr>
        <w:t>652-бабына</w:t>
      </w:r>
      <w:r>
        <w:rPr>
          <w:rFonts w:ascii="Times New Roman"/>
          <w:b w:val="false"/>
          <w:i w:val="false"/>
          <w:color w:val="000000"/>
          <w:sz w:val="28"/>
        </w:rPr>
        <w:t xml:space="preserve"> сәйкес алдыңғы салықтық кезең үшін есептелген корпоративтік табыс салығы сомасының төрттен үш бөлігі мөлшерінде есептеледі. Аванстық төлемдерді есептеу мақсаттарында алдыңғы салықтық кезең үшін есептелген корпоративтік табыс салығының сомасына корпоративтік табыс салығының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4667"/>
    <w:bookmarkStart w:name="z5971" w:id="4668"/>
    <w:p>
      <w:pPr>
        <w:spacing w:after="0"/>
        <w:ind w:left="0"/>
        <w:jc w:val="both"/>
      </w:pPr>
      <w:r>
        <w:rPr>
          <w:rFonts w:ascii="Times New Roman"/>
          <w:b w:val="false"/>
          <w:i w:val="false"/>
          <w:color w:val="000000"/>
          <w:sz w:val="28"/>
        </w:rPr>
        <w:t>
      4) декларациядан кейін:</w:t>
      </w:r>
    </w:p>
    <w:bookmarkEnd w:id="4668"/>
    <w:bookmarkStart w:name="z5972" w:id="4669"/>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302-бабының</w:t>
      </w:r>
      <w:r>
        <w:rPr>
          <w:rFonts w:ascii="Times New Roman"/>
          <w:b w:val="false"/>
          <w:i w:val="false"/>
          <w:color w:val="000000"/>
          <w:sz w:val="28"/>
        </w:rPr>
        <w:t xml:space="preserve"> 1-тармағына және </w:t>
      </w:r>
      <w:r>
        <w:rPr>
          <w:rFonts w:ascii="Times New Roman"/>
          <w:b w:val="false"/>
          <w:i w:val="false"/>
          <w:color w:val="000000"/>
          <w:sz w:val="28"/>
        </w:rPr>
        <w:t>652-бабына</w:t>
      </w:r>
      <w:r>
        <w:rPr>
          <w:rFonts w:ascii="Times New Roman"/>
          <w:b w:val="false"/>
          <w:i w:val="false"/>
          <w:color w:val="000000"/>
          <w:sz w:val="28"/>
        </w:rPr>
        <w:t xml:space="preserve"> сәйкес алдыңғы салықтық кезең үшін есептелген корпоративтік табыс салығының сомасы нөлге тең болған;</w:t>
      </w:r>
    </w:p>
    <w:bookmarkEnd w:id="4669"/>
    <w:bookmarkStart w:name="z5973" w:id="4670"/>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w:t>
      </w:r>
    </w:p>
    <w:bookmarkEnd w:id="4670"/>
    <w:bookmarkStart w:name="z5974" w:id="4671"/>
    <w:p>
      <w:pPr>
        <w:spacing w:after="0"/>
        <w:ind w:left="0"/>
        <w:jc w:val="both"/>
      </w:pPr>
      <w:r>
        <w:rPr>
          <w:rFonts w:ascii="Times New Roman"/>
          <w:b w:val="false"/>
          <w:i w:val="false"/>
          <w:color w:val="000000"/>
          <w:sz w:val="28"/>
        </w:rPr>
        <w:t>
      алдыңғы салықтық кезең үшін корпоративтік табыс салығы бойынша декларацияны тапсыру мерзімі ұзартылған жағдайларда ағымдағы салықтық кезең үшін корпоративтік табыс салығының болжамды сомасы негізге алына отырып есептеледі.</w:t>
      </w:r>
    </w:p>
    <w:bookmarkEnd w:id="4671"/>
    <w:bookmarkStart w:name="z5975" w:id="4672"/>
    <w:p>
      <w:pPr>
        <w:spacing w:after="0"/>
        <w:ind w:left="0"/>
        <w:jc w:val="both"/>
      </w:pPr>
      <w:r>
        <w:rPr>
          <w:rFonts w:ascii="Times New Roman"/>
          <w:b w:val="false"/>
          <w:i w:val="false"/>
          <w:color w:val="000000"/>
          <w:sz w:val="28"/>
        </w:rPr>
        <w:t>
      6. Аванстық төлемдердің есеп-қисабы:</w:t>
      </w:r>
    </w:p>
    <w:bookmarkEnd w:id="4672"/>
    <w:bookmarkStart w:name="z5976" w:id="4673"/>
    <w:p>
      <w:pPr>
        <w:spacing w:after="0"/>
        <w:ind w:left="0"/>
        <w:jc w:val="both"/>
      </w:pPr>
      <w:r>
        <w:rPr>
          <w:rFonts w:ascii="Times New Roman"/>
          <w:b w:val="false"/>
          <w:i w:val="false"/>
          <w:color w:val="000000"/>
          <w:sz w:val="28"/>
        </w:rPr>
        <w:t>
      1) декларацияға дейін есепті салықтық кезеңнің 20 қаңтарынан кешіктірілмей ұсынылады;</w:t>
      </w:r>
    </w:p>
    <w:bookmarkEnd w:id="4673"/>
    <w:bookmarkStart w:name="z5977" w:id="4674"/>
    <w:p>
      <w:pPr>
        <w:spacing w:after="0"/>
        <w:ind w:left="0"/>
        <w:jc w:val="both"/>
      </w:pPr>
      <w:r>
        <w:rPr>
          <w:rFonts w:ascii="Times New Roman"/>
          <w:b w:val="false"/>
          <w:i w:val="false"/>
          <w:color w:val="000000"/>
          <w:sz w:val="28"/>
        </w:rPr>
        <w:t>
      2) декларациядан кейін есепті салықтық кезеңнің 20 сәуірінен кешіктірілмей ұсынылады.</w:t>
      </w:r>
    </w:p>
    <w:bookmarkEnd w:id="4674"/>
    <w:bookmarkStart w:name="z5978" w:id="4675"/>
    <w:p>
      <w:pPr>
        <w:spacing w:after="0"/>
        <w:ind w:left="0"/>
        <w:jc w:val="both"/>
      </w:pPr>
      <w:r>
        <w:rPr>
          <w:rFonts w:ascii="Times New Roman"/>
          <w:b w:val="false"/>
          <w:i w:val="false"/>
          <w:color w:val="000000"/>
          <w:sz w:val="28"/>
        </w:rPr>
        <w:t>
      7. Салық төлеушілер есепті салықтық кезеңнің 31 желтоқсанынан кешіктірмей, ағымдағы салықтық кезең үшін корпоративтік табыс салығының болжамды сомасын негізге ала отырып, декларациядан кейінгі аванстық төлемдердің қосымша есеп-қисабын ұсынуға құқылы.</w:t>
      </w:r>
    </w:p>
    <w:bookmarkEnd w:id="4675"/>
    <w:p>
      <w:pPr>
        <w:spacing w:after="0"/>
        <w:ind w:left="0"/>
        <w:jc w:val="both"/>
      </w:pPr>
      <w:r>
        <w:rPr>
          <w:rFonts w:ascii="Times New Roman"/>
          <w:b w:val="false"/>
          <w:i w:val="false"/>
          <w:color w:val="000000"/>
          <w:sz w:val="28"/>
        </w:rPr>
        <w:t>
      Декларациядан кейінгі аванстық төлемдердің қосымша есеп-қисаптарында көрсетілген түзетулер есепке алынған, декларациядан кейінгі аванстық төлемдердің сомасы теріс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03.01.2019 </w:t>
      </w:r>
      <w:r>
        <w:rPr>
          <w:rFonts w:ascii="Times New Roman"/>
          <w:b w:val="false"/>
          <w:i w:val="false"/>
          <w:color w:val="000000"/>
          <w:sz w:val="28"/>
        </w:rPr>
        <w:t>№ 213-VI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Корпоративтік табыс салығын төлеу мерзiмдерi мен тәртiбi</w:t>
      </w:r>
    </w:p>
    <w:bookmarkStart w:name="z5979" w:id="4676"/>
    <w:p>
      <w:pPr>
        <w:spacing w:after="0"/>
        <w:ind w:left="0"/>
        <w:jc w:val="both"/>
      </w:pPr>
      <w:r>
        <w:rPr>
          <w:rFonts w:ascii="Times New Roman"/>
          <w:b w:val="false"/>
          <w:i w:val="false"/>
          <w:color w:val="000000"/>
          <w:sz w:val="28"/>
        </w:rPr>
        <w:t xml:space="preserve">
      1. Салық төлеушiлер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төлеудi тұрған жерi бойынша жүзеге асырады.</w:t>
      </w:r>
    </w:p>
    <w:bookmarkEnd w:id="4676"/>
    <w:bookmarkStart w:name="z5980" w:id="467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305-бабының</w:t>
      </w:r>
      <w:r>
        <w:rPr>
          <w:rFonts w:ascii="Times New Roman"/>
          <w:b w:val="false"/>
          <w:i w:val="false"/>
          <w:color w:val="000000"/>
          <w:sz w:val="28"/>
        </w:rPr>
        <w:t xml:space="preserve"> 1-тармағында көрсетілген салық төлеушiлер корпоративтік табыс салығы бойынша аванстық төлемдердi бюджетке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белгiленген салықтық кезең iшiнде, осы Кодекстiң </w:t>
      </w:r>
      <w:r>
        <w:rPr>
          <w:rFonts w:ascii="Times New Roman"/>
          <w:b w:val="false"/>
          <w:i w:val="false"/>
          <w:color w:val="000000"/>
          <w:sz w:val="28"/>
        </w:rPr>
        <w:t>305-бабына</w:t>
      </w:r>
      <w:r>
        <w:rPr>
          <w:rFonts w:ascii="Times New Roman"/>
          <w:b w:val="false"/>
          <w:i w:val="false"/>
          <w:color w:val="000000"/>
          <w:sz w:val="28"/>
        </w:rPr>
        <w:t xml:space="preserve"> сәйкес айқындалған мөлшерде, әрбір айдың 25-інен кешiктiрмей әрбір ай үшін енгізуге мiндеттi.</w:t>
      </w:r>
    </w:p>
    <w:bookmarkEnd w:id="4677"/>
    <w:bookmarkStart w:name="z5981" w:id="4678"/>
    <w:p>
      <w:pPr>
        <w:spacing w:after="0"/>
        <w:ind w:left="0"/>
        <w:jc w:val="both"/>
      </w:pPr>
      <w:r>
        <w:rPr>
          <w:rFonts w:ascii="Times New Roman"/>
          <w:b w:val="false"/>
          <w:i w:val="false"/>
          <w:color w:val="000000"/>
          <w:sz w:val="28"/>
        </w:rPr>
        <w:t>
      3.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bookmarkEnd w:id="4678"/>
    <w:p>
      <w:pPr>
        <w:spacing w:after="0"/>
        <w:ind w:left="0"/>
        <w:jc w:val="both"/>
      </w:pPr>
      <w:r>
        <w:rPr>
          <w:rFonts w:ascii="Times New Roman"/>
          <w:b w:val="false"/>
          <w:i w:val="false"/>
          <w:color w:val="000000"/>
          <w:sz w:val="28"/>
        </w:rPr>
        <w:t>
      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bookmarkStart w:name="z13903" w:id="4679"/>
    <w:p>
      <w:pPr>
        <w:spacing w:after="0"/>
        <w:ind w:left="0"/>
        <w:jc w:val="both"/>
      </w:pPr>
      <w:r>
        <w:rPr>
          <w:rFonts w:ascii="Times New Roman"/>
          <w:b w:val="false"/>
          <w:i w:val="false"/>
          <w:color w:val="000000"/>
          <w:sz w:val="28"/>
        </w:rPr>
        <w:t xml:space="preserve">
      4. Салық төлеуші салықтық кезеңнің қорытындылары бойынша осы Кодекстің 30-тарауына сәйкес есептелген корпоративтік табыс салығын төлеуді осы Кодекстің 315-бабының 4-тармағында белгіленген соңғы мерзімнен кейін күнтізбелік он күннен кешіктірмей жүзеге асырады. </w:t>
      </w:r>
    </w:p>
    <w:bookmarkEnd w:id="4679"/>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 мен бақыланатын шетелдік компаниялардың тұрақты мекемелерінің салық салынатын кірісінен есептелген корпоративтік табыс салығына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83" w:id="4680"/>
    <w:p>
      <w:pPr>
        <w:spacing w:after="0"/>
        <w:ind w:left="0"/>
        <w:jc w:val="left"/>
      </w:pPr>
      <w:r>
        <w:rPr>
          <w:rFonts w:ascii="Times New Roman"/>
          <w:b/>
          <w:i w:val="false"/>
          <w:color w:val="000000"/>
        </w:rPr>
        <w:t xml:space="preserve"> 33-тарау. ТӨЛЕМ КӨЗІНЕН ҰСТАЛАТЫН КОРПОРАТИВТІК ТАБЫС САЛЫҒЫ</w:t>
      </w:r>
    </w:p>
    <w:bookmarkEnd w:id="4680"/>
    <w:p>
      <w:pPr>
        <w:spacing w:after="0"/>
        <w:ind w:left="0"/>
        <w:jc w:val="both"/>
      </w:pPr>
      <w:r>
        <w:rPr>
          <w:rFonts w:ascii="Times New Roman"/>
          <w:b/>
          <w:i w:val="false"/>
          <w:color w:val="000000"/>
          <w:sz w:val="28"/>
        </w:rPr>
        <w:t>307-бап. Төлем көзінен салық салынатын кірістер</w:t>
      </w:r>
    </w:p>
    <w:bookmarkStart w:name="z5984" w:id="4681"/>
    <w:p>
      <w:pPr>
        <w:spacing w:after="0"/>
        <w:ind w:left="0"/>
        <w:jc w:val="both"/>
      </w:pPr>
      <w:r>
        <w:rPr>
          <w:rFonts w:ascii="Times New Roman"/>
          <w:b w:val="false"/>
          <w:i w:val="false"/>
          <w:color w:val="000000"/>
          <w:sz w:val="28"/>
        </w:rPr>
        <w:t>
      1. Егер осы баптың 2-тармағында өзгеше көзделмесе, төлем көзінен салық салынатын кірістерге мыналар жатады:</w:t>
      </w:r>
    </w:p>
    <w:bookmarkEnd w:id="4681"/>
    <w:bookmarkStart w:name="z5985" w:id="4682"/>
    <w:p>
      <w:pPr>
        <w:spacing w:after="0"/>
        <w:ind w:left="0"/>
        <w:jc w:val="both"/>
      </w:pPr>
      <w:r>
        <w:rPr>
          <w:rFonts w:ascii="Times New Roman"/>
          <w:b w:val="false"/>
          <w:i w:val="false"/>
          <w:color w:val="000000"/>
          <w:sz w:val="28"/>
        </w:rPr>
        <w:t>
      1) Қазақстан Республикасының резидент-заңды тұлғасы, Қазақстан Республикасында қызметін тұрақты мекеме арқылы жүзеге асыратын бейрезидент-заңды тұлға Қазақстан Республикасының резидент-заңды тұлғасына, Қазақстан Республикасында қызметін тұрақты мекеме арқылы жүзеге асыратын бейрезидент-заңды тұлғаға төлейтін ұтыстар;</w:t>
      </w:r>
    </w:p>
    <w:bookmarkEnd w:id="4682"/>
    <w:bookmarkStart w:name="z5986" w:id="4683"/>
    <w:p>
      <w:pPr>
        <w:spacing w:after="0"/>
        <w:ind w:left="0"/>
        <w:jc w:val="both"/>
      </w:pPr>
      <w:r>
        <w:rPr>
          <w:rFonts w:ascii="Times New Roman"/>
          <w:b w:val="false"/>
          <w:i w:val="false"/>
          <w:color w:val="000000"/>
          <w:sz w:val="28"/>
        </w:rPr>
        <w:t xml:space="preserve">
      2) осы тармақтың 3) тармақшасында көрсетілгендерді қоспағанда, бейрезиденттердің осы Кодекстің </w:t>
      </w:r>
      <w:r>
        <w:rPr>
          <w:rFonts w:ascii="Times New Roman"/>
          <w:b w:val="false"/>
          <w:i w:val="false"/>
          <w:color w:val="000000"/>
          <w:sz w:val="28"/>
        </w:rPr>
        <w:t>644-бабына</w:t>
      </w:r>
      <w:r>
        <w:rPr>
          <w:rFonts w:ascii="Times New Roman"/>
          <w:b w:val="false"/>
          <w:i w:val="false"/>
          <w:color w:val="000000"/>
          <w:sz w:val="28"/>
        </w:rPr>
        <w:t xml:space="preserve"> сәйкес айқындалатын, осындай бейрезиденттердің тұрақты мекемесімен байланысты емес Қазақстан Республикасындағы көздерден алған кірістері;</w:t>
      </w:r>
    </w:p>
    <w:bookmarkEnd w:id="4683"/>
    <w:bookmarkStart w:name="z5987" w:id="468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10) тармақшасында көрсетілген, заңды тұлғаның құрылымдық бөлімшесіне немесе бейрезиденттің тұрақты мекемесіне төленетін кірістер;</w:t>
      </w:r>
    </w:p>
    <w:bookmarkEnd w:id="4684"/>
    <w:bookmarkStart w:name="z5988" w:id="4685"/>
    <w:p>
      <w:pPr>
        <w:spacing w:after="0"/>
        <w:ind w:left="0"/>
        <w:jc w:val="both"/>
      </w:pPr>
      <w:r>
        <w:rPr>
          <w:rFonts w:ascii="Times New Roman"/>
          <w:b w:val="false"/>
          <w:i w:val="false"/>
          <w:color w:val="000000"/>
          <w:sz w:val="28"/>
        </w:rPr>
        <w:t>
      4) Қазақстан Республикасының резидент-заңды тұлғасы, Қазақстан Республикасында қызметін тұрақты мекеме арқылы жүзеге асыратын бейрезидент-заңды тұлға Қазақстан Республикасының резидент-заңды тұлғасына, Қазақстан Республикасында қызметін тұрақты мекеме арқылы жүзеге асыратын бейрезидент-заңды тұлғаға төлейтін сыйақы;</w:t>
      </w:r>
    </w:p>
    <w:bookmarkEnd w:id="4685"/>
    <w:bookmarkStart w:name="z5989" w:id="468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241-бабы</w:t>
      </w:r>
      <w:r>
        <w:rPr>
          <w:rFonts w:ascii="Times New Roman"/>
          <w:b w:val="false"/>
          <w:i w:val="false"/>
          <w:color w:val="000000"/>
          <w:sz w:val="28"/>
        </w:rPr>
        <w:t xml:space="preserve"> 2-тармағының 2) тармақшасында көрсетілген дивидендтер.</w:t>
      </w:r>
    </w:p>
    <w:bookmarkEnd w:id="4686"/>
    <w:bookmarkStart w:name="z5990" w:id="4687"/>
    <w:p>
      <w:pPr>
        <w:spacing w:after="0"/>
        <w:ind w:left="0"/>
        <w:jc w:val="both"/>
      </w:pPr>
      <w:r>
        <w:rPr>
          <w:rFonts w:ascii="Times New Roman"/>
          <w:b w:val="false"/>
          <w:i w:val="false"/>
          <w:color w:val="000000"/>
          <w:sz w:val="28"/>
        </w:rPr>
        <w:t>
      2. Мыналар төлем көзінен салық салуға жатпайды:</w:t>
      </w:r>
    </w:p>
    <w:bookmarkEnd w:id="4687"/>
    <w:bookmarkStart w:name="z5991" w:id="4688"/>
    <w:p>
      <w:pPr>
        <w:spacing w:after="0"/>
        <w:ind w:left="0"/>
        <w:jc w:val="both"/>
      </w:pPr>
      <w:r>
        <w:rPr>
          <w:rFonts w:ascii="Times New Roman"/>
          <w:b w:val="false"/>
          <w:i w:val="false"/>
          <w:color w:val="000000"/>
          <w:sz w:val="28"/>
        </w:rPr>
        <w:t>
      1) мемлекеттік эмиссиялық бағалы қағаздар және агенттік облигациялар бойынша сыйақы;</w:t>
      </w:r>
    </w:p>
    <w:bookmarkEnd w:id="4688"/>
    <w:bookmarkStart w:name="z5992" w:id="4689"/>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 дивидендтер, сондай-ақ орналастырылған зейнетақы активтері бойынша ерікті жинақтаушы зейнетақы қорына, өмірді сақтандыру саласындағы қызметті жүзеге асыратын сақтандыру ұйымдарына, пайлық және акционерлік инвестициялық қорларға, Мемлекеттік әлеуметтік сақтандыру қорына және әлеуметтік медициналық сақтандыру қорына төленетін сыйақы;</w:t>
      </w:r>
    </w:p>
    <w:bookmarkEnd w:id="4689"/>
    <w:bookmarkStart w:name="z5993" w:id="4690"/>
    <w:p>
      <w:pPr>
        <w:spacing w:after="0"/>
        <w:ind w:left="0"/>
        <w:jc w:val="both"/>
      </w:pPr>
      <w:r>
        <w:rPr>
          <w:rFonts w:ascii="Times New Roman"/>
          <w:b w:val="false"/>
          <w:i w:val="false"/>
          <w:color w:val="000000"/>
          <w:sz w:val="28"/>
        </w:rPr>
        <w:t>
      3) жеке тұлғалардың депозиттеріне мiндеттi кепiлдiк берудi жүзеге асыратын ұйымға төленетін сыйақы;</w:t>
      </w:r>
    </w:p>
    <w:bookmarkEnd w:id="4690"/>
    <w:bookmarkStart w:name="z5994" w:id="4691"/>
    <w:p>
      <w:pPr>
        <w:spacing w:after="0"/>
        <w:ind w:left="0"/>
        <w:jc w:val="both"/>
      </w:pPr>
      <w:r>
        <w:rPr>
          <w:rFonts w:ascii="Times New Roman"/>
          <w:b w:val="false"/>
          <w:i w:val="false"/>
          <w:color w:val="000000"/>
          <w:sz w:val="28"/>
        </w:rPr>
        <w:t>
      4) осындай сыйақы есепке жазылған күнге Қазақстан Республикасының аумағында жұмыс істейтін қор биржасының ресми тізімінде болатын борыштық бағалы қағаздар бойынша сыйақы;</w:t>
      </w:r>
    </w:p>
    <w:bookmarkEnd w:id="4691"/>
    <w:bookmarkStart w:name="z5995" w:id="4692"/>
    <w:p>
      <w:pPr>
        <w:spacing w:after="0"/>
        <w:ind w:left="0"/>
        <w:jc w:val="both"/>
      </w:pPr>
      <w:r>
        <w:rPr>
          <w:rFonts w:ascii="Times New Roman"/>
          <w:b w:val="false"/>
          <w:i w:val="false"/>
          <w:color w:val="000000"/>
          <w:sz w:val="28"/>
        </w:rPr>
        <w:t>
      5) банк операцияларының жекелеген түрлерін жүзеге асыратын ұйымдарға төленетін кредиттер (қарыздар) бойынша сыйақы;</w:t>
      </w:r>
    </w:p>
    <w:bookmarkEnd w:id="4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97" w:id="4693"/>
    <w:p>
      <w:pPr>
        <w:spacing w:after="0"/>
        <w:ind w:left="0"/>
        <w:jc w:val="both"/>
      </w:pPr>
      <w:r>
        <w:rPr>
          <w:rFonts w:ascii="Times New Roman"/>
          <w:b w:val="false"/>
          <w:i w:val="false"/>
          <w:color w:val="000000"/>
          <w:sz w:val="28"/>
        </w:rPr>
        <w:t>
      7) резидент-банкке төленетін кредит (қарыз), депозит бойынша сыйақы;</w:t>
      </w:r>
    </w:p>
    <w:bookmarkEnd w:id="4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999" w:id="4694"/>
    <w:p>
      <w:pPr>
        <w:spacing w:after="0"/>
        <w:ind w:left="0"/>
        <w:jc w:val="both"/>
      </w:pPr>
      <w:r>
        <w:rPr>
          <w:rFonts w:ascii="Times New Roman"/>
          <w:b w:val="false"/>
          <w:i w:val="false"/>
          <w:color w:val="000000"/>
          <w:sz w:val="28"/>
        </w:rPr>
        <w:t>
      9) резидент-лизинг берушіге төленетін лизинг шарты бойынша сыйақы;</w:t>
      </w:r>
    </w:p>
    <w:bookmarkEnd w:id="4694"/>
    <w:bookmarkStart w:name="z6000" w:id="4695"/>
    <w:p>
      <w:pPr>
        <w:spacing w:after="0"/>
        <w:ind w:left="0"/>
        <w:jc w:val="both"/>
      </w:pPr>
      <w:r>
        <w:rPr>
          <w:rFonts w:ascii="Times New Roman"/>
          <w:b w:val="false"/>
          <w:i w:val="false"/>
          <w:color w:val="000000"/>
          <w:sz w:val="28"/>
        </w:rPr>
        <w:t>
      10) репо операциялары бойынша сыйақы;</w:t>
      </w:r>
    </w:p>
    <w:bookmarkEnd w:id="4695"/>
    <w:bookmarkStart w:name="z6001" w:id="4696"/>
    <w:p>
      <w:pPr>
        <w:spacing w:after="0"/>
        <w:ind w:left="0"/>
        <w:jc w:val="both"/>
      </w:pPr>
      <w:r>
        <w:rPr>
          <w:rFonts w:ascii="Times New Roman"/>
          <w:b w:val="false"/>
          <w:i w:val="false"/>
          <w:color w:val="000000"/>
          <w:sz w:val="28"/>
        </w:rPr>
        <w:t>
      11) микроқаржылық қызметті жүзеге асыратын ұйымдарға (ломбардтарды қоспағанда) төленетін микрокредиттер бойынша сыйақы;</w:t>
      </w:r>
    </w:p>
    <w:bookmarkEnd w:id="4696"/>
    <w:bookmarkStart w:name="z6002" w:id="4697"/>
    <w:p>
      <w:pPr>
        <w:spacing w:after="0"/>
        <w:ind w:left="0"/>
        <w:jc w:val="both"/>
      </w:pPr>
      <w:r>
        <w:rPr>
          <w:rFonts w:ascii="Times New Roman"/>
          <w:b w:val="false"/>
          <w:i w:val="false"/>
          <w:color w:val="000000"/>
          <w:sz w:val="28"/>
        </w:rPr>
        <w:t>
      12) мыналарға:</w:t>
      </w:r>
    </w:p>
    <w:bookmarkEnd w:id="4697"/>
    <w:bookmarkStart w:name="z6003" w:id="4698"/>
    <w:p>
      <w:pPr>
        <w:spacing w:after="0"/>
        <w:ind w:left="0"/>
        <w:jc w:val="both"/>
      </w:pPr>
      <w:r>
        <w:rPr>
          <w:rFonts w:ascii="Times New Roman"/>
          <w:b w:val="false"/>
          <w:i w:val="false"/>
          <w:color w:val="000000"/>
          <w:sz w:val="28"/>
        </w:rPr>
        <w:t>
      бағалы қағаздар нарығында кәсіби қызметті жүзеге асыратын ұйымдарға;</w:t>
      </w:r>
    </w:p>
    <w:bookmarkEnd w:id="4698"/>
    <w:bookmarkStart w:name="z6004" w:id="4699"/>
    <w:p>
      <w:pPr>
        <w:spacing w:after="0"/>
        <w:ind w:left="0"/>
        <w:jc w:val="both"/>
      </w:pPr>
      <w:r>
        <w:rPr>
          <w:rFonts w:ascii="Times New Roman"/>
          <w:b w:val="false"/>
          <w:i w:val="false"/>
          <w:color w:val="000000"/>
          <w:sz w:val="28"/>
        </w:rPr>
        <w:t>
      бағалы қағаздар нарығында кәсіби қызметті жүзеге асыратын ұйымдар арқылы заңды тұлғаларға төленетін борыштық бағалы қағаздар бойынша сыйақы;</w:t>
      </w:r>
    </w:p>
    <w:bookmarkEnd w:id="4699"/>
    <w:bookmarkStart w:name="z6005" w:id="4700"/>
    <w:p>
      <w:pPr>
        <w:spacing w:after="0"/>
        <w:ind w:left="0"/>
        <w:jc w:val="both"/>
      </w:pPr>
      <w:r>
        <w:rPr>
          <w:rFonts w:ascii="Times New Roman"/>
          <w:b w:val="false"/>
          <w:i w:val="false"/>
          <w:color w:val="000000"/>
          <w:sz w:val="28"/>
        </w:rPr>
        <w:t>
      13) мыналарға:</w:t>
      </w:r>
    </w:p>
    <w:bookmarkEnd w:id="4700"/>
    <w:bookmarkStart w:name="z6006" w:id="4701"/>
    <w:p>
      <w:pPr>
        <w:spacing w:after="0"/>
        <w:ind w:left="0"/>
        <w:jc w:val="both"/>
      </w:pPr>
      <w:r>
        <w:rPr>
          <w:rFonts w:ascii="Times New Roman"/>
          <w:b w:val="false"/>
          <w:i w:val="false"/>
          <w:color w:val="000000"/>
          <w:sz w:val="28"/>
        </w:rPr>
        <w:t>
      акционерлік қоғамдар, мекемелер мен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w:t>
      </w:r>
    </w:p>
    <w:bookmarkEnd w:id="4701"/>
    <w:bookmarkStart w:name="z6007" w:id="47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1) және 2) тармақшаларында көрсетілген дербес білім беру ұйымдарына төленетін депозиттер бойынша сыйақы;</w:t>
      </w:r>
    </w:p>
    <w:bookmarkEnd w:id="4702"/>
    <w:bookmarkStart w:name="z6008" w:id="4703"/>
    <w:p>
      <w:pPr>
        <w:spacing w:after="0"/>
        <w:ind w:left="0"/>
        <w:jc w:val="both"/>
      </w:pPr>
      <w:r>
        <w:rPr>
          <w:rFonts w:ascii="Times New Roman"/>
          <w:b w:val="false"/>
          <w:i w:val="false"/>
          <w:color w:val="000000"/>
          <w:sz w:val="28"/>
        </w:rPr>
        <w:t>
      14)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bookmarkEnd w:id="4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төленетін сыйақы;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Қазақстан Республикасының Ұлттық Банкіне тиесілі орнықтылық ұйымына банктік салым шарты бойынша төленетін сыйақы.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Төлем көзінен ұсталатын корпоративтік табыс салығын есептеу тәртібі</w:t>
      </w:r>
    </w:p>
    <w:bookmarkStart w:name="z6011" w:id="4704"/>
    <w:p>
      <w:pPr>
        <w:spacing w:after="0"/>
        <w:ind w:left="0"/>
        <w:jc w:val="both"/>
      </w:pPr>
      <w:r>
        <w:rPr>
          <w:rFonts w:ascii="Times New Roman"/>
          <w:b w:val="false"/>
          <w:i w:val="false"/>
          <w:color w:val="000000"/>
          <w:sz w:val="28"/>
        </w:rPr>
        <w:t xml:space="preserve">
      1. Төлем көзінен ұсталатын корпоративтік табыс салығының сомасын салық агентi төлем көзiнен салық салынатын төленетiн кіріс сомасына осы Кодекстiң </w:t>
      </w:r>
      <w:r>
        <w:rPr>
          <w:rFonts w:ascii="Times New Roman"/>
          <w:b w:val="false"/>
          <w:i w:val="false"/>
          <w:color w:val="000000"/>
          <w:sz w:val="28"/>
        </w:rPr>
        <w:t>313-бабының</w:t>
      </w:r>
      <w:r>
        <w:rPr>
          <w:rFonts w:ascii="Times New Roman"/>
          <w:b w:val="false"/>
          <w:i w:val="false"/>
          <w:color w:val="000000"/>
          <w:sz w:val="28"/>
        </w:rPr>
        <w:t xml:space="preserve"> 3-тармағында белгiленген мөлшерлемені қолдану арқылы айқындайды.</w:t>
      </w:r>
    </w:p>
    <w:bookmarkEnd w:id="4704"/>
    <w:bookmarkStart w:name="z6012" w:id="4705"/>
    <w:p>
      <w:pPr>
        <w:spacing w:after="0"/>
        <w:ind w:left="0"/>
        <w:jc w:val="both"/>
      </w:pPr>
      <w:r>
        <w:rPr>
          <w:rFonts w:ascii="Times New Roman"/>
          <w:b w:val="false"/>
          <w:i w:val="false"/>
          <w:color w:val="000000"/>
          <w:sz w:val="28"/>
        </w:rPr>
        <w:t xml:space="preserve">
      2. Салық агентi, осы Кодекстiң </w:t>
      </w:r>
      <w:r>
        <w:rPr>
          <w:rFonts w:ascii="Times New Roman"/>
          <w:b w:val="false"/>
          <w:i w:val="false"/>
          <w:color w:val="000000"/>
          <w:sz w:val="28"/>
        </w:rPr>
        <w:t>307-бабы</w:t>
      </w:r>
      <w:r>
        <w:rPr>
          <w:rFonts w:ascii="Times New Roman"/>
          <w:b w:val="false"/>
          <w:i w:val="false"/>
          <w:color w:val="000000"/>
          <w:sz w:val="28"/>
        </w:rPr>
        <w:t xml:space="preserve"> 1-тармағының 2) тармақшасында көзделген кірістерді қоспағанда, осы Кодекстің </w:t>
      </w:r>
      <w:r>
        <w:rPr>
          <w:rFonts w:ascii="Times New Roman"/>
          <w:b w:val="false"/>
          <w:i w:val="false"/>
          <w:color w:val="000000"/>
          <w:sz w:val="28"/>
        </w:rPr>
        <w:t>307-бабында</w:t>
      </w:r>
      <w:r>
        <w:rPr>
          <w:rFonts w:ascii="Times New Roman"/>
          <w:b w:val="false"/>
          <w:i w:val="false"/>
          <w:color w:val="000000"/>
          <w:sz w:val="28"/>
        </w:rPr>
        <w:t xml:space="preserve"> көрсетілген кірістерді төлеу кезiнде төлем көзiнен ұсталатын салықты кірісті төлеу нысаны мен орнына қарамастан, ұстап қалуға мiндеттi.</w:t>
      </w:r>
    </w:p>
    <w:bookmarkEnd w:id="4705"/>
    <w:bookmarkStart w:name="z6013" w:id="4706"/>
    <w:p>
      <w:pPr>
        <w:spacing w:after="0"/>
        <w:ind w:left="0"/>
        <w:jc w:val="both"/>
      </w:pPr>
      <w:r>
        <w:rPr>
          <w:rFonts w:ascii="Times New Roman"/>
          <w:b w:val="false"/>
          <w:i w:val="false"/>
          <w:color w:val="000000"/>
          <w:sz w:val="28"/>
        </w:rPr>
        <w:t>
      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bookmarkEnd w:id="4706"/>
    <w:bookmarkStart w:name="z6014" w:id="4707"/>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bookmarkEnd w:id="4707"/>
    <w:bookmarkStart w:name="z6015" w:id="4708"/>
    <w:p>
      <w:pPr>
        <w:spacing w:after="0"/>
        <w:ind w:left="0"/>
        <w:jc w:val="both"/>
      </w:pPr>
      <w:r>
        <w:rPr>
          <w:rFonts w:ascii="Times New Roman"/>
          <w:b w:val="false"/>
          <w:i w:val="false"/>
          <w:color w:val="000000"/>
          <w:sz w:val="28"/>
        </w:rPr>
        <w:t>
      Егер заңды тұлғаның жаңадан құрылған құрылымдық бөлімшесі салық агенті деп танылған жағдайда,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4708"/>
    <w:bookmarkStart w:name="z6016" w:id="4709"/>
    <w:p>
      <w:pPr>
        <w:spacing w:after="0"/>
        <w:ind w:left="0"/>
        <w:jc w:val="both"/>
      </w:pPr>
      <w:r>
        <w:rPr>
          <w:rFonts w:ascii="Times New Roman"/>
          <w:b w:val="false"/>
          <w:i w:val="false"/>
          <w:color w:val="000000"/>
          <w:sz w:val="28"/>
        </w:rPr>
        <w:t>
      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bookmarkEnd w:id="4709"/>
    <w:p>
      <w:pPr>
        <w:spacing w:after="0"/>
        <w:ind w:left="0"/>
        <w:jc w:val="both"/>
      </w:pPr>
      <w:r>
        <w:rPr>
          <w:rFonts w:ascii="Times New Roman"/>
          <w:b/>
          <w:i w:val="false"/>
          <w:color w:val="000000"/>
          <w:sz w:val="28"/>
        </w:rPr>
        <w:t>309-бап. Қазақстан Республикасында қызметін тұрақты мекеме құрмай жүзеге асыратын бейрезидент-заңды тұлғалардың кірістеріне салық салу тәртібі</w:t>
      </w:r>
    </w:p>
    <w:bookmarkStart w:name="z6017" w:id="4710"/>
    <w:p>
      <w:pPr>
        <w:spacing w:after="0"/>
        <w:ind w:left="0"/>
        <w:jc w:val="both"/>
      </w:pPr>
      <w:r>
        <w:rPr>
          <w:rFonts w:ascii="Times New Roman"/>
          <w:b w:val="false"/>
          <w:i w:val="false"/>
          <w:color w:val="000000"/>
          <w:sz w:val="28"/>
        </w:rPr>
        <w:t xml:space="preserve">
      Қазақстан Республикасында қызметін тұрақты мекеме құрмай жүзеге асыратын бейрезидент-заңды тұлғалардың осы Кодекстің </w:t>
      </w:r>
      <w:r>
        <w:rPr>
          <w:rFonts w:ascii="Times New Roman"/>
          <w:b w:val="false"/>
          <w:i w:val="false"/>
          <w:color w:val="000000"/>
          <w:sz w:val="28"/>
        </w:rPr>
        <w:t>307-бабы</w:t>
      </w:r>
      <w:r>
        <w:rPr>
          <w:rFonts w:ascii="Times New Roman"/>
          <w:b w:val="false"/>
          <w:i w:val="false"/>
          <w:color w:val="000000"/>
          <w:sz w:val="28"/>
        </w:rPr>
        <w:t xml:space="preserve"> 1-тармағының 2) тармақшасында белгіленген кірістерінен корпоративтік табыс салығын есептеу, ұстап қалу және аудару, сондай-ақ салықтық есептілікті ұсыну осы Кодекстің </w:t>
      </w:r>
      <w:r>
        <w:rPr>
          <w:rFonts w:ascii="Times New Roman"/>
          <w:b w:val="false"/>
          <w:i w:val="false"/>
          <w:color w:val="000000"/>
          <w:sz w:val="28"/>
        </w:rPr>
        <w:t>72-тарауында</w:t>
      </w:r>
      <w:r>
        <w:rPr>
          <w:rFonts w:ascii="Times New Roman"/>
          <w:b w:val="false"/>
          <w:i w:val="false"/>
          <w:color w:val="000000"/>
          <w:sz w:val="28"/>
        </w:rPr>
        <w:t xml:space="preserve"> айқындалған тәртіппен жүргізіледі.</w:t>
      </w:r>
    </w:p>
    <w:bookmarkEnd w:id="4710"/>
    <w:p>
      <w:pPr>
        <w:spacing w:after="0"/>
        <w:ind w:left="0"/>
        <w:jc w:val="both"/>
      </w:pPr>
      <w:r>
        <w:rPr>
          <w:rFonts w:ascii="Times New Roman"/>
          <w:b/>
          <w:i w:val="false"/>
          <w:color w:val="000000"/>
          <w:sz w:val="28"/>
        </w:rPr>
        <w:t>310-бап.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Start w:name="z6018" w:id="4711"/>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w:t>
      </w:r>
    </w:p>
    <w:bookmarkEnd w:id="4711"/>
    <w:bookmarkStart w:name="z6019" w:id="4712"/>
    <w:p>
      <w:pPr>
        <w:spacing w:after="0"/>
        <w:ind w:left="0"/>
        <w:jc w:val="both"/>
      </w:pPr>
      <w:r>
        <w:rPr>
          <w:rFonts w:ascii="Times New Roman"/>
          <w:b w:val="false"/>
          <w:i w:val="false"/>
          <w:color w:val="000000"/>
          <w:sz w:val="28"/>
        </w:rPr>
        <w:t xml:space="preserve">
      1) мыналар: </w:t>
      </w:r>
    </w:p>
    <w:bookmarkEnd w:id="4712"/>
    <w:bookmarkStart w:name="z6020" w:id="4713"/>
    <w:p>
      <w:pPr>
        <w:spacing w:after="0"/>
        <w:ind w:left="0"/>
        <w:jc w:val="both"/>
      </w:pPr>
      <w:r>
        <w:rPr>
          <w:rFonts w:ascii="Times New Roman"/>
          <w:b w:val="false"/>
          <w:i w:val="false"/>
          <w:color w:val="000000"/>
          <w:sz w:val="28"/>
        </w:rPr>
        <w:t xml:space="preserve">
      депозитарлық қолхаттарды ұстаушылар болып табылатын жеке тұлғалардың тегі, аты, әкесінің аты (егер ол жеке басты куәландыратын құжатта көрсетілсе) немесе заңды тұлғалардың атаулары; </w:t>
      </w:r>
    </w:p>
    <w:bookmarkEnd w:id="4713"/>
    <w:bookmarkStart w:name="z6021" w:id="4714"/>
    <w:p>
      <w:pPr>
        <w:spacing w:after="0"/>
        <w:ind w:left="0"/>
        <w:jc w:val="both"/>
      </w:pPr>
      <w:r>
        <w:rPr>
          <w:rFonts w:ascii="Times New Roman"/>
          <w:b w:val="false"/>
          <w:i w:val="false"/>
          <w:color w:val="000000"/>
          <w:sz w:val="28"/>
        </w:rPr>
        <w:t xml:space="preserve">
      депозитарлық қолхаттардың саны мен түрі туралы ақпарат; </w:t>
      </w:r>
    </w:p>
    <w:bookmarkEnd w:id="4714"/>
    <w:bookmarkStart w:name="z6022" w:id="4715"/>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bookmarkEnd w:id="4715"/>
    <w:bookmarkStart w:name="z6023" w:id="4716"/>
    <w:p>
      <w:pPr>
        <w:spacing w:after="0"/>
        <w:ind w:left="0"/>
        <w:jc w:val="both"/>
      </w:pPr>
      <w:r>
        <w:rPr>
          <w:rFonts w:ascii="Times New Roman"/>
          <w:b w:val="false"/>
          <w:i w:val="false"/>
          <w:color w:val="000000"/>
          <w:sz w:val="28"/>
        </w:rPr>
        <w:t xml:space="preserve">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көзделген табыс салығының мөлшерлемесін қолдануға құқығы бар. </w:t>
      </w:r>
    </w:p>
    <w:bookmarkEnd w:id="4716"/>
    <w:bookmarkStart w:name="z6024" w:id="4717"/>
    <w:p>
      <w:pPr>
        <w:spacing w:after="0"/>
        <w:ind w:left="0"/>
        <w:jc w:val="both"/>
      </w:pPr>
      <w:r>
        <w:rPr>
          <w:rFonts w:ascii="Times New Roman"/>
          <w:b w:val="false"/>
          <w:i w:val="false"/>
          <w:color w:val="000000"/>
          <w:sz w:val="28"/>
        </w:rPr>
        <w:t xml:space="preserve">
      Бұл ретте Қазақстан Республикасының резиденттігін растайтын құжат салық агентіне осы Кодекстің </w:t>
      </w:r>
      <w:r>
        <w:rPr>
          <w:rFonts w:ascii="Times New Roman"/>
          <w:b w:val="false"/>
          <w:i w:val="false"/>
          <w:color w:val="000000"/>
          <w:sz w:val="28"/>
        </w:rPr>
        <w:t>666-бабының</w:t>
      </w:r>
      <w:r>
        <w:rPr>
          <w:rFonts w:ascii="Times New Roman"/>
          <w:b w:val="false"/>
          <w:i w:val="false"/>
          <w:color w:val="000000"/>
          <w:sz w:val="28"/>
        </w:rPr>
        <w:t xml:space="preserve"> 4-тармағында көрсетілген, бірінші болып басталатын күндердің бірінен кешіктірілмей ұсынылады. </w:t>
      </w:r>
    </w:p>
    <w:bookmarkEnd w:id="4717"/>
    <w:bookmarkStart w:name="z6025" w:id="4718"/>
    <w:p>
      <w:pPr>
        <w:spacing w:after="0"/>
        <w:ind w:left="0"/>
        <w:jc w:val="both"/>
      </w:pPr>
      <w:r>
        <w:rPr>
          <w:rFonts w:ascii="Times New Roman"/>
          <w:b w:val="false"/>
          <w:i w:val="false"/>
          <w:color w:val="000000"/>
          <w:sz w:val="28"/>
        </w:rPr>
        <w:t xml:space="preserve">
      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 </w:t>
      </w:r>
    </w:p>
    <w:bookmarkEnd w:id="4718"/>
    <w:bookmarkStart w:name="z6026" w:id="4719"/>
    <w:p>
      <w:pPr>
        <w:spacing w:after="0"/>
        <w:ind w:left="0"/>
        <w:jc w:val="both"/>
      </w:pPr>
      <w:r>
        <w:rPr>
          <w:rFonts w:ascii="Times New Roman"/>
          <w:b w:val="false"/>
          <w:i w:val="false"/>
          <w:color w:val="000000"/>
          <w:sz w:val="28"/>
        </w:rPr>
        <w:t>
      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bookmarkEnd w:id="4719"/>
    <w:bookmarkStart w:name="z6027" w:id="4720"/>
    <w:p>
      <w:pPr>
        <w:spacing w:after="0"/>
        <w:ind w:left="0"/>
        <w:jc w:val="both"/>
      </w:pPr>
      <w:r>
        <w:rPr>
          <w:rFonts w:ascii="Times New Roman"/>
          <w:b w:val="false"/>
          <w:i w:val="false"/>
          <w:color w:val="000000"/>
          <w:sz w:val="28"/>
        </w:rPr>
        <w:t xml:space="preserve">
      Қазақстан Республикасының немесе шет мемлекеттің бағалы қағаздар нарығында депозитарлық қызметті жүзеге асыру құқығына ие ұйым; </w:t>
      </w:r>
    </w:p>
    <w:bookmarkEnd w:id="4720"/>
    <w:bookmarkStart w:name="z6028" w:id="4721"/>
    <w:p>
      <w:pPr>
        <w:spacing w:after="0"/>
        <w:ind w:left="0"/>
        <w:jc w:val="both"/>
      </w:pPr>
      <w:r>
        <w:rPr>
          <w:rFonts w:ascii="Times New Roman"/>
          <w:b w:val="false"/>
          <w:i w:val="false"/>
          <w:color w:val="000000"/>
          <w:sz w:val="28"/>
        </w:rPr>
        <w:t>
      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bookmarkEnd w:id="4721"/>
    <w:bookmarkStart w:name="z6029" w:id="4722"/>
    <w:p>
      <w:pPr>
        <w:spacing w:after="0"/>
        <w:ind w:left="0"/>
        <w:jc w:val="both"/>
      </w:pPr>
      <w:r>
        <w:rPr>
          <w:rFonts w:ascii="Times New Roman"/>
          <w:b w:val="false"/>
          <w:i w:val="false"/>
          <w:color w:val="000000"/>
          <w:sz w:val="28"/>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де ұйым.</w:t>
      </w:r>
    </w:p>
    <w:bookmarkEnd w:id="4722"/>
    <w:bookmarkStart w:name="z6030" w:id="4723"/>
    <w:p>
      <w:pPr>
        <w:spacing w:after="0"/>
        <w:ind w:left="0"/>
        <w:jc w:val="both"/>
      </w:pPr>
      <w:r>
        <w:rPr>
          <w:rFonts w:ascii="Times New Roman"/>
          <w:b w:val="false"/>
          <w:i w:val="false"/>
          <w:color w:val="000000"/>
          <w:sz w:val="28"/>
        </w:rPr>
        <w:t>
      2. Салық агенті салық органына ұсынатын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bookmarkEnd w:id="4723"/>
    <w:bookmarkStart w:name="z6031" w:id="4724"/>
    <w:p>
      <w:pPr>
        <w:spacing w:after="0"/>
        <w:ind w:left="0"/>
        <w:jc w:val="both"/>
      </w:pPr>
      <w:r>
        <w:rPr>
          <w:rFonts w:ascii="Times New Roman"/>
          <w:b w:val="false"/>
          <w:i w:val="false"/>
          <w:color w:val="000000"/>
          <w:sz w:val="28"/>
        </w:rPr>
        <w:t xml:space="preserve">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 – депозитарлық қолхаттарды номиналды ұстаушы арқылы резидентке төлеу кезінде осы Кодекстің ережелерін қолданбаған жағдайда, салық агенті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 бойынша төлем көзінен табыс салығын ұстап қалуға міндетті.</w:t>
      </w:r>
    </w:p>
    <w:bookmarkEnd w:id="4724"/>
    <w:bookmarkStart w:name="z6032" w:id="4725"/>
    <w:p>
      <w:pPr>
        <w:spacing w:after="0"/>
        <w:ind w:left="0"/>
        <w:jc w:val="both"/>
      </w:pPr>
      <w:r>
        <w:rPr>
          <w:rFonts w:ascii="Times New Roman"/>
          <w:b w:val="false"/>
          <w:i w:val="false"/>
          <w:color w:val="000000"/>
          <w:sz w:val="28"/>
        </w:rPr>
        <w:t xml:space="preserve">
      Ұсталған табыс салығының сомасы осы Кодекстің </w:t>
      </w:r>
      <w:r>
        <w:rPr>
          <w:rFonts w:ascii="Times New Roman"/>
          <w:b w:val="false"/>
          <w:i w:val="false"/>
          <w:color w:val="000000"/>
          <w:sz w:val="28"/>
        </w:rPr>
        <w:t>647-бабы</w:t>
      </w:r>
      <w:r>
        <w:rPr>
          <w:rFonts w:ascii="Times New Roman"/>
          <w:b w:val="false"/>
          <w:i w:val="false"/>
          <w:color w:val="000000"/>
          <w:sz w:val="28"/>
        </w:rPr>
        <w:t xml:space="preserve"> 1-тармағының 1) тармақшасында белгіленген мерзімде аударуға жатады.</w:t>
      </w:r>
    </w:p>
    <w:bookmarkEnd w:id="4725"/>
    <w:bookmarkStart w:name="z6033" w:id="4726"/>
    <w:p>
      <w:pPr>
        <w:spacing w:after="0"/>
        <w:ind w:left="0"/>
        <w:jc w:val="both"/>
      </w:pPr>
      <w:r>
        <w:rPr>
          <w:rFonts w:ascii="Times New Roman"/>
          <w:b w:val="false"/>
          <w:i w:val="false"/>
          <w:color w:val="000000"/>
          <w:sz w:val="28"/>
        </w:rPr>
        <w:t xml:space="preserve">
      4. Салық агенті резиденттің – түпкілікті (нақты) кіріс алушының кірістерінен ұсталған табыс салығын бюджетке аударған жағдайда, осы Кодекске сәйкес мұндай резиденттің төлем көзінен артық ұсталған табыс салығын қайтаруға құқығы бар. </w:t>
      </w:r>
    </w:p>
    <w:bookmarkEnd w:id="4726"/>
    <w:bookmarkStart w:name="z6034" w:id="4727"/>
    <w:p>
      <w:pPr>
        <w:spacing w:after="0"/>
        <w:ind w:left="0"/>
        <w:jc w:val="both"/>
      </w:pPr>
      <w:r>
        <w:rPr>
          <w:rFonts w:ascii="Times New Roman"/>
          <w:b w:val="false"/>
          <w:i w:val="false"/>
          <w:color w:val="000000"/>
          <w:sz w:val="28"/>
        </w:rPr>
        <w:t xml:space="preserve">
      Бұл ретте резидент өзі дивидендтер түріндегі кіріс алған кезең үшін салық агентіне: </w:t>
      </w:r>
    </w:p>
    <w:bookmarkEnd w:id="4727"/>
    <w:bookmarkStart w:name="z6035" w:id="4728"/>
    <w:p>
      <w:pPr>
        <w:spacing w:after="0"/>
        <w:ind w:left="0"/>
        <w:jc w:val="both"/>
      </w:pPr>
      <w:r>
        <w:rPr>
          <w:rFonts w:ascii="Times New Roman"/>
          <w:b w:val="false"/>
          <w:i w:val="false"/>
          <w:color w:val="000000"/>
          <w:sz w:val="28"/>
        </w:rPr>
        <w:t>
      1) депозитарлық қолхаттарға меншік құқығын растайтын құжаттың;</w:t>
      </w:r>
    </w:p>
    <w:bookmarkEnd w:id="4728"/>
    <w:bookmarkStart w:name="z6036" w:id="4729"/>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4729"/>
    <w:bookmarkStart w:name="z6037" w:id="4730"/>
    <w:p>
      <w:pPr>
        <w:spacing w:after="0"/>
        <w:ind w:left="0"/>
        <w:jc w:val="both"/>
      </w:pP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кірістің алынғанын растайтын құжаттың нотариат куәландырған көшірмелерін ұсынуға міндетті.</w:t>
      </w:r>
    </w:p>
    <w:bookmarkEnd w:id="4730"/>
    <w:bookmarkStart w:name="z6038" w:id="4731"/>
    <w:p>
      <w:pPr>
        <w:spacing w:after="0"/>
        <w:ind w:left="0"/>
        <w:jc w:val="both"/>
      </w:pPr>
      <w:r>
        <w:rPr>
          <w:rFonts w:ascii="Times New Roman"/>
          <w:b w:val="false"/>
          <w:i w:val="false"/>
          <w:color w:val="000000"/>
          <w:sz w:val="28"/>
        </w:rPr>
        <w:t xml:space="preserve">
      Осы тармақта көрсетілген құжаттарды резидент төлем көзінен ұсталған табыс салығының бюджетке соңғы аударылған күнінен бастап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өткенге дейін ұсынады.</w:t>
      </w:r>
    </w:p>
    <w:bookmarkEnd w:id="4731"/>
    <w:bookmarkStart w:name="z6039" w:id="4732"/>
    <w:p>
      <w:pPr>
        <w:spacing w:after="0"/>
        <w:ind w:left="0"/>
        <w:jc w:val="both"/>
      </w:pPr>
      <w:r>
        <w:rPr>
          <w:rFonts w:ascii="Times New Roman"/>
          <w:b w:val="false"/>
          <w:i w:val="false"/>
          <w:color w:val="000000"/>
          <w:sz w:val="28"/>
        </w:rPr>
        <w:t>
      Бұл ретте резидентке артық ұсталған табыс салығын қайтаруды салық агенті жүргізеді.</w:t>
      </w:r>
    </w:p>
    <w:bookmarkEnd w:id="4732"/>
    <w:bookmarkStart w:name="z6040" w:id="4733"/>
    <w:p>
      <w:pPr>
        <w:spacing w:after="0"/>
        <w:ind w:left="0"/>
        <w:jc w:val="both"/>
      </w:pPr>
      <w:r>
        <w:rPr>
          <w:rFonts w:ascii="Times New Roman"/>
          <w:b w:val="false"/>
          <w:i w:val="false"/>
          <w:color w:val="000000"/>
          <w:sz w:val="28"/>
        </w:rPr>
        <w:t>
      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салықтық мөлшерлеме қолданылған кезде салық салуды азайту немесе одан босату сомасына төлем көзінен ұсталатын табыс салығы бойынша қосымша есеп-қисап ұсынуға құқылы.</w:t>
      </w:r>
    </w:p>
    <w:bookmarkEnd w:id="4733"/>
    <w:bookmarkStart w:name="z6041" w:id="4734"/>
    <w:p>
      <w:pPr>
        <w:spacing w:after="0"/>
        <w:ind w:left="0"/>
        <w:jc w:val="both"/>
      </w:pPr>
      <w:r>
        <w:rPr>
          <w:rFonts w:ascii="Times New Roman"/>
          <w:b w:val="false"/>
          <w:i w:val="false"/>
          <w:color w:val="000000"/>
          <w:sz w:val="28"/>
        </w:rPr>
        <w:t xml:space="preserve">
      Аталған жағдайда төлем көзінен ұсталған табыс салығының артық төленген сомасын есепке жатқызу салық агентіне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жүргізіледі.</w:t>
      </w:r>
    </w:p>
    <w:bookmarkEnd w:id="4734"/>
    <w:p>
      <w:pPr>
        <w:spacing w:after="0"/>
        <w:ind w:left="0"/>
        <w:jc w:val="both"/>
      </w:pPr>
      <w:r>
        <w:rPr>
          <w:rFonts w:ascii="Times New Roman"/>
          <w:b/>
          <w:i w:val="false"/>
          <w:color w:val="000000"/>
          <w:sz w:val="28"/>
        </w:rPr>
        <w:t xml:space="preserve">311-бап. Төлем көзінен ұсталған корпоративтік табыс салығын аудару тәртібі </w:t>
      </w:r>
    </w:p>
    <w:bookmarkStart w:name="z6042" w:id="4735"/>
    <w:p>
      <w:pPr>
        <w:spacing w:after="0"/>
        <w:ind w:left="0"/>
        <w:jc w:val="both"/>
      </w:pPr>
      <w:r>
        <w:rPr>
          <w:rFonts w:ascii="Times New Roman"/>
          <w:b w:val="false"/>
          <w:i w:val="false"/>
          <w:color w:val="000000"/>
          <w:sz w:val="28"/>
        </w:rPr>
        <w:t>
      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bookmarkEnd w:id="4735"/>
    <w:bookmarkStart w:name="z6043" w:id="4736"/>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агентiнің тұрған жері бойынша жүзеге асырылады.</w:t>
      </w:r>
    </w:p>
    <w:bookmarkEnd w:id="4736"/>
    <w:bookmarkStart w:name="z6044" w:id="4737"/>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орналасқан жері бойынша жүргiзедi.</w:t>
      </w:r>
    </w:p>
    <w:bookmarkEnd w:id="4737"/>
    <w:p>
      <w:pPr>
        <w:spacing w:after="0"/>
        <w:ind w:left="0"/>
        <w:jc w:val="both"/>
      </w:pPr>
      <w:r>
        <w:rPr>
          <w:rFonts w:ascii="Times New Roman"/>
          <w:b/>
          <w:i w:val="false"/>
          <w:color w:val="000000"/>
          <w:sz w:val="28"/>
        </w:rPr>
        <w:t xml:space="preserve">312-бап. Төлем көзінен ұсталған корпоративтік табыс салығы бойынша есеп-қисап </w:t>
      </w:r>
    </w:p>
    <w:bookmarkStart w:name="z6045" w:id="4738"/>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bookmarkEnd w:id="4738"/>
    <w:bookmarkStart w:name="z6046" w:id="4739"/>
    <w:p>
      <w:pPr>
        <w:spacing w:after="0"/>
        <w:ind w:left="0"/>
        <w:jc w:val="left"/>
      </w:pPr>
      <w:r>
        <w:rPr>
          <w:rFonts w:ascii="Times New Roman"/>
          <w:b/>
          <w:i w:val="false"/>
          <w:color w:val="000000"/>
        </w:rPr>
        <w:t xml:space="preserve"> 34-тарау. САЛЫҚ МӨЛШЕРЛЕМЕЛЕРІ, САЛЫҚТЫҚ КЕЗЕҢ ЖӘНЕ САЛЫҚ ДЕКЛАРАЦИЯСЫ</w:t>
      </w:r>
    </w:p>
    <w:bookmarkEnd w:id="4739"/>
    <w:p>
      <w:pPr>
        <w:spacing w:after="0"/>
        <w:ind w:left="0"/>
        <w:jc w:val="both"/>
      </w:pPr>
      <w:r>
        <w:rPr>
          <w:rFonts w:ascii="Times New Roman"/>
          <w:b/>
          <w:i w:val="false"/>
          <w:color w:val="000000"/>
          <w:sz w:val="28"/>
        </w:rPr>
        <w:t>313-бап. Салық мөлшерлемелері</w:t>
      </w:r>
    </w:p>
    <w:bookmarkStart w:name="z6047" w:id="4740"/>
    <w:p>
      <w:pPr>
        <w:spacing w:after="0"/>
        <w:ind w:left="0"/>
        <w:jc w:val="both"/>
      </w:pPr>
      <w:r>
        <w:rPr>
          <w:rFonts w:ascii="Times New Roman"/>
          <w:b w:val="false"/>
          <w:i w:val="false"/>
          <w:color w:val="000000"/>
          <w:sz w:val="28"/>
        </w:rPr>
        <w:t xml:space="preserve">
      1. Егер осы баптың 2-тармағында өзгеше белгіленбесе, салық төлеушiнiң осы Кодекстiң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және осы Кодекстiң </w:t>
      </w:r>
      <w:r>
        <w:rPr>
          <w:rFonts w:ascii="Times New Roman"/>
          <w:b w:val="false"/>
          <w:i w:val="false"/>
          <w:color w:val="000000"/>
          <w:sz w:val="28"/>
        </w:rPr>
        <w:t>300-бабында</w:t>
      </w:r>
      <w:r>
        <w:rPr>
          <w:rFonts w:ascii="Times New Roman"/>
          <w:b w:val="false"/>
          <w:i w:val="false"/>
          <w:color w:val="000000"/>
          <w:sz w:val="28"/>
        </w:rPr>
        <w:t xml:space="preserve"> айқындалған тәртiппен ауыстырылатын залалдар сомасына азайтылған салық салынатын кірісіне 20 пайыз мөлшерлеме бойынша салық салуға жатады.</w:t>
      </w:r>
    </w:p>
    <w:bookmarkEnd w:id="4740"/>
    <w:bookmarkStart w:name="z13904" w:id="4741"/>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223-бабының</w:t>
      </w:r>
      <w:r>
        <w:rPr>
          <w:rFonts w:ascii="Times New Roman"/>
          <w:b w:val="false"/>
          <w:i w:val="false"/>
          <w:color w:val="000000"/>
          <w:sz w:val="28"/>
        </w:rPr>
        <w:t xml:space="preserve"> 4) және 5) тармақшаларында айқындалған салық салу объектілері 20 пайыз мөлшерлемесі бойынша салық салуға жатады.</w:t>
      </w:r>
    </w:p>
    <w:bookmarkEnd w:id="4741"/>
    <w:bookmarkStart w:name="z6048" w:id="4742"/>
    <w:p>
      <w:pPr>
        <w:spacing w:after="0"/>
        <w:ind w:left="0"/>
        <w:jc w:val="both"/>
      </w:pPr>
      <w:r>
        <w:rPr>
          <w:rFonts w:ascii="Times New Roman"/>
          <w:b w:val="false"/>
          <w:i w:val="false"/>
          <w:color w:val="000000"/>
          <w:sz w:val="28"/>
        </w:rPr>
        <w:t xml:space="preserve">
      2. Ауыл шаруашылығы өнімін, акваөсіру (балық өсіру шаруашылығы) өнімін өндіруші заңды тұлғалардың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және осы Кодекстің </w:t>
      </w:r>
      <w:r>
        <w:rPr>
          <w:rFonts w:ascii="Times New Roman"/>
          <w:b w:val="false"/>
          <w:i w:val="false"/>
          <w:color w:val="000000"/>
          <w:sz w:val="28"/>
        </w:rPr>
        <w:t>300-бабында</w:t>
      </w:r>
      <w:r>
        <w:rPr>
          <w:rFonts w:ascii="Times New Roman"/>
          <w:b w:val="false"/>
          <w:i w:val="false"/>
          <w:color w:val="000000"/>
          <w:sz w:val="28"/>
        </w:rPr>
        <w:t xml:space="preserve"> айқындалған тәртіппен ауыстырылатын залалдар сомасына азайтылған салық салынатын кірісіне, егер мұндай кіріс ауыл шаруашылығы өнімін, акваөсіру (балық өсіру шаруашылығы) өнімін өндіру, өзі өндірген аталған өнімді, сондай-ақ осындай қайта өңдеу өнімдерін қайта өңдеу мен өткізу жөніндегі қызметті жүзеге асырудан алынса, 10 пайыз мөлшерлеме бойынша салық салуға жатады.</w:t>
      </w:r>
    </w:p>
    <w:bookmarkEnd w:id="4742"/>
    <w:bookmarkStart w:name="z6049" w:id="4743"/>
    <w:p>
      <w:pPr>
        <w:spacing w:after="0"/>
        <w:ind w:left="0"/>
        <w:jc w:val="both"/>
      </w:pPr>
      <w:r>
        <w:rPr>
          <w:rFonts w:ascii="Times New Roman"/>
          <w:b w:val="false"/>
          <w:i w:val="false"/>
          <w:color w:val="000000"/>
          <w:sz w:val="28"/>
        </w:rPr>
        <w:t>
      Осы Кодекстің мақсаттары үшін, оның ішінде ауыл шаруашылығы өнімін өндірушілерге мынадай бағыттар бойынша берілген бюджеттік субсидиялар осы тармақтың бірінші бөлігінде көрсетілген қызметті жүзеге асырудан алынған кіріс деп танылады:</w:t>
      </w:r>
    </w:p>
    <w:bookmarkEnd w:id="4743"/>
    <w:bookmarkStart w:name="z6050" w:id="4744"/>
    <w:p>
      <w:pPr>
        <w:spacing w:after="0"/>
        <w:ind w:left="0"/>
        <w:jc w:val="both"/>
      </w:pPr>
      <w:r>
        <w:rPr>
          <w:rFonts w:ascii="Times New Roman"/>
          <w:b w:val="false"/>
          <w:i w:val="false"/>
          <w:color w:val="000000"/>
          <w:sz w:val="28"/>
        </w:rPr>
        <w:t>
      1) агроөнеркәсіптік кешен субъектілері үшін ауыл шаруашылығы техникасының, технологиялық жабдықтың лизингі бойынша, сондай-ақ технологиялық жабдыққа арналған кредиттер бойынша сыйақы мөлшерлемелерін арзандату;</w:t>
      </w:r>
    </w:p>
    <w:bookmarkEnd w:id="4744"/>
    <w:bookmarkStart w:name="z6051" w:id="4745"/>
    <w:p>
      <w:pPr>
        <w:spacing w:after="0"/>
        <w:ind w:left="0"/>
        <w:jc w:val="both"/>
      </w:pPr>
      <w:r>
        <w:rPr>
          <w:rFonts w:ascii="Times New Roman"/>
          <w:b w:val="false"/>
          <w:i w:val="false"/>
          <w:color w:val="000000"/>
          <w:sz w:val="28"/>
        </w:rPr>
        <w:t>
      2) өсiмдiктердің жоғары бағалы сорттары мен ауыл шаруашылығы малының, құстар мен балықтар тұқымдарының тектік қорларын сақтау және дамыту;</w:t>
      </w:r>
    </w:p>
    <w:bookmarkEnd w:id="4745"/>
    <w:bookmarkStart w:name="z6052" w:id="4746"/>
    <w:p>
      <w:pPr>
        <w:spacing w:after="0"/>
        <w:ind w:left="0"/>
        <w:jc w:val="both"/>
      </w:pPr>
      <w:r>
        <w:rPr>
          <w:rFonts w:ascii="Times New Roman"/>
          <w:b w:val="false"/>
          <w:i w:val="false"/>
          <w:color w:val="000000"/>
          <w:sz w:val="28"/>
        </w:rPr>
        <w:t>
      3) тұқым шаруашылығын дамыту;</w:t>
      </w:r>
    </w:p>
    <w:bookmarkEnd w:id="4746"/>
    <w:bookmarkStart w:name="z6053" w:id="4747"/>
    <w:p>
      <w:pPr>
        <w:spacing w:after="0"/>
        <w:ind w:left="0"/>
        <w:jc w:val="both"/>
      </w:pPr>
      <w:r>
        <w:rPr>
          <w:rFonts w:ascii="Times New Roman"/>
          <w:b w:val="false"/>
          <w:i w:val="false"/>
          <w:color w:val="000000"/>
          <w:sz w:val="28"/>
        </w:rPr>
        <w:t>
      4) мал шаруашылығының өнiмділігі мен өнiмiнің сапасын арттыру;</w:t>
      </w:r>
    </w:p>
    <w:bookmarkEnd w:id="4747"/>
    <w:bookmarkStart w:name="z6054" w:id="4748"/>
    <w:p>
      <w:pPr>
        <w:spacing w:after="0"/>
        <w:ind w:left="0"/>
        <w:jc w:val="both"/>
      </w:pPr>
      <w:r>
        <w:rPr>
          <w:rFonts w:ascii="Times New Roman"/>
          <w:b w:val="false"/>
          <w:i w:val="false"/>
          <w:color w:val="000000"/>
          <w:sz w:val="28"/>
        </w:rPr>
        <w:t>
      5) акваөсірудің (балық өсіру шаруашылығының) өнiмділігі мен өнімінің сапасын арттыру;</w:t>
      </w:r>
    </w:p>
    <w:bookmarkEnd w:id="4748"/>
    <w:bookmarkStart w:name="z6055" w:id="4749"/>
    <w:p>
      <w:pPr>
        <w:spacing w:after="0"/>
        <w:ind w:left="0"/>
        <w:jc w:val="both"/>
      </w:pPr>
      <w:r>
        <w:rPr>
          <w:rFonts w:ascii="Times New Roman"/>
          <w:b w:val="false"/>
          <w:i w:val="false"/>
          <w:color w:val="000000"/>
          <w:sz w:val="28"/>
        </w:rPr>
        <w:t>
      6) басым дақылдар өндіруді субсидиялау арқылы өсiмдiк шаруашылығы өнiмiнiң шығымдылығы мен сапасын арттыру, жанар-жағармай материалдарының және көктемгi егіс пен егiн жинау жұмыстарын жүргiзу үшін қажеттi басқа да тауар-материалдық құндылықтардың құнын арзандату;</w:t>
      </w:r>
    </w:p>
    <w:bookmarkEnd w:id="4749"/>
    <w:bookmarkStart w:name="z6056" w:id="4750"/>
    <w:p>
      <w:pPr>
        <w:spacing w:after="0"/>
        <w:ind w:left="0"/>
        <w:jc w:val="both"/>
      </w:pPr>
      <w:r>
        <w:rPr>
          <w:rFonts w:ascii="Times New Roman"/>
          <w:b w:val="false"/>
          <w:i w:val="false"/>
          <w:color w:val="000000"/>
          <w:sz w:val="28"/>
        </w:rPr>
        <w:t>
      7) отандық ауыл шаруашылығы тауарларын өндірушілерге тыңайтқыштардың (органикалық тыңайтқыштарды қоспағанда) құнын арзандату;</w:t>
      </w:r>
    </w:p>
    <w:bookmarkEnd w:id="4750"/>
    <w:bookmarkStart w:name="z6057" w:id="4751"/>
    <w:p>
      <w:pPr>
        <w:spacing w:after="0"/>
        <w:ind w:left="0"/>
        <w:jc w:val="both"/>
      </w:pPr>
      <w:r>
        <w:rPr>
          <w:rFonts w:ascii="Times New Roman"/>
          <w:b w:val="false"/>
          <w:i w:val="false"/>
          <w:color w:val="000000"/>
          <w:sz w:val="28"/>
        </w:rPr>
        <w:t>
      8)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p>
    <w:bookmarkEnd w:id="4751"/>
    <w:bookmarkStart w:name="z6058" w:id="4752"/>
    <w:p>
      <w:pPr>
        <w:spacing w:after="0"/>
        <w:ind w:left="0"/>
        <w:jc w:val="both"/>
      </w:pPr>
      <w:r>
        <w:rPr>
          <w:rFonts w:ascii="Times New Roman"/>
          <w:b w:val="false"/>
          <w:i w:val="false"/>
          <w:color w:val="000000"/>
          <w:sz w:val="28"/>
        </w:rPr>
        <w:t>
      9) асыл тұқымды мал шаруашылығын дамыту;</w:t>
      </w:r>
    </w:p>
    <w:bookmarkEnd w:id="4752"/>
    <w:bookmarkStart w:name="z6059" w:id="4753"/>
    <w:p>
      <w:pPr>
        <w:spacing w:after="0"/>
        <w:ind w:left="0"/>
        <w:jc w:val="both"/>
      </w:pPr>
      <w:r>
        <w:rPr>
          <w:rFonts w:ascii="Times New Roman"/>
          <w:b w:val="false"/>
          <w:i w:val="false"/>
          <w:color w:val="000000"/>
          <w:sz w:val="28"/>
        </w:rPr>
        <w:t>
      10) жемiс-жидек дақылдарының және жүзiмнің көпжылдық көшеттерiн отырғызу және өсіру (оның ішінде қалпына келтіру);</w:t>
      </w:r>
    </w:p>
    <w:bookmarkEnd w:id="4753"/>
    <w:bookmarkStart w:name="z6060" w:id="4754"/>
    <w:p>
      <w:pPr>
        <w:spacing w:after="0"/>
        <w:ind w:left="0"/>
        <w:jc w:val="both"/>
      </w:pPr>
      <w:r>
        <w:rPr>
          <w:rFonts w:ascii="Times New Roman"/>
          <w:b w:val="false"/>
          <w:i w:val="false"/>
          <w:color w:val="000000"/>
          <w:sz w:val="28"/>
        </w:rPr>
        <w:t>
      11) ауыл шаруашылығы дақылдарын қорғалған топырақта өсіру;</w:t>
      </w:r>
    </w:p>
    <w:bookmarkEnd w:id="4754"/>
    <w:bookmarkStart w:name="z6061" w:id="4755"/>
    <w:p>
      <w:pPr>
        <w:spacing w:after="0"/>
        <w:ind w:left="0"/>
        <w:jc w:val="both"/>
      </w:pPr>
      <w:r>
        <w:rPr>
          <w:rFonts w:ascii="Times New Roman"/>
          <w:b w:val="false"/>
          <w:i w:val="false"/>
          <w:color w:val="000000"/>
          <w:sz w:val="28"/>
        </w:rPr>
        <w:t>
      12) ауыл шаруашылығы өнімін экспорттау кезінде көлік шығыстарына жұмсалатын шығындардың құнын арзандату;</w:t>
      </w:r>
    </w:p>
    <w:bookmarkEnd w:id="4755"/>
    <w:bookmarkStart w:name="z6062" w:id="4756"/>
    <w:p>
      <w:pPr>
        <w:spacing w:after="0"/>
        <w:ind w:left="0"/>
        <w:jc w:val="both"/>
      </w:pPr>
      <w:r>
        <w:rPr>
          <w:rFonts w:ascii="Times New Roman"/>
          <w:b w:val="false"/>
          <w:i w:val="false"/>
          <w:color w:val="000000"/>
          <w:sz w:val="28"/>
        </w:rPr>
        <w:t>
      13) ауыл шаруашылығы өнімін өндіру үшін жаңа өндірістік қуаттарды құруға немесе жұмыс істеп тұрғандарын кеңейтуге бағытталған инвестициялық салымдар кезінде агроөнеркәсіптік кешен субъектісі шеккен шығыстардың бір бөлігін өтеу.</w:t>
      </w:r>
    </w:p>
    <w:bookmarkEnd w:id="4756"/>
    <w:bookmarkStart w:name="z6063" w:id="4757"/>
    <w:p>
      <w:pPr>
        <w:spacing w:after="0"/>
        <w:ind w:left="0"/>
        <w:jc w:val="both"/>
      </w:pPr>
      <w:r>
        <w:rPr>
          <w:rFonts w:ascii="Times New Roman"/>
          <w:b w:val="false"/>
          <w:i w:val="false"/>
          <w:color w:val="000000"/>
          <w:sz w:val="28"/>
        </w:rPr>
        <w:t>
      3. Бейрезиденттердiң Қазақстан Республикасындағы көздерден алатын кірістерін қоспағанда, төлем көзiнен салық салынатын кірістерге төлем көзiнен 15 пайыз мөлшерлеме бойынша салық салуға жатады.</w:t>
      </w:r>
    </w:p>
    <w:bookmarkEnd w:id="4757"/>
    <w:bookmarkStart w:name="z6064" w:id="4758"/>
    <w:p>
      <w:pPr>
        <w:spacing w:after="0"/>
        <w:ind w:left="0"/>
        <w:jc w:val="both"/>
      </w:pPr>
      <w:r>
        <w:rPr>
          <w:rFonts w:ascii="Times New Roman"/>
          <w:b w:val="false"/>
          <w:i w:val="false"/>
          <w:color w:val="000000"/>
          <w:sz w:val="28"/>
        </w:rPr>
        <w:t xml:space="preserve">
      4. Бейрезиденттердiң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1) – 9), 11) – 34) тармақшаларында айқындалатын Қазақстан Республикасындағы көздерден алатын, осындай бейрезиденттердiң тұрақты мекемесiмен байланысты емес кірістеріне, сондай-ақ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10) тармақшасында көрсетілген кірістерге осы Кодекстiң </w:t>
      </w:r>
      <w:r>
        <w:rPr>
          <w:rFonts w:ascii="Times New Roman"/>
          <w:b w:val="false"/>
          <w:i w:val="false"/>
          <w:color w:val="000000"/>
          <w:sz w:val="28"/>
        </w:rPr>
        <w:t>646-бабында</w:t>
      </w:r>
      <w:r>
        <w:rPr>
          <w:rFonts w:ascii="Times New Roman"/>
          <w:b w:val="false"/>
          <w:i w:val="false"/>
          <w:color w:val="000000"/>
          <w:sz w:val="28"/>
        </w:rPr>
        <w:t xml:space="preserve"> белгiленген мөлшерлемелер бойынша салық салынады.</w:t>
      </w:r>
    </w:p>
    <w:bookmarkEnd w:id="4758"/>
    <w:bookmarkStart w:name="z6065" w:id="4759"/>
    <w:p>
      <w:pPr>
        <w:spacing w:after="0"/>
        <w:ind w:left="0"/>
        <w:jc w:val="both"/>
      </w:pPr>
      <w:r>
        <w:rPr>
          <w:rFonts w:ascii="Times New Roman"/>
          <w:b w:val="false"/>
          <w:i w:val="false"/>
          <w:color w:val="000000"/>
          <w:sz w:val="28"/>
        </w:rPr>
        <w:t xml:space="preserve">
      5. Қазақстан Республикасында қызметiн тұрақты мекеме арқылы жүзеге асыратын бейрезидент-заңды тұлғаның таза кірісіне осы Кодекстiң </w:t>
      </w:r>
      <w:r>
        <w:rPr>
          <w:rFonts w:ascii="Times New Roman"/>
          <w:b w:val="false"/>
          <w:i w:val="false"/>
          <w:color w:val="000000"/>
          <w:sz w:val="28"/>
        </w:rPr>
        <w:t>652-бабында</w:t>
      </w:r>
      <w:r>
        <w:rPr>
          <w:rFonts w:ascii="Times New Roman"/>
          <w:b w:val="false"/>
          <w:i w:val="false"/>
          <w:color w:val="000000"/>
          <w:sz w:val="28"/>
        </w:rPr>
        <w:t xml:space="preserve"> белгiленген мөлшерлеме бойынша және тәртiппен корпоративтік табыс салығын салуға жатады.</w:t>
      </w:r>
    </w:p>
    <w:bookmarkEnd w:id="4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Салықтық кезең</w:t>
      </w:r>
    </w:p>
    <w:bookmarkStart w:name="z6066" w:id="4760"/>
    <w:p>
      <w:pPr>
        <w:spacing w:after="0"/>
        <w:ind w:left="0"/>
        <w:jc w:val="both"/>
      </w:pPr>
      <w:r>
        <w:rPr>
          <w:rFonts w:ascii="Times New Roman"/>
          <w:b w:val="false"/>
          <w:i w:val="false"/>
          <w:color w:val="000000"/>
          <w:sz w:val="28"/>
        </w:rPr>
        <w:t>
      1. Корпоративтік табыс салығы үшiн 1 қаңтар – 31 желтоқсан аралығындағы күнтізбелік жыл салықтық кезең болып табылады.</w:t>
      </w:r>
    </w:p>
    <w:bookmarkEnd w:id="4760"/>
    <w:bookmarkStart w:name="z6067" w:id="4761"/>
    <w:p>
      <w:pPr>
        <w:spacing w:after="0"/>
        <w:ind w:left="0"/>
        <w:jc w:val="both"/>
      </w:pPr>
      <w:r>
        <w:rPr>
          <w:rFonts w:ascii="Times New Roman"/>
          <w:b w:val="false"/>
          <w:i w:val="false"/>
          <w:color w:val="000000"/>
          <w:sz w:val="28"/>
        </w:rPr>
        <w:t xml:space="preserve">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 </w:t>
      </w:r>
    </w:p>
    <w:bookmarkEnd w:id="4761"/>
    <w:p>
      <w:pPr>
        <w:spacing w:after="0"/>
        <w:ind w:left="0"/>
        <w:jc w:val="both"/>
      </w:pPr>
      <w:r>
        <w:rPr>
          <w:rFonts w:ascii="Times New Roman"/>
          <w:b w:val="false"/>
          <w:i w:val="false"/>
          <w:color w:val="000000"/>
          <w:sz w:val="28"/>
        </w:rPr>
        <w:t>
      Бұл ретте заңды тұлғаның тіркеуші органда мемлекеттік тiркелген күнi оның құрылған күнi болып есептеледі.</w:t>
      </w:r>
    </w:p>
    <w:bookmarkStart w:name="z6069" w:id="4762"/>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bookmarkEnd w:id="4762"/>
    <w:bookmarkStart w:name="z6070" w:id="4763"/>
    <w:p>
      <w:pPr>
        <w:spacing w:after="0"/>
        <w:ind w:left="0"/>
        <w:jc w:val="both"/>
      </w:pPr>
      <w:r>
        <w:rPr>
          <w:rFonts w:ascii="Times New Roman"/>
          <w:b w:val="false"/>
          <w:i w:val="false"/>
          <w:color w:val="000000"/>
          <w:sz w:val="28"/>
        </w:rPr>
        <w:t>
      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bookmarkEnd w:id="4763"/>
    <w:bookmarkStart w:name="z6071" w:id="4764"/>
    <w:p>
      <w:pPr>
        <w:spacing w:after="0"/>
        <w:ind w:left="0"/>
        <w:jc w:val="both"/>
      </w:pPr>
      <w:r>
        <w:rPr>
          <w:rFonts w:ascii="Times New Roman"/>
          <w:b w:val="false"/>
          <w:i w:val="false"/>
          <w:color w:val="000000"/>
          <w:sz w:val="28"/>
        </w:rPr>
        <w:t>
      5. Егер заңды тұлға күнтізбелік жыл ішінде қызметін шағын бизнес субъектілері үшін, бөлшек салықтың арнаулы салық режимдерінде және жалпыға бірдей белгіленген тәртіппен жүзеге асырған болса, қызмет шағын бизнес субъектілері үшін, бөлшек салықтың арнаулы салық режимдерінде жүзеге асырылған уақыт кезеңі салықтық кезеңге енгізілмейді.</w:t>
      </w:r>
    </w:p>
    <w:bookmarkEnd w:id="4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Салық декларациясы</w:t>
      </w:r>
    </w:p>
    <w:bookmarkStart w:name="z6072" w:id="4765"/>
    <w:p>
      <w:pPr>
        <w:spacing w:after="0"/>
        <w:ind w:left="0"/>
        <w:jc w:val="both"/>
      </w:pPr>
      <w:r>
        <w:rPr>
          <w:rFonts w:ascii="Times New Roman"/>
          <w:b w:val="false"/>
          <w:i w:val="false"/>
          <w:color w:val="000000"/>
          <w:sz w:val="28"/>
        </w:rPr>
        <w:t>
      1. Қазақстан Республикасындағы көздерден тек қана төлем көзiнен салық салуға жататын кірістер алатын және Қазақстан Республикасында қызметiн тұрақты мекеме арқылы жүзеге асырмайтын бейрезиденттi қоспағанда, корпоративтік табыс салығын төлеушi, егер осы бапта өзгеше белгіленбесе, тұрған жеріндегі салық органына корпоративтік табыс салығы бойынша декларацияны есептi салықтық кезеңнен кейiнгi жылдың 31 наурызынан кешiктiрмей тапсырады.</w:t>
      </w:r>
    </w:p>
    <w:bookmarkEnd w:id="4765"/>
    <w:bookmarkStart w:name="z6073" w:id="4766"/>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bookmarkEnd w:id="4766"/>
    <w:bookmarkStart w:name="z6074" w:id="4767"/>
    <w:p>
      <w:pPr>
        <w:spacing w:after="0"/>
        <w:ind w:left="0"/>
        <w:jc w:val="both"/>
      </w:pPr>
      <w:r>
        <w:rPr>
          <w:rFonts w:ascii="Times New Roman"/>
          <w:b w:val="false"/>
          <w:i w:val="false"/>
          <w:color w:val="000000"/>
          <w:sz w:val="28"/>
        </w:rPr>
        <w:t xml:space="preserve">
      3. Оңайлатылған декларация негізінде арнаулы салық режимін қолданатын заңды тұлға осы Кодекстің </w:t>
      </w:r>
      <w:r>
        <w:rPr>
          <w:rFonts w:ascii="Times New Roman"/>
          <w:b w:val="false"/>
          <w:i w:val="false"/>
          <w:color w:val="000000"/>
          <w:sz w:val="28"/>
        </w:rPr>
        <w:t>681-бабының</w:t>
      </w:r>
      <w:r>
        <w:rPr>
          <w:rFonts w:ascii="Times New Roman"/>
          <w:b w:val="false"/>
          <w:i w:val="false"/>
          <w:color w:val="000000"/>
          <w:sz w:val="28"/>
        </w:rPr>
        <w:t xml:space="preserve"> 1 және 2-тармақтарына сәйкес салық салынатын кірістер бойынша корпоративтік табыс салығы жөніндегі декларацияны тапсырмайды.</w:t>
      </w:r>
    </w:p>
    <w:bookmarkEnd w:id="4767"/>
    <w:bookmarkStart w:name="z13762" w:id="4768"/>
    <w:p>
      <w:pPr>
        <w:spacing w:after="0"/>
        <w:ind w:left="0"/>
        <w:jc w:val="both"/>
      </w:pPr>
      <w:r>
        <w:rPr>
          <w:rFonts w:ascii="Times New Roman"/>
          <w:b w:val="false"/>
          <w:i w:val="false"/>
          <w:color w:val="000000"/>
          <w:sz w:val="28"/>
        </w:rPr>
        <w:t>
      4. Егер корпоративтік табыс салығы бойынша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211-бабының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берілетін корпоративтік табыс салығы бойынша қосымша декларацияда жүргізіледі.</w:t>
      </w:r>
    </w:p>
    <w:bookmarkEnd w:id="4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8-бөлімнің осы редакциясы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8-БӨЛІМ. ЖЕКЕ ТАБЫС САЛЫҒЫ</w:t>
      </w:r>
    </w:p>
    <w:bookmarkStart w:name="z6076" w:id="4769"/>
    <w:p>
      <w:pPr>
        <w:spacing w:after="0"/>
        <w:ind w:left="0"/>
        <w:jc w:val="left"/>
      </w:pPr>
      <w:r>
        <w:rPr>
          <w:rFonts w:ascii="Times New Roman"/>
          <w:b/>
          <w:i w:val="false"/>
          <w:color w:val="000000"/>
        </w:rPr>
        <w:t xml:space="preserve"> 35-тарау. ЖАЛПЫ ЕРЕЖЕЛЕР</w:t>
      </w:r>
    </w:p>
    <w:bookmarkEnd w:id="47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316-бапқа өзгеріс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316-бап. Төлеушілер </w:t>
      </w:r>
    </w:p>
    <w:bookmarkStart w:name="z6078" w:id="4770"/>
    <w:p>
      <w:pPr>
        <w:spacing w:after="0"/>
        <w:ind w:left="0"/>
        <w:jc w:val="both"/>
      </w:pPr>
      <w:r>
        <w:rPr>
          <w:rFonts w:ascii="Times New Roman"/>
          <w:b w:val="false"/>
          <w:i w:val="false"/>
          <w:color w:val="000000"/>
          <w:sz w:val="28"/>
        </w:rPr>
        <w:t>
      1. Жеке тұлғаның төлем көзінен және дербес салық салу кезіндегі салық салынатын кірісі түріндегі салық салу объектiлерi бар жеке тұлғалар жеке табыс салығын төлеушiлер болып табылады.</w:t>
      </w:r>
    </w:p>
    <w:bookmarkEnd w:id="4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3464" w:id="4771"/>
    <w:p>
      <w:pPr>
        <w:spacing w:after="0"/>
        <w:ind w:left="0"/>
        <w:jc w:val="both"/>
      </w:pPr>
      <w:r>
        <w:rPr>
          <w:rFonts w:ascii="Times New Roman"/>
          <w:b w:val="false"/>
          <w:i w:val="false"/>
          <w:color w:val="000000"/>
          <w:sz w:val="28"/>
        </w:rPr>
        <w:t>
      3. Бірыңғай жер салығын төлеу негізінде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bookmarkEnd w:id="4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317-бапқа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317-бап. Жекелеген жағдайларда кірістерге салық салу ерекшеліктері </w:t>
      </w:r>
    </w:p>
    <w:bookmarkStart w:name="z6083" w:id="4772"/>
    <w:p>
      <w:pPr>
        <w:spacing w:after="0"/>
        <w:ind w:left="0"/>
        <w:jc w:val="both"/>
      </w:pPr>
      <w:r>
        <w:rPr>
          <w:rFonts w:ascii="Times New Roman"/>
          <w:b w:val="false"/>
          <w:i w:val="false"/>
          <w:color w:val="000000"/>
          <w:sz w:val="28"/>
        </w:rPr>
        <w:t xml:space="preserve">
      1. Қазақстан Республикасының резиденті болып табылатын Қазақстан Республикасы азаматының, шетелдіктің немесе азаматтығы жоқ адамның (бұдан әрі – резидент-жеке тұлға) төлем көзінен салық салуға жататын кірістері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есептеуді, ұстап қалуды және аударуды, сондай-ақ салықтық есептілікті ұсынуды салық агенті осы тарауда, осы Кодекстің 36-тарауының </w:t>
      </w:r>
      <w:r>
        <w:rPr>
          <w:rFonts w:ascii="Times New Roman"/>
          <w:b w:val="false"/>
          <w:i w:val="false"/>
          <w:color w:val="000000"/>
          <w:sz w:val="28"/>
        </w:rPr>
        <w:t>1-параграфында</w:t>
      </w:r>
      <w:r>
        <w:rPr>
          <w:rFonts w:ascii="Times New Roman"/>
          <w:b w:val="false"/>
          <w:i w:val="false"/>
          <w:color w:val="000000"/>
          <w:sz w:val="28"/>
        </w:rPr>
        <w:t xml:space="preserve">, </w:t>
      </w:r>
      <w:r>
        <w:rPr>
          <w:rFonts w:ascii="Times New Roman"/>
          <w:b w:val="false"/>
          <w:i w:val="false"/>
          <w:color w:val="000000"/>
          <w:sz w:val="28"/>
        </w:rPr>
        <w:t>38-тарауында</w:t>
      </w:r>
      <w:r>
        <w:rPr>
          <w:rFonts w:ascii="Times New Roman"/>
          <w:b w:val="false"/>
          <w:i w:val="false"/>
          <w:color w:val="000000"/>
          <w:sz w:val="28"/>
        </w:rPr>
        <w:t xml:space="preserve"> және </w:t>
      </w:r>
      <w:r>
        <w:rPr>
          <w:rFonts w:ascii="Times New Roman"/>
          <w:b w:val="false"/>
          <w:i w:val="false"/>
          <w:color w:val="000000"/>
          <w:sz w:val="28"/>
        </w:rPr>
        <w:t>657-бабында</w:t>
      </w:r>
      <w:r>
        <w:rPr>
          <w:rFonts w:ascii="Times New Roman"/>
          <w:b w:val="false"/>
          <w:i w:val="false"/>
          <w:color w:val="000000"/>
          <w:sz w:val="28"/>
        </w:rPr>
        <w:t xml:space="preserve"> белгiленген тәртіппен және мерзімдерде жүргізеді.</w:t>
      </w:r>
    </w:p>
    <w:bookmarkEnd w:id="4772"/>
    <w:bookmarkStart w:name="z13465" w:id="4773"/>
    <w:p>
      <w:pPr>
        <w:spacing w:after="0"/>
        <w:ind w:left="0"/>
        <w:jc w:val="both"/>
      </w:pPr>
      <w:r>
        <w:rPr>
          <w:rFonts w:ascii="Times New Roman"/>
          <w:b w:val="false"/>
          <w:i w:val="false"/>
          <w:color w:val="000000"/>
          <w:sz w:val="28"/>
        </w:rPr>
        <w:t xml:space="preserve">
      2. Резидент-жеке тұлға дербес салық салуға жататын кірістер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 және төлеу, сондай-ақ салықтық есептілікті ұсыну осы Кодекстiң 36-тарауының </w:t>
      </w:r>
      <w:r>
        <w:rPr>
          <w:rFonts w:ascii="Times New Roman"/>
          <w:b w:val="false"/>
          <w:i w:val="false"/>
          <w:color w:val="000000"/>
          <w:sz w:val="28"/>
        </w:rPr>
        <w:t>2-параграфында</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40-тарауларында</w:t>
      </w:r>
      <w:r>
        <w:rPr>
          <w:rFonts w:ascii="Times New Roman"/>
          <w:b w:val="false"/>
          <w:i w:val="false"/>
          <w:color w:val="000000"/>
          <w:sz w:val="28"/>
        </w:rPr>
        <w:t xml:space="preserve"> белгiленген тәртіппен және мерзімдерде жүргізіледі.</w:t>
      </w:r>
    </w:p>
    <w:bookmarkEnd w:id="4773"/>
    <w:bookmarkStart w:name="z13466" w:id="4774"/>
    <w:p>
      <w:pPr>
        <w:spacing w:after="0"/>
        <w:ind w:left="0"/>
        <w:jc w:val="both"/>
      </w:pPr>
      <w:r>
        <w:rPr>
          <w:rFonts w:ascii="Times New Roman"/>
          <w:b w:val="false"/>
          <w:i w:val="false"/>
          <w:color w:val="000000"/>
          <w:sz w:val="28"/>
        </w:rPr>
        <w:t xml:space="preserve">
      3. Бейрезидент-жеке тұлғаның кірістері бойынша осы Кодекстің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646-баптарында</w:t>
      </w:r>
      <w:r>
        <w:rPr>
          <w:rFonts w:ascii="Times New Roman"/>
          <w:b w:val="false"/>
          <w:i w:val="false"/>
          <w:color w:val="000000"/>
          <w:sz w:val="28"/>
        </w:rPr>
        <w:t xml:space="preserve"> көзделген мөлшерлемелер бойынша жеке табыс салығын есептеу, ұстап қалу және аудару, сондай-ақ салықтық есептілікті ұсыну осы Кодекстiң </w:t>
      </w:r>
      <w:r>
        <w:rPr>
          <w:rFonts w:ascii="Times New Roman"/>
          <w:b w:val="false"/>
          <w:i w:val="false"/>
          <w:color w:val="000000"/>
          <w:sz w:val="28"/>
        </w:rPr>
        <w:t>74-тарауында</w:t>
      </w:r>
      <w:r>
        <w:rPr>
          <w:rFonts w:ascii="Times New Roman"/>
          <w:b w:val="false"/>
          <w:i w:val="false"/>
          <w:color w:val="000000"/>
          <w:sz w:val="28"/>
        </w:rPr>
        <w:t xml:space="preserve"> белгiленген тәртіппен және мерзімдерде жүргізіледі.</w:t>
      </w:r>
    </w:p>
    <w:bookmarkEnd w:id="4774"/>
    <w:bookmarkStart w:name="z13467" w:id="4775"/>
    <w:p>
      <w:pPr>
        <w:spacing w:after="0"/>
        <w:ind w:left="0"/>
        <w:jc w:val="both"/>
      </w:pPr>
      <w:r>
        <w:rPr>
          <w:rFonts w:ascii="Times New Roman"/>
          <w:b w:val="false"/>
          <w:i w:val="false"/>
          <w:color w:val="000000"/>
          <w:sz w:val="28"/>
        </w:rPr>
        <w:t xml:space="preserve">
      4. Шағын бизнес субъектілері үшін арнаулы салық режимін қолданатын дара кәсіпкердің кірістері бойынша жеке табыс салығын есептеу және төлеу, сондай-ақ салықтық есептілікті ұсыну осы Кодекстiң </w:t>
      </w:r>
      <w:r>
        <w:rPr>
          <w:rFonts w:ascii="Times New Roman"/>
          <w:b w:val="false"/>
          <w:i w:val="false"/>
          <w:color w:val="000000"/>
          <w:sz w:val="28"/>
        </w:rPr>
        <w:t>77-тарауында</w:t>
      </w:r>
      <w:r>
        <w:rPr>
          <w:rFonts w:ascii="Times New Roman"/>
          <w:b w:val="false"/>
          <w:i w:val="false"/>
          <w:color w:val="000000"/>
          <w:sz w:val="28"/>
        </w:rPr>
        <w:t xml:space="preserve"> белгiленген тәртіппен және мерзімдерде жүргізіледі.</w:t>
      </w:r>
    </w:p>
    <w:bookmarkEnd w:id="4775"/>
    <w:bookmarkStart w:name="z13691" w:id="4776"/>
    <w:p>
      <w:pPr>
        <w:spacing w:after="0"/>
        <w:ind w:left="0"/>
        <w:jc w:val="both"/>
      </w:pPr>
      <w:r>
        <w:rPr>
          <w:rFonts w:ascii="Times New Roman"/>
          <w:b w:val="false"/>
          <w:i w:val="false"/>
          <w:color w:val="000000"/>
          <w:sz w:val="28"/>
        </w:rPr>
        <w:t>
      5. Ауыл шаруашылығы өнімін, акваөсіру (балық өсіру шаруашылығы) өнімін өндірушілер мен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белгіленген ерекшеліктер ескеріле отырып жүргізіледі.</w:t>
      </w:r>
    </w:p>
    <w:bookmarkEnd w:id="4776"/>
    <w:bookmarkStart w:name="z13692" w:id="4777"/>
    <w:p>
      <w:pPr>
        <w:spacing w:after="0"/>
        <w:ind w:left="0"/>
        <w:jc w:val="both"/>
      </w:pPr>
      <w:r>
        <w:rPr>
          <w:rFonts w:ascii="Times New Roman"/>
          <w:b w:val="false"/>
          <w:i w:val="false"/>
          <w:color w:val="000000"/>
          <w:sz w:val="28"/>
        </w:rPr>
        <w:t>
      6. Бiрыңғай жиынтық төлемдi төлеушi осы Кодекстiң 774-бабы 1-тармағының 3) тармақшасында көрсетілген қызмет түрлерiн жүзеге асырудан алған (алуға жататын) кірістер бойынша жеке табыс салығын есептеу мен төлеу осы Кодекстiң 775-бабына сәйкес жүргiзiледi.</w:t>
      </w:r>
    </w:p>
    <w:bookmarkEnd w:id="4777"/>
    <w:p>
      <w:pPr>
        <w:spacing w:after="0"/>
        <w:ind w:left="0"/>
        <w:jc w:val="both"/>
      </w:pPr>
      <w:r>
        <w:rPr>
          <w:rFonts w:ascii="Times New Roman"/>
          <w:b w:val="false"/>
          <w:i w:val="false"/>
          <w:color w:val="000000"/>
          <w:sz w:val="28"/>
        </w:rPr>
        <w:t xml:space="preserve">
      Мұндай тұлға осы Кодекстің </w:t>
      </w:r>
      <w:r>
        <w:rPr>
          <w:rFonts w:ascii="Times New Roman"/>
          <w:b w:val="false"/>
          <w:i w:val="false"/>
          <w:color w:val="000000"/>
          <w:sz w:val="28"/>
        </w:rPr>
        <w:t>71-тарауында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Заңында белгіленген жағдайларды қоспағанда, осы тармақтың бірінші бөлігінде көрсетілген кірістер бойынша жеке табыс салығы және әлеуметтік төлемдер бойынша салықтық есептілікті ұсынбайды.</w:t>
      </w:r>
    </w:p>
    <w:p>
      <w:pPr>
        <w:spacing w:after="0"/>
        <w:ind w:left="0"/>
        <w:jc w:val="both"/>
      </w:pPr>
      <w:r>
        <w:rPr>
          <w:rFonts w:ascii="Times New Roman"/>
          <w:b/>
          <w:i w:val="false"/>
          <w:color w:val="000000"/>
          <w:sz w:val="28"/>
        </w:rPr>
        <w:t>318-бап. Салық салу объектілері</w:t>
      </w:r>
    </w:p>
    <w:bookmarkStart w:name="z6086" w:id="4778"/>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4778"/>
    <w:p>
      <w:pPr>
        <w:spacing w:after="0"/>
        <w:ind w:left="0"/>
        <w:jc w:val="both"/>
      </w:pPr>
      <w:r>
        <w:rPr>
          <w:rFonts w:ascii="Times New Roman"/>
          <w:b w:val="false"/>
          <w:i w:val="false"/>
          <w:color w:val="000000"/>
          <w:sz w:val="28"/>
        </w:rPr>
        <w:t>
      1) жеке тұлғаның төлем көзінен салық салынатын кірісі;</w:t>
      </w:r>
    </w:p>
    <w:p>
      <w:pPr>
        <w:spacing w:after="0"/>
        <w:ind w:left="0"/>
        <w:jc w:val="both"/>
      </w:pPr>
      <w:r>
        <w:rPr>
          <w:rFonts w:ascii="Times New Roman"/>
          <w:b w:val="false"/>
          <w:i w:val="false"/>
          <w:color w:val="000000"/>
          <w:sz w:val="28"/>
        </w:rPr>
        <w:t xml:space="preserve">
      2) жеке тұлғаның дербес салық салу кезіндегі салық салынатын кірісі.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319-бапқа өзгеріс енгізу көзделген – ҚР 02.04.2019 </w:t>
      </w:r>
      <w:r>
        <w:rPr>
          <w:rFonts w:ascii="Times New Roman"/>
          <w:b w:val="false"/>
          <w:i w:val="false"/>
          <w:color w:val="ff0000"/>
          <w:sz w:val="28"/>
        </w:rPr>
        <w:t>№ 241-VI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319-бапқа өзгеріс енгізу көзделген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319-бапқа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ЗҚАИ-ның ескетпесі!</w:t>
      </w:r>
      <w:r>
        <w:br/>
      </w:r>
      <w:r>
        <w:rPr>
          <w:rFonts w:ascii="Times New Roman"/>
          <w:b w:val="false"/>
          <w:i w:val="false"/>
          <w:color w:val="000000"/>
          <w:sz w:val="28"/>
        </w:rPr>
        <w:t>
</w:t>
      </w:r>
      <w:r>
        <w:rPr>
          <w:rFonts w:ascii="Times New Roman"/>
          <w:b w:val="false"/>
          <w:i w:val="false"/>
          <w:color w:val="ff0000"/>
          <w:sz w:val="28"/>
        </w:rPr>
        <w:t xml:space="preserve">      319-бапқа өзгеріс енгізу көзделген – ҚР 24.06.2021 </w:t>
      </w:r>
      <w:r>
        <w:rPr>
          <w:rFonts w:ascii="Times New Roman"/>
          <w:b w:val="false"/>
          <w:i w:val="false"/>
          <w:color w:val="ff0000"/>
          <w:sz w:val="28"/>
        </w:rPr>
        <w:t>№ 53-VII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Жеке тұлғаның жылдық кірісі</w:t>
      </w:r>
    </w:p>
    <w:bookmarkStart w:name="z6124" w:id="4779"/>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 жерде салықтық кезең ішінде:</w:t>
      </w:r>
    </w:p>
    <w:bookmarkEnd w:id="4779"/>
    <w:bookmarkStart w:name="z13469" w:id="4780"/>
    <w:p>
      <w:pPr>
        <w:spacing w:after="0"/>
        <w:ind w:left="0"/>
        <w:jc w:val="both"/>
      </w:pPr>
      <w:r>
        <w:rPr>
          <w:rFonts w:ascii="Times New Roman"/>
          <w:b w:val="false"/>
          <w:i w:val="false"/>
          <w:color w:val="000000"/>
          <w:sz w:val="28"/>
        </w:rPr>
        <w:t>
      1) төлем көзінен;</w:t>
      </w:r>
    </w:p>
    <w:bookmarkEnd w:id="4780"/>
    <w:bookmarkStart w:name="z13470" w:id="4781"/>
    <w:p>
      <w:pPr>
        <w:spacing w:after="0"/>
        <w:ind w:left="0"/>
        <w:jc w:val="both"/>
      </w:pPr>
      <w:r>
        <w:rPr>
          <w:rFonts w:ascii="Times New Roman"/>
          <w:b w:val="false"/>
          <w:i w:val="false"/>
          <w:color w:val="000000"/>
          <w:sz w:val="28"/>
        </w:rPr>
        <w:t xml:space="preserve">
      2) жеке тұлға дербес салық салуға жататын кірістер түрінде алуға жататын (алған) кірістерінен тұрады. </w:t>
      </w:r>
    </w:p>
    <w:bookmarkEnd w:id="4781"/>
    <w:bookmarkStart w:name="z13468" w:id="4782"/>
    <w:p>
      <w:pPr>
        <w:spacing w:after="0"/>
        <w:ind w:left="0"/>
        <w:jc w:val="both"/>
      </w:pPr>
      <w:r>
        <w:rPr>
          <w:rFonts w:ascii="Times New Roman"/>
          <w:b w:val="false"/>
          <w:i w:val="false"/>
          <w:color w:val="000000"/>
          <w:sz w:val="28"/>
        </w:rPr>
        <w:t>
      2. Мыналар жеке тұлғаның кірісі ретінде қарастырылмайды:</w:t>
      </w:r>
    </w:p>
    <w:bookmarkEnd w:id="4782"/>
    <w:bookmarkStart w:name="z13471" w:id="4783"/>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осындай жұмыстың әрбір күніне республикалық бюджет туралы заңда белгіленген және мұндай төлемдерді есепке жазу күніне қолданыста болатын айлық есептік көрсеткіштің 0,35 еселенген мөлшерінде өтемақы төлемдері;</w:t>
      </w:r>
    </w:p>
    <w:bookmarkEnd w:id="4783"/>
    <w:bookmarkStart w:name="z13472" w:id="4784"/>
    <w:p>
      <w:pPr>
        <w:spacing w:after="0"/>
        <w:ind w:left="0"/>
        <w:jc w:val="both"/>
      </w:pPr>
      <w:r>
        <w:rPr>
          <w:rFonts w:ascii="Times New Roman"/>
          <w:b w:val="false"/>
          <w:i w:val="false"/>
          <w:color w:val="000000"/>
          <w:sz w:val="28"/>
        </w:rPr>
        <w:t>
      2)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bookmarkEnd w:id="4784"/>
    <w:p>
      <w:pPr>
        <w:spacing w:after="0"/>
        <w:ind w:left="0"/>
        <w:jc w:val="both"/>
      </w:pPr>
      <w:r>
        <w:rPr>
          <w:rFonts w:ascii="Times New Roman"/>
          <w:b w:val="false"/>
          <w:i w:val="false"/>
          <w:color w:val="000000"/>
          <w:sz w:val="28"/>
        </w:rPr>
        <w:t xml:space="preserve">
      осы Кодекстің 244-бабы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өтемақылар;</w:t>
      </w:r>
    </w:p>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p>
      <w:pPr>
        <w:spacing w:after="0"/>
        <w:ind w:left="0"/>
        <w:jc w:val="both"/>
      </w:pPr>
      <w:r>
        <w:rPr>
          <w:rFonts w:ascii="Times New Roman"/>
          <w:b w:val="false"/>
          <w:i w:val="false"/>
          <w:color w:val="000000"/>
          <w:sz w:val="28"/>
        </w:rPr>
        <w:t>
      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bookmarkStart w:name="z13473" w:id="4785"/>
    <w:p>
      <w:pPr>
        <w:spacing w:after="0"/>
        <w:ind w:left="0"/>
        <w:jc w:val="both"/>
      </w:pPr>
      <w:r>
        <w:rPr>
          <w:rFonts w:ascii="Times New Roman"/>
          <w:b w:val="false"/>
          <w:i w:val="false"/>
          <w:color w:val="000000"/>
          <w:sz w:val="28"/>
        </w:rPr>
        <w:t>
      3) Қазақстан Республикасы Ұлттық Банкінің бюджет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4785"/>
    <w:bookmarkStart w:name="z13474" w:id="4786"/>
    <w:p>
      <w:pPr>
        <w:spacing w:after="0"/>
        <w:ind w:left="0"/>
        <w:jc w:val="both"/>
      </w:pPr>
      <w:r>
        <w:rPr>
          <w:rFonts w:ascii="Times New Roman"/>
          <w:b w:val="false"/>
          <w:i w:val="false"/>
          <w:color w:val="000000"/>
          <w:sz w:val="28"/>
        </w:rPr>
        <w:t>
      4) Қазақстан Республикасы Ұлттық Банкінің бюджет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4786"/>
    <w:bookmarkStart w:name="z13475" w:id="4787"/>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 өтемақылары;</w:t>
      </w:r>
    </w:p>
    <w:bookmarkEnd w:id="4787"/>
    <w:bookmarkStart w:name="z13476" w:id="4788"/>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4788"/>
    <w:bookmarkStart w:name="z13477" w:id="4789"/>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республикалық бюджет туралы заңда белгiленген және тиiстi қаржы жылының 1 қаңтарына қолданыста болатын айлық есептік көрсеткіштің 2 еселенген мөлшерінде далалық үлесі;</w:t>
      </w:r>
    </w:p>
    <w:bookmarkEnd w:id="4789"/>
    <w:bookmarkStart w:name="z13478" w:id="4790"/>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4790"/>
    <w:p>
      <w:pPr>
        <w:spacing w:after="0"/>
        <w:ind w:left="0"/>
        <w:jc w:val="both"/>
      </w:pPr>
      <w:r>
        <w:rPr>
          <w:rFonts w:ascii="Times New Roman"/>
          <w:b w:val="false"/>
          <w:i w:val="false"/>
          <w:color w:val="000000"/>
          <w:sz w:val="28"/>
        </w:rPr>
        <w:t>
      тұрғынжайды мүліктік жалдау (жалға алу) бойынша;</w:t>
      </w:r>
    </w:p>
    <w:p>
      <w:pPr>
        <w:spacing w:after="0"/>
        <w:ind w:left="0"/>
        <w:jc w:val="both"/>
      </w:pPr>
      <w:r>
        <w:rPr>
          <w:rFonts w:ascii="Times New Roman"/>
          <w:b w:val="false"/>
          <w:i w:val="false"/>
          <w:color w:val="000000"/>
          <w:sz w:val="28"/>
        </w:rPr>
        <w:t>
      осы тармақтың 2) тармақшасында белгiленген тәулiктік өтемақы шегiнде тамақтануға шығыстары;</w:t>
      </w:r>
    </w:p>
    <w:bookmarkStart w:name="z13479" w:id="4791"/>
    <w:p>
      <w:pPr>
        <w:spacing w:after="0"/>
        <w:ind w:left="0"/>
        <w:jc w:val="both"/>
      </w:pPr>
      <w:r>
        <w:rPr>
          <w:rFonts w:ascii="Times New Roman"/>
          <w:b w:val="false"/>
          <w:i w:val="false"/>
          <w:color w:val="000000"/>
          <w:sz w:val="28"/>
        </w:rPr>
        <w:t>
      9)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4791"/>
    <w:bookmarkStart w:name="z13480" w:id="4792"/>
    <w:p>
      <w:pPr>
        <w:spacing w:after="0"/>
        <w:ind w:left="0"/>
        <w:jc w:val="both"/>
      </w:pPr>
      <w:r>
        <w:rPr>
          <w:rFonts w:ascii="Times New Roman"/>
          <w:b w:val="false"/>
          <w:i w:val="false"/>
          <w:color w:val="000000"/>
          <w:sz w:val="28"/>
        </w:rPr>
        <w:t>
      10) Қазақстан Республикасының заңнамасында белгiленген нормалар бойынша берiлген арнаулы киiмнiң, арнаулы аяқ киiмнiң, оның ішінде оларды жөндеудің, жеке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арнайы өнімдердің құны;</w:t>
      </w:r>
    </w:p>
    <w:bookmarkEnd w:id="4792"/>
    <w:p>
      <w:pPr>
        <w:spacing w:after="0"/>
        <w:ind w:left="0"/>
        <w:jc w:val="both"/>
      </w:pPr>
      <w:r>
        <w:rPr>
          <w:rFonts w:ascii="Times New Roman"/>
          <w:b w:val="false"/>
          <w:i w:val="false"/>
          <w:color w:val="000000"/>
          <w:sz w:val="28"/>
        </w:rPr>
        <w:t>
      10-1) Дүниежүзілік денсаулық сақтау ұйымы төтенше комитетінің шешімімен ауруды пандемия деп тану салдарынан шектеу іс-шараларының, оның ішінде карантиннің енгізілуіне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Start w:name="z13481" w:id="4793"/>
    <w:p>
      <w:pPr>
        <w:spacing w:after="0"/>
        <w:ind w:left="0"/>
        <w:jc w:val="both"/>
      </w:pPr>
      <w:r>
        <w:rPr>
          <w:rFonts w:ascii="Times New Roman"/>
          <w:b w:val="false"/>
          <w:i w:val="false"/>
          <w:color w:val="000000"/>
          <w:sz w:val="28"/>
        </w:rPr>
        <w:t>
      11) Қазақстан Республикасының заңнамасында көзделген тәртiппен бірыңғай жинақтаушы зейнетақы қоры және ерікті жинақтаушы зейнетақы қорлары салымшыларының өмiрдi сақтандыру жөніндегі сақтандыру ұйымдарына, жасалған жинақтаушы сақтандыру (зейнетақы аннуитеті) шарты бойынша сақтандыру сыйлықақыларын төлеу үшiн жiберген зейнетақы жинақтарының сомалары, сондай-ақ сақтандыру ұйымдарына жіберілген, зейнетақы аннуитеті шарттары бойынша өтеу сомалары;</w:t>
      </w:r>
    </w:p>
    <w:bookmarkEnd w:id="4793"/>
    <w:bookmarkStart w:name="z13482" w:id="4794"/>
    <w:p>
      <w:pPr>
        <w:spacing w:after="0"/>
        <w:ind w:left="0"/>
        <w:jc w:val="both"/>
      </w:pPr>
      <w:r>
        <w:rPr>
          <w:rFonts w:ascii="Times New Roman"/>
          <w:b w:val="false"/>
          <w:i w:val="false"/>
          <w:color w:val="000000"/>
          <w:sz w:val="28"/>
        </w:rPr>
        <w:t>
      12) Қазақстан Республикасының заңнамасында белгiленген мөлшерлерде әлеуметтік төлемдерді уақтылы есептемегені, ұстап қалмағаны, аудармағаны үшiн есепке жазылған өсiмпұл сомалары;</w:t>
      </w:r>
    </w:p>
    <w:bookmarkEnd w:id="4794"/>
    <w:bookmarkStart w:name="z13483" w:id="4795"/>
    <w:p>
      <w:pPr>
        <w:spacing w:after="0"/>
        <w:ind w:left="0"/>
        <w:jc w:val="both"/>
      </w:pPr>
      <w:r>
        <w:rPr>
          <w:rFonts w:ascii="Times New Roman"/>
          <w:b w:val="false"/>
          <w:i w:val="false"/>
          <w:color w:val="000000"/>
          <w:sz w:val="28"/>
        </w:rPr>
        <w:t>
      13) Қазақстан Республикасында мемлекеттiк тiркеуге жататын және бір жыл және одан көп уақыт меншік құқығында болған механикалық көлік құралдарын және (немесе) тіркемелерді өткізу (заңды тұлғаның жарғылық капиталына салым ретінде беру) кезіндегі құн өсімі;</w:t>
      </w:r>
    </w:p>
    <w:bookmarkEnd w:id="4795"/>
    <w:bookmarkStart w:name="z13484" w:id="4796"/>
    <w:p>
      <w:pPr>
        <w:spacing w:after="0"/>
        <w:ind w:left="0"/>
        <w:jc w:val="both"/>
      </w:pPr>
      <w:r>
        <w:rPr>
          <w:rFonts w:ascii="Times New Roman"/>
          <w:b w:val="false"/>
          <w:i w:val="false"/>
          <w:color w:val="000000"/>
          <w:sz w:val="28"/>
        </w:rPr>
        <w:t>
      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p>
    <w:bookmarkEnd w:id="4796"/>
    <w:bookmarkStart w:name="z13485" w:id="4797"/>
    <w:p>
      <w:pPr>
        <w:spacing w:after="0"/>
        <w:ind w:left="0"/>
        <w:jc w:val="both"/>
      </w:pPr>
      <w:r>
        <w:rPr>
          <w:rFonts w:ascii="Times New Roman"/>
          <w:b w:val="false"/>
          <w:i w:val="false"/>
          <w:color w:val="000000"/>
          <w:sz w:val="28"/>
        </w:rPr>
        <w:t xml:space="preserve">
      15)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орналасқан жер учаскелерін және (немесе) жер үлестерін өткізу (заңды тұлғаның жарғылық капиталына салым ретінде беру) кезіндегі құн өсімі;</w:t>
      </w:r>
    </w:p>
    <w:bookmarkEnd w:id="4797"/>
    <w:bookmarkStart w:name="z13486" w:id="4798"/>
    <w:p>
      <w:pPr>
        <w:spacing w:after="0"/>
        <w:ind w:left="0"/>
        <w:jc w:val="both"/>
      </w:pPr>
      <w:r>
        <w:rPr>
          <w:rFonts w:ascii="Times New Roman"/>
          <w:b w:val="false"/>
          <w:i w:val="false"/>
          <w:color w:val="000000"/>
          <w:sz w:val="28"/>
        </w:rPr>
        <w:t xml:space="preserve">
      16)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орналаспаған жер учаскелерін және (немесе) жер үлестерін өткізу (заңды тұлғаның жарғылық капиталына салым ретінде беру) кезіндегі құн өсімі;</w:t>
      </w:r>
    </w:p>
    <w:bookmarkEnd w:id="4798"/>
    <w:bookmarkStart w:name="z13487" w:id="4799"/>
    <w:p>
      <w:pPr>
        <w:spacing w:after="0"/>
        <w:ind w:left="0"/>
        <w:jc w:val="both"/>
      </w:pPr>
      <w:r>
        <w:rPr>
          <w:rFonts w:ascii="Times New Roman"/>
          <w:b w:val="false"/>
          <w:i w:val="false"/>
          <w:color w:val="000000"/>
          <w:sz w:val="28"/>
        </w:rPr>
        <w:t>
      17) Қазақстан Республикасының заңнамасына сәйкес мемлекет мұқтажы үшін сатып алынған мүлік құнының өсімі;</w:t>
      </w:r>
    </w:p>
    <w:bookmarkEnd w:id="4799"/>
    <w:bookmarkStart w:name="z13488" w:id="4800"/>
    <w:p>
      <w:pPr>
        <w:spacing w:after="0"/>
        <w:ind w:left="0"/>
        <w:jc w:val="both"/>
      </w:pPr>
      <w:r>
        <w:rPr>
          <w:rFonts w:ascii="Times New Roman"/>
          <w:b w:val="false"/>
          <w:i w:val="false"/>
          <w:color w:val="000000"/>
          <w:sz w:val="28"/>
        </w:rPr>
        <w:t>
      18) егер көрсетілген шығыстар жалға алу төлемақысынан жеке жүргізілсе – дара кәсіпкер болып табылмайтын жалға алушы-жеке тұлғаның шеккен немесе дара кәсіпкер болып табылмайтын жалға беруші-жеке тұлғаға тұрғынжайды, тұрғын үй-жайды (пәтерді) мүліктік жалдау (жалға алу) кезінде оның өтеген мынадай:</w:t>
      </w:r>
    </w:p>
    <w:bookmarkEnd w:id="4800"/>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қызметтерге ақы төлеуге;</w:t>
      </w:r>
    </w:p>
    <w:p>
      <w:pPr>
        <w:spacing w:after="0"/>
        <w:ind w:left="0"/>
        <w:jc w:val="both"/>
      </w:pPr>
      <w:r>
        <w:rPr>
          <w:rFonts w:ascii="Times New Roman"/>
          <w:b w:val="false"/>
          <w:i w:val="false"/>
          <w:color w:val="000000"/>
          <w:sz w:val="28"/>
        </w:rPr>
        <w:t>
      тұрғынжайды, тұрғын үй-жайды (пәтерді) жөндеуге шығыстары;</w:t>
      </w:r>
    </w:p>
    <w:bookmarkStart w:name="z6128" w:id="4801"/>
    <w:p>
      <w:pPr>
        <w:spacing w:after="0"/>
        <w:ind w:left="0"/>
        <w:jc w:val="both"/>
      </w:pPr>
      <w:r>
        <w:rPr>
          <w:rFonts w:ascii="Times New Roman"/>
          <w:b w:val="false"/>
          <w:i w:val="false"/>
          <w:color w:val="000000"/>
          <w:sz w:val="28"/>
        </w:rPr>
        <w:t xml:space="preserve">
      19) опционды орындау кезіне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тіркелген баға опционды орындау бағасы болып табылады); </w:t>
      </w:r>
    </w:p>
    <w:bookmarkEnd w:id="4801"/>
    <w:p>
      <w:pPr>
        <w:spacing w:after="0"/>
        <w:ind w:left="0"/>
        <w:jc w:val="both"/>
      </w:pPr>
      <w:r>
        <w:rPr>
          <w:rFonts w:ascii="Times New Roman"/>
          <w:b w:val="false"/>
          <w:i w:val="false"/>
          <w:color w:val="000000"/>
          <w:sz w:val="28"/>
        </w:rPr>
        <w:t>
      20) жарнама мақсатында өтеусіз (оның ішінде сыйға тарту түрінде) берілген тауардың құны, егер мұндай тауар бірлігінің құны республикалық бюджет туралы заңда тиісті қаржы жылына белгіленген және мұндай беру күніне қолданыста болатын айлық есептік көрсеткіштің 5 еселенген мөлшерінен аспаса;</w:t>
      </w:r>
    </w:p>
    <w:bookmarkStart w:name="z13489" w:id="4802"/>
    <w:p>
      <w:pPr>
        <w:spacing w:after="0"/>
        <w:ind w:left="0"/>
        <w:jc w:val="both"/>
      </w:pPr>
      <w:r>
        <w:rPr>
          <w:rFonts w:ascii="Times New Roman"/>
          <w:b w:val="false"/>
          <w:i w:val="false"/>
          <w:color w:val="000000"/>
          <w:sz w:val="28"/>
        </w:rPr>
        <w:t xml:space="preserve">
      21) адамдарды қабылдау және оларға қызмет көрсету бойынша осы Кодекстің </w:t>
      </w:r>
      <w:r>
        <w:rPr>
          <w:rFonts w:ascii="Times New Roman"/>
          <w:b w:val="false"/>
          <w:i w:val="false"/>
          <w:color w:val="000000"/>
          <w:sz w:val="28"/>
        </w:rPr>
        <w:t>245-бабына</w:t>
      </w:r>
      <w:r>
        <w:rPr>
          <w:rFonts w:ascii="Times New Roman"/>
          <w:b w:val="false"/>
          <w:i w:val="false"/>
          <w:color w:val="000000"/>
          <w:sz w:val="28"/>
        </w:rPr>
        <w:t xml:space="preserve"> сәйкес жүргізілген өкілдік шығыстар;</w:t>
      </w:r>
    </w:p>
    <w:bookmarkEnd w:id="4802"/>
    <w:bookmarkStart w:name="z13490" w:id="4803"/>
    <w:p>
      <w:pPr>
        <w:spacing w:after="0"/>
        <w:ind w:left="0"/>
        <w:jc w:val="both"/>
      </w:pPr>
      <w:r>
        <w:rPr>
          <w:rFonts w:ascii="Times New Roman"/>
          <w:b w:val="false"/>
          <w:i w:val="false"/>
          <w:color w:val="000000"/>
          <w:sz w:val="28"/>
        </w:rPr>
        <w:t>
      22) заңды тұлғалардан және дара кәсіпкерлерден алынған, оның ішінде жұмыскердің өзінің жұмыс берушісінен алған кредиттерді (қарыздарды, микрокредиттерді) пайдаланғаны үшін сыйақыны үнемдеуден түсетін материалдық пайда;</w:t>
      </w:r>
    </w:p>
    <w:bookmarkEnd w:id="4803"/>
    <w:bookmarkStart w:name="z13491" w:id="4804"/>
    <w:p>
      <w:pPr>
        <w:spacing w:after="0"/>
        <w:ind w:left="0"/>
        <w:jc w:val="both"/>
      </w:pPr>
      <w:r>
        <w:rPr>
          <w:rFonts w:ascii="Times New Roman"/>
          <w:b w:val="false"/>
          <w:i w:val="false"/>
          <w:color w:val="000000"/>
          <w:sz w:val="28"/>
        </w:rPr>
        <w:t>
      23) мұндай тұлғаға кредит (қарыз, микрокредит) берілгеннен кейін басталған мынадай:</w:t>
      </w:r>
    </w:p>
    <w:bookmarkEnd w:id="4804"/>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ол қайтыс болды деп жарияланған;</w:t>
      </w:r>
    </w:p>
    <w:p>
      <w:pPr>
        <w:spacing w:after="0"/>
        <w:ind w:left="0"/>
        <w:jc w:val="both"/>
      </w:pPr>
      <w:r>
        <w:rPr>
          <w:rFonts w:ascii="Times New Roman"/>
          <w:b w:val="false"/>
          <w:i w:val="false"/>
          <w:color w:val="000000"/>
          <w:sz w:val="28"/>
        </w:rPr>
        <w:t>
      қарыз алушы-жеке тұлғаға I немесе II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банкке (микроқаржы ұйымына) атқарушылық құжатты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негізгі міндеттеме сомасынан төмен бағамен соттан тыс тәртіппен сауда-саттықта сатылған немесе кепілге салынған мүлік сатылғаннан кейін өтелмеген кредиттің (микрокредиттің) сомасына "Жылжымайтын мүлік ипотекасы туралы" Қазақстан Республикасының Заңына сәйкес мұндай мүлік кепіл ұстаушының меншігіне өткен жағдайларда, Қазақстан Республикасының азаматтық заңнамасына сәйкес кредит (қарыз,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алтыншы абзацтарының ережелері:</w:t>
      </w:r>
    </w:p>
    <w:p>
      <w:pPr>
        <w:spacing w:after="0"/>
        <w:ind w:left="0"/>
        <w:jc w:val="both"/>
      </w:pPr>
      <w:r>
        <w:rPr>
          <w:rFonts w:ascii="Times New Roman"/>
          <w:b w:val="false"/>
          <w:i w:val="false"/>
          <w:color w:val="000000"/>
          <w:sz w:val="28"/>
        </w:rPr>
        <w:t>
      банктің (микроқаржы ұйымының) жұмыскеріне, банк (микроқаржы ұйымы) жұмыскерінің жұбайына (зайыбына), жақын туыстарына, банкпен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микрокредит) бойынша міндеттемелердің тоқтатылуына қолданылмайды;</w:t>
      </w:r>
    </w:p>
    <w:bookmarkStart w:name="z13492" w:id="4805"/>
    <w:p>
      <w:pPr>
        <w:spacing w:after="0"/>
        <w:ind w:left="0"/>
        <w:jc w:val="both"/>
      </w:pPr>
      <w:r>
        <w:rPr>
          <w:rFonts w:ascii="Times New Roman"/>
          <w:b w:val="false"/>
          <w:i w:val="false"/>
          <w:color w:val="000000"/>
          <w:sz w:val="28"/>
        </w:rPr>
        <w:t>
      24) банк (микроқаржы ұйымы):</w:t>
      </w:r>
    </w:p>
    <w:bookmarkEnd w:id="4805"/>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xml:space="preserve">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берген кредит (қарыз, микрокредит) бойынша Қазақстан Республикасының азаматтық заңнамасына сәйкес міндеттемелер тоқтатылған кезде түзілген кіріс; </w:t>
      </w:r>
    </w:p>
    <w:bookmarkStart w:name="z13493" w:id="4806"/>
    <w:p>
      <w:pPr>
        <w:spacing w:after="0"/>
        <w:ind w:left="0"/>
        <w:jc w:val="both"/>
      </w:pPr>
      <w:r>
        <w:rPr>
          <w:rFonts w:ascii="Times New Roman"/>
          <w:b w:val="false"/>
          <w:i w:val="false"/>
          <w:color w:val="000000"/>
          <w:sz w:val="28"/>
        </w:rPr>
        <w:t>
      25) 2016 жылғы 1 қаңтарға дейін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w:t>
      </w:r>
    </w:p>
    <w:bookmarkEnd w:id="4806"/>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бағамын қолдана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уәкілетті органның банк операцияларын жүргізуге арналған лицензиясын ерікті түрде қайтарған ұйымның сотқа берілетін талап қою арызынан алынатын мемлекеттік бажды төлеуі түрінде мұндай адам алған кіріс түрінде түзілген кіріс;</w:t>
      </w:r>
    </w:p>
    <w:bookmarkStart w:name="z13494" w:id="4807"/>
    <w:p>
      <w:pPr>
        <w:spacing w:after="0"/>
        <w:ind w:left="0"/>
        <w:jc w:val="both"/>
      </w:pPr>
      <w:r>
        <w:rPr>
          <w:rFonts w:ascii="Times New Roman"/>
          <w:b w:val="false"/>
          <w:i w:val="false"/>
          <w:color w:val="000000"/>
          <w:sz w:val="28"/>
        </w:rPr>
        <w:t xml:space="preserve">
      26) борышты кешіру осы Кодекстің 232-бабы 5-тармағының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жүргізілген кредит (қарыз) бойынша, осындай кредиттерге сыйақы бойынша берешекті қоса алғанда, берешек сомасы;</w:t>
      </w:r>
    </w:p>
    <w:bookmarkEnd w:id="4807"/>
    <w:bookmarkStart w:name="z13495" w:id="4808"/>
    <w:p>
      <w:pPr>
        <w:spacing w:after="0"/>
        <w:ind w:left="0"/>
        <w:jc w:val="both"/>
      </w:pPr>
      <w:r>
        <w:rPr>
          <w:rFonts w:ascii="Times New Roman"/>
          <w:b w:val="false"/>
          <w:i w:val="false"/>
          <w:color w:val="000000"/>
          <w:sz w:val="28"/>
        </w:rPr>
        <w:t>
      27)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жария етілген мүліктің құны, оның ішінде ақша;</w:t>
      </w:r>
    </w:p>
    <w:bookmarkEnd w:id="4808"/>
    <w:bookmarkStart w:name="z13496" w:id="4809"/>
    <w:p>
      <w:pPr>
        <w:spacing w:after="0"/>
        <w:ind w:left="0"/>
        <w:jc w:val="both"/>
      </w:pPr>
      <w:r>
        <w:rPr>
          <w:rFonts w:ascii="Times New Roman"/>
          <w:b w:val="false"/>
          <w:i w:val="false"/>
          <w:color w:val="000000"/>
          <w:sz w:val="28"/>
        </w:rPr>
        <w:t>
      28) Қазақстан Республикасының заңнамасында белгіленген мөлшерде бірыңғай жинақтаушы зейнетақы қорына міндетті кәсіптік зейнетақы жарналары;</w:t>
      </w:r>
    </w:p>
    <w:bookmarkEnd w:id="4809"/>
    <w:bookmarkStart w:name="z13497" w:id="4810"/>
    <w:p>
      <w:pPr>
        <w:spacing w:after="0"/>
        <w:ind w:left="0"/>
        <w:jc w:val="both"/>
      </w:pPr>
      <w:r>
        <w:rPr>
          <w:rFonts w:ascii="Times New Roman"/>
          <w:b w:val="false"/>
          <w:i w:val="false"/>
          <w:color w:val="000000"/>
          <w:sz w:val="28"/>
        </w:rPr>
        <w:t>
      29) Қазақстан Республикасының заңнамасында белгіленген мөлшерде бірыңғай жинақтаушы зейнетақы қорына жұмыс берушінің міндетті зейнетақы жарналары;</w:t>
      </w:r>
    </w:p>
    <w:bookmarkEnd w:id="4810"/>
    <w:p>
      <w:pPr>
        <w:spacing w:after="0"/>
        <w:ind w:left="0"/>
        <w:jc w:val="both"/>
      </w:pPr>
      <w:r>
        <w:rPr>
          <w:rFonts w:ascii="Times New Roman"/>
          <w:b w:val="false"/>
          <w:i w:val="false"/>
          <w:color w:val="000000"/>
          <w:sz w:val="28"/>
        </w:rPr>
        <w:t>
      29-1) салық агенті жұмыскердің пайдасына бірыңғай жинақтаушы зейнетақы қорына, ерікті жинақтаушы зейнетақы қорына аударған ерікті зейнетақы жарналары;</w:t>
      </w:r>
    </w:p>
    <w:bookmarkStart w:name="z13498" w:id="4811"/>
    <w:p>
      <w:pPr>
        <w:spacing w:after="0"/>
        <w:ind w:left="0"/>
        <w:jc w:val="both"/>
      </w:pPr>
      <w:r>
        <w:rPr>
          <w:rFonts w:ascii="Times New Roman"/>
          <w:b w:val="false"/>
          <w:i w:val="false"/>
          <w:color w:val="000000"/>
          <w:sz w:val="28"/>
        </w:rPr>
        <w:t>
      30) жеке тұлға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өзіне медициналық көмек көрсету кезінде алған кірісі;</w:t>
      </w:r>
    </w:p>
    <w:bookmarkEnd w:id="4811"/>
    <w:bookmarkStart w:name="z13499" w:id="4812"/>
    <w:p>
      <w:pPr>
        <w:spacing w:after="0"/>
        <w:ind w:left="0"/>
        <w:jc w:val="both"/>
      </w:pPr>
      <w:r>
        <w:rPr>
          <w:rFonts w:ascii="Times New Roman"/>
          <w:b w:val="false"/>
          <w:i w:val="false"/>
          <w:color w:val="000000"/>
          <w:sz w:val="28"/>
        </w:rPr>
        <w:t>
      31) Қазақстан Республикасының заңнамасына сәйкес бюджет қаражаты есебінен, оның ішінде:</w:t>
      </w:r>
    </w:p>
    <w:bookmarkEnd w:id="4812"/>
    <w:p>
      <w:pPr>
        <w:spacing w:after="0"/>
        <w:ind w:left="0"/>
        <w:jc w:val="both"/>
      </w:pPr>
      <w:r>
        <w:rPr>
          <w:rFonts w:ascii="Times New Roman"/>
          <w:b w:val="false"/>
          <w:i w:val="false"/>
          <w:color w:val="000000"/>
          <w:sz w:val="28"/>
        </w:rPr>
        <w:t>
      Қазақстан Республикасының білім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p>
      <w:pPr>
        <w:spacing w:after="0"/>
        <w:ind w:left="0"/>
        <w:jc w:val="both"/>
      </w:pPr>
      <w:r>
        <w:rPr>
          <w:rFonts w:ascii="Times New Roman"/>
          <w:b w:val="false"/>
          <w:i w:val="false"/>
          <w:color w:val="000000"/>
          <w:sz w:val="28"/>
        </w:rPr>
        <w:t>
      тегін медициналық көмектің кепілдендірілген көлемін ұсыну;</w:t>
      </w:r>
    </w:p>
    <w:p>
      <w:pPr>
        <w:spacing w:after="0"/>
        <w:ind w:left="0"/>
        <w:jc w:val="both"/>
      </w:pPr>
      <w:r>
        <w:rPr>
          <w:rFonts w:ascii="Times New Roman"/>
          <w:b w:val="false"/>
          <w:i w:val="false"/>
          <w:color w:val="000000"/>
          <w:sz w:val="28"/>
        </w:rPr>
        <w:t>
      мемлекеттің міндетті әлеуметтік медициналық сақтандыруға жарналарды төлеу;</w:t>
      </w:r>
    </w:p>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p>
      <w:pPr>
        <w:spacing w:after="0"/>
        <w:ind w:left="0"/>
        <w:jc w:val="both"/>
      </w:pPr>
      <w:r>
        <w:rPr>
          <w:rFonts w:ascii="Times New Roman"/>
          <w:b w:val="false"/>
          <w:i w:val="false"/>
          <w:color w:val="000000"/>
          <w:sz w:val="28"/>
        </w:rPr>
        <w:t>
      дәрілік заттар мен медициналық бұйымдарды ұсыну;</w:t>
      </w:r>
    </w:p>
    <w:p>
      <w:pPr>
        <w:spacing w:after="0"/>
        <w:ind w:left="0"/>
        <w:jc w:val="both"/>
      </w:pPr>
      <w:r>
        <w:rPr>
          <w:rFonts w:ascii="Times New Roman"/>
          <w:b w:val="false"/>
          <w:i w:val="false"/>
          <w:color w:val="000000"/>
          <w:sz w:val="28"/>
        </w:rPr>
        <w:t>
      Қазақстан Республикасының мүгедектердi әлеуметтiк қорғау туралы заңнамасына сәйкес облыстың, республикалық маңызы бар қаланың, астананың жергілікті атқарушы органдарының мүгедекке тауарларды, жұмыстарды, көрсетілетін қызметтерді беруі кезінде алынған материалдық пайда. Бұл ретте осы абзацтың ережесі:</w:t>
      </w:r>
    </w:p>
    <w:p>
      <w:pPr>
        <w:spacing w:after="0"/>
        <w:ind w:left="0"/>
        <w:jc w:val="both"/>
      </w:pPr>
      <w:r>
        <w:rPr>
          <w:rFonts w:ascii="Times New Roman"/>
          <w:b w:val="false"/>
          <w:i w:val="false"/>
          <w:color w:val="000000"/>
          <w:sz w:val="28"/>
        </w:rPr>
        <w:t>
      мүгедек;</w:t>
      </w:r>
    </w:p>
    <w:p>
      <w:pPr>
        <w:spacing w:after="0"/>
        <w:ind w:left="0"/>
        <w:jc w:val="both"/>
      </w:pPr>
      <w:r>
        <w:rPr>
          <w:rFonts w:ascii="Times New Roman"/>
          <w:b w:val="false"/>
          <w:i w:val="false"/>
          <w:color w:val="000000"/>
          <w:sz w:val="28"/>
        </w:rPr>
        <w:t>
      жүріп-тұруы қиын бірінші топтағы мүгедекке әлеуметтік қызметтер көрсететін жеке көмекші болып табылатын жеке тұлғаларға қолданылады;</w:t>
      </w:r>
    </w:p>
    <w:bookmarkStart w:name="z13500" w:id="4813"/>
    <w:p>
      <w:pPr>
        <w:spacing w:after="0"/>
        <w:ind w:left="0"/>
        <w:jc w:val="both"/>
      </w:pPr>
      <w:r>
        <w:rPr>
          <w:rFonts w:ascii="Times New Roman"/>
          <w:b w:val="false"/>
          <w:i w:val="false"/>
          <w:color w:val="000000"/>
          <w:sz w:val="28"/>
        </w:rPr>
        <w:t>
      32) жеке тұлғаларға өздерінен жеке тұлғаның жеке мүлкін сатып алғаны үшін төлемдер.</w:t>
      </w:r>
    </w:p>
    <w:bookmarkEnd w:id="4813"/>
    <w:p>
      <w:pPr>
        <w:spacing w:after="0"/>
        <w:ind w:left="0"/>
        <w:jc w:val="both"/>
      </w:pPr>
      <w:r>
        <w:rPr>
          <w:rFonts w:ascii="Times New Roman"/>
          <w:b w:val="false"/>
          <w:i w:val="false"/>
          <w:color w:val="000000"/>
          <w:sz w:val="28"/>
        </w:rPr>
        <w:t>
      Осы тармақшада көзделген, салық агенті жүргізген төлем жағдайында осы тармақшаның ережелері өткізілетін жеке заттар кәсіпкерлік қызметте пайдаланылмайтыны және жеке тұлға дербес салық салуға жататын кірістерден жеке табыс салығын есептеу үшін салық салынатын объект болып табылмайтыны көрсетілетін өтінішті салық агентіне ұсынған жеке тұлғаға қатысты қолданылады;</w:t>
      </w:r>
    </w:p>
    <w:bookmarkStart w:name="z13501" w:id="4814"/>
    <w:p>
      <w:pPr>
        <w:spacing w:after="0"/>
        <w:ind w:left="0"/>
        <w:jc w:val="both"/>
      </w:pPr>
      <w:r>
        <w:rPr>
          <w:rFonts w:ascii="Times New Roman"/>
          <w:b w:val="false"/>
          <w:i w:val="false"/>
          <w:color w:val="000000"/>
          <w:sz w:val="28"/>
        </w:rPr>
        <w:t>
      33) жұмыс берушiнiң қызметiмен байланысты мамандық бойынша жұмыскердi оқуға, бiлiктiлiгiн арттыруға немесе қайта даярлауға жiберген кезде басқа жерге қызметтiк iссапарды ресiмдей отырып жасалған, Қазақстан Республикасының заңнамасына сәйкес оқытуға, бiлiктiлiкті арттыруға немесе қайта даярлауға ақы төлеуге жұмыс берушінің нақты жұмсаған шығыстары;</w:t>
      </w:r>
    </w:p>
    <w:bookmarkEnd w:id="4814"/>
    <w:bookmarkStart w:name="z13502" w:id="4815"/>
    <w:p>
      <w:pPr>
        <w:spacing w:after="0"/>
        <w:ind w:left="0"/>
        <w:jc w:val="both"/>
      </w:pPr>
      <w:r>
        <w:rPr>
          <w:rFonts w:ascii="Times New Roman"/>
          <w:b w:val="false"/>
          <w:i w:val="false"/>
          <w:color w:val="000000"/>
          <w:sz w:val="28"/>
        </w:rPr>
        <w:t>
      34) шартта белгіленген кезең ішінде – банк пен клиент арасында жасалған шарт бойынша пайызсыз кезең берілуіне байланысты төлем карточкасын ұстаушы банктік қарыз бойынша алған, сыйақыны үнемдеуден түсетін материалдық пайда;</w:t>
      </w:r>
    </w:p>
    <w:bookmarkEnd w:id="4815"/>
    <w:bookmarkStart w:name="z13503" w:id="4816"/>
    <w:p>
      <w:pPr>
        <w:spacing w:after="0"/>
        <w:ind w:left="0"/>
        <w:jc w:val="both"/>
      </w:pPr>
      <w:r>
        <w:rPr>
          <w:rFonts w:ascii="Times New Roman"/>
          <w:b w:val="false"/>
          <w:i w:val="false"/>
          <w:color w:val="000000"/>
          <w:sz w:val="28"/>
        </w:rPr>
        <w:t>
      35) төлем карточкасын пайдалана отырып қолма-қол ақшасыз төлемдерді жүзеге асырғаны үшін төлем карточкасын ұстаушының шотына эмитент-банктің қаражаты есебінен эмитент-банк есепке жатқызатын сома;</w:t>
      </w:r>
    </w:p>
    <w:bookmarkEnd w:id="4816"/>
    <w:bookmarkStart w:name="z13504" w:id="4817"/>
    <w:p>
      <w:pPr>
        <w:spacing w:after="0"/>
        <w:ind w:left="0"/>
        <w:jc w:val="both"/>
      </w:pPr>
      <w:r>
        <w:rPr>
          <w:rFonts w:ascii="Times New Roman"/>
          <w:b w:val="false"/>
          <w:i w:val="false"/>
          <w:color w:val="000000"/>
          <w:sz w:val="28"/>
        </w:rPr>
        <w:t>
      36)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 аталған тұлғаларға жол жүру мен тұруға ақы төлеу түріндегі кірістер:</w:t>
      </w:r>
    </w:p>
    <w:bookmarkEnd w:id="4817"/>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Start w:name="z13505" w:id="4818"/>
    <w:p>
      <w:pPr>
        <w:spacing w:after="0"/>
        <w:ind w:left="0"/>
        <w:jc w:val="both"/>
      </w:pPr>
      <w:r>
        <w:rPr>
          <w:rFonts w:ascii="Times New Roman"/>
          <w:b w:val="false"/>
          <w:i w:val="false"/>
          <w:color w:val="000000"/>
          <w:sz w:val="28"/>
        </w:rPr>
        <w:t>
      37) Қазақстан Республикасының мүгедектерді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 деп танылған жұмыскерге жұмыс беруші өтеусіз берген техникалық көмекші (орнын толтырушы) құралдар мен арнаулы жүріп-тұру құралдарының құны;</w:t>
      </w:r>
    </w:p>
    <w:bookmarkEnd w:id="4818"/>
    <w:bookmarkStart w:name="z13506" w:id="4819"/>
    <w:p>
      <w:pPr>
        <w:spacing w:after="0"/>
        <w:ind w:left="0"/>
        <w:jc w:val="both"/>
      </w:pPr>
      <w:r>
        <w:rPr>
          <w:rFonts w:ascii="Times New Roman"/>
          <w:b w:val="false"/>
          <w:i w:val="false"/>
          <w:color w:val="000000"/>
          <w:sz w:val="28"/>
        </w:rPr>
        <w:t>
      38) Қазақстан Республикасының мүгедектерді әлеуметтік қорғау туралы заңнамасына сәйкес, жұмыс берушінің кінәсінан жұмыста мертігуге ұшырау немесе кәсіптік ауруға шалдығу салдарынан мүгедек деп танылған жұмыскерге жұмыс беруші өтеусіз көрсеткен протездік-ортопедиялық көмек түріндегі көрсетілетін қызметтердің құны;</w:t>
      </w:r>
    </w:p>
    <w:bookmarkEnd w:id="4819"/>
    <w:bookmarkStart w:name="z13507" w:id="4820"/>
    <w:p>
      <w:pPr>
        <w:spacing w:after="0"/>
        <w:ind w:left="0"/>
        <w:jc w:val="both"/>
      </w:pPr>
      <w:r>
        <w:rPr>
          <w:rFonts w:ascii="Times New Roman"/>
          <w:b w:val="false"/>
          <w:i w:val="false"/>
          <w:color w:val="000000"/>
          <w:sz w:val="28"/>
        </w:rPr>
        <w:t>
      39) "Жедел-іздестіру қызметі туралы" Қазақстан Республикасының Заңына сәйкес құпия көмекшілерге төлемдер;</w:t>
      </w:r>
    </w:p>
    <w:bookmarkEnd w:id="4820"/>
    <w:bookmarkStart w:name="z13508" w:id="4821"/>
    <w:p>
      <w:pPr>
        <w:spacing w:after="0"/>
        <w:ind w:left="0"/>
        <w:jc w:val="both"/>
      </w:pPr>
      <w:r>
        <w:rPr>
          <w:rFonts w:ascii="Times New Roman"/>
          <w:b w:val="false"/>
          <w:i w:val="false"/>
          <w:color w:val="000000"/>
          <w:sz w:val="28"/>
        </w:rPr>
        <w:t>
      40) жұмыс берушiнiң қызметiмен байланысты мамандық бойынша оқыту, бiлiктiлiкті арттыру немесе қайта даярлау жағдайында, қызметтік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4821"/>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нақты жұмсалған шығыстар;</w:t>
      </w:r>
    </w:p>
    <w:p>
      <w:pPr>
        <w:spacing w:after="0"/>
        <w:ind w:left="0"/>
        <w:jc w:val="both"/>
      </w:pPr>
      <w:r>
        <w:rPr>
          <w:rFonts w:ascii="Times New Roman"/>
          <w:b w:val="false"/>
          <w:i w:val="false"/>
          <w:color w:val="000000"/>
          <w:sz w:val="28"/>
        </w:rPr>
        <w:t>
      уәкілетті орган белгiлеген нормалар шегiнде жұмыскердің тұруына нақты жұмсалған шығыстар;</w:t>
      </w:r>
    </w:p>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нақты жұмсалған шығыстар;</w:t>
      </w:r>
    </w:p>
    <w:p>
      <w:pPr>
        <w:spacing w:after="0"/>
        <w:ind w:left="0"/>
        <w:jc w:val="both"/>
      </w:pPr>
      <w:r>
        <w:rPr>
          <w:rFonts w:ascii="Times New Roman"/>
          <w:b w:val="false"/>
          <w:i w:val="false"/>
          <w:color w:val="000000"/>
          <w:sz w:val="28"/>
        </w:rPr>
        <w:t>
      жұмыс берушi:</w:t>
      </w:r>
    </w:p>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6 еселенген мөлшерi;</w:t>
      </w:r>
    </w:p>
    <w:p>
      <w:pPr>
        <w:spacing w:after="0"/>
        <w:ind w:left="0"/>
        <w:jc w:val="both"/>
      </w:pPr>
      <w:r>
        <w:rPr>
          <w:rFonts w:ascii="Times New Roman"/>
          <w:b w:val="false"/>
          <w:i w:val="false"/>
          <w:color w:val="000000"/>
          <w:sz w:val="28"/>
        </w:rPr>
        <w:t>
      жұмыскердің Қазақстан Республикасының шегінен тыс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8 еселенген мөлшерi шегiнде жұмыскерге төлеуге тағайындаған ақша сомасы;</w:t>
      </w:r>
    </w:p>
    <w:bookmarkStart w:name="z13509" w:id="4822"/>
    <w:p>
      <w:pPr>
        <w:spacing w:after="0"/>
        <w:ind w:left="0"/>
        <w:jc w:val="both"/>
      </w:pPr>
      <w:r>
        <w:rPr>
          <w:rFonts w:ascii="Times New Roman"/>
          <w:b w:val="false"/>
          <w:i w:val="false"/>
          <w:color w:val="000000"/>
          <w:sz w:val="28"/>
        </w:rPr>
        <w:t xml:space="preserve">
      41) осы Кодекстiң 291-бабының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дербес бiлiм беру ұйымы тұруға, медициналық сақтандыруға, оның ішінде ауырған жағдайдан ерікті сақтандыру шарттары бойынша сақтандыру сыйлықақыларын төлеуге, Қазақстан Республикасының шегінен тыс жердегi тұрғылықты жерiнен (ел, елді мекен) Қазақстан Республикасында қызметiн жүзеге асыратын жерге дейін және кері қайтқанда әуе көлiгiмен жол жүруге шығыстарды төлеу (өтеу) түрiнде нақты жұмсаған:</w:t>
      </w:r>
    </w:p>
    <w:bookmarkEnd w:id="4822"/>
    <w:p>
      <w:pPr>
        <w:spacing w:after="0"/>
        <w:ind w:left="0"/>
        <w:jc w:val="both"/>
      </w:pPr>
      <w:r>
        <w:rPr>
          <w:rFonts w:ascii="Times New Roman"/>
          <w:b w:val="false"/>
          <w:i w:val="false"/>
          <w:color w:val="000000"/>
          <w:sz w:val="28"/>
        </w:rPr>
        <w:t>
      осындай дербес білім беру ұйымының жұмыскері болып табылатын;</w:t>
      </w:r>
    </w:p>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p>
    <w:p>
      <w:pPr>
        <w:spacing w:after="0"/>
        <w:ind w:left="0"/>
        <w:jc w:val="both"/>
      </w:pPr>
      <w:r>
        <w:rPr>
          <w:rFonts w:ascii="Times New Roman"/>
          <w:b w:val="false"/>
          <w:i w:val="false"/>
          <w:color w:val="000000"/>
          <w:sz w:val="28"/>
        </w:rPr>
        <w:t>
      осындай дербес білім беру ұйымының жұмыстарын орындайтын, қызметтерін көрсететін бейрезидент-заңды тұлғаның жұмыскері болып табылатын және тікелей осындай жұмыстарды орындайтын және осындай қызметтерді көрсететін резидент-шетелдiк тұлға алған материалдық пайда;</w:t>
      </w:r>
    </w:p>
    <w:p>
      <w:pPr>
        <w:spacing w:after="0"/>
        <w:ind w:left="0"/>
        <w:jc w:val="both"/>
      </w:pPr>
      <w:r>
        <w:rPr>
          <w:rFonts w:ascii="Times New Roman"/>
          <w:b w:val="false"/>
          <w:i w:val="false"/>
          <w:color w:val="000000"/>
          <w:sz w:val="28"/>
        </w:rPr>
        <w:t xml:space="preserve">
      42) осы Кодекстің 291-бабы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бірақ осы Кодекстің 291-бабы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оқуға,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p>
    <w:p>
      <w:pPr>
        <w:spacing w:after="0"/>
        <w:ind w:left="0"/>
        <w:jc w:val="both"/>
      </w:pPr>
      <w:r>
        <w:rPr>
          <w:rFonts w:ascii="Times New Roman"/>
          <w:b w:val="false"/>
          <w:i w:val="false"/>
          <w:color w:val="000000"/>
          <w:sz w:val="28"/>
        </w:rPr>
        <w:t>
      жеке тұлғаны оқытуға, біліктілігін арттыруға немесе қайта даярлауға ақы төлеуге нақты жұмсалған шығыстар;</w:t>
      </w:r>
    </w:p>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p>
      <w:pPr>
        <w:spacing w:after="0"/>
        <w:ind w:left="0"/>
        <w:jc w:val="both"/>
      </w:pPr>
      <w:r>
        <w:rPr>
          <w:rFonts w:ascii="Times New Roman"/>
          <w:b w:val="false"/>
          <w:i w:val="false"/>
          <w:color w:val="000000"/>
          <w:sz w:val="28"/>
        </w:rPr>
        <w:t>
      жеке тұлға оқуға түскен кезде оқу орнына баруға және оқу, біліктілігін арттыру немесе қайта даярлау аяқталғаннан кейін кері қайтуына нақты жұмсалған шығыстар;</w:t>
      </w:r>
    </w:p>
    <w:p>
      <w:pPr>
        <w:spacing w:after="0"/>
        <w:ind w:left="0"/>
        <w:jc w:val="both"/>
      </w:pPr>
      <w:r>
        <w:rPr>
          <w:rFonts w:ascii="Times New Roman"/>
          <w:b w:val="false"/>
          <w:i w:val="false"/>
          <w:color w:val="000000"/>
          <w:sz w:val="28"/>
        </w:rPr>
        <w:t>
      дербес білім беру ұйымы:</w:t>
      </w:r>
    </w:p>
    <w:p>
      <w:pPr>
        <w:spacing w:after="0"/>
        <w:ind w:left="0"/>
        <w:jc w:val="both"/>
      </w:pPr>
      <w:r>
        <w:rPr>
          <w:rFonts w:ascii="Times New Roman"/>
          <w:b w:val="false"/>
          <w:i w:val="false"/>
          <w:color w:val="000000"/>
          <w:sz w:val="28"/>
        </w:rPr>
        <w:t>
      оқитын адамның Қазақстан Республикасының шегінде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оқитын адамның Қазақстан Республикасының шегінен тыс жерде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 шегінде жеке тұлғаға төлеуге тағайындаған ақша сомасы;</w:t>
      </w:r>
    </w:p>
    <w:bookmarkStart w:name="z13510" w:id="4823"/>
    <w:p>
      <w:pPr>
        <w:spacing w:after="0"/>
        <w:ind w:left="0"/>
        <w:jc w:val="both"/>
      </w:pPr>
      <w:r>
        <w:rPr>
          <w:rFonts w:ascii="Times New Roman"/>
          <w:b w:val="false"/>
          <w:i w:val="false"/>
          <w:color w:val="000000"/>
          <w:sz w:val="28"/>
        </w:rPr>
        <w:t xml:space="preserve">
      43)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жұмсаған мынадай түрдегі төлемдер:</w:t>
      </w:r>
    </w:p>
    <w:bookmarkEnd w:id="4823"/>
    <w:p>
      <w:pPr>
        <w:spacing w:after="0"/>
        <w:ind w:left="0"/>
        <w:jc w:val="both"/>
      </w:pP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жұмсалған шығыстар:</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w:t>
      </w:r>
    </w:p>
    <w:p>
      <w:pPr>
        <w:spacing w:after="0"/>
        <w:ind w:left="0"/>
        <w:jc w:val="both"/>
      </w:pPr>
      <w:r>
        <w:rPr>
          <w:rFonts w:ascii="Times New Roman"/>
          <w:b w:val="false"/>
          <w:i w:val="false"/>
          <w:color w:val="000000"/>
          <w:sz w:val="28"/>
        </w:rPr>
        <w:t>
      сабақтан тыс қызмет іс-шарасына қатысуға ақы төлеуге нақты жұмсалған шығыстар;</w:t>
      </w:r>
    </w:p>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 болған кезде электрондық билет) негізінде –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жұмсалған шығыстар;</w:t>
      </w:r>
    </w:p>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xml:space="preserve">
      жеке тұлға Қазақстан Республикасының шегінде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xml:space="preserve">
      жеке тұлға Қазақстан Республикасының шегінен тыс жерге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w:t>
      </w:r>
    </w:p>
    <w:p>
      <w:pPr>
        <w:spacing w:after="0"/>
        <w:ind w:left="0"/>
        <w:jc w:val="both"/>
      </w:pPr>
      <w:r>
        <w:rPr>
          <w:rFonts w:ascii="Times New Roman"/>
          <w:b w:val="false"/>
          <w:i w:val="false"/>
          <w:color w:val="000000"/>
          <w:sz w:val="28"/>
        </w:rPr>
        <w:t>
      растайтын құжаттар негізінде, келуге және кетуге арналған рұқсатты (визаны) ресімдеу кезінде жұмсалған шығыстар (визаның, консулдық көрсетілетін қызметтердің, міндетті медициналық сақтандырудың құны) шегінде жеке тұлғаға төлеуге тағайындалған ақша сомалары.</w:t>
      </w:r>
    </w:p>
    <w:p>
      <w:pPr>
        <w:spacing w:after="0"/>
        <w:ind w:left="0"/>
        <w:jc w:val="both"/>
      </w:pPr>
      <w:r>
        <w:rPr>
          <w:rFonts w:ascii="Times New Roman"/>
          <w:b w:val="false"/>
          <w:i w:val="false"/>
          <w:color w:val="000000"/>
          <w:sz w:val="28"/>
        </w:rPr>
        <w:t xml:space="preserve">
      Осы тармақшаның ережелері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шешім қабылдаған күніне және оқу және (немесе) кәсіптік практикадан өту, сабақтан тыс қызмет іс-шарасына қатысу кезеңінде мұндай дербес білім беру ұйымында:</w:t>
      </w:r>
    </w:p>
    <w:p>
      <w:pPr>
        <w:spacing w:after="0"/>
        <w:ind w:left="0"/>
        <w:jc w:val="both"/>
      </w:pPr>
      <w:r>
        <w:rPr>
          <w:rFonts w:ascii="Times New Roman"/>
          <w:b w:val="false"/>
          <w:i w:val="false"/>
          <w:color w:val="000000"/>
          <w:sz w:val="28"/>
        </w:rPr>
        <w:t>
      дайындық бөлімінде;</w:t>
      </w:r>
    </w:p>
    <w:p>
      <w:pPr>
        <w:spacing w:after="0"/>
        <w:ind w:left="0"/>
        <w:jc w:val="both"/>
      </w:pPr>
      <w:r>
        <w:rPr>
          <w:rFonts w:ascii="Times New Roman"/>
          <w:b w:val="false"/>
          <w:i w:val="false"/>
          <w:color w:val="000000"/>
          <w:sz w:val="28"/>
        </w:rPr>
        <w:t>
      мынадай білім беру деңгейлері:</w:t>
      </w:r>
    </w:p>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жоғарғы мектеп;</w:t>
      </w:r>
    </w:p>
    <w:p>
      <w:pPr>
        <w:spacing w:after="0"/>
        <w:ind w:left="0"/>
        <w:jc w:val="both"/>
      </w:pPr>
      <w:r>
        <w:rPr>
          <w:rFonts w:ascii="Times New Roman"/>
          <w:b w:val="false"/>
          <w:i w:val="false"/>
          <w:color w:val="000000"/>
          <w:sz w:val="28"/>
        </w:rPr>
        <w:t>
      мынадай білім беру деңгейлері:</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бойынша күндізгі оқу нысаны бойынша оқитын жеке тұлғаларға қолданылады;</w:t>
      </w:r>
    </w:p>
    <w:bookmarkStart w:name="z13511" w:id="4824"/>
    <w:p>
      <w:pPr>
        <w:spacing w:after="0"/>
        <w:ind w:left="0"/>
        <w:jc w:val="both"/>
      </w:pPr>
      <w:r>
        <w:rPr>
          <w:rFonts w:ascii="Times New Roman"/>
          <w:b w:val="false"/>
          <w:i w:val="false"/>
          <w:color w:val="000000"/>
          <w:sz w:val="28"/>
        </w:rPr>
        <w:t xml:space="preserve">
      44)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қаңтарына қолданыста болатын айлық есептік көрсеткіштің 2 еселенген мөлшері шегінде тамақтануға шығыстарды төлеу (өтеу) түрінде алған материалдық пайда;</w:t>
      </w:r>
    </w:p>
    <w:bookmarkEnd w:id="4824"/>
    <w:bookmarkStart w:name="z13512" w:id="4825"/>
    <w:p>
      <w:pPr>
        <w:spacing w:after="0"/>
        <w:ind w:left="0"/>
        <w:jc w:val="both"/>
      </w:pPr>
      <w:r>
        <w:rPr>
          <w:rFonts w:ascii="Times New Roman"/>
          <w:b w:val="false"/>
          <w:i w:val="false"/>
          <w:color w:val="000000"/>
          <w:sz w:val="28"/>
        </w:rPr>
        <w:t xml:space="preserve">
      45)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ұйымында күндізгі оқу нысаны бойынша оқитын жеке тұлға:</w:t>
      </w:r>
    </w:p>
    <w:bookmarkEnd w:id="4825"/>
    <w:p>
      <w:pPr>
        <w:spacing w:after="0"/>
        <w:ind w:left="0"/>
        <w:jc w:val="both"/>
      </w:pPr>
      <w:r>
        <w:rPr>
          <w:rFonts w:ascii="Times New Roman"/>
          <w:b w:val="false"/>
          <w:i w:val="false"/>
          <w:color w:val="000000"/>
          <w:sz w:val="28"/>
        </w:rPr>
        <w:t>
      медициналық сақтандыруға, оның ішінде ауырған жағдайдан ерікті сақтандыру шарттары бойынша сақтандыру сыйлықақыларына ақы төлеуге;</w:t>
      </w:r>
    </w:p>
    <w:p>
      <w:pPr>
        <w:spacing w:after="0"/>
        <w:ind w:left="0"/>
        <w:jc w:val="both"/>
      </w:pPr>
      <w:r>
        <w:rPr>
          <w:rFonts w:ascii="Times New Roman"/>
          <w:b w:val="false"/>
          <w:i w:val="false"/>
          <w:color w:val="000000"/>
          <w:sz w:val="28"/>
        </w:rPr>
        <w:t xml:space="preserve">
      осы Кодекстің 291-бабының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дербес білім беру ұйымының жатақханасында тұруға шығыстарды төлеу (өтеу) түрінде алған материалдық пайда;</w:t>
      </w:r>
    </w:p>
    <w:bookmarkStart w:name="z13513" w:id="4826"/>
    <w:p>
      <w:pPr>
        <w:spacing w:after="0"/>
        <w:ind w:left="0"/>
        <w:jc w:val="both"/>
      </w:pPr>
      <w:r>
        <w:rPr>
          <w:rFonts w:ascii="Times New Roman"/>
          <w:b w:val="false"/>
          <w:i w:val="false"/>
          <w:color w:val="000000"/>
          <w:sz w:val="28"/>
        </w:rPr>
        <w:t>
      46) байланыс операторы абонент қолма-қол ақшасыз операцияларды жүзеге асырғаны үшін абоненттің мобильдік балансына байланыс операторының қаражаты есебінен есепке жатқызатын сома;</w:t>
      </w:r>
    </w:p>
    <w:bookmarkEnd w:id="4826"/>
    <w:bookmarkStart w:name="z13514" w:id="4827"/>
    <w:p>
      <w:pPr>
        <w:spacing w:after="0"/>
        <w:ind w:left="0"/>
        <w:jc w:val="both"/>
      </w:pPr>
      <w:r>
        <w:rPr>
          <w:rFonts w:ascii="Times New Roman"/>
          <w:b w:val="false"/>
          <w:i w:val="false"/>
          <w:color w:val="000000"/>
          <w:sz w:val="28"/>
        </w:rPr>
        <w:t>
      47) резидент-жеке тұлғаның кірістерінен ұстап қалынбай өз қаражаты есебінен осы Кодекстің ережелеріне сәйкес салық агенті есептеген және төлеген жеке табыс салығының,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Заңына сәйкес міндетті зейнетақы жарналарын төлеу бойынша агент есептеген және төлеген міндетті зейнетақы жарналарының сомалары;</w:t>
      </w:r>
    </w:p>
    <w:bookmarkEnd w:id="4827"/>
    <w:bookmarkStart w:name="z13515" w:id="4828"/>
    <w:p>
      <w:pPr>
        <w:spacing w:after="0"/>
        <w:ind w:left="0"/>
        <w:jc w:val="both"/>
      </w:pPr>
      <w:r>
        <w:rPr>
          <w:rFonts w:ascii="Times New Roman"/>
          <w:b w:val="false"/>
          <w:i w:val="false"/>
          <w:color w:val="000000"/>
          <w:sz w:val="28"/>
        </w:rPr>
        <w:t>
      48) операторы Қазақстан Республикасының Ұлттық кәсіпкерлер палатасы болып табылатын Қазақстан Республикасының агроөнеркәсіптік кешенін дамыту саласындағы мемлекеттік бағдарламаға, Қазақстан Республикасының Үкіметі бекіткен бағдарламаларға сәйкес кәсіпкерлік субъектілерді мемлекеттік қаржылай емес қолдау түрінде бюджеттік қаражат есебінен алынған көрсетілетін қызметтердің құны;</w:t>
      </w:r>
    </w:p>
    <w:bookmarkEnd w:id="4828"/>
    <w:bookmarkStart w:name="z13516" w:id="4829"/>
    <w:p>
      <w:pPr>
        <w:spacing w:after="0"/>
        <w:ind w:left="0"/>
        <w:jc w:val="both"/>
      </w:pPr>
      <w:r>
        <w:rPr>
          <w:rFonts w:ascii="Times New Roman"/>
          <w:b w:val="false"/>
          <w:i w:val="false"/>
          <w:color w:val="000000"/>
          <w:sz w:val="28"/>
        </w:rPr>
        <w:t>
      49)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иемденген кредит (қарыз) бойынша міндеттемелер тоқтатылған кезде түзілген:</w:t>
      </w:r>
    </w:p>
    <w:bookmarkEnd w:id="4829"/>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түріндегі кіріс;</w:t>
      </w:r>
    </w:p>
    <w:p>
      <w:pPr>
        <w:spacing w:after="0"/>
        <w:ind w:left="0"/>
        <w:jc w:val="both"/>
      </w:pPr>
      <w:r>
        <w:rPr>
          <w:rFonts w:ascii="Times New Roman"/>
          <w:b w:val="false"/>
          <w:i w:val="false"/>
          <w:color w:val="000000"/>
          <w:sz w:val="28"/>
        </w:rPr>
        <w:t>
      50) осы Кодекстің 228-бабының 7-1-тармағында белгіленген шарттар орындалған кезде резидент-заңды тұлғаның бейрезидент-заңды тұлғадан бағалы қағаздарды немесе қатысу үлестерін сатып алуы нәтижесінде туындаған дивидендтер.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Салық мөлшерлемелері</w:t>
      </w:r>
    </w:p>
    <w:bookmarkStart w:name="z6207" w:id="4830"/>
    <w:p>
      <w:pPr>
        <w:spacing w:after="0"/>
        <w:ind w:left="0"/>
        <w:jc w:val="both"/>
      </w:pPr>
      <w:r>
        <w:rPr>
          <w:rFonts w:ascii="Times New Roman"/>
          <w:b w:val="false"/>
          <w:i w:val="false"/>
          <w:color w:val="000000"/>
          <w:sz w:val="28"/>
        </w:rPr>
        <w:t>
      1. Осы баптың 2-тармағында көрсетiлген кірістерді қоспағанда, салық төлеушiнiң кірістеріне 10 пайыз мөлшерлеме бойынша салық салынады.</w:t>
      </w:r>
    </w:p>
    <w:bookmarkEnd w:id="4830"/>
    <w:bookmarkStart w:name="z13517" w:id="4831"/>
    <w:p>
      <w:pPr>
        <w:spacing w:after="0"/>
        <w:ind w:left="0"/>
        <w:jc w:val="both"/>
      </w:pPr>
      <w:r>
        <w:rPr>
          <w:rFonts w:ascii="Times New Roman"/>
          <w:b w:val="false"/>
          <w:i w:val="false"/>
          <w:color w:val="000000"/>
          <w:sz w:val="28"/>
        </w:rPr>
        <w:t xml:space="preserve">
      2. Қазақстан Республикасындағы көздерден алынған дивидендтер түрiндегi кірістерге 5 пайыз мөлшерлеме бойынша салық салынады. </w:t>
      </w:r>
    </w:p>
    <w:bookmarkEnd w:id="4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321-бапқа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Жеке тұлғаның жылдық кірісіне кіретін кірістер</w:t>
      </w:r>
    </w:p>
    <w:bookmarkStart w:name="z6226" w:id="4832"/>
    <w:p>
      <w:pPr>
        <w:spacing w:after="0"/>
        <w:ind w:left="0"/>
        <w:jc w:val="both"/>
      </w:pPr>
      <w:r>
        <w:rPr>
          <w:rFonts w:ascii="Times New Roman"/>
          <w:b w:val="false"/>
          <w:i w:val="false"/>
          <w:color w:val="000000"/>
          <w:sz w:val="28"/>
        </w:rPr>
        <w:t>
      Жеке тұлғаның жылдық кірісіне мынадай кірістерінің барлық түрі кіреді:</w:t>
      </w:r>
    </w:p>
    <w:bookmarkEnd w:id="4832"/>
    <w:p>
      <w:pPr>
        <w:spacing w:after="0"/>
        <w:ind w:left="0"/>
        <w:jc w:val="both"/>
      </w:pPr>
      <w:r>
        <w:rPr>
          <w:rFonts w:ascii="Times New Roman"/>
          <w:b w:val="false"/>
          <w:i w:val="false"/>
          <w:color w:val="000000"/>
          <w:sz w:val="28"/>
        </w:rPr>
        <w:t>
      1) жұмыскердің кірісі, оның ішінде үй жұмыскерінің кірісі және резидент-еңбекші көшіп келушінің кірісі;</w:t>
      </w:r>
    </w:p>
    <w:p>
      <w:pPr>
        <w:spacing w:after="0"/>
        <w:ind w:left="0"/>
        <w:jc w:val="both"/>
      </w:pPr>
      <w:r>
        <w:rPr>
          <w:rFonts w:ascii="Times New Roman"/>
          <w:b w:val="false"/>
          <w:i w:val="false"/>
          <w:color w:val="000000"/>
          <w:sz w:val="28"/>
        </w:rPr>
        <w:t>
      2) дара кәсіпкер, жеке практикамен айналысатын адам болып табылмайтын жеке тұлға алған мүліктік кірістен басқа, тауарларды өткізуден, жұмыстарды орындаудан, қызметтерді көрсетуден түсетін кіріс;</w:t>
      </w:r>
    </w:p>
    <w:p>
      <w:pPr>
        <w:spacing w:after="0"/>
        <w:ind w:left="0"/>
        <w:jc w:val="both"/>
      </w:pPr>
      <w:r>
        <w:rPr>
          <w:rFonts w:ascii="Times New Roman"/>
          <w:b w:val="false"/>
          <w:i w:val="false"/>
          <w:color w:val="000000"/>
          <w:sz w:val="28"/>
        </w:rPr>
        <w:t xml:space="preserve">
      3) жеке тұлға алған тауарлардың, орындалған жұмыстардың, көрсетілген қызметтердің құнын үшінші тұлғаның төлеуі түріндегі кіріс; </w:t>
      </w:r>
    </w:p>
    <w:p>
      <w:pPr>
        <w:spacing w:after="0"/>
        <w:ind w:left="0"/>
        <w:jc w:val="both"/>
      </w:pPr>
      <w:r>
        <w:rPr>
          <w:rFonts w:ascii="Times New Roman"/>
          <w:b w:val="false"/>
          <w:i w:val="false"/>
          <w:color w:val="000000"/>
          <w:sz w:val="28"/>
        </w:rPr>
        <w:t>
      4) жеке тұлға алдындағы берешекті өтеу есебіне орындалған, көрсетілген жұмыстар, қызметтер түріндегі кіріс;</w:t>
      </w:r>
    </w:p>
    <w:p>
      <w:pPr>
        <w:spacing w:after="0"/>
        <w:ind w:left="0"/>
        <w:jc w:val="both"/>
      </w:pPr>
      <w:r>
        <w:rPr>
          <w:rFonts w:ascii="Times New Roman"/>
          <w:b w:val="false"/>
          <w:i w:val="false"/>
          <w:color w:val="000000"/>
          <w:sz w:val="28"/>
        </w:rPr>
        <w:t xml:space="preserve">
      5) өтеусіз алынған мүлік, оның ішінде жұмыстар, көрсетілетін қызметтер түріндегі кіріс; </w:t>
      </w:r>
    </w:p>
    <w:p>
      <w:pPr>
        <w:spacing w:after="0"/>
        <w:ind w:left="0"/>
        <w:jc w:val="both"/>
      </w:pPr>
      <w:r>
        <w:rPr>
          <w:rFonts w:ascii="Times New Roman"/>
          <w:b w:val="false"/>
          <w:i w:val="false"/>
          <w:color w:val="000000"/>
          <w:sz w:val="28"/>
        </w:rPr>
        <w:t xml:space="preserve">
      6) борышты кешіру түріндегі кіріс; </w:t>
      </w:r>
    </w:p>
    <w:p>
      <w:pPr>
        <w:spacing w:after="0"/>
        <w:ind w:left="0"/>
        <w:jc w:val="both"/>
      </w:pPr>
      <w:r>
        <w:rPr>
          <w:rFonts w:ascii="Times New Roman"/>
          <w:b w:val="false"/>
          <w:i w:val="false"/>
          <w:color w:val="000000"/>
          <w:sz w:val="28"/>
        </w:rPr>
        <w:t>
      7) есептен шығарылған айыппұлды, өсімпұлды және басқа да санкция түрлерін қоспағанда, борышкерге қойылатын талап мөлшерін азайту түріндегі кіріс;</w:t>
      </w:r>
    </w:p>
    <w:p>
      <w:pPr>
        <w:spacing w:after="0"/>
        <w:ind w:left="0"/>
        <w:jc w:val="both"/>
      </w:pPr>
      <w:r>
        <w:rPr>
          <w:rFonts w:ascii="Times New Roman"/>
          <w:b w:val="false"/>
          <w:i w:val="false"/>
          <w:color w:val="000000"/>
          <w:sz w:val="28"/>
        </w:rPr>
        <w:t>
      8) репо операциялары бойынша сыйақы төлеу түріндегі кіріс;</w:t>
      </w:r>
    </w:p>
    <w:p>
      <w:pPr>
        <w:spacing w:after="0"/>
        <w:ind w:left="0"/>
        <w:jc w:val="both"/>
      </w:pPr>
      <w:r>
        <w:rPr>
          <w:rFonts w:ascii="Times New Roman"/>
          <w:b w:val="false"/>
          <w:i w:val="false"/>
          <w:color w:val="000000"/>
          <w:sz w:val="28"/>
        </w:rPr>
        <w:t>
      9) зейнетақы төлемдері, біржолғы зейнетақы төлемдері түріндегі кіріс;</w:t>
      </w:r>
    </w:p>
    <w:p>
      <w:pPr>
        <w:spacing w:after="0"/>
        <w:ind w:left="0"/>
        <w:jc w:val="both"/>
      </w:pPr>
      <w:r>
        <w:rPr>
          <w:rFonts w:ascii="Times New Roman"/>
          <w:b w:val="false"/>
          <w:i w:val="false"/>
          <w:color w:val="000000"/>
          <w:sz w:val="28"/>
        </w:rPr>
        <w:t>
      10) дивидендтер, сыйақылар, ұтыстар түріндегі кіріс;</w:t>
      </w:r>
    </w:p>
    <w:p>
      <w:pPr>
        <w:spacing w:after="0"/>
        <w:ind w:left="0"/>
        <w:jc w:val="both"/>
      </w:pPr>
      <w:r>
        <w:rPr>
          <w:rFonts w:ascii="Times New Roman"/>
          <w:b w:val="false"/>
          <w:i w:val="false"/>
          <w:color w:val="000000"/>
          <w:sz w:val="28"/>
        </w:rPr>
        <w:t>
      11) стипендия түріндегі кіріс;</w:t>
      </w:r>
    </w:p>
    <w:p>
      <w:pPr>
        <w:spacing w:after="0"/>
        <w:ind w:left="0"/>
        <w:jc w:val="both"/>
      </w:pPr>
      <w:r>
        <w:rPr>
          <w:rFonts w:ascii="Times New Roman"/>
          <w:b w:val="false"/>
          <w:i w:val="false"/>
          <w:color w:val="000000"/>
          <w:sz w:val="28"/>
        </w:rPr>
        <w:t>
      12) жинақтаушы сақтандыру шарттары бойынша кіріс;</w:t>
      </w:r>
    </w:p>
    <w:p>
      <w:pPr>
        <w:spacing w:after="0"/>
        <w:ind w:left="0"/>
        <w:jc w:val="both"/>
      </w:pPr>
      <w:r>
        <w:rPr>
          <w:rFonts w:ascii="Times New Roman"/>
          <w:b w:val="false"/>
          <w:i w:val="false"/>
          <w:color w:val="000000"/>
          <w:sz w:val="28"/>
        </w:rPr>
        <w:t>
      13) мүліктік кіріс;</w:t>
      </w:r>
    </w:p>
    <w:p>
      <w:pPr>
        <w:spacing w:after="0"/>
        <w:ind w:left="0"/>
        <w:jc w:val="both"/>
      </w:pPr>
      <w:r>
        <w:rPr>
          <w:rFonts w:ascii="Times New Roman"/>
          <w:b w:val="false"/>
          <w:i w:val="false"/>
          <w:color w:val="000000"/>
          <w:sz w:val="28"/>
        </w:rPr>
        <w:t>
      14) дара кәсіпкердің кірісі;</w:t>
      </w:r>
    </w:p>
    <w:p>
      <w:pPr>
        <w:spacing w:after="0"/>
        <w:ind w:left="0"/>
        <w:jc w:val="both"/>
      </w:pPr>
      <w:r>
        <w:rPr>
          <w:rFonts w:ascii="Times New Roman"/>
          <w:b w:val="false"/>
          <w:i w:val="false"/>
          <w:color w:val="000000"/>
          <w:sz w:val="28"/>
        </w:rPr>
        <w:t>
      15) жеке практикамен айналысатын адамның кірісі;</w:t>
      </w:r>
    </w:p>
    <w:p>
      <w:pPr>
        <w:spacing w:after="0"/>
        <w:ind w:left="0"/>
        <w:jc w:val="both"/>
      </w:pPr>
      <w:r>
        <w:rPr>
          <w:rFonts w:ascii="Times New Roman"/>
          <w:b w:val="false"/>
          <w:i w:val="false"/>
          <w:color w:val="000000"/>
          <w:sz w:val="28"/>
        </w:rPr>
        <w:t>
      16)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w:t>
      </w:r>
    </w:p>
    <w:p>
      <w:pPr>
        <w:spacing w:after="0"/>
        <w:ind w:left="0"/>
        <w:jc w:val="both"/>
      </w:pPr>
      <w:r>
        <w:rPr>
          <w:rFonts w:ascii="Times New Roman"/>
          <w:b w:val="false"/>
          <w:i w:val="false"/>
          <w:color w:val="000000"/>
          <w:sz w:val="28"/>
        </w:rPr>
        <w:t>
      17) осы баптың 1) – 16) тармақшаларында көрсетілмеген, салық агентінен немесе Қазақстан Республикасының шегінен тыс жердегі көздерден алынған басқа да кірістер;</w:t>
      </w:r>
    </w:p>
    <w:p>
      <w:pPr>
        <w:spacing w:after="0"/>
        <w:ind w:left="0"/>
        <w:jc w:val="both"/>
      </w:pPr>
      <w:r>
        <w:rPr>
          <w:rFonts w:ascii="Times New Roman"/>
          <w:b w:val="false"/>
          <w:i w:val="false"/>
          <w:color w:val="000000"/>
          <w:sz w:val="28"/>
        </w:rPr>
        <w:t xml:space="preserve">
      18)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bookmarkStart w:name="z6227" w:id="4833"/>
    <w:p>
      <w:pPr>
        <w:spacing w:after="0"/>
        <w:ind w:left="0"/>
        <w:jc w:val="left"/>
      </w:pPr>
      <w:r>
        <w:rPr>
          <w:rFonts w:ascii="Times New Roman"/>
          <w:b/>
          <w:i w:val="false"/>
          <w:color w:val="000000"/>
        </w:rPr>
        <w:t xml:space="preserve"> 36-тарау. КІРІСТЕР</w:t>
      </w:r>
    </w:p>
    <w:bookmarkEnd w:id="4833"/>
    <w:bookmarkStart w:name="z6228" w:id="4834"/>
    <w:p>
      <w:pPr>
        <w:spacing w:after="0"/>
        <w:ind w:left="0"/>
        <w:jc w:val="left"/>
      </w:pPr>
      <w:r>
        <w:rPr>
          <w:rFonts w:ascii="Times New Roman"/>
          <w:b/>
          <w:i w:val="false"/>
          <w:color w:val="000000"/>
        </w:rPr>
        <w:t xml:space="preserve"> 1-параграф. Төлем көзінен салық салуға жататын кірістер</w:t>
      </w:r>
    </w:p>
    <w:bookmarkEnd w:id="48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322-бапқа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322-бап. Жұмыскердің кірісі</w:t>
      </w:r>
    </w:p>
    <w:bookmarkStart w:name="z6240" w:id="4835"/>
    <w:p>
      <w:pPr>
        <w:spacing w:after="0"/>
        <w:ind w:left="0"/>
        <w:jc w:val="both"/>
      </w:pPr>
      <w:r>
        <w:rPr>
          <w:rFonts w:ascii="Times New Roman"/>
          <w:b w:val="false"/>
          <w:i w:val="false"/>
          <w:color w:val="000000"/>
          <w:sz w:val="28"/>
        </w:rPr>
        <w:t>
      1. Салық агенті болып табылатын жұмыс беруші есепке жазған және, оның ішінде Қазақстан Республикасының бухгалтерлік есеп пен қаржылық есептілік туралы заңнамасына сәйкес жұмыс берушінің бухгалтерлік есебінде шығыстар (шығындар) ретінде танылған мынадай кірістер жұмыскердің салық салуға жататын кірістері болып табылады:</w:t>
      </w:r>
    </w:p>
    <w:bookmarkEnd w:id="4835"/>
    <w:p>
      <w:pPr>
        <w:spacing w:after="0"/>
        <w:ind w:left="0"/>
        <w:jc w:val="both"/>
      </w:pPr>
      <w:r>
        <w:rPr>
          <w:rFonts w:ascii="Times New Roman"/>
          <w:b w:val="false"/>
          <w:i w:val="false"/>
          <w:color w:val="000000"/>
          <w:sz w:val="28"/>
        </w:rPr>
        <w:t>
      1) еңбек қатынастарының болуына байланысты жұмыс беруші жұмыскердің меншігіне беруге жататын, қолма-қол және (немесе) қолма-қол емес нысандарындағы ақша;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жұмыскердің заттай нысандағы кірістері;</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324-бабына</w:t>
      </w:r>
      <w:r>
        <w:rPr>
          <w:rFonts w:ascii="Times New Roman"/>
          <w:b w:val="false"/>
          <w:i w:val="false"/>
          <w:color w:val="000000"/>
          <w:sz w:val="28"/>
        </w:rPr>
        <w:t xml:space="preserve"> сәйкес жұмыскердің материалдық пайда түріндегі кірістері. </w:t>
      </w:r>
    </w:p>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(алуға жататын) кірісі де жұмыскердің салық салуға жататын кірісі деп танылады.</w:t>
      </w:r>
    </w:p>
    <w:bookmarkStart w:name="z13518" w:id="4836"/>
    <w:p>
      <w:pPr>
        <w:spacing w:after="0"/>
        <w:ind w:left="0"/>
        <w:jc w:val="both"/>
      </w:pPr>
      <w:r>
        <w:rPr>
          <w:rFonts w:ascii="Times New Roman"/>
          <w:b w:val="false"/>
          <w:i w:val="false"/>
          <w:color w:val="000000"/>
          <w:sz w:val="28"/>
        </w:rPr>
        <w:t xml:space="preserve">
      2. Қазақстан Респбликасының немесе шет мемлекеттің заңнамасына сәйкес жасалған еңбек шарты (келісімшарты) бойынша алынған (алуға жататын) кіріс салық агенттері болып табылмайтын тұлғалардан алынған (алуға жататын) жұмыскердің салық салуға жататын кірісі болып табылады. </w:t>
      </w:r>
    </w:p>
    <w:bookmarkEnd w:id="4836"/>
    <w:bookmarkStart w:name="z13519" w:id="4837"/>
    <w:p>
      <w:pPr>
        <w:spacing w:after="0"/>
        <w:ind w:left="0"/>
        <w:jc w:val="both"/>
      </w:pPr>
      <w:r>
        <w:rPr>
          <w:rFonts w:ascii="Times New Roman"/>
          <w:b w:val="false"/>
          <w:i w:val="false"/>
          <w:color w:val="000000"/>
          <w:sz w:val="28"/>
        </w:rPr>
        <w:t>
      3. Жұмыскердің салық салуға жататын кірісіне мынадай кірістер жатпайды:</w:t>
      </w:r>
    </w:p>
    <w:bookmarkEnd w:id="4837"/>
    <w:p>
      <w:pPr>
        <w:spacing w:after="0"/>
        <w:ind w:left="0"/>
        <w:jc w:val="both"/>
      </w:pPr>
      <w:r>
        <w:rPr>
          <w:rFonts w:ascii="Times New Roman"/>
          <w:b w:val="false"/>
          <w:i w:val="false"/>
          <w:color w:val="000000"/>
          <w:sz w:val="28"/>
        </w:rPr>
        <w:t>
      1) жеке тұлғаның азаматтық-құқықтық сипаттағы шарттар бойынша салық агентінен алатын кірісі;</w:t>
      </w:r>
    </w:p>
    <w:p>
      <w:pPr>
        <w:spacing w:after="0"/>
        <w:ind w:left="0"/>
        <w:jc w:val="both"/>
      </w:pPr>
      <w:r>
        <w:rPr>
          <w:rFonts w:ascii="Times New Roman"/>
          <w:b w:val="false"/>
          <w:i w:val="false"/>
          <w:color w:val="000000"/>
          <w:sz w:val="28"/>
        </w:rPr>
        <w:t>
      2) зейнетақы төлемдері, біржолғы зейнетақы төлемдері түріндегі кіріс;</w:t>
      </w:r>
    </w:p>
    <w:p>
      <w:pPr>
        <w:spacing w:after="0"/>
        <w:ind w:left="0"/>
        <w:jc w:val="both"/>
      </w:pPr>
      <w:r>
        <w:rPr>
          <w:rFonts w:ascii="Times New Roman"/>
          <w:b w:val="false"/>
          <w:i w:val="false"/>
          <w:color w:val="000000"/>
          <w:sz w:val="28"/>
        </w:rPr>
        <w:t>
      3) дивидендтер, сыйақылар, ұтыстар түрiндегi кіріс;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кіріс;</w:t>
      </w:r>
    </w:p>
    <w:p>
      <w:pPr>
        <w:spacing w:after="0"/>
        <w:ind w:left="0"/>
        <w:jc w:val="both"/>
      </w:pPr>
      <w:r>
        <w:rPr>
          <w:rFonts w:ascii="Times New Roman"/>
          <w:b w:val="false"/>
          <w:i w:val="false"/>
          <w:color w:val="000000"/>
          <w:sz w:val="28"/>
        </w:rPr>
        <w:t>
      6) мүліктік кіріс;</w:t>
      </w:r>
    </w:p>
    <w:p>
      <w:pPr>
        <w:spacing w:after="0"/>
        <w:ind w:left="0"/>
        <w:jc w:val="both"/>
      </w:pPr>
      <w:r>
        <w:rPr>
          <w:rFonts w:ascii="Times New Roman"/>
          <w:b w:val="false"/>
          <w:i w:val="false"/>
          <w:color w:val="000000"/>
          <w:sz w:val="28"/>
        </w:rPr>
        <w:t>
      7) резидент-еңбекші көшіп келушінің кірісі;</w:t>
      </w:r>
    </w:p>
    <w:p>
      <w:pPr>
        <w:spacing w:after="0"/>
        <w:ind w:left="0"/>
        <w:jc w:val="both"/>
      </w:pPr>
      <w:r>
        <w:rPr>
          <w:rFonts w:ascii="Times New Roman"/>
          <w:b w:val="false"/>
          <w:i w:val="false"/>
          <w:color w:val="000000"/>
          <w:sz w:val="28"/>
        </w:rPr>
        <w:t>
      8) жеке практикамен айналысатын адамның кірісі;</w:t>
      </w:r>
    </w:p>
    <w:p>
      <w:pPr>
        <w:spacing w:after="0"/>
        <w:ind w:left="0"/>
        <w:jc w:val="both"/>
      </w:pPr>
      <w:r>
        <w:rPr>
          <w:rFonts w:ascii="Times New Roman"/>
          <w:b w:val="false"/>
          <w:i w:val="false"/>
          <w:color w:val="000000"/>
          <w:sz w:val="28"/>
        </w:rPr>
        <w:t>
      9) дара кәсіпкердің кірісі.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323-бапқа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Жұмыскердiң заттай нысандағы кірісі</w:t>
      </w:r>
    </w:p>
    <w:bookmarkStart w:name="z6247" w:id="4838"/>
    <w:p>
      <w:pPr>
        <w:spacing w:after="0"/>
        <w:ind w:left="0"/>
        <w:jc w:val="both"/>
      </w:pPr>
      <w:r>
        <w:rPr>
          <w:rFonts w:ascii="Times New Roman"/>
          <w:b w:val="false"/>
          <w:i w:val="false"/>
          <w:color w:val="000000"/>
          <w:sz w:val="28"/>
        </w:rPr>
        <w:t>
      Мыналар жұмыскердiң салық салуға жататын, заттай нысандағы кірісі болып табылады:</w:t>
      </w:r>
    </w:p>
    <w:bookmarkEnd w:id="4838"/>
    <w:p>
      <w:pPr>
        <w:spacing w:after="0"/>
        <w:ind w:left="0"/>
        <w:jc w:val="both"/>
      </w:pPr>
      <w:r>
        <w:rPr>
          <w:rFonts w:ascii="Times New Roman"/>
          <w:b w:val="false"/>
          <w:i w:val="false"/>
          <w:color w:val="000000"/>
          <w:sz w:val="28"/>
        </w:rPr>
        <w:t>
      1) тауарлардың, бағалы қағаздардың, қатысу үлесінің және жұмыс берушінің еңбек қатынастарының болуына байланысты жұмыскердің,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органының мүшесінің меншігіне беруіне жататын өзге мүліктің (ақшадан басқа) құны. Мұндай мүліктің құны қосылған құн салығы мен акциздің тиісті сомасы ескеріле отырып, мынадай мөлшерде айқындалады:</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мүліктің жұмыскерге берілуіне негіз болған шартта немесе өзге құжатта айқындалған мүлік құны;</w:t>
      </w:r>
    </w:p>
    <w:p>
      <w:pPr>
        <w:spacing w:after="0"/>
        <w:ind w:left="0"/>
        <w:jc w:val="both"/>
      </w:pPr>
      <w:r>
        <w:rPr>
          <w:rFonts w:ascii="Times New Roman"/>
          <w:b w:val="false"/>
          <w:i w:val="false"/>
          <w:color w:val="000000"/>
          <w:sz w:val="28"/>
        </w:rPr>
        <w:t>
      2) жұмыс берушінің еңбек қатынастарының болуына байланысты жұмыскердің пайдасына,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 мүшесінің пайдасына жұмыстарды орындауы, қызметтерді көрсетуі. Орындалған жұмыстардың, көрсетілген қызметтердің құны қосылған құн салығының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xml:space="preserve">
      3) жұмыс берушіден өтеусіз негізде алынған мүліктің құны. Жұмыскер жұмыс берушіден өтеусіз негізде алған, орындалған жұмыстардың, көрсетілген қызметтердің құны жұмыс берушінің осындай жұмыстарды орындауға, қызметтерді көрсетуге байланысты шеккен шығыстары мөлшерінде айқындалады; </w:t>
      </w:r>
    </w:p>
    <w:p>
      <w:pPr>
        <w:spacing w:after="0"/>
        <w:ind w:left="0"/>
        <w:jc w:val="both"/>
      </w:pPr>
      <w:r>
        <w:rPr>
          <w:rFonts w:ascii="Times New Roman"/>
          <w:b w:val="false"/>
          <w:i w:val="false"/>
          <w:color w:val="000000"/>
          <w:sz w:val="28"/>
        </w:rPr>
        <w:t>
      4) жұмыскер жұмыс берушіден немесе үшінші тұлғалардан алған тауарлардың, орындалған жұмыстардың, көрсетілген қызметтердің құнын жұмыс берушiнiң жұмыскерге немесе үшінші тұлғаларға төлеуi. Мұндай тауарлардың, орындалған жұмыстардың, көрсетілген қызметтердің құны қосылған құн салығы мен акциздердің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324-бапқа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324-бап. Жұмыскердiң материалдық пайда түрiндегi кірісі</w:t>
      </w:r>
    </w:p>
    <w:bookmarkStart w:name="z6252" w:id="4839"/>
    <w:p>
      <w:pPr>
        <w:spacing w:after="0"/>
        <w:ind w:left="0"/>
        <w:jc w:val="both"/>
      </w:pPr>
      <w:r>
        <w:rPr>
          <w:rFonts w:ascii="Times New Roman"/>
          <w:b w:val="false"/>
          <w:i w:val="false"/>
          <w:color w:val="000000"/>
          <w:sz w:val="28"/>
        </w:rPr>
        <w:t xml:space="preserve">
      Мыналар, оның ішінде: </w:t>
      </w:r>
    </w:p>
    <w:bookmarkEnd w:id="4839"/>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терiс айырма;</w:t>
      </w:r>
    </w:p>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және акциздердің тиісті сомасы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есепке алуды жүргізуді жүзеге асырмайтын салық төлеушілер пайдаланады;</w:t>
      </w:r>
    </w:p>
    <w:p>
      <w:pPr>
        <w:spacing w:after="0"/>
        <w:ind w:left="0"/>
        <w:jc w:val="both"/>
      </w:pPr>
      <w:r>
        <w:rPr>
          <w:rFonts w:ascii="Times New Roman"/>
          <w:b w:val="false"/>
          <w:i w:val="false"/>
          <w:color w:val="000000"/>
          <w:sz w:val="28"/>
        </w:rPr>
        <w:t>
      2) жұмыскерге борыш сомасын есептен шығару кезінде – жұмыс берушiнiң шешiмi бойынша борыш сомасын немесе жұмыскердің оның алдындағы міндеттемесін есептен шығару;</w:t>
      </w:r>
    </w:p>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жұмыскерлерiнің, оның ішінде жұмыскерлер жасасқан сақтандыру шарттары бойынша сақтандыру сыйлықақыларын төлеуге шығыстары;</w:t>
      </w:r>
    </w:p>
    <w:p>
      <w:pPr>
        <w:spacing w:after="0"/>
        <w:ind w:left="0"/>
        <w:jc w:val="both"/>
      </w:pPr>
      <w:r>
        <w:rPr>
          <w:rFonts w:ascii="Times New Roman"/>
          <w:b w:val="false"/>
          <w:i w:val="false"/>
          <w:color w:val="000000"/>
          <w:sz w:val="28"/>
        </w:rPr>
        <w:t>
      4) жұмыскерге шығындарды өтеу кезінде – жұмыскердің жұмыс берушiнің қызметiмен байланысты емес шығындарын өтеуге жұмыс берушiнің шығыстары жұмыскердiң салық салуға жататын, материалдық пайда түріндегі кірісі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325-бапқа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325-бап. Өтеусіз алынған мүлік, оның ішінде жұмыстар, көрсетілетін қызметтер түріндегі кіріс </w:t>
      </w:r>
    </w:p>
    <w:bookmarkStart w:name="z6255" w:id="4840"/>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bookmarkEnd w:id="4840"/>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мүліктің жеке тұлғаға берілуіне негіз болған шартта немесе өзге құжатта айқындалған мүлік құны.</w:t>
      </w:r>
    </w:p>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қосылған құн салығының тиісті сомасы ескеріле отырып, салық агентінің осындай жұмыстарды орындауға, қызметтер көрсетуге байланысты шеккен шығыстары мөлшерінде орындалған жұмыстардың, көрсетілген қызметтердің құны түрінде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326-бапқа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Зейнетақы төлемдері түріндегі кіріс</w:t>
      </w:r>
    </w:p>
    <w:bookmarkStart w:name="z6264" w:id="4841"/>
    <w:p>
      <w:pPr>
        <w:spacing w:after="0"/>
        <w:ind w:left="0"/>
        <w:jc w:val="both"/>
      </w:pPr>
      <w:r>
        <w:rPr>
          <w:rFonts w:ascii="Times New Roman"/>
          <w:b w:val="false"/>
          <w:i w:val="false"/>
          <w:color w:val="000000"/>
          <w:sz w:val="28"/>
        </w:rPr>
        <w:t>
      Салық салуға жататын, зейнетақы төлемдері түріндегі кіріске бірыңғай жинақтаушы зейнетақы қоры және (немесе) ерікті жинақтаушы зейнетақы қорлары:</w:t>
      </w:r>
    </w:p>
    <w:bookmarkEnd w:id="4841"/>
    <w:p>
      <w:pPr>
        <w:spacing w:after="0"/>
        <w:ind w:left="0"/>
        <w:jc w:val="both"/>
      </w:pPr>
      <w:r>
        <w:rPr>
          <w:rFonts w:ascii="Times New Roman"/>
          <w:b w:val="false"/>
          <w:i w:val="false"/>
          <w:color w:val="000000"/>
          <w:sz w:val="28"/>
        </w:rPr>
        <w:t>
      1) салық төлеушілердің:</w:t>
      </w:r>
    </w:p>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p>
    <w:p>
      <w:pPr>
        <w:spacing w:after="0"/>
        <w:ind w:left="0"/>
        <w:jc w:val="both"/>
      </w:pPr>
      <w:r>
        <w:rPr>
          <w:rFonts w:ascii="Times New Roman"/>
          <w:b w:val="false"/>
          <w:i w:val="false"/>
          <w:color w:val="000000"/>
          <w:sz w:val="28"/>
        </w:rPr>
        <w:t>
      2) "Қазақстан Республикасында зейнетақымен қамсыздандыру туралы" Қазақстан Республикасының Заңына сәйкес зейнеткерлік жасқа толған және Қазақстан Республикасының шегінен тыс жерге тұрақты тұрғылықты жерге кеткен Қазақстан Республикасының резидент-жеке тұлғаларына;</w:t>
      </w:r>
    </w:p>
    <w:p>
      <w:pPr>
        <w:spacing w:after="0"/>
        <w:ind w:left="0"/>
        <w:jc w:val="both"/>
      </w:pPr>
      <w:r>
        <w:rPr>
          <w:rFonts w:ascii="Times New Roman"/>
          <w:b w:val="false"/>
          <w:i w:val="false"/>
          <w:color w:val="000000"/>
          <w:sz w:val="28"/>
        </w:rPr>
        <w:t>
      3) "Қазақстан Республикасында зейнетақымен қамсыздандыру туралы" Қазақстан Республикасының Заңына сәйкес зейнеткерлік жасқа толмаған және Қазақстан Республикасының шегінен тыс жерге тұрақты тұрғылықты жерге кеткен Қазақстан Республикасының резидент-жеке тұлғаларына;</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w:t>
      </w:r>
    </w:p>
    <w:p>
      <w:pPr>
        <w:spacing w:after="0"/>
        <w:ind w:left="0"/>
        <w:jc w:val="both"/>
      </w:pPr>
      <w:r>
        <w:rPr>
          <w:rFonts w:ascii="Times New Roman"/>
          <w:b/>
          <w:i w:val="false"/>
          <w:color w:val="000000"/>
          <w:sz w:val="28"/>
        </w:rPr>
        <w:t>327-бап. Дивидендтер, сыйақылар, ұтыстар түріндегі кіріс</w:t>
      </w:r>
    </w:p>
    <w:bookmarkStart w:name="z6269" w:id="4842"/>
    <w:p>
      <w:pPr>
        <w:spacing w:after="0"/>
        <w:ind w:left="0"/>
        <w:jc w:val="both"/>
      </w:pPr>
      <w:r>
        <w:rPr>
          <w:rFonts w:ascii="Times New Roman"/>
          <w:b w:val="false"/>
          <w:i w:val="false"/>
          <w:color w:val="000000"/>
          <w:sz w:val="28"/>
        </w:rPr>
        <w:t>
      Мыналар салық салуға жататын, дивидендтер, сыйақылар, ұтыстар түріндегі кіріс болып табылады:</w:t>
      </w:r>
    </w:p>
    <w:bookmarkEnd w:id="4842"/>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айқындалған, төленген (төлуге жататын) дивидендтер;</w:t>
      </w:r>
    </w:p>
    <w:p>
      <w:pPr>
        <w:spacing w:after="0"/>
        <w:ind w:left="0"/>
        <w:jc w:val="both"/>
      </w:pPr>
      <w:r>
        <w:rPr>
          <w:rFonts w:ascii="Times New Roman"/>
          <w:b w:val="false"/>
          <w:i w:val="false"/>
          <w:color w:val="000000"/>
          <w:sz w:val="28"/>
        </w:rPr>
        <w:t>
      2) төленген (төлуге жататын) сыйақылар;</w:t>
      </w:r>
    </w:p>
    <w:p>
      <w:pPr>
        <w:spacing w:after="0"/>
        <w:ind w:left="0"/>
        <w:jc w:val="both"/>
      </w:pPr>
      <w:r>
        <w:rPr>
          <w:rFonts w:ascii="Times New Roman"/>
          <w:b w:val="false"/>
          <w:i w:val="false"/>
          <w:color w:val="000000"/>
          <w:sz w:val="28"/>
        </w:rPr>
        <w:t xml:space="preserve">
      3) төленген (төлуге жататын) ұтыстар. </w:t>
      </w:r>
    </w:p>
    <w:p>
      <w:pPr>
        <w:spacing w:after="0"/>
        <w:ind w:left="0"/>
        <w:jc w:val="both"/>
      </w:pPr>
      <w:r>
        <w:rPr>
          <w:rFonts w:ascii="Times New Roman"/>
          <w:b w:val="false"/>
          <w:i w:val="false"/>
          <w:color w:val="000000"/>
          <w:sz w:val="28"/>
        </w:rPr>
        <w:t>
      Осы бөлімнің мақсаттары үшін салық салуға жататын, дивидендтер түріндегі кіріске сенімгерлік басқару құрылтайшысының сенімгерлік басқарудан түсетін, сенімгерлік басқарушы болып табылатын заңды тұлғадан алған таза кірісі де жатады.</w:t>
      </w:r>
    </w:p>
    <w:p>
      <w:pPr>
        <w:spacing w:after="0"/>
        <w:ind w:left="0"/>
        <w:jc w:val="both"/>
      </w:pPr>
      <w:r>
        <w:rPr>
          <w:rFonts w:ascii="Times New Roman"/>
          <w:b/>
          <w:i w:val="false"/>
          <w:color w:val="000000"/>
          <w:sz w:val="28"/>
        </w:rPr>
        <w:t xml:space="preserve">328-бап. Стипендия түріндегі кіріс </w:t>
      </w:r>
    </w:p>
    <w:bookmarkStart w:name="z6272" w:id="4843"/>
    <w:p>
      <w:pPr>
        <w:spacing w:after="0"/>
        <w:ind w:left="0"/>
        <w:jc w:val="both"/>
      </w:pPr>
      <w:r>
        <w:rPr>
          <w:rFonts w:ascii="Times New Roman"/>
          <w:b w:val="false"/>
          <w:i w:val="false"/>
          <w:color w:val="000000"/>
          <w:sz w:val="28"/>
        </w:rPr>
        <w:t>
      Салық агенті:</w:t>
      </w:r>
    </w:p>
    <w:bookmarkEnd w:id="4843"/>
    <w:p>
      <w:pPr>
        <w:spacing w:after="0"/>
        <w:ind w:left="0"/>
        <w:jc w:val="both"/>
      </w:pPr>
      <w:r>
        <w:rPr>
          <w:rFonts w:ascii="Times New Roman"/>
          <w:b w:val="false"/>
          <w:i w:val="false"/>
          <w:color w:val="000000"/>
          <w:sz w:val="28"/>
        </w:rPr>
        <w:t>
      Қазақстан Республикасының білім саласындағы заңнамасына сәйкес білім беру ұйымдарындағы білім алушыларға;</w:t>
      </w:r>
    </w:p>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төлеуге тағайындаған ақша сомасы салық салуға жататын, стипендия түріндегі кіріс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329-бапқа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Жинақтаушы сақтандыру шарттары бойынша кіріс</w:t>
      </w:r>
    </w:p>
    <w:bookmarkStart w:name="z6279" w:id="4844"/>
    <w:p>
      <w:pPr>
        <w:spacing w:after="0"/>
        <w:ind w:left="0"/>
        <w:jc w:val="both"/>
      </w:pPr>
      <w:r>
        <w:rPr>
          <w:rFonts w:ascii="Times New Roman"/>
          <w:b w:val="false"/>
          <w:i w:val="false"/>
          <w:color w:val="000000"/>
          <w:sz w:val="28"/>
        </w:rPr>
        <w:t>
      Мыналар салық салуға жататын, жинақтаушы сақтандыру шарттары бойынша кіріс болып табылады:</w:t>
      </w:r>
    </w:p>
    <w:bookmarkEnd w:id="4844"/>
    <w:p>
      <w:pPr>
        <w:spacing w:after="0"/>
        <w:ind w:left="0"/>
        <w:jc w:val="both"/>
      </w:pPr>
      <w:r>
        <w:rPr>
          <w:rFonts w:ascii="Times New Roman"/>
          <w:b w:val="false"/>
          <w:i w:val="false"/>
          <w:color w:val="000000"/>
          <w:sz w:val="28"/>
        </w:rPr>
        <w:t>
      1) жинақтаушы сақтандыру шарттары бойынша сақтандыру ұйымдары жүзеге асыратын, сақтандыру сыйлықақылары:</w:t>
      </w:r>
    </w:p>
    <w:p>
      <w:pPr>
        <w:spacing w:after="0"/>
        <w:ind w:left="0"/>
        <w:jc w:val="both"/>
      </w:pP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w:t>
      </w:r>
    </w:p>
    <w:p>
      <w:pPr>
        <w:spacing w:after="0"/>
        <w:ind w:left="0"/>
        <w:jc w:val="both"/>
      </w:pPr>
      <w:r>
        <w:rPr>
          <w:rFonts w:ascii="Times New Roman"/>
          <w:b w:val="false"/>
          <w:i w:val="false"/>
          <w:color w:val="000000"/>
          <w:sz w:val="28"/>
        </w:rPr>
        <w:t>
      жеке тұлға өз пайдасына;</w:t>
      </w:r>
    </w:p>
    <w:p>
      <w:pPr>
        <w:spacing w:after="0"/>
        <w:ind w:left="0"/>
        <w:jc w:val="both"/>
      </w:pPr>
      <w:r>
        <w:rPr>
          <w:rFonts w:ascii="Times New Roman"/>
          <w:b w:val="false"/>
          <w:i w:val="false"/>
          <w:color w:val="000000"/>
          <w:sz w:val="28"/>
        </w:rPr>
        <w:t>
      жұмыс беруші жұмыскердің пайдасына төлеген сақтандыру төлемдері;</w:t>
      </w:r>
    </w:p>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өтеу сомалары;</w:t>
      </w:r>
    </w:p>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баптың 1) тармақшасында көрсетілмеген қаражат есебінен төленген сақтандыру сыйлықақыларының сомасынан асып кетуі.</w:t>
      </w:r>
    </w:p>
    <w:bookmarkStart w:name="z6280" w:id="4845"/>
    <w:p>
      <w:pPr>
        <w:spacing w:after="0"/>
        <w:ind w:left="0"/>
        <w:jc w:val="left"/>
      </w:pPr>
      <w:r>
        <w:rPr>
          <w:rFonts w:ascii="Times New Roman"/>
          <w:b/>
          <w:i w:val="false"/>
          <w:color w:val="000000"/>
        </w:rPr>
        <w:t xml:space="preserve"> 2-параграф. Жеке тұлға дербес салық салуға жататын кірістер</w:t>
      </w:r>
    </w:p>
    <w:bookmarkEnd w:id="48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330-бапқа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330-бап. Мүліктік кіріс</w:t>
      </w:r>
    </w:p>
    <w:bookmarkStart w:name="z6290" w:id="4846"/>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4846"/>
    <w:p>
      <w:pPr>
        <w:spacing w:after="0"/>
        <w:ind w:left="0"/>
        <w:jc w:val="both"/>
      </w:pPr>
      <w:r>
        <w:rPr>
          <w:rFonts w:ascii="Times New Roman"/>
          <w:b w:val="false"/>
          <w:i w:val="false"/>
          <w:color w:val="000000"/>
          <w:sz w:val="28"/>
        </w:rPr>
        <w:t xml:space="preserve">
      1) жеке тұлға осы Кодекстің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 кезінде құн өсімінен түсетін кіріс; </w:t>
      </w:r>
    </w:p>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мүлікті өткізуден түсетін кірісі;</w:t>
      </w:r>
    </w:p>
    <w:p>
      <w:pPr>
        <w:spacing w:after="0"/>
        <w:ind w:left="0"/>
        <w:jc w:val="both"/>
      </w:pPr>
      <w:r>
        <w:rPr>
          <w:rFonts w:ascii="Times New Roman"/>
          <w:b w:val="false"/>
          <w:i w:val="false"/>
          <w:color w:val="000000"/>
          <w:sz w:val="28"/>
        </w:rPr>
        <w:t xml:space="preserve">
      3) жеке тұлға осы Кодекстің </w:t>
      </w:r>
      <w:r>
        <w:rPr>
          <w:rFonts w:ascii="Times New Roman"/>
          <w:b w:val="false"/>
          <w:i w:val="false"/>
          <w:color w:val="000000"/>
          <w:sz w:val="28"/>
        </w:rPr>
        <w:t>333-бабында</w:t>
      </w:r>
      <w:r>
        <w:rPr>
          <w:rFonts w:ascii="Times New Roman"/>
          <w:b w:val="false"/>
          <w:i w:val="false"/>
          <w:color w:val="000000"/>
          <w:sz w:val="28"/>
        </w:rPr>
        <w:t xml:space="preserve"> көрсетілген мүлікті (ақшадан басқа) жарғылық капиталға салым ретінде беру кезінде құн өсімінен түсетін кіріс;</w:t>
      </w:r>
    </w:p>
    <w:p>
      <w:pPr>
        <w:spacing w:after="0"/>
        <w:ind w:left="0"/>
        <w:jc w:val="both"/>
      </w:pPr>
      <w:r>
        <w:rPr>
          <w:rFonts w:ascii="Times New Roman"/>
          <w:b w:val="false"/>
          <w:i w:val="false"/>
          <w:color w:val="000000"/>
          <w:sz w:val="28"/>
        </w:rPr>
        <w:t>
      4) дара кәсіпкер және (немесе) бірыңғай жинынтық төлемді төлеуші болып табылмайтын жеке тұлға мүлікті салық агенттері болып табылмайтын тұлғаларға мүліктік жалдауға (жалға) беруден алған кіріс;</w:t>
      </w:r>
    </w:p>
    <w:p>
      <w:pPr>
        <w:spacing w:after="0"/>
        <w:ind w:left="0"/>
        <w:jc w:val="both"/>
      </w:pPr>
      <w:r>
        <w:rPr>
          <w:rFonts w:ascii="Times New Roman"/>
          <w:b w:val="false"/>
          <w:i w:val="false"/>
          <w:color w:val="000000"/>
          <w:sz w:val="28"/>
        </w:rPr>
        <w:t>
      5) талап ету құқығын, оның ішінде тұрғын үй құрылысына үлестік қатысу туралы шарт бойынша тұрғын үйдегі (ғимараттағы) үлесті талап ету құқығын басқаға беруден түсетін кіріс;</w:t>
      </w:r>
    </w:p>
    <w:p>
      <w:pPr>
        <w:spacing w:after="0"/>
        <w:ind w:left="0"/>
        <w:jc w:val="both"/>
      </w:pPr>
      <w:r>
        <w:rPr>
          <w:rFonts w:ascii="Times New Roman"/>
          <w:b w:val="false"/>
          <w:i w:val="false"/>
          <w:color w:val="000000"/>
          <w:sz w:val="28"/>
        </w:rPr>
        <w:t xml:space="preserve">
      6) шағын бизнес субъектілері үшін не шаруа немесе фермер қожалықтары үшін арнаулы салық режимін қолданатын дара кәсіпкердің осы Кодекстің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активтерді өткізуі кезінде құн өсімінен түсетін кіріс. </w:t>
      </w:r>
    </w:p>
    <w:bookmarkStart w:name="z13520" w:id="4847"/>
    <w:p>
      <w:pPr>
        <w:spacing w:after="0"/>
        <w:ind w:left="0"/>
        <w:jc w:val="both"/>
      </w:pPr>
      <w:r>
        <w:rPr>
          <w:rFonts w:ascii="Times New Roman"/>
          <w:b w:val="false"/>
          <w:i w:val="false"/>
          <w:color w:val="000000"/>
          <w:sz w:val="28"/>
        </w:rPr>
        <w:t xml:space="preserve">
      2. Осы баптың 1-тармағы 1), 2) және 3) тармақшаларының ережелері жеке тұлғаларға, оның ішінде шағын бизнес субъектілері үшін не шаруа немесе фермер қожалықтары үшін арнаулы салық режимін қолданатын дара кәсіпкерлерге қатысты қолданылады. </w:t>
      </w:r>
    </w:p>
    <w:bookmarkEnd w:id="4847"/>
    <w:bookmarkStart w:name="z13521" w:id="4848"/>
    <w:p>
      <w:pPr>
        <w:spacing w:after="0"/>
        <w:ind w:left="0"/>
        <w:jc w:val="both"/>
      </w:pPr>
      <w:r>
        <w:rPr>
          <w:rFonts w:ascii="Times New Roman"/>
          <w:b w:val="false"/>
          <w:i w:val="false"/>
          <w:color w:val="000000"/>
          <w:sz w:val="28"/>
        </w:rPr>
        <w:t>
      3. Мүліктік кіріс дара кәсіпкердің кірісі, жеке практикамен айналысатын адамның кірісі болып табылмайды.</w:t>
      </w:r>
    </w:p>
    <w:bookmarkEnd w:id="4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331-бапқа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Жеке тұлғаның Қазақстан Республикасындағы мүлікті өткізуі кезінде құн өсімінен түсетін кіріс</w:t>
      </w:r>
    </w:p>
    <w:bookmarkStart w:name="z6322" w:id="4849"/>
    <w:p>
      <w:pPr>
        <w:spacing w:after="0"/>
        <w:ind w:left="0"/>
        <w:jc w:val="both"/>
      </w:pPr>
      <w:r>
        <w:rPr>
          <w:rFonts w:ascii="Times New Roman"/>
          <w:b w:val="false"/>
          <w:i w:val="false"/>
          <w:color w:val="000000"/>
          <w:sz w:val="28"/>
        </w:rPr>
        <w:t>
      1. Жеке тұлғаның мүлікті өткізуі кезінде құн өсімінен түсетін кіріс мынадай мүлікті өткізген кезде туындайды:</w:t>
      </w:r>
    </w:p>
    <w:bookmarkEnd w:id="4849"/>
    <w:p>
      <w:pPr>
        <w:spacing w:after="0"/>
        <w:ind w:left="0"/>
        <w:jc w:val="both"/>
      </w:pPr>
      <w:r>
        <w:rPr>
          <w:rFonts w:ascii="Times New Roman"/>
          <w:b w:val="false"/>
          <w:i w:val="false"/>
          <w:color w:val="000000"/>
          <w:sz w:val="28"/>
        </w:rPr>
        <w:t>
      1) меншік құқығы тіркелген күннен бастап бір жылдан аз уақыт Қазақстан Республикасының аумағында меншік құқығында болған тұрғынжайлар, саяжай құрылыстары, гараждар, жеке қосалқы шаруашылық объектілері;</w:t>
      </w:r>
    </w:p>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p>
      <w:pPr>
        <w:spacing w:after="0"/>
        <w:ind w:left="0"/>
        <w:jc w:val="both"/>
      </w:pPr>
      <w:r>
        <w:rPr>
          <w:rFonts w:ascii="Times New Roman"/>
          <w:b w:val="false"/>
          <w:i w:val="false"/>
          <w:color w:val="000000"/>
          <w:sz w:val="28"/>
        </w:rPr>
        <w:t>
      4) осы тармақтың 2) және 3) тармақшаларында көрсетілмеген, Қазақстан Республикасының аумағындағы, нысаналы мақсаты бар жер учаскелері және (немесе) жер үлестері;</w:t>
      </w:r>
    </w:p>
    <w:p>
      <w:pPr>
        <w:spacing w:after="0"/>
        <w:ind w:left="0"/>
        <w:jc w:val="both"/>
      </w:pPr>
      <w:r>
        <w:rPr>
          <w:rFonts w:ascii="Times New Roman"/>
          <w:b w:val="false"/>
          <w:i w:val="false"/>
          <w:color w:val="000000"/>
          <w:sz w:val="28"/>
        </w:rPr>
        <w:t>
      5) Қазақстан Республикасының аумағындағы инвестициялық алтын;</w:t>
      </w:r>
    </w:p>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Қазақстан Республикасының аумағындағы жылжымайтын мүлік;</w:t>
      </w:r>
    </w:p>
    <w:p>
      <w:pPr>
        <w:spacing w:after="0"/>
        <w:ind w:left="0"/>
        <w:jc w:val="both"/>
      </w:pPr>
      <w:r>
        <w:rPr>
          <w:rFonts w:ascii="Times New Roman"/>
          <w:b w:val="false"/>
          <w:i w:val="false"/>
          <w:color w:val="000000"/>
          <w:sz w:val="28"/>
        </w:rPr>
        <w:t>
      7) бір жылдан аз уақыт меншік құқығында болған, Қазақстан Республикасында мемлекеттік тіркеуге жататын механикалық көлік құралдары және (немесе) тіркемелер;</w:t>
      </w:r>
    </w:p>
    <w:p>
      <w:pPr>
        <w:spacing w:after="0"/>
        <w:ind w:left="0"/>
        <w:jc w:val="both"/>
      </w:pPr>
      <w:r>
        <w:rPr>
          <w:rFonts w:ascii="Times New Roman"/>
          <w:b w:val="false"/>
          <w:i w:val="false"/>
          <w:color w:val="000000"/>
          <w:sz w:val="28"/>
        </w:rPr>
        <w:t xml:space="preserve">
      8) эмитенттері Қазақстан Республикасында тіркелген бағалы қағаздар, туынды қаржы құралдары (базалық активті сатып алу немесе өткізу арқылы орындалатын туынды қаржы құралдарын қоспағанда), Қазақстан Республикасында тіркелген заңды тұлғаның жарғылық капиталына қатысу үлестері. </w:t>
      </w:r>
    </w:p>
    <w:bookmarkStart w:name="z13522" w:id="4850"/>
    <w:p>
      <w:pPr>
        <w:spacing w:after="0"/>
        <w:ind w:left="0"/>
        <w:jc w:val="both"/>
      </w:pPr>
      <w:r>
        <w:rPr>
          <w:rFonts w:ascii="Times New Roman"/>
          <w:b w:val="false"/>
          <w:i w:val="false"/>
          <w:color w:val="000000"/>
          <w:sz w:val="28"/>
        </w:rPr>
        <w:t>
      2. Осы баптың 1-тармағының 1) – 7) тармақшаларында көрсетілген мүлікті өткізу кезінде мүлікті өткізу бағасы (құны) мен оны сатып алу бағасы (құны) арасындағы оң айырма құн өсімінен түсетін кіріс болып табылады.</w:t>
      </w:r>
    </w:p>
    <w:bookmarkEnd w:id="4850"/>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өткізу кезінде құн өсімінен түсетін кіріске қолданылмайды. </w:t>
      </w:r>
    </w:p>
    <w:bookmarkStart w:name="z13523" w:id="4851"/>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кіріс болып табылады.</w:t>
      </w:r>
    </w:p>
    <w:bookmarkEnd w:id="4851"/>
    <w:bookmarkStart w:name="z13524" w:id="4852"/>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4852"/>
    <w:bookmarkStart w:name="z13525" w:id="4853"/>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2-тармағына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өткізген жағдайда, мүлікті өткізу бағасы (құны) мен өтеусіз алынған мүліктің бұрын кіріске енгізілген құны арасындағы оң айырма құн өсімінен түсетін кіріс болып табылады.</w:t>
      </w:r>
    </w:p>
    <w:bookmarkEnd w:id="4853"/>
    <w:bookmarkStart w:name="z13526" w:id="4854"/>
    <w:p>
      <w:pPr>
        <w:spacing w:after="0"/>
        <w:ind w:left="0"/>
        <w:jc w:val="both"/>
      </w:pPr>
      <w:r>
        <w:rPr>
          <w:rFonts w:ascii="Times New Roman"/>
          <w:b w:val="false"/>
          <w:i w:val="false"/>
          <w:color w:val="000000"/>
          <w:sz w:val="28"/>
        </w:rPr>
        <w:t>
      6. Жеке тұрғын үйді өткізетін тұлға салған жеке тұрғын үй, сондай-ақ осы баптың 1-тармағының 1) – 7) тармақшаларында көрсетілген, мұра, қайырымдылық көмек түрінде алынған мүлік өткізілген жағдайларда (осы баптың 5-тармағында көзделген жағдайды қоспағанда), мүлікті өткізу бағасы (құны) мен меншік құқығы туындаған күнге өткізілетін мүліктің нарықтық құны арасындағы оң айырма құн өсімінен түсетін кіріс болып табылады.</w:t>
      </w:r>
    </w:p>
    <w:bookmarkEnd w:id="4854"/>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Start w:name="z13527" w:id="4855"/>
    <w:p>
      <w:pPr>
        <w:spacing w:after="0"/>
        <w:ind w:left="0"/>
        <w:jc w:val="both"/>
      </w:pPr>
      <w:r>
        <w:rPr>
          <w:rFonts w:ascii="Times New Roman"/>
          <w:b w:val="false"/>
          <w:i w:val="false"/>
          <w:color w:val="000000"/>
          <w:sz w:val="28"/>
        </w:rPr>
        <w:t>
      7. Осы баптың 6-тармағында көрсетілген жағдайда осы баптың 1-тармағының 1) – 7) тармақшаларында көрсетілген өткізілген мүлікке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4855"/>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Бұл ретте "Азаматтарға арналған үкімет" мемлекеттік корпорациясы өткізілген мүлікке меншік құқығы туындаған жылдың 1 қаңтарына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мүлікті өткізу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осындай мүлікті өткізу бағасы (құны).</w:t>
      </w:r>
    </w:p>
    <w:p>
      <w:pPr>
        <w:spacing w:after="0"/>
        <w:ind w:left="0"/>
        <w:jc w:val="both"/>
      </w:pPr>
      <w:r>
        <w:rPr>
          <w:rFonts w:ascii="Times New Roman"/>
          <w:b w:val="false"/>
          <w:i w:val="false"/>
          <w:color w:val="000000"/>
          <w:sz w:val="28"/>
        </w:rPr>
        <w:t xml:space="preserve">
      Тұрғын емес үйді (ғимаратты) өткізетін, дара кәсіпкер болып табылмайтын жеке тұлға салған тұрғын емес үйді (ғимаратты) өткізген кезде осындай мүлікті өткізу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xml:space="preserve">
      Кәсіпкерлік қызметте пайдаланылмайтын, бұрын тұрғын үйден (ғимараттан) реконструкцияланған тұрғын емес үй (ғимарат) өткізілген жағдайда, осындай мүлікті өткізу бағасы (құны) мен оны тұрғын үй (ғимарат) ретінде сатып алу құны арасындағы оң айырма құн өсімінен түсетін кіріс болып табылады. </w:t>
      </w:r>
    </w:p>
    <w:bookmarkStart w:name="z13528" w:id="4856"/>
    <w:p>
      <w:pPr>
        <w:spacing w:after="0"/>
        <w:ind w:left="0"/>
        <w:jc w:val="both"/>
      </w:pPr>
      <w:r>
        <w:rPr>
          <w:rFonts w:ascii="Times New Roman"/>
          <w:b w:val="false"/>
          <w:i w:val="false"/>
          <w:color w:val="000000"/>
          <w:sz w:val="28"/>
        </w:rPr>
        <w:t>
      8. Жеке тұлға осы баптың 1-тармағының 7) тармақшасында көрсетілген, бұрын осындай тұлға Қазақстан Республикасының аумағына әкелген мүлікті өткізген жағдайда, мыналар оны сатып алу бағасы (құны) болып табылады:</w:t>
      </w:r>
    </w:p>
    <w:bookmarkEnd w:id="485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аумағынан әкелінген механикалық көлік құралдары және (немесе) тіркемелер бойынша – Еуразиялық экономикалық одаққа мүше болып табылмайтын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тауарларға арналған декларацияда көрсетілген және осындай механикалық көлік құралдарын және (немесе) тіркемелерді әкелу кезінде төленген қосылған құн салығы мен акциздің сомалары;</w:t>
      </w:r>
    </w:p>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(немесе) тіркемелер бойынша – Еуразиялық экономикалық одаққа мүше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акциздің сомалары.</w:t>
      </w:r>
    </w:p>
    <w:bookmarkStart w:name="z13529" w:id="4857"/>
    <w:p>
      <w:pPr>
        <w:spacing w:after="0"/>
        <w:ind w:left="0"/>
        <w:jc w:val="both"/>
      </w:pPr>
      <w:r>
        <w:rPr>
          <w:rFonts w:ascii="Times New Roman"/>
          <w:b w:val="false"/>
          <w:i w:val="false"/>
          <w:color w:val="000000"/>
          <w:sz w:val="28"/>
        </w:rPr>
        <w:t>
      9. Осы баптың 1-тармағының 8) тармақшасында көрсетілген мүлікті өткізу кезінде мыналар құн өсімінен түсетін кіріс болып табылады:</w:t>
      </w:r>
    </w:p>
    <w:bookmarkEnd w:id="4857"/>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Жеке тұлға опцион бойынша сатып алған бағалы қағаздарды өткізу кезінде сатып алу құны опционды орындау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сатып алу (салым) бағасы (құны) болмаған жағдайда – мүлікті өткізу бағасы (құны).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333-бабының</w:t>
      </w:r>
      <w:r>
        <w:rPr>
          <w:rFonts w:ascii="Times New Roman"/>
          <w:b w:val="false"/>
          <w:i w:val="false"/>
          <w:color w:val="000000"/>
          <w:sz w:val="28"/>
        </w:rPr>
        <w:t xml:space="preserve"> мақсатында заңды тұлғаның құрылтай құжаттарында көрсетілген, бірақ нақты енгізілген салым мөлшерінен аспайтын құн жарғылық капиталға салым құны болып табылады.</w:t>
      </w:r>
    </w:p>
    <w:p>
      <w:pPr>
        <w:spacing w:after="0"/>
        <w:ind w:left="0"/>
        <w:jc w:val="both"/>
      </w:pPr>
      <w:r>
        <w:rPr>
          <w:rFonts w:ascii="Times New Roman"/>
          <w:b/>
          <w:i w:val="false"/>
          <w:color w:val="000000"/>
          <w:sz w:val="28"/>
        </w:rPr>
        <w:t>332-бап. Жеке тұлғаның мүлікті өткізуден Қазақстан Республикасының шегінен тыс жердегі көздерден алған кірісі</w:t>
      </w:r>
    </w:p>
    <w:bookmarkStart w:name="z6338" w:id="4858"/>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331-бабында</w:t>
      </w:r>
      <w:r>
        <w:rPr>
          <w:rFonts w:ascii="Times New Roman"/>
          <w:b w:val="false"/>
          <w:i w:val="false"/>
          <w:color w:val="000000"/>
          <w:sz w:val="28"/>
        </w:rPr>
        <w:t xml:space="preserve"> өзгеше белгіленбесе, мүлікті өткізу құны жеке тұлғаның мүлікті өткізген кезде Қазақстан Республикасының шегінен тыс жердегі көздерден алған кірісі болып табылады.</w:t>
      </w:r>
    </w:p>
    <w:bookmarkEnd w:id="4858"/>
    <w:bookmarkStart w:name="z13530" w:id="4859"/>
    <w:p>
      <w:pPr>
        <w:spacing w:after="0"/>
        <w:ind w:left="0"/>
        <w:jc w:val="both"/>
      </w:pPr>
      <w:r>
        <w:rPr>
          <w:rFonts w:ascii="Times New Roman"/>
          <w:b w:val="false"/>
          <w:i w:val="false"/>
          <w:color w:val="000000"/>
          <w:sz w:val="28"/>
        </w:rPr>
        <w:t>
      2. Жеке тұлғаның мүлікті өткізген кезде Қазақстан Республикасының шегінен тыс жердегі көздерден алған кірісі мынадай:</w:t>
      </w:r>
    </w:p>
    <w:bookmarkEnd w:id="4859"/>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w:t>
      </w:r>
    </w:p>
    <w:p>
      <w:pPr>
        <w:spacing w:after="0"/>
        <w:ind w:left="0"/>
        <w:jc w:val="both"/>
      </w:pPr>
      <w:r>
        <w:rPr>
          <w:rFonts w:ascii="Times New Roman"/>
          <w:b w:val="false"/>
          <w:i w:val="false"/>
          <w:color w:val="000000"/>
          <w:sz w:val="28"/>
        </w:rPr>
        <w:t xml:space="preserve">
      2)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 мүлікті өткізген кезде мүлікті өткізу құны мен оны сатып алу құны арасындағы оң айырма ретінде айқындалады. </w:t>
      </w:r>
    </w:p>
    <w:bookmarkStart w:name="z13531" w:id="4860"/>
    <w:p>
      <w:pPr>
        <w:spacing w:after="0"/>
        <w:ind w:left="0"/>
        <w:jc w:val="both"/>
      </w:pP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болмаған және жария еткені үшін алым төлеу жөніндегі міндеттеме орындалған мүлікті жария еткен адам оны өткізген жағдайларда, мүлікті өткізу бағасы (құны) мен өткізілетін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4860"/>
    <w:bookmarkStart w:name="z13532" w:id="4861"/>
    <w:p>
      <w:pPr>
        <w:spacing w:after="0"/>
        <w:ind w:left="0"/>
        <w:jc w:val="both"/>
      </w:pPr>
      <w:r>
        <w:rPr>
          <w:rFonts w:ascii="Times New Roman"/>
          <w:b w:val="false"/>
          <w:i w:val="false"/>
          <w:color w:val="000000"/>
          <w:sz w:val="28"/>
        </w:rPr>
        <w:t>
      4. Борыштық бағалы қағаздарды қоспағанда, жеке тұлғаның бағалы қағаздар өткізген кезде Қазақстан Республикасының шегінен тыс жердегі көздерден алған кірісі өткізу құны мен сатып алу құны арасындағы оң айырма ретінде айқындалады.</w:t>
      </w:r>
    </w:p>
    <w:bookmarkEnd w:id="4861"/>
    <w:bookmarkStart w:name="z13533" w:id="4862"/>
    <w:p>
      <w:pPr>
        <w:spacing w:after="0"/>
        <w:ind w:left="0"/>
        <w:jc w:val="both"/>
      </w:pPr>
      <w:r>
        <w:rPr>
          <w:rFonts w:ascii="Times New Roman"/>
          <w:b w:val="false"/>
          <w:i w:val="false"/>
          <w:color w:val="000000"/>
          <w:sz w:val="28"/>
        </w:rPr>
        <w:t xml:space="preserve">
      5. Жеке тұлғаның борыштық бағалы қағаздар өткізген кезде Қазақстан Республикасының шегінен тыс жердегі көздерден алған кірісі дисконттың амортизациясы және (немесе) өткізу күнге сыйлықақы ескеріле отырып, купонды есепке алмай өткізу құны мен сатып алу құны арасындағы оң айырма ретінде айқындалады. </w:t>
      </w:r>
    </w:p>
    <w:bookmarkEnd w:id="4862"/>
    <w:bookmarkStart w:name="z13534" w:id="4863"/>
    <w:p>
      <w:pPr>
        <w:spacing w:after="0"/>
        <w:ind w:left="0"/>
        <w:jc w:val="both"/>
      </w:pPr>
      <w:r>
        <w:rPr>
          <w:rFonts w:ascii="Times New Roman"/>
          <w:b w:val="false"/>
          <w:i w:val="false"/>
          <w:color w:val="000000"/>
          <w:sz w:val="28"/>
        </w:rPr>
        <w:t xml:space="preserve">
      6. Жеке тұлғаның қатысу үлесін өткізген кезде Қазақстан Республикасының шегінен тыс жердегі көздерден алған кірісі өткізу құны мен сатып алу (салым) құны арасындағы оң айырма ретінде айқындалады. </w:t>
      </w:r>
    </w:p>
    <w:bookmarkEnd w:id="4863"/>
    <w:bookmarkStart w:name="z13535" w:id="4864"/>
    <w:p>
      <w:pPr>
        <w:spacing w:after="0"/>
        <w:ind w:left="0"/>
        <w:jc w:val="both"/>
      </w:pPr>
      <w:r>
        <w:rPr>
          <w:rFonts w:ascii="Times New Roman"/>
          <w:b w:val="false"/>
          <w:i w:val="false"/>
          <w:color w:val="000000"/>
          <w:sz w:val="28"/>
        </w:rPr>
        <w:t>
      7. Осы баптың 2-тармағының ережесі мынадай жағдайларда:</w:t>
      </w:r>
    </w:p>
    <w:bookmarkEnd w:id="4864"/>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болса;</w:t>
      </w:r>
    </w:p>
    <w:p>
      <w:pPr>
        <w:spacing w:after="0"/>
        <w:ind w:left="0"/>
        <w:jc w:val="both"/>
      </w:pPr>
      <w:r>
        <w:rPr>
          <w:rFonts w:ascii="Times New Roman"/>
          <w:b w:val="false"/>
          <w:i w:val="false"/>
          <w:color w:val="000000"/>
          <w:sz w:val="28"/>
        </w:rPr>
        <w:t xml:space="preserve">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 </w:t>
      </w:r>
    </w:p>
    <w:bookmarkStart w:name="z13536" w:id="4865"/>
    <w:p>
      <w:pPr>
        <w:spacing w:after="0"/>
        <w:ind w:left="0"/>
        <w:jc w:val="both"/>
      </w:pPr>
      <w:r>
        <w:rPr>
          <w:rFonts w:ascii="Times New Roman"/>
          <w:b w:val="false"/>
          <w:i w:val="false"/>
          <w:color w:val="000000"/>
          <w:sz w:val="28"/>
        </w:rPr>
        <w:t xml:space="preserve">
      8. Егер осы баптың 4, 5 және 6-тармақтарында көрсетілген кірістер жеңілдікті салық салынатын мемлекеттегі көздерден алынса, осы баптың 4, 5 және 6-тармақтарының ережелері қолданылмайды. </w:t>
      </w:r>
    </w:p>
    <w:bookmarkEnd w:id="4865"/>
    <w:bookmarkStart w:name="z13537" w:id="4866"/>
    <w:p>
      <w:pPr>
        <w:spacing w:after="0"/>
        <w:ind w:left="0"/>
        <w:jc w:val="both"/>
      </w:pPr>
      <w:r>
        <w:rPr>
          <w:rFonts w:ascii="Times New Roman"/>
          <w:b w:val="false"/>
          <w:i w:val="false"/>
          <w:color w:val="000000"/>
          <w:sz w:val="28"/>
        </w:rPr>
        <w:t>
      9. Осы баптың 2, 4, 5 және 6-тармақтарының ережелері:</w:t>
      </w:r>
    </w:p>
    <w:bookmarkEnd w:id="4866"/>
    <w:p>
      <w:pPr>
        <w:spacing w:after="0"/>
        <w:ind w:left="0"/>
        <w:jc w:val="both"/>
      </w:pPr>
      <w:r>
        <w:rPr>
          <w:rFonts w:ascii="Times New Roman"/>
          <w:b w:val="false"/>
          <w:i w:val="false"/>
          <w:color w:val="000000"/>
          <w:sz w:val="28"/>
        </w:rPr>
        <w:t>
      1) мүлікті сатып алу құнын (салым құнын);</w:t>
      </w:r>
    </w:p>
    <w:p>
      <w:pPr>
        <w:spacing w:after="0"/>
        <w:ind w:left="0"/>
        <w:jc w:val="both"/>
      </w:pPr>
      <w:r>
        <w:rPr>
          <w:rFonts w:ascii="Times New Roman"/>
          <w:b w:val="false"/>
          <w:i w:val="false"/>
          <w:color w:val="000000"/>
          <w:sz w:val="28"/>
        </w:rPr>
        <w:t>
      2) мүлікті өткізу құнын;</w:t>
      </w:r>
    </w:p>
    <w:p>
      <w:pPr>
        <w:spacing w:after="0"/>
        <w:ind w:left="0"/>
        <w:jc w:val="both"/>
      </w:pPr>
      <w:r>
        <w:rPr>
          <w:rFonts w:ascii="Times New Roman"/>
          <w:b w:val="false"/>
          <w:i w:val="false"/>
          <w:color w:val="000000"/>
          <w:sz w:val="28"/>
        </w:rPr>
        <w:t>
      3) шет мемлекеттің заңнамасына сәйкес шет мемлекеттің құзыретті органының мүлікті және (немесе) мүлікке меншік құқығын және (немесе) мүлік бойынша мәмілені тіркегенін растайтын құжаттар негізінде қолданылады.</w:t>
      </w:r>
    </w:p>
    <w:p>
      <w:pPr>
        <w:spacing w:after="0"/>
        <w:ind w:left="0"/>
        <w:jc w:val="both"/>
      </w:pPr>
      <w:r>
        <w:rPr>
          <w:rFonts w:ascii="Times New Roman"/>
          <w:b/>
          <w:i w:val="false"/>
          <w:color w:val="000000"/>
          <w:sz w:val="28"/>
        </w:rPr>
        <w:t xml:space="preserve">333-бап. Жеке тұлғаның мүлікті (ақшадан басқа) жарғылық капиталға салым ретінде беруі кезінде құн өсімінен түсетін кіріс </w:t>
      </w:r>
    </w:p>
    <w:bookmarkStart w:name="z6367" w:id="4867"/>
    <w:p>
      <w:pPr>
        <w:spacing w:after="0"/>
        <w:ind w:left="0"/>
        <w:jc w:val="both"/>
      </w:pPr>
      <w:r>
        <w:rPr>
          <w:rFonts w:ascii="Times New Roman"/>
          <w:b w:val="false"/>
          <w:i w:val="false"/>
          <w:color w:val="000000"/>
          <w:sz w:val="28"/>
        </w:rPr>
        <w:t>
      1. Жеке тұлғаның мүлікті (ақшадан басқа) жарғылық капиталға салым ретінде беруі кезінде құн өсімінен түсетін кіріс мынадай мүлікті берген кезде туындайды:</w:t>
      </w:r>
    </w:p>
    <w:bookmarkEnd w:id="4867"/>
    <w:p>
      <w:pPr>
        <w:spacing w:after="0"/>
        <w:ind w:left="0"/>
        <w:jc w:val="both"/>
      </w:pPr>
      <w:r>
        <w:rPr>
          <w:rFonts w:ascii="Times New Roman"/>
          <w:b w:val="false"/>
          <w:i w:val="false"/>
          <w:color w:val="000000"/>
          <w:sz w:val="28"/>
        </w:rPr>
        <w:t>
      1) меншік құқығы тіркелген күннен бастап бір жылдан аз уақыт меншік құқығында болған тұрғынжайлар, саяжай құрылыстары, гараждар, жеке қосалқы шаруашылық объектілері;</w:t>
      </w:r>
    </w:p>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меншік құқығында болған жер учаскелері және (немесе) жер үлестері;</w:t>
      </w:r>
    </w:p>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меншік құқығында болған жер учаскелері және (немесе) жер үлестері;</w:t>
      </w:r>
    </w:p>
    <w:p>
      <w:pPr>
        <w:spacing w:after="0"/>
        <w:ind w:left="0"/>
        <w:jc w:val="both"/>
      </w:pPr>
      <w:r>
        <w:rPr>
          <w:rFonts w:ascii="Times New Roman"/>
          <w:b w:val="false"/>
          <w:i w:val="false"/>
          <w:color w:val="000000"/>
          <w:sz w:val="28"/>
        </w:rPr>
        <w:t>
      4) осы тармақтың 2) және 3) тармақшаларында көрсетілмеген нысаналы мақсаты бар жер учаскелері және (немесе) жер үлестері;</w:t>
      </w:r>
    </w:p>
    <w:p>
      <w:pPr>
        <w:spacing w:after="0"/>
        <w:ind w:left="0"/>
        <w:jc w:val="both"/>
      </w:pPr>
      <w:r>
        <w:rPr>
          <w:rFonts w:ascii="Times New Roman"/>
          <w:b w:val="false"/>
          <w:i w:val="false"/>
          <w:color w:val="000000"/>
          <w:sz w:val="28"/>
        </w:rPr>
        <w:t>
      5) инвестициялық алтын;</w:t>
      </w:r>
    </w:p>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жылжымайтын мүлік;</w:t>
      </w:r>
    </w:p>
    <w:p>
      <w:pPr>
        <w:spacing w:after="0"/>
        <w:ind w:left="0"/>
        <w:jc w:val="both"/>
      </w:pPr>
      <w:r>
        <w:rPr>
          <w:rFonts w:ascii="Times New Roman"/>
          <w:b w:val="false"/>
          <w:i w:val="false"/>
          <w:color w:val="000000"/>
          <w:sz w:val="28"/>
        </w:rPr>
        <w:t>
      7) мемлекеттік тіркеуге жататын, бір жылдан аз уақыт меншік құқығында болған механикалық көлік құралдары және тіркемелер;</w:t>
      </w:r>
    </w:p>
    <w:p>
      <w:pPr>
        <w:spacing w:after="0"/>
        <w:ind w:left="0"/>
        <w:jc w:val="both"/>
      </w:pPr>
      <w:r>
        <w:rPr>
          <w:rFonts w:ascii="Times New Roman"/>
          <w:b w:val="false"/>
          <w:i w:val="false"/>
          <w:color w:val="000000"/>
          <w:sz w:val="28"/>
        </w:rPr>
        <w:t>
      8) бағалы қағаздар, қатысу үлестері, сондай-ақ туынды қаржы құралдары (базалық активті сатып алу немесе өткізу арқылы орындалатын туынды қаржы құралдарын қоспағанда).</w:t>
      </w:r>
    </w:p>
    <w:bookmarkStart w:name="z13538" w:id="4868"/>
    <w:p>
      <w:pPr>
        <w:spacing w:after="0"/>
        <w:ind w:left="0"/>
        <w:jc w:val="both"/>
      </w:pPr>
      <w:r>
        <w:rPr>
          <w:rFonts w:ascii="Times New Roman"/>
          <w:b w:val="false"/>
          <w:i w:val="false"/>
          <w:color w:val="000000"/>
          <w:sz w:val="28"/>
        </w:rPr>
        <w:t>
      2. Осы баптың 1-тармағының 1) – 7) тармақшаларында көрсетілген мүлікті жарғылық капиталға салым ретінде беру кезінде заңды тұлғаның құрылтай құжаттарында көрсетілген салым құны негізге алына отырып айқындалған мүлік құны мен оны сатып алу құны арасындағы оң айырма жеке тұлғаның құн өсімінен түсетін кірісі болып табылады.</w:t>
      </w:r>
    </w:p>
    <w:bookmarkEnd w:id="4868"/>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жарғылық капиталға салым ретінде беру кезінде құн өсімінен түсетін кіріске қолданылмайды. </w:t>
      </w:r>
    </w:p>
    <w:bookmarkStart w:name="z13539" w:id="4869"/>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тұрғын үй құрылысына үлестік қатысу туралы шарт бағасы арасындағы оң айырма құн өсімінен түсетін кіріс болып табылады.</w:t>
      </w:r>
    </w:p>
    <w:bookmarkEnd w:id="4869"/>
    <w:bookmarkStart w:name="z13540" w:id="4870"/>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4870"/>
    <w:bookmarkStart w:name="z13541" w:id="4871"/>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жарғылық капиталға салым ретінде берген жағдайда, заңды тұлғаның құрылтай құжаттарында көрсетілген салым құны негізге алына отырып айқындалған мүлік бағасы (құны) мен өтеусіз алынған мүліктің бұрын кіріске енгізілген құны арасындағы оң айырма құн өсімінен түсетін кіріс болып табылады.</w:t>
      </w:r>
    </w:p>
    <w:bookmarkEnd w:id="4871"/>
    <w:bookmarkStart w:name="z13542" w:id="4872"/>
    <w:p>
      <w:pPr>
        <w:spacing w:after="0"/>
        <w:ind w:left="0"/>
        <w:jc w:val="both"/>
      </w:pPr>
      <w:r>
        <w:rPr>
          <w:rFonts w:ascii="Times New Roman"/>
          <w:b w:val="false"/>
          <w:i w:val="false"/>
          <w:color w:val="000000"/>
          <w:sz w:val="28"/>
        </w:rPr>
        <w:t>
      6. Жеке тұрғын үйді беретін тұлға салған жеке тұрғын үйді, сондай-ақ осы баптың 1-тармағының 1) – 7) тармақшаларында көрсетілген, мұра, қайырымдылық көмек түрінде алынған, мүлік жарғылық капиталға салым ретінде берілген кезде (осы баптың 5-тармағында көзделген жағдайды қоспағанда) заңды тұлғаның құрылтай құжаттарында көрсетілген салым құны негізге алына отырып айқындалған мүлік бағасы (құны) мен меншік құқығы туындаған күнге жарғылық капиталға салым ретінде берілетін мүліктің нарықтық құны арасындағы оң айырма құн өсімінен түсетін кіріс болып табылады.</w:t>
      </w:r>
    </w:p>
    <w:bookmarkEnd w:id="4872"/>
    <w:p>
      <w:pPr>
        <w:spacing w:after="0"/>
        <w:ind w:left="0"/>
        <w:jc w:val="both"/>
      </w:pPr>
      <w:r>
        <w:rPr>
          <w:rFonts w:ascii="Times New Roman"/>
          <w:b w:val="false"/>
          <w:i w:val="false"/>
          <w:color w:val="000000"/>
          <w:sz w:val="28"/>
        </w:rPr>
        <w:t>
      Бұл ретте мұндай нарықтық құнды салық төлеуші мүлік жарғылық капиталға салым ретінде берілген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Start w:name="z13543" w:id="4873"/>
    <w:p>
      <w:pPr>
        <w:spacing w:after="0"/>
        <w:ind w:left="0"/>
        <w:jc w:val="both"/>
      </w:pPr>
      <w:r>
        <w:rPr>
          <w:rFonts w:ascii="Times New Roman"/>
          <w:b w:val="false"/>
          <w:i w:val="false"/>
          <w:color w:val="000000"/>
          <w:sz w:val="28"/>
        </w:rPr>
        <w:t>
      7. Мүлікті жария еткен адам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болмаған және жария еткені үшін алым төлеу жөніндегі міндеттеме орындалған мүлікті жарғылық капиталға салым ретінде берген кезде заңды тұлғаның құрылтай құжаттарында көрсетілген салым құны негізге алына отырып айқындалған мүлік бағасы (құны) мен берілетін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4873"/>
    <w:bookmarkStart w:name="z13544" w:id="4874"/>
    <w:p>
      <w:pPr>
        <w:spacing w:after="0"/>
        <w:ind w:left="0"/>
        <w:jc w:val="both"/>
      </w:pPr>
      <w:r>
        <w:rPr>
          <w:rFonts w:ascii="Times New Roman"/>
          <w:b w:val="false"/>
          <w:i w:val="false"/>
          <w:color w:val="000000"/>
          <w:sz w:val="28"/>
        </w:rPr>
        <w:t>
      8. Осы баптың 6-тармағында көрсетілген жағдайда, осы баптың 1-тармағының 1) – 7) тармақшаларында көрсетілген, заңды тұлғаның құрылтай құжаттарына сәйкес жарғылық капиталға салым ретінде енгізілген мүліктің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4874"/>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 негізге алына отырып айқындалған мүлік бағасы (құны) мен бағалау құны арасындағы оң айырма. Бұл ретте "Азаматтарға арналған үкімет" мемлекеттік корпорациясы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заңды тұлғаның құрылтай құжаттарында көрсетілген салым құны негізге алына отырып айқындалған мүлік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заңды тұлғаның құрылтай құжаттарына сәйкес жарғылық капиталға салым ретінде енгізілген мүлік бағасы (құны) мөлшерінде.</w:t>
      </w:r>
    </w:p>
    <w:p>
      <w:pPr>
        <w:spacing w:after="0"/>
        <w:ind w:left="0"/>
        <w:jc w:val="both"/>
      </w:pPr>
      <w:r>
        <w:rPr>
          <w:rFonts w:ascii="Times New Roman"/>
          <w:b w:val="false"/>
          <w:i w:val="false"/>
          <w:color w:val="000000"/>
          <w:sz w:val="28"/>
        </w:rPr>
        <w:t>
      Тұрғын емес үйді (ғимаратты) беретін, дара кәсіпкер болып табылмайтын жеке тұлға салған тұрғын емес үйдің (ғимараттың) мүлкі жарғылық капиталға салым ретінде берілген кезде заңды тұлғаның құрылтай құжаттарына сәйкес жарғылық капиталға салым ретінде енгізілген осындай мүліктің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Кәсіпкерлік қызметте пайдаланылмайтын, бұрын тұрғын үйден (ғимараттан) реконструкцияланған тұрғын емес үй (ғимарат) жарғылық капиталға салым ретінде берілген жағдайда, заңды тұлғаның құрылтай құжаттарында көрсетілген салым құны негізге алына отырып айқындалған мүлік бағасы (құны) мен оны тұрғын үй (ғимарат) ретінде сатып алу құны арасындағы оң айырма құн өсімінен түсетін кіріс болып табылады.</w:t>
      </w:r>
    </w:p>
    <w:bookmarkStart w:name="z13545" w:id="4875"/>
    <w:p>
      <w:pPr>
        <w:spacing w:after="0"/>
        <w:ind w:left="0"/>
        <w:jc w:val="both"/>
      </w:pPr>
      <w:r>
        <w:rPr>
          <w:rFonts w:ascii="Times New Roman"/>
          <w:b w:val="false"/>
          <w:i w:val="false"/>
          <w:color w:val="000000"/>
          <w:sz w:val="28"/>
        </w:rPr>
        <w:t>
      9. Осы баптың 1-тармағының 8) тармақшасында көрсетілген мүлік жарғылық капиталға салым ретінде беру кезінде мыналар құн өсімінен түсетін кіріс болып табылады:</w:t>
      </w:r>
    </w:p>
    <w:bookmarkEnd w:id="4875"/>
    <w:p>
      <w:pPr>
        <w:spacing w:after="0"/>
        <w:ind w:left="0"/>
        <w:jc w:val="both"/>
      </w:pP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 негізге алына отырып айқындалған мүлік бағасы (құны) мен сатып алу құны арасындағы оң айырма. Бұл ретте жеке тұлға опцион бойынша сатып алған бағалы қағаздар жарғылық капиталға салым ретінде берілген кезде сатып алу құны опционды орындау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 бағасы (құны).</w:t>
      </w:r>
    </w:p>
    <w:bookmarkStart w:name="z13546" w:id="4876"/>
    <w:p>
      <w:pPr>
        <w:spacing w:after="0"/>
        <w:ind w:left="0"/>
        <w:jc w:val="both"/>
      </w:pPr>
      <w:r>
        <w:rPr>
          <w:rFonts w:ascii="Times New Roman"/>
          <w:b w:val="false"/>
          <w:i w:val="false"/>
          <w:color w:val="000000"/>
          <w:sz w:val="28"/>
        </w:rPr>
        <w:t>
      10.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тапсыру үшін белгіленген мерзімге дейін мүліктік кірісті айқындау үшін көлік құралының (тіркеменің) меншік иесіне көлік құралының (тіркеменің) өткізілген, жарғылық капиталға салым ретінде берілген құнын және олардың өткізілген, жарғылық капиталға салым ретінде берілген күнін хабарлайды немесе көлік құралы (тіркеме) меншік иесінің атынан жеке табыс салығы бойынша декларацияны тапсыру және жеке табыс салығын төлеу жөніндегі салықтық міндеттемені орындайды, бұл көлік құралы (тіркеме) меншік иесінің салық міндеттемесін орындау болып табылады.</w:t>
      </w:r>
    </w:p>
    <w:bookmarkEnd w:id="4876"/>
    <w:p>
      <w:pPr>
        <w:spacing w:after="0"/>
        <w:ind w:left="0"/>
        <w:jc w:val="both"/>
      </w:pPr>
      <w:r>
        <w:rPr>
          <w:rFonts w:ascii="Times New Roman"/>
          <w:b/>
          <w:i w:val="false"/>
          <w:color w:val="000000"/>
          <w:sz w:val="28"/>
        </w:rPr>
        <w:t>334-бап. Шағын бизнес субъектілері үшін не шаруа немесе фермер қожалықтары үшін арнаулы салық режимін қолданатын дара кәсіпкердің өзге активтерді өткізуі кезінде құн өсімінен түсетін кіріс</w:t>
      </w:r>
    </w:p>
    <w:bookmarkStart w:name="z6386" w:id="4877"/>
    <w:p>
      <w:pPr>
        <w:spacing w:after="0"/>
        <w:ind w:left="0"/>
        <w:jc w:val="both"/>
      </w:pPr>
      <w:r>
        <w:rPr>
          <w:rFonts w:ascii="Times New Roman"/>
          <w:b w:val="false"/>
          <w:i w:val="false"/>
          <w:color w:val="000000"/>
          <w:sz w:val="28"/>
        </w:rPr>
        <w:t>
      1. Осы баптың мақсатында өзге активтерге тауар-материалдық қорлар және талаптар болып табылмайтын мынадай активтер:</w:t>
      </w:r>
    </w:p>
    <w:bookmarkEnd w:id="4877"/>
    <w:p>
      <w:pPr>
        <w:spacing w:after="0"/>
        <w:ind w:left="0"/>
        <w:jc w:val="both"/>
      </w:pPr>
      <w:r>
        <w:rPr>
          <w:rFonts w:ascii="Times New Roman"/>
          <w:b w:val="false"/>
          <w:i w:val="false"/>
          <w:color w:val="000000"/>
          <w:sz w:val="28"/>
        </w:rPr>
        <w:t>
      1) кәсіпкерлік қызметте пайдаланылатын негізгі құралдар;</w:t>
      </w:r>
    </w:p>
    <w:p>
      <w:pPr>
        <w:spacing w:after="0"/>
        <w:ind w:left="0"/>
        <w:jc w:val="both"/>
      </w:pPr>
      <w:r>
        <w:rPr>
          <w:rFonts w:ascii="Times New Roman"/>
          <w:b w:val="false"/>
          <w:i w:val="false"/>
          <w:color w:val="000000"/>
          <w:sz w:val="28"/>
        </w:rPr>
        <w:t>
      2) аяқталмаған құрылыс объектілері;</w:t>
      </w:r>
    </w:p>
    <w:p>
      <w:pPr>
        <w:spacing w:after="0"/>
        <w:ind w:left="0"/>
        <w:jc w:val="both"/>
      </w:pPr>
      <w:r>
        <w:rPr>
          <w:rFonts w:ascii="Times New Roman"/>
          <w:b w:val="false"/>
          <w:i w:val="false"/>
          <w:color w:val="000000"/>
          <w:sz w:val="28"/>
        </w:rPr>
        <w:t>
      3) орнатылмаған жабдық;</w:t>
      </w:r>
    </w:p>
    <w:p>
      <w:pPr>
        <w:spacing w:after="0"/>
        <w:ind w:left="0"/>
        <w:jc w:val="both"/>
      </w:pPr>
      <w:r>
        <w:rPr>
          <w:rFonts w:ascii="Times New Roman"/>
          <w:b w:val="false"/>
          <w:i w:val="false"/>
          <w:color w:val="000000"/>
          <w:sz w:val="28"/>
        </w:rPr>
        <w:t>
      4) материалдық емес активтер;</w:t>
      </w:r>
    </w:p>
    <w:p>
      <w:pPr>
        <w:spacing w:after="0"/>
        <w:ind w:left="0"/>
        <w:jc w:val="both"/>
      </w:pPr>
      <w:r>
        <w:rPr>
          <w:rFonts w:ascii="Times New Roman"/>
          <w:b w:val="false"/>
          <w:i w:val="false"/>
          <w:color w:val="000000"/>
          <w:sz w:val="28"/>
        </w:rPr>
        <w:t>
      5) биологиялық активтер;</w:t>
      </w:r>
    </w:p>
    <w:p>
      <w:pPr>
        <w:spacing w:after="0"/>
        <w:ind w:left="0"/>
        <w:jc w:val="both"/>
      </w:pPr>
      <w:r>
        <w:rPr>
          <w:rFonts w:ascii="Times New Roman"/>
          <w:b w:val="false"/>
          <w:i w:val="false"/>
          <w:color w:val="000000"/>
          <w:sz w:val="28"/>
        </w:rPr>
        <w:t>
      6) 2000 жылғы 1 қаңтарға дейін қолданыста болған Қазақстан Республикасының салық заңнамасына сәйкес құны толығымен шегерімге жатқызылған негізгі құралдар, егер осындай негізгі құралдар дара кәсіпкер бюджетпен есеп айырысуды жалпыға бірдей белгіленген тәртіппен жүзеге асырған салықтық кезеңдерде тіркелген активтер болып табылса және актив тіркелген актив болып табылса;</w:t>
      </w:r>
    </w:p>
    <w:p>
      <w:pPr>
        <w:spacing w:after="0"/>
        <w:ind w:left="0"/>
        <w:jc w:val="both"/>
      </w:pPr>
      <w:r>
        <w:rPr>
          <w:rFonts w:ascii="Times New Roman"/>
          <w:b w:val="false"/>
          <w:i w:val="false"/>
          <w:color w:val="000000"/>
          <w:sz w:val="28"/>
        </w:rPr>
        <w:t>
      7)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егер дара кәсіпкер бұрын бюджетпен есеп айырысуды жалпыға бірдей белгіленген тәртіппен жүзеге асырса және актив тіркелген актив болып табылса, жатады.</w:t>
      </w:r>
    </w:p>
    <w:bookmarkStart w:name="z13547" w:id="4878"/>
    <w:p>
      <w:pPr>
        <w:spacing w:after="0"/>
        <w:ind w:left="0"/>
        <w:jc w:val="both"/>
      </w:pPr>
      <w:r>
        <w:rPr>
          <w:rFonts w:ascii="Times New Roman"/>
          <w:b w:val="false"/>
          <w:i w:val="false"/>
          <w:color w:val="000000"/>
          <w:sz w:val="28"/>
        </w:rPr>
        <w:t>
      2. Шағын бизнес субъектілері үшін не шаруа немесе фермер қожалықтары үшін арнаулы салық режимін қолданатын дара кәсіпкер өзге активтерді өткізген кезде өсім әрбір актив бойынша өткізу бағасы (құны) мен бастапқы құн арасындағы оң айырма ретінде айқындалады.</w:t>
      </w:r>
    </w:p>
    <w:bookmarkEnd w:id="4878"/>
    <w:bookmarkStart w:name="z13548" w:id="4879"/>
    <w:p>
      <w:pPr>
        <w:spacing w:after="0"/>
        <w:ind w:left="0"/>
        <w:jc w:val="both"/>
      </w:pPr>
      <w:r>
        <w:rPr>
          <w:rFonts w:ascii="Times New Roman"/>
          <w:b w:val="false"/>
          <w:i w:val="false"/>
          <w:color w:val="000000"/>
          <w:sz w:val="28"/>
        </w:rPr>
        <w:t xml:space="preserve">
      3. Егер осы бапта өзгеше белгіленбесе, осы баптың мақсатында, осы Кодекстің 264-бабының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bookmarkEnd w:id="4879"/>
    <w:p>
      <w:pPr>
        <w:spacing w:after="0"/>
        <w:ind w:left="0"/>
        <w:jc w:val="both"/>
      </w:pPr>
      <w:r>
        <w:rPr>
          <w:rFonts w:ascii="Times New Roman"/>
          <w:b w:val="false"/>
          <w:i w:val="false"/>
          <w:color w:val="000000"/>
          <w:sz w:val="28"/>
        </w:rPr>
        <w:t xml:space="preserve">
      Бұл ретте реконструкциялауды, жаңғыртуды тану осы Кодекстің 269-бабының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Start w:name="z13549" w:id="4880"/>
    <w:p>
      <w:pPr>
        <w:spacing w:after="0"/>
        <w:ind w:left="0"/>
        <w:jc w:val="both"/>
      </w:pPr>
      <w:r>
        <w:rPr>
          <w:rFonts w:ascii="Times New Roman"/>
          <w:b w:val="false"/>
          <w:i w:val="false"/>
          <w:color w:val="000000"/>
          <w:sz w:val="28"/>
        </w:rPr>
        <w:t xml:space="preserve">
      4. Егер өзге актив өтеусіз алынған болса, осы баптың мақсатында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осы активтің құны бастапқы құн болып табылады.</w:t>
      </w:r>
    </w:p>
    <w:bookmarkEnd w:id="4880"/>
    <w:bookmarkStart w:name="z13550" w:id="4881"/>
    <w:p>
      <w:pPr>
        <w:spacing w:after="0"/>
        <w:ind w:left="0"/>
        <w:jc w:val="both"/>
      </w:pPr>
      <w:r>
        <w:rPr>
          <w:rFonts w:ascii="Times New Roman"/>
          <w:b w:val="false"/>
          <w:i w:val="false"/>
          <w:color w:val="000000"/>
          <w:sz w:val="28"/>
        </w:rPr>
        <w:t>
      5. Осы баптың 4-тармағында көзделген жағдайды қоспағанда, мұра, қайырымдылық көмек түрінде алынған өзге актив өткізілген кезде шағын бизнес субъектілері үшін не шаруа немесе фермер қожалықтары үшін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4881"/>
    <w:p>
      <w:pPr>
        <w:spacing w:after="0"/>
        <w:ind w:left="0"/>
        <w:jc w:val="both"/>
      </w:pPr>
      <w:r>
        <w:rPr>
          <w:rFonts w:ascii="Times New Roman"/>
          <w:b w:val="false"/>
          <w:i w:val="false"/>
          <w:color w:val="000000"/>
          <w:sz w:val="28"/>
        </w:rPr>
        <w:t>
      Бұл ретте өзге активтің нарықтық құны осындай активтер өткізілген салықтық кезең үшін жеке табыс салығы бойынша декларацияны тапсыруға белгіленген мерзімнен кешіктірілмей айқындалуға тиіс.</w:t>
      </w:r>
    </w:p>
    <w:bookmarkStart w:name="z13551" w:id="4882"/>
    <w:p>
      <w:pPr>
        <w:spacing w:after="0"/>
        <w:ind w:left="0"/>
        <w:jc w:val="both"/>
      </w:pPr>
      <w:r>
        <w:rPr>
          <w:rFonts w:ascii="Times New Roman"/>
          <w:b w:val="false"/>
          <w:i w:val="false"/>
          <w:color w:val="000000"/>
          <w:sz w:val="28"/>
        </w:rPr>
        <w:t>
      6. Өзге активтің бастапқы құны мынадай жағдайларда:</w:t>
      </w:r>
    </w:p>
    <w:bookmarkEnd w:id="4882"/>
    <w:p>
      <w:pPr>
        <w:spacing w:after="0"/>
        <w:ind w:left="0"/>
        <w:jc w:val="both"/>
      </w:pPr>
      <w:r>
        <w:rPr>
          <w:rFonts w:ascii="Times New Roman"/>
          <w:b w:val="false"/>
          <w:i w:val="false"/>
          <w:color w:val="000000"/>
          <w:sz w:val="28"/>
        </w:rPr>
        <w:t>
      1) өзге активтің меншік құқығы туындаған күнге айқындалатын нарықтық құны болмаған кезде;</w:t>
      </w:r>
    </w:p>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p>
      <w:pPr>
        <w:spacing w:after="0"/>
        <w:ind w:left="0"/>
        <w:jc w:val="both"/>
      </w:pPr>
      <w:r>
        <w:rPr>
          <w:rFonts w:ascii="Times New Roman"/>
          <w:b/>
          <w:i w:val="false"/>
          <w:color w:val="000000"/>
          <w:sz w:val="28"/>
        </w:rPr>
        <w:t>335-бап. Талап ету құқығын, оның ішінде тұрғын үй құрылысына үлестік қатысу туралы шарт бойынша тұрғын ғимараттағы үлесті талап ету құқығын басқаға беруден түсетін кіріс</w:t>
      </w:r>
    </w:p>
    <w:bookmarkStart w:name="z6389" w:id="4883"/>
    <w:p>
      <w:pPr>
        <w:spacing w:after="0"/>
        <w:ind w:left="0"/>
        <w:jc w:val="both"/>
      </w:pPr>
      <w:r>
        <w:rPr>
          <w:rFonts w:ascii="Times New Roman"/>
          <w:b w:val="false"/>
          <w:i w:val="false"/>
          <w:color w:val="000000"/>
          <w:sz w:val="28"/>
        </w:rPr>
        <w:t>
      1. Талап ету құқығын басқаға беру құны мен жеке тұлға осындай құқықты сатып алған құн арасындағы оң айырма талап ету құқығын басқаға беруден түсетін кіріс болып табылады.</w:t>
      </w:r>
    </w:p>
    <w:bookmarkEnd w:id="4883"/>
    <w:bookmarkStart w:name="z13552" w:id="4884"/>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 бағасы арасындағы оң айырма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4884"/>
    <w:bookmarkStart w:name="z13553" w:id="4885"/>
    <w:p>
      <w:pPr>
        <w:spacing w:after="0"/>
        <w:ind w:left="0"/>
        <w:jc w:val="both"/>
      </w:pPr>
      <w:r>
        <w:rPr>
          <w:rFonts w:ascii="Times New Roman"/>
          <w:b w:val="false"/>
          <w:i w:val="false"/>
          <w:color w:val="000000"/>
          <w:sz w:val="28"/>
        </w:rPr>
        <w:t>
      3. Талап ету құқығын басқаға беру құны мен жеке тұлға бұрын осындай құқықты сатып алған құн арасындағы оң айырма тұрғын үй құрылысына үлестік қатысу туралы шарт бойынша талап ету құқығын басқаға беру жолымен бұрын сатып алынған,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4885"/>
    <w:p>
      <w:pPr>
        <w:spacing w:after="0"/>
        <w:ind w:left="0"/>
        <w:jc w:val="both"/>
      </w:pPr>
      <w:r>
        <w:rPr>
          <w:rFonts w:ascii="Times New Roman"/>
          <w:b/>
          <w:i w:val="false"/>
          <w:color w:val="000000"/>
          <w:sz w:val="28"/>
        </w:rPr>
        <w:t>336-бап. Жеке практикамен айналысатын адамның кірісі</w:t>
      </w:r>
    </w:p>
    <w:bookmarkStart w:name="z6395" w:id="4886"/>
    <w:p>
      <w:pPr>
        <w:spacing w:after="0"/>
        <w:ind w:left="0"/>
        <w:jc w:val="both"/>
      </w:pPr>
      <w:r>
        <w:rPr>
          <w:rFonts w:ascii="Times New Roman"/>
          <w:b w:val="false"/>
          <w:i w:val="false"/>
          <w:color w:val="000000"/>
          <w:sz w:val="28"/>
        </w:rPr>
        <w:t>
      Жеке практикамен айналысатын адамның кірісіне мыналар жатады:</w:t>
      </w:r>
    </w:p>
    <w:bookmarkEnd w:id="4886"/>
    <w:p>
      <w:pPr>
        <w:spacing w:after="0"/>
        <w:ind w:left="0"/>
        <w:jc w:val="both"/>
      </w:pPr>
      <w:r>
        <w:rPr>
          <w:rFonts w:ascii="Times New Roman"/>
          <w:b w:val="false"/>
          <w:i w:val="false"/>
          <w:color w:val="000000"/>
          <w:sz w:val="28"/>
        </w:rPr>
        <w:t>
      1) жекеше нотариустың кірісі;</w:t>
      </w:r>
    </w:p>
    <w:p>
      <w:pPr>
        <w:spacing w:after="0"/>
        <w:ind w:left="0"/>
        <w:jc w:val="both"/>
      </w:pPr>
      <w:r>
        <w:rPr>
          <w:rFonts w:ascii="Times New Roman"/>
          <w:b w:val="false"/>
          <w:i w:val="false"/>
          <w:color w:val="000000"/>
          <w:sz w:val="28"/>
        </w:rPr>
        <w:t>
      2) жеке сот орындаушысының кірісі;</w:t>
      </w:r>
    </w:p>
    <w:p>
      <w:pPr>
        <w:spacing w:after="0"/>
        <w:ind w:left="0"/>
        <w:jc w:val="both"/>
      </w:pPr>
      <w:r>
        <w:rPr>
          <w:rFonts w:ascii="Times New Roman"/>
          <w:b w:val="false"/>
          <w:i w:val="false"/>
          <w:color w:val="000000"/>
          <w:sz w:val="28"/>
        </w:rPr>
        <w:t>
      3) адвокаттың кірісі;</w:t>
      </w:r>
    </w:p>
    <w:p>
      <w:pPr>
        <w:spacing w:after="0"/>
        <w:ind w:left="0"/>
        <w:jc w:val="both"/>
      </w:pPr>
      <w:r>
        <w:rPr>
          <w:rFonts w:ascii="Times New Roman"/>
          <w:b w:val="false"/>
          <w:i w:val="false"/>
          <w:color w:val="000000"/>
          <w:sz w:val="28"/>
        </w:rPr>
        <w:t xml:space="preserve">
      4) кәсіпқой медиатордың кірісі. </w:t>
      </w:r>
    </w:p>
    <w:p>
      <w:pPr>
        <w:spacing w:after="0"/>
        <w:ind w:left="0"/>
        <w:jc w:val="both"/>
      </w:pPr>
      <w:r>
        <w:rPr>
          <w:rFonts w:ascii="Times New Roman"/>
          <w:b w:val="false"/>
          <w:i w:val="false"/>
          <w:color w:val="000000"/>
          <w:sz w:val="28"/>
        </w:rPr>
        <w:t xml:space="preserve">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алған кірістердің барлық түрі, сондай-ақ қорғау мен өкілдік етуге байланысты шығыстарды өтеуден алынған сомалар жеке практикамен айналысатын адамдардың кірісі болып табылады. </w:t>
      </w:r>
    </w:p>
    <w:p>
      <w:pPr>
        <w:spacing w:after="0"/>
        <w:ind w:left="0"/>
        <w:jc w:val="both"/>
      </w:pPr>
      <w:r>
        <w:rPr>
          <w:rFonts w:ascii="Times New Roman"/>
          <w:b/>
          <w:i w:val="false"/>
          <w:color w:val="000000"/>
          <w:sz w:val="28"/>
        </w:rPr>
        <w:t>337-бап. Дара кәсіпкердің кірісі</w:t>
      </w:r>
    </w:p>
    <w:bookmarkStart w:name="z6396" w:id="4887"/>
    <w:p>
      <w:pPr>
        <w:spacing w:after="0"/>
        <w:ind w:left="0"/>
        <w:jc w:val="both"/>
      </w:pPr>
      <w:r>
        <w:rPr>
          <w:rFonts w:ascii="Times New Roman"/>
          <w:b w:val="false"/>
          <w:i w:val="false"/>
          <w:color w:val="000000"/>
          <w:sz w:val="28"/>
        </w:rPr>
        <w:t xml:space="preserve">
      1. Жалпыға бірдей белгіленген режимді қолданатын дара кәсіпкердің кірісі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айқындалады.</w:t>
      </w:r>
    </w:p>
    <w:bookmarkEnd w:id="4887"/>
    <w:bookmarkStart w:name="z13554" w:id="4888"/>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20-бөлімінде</w:t>
      </w:r>
      <w:r>
        <w:rPr>
          <w:rFonts w:ascii="Times New Roman"/>
          <w:b w:val="false"/>
          <w:i w:val="false"/>
          <w:color w:val="000000"/>
          <w:sz w:val="28"/>
        </w:rPr>
        <w:t xml:space="preserve"> өзгеше тәртіп белгіленбесе, арнаулы салық режимін қолданатын дара кәсіпкердің кірісі осы бапқа сәйкес айқындалады.</w:t>
      </w:r>
    </w:p>
    <w:bookmarkEnd w:id="4888"/>
    <w:p>
      <w:pPr>
        <w:spacing w:after="0"/>
        <w:ind w:left="0"/>
        <w:jc w:val="both"/>
      </w:pPr>
      <w:r>
        <w:rPr>
          <w:rFonts w:ascii="Times New Roman"/>
          <w:b/>
          <w:i w:val="false"/>
          <w:color w:val="000000"/>
          <w:sz w:val="28"/>
        </w:rPr>
        <w:t>338-бап. Қазақстан Республикасының шегінен тыс жердегі көздерден түсетін басқа да кірістер</w:t>
      </w:r>
    </w:p>
    <w:bookmarkStart w:name="z6397" w:id="4889"/>
    <w:p>
      <w:pPr>
        <w:spacing w:after="0"/>
        <w:ind w:left="0"/>
        <w:jc w:val="both"/>
      </w:pPr>
      <w:r>
        <w:rPr>
          <w:rFonts w:ascii="Times New Roman"/>
          <w:b w:val="false"/>
          <w:i w:val="false"/>
          <w:color w:val="000000"/>
          <w:sz w:val="28"/>
        </w:rPr>
        <w:t xml:space="preserve">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көрсетілмеген, салық төлеуші салық агенті болып табылмайтын тұлғадан есепті салықтық кезең ішінде алған (алуға жататын) және төленген жеріне қарамастан, Қазақстан Республикасындағы көздерден түсетін кірістер болып табылмайтын кірістердің барлық түрі Қазақстан Республикасының шегінен тыс жердегі көздерден түсетін басқа да кірістер деп танылады.</w:t>
      </w:r>
    </w:p>
    <w:bookmarkEnd w:id="4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339-бап жаңа редакцияда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Бақыланатын шетелдік компания бойынша   жалпы ережелер</w:t>
      </w:r>
    </w:p>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340-бабының</w:t>
      </w:r>
      <w:r>
        <w:rPr>
          <w:rFonts w:ascii="Times New Roman"/>
          <w:b w:val="false"/>
          <w:i w:val="false"/>
          <w:color w:val="000000"/>
          <w:sz w:val="28"/>
        </w:rPr>
        <w:t xml:space="preserve"> 2-тармағына сәйкес салық салудан босату;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340-бабының</w:t>
      </w:r>
      <w:r>
        <w:rPr>
          <w:rFonts w:ascii="Times New Roman"/>
          <w:b w:val="false"/>
          <w:i w:val="false"/>
          <w:color w:val="000000"/>
          <w:sz w:val="28"/>
        </w:rPr>
        <w:t xml:space="preserve"> 3-тармағына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2-тармағында айқындалған тәртіппен Қазақстан Республикасында жеке табыс салығын төлеу есебіне жатқызу.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340-бапқа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340-бап. Бақыланатын шетелдік компанияның пайдасына салық салу </w:t>
      </w:r>
    </w:p>
    <w:bookmarkStart w:name="z6433" w:id="4890"/>
    <w:p>
      <w:pPr>
        <w:spacing w:after="0"/>
        <w:ind w:left="0"/>
        <w:jc w:val="both"/>
      </w:pPr>
      <w:r>
        <w:rPr>
          <w:rFonts w:ascii="Times New Roman"/>
          <w:b w:val="false"/>
          <w:i w:val="false"/>
          <w:color w:val="000000"/>
          <w:sz w:val="28"/>
        </w:rPr>
        <w:t xml:space="preserve">
      1. Бақыланатын шетелдік компаниялардың немесе бақыланатын шетелдік компаниялар тұрақты мекемелерінің осы баптың және осы Кодекстің </w:t>
      </w:r>
      <w:r>
        <w:rPr>
          <w:rFonts w:ascii="Times New Roman"/>
          <w:b w:val="false"/>
          <w:i w:val="false"/>
          <w:color w:val="000000"/>
          <w:sz w:val="28"/>
        </w:rPr>
        <w:t>297-бабының</w:t>
      </w:r>
      <w:r>
        <w:rPr>
          <w:rFonts w:ascii="Times New Roman"/>
          <w:b w:val="false"/>
          <w:i w:val="false"/>
          <w:color w:val="000000"/>
          <w:sz w:val="28"/>
        </w:rPr>
        <w:t xml:space="preserve">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 </w:t>
      </w:r>
    </w:p>
    <w:bookmarkEnd w:id="4890"/>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мұндай жиынтық пайдасы жеке табыс салығы бойынша декларацияға енгізуге жатады. </w:t>
      </w:r>
    </w:p>
    <w:bookmarkStart w:name="z13555" w:id="4891"/>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 тұрақты мекемесінің қаржылық пайдасы мынадай шарттардың бірі орындалған кезде:</w:t>
      </w:r>
    </w:p>
    <w:bookmarkEnd w:id="4891"/>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бақылау жасаған кезде;</w:t>
      </w:r>
    </w:p>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бақылау жасаған кезде;</w:t>
      </w:r>
    </w:p>
    <w:p>
      <w:pPr>
        <w:spacing w:after="0"/>
        <w:ind w:left="0"/>
        <w:jc w:val="both"/>
      </w:pPr>
      <w:r>
        <w:rPr>
          <w:rFonts w:ascii="Times New Roman"/>
          <w:b w:val="false"/>
          <w:i w:val="false"/>
          <w:color w:val="000000"/>
          <w:sz w:val="28"/>
        </w:rPr>
        <w:t>
      3) егер бақыланатын шетелдік компания тұрақты мекемесінің қаржылық пайдасына тұрақты мекемені құрған бақыланатын шетелдік компания тіркелген мемлекетте пайда салығы 10 және одан көп пайызды құрайтын тиімді мөлшерлеме бойынша салынса;</w:t>
      </w:r>
    </w:p>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салық 10 және одан көп пайызды құрайтын тиімді мөлшерлеме бойынша салынса;</w:t>
      </w:r>
    </w:p>
    <w:p>
      <w:pPr>
        <w:spacing w:after="0"/>
        <w:ind w:left="0"/>
        <w:jc w:val="both"/>
      </w:pPr>
      <w:r>
        <w:rPr>
          <w:rFonts w:ascii="Times New Roman"/>
          <w:b w:val="false"/>
          <w:i w:val="false"/>
          <w:color w:val="000000"/>
          <w:sz w:val="28"/>
        </w:rPr>
        <w:t>
      5) егер жеңілдікті салық салынатын мемлекеттерде тіркелгендерді қоспағанда, бақыланатын шетелдік компанияның немесе бақыланатын шетелдік компания тұрақты мекемесінің пассив кірістерінің үлесі 20 пайыздан аз болса;</w:t>
      </w:r>
    </w:p>
    <w:p>
      <w:pPr>
        <w:spacing w:after="0"/>
        <w:ind w:left="0"/>
        <w:jc w:val="both"/>
      </w:pPr>
      <w:r>
        <w:rPr>
          <w:rFonts w:ascii="Times New Roman"/>
          <w:b w:val="false"/>
          <w:i w:val="false"/>
          <w:color w:val="000000"/>
          <w:sz w:val="28"/>
        </w:rPr>
        <w:t>
      6) "Астана" халықаралық қаржы орталығының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296-бабының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құжаттары болуға тиіс. </w:t>
      </w:r>
    </w:p>
    <w:bookmarkStart w:name="z13556" w:id="4892"/>
    <w:p>
      <w:pPr>
        <w:spacing w:after="0"/>
        <w:ind w:left="0"/>
        <w:jc w:val="both"/>
      </w:pPr>
      <w:r>
        <w:rPr>
          <w:rFonts w:ascii="Times New Roman"/>
          <w:b w:val="false"/>
          <w:i w:val="false"/>
          <w:color w:val="000000"/>
          <w:sz w:val="28"/>
        </w:rPr>
        <w:t xml:space="preserve">
      3. Резидент-жеке тұлға бақыланатын шетелдік компанияның салық салынғанға дейінгі қаржылық пайдасын немесе бақыланатын шетелдік компания тұрақты мекемесінің салық салынғанға дейінгі қаржылық пайдасын мынадай сомаларға азайтуға құқығы бар: </w:t>
      </w:r>
    </w:p>
    <w:bookmarkEnd w:id="4892"/>
    <w:p>
      <w:pPr>
        <w:spacing w:after="0"/>
        <w:ind w:left="0"/>
        <w:jc w:val="both"/>
      </w:pPr>
      <w:r>
        <w:rPr>
          <w:rFonts w:ascii="Times New Roman"/>
          <w:b w:val="false"/>
          <w:i w:val="false"/>
          <w:color w:val="000000"/>
          <w:sz w:val="28"/>
        </w:rPr>
        <w:t>
      1) мынадай формула бойынша айқындалатын азайту сомасы:</w:t>
      </w:r>
    </w:p>
    <w:p>
      <w:pPr>
        <w:spacing w:after="0"/>
        <w:ind w:left="0"/>
        <w:jc w:val="both"/>
      </w:pPr>
      <w:r>
        <w:rPr>
          <w:rFonts w:ascii="Times New Roman"/>
          <w:b w:val="false"/>
          <w:i w:val="false"/>
          <w:color w:val="000000"/>
          <w:sz w:val="28"/>
        </w:rPr>
        <w:t>
      А = ҚП × (К(1)/ЖКС),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 бойынша корпоративтік табыс салығы салынған, филиалдың салық салынатын кірісі шегіндегі салық салынатын кірісі;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2) мынадай формула бойынша айқындалатын азайту сомасы:</w:t>
      </w:r>
    </w:p>
    <w:p>
      <w:pPr>
        <w:spacing w:after="0"/>
        <w:ind w:left="0"/>
        <w:jc w:val="both"/>
      </w:pPr>
      <w:r>
        <w:rPr>
          <w:rFonts w:ascii="Times New Roman"/>
          <w:b w:val="false"/>
          <w:i w:val="false"/>
          <w:color w:val="000000"/>
          <w:sz w:val="28"/>
        </w:rPr>
        <w:t>
      А = ҚП × (К(2)/ЖКС),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 есепке алына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 бойынша корпоративтік табыс салығы салынған кіріс;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тармақшаларына сәйкес төлем көзінен корпоративтік табыс салығы салынуға жатпайтын дивидендтер; </w:t>
      </w:r>
    </w:p>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4),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6) мынадай формула бойынша айқындалатын азайту сомасы:</w:t>
      </w:r>
    </w:p>
    <w:p>
      <w:pPr>
        <w:spacing w:after="0"/>
        <w:ind w:left="0"/>
        <w:jc w:val="both"/>
      </w:pPr>
      <w:r>
        <w:rPr>
          <w:rFonts w:ascii="Times New Roman"/>
          <w:b w:val="false"/>
          <w:i w:val="false"/>
          <w:color w:val="000000"/>
          <w:sz w:val="28"/>
        </w:rPr>
        <w:t>
      А = ҚП × (К(6)/КЖС),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7) мынадай формула бойынша айқындалатын азайту сомасы:</w:t>
      </w:r>
    </w:p>
    <w:p>
      <w:pPr>
        <w:spacing w:after="0"/>
        <w:ind w:left="0"/>
        <w:jc w:val="both"/>
      </w:pPr>
      <w:r>
        <w:rPr>
          <w:rFonts w:ascii="Times New Roman"/>
          <w:b w:val="false"/>
          <w:i w:val="false"/>
          <w:color w:val="000000"/>
          <w:sz w:val="28"/>
        </w:rPr>
        <w:t>
      А = ҚП × (К(7)/КЖС),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xml:space="preserve">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4) және 5) тармақшаларына сәйкес төлем көзінен корпоративтік табыс салығын салуға жатпаған дивидендтерді қамтуға тиіс.</w:t>
      </w:r>
    </w:p>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297-бабының 10-тармағында көрсетілген растайтын құжаттар болуға тиіс.</w:t>
      </w:r>
    </w:p>
    <w:bookmarkStart w:name="z13865" w:id="4893"/>
    <w:p>
      <w:pPr>
        <w:spacing w:after="0"/>
        <w:ind w:left="0"/>
        <w:jc w:val="both"/>
      </w:pPr>
      <w:r>
        <w:rPr>
          <w:rFonts w:ascii="Times New Roman"/>
          <w:b w:val="false"/>
          <w:i w:val="false"/>
          <w:color w:val="000000"/>
          <w:sz w:val="28"/>
        </w:rPr>
        <w:t xml:space="preserve">
      4. Резидент-жеке тұлға осы Кодекстің </w:t>
      </w:r>
      <w:r>
        <w:rPr>
          <w:rFonts w:ascii="Times New Roman"/>
          <w:b w:val="false"/>
          <w:i w:val="false"/>
          <w:color w:val="000000"/>
          <w:sz w:val="28"/>
        </w:rPr>
        <w:t>298-бабында</w:t>
      </w:r>
      <w:r>
        <w:rPr>
          <w:rFonts w:ascii="Times New Roman"/>
          <w:b w:val="false"/>
          <w:i w:val="false"/>
          <w:color w:val="000000"/>
          <w:sz w:val="28"/>
        </w:rPr>
        <w:t xml:space="preserve"> айқындалған тәртіппен бақыланатын шетелдік компанияға қатысу (бақылау жасау) туралы өтініш ұсынуға міндетті.</w:t>
      </w:r>
    </w:p>
    <w:bookmarkEnd w:id="4893"/>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бапта пайдаланылатын ұғымдар осы Кодекстің </w:t>
      </w:r>
      <w:r>
        <w:rPr>
          <w:rFonts w:ascii="Times New Roman"/>
          <w:b w:val="false"/>
          <w:i w:val="false"/>
          <w:color w:val="000000"/>
          <w:sz w:val="28"/>
        </w:rPr>
        <w:t>294-бабында</w:t>
      </w:r>
      <w:r>
        <w:rPr>
          <w:rFonts w:ascii="Times New Roman"/>
          <w:b w:val="false"/>
          <w:i w:val="false"/>
          <w:color w:val="000000"/>
          <w:sz w:val="28"/>
        </w:rPr>
        <w:t xml:space="preserve"> айқындалады.</w:t>
      </w:r>
    </w:p>
    <w:bookmarkStart w:name="z6434" w:id="4894"/>
    <w:p>
      <w:pPr>
        <w:spacing w:after="0"/>
        <w:ind w:left="0"/>
        <w:jc w:val="left"/>
      </w:pPr>
      <w:r>
        <w:rPr>
          <w:rFonts w:ascii="Times New Roman"/>
          <w:b/>
          <w:i w:val="false"/>
          <w:color w:val="000000"/>
        </w:rPr>
        <w:t xml:space="preserve"> 3-параграф. Кірісті түзету</w:t>
      </w:r>
    </w:p>
    <w:bookmarkEnd w:id="48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341-бапқа өзгеріс енгізу көзделген – ҚР  25.12.2017 </w:t>
      </w:r>
      <w:r>
        <w:rPr>
          <w:rFonts w:ascii="Times New Roman"/>
          <w:b w:val="false"/>
          <w:i w:val="false"/>
          <w:color w:val="ff0000"/>
          <w:sz w:val="28"/>
        </w:rPr>
        <w:t>№ 121-VI</w:t>
      </w:r>
      <w:r>
        <w:rPr>
          <w:rFonts w:ascii="Times New Roman"/>
          <w:b w:val="false"/>
          <w:i w:val="false"/>
          <w:color w:val="ff0000"/>
          <w:sz w:val="28"/>
        </w:rPr>
        <w:t xml:space="preserve"> (01.01.2021 бастап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(01.01.2020 бастап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(01.01.2020 бастап қолданысқа енгізіледі);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ff0000"/>
          <w:sz w:val="28"/>
        </w:rPr>
        <w:t>№ 53-VII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341-бап. Кірісті түзету</w:t>
      </w:r>
    </w:p>
    <w:bookmarkStart w:name="z6463" w:id="4895"/>
    <w:p>
      <w:pPr>
        <w:spacing w:after="0"/>
        <w:ind w:left="0"/>
        <w:jc w:val="both"/>
      </w:pPr>
      <w:r>
        <w:rPr>
          <w:rFonts w:ascii="Times New Roman"/>
          <w:b w:val="false"/>
          <w:i w:val="false"/>
          <w:color w:val="000000"/>
          <w:sz w:val="28"/>
        </w:rPr>
        <w:t>
      1. Жеке тұлғаның салық салуға жататын кірістерінен мынадай кіріс түрлерi алып тасталады (бұдан әрі – кірісті түзету):</w:t>
      </w:r>
    </w:p>
    <w:bookmarkEnd w:id="4895"/>
    <w:bookmarkStart w:name="z13558" w:id="4896"/>
    <w:p>
      <w:pPr>
        <w:spacing w:after="0"/>
        <w:ind w:left="0"/>
        <w:jc w:val="both"/>
      </w:pPr>
      <w:r>
        <w:rPr>
          <w:rFonts w:ascii="Times New Roman"/>
          <w:b w:val="false"/>
          <w:i w:val="false"/>
          <w:color w:val="000000"/>
          <w:sz w:val="28"/>
        </w:rPr>
        <w:t>
      1) балаларға және асырауындағы адамдарға алынған алименттер;</w:t>
      </w:r>
    </w:p>
    <w:bookmarkEnd w:id="4896"/>
    <w:bookmarkStart w:name="z13559" w:id="4897"/>
    <w:p>
      <w:pPr>
        <w:spacing w:after="0"/>
        <w:ind w:left="0"/>
        <w:jc w:val="both"/>
      </w:pPr>
      <w:r>
        <w:rPr>
          <w:rFonts w:ascii="Times New Roman"/>
          <w:b w:val="false"/>
          <w:i w:val="false"/>
          <w:color w:val="000000"/>
          <w:sz w:val="28"/>
        </w:rPr>
        <w:t>
      2)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4897"/>
    <w:bookmarkStart w:name="z13560" w:id="4898"/>
    <w:p>
      <w:pPr>
        <w:spacing w:after="0"/>
        <w:ind w:left="0"/>
        <w:jc w:val="both"/>
      </w:pPr>
      <w:r>
        <w:rPr>
          <w:rFonts w:ascii="Times New Roman"/>
          <w:b w:val="false"/>
          <w:i w:val="false"/>
          <w:color w:val="000000"/>
          <w:sz w:val="28"/>
        </w:rPr>
        <w:t>
      3) борыштық бағалы қағаздар бойынша сыйақылар;</w:t>
      </w:r>
    </w:p>
    <w:bookmarkEnd w:id="4898"/>
    <w:bookmarkStart w:name="z13561" w:id="4899"/>
    <w:p>
      <w:pPr>
        <w:spacing w:after="0"/>
        <w:ind w:left="0"/>
        <w:jc w:val="both"/>
      </w:pPr>
      <w:r>
        <w:rPr>
          <w:rFonts w:ascii="Times New Roman"/>
          <w:b w:val="false"/>
          <w:i w:val="false"/>
          <w:color w:val="000000"/>
          <w:sz w:val="28"/>
        </w:rPr>
        <w:t>
      4) мемлекеттiк эмиссиялық бағалы қағаздар, агенттiк облигациялар бойынша сыйақылар;</w:t>
      </w:r>
    </w:p>
    <w:bookmarkEnd w:id="4899"/>
    <w:bookmarkStart w:name="z13562" w:id="4900"/>
    <w:p>
      <w:pPr>
        <w:spacing w:after="0"/>
        <w:ind w:left="0"/>
        <w:jc w:val="both"/>
      </w:pPr>
      <w:r>
        <w:rPr>
          <w:rFonts w:ascii="Times New Roman"/>
          <w:b w:val="false"/>
          <w:i w:val="false"/>
          <w:color w:val="000000"/>
          <w:sz w:val="28"/>
        </w:rPr>
        <w:t>
      5) мемлекеттiк эмиссиялық бағалы қағаздарды өткiзу кезінде құн өсiмiнен түсетін кірістер;</w:t>
      </w:r>
    </w:p>
    <w:bookmarkEnd w:id="4900"/>
    <w:bookmarkStart w:name="z13563" w:id="4901"/>
    <w:p>
      <w:pPr>
        <w:spacing w:after="0"/>
        <w:ind w:left="0"/>
        <w:jc w:val="both"/>
      </w:pPr>
      <w:r>
        <w:rPr>
          <w:rFonts w:ascii="Times New Roman"/>
          <w:b w:val="false"/>
          <w:i w:val="false"/>
          <w:color w:val="000000"/>
          <w:sz w:val="28"/>
        </w:rPr>
        <w:t>
      6) агенттiк облигацияларды өткiзу кезінде құн өсiмiнен түсетін кірістер;</w:t>
      </w:r>
    </w:p>
    <w:bookmarkEnd w:id="4901"/>
    <w:bookmarkStart w:name="z13564" w:id="4902"/>
    <w:p>
      <w:pPr>
        <w:spacing w:after="0"/>
        <w:ind w:left="0"/>
        <w:jc w:val="both"/>
      </w:pPr>
      <w:r>
        <w:rPr>
          <w:rFonts w:ascii="Times New Roman"/>
          <w:b w:val="false"/>
          <w:i w:val="false"/>
          <w:color w:val="000000"/>
          <w:sz w:val="28"/>
        </w:rPr>
        <w:t xml:space="preserve">
      7) бағалы қағаздар бойынша дивидендтер мен сыйақылар есепке жазу күніне Қазақстан Республикасының аумағында жұмыс істейтін қор биржасының ресми тізімінде болған осындай дивидендтер мен сыйақылар; </w:t>
      </w:r>
    </w:p>
    <w:bookmarkEnd w:id="4902"/>
    <w:bookmarkStart w:name="z13565" w:id="4903"/>
    <w:p>
      <w:pPr>
        <w:spacing w:after="0"/>
        <w:ind w:left="0"/>
        <w:jc w:val="both"/>
      </w:pPr>
      <w:r>
        <w:rPr>
          <w:rFonts w:ascii="Times New Roman"/>
          <w:b w:val="false"/>
          <w:i w:val="false"/>
          <w:color w:val="000000"/>
          <w:sz w:val="28"/>
        </w:rPr>
        <w:t>
      8) бiр мезгiлде мынадай шарттар орындалған кездегі дивидендтер:</w:t>
      </w:r>
    </w:p>
    <w:bookmarkEnd w:id="4903"/>
    <w:p>
      <w:pPr>
        <w:spacing w:after="0"/>
        <w:ind w:left="0"/>
        <w:jc w:val="both"/>
      </w:pPr>
      <w:r>
        <w:rPr>
          <w:rFonts w:ascii="Times New Roman"/>
          <w:b w:val="false"/>
          <w:i w:val="false"/>
          <w:color w:val="000000"/>
          <w:sz w:val="28"/>
        </w:rPr>
        <w:t>
      дивидендтерді есепке жазу күніне салық төлеуші дивидендтер төленетін акцияларды немесе қатысу үлестерiн үш жылдан астам иеленеді;</w:t>
      </w:r>
    </w:p>
    <w:p>
      <w:pPr>
        <w:spacing w:after="0"/>
        <w:ind w:left="0"/>
        <w:jc w:val="both"/>
      </w:pPr>
      <w:r>
        <w:rPr>
          <w:rFonts w:ascii="Times New Roman"/>
          <w:b w:val="false"/>
          <w:i w:val="false"/>
          <w:color w:val="000000"/>
          <w:sz w:val="28"/>
        </w:rPr>
        <w:t>
      дивидендтер төлейтін резидент-заңды тұлға дивидендтер төленетін кезең ішінде жер қойнауын пайдаланушы болып табылмайды;</w:t>
      </w:r>
    </w:p>
    <w:p>
      <w:pPr>
        <w:spacing w:after="0"/>
        <w:ind w:left="0"/>
        <w:jc w:val="both"/>
      </w:pPr>
      <w:r>
        <w:rPr>
          <w:rFonts w:ascii="Times New Roman"/>
          <w:b w:val="false"/>
          <w:i w:val="false"/>
          <w:color w:val="000000"/>
          <w:sz w:val="28"/>
        </w:rPr>
        <w:t xml:space="preserve">
      жер қойнауын пайдаланушылар (жер қойнауын пайдаланушы) болып табылатын тұлғалардың (тұлғаның) мүлкi дивидендтер төлейтін резидент-заңды тұлға активтерінің құнында дивидендтерді төлеу күніне 50 пайыздан аз болады. </w:t>
      </w:r>
    </w:p>
    <w:p>
      <w:pPr>
        <w:spacing w:after="0"/>
        <w:ind w:left="0"/>
        <w:jc w:val="both"/>
      </w:pPr>
      <w:r>
        <w:rPr>
          <w:rFonts w:ascii="Times New Roman"/>
          <w:b w:val="false"/>
          <w:i w:val="false"/>
          <w:color w:val="000000"/>
          <w:sz w:val="28"/>
        </w:rPr>
        <w:t>
      Осы тармақшаның ережелерi резидент-заңды тұлғадан:</w:t>
      </w:r>
    </w:p>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төлуге жататын таза кіріс немесе оның бір бөлігі;</w:t>
      </w:r>
    </w:p>
    <w:p>
      <w:pPr>
        <w:spacing w:after="0"/>
        <w:ind w:left="0"/>
        <w:jc w:val="both"/>
      </w:pPr>
      <w:r>
        <w:rPr>
          <w:rFonts w:ascii="Times New Roman"/>
          <w:b w:val="false"/>
          <w:i w:val="false"/>
          <w:color w:val="000000"/>
          <w:sz w:val="28"/>
        </w:rPr>
        <w:t>
      резидент-заңды тұлға құрылтайшылары, қатысушылары арасында бөлетiн таза кіріс немесе оның бір бөлігі;</w:t>
      </w:r>
    </w:p>
    <w:p>
      <w:pPr>
        <w:spacing w:after="0"/>
        <w:ind w:left="0"/>
        <w:jc w:val="both"/>
      </w:pPr>
      <w:r>
        <w:rPr>
          <w:rFonts w:ascii="Times New Roman"/>
          <w:b w:val="false"/>
          <w:i w:val="false"/>
          <w:color w:val="000000"/>
          <w:sz w:val="28"/>
        </w:rPr>
        <w:t>
      резидент-заңды тұлға таратылған кезде немесе жарғылық капитал азайтылған кезде, сондай-ақ заңды тұлға құрылтайшыдан, қатысушыдан осы резидент-заңды тұлғаға қатысу үлесiн немесе оның бір бөлігін сатып алған кезде және осындай эмитент-заңды тұлға акционерден осы эмитент шығарған акцияларды сатып алған кезде мүлiктi бөлуден түсетiн кіріс түрiнде алынған дивидендтерге қолданылады.</w:t>
      </w:r>
    </w:p>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 активтерінің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p>
      <w:pPr>
        <w:spacing w:after="0"/>
        <w:ind w:left="0"/>
        <w:jc w:val="both"/>
      </w:pPr>
      <w:r>
        <w:rPr>
          <w:rFonts w:ascii="Times New Roman"/>
          <w:b w:val="false"/>
          <w:i w:val="false"/>
          <w:color w:val="000000"/>
          <w:sz w:val="28"/>
        </w:rPr>
        <w:t>
      Егер дивидендтер төлейтін резидент-заңды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жүргізсе,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дивидендтерді босату қолданылмайды;</w:t>
      </w:r>
    </w:p>
    <w:p>
      <w:pPr>
        <w:spacing w:after="0"/>
        <w:ind w:left="0"/>
        <w:jc w:val="both"/>
      </w:pPr>
      <w:r>
        <w:rPr>
          <w:rFonts w:ascii="Times New Roman"/>
          <w:b w:val="false"/>
          <w:i w:val="false"/>
          <w:color w:val="000000"/>
          <w:sz w:val="28"/>
        </w:rPr>
        <w:t xml:space="preserve">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тармақшада көзделген, осындай заңды тұлға төлейтін дивидендтерді босату дивидендтердің бүкіл сомасына қолданылады; </w:t>
      </w:r>
    </w:p>
    <w:bookmarkStart w:name="z13566" w:id="4904"/>
    <w:p>
      <w:pPr>
        <w:spacing w:after="0"/>
        <w:ind w:left="0"/>
        <w:jc w:val="both"/>
      </w:pPr>
      <w:r>
        <w:rPr>
          <w:rFonts w:ascii="Times New Roman"/>
          <w:b w:val="false"/>
          <w:i w:val="false"/>
          <w:color w:val="000000"/>
          <w:sz w:val="28"/>
        </w:rPr>
        <w:t>
      9)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кірістері;</w:t>
      </w:r>
    </w:p>
    <w:bookmarkEnd w:id="4904"/>
    <w:bookmarkStart w:name="z13567" w:id="4905"/>
    <w:p>
      <w:pPr>
        <w:spacing w:after="0"/>
        <w:ind w:left="0"/>
        <w:jc w:val="both"/>
      </w:pPr>
      <w:r>
        <w:rPr>
          <w:rFonts w:ascii="Times New Roman"/>
          <w:b w:val="false"/>
          <w:i w:val="false"/>
          <w:color w:val="000000"/>
          <w:sz w:val="28"/>
        </w:rPr>
        <w:t xml:space="preserve">
      10)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қызметтік міндеттерін орындауына байланысты алатын төлемдердің барлық түрі; </w:t>
      </w:r>
    </w:p>
    <w:bookmarkEnd w:id="4905"/>
    <w:bookmarkStart w:name="z13568" w:id="4906"/>
    <w:p>
      <w:pPr>
        <w:spacing w:after="0"/>
        <w:ind w:left="0"/>
        <w:jc w:val="both"/>
      </w:pPr>
      <w:r>
        <w:rPr>
          <w:rFonts w:ascii="Times New Roman"/>
          <w:b w:val="false"/>
          <w:i w:val="false"/>
          <w:color w:val="000000"/>
          <w:sz w:val="28"/>
        </w:rPr>
        <w:t>
      11) республикалық бюджет туралы заңда тиісті қаржы жылына белгіленген және мұндай ұтыстарды есепке жазу күніне қолданыста болатын айлық есептік көрсеткіштің 6 еселенген мөлшері шегiнде бір лотерея бойынша ұтыс;</w:t>
      </w:r>
    </w:p>
    <w:bookmarkEnd w:id="4906"/>
    <w:bookmarkStart w:name="z13569" w:id="4907"/>
    <w:p>
      <w:pPr>
        <w:spacing w:after="0"/>
        <w:ind w:left="0"/>
        <w:jc w:val="both"/>
      </w:pPr>
      <w:r>
        <w:rPr>
          <w:rFonts w:ascii="Times New Roman"/>
          <w:b w:val="false"/>
          <w:i w:val="false"/>
          <w:color w:val="000000"/>
          <w:sz w:val="28"/>
        </w:rPr>
        <w:t>
      12) республикалық бюджет туралы заңда тиiстi қаржы жылына белгiленген және мұндай төлем күніне қолданыста болатын айлық есептік көрсеткіштің 12 еселенген мөлшерiнде бюджет және (немесе) гранттар қаражаты есебiнен жүзеге асырылатын, қоғамдық жұмыстарды орындауға және кәсiптік оқытуға байланысты төлемдер;</w:t>
      </w:r>
    </w:p>
    <w:bookmarkEnd w:id="4907"/>
    <w:bookmarkStart w:name="z13570" w:id="4908"/>
    <w:p>
      <w:pPr>
        <w:spacing w:after="0"/>
        <w:ind w:left="0"/>
        <w:jc w:val="both"/>
      </w:pPr>
      <w:r>
        <w:rPr>
          <w:rFonts w:ascii="Times New Roman"/>
          <w:b w:val="false"/>
          <w:i w:val="false"/>
          <w:color w:val="000000"/>
          <w:sz w:val="28"/>
        </w:rPr>
        <w:t>
      13)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w:t>
      </w:r>
    </w:p>
    <w:bookmarkEnd w:id="4908"/>
    <w:p>
      <w:pPr>
        <w:spacing w:after="0"/>
        <w:ind w:left="0"/>
        <w:jc w:val="both"/>
      </w:pPr>
      <w:r>
        <w:rPr>
          <w:rFonts w:ascii="Times New Roman"/>
          <w:b w:val="false"/>
          <w:i w:val="false"/>
          <w:color w:val="000000"/>
          <w:sz w:val="28"/>
        </w:rPr>
        <w:t>
      Осы тармақшаның ережелері жеке тұлға мыналарды ұсынған кезде қолданылады:</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белгіленген шекте кірісті түзету мөлшері көрсетілген өтініш;</w:t>
      </w:r>
    </w:p>
    <w:p>
      <w:pPr>
        <w:spacing w:after="0"/>
        <w:ind w:left="0"/>
        <w:jc w:val="both"/>
      </w:pPr>
      <w:r>
        <w:rPr>
          <w:rFonts w:ascii="Times New Roman"/>
          <w:b w:val="false"/>
          <w:i w:val="false"/>
          <w:color w:val="000000"/>
          <w:sz w:val="28"/>
        </w:rPr>
        <w:t>
      растайтын құжаттардың көшірмелері;</w:t>
      </w:r>
    </w:p>
    <w:p>
      <w:pPr>
        <w:spacing w:after="0"/>
        <w:ind w:left="0"/>
        <w:jc w:val="both"/>
      </w:pPr>
      <w:r>
        <w:rPr>
          <w:rFonts w:ascii="Times New Roman"/>
          <w:b w:val="false"/>
          <w:i w:val="false"/>
          <w:color w:val="000000"/>
          <w:sz w:val="28"/>
        </w:rPr>
        <w:t>
      14) жеке қосалқы шаруашылықпен айналысатын әрбір тұлғаның жеке қосалқы шаруашылығынан түсетін – республикалық бюджет туралы заңда белгіленген және тиісті қаржы жылының 1 қаңтарына қолданыста болатын айлық есептік көрсеткіштің 282 еселенген мөлшері шегіндегі бір жылғы кірісі.</w:t>
      </w:r>
    </w:p>
    <w:p>
      <w:pPr>
        <w:spacing w:after="0"/>
        <w:ind w:left="0"/>
        <w:jc w:val="both"/>
      </w:pPr>
      <w:r>
        <w:rPr>
          <w:rFonts w:ascii="Times New Roman"/>
          <w:b w:val="false"/>
          <w:i w:val="false"/>
          <w:color w:val="000000"/>
          <w:sz w:val="28"/>
        </w:rPr>
        <w:t>
      Бұл ретте жеке қосалқы шаруашылықпен айналысатын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жеке қосалқы шаруашылықтан алған мынадай ауыл шаруашылығы өнімін өткізуден түсетін кіріс жеке қосалқы шаруашылықтан түсетін кіріс деп танылады:</w:t>
      </w:r>
    </w:p>
    <w:p>
      <w:pPr>
        <w:spacing w:after="0"/>
        <w:ind w:left="0"/>
        <w:jc w:val="both"/>
      </w:pPr>
      <w:r>
        <w:rPr>
          <w:rFonts w:ascii="Times New Roman"/>
          <w:b w:val="false"/>
          <w:i w:val="false"/>
          <w:color w:val="000000"/>
          <w:sz w:val="28"/>
        </w:rPr>
        <w:t>
      тірі сауынды табын ірі қара мал;</w:t>
      </w:r>
    </w:p>
    <w:p>
      <w:pPr>
        <w:spacing w:after="0"/>
        <w:ind w:left="0"/>
        <w:jc w:val="both"/>
      </w:pPr>
      <w:r>
        <w:rPr>
          <w:rFonts w:ascii="Times New Roman"/>
          <w:b w:val="false"/>
          <w:i w:val="false"/>
          <w:color w:val="000000"/>
          <w:sz w:val="28"/>
        </w:rPr>
        <w:t>
      тірі ірі қара мал;</w:t>
      </w:r>
    </w:p>
    <w:p>
      <w:pPr>
        <w:spacing w:after="0"/>
        <w:ind w:left="0"/>
        <w:jc w:val="both"/>
      </w:pPr>
      <w:r>
        <w:rPr>
          <w:rFonts w:ascii="Times New Roman"/>
          <w:b w:val="false"/>
          <w:i w:val="false"/>
          <w:color w:val="000000"/>
          <w:sz w:val="28"/>
        </w:rPr>
        <w:t>
      тірі жылқы және өзге жылқы тұқымдас жануарлар;</w:t>
      </w:r>
    </w:p>
    <w:p>
      <w:pPr>
        <w:spacing w:after="0"/>
        <w:ind w:left="0"/>
        <w:jc w:val="both"/>
      </w:pPr>
      <w:r>
        <w:rPr>
          <w:rFonts w:ascii="Times New Roman"/>
          <w:b w:val="false"/>
          <w:i w:val="false"/>
          <w:color w:val="000000"/>
          <w:sz w:val="28"/>
        </w:rPr>
        <w:t>
      тірі түйе және түйе тектілер;</w:t>
      </w:r>
    </w:p>
    <w:p>
      <w:pPr>
        <w:spacing w:after="0"/>
        <w:ind w:left="0"/>
        <w:jc w:val="both"/>
      </w:pPr>
      <w:r>
        <w:rPr>
          <w:rFonts w:ascii="Times New Roman"/>
          <w:b w:val="false"/>
          <w:i w:val="false"/>
          <w:color w:val="000000"/>
          <w:sz w:val="28"/>
        </w:rPr>
        <w:t>
      тірі қой мен ешкі;</w:t>
      </w:r>
    </w:p>
    <w:p>
      <w:pPr>
        <w:spacing w:after="0"/>
        <w:ind w:left="0"/>
        <w:jc w:val="both"/>
      </w:pPr>
      <w:r>
        <w:rPr>
          <w:rFonts w:ascii="Times New Roman"/>
          <w:b w:val="false"/>
          <w:i w:val="false"/>
          <w:color w:val="000000"/>
          <w:sz w:val="28"/>
        </w:rPr>
        <w:t>
      тірі шошқа;</w:t>
      </w:r>
    </w:p>
    <w:p>
      <w:pPr>
        <w:spacing w:after="0"/>
        <w:ind w:left="0"/>
        <w:jc w:val="both"/>
      </w:pPr>
      <w:r>
        <w:rPr>
          <w:rFonts w:ascii="Times New Roman"/>
          <w:b w:val="false"/>
          <w:i w:val="false"/>
          <w:color w:val="000000"/>
          <w:sz w:val="28"/>
        </w:rPr>
        <w:t>
      тірі үй құстары;</w:t>
      </w:r>
    </w:p>
    <w:p>
      <w:pPr>
        <w:spacing w:after="0"/>
        <w:ind w:left="0"/>
        <w:jc w:val="both"/>
      </w:pPr>
      <w:r>
        <w:rPr>
          <w:rFonts w:ascii="Times New Roman"/>
          <w:b w:val="false"/>
          <w:i w:val="false"/>
          <w:color w:val="000000"/>
          <w:sz w:val="28"/>
        </w:rPr>
        <w:t>
      тауықтың шағылмаған жаңа жұмыртқасы;</w:t>
      </w:r>
    </w:p>
    <w:p>
      <w:pPr>
        <w:spacing w:after="0"/>
        <w:ind w:left="0"/>
        <w:jc w:val="both"/>
      </w:pPr>
      <w:r>
        <w:rPr>
          <w:rFonts w:ascii="Times New Roman"/>
          <w:b w:val="false"/>
          <w:i w:val="false"/>
          <w:color w:val="000000"/>
          <w:sz w:val="28"/>
        </w:rPr>
        <w:t>
      ірі қара малдың, шошқаның, қойдың, ешкінің, жылқының және жылқы тұқымдас жануарлардың жас немесе тоңазытылған еті;</w:t>
      </w:r>
    </w:p>
    <w:p>
      <w:pPr>
        <w:spacing w:after="0"/>
        <w:ind w:left="0"/>
        <w:jc w:val="both"/>
      </w:pPr>
      <w:r>
        <w:rPr>
          <w:rFonts w:ascii="Times New Roman"/>
          <w:b w:val="false"/>
          <w:i w:val="false"/>
          <w:color w:val="000000"/>
          <w:sz w:val="28"/>
        </w:rPr>
        <w:t>
      сауынды табын ірі қара малдың шикі сүті;</w:t>
      </w:r>
    </w:p>
    <w:p>
      <w:pPr>
        <w:spacing w:after="0"/>
        <w:ind w:left="0"/>
        <w:jc w:val="both"/>
      </w:pPr>
      <w:r>
        <w:rPr>
          <w:rFonts w:ascii="Times New Roman"/>
          <w:b w:val="false"/>
          <w:i w:val="false"/>
          <w:color w:val="000000"/>
          <w:sz w:val="28"/>
        </w:rPr>
        <w:t>
      үй құстарының жас немесе тоңазытылған еті;</w:t>
      </w:r>
    </w:p>
    <w:p>
      <w:pPr>
        <w:spacing w:after="0"/>
        <w:ind w:left="0"/>
        <w:jc w:val="both"/>
      </w:pPr>
      <w:r>
        <w:rPr>
          <w:rFonts w:ascii="Times New Roman"/>
          <w:b w:val="false"/>
          <w:i w:val="false"/>
          <w:color w:val="000000"/>
          <w:sz w:val="28"/>
        </w:rPr>
        <w:t>
      картоп;</w:t>
      </w:r>
    </w:p>
    <w:p>
      <w:pPr>
        <w:spacing w:after="0"/>
        <w:ind w:left="0"/>
        <w:jc w:val="both"/>
      </w:pPr>
      <w:r>
        <w:rPr>
          <w:rFonts w:ascii="Times New Roman"/>
          <w:b w:val="false"/>
          <w:i w:val="false"/>
          <w:color w:val="000000"/>
          <w:sz w:val="28"/>
        </w:rPr>
        <w:t>
      сәбіз;</w:t>
      </w:r>
    </w:p>
    <w:p>
      <w:pPr>
        <w:spacing w:after="0"/>
        <w:ind w:left="0"/>
        <w:jc w:val="both"/>
      </w:pPr>
      <w:r>
        <w:rPr>
          <w:rFonts w:ascii="Times New Roman"/>
          <w:b w:val="false"/>
          <w:i w:val="false"/>
          <w:color w:val="000000"/>
          <w:sz w:val="28"/>
        </w:rPr>
        <w:t>
      қырыққабат;</w:t>
      </w:r>
    </w:p>
    <w:p>
      <w:pPr>
        <w:spacing w:after="0"/>
        <w:ind w:left="0"/>
        <w:jc w:val="both"/>
      </w:pPr>
      <w:r>
        <w:rPr>
          <w:rFonts w:ascii="Times New Roman"/>
          <w:b w:val="false"/>
          <w:i w:val="false"/>
          <w:color w:val="000000"/>
          <w:sz w:val="28"/>
        </w:rPr>
        <w:t>
      баялды;</w:t>
      </w:r>
    </w:p>
    <w:p>
      <w:pPr>
        <w:spacing w:after="0"/>
        <w:ind w:left="0"/>
        <w:jc w:val="both"/>
      </w:pPr>
      <w:r>
        <w:rPr>
          <w:rFonts w:ascii="Times New Roman"/>
          <w:b w:val="false"/>
          <w:i w:val="false"/>
          <w:color w:val="000000"/>
          <w:sz w:val="28"/>
        </w:rPr>
        <w:t>
      қызанақ;</w:t>
      </w:r>
    </w:p>
    <w:p>
      <w:pPr>
        <w:spacing w:after="0"/>
        <w:ind w:left="0"/>
        <w:jc w:val="both"/>
      </w:pPr>
      <w:r>
        <w:rPr>
          <w:rFonts w:ascii="Times New Roman"/>
          <w:b w:val="false"/>
          <w:i w:val="false"/>
          <w:color w:val="000000"/>
          <w:sz w:val="28"/>
        </w:rPr>
        <w:t>
      қияр;</w:t>
      </w:r>
    </w:p>
    <w:p>
      <w:pPr>
        <w:spacing w:after="0"/>
        <w:ind w:left="0"/>
        <w:jc w:val="both"/>
      </w:pPr>
      <w:r>
        <w:rPr>
          <w:rFonts w:ascii="Times New Roman"/>
          <w:b w:val="false"/>
          <w:i w:val="false"/>
          <w:color w:val="000000"/>
          <w:sz w:val="28"/>
        </w:rPr>
        <w:t>
      сарымсақ;</w:t>
      </w:r>
    </w:p>
    <w:p>
      <w:pPr>
        <w:spacing w:after="0"/>
        <w:ind w:left="0"/>
        <w:jc w:val="both"/>
      </w:pPr>
      <w:r>
        <w:rPr>
          <w:rFonts w:ascii="Times New Roman"/>
          <w:b w:val="false"/>
          <w:i w:val="false"/>
          <w:color w:val="000000"/>
          <w:sz w:val="28"/>
        </w:rPr>
        <w:t>
      пияз;</w:t>
      </w:r>
    </w:p>
    <w:p>
      <w:pPr>
        <w:spacing w:after="0"/>
        <w:ind w:left="0"/>
        <w:jc w:val="both"/>
      </w:pPr>
      <w:r>
        <w:rPr>
          <w:rFonts w:ascii="Times New Roman"/>
          <w:b w:val="false"/>
          <w:i w:val="false"/>
          <w:color w:val="000000"/>
          <w:sz w:val="28"/>
        </w:rPr>
        <w:t>
      қант қызылшасы;</w:t>
      </w:r>
    </w:p>
    <w:p>
      <w:pPr>
        <w:spacing w:after="0"/>
        <w:ind w:left="0"/>
        <w:jc w:val="both"/>
      </w:pPr>
      <w:r>
        <w:rPr>
          <w:rFonts w:ascii="Times New Roman"/>
          <w:b w:val="false"/>
          <w:i w:val="false"/>
          <w:color w:val="000000"/>
          <w:sz w:val="28"/>
        </w:rPr>
        <w:t>
      алма;</w:t>
      </w:r>
    </w:p>
    <w:p>
      <w:pPr>
        <w:spacing w:after="0"/>
        <w:ind w:left="0"/>
        <w:jc w:val="both"/>
      </w:pPr>
      <w:r>
        <w:rPr>
          <w:rFonts w:ascii="Times New Roman"/>
          <w:b w:val="false"/>
          <w:i w:val="false"/>
          <w:color w:val="000000"/>
          <w:sz w:val="28"/>
        </w:rPr>
        <w:t>
      алмұрт;</w:t>
      </w:r>
    </w:p>
    <w:p>
      <w:pPr>
        <w:spacing w:after="0"/>
        <w:ind w:left="0"/>
        <w:jc w:val="both"/>
      </w:pPr>
      <w:r>
        <w:rPr>
          <w:rFonts w:ascii="Times New Roman"/>
          <w:b w:val="false"/>
          <w:i w:val="false"/>
          <w:color w:val="000000"/>
          <w:sz w:val="28"/>
        </w:rPr>
        <w:t>
      айва;</w:t>
      </w:r>
    </w:p>
    <w:p>
      <w:pPr>
        <w:spacing w:after="0"/>
        <w:ind w:left="0"/>
        <w:jc w:val="both"/>
      </w:pPr>
      <w:r>
        <w:rPr>
          <w:rFonts w:ascii="Times New Roman"/>
          <w:b w:val="false"/>
          <w:i w:val="false"/>
          <w:color w:val="000000"/>
          <w:sz w:val="28"/>
        </w:rPr>
        <w:t>
      өрік;</w:t>
      </w:r>
    </w:p>
    <w:p>
      <w:pPr>
        <w:spacing w:after="0"/>
        <w:ind w:left="0"/>
        <w:jc w:val="both"/>
      </w:pPr>
      <w:r>
        <w:rPr>
          <w:rFonts w:ascii="Times New Roman"/>
          <w:b w:val="false"/>
          <w:i w:val="false"/>
          <w:color w:val="000000"/>
          <w:sz w:val="28"/>
        </w:rPr>
        <w:t>
      шие;</w:t>
      </w:r>
    </w:p>
    <w:p>
      <w:pPr>
        <w:spacing w:after="0"/>
        <w:ind w:left="0"/>
        <w:jc w:val="both"/>
      </w:pPr>
      <w:r>
        <w:rPr>
          <w:rFonts w:ascii="Times New Roman"/>
          <w:b w:val="false"/>
          <w:i w:val="false"/>
          <w:color w:val="000000"/>
          <w:sz w:val="28"/>
        </w:rPr>
        <w:t>
      шабдалы;</w:t>
      </w:r>
    </w:p>
    <w:p>
      <w:pPr>
        <w:spacing w:after="0"/>
        <w:ind w:left="0"/>
        <w:jc w:val="both"/>
      </w:pPr>
      <w:r>
        <w:rPr>
          <w:rFonts w:ascii="Times New Roman"/>
          <w:b w:val="false"/>
          <w:i w:val="false"/>
          <w:color w:val="000000"/>
          <w:sz w:val="28"/>
        </w:rPr>
        <w:t>
      қара өрік;</w:t>
      </w:r>
    </w:p>
    <w:p>
      <w:pPr>
        <w:spacing w:after="0"/>
        <w:ind w:left="0"/>
        <w:jc w:val="both"/>
      </w:pPr>
      <w:r>
        <w:rPr>
          <w:rFonts w:ascii="Times New Roman"/>
          <w:b w:val="false"/>
          <w:i w:val="false"/>
          <w:color w:val="000000"/>
          <w:sz w:val="28"/>
        </w:rPr>
        <w:t>
      ірі қара малдың, жылқы тұқымдас жануарлардың, қойдың, ешкінің түтілген жүні, терілері, иленбеген былғарысы.</w:t>
      </w:r>
    </w:p>
    <w:p>
      <w:pPr>
        <w:spacing w:after="0"/>
        <w:ind w:left="0"/>
        <w:jc w:val="both"/>
      </w:pPr>
      <w:r>
        <w:rPr>
          <w:rFonts w:ascii="Times New Roman"/>
          <w:b w:val="false"/>
          <w:i w:val="false"/>
          <w:color w:val="000000"/>
          <w:sz w:val="28"/>
        </w:rPr>
        <w:t>
      Осы тармақшаны қолдану мақсатында өнім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 бойынша өнім сыныптауышына сәйкес жүзеге асырылады.</w:t>
      </w:r>
    </w:p>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p>
      <w:pPr>
        <w:spacing w:after="0"/>
        <w:ind w:left="0"/>
        <w:jc w:val="both"/>
      </w:pPr>
      <w:r>
        <w:rPr>
          <w:rFonts w:ascii="Times New Roman"/>
          <w:b w:val="false"/>
          <w:i w:val="false"/>
          <w:color w:val="000000"/>
          <w:sz w:val="28"/>
        </w:rPr>
        <w:t>
      алаңы көрсетіле отырып, жер учаскесінің;</w:t>
      </w:r>
    </w:p>
    <w:p>
      <w:pPr>
        <w:spacing w:after="0"/>
        <w:ind w:left="0"/>
        <w:jc w:val="both"/>
      </w:pPr>
      <w:r>
        <w:rPr>
          <w:rFonts w:ascii="Times New Roman"/>
          <w:b w:val="false"/>
          <w:i w:val="false"/>
          <w:color w:val="000000"/>
          <w:sz w:val="28"/>
        </w:rPr>
        <w:t>
      саны көрсетіле отырып, үй жануарларының;</w:t>
      </w:r>
    </w:p>
    <w:p>
      <w:pPr>
        <w:spacing w:after="0"/>
        <w:ind w:left="0"/>
        <w:jc w:val="both"/>
      </w:pPr>
      <w:r>
        <w:rPr>
          <w:rFonts w:ascii="Times New Roman"/>
          <w:b w:val="false"/>
          <w:i w:val="false"/>
          <w:color w:val="000000"/>
          <w:sz w:val="28"/>
        </w:rPr>
        <w:t>
      саны көрсетіле отырып, үй құстарының бар екендігі туралы растауын;</w:t>
      </w:r>
    </w:p>
    <w:p>
      <w:pPr>
        <w:spacing w:after="0"/>
        <w:ind w:left="0"/>
        <w:jc w:val="both"/>
      </w:pPr>
      <w:r>
        <w:rPr>
          <w:rFonts w:ascii="Times New Roman"/>
          <w:b w:val="false"/>
          <w:i w:val="false"/>
          <w:color w:val="000000"/>
          <w:sz w:val="28"/>
        </w:rPr>
        <w:t xml:space="preserve">
      салық салуға жататын кірістерге түзету қолдануға арналған өтінішті ұсынған жеке тұлғаға қатысты қолданады. </w:t>
      </w:r>
    </w:p>
    <w:p>
      <w:pPr>
        <w:spacing w:after="0"/>
        <w:ind w:left="0"/>
        <w:jc w:val="both"/>
      </w:pPr>
      <w:r>
        <w:rPr>
          <w:rFonts w:ascii="Times New Roman"/>
          <w:b w:val="false"/>
          <w:i w:val="false"/>
          <w:color w:val="000000"/>
          <w:sz w:val="28"/>
        </w:rPr>
        <w:t>
      Бұл ретте құжаттар салық агентіне осындай түзету қолданылған күнтізбелік жылда кемінде бір рет ұсынылады;</w:t>
      </w:r>
    </w:p>
    <w:bookmarkStart w:name="z13571" w:id="4909"/>
    <w:p>
      <w:pPr>
        <w:spacing w:after="0"/>
        <w:ind w:left="0"/>
        <w:jc w:val="both"/>
      </w:pPr>
      <w:r>
        <w:rPr>
          <w:rFonts w:ascii="Times New Roman"/>
          <w:b w:val="false"/>
          <w:i w:val="false"/>
          <w:color w:val="000000"/>
          <w:sz w:val="28"/>
        </w:rPr>
        <w:t>
      15) акцияларды, резидент-заңды тұлғаға немесе Қазақстан Республикасында құрылған консорциумға қатысу үлестерін өткізу кезінде құн өсімінен түсетін кірістер. Осы тармақша бір мезгілде мынадай шарттар орындалған кезде қолданылады:</w:t>
      </w:r>
    </w:p>
    <w:bookmarkEnd w:id="4909"/>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p>
      <w:pPr>
        <w:spacing w:after="0"/>
        <w:ind w:left="0"/>
        <w:jc w:val="both"/>
      </w:pPr>
      <w:r>
        <w:rPr>
          <w:rFonts w:ascii="Times New Roman"/>
          <w:b w:val="false"/>
          <w:i w:val="false"/>
          <w:color w:val="000000"/>
          <w:sz w:val="28"/>
        </w:rPr>
        <w:t xml:space="preserve">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 қатысушысы жер қойнауын пайдаланушы болып табылмайды; </w:t>
      </w:r>
    </w:p>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өткізу күніне 50 пайыздан аз болады.</w:t>
      </w:r>
    </w:p>
    <w:p>
      <w:pPr>
        <w:spacing w:after="0"/>
        <w:ind w:left="0"/>
        <w:jc w:val="both"/>
      </w:pPr>
      <w:r>
        <w:rPr>
          <w:rFonts w:ascii="Times New Roman"/>
          <w:b w:val="false"/>
          <w:i w:val="false"/>
          <w:color w:val="000000"/>
          <w:sz w:val="28"/>
        </w:rPr>
        <w:t>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 </w:t>
      </w:r>
    </w:p>
    <w:bookmarkStart w:name="z13572" w:id="4910"/>
    <w:p>
      <w:pPr>
        <w:spacing w:after="0"/>
        <w:ind w:left="0"/>
        <w:jc w:val="both"/>
      </w:pPr>
      <w:r>
        <w:rPr>
          <w:rFonts w:ascii="Times New Roman"/>
          <w:b w:val="false"/>
          <w:i w:val="false"/>
          <w:color w:val="000000"/>
          <w:sz w:val="28"/>
        </w:rPr>
        <w:t xml:space="preserve">
      16) өткізу күніне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кезінде құн өсiмiнен түсетiн кірістер; </w:t>
      </w:r>
    </w:p>
    <w:bookmarkEnd w:id="4910"/>
    <w:bookmarkStart w:name="z13573" w:id="4911"/>
    <w:p>
      <w:pPr>
        <w:spacing w:after="0"/>
        <w:ind w:left="0"/>
        <w:jc w:val="both"/>
      </w:pP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p>
    <w:bookmarkEnd w:id="4911"/>
    <w:p>
      <w:pPr>
        <w:spacing w:after="0"/>
        <w:ind w:left="0"/>
        <w:jc w:val="both"/>
      </w:pPr>
      <w:r>
        <w:rPr>
          <w:rFonts w:ascii="Times New Roman"/>
          <w:b w:val="false"/>
          <w:i w:val="false"/>
          <w:color w:val="000000"/>
          <w:sz w:val="28"/>
        </w:rPr>
        <w:t>
      инфляция деңгейі ескеріле отырып, нақты енгізілген міндетті зейнетақы жарналарының, міндетті кәсіптік зейнетақы жарналарының сомасы мен Қазақстан Республикасының зейнетақымен қамсыздандыру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p>
    <w:p>
      <w:pPr>
        <w:spacing w:after="0"/>
        <w:ind w:left="0"/>
        <w:jc w:val="both"/>
      </w:pPr>
      <w:r>
        <w:rPr>
          <w:rFonts w:ascii="Times New Roman"/>
          <w:b w:val="false"/>
          <w:i w:val="false"/>
          <w:color w:val="000000"/>
          <w:sz w:val="28"/>
        </w:rPr>
        <w:t>
      өмірі мен денсаулығына зиян келтірілген кезде – мемлекеттік қызметшілерге, оның ішінде арнаулы мемлекеттік және құқық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мөлшерлердегі;</w:t>
      </w:r>
    </w:p>
    <w:p>
      <w:pPr>
        <w:spacing w:after="0"/>
        <w:ind w:left="0"/>
        <w:jc w:val="both"/>
      </w:pPr>
      <w:r>
        <w:rPr>
          <w:rFonts w:ascii="Times New Roman"/>
          <w:b w:val="false"/>
          <w:i w:val="false"/>
          <w:color w:val="000000"/>
          <w:sz w:val="28"/>
        </w:rPr>
        <w:t>
      Қазақстан Республикасының Үкіметі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түріндегі;</w:t>
      </w:r>
    </w:p>
    <w:p>
      <w:pPr>
        <w:spacing w:after="0"/>
        <w:ind w:left="0"/>
        <w:jc w:val="both"/>
      </w:pPr>
      <w:r>
        <w:rPr>
          <w:rFonts w:ascii="Times New Roman"/>
          <w:b w:val="false"/>
          <w:i w:val="false"/>
          <w:color w:val="000000"/>
          <w:sz w:val="28"/>
        </w:rPr>
        <w:t>
      дүлей зілзалаға немесе басқа да төтенше мән-жайларға байланысты залалдардың орнын толтыру түріндегі;</w:t>
      </w:r>
    </w:p>
    <w:p>
      <w:pPr>
        <w:spacing w:after="0"/>
        <w:ind w:left="0"/>
        <w:jc w:val="both"/>
      </w:pPr>
      <w:r>
        <w:rPr>
          <w:rFonts w:ascii="Times New Roman"/>
          <w:b w:val="false"/>
          <w:i w:val="false"/>
          <w:color w:val="000000"/>
          <w:sz w:val="28"/>
        </w:rPr>
        <w:t>
      еңбек шартының қолданылуы тоқтатылған кезде Қазақстан Республикасының заңнамасында белгіленген мөлшерлерде – өтемақы төлемдері түріндегі;</w:t>
      </w:r>
    </w:p>
    <w:p>
      <w:pPr>
        <w:spacing w:after="0"/>
        <w:ind w:left="0"/>
        <w:jc w:val="both"/>
      </w:pPr>
      <w:r>
        <w:rPr>
          <w:rFonts w:ascii="Times New Roman"/>
          <w:b w:val="false"/>
          <w:i w:val="false"/>
          <w:color w:val="000000"/>
          <w:sz w:val="28"/>
        </w:rPr>
        <w:t>
      халықаралық жарыстардағы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 көтермелеу түріндегі;</w:t>
      </w:r>
    </w:p>
    <w:p>
      <w:pPr>
        <w:spacing w:after="0"/>
        <w:ind w:left="0"/>
        <w:jc w:val="both"/>
      </w:pPr>
      <w:r>
        <w:rPr>
          <w:rFonts w:ascii="Times New Roman"/>
          <w:b w:val="false"/>
          <w:i w:val="false"/>
          <w:color w:val="000000"/>
          <w:sz w:val="28"/>
        </w:rPr>
        <w:t>
      зейнеткерлік жасқа толған, отставкадағы судьяларға – өмір бойғы ай сайынғы қамтылым түріндегі;</w:t>
      </w:r>
    </w:p>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тағайындайтын мемлекеттік сыйлықақылар, мемлекеттік стипендиялар түрінде Қазақстан Республикасының заңнамасында белгіленген мөлшерлердегі төлемдер; </w:t>
      </w:r>
    </w:p>
    <w:bookmarkStart w:name="z13574" w:id="4912"/>
    <w:p>
      <w:pPr>
        <w:spacing w:after="0"/>
        <w:ind w:left="0"/>
        <w:jc w:val="both"/>
      </w:pPr>
      <w:r>
        <w:rPr>
          <w:rFonts w:ascii="Times New Roman"/>
          <w:b w:val="false"/>
          <w:i w:val="false"/>
          <w:color w:val="000000"/>
          <w:sz w:val="28"/>
        </w:rPr>
        <w:t xml:space="preserve">
      18) күнтізбелік жыл iшiнде салық агенті жүргізген әрбiр төлем түрi бойынша республикалық бюджет туралы заңда белгіленген және тиісті қаржы жылының 1 қаңтарына қолданыста болатын айлық есептік көрсеткіштің 94 еселенген мөлшері шегiндегі: </w:t>
      </w:r>
    </w:p>
    <w:bookmarkEnd w:id="4912"/>
    <w:p>
      <w:pPr>
        <w:spacing w:after="0"/>
        <w:ind w:left="0"/>
        <w:jc w:val="both"/>
      </w:pPr>
      <w:r>
        <w:rPr>
          <w:rFonts w:ascii="Times New Roman"/>
          <w:b w:val="false"/>
          <w:i w:val="false"/>
          <w:color w:val="000000"/>
          <w:sz w:val="28"/>
        </w:rPr>
        <w:t>
      жеке тұлға медициналық көрсетілетін қызметтерді (косметологиялықтан басқа) алғанын және оларға төленген нақты шығыстарын, немесе ауырған жағдайдан ерікті сақтандыру шарты және ауырған жағдайдан ерікті сақтандыру шарты бойынша сақтандыру сыйлықақыларының төленгенін растайтын құжат болған кезде жұмыс берушінің ауырған жағдайдан ерікті сақтандыру шарттары бойынша жұмыскердің пайдасына сақтандыру сыйлықақыларын төлеуге арналған шығыстарын растайтын құжаттарды берген кезде – жеке тұлғаның медициналық көрсетілетін қызметтерге (косметологиялықтан басқа) шығыстарын жабу үшiн;</w:t>
      </w:r>
    </w:p>
    <w:p>
      <w:pPr>
        <w:spacing w:after="0"/>
        <w:ind w:left="0"/>
        <w:jc w:val="both"/>
      </w:pPr>
      <w:r>
        <w:rPr>
          <w:rFonts w:ascii="Times New Roman"/>
          <w:b w:val="false"/>
          <w:i w:val="false"/>
          <w:color w:val="000000"/>
          <w:sz w:val="28"/>
        </w:rPr>
        <w:t>
      жұмыскер баланың (балалардың) тууы туралы куәліктің (куәліктердің) көшірмесін берген кезде – баласы туылған кезде жұмыскерге материалдық көмек көрсету түріндегі;</w:t>
      </w:r>
    </w:p>
    <w:p>
      <w:pPr>
        <w:spacing w:after="0"/>
        <w:ind w:left="0"/>
        <w:jc w:val="both"/>
      </w:pPr>
      <w:r>
        <w:rPr>
          <w:rFonts w:ascii="Times New Roman"/>
          <w:b w:val="false"/>
          <w:i w:val="false"/>
          <w:color w:val="000000"/>
          <w:sz w:val="28"/>
        </w:rPr>
        <w:t>
      қайтыс болуы туралы анықтама немесе қайтыс болуы туралы куәлік болған кезде – жерлеуге арналған төлемдер.</w:t>
      </w:r>
    </w:p>
    <w:p>
      <w:pPr>
        <w:spacing w:after="0"/>
        <w:ind w:left="0"/>
        <w:jc w:val="both"/>
      </w:pPr>
      <w:r>
        <w:rPr>
          <w:rFonts w:ascii="Times New Roman"/>
          <w:b w:val="false"/>
          <w:i w:val="false"/>
          <w:color w:val="000000"/>
          <w:sz w:val="28"/>
        </w:rPr>
        <w:t>
      Кіріске түзету қолдану туралы өтініш негізінде және растайтын құжаттар болған кезде көрсетілген кірістер салық салудан босатылады;</w:t>
      </w:r>
    </w:p>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13575" w:id="4913"/>
    <w:p>
      <w:pPr>
        <w:spacing w:after="0"/>
        <w:ind w:left="0"/>
        <w:jc w:val="both"/>
      </w:pPr>
      <w:r>
        <w:rPr>
          <w:rFonts w:ascii="Times New Roman"/>
          <w:b w:val="false"/>
          <w:i w:val="false"/>
          <w:color w:val="000000"/>
          <w:sz w:val="28"/>
        </w:rPr>
        <w:t xml:space="preserve">
      19) Қазақстан Республикасының азаматтары болып табылмайтын дипломатиялық немесе консулдық жұмыскерлердiң ресми кірістері; </w:t>
      </w:r>
    </w:p>
    <w:bookmarkEnd w:id="4913"/>
    <w:bookmarkStart w:name="z13576" w:id="4914"/>
    <w:p>
      <w:pPr>
        <w:spacing w:after="0"/>
        <w:ind w:left="0"/>
        <w:jc w:val="both"/>
      </w:pPr>
      <w:r>
        <w:rPr>
          <w:rFonts w:ascii="Times New Roman"/>
          <w:b w:val="false"/>
          <w:i w:val="false"/>
          <w:color w:val="000000"/>
          <w:sz w:val="28"/>
        </w:rPr>
        <w:t xml:space="preserve">
      20) кірісі салық салуға жататын шет мемлекеттiң мемлекеттiк қызметiндегі шетелдiктердің ресми кірістері; </w:t>
      </w:r>
    </w:p>
    <w:bookmarkEnd w:id="4914"/>
    <w:bookmarkStart w:name="z13577" w:id="4915"/>
    <w:p>
      <w:pPr>
        <w:spacing w:after="0"/>
        <w:ind w:left="0"/>
        <w:jc w:val="both"/>
      </w:pPr>
      <w:r>
        <w:rPr>
          <w:rFonts w:ascii="Times New Roman"/>
          <w:b w:val="false"/>
          <w:i w:val="false"/>
          <w:color w:val="000000"/>
          <w:sz w:val="28"/>
        </w:rPr>
        <w:t xml:space="preserve">
      21)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 </w:t>
      </w:r>
    </w:p>
    <w:bookmarkEnd w:id="4915"/>
    <w:bookmarkStart w:name="z13578" w:id="4916"/>
    <w:p>
      <w:pPr>
        <w:spacing w:after="0"/>
        <w:ind w:left="0"/>
        <w:jc w:val="both"/>
      </w:pP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төлемі;</w:t>
      </w:r>
    </w:p>
    <w:bookmarkEnd w:id="4916"/>
    <w:bookmarkStart w:name="z13579" w:id="4917"/>
    <w:p>
      <w:pPr>
        <w:spacing w:after="0"/>
        <w:ind w:left="0"/>
        <w:jc w:val="both"/>
      </w:pPr>
      <w:r>
        <w:rPr>
          <w:rFonts w:ascii="Times New Roman"/>
          <w:b w:val="false"/>
          <w:i w:val="false"/>
          <w:color w:val="000000"/>
          <w:sz w:val="28"/>
        </w:rPr>
        <w:t xml:space="preserve">
      23) Қазақстан Республикасының заңнамасында белгiленген мөлшерлерде бюджет қаражаты есебiнен төленетiн тұрғын үй құрылысы жинақ ақшасына салымдар бойынша сыйлықақылар (мемлекеттiң сыйлықақысы); </w:t>
      </w:r>
    </w:p>
    <w:bookmarkEnd w:id="4917"/>
    <w:bookmarkStart w:name="z13580" w:id="4918"/>
    <w:p>
      <w:pPr>
        <w:spacing w:after="0"/>
        <w:ind w:left="0"/>
        <w:jc w:val="both"/>
      </w:pPr>
      <w:r>
        <w:rPr>
          <w:rFonts w:ascii="Times New Roman"/>
          <w:b w:val="false"/>
          <w:i w:val="false"/>
          <w:color w:val="000000"/>
          <w:sz w:val="28"/>
        </w:rPr>
        <w:t>
      24) "Мемлекеттік білім беру жинақтау жүйесі туралы" Қазақстан Республикасының Заңында белгіленген мөлшерлерде бюджет қаражаты есебінен төленетін білім беру жинақтау салымдары бойынша мемлекеттiң сыйлықақылары;</w:t>
      </w:r>
    </w:p>
    <w:bookmarkEnd w:id="4918"/>
    <w:bookmarkStart w:name="z13581" w:id="4919"/>
    <w:p>
      <w:pPr>
        <w:spacing w:after="0"/>
        <w:ind w:left="0"/>
        <w:jc w:val="both"/>
      </w:pPr>
      <w:r>
        <w:rPr>
          <w:rFonts w:ascii="Times New Roman"/>
          <w:b w:val="false"/>
          <w:i w:val="false"/>
          <w:color w:val="000000"/>
          <w:sz w:val="28"/>
        </w:rPr>
        <w:t xml:space="preserve">
      25) осы Кодекстің 288-бабы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жұмсалған, оқытуға жіберілген шығыстар;</w:t>
      </w:r>
    </w:p>
    <w:bookmarkEnd w:id="4919"/>
    <w:bookmarkStart w:name="z13582" w:id="4920"/>
    <w:p>
      <w:pPr>
        <w:spacing w:after="0"/>
        <w:ind w:left="0"/>
        <w:jc w:val="both"/>
      </w:pPr>
      <w:r>
        <w:rPr>
          <w:rFonts w:ascii="Times New Roman"/>
          <w:b w:val="false"/>
          <w:i w:val="false"/>
          <w:color w:val="000000"/>
          <w:sz w:val="28"/>
        </w:rPr>
        <w:t xml:space="preserve">
      26) Мемлекеттiк әлеуметтiк сақтандыру қорынан төленетiн әлеуметтiк төлемдер; </w:t>
      </w:r>
    </w:p>
    <w:bookmarkEnd w:id="4920"/>
    <w:bookmarkStart w:name="z13583" w:id="4921"/>
    <w:p>
      <w:pPr>
        <w:spacing w:after="0"/>
        <w:ind w:left="0"/>
        <w:jc w:val="both"/>
      </w:pPr>
      <w:r>
        <w:rPr>
          <w:rFonts w:ascii="Times New Roman"/>
          <w:b w:val="false"/>
          <w:i w:val="false"/>
          <w:color w:val="000000"/>
          <w:sz w:val="28"/>
        </w:rPr>
        <w:t>
      27) республикалық бюджет туралы заңда белгіленген және кірісті есепке жазу күніне қолданыста болатын айлық есептік көрсеткіштің 12 еселенген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4921"/>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Start w:name="z13584" w:id="4922"/>
    <w:p>
      <w:pPr>
        <w:spacing w:after="0"/>
        <w:ind w:left="0"/>
        <w:jc w:val="both"/>
      </w:pPr>
      <w:r>
        <w:rPr>
          <w:rFonts w:ascii="Times New Roman"/>
          <w:b w:val="false"/>
          <w:i w:val="false"/>
          <w:color w:val="000000"/>
          <w:sz w:val="28"/>
        </w:rPr>
        <w:t xml:space="preserve">
      28) мемлекеттiк стипендиялар үшін Қазақстан Республикасының заңнамасында белгiленген мөлшерлерде ұйымдар бiлiм беру ұйымдарында білім алатын адамдарға төлейтiн стипендиялар; </w:t>
      </w:r>
    </w:p>
    <w:bookmarkEnd w:id="4922"/>
    <w:bookmarkStart w:name="z13585" w:id="4923"/>
    <w:p>
      <w:pPr>
        <w:spacing w:after="0"/>
        <w:ind w:left="0"/>
        <w:jc w:val="both"/>
      </w:pPr>
      <w:r>
        <w:rPr>
          <w:rFonts w:ascii="Times New Roman"/>
          <w:b w:val="false"/>
          <w:i w:val="false"/>
          <w:color w:val="000000"/>
          <w:sz w:val="28"/>
        </w:rPr>
        <w:t>
      29) Қазақстан Республикасының заңнамасында белгіленген тәртіппен және мөлшерлерде Қазақстан Республикасының Президенті тағайындайтын, білім беру ұйымдары осындай ұйымдардағы білім алушыларға төлейтін Қазақстан Республикасы Президентінің арнайы стипендиялары мен Қазақстан Республикасы Президентінің стипендиялары;</w:t>
      </w:r>
    </w:p>
    <w:bookmarkEnd w:id="4923"/>
    <w:bookmarkStart w:name="z13586" w:id="4924"/>
    <w:p>
      <w:pPr>
        <w:spacing w:after="0"/>
        <w:ind w:left="0"/>
        <w:jc w:val="both"/>
      </w:pPr>
      <w:r>
        <w:rPr>
          <w:rFonts w:ascii="Times New Roman"/>
          <w:b w:val="false"/>
          <w:i w:val="false"/>
          <w:color w:val="000000"/>
          <w:sz w:val="28"/>
        </w:rPr>
        <w:t>
      30) Қазақстан Республикасының заңнамасында белгіленген тәртіппен және мөлшерлерде Қазақстан Республикасының Үкіметі тағайындайтын, білім беру ұйымдары осындай ұйымдардағы білім алушыларға төлейтін мемлекеттік атаулы стипендиялар;</w:t>
      </w:r>
    </w:p>
    <w:bookmarkEnd w:id="4924"/>
    <w:bookmarkStart w:name="z13587" w:id="4925"/>
    <w:p>
      <w:pPr>
        <w:spacing w:after="0"/>
        <w:ind w:left="0"/>
        <w:jc w:val="both"/>
      </w:pPr>
      <w:r>
        <w:rPr>
          <w:rFonts w:ascii="Times New Roman"/>
          <w:b w:val="false"/>
          <w:i w:val="false"/>
          <w:color w:val="000000"/>
          <w:sz w:val="28"/>
        </w:rPr>
        <w:t>
      31)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4925"/>
    <w:bookmarkStart w:name="z13588" w:id="4926"/>
    <w:p>
      <w:pPr>
        <w:spacing w:after="0"/>
        <w:ind w:left="0"/>
        <w:jc w:val="both"/>
      </w:pPr>
      <w:r>
        <w:rPr>
          <w:rFonts w:ascii="Times New Roman"/>
          <w:b w:val="false"/>
          <w:i w:val="false"/>
          <w:color w:val="000000"/>
          <w:sz w:val="28"/>
        </w:rPr>
        <w:t>
      32) Қазақстан Республикасының заңнамасында белгіленген мөлшерлерде төленетін, мемлекеттік білім беру тапсырысы негізінде білім алатын адамдарға жол жүру шығыстарының өтемақылары;</w:t>
      </w:r>
    </w:p>
    <w:bookmarkEnd w:id="4926"/>
    <w:bookmarkStart w:name="z13589" w:id="4927"/>
    <w:p>
      <w:pPr>
        <w:spacing w:after="0"/>
        <w:ind w:left="0"/>
        <w:jc w:val="both"/>
      </w:pPr>
      <w:r>
        <w:rPr>
          <w:rFonts w:ascii="Times New Roman"/>
          <w:b w:val="false"/>
          <w:i w:val="false"/>
          <w:color w:val="000000"/>
          <w:sz w:val="28"/>
        </w:rPr>
        <w:t xml:space="preserve">
      33) жұмыстар мен көрсетілетін қызметтерді қоса алғанда, жеке тұлға басқа жеке тұлғадан өтеусіз негізде, оның ішінде сыйға алу немесе мұраға қалдыру түрінде алған мүлік. </w:t>
      </w:r>
    </w:p>
    <w:bookmarkEnd w:id="4927"/>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дара кәсіпкер алған және кәсіпкерлік мақсаттарда пайдалануға арналған мүлікке;</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мұраға қалған, бірыңғай жинақтаушы зейнетақы қоры және ерікті жинақтаушы зейнетақы қорлары төлейтін зейнетақы жинақтарына қолданылмайды;</w:t>
      </w:r>
    </w:p>
    <w:bookmarkStart w:name="z13590" w:id="4928"/>
    <w:p>
      <w:pPr>
        <w:spacing w:after="0"/>
        <w:ind w:left="0"/>
        <w:jc w:val="both"/>
      </w:pPr>
      <w:r>
        <w:rPr>
          <w:rFonts w:ascii="Times New Roman"/>
          <w:b w:val="false"/>
          <w:i w:val="false"/>
          <w:color w:val="000000"/>
          <w:sz w:val="28"/>
        </w:rPr>
        <w:t xml:space="preserve">
      34) қайырымдылық және демеушілік көмек түрiнде алынған мүлiктiң құны; </w:t>
      </w:r>
    </w:p>
    <w:bookmarkEnd w:id="4928"/>
    <w:bookmarkStart w:name="z13591" w:id="4929"/>
    <w:p>
      <w:pPr>
        <w:spacing w:after="0"/>
        <w:ind w:left="0"/>
        <w:jc w:val="both"/>
      </w:pPr>
      <w:r>
        <w:rPr>
          <w:rFonts w:ascii="Times New Roman"/>
          <w:b w:val="false"/>
          <w:i w:val="false"/>
          <w:color w:val="000000"/>
          <w:sz w:val="28"/>
        </w:rPr>
        <w:t xml:space="preserve">
      35) он алты жасқа толмаған балаларға арналған балалар лагерьлеріне жолдамалардың құны; </w:t>
      </w:r>
    </w:p>
    <w:bookmarkEnd w:id="4929"/>
    <w:bookmarkStart w:name="z13592" w:id="4930"/>
    <w:p>
      <w:pPr>
        <w:spacing w:after="0"/>
        <w:ind w:left="0"/>
        <w:jc w:val="both"/>
      </w:pPr>
      <w:r>
        <w:rPr>
          <w:rFonts w:ascii="Times New Roman"/>
          <w:b w:val="false"/>
          <w:i w:val="false"/>
          <w:color w:val="000000"/>
          <w:sz w:val="28"/>
        </w:rPr>
        <w:t xml:space="preserve">
      36) осы Кодекстiң </w:t>
      </w:r>
      <w:r>
        <w:rPr>
          <w:rFonts w:ascii="Times New Roman"/>
          <w:b w:val="false"/>
          <w:i w:val="false"/>
          <w:color w:val="000000"/>
          <w:sz w:val="28"/>
        </w:rPr>
        <w:t>329-бабында</w:t>
      </w:r>
      <w:r>
        <w:rPr>
          <w:rFonts w:ascii="Times New Roman"/>
          <w:b w:val="false"/>
          <w:i w:val="false"/>
          <w:color w:val="000000"/>
          <w:sz w:val="28"/>
        </w:rPr>
        <w:t xml:space="preserve"> көзделген кірістерді қоспағанда, шарттың қолданылу кезеңiнде басталған сақтандыру жағдайына байланысты, кез келген сақтандыру түрi кезiнде төленетiн сақтандыру төлемдерi;</w:t>
      </w:r>
    </w:p>
    <w:bookmarkEnd w:id="4930"/>
    <w:bookmarkStart w:name="z13593" w:id="4931"/>
    <w:p>
      <w:pPr>
        <w:spacing w:after="0"/>
        <w:ind w:left="0"/>
        <w:jc w:val="both"/>
      </w:pPr>
      <w:r>
        <w:rPr>
          <w:rFonts w:ascii="Times New Roman"/>
          <w:b w:val="false"/>
          <w:i w:val="false"/>
          <w:color w:val="000000"/>
          <w:sz w:val="28"/>
        </w:rPr>
        <w:t>
      37) жеке тұлға өзінің пайдасына және (немесе) жақын туыстарының, жұбайының (зайыбының) пайдасына және (немесе) жұмыс беруші жұмыскердің пайдасына сақтандыру сыйлықақыларын төлеген жинақтаушы сақтандыру шарттары бойынша сақтандыру ұйымдары жүзеге асыратын сақтандыру төлемдері;</w:t>
      </w:r>
    </w:p>
    <w:bookmarkEnd w:id="4931"/>
    <w:p>
      <w:pPr>
        <w:spacing w:after="0"/>
        <w:ind w:left="0"/>
        <w:jc w:val="both"/>
      </w:pPr>
      <w:r>
        <w:rPr>
          <w:rFonts w:ascii="Times New Roman"/>
          <w:b w:val="false"/>
          <w:i w:val="false"/>
          <w:color w:val="000000"/>
          <w:sz w:val="28"/>
        </w:rPr>
        <w:t>
      37-1)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Start w:name="z13594" w:id="4932"/>
    <w:p>
      <w:pPr>
        <w:spacing w:after="0"/>
        <w:ind w:left="0"/>
        <w:jc w:val="both"/>
      </w:pPr>
      <w:r>
        <w:rPr>
          <w:rFonts w:ascii="Times New Roman"/>
          <w:b w:val="false"/>
          <w:i w:val="false"/>
          <w:color w:val="000000"/>
          <w:sz w:val="28"/>
        </w:rPr>
        <w:t xml:space="preserve">
      38) сенімгерлік басқару құрылтайшысының сенімгерлік басқарудан түсетін, резидент-жеке тұлғадан, оның ішінде сенімгерлік басқарушы болып табылатын дара кәсіпкерден алған таза кірісі; </w:t>
      </w:r>
    </w:p>
    <w:bookmarkEnd w:id="4932"/>
    <w:bookmarkStart w:name="z13595" w:id="4933"/>
    <w:p>
      <w:pPr>
        <w:spacing w:after="0"/>
        <w:ind w:left="0"/>
        <w:jc w:val="both"/>
      </w:pPr>
      <w:r>
        <w:rPr>
          <w:rFonts w:ascii="Times New Roman"/>
          <w:b w:val="false"/>
          <w:i w:val="false"/>
          <w:color w:val="000000"/>
          <w:sz w:val="28"/>
        </w:rPr>
        <w:t xml:space="preserve">
      39) шоғырландырылған топтың біртұтас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бұрын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жеке табыс салығы салынған дивидендтер;</w:t>
      </w:r>
    </w:p>
    <w:bookmarkEnd w:id="4933"/>
    <w:bookmarkStart w:name="z13596" w:id="4934"/>
    <w:p>
      <w:pPr>
        <w:spacing w:after="0"/>
        <w:ind w:left="0"/>
        <w:jc w:val="both"/>
      </w:pPr>
      <w:r>
        <w:rPr>
          <w:rFonts w:ascii="Times New Roman"/>
          <w:b w:val="false"/>
          <w:i w:val="false"/>
          <w:color w:val="000000"/>
          <w:sz w:val="28"/>
        </w:rPr>
        <w:t>
      40) ислам банкінде орналастырылған инвестициялық депозит бойынша кіріс;</w:t>
      </w:r>
    </w:p>
    <w:bookmarkEnd w:id="4934"/>
    <w:bookmarkStart w:name="z13597" w:id="4935"/>
    <w:p>
      <w:pPr>
        <w:spacing w:after="0"/>
        <w:ind w:left="0"/>
        <w:jc w:val="both"/>
      </w:pPr>
      <w:r>
        <w:rPr>
          <w:rFonts w:ascii="Times New Roman"/>
          <w:b w:val="false"/>
          <w:i w:val="false"/>
          <w:color w:val="000000"/>
          <w:sz w:val="28"/>
        </w:rPr>
        <w:t>
      41)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w:t>
      </w:r>
    </w:p>
    <w:bookmarkEnd w:id="4935"/>
    <w:bookmarkStart w:name="z13598" w:id="4936"/>
    <w:p>
      <w:pPr>
        <w:spacing w:after="0"/>
        <w:ind w:left="0"/>
        <w:jc w:val="both"/>
      </w:pPr>
      <w:r>
        <w:rPr>
          <w:rFonts w:ascii="Times New Roman"/>
          <w:b w:val="false"/>
          <w:i w:val="false"/>
          <w:color w:val="000000"/>
          <w:sz w:val="28"/>
        </w:rPr>
        <w:t xml:space="preserve">
      42) моральдық зиянды қоспағанда, Қазақстан Республикасының заңнамасына сәйкес, жеке тұлғаның өмірі мен денсаулығына келтірілген зиянға өтем; </w:t>
      </w:r>
    </w:p>
    <w:bookmarkEnd w:id="4936"/>
    <w:bookmarkStart w:name="z13599" w:id="4937"/>
    <w:p>
      <w:pPr>
        <w:spacing w:after="0"/>
        <w:ind w:left="0"/>
        <w:jc w:val="both"/>
      </w:pPr>
      <w:r>
        <w:rPr>
          <w:rFonts w:ascii="Times New Roman"/>
          <w:b w:val="false"/>
          <w:i w:val="false"/>
          <w:color w:val="000000"/>
          <w:sz w:val="28"/>
        </w:rPr>
        <w:t>
      43) жұмыскер еңбек (қызметтік) міндеттерін орындауына байланысты оның өміріне және (немесе) денсаулығына келтірілген зиянды өтеу бөлігінде жұмыс беруші жасасқан жұмыскер еңбек (қызметтік) міндеттерін орындаған кезде оны жазатайым оқиғалардан сақтандыру шарттары және аннуитеттік сақтандыру шарттары бойынша сақтандыру төлемдері;</w:t>
      </w:r>
    </w:p>
    <w:bookmarkEnd w:id="4937"/>
    <w:bookmarkStart w:name="z13600" w:id="4938"/>
    <w:p>
      <w:pPr>
        <w:spacing w:after="0"/>
        <w:ind w:left="0"/>
        <w:jc w:val="both"/>
      </w:pPr>
      <w:r>
        <w:rPr>
          <w:rFonts w:ascii="Times New Roman"/>
          <w:b w:val="false"/>
          <w:i w:val="false"/>
          <w:color w:val="000000"/>
          <w:sz w:val="28"/>
        </w:rPr>
        <w:t>
      44) материалдық нұқсанды өтеудің сот шешімі бойынша тағайындалатын, сондай-ақ сот шығыстарының сомалары;</w:t>
      </w:r>
    </w:p>
    <w:bookmarkEnd w:id="4938"/>
    <w:bookmarkStart w:name="z13601" w:id="4939"/>
    <w:p>
      <w:pPr>
        <w:spacing w:after="0"/>
        <w:ind w:left="0"/>
        <w:jc w:val="both"/>
      </w:pPr>
      <w:r>
        <w:rPr>
          <w:rFonts w:ascii="Times New Roman"/>
          <w:b w:val="false"/>
          <w:i w:val="false"/>
          <w:color w:val="000000"/>
          <w:sz w:val="28"/>
        </w:rPr>
        <w:t>
      45) гуманитарлық көмек түрінде алынған мүліктің құны;</w:t>
      </w:r>
    </w:p>
    <w:bookmarkEnd w:id="4939"/>
    <w:bookmarkStart w:name="z13602" w:id="4940"/>
    <w:p>
      <w:pPr>
        <w:spacing w:after="0"/>
        <w:ind w:left="0"/>
        <w:jc w:val="both"/>
      </w:pPr>
      <w:r>
        <w:rPr>
          <w:rFonts w:ascii="Times New Roman"/>
          <w:b w:val="false"/>
          <w:i w:val="false"/>
          <w:color w:val="000000"/>
          <w:sz w:val="28"/>
        </w:rPr>
        <w:t xml:space="preserve">
      46) жұмыс беруші өз жұмыскерлерін міндетті сақтандыру шарттары бойынша төлейтін сақтандыру сыйлықақылары; </w:t>
      </w:r>
    </w:p>
    <w:bookmarkEnd w:id="4940"/>
    <w:bookmarkStart w:name="z13603" w:id="4941"/>
    <w:p>
      <w:pPr>
        <w:spacing w:after="0"/>
        <w:ind w:left="0"/>
        <w:jc w:val="both"/>
      </w:pPr>
      <w:r>
        <w:rPr>
          <w:rFonts w:ascii="Times New Roman"/>
          <w:b w:val="false"/>
          <w:i w:val="false"/>
          <w:color w:val="000000"/>
          <w:sz w:val="28"/>
        </w:rPr>
        <w:t>
      47) гранттар қаражаты есебінен төлемдер (еңбекке ақы төлеу түріндегі төлемдерден басқа);</w:t>
      </w:r>
    </w:p>
    <w:bookmarkEnd w:id="4941"/>
    <w:bookmarkStart w:name="z13604" w:id="4942"/>
    <w:p>
      <w:pPr>
        <w:spacing w:after="0"/>
        <w:ind w:left="0"/>
        <w:jc w:val="both"/>
      </w:pPr>
      <w:r>
        <w:rPr>
          <w:rFonts w:ascii="Times New Roman"/>
          <w:b w:val="false"/>
          <w:i w:val="false"/>
          <w:color w:val="000000"/>
          <w:sz w:val="28"/>
        </w:rPr>
        <w:t>
      48) түсті және қара металдардың сынықтары мен қалдықтарын жинау жөніндегі қызметті жүзеге асыратын заңды тұлғаға осындай сынықтар мен қалдықтарды өткізуден түсетін кіріс – осындай кіріс сомасының 85 пайызы мөлшеріндегі кіріс.</w:t>
      </w:r>
    </w:p>
    <w:bookmarkEnd w:id="4942"/>
    <w:p>
      <w:pPr>
        <w:spacing w:after="0"/>
        <w:ind w:left="0"/>
        <w:jc w:val="both"/>
      </w:pPr>
      <w:r>
        <w:rPr>
          <w:rFonts w:ascii="Times New Roman"/>
          <w:b w:val="false"/>
          <w:i w:val="false"/>
          <w:color w:val="000000"/>
          <w:sz w:val="28"/>
        </w:rPr>
        <w:t xml:space="preserve">
      Осы тармақшада көзделген кірісті айқындау кезінде осы Кодекстің </w:t>
      </w:r>
      <w:r>
        <w:rPr>
          <w:rFonts w:ascii="Times New Roman"/>
          <w:b w:val="false"/>
          <w:i w:val="false"/>
          <w:color w:val="000000"/>
          <w:sz w:val="28"/>
        </w:rPr>
        <w:t>37-тарауында</w:t>
      </w:r>
      <w:r>
        <w:rPr>
          <w:rFonts w:ascii="Times New Roman"/>
          <w:b w:val="false"/>
          <w:i w:val="false"/>
          <w:color w:val="000000"/>
          <w:sz w:val="28"/>
        </w:rPr>
        <w:t xml:space="preserve"> көрсетілген салықтық шегерімдер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693" w:id="4943"/>
    <w:p>
      <w:pPr>
        <w:spacing w:after="0"/>
        <w:ind w:left="0"/>
        <w:jc w:val="both"/>
      </w:pPr>
      <w:r>
        <w:rPr>
          <w:rFonts w:ascii="Times New Roman"/>
          <w:b w:val="false"/>
          <w:i w:val="false"/>
          <w:color w:val="000000"/>
          <w:sz w:val="28"/>
        </w:rPr>
        <w:t>
      50) осы Кодекстің 293-бабы 1-тармағының 6) тармақшасында аталған заңды тұлғалар жұмыскерлерінің кірістері.</w:t>
      </w:r>
    </w:p>
    <w:bookmarkEnd w:id="4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ҚР 25.12.2017 </w:t>
      </w:r>
      <w:r>
        <w:rPr>
          <w:rFonts w:ascii="Times New Roman"/>
          <w:b w:val="false"/>
          <w:i w:val="false"/>
          <w:color w:val="ff0000"/>
          <w:sz w:val="28"/>
        </w:rPr>
        <w:t>№ 121-VI</w:t>
      </w:r>
      <w:r>
        <w:rPr>
          <w:rFonts w:ascii="Times New Roman"/>
          <w:b w:val="false"/>
          <w:i w:val="false"/>
          <w:color w:val="ff0000"/>
          <w:sz w:val="28"/>
        </w:rPr>
        <w:t xml:space="preserve"> Заңына сәйкес 01.10.2020 дейін қолданыста болды.</w:t>
      </w:r>
      <w:r>
        <w:br/>
      </w:r>
      <w:r>
        <w:rPr>
          <w:rFonts w:ascii="Times New Roman"/>
          <w:b w:val="false"/>
          <w:i w:val="false"/>
          <w:color w:val="000000"/>
          <w:sz w:val="28"/>
        </w:rPr>
        <w:t>
</w:t>
      </w:r>
    </w:p>
    <w:bookmarkStart w:name="z13866" w:id="4944"/>
    <w:p>
      <w:pPr>
        <w:spacing w:after="0"/>
        <w:ind w:left="0"/>
        <w:jc w:val="both"/>
      </w:pPr>
      <w:r>
        <w:rPr>
          <w:rFonts w:ascii="Times New Roman"/>
          <w:b w:val="false"/>
          <w:i w:val="false"/>
          <w:color w:val="000000"/>
          <w:sz w:val="28"/>
        </w:rPr>
        <w:t xml:space="preserve">
      52)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1-тармағында айқындалған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bookmarkEnd w:id="4944"/>
    <w:bookmarkStart w:name="z13939" w:id="4945"/>
    <w:p>
      <w:pPr>
        <w:spacing w:after="0"/>
        <w:ind w:left="0"/>
        <w:jc w:val="both"/>
      </w:pPr>
      <w:r>
        <w:rPr>
          <w:rFonts w:ascii="Times New Roman"/>
          <w:b w:val="false"/>
          <w:i w:val="false"/>
          <w:color w:val="000000"/>
          <w:sz w:val="28"/>
        </w:rPr>
        <w:t>
      53) резидент-жеке тұлға үш жыл және одан да көп мерзімге жасалған жинақтаушы сақтандыру шарты бойынша күнтізбелік жыл ішінде төлеген, республикалық бюджет туралы заңда белгіленген және тиісті қаржы жылының 1 қаңтарына қолданыста болатын айлық есептік көрсеткіштің 320 еселенген мөлшері шегіндегі сақтандыру сыйлықақылары (егер шартта сақтандыру сыйлықақыларын бөліп төлеу көзделген жағдайда – сақтандыру жарналары).</w:t>
      </w:r>
    </w:p>
    <w:bookmarkEnd w:id="4945"/>
    <w:p>
      <w:pPr>
        <w:spacing w:after="0"/>
        <w:ind w:left="0"/>
        <w:jc w:val="both"/>
      </w:pPr>
      <w:r>
        <w:rPr>
          <w:rFonts w:ascii="Times New Roman"/>
          <w:b w:val="false"/>
          <w:i w:val="false"/>
          <w:color w:val="000000"/>
          <w:sz w:val="28"/>
        </w:rPr>
        <w:t>
      Осы тармақшаның бірінші бөлігінің мақсаттары үшін кірісті түзету сақтандыру сыйлықақысын (сақтандыру жарнасын) төлеу күні тура келетін салықтық кезеңде қолданылады және мыналар осындай түзетуді қолдану үшін растайтын құжаттар болып табылады:</w:t>
      </w:r>
    </w:p>
    <w:p>
      <w:pPr>
        <w:spacing w:after="0"/>
        <w:ind w:left="0"/>
        <w:jc w:val="both"/>
      </w:pPr>
      <w:r>
        <w:rPr>
          <w:rFonts w:ascii="Times New Roman"/>
          <w:b w:val="false"/>
          <w:i w:val="false"/>
          <w:color w:val="000000"/>
          <w:sz w:val="28"/>
        </w:rPr>
        <w:t>
      салықтық шегерімді қолдану туралы өтініш;</w:t>
      </w:r>
    </w:p>
    <w:p>
      <w:pPr>
        <w:spacing w:after="0"/>
        <w:ind w:left="0"/>
        <w:jc w:val="both"/>
      </w:pPr>
      <w:r>
        <w:rPr>
          <w:rFonts w:ascii="Times New Roman"/>
          <w:b w:val="false"/>
          <w:i w:val="false"/>
          <w:color w:val="000000"/>
          <w:sz w:val="28"/>
        </w:rPr>
        <w:t>
      жинақтаушы сақтандыру шарты;</w:t>
      </w:r>
    </w:p>
    <w:p>
      <w:pPr>
        <w:spacing w:after="0"/>
        <w:ind w:left="0"/>
        <w:jc w:val="both"/>
      </w:pPr>
      <w:r>
        <w:rPr>
          <w:rFonts w:ascii="Times New Roman"/>
          <w:b w:val="false"/>
          <w:i w:val="false"/>
          <w:color w:val="000000"/>
          <w:sz w:val="28"/>
        </w:rPr>
        <w:t>
      сақтандыру жарналарын төлеу графигі (болған кезде);</w:t>
      </w:r>
    </w:p>
    <w:p>
      <w:pPr>
        <w:spacing w:after="0"/>
        <w:ind w:left="0"/>
        <w:jc w:val="both"/>
      </w:pPr>
      <w:r>
        <w:rPr>
          <w:rFonts w:ascii="Times New Roman"/>
          <w:b w:val="false"/>
          <w:i w:val="false"/>
          <w:color w:val="000000"/>
          <w:sz w:val="28"/>
        </w:rPr>
        <w:t>
      сақтандыру сыйлықақысының (сақтандыру жарналарының) төленгенін растайтын құжат;</w:t>
      </w:r>
    </w:p>
    <w:p>
      <w:pPr>
        <w:spacing w:after="0"/>
        <w:ind w:left="0"/>
        <w:jc w:val="both"/>
      </w:pPr>
      <w:r>
        <w:rPr>
          <w:rFonts w:ascii="Times New Roman"/>
          <w:b w:val="false"/>
          <w:i w:val="false"/>
          <w:color w:val="000000"/>
          <w:sz w:val="28"/>
        </w:rPr>
        <w:t>
      54)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bookmarkStart w:name="z13605" w:id="4946"/>
    <w:p>
      <w:pPr>
        <w:spacing w:after="0"/>
        <w:ind w:left="0"/>
        <w:jc w:val="both"/>
      </w:pPr>
      <w:r>
        <w:rPr>
          <w:rFonts w:ascii="Times New Roman"/>
          <w:b w:val="false"/>
          <w:i w:val="false"/>
          <w:color w:val="000000"/>
          <w:sz w:val="28"/>
        </w:rPr>
        <w:t>
      2. Салық агенті жеке тұлғаның кірісіне осы баптың 1-тармағының 13), 14) және 18) тармақшаларында көзделген кіріс түзетуді жеке тұлғаның осындай кірістен жеке табыс салығын ұстап қалу күнінен кеш өтініш жасауы себебінен қолданбаған жағдайда, жеке тұлға осындай кірістен жеке табыс салығын ұстап қалуды жүргізген салық агентіне кіріс төлеу жүргізілген күнтізбелік жыл және оның алдындағы күнтізбелік жыл ішінде өтініш пен растайтын құжаттарды ұсынуға құқылы, солардың негізінде салық агенті салық салуға жататын кірістерді қайта есептеуді жүргізеді.</w:t>
      </w:r>
    </w:p>
    <w:bookmarkEnd w:id="4946"/>
    <w:bookmarkStart w:name="z6564" w:id="4947"/>
    <w:p>
      <w:pPr>
        <w:spacing w:after="0"/>
        <w:ind w:left="0"/>
        <w:jc w:val="left"/>
      </w:pPr>
      <w:r>
        <w:rPr>
          <w:rFonts w:ascii="Times New Roman"/>
          <w:b/>
          <w:i w:val="false"/>
          <w:color w:val="000000"/>
        </w:rPr>
        <w:t xml:space="preserve"> 37-тарау. САЛЫҚТЫҚ ШЕГЕРІМДЕР</w:t>
      </w:r>
    </w:p>
    <w:bookmarkEnd w:id="49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342-бапқа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342-бап. Салықтық шегерімдер бойынша жалпы ережелер</w:t>
      </w:r>
    </w:p>
    <w:bookmarkStart w:name="z6583" w:id="4948"/>
    <w:p>
      <w:pPr>
        <w:spacing w:after="0"/>
        <w:ind w:left="0"/>
        <w:jc w:val="both"/>
      </w:pPr>
      <w:r>
        <w:rPr>
          <w:rFonts w:ascii="Times New Roman"/>
          <w:b w:val="false"/>
          <w:i w:val="false"/>
          <w:color w:val="000000"/>
          <w:sz w:val="28"/>
        </w:rPr>
        <w:t>
      1. Жеке тұлғаның мынадай салықтық шегерім түрлерін қолдануға құқығы бар:</w:t>
      </w:r>
    </w:p>
    <w:bookmarkEnd w:id="4948"/>
    <w:p>
      <w:pPr>
        <w:spacing w:after="0"/>
        <w:ind w:left="0"/>
        <w:jc w:val="both"/>
      </w:pPr>
      <w:r>
        <w:rPr>
          <w:rFonts w:ascii="Times New Roman"/>
          <w:b w:val="false"/>
          <w:i w:val="false"/>
          <w:color w:val="000000"/>
          <w:sz w:val="28"/>
        </w:rPr>
        <w:t>
      1) міндетті зейнетақы жарналары түріндегі салықтық шегерім – Қазақстан Республикасының зейнетақымен қамсыздандыру туралы заңнамасында белгіленген мөлшерде;</w:t>
      </w:r>
    </w:p>
    <w:p>
      <w:pPr>
        <w:spacing w:after="0"/>
        <w:ind w:left="0"/>
        <w:jc w:val="both"/>
      </w:pPr>
      <w:r>
        <w:rPr>
          <w:rFonts w:ascii="Times New Roman"/>
          <w:b w:val="false"/>
          <w:i w:val="false"/>
          <w:color w:val="000000"/>
          <w:sz w:val="28"/>
        </w:rPr>
        <w:t>
      1-1) міндетті әлеуметтік медициналық сақтандыруға арналған жарналар бойынша салықтық шегерім – Қазақстан Республикасының міндетті әлеуметтік медициналық сақтандыру туралы заңнамасында белгіленген мөлшерде;</w:t>
      </w:r>
    </w:p>
    <w:p>
      <w:pPr>
        <w:spacing w:after="0"/>
        <w:ind w:left="0"/>
        <w:jc w:val="both"/>
      </w:pPr>
      <w:r>
        <w:rPr>
          <w:rFonts w:ascii="Times New Roman"/>
          <w:b w:val="false"/>
          <w:i w:val="false"/>
          <w:color w:val="000000"/>
          <w:sz w:val="28"/>
        </w:rPr>
        <w:t>
      2) зейнетақы төлемдері және жинақтаушы сақтандыру шарттары бойынша салықтық шегерім;</w:t>
      </w:r>
    </w:p>
    <w:p>
      <w:pPr>
        <w:spacing w:after="0"/>
        <w:ind w:left="0"/>
        <w:jc w:val="both"/>
      </w:pPr>
      <w:r>
        <w:rPr>
          <w:rFonts w:ascii="Times New Roman"/>
          <w:b w:val="false"/>
          <w:i w:val="false"/>
          <w:color w:val="000000"/>
          <w:sz w:val="28"/>
        </w:rPr>
        <w:t>
      3) стандартты салықтық шегерімдер (бұдан әрі – стандартты шегерімдер);</w:t>
      </w:r>
    </w:p>
    <w:p>
      <w:pPr>
        <w:spacing w:after="0"/>
        <w:ind w:left="0"/>
        <w:jc w:val="both"/>
      </w:pPr>
      <w:r>
        <w:rPr>
          <w:rFonts w:ascii="Times New Roman"/>
          <w:b w:val="false"/>
          <w:i w:val="false"/>
          <w:color w:val="000000"/>
          <w:sz w:val="28"/>
        </w:rPr>
        <w:t>
      4) өзге салықтық шегерімдер (бұдан әрі – өзге шегерімдер), олар:</w:t>
      </w:r>
    </w:p>
    <w:p>
      <w:pPr>
        <w:spacing w:after="0"/>
        <w:ind w:left="0"/>
        <w:jc w:val="both"/>
      </w:pPr>
      <w:r>
        <w:rPr>
          <w:rFonts w:ascii="Times New Roman"/>
          <w:b w:val="false"/>
          <w:i w:val="false"/>
          <w:color w:val="000000"/>
          <w:sz w:val="28"/>
        </w:rPr>
        <w:t>
      ерікті зейнетақы жарналары бойынша салықтық шегерімді;</w:t>
      </w:r>
    </w:p>
    <w:p>
      <w:pPr>
        <w:spacing w:after="0"/>
        <w:ind w:left="0"/>
        <w:jc w:val="both"/>
      </w:pPr>
      <w:r>
        <w:rPr>
          <w:rFonts w:ascii="Times New Roman"/>
          <w:b w:val="false"/>
          <w:i w:val="false"/>
          <w:color w:val="000000"/>
          <w:sz w:val="28"/>
        </w:rPr>
        <w:t>
      медицинаға арналған салықтық шегерімді;</w:t>
      </w:r>
    </w:p>
    <w:p>
      <w:pPr>
        <w:spacing w:after="0"/>
        <w:ind w:left="0"/>
        <w:jc w:val="both"/>
      </w:pPr>
      <w:r>
        <w:rPr>
          <w:rFonts w:ascii="Times New Roman"/>
          <w:b w:val="false"/>
          <w:i w:val="false"/>
          <w:color w:val="000000"/>
          <w:sz w:val="28"/>
        </w:rPr>
        <w:t>
      сыйақылар бойынша салықтық шегерімді қамтиды.</w:t>
      </w:r>
    </w:p>
    <w:bookmarkStart w:name="z13606" w:id="4949"/>
    <w:p>
      <w:pPr>
        <w:spacing w:after="0"/>
        <w:ind w:left="0"/>
        <w:jc w:val="both"/>
      </w:pPr>
      <w:r>
        <w:rPr>
          <w:rFonts w:ascii="Times New Roman"/>
          <w:b w:val="false"/>
          <w:i w:val="false"/>
          <w:color w:val="000000"/>
          <w:sz w:val="28"/>
        </w:rPr>
        <w:t>
      2. Салықтық шегерімдерді:</w:t>
      </w:r>
    </w:p>
    <w:bookmarkEnd w:id="49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343-бабында</w:t>
      </w:r>
      <w:r>
        <w:rPr>
          <w:rFonts w:ascii="Times New Roman"/>
          <w:b w:val="false"/>
          <w:i w:val="false"/>
          <w:color w:val="000000"/>
          <w:sz w:val="28"/>
        </w:rPr>
        <w:t xml:space="preserve"> көзделген тәртіппен және жағдайларда төлем көзінен салық салуға жататын кірістер бойынша – cалық агентінің;</w:t>
      </w:r>
    </w:p>
    <w:p>
      <w:pPr>
        <w:spacing w:after="0"/>
        <w:ind w:left="0"/>
        <w:jc w:val="both"/>
      </w:pPr>
      <w:r>
        <w:rPr>
          <w:rFonts w:ascii="Times New Roman"/>
          <w:b w:val="false"/>
          <w:i w:val="false"/>
          <w:color w:val="000000"/>
          <w:sz w:val="28"/>
        </w:rPr>
        <w:t>
      2) осы баптың 3-тармағына сәйкес жеке тұлға дербес салық салуға жататын кірістер бойынша – жеке тұлғаның дербес қолдануына жатады.</w:t>
      </w:r>
    </w:p>
    <w:bookmarkStart w:name="z13607" w:id="4950"/>
    <w:p>
      <w:pPr>
        <w:spacing w:after="0"/>
        <w:ind w:left="0"/>
        <w:jc w:val="both"/>
      </w:pPr>
      <w:r>
        <w:rPr>
          <w:rFonts w:ascii="Times New Roman"/>
          <w:b w:val="false"/>
          <w:i w:val="false"/>
          <w:color w:val="000000"/>
          <w:sz w:val="28"/>
        </w:rPr>
        <w:t>
      3. Салықтық шегерімдер, егер көрсетілген шегерімдер жұмыскердің кірісін айқындау кезінде жүргізілмеген болса, жеке тұлға дербес салық салуға жататын кірістердің жиынтық сомасы бойынша жеке табыс салығын есептеу кезінде қолданылады.</w:t>
      </w:r>
    </w:p>
    <w:bookmarkEnd w:id="4950"/>
    <w:bookmarkStart w:name="z13608" w:id="4951"/>
    <w:p>
      <w:pPr>
        <w:spacing w:after="0"/>
        <w:ind w:left="0"/>
        <w:jc w:val="both"/>
      </w:pPr>
      <w:r>
        <w:rPr>
          <w:rFonts w:ascii="Times New Roman"/>
          <w:b w:val="false"/>
          <w:i w:val="false"/>
          <w:color w:val="000000"/>
          <w:sz w:val="28"/>
        </w:rPr>
        <w:t xml:space="preserve">
      4. Салықтық шегерімдерді қолдану құқығын растайтын құжаттар (бұдан әрі – растайтын құжаттар) негізінде салықтық шегерімдер қолданылады. Мұндай құжаттардың түпнұсқалары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жеке тұлғада сақталады.</w:t>
      </w:r>
    </w:p>
    <w:bookmarkEnd w:id="4951"/>
    <w:bookmarkStart w:name="z13609" w:id="4952"/>
    <w:p>
      <w:pPr>
        <w:spacing w:after="0"/>
        <w:ind w:left="0"/>
        <w:jc w:val="both"/>
      </w:pPr>
      <w:r>
        <w:rPr>
          <w:rFonts w:ascii="Times New Roman"/>
          <w:b w:val="false"/>
          <w:i w:val="false"/>
          <w:color w:val="000000"/>
          <w:sz w:val="28"/>
        </w:rPr>
        <w:t>
      5. Салықтық шегерімдер осы баптың 1-тармағында көрсетілген тәртіптегі реттілікпен қолданылады.</w:t>
      </w:r>
    </w:p>
    <w:bookmarkEnd w:id="4952"/>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тарауды қолдану мақсатында айлық есептік көрсеткіш деп республикалық бюджет туралы заңда белгіленген және тиісті қаржы жылының 1 қаңтарына қолданыста болатын ең төмен жалақы мөлшері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343-бапқа өзгеріс енгізу көзделген – ҚР 02.04.2019 </w:t>
      </w:r>
      <w:r>
        <w:rPr>
          <w:rFonts w:ascii="Times New Roman"/>
          <w:b w:val="false"/>
          <w:i w:val="false"/>
          <w:color w:val="ff0000"/>
          <w:sz w:val="28"/>
        </w:rPr>
        <w:t>№ 241-VI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343-бапқа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Салық агентінде салықтық шегерімдерді қолдану ерекшеліктері</w:t>
      </w:r>
    </w:p>
    <w:bookmarkStart w:name="z6590" w:id="4953"/>
    <w:p>
      <w:pPr>
        <w:spacing w:after="0"/>
        <w:ind w:left="0"/>
        <w:jc w:val="both"/>
      </w:pPr>
      <w:r>
        <w:rPr>
          <w:rFonts w:ascii="Times New Roman"/>
          <w:b w:val="false"/>
          <w:i w:val="false"/>
          <w:color w:val="000000"/>
          <w:sz w:val="28"/>
        </w:rPr>
        <w:t xml:space="preserve">
      1. Міндетті зейнетақы жарналары түріндегі, міндетті әлеуметтік медициналық сақтандыруға арналған жарналар бойынша және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көрсетілген зейнетақы төлемдері бойынша салықтық шегерімдерді қоспағанда, салықтық шегерімдерді салық агенті төлем көзінен:</w:t>
      </w:r>
    </w:p>
    <w:bookmarkEnd w:id="4953"/>
    <w:p>
      <w:pPr>
        <w:spacing w:after="0"/>
        <w:ind w:left="0"/>
        <w:jc w:val="both"/>
      </w:pPr>
      <w:r>
        <w:rPr>
          <w:rFonts w:ascii="Times New Roman"/>
          <w:b w:val="false"/>
          <w:i w:val="false"/>
          <w:color w:val="000000"/>
          <w:sz w:val="28"/>
        </w:rPr>
        <w:t>
      1) жеке тұлғаның салықтық шегерімдерді қолдану туралы өтініші;</w:t>
      </w:r>
    </w:p>
    <w:p>
      <w:pPr>
        <w:spacing w:after="0"/>
        <w:ind w:left="0"/>
        <w:jc w:val="both"/>
      </w:pPr>
      <w:r>
        <w:rPr>
          <w:rFonts w:ascii="Times New Roman"/>
          <w:b w:val="false"/>
          <w:i w:val="false"/>
          <w:color w:val="000000"/>
          <w:sz w:val="28"/>
        </w:rPr>
        <w:t xml:space="preserve">
      2) растайтын құжаттардың көшірмелері негізінде қолданады. Мұндай көшірмелер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салық агентінде сақталады.</w:t>
      </w:r>
    </w:p>
    <w:bookmarkStart w:name="z13610" w:id="4954"/>
    <w:p>
      <w:pPr>
        <w:spacing w:after="0"/>
        <w:ind w:left="0"/>
        <w:jc w:val="both"/>
      </w:pPr>
      <w:r>
        <w:rPr>
          <w:rFonts w:ascii="Times New Roman"/>
          <w:b w:val="false"/>
          <w:i w:val="false"/>
          <w:color w:val="000000"/>
          <w:sz w:val="28"/>
        </w:rPr>
        <w:t>
      2. Күнтізбелік жыл ішінде салық агенті ауысқан кезде, оның қайта ұйымдастырылу жағдайларын қоспағанда, алдыңғы салық агентінде түзілген, салықтық шегерімнің қолданылмаған сомасы жаңа салық агентінде есепке алынбайды.</w:t>
      </w:r>
    </w:p>
    <w:bookmarkEnd w:id="4954"/>
    <w:p>
      <w:pPr>
        <w:spacing w:after="0"/>
        <w:ind w:left="0"/>
        <w:jc w:val="both"/>
      </w:pPr>
      <w:r>
        <w:rPr>
          <w:rFonts w:ascii="Times New Roman"/>
          <w:b w:val="false"/>
          <w:i w:val="false"/>
          <w:color w:val="000000"/>
          <w:sz w:val="28"/>
        </w:rPr>
        <w:t xml:space="preserve">
      Осы тармақтың ережесі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стандартты шегерімдерге қолданылмайды, ол бойынша алдыңғы салық агентінде түзілген салықтық шегерімнің асып кетуі осы Кодексте белгіленген шекте жаңа салық агентінде есепке алынады. Бұл ретте жеке тұлға алдыңғы салық агенті берген жеке тұлғамен есеп айырысулар туралы анықтаманы береді.</w:t>
      </w:r>
    </w:p>
    <w:bookmarkStart w:name="z13611" w:id="4955"/>
    <w:p>
      <w:pPr>
        <w:spacing w:after="0"/>
        <w:ind w:left="0"/>
        <w:jc w:val="both"/>
      </w:pPr>
      <w:r>
        <w:rPr>
          <w:rFonts w:ascii="Times New Roman"/>
          <w:b w:val="false"/>
          <w:i w:val="false"/>
          <w:color w:val="000000"/>
          <w:sz w:val="28"/>
        </w:rPr>
        <w:t>
      3. Жеке тұлға міндетті зейнетақы жарналары түріндегі және міндетті әлеуметтік медициналық сақтандыруға арналған жарналар бойынша салықтық шегерімдерді қоспағанда, салықтық кезеңде салықтық шегерімнің белгілі бір түрін бір салық агентінде ғана қолдануға құқылы.</w:t>
      </w:r>
    </w:p>
    <w:bookmarkEnd w:id="4955"/>
    <w:bookmarkStart w:name="z13612" w:id="4956"/>
    <w:p>
      <w:pPr>
        <w:spacing w:after="0"/>
        <w:ind w:left="0"/>
        <w:jc w:val="both"/>
      </w:pPr>
      <w:r>
        <w:rPr>
          <w:rFonts w:ascii="Times New Roman"/>
          <w:b w:val="false"/>
          <w:i w:val="false"/>
          <w:color w:val="000000"/>
          <w:sz w:val="28"/>
        </w:rPr>
        <w:t xml:space="preserve">
      4. Егер салық агенті жеке тұлғаның кірістен жеке табыс салығын ұстап қалу күнінен кеш өтініш жасауы себебінен жеке тұлғаның осындай кірісіне салықтық шегерімдерді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көзделген талап қоюдың ескіру мерзімі шегінде кірістерге қайта есептеу жүргізеді.</w:t>
      </w:r>
    </w:p>
    <w:bookmarkEnd w:id="4956"/>
    <w:p>
      <w:pPr>
        <w:spacing w:after="0"/>
        <w:ind w:left="0"/>
        <w:jc w:val="both"/>
      </w:pPr>
      <w:r>
        <w:rPr>
          <w:rFonts w:ascii="Times New Roman"/>
          <w:b/>
          <w:i w:val="false"/>
          <w:color w:val="000000"/>
          <w:sz w:val="28"/>
        </w:rPr>
        <w:t xml:space="preserve">344-бап. Жеке тұлғаның салықтық шегерімдерді дербес қолдану ерекшеліктері </w:t>
      </w:r>
    </w:p>
    <w:bookmarkStart w:name="z6591" w:id="4957"/>
    <w:p>
      <w:pPr>
        <w:spacing w:after="0"/>
        <w:ind w:left="0"/>
        <w:jc w:val="both"/>
      </w:pPr>
      <w:r>
        <w:rPr>
          <w:rFonts w:ascii="Times New Roman"/>
          <w:b w:val="false"/>
          <w:i w:val="false"/>
          <w:color w:val="000000"/>
          <w:sz w:val="28"/>
        </w:rPr>
        <w:t>
      Салық агентінде түзілген салықтық шегерімдердің асып кету сомасын, сондай-ақ салық агентінде салықтық шегерімнің қолданылмаған сомасын жеке тұлға дербес салық салуға жататын жеке тұлғаның салық салынатын кірісін есептеу кезінде жеке тұлға дербес есепке алады.</w:t>
      </w:r>
    </w:p>
    <w:bookmarkEnd w:id="4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345-бап жаңа редакцияда көзделген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Зейнетақы төлемдері және жинақтаушы сақтандыру шарттары бойынша салықтық шегерім</w:t>
      </w:r>
    </w:p>
    <w:bookmarkStart w:name="z6595" w:id="4958"/>
    <w:p>
      <w:pPr>
        <w:spacing w:after="0"/>
        <w:ind w:left="0"/>
        <w:jc w:val="both"/>
      </w:pPr>
      <w:r>
        <w:rPr>
          <w:rFonts w:ascii="Times New Roman"/>
          <w:b w:val="false"/>
          <w:i w:val="false"/>
          <w:color w:val="000000"/>
          <w:sz w:val="28"/>
        </w:rPr>
        <w:t>
      1. Салық салуға жататын, зейнетақы төлемдері түріндегі кіріске салықтық шегерім мынадай мөлшерлерде қолданылады:</w:t>
      </w:r>
    </w:p>
    <w:bookmarkEnd w:id="49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326-бабының</w:t>
      </w:r>
      <w:r>
        <w:rPr>
          <w:rFonts w:ascii="Times New Roman"/>
          <w:b w:val="false"/>
          <w:i w:val="false"/>
          <w:color w:val="000000"/>
          <w:sz w:val="28"/>
        </w:rPr>
        <w:t xml:space="preserve"> 1) тармақшасында көзделген төлемдер бойынша – зейнетақы төлемі жүзеге асырылатын әрбір ай үшін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14 еселенген мөлшерінде;</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326-бабының</w:t>
      </w:r>
      <w:r>
        <w:rPr>
          <w:rFonts w:ascii="Times New Roman"/>
          <w:b w:val="false"/>
          <w:i w:val="false"/>
          <w:color w:val="000000"/>
          <w:sz w:val="28"/>
        </w:rPr>
        <w:t xml:space="preserve"> 2) тармақшасында көзделген төлемдер бойынша –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168 еселенген мөлшерiнде.</w:t>
      </w:r>
    </w:p>
    <w:bookmarkStart w:name="z13613" w:id="4959"/>
    <w:p>
      <w:pPr>
        <w:spacing w:after="0"/>
        <w:ind w:left="0"/>
        <w:jc w:val="both"/>
      </w:pPr>
      <w:r>
        <w:rPr>
          <w:rFonts w:ascii="Times New Roman"/>
          <w:b w:val="false"/>
          <w:i w:val="false"/>
          <w:color w:val="000000"/>
          <w:sz w:val="28"/>
        </w:rPr>
        <w:t>
      2. Сақтандыру ұйымдары жүзеге асыратын, сақтандыру сыйлықақылары бірыңғай жинақтаушы зейнетақы қорындағы зейнетақы жинақтары есебінен төленген сақтандыру төлемдері түріндегі, салық салуға жататын жинақтаушы сақтандыру шарттары бойынша кіріске сақтандыру төлемі жүзеге асырылатын, сақтандыру төлемі түріндегі кіріс есепке жазылатын әрбір ай үшін республикалық бюджет туралы заңда белгіленген және сақтандыру төлемі түріндегі кірісті есепке жазу күніне қолданыста болатын айлық есептік көрсеткіштің 14 еселенген мөлшері сомасында салықтық шегерім қолданылады.</w:t>
      </w:r>
    </w:p>
    <w:bookmarkEnd w:id="4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346-бапқа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ff0000"/>
          <w:sz w:val="28"/>
        </w:rPr>
        <w:t>№ 324-VI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Стандартты шегерімдер</w:t>
      </w:r>
    </w:p>
    <w:bookmarkStart w:name="z6613" w:id="4960"/>
    <w:p>
      <w:pPr>
        <w:spacing w:after="0"/>
        <w:ind w:left="0"/>
        <w:jc w:val="both"/>
      </w:pPr>
      <w:r>
        <w:rPr>
          <w:rFonts w:ascii="Times New Roman"/>
          <w:b w:val="false"/>
          <w:i w:val="false"/>
          <w:color w:val="000000"/>
          <w:sz w:val="28"/>
        </w:rPr>
        <w:t>
      1. Мыналар стандартты шегерімдер болып табылады:</w:t>
      </w:r>
    </w:p>
    <w:bookmarkEnd w:id="4960"/>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 Стандартты шегерім әрбір күнтізбелік айға қолданылады. Күнтізбелік жыл үшін стандартты шегерімнің жалпы сомасы республикалық бюджет туралы заңда белгіленген және тиісті қаржы жылының 1 қаңтарына қолданыста болатын айлық есептік көрсеткіштің 168 еселенген мөлшерінен аспауға тиіс;</w:t>
      </w:r>
    </w:p>
    <w:p>
      <w:pPr>
        <w:spacing w:after="0"/>
        <w:ind w:left="0"/>
        <w:jc w:val="both"/>
      </w:pPr>
      <w:r>
        <w:rPr>
          <w:rFonts w:ascii="Times New Roman"/>
          <w:b w:val="false"/>
          <w:i w:val="false"/>
          <w:color w:val="000000"/>
          <w:sz w:val="28"/>
        </w:rPr>
        <w:t>
      2) осы тармақшаны қолдану күніне мұндай адамның:</w:t>
      </w:r>
    </w:p>
    <w:p>
      <w:pPr>
        <w:spacing w:after="0"/>
        <w:ind w:left="0"/>
        <w:jc w:val="both"/>
      </w:pPr>
      <w:r>
        <w:rPr>
          <w:rFonts w:ascii="Times New Roman"/>
          <w:b w:val="false"/>
          <w:i w:val="false"/>
          <w:color w:val="000000"/>
          <w:sz w:val="28"/>
        </w:rPr>
        <w:t>
      Ұлы Отан соғысына қатысушы, жеңілдіктер бойынша Ұлы Отан соғысының қатысушыларына теңестірілген адам және басқа мемлекеттердің аумағындағы ұрыс қимылдарының ардагері;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p>
      <w:pPr>
        <w:spacing w:after="0"/>
        <w:ind w:left="0"/>
        <w:jc w:val="both"/>
      </w:pPr>
      <w:r>
        <w:rPr>
          <w:rFonts w:ascii="Times New Roman"/>
          <w:b w:val="false"/>
          <w:i w:val="false"/>
          <w:color w:val="000000"/>
          <w:sz w:val="28"/>
        </w:rPr>
        <w:t>
      I, II немесе III топтардағы мүгедек;</w:t>
      </w:r>
    </w:p>
    <w:p>
      <w:pPr>
        <w:spacing w:after="0"/>
        <w:ind w:left="0"/>
        <w:jc w:val="both"/>
      </w:pPr>
      <w:r>
        <w:rPr>
          <w:rFonts w:ascii="Times New Roman"/>
          <w:b w:val="false"/>
          <w:i w:val="false"/>
          <w:color w:val="000000"/>
          <w:sz w:val="28"/>
        </w:rPr>
        <w:t>
      мүгедек бала болып табылатыны негізінде күнтізбелік жыл үшін айлық есептік көрсеткіштің 882 еселенген мөлшері.</w:t>
      </w:r>
    </w:p>
    <w:p>
      <w:pPr>
        <w:spacing w:after="0"/>
        <w:ind w:left="0"/>
        <w:jc w:val="both"/>
      </w:pPr>
      <w:r>
        <w:rPr>
          <w:rFonts w:ascii="Times New Roman"/>
          <w:b w:val="false"/>
          <w:i w:val="false"/>
          <w:color w:val="000000"/>
          <w:sz w:val="28"/>
        </w:rPr>
        <w:t>
      Жеке тұлғаның осы тармақшаны қолдануға бірнеше негіздері болған жағдайда, кірістерді алып тастау осы тармақшада белгіленген кіріс шегінен аспауға тиіс;</w:t>
      </w:r>
    </w:p>
    <w:p>
      <w:pPr>
        <w:spacing w:after="0"/>
        <w:ind w:left="0"/>
        <w:jc w:val="both"/>
      </w:pPr>
      <w:r>
        <w:rPr>
          <w:rFonts w:ascii="Times New Roman"/>
          <w:b w:val="false"/>
          <w:i w:val="false"/>
          <w:color w:val="000000"/>
          <w:sz w:val="28"/>
        </w:rPr>
        <w:t>
      3) осы тармақшаны қолдану күніне мұндай адамның:</w:t>
      </w:r>
    </w:p>
    <w:p>
      <w:pPr>
        <w:spacing w:after="0"/>
        <w:ind w:left="0"/>
        <w:jc w:val="both"/>
      </w:pPr>
      <w:r>
        <w:rPr>
          <w:rFonts w:ascii="Times New Roman"/>
          <w:b w:val="false"/>
          <w:i w:val="false"/>
          <w:color w:val="000000"/>
          <w:sz w:val="28"/>
        </w:rPr>
        <w:t xml:space="preserve">
      он сегіз жасқа толғанға дейін әрбір осындай мүгедек бала үшін – мүгедек баланың ата-анасының, қорғаншыларының, қамқоршыларының бірі; </w:t>
      </w:r>
    </w:p>
    <w:p>
      <w:pPr>
        <w:spacing w:after="0"/>
        <w:ind w:left="0"/>
        <w:jc w:val="both"/>
      </w:pPr>
      <w:r>
        <w:rPr>
          <w:rFonts w:ascii="Times New Roman"/>
          <w:b w:val="false"/>
          <w:i w:val="false"/>
          <w:color w:val="000000"/>
          <w:sz w:val="28"/>
        </w:rPr>
        <w:t>
      өмір бойына әрбір осындай адам үшін – "бала кезінен мүгедек" деген себеппен мүгедек деп танылған адамның ата-анасының, қорғаншыларының, қамқоршыларының бірі;</w:t>
      </w:r>
    </w:p>
    <w:p>
      <w:pPr>
        <w:spacing w:after="0"/>
        <w:ind w:left="0"/>
        <w:jc w:val="both"/>
      </w:pPr>
      <w:r>
        <w:rPr>
          <w:rFonts w:ascii="Times New Roman"/>
          <w:b w:val="false"/>
          <w:i w:val="false"/>
          <w:color w:val="000000"/>
          <w:sz w:val="28"/>
        </w:rPr>
        <w:t>
      асырап алынған бала он сегіз жасқа толғанға дейін әрбір осындай адам үшін – бала асырап алушылардың бірі;</w:t>
      </w:r>
    </w:p>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әрбір осындай адам үшін – жетім балаларды және ата-анасының қамқорлығынсыз қалған балаларды баланы қабылдайтын отбасына қабылдап алған ата-аналардың бірі болып табылатыны негізінде күнтізбелік жыл үшін айлық есептік көрсеткіштің 882 еселенген мөлшері.</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xml:space="preserve">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 </w:t>
      </w:r>
    </w:p>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(ерлі-зайыптылықта болатын) адамдарға қатысты қолданылмайды.</w:t>
      </w:r>
    </w:p>
    <w:bookmarkStart w:name="z13614" w:id="4961"/>
    <w:p>
      <w:pPr>
        <w:spacing w:after="0"/>
        <w:ind w:left="0"/>
        <w:jc w:val="both"/>
      </w:pPr>
      <w:r>
        <w:rPr>
          <w:rFonts w:ascii="Times New Roman"/>
          <w:b w:val="false"/>
          <w:i w:val="false"/>
          <w:color w:val="000000"/>
          <w:sz w:val="28"/>
        </w:rPr>
        <w:t>
      2. Осы баптың 1-тармағының 2) және 3) тармақшаларында көзделген стандартты шегерімдер осы салықтық шегерімдерді қолдану үшін негіз туындаған, бар немесе болған күнтізбелік жылда қолданылады.</w:t>
      </w:r>
    </w:p>
    <w:bookmarkEnd w:id="4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347-бапқа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Ерікті зейнетақы жарналары бойынша салықтық шегерім</w:t>
      </w:r>
    </w:p>
    <w:bookmarkStart w:name="z6617" w:id="4962"/>
    <w:p>
      <w:pPr>
        <w:spacing w:after="0"/>
        <w:ind w:left="0"/>
        <w:jc w:val="both"/>
      </w:pPr>
      <w:r>
        <w:rPr>
          <w:rFonts w:ascii="Times New Roman"/>
          <w:b w:val="false"/>
          <w:i w:val="false"/>
          <w:color w:val="000000"/>
          <w:sz w:val="28"/>
        </w:rPr>
        <w:t>
      1. Ерікті зейнетақы жарналары бойынша салықтық шегерімді Қазақстан Республикасының резидент-жеке тұлғасы Қазақстан Республикасының зейнетақымен қамсыздандыру туралы заңнамасына сәйкес өз пайдасына жұмсалған, ерікті зейнетақы жарналарын төлеуге арналған шығыстар бойынша қолданады.</w:t>
      </w:r>
    </w:p>
    <w:bookmarkEnd w:id="4962"/>
    <w:bookmarkStart w:name="z13615" w:id="4963"/>
    <w:p>
      <w:pPr>
        <w:spacing w:after="0"/>
        <w:ind w:left="0"/>
        <w:jc w:val="both"/>
      </w:pPr>
      <w:r>
        <w:rPr>
          <w:rFonts w:ascii="Times New Roman"/>
          <w:b w:val="false"/>
          <w:i w:val="false"/>
          <w:color w:val="000000"/>
          <w:sz w:val="28"/>
        </w:rPr>
        <w:t>
      2. Ерікті зейнетақы жарналары бойынша салықтық шегерімді қолдану үшін мыналар растайтын құжаттар болып табылады:</w:t>
      </w:r>
    </w:p>
    <w:bookmarkEnd w:id="4963"/>
    <w:p>
      <w:pPr>
        <w:spacing w:after="0"/>
        <w:ind w:left="0"/>
        <w:jc w:val="both"/>
      </w:pPr>
      <w:r>
        <w:rPr>
          <w:rFonts w:ascii="Times New Roman"/>
          <w:b w:val="false"/>
          <w:i w:val="false"/>
          <w:color w:val="000000"/>
          <w:sz w:val="28"/>
        </w:rPr>
        <w:t xml:space="preserve">
      ерікті зейнетақы жарналары есебінен зейнетақымен қамсыздандыру туралы шарт; </w:t>
      </w:r>
    </w:p>
    <w:p>
      <w:pPr>
        <w:spacing w:after="0"/>
        <w:ind w:left="0"/>
        <w:jc w:val="both"/>
      </w:pPr>
      <w:r>
        <w:rPr>
          <w:rFonts w:ascii="Times New Roman"/>
          <w:b w:val="false"/>
          <w:i w:val="false"/>
          <w:color w:val="000000"/>
          <w:sz w:val="28"/>
        </w:rPr>
        <w:t>
      ерікті зейнетақы жарналарының төленгенін растайтын құжат.</w:t>
      </w:r>
    </w:p>
    <w:bookmarkStart w:name="z13616" w:id="4964"/>
    <w:p>
      <w:pPr>
        <w:spacing w:after="0"/>
        <w:ind w:left="0"/>
        <w:jc w:val="both"/>
      </w:pPr>
      <w:r>
        <w:rPr>
          <w:rFonts w:ascii="Times New Roman"/>
          <w:b w:val="false"/>
          <w:i w:val="false"/>
          <w:color w:val="000000"/>
          <w:sz w:val="28"/>
        </w:rPr>
        <w:t>
      3. Ерікті зейнетақы жарналары бойынша салықтық шегерім ерікті зейнетақы жарналарын төлеу күніне тура келетін салықтық кезеңде қолданылады.</w:t>
      </w:r>
    </w:p>
    <w:bookmarkEnd w:id="4964"/>
    <w:bookmarkStart w:name="z14138" w:id="4965"/>
    <w:p>
      <w:pPr>
        <w:spacing w:after="0"/>
        <w:ind w:left="0"/>
        <w:jc w:val="both"/>
      </w:pPr>
      <w:r>
        <w:rPr>
          <w:rFonts w:ascii="Times New Roman"/>
          <w:b w:val="false"/>
          <w:i w:val="false"/>
          <w:color w:val="000000"/>
          <w:sz w:val="28"/>
        </w:rPr>
        <w:t>
      4. Осы баптың ережелері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сомасына қолданылмайды.</w:t>
      </w:r>
    </w:p>
    <w:bookmarkEnd w:id="4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348-бапқа өзгеріс енгізу көзделген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Медицинаға арналған салықтық шегерім</w:t>
      </w:r>
    </w:p>
    <w:bookmarkStart w:name="z6622" w:id="4966"/>
    <w:p>
      <w:pPr>
        <w:spacing w:after="0"/>
        <w:ind w:left="0"/>
        <w:jc w:val="both"/>
      </w:pPr>
      <w:r>
        <w:rPr>
          <w:rFonts w:ascii="Times New Roman"/>
          <w:b w:val="false"/>
          <w:i w:val="false"/>
          <w:color w:val="000000"/>
          <w:sz w:val="28"/>
        </w:rPr>
        <w:t>
      1. Медицинаға арналған салықтық шегерім медициналық көрсетілетін қызметтерге (косметологиялықтан басқа) ақы төлеуге арналған шығыстар бойынша қолданылады.</w:t>
      </w:r>
    </w:p>
    <w:bookmarkEnd w:id="4966"/>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13617" w:id="4967"/>
    <w:p>
      <w:pPr>
        <w:spacing w:after="0"/>
        <w:ind w:left="0"/>
        <w:jc w:val="both"/>
      </w:pPr>
      <w:r>
        <w:rPr>
          <w:rFonts w:ascii="Times New Roman"/>
          <w:b w:val="false"/>
          <w:i w:val="false"/>
          <w:color w:val="000000"/>
          <w:sz w:val="28"/>
        </w:rPr>
        <w:t>
      2. Медицинаға арналған салықтық шегерімді Қазақстан Республикасының резидент-жеке тұлғасы өз пайдасына жұмсалған медицинаға арналған шығыстар бойынша қолданады.</w:t>
      </w:r>
    </w:p>
    <w:bookmarkEnd w:id="4967"/>
    <w:bookmarkStart w:name="z13618" w:id="4968"/>
    <w:p>
      <w:pPr>
        <w:spacing w:after="0"/>
        <w:ind w:left="0"/>
        <w:jc w:val="both"/>
      </w:pPr>
      <w:r>
        <w:rPr>
          <w:rFonts w:ascii="Times New Roman"/>
          <w:b w:val="false"/>
          <w:i w:val="false"/>
          <w:color w:val="000000"/>
          <w:sz w:val="28"/>
        </w:rPr>
        <w:t>
      3. Медицинаға арналған салықтық шегерім күнтізбелік жылға айқындалған айлық есептік көрсеткіштің 94 еселенген мөлшерінен аспайтын мөлшерде қолданылады.</w:t>
      </w:r>
    </w:p>
    <w:bookmarkEnd w:id="4968"/>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18) тармақшасына сәйкес жеке тұлғаның медициналық көрсетілетін қызметтерге (косметологиялықтан басқа) шығыстарын және (немесе) ауырған жағдайда ерікті сақтандыру шарттары бойынша сақтандыру сыйлықақыларын жұмыскердің пайдасына төлеуге кететін жұмыс берушінің шығыстарын жабу үшін медицинаға және кірісті түзетуге арналған салықтық шегерімнің жалпы сомасы күнтізбелік жыл үшін жиынтығында күнтізбелік жыл үшін айлық есептік көрсеткіштің 94 еселенген мөлшерінен аспауға тиіс.</w:t>
      </w:r>
    </w:p>
    <w:bookmarkStart w:name="z13619" w:id="4969"/>
    <w:p>
      <w:pPr>
        <w:spacing w:after="0"/>
        <w:ind w:left="0"/>
        <w:jc w:val="both"/>
      </w:pPr>
      <w:r>
        <w:rPr>
          <w:rFonts w:ascii="Times New Roman"/>
          <w:b w:val="false"/>
          <w:i w:val="false"/>
          <w:color w:val="000000"/>
          <w:sz w:val="28"/>
        </w:rPr>
        <w:t>
      4. Медицинаға арналған салықтық шегерімді қолдану үшін мыналар растайтын құжаттар болып табылады:</w:t>
      </w:r>
    </w:p>
    <w:bookmarkEnd w:id="4969"/>
    <w:p>
      <w:pPr>
        <w:spacing w:after="0"/>
        <w:ind w:left="0"/>
        <w:jc w:val="both"/>
      </w:pPr>
      <w:r>
        <w:rPr>
          <w:rFonts w:ascii="Times New Roman"/>
          <w:b w:val="false"/>
          <w:i w:val="false"/>
          <w:color w:val="000000"/>
          <w:sz w:val="28"/>
        </w:rPr>
        <w:t>
      1) жазбаша нысанда жасалған жағдайда – медициналық көрсетілетін қызметтердің құны бөліп көрсетілген ақылы медициналық қызметтерді көрсетуге арналған шарт;</w:t>
      </w:r>
    </w:p>
    <w:p>
      <w:pPr>
        <w:spacing w:after="0"/>
        <w:ind w:left="0"/>
        <w:jc w:val="both"/>
      </w:pPr>
      <w:r>
        <w:rPr>
          <w:rFonts w:ascii="Times New Roman"/>
          <w:b w:val="false"/>
          <w:i w:val="false"/>
          <w:color w:val="000000"/>
          <w:sz w:val="28"/>
        </w:rPr>
        <w:t>
      2) медициналық көрсетілетін қызметтердің құны туралы ақпаратты қамтитын үзінді көшірме;</w:t>
      </w:r>
    </w:p>
    <w:p>
      <w:pPr>
        <w:spacing w:after="0"/>
        <w:ind w:left="0"/>
        <w:jc w:val="both"/>
      </w:pPr>
      <w:r>
        <w:rPr>
          <w:rFonts w:ascii="Times New Roman"/>
          <w:b w:val="false"/>
          <w:i w:val="false"/>
          <w:color w:val="000000"/>
          <w:sz w:val="28"/>
        </w:rPr>
        <w:t>
      3) медициналық көрсетілетін қызметтерге ақы төлеу фактісін растайтын құжат.</w:t>
      </w:r>
    </w:p>
    <w:bookmarkStart w:name="z13620" w:id="4970"/>
    <w:p>
      <w:pPr>
        <w:spacing w:after="0"/>
        <w:ind w:left="0"/>
        <w:jc w:val="both"/>
      </w:pPr>
      <w:r>
        <w:rPr>
          <w:rFonts w:ascii="Times New Roman"/>
          <w:b w:val="false"/>
          <w:i w:val="false"/>
          <w:color w:val="000000"/>
          <w:sz w:val="28"/>
        </w:rPr>
        <w:t>
      5. Медициналық көрсетілетін қызметтерге ақы төлеуге арналған шығыстар бойынша салықтық шегерімдер неғұрлым кеш болатын мынадай күндердің біріне тура келетiн салықтық кезеңде қолданылады:</w:t>
      </w:r>
    </w:p>
    <w:bookmarkEnd w:id="4970"/>
    <w:p>
      <w:pPr>
        <w:spacing w:after="0"/>
        <w:ind w:left="0"/>
        <w:jc w:val="both"/>
      </w:pPr>
      <w:r>
        <w:rPr>
          <w:rFonts w:ascii="Times New Roman"/>
          <w:b w:val="false"/>
          <w:i w:val="false"/>
          <w:color w:val="000000"/>
          <w:sz w:val="28"/>
        </w:rPr>
        <w:t>
      медициналық көрсетілетін қызметтерді алу күні;</w:t>
      </w:r>
    </w:p>
    <w:p>
      <w:pPr>
        <w:spacing w:after="0"/>
        <w:ind w:left="0"/>
        <w:jc w:val="both"/>
      </w:pPr>
      <w:r>
        <w:rPr>
          <w:rFonts w:ascii="Times New Roman"/>
          <w:b w:val="false"/>
          <w:i w:val="false"/>
          <w:color w:val="000000"/>
          <w:sz w:val="28"/>
        </w:rPr>
        <w:t xml:space="preserve">
      медициналық көрсетілетін қызметтерге ақы төлеу күні. </w:t>
      </w:r>
    </w:p>
    <w:bookmarkStart w:name="z13621" w:id="4971"/>
    <w:p>
      <w:pPr>
        <w:spacing w:after="0"/>
        <w:ind w:left="0"/>
        <w:jc w:val="both"/>
      </w:pPr>
      <w:r>
        <w:rPr>
          <w:rFonts w:ascii="Times New Roman"/>
          <w:b w:val="false"/>
          <w:i w:val="false"/>
          <w:color w:val="000000"/>
          <w:sz w:val="28"/>
        </w:rPr>
        <w:t>
      6. Қазақстан Республикасының шегінен тыс жерде ұсынылған медициналық көрсетілетін қызметтерге шетел валютасымен ақы төленген кезде осы баптың 1-тармағында көрсетілген шығыстарды теңгемен қайта есептеу төлемді жүзеге асыру күніне Қазақстан Республикасы ұлттық валютасының шетел валюталарына ресми бағамы қолданыла отырып жүзеге асырылады.</w:t>
      </w:r>
    </w:p>
    <w:bookmarkEnd w:id="4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349-бапқа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Сыйақылар бойынша салықтық шегерім</w:t>
      </w:r>
    </w:p>
    <w:bookmarkStart w:name="z6635" w:id="4972"/>
    <w:p>
      <w:pPr>
        <w:spacing w:after="0"/>
        <w:ind w:left="0"/>
        <w:jc w:val="both"/>
      </w:pPr>
      <w:r>
        <w:rPr>
          <w:rFonts w:ascii="Times New Roman"/>
          <w:b w:val="false"/>
          <w:i w:val="false"/>
          <w:color w:val="000000"/>
          <w:sz w:val="28"/>
        </w:rPr>
        <w:t xml:space="preserve">
      1. Сыйақылар бойынша салықтық шегерімді Қазақстан Респуликасының резидент-жеке тұлғасы өз пайдасына жұмсалған,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банктерінен алынған ипотекалық тұрғын үй қарыздары бойынша сыйақыны төлеуге арналған шығыстар бойынша қолданады. </w:t>
      </w:r>
    </w:p>
    <w:bookmarkEnd w:id="4972"/>
    <w:bookmarkStart w:name="z13622" w:id="4973"/>
    <w:p>
      <w:pPr>
        <w:spacing w:after="0"/>
        <w:ind w:left="0"/>
        <w:jc w:val="both"/>
      </w:pPr>
      <w:r>
        <w:rPr>
          <w:rFonts w:ascii="Times New Roman"/>
          <w:b w:val="false"/>
          <w:i w:val="false"/>
          <w:color w:val="000000"/>
          <w:sz w:val="28"/>
        </w:rPr>
        <w:t>
      2. Сыйақылар бойынша салықтық шегерімді қолдану үшін мыналар растайтын құжаттар болып табылады:</w:t>
      </w:r>
    </w:p>
    <w:bookmarkEnd w:id="4973"/>
    <w:p>
      <w:pPr>
        <w:spacing w:after="0"/>
        <w:ind w:left="0"/>
        <w:jc w:val="both"/>
      </w:pPr>
      <w:r>
        <w:rPr>
          <w:rFonts w:ascii="Times New Roman"/>
          <w:b w:val="false"/>
          <w:i w:val="false"/>
          <w:color w:val="000000"/>
          <w:sz w:val="28"/>
        </w:rPr>
        <w:t>
      1)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банкімен жасалған ипотекалық тұрғын үй қарызы шарты;</w:t>
      </w:r>
    </w:p>
    <w:p>
      <w:pPr>
        <w:spacing w:after="0"/>
        <w:ind w:left="0"/>
        <w:jc w:val="both"/>
      </w:pPr>
      <w:r>
        <w:rPr>
          <w:rFonts w:ascii="Times New Roman"/>
          <w:b w:val="false"/>
          <w:i w:val="false"/>
          <w:color w:val="000000"/>
          <w:sz w:val="28"/>
        </w:rPr>
        <w:t>
      2) сыйақы сомалары бөліп көрсетілген ипотекалық тұрғын үй қарызын өтеу кестесі;</w:t>
      </w:r>
    </w:p>
    <w:p>
      <w:pPr>
        <w:spacing w:after="0"/>
        <w:ind w:left="0"/>
        <w:jc w:val="both"/>
      </w:pPr>
      <w:r>
        <w:rPr>
          <w:rFonts w:ascii="Times New Roman"/>
          <w:b w:val="false"/>
          <w:i w:val="false"/>
          <w:color w:val="000000"/>
          <w:sz w:val="28"/>
        </w:rPr>
        <w:t>
      3) осындай қарыз бойынша сыйақының өтелгенін растайтын құжат.</w:t>
      </w:r>
    </w:p>
    <w:bookmarkStart w:name="z13623" w:id="4974"/>
    <w:p>
      <w:pPr>
        <w:spacing w:after="0"/>
        <w:ind w:left="0"/>
        <w:jc w:val="both"/>
      </w:pPr>
      <w:r>
        <w:rPr>
          <w:rFonts w:ascii="Times New Roman"/>
          <w:b w:val="false"/>
          <w:i w:val="false"/>
          <w:color w:val="000000"/>
          <w:sz w:val="28"/>
        </w:rPr>
        <w:t>
      3. Салықтық шегерімдер неғұрлым кеш болатын мынадай күндердің біріне тура келетін салықтық кезеңде қолданылады:</w:t>
      </w:r>
    </w:p>
    <w:bookmarkEnd w:id="4974"/>
    <w:p>
      <w:pPr>
        <w:spacing w:after="0"/>
        <w:ind w:left="0"/>
        <w:jc w:val="both"/>
      </w:pPr>
      <w:r>
        <w:rPr>
          <w:rFonts w:ascii="Times New Roman"/>
          <w:b w:val="false"/>
          <w:i w:val="false"/>
          <w:color w:val="000000"/>
          <w:sz w:val="28"/>
        </w:rPr>
        <w:t>
      ипотекалық тұрғын үй қарызын өтеу кестесі бойынша сыйақыны өтеу күні;</w:t>
      </w:r>
    </w:p>
    <w:p>
      <w:pPr>
        <w:spacing w:after="0"/>
        <w:ind w:left="0"/>
        <w:jc w:val="both"/>
      </w:pPr>
      <w:r>
        <w:rPr>
          <w:rFonts w:ascii="Times New Roman"/>
          <w:b w:val="false"/>
          <w:i w:val="false"/>
          <w:color w:val="000000"/>
          <w:sz w:val="28"/>
        </w:rPr>
        <w:t>
      сыйақыны төлеу күні.</w:t>
      </w:r>
    </w:p>
    <w:p>
      <w:pPr>
        <w:spacing w:after="0"/>
        <w:ind w:left="0"/>
        <w:jc w:val="left"/>
      </w:pPr>
      <w:r>
        <w:rPr>
          <w:rFonts w:ascii="Times New Roman"/>
          <w:b/>
          <w:i w:val="false"/>
          <w:color w:val="000000"/>
        </w:rPr>
        <w:t xml:space="preserve"> 38-тарау. Төлем көзінен ұстап қалатын жеке табыс салығы бойынша есептеу, төлеу және салықтық есептілікті ұсыну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350-бапқа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350-бапқа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ff0000"/>
          <w:sz w:val="28"/>
        </w:rPr>
        <w:t>№ 53-VII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350-бап. Төлем көзінен ұстап қалатын жеке табыс салығы бойынша жалпы ережелер</w:t>
      </w:r>
    </w:p>
    <w:bookmarkStart w:name="z6655" w:id="4975"/>
    <w:p>
      <w:pPr>
        <w:spacing w:after="0"/>
        <w:ind w:left="0"/>
        <w:jc w:val="both"/>
      </w:pPr>
      <w:r>
        <w:rPr>
          <w:rFonts w:ascii="Times New Roman"/>
          <w:b w:val="false"/>
          <w:i w:val="false"/>
          <w:color w:val="000000"/>
          <w:sz w:val="28"/>
        </w:rPr>
        <w:t xml:space="preserve">
      1. Жеке табыс салығын есептеуді, ұстап қалуды және бюджетке төлеуді төлем көзінен салық агенті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егер мұндай кірістерді аталған салық агенті төлеуге тиіс болса (төлесе), жүзеге асырады. </w:t>
      </w:r>
    </w:p>
    <w:bookmarkEnd w:id="4975"/>
    <w:bookmarkStart w:name="z13624" w:id="4976"/>
    <w:p>
      <w:pPr>
        <w:spacing w:after="0"/>
        <w:ind w:left="0"/>
        <w:jc w:val="both"/>
      </w:pPr>
      <w:r>
        <w:rPr>
          <w:rFonts w:ascii="Times New Roman"/>
          <w:b w:val="false"/>
          <w:i w:val="false"/>
          <w:color w:val="000000"/>
          <w:sz w:val="28"/>
        </w:rPr>
        <w:t>
      2. Егер осы баптың 3-тармағында өзгеше белгіленбесе, резидент-жеке тұлғаға кіріс төлейтін мынадай тұлғалар салық агенттері деп танылады:</w:t>
      </w:r>
    </w:p>
    <w:bookmarkEnd w:id="4976"/>
    <w:p>
      <w:pPr>
        <w:spacing w:after="0"/>
        <w:ind w:left="0"/>
        <w:jc w:val="both"/>
      </w:pPr>
      <w:r>
        <w:rPr>
          <w:rFonts w:ascii="Times New Roman"/>
          <w:b w:val="false"/>
          <w:i w:val="false"/>
          <w:color w:val="000000"/>
          <w:sz w:val="28"/>
        </w:rPr>
        <w:t>
      1) дара кәсіпкер;</w:t>
      </w:r>
    </w:p>
    <w:p>
      <w:pPr>
        <w:spacing w:after="0"/>
        <w:ind w:left="0"/>
        <w:jc w:val="both"/>
      </w:pPr>
      <w:r>
        <w:rPr>
          <w:rFonts w:ascii="Times New Roman"/>
          <w:b w:val="false"/>
          <w:i w:val="false"/>
          <w:color w:val="000000"/>
          <w:sz w:val="28"/>
        </w:rPr>
        <w:t>
      2) жеке практикамен айналысатын адам;</w:t>
      </w:r>
    </w:p>
    <w:p>
      <w:pPr>
        <w:spacing w:after="0"/>
        <w:ind w:left="0"/>
        <w:jc w:val="both"/>
      </w:pPr>
      <w:r>
        <w:rPr>
          <w:rFonts w:ascii="Times New Roman"/>
          <w:b w:val="false"/>
          <w:i w:val="false"/>
          <w:color w:val="000000"/>
          <w:sz w:val="28"/>
        </w:rPr>
        <w:t>
      3) заңды тұлға, оның ішінде Қазақстан Республикасында қызметін тұрақты мекеме арқылы жүзеге асыратын бейрезидент.</w:t>
      </w:r>
    </w:p>
    <w:p>
      <w:pPr>
        <w:spacing w:after="0"/>
        <w:ind w:left="0"/>
        <w:jc w:val="both"/>
      </w:pPr>
      <w:r>
        <w:rPr>
          <w:rFonts w:ascii="Times New Roman"/>
          <w:b w:val="false"/>
          <w:i w:val="false"/>
          <w:color w:val="000000"/>
          <w:sz w:val="28"/>
        </w:rPr>
        <w:t>
      Бұл ретте бейрезидент-заңды тұлға филиалын, өкілдігін немесе филиал немесе өкілдік ашпай тұрақты мекемесін Қазақстан Республикасының салық органдарында тіркеу есебіне қойған күннен бастап салық агенті деп танылады;</w:t>
      </w:r>
    </w:p>
    <w:p>
      <w:pPr>
        <w:spacing w:after="0"/>
        <w:ind w:left="0"/>
        <w:jc w:val="both"/>
      </w:pPr>
      <w:r>
        <w:rPr>
          <w:rFonts w:ascii="Times New Roman"/>
          <w:b w:val="false"/>
          <w:i w:val="false"/>
          <w:color w:val="000000"/>
          <w:sz w:val="28"/>
        </w:rPr>
        <w:t xml:space="preserve">
      4) егер филиал, өкілдік қосарланған салық салуды болғызбау және салықтарды төлеуден жалтаруға жол бермеу мәселелерін реттейтін халықаралық шартқа немесе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тұрақты мекеме құрмаса, Қазақстан Республикасында қызметін филиал, өкілдік арқылы жүзеге асыратын бейрезидент-заңды тұлға. </w:t>
      </w:r>
    </w:p>
    <w:bookmarkStart w:name="z13625" w:id="4977"/>
    <w:p>
      <w:pPr>
        <w:spacing w:after="0"/>
        <w:ind w:left="0"/>
        <w:jc w:val="both"/>
      </w:pPr>
      <w:r>
        <w:rPr>
          <w:rFonts w:ascii="Times New Roman"/>
          <w:b w:val="false"/>
          <w:i w:val="false"/>
          <w:color w:val="000000"/>
          <w:sz w:val="28"/>
        </w:rPr>
        <w:t xml:space="preserve">
      3. Мыналар салық агенттері деп танылмайды: </w:t>
      </w:r>
    </w:p>
    <w:bookmarkEnd w:id="4977"/>
    <w:p>
      <w:pPr>
        <w:spacing w:after="0"/>
        <w:ind w:left="0"/>
        <w:jc w:val="both"/>
      </w:pPr>
      <w:r>
        <w:rPr>
          <w:rFonts w:ascii="Times New Roman"/>
          <w:b w:val="false"/>
          <w:i w:val="false"/>
          <w:color w:val="000000"/>
          <w:sz w:val="28"/>
        </w:rPr>
        <w:t>
      1) Қазақстан Республикасында аккредиттелген, шет мемлекеттің дипломатиялық және оларға теңестірілген өкілдіктері, шет мемлекеттің консулдық мекемелері;</w:t>
      </w:r>
    </w:p>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 шетелдік және қазақстандық үкіметтік емес қоғамдық ұйымдар және қорлар. </w:t>
      </w:r>
    </w:p>
    <w:bookmarkStart w:name="z13626" w:id="4978"/>
    <w:p>
      <w:pPr>
        <w:spacing w:after="0"/>
        <w:ind w:left="0"/>
        <w:jc w:val="both"/>
      </w:pPr>
      <w:r>
        <w:rPr>
          <w:rFonts w:ascii="Times New Roman"/>
          <w:b w:val="false"/>
          <w:i w:val="false"/>
          <w:color w:val="000000"/>
          <w:sz w:val="28"/>
        </w:rPr>
        <w:t xml:space="preserve">
      4. Резидент-заңды тұлға өз шешімімен өзінің құрылымдық бөлімшесіне бір мезгілде мынадай міндетті жүктеуге құқылы: </w:t>
      </w:r>
    </w:p>
    <w:bookmarkEnd w:id="4978"/>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және төлеу.</w:t>
      </w:r>
    </w:p>
    <w:p>
      <w:pPr>
        <w:spacing w:after="0"/>
        <w:ind w:left="0"/>
        <w:jc w:val="both"/>
      </w:pPr>
      <w:r>
        <w:rPr>
          <w:rFonts w:ascii="Times New Roman"/>
          <w:b w:val="false"/>
          <w:i w:val="false"/>
          <w:color w:val="000000"/>
          <w:sz w:val="28"/>
        </w:rPr>
        <w:t>
      Резидент-заңды тұлға қабылдаған осындай шешім:</w:t>
      </w:r>
    </w:p>
    <w:p>
      <w:pPr>
        <w:spacing w:after="0"/>
        <w:ind w:left="0"/>
        <w:jc w:val="both"/>
      </w:pPr>
      <w:r>
        <w:rPr>
          <w:rFonts w:ascii="Times New Roman"/>
          <w:b w:val="false"/>
          <w:i w:val="false"/>
          <w:color w:val="000000"/>
          <w:sz w:val="28"/>
        </w:rPr>
        <w:t xml:space="preserve">
      жаңадан құрылған құрылымдық бөлімшеге қатысты – осы құрылымдық бөлімше құрылған күннен бастап немесе осы құрылымдық бөлімше құрылған тоқсаннан кейінгі тоқсанның басынан бастап; </w:t>
      </w:r>
    </w:p>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Start w:name="z13627" w:id="4979"/>
    <w:p>
      <w:pPr>
        <w:spacing w:after="0"/>
        <w:ind w:left="0"/>
        <w:jc w:val="both"/>
      </w:pPr>
      <w:r>
        <w:rPr>
          <w:rFonts w:ascii="Times New Roman"/>
          <w:b w:val="false"/>
          <w:i w:val="false"/>
          <w:color w:val="000000"/>
          <w:sz w:val="28"/>
        </w:rPr>
        <w:t>
      5.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4979"/>
    <w:p>
      <w:pPr>
        <w:spacing w:after="0"/>
        <w:ind w:left="0"/>
        <w:jc w:val="both"/>
      </w:pPr>
      <w:r>
        <w:rPr>
          <w:rFonts w:ascii="Times New Roman"/>
          <w:b w:val="false"/>
          <w:i w:val="false"/>
          <w:color w:val="000000"/>
          <w:sz w:val="28"/>
        </w:rPr>
        <w:t xml:space="preserve">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ұсталып қалған табыс салығын қайтару тәртібі осы Кодекстің </w:t>
      </w:r>
      <w:r>
        <w:rPr>
          <w:rFonts w:ascii="Times New Roman"/>
          <w:b w:val="false"/>
          <w:i w:val="false"/>
          <w:color w:val="000000"/>
          <w:sz w:val="28"/>
        </w:rPr>
        <w:t>310-бабына</w:t>
      </w:r>
      <w:r>
        <w:rPr>
          <w:rFonts w:ascii="Times New Roman"/>
          <w:b w:val="false"/>
          <w:i w:val="false"/>
          <w:color w:val="000000"/>
          <w:sz w:val="28"/>
        </w:rPr>
        <w:t xml:space="preserve"> сәйкес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351-бапқа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Жеке табыс салығын есептеу, ұстап қалу және төлеу</w:t>
      </w:r>
    </w:p>
    <w:bookmarkStart w:name="z13628" w:id="4980"/>
    <w:p>
      <w:pPr>
        <w:spacing w:after="0"/>
        <w:ind w:left="0"/>
        <w:jc w:val="both"/>
      </w:pPr>
      <w:r>
        <w:rPr>
          <w:rFonts w:ascii="Times New Roman"/>
          <w:b w:val="false"/>
          <w:i w:val="false"/>
          <w:color w:val="000000"/>
          <w:sz w:val="28"/>
        </w:rPr>
        <w:t>
      1. Төлем көзінен салық салуға жататын кірістер бойынша жеке табыс салығын есептеуді салық агентi салық салуға жататын кірісті есепке жазу кезінде жүргізедi.</w:t>
      </w:r>
    </w:p>
    <w:bookmarkEnd w:id="4980"/>
    <w:p>
      <w:pPr>
        <w:spacing w:after="0"/>
        <w:ind w:left="0"/>
        <w:jc w:val="both"/>
      </w:pPr>
      <w:r>
        <w:rPr>
          <w:rFonts w:ascii="Times New Roman"/>
          <w:b w:val="false"/>
          <w:i w:val="false"/>
          <w:color w:val="000000"/>
          <w:sz w:val="28"/>
        </w:rPr>
        <w:t xml:space="preserve">
      Жеке табыс салығының сомасы осы бөлімге сәйкес айқындалатын төлем көзінен салық салынатын кіріс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қолдану арқылы есептеледі.</w:t>
      </w:r>
    </w:p>
    <w:bookmarkStart w:name="z13629" w:id="4981"/>
    <w:p>
      <w:pPr>
        <w:spacing w:after="0"/>
        <w:ind w:left="0"/>
        <w:jc w:val="both"/>
      </w:pPr>
      <w:r>
        <w:rPr>
          <w:rFonts w:ascii="Times New Roman"/>
          <w:b w:val="false"/>
          <w:i w:val="false"/>
          <w:color w:val="000000"/>
          <w:sz w:val="28"/>
        </w:rPr>
        <w:t xml:space="preserve">
      2. Егер осы Кодексте өзгеше көзделмесе, жеке табыс салығын ұстап қалуды салық агентi төлем көзiнен салық салуға жататын кірісті төлеу күнінен кешiктiрмей жүргізедi. </w:t>
      </w:r>
    </w:p>
    <w:bookmarkEnd w:id="4981"/>
    <w:bookmarkStart w:name="z13630" w:id="4982"/>
    <w:p>
      <w:pPr>
        <w:spacing w:after="0"/>
        <w:ind w:left="0"/>
        <w:jc w:val="both"/>
      </w:pPr>
      <w:r>
        <w:rPr>
          <w:rFonts w:ascii="Times New Roman"/>
          <w:b w:val="false"/>
          <w:i w:val="false"/>
          <w:color w:val="000000"/>
          <w:sz w:val="28"/>
        </w:rPr>
        <w:t>
      3. Егер осы бапта өзгеше көзделмесе, салық агентi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өзiнің тұрған жерi бойынша жүзеге асырады.</w:t>
      </w:r>
    </w:p>
    <w:bookmarkEnd w:id="4982"/>
    <w:bookmarkStart w:name="z13631" w:id="4983"/>
    <w:p>
      <w:pPr>
        <w:spacing w:after="0"/>
        <w:ind w:left="0"/>
        <w:jc w:val="both"/>
      </w:pPr>
      <w:r>
        <w:rPr>
          <w:rFonts w:ascii="Times New Roman"/>
          <w:b w:val="false"/>
          <w:i w:val="false"/>
          <w:color w:val="000000"/>
          <w:sz w:val="28"/>
        </w:rPr>
        <w:t>
      4. Салық агентiнiң құрылымдық бөлiмшелерi жұмыскерлерiнiң кірістері бойынша жеке табыс салығын аудару құрылымдық бөлiмшелердің орналасқан жері бойынша тиiстi бюджеттерге жүргiзiледi.</w:t>
      </w:r>
    </w:p>
    <w:bookmarkEnd w:id="4983"/>
    <w:bookmarkStart w:name="z13632" w:id="4984"/>
    <w:p>
      <w:pPr>
        <w:spacing w:after="0"/>
        <w:ind w:left="0"/>
        <w:jc w:val="both"/>
      </w:pPr>
      <w:r>
        <w:rPr>
          <w:rFonts w:ascii="Times New Roman"/>
          <w:b w:val="false"/>
          <w:i w:val="false"/>
          <w:color w:val="000000"/>
          <w:sz w:val="28"/>
        </w:rPr>
        <w:t>
      5. Осы Кодекстің ережелеріне сәйкес салық агенті төлем көзінен салық салуға жататын кірістерден есептелген жеке табыс салығы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4984"/>
    <w:p>
      <w:pPr>
        <w:spacing w:after="0"/>
        <w:ind w:left="0"/>
        <w:jc w:val="both"/>
      </w:pPr>
      <w:r>
        <w:rPr>
          <w:rFonts w:ascii="Times New Roman"/>
          <w:b/>
          <w:i w:val="false"/>
          <w:color w:val="000000"/>
          <w:sz w:val="28"/>
        </w:rPr>
        <w:t>351-1-бап.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bookmarkStart w:name="z13941" w:id="4985"/>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bookmarkEnd w:id="4985"/>
    <w:p>
      <w:pPr>
        <w:spacing w:after="0"/>
        <w:ind w:left="0"/>
        <w:jc w:val="both"/>
      </w:pPr>
      <w:r>
        <w:rPr>
          <w:rFonts w:ascii="Times New Roman"/>
          <w:b w:val="false"/>
          <w:i w:val="false"/>
          <w:color w:val="000000"/>
          <w:sz w:val="28"/>
        </w:rPr>
        <w:t xml:space="preserve">
      Жеке табыс салығы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қолдану арқылы біржолғы зейнетақы төлемінің сомасына есептеледі. </w:t>
      </w:r>
    </w:p>
    <w:bookmarkStart w:name="z13942" w:id="4986"/>
    <w:p>
      <w:pPr>
        <w:spacing w:after="0"/>
        <w:ind w:left="0"/>
        <w:jc w:val="both"/>
      </w:pPr>
      <w:r>
        <w:rPr>
          <w:rFonts w:ascii="Times New Roman"/>
          <w:b w:val="false"/>
          <w:i w:val="false"/>
          <w:color w:val="000000"/>
          <w:sz w:val="28"/>
        </w:rPr>
        <w:t>
      2. Жеке табыс салығының сомасын ұстап қалуды және аударуды салық агенті жеке тұлғаның таңдауы бойынша мынадай тәсілдердің бірі бойынша:</w:t>
      </w:r>
    </w:p>
    <w:bookmarkEnd w:id="49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w:t>
      </w:r>
    </w:p>
    <w:p>
      <w:pPr>
        <w:spacing w:after="0"/>
        <w:ind w:left="0"/>
        <w:jc w:val="both"/>
      </w:pPr>
      <w:r>
        <w:rPr>
          <w:rFonts w:ascii="Times New Roman"/>
          <w:b w:val="false"/>
          <w:i w:val="false"/>
          <w:color w:val="000000"/>
          <w:sz w:val="28"/>
        </w:rPr>
        <w:t xml:space="preserve">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 </w:t>
      </w:r>
    </w:p>
    <w:p>
      <w:pPr>
        <w:spacing w:after="0"/>
        <w:ind w:left="0"/>
        <w:jc w:val="both"/>
      </w:pPr>
      <w:r>
        <w:rPr>
          <w:rFonts w:ascii="Times New Roman"/>
          <w:b w:val="false"/>
          <w:i w:val="false"/>
          <w:color w:val="000000"/>
          <w:sz w:val="28"/>
        </w:rPr>
        <w:t>
      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bookmarkStart w:name="z13943" w:id="4987"/>
    <w:p>
      <w:pPr>
        <w:spacing w:after="0"/>
        <w:ind w:left="0"/>
        <w:jc w:val="both"/>
      </w:pPr>
      <w:r>
        <w:rPr>
          <w:rFonts w:ascii="Times New Roman"/>
          <w:b w:val="false"/>
          <w:i w:val="false"/>
          <w:color w:val="000000"/>
          <w:sz w:val="28"/>
        </w:rPr>
        <w:t>
      3. Салық агенті ұстап қалынған жеке табыс салығы сомасын аударуды:</w:t>
      </w:r>
    </w:p>
    <w:bookmarkEnd w:id="4987"/>
    <w:p>
      <w:pPr>
        <w:spacing w:after="0"/>
        <w:ind w:left="0"/>
        <w:jc w:val="both"/>
      </w:pPr>
      <w:r>
        <w:rPr>
          <w:rFonts w:ascii="Times New Roman"/>
          <w:b w:val="false"/>
          <w:i w:val="false"/>
          <w:color w:val="000000"/>
          <w:sz w:val="28"/>
        </w:rPr>
        <w:t xml:space="preserve">
      1) осы баптың 2-тармағының 1) тармақшасында көрсетілген жағдайда – біржолғы зейнетақы төлемі жүзеге асырылған келесі айдың; </w:t>
      </w:r>
    </w:p>
    <w:p>
      <w:pPr>
        <w:spacing w:after="0"/>
        <w:ind w:left="0"/>
        <w:jc w:val="both"/>
      </w:pPr>
      <w:r>
        <w:rPr>
          <w:rFonts w:ascii="Times New Roman"/>
          <w:b w:val="false"/>
          <w:i w:val="false"/>
          <w:color w:val="000000"/>
          <w:sz w:val="28"/>
        </w:rPr>
        <w:t>
      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келесі айдың күнтізбелік жиырма бес күнінен кешіктірмей жүзеге асырады.</w:t>
      </w:r>
    </w:p>
    <w:bookmarkStart w:name="z13944" w:id="4988"/>
    <w:p>
      <w:pPr>
        <w:spacing w:after="0"/>
        <w:ind w:left="0"/>
        <w:jc w:val="both"/>
      </w:pPr>
      <w:r>
        <w:rPr>
          <w:rFonts w:ascii="Times New Roman"/>
          <w:b w:val="false"/>
          <w:i w:val="false"/>
          <w:color w:val="000000"/>
          <w:sz w:val="28"/>
        </w:rPr>
        <w:t>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және аударуға жатады.</w:t>
      </w:r>
    </w:p>
    <w:bookmarkEnd w:id="4988"/>
    <w:bookmarkStart w:name="z13945" w:id="4989"/>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мұраға қалдырылған адамнан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және аударуға жатады.</w:t>
      </w:r>
    </w:p>
    <w:bookmarkEnd w:id="4989"/>
    <w:bookmarkStart w:name="z13946" w:id="4990"/>
    <w:p>
      <w:pPr>
        <w:spacing w:after="0"/>
        <w:ind w:left="0"/>
        <w:jc w:val="both"/>
      </w:pPr>
      <w:r>
        <w:rPr>
          <w:rFonts w:ascii="Times New Roman"/>
          <w:b w:val="false"/>
          <w:i w:val="false"/>
          <w:color w:val="000000"/>
          <w:sz w:val="28"/>
        </w:rPr>
        <w:t xml:space="preserve">
      6. Жеке тұлғаның жасалған жинақтаушы сақтандыру (зейнетақы аннуитеті) шарты бойынша сақтандыру сыйлықақыларын өмірді сақтандыру жөніндегі сақтандыру ұйымдарына төлеу үшін жіберілген зейнетақы жинақтарының сомаларын аудару кезінде салық агенті біржолғы зейнетақы төлемінен ұстап қалмаған және аудармаған жеке табыс салығының сомасы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 зейнетақы жинақтарының сомасынан біржолғы ұстап қалуға және аударуға жатады.</w:t>
      </w:r>
    </w:p>
    <w:bookmarkEnd w:id="4990"/>
    <w:bookmarkStart w:name="z13947" w:id="4991"/>
    <w:p>
      <w:pPr>
        <w:spacing w:after="0"/>
        <w:ind w:left="0"/>
        <w:jc w:val="both"/>
      </w:pPr>
      <w:r>
        <w:rPr>
          <w:rFonts w:ascii="Times New Roman"/>
          <w:b w:val="false"/>
          <w:i w:val="false"/>
          <w:color w:val="000000"/>
          <w:sz w:val="28"/>
        </w:rPr>
        <w:t>
      7. Осы баптың мақсатында бірыңғай жинақтаушы зейнетақы қоры салық агенті деп танылады.</w:t>
      </w:r>
    </w:p>
    <w:bookmarkEnd w:id="4991"/>
    <w:p>
      <w:pPr>
        <w:spacing w:after="0"/>
        <w:ind w:left="0"/>
        <w:jc w:val="both"/>
      </w:pPr>
      <w:r>
        <w:rPr>
          <w:rFonts w:ascii="Times New Roman"/>
          <w:b/>
          <w:i w:val="false"/>
          <w:color w:val="000000"/>
          <w:sz w:val="28"/>
        </w:rPr>
        <w:t>352-бап. Мемлекеттік мекемелердің жеке табыс салығын есептеу, ұстап қалу және төлеу ерекшеліктері</w:t>
      </w:r>
    </w:p>
    <w:bookmarkStart w:name="z6684" w:id="4992"/>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өзіне (өздеріне) ведомстволық бағынысты мемлекеттік мекемелер жұмыскерлерінің кірістері бойынша салық агенттері ретінде қаралуы мүмкін.</w:t>
      </w:r>
    </w:p>
    <w:bookmarkEnd w:id="4992"/>
    <w:bookmarkStart w:name="z13633" w:id="4993"/>
    <w:p>
      <w:pPr>
        <w:spacing w:after="0"/>
        <w:ind w:left="0"/>
        <w:jc w:val="both"/>
      </w:pPr>
      <w:r>
        <w:rPr>
          <w:rFonts w:ascii="Times New Roman"/>
          <w:b w:val="false"/>
          <w:i w:val="false"/>
          <w:color w:val="000000"/>
          <w:sz w:val="28"/>
        </w:rPr>
        <w:t>
      2. Жергілікті атқарушы органның шешімі бойынша құрылымдық бөлімшелері және (немесе) аумақтық (төмен тұрған) органдары оларға ведомстволық бағынысты мемлекеттік мекемелер жұмыскерлерінің кірістері бойынша салық агенттері ретінде қарастырылуы мүмкін.</w:t>
      </w:r>
    </w:p>
    <w:bookmarkEnd w:id="4993"/>
    <w:p>
      <w:pPr>
        <w:spacing w:after="0"/>
        <w:ind w:left="0"/>
        <w:jc w:val="both"/>
      </w:pPr>
      <w:r>
        <w:rPr>
          <w:rFonts w:ascii="Times New Roman"/>
          <w:b w:val="false"/>
          <w:i w:val="false"/>
          <w:color w:val="000000"/>
          <w:sz w:val="28"/>
        </w:rPr>
        <w:t xml:space="preserve">
      Бұл ретте осы бапта белгіленген тәртіппен салық агенттері деп танылған мемлекеттік мекемелер осы Кодекстің </w:t>
      </w:r>
      <w:r>
        <w:rPr>
          <w:rFonts w:ascii="Times New Roman"/>
          <w:b w:val="false"/>
          <w:i w:val="false"/>
          <w:color w:val="000000"/>
          <w:sz w:val="28"/>
        </w:rPr>
        <w:t>12-бөлімінің</w:t>
      </w:r>
      <w:r>
        <w:rPr>
          <w:rFonts w:ascii="Times New Roman"/>
          <w:b w:val="false"/>
          <w:i w:val="false"/>
          <w:color w:val="000000"/>
          <w:sz w:val="28"/>
        </w:rPr>
        <w:t xml:space="preserve"> мақсаттары үшін әлеуметтік салықты төлеушілер деп танылады.</w:t>
      </w:r>
    </w:p>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Start w:name="z13634" w:id="4994"/>
    <w:p>
      <w:pPr>
        <w:spacing w:after="0"/>
        <w:ind w:left="0"/>
        <w:jc w:val="both"/>
      </w:pPr>
      <w:r>
        <w:rPr>
          <w:rFonts w:ascii="Times New Roman"/>
          <w:b w:val="false"/>
          <w:i w:val="false"/>
          <w:color w:val="000000"/>
          <w:sz w:val="28"/>
        </w:rPr>
        <w:t xml:space="preserve">
      3. Жеке табыс салығын есептеуді, ұстап қалуды және төлеуді салық агенті осы Кодекстің </w:t>
      </w:r>
      <w:r>
        <w:rPr>
          <w:rFonts w:ascii="Times New Roman"/>
          <w:b w:val="false"/>
          <w:i w:val="false"/>
          <w:color w:val="000000"/>
          <w:sz w:val="28"/>
        </w:rPr>
        <w:t>350</w:t>
      </w:r>
      <w:r>
        <w:rPr>
          <w:rFonts w:ascii="Times New Roman"/>
          <w:b w:val="false"/>
          <w:i w:val="false"/>
          <w:color w:val="000000"/>
          <w:sz w:val="28"/>
        </w:rPr>
        <w:t xml:space="preserve"> және </w:t>
      </w:r>
      <w:r>
        <w:rPr>
          <w:rFonts w:ascii="Times New Roman"/>
          <w:b w:val="false"/>
          <w:i w:val="false"/>
          <w:color w:val="000000"/>
          <w:sz w:val="28"/>
        </w:rPr>
        <w:t>351-баптарында</w:t>
      </w:r>
      <w:r>
        <w:rPr>
          <w:rFonts w:ascii="Times New Roman"/>
          <w:b w:val="false"/>
          <w:i w:val="false"/>
          <w:color w:val="000000"/>
          <w:sz w:val="28"/>
        </w:rPr>
        <w:t xml:space="preserve"> белгіленген тәртіппен және мерзімдерде жүргізеді.</w:t>
      </w:r>
    </w:p>
    <w:bookmarkEnd w:id="4994"/>
    <w:bookmarkStart w:name="z13635" w:id="4995"/>
    <w:p>
      <w:pPr>
        <w:spacing w:after="0"/>
        <w:ind w:left="0"/>
        <w:jc w:val="both"/>
      </w:pPr>
      <w:r>
        <w:rPr>
          <w:rFonts w:ascii="Times New Roman"/>
          <w:b w:val="false"/>
          <w:i w:val="false"/>
          <w:color w:val="000000"/>
          <w:sz w:val="28"/>
        </w:rPr>
        <w:t xml:space="preserve">
      4. Салық агенті жеке табыс салығы және әлеуметтік салық бойынша декларацияны осы Кодекстің </w:t>
      </w:r>
      <w:r>
        <w:rPr>
          <w:rFonts w:ascii="Times New Roman"/>
          <w:b w:val="false"/>
          <w:i w:val="false"/>
          <w:color w:val="000000"/>
          <w:sz w:val="28"/>
        </w:rPr>
        <w:t>355-бабында</w:t>
      </w:r>
      <w:r>
        <w:rPr>
          <w:rFonts w:ascii="Times New Roman"/>
          <w:b w:val="false"/>
          <w:i w:val="false"/>
          <w:color w:val="000000"/>
          <w:sz w:val="28"/>
        </w:rPr>
        <w:t xml:space="preserve"> белгіленген тәртіппен және мерзімдерде тапсырады.</w:t>
      </w:r>
    </w:p>
    <w:bookmarkEnd w:id="4995"/>
    <w:p>
      <w:pPr>
        <w:spacing w:after="0"/>
        <w:ind w:left="0"/>
        <w:jc w:val="both"/>
      </w:pPr>
      <w:r>
        <w:rPr>
          <w:rFonts w:ascii="Times New Roman"/>
          <w:b/>
          <w:i w:val="false"/>
          <w:color w:val="000000"/>
          <w:sz w:val="28"/>
        </w:rPr>
        <w:t>353-бап. Төлем көзінен салық салынатын кірісті айқындау</w:t>
      </w:r>
    </w:p>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p>
      <w:pPr>
        <w:spacing w:after="0"/>
        <w:ind w:left="0"/>
        <w:jc w:val="both"/>
      </w:pPr>
      <w:r>
        <w:rPr>
          <w:rFonts w:ascii="Times New Roman"/>
          <w:b w:val="false"/>
          <w:i w:val="false"/>
          <w:color w:val="000000"/>
          <w:sz w:val="28"/>
        </w:rPr>
        <w:t>
      жұмыскердің салықтық кезеңге есептелген, төлем көзінен салық салынуға жататын кірістерінің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салықтық кезеңдегі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тәртіппен салықтық шегерімдер сомасы.</w:t>
      </w:r>
    </w:p>
    <w:bookmarkStart w:name="z13948" w:id="4996"/>
    <w:p>
      <w:pPr>
        <w:spacing w:after="0"/>
        <w:ind w:left="0"/>
        <w:jc w:val="both"/>
      </w:pPr>
      <w:r>
        <w:rPr>
          <w:rFonts w:ascii="Times New Roman"/>
          <w:b w:val="false"/>
          <w:i w:val="false"/>
          <w:color w:val="000000"/>
          <w:sz w:val="28"/>
        </w:rPr>
        <w:t>
      1-1. Егер жұмыскердің салықтық кезең үшін есепке жазылған кірісі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аспаса, жұмыскердің салық салынатын кірісінің осы баптың 1-тармағында айқындалған сомасы 90 пайызға азайтылады.</w:t>
      </w:r>
    </w:p>
    <w:bookmarkEnd w:id="4996"/>
    <w:bookmarkStart w:name="z13636" w:id="4997"/>
    <w:p>
      <w:pPr>
        <w:spacing w:after="0"/>
        <w:ind w:left="0"/>
        <w:jc w:val="both"/>
      </w:pPr>
      <w:r>
        <w:rPr>
          <w:rFonts w:ascii="Times New Roman"/>
          <w:b w:val="false"/>
          <w:i w:val="false"/>
          <w:color w:val="000000"/>
          <w:sz w:val="28"/>
        </w:rPr>
        <w:t>
      2. Мүліктік кірістен басқа, дара кәсіпкер, жеке практикамен айналысатын адам болып табылмайтын жеке тұлға азаматтық-құқықтық сипаттағы шарттар бойынша тауарларды өткізуден, жұмыстарды орындаудан, қызметтерді көрсетуден алған салық салынатын кіріс мөлшері мынадай тәртіппен айқындалады:</w:t>
      </w:r>
    </w:p>
    <w:bookmarkEnd w:id="4997"/>
    <w:p>
      <w:pPr>
        <w:spacing w:after="0"/>
        <w:ind w:left="0"/>
        <w:jc w:val="both"/>
      </w:pPr>
      <w:r>
        <w:rPr>
          <w:rFonts w:ascii="Times New Roman"/>
          <w:b w:val="false"/>
          <w:i w:val="false"/>
          <w:color w:val="000000"/>
          <w:sz w:val="28"/>
        </w:rPr>
        <w:t>
      мүліктік кірістен басқа, дара кәсіпкер, жеке практикамен айналысатын адам болып табылмайтын жеке тұлға тауарларды өткізуден, жұмыстарды орындаудан, қызметтерді көрсетуден ағымдағы салықтық кезеңде алған, төлем көзінен салық салуға жататын кірістер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ағымдағы салықтық кезеңде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міндетті зейнетақы жарналары, міндетті әлеуметтік медициналық сақтандыруға арналған жарналар түріндегі салықтық шегерімдердің және осы Кодекстің 346-бабы 1-тармағының 2) және (немесе) 3) тармақшаларында көрсетілген стандартты шегерімдердің сомасы. </w:t>
      </w:r>
    </w:p>
    <w:bookmarkStart w:name="z13637" w:id="4998"/>
    <w:p>
      <w:pPr>
        <w:spacing w:after="0"/>
        <w:ind w:left="0"/>
        <w:jc w:val="both"/>
      </w:pPr>
      <w:r>
        <w:rPr>
          <w:rFonts w:ascii="Times New Roman"/>
          <w:b w:val="false"/>
          <w:i w:val="false"/>
          <w:color w:val="000000"/>
          <w:sz w:val="28"/>
        </w:rPr>
        <w:t>
      3. Зейнетақы төлемдері түріндегі салық салынатын кіріс мөлшері мынадай тәртіппен айқындалады:</w:t>
      </w:r>
    </w:p>
    <w:bookmarkEnd w:id="4998"/>
    <w:p>
      <w:pPr>
        <w:spacing w:after="0"/>
        <w:ind w:left="0"/>
        <w:jc w:val="both"/>
      </w:pPr>
      <w:r>
        <w:rPr>
          <w:rFonts w:ascii="Times New Roman"/>
          <w:b w:val="false"/>
          <w:i w:val="false"/>
          <w:color w:val="000000"/>
          <w:sz w:val="28"/>
        </w:rPr>
        <w:t>
      1) бірыңғай жинақтаушы зейнетақы қорынан:</w:t>
      </w:r>
    </w:p>
    <w:p>
      <w:pPr>
        <w:spacing w:after="0"/>
        <w:ind w:left="0"/>
        <w:jc w:val="both"/>
      </w:pPr>
      <w:r>
        <w:rPr>
          <w:rFonts w:ascii="Times New Roman"/>
          <w:b w:val="false"/>
          <w:i w:val="false"/>
          <w:color w:val="000000"/>
          <w:sz w:val="28"/>
        </w:rPr>
        <w:t>
      салық салуға жататын, зейнетақы төлемдері түріндегі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 табыс салығы бойынша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және </w:t>
      </w:r>
      <w:r>
        <w:rPr>
          <w:rFonts w:ascii="Times New Roman"/>
          <w:b w:val="false"/>
          <w:i w:val="false"/>
          <w:color w:val="000000"/>
          <w:sz w:val="28"/>
        </w:rPr>
        <w:t>346-бабы</w:t>
      </w:r>
      <w:r>
        <w:rPr>
          <w:rFonts w:ascii="Times New Roman"/>
          <w:b w:val="false"/>
          <w:i w:val="false"/>
          <w:color w:val="000000"/>
          <w:sz w:val="28"/>
        </w:rPr>
        <w:t xml:space="preserve"> 1-тармағының 2) және (немесе) 3) тармақшаларында көрсетілген тәртіппен және мөлшерлерде салықтық шегерімдер сомасы;</w:t>
      </w:r>
    </w:p>
    <w:p>
      <w:pPr>
        <w:spacing w:after="0"/>
        <w:ind w:left="0"/>
        <w:jc w:val="both"/>
      </w:pPr>
      <w:r>
        <w:rPr>
          <w:rFonts w:ascii="Times New Roman"/>
          <w:b w:val="false"/>
          <w:i w:val="false"/>
          <w:color w:val="000000"/>
          <w:sz w:val="28"/>
        </w:rPr>
        <w:t>
      2) ерікті жинақтаушы зейнетақы қорынан – салық салуға жататын, зейнетақы төлемдері түріндегі кіріс мөлшерінде.</w:t>
      </w:r>
    </w:p>
    <w:bookmarkStart w:name="z13638" w:id="4999"/>
    <w:p>
      <w:pPr>
        <w:spacing w:after="0"/>
        <w:ind w:left="0"/>
        <w:jc w:val="both"/>
      </w:pPr>
      <w:r>
        <w:rPr>
          <w:rFonts w:ascii="Times New Roman"/>
          <w:b w:val="false"/>
          <w:i w:val="false"/>
          <w:color w:val="000000"/>
          <w:sz w:val="28"/>
        </w:rPr>
        <w:t>
      4. Жинақтаушы сақтандыру шарттары бойынша салық салынатын кіріс мөлшері мынадай тәртіппен айқындалады:</w:t>
      </w:r>
    </w:p>
    <w:bookmarkEnd w:id="4999"/>
    <w:p>
      <w:pPr>
        <w:spacing w:after="0"/>
        <w:ind w:left="0"/>
        <w:jc w:val="both"/>
      </w:pPr>
      <w:r>
        <w:rPr>
          <w:rFonts w:ascii="Times New Roman"/>
          <w:b w:val="false"/>
          <w:i w:val="false"/>
          <w:color w:val="000000"/>
          <w:sz w:val="28"/>
        </w:rPr>
        <w:t>
      салық салуға жататын, жинақтаушы сақтандыру шарттары бойынша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тәртіппен және мөлшерде салықтық шегерім сомасы.</w:t>
      </w:r>
    </w:p>
    <w:bookmarkStart w:name="z13639" w:id="5000"/>
    <w:p>
      <w:pPr>
        <w:spacing w:after="0"/>
        <w:ind w:left="0"/>
        <w:jc w:val="both"/>
      </w:pPr>
      <w:r>
        <w:rPr>
          <w:rFonts w:ascii="Times New Roman"/>
          <w:b w:val="false"/>
          <w:i w:val="false"/>
          <w:color w:val="000000"/>
          <w:sz w:val="28"/>
        </w:rPr>
        <w:t xml:space="preserve">
      5. Салық агентінен салық салынатын кірістердің, оның ішінде осы баптың 1, 2, 3 және 4-тармақтарында көрсетілмеген кіріс түрлері бойынша мөлшері мынадай тәртіппен айқындалады: </w:t>
      </w:r>
    </w:p>
    <w:bookmarkEnd w:id="5000"/>
    <w:p>
      <w:pPr>
        <w:spacing w:after="0"/>
        <w:ind w:left="0"/>
        <w:jc w:val="both"/>
      </w:pPr>
      <w:r>
        <w:rPr>
          <w:rFonts w:ascii="Times New Roman"/>
          <w:b w:val="false"/>
          <w:i w:val="false"/>
          <w:color w:val="000000"/>
          <w:sz w:val="28"/>
        </w:rPr>
        <w:t>
      төлем көзінен салық салуға жататын, осы баптың 1, 2, 3 және 4-тармақтарында көрсетілмеген, ағымдағы салықтық кезеңде алынған барлық кірістердің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ағымдағы салықтық кезеңде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стандартты шегерім сомасы.</w:t>
      </w:r>
    </w:p>
    <w:bookmarkStart w:name="z13640" w:id="5001"/>
    <w:p>
      <w:pPr>
        <w:spacing w:after="0"/>
        <w:ind w:left="0"/>
        <w:jc w:val="both"/>
      </w:pPr>
      <w:r>
        <w:rPr>
          <w:rFonts w:ascii="Times New Roman"/>
          <w:b w:val="false"/>
          <w:i w:val="false"/>
          <w:color w:val="000000"/>
          <w:sz w:val="28"/>
        </w:rPr>
        <w:t>
      6. Төлем көзінен салық салуға жататын кірістің шетел валютасындағы сомасы кіріс төленген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w:t>
      </w:r>
    </w:p>
    <w:bookmarkEnd w:id="5001"/>
    <w:bookmarkStart w:name="z13641" w:id="5002"/>
    <w:p>
      <w:pPr>
        <w:spacing w:after="0"/>
        <w:ind w:left="0"/>
        <w:jc w:val="both"/>
      </w:pPr>
      <w:r>
        <w:rPr>
          <w:rFonts w:ascii="Times New Roman"/>
          <w:b w:val="false"/>
          <w:i w:val="false"/>
          <w:color w:val="000000"/>
          <w:sz w:val="28"/>
        </w:rPr>
        <w:t>
      7. Егер осы баптың 1 – 5-тармақтарында көзделген тәртіппен айқындалған сома теріс болып табылса, онда мұндай сома салықтық шегерімдердің асып кетуі деп танылады.</w:t>
      </w:r>
    </w:p>
    <w:bookmarkEnd w:id="5002"/>
    <w:p>
      <w:pPr>
        <w:spacing w:after="0"/>
        <w:ind w:left="0"/>
        <w:jc w:val="both"/>
      </w:pPr>
      <w:r>
        <w:rPr>
          <w:rFonts w:ascii="Times New Roman"/>
          <w:b w:val="false"/>
          <w:i w:val="false"/>
          <w:color w:val="000000"/>
          <w:sz w:val="28"/>
        </w:rPr>
        <w:t>
      Салықтық шегерімдердің асып кету сомасы осы салықтық кезеңдерде салық салынатын кіріс есебінен өтеу үшін күнтізбелік жыл шегінде кейінгі салықтық кезеңдерге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353-1-баппен толықтыру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Салықтық және есепті кезеңдер</w:t>
      </w:r>
    </w:p>
    <w:bookmarkStart w:name="z6691" w:id="5003"/>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5003"/>
    <w:bookmarkStart w:name="z13642" w:id="5004"/>
    <w:p>
      <w:pPr>
        <w:spacing w:after="0"/>
        <w:ind w:left="0"/>
        <w:jc w:val="both"/>
      </w:pPr>
      <w:r>
        <w:rPr>
          <w:rFonts w:ascii="Times New Roman"/>
          <w:b w:val="false"/>
          <w:i w:val="false"/>
          <w:color w:val="000000"/>
          <w:sz w:val="28"/>
        </w:rPr>
        <w:t>
      2. Жеке табыс салығы және әлеуметтік салық бойынша декларацияны жасау үшін күнтiзбелiк тоқсан есепті кезең болып табылады.</w:t>
      </w:r>
    </w:p>
    <w:bookmarkEnd w:id="5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355-бапқа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Жеке табыс салығы және әлеуметтік салық бойынша декларация</w:t>
      </w:r>
    </w:p>
    <w:bookmarkStart w:name="z6697" w:id="5005"/>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 тұрған жердегі салық органдарына есепті кезеңнен кейінгі екінші айдың 15-күнінен кешіктірмей:</w:t>
      </w:r>
    </w:p>
    <w:bookmarkEnd w:id="5005"/>
    <w:p>
      <w:pPr>
        <w:spacing w:after="0"/>
        <w:ind w:left="0"/>
        <w:jc w:val="both"/>
      </w:pPr>
      <w:r>
        <w:rPr>
          <w:rFonts w:ascii="Times New Roman"/>
          <w:b w:val="false"/>
          <w:i w:val="false"/>
          <w:color w:val="000000"/>
          <w:sz w:val="28"/>
        </w:rPr>
        <w:t>
      салық агенттері, оның ішінде тіркелген шегерімді пайдалана отырып арнаулы салық режимін қолданатын салық агенттері;</w:t>
      </w:r>
    </w:p>
    <w:p>
      <w:pPr>
        <w:spacing w:after="0"/>
        <w:ind w:left="0"/>
        <w:jc w:val="both"/>
      </w:pPr>
      <w:r>
        <w:rPr>
          <w:rFonts w:ascii="Times New Roman"/>
          <w:b w:val="false"/>
          <w:i w:val="false"/>
          <w:color w:val="000000"/>
          <w:sz w:val="28"/>
        </w:rPr>
        <w:t>
      әлеуметтік төлем агенттері немесе төлеушілер, оның ішінде Қазақстан Республикасының заңдарына сәйкес өз пайдасына тапсырады.</w:t>
      </w:r>
    </w:p>
    <w:bookmarkStart w:name="z13643" w:id="5006"/>
    <w:p>
      <w:pPr>
        <w:spacing w:after="0"/>
        <w:ind w:left="0"/>
        <w:jc w:val="both"/>
      </w:pPr>
      <w:r>
        <w:rPr>
          <w:rFonts w:ascii="Times New Roman"/>
          <w:b w:val="false"/>
          <w:i w:val="false"/>
          <w:color w:val="000000"/>
          <w:sz w:val="28"/>
        </w:rPr>
        <w:t>
      2. Бірыңғай жер салығын төлеу негізінде арнаулы салық режимін қолданатын салық агенттері төлем көзінен ұстап қалатын жеке табыс салығының есептелген сомаларын бірыңғай жер салығын төлеушілерге арналған декларацияда көрсетеді.</w:t>
      </w:r>
    </w:p>
    <w:bookmarkEnd w:id="5006"/>
    <w:bookmarkStart w:name="z13644" w:id="5007"/>
    <w:p>
      <w:pPr>
        <w:spacing w:after="0"/>
        <w:ind w:left="0"/>
        <w:jc w:val="both"/>
      </w:pPr>
      <w:r>
        <w:rPr>
          <w:rFonts w:ascii="Times New Roman"/>
          <w:b w:val="false"/>
          <w:i w:val="false"/>
          <w:color w:val="000000"/>
          <w:sz w:val="28"/>
        </w:rPr>
        <w:t>
      3. Құрылымдық бөлімшелері бар салық агенттері құрылымдық бөлімше орналасқан жердегі салық органына жеке табыс салығы және әлеуметтік салық бойынша декларацияға құрылымдық бөлімше бойынша жеке табыс салығы және әлеуметтік салық сомасын есептеу жөніндегі қосымшаны ұсынады.</w:t>
      </w:r>
    </w:p>
    <w:bookmarkEnd w:id="5007"/>
    <w:bookmarkStart w:name="z6739" w:id="5008"/>
    <w:p>
      <w:pPr>
        <w:spacing w:after="0"/>
        <w:ind w:left="0"/>
        <w:jc w:val="left"/>
      </w:pPr>
      <w:r>
        <w:rPr>
          <w:rFonts w:ascii="Times New Roman"/>
          <w:b/>
          <w:i w:val="false"/>
          <w:color w:val="000000"/>
        </w:rPr>
        <w:t xml:space="preserve"> 39-тарау. Жеке тұлға дербес есептейтін жеке табыс салығы бойынша есептеу, төлеу және салықтық есептілікті ұсыну тәртібі</w:t>
      </w:r>
    </w:p>
    <w:bookmarkEnd w:id="500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356-бапқа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356-бапқа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356-бап. Жеке тұлға дербес есептейтін жеке табыс салығы бойынша жалпы ережелер</w:t>
      </w:r>
    </w:p>
    <w:bookmarkStart w:name="z6729" w:id="5009"/>
    <w:p>
      <w:pPr>
        <w:spacing w:after="0"/>
        <w:ind w:left="0"/>
        <w:jc w:val="both"/>
      </w:pPr>
      <w:r>
        <w:rPr>
          <w:rFonts w:ascii="Times New Roman"/>
          <w:b w:val="false"/>
          <w:i w:val="false"/>
          <w:color w:val="000000"/>
          <w:sz w:val="28"/>
        </w:rPr>
        <w:t>
      1. Жеке табыс салығын есептеуді және бюджетке төлеуді жеке тұлға:</w:t>
      </w:r>
    </w:p>
    <w:bookmarkEnd w:id="5009"/>
    <w:p>
      <w:pPr>
        <w:spacing w:after="0"/>
        <w:ind w:left="0"/>
        <w:jc w:val="both"/>
      </w:pPr>
      <w:r>
        <w:rPr>
          <w:rFonts w:ascii="Times New Roman"/>
          <w:b w:val="false"/>
          <w:i w:val="false"/>
          <w:color w:val="000000"/>
          <w:sz w:val="28"/>
        </w:rPr>
        <w:t xml:space="preserve">
      1)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 осындай кірістерді салық агенті болып табылмайтын тұлғадан алған жағдайда;</w:t>
      </w:r>
    </w:p>
    <w:p>
      <w:pPr>
        <w:spacing w:after="0"/>
        <w:ind w:left="0"/>
        <w:jc w:val="both"/>
      </w:pPr>
      <w:r>
        <w:rPr>
          <w:rFonts w:ascii="Times New Roman"/>
          <w:b w:val="false"/>
          <w:i w:val="false"/>
          <w:color w:val="000000"/>
          <w:sz w:val="28"/>
        </w:rPr>
        <w:t xml:space="preserve">
      2) осы Кодекстің 321-бабының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кірістер бойынша дербес жүзеге асырады.</w:t>
      </w:r>
    </w:p>
    <w:bookmarkStart w:name="z13645" w:id="5010"/>
    <w:p>
      <w:pPr>
        <w:spacing w:after="0"/>
        <w:ind w:left="0"/>
        <w:jc w:val="both"/>
      </w:pPr>
      <w:r>
        <w:rPr>
          <w:rFonts w:ascii="Times New Roman"/>
          <w:b w:val="false"/>
          <w:i w:val="false"/>
          <w:color w:val="000000"/>
          <w:sz w:val="28"/>
        </w:rPr>
        <w:t xml:space="preserve">
      2. Жеке тұлға дербес салық салуға жататын, шетел валютасымен алынған (алуға жататын) кіріс кіріс алуға жататын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есептеледi. </w:t>
      </w:r>
    </w:p>
    <w:bookmarkEnd w:id="5010"/>
    <w:p>
      <w:pPr>
        <w:spacing w:after="0"/>
        <w:ind w:left="0"/>
        <w:jc w:val="both"/>
      </w:pPr>
      <w:r>
        <w:rPr>
          <w:rFonts w:ascii="Times New Roman"/>
          <w:b/>
          <w:i w:val="false"/>
          <w:color w:val="000000"/>
          <w:sz w:val="28"/>
        </w:rPr>
        <w:t>357-бап. Жеке тұлға дербес салық салуға жататын жеке тұлғаның салық салынатын кірісін айқындау</w:t>
      </w:r>
    </w:p>
    <w:bookmarkStart w:name="z6731" w:id="5011"/>
    <w:p>
      <w:pPr>
        <w:spacing w:after="0"/>
        <w:ind w:left="0"/>
        <w:jc w:val="both"/>
      </w:pPr>
      <w:r>
        <w:rPr>
          <w:rFonts w:ascii="Times New Roman"/>
          <w:b w:val="false"/>
          <w:i w:val="false"/>
          <w:color w:val="000000"/>
          <w:sz w:val="28"/>
        </w:rPr>
        <w:t>
      1. Дара кәсіпкердің, жеке практикамен айналысатын адамның және резидент-еңбекші көшіп келушінің кірісін қоспағанда, жеке тұлға дербес салық салуға жататын тиісті кірістің салық салынатын сомасы мынадай тәртіппен айқындалады:</w:t>
      </w:r>
    </w:p>
    <w:bookmarkEnd w:id="5011"/>
    <w:p>
      <w:pPr>
        <w:spacing w:after="0"/>
        <w:ind w:left="0"/>
        <w:jc w:val="both"/>
      </w:pPr>
      <w:r>
        <w:rPr>
          <w:rFonts w:ascii="Times New Roman"/>
          <w:b w:val="false"/>
          <w:i w:val="false"/>
          <w:color w:val="000000"/>
          <w:sz w:val="28"/>
        </w:rPr>
        <w:t>
      жеке тұлға дербес салық салуға жататын жеке тұлға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bookmarkStart w:name="z13646" w:id="5012"/>
    <w:p>
      <w:pPr>
        <w:spacing w:after="0"/>
        <w:ind w:left="0"/>
        <w:jc w:val="both"/>
      </w:pPr>
      <w:r>
        <w:rPr>
          <w:rFonts w:ascii="Times New Roman"/>
          <w:b w:val="false"/>
          <w:i w:val="false"/>
          <w:color w:val="000000"/>
          <w:sz w:val="28"/>
        </w:rPr>
        <w:t>
      2. Жалпыға бірдей белгіленген салық салу режимін қолданатын дара кәсіпкер кірісінің салық салынатын сомасы мынадай тәртіппен айқындалады:</w:t>
      </w:r>
    </w:p>
    <w:bookmarkEnd w:id="5012"/>
    <w:p>
      <w:pPr>
        <w:spacing w:after="0"/>
        <w:ind w:left="0"/>
        <w:jc w:val="both"/>
      </w:pPr>
      <w:r>
        <w:rPr>
          <w:rFonts w:ascii="Times New Roman"/>
          <w:b w:val="false"/>
          <w:i w:val="false"/>
          <w:color w:val="000000"/>
          <w:sz w:val="28"/>
        </w:rPr>
        <w:t xml:space="preserve">
      дара кәсіпкердің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айқындалған салық салынатын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тауарлармен электрондық сауданы жүзеге асыратын дара кәсіпкердің салық салынатын кірісі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p>
      <w:pPr>
        <w:spacing w:after="0"/>
        <w:ind w:left="0"/>
        <w:jc w:val="both"/>
      </w:pPr>
      <w:r>
        <w:rPr>
          <w:rFonts w:ascii="Times New Roman"/>
          <w:b w:val="false"/>
          <w:i w:val="false"/>
          <w:color w:val="000000"/>
          <w:sz w:val="28"/>
        </w:rPr>
        <w:t>
      Дара кәсіпкер кірісінің салық салынатын сомасын тауарлармен электрондық сауданы жүзеге асыратын дара кәсіпкердің салық салынатын кірісіне азайту, егер осындай қызмет операциялары бойынша пайда болған теріс бағамдық айырма сомасынан оң бағамдық айырма сомасының асып кетуі ескеріле отырып, тауарлармен электрондық сауданы жүзеге асырудан түсетін кірістер дара кәсіпкердің салықтық кезең үшін жиынтық түрде алған кірісінің кемінде 90 пайызын құраса, жүргізіледі. Бұл шарт сақталмаған кезде дара кәсіпкер осы тармақтың бірінші бөлігі үшінші және төртінші абзацтарының ережелерін қолдануға құқылы емес.</w:t>
      </w:r>
    </w:p>
    <w:bookmarkStart w:name="z13647" w:id="5013"/>
    <w:p>
      <w:pPr>
        <w:spacing w:after="0"/>
        <w:ind w:left="0"/>
        <w:jc w:val="both"/>
      </w:pPr>
      <w:r>
        <w:rPr>
          <w:rFonts w:ascii="Times New Roman"/>
          <w:b w:val="false"/>
          <w:i w:val="false"/>
          <w:color w:val="000000"/>
          <w:sz w:val="28"/>
        </w:rPr>
        <w:t xml:space="preserve">
      3. Жеке практикамен айналысатын адам кірісінің салық салынатын сомасы осы Кодекстің </w:t>
      </w:r>
      <w:r>
        <w:rPr>
          <w:rFonts w:ascii="Times New Roman"/>
          <w:b w:val="false"/>
          <w:i w:val="false"/>
          <w:color w:val="000000"/>
          <w:sz w:val="28"/>
        </w:rPr>
        <w:t>365-бабында</w:t>
      </w:r>
      <w:r>
        <w:rPr>
          <w:rFonts w:ascii="Times New Roman"/>
          <w:b w:val="false"/>
          <w:i w:val="false"/>
          <w:color w:val="000000"/>
          <w:sz w:val="28"/>
        </w:rPr>
        <w:t xml:space="preserve"> белгіленген тәртіппен айқындалады.</w:t>
      </w:r>
    </w:p>
    <w:bookmarkEnd w:id="5013"/>
    <w:bookmarkStart w:name="z13648" w:id="5014"/>
    <w:p>
      <w:pPr>
        <w:spacing w:after="0"/>
        <w:ind w:left="0"/>
        <w:jc w:val="both"/>
      </w:pPr>
      <w:r>
        <w:rPr>
          <w:rFonts w:ascii="Times New Roman"/>
          <w:b w:val="false"/>
          <w:i w:val="false"/>
          <w:color w:val="000000"/>
          <w:sz w:val="28"/>
        </w:rPr>
        <w:t xml:space="preserve">
      4. Резидент-еңбекші көшіп келуші кірісінің салық салынатын сомасы осы Кодекстің </w:t>
      </w:r>
      <w:r>
        <w:rPr>
          <w:rFonts w:ascii="Times New Roman"/>
          <w:b w:val="false"/>
          <w:i w:val="false"/>
          <w:color w:val="000000"/>
          <w:sz w:val="28"/>
        </w:rPr>
        <w:t>360-бабында</w:t>
      </w:r>
      <w:r>
        <w:rPr>
          <w:rFonts w:ascii="Times New Roman"/>
          <w:b w:val="false"/>
          <w:i w:val="false"/>
          <w:color w:val="000000"/>
          <w:sz w:val="28"/>
        </w:rPr>
        <w:t xml:space="preserve"> белгіленген тәртіппен айқындалады.</w:t>
      </w:r>
    </w:p>
    <w:bookmarkEnd w:id="5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358-бапқа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Жеке тұлға дербес салық салуға жататын кірістер бойынша жеке табыс салығын есептеу</w:t>
      </w:r>
    </w:p>
    <w:bookmarkStart w:name="z13649" w:id="5015"/>
    <w:p>
      <w:pPr>
        <w:spacing w:after="0"/>
        <w:ind w:left="0"/>
        <w:jc w:val="both"/>
      </w:pPr>
      <w:r>
        <w:rPr>
          <w:rFonts w:ascii="Times New Roman"/>
          <w:b w:val="false"/>
          <w:i w:val="false"/>
          <w:color w:val="000000"/>
          <w:sz w:val="28"/>
        </w:rPr>
        <w:t>
      1. Жеке тұлға дербес салық салуға жататын кірістерден жеке табыс салығын есептеу жеке табыс салығы бойынша декларацияда кейінен көрсете отырып, салықтық кезеңде алынған кірістер бойынша жүргізіледі.</w:t>
      </w:r>
    </w:p>
    <w:bookmarkEnd w:id="5015"/>
    <w:p>
      <w:pPr>
        <w:spacing w:after="0"/>
        <w:ind w:left="0"/>
        <w:jc w:val="both"/>
      </w:pPr>
      <w:r>
        <w:rPr>
          <w:rFonts w:ascii="Times New Roman"/>
          <w:b w:val="false"/>
          <w:i w:val="false"/>
          <w:color w:val="000000"/>
          <w:sz w:val="28"/>
        </w:rPr>
        <w:t xml:space="preserve">
      Жеке практикамен айналысатын адамдардың кірістерінен жеке табыс салығын есептеу жеке табыс салығы бойынша декларацияда кейін көрсетіле отырып, әр айдың қорытындысы бойынша бір айда алынған кірістер бойынша жүргізіледі. </w:t>
      </w:r>
    </w:p>
    <w:bookmarkStart w:name="z13650" w:id="5016"/>
    <w:p>
      <w:pPr>
        <w:spacing w:after="0"/>
        <w:ind w:left="0"/>
        <w:jc w:val="both"/>
      </w:pPr>
      <w:r>
        <w:rPr>
          <w:rFonts w:ascii="Times New Roman"/>
          <w:b w:val="false"/>
          <w:i w:val="false"/>
          <w:color w:val="000000"/>
          <w:sz w:val="28"/>
        </w:rPr>
        <w:t xml:space="preserve">
      2. Жеке тұлға дербес салық салуға жататын кірістерден жеке табыс салығының сомасы жеке тұлғаның салық салынатын тиісті кіріс түрінің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мөлшерлемені қолдану арқылы есептеледі. </w:t>
      </w:r>
    </w:p>
    <w:bookmarkEnd w:id="5016"/>
    <w:bookmarkStart w:name="z13651" w:id="5017"/>
    <w:p>
      <w:pPr>
        <w:spacing w:after="0"/>
        <w:ind w:left="0"/>
        <w:jc w:val="both"/>
      </w:pPr>
      <w:r>
        <w:rPr>
          <w:rFonts w:ascii="Times New Roman"/>
          <w:b w:val="false"/>
          <w:i w:val="false"/>
          <w:color w:val="000000"/>
          <w:sz w:val="28"/>
        </w:rPr>
        <w:t xml:space="preserve">
      3.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режимдерінің шеңберінде салық салынатын кірістер боыйнша жеке табыс салығын есептеуді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w:t>
      </w:r>
    </w:p>
    <w:bookmarkEnd w:id="5017"/>
    <w:bookmarkStart w:name="z13652" w:id="5018"/>
    <w:p>
      <w:pPr>
        <w:spacing w:after="0"/>
        <w:ind w:left="0"/>
        <w:jc w:val="both"/>
      </w:pPr>
      <w:r>
        <w:rPr>
          <w:rFonts w:ascii="Times New Roman"/>
          <w:b w:val="false"/>
          <w:i w:val="false"/>
          <w:color w:val="000000"/>
          <w:sz w:val="28"/>
        </w:rPr>
        <w:t xml:space="preserve">
      4. Ауыл шаруашылығы өнімін өндірушілер үшін арнаулы салық режимін қолданатын дара кәсіпкерлер жеке табыс салығын (төлем көзінен салық салуға жататын кірістер бойынша есептелетін салықтан басқа) есептеуді осы Кодекстің </w:t>
      </w:r>
      <w:r>
        <w:rPr>
          <w:rFonts w:ascii="Times New Roman"/>
          <w:b w:val="false"/>
          <w:i w:val="false"/>
          <w:color w:val="000000"/>
          <w:sz w:val="28"/>
        </w:rPr>
        <w:t>78-тарауының</w:t>
      </w:r>
      <w:r>
        <w:rPr>
          <w:rFonts w:ascii="Times New Roman"/>
          <w:b w:val="false"/>
          <w:i w:val="false"/>
          <w:color w:val="000000"/>
          <w:sz w:val="28"/>
        </w:rPr>
        <w:t xml:space="preserve"> ережелерін ескере отырып жүргізеді. </w:t>
      </w:r>
    </w:p>
    <w:bookmarkEnd w:id="5018"/>
    <w:bookmarkStart w:name="z13653" w:id="5019"/>
    <w:p>
      <w:pPr>
        <w:spacing w:after="0"/>
        <w:ind w:left="0"/>
        <w:jc w:val="both"/>
      </w:pPr>
      <w:r>
        <w:rPr>
          <w:rFonts w:ascii="Times New Roman"/>
          <w:b w:val="false"/>
          <w:i w:val="false"/>
          <w:color w:val="000000"/>
          <w:sz w:val="28"/>
        </w:rPr>
        <w:t>
      5. Жеке табыс салығының бюджетке төлеуге жататын сомасы мынадай тәртіппен айқындалады:</w:t>
      </w:r>
    </w:p>
    <w:bookmarkEnd w:id="5019"/>
    <w:p>
      <w:pPr>
        <w:spacing w:after="0"/>
        <w:ind w:left="0"/>
        <w:jc w:val="both"/>
      </w:pPr>
      <w:r>
        <w:rPr>
          <w:rFonts w:ascii="Times New Roman"/>
          <w:b w:val="false"/>
          <w:i w:val="false"/>
          <w:color w:val="000000"/>
          <w:sz w:val="28"/>
        </w:rPr>
        <w:t>
      жеке табыс салығының осы бапта көзделген тәртіппен есептелген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жеке табыс салығының осы Кодекстің </w:t>
      </w:r>
      <w:r>
        <w:rPr>
          <w:rFonts w:ascii="Times New Roman"/>
          <w:b w:val="false"/>
          <w:i w:val="false"/>
          <w:color w:val="000000"/>
          <w:sz w:val="28"/>
        </w:rPr>
        <w:t>359-бабына</w:t>
      </w:r>
      <w:r>
        <w:rPr>
          <w:rFonts w:ascii="Times New Roman"/>
          <w:b w:val="false"/>
          <w:i w:val="false"/>
          <w:color w:val="000000"/>
          <w:sz w:val="28"/>
        </w:rPr>
        <w:t xml:space="preserve"> сәйкес есепке жатқызу жүзеге асырылатын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корпоративтік табыс салығының осы баптың 6-тармағына сәйкес есепке жатқызу жүзеге асырылатын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Шетелдік салықты есепке жатқызу</w:t>
      </w:r>
    </w:p>
    <w:bookmarkStart w:name="z6766" w:id="5020"/>
    <w:p>
      <w:pPr>
        <w:spacing w:after="0"/>
        <w:ind w:left="0"/>
        <w:jc w:val="both"/>
      </w:pPr>
      <w:r>
        <w:rPr>
          <w:rFonts w:ascii="Times New Roman"/>
          <w:b w:val="false"/>
          <w:i w:val="false"/>
          <w:color w:val="000000"/>
          <w:sz w:val="28"/>
        </w:rPr>
        <w:t xml:space="preserve">
      1. Резидент-жеке тұлғаның Қазақстан Республикасының шегінен тыс жердегі көздерден алған кірістерден Қазақстан Республикасының шегінен тыс жерде төленген кіріс салықтарының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w:t>
      </w:r>
      <w:r>
        <w:rPr>
          <w:rFonts w:ascii="Times New Roman"/>
          <w:b w:val="false"/>
          <w:i w:val="false"/>
          <w:color w:val="000000"/>
          <w:sz w:val="28"/>
        </w:rPr>
        <w:t>303-бабында</w:t>
      </w:r>
      <w:r>
        <w:rPr>
          <w:rFonts w:ascii="Times New Roman"/>
          <w:b w:val="false"/>
          <w:i w:val="false"/>
          <w:color w:val="000000"/>
          <w:sz w:val="28"/>
        </w:rPr>
        <w:t xml:space="preserve"> айқындалған тәртіппен Қазақстан Республикасындағы жеке табыс салығын төлеу есебіне есепке жатқызуға жатады.</w:t>
      </w:r>
    </w:p>
    <w:bookmarkEnd w:id="5020"/>
    <w:bookmarkStart w:name="z13655" w:id="5021"/>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мынадай формула бойынша есептелген сомасы есепке жатқызуға жатады:</w:t>
      </w:r>
    </w:p>
    <w:bookmarkEnd w:id="5021"/>
    <w:p>
      <w:pPr>
        <w:spacing w:after="0"/>
        <w:ind w:left="0"/>
        <w:jc w:val="both"/>
      </w:pPr>
      <w:r>
        <w:rPr>
          <w:rFonts w:ascii="Times New Roman"/>
          <w:b w:val="false"/>
          <w:i w:val="false"/>
          <w:color w:val="000000"/>
          <w:sz w:val="28"/>
        </w:rPr>
        <w:t>
      Се = О х Ү х Мт/100 %, мұнда</w:t>
      </w:r>
    </w:p>
    <w:p>
      <w:pPr>
        <w:spacing w:after="0"/>
        <w:ind w:left="0"/>
        <w:jc w:val="both"/>
      </w:pPr>
      <w:r>
        <w:rPr>
          <w:rFonts w:ascii="Times New Roman"/>
          <w:b w:val="false"/>
          <w:i w:val="false"/>
          <w:color w:val="000000"/>
          <w:sz w:val="28"/>
        </w:rPr>
        <w:t xml:space="preserve">
      Се – шетелдік табыс салығының есепке жатқызылуға жататын сомасы; </w:t>
      </w:r>
    </w:p>
    <w:p>
      <w:pPr>
        <w:spacing w:after="0"/>
        <w:ind w:left="0"/>
        <w:jc w:val="both"/>
      </w:pPr>
      <w:r>
        <w:rPr>
          <w:rFonts w:ascii="Times New Roman"/>
          <w:b w:val="false"/>
          <w:i w:val="false"/>
          <w:color w:val="000000"/>
          <w:sz w:val="28"/>
        </w:rPr>
        <w:t xml:space="preserve">
      О –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 тұрақты мекемесінің қаржылық пайдасының оң шамасы; </w:t>
      </w:r>
    </w:p>
    <w:p>
      <w:pPr>
        <w:spacing w:after="0"/>
        <w:ind w:left="0"/>
        <w:jc w:val="both"/>
      </w:pPr>
      <w:r>
        <w:rPr>
          <w:rFonts w:ascii="Times New Roman"/>
          <w:b w:val="false"/>
          <w:i w:val="false"/>
          <w:color w:val="000000"/>
          <w:sz w:val="28"/>
        </w:rPr>
        <w:t xml:space="preserve">
      Ү –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1) – 10) тармақшаларында көрсетілген кірістерден табыс салығы, оның ішінде Қазақстан Республикасында төлем көзінен ұстап қалынғаны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және (немесе) бақыланатын шетелдік компанияның және (немесе) бақыланатын шетелдік компанияның тұрақты мекемесінің жиынтық пайдасын есептеу кезінде резидент ағымдағы салықтық кезеңде пассив кірістер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немесе</w:t>
      </w:r>
    </w:p>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 тұрақты мекемесінің қаржылық пайдасынан шетелдік табыс салығы:</w:t>
      </w:r>
    </w:p>
    <w:p>
      <w:pPr>
        <w:spacing w:after="0"/>
        <w:ind w:left="0"/>
        <w:jc w:val="both"/>
      </w:pPr>
      <w:r>
        <w:rPr>
          <w:rFonts w:ascii="Times New Roman"/>
          <w:b w:val="false"/>
          <w:i w:val="false"/>
          <w:color w:val="000000"/>
          <w:sz w:val="28"/>
        </w:rPr>
        <w:t>
      бақыланатын шетелдік компанияның тұрақты мекемесі;</w:t>
      </w:r>
    </w:p>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шет мемлекеттерде төленген кезде қолданылады. </w:t>
      </w:r>
    </w:p>
    <w:p>
      <w:pPr>
        <w:spacing w:after="0"/>
        <w:ind w:left="0"/>
        <w:jc w:val="both"/>
      </w:pPr>
      <w:r>
        <w:rPr>
          <w:rFonts w:ascii="Times New Roman"/>
          <w:b w:val="false"/>
          <w:i w:val="false"/>
          <w:color w:val="000000"/>
          <w:sz w:val="28"/>
        </w:rPr>
        <w:t xml:space="preserve">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жатады. </w:t>
      </w:r>
    </w:p>
    <w:p>
      <w:pPr>
        <w:spacing w:after="0"/>
        <w:ind w:left="0"/>
        <w:jc w:val="both"/>
      </w:pPr>
      <w:r>
        <w:rPr>
          <w:rFonts w:ascii="Times New Roman"/>
          <w:b w:val="false"/>
          <w:i w:val="false"/>
          <w:color w:val="000000"/>
          <w:sz w:val="28"/>
        </w:rPr>
        <w:t xml:space="preserve">
      Осы тармақты қолдану үшін резидентте осы Кодекстің 303-бабы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көрсетілген құжаттар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360-бапқа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Резидент-еңбекші көшіп келушінің кірісі</w:t>
      </w:r>
    </w:p>
    <w:bookmarkStart w:name="z6771" w:id="5022"/>
    <w:p>
      <w:pPr>
        <w:spacing w:after="0"/>
        <w:ind w:left="0"/>
        <w:jc w:val="both"/>
      </w:pPr>
      <w:r>
        <w:rPr>
          <w:rFonts w:ascii="Times New Roman"/>
          <w:b w:val="false"/>
          <w:i w:val="false"/>
          <w:color w:val="000000"/>
          <w:sz w:val="28"/>
        </w:rPr>
        <w:t>
      1. Резидент-еңбекші көшіп келушілер салықтық кезең ішінде еңбекші көшіп келушіге рұқсат негізінде, Қазақстан Республикасының еңбек заңнамасына сәйкес жасалған еңбек шарттары бойынша алынған (алуға жататын) кірістер бойынша жеке табыс салығы бойынша алдын ала төлем төлеуді жүргізеді.</w:t>
      </w:r>
    </w:p>
    <w:bookmarkEnd w:id="5022"/>
    <w:bookmarkStart w:name="z13656" w:id="5023"/>
    <w:p>
      <w:pPr>
        <w:spacing w:after="0"/>
        <w:ind w:left="0"/>
        <w:jc w:val="both"/>
      </w:pPr>
      <w:r>
        <w:rPr>
          <w:rFonts w:ascii="Times New Roman"/>
          <w:b w:val="false"/>
          <w:i w:val="false"/>
          <w:color w:val="000000"/>
          <w:sz w:val="28"/>
        </w:rPr>
        <w:t>
      2. Жеке табыс салығы бойынша алдын ала төлем еңбекші көшіп келушіге рұқсатты алуға (ұзартуға) арналған өтінішінде резидент-еңбекші көшіп келуші көрсеткен тиісті кезеңнің жұмыстар орындалатын (қызметтер көрсетілетін) әрбір айы үшін республикалық бюджет туралы заңда белгіленген және тиісті қаржы жылының 1 қаңтарына қолданыста болатын айлық есептік көрсеткіштің 4 еселенген мөлшерінде есептеледі.</w:t>
      </w:r>
    </w:p>
    <w:bookmarkEnd w:id="5023"/>
    <w:bookmarkStart w:name="z13657" w:id="5024"/>
    <w:p>
      <w:pPr>
        <w:spacing w:after="0"/>
        <w:ind w:left="0"/>
        <w:jc w:val="both"/>
      </w:pPr>
      <w:r>
        <w:rPr>
          <w:rFonts w:ascii="Times New Roman"/>
          <w:b w:val="false"/>
          <w:i w:val="false"/>
          <w:color w:val="000000"/>
          <w:sz w:val="28"/>
        </w:rPr>
        <w:t>
      3. Резидент-еңбекші көшіп келуші жеке табыс салығы бойынша алдын ала төлем төлеуді еңбекші көшіп келушіге рұқсатты алғанға (ұзартқанға) дейін болатын жері бойынша жүргізеді.</w:t>
      </w:r>
    </w:p>
    <w:bookmarkEnd w:id="5024"/>
    <w:bookmarkStart w:name="z13658" w:id="5025"/>
    <w:p>
      <w:pPr>
        <w:spacing w:after="0"/>
        <w:ind w:left="0"/>
        <w:jc w:val="both"/>
      </w:pPr>
      <w:r>
        <w:rPr>
          <w:rFonts w:ascii="Times New Roman"/>
          <w:b w:val="false"/>
          <w:i w:val="false"/>
          <w:color w:val="000000"/>
          <w:sz w:val="28"/>
        </w:rPr>
        <w:t xml:space="preserve">
      4. Салықтық кезең аяқталғаннан кейін резидент-еңбекші көшіп келушілер жеке табыс салығының сомасын есептеуді кірістің салық салынатын сомасына осы Кодекстің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белгіленген мөлшерлемені қолдану арқылы жүргізеді.</w:t>
      </w:r>
    </w:p>
    <w:bookmarkEnd w:id="5025"/>
    <w:bookmarkStart w:name="z13659" w:id="5026"/>
    <w:p>
      <w:pPr>
        <w:spacing w:after="0"/>
        <w:ind w:left="0"/>
        <w:jc w:val="both"/>
      </w:pPr>
      <w:r>
        <w:rPr>
          <w:rFonts w:ascii="Times New Roman"/>
          <w:b w:val="false"/>
          <w:i w:val="false"/>
          <w:color w:val="000000"/>
          <w:sz w:val="28"/>
        </w:rPr>
        <w:t>
      5. Кірістің салық салынатын сомасы жұмыстарды орындаудан (қызметтерді көрсетуден) алынған (алуға жататын) кірістердің еңбекші көшіп келушіге рұқсатта көрсетілген тиісті кезеңнің жұмыстар орындалатын (қызметтер көрсетілетін) әрбір айы үшін есептелген, республикалық бюджет туралы заңда белгiленген және тиiстi қаржы жылының 1 қаңтарына қолданыста болатын айлық есептік көрсеткіштің 14 еселенген мөлшері сомасына азайтылған сомасы ретінде айқындалады.</w:t>
      </w:r>
    </w:p>
    <w:bookmarkEnd w:id="5026"/>
    <w:bookmarkStart w:name="z13660" w:id="5027"/>
    <w:p>
      <w:pPr>
        <w:spacing w:after="0"/>
        <w:ind w:left="0"/>
        <w:jc w:val="both"/>
      </w:pPr>
      <w:r>
        <w:rPr>
          <w:rFonts w:ascii="Times New Roman"/>
          <w:b w:val="false"/>
          <w:i w:val="false"/>
          <w:color w:val="000000"/>
          <w:sz w:val="28"/>
        </w:rPr>
        <w:t>
      6. Резидент-еңбекші көшіп келуші салықтық кезең ішінде бюджетке төлеген алдын ала төлемдер сомасы есепті салықтық кезең үшін есептелген жеке табыс салығын төлеу есебіне есепке жатқызылады.</w:t>
      </w:r>
    </w:p>
    <w:bookmarkEnd w:id="5027"/>
    <w:bookmarkStart w:name="z13661" w:id="5028"/>
    <w:p>
      <w:pPr>
        <w:spacing w:after="0"/>
        <w:ind w:left="0"/>
        <w:jc w:val="both"/>
      </w:pPr>
      <w:r>
        <w:rPr>
          <w:rFonts w:ascii="Times New Roman"/>
          <w:b w:val="false"/>
          <w:i w:val="false"/>
          <w:color w:val="000000"/>
          <w:sz w:val="28"/>
        </w:rPr>
        <w:t>
      7.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асып кетсе, онда мұндай асып кету сомасы артық төленген жеке табыс салығының сомасы болып табылмайды және қайтаруға немесе есепке жатқызуға жатпайды.</w:t>
      </w:r>
    </w:p>
    <w:bookmarkEnd w:id="5028"/>
    <w:bookmarkStart w:name="z13662" w:id="5029"/>
    <w:p>
      <w:pPr>
        <w:spacing w:after="0"/>
        <w:ind w:left="0"/>
        <w:jc w:val="both"/>
      </w:pPr>
      <w:r>
        <w:rPr>
          <w:rFonts w:ascii="Times New Roman"/>
          <w:b w:val="false"/>
          <w:i w:val="false"/>
          <w:color w:val="000000"/>
          <w:sz w:val="28"/>
        </w:rPr>
        <w:t xml:space="preserve">
      8.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аз болса, онда жеке табыс салығын есептеу жеке табыс салығы бойынша декларацияда көрсетіледі және салықтық кезең қорытындысы декларациясы бойынша жеке табыс салығын төлеуді резидент-еңбекші көшіп келуші жеке табыс салығы бойынша декларацияны тапсыру мерзімнен кейін күнтізбелік он күннен кешіктірмей болатын жері бойынша жүзеге асырады. </w:t>
      </w:r>
    </w:p>
    <w:bookmarkEnd w:id="5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361-бапқа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Салықтық кезең</w:t>
      </w:r>
    </w:p>
    <w:bookmarkStart w:name="z6806" w:id="5030"/>
    <w:p>
      <w:pPr>
        <w:spacing w:after="0"/>
        <w:ind w:left="0"/>
        <w:jc w:val="both"/>
      </w:pPr>
      <w:r>
        <w:rPr>
          <w:rFonts w:ascii="Times New Roman"/>
          <w:b w:val="false"/>
          <w:i w:val="false"/>
          <w:color w:val="000000"/>
          <w:sz w:val="28"/>
        </w:rPr>
        <w:t>
      1. Егер осы бапта өзгеше белгіленбесе, жеке тұлға дербес салық салуға жататын кірістерден жеке табыс салығын есептеу үшін күнтізбелік жыл салықтық кезең болып табылады.</w:t>
      </w:r>
    </w:p>
    <w:bookmarkEnd w:id="5030"/>
    <w:bookmarkStart w:name="z13663" w:id="5031"/>
    <w:p>
      <w:pPr>
        <w:spacing w:after="0"/>
        <w:ind w:left="0"/>
        <w:jc w:val="both"/>
      </w:pPr>
      <w:r>
        <w:rPr>
          <w:rFonts w:ascii="Times New Roman"/>
          <w:b w:val="false"/>
          <w:i w:val="false"/>
          <w:color w:val="000000"/>
          <w:sz w:val="28"/>
        </w:rPr>
        <w:t>
      2. Жеке тұлға күнтізбелік жыл басталғаннан кейін дара кәсіпкер ретінде тіркелген кезде дара кәсіпкер ретінде мемлекеттік тіркелген күнінен бастап күнтізбелік жыл соңына дейінгі уақыт кезеңі ол үшін бірінші салықтық кезең болып табылады.</w:t>
      </w:r>
    </w:p>
    <w:bookmarkEnd w:id="5031"/>
    <w:bookmarkStart w:name="z13664" w:id="5032"/>
    <w:p>
      <w:pPr>
        <w:spacing w:after="0"/>
        <w:ind w:left="0"/>
        <w:jc w:val="both"/>
      </w:pPr>
      <w:r>
        <w:rPr>
          <w:rFonts w:ascii="Times New Roman"/>
          <w:b w:val="false"/>
          <w:i w:val="false"/>
          <w:color w:val="000000"/>
          <w:sz w:val="28"/>
        </w:rPr>
        <w:t xml:space="preserve">
      3. Дара кәсіпкерді күнтізбелік жылдың соңына дейін дара кәсіпкер ретінде тіркеу есебінен шығарған кезде күнтізбелік жыл басталғаннан бастап дара кәсіпкер ретінде тіркеу есебінен шығарылған күнге дейінгі уақыт кезеңі ол үшін соңғы салықтық кезең болып табылады. </w:t>
      </w:r>
    </w:p>
    <w:bookmarkEnd w:id="5032"/>
    <w:bookmarkStart w:name="z13665" w:id="5033"/>
    <w:p>
      <w:pPr>
        <w:spacing w:after="0"/>
        <w:ind w:left="0"/>
        <w:jc w:val="both"/>
      </w:pPr>
      <w:r>
        <w:rPr>
          <w:rFonts w:ascii="Times New Roman"/>
          <w:b w:val="false"/>
          <w:i w:val="false"/>
          <w:color w:val="000000"/>
          <w:sz w:val="28"/>
        </w:rPr>
        <w:t>
      4. Жеке тұлғаны күнтізбелік жыл басталғаннан кейін дара кәсіпкер ретінде тіркеген және осы жылдың соңына дейін дара кәсіпкер ретінде тіркеу есебінен шығарған кезде дара кәсіпкер ретінде мемлекеттік тіркелген күнінен бастап дара кәсіпкер ретінде тіркеу есебінен шығарылған күнге дейінгі уақыт кезеңі ол үшін салықтық кезең болып табылады.</w:t>
      </w:r>
    </w:p>
    <w:bookmarkEnd w:id="5033"/>
    <w:bookmarkStart w:name="z13666" w:id="5034"/>
    <w:p>
      <w:pPr>
        <w:spacing w:after="0"/>
        <w:ind w:left="0"/>
        <w:jc w:val="both"/>
      </w:pPr>
      <w:r>
        <w:rPr>
          <w:rFonts w:ascii="Times New Roman"/>
          <w:b w:val="false"/>
          <w:i w:val="false"/>
          <w:color w:val="000000"/>
          <w:sz w:val="28"/>
        </w:rPr>
        <w:t>
      5. Дара кәсіпкер күнтізбелік жыл ішінде кәсіпкерлік қызметін шағын бизнес субъектілері үшін арнаулы салық режимінде және жалпыға бірдей белгіленген тәртіппен жүзеге асырған кезде салықтық кезеңге кәсіпкерлік қызметі шағын бизнес субъектілері үшін арнаулы салық режимінде жүзеге асырылған уақыт кезеңі кірмейді.</w:t>
      </w:r>
    </w:p>
    <w:bookmarkEnd w:id="5034"/>
    <w:p>
      <w:pPr>
        <w:spacing w:after="0"/>
        <w:ind w:left="0"/>
        <w:jc w:val="both"/>
      </w:pPr>
      <w:r>
        <w:rPr>
          <w:rFonts w:ascii="Times New Roman"/>
          <w:b/>
          <w:i w:val="false"/>
          <w:color w:val="000000"/>
          <w:sz w:val="28"/>
        </w:rPr>
        <w:t>362-бап. Салықты төлеу мерзімдері</w:t>
      </w:r>
    </w:p>
    <w:bookmarkStart w:name="z6825" w:id="5035"/>
    <w:p>
      <w:pPr>
        <w:spacing w:after="0"/>
        <w:ind w:left="0"/>
        <w:jc w:val="both"/>
      </w:pPr>
      <w:r>
        <w:rPr>
          <w:rFonts w:ascii="Times New Roman"/>
          <w:b w:val="false"/>
          <w:i w:val="false"/>
          <w:color w:val="000000"/>
          <w:sz w:val="28"/>
        </w:rPr>
        <w:t xml:space="preserve">
      1. Салықтық кезең қорытындысы бойынша жеке табыс салығын төлеуді салық төлеуші жеке табыс салығы бойынша декларацияны: </w:t>
      </w:r>
    </w:p>
    <w:bookmarkEnd w:id="5035"/>
    <w:p>
      <w:pPr>
        <w:spacing w:after="0"/>
        <w:ind w:left="0"/>
        <w:jc w:val="both"/>
      </w:pPr>
      <w:r>
        <w:rPr>
          <w:rFonts w:ascii="Times New Roman"/>
          <w:b w:val="false"/>
          <w:i w:val="false"/>
          <w:color w:val="000000"/>
          <w:sz w:val="28"/>
        </w:rPr>
        <w:t>
      1) дара кәсіпкер, жеке практикамен айналысатын адам – тұрған жері бойынша;</w:t>
      </w:r>
    </w:p>
    <w:p>
      <w:pPr>
        <w:spacing w:after="0"/>
        <w:ind w:left="0"/>
        <w:jc w:val="both"/>
      </w:pPr>
      <w:r>
        <w:rPr>
          <w:rFonts w:ascii="Times New Roman"/>
          <w:b w:val="false"/>
          <w:i w:val="false"/>
          <w:color w:val="000000"/>
          <w:sz w:val="28"/>
        </w:rPr>
        <w:t>
      2) осы тармақтың 1) тармақшасында көрсетілмеген жеке тұлға – тұрғылықты (болу) жері бойынша тапсыруы үшін белгіленген мерзімнен кейін күнтізбелік он күннен кешіктірмей дербес жүзеге асырады.</w:t>
      </w:r>
    </w:p>
    <w:bookmarkStart w:name="z13667" w:id="5036"/>
    <w:p>
      <w:pPr>
        <w:spacing w:after="0"/>
        <w:ind w:left="0"/>
        <w:jc w:val="both"/>
      </w:pPr>
      <w:r>
        <w:rPr>
          <w:rFonts w:ascii="Times New Roman"/>
          <w:b w:val="false"/>
          <w:i w:val="false"/>
          <w:color w:val="000000"/>
          <w:sz w:val="28"/>
        </w:rPr>
        <w:t xml:space="preserve">
      2.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 шеңберінде салық салынатын кірістер бойынша жеке табыс салығын төлеуді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w:t>
      </w:r>
    </w:p>
    <w:bookmarkEnd w:id="5036"/>
    <w:bookmarkStart w:name="z13867" w:id="5037"/>
    <w:p>
      <w:pPr>
        <w:spacing w:after="0"/>
        <w:ind w:left="0"/>
        <w:jc w:val="both"/>
      </w:pPr>
      <w:r>
        <w:rPr>
          <w:rFonts w:ascii="Times New Roman"/>
          <w:b w:val="false"/>
          <w:i w:val="false"/>
          <w:color w:val="000000"/>
          <w:sz w:val="28"/>
        </w:rPr>
        <w:t>
      3. Салық төлеуші осы Кодекстің 364-бабының 3-тармағында белгіленген мерзімнен кейін күнтізбелік он күннен кешіктірмей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төлеуді жүзеге асырады.</w:t>
      </w:r>
    </w:p>
    <w:bookmarkEnd w:id="5037"/>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 тұрақты мекемелерінің жиынтық пайдасынан есептелген жеке табыс салығына қолданылмайды.</w:t>
      </w:r>
    </w:p>
    <w:p>
      <w:pPr>
        <w:spacing w:after="0"/>
        <w:ind w:left="0"/>
        <w:jc w:val="both"/>
      </w:pPr>
      <w:r>
        <w:rPr>
          <w:rFonts w:ascii="Times New Roman"/>
          <w:b/>
          <w:i w:val="false"/>
          <w:color w:val="000000"/>
          <w:sz w:val="28"/>
        </w:rPr>
        <w:t>363-бап. Жеке табыс салығы бойынша декларация</w:t>
      </w:r>
    </w:p>
    <w:bookmarkStart w:name="z6845" w:id="5038"/>
    <w:p>
      <w:pPr>
        <w:spacing w:after="0"/>
        <w:ind w:left="0"/>
        <w:jc w:val="both"/>
      </w:pPr>
      <w:r>
        <w:rPr>
          <w:rFonts w:ascii="Times New Roman"/>
          <w:b w:val="false"/>
          <w:i w:val="false"/>
          <w:color w:val="000000"/>
          <w:sz w:val="28"/>
        </w:rPr>
        <w:t>
      1. Жеке табыс салығы бойынша декларацияны мынадай резидент-салық төлеушілер тапсырады:</w:t>
      </w:r>
    </w:p>
    <w:bookmarkEnd w:id="5038"/>
    <w:p>
      <w:pPr>
        <w:spacing w:after="0"/>
        <w:ind w:left="0"/>
        <w:jc w:val="both"/>
      </w:pPr>
      <w:r>
        <w:rPr>
          <w:rFonts w:ascii="Times New Roman"/>
          <w:b w:val="false"/>
          <w:i w:val="false"/>
          <w:color w:val="000000"/>
          <w:sz w:val="28"/>
        </w:rPr>
        <w:t>
      1) дара кәсіпкерлер;</w:t>
      </w:r>
    </w:p>
    <w:p>
      <w:pPr>
        <w:spacing w:after="0"/>
        <w:ind w:left="0"/>
        <w:jc w:val="both"/>
      </w:pPr>
      <w:r>
        <w:rPr>
          <w:rFonts w:ascii="Times New Roman"/>
          <w:b w:val="false"/>
          <w:i w:val="false"/>
          <w:color w:val="000000"/>
          <w:sz w:val="28"/>
        </w:rPr>
        <w:t xml:space="preserve">
      2) жеке практикамен айналысатын адамдар; </w:t>
      </w:r>
    </w:p>
    <w:p>
      <w:pPr>
        <w:spacing w:after="0"/>
        <w:ind w:left="0"/>
        <w:jc w:val="both"/>
      </w:pPr>
      <w:r>
        <w:rPr>
          <w:rFonts w:ascii="Times New Roman"/>
          <w:b w:val="false"/>
          <w:i w:val="false"/>
          <w:color w:val="000000"/>
          <w:sz w:val="28"/>
        </w:rPr>
        <w:t>
      3) мүліктік кіріс алған жеке тұлғалар;</w:t>
      </w:r>
    </w:p>
    <w:p>
      <w:pPr>
        <w:spacing w:after="0"/>
        <w:ind w:left="0"/>
        <w:jc w:val="both"/>
      </w:pPr>
      <w:r>
        <w:rPr>
          <w:rFonts w:ascii="Times New Roman"/>
          <w:b w:val="false"/>
          <w:i w:val="false"/>
          <w:color w:val="000000"/>
          <w:sz w:val="28"/>
        </w:rPr>
        <w:t>
      4) Қазақстан Республикасының шегінен тыс жердегі көздерден кірістер алған жеке тұлғалар;</w:t>
      </w:r>
    </w:p>
    <w:p>
      <w:pPr>
        <w:spacing w:after="0"/>
        <w:ind w:left="0"/>
        <w:jc w:val="both"/>
      </w:pPr>
      <w:r>
        <w:rPr>
          <w:rFonts w:ascii="Times New Roman"/>
          <w:b w:val="false"/>
          <w:i w:val="false"/>
          <w:color w:val="000000"/>
          <w:sz w:val="28"/>
        </w:rPr>
        <w:t>
      5) Қазақстан Республикасының еңбек заңнамасына сәйкес салық агентіне қатысты емес кірістер алатын үй жұмыскерлері;</w:t>
      </w:r>
    </w:p>
    <w:p>
      <w:pPr>
        <w:spacing w:after="0"/>
        <w:ind w:left="0"/>
        <w:jc w:val="both"/>
      </w:pPr>
      <w:r>
        <w:rPr>
          <w:rFonts w:ascii="Times New Roman"/>
          <w:b w:val="false"/>
          <w:i w:val="false"/>
          <w:color w:val="000000"/>
          <w:sz w:val="28"/>
        </w:rPr>
        <w:t>
      6)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p>
      <w:pPr>
        <w:spacing w:after="0"/>
        <w:ind w:left="0"/>
        <w:jc w:val="both"/>
      </w:pPr>
      <w:r>
        <w:rPr>
          <w:rFonts w:ascii="Times New Roman"/>
          <w:b w:val="false"/>
          <w:i w:val="false"/>
          <w:color w:val="000000"/>
          <w:sz w:val="28"/>
        </w:rPr>
        <w:t>
      8) еңбекші көшіп келушіге рұқсат негізінде, Қазақстан Республикасының еңбек заңнамасына сәйкес жасалған еңбек шарттары бойынша кірістерді алатын (алуға жататын), Қазақстан Республикасының резидент-еңбекші көшіп келушілері болып табылатын еңбекші көшіп келушілер;</w:t>
      </w:r>
    </w:p>
    <w:p>
      <w:pPr>
        <w:spacing w:after="0"/>
        <w:ind w:left="0"/>
        <w:jc w:val="both"/>
      </w:pPr>
      <w:r>
        <w:rPr>
          <w:rFonts w:ascii="Times New Roman"/>
          <w:b w:val="false"/>
          <w:i w:val="false"/>
          <w:color w:val="000000"/>
          <w:sz w:val="28"/>
        </w:rPr>
        <w:t xml:space="preserve">
      9)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кәсіпқой медиаторларды қоспағанда, салық агенттері болып табылмайтын тұлғалардан алатын медиаторлар;</w:t>
      </w:r>
    </w:p>
    <w:p>
      <w:pPr>
        <w:spacing w:after="0"/>
        <w:ind w:left="0"/>
        <w:jc w:val="both"/>
      </w:pPr>
      <w:r>
        <w:rPr>
          <w:rFonts w:ascii="Times New Roman"/>
          <w:b w:val="false"/>
          <w:i w:val="false"/>
          <w:color w:val="000000"/>
          <w:sz w:val="28"/>
        </w:rPr>
        <w:t>
      Осы тармақтың бірінші бөлігінің 3) – 7), 9) және 10)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p>
      <w:pPr>
        <w:spacing w:after="0"/>
        <w:ind w:left="0"/>
        <w:jc w:val="both"/>
      </w:pPr>
      <w:r>
        <w:rPr>
          <w:rFonts w:ascii="Times New Roman"/>
          <w:b w:val="false"/>
          <w:i w:val="false"/>
          <w:color w:val="000000"/>
          <w:sz w:val="28"/>
        </w:rPr>
        <w:t>
      Осы тармақтың бірінші бөлігінің 11) және 12) тармақшаларының ережелері осы Кодекстің 71-тарауына сәйкес активтер мен міндеттемелер туралы декларацияны тапсыру міндеті жүктелген тұлғаларға қолданылмайды.</w:t>
      </w:r>
    </w:p>
    <w:p>
      <w:pPr>
        <w:spacing w:after="0"/>
        <w:ind w:left="0"/>
        <w:jc w:val="both"/>
      </w:pPr>
      <w:r>
        <w:rPr>
          <w:rFonts w:ascii="Times New Roman"/>
          <w:b w:val="false"/>
          <w:i w:val="false"/>
          <w:color w:val="000000"/>
          <w:sz w:val="28"/>
        </w:rPr>
        <w:t>
      10)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кірістерді алатын жеке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 салықтық кезеңнің 31 желтоқсанындағы жағдай бойынша меншік құқығында мынадай мүлік бар Қазақстан Республикасының азаматтары, қандастар және Қазақстан Республикасында тұруға ықтиярхаты бар адамдар:</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(құқықтары және (немесе) мәмілелері) мемлекеттік немесе өзге де тіркеуге (есепке алуға) жататын жылжымайтын мүлік;</w:t>
      </w:r>
    </w:p>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w:t>
      </w:r>
    </w:p>
    <w:p>
      <w:pPr>
        <w:spacing w:after="0"/>
        <w:ind w:left="0"/>
        <w:jc w:val="both"/>
      </w:pPr>
      <w:r>
        <w:rPr>
          <w:rFonts w:ascii="Times New Roman"/>
          <w:b w:val="false"/>
          <w:i w:val="false"/>
          <w:color w:val="000000"/>
          <w:sz w:val="28"/>
        </w:rPr>
        <w:t>
      Қазақстан Республикасының шегінен тыс жерде тіркелген заңды тұлғаның жарғылық капиталына қатысу үлесі;</w:t>
      </w:r>
    </w:p>
    <w:p>
      <w:pPr>
        <w:spacing w:after="0"/>
        <w:ind w:left="0"/>
        <w:jc w:val="both"/>
      </w:pPr>
      <w:r>
        <w:rPr>
          <w:rFonts w:ascii="Times New Roman"/>
          <w:b w:val="false"/>
          <w:i w:val="false"/>
          <w:color w:val="000000"/>
          <w:sz w:val="28"/>
        </w:rPr>
        <w:t>
      13) осы тармақтың 1) – 10) тармақшаларда көрсетілмеген, жеке тұлғаның дербес салық салуға жататын кірістерді алған жеке тұлғалар.</w:t>
      </w:r>
    </w:p>
    <w:p>
      <w:pPr>
        <w:spacing w:after="0"/>
        <w:ind w:left="0"/>
        <w:jc w:val="both"/>
      </w:pPr>
      <w:r>
        <w:rPr>
          <w:rFonts w:ascii="Times New Roman"/>
          <w:b w:val="false"/>
          <w:i w:val="false"/>
          <w:color w:val="000000"/>
          <w:sz w:val="28"/>
        </w:rPr>
        <w:t xml:space="preserve">
      Осы тармақшаның ережелері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Заңына сәйкес жеке табыс салығы бойынша декларация тапсыру міндеттемесі жүктелген тұлғаларды қоспағанда, бірыңғай жиынтық төлемді төлеушілерге қолданылмайды.</w:t>
      </w:r>
    </w:p>
    <w:bookmarkStart w:name="z13668" w:id="5039"/>
    <w:p>
      <w:pPr>
        <w:spacing w:after="0"/>
        <w:ind w:left="0"/>
        <w:jc w:val="both"/>
      </w:pPr>
      <w:r>
        <w:rPr>
          <w:rFonts w:ascii="Times New Roman"/>
          <w:b w:val="false"/>
          <w:i w:val="false"/>
          <w:color w:val="000000"/>
          <w:sz w:val="28"/>
        </w:rPr>
        <w:t>
      2. Қазақстан Республикасы Парламентінің депутаттары, судьялар, сондай-ақ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 тапсыру міндеті жүктелген жеке тұлғалар кірістері және салық салу объектісі болып табылатын және Қазақстан Республикасының аумағындағы да, оның шегінен тыс жердегі де мүлкі туралы декларацияны тапсырады.</w:t>
      </w:r>
    </w:p>
    <w:bookmarkEnd w:id="5039"/>
    <w:p>
      <w:pPr>
        <w:spacing w:after="0"/>
        <w:ind w:left="0"/>
        <w:jc w:val="both"/>
      </w:pPr>
      <w:r>
        <w:rPr>
          <w:rFonts w:ascii="Times New Roman"/>
          <w:b w:val="false"/>
          <w:i w:val="false"/>
          <w:color w:val="000000"/>
          <w:sz w:val="28"/>
        </w:rPr>
        <w:t>
      Бұл ретте, осы тармақта көрсетілген, оның ішінде Қазақстан Республикасының шегінен тыс жерде оқу, тағылымдамадан немесе практикадан өту мақсатында жүрген тұлғалар осы тармақта көзделген негіздер болмаған жағдайда жеке табыс салығы бойынша декларация тапсырмайды.</w:t>
      </w:r>
    </w:p>
    <w:bookmarkStart w:name="z13669" w:id="5040"/>
    <w:p>
      <w:pPr>
        <w:spacing w:after="0"/>
        <w:ind w:left="0"/>
        <w:jc w:val="both"/>
      </w:pPr>
      <w:r>
        <w:rPr>
          <w:rFonts w:ascii="Times New Roman"/>
          <w:b w:val="false"/>
          <w:i w:val="false"/>
          <w:color w:val="000000"/>
          <w:sz w:val="28"/>
        </w:rPr>
        <w:t xml:space="preserve">
      3. Шағын бизнес субъектілері үшін арнаулы салық режимін қолданатын дара кәсіпкерлер осы Кодекстің 681-бабының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салық салуға жататын кірістер бойынша жеке табыс салығы бойынша декларацияны тапсырмайды.</w:t>
      </w:r>
    </w:p>
    <w:bookmarkEnd w:id="5040"/>
    <w:p>
      <w:pPr>
        <w:spacing w:after="0"/>
        <w:ind w:left="0"/>
        <w:jc w:val="both"/>
      </w:pPr>
      <w:r>
        <w:rPr>
          <w:rFonts w:ascii="Times New Roman"/>
          <w:b/>
          <w:i w:val="false"/>
          <w:color w:val="000000"/>
          <w:sz w:val="28"/>
        </w:rPr>
        <w:t>364-бап. Декларацияны тапсыру мерзімдері</w:t>
      </w:r>
    </w:p>
    <w:bookmarkStart w:name="z13671" w:id="5041"/>
    <w:p>
      <w:pPr>
        <w:spacing w:after="0"/>
        <w:ind w:left="0"/>
        <w:jc w:val="both"/>
      </w:pPr>
      <w:r>
        <w:rPr>
          <w:rFonts w:ascii="Times New Roman"/>
          <w:b w:val="false"/>
          <w:i w:val="false"/>
          <w:color w:val="000000"/>
          <w:sz w:val="28"/>
        </w:rPr>
        <w:t>
      1. Егер осы бапта өзгеше белгіленбесе, "Қазақстан Республикасындағы сайлау туралы" Қазақстан Республикасының Конституциялық заңында, Қазақстан Республикасының Қылмыстық-атқару кодексiнде және "Сыбайлас жемқорлыққа қарсы іс-қимыл туралы" Қазақстан Республикасының Заңында көзделген жағдайларды қоспағанда, жеке табыс салығы бойынша декларация тұрған (тұрғылықты) жері бойынша салық органына есептi салықтық кезеңнен кейiнгi жылдың 31 наурызынан кешiктiрiлмей тапсырылады.</w:t>
      </w:r>
    </w:p>
    <w:bookmarkEnd w:id="5041"/>
    <w:bookmarkStart w:name="z13670" w:id="50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Қазақстан Республикасының резидент-үй жұмыскерлері болып табылатын еңбекші көшіп келушілер жеке табыс салығы бойынша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тапсырады.</w:t>
      </w:r>
    </w:p>
    <w:bookmarkEnd w:id="50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 бойынша жеке табыс салығы бойынша декларацияны Қазақстан Республикасының резидент-үй жұмыскерлері болып табылатын еңбекші көшіп келушілер болатын жері бойынша салық органына есептi салықтық кезеңнен кейiнгi жылдың 31 наурызынан кешiктiрмей тапсырады.</w:t>
      </w:r>
    </w:p>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резидент-еңбекші көшіп келуші салықтық кезең ішінде Қазақстан Республикасының шегінен тыс жерге кеткен жағдайда, жеке табыс салығы бойынша декларация (декларациялар) осындай адам Қазақстан Республикасының шегінен тыс жерге кететін күніне дейін тапсырылады.</w:t>
      </w:r>
    </w:p>
    <w:bookmarkStart w:name="z13798" w:id="5043"/>
    <w:p>
      <w:pPr>
        <w:spacing w:after="0"/>
        <w:ind w:left="0"/>
        <w:jc w:val="both"/>
      </w:pPr>
      <w:r>
        <w:rPr>
          <w:rFonts w:ascii="Times New Roman"/>
          <w:b w:val="false"/>
          <w:i w:val="false"/>
          <w:color w:val="000000"/>
          <w:sz w:val="28"/>
        </w:rPr>
        <w:t>
      3. Егер жеке табыс салығы бойынша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 тұрақты мекемелерінің жиынтық пайдасын есептеу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жеке табыс салығы бойынша қосымша декларацияда осы Кодекстің 211-бабының ережелері ескеріле отырып жүргізіледі.</w:t>
      </w:r>
    </w:p>
    <w:bookmarkEnd w:id="5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9-бөлімнің осы редакциясы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9-БӨЛІМ. Жеке практикамен айналысатын адамның және дара кәсіпкердің кірістерінен жеке табыс салығы</w:t>
      </w:r>
    </w:p>
    <w:bookmarkStart w:name="z6773" w:id="5044"/>
    <w:p>
      <w:pPr>
        <w:spacing w:after="0"/>
        <w:ind w:left="0"/>
        <w:jc w:val="left"/>
      </w:pPr>
      <w:r>
        <w:rPr>
          <w:rFonts w:ascii="Times New Roman"/>
          <w:b/>
          <w:i w:val="false"/>
          <w:color w:val="000000"/>
        </w:rPr>
        <w:t xml:space="preserve"> 40-тарау. </w:t>
      </w:r>
      <w:r>
        <w:rPr>
          <w:rFonts w:ascii="Times New Roman"/>
          <w:b/>
          <w:i w:val="false"/>
          <w:color w:val="000000"/>
        </w:rPr>
        <w:t>Жеке практикамен айналысатын адамның және жалпыға бірдей белгіленген салық салу режимін қолданатын дара кәсіпкердің кірісі</w:t>
      </w:r>
    </w:p>
    <w:bookmarkEnd w:id="5044"/>
    <w:p>
      <w:pPr>
        <w:spacing w:after="0"/>
        <w:ind w:left="0"/>
        <w:jc w:val="both"/>
      </w:pPr>
      <w:r>
        <w:rPr>
          <w:rFonts w:ascii="Times New Roman"/>
          <w:b/>
          <w:i w:val="false"/>
          <w:color w:val="000000"/>
          <w:sz w:val="28"/>
        </w:rPr>
        <w:t>365-бап. Жеке практикамен айналысатын адамның кірісі</w:t>
      </w:r>
    </w:p>
    <w:bookmarkStart w:name="z6878" w:id="5045"/>
    <w:p>
      <w:pPr>
        <w:spacing w:after="0"/>
        <w:ind w:left="0"/>
        <w:jc w:val="both"/>
      </w:pPr>
      <w:r>
        <w:rPr>
          <w:rFonts w:ascii="Times New Roman"/>
          <w:b w:val="false"/>
          <w:i w:val="false"/>
          <w:color w:val="000000"/>
          <w:sz w:val="28"/>
        </w:rPr>
        <w:t xml:space="preserve">
      1. Жеке практикамен айналысатын адамның салық салынатын кірісі жеке практикамен айналысатын адамның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кірісінің мөлшерінде айқындалады.</w:t>
      </w:r>
    </w:p>
    <w:bookmarkEnd w:id="5045"/>
    <w:bookmarkStart w:name="z13672" w:id="5046"/>
    <w:p>
      <w:pPr>
        <w:spacing w:after="0"/>
        <w:ind w:left="0"/>
        <w:jc w:val="both"/>
      </w:pPr>
      <w:r>
        <w:rPr>
          <w:rFonts w:ascii="Times New Roman"/>
          <w:b w:val="false"/>
          <w:i w:val="false"/>
          <w:color w:val="000000"/>
          <w:sz w:val="28"/>
        </w:rPr>
        <w:t xml:space="preserve">
      2. Жеке практикамен айналысатын адамдардың кірістері бойынша жеке табыс салығының сомасы жеке практикамен айналысатын адамның салық салынатын кіріс сомасына осы Кодекстің 320-бабының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әр айдың қорытындысы бойынша бір айға алынған кірістер бойынша есептеледі.</w:t>
      </w:r>
    </w:p>
    <w:bookmarkEnd w:id="5046"/>
    <w:bookmarkStart w:name="z13673" w:id="5047"/>
    <w:p>
      <w:pPr>
        <w:spacing w:after="0"/>
        <w:ind w:left="0"/>
        <w:jc w:val="both"/>
      </w:pPr>
      <w:r>
        <w:rPr>
          <w:rFonts w:ascii="Times New Roman"/>
          <w:b w:val="false"/>
          <w:i w:val="false"/>
          <w:color w:val="000000"/>
          <w:sz w:val="28"/>
        </w:rPr>
        <w:t>
      3. Есептелген салық сомасы кірістер бойынша салық есептелген айдан кейінгі айдың 5-күнінен кешіктірілмей ай сайын төлеуге жатады.</w:t>
      </w:r>
    </w:p>
    <w:bookmarkEnd w:id="5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366-бапқа өзгеріс енгізу көзделген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366-бап. Дара кәсіпкердің кірісі </w:t>
      </w:r>
    </w:p>
    <w:bookmarkStart w:name="z6896" w:id="5048"/>
    <w:p>
      <w:pPr>
        <w:spacing w:after="0"/>
        <w:ind w:left="0"/>
        <w:jc w:val="both"/>
      </w:pPr>
      <w:r>
        <w:rPr>
          <w:rFonts w:ascii="Times New Roman"/>
          <w:b w:val="false"/>
          <w:i w:val="false"/>
          <w:color w:val="000000"/>
          <w:sz w:val="28"/>
        </w:rPr>
        <w:t xml:space="preserve">
      1. Жалпыға бірдей белгіленген салық салу режимін қолданатын дара кәсіпкердің салықтық кезеңдегі салық салынатын кірісі мынадай тәртіппен айқындалады: </w:t>
      </w:r>
    </w:p>
    <w:bookmarkEnd w:id="5048"/>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288-бабында</w:t>
      </w:r>
      <w:r>
        <w:rPr>
          <w:rFonts w:ascii="Times New Roman"/>
          <w:b w:val="false"/>
          <w:i w:val="false"/>
          <w:color w:val="000000"/>
          <w:sz w:val="28"/>
        </w:rPr>
        <w:t xml:space="preserve"> белгіленген салық салынатын кірісті азайтуды айқындау тәртібіне ұқсас тәртіппен айқындалған дара кәсіпкердің салық салынатын кірісін азайту,</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300-баптарында</w:t>
      </w:r>
      <w:r>
        <w:rPr>
          <w:rFonts w:ascii="Times New Roman"/>
          <w:b w:val="false"/>
          <w:i w:val="false"/>
          <w:color w:val="000000"/>
          <w:sz w:val="28"/>
        </w:rPr>
        <w:t xml:space="preserve"> белгіленген залалдарды ауыстыру тәртібіне ұқсас тәртіппен ауыстырылатын залалдар.</w:t>
      </w:r>
    </w:p>
    <w:bookmarkStart w:name="z13674" w:id="5049"/>
    <w:p>
      <w:pPr>
        <w:spacing w:after="0"/>
        <w:ind w:left="0"/>
        <w:jc w:val="both"/>
      </w:pPr>
      <w:r>
        <w:rPr>
          <w:rFonts w:ascii="Times New Roman"/>
          <w:b w:val="false"/>
          <w:i w:val="false"/>
          <w:color w:val="000000"/>
          <w:sz w:val="28"/>
        </w:rPr>
        <w:t>
      2. Дара кәсіпкердің салықтық кезеңдегі салық салынатын кірісі мынадай тәртіппен айқындалады:</w:t>
      </w:r>
    </w:p>
    <w:bookmarkEnd w:id="50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 ескеріле отырып, корпоративтік табыс салығын есептеу мақсатында осы Кодекстің </w:t>
      </w:r>
      <w:r>
        <w:rPr>
          <w:rFonts w:ascii="Times New Roman"/>
          <w:b w:val="false"/>
          <w:i w:val="false"/>
          <w:color w:val="000000"/>
          <w:sz w:val="28"/>
        </w:rPr>
        <w:t>225-бабында</w:t>
      </w:r>
      <w:r>
        <w:rPr>
          <w:rFonts w:ascii="Times New Roman"/>
          <w:b w:val="false"/>
          <w:i w:val="false"/>
          <w:color w:val="000000"/>
          <w:sz w:val="28"/>
        </w:rPr>
        <w:t xml:space="preserve"> белгіленген жылдық жиынтық кірісті айқындау тәртібіне ұқсас тәртіппен айқындалған, салықтық кезең үшін жиынтық түрде алынған дара кәсіпкер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w:t>
      </w:r>
      <w:r>
        <w:rPr>
          <w:rFonts w:ascii="Times New Roman"/>
          <w:b w:val="false"/>
          <w:i w:val="false"/>
          <w:color w:val="000000"/>
          <w:sz w:val="28"/>
        </w:rPr>
        <w:t xml:space="preserve"> 2-тармағының ережелері ескеріле отырып, осы Кодекстің </w:t>
      </w:r>
      <w:r>
        <w:rPr>
          <w:rFonts w:ascii="Times New Roman"/>
          <w:b w:val="false"/>
          <w:i w:val="false"/>
          <w:color w:val="000000"/>
          <w:sz w:val="28"/>
        </w:rPr>
        <w:t>241-бабының</w:t>
      </w:r>
      <w:r>
        <w:rPr>
          <w:rFonts w:ascii="Times New Roman"/>
          <w:b w:val="false"/>
          <w:i w:val="false"/>
          <w:color w:val="000000"/>
          <w:sz w:val="28"/>
        </w:rPr>
        <w:t xml:space="preserve"> 1-тармағында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p>
      <w:pPr>
        <w:spacing w:after="0"/>
        <w:ind w:left="0"/>
        <w:jc w:val="both"/>
      </w:pPr>
      <w:r>
        <w:rPr>
          <w:rFonts w:ascii="Times New Roman"/>
          <w:b w:val="false"/>
          <w:i w:val="false"/>
          <w:color w:val="000000"/>
          <w:sz w:val="28"/>
        </w:rPr>
        <w:t>
      қосу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241-бабының</w:t>
      </w:r>
      <w:r>
        <w:rPr>
          <w:rFonts w:ascii="Times New Roman"/>
          <w:b w:val="false"/>
          <w:i w:val="false"/>
          <w:color w:val="000000"/>
          <w:sz w:val="28"/>
        </w:rPr>
        <w:t xml:space="preserve"> 3-тармағында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242</w:t>
      </w:r>
      <w:r>
        <w:rPr>
          <w:rFonts w:ascii="Times New Roman"/>
          <w:b w:val="false"/>
          <w:i w:val="false"/>
          <w:color w:val="000000"/>
          <w:sz w:val="28"/>
        </w:rPr>
        <w:t xml:space="preserve"> – </w:t>
      </w:r>
      <w:r>
        <w:rPr>
          <w:rFonts w:ascii="Times New Roman"/>
          <w:b w:val="false"/>
          <w:i w:val="false"/>
          <w:color w:val="000000"/>
          <w:sz w:val="28"/>
        </w:rPr>
        <w:t>276-баптарында</w:t>
      </w:r>
      <w:r>
        <w:rPr>
          <w:rFonts w:ascii="Times New Roman"/>
          <w:b w:val="false"/>
          <w:i w:val="false"/>
          <w:color w:val="000000"/>
          <w:sz w:val="28"/>
        </w:rPr>
        <w:t xml:space="preserve"> белгіленген шегерімдерге жатқызылатын шығыстарды айқындау тәртібіне ұқсас тәртіппен айқындалған шегерімдер</w:t>
      </w:r>
    </w:p>
    <w:p>
      <w:pPr>
        <w:spacing w:after="0"/>
        <w:ind w:left="0"/>
        <w:jc w:val="both"/>
      </w:pPr>
      <w:r>
        <w:rPr>
          <w:rFonts w:ascii="Times New Roman"/>
          <w:b w:val="false"/>
          <w:i w:val="false"/>
          <w:color w:val="000000"/>
          <w:sz w:val="28"/>
        </w:rPr>
        <w:t>
      қосу (алу)</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287-бабында</w:t>
      </w:r>
      <w:r>
        <w:rPr>
          <w:rFonts w:ascii="Times New Roman"/>
          <w:b w:val="false"/>
          <w:i w:val="false"/>
          <w:color w:val="000000"/>
          <w:sz w:val="28"/>
        </w:rPr>
        <w:t xml:space="preserve"> белгіленген кірістер мен шегерімдерді түзетуді айқындау тәртібіне ұқсас тәртіппен айқындалған кірістер мен шегерімдерді түзету.</w:t>
      </w:r>
    </w:p>
    <w:bookmarkStart w:name="z6897" w:id="5050"/>
    <w:p>
      <w:pPr>
        <w:spacing w:after="0"/>
        <w:ind w:left="0"/>
        <w:jc w:val="left"/>
      </w:pPr>
      <w:r>
        <w:rPr>
          <w:rFonts w:ascii="Times New Roman"/>
          <w:b/>
          <w:i w:val="false"/>
          <w:color w:val="000000"/>
        </w:rPr>
        <w:t xml:space="preserve"> 10-БӨЛІМ. ҚОСЫЛҒАН ҚҰН САЛЫҒЫ</w:t>
      </w:r>
    </w:p>
    <w:bookmarkEnd w:id="5050"/>
    <w:bookmarkStart w:name="z6898" w:id="5051"/>
    <w:p>
      <w:pPr>
        <w:spacing w:after="0"/>
        <w:ind w:left="0"/>
        <w:jc w:val="left"/>
      </w:pPr>
      <w:r>
        <w:rPr>
          <w:rFonts w:ascii="Times New Roman"/>
          <w:b/>
          <w:i w:val="false"/>
          <w:color w:val="000000"/>
        </w:rPr>
        <w:t xml:space="preserve"> 41-тарау. ЖАЛПЫ ЕРЕЖЕЛЕР</w:t>
      </w:r>
    </w:p>
    <w:bookmarkEnd w:id="5051"/>
    <w:p>
      <w:pPr>
        <w:spacing w:after="0"/>
        <w:ind w:left="0"/>
        <w:jc w:val="both"/>
      </w:pPr>
      <w:r>
        <w:rPr>
          <w:rFonts w:ascii="Times New Roman"/>
          <w:b/>
          <w:i w:val="false"/>
          <w:color w:val="000000"/>
          <w:sz w:val="28"/>
        </w:rPr>
        <w:t>367-бап. Төлеушілер</w:t>
      </w:r>
    </w:p>
    <w:bookmarkStart w:name="z6899" w:id="5052"/>
    <w:p>
      <w:pPr>
        <w:spacing w:after="0"/>
        <w:ind w:left="0"/>
        <w:jc w:val="both"/>
      </w:pPr>
      <w:r>
        <w:rPr>
          <w:rFonts w:ascii="Times New Roman"/>
          <w:b w:val="false"/>
          <w:i w:val="false"/>
          <w:color w:val="000000"/>
          <w:sz w:val="28"/>
        </w:rPr>
        <w:t xml:space="preserve">
      1. Мыналар қосылған құн салығын төлеушiлер болып табылады: </w:t>
      </w:r>
    </w:p>
    <w:bookmarkEnd w:id="5052"/>
    <w:bookmarkStart w:name="z6900" w:id="5053"/>
    <w:p>
      <w:pPr>
        <w:spacing w:after="0"/>
        <w:ind w:left="0"/>
        <w:jc w:val="both"/>
      </w:pPr>
      <w:r>
        <w:rPr>
          <w:rFonts w:ascii="Times New Roman"/>
          <w:b w:val="false"/>
          <w:i w:val="false"/>
          <w:color w:val="000000"/>
          <w:sz w:val="28"/>
        </w:rPr>
        <w:t xml:space="preserve">
      1) Қазақстан Республикасында қосылған құн салығы бойынша тіркеу есебіне қою жүргізілген мынадай тұлғалар: </w:t>
      </w:r>
    </w:p>
    <w:bookmarkEnd w:id="5053"/>
    <w:bookmarkStart w:name="z6901" w:id="5054"/>
    <w:p>
      <w:pPr>
        <w:spacing w:after="0"/>
        <w:ind w:left="0"/>
        <w:jc w:val="both"/>
      </w:pPr>
      <w:r>
        <w:rPr>
          <w:rFonts w:ascii="Times New Roman"/>
          <w:b w:val="false"/>
          <w:i w:val="false"/>
          <w:color w:val="000000"/>
          <w:sz w:val="28"/>
        </w:rPr>
        <w:t xml:space="preserve">
      дара кәсiпкерлер, жеке практикамен айналысатын адамдар; </w:t>
      </w:r>
    </w:p>
    <w:bookmarkEnd w:id="5054"/>
    <w:bookmarkStart w:name="z6902" w:id="5055"/>
    <w:p>
      <w:pPr>
        <w:spacing w:after="0"/>
        <w:ind w:left="0"/>
        <w:jc w:val="both"/>
      </w:pPr>
      <w:r>
        <w:rPr>
          <w:rFonts w:ascii="Times New Roman"/>
          <w:b w:val="false"/>
          <w:i w:val="false"/>
          <w:color w:val="000000"/>
          <w:sz w:val="28"/>
        </w:rPr>
        <w:t xml:space="preserve">
      мемлекеттiк мекемелердi және орта білім беретін мемлекеттік оқу орындарын қоспағанда, резидент-заңды тұлғалар; </w:t>
      </w:r>
    </w:p>
    <w:bookmarkEnd w:id="5055"/>
    <w:bookmarkStart w:name="z6903" w:id="5056"/>
    <w:p>
      <w:pPr>
        <w:spacing w:after="0"/>
        <w:ind w:left="0"/>
        <w:jc w:val="both"/>
      </w:pPr>
      <w:r>
        <w:rPr>
          <w:rFonts w:ascii="Times New Roman"/>
          <w:b w:val="false"/>
          <w:i w:val="false"/>
          <w:color w:val="000000"/>
          <w:sz w:val="28"/>
        </w:rPr>
        <w:t xml:space="preserve">
      Қазақстан Республикасында қызметiн құрылымдық бөлімше арқылы жүзеге асыратын бейрезиденттер; </w:t>
      </w:r>
    </w:p>
    <w:bookmarkEnd w:id="5056"/>
    <w:bookmarkStart w:name="z6904" w:id="5057"/>
    <w:p>
      <w:pPr>
        <w:spacing w:after="0"/>
        <w:ind w:left="0"/>
        <w:jc w:val="both"/>
      </w:pPr>
      <w:r>
        <w:rPr>
          <w:rFonts w:ascii="Times New Roman"/>
          <w:b w:val="false"/>
          <w:i w:val="false"/>
          <w:color w:val="000000"/>
          <w:sz w:val="28"/>
        </w:rPr>
        <w:t xml:space="preserve">
      2) Еуразиялық экономикалық одақтың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 </w:t>
      </w:r>
    </w:p>
    <w:bookmarkEnd w:id="5057"/>
    <w:bookmarkStart w:name="z13906" w:id="5058"/>
    <w:p>
      <w:pPr>
        <w:spacing w:after="0"/>
        <w:ind w:left="0"/>
        <w:jc w:val="both"/>
      </w:pPr>
      <w:r>
        <w:rPr>
          <w:rFonts w:ascii="Times New Roman"/>
          <w:b w:val="false"/>
          <w:i w:val="false"/>
          <w:color w:val="000000"/>
          <w:sz w:val="28"/>
        </w:rPr>
        <w:t>
      3) осы Кодекстің 25-бөлімінде көзделген шетелдік компаниялар.</w:t>
      </w:r>
    </w:p>
    <w:bookmarkEnd w:id="5058"/>
    <w:bookmarkStart w:name="z6905" w:id="5059"/>
    <w:p>
      <w:pPr>
        <w:spacing w:after="0"/>
        <w:ind w:left="0"/>
        <w:jc w:val="both"/>
      </w:pPr>
      <w:r>
        <w:rPr>
          <w:rFonts w:ascii="Times New Roman"/>
          <w:b w:val="false"/>
          <w:i w:val="false"/>
          <w:color w:val="000000"/>
          <w:sz w:val="28"/>
        </w:rPr>
        <w:t xml:space="preserve">
      2. Қосылған құн салығы бойынша тіркеу есебіне қою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жүргізіледі.</w:t>
      </w:r>
    </w:p>
    <w:bookmarkEnd w:id="5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368-бап. Салық салу объектілері</w:t>
      </w:r>
    </w:p>
    <w:bookmarkStart w:name="z6906" w:id="5060"/>
    <w:p>
      <w:pPr>
        <w:spacing w:after="0"/>
        <w:ind w:left="0"/>
        <w:jc w:val="both"/>
      </w:pPr>
      <w:r>
        <w:rPr>
          <w:rFonts w:ascii="Times New Roman"/>
          <w:b w:val="false"/>
          <w:i w:val="false"/>
          <w:color w:val="000000"/>
          <w:sz w:val="28"/>
        </w:rPr>
        <w:t xml:space="preserve">
      Мыналар қосылған құн салығы салынатын объектілер болып табылады: </w:t>
      </w:r>
    </w:p>
    <w:bookmarkEnd w:id="5060"/>
    <w:bookmarkStart w:name="z6907" w:id="5061"/>
    <w:p>
      <w:pPr>
        <w:spacing w:after="0"/>
        <w:ind w:left="0"/>
        <w:jc w:val="both"/>
      </w:pPr>
      <w:r>
        <w:rPr>
          <w:rFonts w:ascii="Times New Roman"/>
          <w:b w:val="false"/>
          <w:i w:val="false"/>
          <w:color w:val="000000"/>
          <w:sz w:val="28"/>
        </w:rPr>
        <w:t xml:space="preserve">
      1) салық салынатын айналым; </w:t>
      </w:r>
    </w:p>
    <w:bookmarkEnd w:id="5061"/>
    <w:bookmarkStart w:name="z6908" w:id="5062"/>
    <w:p>
      <w:pPr>
        <w:spacing w:after="0"/>
        <w:ind w:left="0"/>
        <w:jc w:val="both"/>
      </w:pPr>
      <w:r>
        <w:rPr>
          <w:rFonts w:ascii="Times New Roman"/>
          <w:b w:val="false"/>
          <w:i w:val="false"/>
          <w:color w:val="000000"/>
          <w:sz w:val="28"/>
        </w:rPr>
        <w:t>
      2) салық салынатын импорт.</w:t>
      </w:r>
    </w:p>
    <w:bookmarkEnd w:id="5062"/>
    <w:p>
      <w:pPr>
        <w:spacing w:after="0"/>
        <w:ind w:left="0"/>
        <w:jc w:val="both"/>
      </w:pPr>
      <w:r>
        <w:rPr>
          <w:rFonts w:ascii="Times New Roman"/>
          <w:b/>
          <w:i w:val="false"/>
          <w:color w:val="000000"/>
          <w:sz w:val="28"/>
        </w:rPr>
        <w:t xml:space="preserve">369-бап. Салық салынатын айналымды айқындау </w:t>
      </w:r>
    </w:p>
    <w:bookmarkStart w:name="z6909" w:id="5063"/>
    <w:p>
      <w:pPr>
        <w:spacing w:after="0"/>
        <w:ind w:left="0"/>
        <w:jc w:val="both"/>
      </w:pPr>
      <w:r>
        <w:rPr>
          <w:rFonts w:ascii="Times New Roman"/>
          <w:b w:val="false"/>
          <w:i w:val="false"/>
          <w:color w:val="000000"/>
          <w:sz w:val="28"/>
        </w:rPr>
        <w:t xml:space="preserve">
      1. Мыналар салық салынатын айналым болып табылады: </w:t>
      </w:r>
    </w:p>
    <w:bookmarkEnd w:id="50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370-бабында</w:t>
      </w:r>
      <w:r>
        <w:rPr>
          <w:rFonts w:ascii="Times New Roman"/>
          <w:b w:val="false"/>
          <w:i w:val="false"/>
          <w:color w:val="000000"/>
          <w:sz w:val="28"/>
        </w:rPr>
        <w:t xml:space="preserve">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197-бабында</w:t>
      </w:r>
      <w:r>
        <w:rPr>
          <w:rFonts w:ascii="Times New Roman"/>
          <w:b w:val="false"/>
          <w:i w:val="false"/>
          <w:color w:val="000000"/>
          <w:sz w:val="28"/>
        </w:rPr>
        <w:t xml:space="preserve"> белгіленген талаптар сақталмаған жағдайда, бұрын мүлікті қаржы лизингіне беру кезінде босатылған айналым өткізу бойынша айналым жасалған күннен бастап ретроспективті түрде салық салынатын айналым деп танылады;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көрсетілетін қызметтерді сатып алу кезінде қосылған құн салығын төлеуші жасайтын айналым;</w:t>
      </w:r>
    </w:p>
    <w:p>
      <w:pPr>
        <w:spacing w:after="0"/>
        <w:ind w:left="0"/>
        <w:jc w:val="both"/>
      </w:pPr>
      <w:r>
        <w:rPr>
          <w:rFonts w:ascii="Times New Roman"/>
          <w:b w:val="false"/>
          <w:i w:val="false"/>
          <w:color w:val="000000"/>
          <w:sz w:val="28"/>
        </w:rPr>
        <w:t>
      3) тауарлардың қалдықтары түріндегі айналым. Егер осы тармақшада өзгеше көзделмесе, қосылған құн салығы есепке жатқызылатын қосылған құн салығы ретінде есепке алынған және қосылған құн салығын төлеуші қосылған құн салығы бойынша тіркеу есебінен:</w:t>
      </w:r>
    </w:p>
    <w:p>
      <w:pPr>
        <w:spacing w:after="0"/>
        <w:ind w:left="0"/>
        <w:jc w:val="both"/>
      </w:pPr>
      <w:r>
        <w:rPr>
          <w:rFonts w:ascii="Times New Roman"/>
          <w:b w:val="false"/>
          <w:i w:val="false"/>
          <w:color w:val="000000"/>
          <w:sz w:val="28"/>
        </w:rPr>
        <w:t>
      қосылған құн салығы бойынша таратудың салықтық есептілігі ұсыныла отырып шығарылған кезде – осындай есептілік ұсынылған күннің алдындағы күнге;</w:t>
      </w:r>
    </w:p>
    <w:p>
      <w:pPr>
        <w:spacing w:after="0"/>
        <w:ind w:left="0"/>
        <w:jc w:val="both"/>
      </w:pPr>
      <w:r>
        <w:rPr>
          <w:rFonts w:ascii="Times New Roman"/>
          <w:b w:val="false"/>
          <w:i w:val="false"/>
          <w:color w:val="000000"/>
          <w:sz w:val="28"/>
        </w:rPr>
        <w:t xml:space="preserve">
      салық органының шешімі бойынша шығарылған кезде – осы Кодекстің </w:t>
      </w:r>
      <w:r>
        <w:rPr>
          <w:rFonts w:ascii="Times New Roman"/>
          <w:b w:val="false"/>
          <w:i w:val="false"/>
          <w:color w:val="000000"/>
          <w:sz w:val="28"/>
        </w:rPr>
        <w:t>85-бабының</w:t>
      </w:r>
      <w:r>
        <w:rPr>
          <w:rFonts w:ascii="Times New Roman"/>
          <w:b w:val="false"/>
          <w:i w:val="false"/>
          <w:color w:val="000000"/>
          <w:sz w:val="28"/>
        </w:rPr>
        <w:t xml:space="preserve"> 6-тармағында көрсетілген күнге оған меншік құқығымен тиесілі болатын тауарлар тауарлардың қалдықтары түріндегі айналым деп танылады. </w:t>
      </w:r>
    </w:p>
    <w:p>
      <w:pPr>
        <w:spacing w:after="0"/>
        <w:ind w:left="0"/>
        <w:jc w:val="both"/>
      </w:pPr>
      <w:r>
        <w:rPr>
          <w:rFonts w:ascii="Times New Roman"/>
          <w:b w:val="false"/>
          <w:i w:val="false"/>
          <w:color w:val="000000"/>
          <w:sz w:val="28"/>
        </w:rPr>
        <w:t xml:space="preserve">
      Осы тармақшада көзделген айналымға осы Кодекстің </w:t>
      </w:r>
      <w:r>
        <w:rPr>
          <w:rFonts w:ascii="Times New Roman"/>
          <w:b w:val="false"/>
          <w:i w:val="false"/>
          <w:color w:val="000000"/>
          <w:sz w:val="28"/>
        </w:rPr>
        <w:t>370-бабының</w:t>
      </w:r>
      <w:r>
        <w:rPr>
          <w:rFonts w:ascii="Times New Roman"/>
          <w:b w:val="false"/>
          <w:i w:val="false"/>
          <w:color w:val="000000"/>
          <w:sz w:val="28"/>
        </w:rPr>
        <w:t xml:space="preserve"> 3) тармақшасында көрсетілген салық салынбайтын айналым енгізілмейді. </w:t>
      </w:r>
    </w:p>
    <w:p>
      <w:pPr>
        <w:spacing w:after="0"/>
        <w:ind w:left="0"/>
        <w:jc w:val="both"/>
      </w:pPr>
      <w:r>
        <w:rPr>
          <w:rFonts w:ascii="Times New Roman"/>
          <w:b w:val="false"/>
          <w:i w:val="false"/>
          <w:color w:val="000000"/>
          <w:sz w:val="28"/>
        </w:rPr>
        <w:t>
      Осы тармақтың ережесі бірігу нәтижесінде жаңадан құрылған барлық заңды тұлғалар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w:t>
      </w:r>
    </w:p>
    <w:bookmarkStart w:name="z6918" w:id="5064"/>
    <w:p>
      <w:pPr>
        <w:spacing w:after="0"/>
        <w:ind w:left="0"/>
        <w:jc w:val="both"/>
      </w:pPr>
      <w:r>
        <w:rPr>
          <w:rFonts w:ascii="Times New Roman"/>
          <w:b w:val="false"/>
          <w:i w:val="false"/>
          <w:color w:val="000000"/>
          <w:sz w:val="28"/>
        </w:rPr>
        <w:t>
      2. Мыналарды:</w:t>
      </w:r>
    </w:p>
    <w:bookmarkEnd w:id="5064"/>
    <w:bookmarkStart w:name="z6919" w:id="5065"/>
    <w:p>
      <w:pPr>
        <w:spacing w:after="0"/>
        <w:ind w:left="0"/>
        <w:jc w:val="both"/>
      </w:pPr>
      <w:r>
        <w:rPr>
          <w:rFonts w:ascii="Times New Roman"/>
          <w:b w:val="false"/>
          <w:i w:val="false"/>
          <w:color w:val="000000"/>
          <w:sz w:val="28"/>
        </w:rPr>
        <w:t>
      жұмыстарды, көрсетілетін қызметтерді;</w:t>
      </w:r>
    </w:p>
    <w:bookmarkEnd w:id="5065"/>
    <w:bookmarkStart w:name="z6920" w:id="5066"/>
    <w:p>
      <w:pPr>
        <w:spacing w:after="0"/>
        <w:ind w:left="0"/>
        <w:jc w:val="both"/>
      </w:pPr>
      <w:r>
        <w:rPr>
          <w:rFonts w:ascii="Times New Roman"/>
          <w:b w:val="false"/>
          <w:i w:val="false"/>
          <w:color w:val="000000"/>
          <w:sz w:val="28"/>
        </w:rPr>
        <w:t>
      ұлттық және шетел валютасындағы ақшаны, оның ішінде аванстарды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bookmarkEnd w:id="5066"/>
    <w:p>
      <w:pPr>
        <w:spacing w:after="0"/>
        <w:ind w:left="0"/>
        <w:jc w:val="both"/>
      </w:pPr>
      <w:r>
        <w:rPr>
          <w:rFonts w:ascii="Times New Roman"/>
          <w:b/>
          <w:i w:val="false"/>
          <w:color w:val="000000"/>
          <w:sz w:val="28"/>
        </w:rPr>
        <w:t>370-бап. Салық салынбайтын айналым</w:t>
      </w:r>
    </w:p>
    <w:bookmarkStart w:name="z6921" w:id="5067"/>
    <w:p>
      <w:pPr>
        <w:spacing w:after="0"/>
        <w:ind w:left="0"/>
        <w:jc w:val="both"/>
      </w:pPr>
      <w:r>
        <w:rPr>
          <w:rFonts w:ascii="Times New Roman"/>
          <w:b w:val="false"/>
          <w:i w:val="false"/>
          <w:color w:val="000000"/>
          <w:sz w:val="28"/>
        </w:rPr>
        <w:t>
      Мыналар салық салынбайтын айналым болып табылады:</w:t>
      </w:r>
    </w:p>
    <w:bookmarkEnd w:id="5067"/>
    <w:bookmarkStart w:name="z6922" w:id="5068"/>
    <w:p>
      <w:pPr>
        <w:spacing w:after="0"/>
        <w:ind w:left="0"/>
        <w:jc w:val="both"/>
      </w:pPr>
      <w:r>
        <w:rPr>
          <w:rFonts w:ascii="Times New Roman"/>
          <w:b w:val="false"/>
          <w:i w:val="false"/>
          <w:color w:val="000000"/>
          <w:sz w:val="28"/>
        </w:rPr>
        <w:t>
      1) осы Кодекске сәйкес қосылған құн салығынан босатылған, тауарларды, жұмыстарды, көрсетілетін қызметтерді өткізу бойынша айналым;</w:t>
      </w:r>
    </w:p>
    <w:bookmarkEnd w:id="5068"/>
    <w:bookmarkStart w:name="z6923" w:id="5069"/>
    <w:p>
      <w:pPr>
        <w:spacing w:after="0"/>
        <w:ind w:left="0"/>
        <w:jc w:val="both"/>
      </w:pPr>
      <w:r>
        <w:rPr>
          <w:rFonts w:ascii="Times New Roman"/>
          <w:b w:val="false"/>
          <w:i w:val="false"/>
          <w:color w:val="000000"/>
          <w:sz w:val="28"/>
        </w:rPr>
        <w:t>
      2) өткізу орны Қазақстан Республикасы болып табылмайтын, тауарларды, жұмыстарды, көрсетілетін қызметтерді өткізу бойынша айналым.</w:t>
      </w:r>
    </w:p>
    <w:bookmarkEnd w:id="5069"/>
    <w:bookmarkStart w:name="z6924" w:id="5070"/>
    <w:p>
      <w:pPr>
        <w:spacing w:after="0"/>
        <w:ind w:left="0"/>
        <w:jc w:val="both"/>
      </w:pPr>
      <w:r>
        <w:rPr>
          <w:rFonts w:ascii="Times New Roman"/>
          <w:b w:val="false"/>
          <w:i w:val="false"/>
          <w:color w:val="000000"/>
          <w:sz w:val="28"/>
        </w:rPr>
        <w:t xml:space="preserve">
      Егер осы бапта өзгеше белгіленбесе, тауарларды, жұмыстарды, көрсетілетін қызметтерді өткізу орны осы Кодекстің </w:t>
      </w:r>
      <w:r>
        <w:rPr>
          <w:rFonts w:ascii="Times New Roman"/>
          <w:b w:val="false"/>
          <w:i w:val="false"/>
          <w:color w:val="000000"/>
          <w:sz w:val="28"/>
        </w:rPr>
        <w:t>378-бабына</w:t>
      </w:r>
      <w:r>
        <w:rPr>
          <w:rFonts w:ascii="Times New Roman"/>
          <w:b w:val="false"/>
          <w:i w:val="false"/>
          <w:color w:val="000000"/>
          <w:sz w:val="28"/>
        </w:rPr>
        <w:t xml:space="preserve"> сәйкес айқындалады.</w:t>
      </w:r>
    </w:p>
    <w:bookmarkEnd w:id="5070"/>
    <w:bookmarkStart w:name="z6925" w:id="5071"/>
    <w:p>
      <w:pPr>
        <w:spacing w:after="0"/>
        <w:ind w:left="0"/>
        <w:jc w:val="both"/>
      </w:pPr>
      <w:r>
        <w:rPr>
          <w:rFonts w:ascii="Times New Roman"/>
          <w:b w:val="false"/>
          <w:i w:val="false"/>
          <w:color w:val="000000"/>
          <w:sz w:val="28"/>
        </w:rPr>
        <w:t xml:space="preserve">
      Еуразиялық экономикалық одаққа мүше мемлекеттерде тауарларды, жұмыстарды, көрсетілетін қызметтерді өткізу орны осы Кодекстің </w:t>
      </w:r>
      <w:r>
        <w:rPr>
          <w:rFonts w:ascii="Times New Roman"/>
          <w:b w:val="false"/>
          <w:i w:val="false"/>
          <w:color w:val="000000"/>
          <w:sz w:val="28"/>
        </w:rPr>
        <w:t>441-бабына</w:t>
      </w:r>
      <w:r>
        <w:rPr>
          <w:rFonts w:ascii="Times New Roman"/>
          <w:b w:val="false"/>
          <w:i w:val="false"/>
          <w:color w:val="000000"/>
          <w:sz w:val="28"/>
        </w:rPr>
        <w:t xml:space="preserve"> сәйкес айқындалады;</w:t>
      </w:r>
    </w:p>
    <w:bookmarkEnd w:id="5071"/>
    <w:bookmarkStart w:name="z6926" w:id="507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394-бабында</w:t>
      </w:r>
      <w:r>
        <w:rPr>
          <w:rFonts w:ascii="Times New Roman"/>
          <w:b w:val="false"/>
          <w:i w:val="false"/>
          <w:color w:val="000000"/>
          <w:sz w:val="28"/>
        </w:rPr>
        <w:t xml:space="preserve"> санамаланған тауарлар болып табылатын тауарлардың қалдықтары түріндегі айналым.</w:t>
      </w:r>
    </w:p>
    <w:bookmarkEnd w:id="5072"/>
    <w:p>
      <w:pPr>
        <w:spacing w:after="0"/>
        <w:ind w:left="0"/>
        <w:jc w:val="both"/>
      </w:pPr>
      <w:r>
        <w:rPr>
          <w:rFonts w:ascii="Times New Roman"/>
          <w:b/>
          <w:i w:val="false"/>
          <w:color w:val="000000"/>
          <w:sz w:val="28"/>
        </w:rPr>
        <w:t>371-бап. Салық салынатын импортты айқындау</w:t>
      </w:r>
    </w:p>
    <w:bookmarkStart w:name="z6927" w:id="5073"/>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аумағына әкелiнетiн немесе әкелiнген (осы Кодекстің </w:t>
      </w:r>
      <w:r>
        <w:rPr>
          <w:rFonts w:ascii="Times New Roman"/>
          <w:b w:val="false"/>
          <w:i w:val="false"/>
          <w:color w:val="000000"/>
          <w:sz w:val="28"/>
        </w:rPr>
        <w:t>399-бабына</w:t>
      </w:r>
      <w:r>
        <w:rPr>
          <w:rFonts w:ascii="Times New Roman"/>
          <w:b w:val="false"/>
          <w:i w:val="false"/>
          <w:color w:val="000000"/>
          <w:sz w:val="28"/>
        </w:rPr>
        <w:t xml:space="preserve"> сәйкес қосылған құн салығынан босатылғандарды қоспағанда), Еуразиялық экономикалық одақтың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bookmarkEnd w:id="5073"/>
    <w:bookmarkStart w:name="z6928" w:id="5074"/>
    <w:p>
      <w:pPr>
        <w:spacing w:after="0"/>
        <w:ind w:left="0"/>
        <w:jc w:val="left"/>
      </w:pPr>
      <w:r>
        <w:rPr>
          <w:rFonts w:ascii="Times New Roman"/>
          <w:b/>
          <w:i w:val="false"/>
          <w:color w:val="000000"/>
        </w:rPr>
        <w:t xml:space="preserve"> 42-тарау.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bookmarkEnd w:id="5074"/>
    <w:p>
      <w:pPr>
        <w:spacing w:after="0"/>
        <w:ind w:left="0"/>
        <w:jc w:val="both"/>
      </w:pPr>
      <w:r>
        <w:rPr>
          <w:rFonts w:ascii="Times New Roman"/>
          <w:b/>
          <w:i w:val="false"/>
          <w:color w:val="000000"/>
          <w:sz w:val="28"/>
        </w:rPr>
        <w:t xml:space="preserve">372-бап. Тауарларды, жұмыстарды, көрсетілетін қызметтерді өткізу бойынша айналым </w:t>
      </w:r>
    </w:p>
    <w:bookmarkStart w:name="z6929" w:id="5075"/>
    <w:p>
      <w:pPr>
        <w:spacing w:after="0"/>
        <w:ind w:left="0"/>
        <w:jc w:val="both"/>
      </w:pPr>
      <w:r>
        <w:rPr>
          <w:rFonts w:ascii="Times New Roman"/>
          <w:b w:val="false"/>
          <w:i w:val="false"/>
          <w:color w:val="000000"/>
          <w:sz w:val="28"/>
        </w:rPr>
        <w:t xml:space="preserve">
      1. Тауарларды өткізу бойынша айналым: </w:t>
      </w:r>
    </w:p>
    <w:bookmarkEnd w:id="5075"/>
    <w:bookmarkStart w:name="z6930" w:id="5076"/>
    <w:p>
      <w:pPr>
        <w:spacing w:after="0"/>
        <w:ind w:left="0"/>
        <w:jc w:val="both"/>
      </w:pPr>
      <w:r>
        <w:rPr>
          <w:rFonts w:ascii="Times New Roman"/>
          <w:b w:val="false"/>
          <w:i w:val="false"/>
          <w:color w:val="000000"/>
          <w:sz w:val="28"/>
        </w:rPr>
        <w:t>
      1) мыналарды:</w:t>
      </w:r>
    </w:p>
    <w:bookmarkEnd w:id="5076"/>
    <w:bookmarkStart w:name="z6931" w:id="5077"/>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bookmarkEnd w:id="5077"/>
    <w:bookmarkStart w:name="z6932" w:id="5078"/>
    <w:p>
      <w:pPr>
        <w:spacing w:after="0"/>
        <w:ind w:left="0"/>
        <w:jc w:val="both"/>
      </w:pPr>
      <w:r>
        <w:rPr>
          <w:rFonts w:ascii="Times New Roman"/>
          <w:b w:val="false"/>
          <w:i w:val="false"/>
          <w:color w:val="000000"/>
          <w:sz w:val="28"/>
        </w:rPr>
        <w:t xml:space="preserve">
      кәсіпорынды мүліктік кешен ретінде тұтастай сатуды; </w:t>
      </w:r>
    </w:p>
    <w:bookmarkEnd w:id="5078"/>
    <w:bookmarkStart w:name="z6933" w:id="5079"/>
    <w:p>
      <w:pPr>
        <w:spacing w:after="0"/>
        <w:ind w:left="0"/>
        <w:jc w:val="both"/>
      </w:pPr>
      <w:r>
        <w:rPr>
          <w:rFonts w:ascii="Times New Roman"/>
          <w:b w:val="false"/>
          <w:i w:val="false"/>
          <w:color w:val="000000"/>
          <w:sz w:val="28"/>
        </w:rPr>
        <w:t>
      тауарды өтеусіз беруді;</w:t>
      </w:r>
    </w:p>
    <w:bookmarkEnd w:id="5079"/>
    <w:bookmarkStart w:name="z6934" w:id="5080"/>
    <w:p>
      <w:pPr>
        <w:spacing w:after="0"/>
        <w:ind w:left="0"/>
        <w:jc w:val="both"/>
      </w:pPr>
      <w:r>
        <w:rPr>
          <w:rFonts w:ascii="Times New Roman"/>
          <w:b w:val="false"/>
          <w:i w:val="false"/>
          <w:color w:val="000000"/>
          <w:sz w:val="28"/>
        </w:rPr>
        <w:t>
      жұмыс берушінің жұмыскер алдындағы берешекті өтеу есебіне жұмыскерге тауарды беруін;</w:t>
      </w:r>
    </w:p>
    <w:bookmarkEnd w:id="5080"/>
    <w:bookmarkStart w:name="z6935" w:id="5081"/>
    <w:p>
      <w:pPr>
        <w:spacing w:after="0"/>
        <w:ind w:left="0"/>
        <w:jc w:val="both"/>
      </w:pPr>
      <w:r>
        <w:rPr>
          <w:rFonts w:ascii="Times New Roman"/>
          <w:b w:val="false"/>
          <w:i w:val="false"/>
          <w:color w:val="000000"/>
          <w:sz w:val="28"/>
        </w:rPr>
        <w:t>
      кепіл берушінің кепілге салынған мүлікті сатып алушының немесе кепіл ұстаушының меншігіне беруін қоса алғанда, тауарға меншік құқығын беруді;</w:t>
      </w:r>
    </w:p>
    <w:bookmarkEnd w:id="5081"/>
    <w:bookmarkStart w:name="z6936" w:id="5082"/>
    <w:p>
      <w:pPr>
        <w:spacing w:after="0"/>
        <w:ind w:left="0"/>
        <w:jc w:val="both"/>
      </w:pPr>
      <w:r>
        <w:rPr>
          <w:rFonts w:ascii="Times New Roman"/>
          <w:b w:val="false"/>
          <w:i w:val="false"/>
          <w:color w:val="000000"/>
          <w:sz w:val="28"/>
        </w:rPr>
        <w:t>
      2) тауар экспортын;</w:t>
      </w:r>
    </w:p>
    <w:bookmarkEnd w:id="5082"/>
    <w:bookmarkStart w:name="z6937" w:id="5083"/>
    <w:p>
      <w:pPr>
        <w:spacing w:after="0"/>
        <w:ind w:left="0"/>
        <w:jc w:val="both"/>
      </w:pPr>
      <w:r>
        <w:rPr>
          <w:rFonts w:ascii="Times New Roman"/>
          <w:b w:val="false"/>
          <w:i w:val="false"/>
          <w:color w:val="000000"/>
          <w:sz w:val="28"/>
        </w:rPr>
        <w:t>
      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bookmarkEnd w:id="5083"/>
    <w:bookmarkStart w:name="z6938" w:id="5084"/>
    <w:p>
      <w:pPr>
        <w:spacing w:after="0"/>
        <w:ind w:left="0"/>
        <w:jc w:val="both"/>
      </w:pPr>
      <w:r>
        <w:rPr>
          <w:rFonts w:ascii="Times New Roman"/>
          <w:b w:val="false"/>
          <w:i w:val="false"/>
          <w:color w:val="000000"/>
          <w:sz w:val="28"/>
        </w:rPr>
        <w:t>
      4) лизинг нысанасы берілген құн бөлігінде мүлікті қаржы лизингіне беруді;</w:t>
      </w:r>
    </w:p>
    <w:bookmarkEnd w:id="5084"/>
    <w:bookmarkStart w:name="z6939" w:id="5085"/>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bookmarkEnd w:id="5085"/>
    <w:bookmarkStart w:name="z6940" w:id="5086"/>
    <w:p>
      <w:pPr>
        <w:spacing w:after="0"/>
        <w:ind w:left="0"/>
        <w:jc w:val="both"/>
      </w:pPr>
      <w:r>
        <w:rPr>
          <w:rFonts w:ascii="Times New Roman"/>
          <w:b w:val="false"/>
          <w:i w:val="false"/>
          <w:color w:val="000000"/>
          <w:sz w:val="28"/>
        </w:rPr>
        <w:t>
      6) бұрын экспорт кедендік рәсімімен орналастырыла отырып әкетілген тауарды кері импорт кедендік рәсімімен орналастыруды;</w:t>
      </w:r>
    </w:p>
    <w:bookmarkEnd w:id="5086"/>
    <w:bookmarkStart w:name="z6941" w:id="508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394-бабында</w:t>
      </w:r>
      <w:r>
        <w:rPr>
          <w:rFonts w:ascii="Times New Roman"/>
          <w:b w:val="false"/>
          <w:i w:val="false"/>
          <w:color w:val="000000"/>
          <w:sz w:val="28"/>
        </w:rPr>
        <w:t xml:space="preserve"> 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 </w:t>
      </w:r>
    </w:p>
    <w:bookmarkEnd w:id="5087"/>
    <w:bookmarkStart w:name="z6942" w:id="5088"/>
    <w:p>
      <w:pPr>
        <w:spacing w:after="0"/>
        <w:ind w:left="0"/>
        <w:jc w:val="both"/>
      </w:pPr>
      <w:r>
        <w:rPr>
          <w:rFonts w:ascii="Times New Roman"/>
          <w:b w:val="false"/>
          <w:i w:val="false"/>
          <w:color w:val="000000"/>
          <w:sz w:val="28"/>
        </w:rPr>
        <w:t xml:space="preserve">
      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 </w:t>
      </w:r>
    </w:p>
    <w:bookmarkEnd w:id="5088"/>
    <w:bookmarkStart w:name="z6943" w:id="5089"/>
    <w:p>
      <w:pPr>
        <w:spacing w:after="0"/>
        <w:ind w:left="0"/>
        <w:jc w:val="both"/>
      </w:pPr>
      <w:r>
        <w:rPr>
          <w:rFonts w:ascii="Times New Roman"/>
          <w:b w:val="false"/>
          <w:i w:val="false"/>
          <w:color w:val="000000"/>
          <w:sz w:val="28"/>
        </w:rPr>
        <w:t xml:space="preserve">
      1) лизинг шарттарынан басқа, мүліктік жалдау шарттары бойынша мүлікті уақытша иеленуге және пайдалануға беруді; </w:t>
      </w:r>
    </w:p>
    <w:bookmarkEnd w:id="5089"/>
    <w:bookmarkStart w:name="z6944" w:id="5090"/>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bookmarkEnd w:id="5090"/>
    <w:bookmarkStart w:name="z6945" w:id="5091"/>
    <w:p>
      <w:pPr>
        <w:spacing w:after="0"/>
        <w:ind w:left="0"/>
        <w:jc w:val="both"/>
      </w:pPr>
      <w:r>
        <w:rPr>
          <w:rFonts w:ascii="Times New Roman"/>
          <w:b w:val="false"/>
          <w:i w:val="false"/>
          <w:color w:val="000000"/>
          <w:sz w:val="28"/>
        </w:rPr>
        <w:t xml:space="preserve">
      3) зияткерлік меншік объектілеріне құқықтар беруді; </w:t>
      </w:r>
    </w:p>
    <w:bookmarkEnd w:id="5091"/>
    <w:bookmarkStart w:name="z6946" w:id="5092"/>
    <w:p>
      <w:pPr>
        <w:spacing w:after="0"/>
        <w:ind w:left="0"/>
        <w:jc w:val="both"/>
      </w:pPr>
      <w:r>
        <w:rPr>
          <w:rFonts w:ascii="Times New Roman"/>
          <w:b w:val="false"/>
          <w:i w:val="false"/>
          <w:color w:val="000000"/>
          <w:sz w:val="28"/>
        </w:rPr>
        <w:t xml:space="preserve">
      4) жұмыс берушінің жұмыскер алдындағы берешекті өтеу есебіне жұмыскерге жұмыстарды орындауын, қызметтер көрсетуін; </w:t>
      </w:r>
    </w:p>
    <w:bookmarkEnd w:id="5092"/>
    <w:bookmarkStart w:name="z6947" w:id="5093"/>
    <w:p>
      <w:pPr>
        <w:spacing w:after="0"/>
        <w:ind w:left="0"/>
        <w:jc w:val="both"/>
      </w:pPr>
      <w:r>
        <w:rPr>
          <w:rFonts w:ascii="Times New Roman"/>
          <w:b w:val="false"/>
          <w:i w:val="false"/>
          <w:color w:val="000000"/>
          <w:sz w:val="28"/>
        </w:rPr>
        <w:t xml:space="preserve">
      5) аванстарды және айыппұл санкцияларын қоспағанда, тауарларды, жұмыстарды, көрсетілетін қызметтерді өткізуге байланысты талап ету құқықтарын басқаға беруді; </w:t>
      </w:r>
    </w:p>
    <w:bookmarkEnd w:id="5093"/>
    <w:bookmarkStart w:name="z6948" w:id="5094"/>
    <w:p>
      <w:pPr>
        <w:spacing w:after="0"/>
        <w:ind w:left="0"/>
        <w:jc w:val="both"/>
      </w:pPr>
      <w:r>
        <w:rPr>
          <w:rFonts w:ascii="Times New Roman"/>
          <w:b w:val="false"/>
          <w:i w:val="false"/>
          <w:color w:val="000000"/>
          <w:sz w:val="28"/>
        </w:rPr>
        <w:t>
      6) кәсіпкерлік қызметті шектеуге немесе тоқтатуға келісуді;</w:t>
      </w:r>
    </w:p>
    <w:bookmarkEnd w:id="5094"/>
    <w:bookmarkStart w:name="z6949" w:id="5095"/>
    <w:p>
      <w:pPr>
        <w:spacing w:after="0"/>
        <w:ind w:left="0"/>
        <w:jc w:val="both"/>
      </w:pPr>
      <w:r>
        <w:rPr>
          <w:rFonts w:ascii="Times New Roman"/>
          <w:b w:val="false"/>
          <w:i w:val="false"/>
          <w:color w:val="000000"/>
          <w:sz w:val="28"/>
        </w:rPr>
        <w:t>
      7) кредит (қарыз, микрокредит) беруді;</w:t>
      </w:r>
    </w:p>
    <w:bookmarkEnd w:id="5095"/>
    <w:bookmarkStart w:name="z6950" w:id="5096"/>
    <w:p>
      <w:pPr>
        <w:spacing w:after="0"/>
        <w:ind w:left="0"/>
        <w:jc w:val="both"/>
      </w:pPr>
      <w:r>
        <w:rPr>
          <w:rFonts w:ascii="Times New Roman"/>
          <w:b w:val="false"/>
          <w:i w:val="false"/>
          <w:color w:val="000000"/>
          <w:sz w:val="28"/>
        </w:rPr>
        <w:t>
      8) Қазақстан Республикасының банктер және банк қызметі туралы заңнамасына сәйкес ислам банкінің үшінші тұлғаға тауарды кейіннен сату шарттарымен не мұндай шарттарсыз коммерциялық кредит беру арқылы сауда делдалы ретінде жеке және заңды тұлғаларды қаржыландыруын білдіреді.</w:t>
      </w:r>
    </w:p>
    <w:bookmarkEnd w:id="5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51" w:id="5097"/>
    <w:p>
      <w:pPr>
        <w:spacing w:after="0"/>
        <w:ind w:left="0"/>
        <w:jc w:val="both"/>
      </w:pPr>
      <w:r>
        <w:rPr>
          <w:rFonts w:ascii="Times New Roman"/>
          <w:b w:val="false"/>
          <w:i w:val="false"/>
          <w:color w:val="000000"/>
          <w:sz w:val="28"/>
        </w:rPr>
        <w:t xml:space="preserve">
      3. Шет мемлекеттің аумағында тіркелген резидент-заңды тұлғаның құрылымдық бөлімшесінің өткізу орны Қазақстан Республикасы болып танылмайтын тауарларды, жұмыстарды, көрсетілетін қызметтерді өткізу бойынша айналымы осындай заңды тұлғаның Қазақстан Республикасында тауарларды, жұмыстарды, көрсетілетін қызметтерді өткізу бойынша айналымы болып табылмайды. </w:t>
      </w:r>
    </w:p>
    <w:bookmarkEnd w:id="5097"/>
    <w:bookmarkStart w:name="z6952" w:id="5098"/>
    <w:p>
      <w:pPr>
        <w:spacing w:after="0"/>
        <w:ind w:left="0"/>
        <w:jc w:val="both"/>
      </w:pPr>
      <w:r>
        <w:rPr>
          <w:rFonts w:ascii="Times New Roman"/>
          <w:b w:val="false"/>
          <w:i w:val="false"/>
          <w:color w:val="000000"/>
          <w:sz w:val="28"/>
        </w:rPr>
        <w:t xml:space="preserve">
      4. Қазақстан Республикасында қызметін құрылымдық бөлімше арқылы жүзеге асыратын бейрезиденттер мынадай шарттардың бірі сақталған кезде: </w:t>
      </w:r>
    </w:p>
    <w:bookmarkEnd w:id="5098"/>
    <w:bookmarkStart w:name="z6953" w:id="5099"/>
    <w:p>
      <w:pPr>
        <w:spacing w:after="0"/>
        <w:ind w:left="0"/>
        <w:jc w:val="both"/>
      </w:pPr>
      <w:r>
        <w:rPr>
          <w:rFonts w:ascii="Times New Roman"/>
          <w:b w:val="false"/>
          <w:i w:val="false"/>
          <w:color w:val="000000"/>
          <w:sz w:val="28"/>
        </w:rPr>
        <w:t>
      бейрезидент-заңды тұлғаның құрылымдық бөлімшесі жасасқан келісімшарт болса;</w:t>
      </w:r>
    </w:p>
    <w:bookmarkEnd w:id="5099"/>
    <w:bookmarkStart w:name="z6954" w:id="5100"/>
    <w:p>
      <w:pPr>
        <w:spacing w:after="0"/>
        <w:ind w:left="0"/>
        <w:jc w:val="both"/>
      </w:pPr>
      <w:r>
        <w:rPr>
          <w:rFonts w:ascii="Times New Roman"/>
          <w:b w:val="false"/>
          <w:i w:val="false"/>
          <w:color w:val="000000"/>
          <w:sz w:val="28"/>
        </w:rPr>
        <w:t>
      бейрезидент-заңды тұлғаның құрылымдық бөлімшесі жұмыстар, көрсетілетін қызметтер бойынша жазып берген шот-фактура болса;</w:t>
      </w:r>
    </w:p>
    <w:bookmarkEnd w:id="5100"/>
    <w:bookmarkStart w:name="z6955" w:id="5101"/>
    <w:p>
      <w:pPr>
        <w:spacing w:after="0"/>
        <w:ind w:left="0"/>
        <w:jc w:val="both"/>
      </w:pPr>
      <w:r>
        <w:rPr>
          <w:rFonts w:ascii="Times New Roman"/>
          <w:b w:val="false"/>
          <w:i w:val="false"/>
          <w:color w:val="000000"/>
          <w:sz w:val="28"/>
        </w:rPr>
        <w:t>
      бейрезидент-заңды тұлғаның құрылымдық бөлімшесі қол қойған орындалған жұмыстар, көрсетілген қызметтер актісі болса;</w:t>
      </w:r>
    </w:p>
    <w:bookmarkEnd w:id="5101"/>
    <w:bookmarkStart w:name="z6956" w:id="5102"/>
    <w:p>
      <w:pPr>
        <w:spacing w:after="0"/>
        <w:ind w:left="0"/>
        <w:jc w:val="both"/>
      </w:pPr>
      <w:r>
        <w:rPr>
          <w:rFonts w:ascii="Times New Roman"/>
          <w:b w:val="false"/>
          <w:i w:val="false"/>
          <w:color w:val="000000"/>
          <w:sz w:val="28"/>
        </w:rPr>
        <w:t>
      бейрезидент-заңды тұлғамен жасалған, жұмыстар орындауды, қызметтер көрсетуді осындай бейрезидент-заңды тұлғаның құрылымдық бөлімшесі жүзеге асырады деп көзделген келісімшарт болса;</w:t>
      </w:r>
    </w:p>
    <w:bookmarkEnd w:id="5102"/>
    <w:bookmarkStart w:name="z6957" w:id="5103"/>
    <w:p>
      <w:pPr>
        <w:spacing w:after="0"/>
        <w:ind w:left="0"/>
        <w:jc w:val="both"/>
      </w:pPr>
      <w:r>
        <w:rPr>
          <w:rFonts w:ascii="Times New Roman"/>
          <w:b w:val="false"/>
          <w:i w:val="false"/>
          <w:color w:val="000000"/>
          <w:sz w:val="28"/>
        </w:rPr>
        <w:t>
      бейрезидент-заңды тұлға қол қойған орындалған жұмыстар, көрсетілген қызметтер актісінде осындай бейрезидент-заңды тұлғаның құрылымдық бөлімшесі жұмыстарды орындады, қызметтерді көрсетті деп көрсетілсе;</w:t>
      </w:r>
    </w:p>
    <w:bookmarkEnd w:id="5103"/>
    <w:bookmarkStart w:name="z6958" w:id="5104"/>
    <w:p>
      <w:pPr>
        <w:spacing w:after="0"/>
        <w:ind w:left="0"/>
        <w:jc w:val="both"/>
      </w:pPr>
      <w:r>
        <w:rPr>
          <w:rFonts w:ascii="Times New Roman"/>
          <w:b w:val="false"/>
          <w:i w:val="false"/>
          <w:color w:val="000000"/>
          <w:sz w:val="28"/>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бөлімшенің жұмыстарды, көрсетілетін қызметтерді өткізу бойынша айналымын таниды.</w:t>
      </w:r>
    </w:p>
    <w:bookmarkEnd w:id="5104"/>
    <w:bookmarkStart w:name="z6959" w:id="5105"/>
    <w:p>
      <w:pPr>
        <w:spacing w:after="0"/>
        <w:ind w:left="0"/>
        <w:jc w:val="both"/>
      </w:pPr>
      <w:r>
        <w:rPr>
          <w:rFonts w:ascii="Times New Roman"/>
          <w:b w:val="false"/>
          <w:i w:val="false"/>
          <w:color w:val="000000"/>
          <w:sz w:val="28"/>
        </w:rPr>
        <w:t xml:space="preserve">
      5. Мыналар өткізу бойынша айналым болып табылмайды: </w:t>
      </w:r>
    </w:p>
    <w:bookmarkEnd w:id="5105"/>
    <w:bookmarkStart w:name="z6960" w:id="5106"/>
    <w:p>
      <w:pPr>
        <w:spacing w:after="0"/>
        <w:ind w:left="0"/>
        <w:jc w:val="both"/>
      </w:pPr>
      <w:r>
        <w:rPr>
          <w:rFonts w:ascii="Times New Roman"/>
          <w:b w:val="false"/>
          <w:i w:val="false"/>
          <w:color w:val="000000"/>
          <w:sz w:val="28"/>
        </w:rPr>
        <w:t>
      1) мүлікті жарғылық капиталға салым ретінде беру;</w:t>
      </w:r>
    </w:p>
    <w:bookmarkEnd w:id="5106"/>
    <w:bookmarkStart w:name="z6961" w:id="5107"/>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bookmarkEnd w:id="5107"/>
    <w:bookmarkStart w:name="z6962" w:id="5108"/>
    <w:p>
      <w:pPr>
        <w:spacing w:after="0"/>
        <w:ind w:left="0"/>
        <w:jc w:val="both"/>
      </w:pPr>
      <w:r>
        <w:rPr>
          <w:rFonts w:ascii="Times New Roman"/>
          <w:b w:val="false"/>
          <w:i w:val="false"/>
          <w:color w:val="000000"/>
          <w:sz w:val="28"/>
        </w:rPr>
        <w:t xml:space="preserve">
      заңды тұлға таратылған кезде немесе жарғылық капитал азайтылған кезде – жарғылык капиталды азайту жүзеге асырылатын қатысу үлесіне, акциялар санына тура келетін, төленген жарғылық капитал мөлшерінің шегінде; </w:t>
      </w:r>
    </w:p>
    <w:bookmarkEnd w:id="5108"/>
    <w:bookmarkStart w:name="z6963" w:id="5109"/>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мөлшерінің шегінде;</w:t>
      </w:r>
    </w:p>
    <w:bookmarkEnd w:id="5109"/>
    <w:bookmarkStart w:name="z6964" w:id="5110"/>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 сатып алынатын акциялар санына тура келетін, төленген жарғылық капитал мөлшерінің шегінде беру;</w:t>
      </w:r>
    </w:p>
    <w:bookmarkEnd w:id="5110"/>
    <w:bookmarkStart w:name="z6965" w:id="5111"/>
    <w:p>
      <w:pPr>
        <w:spacing w:after="0"/>
        <w:ind w:left="0"/>
        <w:jc w:val="both"/>
      </w:pPr>
      <w:r>
        <w:rPr>
          <w:rFonts w:ascii="Times New Roman"/>
          <w:b w:val="false"/>
          <w:i w:val="false"/>
          <w:color w:val="000000"/>
          <w:sz w:val="28"/>
        </w:rPr>
        <w:t>
      3) егер тауар бірлігінің құны республикалық бюджет туралы заңда белгіленген және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bookmarkEnd w:id="5111"/>
    <w:bookmarkStart w:name="z6966" w:id="5112"/>
    <w:p>
      <w:pPr>
        <w:spacing w:after="0"/>
        <w:ind w:left="0"/>
        <w:jc w:val="both"/>
      </w:pPr>
      <w:r>
        <w:rPr>
          <w:rFonts w:ascii="Times New Roman"/>
          <w:b w:val="false"/>
          <w:i w:val="false"/>
          <w:color w:val="000000"/>
          <w:sz w:val="28"/>
        </w:rPr>
        <w:t xml:space="preserve">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Тауарлар Еуразиялық экономикалық одақтың кедендік аумағынан тыс жерде дайындалған, қайта өңделген, құрастырылған, жөнделген жағдайда, егер оларды әкету Еуразиялық экономикалық одақтың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bookmarkEnd w:id="5112"/>
    <w:bookmarkStart w:name="z6967" w:id="5113"/>
    <w:p>
      <w:pPr>
        <w:spacing w:after="0"/>
        <w:ind w:left="0"/>
        <w:jc w:val="both"/>
      </w:pPr>
      <w:r>
        <w:rPr>
          <w:rFonts w:ascii="Times New Roman"/>
          <w:b w:val="false"/>
          <w:i w:val="false"/>
          <w:color w:val="000000"/>
          <w:sz w:val="28"/>
        </w:rPr>
        <w:t xml:space="preserve">
      5) қайтарылатын ыдысты тиеп-жөнелту. Құны онымен жiберiлетiн өнiмдi өткiзу құнына енгізілмейтін және осы өнiмдi жеткізуге арналған шартта (келiсiмшартта) белгiленген талаптармен және мерзiмдерде,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w:t>
      </w:r>
      <w:r>
        <w:rPr>
          <w:rFonts w:ascii="Times New Roman"/>
          <w:b w:val="false"/>
          <w:i w:val="false"/>
          <w:color w:val="000000"/>
          <w:sz w:val="28"/>
        </w:rPr>
        <w:t>381-бабының</w:t>
      </w:r>
      <w:r>
        <w:rPr>
          <w:rFonts w:ascii="Times New Roman"/>
          <w:b w:val="false"/>
          <w:i w:val="false"/>
          <w:color w:val="000000"/>
          <w:sz w:val="28"/>
        </w:rPr>
        <w:t xml:space="preserve"> 14-тармағына сәйкес өткiзу бойынша айналымға енгiзiледi; </w:t>
      </w:r>
    </w:p>
    <w:bookmarkEnd w:id="5113"/>
    <w:bookmarkStart w:name="z6968" w:id="5114"/>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bookmarkEnd w:id="5114"/>
    <w:bookmarkStart w:name="z6969" w:id="5115"/>
    <w:p>
      <w:pPr>
        <w:spacing w:after="0"/>
        <w:ind w:left="0"/>
        <w:jc w:val="both"/>
      </w:pPr>
      <w:r>
        <w:rPr>
          <w:rFonts w:ascii="Times New Roman"/>
          <w:b w:val="false"/>
          <w:i w:val="false"/>
          <w:color w:val="000000"/>
          <w:sz w:val="28"/>
        </w:rPr>
        <w:t>
      7) бұрын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еркін кедендік аймақ кедендік рәсімінде әкелінген тауарды тиеп-жөнелту;</w:t>
      </w:r>
    </w:p>
    <w:bookmarkEnd w:id="5115"/>
    <w:bookmarkStart w:name="z6970" w:id="5116"/>
    <w:p>
      <w:pPr>
        <w:spacing w:after="0"/>
        <w:ind w:left="0"/>
        <w:jc w:val="both"/>
      </w:pPr>
      <w:r>
        <w:rPr>
          <w:rFonts w:ascii="Times New Roman"/>
          <w:b w:val="false"/>
          <w:i w:val="false"/>
          <w:color w:val="000000"/>
          <w:sz w:val="28"/>
        </w:rPr>
        <w:t>
      8) егер мұндай әкету Еуразиялық экономикалық одақтың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Еуразиялық экономикалық одақтың кедендік аумағынан тыс жерге әкету;</w:t>
      </w:r>
    </w:p>
    <w:bookmarkEnd w:id="5116"/>
    <w:bookmarkStart w:name="z6971" w:id="5117"/>
    <w:p>
      <w:pPr>
        <w:spacing w:after="0"/>
        <w:ind w:left="0"/>
        <w:jc w:val="both"/>
      </w:pPr>
      <w:r>
        <w:rPr>
          <w:rFonts w:ascii="Times New Roman"/>
          <w:b w:val="false"/>
          <w:i w:val="false"/>
          <w:color w:val="000000"/>
          <w:sz w:val="28"/>
        </w:rPr>
        <w:t xml:space="preserve">
      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bookmarkEnd w:id="5117"/>
    <w:bookmarkStart w:name="z6972" w:id="5118"/>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bookmarkEnd w:id="5118"/>
    <w:bookmarkStart w:name="z6973" w:id="5119"/>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де мүлкін, оның ішінде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3) тармақшасына сәйкес тауарлардың қалдықтары түріндегі айналым танылған тауарларды оның құқықтық мирасқорына (құқықтық мирасқорларына) беру; </w:t>
      </w:r>
    </w:p>
    <w:bookmarkEnd w:id="5119"/>
    <w:bookmarkStart w:name="z6974" w:id="5120"/>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шарты шеңберінде пайдалану үшін концессия объектісін кейіннен концессионерге (құқықтық мирасқорға немесе концессия шартын іске асыру үшін тек қана концессионер арнайы құрған заңды тұлғаға) беру; </w:t>
      </w:r>
    </w:p>
    <w:bookmarkEnd w:id="5120"/>
    <w:bookmarkStart w:name="z6975" w:id="5121"/>
    <w:p>
      <w:pPr>
        <w:spacing w:after="0"/>
        <w:ind w:left="0"/>
        <w:jc w:val="both"/>
      </w:pPr>
      <w:r>
        <w:rPr>
          <w:rFonts w:ascii="Times New Roman"/>
          <w:b w:val="false"/>
          <w:i w:val="false"/>
          <w:color w:val="000000"/>
          <w:sz w:val="28"/>
        </w:rPr>
        <w:t>
      13) дара кәсіпкер немесе жеке практикамен айналысатын адам болып табылатын жеке тұлғаның жеке мүлкін осындай жеке тұлғаның өткізуі бойынша айналым;</w:t>
      </w:r>
    </w:p>
    <w:bookmarkEnd w:id="5121"/>
    <w:bookmarkStart w:name="z6976" w:id="5122"/>
    <w:p>
      <w:pPr>
        <w:spacing w:after="0"/>
        <w:ind w:left="0"/>
        <w:jc w:val="both"/>
      </w:pPr>
      <w:r>
        <w:rPr>
          <w:rFonts w:ascii="Times New Roman"/>
          <w:b w:val="false"/>
          <w:i w:val="false"/>
          <w:color w:val="000000"/>
          <w:sz w:val="28"/>
        </w:rPr>
        <w:t xml:space="preserve">
      14) сенімгерлік басқару құрылтайшысының мүлікті сенімгерлік басқарушыға беруі; </w:t>
      </w:r>
    </w:p>
    <w:bookmarkEnd w:id="5122"/>
    <w:bookmarkStart w:name="z6977" w:id="5123"/>
    <w:p>
      <w:pPr>
        <w:spacing w:after="0"/>
        <w:ind w:left="0"/>
        <w:jc w:val="both"/>
      </w:pPr>
      <w:r>
        <w:rPr>
          <w:rFonts w:ascii="Times New Roman"/>
          <w:b w:val="false"/>
          <w:i w:val="false"/>
          <w:color w:val="000000"/>
          <w:sz w:val="28"/>
        </w:rPr>
        <w:t xml:space="preserve">
      15) сенімгерлік басқарудың туындау негізі қолданылуын тоқтатқан кезде сенімгерлік басқарушының мүлікті қайтаруы; </w:t>
      </w:r>
    </w:p>
    <w:bookmarkEnd w:id="5123"/>
    <w:bookmarkStart w:name="z6978" w:id="5124"/>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сенімгерлік басқару құрылтайшысына беруі;</w:t>
      </w:r>
    </w:p>
    <w:bookmarkEnd w:id="5124"/>
    <w:bookmarkStart w:name="z6979" w:id="5125"/>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өзіне есепке жазылған және (немесе) төленген сыйақы сомасын алуы;</w:t>
      </w:r>
    </w:p>
    <w:bookmarkEnd w:id="5125"/>
    <w:bookmarkStart w:name="z6980" w:id="5126"/>
    <w:p>
      <w:pPr>
        <w:spacing w:after="0"/>
        <w:ind w:left="0"/>
        <w:jc w:val="both"/>
      </w:pPr>
      <w:r>
        <w:rPr>
          <w:rFonts w:ascii="Times New Roman"/>
          <w:b w:val="false"/>
          <w:i w:val="false"/>
          <w:color w:val="000000"/>
          <w:sz w:val="28"/>
        </w:rPr>
        <w:t>
      18) концессионердің мемлекеттік меншіктегі объектіні пайдалануды тізбесін Қазақстан Республикасының Үкіметі айқындайтын ерекше маңызды концессиялық жобалар бойынша қолжетімділік үшін төлемақыны қолдана отырып жүзеге асыруы;</w:t>
      </w:r>
    </w:p>
    <w:bookmarkEnd w:id="5126"/>
    <w:bookmarkStart w:name="z6981" w:id="5127"/>
    <w:p>
      <w:pPr>
        <w:spacing w:after="0"/>
        <w:ind w:left="0"/>
        <w:jc w:val="both"/>
      </w:pPr>
      <w:r>
        <w:rPr>
          <w:rFonts w:ascii="Times New Roman"/>
          <w:b w:val="false"/>
          <w:i w:val="false"/>
          <w:color w:val="000000"/>
          <w:sz w:val="28"/>
        </w:rPr>
        <w:t>
      19) концессионердің концессия объектісін тізбесін Қазақстан Республикасының Үкіметі айқындайтын ерекше маңызды концессиялық жобалар бойынша қолжетімділік үшін төлемақыны қолдана отырып басқаруы;</w:t>
      </w:r>
    </w:p>
    <w:bookmarkEnd w:id="5127"/>
    <w:bookmarkStart w:name="z6982" w:id="5128"/>
    <w:p>
      <w:pPr>
        <w:spacing w:after="0"/>
        <w:ind w:left="0"/>
        <w:jc w:val="both"/>
      </w:pPr>
      <w:r>
        <w:rPr>
          <w:rFonts w:ascii="Times New Roman"/>
          <w:b w:val="false"/>
          <w:i w:val="false"/>
          <w:color w:val="000000"/>
          <w:sz w:val="28"/>
        </w:rPr>
        <w:t>
      20) тауарлардың бір заңды тұлға шегінде берілуіне (өткізілуіне) байланысты оларды Қазақстан Республикасының аумағынан Еуразиялық экономикалық одаққа мүше басқа мемлекеттің аумағына әкету;</w:t>
      </w:r>
    </w:p>
    <w:bookmarkEnd w:id="5128"/>
    <w:bookmarkStart w:name="z6983" w:id="5129"/>
    <w:p>
      <w:pPr>
        <w:spacing w:after="0"/>
        <w:ind w:left="0"/>
        <w:jc w:val="both"/>
      </w:pPr>
      <w:r>
        <w:rPr>
          <w:rFonts w:ascii="Times New Roman"/>
          <w:b w:val="false"/>
          <w:i w:val="false"/>
          <w:color w:val="000000"/>
          <w:sz w:val="28"/>
        </w:rPr>
        <w:t>
      21) өндірушілердің (импорттаушылардың) кеңейтілген міндеттемелері операторларының қалдықтарды жинауды, тасуды, қайта өңдеуді, залалсыздандыруды, пайдалануды және (немесе) кәдеге жаратуды ұйымдастырғаны үшін төлемақы алуы;</w:t>
      </w:r>
    </w:p>
    <w:bookmarkEnd w:id="5129"/>
    <w:bookmarkStart w:name="z6984" w:id="5130"/>
    <w:p>
      <w:pPr>
        <w:spacing w:after="0"/>
        <w:ind w:left="0"/>
        <w:jc w:val="both"/>
      </w:pPr>
      <w:r>
        <w:rPr>
          <w:rFonts w:ascii="Times New Roman"/>
          <w:b w:val="false"/>
          <w:i w:val="false"/>
          <w:color w:val="000000"/>
          <w:sz w:val="28"/>
        </w:rPr>
        <w:t>
      22) Қазақстан Республикасында экологиялық таза автомобиль көлік құралдарының (4 және одан жоғары экологиялық сыныпқа сай келетін; электр қозғалтқыштары бар) және олардың құрамдастарының өндірісін ынталандыру шеңберінде кәсіпорындардың қаржыландыруды алуы:</w:t>
      </w:r>
    </w:p>
    <w:bookmarkEnd w:id="5130"/>
    <w:bookmarkStart w:name="z6985" w:id="5131"/>
    <w:p>
      <w:pPr>
        <w:spacing w:after="0"/>
        <w:ind w:left="0"/>
        <w:jc w:val="both"/>
      </w:pPr>
      <w:r>
        <w:rPr>
          <w:rFonts w:ascii="Times New Roman"/>
          <w:b w:val="false"/>
          <w:i w:val="false"/>
          <w:color w:val="000000"/>
          <w:sz w:val="28"/>
        </w:rPr>
        <w:t>
      23) жер қойнауын пайдаланушының салықтарды төлеу жөніндегі салықтық міндеттемені заттай нысанда орындау есебіне пайдалы қазбаларды мемлекет атынан алушыға беруі;</w:t>
      </w:r>
    </w:p>
    <w:bookmarkEnd w:id="5131"/>
    <w:bookmarkStart w:name="z6986" w:id="5132"/>
    <w:p>
      <w:pPr>
        <w:spacing w:after="0"/>
        <w:ind w:left="0"/>
        <w:jc w:val="both"/>
      </w:pPr>
      <w:r>
        <w:rPr>
          <w:rFonts w:ascii="Times New Roman"/>
          <w:b w:val="false"/>
          <w:i w:val="false"/>
          <w:color w:val="000000"/>
          <w:sz w:val="28"/>
        </w:rPr>
        <w:t>
      24) мемлекет атынан алушының немесе мемлекет атынан алушы осындай өткізуге уәкілеттік берген тұлғаның жер қойнауын пайдаланушы салықтарды төлеу жөніндегі салықтық міндеттемені заттай нысанда орындау есебіне берген пайдалы қазбаларды өткізуі;</w:t>
      </w:r>
    </w:p>
    <w:bookmarkEnd w:id="5132"/>
    <w:bookmarkStart w:name="z6987" w:id="5133"/>
    <w:p>
      <w:pPr>
        <w:spacing w:after="0"/>
        <w:ind w:left="0"/>
        <w:jc w:val="both"/>
      </w:pPr>
      <w:r>
        <w:rPr>
          <w:rFonts w:ascii="Times New Roman"/>
          <w:b w:val="false"/>
          <w:i w:val="false"/>
          <w:color w:val="000000"/>
          <w:sz w:val="28"/>
        </w:rPr>
        <w:t>
      25) мемлекет атынан алушының немесе мемлекет атынан алушы осындай өткізуге уәкілеттік берген тұлғаның жер қойнауын пайдаланушы салықтарды төлеу жөніндегі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bookmarkEnd w:id="5133"/>
    <w:bookmarkStart w:name="z6988" w:id="5134"/>
    <w:p>
      <w:pPr>
        <w:spacing w:after="0"/>
        <w:ind w:left="0"/>
        <w:jc w:val="both"/>
      </w:pPr>
      <w:r>
        <w:rPr>
          <w:rFonts w:ascii="Times New Roman"/>
          <w:b w:val="false"/>
          <w:i w:val="false"/>
          <w:color w:val="000000"/>
          <w:sz w:val="28"/>
        </w:rPr>
        <w:t>
      26) қаржыландырылуы өтеусіз негізде Қазақстан Республикасының бюджет заңнамасында көзделген нысаналы салым есебінен қамтамасыз етілетін қызмет;</w:t>
      </w:r>
    </w:p>
    <w:bookmarkEnd w:id="5134"/>
    <w:bookmarkStart w:name="z6989" w:id="5135"/>
    <w:p>
      <w:pPr>
        <w:spacing w:after="0"/>
        <w:ind w:left="0"/>
        <w:jc w:val="both"/>
      </w:pPr>
      <w:r>
        <w:rPr>
          <w:rFonts w:ascii="Times New Roman"/>
          <w:b w:val="false"/>
          <w:i w:val="false"/>
          <w:color w:val="000000"/>
          <w:sz w:val="28"/>
        </w:rPr>
        <w:t xml:space="preserve">
      27) Қазақстан Республикасының инновациялық кластер туралы заңнамасында айқындалған дербес кластерлік қордың тек қана трансұлттық корпорациялардың қатысуымен бірлескен кәсіпорындарды құру үшін, сондай-ақ шетелдік инвестициялық қорларға үлестік қатысу үшін нысаналы аударымға бағытталған бюджеттік бағдарлама шеңберінде бюджеттен төлемдер алуы; </w:t>
      </w:r>
    </w:p>
    <w:bookmarkEnd w:id="5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01.01.2021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91" w:id="5136"/>
    <w:p>
      <w:pPr>
        <w:spacing w:after="0"/>
        <w:ind w:left="0"/>
        <w:jc w:val="both"/>
      </w:pPr>
      <w:r>
        <w:rPr>
          <w:rFonts w:ascii="Times New Roman"/>
          <w:b w:val="false"/>
          <w:i w:val="false"/>
          <w:color w:val="000000"/>
          <w:sz w:val="28"/>
        </w:rPr>
        <w:t>
      29) қайырымдылық, демеушілік көмекті, грантты алушының оларды ұсыну шарттарын орындауы;</w:t>
      </w:r>
    </w:p>
    <w:bookmarkEnd w:id="5136"/>
    <w:bookmarkStart w:name="z6992" w:id="5137"/>
    <w:p>
      <w:pPr>
        <w:spacing w:after="0"/>
        <w:ind w:left="0"/>
        <w:jc w:val="both"/>
      </w:pPr>
      <w:r>
        <w:rPr>
          <w:rFonts w:ascii="Times New Roman"/>
          <w:b w:val="false"/>
          <w:i w:val="false"/>
          <w:color w:val="000000"/>
          <w:sz w:val="28"/>
        </w:rPr>
        <w:t xml:space="preserve">
      30) кірістер мен шығыстар арасындағы теріс айырма түрінде айқындалған залалдар және (немесе) шығыстар бойынша бюджеттік субсидия. </w:t>
      </w:r>
    </w:p>
    <w:bookmarkEnd w:id="5137"/>
    <w:bookmarkStart w:name="z6993" w:id="5138"/>
    <w:p>
      <w:pPr>
        <w:spacing w:after="0"/>
        <w:ind w:left="0"/>
        <w:jc w:val="both"/>
      </w:pPr>
      <w:r>
        <w:rPr>
          <w:rFonts w:ascii="Times New Roman"/>
          <w:b w:val="false"/>
          <w:i w:val="false"/>
          <w:color w:val="000000"/>
          <w:sz w:val="28"/>
        </w:rPr>
        <w:t>
      Осы тармақшаның мақсаттары үшін кірістер мен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138"/>
    <w:bookmarkStart w:name="z6994" w:id="5139"/>
    <w:p>
      <w:pPr>
        <w:spacing w:after="0"/>
        <w:ind w:left="0"/>
        <w:jc w:val="both"/>
      </w:pPr>
      <w:r>
        <w:rPr>
          <w:rFonts w:ascii="Times New Roman"/>
          <w:b w:val="false"/>
          <w:i w:val="false"/>
          <w:color w:val="000000"/>
          <w:sz w:val="28"/>
        </w:rPr>
        <w:t>
      31) энергия беруші ұйымдардың жаңартылатын энергия көздерін пайдаланатын субъектілерге электр энергиясын беру бойынша қызметтерді өтеусіз көрсетуі;</w:t>
      </w:r>
    </w:p>
    <w:bookmarkEnd w:id="5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33)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01.01.2019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01.01.2018 бастап 01.01.21 дейін қолданыста болды – ҚР 10.12.2020 </w:t>
      </w:r>
      <w:r>
        <w:rPr>
          <w:rFonts w:ascii="Times New Roman"/>
          <w:b w:val="false"/>
          <w:i w:val="false"/>
          <w:color w:val="00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043" w:id="5140"/>
    <w:p>
      <w:pPr>
        <w:spacing w:after="0"/>
        <w:ind w:left="0"/>
        <w:jc w:val="both"/>
      </w:pPr>
      <w:r>
        <w:rPr>
          <w:rFonts w:ascii="Times New Roman"/>
          <w:b w:val="false"/>
          <w:i w:val="false"/>
          <w:color w:val="000000"/>
          <w:sz w:val="28"/>
        </w:rPr>
        <w:t>
      37) өндіріп алушылардың пайдасына өндіріп алынған сомаларды сақтауға арналған жеке сот орындаушысының ағымдағы шотына ақшаның түсімі.</w:t>
      </w:r>
    </w:p>
    <w:bookmarkEnd w:id="5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373-бап. Бейрезиденттен жұмыстарды, көрсетілетін қызметтерді сатып алу бойынша айналым </w:t>
      </w:r>
    </w:p>
    <w:bookmarkStart w:name="z6998" w:id="5141"/>
    <w:p>
      <w:pPr>
        <w:spacing w:after="0"/>
        <w:ind w:left="0"/>
        <w:jc w:val="both"/>
      </w:pPr>
      <w:r>
        <w:rPr>
          <w:rFonts w:ascii="Times New Roman"/>
          <w:b w:val="false"/>
          <w:i w:val="false"/>
          <w:color w:val="000000"/>
          <w:sz w:val="28"/>
        </w:rPr>
        <w:t xml:space="preserve">
      1. Егер осы баптың 2-тармағында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 </w:t>
      </w:r>
    </w:p>
    <w:bookmarkEnd w:id="5141"/>
    <w:bookmarkStart w:name="z6999" w:id="5142"/>
    <w:p>
      <w:pPr>
        <w:spacing w:after="0"/>
        <w:ind w:left="0"/>
        <w:jc w:val="both"/>
      </w:pPr>
      <w:r>
        <w:rPr>
          <w:rFonts w:ascii="Times New Roman"/>
          <w:b w:val="false"/>
          <w:i w:val="false"/>
          <w:color w:val="000000"/>
          <w:sz w:val="28"/>
        </w:rPr>
        <w:t>
      2. Осы баптың 1-тармағында көрсетілген жұмыстар, көрсетілетін қызметтер, егер:</w:t>
      </w:r>
    </w:p>
    <w:bookmarkEnd w:id="5142"/>
    <w:bookmarkStart w:name="z7000" w:id="5143"/>
    <w:p>
      <w:pPr>
        <w:spacing w:after="0"/>
        <w:ind w:left="0"/>
        <w:jc w:val="both"/>
      </w:pPr>
      <w:r>
        <w:rPr>
          <w:rFonts w:ascii="Times New Roman"/>
          <w:b w:val="false"/>
          <w:i w:val="false"/>
          <w:color w:val="000000"/>
          <w:sz w:val="28"/>
        </w:rPr>
        <w:t xml:space="preserve">
      1) орындалған жұмыстар, көрсетілген қызметтер осы Кодекстің </w:t>
      </w:r>
      <w:r>
        <w:rPr>
          <w:rFonts w:ascii="Times New Roman"/>
          <w:b w:val="false"/>
          <w:i w:val="false"/>
          <w:color w:val="000000"/>
          <w:sz w:val="28"/>
        </w:rPr>
        <w:t>394-бабында</w:t>
      </w:r>
      <w:r>
        <w:rPr>
          <w:rFonts w:ascii="Times New Roman"/>
          <w:b w:val="false"/>
          <w:i w:val="false"/>
          <w:color w:val="000000"/>
          <w:sz w:val="28"/>
        </w:rPr>
        <w:t xml:space="preserve"> санамаланған жұмыстар, көрсетілетін қызметтер болып табылса;</w:t>
      </w:r>
    </w:p>
    <w:bookmarkEnd w:id="5143"/>
    <w:bookmarkStart w:name="z7001" w:id="5144"/>
    <w:p>
      <w:pPr>
        <w:spacing w:after="0"/>
        <w:ind w:left="0"/>
        <w:jc w:val="both"/>
      </w:pPr>
      <w:r>
        <w:rPr>
          <w:rFonts w:ascii="Times New Roman"/>
          <w:b w:val="false"/>
          <w:i w:val="false"/>
          <w:color w:val="000000"/>
          <w:sz w:val="28"/>
        </w:rPr>
        <w:t>
      2) осындай жұмыстардың, көрсетілетін қызметтердің құны Еуразиялық экономикалық одақтың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қайтаруға жатпайтын импортталатын тауарлардың кедендік құнына енгізілсе;</w:t>
      </w:r>
    </w:p>
    <w:bookmarkEnd w:id="5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енгізілген өзгерістер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мыналарға:</w:t>
      </w:r>
    </w:p>
    <w:bookmarkStart w:name="z7003" w:id="51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2) және 3) тармақшаларында көрсетілген дербес білім беру ұйымдарының;</w:t>
      </w:r>
    </w:p>
    <w:bookmarkEnd w:id="5145"/>
    <w:bookmarkStart w:name="z7004" w:id="51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айқындалған қызмет түрлері бойынша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көрсетілген дербес білім беру ұйымдарына;</w:t>
      </w:r>
    </w:p>
    <w:bookmarkEnd w:id="5146"/>
    <w:bookmarkStart w:name="z13704" w:id="5147"/>
    <w:p>
      <w:pPr>
        <w:spacing w:after="0"/>
        <w:ind w:left="0"/>
        <w:jc w:val="both"/>
      </w:pPr>
      <w:r>
        <w:rPr>
          <w:rFonts w:ascii="Times New Roman"/>
          <w:b w:val="false"/>
          <w:i w:val="false"/>
          <w:color w:val="000000"/>
          <w:sz w:val="28"/>
        </w:rPr>
        <w:t xml:space="preserve">
      ақпараттандыру саласындағы уәкілетті орган мемлекеттік жоспарлау жөніндегі орталық уәкілетті органмен, техникалық реттеу саласындағы мемлекеттік реттеуді жүзеге асыратын уәкілетті мемлекеттік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осындай жұмыстарды, көрсетілетін қызметтерді сатып алу шартымен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тұлғаларға жұмыстар орындалса және қызметтер көрсетілсе;</w:t>
      </w:r>
    </w:p>
    <w:bookmarkEnd w:id="5147"/>
    <w:bookmarkStart w:name="z7005" w:id="5148"/>
    <w:p>
      <w:pPr>
        <w:spacing w:after="0"/>
        <w:ind w:left="0"/>
        <w:jc w:val="both"/>
      </w:pPr>
      <w:r>
        <w:rPr>
          <w:rFonts w:ascii="Times New Roman"/>
          <w:b w:val="false"/>
          <w:i w:val="false"/>
          <w:color w:val="000000"/>
          <w:sz w:val="28"/>
        </w:rPr>
        <w:t xml:space="preserve">
      4) осындай жұмыстардың, көрсетілетін қызметтердің құны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айқындалатын, Еуразиялық экономикалық одаққа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50-тарауына</w:t>
      </w:r>
      <w:r>
        <w:rPr>
          <w:rFonts w:ascii="Times New Roman"/>
          <w:b w:val="false"/>
          <w:i w:val="false"/>
          <w:color w:val="000000"/>
          <w:sz w:val="28"/>
        </w:rPr>
        <w:t xml:space="preserve"> сәйкес қайтаруға жатпайтын салық салынатын импорттың мөлшеріне енгізілсе; </w:t>
      </w:r>
    </w:p>
    <w:bookmarkEnd w:id="5148"/>
    <w:bookmarkStart w:name="z7006" w:id="5149"/>
    <w:p>
      <w:pPr>
        <w:spacing w:after="0"/>
        <w:ind w:left="0"/>
        <w:jc w:val="both"/>
      </w:pPr>
      <w:r>
        <w:rPr>
          <w:rFonts w:ascii="Times New Roman"/>
          <w:b w:val="false"/>
          <w:i w:val="false"/>
          <w:color w:val="000000"/>
          <w:sz w:val="28"/>
        </w:rPr>
        <w:t>
      5) орындалған жұмыстар, көрсетілген қызметтер осы Кодекстің 372-бабының 4-тармағына сәйкес бейрезидент-заңды тұлға құрылымдық бөлімшесінің айналымы болып табылса;</w:t>
      </w:r>
    </w:p>
    <w:bookmarkEnd w:id="5149"/>
    <w:bookmarkStart w:name="z13908" w:id="5150"/>
    <w:p>
      <w:pPr>
        <w:spacing w:after="0"/>
        <w:ind w:left="0"/>
        <w:jc w:val="both"/>
      </w:pPr>
      <w:r>
        <w:rPr>
          <w:rFonts w:ascii="Times New Roman"/>
          <w:b w:val="false"/>
          <w:i w:val="false"/>
          <w:color w:val="000000"/>
          <w:sz w:val="28"/>
        </w:rPr>
        <w:t>
      6) дара кәсіпкер бейрезиденттен алған электрондық нысандағы көрсетілетін қызметтердің құнына осы Кодекстің 25-бөліміне сәйкес төленген қосылған құн салығының сомасы қосылса, бейрезиденттен тауарларды, көрсетілетін қызметтерді сатып алу бойынша айналым болып табылмайды.</w:t>
      </w:r>
    </w:p>
    <w:bookmarkEnd w:id="5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Тапсырма шарттары бойынша жүзеге асырылатын өткізу (сатып алу) бойынша айналымдар</w:t>
      </w:r>
    </w:p>
    <w:bookmarkStart w:name="z7007" w:id="5151"/>
    <w:p>
      <w:pPr>
        <w:spacing w:after="0"/>
        <w:ind w:left="0"/>
        <w:jc w:val="both"/>
      </w:pPr>
      <w:r>
        <w:rPr>
          <w:rFonts w:ascii="Times New Roman"/>
          <w:b w:val="false"/>
          <w:i w:val="false"/>
          <w:color w:val="000000"/>
          <w:sz w:val="28"/>
        </w:rPr>
        <w:t xml:space="preserve">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 сенім білдірілген өкілдің сенім білдіруші үшін сатып алынған тауарларды сенім білдірушіге беруі,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өкілдің өткізу (сатып алу) бойынша айналымы болып табылмайды. </w:t>
      </w:r>
    </w:p>
    <w:bookmarkEnd w:id="5151"/>
    <w:bookmarkStart w:name="z7008" w:id="5152"/>
    <w:p>
      <w:pPr>
        <w:spacing w:after="0"/>
        <w:ind w:left="0"/>
        <w:jc w:val="both"/>
      </w:pPr>
      <w:r>
        <w:rPr>
          <w:rFonts w:ascii="Times New Roman"/>
          <w:b w:val="false"/>
          <w:i w:val="false"/>
          <w:color w:val="000000"/>
          <w:sz w:val="28"/>
        </w:rPr>
        <w:t xml:space="preserve">
      2. Осы баптың 1-тармағының ережесi: </w:t>
      </w:r>
    </w:p>
    <w:bookmarkEnd w:id="5152"/>
    <w:bookmarkStart w:name="z7009" w:id="5153"/>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қолданылмайды. Бұл жағдайда тауарды тиеп-жөнелту сенiм бiлдiрiлген өкілдің өткiзу бойынша айналымы болып табылады;</w:t>
      </w:r>
    </w:p>
    <w:bookmarkEnd w:id="5153"/>
    <w:bookmarkStart w:name="z7010" w:id="515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w:t>
      </w:r>
    </w:p>
    <w:bookmarkEnd w:id="5154"/>
    <w:p>
      <w:pPr>
        <w:spacing w:after="0"/>
        <w:ind w:left="0"/>
        <w:jc w:val="both"/>
      </w:pPr>
      <w:r>
        <w:rPr>
          <w:rFonts w:ascii="Times New Roman"/>
          <w:b/>
          <w:i w:val="false"/>
          <w:color w:val="000000"/>
          <w:sz w:val="28"/>
        </w:rPr>
        <w:t>375-бап. Комиссия шартының талаптарына сәйкес келетін талаптармен жүзеге асырылатын өткізу бойынша айналымдар</w:t>
      </w:r>
    </w:p>
    <w:bookmarkStart w:name="z7011" w:id="5155"/>
    <w:p>
      <w:pPr>
        <w:spacing w:after="0"/>
        <w:ind w:left="0"/>
        <w:jc w:val="both"/>
      </w:pPr>
      <w:r>
        <w:rPr>
          <w:rFonts w:ascii="Times New Roman"/>
          <w:b w:val="false"/>
          <w:i w:val="false"/>
          <w:color w:val="000000"/>
          <w:sz w:val="28"/>
        </w:rPr>
        <w:t>
      1. Мыналар комиссионердің өткізу бойынша айналымы болып табылмайды:</w:t>
      </w:r>
    </w:p>
    <w:bookmarkEnd w:id="5155"/>
    <w:bookmarkStart w:name="z7012" w:id="5156"/>
    <w:p>
      <w:pPr>
        <w:spacing w:after="0"/>
        <w:ind w:left="0"/>
        <w:jc w:val="both"/>
      </w:pPr>
      <w:r>
        <w:rPr>
          <w:rFonts w:ascii="Times New Roman"/>
          <w:b w:val="false"/>
          <w:i w:val="false"/>
          <w:color w:val="000000"/>
          <w:sz w:val="28"/>
        </w:rPr>
        <w:t xml:space="preserve">
      комитенттiң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 </w:t>
      </w:r>
    </w:p>
    <w:bookmarkEnd w:id="5156"/>
    <w:bookmarkStart w:name="z7013" w:id="5157"/>
    <w:p>
      <w:pPr>
        <w:spacing w:after="0"/>
        <w:ind w:left="0"/>
        <w:jc w:val="both"/>
      </w:pPr>
      <w:r>
        <w:rPr>
          <w:rFonts w:ascii="Times New Roman"/>
          <w:b w:val="false"/>
          <w:i w:val="false"/>
          <w:color w:val="000000"/>
          <w:sz w:val="28"/>
        </w:rPr>
        <w:t>
      комиссионердің комиссия шартының талаптарына сәйкес келетін талаптармен комитент үшін сатып алынған тауарларды комитентке беруі;</w:t>
      </w:r>
    </w:p>
    <w:bookmarkEnd w:id="5157"/>
    <w:bookmarkStart w:name="z7014" w:id="5158"/>
    <w:p>
      <w:pPr>
        <w:spacing w:after="0"/>
        <w:ind w:left="0"/>
        <w:jc w:val="both"/>
      </w:pPr>
      <w:r>
        <w:rPr>
          <w:rFonts w:ascii="Times New Roman"/>
          <w:b w:val="false"/>
          <w:i w:val="false"/>
          <w:color w:val="000000"/>
          <w:sz w:val="28"/>
        </w:rPr>
        <w:t>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мәмiле бойынша осындай үшінші тұлғаның комитент үшін жұмыстарды орындауы, қызметтерді көрсетуі.</w:t>
      </w:r>
    </w:p>
    <w:bookmarkEnd w:id="5158"/>
    <w:bookmarkStart w:name="z7015" w:id="5159"/>
    <w:p>
      <w:pPr>
        <w:spacing w:after="0"/>
        <w:ind w:left="0"/>
        <w:jc w:val="both"/>
      </w:pPr>
      <w:r>
        <w:rPr>
          <w:rFonts w:ascii="Times New Roman"/>
          <w:b w:val="false"/>
          <w:i w:val="false"/>
          <w:color w:val="000000"/>
          <w:sz w:val="28"/>
        </w:rPr>
        <w:t>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p>
    <w:bookmarkEnd w:id="5159"/>
    <w:p>
      <w:pPr>
        <w:spacing w:after="0"/>
        <w:ind w:left="0"/>
        <w:jc w:val="both"/>
      </w:pPr>
      <w:r>
        <w:rPr>
          <w:rFonts w:ascii="Times New Roman"/>
          <w:b/>
          <w:i w:val="false"/>
          <w:color w:val="000000"/>
          <w:sz w:val="28"/>
        </w:rPr>
        <w:t>376-бап. Көлік экспедициясы шарты бойынша жүзеге асырылатын өткізу (сатып алу) бойынша айналымдар</w:t>
      </w:r>
    </w:p>
    <w:bookmarkStart w:name="z7016" w:id="5160"/>
    <w:p>
      <w:pPr>
        <w:spacing w:after="0"/>
        <w:ind w:left="0"/>
        <w:jc w:val="both"/>
      </w:pPr>
      <w:r>
        <w:rPr>
          <w:rFonts w:ascii="Times New Roman"/>
          <w:b w:val="false"/>
          <w:i w:val="false"/>
          <w:color w:val="000000"/>
          <w:sz w:val="28"/>
        </w:rPr>
        <w:t>
      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bookmarkEnd w:id="5160"/>
    <w:bookmarkStart w:name="z7017" w:id="5161"/>
    <w:p>
      <w:pPr>
        <w:spacing w:after="0"/>
        <w:ind w:left="0"/>
        <w:jc w:val="both"/>
      </w:pPr>
      <w:r>
        <w:rPr>
          <w:rFonts w:ascii="Times New Roman"/>
          <w:b w:val="false"/>
          <w:i w:val="false"/>
          <w:color w:val="000000"/>
          <w:sz w:val="28"/>
        </w:rPr>
        <w:t xml:space="preserve">
      Экспедитор бейрезиденттен көлік экспедициясы шартында айқындалған, өткізу орны Қазақстан Республикасы болып табылатын орындалған жұмыстарды, көрсетілген қызметтерді көлік экспедициясы шарты бойынша клиент болып табылатын тарап үшін сатып алған кезде олар экспедитордың бейрезиденттен жұмыстарды, көрсетілетін қызметтерді сатып алу бойынша айналымы болып табылады. </w:t>
      </w:r>
    </w:p>
    <w:bookmarkEnd w:id="5161"/>
    <w:p>
      <w:pPr>
        <w:spacing w:after="0"/>
        <w:ind w:left="0"/>
        <w:jc w:val="both"/>
      </w:pPr>
      <w:r>
        <w:rPr>
          <w:rFonts w:ascii="Times New Roman"/>
          <w:b/>
          <w:i w:val="false"/>
          <w:color w:val="000000"/>
          <w:sz w:val="28"/>
        </w:rPr>
        <w:t>377-бап. Мүлікті сенімгерлік басқаруды құру нәтижесінде жүзеге асырылатын өткiзу (сатып алу) бойынша айналымдар</w:t>
      </w:r>
    </w:p>
    <w:bookmarkStart w:name="z7018" w:id="5162"/>
    <w:p>
      <w:pPr>
        <w:spacing w:after="0"/>
        <w:ind w:left="0"/>
        <w:jc w:val="both"/>
      </w:pPr>
      <w:r>
        <w:rPr>
          <w:rFonts w:ascii="Times New Roman"/>
          <w:b w:val="false"/>
          <w:i w:val="false"/>
          <w:color w:val="000000"/>
          <w:sz w:val="28"/>
        </w:rPr>
        <w:t>
      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bookmarkEnd w:id="5162"/>
    <w:p>
      <w:pPr>
        <w:spacing w:after="0"/>
        <w:ind w:left="0"/>
        <w:jc w:val="both"/>
      </w:pPr>
      <w:r>
        <w:rPr>
          <w:rFonts w:ascii="Times New Roman"/>
          <w:b/>
          <w:i w:val="false"/>
          <w:color w:val="000000"/>
          <w:sz w:val="28"/>
        </w:rPr>
        <w:t xml:space="preserve">378-бап. Тауарларды, жұмыстарды, көрсетілетін қызметтерді өткізу орны </w:t>
      </w:r>
    </w:p>
    <w:bookmarkStart w:name="z7019" w:id="5163"/>
    <w:p>
      <w:pPr>
        <w:spacing w:after="0"/>
        <w:ind w:left="0"/>
        <w:jc w:val="both"/>
      </w:pPr>
      <w:r>
        <w:rPr>
          <w:rFonts w:ascii="Times New Roman"/>
          <w:b w:val="false"/>
          <w:i w:val="false"/>
          <w:color w:val="000000"/>
          <w:sz w:val="28"/>
        </w:rPr>
        <w:t xml:space="preserve">
      1. Осы бөлімнің мақсаттары үшін, егер: </w:t>
      </w:r>
    </w:p>
    <w:bookmarkEnd w:id="5163"/>
    <w:bookmarkStart w:name="z7020" w:id="5164"/>
    <w:p>
      <w:pPr>
        <w:spacing w:after="0"/>
        <w:ind w:left="0"/>
        <w:jc w:val="both"/>
      </w:pPr>
      <w:r>
        <w:rPr>
          <w:rFonts w:ascii="Times New Roman"/>
          <w:b w:val="false"/>
          <w:i w:val="false"/>
          <w:color w:val="000000"/>
          <w:sz w:val="28"/>
        </w:rPr>
        <w:t xml:space="preserve">
      1) өнім берушi, алушы немесе үшiншi тұлға тасымалдайтын (жiберетiн) тауарлар бойынша – тасу басталған орын Қазақстан Республикасы болып табылса; </w:t>
      </w:r>
    </w:p>
    <w:bookmarkEnd w:id="5164"/>
    <w:bookmarkStart w:name="z7021" w:id="5165"/>
    <w:p>
      <w:pPr>
        <w:spacing w:after="0"/>
        <w:ind w:left="0"/>
        <w:jc w:val="both"/>
      </w:pPr>
      <w:r>
        <w:rPr>
          <w:rFonts w:ascii="Times New Roman"/>
          <w:b w:val="false"/>
          <w:i w:val="false"/>
          <w:color w:val="000000"/>
          <w:sz w:val="28"/>
        </w:rPr>
        <w:t xml:space="preserve">
      2) қалған жағдайларда – тауар алушыға Қазақстан Республикасының аумағында берілсе, Қазақстан Республикасы тауарларды өткізу орны болып танылады. </w:t>
      </w:r>
    </w:p>
    <w:bookmarkEnd w:id="5165"/>
    <w:bookmarkStart w:name="z7022" w:id="5166"/>
    <w:p>
      <w:pPr>
        <w:spacing w:after="0"/>
        <w:ind w:left="0"/>
        <w:jc w:val="both"/>
      </w:pPr>
      <w:r>
        <w:rPr>
          <w:rFonts w:ascii="Times New Roman"/>
          <w:b w:val="false"/>
          <w:i w:val="false"/>
          <w:color w:val="000000"/>
          <w:sz w:val="28"/>
        </w:rPr>
        <w:t xml:space="preserve">
      2. Осы бөлімнің мақсаттары үшін, егер: </w:t>
      </w:r>
    </w:p>
    <w:bookmarkEnd w:id="5166"/>
    <w:bookmarkStart w:name="z7023" w:id="5167"/>
    <w:p>
      <w:pPr>
        <w:spacing w:after="0"/>
        <w:ind w:left="0"/>
        <w:jc w:val="both"/>
      </w:pPr>
      <w:r>
        <w:rPr>
          <w:rFonts w:ascii="Times New Roman"/>
          <w:b w:val="false"/>
          <w:i w:val="false"/>
          <w:color w:val="000000"/>
          <w:sz w:val="28"/>
        </w:rPr>
        <w:t xml:space="preserve">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 </w:t>
      </w:r>
    </w:p>
    <w:bookmarkEnd w:id="5167"/>
    <w:bookmarkStart w:name="z7024" w:id="5168"/>
    <w:p>
      <w:pPr>
        <w:spacing w:after="0"/>
        <w:ind w:left="0"/>
        <w:jc w:val="both"/>
      </w:pPr>
      <w:r>
        <w:rPr>
          <w:rFonts w:ascii="Times New Roman"/>
          <w:b w:val="false"/>
          <w:i w:val="false"/>
          <w:color w:val="000000"/>
          <w:sz w:val="28"/>
        </w:rPr>
        <w:t xml:space="preserve">
      Жылжымайтын мүлiкке құқықтарды мемлекеттік тіркеу орны немесе осындай мүлікті мемлекеттік тіркеу жөніндегі міндеттеме болмаған жағдайда нақты орналасқан жері жылжымайтын мүліктің орналасқан жері болып танылады. </w:t>
      </w:r>
    </w:p>
    <w:bookmarkEnd w:id="5168"/>
    <w:bookmarkStart w:name="z7025" w:id="5169"/>
    <w:p>
      <w:pPr>
        <w:spacing w:after="0"/>
        <w:ind w:left="0"/>
        <w:jc w:val="both"/>
      </w:pPr>
      <w:r>
        <w:rPr>
          <w:rFonts w:ascii="Times New Roman"/>
          <w:b w:val="false"/>
          <w:i w:val="false"/>
          <w:color w:val="000000"/>
          <w:sz w:val="28"/>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bookmarkEnd w:id="5169"/>
    <w:bookmarkStart w:name="z7026" w:id="5170"/>
    <w:p>
      <w:pPr>
        <w:spacing w:after="0"/>
        <w:ind w:left="0"/>
        <w:jc w:val="both"/>
      </w:pPr>
      <w:r>
        <w:rPr>
          <w:rFonts w:ascii="Times New Roman"/>
          <w:b w:val="false"/>
          <w:i w:val="false"/>
          <w:color w:val="000000"/>
          <w:sz w:val="28"/>
        </w:rPr>
        <w:t xml:space="preserve">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 </w:t>
      </w:r>
    </w:p>
    <w:bookmarkEnd w:id="5170"/>
    <w:bookmarkStart w:name="z7027" w:id="5171"/>
    <w:p>
      <w:pPr>
        <w:spacing w:after="0"/>
        <w:ind w:left="0"/>
        <w:jc w:val="both"/>
      </w:pPr>
      <w:r>
        <w:rPr>
          <w:rFonts w:ascii="Times New Roman"/>
          <w:b w:val="false"/>
          <w:i w:val="false"/>
          <w:color w:val="000000"/>
          <w:sz w:val="28"/>
        </w:rPr>
        <w:t xml:space="preserve">
      Мұндай жұмыстарға, көрсетілетін қызметтерге монтаждау, құрастыру, жөндеу, техникалық қызмет көрсету жатады; </w:t>
      </w:r>
    </w:p>
    <w:bookmarkEnd w:id="5171"/>
    <w:bookmarkStart w:name="z7028" w:id="5172"/>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5172"/>
    <w:p>
      <w:pPr>
        <w:spacing w:after="0"/>
        <w:ind w:left="0"/>
        <w:jc w:val="both"/>
      </w:pPr>
      <w:r>
        <w:rPr>
          <w:rFonts w:ascii="Times New Roman"/>
          <w:b w:val="false"/>
          <w:i w:val="false"/>
          <w:color w:val="000000"/>
          <w:sz w:val="28"/>
        </w:rPr>
        <w:t>
      Осы тармақшаның мақсаттарында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Start w:name="z7029" w:id="5173"/>
    <w:p>
      <w:pPr>
        <w:spacing w:after="0"/>
        <w:ind w:left="0"/>
        <w:jc w:val="both"/>
      </w:pPr>
      <w:r>
        <w:rPr>
          <w:rFonts w:ascii="Times New Roman"/>
          <w:b w:val="false"/>
          <w:i w:val="false"/>
          <w:color w:val="000000"/>
          <w:sz w:val="28"/>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bookmarkEnd w:id="5173"/>
    <w:bookmarkStart w:name="z7031" w:id="5174"/>
    <w:p>
      <w:pPr>
        <w:spacing w:after="0"/>
        <w:ind w:left="0"/>
        <w:jc w:val="both"/>
      </w:pPr>
      <w:r>
        <w:rPr>
          <w:rFonts w:ascii="Times New Roman"/>
          <w:b w:val="false"/>
          <w:i w:val="false"/>
          <w:color w:val="000000"/>
          <w:sz w:val="28"/>
        </w:rPr>
        <w:t xml:space="preserve">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 </w:t>
      </w:r>
    </w:p>
    <w:bookmarkEnd w:id="5174"/>
    <w:bookmarkStart w:name="z7032" w:id="5175"/>
    <w:p>
      <w:pPr>
        <w:spacing w:after="0"/>
        <w:ind w:left="0"/>
        <w:jc w:val="both"/>
      </w:pPr>
      <w:r>
        <w:rPr>
          <w:rFonts w:ascii="Times New Roman"/>
          <w:b w:val="false"/>
          <w:i w:val="false"/>
          <w:color w:val="000000"/>
          <w:sz w:val="28"/>
        </w:rPr>
        <w:t xml:space="preserve">
      Егер бейрезидент жұмыстарды, көрсетілетін қызметтерді сатып алушы болып табылған, ал есептік тіркелуі тіркеуші органда жүргізілген оның құрылымдық бөлімшесі алушы болып табылған жайдайда, онда Қазақстан Республикасы жұмыстарды, көрсетілетін қызметтерді өткізу орны болып танылады. </w:t>
      </w:r>
    </w:p>
    <w:bookmarkEnd w:id="5175"/>
    <w:bookmarkStart w:name="z7033" w:id="5176"/>
    <w:p>
      <w:pPr>
        <w:spacing w:after="0"/>
        <w:ind w:left="0"/>
        <w:jc w:val="both"/>
      </w:pPr>
      <w:r>
        <w:rPr>
          <w:rFonts w:ascii="Times New Roman"/>
          <w:b w:val="false"/>
          <w:i w:val="false"/>
          <w:color w:val="000000"/>
          <w:sz w:val="28"/>
        </w:rPr>
        <w:t xml:space="preserve">
      Осы тармақшаның ережелері мынадай жұмыстарға, көрсетілетін қызметтерге қатысты қолданылады: </w:t>
      </w:r>
    </w:p>
    <w:bookmarkEnd w:id="5176"/>
    <w:bookmarkStart w:name="z7034" w:id="5177"/>
    <w:p>
      <w:pPr>
        <w:spacing w:after="0"/>
        <w:ind w:left="0"/>
        <w:jc w:val="both"/>
      </w:pPr>
      <w:r>
        <w:rPr>
          <w:rFonts w:ascii="Times New Roman"/>
          <w:b w:val="false"/>
          <w:i w:val="false"/>
          <w:color w:val="000000"/>
          <w:sz w:val="28"/>
        </w:rPr>
        <w:t xml:space="preserve">
      зияткерлiк меншiк объектiлерiн пайдалану құқықтарын беру; бағдарламалық қамтылымға техникалық қызмет көрсету және оны жаңарту бойынша; </w:t>
      </w:r>
    </w:p>
    <w:bookmarkEnd w:id="5177"/>
    <w:bookmarkStart w:name="z7035" w:id="5178"/>
    <w:p>
      <w:pPr>
        <w:spacing w:after="0"/>
        <w:ind w:left="0"/>
        <w:jc w:val="both"/>
      </w:pPr>
      <w:r>
        <w:rPr>
          <w:rFonts w:ascii="Times New Roman"/>
          <w:b w:val="false"/>
          <w:i w:val="false"/>
          <w:color w:val="000000"/>
          <w:sz w:val="28"/>
        </w:rPr>
        <w:t xml:space="preserve">
      интернет-ресурстарға қол жеткізуді беру; </w:t>
      </w:r>
    </w:p>
    <w:bookmarkEnd w:id="5178"/>
    <w:bookmarkStart w:name="z7036" w:id="5179"/>
    <w:p>
      <w:pPr>
        <w:spacing w:after="0"/>
        <w:ind w:left="0"/>
        <w:jc w:val="both"/>
      </w:pPr>
      <w:r>
        <w:rPr>
          <w:rFonts w:ascii="Times New Roman"/>
          <w:b w:val="false"/>
          <w:i w:val="false"/>
          <w:color w:val="000000"/>
          <w:sz w:val="28"/>
        </w:rPr>
        <w:t xml:space="preserve">
      консультациялық, аудиторлық, инжинирингтiк, дизайнерлік, маркетингтік, заңдық, бухгалтерлiк, адвокаттық,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 </w:t>
      </w:r>
    </w:p>
    <w:bookmarkEnd w:id="5179"/>
    <w:bookmarkStart w:name="z7037" w:id="5180"/>
    <w:p>
      <w:pPr>
        <w:spacing w:after="0"/>
        <w:ind w:left="0"/>
        <w:jc w:val="both"/>
      </w:pPr>
      <w:r>
        <w:rPr>
          <w:rFonts w:ascii="Times New Roman"/>
          <w:b w:val="false"/>
          <w:i w:val="false"/>
          <w:color w:val="000000"/>
          <w:sz w:val="28"/>
        </w:rPr>
        <w:t xml:space="preserve">
      персоналды беру; </w:t>
      </w:r>
    </w:p>
    <w:bookmarkEnd w:id="5180"/>
    <w:bookmarkStart w:name="z7038" w:id="5181"/>
    <w:p>
      <w:pPr>
        <w:spacing w:after="0"/>
        <w:ind w:left="0"/>
        <w:jc w:val="both"/>
      </w:pPr>
      <w:r>
        <w:rPr>
          <w:rFonts w:ascii="Times New Roman"/>
          <w:b w:val="false"/>
          <w:i w:val="false"/>
          <w:color w:val="000000"/>
          <w:sz w:val="28"/>
        </w:rPr>
        <w:t xml:space="preserve">
      жылжымалы мүлiктi (көлiк құралдарынан басқа) мүліктік жалдауға (жалға) беру; </w:t>
      </w:r>
    </w:p>
    <w:bookmarkEnd w:id="5181"/>
    <w:bookmarkStart w:name="z7039" w:id="5182"/>
    <w:p>
      <w:pPr>
        <w:spacing w:after="0"/>
        <w:ind w:left="0"/>
        <w:jc w:val="both"/>
      </w:pPr>
      <w:r>
        <w:rPr>
          <w:rFonts w:ascii="Times New Roman"/>
          <w:b w:val="false"/>
          <w:i w:val="false"/>
          <w:color w:val="000000"/>
          <w:sz w:val="28"/>
        </w:rPr>
        <w:t xml:space="preserve">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көрсетілетін қызметтері; </w:t>
      </w:r>
    </w:p>
    <w:bookmarkEnd w:id="5182"/>
    <w:bookmarkStart w:name="z7040" w:id="5183"/>
    <w:p>
      <w:pPr>
        <w:spacing w:after="0"/>
        <w:ind w:left="0"/>
        <w:jc w:val="both"/>
      </w:pPr>
      <w:r>
        <w:rPr>
          <w:rFonts w:ascii="Times New Roman"/>
          <w:b w:val="false"/>
          <w:i w:val="false"/>
          <w:color w:val="000000"/>
          <w:sz w:val="28"/>
        </w:rPr>
        <w:t xml:space="preserve">
      байланыс қызметтері; </w:t>
      </w:r>
    </w:p>
    <w:bookmarkEnd w:id="5183"/>
    <w:bookmarkStart w:name="z7041" w:id="5184"/>
    <w:p>
      <w:pPr>
        <w:spacing w:after="0"/>
        <w:ind w:left="0"/>
        <w:jc w:val="both"/>
      </w:pPr>
      <w:r>
        <w:rPr>
          <w:rFonts w:ascii="Times New Roman"/>
          <w:b w:val="false"/>
          <w:i w:val="false"/>
          <w:color w:val="000000"/>
          <w:sz w:val="28"/>
        </w:rPr>
        <w:t xml:space="preserve">
      сыйақы үшін кәсіпкерлік қызметті шектеуге немесе тоқтатуға келісу; </w:t>
      </w:r>
    </w:p>
    <w:bookmarkEnd w:id="5184"/>
    <w:bookmarkStart w:name="z7042" w:id="5185"/>
    <w:p>
      <w:pPr>
        <w:spacing w:after="0"/>
        <w:ind w:left="0"/>
        <w:jc w:val="both"/>
      </w:pPr>
      <w:r>
        <w:rPr>
          <w:rFonts w:ascii="Times New Roman"/>
          <w:b w:val="false"/>
          <w:i w:val="false"/>
          <w:color w:val="000000"/>
          <w:sz w:val="28"/>
        </w:rPr>
        <w:t>
      радио көрсетілетін қызметтері және телевизиялық көрсетілетін қызметтер;</w:t>
      </w:r>
    </w:p>
    <w:bookmarkEnd w:id="5185"/>
    <w:bookmarkStart w:name="z7043" w:id="5186"/>
    <w:p>
      <w:pPr>
        <w:spacing w:after="0"/>
        <w:ind w:left="0"/>
        <w:jc w:val="both"/>
      </w:pPr>
      <w:r>
        <w:rPr>
          <w:rFonts w:ascii="Times New Roman"/>
          <w:b w:val="false"/>
          <w:i w:val="false"/>
          <w:color w:val="000000"/>
          <w:sz w:val="28"/>
        </w:rPr>
        <w:t xml:space="preserve">
      жүк вагондары мен контейнерлерді жалға және (немесе) пайдалануға беру бойынша көрсетілетін қызметтер; </w:t>
      </w:r>
    </w:p>
    <w:bookmarkEnd w:id="5186"/>
    <w:bookmarkStart w:name="z7044" w:id="5187"/>
    <w:p>
      <w:pPr>
        <w:spacing w:after="0"/>
        <w:ind w:left="0"/>
        <w:jc w:val="both"/>
      </w:pPr>
      <w:r>
        <w:rPr>
          <w:rFonts w:ascii="Times New Roman"/>
          <w:b w:val="false"/>
          <w:i w:val="false"/>
          <w:color w:val="000000"/>
          <w:sz w:val="28"/>
        </w:rPr>
        <w:t xml:space="preserve">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 </w:t>
      </w:r>
    </w:p>
    <w:bookmarkEnd w:id="5187"/>
    <w:bookmarkStart w:name="z7045" w:id="5188"/>
    <w:p>
      <w:pPr>
        <w:spacing w:after="0"/>
        <w:ind w:left="0"/>
        <w:jc w:val="both"/>
      </w:pPr>
      <w:r>
        <w:rPr>
          <w:rFonts w:ascii="Times New Roman"/>
          <w:b w:val="false"/>
          <w:i w:val="false"/>
          <w:color w:val="000000"/>
          <w:sz w:val="28"/>
        </w:rPr>
        <w:t>
      Осы тармақтың бірінші бөлігінің 1), 2), 3) және 4) тармақшаларында көзделмеген жұмыстарды орындайтын, қызметтерді көрсететін салық төлеушінің:</w:t>
      </w:r>
    </w:p>
    <w:bookmarkEnd w:id="5188"/>
    <w:bookmarkStart w:name="z7046" w:id="5189"/>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5189"/>
    <w:bookmarkStart w:name="z7047" w:id="5190"/>
    <w:p>
      <w:pPr>
        <w:spacing w:after="0"/>
        <w:ind w:left="0"/>
        <w:jc w:val="both"/>
      </w:pPr>
      <w:r>
        <w:rPr>
          <w:rFonts w:ascii="Times New Roman"/>
          <w:b w:val="false"/>
          <w:i w:val="false"/>
          <w:color w:val="000000"/>
          <w:sz w:val="28"/>
        </w:rPr>
        <w:t xml:space="preserve">
      жолаушылар, тасылатын тауарлар (пошта, багаж) Қазақстан Республикасының аумағына әкелінсе; </w:t>
      </w:r>
    </w:p>
    <w:bookmarkEnd w:id="5190"/>
    <w:bookmarkStart w:name="z7048" w:id="5191"/>
    <w:p>
      <w:pPr>
        <w:spacing w:after="0"/>
        <w:ind w:left="0"/>
        <w:jc w:val="both"/>
      </w:pPr>
      <w:r>
        <w:rPr>
          <w:rFonts w:ascii="Times New Roman"/>
          <w:b w:val="false"/>
          <w:i w:val="false"/>
          <w:color w:val="000000"/>
          <w:sz w:val="28"/>
        </w:rPr>
        <w:t xml:space="preserve">
      жолаушылар, тасылатын тауарлар (пошта, багаж) Қазақстан Республикасының аумағынан тыс жерге әкетілсе; </w:t>
      </w:r>
    </w:p>
    <w:bookmarkEnd w:id="5191"/>
    <w:bookmarkStart w:name="z7049" w:id="5192"/>
    <w:p>
      <w:pPr>
        <w:spacing w:after="0"/>
        <w:ind w:left="0"/>
        <w:jc w:val="both"/>
      </w:pPr>
      <w:r>
        <w:rPr>
          <w:rFonts w:ascii="Times New Roman"/>
          <w:b w:val="false"/>
          <w:i w:val="false"/>
          <w:color w:val="000000"/>
          <w:sz w:val="28"/>
        </w:rPr>
        <w:t>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bookmarkEnd w:id="5192"/>
    <w:bookmarkStart w:name="z7050" w:id="5193"/>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5193"/>
    <w:bookmarkStart w:name="z7051" w:id="5194"/>
    <w:p>
      <w:pPr>
        <w:spacing w:after="0"/>
        <w:ind w:left="0"/>
        <w:jc w:val="both"/>
      </w:pPr>
      <w:r>
        <w:rPr>
          <w:rFonts w:ascii="Times New Roman"/>
          <w:b w:val="false"/>
          <w:i w:val="false"/>
          <w:color w:val="000000"/>
          <w:sz w:val="28"/>
        </w:rPr>
        <w:t>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bookmarkEnd w:id="5194"/>
    <w:bookmarkStart w:name="z7052" w:id="5195"/>
    <w:p>
      <w:pPr>
        <w:spacing w:after="0"/>
        <w:ind w:left="0"/>
        <w:jc w:val="both"/>
      </w:pPr>
      <w:r>
        <w:rPr>
          <w:rFonts w:ascii="Times New Roman"/>
          <w:b w:val="false"/>
          <w:i w:val="false"/>
          <w:color w:val="000000"/>
          <w:sz w:val="28"/>
        </w:rPr>
        <w:t xml:space="preserve">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 </w:t>
      </w:r>
    </w:p>
    <w:bookmarkEnd w:id="5195"/>
    <w:bookmarkStart w:name="z7053" w:id="5196"/>
    <w:p>
      <w:pPr>
        <w:spacing w:after="0"/>
        <w:ind w:left="0"/>
        <w:jc w:val="both"/>
      </w:pPr>
      <w:r>
        <w:rPr>
          <w:rFonts w:ascii="Times New Roman"/>
          <w:b w:val="false"/>
          <w:i w:val="false"/>
          <w:color w:val="000000"/>
          <w:sz w:val="28"/>
        </w:rPr>
        <w:t xml:space="preserve">
      4. Қазақстан Республикасының аумағында қызметті құрылымдық бөлімше ашпай тұрақты мекеме арқылы жүзеге асыратын бейрезидент-заңды тұлға Қазақстан Республикасы салық төлеушісінің жұмыстарын орындаған, қызметтерін көрсеткен кезде Қазақстан Республикасы жұмыстарды, көрсетілетін қызметтерді өткізу орны болып танылады. </w:t>
      </w:r>
    </w:p>
    <w:bookmarkEnd w:id="5196"/>
    <w:bookmarkStart w:name="z7054" w:id="5197"/>
    <w:p>
      <w:pPr>
        <w:spacing w:after="0"/>
        <w:ind w:left="0"/>
        <w:jc w:val="both"/>
      </w:pPr>
      <w:r>
        <w:rPr>
          <w:rFonts w:ascii="Times New Roman"/>
          <w:b w:val="false"/>
          <w:i w:val="false"/>
          <w:color w:val="000000"/>
          <w:sz w:val="28"/>
        </w:rPr>
        <w:t>
      5. Осы баптың 2-тармағы қолданылған кезде көрсетілген баптың біреуден артық тармақшасының ережелеріне сәйкес келетін жұмыстарды орындау немесе қызметтерді көрсету орны осы тармақшалардың реті бойынша біріншісіне сәйкес айқындалады.</w:t>
      </w:r>
    </w:p>
    <w:bookmarkEnd w:id="5197"/>
    <w:bookmarkStart w:name="z14139" w:id="5198"/>
    <w:p>
      <w:pPr>
        <w:spacing w:after="0"/>
        <w:ind w:left="0"/>
        <w:jc w:val="both"/>
      </w:pPr>
      <w:r>
        <w:rPr>
          <w:rFonts w:ascii="Times New Roman"/>
          <w:b w:val="false"/>
          <w:i w:val="false"/>
          <w:color w:val="000000"/>
          <w:sz w:val="28"/>
        </w:rPr>
        <w:t>
      6. Осы баптың ережелері осы Кодекстің 25-бөлімінде белгіленген жағдайларда қолданылмайды.</w:t>
      </w:r>
    </w:p>
    <w:bookmarkEnd w:id="5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Тауарларды, жұмыстарды, көрсетілетін қызметтерді өткізу бойынша айналымды жасау күні</w:t>
      </w:r>
    </w:p>
    <w:bookmarkStart w:name="z7055" w:id="5199"/>
    <w:p>
      <w:pPr>
        <w:spacing w:after="0"/>
        <w:ind w:left="0"/>
        <w:jc w:val="both"/>
      </w:pPr>
      <w:r>
        <w:rPr>
          <w:rFonts w:ascii="Times New Roman"/>
          <w:b w:val="false"/>
          <w:i w:val="false"/>
          <w:color w:val="000000"/>
          <w:sz w:val="28"/>
        </w:rPr>
        <w:t>
      1. Осы баптың 2, 5, 7 – 12 және 14-тармақтарында көрсетілген айналымдарды қоспағанда, мыналар:</w:t>
      </w:r>
    </w:p>
    <w:bookmarkEnd w:id="5199"/>
    <w:bookmarkStart w:name="z7056" w:id="5200"/>
    <w:p>
      <w:pPr>
        <w:spacing w:after="0"/>
        <w:ind w:left="0"/>
        <w:jc w:val="both"/>
      </w:pPr>
      <w:r>
        <w:rPr>
          <w:rFonts w:ascii="Times New Roman"/>
          <w:b w:val="false"/>
          <w:i w:val="false"/>
          <w:color w:val="000000"/>
          <w:sz w:val="28"/>
        </w:rPr>
        <w:t>
      1) егер шарттың талаптарына сәйкес өнім берушінің (сатушының) тауарды жеткізу жөніндегі міндеті көзделсе – мынадай күндердің бірі:</w:t>
      </w:r>
    </w:p>
    <w:bookmarkEnd w:id="5200"/>
    <w:bookmarkStart w:name="z7057" w:id="5201"/>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тұлғасына тауар берілген күн;</w:t>
      </w:r>
    </w:p>
    <w:bookmarkEnd w:id="5201"/>
    <w:bookmarkStart w:name="z7058" w:id="5202"/>
    <w:p>
      <w:pPr>
        <w:spacing w:after="0"/>
        <w:ind w:left="0"/>
        <w:jc w:val="both"/>
      </w:pPr>
      <w:r>
        <w:rPr>
          <w:rFonts w:ascii="Times New Roman"/>
          <w:b w:val="false"/>
          <w:i w:val="false"/>
          <w:color w:val="000000"/>
          <w:sz w:val="28"/>
        </w:rPr>
        <w:t>
      тауар өнім берушінің (сатушының) көлік құралына тиелген күн;</w:t>
      </w:r>
    </w:p>
    <w:bookmarkEnd w:id="5202"/>
    <w:bookmarkStart w:name="z7059" w:id="5203"/>
    <w:p>
      <w:pPr>
        <w:spacing w:after="0"/>
        <w:ind w:left="0"/>
        <w:jc w:val="both"/>
      </w:pPr>
      <w:r>
        <w:rPr>
          <w:rFonts w:ascii="Times New Roman"/>
          <w:b w:val="false"/>
          <w:i w:val="false"/>
          <w:color w:val="000000"/>
          <w:sz w:val="28"/>
        </w:rPr>
        <w:t xml:space="preserve">
      2) егер шарт бойынша өнім берушінің (сатушының) тауарды жеткізу жөніндегі міндеті болмаса: </w:t>
      </w:r>
    </w:p>
    <w:bookmarkEnd w:id="5203"/>
    <w:bookmarkStart w:name="z7060" w:id="5204"/>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bookmarkEnd w:id="5204"/>
    <w:bookmarkStart w:name="z7061" w:id="5205"/>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bookmarkEnd w:id="5205"/>
    <w:bookmarkStart w:name="z7062" w:id="5206"/>
    <w:p>
      <w:pPr>
        <w:spacing w:after="0"/>
        <w:ind w:left="0"/>
        <w:jc w:val="both"/>
      </w:pPr>
      <w:r>
        <w:rPr>
          <w:rFonts w:ascii="Times New Roman"/>
          <w:b w:val="false"/>
          <w:i w:val="false"/>
          <w:color w:val="000000"/>
          <w:sz w:val="28"/>
        </w:rPr>
        <w:t>
      2. Сатып алушының билігіне сәйкестендірілген тауарлардың берілгенін растайтын тауарға билік ету құжаттарының негізінде тауарлар өткізілген кезде осындай тауарлар сатып алушыға іс жүзінде берілген күнге тура келетін айдың соңғы күні өткізу бойынша айналымды жасау күні болып табылады.</w:t>
      </w:r>
    </w:p>
    <w:bookmarkEnd w:id="5206"/>
    <w:bookmarkStart w:name="z7063" w:id="5207"/>
    <w:p>
      <w:pPr>
        <w:spacing w:after="0"/>
        <w:ind w:left="0"/>
        <w:jc w:val="both"/>
      </w:pPr>
      <w:r>
        <w:rPr>
          <w:rFonts w:ascii="Times New Roman"/>
          <w:b w:val="false"/>
          <w:i w:val="false"/>
          <w:color w:val="000000"/>
          <w:sz w:val="28"/>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bookmarkEnd w:id="5207"/>
    <w:bookmarkStart w:name="z7064" w:id="5208"/>
    <w:p>
      <w:pPr>
        <w:spacing w:after="0"/>
        <w:ind w:left="0"/>
        <w:jc w:val="both"/>
      </w:pPr>
      <w:r>
        <w:rPr>
          <w:rFonts w:ascii="Times New Roman"/>
          <w:b w:val="false"/>
          <w:i w:val="false"/>
          <w:color w:val="000000"/>
          <w:sz w:val="28"/>
        </w:rPr>
        <w:t>
      Бұл ретте:</w:t>
      </w:r>
    </w:p>
    <w:bookmarkEnd w:id="5208"/>
    <w:bookmarkStart w:name="z7065" w:id="5209"/>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5209"/>
    <w:bookmarkStart w:name="z7066" w:id="5210"/>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bookmarkEnd w:id="5210"/>
    <w:bookmarkStart w:name="z7067" w:id="5211"/>
    <w:p>
      <w:pPr>
        <w:spacing w:after="0"/>
        <w:ind w:left="0"/>
        <w:jc w:val="both"/>
      </w:pPr>
      <w:r>
        <w:rPr>
          <w:rFonts w:ascii="Times New Roman"/>
          <w:b w:val="false"/>
          <w:i w:val="false"/>
          <w:color w:val="000000"/>
          <w:sz w:val="28"/>
        </w:rPr>
        <w:t xml:space="preserve">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жөнілтілімдерін тасымалдау бойынша қызметтерді, ойын автоматтарын ұтысынсыз,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 </w:t>
      </w:r>
    </w:p>
    <w:bookmarkEnd w:id="5211"/>
    <w:bookmarkStart w:name="z7068" w:id="5212"/>
    <w:p>
      <w:pPr>
        <w:spacing w:after="0"/>
        <w:ind w:left="0"/>
        <w:jc w:val="both"/>
      </w:pPr>
      <w:r>
        <w:rPr>
          <w:rFonts w:ascii="Times New Roman"/>
          <w:b w:val="false"/>
          <w:i w:val="false"/>
          <w:color w:val="000000"/>
          <w:sz w:val="28"/>
        </w:rPr>
        <w:t xml:space="preserve">
      1) әрбiр төлем (есеп айырысу нысанына қарамастан) алынған күн; </w:t>
      </w:r>
    </w:p>
    <w:bookmarkEnd w:id="5212"/>
    <w:bookmarkStart w:name="z7069" w:id="5213"/>
    <w:p>
      <w:pPr>
        <w:spacing w:after="0"/>
        <w:ind w:left="0"/>
        <w:jc w:val="both"/>
      </w:pPr>
      <w:r>
        <w:rPr>
          <w:rFonts w:ascii="Times New Roman"/>
          <w:b w:val="false"/>
          <w:i w:val="false"/>
          <w:color w:val="000000"/>
          <w:sz w:val="28"/>
        </w:rPr>
        <w:t>
      2) бухгалтерлік есепте қызметтерді көрсету танылған күн.</w:t>
      </w:r>
    </w:p>
    <w:bookmarkEnd w:id="5213"/>
    <w:bookmarkStart w:name="z7070" w:id="5214"/>
    <w:p>
      <w:pPr>
        <w:spacing w:after="0"/>
        <w:ind w:left="0"/>
        <w:jc w:val="both"/>
      </w:pPr>
      <w:r>
        <w:rPr>
          <w:rFonts w:ascii="Times New Roman"/>
          <w:b w:val="false"/>
          <w:i w:val="false"/>
          <w:color w:val="000000"/>
          <w:sz w:val="28"/>
        </w:rPr>
        <w:t>
      5. 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магистральдық газ құбыржолдарын қоспағанда, жүктерді магистральдық құбыржолдар жүйесi арқылы тасымалдау бойынша көрсетілетін қызметтерді өткізу кезінде тауарлар жеткізілген, жұмыстар орындалған, қызметтер көрсетілген күнтізбелік айдың соңғы күні тауарларды, жұмыстарды, көрсетілетін қызметтерді өткізу бойынша айналымды жасау күні болып табылады.</w:t>
      </w:r>
    </w:p>
    <w:bookmarkEnd w:id="5214"/>
    <w:bookmarkStart w:name="z7071" w:id="5215"/>
    <w:p>
      <w:pPr>
        <w:spacing w:after="0"/>
        <w:ind w:left="0"/>
        <w:jc w:val="both"/>
      </w:pPr>
      <w:r>
        <w:rPr>
          <w:rFonts w:ascii="Times New Roman"/>
          <w:b w:val="false"/>
          <w:i w:val="false"/>
          <w:color w:val="000000"/>
          <w:sz w:val="28"/>
        </w:rPr>
        <w:t>
      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bookmarkEnd w:id="5215"/>
    <w:bookmarkStart w:name="z7072" w:id="5216"/>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bookmarkEnd w:id="5216"/>
    <w:bookmarkStart w:name="z7073" w:id="5217"/>
    <w:p>
      <w:pPr>
        <w:spacing w:after="0"/>
        <w:ind w:left="0"/>
        <w:jc w:val="both"/>
      </w:pPr>
      <w:r>
        <w:rPr>
          <w:rFonts w:ascii="Times New Roman"/>
          <w:b w:val="false"/>
          <w:i w:val="false"/>
          <w:color w:val="000000"/>
          <w:sz w:val="28"/>
        </w:rPr>
        <w:t>
      7. Жалпыға бірдей қолжетімді телекоммуникациялық желілердегі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bookmarkEnd w:id="5217"/>
    <w:bookmarkStart w:name="z7074" w:id="5218"/>
    <w:p>
      <w:pPr>
        <w:spacing w:after="0"/>
        <w:ind w:left="0"/>
        <w:jc w:val="both"/>
      </w:pPr>
      <w:r>
        <w:rPr>
          <w:rFonts w:ascii="Times New Roman"/>
          <w:b w:val="false"/>
          <w:i w:val="false"/>
          <w:color w:val="000000"/>
          <w:sz w:val="28"/>
        </w:rPr>
        <w:t xml:space="preserve">
      8. Тауарлар экспорт кедендік рәсімімен орналастырыла отырып әкетілген жағдайда: </w:t>
      </w:r>
    </w:p>
    <w:bookmarkEnd w:id="5218"/>
    <w:bookmarkStart w:name="z7075" w:id="5219"/>
    <w:p>
      <w:pPr>
        <w:spacing w:after="0"/>
        <w:ind w:left="0"/>
        <w:jc w:val="both"/>
      </w:pPr>
      <w:r>
        <w:rPr>
          <w:rFonts w:ascii="Times New Roman"/>
          <w:b w:val="false"/>
          <w:i w:val="false"/>
          <w:color w:val="000000"/>
          <w:sz w:val="28"/>
        </w:rPr>
        <w:t xml:space="preserve">
      1) Еуразиялық экономикалық одақтың кеден заңнамасына және (немесе) Қазақстан Республикасының кеден заңнамасына сәйкес айқындалатын Еуразиялық экономикалық одақтың кедендік шекарасын өткізу пунктінде іс жүзінде кесіп өту күні; </w:t>
      </w:r>
    </w:p>
    <w:bookmarkEnd w:id="5219"/>
    <w:bookmarkStart w:name="z7076" w:id="5220"/>
    <w:p>
      <w:pPr>
        <w:spacing w:after="0"/>
        <w:ind w:left="0"/>
        <w:jc w:val="both"/>
      </w:pPr>
      <w:r>
        <w:rPr>
          <w:rFonts w:ascii="Times New Roman"/>
          <w:b w:val="false"/>
          <w:i w:val="false"/>
          <w:color w:val="000000"/>
          <w:sz w:val="28"/>
        </w:rPr>
        <w:t xml:space="preserve">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 </w:t>
      </w:r>
    </w:p>
    <w:bookmarkEnd w:id="5220"/>
    <w:bookmarkStart w:name="z13763" w:id="5221"/>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5221"/>
    <w:bookmarkStart w:name="z7079" w:id="5222"/>
    <w:p>
      <w:pPr>
        <w:spacing w:after="0"/>
        <w:ind w:left="0"/>
        <w:jc w:val="both"/>
      </w:pPr>
      <w:r>
        <w:rPr>
          <w:rFonts w:ascii="Times New Roman"/>
          <w:b w:val="false"/>
          <w:i w:val="false"/>
          <w:color w:val="000000"/>
          <w:sz w:val="28"/>
        </w:rPr>
        <w:t xml:space="preserve">
      9. Бұрын экспорт кедендік рәсіммен орналастырыла отырып әкетілген тауарлар кері импорт кедендік рәсімімен орналастырыла отырып әкелінген жағдайда: </w:t>
      </w:r>
    </w:p>
    <w:bookmarkEnd w:id="5222"/>
    <w:bookmarkStart w:name="z7080" w:id="5223"/>
    <w:p>
      <w:pPr>
        <w:spacing w:after="0"/>
        <w:ind w:left="0"/>
        <w:jc w:val="both"/>
      </w:pPr>
      <w:r>
        <w:rPr>
          <w:rFonts w:ascii="Times New Roman"/>
          <w:b w:val="false"/>
          <w:i w:val="false"/>
          <w:color w:val="000000"/>
          <w:sz w:val="28"/>
        </w:rPr>
        <w:t xml:space="preserve">
      1) Еуразиялық экономикалық одақтың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Еуразиялық экономикалық одақтың кедендік шекарасын өткізу пунктінде іс жүзінде кесіп өту күні; </w:t>
      </w:r>
    </w:p>
    <w:bookmarkEnd w:id="5223"/>
    <w:bookmarkStart w:name="z7081" w:id="5224"/>
    <w:p>
      <w:pPr>
        <w:spacing w:after="0"/>
        <w:ind w:left="0"/>
        <w:jc w:val="both"/>
      </w:pPr>
      <w:r>
        <w:rPr>
          <w:rFonts w:ascii="Times New Roman"/>
          <w:b w:val="false"/>
          <w:i w:val="false"/>
          <w:color w:val="000000"/>
          <w:sz w:val="28"/>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bookmarkEnd w:id="5224"/>
    <w:bookmarkStart w:name="z13764" w:id="5225"/>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5225"/>
    <w:bookmarkStart w:name="z7082" w:id="5226"/>
    <w:p>
      <w:pPr>
        <w:spacing w:after="0"/>
        <w:ind w:left="0"/>
        <w:jc w:val="both"/>
      </w:pPr>
      <w:r>
        <w:rPr>
          <w:rFonts w:ascii="Times New Roman"/>
          <w:b w:val="false"/>
          <w:i w:val="false"/>
          <w:color w:val="000000"/>
          <w:sz w:val="28"/>
        </w:rPr>
        <w:t xml:space="preserve">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 </w:t>
      </w:r>
    </w:p>
    <w:bookmarkEnd w:id="5226"/>
    <w:bookmarkStart w:name="z7083" w:id="5227"/>
    <w:p>
      <w:pPr>
        <w:spacing w:after="0"/>
        <w:ind w:left="0"/>
        <w:jc w:val="both"/>
      </w:pPr>
      <w:r>
        <w:rPr>
          <w:rFonts w:ascii="Times New Roman"/>
          <w:b w:val="false"/>
          <w:i w:val="false"/>
          <w:color w:val="000000"/>
          <w:sz w:val="28"/>
        </w:rPr>
        <w:t>
      11. Мүлік қаржы лизингіне берілген кезде:</w:t>
      </w:r>
    </w:p>
    <w:bookmarkEnd w:id="5227"/>
    <w:bookmarkStart w:name="z7084" w:id="5228"/>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 есепке алынбай, лизинг шартында белгіленген мерзімдік лизингтік төлем сомасы бөлігінде – осындай төлемді алу мерзімі басталған күн;</w:t>
      </w:r>
    </w:p>
    <w:bookmarkEnd w:id="5228"/>
    <w:bookmarkStart w:name="z7085" w:id="5229"/>
    <w:p>
      <w:pPr>
        <w:spacing w:after="0"/>
        <w:ind w:left="0"/>
        <w:jc w:val="both"/>
      </w:pPr>
      <w:r>
        <w:rPr>
          <w:rFonts w:ascii="Times New Roman"/>
          <w:b w:val="false"/>
          <w:i w:val="false"/>
          <w:color w:val="000000"/>
          <w:sz w:val="28"/>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bookmarkEnd w:id="5229"/>
    <w:bookmarkStart w:name="z7086" w:id="523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197-бабының</w:t>
      </w:r>
      <w:r>
        <w:rPr>
          <w:rFonts w:ascii="Times New Roman"/>
          <w:b w:val="false"/>
          <w:i w:val="false"/>
          <w:color w:val="000000"/>
          <w:sz w:val="28"/>
        </w:rPr>
        <w:t xml:space="preserve">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bookmarkEnd w:id="5230"/>
    <w:bookmarkStart w:name="z7087" w:id="5231"/>
    <w:p>
      <w:pPr>
        <w:spacing w:after="0"/>
        <w:ind w:left="0"/>
        <w:jc w:val="both"/>
      </w:pPr>
      <w:r>
        <w:rPr>
          <w:rFonts w:ascii="Times New Roman"/>
          <w:b w:val="false"/>
          <w:i w:val="false"/>
          <w:color w:val="000000"/>
          <w:sz w:val="28"/>
        </w:rPr>
        <w:t xml:space="preserve">
      4) сыйақының есепке жазылған сомасы бөлігінде – неғұрлым ерте болатын мынадай күндердің бірі: </w:t>
      </w:r>
    </w:p>
    <w:bookmarkEnd w:id="5231"/>
    <w:bookmarkStart w:name="z7088" w:id="5232"/>
    <w:p>
      <w:pPr>
        <w:spacing w:after="0"/>
        <w:ind w:left="0"/>
        <w:jc w:val="both"/>
      </w:pPr>
      <w:r>
        <w:rPr>
          <w:rFonts w:ascii="Times New Roman"/>
          <w:b w:val="false"/>
          <w:i w:val="false"/>
          <w:color w:val="000000"/>
          <w:sz w:val="28"/>
        </w:rPr>
        <w:t>
      есепті салықтық кезеңнің соңғы күні;</w:t>
      </w:r>
    </w:p>
    <w:bookmarkEnd w:id="5232"/>
    <w:bookmarkStart w:name="z7089" w:id="5233"/>
    <w:p>
      <w:pPr>
        <w:spacing w:after="0"/>
        <w:ind w:left="0"/>
        <w:jc w:val="both"/>
      </w:pPr>
      <w:r>
        <w:rPr>
          <w:rFonts w:ascii="Times New Roman"/>
          <w:b w:val="false"/>
          <w:i w:val="false"/>
          <w:color w:val="000000"/>
          <w:sz w:val="28"/>
        </w:rPr>
        <w:t>
      қаржы лизингі шарты бойынша сыйақыны есепке жазу тоқтатылған соңғы күн өткізу бойынша айналымды жасау күні болып табылады.</w:t>
      </w:r>
    </w:p>
    <w:bookmarkEnd w:id="5233"/>
    <w:bookmarkStart w:name="z7090" w:id="5234"/>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394-бабында</w:t>
      </w:r>
      <w:r>
        <w:rPr>
          <w:rFonts w:ascii="Times New Roman"/>
          <w:b w:val="false"/>
          <w:i w:val="false"/>
          <w:color w:val="000000"/>
          <w:sz w:val="28"/>
        </w:rPr>
        <w:t xml:space="preserve">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bookmarkEnd w:id="5234"/>
    <w:bookmarkStart w:name="z7091" w:id="5235"/>
    <w:p>
      <w:pPr>
        <w:spacing w:after="0"/>
        <w:ind w:left="0"/>
        <w:jc w:val="both"/>
      </w:pPr>
      <w:r>
        <w:rPr>
          <w:rFonts w:ascii="Times New Roman"/>
          <w:b w:val="false"/>
          <w:i w:val="false"/>
          <w:color w:val="000000"/>
          <w:sz w:val="28"/>
        </w:rPr>
        <w:t xml:space="preserve">
      13. Бейрезидент орындаған және көрсеткен жұмыстар мен қызметтер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қосылған құн салығын төлеушінің айналымы деп танылған жағдайда, мынадай күндердің бірі осындай айналымды жасау күні болып табылады:</w:t>
      </w:r>
    </w:p>
    <w:bookmarkEnd w:id="5235"/>
    <w:bookmarkStart w:name="z7092" w:id="5236"/>
    <w:p>
      <w:pPr>
        <w:spacing w:after="0"/>
        <w:ind w:left="0"/>
        <w:jc w:val="both"/>
      </w:pPr>
      <w:r>
        <w:rPr>
          <w:rFonts w:ascii="Times New Roman"/>
          <w:b w:val="false"/>
          <w:i w:val="false"/>
          <w:color w:val="000000"/>
          <w:sz w:val="28"/>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bookmarkEnd w:id="5236"/>
    <w:bookmarkStart w:name="z7093" w:id="5237"/>
    <w:p>
      <w:pPr>
        <w:spacing w:after="0"/>
        <w:ind w:left="0"/>
        <w:jc w:val="both"/>
      </w:pPr>
      <w:r>
        <w:rPr>
          <w:rFonts w:ascii="Times New Roman"/>
          <w:b w:val="false"/>
          <w:i w:val="false"/>
          <w:color w:val="000000"/>
          <w:sz w:val="28"/>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де құжат болған кезде – бейрезиденттен жұмыстарды, көрсетілетін қызметтерді сатып алу бойынша шығындарды бухгалтерлік есепте тану күні. </w:t>
      </w:r>
    </w:p>
    <w:bookmarkEnd w:id="5237"/>
    <w:bookmarkStart w:name="z7094" w:id="5238"/>
    <w:p>
      <w:pPr>
        <w:spacing w:after="0"/>
        <w:ind w:left="0"/>
        <w:jc w:val="both"/>
      </w:pPr>
      <w:r>
        <w:rPr>
          <w:rFonts w:ascii="Times New Roman"/>
          <w:b w:val="false"/>
          <w:i w:val="false"/>
          <w:color w:val="000000"/>
          <w:sz w:val="28"/>
        </w:rPr>
        <w:t xml:space="preserve">
      14. Қосылған құн салығы бойынша тіркеу есебінен шығарған кезде: </w:t>
      </w:r>
    </w:p>
    <w:bookmarkEnd w:id="5238"/>
    <w:bookmarkStart w:name="z7095" w:id="5239"/>
    <w:p>
      <w:pPr>
        <w:spacing w:after="0"/>
        <w:ind w:left="0"/>
        <w:jc w:val="both"/>
      </w:pPr>
      <w:r>
        <w:rPr>
          <w:rFonts w:ascii="Times New Roman"/>
          <w:b w:val="false"/>
          <w:i w:val="false"/>
          <w:color w:val="000000"/>
          <w:sz w:val="28"/>
        </w:rPr>
        <w:t>
      1) қосылған құн салығын төлеуші қосылған құн салығы бойынша тарату декларациясын тапсырған күннің;</w:t>
      </w:r>
    </w:p>
    <w:bookmarkEnd w:id="5239"/>
    <w:bookmarkStart w:name="z7096" w:id="52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85-бабының</w:t>
      </w:r>
      <w:r>
        <w:rPr>
          <w:rFonts w:ascii="Times New Roman"/>
          <w:b w:val="false"/>
          <w:i w:val="false"/>
          <w:color w:val="000000"/>
          <w:sz w:val="28"/>
        </w:rPr>
        <w:t xml:space="preserve"> 6-тармағында көрсетілген, салық органының шешімі бойынша қосылған құн салығы бойынша тіркеу есебінен шығарылған күннің алдындағы күн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 бірінші бөлігінің 3) тармақшасында көрсетілген айналымды жасау күні болып табылады. </w:t>
      </w:r>
    </w:p>
    <w:bookmarkEnd w:id="5240"/>
    <w:bookmarkStart w:name="z7097" w:id="5241"/>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5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7098" w:id="5242"/>
    <w:p>
      <w:pPr>
        <w:spacing w:after="0"/>
        <w:ind w:left="0"/>
        <w:jc w:val="left"/>
      </w:pPr>
      <w:r>
        <w:rPr>
          <w:rFonts w:ascii="Times New Roman"/>
          <w:b/>
          <w:i w:val="false"/>
          <w:color w:val="000000"/>
        </w:rPr>
        <w:t xml:space="preserve"> 43-тарау. АЙНАЛЫМНЫҢ ЖӘНЕ ИМПОРТТЫҢ МӨЛШЕРІН АЙҚЫНДАУ</w:t>
      </w:r>
    </w:p>
    <w:bookmarkEnd w:id="5242"/>
    <w:p>
      <w:pPr>
        <w:spacing w:after="0"/>
        <w:ind w:left="0"/>
        <w:jc w:val="both"/>
      </w:pPr>
      <w:r>
        <w:rPr>
          <w:rFonts w:ascii="Times New Roman"/>
          <w:b/>
          <w:i w:val="false"/>
          <w:color w:val="000000"/>
          <w:sz w:val="28"/>
        </w:rPr>
        <w:t>380-бап. Тауарларды, жұмыстарды, көрсетілетін қызметтерді өткізу бойынша айналымның мөлшері</w:t>
      </w:r>
    </w:p>
    <w:bookmarkStart w:name="z7099" w:id="5243"/>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381-бабында</w:t>
      </w:r>
      <w:r>
        <w:rPr>
          <w:rFonts w:ascii="Times New Roman"/>
          <w:b w:val="false"/>
          <w:i w:val="false"/>
          <w:color w:val="000000"/>
          <w:sz w:val="28"/>
        </w:rPr>
        <w:t xml:space="preserve"> өзгеше көзделмесе, өткізу бойынша айналымның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 </w:t>
      </w:r>
    </w:p>
    <w:bookmarkEnd w:id="5243"/>
    <w:bookmarkStart w:name="z7100" w:id="5244"/>
    <w:p>
      <w:pPr>
        <w:spacing w:after="0"/>
        <w:ind w:left="0"/>
        <w:jc w:val="both"/>
      </w:pPr>
      <w:r>
        <w:rPr>
          <w:rFonts w:ascii="Times New Roman"/>
          <w:b w:val="false"/>
          <w:i w:val="false"/>
          <w:color w:val="000000"/>
          <w:sz w:val="28"/>
        </w:rPr>
        <w:t xml:space="preserve">
      Тауар төлемді бөліп төлеу талаптарымен өткізілген кезде өткізілетін тауардың құны шарттың талаптарында көзделген барлық төлемдер ескеріле отырып айқындалады. </w:t>
      </w:r>
    </w:p>
    <w:bookmarkEnd w:id="5244"/>
    <w:bookmarkStart w:name="z7101" w:id="5245"/>
    <w:p>
      <w:pPr>
        <w:spacing w:after="0"/>
        <w:ind w:left="0"/>
        <w:jc w:val="both"/>
      </w:pPr>
      <w:r>
        <w:rPr>
          <w:rFonts w:ascii="Times New Roman"/>
          <w:b w:val="false"/>
          <w:i w:val="false"/>
          <w:color w:val="000000"/>
          <w:sz w:val="28"/>
        </w:rPr>
        <w:t xml:space="preserve">
      2. Үшінші тұлғалар үшін төлеу бойынша көрсетілетін қызметтерді ұсыну кезінде өткізу бойынша айналымның мөлшері комиссиялық сыйақы мөлшерінде айқындалады. </w:t>
      </w:r>
    </w:p>
    <w:bookmarkEnd w:id="5245"/>
    <w:bookmarkStart w:name="z7102" w:id="5246"/>
    <w:p>
      <w:pPr>
        <w:spacing w:after="0"/>
        <w:ind w:left="0"/>
        <w:jc w:val="both"/>
      </w:pPr>
      <w:r>
        <w:rPr>
          <w:rFonts w:ascii="Times New Roman"/>
          <w:b w:val="false"/>
          <w:i w:val="false"/>
          <w:color w:val="000000"/>
          <w:sz w:val="28"/>
        </w:rPr>
        <w:t>
      3. Осы Кодекстің ережелеріне сәйкес төлеуге жататын (төленген) акциз сомасы:</w:t>
      </w:r>
    </w:p>
    <w:bookmarkEnd w:id="5246"/>
    <w:bookmarkStart w:name="z7103" w:id="5247"/>
    <w:p>
      <w:pPr>
        <w:spacing w:after="0"/>
        <w:ind w:left="0"/>
        <w:jc w:val="both"/>
      </w:pPr>
      <w:r>
        <w:rPr>
          <w:rFonts w:ascii="Times New Roman"/>
          <w:b w:val="false"/>
          <w:i w:val="false"/>
          <w:color w:val="000000"/>
          <w:sz w:val="28"/>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bookmarkEnd w:id="5247"/>
    <w:bookmarkStart w:name="z7104" w:id="5248"/>
    <w:p>
      <w:pPr>
        <w:spacing w:after="0"/>
        <w:ind w:left="0"/>
        <w:jc w:val="both"/>
      </w:pPr>
      <w:r>
        <w:rPr>
          <w:rFonts w:ascii="Times New Roman"/>
          <w:b w:val="false"/>
          <w:i w:val="false"/>
          <w:color w:val="000000"/>
          <w:sz w:val="28"/>
        </w:rPr>
        <w:t xml:space="preserve">
      2) қалған жағдайларда – өткізу бойынша айналымның мөлшеріне енгізіледі. </w:t>
      </w:r>
    </w:p>
    <w:bookmarkEnd w:id="5248"/>
    <w:bookmarkStart w:name="z7105" w:id="5249"/>
    <w:p>
      <w:pPr>
        <w:spacing w:after="0"/>
        <w:ind w:left="0"/>
        <w:jc w:val="both"/>
      </w:pPr>
      <w:r>
        <w:rPr>
          <w:rFonts w:ascii="Times New Roman"/>
          <w:b w:val="false"/>
          <w:i w:val="false"/>
          <w:color w:val="000000"/>
          <w:sz w:val="28"/>
        </w:rPr>
        <w:t xml:space="preserve">
      4. Қосылған құн салығын төлеушінің тауарлардың қалдықтары түріндегі айналымының мөлшері қосылған құн салығын осындай төлеушінің бухгалтерлік есебінде көрсетуге жататын (көрсетілген), осындай тауарлардың айналымды жасау күніне баланстық құны мөлшерінде айқындалады. </w:t>
      </w:r>
    </w:p>
    <w:bookmarkEnd w:id="5249"/>
    <w:p>
      <w:pPr>
        <w:spacing w:after="0"/>
        <w:ind w:left="0"/>
        <w:jc w:val="both"/>
      </w:pPr>
      <w:r>
        <w:rPr>
          <w:rFonts w:ascii="Times New Roman"/>
          <w:b w:val="false"/>
          <w:i w:val="false"/>
          <w:color w:val="000000"/>
          <w:sz w:val="28"/>
        </w:rPr>
        <w:t>
      Осы тармақтың мақсаттары үшін қосылған құн салығын төлеушіде:</w:t>
      </w:r>
    </w:p>
    <w:p>
      <w:pPr>
        <w:spacing w:after="0"/>
        <w:ind w:left="0"/>
        <w:jc w:val="both"/>
      </w:pPr>
      <w:r>
        <w:rPr>
          <w:rFonts w:ascii="Times New Roman"/>
          <w:b w:val="false"/>
          <w:i w:val="false"/>
          <w:color w:val="000000"/>
          <w:sz w:val="28"/>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есебінде көрсетуге жататын (көрсетілген) баланстық құннан төмен емес тауардың айналымды жасау күніне құны;</w:t>
      </w:r>
    </w:p>
    <w:p>
      <w:pPr>
        <w:spacing w:after="0"/>
        <w:ind w:left="0"/>
        <w:jc w:val="both"/>
      </w:pPr>
      <w:r>
        <w:rPr>
          <w:rFonts w:ascii="Times New Roman"/>
          <w:b w:val="false"/>
          <w:i w:val="false"/>
          <w:color w:val="000000"/>
          <w:sz w:val="28"/>
        </w:rPr>
        <w:t xml:space="preserve">
      2) қалған жағдайларда – қосылған құн салығын осындай төлеушінің бухгалтерлік есебінде көрсетуге жататын (көрсетілген), тауардың айналымды жасау күніне баланстық құны тауардың баланстық құны болып табылады. </w:t>
      </w:r>
    </w:p>
    <w:p>
      <w:pPr>
        <w:spacing w:after="0"/>
        <w:ind w:left="0"/>
        <w:jc w:val="both"/>
      </w:pPr>
      <w:r>
        <w:rPr>
          <w:rFonts w:ascii="Times New Roman"/>
          <w:b w:val="false"/>
          <w:i w:val="false"/>
          <w:color w:val="000000"/>
          <w:sz w:val="28"/>
        </w:rPr>
        <w:t xml:space="preserve">
      Қосылған құн салығын төлеуші тауарлардың қалдықтары түріндегі айналым бойынша осы Кодекстің </w:t>
      </w:r>
      <w:r>
        <w:rPr>
          <w:rFonts w:ascii="Times New Roman"/>
          <w:b w:val="false"/>
          <w:i w:val="false"/>
          <w:color w:val="000000"/>
          <w:sz w:val="28"/>
        </w:rPr>
        <w:t>215-бабына</w:t>
      </w:r>
      <w:r>
        <w:rPr>
          <w:rFonts w:ascii="Times New Roman"/>
          <w:b w:val="false"/>
          <w:i w:val="false"/>
          <w:color w:val="000000"/>
          <w:sz w:val="28"/>
        </w:rPr>
        <w:t xml:space="preserve"> сәйкес тауарлардың қалдықтары жөніндегі салықтық тіркелімді жасайды.  </w:t>
      </w:r>
    </w:p>
    <w:bookmarkStart w:name="z7110" w:id="5250"/>
    <w:p>
      <w:pPr>
        <w:spacing w:after="0"/>
        <w:ind w:left="0"/>
        <w:jc w:val="both"/>
      </w:pPr>
      <w:r>
        <w:rPr>
          <w:rFonts w:ascii="Times New Roman"/>
          <w:b w:val="false"/>
          <w:i w:val="false"/>
          <w:color w:val="000000"/>
          <w:sz w:val="28"/>
        </w:rPr>
        <w:t xml:space="preserve">
      5. Қосылған құн салығын төлеуші бейрезиденттен жұмыстарды, көрсетілетін қызметтерді сатып алу кезінде жасайтын айналымның мөлшері осы Кодекстің </w:t>
      </w:r>
      <w:r>
        <w:rPr>
          <w:rFonts w:ascii="Times New Roman"/>
          <w:b w:val="false"/>
          <w:i w:val="false"/>
          <w:color w:val="000000"/>
          <w:sz w:val="28"/>
        </w:rPr>
        <w:t>382-бабына</w:t>
      </w:r>
      <w:r>
        <w:rPr>
          <w:rFonts w:ascii="Times New Roman"/>
          <w:b w:val="false"/>
          <w:i w:val="false"/>
          <w:color w:val="000000"/>
          <w:sz w:val="28"/>
        </w:rPr>
        <w:t xml:space="preserve"> сәйкес айқындалады. </w:t>
      </w:r>
    </w:p>
    <w:bookmarkEnd w:id="5250"/>
    <w:bookmarkStart w:name="z7111" w:id="5251"/>
    <w:p>
      <w:pPr>
        <w:spacing w:after="0"/>
        <w:ind w:left="0"/>
        <w:jc w:val="both"/>
      </w:pPr>
      <w:r>
        <w:rPr>
          <w:rFonts w:ascii="Times New Roman"/>
          <w:b w:val="false"/>
          <w:i w:val="false"/>
          <w:color w:val="000000"/>
          <w:sz w:val="28"/>
        </w:rPr>
        <w:t>
      6. Осы бөлімнің мақсатында шетел валютасындағы операция айналымды жасау күнінің алдындағы соңғы жұмыс күні айқындалған валюталарды айырбастаудың нарықтық бағамы қолданыла отырып, Қазақстан Республикасының ұлттық валютасымен қайта есептеледі.</w:t>
      </w:r>
    </w:p>
    <w:bookmarkEnd w:id="5251"/>
    <w:p>
      <w:pPr>
        <w:spacing w:after="0"/>
        <w:ind w:left="0"/>
        <w:jc w:val="both"/>
      </w:pPr>
      <w:r>
        <w:rPr>
          <w:rFonts w:ascii="Times New Roman"/>
          <w:b/>
          <w:i w:val="false"/>
          <w:color w:val="000000"/>
          <w:sz w:val="28"/>
        </w:rPr>
        <w:t>381-бап. Жекелеген жағдайларда өткізу бойынша айналымның мөлшерін айқындау ерекшеліктері</w:t>
      </w:r>
    </w:p>
    <w:bookmarkStart w:name="z7112" w:id="5252"/>
    <w:p>
      <w:pPr>
        <w:spacing w:after="0"/>
        <w:ind w:left="0"/>
        <w:jc w:val="both"/>
      </w:pPr>
      <w:r>
        <w:rPr>
          <w:rFonts w:ascii="Times New Roman"/>
          <w:b w:val="false"/>
          <w:i w:val="false"/>
          <w:color w:val="000000"/>
          <w:sz w:val="28"/>
        </w:rPr>
        <w:t>
      1. Кепіл беруші кепілге салынған мүлікті сатып алушының немесе кепіл ұстаушының меншігіне берген кезде өткізу бойынша айналымның мөлшері кепіл берушіде:</w:t>
      </w:r>
    </w:p>
    <w:bookmarkEnd w:id="5252"/>
    <w:bookmarkStart w:name="z7113" w:id="5253"/>
    <w:p>
      <w:pPr>
        <w:spacing w:after="0"/>
        <w:ind w:left="0"/>
        <w:jc w:val="both"/>
      </w:pPr>
      <w:r>
        <w:rPr>
          <w:rFonts w:ascii="Times New Roman"/>
          <w:b w:val="false"/>
          <w:i w:val="false"/>
          <w:color w:val="000000"/>
          <w:sz w:val="28"/>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bookmarkEnd w:id="5253"/>
    <w:bookmarkStart w:name="z7114" w:id="5254"/>
    <w:p>
      <w:pPr>
        <w:spacing w:after="0"/>
        <w:ind w:left="0"/>
        <w:jc w:val="both"/>
      </w:pPr>
      <w:r>
        <w:rPr>
          <w:rFonts w:ascii="Times New Roman"/>
          <w:b w:val="false"/>
          <w:i w:val="false"/>
          <w:color w:val="000000"/>
          <w:sz w:val="28"/>
        </w:rPr>
        <w:t xml:space="preserve">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ағымдағы бағалау құны мөлшерінде айқындалады. Бұл ретте сенім білдірілген тұлға кепілге салынған мүлік соттан тыс мәжбүрлі тәртіппен сауда-саттық арқылы өткізілген кезде Қазақстан Республикасының азаматтық заңнамасына сәйкес айқындалады. </w:t>
      </w:r>
    </w:p>
    <w:bookmarkEnd w:id="5254"/>
    <w:bookmarkStart w:name="z7115" w:id="5255"/>
    <w:p>
      <w:pPr>
        <w:spacing w:after="0"/>
        <w:ind w:left="0"/>
        <w:jc w:val="both"/>
      </w:pPr>
      <w:r>
        <w:rPr>
          <w:rFonts w:ascii="Times New Roman"/>
          <w:b w:val="false"/>
          <w:i w:val="false"/>
          <w:color w:val="000000"/>
          <w:sz w:val="28"/>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айналымның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айқындалады.</w:t>
      </w:r>
    </w:p>
    <w:bookmarkEnd w:id="5255"/>
    <w:bookmarkStart w:name="z7116" w:id="5256"/>
    <w:p>
      <w:pPr>
        <w:spacing w:after="0"/>
        <w:ind w:left="0"/>
        <w:jc w:val="both"/>
      </w:pPr>
      <w:r>
        <w:rPr>
          <w:rFonts w:ascii="Times New Roman"/>
          <w:b w:val="false"/>
          <w:i w:val="false"/>
          <w:color w:val="000000"/>
          <w:sz w:val="28"/>
        </w:rPr>
        <w:t xml:space="preserve">
      3. Кәсіпорынды мүліктік кешен ретінде тұтастай сату кезінде өткізу бойынша айналымның мөлшері бұрын қосылған құн салығы есепке жатқызылған, сату кезінде берілетін мүліктің: </w:t>
      </w:r>
    </w:p>
    <w:bookmarkEnd w:id="5256"/>
    <w:bookmarkStart w:name="z7117" w:id="5257"/>
    <w:p>
      <w:pPr>
        <w:spacing w:after="0"/>
        <w:ind w:left="0"/>
        <w:jc w:val="both"/>
      </w:pPr>
      <w:r>
        <w:rPr>
          <w:rFonts w:ascii="Times New Roman"/>
          <w:b w:val="false"/>
          <w:i w:val="false"/>
          <w:color w:val="000000"/>
          <w:sz w:val="28"/>
        </w:rPr>
        <w:t xml:space="preserve">
      1) кәсіпорынды сатып алу-сату шарты бойынша өткізу құны мен өткізу күніне бухгалтерлік есептің деректері бойынша берілетін міндеттемелердің баланстық құнына азайтылған, берілетін активтердің баланстық құны арасындағы оң айырмаға ұлғайтылған; </w:t>
      </w:r>
    </w:p>
    <w:bookmarkEnd w:id="5257"/>
    <w:bookmarkStart w:name="z7118" w:id="5258"/>
    <w:p>
      <w:pPr>
        <w:spacing w:after="0"/>
        <w:ind w:left="0"/>
        <w:jc w:val="both"/>
      </w:pPr>
      <w:r>
        <w:rPr>
          <w:rFonts w:ascii="Times New Roman"/>
          <w:b w:val="false"/>
          <w:i w:val="false"/>
          <w:color w:val="000000"/>
          <w:sz w:val="28"/>
        </w:rPr>
        <w:t xml:space="preserve">
      2) кәсіпорынды сатып алу-сату шарты бойынша өткізу құны мен өткізу күніне бухгалтерлік есептің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 </w:t>
      </w:r>
    </w:p>
    <w:bookmarkEnd w:id="5258"/>
    <w:bookmarkStart w:name="z7119" w:id="5259"/>
    <w:p>
      <w:pPr>
        <w:spacing w:after="0"/>
        <w:ind w:left="0"/>
        <w:jc w:val="both"/>
      </w:pPr>
      <w:r>
        <w:rPr>
          <w:rFonts w:ascii="Times New Roman"/>
          <w:b w:val="false"/>
          <w:i w:val="false"/>
          <w:color w:val="000000"/>
          <w:sz w:val="28"/>
        </w:rPr>
        <w:t>
      4. Мүлікті қаржы лизингіне беру кезінде өткізу бойынша айналымның мөлшері:</w:t>
      </w:r>
    </w:p>
    <w:bookmarkEnd w:id="5259"/>
    <w:bookmarkStart w:name="z7120" w:id="52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379-бабы</w:t>
      </w:r>
      <w:r>
        <w:rPr>
          <w:rFonts w:ascii="Times New Roman"/>
          <w:b w:val="false"/>
          <w:i w:val="false"/>
          <w:color w:val="000000"/>
          <w:sz w:val="28"/>
        </w:rPr>
        <w:t xml:space="preserve"> 11-тармағының 1)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шартына сәйкес белгіленген лизингтік төлемнің мөлшері негізінде;</w:t>
      </w:r>
    </w:p>
    <w:bookmarkEnd w:id="5260"/>
    <w:bookmarkStart w:name="z7121" w:id="52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379-бабы</w:t>
      </w:r>
      <w:r>
        <w:rPr>
          <w:rFonts w:ascii="Times New Roman"/>
          <w:b w:val="false"/>
          <w:i w:val="false"/>
          <w:color w:val="000000"/>
          <w:sz w:val="28"/>
        </w:rPr>
        <w:t xml:space="preserve"> 11-тармағының 2)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bookmarkEnd w:id="5261"/>
    <w:bookmarkStart w:name="z7122" w:id="526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379-бабы</w:t>
      </w:r>
      <w:r>
        <w:rPr>
          <w:rFonts w:ascii="Times New Roman"/>
          <w:b w:val="false"/>
          <w:i w:val="false"/>
          <w:color w:val="000000"/>
          <w:sz w:val="28"/>
        </w:rPr>
        <w:t xml:space="preserve"> 11-тармағының 3)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айналымның мөлшері арасындағы айырма ретінде;</w:t>
      </w:r>
    </w:p>
    <w:bookmarkEnd w:id="5262"/>
    <w:bookmarkStart w:name="z7123" w:id="526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379-бабы</w:t>
      </w:r>
      <w:r>
        <w:rPr>
          <w:rFonts w:ascii="Times New Roman"/>
          <w:b w:val="false"/>
          <w:i w:val="false"/>
          <w:color w:val="000000"/>
          <w:sz w:val="28"/>
        </w:rPr>
        <w:t xml:space="preserve"> 11-тармағының 4) тармақшасында көрсетілген, айналымды жасау күніне – сыйақының есепке жазылған сомасы мөлшерінде айқындалады. </w:t>
      </w:r>
    </w:p>
    <w:bookmarkEnd w:id="5263"/>
    <w:bookmarkStart w:name="z7124" w:id="5264"/>
    <w:p>
      <w:pPr>
        <w:spacing w:after="0"/>
        <w:ind w:left="0"/>
        <w:jc w:val="both"/>
      </w:pPr>
      <w:r>
        <w:rPr>
          <w:rFonts w:ascii="Times New Roman"/>
          <w:b w:val="false"/>
          <w:i w:val="false"/>
          <w:color w:val="000000"/>
          <w:sz w:val="28"/>
        </w:rPr>
        <w:t xml:space="preserve">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айналымның мөлшері оларды беру күніне салық төлеушінің бухгалтерлік есебінде көрсетуге жататын (көрсетілген) берілетін тауарлардың баланстық құны мөлшерінде айқындалады. </w:t>
      </w:r>
    </w:p>
    <w:bookmarkEnd w:id="5264"/>
    <w:bookmarkStart w:name="z7125" w:id="5265"/>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айналымның мөлшері бір мезгілде мынадай шарттарға сәйкес келген жағдайда:</w:t>
      </w:r>
    </w:p>
    <w:bookmarkEnd w:id="5265"/>
    <w:bookmarkStart w:name="z7126" w:id="5266"/>
    <w:p>
      <w:pPr>
        <w:spacing w:after="0"/>
        <w:ind w:left="0"/>
        <w:jc w:val="both"/>
      </w:pPr>
      <w:r>
        <w:rPr>
          <w:rFonts w:ascii="Times New Roman"/>
          <w:b w:val="false"/>
          <w:i w:val="false"/>
          <w:color w:val="000000"/>
          <w:sz w:val="28"/>
        </w:rPr>
        <w:t>
      жұмыстарды өтеусіз орындауға, қызметтерді көрсетуге пайдаланылса;</w:t>
      </w:r>
    </w:p>
    <w:bookmarkEnd w:id="5266"/>
    <w:bookmarkStart w:name="z7127" w:id="5267"/>
    <w:p>
      <w:pPr>
        <w:spacing w:after="0"/>
        <w:ind w:left="0"/>
        <w:jc w:val="both"/>
      </w:pPr>
      <w:r>
        <w:rPr>
          <w:rFonts w:ascii="Times New Roman"/>
          <w:b w:val="false"/>
          <w:i w:val="false"/>
          <w:color w:val="000000"/>
          <w:sz w:val="28"/>
        </w:rPr>
        <w:t xml:space="preserve">
      осындай тауарларды, жұмыстарды, көрсетілетін қызметтерді сатып алу кезінде қосылған құн салығы, пропорционалды әдіспен айқындалғанды қоса алғанда, есепке жатқызуға рұқсат етілген қосылған құн салығы ретінде есепке алынса; </w:t>
      </w:r>
    </w:p>
    <w:bookmarkEnd w:id="5267"/>
    <w:bookmarkStart w:name="z7128" w:id="5268"/>
    <w:p>
      <w:pPr>
        <w:spacing w:after="0"/>
        <w:ind w:left="0"/>
        <w:jc w:val="both"/>
      </w:pPr>
      <w:r>
        <w:rPr>
          <w:rFonts w:ascii="Times New Roman"/>
          <w:b w:val="false"/>
          <w:i w:val="false"/>
          <w:color w:val="000000"/>
          <w:sz w:val="28"/>
        </w:rPr>
        <w:t xml:space="preserve">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есебінде шығыстарға жатқызылуға тиіс болса (жатқызылса), тауарлардың баланстық құны, жұмыстардың, көрсетілетін қызметтердің құны негізге алына отырып айқындалады. </w:t>
      </w:r>
    </w:p>
    <w:bookmarkEnd w:id="5268"/>
    <w:bookmarkStart w:name="z7129" w:id="5269"/>
    <w:p>
      <w:pPr>
        <w:spacing w:after="0"/>
        <w:ind w:left="0"/>
        <w:jc w:val="both"/>
      </w:pPr>
      <w:r>
        <w:rPr>
          <w:rFonts w:ascii="Times New Roman"/>
          <w:b w:val="false"/>
          <w:i w:val="false"/>
          <w:color w:val="000000"/>
          <w:sz w:val="28"/>
        </w:rPr>
        <w:t xml:space="preserve">
      Тіркелген активтер, сондай-ақ осы Кодекстің </w:t>
      </w:r>
      <w:r>
        <w:rPr>
          <w:rFonts w:ascii="Times New Roman"/>
          <w:b w:val="false"/>
          <w:i w:val="false"/>
          <w:color w:val="000000"/>
          <w:sz w:val="28"/>
        </w:rPr>
        <w:t>228-бабы</w:t>
      </w:r>
      <w:r>
        <w:rPr>
          <w:rFonts w:ascii="Times New Roman"/>
          <w:b w:val="false"/>
          <w:i w:val="false"/>
          <w:color w:val="000000"/>
          <w:sz w:val="28"/>
        </w:rPr>
        <w:t xml:space="preserve"> 2-тармағының 2), 3), 4), 9), 10) және 11)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 </w:t>
      </w:r>
    </w:p>
    <w:bookmarkEnd w:id="5269"/>
    <w:bookmarkStart w:name="z7130" w:id="5270"/>
    <w:p>
      <w:pPr>
        <w:spacing w:after="0"/>
        <w:ind w:left="0"/>
        <w:jc w:val="both"/>
      </w:pPr>
      <w:r>
        <w:rPr>
          <w:rFonts w:ascii="Times New Roman"/>
          <w:b w:val="false"/>
          <w:i w:val="false"/>
          <w:color w:val="000000"/>
          <w:sz w:val="28"/>
        </w:rPr>
        <w:t>
      Қа = (ҚҚС са/Мп) х Тн/мөлшерлеме,</w:t>
      </w:r>
    </w:p>
    <w:bookmarkEnd w:id="5270"/>
    <w:bookmarkStart w:name="z7131" w:id="5271"/>
    <w:p>
      <w:pPr>
        <w:spacing w:after="0"/>
        <w:ind w:left="0"/>
        <w:jc w:val="both"/>
      </w:pPr>
      <w:r>
        <w:rPr>
          <w:rFonts w:ascii="Times New Roman"/>
          <w:b w:val="false"/>
          <w:i w:val="false"/>
          <w:color w:val="000000"/>
          <w:sz w:val="28"/>
        </w:rPr>
        <w:t>
      мұнда:</w:t>
      </w:r>
    </w:p>
    <w:bookmarkEnd w:id="5271"/>
    <w:bookmarkStart w:name="z7132" w:id="5272"/>
    <w:p>
      <w:pPr>
        <w:spacing w:after="0"/>
        <w:ind w:left="0"/>
        <w:jc w:val="both"/>
      </w:pPr>
      <w:r>
        <w:rPr>
          <w:rFonts w:ascii="Times New Roman"/>
          <w:b w:val="false"/>
          <w:i w:val="false"/>
          <w:color w:val="000000"/>
          <w:sz w:val="28"/>
        </w:rPr>
        <w:t>
      Қа – өтеусіз пайдалануға беру кезінде салық салынатын айналымға енгізілетін актив құны;</w:t>
      </w:r>
    </w:p>
    <w:bookmarkEnd w:id="5272"/>
    <w:bookmarkStart w:name="z7133" w:id="5273"/>
    <w:p>
      <w:pPr>
        <w:spacing w:after="0"/>
        <w:ind w:left="0"/>
        <w:jc w:val="both"/>
      </w:pPr>
      <w:r>
        <w:rPr>
          <w:rFonts w:ascii="Times New Roman"/>
          <w:b w:val="false"/>
          <w:i w:val="false"/>
          <w:color w:val="000000"/>
          <w:sz w:val="28"/>
        </w:rPr>
        <w:t>
      ҚҚС са – өтеусіз пайдалануға берілетін активті сатып алу кезінде есепке жатқызылған қосылған құн салығының сомасы;</w:t>
      </w:r>
    </w:p>
    <w:bookmarkEnd w:id="5273"/>
    <w:bookmarkStart w:name="z7134" w:id="5274"/>
    <w:p>
      <w:pPr>
        <w:spacing w:after="0"/>
        <w:ind w:left="0"/>
        <w:jc w:val="both"/>
      </w:pPr>
      <w:r>
        <w:rPr>
          <w:rFonts w:ascii="Times New Roman"/>
          <w:b w:val="false"/>
          <w:i w:val="false"/>
          <w:color w:val="000000"/>
          <w:sz w:val="28"/>
        </w:rPr>
        <w:t>
      Мп – күнтізбелік айлармен есептелген активті пайдалану мерзімі, ол:</w:t>
      </w:r>
    </w:p>
    <w:bookmarkEnd w:id="5274"/>
    <w:bookmarkStart w:name="z7135" w:id="5275"/>
    <w:p>
      <w:pPr>
        <w:spacing w:after="0"/>
        <w:ind w:left="0"/>
        <w:jc w:val="both"/>
      </w:pPr>
      <w:r>
        <w:rPr>
          <w:rFonts w:ascii="Times New Roman"/>
          <w:b w:val="false"/>
          <w:i w:val="false"/>
          <w:color w:val="000000"/>
          <w:sz w:val="28"/>
        </w:rPr>
        <w:t>
      бухгалтерлік есепте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есепте айқындалған активті пайдалы пайдалану мерзімі ретінде;</w:t>
      </w:r>
    </w:p>
    <w:bookmarkEnd w:id="5275"/>
    <w:bookmarkStart w:name="z7136" w:id="5276"/>
    <w:p>
      <w:pPr>
        <w:spacing w:after="0"/>
        <w:ind w:left="0"/>
        <w:jc w:val="both"/>
      </w:pPr>
      <w:r>
        <w:rPr>
          <w:rFonts w:ascii="Times New Roman"/>
          <w:b w:val="false"/>
          <w:i w:val="false"/>
          <w:color w:val="000000"/>
          <w:sz w:val="28"/>
        </w:rPr>
        <w:t>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bookmarkEnd w:id="5276"/>
    <w:bookmarkStart w:name="z7137" w:id="5277"/>
    <w:p>
      <w:pPr>
        <w:spacing w:after="0"/>
        <w:ind w:left="0"/>
        <w:jc w:val="both"/>
      </w:pPr>
      <w:r>
        <w:rPr>
          <w:rFonts w:ascii="Times New Roman"/>
          <w:b w:val="false"/>
          <w:i w:val="false"/>
          <w:color w:val="000000"/>
          <w:sz w:val="28"/>
        </w:rPr>
        <w:t>
      Тн – есепті салықтық кезеңге тура келетін пайдалануға берілетін айлардың нақты саны;</w:t>
      </w:r>
    </w:p>
    <w:bookmarkEnd w:id="5277"/>
    <w:bookmarkStart w:name="z7138" w:id="5278"/>
    <w:p>
      <w:pPr>
        <w:spacing w:after="0"/>
        <w:ind w:left="0"/>
        <w:jc w:val="both"/>
      </w:pPr>
      <w:r>
        <w:rPr>
          <w:rFonts w:ascii="Times New Roman"/>
          <w:b w:val="false"/>
          <w:i w:val="false"/>
          <w:color w:val="000000"/>
          <w:sz w:val="28"/>
        </w:rPr>
        <w:t>
      мөлшерлеме – пайдалануға беру күніне қолданыста болатын қосылған құн салығының пайызбен мөлшерлемесі.</w:t>
      </w:r>
    </w:p>
    <w:bookmarkEnd w:id="5278"/>
    <w:bookmarkStart w:name="z7139" w:id="5279"/>
    <w:p>
      <w:pPr>
        <w:spacing w:after="0"/>
        <w:ind w:left="0"/>
        <w:jc w:val="both"/>
      </w:pPr>
      <w:r>
        <w:rPr>
          <w:rFonts w:ascii="Times New Roman"/>
          <w:b w:val="false"/>
          <w:i w:val="false"/>
          <w:color w:val="000000"/>
          <w:sz w:val="28"/>
        </w:rPr>
        <w:t>
      6. Аванстар мен айыппұл санкцияларынан басқа, қосылған құн салығы салынатын өткізілген тауарлар, жұмыстар, көрсетілетін қызметтер бойынша талап ету құқығын басқаға беру кезінде өткізу бойынша айналымның мөлшері ол бойынша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алуға жататын талап ету құны арасындағы оң айырма ретінде айқындалады.</w:t>
      </w:r>
    </w:p>
    <w:bookmarkEnd w:id="5279"/>
    <w:bookmarkStart w:name="z7140" w:id="5280"/>
    <w:p>
      <w:pPr>
        <w:spacing w:after="0"/>
        <w:ind w:left="0"/>
        <w:jc w:val="both"/>
      </w:pPr>
      <w:r>
        <w:rPr>
          <w:rFonts w:ascii="Times New Roman"/>
          <w:b w:val="false"/>
          <w:i w:val="false"/>
          <w:color w:val="000000"/>
          <w:sz w:val="28"/>
        </w:rPr>
        <w:t>
      7. Өткізу бойынша айналымның мөлшері мыналарда:</w:t>
      </w:r>
    </w:p>
    <w:bookmarkEnd w:id="5280"/>
    <w:bookmarkStart w:name="z7141" w:id="5281"/>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bookmarkEnd w:id="5281"/>
    <w:bookmarkStart w:name="z7142" w:id="5282"/>
    <w:p>
      <w:pPr>
        <w:spacing w:after="0"/>
        <w:ind w:left="0"/>
        <w:jc w:val="both"/>
      </w:pPr>
      <w:r>
        <w:rPr>
          <w:rFonts w:ascii="Times New Roman"/>
          <w:b w:val="false"/>
          <w:i w:val="false"/>
          <w:color w:val="000000"/>
          <w:sz w:val="28"/>
        </w:rPr>
        <w:t>
      2) кредит (қарыз, микрокредит) берілген кезде – кредит (қарыз, микрокредит) беру туралы шартта;</w:t>
      </w:r>
    </w:p>
    <w:bookmarkEnd w:id="5282"/>
    <w:bookmarkStart w:name="z7143" w:id="5283"/>
    <w:p>
      <w:pPr>
        <w:spacing w:after="0"/>
        <w:ind w:left="0"/>
        <w:jc w:val="both"/>
      </w:pPr>
      <w:r>
        <w:rPr>
          <w:rFonts w:ascii="Times New Roman"/>
          <w:b w:val="false"/>
          <w:i w:val="false"/>
          <w:color w:val="000000"/>
          <w:sz w:val="28"/>
        </w:rPr>
        <w:t xml:space="preserve">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кезінде – тапсырма шартында көзделген сыйақы мөлшерінде, оған қосылған құн салығы қосылмай айқындалады. </w:t>
      </w:r>
    </w:p>
    <w:bookmarkEnd w:id="5283"/>
    <w:bookmarkStart w:name="z7144" w:id="5284"/>
    <w:p>
      <w:pPr>
        <w:spacing w:after="0"/>
        <w:ind w:left="0"/>
        <w:jc w:val="both"/>
      </w:pPr>
      <w:r>
        <w:rPr>
          <w:rFonts w:ascii="Times New Roman"/>
          <w:b w:val="false"/>
          <w:i w:val="false"/>
          <w:color w:val="000000"/>
          <w:sz w:val="28"/>
        </w:rPr>
        <w:t xml:space="preserve">
      8. Қазақстан Республикасының банктер және банк қызметі туралы заңнамасына сәйкес ислам банкі осы Кодекстің </w:t>
      </w:r>
      <w:r>
        <w:rPr>
          <w:rFonts w:ascii="Times New Roman"/>
          <w:b w:val="false"/>
          <w:i w:val="false"/>
          <w:color w:val="000000"/>
          <w:sz w:val="28"/>
        </w:rPr>
        <w:t>372-бабы</w:t>
      </w:r>
      <w:r>
        <w:rPr>
          <w:rFonts w:ascii="Times New Roman"/>
          <w:b w:val="false"/>
          <w:i w:val="false"/>
          <w:color w:val="000000"/>
          <w:sz w:val="28"/>
        </w:rPr>
        <w:t xml:space="preserve">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айналымның мөлшері ислам банкінің алуына жататын кіріс мөлшерінде айқындалады.</w:t>
      </w:r>
    </w:p>
    <w:bookmarkEnd w:id="5284"/>
    <w:bookmarkStart w:name="z7145" w:id="5285"/>
    <w:p>
      <w:pPr>
        <w:spacing w:after="0"/>
        <w:ind w:left="0"/>
        <w:jc w:val="both"/>
      </w:pPr>
      <w:r>
        <w:rPr>
          <w:rFonts w:ascii="Times New Roman"/>
          <w:b w:val="false"/>
          <w:i w:val="false"/>
          <w:color w:val="000000"/>
          <w:sz w:val="28"/>
        </w:rPr>
        <w:t xml:space="preserve">
      Осы тармақтың мақсатында ислам банкі алуға тиіс кіріске Қазақстан Республикасының банктер және банк қызметі туралы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 </w:t>
      </w:r>
    </w:p>
    <w:bookmarkEnd w:id="5285"/>
    <w:bookmarkStart w:name="z7146" w:id="5286"/>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bookmarkEnd w:id="5286"/>
    <w:bookmarkStart w:name="z7147" w:id="5287"/>
    <w:p>
      <w:pPr>
        <w:spacing w:after="0"/>
        <w:ind w:left="0"/>
        <w:jc w:val="both"/>
      </w:pPr>
      <w:r>
        <w:rPr>
          <w:rFonts w:ascii="Times New Roman"/>
          <w:b w:val="false"/>
          <w:i w:val="false"/>
          <w:color w:val="000000"/>
          <w:sz w:val="28"/>
        </w:rPr>
        <w:t xml:space="preserve">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мәмiле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 </w:t>
      </w:r>
    </w:p>
    <w:bookmarkEnd w:id="5287"/>
    <w:bookmarkStart w:name="z7148" w:id="5288"/>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bookmarkEnd w:id="5288"/>
    <w:bookmarkStart w:name="z7149" w:id="5289"/>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bookmarkEnd w:id="5289"/>
    <w:bookmarkStart w:name="z7150" w:id="5290"/>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5290"/>
    <w:bookmarkStart w:name="z7151" w:id="5291"/>
    <w:p>
      <w:pPr>
        <w:spacing w:after="0"/>
        <w:ind w:left="0"/>
        <w:jc w:val="both"/>
      </w:pPr>
      <w:r>
        <w:rPr>
          <w:rFonts w:ascii="Times New Roman"/>
          <w:b w:val="false"/>
          <w:i w:val="false"/>
          <w:color w:val="000000"/>
          <w:sz w:val="28"/>
        </w:rPr>
        <w:t>
      көлік экспедициясы шартында көзделген, оған қосылған құн салығын қоспай оның сыйақысының;</w:t>
      </w:r>
    </w:p>
    <w:bookmarkEnd w:id="5291"/>
    <w:bookmarkStart w:name="z7152" w:id="5292"/>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қызметтердің құны мөлшерінде айқындалады.</w:t>
      </w:r>
    </w:p>
    <w:bookmarkEnd w:id="5292"/>
    <w:bookmarkStart w:name="z7153" w:id="5293"/>
    <w:p>
      <w:pPr>
        <w:spacing w:after="0"/>
        <w:ind w:left="0"/>
        <w:jc w:val="both"/>
      </w:pPr>
      <w:r>
        <w:rPr>
          <w:rFonts w:ascii="Times New Roman"/>
          <w:b w:val="false"/>
          <w:i w:val="false"/>
          <w:color w:val="000000"/>
          <w:sz w:val="28"/>
        </w:rPr>
        <w:t>
      11. Жалпыға бірдей қолжетімді телекоммуникациялық желілердегі интернет-ресурста орналастырылғанды қоса алғанда, мерзімді баспасөз басылымдарын және бұқаралық ақпарат құралдарының өзге де өнімін өткізу бойынша айналымның мөлшері мәмiле тараптары қолданатын бағалар мен тарифтердi негiзге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де өнімін өткізу құны ретінде айқындалады.</w:t>
      </w:r>
    </w:p>
    <w:bookmarkEnd w:id="5293"/>
    <w:bookmarkStart w:name="z7154" w:id="5294"/>
    <w:p>
      <w:pPr>
        <w:spacing w:after="0"/>
        <w:ind w:left="0"/>
        <w:jc w:val="both"/>
      </w:pPr>
      <w:r>
        <w:rPr>
          <w:rFonts w:ascii="Times New Roman"/>
          <w:b w:val="false"/>
          <w:i w:val="false"/>
          <w:color w:val="000000"/>
          <w:sz w:val="28"/>
        </w:rPr>
        <w:t>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айналымның мөлшері мынадай формула бойынша айқындалады:</w:t>
      </w:r>
    </w:p>
    <w:bookmarkEnd w:id="5294"/>
    <w:bookmarkStart w:name="z7155" w:id="5295"/>
    <w:p>
      <w:pPr>
        <w:spacing w:after="0"/>
        <w:ind w:left="0"/>
        <w:jc w:val="both"/>
      </w:pPr>
      <w:r>
        <w:rPr>
          <w:rFonts w:ascii="Times New Roman"/>
          <w:b w:val="false"/>
          <w:i w:val="false"/>
          <w:color w:val="000000"/>
          <w:sz w:val="28"/>
        </w:rPr>
        <w:t>
      Аө = Жж х 100/(100+мөлшерлемесі), мұнда:</w:t>
      </w:r>
    </w:p>
    <w:bookmarkEnd w:id="5295"/>
    <w:bookmarkStart w:name="z7156" w:id="5296"/>
    <w:p>
      <w:pPr>
        <w:spacing w:after="0"/>
        <w:ind w:left="0"/>
        <w:jc w:val="both"/>
      </w:pPr>
      <w:r>
        <w:rPr>
          <w:rFonts w:ascii="Times New Roman"/>
          <w:b w:val="false"/>
          <w:i w:val="false"/>
          <w:color w:val="000000"/>
          <w:sz w:val="28"/>
        </w:rPr>
        <w:t>
      Аө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bookmarkEnd w:id="5296"/>
    <w:bookmarkStart w:name="z7157" w:id="5297"/>
    <w:p>
      <w:pPr>
        <w:spacing w:after="0"/>
        <w:ind w:left="0"/>
        <w:jc w:val="both"/>
      </w:pPr>
      <w:r>
        <w:rPr>
          <w:rFonts w:ascii="Times New Roman"/>
          <w:b w:val="false"/>
          <w:i w:val="false"/>
          <w:color w:val="000000"/>
          <w:sz w:val="28"/>
        </w:rPr>
        <w:t>
      мөлшерлеме – қосылған құн салығының тауар берілген күнге қолданыста болатын пайызбен мөлшерлемесі;</w:t>
      </w:r>
    </w:p>
    <w:bookmarkEnd w:id="5297"/>
    <w:bookmarkStart w:name="z7158" w:id="5298"/>
    <w:p>
      <w:pPr>
        <w:spacing w:after="0"/>
        <w:ind w:left="0"/>
        <w:jc w:val="both"/>
      </w:pPr>
      <w:r>
        <w:rPr>
          <w:rFonts w:ascii="Times New Roman"/>
          <w:b w:val="false"/>
          <w:i w:val="false"/>
          <w:color w:val="000000"/>
          <w:sz w:val="28"/>
        </w:rPr>
        <w:t>
      Жж – жұмыскерге төлеуге жататын, өтеу есебіне тауарды беру, жұмыстарды орындау, қызметтерді көрсету жүзеге асырылатын сома.</w:t>
      </w:r>
    </w:p>
    <w:bookmarkEnd w:id="5298"/>
    <w:bookmarkStart w:name="z7159" w:id="529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394-бабында</w:t>
      </w:r>
      <w:r>
        <w:rPr>
          <w:rFonts w:ascii="Times New Roman"/>
          <w:b w:val="false"/>
          <w:i w:val="false"/>
          <w:color w:val="000000"/>
          <w:sz w:val="28"/>
        </w:rPr>
        <w:t xml:space="preserve">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айналымның мөлшері салық төлеушінің бухгалтерлік есепке алуында көрсетілуге жататын (көрсетілген) тауарлардың жоғалған күнге баланстық құны мөлшерінде айқындалады.</w:t>
      </w:r>
    </w:p>
    <w:bookmarkEnd w:id="5299"/>
    <w:bookmarkStart w:name="z7160" w:id="5300"/>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372-бабы</w:t>
      </w:r>
      <w:r>
        <w:rPr>
          <w:rFonts w:ascii="Times New Roman"/>
          <w:b w:val="false"/>
          <w:i w:val="false"/>
          <w:color w:val="000000"/>
          <w:sz w:val="28"/>
        </w:rPr>
        <w:t xml:space="preserve"> 5-тармағының 5) тармақшасына сәйкес қайтарылатын ыдыс деп танылған және белгіленген мерзімде қайтарылмаған ыдысты өткізу бойынша айналымның мөлшері бухгалтерлік есепте көрсетуге жататын (көрсетілген), осындай ыдысты қайтару күніне оның баланстық құны ретінде айқындалады.</w:t>
      </w:r>
    </w:p>
    <w:bookmarkEnd w:id="5300"/>
    <w:bookmarkStart w:name="z7161" w:id="5301"/>
    <w:p>
      <w:pPr>
        <w:spacing w:after="0"/>
        <w:ind w:left="0"/>
        <w:jc w:val="both"/>
      </w:pPr>
      <w:r>
        <w:rPr>
          <w:rFonts w:ascii="Times New Roman"/>
          <w:b w:val="false"/>
          <w:i w:val="false"/>
          <w:color w:val="000000"/>
          <w:sz w:val="28"/>
        </w:rPr>
        <w:t>
      15. Осы баптың 1 – 14-тармақтарының ережелеріне қарамастан, өткізу бойынша айналымның мөлшері:</w:t>
      </w:r>
    </w:p>
    <w:bookmarkEnd w:id="5301"/>
    <w:bookmarkStart w:name="z7162" w:id="5302"/>
    <w:p>
      <w:pPr>
        <w:spacing w:after="0"/>
        <w:ind w:left="0"/>
        <w:jc w:val="both"/>
      </w:pPr>
      <w:r>
        <w:rPr>
          <w:rFonts w:ascii="Times New Roman"/>
          <w:b w:val="false"/>
          <w:i w:val="false"/>
          <w:color w:val="000000"/>
          <w:sz w:val="28"/>
        </w:rPr>
        <w:t>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bookmarkEnd w:id="5302"/>
    <w:bookmarkStart w:name="z7163" w:id="5303"/>
    <w:p>
      <w:pPr>
        <w:spacing w:after="0"/>
        <w:ind w:left="0"/>
        <w:jc w:val="both"/>
      </w:pPr>
      <w:r>
        <w:rPr>
          <w:rFonts w:ascii="Times New Roman"/>
          <w:b w:val="false"/>
          <w:i w:val="false"/>
          <w:color w:val="000000"/>
          <w:sz w:val="28"/>
        </w:rPr>
        <w:t>
      2) туроператордың шығу туризмі бойынша қызметтері көрсетілген кезде – туристік өнімді өткізу құны мен жолаушыларды сақтандыру, тасымалдау 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bookmarkEnd w:id="5303"/>
    <w:bookmarkStart w:name="z7164" w:id="5304"/>
    <w:p>
      <w:pPr>
        <w:spacing w:after="0"/>
        <w:ind w:left="0"/>
        <w:jc w:val="both"/>
      </w:pPr>
      <w:r>
        <w:rPr>
          <w:rFonts w:ascii="Times New Roman"/>
          <w:b w:val="false"/>
          <w:i w:val="false"/>
          <w:color w:val="000000"/>
          <w:sz w:val="28"/>
        </w:rPr>
        <w:t xml:space="preserve">
      3) бағалы қағаздармен, қатысу үлесімен жасалатын операциялар жүзеге асырылған кезде –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айқындалатын, бағалы қағаздарды, қатысу үлесін өткізу кезіндегі құн өсімі ретінде;</w:t>
      </w:r>
    </w:p>
    <w:bookmarkEnd w:id="5304"/>
    <w:bookmarkStart w:name="z7165" w:id="5305"/>
    <w:p>
      <w:pPr>
        <w:spacing w:after="0"/>
        <w:ind w:left="0"/>
        <w:jc w:val="both"/>
      </w:pPr>
      <w:r>
        <w:rPr>
          <w:rFonts w:ascii="Times New Roman"/>
          <w:b w:val="false"/>
          <w:i w:val="false"/>
          <w:color w:val="000000"/>
          <w:sz w:val="28"/>
        </w:rPr>
        <w:t xml:space="preserve">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өткiзілген кезде – тауардың өткiзу құны мен ол берілген күнге бухгалтерлік есепте көрсетілген баланстық құны арасындағы оң айырма ретiнде; </w:t>
      </w:r>
    </w:p>
    <w:bookmarkEnd w:id="5305"/>
    <w:bookmarkStart w:name="z7166" w:id="5306"/>
    <w:p>
      <w:pPr>
        <w:spacing w:after="0"/>
        <w:ind w:left="0"/>
        <w:jc w:val="both"/>
      </w:pPr>
      <w:r>
        <w:rPr>
          <w:rFonts w:ascii="Times New Roman"/>
          <w:b w:val="false"/>
          <w:i w:val="false"/>
          <w:color w:val="000000"/>
          <w:sz w:val="28"/>
        </w:rPr>
        <w:t>
      5) тауар:</w:t>
      </w:r>
    </w:p>
    <w:bookmarkEnd w:id="5306"/>
    <w:bookmarkStart w:name="z7167" w:id="5307"/>
    <w:p>
      <w:pPr>
        <w:spacing w:after="0"/>
        <w:ind w:left="0"/>
        <w:jc w:val="both"/>
      </w:pPr>
      <w:r>
        <w:rPr>
          <w:rFonts w:ascii="Times New Roman"/>
          <w:b w:val="false"/>
          <w:i w:val="false"/>
          <w:color w:val="000000"/>
          <w:sz w:val="28"/>
        </w:rPr>
        <w:t>
      заңды тұлға таратылған кезде немесе жарғылық капиталды азайту кезінде мүлікті бөлу кезінде акционерге, қатысушыға, құрылтайшыға берілген кезде – қайта бағалау мен құнсыздануды есепке алмай, оны беру күніне осындай тауарды беретін заңды тұлғаның бухгалтерлік есебінде көрсетуге жататын (көрсетілген), берілетін тауардың баланстық құны мен мүлікті бөлу соларға пропорционалды жүзеге асырылатын қатысу үлесіне, акциялардың санына тура келетін төленген жарғылық капиталдың мөлшері арасындағы оң айырма ретiнде;</w:t>
      </w:r>
    </w:p>
    <w:bookmarkEnd w:id="5307"/>
    <w:bookmarkStart w:name="z7168" w:id="5308"/>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құнсыздануды есепке алмай, оны беру күніне осындай тауарды беретін заңды тұлғаның бухгалтерлік есебінде көрсетуге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ретiнде;</w:t>
      </w:r>
    </w:p>
    <w:bookmarkEnd w:id="5308"/>
    <w:bookmarkStart w:name="z7169" w:id="5309"/>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акционерге берілген кезде – қайта бағалау мен құнсыздануды есепке алмай, оны беру күніне осындай тауарды беретін заңды тұлғаның бухгалтерлік есебінде көрсетуге жататын (көрсетілген), берілетін тауардың баланстық құны мен сатып алынатын акциялар санына тура келетін төленген жарғылық капиталдың мөлшері арасындағы оң айырма ретiнде айқындалады.</w:t>
      </w:r>
    </w:p>
    <w:bookmarkEnd w:id="5309"/>
    <w:bookmarkStart w:name="z13765" w:id="5310"/>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16-бөлімінде</w:t>
      </w:r>
      <w:r>
        <w:rPr>
          <w:rFonts w:ascii="Times New Roman"/>
          <w:b w:val="false"/>
          <w:i w:val="false"/>
          <w:color w:val="000000"/>
          <w:sz w:val="28"/>
        </w:rPr>
        <w:t xml:space="preserve"> көзделген казино, ойын автоматтары залы, тотализатор және букмекерлік кеңсе қызметтерін көрсету кезінде айналымның мөлшері салықтық кезеңде казино, ойын автоматтары залы, тотализатор және букмекерлік кеңсе қызметтерін көрсету жөніндегі қызметті жүзеге асыру нәтижесінде алынған кіріс сомасы бойынша айқындалады.</w:t>
      </w:r>
    </w:p>
    <w:bookmarkEnd w:id="5310"/>
    <w:bookmarkStart w:name="z14044" w:id="5311"/>
    <w:p>
      <w:pPr>
        <w:spacing w:after="0"/>
        <w:ind w:left="0"/>
        <w:jc w:val="both"/>
      </w:pPr>
      <w:r>
        <w:rPr>
          <w:rFonts w:ascii="Times New Roman"/>
          <w:b w:val="false"/>
          <w:i w:val="false"/>
          <w:color w:val="000000"/>
          <w:sz w:val="28"/>
        </w:rPr>
        <w:t>
      17. Лотерея операторының лотерея билеттерін, квитанцияларды немесе өзге де құжаттарды өткізуі кезіндегі айналымның мөлшері мынадай сомалардың бірінің:</w:t>
      </w:r>
    </w:p>
    <w:bookmarkEnd w:id="5311"/>
    <w:p>
      <w:pPr>
        <w:spacing w:after="0"/>
        <w:ind w:left="0"/>
        <w:jc w:val="both"/>
      </w:pPr>
      <w:r>
        <w:rPr>
          <w:rFonts w:ascii="Times New Roman"/>
          <w:b w:val="false"/>
          <w:i w:val="false"/>
          <w:color w:val="000000"/>
          <w:sz w:val="28"/>
        </w:rPr>
        <w:t>
      1) "Лотереялар және лотерея қызметі туралы" Қазақстан Республикасының Заңына сәйкес қалыптасқан жүлде қорының сомасын, дене шынықтыру мен спортты дамытуға бөлінген аударымдарды және растайтын құжаттар бар болған кезде лотереяны өткізуге байланысты шығыстарды шегергендегі өткізілген лотерея билеттерінің, квитанциялардың немесе өзге де құжаттардың құны;</w:t>
      </w:r>
    </w:p>
    <w:p>
      <w:pPr>
        <w:spacing w:after="0"/>
        <w:ind w:left="0"/>
        <w:jc w:val="both"/>
      </w:pPr>
      <w:r>
        <w:rPr>
          <w:rFonts w:ascii="Times New Roman"/>
          <w:b w:val="false"/>
          <w:i w:val="false"/>
          <w:color w:val="000000"/>
          <w:sz w:val="28"/>
        </w:rPr>
        <w:t>
      2) егер осы тармақтың 1) тармақшасына сәйкес айқындалған сома өткізілген лотерея билеттері, квитанциялар немесе өзге де құжаттар құнының төрт пайызынан кем болған жағдайда, өткізілетін лотерея билеттері, квитанциялар немесе өзге де құжаттар құнының төрт пайызы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Бейрезиденттен жұмыстарды, көрсетілетін қызметтерді сатып алу бойынша айналымның мөлшері</w:t>
      </w:r>
    </w:p>
    <w:bookmarkStart w:name="z7170" w:id="5312"/>
    <w:p>
      <w:pPr>
        <w:spacing w:after="0"/>
        <w:ind w:left="0"/>
        <w:jc w:val="both"/>
      </w:pPr>
      <w:r>
        <w:rPr>
          <w:rFonts w:ascii="Times New Roman"/>
          <w:b w:val="false"/>
          <w:i w:val="false"/>
          <w:color w:val="000000"/>
          <w:sz w:val="28"/>
        </w:rPr>
        <w:t xml:space="preserve">
      Бейрезиденттен жұмыстарды, көрсетілетін қызметтерді сатып алу бойынша айналымның мөлшері төлем көзінен ұстап қалуға жататын корпоративтік немесе жеке табыс салығын қоса алғанда, осы Кодекстің </w:t>
      </w:r>
      <w:r>
        <w:rPr>
          <w:rFonts w:ascii="Times New Roman"/>
          <w:b w:val="false"/>
          <w:i w:val="false"/>
          <w:color w:val="000000"/>
          <w:sz w:val="28"/>
        </w:rPr>
        <w:t>373-бабының</w:t>
      </w:r>
      <w:r>
        <w:rPr>
          <w:rFonts w:ascii="Times New Roman"/>
          <w:b w:val="false"/>
          <w:i w:val="false"/>
          <w:color w:val="000000"/>
          <w:sz w:val="28"/>
        </w:rPr>
        <w:t xml:space="preserve"> 1-тармағында көрсетілген жұмыстарды, көрсетілетін қызметтерді сатып алу құны негізге алына отырып айқындалады. Бұл ретте сатып алу құны:</w:t>
      </w:r>
    </w:p>
    <w:bookmarkEnd w:id="5312"/>
    <w:bookmarkStart w:name="z7171" w:id="5313"/>
    <w:p>
      <w:pPr>
        <w:spacing w:after="0"/>
        <w:ind w:left="0"/>
        <w:jc w:val="both"/>
      </w:pPr>
      <w:r>
        <w:rPr>
          <w:rFonts w:ascii="Times New Roman"/>
          <w:b w:val="false"/>
          <w:i w:val="false"/>
          <w:color w:val="000000"/>
          <w:sz w:val="28"/>
        </w:rPr>
        <w:t xml:space="preserve">
      орындалған жұмыстардың, көрсетілген қызметтердің актісі; </w:t>
      </w:r>
    </w:p>
    <w:bookmarkEnd w:id="5313"/>
    <w:bookmarkStart w:name="z7172" w:id="5314"/>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bookmarkEnd w:id="5314"/>
    <w:bookmarkStart w:name="z7173" w:id="5315"/>
    <w:p>
      <w:pPr>
        <w:spacing w:after="0"/>
        <w:ind w:left="0"/>
        <w:jc w:val="both"/>
      </w:pPr>
      <w:r>
        <w:rPr>
          <w:rFonts w:ascii="Times New Roman"/>
          <w:b w:val="false"/>
          <w:i w:val="false"/>
          <w:color w:val="000000"/>
          <w:sz w:val="28"/>
        </w:rPr>
        <w:t>
      Алынған жұмыстар, көрсетілетін қызметтер үшін ақы төлеу шетел валютасымен жүргізілген жағдайда, салық салынатын айналым айналымды жасау күнінің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w:t>
      </w:r>
    </w:p>
    <w:bookmarkEnd w:id="5315"/>
    <w:p>
      <w:pPr>
        <w:spacing w:after="0"/>
        <w:ind w:left="0"/>
        <w:jc w:val="both"/>
      </w:pPr>
      <w:r>
        <w:rPr>
          <w:rFonts w:ascii="Times New Roman"/>
          <w:b/>
          <w:i w:val="false"/>
          <w:color w:val="000000"/>
          <w:sz w:val="28"/>
        </w:rPr>
        <w:t>383-бап. Айналымның мөлшерiн түзету</w:t>
      </w:r>
    </w:p>
    <w:bookmarkStart w:name="z7174" w:id="5316"/>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айналымның мөлшері осы баптың 2-тармағында көзделген жағдайларда белгілі бір жаққа өзгерген кезде, ол жасалған күннен кейін айналымның мөлшері тиісті түрде түзетіледі.</w:t>
      </w:r>
    </w:p>
    <w:bookmarkEnd w:id="5316"/>
    <w:bookmarkStart w:name="z7175" w:id="5317"/>
    <w:p>
      <w:pPr>
        <w:spacing w:after="0"/>
        <w:ind w:left="0"/>
        <w:jc w:val="both"/>
      </w:pPr>
      <w:r>
        <w:rPr>
          <w:rFonts w:ascii="Times New Roman"/>
          <w:b w:val="false"/>
          <w:i w:val="false"/>
          <w:color w:val="000000"/>
          <w:sz w:val="28"/>
        </w:rPr>
        <w:t xml:space="preserve">
      2. Мынадай: </w:t>
      </w:r>
    </w:p>
    <w:bookmarkEnd w:id="5317"/>
    <w:bookmarkStart w:name="z7176" w:id="5318"/>
    <w:p>
      <w:pPr>
        <w:spacing w:after="0"/>
        <w:ind w:left="0"/>
        <w:jc w:val="both"/>
      </w:pPr>
      <w:r>
        <w:rPr>
          <w:rFonts w:ascii="Times New Roman"/>
          <w:b w:val="false"/>
          <w:i w:val="false"/>
          <w:color w:val="000000"/>
          <w:sz w:val="28"/>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bookmarkEnd w:id="5318"/>
    <w:bookmarkStart w:name="z7177" w:id="5319"/>
    <w:p>
      <w:pPr>
        <w:spacing w:after="0"/>
        <w:ind w:left="0"/>
        <w:jc w:val="both"/>
      </w:pPr>
      <w:r>
        <w:rPr>
          <w:rFonts w:ascii="Times New Roman"/>
          <w:b w:val="false"/>
          <w:i w:val="false"/>
          <w:color w:val="000000"/>
          <w:sz w:val="28"/>
        </w:rPr>
        <w:t xml:space="preserve">
      2) мәміленің шарттары өзгерген; </w:t>
      </w:r>
    </w:p>
    <w:bookmarkEnd w:id="5319"/>
    <w:bookmarkStart w:name="z7178" w:id="5320"/>
    <w:p>
      <w:pPr>
        <w:spacing w:after="0"/>
        <w:ind w:left="0"/>
        <w:jc w:val="both"/>
      </w:pPr>
      <w:r>
        <w:rPr>
          <w:rFonts w:ascii="Times New Roman"/>
          <w:b w:val="false"/>
          <w:i w:val="false"/>
          <w:color w:val="000000"/>
          <w:sz w:val="28"/>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талаптарын негізге ала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bookmarkEnd w:id="5320"/>
    <w:bookmarkStart w:name="z7179" w:id="5321"/>
    <w:p>
      <w:pPr>
        <w:spacing w:after="0"/>
        <w:ind w:left="0"/>
        <w:jc w:val="both"/>
      </w:pPr>
      <w:r>
        <w:rPr>
          <w:rFonts w:ascii="Times New Roman"/>
          <w:b w:val="false"/>
          <w:i w:val="false"/>
          <w:color w:val="000000"/>
          <w:sz w:val="28"/>
        </w:rPr>
        <w:t xml:space="preserve">
      4) бағадан жеңілдіктер, сатудан жеңілдіктер жасалған; </w:t>
      </w:r>
    </w:p>
    <w:bookmarkEnd w:id="5321"/>
    <w:bookmarkStart w:name="z7180" w:id="532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372-бабы</w:t>
      </w:r>
      <w:r>
        <w:rPr>
          <w:rFonts w:ascii="Times New Roman"/>
          <w:b w:val="false"/>
          <w:i w:val="false"/>
          <w:color w:val="000000"/>
          <w:sz w:val="28"/>
        </w:rPr>
        <w:t xml:space="preserve"> 5-тармағының 5) тармақшасына сәйкес өткізу бойынша айналымға енгізілген ыдыс қайтарылған; </w:t>
      </w:r>
    </w:p>
    <w:bookmarkEnd w:id="5322"/>
    <w:bookmarkStart w:name="z7181" w:id="5323"/>
    <w:p>
      <w:pPr>
        <w:spacing w:after="0"/>
        <w:ind w:left="0"/>
        <w:jc w:val="both"/>
      </w:pPr>
      <w:r>
        <w:rPr>
          <w:rFonts w:ascii="Times New Roman"/>
          <w:b w:val="false"/>
          <w:i w:val="false"/>
          <w:color w:val="000000"/>
          <w:sz w:val="28"/>
        </w:rPr>
        <w:t xml:space="preserve">
      6) нәтижесінде айналым мөлшерінің өзгеруі болатын өзге де жағдайлар басталған жағдайларда түзету жүргізіледі. </w:t>
      </w:r>
    </w:p>
    <w:bookmarkEnd w:id="5323"/>
    <w:bookmarkStart w:name="z7182" w:id="5324"/>
    <w:p>
      <w:pPr>
        <w:spacing w:after="0"/>
        <w:ind w:left="0"/>
        <w:jc w:val="both"/>
      </w:pPr>
      <w:r>
        <w:rPr>
          <w:rFonts w:ascii="Times New Roman"/>
          <w:b w:val="false"/>
          <w:i w:val="false"/>
          <w:color w:val="000000"/>
          <w:sz w:val="28"/>
        </w:rPr>
        <w:t>
      3. Осы баптың ережелері қателерді түзету нәтижесінде салық салынатын (салынбайтын) айналымның мөлшері өзгерген жағдайда қолданылмайды.</w:t>
      </w:r>
    </w:p>
    <w:bookmarkEnd w:id="5324"/>
    <w:bookmarkStart w:name="z7183" w:id="5325"/>
    <w:p>
      <w:pPr>
        <w:spacing w:after="0"/>
        <w:ind w:left="0"/>
        <w:jc w:val="both"/>
      </w:pPr>
      <w:r>
        <w:rPr>
          <w:rFonts w:ascii="Times New Roman"/>
          <w:b w:val="false"/>
          <w:i w:val="false"/>
          <w:color w:val="000000"/>
          <w:sz w:val="28"/>
        </w:rPr>
        <w:t>
      4. Салық төлеуші айналымының мөлшерін түзету солардың негізінде салық салынатын (салынбайтын) айналымның мөлшері өзгертілетін құжаттар болған кезде жүргізіледі.</w:t>
      </w:r>
    </w:p>
    <w:bookmarkEnd w:id="5325"/>
    <w:bookmarkStart w:name="z7184" w:id="5326"/>
    <w:p>
      <w:pPr>
        <w:spacing w:after="0"/>
        <w:ind w:left="0"/>
        <w:jc w:val="both"/>
      </w:pPr>
      <w:r>
        <w:rPr>
          <w:rFonts w:ascii="Times New Roman"/>
          <w:b w:val="false"/>
          <w:i w:val="false"/>
          <w:color w:val="000000"/>
          <w:sz w:val="28"/>
        </w:rPr>
        <w:t xml:space="preserve">
      5. Салық салынатын (салынбайтын) айналымның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 </w:t>
      </w:r>
    </w:p>
    <w:bookmarkEnd w:id="5326"/>
    <w:bookmarkStart w:name="z7185" w:id="5327"/>
    <w:p>
      <w:pPr>
        <w:spacing w:after="0"/>
        <w:ind w:left="0"/>
        <w:jc w:val="both"/>
      </w:pPr>
      <w:r>
        <w:rPr>
          <w:rFonts w:ascii="Times New Roman"/>
          <w:b w:val="false"/>
          <w:i w:val="false"/>
          <w:color w:val="000000"/>
          <w:sz w:val="28"/>
        </w:rPr>
        <w:t xml:space="preserve">
      6. Салық салынатын (салынбайтын) айналымның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айналымның мөлшерінен аспауға тиіс. </w:t>
      </w:r>
    </w:p>
    <w:bookmarkEnd w:id="5327"/>
    <w:bookmarkStart w:name="z7186" w:id="5328"/>
    <w:p>
      <w:pPr>
        <w:spacing w:after="0"/>
        <w:ind w:left="0"/>
        <w:jc w:val="both"/>
      </w:pPr>
      <w:r>
        <w:rPr>
          <w:rFonts w:ascii="Times New Roman"/>
          <w:b w:val="false"/>
          <w:i w:val="false"/>
          <w:color w:val="000000"/>
          <w:sz w:val="28"/>
        </w:rPr>
        <w:t>
      7. Салық салынатын айналымның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bookmarkEnd w:id="5328"/>
    <w:p>
      <w:pPr>
        <w:spacing w:after="0"/>
        <w:ind w:left="0"/>
        <w:jc w:val="both"/>
      </w:pPr>
      <w:r>
        <w:rPr>
          <w:rFonts w:ascii="Times New Roman"/>
          <w:b/>
          <w:i w:val="false"/>
          <w:color w:val="000000"/>
          <w:sz w:val="28"/>
        </w:rPr>
        <w:t>384-бап. Күмәндi талаптар бойынша салық салынатын айналымның мөлшерiн түзету</w:t>
      </w:r>
    </w:p>
    <w:bookmarkStart w:name="z7187" w:id="5329"/>
    <w:p>
      <w:pPr>
        <w:spacing w:after="0"/>
        <w:ind w:left="0"/>
        <w:jc w:val="both"/>
      </w:pPr>
      <w:r>
        <w:rPr>
          <w:rFonts w:ascii="Times New Roman"/>
          <w:b w:val="false"/>
          <w:i w:val="false"/>
          <w:color w:val="000000"/>
          <w:sz w:val="28"/>
        </w:rPr>
        <w:t xml:space="preserve">
      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айналымның мөлшерін: </w:t>
      </w:r>
    </w:p>
    <w:bookmarkEnd w:id="5329"/>
    <w:bookmarkStart w:name="z7188" w:id="5330"/>
    <w:p>
      <w:pPr>
        <w:spacing w:after="0"/>
        <w:ind w:left="0"/>
        <w:jc w:val="both"/>
      </w:pPr>
      <w:r>
        <w:rPr>
          <w:rFonts w:ascii="Times New Roman"/>
          <w:b w:val="false"/>
          <w:i w:val="false"/>
          <w:color w:val="000000"/>
          <w:sz w:val="28"/>
        </w:rPr>
        <w:t>
      1) мыналар:</w:t>
      </w:r>
    </w:p>
    <w:bookmarkEnd w:id="5330"/>
    <w:bookmarkStart w:name="z7189" w:id="5331"/>
    <w:p>
      <w:pPr>
        <w:spacing w:after="0"/>
        <w:ind w:left="0"/>
        <w:jc w:val="both"/>
      </w:pPr>
      <w:r>
        <w:rPr>
          <w:rFonts w:ascii="Times New Roman"/>
          <w:b w:val="false"/>
          <w:i w:val="false"/>
          <w:color w:val="000000"/>
          <w:sz w:val="28"/>
        </w:rPr>
        <w:t>
      егер мұндай мерзім айқындалған болса, өткізілген тауарлар, жұмыстар, көрсетілетін қызметтер бойынша талапты орындау мерзімі;</w:t>
      </w:r>
    </w:p>
    <w:bookmarkEnd w:id="5331"/>
    <w:bookmarkStart w:name="z7190" w:id="5332"/>
    <w:p>
      <w:pPr>
        <w:spacing w:after="0"/>
        <w:ind w:left="0"/>
        <w:jc w:val="both"/>
      </w:pPr>
      <w:r>
        <w:rPr>
          <w:rFonts w:ascii="Times New Roman"/>
          <w:b w:val="false"/>
          <w:i w:val="false"/>
          <w:color w:val="000000"/>
          <w:sz w:val="28"/>
        </w:rPr>
        <w:t xml:space="preserve">
      орындау мерзімі айқындалмаған, тауарды беру, жұмыстарды орындау, қызметтерді көрсету күні тура келетін салықтық кезіңнің басынан бастап үш жыл өткен соң; </w:t>
      </w:r>
    </w:p>
    <w:bookmarkEnd w:id="5332"/>
    <w:bookmarkStart w:name="z7191" w:id="5333"/>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 азайтуға құқығы бар.</w:t>
      </w:r>
    </w:p>
    <w:bookmarkEnd w:id="5333"/>
    <w:bookmarkStart w:name="z7192" w:id="5334"/>
    <w:p>
      <w:pPr>
        <w:spacing w:after="0"/>
        <w:ind w:left="0"/>
        <w:jc w:val="both"/>
      </w:pPr>
      <w:r>
        <w:rPr>
          <w:rFonts w:ascii="Times New Roman"/>
          <w:b w:val="false"/>
          <w:i w:val="false"/>
          <w:color w:val="000000"/>
          <w:sz w:val="28"/>
        </w:rPr>
        <w:t xml:space="preserve">
      Осы тармаққа сәйкес салық салынатын айналымның мөлшерiн түзету осы Кодекстiң </w:t>
      </w:r>
      <w:r>
        <w:rPr>
          <w:rFonts w:ascii="Times New Roman"/>
          <w:b w:val="false"/>
          <w:i w:val="false"/>
          <w:color w:val="000000"/>
          <w:sz w:val="28"/>
        </w:rPr>
        <w:t>248-бабында</w:t>
      </w:r>
      <w:r>
        <w:rPr>
          <w:rFonts w:ascii="Times New Roman"/>
          <w:b w:val="false"/>
          <w:i w:val="false"/>
          <w:color w:val="000000"/>
          <w:sz w:val="28"/>
        </w:rPr>
        <w:t xml:space="preserve"> көрсетілген шарттар сақталған кезде жүргiзiледi. </w:t>
      </w:r>
    </w:p>
    <w:bookmarkEnd w:id="5334"/>
    <w:bookmarkStart w:name="z7193" w:id="5335"/>
    <w:p>
      <w:pPr>
        <w:spacing w:after="0"/>
        <w:ind w:left="0"/>
        <w:jc w:val="both"/>
      </w:pPr>
      <w:r>
        <w:rPr>
          <w:rFonts w:ascii="Times New Roman"/>
          <w:b w:val="false"/>
          <w:i w:val="false"/>
          <w:color w:val="000000"/>
          <w:sz w:val="28"/>
        </w:rPr>
        <w:t xml:space="preserve">
      2. Күмәнді талап бойынша салық салынатын айналымның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айналымның мөлшері шегінде жүргізіледі. </w:t>
      </w:r>
    </w:p>
    <w:bookmarkEnd w:id="5335"/>
    <w:bookmarkStart w:name="z7194" w:id="5336"/>
    <w:p>
      <w:pPr>
        <w:spacing w:after="0"/>
        <w:ind w:left="0"/>
        <w:jc w:val="both"/>
      </w:pPr>
      <w:r>
        <w:rPr>
          <w:rFonts w:ascii="Times New Roman"/>
          <w:b w:val="false"/>
          <w:i w:val="false"/>
          <w:color w:val="000000"/>
          <w:sz w:val="28"/>
        </w:rPr>
        <w:t>
      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bookmarkEnd w:id="5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Салық салынатын импорттың мөлшері</w:t>
      </w:r>
    </w:p>
    <w:bookmarkStart w:name="z7195" w:id="5337"/>
    <w:p>
      <w:pPr>
        <w:spacing w:after="0"/>
        <w:ind w:left="0"/>
        <w:jc w:val="both"/>
      </w:pPr>
      <w:r>
        <w:rPr>
          <w:rFonts w:ascii="Times New Roman"/>
          <w:b w:val="false"/>
          <w:i w:val="false"/>
          <w:color w:val="000000"/>
          <w:sz w:val="28"/>
        </w:rPr>
        <w:t>
      Салық салынатын импорттың мөлшеріне Қазақстан Республикасының трансферттік баға белгілеу туралы заңнамасы ескеріле отырып, Еуразиялық экономикалық одақтың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арнайы, демпингке қарсы және өтемақы баждарының сомалары енгізіледі.</w:t>
      </w:r>
    </w:p>
    <w:bookmarkEnd w:id="5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196" w:id="5338"/>
    <w:p>
      <w:pPr>
        <w:spacing w:after="0"/>
        <w:ind w:left="0"/>
        <w:jc w:val="left"/>
      </w:pPr>
      <w:r>
        <w:rPr>
          <w:rFonts w:ascii="Times New Roman"/>
          <w:b/>
          <w:i w:val="false"/>
          <w:color w:val="000000"/>
        </w:rPr>
        <w:t xml:space="preserve"> 44-тарау. НӨЛДІК МӨЛШЕРЛЕМЕ БОЙЫНША САЛЫҚ САЛЫНАТЫН АЙНАЛЫМДАР</w:t>
      </w:r>
    </w:p>
    <w:bookmarkEnd w:id="5338"/>
    <w:p>
      <w:pPr>
        <w:spacing w:after="0"/>
        <w:ind w:left="0"/>
        <w:jc w:val="both"/>
      </w:pPr>
      <w:r>
        <w:rPr>
          <w:rFonts w:ascii="Times New Roman"/>
          <w:b/>
          <w:i w:val="false"/>
          <w:color w:val="000000"/>
          <w:sz w:val="28"/>
        </w:rPr>
        <w:t xml:space="preserve">386-бап. Тауарларды экспортқа өткізу бойынша айналым </w:t>
      </w:r>
    </w:p>
    <w:bookmarkStart w:name="z7197" w:id="53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394-бабында</w:t>
      </w:r>
      <w:r>
        <w:rPr>
          <w:rFonts w:ascii="Times New Roman"/>
          <w:b w:val="false"/>
          <w:i w:val="false"/>
          <w:color w:val="000000"/>
          <w:sz w:val="28"/>
        </w:rPr>
        <w:t xml:space="preserve">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bookmarkEnd w:id="5339"/>
    <w:bookmarkStart w:name="z7198" w:id="5340"/>
    <w:p>
      <w:pPr>
        <w:spacing w:after="0"/>
        <w:ind w:left="0"/>
        <w:jc w:val="both"/>
      </w:pPr>
      <w:r>
        <w:rPr>
          <w:rFonts w:ascii="Times New Roman"/>
          <w:b w:val="false"/>
          <w:i w:val="false"/>
          <w:color w:val="000000"/>
          <w:sz w:val="28"/>
        </w:rPr>
        <w:t>
      Еуразиялық экономикалық одақтың кеден заңнамасына және (немесе) Қазақстан Республикасының кеден заңнамасына сәйкес жүзеге асырылатын Еуразиялық экономикалық одақтың кедендік аумағынан тауарларды әкету тауарлар экспорты болып табылады.</w:t>
      </w:r>
    </w:p>
    <w:bookmarkEnd w:id="5340"/>
    <w:bookmarkStart w:name="z7199" w:id="5341"/>
    <w:p>
      <w:pPr>
        <w:spacing w:after="0"/>
        <w:ind w:left="0"/>
        <w:jc w:val="both"/>
      </w:pPr>
      <w:r>
        <w:rPr>
          <w:rFonts w:ascii="Times New Roman"/>
          <w:b w:val="false"/>
          <w:i w:val="false"/>
          <w:color w:val="000000"/>
          <w:sz w:val="28"/>
        </w:rPr>
        <w:t xml:space="preserve">
      2. Мыналар тауарлар экспортын растайтын құжаттар болып табылады: </w:t>
      </w:r>
    </w:p>
    <w:bookmarkEnd w:id="5341"/>
    <w:bookmarkStart w:name="z7200" w:id="5342"/>
    <w:p>
      <w:pPr>
        <w:spacing w:after="0"/>
        <w:ind w:left="0"/>
        <w:jc w:val="both"/>
      </w:pPr>
      <w:r>
        <w:rPr>
          <w:rFonts w:ascii="Times New Roman"/>
          <w:b w:val="false"/>
          <w:i w:val="false"/>
          <w:color w:val="000000"/>
          <w:sz w:val="28"/>
        </w:rPr>
        <w:t xml:space="preserve">
      1) экспортталатын тауарларды жеткізуге арналған шарт (келiсiмшарт); </w:t>
      </w:r>
    </w:p>
    <w:bookmarkEnd w:id="5342"/>
    <w:bookmarkStart w:name="z7201" w:id="5343"/>
    <w:p>
      <w:pPr>
        <w:spacing w:after="0"/>
        <w:ind w:left="0"/>
        <w:jc w:val="both"/>
      </w:pPr>
      <w:r>
        <w:rPr>
          <w:rFonts w:ascii="Times New Roman"/>
          <w:b w:val="false"/>
          <w:i w:val="false"/>
          <w:color w:val="000000"/>
          <w:sz w:val="28"/>
        </w:rPr>
        <w:t xml:space="preserve">
      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кедендік шекарасындағы өткізу пунктінде орналасқан Қазақстан Республикасы кеден органының немесе Еуразиялық экономикалық одаққа мүше басқа мемлекеттің кеден органының белгiсi бар тауарларға арналған декларацияның көшірмесі; </w:t>
      </w:r>
    </w:p>
    <w:bookmarkEnd w:id="5343"/>
    <w:bookmarkStart w:name="z7202" w:id="5344"/>
    <w:p>
      <w:pPr>
        <w:spacing w:after="0"/>
        <w:ind w:left="0"/>
        <w:jc w:val="both"/>
      </w:pPr>
      <w:r>
        <w:rPr>
          <w:rFonts w:ascii="Times New Roman"/>
          <w:b w:val="false"/>
          <w:i w:val="false"/>
          <w:color w:val="000000"/>
          <w:sz w:val="28"/>
        </w:rPr>
        <w:t>
      3) экспорт кедендік рәсімімен орналастырыла отырып, тауарлар:</w:t>
      </w:r>
    </w:p>
    <w:bookmarkEnd w:id="5344"/>
    <w:bookmarkStart w:name="z7203" w:id="5345"/>
    <w:p>
      <w:pPr>
        <w:spacing w:after="0"/>
        <w:ind w:left="0"/>
        <w:jc w:val="both"/>
      </w:pPr>
      <w:r>
        <w:rPr>
          <w:rFonts w:ascii="Times New Roman"/>
          <w:b w:val="false"/>
          <w:i w:val="false"/>
          <w:color w:val="000000"/>
          <w:sz w:val="28"/>
        </w:rPr>
        <w:t>
      магистральдық құбыржолдар жүйесі арқылы немесе электр беру желілері арқылы;</w:t>
      </w:r>
    </w:p>
    <w:bookmarkEnd w:id="5345"/>
    <w:bookmarkStart w:name="z7205" w:id="5346"/>
    <w:p>
      <w:pPr>
        <w:spacing w:after="0"/>
        <w:ind w:left="0"/>
        <w:jc w:val="both"/>
      </w:pPr>
      <w:r>
        <w:rPr>
          <w:rFonts w:ascii="Times New Roman"/>
          <w:b w:val="false"/>
          <w:i w:val="false"/>
          <w:color w:val="000000"/>
          <w:sz w:val="28"/>
        </w:rPr>
        <w:t>
      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bookmarkEnd w:id="5346"/>
    <w:bookmarkStart w:name="z7206" w:id="5347"/>
    <w:p>
      <w:pPr>
        <w:spacing w:after="0"/>
        <w:ind w:left="0"/>
        <w:jc w:val="both"/>
      </w:pPr>
      <w:r>
        <w:rPr>
          <w:rFonts w:ascii="Times New Roman"/>
          <w:b w:val="false"/>
          <w:i w:val="false"/>
          <w:color w:val="000000"/>
          <w:sz w:val="28"/>
        </w:rPr>
        <w:t>
      4) тауарға ілеспе құжаттардың көшірмелері.</w:t>
      </w:r>
    </w:p>
    <w:bookmarkEnd w:id="5347"/>
    <w:bookmarkStart w:name="z7207" w:id="5348"/>
    <w:p>
      <w:pPr>
        <w:spacing w:after="0"/>
        <w:ind w:left="0"/>
        <w:jc w:val="both"/>
      </w:pPr>
      <w:r>
        <w:rPr>
          <w:rFonts w:ascii="Times New Roman"/>
          <w:b w:val="false"/>
          <w:i w:val="false"/>
          <w:color w:val="000000"/>
          <w:sz w:val="28"/>
        </w:rPr>
        <w:t xml:space="preserve">
      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қабылдап алу-тапсыру актісі ұсынылады; </w:t>
      </w:r>
    </w:p>
    <w:bookmarkEnd w:id="5348"/>
    <w:bookmarkStart w:name="z7208" w:id="5349"/>
    <w:p>
      <w:pPr>
        <w:spacing w:after="0"/>
        <w:ind w:left="0"/>
        <w:jc w:val="both"/>
      </w:pPr>
      <w:r>
        <w:rPr>
          <w:rFonts w:ascii="Times New Roman"/>
          <w:b w:val="false"/>
          <w:i w:val="false"/>
          <w:color w:val="000000"/>
          <w:sz w:val="28"/>
        </w:rPr>
        <w:t xml:space="preserve">
      5) зияткерлiк меншiк құқығын қорғау саласындағы уәкiлеттi мемлекеттік органның зияткерлік меншiк объектiсiне құқық туралы, сондай-ақ зияткерлік меншік объектісі экспортталған жағдайда – оның құнын растауы; </w:t>
      </w:r>
    </w:p>
    <w:bookmarkEnd w:id="5349"/>
    <w:bookmarkStart w:name="z7209" w:id="5350"/>
    <w:p>
      <w:pPr>
        <w:spacing w:after="0"/>
        <w:ind w:left="0"/>
        <w:jc w:val="both"/>
      </w:pPr>
      <w:r>
        <w:rPr>
          <w:rFonts w:ascii="Times New Roman"/>
          <w:b w:val="false"/>
          <w:i w:val="false"/>
          <w:color w:val="000000"/>
          <w:sz w:val="28"/>
        </w:rPr>
        <w:t>
      6) тауарлар шығаруды экспорт кедендік рәсімінде жүзеге асыратын кеден органының белгілері бар, сондай-ақ шектері Еуразиялық экономикалық одақтың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bookmarkEnd w:id="5350"/>
    <w:bookmarkStart w:name="z13766" w:id="5351"/>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5351"/>
    <w:bookmarkStart w:name="z13767" w:id="5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осы баптың 2-тармағына сәйкес, сондай-ақ мынадай құжаттар негізінде жүзеге асырылады: </w:t>
      </w:r>
    </w:p>
    <w:bookmarkEnd w:id="5352"/>
    <w:bookmarkStart w:name="z7211" w:id="5353"/>
    <w:p>
      <w:pPr>
        <w:spacing w:after="0"/>
        <w:ind w:left="0"/>
        <w:jc w:val="both"/>
      </w:pPr>
      <w:r>
        <w:rPr>
          <w:rFonts w:ascii="Times New Roman"/>
          <w:b w:val="false"/>
          <w:i w:val="false"/>
          <w:color w:val="000000"/>
          <w:sz w:val="28"/>
        </w:rPr>
        <w:t xml:space="preserve">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 </w:t>
      </w:r>
    </w:p>
    <w:bookmarkEnd w:id="5353"/>
    <w:bookmarkStart w:name="z7212" w:id="5354"/>
    <w:p>
      <w:pPr>
        <w:spacing w:after="0"/>
        <w:ind w:left="0"/>
        <w:jc w:val="both"/>
      </w:pPr>
      <w:r>
        <w:rPr>
          <w:rFonts w:ascii="Times New Roman"/>
          <w:b w:val="false"/>
          <w:i w:val="false"/>
          <w:color w:val="000000"/>
          <w:sz w:val="28"/>
        </w:rPr>
        <w:t xml:space="preserve">
      2) кедендік аумақтан тыс жерде қайта өңдеу кедендік рәсімімен орналастырыла отырып ресiмделген тауарларға арналған декларацияның көшірмесі; </w:t>
      </w:r>
    </w:p>
    <w:bookmarkEnd w:id="5354"/>
    <w:bookmarkStart w:name="z7213" w:id="5355"/>
    <w:p>
      <w:pPr>
        <w:spacing w:after="0"/>
        <w:ind w:left="0"/>
        <w:jc w:val="both"/>
      </w:pPr>
      <w:r>
        <w:rPr>
          <w:rFonts w:ascii="Times New Roman"/>
          <w:b w:val="false"/>
          <w:i w:val="false"/>
          <w:color w:val="000000"/>
          <w:sz w:val="28"/>
        </w:rPr>
        <w:t xml:space="preserve">
      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 </w:t>
      </w:r>
    </w:p>
    <w:bookmarkEnd w:id="5355"/>
    <w:bookmarkStart w:name="z7214" w:id="5356"/>
    <w:p>
      <w:pPr>
        <w:spacing w:after="0"/>
        <w:ind w:left="0"/>
        <w:jc w:val="both"/>
      </w:pPr>
      <w:r>
        <w:rPr>
          <w:rFonts w:ascii="Times New Roman"/>
          <w:b w:val="false"/>
          <w:i w:val="false"/>
          <w:color w:val="000000"/>
          <w:sz w:val="28"/>
        </w:rPr>
        <w:t xml:space="preserve">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 </w:t>
      </w:r>
    </w:p>
    <w:bookmarkEnd w:id="5356"/>
    <w:bookmarkStart w:name="z7215" w:id="5357"/>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p>
    <w:bookmarkEnd w:id="5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Халықаралық тасымалдарға салық салу</w:t>
      </w:r>
    </w:p>
    <w:bookmarkStart w:name="z7216" w:id="5358"/>
    <w:p>
      <w:pPr>
        <w:spacing w:after="0"/>
        <w:ind w:left="0"/>
        <w:jc w:val="both"/>
      </w:pPr>
      <w:r>
        <w:rPr>
          <w:rFonts w:ascii="Times New Roman"/>
          <w:b w:val="false"/>
          <w:i w:val="false"/>
          <w:color w:val="000000"/>
          <w:sz w:val="28"/>
        </w:rPr>
        <w:t>
      1. Халықаралық тасымалдар бойынша көрсетілетін қызметтерді өткізу бойынша айналымға нөлдік мөлшерлеме бойынша салық салынады.</w:t>
      </w:r>
    </w:p>
    <w:bookmarkEnd w:id="5358"/>
    <w:bookmarkStart w:name="z7217" w:id="5359"/>
    <w:p>
      <w:pPr>
        <w:spacing w:after="0"/>
        <w:ind w:left="0"/>
        <w:jc w:val="both"/>
      </w:pPr>
      <w:r>
        <w:rPr>
          <w:rFonts w:ascii="Times New Roman"/>
          <w:b w:val="false"/>
          <w:i w:val="false"/>
          <w:color w:val="000000"/>
          <w:sz w:val="28"/>
        </w:rPr>
        <w:t>
      Мыналар халықаралық тасымал деп танылады:</w:t>
      </w:r>
    </w:p>
    <w:bookmarkEnd w:id="5359"/>
    <w:bookmarkStart w:name="z7218" w:id="5360"/>
    <w:p>
      <w:pPr>
        <w:spacing w:after="0"/>
        <w:ind w:left="0"/>
        <w:jc w:val="both"/>
      </w:pPr>
      <w:r>
        <w:rPr>
          <w:rFonts w:ascii="Times New Roman"/>
          <w:b w:val="false"/>
          <w:i w:val="false"/>
          <w:color w:val="000000"/>
          <w:sz w:val="28"/>
        </w:rPr>
        <w:t xml:space="preserve">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тасу; </w:t>
      </w:r>
    </w:p>
    <w:bookmarkEnd w:id="5360"/>
    <w:bookmarkStart w:name="z7219" w:id="5361"/>
    <w:p>
      <w:pPr>
        <w:spacing w:after="0"/>
        <w:ind w:left="0"/>
        <w:jc w:val="both"/>
      </w:pPr>
      <w:r>
        <w:rPr>
          <w:rFonts w:ascii="Times New Roman"/>
          <w:b w:val="false"/>
          <w:i w:val="false"/>
          <w:color w:val="000000"/>
          <w:sz w:val="28"/>
        </w:rPr>
        <w:t xml:space="preserve">
      2) Қазақстан Республикасының аумағы арқылы транзиттік жүктерді тасу; </w:t>
      </w:r>
    </w:p>
    <w:bookmarkEnd w:id="5361"/>
    <w:bookmarkStart w:name="z7220" w:id="5362"/>
    <w:p>
      <w:pPr>
        <w:spacing w:after="0"/>
        <w:ind w:left="0"/>
        <w:jc w:val="both"/>
      </w:pPr>
      <w:r>
        <w:rPr>
          <w:rFonts w:ascii="Times New Roman"/>
          <w:b w:val="false"/>
          <w:i w:val="false"/>
          <w:color w:val="000000"/>
          <w:sz w:val="28"/>
        </w:rPr>
        <w:t xml:space="preserve">
      3) халықаралық қатынаста жолаушыларды, багажды және жүк багажын тасымалдау; </w:t>
      </w:r>
    </w:p>
    <w:bookmarkEnd w:id="5362"/>
    <w:bookmarkStart w:name="z7221" w:id="5363"/>
    <w:p>
      <w:pPr>
        <w:spacing w:after="0"/>
        <w:ind w:left="0"/>
        <w:jc w:val="both"/>
      </w:pPr>
      <w:r>
        <w:rPr>
          <w:rFonts w:ascii="Times New Roman"/>
          <w:b w:val="false"/>
          <w:i w:val="false"/>
          <w:color w:val="000000"/>
          <w:sz w:val="28"/>
        </w:rPr>
        <w:t>
      4) халықаралық қатынаста жолаушылар поездарының (вагондарының) жүріп өтуі бойынша көрсетілетін қызмет.</w:t>
      </w:r>
    </w:p>
    <w:bookmarkEnd w:id="5363"/>
    <w:bookmarkStart w:name="z7222" w:id="5364"/>
    <w:p>
      <w:pPr>
        <w:spacing w:after="0"/>
        <w:ind w:left="0"/>
        <w:jc w:val="both"/>
      </w:pPr>
      <w:r>
        <w:rPr>
          <w:rFonts w:ascii="Times New Roman"/>
          <w:b w:val="false"/>
          <w:i w:val="false"/>
          <w:color w:val="000000"/>
          <w:sz w:val="28"/>
        </w:rPr>
        <w:t>
      Егер тасымалды ресiмдеу осы баптың 4-тармағында белгіленген бiрыңғай халықаралық тасымалдау құжаттарымен жүзеге асырылса, осы тараудың мақсаттары үшін тасымал халықаралық тасымал болып есептеледi.</w:t>
      </w:r>
    </w:p>
    <w:bookmarkEnd w:id="5364"/>
    <w:bookmarkStart w:name="z7223" w:id="5365"/>
    <w:p>
      <w:pPr>
        <w:spacing w:after="0"/>
        <w:ind w:left="0"/>
        <w:jc w:val="both"/>
      </w:pPr>
      <w:r>
        <w:rPr>
          <w:rFonts w:ascii="Times New Roman"/>
          <w:b w:val="false"/>
          <w:i w:val="false"/>
          <w:color w:val="000000"/>
          <w:sz w:val="28"/>
        </w:rPr>
        <w:t>
      2. Осы баптың 3-тармағында белгіленген жағдайларды қоспағанда, халықаралық тасымалды бірнеше тасымалдаушы жүзеге асырған жағдайда, халықаралық тасымалға Қазақстан Республикасының шекарасына дейін тасымалдаушы немесе соның көлігі арқылы жолаушылар, тауарлар (пошта жөнелтілімдері, багаж, жүк багажы) Қазақстан Республикасының аумағына әкелінген тасымалдаушы жүзеге асыратын тасымал жатады.</w:t>
      </w:r>
    </w:p>
    <w:bookmarkEnd w:id="5365"/>
    <w:bookmarkStart w:name="z7224" w:id="5366"/>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5366"/>
    <w:bookmarkStart w:name="z7225" w:id="5367"/>
    <w:p>
      <w:pPr>
        <w:spacing w:after="0"/>
        <w:ind w:left="0"/>
        <w:jc w:val="both"/>
      </w:pPr>
      <w:r>
        <w:rPr>
          <w:rFonts w:ascii="Times New Roman"/>
          <w:b w:val="false"/>
          <w:i w:val="false"/>
          <w:color w:val="000000"/>
          <w:sz w:val="28"/>
        </w:rPr>
        <w:t xml:space="preserve">
      4. Осы баптың мақсаттары үшін мыналар халықаралық тасымалдарды растайтын құжаттар болып табылады: </w:t>
      </w:r>
    </w:p>
    <w:bookmarkEnd w:id="5367"/>
    <w:bookmarkStart w:name="z7226" w:id="5368"/>
    <w:p>
      <w:pPr>
        <w:spacing w:after="0"/>
        <w:ind w:left="0"/>
        <w:jc w:val="both"/>
      </w:pPr>
      <w:r>
        <w:rPr>
          <w:rFonts w:ascii="Times New Roman"/>
          <w:b w:val="false"/>
          <w:i w:val="false"/>
          <w:color w:val="000000"/>
          <w:sz w:val="28"/>
        </w:rPr>
        <w:t xml:space="preserve">
      1) жүктерді тасымалдау кезінде: </w:t>
      </w:r>
    </w:p>
    <w:bookmarkEnd w:id="5368"/>
    <w:bookmarkStart w:name="z7227" w:id="5369"/>
    <w:p>
      <w:pPr>
        <w:spacing w:after="0"/>
        <w:ind w:left="0"/>
        <w:jc w:val="both"/>
      </w:pPr>
      <w:r>
        <w:rPr>
          <w:rFonts w:ascii="Times New Roman"/>
          <w:b w:val="false"/>
          <w:i w:val="false"/>
          <w:color w:val="000000"/>
          <w:sz w:val="28"/>
        </w:rPr>
        <w:t xml:space="preserve">
      халықаралық автомобиль қатынасында – тауар-көлік жүкқұжаты; </w:t>
      </w:r>
    </w:p>
    <w:bookmarkEnd w:id="5369"/>
    <w:bookmarkStart w:name="z7228" w:id="5370"/>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5370"/>
    <w:bookmarkStart w:name="z7229" w:id="5371"/>
    <w:p>
      <w:pPr>
        <w:spacing w:after="0"/>
        <w:ind w:left="0"/>
        <w:jc w:val="both"/>
      </w:pPr>
      <w:r>
        <w:rPr>
          <w:rFonts w:ascii="Times New Roman"/>
          <w:b w:val="false"/>
          <w:i w:val="false"/>
          <w:color w:val="000000"/>
          <w:sz w:val="28"/>
        </w:rPr>
        <w:t>
      әуе көлігімен – жүкке арналған жүкқұжат (әуе жүкқұжаты);</w:t>
      </w:r>
    </w:p>
    <w:bookmarkEnd w:id="5371"/>
    <w:bookmarkStart w:name="z7230" w:id="5372"/>
    <w:p>
      <w:pPr>
        <w:spacing w:after="0"/>
        <w:ind w:left="0"/>
        <w:jc w:val="both"/>
      </w:pPr>
      <w:r>
        <w:rPr>
          <w:rFonts w:ascii="Times New Roman"/>
          <w:b w:val="false"/>
          <w:i w:val="false"/>
          <w:color w:val="000000"/>
          <w:sz w:val="28"/>
        </w:rPr>
        <w:t>
      теңіз көлігімен – коносамент немесе теңіз жүкқұжаты;</w:t>
      </w:r>
    </w:p>
    <w:bookmarkEnd w:id="5372"/>
    <w:bookmarkStart w:name="z7231" w:id="5373"/>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bookmarkEnd w:id="5373"/>
    <w:bookmarkStart w:name="z7232" w:id="5374"/>
    <w:p>
      <w:pPr>
        <w:spacing w:after="0"/>
        <w:ind w:left="0"/>
        <w:jc w:val="both"/>
      </w:pPr>
      <w:r>
        <w:rPr>
          <w:rFonts w:ascii="Times New Roman"/>
          <w:b w:val="false"/>
          <w:i w:val="false"/>
          <w:color w:val="000000"/>
          <w:sz w:val="28"/>
        </w:rPr>
        <w:t>
      магистральдық құбыржолдар жүйесі арқылы:</w:t>
      </w:r>
    </w:p>
    <w:bookmarkEnd w:id="5374"/>
    <w:bookmarkStart w:name="z7233" w:id="5375"/>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bookmarkEnd w:id="5375"/>
    <w:bookmarkStart w:name="z7234" w:id="5376"/>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bookmarkEnd w:id="5376"/>
    <w:bookmarkStart w:name="z7235" w:id="5377"/>
    <w:p>
      <w:pPr>
        <w:spacing w:after="0"/>
        <w:ind w:left="0"/>
        <w:jc w:val="both"/>
      </w:pPr>
      <w:r>
        <w:rPr>
          <w:rFonts w:ascii="Times New Roman"/>
          <w:b w:val="false"/>
          <w:i w:val="false"/>
          <w:color w:val="000000"/>
          <w:sz w:val="28"/>
        </w:rPr>
        <w:t xml:space="preserve">
      2) жолаушыларды, багажды және жүк багажын тасымалдау кезінде: </w:t>
      </w:r>
    </w:p>
    <w:bookmarkEnd w:id="5377"/>
    <w:bookmarkStart w:name="z7236" w:id="5378"/>
    <w:p>
      <w:pPr>
        <w:spacing w:after="0"/>
        <w:ind w:left="0"/>
        <w:jc w:val="both"/>
      </w:pPr>
      <w:r>
        <w:rPr>
          <w:rFonts w:ascii="Times New Roman"/>
          <w:b w:val="false"/>
          <w:i w:val="false"/>
          <w:color w:val="000000"/>
          <w:sz w:val="28"/>
        </w:rPr>
        <w:t xml:space="preserve">
      автомобиль көлігімен: </w:t>
      </w:r>
    </w:p>
    <w:bookmarkEnd w:id="5378"/>
    <w:bookmarkStart w:name="z7237" w:id="5379"/>
    <w:p>
      <w:pPr>
        <w:spacing w:after="0"/>
        <w:ind w:left="0"/>
        <w:jc w:val="both"/>
      </w:pPr>
      <w:r>
        <w:rPr>
          <w:rFonts w:ascii="Times New Roman"/>
          <w:b w:val="false"/>
          <w:i w:val="false"/>
          <w:color w:val="000000"/>
          <w:sz w:val="28"/>
        </w:rPr>
        <w:t xml:space="preserve">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 </w:t>
      </w:r>
    </w:p>
    <w:bookmarkEnd w:id="5379"/>
    <w:bookmarkStart w:name="z7238" w:id="5380"/>
    <w:p>
      <w:pPr>
        <w:spacing w:after="0"/>
        <w:ind w:left="0"/>
        <w:jc w:val="both"/>
      </w:pPr>
      <w:r>
        <w:rPr>
          <w:rFonts w:ascii="Times New Roman"/>
          <w:b w:val="false"/>
          <w:i w:val="false"/>
          <w:color w:val="000000"/>
          <w:sz w:val="28"/>
        </w:rPr>
        <w:t xml:space="preserve">
      тұрақты емес тасымалдар кезінде – халықаралық қатынаста көлік қызметтерін көрсету туралы шарт; </w:t>
      </w:r>
    </w:p>
    <w:bookmarkEnd w:id="5380"/>
    <w:bookmarkStart w:name="z7239" w:id="5381"/>
    <w:p>
      <w:pPr>
        <w:spacing w:after="0"/>
        <w:ind w:left="0"/>
        <w:jc w:val="both"/>
      </w:pPr>
      <w:r>
        <w:rPr>
          <w:rFonts w:ascii="Times New Roman"/>
          <w:b w:val="false"/>
          <w:i w:val="false"/>
          <w:color w:val="000000"/>
          <w:sz w:val="28"/>
        </w:rPr>
        <w:t>
      теміржол көлігімен:</w:t>
      </w:r>
    </w:p>
    <w:bookmarkEnd w:id="5381"/>
    <w:bookmarkStart w:name="z7240" w:id="5382"/>
    <w:p>
      <w:pPr>
        <w:spacing w:after="0"/>
        <w:ind w:left="0"/>
        <w:jc w:val="both"/>
      </w:pPr>
      <w:r>
        <w:rPr>
          <w:rFonts w:ascii="Times New Roman"/>
          <w:b w:val="false"/>
          <w:i w:val="false"/>
          <w:color w:val="000000"/>
          <w:sz w:val="28"/>
        </w:rPr>
        <w:t xml:space="preserve">
      Қазақстан Республикасында сатылған жол жүру, тасымалдау және пошта құжаттарын сату туралы есеп; </w:t>
      </w:r>
    </w:p>
    <w:bookmarkEnd w:id="5382"/>
    <w:bookmarkStart w:name="z7241" w:id="5383"/>
    <w:p>
      <w:pPr>
        <w:spacing w:after="0"/>
        <w:ind w:left="0"/>
        <w:jc w:val="both"/>
      </w:pPr>
      <w:r>
        <w:rPr>
          <w:rFonts w:ascii="Times New Roman"/>
          <w:b w:val="false"/>
          <w:i w:val="false"/>
          <w:color w:val="000000"/>
          <w:sz w:val="28"/>
        </w:rPr>
        <w:t xml:space="preserve">
      Қазақстан Республикасында халықаралық қатынаста сатылған жолаушылар билеттері туралы есеп айырысу ведомосы; </w:t>
      </w:r>
    </w:p>
    <w:bookmarkEnd w:id="5383"/>
    <w:bookmarkStart w:name="z7242" w:id="5384"/>
    <w:p>
      <w:pPr>
        <w:spacing w:after="0"/>
        <w:ind w:left="0"/>
        <w:jc w:val="both"/>
      </w:pPr>
      <w:r>
        <w:rPr>
          <w:rFonts w:ascii="Times New Roman"/>
          <w:b w:val="false"/>
          <w:i w:val="false"/>
          <w:color w:val="000000"/>
          <w:sz w:val="28"/>
        </w:rPr>
        <w:t xml:space="preserve">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 </w:t>
      </w:r>
    </w:p>
    <w:bookmarkEnd w:id="5384"/>
    <w:bookmarkStart w:name="z7243" w:id="5385"/>
    <w:p>
      <w:pPr>
        <w:spacing w:after="0"/>
        <w:ind w:left="0"/>
        <w:jc w:val="both"/>
      </w:pPr>
      <w:r>
        <w:rPr>
          <w:rFonts w:ascii="Times New Roman"/>
          <w:b w:val="false"/>
          <w:i w:val="false"/>
          <w:color w:val="000000"/>
          <w:sz w:val="28"/>
        </w:rPr>
        <w:t xml:space="preserve">
      әуе көлігімен: </w:t>
      </w:r>
    </w:p>
    <w:bookmarkEnd w:id="5385"/>
    <w:bookmarkStart w:name="z7244" w:id="5386"/>
    <w:p>
      <w:pPr>
        <w:spacing w:after="0"/>
        <w:ind w:left="0"/>
        <w:jc w:val="both"/>
      </w:pPr>
      <w:r>
        <w:rPr>
          <w:rFonts w:ascii="Times New Roman"/>
          <w:b w:val="false"/>
          <w:i w:val="false"/>
          <w:color w:val="000000"/>
          <w:sz w:val="28"/>
        </w:rPr>
        <w:t xml:space="preserve">
      бас декларация; </w:t>
      </w:r>
    </w:p>
    <w:bookmarkEnd w:id="5386"/>
    <w:bookmarkStart w:name="z7245" w:id="5387"/>
    <w:p>
      <w:pPr>
        <w:spacing w:after="0"/>
        <w:ind w:left="0"/>
        <w:jc w:val="both"/>
      </w:pPr>
      <w:r>
        <w:rPr>
          <w:rFonts w:ascii="Times New Roman"/>
          <w:b w:val="false"/>
          <w:i w:val="false"/>
          <w:color w:val="000000"/>
          <w:sz w:val="28"/>
        </w:rPr>
        <w:t xml:space="preserve">
      жолаушы манифесі; </w:t>
      </w:r>
    </w:p>
    <w:bookmarkEnd w:id="5387"/>
    <w:bookmarkStart w:name="z7246" w:id="5388"/>
    <w:p>
      <w:pPr>
        <w:spacing w:after="0"/>
        <w:ind w:left="0"/>
        <w:jc w:val="both"/>
      </w:pPr>
      <w:r>
        <w:rPr>
          <w:rFonts w:ascii="Times New Roman"/>
          <w:b w:val="false"/>
          <w:i w:val="false"/>
          <w:color w:val="000000"/>
          <w:sz w:val="28"/>
        </w:rPr>
        <w:t xml:space="preserve">
      карго-манифест; </w:t>
      </w:r>
    </w:p>
    <w:bookmarkEnd w:id="5388"/>
    <w:bookmarkStart w:name="z7247" w:id="5389"/>
    <w:p>
      <w:pPr>
        <w:spacing w:after="0"/>
        <w:ind w:left="0"/>
        <w:jc w:val="both"/>
      </w:pPr>
      <w:r>
        <w:rPr>
          <w:rFonts w:ascii="Times New Roman"/>
          <w:b w:val="false"/>
          <w:i w:val="false"/>
          <w:color w:val="000000"/>
          <w:sz w:val="28"/>
        </w:rPr>
        <w:t xml:space="preserve">
      лоджит (орталық-тиеу кестесі); </w:t>
      </w:r>
    </w:p>
    <w:bookmarkEnd w:id="5389"/>
    <w:bookmarkStart w:name="z7248" w:id="5390"/>
    <w:p>
      <w:pPr>
        <w:spacing w:after="0"/>
        <w:ind w:left="0"/>
        <w:jc w:val="both"/>
      </w:pPr>
      <w:r>
        <w:rPr>
          <w:rFonts w:ascii="Times New Roman"/>
          <w:b w:val="false"/>
          <w:i w:val="false"/>
          <w:color w:val="000000"/>
          <w:sz w:val="28"/>
        </w:rPr>
        <w:t>
      жинақтау-тиеу ведомосы (жол жүру билеті және багаж квитанциясы);</w:t>
      </w:r>
    </w:p>
    <w:bookmarkEnd w:id="5390"/>
    <w:bookmarkStart w:name="z7249" w:id="5391"/>
    <w:p>
      <w:pPr>
        <w:spacing w:after="0"/>
        <w:ind w:left="0"/>
        <w:jc w:val="both"/>
      </w:pPr>
      <w:r>
        <w:rPr>
          <w:rFonts w:ascii="Times New Roman"/>
          <w:b w:val="false"/>
          <w:i w:val="false"/>
          <w:color w:val="000000"/>
          <w:sz w:val="28"/>
        </w:rPr>
        <w:t>
      халықаралық қатынаста жолаушылар поездарының (вагондарының) жүріп өтуі бойынша көрсетілетін қызмет кезінде:</w:t>
      </w:r>
    </w:p>
    <w:bookmarkEnd w:id="5391"/>
    <w:bookmarkStart w:name="z7250" w:id="5392"/>
    <w:p>
      <w:pPr>
        <w:spacing w:after="0"/>
        <w:ind w:left="0"/>
        <w:jc w:val="both"/>
      </w:pPr>
      <w:r>
        <w:rPr>
          <w:rFonts w:ascii="Times New Roman"/>
          <w:b w:val="false"/>
          <w:i w:val="false"/>
          <w:color w:val="000000"/>
          <w:sz w:val="28"/>
        </w:rPr>
        <w:t>
      жолаушылар поезының заттай парағы.</w:t>
      </w:r>
    </w:p>
    <w:bookmarkEnd w:id="5392"/>
    <w:bookmarkStart w:name="z7251" w:id="5393"/>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bookmarkEnd w:id="5393"/>
    <w:bookmarkStart w:name="z7252" w:id="5394"/>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бөлігі 1) тармақшасының сегізінші абзацында белгіленген құжаттарды ұсыну талап етілмейді.</w:t>
      </w:r>
    </w:p>
    <w:bookmarkEnd w:id="5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өткізуге салық салу</w:t>
      </w:r>
    </w:p>
    <w:bookmarkStart w:name="z7253" w:id="5395"/>
    <w:p>
      <w:pPr>
        <w:spacing w:after="0"/>
        <w:ind w:left="0"/>
        <w:jc w:val="both"/>
      </w:pPr>
      <w:r>
        <w:rPr>
          <w:rFonts w:ascii="Times New Roman"/>
          <w:b w:val="false"/>
          <w:i w:val="false"/>
          <w:color w:val="000000"/>
          <w:sz w:val="28"/>
        </w:rPr>
        <w:t>
      1.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бойынша айналымға нөлдік мөлшерлеме бойынша салық салынады.</w:t>
      </w:r>
    </w:p>
    <w:bookmarkEnd w:id="5395"/>
    <w:bookmarkStart w:name="z7254" w:id="5396"/>
    <w:p>
      <w:pPr>
        <w:spacing w:after="0"/>
        <w:ind w:left="0"/>
        <w:jc w:val="both"/>
      </w:pPr>
      <w:r>
        <w:rPr>
          <w:rFonts w:ascii="Times New Roman"/>
          <w:b w:val="false"/>
          <w:i w:val="false"/>
          <w:color w:val="000000"/>
          <w:sz w:val="28"/>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қатысты қолданылады.</w:t>
      </w:r>
    </w:p>
    <w:bookmarkEnd w:id="5396"/>
    <w:bookmarkStart w:name="z7255" w:id="5397"/>
    <w:p>
      <w:pPr>
        <w:spacing w:after="0"/>
        <w:ind w:left="0"/>
        <w:jc w:val="both"/>
      </w:pPr>
      <w:r>
        <w:rPr>
          <w:rFonts w:ascii="Times New Roman"/>
          <w:b w:val="false"/>
          <w:i w:val="false"/>
          <w:color w:val="000000"/>
          <w:sz w:val="28"/>
        </w:rPr>
        <w:t>
      2. Осы баптың мақсаттары үшін:</w:t>
      </w:r>
    </w:p>
    <w:bookmarkEnd w:id="5397"/>
    <w:bookmarkStart w:name="z7256" w:id="5398"/>
    <w:p>
      <w:pPr>
        <w:spacing w:after="0"/>
        <w:ind w:left="0"/>
        <w:jc w:val="both"/>
      </w:pPr>
      <w:r>
        <w:rPr>
          <w:rFonts w:ascii="Times New Roman"/>
          <w:b w:val="false"/>
          <w:i w:val="false"/>
          <w:color w:val="000000"/>
          <w:sz w:val="28"/>
        </w:rPr>
        <w:t>
      1) Еуразиялық экономикалық одаққа мүше мемлекеттерді қоса алғанда, шет мемлекеттердің авиакомпаниялары шетелдік авиакомпаниялар деп танылады;</w:t>
      </w:r>
    </w:p>
    <w:bookmarkEnd w:id="5398"/>
    <w:bookmarkStart w:name="z7257" w:id="5399"/>
    <w:p>
      <w:pPr>
        <w:spacing w:after="0"/>
        <w:ind w:left="0"/>
        <w:jc w:val="both"/>
      </w:pPr>
      <w:r>
        <w:rPr>
          <w:rFonts w:ascii="Times New Roman"/>
          <w:b w:val="false"/>
          <w:i w:val="false"/>
          <w:color w:val="000000"/>
          <w:sz w:val="28"/>
        </w:rPr>
        <w:t>
      2) әуе кемесі шет мемлекеттің шекарасын кесіп өтетін әуе кемесінің ұшуы халықаралық ұшу деп танылады;</w:t>
      </w:r>
    </w:p>
    <w:bookmarkEnd w:id="5399"/>
    <w:bookmarkStart w:name="z7258" w:id="5400"/>
    <w:p>
      <w:pPr>
        <w:spacing w:after="0"/>
        <w:ind w:left="0"/>
        <w:jc w:val="both"/>
      </w:pPr>
      <w:r>
        <w:rPr>
          <w:rFonts w:ascii="Times New Roman"/>
          <w:b w:val="false"/>
          <w:i w:val="false"/>
          <w:color w:val="000000"/>
          <w:sz w:val="28"/>
        </w:rPr>
        <w:t>
      3) тасымалдауда немесе қайта тиеуде үзілістің бар-жоғына қарамастан, тасымалды орындау кезінде жөнелту және межелі пункттері:</w:t>
      </w:r>
    </w:p>
    <w:bookmarkEnd w:id="5400"/>
    <w:bookmarkStart w:name="z7259" w:id="5401"/>
    <w:p>
      <w:pPr>
        <w:spacing w:after="0"/>
        <w:ind w:left="0"/>
        <w:jc w:val="both"/>
      </w:pPr>
      <w:r>
        <w:rPr>
          <w:rFonts w:ascii="Times New Roman"/>
          <w:b w:val="false"/>
          <w:i w:val="false"/>
          <w:color w:val="000000"/>
          <w:sz w:val="28"/>
        </w:rPr>
        <w:t>
      екі немесе одан көп мемлекеттің аумағында;</w:t>
      </w:r>
    </w:p>
    <w:bookmarkEnd w:id="5401"/>
    <w:bookmarkStart w:name="z7260" w:id="5402"/>
    <w:p>
      <w:pPr>
        <w:spacing w:after="0"/>
        <w:ind w:left="0"/>
        <w:jc w:val="both"/>
      </w:pPr>
      <w:r>
        <w:rPr>
          <w:rFonts w:ascii="Times New Roman"/>
          <w:b w:val="false"/>
          <w:i w:val="false"/>
          <w:color w:val="000000"/>
          <w:sz w:val="28"/>
        </w:rPr>
        <w:t>
      егер басқа мемлекет аумағында аялдау көзделсе, бір мемлекеттің аумағында орналасқан әуе тасымалы халықаралық әуе тасымалы деп танылады.</w:t>
      </w:r>
    </w:p>
    <w:bookmarkEnd w:id="5402"/>
    <w:bookmarkStart w:name="z7261" w:id="5403"/>
    <w:p>
      <w:pPr>
        <w:spacing w:after="0"/>
        <w:ind w:left="0"/>
        <w:jc w:val="both"/>
      </w:pPr>
      <w:r>
        <w:rPr>
          <w:rFonts w:ascii="Times New Roman"/>
          <w:b w:val="false"/>
          <w:i w:val="false"/>
          <w:color w:val="000000"/>
          <w:sz w:val="28"/>
        </w:rPr>
        <w:t>
      Егер Қазақстан Республикасының аумағы жөнелту және межелі пункттер болып табылса, осы тармақшаның үшінші абзацының ережесі қолданылмайды.</w:t>
      </w:r>
    </w:p>
    <w:bookmarkEnd w:id="5403"/>
    <w:bookmarkStart w:name="z7262" w:id="5404"/>
    <w:p>
      <w:pPr>
        <w:spacing w:after="0"/>
        <w:ind w:left="0"/>
        <w:jc w:val="both"/>
      </w:pPr>
      <w:r>
        <w:rPr>
          <w:rFonts w:ascii="Times New Roman"/>
          <w:b w:val="false"/>
          <w:i w:val="false"/>
          <w:color w:val="000000"/>
          <w:sz w:val="28"/>
        </w:rPr>
        <w:t>
      3.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bookmarkEnd w:id="5404"/>
    <w:bookmarkStart w:name="z7263" w:id="5405"/>
    <w:p>
      <w:pPr>
        <w:spacing w:after="0"/>
        <w:ind w:left="0"/>
        <w:jc w:val="both"/>
      </w:pPr>
      <w:r>
        <w:rPr>
          <w:rFonts w:ascii="Times New Roman"/>
          <w:b w:val="false"/>
          <w:i w:val="false"/>
          <w:color w:val="000000"/>
          <w:sz w:val="28"/>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bookmarkEnd w:id="5405"/>
    <w:bookmarkStart w:name="z7264" w:id="5406"/>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шетелдік авиакомпаниямен шарты (келісімі).</w:t>
      </w:r>
    </w:p>
    <w:bookmarkEnd w:id="5406"/>
    <w:bookmarkStart w:name="z7265" w:id="5407"/>
    <w:p>
      <w:pPr>
        <w:spacing w:after="0"/>
        <w:ind w:left="0"/>
        <w:jc w:val="both"/>
      </w:pPr>
      <w:r>
        <w:rPr>
          <w:rFonts w:ascii="Times New Roman"/>
          <w:b w:val="false"/>
          <w:i w:val="false"/>
          <w:color w:val="000000"/>
          <w:sz w:val="28"/>
        </w:rPr>
        <w:t>
      Бұл ретте өтінімде мынадай мәліметтер көрсетілуге тиіс:</w:t>
      </w:r>
    </w:p>
    <w:bookmarkEnd w:id="5407"/>
    <w:bookmarkStart w:name="z7266" w:id="5408"/>
    <w:p>
      <w:pPr>
        <w:spacing w:after="0"/>
        <w:ind w:left="0"/>
        <w:jc w:val="both"/>
      </w:pPr>
      <w:r>
        <w:rPr>
          <w:rFonts w:ascii="Times New Roman"/>
          <w:b w:val="false"/>
          <w:i w:val="false"/>
          <w:color w:val="000000"/>
          <w:sz w:val="28"/>
        </w:rPr>
        <w:t>
      тіркелген мемлекеті көрсетіле отырып, авиакомпанияның атауы;</w:t>
      </w:r>
    </w:p>
    <w:bookmarkEnd w:id="5408"/>
    <w:bookmarkStart w:name="z7267" w:id="5409"/>
    <w:p>
      <w:pPr>
        <w:spacing w:after="0"/>
        <w:ind w:left="0"/>
        <w:jc w:val="both"/>
      </w:pPr>
      <w:r>
        <w:rPr>
          <w:rFonts w:ascii="Times New Roman"/>
          <w:b w:val="false"/>
          <w:i w:val="false"/>
          <w:color w:val="000000"/>
          <w:sz w:val="28"/>
        </w:rPr>
        <w:t>
      әуе кемесінің болжамды қону күні.</w:t>
      </w:r>
    </w:p>
    <w:bookmarkEnd w:id="5409"/>
    <w:bookmarkStart w:name="z7268" w:id="5410"/>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bookmarkEnd w:id="5410"/>
    <w:bookmarkStart w:name="z7269" w:id="5411"/>
    <w:p>
      <w:pPr>
        <w:spacing w:after="0"/>
        <w:ind w:left="0"/>
        <w:jc w:val="both"/>
      </w:pPr>
      <w:r>
        <w:rPr>
          <w:rFonts w:ascii="Times New Roman"/>
          <w:b w:val="false"/>
          <w:i w:val="false"/>
          <w:color w:val="000000"/>
          <w:sz w:val="28"/>
        </w:rPr>
        <w:t>
      Осы тармақшаның мақсаттары үшін:</w:t>
      </w:r>
    </w:p>
    <w:bookmarkEnd w:id="5411"/>
    <w:bookmarkStart w:name="z7270" w:id="5412"/>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қызметін реттейтін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bookmarkEnd w:id="5412"/>
    <w:bookmarkStart w:name="z7271" w:id="5413"/>
    <w:p>
      <w:pPr>
        <w:spacing w:after="0"/>
        <w:ind w:left="0"/>
        <w:jc w:val="both"/>
      </w:pPr>
      <w:r>
        <w:rPr>
          <w:rFonts w:ascii="Times New Roman"/>
          <w:b w:val="false"/>
          <w:i w:val="false"/>
          <w:color w:val="000000"/>
          <w:sz w:val="28"/>
        </w:rPr>
        <w:t>
      тұрақты рейс анықтамасына кірмейтін рейс тұрақты емес рейс деп танылады;</w:t>
      </w:r>
    </w:p>
    <w:bookmarkEnd w:id="5413"/>
    <w:bookmarkStart w:name="z7272" w:id="5414"/>
    <w:p>
      <w:pPr>
        <w:spacing w:after="0"/>
        <w:ind w:left="0"/>
        <w:jc w:val="both"/>
      </w:pPr>
      <w:r>
        <w:rPr>
          <w:rFonts w:ascii="Times New Roman"/>
          <w:b w:val="false"/>
          <w:i w:val="false"/>
          <w:color w:val="000000"/>
          <w:sz w:val="28"/>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 онда мынадай мәліметтер көрсетілуге тиіс:</w:t>
      </w:r>
    </w:p>
    <w:bookmarkEnd w:id="5414"/>
    <w:bookmarkStart w:name="z7273" w:id="5415"/>
    <w:p>
      <w:pPr>
        <w:spacing w:after="0"/>
        <w:ind w:left="0"/>
        <w:jc w:val="both"/>
      </w:pPr>
      <w:r>
        <w:rPr>
          <w:rFonts w:ascii="Times New Roman"/>
          <w:b w:val="false"/>
          <w:i w:val="false"/>
          <w:color w:val="000000"/>
          <w:sz w:val="28"/>
        </w:rPr>
        <w:t>
      авиакомпанияның атауы;</w:t>
      </w:r>
    </w:p>
    <w:bookmarkEnd w:id="5415"/>
    <w:bookmarkStart w:name="z7274" w:id="5416"/>
    <w:p>
      <w:pPr>
        <w:spacing w:after="0"/>
        <w:ind w:left="0"/>
        <w:jc w:val="both"/>
      </w:pPr>
      <w:r>
        <w:rPr>
          <w:rFonts w:ascii="Times New Roman"/>
          <w:b w:val="false"/>
          <w:i w:val="false"/>
          <w:color w:val="000000"/>
          <w:sz w:val="28"/>
        </w:rPr>
        <w:t>
      құйылған жанар-жағармай материалдарының мөлшері;</w:t>
      </w:r>
    </w:p>
    <w:bookmarkEnd w:id="5416"/>
    <w:bookmarkStart w:name="z7275" w:id="5417"/>
    <w:p>
      <w:pPr>
        <w:spacing w:after="0"/>
        <w:ind w:left="0"/>
        <w:jc w:val="both"/>
      </w:pPr>
      <w:r>
        <w:rPr>
          <w:rFonts w:ascii="Times New Roman"/>
          <w:b w:val="false"/>
          <w:i w:val="false"/>
          <w:color w:val="000000"/>
          <w:sz w:val="28"/>
        </w:rPr>
        <w:t>
      әуе кемесіне май құйылған күн;</w:t>
      </w:r>
    </w:p>
    <w:bookmarkEnd w:id="5417"/>
    <w:bookmarkStart w:name="z7276" w:id="5418"/>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жанармай құюды жүзеге асырған тиісті қызметі қызметкерінің қолтаңбалары.</w:t>
      </w:r>
    </w:p>
    <w:bookmarkEnd w:id="5418"/>
    <w:bookmarkStart w:name="z7277" w:id="5419"/>
    <w:p>
      <w:pPr>
        <w:spacing w:after="0"/>
        <w:ind w:left="0"/>
        <w:jc w:val="both"/>
      </w:pPr>
      <w:r>
        <w:rPr>
          <w:rFonts w:ascii="Times New Roman"/>
          <w:b w:val="false"/>
          <w:i w:val="false"/>
          <w:color w:val="000000"/>
          <w:sz w:val="28"/>
        </w:rPr>
        <w:t>
      Осы тармақшаның ережелері Еуразиялық экономикалық одақтың және (немесе) Қазақстан Республикасының кеден заңнамасына сәйкес оларға қатысты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bookmarkEnd w:id="5419"/>
    <w:bookmarkStart w:name="z7278" w:id="5420"/>
    <w:p>
      <w:pPr>
        <w:spacing w:after="0"/>
        <w:ind w:left="0"/>
        <w:jc w:val="both"/>
      </w:pPr>
      <w:r>
        <w:rPr>
          <w:rFonts w:ascii="Times New Roman"/>
          <w:b w:val="false"/>
          <w:i w:val="false"/>
          <w:color w:val="000000"/>
          <w:sz w:val="28"/>
        </w:rPr>
        <w:t>
      3) әуежай өткізген жанар-жағармай материалдары үшін ақы төлеу фактісін растайтын құжат;</w:t>
      </w:r>
    </w:p>
    <w:bookmarkEnd w:id="5420"/>
    <w:bookmarkStart w:name="z7279" w:id="5421"/>
    <w:p>
      <w:pPr>
        <w:spacing w:after="0"/>
        <w:ind w:left="0"/>
        <w:jc w:val="both"/>
      </w:pPr>
      <w:r>
        <w:rPr>
          <w:rFonts w:ascii="Times New Roman"/>
          <w:b w:val="false"/>
          <w:i w:val="false"/>
          <w:color w:val="000000"/>
          <w:sz w:val="28"/>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bookmarkEnd w:id="5421"/>
    <w:bookmarkStart w:name="z7280" w:id="5422"/>
    <w:p>
      <w:pPr>
        <w:spacing w:after="0"/>
        <w:ind w:left="0"/>
        <w:jc w:val="both"/>
      </w:pPr>
      <w:r>
        <w:rPr>
          <w:rFonts w:ascii="Times New Roman"/>
          <w:b w:val="false"/>
          <w:i w:val="false"/>
          <w:color w:val="000000"/>
          <w:sz w:val="28"/>
        </w:rPr>
        <w:t>
      Бұл ретте Еуразиялық экономикалық одақтың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bookmarkEnd w:id="5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Арнайы экономикалық аймақтың аумағына өткізілетін тауарларға салық салу</w:t>
      </w:r>
    </w:p>
    <w:bookmarkStart w:name="z7281" w:id="5423"/>
    <w:p>
      <w:pPr>
        <w:spacing w:after="0"/>
        <w:ind w:left="0"/>
        <w:jc w:val="both"/>
      </w:pPr>
      <w:r>
        <w:rPr>
          <w:rFonts w:ascii="Times New Roman"/>
          <w:b w:val="false"/>
          <w:i w:val="false"/>
          <w:color w:val="000000"/>
          <w:sz w:val="28"/>
        </w:rPr>
        <w:t>
      1. Арнайы экономикалық аймақтарды құру мақсаттарына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уәкілетті мемлекеттік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bookmarkEnd w:id="5423"/>
    <w:p>
      <w:pPr>
        <w:spacing w:after="0"/>
        <w:ind w:left="0"/>
        <w:jc w:val="both"/>
      </w:pPr>
      <w:r>
        <w:rPr>
          <w:rFonts w:ascii="Times New Roman"/>
          <w:b w:val="false"/>
          <w:i w:val="false"/>
          <w:color w:val="000000"/>
          <w:sz w:val="28"/>
        </w:rPr>
        <w:t xml:space="preserve">
      Бұл ретте салық төлеушінің осы тармақтың бірінші бөлігінде көрсетілген тауарлар бойынша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1-тармағына сәйкес қосылған құн салығының мөлшерлемесін қолдануға құқығы бар.</w:t>
      </w:r>
    </w:p>
    <w:bookmarkStart w:name="z7282" w:id="5424"/>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bookmarkEnd w:id="5424"/>
    <w:bookmarkStart w:name="z7283" w:id="5425"/>
    <w:p>
      <w:pPr>
        <w:spacing w:after="0"/>
        <w:ind w:left="0"/>
        <w:jc w:val="both"/>
      </w:pPr>
      <w:r>
        <w:rPr>
          <w:rFonts w:ascii="Times New Roman"/>
          <w:b w:val="false"/>
          <w:i w:val="false"/>
          <w:color w:val="000000"/>
          <w:sz w:val="28"/>
        </w:rPr>
        <w:t>
      2. Арнайы экономикалық аймақтарды құру мақсаттарына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bookmarkEnd w:id="5425"/>
    <w:bookmarkStart w:name="z7284" w:id="5426"/>
    <w:p>
      <w:pPr>
        <w:spacing w:after="0"/>
        <w:ind w:left="0"/>
        <w:jc w:val="both"/>
      </w:pPr>
      <w:r>
        <w:rPr>
          <w:rFonts w:ascii="Times New Roman"/>
          <w:b w:val="false"/>
          <w:i w:val="false"/>
          <w:color w:val="000000"/>
          <w:sz w:val="28"/>
        </w:rPr>
        <w:t>
      1) арнайы экономикалық аймақтардың аумағында қызметін жүзеге асыратын ұйымдармен немесе инвестициялар туралы келісім жасасқан тұлғамен тауарларды жеткізуге арналған шарт (келісімшарт);</w:t>
      </w:r>
    </w:p>
    <w:bookmarkEnd w:id="5426"/>
    <w:bookmarkStart w:name="z7285" w:id="5427"/>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5427"/>
    <w:bookmarkStart w:name="z7286" w:id="5428"/>
    <w:p>
      <w:pPr>
        <w:spacing w:after="0"/>
        <w:ind w:left="0"/>
        <w:jc w:val="both"/>
      </w:pP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p>
    <w:bookmarkEnd w:id="5428"/>
    <w:bookmarkStart w:name="z7287" w:id="5429"/>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w:t>
      </w:r>
    </w:p>
    <w:bookmarkEnd w:id="5429"/>
    <w:p>
      <w:pPr>
        <w:spacing w:after="0"/>
        <w:ind w:left="0"/>
        <w:jc w:val="both"/>
      </w:pPr>
      <w:bookmarkStart w:name="z7288" w:id="5430"/>
      <w:r>
        <w:rPr>
          <w:rFonts w:ascii="Times New Roman"/>
          <w:b w:val="false"/>
          <w:i w:val="false"/>
          <w:color w:val="000000"/>
          <w:sz w:val="28"/>
        </w:rPr>
        <w:t xml:space="preserve">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w:t>
      </w:r>
    </w:p>
    <w:bookmarkEnd w:id="5430"/>
    <w:p>
      <w:pPr>
        <w:spacing w:after="0"/>
        <w:ind w:left="0"/>
        <w:jc w:val="both"/>
      </w:pPr>
      <w:r>
        <w:rPr>
          <w:rFonts w:ascii="Times New Roman"/>
          <w:b w:val="false"/>
          <w:i w:val="false"/>
          <w:color w:val="000000"/>
          <w:sz w:val="28"/>
        </w:rPr>
        <w:t>2-тармағының 2) тармақшасында көзделген тауарларға арналған декларацияның көшірмесін ұсыну талап етілмейді.</w:t>
      </w:r>
    </w:p>
    <w:bookmarkStart w:name="z7289" w:id="5431"/>
    <w:p>
      <w:pPr>
        <w:spacing w:after="0"/>
        <w:ind w:left="0"/>
        <w:jc w:val="both"/>
      </w:pPr>
      <w:r>
        <w:rPr>
          <w:rFonts w:ascii="Times New Roman"/>
          <w:b w:val="false"/>
          <w:i w:val="false"/>
          <w:color w:val="000000"/>
          <w:sz w:val="28"/>
        </w:rPr>
        <w:t xml:space="preserve">
      4. Арнайы экономикалық аймақтың аумағына өткізілетін тауарларды өнім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 </w:t>
      </w:r>
    </w:p>
    <w:bookmarkEnd w:id="5431"/>
    <w:bookmarkStart w:name="z7290" w:id="5432"/>
    <w:p>
      <w:pPr>
        <w:spacing w:after="0"/>
        <w:ind w:left="0"/>
        <w:jc w:val="both"/>
      </w:pPr>
      <w:r>
        <w:rPr>
          <w:rFonts w:ascii="Times New Roman"/>
          <w:b w:val="false"/>
          <w:i w:val="false"/>
          <w:color w:val="000000"/>
          <w:sz w:val="28"/>
        </w:rPr>
        <w:t>
      5. Осы бапқа сәйкес қайтаруға жататын қосылған құн салығының сомасын айқындау кезінде арнайы экономикалық аймақтарды құру мақсаттарына сай келетін қызметті жүзеге асыру кезінде әкелінген тауарлардың 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bookmarkEnd w:id="5432"/>
    <w:bookmarkStart w:name="z7291" w:id="5433"/>
    <w:p>
      <w:pPr>
        <w:spacing w:after="0"/>
        <w:ind w:left="0"/>
        <w:jc w:val="both"/>
      </w:pPr>
      <w:r>
        <w:rPr>
          <w:rFonts w:ascii="Times New Roman"/>
          <w:b w:val="false"/>
          <w:i w:val="false"/>
          <w:color w:val="000000"/>
          <w:sz w:val="28"/>
        </w:rPr>
        <w:t>
      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bookmarkEnd w:id="5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390-бап. "Астана – жаңа қала" арнайы экономикалық аймағының аумағына өткізілетін тауарларға салық салу ерекшеліктері</w:t>
      </w:r>
    </w:p>
    <w:p>
      <w:pPr>
        <w:spacing w:after="0"/>
        <w:ind w:left="0"/>
        <w:jc w:val="both"/>
      </w:pPr>
      <w:r>
        <w:rPr>
          <w:rFonts w:ascii="Times New Roman"/>
          <w:b w:val="false"/>
          <w:i w:val="false"/>
          <w:color w:val="ff0000"/>
          <w:sz w:val="28"/>
        </w:rPr>
        <w:t xml:space="preserve">
      Ескерту. 390-бап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391-бап.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p>
      <w:pPr>
        <w:spacing w:after="0"/>
        <w:ind w:left="0"/>
        <w:jc w:val="both"/>
      </w:pPr>
      <w:r>
        <w:rPr>
          <w:rFonts w:ascii="Times New Roman"/>
          <w:b w:val="false"/>
          <w:i w:val="false"/>
          <w:color w:val="ff0000"/>
          <w:sz w:val="28"/>
        </w:rPr>
        <w:t xml:space="preserve">
      Ескерту. 391-баптың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301" w:id="5434"/>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bookmarkEnd w:id="5434"/>
    <w:bookmarkStart w:name="z7302" w:id="5435"/>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осы тармақтың бірінші бөлігінде көрсетілген тауарлар деп тауарлар түсініледі.</w:t>
      </w:r>
    </w:p>
    <w:bookmarkEnd w:id="5435"/>
    <w:bookmarkStart w:name="z7303" w:id="5436"/>
    <w:p>
      <w:pPr>
        <w:spacing w:after="0"/>
        <w:ind w:left="0"/>
        <w:jc w:val="both"/>
      </w:pPr>
      <w:r>
        <w:rPr>
          <w:rFonts w:ascii="Times New Roman"/>
          <w:b w:val="false"/>
          <w:i w:val="false"/>
          <w:color w:val="000000"/>
          <w:sz w:val="28"/>
        </w:rPr>
        <w:t>
      2. Мыналар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bookmarkEnd w:id="5436"/>
    <w:bookmarkStart w:name="z7304" w:id="5437"/>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жеткізуге арналған шарт (келісімшарт);</w:t>
      </w:r>
    </w:p>
    <w:bookmarkEnd w:id="5437"/>
    <w:bookmarkStart w:name="z7305" w:id="5438"/>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5438"/>
    <w:bookmarkStart w:name="z7306" w:id="5439"/>
    <w:p>
      <w:pPr>
        <w:spacing w:after="0"/>
        <w:ind w:left="0"/>
        <w:jc w:val="both"/>
      </w:pPr>
      <w:r>
        <w:rPr>
          <w:rFonts w:ascii="Times New Roman"/>
          <w:b w:val="false"/>
          <w:i w:val="false"/>
          <w:color w:val="000000"/>
          <w:sz w:val="28"/>
        </w:rPr>
        <w:t>
      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bookmarkEnd w:id="5439"/>
    <w:bookmarkStart w:name="z7307" w:id="5440"/>
    <w:p>
      <w:pPr>
        <w:spacing w:after="0"/>
        <w:ind w:left="0"/>
        <w:jc w:val="both"/>
      </w:pPr>
      <w:r>
        <w:rPr>
          <w:rFonts w:ascii="Times New Roman"/>
          <w:b w:val="false"/>
          <w:i w:val="false"/>
          <w:color w:val="000000"/>
          <w:sz w:val="28"/>
        </w:rPr>
        <w:t>
      4) осы тармақтың 1) тармақшасында көрсетілген ұйымдардың және (немесе) тұлғалардың тауарларды алғанын растайтын құжаттардың көшірмелері.</w:t>
      </w:r>
    </w:p>
    <w:bookmarkEnd w:id="5440"/>
    <w:bookmarkStart w:name="z7308" w:id="5441"/>
    <w:p>
      <w:pPr>
        <w:spacing w:after="0"/>
        <w:ind w:left="0"/>
        <w:jc w:val="both"/>
      </w:pPr>
      <w:r>
        <w:rPr>
          <w:rFonts w:ascii="Times New Roman"/>
          <w:b w:val="false"/>
          <w:i w:val="false"/>
          <w:color w:val="000000"/>
          <w:sz w:val="28"/>
        </w:rPr>
        <w:t xml:space="preserve">
      3.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 </w:t>
      </w:r>
    </w:p>
    <w:bookmarkEnd w:id="5441"/>
    <w:bookmarkStart w:name="z7309" w:id="5442"/>
    <w:p>
      <w:pPr>
        <w:spacing w:after="0"/>
        <w:ind w:left="0"/>
        <w:jc w:val="both"/>
      </w:pPr>
      <w:r>
        <w:rPr>
          <w:rFonts w:ascii="Times New Roman"/>
          <w:b w:val="false"/>
          <w:i w:val="false"/>
          <w:color w:val="000000"/>
          <w:sz w:val="28"/>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bookmarkEnd w:id="5442"/>
    <w:bookmarkStart w:name="z7310" w:id="5443"/>
    <w:p>
      <w:pPr>
        <w:spacing w:after="0"/>
        <w:ind w:left="0"/>
        <w:jc w:val="both"/>
      </w:pPr>
      <w:r>
        <w:rPr>
          <w:rFonts w:ascii="Times New Roman"/>
          <w:b w:val="false"/>
          <w:i w:val="false"/>
          <w:color w:val="000000"/>
          <w:sz w:val="28"/>
        </w:rPr>
        <w:t>
      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тауарлар әкелінген күннен бастап оларға қосылған құн салығы салуға жатады.</w:t>
      </w:r>
    </w:p>
    <w:bookmarkEnd w:id="5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392-бап. Аффинирленген алтынды өткізу бойынша айналым </w:t>
      </w:r>
    </w:p>
    <w:bookmarkStart w:name="z7311" w:id="5444"/>
    <w:p>
      <w:pPr>
        <w:spacing w:after="0"/>
        <w:ind w:left="0"/>
        <w:jc w:val="both"/>
      </w:pPr>
      <w:r>
        <w:rPr>
          <w:rFonts w:ascii="Times New Roman"/>
          <w:b w:val="false"/>
          <w:i w:val="false"/>
          <w:color w:val="000000"/>
          <w:sz w:val="28"/>
        </w:rPr>
        <w:t>
      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bookmarkEnd w:id="5444"/>
    <w:bookmarkStart w:name="z7312" w:id="5445"/>
    <w:p>
      <w:pPr>
        <w:spacing w:after="0"/>
        <w:ind w:left="0"/>
        <w:jc w:val="both"/>
      </w:pPr>
      <w:r>
        <w:rPr>
          <w:rFonts w:ascii="Times New Roman"/>
          <w:b w:val="false"/>
          <w:i w:val="false"/>
          <w:color w:val="000000"/>
          <w:sz w:val="28"/>
        </w:rPr>
        <w:t>
      2. Мыналар нөлдік мөлшерлеме бойынша салық салынатын, осы баптың 1-тармағында көрсетілген айналымды растайтын құжаттар болып табылады:</w:t>
      </w:r>
    </w:p>
    <w:bookmarkEnd w:id="5445"/>
    <w:bookmarkStart w:name="z7313" w:id="5446"/>
    <w:p>
      <w:pPr>
        <w:spacing w:after="0"/>
        <w:ind w:left="0"/>
        <w:jc w:val="both"/>
      </w:pPr>
      <w:r>
        <w:rPr>
          <w:rFonts w:ascii="Times New Roman"/>
          <w:b w:val="false"/>
          <w:i w:val="false"/>
          <w:color w:val="000000"/>
          <w:sz w:val="28"/>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bookmarkEnd w:id="5446"/>
    <w:bookmarkStart w:name="z7314" w:id="5447"/>
    <w:p>
      <w:pPr>
        <w:spacing w:after="0"/>
        <w:ind w:left="0"/>
        <w:jc w:val="both"/>
      </w:pPr>
      <w:r>
        <w:rPr>
          <w:rFonts w:ascii="Times New Roman"/>
          <w:b w:val="false"/>
          <w:i w:val="false"/>
          <w:color w:val="000000"/>
          <w:sz w:val="28"/>
        </w:rPr>
        <w:t>
      2) Қазақстан Республикасының Ұлттық Банкіне өткізілген аффинирленген алтынның құнын растайтын құжаттардың көшірмелері;</w:t>
      </w:r>
    </w:p>
    <w:bookmarkEnd w:id="5447"/>
    <w:bookmarkStart w:name="z7315" w:id="5448"/>
    <w:p>
      <w:pPr>
        <w:spacing w:after="0"/>
        <w:ind w:left="0"/>
        <w:jc w:val="both"/>
      </w:pPr>
      <w:r>
        <w:rPr>
          <w:rFonts w:ascii="Times New Roman"/>
          <w:b w:val="false"/>
          <w:i w:val="false"/>
          <w:color w:val="000000"/>
          <w:sz w:val="28"/>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bookmarkEnd w:id="5448"/>
    <w:bookmarkStart w:name="z7316" w:id="5449"/>
    <w:p>
      <w:pPr>
        <w:spacing w:after="0"/>
        <w:ind w:left="0"/>
        <w:jc w:val="both"/>
      </w:pPr>
      <w:r>
        <w:rPr>
          <w:rFonts w:ascii="Times New Roman"/>
          <w:b w:val="false"/>
          <w:i w:val="false"/>
          <w:color w:val="000000"/>
          <w:sz w:val="28"/>
        </w:rPr>
        <w:t xml:space="preserve">
      Осы баптың мақсатында салық төлеуші дербес өндірген немесе қайта өңдеу мақсатында меншігіне сатып алған шикізат өз өндiрiсiнің шикiзаты деп түсініледі. </w:t>
      </w:r>
    </w:p>
    <w:bookmarkEnd w:id="5449"/>
    <w:p>
      <w:pPr>
        <w:spacing w:after="0"/>
        <w:ind w:left="0"/>
        <w:jc w:val="both"/>
      </w:pPr>
      <w:r>
        <w:rPr>
          <w:rFonts w:ascii="Times New Roman"/>
          <w:b/>
          <w:i w:val="false"/>
          <w:color w:val="000000"/>
          <w:sz w:val="28"/>
        </w:rPr>
        <w:t>393-бап. Жекелеген жағдайларда салық салу</w:t>
      </w:r>
    </w:p>
    <w:bookmarkStart w:name="z7317" w:id="5450"/>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айналымға қосылған құн салығы нөлдік мөлшерлеме бойынша салынады.</w:t>
      </w:r>
    </w:p>
    <w:bookmarkEnd w:id="5450"/>
    <w:bookmarkStart w:name="z7318" w:id="5451"/>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bookmarkEnd w:id="5451"/>
    <w:bookmarkStart w:name="z7319" w:id="5452"/>
    <w:p>
      <w:pPr>
        <w:spacing w:after="0"/>
        <w:ind w:left="0"/>
        <w:jc w:val="both"/>
      </w:pPr>
      <w:r>
        <w:rPr>
          <w:rFonts w:ascii="Times New Roman"/>
          <w:b w:val="false"/>
          <w:i w:val="false"/>
          <w:color w:val="000000"/>
          <w:sz w:val="28"/>
        </w:rPr>
        <w:t xml:space="preserve">
      Осы баптың мақсатында салық төлеуші өндірген, шығарылған жері сертификаты бар өнім (тауар) өз өндірісінің тауары болып танылады. </w:t>
      </w:r>
    </w:p>
    <w:bookmarkEnd w:id="5452"/>
    <w:bookmarkStart w:name="z7320" w:id="5453"/>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мұнай және газ саласындағы уәкілетті орган уәкілетті органмен және салық саясаты саласындағы уәкілетті органмен келісу бойынша бекітеді.</w:t>
      </w:r>
    </w:p>
    <w:bookmarkEnd w:id="5453"/>
    <w:bookmarkStart w:name="z7321" w:id="545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мемлекеттердiң аумағына өткізу бойынша айналымға қосылған құн салығы нөлдiк мөлшерлеме бойынша салынады.</w:t>
      </w:r>
    </w:p>
    <w:bookmarkEnd w:id="5454"/>
    <w:bookmarkStart w:name="z7322" w:id="5455"/>
    <w:p>
      <w:pPr>
        <w:spacing w:after="0"/>
        <w:ind w:left="0"/>
        <w:jc w:val="both"/>
      </w:pPr>
      <w:r>
        <w:rPr>
          <w:rFonts w:ascii="Times New Roman"/>
          <w:b w:val="false"/>
          <w:i w:val="false"/>
          <w:color w:val="000000"/>
          <w:sz w:val="28"/>
        </w:rPr>
        <w:t>
      Осы тармақта көрсетілген салық төлеушілердің тізбесін мұнай және газ саласындағы уәкілетті орган уәкілетті органмен және салық саясаты саласындағы уәкілетті органмен келісу бойынша бекітеді.</w:t>
      </w:r>
    </w:p>
    <w:bookmarkEnd w:id="5455"/>
    <w:bookmarkStart w:name="z7323" w:id="5456"/>
    <w:p>
      <w:pPr>
        <w:spacing w:after="0"/>
        <w:ind w:left="0"/>
        <w:jc w:val="both"/>
      </w:pPr>
      <w:r>
        <w:rPr>
          <w:rFonts w:ascii="Times New Roman"/>
          <w:b w:val="false"/>
          <w:i w:val="false"/>
          <w:color w:val="000000"/>
          <w:sz w:val="28"/>
        </w:rPr>
        <w:t>
      3.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осындай басқа мемлекеттің аумағында өткізуі бойынша айналымға қосылған құн салығы нөлдiк мөлшерлеме бойынша салынады.</w:t>
      </w:r>
    </w:p>
    <w:bookmarkEnd w:id="5456"/>
    <w:bookmarkStart w:name="z7324" w:id="5457"/>
    <w:p>
      <w:pPr>
        <w:spacing w:after="0"/>
        <w:ind w:left="0"/>
        <w:jc w:val="both"/>
      </w:pPr>
      <w:r>
        <w:rPr>
          <w:rFonts w:ascii="Times New Roman"/>
          <w:b w:val="false"/>
          <w:i w:val="false"/>
          <w:color w:val="000000"/>
          <w:sz w:val="28"/>
        </w:rPr>
        <w:t>
      Осы тармақта көрсетілген салық төлеушілердің тізбесін мұнай және газ саласындағы уәкілетті орган уәкілетті органмен және салық саясаты саласындағы уәкілетті органмен келісу бойынша бекітеді.</w:t>
      </w:r>
    </w:p>
    <w:bookmarkEnd w:id="5457"/>
    <w:bookmarkStart w:name="z7325" w:id="5458"/>
    <w:p>
      <w:pPr>
        <w:spacing w:after="0"/>
        <w:ind w:left="0"/>
        <w:jc w:val="both"/>
      </w:pPr>
      <w:r>
        <w:rPr>
          <w:rFonts w:ascii="Times New Roman"/>
          <w:b w:val="false"/>
          <w:i w:val="false"/>
          <w:color w:val="000000"/>
          <w:sz w:val="28"/>
        </w:rPr>
        <w:t xml:space="preserve">
      4. Мыналар осы баптың 1-тармағында көрсетілген салық төлеушілерге тауарлардың өткізілгенін растайтын құжаттар болып табылады: </w:t>
      </w:r>
    </w:p>
    <w:bookmarkEnd w:id="5458"/>
    <w:bookmarkStart w:name="z7326" w:id="5459"/>
    <w:p>
      <w:pPr>
        <w:spacing w:after="0"/>
        <w:ind w:left="0"/>
        <w:jc w:val="both"/>
      </w:pPr>
      <w:r>
        <w:rPr>
          <w:rFonts w:ascii="Times New Roman"/>
          <w:b w:val="false"/>
          <w:i w:val="false"/>
          <w:color w:val="000000"/>
          <w:sz w:val="28"/>
        </w:rPr>
        <w:t xml:space="preserve">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 </w:t>
      </w:r>
    </w:p>
    <w:bookmarkEnd w:id="5459"/>
    <w:bookmarkStart w:name="z7327" w:id="5460"/>
    <w:p>
      <w:pPr>
        <w:spacing w:after="0"/>
        <w:ind w:left="0"/>
        <w:jc w:val="both"/>
      </w:pPr>
      <w:r>
        <w:rPr>
          <w:rFonts w:ascii="Times New Roman"/>
          <w:b w:val="false"/>
          <w:i w:val="false"/>
          <w:color w:val="000000"/>
          <w:sz w:val="28"/>
        </w:rPr>
        <w:t xml:space="preserve">
      2) салық төлеушілерге тауарлардың тиеп-жөнелтілгенін растайтын тауарға ілеспе құжаттардың көшірмелері; </w:t>
      </w:r>
    </w:p>
    <w:bookmarkEnd w:id="5460"/>
    <w:bookmarkStart w:name="z7328" w:id="5461"/>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w:t>
      </w:r>
    </w:p>
    <w:bookmarkEnd w:id="5461"/>
    <w:bookmarkStart w:name="z7329" w:id="5462"/>
    <w:p>
      <w:pPr>
        <w:spacing w:after="0"/>
        <w:ind w:left="0"/>
        <w:jc w:val="both"/>
      </w:pPr>
      <w:r>
        <w:rPr>
          <w:rFonts w:ascii="Times New Roman"/>
          <w:b w:val="false"/>
          <w:i w:val="false"/>
          <w:color w:val="000000"/>
          <w:sz w:val="28"/>
        </w:rPr>
        <w:t>
      5. Мыналар осы баптың 2-тармағында көрсетілген тұрақсыз конденсаттың өткізілгенін растайтын құжаттар болып табылады:</w:t>
      </w:r>
    </w:p>
    <w:bookmarkEnd w:id="5462"/>
    <w:bookmarkStart w:name="z7330" w:id="5463"/>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одаққа мүше басқа мемлекеттердің аумағына әкетілген (әкетілетін) тұрақсыз конденсатты жеткізуге арналған шарт (келісімшарт);</w:t>
      </w:r>
    </w:p>
    <w:bookmarkEnd w:id="5463"/>
    <w:bookmarkStart w:name="z7331" w:id="5464"/>
    <w:p>
      <w:pPr>
        <w:spacing w:after="0"/>
        <w:ind w:left="0"/>
        <w:jc w:val="both"/>
      </w:pPr>
      <w:r>
        <w:rPr>
          <w:rFonts w:ascii="Times New Roman"/>
          <w:b w:val="false"/>
          <w:i w:val="false"/>
          <w:color w:val="000000"/>
          <w:sz w:val="28"/>
        </w:rPr>
        <w:t>
      2) құбыржолдар жүйесі арқылы өткізілген тұрақсыз конденсаттың мөлшерін есепке алу аспаптарының көрсетілімдерін алу актісі;</w:t>
      </w:r>
    </w:p>
    <w:bookmarkEnd w:id="5464"/>
    <w:bookmarkStart w:name="z7332" w:id="5465"/>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басқа мемлекеттердің аумағына құбыржолдар жүйесі арқылы әкетілген тұрақсыз конденсатты қабылдап алу-тапсыру актісі.</w:t>
      </w:r>
    </w:p>
    <w:bookmarkEnd w:id="5465"/>
    <w:bookmarkStart w:name="z7333" w:id="5466"/>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аспаптарының көрсетілімдерін алу тәртібін мұнай және газ саласындағы уәкілетті орган айқындайды.</w:t>
      </w:r>
    </w:p>
    <w:bookmarkEnd w:id="5466"/>
    <w:bookmarkStart w:name="z7334" w:id="5467"/>
    <w:p>
      <w:pPr>
        <w:spacing w:after="0"/>
        <w:ind w:left="0"/>
        <w:jc w:val="both"/>
      </w:pPr>
      <w:r>
        <w:rPr>
          <w:rFonts w:ascii="Times New Roman"/>
          <w:b w:val="false"/>
          <w:i w:val="false"/>
          <w:color w:val="000000"/>
          <w:sz w:val="28"/>
        </w:rPr>
        <w:t>
      6. Мыналар осы баптың 3-тармағында көрсетілген тауарлардың өткізілгенін растайтын құжаттар болып табылады:</w:t>
      </w:r>
    </w:p>
    <w:bookmarkEnd w:id="5467"/>
    <w:bookmarkStart w:name="z7335" w:id="5468"/>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5468"/>
    <w:bookmarkStart w:name="z7336" w:id="5469"/>
    <w:p>
      <w:pPr>
        <w:spacing w:after="0"/>
        <w:ind w:left="0"/>
        <w:jc w:val="both"/>
      </w:pPr>
      <w:r>
        <w:rPr>
          <w:rFonts w:ascii="Times New Roman"/>
          <w:b w:val="false"/>
          <w:i w:val="false"/>
          <w:color w:val="000000"/>
          <w:sz w:val="28"/>
        </w:rPr>
        <w:t>
      2) солардың негізінде қайта өңдеу өнімдерін өткізу жүзеге асырылатын шарттар (келісімшарттар);</w:t>
      </w:r>
    </w:p>
    <w:bookmarkEnd w:id="5469"/>
    <w:bookmarkStart w:name="z7337" w:id="5470"/>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5470"/>
    <w:bookmarkStart w:name="z7338" w:id="5471"/>
    <w:p>
      <w:pPr>
        <w:spacing w:after="0"/>
        <w:ind w:left="0"/>
        <w:jc w:val="both"/>
      </w:pPr>
      <w:r>
        <w:rPr>
          <w:rFonts w:ascii="Times New Roman"/>
          <w:b w:val="false"/>
          <w:i w:val="false"/>
          <w:color w:val="000000"/>
          <w:sz w:val="28"/>
        </w:rPr>
        <w:t>
      4) алыс-беріс шикізатының Қазақстан Республикасының аумағынан Еуразиялық экономикалық одаққа мүше басқа мемлекеттің аумағына әкетілгенін растайтын тауарға ілеспе құжаттардың көшірмелері.</w:t>
      </w:r>
    </w:p>
    <w:bookmarkEnd w:id="5471"/>
    <w:bookmarkStart w:name="z7339" w:id="5472"/>
    <w:p>
      <w:pPr>
        <w:spacing w:after="0"/>
        <w:ind w:left="0"/>
        <w:jc w:val="both"/>
      </w:pPr>
      <w:r>
        <w:rPr>
          <w:rFonts w:ascii="Times New Roman"/>
          <w:b w:val="false"/>
          <w:i w:val="false"/>
          <w:color w:val="000000"/>
          <w:sz w:val="28"/>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bookmarkEnd w:id="5472"/>
    <w:bookmarkStart w:name="z7340" w:id="5473"/>
    <w:p>
      <w:pPr>
        <w:spacing w:after="0"/>
        <w:ind w:left="0"/>
        <w:jc w:val="both"/>
      </w:pPr>
      <w:r>
        <w:rPr>
          <w:rFonts w:ascii="Times New Roman"/>
          <w:b w:val="false"/>
          <w:i w:val="false"/>
          <w:color w:val="000000"/>
          <w:sz w:val="28"/>
        </w:rPr>
        <w:t>
      5) аумағында алыс-беріс шикізатын қайта өңдеу жүзеге асырылған Еуразиялық экономикалық одаққа мүше мемлекеттің салық төлеушісіне – оларды сатып алушыға қайта өңдеу өнімдерінің тиеп-жөнелтілгенін растайтын құжаттар;</w:t>
      </w:r>
    </w:p>
    <w:bookmarkEnd w:id="5473"/>
    <w:bookmarkStart w:name="z7341" w:id="5474"/>
    <w:p>
      <w:pPr>
        <w:spacing w:after="0"/>
        <w:ind w:left="0"/>
        <w:jc w:val="both"/>
      </w:pPr>
      <w:r>
        <w:rPr>
          <w:rFonts w:ascii="Times New Roman"/>
          <w:b w:val="false"/>
          <w:i w:val="false"/>
          <w:color w:val="000000"/>
          <w:sz w:val="28"/>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bookmarkEnd w:id="5474"/>
    <w:bookmarkStart w:name="z7342" w:id="547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449-бабының</w:t>
      </w:r>
      <w:r>
        <w:rPr>
          <w:rFonts w:ascii="Times New Roman"/>
          <w:b w:val="false"/>
          <w:i w:val="false"/>
          <w:color w:val="000000"/>
          <w:sz w:val="28"/>
        </w:rPr>
        <w:t xml:space="preserve"> 8-тармағында көзделген, тиісті уәкілетті мемлекеттік органның Еуразиялық экономикалық одаққа мүше мемлекеттің аумағында тауарларды қайта өңдеу шарттары туралы қорытындысы.</w:t>
      </w:r>
    </w:p>
    <w:bookmarkEnd w:id="5475"/>
    <w:bookmarkStart w:name="z7343" w:id="5476"/>
    <w:p>
      <w:pPr>
        <w:spacing w:after="0"/>
        <w:ind w:left="0"/>
        <w:jc w:val="both"/>
      </w:pPr>
      <w:r>
        <w:rPr>
          <w:rFonts w:ascii="Times New Roman"/>
          <w:b w:val="false"/>
          <w:i w:val="false"/>
          <w:color w:val="000000"/>
          <w:sz w:val="28"/>
        </w:rPr>
        <w:t>
      Қайтаруға жататын қосылған құн салығының асып кету сомасын айқындау кезінде Қазақстан Республикасы салық органының сұрау салуы бойынша Еуразиялық экономикалық одаққа мүше мемлекеттің салық қызметі қайта өңдеу өнімдерін сатып алушыға қатысты жүзеге асырған тексерудің нәтижелері ескеріледі.</w:t>
      </w:r>
    </w:p>
    <w:bookmarkEnd w:id="5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44" w:id="5477"/>
    <w:p>
      <w:pPr>
        <w:spacing w:after="0"/>
        <w:ind w:left="0"/>
        <w:jc w:val="left"/>
      </w:pPr>
      <w:r>
        <w:rPr>
          <w:rFonts w:ascii="Times New Roman"/>
          <w:b/>
          <w:i w:val="false"/>
          <w:color w:val="000000"/>
        </w:rPr>
        <w:t xml:space="preserve"> 45-тарау. САЛЫҚ САЛЫНБАЙТЫН АЙНАЛЫМ ЖӘНЕ САЛЫҚ САЛЫНБАЙТЫН ИМПОРТ</w:t>
      </w:r>
    </w:p>
    <w:bookmarkEnd w:id="5477"/>
    <w:p>
      <w:pPr>
        <w:spacing w:after="0"/>
        <w:ind w:left="0"/>
        <w:jc w:val="both"/>
      </w:pPr>
      <w:r>
        <w:rPr>
          <w:rFonts w:ascii="Times New Roman"/>
          <w:b/>
          <w:i w:val="false"/>
          <w:color w:val="000000"/>
          <w:sz w:val="28"/>
        </w:rPr>
        <w:t>394-бап. Қосылған құн салығынан босатылған, тауарларды, жұмыстарды, көрсетілетін қызметтерді өткізу бойынша айналымдар</w:t>
      </w:r>
    </w:p>
    <w:bookmarkStart w:name="z7345" w:id="5478"/>
    <w:p>
      <w:pPr>
        <w:spacing w:after="0"/>
        <w:ind w:left="0"/>
        <w:jc w:val="both"/>
      </w:pPr>
      <w:r>
        <w:rPr>
          <w:rFonts w:ascii="Times New Roman"/>
          <w:b w:val="false"/>
          <w:i w:val="false"/>
          <w:color w:val="000000"/>
          <w:sz w:val="28"/>
        </w:rPr>
        <w:t>
      Өткізу орны Қазақстан Республикасы болып табылатын мынадай тауарларды, жұмыстарды, көрсетілетін қызметтерді:</w:t>
      </w:r>
    </w:p>
    <w:bookmarkEnd w:id="5478"/>
    <w:bookmarkStart w:name="z7346" w:id="54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395</w:t>
      </w:r>
      <w:r>
        <w:rPr>
          <w:rFonts w:ascii="Times New Roman"/>
          <w:b w:val="false"/>
          <w:i w:val="false"/>
          <w:color w:val="000000"/>
          <w:sz w:val="28"/>
        </w:rPr>
        <w:t xml:space="preserve"> – </w:t>
      </w:r>
      <w:r>
        <w:rPr>
          <w:rFonts w:ascii="Times New Roman"/>
          <w:b w:val="false"/>
          <w:i w:val="false"/>
          <w:color w:val="000000"/>
          <w:sz w:val="28"/>
        </w:rPr>
        <w:t>398-баптарында</w:t>
      </w:r>
      <w:r>
        <w:rPr>
          <w:rFonts w:ascii="Times New Roman"/>
          <w:b w:val="false"/>
          <w:i w:val="false"/>
          <w:color w:val="000000"/>
          <w:sz w:val="28"/>
        </w:rPr>
        <w:t xml:space="preserve"> көрсетілген тауарларды, жұмыстарды, көрсетілетін қызметтерді;</w:t>
      </w:r>
    </w:p>
    <w:bookmarkEnd w:id="5479"/>
    <w:bookmarkStart w:name="z7347" w:id="5480"/>
    <w:p>
      <w:pPr>
        <w:spacing w:after="0"/>
        <w:ind w:left="0"/>
        <w:jc w:val="both"/>
      </w:pPr>
      <w:r>
        <w:rPr>
          <w:rFonts w:ascii="Times New Roman"/>
          <w:b w:val="false"/>
          <w:i w:val="false"/>
          <w:color w:val="000000"/>
          <w:sz w:val="28"/>
        </w:rPr>
        <w:t>
      2) осы Кодекстiң 172-бабына сәйкес акцизделетiн тауарларды таңбалауға арналған есепке алу-бақылау маркаларын;</w:t>
      </w:r>
    </w:p>
    <w:bookmarkEnd w:id="5480"/>
    <w:bookmarkStart w:name="z7348" w:id="5481"/>
    <w:p>
      <w:pPr>
        <w:spacing w:after="0"/>
        <w:ind w:left="0"/>
        <w:jc w:val="both"/>
      </w:pPr>
      <w:r>
        <w:rPr>
          <w:rFonts w:ascii="Times New Roman"/>
          <w:b w:val="false"/>
          <w:i w:val="false"/>
          <w:color w:val="000000"/>
          <w:sz w:val="28"/>
        </w:rPr>
        <w:t>
      3) мемлекеттік ислам арнайы қаржы компаниясы мемлекеттік мүлікті басқару жөніндегі уәкілетті органға өткізетін, мемлекеттік ислам бағалы қағаздарын шығару талаптарына сәйкес жасалған шарттар бойынша бұрын сатып алынған ғимаратты, құрылысты және осындай мүлік орналасқан жер учаскелерін;</w:t>
      </w:r>
    </w:p>
    <w:bookmarkEnd w:id="5481"/>
    <w:bookmarkStart w:name="z7349" w:id="5482"/>
    <w:p>
      <w:pPr>
        <w:spacing w:after="0"/>
        <w:ind w:left="0"/>
        <w:jc w:val="both"/>
      </w:pPr>
      <w:r>
        <w:rPr>
          <w:rFonts w:ascii="Times New Roman"/>
          <w:b w:val="false"/>
          <w:i w:val="false"/>
          <w:color w:val="000000"/>
          <w:sz w:val="28"/>
        </w:rPr>
        <w:t>
      4) мемлекеттік ислам арнайы қаржы компаниясының мемлекеттік ислам бағалы қағаздарын шығару талаптарына сәйкес жасалған шарттар бойынша сатып алынған ғимаратты, құрылысты және осындай мүлік орналасқан жер учаскелерін мүліктік жалдау (жалға алу) шарттары бойынша уақытша иеленуге және пайдалануға беруі бойынша көрсетілетін қызметтерді;</w:t>
      </w:r>
    </w:p>
    <w:bookmarkEnd w:id="5482"/>
    <w:bookmarkStart w:name="z7350" w:id="5483"/>
    <w:p>
      <w:pPr>
        <w:spacing w:after="0"/>
        <w:ind w:left="0"/>
        <w:jc w:val="both"/>
      </w:pPr>
      <w:r>
        <w:rPr>
          <w:rFonts w:ascii="Times New Roman"/>
          <w:b w:val="false"/>
          <w:i w:val="false"/>
          <w:color w:val="000000"/>
          <w:sz w:val="28"/>
        </w:rPr>
        <w:t>
      5) Қазақстан Республикасының заңнамасына сәйкес мемлекеттік мекемеге немесе мемлекеттік кәсіпорынға өтеусіз негізде берілетін мүлікті;</w:t>
      </w:r>
    </w:p>
    <w:bookmarkEnd w:id="5483"/>
    <w:bookmarkStart w:name="z7351" w:id="5484"/>
    <w:p>
      <w:pPr>
        <w:spacing w:after="0"/>
        <w:ind w:left="0"/>
        <w:jc w:val="both"/>
      </w:pPr>
      <w:r>
        <w:rPr>
          <w:rFonts w:ascii="Times New Roman"/>
          <w:b w:val="false"/>
          <w:i w:val="false"/>
          <w:color w:val="000000"/>
          <w:sz w:val="28"/>
        </w:rPr>
        <w:t>
      6) лотерея операторының лотерея қатысушысына беретін ұтыстар түріндегі мүлікті;</w:t>
      </w:r>
    </w:p>
    <w:bookmarkEnd w:id="5484"/>
    <w:bookmarkStart w:name="z7352" w:id="5485"/>
    <w:p>
      <w:pPr>
        <w:spacing w:after="0"/>
        <w:ind w:left="0"/>
        <w:jc w:val="both"/>
      </w:pPr>
      <w:r>
        <w:rPr>
          <w:rFonts w:ascii="Times New Roman"/>
          <w:b w:val="false"/>
          <w:i w:val="false"/>
          <w:color w:val="000000"/>
          <w:sz w:val="28"/>
        </w:rPr>
        <w:t>
      7) төлем қарточкаларымен және электрондық ақшамен жасалатын операциялар бойынша ақпаратты жинау, өңдеу және есеп айырысуларға қатысушыларға таратып беру бойынша қызметтер көрсетуді қоса алғанда, есеп айырысуларға қатысушылар арасында ақпараттық және технологиялық өзара iс-қимылды қамтамасыз ету бойынша көрсетілетін қызметтерді;</w:t>
      </w:r>
    </w:p>
    <w:bookmarkEnd w:id="5485"/>
    <w:bookmarkStart w:name="z7353" w:id="5486"/>
    <w:p>
      <w:pPr>
        <w:spacing w:after="0"/>
        <w:ind w:left="0"/>
        <w:jc w:val="both"/>
      </w:pPr>
      <w:r>
        <w:rPr>
          <w:rFonts w:ascii="Times New Roman"/>
          <w:b w:val="false"/>
          <w:i w:val="false"/>
          <w:color w:val="000000"/>
          <w:sz w:val="28"/>
        </w:rPr>
        <w:t>
      8) Еуразиялық экономикалық одақтың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қызметтерді;</w:t>
      </w:r>
    </w:p>
    <w:bookmarkEnd w:id="5486"/>
    <w:bookmarkStart w:name="z7354" w:id="5487"/>
    <w:p>
      <w:pPr>
        <w:spacing w:after="0"/>
        <w:ind w:left="0"/>
        <w:jc w:val="both"/>
      </w:pPr>
      <w:r>
        <w:rPr>
          <w:rFonts w:ascii="Times New Roman"/>
          <w:b w:val="false"/>
          <w:i w:val="false"/>
          <w:color w:val="000000"/>
          <w:sz w:val="28"/>
        </w:rPr>
        <w:t>
      9) Қазақстан Республикасының тұрғын үй заңнамасына сәйкес жүзеге асырылатын, кондоминиум объектісін басқару бойынша көппәтерлі тұрғын үй мүлкінің меншік иелері бірлестігінің қызметі шеңберінде көрсетілетін қызметтерді;</w:t>
      </w:r>
    </w:p>
    <w:bookmarkEnd w:id="5487"/>
    <w:bookmarkStart w:name="z7355" w:id="5488"/>
    <w:p>
      <w:pPr>
        <w:spacing w:after="0"/>
        <w:ind w:left="0"/>
        <w:jc w:val="both"/>
      </w:pPr>
      <w:r>
        <w:rPr>
          <w:rFonts w:ascii="Times New Roman"/>
          <w:b w:val="false"/>
          <w:i w:val="false"/>
          <w:color w:val="000000"/>
          <w:sz w:val="28"/>
        </w:rPr>
        <w:t>
      10) ұлттық валюта банкноттары мен монеталарын;</w:t>
      </w:r>
    </w:p>
    <w:bookmarkEnd w:id="5488"/>
    <w:bookmarkStart w:name="z7356" w:id="5489"/>
    <w:p>
      <w:pPr>
        <w:spacing w:after="0"/>
        <w:ind w:left="0"/>
        <w:jc w:val="both"/>
      </w:pPr>
      <w:r>
        <w:rPr>
          <w:rFonts w:ascii="Times New Roman"/>
          <w:b w:val="false"/>
          <w:i w:val="false"/>
          <w:color w:val="000000"/>
          <w:sz w:val="28"/>
        </w:rPr>
        <w:t>
      11) егер өткізу жүзеге асырылған салықтық кезеңде, сондай-ақ алдындағы төрт салықтық кезең ішінде мынадай талаптардың бірі сақталса:</w:t>
      </w:r>
    </w:p>
    <w:bookmarkEnd w:id="5489"/>
    <w:bookmarkStart w:name="z7357" w:id="5490"/>
    <w:p>
      <w:pPr>
        <w:spacing w:after="0"/>
        <w:ind w:left="0"/>
        <w:jc w:val="both"/>
      </w:pPr>
      <w:r>
        <w:rPr>
          <w:rFonts w:ascii="Times New Roman"/>
          <w:b w:val="false"/>
          <w:i w:val="false"/>
          <w:color w:val="000000"/>
          <w:sz w:val="28"/>
        </w:rPr>
        <w:t>
      мүгедектердің орташа саны жұмыскерлердің жалпы санының кемiнде 51 пайызын құраса;</w:t>
      </w:r>
    </w:p>
    <w:bookmarkEnd w:id="5490"/>
    <w:bookmarkStart w:name="z7358" w:id="5491"/>
    <w:p>
      <w:pPr>
        <w:spacing w:after="0"/>
        <w:ind w:left="0"/>
        <w:jc w:val="both"/>
      </w:pPr>
      <w:r>
        <w:rPr>
          <w:rFonts w:ascii="Times New Roman"/>
          <w:b w:val="false"/>
          <w:i w:val="false"/>
          <w:color w:val="000000"/>
          <w:sz w:val="28"/>
        </w:rPr>
        <w:t>
      мүгедектердің еңбегіне ақы төлеу бойынша шығыстар еңбекке ақы төлеу бойынша жалпы шығыстардың кемiнде 51 пайызын (есту, сөйлеу, көру қабiлетiнен айырылған мүгедектер жұмыс iстейтiн мамандандырылған ұйымдарда – кемiнде 35 пайызын) құраса, тауарларды, жұмыстарды, көрсетілетін қызметтерді өткізу бойынша айналымдар қосылған құн салығынан босатылады.</w:t>
      </w:r>
    </w:p>
    <w:bookmarkEnd w:id="5491"/>
    <w:bookmarkStart w:name="z7359" w:id="5492"/>
    <w:p>
      <w:pPr>
        <w:spacing w:after="0"/>
        <w:ind w:left="0"/>
        <w:jc w:val="both"/>
      </w:pPr>
      <w:r>
        <w:rPr>
          <w:rFonts w:ascii="Times New Roman"/>
          <w:b w:val="false"/>
          <w:i w:val="false"/>
          <w:color w:val="000000"/>
          <w:sz w:val="28"/>
        </w:rPr>
        <w:t>
      Осы тармақшаның ережелері акцизделетiн тауарларды өткізу бойынша айналымдарға қолданылмайды.</w:t>
      </w:r>
    </w:p>
    <w:bookmarkEnd w:id="5492"/>
    <w:bookmarkStart w:name="z7360" w:id="5493"/>
    <w:p>
      <w:pPr>
        <w:spacing w:after="0"/>
        <w:ind w:left="0"/>
        <w:jc w:val="both"/>
      </w:pPr>
      <w:r>
        <w:rPr>
          <w:rFonts w:ascii="Times New Roman"/>
          <w:b w:val="false"/>
          <w:i w:val="false"/>
          <w:color w:val="000000"/>
          <w:sz w:val="28"/>
        </w:rPr>
        <w:t>
      Ұзақ мерзімді келісімшарттар шеңберінде өткізу бойынша айналымдарға қатысты осы тармақшаның ережелері осы тармақта белгіленген талаптар сақталған кезде, осындай келісімшарттың бүкiл қолданылу мерзiмi iшiнде қолданылады;</w:t>
      </w:r>
    </w:p>
    <w:bookmarkEnd w:id="5493"/>
    <w:bookmarkStart w:name="z7361" w:id="5494"/>
    <w:p>
      <w:pPr>
        <w:spacing w:after="0"/>
        <w:ind w:left="0"/>
        <w:jc w:val="both"/>
      </w:pPr>
      <w:r>
        <w:rPr>
          <w:rFonts w:ascii="Times New Roman"/>
          <w:b w:val="false"/>
          <w:i w:val="false"/>
          <w:color w:val="000000"/>
          <w:sz w:val="28"/>
        </w:rPr>
        <w:t>
      12)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оларды өтеусіз жөндеу және (немесе) оларға техникалық қызмет көрсету бойынша жұмыстарды, көрсетілетін қызметтерді;</w:t>
      </w:r>
    </w:p>
    <w:bookmarkEnd w:id="5494"/>
    <w:bookmarkStart w:name="z7362" w:id="5495"/>
    <w:p>
      <w:pPr>
        <w:spacing w:after="0"/>
        <w:ind w:left="0"/>
        <w:jc w:val="both"/>
      </w:pPr>
      <w:r>
        <w:rPr>
          <w:rFonts w:ascii="Times New Roman"/>
          <w:b w:val="false"/>
          <w:i w:val="false"/>
          <w:color w:val="000000"/>
          <w:sz w:val="28"/>
        </w:rPr>
        <w:t xml:space="preserve">
      13) егер осы Кодекстің </w:t>
      </w:r>
      <w:r>
        <w:rPr>
          <w:rFonts w:ascii="Times New Roman"/>
          <w:b w:val="false"/>
          <w:i w:val="false"/>
          <w:color w:val="000000"/>
          <w:sz w:val="28"/>
        </w:rPr>
        <w:t>392-бабында</w:t>
      </w:r>
      <w:r>
        <w:rPr>
          <w:rFonts w:ascii="Times New Roman"/>
          <w:b w:val="false"/>
          <w:i w:val="false"/>
          <w:color w:val="000000"/>
          <w:sz w:val="28"/>
        </w:rPr>
        <w:t xml:space="preserve">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Қазақстан Республикасының Ұлттық Банкі шығарған аффинирленген құйма алтынды өздерінің айырбастау пункттері арқылы сатып алуды және сатуды жүзеге асыруға құқығы бар заңды тұлғалар, бағалы қағаздар нарығына кәсіби қатысушы – заңды тұлға немесе Қазақстан Республикасының Ұлттық Банкі болып табылса, құймалар мен тілімдер түріндегі инвестициялық алтынды;</w:t>
      </w:r>
    </w:p>
    <w:bookmarkEnd w:id="5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01.01.2019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64" w:id="5496"/>
    <w:p>
      <w:pPr>
        <w:spacing w:after="0"/>
        <w:ind w:left="0"/>
        <w:jc w:val="both"/>
      </w:pPr>
      <w:r>
        <w:rPr>
          <w:rFonts w:ascii="Times New Roman"/>
          <w:b w:val="false"/>
          <w:i w:val="false"/>
          <w:color w:val="000000"/>
          <w:sz w:val="28"/>
        </w:rPr>
        <w:t>
      15) туроператордың келу туризмі бойынша көрсетілетін қызметтерін;</w:t>
      </w:r>
    </w:p>
    <w:bookmarkEnd w:id="5496"/>
    <w:bookmarkStart w:name="z7365" w:id="5497"/>
    <w:p>
      <w:pPr>
        <w:spacing w:after="0"/>
        <w:ind w:left="0"/>
        <w:jc w:val="both"/>
      </w:pPr>
      <w:r>
        <w:rPr>
          <w:rFonts w:ascii="Times New Roman"/>
          <w:b w:val="false"/>
          <w:i w:val="false"/>
          <w:color w:val="000000"/>
          <w:sz w:val="28"/>
        </w:rPr>
        <w:t>
      16) ақылылық, мерзімділік және қайтарымдылық шарттарымен ақшалай нысанда кредит (қарыз, микрокредит) беруді;</w:t>
      </w:r>
    </w:p>
    <w:bookmarkEnd w:id="5497"/>
    <w:bookmarkStart w:name="z7366" w:id="5498"/>
    <w:p>
      <w:pPr>
        <w:spacing w:after="0"/>
        <w:ind w:left="0"/>
        <w:jc w:val="both"/>
      </w:pPr>
      <w:r>
        <w:rPr>
          <w:rFonts w:ascii="Times New Roman"/>
          <w:b w:val="false"/>
          <w:i w:val="false"/>
          <w:color w:val="000000"/>
          <w:sz w:val="28"/>
        </w:rPr>
        <w:t>
      17) бажсыз сауда кедендік рәсімімен орналастырылған тауарларды;</w:t>
      </w:r>
    </w:p>
    <w:bookmarkEnd w:id="5498"/>
    <w:bookmarkStart w:name="z7367" w:id="5499"/>
    <w:p>
      <w:pPr>
        <w:spacing w:after="0"/>
        <w:ind w:left="0"/>
        <w:jc w:val="both"/>
      </w:pPr>
      <w:r>
        <w:rPr>
          <w:rFonts w:ascii="Times New Roman"/>
          <w:b w:val="false"/>
          <w:i w:val="false"/>
          <w:color w:val="000000"/>
          <w:sz w:val="28"/>
        </w:rPr>
        <w:t>
      18) түсті және қара металдардың сынықтары мен қалдықтарын;</w:t>
      </w:r>
    </w:p>
    <w:bookmarkEnd w:id="5499"/>
    <w:bookmarkStart w:name="z7368" w:id="5500"/>
    <w:p>
      <w:pPr>
        <w:spacing w:after="0"/>
        <w:ind w:left="0"/>
        <w:jc w:val="both"/>
      </w:pPr>
      <w:r>
        <w:rPr>
          <w:rFonts w:ascii="Times New Roman"/>
          <w:b w:val="false"/>
          <w:i w:val="false"/>
          <w:color w:val="000000"/>
          <w:sz w:val="28"/>
        </w:rPr>
        <w:t xml:space="preserve">
      19) Қазақстан Республикасының заңнамасына сәйкес діни бірлестіктердің діни жоралар мен рәсімдер өткізуі бойынша көрсетілетін қызметтерді; </w:t>
      </w:r>
    </w:p>
    <w:bookmarkEnd w:id="5500"/>
    <w:bookmarkStart w:name="z7369" w:id="5501"/>
    <w:p>
      <w:pPr>
        <w:spacing w:after="0"/>
        <w:ind w:left="0"/>
        <w:jc w:val="both"/>
      </w:pPr>
      <w:r>
        <w:rPr>
          <w:rFonts w:ascii="Times New Roman"/>
          <w:b w:val="false"/>
          <w:i w:val="false"/>
          <w:color w:val="000000"/>
          <w:sz w:val="28"/>
        </w:rPr>
        <w:t>
      20) тіркеуші органда тіркелген діни бірлестіктердің діни мақсаттағы заттарды өткізуі бойынша айналымдар қосылған құн салығынан босатылады.</w:t>
      </w:r>
    </w:p>
    <w:bookmarkEnd w:id="5501"/>
    <w:p>
      <w:pPr>
        <w:spacing w:after="0"/>
        <w:ind w:left="0"/>
        <w:jc w:val="both"/>
      </w:pPr>
      <w:r>
        <w:rPr>
          <w:rFonts w:ascii="Times New Roman"/>
          <w:b w:val="false"/>
          <w:i w:val="false"/>
          <w:color w:val="000000"/>
          <w:sz w:val="28"/>
        </w:rPr>
        <w:t xml:space="preserve">
      Көрсетілген тауарлардың тізбесін және оны қалыптастыру өлшемшарттарын Қазақстан Республикасының Үкіметі бекітеді; </w:t>
      </w:r>
    </w:p>
    <w:bookmarkStart w:name="z7371" w:id="5502"/>
    <w:p>
      <w:pPr>
        <w:spacing w:after="0"/>
        <w:ind w:left="0"/>
        <w:jc w:val="both"/>
      </w:pPr>
      <w:r>
        <w:rPr>
          <w:rFonts w:ascii="Times New Roman"/>
          <w:b w:val="false"/>
          <w:i w:val="false"/>
          <w:color w:val="000000"/>
          <w:sz w:val="28"/>
        </w:rPr>
        <w:t>
      21) жерлеу бюроларының жерлеу қызметтерін, зираттар мен крематорийлердің көрсетілетін қызметтерін;</w:t>
      </w:r>
    </w:p>
    <w:bookmarkEnd w:id="5502"/>
    <w:bookmarkStart w:name="z7372" w:id="5503"/>
    <w:p>
      <w:pPr>
        <w:spacing w:after="0"/>
        <w:ind w:left="0"/>
        <w:jc w:val="both"/>
      </w:pPr>
      <w:r>
        <w:rPr>
          <w:rFonts w:ascii="Times New Roman"/>
          <w:b w:val="false"/>
          <w:i w:val="false"/>
          <w:color w:val="000000"/>
          <w:sz w:val="28"/>
        </w:rPr>
        <w:t>
      22) Қазақстан Республикасының арнаулы әлеуметтік қызметтер туралы заңнамасына сәйкес коммерциялық емес ұйымдар жүзеге асыратын арнаулы әлеуметтік көрсетілетін қызметтерді;</w:t>
      </w:r>
    </w:p>
    <w:bookmarkEnd w:id="5503"/>
    <w:bookmarkStart w:name="z7373" w:id="5504"/>
    <w:p>
      <w:pPr>
        <w:spacing w:after="0"/>
        <w:ind w:left="0"/>
        <w:jc w:val="both"/>
      </w:pPr>
      <w:r>
        <w:rPr>
          <w:rFonts w:ascii="Times New Roman"/>
          <w:b w:val="false"/>
          <w:i w:val="false"/>
          <w:color w:val="000000"/>
          <w:sz w:val="28"/>
        </w:rPr>
        <w:t xml:space="preserve">
      23)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қызметтерді; </w:t>
      </w:r>
    </w:p>
    <w:bookmarkEnd w:id="5504"/>
    <w:bookmarkStart w:name="z7374" w:id="5505"/>
    <w:p>
      <w:pPr>
        <w:spacing w:after="0"/>
        <w:ind w:left="0"/>
        <w:jc w:val="both"/>
      </w:pPr>
      <w:r>
        <w:rPr>
          <w:rFonts w:ascii="Times New Roman"/>
          <w:b w:val="false"/>
          <w:i w:val="false"/>
          <w:color w:val="000000"/>
          <w:sz w:val="28"/>
        </w:rPr>
        <w:t>
      24) музейлердің мәдени, білім беру, ғылыми-зерттеу функцияларды жүзеге асыруы және Қазақстан Республикасының тарихи-мәдени мұрасының кеңінен танылуын қамтамасыз етуі бойынша көрсетілетін қызметтерді;</w:t>
      </w:r>
    </w:p>
    <w:bookmarkEnd w:id="5505"/>
    <w:bookmarkStart w:name="z7375" w:id="5506"/>
    <w:p>
      <w:pPr>
        <w:spacing w:after="0"/>
        <w:ind w:left="0"/>
        <w:jc w:val="both"/>
      </w:pPr>
      <w:r>
        <w:rPr>
          <w:rFonts w:ascii="Times New Roman"/>
          <w:b w:val="false"/>
          <w:i w:val="false"/>
          <w:color w:val="000000"/>
          <w:sz w:val="28"/>
        </w:rPr>
        <w:t>
      25) кітапханалардың ақпараттық, мәдени, білім беру функцияларды жүзеге асыруы бойынша көрсетілетін қызметтерді;</w:t>
      </w:r>
    </w:p>
    <w:bookmarkEnd w:id="5506"/>
    <w:bookmarkStart w:name="z7376" w:id="5507"/>
    <w:p>
      <w:pPr>
        <w:spacing w:after="0"/>
        <w:ind w:left="0"/>
        <w:jc w:val="both"/>
      </w:pPr>
      <w:r>
        <w:rPr>
          <w:rFonts w:ascii="Times New Roman"/>
          <w:b w:val="false"/>
          <w:i w:val="false"/>
          <w:color w:val="000000"/>
          <w:sz w:val="28"/>
        </w:rPr>
        <w:t xml:space="preserve">
      26) театрлар, филармониялар, мәдени-демалыс ұйымдары жүзеге асыратын мәдениет және білім беру саласындағы көрсетілетін қызметтер мен жұмыстарды; </w:t>
      </w:r>
    </w:p>
    <w:bookmarkEnd w:id="5507"/>
    <w:bookmarkStart w:name="z7377" w:id="5508"/>
    <w:p>
      <w:pPr>
        <w:spacing w:after="0"/>
        <w:ind w:left="0"/>
        <w:jc w:val="both"/>
      </w:pPr>
      <w:r>
        <w:rPr>
          <w:rFonts w:ascii="Times New Roman"/>
          <w:b w:val="false"/>
          <w:i w:val="false"/>
          <w:color w:val="000000"/>
          <w:sz w:val="28"/>
        </w:rPr>
        <w:t xml:space="preserve">
      27) қызметтің осы түрін жүзеге асыру құқығына арналған лицензия негізінде жүргізілетін тарих және мәдениет ескерткіштеріндегі ғылыми-реставрациялау жұмыстарын; </w:t>
      </w:r>
    </w:p>
    <w:bookmarkEnd w:id="5508"/>
    <w:bookmarkStart w:name="z7378" w:id="5509"/>
    <w:p>
      <w:pPr>
        <w:spacing w:after="0"/>
        <w:ind w:left="0"/>
        <w:jc w:val="both"/>
      </w:pPr>
      <w:r>
        <w:rPr>
          <w:rFonts w:ascii="Times New Roman"/>
          <w:b w:val="false"/>
          <w:i w:val="false"/>
          <w:color w:val="000000"/>
          <w:sz w:val="28"/>
        </w:rPr>
        <w:t>
      28) мектепке дейiнгi тәрбие мен оқыту саласындағы білім берудің көрсетілетін қызметтерін;</w:t>
      </w:r>
    </w:p>
    <w:bookmarkEnd w:id="5509"/>
    <w:bookmarkStart w:name="z7379" w:id="5510"/>
    <w:p>
      <w:pPr>
        <w:spacing w:after="0"/>
        <w:ind w:left="0"/>
        <w:jc w:val="both"/>
      </w:pPr>
      <w:r>
        <w:rPr>
          <w:rFonts w:ascii="Times New Roman"/>
          <w:b w:val="false"/>
          <w:i w:val="false"/>
          <w:color w:val="000000"/>
          <w:sz w:val="28"/>
        </w:rPr>
        <w:t xml:space="preserve">
      29) бiлiм беру қызметімен айналысуға арналған лицензиясы бар білім беру ұйымы көрсететін қосымша білім беру бойынша көрсетілетін қызметтерді; </w:t>
      </w:r>
    </w:p>
    <w:bookmarkEnd w:id="5510"/>
    <w:bookmarkStart w:name="z7380" w:id="5511"/>
    <w:p>
      <w:pPr>
        <w:spacing w:after="0"/>
        <w:ind w:left="0"/>
        <w:jc w:val="both"/>
      </w:pPr>
      <w:r>
        <w:rPr>
          <w:rFonts w:ascii="Times New Roman"/>
          <w:b w:val="false"/>
          <w:i w:val="false"/>
          <w:color w:val="000000"/>
          <w:sz w:val="28"/>
        </w:rPr>
        <w:t xml:space="preserve">
      30) қызметтiң осы түрлерiн жүзеге асыру құқығына арналған тиiстi лицензиялар бойынша жүзеге асырылатын бастауыш, негізгі орта, жалпы орта, техникалық және кәсіптік, орта білімнен кейінгі, жоғары және жоғары оқу орнынан кейінгі бiлiм беру саласындағы бiлiм берудің көрсетілетін қызметтерін; </w:t>
      </w:r>
    </w:p>
    <w:bookmarkEnd w:id="5511"/>
    <w:bookmarkStart w:name="z7381" w:id="5512"/>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 2) немесе 4) тармақшасының шарттарына сәйкес келетін дербес білім беру ұйымдарының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2) тармақшасында айқындалған қызмет түрлерін жүзеге асыруы бойынша көрсетілетін қызметтерді;</w:t>
      </w:r>
    </w:p>
    <w:bookmarkEnd w:id="5512"/>
    <w:bookmarkStart w:name="z7382" w:id="5513"/>
    <w:p>
      <w:pPr>
        <w:spacing w:after="0"/>
        <w:ind w:left="0"/>
        <w:jc w:val="both"/>
      </w:pPr>
      <w:r>
        <w:rPr>
          <w:rFonts w:ascii="Times New Roman"/>
          <w:b w:val="false"/>
          <w:i w:val="false"/>
          <w:color w:val="000000"/>
          <w:sz w:val="28"/>
        </w:rPr>
        <w:t xml:space="preserve">
      32) білім беру қызметімен айналысуға арналған лицензиясы бар білім беру ұйымдарының, сондай-ақ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2), 4) және 6) тармақшаларында көрсетілген дербес білім беру ұйымдарының кітапхана қорын, оның ішінде электрондық нысанда уақытша пайдалануға беруі бойынша көрсетілетін қызметтерді;</w:t>
      </w:r>
    </w:p>
    <w:bookmarkEnd w:id="5513"/>
    <w:bookmarkStart w:name="z7383" w:id="5514"/>
    <w:p>
      <w:pPr>
        <w:spacing w:after="0"/>
        <w:ind w:left="0"/>
        <w:jc w:val="both"/>
      </w:pPr>
      <w:r>
        <w:rPr>
          <w:rFonts w:ascii="Times New Roman"/>
          <w:b w:val="false"/>
          <w:i w:val="false"/>
          <w:color w:val="000000"/>
          <w:sz w:val="28"/>
        </w:rPr>
        <w:t>
      33)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w:t>
      </w:r>
    </w:p>
    <w:bookmarkEnd w:id="5514"/>
    <w:bookmarkStart w:name="z7384" w:id="5515"/>
    <w:p>
      <w:pPr>
        <w:spacing w:after="0"/>
        <w:ind w:left="0"/>
        <w:jc w:val="both"/>
      </w:pPr>
      <w:r>
        <w:rPr>
          <w:rFonts w:ascii="Times New Roman"/>
          <w:b w:val="false"/>
          <w:i w:val="false"/>
          <w:color w:val="000000"/>
          <w:sz w:val="28"/>
        </w:rPr>
        <w:t>
      34) ветеринария саласында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протездiк-ортопедиялық бұйымдарды қоса алғанда, ветеринариялық мақсаттағы бұйымдарды және ветеринариялық техниканы; ветеринария саласында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өндіруге және протездiк-ортопедиялық бұйымдарды қоса алғанда, ветеринариялық мақсаттағы бұйымдарды және ветеринариялық техниканы өндіруге арналған материалдар мен жинақтауыш заттарды;</w:t>
      </w:r>
    </w:p>
    <w:bookmarkEnd w:id="5515"/>
    <w:bookmarkStart w:name="z7385" w:id="5516"/>
    <w:p>
      <w:pPr>
        <w:spacing w:after="0"/>
        <w:ind w:left="0"/>
        <w:jc w:val="both"/>
      </w:pPr>
      <w:r>
        <w:rPr>
          <w:rFonts w:ascii="Times New Roman"/>
          <w:b w:val="false"/>
          <w:i w:val="false"/>
          <w:color w:val="000000"/>
          <w:sz w:val="28"/>
        </w:rPr>
        <w:t xml:space="preserve">
      35) медициналық қызметті жүзеге асыруға арналған лицензиясы бар денсаулық сақтау субъектісі көрсететін Қазақстан Республикасының заңнамасына сәйкес (оның ішінде лицензиялауға жатпайтын медициналық қызметті жүзеге асыру кезінде) медициналық көмек нысанындағы көрсетілетін қызметтерді; </w:t>
      </w:r>
    </w:p>
    <w:bookmarkEnd w:id="5516"/>
    <w:bookmarkStart w:name="z7386" w:id="5517"/>
    <w:p>
      <w:pPr>
        <w:spacing w:after="0"/>
        <w:ind w:left="0"/>
        <w:jc w:val="both"/>
      </w:pPr>
      <w:r>
        <w:rPr>
          <w:rFonts w:ascii="Times New Roman"/>
          <w:b w:val="false"/>
          <w:i w:val="false"/>
          <w:color w:val="000000"/>
          <w:sz w:val="28"/>
        </w:rPr>
        <w:t xml:space="preserve">
      36) Қазақстан Республикасының денсаулық сақтау саласындағы заңнамасына сәйкес санитариялық-эпидемиологиялық қызметтің мемлекеттік ұйымы көрсететін халықтың санитариялық-эпидемиологиялық саламаттылығы саласындағы көрсетілетін қызметтерді; </w:t>
      </w:r>
    </w:p>
    <w:bookmarkEnd w:id="5517"/>
    <w:bookmarkStart w:name="z7387" w:id="5518"/>
    <w:p>
      <w:pPr>
        <w:spacing w:after="0"/>
        <w:ind w:left="0"/>
        <w:jc w:val="both"/>
      </w:pPr>
      <w:r>
        <w:rPr>
          <w:rFonts w:ascii="Times New Roman"/>
          <w:b w:val="false"/>
          <w:i w:val="false"/>
          <w:color w:val="000000"/>
          <w:sz w:val="28"/>
        </w:rPr>
        <w:t>
      37) мыналар:</w:t>
      </w:r>
    </w:p>
    <w:bookmarkEnd w:id="5518"/>
    <w:bookmarkStart w:name="z7388" w:id="5519"/>
    <w:p>
      <w:pPr>
        <w:spacing w:after="0"/>
        <w:ind w:left="0"/>
        <w:jc w:val="both"/>
      </w:pPr>
      <w:r>
        <w:rPr>
          <w:rFonts w:ascii="Times New Roman"/>
          <w:b w:val="false"/>
          <w:i w:val="false"/>
          <w:color w:val="000000"/>
          <w:sz w:val="28"/>
        </w:rPr>
        <w:t>
      ветеринария саласындағы қызметті жүзеге асыруға арналған лицензиясы бар жеке немесе заңды тұлғалар;</w:t>
      </w:r>
    </w:p>
    <w:bookmarkEnd w:id="5519"/>
    <w:bookmarkStart w:name="z7389" w:id="55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ветеринария саласында кәсіпкерлік қызметті жүзеге асыруға арналған рұқсаттар мен хабарламалардың мемлекеттік электрондық тізіліміне енгізілген жеке және заңды тұлғалар;</w:t>
      </w:r>
    </w:p>
    <w:bookmarkEnd w:id="5520"/>
    <w:bookmarkStart w:name="z7390" w:id="552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заңнамасына сәйкес құрылған мемлекеттік ветеринария ұйымдары ветеринария саласында көрсететін қызметтерді; </w:t>
      </w:r>
    </w:p>
    <w:bookmarkEnd w:id="5521"/>
    <w:bookmarkStart w:name="z7391" w:id="5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бір мезгілде мынадай шарттар сақталған кезде:</w:t>
      </w:r>
    </w:p>
    <w:bookmarkEnd w:id="5522"/>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құрамдастарының құрамына бұрын әкелінген, осы Кодекстің 399-бабы 1-тармағының 15) тармақшасына немесе 451-бабы 2-тармағының 4) тармақшасына сәйкес қосылған құн салығынан босатылатын шикізат және (немесе) материалдар, сондай-ақ олардың құрамдастары кірсе;</w:t>
      </w:r>
    </w:p>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құрамдастарының құрамында шикізатты және (немесе) материалдарды, сондай-ақ олардың құрамдастарын әкелуді көрсетілген көлік құралдарын және (немесе) ауыл шаруашылығы техникасын, сондай-ақ олардың құрамдастарын өткізетін заңды тұлға жүзеге асырса;</w:t>
      </w:r>
    </w:p>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құрамдастары индустриялық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құрамдастарының тізбесіне енгізілсе, көлік құралдарын және (немесе) ауыл шаруашылығы техникасын, сондай-ақ олардың құрамдастарын;</w:t>
      </w:r>
    </w:p>
    <w:bookmarkStart w:name="z7395" w:id="5523"/>
    <w:p>
      <w:pPr>
        <w:spacing w:after="0"/>
        <w:ind w:left="0"/>
        <w:jc w:val="both"/>
      </w:pPr>
      <w:r>
        <w:rPr>
          <w:rFonts w:ascii="Times New Roman"/>
          <w:b w:val="false"/>
          <w:i w:val="false"/>
          <w:color w:val="000000"/>
          <w:sz w:val="28"/>
        </w:rPr>
        <w:t>
      39)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өткізілетін тауарларды, жұмыстарды, көрсетілетін қызметтерді;</w:t>
      </w:r>
    </w:p>
    <w:bookmarkEnd w:id="5523"/>
    <w:bookmarkStart w:name="z7396" w:id="5524"/>
    <w:p>
      <w:pPr>
        <w:spacing w:after="0"/>
        <w:ind w:left="0"/>
        <w:jc w:val="both"/>
      </w:pPr>
      <w:r>
        <w:rPr>
          <w:rFonts w:ascii="Times New Roman"/>
          <w:b w:val="false"/>
          <w:i w:val="false"/>
          <w:color w:val="000000"/>
          <w:sz w:val="28"/>
        </w:rPr>
        <w:t>
      40) мемлекеттік тапсырманы жүзеге асыруға арналған шарттар негізінде, сондай-ақ Қазақстан Республикасының ғылым туралы заңнамасына сәйкес басым бағыттар бойынша мемлекеттік тапсырыс шарттарының негізінде жүргізілетін ғылыми-зерттеу жұмыстарын;</w:t>
      </w:r>
    </w:p>
    <w:bookmarkEnd w:id="5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 Кодекстің </w:t>
      </w:r>
      <w:r>
        <w:rPr>
          <w:rFonts w:ascii="Times New Roman"/>
          <w:b w:val="false"/>
          <w:i w:val="false"/>
          <w:color w:val="000000"/>
          <w:sz w:val="28"/>
        </w:rPr>
        <w:t>292-бабында</w:t>
      </w:r>
      <w:r>
        <w:rPr>
          <w:rFonts w:ascii="Times New Roman"/>
          <w:b w:val="false"/>
          <w:i w:val="false"/>
          <w:color w:val="000000"/>
          <w:sz w:val="28"/>
        </w:rPr>
        <w:t xml:space="preserve"> көзделген қызмет түрлері бойынша өткізетін тауарларды, жұмыстарды, көрсетілетін қызметтерді;</w:t>
      </w:r>
    </w:p>
    <w:bookmarkStart w:name="z7398" w:id="5525"/>
    <w:p>
      <w:pPr>
        <w:spacing w:after="0"/>
        <w:ind w:left="0"/>
        <w:jc w:val="both"/>
      </w:pPr>
      <w:r>
        <w:rPr>
          <w:rFonts w:ascii="Times New Roman"/>
          <w:b w:val="false"/>
          <w:i w:val="false"/>
          <w:color w:val="000000"/>
          <w:sz w:val="28"/>
        </w:rPr>
        <w:t>
      42) мемлекеттік тапсырманы жүзеге асыруға арналған шарттар негізінде дене шынықтыру-спорт ұйымдары көрсететін қызметтерді;</w:t>
      </w:r>
    </w:p>
    <w:bookmarkEnd w:id="5525"/>
    <w:bookmarkStart w:name="z7399" w:id="5526"/>
    <w:p>
      <w:pPr>
        <w:spacing w:after="0"/>
        <w:ind w:left="0"/>
        <w:jc w:val="both"/>
      </w:pPr>
      <w:r>
        <w:rPr>
          <w:rFonts w:ascii="Times New Roman"/>
          <w:b w:val="false"/>
          <w:i w:val="false"/>
          <w:color w:val="000000"/>
          <w:sz w:val="28"/>
        </w:rPr>
        <w:t>
      43) тегін медициналық көмектің кепілдік берілген көлеміне ақы төлеуге әлеуметтік медициналық сақтандыру қорына бюджеттен трансферттер шеңберіндегі фармацевтикалық көрсетілетін қызметтерді, дәрілік заттар мен медициналық бұйымдарды есепке алу және өткізу жөніндегі көрсетілетін қызметтерді;</w:t>
      </w:r>
    </w:p>
    <w:bookmarkEnd w:id="5526"/>
    <w:bookmarkStart w:name="z13705" w:id="5527"/>
    <w:p>
      <w:pPr>
        <w:spacing w:after="0"/>
        <w:ind w:left="0"/>
        <w:jc w:val="both"/>
      </w:pPr>
      <w:r>
        <w:rPr>
          <w:rFonts w:ascii="Times New Roman"/>
          <w:b w:val="false"/>
          <w:i w:val="false"/>
          <w:color w:val="000000"/>
          <w:sz w:val="28"/>
        </w:rPr>
        <w:t>
      43-1) бір мезгілде мынадай шарттар сақталған кезде:</w:t>
      </w:r>
    </w:p>
    <w:bookmarkEnd w:id="5527"/>
    <w:p>
      <w:pPr>
        <w:spacing w:after="0"/>
        <w:ind w:left="0"/>
        <w:jc w:val="both"/>
      </w:pPr>
      <w:r>
        <w:rPr>
          <w:rFonts w:ascii="Times New Roman"/>
          <w:b w:val="false"/>
          <w:i w:val="false"/>
          <w:color w:val="000000"/>
          <w:sz w:val="28"/>
        </w:rPr>
        <w:t>
      жобалау-сметалық құжаттамаға сәйкес тауарлар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процесінде толық тұтынылған;</w:t>
      </w:r>
    </w:p>
    <w:p>
      <w:pPr>
        <w:spacing w:after="0"/>
        <w:ind w:left="0"/>
        <w:jc w:val="both"/>
      </w:pPr>
      <w:r>
        <w:rPr>
          <w:rFonts w:ascii="Times New Roman"/>
          <w:b w:val="false"/>
          <w:i w:val="false"/>
          <w:color w:val="000000"/>
          <w:sz w:val="28"/>
        </w:rPr>
        <w:t>
      тауарлар арнайы экономикалық және индустриялық аймақтарды құру, олардың жұмыс істеуі және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уәкілетті органмен келісу бойынша бекіткен тауарлар тізбесіне енгізілген;</w:t>
      </w:r>
    </w:p>
    <w:p>
      <w:pPr>
        <w:spacing w:after="0"/>
        <w:ind w:left="0"/>
        <w:jc w:val="both"/>
      </w:pPr>
      <w:r>
        <w:rPr>
          <w:rFonts w:ascii="Times New Roman"/>
          <w:b w:val="false"/>
          <w:i w:val="false"/>
          <w:color w:val="000000"/>
          <w:sz w:val="28"/>
        </w:rPr>
        <w:t>
      "Астана - жаңа қала" арнайы экономикалық аймағының аумағында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салуды жүзеге асыратын ұйымдармен тауарларды жеткізуге арналған шарт (келісімшарт) болған;</w:t>
      </w:r>
    </w:p>
    <w:p>
      <w:pPr>
        <w:spacing w:after="0"/>
        <w:ind w:left="0"/>
        <w:jc w:val="both"/>
      </w:pPr>
      <w:r>
        <w:rPr>
          <w:rFonts w:ascii="Times New Roman"/>
          <w:b w:val="false"/>
          <w:i w:val="false"/>
          <w:color w:val="000000"/>
          <w:sz w:val="28"/>
        </w:rPr>
        <w:t>
      тауарлардың тиеп-жөнелтілгенін растайтын тауарға ілеспе құжаттардың көшірмелері болған;</w:t>
      </w:r>
    </w:p>
    <w:p>
      <w:pPr>
        <w:spacing w:after="0"/>
        <w:ind w:left="0"/>
        <w:jc w:val="both"/>
      </w:pPr>
      <w:r>
        <w:rPr>
          <w:rFonts w:ascii="Times New Roman"/>
          <w:b w:val="false"/>
          <w:i w:val="false"/>
          <w:color w:val="000000"/>
          <w:sz w:val="28"/>
        </w:rPr>
        <w:t>
      сатып алушының тауарларды алғанын растайтын құжаттардың көшірмелері болған кезде "Астана - жаңа қала" арнайы экономикалық аймағының аумағында өндірілген және өткізілетін тауарларды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баптың мақсаттары үшін, егер мұндай тауарлар Қазақстан Республикасының кеден заңнамасына сәйкес еркін кедендік аймақ рәсімімен орналастыруға жататын болса, мұндай тауарларды өнім беруші мен сатып алушы еркін кедендік аймақ кедендік рәсімімен орналастырған және олар кедендік бақылауда болған жағдайда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тұрғызу процесіне тікелей тартылған тауарлар (электр энергиясын, бензинді, дизель отыны мен суды қоспағанда) құрылыс процесінде толық тұтынылатын тауарлар деп түсініледі;</w:t>
      </w:r>
    </w:p>
    <w:bookmarkStart w:name="z13730" w:id="5528"/>
    <w:p>
      <w:pPr>
        <w:spacing w:after="0"/>
        <w:ind w:left="0"/>
        <w:jc w:val="both"/>
      </w:pPr>
      <w:r>
        <w:rPr>
          <w:rFonts w:ascii="Times New Roman"/>
          <w:b w:val="false"/>
          <w:i w:val="false"/>
          <w:color w:val="000000"/>
          <w:sz w:val="28"/>
        </w:rPr>
        <w:t>
      44) фильмдер шығару кезінде инвестор үшін кинематографиялық ұйым орындайтын және көрсететін жұмыстар мен көрсетілетін қызметтерді;</w:t>
      </w:r>
    </w:p>
    <w:bookmarkEnd w:id="5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"Астана Хаб" халықаралық технологиялық паркіне қатысушылар өндіретін және өткізетін тауарларды;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осы Кодекстің </w:t>
      </w:r>
      <w:r>
        <w:rPr>
          <w:rFonts w:ascii="Times New Roman"/>
          <w:b w:val="false"/>
          <w:i w:val="false"/>
          <w:color w:val="000000"/>
          <w:sz w:val="28"/>
        </w:rPr>
        <w:t>293-бабы</w:t>
      </w:r>
      <w:r>
        <w:rPr>
          <w:rFonts w:ascii="Times New Roman"/>
          <w:b w:val="false"/>
          <w:i w:val="false"/>
          <w:color w:val="000000"/>
          <w:sz w:val="28"/>
        </w:rPr>
        <w:t xml:space="preserve"> 4-3-тармағының шарттарына сай келетін "Астана Хаб" халықаралық технологиялық паркіне қатысушылар өткізетін жұмыстарды, көрсетілетін қызметтерді;</w:t>
      </w:r>
    </w:p>
    <w:p>
      <w:pPr>
        <w:spacing w:after="0"/>
        <w:ind w:left="0"/>
        <w:jc w:val="both"/>
      </w:pPr>
      <w:r>
        <w:rPr>
          <w:rFonts w:ascii="Times New Roman"/>
          <w:b w:val="false"/>
          <w:i w:val="false"/>
          <w:color w:val="000000"/>
          <w:sz w:val="28"/>
        </w:rPr>
        <w:t>
      47) егер осы баптың бірінші бөлігінің 43-1) тармақшасында өзгеше белгіленбесе, бір мезгілде мынадай шарттар сақталған кезде:</w:t>
      </w:r>
    </w:p>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p>
      <w:pPr>
        <w:spacing w:after="0"/>
        <w:ind w:left="0"/>
        <w:jc w:val="both"/>
      </w:pPr>
      <w:r>
        <w:rPr>
          <w:rFonts w:ascii="Times New Roman"/>
          <w:b w:val="false"/>
          <w:i w:val="false"/>
          <w:color w:val="000000"/>
          <w:sz w:val="28"/>
        </w:rPr>
        <w:t>
      арнайы экономикалық аймаққа қатысушыға тауарлардыңтиеп-жөнелтілгенін растайтын құжаттар болса;</w:t>
      </w:r>
    </w:p>
    <w:p>
      <w:pPr>
        <w:spacing w:after="0"/>
        <w:ind w:left="0"/>
        <w:jc w:val="both"/>
      </w:pPr>
      <w:r>
        <w:rPr>
          <w:rFonts w:ascii="Times New Roman"/>
          <w:b w:val="false"/>
          <w:i w:val="false"/>
          <w:color w:val="000000"/>
          <w:sz w:val="28"/>
        </w:rPr>
        <w:t>
      арнайы экономикалық аймаққа қатысушы – 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өндірілетін және өткізілетін тауарларды;</w:t>
      </w:r>
    </w:p>
    <w:p>
      <w:pPr>
        <w:spacing w:after="0"/>
        <w:ind w:left="0"/>
        <w:jc w:val="both"/>
      </w:pPr>
      <w:r>
        <w:rPr>
          <w:rFonts w:ascii="Times New Roman"/>
          <w:b w:val="false"/>
          <w:i w:val="false"/>
          <w:color w:val="000000"/>
          <w:sz w:val="28"/>
        </w:rPr>
        <w:t>
      48) мынадай шарттар сақталған кезде:</w:t>
      </w:r>
    </w:p>
    <w:p>
      <w:pPr>
        <w:spacing w:after="0"/>
        <w:ind w:left="0"/>
        <w:jc w:val="both"/>
      </w:pPr>
      <w:r>
        <w:rPr>
          <w:rFonts w:ascii="Times New Roman"/>
          <w:b w:val="false"/>
          <w:i w:val="false"/>
          <w:color w:val="000000"/>
          <w:sz w:val="28"/>
        </w:rPr>
        <w:t>
      өткізуші заңды тұлға көлік құралдарын және (немесе) ауыл шаруашылығы техникасын өндірушінің уәкілетті өкілі болып табылса;</w:t>
      </w:r>
    </w:p>
    <w:p>
      <w:pPr>
        <w:spacing w:after="0"/>
        <w:ind w:left="0"/>
        <w:jc w:val="both"/>
      </w:pPr>
      <w:r>
        <w:rPr>
          <w:rFonts w:ascii="Times New Roman"/>
          <w:b w:val="false"/>
          <w:i w:val="false"/>
          <w:color w:val="000000"/>
          <w:sz w:val="28"/>
        </w:rPr>
        <w:t>
      көлік құралдары және (немесе) ауыл шаруашылығы техникасы осы баптың бірінші бөлігінің 38) тармақшасына сәйкес өндірушіден қосылған құн салығынсыз сатып алынса, көлік құралдарын және (немесе) ауыл шаруашылығы техникасын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 өндірушінің уәкілетті өкілі деп танылады.</w:t>
      </w:r>
    </w:p>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және оның нысанын индустриялық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49)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тағайындалған оператордың Дүниежүзілік пошта одағының актілеріне сәйкес бірыңғай құжаттармен ресімделген көрсетілетін қызметтерін өткізу бойынша айналымдар қосылған құн салығынан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50) тармақша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қалалық (ауылдық), қала маңындағы, ауданішілік, ауданаралық (облысішілік қалааралық) қатынаста автомобиль көлігімен, сондай-ақ трамвайлармен жолаушылардың әлеуметтік маңызы бар тасымалдарын жүзеге асыру жөніндегі көрсетілетін қызметтерді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тармақшаның ережелерін тек қана қалалық (ауылдық), қала маңындағы, ауданішілік, ауданаралық (облысішілік қалааралық) қатынаста автомобиль көлігімен, сондай-ақ трамвайлармен жолаушылардың әлеуметтік маңызы бар тасымалдары жөніндегі қызметтерді көрсететін салық төлеушілер қолданады.</w:t>
      </w:r>
    </w:p>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val="false"/>
          <w:color w:val="000000"/>
          <w:sz w:val="28"/>
        </w:rPr>
        <w:t>33) тармақшасында</w:t>
      </w:r>
      <w:r>
        <w:rPr>
          <w:rFonts w:ascii="Times New Roman"/>
          <w:b w:val="false"/>
          <w:i w:val="false"/>
          <w:color w:val="000000"/>
          <w:sz w:val="28"/>
        </w:rPr>
        <w:t xml:space="preserve"> көрсетілген тауарлардың тізбесін денсаулық сақтау саласындағы уәкілетті орган мемлекеттік жоспарлау жөніндегі орталық уәкілетті органмен және уәкілетті органмен келісу бойынша бекітеді.</w:t>
      </w:r>
    </w:p>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val="false"/>
          <w:color w:val="000000"/>
          <w:sz w:val="28"/>
        </w:rPr>
        <w:t>34) тармақшасында</w:t>
      </w:r>
      <w:r>
        <w:rPr>
          <w:rFonts w:ascii="Times New Roman"/>
          <w:b w:val="false"/>
          <w:i w:val="false"/>
          <w:color w:val="000000"/>
          <w:sz w:val="28"/>
        </w:rPr>
        <w:t xml:space="preserve"> көрсетілген тауарлардың тізбесін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бекітеді.</w:t>
      </w:r>
    </w:p>
    <w:p>
      <w:pPr>
        <w:spacing w:after="0"/>
        <w:ind w:left="0"/>
        <w:jc w:val="both"/>
      </w:pPr>
      <w:r>
        <w:rPr>
          <w:rFonts w:ascii="Times New Roman"/>
          <w:b w:val="false"/>
          <w:i w:val="false"/>
          <w:color w:val="000000"/>
          <w:sz w:val="28"/>
        </w:rPr>
        <w:t>
      Осы баптың бірінші бөлігінің 44) тармақшасында көрсетілген жұмыстар мен көрсетілетін қызметтердің тізбесін кинематография саласында басшылықты және салааралық үйлестіруді жүзеге асыратын орталық атқарушы орган мемлекеттік жоспарлау жөніндегі орталық уәкілетті органмен және уәкілетті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(01.01.2018 бастап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(01.01.2018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395-бап. Халықаралық тасымалдарға байланысты айналымдар </w:t>
      </w:r>
    </w:p>
    <w:bookmarkStart w:name="z7401" w:id="5529"/>
    <w:p>
      <w:pPr>
        <w:spacing w:after="0"/>
        <w:ind w:left="0"/>
        <w:jc w:val="both"/>
      </w:pPr>
      <w:r>
        <w:rPr>
          <w:rFonts w:ascii="Times New Roman"/>
          <w:b w:val="false"/>
          <w:i w:val="false"/>
          <w:color w:val="000000"/>
          <w:sz w:val="28"/>
        </w:rPr>
        <w:t xml:space="preserve">
      Өткізу орны Қазақстан Республикасы болып табылатын, осы Кодекстің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448-баптарына</w:t>
      </w:r>
      <w:r>
        <w:rPr>
          <w:rFonts w:ascii="Times New Roman"/>
          <w:b w:val="false"/>
          <w:i w:val="false"/>
          <w:color w:val="000000"/>
          <w:sz w:val="28"/>
        </w:rPr>
        <w:t xml:space="preserve"> сәйкес халықаралық тасымалдар болып табылатын тасымалдарға байланысты мынадай жұмыстарды, көрсетілетін қызметтерді өткізу бойынша айналымдар қосылған құн салығынан босатылады: </w:t>
      </w:r>
    </w:p>
    <w:bookmarkEnd w:id="5529"/>
    <w:bookmarkStart w:name="z7402" w:id="5530"/>
    <w:p>
      <w:pPr>
        <w:spacing w:after="0"/>
        <w:ind w:left="0"/>
        <w:jc w:val="both"/>
      </w:pPr>
      <w:r>
        <w:rPr>
          <w:rFonts w:ascii="Times New Roman"/>
          <w:b w:val="false"/>
          <w:i w:val="false"/>
          <w:color w:val="000000"/>
          <w:sz w:val="28"/>
        </w:rPr>
        <w:t>
      тиеу, түсiру, қайта тиеу (ағызу, құю, өнімді басқа магистральдық құбыржолдарға беру, басқа көлік түріне ауыстырып тиеу);</w:t>
      </w:r>
    </w:p>
    <w:bookmarkEnd w:id="5530"/>
    <w:bookmarkStart w:name="z7403" w:id="5531"/>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кедендік шекарасын кесіп өту кезінде вагондарды арбаларға немесе жолтабанының ені басқа дөңгелек жұптарына ауыстыру; </w:t>
      </w:r>
    </w:p>
    <w:bookmarkEnd w:id="5531"/>
    <w:bookmarkStart w:name="z7404" w:id="5532"/>
    <w:p>
      <w:pPr>
        <w:spacing w:after="0"/>
        <w:ind w:left="0"/>
        <w:jc w:val="both"/>
      </w:pPr>
      <w:r>
        <w:rPr>
          <w:rFonts w:ascii="Times New Roman"/>
          <w:b w:val="false"/>
          <w:i w:val="false"/>
          <w:color w:val="000000"/>
          <w:sz w:val="28"/>
        </w:rPr>
        <w:t>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экспедициялау;</w:t>
      </w:r>
    </w:p>
    <w:bookmarkEnd w:id="5532"/>
    <w:bookmarkStart w:name="z7405" w:id="5533"/>
    <w:p>
      <w:pPr>
        <w:spacing w:after="0"/>
        <w:ind w:left="0"/>
        <w:jc w:val="both"/>
      </w:pPr>
      <w:r>
        <w:rPr>
          <w:rFonts w:ascii="Times New Roman"/>
          <w:b w:val="false"/>
          <w:i w:val="false"/>
          <w:color w:val="000000"/>
          <w:sz w:val="28"/>
        </w:rPr>
        <w:t xml:space="preserve">
      вагондар (контейнерлер) операторының көрсетілетін қызметтері; </w:t>
      </w:r>
    </w:p>
    <w:bookmarkEnd w:id="5533"/>
    <w:bookmarkStart w:name="z7406" w:id="5534"/>
    <w:p>
      <w:pPr>
        <w:spacing w:after="0"/>
        <w:ind w:left="0"/>
        <w:jc w:val="both"/>
      </w:pPr>
      <w:r>
        <w:rPr>
          <w:rFonts w:ascii="Times New Roman"/>
          <w:b w:val="false"/>
          <w:i w:val="false"/>
          <w:color w:val="000000"/>
          <w:sz w:val="28"/>
        </w:rPr>
        <w:t xml:space="preserve">
      техникалық және аэронавигациялық қызмет көрсетудің көрсетілетін қызметтері, Қазақстан Республикасының әуе кеңістігін пайдалану және авиация қызметін реттейтін Қазақстан Республикасының заңнамасына сәйкес әуежай қызметінің құрамына кіретін тауарларды, жұмыстарды, көрсетілетін қызметтерді өткізу бойынша қызметтер; </w:t>
      </w:r>
    </w:p>
    <w:bookmarkEnd w:id="5534"/>
    <w:bookmarkStart w:name="z7407" w:id="5535"/>
    <w:p>
      <w:pPr>
        <w:spacing w:after="0"/>
        <w:ind w:left="0"/>
        <w:jc w:val="both"/>
      </w:pPr>
      <w:r>
        <w:rPr>
          <w:rFonts w:ascii="Times New Roman"/>
          <w:b w:val="false"/>
          <w:i w:val="false"/>
          <w:color w:val="000000"/>
          <w:sz w:val="28"/>
        </w:rPr>
        <w:t>
      халықаралық рейстерге қызмет көрсету бойынша теңіз порттарының көрсетілетін қызметтері;</w:t>
      </w:r>
    </w:p>
    <w:bookmarkEnd w:id="5535"/>
    <w:bookmarkStart w:name="z7408" w:id="5536"/>
    <w:p>
      <w:pPr>
        <w:spacing w:after="0"/>
        <w:ind w:left="0"/>
        <w:jc w:val="both"/>
      </w:pPr>
      <w:r>
        <w:rPr>
          <w:rFonts w:ascii="Times New Roman"/>
          <w:b w:val="false"/>
          <w:i w:val="false"/>
          <w:color w:val="000000"/>
          <w:sz w:val="28"/>
        </w:rPr>
        <w:t>
      пошта байланысының әмбебап көрсетілетін қызметтері;</w:t>
      </w:r>
    </w:p>
    <w:bookmarkEnd w:id="5536"/>
    <w:bookmarkStart w:name="z7409" w:id="5537"/>
    <w:p>
      <w:pPr>
        <w:spacing w:after="0"/>
        <w:ind w:left="0"/>
        <w:jc w:val="both"/>
      </w:pPr>
      <w:r>
        <w:rPr>
          <w:rFonts w:ascii="Times New Roman"/>
          <w:b w:val="false"/>
          <w:i w:val="false"/>
          <w:color w:val="000000"/>
          <w:sz w:val="28"/>
        </w:rPr>
        <w:t>
      тіркелетін пошта жөнелтілімдерін жіберу бойынша көрсетілетін қызметтер.</w:t>
      </w:r>
    </w:p>
    <w:bookmarkEnd w:id="5537"/>
    <w:bookmarkStart w:name="z7410" w:id="5538"/>
    <w:p>
      <w:pPr>
        <w:spacing w:after="0"/>
        <w:ind w:left="0"/>
        <w:jc w:val="both"/>
      </w:pPr>
      <w:r>
        <w:rPr>
          <w:rFonts w:ascii="Times New Roman"/>
          <w:b w:val="false"/>
          <w:i w:val="false"/>
          <w:color w:val="000000"/>
          <w:sz w:val="28"/>
        </w:rPr>
        <w:t>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осы бөлімнің мақсатында вагондар (контейнерлер) операторының көрсетілетін қызметтері болып табылады:</w:t>
      </w:r>
    </w:p>
    <w:bookmarkEnd w:id="5538"/>
    <w:bookmarkStart w:name="z7411" w:id="5539"/>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bookmarkEnd w:id="5539"/>
    <w:bookmarkStart w:name="z7412" w:id="5540"/>
    <w:p>
      <w:pPr>
        <w:spacing w:after="0"/>
        <w:ind w:left="0"/>
        <w:jc w:val="both"/>
      </w:pPr>
      <w:r>
        <w:rPr>
          <w:rFonts w:ascii="Times New Roman"/>
          <w:b w:val="false"/>
          <w:i w:val="false"/>
          <w:color w:val="000000"/>
          <w:sz w:val="28"/>
        </w:rPr>
        <w:t>
      2) вагондарды (контейнерлерді) пайдалануға беру;</w:t>
      </w:r>
    </w:p>
    <w:bookmarkEnd w:id="5540"/>
    <w:bookmarkStart w:name="z7413" w:id="5541"/>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қашықтықтан басқару арқылы диспетчерлік ету.</w:t>
      </w:r>
    </w:p>
    <w:bookmarkEnd w:id="5541"/>
    <w:p>
      <w:pPr>
        <w:spacing w:after="0"/>
        <w:ind w:left="0"/>
        <w:jc w:val="both"/>
      </w:pPr>
      <w:r>
        <w:rPr>
          <w:rFonts w:ascii="Times New Roman"/>
          <w:b/>
          <w:i w:val="false"/>
          <w:color w:val="000000"/>
          <w:sz w:val="28"/>
        </w:rPr>
        <w:t>396-бап. Жерге және тұрғын ғимараттарға байланысты өткізу бойынша айналымдар</w:t>
      </w:r>
    </w:p>
    <w:bookmarkStart w:name="z7414" w:id="5542"/>
    <w:p>
      <w:pPr>
        <w:spacing w:after="0"/>
        <w:ind w:left="0"/>
        <w:jc w:val="both"/>
      </w:pPr>
      <w:r>
        <w:rPr>
          <w:rFonts w:ascii="Times New Roman"/>
          <w:b w:val="false"/>
          <w:i w:val="false"/>
          <w:color w:val="000000"/>
          <w:sz w:val="28"/>
        </w:rPr>
        <w:t>
      1. Мыналар қосылған құн салығынан босатылады:</w:t>
      </w:r>
    </w:p>
    <w:bookmarkEnd w:id="5542"/>
    <w:bookmarkStart w:name="z7415" w:id="5543"/>
    <w:p>
      <w:pPr>
        <w:spacing w:after="0"/>
        <w:ind w:left="0"/>
        <w:jc w:val="both"/>
      </w:pPr>
      <w:r>
        <w:rPr>
          <w:rFonts w:ascii="Times New Roman"/>
          <w:b w:val="false"/>
          <w:i w:val="false"/>
          <w:color w:val="000000"/>
          <w:sz w:val="28"/>
        </w:rPr>
        <w:t>
      1) тұрғын ғимараттың тек қана тұрғын емес үй-жайлардан тұратын бөлігінен басқа, тұрғын ғимаратты (тұрғын ғимараттың бөлігін) өткізу;</w:t>
      </w:r>
    </w:p>
    <w:bookmarkEnd w:id="5543"/>
    <w:bookmarkStart w:name="z7416" w:id="5544"/>
    <w:p>
      <w:pPr>
        <w:spacing w:after="0"/>
        <w:ind w:left="0"/>
        <w:jc w:val="both"/>
      </w:pPr>
      <w:r>
        <w:rPr>
          <w:rFonts w:ascii="Times New Roman"/>
          <w:b w:val="false"/>
          <w:i w:val="false"/>
          <w:color w:val="000000"/>
          <w:sz w:val="28"/>
        </w:rPr>
        <w:t xml:space="preserve">
      2) тұрғын ғимараттың тек қана тұрғын емес үй-жайлардан тұратын бөлігінен басқа, тұрғын ғимаратты (тұрғын ғимараттың бөлігін) жалға (қосалқы жалға) беру; </w:t>
      </w:r>
    </w:p>
    <w:bookmarkEnd w:id="5544"/>
    <w:bookmarkStart w:name="z7417" w:id="5545"/>
    <w:p>
      <w:pPr>
        <w:spacing w:after="0"/>
        <w:ind w:left="0"/>
        <w:jc w:val="both"/>
      </w:pPr>
      <w:r>
        <w:rPr>
          <w:rFonts w:ascii="Times New Roman"/>
          <w:b w:val="false"/>
          <w:i w:val="false"/>
          <w:color w:val="000000"/>
          <w:sz w:val="28"/>
        </w:rPr>
        <w:t>
      3)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w:t>
      </w:r>
    </w:p>
    <w:bookmarkEnd w:id="5545"/>
    <w:bookmarkStart w:name="z7418" w:id="5546"/>
    <w:p>
      <w:pPr>
        <w:spacing w:after="0"/>
        <w:ind w:left="0"/>
        <w:jc w:val="both"/>
      </w:pPr>
      <w:r>
        <w:rPr>
          <w:rFonts w:ascii="Times New Roman"/>
          <w:b w:val="false"/>
          <w:i w:val="false"/>
          <w:color w:val="000000"/>
          <w:sz w:val="28"/>
        </w:rPr>
        <w:t xml:space="preserve">
      2. Мыналарды: </w:t>
      </w:r>
    </w:p>
    <w:bookmarkEnd w:id="5546"/>
    <w:bookmarkStart w:name="z7419" w:id="5547"/>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жалдауды;</w:t>
      </w:r>
    </w:p>
    <w:bookmarkEnd w:id="5547"/>
    <w:bookmarkStart w:name="z7420" w:id="5548"/>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bookmarkEnd w:id="5548"/>
    <w:bookmarkStart w:name="z7421" w:id="5549"/>
    <w:p>
      <w:pPr>
        <w:spacing w:after="0"/>
        <w:ind w:left="0"/>
        <w:jc w:val="both"/>
      </w:pPr>
      <w:r>
        <w:rPr>
          <w:rFonts w:ascii="Times New Roman"/>
          <w:b w:val="false"/>
          <w:i w:val="false"/>
          <w:color w:val="000000"/>
          <w:sz w:val="28"/>
        </w:rPr>
        <w:t>
      3) тұрғын ғимаратқа жатпайтын ғимарат (ғимараттың бөлігі) орналасқан жер учаскесін (жер үлесін) иелену және (немесе) пайдалану және (немесе) оған билік ету құқығын беруді, оның ішінде жер учаскесін (жер үлесін) жалға беруді (қосалқы жалға беруді) қоспағанда, жер учаскесiн иелену және (немесе) пайдалану және (немесе) оған билік ету құқығын беру және (немесе) жер учаскесін (жер үлесін) жалға беру, оның iшiнде қосалқы жалға беру қосылған құн салығынан босатылады.</w:t>
      </w:r>
    </w:p>
    <w:bookmarkEnd w:id="5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397-бап. Қосылған құн салығынан босатылатын, қаржылық операцияларды өткізу бойынша айналымдар</w:t>
      </w:r>
    </w:p>
    <w:bookmarkStart w:name="z7422" w:id="5550"/>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bookmarkEnd w:id="5550"/>
    <w:bookmarkStart w:name="z7423" w:id="5551"/>
    <w:p>
      <w:pPr>
        <w:spacing w:after="0"/>
        <w:ind w:left="0"/>
        <w:jc w:val="both"/>
      </w:pPr>
      <w:r>
        <w:rPr>
          <w:rFonts w:ascii="Times New Roman"/>
          <w:b w:val="false"/>
          <w:i w:val="false"/>
          <w:color w:val="000000"/>
          <w:sz w:val="28"/>
        </w:rPr>
        <w:t xml:space="preserve">
      2. Қосылған құн салығынан босатылатын қаржылық операцияларға мыналар жатады: </w:t>
      </w:r>
    </w:p>
    <w:bookmarkEnd w:id="5551"/>
    <w:bookmarkStart w:name="z7424" w:id="5552"/>
    <w:p>
      <w:pPr>
        <w:spacing w:after="0"/>
        <w:ind w:left="0"/>
        <w:jc w:val="both"/>
      </w:pPr>
      <w:r>
        <w:rPr>
          <w:rFonts w:ascii="Times New Roman"/>
          <w:b w:val="false"/>
          <w:i w:val="false"/>
          <w:color w:val="000000"/>
          <w:sz w:val="28"/>
        </w:rPr>
        <w:t xml:space="preserve">
      1) банктер және банк операцияларының жекелеген түрлерін жүзеге асыратын ұйымдар лицензия негізінде жүзеге асыратын мынадай банк операциялары мен өзге де операциялар, сондай-ақ Қазақстан Республикасының заңдарында белгіленген өкілеттіктер шегінде өзге де заңды тұлғалар лицензиясыз жүргізетін операциялар: </w:t>
      </w:r>
    </w:p>
    <w:bookmarkEnd w:id="5552"/>
    <w:bookmarkStart w:name="z7425" w:id="5553"/>
    <w:p>
      <w:pPr>
        <w:spacing w:after="0"/>
        <w:ind w:left="0"/>
        <w:jc w:val="both"/>
      </w:pPr>
      <w:r>
        <w:rPr>
          <w:rFonts w:ascii="Times New Roman"/>
          <w:b w:val="false"/>
          <w:i w:val="false"/>
          <w:color w:val="000000"/>
          <w:sz w:val="28"/>
        </w:rPr>
        <w:t xml:space="preserve">
      жеке тұлғалардың депозиттерін қабылдау, банктік шоттарын ашу және жүргізу; </w:t>
      </w:r>
    </w:p>
    <w:bookmarkEnd w:id="5553"/>
    <w:bookmarkStart w:name="z7426" w:id="5554"/>
    <w:p>
      <w:pPr>
        <w:spacing w:after="0"/>
        <w:ind w:left="0"/>
        <w:jc w:val="both"/>
      </w:pPr>
      <w:r>
        <w:rPr>
          <w:rFonts w:ascii="Times New Roman"/>
          <w:b w:val="false"/>
          <w:i w:val="false"/>
          <w:color w:val="000000"/>
          <w:sz w:val="28"/>
        </w:rPr>
        <w:t xml:space="preserve">
      заңды тұлғалардың депозиттерін қабылдау, банктік шоттарын ашу және жүргізу; </w:t>
      </w:r>
    </w:p>
    <w:bookmarkEnd w:id="5554"/>
    <w:bookmarkStart w:name="z7427" w:id="5555"/>
    <w:p>
      <w:pPr>
        <w:spacing w:after="0"/>
        <w:ind w:left="0"/>
        <w:jc w:val="both"/>
      </w:pPr>
      <w:r>
        <w:rPr>
          <w:rFonts w:ascii="Times New Roman"/>
          <w:b w:val="false"/>
          <w:i w:val="false"/>
          <w:color w:val="000000"/>
          <w:sz w:val="28"/>
        </w:rPr>
        <w:t xml:space="preserve">
      банктердің және банк операцияларының жекелеген түрлерін жүзеге асыратын ұйымдардың корреспонденттік шоттарын ашу және жүргізу; </w:t>
      </w:r>
    </w:p>
    <w:bookmarkEnd w:id="5555"/>
    <w:bookmarkStart w:name="z7428" w:id="5556"/>
    <w:p>
      <w:pPr>
        <w:spacing w:after="0"/>
        <w:ind w:left="0"/>
        <w:jc w:val="both"/>
      </w:pPr>
      <w:r>
        <w:rPr>
          <w:rFonts w:ascii="Times New Roman"/>
          <w:b w:val="false"/>
          <w:i w:val="false"/>
          <w:color w:val="000000"/>
          <w:sz w:val="28"/>
        </w:rPr>
        <w:t xml:space="preserve">
      жеке және заңды тұлғаларға тиесілі аффинирленген бағалы металдардың және бағалы металдардан жасалған монеталардың физикалық саны көрсетілетін аталған тұлғалардың металл шоттарын ашу және жүргізу; </w:t>
      </w:r>
    </w:p>
    <w:bookmarkEnd w:id="5556"/>
    <w:bookmarkStart w:name="z7429" w:id="5557"/>
    <w:p>
      <w:pPr>
        <w:spacing w:after="0"/>
        <w:ind w:left="0"/>
        <w:jc w:val="both"/>
      </w:pPr>
      <w:r>
        <w:rPr>
          <w:rFonts w:ascii="Times New Roman"/>
          <w:b w:val="false"/>
          <w:i w:val="false"/>
          <w:color w:val="000000"/>
          <w:sz w:val="28"/>
        </w:rPr>
        <w:t xml:space="preserve">
      аударым операциялары, оның ішінде пошталық ақша аударымдары; </w:t>
      </w:r>
    </w:p>
    <w:bookmarkEnd w:id="5557"/>
    <w:bookmarkStart w:name="z7430" w:id="5558"/>
    <w:p>
      <w:pPr>
        <w:spacing w:after="0"/>
        <w:ind w:left="0"/>
        <w:jc w:val="both"/>
      </w:pPr>
      <w:r>
        <w:rPr>
          <w:rFonts w:ascii="Times New Roman"/>
          <w:b w:val="false"/>
          <w:i w:val="false"/>
          <w:color w:val="000000"/>
          <w:sz w:val="28"/>
        </w:rPr>
        <w:t xml:space="preserve">
      банктік қарыз операциялары; </w:t>
      </w:r>
    </w:p>
    <w:bookmarkEnd w:id="5558"/>
    <w:bookmarkStart w:name="z7431" w:id="5559"/>
    <w:p>
      <w:pPr>
        <w:spacing w:after="0"/>
        <w:ind w:left="0"/>
        <w:jc w:val="both"/>
      </w:pPr>
      <w:r>
        <w:rPr>
          <w:rFonts w:ascii="Times New Roman"/>
          <w:b w:val="false"/>
          <w:i w:val="false"/>
          <w:color w:val="000000"/>
          <w:sz w:val="28"/>
        </w:rPr>
        <w:t xml:space="preserve">
      кассалық операциялар; </w:t>
      </w:r>
    </w:p>
    <w:bookmarkEnd w:id="5559"/>
    <w:bookmarkStart w:name="z7432" w:id="5560"/>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w:t>
      </w:r>
    </w:p>
    <w:bookmarkEnd w:id="5560"/>
    <w:bookmarkStart w:name="z7433" w:id="5561"/>
    <w:p>
      <w:pPr>
        <w:spacing w:after="0"/>
        <w:ind w:left="0"/>
        <w:jc w:val="both"/>
      </w:pPr>
      <w:r>
        <w:rPr>
          <w:rFonts w:ascii="Times New Roman"/>
          <w:b w:val="false"/>
          <w:i w:val="false"/>
          <w:color w:val="000000"/>
          <w:sz w:val="28"/>
        </w:rPr>
        <w:t xml:space="preserve">
      төлем құжаттарын (вексельдерді қоспағанда) инкассоға қабылдау; </w:t>
      </w:r>
    </w:p>
    <w:bookmarkEnd w:id="5561"/>
    <w:bookmarkStart w:name="z7434" w:id="5562"/>
    <w:p>
      <w:pPr>
        <w:spacing w:after="0"/>
        <w:ind w:left="0"/>
        <w:jc w:val="both"/>
      </w:pPr>
      <w:r>
        <w:rPr>
          <w:rFonts w:ascii="Times New Roman"/>
          <w:b w:val="false"/>
          <w:i w:val="false"/>
          <w:color w:val="000000"/>
          <w:sz w:val="28"/>
        </w:rPr>
        <w:t xml:space="preserve">
      аккредитивті ашу (ұсыну) және растау және ол бойынша міндеттемелерді орындау; </w:t>
      </w:r>
    </w:p>
    <w:bookmarkEnd w:id="5562"/>
    <w:bookmarkStart w:name="z7435" w:id="5563"/>
    <w:p>
      <w:pPr>
        <w:spacing w:after="0"/>
        <w:ind w:left="0"/>
        <w:jc w:val="both"/>
      </w:pPr>
      <w:r>
        <w:rPr>
          <w:rFonts w:ascii="Times New Roman"/>
          <w:b w:val="false"/>
          <w:i w:val="false"/>
          <w:color w:val="000000"/>
          <w:sz w:val="28"/>
        </w:rPr>
        <w:t xml:space="preserve">
      банктердің ақшалай нысанда орындауды көздейтін банк кепілдіктерін беруі; </w:t>
      </w:r>
    </w:p>
    <w:bookmarkEnd w:id="5563"/>
    <w:bookmarkStart w:name="z7436" w:id="5564"/>
    <w:p>
      <w:pPr>
        <w:spacing w:after="0"/>
        <w:ind w:left="0"/>
        <w:jc w:val="both"/>
      </w:pPr>
      <w:r>
        <w:rPr>
          <w:rFonts w:ascii="Times New Roman"/>
          <w:b w:val="false"/>
          <w:i w:val="false"/>
          <w:color w:val="000000"/>
          <w:sz w:val="28"/>
        </w:rPr>
        <w:t xml:space="preserve">
      банктердің үшінші тұлғалар үшін ақшалай нысанда орындауды көздейтін банк кепілгерліктерін және өзге де міндеттемелерді беруі; </w:t>
      </w:r>
    </w:p>
    <w:bookmarkEnd w:id="5564"/>
    <w:bookmarkStart w:name="z7437" w:id="5565"/>
    <w:p>
      <w:pPr>
        <w:spacing w:after="0"/>
        <w:ind w:left="0"/>
        <w:jc w:val="both"/>
      </w:pPr>
      <w:r>
        <w:rPr>
          <w:rFonts w:ascii="Times New Roman"/>
          <w:b w:val="false"/>
          <w:i w:val="false"/>
          <w:color w:val="000000"/>
          <w:sz w:val="28"/>
        </w:rPr>
        <w:t xml:space="preserve">
      банктер жүзеге асыратын факторингтік және форфейтингтік операциялар; </w:t>
      </w:r>
    </w:p>
    <w:bookmarkEnd w:id="5565"/>
    <w:bookmarkStart w:name="z7438" w:id="5566"/>
    <w:p>
      <w:pPr>
        <w:spacing w:after="0"/>
        <w:ind w:left="0"/>
        <w:jc w:val="both"/>
      </w:pPr>
      <w:r>
        <w:rPr>
          <w:rFonts w:ascii="Times New Roman"/>
          <w:b w:val="false"/>
          <w:i w:val="false"/>
          <w:color w:val="000000"/>
          <w:sz w:val="28"/>
        </w:rPr>
        <w:t xml:space="preserve">
      2) ислам банкінің лицензия негізінде жүзеге асырылатын мынадай банк операциялары: </w:t>
      </w:r>
    </w:p>
    <w:bookmarkEnd w:id="5566"/>
    <w:bookmarkStart w:name="z7439" w:id="5567"/>
    <w:p>
      <w:pPr>
        <w:spacing w:after="0"/>
        <w:ind w:left="0"/>
        <w:jc w:val="both"/>
      </w:pPr>
      <w:r>
        <w:rPr>
          <w:rFonts w:ascii="Times New Roman"/>
          <w:b w:val="false"/>
          <w:i w:val="false"/>
          <w:color w:val="000000"/>
          <w:sz w:val="28"/>
        </w:rPr>
        <w:t xml:space="preserve">
      жеке және заңды тұлғалардың талап етілгенге дейін пайызсыз депозиттерін қабылдау, жеке және заңды тұлғалардың банктік шоттарын ашу және жүргізу; </w:t>
      </w:r>
    </w:p>
    <w:bookmarkEnd w:id="5567"/>
    <w:bookmarkStart w:name="z7440" w:id="5568"/>
    <w:p>
      <w:pPr>
        <w:spacing w:after="0"/>
        <w:ind w:left="0"/>
        <w:jc w:val="both"/>
      </w:pPr>
      <w:r>
        <w:rPr>
          <w:rFonts w:ascii="Times New Roman"/>
          <w:b w:val="false"/>
          <w:i w:val="false"/>
          <w:color w:val="000000"/>
          <w:sz w:val="28"/>
        </w:rPr>
        <w:t xml:space="preserve">
      жеке және заңды тұлғалардың инвестициялық депозиттерін қабылдау; </w:t>
      </w:r>
    </w:p>
    <w:bookmarkEnd w:id="5568"/>
    <w:bookmarkStart w:name="z7441" w:id="5569"/>
    <w:p>
      <w:pPr>
        <w:spacing w:after="0"/>
        <w:ind w:left="0"/>
        <w:jc w:val="both"/>
      </w:pPr>
      <w:r>
        <w:rPr>
          <w:rFonts w:ascii="Times New Roman"/>
          <w:b w:val="false"/>
          <w:i w:val="false"/>
          <w:color w:val="000000"/>
          <w:sz w:val="28"/>
        </w:rPr>
        <w:t xml:space="preserve">
      банктік қарыз операциялары: мерзімділік, қайтарымдылық шарттарымен және сыйақы өндіріп алмай ақшалай нысанда кредиттер беру; </w:t>
      </w:r>
    </w:p>
    <w:bookmarkEnd w:id="5569"/>
    <w:bookmarkStart w:name="z7442" w:id="5570"/>
    <w:p>
      <w:pPr>
        <w:spacing w:after="0"/>
        <w:ind w:left="0"/>
        <w:jc w:val="both"/>
      </w:pPr>
      <w:r>
        <w:rPr>
          <w:rFonts w:ascii="Times New Roman"/>
          <w:b w:val="false"/>
          <w:i w:val="false"/>
          <w:color w:val="000000"/>
          <w:sz w:val="28"/>
        </w:rPr>
        <w:t xml:space="preserve">
      3) бағалы қағаздармен жасалатын операциялар; </w:t>
      </w:r>
    </w:p>
    <w:bookmarkEnd w:id="5570"/>
    <w:bookmarkStart w:name="z7443" w:id="5571"/>
    <w:p>
      <w:pPr>
        <w:spacing w:after="0"/>
        <w:ind w:left="0"/>
        <w:jc w:val="both"/>
      </w:pPr>
      <w:r>
        <w:rPr>
          <w:rFonts w:ascii="Times New Roman"/>
          <w:b w:val="false"/>
          <w:i w:val="false"/>
          <w:color w:val="000000"/>
          <w:sz w:val="28"/>
        </w:rPr>
        <w:t>
      4) бағалы қағаздар нарығына кәсіби қатысушылардың, сондай-ақ бағалы қағаздар нарығындағы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bookmarkEnd w:id="5571"/>
    <w:bookmarkStart w:name="z7444" w:id="5572"/>
    <w:p>
      <w:pPr>
        <w:spacing w:after="0"/>
        <w:ind w:left="0"/>
        <w:jc w:val="both"/>
      </w:pPr>
      <w:r>
        <w:rPr>
          <w:rFonts w:ascii="Times New Roman"/>
          <w:b w:val="false"/>
          <w:i w:val="false"/>
          <w:color w:val="000000"/>
          <w:sz w:val="28"/>
        </w:rPr>
        <w:t xml:space="preserve">
      5) туынды қаржы құралдарымен жасалатын операциялар; </w:t>
      </w:r>
    </w:p>
    <w:bookmarkEnd w:id="5572"/>
    <w:bookmarkStart w:name="z7445" w:id="5573"/>
    <w:p>
      <w:pPr>
        <w:spacing w:after="0"/>
        <w:ind w:left="0"/>
        <w:jc w:val="both"/>
      </w:pPr>
      <w:r>
        <w:rPr>
          <w:rFonts w:ascii="Times New Roman"/>
          <w:b w:val="false"/>
          <w:i w:val="false"/>
          <w:color w:val="000000"/>
          <w:sz w:val="28"/>
        </w:rPr>
        <w:t xml:space="preserve">
      6)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 </w:t>
      </w:r>
    </w:p>
    <w:bookmarkEnd w:id="5573"/>
    <w:bookmarkStart w:name="z7446" w:id="5574"/>
    <w:p>
      <w:pPr>
        <w:spacing w:after="0"/>
        <w:ind w:left="0"/>
        <w:jc w:val="both"/>
      </w:pPr>
      <w:r>
        <w:rPr>
          <w:rFonts w:ascii="Times New Roman"/>
          <w:b w:val="false"/>
          <w:i w:val="false"/>
          <w:color w:val="000000"/>
          <w:sz w:val="28"/>
        </w:rPr>
        <w:t xml:space="preserve">
      7) банкаралық клиринг бойынша көрсетілетін қызметтер; </w:t>
      </w:r>
    </w:p>
    <w:bookmarkEnd w:id="5574"/>
    <w:bookmarkStart w:name="z7447" w:id="5575"/>
    <w:p>
      <w:pPr>
        <w:spacing w:after="0"/>
        <w:ind w:left="0"/>
        <w:jc w:val="both"/>
      </w:pPr>
      <w:r>
        <w:rPr>
          <w:rFonts w:ascii="Times New Roman"/>
          <w:b w:val="false"/>
          <w:i w:val="false"/>
          <w:color w:val="000000"/>
          <w:sz w:val="28"/>
        </w:rPr>
        <w:t xml:space="preserve">
      8) төлем карточкаларымен, электрондық ақшамен, чектермен, вексельдермен, депозиттік сертификаттармен жасалатын операциялар; </w:t>
      </w:r>
    </w:p>
    <w:bookmarkEnd w:id="5575"/>
    <w:bookmarkStart w:name="z7448" w:id="5576"/>
    <w:p>
      <w:pPr>
        <w:spacing w:after="0"/>
        <w:ind w:left="0"/>
        <w:jc w:val="both"/>
      </w:pPr>
      <w:r>
        <w:rPr>
          <w:rFonts w:ascii="Times New Roman"/>
          <w:b w:val="false"/>
          <w:i w:val="false"/>
          <w:color w:val="000000"/>
          <w:sz w:val="28"/>
        </w:rPr>
        <w:t>
      9) ерікті зейнетақы жарналарын (ерікті жинақтаушы зейнетақы қоры) тарту құқығымен инвестициялық портфельдерді, сондай-ақ Мемлекеттік әлеуметтік сақтандыру қорының активтерін басқару жөніндегі қызмет;</w:t>
      </w:r>
    </w:p>
    <w:bookmarkEnd w:id="5576"/>
    <w:bookmarkStart w:name="z7449" w:id="5577"/>
    <w:p>
      <w:pPr>
        <w:spacing w:after="0"/>
        <w:ind w:left="0"/>
        <w:jc w:val="both"/>
      </w:pPr>
      <w:r>
        <w:rPr>
          <w:rFonts w:ascii="Times New Roman"/>
          <w:b w:val="false"/>
          <w:i w:val="false"/>
          <w:color w:val="000000"/>
          <w:sz w:val="28"/>
        </w:rPr>
        <w:t xml:space="preserve">
      10) ипотекалық тұрғын үй қарыздары бойынша талап ету құқықтарын басқару бойынша көрсетілетін қызметтер; </w:t>
      </w:r>
    </w:p>
    <w:bookmarkEnd w:id="5577"/>
    <w:bookmarkStart w:name="z7450" w:id="5578"/>
    <w:p>
      <w:pPr>
        <w:spacing w:after="0"/>
        <w:ind w:left="0"/>
        <w:jc w:val="both"/>
      </w:pPr>
      <w:r>
        <w:rPr>
          <w:rFonts w:ascii="Times New Roman"/>
          <w:b w:val="false"/>
          <w:i w:val="false"/>
          <w:color w:val="000000"/>
          <w:sz w:val="28"/>
        </w:rPr>
        <w:t>
      11) бірыңғай жинақтаушы зейнетақы қорының және ерікті жинақтаушы зейнетақы қорларының әлеуметтік төлемдерді және ерікті зейнетақы жарналарын тарту, зейнетақы активтерінен алынған инвестициялық кірісті бөлу және есепке жатқызу бойынша көрсетілетін қызметтері;</w:t>
      </w:r>
    </w:p>
    <w:bookmarkEnd w:id="5578"/>
    <w:bookmarkStart w:name="z7451" w:id="5579"/>
    <w:p>
      <w:pPr>
        <w:spacing w:after="0"/>
        <w:ind w:left="0"/>
        <w:jc w:val="both"/>
      </w:pPr>
      <w:r>
        <w:rPr>
          <w:rFonts w:ascii="Times New Roman"/>
          <w:b w:val="false"/>
          <w:i w:val="false"/>
          <w:color w:val="000000"/>
          <w:sz w:val="28"/>
        </w:rPr>
        <w:t>
      12) әлеуметтік медициналық сақтандыру қорының міндетті әлеуметтік медициналық сақтандыруға аударымдар мен жарналарды шоғырландыру, денсаулық сақтау субъектілерінен медициналық көмек көрсету бойынша көрсетілетін қызметтерді сатып алуды жүзеге асыру, Қазақстан Республикасының заңдарында айқындалған өзге де функцияларды іске асыру бойынша көрсетілетін қызметтері;</w:t>
      </w:r>
    </w:p>
    <w:bookmarkEnd w:id="5579"/>
    <w:bookmarkStart w:name="z7452" w:id="5580"/>
    <w:p>
      <w:pPr>
        <w:spacing w:after="0"/>
        <w:ind w:left="0"/>
        <w:jc w:val="both"/>
      </w:pPr>
      <w:r>
        <w:rPr>
          <w:rFonts w:ascii="Times New Roman"/>
          <w:b w:val="false"/>
          <w:i w:val="false"/>
          <w:color w:val="000000"/>
          <w:sz w:val="28"/>
        </w:rPr>
        <w:t xml:space="preserve">
      13) қатысу үлесін өткізу; </w:t>
      </w:r>
    </w:p>
    <w:bookmarkEnd w:id="5580"/>
    <w:bookmarkStart w:name="z7453" w:id="5581"/>
    <w:p>
      <w:pPr>
        <w:spacing w:after="0"/>
        <w:ind w:left="0"/>
        <w:jc w:val="both"/>
      </w:pPr>
      <w:r>
        <w:rPr>
          <w:rFonts w:ascii="Times New Roman"/>
          <w:b w:val="false"/>
          <w:i w:val="false"/>
          <w:color w:val="000000"/>
          <w:sz w:val="28"/>
        </w:rPr>
        <w:t xml:space="preserve">
      14) микрокредиттер беру жөніндегі операциялар; </w:t>
      </w:r>
    </w:p>
    <w:bookmarkEnd w:id="5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7455" w:id="5582"/>
    <w:p>
      <w:pPr>
        <w:spacing w:after="0"/>
        <w:ind w:left="0"/>
        <w:jc w:val="both"/>
      </w:pPr>
      <w:r>
        <w:rPr>
          <w:rFonts w:ascii="Times New Roman"/>
          <w:b w:val="false"/>
          <w:i w:val="false"/>
          <w:color w:val="000000"/>
          <w:sz w:val="28"/>
        </w:rPr>
        <w:t xml:space="preserve">
      16)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 </w:t>
      </w:r>
    </w:p>
    <w:bookmarkEnd w:id="5582"/>
    <w:bookmarkStart w:name="z7461" w:id="5583"/>
    <w:p>
      <w:pPr>
        <w:spacing w:after="0"/>
        <w:ind w:left="0"/>
        <w:jc w:val="both"/>
      </w:pPr>
      <w:r>
        <w:rPr>
          <w:rFonts w:ascii="Times New Roman"/>
          <w:b w:val="false"/>
          <w:i w:val="false"/>
          <w:color w:val="000000"/>
          <w:sz w:val="28"/>
        </w:rPr>
        <w:t>
      17) екінші деңгейдегі банктерде, сондай-ақ Қазақстан Республикасының Ұлттық Банкінде қызмет көрсетілетін заңды тұлғалар санаты үшін Қазақстан Республикасының Ұлттық Банкінде ашылған металл шоттар арқылы инвестициялық алтынды өткізу;</w:t>
      </w:r>
    </w:p>
    <w:bookmarkEnd w:id="5583"/>
    <w:bookmarkStart w:name="z7462" w:id="5584"/>
    <w:p>
      <w:pPr>
        <w:spacing w:after="0"/>
        <w:ind w:left="0"/>
        <w:jc w:val="both"/>
      </w:pPr>
      <w:r>
        <w:rPr>
          <w:rFonts w:ascii="Times New Roman"/>
          <w:b w:val="false"/>
          <w:i w:val="false"/>
          <w:color w:val="000000"/>
          <w:sz w:val="28"/>
        </w:rPr>
        <w:t>
      18) кредиттер (қарыздар, микрокредиттер) бойынша талап ету құқықтарын басқаға беру;</w:t>
      </w:r>
    </w:p>
    <w:bookmarkEnd w:id="5584"/>
    <w:bookmarkStart w:name="z7463" w:id="5585"/>
    <w:p>
      <w:pPr>
        <w:spacing w:after="0"/>
        <w:ind w:left="0"/>
        <w:jc w:val="both"/>
      </w:pPr>
      <w:r>
        <w:rPr>
          <w:rFonts w:ascii="Times New Roman"/>
          <w:b w:val="false"/>
          <w:i w:val="false"/>
          <w:color w:val="000000"/>
          <w:sz w:val="28"/>
        </w:rPr>
        <w:t>
      19) осы баптың 3-тармағында көрсетілген операциялар.</w:t>
      </w:r>
    </w:p>
    <w:bookmarkEnd w:id="5585"/>
    <w:bookmarkStart w:name="z14045" w:id="5586"/>
    <w:p>
      <w:pPr>
        <w:spacing w:after="0"/>
        <w:ind w:left="0"/>
        <w:jc w:val="both"/>
      </w:pPr>
      <w:r>
        <w:rPr>
          <w:rFonts w:ascii="Times New Roman"/>
          <w:b w:val="false"/>
          <w:i w:val="false"/>
          <w:color w:val="000000"/>
          <w:sz w:val="28"/>
        </w:rPr>
        <w:t>
      20) "Астана" халықаралық қаржы орталығының қолданыстағы құқығына сәйкес тіркелген инвестициялық қорлардың операциялары, сондай-ақ көрсетілген қорларды басқару жөніндегі көрсетілетін қызметтер.</w:t>
      </w:r>
    </w:p>
    <w:bookmarkEnd w:id="5586"/>
    <w:bookmarkStart w:name="z7464" w:id="5587"/>
    <w:p>
      <w:pPr>
        <w:spacing w:after="0"/>
        <w:ind w:left="0"/>
        <w:jc w:val="both"/>
      </w:pPr>
      <w:r>
        <w:rPr>
          <w:rFonts w:ascii="Times New Roman"/>
          <w:b w:val="false"/>
          <w:i w:val="false"/>
          <w:color w:val="000000"/>
          <w:sz w:val="28"/>
        </w:rPr>
        <w:t xml:space="preserve">
      3. Ислам банкі сатып алушыға өткізетін тауардың үстеме бағасының Қазақстан Республикасының банктер және банк қызметі туралы заңнамасына сәйкес жасалған коммерциялық кредит туралы шарттың талаптарында айқындалатын сомасы қосылған құн салығынан босатылады. </w:t>
      </w:r>
    </w:p>
    <w:bookmarkEnd w:id="5587"/>
    <w:bookmarkStart w:name="z7465" w:id="5588"/>
    <w:p>
      <w:pPr>
        <w:spacing w:after="0"/>
        <w:ind w:left="0"/>
        <w:jc w:val="both"/>
      </w:pPr>
      <w:r>
        <w:rPr>
          <w:rFonts w:ascii="Times New Roman"/>
          <w:b w:val="false"/>
          <w:i w:val="false"/>
          <w:color w:val="000000"/>
          <w:sz w:val="28"/>
        </w:rPr>
        <w:t>
      Осы тармақтың ережелері:</w:t>
      </w:r>
    </w:p>
    <w:bookmarkEnd w:id="5588"/>
    <w:bookmarkStart w:name="z7466" w:id="5589"/>
    <w:p>
      <w:pPr>
        <w:spacing w:after="0"/>
        <w:ind w:left="0"/>
        <w:jc w:val="both"/>
      </w:pPr>
      <w:r>
        <w:rPr>
          <w:rFonts w:ascii="Times New Roman"/>
          <w:b w:val="false"/>
          <w:i w:val="false"/>
          <w:color w:val="000000"/>
          <w:sz w:val="28"/>
        </w:rPr>
        <w:t>
      1) тауарды кейіннен үшінші тұлғаға сату туралы шарттарсыз;</w:t>
      </w:r>
    </w:p>
    <w:bookmarkEnd w:id="5589"/>
    <w:bookmarkStart w:name="z7467" w:id="5590"/>
    <w:p>
      <w:pPr>
        <w:spacing w:after="0"/>
        <w:ind w:left="0"/>
        <w:jc w:val="both"/>
      </w:pPr>
      <w:r>
        <w:rPr>
          <w:rFonts w:ascii="Times New Roman"/>
          <w:b w:val="false"/>
          <w:i w:val="false"/>
          <w:color w:val="000000"/>
          <w:sz w:val="28"/>
        </w:rPr>
        <w:t>
      2) тауарды кейіннен үшінші тұлғаға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банктер және банк қызметі туралы заңнамасына сәйкес ислам банкі мүлікті берген жағдайда қолданылады.</w:t>
      </w:r>
    </w:p>
    <w:bookmarkEnd w:id="5590"/>
    <w:bookmarkStart w:name="z7468" w:id="5591"/>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өткізуі жағдайларына қолданылмайды.</w:t>
      </w:r>
    </w:p>
    <w:bookmarkEnd w:id="5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398-бап. Мүлікті қаржы лизингiне беру </w:t>
      </w:r>
    </w:p>
    <w:bookmarkStart w:name="z7469" w:id="5592"/>
    <w:p>
      <w:pPr>
        <w:spacing w:after="0"/>
        <w:ind w:left="0"/>
        <w:jc w:val="both"/>
      </w:pPr>
      <w:r>
        <w:rPr>
          <w:rFonts w:ascii="Times New Roman"/>
          <w:b w:val="false"/>
          <w:i w:val="false"/>
          <w:color w:val="000000"/>
          <w:sz w:val="28"/>
        </w:rPr>
        <w:t xml:space="preserve">
      1. Мүлiктi қаржы лизингіне беру, егер мұндай беру осы Кодекстiң </w:t>
      </w:r>
      <w:r>
        <w:rPr>
          <w:rFonts w:ascii="Times New Roman"/>
          <w:b w:val="false"/>
          <w:i w:val="false"/>
          <w:color w:val="000000"/>
          <w:sz w:val="28"/>
        </w:rPr>
        <w:t>197-бабында</w:t>
      </w:r>
      <w:r>
        <w:rPr>
          <w:rFonts w:ascii="Times New Roman"/>
          <w:b w:val="false"/>
          <w:i w:val="false"/>
          <w:color w:val="000000"/>
          <w:sz w:val="28"/>
        </w:rPr>
        <w:t xml:space="preserve"> белгiленген талаптарға сәйкес келсе, лизинг берушi алуға жататын сыйақы сомасы бөлiгiнде қосылған құн салығынан босатылады.</w:t>
      </w:r>
    </w:p>
    <w:bookmarkEnd w:id="5592"/>
    <w:bookmarkStart w:name="z7470" w:id="5593"/>
    <w:p>
      <w:pPr>
        <w:spacing w:after="0"/>
        <w:ind w:left="0"/>
        <w:jc w:val="both"/>
      </w:pPr>
      <w:r>
        <w:rPr>
          <w:rFonts w:ascii="Times New Roman"/>
          <w:b w:val="false"/>
          <w:i w:val="false"/>
          <w:color w:val="000000"/>
          <w:sz w:val="28"/>
        </w:rPr>
        <w:t xml:space="preserve">
      2. Мүлiктi қаржы лизингіне беру бір мезгілде мынадай шарттар сақталған кезде: </w:t>
      </w:r>
    </w:p>
    <w:bookmarkEnd w:id="5593"/>
    <w:bookmarkStart w:name="z7471" w:id="5594"/>
    <w:p>
      <w:pPr>
        <w:spacing w:after="0"/>
        <w:ind w:left="0"/>
        <w:jc w:val="both"/>
      </w:pPr>
      <w:r>
        <w:rPr>
          <w:rFonts w:ascii="Times New Roman"/>
          <w:b w:val="false"/>
          <w:i w:val="false"/>
          <w:color w:val="000000"/>
          <w:sz w:val="28"/>
        </w:rPr>
        <w:t xml:space="preserve">
      1) мұндай беру осы Кодекстiң </w:t>
      </w:r>
      <w:r>
        <w:rPr>
          <w:rFonts w:ascii="Times New Roman"/>
          <w:b w:val="false"/>
          <w:i w:val="false"/>
          <w:color w:val="000000"/>
          <w:sz w:val="28"/>
        </w:rPr>
        <w:t>197-бабында</w:t>
      </w:r>
      <w:r>
        <w:rPr>
          <w:rFonts w:ascii="Times New Roman"/>
          <w:b w:val="false"/>
          <w:i w:val="false"/>
          <w:color w:val="000000"/>
          <w:sz w:val="28"/>
        </w:rPr>
        <w:t xml:space="preserve"> белгiленген талаптарға сәйкес келсе; </w:t>
      </w:r>
    </w:p>
    <w:bookmarkEnd w:id="5594"/>
    <w:bookmarkStart w:name="z7472" w:id="5595"/>
    <w:p>
      <w:pPr>
        <w:spacing w:after="0"/>
        <w:ind w:left="0"/>
        <w:jc w:val="both"/>
      </w:pPr>
      <w:r>
        <w:rPr>
          <w:rFonts w:ascii="Times New Roman"/>
          <w:b w:val="false"/>
          <w:i w:val="false"/>
          <w:color w:val="000000"/>
          <w:sz w:val="28"/>
        </w:rPr>
        <w:t xml:space="preserve">
      2) берілетін мүлік осы Кодекстің </w:t>
      </w:r>
      <w:r>
        <w:rPr>
          <w:rFonts w:ascii="Times New Roman"/>
          <w:b w:val="false"/>
          <w:i w:val="false"/>
          <w:color w:val="000000"/>
          <w:sz w:val="28"/>
        </w:rPr>
        <w:t>394-бабы</w:t>
      </w:r>
      <w:r>
        <w:rPr>
          <w:rFonts w:ascii="Times New Roman"/>
          <w:b w:val="false"/>
          <w:i w:val="false"/>
          <w:color w:val="000000"/>
          <w:sz w:val="28"/>
        </w:rPr>
        <w:t xml:space="preserve"> бірінші бөлігінің 38) тармақшасына сәйкес қосылған құн салығынсыз сатып алынса, қосылған құн салығынан босатылады.</w:t>
      </w:r>
    </w:p>
    <w:bookmarkEnd w:id="5595"/>
    <w:p>
      <w:pPr>
        <w:spacing w:after="0"/>
        <w:ind w:left="0"/>
        <w:jc w:val="both"/>
      </w:pPr>
      <w:r>
        <w:rPr>
          <w:rFonts w:ascii="Times New Roman"/>
          <w:b/>
          <w:i w:val="false"/>
          <w:color w:val="000000"/>
          <w:sz w:val="28"/>
        </w:rPr>
        <w:t>399-бап. Қосылған құн салығынан босатылатын импорт</w:t>
      </w:r>
    </w:p>
    <w:bookmarkStart w:name="z7473" w:id="5596"/>
    <w:p>
      <w:pPr>
        <w:spacing w:after="0"/>
        <w:ind w:left="0"/>
        <w:jc w:val="both"/>
      </w:pPr>
      <w:r>
        <w:rPr>
          <w:rFonts w:ascii="Times New Roman"/>
          <w:b w:val="false"/>
          <w:i w:val="false"/>
          <w:color w:val="000000"/>
          <w:sz w:val="28"/>
        </w:rPr>
        <w:t xml:space="preserve">
      1. Мыналардың: </w:t>
      </w:r>
    </w:p>
    <w:bookmarkEnd w:id="5596"/>
    <w:bookmarkStart w:name="z7474" w:id="5597"/>
    <w:p>
      <w:pPr>
        <w:spacing w:after="0"/>
        <w:ind w:left="0"/>
        <w:jc w:val="both"/>
      </w:pPr>
      <w:r>
        <w:rPr>
          <w:rFonts w:ascii="Times New Roman"/>
          <w:b w:val="false"/>
          <w:i w:val="false"/>
          <w:color w:val="000000"/>
          <w:sz w:val="28"/>
        </w:rPr>
        <w:t>
      1) ұлттық және шетел валютасы банкноттары мен монеталарының (мәдени-тарихи құндылықты білдіретін банкноттар мен монеталардан басқа), сондай-ақ бағалы қағаздардың;</w:t>
      </w:r>
    </w:p>
    <w:bookmarkEnd w:id="5597"/>
    <w:bookmarkStart w:name="z7475" w:id="5598"/>
    <w:p>
      <w:pPr>
        <w:spacing w:after="0"/>
        <w:ind w:left="0"/>
        <w:jc w:val="both"/>
      </w:pPr>
      <w:r>
        <w:rPr>
          <w:rFonts w:ascii="Times New Roman"/>
          <w:b w:val="false"/>
          <w:i w:val="false"/>
          <w:color w:val="000000"/>
          <w:sz w:val="28"/>
        </w:rPr>
        <w:t>
      2) Қазақстан Республикасының Ұлттық Банкi және оның ұйымдары жүзеге асыратын, ақша белгілерiн шығаруға арналған шикiзаттың;</w:t>
      </w:r>
    </w:p>
    <w:bookmarkEnd w:id="5598"/>
    <w:bookmarkStart w:name="z7476" w:id="5599"/>
    <w:p>
      <w:pPr>
        <w:spacing w:after="0"/>
        <w:ind w:left="0"/>
        <w:jc w:val="both"/>
      </w:pPr>
      <w:r>
        <w:rPr>
          <w:rFonts w:ascii="Times New Roman"/>
          <w:b w:val="false"/>
          <w:i w:val="false"/>
          <w:color w:val="000000"/>
          <w:sz w:val="28"/>
        </w:rPr>
        <w:t>
      3) Еуразиялық экономикалық одақтың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тауарлардың;</w:t>
      </w:r>
    </w:p>
    <w:bookmarkEnd w:id="5599"/>
    <w:bookmarkStart w:name="z7477" w:id="5600"/>
    <w:p>
      <w:pPr>
        <w:spacing w:after="0"/>
        <w:ind w:left="0"/>
        <w:jc w:val="both"/>
      </w:pPr>
      <w:r>
        <w:rPr>
          <w:rFonts w:ascii="Times New Roman"/>
          <w:b w:val="false"/>
          <w:i w:val="false"/>
          <w:color w:val="000000"/>
          <w:sz w:val="28"/>
        </w:rPr>
        <w:t>
      4) акцизделетіндерді тауарларды қоспағанда, Қазақстан Республикасының Үкіметі айқындайтын тәртіппен гуманитарлық көмек ретінде әкелінетін тауарлардың;</w:t>
      </w:r>
    </w:p>
    <w:bookmarkEnd w:id="5600"/>
    <w:bookmarkStart w:name="z7478" w:id="5601"/>
    <w:p>
      <w:pPr>
        <w:spacing w:after="0"/>
        <w:ind w:left="0"/>
        <w:jc w:val="both"/>
      </w:pPr>
      <w:r>
        <w:rPr>
          <w:rFonts w:ascii="Times New Roman"/>
          <w:b w:val="false"/>
          <w:i w:val="false"/>
          <w:color w:val="000000"/>
          <w:sz w:val="28"/>
        </w:rPr>
        <w:t>
      5) акцизделетін тауарларды қоспағанда, қайырымдылық көмек, техникалық жәрдем көрсету мақсатында мемлекеттердің, мемлекеттер үкіметтерінің, халықаралық ұйымдардың желісі бойынша әкелінетін тауарлардың;</w:t>
      </w:r>
    </w:p>
    <w:bookmarkEnd w:id="5601"/>
    <w:bookmarkStart w:name="z7479" w:id="5602"/>
    <w:p>
      <w:pPr>
        <w:spacing w:after="0"/>
        <w:ind w:left="0"/>
        <w:jc w:val="both"/>
      </w:pPr>
      <w:r>
        <w:rPr>
          <w:rFonts w:ascii="Times New Roman"/>
          <w:b w:val="false"/>
          <w:i w:val="false"/>
          <w:color w:val="000000"/>
          <w:sz w:val="28"/>
        </w:rPr>
        <w:t>
      6) мемлекеттердiң, мемлекеттердің үкiметтерi мен халықаралық ұйымдардың желiсi бойынша берiлген гранттардың қаражаты есебiнен жүзеге асырылатын тауарлардың;</w:t>
      </w:r>
    </w:p>
    <w:bookmarkEnd w:id="5602"/>
    <w:bookmarkStart w:name="z7480" w:id="5603"/>
    <w:p>
      <w:pPr>
        <w:spacing w:after="0"/>
        <w:ind w:left="0"/>
        <w:jc w:val="both"/>
      </w:pPr>
      <w:r>
        <w:rPr>
          <w:rFonts w:ascii="Times New Roman"/>
          <w:b w:val="false"/>
          <w:i w:val="false"/>
          <w:color w:val="000000"/>
          <w:sz w:val="28"/>
        </w:rPr>
        <w:t>
      7) Қазақстан Республикасында аккредиттелген шет мемлекеттiң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қызметшілердің жеке пайдалануы үшiн әкелiнетiн және Қазақстан Республикасы ратификациялаған халықаралық шарттарға сәйкес қосылған құн салығынан босатылатын тауарлардың;</w:t>
      </w:r>
    </w:p>
    <w:bookmarkEnd w:id="5603"/>
    <w:bookmarkStart w:name="z7481" w:id="5604"/>
    <w:p>
      <w:pPr>
        <w:spacing w:after="0"/>
        <w:ind w:left="0"/>
        <w:jc w:val="both"/>
      </w:pPr>
      <w:r>
        <w:rPr>
          <w:rFonts w:ascii="Times New Roman"/>
          <w:b w:val="false"/>
          <w:i w:val="false"/>
          <w:color w:val="000000"/>
          <w:sz w:val="28"/>
        </w:rPr>
        <w:t>
      8) салық төлеуден босатуды көздейтін кедендік рәсіммен орналастырыла отырып, Еуразиялық экономикалық одақтың кеден заңнамасына және (немесе) Қазақстан Республикасының кеден заңнамасына сәйкес кедендік декларациялауға жататын тауарлардың;</w:t>
      </w:r>
    </w:p>
    <w:bookmarkEnd w:id="5604"/>
    <w:bookmarkStart w:name="z7482" w:id="5605"/>
    <w:p>
      <w:pPr>
        <w:spacing w:after="0"/>
        <w:ind w:left="0"/>
        <w:jc w:val="both"/>
      </w:pPr>
      <w:r>
        <w:rPr>
          <w:rFonts w:ascii="Times New Roman"/>
          <w:b w:val="false"/>
          <w:i w:val="false"/>
          <w:color w:val="000000"/>
          <w:sz w:val="28"/>
        </w:rPr>
        <w:t>
      9) ғарыш қызметіне қатысушылар әкелетін, тізбесін Қазақстан Республикасының Үкіметі айқындаған ғарыш объектілерінің, жербеті ғарыш инфрақұрылымы объектілері жабдығының импорты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осындай ғарыш объектілері мен жабдықтың ғарыш қызметінің мақсаттары үшін әкелінгені туралы растауы негізінде қолданылады;</w:t>
      </w:r>
    </w:p>
    <w:bookmarkEnd w:id="5605"/>
    <w:bookmarkStart w:name="z7483" w:id="5606"/>
    <w:p>
      <w:pPr>
        <w:spacing w:after="0"/>
        <w:ind w:left="0"/>
        <w:jc w:val="both"/>
      </w:pPr>
      <w:r>
        <w:rPr>
          <w:rFonts w:ascii="Times New Roman"/>
          <w:b w:val="false"/>
          <w:i w:val="false"/>
          <w:color w:val="000000"/>
          <w:sz w:val="28"/>
        </w:rPr>
        <w:t>
      10) мынадай:</w:t>
      </w:r>
    </w:p>
    <w:bookmarkEnd w:id="5606"/>
    <w:bookmarkStart w:name="z7484" w:id="5607"/>
    <w:p>
      <w:pPr>
        <w:spacing w:after="0"/>
        <w:ind w:left="0"/>
        <w:jc w:val="both"/>
      </w:pPr>
      <w:r>
        <w:rPr>
          <w:rFonts w:ascii="Times New Roman"/>
          <w:b w:val="false"/>
          <w:i w:val="false"/>
          <w:color w:val="000000"/>
          <w:sz w:val="28"/>
        </w:rPr>
        <w:t>
      Дәрілік заттардың, медициналық бұйымдардың мемлекеттік тізілімінде тіркелген;</w:t>
      </w:r>
    </w:p>
    <w:bookmarkEnd w:id="5607"/>
    <w:bookmarkStart w:name="z7485" w:id="5608"/>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импорты қосылған құн салығынан босатылады.</w:t>
      </w:r>
    </w:p>
    <w:bookmarkEnd w:id="5608"/>
    <w:p>
      <w:pPr>
        <w:spacing w:after="0"/>
        <w:ind w:left="0"/>
        <w:jc w:val="both"/>
      </w:pPr>
      <w:r>
        <w:rPr>
          <w:rFonts w:ascii="Times New Roman"/>
          <w:b w:val="false"/>
          <w:i w:val="false"/>
          <w:color w:val="000000"/>
          <w:sz w:val="28"/>
        </w:rPr>
        <w:t>
      Осы тармақшада көрсетілген тауарлардың тізбесін денсаулық сақтау саласындағы уәкілетті орган мемлекеттік жоспарлау жөніндегі орталық уәкілетті органмен және уәкілетті органмен келісу бойынша бекітеді;</w:t>
      </w:r>
    </w:p>
    <w:bookmarkStart w:name="z13689" w:id="5609"/>
    <w:p>
      <w:pPr>
        <w:spacing w:after="0"/>
        <w:ind w:left="0"/>
        <w:jc w:val="both"/>
      </w:pPr>
      <w:r>
        <w:rPr>
          <w:rFonts w:ascii="Times New Roman"/>
          <w:b w:val="false"/>
          <w:i w:val="false"/>
          <w:color w:val="000000"/>
          <w:sz w:val="28"/>
        </w:rPr>
        <w:t>
      10-1)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жабдықтың және жинақтауыш заттардың импорты қосылған құн салығынан босатылады.</w:t>
      </w:r>
    </w:p>
    <w:bookmarkEnd w:id="5609"/>
    <w:p>
      <w:pPr>
        <w:spacing w:after="0"/>
        <w:ind w:left="0"/>
        <w:jc w:val="both"/>
      </w:pPr>
      <w:r>
        <w:rPr>
          <w:rFonts w:ascii="Times New Roman"/>
          <w:b w:val="false"/>
          <w:i w:val="false"/>
          <w:color w:val="000000"/>
          <w:sz w:val="28"/>
        </w:rPr>
        <w:t>
      Осы тармақшада көрсетілген тауарлардың тізбесін денсаулық сақтау саласындағы уәкілетті орган мемлекеттік жоспарлау жөніндегі орталық уәкілетті органмен және уәкілетті органмен келісу бойынша бекітеді;</w:t>
      </w:r>
    </w:p>
    <w:bookmarkStart w:name="z7487" w:id="5610"/>
    <w:p>
      <w:pPr>
        <w:spacing w:after="0"/>
        <w:ind w:left="0"/>
        <w:jc w:val="both"/>
      </w:pPr>
      <w:r>
        <w:rPr>
          <w:rFonts w:ascii="Times New Roman"/>
          <w:b w:val="false"/>
          <w:i w:val="false"/>
          <w:color w:val="000000"/>
          <w:sz w:val="28"/>
        </w:rPr>
        <w:t xml:space="preserve">
      11) ветеринария саласында пайдаланылатын (қолданылатын) кез келген нысандағы дәрілік заттардың; протездiк-ортопедиялық бұйымдарды қоса алғанда, ветеринариялық мақсаттағы бұйымдардың және ветеринариялық техниканың; ветеринария саласында пайдаланылатын (қолданылатын) кез келген нысандағы дәрілік заттарды өндіруге және протездiк-ортопедиялық бұйымдарды қоса алғанда, ветеринариялық мақсаттағы бұйымдарды және ветеринариялық техниканы өндіруге арналған материалдардың, жабдықтың және жинақтауыш заттардың импорты қосылған құн салығынан босатылады. </w:t>
      </w:r>
    </w:p>
    <w:bookmarkEnd w:id="5610"/>
    <w:p>
      <w:pPr>
        <w:spacing w:after="0"/>
        <w:ind w:left="0"/>
        <w:jc w:val="both"/>
      </w:pPr>
      <w:r>
        <w:rPr>
          <w:rFonts w:ascii="Times New Roman"/>
          <w:b w:val="false"/>
          <w:i w:val="false"/>
          <w:color w:val="000000"/>
          <w:sz w:val="28"/>
        </w:rPr>
        <w:t>
      Осы тармақшада көрсетілген тауарлардың тізбесін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бекітеді;</w:t>
      </w:r>
    </w:p>
    <w:bookmarkStart w:name="z7489" w:id="5611"/>
    <w:p>
      <w:pPr>
        <w:spacing w:after="0"/>
        <w:ind w:left="0"/>
        <w:jc w:val="both"/>
      </w:pPr>
      <w:r>
        <w:rPr>
          <w:rFonts w:ascii="Times New Roman"/>
          <w:b w:val="false"/>
          <w:i w:val="false"/>
          <w:color w:val="000000"/>
          <w:sz w:val="28"/>
        </w:rPr>
        <w:t>
      12) Қазақстан Республикасының Ұлттық Банкі, екінші деңгейдегі банк немесе бағалы қағаздар нарығына кәсіби қатысушы – заңды тұлға импорттайтын инвестициялық алтынның;</w:t>
      </w:r>
    </w:p>
    <w:bookmarkEnd w:id="5611"/>
    <w:bookmarkStart w:name="z7490" w:id="5612"/>
    <w:p>
      <w:pPr>
        <w:spacing w:after="0"/>
        <w:ind w:left="0"/>
        <w:jc w:val="both"/>
      </w:pPr>
      <w:r>
        <w:rPr>
          <w:rFonts w:ascii="Times New Roman"/>
          <w:b w:val="false"/>
          <w:i w:val="false"/>
          <w:color w:val="000000"/>
          <w:sz w:val="28"/>
        </w:rPr>
        <w:t>
      13) тіркеуші органда тіркелген діни бірлестіктер әкелетін діни мақсаттағы заттардың импорты қосылған құн салығынан босатылады.</w:t>
      </w:r>
    </w:p>
    <w:bookmarkEnd w:id="5612"/>
    <w:p>
      <w:pPr>
        <w:spacing w:after="0"/>
        <w:ind w:left="0"/>
        <w:jc w:val="both"/>
      </w:pPr>
      <w:r>
        <w:rPr>
          <w:rFonts w:ascii="Times New Roman"/>
          <w:b w:val="false"/>
          <w:i w:val="false"/>
          <w:color w:val="000000"/>
          <w:sz w:val="28"/>
        </w:rPr>
        <w:t xml:space="preserve">
      Көрсетілген тауарлардың тізбесін және оны қалыптастыру өлшемшарттарын Қазақстан Республикасының Үкіметі бекітеді; </w:t>
      </w:r>
    </w:p>
    <w:bookmarkStart w:name="z7492" w:id="5613"/>
    <w:p>
      <w:pPr>
        <w:spacing w:after="0"/>
        <w:ind w:left="0"/>
        <w:jc w:val="both"/>
      </w:pPr>
      <w:r>
        <w:rPr>
          <w:rFonts w:ascii="Times New Roman"/>
          <w:b w:val="false"/>
          <w:i w:val="false"/>
          <w:color w:val="000000"/>
          <w:sz w:val="28"/>
        </w:rPr>
        <w:t>
      14) бір мезгілде мынадай шарттарға сәйкес келген кезде:</w:t>
      </w:r>
    </w:p>
    <w:bookmarkEnd w:id="5613"/>
    <w:bookmarkStart w:name="z7493" w:id="5614"/>
    <w:p>
      <w:pPr>
        <w:spacing w:after="0"/>
        <w:ind w:left="0"/>
        <w:jc w:val="both"/>
      </w:pPr>
      <w:r>
        <w:rPr>
          <w:rFonts w:ascii="Times New Roman"/>
          <w:b w:val="false"/>
          <w:i w:val="false"/>
          <w:color w:val="000000"/>
          <w:sz w:val="28"/>
        </w:rPr>
        <w:t>
      шикізат және (немесе) материалдар импорты инвестициялық келісімшарт шеңберінде қосылған құн салығынан босатылатын шикізаттың және (немесе) материалдардың инвестициялар жөніндегі уәкілетті мемлекеттік орган мемлекеттік жоспарлау жөніндегі орталық уәкілетті органмен және уәкілетті органмен келісу бойынша бекіткен тізбесіне енгізілсе;</w:t>
      </w:r>
    </w:p>
    <w:bookmarkEnd w:id="5614"/>
    <w:bookmarkStart w:name="z7494" w:id="5615"/>
    <w:p>
      <w:pPr>
        <w:spacing w:after="0"/>
        <w:ind w:left="0"/>
        <w:jc w:val="both"/>
      </w:pPr>
      <w:r>
        <w:rPr>
          <w:rFonts w:ascii="Times New Roman"/>
          <w:b w:val="false"/>
          <w:i w:val="false"/>
          <w:color w:val="000000"/>
          <w:sz w:val="28"/>
        </w:rPr>
        <w:t>
      шикізатты және (немесе) материалдарды әкелу Еуразиялық экономикалық одақтың кеден заңнамасында және (немесе) Қазақстан Республикасының кеден заңнамасында көзделген құжаттармен ресімделсе;</w:t>
      </w:r>
    </w:p>
    <w:bookmarkEnd w:id="5615"/>
    <w:bookmarkStart w:name="z7495" w:id="5616"/>
    <w:p>
      <w:pPr>
        <w:spacing w:after="0"/>
        <w:ind w:left="0"/>
        <w:jc w:val="both"/>
      </w:pPr>
      <w:r>
        <w:rPr>
          <w:rFonts w:ascii="Times New Roman"/>
          <w:b w:val="false"/>
          <w:i w:val="false"/>
          <w:color w:val="000000"/>
          <w:sz w:val="28"/>
        </w:rPr>
        <w:t>
      әкелінген шикізатты және (немесе) материалдарды қосылған құн салығын төлеуші талап қоюдың ескіру мерзімі шегінде тек қана инвестициялық келісімшарт шеңберінде қызметін жүзеге асыру кезінде қолданса, инвестициялық келісімшарт шеңберіндегі (инвестициялық басым жобаны және инвестициялық стратегиялық жобаны қоспағанда) шикізаттың және (немесе) материалдардың импорты қосылған құн салығынан босатылады.</w:t>
      </w:r>
    </w:p>
    <w:bookmarkEnd w:id="5616"/>
    <w:bookmarkStart w:name="z7496" w:id="5617"/>
    <w:p>
      <w:pPr>
        <w:spacing w:after="0"/>
        <w:ind w:left="0"/>
        <w:jc w:val="both"/>
      </w:pPr>
      <w:r>
        <w:rPr>
          <w:rFonts w:ascii="Times New Roman"/>
          <w:b w:val="false"/>
          <w:i w:val="false"/>
          <w:color w:val="000000"/>
          <w:sz w:val="28"/>
        </w:rPr>
        <w:t>
      Инвестициялық келісімшарт шеңберінде шикізаттың және (немесе) материалдардың импортын қосылған құн салығынан босату Қазақстан Республикасының заңды тұлғаларына Қазақстан Республикасының кәсіпкерлік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берілген айдың 1-күнінен бастап қатарынан бес жыл бойғы мерзімге беріледі. Егер жұмыс бағдарламасында екі және одан көп тіркелген активті енгізу көзделген жағдайда, инвестициялық келісімшарт шеңберінде шикізаттың және (немесе) материалдардың импортын қосылған құн салығын төлеуден босату мерзімін есептеу жұмыс бағдарламасы бойынша алғашқы тіркелген актив пайдалануға берілген айдың 1-күнінен бастап жүргізіледі.</w:t>
      </w:r>
    </w:p>
    <w:bookmarkEnd w:id="5617"/>
    <w:bookmarkStart w:name="z7497" w:id="5618"/>
    <w:p>
      <w:pPr>
        <w:spacing w:after="0"/>
        <w:ind w:left="0"/>
        <w:jc w:val="both"/>
      </w:pPr>
      <w:r>
        <w:rPr>
          <w:rFonts w:ascii="Times New Roman"/>
          <w:b w:val="false"/>
          <w:i w:val="false"/>
          <w:color w:val="000000"/>
          <w:sz w:val="28"/>
        </w:rPr>
        <w:t>
      Тауарлар еркін айналым үшін не ішкі тұтыну үшін Қазақстан Республикасының аумағына шығарылған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 әкелінген кезде оларға қосылған құн салығын төлеу үшін белгіленген мерзімнен бастап өсімпұл есепке жазыла отырып төлеуге жатады;</w:t>
      </w:r>
    </w:p>
    <w:bookmarkEnd w:id="5618"/>
    <w:bookmarkStart w:name="z7500" w:id="5619"/>
    <w:p>
      <w:pPr>
        <w:spacing w:after="0"/>
        <w:ind w:left="0"/>
        <w:jc w:val="both"/>
      </w:pPr>
      <w:r>
        <w:rPr>
          <w:rFonts w:ascii="Times New Roman"/>
          <w:b w:val="false"/>
          <w:i w:val="false"/>
          <w:color w:val="000000"/>
          <w:sz w:val="28"/>
        </w:rPr>
        <w:t>
      15) мынандай шарттар сақталған кезде:</w:t>
      </w:r>
    </w:p>
    <w:bookmarkEnd w:id="5619"/>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p>
      <w:pPr>
        <w:spacing w:after="0"/>
        <w:ind w:left="0"/>
        <w:jc w:val="both"/>
      </w:pPr>
      <w:r>
        <w:rPr>
          <w:rFonts w:ascii="Times New Roman"/>
          <w:b w:val="false"/>
          <w:i w:val="false"/>
          <w:color w:val="000000"/>
          <w:sz w:val="28"/>
        </w:rPr>
        <w:t>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 болса, Қазақстан Республикасының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w:t>
      </w:r>
    </w:p>
    <w:bookmarkStart w:name="z7501" w:id="5620"/>
    <w:p>
      <w:pPr>
        <w:spacing w:after="0"/>
        <w:ind w:left="0"/>
        <w:jc w:val="both"/>
      </w:pPr>
      <w:r>
        <w:rPr>
          <w:rFonts w:ascii="Times New Roman"/>
          <w:b w:val="false"/>
          <w:i w:val="false"/>
          <w:color w:val="000000"/>
          <w:sz w:val="28"/>
        </w:rPr>
        <w:t>
      16) егер:</w:t>
      </w:r>
    </w:p>
    <w:bookmarkEnd w:id="5620"/>
    <w:bookmarkStart w:name="z7502" w:id="5621"/>
    <w:p>
      <w:pPr>
        <w:spacing w:after="0"/>
        <w:ind w:left="0"/>
        <w:jc w:val="both"/>
      </w:pPr>
      <w:r>
        <w:rPr>
          <w:rFonts w:ascii="Times New Roman"/>
          <w:b w:val="false"/>
          <w:i w:val="false"/>
          <w:color w:val="000000"/>
          <w:sz w:val="28"/>
        </w:rPr>
        <w:t>
      оларды "Бағалы металдар мен асыл тастар туралы" Қазақстан Республикасының Заңына сәйкес бағалы металдарды өндіру субъектілерінің тізбесіне енгізілген заңды тұлға әкелсе;</w:t>
      </w:r>
    </w:p>
    <w:bookmarkEnd w:id="5621"/>
    <w:bookmarkStart w:name="z7503" w:id="5622"/>
    <w:p>
      <w:pPr>
        <w:spacing w:after="0"/>
        <w:ind w:left="0"/>
        <w:jc w:val="both"/>
      </w:pPr>
      <w:r>
        <w:rPr>
          <w:rFonts w:ascii="Times New Roman"/>
          <w:b w:val="false"/>
          <w:i w:val="false"/>
          <w:color w:val="000000"/>
          <w:sz w:val="28"/>
        </w:rPr>
        <w:t>
      олар Қазақстан Республикасының Ұлттық банкіне өткізу үшін аффинирленген алтынды өндіру кезінде ғана пайдаланылса, өңделмеген бағалы металдардың, бағалы металдардың сынықтары мен қалдықтарының және құрамында бағалы металдар бар шикізат тауарларының;</w:t>
      </w:r>
    </w:p>
    <w:bookmarkEnd w:id="5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бір мезгілде мынадай шарттарға сай келген кезде: </w:t>
      </w:r>
    </w:p>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p>
      <w:pPr>
        <w:spacing w:after="0"/>
        <w:ind w:left="0"/>
        <w:jc w:val="both"/>
      </w:pPr>
      <w:r>
        <w:rPr>
          <w:rFonts w:ascii="Times New Roman"/>
          <w:b w:val="false"/>
          <w:i w:val="false"/>
          <w:color w:val="000000"/>
          <w:sz w:val="28"/>
        </w:rPr>
        <w:t>
      тауарларды әкелу Еуразиялық экономикалық одақтың кеден заңнамасына және (немесе) Қазақстан Республикасының кеден заңнамасына сәйкес құжаттармен ресімделсе;</w:t>
      </w:r>
    </w:p>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мемлекеттік реттеуді жүзеге асыратын уәкілетті мемлекеттік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халықаралық технологиялық паркіне қатысушылар болып табылатын салық төлеушілер әкелген тауарлардың;</w:t>
      </w:r>
    </w:p>
    <w:bookmarkStart w:name="z14046" w:id="5623"/>
    <w:p>
      <w:pPr>
        <w:spacing w:after="0"/>
        <w:ind w:left="0"/>
        <w:jc w:val="both"/>
      </w:pPr>
      <w:r>
        <w:rPr>
          <w:rFonts w:ascii="Times New Roman"/>
          <w:b w:val="false"/>
          <w:i w:val="false"/>
          <w:color w:val="000000"/>
          <w:sz w:val="28"/>
        </w:rPr>
        <w:t xml:space="preserve">
      18) осы Кодекстің </w:t>
      </w:r>
      <w:r>
        <w:rPr>
          <w:rFonts w:ascii="Times New Roman"/>
          <w:b w:val="false"/>
          <w:i w:val="false"/>
          <w:color w:val="000000"/>
          <w:sz w:val="28"/>
        </w:rPr>
        <w:t>49-бабының</w:t>
      </w:r>
      <w:r>
        <w:rPr>
          <w:rFonts w:ascii="Times New Roman"/>
          <w:b w:val="false"/>
          <w:i w:val="false"/>
          <w:color w:val="000000"/>
          <w:sz w:val="28"/>
        </w:rPr>
        <w:t xml:space="preserve"> 10-тармағына сәйкес жанама салықтарды төлеу мерзімі өзгертілген және осы Кодекстің 457-бабында белгіленген талаптар орындалған тауарлардың импорты қосылған құн салығынан босатылады.</w:t>
      </w:r>
    </w:p>
    <w:bookmarkEnd w:id="5623"/>
    <w:p>
      <w:pPr>
        <w:spacing w:after="0"/>
        <w:ind w:left="0"/>
        <w:jc w:val="both"/>
      </w:pPr>
      <w:r>
        <w:rPr>
          <w:rFonts w:ascii="Times New Roman"/>
          <w:b w:val="false"/>
          <w:i w:val="false"/>
          <w:color w:val="000000"/>
          <w:sz w:val="28"/>
        </w:rPr>
        <w:t>
      Осы тармақшаның бірінші бөлігінде көрсетілген тауарлардың импорты кезінде қосылған құн салығынан босатуды қолдану тәртібі мен шарттарын уәкілетті орган бекітеді.</w:t>
      </w:r>
    </w:p>
    <w:p>
      <w:pPr>
        <w:spacing w:after="0"/>
        <w:ind w:left="0"/>
        <w:jc w:val="both"/>
      </w:pPr>
      <w:r>
        <w:rPr>
          <w:rFonts w:ascii="Times New Roman"/>
          <w:b w:val="false"/>
          <w:i w:val="false"/>
          <w:color w:val="000000"/>
          <w:sz w:val="28"/>
        </w:rPr>
        <w:t>
      Тауарлардың экспортын растау тәртібі бұзылған жағдайда импортталатын тауарларға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төлеуге жатады.</w:t>
      </w:r>
    </w:p>
    <w:bookmarkStart w:name="z7504" w:id="5624"/>
    <w:p>
      <w:pPr>
        <w:spacing w:after="0"/>
        <w:ind w:left="0"/>
        <w:jc w:val="both"/>
      </w:pPr>
      <w:r>
        <w:rPr>
          <w:rFonts w:ascii="Times New Roman"/>
          <w:b w:val="false"/>
          <w:i w:val="false"/>
          <w:color w:val="000000"/>
          <w:sz w:val="28"/>
        </w:rPr>
        <w:t>
      2. Осы баптың 1-тармағының 1) – 13) тармақшаларында көрсетілген тауарлардың импортын қосылған құн салығынан босату тәртібін уәкілетті орган айқындайды.</w:t>
      </w:r>
    </w:p>
    <w:bookmarkEnd w:id="5624"/>
    <w:bookmarkStart w:name="z7505" w:id="5625"/>
    <w:p>
      <w:pPr>
        <w:spacing w:after="0"/>
        <w:ind w:left="0"/>
        <w:jc w:val="both"/>
      </w:pPr>
      <w:r>
        <w:rPr>
          <w:rFonts w:ascii="Times New Roman"/>
          <w:b w:val="false"/>
          <w:i w:val="false"/>
          <w:color w:val="000000"/>
          <w:sz w:val="28"/>
        </w:rPr>
        <w:t>
      3. Қазақстан Республикасының Үкіметі айқындайтын арнайы инвестициялық келісімшарттар жасасу жөніндегі уәкілетті органмен арнайы инвестициялық келісімшарт жасасқан заңды тұлға бір мезгілде мынадай шарттар сақталған кезде:</w:t>
      </w:r>
    </w:p>
    <w:bookmarkEnd w:id="5625"/>
    <w:bookmarkStart w:name="z7506" w:id="5626"/>
    <w:p>
      <w:pPr>
        <w:spacing w:after="0"/>
        <w:ind w:left="0"/>
        <w:jc w:val="both"/>
      </w:pPr>
      <w:r>
        <w:rPr>
          <w:rFonts w:ascii="Times New Roman"/>
          <w:b w:val="false"/>
          <w:i w:val="false"/>
          <w:color w:val="000000"/>
          <w:sz w:val="28"/>
        </w:rPr>
        <w:t>
      1) тауарлар еркін кедендік аймақ немесе еркін қойма кедендік рәсімімен орналастырылса;</w:t>
      </w:r>
    </w:p>
    <w:bookmarkEnd w:id="5626"/>
    <w:bookmarkStart w:name="z7507" w:id="5627"/>
    <w:p>
      <w:pPr>
        <w:spacing w:after="0"/>
        <w:ind w:left="0"/>
        <w:jc w:val="both"/>
      </w:pPr>
      <w:r>
        <w:rPr>
          <w:rFonts w:ascii="Times New Roman"/>
          <w:b w:val="false"/>
          <w:i w:val="false"/>
          <w:color w:val="000000"/>
          <w:sz w:val="28"/>
        </w:rPr>
        <w:t>
      2) еркін кедендік аймақ немесе еркін қойма кедендік рәсімі ішкі тұтыну үшін шығару кедендік рәсімімен аяқталса;</w:t>
      </w:r>
    </w:p>
    <w:bookmarkEnd w:id="5627"/>
    <w:bookmarkStart w:name="z7508" w:id="5628"/>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тауарлардың импорты кезінде қосылған құн салығын төлеуден босатуды қолдануға құқылы.</w:t>
      </w:r>
    </w:p>
    <w:bookmarkEnd w:id="5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өзгерістер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09" w:id="5629"/>
    <w:p>
      <w:pPr>
        <w:spacing w:after="0"/>
        <w:ind w:left="0"/>
        <w:jc w:val="left"/>
      </w:pPr>
      <w:r>
        <w:rPr>
          <w:rFonts w:ascii="Times New Roman"/>
          <w:b/>
          <w:i w:val="false"/>
          <w:color w:val="000000"/>
        </w:rPr>
        <w:t xml:space="preserve"> 46-тарау. ҚОСЫЛҒАН ҚҰН САЛЫҒЫ БОЙЫНША ЕСЕПКЕ ЖАТҚЫЗУ</w:t>
      </w:r>
    </w:p>
    <w:bookmarkEnd w:id="5629"/>
    <w:p>
      <w:pPr>
        <w:spacing w:after="0"/>
        <w:ind w:left="0"/>
        <w:jc w:val="both"/>
      </w:pPr>
      <w:r>
        <w:rPr>
          <w:rFonts w:ascii="Times New Roman"/>
          <w:b/>
          <w:i w:val="false"/>
          <w:color w:val="000000"/>
          <w:sz w:val="28"/>
        </w:rPr>
        <w:t>400-бап. Есепке жатқызылатын қосылған құн салығы</w:t>
      </w:r>
    </w:p>
    <w:bookmarkStart w:name="z7510" w:id="5630"/>
    <w:p>
      <w:pPr>
        <w:spacing w:after="0"/>
        <w:ind w:left="0"/>
        <w:jc w:val="both"/>
      </w:pPr>
      <w:r>
        <w:rPr>
          <w:rFonts w:ascii="Times New Roman"/>
          <w:b w:val="false"/>
          <w:i w:val="false"/>
          <w:color w:val="000000"/>
          <w:sz w:val="28"/>
        </w:rPr>
        <w:t xml:space="preserve">
      1. Егер алынған тауарлар, жұмыстар және көрсетілетін қызметтер өткізу бойынша салық салынатын айналым мақсатында пайдаланылса немесе пайдаланылатын болса, солар үшін төлеуге жататын және мыналарда: </w:t>
      </w:r>
    </w:p>
    <w:bookmarkEnd w:id="5630"/>
    <w:bookmarkStart w:name="z7511" w:id="5631"/>
    <w:p>
      <w:pPr>
        <w:spacing w:after="0"/>
        <w:ind w:left="0"/>
        <w:jc w:val="both"/>
      </w:pPr>
      <w:r>
        <w:rPr>
          <w:rFonts w:ascii="Times New Roman"/>
          <w:b w:val="false"/>
          <w:i w:val="false"/>
          <w:color w:val="000000"/>
          <w:sz w:val="28"/>
        </w:rPr>
        <w:t>
      1) осы тармақтың 2) және 3) тармақшаларында көзделген жағдайларды қоспағанда, тауарлар, жұмыстар, көрсетілетін қызметтер сатып алынған жағдайда – қосылған құн салығы бөліп көрсетіліп және өнім беруші салық төлеушінің сәйкестендіру нөмірі көрсетіле отырып, мынадай құжаттардың бірінде:</w:t>
      </w:r>
    </w:p>
    <w:bookmarkEnd w:id="5631"/>
    <w:p>
      <w:pPr>
        <w:spacing w:after="0"/>
        <w:ind w:left="0"/>
        <w:jc w:val="both"/>
      </w:pPr>
      <w:r>
        <w:rPr>
          <w:rFonts w:ascii="Times New Roman"/>
          <w:b w:val="false"/>
          <w:i w:val="false"/>
          <w:color w:val="000000"/>
          <w:sz w:val="28"/>
        </w:rPr>
        <w:t>
      шот-фактураны жазып беру күніне қосылған құн салығын төлеуші болып табылатын өнім беруші жазып берген шот-фактурада немесе жол жүру билетінде (қағаз жеткізгіште, электрондық билетте, электрондық жол жүру құжатында);</w:t>
      </w:r>
    </w:p>
    <w:p>
      <w:pPr>
        <w:spacing w:after="0"/>
        <w:ind w:left="0"/>
        <w:jc w:val="both"/>
      </w:pPr>
      <w:r>
        <w:rPr>
          <w:rFonts w:ascii="Times New Roman"/>
          <w:b w:val="false"/>
          <w:i w:val="false"/>
          <w:color w:val="000000"/>
          <w:sz w:val="28"/>
        </w:rPr>
        <w:t>
      әуе көлігінде жол жүру фактісін растайтын, осындай құжаттарды жазып беру күніне қосылған құн салығын төлеуші болып табылатын өнім беруші жазып берген құжатта;</w:t>
      </w:r>
    </w:p>
    <w:bookmarkStart w:name="z7513" w:id="5632"/>
    <w:p>
      <w:pPr>
        <w:spacing w:after="0"/>
        <w:ind w:left="0"/>
        <w:jc w:val="both"/>
      </w:pPr>
      <w:r>
        <w:rPr>
          <w:rFonts w:ascii="Times New Roman"/>
          <w:b w:val="false"/>
          <w:i w:val="false"/>
          <w:color w:val="000000"/>
          <w:sz w:val="28"/>
        </w:rPr>
        <w:t xml:space="preserve">
      жалпыға бірдей қолжетімді телекоммуникациялық желілердегі интернет-ресурста орналастырылғандарды қоса алғанда, есепті салықтық кезеңде алынған мерзімді баспасөз басылымдарының және бұқаралық ақпарат құралдарының өзге де өнімінің құнына тура келетін бөлікте осы Кодекстің </w:t>
      </w:r>
      <w:r>
        <w:rPr>
          <w:rFonts w:ascii="Times New Roman"/>
          <w:b w:val="false"/>
          <w:i w:val="false"/>
          <w:color w:val="000000"/>
          <w:sz w:val="28"/>
        </w:rPr>
        <w:t>414-бабында</w:t>
      </w:r>
      <w:r>
        <w:rPr>
          <w:rFonts w:ascii="Times New Roman"/>
          <w:b w:val="false"/>
          <w:i w:val="false"/>
          <w:color w:val="000000"/>
          <w:sz w:val="28"/>
        </w:rPr>
        <w:t xml:space="preserve"> сәйкес жазып берілген шот-фактурада;</w:t>
      </w:r>
    </w:p>
    <w:bookmarkEnd w:id="5632"/>
    <w:bookmarkStart w:name="z7514" w:id="5633"/>
    <w:p>
      <w:pPr>
        <w:spacing w:after="0"/>
        <w:ind w:left="0"/>
        <w:jc w:val="both"/>
      </w:pPr>
      <w:r>
        <w:rPr>
          <w:rFonts w:ascii="Times New Roman"/>
          <w:b w:val="false"/>
          <w:i w:val="false"/>
          <w:color w:val="000000"/>
          <w:sz w:val="28"/>
        </w:rPr>
        <w:t>
      мемлекеттік материалдық резервтен тауарларды шығару кезінде мемлекеттік материалдық резерв саласындағы уәкілетті органның құрылымдық бөлімшесі жазып берген шот-фактурада көрсетілген қосылған құн салығының сомасы осы Кодекстің 367-бабы 1-тармағының 1) тармақшасына сәйкес қосылған құн салығын төлеуші болып табылатын тауарларды, жұмыстарды, көрсетілетін қызметтерді алушы есепке жатқызатын қосылған құн салығының сомасы деп танылады. Қосылған құн салығының сомасы мынадай формула бойынша, бірақ осы тауарларды мемлекеттік материалдық резервке беру кезінде төленген салық сомасынан аспайтындай болып айқындалады:</w:t>
      </w:r>
    </w:p>
    <w:bookmarkEnd w:id="5633"/>
    <w:bookmarkStart w:name="z7515" w:id="5634"/>
    <w:p>
      <w:pPr>
        <w:spacing w:after="0"/>
        <w:ind w:left="0"/>
        <w:jc w:val="both"/>
      </w:pPr>
      <w:r>
        <w:rPr>
          <w:rFonts w:ascii="Times New Roman"/>
          <w:b w:val="false"/>
          <w:i w:val="false"/>
          <w:color w:val="000000"/>
          <w:sz w:val="28"/>
        </w:rPr>
        <w:t>
      ҚҚС = ҚШТ х МҚҚС / (100 % + МҚҚС), мұнда:</w:t>
      </w:r>
    </w:p>
    <w:bookmarkEnd w:id="5634"/>
    <w:bookmarkStart w:name="z7516" w:id="5635"/>
    <w:p>
      <w:pPr>
        <w:spacing w:after="0"/>
        <w:ind w:left="0"/>
        <w:jc w:val="both"/>
      </w:pPr>
      <w:r>
        <w:rPr>
          <w:rFonts w:ascii="Times New Roman"/>
          <w:b w:val="false"/>
          <w:i w:val="false"/>
          <w:color w:val="000000"/>
          <w:sz w:val="28"/>
        </w:rPr>
        <w:t>
      ҚҚС – қосылған құн салығының сомасы;</w:t>
      </w:r>
    </w:p>
    <w:bookmarkEnd w:id="5635"/>
    <w:bookmarkStart w:name="z7517" w:id="5636"/>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bookmarkEnd w:id="5636"/>
    <w:bookmarkStart w:name="z7518" w:id="5637"/>
    <w:p>
      <w:pPr>
        <w:spacing w:after="0"/>
        <w:ind w:left="0"/>
        <w:jc w:val="both"/>
      </w:pPr>
      <w:r>
        <w:rPr>
          <w:rFonts w:ascii="Times New Roman"/>
          <w:b w:val="false"/>
          <w:i w:val="false"/>
          <w:color w:val="000000"/>
          <w:sz w:val="28"/>
        </w:rPr>
        <w:t xml:space="preserve">
      МҚҚС – тауарлар шығарылған күнге қолданыста болатын қосылған құн салығының мөлшерлемесі; </w:t>
      </w:r>
    </w:p>
    <w:bookmarkEnd w:id="5637"/>
    <w:bookmarkStart w:name="z7519" w:id="5638"/>
    <w:p>
      <w:pPr>
        <w:spacing w:after="0"/>
        <w:ind w:left="0"/>
        <w:jc w:val="both"/>
      </w:pPr>
      <w:r>
        <w:rPr>
          <w:rFonts w:ascii="Times New Roman"/>
          <w:b w:val="false"/>
          <w:i w:val="false"/>
          <w:color w:val="000000"/>
          <w:sz w:val="28"/>
        </w:rPr>
        <w:t xml:space="preserve">
      2) тауарлар импортталған жағдайда – Еуразиялық экономикалық одақтың кеден заңнамасына және (немесе) Қазақстан Республикасының кеден заңнамасына сәйкес ресімделген тауарларға арналған декларацияда, бірақ Қазақстан Республикасының бюджетіне төленген және кедендік рәсімнің шарттарына сәйкес қайтаруға жатпайтын салық сомасынан аспайтындай немесе тауарларды әкелу және жанама салықтарды төлеу туралы өтініште (өтініштерде), бірақ Қазақстан Республикасының бюджетіне төленген және қайтаруға жатпайтын салық сомасынан аспайтындай; </w:t>
      </w:r>
    </w:p>
    <w:bookmarkEnd w:id="5638"/>
    <w:bookmarkStart w:name="z7520" w:id="5639"/>
    <w:p>
      <w:pPr>
        <w:spacing w:after="0"/>
        <w:ind w:left="0"/>
        <w:jc w:val="both"/>
      </w:pPr>
      <w:r>
        <w:rPr>
          <w:rFonts w:ascii="Times New Roman"/>
          <w:b w:val="false"/>
          <w:i w:val="false"/>
          <w:color w:val="000000"/>
          <w:sz w:val="28"/>
        </w:rPr>
        <w:t xml:space="preserve">
      3) бейрезидент берген және осындай жұмыстарды, көрсетілетін қызметтерді сатып алушының айналымы болып табылатын жұмыстар, көрсетілетін қызметтер сатып алынған жағдайда – қосылған құн салығы бойынша декларацияда, бірақ төлем құжатында немесе салық органы уәкілетті орган белгілеген нысан бойынша берген және қосылған құн салығының төленгенін растайтын құжатта көрсетілген салық сомасынан аспайтындай; </w:t>
      </w:r>
    </w:p>
    <w:bookmarkEnd w:id="5639"/>
    <w:bookmarkStart w:name="z7521" w:id="564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тұлға қосылған құн салығы бойынша тіркеу есебіне қойылған жағдайда –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күнге меншік құқығында болатын тауарлар бойынша, осы тармақтың 1) және 2) тармақшаларының біріне сәйкес осындай сома расталған жағдайда, осындай тұлға осы Кодекстің </w:t>
      </w:r>
      <w:r>
        <w:rPr>
          <w:rFonts w:ascii="Times New Roman"/>
          <w:b w:val="false"/>
          <w:i w:val="false"/>
          <w:color w:val="000000"/>
          <w:sz w:val="28"/>
        </w:rPr>
        <w:t>215-бабының</w:t>
      </w:r>
      <w:r>
        <w:rPr>
          <w:rFonts w:ascii="Times New Roman"/>
          <w:b w:val="false"/>
          <w:i w:val="false"/>
          <w:color w:val="000000"/>
          <w:sz w:val="28"/>
        </w:rPr>
        <w:t xml:space="preserve"> 4-тармағына сәйкес жасаған салықтық тіркелімде көрсетілген қосылған құн салығының сомасы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тармақшасына сәйкес қосылған құн салығын төлеуші болып табылатын тауарларды, жұмыстарды, көрсетілетін қызметтерді алушы есепке жатқызатын қосылған құн салығының сомасы деп танылады.</w:t>
      </w:r>
    </w:p>
    <w:bookmarkEnd w:id="5640"/>
    <w:bookmarkStart w:name="z7522" w:id="5641"/>
    <w:p>
      <w:pPr>
        <w:spacing w:after="0"/>
        <w:ind w:left="0"/>
        <w:jc w:val="both"/>
      </w:pPr>
      <w:r>
        <w:rPr>
          <w:rFonts w:ascii="Times New Roman"/>
          <w:b w:val="false"/>
          <w:i w:val="false"/>
          <w:color w:val="000000"/>
          <w:sz w:val="28"/>
        </w:rPr>
        <w:t xml:space="preserve">
      Осы тармақшаның ережелері қайта ұйымдастыру нәтижесінде жаңадан құрылған заңды тұлға алған тауарларға қатысты қолданылмайды. </w:t>
      </w:r>
    </w:p>
    <w:bookmarkEnd w:id="5641"/>
    <w:bookmarkStart w:name="z7523" w:id="5642"/>
    <w:p>
      <w:pPr>
        <w:spacing w:after="0"/>
        <w:ind w:left="0"/>
        <w:jc w:val="both"/>
      </w:pPr>
      <w:r>
        <w:rPr>
          <w:rFonts w:ascii="Times New Roman"/>
          <w:b w:val="false"/>
          <w:i w:val="false"/>
          <w:color w:val="000000"/>
          <w:sz w:val="28"/>
        </w:rPr>
        <w:t xml:space="preserve">
      2. Жеке тұлға олар бойынша шығыстар халықаралық қаржылық есептілік стандарттарына және Қазақстан Республикасының бухгалтерлік есеп пен қаржылық есептілік туралы заңнамасына сәйкес қосылған құн салығын төлеушінің шығыстары деп танылған және осы Кодекстің </w:t>
      </w:r>
      <w:r>
        <w:rPr>
          <w:rFonts w:ascii="Times New Roman"/>
          <w:b w:val="false"/>
          <w:i w:val="false"/>
          <w:color w:val="000000"/>
          <w:sz w:val="28"/>
        </w:rPr>
        <w:t>244-бабына</w:t>
      </w:r>
      <w:r>
        <w:rPr>
          <w:rFonts w:ascii="Times New Roman"/>
          <w:b w:val="false"/>
          <w:i w:val="false"/>
          <w:color w:val="000000"/>
          <w:sz w:val="28"/>
        </w:rPr>
        <w:t xml:space="preserve"> сәйкес қызметтік іссапарлар кезіндегі өтемақылар ретінде шегерімдерге жатқызылуға тиіс көрсетілетін қызметтерді алған жағдайда, қосылған құн салығын осындай төлеушінің осы баптың 1-тармағы 1) тармақшасының талаптарын сақтаған кезде аталған көрсетілетін қызметтер бойынша қосылған құн салығының сомасын есепке жатқызуға құқығы бар. </w:t>
      </w:r>
    </w:p>
    <w:bookmarkEnd w:id="5642"/>
    <w:bookmarkStart w:name="z7524" w:id="5643"/>
    <w:p>
      <w:pPr>
        <w:spacing w:after="0"/>
        <w:ind w:left="0"/>
        <w:jc w:val="both"/>
      </w:pPr>
      <w:r>
        <w:rPr>
          <w:rFonts w:ascii="Times New Roman"/>
          <w:b w:val="false"/>
          <w:i w:val="false"/>
          <w:color w:val="000000"/>
          <w:sz w:val="28"/>
        </w:rPr>
        <w:t xml:space="preserve">
      3. Осы баптың 1-тармағында көрсетілген қосылған құн салығының сомаларын есепке жатқызу үшін бірнеше негіз болған кезде қосылған құн салығының сомасын есепке жатқызу неғұрлым ерте болатын негіз бойынша бір рет жүргізіледі. </w:t>
      </w:r>
    </w:p>
    <w:bookmarkEnd w:id="5643"/>
    <w:bookmarkStart w:name="z7525" w:id="564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401-бабына</w:t>
      </w:r>
      <w:r>
        <w:rPr>
          <w:rFonts w:ascii="Times New Roman"/>
          <w:b w:val="false"/>
          <w:i w:val="false"/>
          <w:color w:val="000000"/>
          <w:sz w:val="28"/>
        </w:rPr>
        <w:t xml:space="preserve"> сәйкес айқындалған дәл сол салықтық кезеңде осы Кодекстің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жағдайлар басталған кезде, есепке жатқызылатын қосылған құн салығының мөлшері осы Кодекстің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алып тастау, ұлғайту немесе азайту ескеріле отырып айқындалады. </w:t>
      </w:r>
    </w:p>
    <w:bookmarkEnd w:id="5644"/>
    <w:bookmarkStart w:name="z7526" w:id="5645"/>
    <w:p>
      <w:pPr>
        <w:spacing w:after="0"/>
        <w:ind w:left="0"/>
        <w:jc w:val="both"/>
      </w:pPr>
      <w:r>
        <w:rPr>
          <w:rFonts w:ascii="Times New Roman"/>
          <w:b w:val="false"/>
          <w:i w:val="false"/>
          <w:color w:val="000000"/>
          <w:sz w:val="28"/>
        </w:rPr>
        <w:t>
      5. Қосылған құн салығы бойынша есепке жатқызу салық төлеушіні қосылған құн салығы бойынша тіркеу есебінен шығаруға байланысты осы Кодекстің 369-бабы 1-тармағы бірінші бөлігінің 3) тармақшасында көрсетілген талаптар орындалғаннан кейін, қосылған құн салығы бойынша тарату декларациясы берілген салықтық кезеңде қосылған құн салығының асып кету сомасына азайтуға жатады.</w:t>
      </w:r>
    </w:p>
    <w:bookmarkEnd w:id="5645"/>
    <w:bookmarkStart w:name="z7527" w:id="5646"/>
    <w:p>
      <w:pPr>
        <w:spacing w:after="0"/>
        <w:ind w:left="0"/>
        <w:jc w:val="both"/>
      </w:pPr>
      <w:r>
        <w:rPr>
          <w:rFonts w:ascii="Times New Roman"/>
          <w:b w:val="false"/>
          <w:i w:val="false"/>
          <w:color w:val="000000"/>
          <w:sz w:val="28"/>
        </w:rPr>
        <w:t xml:space="preserve">
      6. Осы баптың ережелеріне сәйкес келмейтін қосылған құн салығының, сондай-ақ осы Кодекстің </w:t>
      </w:r>
      <w:r>
        <w:rPr>
          <w:rFonts w:ascii="Times New Roman"/>
          <w:b w:val="false"/>
          <w:i w:val="false"/>
          <w:color w:val="000000"/>
          <w:sz w:val="28"/>
        </w:rPr>
        <w:t>402-бабында</w:t>
      </w:r>
      <w:r>
        <w:rPr>
          <w:rFonts w:ascii="Times New Roman"/>
          <w:b w:val="false"/>
          <w:i w:val="false"/>
          <w:color w:val="000000"/>
          <w:sz w:val="28"/>
        </w:rPr>
        <w:t xml:space="preserve"> көрсетілген қосылған құн салығының сомасы есепке жатқызылмайтын қосылған құн салығының сомасы деп танылады.</w:t>
      </w:r>
    </w:p>
    <w:bookmarkEnd w:id="5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01.01.2022 дейін қолданыста болды - ҚР  27.12.2019 </w:t>
      </w:r>
      <w:r>
        <w:rPr>
          <w:rFonts w:ascii="Times New Roman"/>
          <w:b w:val="false"/>
          <w:i w:val="false"/>
          <w:color w:val="000000"/>
          <w:sz w:val="28"/>
        </w:rPr>
        <w:t>№ 295-VI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Қосылған құн салығын есепке жатқызу күні</w:t>
      </w:r>
    </w:p>
    <w:bookmarkStart w:name="z7528" w:id="5647"/>
    <w:p>
      <w:pPr>
        <w:spacing w:after="0"/>
        <w:ind w:left="0"/>
        <w:jc w:val="both"/>
      </w:pPr>
      <w:r>
        <w:rPr>
          <w:rFonts w:ascii="Times New Roman"/>
          <w:b w:val="false"/>
          <w:i w:val="false"/>
          <w:color w:val="000000"/>
          <w:sz w:val="28"/>
        </w:rPr>
        <w:t>
      1. Есепке жатқызылатын қосылған құн салығы неғұрлым кеш болатын мынадай күндердің біріне тура келетін салықтық кезеңде есепке алынады:</w:t>
      </w:r>
    </w:p>
    <w:bookmarkEnd w:id="5647"/>
    <w:bookmarkStart w:name="z7529" w:id="5648"/>
    <w:p>
      <w:pPr>
        <w:spacing w:after="0"/>
        <w:ind w:left="0"/>
        <w:jc w:val="both"/>
      </w:pPr>
      <w:r>
        <w:rPr>
          <w:rFonts w:ascii="Times New Roman"/>
          <w:b w:val="false"/>
          <w:i w:val="false"/>
          <w:color w:val="000000"/>
          <w:sz w:val="28"/>
        </w:rPr>
        <w:t>
      1) тауарларды, жұмыстарды, көрсетілетін қызметтерді алу күні;</w:t>
      </w:r>
    </w:p>
    <w:bookmarkEnd w:id="5648"/>
    <w:bookmarkStart w:name="z7530" w:id="564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400-бабының</w:t>
      </w:r>
      <w:r>
        <w:rPr>
          <w:rFonts w:ascii="Times New Roman"/>
          <w:b w:val="false"/>
          <w:i w:val="false"/>
          <w:color w:val="000000"/>
          <w:sz w:val="28"/>
        </w:rPr>
        <w:t xml:space="preserve"> 1-тармағына сәйкес қосылған құн салығын есепке жатқызу үшін негіз болып табылатын шот-фактураны немесе өзге де құжатты жазып беру күні. </w:t>
      </w:r>
    </w:p>
    <w:bookmarkEnd w:id="5649"/>
    <w:bookmarkStart w:name="z7531" w:id="5650"/>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жасау күндері ерекшеленетін және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салықтық кезеңде есепке алынады.</w:t>
      </w:r>
    </w:p>
    <w:bookmarkEnd w:id="5650"/>
    <w:bookmarkStart w:name="z7532" w:id="5651"/>
    <w:p>
      <w:pPr>
        <w:spacing w:after="0"/>
        <w:ind w:left="0"/>
        <w:jc w:val="both"/>
      </w:pPr>
      <w:r>
        <w:rPr>
          <w:rFonts w:ascii="Times New Roman"/>
          <w:b w:val="false"/>
          <w:i w:val="false"/>
          <w:color w:val="000000"/>
          <w:sz w:val="28"/>
        </w:rPr>
        <w:t>
      Егер электрондық нысанда жазып берілген шот-фактурада қағаз жеткізгіште жазып беру күні көрсетілсе, онда осы тармақтың мақсаттары үшін осындай күн шот-фактураны жазып беру күні болып танылады.</w:t>
      </w:r>
    </w:p>
    <w:bookmarkEnd w:id="5651"/>
    <w:bookmarkStart w:name="z7533" w:id="5652"/>
    <w:p>
      <w:pPr>
        <w:spacing w:after="0"/>
        <w:ind w:left="0"/>
        <w:jc w:val="both"/>
      </w:pPr>
      <w:r>
        <w:rPr>
          <w:rFonts w:ascii="Times New Roman"/>
          <w:b w:val="false"/>
          <w:i w:val="false"/>
          <w:color w:val="000000"/>
          <w:sz w:val="28"/>
        </w:rPr>
        <w:t xml:space="preserve">
      Осы тармақтың ережелері осы баптың 2 – 6-тармақтарында белгіленген жағдайларда қолданылмайды. </w:t>
      </w:r>
    </w:p>
    <w:bookmarkEnd w:id="5652"/>
    <w:bookmarkStart w:name="z7534" w:id="56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400-бабы</w:t>
      </w:r>
      <w:r>
        <w:rPr>
          <w:rFonts w:ascii="Times New Roman"/>
          <w:b w:val="false"/>
          <w:i w:val="false"/>
          <w:color w:val="000000"/>
          <w:sz w:val="28"/>
        </w:rPr>
        <w:t xml:space="preserve"> 1-тармағының 2) тармақшасында көзделген жағдайда, есепке жатқызылатын қосылған құн салығы неғұрлым кеш болатын мынадай күндердің біріне тура келетін салықтық кезеңде есепке алынады:</w:t>
      </w:r>
    </w:p>
    <w:bookmarkEnd w:id="5653"/>
    <w:bookmarkStart w:name="z7535" w:id="5654"/>
    <w:p>
      <w:pPr>
        <w:spacing w:after="0"/>
        <w:ind w:left="0"/>
        <w:jc w:val="both"/>
      </w:pPr>
      <w:r>
        <w:rPr>
          <w:rFonts w:ascii="Times New Roman"/>
          <w:b w:val="false"/>
          <w:i w:val="false"/>
          <w:color w:val="000000"/>
          <w:sz w:val="28"/>
        </w:rPr>
        <w:t xml:space="preserve">
      1) бюджетке төленетін төлемді, оның ішінде осы Кодекстің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103-баптарында</w:t>
      </w:r>
      <w:r>
        <w:rPr>
          <w:rFonts w:ascii="Times New Roman"/>
          <w:b w:val="false"/>
          <w:i w:val="false"/>
          <w:color w:val="000000"/>
          <w:sz w:val="28"/>
        </w:rPr>
        <w:t xml:space="preserve"> айқындалған тәртіппен есепке жатқызуларды жүргізу арқылы салықты төлеу есебіне жүзеге асыру күні;</w:t>
      </w:r>
    </w:p>
    <w:bookmarkEnd w:id="5654"/>
    <w:bookmarkStart w:name="z7536" w:id="5655"/>
    <w:p>
      <w:pPr>
        <w:spacing w:after="0"/>
        <w:ind w:left="0"/>
        <w:jc w:val="both"/>
      </w:pPr>
      <w:r>
        <w:rPr>
          <w:rFonts w:ascii="Times New Roman"/>
          <w:b w:val="false"/>
          <w:i w:val="false"/>
          <w:color w:val="000000"/>
          <w:sz w:val="28"/>
        </w:rPr>
        <w:t xml:space="preserve">
      2) Еуразиялық экономикалық одақтың кеден заңнамасына және (немесе) Қазақстан Республикасының кеден заңнамасына сәйкес жүргізілген кедендік ресімдеу күні немесе тауарларды әкелу және жанама салықтарды төлеу туралы өтініште осындай салық есептелген салықтық кезеңнің соңғы күні. </w:t>
      </w:r>
    </w:p>
    <w:bookmarkEnd w:id="5655"/>
    <w:bookmarkStart w:name="z7537" w:id="565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400-бабы</w:t>
      </w:r>
      <w:r>
        <w:rPr>
          <w:rFonts w:ascii="Times New Roman"/>
          <w:b w:val="false"/>
          <w:i w:val="false"/>
          <w:color w:val="000000"/>
          <w:sz w:val="28"/>
        </w:rPr>
        <w:t xml:space="preserve"> 1-тармағының 3) тармақшасында көзделген жағдайда, есепке жатқызылатын қосылған құн салығы неғұрлым кеш болатын мынадай күндердің біріне тура келетін салықтық кезеңде есепке алынады:</w:t>
      </w:r>
    </w:p>
    <w:bookmarkEnd w:id="5656"/>
    <w:bookmarkStart w:name="z7538" w:id="5657"/>
    <w:p>
      <w:pPr>
        <w:spacing w:after="0"/>
        <w:ind w:left="0"/>
        <w:jc w:val="both"/>
      </w:pPr>
      <w:r>
        <w:rPr>
          <w:rFonts w:ascii="Times New Roman"/>
          <w:b w:val="false"/>
          <w:i w:val="false"/>
          <w:color w:val="000000"/>
          <w:sz w:val="28"/>
        </w:rPr>
        <w:t xml:space="preserve">
      1) бюджетке төленетін төлемді, оның ішінде осы Кодекстің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103-баптарында</w:t>
      </w:r>
      <w:r>
        <w:rPr>
          <w:rFonts w:ascii="Times New Roman"/>
          <w:b w:val="false"/>
          <w:i w:val="false"/>
          <w:color w:val="000000"/>
          <w:sz w:val="28"/>
        </w:rPr>
        <w:t xml:space="preserve"> айқындалған тәртіппен есепке жатқызуларды жүргізу арқылы салықты төлеу есебіне жүзеге асыру күні; </w:t>
      </w:r>
    </w:p>
    <w:bookmarkEnd w:id="5657"/>
    <w:bookmarkStart w:name="z7539" w:id="5658"/>
    <w:p>
      <w:pPr>
        <w:spacing w:after="0"/>
        <w:ind w:left="0"/>
        <w:jc w:val="both"/>
      </w:pPr>
      <w:r>
        <w:rPr>
          <w:rFonts w:ascii="Times New Roman"/>
          <w:b w:val="false"/>
          <w:i w:val="false"/>
          <w:color w:val="000000"/>
          <w:sz w:val="28"/>
        </w:rPr>
        <w:t xml:space="preserve">
      2) қосылған құн салығы бойынша декларацияда осындай салық есептелген салықтық кезеңнің соңғы күні. </w:t>
      </w:r>
    </w:p>
    <w:bookmarkEnd w:id="5658"/>
    <w:bookmarkStart w:name="z7540" w:id="56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тармақшасында көзделген жағдайда, есепке жатқызылатын қосылған құн салығы қосылған құн салығы бойынша тіркеу есебіне қою күні тура келетін салықтық кезеңде есепке алынады. </w:t>
      </w:r>
    </w:p>
    <w:bookmarkEnd w:id="5659"/>
    <w:bookmarkStart w:name="z7541" w:id="5660"/>
    <w:p>
      <w:pPr>
        <w:spacing w:after="0"/>
        <w:ind w:left="0"/>
        <w:jc w:val="both"/>
      </w:pPr>
      <w:r>
        <w:rPr>
          <w:rFonts w:ascii="Times New Roman"/>
          <w:b w:val="false"/>
          <w:i w:val="false"/>
          <w:color w:val="000000"/>
          <w:sz w:val="28"/>
        </w:rPr>
        <w:t xml:space="preserve">
      5. Қосымша шот-фактура бойынша есепке жатқызуға жататын қосылған құн салығы осындай шот-фактураны жазып беру күні тура келетін салықтық кезеңде есепке алынады. Бұл ретте осы Кодекстің </w:t>
      </w:r>
      <w:r>
        <w:rPr>
          <w:rFonts w:ascii="Times New Roman"/>
          <w:b w:val="false"/>
          <w:i w:val="false"/>
          <w:color w:val="000000"/>
          <w:sz w:val="28"/>
        </w:rPr>
        <w:t>419-бабы</w:t>
      </w:r>
      <w:r>
        <w:rPr>
          <w:rFonts w:ascii="Times New Roman"/>
          <w:b w:val="false"/>
          <w:i w:val="false"/>
          <w:color w:val="000000"/>
          <w:sz w:val="28"/>
        </w:rPr>
        <w:t xml:space="preserve"> 1-тармағының үшінші бөлігінде көзделген қосымша шот-фактура бойынша қосылған құн салығының сомасы күші жойылды деп танылған қосымша шот-фактураны жазып беру күні тура келетін салықтық кезеңде есепке алынады.</w:t>
      </w:r>
    </w:p>
    <w:bookmarkEnd w:id="5660"/>
    <w:bookmarkStart w:name="z7542" w:id="5661"/>
    <w:p>
      <w:pPr>
        <w:spacing w:after="0"/>
        <w:ind w:left="0"/>
        <w:jc w:val="both"/>
      </w:pPr>
      <w:r>
        <w:rPr>
          <w:rFonts w:ascii="Times New Roman"/>
          <w:b w:val="false"/>
          <w:i w:val="false"/>
          <w:color w:val="000000"/>
          <w:sz w:val="28"/>
        </w:rPr>
        <w:t>
      6. "Электр энергетикасы туралы" Қазақстан Республикасының Заңына сәйкес электр және (немесе) жылу энергиясын, жүйелік көрсетілетін қызметтерді сатып алу кезінде, есепке жатқызылатын қосылған құн салығы осындай тауарларды, жұмыстарды, көрсетілетін қызметтерді өткізу бойынша айналымды жасау күні тура келетін салықтық кезеңде есепке алынады.</w:t>
      </w:r>
    </w:p>
    <w:bookmarkEnd w:id="5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Есепке жатқызылмайтын қосылған құн салығы</w:t>
      </w:r>
    </w:p>
    <w:bookmarkStart w:name="z7543" w:id="5662"/>
    <w:p>
      <w:pPr>
        <w:spacing w:after="0"/>
        <w:ind w:left="0"/>
        <w:jc w:val="both"/>
      </w:pPr>
      <w:r>
        <w:rPr>
          <w:rFonts w:ascii="Times New Roman"/>
          <w:b w:val="false"/>
          <w:i w:val="false"/>
          <w:color w:val="000000"/>
          <w:sz w:val="28"/>
        </w:rPr>
        <w:t>
      1. Мыналарды:</w:t>
      </w:r>
    </w:p>
    <w:bookmarkEnd w:id="5662"/>
    <w:bookmarkStart w:name="z7544" w:id="5663"/>
    <w:p>
      <w:pPr>
        <w:spacing w:after="0"/>
        <w:ind w:left="0"/>
        <w:jc w:val="both"/>
      </w:pPr>
      <w:r>
        <w:rPr>
          <w:rFonts w:ascii="Times New Roman"/>
          <w:b w:val="false"/>
          <w:i w:val="false"/>
          <w:color w:val="000000"/>
          <w:sz w:val="28"/>
        </w:rPr>
        <w:t xml:space="preserve">
      1) егер қосылған құн салығын төлеуші осы Кодекстің </w:t>
      </w:r>
      <w:r>
        <w:rPr>
          <w:rFonts w:ascii="Times New Roman"/>
          <w:b w:val="false"/>
          <w:i w:val="false"/>
          <w:color w:val="000000"/>
          <w:sz w:val="28"/>
        </w:rPr>
        <w:t>407</w:t>
      </w:r>
      <w:r>
        <w:rPr>
          <w:rFonts w:ascii="Times New Roman"/>
          <w:b w:val="false"/>
          <w:i w:val="false"/>
          <w:color w:val="000000"/>
          <w:sz w:val="28"/>
        </w:rPr>
        <w:t xml:space="preserve"> және </w:t>
      </w:r>
      <w:r>
        <w:rPr>
          <w:rFonts w:ascii="Times New Roman"/>
          <w:b w:val="false"/>
          <w:i w:val="false"/>
          <w:color w:val="000000"/>
          <w:sz w:val="28"/>
        </w:rPr>
        <w:t>409-баптарына</w:t>
      </w:r>
      <w:r>
        <w:rPr>
          <w:rFonts w:ascii="Times New Roman"/>
          <w:b w:val="false"/>
          <w:i w:val="false"/>
          <w:color w:val="000000"/>
          <w:sz w:val="28"/>
        </w:rPr>
        <w:t xml:space="preserve"> сәйкес бөлек есепке алуды жүргізу арқылы әдісін қолданса, салық салынбайтын айналым мақсатында пайдаланылып жатқан немесе пайдаланылатын тауарларды, жұмыстарды, көрсетілетін қызметтерді;</w:t>
      </w:r>
    </w:p>
    <w:bookmarkEnd w:id="5663"/>
    <w:bookmarkStart w:name="z7545" w:id="5664"/>
    <w:p>
      <w:pPr>
        <w:spacing w:after="0"/>
        <w:ind w:left="0"/>
        <w:jc w:val="both"/>
      </w:pPr>
      <w:r>
        <w:rPr>
          <w:rFonts w:ascii="Times New Roman"/>
          <w:b w:val="false"/>
          <w:i w:val="false"/>
          <w:color w:val="000000"/>
          <w:sz w:val="28"/>
        </w:rPr>
        <w:t>
      2) негізгі құралдар ретінде есепке алынған (есепке алынатын) жеңіл автомобильдерді;</w:t>
      </w:r>
    </w:p>
    <w:bookmarkEnd w:id="5664"/>
    <w:bookmarkStart w:name="z7546" w:id="5665"/>
    <w:p>
      <w:pPr>
        <w:spacing w:after="0"/>
        <w:ind w:left="0"/>
        <w:jc w:val="both"/>
      </w:pPr>
      <w:r>
        <w:rPr>
          <w:rFonts w:ascii="Times New Roman"/>
          <w:b w:val="false"/>
          <w:i w:val="false"/>
          <w:color w:val="000000"/>
          <w:sz w:val="28"/>
        </w:rPr>
        <w:t>
      3) мыналар:</w:t>
      </w:r>
    </w:p>
    <w:bookmarkEnd w:id="5665"/>
    <w:bookmarkStart w:name="z7547" w:id="5666"/>
    <w:p>
      <w:pPr>
        <w:spacing w:after="0"/>
        <w:ind w:left="0"/>
        <w:jc w:val="both"/>
      </w:pPr>
      <w:r>
        <w:rPr>
          <w:rFonts w:ascii="Times New Roman"/>
          <w:b w:val="false"/>
          <w:i w:val="false"/>
          <w:color w:val="000000"/>
          <w:sz w:val="28"/>
        </w:rPr>
        <w:t>
      есепке жатқызу үшін негіз болып табылатын құжатта осындай құжатты жазып берген тұлғаның және (немесе) осындай құжат жазып берілген тұлғаның сәйкестендіру нөмірі көрсетілмеген немесе дұрыс көрсетілмеген;</w:t>
      </w:r>
    </w:p>
    <w:bookmarkEnd w:id="5666"/>
    <w:bookmarkStart w:name="z7548" w:id="5667"/>
    <w:p>
      <w:pPr>
        <w:spacing w:after="0"/>
        <w:ind w:left="0"/>
        <w:jc w:val="both"/>
      </w:pPr>
      <w:r>
        <w:rPr>
          <w:rFonts w:ascii="Times New Roman"/>
          <w:b w:val="false"/>
          <w:i w:val="false"/>
          <w:color w:val="000000"/>
          <w:sz w:val="28"/>
        </w:rPr>
        <w:t>
      шот-фактурада құжатты жазып беру күні, шот-фактураның нөмірі, тауардың, жұмыстың, көрсетілетін қызметтің атауы, салық салынатын айналымның мөлшері туралы деректер көрсетілмеген;</w:t>
      </w:r>
    </w:p>
    <w:bookmarkEnd w:id="5667"/>
    <w:bookmarkStart w:name="z7549" w:id="5668"/>
    <w:p>
      <w:pPr>
        <w:spacing w:after="0"/>
        <w:ind w:left="0"/>
        <w:jc w:val="both"/>
      </w:pPr>
      <w:r>
        <w:rPr>
          <w:rFonts w:ascii="Times New Roman"/>
          <w:b w:val="false"/>
          <w:i w:val="false"/>
          <w:color w:val="000000"/>
          <w:sz w:val="28"/>
        </w:rPr>
        <w:t xml:space="preserve">
      шот-фактура осы Кодекстің </w:t>
      </w:r>
      <w:r>
        <w:rPr>
          <w:rFonts w:ascii="Times New Roman"/>
          <w:b w:val="false"/>
          <w:i w:val="false"/>
          <w:color w:val="000000"/>
          <w:sz w:val="28"/>
        </w:rPr>
        <w:t>412-бабының</w:t>
      </w:r>
      <w:r>
        <w:rPr>
          <w:rFonts w:ascii="Times New Roman"/>
          <w:b w:val="false"/>
          <w:i w:val="false"/>
          <w:color w:val="000000"/>
          <w:sz w:val="28"/>
        </w:rPr>
        <w:t xml:space="preserve"> талаптарына сәйкес куәландырылмаған;</w:t>
      </w:r>
    </w:p>
    <w:bookmarkEnd w:id="5668"/>
    <w:bookmarkStart w:name="z7550" w:id="5669"/>
    <w:p>
      <w:pPr>
        <w:spacing w:after="0"/>
        <w:ind w:left="0"/>
        <w:jc w:val="both"/>
      </w:pPr>
      <w:r>
        <w:rPr>
          <w:rFonts w:ascii="Times New Roman"/>
          <w:b w:val="false"/>
          <w:i w:val="false"/>
          <w:color w:val="000000"/>
          <w:sz w:val="28"/>
        </w:rPr>
        <w:t xml:space="preserve">
      шот-фактура осы Кодекстің </w:t>
      </w:r>
      <w:r>
        <w:rPr>
          <w:rFonts w:ascii="Times New Roman"/>
          <w:b w:val="false"/>
          <w:i w:val="false"/>
          <w:color w:val="000000"/>
          <w:sz w:val="28"/>
        </w:rPr>
        <w:t>412-бабының</w:t>
      </w:r>
      <w:r>
        <w:rPr>
          <w:rFonts w:ascii="Times New Roman"/>
          <w:b w:val="false"/>
          <w:i w:val="false"/>
          <w:color w:val="000000"/>
          <w:sz w:val="28"/>
        </w:rPr>
        <w:t xml:space="preserve"> талаптарын бұза отырып, қағаз жеткізгіште жазып берілген тауарларды, жұмыстарды, көрсетілетін қызметтерді;</w:t>
      </w:r>
    </w:p>
    <w:bookmarkEnd w:id="5669"/>
    <w:bookmarkStart w:name="z7551" w:id="5670"/>
    <w:p>
      <w:pPr>
        <w:spacing w:after="0"/>
        <w:ind w:left="0"/>
        <w:jc w:val="both"/>
      </w:pPr>
      <w:r>
        <w:rPr>
          <w:rFonts w:ascii="Times New Roman"/>
          <w:b w:val="false"/>
          <w:i w:val="false"/>
          <w:color w:val="000000"/>
          <w:sz w:val="28"/>
        </w:rPr>
        <w:t>
      4)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республикалық бюджет туралы заңда белгіленген және төлемді жасау күніне қолданыста болатын айлық есептік көрсеткіштің 1 000 еселенген мөлшерінен асып кететін тауарларды, жұмыстарды, көрсетілетін қызметтерді;</w:t>
      </w:r>
    </w:p>
    <w:bookmarkEnd w:id="5670"/>
    <w:bookmarkStart w:name="z7552" w:id="5671"/>
    <w:p>
      <w:pPr>
        <w:spacing w:after="0"/>
        <w:ind w:left="0"/>
        <w:jc w:val="both"/>
      </w:pPr>
      <w:r>
        <w:rPr>
          <w:rFonts w:ascii="Times New Roman"/>
          <w:b w:val="false"/>
          <w:i w:val="false"/>
          <w:color w:val="000000"/>
          <w:sz w:val="28"/>
        </w:rPr>
        <w:t>
      5) қосылған құн салығынан босатылатын, сол сияқты қосылған құн салығы салынатын айналымдар түрінде өткізуге арналған тұрғын ғимаратты салу үшін пайдаланылып жатқан немесе пайдаланылатын тауарларды, жұмыстарды, көрсетілетін қызметтерді;</w:t>
      </w:r>
    </w:p>
    <w:bookmarkEnd w:id="5671"/>
    <w:bookmarkStart w:name="z7553" w:id="567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253-баптарына</w:t>
      </w:r>
      <w:r>
        <w:rPr>
          <w:rFonts w:ascii="Times New Roman"/>
          <w:b w:val="false"/>
          <w:i w:val="false"/>
          <w:color w:val="000000"/>
          <w:sz w:val="28"/>
        </w:rPr>
        <w:t xml:space="preserve"> сәйкес Қазақстан Республикасының аумағындағы банктегі арнайы депозиттік шотта орналастырылған тарату қорының қаражаты есебінен сатып алынған тауарларды, жұмыстарды, көрсетілетін қызметтерді;</w:t>
      </w:r>
    </w:p>
    <w:bookmarkEnd w:id="5672"/>
    <w:bookmarkStart w:name="z7554" w:id="567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салымның қаражатынан өтеусіз негізде қаржыландыру есебінен сатып алған тауарларды, жұмыстарды, көрсетілетін қызметтерді; </w:t>
      </w:r>
    </w:p>
    <w:bookmarkEnd w:id="5673"/>
    <w:bookmarkStart w:name="z14047" w:id="5674"/>
    <w:p>
      <w:pPr>
        <w:spacing w:after="0"/>
        <w:ind w:left="0"/>
        <w:jc w:val="both"/>
      </w:pPr>
      <w:r>
        <w:rPr>
          <w:rFonts w:ascii="Times New Roman"/>
          <w:b w:val="false"/>
          <w:i w:val="false"/>
          <w:color w:val="000000"/>
          <w:sz w:val="28"/>
        </w:rPr>
        <w:t>
      8) лотерея өткізу мақсатында пайдаланатын немесе пайдаланылатын, лотерея операторы сатып алған тауарларды, жұмыстарды, көрсетілетін қызметтерді алуға байланысты төлеуге жататын қосылған құн салығы есепке жатқызылмайтын қосылған құн салығы деп танылады.</w:t>
      </w:r>
    </w:p>
    <w:bookmarkEnd w:id="5674"/>
    <w:bookmarkStart w:name="z7555" w:id="5675"/>
    <w:p>
      <w:pPr>
        <w:spacing w:after="0"/>
        <w:ind w:left="0"/>
        <w:jc w:val="both"/>
      </w:pPr>
      <w:r>
        <w:rPr>
          <w:rFonts w:ascii="Times New Roman"/>
          <w:b w:val="false"/>
          <w:i w:val="false"/>
          <w:color w:val="000000"/>
          <w:sz w:val="28"/>
        </w:rPr>
        <w:t>
      2. Мыналар:</w:t>
      </w:r>
    </w:p>
    <w:bookmarkEnd w:id="5675"/>
    <w:bookmarkStart w:name="z7556" w:id="5676"/>
    <w:p>
      <w:pPr>
        <w:spacing w:after="0"/>
        <w:ind w:left="0"/>
        <w:jc w:val="both"/>
      </w:pPr>
      <w:r>
        <w:rPr>
          <w:rFonts w:ascii="Times New Roman"/>
          <w:b w:val="false"/>
          <w:i w:val="false"/>
          <w:color w:val="000000"/>
          <w:sz w:val="28"/>
        </w:rPr>
        <w:t>
      1) комиссионерден – комиссия шартының талаптарына сәйкес келетін талаптармен комитент үшін сатып алынған тауарлар, жұмыстар, көрсетілетін қызметтер бойынша төлеуге жататын қосылған құн салығы;</w:t>
      </w:r>
    </w:p>
    <w:bookmarkEnd w:id="5676"/>
    <w:bookmarkStart w:name="z7557" w:id="5677"/>
    <w:p>
      <w:pPr>
        <w:spacing w:after="0"/>
        <w:ind w:left="0"/>
        <w:jc w:val="both"/>
      </w:pPr>
      <w:r>
        <w:rPr>
          <w:rFonts w:ascii="Times New Roman"/>
          <w:b w:val="false"/>
          <w:i w:val="false"/>
          <w:color w:val="000000"/>
          <w:sz w:val="28"/>
        </w:rPr>
        <w:t xml:space="preserve">
      2) экспедитордан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да өнім берушілерден сатып алынған жұмыстар, көрсетілетін қызметтер бойынша төлеуге жататын қосылған құн салығы есепке жатқызылатын қосылған құн салығы деп танылмайды. </w:t>
      </w:r>
    </w:p>
    <w:bookmarkEnd w:id="5677"/>
    <w:bookmarkStart w:name="z7558" w:id="5678"/>
    <w:p>
      <w:pPr>
        <w:spacing w:after="0"/>
        <w:ind w:left="0"/>
        <w:jc w:val="both"/>
      </w:pPr>
      <w:r>
        <w:rPr>
          <w:rFonts w:ascii="Times New Roman"/>
          <w:b w:val="false"/>
          <w:i w:val="false"/>
          <w:color w:val="000000"/>
          <w:sz w:val="28"/>
        </w:rPr>
        <w:t xml:space="preserve">
      3. Тұрғын ғимаратты салуды жүзеге асыратын қосылған құн салығын төлеуші қосылған құн салығынан босатылатын, сол сияқты қосылған құн салығы салынатын айналымдар түрінде өткізуге арналған тұрғын ғимаратты салу үшін пайдаланылып жатқан немесе пайдаланылатын тауарлар, жұмыстар, көрсетiлетін қызметтер бойынша қосылған құн салығын осы Кодекстің </w:t>
      </w:r>
      <w:r>
        <w:rPr>
          <w:rFonts w:ascii="Times New Roman"/>
          <w:b w:val="false"/>
          <w:i w:val="false"/>
          <w:color w:val="000000"/>
          <w:sz w:val="28"/>
        </w:rPr>
        <w:t>410-бабында</w:t>
      </w:r>
      <w:r>
        <w:rPr>
          <w:rFonts w:ascii="Times New Roman"/>
          <w:b w:val="false"/>
          <w:i w:val="false"/>
          <w:color w:val="000000"/>
          <w:sz w:val="28"/>
        </w:rPr>
        <w:t xml:space="preserve"> көрсетілген мақсаттар үшін салықтық тіркелімде бөлек есепке алады және декларацияда:</w:t>
      </w:r>
    </w:p>
    <w:bookmarkEnd w:id="5678"/>
    <w:bookmarkStart w:name="z7559" w:id="5679"/>
    <w:p>
      <w:pPr>
        <w:spacing w:after="0"/>
        <w:ind w:left="0"/>
        <w:jc w:val="both"/>
      </w:pPr>
      <w:r>
        <w:rPr>
          <w:rFonts w:ascii="Times New Roman"/>
          <w:b w:val="false"/>
          <w:i w:val="false"/>
          <w:color w:val="000000"/>
          <w:sz w:val="28"/>
        </w:rPr>
        <w:t xml:space="preserve">
      тұрғын ғимараттың тек қана тұрғын емес үй-жайлардан тұратын бөлігін өткізу немесе жалға беру жағдайы басталғанға; </w:t>
      </w:r>
    </w:p>
    <w:bookmarkEnd w:id="5679"/>
    <w:bookmarkStart w:name="z7560" w:id="5680"/>
    <w:p>
      <w:pPr>
        <w:spacing w:after="0"/>
        <w:ind w:left="0"/>
        <w:jc w:val="both"/>
      </w:pPr>
      <w:r>
        <w:rPr>
          <w:rFonts w:ascii="Times New Roman"/>
          <w:b w:val="false"/>
          <w:i w:val="false"/>
          <w:color w:val="000000"/>
          <w:sz w:val="28"/>
        </w:rPr>
        <w:t xml:space="preserve">
      Қазақстан Республикасының заңнамасына сәйкес мұндай тұрғын ғимарат пайдалануға қабылданғанға дейін көрсетеді. </w:t>
      </w:r>
    </w:p>
    <w:bookmarkEnd w:id="5680"/>
    <w:bookmarkStart w:name="z7561" w:id="5681"/>
    <w:p>
      <w:pPr>
        <w:spacing w:after="0"/>
        <w:ind w:left="0"/>
        <w:jc w:val="both"/>
      </w:pPr>
      <w:r>
        <w:rPr>
          <w:rFonts w:ascii="Times New Roman"/>
          <w:b w:val="false"/>
          <w:i w:val="false"/>
          <w:color w:val="000000"/>
          <w:sz w:val="28"/>
        </w:rPr>
        <w:t xml:space="preserve">
      Мұндай қосылған құн салығы одан әрі осы Кодекстің </w:t>
      </w:r>
      <w:r>
        <w:rPr>
          <w:rFonts w:ascii="Times New Roman"/>
          <w:b w:val="false"/>
          <w:i w:val="false"/>
          <w:color w:val="000000"/>
          <w:sz w:val="28"/>
        </w:rPr>
        <w:t>410-бабында</w:t>
      </w:r>
      <w:r>
        <w:rPr>
          <w:rFonts w:ascii="Times New Roman"/>
          <w:b w:val="false"/>
          <w:i w:val="false"/>
          <w:color w:val="000000"/>
          <w:sz w:val="28"/>
        </w:rPr>
        <w:t xml:space="preserve"> айқындалған тәртіппен есепке алынады. </w:t>
      </w:r>
    </w:p>
    <w:bookmarkEnd w:id="5681"/>
    <w:bookmarkStart w:name="z7562" w:id="5682"/>
    <w:p>
      <w:pPr>
        <w:spacing w:after="0"/>
        <w:ind w:left="0"/>
        <w:jc w:val="both"/>
      </w:pPr>
      <w:r>
        <w:rPr>
          <w:rFonts w:ascii="Times New Roman"/>
          <w:b w:val="false"/>
          <w:i w:val="false"/>
          <w:color w:val="000000"/>
          <w:sz w:val="28"/>
        </w:rPr>
        <w:t xml:space="preserve">
      Осы тармақтың бірінші бөлігінде көрсетілген жағдайлар басталғанға дейін мұндай құрылыс объектісі немесе оның бір бөлігі аяқталмаған құрылыс объектісі түрінде өткізілген кезде осындай өткізу күніне бөлек есепке алынатын қосылған құн салығының сомасы есепке жатқызуға рұқсат етілген, осы Кодекстің </w:t>
      </w:r>
      <w:r>
        <w:rPr>
          <w:rFonts w:ascii="Times New Roman"/>
          <w:b w:val="false"/>
          <w:i w:val="false"/>
          <w:color w:val="000000"/>
          <w:sz w:val="28"/>
        </w:rPr>
        <w:t>410-бабының</w:t>
      </w:r>
      <w:r>
        <w:rPr>
          <w:rFonts w:ascii="Times New Roman"/>
          <w:b w:val="false"/>
          <w:i w:val="false"/>
          <w:color w:val="000000"/>
          <w:sz w:val="28"/>
        </w:rPr>
        <w:t xml:space="preserve"> 1-тармағына сәйкес айқындалатын қосылған құн салығының сомасына азайтылады.</w:t>
      </w:r>
    </w:p>
    <w:bookmarkEnd w:id="5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Есепке жатқызылатын қосылған құн салығының сомасынан алып тастау</w:t>
      </w:r>
    </w:p>
    <w:bookmarkStart w:name="z7563" w:id="5683"/>
    <w:p>
      <w:pPr>
        <w:spacing w:after="0"/>
        <w:ind w:left="0"/>
        <w:jc w:val="both"/>
      </w:pPr>
      <w:r>
        <w:rPr>
          <w:rFonts w:ascii="Times New Roman"/>
          <w:b w:val="false"/>
          <w:i w:val="false"/>
          <w:color w:val="000000"/>
          <w:sz w:val="28"/>
        </w:rPr>
        <w:t>
      Бұрын есепке жатқызылатын қосылған құн салығы деп танылған қосылған құн салығы мынадай жағдайларда:</w:t>
      </w:r>
    </w:p>
    <w:bookmarkEnd w:id="5683"/>
    <w:bookmarkStart w:name="z7564" w:id="5684"/>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5684"/>
    <w:bookmarkStart w:name="z7565" w:id="5685"/>
    <w:p>
      <w:pPr>
        <w:spacing w:after="0"/>
        <w:ind w:left="0"/>
        <w:jc w:val="both"/>
      </w:pPr>
      <w:r>
        <w:rPr>
          <w:rFonts w:ascii="Times New Roman"/>
          <w:b w:val="false"/>
          <w:i w:val="false"/>
          <w:color w:val="000000"/>
          <w:sz w:val="28"/>
        </w:rPr>
        <w:t>
      2) соттың заңды күшіне енген шешімі негізінде жарамсыз деп танылған мәміле бойынша;</w:t>
      </w:r>
    </w:p>
    <w:bookmarkEnd w:id="5685"/>
    <w:bookmarkStart w:name="z7566" w:id="5686"/>
    <w:p>
      <w:pPr>
        <w:spacing w:after="0"/>
        <w:ind w:left="0"/>
        <w:jc w:val="both"/>
      </w:pPr>
      <w:r>
        <w:rPr>
          <w:rFonts w:ascii="Times New Roman"/>
          <w:b w:val="false"/>
          <w:i w:val="false"/>
          <w:color w:val="000000"/>
          <w:sz w:val="28"/>
        </w:rPr>
        <w:t>
      3) қосылған құн салығын есепке жатқызу үшін негіз болып табылатын құжатта қате көрсетілген сома бөлігінде;</w:t>
      </w:r>
    </w:p>
    <w:bookmarkEnd w:id="5686"/>
    <w:bookmarkStart w:name="z7567" w:id="5687"/>
    <w:p>
      <w:pPr>
        <w:spacing w:after="0"/>
        <w:ind w:left="0"/>
        <w:jc w:val="both"/>
      </w:pPr>
      <w:r>
        <w:rPr>
          <w:rFonts w:ascii="Times New Roman"/>
          <w:b w:val="false"/>
          <w:i w:val="false"/>
          <w:color w:val="000000"/>
          <w:sz w:val="28"/>
        </w:rPr>
        <w:t xml:space="preserve">
      4) сот осындай салық төлеушіден тауарлардың, жұмыстардың, көрсетілетін қызметтердің іс жүзінде алынғанын анықтаған мәмілелерді қоспағанда, басшысы және (немесе) құрылтайшысы (қатысушысы) мұндай заңды тұлғаның заңды күшіне енген сот шешімімен анықталған тіркелуіне (қайта тіркелуіне) және (немесе) қаржы-шаруашылық қызметін жүзеге асыруына қатысы болмаған, осы Кодекстің </w:t>
      </w:r>
      <w:r>
        <w:rPr>
          <w:rFonts w:ascii="Times New Roman"/>
          <w:b w:val="false"/>
          <w:i w:val="false"/>
          <w:color w:val="000000"/>
          <w:sz w:val="28"/>
        </w:rPr>
        <w:t>85-бабы</w:t>
      </w:r>
      <w:r>
        <w:rPr>
          <w:rFonts w:ascii="Times New Roman"/>
          <w:b w:val="false"/>
          <w:i w:val="false"/>
          <w:color w:val="000000"/>
          <w:sz w:val="28"/>
        </w:rPr>
        <w:t xml:space="preserve"> 6-тармағының 2) және 3) тармақшаларына сәйкес салық органының шешімі негізінде қосылған құн салығы бойынша тіркеу есебінен алынған салық төлеушімен іс жүзінде жұмыстарды орындамай, қызметтерді көрсетпей, тауарларды тиеп-жөнелтпей жасалған мәмілелер бойынша алып тастауға жатады. </w:t>
      </w:r>
    </w:p>
    <w:bookmarkEnd w:id="5687"/>
    <w:p>
      <w:pPr>
        <w:spacing w:after="0"/>
        <w:ind w:left="0"/>
        <w:jc w:val="both"/>
      </w:pPr>
      <w:r>
        <w:rPr>
          <w:rFonts w:ascii="Times New Roman"/>
          <w:b w:val="false"/>
          <w:i w:val="false"/>
          <w:color w:val="000000"/>
          <w:sz w:val="28"/>
        </w:rPr>
        <w:t>
      Есепке жатқызылатын қосылған құн салығының сомасынан осы бапта көзделген алып тастау ол үшін декларацияда қосылған құн салығы есепке жатқызылатын қосылған құн салығы ретінде танылған салықтық кезеңде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Есепке жатқызылатын қосылған құн салығының сомасын түзету</w:t>
      </w:r>
    </w:p>
    <w:bookmarkStart w:name="z7569" w:id="5688"/>
    <w:p>
      <w:pPr>
        <w:spacing w:after="0"/>
        <w:ind w:left="0"/>
        <w:jc w:val="both"/>
      </w:pPr>
      <w:r>
        <w:rPr>
          <w:rFonts w:ascii="Times New Roman"/>
          <w:b w:val="false"/>
          <w:i w:val="false"/>
          <w:color w:val="000000"/>
          <w:sz w:val="28"/>
        </w:rPr>
        <w:t xml:space="preserve">
      1. Осы бапта және осы Кодекстің </w:t>
      </w:r>
      <w:r>
        <w:rPr>
          <w:rFonts w:ascii="Times New Roman"/>
          <w:b w:val="false"/>
          <w:i w:val="false"/>
          <w:color w:val="000000"/>
          <w:sz w:val="28"/>
        </w:rPr>
        <w:t>405-бабында</w:t>
      </w:r>
      <w:r>
        <w:rPr>
          <w:rFonts w:ascii="Times New Roman"/>
          <w:b w:val="false"/>
          <w:i w:val="false"/>
          <w:color w:val="000000"/>
          <w:sz w:val="28"/>
        </w:rPr>
        <w:t xml:space="preserve">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 </w:t>
      </w:r>
    </w:p>
    <w:bookmarkEnd w:id="5688"/>
    <w:bookmarkStart w:name="z7570" w:id="5689"/>
    <w:p>
      <w:pPr>
        <w:spacing w:after="0"/>
        <w:ind w:left="0"/>
        <w:jc w:val="both"/>
      </w:pPr>
      <w:r>
        <w:rPr>
          <w:rFonts w:ascii="Times New Roman"/>
          <w:b w:val="false"/>
          <w:i w:val="false"/>
          <w:color w:val="000000"/>
          <w:sz w:val="28"/>
        </w:rPr>
        <w:t>
      2. Есепке жатқызуға жатқызылатын қосылған құн салығының сомасын азайту өздері бойынша қосылған құн салығы бұрын есепке жатқызуға жатқызылған тауарлар, жұмыстар, көрсетілетін қызметтер бойынша мынадай жағдайларда:</w:t>
      </w:r>
    </w:p>
    <w:bookmarkEnd w:id="5689"/>
    <w:bookmarkStart w:name="z7571" w:id="5690"/>
    <w:p>
      <w:pPr>
        <w:spacing w:after="0"/>
        <w:ind w:left="0"/>
        <w:jc w:val="both"/>
      </w:pPr>
      <w:r>
        <w:rPr>
          <w:rFonts w:ascii="Times New Roman"/>
          <w:b w:val="false"/>
          <w:i w:val="false"/>
          <w:color w:val="000000"/>
          <w:sz w:val="28"/>
        </w:rPr>
        <w:t xml:space="preserve">
      1) болуына байланысты салық төлеуші осы Кодекстің </w:t>
      </w:r>
      <w:r>
        <w:rPr>
          <w:rFonts w:ascii="Times New Roman"/>
          <w:b w:val="false"/>
          <w:i w:val="false"/>
          <w:color w:val="000000"/>
          <w:sz w:val="28"/>
        </w:rPr>
        <w:t>407</w:t>
      </w:r>
      <w:r>
        <w:rPr>
          <w:rFonts w:ascii="Times New Roman"/>
          <w:b w:val="false"/>
          <w:i w:val="false"/>
          <w:color w:val="000000"/>
          <w:sz w:val="28"/>
        </w:rPr>
        <w:t xml:space="preserve"> және </w:t>
      </w:r>
      <w:r>
        <w:rPr>
          <w:rFonts w:ascii="Times New Roman"/>
          <w:b w:val="false"/>
          <w:i w:val="false"/>
          <w:color w:val="000000"/>
          <w:sz w:val="28"/>
        </w:rPr>
        <w:t>408-баптарына</w:t>
      </w:r>
      <w:r>
        <w:rPr>
          <w:rFonts w:ascii="Times New Roman"/>
          <w:b w:val="false"/>
          <w:i w:val="false"/>
          <w:color w:val="000000"/>
          <w:sz w:val="28"/>
        </w:rPr>
        <w:t xml:space="preserve"> сәйкес пропорционалды әдісті қолданған салық салынбайтын айналымның мақсатында пайдаланылғандарды қоспағанда, салық салынатын айналым мақсатынсыз пайдаланылған тауарлар, жұмыстар, көрсетілетін қызметтер бойынша;</w:t>
      </w:r>
    </w:p>
    <w:bookmarkEnd w:id="5690"/>
    <w:bookmarkStart w:name="z7572" w:id="5691"/>
    <w:p>
      <w:pPr>
        <w:spacing w:after="0"/>
        <w:ind w:left="0"/>
        <w:jc w:val="both"/>
      </w:pPr>
      <w:r>
        <w:rPr>
          <w:rFonts w:ascii="Times New Roman"/>
          <w:b w:val="false"/>
          <w:i w:val="false"/>
          <w:color w:val="000000"/>
          <w:sz w:val="28"/>
        </w:rPr>
        <w:t>
      2) өздері бүлінген, жоғалған жағдайда (төтенше жағдайлардың салдарынан туындаған жағдайларды қоспағанда) тауарлар бойынша жүргізіледі. Бұл ретте тауардың бүлінуі тауардың барлық немесе жекелеген сапасының (қасиетінің) нашарлауын білдіреді, соның салдарынан аталған тауар салық салынатын айналымның мақсаттары үшін пайдаланылмайды. Соның салдарынан тауар жойылған немесе ысырап болған оқиға тауардың жоғалуы деп түсініледі. Салық төлеушi табиғи кемудің Қазақстан Республикасының заңнамасында белгiленген нормалары шегiнде шеккен тауарлар ысырабы жоғалу болып табылмайды;</w:t>
      </w:r>
    </w:p>
    <w:bookmarkEnd w:id="5691"/>
    <w:bookmarkStart w:name="z7573" w:id="5692"/>
    <w:p>
      <w:pPr>
        <w:spacing w:after="0"/>
        <w:ind w:left="0"/>
        <w:jc w:val="both"/>
      </w:pPr>
      <w:r>
        <w:rPr>
          <w:rFonts w:ascii="Times New Roman"/>
          <w:b w:val="false"/>
          <w:i w:val="false"/>
          <w:color w:val="000000"/>
          <w:sz w:val="28"/>
        </w:rPr>
        <w:t>
      3) табиғи монополия субъектісі шеккен нормативтен тыс ысыраптар бойынша;</w:t>
      </w:r>
    </w:p>
    <w:bookmarkEnd w:id="5692"/>
    <w:bookmarkStart w:name="z7574" w:id="5693"/>
    <w:p>
      <w:pPr>
        <w:spacing w:after="0"/>
        <w:ind w:left="0"/>
        <w:jc w:val="both"/>
      </w:pPr>
      <w:r>
        <w:rPr>
          <w:rFonts w:ascii="Times New Roman"/>
          <w:b w:val="false"/>
          <w:i w:val="false"/>
          <w:color w:val="000000"/>
          <w:sz w:val="28"/>
        </w:rPr>
        <w:t>
      4) жарғылық капиталға салым ретінде берілген мүлік бойынша;</w:t>
      </w:r>
    </w:p>
    <w:bookmarkEnd w:id="5693"/>
    <w:bookmarkStart w:name="z7575" w:id="5694"/>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есебіне беретін пайдалы қазбалардың көлемдері бойынша;</w:t>
      </w:r>
    </w:p>
    <w:bookmarkEnd w:id="5694"/>
    <w:bookmarkStart w:name="z7576" w:id="569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383-бабының</w:t>
      </w:r>
      <w:r>
        <w:rPr>
          <w:rFonts w:ascii="Times New Roman"/>
          <w:b w:val="false"/>
          <w:i w:val="false"/>
          <w:color w:val="000000"/>
          <w:sz w:val="28"/>
        </w:rPr>
        <w:t xml:space="preserve"> 2-тармағында көзделген жағдайлар басталған кезде жүргізіледі. </w:t>
      </w:r>
    </w:p>
    <w:bookmarkEnd w:id="5695"/>
    <w:bookmarkStart w:name="z7577" w:id="5696"/>
    <w:p>
      <w:pPr>
        <w:spacing w:after="0"/>
        <w:ind w:left="0"/>
        <w:jc w:val="both"/>
      </w:pPr>
      <w:r>
        <w:rPr>
          <w:rFonts w:ascii="Times New Roman"/>
          <w:b w:val="false"/>
          <w:i w:val="false"/>
          <w:color w:val="000000"/>
          <w:sz w:val="28"/>
        </w:rPr>
        <w:t xml:space="preserve">
      3. Есепке жатқызылатын қосылған құн салығының сомасын ұлғайту осы Кодекстің </w:t>
      </w:r>
      <w:r>
        <w:rPr>
          <w:rFonts w:ascii="Times New Roman"/>
          <w:b w:val="false"/>
          <w:i w:val="false"/>
          <w:color w:val="000000"/>
          <w:sz w:val="28"/>
        </w:rPr>
        <w:t>383-бабының</w:t>
      </w:r>
      <w:r>
        <w:rPr>
          <w:rFonts w:ascii="Times New Roman"/>
          <w:b w:val="false"/>
          <w:i w:val="false"/>
          <w:color w:val="000000"/>
          <w:sz w:val="28"/>
        </w:rPr>
        <w:t xml:space="preserve"> 2-тармағында көзделген жағдайлар басталған кезде жүргізіледі. </w:t>
      </w:r>
    </w:p>
    <w:bookmarkEnd w:id="5696"/>
    <w:bookmarkStart w:name="z7578" w:id="56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383-бабының</w:t>
      </w:r>
      <w:r>
        <w:rPr>
          <w:rFonts w:ascii="Times New Roman"/>
          <w:b w:val="false"/>
          <w:i w:val="false"/>
          <w:color w:val="000000"/>
          <w:sz w:val="28"/>
        </w:rPr>
        <w:t xml:space="preserve"> 2-тармағында көзделген жағдайлар басталған кезде, есепке жатқызылатын қосылған құн салығының сомасын ұлғайту немесе азайту салық салынатын айналымның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салығының сомасы мөлшерінде жүргізіледі. </w:t>
      </w:r>
    </w:p>
    <w:bookmarkEnd w:id="5697"/>
    <w:bookmarkStart w:name="z7579" w:id="5698"/>
    <w:p>
      <w:pPr>
        <w:spacing w:after="0"/>
        <w:ind w:left="0"/>
        <w:jc w:val="both"/>
      </w:pPr>
      <w:r>
        <w:rPr>
          <w:rFonts w:ascii="Times New Roman"/>
          <w:b w:val="false"/>
          <w:i w:val="false"/>
          <w:color w:val="000000"/>
          <w:sz w:val="28"/>
        </w:rPr>
        <w:t>
      4. Осы баптың 2 және 3-тармақтарында белгіленген жағдайларда, есепке жатқызылатын қосылған құн салығының сомасын түзету осындай жағдайлар басталған салықтық кезеңде жүргiзiледi.</w:t>
      </w:r>
    </w:p>
    <w:bookmarkEnd w:id="5698"/>
    <w:bookmarkStart w:name="z7580" w:id="5699"/>
    <w:p>
      <w:pPr>
        <w:spacing w:after="0"/>
        <w:ind w:left="0"/>
        <w:jc w:val="both"/>
      </w:pPr>
      <w:r>
        <w:rPr>
          <w:rFonts w:ascii="Times New Roman"/>
          <w:b w:val="false"/>
          <w:i w:val="false"/>
          <w:color w:val="000000"/>
          <w:sz w:val="28"/>
        </w:rPr>
        <w:t xml:space="preserve">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есептің деректері бойынша тауарлардың баланстық құнына түзетуді жүзеге асыру күніне қолданыста болатын қосылған құн салығының мөлшерлемесін қолдану арқылы айқындалатын қосылған құн салығы сомасының мөлшерінде жүргізіледі. </w:t>
      </w:r>
    </w:p>
    <w:bookmarkEnd w:id="5699"/>
    <w:bookmarkStart w:name="z7581" w:id="5700"/>
    <w:p>
      <w:pPr>
        <w:spacing w:after="0"/>
        <w:ind w:left="0"/>
        <w:jc w:val="both"/>
      </w:pPr>
      <w:r>
        <w:rPr>
          <w:rFonts w:ascii="Times New Roman"/>
          <w:b w:val="false"/>
          <w:i w:val="false"/>
          <w:color w:val="000000"/>
          <w:sz w:val="28"/>
        </w:rPr>
        <w:t xml:space="preserve">
      6. Егер өткізу бойынша осындай айналым жасалғанға дейін қосылған құн салығы есепке жатқызылған бөлінетін жер учаскесінің бір бөлігін иелену және (немесе) пайдалану және (немесе) оған билік ету құқығын беру жөніндегі өткізу бойынша айналым осы Кодекстің </w:t>
      </w:r>
      <w:r>
        <w:rPr>
          <w:rFonts w:ascii="Times New Roman"/>
          <w:b w:val="false"/>
          <w:i w:val="false"/>
          <w:color w:val="000000"/>
          <w:sz w:val="28"/>
        </w:rPr>
        <w:t>409-бабына</w:t>
      </w:r>
      <w:r>
        <w:rPr>
          <w:rFonts w:ascii="Times New Roman"/>
          <w:b w:val="false"/>
          <w:i w:val="false"/>
          <w:color w:val="000000"/>
          <w:sz w:val="28"/>
        </w:rPr>
        <w:t xml:space="preserve"> сәйкес бөлек есепке алуды жүргізу жүзеге асырылатын осы Кодекстің </w:t>
      </w:r>
      <w:r>
        <w:rPr>
          <w:rFonts w:ascii="Times New Roman"/>
          <w:b w:val="false"/>
          <w:i w:val="false"/>
          <w:color w:val="000000"/>
          <w:sz w:val="28"/>
        </w:rPr>
        <w:t>396-бабына</w:t>
      </w:r>
      <w:r>
        <w:rPr>
          <w:rFonts w:ascii="Times New Roman"/>
          <w:b w:val="false"/>
          <w:i w:val="false"/>
          <w:color w:val="000000"/>
          <w:sz w:val="28"/>
        </w:rPr>
        <w:t xml:space="preserve"> сәйкес қосылған құн салығынан босатылған болып табылған жағдайда,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bookmarkEnd w:id="5700"/>
    <w:bookmarkStart w:name="z7582" w:id="5701"/>
    <w:p>
      <w:pPr>
        <w:spacing w:after="0"/>
        <w:ind w:left="0"/>
        <w:jc w:val="both"/>
      </w:pPr>
      <w:r>
        <w:rPr>
          <w:rFonts w:ascii="Times New Roman"/>
          <w:b w:val="false"/>
          <w:i w:val="false"/>
          <w:color w:val="000000"/>
          <w:sz w:val="28"/>
        </w:rPr>
        <w:t>
      ҚҚСтүз = ҚҚСеж/ Sжер х Sжал, мұнда:</w:t>
      </w:r>
    </w:p>
    <w:bookmarkEnd w:id="5701"/>
    <w:bookmarkStart w:name="z7583" w:id="5702"/>
    <w:p>
      <w:pPr>
        <w:spacing w:after="0"/>
        <w:ind w:left="0"/>
        <w:jc w:val="both"/>
      </w:pPr>
      <w:r>
        <w:rPr>
          <w:rFonts w:ascii="Times New Roman"/>
          <w:b w:val="false"/>
          <w:i w:val="false"/>
          <w:color w:val="000000"/>
          <w:sz w:val="28"/>
        </w:rPr>
        <w:t>
      ҚҚСтүз – қосылған құн салығын түзету сомасы;</w:t>
      </w:r>
    </w:p>
    <w:bookmarkEnd w:id="5702"/>
    <w:bookmarkStart w:name="z7584" w:id="5703"/>
    <w:p>
      <w:pPr>
        <w:spacing w:after="0"/>
        <w:ind w:left="0"/>
        <w:jc w:val="both"/>
      </w:pPr>
      <w:r>
        <w:rPr>
          <w:rFonts w:ascii="Times New Roman"/>
          <w:b w:val="false"/>
          <w:i w:val="false"/>
          <w:color w:val="000000"/>
          <w:sz w:val="28"/>
        </w:rPr>
        <w:t>
      ҚҚСеж – бұрын есепке жатқызылатын деп танылған қосылған құн салығының сомасы;</w:t>
      </w:r>
    </w:p>
    <w:bookmarkEnd w:id="5703"/>
    <w:bookmarkStart w:name="z7585" w:id="5704"/>
    <w:p>
      <w:pPr>
        <w:spacing w:after="0"/>
        <w:ind w:left="0"/>
        <w:jc w:val="both"/>
      </w:pPr>
      <w:r>
        <w:rPr>
          <w:rFonts w:ascii="Times New Roman"/>
          <w:b w:val="false"/>
          <w:i w:val="false"/>
          <w:color w:val="000000"/>
          <w:sz w:val="28"/>
        </w:rPr>
        <w:t>
      Sжал – жер учаскесі бөлінгенге дейін оның жалпы алаңы;</w:t>
      </w:r>
    </w:p>
    <w:bookmarkEnd w:id="5704"/>
    <w:bookmarkStart w:name="z7586" w:id="5705"/>
    <w:p>
      <w:pPr>
        <w:spacing w:after="0"/>
        <w:ind w:left="0"/>
        <w:jc w:val="both"/>
      </w:pPr>
      <w:r>
        <w:rPr>
          <w:rFonts w:ascii="Times New Roman"/>
          <w:b w:val="false"/>
          <w:i w:val="false"/>
          <w:color w:val="000000"/>
          <w:sz w:val="28"/>
        </w:rPr>
        <w:t xml:space="preserve">
      Sжер – иелену және (немесе) пайдалану және (немесе) билік ету құқығын беру бойынша айналымы осы Кодекстің </w:t>
      </w:r>
      <w:r>
        <w:rPr>
          <w:rFonts w:ascii="Times New Roman"/>
          <w:b w:val="false"/>
          <w:i w:val="false"/>
          <w:color w:val="000000"/>
          <w:sz w:val="28"/>
        </w:rPr>
        <w:t>409-бабына</w:t>
      </w:r>
      <w:r>
        <w:rPr>
          <w:rFonts w:ascii="Times New Roman"/>
          <w:b w:val="false"/>
          <w:i w:val="false"/>
          <w:color w:val="000000"/>
          <w:sz w:val="28"/>
        </w:rPr>
        <w:t xml:space="preserve"> сәйкес бөлек есепке алуды жүргізу жүзеге асырылатын осы Кодекстің </w:t>
      </w:r>
      <w:r>
        <w:rPr>
          <w:rFonts w:ascii="Times New Roman"/>
          <w:b w:val="false"/>
          <w:i w:val="false"/>
          <w:color w:val="000000"/>
          <w:sz w:val="28"/>
        </w:rPr>
        <w:t>396-бабына</w:t>
      </w:r>
      <w:r>
        <w:rPr>
          <w:rFonts w:ascii="Times New Roman"/>
          <w:b w:val="false"/>
          <w:i w:val="false"/>
          <w:color w:val="000000"/>
          <w:sz w:val="28"/>
        </w:rPr>
        <w:t xml:space="preserve"> сәйкес қосылған құн салығынан босатылатын жер учаскесінің алаңы.</w:t>
      </w:r>
    </w:p>
    <w:bookmarkEnd w:id="5705"/>
    <w:bookmarkStart w:name="z7587" w:id="570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372-бабы</w:t>
      </w:r>
      <w:r>
        <w:rPr>
          <w:rFonts w:ascii="Times New Roman"/>
          <w:b w:val="false"/>
          <w:i w:val="false"/>
          <w:color w:val="000000"/>
          <w:sz w:val="28"/>
        </w:rPr>
        <w:t xml:space="preserve"> 5-тармағының 1) және 6) тармақшаларында көрсетілгендерді қоспағанда, осы Кодекстің </w:t>
      </w:r>
      <w:r>
        <w:rPr>
          <w:rFonts w:ascii="Times New Roman"/>
          <w:b w:val="false"/>
          <w:i w:val="false"/>
          <w:color w:val="000000"/>
          <w:sz w:val="28"/>
        </w:rPr>
        <w:t>372-бабының</w:t>
      </w:r>
      <w:r>
        <w:rPr>
          <w:rFonts w:ascii="Times New Roman"/>
          <w:b w:val="false"/>
          <w:i w:val="false"/>
          <w:color w:val="000000"/>
          <w:sz w:val="28"/>
        </w:rPr>
        <w:t xml:space="preserve"> 5-тармағында көрсетілген жағдайларда, осы бапта көзделген түзету жүргізілмейді.</w:t>
      </w:r>
    </w:p>
    <w:bookmarkEnd w:id="5706"/>
    <w:bookmarkStart w:name="z7588" w:id="5707"/>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ескеріле отырып, теріс мәнге ие болуы мүмкін.</w:t>
      </w:r>
    </w:p>
    <w:bookmarkEnd w:id="5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Күмәндi мiндеттемелер бойынша, міндеттемелерді есептен шығару кезінде есепке жатқызылатын қосылған құн салығының сомаларын түзету</w:t>
      </w:r>
    </w:p>
    <w:bookmarkStart w:name="z7589" w:id="5708"/>
    <w:p>
      <w:pPr>
        <w:spacing w:after="0"/>
        <w:ind w:left="0"/>
        <w:jc w:val="both"/>
      </w:pPr>
      <w:r>
        <w:rPr>
          <w:rFonts w:ascii="Times New Roman"/>
          <w:b w:val="false"/>
          <w:i w:val="false"/>
          <w:color w:val="000000"/>
          <w:sz w:val="28"/>
        </w:rPr>
        <w:t xml:space="preserve">
      1. Егер сатып алынған тауарлар, жұмыстар, көрсетілетін қызметтер бойынша міндеттеменің бір бөлігі немесе бүкіл мөлшері осы Кодекстің </w:t>
      </w:r>
      <w:r>
        <w:rPr>
          <w:rFonts w:ascii="Times New Roman"/>
          <w:b w:val="false"/>
          <w:i w:val="false"/>
          <w:color w:val="000000"/>
          <w:sz w:val="28"/>
        </w:rPr>
        <w:t>230-бабына</w:t>
      </w:r>
      <w:r>
        <w:rPr>
          <w:rFonts w:ascii="Times New Roman"/>
          <w:b w:val="false"/>
          <w:i w:val="false"/>
          <w:color w:val="000000"/>
          <w:sz w:val="28"/>
        </w:rPr>
        <w:t xml:space="preserve"> сәйкес күмәнді болып танылса, онда осы Кодекстің </w:t>
      </w:r>
      <w:r>
        <w:rPr>
          <w:rFonts w:ascii="Times New Roman"/>
          <w:b w:val="false"/>
          <w:i w:val="false"/>
          <w:color w:val="000000"/>
          <w:sz w:val="28"/>
        </w:rPr>
        <w:t>400-бабы</w:t>
      </w:r>
      <w:r>
        <w:rPr>
          <w:rFonts w:ascii="Times New Roman"/>
          <w:b w:val="false"/>
          <w:i w:val="false"/>
          <w:color w:val="000000"/>
          <w:sz w:val="28"/>
        </w:rPr>
        <w:t xml:space="preserve"> 1-тармағының 2) және 3) тармақшалары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 мынадай:</w:t>
      </w:r>
    </w:p>
    <w:bookmarkEnd w:id="5708"/>
    <w:bookmarkStart w:name="z7590" w:id="5709"/>
    <w:p>
      <w:pPr>
        <w:spacing w:after="0"/>
        <w:ind w:left="0"/>
        <w:jc w:val="both"/>
      </w:pPr>
      <w:r>
        <w:rPr>
          <w:rFonts w:ascii="Times New Roman"/>
          <w:b w:val="false"/>
          <w:i w:val="false"/>
          <w:color w:val="000000"/>
          <w:sz w:val="28"/>
        </w:rPr>
        <w:t>
      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bookmarkEnd w:id="5709"/>
    <w:bookmarkStart w:name="z7591" w:id="5710"/>
    <w:p>
      <w:pPr>
        <w:spacing w:after="0"/>
        <w:ind w:left="0"/>
        <w:jc w:val="both"/>
      </w:pPr>
      <w:r>
        <w:rPr>
          <w:rFonts w:ascii="Times New Roman"/>
          <w:b w:val="false"/>
          <w:i w:val="false"/>
          <w:color w:val="000000"/>
          <w:sz w:val="28"/>
        </w:rPr>
        <w:t xml:space="preserve">
      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 жылдық кезең өткен салықтық кезеңде жүргізіледі. </w:t>
      </w:r>
    </w:p>
    <w:bookmarkEnd w:id="5710"/>
    <w:bookmarkStart w:name="z7592" w:id="5711"/>
    <w:p>
      <w:pPr>
        <w:spacing w:after="0"/>
        <w:ind w:left="0"/>
        <w:jc w:val="both"/>
      </w:pPr>
      <w:r>
        <w:rPr>
          <w:rFonts w:ascii="Times New Roman"/>
          <w:b w:val="false"/>
          <w:i w:val="false"/>
          <w:color w:val="000000"/>
          <w:sz w:val="28"/>
        </w:rPr>
        <w:t xml:space="preserve">
      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ақы төлеуді жүргізген жағдайда, есепке жатқызылатын қосылған құн салығының сомасын ақы төлеу жүргізілген салықтық кезеңде ақы төлеу сомасына сәйкес келетін мөлшерде аталған тауарлар, жұмыстар, көрсетілетін қызметтер бойынша салық сомасына ұлғайту жағына қарай түзету жүргізіледі. </w:t>
      </w:r>
    </w:p>
    <w:bookmarkEnd w:id="5711"/>
    <w:bookmarkStart w:name="z7593" w:id="57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229-бабының</w:t>
      </w:r>
      <w:r>
        <w:rPr>
          <w:rFonts w:ascii="Times New Roman"/>
          <w:b w:val="false"/>
          <w:i w:val="false"/>
          <w:color w:val="000000"/>
          <w:sz w:val="28"/>
        </w:rPr>
        <w:t xml:space="preserve">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bookmarkEnd w:id="5712"/>
    <w:bookmarkStart w:name="z7594" w:id="5713"/>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төлеушіні-өнiм берушiні Бизнес-сәйкестендіру нөмірлерінің ұлттық тізілімінен алып тастау туралы шешімі шығарылған күнге толық немесе ішінара қанағаттандырылмаған жағдайда,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жатқызуға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5713"/>
    <w:bookmarkStart w:name="z7595" w:id="5714"/>
    <w:p>
      <w:pPr>
        <w:spacing w:after="0"/>
        <w:ind w:left="0"/>
        <w:jc w:val="both"/>
      </w:pPr>
      <w:r>
        <w:rPr>
          <w:rFonts w:ascii="Times New Roman"/>
          <w:b w:val="false"/>
          <w:i w:val="false"/>
          <w:color w:val="000000"/>
          <w:sz w:val="28"/>
        </w:rPr>
        <w:t>
      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bookmarkEnd w:id="5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Түзету ескеріле отырып, есепке жатқызылатын қосылған құн салығы</w:t>
      </w:r>
    </w:p>
    <w:bookmarkStart w:name="z7596" w:id="5715"/>
    <w:p>
      <w:pPr>
        <w:spacing w:after="0"/>
        <w:ind w:left="0"/>
        <w:jc w:val="both"/>
      </w:pPr>
      <w:r>
        <w:rPr>
          <w:rFonts w:ascii="Times New Roman"/>
          <w:b w:val="false"/>
          <w:i w:val="false"/>
          <w:color w:val="000000"/>
          <w:sz w:val="28"/>
        </w:rPr>
        <w:t>
      1. Түзету ескеріле отырып, есепке жатқызылатын қосылған құн салығының сомасы салықтық кезең үшін мынадай тәртіппен есептеледі:</w:t>
      </w:r>
    </w:p>
    <w:bookmarkEnd w:id="5715"/>
    <w:bookmarkStart w:name="z7597" w:id="571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400-бабына</w:t>
      </w:r>
      <w:r>
        <w:rPr>
          <w:rFonts w:ascii="Times New Roman"/>
          <w:b w:val="false"/>
          <w:i w:val="false"/>
          <w:color w:val="000000"/>
          <w:sz w:val="28"/>
        </w:rPr>
        <w:t xml:space="preserve"> сәйкес айқындалған, есепке жатқызылатын қосылған құн салығының сомасы,</w:t>
      </w:r>
    </w:p>
    <w:bookmarkEnd w:id="5716"/>
    <w:p>
      <w:pPr>
        <w:spacing w:after="0"/>
        <w:ind w:left="0"/>
        <w:jc w:val="both"/>
      </w:pPr>
      <w:r>
        <w:rPr>
          <w:rFonts w:ascii="Times New Roman"/>
          <w:b w:val="false"/>
          <w:i w:val="false"/>
          <w:color w:val="000000"/>
          <w:sz w:val="28"/>
        </w:rPr>
        <w:t xml:space="preserve">
      алу </w:t>
      </w:r>
    </w:p>
    <w:bookmarkStart w:name="z7598" w:id="571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есепке жатқызылатын қосылған құн салығын азайту жағына қарай түзету сомасы,</w:t>
      </w:r>
    </w:p>
    <w:bookmarkEnd w:id="5717"/>
    <w:bookmarkStart w:name="z7599" w:id="5718"/>
    <w:p>
      <w:pPr>
        <w:spacing w:after="0"/>
        <w:ind w:left="0"/>
        <w:jc w:val="both"/>
      </w:pPr>
      <w:r>
        <w:rPr>
          <w:rFonts w:ascii="Times New Roman"/>
          <w:b w:val="false"/>
          <w:i w:val="false"/>
          <w:color w:val="000000"/>
          <w:sz w:val="28"/>
        </w:rPr>
        <w:t>
      қосу</w:t>
      </w:r>
    </w:p>
    <w:bookmarkEnd w:id="5718"/>
    <w:bookmarkStart w:name="z7600" w:id="57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3-тармағында және </w:t>
      </w:r>
      <w:r>
        <w:rPr>
          <w:rFonts w:ascii="Times New Roman"/>
          <w:b w:val="false"/>
          <w:i w:val="false"/>
          <w:color w:val="000000"/>
          <w:sz w:val="28"/>
        </w:rPr>
        <w:t>405-бабының</w:t>
      </w:r>
      <w:r>
        <w:rPr>
          <w:rFonts w:ascii="Times New Roman"/>
          <w:b w:val="false"/>
          <w:i w:val="false"/>
          <w:color w:val="000000"/>
          <w:sz w:val="28"/>
        </w:rPr>
        <w:t xml:space="preserve"> 2-тармағында көзделген, есепке жатқызылатын қосылған құн салығын ұлғайту жағына қарай түзету сомасы. </w:t>
      </w:r>
    </w:p>
    <w:bookmarkEnd w:id="5719"/>
    <w:bookmarkStart w:name="z7601" w:id="5720"/>
    <w:p>
      <w:pPr>
        <w:spacing w:after="0"/>
        <w:ind w:left="0"/>
        <w:jc w:val="both"/>
      </w:pPr>
      <w:r>
        <w:rPr>
          <w:rFonts w:ascii="Times New Roman"/>
          <w:b w:val="false"/>
          <w:i w:val="false"/>
          <w:color w:val="000000"/>
          <w:sz w:val="28"/>
        </w:rPr>
        <w:t>
      2. Осы бапқа сәйкес айқындалған, түзету ескеріле отырып, есепке жатқызылатын қосылған құн салығының сомасы теріс мәнге ие болуы мүмкін.</w:t>
      </w:r>
    </w:p>
    <w:bookmarkEnd w:id="5720"/>
    <w:p>
      <w:pPr>
        <w:spacing w:after="0"/>
        <w:ind w:left="0"/>
        <w:jc w:val="both"/>
      </w:pPr>
      <w:r>
        <w:rPr>
          <w:rFonts w:ascii="Times New Roman"/>
          <w:b/>
          <w:i w:val="false"/>
          <w:color w:val="000000"/>
          <w:sz w:val="28"/>
        </w:rPr>
        <w:t xml:space="preserve">407-бап. Есепке жатқызуға рұқсат етілген қосылған құн салығының сомаларын айқындау әдістері </w:t>
      </w:r>
    </w:p>
    <w:bookmarkStart w:name="z7602" w:id="5721"/>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bookmarkEnd w:id="5721"/>
    <w:bookmarkStart w:name="z7603" w:id="5722"/>
    <w:p>
      <w:pPr>
        <w:spacing w:after="0"/>
        <w:ind w:left="0"/>
        <w:jc w:val="both"/>
      </w:pPr>
      <w:r>
        <w:rPr>
          <w:rFonts w:ascii="Times New Roman"/>
          <w:b w:val="false"/>
          <w:i w:val="false"/>
          <w:color w:val="000000"/>
          <w:sz w:val="28"/>
        </w:rPr>
        <w:t>
      пропорционалды әдіспен;</w:t>
      </w:r>
    </w:p>
    <w:bookmarkEnd w:id="5722"/>
    <w:bookmarkStart w:name="z7604" w:id="5723"/>
    <w:p>
      <w:pPr>
        <w:spacing w:after="0"/>
        <w:ind w:left="0"/>
        <w:jc w:val="both"/>
      </w:pPr>
      <w:r>
        <w:rPr>
          <w:rFonts w:ascii="Times New Roman"/>
          <w:b w:val="false"/>
          <w:i w:val="false"/>
          <w:color w:val="000000"/>
          <w:sz w:val="28"/>
        </w:rPr>
        <w:t xml:space="preserve">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 </w:t>
      </w:r>
    </w:p>
    <w:bookmarkEnd w:id="5723"/>
    <w:bookmarkStart w:name="z7605" w:id="5724"/>
    <w:p>
      <w:pPr>
        <w:spacing w:after="0"/>
        <w:ind w:left="0"/>
        <w:jc w:val="both"/>
      </w:pPr>
      <w:r>
        <w:rPr>
          <w:rFonts w:ascii="Times New Roman"/>
          <w:b w:val="false"/>
          <w:i w:val="false"/>
          <w:color w:val="000000"/>
          <w:sz w:val="28"/>
        </w:rPr>
        <w:t xml:space="preserve">
      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 </w:t>
      </w:r>
    </w:p>
    <w:bookmarkEnd w:id="5724"/>
    <w:bookmarkStart w:name="z7606" w:id="5725"/>
    <w:p>
      <w:pPr>
        <w:spacing w:after="0"/>
        <w:ind w:left="0"/>
        <w:jc w:val="both"/>
      </w:pPr>
      <w:r>
        <w:rPr>
          <w:rFonts w:ascii="Times New Roman"/>
          <w:b w:val="false"/>
          <w:i w:val="false"/>
          <w:color w:val="000000"/>
          <w:sz w:val="28"/>
        </w:rPr>
        <w:t xml:space="preserve">
      1) кепіл мүлкін (тауарларды) алуға және өткізуге байланысты айналымдар бойынша – екінші деңгейдегі банктер, банк операцияларының жекелеген түрлерін жүзеге асыратын ұйымдар, микроқаржылық қызметті жүзеге асыратын ұйымдар (кредиттік серіктестіктерді және ломбардтарды қоспағанда); </w:t>
      </w:r>
    </w:p>
    <w:bookmarkEnd w:id="5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w:t>
      </w:r>
    </w:p>
    <w:bookmarkStart w:name="z7608" w:id="5726"/>
    <w:p>
      <w:pPr>
        <w:spacing w:after="0"/>
        <w:ind w:left="0"/>
        <w:jc w:val="both"/>
      </w:pPr>
      <w:r>
        <w:rPr>
          <w:rFonts w:ascii="Times New Roman"/>
          <w:b w:val="false"/>
          <w:i w:val="false"/>
          <w:color w:val="000000"/>
          <w:sz w:val="28"/>
        </w:rPr>
        <w:t>
      осындай банктен активтер бойынша сатып алынған талап ету құқықтары бойынша банктен алынған кепіл мүлкін (тауарды);</w:t>
      </w:r>
    </w:p>
    <w:bookmarkEnd w:id="5726"/>
    <w:bookmarkStart w:name="z7609" w:id="5727"/>
    <w:p>
      <w:pPr>
        <w:spacing w:after="0"/>
        <w:ind w:left="0"/>
        <w:jc w:val="both"/>
      </w:pPr>
      <w:r>
        <w:rPr>
          <w:rFonts w:ascii="Times New Roman"/>
          <w:b w:val="false"/>
          <w:i w:val="false"/>
          <w:color w:val="000000"/>
          <w:sz w:val="28"/>
        </w:rPr>
        <w:t>
      кепілге салынған мүлікке өндіріп алуды қолдану нәтижесінде банктің меншігіне өткен және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осындай банктен күмәнді және үмітсіз активтер бойынша сатып алынған талап ету құқықтары бойынша алған мүлікті (тауарды) сатып алуға, иеленуге және (немесе) өткізуге байланысты айналымдар бойынша –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есепке жатқызудың пропорционалды әдiсiн пайдаланатын ұйым;</w:t>
      </w:r>
    </w:p>
    <w:bookmarkEnd w:id="5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мыналарды: </w:t>
      </w:r>
    </w:p>
    <w:bookmarkStart w:name="z7611" w:id="5728"/>
    <w:p>
      <w:pPr>
        <w:spacing w:after="0"/>
        <w:ind w:left="0"/>
        <w:jc w:val="both"/>
      </w:pPr>
      <w:r>
        <w:rPr>
          <w:rFonts w:ascii="Times New Roman"/>
          <w:b w:val="false"/>
          <w:i w:val="false"/>
          <w:color w:val="000000"/>
          <w:sz w:val="28"/>
        </w:rPr>
        <w:t xml:space="preserve">
      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 </w:t>
      </w:r>
    </w:p>
    <w:bookmarkEnd w:id="5728"/>
    <w:bookmarkStart w:name="z7612" w:id="5729"/>
    <w:p>
      <w:pPr>
        <w:spacing w:after="0"/>
        <w:ind w:left="0"/>
        <w:jc w:val="both"/>
      </w:pPr>
      <w:r>
        <w:rPr>
          <w:rFonts w:ascii="Times New Roman"/>
          <w:b w:val="false"/>
          <w:i w:val="false"/>
          <w:color w:val="000000"/>
          <w:sz w:val="28"/>
        </w:rPr>
        <w:t xml:space="preserve">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 </w:t>
      </w:r>
    </w:p>
    <w:bookmarkEnd w:id="5729"/>
    <w:bookmarkStart w:name="z7613" w:id="5730"/>
    <w:p>
      <w:pPr>
        <w:spacing w:after="0"/>
        <w:ind w:left="0"/>
        <w:jc w:val="both"/>
      </w:pPr>
      <w:r>
        <w:rPr>
          <w:rFonts w:ascii="Times New Roman"/>
          <w:b w:val="false"/>
          <w:i w:val="false"/>
          <w:color w:val="000000"/>
          <w:sz w:val="28"/>
        </w:rPr>
        <w:t xml:space="preserve">
      4)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айналымның мақсаттары үшін шеккен шығындар ретінде қарастырылады; </w:t>
      </w:r>
    </w:p>
    <w:bookmarkEnd w:id="5730"/>
    <w:bookmarkStart w:name="z7614" w:id="5731"/>
    <w:p>
      <w:pPr>
        <w:spacing w:after="0"/>
        <w:ind w:left="0"/>
        <w:jc w:val="both"/>
      </w:pPr>
      <w:r>
        <w:rPr>
          <w:rFonts w:ascii="Times New Roman"/>
          <w:b w:val="false"/>
          <w:i w:val="false"/>
          <w:color w:val="000000"/>
          <w:sz w:val="28"/>
        </w:rPr>
        <w:t>
      5) Қазақстан Республикасының банктер және банк қызметі туралы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bookmarkEnd w:id="5731"/>
    <w:bookmarkStart w:name="z7615" w:id="5732"/>
    <w:p>
      <w:pPr>
        <w:spacing w:after="0"/>
        <w:ind w:left="0"/>
        <w:jc w:val="both"/>
      </w:pPr>
      <w:r>
        <w:rPr>
          <w:rFonts w:ascii="Times New Roman"/>
          <w:b w:val="false"/>
          <w:i w:val="false"/>
          <w:color w:val="000000"/>
          <w:sz w:val="28"/>
        </w:rPr>
        <w:t>
      6) Қазақстан Республикасының банктер және банк қызметі туралы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bookmarkEnd w:id="5732"/>
    <w:bookmarkStart w:name="z7616" w:id="5733"/>
    <w:p>
      <w:pPr>
        <w:spacing w:after="0"/>
        <w:ind w:left="0"/>
        <w:jc w:val="both"/>
      </w:pPr>
      <w:r>
        <w:rPr>
          <w:rFonts w:ascii="Times New Roman"/>
          <w:b w:val="false"/>
          <w:i w:val="false"/>
          <w:color w:val="000000"/>
          <w:sz w:val="28"/>
        </w:rPr>
        <w:t xml:space="preserve">
      7) Қазақстан Республикасының туристік қызмет туралы заңнамасына сәйкес туристік операторлық қызметке (туроператорлық қызметке) арналған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w:t>
      </w:r>
      <w:r>
        <w:rPr>
          <w:rFonts w:ascii="Times New Roman"/>
          <w:b w:val="false"/>
          <w:i w:val="false"/>
          <w:color w:val="000000"/>
          <w:sz w:val="28"/>
        </w:rPr>
        <w:t>394-бабының</w:t>
      </w:r>
      <w:r>
        <w:rPr>
          <w:rFonts w:ascii="Times New Roman"/>
          <w:b w:val="false"/>
          <w:i w:val="false"/>
          <w:color w:val="000000"/>
          <w:sz w:val="28"/>
        </w:rPr>
        <w:t xml:space="preserve"> 15) тармақшасына сәйкес қосылған құн салығынан босатылған айналым және салық салынатын айналым бойынша бөлек жүргізіледі. </w:t>
      </w:r>
    </w:p>
    <w:bookmarkEnd w:id="5733"/>
    <w:bookmarkStart w:name="z7617" w:id="5734"/>
    <w:p>
      <w:pPr>
        <w:spacing w:after="0"/>
        <w:ind w:left="0"/>
        <w:jc w:val="both"/>
      </w:pPr>
      <w:r>
        <w:rPr>
          <w:rFonts w:ascii="Times New Roman"/>
          <w:b w:val="false"/>
          <w:i w:val="false"/>
          <w:color w:val="000000"/>
          <w:sz w:val="28"/>
        </w:rPr>
        <w:t xml:space="preserve">
      3. Өткізу бойынша айналымдары осы Кодекстің </w:t>
      </w:r>
      <w:r>
        <w:rPr>
          <w:rFonts w:ascii="Times New Roman"/>
          <w:b w:val="false"/>
          <w:i w:val="false"/>
          <w:color w:val="000000"/>
          <w:sz w:val="28"/>
        </w:rPr>
        <w:t>396-бабының</w:t>
      </w:r>
      <w:r>
        <w:rPr>
          <w:rFonts w:ascii="Times New Roman"/>
          <w:b w:val="false"/>
          <w:i w:val="false"/>
          <w:color w:val="000000"/>
          <w:sz w:val="28"/>
        </w:rPr>
        <w:t xml:space="preserve"> 1-тармағына сәйкес қосылған құн салығын салудан босатылатын объектілер салуды жүзеге асыратын тұлға:</w:t>
      </w:r>
    </w:p>
    <w:bookmarkEnd w:id="5734"/>
    <w:bookmarkStart w:name="z7618" w:id="57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396-бабының</w:t>
      </w:r>
      <w:r>
        <w:rPr>
          <w:rFonts w:ascii="Times New Roman"/>
          <w:b w:val="false"/>
          <w:i w:val="false"/>
          <w:color w:val="000000"/>
          <w:sz w:val="28"/>
        </w:rPr>
        <w:t xml:space="preserve"> 1-тармағына сәйкес қосылған құн салығынан босатылатын айналымдар мен өзге айналымның мақсаттары үшін;</w:t>
      </w:r>
    </w:p>
    <w:bookmarkEnd w:id="5735"/>
    <w:bookmarkStart w:name="z7619" w:id="5736"/>
    <w:p>
      <w:pPr>
        <w:spacing w:after="0"/>
        <w:ind w:left="0"/>
        <w:jc w:val="both"/>
      </w:pPr>
      <w:r>
        <w:rPr>
          <w:rFonts w:ascii="Times New Roman"/>
          <w:b w:val="false"/>
          <w:i w:val="false"/>
          <w:color w:val="000000"/>
          <w:sz w:val="28"/>
        </w:rPr>
        <w:t xml:space="preserve">
      әрбір құрылыс объектісін салу процесінде – осы Кодекстің </w:t>
      </w:r>
      <w:r>
        <w:rPr>
          <w:rFonts w:ascii="Times New Roman"/>
          <w:b w:val="false"/>
          <w:i w:val="false"/>
          <w:color w:val="000000"/>
          <w:sz w:val="28"/>
        </w:rPr>
        <w:t>402-бабының</w:t>
      </w:r>
      <w:r>
        <w:rPr>
          <w:rFonts w:ascii="Times New Roman"/>
          <w:b w:val="false"/>
          <w:i w:val="false"/>
          <w:color w:val="000000"/>
          <w:sz w:val="28"/>
        </w:rPr>
        <w:t xml:space="preserve"> 3-тармағын және </w:t>
      </w:r>
      <w:r>
        <w:rPr>
          <w:rFonts w:ascii="Times New Roman"/>
          <w:b w:val="false"/>
          <w:i w:val="false"/>
          <w:color w:val="000000"/>
          <w:sz w:val="28"/>
        </w:rPr>
        <w:t>410-бабын</w:t>
      </w:r>
      <w:r>
        <w:rPr>
          <w:rFonts w:ascii="Times New Roman"/>
          <w:b w:val="false"/>
          <w:i w:val="false"/>
          <w:color w:val="000000"/>
          <w:sz w:val="28"/>
        </w:rPr>
        <w:t xml:space="preserve"> қолдану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жүргізуді жүзеге асыруға міндетті. </w:t>
      </w:r>
    </w:p>
    <w:bookmarkEnd w:id="5736"/>
    <w:bookmarkStart w:name="z7620" w:id="5737"/>
    <w:p>
      <w:pPr>
        <w:spacing w:after="0"/>
        <w:ind w:left="0"/>
        <w:jc w:val="both"/>
      </w:pPr>
      <w:r>
        <w:rPr>
          <w:rFonts w:ascii="Times New Roman"/>
          <w:b w:val="false"/>
          <w:i w:val="false"/>
          <w:color w:val="000000"/>
          <w:sz w:val="28"/>
        </w:rPr>
        <w:t xml:space="preserve">
      Өзге айналым бойынша қосылған құн салығын осындай төлеуші осы Кодекстің </w:t>
      </w:r>
      <w:r>
        <w:rPr>
          <w:rFonts w:ascii="Times New Roman"/>
          <w:b w:val="false"/>
          <w:i w:val="false"/>
          <w:color w:val="000000"/>
          <w:sz w:val="28"/>
        </w:rPr>
        <w:t>408-бабына</w:t>
      </w:r>
      <w:r>
        <w:rPr>
          <w:rFonts w:ascii="Times New Roman"/>
          <w:b w:val="false"/>
          <w:i w:val="false"/>
          <w:color w:val="000000"/>
          <w:sz w:val="28"/>
        </w:rPr>
        <w:t xml:space="preserve"> сәйкес пропорционалды әдіспен есепке жатқызуға рұқсат етілген қосылған құн салығының сомасын айқындауға құқылы.</w:t>
      </w:r>
    </w:p>
    <w:bookmarkEnd w:id="5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Есепке жатқызуға рұқсат етілген қосылған құн салығының сомаларын пропорционалды әдіспен айқындау тәртібі</w:t>
      </w:r>
    </w:p>
    <w:bookmarkStart w:name="z7621" w:id="5738"/>
    <w:p>
      <w:pPr>
        <w:spacing w:after="0"/>
        <w:ind w:left="0"/>
        <w:jc w:val="both"/>
      </w:pPr>
      <w:r>
        <w:rPr>
          <w:rFonts w:ascii="Times New Roman"/>
          <w:b w:val="false"/>
          <w:i w:val="false"/>
          <w:color w:val="000000"/>
          <w:sz w:val="28"/>
        </w:rPr>
        <w:t xml:space="preserve">
      1. Пропорционалды әдіс бойынша есепке жатқызуға рұқсат етілген қосылған құн салығының сомасы салықтық кезең үшін мынадай формула бойынша айқындалады: </w:t>
      </w:r>
    </w:p>
    <w:bookmarkEnd w:id="5738"/>
    <w:bookmarkStart w:name="z7622" w:id="5739"/>
    <w:p>
      <w:pPr>
        <w:spacing w:after="0"/>
        <w:ind w:left="0"/>
        <w:jc w:val="both"/>
      </w:pPr>
      <w:r>
        <w:rPr>
          <w:rFonts w:ascii="Times New Roman"/>
          <w:b w:val="false"/>
          <w:i w:val="false"/>
          <w:color w:val="000000"/>
          <w:sz w:val="28"/>
        </w:rPr>
        <w:t xml:space="preserve">
      ҚҚСер = ҚҚСеж х А сс/ А жал, мұнда: </w:t>
      </w:r>
    </w:p>
    <w:bookmarkEnd w:id="5739"/>
    <w:bookmarkStart w:name="z7623" w:id="5740"/>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5740"/>
    <w:bookmarkStart w:name="z7624" w:id="5741"/>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5741"/>
    <w:bookmarkStart w:name="z7625" w:id="5742"/>
    <w:p>
      <w:pPr>
        <w:spacing w:after="0"/>
        <w:ind w:left="0"/>
        <w:jc w:val="both"/>
      </w:pPr>
      <w:r>
        <w:rPr>
          <w:rFonts w:ascii="Times New Roman"/>
          <w:b w:val="false"/>
          <w:i w:val="false"/>
          <w:color w:val="000000"/>
          <w:sz w:val="28"/>
        </w:rPr>
        <w:t>
      А сс – салық салынатын айналымның сомасы;</w:t>
      </w:r>
    </w:p>
    <w:bookmarkEnd w:id="5742"/>
    <w:bookmarkStart w:name="z7626" w:id="5743"/>
    <w:p>
      <w:pPr>
        <w:spacing w:after="0"/>
        <w:ind w:left="0"/>
        <w:jc w:val="both"/>
      </w:pPr>
      <w:r>
        <w:rPr>
          <w:rFonts w:ascii="Times New Roman"/>
          <w:b w:val="false"/>
          <w:i w:val="false"/>
          <w:color w:val="000000"/>
          <w:sz w:val="28"/>
        </w:rPr>
        <w:t xml:space="preserve">
      А жал – салық салынатын және салық салынбайтын айналымдардың сомасы ретінде айқындалатын айналымның жалпы сомасы. </w:t>
      </w:r>
    </w:p>
    <w:bookmarkEnd w:id="5743"/>
    <w:bookmarkStart w:name="z7627" w:id="5744"/>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407-бабының</w:t>
      </w:r>
      <w:r>
        <w:rPr>
          <w:rFonts w:ascii="Times New Roman"/>
          <w:b w:val="false"/>
          <w:i w:val="false"/>
          <w:color w:val="000000"/>
          <w:sz w:val="28"/>
        </w:rPr>
        <w:t xml:space="preserve"> 2-тармағында көрсетілген тұлғалар А сс және А жал мәндерін айқындау кезінде осы Кодекстің </w:t>
      </w:r>
      <w:r>
        <w:rPr>
          <w:rFonts w:ascii="Times New Roman"/>
          <w:b w:val="false"/>
          <w:i w:val="false"/>
          <w:color w:val="000000"/>
          <w:sz w:val="28"/>
        </w:rPr>
        <w:t>409-бабына</w:t>
      </w:r>
      <w:r>
        <w:rPr>
          <w:rFonts w:ascii="Times New Roman"/>
          <w:b w:val="false"/>
          <w:i w:val="false"/>
          <w:color w:val="000000"/>
          <w:sz w:val="28"/>
        </w:rPr>
        <w:t xml:space="preserve"> сәйкес олар бойынша бөлек есепке алуды жүргізу жүзеге асырылатын айналымдарды есепке алмайды. </w:t>
      </w:r>
    </w:p>
    <w:bookmarkEnd w:id="5744"/>
    <w:bookmarkStart w:name="z7628" w:id="5745"/>
    <w:p>
      <w:pPr>
        <w:spacing w:after="0"/>
        <w:ind w:left="0"/>
        <w:jc w:val="both"/>
      </w:pPr>
      <w:r>
        <w:rPr>
          <w:rFonts w:ascii="Times New Roman"/>
          <w:b w:val="false"/>
          <w:i w:val="false"/>
          <w:color w:val="000000"/>
          <w:sz w:val="28"/>
        </w:rPr>
        <w:t xml:space="preserve">
      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 </w:t>
      </w:r>
    </w:p>
    <w:bookmarkEnd w:id="5745"/>
    <w:bookmarkStart w:name="z7629" w:id="5746"/>
    <w:p>
      <w:pPr>
        <w:spacing w:after="0"/>
        <w:ind w:left="0"/>
        <w:jc w:val="both"/>
      </w:pPr>
      <w:r>
        <w:rPr>
          <w:rFonts w:ascii="Times New Roman"/>
          <w:b w:val="false"/>
          <w:i w:val="false"/>
          <w:color w:val="000000"/>
          <w:sz w:val="28"/>
        </w:rPr>
        <w:t>
      2. Есепке жатқызуға рұқсат етілмеген қосылған құн салығы салықтық кезең үшін мынадай формула бойынша айқындалады:</w:t>
      </w:r>
    </w:p>
    <w:bookmarkEnd w:id="5746"/>
    <w:bookmarkStart w:name="z7630" w:id="5747"/>
    <w:p>
      <w:pPr>
        <w:spacing w:after="0"/>
        <w:ind w:left="0"/>
        <w:jc w:val="both"/>
      </w:pPr>
      <w:r>
        <w:rPr>
          <w:rFonts w:ascii="Times New Roman"/>
          <w:b w:val="false"/>
          <w:i w:val="false"/>
          <w:color w:val="000000"/>
          <w:sz w:val="28"/>
        </w:rPr>
        <w:t>
      ҚҚСере = ҚҚСеж – ҚҚСер, мұнда:</w:t>
      </w:r>
    </w:p>
    <w:bookmarkEnd w:id="5747"/>
    <w:bookmarkStart w:name="z7631" w:id="5748"/>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5748"/>
    <w:bookmarkStart w:name="z7632" w:id="5749"/>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5749"/>
    <w:bookmarkStart w:name="z7633" w:id="5750"/>
    <w:p>
      <w:pPr>
        <w:spacing w:after="0"/>
        <w:ind w:left="0"/>
        <w:jc w:val="both"/>
      </w:pPr>
      <w:r>
        <w:rPr>
          <w:rFonts w:ascii="Times New Roman"/>
          <w:b w:val="false"/>
          <w:i w:val="false"/>
          <w:color w:val="000000"/>
          <w:sz w:val="28"/>
        </w:rPr>
        <w:t xml:space="preserve">
      ҚҚСер – осы баптың 1-тармағына сәйкес айқындалатын, есепке жатқызуға рұқсат етілген қосылған құн салығының сомасы. Бұл сома теріс мәнге ие болуы мүмкін. </w:t>
      </w:r>
    </w:p>
    <w:bookmarkEnd w:id="5750"/>
    <w:bookmarkStart w:name="z7634" w:id="5751"/>
    <w:p>
      <w:pPr>
        <w:spacing w:after="0"/>
        <w:ind w:left="0"/>
        <w:jc w:val="both"/>
      </w:pPr>
      <w:r>
        <w:rPr>
          <w:rFonts w:ascii="Times New Roman"/>
          <w:b w:val="false"/>
          <w:i w:val="false"/>
          <w:color w:val="000000"/>
          <w:sz w:val="28"/>
        </w:rPr>
        <w:t xml:space="preserve">
      Есепке жатқызуға рұқсат етілмеген қосылған құн салығының сомасы, оның ішінде оның теріс мәні осы Кодекстің </w:t>
      </w:r>
      <w:r>
        <w:rPr>
          <w:rFonts w:ascii="Times New Roman"/>
          <w:b w:val="false"/>
          <w:i w:val="false"/>
          <w:color w:val="000000"/>
          <w:sz w:val="28"/>
        </w:rPr>
        <w:t>243-бабының</w:t>
      </w:r>
      <w:r>
        <w:rPr>
          <w:rFonts w:ascii="Times New Roman"/>
          <w:b w:val="false"/>
          <w:i w:val="false"/>
          <w:color w:val="000000"/>
          <w:sz w:val="28"/>
        </w:rPr>
        <w:t xml:space="preserve"> 9-тармағында айқындалған тәртіппен есепке алынады. </w:t>
      </w:r>
    </w:p>
    <w:bookmarkEnd w:id="5751"/>
    <w:p>
      <w:pPr>
        <w:spacing w:after="0"/>
        <w:ind w:left="0"/>
        <w:jc w:val="both"/>
      </w:pPr>
      <w:r>
        <w:rPr>
          <w:rFonts w:ascii="Times New Roman"/>
          <w:b/>
          <w:i w:val="false"/>
          <w:color w:val="000000"/>
          <w:sz w:val="28"/>
        </w:rPr>
        <w:t>409-бап. Есепке жатқызуға рұқсат етілген қосылған құн салығының сомаларын бөлек есепке алуды жүргізу арқылы айқындау тәртібі</w:t>
      </w:r>
    </w:p>
    <w:bookmarkStart w:name="z7635" w:id="5752"/>
    <w:p>
      <w:pPr>
        <w:spacing w:after="0"/>
        <w:ind w:left="0"/>
        <w:jc w:val="both"/>
      </w:pPr>
      <w:r>
        <w:rPr>
          <w:rFonts w:ascii="Times New Roman"/>
          <w:b w:val="false"/>
          <w:i w:val="false"/>
          <w:color w:val="000000"/>
          <w:sz w:val="28"/>
        </w:rPr>
        <w:t xml:space="preserve">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 </w:t>
      </w:r>
    </w:p>
    <w:bookmarkEnd w:id="5752"/>
    <w:bookmarkStart w:name="z7636" w:id="57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410-бабында</w:t>
      </w:r>
      <w:r>
        <w:rPr>
          <w:rFonts w:ascii="Times New Roman"/>
          <w:b w:val="false"/>
          <w:i w:val="false"/>
          <w:color w:val="000000"/>
          <w:sz w:val="28"/>
        </w:rPr>
        <w:t xml:space="preserve"> көзделген жағдайлардан басқа, бөлек есепке алуды жүргізу кезінде:</w:t>
      </w:r>
    </w:p>
    <w:bookmarkEnd w:id="5753"/>
    <w:bookmarkStart w:name="z7637" w:id="5754"/>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bookmarkEnd w:id="5754"/>
    <w:bookmarkStart w:name="z7638" w:id="5755"/>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bookmarkEnd w:id="5755"/>
    <w:bookmarkStart w:name="z7639" w:id="5756"/>
    <w:p>
      <w:pPr>
        <w:spacing w:after="0"/>
        <w:ind w:left="0"/>
        <w:jc w:val="both"/>
      </w:pPr>
      <w:r>
        <w:rPr>
          <w:rFonts w:ascii="Times New Roman"/>
          <w:b w:val="false"/>
          <w:i w:val="false"/>
          <w:color w:val="000000"/>
          <w:sz w:val="28"/>
        </w:rPr>
        <w:t xml:space="preserve">
      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 </w:t>
      </w:r>
    </w:p>
    <w:bookmarkEnd w:id="5756"/>
    <w:bookmarkStart w:name="z7640" w:id="5757"/>
    <w:p>
      <w:pPr>
        <w:spacing w:after="0"/>
        <w:ind w:left="0"/>
        <w:jc w:val="both"/>
      </w:pPr>
      <w:r>
        <w:rPr>
          <w:rFonts w:ascii="Times New Roman"/>
          <w:b w:val="false"/>
          <w:i w:val="false"/>
          <w:color w:val="000000"/>
          <w:sz w:val="28"/>
        </w:rPr>
        <w:t xml:space="preserve">
      ҚҚСер = ҚҚСеж х А сс / А жал; </w:t>
      </w:r>
    </w:p>
    <w:bookmarkEnd w:id="5757"/>
    <w:bookmarkStart w:name="z7641" w:id="5758"/>
    <w:p>
      <w:pPr>
        <w:spacing w:after="0"/>
        <w:ind w:left="0"/>
        <w:jc w:val="both"/>
      </w:pPr>
      <w:r>
        <w:rPr>
          <w:rFonts w:ascii="Times New Roman"/>
          <w:b w:val="false"/>
          <w:i w:val="false"/>
          <w:color w:val="000000"/>
          <w:sz w:val="28"/>
        </w:rPr>
        <w:t xml:space="preserve">
      ҚҚСере = ҚҚСеж – ҚҚСер, мұнда: </w:t>
      </w:r>
    </w:p>
    <w:bookmarkEnd w:id="5758"/>
    <w:bookmarkStart w:name="z7642" w:id="5759"/>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5759"/>
    <w:bookmarkStart w:name="z7643" w:id="5760"/>
    <w:p>
      <w:pPr>
        <w:spacing w:after="0"/>
        <w:ind w:left="0"/>
        <w:jc w:val="both"/>
      </w:pPr>
      <w:r>
        <w:rPr>
          <w:rFonts w:ascii="Times New Roman"/>
          <w:b w:val="false"/>
          <w:i w:val="false"/>
          <w:color w:val="000000"/>
          <w:sz w:val="28"/>
        </w:rPr>
        <w:t xml:space="preserve">
      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 ескеріле отырып, есепке жатқызылатын қосылған құн салығының сомасы. Бұл сома теріс мәнге ие болуы мүмкін; </w:t>
      </w:r>
    </w:p>
    <w:bookmarkEnd w:id="5760"/>
    <w:bookmarkStart w:name="z7644" w:id="5761"/>
    <w:p>
      <w:pPr>
        <w:spacing w:after="0"/>
        <w:ind w:left="0"/>
        <w:jc w:val="both"/>
      </w:pPr>
      <w:r>
        <w:rPr>
          <w:rFonts w:ascii="Times New Roman"/>
          <w:b w:val="false"/>
          <w:i w:val="false"/>
          <w:color w:val="000000"/>
          <w:sz w:val="28"/>
        </w:rPr>
        <w:t xml:space="preserve">
      А сс – салық салынатын айналымның салықтық кезеңдегі сомасы. Бұл ретте осы Кодекстің </w:t>
      </w:r>
      <w:r>
        <w:rPr>
          <w:rFonts w:ascii="Times New Roman"/>
          <w:b w:val="false"/>
          <w:i w:val="false"/>
          <w:color w:val="000000"/>
          <w:sz w:val="28"/>
        </w:rPr>
        <w:t>407-бабының</w:t>
      </w:r>
      <w:r>
        <w:rPr>
          <w:rFonts w:ascii="Times New Roman"/>
          <w:b w:val="false"/>
          <w:i w:val="false"/>
          <w:color w:val="000000"/>
          <w:sz w:val="28"/>
        </w:rPr>
        <w:t xml:space="preserve"> 2-тармағында көрсетілген тұлғалар А сс-ны осы бапқа сәйкес олар бойынша бөлек есепке алуды жүргізу жүзеге асырылатын айналымдар ретінде айқындайды;</w:t>
      </w:r>
    </w:p>
    <w:bookmarkEnd w:id="5761"/>
    <w:bookmarkStart w:name="z7645" w:id="5762"/>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5762"/>
    <w:bookmarkStart w:name="z7646" w:id="5763"/>
    <w:p>
      <w:pPr>
        <w:spacing w:after="0"/>
        <w:ind w:left="0"/>
        <w:jc w:val="both"/>
      </w:pPr>
      <w:r>
        <w:rPr>
          <w:rFonts w:ascii="Times New Roman"/>
          <w:b w:val="false"/>
          <w:i w:val="false"/>
          <w:color w:val="000000"/>
          <w:sz w:val="28"/>
        </w:rPr>
        <w:t xml:space="preserve">
      ҚҚСере – есепке жатқызуға рұқсат етілмеген қосылған құн салығының сомасы. Бұл сома теріс мәнге ие болуы мүмкін. </w:t>
      </w:r>
    </w:p>
    <w:bookmarkEnd w:id="5763"/>
    <w:bookmarkStart w:name="z7647" w:id="5764"/>
    <w:p>
      <w:pPr>
        <w:spacing w:after="0"/>
        <w:ind w:left="0"/>
        <w:jc w:val="both"/>
      </w:pPr>
      <w:r>
        <w:rPr>
          <w:rFonts w:ascii="Times New Roman"/>
          <w:b w:val="false"/>
          <w:i w:val="false"/>
          <w:color w:val="000000"/>
          <w:sz w:val="28"/>
        </w:rPr>
        <w:t xml:space="preserve">
      Есепке жатқызуға рұқсат етілмеген қосылған құн салығының сомасы осы Кодекстің </w:t>
      </w:r>
      <w:r>
        <w:rPr>
          <w:rFonts w:ascii="Times New Roman"/>
          <w:b w:val="false"/>
          <w:i w:val="false"/>
          <w:color w:val="000000"/>
          <w:sz w:val="28"/>
        </w:rPr>
        <w:t>243-бабының</w:t>
      </w:r>
      <w:r>
        <w:rPr>
          <w:rFonts w:ascii="Times New Roman"/>
          <w:b w:val="false"/>
          <w:i w:val="false"/>
          <w:color w:val="000000"/>
          <w:sz w:val="28"/>
        </w:rPr>
        <w:t xml:space="preserve"> 9-тармағында айқындалған тәртіппен есепке алынады. </w:t>
      </w:r>
    </w:p>
    <w:bookmarkEnd w:id="5764"/>
    <w:p>
      <w:pPr>
        <w:spacing w:after="0"/>
        <w:ind w:left="0"/>
        <w:jc w:val="both"/>
      </w:pPr>
      <w:r>
        <w:rPr>
          <w:rFonts w:ascii="Times New Roman"/>
          <w:b/>
          <w:i w:val="false"/>
          <w:color w:val="000000"/>
          <w:sz w:val="28"/>
        </w:rPr>
        <w:t>410-бап. Тұрғын ғимаратты (тұрғын ғимараттың бір бөлігін) салуды немесе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төлеушілердің есепке жатқызуға жатқызылуына рұқсат берілген қосылған құн салығының сомаларын айқындау тәртібі</w:t>
      </w:r>
    </w:p>
    <w:p>
      <w:pPr>
        <w:spacing w:after="0"/>
        <w:ind w:left="0"/>
        <w:jc w:val="both"/>
      </w:pPr>
      <w:r>
        <w:rPr>
          <w:rFonts w:ascii="Times New Roman"/>
          <w:b w:val="false"/>
          <w:i w:val="false"/>
          <w:color w:val="ff0000"/>
          <w:sz w:val="28"/>
        </w:rPr>
        <w:t xml:space="preserve">
      Ескерту. 410-баптың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(01.01.2019 бастап қолданысқа енгізіледі).</w:t>
      </w:r>
    </w:p>
    <w:bookmarkStart w:name="z7648" w:id="5765"/>
    <w:p>
      <w:pPr>
        <w:spacing w:after="0"/>
        <w:ind w:left="0"/>
        <w:jc w:val="both"/>
      </w:pPr>
      <w:r>
        <w:rPr>
          <w:rFonts w:ascii="Times New Roman"/>
          <w:b w:val="false"/>
          <w:i w:val="false"/>
          <w:color w:val="000000"/>
          <w:sz w:val="28"/>
        </w:rPr>
        <w:t>
      1. Тұрғын ғимаратының аяқталмаған құрылыс объектісі өткізілген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бапқа сәйкес айқындалады және аяқталмаған құрылыс объектісін өткізу жүзеге асырылатын салықтық кезеңде:</w:t>
      </w:r>
    </w:p>
    <w:bookmarkEnd w:id="5765"/>
    <w:bookmarkStart w:name="z7649" w:id="57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396-бабына</w:t>
      </w:r>
      <w:r>
        <w:rPr>
          <w:rFonts w:ascii="Times New Roman"/>
          <w:b w:val="false"/>
          <w:i w:val="false"/>
          <w:color w:val="000000"/>
          <w:sz w:val="28"/>
        </w:rPr>
        <w:t xml:space="preserve"> сәйкес бұрын қосылған құн салығынан босатылатын айналым түрінде өткізуге арналған аяқталмаған құрылыс объектісін өткізу кезінде – көрсетілген тауарлар бойынша оларды сатып алу күніне қолданыста болатын мөлшерлеме бойынша есепке жатқызылатын қосылған құн салығының мөлшерінде;</w:t>
      </w:r>
    </w:p>
    <w:bookmarkEnd w:id="5766"/>
    <w:bookmarkStart w:name="z7650" w:id="5767"/>
    <w:p>
      <w:pPr>
        <w:spacing w:after="0"/>
        <w:ind w:left="0"/>
        <w:jc w:val="both"/>
      </w:pPr>
      <w:r>
        <w:rPr>
          <w:rFonts w:ascii="Times New Roman"/>
          <w:b w:val="false"/>
          <w:i w:val="false"/>
          <w:color w:val="000000"/>
          <w:sz w:val="28"/>
        </w:rPr>
        <w:t>
      2)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өткізу кезінде – аяқталмаған құрылыс объектісінің өткізілетін бөлігіне тура келетін қосылған құн салығының мөлшерінде есепке алынады, ол мынадай формула бойынша есептеледі:</w:t>
      </w:r>
    </w:p>
    <w:bookmarkEnd w:id="5767"/>
    <w:bookmarkStart w:name="z7651" w:id="5768"/>
    <w:p>
      <w:pPr>
        <w:spacing w:after="0"/>
        <w:ind w:left="0"/>
        <w:jc w:val="both"/>
      </w:pPr>
      <w:r>
        <w:rPr>
          <w:rFonts w:ascii="Times New Roman"/>
          <w:b w:val="false"/>
          <w:i w:val="false"/>
          <w:color w:val="000000"/>
          <w:sz w:val="28"/>
        </w:rPr>
        <w:t>
      ҚҚС ақер = ҚҚСже х Sақб / Sақ, мұнда:</w:t>
      </w:r>
    </w:p>
    <w:bookmarkEnd w:id="5768"/>
    <w:bookmarkStart w:name="z7652" w:id="5769"/>
    <w:p>
      <w:pPr>
        <w:spacing w:after="0"/>
        <w:ind w:left="0"/>
        <w:jc w:val="both"/>
      </w:pPr>
      <w:r>
        <w:rPr>
          <w:rFonts w:ascii="Times New Roman"/>
          <w:b w:val="false"/>
          <w:i w:val="false"/>
          <w:color w:val="000000"/>
          <w:sz w:val="28"/>
        </w:rPr>
        <w:t>
      ҚҚС ақер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w:t>
      </w:r>
    </w:p>
    <w:bookmarkEnd w:id="5769"/>
    <w:bookmarkStart w:name="z7653" w:id="5770"/>
    <w:p>
      <w:pPr>
        <w:spacing w:after="0"/>
        <w:ind w:left="0"/>
        <w:jc w:val="both"/>
      </w:pPr>
      <w:r>
        <w:rPr>
          <w:rFonts w:ascii="Times New Roman"/>
          <w:b w:val="false"/>
          <w:i w:val="false"/>
          <w:color w:val="000000"/>
          <w:sz w:val="28"/>
        </w:rPr>
        <w:t xml:space="preserve">
      ҚҚСже – құрылысқа пайдаланылған тауарлар, жұмыстар, көрсетілетін қызметтер бойынша осы Кодекстің </w:t>
      </w:r>
      <w:r>
        <w:rPr>
          <w:rFonts w:ascii="Times New Roman"/>
          <w:b w:val="false"/>
          <w:i w:val="false"/>
          <w:color w:val="000000"/>
          <w:sz w:val="28"/>
        </w:rPr>
        <w:t>402-бабының</w:t>
      </w:r>
      <w:r>
        <w:rPr>
          <w:rFonts w:ascii="Times New Roman"/>
          <w:b w:val="false"/>
          <w:i w:val="false"/>
          <w:color w:val="000000"/>
          <w:sz w:val="28"/>
        </w:rPr>
        <w:t xml:space="preserve"> 3-тармағына сәйкес өткізу күніне жеке есепке алынатын қосылған құн салығының сомасы;</w:t>
      </w:r>
    </w:p>
    <w:bookmarkEnd w:id="5770"/>
    <w:bookmarkStart w:name="z7654" w:id="5771"/>
    <w:p>
      <w:pPr>
        <w:spacing w:after="0"/>
        <w:ind w:left="0"/>
        <w:jc w:val="both"/>
      </w:pPr>
      <w:r>
        <w:rPr>
          <w:rFonts w:ascii="Times New Roman"/>
          <w:b w:val="false"/>
          <w:i w:val="false"/>
          <w:color w:val="000000"/>
          <w:sz w:val="28"/>
        </w:rPr>
        <w:t>
      Sақб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объектісінің жобалау-сметалық құжаттама бойынша алаңы;</w:t>
      </w:r>
    </w:p>
    <w:bookmarkEnd w:id="5771"/>
    <w:bookmarkStart w:name="z7655" w:id="5772"/>
    <w:p>
      <w:pPr>
        <w:spacing w:after="0"/>
        <w:ind w:left="0"/>
        <w:jc w:val="both"/>
      </w:pPr>
      <w:r>
        <w:rPr>
          <w:rFonts w:ascii="Times New Roman"/>
          <w:b w:val="false"/>
          <w:i w:val="false"/>
          <w:color w:val="000000"/>
          <w:sz w:val="28"/>
        </w:rPr>
        <w:t xml:space="preserve">
      Sақ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жалпы алаңы. </w:t>
      </w:r>
    </w:p>
    <w:bookmarkEnd w:id="5772"/>
    <w:bookmarkStart w:name="z7656" w:id="5773"/>
    <w:p>
      <w:pPr>
        <w:spacing w:after="0"/>
        <w:ind w:left="0"/>
        <w:jc w:val="both"/>
      </w:pPr>
      <w:r>
        <w:rPr>
          <w:rFonts w:ascii="Times New Roman"/>
          <w:b w:val="false"/>
          <w:i w:val="false"/>
          <w:color w:val="000000"/>
          <w:sz w:val="28"/>
        </w:rPr>
        <w:t xml:space="preserve">
      2. Тұрғын ғимаратты (тұрғын ғимараттың бөлігін) салуды жүзеге асыратын қосылған құн салығын төлеуші тұрғын ғимараттың тек қана тұрғын емес үй-жайлардан тұратын бөлігін өткізу немесе жалға беру жағдайы басталған салықтық кезеңде, бірақ тұрғын ғимаратты пайдалануға қабылдау күнінен бұрын емес осындай тұрғын ғимараттың (тұрғын ғимарат бөлігінің) бөлігі болып табылатын тұрғын емес үй-жайдың құрылысына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 </w:t>
      </w:r>
    </w:p>
    <w:bookmarkEnd w:id="5773"/>
    <w:bookmarkStart w:name="z7657" w:id="5774"/>
    <w:p>
      <w:pPr>
        <w:spacing w:after="0"/>
        <w:ind w:left="0"/>
        <w:jc w:val="both"/>
      </w:pPr>
      <w:r>
        <w:rPr>
          <w:rFonts w:ascii="Times New Roman"/>
          <w:b w:val="false"/>
          <w:i w:val="false"/>
          <w:color w:val="000000"/>
          <w:sz w:val="28"/>
        </w:rPr>
        <w:t>
      ҚҚСер = (ҚҚСеж – ҚҚСақер) х Sтеү / Sтғ, мұнда:</w:t>
      </w:r>
    </w:p>
    <w:bookmarkEnd w:id="5774"/>
    <w:bookmarkStart w:name="z7658" w:id="5775"/>
    <w:p>
      <w:pPr>
        <w:spacing w:after="0"/>
        <w:ind w:left="0"/>
        <w:jc w:val="both"/>
      </w:pPr>
      <w:r>
        <w:rPr>
          <w:rFonts w:ascii="Times New Roman"/>
          <w:b w:val="false"/>
          <w:i w:val="false"/>
          <w:color w:val="000000"/>
          <w:sz w:val="28"/>
        </w:rPr>
        <w:t>
      ҚҚСер – тұрғын ғимараттың (тұрғын ғимарат бөлігінің) бөлігі болып табылатын тұрғын емес үй-жай бойынша есепке жатқызуға рұқсат етілген қосылған құн салығының сомасы;</w:t>
      </w:r>
    </w:p>
    <w:bookmarkEnd w:id="5775"/>
    <w:bookmarkStart w:name="z7659" w:id="5776"/>
    <w:p>
      <w:pPr>
        <w:spacing w:after="0"/>
        <w:ind w:left="0"/>
        <w:jc w:val="both"/>
      </w:pPr>
      <w:r>
        <w:rPr>
          <w:rFonts w:ascii="Times New Roman"/>
          <w:b w:val="false"/>
          <w:i w:val="false"/>
          <w:color w:val="000000"/>
          <w:sz w:val="28"/>
        </w:rPr>
        <w:t xml:space="preserve">
      ҚҚСеж – тұрғын ғимараттың (тұрғын ғимарат бөлігінің) құрылысына пайдаланылған тауарлар, жұмыстар, көрсетілетін қызметтер бойынша, есепке жатқызылатын, жеке есепке алынатын қосылған құн салығының сомасы. Салық сомасы тұрғын ғимараттың тек қана тұрғын емес үй-жайлардан тұратын бөлігін өткізу немесе жалға беру жағдайы басталған күнге айқындалады, бірақ тұрғын ғимаратты Қазақстан Республикасының сәулет, қала құрылысы және құрылыс қызметі туралы заңнамасына сәйкес пайдалануға қабылдау күнінен бұрын емес; </w:t>
      </w:r>
    </w:p>
    <w:bookmarkEnd w:id="5776"/>
    <w:bookmarkStart w:name="z7660" w:id="5777"/>
    <w:p>
      <w:pPr>
        <w:spacing w:after="0"/>
        <w:ind w:left="0"/>
        <w:jc w:val="both"/>
      </w:pPr>
      <w:r>
        <w:rPr>
          <w:rFonts w:ascii="Times New Roman"/>
          <w:b w:val="false"/>
          <w:i w:val="false"/>
          <w:color w:val="000000"/>
          <w:sz w:val="28"/>
        </w:rPr>
        <w:t xml:space="preserve">
      ҚҚСақер – бұрын қосылған құн салығынан босатылатын, сол сияқты бұрын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 Салық сомасы осы баптың 1-тармағында көзделген жағдайда және тәртіппен айқындалады; </w:t>
      </w:r>
    </w:p>
    <w:bookmarkEnd w:id="5777"/>
    <w:bookmarkStart w:name="z7661" w:id="5778"/>
    <w:p>
      <w:pPr>
        <w:spacing w:after="0"/>
        <w:ind w:left="0"/>
        <w:jc w:val="both"/>
      </w:pPr>
      <w:r>
        <w:rPr>
          <w:rFonts w:ascii="Times New Roman"/>
          <w:b w:val="false"/>
          <w:i w:val="false"/>
          <w:color w:val="000000"/>
          <w:sz w:val="28"/>
        </w:rPr>
        <w:t>
      Sтеү – тұрғын ғимараттағы (тұрғын ғимараттың бөлігіндегі) тұрғын емес үй-жайлардың алаңы;</w:t>
      </w:r>
    </w:p>
    <w:bookmarkEnd w:id="5778"/>
    <w:bookmarkStart w:name="z7662" w:id="5779"/>
    <w:p>
      <w:pPr>
        <w:spacing w:after="0"/>
        <w:ind w:left="0"/>
        <w:jc w:val="both"/>
      </w:pPr>
      <w:r>
        <w:rPr>
          <w:rFonts w:ascii="Times New Roman"/>
          <w:b w:val="false"/>
          <w:i w:val="false"/>
          <w:color w:val="000000"/>
          <w:sz w:val="28"/>
        </w:rPr>
        <w:t>
      Sтғ – тұрғын ғимараттың (тұрғын ғимарат бөлігінің) жалпы алаңы.</w:t>
      </w:r>
    </w:p>
    <w:bookmarkEnd w:id="5779"/>
    <w:bookmarkStart w:name="z7663" w:id="5780"/>
    <w:p>
      <w:pPr>
        <w:spacing w:after="0"/>
        <w:ind w:left="0"/>
        <w:jc w:val="both"/>
      </w:pPr>
      <w:r>
        <w:rPr>
          <w:rFonts w:ascii="Times New Roman"/>
          <w:b w:val="false"/>
          <w:i w:val="false"/>
          <w:color w:val="000000"/>
          <w:sz w:val="28"/>
        </w:rPr>
        <w:t xml:space="preserve">
      Бұл ретте есепке жатқызуға рұқсат етілмеген қосылған құн салығының сомасы осы Кодекстің </w:t>
      </w:r>
      <w:r>
        <w:rPr>
          <w:rFonts w:ascii="Times New Roman"/>
          <w:b w:val="false"/>
          <w:i w:val="false"/>
          <w:color w:val="000000"/>
          <w:sz w:val="28"/>
        </w:rPr>
        <w:t>243-бабының</w:t>
      </w:r>
      <w:r>
        <w:rPr>
          <w:rFonts w:ascii="Times New Roman"/>
          <w:b w:val="false"/>
          <w:i w:val="false"/>
          <w:color w:val="000000"/>
          <w:sz w:val="28"/>
        </w:rPr>
        <w:t xml:space="preserve"> 9-тармағында айқындалған тәртіппен есепке алынады және мынадай формула бойынша айқындалады:</w:t>
      </w:r>
    </w:p>
    <w:bookmarkEnd w:id="5780"/>
    <w:bookmarkStart w:name="z7664" w:id="5781"/>
    <w:p>
      <w:pPr>
        <w:spacing w:after="0"/>
        <w:ind w:left="0"/>
        <w:jc w:val="both"/>
      </w:pPr>
      <w:r>
        <w:rPr>
          <w:rFonts w:ascii="Times New Roman"/>
          <w:b w:val="false"/>
          <w:i w:val="false"/>
          <w:color w:val="000000"/>
          <w:sz w:val="28"/>
        </w:rPr>
        <w:t>
      ҚҚСере = ҚҚСеж – ҚҚСақер – ҚҚСер, мұнда:</w:t>
      </w:r>
    </w:p>
    <w:bookmarkEnd w:id="5781"/>
    <w:bookmarkStart w:name="z7665" w:id="5782"/>
    <w:p>
      <w:pPr>
        <w:spacing w:after="0"/>
        <w:ind w:left="0"/>
        <w:jc w:val="both"/>
      </w:pPr>
      <w:r>
        <w:rPr>
          <w:rFonts w:ascii="Times New Roman"/>
          <w:b w:val="false"/>
          <w:i w:val="false"/>
          <w:color w:val="000000"/>
          <w:sz w:val="28"/>
        </w:rPr>
        <w:t>
      ҚҚСере – тұрғын емес үй-жайы да бар тұрғын ғимараттың (тұрғын ғимарат бөлігінің) бөлігі болып табылатын тұрғын үй-жай бойынша есепке жатқызуға рұқсат етілмеген қосылған құн салығының сомасы.</w:t>
      </w:r>
    </w:p>
    <w:bookmarkEnd w:id="5782"/>
    <w:bookmarkStart w:name="z13768" w:id="5783"/>
    <w:p>
      <w:pPr>
        <w:spacing w:after="0"/>
        <w:ind w:left="0"/>
        <w:jc w:val="both"/>
      </w:pPr>
      <w:r>
        <w:rPr>
          <w:rFonts w:ascii="Times New Roman"/>
          <w:b w:val="false"/>
          <w:i w:val="false"/>
          <w:color w:val="000000"/>
          <w:sz w:val="28"/>
        </w:rPr>
        <w:t>
      3. Казино, ойын автоматтары залы, тотализатор және букмекерлік кеңсе қызметтерін көрсету жөніндегі қызметті жүзеге асыру кезінде есепке жатқызуға жатқызылуына рұқсат берілген қосылған құн салығы осы Кодекстің 381-бабының 16-тармағына сәйкес айқындалған салық салынатын айналымнан алынатын қосылған құн салығы сомасының 85 пайызы мөлшерінде айқындалады.</w:t>
      </w:r>
    </w:p>
    <w:bookmarkEnd w:id="5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Есепке жатқызылатын қосылған құн салығының қосымша сомасы</w:t>
      </w:r>
    </w:p>
    <w:bookmarkStart w:name="z7666" w:id="5784"/>
    <w:p>
      <w:pPr>
        <w:spacing w:after="0"/>
        <w:ind w:left="0"/>
        <w:jc w:val="both"/>
      </w:pPr>
      <w:r>
        <w:rPr>
          <w:rFonts w:ascii="Times New Roman"/>
          <w:b w:val="false"/>
          <w:i w:val="false"/>
          <w:color w:val="000000"/>
          <w:sz w:val="28"/>
        </w:rPr>
        <w:t>
      1. Мынадай тұлғалар қосылған құн салығының қосымша сомасын есепке жатқызуға құқылы:</w:t>
      </w:r>
    </w:p>
    <w:bookmarkEnd w:id="5784"/>
    <w:bookmarkStart w:name="z7667" w:id="5785"/>
    <w:p>
      <w:pPr>
        <w:spacing w:after="0"/>
        <w:ind w:left="0"/>
        <w:jc w:val="both"/>
      </w:pPr>
      <w:r>
        <w:rPr>
          <w:rFonts w:ascii="Times New Roman"/>
          <w:b w:val="false"/>
          <w:i w:val="false"/>
          <w:color w:val="000000"/>
          <w:sz w:val="28"/>
        </w:rPr>
        <w:t>
      1)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p>
    <w:bookmarkEnd w:id="5785"/>
    <w:bookmarkStart w:name="z7668" w:id="5786"/>
    <w:p>
      <w:pPr>
        <w:spacing w:after="0"/>
        <w:ind w:left="0"/>
        <w:jc w:val="both"/>
      </w:pPr>
      <w:r>
        <w:rPr>
          <w:rFonts w:ascii="Times New Roman"/>
          <w:b w:val="false"/>
          <w:i w:val="false"/>
          <w:color w:val="000000"/>
          <w:sz w:val="28"/>
        </w:rPr>
        <w:t>
      2)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шаруашылығының өнімін қайта өңдеуге мынадай қызмет түрлері жатады:</w:t>
      </w:r>
    </w:p>
    <w:bookmarkEnd w:id="5786"/>
    <w:bookmarkStart w:name="z7669" w:id="5787"/>
    <w:p>
      <w:pPr>
        <w:spacing w:after="0"/>
        <w:ind w:left="0"/>
        <w:jc w:val="both"/>
      </w:pPr>
      <w:r>
        <w:rPr>
          <w:rFonts w:ascii="Times New Roman"/>
          <w:b w:val="false"/>
          <w:i w:val="false"/>
          <w:color w:val="000000"/>
          <w:sz w:val="28"/>
        </w:rPr>
        <w:t>
      ет пен ет өнімдерін өндіру;</w:t>
      </w:r>
    </w:p>
    <w:bookmarkEnd w:id="5787"/>
    <w:bookmarkStart w:name="z7670" w:id="5788"/>
    <w:p>
      <w:pPr>
        <w:spacing w:after="0"/>
        <w:ind w:left="0"/>
        <w:jc w:val="both"/>
      </w:pPr>
      <w:r>
        <w:rPr>
          <w:rFonts w:ascii="Times New Roman"/>
          <w:b w:val="false"/>
          <w:i w:val="false"/>
          <w:color w:val="000000"/>
          <w:sz w:val="28"/>
        </w:rPr>
        <w:t>
      жемістер мен көкөністерді қайта өңдеу және консервілеу;</w:t>
      </w:r>
    </w:p>
    <w:bookmarkEnd w:id="5788"/>
    <w:bookmarkStart w:name="z7671" w:id="5789"/>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bookmarkEnd w:id="5789"/>
    <w:bookmarkStart w:name="z7672" w:id="5790"/>
    <w:p>
      <w:pPr>
        <w:spacing w:after="0"/>
        <w:ind w:left="0"/>
        <w:jc w:val="both"/>
      </w:pPr>
      <w:r>
        <w:rPr>
          <w:rFonts w:ascii="Times New Roman"/>
          <w:b w:val="false"/>
          <w:i w:val="false"/>
          <w:color w:val="000000"/>
          <w:sz w:val="28"/>
        </w:rPr>
        <w:t>
      сүтті қайта өңдеу мен ірімшік өндіру;</w:t>
      </w:r>
    </w:p>
    <w:bookmarkEnd w:id="5790"/>
    <w:bookmarkStart w:name="z7673" w:id="5791"/>
    <w:p>
      <w:pPr>
        <w:spacing w:after="0"/>
        <w:ind w:left="0"/>
        <w:jc w:val="both"/>
      </w:pPr>
      <w:r>
        <w:rPr>
          <w:rFonts w:ascii="Times New Roman"/>
          <w:b w:val="false"/>
          <w:i w:val="false"/>
          <w:color w:val="000000"/>
          <w:sz w:val="28"/>
        </w:rPr>
        <w:t>
      ұн-жарма өнеркәсібінің өнімдерін өндіру;</w:t>
      </w:r>
    </w:p>
    <w:bookmarkEnd w:id="5791"/>
    <w:bookmarkStart w:name="z7674" w:id="5792"/>
    <w:p>
      <w:pPr>
        <w:spacing w:after="0"/>
        <w:ind w:left="0"/>
        <w:jc w:val="both"/>
      </w:pPr>
      <w:r>
        <w:rPr>
          <w:rFonts w:ascii="Times New Roman"/>
          <w:b w:val="false"/>
          <w:i w:val="false"/>
          <w:color w:val="000000"/>
          <w:sz w:val="28"/>
        </w:rPr>
        <w:t>
      жануарлар үшін дайын жемшөп өндіру;</w:t>
      </w:r>
    </w:p>
    <w:bookmarkEnd w:id="5792"/>
    <w:bookmarkStart w:name="z7675" w:id="5793"/>
    <w:p>
      <w:pPr>
        <w:spacing w:after="0"/>
        <w:ind w:left="0"/>
        <w:jc w:val="both"/>
      </w:pPr>
      <w:r>
        <w:rPr>
          <w:rFonts w:ascii="Times New Roman"/>
          <w:b w:val="false"/>
          <w:i w:val="false"/>
          <w:color w:val="000000"/>
          <w:sz w:val="28"/>
        </w:rPr>
        <w:t>
      нан өндіру;</w:t>
      </w:r>
    </w:p>
    <w:bookmarkEnd w:id="5793"/>
    <w:bookmarkStart w:name="z7676" w:id="5794"/>
    <w:p>
      <w:pPr>
        <w:spacing w:after="0"/>
        <w:ind w:left="0"/>
        <w:jc w:val="both"/>
      </w:pPr>
      <w:r>
        <w:rPr>
          <w:rFonts w:ascii="Times New Roman"/>
          <w:b w:val="false"/>
          <w:i w:val="false"/>
          <w:color w:val="000000"/>
          <w:sz w:val="28"/>
        </w:rPr>
        <w:t>
      балалар тағамын және диеталық тамақ өнімдерін өндіру;</w:t>
      </w:r>
    </w:p>
    <w:bookmarkEnd w:id="5794"/>
    <w:bookmarkStart w:name="z7677" w:id="5795"/>
    <w:p>
      <w:pPr>
        <w:spacing w:after="0"/>
        <w:ind w:left="0"/>
        <w:jc w:val="both"/>
      </w:pPr>
      <w:r>
        <w:rPr>
          <w:rFonts w:ascii="Times New Roman"/>
          <w:b w:val="false"/>
          <w:i w:val="false"/>
          <w:color w:val="000000"/>
          <w:sz w:val="28"/>
        </w:rPr>
        <w:t>
      крахмал-cірне өнеркәсібінің өнімдерін өндіру;</w:t>
      </w:r>
    </w:p>
    <w:bookmarkEnd w:id="5795"/>
    <w:bookmarkStart w:name="z7678" w:id="5796"/>
    <w:p>
      <w:pPr>
        <w:spacing w:after="0"/>
        <w:ind w:left="0"/>
        <w:jc w:val="both"/>
      </w:pPr>
      <w:r>
        <w:rPr>
          <w:rFonts w:ascii="Times New Roman"/>
          <w:b w:val="false"/>
          <w:i w:val="false"/>
          <w:color w:val="000000"/>
          <w:sz w:val="28"/>
        </w:rPr>
        <w:t>
      ауыл шаруашылығы малдарының терілерін және жүндерін қайта өңдеу;</w:t>
      </w:r>
    </w:p>
    <w:bookmarkEnd w:id="5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 тармақшаның он екінші абзацы 01.01.2020 бастап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мақта-мата талшығын, мақта талшығын дайындау;</w:t>
      </w:r>
    </w:p>
    <w:bookmarkStart w:name="z7680" w:id="5797"/>
    <w:p>
      <w:pPr>
        <w:spacing w:after="0"/>
        <w:ind w:left="0"/>
        <w:jc w:val="both"/>
      </w:pPr>
      <w:r>
        <w:rPr>
          <w:rFonts w:ascii="Times New Roman"/>
          <w:b w:val="false"/>
          <w:i w:val="false"/>
          <w:color w:val="000000"/>
          <w:sz w:val="28"/>
        </w:rPr>
        <w:t xml:space="preserve">
      тірі балықты қайта өңдеу; </w:t>
      </w:r>
    </w:p>
    <w:bookmarkEnd w:id="57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 тармақшаның он төртінші  абзацы 01.01.2020 бастап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ашытқы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 тармақшаның он бесінші абзацы 01.01.2020 бастап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 тармақшаның он алтыншы абзацы 01.01.2020 бастап 01.01.23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қант қызылшасынан қант өндіру;</w:t>
      </w:r>
    </w:p>
    <w:bookmarkStart w:name="z7681" w:id="5798"/>
    <w:p>
      <w:pPr>
        <w:spacing w:after="0"/>
        <w:ind w:left="0"/>
        <w:jc w:val="both"/>
      </w:pPr>
      <w:r>
        <w:rPr>
          <w:rFonts w:ascii="Times New Roman"/>
          <w:b w:val="false"/>
          <w:i w:val="false"/>
          <w:color w:val="000000"/>
          <w:sz w:val="28"/>
        </w:rPr>
        <w:t xml:space="preserve">
      3) мыналар: </w:t>
      </w:r>
    </w:p>
    <w:bookmarkEnd w:id="5798"/>
    <w:bookmarkStart w:name="z7682" w:id="5799"/>
    <w:p>
      <w:pPr>
        <w:spacing w:after="0"/>
        <w:ind w:left="0"/>
        <w:jc w:val="both"/>
      </w:pPr>
      <w:r>
        <w:rPr>
          <w:rFonts w:ascii="Times New Roman"/>
          <w:b w:val="false"/>
          <w:i w:val="false"/>
          <w:color w:val="000000"/>
          <w:sz w:val="28"/>
        </w:rPr>
        <w:t>
      өз өндірісінің, сондай-ақ осындай кооперативтің мүшелері өндірген ауыл шаруашылығы өнімін, акваөсіру (балық өсіру шаруашылығының) өнімін өткізу;</w:t>
      </w:r>
    </w:p>
    <w:bookmarkEnd w:id="5799"/>
    <w:bookmarkStart w:name="z7683" w:id="5800"/>
    <w:p>
      <w:pPr>
        <w:spacing w:after="0"/>
        <w:ind w:left="0"/>
        <w:jc w:val="both"/>
      </w:pPr>
      <w:r>
        <w:rPr>
          <w:rFonts w:ascii="Times New Roman"/>
          <w:b w:val="false"/>
          <w:i w:val="false"/>
          <w:color w:val="000000"/>
          <w:sz w:val="28"/>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bookmarkEnd w:id="5800"/>
    <w:bookmarkStart w:name="z7684" w:id="5801"/>
    <w:p>
      <w:pPr>
        <w:spacing w:after="0"/>
        <w:ind w:left="0"/>
        <w:jc w:val="both"/>
      </w:pPr>
      <w:r>
        <w:rPr>
          <w:rFonts w:ascii="Times New Roman"/>
          <w:b w:val="false"/>
          <w:i w:val="false"/>
          <w:color w:val="000000"/>
          <w:sz w:val="28"/>
        </w:rPr>
        <w:t>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bookmarkEnd w:id="5801"/>
    <w:bookmarkStart w:name="z14129" w:id="5802"/>
    <w:p>
      <w:pPr>
        <w:spacing w:after="0"/>
        <w:ind w:left="0"/>
        <w:jc w:val="both"/>
      </w:pPr>
      <w:r>
        <w:rPr>
          <w:rFonts w:ascii="Times New Roman"/>
          <w:b w:val="false"/>
          <w:i w:val="false"/>
          <w:color w:val="000000"/>
          <w:sz w:val="28"/>
        </w:rPr>
        <w:t>
      4) өңдеу өнеркәсібінде (металлургия өнеркәсібін қоспағанда) өнім өндіру жөніндегі қызметті жүзеге асыру нәтижесі болып табылатын тауарларды өткізу жөніндегі айналымдар бойынша – құрылған заңды тұлғалар мемлекеттік тіркелген кезден бастап екі жыл ішінде.</w:t>
      </w:r>
    </w:p>
    <w:bookmarkEnd w:id="5802"/>
    <w:p>
      <w:pPr>
        <w:spacing w:after="0"/>
        <w:ind w:left="0"/>
        <w:jc w:val="both"/>
      </w:pPr>
      <w:r>
        <w:rPr>
          <w:rFonts w:ascii="Times New Roman"/>
          <w:b w:val="false"/>
          <w:i w:val="false"/>
          <w:color w:val="000000"/>
          <w:sz w:val="28"/>
        </w:rPr>
        <w:t>
      Бұл ретте өндірілген өнім жеткілікті қайта өңдеу өлшемшарттарына сәйкес келуге және Қазақстан Республикасының заңнамасына сәйкес тауардың шыққан жері туралы сертификатпен расталуға тиіс.</w:t>
      </w:r>
    </w:p>
    <w:p>
      <w:pPr>
        <w:spacing w:after="0"/>
        <w:ind w:left="0"/>
        <w:jc w:val="both"/>
      </w:pPr>
      <w:r>
        <w:rPr>
          <w:rFonts w:ascii="Times New Roman"/>
          <w:b w:val="false"/>
          <w:i w:val="false"/>
          <w:color w:val="000000"/>
          <w:sz w:val="28"/>
        </w:rPr>
        <w:t>
      Осы тармақшаның ережелері Қазақстан Республикасының аумағында өндірілмейтін не Қазақстан Республикасының қажеттіліктерін жаппайтын өнімге қолданылады.</w:t>
      </w:r>
    </w:p>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тиісті уәкілетті органдардың мәліметтері негізінде, техникалық реттеу саласындағы мемлекеттік реттеуді жүзеге асыратын уәкілетті мемлекеттік орган бекіткен экономикалық қызмет түрлері бойынша өнім сыныптауышына сәйкес, Қазақстан Республикасының аумағында өндірілмейтін не Қазақстан Республикасының қажеттіліктерін жаппайтын өнімнің тізбесін 2021 жылғы 1 шілдедегі жағдай бойынша 2021 жылғы 20 шілдеден кешіктірмей және кейіннен жыл сайын 1 қаңтардағы жағдай бойынша тиісті жылдың 10 қаңтарынан кешіктірмей жариялайды.</w:t>
      </w:r>
    </w:p>
    <w:p>
      <w:pPr>
        <w:spacing w:after="0"/>
        <w:ind w:left="0"/>
        <w:jc w:val="both"/>
      </w:pPr>
      <w:r>
        <w:rPr>
          <w:rFonts w:ascii="Times New Roman"/>
          <w:b w:val="false"/>
          <w:i w:val="false"/>
          <w:color w:val="000000"/>
          <w:sz w:val="28"/>
        </w:rPr>
        <w:t>
      Осы тармақшаның ережелері өңдеу өнеркәсібінде (металлургия өнеркәсібін қоспағанда) өнім өндіру жөніндегі қызметті жүзеге асыру үшін ғимараттарды, құрылысжайларды, машиналар мен жабдықтарды Қазақстан Республикасының аумағында алғаш рет пайдалануға беретін заңды тұлғаларға қолданылады.</w:t>
      </w:r>
    </w:p>
    <w:bookmarkStart w:name="z7685" w:id="5803"/>
    <w:p>
      <w:pPr>
        <w:spacing w:after="0"/>
        <w:ind w:left="0"/>
        <w:jc w:val="both"/>
      </w:pPr>
      <w:r>
        <w:rPr>
          <w:rFonts w:ascii="Times New Roman"/>
          <w:b w:val="false"/>
          <w:i w:val="false"/>
          <w:color w:val="000000"/>
          <w:sz w:val="28"/>
        </w:rPr>
        <w:t xml:space="preserve">
      Осы тармақтың ережелері акцизделетін тауарларды және оларды қайта өңдеу өнімдерін өткізу бойынша айналымдарға қолданылмайды. </w:t>
      </w:r>
    </w:p>
    <w:bookmarkEnd w:id="5803"/>
    <w:bookmarkStart w:name="z7686" w:id="5804"/>
    <w:p>
      <w:pPr>
        <w:spacing w:after="0"/>
        <w:ind w:left="0"/>
        <w:jc w:val="both"/>
      </w:pPr>
      <w:r>
        <w:rPr>
          <w:rFonts w:ascii="Times New Roman"/>
          <w:b w:val="false"/>
          <w:i w:val="false"/>
          <w:color w:val="000000"/>
          <w:sz w:val="28"/>
        </w:rPr>
        <w:t xml:space="preserve">
      Осы тармақты қолдану мақсатында қызмет түрлерін айқындау техникалық реттеу саласындағы уәкілетті мемлекеттік реттеуді жүзеге асыратын уәкілетті мемлекеттік орган бекіткен Экономикалық қызмет түрлерінің жалпы сыныптауышына сәйкес жүзеге асырылады. </w:t>
      </w:r>
    </w:p>
    <w:bookmarkEnd w:id="5804"/>
    <w:bookmarkStart w:name="z7687" w:id="5805"/>
    <w:p>
      <w:pPr>
        <w:spacing w:after="0"/>
        <w:ind w:left="0"/>
        <w:jc w:val="both"/>
      </w:pPr>
      <w:r>
        <w:rPr>
          <w:rFonts w:ascii="Times New Roman"/>
          <w:b w:val="false"/>
          <w:i w:val="false"/>
          <w:color w:val="000000"/>
          <w:sz w:val="28"/>
        </w:rPr>
        <w:t xml:space="preserve">
      2. Осы баптың 1-тармағында көрсетілген салық төлеушілер: </w:t>
      </w:r>
    </w:p>
    <w:bookmarkEnd w:id="5805"/>
    <w:bookmarkStart w:name="z7688" w:id="5806"/>
    <w:p>
      <w:pPr>
        <w:spacing w:after="0"/>
        <w:ind w:left="0"/>
        <w:jc w:val="both"/>
      </w:pPr>
      <w:r>
        <w:rPr>
          <w:rFonts w:ascii="Times New Roman"/>
          <w:b w:val="false"/>
          <w:i w:val="false"/>
          <w:color w:val="000000"/>
          <w:sz w:val="28"/>
        </w:rPr>
        <w:t xml:space="preserve">
      осы баптың 1-тармағында көзделген қызмет және өзге де қызмет бойынша өткізу жөніндегі айналымдарды; </w:t>
      </w:r>
    </w:p>
    <w:bookmarkEnd w:id="5806"/>
    <w:bookmarkStart w:name="z7689" w:id="5807"/>
    <w:p>
      <w:pPr>
        <w:spacing w:after="0"/>
        <w:ind w:left="0"/>
        <w:jc w:val="both"/>
      </w:pPr>
      <w:r>
        <w:rPr>
          <w:rFonts w:ascii="Times New Roman"/>
          <w:b w:val="false"/>
          <w:i w:val="false"/>
          <w:color w:val="000000"/>
          <w:sz w:val="28"/>
        </w:rPr>
        <w:t>
      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осы баптың ережелерін қолдануға құқылы.</w:t>
      </w:r>
    </w:p>
    <w:bookmarkEnd w:id="5807"/>
    <w:p>
      <w:pPr>
        <w:spacing w:after="0"/>
        <w:ind w:left="0"/>
        <w:jc w:val="both"/>
      </w:pPr>
      <w:r>
        <w:rPr>
          <w:rFonts w:ascii="Times New Roman"/>
          <w:b w:val="false"/>
          <w:i w:val="false"/>
          <w:color w:val="000000"/>
          <w:sz w:val="28"/>
        </w:rPr>
        <w:t>
      Осы баптың 1-тармағында көзделген қызметте және өзге де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p>
      <w:pPr>
        <w:spacing w:after="0"/>
        <w:ind w:left="0"/>
        <w:jc w:val="both"/>
      </w:pPr>
      <w:r>
        <w:rPr>
          <w:rFonts w:ascii="Times New Roman"/>
          <w:b w:val="false"/>
          <w:i w:val="false"/>
          <w:color w:val="000000"/>
          <w:sz w:val="28"/>
        </w:rPr>
        <w:t>
      ҚҚСер 1 = ҚҚСеж х А сс / А жал;</w:t>
      </w:r>
    </w:p>
    <w:p>
      <w:pPr>
        <w:spacing w:after="0"/>
        <w:ind w:left="0"/>
        <w:jc w:val="both"/>
      </w:pPr>
      <w:r>
        <w:rPr>
          <w:rFonts w:ascii="Times New Roman"/>
          <w:b w:val="false"/>
          <w:i w:val="false"/>
          <w:color w:val="000000"/>
          <w:sz w:val="28"/>
        </w:rPr>
        <w:t>
      ҚҚСер 2 = ҚҚСеж – ҚҚСер 1, мұнда:</w:t>
      </w:r>
    </w:p>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Салық салынбайтын айналымдар болған кезде өзге де қызмет бойынша есепке жатқызуға рұқсат етілген қосылған құн салығының сомасы осы Кодекстің 408 және 409-баптары ескеріле отырып айқындалады.</w:t>
      </w:r>
    </w:p>
    <w:p>
      <w:pPr>
        <w:spacing w:after="0"/>
        <w:ind w:left="0"/>
        <w:jc w:val="both"/>
      </w:pPr>
      <w:r>
        <w:rPr>
          <w:rFonts w:ascii="Times New Roman"/>
          <w:b w:val="false"/>
          <w:i w:val="false"/>
          <w:color w:val="000000"/>
          <w:sz w:val="28"/>
        </w:rPr>
        <w:t>
      Өзге де айналым бойынша осындай қосылған құн салығын төлеуші есепке жатқызуға рұқсат етілген қосылған құн салығының сомасын осы Кодекстің 408-бабына сәйкес пропорционалды әдіспен айқындауға құқылы.</w:t>
      </w:r>
    </w:p>
    <w:bookmarkStart w:name="z7690" w:id="5808"/>
    <w:p>
      <w:pPr>
        <w:spacing w:after="0"/>
        <w:ind w:left="0"/>
        <w:jc w:val="both"/>
      </w:pPr>
      <w:r>
        <w:rPr>
          <w:rFonts w:ascii="Times New Roman"/>
          <w:b w:val="false"/>
          <w:i w:val="false"/>
          <w:color w:val="000000"/>
          <w:sz w:val="28"/>
        </w:rPr>
        <w:t>
      3. Егер тұлға шетелдік, Қазақстан Республикасында қызметін тұрақты мекеме арқылы жүзеге асыратын бейрезидент-заңды тұлға болып табылса, осы баптың 1-тармағы бірінші бөлігінің 1), 3) және 4) тармақшаларында көрсетілген салық төлеушілер, осы баптың ережелерін қолдануға құқылы емес.</w:t>
      </w:r>
    </w:p>
    <w:bookmarkEnd w:id="5808"/>
    <w:bookmarkStart w:name="z7691" w:id="5809"/>
    <w:p>
      <w:pPr>
        <w:spacing w:after="0"/>
        <w:ind w:left="0"/>
        <w:jc w:val="both"/>
      </w:pPr>
      <w:r>
        <w:rPr>
          <w:rFonts w:ascii="Times New Roman"/>
          <w:b w:val="false"/>
          <w:i w:val="false"/>
          <w:color w:val="000000"/>
          <w:sz w:val="28"/>
        </w:rPr>
        <w:t xml:space="preserve">
      4. Есепке жатқызылатын қосылған құн салығының қосымша сомасын есептеу мынадай формула бойынша жүргізіледі: </w:t>
      </w:r>
    </w:p>
    <w:bookmarkEnd w:id="5809"/>
    <w:bookmarkStart w:name="z7692" w:id="5810"/>
    <w:p>
      <w:pPr>
        <w:spacing w:after="0"/>
        <w:ind w:left="0"/>
        <w:jc w:val="both"/>
      </w:pPr>
      <w:r>
        <w:rPr>
          <w:rFonts w:ascii="Times New Roman"/>
          <w:b w:val="false"/>
          <w:i w:val="false"/>
          <w:color w:val="000000"/>
          <w:sz w:val="28"/>
        </w:rPr>
        <w:t>
      ҚҚСеқ = (ҚҚСсс – ҚҚСер – ҚҚСак) х 70 %, мұнда:</w:t>
      </w:r>
    </w:p>
    <w:bookmarkEnd w:id="5810"/>
    <w:bookmarkStart w:name="z7693" w:id="5811"/>
    <w:p>
      <w:pPr>
        <w:spacing w:after="0"/>
        <w:ind w:left="0"/>
        <w:jc w:val="both"/>
      </w:pPr>
      <w:r>
        <w:rPr>
          <w:rFonts w:ascii="Times New Roman"/>
          <w:b w:val="false"/>
          <w:i w:val="false"/>
          <w:color w:val="000000"/>
          <w:sz w:val="28"/>
        </w:rPr>
        <w:t xml:space="preserve">
      ҚҚСеқ – есепке жатқызылатын қосылған құн салығының қосымша сомасы; </w:t>
      </w:r>
    </w:p>
    <w:bookmarkEnd w:id="5811"/>
    <w:bookmarkStart w:name="z7694" w:id="5812"/>
    <w:p>
      <w:pPr>
        <w:spacing w:after="0"/>
        <w:ind w:left="0"/>
        <w:jc w:val="both"/>
      </w:pPr>
      <w:r>
        <w:rPr>
          <w:rFonts w:ascii="Times New Roman"/>
          <w:b w:val="false"/>
          <w:i w:val="false"/>
          <w:color w:val="000000"/>
          <w:sz w:val="28"/>
        </w:rPr>
        <w:t xml:space="preserve">
      ҚҚСсс – осы баптың 1-тармағында көзделген қызмет бойынша салық салынатын өткізу бойынша айналымнан есептелген қосылған құн салығының сомасы; </w:t>
      </w:r>
    </w:p>
    <w:bookmarkEnd w:id="5812"/>
    <w:bookmarkStart w:name="z7695" w:id="5813"/>
    <w:p>
      <w:pPr>
        <w:spacing w:after="0"/>
        <w:ind w:left="0"/>
        <w:jc w:val="both"/>
      </w:pPr>
      <w:r>
        <w:rPr>
          <w:rFonts w:ascii="Times New Roman"/>
          <w:b w:val="false"/>
          <w:i w:val="false"/>
          <w:color w:val="000000"/>
          <w:sz w:val="28"/>
        </w:rPr>
        <w:t xml:space="preserve">
      ҚҚСер – есепке жатқызуға рұқсат етілген қосылған құн салығының осы Кодекстің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және </w:t>
      </w:r>
      <w:r>
        <w:rPr>
          <w:rFonts w:ascii="Times New Roman"/>
          <w:b w:val="false"/>
          <w:i w:val="false"/>
          <w:color w:val="000000"/>
          <w:sz w:val="28"/>
        </w:rPr>
        <w:t>410-баптарына</w:t>
      </w:r>
      <w:r>
        <w:rPr>
          <w:rFonts w:ascii="Times New Roman"/>
          <w:b w:val="false"/>
          <w:i w:val="false"/>
          <w:color w:val="000000"/>
          <w:sz w:val="28"/>
        </w:rPr>
        <w:t xml:space="preserve">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bookmarkEnd w:id="5813"/>
    <w:bookmarkStart w:name="z7696" w:id="5814"/>
    <w:p>
      <w:pPr>
        <w:spacing w:after="0"/>
        <w:ind w:left="0"/>
        <w:jc w:val="both"/>
      </w:pPr>
      <w:r>
        <w:rPr>
          <w:rFonts w:ascii="Times New Roman"/>
          <w:b w:val="false"/>
          <w:i w:val="false"/>
          <w:color w:val="000000"/>
          <w:sz w:val="28"/>
        </w:rPr>
        <w:t>
      ҚҚСак – есепке жатқызылған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bookmarkEnd w:id="5814"/>
    <w:bookmarkStart w:name="z7697" w:id="5815"/>
    <w:p>
      <w:pPr>
        <w:spacing w:after="0"/>
        <w:ind w:left="0"/>
        <w:jc w:val="both"/>
      </w:pPr>
      <w:r>
        <w:rPr>
          <w:rFonts w:ascii="Times New Roman"/>
          <w:b w:val="false"/>
          <w:i w:val="false"/>
          <w:color w:val="000000"/>
          <w:sz w:val="28"/>
        </w:rPr>
        <w:t>
      Алынған нөлдік немесе теріс мән салықтық кезең үшін қосылған құн салығын есептеу кезінде есепке алынбайды.</w:t>
      </w:r>
    </w:p>
    <w:bookmarkEnd w:id="5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98" w:id="5816"/>
    <w:p>
      <w:pPr>
        <w:spacing w:after="0"/>
        <w:ind w:left="0"/>
        <w:jc w:val="left"/>
      </w:pPr>
      <w:r>
        <w:rPr>
          <w:rFonts w:ascii="Times New Roman"/>
          <w:b/>
          <w:i w:val="false"/>
          <w:color w:val="000000"/>
        </w:rPr>
        <w:t xml:space="preserve"> 47-тарау. ШОТ-ФАКТУРА</w:t>
      </w:r>
    </w:p>
    <w:bookmarkEnd w:id="5816"/>
    <w:p>
      <w:pPr>
        <w:spacing w:after="0"/>
        <w:ind w:left="0"/>
        <w:jc w:val="both"/>
      </w:pPr>
      <w:r>
        <w:rPr>
          <w:rFonts w:ascii="Times New Roman"/>
          <w:b/>
          <w:i w:val="false"/>
          <w:color w:val="000000"/>
          <w:sz w:val="28"/>
        </w:rPr>
        <w:t xml:space="preserve">412-бап. Жалпы ережелер </w:t>
      </w:r>
    </w:p>
    <w:bookmarkStart w:name="z7704" w:id="5817"/>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жасалған кезде мыналар шот-фактура жазып беруге міндетті:</w:t>
      </w:r>
    </w:p>
    <w:bookmarkEnd w:id="5817"/>
    <w:bookmarkStart w:name="z7700" w:id="5818"/>
    <w:p>
      <w:pPr>
        <w:spacing w:after="0"/>
        <w:ind w:left="0"/>
        <w:jc w:val="both"/>
      </w:pPr>
      <w:r>
        <w:rPr>
          <w:rFonts w:ascii="Times New Roman"/>
          <w:b w:val="false"/>
          <w:i w:val="false"/>
          <w:color w:val="000000"/>
          <w:sz w:val="28"/>
        </w:rPr>
        <w:t>
      1) осы Кодекстің 367-бабы 1-тармағының 1) тармақшасында көзделген қосылған құн салығын төлеушілер;</w:t>
      </w:r>
    </w:p>
    <w:bookmarkEnd w:id="5818"/>
    <w:bookmarkStart w:name="z7701" w:id="5819"/>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w:t>
      </w:r>
    </w:p>
    <w:bookmarkEnd w:id="5819"/>
    <w:bookmarkStart w:name="z7702" w:id="5820"/>
    <w:p>
      <w:pPr>
        <w:spacing w:after="0"/>
        <w:ind w:left="0"/>
        <w:jc w:val="both"/>
      </w:pPr>
      <w:r>
        <w:rPr>
          <w:rFonts w:ascii="Times New Roman"/>
          <w:b w:val="false"/>
          <w:i w:val="false"/>
          <w:color w:val="000000"/>
          <w:sz w:val="28"/>
        </w:rPr>
        <w:t>
      3) осы Кодекстің 416-бабында белгіленген жағдайларда, қосылған құн салығын төлеуші болып табылмайтын комиссионер;</w:t>
      </w:r>
    </w:p>
    <w:bookmarkEnd w:id="5820"/>
    <w:bookmarkStart w:name="z7703" w:id="5821"/>
    <w:p>
      <w:pPr>
        <w:spacing w:after="0"/>
        <w:ind w:left="0"/>
        <w:jc w:val="both"/>
      </w:pPr>
      <w:r>
        <w:rPr>
          <w:rFonts w:ascii="Times New Roman"/>
          <w:b w:val="false"/>
          <w:i w:val="false"/>
          <w:color w:val="000000"/>
          <w:sz w:val="28"/>
        </w:rPr>
        <w:t>
      4) осы Кодекстің 415-бабында белгіленген жағдайларда, қосылған құн салығын төлеуші болып табылмайтын экспедитор;</w:t>
      </w:r>
    </w:p>
    <w:bookmarkEnd w:id="5821"/>
    <w:bookmarkStart w:name="z13769" w:id="5822"/>
    <w:p>
      <w:pPr>
        <w:spacing w:after="0"/>
        <w:ind w:left="0"/>
        <w:jc w:val="both"/>
      </w:pPr>
      <w:r>
        <w:rPr>
          <w:rFonts w:ascii="Times New Roman"/>
          <w:b w:val="false"/>
          <w:i w:val="false"/>
          <w:color w:val="000000"/>
          <w:sz w:val="28"/>
        </w:rPr>
        <w:t>
      5) импортталған тауарларды өткізген жағдайда салық төлеушілер.</w:t>
      </w:r>
    </w:p>
    <w:bookmarkEnd w:id="5822"/>
    <w:bookmarkStart w:name="z13770" w:id="5823"/>
    <w:p>
      <w:pPr>
        <w:spacing w:after="0"/>
        <w:ind w:left="0"/>
        <w:jc w:val="both"/>
      </w:pPr>
      <w:r>
        <w:rPr>
          <w:rFonts w:ascii="Times New Roman"/>
          <w:b w:val="false"/>
          <w:i w:val="false"/>
          <w:color w:val="000000"/>
          <w:sz w:val="28"/>
        </w:rPr>
        <w:t>
      6) мемлекеттік материалдық резервтен тауарларды шығаруы кезінде мемлекеттік материалдық резерв саласындағы уәкілетті органның құрылымдық бөлімшесі;</w:t>
      </w:r>
    </w:p>
    <w:bookmarkEnd w:id="5823"/>
    <w:bookmarkStart w:name="z14125" w:id="5824"/>
    <w:p>
      <w:pPr>
        <w:spacing w:after="0"/>
        <w:ind w:left="0"/>
        <w:jc w:val="both"/>
      </w:pPr>
      <w:r>
        <w:rPr>
          <w:rFonts w:ascii="Times New Roman"/>
          <w:b w:val="false"/>
          <w:i w:val="false"/>
          <w:color w:val="000000"/>
          <w:sz w:val="28"/>
        </w:rPr>
        <w:t>
      7) электрондық шот-фактуралар ақпараттық жүйесінің "Виртуалды қойма" модуліне келіп түскен тауарлар осындай салық төлеушілерге өткізілген жағдайда, қосылған құн салығын төлеушілер болып табылмайтын салық төлеушілер;</w:t>
      </w:r>
    </w:p>
    <w:bookmarkEnd w:id="5824"/>
    <w:bookmarkStart w:name="z14126" w:id="5825"/>
    <w:p>
      <w:pPr>
        <w:spacing w:after="0"/>
        <w:ind w:left="0"/>
        <w:jc w:val="both"/>
      </w:pPr>
      <w:r>
        <w:rPr>
          <w:rFonts w:ascii="Times New Roman"/>
          <w:b w:val="false"/>
          <w:i w:val="false"/>
          <w:color w:val="000000"/>
          <w:sz w:val="28"/>
        </w:rPr>
        <w:t>
      8) құны республикалық бюджет туралы заңда белгіленген және осындай мәміле жасалған күнге қолданыста болатын айлық есептік көрсеткіштің 1000 еселенген мөлшерінен асатын азаматтық-құқықтық мәміле бойынша Қазақстан Республикасында қосылған құн салығын төлеуші ретінде тіркелмеген резидент-заңды тұлғалар (мемлекеттік мекемелер мен орта білім беретін мемлекеттік ұйымдарды қоспағанда), қызметін Қазақстан Республикасында филиал, өкілдік арқылы жүзеге асыратын бейрезиденттер, дара кәсіпкерлер, жеке практикамен айналысатын адамдар.</w:t>
      </w:r>
    </w:p>
    <w:bookmarkEnd w:id="5825"/>
    <w:p>
      <w:pPr>
        <w:spacing w:after="0"/>
        <w:ind w:left="0"/>
        <w:jc w:val="both"/>
      </w:pPr>
      <w:r>
        <w:rPr>
          <w:rFonts w:ascii="Times New Roman"/>
          <w:b w:val="false"/>
          <w:i w:val="false"/>
          <w:color w:val="000000"/>
          <w:sz w:val="28"/>
        </w:rPr>
        <w:t>
      Осы тармақша патент, оңайлатылған декларация негізінде немесе шаруа немесе фермер қожалықтары үшін арнаулы салық режимін қолданатын тұлға сатып алушы болып табылатын жағдайларды қоспағанда, кәсіпкерлік субъектілері арасында азаматтық-құқықтық мәмілелер жүзеге асырылған кезде қолданылады;</w:t>
      </w:r>
    </w:p>
    <w:bookmarkStart w:name="z14127" w:id="5826"/>
    <w:p>
      <w:pPr>
        <w:spacing w:after="0"/>
        <w:ind w:left="0"/>
        <w:jc w:val="both"/>
      </w:pPr>
      <w:r>
        <w:rPr>
          <w:rFonts w:ascii="Times New Roman"/>
          <w:b w:val="false"/>
          <w:i w:val="false"/>
          <w:color w:val="000000"/>
          <w:sz w:val="28"/>
        </w:rPr>
        <w:t>
      9) жүктерді халықаралық тасымалдаудың көрсетілетін қызметтері бойынша – салық төлеушілер.</w:t>
      </w:r>
    </w:p>
    <w:bookmarkEnd w:id="5826"/>
    <w:p>
      <w:pPr>
        <w:spacing w:after="0"/>
        <w:ind w:left="0"/>
        <w:jc w:val="both"/>
      </w:pPr>
      <w:r>
        <w:rPr>
          <w:rFonts w:ascii="Times New Roman"/>
          <w:b w:val="false"/>
          <w:i w:val="false"/>
          <w:color w:val="000000"/>
          <w:sz w:val="28"/>
        </w:rPr>
        <w:t>
      Осы тармақтың ережелері жеке тұлға, оның ішінде дара кәсіпкер немесе жеке практикамен айналысатын адам болып табылатын жеке тұлға жеке мүлкін өткізген кезде қолданылмайды.</w:t>
      </w:r>
    </w:p>
    <w:bookmarkStart w:name="z7709" w:id="5827"/>
    <w:p>
      <w:pPr>
        <w:spacing w:after="0"/>
        <w:ind w:left="0"/>
        <w:jc w:val="both"/>
      </w:pPr>
      <w:r>
        <w:rPr>
          <w:rFonts w:ascii="Times New Roman"/>
          <w:b w:val="false"/>
          <w:i w:val="false"/>
          <w:color w:val="000000"/>
          <w:sz w:val="28"/>
        </w:rPr>
        <w:t xml:space="preserve">
      2. Салық төлеуші шот-фактураны қағаз жеткізгіште жазып беруге құқылы болатын мынадай жағдайларды: </w:t>
      </w:r>
    </w:p>
    <w:bookmarkEnd w:id="5827"/>
    <w:bookmarkStart w:name="z7706" w:id="5828"/>
    <w:p>
      <w:pPr>
        <w:spacing w:after="0"/>
        <w:ind w:left="0"/>
        <w:jc w:val="both"/>
      </w:pPr>
      <w:r>
        <w:rPr>
          <w:rFonts w:ascii="Times New Roman"/>
          <w:b w:val="false"/>
          <w:i w:val="false"/>
          <w:color w:val="000000"/>
          <w:sz w:val="28"/>
        </w:rPr>
        <w:t>
      1) салық төлеушінің тұрған жері бойынша Қазақстан Республикасының әкімшілік-аумақтық бірліктері шекарасында жалпыға ортақ пайдаланылатын телекоммуникациялар желісі болмаған жағдайды қоспағанда, шот-фактура электрондық нысанда жазып беріледі.</w:t>
      </w:r>
    </w:p>
    <w:bookmarkEnd w:id="5828"/>
    <w:bookmarkStart w:name="z7707" w:id="5829"/>
    <w:p>
      <w:pPr>
        <w:spacing w:after="0"/>
        <w:ind w:left="0"/>
        <w:jc w:val="both"/>
      </w:pPr>
      <w:r>
        <w:rPr>
          <w:rFonts w:ascii="Times New Roman"/>
          <w:b w:val="false"/>
          <w:i w:val="false"/>
          <w:color w:val="000000"/>
          <w:sz w:val="28"/>
        </w:rPr>
        <w:t>
      Аумағында жалпыға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орналастырылады;</w:t>
      </w:r>
    </w:p>
    <w:bookmarkEnd w:id="5829"/>
    <w:bookmarkStart w:name="z7708" w:id="5830"/>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жағдайды қоспағанда, шот-фактура электрондық нысанда жазып беріледі.</w:t>
      </w:r>
    </w:p>
    <w:bookmarkEnd w:id="5830"/>
    <w:p>
      <w:pPr>
        <w:spacing w:after="0"/>
        <w:ind w:left="0"/>
        <w:jc w:val="both"/>
      </w:pPr>
      <w:r>
        <w:rPr>
          <w:rFonts w:ascii="Times New Roman"/>
          <w:b w:val="false"/>
          <w:i w:val="false"/>
          <w:color w:val="000000"/>
          <w:sz w:val="28"/>
        </w:rPr>
        <w:t>
      Техникалық қателер жойылғаннан кейін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енгізуге жатады.</w:t>
      </w:r>
    </w:p>
    <w:bookmarkStart w:name="z7710" w:id="5831"/>
    <w:p>
      <w:pPr>
        <w:spacing w:after="0"/>
        <w:ind w:left="0"/>
        <w:jc w:val="both"/>
      </w:pPr>
      <w:r>
        <w:rPr>
          <w:rFonts w:ascii="Times New Roman"/>
          <w:b w:val="false"/>
          <w:i w:val="false"/>
          <w:color w:val="000000"/>
          <w:sz w:val="28"/>
        </w:rPr>
        <w:t>
      3. Электрондық нысандағы шот-фактура уәкілетті орган айқындаған тәртіппен және нысан бойынша электрондық шот-фактуралардың ақпараттық жүйесінде жазып беріледі.</w:t>
      </w:r>
    </w:p>
    <w:bookmarkEnd w:id="5831"/>
    <w:bookmarkStart w:name="z13771" w:id="5832"/>
    <w:p>
      <w:pPr>
        <w:spacing w:after="0"/>
        <w:ind w:left="0"/>
        <w:jc w:val="both"/>
      </w:pPr>
      <w:r>
        <w:rPr>
          <w:rFonts w:ascii="Times New Roman"/>
          <w:b w:val="false"/>
          <w:i w:val="false"/>
          <w:color w:val="000000"/>
          <w:sz w:val="28"/>
        </w:rPr>
        <w:t>
      3-1. Электрондық шот-фактуралар ақпараттық жүйесінің "Виртуалды қойма" модулі арқылы электрондық шот-фактуралар жазып берілетін тауарлар тізбесін уәкілетті орган бекітеді және ол оның интернет-ресурсында орналастырылады.</w:t>
      </w:r>
    </w:p>
    <w:bookmarkEnd w:id="5832"/>
    <w:bookmarkStart w:name="z7711" w:id="5833"/>
    <w:p>
      <w:pPr>
        <w:spacing w:after="0"/>
        <w:ind w:left="0"/>
        <w:jc w:val="both"/>
      </w:pPr>
      <w:r>
        <w:rPr>
          <w:rFonts w:ascii="Times New Roman"/>
          <w:b w:val="false"/>
          <w:i w:val="false"/>
          <w:color w:val="000000"/>
          <w:sz w:val="28"/>
        </w:rPr>
        <w:t>
      4. Шот-фактураны қағаз жеткізгіште жазып беру осы баптың 5 – 12-тармақтарында айқындалған тәртіппен, салық төлеуші дербес айқындайтын нысан бойынша жүргізіледі.</w:t>
      </w:r>
    </w:p>
    <w:bookmarkEnd w:id="5833"/>
    <w:bookmarkStart w:name="z7712" w:id="5834"/>
    <w:p>
      <w:pPr>
        <w:spacing w:after="0"/>
        <w:ind w:left="0"/>
        <w:jc w:val="both"/>
      </w:pPr>
      <w:r>
        <w:rPr>
          <w:rFonts w:ascii="Times New Roman"/>
          <w:b w:val="false"/>
          <w:i w:val="false"/>
          <w:color w:val="000000"/>
          <w:sz w:val="28"/>
        </w:rPr>
        <w:t>
      5. Шот-фактурада мыналар көрсетілуге тиіс:</w:t>
      </w:r>
    </w:p>
    <w:bookmarkEnd w:id="5834"/>
    <w:bookmarkStart w:name="z7713" w:id="5835"/>
    <w:p>
      <w:pPr>
        <w:spacing w:after="0"/>
        <w:ind w:left="0"/>
        <w:jc w:val="both"/>
      </w:pPr>
      <w:r>
        <w:rPr>
          <w:rFonts w:ascii="Times New Roman"/>
          <w:b w:val="false"/>
          <w:i w:val="false"/>
          <w:color w:val="000000"/>
          <w:sz w:val="28"/>
        </w:rPr>
        <w:t>
      1) шот-фактураның реттiк нөмiрi;</w:t>
      </w:r>
    </w:p>
    <w:bookmarkEnd w:id="5835"/>
    <w:bookmarkStart w:name="z7714" w:id="5836"/>
    <w:p>
      <w:pPr>
        <w:spacing w:after="0"/>
        <w:ind w:left="0"/>
        <w:jc w:val="both"/>
      </w:pPr>
      <w:r>
        <w:rPr>
          <w:rFonts w:ascii="Times New Roman"/>
          <w:b w:val="false"/>
          <w:i w:val="false"/>
          <w:color w:val="000000"/>
          <w:sz w:val="28"/>
        </w:rPr>
        <w:t xml:space="preserve">
      2) тауарларды, жұмыстарды, көрсетілетін қызметтерді берушінің және алушының сәйкестендіру нөмірі; </w:t>
      </w:r>
    </w:p>
    <w:bookmarkEnd w:id="5836"/>
    <w:bookmarkStart w:name="z7715" w:id="5837"/>
    <w:p>
      <w:pPr>
        <w:spacing w:after="0"/>
        <w:ind w:left="0"/>
        <w:jc w:val="both"/>
      </w:pP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(егер ол жеке басты куәландыратын құжатта көрсетілсе);</w:t>
      </w:r>
    </w:p>
    <w:bookmarkEnd w:id="5837"/>
    <w:bookmarkStart w:name="z7716" w:id="5838"/>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дара кәсіпкерлерге қатысты – салық төлеушінің тегі, аты, әкесінің аты (егер ол жеке басты куәландыратын құжатта көрсетілсе) және (немесе) атауы;</w:t>
      </w:r>
    </w:p>
    <w:bookmarkEnd w:id="5838"/>
    <w:bookmarkStart w:name="z7717" w:id="5839"/>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(заңды тұлғалардың құрылымдық бөлімшелеріне) қатысты – атауы. Бұл ретте ұйымдық-құқықтық нысанды көрсету бөлігінде дағдыларға, оның ішінде іскерлік айналымның дағдыларына сәйкес аббревиатура пайдаланылуы мүмкін;</w:t>
      </w:r>
    </w:p>
    <w:bookmarkEnd w:id="5839"/>
    <w:bookmarkStart w:name="z7718" w:id="5840"/>
    <w:p>
      <w:pPr>
        <w:spacing w:after="0"/>
        <w:ind w:left="0"/>
        <w:jc w:val="both"/>
      </w:pPr>
      <w:r>
        <w:rPr>
          <w:rFonts w:ascii="Times New Roman"/>
          <w:b w:val="false"/>
          <w:i w:val="false"/>
          <w:color w:val="000000"/>
          <w:sz w:val="28"/>
        </w:rPr>
        <w:t>
      4) шот-фактура жазып берiлген күн;</w:t>
      </w:r>
    </w:p>
    <w:bookmarkEnd w:id="5840"/>
    <w:bookmarkStart w:name="z7719" w:id="584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жағдайларда, өнім берушінің мәртебесі – комитент немесе комиссионер;</w:t>
      </w:r>
    </w:p>
    <w:bookmarkEnd w:id="5841"/>
    <w:bookmarkStart w:name="z7720" w:id="5842"/>
    <w:p>
      <w:pPr>
        <w:spacing w:after="0"/>
        <w:ind w:left="0"/>
        <w:jc w:val="both"/>
      </w:pPr>
      <w:r>
        <w:rPr>
          <w:rFonts w:ascii="Times New Roman"/>
          <w:b w:val="false"/>
          <w:i w:val="false"/>
          <w:color w:val="000000"/>
          <w:sz w:val="28"/>
        </w:rPr>
        <w:t>
      6) акцизделетін тауарларды өткізген жағдайда – егер мұндай өткізу осы Кодекстің 11-бөлімінің ережелеріне сәйкес акциз салынатын объект болып табылса, акциздің сомасы қосымша;</w:t>
      </w:r>
    </w:p>
    <w:bookmarkEnd w:id="5842"/>
    <w:bookmarkStart w:name="z7721" w:id="5843"/>
    <w:p>
      <w:pPr>
        <w:spacing w:after="0"/>
        <w:ind w:left="0"/>
        <w:jc w:val="both"/>
      </w:pPr>
      <w:r>
        <w:rPr>
          <w:rFonts w:ascii="Times New Roman"/>
          <w:b w:val="false"/>
          <w:i w:val="false"/>
          <w:color w:val="000000"/>
          <w:sz w:val="28"/>
        </w:rPr>
        <w:t>
      7) өткiзiлетiн тауарлардың, жұмыстардың, көрсетілетін қызметтердің атауы;</w:t>
      </w:r>
    </w:p>
    <w:bookmarkEnd w:id="5843"/>
    <w:bookmarkStart w:name="z7722" w:id="5844"/>
    <w:p>
      <w:pPr>
        <w:spacing w:after="0"/>
        <w:ind w:left="0"/>
        <w:jc w:val="both"/>
      </w:pPr>
      <w:r>
        <w:rPr>
          <w:rFonts w:ascii="Times New Roman"/>
          <w:b w:val="false"/>
          <w:i w:val="false"/>
          <w:color w:val="000000"/>
          <w:sz w:val="28"/>
        </w:rPr>
        <w:t>
      8) салық салынатын (салық салынбайтын) айналымның мөлшерi;</w:t>
      </w:r>
    </w:p>
    <w:bookmarkEnd w:id="5844"/>
    <w:bookmarkStart w:name="z7723" w:id="5845"/>
    <w:p>
      <w:pPr>
        <w:spacing w:after="0"/>
        <w:ind w:left="0"/>
        <w:jc w:val="both"/>
      </w:pPr>
      <w:r>
        <w:rPr>
          <w:rFonts w:ascii="Times New Roman"/>
          <w:b w:val="false"/>
          <w:i w:val="false"/>
          <w:color w:val="000000"/>
          <w:sz w:val="28"/>
        </w:rPr>
        <w:t>
      9) қосылған құн салығының мөлшерлемесі;</w:t>
      </w:r>
    </w:p>
    <w:bookmarkEnd w:id="5845"/>
    <w:bookmarkStart w:name="z7724" w:id="5846"/>
    <w:p>
      <w:pPr>
        <w:spacing w:after="0"/>
        <w:ind w:left="0"/>
        <w:jc w:val="both"/>
      </w:pPr>
      <w:r>
        <w:rPr>
          <w:rFonts w:ascii="Times New Roman"/>
          <w:b w:val="false"/>
          <w:i w:val="false"/>
          <w:color w:val="000000"/>
          <w:sz w:val="28"/>
        </w:rPr>
        <w:t>
      10) қосылған құн салығының сомасы;</w:t>
      </w:r>
    </w:p>
    <w:bookmarkEnd w:id="5846"/>
    <w:bookmarkStart w:name="z7725" w:id="5847"/>
    <w:p>
      <w:pPr>
        <w:spacing w:after="0"/>
        <w:ind w:left="0"/>
        <w:jc w:val="both"/>
      </w:pPr>
      <w:r>
        <w:rPr>
          <w:rFonts w:ascii="Times New Roman"/>
          <w:b w:val="false"/>
          <w:i w:val="false"/>
          <w:color w:val="000000"/>
          <w:sz w:val="28"/>
        </w:rPr>
        <w:t>
      11) қосылған құн салығы ескеріле отырып, тауарлардың, жұмыстардың, көрсетілетін қызметтердің құны;</w:t>
      </w:r>
    </w:p>
    <w:bookmarkEnd w:id="5847"/>
    <w:bookmarkStart w:name="z7726" w:id="5848"/>
    <w:p>
      <w:pPr>
        <w:spacing w:after="0"/>
        <w:ind w:left="0"/>
        <w:jc w:val="both"/>
      </w:pPr>
      <w:r>
        <w:rPr>
          <w:rFonts w:ascii="Times New Roman"/>
          <w:b w:val="false"/>
          <w:i w:val="false"/>
          <w:color w:val="000000"/>
          <w:sz w:val="28"/>
        </w:rPr>
        <w:t>
      12) тауарларға қатысты – сыртқы экономикалық қызмет тауар номенклатурасының коды;</w:t>
      </w:r>
    </w:p>
    <w:bookmarkEnd w:id="5848"/>
    <w:bookmarkStart w:name="z14048" w:id="5849"/>
    <w:p>
      <w:pPr>
        <w:spacing w:after="0"/>
        <w:ind w:left="0"/>
        <w:jc w:val="both"/>
      </w:pPr>
      <w:r>
        <w:rPr>
          <w:rFonts w:ascii="Times New Roman"/>
          <w:b w:val="false"/>
          <w:i w:val="false"/>
          <w:color w:val="000000"/>
          <w:sz w:val="28"/>
        </w:rPr>
        <w:t>
      13) мемлекеттік сатып алу туралы шарт бойынша тауарларды, жұмыстарды, көрсетілетін қызметтерді өткізген жағдайда – мемлекеттік сатып алу туралы шарттың күні мен нөмірі.</w:t>
      </w:r>
    </w:p>
    <w:bookmarkEnd w:id="5849"/>
    <w:bookmarkStart w:name="z7727" w:id="5850"/>
    <w:p>
      <w:pPr>
        <w:spacing w:after="0"/>
        <w:ind w:left="0"/>
        <w:jc w:val="both"/>
      </w:pPr>
      <w:r>
        <w:rPr>
          <w:rFonts w:ascii="Times New Roman"/>
          <w:b w:val="false"/>
          <w:i w:val="false"/>
          <w:color w:val="000000"/>
          <w:sz w:val="28"/>
        </w:rPr>
        <w:t>
      6. Салық салынатын айналымның мөлшері шот-фактурада тауарлардың, жұмыстардың, көрсетілетін қызметтердің әрбір атауы бойынша жеке көрсетіледі.</w:t>
      </w:r>
    </w:p>
    <w:bookmarkEnd w:id="5850"/>
    <w:bookmarkStart w:name="z7728" w:id="5851"/>
    <w:p>
      <w:pPr>
        <w:spacing w:after="0"/>
        <w:ind w:left="0"/>
        <w:jc w:val="both"/>
      </w:pPr>
      <w:r>
        <w:rPr>
          <w:rFonts w:ascii="Times New Roman"/>
          <w:b w:val="false"/>
          <w:i w:val="false"/>
          <w:color w:val="000000"/>
          <w:sz w:val="28"/>
        </w:rPr>
        <w:t>
      Шот-фактуралар қағаз жеткізгіште жазып берілген жағдайда, егер мұндай шот-фактураға осы баптың 5-тармағының 7) – 11) тармақшаларында көрсетілген деректерді қамтитын құжат қоса берілсе, айналымның жалпы мөлшерін көрсетуге жол беріледі. Бұл ретте шот-фактурада құжаттың нөмірі мен күнін көрсету, сондай-ақ оның атауы қамтылуға тиіс.</w:t>
      </w:r>
    </w:p>
    <w:bookmarkEnd w:id="5851"/>
    <w:bookmarkStart w:name="z7729" w:id="5852"/>
    <w:p>
      <w:pPr>
        <w:spacing w:after="0"/>
        <w:ind w:left="0"/>
        <w:jc w:val="both"/>
      </w:pPr>
      <w:r>
        <w:rPr>
          <w:rFonts w:ascii="Times New Roman"/>
          <w:b w:val="false"/>
          <w:i w:val="false"/>
          <w:color w:val="000000"/>
          <w:sz w:val="28"/>
        </w:rPr>
        <w:t>
      7. Қағаз жеткізгіште жазып берілген шот-фактурадағы құндық және сомалық мәндер Қазақстан Республикасының ұлттық валютасымен көрсетіледі.</w:t>
      </w:r>
    </w:p>
    <w:bookmarkEnd w:id="5852"/>
    <w:bookmarkStart w:name="z7730" w:id="5853"/>
    <w:p>
      <w:pPr>
        <w:spacing w:after="0"/>
        <w:ind w:left="0"/>
        <w:jc w:val="both"/>
      </w:pPr>
      <w:r>
        <w:rPr>
          <w:rFonts w:ascii="Times New Roman"/>
          <w:b w:val="false"/>
          <w:i w:val="false"/>
          <w:color w:val="000000"/>
          <w:sz w:val="28"/>
        </w:rPr>
        <w:t>
      Мынадай:</w:t>
      </w:r>
    </w:p>
    <w:bookmarkEnd w:id="5853"/>
    <w:bookmarkStart w:name="z7731" w:id="5854"/>
    <w:p>
      <w:pPr>
        <w:spacing w:after="0"/>
        <w:ind w:left="0"/>
        <w:jc w:val="both"/>
      </w:pPr>
      <w:r>
        <w:rPr>
          <w:rFonts w:ascii="Times New Roman"/>
          <w:b w:val="false"/>
          <w:i w:val="false"/>
          <w:color w:val="000000"/>
          <w:sz w:val="28"/>
        </w:rPr>
        <w:t>
      1) өнімді бөлу туралы келісім (келісімшарт) шеңберінде жасалған (орындалған) мәмілелер (операциялар) бойынша;</w:t>
      </w:r>
    </w:p>
    <w:bookmarkEnd w:id="5854"/>
    <w:bookmarkStart w:name="z7732" w:id="585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және </w:t>
      </w:r>
      <w:r>
        <w:rPr>
          <w:rFonts w:ascii="Times New Roman"/>
          <w:b w:val="false"/>
          <w:i w:val="false"/>
          <w:color w:val="000000"/>
          <w:sz w:val="28"/>
        </w:rPr>
        <w:t>449-баптарына</w:t>
      </w:r>
      <w:r>
        <w:rPr>
          <w:rFonts w:ascii="Times New Roman"/>
          <w:b w:val="false"/>
          <w:i w:val="false"/>
          <w:color w:val="000000"/>
          <w:sz w:val="28"/>
        </w:rPr>
        <w:t xml:space="preserve">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5855"/>
    <w:bookmarkStart w:name="z7733" w:id="585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387-бабына</w:t>
      </w:r>
      <w:r>
        <w:rPr>
          <w:rFonts w:ascii="Times New Roman"/>
          <w:b w:val="false"/>
          <w:i w:val="false"/>
          <w:color w:val="000000"/>
          <w:sz w:val="28"/>
        </w:rPr>
        <w:t xml:space="preserve">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5856"/>
    <w:bookmarkStart w:name="z7734" w:id="585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393-бабының</w:t>
      </w:r>
      <w:r>
        <w:rPr>
          <w:rFonts w:ascii="Times New Roman"/>
          <w:b w:val="false"/>
          <w:i w:val="false"/>
          <w:color w:val="000000"/>
          <w:sz w:val="28"/>
        </w:rPr>
        <w:t xml:space="preserve">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электрондық нысанда жазып берілген шот-фактурадағы құндық және сомалық мәндер Қазақстан Республикасының ұлттық валютасымен көрсетіледі. </w:t>
      </w:r>
    </w:p>
    <w:bookmarkEnd w:id="5857"/>
    <w:bookmarkStart w:name="z7735" w:id="5858"/>
    <w:p>
      <w:pPr>
        <w:spacing w:after="0"/>
        <w:ind w:left="0"/>
        <w:jc w:val="both"/>
      </w:pPr>
      <w:r>
        <w:rPr>
          <w:rFonts w:ascii="Times New Roman"/>
          <w:b w:val="false"/>
          <w:i w:val="false"/>
          <w:color w:val="000000"/>
          <w:sz w:val="28"/>
        </w:rPr>
        <w:t>
      8. Егер заңды тұлғаның атынан тауарларды, жұмыстарды, көрсетілетін қызметтерді беруші ретінде оның құрылымдық бөлімшесі әрекет еткен және заңды тұлғаның шешімі бойынша шот-фактуралар жазып беруді осындай құрылымдық бөлімше жүргізген жағдайда, сондай-ақ, егер заңды тұлғаның атынан құрылымдық бөлімше тауарларды, жұмыстарды, көрсетілетін қызметтерді алушы болған жағдайда, мыналарды:</w:t>
      </w:r>
    </w:p>
    <w:bookmarkEnd w:id="5858"/>
    <w:bookmarkStart w:name="z7736" w:id="5859"/>
    <w:p>
      <w:pPr>
        <w:spacing w:after="0"/>
        <w:ind w:left="0"/>
        <w:jc w:val="both"/>
      </w:pPr>
      <w:r>
        <w:rPr>
          <w:rFonts w:ascii="Times New Roman"/>
          <w:b w:val="false"/>
          <w:i w:val="false"/>
          <w:color w:val="000000"/>
          <w:sz w:val="28"/>
        </w:rPr>
        <w:t xml:space="preserve">
      1) осы баптың 5-тармағының 3) және 5) тармақшаларында белгіленген талаптарды орындау мақсатында шот-фактурада заңды тұлға құрылымдық бөлімшесінің деректемелерін көрсетуге жол беріледі; </w:t>
      </w:r>
    </w:p>
    <w:bookmarkEnd w:id="5859"/>
    <w:bookmarkStart w:name="z7737" w:id="5860"/>
    <w:p>
      <w:pPr>
        <w:spacing w:after="0"/>
        <w:ind w:left="0"/>
        <w:jc w:val="both"/>
      </w:pPr>
      <w:r>
        <w:rPr>
          <w:rFonts w:ascii="Times New Roman"/>
          <w:b w:val="false"/>
          <w:i w:val="false"/>
          <w:color w:val="000000"/>
          <w:sz w:val="28"/>
        </w:rPr>
        <w:t xml:space="preserve">
      2) осы баптың 5-тармағының 2) тармақшасында белгіленген талапты орындау мақсатында шот-фактурада заңды тұлғаның сәйкестендіру нөмірі көрсетіледі. Бұл ретте осы тармақтың 1) тармақшасына сәйкес заңды тұлға құрылымдық бөлімшесінің деректемелері көрсетілген жағдайда осындай құрылымдық бөлімшенің сәйкестендіру нөмірі көрсетіледі. </w:t>
      </w:r>
    </w:p>
    <w:bookmarkEnd w:id="5860"/>
    <w:bookmarkStart w:name="z7738" w:id="5861"/>
    <w:p>
      <w:pPr>
        <w:spacing w:after="0"/>
        <w:ind w:left="0"/>
        <w:jc w:val="both"/>
      </w:pPr>
      <w:r>
        <w:rPr>
          <w:rFonts w:ascii="Times New Roman"/>
          <w:b w:val="false"/>
          <w:i w:val="false"/>
          <w:color w:val="000000"/>
          <w:sz w:val="28"/>
        </w:rPr>
        <w:t xml:space="preserve">
      9. Салық төлеушілер шот-фактурада немесе осы Кодекстің </w:t>
      </w:r>
      <w:r>
        <w:rPr>
          <w:rFonts w:ascii="Times New Roman"/>
          <w:b w:val="false"/>
          <w:i w:val="false"/>
          <w:color w:val="000000"/>
          <w:sz w:val="28"/>
        </w:rPr>
        <w:t>400-бабының</w:t>
      </w:r>
      <w:r>
        <w:rPr>
          <w:rFonts w:ascii="Times New Roman"/>
          <w:b w:val="false"/>
          <w:i w:val="false"/>
          <w:color w:val="000000"/>
          <w:sz w:val="28"/>
        </w:rPr>
        <w:t xml:space="preserve"> 1-тармағында көзделген өзге де құжатта:</w:t>
      </w:r>
    </w:p>
    <w:bookmarkEnd w:id="5861"/>
    <w:bookmarkStart w:name="z7739" w:id="5862"/>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bookmarkEnd w:id="5862"/>
    <w:bookmarkStart w:name="z7740" w:id="5863"/>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көрсетеді.</w:t>
      </w:r>
    </w:p>
    <w:bookmarkEnd w:id="5863"/>
    <w:bookmarkStart w:name="z7741" w:id="5864"/>
    <w:p>
      <w:pPr>
        <w:spacing w:after="0"/>
        <w:ind w:left="0"/>
        <w:jc w:val="both"/>
      </w:pPr>
      <w:r>
        <w:rPr>
          <w:rFonts w:ascii="Times New Roman"/>
          <w:b w:val="false"/>
          <w:i w:val="false"/>
          <w:color w:val="000000"/>
          <w:sz w:val="28"/>
        </w:rPr>
        <w:t xml:space="preserve">
      10. Салық төлеушілер қағаз жеткізгіште жазып берілетін шот-фактурада осы бапта көзделмеген қосымша мәліметтерді көрсетуге құқылы. </w:t>
      </w:r>
    </w:p>
    <w:bookmarkEnd w:id="5864"/>
    <w:bookmarkStart w:name="z7742" w:id="5865"/>
    <w:p>
      <w:pPr>
        <w:spacing w:after="0"/>
        <w:ind w:left="0"/>
        <w:jc w:val="both"/>
      </w:pPr>
      <w:r>
        <w:rPr>
          <w:rFonts w:ascii="Times New Roman"/>
          <w:b w:val="false"/>
          <w:i w:val="false"/>
          <w:color w:val="000000"/>
          <w:sz w:val="28"/>
        </w:rPr>
        <w:t>
      11. Қағаз жеткізгіштегі шот-фактура екі данада жазып беріледі, олардың біреуі тауарларды, жұмыстарды, көрсетілетін қызметтерді алушыға беріледі.</w:t>
      </w:r>
    </w:p>
    <w:bookmarkEnd w:id="5865"/>
    <w:bookmarkStart w:name="z7743" w:id="5866"/>
    <w:p>
      <w:pPr>
        <w:spacing w:after="0"/>
        <w:ind w:left="0"/>
        <w:jc w:val="both"/>
      </w:pPr>
      <w:r>
        <w:rPr>
          <w:rFonts w:ascii="Times New Roman"/>
          <w:b w:val="false"/>
          <w:i w:val="false"/>
          <w:color w:val="000000"/>
          <w:sz w:val="28"/>
        </w:rPr>
        <w:t>
      12. Қағаз жеткізгіште жазып берілген шот-фактура:</w:t>
      </w:r>
    </w:p>
    <w:bookmarkEnd w:id="5866"/>
    <w:bookmarkStart w:name="z7744" w:id="5867"/>
    <w:p>
      <w:pPr>
        <w:spacing w:after="0"/>
        <w:ind w:left="0"/>
        <w:jc w:val="both"/>
      </w:pPr>
      <w:r>
        <w:rPr>
          <w:rFonts w:ascii="Times New Roman"/>
          <w:b w:val="false"/>
          <w:i w:val="false"/>
          <w:color w:val="000000"/>
          <w:sz w:val="28"/>
        </w:rPr>
        <w:t>
      заңды тұлғалар үшiн – басшысы мен бас бухгалтерiнiң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bookmarkEnd w:id="5867"/>
    <w:bookmarkStart w:name="z7745" w:id="5868"/>
    <w:p>
      <w:pPr>
        <w:spacing w:after="0"/>
        <w:ind w:left="0"/>
        <w:jc w:val="both"/>
      </w:pPr>
      <w:r>
        <w:rPr>
          <w:rFonts w:ascii="Times New Roman"/>
          <w:b w:val="false"/>
          <w:i w:val="false"/>
          <w:color w:val="000000"/>
          <w:sz w:val="28"/>
        </w:rPr>
        <w:t>
      дара кәсiпкерлер үшiн – тегi, аты, әкесiнiң аты (егер ол жеке басты куәландыратын құжатта көрсетілсе) және (немесе) атауы қамтылған мөрмен (ол болған жағдайда), сондай-ақ дара кәсiпкердiң қолтаңбасымен куәландырылады.</w:t>
      </w:r>
    </w:p>
    <w:bookmarkEnd w:id="5868"/>
    <w:bookmarkStart w:name="z7746" w:id="5869"/>
    <w:p>
      <w:pPr>
        <w:spacing w:after="0"/>
        <w:ind w:left="0"/>
        <w:jc w:val="both"/>
      </w:pPr>
      <w:r>
        <w:rPr>
          <w:rFonts w:ascii="Times New Roman"/>
          <w:b w:val="false"/>
          <w:i w:val="false"/>
          <w:color w:val="000000"/>
          <w:sz w:val="28"/>
        </w:rPr>
        <w:t>
      Шот-фактура салық төлеушiнiң бұйрығымен осыған уәкiлеттiк берiлген жұмыскердiң қолтаңбасымен куәландырылуы мүмкiн. Бұл ретте бұйрықтың көшiрмесi тауарларды, жұмыстарды, көрсетілетін қызметтерді алушылардың көрiп-танысуы үшiн қолжетiмдi болуға тиiс.</w:t>
      </w:r>
    </w:p>
    <w:bookmarkEnd w:id="5869"/>
    <w:bookmarkStart w:name="z7747" w:id="5870"/>
    <w:p>
      <w:pPr>
        <w:spacing w:after="0"/>
        <w:ind w:left="0"/>
        <w:jc w:val="both"/>
      </w:pPr>
      <w:r>
        <w:rPr>
          <w:rFonts w:ascii="Times New Roman"/>
          <w:b w:val="false"/>
          <w:i w:val="false"/>
          <w:color w:val="000000"/>
          <w:sz w:val="28"/>
        </w:rPr>
        <w:t>
      Тауарларды, жұмыстарды, көрсетiлетiн қызметтердi алушы шот-фактураға қол қоюға уәкiлеттi адамды тағайындау туралы бұйрықтың осыған уәкiлеттiк берілген адам куәландырған көшiрмесiн ұсыну талабымен осы тауарларды, жұмыстарды, көрсетiлетiн қызметтердi берушiге жүгiнуге құқылы, ал өнiм берушi бұл талапты тауарларды, жұмыстарды, көрсетiлетiн қызметтердi алушы жүгiнген күнi орындауға мiндеттi.</w:t>
      </w:r>
    </w:p>
    <w:bookmarkEnd w:id="5870"/>
    <w:bookmarkStart w:name="z7748" w:id="5871"/>
    <w:p>
      <w:pPr>
        <w:spacing w:after="0"/>
        <w:ind w:left="0"/>
        <w:jc w:val="both"/>
      </w:pPr>
      <w:r>
        <w:rPr>
          <w:rFonts w:ascii="Times New Roman"/>
          <w:b w:val="false"/>
          <w:i w:val="false"/>
          <w:color w:val="000000"/>
          <w:sz w:val="28"/>
        </w:rPr>
        <w:t>
      Тауарларды, жұмыстарды, көрсетiлетiн қызметтердi берушi болып табылатын заңды тұлғаның құрылымдық бөлiмшесi, егер Қазақстан Республикасының заңнамасына сәйкес осы тұлғада мөр болуға тиіс болса, салық төлеушi жазып берген шот-фактураларды оның шешiмi бойынша осындай құрылымдық бөлiмшенiң заңды тұлғаның атауы және ұйымдық-құқықтық нысанын көрсету қамтылған мөрiмен куәландыруға құқылы.</w:t>
      </w:r>
    </w:p>
    <w:bookmarkEnd w:id="5871"/>
    <w:bookmarkStart w:name="z7749" w:id="5872"/>
    <w:p>
      <w:pPr>
        <w:spacing w:after="0"/>
        <w:ind w:left="0"/>
        <w:jc w:val="both"/>
      </w:pPr>
      <w:r>
        <w:rPr>
          <w:rFonts w:ascii="Times New Roman"/>
          <w:b w:val="false"/>
          <w:i w:val="false"/>
          <w:color w:val="000000"/>
          <w:sz w:val="28"/>
        </w:rPr>
        <w:t xml:space="preserve">
      Жай серiктестiкке (консорциумға) қатысушылардың уәкiлеттi өкiлi осы Кодекстiң </w:t>
      </w:r>
      <w:r>
        <w:rPr>
          <w:rFonts w:ascii="Times New Roman"/>
          <w:b w:val="false"/>
          <w:i w:val="false"/>
          <w:color w:val="000000"/>
          <w:sz w:val="28"/>
        </w:rPr>
        <w:t>200-бабының</w:t>
      </w:r>
      <w:r>
        <w:rPr>
          <w:rFonts w:ascii="Times New Roman"/>
          <w:b w:val="false"/>
          <w:i w:val="false"/>
          <w:color w:val="000000"/>
          <w:sz w:val="28"/>
        </w:rPr>
        <w:t xml:space="preserve"> 2-тармағында көзделген жағдайларда жазып берген шот-фактура уәкiлеттi өкiлдiң атауы және ұйымдық-құқықтық нысанын көрсету қамтылған мөрiмен, сондай-ақ осындай уәкiлеттi өкiл басшысының және бас бухгалтерiнiң қолтаңбаларымен куәландырылады. </w:t>
      </w:r>
    </w:p>
    <w:bookmarkEnd w:id="5872"/>
    <w:bookmarkStart w:name="z7750" w:id="5873"/>
    <w:p>
      <w:pPr>
        <w:spacing w:after="0"/>
        <w:ind w:left="0"/>
        <w:jc w:val="both"/>
      </w:pPr>
      <w:r>
        <w:rPr>
          <w:rFonts w:ascii="Times New Roman"/>
          <w:b w:val="false"/>
          <w:i w:val="false"/>
          <w:color w:val="000000"/>
          <w:sz w:val="28"/>
        </w:rPr>
        <w:t>
      Егер Қазақстан Республикасының бухгалтерлiк есеп пен қаржылық есептiлiк туралы заңнамасының талаптарына және есептік саясатқа сәйкес басшы немесе дара кәсiпкер бухгалтерлiк есептi жеке өзi жүргiзген жағдайда, бас бухгалтер қолтаңбасының орнына "көзделмеген" деп көрсетiледi.</w:t>
      </w:r>
    </w:p>
    <w:bookmarkEnd w:id="5873"/>
    <w:bookmarkStart w:name="z7751" w:id="5874"/>
    <w:p>
      <w:pPr>
        <w:spacing w:after="0"/>
        <w:ind w:left="0"/>
        <w:jc w:val="both"/>
      </w:pPr>
      <w:r>
        <w:rPr>
          <w:rFonts w:ascii="Times New Roman"/>
          <w:b w:val="false"/>
          <w:i w:val="false"/>
          <w:color w:val="000000"/>
          <w:sz w:val="28"/>
        </w:rPr>
        <w:t>
      Электрондық нысанда жазып берiлген шот-фактура электрондық цифрлық қолтаңбамен куәландырылады.</w:t>
      </w:r>
    </w:p>
    <w:bookmarkEnd w:id="5874"/>
    <w:bookmarkStart w:name="z7752" w:id="5875"/>
    <w:p>
      <w:pPr>
        <w:spacing w:after="0"/>
        <w:ind w:left="0"/>
        <w:jc w:val="both"/>
      </w:pPr>
      <w:r>
        <w:rPr>
          <w:rFonts w:ascii="Times New Roman"/>
          <w:b w:val="false"/>
          <w:i w:val="false"/>
          <w:color w:val="000000"/>
          <w:sz w:val="28"/>
        </w:rPr>
        <w:t>
      13. Осы баптың 1-тармағы бірінші бөлігінің 2), 5) және 7) тармақшаларында көзделген жағдайларды қоспағанда, шот-фактураны жазып беру мынадай жағдайларда:</w:t>
      </w:r>
    </w:p>
    <w:bookmarkEnd w:id="5875"/>
    <w:bookmarkStart w:name="z7753" w:id="5876"/>
    <w:p>
      <w:pPr>
        <w:spacing w:after="0"/>
        <w:ind w:left="0"/>
        <w:jc w:val="both"/>
      </w:pPr>
      <w:r>
        <w:rPr>
          <w:rFonts w:ascii="Times New Roman"/>
          <w:b w:val="false"/>
          <w:i w:val="false"/>
          <w:color w:val="000000"/>
          <w:sz w:val="28"/>
        </w:rPr>
        <w:t>
      1) есеп айырысулары:</w:t>
      </w:r>
    </w:p>
    <w:bookmarkEnd w:id="5876"/>
    <w:bookmarkStart w:name="z7754" w:id="5877"/>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терминалдары арқылы;</w:t>
      </w:r>
    </w:p>
    <w:bookmarkEnd w:id="5877"/>
    <w:bookmarkStart w:name="z7755" w:id="5878"/>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 жүзеге асырылатын тауарлар, жұмыстар, көрсетілетін қызметтер өткізілген;</w:t>
      </w:r>
    </w:p>
    <w:bookmarkEnd w:id="5878"/>
    <w:bookmarkStart w:name="z7756" w:id="5879"/>
    <w:p>
      <w:pPr>
        <w:spacing w:after="0"/>
        <w:ind w:left="0"/>
        <w:jc w:val="both"/>
      </w:pPr>
      <w:r>
        <w:rPr>
          <w:rFonts w:ascii="Times New Roman"/>
          <w:b w:val="false"/>
          <w:i w:val="false"/>
          <w:color w:val="000000"/>
          <w:sz w:val="28"/>
        </w:rPr>
        <w:t>
      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bookmarkEnd w:id="5879"/>
    <w:bookmarkStart w:name="z7757" w:id="5880"/>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bookmarkEnd w:id="5880"/>
    <w:bookmarkStart w:name="z7758" w:id="5881"/>
    <w:p>
      <w:pPr>
        <w:spacing w:after="0"/>
        <w:ind w:left="0"/>
        <w:jc w:val="both"/>
      </w:pPr>
      <w:r>
        <w:rPr>
          <w:rFonts w:ascii="Times New Roman"/>
          <w:b w:val="false"/>
          <w:i w:val="false"/>
          <w:color w:val="000000"/>
          <w:sz w:val="28"/>
        </w:rPr>
        <w:t xml:space="preserve">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 </w:t>
      </w:r>
    </w:p>
    <w:bookmarkEnd w:id="5881"/>
    <w:bookmarkStart w:name="z7759" w:id="5882"/>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5882"/>
    <w:bookmarkStart w:name="z7760" w:id="588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 көрсетілген;</w:t>
      </w:r>
    </w:p>
    <w:bookmarkEnd w:id="5883"/>
    <w:bookmarkStart w:name="z13772" w:id="5884"/>
    <w:p>
      <w:pPr>
        <w:spacing w:after="0"/>
        <w:ind w:left="0"/>
        <w:jc w:val="both"/>
      </w:pPr>
      <w:r>
        <w:rPr>
          <w:rFonts w:ascii="Times New Roman"/>
          <w:b w:val="false"/>
          <w:i w:val="false"/>
          <w:color w:val="000000"/>
          <w:sz w:val="28"/>
        </w:rPr>
        <w:t>
      7) казино, ойын автоматтары залы, тотализатор және букмекерлік кеңсе қызметі бойынша қызметтер көрсетілген жағдайларда талап етілмейді.</w:t>
      </w:r>
    </w:p>
    <w:bookmarkEnd w:id="5884"/>
    <w:p>
      <w:pPr>
        <w:spacing w:after="0"/>
        <w:ind w:left="0"/>
        <w:jc w:val="both"/>
      </w:pPr>
      <w:r>
        <w:rPr>
          <w:rFonts w:ascii="Times New Roman"/>
          <w:b w:val="false"/>
          <w:i w:val="false"/>
          <w:color w:val="000000"/>
          <w:sz w:val="28"/>
        </w:rPr>
        <w:t xml:space="preserve">
      Тауарлар, жұмыстар, көрсетілетін қызметтер осы Кодекстің </w:t>
      </w:r>
      <w:r>
        <w:rPr>
          <w:rFonts w:ascii="Times New Roman"/>
          <w:b w:val="false"/>
          <w:i w:val="false"/>
          <w:color w:val="000000"/>
          <w:sz w:val="28"/>
        </w:rPr>
        <w:t>436-бабының</w:t>
      </w:r>
      <w:r>
        <w:rPr>
          <w:rFonts w:ascii="Times New Roman"/>
          <w:b w:val="false"/>
          <w:i w:val="false"/>
          <w:color w:val="000000"/>
          <w:sz w:val="28"/>
        </w:rPr>
        <w:t xml:space="preserve"> 1-тармағында көрсетілген тұлғаларға өткізілген жағдайда, осы тармақтың бірінші бөлігі 1) және 2) тармақшаларының ережелері қолданылмайды.</w:t>
      </w:r>
    </w:p>
    <w:p>
      <w:pPr>
        <w:spacing w:after="0"/>
        <w:ind w:left="0"/>
        <w:jc w:val="both"/>
      </w:pPr>
      <w:r>
        <w:rPr>
          <w:rFonts w:ascii="Times New Roman"/>
          <w:b w:val="false"/>
          <w:i w:val="false"/>
          <w:color w:val="000000"/>
          <w:sz w:val="28"/>
        </w:rPr>
        <w:t>
      Осы баптың 1-тармағы бірінші бөлігінің 2), 5) және 7) тармақшаларында көзделген жағдайларда шот-фактура жазып беру:</w:t>
      </w:r>
    </w:p>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талап етілмейді.</w:t>
      </w:r>
    </w:p>
    <w:bookmarkStart w:name="z7762" w:id="5885"/>
    <w:p>
      <w:pPr>
        <w:spacing w:after="0"/>
        <w:ind w:left="0"/>
        <w:jc w:val="both"/>
      </w:pPr>
      <w:r>
        <w:rPr>
          <w:rFonts w:ascii="Times New Roman"/>
          <w:b w:val="false"/>
          <w:i w:val="false"/>
          <w:color w:val="000000"/>
          <w:sz w:val="28"/>
        </w:rPr>
        <w:t xml:space="preserve">
      14. Осы баптың 13-тармағының бірінші бөлігінің 1) және 2) тармақшаларында, үшінші бөлігінде көзделген жағдайларда тауарларды, жұмыстарды, көрсетілетін қызметтерді алушы шот-фактураны жазып беру талабымен осы тауарларды, жұмыстарды, көрсетілетін қызметтерді берушiге жүгінуге құқылы, ал өнім берушi бұл талапты осы баптың ережелерiн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тұлғасы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мiндеттi. Бұл ретте осы баптың 13-тармағының 3) және 4) тармақшаларында көзделген жағдайларда шот-фактураны жазып беру тауарлардың, жұмыстардың, көрсетілетін қызметтердің өткізілетін жері бойынша жүзеге асырылады. </w:t>
      </w:r>
    </w:p>
    <w:bookmarkEnd w:id="5885"/>
    <w:bookmarkStart w:name="z7763" w:id="5886"/>
    <w:p>
      <w:pPr>
        <w:spacing w:after="0"/>
        <w:ind w:left="0"/>
        <w:jc w:val="both"/>
      </w:pPr>
      <w:r>
        <w:rPr>
          <w:rFonts w:ascii="Times New Roman"/>
          <w:b w:val="false"/>
          <w:i w:val="false"/>
          <w:color w:val="000000"/>
          <w:sz w:val="28"/>
        </w:rPr>
        <w:t xml:space="preserve">
      Осы баптың 13-тармағы бірінші бөлігінің 4) тармақшасында көзделген жағдайда, көрсетілетін қызметтерді алушы жеке тұлғаның жол жүру фактісін растайтын құжатты немесе шот-фактураны жазып беру талабымен осындай көрсетілетін қызметтерді берушіге жүгінуге құқылы, ал өнім беруші бұл талапты осы баптың ережелерін ескере отырып, оның ішінде жұмыстарды, көрсетілетін қызметтерді алушы туралы мәліметтерде тасымалдау бойынша қызмет көрсетілген жеке тұлғаның деректемелерін көрсету бөлігінде орындауға міндетті. </w:t>
      </w:r>
    </w:p>
    <w:bookmarkEnd w:id="5886"/>
    <w:p>
      <w:pPr>
        <w:spacing w:after="0"/>
        <w:ind w:left="0"/>
        <w:jc w:val="both"/>
      </w:pPr>
      <w:r>
        <w:rPr>
          <w:rFonts w:ascii="Times New Roman"/>
          <w:b w:val="false"/>
          <w:i w:val="false"/>
          <w:color w:val="000000"/>
          <w:sz w:val="28"/>
        </w:rPr>
        <w:t>
      Осы баптың 1-тармағы бірінші бөлігінің 8) тармақшасында аталған салық төлеушіден тауарларды, жұмыстарды, көрсетілетін қызметтерді сатып алған жағдайда тауарларды, жұмыстарды, көрсетілетін қызметтерді алушы осы Кодекстің 413-бабының 2-тармағында белгіленген мерзім ішінде осы тауарларды, жұмыстарды, көрсетілетін қызметтерді берушіге шот-фактура жазып беру талабымен жүгінуге құқылы, ал өнім беруші осындай талапты орындауға міндетті.</w:t>
      </w:r>
    </w:p>
    <w:bookmarkStart w:name="z7764" w:id="5887"/>
    <w:p>
      <w:pPr>
        <w:spacing w:after="0"/>
        <w:ind w:left="0"/>
        <w:jc w:val="both"/>
      </w:pPr>
      <w:r>
        <w:rPr>
          <w:rFonts w:ascii="Times New Roman"/>
          <w:b w:val="false"/>
          <w:i w:val="false"/>
          <w:color w:val="000000"/>
          <w:sz w:val="28"/>
        </w:rPr>
        <w:t xml:space="preserve">
      15. Жекелеген жағдайларда шот-фактураларды жазып беру ерекшеліктері осы Кодекстің </w:t>
      </w:r>
      <w:r>
        <w:rPr>
          <w:rFonts w:ascii="Times New Roman"/>
          <w:b w:val="false"/>
          <w:i w:val="false"/>
          <w:color w:val="000000"/>
          <w:sz w:val="28"/>
        </w:rPr>
        <w:t>414</w:t>
      </w:r>
      <w:r>
        <w:rPr>
          <w:rFonts w:ascii="Times New Roman"/>
          <w:b w:val="false"/>
          <w:i w:val="false"/>
          <w:color w:val="000000"/>
          <w:sz w:val="28"/>
        </w:rPr>
        <w:t xml:space="preserve"> – </w:t>
      </w:r>
      <w:r>
        <w:rPr>
          <w:rFonts w:ascii="Times New Roman"/>
          <w:b w:val="false"/>
          <w:i w:val="false"/>
          <w:color w:val="000000"/>
          <w:sz w:val="28"/>
        </w:rPr>
        <w:t>418-баптарында</w:t>
      </w:r>
      <w:r>
        <w:rPr>
          <w:rFonts w:ascii="Times New Roman"/>
          <w:b w:val="false"/>
          <w:i w:val="false"/>
          <w:color w:val="000000"/>
          <w:sz w:val="28"/>
        </w:rPr>
        <w:t xml:space="preserve"> белгіленеді.</w:t>
      </w:r>
    </w:p>
    <w:bookmarkEnd w:id="5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Шот-фактураларды жазып беру мерзімдері</w:t>
      </w:r>
    </w:p>
    <w:bookmarkStart w:name="z7765" w:id="5888"/>
    <w:p>
      <w:pPr>
        <w:spacing w:after="0"/>
        <w:ind w:left="0"/>
        <w:jc w:val="both"/>
      </w:pPr>
      <w:r>
        <w:rPr>
          <w:rFonts w:ascii="Times New Roman"/>
          <w:b w:val="false"/>
          <w:i w:val="false"/>
          <w:color w:val="000000"/>
          <w:sz w:val="28"/>
        </w:rPr>
        <w:t xml:space="preserve">
      1. Шот-фактура: </w:t>
      </w:r>
    </w:p>
    <w:bookmarkEnd w:id="5888"/>
    <w:bookmarkStart w:name="z7766" w:id="5889"/>
    <w:p>
      <w:pPr>
        <w:spacing w:after="0"/>
        <w:ind w:left="0"/>
        <w:jc w:val="both"/>
      </w:pPr>
      <w:r>
        <w:rPr>
          <w:rFonts w:ascii="Times New Roman"/>
          <w:b w:val="false"/>
          <w:i w:val="false"/>
          <w:color w:val="000000"/>
          <w:sz w:val="28"/>
        </w:rPr>
        <w:t xml:space="preserve">
      1) электр және (немесе) жылу энергиясын, суды, газды, коммуналдық көрсетілетін қызметтерді, байланыс қызметтерін, теміржол көлігімен тасымалдау бойынша көрсетілетін қызметтерді, әуе көлігімен жолаушыларды, багаж бен жүктерді тасымалдау бойынша көрсетілетін қызметтерді, көлік экспедициясы шарты бойынша көрсетілетін қызметтерді, вагондар (контейнерлер) операторының көрсетілетін қызметтерін, магистральдық газ құбыржолдарын қоспағанда, магистральдық құбыржолдар жүйесі арқылы жүктерді тасымалдау бойынша көрсетілетін қызметтерді, жүйелік оператор көрсететін жүйелік қызметтерді, кредит (қарыз, микрокредит) беру бойынша көрсетілетін қызметтерді, қосылған құн салығы салынатын банк операцияларын өткізу кезінде, сондай-ақ осы Кодекстің </w:t>
      </w:r>
      <w:r>
        <w:rPr>
          <w:rFonts w:ascii="Times New Roman"/>
          <w:b w:val="false"/>
          <w:i w:val="false"/>
          <w:color w:val="000000"/>
          <w:sz w:val="28"/>
        </w:rPr>
        <w:t>436-бабының</w:t>
      </w:r>
      <w:r>
        <w:rPr>
          <w:rFonts w:ascii="Times New Roman"/>
          <w:b w:val="false"/>
          <w:i w:val="false"/>
          <w:color w:val="000000"/>
          <w:sz w:val="28"/>
        </w:rPr>
        <w:t xml:space="preserve"> 1-тармағында көрсетілген тұлғаларға бір жыл немесе одан көп мерзімге жасалған шарттар бойынша тауарларды, жұмыстарды, көрсетілетін қызметтерді өткізу кезінде – тауарлар жеткізілген, қызметтер көрсетілген айдың қорытындысы бойынша осындай тауарлар, көрсетілетін қызметтер бойынша өткізу жөніндегі айналымды жасау күні тура келетін айдан кейінгі айдың 20-күнінен кешіктірілмей;</w:t>
      </w:r>
    </w:p>
    <w:bookmarkEnd w:id="5889"/>
    <w:bookmarkStart w:name="z7767" w:id="5890"/>
    <w:p>
      <w:pPr>
        <w:spacing w:after="0"/>
        <w:ind w:left="0"/>
        <w:jc w:val="both"/>
      </w:pPr>
      <w:r>
        <w:rPr>
          <w:rFonts w:ascii="Times New Roman"/>
          <w:b w:val="false"/>
          <w:i w:val="false"/>
          <w:color w:val="000000"/>
          <w:sz w:val="28"/>
        </w:rPr>
        <w:t>
      2) тауарлар экспорт кедендік рәсімімен орналастырыла отырып әкетілген жағдайда, шот-фактура өткізу бойынша айналымды жасау күнінен кейін күнтізбелік жиырма күннен кешіктірілмей;</w:t>
      </w:r>
    </w:p>
    <w:bookmarkEnd w:id="5890"/>
    <w:bookmarkStart w:name="z7768" w:id="5891"/>
    <w:p>
      <w:pPr>
        <w:spacing w:after="0"/>
        <w:ind w:left="0"/>
        <w:jc w:val="both"/>
      </w:pPr>
      <w:r>
        <w:rPr>
          <w:rFonts w:ascii="Times New Roman"/>
          <w:b w:val="false"/>
          <w:i w:val="false"/>
          <w:color w:val="000000"/>
          <w:sz w:val="28"/>
        </w:rPr>
        <w:t>
      3) есепке жазылған сыйақы сомасы бөлігінде мүлікті қаржы лизингіне беру кезінде – қорытындылары бойынша шот-фактура жазып берілетін тоқсаннан кейінгі айдың 20-сынан кешіктірмей күнтізбелік тоқсанның қорытындылары бойынша;</w:t>
      </w:r>
    </w:p>
    <w:bookmarkEnd w:id="5891"/>
    <w:bookmarkStart w:name="z13773" w:id="5892"/>
    <w:p>
      <w:pPr>
        <w:spacing w:after="0"/>
        <w:ind w:left="0"/>
        <w:jc w:val="both"/>
      </w:pPr>
      <w:r>
        <w:rPr>
          <w:rFonts w:ascii="Times New Roman"/>
          <w:b w:val="false"/>
          <w:i w:val="false"/>
          <w:color w:val="000000"/>
          <w:sz w:val="28"/>
        </w:rPr>
        <w:t>
      3-1) сәйкестендірілген тауарлардың сатып алушының билігіне берілгенін растайтын тауарға билік ету құжаттарының негізінде тауарлар өткізілген кезде – осындай тауарлар бойынша өткізу жөніндегі айналымды жасау күні тура келетін айдан кейінгі айдың 20-сынан кешіктірілмей;</w:t>
      </w:r>
    </w:p>
    <w:bookmarkEnd w:id="5892"/>
    <w:bookmarkStart w:name="z7769" w:id="5893"/>
    <w:p>
      <w:pPr>
        <w:spacing w:after="0"/>
        <w:ind w:left="0"/>
        <w:jc w:val="both"/>
      </w:pPr>
      <w:r>
        <w:rPr>
          <w:rFonts w:ascii="Times New Roman"/>
          <w:b w:val="false"/>
          <w:i w:val="false"/>
          <w:color w:val="000000"/>
          <w:sz w:val="28"/>
        </w:rPr>
        <w:t>
      4) қалған жағдайларда – өткізу бойынша айналымды жасау күнінен ерте емес және осындай күннен кейін күнтізбелік он бес күннен кешіктірілмей жазып беріледі.</w:t>
      </w:r>
    </w:p>
    <w:bookmarkEnd w:id="5893"/>
    <w:bookmarkStart w:name="z7770" w:id="58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412-бабы</w:t>
      </w:r>
      <w:r>
        <w:rPr>
          <w:rFonts w:ascii="Times New Roman"/>
          <w:b w:val="false"/>
          <w:i w:val="false"/>
          <w:color w:val="000000"/>
          <w:sz w:val="28"/>
        </w:rPr>
        <w:t xml:space="preserve"> 14-тармағының талаптарын орындау мақсатында шот-фактураны жазып беру айналымды жасау күні немесе одан кейін, бірақ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жүзеге асырылады. </w:t>
      </w:r>
    </w:p>
    <w:bookmarkEnd w:id="5894"/>
    <w:bookmarkStart w:name="z7771" w:id="5895"/>
    <w:p>
      <w:pPr>
        <w:spacing w:after="0"/>
        <w:ind w:left="0"/>
        <w:jc w:val="both"/>
      </w:pPr>
      <w:r>
        <w:rPr>
          <w:rFonts w:ascii="Times New Roman"/>
          <w:b w:val="false"/>
          <w:i w:val="false"/>
          <w:color w:val="000000"/>
          <w:sz w:val="28"/>
        </w:rPr>
        <w:t xml:space="preserve">
      3. Түзетілген шот-фактура бұрын жазып берілген шот-фактураға өзгерістер мен толықтырулар енгізу қажет болған кезде жазып беріледі. </w:t>
      </w:r>
    </w:p>
    <w:bookmarkEnd w:id="5895"/>
    <w:bookmarkStart w:name="z7772" w:id="5896"/>
    <w:p>
      <w:pPr>
        <w:spacing w:after="0"/>
        <w:ind w:left="0"/>
        <w:jc w:val="both"/>
      </w:pPr>
      <w:r>
        <w:rPr>
          <w:rFonts w:ascii="Times New Roman"/>
          <w:b w:val="false"/>
          <w:i w:val="false"/>
          <w:color w:val="000000"/>
          <w:sz w:val="28"/>
        </w:rPr>
        <w:t xml:space="preserve">
      4. Қосымша шот-фактураны жазып беру мерзімдері осы Кодекстің </w:t>
      </w:r>
      <w:r>
        <w:rPr>
          <w:rFonts w:ascii="Times New Roman"/>
          <w:b w:val="false"/>
          <w:i w:val="false"/>
          <w:color w:val="000000"/>
          <w:sz w:val="28"/>
        </w:rPr>
        <w:t>420-бабында</w:t>
      </w:r>
      <w:r>
        <w:rPr>
          <w:rFonts w:ascii="Times New Roman"/>
          <w:b w:val="false"/>
          <w:i w:val="false"/>
          <w:color w:val="000000"/>
          <w:sz w:val="28"/>
        </w:rPr>
        <w:t xml:space="preserve"> белгіленеді. </w:t>
      </w:r>
    </w:p>
    <w:bookmarkEnd w:id="5896"/>
    <w:bookmarkStart w:name="z7773" w:id="58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197-бабының</w:t>
      </w:r>
      <w:r>
        <w:rPr>
          <w:rFonts w:ascii="Times New Roman"/>
          <w:b w:val="false"/>
          <w:i w:val="false"/>
          <w:color w:val="000000"/>
          <w:sz w:val="28"/>
        </w:rPr>
        <w:t xml:space="preserve"> талаптары сақталмаған кезде қосымша шот-фактураны лизинг беруші осындай жағдай басталған күннен бастап күнтізбелік он бес күннен кешіктірілмейтін мерзімде жазып береді.</w:t>
      </w:r>
    </w:p>
    <w:bookmarkEnd w:id="5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Баспасөз басылымдарын және бұқаралық ақпарат құралдарының өзге де өнімін өткізу кезінде шот-фактураларды жазып беру ерекшеліктері</w:t>
      </w:r>
    </w:p>
    <w:bookmarkStart w:name="z7774" w:id="5898"/>
    <w:p>
      <w:pPr>
        <w:spacing w:after="0"/>
        <w:ind w:left="0"/>
        <w:jc w:val="both"/>
      </w:pPr>
      <w:r>
        <w:rPr>
          <w:rFonts w:ascii="Times New Roman"/>
          <w:b w:val="false"/>
          <w:i w:val="false"/>
          <w:color w:val="000000"/>
          <w:sz w:val="28"/>
        </w:rPr>
        <w:t>
      Жалпыға бірдей қолжетімді телекоммуникациялық желілердегі интернет-ресурста орналастырылғандарды қоса алғанда, мерзiмдi баспасөз басылымдарын немесе бұқаралық ақпарат құралдарының өзге де өнімін өткізген жағдайда, шот-фактура өткізу бойынша айналым жасалған күннен кейін күнтізбелік он бес күннен кешіктірілмей жазып беріледі.</w:t>
      </w:r>
    </w:p>
    <w:bookmarkEnd w:id="5898"/>
    <w:bookmarkStart w:name="z7775" w:id="5899"/>
    <w:p>
      <w:pPr>
        <w:spacing w:after="0"/>
        <w:ind w:left="0"/>
        <w:jc w:val="both"/>
      </w:pPr>
      <w:r>
        <w:rPr>
          <w:rFonts w:ascii="Times New Roman"/>
          <w:b w:val="false"/>
          <w:i w:val="false"/>
          <w:color w:val="000000"/>
          <w:sz w:val="28"/>
        </w:rPr>
        <w:t xml:space="preserve">
      Салық төлеуші жасау күні күнтізбелік жылға тура келетін өткізу бойынша бүкіл айналымға шот-фактураны айналымды жасау күнінен бұрын жазып беруге құқылы. Бұл ретте шот-фактурада осындай күнтізбелік жылға кіретін әрбір салықтық кезеңге тура келетін өткізу бойынша айналымның мөлшері және қосылған құн салығының тиісті сомасы жеке көрсетіледі. </w:t>
      </w:r>
    </w:p>
    <w:bookmarkEnd w:id="5899"/>
    <w:p>
      <w:pPr>
        <w:spacing w:after="0"/>
        <w:ind w:left="0"/>
        <w:jc w:val="both"/>
      </w:pPr>
      <w:r>
        <w:rPr>
          <w:rFonts w:ascii="Times New Roman"/>
          <w:b/>
          <w:i w:val="false"/>
          <w:color w:val="000000"/>
          <w:sz w:val="28"/>
        </w:rPr>
        <w:t>415-бап. Экспедиторлардың шот-фактураларды жазып беру ерекшеліктері</w:t>
      </w:r>
    </w:p>
    <w:bookmarkStart w:name="z7776" w:id="5900"/>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шот-фактураларды жазып беруді экспедитор жүзеге асырады.</w:t>
      </w:r>
    </w:p>
    <w:bookmarkEnd w:id="5900"/>
    <w:bookmarkStart w:name="z7777" w:id="5901"/>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bookmarkEnd w:id="5901"/>
    <w:bookmarkStart w:name="z7778" w:id="5902"/>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табылмаған жағдайда, экспедитор шот-фактураны жұмыстардың, көрсетілетін қызметтердің құнын растайтын құжат негізінде жазып береді.</w:t>
      </w:r>
    </w:p>
    <w:bookmarkEnd w:id="5902"/>
    <w:bookmarkStart w:name="z7779" w:id="5903"/>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w:t>
      </w:r>
    </w:p>
    <w:bookmarkEnd w:id="5903"/>
    <w:bookmarkStart w:name="z7780" w:id="5904"/>
    <w:p>
      <w:pPr>
        <w:spacing w:after="0"/>
        <w:ind w:left="0"/>
        <w:jc w:val="both"/>
      </w:pPr>
      <w:r>
        <w:rPr>
          <w:rFonts w:ascii="Times New Roman"/>
          <w:b w:val="false"/>
          <w:i w:val="false"/>
          <w:color w:val="000000"/>
          <w:sz w:val="28"/>
        </w:rPr>
        <w:t>
      қосылған құн салығын төлеушілер болып табылатын;</w:t>
      </w:r>
    </w:p>
    <w:bookmarkEnd w:id="5904"/>
    <w:bookmarkStart w:name="z7781" w:id="5905"/>
    <w:p>
      <w:pPr>
        <w:spacing w:after="0"/>
        <w:ind w:left="0"/>
        <w:jc w:val="both"/>
      </w:pPr>
      <w:r>
        <w:rPr>
          <w:rFonts w:ascii="Times New Roman"/>
          <w:b w:val="false"/>
          <w:i w:val="false"/>
          <w:color w:val="000000"/>
          <w:sz w:val="28"/>
        </w:rPr>
        <w:t>
      қосылған құн салығын төлеушілер болып табылмайтын тасымалдаушылар және (немесе) өнім берушілер көлік экспедициясы шартының шеңберінде орындаған және көрсеткен жұмыстар мен қызметтердің құны ескеріле отырып көрсетіледі.</w:t>
      </w:r>
    </w:p>
    <w:bookmarkEnd w:id="5905"/>
    <w:bookmarkStart w:name="z7782" w:id="59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5-тармағының 2) және 3) тармақшаларының талаптарын орындау мақсатында экспедитор жазып беретін шот-фактурада:</w:t>
      </w:r>
    </w:p>
    <w:bookmarkEnd w:id="5906"/>
    <w:bookmarkStart w:name="z7783" w:id="5907"/>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bookmarkEnd w:id="5907"/>
    <w:bookmarkStart w:name="z7784" w:id="5908"/>
    <w:p>
      <w:pPr>
        <w:spacing w:after="0"/>
        <w:ind w:left="0"/>
        <w:jc w:val="both"/>
      </w:pPr>
      <w:r>
        <w:rPr>
          <w:rFonts w:ascii="Times New Roman"/>
          <w:b w:val="false"/>
          <w:i w:val="false"/>
          <w:color w:val="000000"/>
          <w:sz w:val="28"/>
        </w:rPr>
        <w:t xml:space="preserve">
      алушының деректемелері ретінде көлік экспедициясы шарты бойынша клиент болып табылатын салық төлеушінің деректемелері көрсетіледі. </w:t>
      </w:r>
    </w:p>
    <w:bookmarkEnd w:id="5908"/>
    <w:bookmarkStart w:name="z7785" w:id="5909"/>
    <w:p>
      <w:pPr>
        <w:spacing w:after="0"/>
        <w:ind w:left="0"/>
        <w:jc w:val="both"/>
      </w:pPr>
      <w:r>
        <w:rPr>
          <w:rFonts w:ascii="Times New Roman"/>
          <w:b w:val="false"/>
          <w:i w:val="false"/>
          <w:color w:val="000000"/>
          <w:sz w:val="28"/>
        </w:rPr>
        <w:t xml:space="preserve">
      3. Көлік экспедициясы шарты бойынша қызметті жүзеге асыру кезінде экспедитор осы Кодекстің </w:t>
      </w:r>
      <w:r>
        <w:rPr>
          <w:rFonts w:ascii="Times New Roman"/>
          <w:b w:val="false"/>
          <w:i w:val="false"/>
          <w:color w:val="000000"/>
          <w:sz w:val="28"/>
        </w:rPr>
        <w:t>215-бабына</w:t>
      </w:r>
      <w:r>
        <w:rPr>
          <w:rFonts w:ascii="Times New Roman"/>
          <w:b w:val="false"/>
          <w:i w:val="false"/>
          <w:color w:val="000000"/>
          <w:sz w:val="28"/>
        </w:rPr>
        <w:t xml:space="preserve"> сәйкес тасымалдаушылар және (немесе) осындай шарт шеңберінде көрсетілетін жұмыстарды, қызметтерді берушілер, сондай-ақ олардың құны туралы ақпаратты ашатын салықтық тіркелімді жасайды. </w:t>
      </w:r>
    </w:p>
    <w:bookmarkEnd w:id="5909"/>
    <w:bookmarkStart w:name="z7786" w:id="5910"/>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bookmarkEnd w:id="5910"/>
    <w:p>
      <w:pPr>
        <w:spacing w:after="0"/>
        <w:ind w:left="0"/>
        <w:jc w:val="both"/>
      </w:pPr>
      <w:r>
        <w:rPr>
          <w:rFonts w:ascii="Times New Roman"/>
          <w:b/>
          <w:i w:val="false"/>
          <w:color w:val="000000"/>
          <w:sz w:val="28"/>
        </w:rPr>
        <w:t>416-бап. Талаптары комиссия шартының талаптарына  сәйкес келетін шарттар бойынша шот-фактураларды жазып беру ерекшеліктері</w:t>
      </w:r>
    </w:p>
    <w:bookmarkStart w:name="z13909" w:id="5911"/>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комитент және (немесе) комиссионер қосылған құн салығын төлеушілер болып табылған жағдайда, тауарларды, жұмыстарды, көрсетілетін қызметтерді сатып алушыға шот-фактураларды жазып беруді комиссионер жүзеге асырады.</w:t>
      </w:r>
    </w:p>
    <w:bookmarkEnd w:id="5911"/>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тауарларды, жұмыстарды, көрсетілетін қызметтерді сатып алушыға өткізуді жүзеге асыратын олардың құны негізге алынып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Start w:name="z13910" w:id="5912"/>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 осы Кодекстің 412-бабы 5-тармағы 2) және 3) тармақшаларының талаптарын орындау мақсатында:</w:t>
      </w:r>
    </w:p>
    <w:bookmarkEnd w:id="5912"/>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xml:space="preserve">
      Комиссионер тауарларды, жұмыстарды, көрсетілетін қызметтерді алушыға шот-фактураны жазып берген кезде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 2) және 3) тармақшаларының талаптарын орындау мақсатында өнім берушінің деректемелері ретінде "комиссионер" мәртебесі көрсетіле отырып, комиссионердің деректемелері көрсетіледі.</w:t>
      </w:r>
    </w:p>
    <w:bookmarkStart w:name="z13911" w:id="5913"/>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5913"/>
    <w:p>
      <w:pPr>
        <w:spacing w:after="0"/>
        <w:ind w:left="0"/>
        <w:jc w:val="both"/>
      </w:pPr>
      <w:r>
        <w:rPr>
          <w:rFonts w:ascii="Times New Roman"/>
          <w:b w:val="false"/>
          <w:i w:val="false"/>
          <w:color w:val="000000"/>
          <w:sz w:val="28"/>
        </w:rPr>
        <w:t>
      Комиссионер және (немесе) өзінен комиссионер комитент үшін тауарларды, жұмыстарды, көрсетілетін қызметтерді сатып алатын адам қосылған құн салығын төлеушілер болып табылған жағдайда, осы тармақтың ережелері қолданылады.</w:t>
      </w:r>
    </w:p>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w:t>
      </w:r>
    </w:p>
    <w:p>
      <w:pPr>
        <w:spacing w:after="0"/>
        <w:ind w:left="0"/>
        <w:jc w:val="both"/>
      </w:pPr>
      <w:r>
        <w:rPr>
          <w:rFonts w:ascii="Times New Roman"/>
          <w:b w:val="false"/>
          <w:i w:val="false"/>
          <w:color w:val="000000"/>
          <w:sz w:val="28"/>
        </w:rPr>
        <w:t>
      тауарлар импорты жағдайында – Еуразиялық экономикалық одақтың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өтініштегі деректерді ескере отырып жазып береді.</w:t>
      </w:r>
    </w:p>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жеке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Start w:name="z13912" w:id="5914"/>
    <w:p>
      <w:pPr>
        <w:spacing w:after="0"/>
        <w:ind w:left="0"/>
        <w:jc w:val="both"/>
      </w:pPr>
      <w:r>
        <w:rPr>
          <w:rFonts w:ascii="Times New Roman"/>
          <w:b w:val="false"/>
          <w:i w:val="false"/>
          <w:color w:val="000000"/>
          <w:sz w:val="28"/>
        </w:rPr>
        <w:t xml:space="preserve">
      4. Комиссионер комитентке комиссия шартының талаптарында комитент үшін сатып алынған тауарларға, жұмыстарға, көрсетілетін қызметтерге шот-фактураны жазып берген кезде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 2 және 3) тармақшаларының талаптарын орындау мақсатында:</w:t>
      </w:r>
    </w:p>
    <w:bookmarkEnd w:id="5914"/>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осы Кодекстің 412-бабы 5-тармағы 2 және 3) тармақшаларының талаптарын орындау мақсатында алушының деректемелері ретінде комиссионердің деректемелері көрсетіледі.</w:t>
      </w:r>
    </w:p>
    <w:bookmarkStart w:name="z13913" w:id="5915"/>
    <w:p>
      <w:pPr>
        <w:spacing w:after="0"/>
        <w:ind w:left="0"/>
        <w:jc w:val="both"/>
      </w:pPr>
      <w:r>
        <w:rPr>
          <w:rFonts w:ascii="Times New Roman"/>
          <w:b w:val="false"/>
          <w:i w:val="false"/>
          <w:color w:val="000000"/>
          <w:sz w:val="28"/>
        </w:rPr>
        <w:t>
      5. Көрсетілген талаптарға, сондай-ақ осы Кодекстің 400-бабының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5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Бірлескен қызмет туралы шарттардың шеңберінде жүзеге асырылатын тауарларды, жұмыстарды және көрсетілетін қызметтерді өткізу (сатып алу) кезінде шот-фактураларды жазып беру ерекшеліктері</w:t>
      </w:r>
    </w:p>
    <w:bookmarkStart w:name="z7810" w:id="5916"/>
    <w:p>
      <w:pPr>
        <w:spacing w:after="0"/>
        <w:ind w:left="0"/>
        <w:jc w:val="both"/>
      </w:pPr>
      <w:r>
        <w:rPr>
          <w:rFonts w:ascii="Times New Roman"/>
          <w:b w:val="false"/>
          <w:i w:val="false"/>
          <w:color w:val="000000"/>
          <w:sz w:val="28"/>
        </w:rPr>
        <w:t>
      1. Тауарларды, жұмыстарды және көрсетілетін қызметтерді өткізуді бірлескен қызмет туралы шартқа қатысушының (қатысушылардың) атынан және (немесе) тапсырмасы бойынша сенім білдірілген өкіл жүзеге асыратын жағдайларда:</w:t>
      </w:r>
    </w:p>
    <w:bookmarkEnd w:id="5916"/>
    <w:bookmarkStart w:name="z7811" w:id="5917"/>
    <w:p>
      <w:pPr>
        <w:spacing w:after="0"/>
        <w:ind w:left="0"/>
        <w:jc w:val="both"/>
      </w:pPr>
      <w:r>
        <w:rPr>
          <w:rFonts w:ascii="Times New Roman"/>
          <w:b w:val="false"/>
          <w:i w:val="false"/>
          <w:color w:val="000000"/>
          <w:sz w:val="28"/>
        </w:rPr>
        <w:t>
      1) шот-фактура бірлескен қызмет туралы шартқа қатысушылардың бірінің атынан немесе өнім беруші (сатушы) үшін бөлініп берілген жолда бірлескен қызмет туралы шартқа қатысушының (қатысушылардың) деректемелері көрсетіле отырып, сенім білдірілген өкілдің атынан жазылады;</w:t>
      </w:r>
    </w:p>
    <w:bookmarkEnd w:id="5917"/>
    <w:bookmarkStart w:name="z7812" w:id="5918"/>
    <w:p>
      <w:pPr>
        <w:spacing w:after="0"/>
        <w:ind w:left="0"/>
        <w:jc w:val="both"/>
      </w:pPr>
      <w:r>
        <w:rPr>
          <w:rFonts w:ascii="Times New Roman"/>
          <w:b w:val="false"/>
          <w:i w:val="false"/>
          <w:color w:val="000000"/>
          <w:sz w:val="28"/>
        </w:rPr>
        <w:t>
      2) шот-фактураларды жазып беру кезінде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bookmarkEnd w:id="5918"/>
    <w:bookmarkStart w:name="z7813" w:id="5919"/>
    <w:p>
      <w:pPr>
        <w:spacing w:after="0"/>
        <w:ind w:left="0"/>
        <w:jc w:val="both"/>
      </w:pPr>
      <w:r>
        <w:rPr>
          <w:rFonts w:ascii="Times New Roman"/>
          <w:b w:val="false"/>
          <w:i w:val="false"/>
          <w:color w:val="000000"/>
          <w:sz w:val="28"/>
        </w:rPr>
        <w:t>
      2. Шот-фактура қағаз жеткізгіште жазып берілген жағдайда, шот-фактураның түпнұсқасы тауарларды, жұмыстарды және көрсетілетін қызметтерді сатып алушыға да, бірлескен қызмет туралы шартқа қатысушылардың әрқайсысына да жазып беріледі.</w:t>
      </w:r>
    </w:p>
    <w:bookmarkEnd w:id="5919"/>
    <w:bookmarkStart w:name="z7814" w:id="5920"/>
    <w:p>
      <w:pPr>
        <w:spacing w:after="0"/>
        <w:ind w:left="0"/>
        <w:jc w:val="both"/>
      </w:pPr>
      <w:r>
        <w:rPr>
          <w:rFonts w:ascii="Times New Roman"/>
          <w:b w:val="false"/>
          <w:i w:val="false"/>
          <w:color w:val="000000"/>
          <w:sz w:val="28"/>
        </w:rPr>
        <w:t>
      3. Бірлескен қызмет туралы шартқа қатысушы (қатысушылар) немесе сенім білдірілген өкіл тауарларды, жұмыстарды немесе көрсетілетін қызметтерді осындай қызмет шеңберінде сатып алған жағдайларда, өнім берушіден (сатушыдан) алынатын шот-фактураларда:</w:t>
      </w:r>
    </w:p>
    <w:bookmarkEnd w:id="5920"/>
    <w:bookmarkStart w:name="z7815" w:id="5921"/>
    <w:p>
      <w:pPr>
        <w:spacing w:after="0"/>
        <w:ind w:left="0"/>
        <w:jc w:val="both"/>
      </w:pPr>
      <w:r>
        <w:rPr>
          <w:rFonts w:ascii="Times New Roman"/>
          <w:b w:val="false"/>
          <w:i w:val="false"/>
          <w:color w:val="000000"/>
          <w:sz w:val="28"/>
        </w:rPr>
        <w:t>
      1) бірлескен қызметке қатысушылардың санына қарай бірлескен қызмет туралы шартқа қатысушының (қатысушылардың) не сенім білдірілген өкілдің деректемелері;</w:t>
      </w:r>
    </w:p>
    <w:bookmarkEnd w:id="5921"/>
    <w:bookmarkStart w:name="z7816" w:id="5922"/>
    <w:p>
      <w:pPr>
        <w:spacing w:after="0"/>
        <w:ind w:left="0"/>
        <w:jc w:val="both"/>
      </w:pPr>
      <w:r>
        <w:rPr>
          <w:rFonts w:ascii="Times New Roman"/>
          <w:b w:val="false"/>
          <w:i w:val="false"/>
          <w:color w:val="000000"/>
          <w:sz w:val="28"/>
        </w:rPr>
        <w:t>
      2) сатып алу сомасы, оның ішінде бірлескен қызмет туралы шартқа қатысушылардың әрқайсысына тиесілі қосылған құн салығының сомасы бөлініп көрсетілуге тиіс.</w:t>
      </w:r>
    </w:p>
    <w:bookmarkEnd w:id="5922"/>
    <w:bookmarkStart w:name="z7817" w:id="5923"/>
    <w:p>
      <w:pPr>
        <w:spacing w:after="0"/>
        <w:ind w:left="0"/>
        <w:jc w:val="both"/>
      </w:pPr>
      <w:r>
        <w:rPr>
          <w:rFonts w:ascii="Times New Roman"/>
          <w:b w:val="false"/>
          <w:i w:val="false"/>
          <w:color w:val="000000"/>
          <w:sz w:val="28"/>
        </w:rPr>
        <w:t>
      4. Шот-фактура қағаз жеткізгіште жазып берілген жағдайда, жазып берілетін шот-фактуралар түпнұсқаларының саны тауарлар, жұмыстар немесе көрсетілетін қызметтер соны жүзеге асыру үшін сатып алынатын бірлескен қызмет туралы шартқа қатысушылардың санына сәйкес келуге тиіс.</w:t>
      </w:r>
    </w:p>
    <w:bookmarkEnd w:id="5923"/>
    <w:bookmarkStart w:name="z7818" w:id="5924"/>
    <w:p>
      <w:pPr>
        <w:spacing w:after="0"/>
        <w:ind w:left="0"/>
        <w:jc w:val="both"/>
      </w:pPr>
      <w:r>
        <w:rPr>
          <w:rFonts w:ascii="Times New Roman"/>
          <w:b w:val="false"/>
          <w:i w:val="false"/>
          <w:color w:val="000000"/>
          <w:sz w:val="28"/>
        </w:rPr>
        <w:t xml:space="preserve">
      5. Осы баптың ережелері осы Кодекстiң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жағдайларда тауарларды, жұмыстарды, көрсетілетін қызметтерді оператор өткізген (сатып алған) кезде қолданылмайды.</w:t>
      </w:r>
    </w:p>
    <w:bookmarkEnd w:id="5924"/>
    <w:p>
      <w:pPr>
        <w:spacing w:after="0"/>
        <w:ind w:left="0"/>
        <w:jc w:val="both"/>
      </w:pPr>
      <w:r>
        <w:rPr>
          <w:rFonts w:ascii="Times New Roman"/>
          <w:b/>
          <w:i w:val="false"/>
          <w:color w:val="000000"/>
          <w:sz w:val="28"/>
        </w:rPr>
        <w:t>418-бап. Жекелеген жағдайларда шот-фактураларды жазып беру ерекшеліктері</w:t>
      </w:r>
    </w:p>
    <w:bookmarkStart w:name="z7819" w:id="59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жағдайларда, тауарларды, жұмыстарды, көрсетілетін қызметтерді оператор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bookmarkEnd w:id="5925"/>
    <w:bookmarkStart w:name="z7820" w:id="5926"/>
    <w:p>
      <w:pPr>
        <w:spacing w:after="0"/>
        <w:ind w:left="0"/>
        <w:jc w:val="both"/>
      </w:pPr>
      <w:r>
        <w:rPr>
          <w:rFonts w:ascii="Times New Roman"/>
          <w:b w:val="false"/>
          <w:i w:val="false"/>
          <w:color w:val="000000"/>
          <w:sz w:val="28"/>
        </w:rPr>
        <w:t xml:space="preserve">
      2. Тапсырма шартына сәйкес келетін талаптарда өткізілетін тауарларды, жұмыстарды, көрсетілетін қызметтерді сатып алушыға шот-фактураны жазып беруді – сенім білдірілген өкіл, ал осы Кодекстің </w:t>
      </w:r>
      <w:r>
        <w:rPr>
          <w:rFonts w:ascii="Times New Roman"/>
          <w:b w:val="false"/>
          <w:i w:val="false"/>
          <w:color w:val="000000"/>
          <w:sz w:val="28"/>
        </w:rPr>
        <w:t>374-бабының</w:t>
      </w:r>
      <w:r>
        <w:rPr>
          <w:rFonts w:ascii="Times New Roman"/>
          <w:b w:val="false"/>
          <w:i w:val="false"/>
          <w:color w:val="000000"/>
          <w:sz w:val="28"/>
        </w:rPr>
        <w:t xml:space="preserve"> 2-тармағында көзделген жағдайларда, осы бөлімде айқындалған тәртіппен сенім білдіруші жүзеге асырады.</w:t>
      </w:r>
    </w:p>
    <w:bookmarkEnd w:id="5926"/>
    <w:p>
      <w:pPr>
        <w:spacing w:after="0"/>
        <w:ind w:left="0"/>
        <w:jc w:val="both"/>
      </w:pPr>
      <w:r>
        <w:rPr>
          <w:rFonts w:ascii="Times New Roman"/>
          <w:b/>
          <w:i w:val="false"/>
          <w:color w:val="000000"/>
          <w:sz w:val="28"/>
        </w:rPr>
        <w:t>419-бап. Шот-фактураға өзгерістер мен толықтырулар енгізу</w:t>
      </w:r>
    </w:p>
    <w:bookmarkStart w:name="z7821" w:id="5927"/>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әкеп соқпайтын қателерді түзету қажет болған жағдайда жазып беріледі.</w:t>
      </w:r>
    </w:p>
    <w:bookmarkEnd w:id="5927"/>
    <w:bookmarkStart w:name="z7822" w:id="5928"/>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5928"/>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Start w:name="z7823" w:id="5929"/>
    <w:p>
      <w:pPr>
        <w:spacing w:after="0"/>
        <w:ind w:left="0"/>
        <w:jc w:val="both"/>
      </w:pPr>
      <w:r>
        <w:rPr>
          <w:rFonts w:ascii="Times New Roman"/>
          <w:b w:val="false"/>
          <w:i w:val="false"/>
          <w:color w:val="000000"/>
          <w:sz w:val="28"/>
        </w:rPr>
        <w:t>
      2. Түзетілген шот-фактура:</w:t>
      </w:r>
    </w:p>
    <w:bookmarkEnd w:id="5929"/>
    <w:bookmarkStart w:name="z7824" w:id="5930"/>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5930"/>
    <w:bookmarkStart w:name="z7825" w:id="5931"/>
    <w:p>
      <w:pPr>
        <w:spacing w:after="0"/>
        <w:ind w:left="0"/>
        <w:jc w:val="both"/>
      </w:pPr>
      <w:r>
        <w:rPr>
          <w:rFonts w:ascii="Times New Roman"/>
          <w:b w:val="false"/>
          <w:i w:val="false"/>
          <w:color w:val="000000"/>
          <w:sz w:val="28"/>
        </w:rPr>
        <w:t>
      2) мынадай ақпаратты:</w:t>
      </w:r>
    </w:p>
    <w:bookmarkEnd w:id="5931"/>
    <w:bookmarkStart w:name="z7826" w:id="5932"/>
    <w:p>
      <w:pPr>
        <w:spacing w:after="0"/>
        <w:ind w:left="0"/>
        <w:jc w:val="both"/>
      </w:pPr>
      <w:r>
        <w:rPr>
          <w:rFonts w:ascii="Times New Roman"/>
          <w:b w:val="false"/>
          <w:i w:val="false"/>
          <w:color w:val="000000"/>
          <w:sz w:val="28"/>
        </w:rPr>
        <w:t>
      шот-фактура түзетілген болып табылатыны туралы белгіні;</w:t>
      </w:r>
    </w:p>
    <w:bookmarkEnd w:id="5932"/>
    <w:bookmarkStart w:name="z7827" w:id="5933"/>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bookmarkEnd w:id="5933"/>
    <w:bookmarkStart w:name="z7829" w:id="5934"/>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bookmarkEnd w:id="5934"/>
    <w:bookmarkStart w:name="z7830" w:id="5935"/>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төменде санамаланған растаулардың бірінің:</w:t>
      </w:r>
    </w:p>
    <w:bookmarkEnd w:id="5935"/>
    <w:bookmarkStart w:name="z7831" w:id="59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412-бабының</w:t>
      </w:r>
      <w:r>
        <w:rPr>
          <w:rFonts w:ascii="Times New Roman"/>
          <w:b w:val="false"/>
          <w:i w:val="false"/>
          <w:color w:val="000000"/>
          <w:sz w:val="28"/>
        </w:rPr>
        <w:t xml:space="preserve"> 12-тармағына сәйкес тауарларды, жұмыстарды, көрсетілетін қызметтерді алушының осындай шот-фактураны қолтаңбаларымен және мөрімен растауы;</w:t>
      </w:r>
    </w:p>
    <w:bookmarkEnd w:id="5936"/>
    <w:bookmarkStart w:name="z7832" w:id="5937"/>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5937"/>
    <w:bookmarkStart w:name="z7833" w:id="5938"/>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5938"/>
    <w:bookmarkStart w:name="z7834" w:id="5939"/>
    <w:p>
      <w:pPr>
        <w:spacing w:after="0"/>
        <w:ind w:left="0"/>
        <w:jc w:val="both"/>
      </w:pPr>
      <w:r>
        <w:rPr>
          <w:rFonts w:ascii="Times New Roman"/>
          <w:b w:val="false"/>
          <w:i w:val="false"/>
          <w:color w:val="000000"/>
          <w:sz w:val="28"/>
        </w:rPr>
        <w:t>
      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w:t>
      </w:r>
    </w:p>
    <w:bookmarkEnd w:id="5939"/>
    <w:bookmarkStart w:name="z7835" w:id="5940"/>
    <w:p>
      <w:pPr>
        <w:spacing w:after="0"/>
        <w:ind w:left="0"/>
        <w:jc w:val="both"/>
      </w:pPr>
      <w:r>
        <w:rPr>
          <w:rFonts w:ascii="Times New Roman"/>
          <w:b w:val="false"/>
          <w:i w:val="false"/>
          <w:color w:val="000000"/>
          <w:sz w:val="28"/>
        </w:rPr>
        <w:t>
      дара кәсiпкерлер үшiн – мөрі болған кезде, тегi, аты, әкесiнiң аты (егер ол жеке басты куаландыратын құжатта көрсетілсе) және (немесе) атауы қамтылған мөр басылған осындай шот-фактураны алғандығы туралы хаты болуы міндетті.</w:t>
      </w:r>
    </w:p>
    <w:bookmarkEnd w:id="5940"/>
    <w:bookmarkStart w:name="z7836" w:id="5941"/>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 осындай түзетілген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берілуіне келіспейтінін көрсетуге құқылы.</w:t>
      </w:r>
    </w:p>
    <w:bookmarkEnd w:id="5941"/>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420-бабында</w:t>
      </w:r>
      <w:r>
        <w:rPr>
          <w:rFonts w:ascii="Times New Roman"/>
          <w:b w:val="false"/>
          <w:i w:val="false"/>
          <w:color w:val="000000"/>
          <w:sz w:val="28"/>
        </w:rPr>
        <w:t xml:space="preserve"> көзделген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Қосымша шот-фактураны жазып беру</w:t>
      </w:r>
    </w:p>
    <w:bookmarkStart w:name="z7838" w:id="5942"/>
    <w:p>
      <w:pPr>
        <w:spacing w:after="0"/>
        <w:ind w:left="0"/>
        <w:jc w:val="both"/>
      </w:pPr>
      <w:r>
        <w:rPr>
          <w:rFonts w:ascii="Times New Roman"/>
          <w:b w:val="false"/>
          <w:i w:val="false"/>
          <w:color w:val="000000"/>
          <w:sz w:val="28"/>
        </w:rPr>
        <w:t>
      1. Қосымша шот-фактураны өнім беруші:</w:t>
      </w:r>
    </w:p>
    <w:bookmarkEnd w:id="5942"/>
    <w:bookmarkStart w:name="z7839" w:id="594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383-бабына</w:t>
      </w:r>
      <w:r>
        <w:rPr>
          <w:rFonts w:ascii="Times New Roman"/>
          <w:b w:val="false"/>
          <w:i w:val="false"/>
          <w:color w:val="000000"/>
          <w:sz w:val="28"/>
        </w:rPr>
        <w:t xml:space="preserve"> сәйкес айналым мөлшері түзетілген;</w:t>
      </w:r>
    </w:p>
    <w:bookmarkEnd w:id="5943"/>
    <w:bookmarkStart w:name="z7840" w:id="594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197-бабының</w:t>
      </w:r>
      <w:r>
        <w:rPr>
          <w:rFonts w:ascii="Times New Roman"/>
          <w:b w:val="false"/>
          <w:i w:val="false"/>
          <w:color w:val="000000"/>
          <w:sz w:val="28"/>
        </w:rPr>
        <w:t xml:space="preserve"> талаптары сақталмаған жағдайларда жазып береді.</w:t>
      </w:r>
    </w:p>
    <w:bookmarkEnd w:id="5944"/>
    <w:bookmarkStart w:name="z7841" w:id="5945"/>
    <w:p>
      <w:pPr>
        <w:spacing w:after="0"/>
        <w:ind w:left="0"/>
        <w:jc w:val="both"/>
      </w:pPr>
      <w:r>
        <w:rPr>
          <w:rFonts w:ascii="Times New Roman"/>
          <w:b w:val="false"/>
          <w:i w:val="false"/>
          <w:color w:val="000000"/>
          <w:sz w:val="28"/>
        </w:rPr>
        <w:t>
      2. Қосымша шот-фактура:</w:t>
      </w:r>
    </w:p>
    <w:bookmarkEnd w:id="5945"/>
    <w:bookmarkStart w:name="z7842" w:id="5946"/>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5946"/>
    <w:bookmarkStart w:name="z7843" w:id="5947"/>
    <w:p>
      <w:pPr>
        <w:spacing w:after="0"/>
        <w:ind w:left="0"/>
        <w:jc w:val="both"/>
      </w:pPr>
      <w:r>
        <w:rPr>
          <w:rFonts w:ascii="Times New Roman"/>
          <w:b w:val="false"/>
          <w:i w:val="false"/>
          <w:color w:val="000000"/>
          <w:sz w:val="28"/>
        </w:rPr>
        <w:t>
      2) мына ақпаратты:</w:t>
      </w:r>
    </w:p>
    <w:bookmarkEnd w:id="5947"/>
    <w:bookmarkStart w:name="z7844" w:id="5948"/>
    <w:p>
      <w:pPr>
        <w:spacing w:after="0"/>
        <w:ind w:left="0"/>
        <w:jc w:val="both"/>
      </w:pPr>
      <w:r>
        <w:rPr>
          <w:rFonts w:ascii="Times New Roman"/>
          <w:b w:val="false"/>
          <w:i w:val="false"/>
          <w:color w:val="000000"/>
          <w:sz w:val="28"/>
        </w:rPr>
        <w:t>
      шот-фактура қосымша болып табылатыны туралы белгіні;</w:t>
      </w:r>
    </w:p>
    <w:bookmarkEnd w:id="5948"/>
    <w:bookmarkStart w:name="z7845" w:id="5949"/>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bookmarkEnd w:id="5949"/>
    <w:bookmarkStart w:name="z7846" w:id="5950"/>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bookmarkEnd w:id="5950"/>
    <w:bookmarkStart w:name="z7847" w:id="5951"/>
    <w:p>
      <w:pPr>
        <w:spacing w:after="0"/>
        <w:ind w:left="0"/>
        <w:jc w:val="both"/>
      </w:pPr>
      <w:r>
        <w:rPr>
          <w:rFonts w:ascii="Times New Roman"/>
          <w:b w:val="false"/>
          <w:i w:val="false"/>
          <w:color w:val="000000"/>
          <w:sz w:val="28"/>
        </w:rPr>
        <w:t>
      айналым мөлшері өзгертілген жағдайда, оны түзету сомасын;</w:t>
      </w:r>
    </w:p>
    <w:bookmarkEnd w:id="5951"/>
    <w:bookmarkStart w:name="z7848" w:id="5952"/>
    <w:p>
      <w:pPr>
        <w:spacing w:after="0"/>
        <w:ind w:left="0"/>
        <w:jc w:val="both"/>
      </w:pPr>
      <w:r>
        <w:rPr>
          <w:rFonts w:ascii="Times New Roman"/>
          <w:b w:val="false"/>
          <w:i w:val="false"/>
          <w:color w:val="000000"/>
          <w:sz w:val="28"/>
        </w:rPr>
        <w:t>
      қосылған құн салығы өзгертілген жағдайда, оны түзету сомасын;</w:t>
      </w:r>
    </w:p>
    <w:bookmarkEnd w:id="5952"/>
    <w:bookmarkStart w:name="z7849" w:id="5953"/>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жасалған күнді;</w:t>
      </w:r>
    </w:p>
    <w:bookmarkEnd w:id="5953"/>
    <w:bookmarkStart w:name="z7850" w:id="5954"/>
    <w:p>
      <w:pPr>
        <w:spacing w:after="0"/>
        <w:ind w:left="0"/>
        <w:jc w:val="both"/>
      </w:pPr>
      <w:r>
        <w:rPr>
          <w:rFonts w:ascii="Times New Roman"/>
          <w:b w:val="false"/>
          <w:i w:val="false"/>
          <w:color w:val="000000"/>
          <w:sz w:val="28"/>
        </w:rPr>
        <w:t>
      осы баптың 1-тармағының 2) тармақшасында белгіленген жағдайда, "Салық кодексінің 197-бабын сақтамау" деген белгіні қамтуға тиіс.</w:t>
      </w:r>
    </w:p>
    <w:bookmarkEnd w:id="5954"/>
    <w:bookmarkStart w:name="z7851" w:id="5955"/>
    <w:p>
      <w:pPr>
        <w:spacing w:after="0"/>
        <w:ind w:left="0"/>
        <w:jc w:val="both"/>
      </w:pPr>
      <w:r>
        <w:rPr>
          <w:rFonts w:ascii="Times New Roman"/>
          <w:b w:val="false"/>
          <w:i w:val="false"/>
          <w:color w:val="000000"/>
          <w:sz w:val="28"/>
        </w:rPr>
        <w:t>
      3. Қосымша шот-фактура түзету сомасына айналым жасалған күннен ерте емес және осындай күннен кейін күнтізбелік он бес күннен кешіктірмей жазып беріледі.</w:t>
      </w:r>
    </w:p>
    <w:bookmarkEnd w:id="5955"/>
    <w:bookmarkStart w:name="z7852" w:id="5956"/>
    <w:p>
      <w:pPr>
        <w:spacing w:after="0"/>
        <w:ind w:left="0"/>
        <w:jc w:val="both"/>
      </w:pPr>
      <w:r>
        <w:rPr>
          <w:rFonts w:ascii="Times New Roman"/>
          <w:b w:val="false"/>
          <w:i w:val="false"/>
          <w:color w:val="000000"/>
          <w:sz w:val="28"/>
        </w:rPr>
        <w:t xml:space="preserve">
      4.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төменде санамаланған растаулардың бірінің: </w:t>
      </w:r>
    </w:p>
    <w:bookmarkEnd w:id="5956"/>
    <w:bookmarkStart w:name="z7853" w:id="59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412-бабының</w:t>
      </w:r>
      <w:r>
        <w:rPr>
          <w:rFonts w:ascii="Times New Roman"/>
          <w:b w:val="false"/>
          <w:i w:val="false"/>
          <w:color w:val="000000"/>
          <w:sz w:val="28"/>
        </w:rPr>
        <w:t xml:space="preserve"> 12-тармағына сәйкес тауарларды, жұмыстарды, көрсетілетін қызметтерді алушының осындай шот-фактураны қолтаңбаларымен және мөрімен растауының;</w:t>
      </w:r>
    </w:p>
    <w:bookmarkEnd w:id="5957"/>
    <w:bookmarkStart w:name="z7854" w:id="5958"/>
    <w:p>
      <w:pPr>
        <w:spacing w:after="0"/>
        <w:ind w:left="0"/>
        <w:jc w:val="both"/>
      </w:pPr>
      <w:r>
        <w:rPr>
          <w:rFonts w:ascii="Times New Roman"/>
          <w:b w:val="false"/>
          <w:i w:val="false"/>
          <w:color w:val="000000"/>
          <w:sz w:val="28"/>
        </w:rPr>
        <w:t>
      2) тауарларды, жұмыстарды, көрсетілетін қызметтерді берушінің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5958"/>
    <w:bookmarkStart w:name="z7855" w:id="5959"/>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5959"/>
    <w:bookmarkStart w:name="z7856" w:id="5960"/>
    <w:p>
      <w:pPr>
        <w:spacing w:after="0"/>
        <w:ind w:left="0"/>
        <w:jc w:val="both"/>
      </w:pPr>
      <w:r>
        <w:rPr>
          <w:rFonts w:ascii="Times New Roman"/>
          <w:b w:val="false"/>
          <w:i w:val="false"/>
          <w:color w:val="000000"/>
          <w:sz w:val="28"/>
        </w:rPr>
        <w:t>
      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w:t>
      </w:r>
    </w:p>
    <w:bookmarkEnd w:id="5960"/>
    <w:bookmarkStart w:name="z7857" w:id="5961"/>
    <w:p>
      <w:pPr>
        <w:spacing w:after="0"/>
        <w:ind w:left="0"/>
        <w:jc w:val="both"/>
      </w:pPr>
      <w:r>
        <w:rPr>
          <w:rFonts w:ascii="Times New Roman"/>
          <w:b w:val="false"/>
          <w:i w:val="false"/>
          <w:color w:val="000000"/>
          <w:sz w:val="28"/>
        </w:rPr>
        <w:t>
      дара кәсiпкерлер үшiн – мөрі болған кезде, тегi, аты, әкесiнiң аты (егер ол жеке басты куаландыратын құжатта көрсетілсе) және (немесе) атауы қамтылған мөр басылған осындай шот-фактураны алғандығы туралы хаты болуы міндетті.</w:t>
      </w:r>
    </w:p>
    <w:bookmarkEnd w:id="5961"/>
    <w:bookmarkStart w:name="z7858" w:id="5962"/>
    <w:p>
      <w:pPr>
        <w:spacing w:after="0"/>
        <w:ind w:left="0"/>
        <w:jc w:val="both"/>
      </w:pPr>
      <w:r>
        <w:rPr>
          <w:rFonts w:ascii="Times New Roman"/>
          <w:b w:val="false"/>
          <w:i w:val="false"/>
          <w:color w:val="000000"/>
          <w:sz w:val="28"/>
        </w:rPr>
        <w:t>
      5. Электрондық нысанда жазып берілген қосымша шот-фактура бойынша тауарларды, жұмыстарды, көрсетілетін қызметтерді алушы осындай қосымша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берілуіне келіспейтінін көрсетуге құқылы.</w:t>
      </w:r>
    </w:p>
    <w:bookmarkEnd w:id="5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859" w:id="5963"/>
    <w:p>
      <w:pPr>
        <w:spacing w:after="0"/>
        <w:ind w:left="0"/>
        <w:jc w:val="left"/>
      </w:pPr>
      <w:r>
        <w:rPr>
          <w:rFonts w:ascii="Times New Roman"/>
          <w:b/>
          <w:i w:val="false"/>
          <w:color w:val="000000"/>
        </w:rPr>
        <w:t xml:space="preserve"> 48-тарау. САЛЫҚТЫ ЕСЕПТЕУ ЖӘНЕ ТӨЛЕУ ТӘРТІБІ</w:t>
      </w:r>
    </w:p>
    <w:bookmarkEnd w:id="5963"/>
    <w:p>
      <w:pPr>
        <w:spacing w:after="0"/>
        <w:ind w:left="0"/>
        <w:jc w:val="both"/>
      </w:pPr>
      <w:r>
        <w:rPr>
          <w:rFonts w:ascii="Times New Roman"/>
          <w:b/>
          <w:i w:val="false"/>
          <w:color w:val="000000"/>
          <w:sz w:val="28"/>
        </w:rPr>
        <w:t>421-бап. Қосылған құн салығын есептеу</w:t>
      </w:r>
    </w:p>
    <w:bookmarkStart w:name="z7860" w:id="5964"/>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салықтық кезең үшін мынадай тәртіппен есептеледі:</w:t>
      </w:r>
    </w:p>
    <w:bookmarkEnd w:id="5964"/>
    <w:bookmarkStart w:name="z7861" w:id="5965"/>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w:t>
      </w:r>
    </w:p>
    <w:bookmarkEnd w:id="5965"/>
    <w:bookmarkStart w:name="z7862" w:id="5966"/>
    <w:p>
      <w:pPr>
        <w:spacing w:after="0"/>
        <w:ind w:left="0"/>
        <w:jc w:val="both"/>
      </w:pPr>
      <w:r>
        <w:rPr>
          <w:rFonts w:ascii="Times New Roman"/>
          <w:b w:val="false"/>
          <w:i w:val="false"/>
          <w:color w:val="000000"/>
          <w:sz w:val="28"/>
        </w:rPr>
        <w:t>
      алу</w:t>
      </w:r>
    </w:p>
    <w:bookmarkEnd w:id="5966"/>
    <w:bookmarkStart w:name="z7863" w:id="59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және </w:t>
      </w:r>
      <w:r>
        <w:rPr>
          <w:rFonts w:ascii="Times New Roman"/>
          <w:b w:val="false"/>
          <w:i w:val="false"/>
          <w:color w:val="000000"/>
          <w:sz w:val="28"/>
        </w:rPr>
        <w:t>410-баптарына</w:t>
      </w:r>
      <w:r>
        <w:rPr>
          <w:rFonts w:ascii="Times New Roman"/>
          <w:b w:val="false"/>
          <w:i w:val="false"/>
          <w:color w:val="000000"/>
          <w:sz w:val="28"/>
        </w:rPr>
        <w:t xml:space="preserve"> сәйкес айқындалған есепке жатқызуға рұқсат етілген қосылған құн салығының сомасы</w:t>
      </w:r>
    </w:p>
    <w:bookmarkEnd w:id="5967"/>
    <w:bookmarkStart w:name="z7864" w:id="5968"/>
    <w:p>
      <w:pPr>
        <w:spacing w:after="0"/>
        <w:ind w:left="0"/>
        <w:jc w:val="both"/>
      </w:pPr>
      <w:r>
        <w:rPr>
          <w:rFonts w:ascii="Times New Roman"/>
          <w:b w:val="false"/>
          <w:i w:val="false"/>
          <w:color w:val="000000"/>
          <w:sz w:val="28"/>
        </w:rPr>
        <w:t>
      алу</w:t>
      </w:r>
    </w:p>
    <w:bookmarkEnd w:id="5968"/>
    <w:bookmarkStart w:name="z7865" w:id="59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411-бабына</w:t>
      </w:r>
      <w:r>
        <w:rPr>
          <w:rFonts w:ascii="Times New Roman"/>
          <w:b w:val="false"/>
          <w:i w:val="false"/>
          <w:color w:val="000000"/>
          <w:sz w:val="28"/>
        </w:rPr>
        <w:t xml:space="preserve"> сәйкес айқындалған есепке жатқызылған қосылған құн салығының қосымша сомасы.</w:t>
      </w:r>
    </w:p>
    <w:bookmarkEnd w:id="5969"/>
    <w:bookmarkStart w:name="z7866" w:id="5970"/>
    <w:p>
      <w:pPr>
        <w:spacing w:after="0"/>
        <w:ind w:left="0"/>
        <w:jc w:val="both"/>
      </w:pPr>
      <w:r>
        <w:rPr>
          <w:rFonts w:ascii="Times New Roman"/>
          <w:b w:val="false"/>
          <w:i w:val="false"/>
          <w:color w:val="000000"/>
          <w:sz w:val="28"/>
        </w:rPr>
        <w:t xml:space="preserve">
      2. Салық салынатын айналымнан есептелген қосылған құн салығының сомасы мынадай тәртіппен айқындалады: </w:t>
      </w:r>
    </w:p>
    <w:bookmarkEnd w:id="5970"/>
    <w:bookmarkStart w:name="z7867" w:id="59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мөлшерлемені және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көрсетілген өткізу бойынша айналымдарды қоспағанда, осы Кодекстің </w:t>
      </w:r>
      <w:r>
        <w:rPr>
          <w:rFonts w:ascii="Times New Roman"/>
          <w:b w:val="false"/>
          <w:i w:val="false"/>
          <w:color w:val="000000"/>
          <w:sz w:val="28"/>
        </w:rPr>
        <w:t>383</w:t>
      </w:r>
      <w:r>
        <w:rPr>
          <w:rFonts w:ascii="Times New Roman"/>
          <w:b w:val="false"/>
          <w:i w:val="false"/>
          <w:color w:val="000000"/>
          <w:sz w:val="28"/>
        </w:rPr>
        <w:t xml:space="preserve"> және </w:t>
      </w:r>
      <w:r>
        <w:rPr>
          <w:rFonts w:ascii="Times New Roman"/>
          <w:b w:val="false"/>
          <w:i w:val="false"/>
          <w:color w:val="000000"/>
          <w:sz w:val="28"/>
        </w:rPr>
        <w:t>384-баптарында</w:t>
      </w:r>
      <w:r>
        <w:rPr>
          <w:rFonts w:ascii="Times New Roman"/>
          <w:b w:val="false"/>
          <w:i w:val="false"/>
          <w:color w:val="000000"/>
          <w:sz w:val="28"/>
        </w:rPr>
        <w:t xml:space="preserve"> көзделген айналымдар сомасына азайтылған және (немесе) ұлғайтылған салық салынатын айналымды көбейту</w:t>
      </w:r>
    </w:p>
    <w:bookmarkEnd w:id="5971"/>
    <w:bookmarkStart w:name="z7868" w:id="5972"/>
    <w:p>
      <w:pPr>
        <w:spacing w:after="0"/>
        <w:ind w:left="0"/>
        <w:jc w:val="both"/>
      </w:pPr>
      <w:r>
        <w:rPr>
          <w:rFonts w:ascii="Times New Roman"/>
          <w:b w:val="false"/>
          <w:i w:val="false"/>
          <w:color w:val="000000"/>
          <w:sz w:val="28"/>
        </w:rPr>
        <w:t>
      қосу</w:t>
      </w:r>
    </w:p>
    <w:bookmarkEnd w:id="5972"/>
    <w:bookmarkStart w:name="z7869" w:id="597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422-бабының</w:t>
      </w:r>
      <w:r>
        <w:rPr>
          <w:rFonts w:ascii="Times New Roman"/>
          <w:b w:val="false"/>
          <w:i w:val="false"/>
          <w:color w:val="000000"/>
          <w:sz w:val="28"/>
        </w:rPr>
        <w:t xml:space="preserve"> 2-тармағында белгіленген мөлшерлемені және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көрсетілген, осы Кодекстің </w:t>
      </w:r>
      <w:r>
        <w:rPr>
          <w:rFonts w:ascii="Times New Roman"/>
          <w:b w:val="false"/>
          <w:i w:val="false"/>
          <w:color w:val="000000"/>
          <w:sz w:val="28"/>
        </w:rPr>
        <w:t>383</w:t>
      </w:r>
      <w:r>
        <w:rPr>
          <w:rFonts w:ascii="Times New Roman"/>
          <w:b w:val="false"/>
          <w:i w:val="false"/>
          <w:color w:val="000000"/>
          <w:sz w:val="28"/>
        </w:rPr>
        <w:t xml:space="preserve"> және </w:t>
      </w:r>
      <w:r>
        <w:rPr>
          <w:rFonts w:ascii="Times New Roman"/>
          <w:b w:val="false"/>
          <w:i w:val="false"/>
          <w:color w:val="000000"/>
          <w:sz w:val="28"/>
        </w:rPr>
        <w:t>384-баптарында</w:t>
      </w:r>
      <w:r>
        <w:rPr>
          <w:rFonts w:ascii="Times New Roman"/>
          <w:b w:val="false"/>
          <w:i w:val="false"/>
          <w:color w:val="000000"/>
          <w:sz w:val="28"/>
        </w:rPr>
        <w:t xml:space="preserve"> көзделген айналымдар сомасына азайтылған және (немесе) ұлғайтылған өткізу бойынша айналымдарды көбейту.</w:t>
      </w:r>
    </w:p>
    <w:bookmarkEnd w:id="5973"/>
    <w:bookmarkStart w:name="z13774" w:id="5974"/>
    <w:p>
      <w:pPr>
        <w:spacing w:after="0"/>
        <w:ind w:left="0"/>
        <w:jc w:val="both"/>
      </w:pPr>
      <w:r>
        <w:rPr>
          <w:rFonts w:ascii="Times New Roman"/>
          <w:b w:val="false"/>
          <w:i w:val="false"/>
          <w:color w:val="000000"/>
          <w:sz w:val="28"/>
        </w:rPr>
        <w:t>
      2-1. Казино, ойын автоматтары залы, тотализатор және букмекерлік кеңсе қызметтерін көрсету жөніндегі қызмет бойынша қосылған құн салығының сомасы салықтық кезең үшін мынадай тәртіппен есептеледі:</w:t>
      </w:r>
    </w:p>
    <w:bookmarkEnd w:id="59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381-бабының</w:t>
      </w:r>
      <w:r>
        <w:rPr>
          <w:rFonts w:ascii="Times New Roman"/>
          <w:b w:val="false"/>
          <w:i w:val="false"/>
          <w:color w:val="000000"/>
          <w:sz w:val="28"/>
        </w:rPr>
        <w:t xml:space="preserve"> 16-тармағына сәйкес айқындалған салық салынатын айналымнан алынатын қосылған құн салығының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410-бабының</w:t>
      </w:r>
      <w:r>
        <w:rPr>
          <w:rFonts w:ascii="Times New Roman"/>
          <w:b w:val="false"/>
          <w:i w:val="false"/>
          <w:color w:val="000000"/>
          <w:sz w:val="28"/>
        </w:rPr>
        <w:t xml:space="preserve"> 3-тармағына сәйкес айқындалған есепке жатқызуға жатқызылуына рұқсат берілген қосылған құн салығының сомасы.</w:t>
      </w:r>
    </w:p>
    <w:bookmarkStart w:name="z7870" w:id="5975"/>
    <w:p>
      <w:pPr>
        <w:spacing w:after="0"/>
        <w:ind w:left="0"/>
        <w:jc w:val="both"/>
      </w:pPr>
      <w:r>
        <w:rPr>
          <w:rFonts w:ascii="Times New Roman"/>
          <w:b w:val="false"/>
          <w:i w:val="false"/>
          <w:color w:val="000000"/>
          <w:sz w:val="28"/>
        </w:rPr>
        <w:t>
      3. Егер осы баптың 1-тармағында көзделген есеп айырысу нәтижесі:</w:t>
      </w:r>
    </w:p>
    <w:bookmarkEnd w:id="5975"/>
    <w:bookmarkStart w:name="z7871" w:id="5976"/>
    <w:p>
      <w:pPr>
        <w:spacing w:after="0"/>
        <w:ind w:left="0"/>
        <w:jc w:val="both"/>
      </w:pPr>
      <w:r>
        <w:rPr>
          <w:rFonts w:ascii="Times New Roman"/>
          <w:b w:val="false"/>
          <w:i w:val="false"/>
          <w:color w:val="000000"/>
          <w:sz w:val="28"/>
        </w:rPr>
        <w:t>
      1) оң мәнге ие болса, мұндай нәтиже осы Кодексте айқындалған тәртіппен бюджетке төленуге жататын салық сомасы болып табылады;</w:t>
      </w:r>
    </w:p>
    <w:bookmarkEnd w:id="5976"/>
    <w:bookmarkStart w:name="z7872" w:id="5977"/>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bookmarkEnd w:id="5977"/>
    <w:bookmarkStart w:name="z7873" w:id="5978"/>
    <w:p>
      <w:pPr>
        <w:spacing w:after="0"/>
        <w:ind w:left="0"/>
        <w:jc w:val="both"/>
      </w:pPr>
      <w:r>
        <w:rPr>
          <w:rFonts w:ascii="Times New Roman"/>
          <w:b w:val="false"/>
          <w:i w:val="false"/>
          <w:color w:val="000000"/>
          <w:sz w:val="28"/>
        </w:rPr>
        <w:t xml:space="preserve">
      4. Бейрезидент үшін қосылған құн салығының сомасы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bookmarkEnd w:id="5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Қосылған құн салығының мөлшерлемелері</w:t>
      </w:r>
    </w:p>
    <w:bookmarkStart w:name="z7874" w:id="5979"/>
    <w:p>
      <w:pPr>
        <w:spacing w:after="0"/>
        <w:ind w:left="0"/>
        <w:jc w:val="both"/>
      </w:pPr>
      <w:r>
        <w:rPr>
          <w:rFonts w:ascii="Times New Roman"/>
          <w:b w:val="false"/>
          <w:i w:val="false"/>
          <w:color w:val="000000"/>
          <w:sz w:val="28"/>
        </w:rPr>
        <w:t>
      1. Қосылған құн салығының мөлшерлемесі 12 пайызды құрайды және салық салынатын айналым мен салық салынатын импорттың мөлшеріне қолданылады.</w:t>
      </w:r>
    </w:p>
    <w:bookmarkEnd w:id="5979"/>
    <w:bookmarkStart w:name="z7875" w:id="59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көрсетілген тауарларды, жұмыстарды, көрсетілетін қызметтерді өткiзу бойынша айналымдарға қосылған құн салығы нөлдiк мөлшерлеме бойынша салынады.</w:t>
      </w:r>
    </w:p>
    <w:bookmarkEnd w:id="5980"/>
    <w:bookmarkStart w:name="z7876" w:id="59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44-тарауына</w:t>
      </w:r>
      <w:r>
        <w:rPr>
          <w:rFonts w:ascii="Times New Roman"/>
          <w:b w:val="false"/>
          <w:i w:val="false"/>
          <w:color w:val="000000"/>
          <w:sz w:val="28"/>
        </w:rPr>
        <w:t xml:space="preserve">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 осы баптың 1-тармағында көрсетілген мөлшерлеме бойынша қосылған құн салығын салуға жатады.</w:t>
      </w:r>
    </w:p>
    <w:bookmarkEnd w:id="5981"/>
    <w:bookmarkStart w:name="z7877" w:id="5982"/>
    <w:p>
      <w:pPr>
        <w:spacing w:after="0"/>
        <w:ind w:left="0"/>
        <w:jc w:val="both"/>
      </w:pPr>
      <w:r>
        <w:rPr>
          <w:rFonts w:ascii="Times New Roman"/>
          <w:b w:val="false"/>
          <w:i w:val="false"/>
          <w:color w:val="000000"/>
          <w:sz w:val="28"/>
        </w:rPr>
        <w:t xml:space="preserve">
      Кедендік баждардың, салықтардың бірыңғай мөлшерлемелерінің, сондай-ақ жиынтық кедендік төлемнің мөлшері мен оларды төлеу тәртібі Еуразиялық экономикалық одақтың кеден заңнамасында және (немесе) Қазақстан Республикасының кеден заңнамасында белгіленеді. </w:t>
      </w:r>
    </w:p>
    <w:bookmarkEnd w:id="5982"/>
    <w:bookmarkStart w:name="z7878" w:id="5983"/>
    <w:p>
      <w:pPr>
        <w:spacing w:after="0"/>
        <w:ind w:left="0"/>
        <w:jc w:val="both"/>
      </w:pPr>
      <w:r>
        <w:rPr>
          <w:rFonts w:ascii="Times New Roman"/>
          <w:b w:val="false"/>
          <w:i w:val="false"/>
          <w:color w:val="000000"/>
          <w:sz w:val="28"/>
        </w:rPr>
        <w:t xml:space="preserve">
      3. Тұлғаны қосылған құн салығы бойынша тіркеу есебінен шығарған кезде осы Кодекстiң </w:t>
      </w:r>
      <w:r>
        <w:rPr>
          <w:rFonts w:ascii="Times New Roman"/>
          <w:b w:val="false"/>
          <w:i w:val="false"/>
          <w:color w:val="000000"/>
          <w:sz w:val="28"/>
        </w:rPr>
        <w:t>380-бабының</w:t>
      </w:r>
      <w:r>
        <w:rPr>
          <w:rFonts w:ascii="Times New Roman"/>
          <w:b w:val="false"/>
          <w:i w:val="false"/>
          <w:color w:val="000000"/>
          <w:sz w:val="28"/>
        </w:rPr>
        <w:t xml:space="preserve"> 4-тармағына сәйкес айқындалатын салық салынатын айналым мөлшеріне қосылған құн салығының:</w:t>
      </w:r>
    </w:p>
    <w:bookmarkEnd w:id="5983"/>
    <w:bookmarkStart w:name="z7879" w:id="5984"/>
    <w:p>
      <w:pPr>
        <w:spacing w:after="0"/>
        <w:ind w:left="0"/>
        <w:jc w:val="both"/>
      </w:pPr>
      <w:r>
        <w:rPr>
          <w:rFonts w:ascii="Times New Roman"/>
          <w:b w:val="false"/>
          <w:i w:val="false"/>
          <w:color w:val="000000"/>
          <w:sz w:val="28"/>
        </w:rPr>
        <w:t>
      1) тауар-материалдық қорлар бойынша – тұлғаны қосылған құн салығы бойынша тіркеу есебінен шығарған күні қолданыста болатын;</w:t>
      </w:r>
    </w:p>
    <w:bookmarkEnd w:id="5984"/>
    <w:bookmarkStart w:name="z7880" w:id="5985"/>
    <w:p>
      <w:pPr>
        <w:spacing w:after="0"/>
        <w:ind w:left="0"/>
        <w:jc w:val="both"/>
      </w:pPr>
      <w:r>
        <w:rPr>
          <w:rFonts w:ascii="Times New Roman"/>
          <w:b w:val="false"/>
          <w:i w:val="false"/>
          <w:color w:val="000000"/>
          <w:sz w:val="28"/>
        </w:rPr>
        <w:t>
      2) негізгі қорлар, материалдық емес және биологиялық активтер, жылжымайтын мүлікке инвестициялар бойынша – оларды сатып алған күні қолданыста болатын мөлшерлемесі қолданылады.</w:t>
      </w:r>
    </w:p>
    <w:bookmarkEnd w:id="5985"/>
    <w:p>
      <w:pPr>
        <w:spacing w:after="0"/>
        <w:ind w:left="0"/>
        <w:jc w:val="both"/>
      </w:pPr>
      <w:r>
        <w:rPr>
          <w:rFonts w:ascii="Times New Roman"/>
          <w:b/>
          <w:i w:val="false"/>
          <w:color w:val="000000"/>
          <w:sz w:val="28"/>
        </w:rPr>
        <w:t>423-бап. Салықтық кезең</w:t>
      </w:r>
    </w:p>
    <w:bookmarkStart w:name="z7881" w:id="5986"/>
    <w:p>
      <w:pPr>
        <w:spacing w:after="0"/>
        <w:ind w:left="0"/>
        <w:jc w:val="both"/>
      </w:pPr>
      <w:r>
        <w:rPr>
          <w:rFonts w:ascii="Times New Roman"/>
          <w:b w:val="false"/>
          <w:i w:val="false"/>
          <w:color w:val="000000"/>
          <w:sz w:val="28"/>
        </w:rPr>
        <w:t>
      Күнтізбелік тоқсан қосылған құн салығы бойынша салықтық кезең болып табылады.</w:t>
      </w:r>
    </w:p>
    <w:bookmarkEnd w:id="5986"/>
    <w:p>
      <w:pPr>
        <w:spacing w:after="0"/>
        <w:ind w:left="0"/>
        <w:jc w:val="both"/>
      </w:pPr>
      <w:r>
        <w:rPr>
          <w:rFonts w:ascii="Times New Roman"/>
          <w:b/>
          <w:i w:val="false"/>
          <w:color w:val="000000"/>
          <w:sz w:val="28"/>
        </w:rPr>
        <w:t xml:space="preserve">424-бап. Салық декларациясы </w:t>
      </w:r>
    </w:p>
    <w:bookmarkStart w:name="z7882" w:id="59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 егер осы бапта өзгеше белгіленбесе, қосылған құн салығы бойынша декларацияны орналасқан жері бойынша салық органына есепті салықтық кезеңнен кейінгі екінші айдың 15-күнінен кешіктірмей әрбір салықтық кезең үшін ұсынуға міндетті.</w:t>
      </w:r>
    </w:p>
    <w:bookmarkEnd w:id="5987"/>
    <w:p>
      <w:pPr>
        <w:spacing w:after="0"/>
        <w:ind w:left="0"/>
        <w:jc w:val="both"/>
      </w:pPr>
      <w:r>
        <w:rPr>
          <w:rFonts w:ascii="Times New Roman"/>
          <w:b w:val="false"/>
          <w:i w:val="false"/>
          <w:color w:val="000000"/>
          <w:sz w:val="28"/>
        </w:rPr>
        <w:t xml:space="preserve">
      Қосылған құн салығы бойынша декларацияны ұсыну жөніндегі міндеттеме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2) және 3) тармақшаларында көрсетілген, қосылған құн салығы бойынша тіркеу есебіне қою жүргізілмеген тұлғаларға қолданылмайды.</w:t>
      </w:r>
    </w:p>
    <w:bookmarkStart w:name="z7884" w:id="598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жағдайларда, оператор жай серіктестіктің (консорциумның) барлық қатысушылары бойынша келісімшарттық қызмет бойынша қосылған құн салығы декларациясын ұсынады.</w:t>
      </w:r>
    </w:p>
    <w:bookmarkEnd w:id="5988"/>
    <w:bookmarkStart w:name="z7885" w:id="5989"/>
    <w:p>
      <w:pPr>
        <w:spacing w:after="0"/>
        <w:ind w:left="0"/>
        <w:jc w:val="both"/>
      </w:pPr>
      <w:r>
        <w:rPr>
          <w:rFonts w:ascii="Times New Roman"/>
          <w:b w:val="false"/>
          <w:i w:val="false"/>
          <w:color w:val="000000"/>
          <w:sz w:val="28"/>
        </w:rPr>
        <w:t>
      2. Декларациямен бір мезгілде декларацияға қосымша болып табылатын, салықтық кезең ішінде сатып алынған және өткізілген тауарлар, жұмыстар, көрсетілетін қызметтер бойынша шот-фактуралардың тізілімдері ұсынылады. Сатып алынған және өткізілген тауарлар, жұмыстар, көрсетілетін қызметтер бойынша шот-фактуралар тізілімдерінің нысандарын уәкілетті орган белгілейді.</w:t>
      </w:r>
    </w:p>
    <w:bookmarkEnd w:id="5989"/>
    <w:bookmarkStart w:name="z7886" w:id="5990"/>
    <w:p>
      <w:pPr>
        <w:spacing w:after="0"/>
        <w:ind w:left="0"/>
        <w:jc w:val="both"/>
      </w:pPr>
      <w:r>
        <w:rPr>
          <w:rFonts w:ascii="Times New Roman"/>
          <w:b w:val="false"/>
          <w:i w:val="false"/>
          <w:color w:val="000000"/>
          <w:sz w:val="28"/>
        </w:rPr>
        <w:t>
      Шот-фактуралардың нөмірлерін көрсетуге арналған ұяшықтардың саны:</w:t>
      </w:r>
    </w:p>
    <w:bookmarkEnd w:id="5990"/>
    <w:bookmarkStart w:name="z7887" w:id="5991"/>
    <w:p>
      <w:pPr>
        <w:spacing w:after="0"/>
        <w:ind w:left="0"/>
        <w:jc w:val="both"/>
      </w:pPr>
      <w:r>
        <w:rPr>
          <w:rFonts w:ascii="Times New Roman"/>
          <w:b w:val="false"/>
          <w:i w:val="false"/>
          <w:color w:val="000000"/>
          <w:sz w:val="28"/>
        </w:rPr>
        <w:t>
      1) есепті салықтық кезең ішінде сатып алынған тауарлар, жұмыстар, көрсетілетін қызметтер бойынша шот-фактуралардың тізілімін (мемлекеттік материалдық резервтен тауарларды шығаруға арналған құжаттарды);</w:t>
      </w:r>
    </w:p>
    <w:bookmarkEnd w:id="5991"/>
    <w:bookmarkStart w:name="z7888" w:id="5992"/>
    <w:p>
      <w:pPr>
        <w:spacing w:after="0"/>
        <w:ind w:left="0"/>
        <w:jc w:val="both"/>
      </w:pPr>
      <w:r>
        <w:rPr>
          <w:rFonts w:ascii="Times New Roman"/>
          <w:b w:val="false"/>
          <w:i w:val="false"/>
          <w:color w:val="000000"/>
          <w:sz w:val="28"/>
        </w:rPr>
        <w:t>
      2) есепті салықтық кезең ішінде өткізілген тауарлар, жұмыстар, көрсетілетін қызметтер бойынша шот-фактуралардың тізілімін электрондық нысанда ұсынған кезде шектелмейді.</w:t>
      </w:r>
    </w:p>
    <w:bookmarkEnd w:id="5992"/>
    <w:bookmarkStart w:name="z7889" w:id="5993"/>
    <w:p>
      <w:pPr>
        <w:spacing w:after="0"/>
        <w:ind w:left="0"/>
        <w:jc w:val="both"/>
      </w:pPr>
      <w:r>
        <w:rPr>
          <w:rFonts w:ascii="Times New Roman"/>
          <w:b w:val="false"/>
          <w:i w:val="false"/>
          <w:color w:val="000000"/>
          <w:sz w:val="28"/>
        </w:rPr>
        <w:t>
      Егер қосылған құн салығын төлеуші:</w:t>
      </w:r>
    </w:p>
    <w:bookmarkEnd w:id="5993"/>
    <w:bookmarkStart w:name="z7890" w:id="5994"/>
    <w:p>
      <w:pPr>
        <w:spacing w:after="0"/>
        <w:ind w:left="0"/>
        <w:jc w:val="both"/>
      </w:pPr>
      <w:r>
        <w:rPr>
          <w:rFonts w:ascii="Times New Roman"/>
          <w:b w:val="false"/>
          <w:i w:val="false"/>
          <w:color w:val="000000"/>
          <w:sz w:val="28"/>
        </w:rPr>
        <w:t>
      салықтық кезең ішінде шот-фактураларды электрондық нысанда және қағаз жеткізгіште жазып берсе, онда салықтық кезең ішінде өткізілген тауарлар, жұмыстар, көрсетілетін қызметтер бойынша шот-фактуралардың тізілімінде қағаз жеткізгіште жазып берілген шот-фактуралар көрсетіледі;</w:t>
      </w:r>
    </w:p>
    <w:bookmarkEnd w:id="5994"/>
    <w:bookmarkStart w:name="z7891" w:id="5995"/>
    <w:p>
      <w:pPr>
        <w:spacing w:after="0"/>
        <w:ind w:left="0"/>
        <w:jc w:val="both"/>
      </w:pPr>
      <w:r>
        <w:rPr>
          <w:rFonts w:ascii="Times New Roman"/>
          <w:b w:val="false"/>
          <w:i w:val="false"/>
          <w:color w:val="000000"/>
          <w:sz w:val="28"/>
        </w:rPr>
        <w:t>
      салықтық кезең ішінде шот-фактураларды электрондық нысанда және қағаз жеткізгіште алса, онда салықтық кезең ішінде сатып алынған тауарлар, жұмыстар, көрсетілетін қызметтер бойынша шот-фактуралардың тізілімінде қағаз жеткізгіште жазып берілген шот-фактуралар көрсетіледі.</w:t>
      </w:r>
    </w:p>
    <w:bookmarkEnd w:id="5995"/>
    <w:bookmarkStart w:name="z7892" w:id="5996"/>
    <w:p>
      <w:pPr>
        <w:spacing w:after="0"/>
        <w:ind w:left="0"/>
        <w:jc w:val="both"/>
      </w:pPr>
      <w:r>
        <w:rPr>
          <w:rFonts w:ascii="Times New Roman"/>
          <w:b w:val="false"/>
          <w:i w:val="false"/>
          <w:color w:val="000000"/>
          <w:sz w:val="28"/>
        </w:rPr>
        <w:t>
      Егер қосылған құн салығын төлеуші:</w:t>
      </w:r>
    </w:p>
    <w:bookmarkEnd w:id="5996"/>
    <w:bookmarkStart w:name="z7893" w:id="5997"/>
    <w:p>
      <w:pPr>
        <w:spacing w:after="0"/>
        <w:ind w:left="0"/>
        <w:jc w:val="both"/>
      </w:pPr>
      <w:r>
        <w:rPr>
          <w:rFonts w:ascii="Times New Roman"/>
          <w:b w:val="false"/>
          <w:i w:val="false"/>
          <w:color w:val="000000"/>
          <w:sz w:val="28"/>
        </w:rPr>
        <w:t>
      салықтық кезең ішінде шот-фактураларды электрондық нысанда ғана жазып берген жағдайда, онда салықтық кезең ішінде өткізілген тауарлар, жұмыстар, көрсетілетін қызметтер бойынша шот-фактуралардың тізілімі салық органдарына ұсынылмайды;</w:t>
      </w:r>
    </w:p>
    <w:bookmarkEnd w:id="5997"/>
    <w:bookmarkStart w:name="z7894" w:id="5998"/>
    <w:p>
      <w:pPr>
        <w:spacing w:after="0"/>
        <w:ind w:left="0"/>
        <w:jc w:val="both"/>
      </w:pPr>
      <w:r>
        <w:rPr>
          <w:rFonts w:ascii="Times New Roman"/>
          <w:b w:val="false"/>
          <w:i w:val="false"/>
          <w:color w:val="000000"/>
          <w:sz w:val="28"/>
        </w:rPr>
        <w:t xml:space="preserve">
      салықтық кезең ішінде шот-фактураларды электрондық нысанда ғана алған жағдайда, онда салықтық кезең ішінде сатып алынған тауарлар, жұмыстар, көрсетілетін қызметтер бойынша шот-фактуралардың тізілімі салық органдарына ұсынылмайды. </w:t>
      </w:r>
    </w:p>
    <w:bookmarkEnd w:id="5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7896" w:id="5999"/>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85-бабының</w:t>
      </w:r>
      <w:r>
        <w:rPr>
          <w:rFonts w:ascii="Times New Roman"/>
          <w:b w:val="false"/>
          <w:i w:val="false"/>
          <w:color w:val="000000"/>
          <w:sz w:val="28"/>
        </w:rPr>
        <w:t xml:space="preserve"> 4-тармағында көзделген жағдайларда, салық органының шешімі бойынша тіркеу есебінен шығарылған салық төлеуші осындай есептен шығару жүргізілген айдан кейінгі айдың 15-інен кешіктірмей орналасқан жері бойынша салық органына қосылған құн салығы бойынша тарату декларациясын ұсынуға міндетті. Тарату декларациясы салық төлеуші тіркеу есебінен шығарылған салықтық кезеңнің басынан бастап оны осындай есептен шығарған күнге дейінгі кезең үшін жасалады.</w:t>
      </w:r>
    </w:p>
    <w:bookmarkEnd w:id="5999"/>
    <w:bookmarkStart w:name="z13775" w:id="6000"/>
    <w:p>
      <w:pPr>
        <w:spacing w:after="0"/>
        <w:ind w:left="0"/>
        <w:jc w:val="both"/>
      </w:pPr>
      <w:r>
        <w:rPr>
          <w:rFonts w:ascii="Times New Roman"/>
          <w:b w:val="false"/>
          <w:i w:val="false"/>
          <w:color w:val="000000"/>
          <w:sz w:val="28"/>
        </w:rPr>
        <w:t xml:space="preserve">
      5.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 осы Кодекстің </w:t>
      </w:r>
      <w:r>
        <w:rPr>
          <w:rFonts w:ascii="Times New Roman"/>
          <w:b w:val="false"/>
          <w:i w:val="false"/>
          <w:color w:val="000000"/>
          <w:sz w:val="28"/>
        </w:rPr>
        <w:t>16-бөлімінің</w:t>
      </w:r>
      <w:r>
        <w:rPr>
          <w:rFonts w:ascii="Times New Roman"/>
          <w:b w:val="false"/>
          <w:i w:val="false"/>
          <w:color w:val="000000"/>
          <w:sz w:val="28"/>
        </w:rPr>
        <w:t xml:space="preserve"> ережелеріне сәйкес салықтық есептілікті ұсынады.</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Қосылған құн салығын төлеу мерзімдері</w:t>
      </w:r>
    </w:p>
    <w:bookmarkStart w:name="z7897" w:id="6001"/>
    <w:p>
      <w:pPr>
        <w:spacing w:after="0"/>
        <w:ind w:left="0"/>
        <w:jc w:val="both"/>
      </w:pPr>
      <w:r>
        <w:rPr>
          <w:rFonts w:ascii="Times New Roman"/>
          <w:b w:val="false"/>
          <w:i w:val="false"/>
          <w:color w:val="000000"/>
          <w:sz w:val="28"/>
        </w:rPr>
        <w:t xml:space="preserve">
      Қосылған құн салығы бюджетке салық төлеушінің орналасқан жері бойынша мынадай мерзімдерде: </w:t>
      </w:r>
    </w:p>
    <w:bookmarkEnd w:id="6001"/>
    <w:bookmarkStart w:name="z7898" w:id="6002"/>
    <w:p>
      <w:pPr>
        <w:spacing w:after="0"/>
        <w:ind w:left="0"/>
        <w:jc w:val="both"/>
      </w:pPr>
      <w:r>
        <w:rPr>
          <w:rFonts w:ascii="Times New Roman"/>
          <w:b w:val="false"/>
          <w:i w:val="false"/>
          <w:color w:val="000000"/>
          <w:sz w:val="28"/>
        </w:rPr>
        <w:t>
      1) есепті салықтық кезеңнен кейінгі екінші айдың 25-і күнінен кешіктірмей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bookmarkEnd w:id="6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26.02.2021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02.07.2020 </w:t>
      </w:r>
      <w:r>
        <w:rPr>
          <w:rFonts w:ascii="Times New Roman"/>
          <w:b w:val="false"/>
          <w:i w:val="false"/>
          <w:color w:val="ff0000"/>
          <w:sz w:val="28"/>
        </w:rPr>
        <w:t>№ 354-VI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99" w:id="6003"/>
    <w:p>
      <w:pPr>
        <w:spacing w:after="0"/>
        <w:ind w:left="0"/>
        <w:jc w:val="both"/>
      </w:pPr>
      <w:r>
        <w:rPr>
          <w:rFonts w:ascii="Times New Roman"/>
          <w:b w:val="false"/>
          <w:i w:val="false"/>
          <w:color w:val="000000"/>
          <w:sz w:val="28"/>
        </w:rPr>
        <w:t xml:space="preserve">
      2) Қазақстан Республикасының кеден заңнамасында айқындалған мерзімдерде – импортталатын тауарлар бойынша қосылған құн салығының сомасы; </w:t>
      </w:r>
    </w:p>
    <w:bookmarkEnd w:id="6003"/>
    <w:bookmarkStart w:name="z7900" w:id="6004"/>
    <w:p>
      <w:pPr>
        <w:spacing w:after="0"/>
        <w:ind w:left="0"/>
        <w:jc w:val="both"/>
      </w:pPr>
      <w:r>
        <w:rPr>
          <w:rFonts w:ascii="Times New Roman"/>
          <w:b w:val="false"/>
          <w:i w:val="false"/>
          <w:color w:val="000000"/>
          <w:sz w:val="28"/>
        </w:rPr>
        <w:t xml:space="preserve">
      3) қосылған құн салығы бойынша тарату декларациясын салық органына ұсынған күннен бастап күнтізбелік он күннен кешіктірмей – осы Кодекстің </w:t>
      </w:r>
      <w:r>
        <w:rPr>
          <w:rFonts w:ascii="Times New Roman"/>
          <w:b w:val="false"/>
          <w:i w:val="false"/>
          <w:color w:val="000000"/>
          <w:sz w:val="28"/>
        </w:rPr>
        <w:t>85-бабына</w:t>
      </w:r>
      <w:r>
        <w:rPr>
          <w:rFonts w:ascii="Times New Roman"/>
          <w:b w:val="false"/>
          <w:i w:val="false"/>
          <w:color w:val="000000"/>
          <w:sz w:val="28"/>
        </w:rPr>
        <w:t xml:space="preserve"> сәйкес қосылған құн салығын төлеушіні қосылған құн салығы бойынша тіркеу есебінен шығарған жағдайда, осындай декларацияда көрсетілген қосылған құн салығының сомасы төленуге жатады.</w:t>
      </w:r>
    </w:p>
    <w:bookmarkEnd w:id="6004"/>
    <w:bookmarkStart w:name="z7901" w:id="6005"/>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салықтық кезеңнің алдындағы салықтық кезең үшін ұсынылған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ұсынылған күннен бастап күнтізбелік он күннен кешіктірмей жүргізіледі.</w:t>
      </w:r>
    </w:p>
    <w:bookmarkEnd w:id="6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02.07.2020 </w:t>
      </w:r>
      <w:r>
        <w:rPr>
          <w:rFonts w:ascii="Times New Roman"/>
          <w:b w:val="false"/>
          <w:i w:val="false"/>
          <w:color w:val="000000"/>
          <w:sz w:val="28"/>
        </w:rPr>
        <w:t>№ 354-VI</w:t>
      </w:r>
      <w:r>
        <w:rPr>
          <w:rFonts w:ascii="Times New Roman"/>
          <w:b w:val="false"/>
          <w:i w:val="false"/>
          <w:color w:val="ff0000"/>
          <w:sz w:val="28"/>
        </w:rPr>
        <w:t xml:space="preserve"> Заңымен (01.07.2020 бастап қолданысқа енгізілді және 26.02.2021 дейін қолданылады).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bookmarkStart w:name="z7902" w:id="6006"/>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салықтық нысандарды жасау мен ұсыну жөніндегі салықтық міндеттемені мынадай тәсілдердің бірімен:</w:t>
      </w:r>
    </w:p>
    <w:bookmarkEnd w:id="6006"/>
    <w:bookmarkStart w:name="z7903" w:id="6007"/>
    <w:p>
      <w:pPr>
        <w:spacing w:after="0"/>
        <w:ind w:left="0"/>
        <w:jc w:val="both"/>
      </w:pPr>
      <w:r>
        <w:rPr>
          <w:rFonts w:ascii="Times New Roman"/>
          <w:b w:val="false"/>
          <w:i w:val="false"/>
          <w:color w:val="000000"/>
          <w:sz w:val="28"/>
        </w:rPr>
        <w:t>
      жай серіктестікке қатысушының әрқайсысына келетін қосылған құн салығының үлесі бөлігінде аталған қатысушы;</w:t>
      </w:r>
    </w:p>
    <w:bookmarkEnd w:id="6007"/>
    <w:bookmarkStart w:name="z7904" w:id="6008"/>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асырылатын қызмет бойынша, егер өнімді бөлу туралы келісімнің (келісімшарттың) талаптарында оператор осындай салықтық міндеттемені орындауға уәкілетті болса, оператор жиынтықтап орындауға тиіс.</w:t>
      </w:r>
    </w:p>
    <w:bookmarkEnd w:id="6008"/>
    <w:bookmarkStart w:name="z7905" w:id="6009"/>
    <w:p>
      <w:pPr>
        <w:spacing w:after="0"/>
        <w:ind w:left="0"/>
        <w:jc w:val="both"/>
      </w:pPr>
      <w:r>
        <w:rPr>
          <w:rFonts w:ascii="Times New Roman"/>
          <w:b w:val="false"/>
          <w:i w:val="false"/>
          <w:color w:val="000000"/>
          <w:sz w:val="28"/>
        </w:rPr>
        <w:t>
      2. Жай серіктестікке (консорциумға) әрбір қатысушы қосылған құн салығы бойынша салық нысандарын жасау мен ұсыну жөніндегі салықтық міндеттемені орындаған кезде:</w:t>
      </w:r>
    </w:p>
    <w:bookmarkEnd w:id="6009"/>
    <w:bookmarkStart w:name="z7906" w:id="6010"/>
    <w:p>
      <w:pPr>
        <w:spacing w:after="0"/>
        <w:ind w:left="0"/>
        <w:jc w:val="both"/>
      </w:pPr>
      <w:r>
        <w:rPr>
          <w:rFonts w:ascii="Times New Roman"/>
          <w:b w:val="false"/>
          <w:i w:val="false"/>
          <w:color w:val="000000"/>
          <w:sz w:val="28"/>
        </w:rPr>
        <w:t xml:space="preserve">
      тауарларды, жұмыстарды, көрсетілетін қызметтерді өткізу (сатып алу) бойынша шот-фактуралар осы Кодекстің </w:t>
      </w:r>
      <w:r>
        <w:rPr>
          <w:rFonts w:ascii="Times New Roman"/>
          <w:b w:val="false"/>
          <w:i w:val="false"/>
          <w:color w:val="000000"/>
          <w:sz w:val="28"/>
        </w:rPr>
        <w:t>417-бабының</w:t>
      </w:r>
      <w:r>
        <w:rPr>
          <w:rFonts w:ascii="Times New Roman"/>
          <w:b w:val="false"/>
          <w:i w:val="false"/>
          <w:color w:val="000000"/>
          <w:sz w:val="28"/>
        </w:rPr>
        <w:t xml:space="preserve"> талаптарына сәйкес жазып беріледі;</w:t>
      </w:r>
    </w:p>
    <w:bookmarkEnd w:id="6010"/>
    <w:bookmarkStart w:name="z7907" w:id="6011"/>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 бөлігінде осындай қатысушының әрқайсысы тапсырады;</w:t>
      </w:r>
    </w:p>
    <w:bookmarkEnd w:id="6011"/>
    <w:bookmarkStart w:name="z7908" w:id="6012"/>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bookmarkEnd w:id="6012"/>
    <w:bookmarkStart w:name="z7909" w:id="6013"/>
    <w:p>
      <w:pPr>
        <w:spacing w:after="0"/>
        <w:ind w:left="0"/>
        <w:jc w:val="both"/>
      </w:pPr>
      <w:r>
        <w:rPr>
          <w:rFonts w:ascii="Times New Roman"/>
          <w:b w:val="false"/>
          <w:i w:val="false"/>
          <w:color w:val="000000"/>
          <w:sz w:val="28"/>
        </w:rPr>
        <w:t>
      қосылған құн салығының асып кету сомасы декларацияны ұсынған жай серіктестікке (консорциумға) қатысушыға қайтарылады;</w:t>
      </w:r>
    </w:p>
    <w:bookmarkEnd w:id="6013"/>
    <w:bookmarkStart w:name="z7910" w:id="6014"/>
    <w:p>
      <w:pPr>
        <w:spacing w:after="0"/>
        <w:ind w:left="0"/>
        <w:jc w:val="both"/>
      </w:pP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қатысушыға қатысты қолданылады.</w:t>
      </w:r>
    </w:p>
    <w:bookmarkEnd w:id="6014"/>
    <w:bookmarkStart w:name="z7911" w:id="6015"/>
    <w:p>
      <w:pPr>
        <w:spacing w:after="0"/>
        <w:ind w:left="0"/>
        <w:jc w:val="both"/>
      </w:pPr>
      <w:r>
        <w:rPr>
          <w:rFonts w:ascii="Times New Roman"/>
          <w:b w:val="false"/>
          <w:i w:val="false"/>
          <w:color w:val="000000"/>
          <w:sz w:val="28"/>
        </w:rPr>
        <w:t>
      3. Қосылған құн салығы бойынша салық нысандарын жасау мен ұсыну жөніндегі салықтық міндеттемені оператор өнімді бөлу туралы келісім (келісімшарт) шеңберінде жүзеге асырылатын қызмет бойынша жиынтықтап орындаған кезде:</w:t>
      </w:r>
    </w:p>
    <w:bookmarkEnd w:id="6015"/>
    <w:bookmarkStart w:name="z7912" w:id="6016"/>
    <w:p>
      <w:pPr>
        <w:spacing w:after="0"/>
        <w:ind w:left="0"/>
        <w:jc w:val="both"/>
      </w:pPr>
      <w:r>
        <w:rPr>
          <w:rFonts w:ascii="Times New Roman"/>
          <w:b w:val="false"/>
          <w:i w:val="false"/>
          <w:color w:val="000000"/>
          <w:sz w:val="28"/>
        </w:rPr>
        <w:t xml:space="preserve">
      тауарларды, жұмыстарды, көрсетілетін қызметтерді өткізу (сатып алу) бойынша шот-фактураларды осы Кодекстің </w:t>
      </w:r>
      <w:r>
        <w:rPr>
          <w:rFonts w:ascii="Times New Roman"/>
          <w:b w:val="false"/>
          <w:i w:val="false"/>
          <w:color w:val="000000"/>
          <w:sz w:val="28"/>
        </w:rPr>
        <w:t>412-бабының</w:t>
      </w:r>
      <w:r>
        <w:rPr>
          <w:rFonts w:ascii="Times New Roman"/>
          <w:b w:val="false"/>
          <w:i w:val="false"/>
          <w:color w:val="000000"/>
          <w:sz w:val="28"/>
        </w:rPr>
        <w:t xml:space="preserve"> талаптарына сәйкес жалпыға бірдей белгіленген тәртіппен оператордың деректемелерін көрсете отырып, жазып береді;</w:t>
      </w:r>
    </w:p>
    <w:bookmarkEnd w:id="6016"/>
    <w:bookmarkStart w:name="z7913" w:id="6017"/>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өнімді бөлу туралы келісім (келісімшарт) шеңберінде жүзеге асырылатын қызмет бойынша оператор жиынтықтап тапсырады;</w:t>
      </w:r>
    </w:p>
    <w:bookmarkEnd w:id="6017"/>
    <w:bookmarkStart w:name="z7914" w:id="6018"/>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bookmarkEnd w:id="6018"/>
    <w:bookmarkStart w:name="z7915" w:id="6019"/>
    <w:p>
      <w:pPr>
        <w:spacing w:after="0"/>
        <w:ind w:left="0"/>
        <w:jc w:val="both"/>
      </w:pPr>
      <w:r>
        <w:rPr>
          <w:rFonts w:ascii="Times New Roman"/>
          <w:b w:val="false"/>
          <w:i w:val="false"/>
          <w:color w:val="000000"/>
          <w:sz w:val="28"/>
        </w:rPr>
        <w:t>
      қосылған құн салығының асып кету сомасы операторға қайтарылады;</w:t>
      </w:r>
    </w:p>
    <w:bookmarkEnd w:id="6019"/>
    <w:bookmarkStart w:name="z7916" w:id="6020"/>
    <w:p>
      <w:pPr>
        <w:spacing w:after="0"/>
        <w:ind w:left="0"/>
        <w:jc w:val="both"/>
      </w:pP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bookmarkEnd w:id="6020"/>
    <w:bookmarkStart w:name="z7917" w:id="6021"/>
    <w:p>
      <w:pPr>
        <w:spacing w:after="0"/>
        <w:ind w:left="0"/>
        <w:jc w:val="both"/>
      </w:pPr>
      <w:r>
        <w:rPr>
          <w:rFonts w:ascii="Times New Roman"/>
          <w:b w:val="false"/>
          <w:i w:val="false"/>
          <w:color w:val="000000"/>
          <w:sz w:val="28"/>
        </w:rPr>
        <w:t>
      4. Осы бапқа сәйкес қосылған құн салығы бойынша салық нысандарын жасау мен ұсыну жөніндегі салықтық міндеттемені орындаудың таңдап алынған тәсілі салықтық есеп саясатында көрсетілуге және өнімді бөлу туралы келісімнің (келісімшарттың) қолданылу кезеңі өткенге дейін өзгеріссіз қалуға тиіс.</w:t>
      </w:r>
    </w:p>
    <w:bookmarkEnd w:id="6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427-бап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427-бап. Импортталатын тауарларға қосылған құн салығын есепке жатқызу әдісімен төлеу </w:t>
      </w:r>
    </w:p>
    <w:bookmarkStart w:name="z7918" w:id="6022"/>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6022"/>
    <w:bookmarkStart w:name="z7919" w:id="6023"/>
    <w:p>
      <w:pPr>
        <w:spacing w:after="0"/>
        <w:ind w:left="0"/>
        <w:jc w:val="both"/>
      </w:pPr>
      <w:r>
        <w:rPr>
          <w:rFonts w:ascii="Times New Roman"/>
          <w:b w:val="false"/>
          <w:i w:val="false"/>
          <w:color w:val="000000"/>
          <w:sz w:val="28"/>
        </w:rPr>
        <w:t>
      1) жабдықтар;</w:t>
      </w:r>
    </w:p>
    <w:bookmarkEnd w:id="6023"/>
    <w:bookmarkStart w:name="z7920" w:id="6024"/>
    <w:p>
      <w:pPr>
        <w:spacing w:after="0"/>
        <w:ind w:left="0"/>
        <w:jc w:val="both"/>
      </w:pPr>
      <w:r>
        <w:rPr>
          <w:rFonts w:ascii="Times New Roman"/>
          <w:b w:val="false"/>
          <w:i w:val="false"/>
          <w:color w:val="000000"/>
          <w:sz w:val="28"/>
        </w:rPr>
        <w:t>
      2) ауыл шаруашылығы техникасы;</w:t>
      </w:r>
    </w:p>
    <w:bookmarkEnd w:id="6024"/>
    <w:bookmarkStart w:name="z7921" w:id="6025"/>
    <w:p>
      <w:pPr>
        <w:spacing w:after="0"/>
        <w:ind w:left="0"/>
        <w:jc w:val="both"/>
      </w:pPr>
      <w:r>
        <w:rPr>
          <w:rFonts w:ascii="Times New Roman"/>
          <w:b w:val="false"/>
          <w:i w:val="false"/>
          <w:color w:val="000000"/>
          <w:sz w:val="28"/>
        </w:rPr>
        <w:t>
      3) автомобиль көлігінің жылжымалы жүк құрамы;</w:t>
      </w:r>
    </w:p>
    <w:bookmarkEnd w:id="6025"/>
    <w:bookmarkStart w:name="z7922" w:id="6026"/>
    <w:p>
      <w:pPr>
        <w:spacing w:after="0"/>
        <w:ind w:left="0"/>
        <w:jc w:val="both"/>
      </w:pPr>
      <w:r>
        <w:rPr>
          <w:rFonts w:ascii="Times New Roman"/>
          <w:b w:val="false"/>
          <w:i w:val="false"/>
          <w:color w:val="000000"/>
          <w:sz w:val="28"/>
        </w:rPr>
        <w:t>
      4) тікұшақтар мен ұшақтар;</w:t>
      </w:r>
    </w:p>
    <w:bookmarkEnd w:id="6026"/>
    <w:bookmarkStart w:name="z7923" w:id="6027"/>
    <w:p>
      <w:pPr>
        <w:spacing w:after="0"/>
        <w:ind w:left="0"/>
        <w:jc w:val="both"/>
      </w:pPr>
      <w:r>
        <w:rPr>
          <w:rFonts w:ascii="Times New Roman"/>
          <w:b w:val="false"/>
          <w:i w:val="false"/>
          <w:color w:val="000000"/>
          <w:sz w:val="28"/>
        </w:rPr>
        <w:t>
      5) теміржол локомотивтері мен вагондар;</w:t>
      </w:r>
    </w:p>
    <w:bookmarkEnd w:id="6027"/>
    <w:bookmarkStart w:name="z7924" w:id="6028"/>
    <w:p>
      <w:pPr>
        <w:spacing w:after="0"/>
        <w:ind w:left="0"/>
        <w:jc w:val="both"/>
      </w:pPr>
      <w:r>
        <w:rPr>
          <w:rFonts w:ascii="Times New Roman"/>
          <w:b w:val="false"/>
          <w:i w:val="false"/>
          <w:color w:val="000000"/>
          <w:sz w:val="28"/>
        </w:rPr>
        <w:t>
      6) теңіз кемелері;</w:t>
      </w:r>
    </w:p>
    <w:bookmarkEnd w:id="6028"/>
    <w:bookmarkStart w:name="z7925" w:id="6029"/>
    <w:p>
      <w:pPr>
        <w:spacing w:after="0"/>
        <w:ind w:left="0"/>
        <w:jc w:val="both"/>
      </w:pPr>
      <w:r>
        <w:rPr>
          <w:rFonts w:ascii="Times New Roman"/>
          <w:b w:val="false"/>
          <w:i w:val="false"/>
          <w:color w:val="000000"/>
          <w:sz w:val="28"/>
        </w:rPr>
        <w:t xml:space="preserve">
      7) қосалқы бөлшектер бойынша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6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29" w:id="6030"/>
    <w:p>
      <w:pPr>
        <w:spacing w:after="0"/>
        <w:ind w:left="0"/>
        <w:jc w:val="both"/>
      </w:pPr>
      <w:r>
        <w:rPr>
          <w:rFonts w:ascii="Times New Roman"/>
          <w:b w:val="false"/>
          <w:i w:val="false"/>
          <w:color w:val="000000"/>
          <w:sz w:val="28"/>
        </w:rPr>
        <w:t xml:space="preserve">
      Көрсетілген тауарлардың тізбесін және оны қалыптастыру тәртібін салық саясаты саласындағы уәкілетті орган айқындайды. </w:t>
      </w:r>
    </w:p>
    <w:bookmarkEnd w:id="6030"/>
    <w:bookmarkStart w:name="z7930" w:id="6031"/>
    <w:p>
      <w:pPr>
        <w:spacing w:after="0"/>
        <w:ind w:left="0"/>
        <w:jc w:val="both"/>
      </w:pPr>
      <w:r>
        <w:rPr>
          <w:rFonts w:ascii="Times New Roman"/>
          <w:b w:val="false"/>
          <w:i w:val="false"/>
          <w:color w:val="000000"/>
          <w:sz w:val="28"/>
        </w:rPr>
        <w:t>
      Бұл ретте бұл тізбеге Қазақстан Республикасының аумағында өндірілмейтін тауарлар енгізіледі.</w:t>
      </w:r>
    </w:p>
    <w:bookmarkEnd w:id="6031"/>
    <w:bookmarkStart w:name="z7931" w:id="6032"/>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w:t>
      </w:r>
    </w:p>
    <w:bookmarkEnd w:id="6032"/>
    <w:bookmarkStart w:name="z7932" w:id="6033"/>
    <w:p>
      <w:pPr>
        <w:spacing w:after="0"/>
        <w:ind w:left="0"/>
        <w:jc w:val="both"/>
      </w:pPr>
      <w:r>
        <w:rPr>
          <w:rFonts w:ascii="Times New Roman"/>
          <w:b w:val="false"/>
          <w:i w:val="false"/>
          <w:color w:val="000000"/>
          <w:sz w:val="28"/>
        </w:rPr>
        <w:t>
      1) одан әрі өткізуге арналмаған;</w:t>
      </w:r>
    </w:p>
    <w:bookmarkEnd w:id="6033"/>
    <w:bookmarkStart w:name="z7933" w:id="6034"/>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6034"/>
    <w:bookmarkStart w:name="z7934" w:id="6035"/>
    <w:p>
      <w:pPr>
        <w:spacing w:after="0"/>
        <w:ind w:left="0"/>
        <w:jc w:val="both"/>
      </w:pPr>
      <w:r>
        <w:rPr>
          <w:rFonts w:ascii="Times New Roman"/>
          <w:b w:val="false"/>
          <w:i w:val="false"/>
          <w:color w:val="000000"/>
          <w:sz w:val="28"/>
        </w:rPr>
        <w:t xml:space="preserve">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техникасын жасауда пайдаланылатын тауарларға қатысты қолданылады. </w:t>
      </w:r>
    </w:p>
    <w:bookmarkEnd w:id="6035"/>
    <w:bookmarkStart w:name="z7935" w:id="6036"/>
    <w:p>
      <w:pPr>
        <w:spacing w:after="0"/>
        <w:ind w:left="0"/>
        <w:jc w:val="both"/>
      </w:pPr>
      <w:r>
        <w:rPr>
          <w:rFonts w:ascii="Times New Roman"/>
          <w:b w:val="false"/>
          <w:i w:val="false"/>
          <w:color w:val="000000"/>
          <w:sz w:val="28"/>
        </w:rPr>
        <w:t xml:space="preserve">
      3. Осы баптың 1-тармағында көрсетілген тауарларды ішкі тұтыну үшін шығару, белгіленген тәртіппен кедендік төлемдер мен акцизделетін тауарлар бойынша акциздер төленген жағдайда, қосылған құн салығын іс жүзінде төлемей жүргізіледі. </w:t>
      </w:r>
    </w:p>
    <w:bookmarkEnd w:id="6036"/>
    <w:bookmarkStart w:name="z7936" w:id="6037"/>
    <w:p>
      <w:pPr>
        <w:spacing w:after="0"/>
        <w:ind w:left="0"/>
        <w:jc w:val="both"/>
      </w:pPr>
      <w:r>
        <w:rPr>
          <w:rFonts w:ascii="Times New Roman"/>
          <w:b w:val="false"/>
          <w:i w:val="false"/>
          <w:color w:val="000000"/>
          <w:sz w:val="28"/>
        </w:rPr>
        <w:t xml:space="preserve">
      4.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 </w:t>
      </w:r>
    </w:p>
    <w:bookmarkEnd w:id="6037"/>
    <w:bookmarkStart w:name="z7937" w:id="6038"/>
    <w:p>
      <w:pPr>
        <w:spacing w:after="0"/>
        <w:ind w:left="0"/>
        <w:jc w:val="both"/>
      </w:pPr>
      <w:r>
        <w:rPr>
          <w:rFonts w:ascii="Times New Roman"/>
          <w:b w:val="false"/>
          <w:i w:val="false"/>
          <w:color w:val="000000"/>
          <w:sz w:val="28"/>
        </w:rPr>
        <w:t>
      Қазақстан Республикасының аумағында ішкі тұтыну үшін тауарлар шығарылған күннен бастап осы Кодекстің 48-бабының 2-тармағында белгіленген талап қоюдың ескіру мерзімі ішінде осы баптың 1 және 2-тармақтарында белгіленген талаптар бұзылған жағдайда, импортталатын тауарларға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bookmarkEnd w:id="6038"/>
    <w:bookmarkStart w:name="z7938" w:id="6039"/>
    <w:p>
      <w:pPr>
        <w:spacing w:after="0"/>
        <w:ind w:left="0"/>
        <w:jc w:val="both"/>
      </w:pPr>
      <w:r>
        <w:rPr>
          <w:rFonts w:ascii="Times New Roman"/>
          <w:b w:val="false"/>
          <w:i w:val="false"/>
          <w:color w:val="000000"/>
          <w:sz w:val="28"/>
        </w:rPr>
        <w:t>
      Бұл ретте:</w:t>
      </w:r>
    </w:p>
    <w:bookmarkEnd w:id="6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41" w:id="6040"/>
    <w:p>
      <w:pPr>
        <w:spacing w:after="0"/>
        <w:ind w:left="0"/>
        <w:jc w:val="both"/>
      </w:pPr>
      <w:r>
        <w:rPr>
          <w:rFonts w:ascii="Times New Roman"/>
          <w:b w:val="false"/>
          <w:i w:val="false"/>
          <w:color w:val="000000"/>
          <w:sz w:val="28"/>
        </w:rPr>
        <w:t>
      2) бұрын әкелінген тауарларды кері экспорт рәсіміне сәйкес әкету;</w:t>
      </w:r>
    </w:p>
    <w:bookmarkEnd w:id="6040"/>
    <w:bookmarkStart w:name="z7942" w:id="6041"/>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6041"/>
    <w:bookmarkStart w:name="z14049" w:id="6042"/>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ақаулық нәтижесінде тауардың шығып қалуы (есептен шығарылуы) осы бапта белгіленген талаптарды бұзушылық болып табылмайды.</w:t>
      </w:r>
    </w:p>
    <w:bookmarkEnd w:id="6042"/>
    <w:bookmarkStart w:name="z7943" w:id="6043"/>
    <w:p>
      <w:pPr>
        <w:spacing w:after="0"/>
        <w:ind w:left="0"/>
        <w:jc w:val="both"/>
      </w:pPr>
      <w:r>
        <w:rPr>
          <w:rFonts w:ascii="Times New Roman"/>
          <w:b w:val="false"/>
          <w:i w:val="false"/>
          <w:color w:val="000000"/>
          <w:sz w:val="28"/>
        </w:rPr>
        <w:t>
      5. Импортталатын тауарларға қосылған құн салығы есепке жатқызу әдісімен төленген тауарларды Қазақстан Республикасының аумағында ішкі тұтыну үшін шығарылған күннен бастап осы Кодекстің 48-бабының 2-тармағында белгіленген талап қоюдың ескіру мерзімі өткен соң өткізу импортталатын тауарларға қосылған құн салығын салуға жатпайды.</w:t>
      </w:r>
    </w:p>
    <w:bookmarkEnd w:id="6043"/>
    <w:bookmarkStart w:name="z7944" w:id="6044"/>
    <w:p>
      <w:pPr>
        <w:spacing w:after="0"/>
        <w:ind w:left="0"/>
        <w:jc w:val="both"/>
      </w:pPr>
      <w:r>
        <w:rPr>
          <w:rFonts w:ascii="Times New Roman"/>
          <w:b w:val="false"/>
          <w:i w:val="false"/>
          <w:color w:val="000000"/>
          <w:sz w:val="28"/>
        </w:rPr>
        <w:t xml:space="preserve">
      Осы тармақтың ережелері импорттау кезінде қосылған құн салығы есепке жатқызу әдісімен төленген, өз өндірістік мұқтаждары үшін 2008 жылғы 31 желтоқсанды қоса алғанда әкелінген тауарларды 2008 жылғы 31 желтоқсаннан кейін өткізу кезінде де қолданылады. </w:t>
      </w:r>
    </w:p>
    <w:bookmarkEnd w:id="6044"/>
    <w:bookmarkStart w:name="z7945" w:id="6045"/>
    <w:p>
      <w:pPr>
        <w:spacing w:after="0"/>
        <w:ind w:left="0"/>
        <w:jc w:val="both"/>
      </w:pPr>
      <w:r>
        <w:rPr>
          <w:rFonts w:ascii="Times New Roman"/>
          <w:b w:val="false"/>
          <w:i w:val="false"/>
          <w:color w:val="000000"/>
          <w:sz w:val="28"/>
        </w:rPr>
        <w:t xml:space="preserve">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 </w:t>
      </w:r>
    </w:p>
    <w:bookmarkEnd w:id="6045"/>
    <w:bookmarkStart w:name="z7946" w:id="6046"/>
    <w:p>
      <w:pPr>
        <w:spacing w:after="0"/>
        <w:ind w:left="0"/>
        <w:jc w:val="both"/>
      </w:pPr>
      <w:r>
        <w:rPr>
          <w:rFonts w:ascii="Times New Roman"/>
          <w:b w:val="false"/>
          <w:i w:val="false"/>
          <w:color w:val="000000"/>
          <w:sz w:val="28"/>
        </w:rPr>
        <w:t>
      Осы тармақтың ережесі қосылған құн салығы есепке жатқызу әдісімен төленген, өз өндірістік мұқтаждары үшін 2008 жылғы 31 желтоқсанды қоса алғанда әкелінген тауарларды 2008 жылғы 31 желтоқсаннан кейін қаржы лизингіне беру кезінде де қолданылады.</w:t>
      </w:r>
    </w:p>
    <w:bookmarkEnd w:id="6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428-бап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Қазақстан Республикасының аумағына Еуразиялық экономикалық одаққа мүше мемлекеттердің аумағынан импортталатын тауарларға қосылған құн салығын есепке жатқызу әдісімен төлеу</w:t>
      </w:r>
    </w:p>
    <w:bookmarkStart w:name="z7947" w:id="6047"/>
    <w:p>
      <w:pPr>
        <w:spacing w:after="0"/>
        <w:ind w:left="0"/>
        <w:jc w:val="both"/>
      </w:pPr>
      <w:r>
        <w:rPr>
          <w:rFonts w:ascii="Times New Roman"/>
          <w:b w:val="false"/>
          <w:i w:val="false"/>
          <w:color w:val="000000"/>
          <w:sz w:val="28"/>
        </w:rPr>
        <w:t>
      1. Қазақстан Республикасының аумағына Еуразиялық экономикалық одаққа мүше мемлекеттердің аумағынан импортталатын мынадай тауарлар:</w:t>
      </w:r>
    </w:p>
    <w:bookmarkEnd w:id="6047"/>
    <w:bookmarkStart w:name="z7948" w:id="6048"/>
    <w:p>
      <w:pPr>
        <w:spacing w:after="0"/>
        <w:ind w:left="0"/>
        <w:jc w:val="both"/>
      </w:pPr>
      <w:r>
        <w:rPr>
          <w:rFonts w:ascii="Times New Roman"/>
          <w:b w:val="false"/>
          <w:i w:val="false"/>
          <w:color w:val="000000"/>
          <w:sz w:val="28"/>
        </w:rPr>
        <w:t>
      1) жабдықтар;</w:t>
      </w:r>
    </w:p>
    <w:bookmarkEnd w:id="6048"/>
    <w:bookmarkStart w:name="z7949" w:id="6049"/>
    <w:p>
      <w:pPr>
        <w:spacing w:after="0"/>
        <w:ind w:left="0"/>
        <w:jc w:val="both"/>
      </w:pPr>
      <w:r>
        <w:rPr>
          <w:rFonts w:ascii="Times New Roman"/>
          <w:b w:val="false"/>
          <w:i w:val="false"/>
          <w:color w:val="000000"/>
          <w:sz w:val="28"/>
        </w:rPr>
        <w:t>
      2) ауыл шаруашылығы техникасы;</w:t>
      </w:r>
    </w:p>
    <w:bookmarkEnd w:id="6049"/>
    <w:bookmarkStart w:name="z7950" w:id="6050"/>
    <w:p>
      <w:pPr>
        <w:spacing w:after="0"/>
        <w:ind w:left="0"/>
        <w:jc w:val="both"/>
      </w:pPr>
      <w:r>
        <w:rPr>
          <w:rFonts w:ascii="Times New Roman"/>
          <w:b w:val="false"/>
          <w:i w:val="false"/>
          <w:color w:val="000000"/>
          <w:sz w:val="28"/>
        </w:rPr>
        <w:t>
      3) автомобиль көлігінің жылжымалы жүк құрамы;</w:t>
      </w:r>
    </w:p>
    <w:bookmarkEnd w:id="6050"/>
    <w:bookmarkStart w:name="z7951" w:id="6051"/>
    <w:p>
      <w:pPr>
        <w:spacing w:after="0"/>
        <w:ind w:left="0"/>
        <w:jc w:val="both"/>
      </w:pPr>
      <w:r>
        <w:rPr>
          <w:rFonts w:ascii="Times New Roman"/>
          <w:b w:val="false"/>
          <w:i w:val="false"/>
          <w:color w:val="000000"/>
          <w:sz w:val="28"/>
        </w:rPr>
        <w:t>
      4) тікұшақтар мен ұшақтар;</w:t>
      </w:r>
    </w:p>
    <w:bookmarkEnd w:id="6051"/>
    <w:bookmarkStart w:name="z7952" w:id="6052"/>
    <w:p>
      <w:pPr>
        <w:spacing w:after="0"/>
        <w:ind w:left="0"/>
        <w:jc w:val="both"/>
      </w:pPr>
      <w:r>
        <w:rPr>
          <w:rFonts w:ascii="Times New Roman"/>
          <w:b w:val="false"/>
          <w:i w:val="false"/>
          <w:color w:val="000000"/>
          <w:sz w:val="28"/>
        </w:rPr>
        <w:t>
      5) теміржол локомотивтері мен вагондар;</w:t>
      </w:r>
    </w:p>
    <w:bookmarkEnd w:id="6052"/>
    <w:bookmarkStart w:name="z7953" w:id="6053"/>
    <w:p>
      <w:pPr>
        <w:spacing w:after="0"/>
        <w:ind w:left="0"/>
        <w:jc w:val="both"/>
      </w:pPr>
      <w:r>
        <w:rPr>
          <w:rFonts w:ascii="Times New Roman"/>
          <w:b w:val="false"/>
          <w:i w:val="false"/>
          <w:color w:val="000000"/>
          <w:sz w:val="28"/>
        </w:rPr>
        <w:t>
      6) теңіз кемелері;</w:t>
      </w:r>
    </w:p>
    <w:bookmarkEnd w:id="6053"/>
    <w:bookmarkStart w:name="z7954" w:id="6054"/>
    <w:p>
      <w:pPr>
        <w:spacing w:after="0"/>
        <w:ind w:left="0"/>
        <w:jc w:val="both"/>
      </w:pPr>
      <w:r>
        <w:rPr>
          <w:rFonts w:ascii="Times New Roman"/>
          <w:b w:val="false"/>
          <w:i w:val="false"/>
          <w:color w:val="000000"/>
          <w:sz w:val="28"/>
        </w:rPr>
        <w:t>
      7) қосалқы бөлшектер бойынша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6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58" w:id="6055"/>
    <w:p>
      <w:pPr>
        <w:spacing w:after="0"/>
        <w:ind w:left="0"/>
        <w:jc w:val="both"/>
      </w:pPr>
      <w:r>
        <w:rPr>
          <w:rFonts w:ascii="Times New Roman"/>
          <w:b w:val="false"/>
          <w:i w:val="false"/>
          <w:color w:val="000000"/>
          <w:sz w:val="28"/>
        </w:rPr>
        <w:t>
      Көрсетілген тауарлардың тізбесін және оны қалыптастыру тәртібін салық саясаты саласындағы уәкілетті орган айқындайды.</w:t>
      </w:r>
    </w:p>
    <w:bookmarkEnd w:id="6055"/>
    <w:bookmarkStart w:name="z7959" w:id="6056"/>
    <w:p>
      <w:pPr>
        <w:spacing w:after="0"/>
        <w:ind w:left="0"/>
        <w:jc w:val="both"/>
      </w:pPr>
      <w:r>
        <w:rPr>
          <w:rFonts w:ascii="Times New Roman"/>
          <w:b w:val="false"/>
          <w:i w:val="false"/>
          <w:color w:val="000000"/>
          <w:sz w:val="28"/>
        </w:rPr>
        <w:t>
      Бұл ретте бұл тізбеге Қазақстан Республикасының аумағында өндірілмейтін тауарлар енгізіледі.</w:t>
      </w:r>
    </w:p>
    <w:bookmarkEnd w:id="6056"/>
    <w:bookmarkStart w:name="z7960" w:id="6057"/>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w:t>
      </w:r>
    </w:p>
    <w:bookmarkEnd w:id="6057"/>
    <w:bookmarkStart w:name="z7961" w:id="6058"/>
    <w:p>
      <w:pPr>
        <w:spacing w:after="0"/>
        <w:ind w:left="0"/>
        <w:jc w:val="both"/>
      </w:pPr>
      <w:r>
        <w:rPr>
          <w:rFonts w:ascii="Times New Roman"/>
          <w:b w:val="false"/>
          <w:i w:val="false"/>
          <w:color w:val="000000"/>
          <w:sz w:val="28"/>
        </w:rPr>
        <w:t>
      1) одан әрі өткізуге арналмаған;</w:t>
      </w:r>
    </w:p>
    <w:bookmarkEnd w:id="6058"/>
    <w:bookmarkStart w:name="z7962" w:id="6059"/>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6059"/>
    <w:bookmarkStart w:name="z7963" w:id="6060"/>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техникасын жасауда пайдаланылатын тауарларға қатысты қолданылады.</w:t>
      </w:r>
    </w:p>
    <w:bookmarkEnd w:id="6060"/>
    <w:bookmarkStart w:name="z7964" w:id="6061"/>
    <w:p>
      <w:pPr>
        <w:spacing w:after="0"/>
        <w:ind w:left="0"/>
        <w:jc w:val="both"/>
      </w:pPr>
      <w:r>
        <w:rPr>
          <w:rFonts w:ascii="Times New Roman"/>
          <w:b w:val="false"/>
          <w:i w:val="false"/>
          <w:color w:val="000000"/>
          <w:sz w:val="28"/>
        </w:rPr>
        <w:t>
      3. Осы Кодекстің 367-бабы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6061"/>
    <w:bookmarkStart w:name="z7965" w:id="60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456-бабының</w:t>
      </w:r>
      <w:r>
        <w:rPr>
          <w:rFonts w:ascii="Times New Roman"/>
          <w:b w:val="false"/>
          <w:i w:val="false"/>
          <w:color w:val="000000"/>
          <w:sz w:val="28"/>
        </w:rPr>
        <w:t xml:space="preserve"> 2-тармағында көрсетілген құжаттарды;</w:t>
      </w:r>
    </w:p>
    <w:bookmarkEnd w:id="6062"/>
    <w:bookmarkStart w:name="z7966" w:id="6063"/>
    <w:p>
      <w:pPr>
        <w:spacing w:after="0"/>
        <w:ind w:left="0"/>
        <w:jc w:val="both"/>
      </w:pPr>
      <w:r>
        <w:rPr>
          <w:rFonts w:ascii="Times New Roman"/>
          <w:b w:val="false"/>
          <w:i w:val="false"/>
          <w:color w:val="000000"/>
          <w:sz w:val="28"/>
        </w:rPr>
        <w:t xml:space="preserve">
      2) тауарлардың негізгі техникалық, коммерциялық сипаттамаларын беретін, тауарды Еуразиялық экономикалық одақтың сыртқы экономикалық қызметінің бірыңғай тауар номенклатурасының нақты тауар кіші субпозициясына жатқызуға мүмкіндік беретін құжаттарды ұсынады. Қажет болған жағдайда бұйымдардың фотосуреттері, суреттері, сызбалары, паспорттары, тауарлардың сынамалары, үлгілері және басқа да құжаттар ұсынылады. </w:t>
      </w:r>
    </w:p>
    <w:bookmarkEnd w:id="6063"/>
    <w:bookmarkStart w:name="z7967" w:id="6064"/>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6064"/>
    <w:bookmarkStart w:name="z7968" w:id="6065"/>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6065"/>
    <w:bookmarkStart w:name="z7969" w:id="6066"/>
    <w:p>
      <w:pPr>
        <w:spacing w:after="0"/>
        <w:ind w:left="0"/>
        <w:jc w:val="both"/>
      </w:pPr>
      <w:r>
        <w:rPr>
          <w:rFonts w:ascii="Times New Roman"/>
          <w:b w:val="false"/>
          <w:i w:val="false"/>
          <w:color w:val="000000"/>
          <w:sz w:val="28"/>
        </w:rPr>
        <w:t>
      Қазақстан Республикасының аумағына тауарлар әкелінген күннен бастап осы Кодекстің 48-бабының 2-тармағында белгіленген талап қоюдың ескіру мерзімі ішінде осы баптың 1 және 2-тармақтарында белгіленген талаптар бұзылған жағдайда, әкелінетін тауарларға қосылған құн салығы тауарларды әкелу кезінде қосылған құн салығын төлеу үшін белгіленген мерзімнен бастап өсімпұл есептеле отырып, Қазақстан Республикасының салық заңнамасында айқындалған тәртіппен және мөлшерде төленуге жатады.</w:t>
      </w:r>
    </w:p>
    <w:bookmarkEnd w:id="6066"/>
    <w:bookmarkStart w:name="z7970" w:id="6067"/>
    <w:p>
      <w:pPr>
        <w:spacing w:after="0"/>
        <w:ind w:left="0"/>
        <w:jc w:val="both"/>
      </w:pPr>
      <w:r>
        <w:rPr>
          <w:rFonts w:ascii="Times New Roman"/>
          <w:b w:val="false"/>
          <w:i w:val="false"/>
          <w:color w:val="000000"/>
          <w:sz w:val="28"/>
        </w:rPr>
        <w:t>
      Бұл ретте:</w:t>
      </w:r>
    </w:p>
    <w:bookmarkEnd w:id="6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72" w:id="606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айқындалған импортталған тауарлар есепке қабылданған күннен кейін қосылған құн салығы бойынша тіркеу есебінен шығару;</w:t>
      </w:r>
    </w:p>
    <w:bookmarkEnd w:id="6068"/>
    <w:bookmarkStart w:name="z14050" w:id="6069"/>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ақаулық нәтижесінде тауардың шығып қалуы (есептен шығарылуы) осы бапта белгіленген талаптарды бұзушылық болып табылмайды.</w:t>
      </w:r>
    </w:p>
    <w:bookmarkEnd w:id="6069"/>
    <w:bookmarkStart w:name="z7973" w:id="6070"/>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6070"/>
    <w:bookmarkStart w:name="z7974" w:id="6071"/>
    <w:p>
      <w:pPr>
        <w:spacing w:after="0"/>
        <w:ind w:left="0"/>
        <w:jc w:val="both"/>
      </w:pPr>
      <w:r>
        <w:rPr>
          <w:rFonts w:ascii="Times New Roman"/>
          <w:b w:val="false"/>
          <w:i w:val="false"/>
          <w:color w:val="000000"/>
          <w:sz w:val="28"/>
        </w:rPr>
        <w:t>
      7. Осы баптың ережелері лизинг шартында көзделген лизингтік төлем сомасына тура келетін қосылған құн салығының сомасы бөлігінде сыйақы есептелмей, лизинг шарттары (келісімшарттары) бойынша Еуразиялық экономикалық одаққа мүше мемлекеттер аумағынан Қазақстан Республикасының аумағына импортталған тауарларға да қолданылады.</w:t>
      </w:r>
    </w:p>
    <w:bookmarkEnd w:id="6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75" w:id="6072"/>
    <w:p>
      <w:pPr>
        <w:spacing w:after="0"/>
        <w:ind w:left="0"/>
        <w:jc w:val="left"/>
      </w:pPr>
      <w:r>
        <w:rPr>
          <w:rFonts w:ascii="Times New Roman"/>
          <w:b/>
          <w:i w:val="false"/>
          <w:color w:val="000000"/>
        </w:rPr>
        <w:t xml:space="preserve"> 49-тарау. ҚОСЫЛҒАН ҚҰН САЛЫҒЫ БОЙЫНША БЮДЖЕТПЕН ӨЗАРА ҚАТЫНАС</w:t>
      </w:r>
    </w:p>
    <w:bookmarkEnd w:id="6072"/>
    <w:p>
      <w:pPr>
        <w:spacing w:after="0"/>
        <w:ind w:left="0"/>
        <w:jc w:val="both"/>
      </w:pPr>
      <w:r>
        <w:rPr>
          <w:rFonts w:ascii="Times New Roman"/>
          <w:b/>
          <w:i w:val="false"/>
          <w:color w:val="000000"/>
          <w:sz w:val="28"/>
        </w:rPr>
        <w:t>429-бап. Есепке жатқызылатын қосылған құн салығы сомасының салықтық кезең үшін есепке жазылған салық сомасынан асып кетуі</w:t>
      </w:r>
    </w:p>
    <w:bookmarkStart w:name="z7976" w:id="6073"/>
    <w:p>
      <w:pPr>
        <w:spacing w:after="0"/>
        <w:ind w:left="0"/>
        <w:jc w:val="both"/>
      </w:pPr>
      <w:r>
        <w:rPr>
          <w:rFonts w:ascii="Times New Roman"/>
          <w:b w:val="false"/>
          <w:i w:val="false"/>
          <w:color w:val="000000"/>
          <w:sz w:val="28"/>
        </w:rPr>
        <w:t>
      1. Егер осы тарауда өзгеше көзделмесе, есепке жатқызылатын қосылған құн салығы сомасының есептiк салықтық кезеңнiң соңында декларация бойынша өсу қорытындысымен қалыптасқан есепке жазылған салық сомасынан асып кетуi (бұдан әрi – қосылған құн салығының асып кетуi) қосылған құн салығы бойынша алдағы төлемдер есебіне жатқызылады.</w:t>
      </w:r>
    </w:p>
    <w:bookmarkEnd w:id="6073"/>
    <w:bookmarkStart w:name="z7977" w:id="6074"/>
    <w:p>
      <w:pPr>
        <w:spacing w:after="0"/>
        <w:ind w:left="0"/>
        <w:jc w:val="both"/>
      </w:pPr>
      <w:r>
        <w:rPr>
          <w:rFonts w:ascii="Times New Roman"/>
          <w:b w:val="false"/>
          <w:i w:val="false"/>
          <w:color w:val="000000"/>
          <w:sz w:val="28"/>
        </w:rPr>
        <w:t>
      Қосылған құн салығының асып кетуі импортталатын тауарлар бойынша және (немесе) бейрезиденттен жұмыстар, көрсетілетін қызметтер сатып алу кезінде қосылған құн салығын төлеу есебіне жатқызылмайды.</w:t>
      </w:r>
    </w:p>
    <w:bookmarkEnd w:id="6074"/>
    <w:bookmarkStart w:name="z7978" w:id="6075"/>
    <w:p>
      <w:pPr>
        <w:spacing w:after="0"/>
        <w:ind w:left="0"/>
        <w:jc w:val="both"/>
      </w:pPr>
      <w:r>
        <w:rPr>
          <w:rFonts w:ascii="Times New Roman"/>
          <w:b w:val="false"/>
          <w:i w:val="false"/>
          <w:color w:val="000000"/>
          <w:sz w:val="28"/>
        </w:rPr>
        <w:t>
      2. Нөлдік мөлшерлеме бойынша салық салынатын өткізу бойынша айналымдар жасалған салықтық кезеңнің соңында қалыптасқан қосылған құн салығының асып кетуі, егер бір мезгілде мынадай талаптар орындалатын болса:</w:t>
      </w:r>
    </w:p>
    <w:bookmarkEnd w:id="6075"/>
    <w:bookmarkStart w:name="z7979" w:id="6076"/>
    <w:p>
      <w:pPr>
        <w:spacing w:after="0"/>
        <w:ind w:left="0"/>
        <w:jc w:val="both"/>
      </w:pPr>
      <w:r>
        <w:rPr>
          <w:rFonts w:ascii="Times New Roman"/>
          <w:b w:val="false"/>
          <w:i w:val="false"/>
          <w:color w:val="000000"/>
          <w:sz w:val="28"/>
        </w:rPr>
        <w:t>
      1) қосылған құн салығын төлеуші нөлдік мөлшерлеме бойынша салық салынатын тауарларды, жұмыстарды, көрсетілетін қызметтерді тұрақты түрде өткізуді жүзеге асырса;</w:t>
      </w:r>
    </w:p>
    <w:bookmarkEnd w:id="6076"/>
    <w:bookmarkStart w:name="z7980" w:id="6077"/>
    <w:p>
      <w:pPr>
        <w:spacing w:after="0"/>
        <w:ind w:left="0"/>
        <w:jc w:val="both"/>
      </w:pPr>
      <w:r>
        <w:rPr>
          <w:rFonts w:ascii="Times New Roman"/>
          <w:b w:val="false"/>
          <w:i w:val="false"/>
          <w:color w:val="000000"/>
          <w:sz w:val="28"/>
        </w:rPr>
        <w:t xml:space="preserve">
      2) тауарларды, жұмыстарды, көрсетілетін қызметтерді тұрақты түрде өткізу жүзеге асырылған салықтық кезеңде нөлдік мөлшерлеме бойынша салық салынатын өткізу бойынша айналым өткізу бойынша салық салынатын жалпы айналымның кемінде 70 пайызын құрайтын болса, осы Кодекстің </w:t>
      </w:r>
      <w:r>
        <w:rPr>
          <w:rFonts w:ascii="Times New Roman"/>
          <w:b w:val="false"/>
          <w:i w:val="false"/>
          <w:color w:val="000000"/>
          <w:sz w:val="28"/>
        </w:rPr>
        <w:t>431-бабында</w:t>
      </w:r>
      <w:r>
        <w:rPr>
          <w:rFonts w:ascii="Times New Roman"/>
          <w:b w:val="false"/>
          <w:i w:val="false"/>
          <w:color w:val="000000"/>
          <w:sz w:val="28"/>
        </w:rPr>
        <w:t xml:space="preserve"> айқындалған тәртіппен өткізу бойынша салық салынатын айналымдар мақсатында пайдаланылатын сатып алынған тауарлар, жұмыстар мен көрсетілетін қызметтер бойынша қайтарылуға жатады.</w:t>
      </w:r>
    </w:p>
    <w:bookmarkEnd w:id="6077"/>
    <w:bookmarkStart w:name="z7981" w:id="6078"/>
    <w:p>
      <w:pPr>
        <w:spacing w:after="0"/>
        <w:ind w:left="0"/>
        <w:jc w:val="both"/>
      </w:pPr>
      <w:r>
        <w:rPr>
          <w:rFonts w:ascii="Times New Roman"/>
          <w:b w:val="false"/>
          <w:i w:val="false"/>
          <w:color w:val="000000"/>
          <w:sz w:val="28"/>
        </w:rPr>
        <w:t xml:space="preserve">
      Осы тармақтың мақсаттарында нөлдік мөлшерлеме бойынша салық салынатын тауарларды, жұмыстарды, көрсетілетін қызметтерді тұрақты өткізуге, әрбір тоқсанда бір реттен сиретпей кезекті үш салықтық кезең ішінде жүзеге асырылатын нөлдік мөлшерлеме бойынша салық салынатын тауарларды өткізу, жұмыстарды орындау, қызметтерді көрсету жатады. Бұл ретте көрсетілген әрбір салықтық кезеңдегі осындай өткізу тұрақты өткізу деп танылады. </w:t>
      </w:r>
    </w:p>
    <w:bookmarkEnd w:id="6078"/>
    <w:bookmarkStart w:name="z7982" w:id="6079"/>
    <w:p>
      <w:pPr>
        <w:spacing w:after="0"/>
        <w:ind w:left="0"/>
        <w:jc w:val="both"/>
      </w:pPr>
      <w:r>
        <w:rPr>
          <w:rFonts w:ascii="Times New Roman"/>
          <w:b w:val="false"/>
          <w:i w:val="false"/>
          <w:color w:val="000000"/>
          <w:sz w:val="28"/>
        </w:rPr>
        <w:t xml:space="preserve">
      3. Осы баптың 2-тармағында белгіленген талаптар орындалмаған жағдайда, қосылған құн салығы сомасының асып кетуі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салық сомасының бөлігінде қайтарылуға жатады. </w:t>
      </w:r>
    </w:p>
    <w:bookmarkEnd w:id="6079"/>
    <w:bookmarkStart w:name="z7983" w:id="6080"/>
    <w:p>
      <w:pPr>
        <w:spacing w:after="0"/>
        <w:ind w:left="0"/>
        <w:jc w:val="both"/>
      </w:pPr>
      <w:r>
        <w:rPr>
          <w:rFonts w:ascii="Times New Roman"/>
          <w:b w:val="false"/>
          <w:i w:val="false"/>
          <w:color w:val="000000"/>
          <w:sz w:val="28"/>
        </w:rPr>
        <w:t xml:space="preserve">
      Халықаралық тасымалдарды жүзеге асыру кезінде қайтаруға жататын қосылған құн салығының асып кету сомасы қосылған құн салығы бойынша декларацияда қосылған құн салығының асып кету сомасын қайтару туралы талап ұсынылған салықтық кезең үшін есепке жатқызылған қосылған құн салығының сомасына тасымалдаудың жалпы көлемінде халықаралық тасымалдардың іс жүзіндегі көлемінің үлес салмағын қолдану арқылы есептеледі. </w:t>
      </w:r>
    </w:p>
    <w:bookmarkEnd w:id="6080"/>
    <w:bookmarkStart w:name="z7984" w:id="6081"/>
    <w:p>
      <w:pPr>
        <w:spacing w:after="0"/>
        <w:ind w:left="0"/>
        <w:jc w:val="both"/>
      </w:pPr>
      <w:r>
        <w:rPr>
          <w:rFonts w:ascii="Times New Roman"/>
          <w:b w:val="false"/>
          <w:i w:val="false"/>
          <w:color w:val="000000"/>
          <w:sz w:val="28"/>
        </w:rPr>
        <w:t xml:space="preserve">
      4. Нөлдік мөлшерлеме бойынша салық салынатын өткізу бойынша айналымдар мақсатында пайдаланылмайтын тауарларды, жұмыстарды, көрсетілетін қызметтерді сатып алуға байланысты қалыптасқан қосылған құн салығының асып кетуін қайтару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көрсетілетін қызметтерді сатып алу кезінде төленген есепке жатқызылған қосылған құн салығының сомалары шегінде жүргізіледі. </w:t>
      </w:r>
    </w:p>
    <w:bookmarkEnd w:id="6081"/>
    <w:bookmarkStart w:name="z7985" w:id="608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қосылған құн салығын қайтарудың оңайлатылған тәртібіне құқығы бар қосылған құн салығын төлеушіде қалыптасқан қосылған құн салығының асып кетуі қайтарылуға жатады.</w:t>
      </w:r>
    </w:p>
    <w:bookmarkEnd w:id="6082"/>
    <w:p>
      <w:pPr>
        <w:spacing w:after="0"/>
        <w:ind w:left="0"/>
        <w:jc w:val="both"/>
      </w:pPr>
      <w:r>
        <w:rPr>
          <w:rFonts w:ascii="Times New Roman"/>
          <w:b w:val="false"/>
          <w:i w:val="false"/>
          <w:color w:val="000000"/>
          <w:sz w:val="28"/>
        </w:rPr>
        <w:t>
      Осы тармақта белгіленген қосылған құн салығының асып кетуі салық төлеушінің осы Кодекстің 431 және (немесе) 434-баптарында белгіленген тәртіпті және мерзімдерді таңдауы бойынша қайтарылады.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434-бабын</w:t>
      </w:r>
      <w:r>
        <w:rPr>
          <w:rFonts w:ascii="Times New Roman"/>
          <w:b w:val="false"/>
          <w:i w:val="false"/>
          <w:color w:val="000000"/>
          <w:sz w:val="28"/>
        </w:rPr>
        <w:t xml:space="preserve"> таңдаған жағдайда салық төлеуші қосылған құн салығының асып кетуінің қалған бөлігіне осы Кодекстің 431-бабын қолдануға құқылы.</w:t>
      </w:r>
    </w:p>
    <w:bookmarkStart w:name="z7986" w:id="6083"/>
    <w:p>
      <w:pPr>
        <w:spacing w:after="0"/>
        <w:ind w:left="0"/>
        <w:jc w:val="both"/>
      </w:pPr>
      <w:r>
        <w:rPr>
          <w:rFonts w:ascii="Times New Roman"/>
          <w:b w:val="false"/>
          <w:i w:val="false"/>
          <w:color w:val="000000"/>
          <w:sz w:val="28"/>
        </w:rPr>
        <w:t>
      6. Осы баптың 2, 3 және 4-тармақтарының ережелері:</w:t>
      </w:r>
    </w:p>
    <w:bookmarkEnd w:id="6083"/>
    <w:bookmarkStart w:name="z7987" w:id="6084"/>
    <w:p>
      <w:pPr>
        <w:spacing w:after="0"/>
        <w:ind w:left="0"/>
        <w:jc w:val="both"/>
      </w:pPr>
      <w:r>
        <w:rPr>
          <w:rFonts w:ascii="Times New Roman"/>
          <w:b w:val="false"/>
          <w:i w:val="false"/>
          <w:color w:val="000000"/>
          <w:sz w:val="28"/>
        </w:rPr>
        <w:t>
      осы Кодекстің 432-бабына сәйкес қайтару жүзеге асырылатын қосылған құн салығының асып кету сомасына;</w:t>
      </w:r>
    </w:p>
    <w:bookmarkEnd w:id="6084"/>
    <w:bookmarkStart w:name="z7988" w:id="6085"/>
    <w:p>
      <w:pPr>
        <w:spacing w:after="0"/>
        <w:ind w:left="0"/>
        <w:jc w:val="both"/>
      </w:pPr>
      <w:r>
        <w:rPr>
          <w:rFonts w:ascii="Times New Roman"/>
          <w:b w:val="false"/>
          <w:i w:val="false"/>
          <w:color w:val="000000"/>
          <w:sz w:val="28"/>
        </w:rPr>
        <w:t>
      осы Кодекстің 434-бабы 2-тармағының 1) тармақшасында аталған, қосылған құн салығының асып кетуін қайтарудың оңайлатылған тәртібін қолдануға құқығы бар салық төлеушілерге қолданылмайды.</w:t>
      </w:r>
    </w:p>
    <w:bookmarkEnd w:id="6085"/>
    <w:bookmarkStart w:name="z7989" w:id="6086"/>
    <w:p>
      <w:pPr>
        <w:spacing w:after="0"/>
        <w:ind w:left="0"/>
        <w:jc w:val="both"/>
      </w:pPr>
      <w:r>
        <w:rPr>
          <w:rFonts w:ascii="Times New Roman"/>
          <w:b w:val="false"/>
          <w:i w:val="false"/>
          <w:color w:val="000000"/>
          <w:sz w:val="28"/>
        </w:rPr>
        <w:t xml:space="preserve">
      7. Бюджеттен қайтарылуға жататын қосылған құн салығының асып кету сомасын айқындаған кезде: </w:t>
      </w:r>
    </w:p>
    <w:bookmarkEnd w:id="6086"/>
    <w:bookmarkStart w:name="z7990" w:id="6087"/>
    <w:p>
      <w:pPr>
        <w:spacing w:after="0"/>
        <w:ind w:left="0"/>
        <w:jc w:val="both"/>
      </w:pPr>
      <w:r>
        <w:rPr>
          <w:rFonts w:ascii="Times New Roman"/>
          <w:b w:val="false"/>
          <w:i w:val="false"/>
          <w:color w:val="000000"/>
          <w:sz w:val="28"/>
        </w:rPr>
        <w:t>
      агроөнеркәсіптік кешен саласындағы дайындаушы ұйым жазып берген шот-фактуралар;</w:t>
      </w:r>
    </w:p>
    <w:bookmarkEnd w:id="6087"/>
    <w:bookmarkStart w:name="z7991" w:id="6088"/>
    <w:p>
      <w:pPr>
        <w:spacing w:after="0"/>
        <w:ind w:left="0"/>
        <w:jc w:val="both"/>
      </w:pPr>
      <w:r>
        <w:rPr>
          <w:rFonts w:ascii="Times New Roman"/>
          <w:b w:val="false"/>
          <w:i w:val="false"/>
          <w:color w:val="000000"/>
          <w:sz w:val="28"/>
        </w:rPr>
        <w:t>
      салықтық міндеттемені орындау есебіне заттай нысанда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 қосылған құн салығының сомасы ескерілмейді.</w:t>
      </w:r>
    </w:p>
    <w:bookmarkEnd w:id="6088"/>
    <w:bookmarkStart w:name="z7992" w:id="60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Қосылған құн салығы бойынша тіркеу есебінен шығарылған салық төлеушілер бойынша:</w:t>
      </w:r>
    </w:p>
    <w:bookmarkEnd w:id="6089"/>
    <w:p>
      <w:pPr>
        <w:spacing w:after="0"/>
        <w:ind w:left="0"/>
        <w:jc w:val="both"/>
      </w:pPr>
      <w:r>
        <w:rPr>
          <w:rFonts w:ascii="Times New Roman"/>
          <w:b w:val="false"/>
          <w:i w:val="false"/>
          <w:color w:val="000000"/>
          <w:sz w:val="28"/>
        </w:rPr>
        <w:t>
      осы Кодекстің 424-бабының 4-тармағында көзделген шарттар орындалмаған жағдайда салық органының шешімін шығару күніне;</w:t>
      </w:r>
    </w:p>
    <w:p>
      <w:pPr>
        <w:spacing w:after="0"/>
        <w:ind w:left="0"/>
        <w:jc w:val="both"/>
      </w:pPr>
      <w:r>
        <w:rPr>
          <w:rFonts w:ascii="Times New Roman"/>
          <w:b w:val="false"/>
          <w:i w:val="false"/>
          <w:color w:val="000000"/>
          <w:sz w:val="28"/>
        </w:rPr>
        <w:t xml:space="preserve">
      осы Кодекстің 369-бабы 1-тармағының 3) тармақшасында көрсетілген талаптар орындалғаннан кейін қалыптасқан қосылған құн салығының асып кетуі есептен шығаруға жатады. </w:t>
      </w:r>
    </w:p>
    <w:p>
      <w:pPr>
        <w:spacing w:after="0"/>
        <w:ind w:left="0"/>
        <w:jc w:val="both"/>
      </w:pPr>
      <w:r>
        <w:rPr>
          <w:rFonts w:ascii="Times New Roman"/>
          <w:b w:val="false"/>
          <w:i w:val="false"/>
          <w:color w:val="000000"/>
          <w:sz w:val="28"/>
        </w:rPr>
        <w:t xml:space="preserve">
      Салық төлеушілердің жеке шоттарынан қосылған құн салығының асып кетуін есептен шығару уәкілетті орган айқындаған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995" w:id="6090"/>
    <w:p>
      <w:pPr>
        <w:spacing w:after="0"/>
        <w:ind w:left="0"/>
        <w:jc w:val="both"/>
      </w:pPr>
      <w:r>
        <w:rPr>
          <w:rFonts w:ascii="Times New Roman"/>
          <w:b w:val="false"/>
          <w:i w:val="false"/>
          <w:color w:val="000000"/>
          <w:sz w:val="28"/>
        </w:rPr>
        <w:t>
      10. Қосылған құн салығының асып кетуін қайтару қағидаларын уәкілетті орган бекітеді.</w:t>
      </w:r>
    </w:p>
    <w:bookmarkEnd w:id="6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Жекелеген негіздер бойынша қосылған құн салығын қайтару</w:t>
      </w:r>
    </w:p>
    <w:bookmarkStart w:name="z7996" w:id="6091"/>
    <w:p>
      <w:pPr>
        <w:spacing w:after="0"/>
        <w:ind w:left="0"/>
        <w:jc w:val="both"/>
      </w:pPr>
      <w:r>
        <w:rPr>
          <w:rFonts w:ascii="Times New Roman"/>
          <w:b w:val="false"/>
          <w:i w:val="false"/>
          <w:color w:val="000000"/>
          <w:sz w:val="28"/>
        </w:rPr>
        <w:t>
      Мыналар:</w:t>
      </w:r>
    </w:p>
    <w:bookmarkEnd w:id="6091"/>
    <w:bookmarkStart w:name="z7997" w:id="60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435-бабында</w:t>
      </w:r>
      <w:r>
        <w:rPr>
          <w:rFonts w:ascii="Times New Roman"/>
          <w:b w:val="false"/>
          <w:i w:val="false"/>
          <w:color w:val="000000"/>
          <w:sz w:val="28"/>
        </w:rPr>
        <w:t xml:space="preserve"> айқындалған тәртіппен грант қаражаты есебінен сатып алынған тауарларды, жұмыстарды, көрсетілетін қызметтерді берушілерге төленген;</w:t>
      </w:r>
    </w:p>
    <w:bookmarkEnd w:id="6092"/>
    <w:bookmarkStart w:name="z7998" w:id="6093"/>
    <w:p>
      <w:pPr>
        <w:spacing w:after="0"/>
        <w:ind w:left="0"/>
        <w:jc w:val="both"/>
      </w:pPr>
      <w:r>
        <w:rPr>
          <w:rFonts w:ascii="Times New Roman"/>
          <w:b w:val="false"/>
          <w:i w:val="false"/>
          <w:color w:val="000000"/>
          <w:sz w:val="28"/>
        </w:rPr>
        <w:t xml:space="preserve">
      2) Қазақстан Республикасында аккредиттелген дипломатиялық және оларға теңестірілген шет мемлекеттердің өкілдіктері, шет мемлекеттердің консулдық мекемелері және олармен бірге тұратын отбасы мүшелерін қоса алғанда, дипломатиялық және осы өкілдіктердің әкімшілік-техникалық персоналына жататын адамдар, олармен бірге тұратын отбасы мүшелерін қоса алғанда, консулдық лауазымды адамдар, консулдық қызметшілер Қазақстан Республикасының аумағында сатып алған тауарларды, жұмыстарды, қызметтерді берушілерге осы Кодекстің </w:t>
      </w:r>
      <w:r>
        <w:rPr>
          <w:rFonts w:ascii="Times New Roman"/>
          <w:b w:val="false"/>
          <w:i w:val="false"/>
          <w:color w:val="000000"/>
          <w:sz w:val="28"/>
        </w:rPr>
        <w:t>436-бабында</w:t>
      </w:r>
      <w:r>
        <w:rPr>
          <w:rFonts w:ascii="Times New Roman"/>
          <w:b w:val="false"/>
          <w:i w:val="false"/>
          <w:color w:val="000000"/>
          <w:sz w:val="28"/>
        </w:rPr>
        <w:t xml:space="preserve"> айқындалған тәртіппен төлеген;</w:t>
      </w:r>
    </w:p>
    <w:bookmarkEnd w:id="6093"/>
    <w:bookmarkStart w:name="z7999" w:id="609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102-баптарында</w:t>
      </w:r>
      <w:r>
        <w:rPr>
          <w:rFonts w:ascii="Times New Roman"/>
          <w:b w:val="false"/>
          <w:i w:val="false"/>
          <w:color w:val="000000"/>
          <w:sz w:val="28"/>
        </w:rPr>
        <w:t xml:space="preserve"> айқындалған тәртіппен бюджетке артық төленген қосылған құн салығы бюджеттен қайтарылуға жатады.</w:t>
      </w:r>
    </w:p>
    <w:bookmarkEnd w:id="6094"/>
    <w:p>
      <w:pPr>
        <w:spacing w:after="0"/>
        <w:ind w:left="0"/>
        <w:jc w:val="both"/>
      </w:pPr>
      <w:r>
        <w:rPr>
          <w:rFonts w:ascii="Times New Roman"/>
          <w:b/>
          <w:i w:val="false"/>
          <w:color w:val="000000"/>
          <w:sz w:val="28"/>
        </w:rPr>
        <w:t>431-бап. Қосылған құн салығының асып кетуін қайтару тәртібі мен мерзімдері</w:t>
      </w:r>
    </w:p>
    <w:bookmarkStart w:name="z8000" w:id="6095"/>
    <w:p>
      <w:pPr>
        <w:spacing w:after="0"/>
        <w:ind w:left="0"/>
        <w:jc w:val="both"/>
      </w:pPr>
      <w:r>
        <w:rPr>
          <w:rFonts w:ascii="Times New Roman"/>
          <w:b w:val="false"/>
          <w:i w:val="false"/>
          <w:color w:val="000000"/>
          <w:sz w:val="28"/>
        </w:rPr>
        <w:t>
      1. Қосылған құн салығының асып кетуін салық төлеушіге қайтару:</w:t>
      </w:r>
    </w:p>
    <w:bookmarkEnd w:id="6095"/>
    <w:bookmarkStart w:name="z8001" w:id="6096"/>
    <w:p>
      <w:pPr>
        <w:spacing w:after="0"/>
        <w:ind w:left="0"/>
        <w:jc w:val="both"/>
      </w:pPr>
      <w:r>
        <w:rPr>
          <w:rFonts w:ascii="Times New Roman"/>
          <w:b w:val="false"/>
          <w:i w:val="false"/>
          <w:color w:val="000000"/>
          <w:sz w:val="28"/>
        </w:rPr>
        <w:t>
      1) егер осы Кодекстің 432 және 434-баптарында өзгеше белгіленбесе, осы бапта белгіленген тәртіппен және мерзімдерде;</w:t>
      </w:r>
    </w:p>
    <w:bookmarkEnd w:id="6096"/>
    <w:bookmarkStart w:name="z8002" w:id="6097"/>
    <w:p>
      <w:pPr>
        <w:spacing w:after="0"/>
        <w:ind w:left="0"/>
        <w:jc w:val="both"/>
      </w:pPr>
      <w:r>
        <w:rPr>
          <w:rFonts w:ascii="Times New Roman"/>
          <w:b w:val="false"/>
          <w:i w:val="false"/>
          <w:color w:val="000000"/>
          <w:sz w:val="28"/>
        </w:rPr>
        <w:t>
      2) салықтық кезеңдегі қосылған құн салығы бойынша декларацияда көрсетілген оның қосылған құн салығының асып кету сомасын қайтару туралы талабы негізінде жүзеге асырылады.</w:t>
      </w:r>
    </w:p>
    <w:bookmarkEnd w:id="6097"/>
    <w:bookmarkStart w:name="z8003" w:id="6098"/>
    <w:p>
      <w:pPr>
        <w:spacing w:after="0"/>
        <w:ind w:left="0"/>
        <w:jc w:val="both"/>
      </w:pPr>
      <w:r>
        <w:rPr>
          <w:rFonts w:ascii="Times New Roman"/>
          <w:b w:val="false"/>
          <w:i w:val="false"/>
          <w:color w:val="000000"/>
          <w:sz w:val="28"/>
        </w:rPr>
        <w:t>
      2. Егер осы Кодекстің 432 және 434-баптарында өзгеше белгіленбесе, тексеру нәтижелерімен расталған қосылған құн салығының асып кету сомасын салық төлеушіге қайтару мынадай мерзімдерде жүргізіледі:</w:t>
      </w:r>
    </w:p>
    <w:bookmarkEnd w:id="6098"/>
    <w:bookmarkStart w:name="z8005" w:id="6099"/>
    <w:p>
      <w:pPr>
        <w:spacing w:after="0"/>
        <w:ind w:left="0"/>
        <w:jc w:val="both"/>
      </w:pPr>
      <w:r>
        <w:rPr>
          <w:rFonts w:ascii="Times New Roman"/>
          <w:b w:val="false"/>
          <w:i w:val="false"/>
          <w:color w:val="000000"/>
          <w:sz w:val="28"/>
        </w:rPr>
        <w:t>
      қосылған құн салығының асып кету сомасын қайтару туралы талап қойылған салықтық кезең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салық төлеушіге – елу бес жұмыс күні ішінде;</w:t>
      </w:r>
    </w:p>
    <w:bookmarkEnd w:id="6099"/>
    <w:bookmarkStart w:name="z8006" w:id="6100"/>
    <w:p>
      <w:pPr>
        <w:spacing w:after="0"/>
        <w:ind w:left="0"/>
        <w:jc w:val="both"/>
      </w:pPr>
      <w:r>
        <w:rPr>
          <w:rFonts w:ascii="Times New Roman"/>
          <w:b w:val="false"/>
          <w:i w:val="false"/>
          <w:color w:val="000000"/>
          <w:sz w:val="28"/>
        </w:rPr>
        <w:t>
      қалған жағдайларда – күнтізбелік бір жүз елу бес күн ішінде.</w:t>
      </w:r>
    </w:p>
    <w:bookmarkEnd w:id="6100"/>
    <w:bookmarkStart w:name="z8007" w:id="6101"/>
    <w:p>
      <w:pPr>
        <w:spacing w:after="0"/>
        <w:ind w:left="0"/>
        <w:jc w:val="both"/>
      </w:pPr>
      <w:r>
        <w:rPr>
          <w:rFonts w:ascii="Times New Roman"/>
          <w:b w:val="false"/>
          <w:i w:val="false"/>
          <w:color w:val="000000"/>
          <w:sz w:val="28"/>
        </w:rPr>
        <w:t xml:space="preserve">
      Бұл ретте қосылған құн салығының асып кету сомасын қайтару мерзімінің өтуі осы Кодекстің </w:t>
      </w:r>
      <w:r>
        <w:rPr>
          <w:rFonts w:ascii="Times New Roman"/>
          <w:b w:val="false"/>
          <w:i w:val="false"/>
          <w:color w:val="000000"/>
          <w:sz w:val="28"/>
        </w:rPr>
        <w:t>424-бабының</w:t>
      </w:r>
      <w:r>
        <w:rPr>
          <w:rFonts w:ascii="Times New Roman"/>
          <w:b w:val="false"/>
          <w:i w:val="false"/>
          <w:color w:val="000000"/>
          <w:sz w:val="28"/>
        </w:rPr>
        <w:t xml:space="preserve"> 1-тармағына сәйкес қосылған құн салығы бойынша декларацияны ұсыну үшін белгіленген мерзімнен бастап күнтізбелік отыз күн өткеннен кейін басталады.</w:t>
      </w:r>
    </w:p>
    <w:bookmarkEnd w:id="6101"/>
    <w:bookmarkStart w:name="z8008" w:id="6102"/>
    <w:p>
      <w:pPr>
        <w:spacing w:after="0"/>
        <w:ind w:left="0"/>
        <w:jc w:val="both"/>
      </w:pPr>
      <w:r>
        <w:rPr>
          <w:rFonts w:ascii="Times New Roman"/>
          <w:b w:val="false"/>
          <w:i w:val="false"/>
          <w:color w:val="000000"/>
          <w:sz w:val="28"/>
        </w:rPr>
        <w:t>
      Осы тармақтың мақсатында мыналар қосылған құн салығының асып кету сомасын қайтару үшін негіздер болып табылады:</w:t>
      </w:r>
    </w:p>
    <w:bookmarkEnd w:id="6102"/>
    <w:bookmarkStart w:name="z8009" w:id="6103"/>
    <w:p>
      <w:pPr>
        <w:spacing w:after="0"/>
        <w:ind w:left="0"/>
        <w:jc w:val="both"/>
      </w:pPr>
      <w:r>
        <w:rPr>
          <w:rFonts w:ascii="Times New Roman"/>
          <w:b w:val="false"/>
          <w:i w:val="false"/>
          <w:color w:val="000000"/>
          <w:sz w:val="28"/>
        </w:rPr>
        <w:t>
      1) шағым жасау (салық төлеуші шағым жасаған кезде) нәтижелерін ескере отырып, қайтаруға ұсынылған қосылған құн салығының асып кету сомасының анықтығын растау жөніндегі салықтық тексеру актісі;</w:t>
      </w:r>
    </w:p>
    <w:bookmarkEnd w:id="6103"/>
    <w:bookmarkStart w:name="z8010" w:id="61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152-бабының</w:t>
      </w:r>
      <w:r>
        <w:rPr>
          <w:rFonts w:ascii="Times New Roman"/>
          <w:b w:val="false"/>
          <w:i w:val="false"/>
          <w:color w:val="000000"/>
          <w:sz w:val="28"/>
        </w:rPr>
        <w:t xml:space="preserve"> 13-тармағында көзделген жағдайда ресімделген салықтық тексеру актісіне қорытынды.</w:t>
      </w:r>
    </w:p>
    <w:bookmarkEnd w:id="6104"/>
    <w:bookmarkStart w:name="z8011" w:id="6105"/>
    <w:p>
      <w:pPr>
        <w:spacing w:after="0"/>
        <w:ind w:left="0"/>
        <w:jc w:val="both"/>
      </w:pPr>
      <w:r>
        <w:rPr>
          <w:rFonts w:ascii="Times New Roman"/>
          <w:b w:val="false"/>
          <w:i w:val="false"/>
          <w:color w:val="000000"/>
          <w:sz w:val="28"/>
        </w:rPr>
        <w:t>
      3. Қосылған құн салығының асып кетуін:</w:t>
      </w:r>
    </w:p>
    <w:bookmarkEnd w:id="6105"/>
    <w:bookmarkStart w:name="z8012" w:id="6106"/>
    <w:p>
      <w:pPr>
        <w:spacing w:after="0"/>
        <w:ind w:left="0"/>
        <w:jc w:val="both"/>
      </w:pPr>
      <w:r>
        <w:rPr>
          <w:rFonts w:ascii="Times New Roman"/>
          <w:b w:val="false"/>
          <w:i w:val="false"/>
          <w:color w:val="000000"/>
          <w:sz w:val="28"/>
        </w:rPr>
        <w:t>
      1) мыналар:</w:t>
      </w:r>
    </w:p>
    <w:bookmarkEnd w:id="6106"/>
    <w:bookmarkStart w:name="z8013" w:id="6107"/>
    <w:p>
      <w:pPr>
        <w:spacing w:after="0"/>
        <w:ind w:left="0"/>
        <w:jc w:val="both"/>
      </w:pPr>
      <w:r>
        <w:rPr>
          <w:rFonts w:ascii="Times New Roman"/>
          <w:b w:val="false"/>
          <w:i w:val="false"/>
          <w:color w:val="000000"/>
          <w:sz w:val="28"/>
        </w:rPr>
        <w:t>
      шағын бизнес субъектілері;</w:t>
      </w:r>
    </w:p>
    <w:bookmarkEnd w:id="6107"/>
    <w:bookmarkStart w:name="z8014" w:id="6108"/>
    <w:p>
      <w:pPr>
        <w:spacing w:after="0"/>
        <w:ind w:left="0"/>
        <w:jc w:val="both"/>
      </w:pPr>
      <w:r>
        <w:rPr>
          <w:rFonts w:ascii="Times New Roman"/>
          <w:b w:val="false"/>
          <w:i w:val="false"/>
          <w:color w:val="000000"/>
          <w:sz w:val="28"/>
        </w:rPr>
        <w:t>
      шаруа немесе фермер қожалықтары;</w:t>
      </w:r>
    </w:p>
    <w:bookmarkEnd w:id="6108"/>
    <w:bookmarkStart w:name="z8015" w:id="6109"/>
    <w:p>
      <w:pPr>
        <w:spacing w:after="0"/>
        <w:ind w:left="0"/>
        <w:jc w:val="both"/>
      </w:pPr>
      <w:r>
        <w:rPr>
          <w:rFonts w:ascii="Times New Roman"/>
          <w:b w:val="false"/>
          <w:i w:val="false"/>
          <w:color w:val="000000"/>
          <w:sz w:val="28"/>
        </w:rPr>
        <w:t>
      ауыл шаруашылығы өнімін, акваөсіру (балық өсіру шаруашылығы) өнімін өндірушілер және ауыл шаруашылығы кооперативтері үшін белгіленген арнаулы салық режимдерінде бюджетпен есеп айырысуды жүзеге асыратын салық төлеушіге;</w:t>
      </w:r>
    </w:p>
    <w:bookmarkEnd w:id="6109"/>
    <w:bookmarkStart w:name="z8016" w:id="6110"/>
    <w:p>
      <w:pPr>
        <w:spacing w:after="0"/>
        <w:ind w:left="0"/>
        <w:jc w:val="both"/>
      </w:pPr>
      <w:r>
        <w:rPr>
          <w:rFonts w:ascii="Times New Roman"/>
          <w:b w:val="false"/>
          <w:i w:val="false"/>
          <w:color w:val="000000"/>
          <w:sz w:val="28"/>
        </w:rPr>
        <w:t>
      2) осы Кодекстің 411-бабының ережелерін қолданған салық кезеңдері үшін салық төлеушіге қайтару жүргізілмейді.</w:t>
      </w:r>
    </w:p>
    <w:bookmarkEnd w:id="6110"/>
    <w:bookmarkStart w:name="z8017" w:id="6111"/>
    <w:p>
      <w:pPr>
        <w:spacing w:after="0"/>
        <w:ind w:left="0"/>
        <w:jc w:val="both"/>
      </w:pPr>
      <w:r>
        <w:rPr>
          <w:rFonts w:ascii="Times New Roman"/>
          <w:b w:val="false"/>
          <w:i w:val="false"/>
          <w:color w:val="000000"/>
          <w:sz w:val="28"/>
        </w:rPr>
        <w:t xml:space="preserve">
      4. Бюджеттен қайтаруға расталған қосылған құн салығының асып кету сомасы осы Кодекстің </w:t>
      </w:r>
      <w:r>
        <w:rPr>
          <w:rFonts w:ascii="Times New Roman"/>
          <w:b w:val="false"/>
          <w:i w:val="false"/>
          <w:color w:val="000000"/>
          <w:sz w:val="28"/>
        </w:rPr>
        <w:t>104-бабында</w:t>
      </w:r>
      <w:r>
        <w:rPr>
          <w:rFonts w:ascii="Times New Roman"/>
          <w:b w:val="false"/>
          <w:i w:val="false"/>
          <w:color w:val="000000"/>
          <w:sz w:val="28"/>
        </w:rPr>
        <w:t xml:space="preserve"> айқындалған тәртіппен салық төлеушіге қайтарылады.</w:t>
      </w:r>
    </w:p>
    <w:bookmarkEnd w:id="6111"/>
    <w:bookmarkStart w:name="z8018" w:id="6112"/>
    <w:p>
      <w:pPr>
        <w:spacing w:after="0"/>
        <w:ind w:left="0"/>
        <w:jc w:val="both"/>
      </w:pPr>
      <w:r>
        <w:rPr>
          <w:rFonts w:ascii="Times New Roman"/>
          <w:b w:val="false"/>
          <w:i w:val="false"/>
          <w:color w:val="000000"/>
          <w:sz w:val="28"/>
        </w:rPr>
        <w:t xml:space="preserve">
      5. Салық төлеуші декларацияда қосылған құн салығының асып кету сомасын қайтару туралы талапты көрсеткен, бюджеттен қайтарылған, бірақ кейіннен салықтық бақылау нәтижелері бойынша расталмаған қосылған құн салығының асып кету сомасын салық төлеуші осы Кодекстің </w:t>
      </w:r>
      <w:r>
        <w:rPr>
          <w:rFonts w:ascii="Times New Roman"/>
          <w:b w:val="false"/>
          <w:i w:val="false"/>
          <w:color w:val="000000"/>
          <w:sz w:val="28"/>
        </w:rPr>
        <w:t>96-бабы</w:t>
      </w:r>
      <w:r>
        <w:rPr>
          <w:rFonts w:ascii="Times New Roman"/>
          <w:b w:val="false"/>
          <w:i w:val="false"/>
          <w:color w:val="000000"/>
          <w:sz w:val="28"/>
        </w:rPr>
        <w:t xml:space="preserve"> 2-тармағы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ол келіскен жағдайда камералдық бақылау нәтижелері бойынша анықталған бұзушылықтарды жою туралы хабарлама немесе тексеру нәтижелері туралы хабарлама негізінде бюджетке төлеуге тиіс.</w:t>
      </w:r>
    </w:p>
    <w:bookmarkEnd w:id="6112"/>
    <w:bookmarkStart w:name="z8019" w:id="6113"/>
    <w:p>
      <w:pPr>
        <w:spacing w:after="0"/>
        <w:ind w:left="0"/>
        <w:jc w:val="both"/>
      </w:pPr>
      <w:r>
        <w:rPr>
          <w:rFonts w:ascii="Times New Roman"/>
          <w:b w:val="false"/>
          <w:i w:val="false"/>
          <w:color w:val="000000"/>
          <w:sz w:val="28"/>
        </w:rPr>
        <w:t xml:space="preserve">
      Егер қосылған құн салығының асып кету сомасын салық төлеушіге қайтару бұрын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4-тармағына сәйкес осы салық төлеушінің пайдасына өсімпұлды есепке жазу және аудару арқылы жүргізілген болса, бұрын салық төлеушіге аударылған және салықтық бақылау нәтижелері бойынша расталмаған, қосылған құн салығының асып кетуінің қайтарылған сомасына тура келетін өсімпұл осы Кодекстің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камералдық бақылау нәтижелері бойынша анықталған бұзушылықтарды жою туралы хабарлама немесе тексеру нәтижелері туралы хабарлама негізінде бюджетке төленуге жатады.</w:t>
      </w:r>
    </w:p>
    <w:bookmarkEnd w:id="6113"/>
    <w:bookmarkStart w:name="z8020" w:id="6114"/>
    <w:p>
      <w:pPr>
        <w:spacing w:after="0"/>
        <w:ind w:left="0"/>
        <w:jc w:val="both"/>
      </w:pPr>
      <w:r>
        <w:rPr>
          <w:rFonts w:ascii="Times New Roman"/>
          <w:b w:val="false"/>
          <w:i w:val="false"/>
          <w:color w:val="000000"/>
          <w:sz w:val="28"/>
        </w:rPr>
        <w:t xml:space="preserve">
      6. Осы баптың 5-тармағында көрсетілген сомалар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бюджеттен қайтарылған күннен бастап әрбір күн үшін өсімпұлды есептей отырып бюджетке төленуге жатады.</w:t>
      </w:r>
    </w:p>
    <w:bookmarkEnd w:id="6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Салық төлеушілердің жекелеген санаттарына қосылған құн салығының асып кетуін қайтару ерекшеліктері</w:t>
      </w:r>
    </w:p>
    <w:bookmarkStart w:name="z8021" w:id="6115"/>
    <w:p>
      <w:pPr>
        <w:spacing w:after="0"/>
        <w:ind w:left="0"/>
        <w:jc w:val="both"/>
      </w:pPr>
      <w:r>
        <w:rPr>
          <w:rFonts w:ascii="Times New Roman"/>
          <w:b w:val="false"/>
          <w:i w:val="false"/>
          <w:color w:val="000000"/>
          <w:sz w:val="28"/>
        </w:rPr>
        <w:t>
      1. Егер қосылған құн салығының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салық төлеуші сатып алған тауарлар, жұмыстар, көрсетілетін қызметтер бойынша қалыптасса, мұндай салық төлеушіге құрылыс кезеңінде қалыптасқан қосылған құн салығының асып кету сомасын қайтару осы баптың 3-тармағында белгіленген тәртіппен және мерзімдерде жүзеге асырылады.</w:t>
      </w:r>
    </w:p>
    <w:bookmarkEnd w:id="6115"/>
    <w:bookmarkStart w:name="z8022" w:id="6116"/>
    <w:p>
      <w:pPr>
        <w:spacing w:after="0"/>
        <w:ind w:left="0"/>
        <w:jc w:val="both"/>
      </w:pPr>
      <w:r>
        <w:rPr>
          <w:rFonts w:ascii="Times New Roman"/>
          <w:b w:val="false"/>
          <w:i w:val="false"/>
          <w:color w:val="000000"/>
          <w:sz w:val="28"/>
        </w:rPr>
        <w:t>
      Осы баптың мақсаттары үшін өндірістік мақсаттағы ғимараттарға:</w:t>
      </w:r>
    </w:p>
    <w:bookmarkEnd w:id="6116"/>
    <w:bookmarkStart w:name="z8023" w:id="6117"/>
    <w:p>
      <w:pPr>
        <w:spacing w:after="0"/>
        <w:ind w:left="0"/>
        <w:jc w:val="both"/>
      </w:pPr>
      <w:r>
        <w:rPr>
          <w:rFonts w:ascii="Times New Roman"/>
          <w:b w:val="false"/>
          <w:i w:val="false"/>
          <w:color w:val="000000"/>
          <w:sz w:val="28"/>
        </w:rPr>
        <w:t>
      1) өнеркәсіптік ғимараттар мен қоймалар;</w:t>
      </w:r>
    </w:p>
    <w:bookmarkEnd w:id="6117"/>
    <w:bookmarkStart w:name="z8024" w:id="6118"/>
    <w:p>
      <w:pPr>
        <w:spacing w:after="0"/>
        <w:ind w:left="0"/>
        <w:jc w:val="both"/>
      </w:pPr>
      <w:r>
        <w:rPr>
          <w:rFonts w:ascii="Times New Roman"/>
          <w:b w:val="false"/>
          <w:i w:val="false"/>
          <w:color w:val="000000"/>
          <w:sz w:val="28"/>
        </w:rPr>
        <w:t>
      2) көлік, байланыс және коммуникациялар ғимараттары;</w:t>
      </w:r>
    </w:p>
    <w:bookmarkEnd w:id="6118"/>
    <w:bookmarkStart w:name="z8025" w:id="6119"/>
    <w:p>
      <w:pPr>
        <w:spacing w:after="0"/>
        <w:ind w:left="0"/>
        <w:jc w:val="both"/>
      </w:pPr>
      <w:r>
        <w:rPr>
          <w:rFonts w:ascii="Times New Roman"/>
          <w:b w:val="false"/>
          <w:i w:val="false"/>
          <w:color w:val="000000"/>
          <w:sz w:val="28"/>
        </w:rPr>
        <w:t>
      3) тұрғын емес ауыл шаруашылығы ғимараттары жатады.</w:t>
      </w:r>
    </w:p>
    <w:bookmarkEnd w:id="6119"/>
    <w:bookmarkStart w:name="z8026" w:id="6120"/>
    <w:p>
      <w:pPr>
        <w:spacing w:after="0"/>
        <w:ind w:left="0"/>
        <w:jc w:val="both"/>
      </w:pPr>
      <w:r>
        <w:rPr>
          <w:rFonts w:ascii="Times New Roman"/>
          <w:b w:val="false"/>
          <w:i w:val="false"/>
          <w:color w:val="000000"/>
          <w:sz w:val="28"/>
        </w:rPr>
        <w:t>
      Осы баптың мақсаттары үшін өндірістік мақсаттағы құрылыстарға, спорт пен демалыс орындарына, әкімшілік мақсаттарға, автомобиль тұрағына немесе орынтұрағына арналған, сондай-ақ мәдени-ойын сауық, қонақ үй, мейрамхана мақсатындағы құрылыстардан басқа құрылыстар жатады.</w:t>
      </w:r>
    </w:p>
    <w:bookmarkEnd w:id="6120"/>
    <w:bookmarkStart w:name="z8027" w:id="6121"/>
    <w:p>
      <w:pPr>
        <w:spacing w:after="0"/>
        <w:ind w:left="0"/>
        <w:jc w:val="both"/>
      </w:pPr>
      <w:r>
        <w:rPr>
          <w:rFonts w:ascii="Times New Roman"/>
          <w:b w:val="false"/>
          <w:i w:val="false"/>
          <w:color w:val="000000"/>
          <w:sz w:val="28"/>
        </w:rPr>
        <w:t>
      Өндірістік мақсаттағы ғимараттар мен құрылыстарды осы тармақтың екінші және үшінші бөліктерінде көрсетілген ғимараттар мен құрылыстарға жатқызу техникалық реттеу саласындағы мемлекеттік реттеуді жүзеге асыратын уәкілетті мемлекеттік орган белгілеген сыныптамаға сәйкес жүргізіледі.</w:t>
      </w:r>
    </w:p>
    <w:bookmarkEnd w:id="6121"/>
    <w:bookmarkStart w:name="z8028" w:id="612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заңнамасына сәйкес толық аяқталған құрылыс кезінде де қолданылады.</w:t>
      </w:r>
    </w:p>
    <w:bookmarkEnd w:id="6122"/>
    <w:bookmarkStart w:name="z8029" w:id="6123"/>
    <w:p>
      <w:pPr>
        <w:spacing w:after="0"/>
        <w:ind w:left="0"/>
        <w:jc w:val="both"/>
      </w:pPr>
      <w:r>
        <w:rPr>
          <w:rFonts w:ascii="Times New Roman"/>
          <w:b w:val="false"/>
          <w:i w:val="false"/>
          <w:color w:val="000000"/>
          <w:sz w:val="28"/>
        </w:rPr>
        <w:t>
      Бұл ретте құрылыстың басталуы мен ғимараттарды, құрылыстарды пайдалануға беру күні арасындағы уақыт кезеңі құрылыс кезеңі деп түсініледі.</w:t>
      </w:r>
    </w:p>
    <w:bookmarkEnd w:id="6123"/>
    <w:bookmarkStart w:name="z8030" w:id="6124"/>
    <w:p>
      <w:pPr>
        <w:spacing w:after="0"/>
        <w:ind w:left="0"/>
        <w:jc w:val="both"/>
      </w:pPr>
      <w:r>
        <w:rPr>
          <w:rFonts w:ascii="Times New Roman"/>
          <w:b w:val="false"/>
          <w:i w:val="false"/>
          <w:color w:val="000000"/>
          <w:sz w:val="28"/>
        </w:rPr>
        <w:t>
      Осы баптың мақсаттары үшін мына күндердің неғұрлым ертерегі:</w:t>
      </w:r>
    </w:p>
    <w:bookmarkEnd w:id="6124"/>
    <w:bookmarkStart w:name="z8031" w:id="6125"/>
    <w:p>
      <w:pPr>
        <w:spacing w:after="0"/>
        <w:ind w:left="0"/>
        <w:jc w:val="both"/>
      </w:pPr>
      <w:r>
        <w:rPr>
          <w:rFonts w:ascii="Times New Roman"/>
          <w:b w:val="false"/>
          <w:i w:val="false"/>
          <w:color w:val="000000"/>
          <w:sz w:val="28"/>
        </w:rPr>
        <w:t>
      1) құрылысты жүзеге асыруға арналған келісімшарт (шарт) жасалған күн;</w:t>
      </w:r>
    </w:p>
    <w:bookmarkEnd w:id="6125"/>
    <w:bookmarkStart w:name="z8032" w:id="6126"/>
    <w:p>
      <w:pPr>
        <w:spacing w:after="0"/>
        <w:ind w:left="0"/>
        <w:jc w:val="both"/>
      </w:pPr>
      <w:r>
        <w:rPr>
          <w:rFonts w:ascii="Times New Roman"/>
          <w:b w:val="false"/>
          <w:i w:val="false"/>
          <w:color w:val="000000"/>
          <w:sz w:val="28"/>
        </w:rPr>
        <w:t>
      2) жобалау жұмыстарын жүзеге асыруға арналған келісімшарт (шарт) жасалған күн құрылыстың басталуы деп танылады.</w:t>
      </w:r>
    </w:p>
    <w:bookmarkEnd w:id="6126"/>
    <w:bookmarkStart w:name="z8033" w:id="6127"/>
    <w:p>
      <w:pPr>
        <w:spacing w:after="0"/>
        <w:ind w:left="0"/>
        <w:jc w:val="both"/>
      </w:pPr>
      <w:r>
        <w:rPr>
          <w:rFonts w:ascii="Times New Roman"/>
          <w:b w:val="false"/>
          <w:i w:val="false"/>
          <w:color w:val="000000"/>
          <w:sz w:val="28"/>
        </w:rPr>
        <w:t>
      Осы тармақтың ережелері бір мезгілде мынадай шарттар сақталған кезде:</w:t>
      </w:r>
    </w:p>
    <w:bookmarkEnd w:id="6127"/>
    <w:bookmarkStart w:name="z8034" w:id="6128"/>
    <w:p>
      <w:pPr>
        <w:spacing w:after="0"/>
        <w:ind w:left="0"/>
        <w:jc w:val="both"/>
      </w:pPr>
      <w:r>
        <w:rPr>
          <w:rFonts w:ascii="Times New Roman"/>
          <w:b w:val="false"/>
          <w:i w:val="false"/>
          <w:color w:val="000000"/>
          <w:sz w:val="28"/>
        </w:rPr>
        <w:t>
      1) салық төлеуші қызметін арнайы экономикалық аймақтың аумағында жүзеге асыратын немесе жаңадан құрылған, инвестициялық басым жобаны іске асыратын ұйым болып табылса;</w:t>
      </w:r>
    </w:p>
    <w:bookmarkEnd w:id="6128"/>
    <w:bookmarkStart w:name="z8035" w:id="6129"/>
    <w:p>
      <w:pPr>
        <w:spacing w:after="0"/>
        <w:ind w:left="0"/>
        <w:jc w:val="both"/>
      </w:pPr>
      <w:r>
        <w:rPr>
          <w:rFonts w:ascii="Times New Roman"/>
          <w:b w:val="false"/>
          <w:i w:val="false"/>
          <w:color w:val="000000"/>
          <w:sz w:val="28"/>
        </w:rPr>
        <w:t xml:space="preserve">
      2) құрылыс осы Кодекстің </w:t>
      </w:r>
      <w:r>
        <w:rPr>
          <w:rFonts w:ascii="Times New Roman"/>
          <w:b w:val="false"/>
          <w:i w:val="false"/>
          <w:color w:val="000000"/>
          <w:sz w:val="28"/>
        </w:rPr>
        <w:t>282-бабының</w:t>
      </w:r>
      <w:r>
        <w:rPr>
          <w:rFonts w:ascii="Times New Roman"/>
          <w:b w:val="false"/>
          <w:i w:val="false"/>
          <w:color w:val="000000"/>
          <w:sz w:val="28"/>
        </w:rPr>
        <w:t xml:space="preserve"> 1-тармағында көрсетілген ұзақ мерзімді келісімшарттың негізінде жүзеге асырылса;</w:t>
      </w:r>
    </w:p>
    <w:bookmarkEnd w:id="6129"/>
    <w:bookmarkStart w:name="z8036" w:id="6130"/>
    <w:p>
      <w:pPr>
        <w:spacing w:after="0"/>
        <w:ind w:left="0"/>
        <w:jc w:val="both"/>
      </w:pPr>
      <w:r>
        <w:rPr>
          <w:rFonts w:ascii="Times New Roman"/>
          <w:b w:val="false"/>
          <w:i w:val="false"/>
          <w:color w:val="000000"/>
          <w:sz w:val="28"/>
        </w:rPr>
        <w:t>
      3) ғимараттар, құрылыстар негізгі құралдар деп танылса;</w:t>
      </w:r>
    </w:p>
    <w:bookmarkEnd w:id="6130"/>
    <w:bookmarkStart w:name="z8037" w:id="6131"/>
    <w:p>
      <w:pPr>
        <w:spacing w:after="0"/>
        <w:ind w:left="0"/>
        <w:jc w:val="both"/>
      </w:pPr>
      <w:r>
        <w:rPr>
          <w:rFonts w:ascii="Times New Roman"/>
          <w:b w:val="false"/>
          <w:i w:val="false"/>
          <w:color w:val="000000"/>
          <w:sz w:val="28"/>
        </w:rPr>
        <w:t>
      4) ғимараттар, құрылыстар пайдалануға қабылданса, қолданылады.</w:t>
      </w:r>
    </w:p>
    <w:bookmarkEnd w:id="6131"/>
    <w:bookmarkStart w:name="z8038" w:id="6132"/>
    <w:p>
      <w:pPr>
        <w:spacing w:after="0"/>
        <w:ind w:left="0"/>
        <w:jc w:val="both"/>
      </w:pPr>
      <w:r>
        <w:rPr>
          <w:rFonts w:ascii="Times New Roman"/>
          <w:b w:val="false"/>
          <w:i w:val="false"/>
          <w:color w:val="000000"/>
          <w:sz w:val="28"/>
        </w:rPr>
        <w:t xml:space="preserve">
      Осы тармақта көзделген қосылған құн салығының асып кету сомасын қайтару туралы талап ғимараттар, құрылыстар пайдалануға берілген салықтық кезеңнен кейінгі салық кезеңдері үшін қосылған құн салығы бойынша кезекті декларацияда осы Кодекстің </w:t>
      </w:r>
      <w:r>
        <w:rPr>
          <w:rFonts w:ascii="Times New Roman"/>
          <w:b w:val="false"/>
          <w:i w:val="false"/>
          <w:color w:val="000000"/>
          <w:sz w:val="28"/>
        </w:rPr>
        <w:t>48-бабының</w:t>
      </w:r>
      <w:r>
        <w:rPr>
          <w:rFonts w:ascii="Times New Roman"/>
          <w:b w:val="false"/>
          <w:i w:val="false"/>
          <w:color w:val="000000"/>
          <w:sz w:val="28"/>
        </w:rPr>
        <w:t xml:space="preserve"> ережелері ескеріле отырып көрсетіледі.</w:t>
      </w:r>
    </w:p>
    <w:bookmarkEnd w:id="6132"/>
    <w:bookmarkStart w:name="z8039" w:id="6133"/>
    <w:p>
      <w:pPr>
        <w:spacing w:after="0"/>
        <w:ind w:left="0"/>
        <w:jc w:val="both"/>
      </w:pPr>
      <w:r>
        <w:rPr>
          <w:rFonts w:ascii="Times New Roman"/>
          <w:b w:val="false"/>
          <w:i w:val="false"/>
          <w:color w:val="000000"/>
          <w:sz w:val="28"/>
        </w:rPr>
        <w:t>
      2. Егер қосылған құн салығының асып кетуі салық төлеуші геологиялық барлау жұмыстарын жүргізу мен кен орнын жайластыру кезеңінде сатып алған тауарлар, жұмыстар, көрсетілетін қызметтер бойынша қалыптасса, мұндай қосылған құн салығының асып кету сомасын қайтару осы баптың 3-тармағында белгіленген тәртіппен және мерзімдерде жүзеге асырылады.</w:t>
      </w:r>
    </w:p>
    <w:bookmarkEnd w:id="6133"/>
    <w:bookmarkStart w:name="z8040" w:id="6134"/>
    <w:p>
      <w:pPr>
        <w:spacing w:after="0"/>
        <w:ind w:left="0"/>
        <w:jc w:val="both"/>
      </w:pPr>
      <w:r>
        <w:rPr>
          <w:rFonts w:ascii="Times New Roman"/>
          <w:b w:val="false"/>
          <w:i w:val="false"/>
          <w:color w:val="000000"/>
          <w:sz w:val="28"/>
        </w:rPr>
        <w:t>
      Бұл ретте Қазақстан Республикасының заңнамасында айқындалған тәртіппен жер қойнауын пайдалануға арналған тиісті келісімшарт жасалған күн мен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 арасындағы уақыт кезеңі геологиялық барлау жұмыстарын жүргізу мен кен орнын жайластыру кезеңі деп түсініледі.</w:t>
      </w:r>
    </w:p>
    <w:bookmarkEnd w:id="6134"/>
    <w:bookmarkStart w:name="z8041" w:id="6135"/>
    <w:p>
      <w:pPr>
        <w:spacing w:after="0"/>
        <w:ind w:left="0"/>
        <w:jc w:val="both"/>
      </w:pPr>
      <w:r>
        <w:rPr>
          <w:rFonts w:ascii="Times New Roman"/>
          <w:b w:val="false"/>
          <w:i w:val="false"/>
          <w:color w:val="000000"/>
          <w:sz w:val="28"/>
        </w:rPr>
        <w:t>
      Осы тармақтың ережесі қызметін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жүзеге асыратын салық төлеушілерге қатысты қолданылады.</w:t>
      </w:r>
    </w:p>
    <w:bookmarkEnd w:id="6135"/>
    <w:bookmarkStart w:name="z8042" w:id="6136"/>
    <w:p>
      <w:pPr>
        <w:spacing w:after="0"/>
        <w:ind w:left="0"/>
        <w:jc w:val="both"/>
      </w:pPr>
      <w:r>
        <w:rPr>
          <w:rFonts w:ascii="Times New Roman"/>
          <w:b w:val="false"/>
          <w:i w:val="false"/>
          <w:color w:val="000000"/>
          <w:sz w:val="28"/>
        </w:rPr>
        <w:t xml:space="preserve">
      Салық төлеуші осы тармақтың бірінші бөлігінде көрсетілген қосылған құн салығының асып кету сомасын қайтару туралы талапты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салықтық кезеңнен кейінгі салық кезеңдері үшін қосылған құн салығы бойынша кезекті декларацияда осы Кодекстің </w:t>
      </w:r>
      <w:r>
        <w:rPr>
          <w:rFonts w:ascii="Times New Roman"/>
          <w:b w:val="false"/>
          <w:i w:val="false"/>
          <w:color w:val="000000"/>
          <w:sz w:val="28"/>
        </w:rPr>
        <w:t>48-бабының</w:t>
      </w:r>
      <w:r>
        <w:rPr>
          <w:rFonts w:ascii="Times New Roman"/>
          <w:b w:val="false"/>
          <w:i w:val="false"/>
          <w:color w:val="000000"/>
          <w:sz w:val="28"/>
        </w:rPr>
        <w:t xml:space="preserve"> ережелерін ескере отырып көрсетеді.</w:t>
      </w:r>
    </w:p>
    <w:bookmarkEnd w:id="6136"/>
    <w:bookmarkStart w:name="z8043" w:id="6137"/>
    <w:p>
      <w:pPr>
        <w:spacing w:after="0"/>
        <w:ind w:left="0"/>
        <w:jc w:val="both"/>
      </w:pPr>
      <w:r>
        <w:rPr>
          <w:rFonts w:ascii="Times New Roman"/>
          <w:b w:val="false"/>
          <w:i w:val="false"/>
          <w:color w:val="000000"/>
          <w:sz w:val="28"/>
        </w:rPr>
        <w:t>
      3. Осы баптың 1 және 2-тармақтарында көрсетілген қосылған құн салығының асып кетуін қайтару жиырма салықтық кезең ішінде қайтаруға көрсетілген қосылған құн салығының асып кетуінің жинақталған сомасының анықтығы расталған салықтық кезеңнен бастап тең үлестермен жүзеге асырылады.</w:t>
      </w:r>
    </w:p>
    <w:bookmarkEnd w:id="6137"/>
    <w:bookmarkStart w:name="z8044" w:id="6138"/>
    <w:p>
      <w:pPr>
        <w:spacing w:after="0"/>
        <w:ind w:left="0"/>
        <w:jc w:val="both"/>
      </w:pPr>
      <w:r>
        <w:rPr>
          <w:rFonts w:ascii="Times New Roman"/>
          <w:b w:val="false"/>
          <w:i w:val="false"/>
          <w:color w:val="000000"/>
          <w:sz w:val="28"/>
        </w:rPr>
        <w:t>
      4. Осы баптың ережелері қайтарылуы осы Кодекстің 429-бабына сәйкес жүзеге асырылатын қосылған құн салығының асып кету сомасына, сондай-ақ осы Кодекстің 434-бабында көзделген қосылған құн салығының асып кетуін қайтарудың оңайлатылған тәртібін қолдануға құқығы бар салық төлеушілерге қосылған құн салығының асып кетуін қайтарған кезде қолданылмайды.</w:t>
      </w:r>
    </w:p>
    <w:bookmarkEnd w:id="6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Қосылған құн салығын төлеуші қосылған құн салығының бақылау шотын пайдаланған кезде қосылған құн салығының асып кетуін қайтару ерекшеліктері</w:t>
      </w:r>
    </w:p>
    <w:p>
      <w:pPr>
        <w:spacing w:after="0"/>
        <w:ind w:left="0"/>
        <w:jc w:val="both"/>
      </w:pPr>
      <w:r>
        <w:rPr>
          <w:rFonts w:ascii="Times New Roman"/>
          <w:b w:val="false"/>
          <w:i w:val="false"/>
          <w:color w:val="ff0000"/>
          <w:sz w:val="28"/>
        </w:rPr>
        <w:t xml:space="preserve">
      Ескерту. 433-бапты алып тасталды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434-бап. Қосылған құн салығының асып кетуін қайтарудың оңайлатылған тәртібі</w:t>
      </w:r>
    </w:p>
    <w:bookmarkStart w:name="z8075" w:id="6139"/>
    <w:p>
      <w:pPr>
        <w:spacing w:after="0"/>
        <w:ind w:left="0"/>
        <w:jc w:val="both"/>
      </w:pPr>
      <w:r>
        <w:rPr>
          <w:rFonts w:ascii="Times New Roman"/>
          <w:b w:val="false"/>
          <w:i w:val="false"/>
          <w:color w:val="000000"/>
          <w:sz w:val="28"/>
        </w:rPr>
        <w:t>
      1. Қосылған құн салығының асып кетуін қайтарудың оңайлатылған тәртібі қосылған құн салығының асып кетуін қайтаруды салықтық тексеру жүргізбей жүзеге асыруды білдіреді.</w:t>
      </w:r>
    </w:p>
    <w:bookmarkEnd w:id="6139"/>
    <w:bookmarkStart w:name="z8076" w:id="6140"/>
    <w:p>
      <w:pPr>
        <w:spacing w:after="0"/>
        <w:ind w:left="0"/>
        <w:jc w:val="both"/>
      </w:pPr>
      <w:r>
        <w:rPr>
          <w:rFonts w:ascii="Times New Roman"/>
          <w:b w:val="false"/>
          <w:i w:val="false"/>
          <w:color w:val="000000"/>
          <w:sz w:val="28"/>
        </w:rPr>
        <w:t>
      2. Қосылған құн салығының асып кету сомасын қайтару туралы талапты көрсете отырып, қосылған құн салығы бойынша декларацияларды ұсынған және қосылған құн салығы бойынша декларацияны ұсыну күніне салықтық есептілікті ұсыну бойынша орындалмаған салықтық міндеттемесі жоқ мынадай:</w:t>
      </w:r>
    </w:p>
    <w:bookmarkEnd w:id="6140"/>
    <w:p>
      <w:pPr>
        <w:spacing w:after="0"/>
        <w:ind w:left="0"/>
        <w:jc w:val="both"/>
      </w:pPr>
      <w:r>
        <w:rPr>
          <w:rFonts w:ascii="Times New Roman"/>
          <w:b w:val="false"/>
          <w:i w:val="false"/>
          <w:color w:val="000000"/>
          <w:sz w:val="28"/>
        </w:rPr>
        <w:t>
      1) кемінде қатарынан он екі ай салықтық мониторингте тұрған қосылған құн салығын төлеушілердің;</w:t>
      </w:r>
    </w:p>
    <w:p>
      <w:pPr>
        <w:spacing w:after="0"/>
        <w:ind w:left="0"/>
        <w:jc w:val="both"/>
      </w:pPr>
      <w:r>
        <w:rPr>
          <w:rFonts w:ascii="Times New Roman"/>
          <w:b w:val="false"/>
          <w:i w:val="false"/>
          <w:color w:val="000000"/>
          <w:sz w:val="28"/>
        </w:rPr>
        <w:t>
      2) тізбесін уәкілетті органмен және салық саясаты саласындағы уәкілетті органмен келісу бойынша сауда қызметін реттеу саласындағы уәкілетті орган бекітетін өз өндірісінің тауарларын өндірушілердің;</w:t>
      </w:r>
    </w:p>
    <w:p>
      <w:pPr>
        <w:spacing w:after="0"/>
        <w:ind w:left="0"/>
        <w:jc w:val="both"/>
      </w:pPr>
      <w:r>
        <w:rPr>
          <w:rFonts w:ascii="Times New Roman"/>
          <w:b w:val="false"/>
          <w:i w:val="false"/>
          <w:color w:val="000000"/>
          <w:sz w:val="28"/>
        </w:rPr>
        <w:t>
      3) салықтық кезең үшін шикізат экспортынан түскен валюталық түсімнің кемінде 50 пайызын айырбастауды жүзеге асырған кәсіпкерлік субъектілерінің қосылған құн салығының асып кетуін қайтарудың оңайлатылған тәртібін қолдануға құқығы бар.</w:t>
      </w:r>
    </w:p>
    <w:p>
      <w:pPr>
        <w:spacing w:after="0"/>
        <w:ind w:left="0"/>
        <w:jc w:val="both"/>
      </w:pPr>
      <w:r>
        <w:rPr>
          <w:rFonts w:ascii="Times New Roman"/>
          <w:b w:val="false"/>
          <w:i w:val="false"/>
          <w:color w:val="000000"/>
          <w:sz w:val="28"/>
        </w:rPr>
        <w:t>
      Кәсіпкерлік субъектілерінің осы тармақшада көзделген тізбесін Қазақстан Республикасының Үкіметі бекітеді.</w:t>
      </w:r>
    </w:p>
    <w:p>
      <w:pPr>
        <w:spacing w:after="0"/>
        <w:ind w:left="0"/>
        <w:jc w:val="both"/>
      </w:pPr>
      <w:r>
        <w:rPr>
          <w:rFonts w:ascii="Times New Roman"/>
          <w:b w:val="false"/>
          <w:i w:val="false"/>
          <w:color w:val="000000"/>
          <w:sz w:val="28"/>
        </w:rPr>
        <w:t xml:space="preserve">
      Салық органдарына валюталық түсімді айырбастау туралы қорытынды беруді Қазақстан Республикасының Ұлттық Банкі және екінші деңгейдегі банктер Қазақстан Республикасының Ұлттық Банкімен келісу бойынша уәкілетті орган бекіткен тәртіппен және нысан бойынша жүзеге асырады. </w:t>
      </w:r>
    </w:p>
    <w:p>
      <w:pPr>
        <w:spacing w:after="0"/>
        <w:ind w:left="0"/>
        <w:jc w:val="both"/>
      </w:pPr>
      <w:r>
        <w:rPr>
          <w:rFonts w:ascii="Times New Roman"/>
          <w:b w:val="false"/>
          <w:i w:val="false"/>
          <w:color w:val="000000"/>
          <w:sz w:val="28"/>
        </w:rPr>
        <w:t>
      Осы тармақтың екінші бөлігінде көрсетілген қорытындыны алу үшін салық органдары осындай қорытынды жасалған күнгі жағдай бойынша валюталық түсімді айырбастау туралы тиісті сұрау салу жібереді.</w:t>
      </w:r>
    </w:p>
    <w:bookmarkStart w:name="z8077" w:id="6141"/>
    <w:p>
      <w:pPr>
        <w:spacing w:after="0"/>
        <w:ind w:left="0"/>
        <w:jc w:val="both"/>
      </w:pPr>
      <w:r>
        <w:rPr>
          <w:rFonts w:ascii="Times New Roman"/>
          <w:b w:val="false"/>
          <w:i w:val="false"/>
          <w:color w:val="000000"/>
          <w:sz w:val="28"/>
        </w:rPr>
        <w:t>
      Осы тармақшада көзделген талаптарға сәйкес келетін салықтық мониторингке жататын, салық төлеушіні бөлу, бөліп шығару, қайта құру арқылы қайта ұйымдастырған кезде, қосылған құн салығының асып кетуін қайтарудың оңайлатылған тәртібін қолдану құқығы қайта ұйымдастырылған тұлғаның құқықтық мирасқорына (құқықтық мирасқорларына) өтеді.</w:t>
      </w:r>
    </w:p>
    <w:bookmarkEnd w:id="6141"/>
    <w:bookmarkStart w:name="z8078" w:id="6142"/>
    <w:p>
      <w:pPr>
        <w:spacing w:after="0"/>
        <w:ind w:left="0"/>
        <w:jc w:val="both"/>
      </w:pPr>
      <w:r>
        <w:rPr>
          <w:rFonts w:ascii="Times New Roman"/>
          <w:b w:val="false"/>
          <w:i w:val="false"/>
          <w:color w:val="000000"/>
          <w:sz w:val="28"/>
        </w:rPr>
        <w:t>
      Егер осы тармақта өзгеше белгіленбесе, осы тармақтың бірінші бөлігінің 1) тармақшасында аталған салық төлеушілерді біріктіру немесе қосу арқылы қайта ұйымдастырған кезде, егер біріктіру немесе қосу арқылы қайта ұйымдастырылатын барлық заңды тұлғалар қайта ұйымдастырылғанға дейін осы тармақта көзделген талаптарға сәйкес келген салық төлеушілер болып табылса, қосылған құн салығының асып кетуін қайтарудың оңайлатылған тәртібін қолдану құқығы құқықтық мирасқорға өтеді.</w:t>
      </w:r>
    </w:p>
    <w:bookmarkEnd w:id="6142"/>
    <w:bookmarkStart w:name="z8079" w:id="6143"/>
    <w:p>
      <w:pPr>
        <w:spacing w:after="0"/>
        <w:ind w:left="0"/>
        <w:jc w:val="both"/>
      </w:pPr>
      <w:r>
        <w:rPr>
          <w:rFonts w:ascii="Times New Roman"/>
          <w:b w:val="false"/>
          <w:i w:val="false"/>
          <w:color w:val="000000"/>
          <w:sz w:val="28"/>
        </w:rPr>
        <w:t>
      Салық мониторингіне жататын салық төлеуші заңды тұлға Қазақстан Республикасы Үкіметінің шешіміне сәйкес біріктіру немесе қосу арқылы қайта ұйымдастырылған кезде қосылған құн салығының асып кетуін қайтарудың оңайлатылған тәртібін қолдану құқығы құқықтық мирасқорға өтеді.</w:t>
      </w:r>
    </w:p>
    <w:bookmarkEnd w:id="6143"/>
    <w:bookmarkStart w:name="z8080" w:id="6144"/>
    <w:p>
      <w:pPr>
        <w:spacing w:after="0"/>
        <w:ind w:left="0"/>
        <w:jc w:val="both"/>
      </w:pPr>
      <w:r>
        <w:rPr>
          <w:rFonts w:ascii="Times New Roman"/>
          <w:b w:val="false"/>
          <w:i w:val="false"/>
          <w:color w:val="000000"/>
          <w:sz w:val="28"/>
        </w:rPr>
        <w:t>
      Мынадай шарттар бір мезгілде сақталған кезде:</w:t>
      </w:r>
    </w:p>
    <w:bookmarkEnd w:id="6144"/>
    <w:bookmarkStart w:name="z8081" w:id="6145"/>
    <w:p>
      <w:pPr>
        <w:spacing w:after="0"/>
        <w:ind w:left="0"/>
        <w:jc w:val="both"/>
      </w:pPr>
      <w:r>
        <w:rPr>
          <w:rFonts w:ascii="Times New Roman"/>
          <w:b w:val="false"/>
          <w:i w:val="false"/>
          <w:color w:val="000000"/>
          <w:sz w:val="28"/>
        </w:rPr>
        <w:t>
      біріктіру және (немесе) қосу арқылы қайта ұйымдастырылатын заңды тұлғалардың біреуі салық мониторингіне жататын салық төлеуші болып табылса және осы тармақтың бірінші бөлігінде көзделген талаптарға сәйкес келсе;</w:t>
      </w:r>
    </w:p>
    <w:bookmarkEnd w:id="6145"/>
    <w:bookmarkStart w:name="z8082" w:id="6146"/>
    <w:p>
      <w:pPr>
        <w:spacing w:after="0"/>
        <w:ind w:left="0"/>
        <w:jc w:val="both"/>
      </w:pPr>
      <w:r>
        <w:rPr>
          <w:rFonts w:ascii="Times New Roman"/>
          <w:b w:val="false"/>
          <w:i w:val="false"/>
          <w:color w:val="000000"/>
          <w:sz w:val="28"/>
        </w:rPr>
        <w:t>
      біріктіру және (немесе) қосу арқылы қайта ұйымдастырылатын заңды тұлғалардың бірінің акцияларының бақылау пакеті қайта ұйымдастырылу күніне ұлттық басқарушы холдингке тиесілі болса, осы тармақтың төртінші бөлігінің ережелері қолданылады.</w:t>
      </w:r>
    </w:p>
    <w:bookmarkEnd w:id="6146"/>
    <w:p>
      <w:pPr>
        <w:spacing w:after="0"/>
        <w:ind w:left="0"/>
        <w:jc w:val="both"/>
      </w:pPr>
      <w:r>
        <w:rPr>
          <w:rFonts w:ascii="Times New Roman"/>
          <w:b w:val="false"/>
          <w:i w:val="false"/>
          <w:color w:val="000000"/>
          <w:sz w:val="28"/>
        </w:rPr>
        <w:t xml:space="preserve">
      Осы тармақтың бірінші бөлігінің 2) және 3) тармақшаларында аталған салық төлеушілерді біріктіру немесе қосу жолымен қайта ұйымдастыру кезінде мұндай салық төлеушілер осы Кодекстің </w:t>
      </w:r>
      <w:r>
        <w:rPr>
          <w:rFonts w:ascii="Times New Roman"/>
          <w:b w:val="false"/>
          <w:i w:val="false"/>
          <w:color w:val="000000"/>
          <w:sz w:val="28"/>
        </w:rPr>
        <w:t>152-бабында</w:t>
      </w:r>
      <w:r>
        <w:rPr>
          <w:rFonts w:ascii="Times New Roman"/>
          <w:b w:val="false"/>
          <w:i w:val="false"/>
          <w:color w:val="000000"/>
          <w:sz w:val="28"/>
        </w:rPr>
        <w:t xml:space="preserve"> белгіленген тәртіппен салықтық тексеру жүргізілгеннен кейін қосылған құн салығының асып кетуін қайтарудың оңайлатылған тәртібін қолдануға құқылы. Бұл ретте қайта ұйымдастыру жүзеге асырылған салықтық кезең тексерілетін кезеңге қосылады.</w:t>
      </w:r>
    </w:p>
    <w:bookmarkStart w:name="z8083" w:id="6147"/>
    <w:p>
      <w:pPr>
        <w:spacing w:after="0"/>
        <w:ind w:left="0"/>
        <w:jc w:val="both"/>
      </w:pPr>
      <w:r>
        <w:rPr>
          <w:rFonts w:ascii="Times New Roman"/>
          <w:b w:val="false"/>
          <w:i w:val="false"/>
          <w:color w:val="000000"/>
          <w:sz w:val="28"/>
        </w:rPr>
        <w:t>
      Осы тармақтың екінші, үшінші және төртінші бөліктерінде көрсетілген құқықтық мирасқорға (құқықтық мирасқорларға) қатысты қосылған құн салығының асып кетуін қайтарудың оңайлатылған тәртібін қолдану құқығы ірі салық төлеушілердің мониторингіне жататын салық төлеушілер тізбесінің немесе көлденең мониторинг туралы келісімнің қолданысы тоқтатылғанға дейін қолданылады.</w:t>
      </w:r>
    </w:p>
    <w:bookmarkEnd w:id="6147"/>
    <w:bookmarkStart w:name="z8084" w:id="6148"/>
    <w:p>
      <w:pPr>
        <w:spacing w:after="0"/>
        <w:ind w:left="0"/>
        <w:jc w:val="both"/>
      </w:pPr>
      <w:r>
        <w:rPr>
          <w:rFonts w:ascii="Times New Roman"/>
          <w:b w:val="false"/>
          <w:i w:val="false"/>
          <w:color w:val="000000"/>
          <w:sz w:val="28"/>
        </w:rPr>
        <w:t xml:space="preserve">
      Бұл ретте: </w:t>
      </w:r>
    </w:p>
    <w:bookmarkEnd w:id="6148"/>
    <w:bookmarkStart w:name="z8085" w:id="6149"/>
    <w:p>
      <w:pPr>
        <w:spacing w:after="0"/>
        <w:ind w:left="0"/>
        <w:jc w:val="both"/>
      </w:pPr>
      <w:r>
        <w:rPr>
          <w:rFonts w:ascii="Times New Roman"/>
          <w:b w:val="false"/>
          <w:i w:val="false"/>
          <w:color w:val="000000"/>
          <w:sz w:val="28"/>
        </w:rPr>
        <w:t>
      ірі салық төлеушілер мониторингіне жататын салық төлеушілер үшін – есепті салықтық кезеңде қалыптасқан қосылған құн салығының асып кету сомасының 70 пайызынан аспайтын мөлшерде;</w:t>
      </w:r>
    </w:p>
    <w:bookmarkEnd w:id="6149"/>
    <w:bookmarkStart w:name="z8086" w:id="6150"/>
    <w:p>
      <w:pPr>
        <w:spacing w:after="0"/>
        <w:ind w:left="0"/>
        <w:jc w:val="both"/>
      </w:pPr>
      <w:r>
        <w:rPr>
          <w:rFonts w:ascii="Times New Roman"/>
          <w:b w:val="false"/>
          <w:i w:val="false"/>
          <w:color w:val="000000"/>
          <w:sz w:val="28"/>
        </w:rPr>
        <w:t>
      көлденең мониторингте тұратын салық төлеушілер үшін – есепті салықтық кезеңде қалыптасқан қосылған құн салығының асып кету сомасының 90 пайызынан аспайтын мөлшерде;</w:t>
      </w:r>
    </w:p>
    <w:bookmarkEnd w:id="61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429-бабы</w:t>
      </w:r>
      <w:r>
        <w:rPr>
          <w:rFonts w:ascii="Times New Roman"/>
          <w:b w:val="false"/>
          <w:i w:val="false"/>
          <w:color w:val="000000"/>
          <w:sz w:val="28"/>
        </w:rPr>
        <w:t xml:space="preserve"> 2-тармағының талаптарына сәйкес келетін, өз өндірісінің тауарларын өндірушілер болып табылатын салық төлеушілер үшін – есепті салықтық кезеңде қалыптасқан қосылған құн салығының асып кету сомасының 50 пайызынан аспайтын мөлшерде;</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429-бабы</w:t>
      </w:r>
      <w:r>
        <w:rPr>
          <w:rFonts w:ascii="Times New Roman"/>
          <w:b w:val="false"/>
          <w:i w:val="false"/>
          <w:color w:val="000000"/>
          <w:sz w:val="28"/>
        </w:rPr>
        <w:t xml:space="preserve"> 2-тармағының шарттарына сәйкес келетін, салықтық кезең үшін шикізат экспортынан түскен валюталық түсімнің кемінде 50 пайызын айырбастауды жүзеге асырған кәсіпкерлік субъектілері үшін – есепті салықтық кезең үшін қалыптасқан қосылған құн салығының асып кету сомасының 80 пайызынан аспайтын мөлшерде қосылған құн салығының асып кетуі оңайлатылған тәртіппен қайтаруға жатады.</w:t>
      </w:r>
    </w:p>
    <w:bookmarkStart w:name="z8087" w:id="6151"/>
    <w:p>
      <w:pPr>
        <w:spacing w:after="0"/>
        <w:ind w:left="0"/>
        <w:jc w:val="both"/>
      </w:pPr>
      <w:r>
        <w:rPr>
          <w:rFonts w:ascii="Times New Roman"/>
          <w:b w:val="false"/>
          <w:i w:val="false"/>
          <w:color w:val="000000"/>
          <w:sz w:val="28"/>
        </w:rPr>
        <w:t>
      3. Қосылған құн салығының асып кету сомасын оңайлатылған тәртіппен қайтару қосылған құн салығының асып кету сомасын қайтару туралы талап көрсетілген салықтық кезең үшін қосылған құн салығы бойынша декларацияны салық органына ұсыну үшін осы Кодексте белгіленген соңғы күн өткеннен кейін он бес жұмыс күні ішінде жүргізіледі.</w:t>
      </w:r>
    </w:p>
    <w:bookmarkEnd w:id="61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212-бабы</w:t>
      </w:r>
      <w:r>
        <w:rPr>
          <w:rFonts w:ascii="Times New Roman"/>
          <w:b w:val="false"/>
          <w:i w:val="false"/>
          <w:color w:val="000000"/>
          <w:sz w:val="28"/>
        </w:rPr>
        <w:t xml:space="preserve"> 3-тармағының 2) және 3) тармақшаларына сәйкес қосылған құн салығы бойынша салықтық есептілікті ұсыну мерзімі ұзартылған жағдайда, қосылған құн салығының асып кету сомасын қайтару ұзарту кезеңі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Грант қаражаты есебiнен сатып алынған тауарлар, жұмыстар,көрсетілетін қызметтер бойынша төленген қосылған құн салығын қайтару</w:t>
      </w:r>
    </w:p>
    <w:bookmarkStart w:name="z8088" w:id="6152"/>
    <w:p>
      <w:pPr>
        <w:spacing w:after="0"/>
        <w:ind w:left="0"/>
        <w:jc w:val="both"/>
      </w:pPr>
      <w:r>
        <w:rPr>
          <w:rFonts w:ascii="Times New Roman"/>
          <w:b w:val="false"/>
          <w:i w:val="false"/>
          <w:color w:val="000000"/>
          <w:sz w:val="28"/>
        </w:rPr>
        <w:t>
      1. Грант қаражаты есебiнен сатып алынған тауарлар, жұмыстар, көрсетілетін қызметтер бойынша төленген қосылған құн салығы:</w:t>
      </w:r>
    </w:p>
    <w:bookmarkEnd w:id="6152"/>
    <w:bookmarkStart w:name="z8089" w:id="6153"/>
    <w:p>
      <w:pPr>
        <w:spacing w:after="0"/>
        <w:ind w:left="0"/>
        <w:jc w:val="both"/>
      </w:pPr>
      <w:r>
        <w:rPr>
          <w:rFonts w:ascii="Times New Roman"/>
          <w:b w:val="false"/>
          <w:i w:val="false"/>
          <w:color w:val="000000"/>
          <w:sz w:val="28"/>
        </w:rPr>
        <w:t>
      1) грант алушыға – Қазақстан Республикасына грант беру туралы халықаралық шартқа сәйкес бенефициар болып табылатын мемлекеттік органға және егер Қазақстан Республикасының көрсетілген халықаралық шартында өзгеше көзделмесе, орындаушыны тағайындаушыға;</w:t>
      </w:r>
    </w:p>
    <w:bookmarkEnd w:id="6153"/>
    <w:bookmarkStart w:name="z8090" w:id="6154"/>
    <w:p>
      <w:pPr>
        <w:spacing w:after="0"/>
        <w:ind w:left="0"/>
        <w:jc w:val="both"/>
      </w:pPr>
      <w:r>
        <w:rPr>
          <w:rFonts w:ascii="Times New Roman"/>
          <w:b w:val="false"/>
          <w:i w:val="false"/>
          <w:color w:val="000000"/>
          <w:sz w:val="28"/>
        </w:rPr>
        <w:t>
      2) орындаушыға – грантты іске асыру мақсаты үшін грант алушы болып тағайындалған тұлғаға (бұдан әрі – орындаушы) қайтарылады.</w:t>
      </w:r>
    </w:p>
    <w:bookmarkEnd w:id="6154"/>
    <w:bookmarkStart w:name="z8091" w:id="6155"/>
    <w:p>
      <w:pPr>
        <w:spacing w:after="0"/>
        <w:ind w:left="0"/>
        <w:jc w:val="both"/>
      </w:pPr>
      <w:r>
        <w:rPr>
          <w:rFonts w:ascii="Times New Roman"/>
          <w:b w:val="false"/>
          <w:i w:val="false"/>
          <w:color w:val="000000"/>
          <w:sz w:val="28"/>
        </w:rPr>
        <w:t>
      2. Осы баптың 1-тармағында көзделген, грант қаражаты есебiнен сатып алынған тауарларды, жұмыстарды, көрсетілетін қызметтерді берушілерге төленген қосылған құн салығын қайтаруды салық органдары, егер бiр мезгілде мынадай шарттар сақталса:</w:t>
      </w:r>
    </w:p>
    <w:bookmarkEnd w:id="6155"/>
    <w:bookmarkStart w:name="z8092" w:id="6156"/>
    <w:p>
      <w:pPr>
        <w:spacing w:after="0"/>
        <w:ind w:left="0"/>
        <w:jc w:val="both"/>
      </w:pPr>
      <w:r>
        <w:rPr>
          <w:rFonts w:ascii="Times New Roman"/>
          <w:b w:val="false"/>
          <w:i w:val="false"/>
          <w:color w:val="000000"/>
          <w:sz w:val="28"/>
        </w:rPr>
        <w:t>
      1) қаражаты есебінен тауарлар, жұмыстар, көрсетілетін қызметтер сатып алынған грант мемлекеттер, мемлекеттердің үкіметтері, халықаралық ұйымдар желісінен берілсе;</w:t>
      </w:r>
    </w:p>
    <w:bookmarkEnd w:id="6156"/>
    <w:bookmarkStart w:name="z8093" w:id="6157"/>
    <w:p>
      <w:pPr>
        <w:spacing w:after="0"/>
        <w:ind w:left="0"/>
        <w:jc w:val="both"/>
      </w:pPr>
      <w:r>
        <w:rPr>
          <w:rFonts w:ascii="Times New Roman"/>
          <w:b w:val="false"/>
          <w:i w:val="false"/>
          <w:color w:val="000000"/>
          <w:sz w:val="28"/>
        </w:rPr>
        <w:t>
      2) тауарлар, жұмыстар, көрсетілетін қызметтер оларды өткізу үшін грант берілген мақсаттарда ғана сатып алынса;</w:t>
      </w:r>
    </w:p>
    <w:bookmarkEnd w:id="6157"/>
    <w:bookmarkStart w:name="z8094" w:id="6158"/>
    <w:p>
      <w:pPr>
        <w:spacing w:after="0"/>
        <w:ind w:left="0"/>
        <w:jc w:val="both"/>
      </w:pPr>
      <w:r>
        <w:rPr>
          <w:rFonts w:ascii="Times New Roman"/>
          <w:b w:val="false"/>
          <w:i w:val="false"/>
          <w:color w:val="000000"/>
          <w:sz w:val="28"/>
        </w:rPr>
        <w:t>
      3) тауарларды өткізу, жұмыстарды орындау, қызметтерді көрсету грант алушымен не грант мақсаттарын жүзеге асыру үшiн грант алушы тағайындаған орындаушымен жасалған шартқа (келісімшартқа) сәйкес жүзеге асырылса, грант қаражаты есебінен сатып алынған тауарлар, жұмыстар, көрсетілетін қызметтер бойынша төленген қосылған құн салығын қайтару туралы салықтық өтініш ұсынылған күннен бастап отыз жұмыс күні ішінде жүргізеді.</w:t>
      </w:r>
    </w:p>
    <w:bookmarkEnd w:id="6158"/>
    <w:bookmarkStart w:name="z8095" w:id="6159"/>
    <w:p>
      <w:pPr>
        <w:spacing w:after="0"/>
        <w:ind w:left="0"/>
        <w:jc w:val="both"/>
      </w:pPr>
      <w:r>
        <w:rPr>
          <w:rFonts w:ascii="Times New Roman"/>
          <w:b w:val="false"/>
          <w:i w:val="false"/>
          <w:color w:val="000000"/>
          <w:sz w:val="28"/>
        </w:rPr>
        <w:t xml:space="preserve">
      3. Осы бапқа сәйкес қосылған құн салығын грант алушыларға немесе орындаушыларға қайтару осы Кодекстің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102-баптарында</w:t>
      </w:r>
      <w:r>
        <w:rPr>
          <w:rFonts w:ascii="Times New Roman"/>
          <w:b w:val="false"/>
          <w:i w:val="false"/>
          <w:color w:val="000000"/>
          <w:sz w:val="28"/>
        </w:rPr>
        <w:t xml:space="preserve"> айқындалған тәртiппен, қосылған құн салығының грант қаражаты есебiнен төленгенін растайтын құжаттар негiзiнде жүргiзiледi.</w:t>
      </w:r>
    </w:p>
    <w:bookmarkEnd w:id="6159"/>
    <w:bookmarkStart w:name="z8096" w:id="6160"/>
    <w:p>
      <w:pPr>
        <w:spacing w:after="0"/>
        <w:ind w:left="0"/>
        <w:jc w:val="both"/>
      </w:pPr>
      <w:r>
        <w:rPr>
          <w:rFonts w:ascii="Times New Roman"/>
          <w:b w:val="false"/>
          <w:i w:val="false"/>
          <w:color w:val="000000"/>
          <w:sz w:val="28"/>
        </w:rPr>
        <w:t>
      4. Осы бапқа сәйкес қосылған құн салығын қайтару үшін грант қаражаты есебінен сатып алынған тауарлар, жұмыстар, көрсетілетін қызметтер бойынша төленген қосылған құн салығын қайтару туралы салықтық өтінішке грант алушы немесе орындаушы орналасқан жері бойынша салық органына мынадай құжаттарды ұсынады:</w:t>
      </w:r>
    </w:p>
    <w:bookmarkEnd w:id="6160"/>
    <w:bookmarkStart w:name="z8097" w:id="6161"/>
    <w:p>
      <w:pPr>
        <w:spacing w:after="0"/>
        <w:ind w:left="0"/>
        <w:jc w:val="both"/>
      </w:pPr>
      <w:r>
        <w:rPr>
          <w:rFonts w:ascii="Times New Roman"/>
          <w:b w:val="false"/>
          <w:i w:val="false"/>
          <w:color w:val="000000"/>
          <w:sz w:val="28"/>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bookmarkEnd w:id="6161"/>
    <w:bookmarkStart w:name="z8098" w:id="6162"/>
    <w:p>
      <w:pPr>
        <w:spacing w:after="0"/>
        <w:ind w:left="0"/>
        <w:jc w:val="both"/>
      </w:pPr>
      <w:r>
        <w:rPr>
          <w:rFonts w:ascii="Times New Roman"/>
          <w:b w:val="false"/>
          <w:i w:val="false"/>
          <w:color w:val="000000"/>
          <w:sz w:val="28"/>
        </w:rPr>
        <w:t>
      2) грант алушы не орындаушы тауарларды, жұмыстарды, көрсетілетін қызметтерді берушімен жасасқан шарттың (келісімшарттың) көшірмесін;</w:t>
      </w:r>
    </w:p>
    <w:bookmarkEnd w:id="6162"/>
    <w:bookmarkStart w:name="z8099" w:id="6163"/>
    <w:p>
      <w:pPr>
        <w:spacing w:after="0"/>
        <w:ind w:left="0"/>
        <w:jc w:val="both"/>
      </w:pPr>
      <w:r>
        <w:rPr>
          <w:rFonts w:ascii="Times New Roman"/>
          <w:b w:val="false"/>
          <w:i w:val="false"/>
          <w:color w:val="000000"/>
          <w:sz w:val="28"/>
        </w:rPr>
        <w:t>
      3) қосылған құн салығын қайтару туралы салықтық өтінішпен жүгінген кезде оның орындаушы ретінде тағайындалуын растайтын құжаттың көшірмесін;</w:t>
      </w:r>
    </w:p>
    <w:bookmarkEnd w:id="6163"/>
    <w:bookmarkStart w:name="z8100" w:id="6164"/>
    <w:p>
      <w:pPr>
        <w:spacing w:after="0"/>
        <w:ind w:left="0"/>
        <w:jc w:val="both"/>
      </w:pPr>
      <w:r>
        <w:rPr>
          <w:rFonts w:ascii="Times New Roman"/>
          <w:b w:val="false"/>
          <w:i w:val="false"/>
          <w:color w:val="000000"/>
          <w:sz w:val="28"/>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p>
    <w:bookmarkEnd w:id="6164"/>
    <w:bookmarkStart w:name="z8101" w:id="6165"/>
    <w:p>
      <w:pPr>
        <w:spacing w:after="0"/>
        <w:ind w:left="0"/>
        <w:jc w:val="both"/>
      </w:pPr>
      <w:r>
        <w:rPr>
          <w:rFonts w:ascii="Times New Roman"/>
          <w:b w:val="false"/>
          <w:i w:val="false"/>
          <w:color w:val="000000"/>
          <w:sz w:val="28"/>
        </w:rPr>
        <w:t>
      5) қосылған құн салығының сомасын жеке жолмен бөліп көрсете отырып, қосылған құн салығын төлеуші болып табылатын өнім беруші жазып берген шот-фактураны;</w:t>
      </w:r>
    </w:p>
    <w:bookmarkEnd w:id="6165"/>
    <w:bookmarkStart w:name="z8102" w:id="6166"/>
    <w:p>
      <w:pPr>
        <w:spacing w:after="0"/>
        <w:ind w:left="0"/>
        <w:jc w:val="both"/>
      </w:pPr>
      <w:r>
        <w:rPr>
          <w:rFonts w:ascii="Times New Roman"/>
          <w:b w:val="false"/>
          <w:i w:val="false"/>
          <w:color w:val="000000"/>
          <w:sz w:val="28"/>
        </w:rPr>
        <w:t>
      6) жүкқұжатты, тауар-көлік жүкқұжатын;</w:t>
      </w:r>
    </w:p>
    <w:bookmarkEnd w:id="6166"/>
    <w:bookmarkStart w:name="z8103" w:id="6167"/>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bookmarkEnd w:id="6167"/>
    <w:bookmarkStart w:name="z8104" w:id="6168"/>
    <w:p>
      <w:pPr>
        <w:spacing w:after="0"/>
        <w:ind w:left="0"/>
        <w:jc w:val="both"/>
      </w:pPr>
      <w:r>
        <w:rPr>
          <w:rFonts w:ascii="Times New Roman"/>
          <w:b w:val="false"/>
          <w:i w:val="false"/>
          <w:color w:val="000000"/>
          <w:sz w:val="28"/>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bookmarkEnd w:id="6168"/>
    <w:bookmarkStart w:name="z8105" w:id="6169"/>
    <w:p>
      <w:pPr>
        <w:spacing w:after="0"/>
        <w:ind w:left="0"/>
        <w:jc w:val="both"/>
      </w:pPr>
      <w:r>
        <w:rPr>
          <w:rFonts w:ascii="Times New Roman"/>
          <w:b w:val="false"/>
          <w:i w:val="false"/>
          <w:color w:val="000000"/>
          <w:sz w:val="28"/>
        </w:rPr>
        <w:t>
      9) алынған тауарлар, жұмыстар, көрсетілетін қызметтер үшін ақы төленгенін, оның ішінде қосылған құн салығының төленгенін растайтын құжаттарды.</w:t>
      </w:r>
    </w:p>
    <w:bookmarkEnd w:id="6169"/>
    <w:bookmarkStart w:name="z8106" w:id="6170"/>
    <w:p>
      <w:pPr>
        <w:spacing w:after="0"/>
        <w:ind w:left="0"/>
        <w:jc w:val="both"/>
      </w:pPr>
      <w:r>
        <w:rPr>
          <w:rFonts w:ascii="Times New Roman"/>
          <w:b w:val="false"/>
          <w:i w:val="false"/>
          <w:color w:val="000000"/>
          <w:sz w:val="28"/>
        </w:rPr>
        <w:t>
      Осы бапта көзделген қосылған құн салығын қайтару қосылған құн салығын төлеуші болып табылмайтын грант алушыларға немесе орындаушыларға да жүргізіледі.</w:t>
      </w:r>
    </w:p>
    <w:bookmarkEnd w:id="6170"/>
    <w:p>
      <w:pPr>
        <w:spacing w:after="0"/>
        <w:ind w:left="0"/>
        <w:jc w:val="both"/>
      </w:pPr>
      <w:r>
        <w:rPr>
          <w:rFonts w:ascii="Times New Roman"/>
          <w:b/>
          <w:i w:val="false"/>
          <w:color w:val="000000"/>
          <w:sz w:val="28"/>
        </w:rPr>
        <w:t>436-бап.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және олардың персоналына қосылған құн салығын қайтару</w:t>
      </w:r>
    </w:p>
    <w:bookmarkStart w:name="z8107" w:id="6171"/>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(бұдан әрі – персонал) Қазақстан Республикасының аумағында сатып алған тауарлар, орындалған жұмыстар, көрсетілген қызметтер үшін қосылған құн салығын қайтару, егер осындай қайтару Қазақстан Республикасы қатысушысы болып табылатын халықаралық шарттарда немесе қосылған құн салығы бойынша жеңілдіктер беру кезінде өзаралық қағидатты растайтын құжаттарда көзделген болса, жүргізіледі.</w:t>
      </w:r>
    </w:p>
    <w:bookmarkEnd w:id="6171"/>
    <w:bookmarkStart w:name="z8108" w:id="6172"/>
    <w:p>
      <w:pPr>
        <w:spacing w:after="0"/>
        <w:ind w:left="0"/>
        <w:jc w:val="both"/>
      </w:pPr>
      <w:r>
        <w:rPr>
          <w:rFonts w:ascii="Times New Roman"/>
          <w:b w:val="false"/>
          <w:i w:val="false"/>
          <w:color w:val="000000"/>
          <w:sz w:val="28"/>
        </w:rPr>
        <w:t>
      Қосылған құн салығын қайтаруды Қазақстан Республикасының Сыртқы істер министрлігі бекіткен тізбеге енгізілген өкілдіктердің орналасқан жері бойынша салық органдары жүзеге асырады.</w:t>
      </w:r>
    </w:p>
    <w:bookmarkEnd w:id="6172"/>
    <w:bookmarkStart w:name="z8109" w:id="6173"/>
    <w:p>
      <w:pPr>
        <w:spacing w:after="0"/>
        <w:ind w:left="0"/>
        <w:jc w:val="both"/>
      </w:pPr>
      <w:r>
        <w:rPr>
          <w:rFonts w:ascii="Times New Roman"/>
          <w:b w:val="false"/>
          <w:i w:val="false"/>
          <w:color w:val="000000"/>
          <w:sz w:val="28"/>
        </w:rPr>
        <w:t>
      2. Кейбір өкілдіктерге қатысты өзаралық қағидат негізге алынып, қосылған құн салығын қайтарудың мөлшері мен шарттары бойынша шектеулер белгіленуі мүмкін.</w:t>
      </w:r>
    </w:p>
    <w:bookmarkEnd w:id="6173"/>
    <w:bookmarkStart w:name="z8110" w:id="6174"/>
    <w:p>
      <w:pPr>
        <w:spacing w:after="0"/>
        <w:ind w:left="0"/>
        <w:jc w:val="both"/>
      </w:pPr>
      <w:r>
        <w:rPr>
          <w:rFonts w:ascii="Times New Roman"/>
          <w:b w:val="false"/>
          <w:i w:val="false"/>
          <w:color w:val="000000"/>
          <w:sz w:val="28"/>
        </w:rPr>
        <w:t>
      Қосылған құн салығын қайтару бойынша шектеулер белгіленетін өкілдіктердің тізбесін Қазақстан Республикасының Сыртқы істер министрлігі уәкілетті органмен келісу бойынша бекітеді.</w:t>
      </w:r>
    </w:p>
    <w:bookmarkEnd w:id="6174"/>
    <w:bookmarkStart w:name="z8111" w:id="6175"/>
    <w:p>
      <w:pPr>
        <w:spacing w:after="0"/>
        <w:ind w:left="0"/>
        <w:jc w:val="both"/>
      </w:pPr>
      <w:r>
        <w:rPr>
          <w:rFonts w:ascii="Times New Roman"/>
          <w:b w:val="false"/>
          <w:i w:val="false"/>
          <w:color w:val="000000"/>
          <w:sz w:val="28"/>
        </w:rPr>
        <w:t>
      3. Егер осы баптың 2-тармағында өзгеше белгіленбесе, өкілдіктерге қосылған құн салығын қайтару, егер осы Кодексте айқындалған тәртіппен жазып берілген әрбір жеке шот-фактурада және төлеу фактісін растайтын құжаттарда сатып алынған тауарлардың, орындалған жұмыстардың, көрсетілген қызметтердің сомасы қосылған құн салығын қоса алғанда, республикалық бюджет туралы заңда белгіленген және шот-фактураны жазып беру күнге қолданыста болатын айлық есептік көрсеткіштің 8 еселенген мөлшерін құрағанда немесе одан асып кеткенде жүргізіледі.</w:t>
      </w:r>
    </w:p>
    <w:bookmarkEnd w:id="6175"/>
    <w:bookmarkStart w:name="z8112" w:id="6176"/>
    <w:p>
      <w:pPr>
        <w:spacing w:after="0"/>
        <w:ind w:left="0"/>
        <w:jc w:val="both"/>
      </w:pPr>
      <w:r>
        <w:rPr>
          <w:rFonts w:ascii="Times New Roman"/>
          <w:b w:val="false"/>
          <w:i w:val="false"/>
          <w:color w:val="000000"/>
          <w:sz w:val="28"/>
        </w:rPr>
        <w:t>
      Осы тармақта белгіленген шектеулер байланыс, электр энергиясы, су, газ және өзге де коммуналдық көрсетілетін қызметтер үшін төлемақыға қолданылмайды.</w:t>
      </w:r>
    </w:p>
    <w:bookmarkEnd w:id="6176"/>
    <w:bookmarkStart w:name="z8113" w:id="6177"/>
    <w:p>
      <w:pPr>
        <w:spacing w:after="0"/>
        <w:ind w:left="0"/>
        <w:jc w:val="both"/>
      </w:pPr>
      <w:r>
        <w:rPr>
          <w:rFonts w:ascii="Times New Roman"/>
          <w:b w:val="false"/>
          <w:i w:val="false"/>
          <w:color w:val="000000"/>
          <w:sz w:val="28"/>
        </w:rPr>
        <w:t>
      4. Салық органдары қосылған құн салығын қайтаруды өкілдіктер жасаған жиынтық ведомостардың (тізілімдердің) және қосылған құн салығының төленгенін растайтын құжаттар (осы Кодексте айқындалған тәртіппен жазып берілген шот-фактуралар, төлеу фактісін растайтын құжаттар) көшірмелерінің негізінде жүзеге асырады.</w:t>
      </w:r>
    </w:p>
    <w:bookmarkEnd w:id="6177"/>
    <w:bookmarkStart w:name="z8114" w:id="6178"/>
    <w:p>
      <w:pPr>
        <w:spacing w:after="0"/>
        <w:ind w:left="0"/>
        <w:jc w:val="both"/>
      </w:pPr>
      <w:r>
        <w:rPr>
          <w:rFonts w:ascii="Times New Roman"/>
          <w:b w:val="false"/>
          <w:i w:val="false"/>
          <w:color w:val="000000"/>
          <w:sz w:val="28"/>
        </w:rPr>
        <w:t>
      Өкілдік персоналының мүшелеріне қатысты Қазақстан Республикасының Сыртқы істер министрлігі берген аккредиттеу құжаттарының көшірмелері қосымша ұсынылады.</w:t>
      </w:r>
    </w:p>
    <w:bookmarkEnd w:id="6178"/>
    <w:bookmarkStart w:name="z8115" w:id="6179"/>
    <w:p>
      <w:pPr>
        <w:spacing w:after="0"/>
        <w:ind w:left="0"/>
        <w:jc w:val="both"/>
      </w:pPr>
      <w:r>
        <w:rPr>
          <w:rFonts w:ascii="Times New Roman"/>
          <w:b w:val="false"/>
          <w:i w:val="false"/>
          <w:color w:val="000000"/>
          <w:sz w:val="28"/>
        </w:rPr>
        <w:t>
      Есепті тоқсанда сатып алынған тауарлар, орындалған жұмыстар, көрсетілген қызметтер бойынша жиынтық ведомостарды (тізілімдерді) өкілдіктер уәкілетті орган белгілеген нысан бойынша қағаз жеткізгіште тоқсан сайын жасайды, өкілдіктің мөрімен куәландырылады және оған басшысы не соған уәкілеттік берген өзге лауазымды адамы қол қояды.</w:t>
      </w:r>
    </w:p>
    <w:bookmarkEnd w:id="6179"/>
    <w:bookmarkStart w:name="z8116" w:id="6180"/>
    <w:p>
      <w:pPr>
        <w:spacing w:after="0"/>
        <w:ind w:left="0"/>
        <w:jc w:val="both"/>
      </w:pPr>
      <w:r>
        <w:rPr>
          <w:rFonts w:ascii="Times New Roman"/>
          <w:b w:val="false"/>
          <w:i w:val="false"/>
          <w:color w:val="000000"/>
          <w:sz w:val="28"/>
        </w:rPr>
        <w:t>
      Өкілдіктер жасаған жиынтық ведомостар (тізілімдер) қосылған құн салығының төленгенін растайтын құжаттардың (осы Кодексте айқындалған тәртіппен жазып берілген шот-фактуралардың, төлеу фактісін растайтын құжаттардың) көшірмелерін қоса бере отырып, өкілдік персоналы мүшесінің (мүшелерінің) Қазақстан Республикасында болу мерзімінің аяқталу жағдайларын қоспағанда, есепті тоқсаннан кейінгі айдың ішінде Қазақстан Республикасы Сыртқы істер министрлігінің дипломатиялық өкілдіктермен жұмыс жөніндегі ұйымына беріледі.</w:t>
      </w:r>
    </w:p>
    <w:bookmarkEnd w:id="6180"/>
    <w:bookmarkStart w:name="z8117" w:id="6181"/>
    <w:p>
      <w:pPr>
        <w:spacing w:after="0"/>
        <w:ind w:left="0"/>
        <w:jc w:val="both"/>
      </w:pPr>
      <w:r>
        <w:rPr>
          <w:rFonts w:ascii="Times New Roman"/>
          <w:b w:val="false"/>
          <w:i w:val="false"/>
          <w:color w:val="000000"/>
          <w:sz w:val="28"/>
        </w:rPr>
        <w:t>
      5. Өзаралық қағидат расталғаннан кейін Қазақстан Республикасы Сыртқы істер министрлігінің дипломатиялық өкілдіктермен жұмыс жөніндегі ұйымы Қазақстан Республикасында аккредиттелген өкілдіктердің орналасқан жері бойынша салық органына ілеспе құжатпен бірге қосылған құн салығының төленгенін растайтын құжаттардың (осы Кодексте айқындалған тәртіппен жазып берілген шот-фактуралардың, төлеу фактісін растайтын құжаттардың) көшірмелерін қоса бере отырып, жиынтық ведомостарды (тізілімдерді) береді.</w:t>
      </w:r>
    </w:p>
    <w:bookmarkEnd w:id="6181"/>
    <w:bookmarkStart w:name="z8118" w:id="6182"/>
    <w:p>
      <w:pPr>
        <w:spacing w:after="0"/>
        <w:ind w:left="0"/>
        <w:jc w:val="both"/>
      </w:pPr>
      <w:r>
        <w:rPr>
          <w:rFonts w:ascii="Times New Roman"/>
          <w:b w:val="false"/>
          <w:i w:val="false"/>
          <w:color w:val="000000"/>
          <w:sz w:val="28"/>
        </w:rPr>
        <w:t>
      6. Өкілдіктерге қосылған құн салығын қайтаруды салық органдары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отыз жұмыс күні ішінде жүзеге асырады.</w:t>
      </w:r>
    </w:p>
    <w:bookmarkEnd w:id="6182"/>
    <w:bookmarkStart w:name="z8119" w:id="6183"/>
    <w:p>
      <w:pPr>
        <w:spacing w:after="0"/>
        <w:ind w:left="0"/>
        <w:jc w:val="both"/>
      </w:pPr>
      <w:r>
        <w:rPr>
          <w:rFonts w:ascii="Times New Roman"/>
          <w:b w:val="false"/>
          <w:i w:val="false"/>
          <w:color w:val="000000"/>
          <w:sz w:val="28"/>
        </w:rPr>
        <w:t>
      Салық органдары жиынтық ведомостарды (тізілімдерді) және қосылған құн салығының төленгенін растайтын құжаттардың көшірмелерін тексергеннен кейін Қазақстан Республикасы Сыртқы істер министрлігінің дипломатиялық өкілдіктермен жұмыс жөніндегі ұйымына қосылған құн салығының сомаларын қайтару және (немесе) қайтарудан бас тарту туралы хабарлайды.</w:t>
      </w:r>
    </w:p>
    <w:bookmarkEnd w:id="6183"/>
    <w:bookmarkStart w:name="z8120" w:id="6184"/>
    <w:p>
      <w:pPr>
        <w:spacing w:after="0"/>
        <w:ind w:left="0"/>
        <w:jc w:val="both"/>
      </w:pPr>
      <w:r>
        <w:rPr>
          <w:rFonts w:ascii="Times New Roman"/>
          <w:b w:val="false"/>
          <w:i w:val="false"/>
          <w:color w:val="000000"/>
          <w:sz w:val="28"/>
        </w:rPr>
        <w:t>
      Қосылған құн салығының сомаларын қайтарудан бас тартқан жағдайда, салық органдары қандай бұзушылықтар жіберілгенін және оларға қандай құжаттар бойынша жол берілгенін хабарлайды.</w:t>
      </w:r>
    </w:p>
    <w:bookmarkEnd w:id="6184"/>
    <w:bookmarkStart w:name="z8121" w:id="6185"/>
    <w:p>
      <w:pPr>
        <w:spacing w:after="0"/>
        <w:ind w:left="0"/>
        <w:jc w:val="both"/>
      </w:pPr>
      <w:r>
        <w:rPr>
          <w:rFonts w:ascii="Times New Roman"/>
          <w:b w:val="false"/>
          <w:i w:val="false"/>
          <w:color w:val="000000"/>
          <w:sz w:val="28"/>
        </w:rPr>
        <w:t>
      7. Өкілдіктер ұсынған құжаттарда бұзушылықтар анықталған, оның ішінде қосылған құн салығының сомалары бөлек жолмен бөліп көрсетілмеген жағдайда, салық органдары тауарларды, жұмыстарды, көрсетілетін қызметтерді берушіге қарсы тексеру жүргізеді.</w:t>
      </w:r>
    </w:p>
    <w:bookmarkEnd w:id="6185"/>
    <w:bookmarkStart w:name="z8122" w:id="6186"/>
    <w:p>
      <w:pPr>
        <w:spacing w:after="0"/>
        <w:ind w:left="0"/>
        <w:jc w:val="both"/>
      </w:pPr>
      <w:r>
        <w:rPr>
          <w:rFonts w:ascii="Times New Roman"/>
          <w:b w:val="false"/>
          <w:i w:val="false"/>
          <w:color w:val="000000"/>
          <w:sz w:val="28"/>
        </w:rPr>
        <w:t>
      Егер қарсы тексеру жүргізу барысында анықталған бұзушылықтар осы баптың 6-тармағында белгіленген қайтару мерзімі ішінде жойылмаған болса, қосылған құн салығын қайтару бұзушылық анықталмаған не жойылған сомалар шегінде жүргізіледі.</w:t>
      </w:r>
    </w:p>
    <w:bookmarkEnd w:id="6186"/>
    <w:bookmarkStart w:name="z8123" w:id="6187"/>
    <w:p>
      <w:pPr>
        <w:spacing w:after="0"/>
        <w:ind w:left="0"/>
        <w:jc w:val="both"/>
      </w:pPr>
      <w:r>
        <w:rPr>
          <w:rFonts w:ascii="Times New Roman"/>
          <w:b w:val="false"/>
          <w:i w:val="false"/>
          <w:color w:val="000000"/>
          <w:sz w:val="28"/>
        </w:rPr>
        <w:t>
      Егер бұзушылықтар қарсы тексеру аяқталғаннан кейін жойылса, қосылған құн салығын қайтару қосылған құн салығының төленгенін растайтын құжаттардың (осы Кодексте айқындалған тәртіппен жазып берілген шот-фактуралардың, төлеу фактісін растайтын құжаттардың) көшірмелерін қоса бере отырып ұсынылған қосымша жиынтық ведомостың (тізілімнің) негізінде жүргізіледі.</w:t>
      </w:r>
    </w:p>
    <w:bookmarkEnd w:id="6187"/>
    <w:bookmarkStart w:name="z8124" w:id="6188"/>
    <w:p>
      <w:pPr>
        <w:spacing w:after="0"/>
        <w:ind w:left="0"/>
        <w:jc w:val="both"/>
      </w:pPr>
      <w:r>
        <w:rPr>
          <w:rFonts w:ascii="Times New Roman"/>
          <w:b w:val="false"/>
          <w:i w:val="false"/>
          <w:color w:val="000000"/>
          <w:sz w:val="28"/>
        </w:rPr>
        <w:t>
      Тауарлар сатып алынған, жұмыстар орындалған, қызметтер көрсетілген тоқсанда қайтаруға ұсынылмаған қосылған құн салығының сомасын өкілдіктер қосылған құн салығының төленгенін растайтын құжаттардың (осы Кодексте айқындалған тәртіппен жазып берілген шот-фактуралардың, төлеу фактісін растайтын құжаттардың) көшірмелерін қоса бере отырып, ұсынылған жиынтық ведомостың (тізілімнің) негізінде қайтаруға ұсынуы мүмкін.</w:t>
      </w:r>
    </w:p>
    <w:bookmarkEnd w:id="6188"/>
    <w:bookmarkStart w:name="z8125" w:id="6189"/>
    <w:p>
      <w:pPr>
        <w:spacing w:after="0"/>
        <w:ind w:left="0"/>
        <w:jc w:val="both"/>
      </w:pPr>
      <w:r>
        <w:rPr>
          <w:rFonts w:ascii="Times New Roman"/>
          <w:b w:val="false"/>
          <w:i w:val="false"/>
          <w:color w:val="000000"/>
          <w:sz w:val="28"/>
        </w:rPr>
        <w:t>
      8. Өкілдіктер құжаттарды салық органдарына қазақ және (немесе) орыс тілдерінде жібереді.</w:t>
      </w:r>
    </w:p>
    <w:bookmarkEnd w:id="6189"/>
    <w:bookmarkStart w:name="z8126" w:id="6190"/>
    <w:p>
      <w:pPr>
        <w:spacing w:after="0"/>
        <w:ind w:left="0"/>
        <w:jc w:val="both"/>
      </w:pPr>
      <w:r>
        <w:rPr>
          <w:rFonts w:ascii="Times New Roman"/>
          <w:b w:val="false"/>
          <w:i w:val="false"/>
          <w:color w:val="000000"/>
          <w:sz w:val="28"/>
        </w:rPr>
        <w:t>
      Шет тілдерінде жасалған жекелеген құжаттар бар болған кезде өкілдіктің мөрімен расталған қазақ және (немесе) орыс тілдеріндегі аудармасы ұсынылады.</w:t>
      </w:r>
    </w:p>
    <w:bookmarkEnd w:id="6190"/>
    <w:bookmarkStart w:name="z8127" w:id="6191"/>
    <w:p>
      <w:pPr>
        <w:spacing w:after="0"/>
        <w:ind w:left="0"/>
        <w:jc w:val="both"/>
      </w:pPr>
      <w:r>
        <w:rPr>
          <w:rFonts w:ascii="Times New Roman"/>
          <w:b w:val="false"/>
          <w:i w:val="false"/>
          <w:color w:val="000000"/>
          <w:sz w:val="28"/>
        </w:rPr>
        <w:t>
      9. Қосылған құн салығын қайтаруды салық органдары өкілдіктердің және (немесе) өкілдіктер персоналының Қазақстан Республикасының заңнамасында айқындалған тәртіппен Қазақстан Республикасының банктерінде ашылған тиісті шоттарына жүргізеді.</w:t>
      </w:r>
    </w:p>
    <w:bookmarkEnd w:id="6191"/>
    <w:bookmarkStart w:name="z8128" w:id="6192"/>
    <w:p>
      <w:pPr>
        <w:spacing w:after="0"/>
        <w:ind w:left="0"/>
        <w:jc w:val="left"/>
      </w:pPr>
      <w:r>
        <w:rPr>
          <w:rFonts w:ascii="Times New Roman"/>
          <w:b/>
          <w:i w:val="false"/>
          <w:color w:val="000000"/>
        </w:rPr>
        <w:t xml:space="preserve"> 50-тарау. ЕУРАЗИЯЛЫҚ ЭКОНОМИКАЛЫҚ ОДАҚТА ТАУАРЛАРДЫ ЭКСПОРТТАУ МЕН ИМПОРТТАУ, ЖҰМЫСТАРДЫ ОРЫНДАУ, ҚЫЗМЕТТЕРДІ КӨРСЕТУ КЕЗІНДЕ ҚОСЫЛҒАН ҚҰН САЛЫҒЫН САЛУ ЕРЕКШЕЛІКТЕРІ</w:t>
      </w:r>
    </w:p>
    <w:bookmarkEnd w:id="6192"/>
    <w:p>
      <w:pPr>
        <w:spacing w:after="0"/>
        <w:ind w:left="0"/>
        <w:jc w:val="both"/>
      </w:pPr>
      <w:r>
        <w:rPr>
          <w:rFonts w:ascii="Times New Roman"/>
          <w:b/>
          <w:i w:val="false"/>
          <w:color w:val="000000"/>
          <w:sz w:val="28"/>
        </w:rPr>
        <w:t xml:space="preserve">437-бап. Жалпы ережелер </w:t>
      </w:r>
    </w:p>
    <w:bookmarkStart w:name="z8129" w:id="6193"/>
    <w:p>
      <w:pPr>
        <w:spacing w:after="0"/>
        <w:ind w:left="0"/>
        <w:jc w:val="both"/>
      </w:pPr>
      <w:r>
        <w:rPr>
          <w:rFonts w:ascii="Times New Roman"/>
          <w:b w:val="false"/>
          <w:i w:val="false"/>
          <w:color w:val="000000"/>
          <w:sz w:val="28"/>
        </w:rPr>
        <w:t>
      1. Осы тараудың ережелері Еуразиялық экономикалық одаққа мүше мемлекеттердің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Еуразиялық экономикалық одаққа мүше мемлекеттердің өзара саудасында оны салықтық әкімшілендіруді реттейді.</w:t>
      </w:r>
    </w:p>
    <w:bookmarkEnd w:id="6193"/>
    <w:bookmarkStart w:name="z8130" w:id="6194"/>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оған салықтық әкімшілендіру бөлігінде осы Кодекстің басқа тарауларында қамтылғандағыдан өзгеше нормалар белгіленсе, осы тараудың нормалары қолданылады.</w:t>
      </w:r>
    </w:p>
    <w:bookmarkEnd w:id="6194"/>
    <w:bookmarkStart w:name="z8131" w:id="6195"/>
    <w:p>
      <w:pPr>
        <w:spacing w:after="0"/>
        <w:ind w:left="0"/>
        <w:jc w:val="both"/>
      </w:pPr>
      <w:r>
        <w:rPr>
          <w:rFonts w:ascii="Times New Roman"/>
          <w:b w:val="false"/>
          <w:i w:val="false"/>
          <w:color w:val="000000"/>
          <w:sz w:val="28"/>
        </w:rPr>
        <w:t>
      Осы тарауда тауарларды экспорттау мен импорттау, жұмыстарды орындау, қызметтерді көрсету кезінде қосылған құн салығын салуға, сондай-ақ оны салықтық әкімшілендіруге қатысты реттелмеген мәселелер осы Кодекстің басқа тарауларымен, сондай-ақ осы Кодексті қолданысқа енгізу туралы Қазақстан Республикасының заңымен реттеледі.</w:t>
      </w:r>
    </w:p>
    <w:bookmarkEnd w:id="6195"/>
    <w:bookmarkStart w:name="z8132" w:id="6196"/>
    <w:p>
      <w:pPr>
        <w:spacing w:after="0"/>
        <w:ind w:left="0"/>
        <w:jc w:val="both"/>
      </w:pPr>
      <w:r>
        <w:rPr>
          <w:rFonts w:ascii="Times New Roman"/>
          <w:b w:val="false"/>
          <w:i w:val="false"/>
          <w:color w:val="000000"/>
          <w:sz w:val="28"/>
        </w:rPr>
        <w:t>
      Осы тарауда қолданылатын ұғымдар Қазақстан Республикасы ратификациялаған, Еуразиялық экономикалық одаққа мүше мемлекеттер арасында жасалған халықаралық шарттарда көзделген.</w:t>
      </w:r>
    </w:p>
    <w:bookmarkEnd w:id="6196"/>
    <w:bookmarkStart w:name="z8133" w:id="6197"/>
    <w:p>
      <w:pPr>
        <w:spacing w:after="0"/>
        <w:ind w:left="0"/>
        <w:jc w:val="both"/>
      </w:pPr>
      <w:r>
        <w:rPr>
          <w:rFonts w:ascii="Times New Roman"/>
          <w:b w:val="false"/>
          <w:i w:val="false"/>
          <w:color w:val="000000"/>
          <w:sz w:val="28"/>
        </w:rPr>
        <w:t>
      Егер Қазақстан Республикасы ратификациялаған, Еуразиялық экономикалық одаққа мүше мемлекеттер арасында жасалған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bookmarkEnd w:id="6197"/>
    <w:bookmarkStart w:name="z8134" w:id="6198"/>
    <w:p>
      <w:pPr>
        <w:spacing w:after="0"/>
        <w:ind w:left="0"/>
        <w:jc w:val="both"/>
      </w:pPr>
      <w:r>
        <w:rPr>
          <w:rFonts w:ascii="Times New Roman"/>
          <w:b w:val="false"/>
          <w:i w:val="false"/>
          <w:color w:val="000000"/>
          <w:sz w:val="28"/>
        </w:rPr>
        <w:t xml:space="preserve">
      Еуразиялық экономикалық одаққа мүше басқа мемлекеттің аумағынан Қазақстан Республикасының аумағына импортталатын тауарлар бойынша қосылған құн салығын алуды салық органдары салық салынатын импорттың мөлшеріне қолданылатын,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мөлшерлеме бойынша жүзеге асырады.</w:t>
      </w:r>
    </w:p>
    <w:bookmarkEnd w:id="6198"/>
    <w:bookmarkStart w:name="z8135" w:id="6199"/>
    <w:p>
      <w:pPr>
        <w:spacing w:after="0"/>
        <w:ind w:left="0"/>
        <w:jc w:val="both"/>
      </w:pPr>
      <w:r>
        <w:rPr>
          <w:rFonts w:ascii="Times New Roman"/>
          <w:b w:val="false"/>
          <w:i w:val="false"/>
          <w:color w:val="000000"/>
          <w:sz w:val="28"/>
        </w:rPr>
        <w:t>
      Еуразиялық экономикалық одаққа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міндеттемені орындауына салықтық бақылауды салық органдары салық төлеуші ұсынған салықтық есептіліктің, сондай-ақ мемлекеттік органдардан және өзге де тұлғалардан алынған салық төлеушінің қызметі туралы мәліметтердің және (немесе) құжаттардың негізінде жүзеге асырады.</w:t>
      </w:r>
    </w:p>
    <w:bookmarkEnd w:id="6199"/>
    <w:bookmarkStart w:name="z8136" w:id="6200"/>
    <w:p>
      <w:pPr>
        <w:spacing w:after="0"/>
        <w:ind w:left="0"/>
        <w:jc w:val="both"/>
      </w:pPr>
      <w:r>
        <w:rPr>
          <w:rFonts w:ascii="Times New Roman"/>
          <w:b w:val="false"/>
          <w:i w:val="false"/>
          <w:color w:val="000000"/>
          <w:sz w:val="28"/>
        </w:rPr>
        <w:t>
      Осы тараудың мақсаты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күннің алдындағы соңғы жұмыс күні айқындалған валюта айырбастаудың нарықтық бағамы бойынша теңгемен қайта есептеледі.</w:t>
      </w:r>
    </w:p>
    <w:bookmarkEnd w:id="6200"/>
    <w:bookmarkStart w:name="z8137" w:id="6201"/>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талаптардың біріне сай келсе:</w:t>
      </w:r>
    </w:p>
    <w:bookmarkEnd w:id="6201"/>
    <w:bookmarkStart w:name="z8138" w:id="6202"/>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bookmarkEnd w:id="6202"/>
    <w:bookmarkStart w:name="z8139" w:id="6203"/>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bookmarkEnd w:id="6203"/>
    <w:bookmarkStart w:name="z8140" w:id="6204"/>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bookmarkEnd w:id="6204"/>
    <w:bookmarkStart w:name="z8141" w:id="6205"/>
    <w:p>
      <w:pPr>
        <w:spacing w:after="0"/>
        <w:ind w:left="0"/>
        <w:jc w:val="both"/>
      </w:pPr>
      <w:r>
        <w:rPr>
          <w:rFonts w:ascii="Times New Roman"/>
          <w:b w:val="false"/>
          <w:i w:val="false"/>
          <w:color w:val="000000"/>
          <w:sz w:val="28"/>
        </w:rPr>
        <w:t>
      Осы тараудың мақсаттарында мұндай беру лизинг берушінің мүлікті (лизинг нысанасын) сатуы және лизинг алушының осы мүлікті (лизинг нысанасын) сатып алуы ретінде қарастырылады. Бұл ретте лизинг алушы –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қарастырылады.</w:t>
      </w:r>
    </w:p>
    <w:bookmarkEnd w:id="6205"/>
    <w:bookmarkStart w:name="z8142" w:id="6206"/>
    <w:p>
      <w:pPr>
        <w:spacing w:after="0"/>
        <w:ind w:left="0"/>
        <w:jc w:val="both"/>
      </w:pPr>
      <w:r>
        <w:rPr>
          <w:rFonts w:ascii="Times New Roman"/>
          <w:b w:val="false"/>
          <w:i w:val="false"/>
          <w:color w:val="000000"/>
          <w:sz w:val="28"/>
        </w:rPr>
        <w:t>
      Осы тараудың мақсаттарында лизингтік төлем деп лизинг шартында (келісімшартында) көзделген сыйақы ескеріле отырып, тауар (лизинг нысанасы) құнының бір бөлігі түсініледі.</w:t>
      </w:r>
    </w:p>
    <w:bookmarkEnd w:id="6206"/>
    <w:bookmarkStart w:name="z8143" w:id="6207"/>
    <w:p>
      <w:pPr>
        <w:spacing w:after="0"/>
        <w:ind w:left="0"/>
        <w:jc w:val="both"/>
      </w:pPr>
      <w:r>
        <w:rPr>
          <w:rFonts w:ascii="Times New Roman"/>
          <w:b w:val="false"/>
          <w:i w:val="false"/>
          <w:color w:val="000000"/>
          <w:sz w:val="28"/>
        </w:rPr>
        <w:t>
      Осы тараудың мақсаттарында жоғарыда көрсетілген талаптар сақталмаған жағдайда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bookmarkEnd w:id="6207"/>
    <w:bookmarkStart w:name="z8144" w:id="6208"/>
    <w:p>
      <w:pPr>
        <w:spacing w:after="0"/>
        <w:ind w:left="0"/>
        <w:jc w:val="both"/>
      </w:pPr>
      <w:r>
        <w:rPr>
          <w:rFonts w:ascii="Times New Roman"/>
          <w:b w:val="false"/>
          <w:i w:val="false"/>
          <w:color w:val="000000"/>
          <w:sz w:val="28"/>
        </w:rPr>
        <w:t>
      Осы тараудың мақсаттарында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bookmarkEnd w:id="6208"/>
    <w:p>
      <w:pPr>
        <w:spacing w:after="0"/>
        <w:ind w:left="0"/>
        <w:jc w:val="both"/>
      </w:pPr>
      <w:r>
        <w:rPr>
          <w:rFonts w:ascii="Times New Roman"/>
          <w:b/>
          <w:i w:val="false"/>
          <w:color w:val="000000"/>
          <w:sz w:val="28"/>
        </w:rPr>
        <w:t xml:space="preserve">438-бап. Еуразиялық экономикалық одақта қосылған құн салығын төлеушілер </w:t>
      </w:r>
    </w:p>
    <w:bookmarkStart w:name="z8145" w:id="6209"/>
    <w:p>
      <w:pPr>
        <w:spacing w:after="0"/>
        <w:ind w:left="0"/>
        <w:jc w:val="both"/>
      </w:pPr>
      <w:r>
        <w:rPr>
          <w:rFonts w:ascii="Times New Roman"/>
          <w:b w:val="false"/>
          <w:i w:val="false"/>
          <w:color w:val="000000"/>
          <w:sz w:val="28"/>
        </w:rPr>
        <w:t>
      Мыналар Еуразиялық экономикалық одақта қосылған құн салығын төлеушілер болып табылады:</w:t>
      </w:r>
    </w:p>
    <w:bookmarkEnd w:id="6209"/>
    <w:bookmarkStart w:name="z8146" w:id="621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аталған тұлғалар;</w:t>
      </w:r>
    </w:p>
    <w:bookmarkEnd w:id="6210"/>
    <w:bookmarkStart w:name="z8147" w:id="6211"/>
    <w:p>
      <w:pPr>
        <w:spacing w:after="0"/>
        <w:ind w:left="0"/>
        <w:jc w:val="both"/>
      </w:pPr>
      <w:r>
        <w:rPr>
          <w:rFonts w:ascii="Times New Roman"/>
          <w:b w:val="false"/>
          <w:i w:val="false"/>
          <w:color w:val="000000"/>
          <w:sz w:val="28"/>
        </w:rPr>
        <w:t>
      2) тауарларды Еуразиялық экономикалық одаққа мүше мемлекеттердің аумағынан Қазақстан Республикасының аумағына импорттайтын тұлғалар:</w:t>
      </w:r>
    </w:p>
    <w:bookmarkEnd w:id="6211"/>
    <w:bookmarkStart w:name="z8148" w:id="6212"/>
    <w:p>
      <w:pPr>
        <w:spacing w:after="0"/>
        <w:ind w:left="0"/>
        <w:jc w:val="both"/>
      </w:pPr>
      <w:r>
        <w:rPr>
          <w:rFonts w:ascii="Times New Roman"/>
          <w:b w:val="false"/>
          <w:i w:val="false"/>
          <w:color w:val="000000"/>
          <w:sz w:val="28"/>
        </w:rPr>
        <w:t>
      резидент-заңды тұлға;</w:t>
      </w:r>
    </w:p>
    <w:bookmarkEnd w:id="6212"/>
    <w:bookmarkStart w:name="z8149" w:id="6213"/>
    <w:p>
      <w:pPr>
        <w:spacing w:after="0"/>
        <w:ind w:left="0"/>
        <w:jc w:val="both"/>
      </w:pPr>
      <w:r>
        <w:rPr>
          <w:rFonts w:ascii="Times New Roman"/>
          <w:b w:val="false"/>
          <w:i w:val="false"/>
          <w:color w:val="000000"/>
          <w:sz w:val="28"/>
        </w:rPr>
        <w:t>
      егер ол шарттың (келісімшарттың) тарапы болып табылған жағдайда, резидент-заңды тұлғаның құрылымдық бөлімшесі;</w:t>
      </w:r>
    </w:p>
    <w:bookmarkEnd w:id="6213"/>
    <w:bookmarkStart w:name="z8150" w:id="6214"/>
    <w:p>
      <w:pPr>
        <w:spacing w:after="0"/>
        <w:ind w:left="0"/>
        <w:jc w:val="both"/>
      </w:pPr>
      <w:r>
        <w:rPr>
          <w:rFonts w:ascii="Times New Roman"/>
          <w:b w:val="false"/>
          <w:i w:val="false"/>
          <w:color w:val="000000"/>
          <w:sz w:val="28"/>
        </w:rPr>
        <w:t>
      егер резидент-заңды тұлға мен Еуразиялық экономикалық одаққа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табылған жағдайда, осындай заңды тұлғаның тиісті шешімінің негізінде резидент-заңды тұлғаның құрылымдық бөлімшесі;</w:t>
      </w:r>
    </w:p>
    <w:bookmarkEnd w:id="6214"/>
    <w:bookmarkStart w:name="z8151" w:id="6215"/>
    <w:p>
      <w:pPr>
        <w:spacing w:after="0"/>
        <w:ind w:left="0"/>
        <w:jc w:val="both"/>
      </w:pPr>
      <w:r>
        <w:rPr>
          <w:rFonts w:ascii="Times New Roman"/>
          <w:b w:val="false"/>
          <w:i w:val="false"/>
          <w:color w:val="000000"/>
          <w:sz w:val="28"/>
        </w:rPr>
        <w:t>
      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bookmarkEnd w:id="6215"/>
    <w:bookmarkStart w:name="z8152" w:id="6216"/>
    <w:p>
      <w:pPr>
        <w:spacing w:after="0"/>
        <w:ind w:left="0"/>
        <w:jc w:val="both"/>
      </w:pPr>
      <w:r>
        <w:rPr>
          <w:rFonts w:ascii="Times New Roman"/>
          <w:b w:val="false"/>
          <w:i w:val="false"/>
          <w:color w:val="000000"/>
          <w:sz w:val="28"/>
        </w:rPr>
        <w:t>
      Қазақстан Республикасында қызметін құрылымдық бөлімше арқылы жүзеге асыратын бейрезидент-заңды тұлға;</w:t>
      </w:r>
    </w:p>
    <w:bookmarkEnd w:id="6216"/>
    <w:bookmarkStart w:name="z8153" w:id="6217"/>
    <w:p>
      <w:pPr>
        <w:spacing w:after="0"/>
        <w:ind w:left="0"/>
        <w:jc w:val="both"/>
      </w:pPr>
      <w:r>
        <w:rPr>
          <w:rFonts w:ascii="Times New Roman"/>
          <w:b w:val="false"/>
          <w:i w:val="false"/>
          <w:color w:val="000000"/>
          <w:sz w:val="28"/>
        </w:rPr>
        <w:t>
      қызметін тұрақты мекеме құрмай жүзеге асыратын бейрезидент-заңды тұлға;</w:t>
      </w:r>
    </w:p>
    <w:bookmarkEnd w:id="6217"/>
    <w:bookmarkStart w:name="z8154" w:id="6218"/>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импорттайтын сенімгерлік басқарушылар;</w:t>
      </w:r>
    </w:p>
    <w:bookmarkEnd w:id="6218"/>
    <w:bookmarkStart w:name="z8155" w:id="6219"/>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олармен бірге тұратын отбасы мүшелерін қоса алғанда, осы өкілдіктердің дипломатиялық, әкімшілік-техникалық персоналына жататын адамдар; Қазақстан Республикасында аккредиттелген шет мемлекеттің консулдық мекемесі, олармен бірге тұратын отбасы мүшелерін қоса алғанда, консулдық лауазымды адамдар, консулдық қызметшілер;</w:t>
      </w:r>
    </w:p>
    <w:bookmarkEnd w:id="6219"/>
    <w:bookmarkStart w:name="z8156" w:id="6220"/>
    <w:p>
      <w:pPr>
        <w:spacing w:after="0"/>
        <w:ind w:left="0"/>
        <w:jc w:val="both"/>
      </w:pPr>
      <w:r>
        <w:rPr>
          <w:rFonts w:ascii="Times New Roman"/>
          <w:b w:val="false"/>
          <w:i w:val="false"/>
          <w:color w:val="000000"/>
          <w:sz w:val="28"/>
        </w:rPr>
        <w:t>
      нотариаттық қызметті, атқару құжаттарын орындау жөніндегі қызметті, адвокаттық қызметтi жүзеге асыру мақсатында жеке практикамен айналысатын, тауарларды импорттайтын адамдар;</w:t>
      </w:r>
    </w:p>
    <w:bookmarkEnd w:id="6220"/>
    <w:bookmarkStart w:name="z8157" w:id="6221"/>
    <w:p>
      <w:pPr>
        <w:spacing w:after="0"/>
        <w:ind w:left="0"/>
        <w:jc w:val="both"/>
      </w:pPr>
      <w:r>
        <w:rPr>
          <w:rFonts w:ascii="Times New Roman"/>
          <w:b w:val="false"/>
          <w:i w:val="false"/>
          <w:color w:val="000000"/>
          <w:sz w:val="28"/>
        </w:rPr>
        <w:t>
      медиатордың қызметін жүзеге асыру мақсатында тауарларды импорттайтын медиаторлар;</w:t>
      </w:r>
    </w:p>
    <w:bookmarkEnd w:id="6221"/>
    <w:bookmarkStart w:name="z8158" w:id="6222"/>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bookmarkEnd w:id="6222"/>
    <w:p>
      <w:pPr>
        <w:spacing w:after="0"/>
        <w:ind w:left="0"/>
        <w:jc w:val="both"/>
      </w:pPr>
      <w:r>
        <w:rPr>
          <w:rFonts w:ascii="Times New Roman"/>
          <w:b/>
          <w:i w:val="false"/>
          <w:color w:val="000000"/>
          <w:sz w:val="28"/>
        </w:rPr>
        <w:t>439-бап. Салық салу объектілері, салық салынатын айналымды айқындау</w:t>
      </w:r>
    </w:p>
    <w:bookmarkStart w:name="z8159" w:id="6223"/>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440-бабында</w:t>
      </w:r>
      <w:r>
        <w:rPr>
          <w:rFonts w:ascii="Times New Roman"/>
          <w:b w:val="false"/>
          <w:i w:val="false"/>
          <w:color w:val="000000"/>
          <w:sz w:val="28"/>
        </w:rPr>
        <w:t xml:space="preserve"> өзгеше белгіленбесе, Еуразиялық экономикалық одақта қосылған құн салығы салынатын объектілер, сондай-ақ салық салынатын айналым осы Кодекстің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373-баптарына</w:t>
      </w:r>
      <w:r>
        <w:rPr>
          <w:rFonts w:ascii="Times New Roman"/>
          <w:b w:val="false"/>
          <w:i w:val="false"/>
          <w:color w:val="000000"/>
          <w:sz w:val="28"/>
        </w:rPr>
        <w:t xml:space="preserve"> сәйкес айқындалады.</w:t>
      </w:r>
    </w:p>
    <w:bookmarkEnd w:id="6223"/>
    <w:p>
      <w:pPr>
        <w:spacing w:after="0"/>
        <w:ind w:left="0"/>
        <w:jc w:val="both"/>
      </w:pPr>
      <w:r>
        <w:rPr>
          <w:rFonts w:ascii="Times New Roman"/>
          <w:b/>
          <w:i w:val="false"/>
          <w:color w:val="000000"/>
          <w:sz w:val="28"/>
        </w:rPr>
        <w:t>440-бап. Еуразиялық экономикалық одақта тауарларды, жұмыстарды, көрсетілетін қызметтерді өткізу бойынша айналымды және салық салынатын импортты айқындау</w:t>
      </w:r>
    </w:p>
    <w:bookmarkStart w:name="z8160" w:id="6224"/>
    <w:p>
      <w:pPr>
        <w:spacing w:after="0"/>
        <w:ind w:left="0"/>
        <w:jc w:val="both"/>
      </w:pPr>
      <w:r>
        <w:rPr>
          <w:rFonts w:ascii="Times New Roman"/>
          <w:b w:val="false"/>
          <w:i w:val="false"/>
          <w:color w:val="000000"/>
          <w:sz w:val="28"/>
        </w:rPr>
        <w:t xml:space="preserve">
      1. Тауарларды Қазақстан Республикасының аумағынан Еуразиялық экономикалық одаққа мүше басқа мемлекеттің аумағына экспорттау тауарларды өткізу бойынша айналым болып табылады. </w:t>
      </w:r>
    </w:p>
    <w:bookmarkEnd w:id="6224"/>
    <w:bookmarkStart w:name="z8161" w:id="6225"/>
    <w:p>
      <w:pPr>
        <w:spacing w:after="0"/>
        <w:ind w:left="0"/>
        <w:jc w:val="both"/>
      </w:pPr>
      <w:r>
        <w:rPr>
          <w:rFonts w:ascii="Times New Roman"/>
          <w:b w:val="false"/>
          <w:i w:val="false"/>
          <w:color w:val="000000"/>
          <w:sz w:val="28"/>
        </w:rPr>
        <w:t xml:space="preserve">
      2. Кейіннен Қазақстан Республикасының аумағына қасиеттері мен сипаттамаларын өзгертпей әкелінетін тауарларды Қазақстан Республикасының аумағынан Еуразиялық экономикалық одаққа мүше мемлекеттердің аумағына уақытша әкету өткізу бойынша айналым болып табылмайды. </w:t>
      </w:r>
    </w:p>
    <w:bookmarkEnd w:id="6225"/>
    <w:bookmarkStart w:name="z8162" w:id="6226"/>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441-бабы</w:t>
      </w:r>
      <w:r>
        <w:rPr>
          <w:rFonts w:ascii="Times New Roman"/>
          <w:b w:val="false"/>
          <w:i w:val="false"/>
          <w:color w:val="000000"/>
          <w:sz w:val="28"/>
        </w:rPr>
        <w:t xml:space="preserve"> 2-тармағының негізінде жұмыстарды, көрсетілетін қызметтерді өткізу орны Қазақстан Республикасы болып танылса, осы Кодекстің </w:t>
      </w:r>
      <w:r>
        <w:rPr>
          <w:rFonts w:ascii="Times New Roman"/>
          <w:b w:val="false"/>
          <w:i w:val="false"/>
          <w:color w:val="000000"/>
          <w:sz w:val="28"/>
        </w:rPr>
        <w:t>372-бабының</w:t>
      </w:r>
      <w:r>
        <w:rPr>
          <w:rFonts w:ascii="Times New Roman"/>
          <w:b w:val="false"/>
          <w:i w:val="false"/>
          <w:color w:val="000000"/>
          <w:sz w:val="28"/>
        </w:rPr>
        <w:t xml:space="preserve"> 2-тармағына сәйкес айналымдар Еуразиялық экономикалық одақта жұмыстарды, көрсетілетін қызметтерді өткізу бойынша айналым болып табылады.</w:t>
      </w:r>
    </w:p>
    <w:bookmarkEnd w:id="6226"/>
    <w:bookmarkStart w:name="z8163" w:id="6227"/>
    <w:p>
      <w:pPr>
        <w:spacing w:after="0"/>
        <w:ind w:left="0"/>
        <w:jc w:val="both"/>
      </w:pPr>
      <w:r>
        <w:rPr>
          <w:rFonts w:ascii="Times New Roman"/>
          <w:b w:val="false"/>
          <w:i w:val="false"/>
          <w:color w:val="000000"/>
          <w:sz w:val="28"/>
        </w:rPr>
        <w:t xml:space="preserve">
      4. Мыналар: </w:t>
      </w:r>
    </w:p>
    <w:bookmarkEnd w:id="6227"/>
    <w:bookmarkStart w:name="z8164" w:id="6228"/>
    <w:p>
      <w:pPr>
        <w:spacing w:after="0"/>
        <w:ind w:left="0"/>
        <w:jc w:val="both"/>
      </w:pPr>
      <w:r>
        <w:rPr>
          <w:rFonts w:ascii="Times New Roman"/>
          <w:b w:val="false"/>
          <w:i w:val="false"/>
          <w:color w:val="000000"/>
          <w:sz w:val="28"/>
        </w:rPr>
        <w:t xml:space="preserve">
      1) Қазақстан Республикасының аумағына әкелінген (әкелінетін) тауарлар (осы Кодекстің </w:t>
      </w:r>
      <w:r>
        <w:rPr>
          <w:rFonts w:ascii="Times New Roman"/>
          <w:b w:val="false"/>
          <w:i w:val="false"/>
          <w:color w:val="000000"/>
          <w:sz w:val="28"/>
        </w:rPr>
        <w:t>451-бабының</w:t>
      </w:r>
      <w:r>
        <w:rPr>
          <w:rFonts w:ascii="Times New Roman"/>
          <w:b w:val="false"/>
          <w:i w:val="false"/>
          <w:color w:val="000000"/>
          <w:sz w:val="28"/>
        </w:rPr>
        <w:t xml:space="preserve"> 2-тармағына сәйкес қосылған құн салығынан босатылғандарды қоспағанда).</w:t>
      </w:r>
    </w:p>
    <w:bookmarkEnd w:id="6228"/>
    <w:bookmarkStart w:name="z8165" w:id="6229"/>
    <w:p>
      <w:pPr>
        <w:spacing w:after="0"/>
        <w:ind w:left="0"/>
        <w:jc w:val="both"/>
      </w:pPr>
      <w:r>
        <w:rPr>
          <w:rFonts w:ascii="Times New Roman"/>
          <w:b w:val="false"/>
          <w:i w:val="false"/>
          <w:color w:val="000000"/>
          <w:sz w:val="28"/>
        </w:rPr>
        <w:t>
      Осы тармақшаның ережесі Қазақстан Республикасының мемлекеттік органдарында мемлекеттік тіркелуге жататын, әкелінген (әкелінетін) көлік құралдарына қатысты да қолданылады;</w:t>
      </w:r>
    </w:p>
    <w:bookmarkEnd w:id="6229"/>
    <w:bookmarkStart w:name="z8166" w:id="6230"/>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bookmarkEnd w:id="6230"/>
    <w:bookmarkStart w:name="z8167" w:id="6231"/>
    <w:p>
      <w:pPr>
        <w:spacing w:after="0"/>
        <w:ind w:left="0"/>
        <w:jc w:val="both"/>
      </w:pPr>
      <w:r>
        <w:rPr>
          <w:rFonts w:ascii="Times New Roman"/>
          <w:b w:val="false"/>
          <w:i w:val="false"/>
          <w:color w:val="000000"/>
          <w:sz w:val="28"/>
        </w:rPr>
        <w:t>
      5. Мыналар салық салынатын импорт болып табылмайды:</w:t>
      </w:r>
    </w:p>
    <w:bookmarkEnd w:id="6231"/>
    <w:bookmarkStart w:name="z8168" w:id="6232"/>
    <w:p>
      <w:pPr>
        <w:spacing w:after="0"/>
        <w:ind w:left="0"/>
        <w:jc w:val="both"/>
      </w:pPr>
      <w:r>
        <w:rPr>
          <w:rFonts w:ascii="Times New Roman"/>
          <w:b w:val="false"/>
          <w:i w:val="false"/>
          <w:color w:val="000000"/>
          <w:sz w:val="28"/>
        </w:rPr>
        <w:t>
      1) кейіннен Қазақстан Республикасының аумағынан қасиеттері мен сипаттамаларын өзгертпей әкетілетін тауарларды Еуразиялық экономикалық одаққа мүше мемлекеттердің аумағынан Қазақстан Республикасының аумағына уақытша әкелу;</w:t>
      </w:r>
    </w:p>
    <w:bookmarkEnd w:id="6232"/>
    <w:bookmarkStart w:name="z8169" w:id="6233"/>
    <w:p>
      <w:pPr>
        <w:spacing w:after="0"/>
        <w:ind w:left="0"/>
        <w:jc w:val="both"/>
      </w:pPr>
      <w:r>
        <w:rPr>
          <w:rFonts w:ascii="Times New Roman"/>
          <w:b w:val="false"/>
          <w:i w:val="false"/>
          <w:color w:val="000000"/>
          <w:sz w:val="28"/>
        </w:rPr>
        <w:t>
      2) бұрын Еуразиялық экономикалық одаққа мүше мемлекеттердің аумағына уақытша әкетілген тауарларды қасиеттері мен сипаттамаларын өзгертпей Еуразиялық экономикалық одаққа мүше мемлекеттер аумағынан Қазақстан Республикасының аумағына әкелу.</w:t>
      </w:r>
    </w:p>
    <w:bookmarkEnd w:id="6233"/>
    <w:bookmarkStart w:name="z8170" w:id="6234"/>
    <w:p>
      <w:pPr>
        <w:spacing w:after="0"/>
        <w:ind w:left="0"/>
        <w:jc w:val="both"/>
      </w:pPr>
      <w:r>
        <w:rPr>
          <w:rFonts w:ascii="Times New Roman"/>
          <w:b w:val="false"/>
          <w:i w:val="false"/>
          <w:color w:val="000000"/>
          <w:sz w:val="28"/>
        </w:rPr>
        <w:t xml:space="preserve">
      Осы тармақтың ережелері: </w:t>
      </w:r>
    </w:p>
    <w:bookmarkEnd w:id="6234"/>
    <w:bookmarkStart w:name="z8171" w:id="6235"/>
    <w:p>
      <w:pPr>
        <w:spacing w:after="0"/>
        <w:ind w:left="0"/>
        <w:jc w:val="both"/>
      </w:pPr>
      <w:r>
        <w:rPr>
          <w:rFonts w:ascii="Times New Roman"/>
          <w:b w:val="false"/>
          <w:i w:val="false"/>
          <w:color w:val="000000"/>
          <w:sz w:val="28"/>
        </w:rPr>
        <w:t>
      1) жылжымалы мүлік пен көлік құралдарын мүліктік жалдау (жалға алу) шарттары бойынша;</w:t>
      </w:r>
    </w:p>
    <w:bookmarkEnd w:id="6235"/>
    <w:bookmarkStart w:name="z8172" w:id="6236"/>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bookmarkEnd w:id="6236"/>
    <w:bookmarkStart w:name="z8173" w:id="6237"/>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387-бабының</w:t>
      </w:r>
      <w:r>
        <w:rPr>
          <w:rFonts w:ascii="Times New Roman"/>
          <w:b w:val="false"/>
          <w:i w:val="false"/>
          <w:color w:val="000000"/>
          <w:sz w:val="28"/>
        </w:rPr>
        <w:t xml:space="preserve"> 2-тармағында көзделген халықаралық тасымалдар бойынша қызметтер көрсетілетін көлік құралдарына қолданылмайды.</w:t>
      </w:r>
    </w:p>
    <w:bookmarkEnd w:id="6237"/>
    <w:bookmarkStart w:name="z8174" w:id="6238"/>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bookmarkEnd w:id="6238"/>
    <w:bookmarkStart w:name="z8175" w:id="6239"/>
    <w:p>
      <w:pPr>
        <w:spacing w:after="0"/>
        <w:ind w:left="0"/>
        <w:jc w:val="both"/>
      </w:pPr>
      <w:r>
        <w:rPr>
          <w:rFonts w:ascii="Times New Roman"/>
          <w:b w:val="false"/>
          <w:i w:val="false"/>
          <w:color w:val="000000"/>
          <w:sz w:val="28"/>
        </w:rPr>
        <w:t>
      6. Жанама салықтар Қазақстан Республикасының аумағына:</w:t>
      </w:r>
    </w:p>
    <w:bookmarkEnd w:id="6239"/>
    <w:bookmarkStart w:name="z8176" w:id="6240"/>
    <w:p>
      <w:pPr>
        <w:spacing w:after="0"/>
        <w:ind w:left="0"/>
        <w:jc w:val="both"/>
      </w:pPr>
      <w:r>
        <w:rPr>
          <w:rFonts w:ascii="Times New Roman"/>
          <w:b w:val="false"/>
          <w:i w:val="false"/>
          <w:color w:val="000000"/>
          <w:sz w:val="28"/>
        </w:rPr>
        <w:t>
      1) жеке тұлғалар кәсіпкерлік қызметті мақсат етпей әкелетін тауарларды;</w:t>
      </w:r>
    </w:p>
    <w:bookmarkEnd w:id="6240"/>
    <w:bookmarkStart w:name="z8177" w:id="6241"/>
    <w:p>
      <w:pPr>
        <w:spacing w:after="0"/>
        <w:ind w:left="0"/>
        <w:jc w:val="both"/>
      </w:pPr>
      <w:r>
        <w:rPr>
          <w:rFonts w:ascii="Times New Roman"/>
          <w:b w:val="false"/>
          <w:i w:val="false"/>
          <w:color w:val="000000"/>
          <w:sz w:val="28"/>
        </w:rPr>
        <w:t>
      2) тауарларды бір заңды тұлға шегінде беруге байланысты Еуразиялық экономикалық одаққа мүше мемлекеттің аумағынан әкелінетін тауарларды импорттау кезінде алынбайды.</w:t>
      </w:r>
    </w:p>
    <w:bookmarkEnd w:id="6241"/>
    <w:bookmarkStart w:name="z8178" w:id="6242"/>
    <w:p>
      <w:pPr>
        <w:spacing w:after="0"/>
        <w:ind w:left="0"/>
        <w:jc w:val="both"/>
      </w:pPr>
      <w:r>
        <w:rPr>
          <w:rFonts w:ascii="Times New Roman"/>
          <w:b w:val="false"/>
          <w:i w:val="false"/>
          <w:color w:val="000000"/>
          <w:sz w:val="28"/>
        </w:rPr>
        <w:t>
      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bookmarkEnd w:id="6242"/>
    <w:bookmarkStart w:name="z8179" w:id="6243"/>
    <w:p>
      <w:pPr>
        <w:spacing w:after="0"/>
        <w:ind w:left="0"/>
        <w:jc w:val="both"/>
      </w:pPr>
      <w:r>
        <w:rPr>
          <w:rFonts w:ascii="Times New Roman"/>
          <w:b w:val="false"/>
          <w:i w:val="false"/>
          <w:color w:val="000000"/>
          <w:sz w:val="28"/>
        </w:rPr>
        <w:t xml:space="preserve">
      Қазақстан Республикасының аумағына Еуразиялық экономикалық одаққа мүше мемлекеттердің аумағынан Қазақстан Республикасында тұрақты мекеме құрмай қызметін жүзеге асыратын бейрезидент-заңды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 </w:t>
      </w:r>
    </w:p>
    <w:bookmarkEnd w:id="6243"/>
    <w:bookmarkStart w:name="z8180" w:id="6244"/>
    <w:p>
      <w:pPr>
        <w:spacing w:after="0"/>
        <w:ind w:left="0"/>
        <w:jc w:val="both"/>
      </w:pPr>
      <w:r>
        <w:rPr>
          <w:rFonts w:ascii="Times New Roman"/>
          <w:b w:val="false"/>
          <w:i w:val="false"/>
          <w:color w:val="000000"/>
          <w:sz w:val="28"/>
        </w:rPr>
        <w:t xml:space="preserve">
      Тауарларды әкелу (әкету) туралы хабарламаның нысанын, оны салық органдарына ұсыну тәртібі мен мерзімдерін уәкілетті орган бекітеді. </w:t>
      </w:r>
    </w:p>
    <w:bookmarkEnd w:id="6244"/>
    <w:p>
      <w:pPr>
        <w:spacing w:after="0"/>
        <w:ind w:left="0"/>
        <w:jc w:val="both"/>
      </w:pPr>
      <w:r>
        <w:rPr>
          <w:rFonts w:ascii="Times New Roman"/>
          <w:b/>
          <w:i w:val="false"/>
          <w:color w:val="000000"/>
          <w:sz w:val="28"/>
        </w:rPr>
        <w:t>441-бап. Тауарлар, жұмыстар, көрсетілетін қызметтер өткізілетін орын</w:t>
      </w:r>
    </w:p>
    <w:bookmarkStart w:name="z8181" w:id="6245"/>
    <w:p>
      <w:pPr>
        <w:spacing w:after="0"/>
        <w:ind w:left="0"/>
        <w:jc w:val="both"/>
      </w:pPr>
      <w:r>
        <w:rPr>
          <w:rFonts w:ascii="Times New Roman"/>
          <w:b w:val="false"/>
          <w:i w:val="false"/>
          <w:color w:val="000000"/>
          <w:sz w:val="28"/>
        </w:rPr>
        <w:t xml:space="preserve">
      1. Тауарлар өткізілетін орын осы Кодекстің </w:t>
      </w:r>
      <w:r>
        <w:rPr>
          <w:rFonts w:ascii="Times New Roman"/>
          <w:b w:val="false"/>
          <w:i w:val="false"/>
          <w:color w:val="000000"/>
          <w:sz w:val="28"/>
        </w:rPr>
        <w:t>378-бабының</w:t>
      </w:r>
      <w:r>
        <w:rPr>
          <w:rFonts w:ascii="Times New Roman"/>
          <w:b w:val="false"/>
          <w:i w:val="false"/>
          <w:color w:val="000000"/>
          <w:sz w:val="28"/>
        </w:rPr>
        <w:t xml:space="preserve"> 1-тармағына сәйкес айқындалады.</w:t>
      </w:r>
    </w:p>
    <w:bookmarkEnd w:id="6245"/>
    <w:bookmarkStart w:name="z8182" w:id="6246"/>
    <w:p>
      <w:pPr>
        <w:spacing w:after="0"/>
        <w:ind w:left="0"/>
        <w:jc w:val="both"/>
      </w:pPr>
      <w:r>
        <w:rPr>
          <w:rFonts w:ascii="Times New Roman"/>
          <w:b w:val="false"/>
          <w:i w:val="false"/>
          <w:color w:val="000000"/>
          <w:sz w:val="28"/>
        </w:rPr>
        <w:t>
      2. Егер:</w:t>
      </w:r>
    </w:p>
    <w:bookmarkEnd w:id="6246"/>
    <w:bookmarkStart w:name="z8183" w:id="6247"/>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мүлікпен тікелей байланысты болса;</w:t>
      </w:r>
    </w:p>
    <w:bookmarkEnd w:id="6247"/>
    <w:bookmarkStart w:name="z8184" w:id="6248"/>
    <w:p>
      <w:pPr>
        <w:spacing w:after="0"/>
        <w:ind w:left="0"/>
        <w:jc w:val="both"/>
      </w:pPr>
      <w:r>
        <w:rPr>
          <w:rFonts w:ascii="Times New Roman"/>
          <w:b w:val="false"/>
          <w:i w:val="false"/>
          <w:color w:val="000000"/>
          <w:sz w:val="28"/>
        </w:rPr>
        <w:t>
      Осы тармақшаның ережелері жылжымайтын мүлікті жалдау, жалға беру және өзге де негіздермен пайдалануға беру бойынша көрсетілетін қызметтерге қатысты да қолданылады.</w:t>
      </w:r>
    </w:p>
    <w:bookmarkEnd w:id="6248"/>
    <w:bookmarkStart w:name="z8185" w:id="6249"/>
    <w:p>
      <w:pPr>
        <w:spacing w:after="0"/>
        <w:ind w:left="0"/>
        <w:jc w:val="both"/>
      </w:pPr>
      <w:r>
        <w:rPr>
          <w:rFonts w:ascii="Times New Roman"/>
          <w:b w:val="false"/>
          <w:i w:val="false"/>
          <w:color w:val="000000"/>
          <w:sz w:val="28"/>
        </w:rPr>
        <w:t>
      Осы тармақшаның мақсаттары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нұқсан келтірмей көшіру мүмкін болмайтын объектілер, оның ішінде ормандар, көпжылдық екпелер, ғимараттар, құрылыстар, құбыржолдар, электр беру желілері, мүліктік кешен ретіндегі кәсіпорындар және ғарыш объектілері жылжымайтын мүлік деп танылады;</w:t>
      </w:r>
    </w:p>
    <w:bookmarkEnd w:id="6249"/>
    <w:bookmarkStart w:name="z8186" w:id="6250"/>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(жылжымалы мүлікті және көлік құралдарын жалға беру, олардың лизингі бойынша және өзге де негіздерде пайдалануға беру бойынша көрсетілетін қызметтерден басқа);</w:t>
      </w:r>
    </w:p>
    <w:bookmarkEnd w:id="6250"/>
    <w:bookmarkStart w:name="z8187" w:id="6251"/>
    <w:p>
      <w:pPr>
        <w:spacing w:after="0"/>
        <w:ind w:left="0"/>
        <w:jc w:val="both"/>
      </w:pPr>
      <w:r>
        <w:rPr>
          <w:rFonts w:ascii="Times New Roman"/>
          <w:b w:val="false"/>
          <w:i w:val="false"/>
          <w:color w:val="000000"/>
          <w:sz w:val="28"/>
        </w:rPr>
        <w:t>
      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bookmarkEnd w:id="6251"/>
    <w:bookmarkStart w:name="z8188" w:id="6252"/>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деп танылады.</w:t>
      </w:r>
    </w:p>
    <w:bookmarkEnd w:id="6252"/>
    <w:bookmarkStart w:name="z8189" w:id="6253"/>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мемлекеттің аумағында көрсетілсе;</w:t>
      </w:r>
    </w:p>
    <w:bookmarkEnd w:id="6253"/>
    <w:bookmarkStart w:name="z8190" w:id="6254"/>
    <w:p>
      <w:pPr>
        <w:spacing w:after="0"/>
        <w:ind w:left="0"/>
        <w:jc w:val="both"/>
      </w:pPr>
      <w:r>
        <w:rPr>
          <w:rFonts w:ascii="Times New Roman"/>
          <w:b w:val="false"/>
          <w:i w:val="false"/>
          <w:color w:val="000000"/>
          <w:sz w:val="28"/>
        </w:rPr>
        <w:t>
      4) осы мемлекеттің салық төлеушісі мыналарды:</w:t>
      </w:r>
    </w:p>
    <w:bookmarkEnd w:id="6254"/>
    <w:bookmarkStart w:name="z8191" w:id="6255"/>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қызметтерді, ақпаратты өңдеу жөніндегі қызметтерді, сондай-ақ ғылыми-зерттеу, тәжірибелік-конструкторлық және тәжірибелік-технологиялық (технологиялық) жұмыстарды;</w:t>
      </w:r>
    </w:p>
    <w:bookmarkEnd w:id="6255"/>
    <w:bookmarkStart w:name="z8192" w:id="6256"/>
    <w:p>
      <w:pPr>
        <w:spacing w:after="0"/>
        <w:ind w:left="0"/>
        <w:jc w:val="both"/>
      </w:pPr>
      <w:r>
        <w:rPr>
          <w:rFonts w:ascii="Times New Roman"/>
          <w:b w:val="false"/>
          <w:i w:val="false"/>
          <w:color w:val="000000"/>
          <w:sz w:val="28"/>
        </w:rPr>
        <w:t>
      ЭЕМ мен дерекқорларға арналған бағдарламаларды (есептеу техникасының бағдарламалық құралдары мен ақпараттық өнімдерін) әзірлеу, оларды бейімдеу және түрлендіру, осындай бағдарламалар мен дерекқорларды қолдап отыру жөніндегі жұмыстарды, көрсетілетін қызметтерді;</w:t>
      </w:r>
    </w:p>
    <w:bookmarkEnd w:id="6256"/>
    <w:bookmarkStart w:name="z8193" w:id="6257"/>
    <w:p>
      <w:pPr>
        <w:spacing w:after="0"/>
        <w:ind w:left="0"/>
        <w:jc w:val="both"/>
      </w:pPr>
      <w:r>
        <w:rPr>
          <w:rFonts w:ascii="Times New Roman"/>
          <w:b w:val="false"/>
          <w:i w:val="false"/>
          <w:color w:val="000000"/>
          <w:sz w:val="28"/>
        </w:rPr>
        <w:t xml:space="preserve">
      егер персонал сатып алушының қызмет орнында жұмыс істейтін жағдайда, персонал беру бойынша көрсетілетін қызметтерді сатып алса; </w:t>
      </w:r>
    </w:p>
    <w:bookmarkEnd w:id="6257"/>
    <w:bookmarkStart w:name="z8194" w:id="6258"/>
    <w:p>
      <w:pPr>
        <w:spacing w:after="0"/>
        <w:ind w:left="0"/>
        <w:jc w:val="both"/>
      </w:pPr>
      <w:r>
        <w:rPr>
          <w:rFonts w:ascii="Times New Roman"/>
          <w:b w:val="false"/>
          <w:i w:val="false"/>
          <w:color w:val="000000"/>
          <w:sz w:val="28"/>
        </w:rPr>
        <w:t xml:space="preserve">
      Осы тармақшаның ережелері: </w:t>
      </w:r>
    </w:p>
    <w:bookmarkEnd w:id="6258"/>
    <w:bookmarkStart w:name="z8195" w:id="6259"/>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bookmarkEnd w:id="6259"/>
    <w:bookmarkStart w:name="z8196" w:id="6260"/>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лизингке және өзге де негіздерде пайдалануға беру;</w:t>
      </w:r>
    </w:p>
    <w:bookmarkEnd w:id="6260"/>
    <w:bookmarkStart w:name="z8197" w:id="6261"/>
    <w:p>
      <w:pPr>
        <w:spacing w:after="0"/>
        <w:ind w:left="0"/>
        <w:jc w:val="both"/>
      </w:pP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 кезінде де қолданылады;</w:t>
      </w:r>
    </w:p>
    <w:bookmarkEnd w:id="6261"/>
    <w:bookmarkStart w:name="z8198" w:id="6262"/>
    <w:p>
      <w:pPr>
        <w:spacing w:after="0"/>
        <w:ind w:left="0"/>
        <w:jc w:val="both"/>
      </w:pPr>
      <w:r>
        <w:rPr>
          <w:rFonts w:ascii="Times New Roman"/>
          <w:b w:val="false"/>
          <w:i w:val="false"/>
          <w:color w:val="000000"/>
          <w:sz w:val="28"/>
        </w:rPr>
        <w:t>
      5) егер осы тармақтың 1), 2), 3) және 4) тармақшаларында өзгеше көзделмесе, осы мемлекеттің салық төлеушісі жұмыстарды орындаса, қызметтерді көрсетсе, Еуразиялық экономикалық одаққа мүше мемлекеттің аумағы жұмыстар, көрсетілетін қызметтер өткізілетін орын деп танылады.</w:t>
      </w:r>
    </w:p>
    <w:bookmarkEnd w:id="6262"/>
    <w:bookmarkStart w:name="z8199" w:id="6263"/>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bookmarkEnd w:id="6263"/>
    <w:bookmarkStart w:name="z8200" w:id="6264"/>
    <w:p>
      <w:pPr>
        <w:spacing w:after="0"/>
        <w:ind w:left="0"/>
        <w:jc w:val="both"/>
      </w:pPr>
      <w:r>
        <w:rPr>
          <w:rFonts w:ascii="Times New Roman"/>
          <w:b w:val="false"/>
          <w:i w:val="false"/>
          <w:color w:val="000000"/>
          <w:sz w:val="28"/>
        </w:rPr>
        <w:t>
      3. Мыналар:</w:t>
      </w:r>
    </w:p>
    <w:bookmarkEnd w:id="6264"/>
    <w:bookmarkStart w:name="z8201" w:id="6265"/>
    <w:p>
      <w:pPr>
        <w:spacing w:after="0"/>
        <w:ind w:left="0"/>
        <w:jc w:val="both"/>
      </w:pPr>
      <w:r>
        <w:rPr>
          <w:rFonts w:ascii="Times New Roman"/>
          <w:b w:val="false"/>
          <w:i w:val="false"/>
          <w:color w:val="000000"/>
          <w:sz w:val="28"/>
        </w:rPr>
        <w:t>
      Қазақстан Республикасының салық төлеушісі мен Еуразиялық экономикалық одаққа мүше мемлекеттің салық төлеушісі арасында жасалған жұмыстарды орындауға, қызметтер көрсетуге арналған шарт (келісімшарт);</w:t>
      </w:r>
    </w:p>
    <w:bookmarkEnd w:id="6265"/>
    <w:bookmarkStart w:name="z8202" w:id="6266"/>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bookmarkEnd w:id="6266"/>
    <w:bookmarkStart w:name="z8203" w:id="6267"/>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 жұмыстар, көрсетілетін қызметтер өткізілетін орынды растайтын құжаттар болып табылады.</w:t>
      </w:r>
    </w:p>
    <w:bookmarkEnd w:id="6267"/>
    <w:bookmarkStart w:name="z8204" w:id="6268"/>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қосымша жұмыстар, көрсетілетін қызметтер өткізілетін орын болып танылады.</w:t>
      </w:r>
    </w:p>
    <w:bookmarkEnd w:id="6268"/>
    <w:bookmarkStart w:name="z13914" w:id="6269"/>
    <w:p>
      <w:pPr>
        <w:spacing w:after="0"/>
        <w:ind w:left="0"/>
        <w:jc w:val="both"/>
      </w:pPr>
      <w:r>
        <w:rPr>
          <w:rFonts w:ascii="Times New Roman"/>
          <w:b w:val="false"/>
          <w:i w:val="false"/>
          <w:color w:val="000000"/>
          <w:sz w:val="28"/>
        </w:rPr>
        <w:t>
      5. Осы баптың ережелері осы Кодекстің 25-бөлімінде белгіленген жағдайларда қолданылмайды.</w:t>
      </w:r>
    </w:p>
    <w:bookmarkEnd w:id="6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Тауарларды, жұмыстарды, көрсетілетін қызметтерді өткізу бойынша айналым, салық салынатын импорт жасалған күн</w:t>
      </w:r>
    </w:p>
    <w:bookmarkStart w:name="z8205" w:id="6270"/>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жасалған күн болып табылады.</w:t>
      </w:r>
    </w:p>
    <w:bookmarkEnd w:id="6270"/>
    <w:bookmarkStart w:name="z8206" w:id="6271"/>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bookmarkEnd w:id="6271"/>
    <w:bookmarkStart w:name="z8207" w:id="6272"/>
    <w:p>
      <w:pPr>
        <w:spacing w:after="0"/>
        <w:ind w:left="0"/>
        <w:jc w:val="both"/>
      </w:pPr>
      <w:r>
        <w:rPr>
          <w:rFonts w:ascii="Times New Roman"/>
          <w:b w:val="false"/>
          <w:i w:val="false"/>
          <w:color w:val="000000"/>
          <w:sz w:val="28"/>
        </w:rPr>
        <w:t>
      Егер осы тармақта өзгеше белгiленбесе, осы тараудың мақсаттары үшiн:</w:t>
      </w:r>
    </w:p>
    <w:bookmarkEnd w:id="6272"/>
    <w:bookmarkStart w:name="z8208" w:id="6273"/>
    <w:p>
      <w:pPr>
        <w:spacing w:after="0"/>
        <w:ind w:left="0"/>
        <w:jc w:val="both"/>
      </w:pPr>
      <w:r>
        <w:rPr>
          <w:rFonts w:ascii="Times New Roman"/>
          <w:b w:val="false"/>
          <w:i w:val="false"/>
          <w:color w:val="000000"/>
          <w:sz w:val="28"/>
        </w:rPr>
        <w:t>
      1) халықаралық қаржылық есептiлiк стандарттарына және (немесе) Қазақстан Республикасының бухгалтерлiк есеп пен қаржылық есептiлiк туралы заңнамасының талаптарына сәйкес осындай тауарларды бухгалтерлік есепте тану (көрсету) күндерінің неғұрлым ертерегі;</w:t>
      </w:r>
    </w:p>
    <w:bookmarkEnd w:id="6273"/>
    <w:bookmarkStart w:name="z8209" w:id="6274"/>
    <w:p>
      <w:pPr>
        <w:spacing w:after="0"/>
        <w:ind w:left="0"/>
        <w:jc w:val="both"/>
      </w:pPr>
      <w:r>
        <w:rPr>
          <w:rFonts w:ascii="Times New Roman"/>
          <w:b w:val="false"/>
          <w:i w:val="false"/>
          <w:color w:val="000000"/>
          <w:sz w:val="28"/>
        </w:rPr>
        <w:t>
      2) мұндай тауарларды Қазақстан Республикасының аумағына әкелу күні импортталған тауарларды есепке қабылдаған күн болып табылады.</w:t>
      </w:r>
    </w:p>
    <w:bookmarkEnd w:id="6274"/>
    <w:bookmarkStart w:name="z8210" w:id="6275"/>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қабылдаған күн болып табылады.</w:t>
      </w:r>
    </w:p>
    <w:bookmarkEnd w:id="6275"/>
    <w:bookmarkStart w:name="z8211" w:id="6276"/>
    <w:p>
      <w:pPr>
        <w:spacing w:after="0"/>
        <w:ind w:left="0"/>
        <w:jc w:val="both"/>
      </w:pPr>
      <w:r>
        <w:rPr>
          <w:rFonts w:ascii="Times New Roman"/>
          <w:b w:val="false"/>
          <w:i w:val="false"/>
          <w:color w:val="000000"/>
          <w:sz w:val="28"/>
        </w:rPr>
        <w:t>
      Осы тармақтың мақсаттары үшін мыналар тауарларды Қазақстан Республикасының аумағына әкелген күн болып табылады:</w:t>
      </w:r>
    </w:p>
    <w:bookmarkEnd w:id="6276"/>
    <w:bookmarkStart w:name="z8212" w:id="6277"/>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bookmarkEnd w:id="6277"/>
    <w:bookmarkStart w:name="z8213" w:id="6278"/>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өткен күн.</w:t>
      </w:r>
    </w:p>
    <w:bookmarkEnd w:id="6278"/>
    <w:bookmarkStart w:name="z8214" w:id="6279"/>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 аумақтық бөлімшесінің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бірлесіп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bookmarkEnd w:id="6279"/>
    <w:bookmarkStart w:name="z8215" w:id="6280"/>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бiрiншi өткiзу пунктiне (станциясына) әкелген күн;</w:t>
      </w:r>
    </w:p>
    <w:bookmarkEnd w:id="6280"/>
    <w:bookmarkStart w:name="z8216" w:id="6281"/>
    <w:p>
      <w:pPr>
        <w:spacing w:after="0"/>
        <w:ind w:left="0"/>
        <w:jc w:val="both"/>
      </w:pPr>
      <w:r>
        <w:rPr>
          <w:rFonts w:ascii="Times New Roman"/>
          <w:b w:val="false"/>
          <w:i w:val="false"/>
          <w:color w:val="000000"/>
          <w:sz w:val="28"/>
        </w:rPr>
        <w:t>
      тауарларды магистральдық құбыржолдар жүйесi арқылы немесе электр беру желiлерi арқылы тасымалдау кезінде – тауарларды тапсыру пунктiне әкелген күн;</w:t>
      </w:r>
    </w:p>
    <w:bookmarkEnd w:id="6281"/>
    <w:bookmarkStart w:name="z8217" w:id="6282"/>
    <w:p>
      <w:pPr>
        <w:spacing w:after="0"/>
        <w:ind w:left="0"/>
        <w:jc w:val="both"/>
      </w:pPr>
      <w:r>
        <w:rPr>
          <w:rFonts w:ascii="Times New Roman"/>
          <w:b w:val="false"/>
          <w:i w:val="false"/>
          <w:color w:val="000000"/>
          <w:sz w:val="28"/>
        </w:rPr>
        <w:t xml:space="preserve">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 импортталған тауарларды есепке қабылдаған күн болып табылады. </w:t>
      </w:r>
    </w:p>
    <w:bookmarkEnd w:id="6282"/>
    <w:bookmarkStart w:name="z8218" w:id="6283"/>
    <w:p>
      <w:pPr>
        <w:spacing w:after="0"/>
        <w:ind w:left="0"/>
        <w:jc w:val="both"/>
      </w:pPr>
      <w:r>
        <w:rPr>
          <w:rFonts w:ascii="Times New Roman"/>
          <w:b w:val="false"/>
          <w:i w:val="false"/>
          <w:color w:val="000000"/>
          <w:sz w:val="28"/>
        </w:rPr>
        <w:t>
      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bookmarkEnd w:id="6283"/>
    <w:bookmarkStart w:name="z8219" w:id="6284"/>
    <w:p>
      <w:pPr>
        <w:spacing w:after="0"/>
        <w:ind w:left="0"/>
        <w:jc w:val="both"/>
      </w:pPr>
      <w:r>
        <w:rPr>
          <w:rFonts w:ascii="Times New Roman"/>
          <w:b w:val="false"/>
          <w:i w:val="false"/>
          <w:color w:val="000000"/>
          <w:sz w:val="28"/>
        </w:rPr>
        <w:t>
      Халықаралық қаржылық есептiлiк стандарттарына және (немесе) Қазақстан Республикасының бухгалтерлiк есеп пен қаржылық есептiлiк туралы заңнамасының талаптарына сәйкес тауарларды бухгалтерлік есепте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bookmarkEnd w:id="6284"/>
    <w:bookmarkStart w:name="z8220" w:id="6285"/>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 жүргізуді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жеткізілуін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bookmarkEnd w:id="6285"/>
    <w:bookmarkStart w:name="z8221" w:id="6286"/>
    <w:p>
      <w:pPr>
        <w:spacing w:after="0"/>
        <w:ind w:left="0"/>
        <w:jc w:val="both"/>
      </w:pPr>
      <w:r>
        <w:rPr>
          <w:rFonts w:ascii="Times New Roman"/>
          <w:b w:val="false"/>
          <w:i w:val="false"/>
          <w:color w:val="000000"/>
          <w:sz w:val="28"/>
        </w:rPr>
        <w:t>
      3. Сыйақыны есепке алмағандағы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Еуразиялық экономикалық одаққа мүше басқа мемлекеттің аумағынан Қазақстан Республикасының аумағына тауарларды (лизинг нысаналарын) әкелген кезде салық салынатын импорт жасалған күн болып табылады.</w:t>
      </w:r>
    </w:p>
    <w:bookmarkEnd w:id="6286"/>
    <w:bookmarkStart w:name="z8222" w:id="6287"/>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есепке қабылдаған күн салық салынатын импортты жасаудың бірінші күні болып табылады.</w:t>
      </w:r>
    </w:p>
    <w:bookmarkEnd w:id="6287"/>
    <w:bookmarkStart w:name="z8223" w:id="6288"/>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bookmarkEnd w:id="6288"/>
    <w:bookmarkStart w:name="z8224" w:id="6289"/>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437-бабының</w:t>
      </w:r>
      <w:r>
        <w:rPr>
          <w:rFonts w:ascii="Times New Roman"/>
          <w:b w:val="false"/>
          <w:i w:val="false"/>
          <w:color w:val="000000"/>
          <w:sz w:val="28"/>
        </w:rPr>
        <w:t xml:space="preserve"> 2-тармағында белгiленген талаптар сақталмаған жағдайда, сондай-ақ мүлікті (лизинг нысанасын) берген кезден бастап үш жыл өткеннен кейін лизинг шарты (келісімшарты) бұзылған жағдайда, импортталған тауарларды (лизинг нысаналарын) есепке қабылдаған күн салық салынатын импорт жасалған күн болып табылады.</w:t>
      </w:r>
    </w:p>
    <w:bookmarkEnd w:id="6289"/>
    <w:bookmarkStart w:name="z8225" w:id="6290"/>
    <w:p>
      <w:pPr>
        <w:spacing w:after="0"/>
        <w:ind w:left="0"/>
        <w:jc w:val="both"/>
      </w:pPr>
      <w:r>
        <w:rPr>
          <w:rFonts w:ascii="Times New Roman"/>
          <w:b w:val="false"/>
          <w:i w:val="false"/>
          <w:color w:val="000000"/>
          <w:sz w:val="28"/>
        </w:rPr>
        <w:t>
      4. Егер осы тармақта өзгеше көзделмесе, жұмыстарды орындаған, қызметтерді көрсеткен күн жұмыстарды, көрсетілетін қызметтерді өткізу бойынша айналым жасалған күн болып табылады.</w:t>
      </w:r>
    </w:p>
    <w:bookmarkEnd w:id="6290"/>
    <w:bookmarkStart w:name="z8226" w:id="6291"/>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bookmarkEnd w:id="6291"/>
    <w:bookmarkStart w:name="z8227" w:id="6292"/>
    <w:p>
      <w:pPr>
        <w:spacing w:after="0"/>
        <w:ind w:left="0"/>
        <w:jc w:val="both"/>
      </w:pPr>
      <w:r>
        <w:rPr>
          <w:rFonts w:ascii="Times New Roman"/>
          <w:b w:val="false"/>
          <w:i w:val="false"/>
          <w:color w:val="000000"/>
          <w:sz w:val="28"/>
        </w:rPr>
        <w:t>
      Егер жұмыстар, көрсетілетін қызметтер тұрақты (үздіксіз) негізде өткізілетін болса, онда:</w:t>
      </w:r>
    </w:p>
    <w:bookmarkEnd w:id="6292"/>
    <w:bookmarkStart w:name="z8228" w:id="6293"/>
    <w:p>
      <w:pPr>
        <w:spacing w:after="0"/>
        <w:ind w:left="0"/>
        <w:jc w:val="both"/>
      </w:pPr>
      <w:r>
        <w:rPr>
          <w:rFonts w:ascii="Times New Roman"/>
          <w:b w:val="false"/>
          <w:i w:val="false"/>
          <w:color w:val="000000"/>
          <w:sz w:val="28"/>
        </w:rPr>
        <w:t>
      шот-фактура жазып берілген күннің;</w:t>
      </w:r>
    </w:p>
    <w:bookmarkEnd w:id="6293"/>
    <w:bookmarkStart w:name="z8229" w:id="6294"/>
    <w:p>
      <w:pPr>
        <w:spacing w:after="0"/>
        <w:ind w:left="0"/>
        <w:jc w:val="both"/>
      </w:pPr>
      <w:r>
        <w:rPr>
          <w:rFonts w:ascii="Times New Roman"/>
          <w:b w:val="false"/>
          <w:i w:val="false"/>
          <w:color w:val="000000"/>
          <w:sz w:val="28"/>
        </w:rPr>
        <w:t>
      әрбір төлемді (есеп айырысу нысанына қарамастан) алған күннің бірінші басталатын күні өткізу бойынша айналым жасалған күн болып табылады.</w:t>
      </w:r>
    </w:p>
    <w:bookmarkEnd w:id="6294"/>
    <w:bookmarkStart w:name="z8230" w:id="6295"/>
    <w:p>
      <w:pPr>
        <w:spacing w:after="0"/>
        <w:ind w:left="0"/>
        <w:jc w:val="both"/>
      </w:pPr>
      <w:r>
        <w:rPr>
          <w:rFonts w:ascii="Times New Roman"/>
          <w:b w:val="false"/>
          <w:i w:val="false"/>
          <w:color w:val="000000"/>
          <w:sz w:val="28"/>
        </w:rPr>
        <w:t>
      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 көрсету күні пайдалана алатын жағдайда, он екі ай және одан астам мерзімге жасалған ұзақ мерзімді келісімшарт негізінде жұмыстарды орындауды, қызметтер көрсетуді білдіреді.</w:t>
      </w:r>
    </w:p>
    <w:bookmarkEnd w:id="6295"/>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Еуразиялық экономикалық одаққа мүше мемлекеттің салық төлеушісі (төлеушісі) болып табылатын бейрезиденттен сатып алған жағдайда жұмыстардың орындалу, қызметтердің көрсетілу фактісін растайтын құжаттарға қол қою күні айналым жасалған күн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Тауарлардың экспорты кезінде салық салынатын айналымның мөлшерін айқындау</w:t>
      </w:r>
    </w:p>
    <w:bookmarkStart w:name="z8232" w:id="6296"/>
    <w:p>
      <w:pPr>
        <w:spacing w:after="0"/>
        <w:ind w:left="0"/>
        <w:jc w:val="both"/>
      </w:pPr>
      <w:r>
        <w:rPr>
          <w:rFonts w:ascii="Times New Roman"/>
          <w:b w:val="false"/>
          <w:i w:val="false"/>
          <w:color w:val="000000"/>
          <w:sz w:val="28"/>
        </w:rPr>
        <w:t>
      1. Тауарлардың экспорты кезінде салық салынатын айналым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 негізге алына отырып өткізілетін тауарлардың құны негізінде айқындалады.</w:t>
      </w:r>
    </w:p>
    <w:bookmarkEnd w:id="6296"/>
    <w:bookmarkStart w:name="z8233" w:id="6297"/>
    <w:p>
      <w:pPr>
        <w:spacing w:after="0"/>
        <w:ind w:left="0"/>
        <w:jc w:val="both"/>
      </w:pPr>
      <w:r>
        <w:rPr>
          <w:rFonts w:ascii="Times New Roman"/>
          <w:b w:val="false"/>
          <w:i w:val="false"/>
          <w:color w:val="000000"/>
          <w:sz w:val="28"/>
        </w:rPr>
        <w:t>
      2. Тауарларға (лизинг нысаналарына) меншік құқығының лизинг алушыға ауысуы көзделетін лизинг шарты (келісімшарты) бойынша олардың экспорты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төлеуге арналған үшін лизинг шартында (келісімшартында) көзделген күнге айқындалады.</w:t>
      </w:r>
    </w:p>
    <w:bookmarkEnd w:id="6297"/>
    <w:bookmarkStart w:name="z8234" w:id="6298"/>
    <w:p>
      <w:pPr>
        <w:spacing w:after="0"/>
        <w:ind w:left="0"/>
        <w:jc w:val="both"/>
      </w:pPr>
      <w:r>
        <w:rPr>
          <w:rFonts w:ascii="Times New Roman"/>
          <w:b w:val="false"/>
          <w:i w:val="false"/>
          <w:color w:val="000000"/>
          <w:sz w:val="28"/>
        </w:rPr>
        <w:t>
      Бұл ретте тауардың (лизинг нысанасының) бастапқы құны деп сыйақыны есепке алмай, шартта көрсетілген лизинг нысанасының құнын түсіну керек.</w:t>
      </w:r>
    </w:p>
    <w:bookmarkEnd w:id="6298"/>
    <w:bookmarkStart w:name="z8235" w:id="6299"/>
    <w:p>
      <w:pPr>
        <w:spacing w:after="0"/>
        <w:ind w:left="0"/>
        <w:jc w:val="both"/>
      </w:pPr>
      <w:r>
        <w:rPr>
          <w:rFonts w:ascii="Times New Roman"/>
          <w:b w:val="false"/>
          <w:i w:val="false"/>
          <w:color w:val="000000"/>
          <w:sz w:val="28"/>
        </w:rPr>
        <w:t>
      3. Заттар түрінде қарыз беруді көздейтін шарттар (келісімшарттар) бойынша тауарлардың экспорты кезінде салық салынатын айналым мөлшері шартта (келісімшартта) көзделген табыс етілетін (берілетін) тауарлардың құны, шартта (келісімшартта) құны көрсетілмеген жағдайда – тауарға ілеспе құжаттарда көрсетілген құн, шарттарда (келісімшарттарда) және тауарларға ілеспе құжаттарда құны көрсетілмеген жағдайда тауарлардың бухгалтерлік есепте көрсетілген құны ретінде айқындалады.</w:t>
      </w:r>
    </w:p>
    <w:bookmarkEnd w:id="6299"/>
    <w:bookmarkStart w:name="z8236" w:id="6300"/>
    <w:p>
      <w:pPr>
        <w:spacing w:after="0"/>
        <w:ind w:left="0"/>
        <w:jc w:val="both"/>
      </w:pPr>
      <w:r>
        <w:rPr>
          <w:rFonts w:ascii="Times New Roman"/>
          <w:b w:val="false"/>
          <w:i w:val="false"/>
          <w:color w:val="000000"/>
          <w:sz w:val="28"/>
        </w:rPr>
        <w:t>
      Бұл ретте осы тараудың мақсаттары үшін тауарға ілеспе құжаттар деп халықаралық автомобиль жүкқұжаты, темір жол көлігінің жүкқұжаты, тауар-көлік жүкқұжаты, бірыңғай үлгідегі жүкқұжат, багаж ведомосы, пошта ведомосы, багаж түбіртегі, әуе жүкқұжаты,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ілесіп жүретін өзге де құжаттар; шот-фактуралар, ерекшеліктер, тиеп-жөнелту және орау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6300"/>
    <w:bookmarkStart w:name="z8237" w:id="6301"/>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сапасының және (немесе) жинағының болмауы себебінен қайтарылуына байланысты азайған кезде тауарлар экспорты кезіндегі салық салынатын айналымның мөлшері шарт (келісімшарт) қатысушылары экспортталған тауарлардың бағасын өзгерткен (қайтаруды келіскен) салықтық кезеңде түзетіледі.</w:t>
      </w:r>
    </w:p>
    <w:bookmarkEnd w:id="6301"/>
    <w:p>
      <w:pPr>
        <w:spacing w:after="0"/>
        <w:ind w:left="0"/>
        <w:jc w:val="both"/>
      </w:pPr>
      <w:r>
        <w:rPr>
          <w:rFonts w:ascii="Times New Roman"/>
          <w:b/>
          <w:i w:val="false"/>
          <w:color w:val="000000"/>
          <w:sz w:val="28"/>
        </w:rPr>
        <w:t>444-бап. Салық салынатын импорттың мөлшерін айқындау</w:t>
      </w:r>
    </w:p>
    <w:bookmarkStart w:name="z8238" w:id="6302"/>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bookmarkEnd w:id="6302"/>
    <w:bookmarkStart w:name="z8239" w:id="6303"/>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bookmarkEnd w:id="6303"/>
    <w:bookmarkStart w:name="z8240" w:id="6304"/>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бағасының негізінде сатып алынған тауарлар құнын айқындауды білдіреді.</w:t>
      </w:r>
    </w:p>
    <w:bookmarkEnd w:id="6304"/>
    <w:bookmarkStart w:name="z8241" w:id="6305"/>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сатып алынған тауарлардың құны ғана салық салынатын импорттың мөлшері болып табылады.</w:t>
      </w:r>
    </w:p>
    <w:bookmarkEnd w:id="6305"/>
    <w:bookmarkStart w:name="z8242" w:id="6306"/>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bookmarkEnd w:id="6306"/>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сатып алынған тауарлардың құнын айқындау үшін сауда қызметін реттеу саласындағы уәкілетті орган айқындаған тәртіпке сәйкес бағалардың ең төмен деңгейі қолданылады.</w:t>
      </w:r>
    </w:p>
    <w:p>
      <w:pPr>
        <w:spacing w:after="0"/>
        <w:ind w:left="0"/>
        <w:jc w:val="both"/>
      </w:pPr>
      <w:r>
        <w:rPr>
          <w:rFonts w:ascii="Times New Roman"/>
          <w:b w:val="false"/>
          <w:i w:val="false"/>
          <w:color w:val="000000"/>
          <w:sz w:val="28"/>
        </w:rPr>
        <w:t>
      Бағалардың ең төмен деңгейі қолданылатын тауарлардың жекелеген түрлерінің тізбесін Қазақстан Республикасының Үкіметі бекітеді.</w:t>
      </w:r>
    </w:p>
    <w:bookmarkStart w:name="z8243" w:id="6307"/>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 сомалары енгізіледі.</w:t>
      </w:r>
    </w:p>
    <w:bookmarkEnd w:id="6307"/>
    <w:bookmarkStart w:name="z8244" w:id="6308"/>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bookmarkEnd w:id="6308"/>
    <w:bookmarkStart w:name="z8245" w:id="6309"/>
    <w:p>
      <w:pPr>
        <w:spacing w:after="0"/>
        <w:ind w:left="0"/>
        <w:jc w:val="both"/>
      </w:pPr>
      <w:r>
        <w:rPr>
          <w:rFonts w:ascii="Times New Roman"/>
          <w:b w:val="false"/>
          <w:i w:val="false"/>
          <w:color w:val="000000"/>
          <w:sz w:val="28"/>
        </w:rPr>
        <w:t>
      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қағидатын ескере отырып, тауарлар құнының негізінде айқындалады.</w:t>
      </w:r>
    </w:p>
    <w:bookmarkEnd w:id="6309"/>
    <w:bookmarkStart w:name="z8246" w:id="6310"/>
    <w:p>
      <w:pPr>
        <w:spacing w:after="0"/>
        <w:ind w:left="0"/>
        <w:jc w:val="both"/>
      </w:pPr>
      <w:r>
        <w:rPr>
          <w:rFonts w:ascii="Times New Roman"/>
          <w:b w:val="false"/>
          <w:i w:val="false"/>
          <w:color w:val="000000"/>
          <w:sz w:val="28"/>
        </w:rPr>
        <w:t>
      Бұл ретте тауарлардың құны – шартта (келісімшартта) көзделген тауарлар бағасы,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тауарлардың бухгалтерлік есепте көрсетілген бағасы негізінде айқындалады.</w:t>
      </w:r>
    </w:p>
    <w:bookmarkEnd w:id="6310"/>
    <w:bookmarkStart w:name="z8247" w:id="6311"/>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bookmarkEnd w:id="6311"/>
    <w:bookmarkStart w:name="z8248" w:id="6312"/>
    <w:p>
      <w:pPr>
        <w:spacing w:after="0"/>
        <w:ind w:left="0"/>
        <w:jc w:val="both"/>
      </w:pPr>
      <w:r>
        <w:rPr>
          <w:rFonts w:ascii="Times New Roman"/>
          <w:b w:val="false"/>
          <w:i w:val="false"/>
          <w:color w:val="000000"/>
          <w:sz w:val="28"/>
        </w:rPr>
        <w:t xml:space="preserve">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алынбай, осы Кодекстің </w:t>
      </w:r>
      <w:r>
        <w:rPr>
          <w:rFonts w:ascii="Times New Roman"/>
          <w:b w:val="false"/>
          <w:i w:val="false"/>
          <w:color w:val="000000"/>
          <w:sz w:val="28"/>
        </w:rPr>
        <w:t>442-бабының</w:t>
      </w:r>
      <w:r>
        <w:rPr>
          <w:rFonts w:ascii="Times New Roman"/>
          <w:b w:val="false"/>
          <w:i w:val="false"/>
          <w:color w:val="000000"/>
          <w:sz w:val="28"/>
        </w:rPr>
        <w:t xml:space="preserve"> 3-тармағында белгіленген күнге көзделген тауар (лизинг нысанасы) құнының бір бөлігі мөлшерінде айқындалады.</w:t>
      </w:r>
    </w:p>
    <w:bookmarkEnd w:id="6312"/>
    <w:bookmarkStart w:name="z8249" w:id="6313"/>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белгіленген жағдайда,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белгіленген лизинг шарты (келісімшарты) бойынша сыйақы есепке алынбаған барлық лизингтік төлемдер сомасы ретінде айқындалады.</w:t>
      </w:r>
    </w:p>
    <w:bookmarkEnd w:id="6313"/>
    <w:bookmarkStart w:name="z8250" w:id="631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437-бабы</w:t>
      </w:r>
      <w:r>
        <w:rPr>
          <w:rFonts w:ascii="Times New Roman"/>
          <w:b w:val="false"/>
          <w:i w:val="false"/>
          <w:color w:val="000000"/>
          <w:sz w:val="28"/>
        </w:rPr>
        <w:t xml:space="preserve">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bookmarkEnd w:id="6314"/>
    <w:bookmarkStart w:name="z8251" w:id="63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437-бабының</w:t>
      </w:r>
      <w:r>
        <w:rPr>
          <w:rFonts w:ascii="Times New Roman"/>
          <w:b w:val="false"/>
          <w:i w:val="false"/>
          <w:color w:val="000000"/>
          <w:sz w:val="28"/>
        </w:rPr>
        <w:t xml:space="preserve"> 2-тармағында белгіленген талаптар сақталмаған жағдайда, сондай-ақ мүлікті (лизинг нысанасын) берген кезден бастап үш жыл өткеннен кейін лизинг шарты (келісімшарты) бұзылған жағдайда, салық салынатын импорттың мөлшері Еуразиялық экономикалық одаққа мүше мемлекеттердің аумағынан Қазақстан Республикасының аумағына әкелінген, салық салу мақсатында баға айқындау қағидаты ескеріле отырып, олар бойынша бұрын жанама салықтар төленген лизинг шарты (келісімшарты) бойынша лизингтік төлемдердің (сыйақы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 </w:t>
      </w:r>
    </w:p>
    <w:bookmarkEnd w:id="6315"/>
    <w:bookmarkStart w:name="z8252" w:id="6316"/>
    <w:p>
      <w:pPr>
        <w:spacing w:after="0"/>
        <w:ind w:left="0"/>
        <w:jc w:val="both"/>
      </w:pPr>
      <w:r>
        <w:rPr>
          <w:rFonts w:ascii="Times New Roman"/>
          <w:b w:val="false"/>
          <w:i w:val="false"/>
          <w:color w:val="000000"/>
          <w:sz w:val="28"/>
        </w:rPr>
        <w:t>
      7. Салық органдары тауарларды Еуразиялық экономикалық одаққа мүше мемлекеттердің аумағынан Қазақстан Республикасының аумағына импорттау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bookmarkEnd w:id="6316"/>
    <w:bookmarkStart w:name="z8253" w:id="6317"/>
    <w:p>
      <w:pPr>
        <w:spacing w:after="0"/>
        <w:ind w:left="0"/>
        <w:jc w:val="both"/>
      </w:pPr>
      <w:r>
        <w:rPr>
          <w:rFonts w:ascii="Times New Roman"/>
          <w:b w:val="false"/>
          <w:i w:val="false"/>
          <w:color w:val="000000"/>
          <w:sz w:val="28"/>
        </w:rPr>
        <w:t>
      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 бетінше түзетеді.</w:t>
      </w:r>
    </w:p>
    <w:bookmarkEnd w:id="6317"/>
    <w:bookmarkStart w:name="z8254" w:id="6318"/>
    <w:p>
      <w:pPr>
        <w:spacing w:after="0"/>
        <w:ind w:left="0"/>
        <w:jc w:val="both"/>
      </w:pPr>
      <w:r>
        <w:rPr>
          <w:rFonts w:ascii="Times New Roman"/>
          <w:b w:val="false"/>
          <w:i w:val="false"/>
          <w:color w:val="000000"/>
          <w:sz w:val="28"/>
        </w:rPr>
        <w:t xml:space="preserve">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 </w:t>
      </w:r>
    </w:p>
    <w:bookmarkEnd w:id="6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Жұмыстарды, көрсетілетін қызметтерді өткізу бойынша салық салынатын айналымның мөлшерін айқындау</w:t>
      </w:r>
    </w:p>
    <w:bookmarkStart w:name="z8255" w:id="6319"/>
    <w:p>
      <w:pPr>
        <w:spacing w:after="0"/>
        <w:ind w:left="0"/>
        <w:jc w:val="both"/>
      </w:pPr>
      <w:r>
        <w:rPr>
          <w:rFonts w:ascii="Times New Roman"/>
          <w:b w:val="false"/>
          <w:i w:val="false"/>
          <w:color w:val="000000"/>
          <w:sz w:val="28"/>
        </w:rPr>
        <w:t xml:space="preserve">
      Егер осы тарауда өзгеше белгіленбесе, жұмыстарды, көрсетілетін қызметтерді өткізу бойынша салық салынатын айналымның мөлшері осы Кодекстің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айқындалады.</w:t>
      </w:r>
    </w:p>
    <w:bookmarkEnd w:id="6319"/>
    <w:p>
      <w:pPr>
        <w:spacing w:after="0"/>
        <w:ind w:left="0"/>
        <w:jc w:val="both"/>
      </w:pPr>
      <w:r>
        <w:rPr>
          <w:rFonts w:ascii="Times New Roman"/>
          <w:b/>
          <w:i w:val="false"/>
          <w:color w:val="000000"/>
          <w:sz w:val="28"/>
        </w:rPr>
        <w:t>446-бап. Еуразиялық экономикалық одақтағы тауарлардың экспорты</w:t>
      </w:r>
    </w:p>
    <w:bookmarkStart w:name="z8256" w:id="6320"/>
    <w:p>
      <w:pPr>
        <w:spacing w:after="0"/>
        <w:ind w:left="0"/>
        <w:jc w:val="both"/>
      </w:pPr>
      <w:r>
        <w:rPr>
          <w:rFonts w:ascii="Times New Roman"/>
          <w:b w:val="false"/>
          <w:i w:val="false"/>
          <w:color w:val="000000"/>
          <w:sz w:val="28"/>
        </w:rPr>
        <w:t>
      1. Тауарларды Қазақстан Республикасының аумағынан Еуразиялық экономикалық одаққа мүше басқа мемлекеттің аумағына экспорттау кезінде қосылған құн салығының нөлдік мөлшерлемесі қолданылады.</w:t>
      </w:r>
    </w:p>
    <w:bookmarkEnd w:id="6320"/>
    <w:bookmarkStart w:name="z8257" w:id="6321"/>
    <w:p>
      <w:pPr>
        <w:spacing w:after="0"/>
        <w:ind w:left="0"/>
        <w:jc w:val="both"/>
      </w:pPr>
      <w:r>
        <w:rPr>
          <w:rFonts w:ascii="Times New Roman"/>
          <w:b w:val="false"/>
          <w:i w:val="false"/>
          <w:color w:val="000000"/>
          <w:sz w:val="28"/>
        </w:rPr>
        <w:t xml:space="preserve">
      Егер осы тарауда өзгеше белгіленбесе, тауарларды Қазақстан Республикасының аумағынан Еуразиялық экономикалық одаққа мүше басқа мемлекеттің аумағына экспорттау кезінде қосылған құн салығын төлеушінің осы Кодекстің </w:t>
      </w:r>
      <w:r>
        <w:rPr>
          <w:rFonts w:ascii="Times New Roman"/>
          <w:b w:val="false"/>
          <w:i w:val="false"/>
          <w:color w:val="000000"/>
          <w:sz w:val="28"/>
        </w:rPr>
        <w:t>46-тарауына</w:t>
      </w:r>
      <w:r>
        <w:rPr>
          <w:rFonts w:ascii="Times New Roman"/>
          <w:b w:val="false"/>
          <w:i w:val="false"/>
          <w:color w:val="000000"/>
          <w:sz w:val="28"/>
        </w:rPr>
        <w:t xml:space="preserve"> сәйкес қосылған құн салығын есепке жатқызуға құқығы бар.</w:t>
      </w:r>
    </w:p>
    <w:bookmarkEnd w:id="6321"/>
    <w:bookmarkStart w:name="z8258" w:id="6322"/>
    <w:p>
      <w:pPr>
        <w:spacing w:after="0"/>
        <w:ind w:left="0"/>
        <w:jc w:val="both"/>
      </w:pPr>
      <w:r>
        <w:rPr>
          <w:rFonts w:ascii="Times New Roman"/>
          <w:b w:val="false"/>
          <w:i w:val="false"/>
          <w:color w:val="000000"/>
          <w:sz w:val="28"/>
        </w:rPr>
        <w:t>
      2. Осы баптың ережелері оларды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Еуразиялық экономикалық одаққа мүше басқа мемлекеттің аумағына әкетілетін тауарларға қатысты да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6322"/>
    <w:bookmarkStart w:name="z8259" w:id="6323"/>
    <w:p>
      <w:pPr>
        <w:spacing w:after="0"/>
        <w:ind w:left="0"/>
        <w:jc w:val="both"/>
      </w:pPr>
      <w:r>
        <w:rPr>
          <w:rFonts w:ascii="Times New Roman"/>
          <w:b w:val="false"/>
          <w:i w:val="false"/>
          <w:color w:val="000000"/>
          <w:sz w:val="28"/>
        </w:rPr>
        <w:t>
      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Еуразиялық экономикалық одаққа мүше басқа мемлекеттің аумағына әкету кезінде қосылған құн салығының нөлдік мөлшерлемесі қолданылады.</w:t>
      </w:r>
    </w:p>
    <w:bookmarkEnd w:id="6323"/>
    <w:p>
      <w:pPr>
        <w:spacing w:after="0"/>
        <w:ind w:left="0"/>
        <w:jc w:val="both"/>
      </w:pPr>
      <w:r>
        <w:rPr>
          <w:rFonts w:ascii="Times New Roman"/>
          <w:b/>
          <w:i w:val="false"/>
          <w:color w:val="000000"/>
          <w:sz w:val="28"/>
        </w:rPr>
        <w:t>447-бап. Тауарлар экспортын растау</w:t>
      </w:r>
    </w:p>
    <w:bookmarkStart w:name="z8260" w:id="6324"/>
    <w:p>
      <w:pPr>
        <w:spacing w:after="0"/>
        <w:ind w:left="0"/>
        <w:jc w:val="both"/>
      </w:pPr>
      <w:r>
        <w:rPr>
          <w:rFonts w:ascii="Times New Roman"/>
          <w:b w:val="false"/>
          <w:i w:val="false"/>
          <w:color w:val="000000"/>
          <w:sz w:val="28"/>
        </w:rPr>
        <w:t>
      1. Мыналар:</w:t>
      </w:r>
    </w:p>
    <w:bookmarkEnd w:id="6324"/>
    <w:bookmarkStart w:name="z8261" w:id="6325"/>
    <w:p>
      <w:pPr>
        <w:spacing w:after="0"/>
        <w:ind w:left="0"/>
        <w:jc w:val="both"/>
      </w:pPr>
      <w:r>
        <w:rPr>
          <w:rFonts w:ascii="Times New Roman"/>
          <w:b w:val="false"/>
          <w:i w:val="false"/>
          <w:color w:val="000000"/>
          <w:sz w:val="28"/>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bookmarkEnd w:id="6325"/>
    <w:bookmarkStart w:name="z8262" w:id="6326"/>
    <w:p>
      <w:pPr>
        <w:spacing w:after="0"/>
        <w:ind w:left="0"/>
        <w:jc w:val="both"/>
      </w:pPr>
      <w:r>
        <w:rPr>
          <w:rFonts w:ascii="Times New Roman"/>
          <w:b w:val="false"/>
          <w:i w:val="false"/>
          <w:color w:val="000000"/>
          <w:sz w:val="28"/>
        </w:rPr>
        <w:t>
      2) аумағына тауарлар импортталған Еуразиялық экономикалық одаққа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жеткізгіштегі түпнұсқасы немесе көшірмелері не электрондық нысанда);</w:t>
      </w:r>
    </w:p>
    <w:bookmarkEnd w:id="6326"/>
    <w:bookmarkStart w:name="z8263" w:id="6327"/>
    <w:p>
      <w:pPr>
        <w:spacing w:after="0"/>
        <w:ind w:left="0"/>
        <w:jc w:val="both"/>
      </w:pPr>
      <w:r>
        <w:rPr>
          <w:rFonts w:ascii="Times New Roman"/>
          <w:b w:val="false"/>
          <w:i w:val="false"/>
          <w:color w:val="000000"/>
          <w:sz w:val="28"/>
        </w:rPr>
        <w:t>
      3) Еуразиялық экономикалық одаққа мүше бір мемлекеттің аумағынан Еуразиялық экономикалық одаққа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bookmarkEnd w:id="6327"/>
    <w:bookmarkStart w:name="z8264" w:id="6328"/>
    <w:p>
      <w:pPr>
        <w:spacing w:after="0"/>
        <w:ind w:left="0"/>
        <w:jc w:val="both"/>
      </w:pPr>
      <w:r>
        <w:rPr>
          <w:rFonts w:ascii="Times New Roman"/>
          <w:b w:val="false"/>
          <w:i w:val="false"/>
          <w:color w:val="000000"/>
          <w:sz w:val="28"/>
        </w:rPr>
        <w:t>
      Тауарларды магистральдық құбыржолдар жүйесi арқылы немесе электр беру желiлерi арқылы экспорттаған жағдайда тауарларға iлеспе құжаттар көшірмелерінің орнына тауарларды қабылдап алу-тапсыру актісі ұсынылады;</w:t>
      </w:r>
    </w:p>
    <w:bookmarkEnd w:id="6328"/>
    <w:bookmarkStart w:name="z8265" w:id="6329"/>
    <w:p>
      <w:pPr>
        <w:spacing w:after="0"/>
        <w:ind w:left="0"/>
        <w:jc w:val="both"/>
      </w:pPr>
      <w:r>
        <w:rPr>
          <w:rFonts w:ascii="Times New Roman"/>
          <w:b w:val="false"/>
          <w:i w:val="false"/>
          <w:color w:val="000000"/>
          <w:sz w:val="28"/>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p>
    <w:bookmarkEnd w:id="6329"/>
    <w:bookmarkStart w:name="z8266" w:id="633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393-бабының</w:t>
      </w:r>
      <w:r>
        <w:rPr>
          <w:rFonts w:ascii="Times New Roman"/>
          <w:b w:val="false"/>
          <w:i w:val="false"/>
          <w:color w:val="000000"/>
          <w:sz w:val="28"/>
        </w:rPr>
        <w:t xml:space="preserve"> 3-тармағында көзделген жағдайларды қоспағанда, Қазақстан Республикасының аумағынан Еуразиялық экономикалық одаққа мүше мемлекеттердің аумағына қайта өңдеу үшін бұрын әкетілген алыс-берiс шикiзатын қайта өңдеу өнімдерін Еуразиялық экономикалық одаққа мүше мемлекеттердің аумағында өткізген жағдайда, қайта өңдеу өнімдерінің экспортын растау мынадай құжаттар негізінде жүзеге асырылады:</w:t>
      </w:r>
    </w:p>
    <w:bookmarkEnd w:id="6330"/>
    <w:bookmarkStart w:name="z8267" w:id="6331"/>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6331"/>
    <w:bookmarkStart w:name="z8268" w:id="6332"/>
    <w:p>
      <w:pPr>
        <w:spacing w:after="0"/>
        <w:ind w:left="0"/>
        <w:jc w:val="both"/>
      </w:pPr>
      <w:r>
        <w:rPr>
          <w:rFonts w:ascii="Times New Roman"/>
          <w:b w:val="false"/>
          <w:i w:val="false"/>
          <w:color w:val="000000"/>
          <w:sz w:val="28"/>
        </w:rPr>
        <w:t>
      2) солардың негізінде қайта өңдеу өнімдерінің экспорты жүзеге асырылатын шарттар (келісімшарттар);</w:t>
      </w:r>
    </w:p>
    <w:bookmarkEnd w:id="6332"/>
    <w:bookmarkStart w:name="z8269" w:id="6333"/>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bookmarkEnd w:id="6333"/>
    <w:bookmarkStart w:name="z8270" w:id="6334"/>
    <w:p>
      <w:pPr>
        <w:spacing w:after="0"/>
        <w:ind w:left="0"/>
        <w:jc w:val="both"/>
      </w:pPr>
      <w:r>
        <w:rPr>
          <w:rFonts w:ascii="Times New Roman"/>
          <w:b w:val="false"/>
          <w:i w:val="false"/>
          <w:color w:val="000000"/>
          <w:sz w:val="28"/>
        </w:rPr>
        <w:t>
      4) Қазақстан Республикасының аумағынан Еуразиялық экономикалық одаққа мүше басқа мемлекеттің аумағына алыс-берiс шикiзатының әкетілуін растайтын тауарларға iлеспе құжаттардың көшірмелері.</w:t>
      </w:r>
    </w:p>
    <w:bookmarkEnd w:id="6334"/>
    <w:bookmarkStart w:name="z8271" w:id="6335"/>
    <w:p>
      <w:pPr>
        <w:spacing w:after="0"/>
        <w:ind w:left="0"/>
        <w:jc w:val="both"/>
      </w:pPr>
      <w:r>
        <w:rPr>
          <w:rFonts w:ascii="Times New Roman"/>
          <w:b w:val="false"/>
          <w:i w:val="false"/>
          <w:color w:val="000000"/>
          <w:sz w:val="28"/>
        </w:rPr>
        <w:t>
      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bookmarkEnd w:id="6335"/>
    <w:bookmarkStart w:name="z8272" w:id="6336"/>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Еуразиялық экономикалық одаққа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6336"/>
    <w:bookmarkStart w:name="z8273" w:id="6337"/>
    <w:p>
      <w:pPr>
        <w:spacing w:after="0"/>
        <w:ind w:left="0"/>
        <w:jc w:val="both"/>
      </w:pPr>
      <w:r>
        <w:rPr>
          <w:rFonts w:ascii="Times New Roman"/>
          <w:b w:val="false"/>
          <w:i w:val="false"/>
          <w:color w:val="000000"/>
          <w:sz w:val="28"/>
        </w:rPr>
        <w:t>
      6) қайта өңдеу өнімдерінің Еуразиялық экономикалық одаққа мүше мемлекеттің аумағынан әкетілуін растайтын тауарларға iлеспе құжаттардың көшірмелері.</w:t>
      </w:r>
    </w:p>
    <w:bookmarkEnd w:id="6337"/>
    <w:bookmarkStart w:name="z8274" w:id="6338"/>
    <w:p>
      <w:pPr>
        <w:spacing w:after="0"/>
        <w:ind w:left="0"/>
        <w:jc w:val="both"/>
      </w:pPr>
      <w:r>
        <w:rPr>
          <w:rFonts w:ascii="Times New Roman"/>
          <w:b w:val="false"/>
          <w:i w:val="false"/>
          <w:color w:val="000000"/>
          <w:sz w:val="28"/>
        </w:rPr>
        <w:t>
      Егер қайта өңдеу өнімдері аумағында алыс-берiс шикiзатын қайта өңдеу жөніндегі жұмыстар орындалған Еуразиялық экономикалық одаққа мүше мемлекеттің салық төлеушісіне өткізілсе – осындай қайта өңдеу өнімдерінің тиеп-жөнелтілгенін растайтын құжаттардың негізінде.</w:t>
      </w:r>
    </w:p>
    <w:bookmarkEnd w:id="6338"/>
    <w:bookmarkStart w:name="z8275" w:id="6339"/>
    <w:p>
      <w:pPr>
        <w:spacing w:after="0"/>
        <w:ind w:left="0"/>
        <w:jc w:val="both"/>
      </w:pPr>
      <w:r>
        <w:rPr>
          <w:rFonts w:ascii="Times New Roman"/>
          <w:b w:val="false"/>
          <w:i w:val="false"/>
          <w:color w:val="000000"/>
          <w:sz w:val="28"/>
        </w:rPr>
        <w:t>
      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bookmarkEnd w:id="6339"/>
    <w:bookmarkStart w:name="z8276" w:id="6340"/>
    <w:p>
      <w:pPr>
        <w:spacing w:after="0"/>
        <w:ind w:left="0"/>
        <w:jc w:val="both"/>
      </w:pPr>
      <w:r>
        <w:rPr>
          <w:rFonts w:ascii="Times New Roman"/>
          <w:b w:val="false"/>
          <w:i w:val="false"/>
          <w:color w:val="000000"/>
          <w:sz w:val="28"/>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6340"/>
    <w:bookmarkStart w:name="z8277" w:id="6341"/>
    <w:p>
      <w:pPr>
        <w:spacing w:after="0"/>
        <w:ind w:left="0"/>
        <w:jc w:val="both"/>
      </w:pPr>
      <w:r>
        <w:rPr>
          <w:rFonts w:ascii="Times New Roman"/>
          <w:b w:val="false"/>
          <w:i w:val="false"/>
          <w:color w:val="000000"/>
          <w:sz w:val="28"/>
        </w:rPr>
        <w:t>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bookmarkEnd w:id="6341"/>
    <w:bookmarkStart w:name="z8278" w:id="6342"/>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басқа мемлекеттің аумағына қайта өңдеу үшін бұрын әкетілген алыс-берiс шикiзатының қайта өңдеу өнімдерін Еуразиялық экономикалық одаққа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bookmarkEnd w:id="6342"/>
    <w:bookmarkStart w:name="z8279" w:id="6343"/>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6343"/>
    <w:bookmarkStart w:name="z8280" w:id="6344"/>
    <w:p>
      <w:pPr>
        <w:spacing w:after="0"/>
        <w:ind w:left="0"/>
        <w:jc w:val="both"/>
      </w:pPr>
      <w:r>
        <w:rPr>
          <w:rFonts w:ascii="Times New Roman"/>
          <w:b w:val="false"/>
          <w:i w:val="false"/>
          <w:color w:val="000000"/>
          <w:sz w:val="28"/>
        </w:rPr>
        <w:t>
      2) солардың негізінде қайта өңдеу өнімдерінің экспорты жүзеге асырылатын шарттар (келісімшарттар);</w:t>
      </w:r>
    </w:p>
    <w:bookmarkEnd w:id="6344"/>
    <w:bookmarkStart w:name="z8281" w:id="6345"/>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6345"/>
    <w:bookmarkStart w:name="z8282" w:id="6346"/>
    <w:p>
      <w:pPr>
        <w:spacing w:after="0"/>
        <w:ind w:left="0"/>
        <w:jc w:val="both"/>
      </w:pPr>
      <w:r>
        <w:rPr>
          <w:rFonts w:ascii="Times New Roman"/>
          <w:b w:val="false"/>
          <w:i w:val="false"/>
          <w:color w:val="000000"/>
          <w:sz w:val="28"/>
        </w:rPr>
        <w:t>
      4) Қазақстан Республикасының аумағынан Еуразиялық экономикалық одаққа мүше басқа мемлекеттің аумағына алыс-берiс шикізатын әкетуді растайтын тауарларға iлеспе құжаттардың көшірмелері.</w:t>
      </w:r>
    </w:p>
    <w:bookmarkEnd w:id="6346"/>
    <w:bookmarkStart w:name="z8283" w:id="6347"/>
    <w:p>
      <w:pPr>
        <w:spacing w:after="0"/>
        <w:ind w:left="0"/>
        <w:jc w:val="both"/>
      </w:pPr>
      <w:r>
        <w:rPr>
          <w:rFonts w:ascii="Times New Roman"/>
          <w:b w:val="false"/>
          <w:i w:val="false"/>
          <w:color w:val="000000"/>
          <w:sz w:val="28"/>
        </w:rPr>
        <w:t>
      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bookmarkEnd w:id="6347"/>
    <w:bookmarkStart w:name="z8284" w:id="6348"/>
    <w:p>
      <w:pPr>
        <w:spacing w:after="0"/>
        <w:ind w:left="0"/>
        <w:jc w:val="both"/>
      </w:pPr>
      <w:r>
        <w:rPr>
          <w:rFonts w:ascii="Times New Roman"/>
          <w:b w:val="false"/>
          <w:i w:val="false"/>
          <w:color w:val="000000"/>
          <w:sz w:val="28"/>
        </w:rPr>
        <w:t>
      5) тауарға ілеспе құжаттардың көшірмелері.</w:t>
      </w:r>
    </w:p>
    <w:bookmarkEnd w:id="6348"/>
    <w:bookmarkStart w:name="z8285" w:id="6349"/>
    <w:p>
      <w:pPr>
        <w:spacing w:after="0"/>
        <w:ind w:left="0"/>
        <w:jc w:val="both"/>
      </w:pPr>
      <w:r>
        <w:rPr>
          <w:rFonts w:ascii="Times New Roman"/>
          <w:b w:val="false"/>
          <w:i w:val="false"/>
          <w:color w:val="000000"/>
          <w:sz w:val="28"/>
        </w:rPr>
        <w:t>
      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bookmarkEnd w:id="6349"/>
    <w:bookmarkStart w:name="z8286" w:id="6350"/>
    <w:p>
      <w:pPr>
        <w:spacing w:after="0"/>
        <w:ind w:left="0"/>
        <w:jc w:val="both"/>
      </w:pPr>
      <w:r>
        <w:rPr>
          <w:rFonts w:ascii="Times New Roman"/>
          <w:b w:val="false"/>
          <w:i w:val="false"/>
          <w:color w:val="000000"/>
          <w:sz w:val="28"/>
        </w:rPr>
        <w:t>
      6) тауарларды экспорттың кедендік рәсімінде шығаруды жүзеге асыратын Еуразиялық экономикалық одаққа мүше мемлекеттің кеден органының белгілері бар, сондай-ақ осы тармақтың 7) тармақшасында көрсетілген жағдайлардан басқа, Еуразиялық экономикалық одақтың кедендік шекарасындағы өткізу пунктінде орналасқан Еуразиялық экономикалық одаққа мүше мемлекеттің кеден органының белгісі бар тауарларға арналған декларациялар;</w:t>
      </w:r>
    </w:p>
    <w:bookmarkEnd w:id="6350"/>
    <w:bookmarkStart w:name="z8287" w:id="6351"/>
    <w:p>
      <w:pPr>
        <w:spacing w:after="0"/>
        <w:ind w:left="0"/>
        <w:jc w:val="both"/>
      </w:pPr>
      <w:r>
        <w:rPr>
          <w:rFonts w:ascii="Times New Roman"/>
          <w:b w:val="false"/>
          <w:i w:val="false"/>
          <w:color w:val="000000"/>
          <w:sz w:val="28"/>
        </w:rPr>
        <w:t>
      7) мынадай жағдайларда:</w:t>
      </w:r>
    </w:p>
    <w:bookmarkEnd w:id="6351"/>
    <w:bookmarkStart w:name="z8288" w:id="6352"/>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экспорттың кедендік рәсімінде әкету;</w:t>
      </w:r>
    </w:p>
    <w:bookmarkEnd w:id="6352"/>
    <w:bookmarkStart w:name="z8290" w:id="6353"/>
    <w:p>
      <w:pPr>
        <w:spacing w:after="0"/>
        <w:ind w:left="0"/>
        <w:jc w:val="both"/>
      </w:pPr>
      <w:r>
        <w:rPr>
          <w:rFonts w:ascii="Times New Roman"/>
          <w:b w:val="false"/>
          <w:i w:val="false"/>
          <w:color w:val="000000"/>
          <w:sz w:val="28"/>
        </w:rPr>
        <w:t>
      уақытша декларациялау рәсiмiн қолдана отырып, тауарларды экспорттың кедендiк рәсiмiнде әкету кезiнде кедендiк декларациялауды жүргiзген Еуразиялық экономикалық одаққа мүше мемлекеттiң кеден органының белгiлерi бар тауарларға арналған толық декларация;</w:t>
      </w:r>
    </w:p>
    <w:bookmarkEnd w:id="6353"/>
    <w:bookmarkStart w:name="z13777" w:id="6354"/>
    <w:p>
      <w:pPr>
        <w:spacing w:after="0"/>
        <w:ind w:left="0"/>
        <w:jc w:val="both"/>
      </w:pPr>
      <w:r>
        <w:rPr>
          <w:rFonts w:ascii="Times New Roman"/>
          <w:b w:val="false"/>
          <w:i w:val="false"/>
          <w:color w:val="000000"/>
          <w:sz w:val="28"/>
        </w:rPr>
        <w:t>
      7-1)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6354"/>
    <w:bookmarkStart w:name="z8291" w:id="6355"/>
    <w:p>
      <w:pPr>
        <w:spacing w:after="0"/>
        <w:ind w:left="0"/>
        <w:jc w:val="both"/>
      </w:pPr>
      <w:r>
        <w:rPr>
          <w:rFonts w:ascii="Times New Roman"/>
          <w:b w:val="false"/>
          <w:i w:val="false"/>
          <w:color w:val="000000"/>
          <w:sz w:val="28"/>
        </w:rPr>
        <w:t>
      8) салық органдарының ақпараттық жүйелерінде ол бойынша кеден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bookmarkEnd w:id="6355"/>
    <w:bookmarkStart w:name="z8292" w:id="6356"/>
    <w:p>
      <w:pPr>
        <w:spacing w:after="0"/>
        <w:ind w:left="0"/>
        <w:jc w:val="both"/>
      </w:pPr>
      <w:r>
        <w:rPr>
          <w:rFonts w:ascii="Times New Roman"/>
          <w:b w:val="false"/>
          <w:i w:val="false"/>
          <w:color w:val="000000"/>
          <w:sz w:val="28"/>
        </w:rPr>
        <w:t>
      9)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6356"/>
    <w:bookmarkStart w:name="z8293" w:id="6357"/>
    <w:p>
      <w:pPr>
        <w:spacing w:after="0"/>
        <w:ind w:left="0"/>
        <w:jc w:val="both"/>
      </w:pPr>
      <w:r>
        <w:rPr>
          <w:rFonts w:ascii="Times New Roman"/>
          <w:b w:val="false"/>
          <w:i w:val="false"/>
          <w:color w:val="000000"/>
          <w:sz w:val="28"/>
        </w:rPr>
        <w:t>
      4.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bookmarkEnd w:id="6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Еуразиялық экономикалық одақта халықаралық тасымалдарға салық салу</w:t>
      </w:r>
    </w:p>
    <w:bookmarkStart w:name="z8294" w:id="6358"/>
    <w:p>
      <w:pPr>
        <w:spacing w:after="0"/>
        <w:ind w:left="0"/>
        <w:jc w:val="both"/>
      </w:pPr>
      <w:r>
        <w:rPr>
          <w:rFonts w:ascii="Times New Roman"/>
          <w:b w:val="false"/>
          <w:i w:val="false"/>
          <w:color w:val="000000"/>
          <w:sz w:val="28"/>
        </w:rPr>
        <w:t xml:space="preserve">
      1. Егер осы бапта өзгеше белгіленбесе, Еуразиялық экономикалық одақта халықаралық тасымалдарға салық салу осы Кодекстің </w:t>
      </w:r>
      <w:r>
        <w:rPr>
          <w:rFonts w:ascii="Times New Roman"/>
          <w:b w:val="false"/>
          <w:i w:val="false"/>
          <w:color w:val="000000"/>
          <w:sz w:val="28"/>
        </w:rPr>
        <w:t>387-бабына</w:t>
      </w:r>
      <w:r>
        <w:rPr>
          <w:rFonts w:ascii="Times New Roman"/>
          <w:b w:val="false"/>
          <w:i w:val="false"/>
          <w:color w:val="000000"/>
          <w:sz w:val="28"/>
        </w:rPr>
        <w:t xml:space="preserve"> сәйкес жүргізіледі.</w:t>
      </w:r>
    </w:p>
    <w:bookmarkEnd w:id="6358"/>
    <w:bookmarkStart w:name="z8295" w:id="6359"/>
    <w:p>
      <w:pPr>
        <w:spacing w:after="0"/>
        <w:ind w:left="0"/>
        <w:jc w:val="both"/>
      </w:pPr>
      <w:r>
        <w:rPr>
          <w:rFonts w:ascii="Times New Roman"/>
          <w:b w:val="false"/>
          <w:i w:val="false"/>
          <w:color w:val="000000"/>
          <w:sz w:val="28"/>
        </w:rPr>
        <w:t>
      2. Экспортталатын немесе импортталатын тауарларды Еуразиялық экономикалық одақтың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Еуразиялық экономикалық одақтың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6359"/>
    <w:bookmarkStart w:name="z8296" w:id="6360"/>
    <w:p>
      <w:pPr>
        <w:spacing w:after="0"/>
        <w:ind w:left="0"/>
        <w:jc w:val="both"/>
      </w:pPr>
      <w:r>
        <w:rPr>
          <w:rFonts w:ascii="Times New Roman"/>
          <w:b w:val="false"/>
          <w:i w:val="false"/>
          <w:color w:val="000000"/>
          <w:sz w:val="28"/>
        </w:rPr>
        <w:t>
      3. Осы баптың 2-тармағының мақсаттары үшiн мыналар растайтын құжаттар болып табылады:</w:t>
      </w:r>
    </w:p>
    <w:bookmarkEnd w:id="6360"/>
    <w:bookmarkStart w:name="z8297" w:id="6361"/>
    <w:p>
      <w:pPr>
        <w:spacing w:after="0"/>
        <w:ind w:left="0"/>
        <w:jc w:val="both"/>
      </w:pPr>
      <w:r>
        <w:rPr>
          <w:rFonts w:ascii="Times New Roman"/>
          <w:b w:val="false"/>
          <w:i w:val="false"/>
          <w:color w:val="000000"/>
          <w:sz w:val="28"/>
        </w:rPr>
        <w:t>
      1) экспорттау жағдайында – тауарларды импорттаушыдан экспорттаушы алған тауарларды әкелу және жанама салықтарды төлеу туралы өтiнiштiң көшiрмесi;</w:t>
      </w:r>
    </w:p>
    <w:bookmarkEnd w:id="6361"/>
    <w:bookmarkStart w:name="z8298" w:id="6362"/>
    <w:p>
      <w:pPr>
        <w:spacing w:after="0"/>
        <w:ind w:left="0"/>
        <w:jc w:val="both"/>
      </w:pPr>
      <w:r>
        <w:rPr>
          <w:rFonts w:ascii="Times New Roman"/>
          <w:b w:val="false"/>
          <w:i w:val="false"/>
          <w:color w:val="000000"/>
          <w:sz w:val="28"/>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bookmarkEnd w:id="6362"/>
    <w:bookmarkStart w:name="z8299" w:id="6363"/>
    <w:p>
      <w:pPr>
        <w:spacing w:after="0"/>
        <w:ind w:left="0"/>
        <w:jc w:val="both"/>
      </w:pPr>
      <w:r>
        <w:rPr>
          <w:rFonts w:ascii="Times New Roman"/>
          <w:b w:val="false"/>
          <w:i w:val="false"/>
          <w:color w:val="000000"/>
          <w:sz w:val="28"/>
        </w:rPr>
        <w:t>
      3) орындалған жұмыстардың актiлерi,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bookmarkEnd w:id="6363"/>
    <w:bookmarkStart w:name="z8300" w:id="6364"/>
    <w:p>
      <w:pPr>
        <w:spacing w:after="0"/>
        <w:ind w:left="0"/>
        <w:jc w:val="both"/>
      </w:pPr>
      <w:r>
        <w:rPr>
          <w:rFonts w:ascii="Times New Roman"/>
          <w:b w:val="false"/>
          <w:i w:val="false"/>
          <w:color w:val="000000"/>
          <w:sz w:val="28"/>
        </w:rPr>
        <w:t>
      4) шот-фактуралар.</w:t>
      </w:r>
    </w:p>
    <w:bookmarkEnd w:id="6364"/>
    <w:bookmarkStart w:name="z8301" w:id="6365"/>
    <w:p>
      <w:pPr>
        <w:spacing w:after="0"/>
        <w:ind w:left="0"/>
        <w:jc w:val="both"/>
      </w:pPr>
      <w:r>
        <w:rPr>
          <w:rFonts w:ascii="Times New Roman"/>
          <w:b w:val="false"/>
          <w:i w:val="false"/>
          <w:color w:val="000000"/>
          <w:sz w:val="28"/>
        </w:rPr>
        <w:t>
      4. Жүктерді магистральдық құбыржолдар жүйесі арқылы Еуразиялық экономикалық одаққа мүше мемлекеттің бірінің аумағынан Еуразиялық экономикалық одаққа мүше сол немесе басқа мемлекеттің аумағына Қазақстан Республикасының аумағы арқылы тасымалдау, егер тасымалдауды ресімдеу мынадай құжаттармен:</w:t>
      </w:r>
    </w:p>
    <w:bookmarkEnd w:id="6365"/>
    <w:bookmarkStart w:name="z8302" w:id="6366"/>
    <w:p>
      <w:pPr>
        <w:spacing w:after="0"/>
        <w:ind w:left="0"/>
        <w:jc w:val="both"/>
      </w:pPr>
      <w:r>
        <w:rPr>
          <w:rFonts w:ascii="Times New Roman"/>
          <w:b w:val="false"/>
          <w:i w:val="false"/>
          <w:color w:val="000000"/>
          <w:sz w:val="28"/>
        </w:rPr>
        <w:t>
      1) орындалған жұмыстардың, көрсетілген қызметтердің,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актiлерiмен;</w:t>
      </w:r>
    </w:p>
    <w:bookmarkEnd w:id="6366"/>
    <w:bookmarkStart w:name="z8303" w:id="6367"/>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bookmarkEnd w:id="6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Еуразиялық экономикалық одақта алыс-беріс шикізатын қайта өңдеу жөніндегі жұмыстарға салық салу</w:t>
      </w:r>
    </w:p>
    <w:bookmarkStart w:name="z8304" w:id="6368"/>
    <w:p>
      <w:pPr>
        <w:spacing w:after="0"/>
        <w:ind w:left="0"/>
        <w:jc w:val="both"/>
      </w:pPr>
      <w:r>
        <w:rPr>
          <w:rFonts w:ascii="Times New Roman"/>
          <w:b w:val="false"/>
          <w:i w:val="false"/>
          <w:color w:val="000000"/>
          <w:sz w:val="28"/>
        </w:rPr>
        <w:t xml:space="preserve">
      1. Еуразиялық экономикалық одаққа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w:t>
      </w:r>
      <w:r>
        <w:rPr>
          <w:rFonts w:ascii="Times New Roman"/>
          <w:b w:val="false"/>
          <w:i w:val="false"/>
          <w:color w:val="000000"/>
          <w:sz w:val="28"/>
        </w:rPr>
        <w:t>450-бабында</w:t>
      </w:r>
      <w:r>
        <w:rPr>
          <w:rFonts w:ascii="Times New Roman"/>
          <w:b w:val="false"/>
          <w:i w:val="false"/>
          <w:color w:val="000000"/>
          <w:sz w:val="28"/>
        </w:rPr>
        <w:t xml:space="preserve"> көзделген тауарларды қайта өңдеу шарттары мен алыс-беріс шикізатын қайта өңдеу мерзімі сақталған жағдайда қосылған құн салығы нөлдік мөлшерлеме бойынша салынады.</w:t>
      </w:r>
    </w:p>
    <w:bookmarkEnd w:id="6368"/>
    <w:bookmarkStart w:name="z8305" w:id="6369"/>
    <w:p>
      <w:pPr>
        <w:spacing w:after="0"/>
        <w:ind w:left="0"/>
        <w:jc w:val="both"/>
      </w:pPr>
      <w:r>
        <w:rPr>
          <w:rFonts w:ascii="Times New Roman"/>
          <w:b w:val="false"/>
          <w:i w:val="false"/>
          <w:color w:val="000000"/>
          <w:sz w:val="28"/>
        </w:rPr>
        <w:t xml:space="preserve">
      2. Қазақстан Республикасының салық төлеушісі Еуразиялық экономикалық одаққа мүше мемлекеттің аумағынан Қазақстан Республикасының аумағына қайта өңдеу өнімдерін кейіннен Еуразиялық экономикалық одаққа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 </w:t>
      </w:r>
    </w:p>
    <w:bookmarkEnd w:id="6369"/>
    <w:bookmarkStart w:name="z8306" w:id="6370"/>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шарттар (келісімшарттар);</w:t>
      </w:r>
    </w:p>
    <w:bookmarkEnd w:id="6370"/>
    <w:bookmarkStart w:name="z8307" w:id="6371"/>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bookmarkEnd w:id="6371"/>
    <w:bookmarkStart w:name="z8308" w:id="6372"/>
    <w:p>
      <w:pPr>
        <w:spacing w:after="0"/>
        <w:ind w:left="0"/>
        <w:jc w:val="both"/>
      </w:pPr>
      <w:r>
        <w:rPr>
          <w:rFonts w:ascii="Times New Roman"/>
          <w:b w:val="false"/>
          <w:i w:val="false"/>
          <w:color w:val="000000"/>
          <w:sz w:val="28"/>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bookmarkEnd w:id="6372"/>
    <w:bookmarkStart w:name="z8309" w:id="6373"/>
    <w:p>
      <w:pPr>
        <w:spacing w:after="0"/>
        <w:ind w:left="0"/>
        <w:jc w:val="both"/>
      </w:pPr>
      <w:r>
        <w:rPr>
          <w:rFonts w:ascii="Times New Roman"/>
          <w:b w:val="false"/>
          <w:i w:val="false"/>
          <w:color w:val="000000"/>
          <w:sz w:val="28"/>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bookmarkEnd w:id="6373"/>
    <w:bookmarkStart w:name="z8310" w:id="6374"/>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bookmarkEnd w:id="6374"/>
    <w:bookmarkStart w:name="z8311" w:id="6375"/>
    <w:p>
      <w:pPr>
        <w:spacing w:after="0"/>
        <w:ind w:left="0"/>
        <w:jc w:val="both"/>
      </w:pPr>
      <w:r>
        <w:rPr>
          <w:rFonts w:ascii="Times New Roman"/>
          <w:b w:val="false"/>
          <w:i w:val="false"/>
          <w:color w:val="000000"/>
          <w:sz w:val="28"/>
        </w:rPr>
        <w:t>
      Алыс-беріс шикізатын қайта өңдеу өнімдерін Еуразиялық экономикалық одаққа мүше болып табылмайтын мемлекеттің аумағына әкеткен жағдайда осы тармақшаның бірінші бөлігінде көрсетілген өтініш ұсынылмайды;</w:t>
      </w:r>
    </w:p>
    <w:bookmarkEnd w:id="6375"/>
    <w:bookmarkStart w:name="z8312" w:id="637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152-бабының</w:t>
      </w:r>
      <w:r>
        <w:rPr>
          <w:rFonts w:ascii="Times New Roman"/>
          <w:b w:val="false"/>
          <w:i w:val="false"/>
          <w:color w:val="000000"/>
          <w:sz w:val="28"/>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6376"/>
    <w:bookmarkStart w:name="z8313" w:id="6377"/>
    <w:p>
      <w:pPr>
        <w:spacing w:after="0"/>
        <w:ind w:left="0"/>
        <w:jc w:val="both"/>
      </w:pPr>
      <w:r>
        <w:rPr>
          <w:rFonts w:ascii="Times New Roman"/>
          <w:b w:val="false"/>
          <w:i w:val="false"/>
          <w:color w:val="000000"/>
          <w:sz w:val="28"/>
        </w:rPr>
        <w:t>
      7) тиісті уәкiлеттi мемлекеттік органның тауарларды қайта өңдеу шарттары туралы қорытындысы.</w:t>
      </w:r>
    </w:p>
    <w:bookmarkEnd w:id="6377"/>
    <w:bookmarkStart w:name="z8314" w:id="6378"/>
    <w:p>
      <w:pPr>
        <w:spacing w:after="0"/>
        <w:ind w:left="0"/>
        <w:jc w:val="both"/>
      </w:pPr>
      <w:r>
        <w:rPr>
          <w:rFonts w:ascii="Times New Roman"/>
          <w:b w:val="false"/>
          <w:i w:val="false"/>
          <w:color w:val="000000"/>
          <w:sz w:val="28"/>
        </w:rPr>
        <w:t xml:space="preserve">
      3. Қазақстан Республикасының салық төлеушісі Еуразиялық экономикалық одаққа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Еуразиялық экономикалық одаққа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 </w:t>
      </w:r>
    </w:p>
    <w:bookmarkEnd w:id="6378"/>
    <w:bookmarkStart w:name="z8315" w:id="6379"/>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bookmarkEnd w:id="6379"/>
    <w:bookmarkStart w:name="z8316" w:id="6380"/>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6380"/>
    <w:bookmarkStart w:name="z8317" w:id="6381"/>
    <w:p>
      <w:pPr>
        <w:spacing w:after="0"/>
        <w:ind w:left="0"/>
        <w:jc w:val="both"/>
      </w:pPr>
      <w:r>
        <w:rPr>
          <w:rFonts w:ascii="Times New Roman"/>
          <w:b w:val="false"/>
          <w:i w:val="false"/>
          <w:color w:val="000000"/>
          <w:sz w:val="28"/>
        </w:rPr>
        <w:t>
      3) алыс-беріс шикізатын және дайын өнімді қабылдап алу-тапсыру актілерін;</w:t>
      </w:r>
    </w:p>
    <w:bookmarkEnd w:id="6381"/>
    <w:bookmarkStart w:name="z8318" w:id="6382"/>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6382"/>
    <w:bookmarkStart w:name="z8319" w:id="6383"/>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6383"/>
    <w:bookmarkStart w:name="z8320" w:id="6384"/>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bookmarkEnd w:id="6384"/>
    <w:bookmarkStart w:name="z8321" w:id="6385"/>
    <w:p>
      <w:pPr>
        <w:spacing w:after="0"/>
        <w:ind w:left="0"/>
        <w:jc w:val="both"/>
      </w:pPr>
      <w:r>
        <w:rPr>
          <w:rFonts w:ascii="Times New Roman"/>
          <w:b w:val="false"/>
          <w:i w:val="false"/>
          <w:color w:val="000000"/>
          <w:sz w:val="28"/>
        </w:rPr>
        <w:t>
      7) тиісті уәкiлеттi мемлекеттік органның тауарларды қайта өңдеу шарттары туралы қорытындысын;</w:t>
      </w:r>
    </w:p>
    <w:bookmarkEnd w:id="6385"/>
    <w:bookmarkStart w:name="z8322" w:id="638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152-бабының</w:t>
      </w:r>
      <w:r>
        <w:rPr>
          <w:rFonts w:ascii="Times New Roman"/>
          <w:b w:val="false"/>
          <w:i w:val="false"/>
          <w:color w:val="000000"/>
          <w:sz w:val="28"/>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bookmarkEnd w:id="6386"/>
    <w:bookmarkStart w:name="z8323" w:id="6387"/>
    <w:p>
      <w:pPr>
        <w:spacing w:after="0"/>
        <w:ind w:left="0"/>
        <w:jc w:val="both"/>
      </w:pPr>
      <w:r>
        <w:rPr>
          <w:rFonts w:ascii="Times New Roman"/>
          <w:b w:val="false"/>
          <w:i w:val="false"/>
          <w:color w:val="000000"/>
          <w:sz w:val="28"/>
        </w:rPr>
        <w:t xml:space="preserve">
      4. Қазақстан Республикасының салық төлеушісі Еуразиялық экономикалық одаққа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Еуразиялық экономикалық одаққа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 </w:t>
      </w:r>
    </w:p>
    <w:bookmarkEnd w:id="6387"/>
    <w:bookmarkStart w:name="z8324" w:id="6388"/>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шарттарды (келісімшарттарды);</w:t>
      </w:r>
    </w:p>
    <w:bookmarkEnd w:id="6388"/>
    <w:bookmarkStart w:name="z8325" w:id="6389"/>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6389"/>
    <w:bookmarkStart w:name="z8326" w:id="6390"/>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6390"/>
    <w:bookmarkStart w:name="z8327" w:id="6391"/>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6391"/>
    <w:bookmarkStart w:name="z8328" w:id="6392"/>
    <w:p>
      <w:pPr>
        <w:spacing w:after="0"/>
        <w:ind w:left="0"/>
        <w:jc w:val="both"/>
      </w:pPr>
      <w:r>
        <w:rPr>
          <w:rFonts w:ascii="Times New Roman"/>
          <w:b w:val="false"/>
          <w:i w:val="false"/>
          <w:color w:val="000000"/>
          <w:sz w:val="28"/>
        </w:rPr>
        <w:t>
      5) тауарларды Еуразиялық экономикалық одаққа мүше болып табылмайтын мемлекеттің аумағына экспорттың кедендік рәсімінде әкету кезінде ресімделген тауарларға арналған декларацияның Еуразиялық экономикалық одаққа мүше мемлекеттің кедендік декларациялауды жүзеге асырған кеден органы растаған көшірмесін;</w:t>
      </w:r>
    </w:p>
    <w:bookmarkEnd w:id="6392"/>
    <w:bookmarkStart w:name="z8329" w:id="6393"/>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bookmarkEnd w:id="6393"/>
    <w:bookmarkStart w:name="z8330" w:id="63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152-бабының</w:t>
      </w:r>
      <w:r>
        <w:rPr>
          <w:rFonts w:ascii="Times New Roman"/>
          <w:b w:val="false"/>
          <w:i w:val="false"/>
          <w:color w:val="000000"/>
          <w:sz w:val="28"/>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bookmarkEnd w:id="6394"/>
    <w:bookmarkStart w:name="z8331" w:id="6395"/>
    <w:p>
      <w:pPr>
        <w:spacing w:after="0"/>
        <w:ind w:left="0"/>
        <w:jc w:val="both"/>
      </w:pPr>
      <w:r>
        <w:rPr>
          <w:rFonts w:ascii="Times New Roman"/>
          <w:b w:val="false"/>
          <w:i w:val="false"/>
          <w:color w:val="000000"/>
          <w:sz w:val="28"/>
        </w:rPr>
        <w:t>
      8) тиісті уәкiлеттi мемлекеттік органның тауарларды қайта өңдеу шарттары туралы қорытындысын ұсынады.</w:t>
      </w:r>
    </w:p>
    <w:bookmarkEnd w:id="6395"/>
    <w:bookmarkStart w:name="z8332" w:id="6396"/>
    <w:p>
      <w:pPr>
        <w:spacing w:after="0"/>
        <w:ind w:left="0"/>
        <w:jc w:val="both"/>
      </w:pPr>
      <w:r>
        <w:rPr>
          <w:rFonts w:ascii="Times New Roman"/>
          <w:b w:val="false"/>
          <w:i w:val="false"/>
          <w:color w:val="000000"/>
          <w:sz w:val="28"/>
        </w:rPr>
        <w:t xml:space="preserve">
      5. Еуразиялық экономикалық одаққа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мөлшерлеме бойынша қосылған құн салығы салынуға жатады.</w:t>
      </w:r>
    </w:p>
    <w:bookmarkEnd w:id="6396"/>
    <w:bookmarkStart w:name="z8333" w:id="6397"/>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bookmarkEnd w:id="6397"/>
    <w:bookmarkStart w:name="z8334" w:id="6398"/>
    <w:p>
      <w:pPr>
        <w:spacing w:after="0"/>
        <w:ind w:left="0"/>
        <w:jc w:val="both"/>
      </w:pPr>
      <w:r>
        <w:rPr>
          <w:rFonts w:ascii="Times New Roman"/>
          <w:b w:val="false"/>
          <w:i w:val="false"/>
          <w:color w:val="000000"/>
          <w:sz w:val="28"/>
        </w:rPr>
        <w:t>
      7. Алыс-беріс шикізатын қайта өңдеу уәкілетті орган белгілеген тауарларды қайта өңдеу шарттарына сәйкес келуге тиіс.</w:t>
      </w:r>
    </w:p>
    <w:bookmarkEnd w:id="6398"/>
    <w:bookmarkStart w:name="z8335" w:id="6399"/>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қамтуға тиіс:</w:t>
      </w:r>
    </w:p>
    <w:bookmarkEnd w:id="6399"/>
    <w:bookmarkStart w:name="z8336" w:id="640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bookmarkEnd w:id="6400"/>
    <w:bookmarkStart w:name="z8337" w:id="6401"/>
    <w:p>
      <w:pPr>
        <w:spacing w:after="0"/>
        <w:ind w:left="0"/>
        <w:jc w:val="both"/>
      </w:pPr>
      <w:r>
        <w:rPr>
          <w:rFonts w:ascii="Times New Roman"/>
          <w:b w:val="false"/>
          <w:i w:val="false"/>
          <w:color w:val="000000"/>
          <w:sz w:val="28"/>
        </w:rPr>
        <w:t>
      2) қайта өңдеуге арналған шарттың (келісімшарттың) күні мен нөмірі, қайта өңдеу мерзімі;</w:t>
      </w:r>
    </w:p>
    <w:bookmarkEnd w:id="6401"/>
    <w:bookmarkStart w:name="z8338" w:id="6402"/>
    <w:p>
      <w:pPr>
        <w:spacing w:after="0"/>
        <w:ind w:left="0"/>
        <w:jc w:val="both"/>
      </w:pPr>
      <w:r>
        <w:rPr>
          <w:rFonts w:ascii="Times New Roman"/>
          <w:b w:val="false"/>
          <w:i w:val="false"/>
          <w:color w:val="000000"/>
          <w:sz w:val="28"/>
        </w:rPr>
        <w:t>
      3) қайта өңдеу өнімдерінің шығу нормалары;</w:t>
      </w:r>
    </w:p>
    <w:bookmarkEnd w:id="6402"/>
    <w:bookmarkStart w:name="z8339" w:id="6403"/>
    <w:p>
      <w:pPr>
        <w:spacing w:after="0"/>
        <w:ind w:left="0"/>
        <w:jc w:val="both"/>
      </w:pPr>
      <w:r>
        <w:rPr>
          <w:rFonts w:ascii="Times New Roman"/>
          <w:b w:val="false"/>
          <w:i w:val="false"/>
          <w:color w:val="000000"/>
          <w:sz w:val="28"/>
        </w:rPr>
        <w:t>
      4) қайта өңдеу сипаттамасы;</w:t>
      </w:r>
    </w:p>
    <w:bookmarkEnd w:id="6403"/>
    <w:bookmarkStart w:name="z8340" w:id="6404"/>
    <w:p>
      <w:pPr>
        <w:spacing w:after="0"/>
        <w:ind w:left="0"/>
        <w:jc w:val="both"/>
      </w:pPr>
      <w:r>
        <w:rPr>
          <w:rFonts w:ascii="Times New Roman"/>
          <w:b w:val="false"/>
          <w:i w:val="false"/>
          <w:color w:val="000000"/>
          <w:sz w:val="28"/>
        </w:rPr>
        <w:t>
      5) қайта өңдеуді жүзеге асыратын тұлға туралы мәліметтер.</w:t>
      </w:r>
    </w:p>
    <w:bookmarkEnd w:id="6404"/>
    <w:bookmarkStart w:name="z8341" w:id="6405"/>
    <w:p>
      <w:pPr>
        <w:spacing w:after="0"/>
        <w:ind w:left="0"/>
        <w:jc w:val="both"/>
      </w:pPr>
      <w:r>
        <w:rPr>
          <w:rFonts w:ascii="Times New Roman"/>
          <w:b w:val="false"/>
          <w:i w:val="false"/>
          <w:color w:val="000000"/>
          <w:sz w:val="28"/>
        </w:rPr>
        <w:t>
      9. Тұлғаның уәжді сұрау салуы бойынша салық органының рұқсатымен, егер қайта өңдеу өнімдері өзінің сипаты, саны, құны, сапасы мен техникалық сипаттамалары бойынша қайта өңдеу өнімдеріне сәйкес келетін болса, оларды бұрын қайта өңдеуші өндірген тауарлармен алмастыруға жол беріледі.</w:t>
      </w:r>
    </w:p>
    <w:bookmarkEnd w:id="6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Алыс-беріс шикізатын қайта өңдеу мерзімі</w:t>
      </w:r>
    </w:p>
    <w:bookmarkStart w:name="z8342" w:id="6406"/>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одаққа мүше мемлекеттің аумағына әкетілген, сондай-ақ Қазақстан Республикасының аумағына Еуразиялық экономикалық одаққа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bookmarkEnd w:id="6406"/>
    <w:bookmarkStart w:name="z8343" w:id="6407"/>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тауарлар осы тарауға сәйкес Қазақстан Республикасының аумағына әкелінген күннен бастап оған қосылған құн салығы салынуға жатады.</w:t>
      </w:r>
    </w:p>
    <w:bookmarkEnd w:id="6407"/>
    <w:bookmarkStart w:name="z8344" w:id="6408"/>
    <w:p>
      <w:pPr>
        <w:spacing w:after="0"/>
        <w:ind w:left="0"/>
        <w:jc w:val="both"/>
      </w:pPr>
      <w:r>
        <w:rPr>
          <w:rFonts w:ascii="Times New Roman"/>
          <w:b w:val="false"/>
          <w:i w:val="false"/>
          <w:color w:val="000000"/>
          <w:sz w:val="28"/>
        </w:rPr>
        <w:t xml:space="preserve">
      3. Көрсетілген баптың 1-тармағында белгіленген мерзімнен асып кеткен жағдайда, Қазақстан Республикасының аумағынан Еуразиялық экономикалық одаққа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w:t>
      </w:r>
      <w:r>
        <w:rPr>
          <w:rFonts w:ascii="Times New Roman"/>
          <w:b w:val="false"/>
          <w:i w:val="false"/>
          <w:color w:val="000000"/>
          <w:sz w:val="28"/>
        </w:rPr>
        <w:t>393-бабының</w:t>
      </w:r>
      <w:r>
        <w:rPr>
          <w:rFonts w:ascii="Times New Roman"/>
          <w:b w:val="false"/>
          <w:i w:val="false"/>
          <w:color w:val="000000"/>
          <w:sz w:val="28"/>
        </w:rPr>
        <w:t xml:space="preserve"> 3-тармағында және осы Кодекстің </w:t>
      </w:r>
      <w:r>
        <w:rPr>
          <w:rFonts w:ascii="Times New Roman"/>
          <w:b w:val="false"/>
          <w:i w:val="false"/>
          <w:color w:val="000000"/>
          <w:sz w:val="28"/>
        </w:rPr>
        <w:t>447-бабының</w:t>
      </w:r>
      <w:r>
        <w:rPr>
          <w:rFonts w:ascii="Times New Roman"/>
          <w:b w:val="false"/>
          <w:i w:val="false"/>
          <w:color w:val="000000"/>
          <w:sz w:val="28"/>
        </w:rPr>
        <w:t xml:space="preserve">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мөлшерлеме бойынша оған қосылған құн салығы салынуға жатады.</w:t>
      </w:r>
    </w:p>
    <w:bookmarkEnd w:id="6408"/>
    <w:bookmarkStart w:name="z8345" w:id="6409"/>
    <w:p>
      <w:pPr>
        <w:spacing w:after="0"/>
        <w:ind w:left="0"/>
        <w:jc w:val="both"/>
      </w:pPr>
      <w:r>
        <w:rPr>
          <w:rFonts w:ascii="Times New Roman"/>
          <w:b w:val="false"/>
          <w:i w:val="false"/>
          <w:color w:val="000000"/>
          <w:sz w:val="28"/>
        </w:rPr>
        <w:t>
      Осы тармақтың мақсаттарында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 саясаты негізінде осындай қайта өңдеу өнімдерінің өзіндік құнына енгізілген алыс-беріс шикізаты құнының мөлшерінде айқындалады.</w:t>
      </w:r>
    </w:p>
    <w:bookmarkEnd w:id="6409"/>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Еуразиялық экономикалық одақта қосылған құн салығынан босатылған айналымдар мен импорт</w:t>
      </w:r>
    </w:p>
    <w:bookmarkStart w:name="z8347" w:id="6410"/>
    <w:p>
      <w:pPr>
        <w:spacing w:after="0"/>
        <w:ind w:left="0"/>
        <w:jc w:val="both"/>
      </w:pPr>
      <w:r>
        <w:rPr>
          <w:rFonts w:ascii="Times New Roman"/>
          <w:b w:val="false"/>
          <w:i w:val="false"/>
          <w:color w:val="000000"/>
          <w:sz w:val="28"/>
        </w:rPr>
        <w:t>
      1. Мыналарды:</w:t>
      </w:r>
    </w:p>
    <w:bookmarkEnd w:id="6410"/>
    <w:bookmarkStart w:name="z8348" w:id="6411"/>
    <w:p>
      <w:pPr>
        <w:spacing w:after="0"/>
        <w:ind w:left="0"/>
        <w:jc w:val="both"/>
      </w:pPr>
      <w:r>
        <w:rPr>
          <w:rFonts w:ascii="Times New Roman"/>
          <w:b w:val="false"/>
          <w:i w:val="false"/>
          <w:color w:val="000000"/>
          <w:sz w:val="28"/>
        </w:rPr>
        <w:t xml:space="preserve">
      1) егер Қазақстан Республикасы оларды өткізу орны болып табылса,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көрсетілген жұмыстарды, көрсетілетін қызметтерді; </w:t>
      </w:r>
    </w:p>
    <w:bookmarkEnd w:id="6411"/>
    <w:bookmarkStart w:name="z8349" w:id="6412"/>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 өткізу бойынша айналымдар қосылған құн салығынан босатылады.</w:t>
      </w:r>
    </w:p>
    <w:bookmarkEnd w:id="6412"/>
    <w:bookmarkStart w:name="z8350" w:id="641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441-бабының</w:t>
      </w:r>
      <w:r>
        <w:rPr>
          <w:rFonts w:ascii="Times New Roman"/>
          <w:b w:val="false"/>
          <w:i w:val="false"/>
          <w:color w:val="000000"/>
          <w:sz w:val="28"/>
        </w:rPr>
        <w:t xml:space="preserve"> 3-тармағында көзделген құжаттар осы тармақшада көрсетілген қызметтердің көрсетілгенін растайтын құжаттар болып табылады.</w:t>
      </w:r>
    </w:p>
    <w:bookmarkEnd w:id="6413"/>
    <w:bookmarkStart w:name="z8351" w:id="6414"/>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bookmarkEnd w:id="6414"/>
    <w:bookmarkStart w:name="z8352" w:id="6415"/>
    <w:p>
      <w:pPr>
        <w:spacing w:after="0"/>
        <w:ind w:left="0"/>
        <w:jc w:val="both"/>
      </w:pPr>
      <w:r>
        <w:rPr>
          <w:rFonts w:ascii="Times New Roman"/>
          <w:b w:val="false"/>
          <w:i w:val="false"/>
          <w:color w:val="000000"/>
          <w:sz w:val="28"/>
        </w:rPr>
        <w:t>
      3) Қазақстан Республикасының салық төлеушісі Еуразиялық экономикалық одаққа мүше басқа мемлекеттің салық төлеушісіне көрсететін халықаралық байланыс қызметтерін өткізу бойынша айналымдар қосылған құн салығынан босатылады.</w:t>
      </w:r>
    </w:p>
    <w:bookmarkEnd w:id="6415"/>
    <w:bookmarkStart w:name="z8353" w:id="6416"/>
    <w:p>
      <w:pPr>
        <w:spacing w:after="0"/>
        <w:ind w:left="0"/>
        <w:jc w:val="both"/>
      </w:pPr>
      <w:r>
        <w:rPr>
          <w:rFonts w:ascii="Times New Roman"/>
          <w:b w:val="false"/>
          <w:i w:val="false"/>
          <w:color w:val="000000"/>
          <w:sz w:val="28"/>
        </w:rPr>
        <w:t>
      2. Мынадай тауарлар импорты қосылған құн салығынан босатылады:</w:t>
      </w:r>
    </w:p>
    <w:bookmarkEnd w:id="6416"/>
    <w:bookmarkStart w:name="z8354" w:id="641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399-бабы</w:t>
      </w:r>
      <w:r>
        <w:rPr>
          <w:rFonts w:ascii="Times New Roman"/>
          <w:b w:val="false"/>
          <w:i w:val="false"/>
          <w:color w:val="000000"/>
          <w:sz w:val="28"/>
        </w:rPr>
        <w:t xml:space="preserve"> 1-тармағының 1), 2), 4) – 13) және 15) тармақшаларында көзделген.</w:t>
      </w:r>
    </w:p>
    <w:bookmarkEnd w:id="6417"/>
    <w:bookmarkStart w:name="z8355" w:id="6418"/>
    <w:p>
      <w:pPr>
        <w:spacing w:after="0"/>
        <w:ind w:left="0"/>
        <w:jc w:val="both"/>
      </w:pPr>
      <w:r>
        <w:rPr>
          <w:rFonts w:ascii="Times New Roman"/>
          <w:b w:val="false"/>
          <w:i w:val="false"/>
          <w:color w:val="000000"/>
          <w:sz w:val="28"/>
        </w:rPr>
        <w:t>
      Еуразиялық экономикалық одақ шеңберiнде осы тармақшада көрсетiлген тауарлар импортын қосылған құн салығынан босату тәртібін уәкілетті орган айқындайды;</w:t>
      </w:r>
    </w:p>
    <w:bookmarkEnd w:id="6418"/>
    <w:bookmarkStart w:name="z8356" w:id="6419"/>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w:t>
      </w:r>
    </w:p>
    <w:bookmarkEnd w:id="6419"/>
    <w:bookmarkStart w:name="z8357" w:id="6420"/>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 актісі кепілдендірілген қызмет көрсету шеңберінде тауарлардың импортын растау болып табылады;</w:t>
      </w:r>
    </w:p>
    <w:bookmarkEnd w:id="6420"/>
    <w:bookmarkStart w:name="z8358" w:id="6421"/>
    <w:p>
      <w:pPr>
        <w:spacing w:after="0"/>
        <w:ind w:left="0"/>
        <w:jc w:val="both"/>
      </w:pPr>
      <w:r>
        <w:rPr>
          <w:rFonts w:ascii="Times New Roman"/>
          <w:b w:val="false"/>
          <w:i w:val="false"/>
          <w:color w:val="000000"/>
          <w:sz w:val="28"/>
        </w:rPr>
        <w:t>
      3) инвестициялық келісімшарт шеңберінде бір мезгілде мынадай талаптарға сәйкес келетін:</w:t>
      </w:r>
    </w:p>
    <w:bookmarkEnd w:id="6421"/>
    <w:bookmarkStart w:name="z8359" w:id="6422"/>
    <w:p>
      <w:pPr>
        <w:spacing w:after="0"/>
        <w:ind w:left="0"/>
        <w:jc w:val="both"/>
      </w:pPr>
      <w:r>
        <w:rPr>
          <w:rFonts w:ascii="Times New Roman"/>
          <w:b w:val="false"/>
          <w:i w:val="false"/>
          <w:color w:val="000000"/>
          <w:sz w:val="28"/>
        </w:rPr>
        <w:t>
      шикізат және (немесе) материалдар мемлекеттік жоспарлау жөніндегі орталық уәкілетті органмен және бюджеттік жоспарлау жөніндегі орталық уәкілетті органмен келісу бойынша инвестициялар жөніндегі уәкілетті мемлекеттік орган бекіткен инвестициялық келісімшарт шеңберінде импорты қосылған құн салығынан босатылатын шикізат және (немесе) материалдар тізбесіне енгізілген;</w:t>
      </w:r>
    </w:p>
    <w:bookmarkEnd w:id="6422"/>
    <w:bookmarkStart w:name="z8360" w:id="6423"/>
    <w:p>
      <w:pPr>
        <w:spacing w:after="0"/>
        <w:ind w:left="0"/>
        <w:jc w:val="both"/>
      </w:pPr>
      <w:r>
        <w:rPr>
          <w:rFonts w:ascii="Times New Roman"/>
          <w:b w:val="false"/>
          <w:i w:val="false"/>
          <w:color w:val="000000"/>
          <w:sz w:val="28"/>
        </w:rPr>
        <w:t>
      әкелінген шикізатты және (немесе) материалдарды қосылған құн салығын төлеуші қызметті инвестициялық келісімшарт шеңберінде жүзеге асыру кезінде ғана талап қою мерзімінің шегінде пайдаланатын шикізат және (немесе) материалдар.</w:t>
      </w:r>
    </w:p>
    <w:bookmarkEnd w:id="6423"/>
    <w:bookmarkStart w:name="z8361" w:id="6424"/>
    <w:p>
      <w:pPr>
        <w:spacing w:after="0"/>
        <w:ind w:left="0"/>
        <w:jc w:val="both"/>
      </w:pPr>
      <w:r>
        <w:rPr>
          <w:rFonts w:ascii="Times New Roman"/>
          <w:b w:val="false"/>
          <w:i w:val="false"/>
          <w:color w:val="000000"/>
          <w:sz w:val="28"/>
        </w:rPr>
        <w:t>
      Инвестициялық келісімшарт шеңберінде шикізат және (немесе) материалдар импортын қосылған құн салығынан босату Қазақстан Республикасының заңды тұлғаларына Қазақстан Республикасының кәсіпкерлік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1-күнінен бастап үздіксіз бес жыл бойғы мерзімге ұсынылады. Егер жұмыс бағдарламасында екі және одан да көп тіркелген активтерді енгізу көзделген жағдайда, инвестициялық келісімшарт шеңберінде шикізат және (немесе) материалдар импортын қосылған құн салығын төлеуден босату мерзімін есептеу жұмыс бағдарламасы бойынша алғашқы тіркелген активті пайдалануға берілген айдың 1-күнінен бастап жүргізіледі.</w:t>
      </w:r>
    </w:p>
    <w:bookmarkEnd w:id="6424"/>
    <w:bookmarkStart w:name="z8362" w:id="6425"/>
    <w:p>
      <w:pPr>
        <w:spacing w:after="0"/>
        <w:ind w:left="0"/>
        <w:jc w:val="both"/>
      </w:pPr>
      <w:r>
        <w:rPr>
          <w:rFonts w:ascii="Times New Roman"/>
          <w:b w:val="false"/>
          <w:i w:val="false"/>
          <w:color w:val="000000"/>
          <w:sz w:val="28"/>
        </w:rPr>
        <w:t>
      Салық төлеуші импортталған тауарларды есепке қабылдаған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Қазақстан Республикасының салық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төленуге жатады;</w:t>
      </w:r>
    </w:p>
    <w:bookmarkEnd w:id="6425"/>
    <w:bookmarkStart w:name="z8365" w:id="6426"/>
    <w:p>
      <w:pPr>
        <w:spacing w:after="0"/>
        <w:ind w:left="0"/>
        <w:jc w:val="both"/>
      </w:pPr>
      <w:r>
        <w:rPr>
          <w:rFonts w:ascii="Times New Roman"/>
          <w:b w:val="false"/>
          <w:i w:val="false"/>
          <w:color w:val="000000"/>
          <w:sz w:val="28"/>
        </w:rPr>
        <w:t>
      4) мынандай шарттар сақталған кезде:</w:t>
      </w:r>
    </w:p>
    <w:bookmarkEnd w:id="6426"/>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p>
      <w:pPr>
        <w:spacing w:after="0"/>
        <w:ind w:left="0"/>
        <w:jc w:val="both"/>
      </w:pPr>
      <w:r>
        <w:rPr>
          <w:rFonts w:ascii="Times New Roman"/>
          <w:b w:val="false"/>
          <w:i w:val="false"/>
          <w:color w:val="000000"/>
          <w:sz w:val="28"/>
        </w:rPr>
        <w:t>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 болса, Қазақстан Республикасының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w:t>
      </w:r>
    </w:p>
    <w:bookmarkStart w:name="z8366" w:id="6427"/>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тауарлардың импорты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bookmarkEnd w:id="6427"/>
    <w:bookmarkStart w:name="z8367" w:id="6428"/>
    <w:p>
      <w:pPr>
        <w:spacing w:after="0"/>
        <w:ind w:left="0"/>
        <w:jc w:val="both"/>
      </w:pPr>
      <w:r>
        <w:rPr>
          <w:rFonts w:ascii="Times New Roman"/>
          <w:b w:val="false"/>
          <w:i w:val="false"/>
          <w:color w:val="000000"/>
          <w:sz w:val="28"/>
        </w:rPr>
        <w:t>
      4. Қазақстан Республикасының салық төлеушісі – лизинг алушысы Еуразиялық экономикалық одаққа мүше басқа мемлекеттің лизинг берушісіне лизинг шарты бойынша төлейтін сыйақы қосылған құн салығынан босатылады.</w:t>
      </w:r>
    </w:p>
    <w:bookmarkEnd w:id="6428"/>
    <w:bookmarkStart w:name="z8368" w:id="6429"/>
    <w:p>
      <w:pPr>
        <w:spacing w:after="0"/>
        <w:ind w:left="0"/>
        <w:jc w:val="both"/>
      </w:pPr>
      <w:r>
        <w:rPr>
          <w:rFonts w:ascii="Times New Roman"/>
          <w:b w:val="false"/>
          <w:i w:val="false"/>
          <w:color w:val="000000"/>
          <w:sz w:val="28"/>
        </w:rPr>
        <w:t>
      5. Қазақстан Республикасының Үкіметі айқындайтын арнайы инвестициялық келісімшарттар жасасу жөніндегі уәкілетті органмен арнайы инвестициялық келісімшарт жасасқан заңды тұлға мынадай шарттар сақталған кезде:</w:t>
      </w:r>
    </w:p>
    <w:bookmarkEnd w:id="6429"/>
    <w:bookmarkStart w:name="z8369" w:id="6430"/>
    <w:p>
      <w:pPr>
        <w:spacing w:after="0"/>
        <w:ind w:left="0"/>
        <w:jc w:val="both"/>
      </w:pPr>
      <w:r>
        <w:rPr>
          <w:rFonts w:ascii="Times New Roman"/>
          <w:b w:val="false"/>
          <w:i w:val="false"/>
          <w:color w:val="000000"/>
          <w:sz w:val="28"/>
        </w:rPr>
        <w:t>
      1) тауарлар арнайы экономикалық аймақтың немесе еркін қойманың кедендік рәсімімен орналастырылса;</w:t>
      </w:r>
    </w:p>
    <w:bookmarkEnd w:id="6430"/>
    <w:bookmarkStart w:name="z8370" w:id="6431"/>
    <w:p>
      <w:pPr>
        <w:spacing w:after="0"/>
        <w:ind w:left="0"/>
        <w:jc w:val="both"/>
      </w:pPr>
      <w:r>
        <w:rPr>
          <w:rFonts w:ascii="Times New Roman"/>
          <w:b w:val="false"/>
          <w:i w:val="false"/>
          <w:color w:val="000000"/>
          <w:sz w:val="28"/>
        </w:rPr>
        <w:t>
      2) еркін кедендік аймақтың немесе еркін қойманың кедендік рәсімі ішкі тұтыну үшін шығарудың кедендік рәсімімен аяқталса;</w:t>
      </w:r>
    </w:p>
    <w:bookmarkEnd w:id="6431"/>
    <w:bookmarkStart w:name="z8371" w:id="6432"/>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тауарлардың импорты кезінде қосылған құн салығын төлеуден босатуды қолдануға құқылы.</w:t>
      </w:r>
    </w:p>
    <w:bookmarkEnd w:id="6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Еуразиялық экономикалық одақта қосылған құн салығының сомаларын есепке жатқызу тәртібі</w:t>
      </w:r>
    </w:p>
    <w:bookmarkStart w:name="z8372" w:id="6433"/>
    <w:p>
      <w:pPr>
        <w:spacing w:after="0"/>
        <w:ind w:left="0"/>
        <w:jc w:val="both"/>
      </w:pPr>
      <w:r>
        <w:rPr>
          <w:rFonts w:ascii="Times New Roman"/>
          <w:b w:val="false"/>
          <w:i w:val="false"/>
          <w:color w:val="000000"/>
          <w:sz w:val="28"/>
        </w:rPr>
        <w:t xml:space="preserve">
      1. Егер осы бапта өзгеше белгіленбесе, қосылған құн салығы осы Кодекстің </w:t>
      </w:r>
      <w:r>
        <w:rPr>
          <w:rFonts w:ascii="Times New Roman"/>
          <w:b w:val="false"/>
          <w:i w:val="false"/>
          <w:color w:val="000000"/>
          <w:sz w:val="28"/>
        </w:rPr>
        <w:t>46-тарауында</w:t>
      </w:r>
      <w:r>
        <w:rPr>
          <w:rFonts w:ascii="Times New Roman"/>
          <w:b w:val="false"/>
          <w:i w:val="false"/>
          <w:color w:val="000000"/>
          <w:sz w:val="28"/>
        </w:rPr>
        <w:t xml:space="preserve"> айқындалған тәртіппен есепке жатқызылады.</w:t>
      </w:r>
    </w:p>
    <w:bookmarkEnd w:id="6433"/>
    <w:bookmarkStart w:name="z8373" w:id="6434"/>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тауарлардың импорты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bookmarkEnd w:id="6434"/>
    <w:bookmarkStart w:name="z8374" w:id="6435"/>
    <w:p>
      <w:pPr>
        <w:spacing w:after="0"/>
        <w:ind w:left="0"/>
        <w:jc w:val="both"/>
      </w:pPr>
      <w:r>
        <w:rPr>
          <w:rFonts w:ascii="Times New Roman"/>
          <w:b w:val="false"/>
          <w:i w:val="false"/>
          <w:color w:val="000000"/>
          <w:sz w:val="28"/>
        </w:rPr>
        <w:t xml:space="preserve">
      Бюджетке төленген, бірақ осы Кодекстің </w:t>
      </w:r>
      <w:r>
        <w:rPr>
          <w:rFonts w:ascii="Times New Roman"/>
          <w:b w:val="false"/>
          <w:i w:val="false"/>
          <w:color w:val="000000"/>
          <w:sz w:val="28"/>
        </w:rPr>
        <w:t>444-бабының</w:t>
      </w:r>
      <w:r>
        <w:rPr>
          <w:rFonts w:ascii="Times New Roman"/>
          <w:b w:val="false"/>
          <w:i w:val="false"/>
          <w:color w:val="000000"/>
          <w:sz w:val="28"/>
        </w:rPr>
        <w:t xml:space="preserve">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тауарлардың импорты кезінде есепке жатқызылған қосылған құн салығының сомасы болып табылады. Бұл ретте алдыңғы салық кезеңдері үшін есепке жазылған (есептелген) және, оның ішінде осы Кодекстің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103-баптарында</w:t>
      </w:r>
      <w:r>
        <w:rPr>
          <w:rFonts w:ascii="Times New Roman"/>
          <w:b w:val="false"/>
          <w:i w:val="false"/>
          <w:color w:val="000000"/>
          <w:sz w:val="28"/>
        </w:rPr>
        <w:t xml:space="preserve">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bookmarkEnd w:id="6435"/>
    <w:bookmarkStart w:name="z8375" w:id="6436"/>
    <w:p>
      <w:pPr>
        <w:spacing w:after="0"/>
        <w:ind w:left="0"/>
        <w:jc w:val="both"/>
      </w:pPr>
      <w:r>
        <w:rPr>
          <w:rFonts w:ascii="Times New Roman"/>
          <w:b w:val="false"/>
          <w:i w:val="false"/>
          <w:color w:val="000000"/>
          <w:sz w:val="28"/>
        </w:rPr>
        <w:t>
      3. Қазақстан Республикасының салық төлеушісі – лизинг берушісі Еуразиялық экономикалық одаққа мүше басқа мемлекеттің лизинг алушысы – салық төлеушісі алуға жататын тауарларды (лизинг нысаналарын) лизингке берген кезде Қазақстан Республикасының салық төлеушісі – лизинг берушісі есепке жатқызуға тиіс қосылған құн салығының сомасы тауарлардың (лизинг нысаналарының) құнына тура келетін бөлігінде сыйақыны есепке алмай әрбір лизингтік төлем бойынша айқындалады.</w:t>
      </w:r>
    </w:p>
    <w:bookmarkEnd w:id="6436"/>
    <w:p>
      <w:pPr>
        <w:spacing w:after="0"/>
        <w:ind w:left="0"/>
        <w:jc w:val="both"/>
      </w:pPr>
      <w:r>
        <w:rPr>
          <w:rFonts w:ascii="Times New Roman"/>
          <w:b/>
          <w:i w:val="false"/>
          <w:color w:val="000000"/>
          <w:sz w:val="28"/>
        </w:rPr>
        <w:t xml:space="preserve">453-бап. Шот-фактура </w:t>
      </w:r>
    </w:p>
    <w:bookmarkStart w:name="z8376" w:id="6437"/>
    <w:p>
      <w:pPr>
        <w:spacing w:after="0"/>
        <w:ind w:left="0"/>
        <w:jc w:val="both"/>
      </w:pPr>
      <w:r>
        <w:rPr>
          <w:rFonts w:ascii="Times New Roman"/>
          <w:b w:val="false"/>
          <w:i w:val="false"/>
          <w:color w:val="000000"/>
          <w:sz w:val="28"/>
        </w:rPr>
        <w:t xml:space="preserve">
      1. Егер осы бапта өзгеше белгіленбесе, шот-фактураларды жазып беру тәртібі осы Кодекстің </w:t>
      </w:r>
      <w:r>
        <w:rPr>
          <w:rFonts w:ascii="Times New Roman"/>
          <w:b w:val="false"/>
          <w:i w:val="false"/>
          <w:color w:val="000000"/>
          <w:sz w:val="28"/>
        </w:rPr>
        <w:t>47-тарауына</w:t>
      </w:r>
      <w:r>
        <w:rPr>
          <w:rFonts w:ascii="Times New Roman"/>
          <w:b w:val="false"/>
          <w:i w:val="false"/>
          <w:color w:val="000000"/>
          <w:sz w:val="28"/>
        </w:rPr>
        <w:t xml:space="preserve"> сәйкес айқындалады.</w:t>
      </w:r>
    </w:p>
    <w:bookmarkEnd w:id="6437"/>
    <w:bookmarkStart w:name="z8377" w:id="6438"/>
    <w:p>
      <w:pPr>
        <w:spacing w:after="0"/>
        <w:ind w:left="0"/>
        <w:jc w:val="both"/>
      </w:pPr>
      <w:r>
        <w:rPr>
          <w:rFonts w:ascii="Times New Roman"/>
          <w:b w:val="false"/>
          <w:i w:val="false"/>
          <w:color w:val="000000"/>
          <w:sz w:val="28"/>
        </w:rPr>
        <w:t>
      2. Қазақстан Республикасының аумағынан Еуразиялық экономикалық одаққа мүше басқа мемлекеттің аумағына тауарлардың экспорты жағдайында шот-фактура өткізу бойынша айналым жасалған күннен кейін күнтізбелік жиырма күннен кешіктірмей жазып беріледі.</w:t>
      </w:r>
    </w:p>
    <w:bookmarkEnd w:id="6438"/>
    <w:bookmarkStart w:name="z8380" w:id="6439"/>
    <w:p>
      <w:pPr>
        <w:spacing w:after="0"/>
        <w:ind w:left="0"/>
        <w:jc w:val="both"/>
      </w:pPr>
      <w:r>
        <w:rPr>
          <w:rFonts w:ascii="Times New Roman"/>
          <w:b w:val="false"/>
          <w:i w:val="false"/>
          <w:color w:val="000000"/>
          <w:sz w:val="28"/>
        </w:rPr>
        <w:t>
      3. Еуразиялық экономикалық одаққа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жұмыстарды орындаған жағдайда, шот-фактура алыс-беріс шикізатын қайта өңдеу жөніндегі жұмыстардың орындалғандығын растайтын құжатқа қол қойылған күні жазып беріледі.</w:t>
      </w:r>
    </w:p>
    <w:bookmarkEnd w:id="6439"/>
    <w:bookmarkStart w:name="z8381" w:id="6440"/>
    <w:p>
      <w:pPr>
        <w:spacing w:after="0"/>
        <w:ind w:left="0"/>
        <w:jc w:val="both"/>
      </w:pPr>
      <w:r>
        <w:rPr>
          <w:rFonts w:ascii="Times New Roman"/>
          <w:b w:val="false"/>
          <w:i w:val="false"/>
          <w:color w:val="000000"/>
          <w:sz w:val="28"/>
        </w:rPr>
        <w:t xml:space="preserve">
      4. Осы баптың 2 және 3-тармақтарында көрсетілген жағдайларда жазып берілетін шот-фактура осы Кодекстің </w:t>
      </w:r>
      <w:r>
        <w:rPr>
          <w:rFonts w:ascii="Times New Roman"/>
          <w:b w:val="false"/>
          <w:i w:val="false"/>
          <w:color w:val="000000"/>
          <w:sz w:val="28"/>
        </w:rPr>
        <w:t>412-бабының</w:t>
      </w:r>
      <w:r>
        <w:rPr>
          <w:rFonts w:ascii="Times New Roman"/>
          <w:b w:val="false"/>
          <w:i w:val="false"/>
          <w:color w:val="000000"/>
          <w:sz w:val="28"/>
        </w:rPr>
        <w:t xml:space="preserve"> 5-тармағында белгіленген талаптарға сәйкес келуге, сондай-ақ онда: </w:t>
      </w:r>
    </w:p>
    <w:bookmarkEnd w:id="6440"/>
    <w:bookmarkStart w:name="z8382" w:id="6441"/>
    <w:p>
      <w:pPr>
        <w:spacing w:after="0"/>
        <w:ind w:left="0"/>
        <w:jc w:val="both"/>
      </w:pPr>
      <w:r>
        <w:rPr>
          <w:rFonts w:ascii="Times New Roman"/>
          <w:b w:val="false"/>
          <w:i w:val="false"/>
          <w:color w:val="000000"/>
          <w:sz w:val="28"/>
        </w:rPr>
        <w:t>
      1) өткізу бойынша айналым жасалған күн;</w:t>
      </w:r>
    </w:p>
    <w:bookmarkEnd w:id="6441"/>
    <w:bookmarkStart w:name="z8383" w:id="6442"/>
    <w:p>
      <w:pPr>
        <w:spacing w:after="0"/>
        <w:ind w:left="0"/>
        <w:jc w:val="both"/>
      </w:pPr>
      <w:r>
        <w:rPr>
          <w:rFonts w:ascii="Times New Roman"/>
          <w:b w:val="false"/>
          <w:i w:val="false"/>
          <w:color w:val="000000"/>
          <w:sz w:val="28"/>
        </w:rPr>
        <w:t>
      2) тұлғаны Еуразиялық экономикалық одаққа мүше мемлекетте сатып алушы салық төлеуші ретінде сәйкестендіретін нөмір көрсетілуге тиіс.</w:t>
      </w:r>
    </w:p>
    <w:bookmarkEnd w:id="6442"/>
    <w:bookmarkStart w:name="z8384" w:id="6443"/>
    <w:p>
      <w:pPr>
        <w:spacing w:after="0"/>
        <w:ind w:left="0"/>
        <w:jc w:val="both"/>
      </w:pPr>
      <w:r>
        <w:rPr>
          <w:rFonts w:ascii="Times New Roman"/>
          <w:b w:val="false"/>
          <w:i w:val="false"/>
          <w:color w:val="000000"/>
          <w:sz w:val="28"/>
        </w:rPr>
        <w:t>
      5. Қазақстан Республикасының салық төлеушісі – лизинг берушісі Еуразиялық экономикалық одаққа мүше басқа мемлекеттің салық төлеушісі – лизинг алушысы алуға жататын тауарларды (лизинг нысанасын) лизингке берген кезде шот-фактура сыйақы есепке алынбай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bookmarkEnd w:id="6443"/>
    <w:bookmarkStart w:name="z8385" w:id="6444"/>
    <w:p>
      <w:pPr>
        <w:spacing w:after="0"/>
        <w:ind w:left="0"/>
        <w:jc w:val="both"/>
      </w:pPr>
      <w:r>
        <w:rPr>
          <w:rFonts w:ascii="Times New Roman"/>
          <w:b w:val="false"/>
          <w:i w:val="false"/>
          <w:color w:val="000000"/>
          <w:sz w:val="28"/>
        </w:rPr>
        <w:t>
      Қазақстан Республикасы салық төлеушісінің – лизинг берушісінің сыйақы сомасы шот-фактурада жеке жолмен бөліп көрсетілуге тиіс.</w:t>
      </w:r>
    </w:p>
    <w:bookmarkEnd w:id="6444"/>
    <w:bookmarkStart w:name="z8386" w:id="6445"/>
    <w:p>
      <w:pPr>
        <w:spacing w:after="0"/>
        <w:ind w:left="0"/>
        <w:jc w:val="both"/>
      </w:pPr>
      <w:r>
        <w:rPr>
          <w:rFonts w:ascii="Times New Roman"/>
          <w:b w:val="false"/>
          <w:i w:val="false"/>
          <w:color w:val="000000"/>
          <w:sz w:val="28"/>
        </w:rPr>
        <w:t xml:space="preserve">
      6. Импорттаушы Еуразиялық экономикалық одаққа мүше мемлекеттердің аумағынан Қазақстан Республикасының аумағына әкелінген тауарларды өткізген кезде шот-фактура электронды түрде салықтық кезеңнен кейінгі айдың 20-күнінен кешіктірілмей жазып беріледі. </w:t>
      </w:r>
    </w:p>
    <w:bookmarkEnd w:id="6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Тауарлардың импорты кезінде қосылған құн салығын төлеушілерді айқындау ерекшеліктері</w:t>
      </w:r>
    </w:p>
    <w:bookmarkStart w:name="z8387" w:id="6446"/>
    <w:p>
      <w:pPr>
        <w:spacing w:after="0"/>
        <w:ind w:left="0"/>
        <w:jc w:val="both"/>
      </w:pPr>
      <w:r>
        <w:rPr>
          <w:rFonts w:ascii="Times New Roman"/>
          <w:b w:val="false"/>
          <w:i w:val="false"/>
          <w:color w:val="000000"/>
          <w:sz w:val="28"/>
        </w:rPr>
        <w:t>
      1. Егер тауарларды Қазақстан Республикасының салық төлеушісі Еуразиялық экономикалық одаққа мүше басқа мемлекеттің салық төлеушісімен жасасқан шарт (келісімшарт) негізінде сатып алған жағдайда,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bookmarkEnd w:id="6446"/>
    <w:bookmarkStart w:name="z8388" w:id="6447"/>
    <w:p>
      <w:pPr>
        <w:spacing w:after="0"/>
        <w:ind w:left="0"/>
        <w:jc w:val="both"/>
      </w:pPr>
      <w:r>
        <w:rPr>
          <w:rFonts w:ascii="Times New Roman"/>
          <w:b w:val="false"/>
          <w:i w:val="false"/>
          <w:color w:val="000000"/>
          <w:sz w:val="28"/>
        </w:rPr>
        <w:t>
      Осы тараудың мақсаты үшін тауарлардың меншік иесі деп тауарларға меншік құқығы бар немесе тауарларға меншік құқығының өтуі шартпен (келісімшартпен) көзделген тұлға түсінілуі керек.</w:t>
      </w:r>
    </w:p>
    <w:bookmarkEnd w:id="6447"/>
    <w:bookmarkStart w:name="z8389" w:id="6448"/>
    <w:p>
      <w:pPr>
        <w:spacing w:after="0"/>
        <w:ind w:left="0"/>
        <w:jc w:val="both"/>
      </w:pPr>
      <w:r>
        <w:rPr>
          <w:rFonts w:ascii="Times New Roman"/>
          <w:b w:val="false"/>
          <w:i w:val="false"/>
          <w:color w:val="000000"/>
          <w:sz w:val="28"/>
        </w:rPr>
        <w:t>
      2. Егер тауарларды Қазақстан Республикасының салық төлеушісі Еуразиялық экономикалық одаққа мүше басқа мемлекеттің салық төлеушісімен жасасқан шарт (келісімшарт) негізінде сатып алған жағдайда және бұл ретте тауарлар Еуразиялық экономикалық одаққа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bookmarkEnd w:id="6448"/>
    <w:bookmarkStart w:name="z8390" w:id="6449"/>
    <w:p>
      <w:pPr>
        <w:spacing w:after="0"/>
        <w:ind w:left="0"/>
        <w:jc w:val="both"/>
      </w:pPr>
      <w:r>
        <w:rPr>
          <w:rFonts w:ascii="Times New Roman"/>
          <w:b w:val="false"/>
          <w:i w:val="false"/>
          <w:color w:val="000000"/>
          <w:sz w:val="28"/>
        </w:rPr>
        <w:t>
      3. Егер тауарларды Еуразиялық экономикалық одаққа мүше бір мемлекеттің салық төлеушісі комиссия, тапсырма шарты негізінде Қазақстан Республикасының салық төлеушісіне өткізсе және тауарлар Еуразиялық экономикалық одаққа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bookmarkEnd w:id="6449"/>
    <w:bookmarkStart w:name="z8391" w:id="6450"/>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Еуразиялық экономикалық одаққа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алған жағдайда,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bookmarkEnd w:id="6450"/>
    <w:bookmarkStart w:name="z8392" w:id="6451"/>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Еуразиялық экономикалық одаққа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bookmarkEnd w:id="6451"/>
    <w:bookmarkStart w:name="z8393" w:id="6452"/>
    <w:p>
      <w:pPr>
        <w:spacing w:after="0"/>
        <w:ind w:left="0"/>
        <w:jc w:val="both"/>
      </w:pPr>
      <w:r>
        <w:rPr>
          <w:rFonts w:ascii="Times New Roman"/>
          <w:b w:val="false"/>
          <w:i w:val="false"/>
          <w:color w:val="000000"/>
          <w:sz w:val="28"/>
        </w:rPr>
        <w:t>
      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6452"/>
    <w:bookmarkStart w:name="z8394" w:id="6453"/>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Еуразиялық экономикалық одаққа мүше мемлекеттерден саудаға қатысушылардың тізімін қоса тіркей отырып, оны өткізерден он жұмыс күні бұрын орналасқан жері бойынша салық органын осындай сауда өткізілетіні туралы жазбаша түрде хабардар етуге міндетті.</w:t>
      </w:r>
    </w:p>
    <w:bookmarkEnd w:id="6453"/>
    <w:bookmarkStart w:name="z8395" w:id="6454"/>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6454"/>
    <w:bookmarkStart w:name="z8396" w:id="6455"/>
    <w:p>
      <w:pPr>
        <w:spacing w:after="0"/>
        <w:ind w:left="0"/>
        <w:jc w:val="both"/>
      </w:pPr>
      <w:r>
        <w:rPr>
          <w:rFonts w:ascii="Times New Roman"/>
          <w:b w:val="false"/>
          <w:i w:val="false"/>
          <w:color w:val="000000"/>
          <w:sz w:val="28"/>
        </w:rPr>
        <w:t>
      5. Егер тауарлар Қазақстан Республикасының салық төлеушісі мен Еуразиялық экономикалық одаққа мүше болып табылмайтын мемлекеттің салық төлеушісі арасындағы шарт негізінде сатып алынған жағдайда және бұл ретте тауарлар Еуразиялық экономикалық одаққа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bookmarkEnd w:id="6455"/>
    <w:p>
      <w:pPr>
        <w:spacing w:after="0"/>
        <w:ind w:left="0"/>
        <w:jc w:val="both"/>
      </w:pPr>
      <w:r>
        <w:rPr>
          <w:rFonts w:ascii="Times New Roman"/>
          <w:b/>
          <w:i w:val="false"/>
          <w:color w:val="000000"/>
          <w:sz w:val="28"/>
        </w:rPr>
        <w:t>455-бап. Комиссия (тапсырма) шарттары бойынша тауарлардың Еуразиялық экономикалық одаққа мүше мемлекеттердің аумақтарынан Қазақстан Республикасының аумағына импорты кезінде қосылған құн салығын есептеу ерекшеліктері</w:t>
      </w:r>
    </w:p>
    <w:p>
      <w:pPr>
        <w:spacing w:after="0"/>
        <w:ind w:left="0"/>
        <w:jc w:val="both"/>
      </w:pPr>
      <w:r>
        <w:rPr>
          <w:rFonts w:ascii="Times New Roman"/>
          <w:b w:val="false"/>
          <w:i w:val="false"/>
          <w:color w:val="ff0000"/>
          <w:sz w:val="28"/>
        </w:rPr>
        <w:t xml:space="preserve">
      Ескерту. 455-баптың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Start w:name="z8397" w:id="6456"/>
    <w:p>
      <w:pPr>
        <w:spacing w:after="0"/>
        <w:ind w:left="0"/>
        <w:jc w:val="both"/>
      </w:pPr>
      <w:r>
        <w:rPr>
          <w:rFonts w:ascii="Times New Roman"/>
          <w:b w:val="false"/>
          <w:i w:val="false"/>
          <w:color w:val="000000"/>
          <w:sz w:val="28"/>
        </w:rPr>
        <w:t>
      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bookmarkEnd w:id="6456"/>
    <w:bookmarkStart w:name="z8398" w:id="6457"/>
    <w:p>
      <w:pPr>
        <w:spacing w:after="0"/>
        <w:ind w:left="0"/>
        <w:jc w:val="both"/>
      </w:pPr>
      <w:r>
        <w:rPr>
          <w:rFonts w:ascii="Times New Roman"/>
          <w:b w:val="false"/>
          <w:i w:val="false"/>
          <w:color w:val="000000"/>
          <w:sz w:val="28"/>
        </w:rPr>
        <w:t xml:space="preserve">
      Бұл ретте Қазақстан Республикасының аумағына импортталған тауарлар бойынша комиссионер (сенім білдірілген өкіл) төлеген қосылған құн салығының сомасы осындай тауарларды сатып алушы комиссионер (сенім білдірілген өкіл) сатып алушының атына жазып берген шот-фактураның, сондай-ақ осы Кодекстің </w:t>
      </w:r>
      <w:r>
        <w:rPr>
          <w:rFonts w:ascii="Times New Roman"/>
          <w:b w:val="false"/>
          <w:i w:val="false"/>
          <w:color w:val="000000"/>
          <w:sz w:val="28"/>
        </w:rPr>
        <w:t>456-бабының</w:t>
      </w:r>
      <w:r>
        <w:rPr>
          <w:rFonts w:ascii="Times New Roman"/>
          <w:b w:val="false"/>
          <w:i w:val="false"/>
          <w:color w:val="000000"/>
          <w:sz w:val="28"/>
        </w:rPr>
        <w:t xml:space="preserve"> 7-тармағында көзделген, салық органының белгісі бар тауарларды әкелу және жанама салықтарды төлеу туралы өтініш көшірмесінің негізінде есепке жатқызылуға тиіс.</w:t>
      </w:r>
    </w:p>
    <w:bookmarkEnd w:id="6457"/>
    <w:bookmarkStart w:name="z8399" w:id="6458"/>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 көрсетуі комиссионердің өткізу бойынша айналымы болып табылмайды.</w:t>
      </w:r>
    </w:p>
    <w:bookmarkEnd w:id="6458"/>
    <w:bookmarkStart w:name="z8400" w:id="6459"/>
    <w:p>
      <w:pPr>
        <w:spacing w:after="0"/>
        <w:ind w:left="0"/>
        <w:jc w:val="both"/>
      </w:pPr>
      <w:r>
        <w:rPr>
          <w:rFonts w:ascii="Times New Roman"/>
          <w:b w:val="false"/>
          <w:i w:val="false"/>
          <w:color w:val="000000"/>
          <w:sz w:val="28"/>
        </w:rPr>
        <w:t>
      3. Сенім білдірілген өкілдің сенім білдірушінің атынан және есебінен тауарларды өткізуі, жұмыстарды орындауы немесе қызметтер көрсетуі сенім білдірілген өкілдің өткізу бойынша айналымы болып табылмайды.</w:t>
      </w:r>
    </w:p>
    <w:bookmarkEnd w:id="6459"/>
    <w:bookmarkStart w:name="z8401" w:id="6460"/>
    <w:p>
      <w:pPr>
        <w:spacing w:after="0"/>
        <w:ind w:left="0"/>
        <w:jc w:val="both"/>
      </w:pPr>
      <w:r>
        <w:rPr>
          <w:rFonts w:ascii="Times New Roman"/>
          <w:b w:val="false"/>
          <w:i w:val="false"/>
          <w:color w:val="000000"/>
          <w:sz w:val="28"/>
        </w:rPr>
        <w:t>
      4. Еуразиялық экономикалық одаққа мүше мемлекеттің салық төлеушісі-комитент (сенім білдіруші) пен Қазақстан Республикасының аумағында тауарларды өткізетін Қазақстан Республикасының салық төлеушісі-комиссионер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bookmarkEnd w:id="6460"/>
    <w:bookmarkStart w:name="z8402" w:id="6461"/>
    <w:p>
      <w:pPr>
        <w:spacing w:after="0"/>
        <w:ind w:left="0"/>
        <w:jc w:val="both"/>
      </w:pPr>
      <w:r>
        <w:rPr>
          <w:rFonts w:ascii="Times New Roman"/>
          <w:b w:val="false"/>
          <w:i w:val="false"/>
          <w:color w:val="000000"/>
          <w:sz w:val="28"/>
        </w:rPr>
        <w:t xml:space="preserve">
      Комиссионер (сенім білдірілген өкіл) сатып алушыға жазып беретін шот-фактурада осы Кодекстің </w:t>
      </w:r>
      <w:r>
        <w:rPr>
          <w:rFonts w:ascii="Times New Roman"/>
          <w:b w:val="false"/>
          <w:i w:val="false"/>
          <w:color w:val="000000"/>
          <w:sz w:val="28"/>
        </w:rPr>
        <w:t>412-бабы</w:t>
      </w:r>
      <w:r>
        <w:rPr>
          <w:rFonts w:ascii="Times New Roman"/>
          <w:b w:val="false"/>
          <w:i w:val="false"/>
          <w:color w:val="000000"/>
          <w:sz w:val="28"/>
        </w:rPr>
        <w:t xml:space="preserve"> 5-тармағының 1) – 7) тармақшаларында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bookmarkEnd w:id="6461"/>
    <w:bookmarkStart w:name="z8403" w:id="6462"/>
    <w:p>
      <w:pPr>
        <w:spacing w:after="0"/>
        <w:ind w:left="0"/>
        <w:jc w:val="both"/>
      </w:pPr>
      <w:r>
        <w:rPr>
          <w:rFonts w:ascii="Times New Roman"/>
          <w:b w:val="false"/>
          <w:i w:val="false"/>
          <w:color w:val="000000"/>
          <w:sz w:val="28"/>
        </w:rPr>
        <w:t>
      Импортталатын тауарлар бойынша комиссионер (сенім білдірілген өкіл) төлеген қосылған құн салығының сомасы шот-фактурада жеке жолмен бөліп көрсетіледі.</w:t>
      </w:r>
    </w:p>
    <w:bookmarkEnd w:id="6462"/>
    <w:bookmarkStart w:name="z8404" w:id="6463"/>
    <w:p>
      <w:pPr>
        <w:spacing w:after="0"/>
        <w:ind w:left="0"/>
        <w:jc w:val="both"/>
      </w:pPr>
      <w:r>
        <w:rPr>
          <w:rFonts w:ascii="Times New Roman"/>
          <w:b w:val="false"/>
          <w:i w:val="false"/>
          <w:color w:val="000000"/>
          <w:sz w:val="28"/>
        </w:rPr>
        <w:t>
      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bookmarkEnd w:id="6463"/>
    <w:bookmarkStart w:name="z8405" w:id="6464"/>
    <w:p>
      <w:pPr>
        <w:spacing w:after="0"/>
        <w:ind w:left="0"/>
        <w:jc w:val="both"/>
      </w:pPr>
      <w:r>
        <w:rPr>
          <w:rFonts w:ascii="Times New Roman"/>
          <w:b w:val="false"/>
          <w:i w:val="false"/>
          <w:color w:val="000000"/>
          <w:sz w:val="28"/>
        </w:rPr>
        <w:t>
      Қазақстан Республикасының аумағына тауарлардың импорты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bookmarkEnd w:id="6464"/>
    <w:bookmarkStart w:name="z8406" w:id="6465"/>
    <w:p>
      <w:pPr>
        <w:spacing w:after="0"/>
        <w:ind w:left="0"/>
        <w:jc w:val="both"/>
      </w:pPr>
      <w:r>
        <w:rPr>
          <w:rFonts w:ascii="Times New Roman"/>
          <w:b w:val="false"/>
          <w:i w:val="false"/>
          <w:color w:val="000000"/>
          <w:sz w:val="28"/>
        </w:rPr>
        <w:t>
      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bookmarkEnd w:id="6465"/>
    <w:bookmarkStart w:name="z8407" w:id="6466"/>
    <w:p>
      <w:pPr>
        <w:spacing w:after="0"/>
        <w:ind w:left="0"/>
        <w:jc w:val="both"/>
      </w:pPr>
      <w:r>
        <w:rPr>
          <w:rFonts w:ascii="Times New Roman"/>
          <w:b w:val="false"/>
          <w:i w:val="false"/>
          <w:color w:val="000000"/>
          <w:sz w:val="28"/>
        </w:rPr>
        <w:t>
      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bookmarkEnd w:id="6466"/>
    <w:bookmarkStart w:name="z8408" w:id="6467"/>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bookmarkEnd w:id="6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Еуразиялық экономикалық одақта тауарлардың импорты  кезінде қосылған құн салығын есептеу және төлеу тәртібі</w:t>
      </w:r>
    </w:p>
    <w:bookmarkStart w:name="z14051" w:id="6468"/>
    <w:p>
      <w:pPr>
        <w:spacing w:after="0"/>
        <w:ind w:left="0"/>
        <w:jc w:val="both"/>
      </w:pPr>
      <w:r>
        <w:rPr>
          <w:rFonts w:ascii="Times New Roman"/>
          <w:b w:val="false"/>
          <w:i w:val="false"/>
          <w:color w:val="000000"/>
          <w:sz w:val="28"/>
        </w:rPr>
        <w:t>
      1. Егер осы бапта өзгеше белгіленбесе, Еуразиялық экономикалық одақта қосылған құн салығын есептеу және төлеу тәртібі осы Кодекстің 48-тарауына сәйкес айқындалады.</w:t>
      </w:r>
    </w:p>
    <w:bookmarkEnd w:id="6468"/>
    <w:bookmarkStart w:name="z14052" w:id="6469"/>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орналасқан (тұрғылықты) жеріндегі салық органына тауарларды әкелу және жанама салықтарды төлеу туралы, оның ішінде лизинг шарттары (келісімшарттары) бойынша өтінішті, егер осы тармақта өзгеше белгіленбесе, салықтық кезеңнен кейінгі айдың 20-ынан кешіктірмей қағаз жеткізгіште және электрондық нысанда не электрондық нысанда ғана ұсынуға міндетті.</w:t>
      </w:r>
    </w:p>
    <w:bookmarkEnd w:id="6469"/>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Start w:name="z14053" w:id="6470"/>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банктер және банк қызметі туралы заңнамасында көзделген, импортталған тауарлар бойынша жанама салықтарды төлеу жөніндегі салықтық міндеттеменің орындалғанын растайтын өзге де төлем құжаты немесе осы Кодекстің 451-бабының талаптарын ескере отырып, қосылған құн салығынан босатылғанын растайтын құжат.</w:t>
      </w:r>
    </w:p>
    <w:bookmarkEnd w:id="6470"/>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салықтардың және бюджетке төленетін төлемдердің басқа да түрлері бойынша есепке жатқызуға немесе есеп айырысу шотына қайтаруға өтініш бермеген болса,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Start w:name="z14054" w:id="6471"/>
    <w:p>
      <w:pPr>
        <w:spacing w:after="0"/>
        <w:ind w:left="0"/>
        <w:jc w:val="both"/>
      </w:pPr>
      <w:r>
        <w:rPr>
          <w:rFonts w:ascii="Times New Roman"/>
          <w:b w:val="false"/>
          <w:i w:val="false"/>
          <w:color w:val="000000"/>
          <w:sz w:val="28"/>
        </w:rPr>
        <w:t>
      2) тауарлардың Еуразиялық экономикалық одаққа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6471"/>
    <w:bookmarkStart w:name="z14055" w:id="6472"/>
    <w:p>
      <w:pPr>
        <w:spacing w:after="0"/>
        <w:ind w:left="0"/>
        <w:jc w:val="both"/>
      </w:pPr>
      <w:r>
        <w:rPr>
          <w:rFonts w:ascii="Times New Roman"/>
          <w:b w:val="false"/>
          <w:i w:val="false"/>
          <w:color w:val="000000"/>
          <w:sz w:val="28"/>
        </w:rPr>
        <w:t>
      3) Еуразиялық экономикалық одаққа мүше мемлекеттің заңнамасында ұсынылуы (жазып берілуі) көзделген жағдайда, тауарларды тиеп-жөнелту кезінде Еуразиялық экономикалық одаққа мүше мемлекеттің заңнамасына сәйкес ресімделген шот-фактуралар.</w:t>
      </w:r>
    </w:p>
    <w:bookmarkEnd w:id="6472"/>
    <w:p>
      <w:pPr>
        <w:spacing w:after="0"/>
        <w:ind w:left="0"/>
        <w:jc w:val="both"/>
      </w:pPr>
      <w:r>
        <w:rPr>
          <w:rFonts w:ascii="Times New Roman"/>
          <w:b w:val="false"/>
          <w:i w:val="false"/>
          <w:color w:val="000000"/>
          <w:sz w:val="28"/>
        </w:rPr>
        <w:t>
      Егер Еуразиялық экономикалық одаққа мүше мемлекеттің заңнамасында шот-фактураны ұсыну (жазып беру) көзделмеген болса не тауарлар Еуразиялық экономикалық одаққа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Start w:name="z14056" w:id="6473"/>
    <w:p>
      <w:pPr>
        <w:spacing w:after="0"/>
        <w:ind w:left="0"/>
        <w:jc w:val="both"/>
      </w:pPr>
      <w:r>
        <w:rPr>
          <w:rFonts w:ascii="Times New Roman"/>
          <w:b w:val="false"/>
          <w:i w:val="false"/>
          <w:color w:val="000000"/>
          <w:sz w:val="28"/>
        </w:rPr>
        <w:t>
      4) солардың негізінде Еуразиялық экономикалық одаққа мүше мемлекеттің аумағынан Қазақстан Республикасының аумағына импортталған тауарлар сатып алынған шарттар (келісімшарттар), тауарлар лизингі (лизинг нысаналары)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6473"/>
    <w:bookmarkStart w:name="z14057" w:id="6474"/>
    <w:p>
      <w:pPr>
        <w:spacing w:after="0"/>
        <w:ind w:left="0"/>
        <w:jc w:val="both"/>
      </w:pPr>
      <w:r>
        <w:rPr>
          <w:rFonts w:ascii="Times New Roman"/>
          <w:b w:val="false"/>
          <w:i w:val="false"/>
          <w:color w:val="000000"/>
          <w:sz w:val="28"/>
        </w:rPr>
        <w:t>
      5) Қазақстан Республикасының салық төлеушісіне Еуразиялық экономикалық одаққа мүше басқа мемлекеттің салық төлеушісі не Еуразиялық экономикалық одаққа мүше болып табылмайтын мемлекеттің салық төлеушісі ұсынған, Еуразиялық экономикалық одаққа мүше үшінші мемлекеттің аумағынан импортталған тауарларды өткізетін ұйымның басшысы (дара кәсіпкер) қол қойған және мөрімен расталған, Еуразиялық экономикалық одаққа мүше үшінші мемлекеттің салық төлеушісі және Еуразиялық экономикалық одаққа мүше осы үшінші мемлекеттің салық төлеушісімен жасалған импортталған тауарды сатып алу туралы шарт (келісімшарт) туралы мынадай:</w:t>
      </w:r>
    </w:p>
    <w:bookmarkEnd w:id="6474"/>
    <w:p>
      <w:pPr>
        <w:spacing w:after="0"/>
        <w:ind w:left="0"/>
        <w:jc w:val="both"/>
      </w:pPr>
      <w:r>
        <w:rPr>
          <w:rFonts w:ascii="Times New Roman"/>
          <w:b w:val="false"/>
          <w:i w:val="false"/>
          <w:color w:val="000000"/>
          <w:sz w:val="28"/>
        </w:rPr>
        <w:t>
      тұлғаны Еуразиялық экономикалық одаққа мүше мемлекеттің салық төлеушісі ретінде сәйкестендіретін нөмір;</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(ұйымның, дара кәсіпкердің) атауы;</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келісімшарттың (шарттың) нөмірі мен күні;</w:t>
      </w:r>
    </w:p>
    <w:p>
      <w:pPr>
        <w:spacing w:after="0"/>
        <w:ind w:left="0"/>
        <w:jc w:val="both"/>
      </w:pPr>
      <w:r>
        <w:rPr>
          <w:rFonts w:ascii="Times New Roman"/>
          <w:b w:val="false"/>
          <w:i w:val="false"/>
          <w:color w:val="000000"/>
          <w:sz w:val="28"/>
        </w:rPr>
        <w:t xml:space="preserve">
      өзіндік ерекшеліктің нөмірі мен күні туралы мәліметтерді қамтитын ақпараттық хабар (осы Кодекстің </w:t>
      </w:r>
      <w:r>
        <w:rPr>
          <w:rFonts w:ascii="Times New Roman"/>
          <w:b w:val="false"/>
          <w:i w:val="false"/>
          <w:color w:val="000000"/>
          <w:sz w:val="28"/>
        </w:rPr>
        <w:t>454-бабының</w:t>
      </w:r>
      <w:r>
        <w:rPr>
          <w:rFonts w:ascii="Times New Roman"/>
          <w:b w:val="false"/>
          <w:i w:val="false"/>
          <w:color w:val="000000"/>
          <w:sz w:val="28"/>
        </w:rPr>
        <w:t xml:space="preserve"> 2, 3, 4 және 5-тармақтарында көзделген жағдайларда).</w:t>
      </w:r>
    </w:p>
    <w:p>
      <w:pPr>
        <w:spacing w:after="0"/>
        <w:ind w:left="0"/>
        <w:jc w:val="both"/>
      </w:pPr>
      <w:r>
        <w:rPr>
          <w:rFonts w:ascii="Times New Roman"/>
          <w:b w:val="false"/>
          <w:i w:val="false"/>
          <w:color w:val="000000"/>
          <w:sz w:val="28"/>
        </w:rPr>
        <w:t>
      Еуразиялық экономикалық одаққа мүше мемлекеттің өзінен тауар сатып алынатын салық төлеушісі өткізілетін тауардың меншік иесі болмаған жағдайда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қамтылған жағдайда, ақпараттық хабар ұсынылмайды;</w:t>
      </w:r>
    </w:p>
    <w:bookmarkStart w:name="z14058" w:id="6475"/>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6475"/>
    <w:bookmarkStart w:name="z14059" w:id="6476"/>
    <w:p>
      <w:pPr>
        <w:spacing w:after="0"/>
        <w:ind w:left="0"/>
        <w:jc w:val="both"/>
      </w:pPr>
      <w:r>
        <w:rPr>
          <w:rFonts w:ascii="Times New Roman"/>
          <w:b w:val="false"/>
          <w:i w:val="false"/>
          <w:color w:val="000000"/>
          <w:sz w:val="28"/>
        </w:rPr>
        <w:t xml:space="preserve">
      7) солардың негізінде комиссия немесе тапсырма шарттары бойынша Еуразиялық экономикалық одаққа мүше басқа мемлекеттің аумағынан Қазақстан Республикасының аумағына импортталған тауарлар сатып алынған шарттар (келісімшарттар) (қосылған құн салығын комиссионер, сенім білдірілген өкіл төлейтін жағдайларды қоспағанда, осы Кодекстің </w:t>
      </w:r>
      <w:r>
        <w:rPr>
          <w:rFonts w:ascii="Times New Roman"/>
          <w:b w:val="false"/>
          <w:i w:val="false"/>
          <w:color w:val="000000"/>
          <w:sz w:val="28"/>
        </w:rPr>
        <w:t>454-бабының</w:t>
      </w:r>
      <w:r>
        <w:rPr>
          <w:rFonts w:ascii="Times New Roman"/>
          <w:b w:val="false"/>
          <w:i w:val="false"/>
          <w:color w:val="000000"/>
          <w:sz w:val="28"/>
        </w:rPr>
        <w:t xml:space="preserve"> 2 және 3-тармақтарында көзделген жағдайларда).</w:t>
      </w:r>
    </w:p>
    <w:bookmarkEnd w:id="6476"/>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көшірмелері ұсынылуы мүмкін.</w:t>
      </w:r>
    </w:p>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кітап (кітаптар) түрінде ұсынылуы мүмкін.</w:t>
      </w:r>
    </w:p>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белгіленген жағдайда,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p>
      <w:pPr>
        <w:spacing w:after="0"/>
        <w:ind w:left="0"/>
        <w:jc w:val="both"/>
      </w:pPr>
      <w:r>
        <w:rPr>
          <w:rFonts w:ascii="Times New Roman"/>
          <w:b w:val="false"/>
          <w:i w:val="false"/>
          <w:color w:val="000000"/>
          <w:sz w:val="28"/>
        </w:rPr>
        <w:t>
      Тауарларды әкелу және жанама салықтарды төлеу туралы өтініштің нысанын, оны толтыру және ұсыну қағидаларын уәкілетті орган бекітеді.</w:t>
      </w:r>
    </w:p>
    <w:bookmarkStart w:name="z14060" w:id="6477"/>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6477"/>
    <w:bookmarkStart w:name="z14061" w:id="6478"/>
    <w:p>
      <w:pPr>
        <w:spacing w:after="0"/>
        <w:ind w:left="0"/>
        <w:jc w:val="both"/>
      </w:pPr>
      <w:r>
        <w:rPr>
          <w:rFonts w:ascii="Times New Roman"/>
          <w:b w:val="false"/>
          <w:i w:val="false"/>
          <w:color w:val="000000"/>
          <w:sz w:val="28"/>
        </w:rPr>
        <w:t>
      1) осы Кодекстің 451-бабының 2-тармағына сәйкес қосылған құн салығын төлеуден босатыла отырып және (немесе) осы Кодекстің 428-бабына сәйкес қосылған құн салығын есепке жатқызу әдісімен төлей отырып, тауарларды Еуразиялық экономикалық одаққа мүше мемлекеттердің аумағынан Қазақстан Республикасының аумағына импорттайтын тұлғалар;</w:t>
      </w:r>
    </w:p>
    <w:bookmarkEnd w:id="6478"/>
    <w:bookmarkStart w:name="z14062" w:id="647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459-бабының</w:t>
      </w:r>
      <w:r>
        <w:rPr>
          <w:rFonts w:ascii="Times New Roman"/>
          <w:b w:val="false"/>
          <w:i w:val="false"/>
          <w:color w:val="000000"/>
          <w:sz w:val="28"/>
        </w:rPr>
        <w:t xml:space="preserve">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6479"/>
    <w:bookmarkStart w:name="z14063" w:id="6480"/>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6480"/>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Start w:name="z14064" w:id="6481"/>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орналасқан (тұрғылықты) жері бойынша салықтық кезеңнен кейінгі айдың 20-ынан кешіктірмей төленеді.</w:t>
      </w:r>
    </w:p>
    <w:bookmarkEnd w:id="6481"/>
    <w:p>
      <w:pPr>
        <w:spacing w:after="0"/>
        <w:ind w:left="0"/>
        <w:jc w:val="both"/>
      </w:pPr>
      <w:r>
        <w:rPr>
          <w:rFonts w:ascii="Times New Roman"/>
          <w:b w:val="false"/>
          <w:i w:val="false"/>
          <w:color w:val="000000"/>
          <w:sz w:val="28"/>
        </w:rPr>
        <w:t xml:space="preserve">
      Импортталған тауарлардың бағасы осы Кодекстің </w:t>
      </w:r>
      <w:r>
        <w:rPr>
          <w:rFonts w:ascii="Times New Roman"/>
          <w:b w:val="false"/>
          <w:i w:val="false"/>
          <w:color w:val="000000"/>
          <w:sz w:val="28"/>
        </w:rPr>
        <w:t>444-бабының</w:t>
      </w:r>
      <w:r>
        <w:rPr>
          <w:rFonts w:ascii="Times New Roman"/>
          <w:b w:val="false"/>
          <w:i w:val="false"/>
          <w:color w:val="000000"/>
          <w:sz w:val="28"/>
        </w:rPr>
        <w:t xml:space="preserve">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20-ынан кешіктірмей төленеді.</w:t>
      </w:r>
    </w:p>
    <w:bookmarkStart w:name="z14065" w:id="6482"/>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импортталған тауарларды Еуразиялық экономикалық одаққа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6482"/>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Start w:name="z14066" w:id="6483"/>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6483"/>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Start w:name="z14067" w:id="6484"/>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6484"/>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Start w:name="z14068" w:id="6485"/>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6485"/>
    <w:bookmarkStart w:name="z14069" w:id="6486"/>
    <w:p>
      <w:pPr>
        <w:spacing w:after="0"/>
        <w:ind w:left="0"/>
        <w:jc w:val="both"/>
      </w:pPr>
      <w:r>
        <w:rPr>
          <w:rFonts w:ascii="Times New Roman"/>
          <w:b w:val="false"/>
          <w:i w:val="false"/>
          <w:color w:val="000000"/>
          <w:sz w:val="28"/>
        </w:rPr>
        <w:t xml:space="preserve">
      10. Импортталған тауарлардың бағасы осы Кодекстің </w:t>
      </w:r>
      <w:r>
        <w:rPr>
          <w:rFonts w:ascii="Times New Roman"/>
          <w:b w:val="false"/>
          <w:i w:val="false"/>
          <w:color w:val="000000"/>
          <w:sz w:val="28"/>
        </w:rPr>
        <w:t>444-бабының</w:t>
      </w:r>
      <w:r>
        <w:rPr>
          <w:rFonts w:ascii="Times New Roman"/>
          <w:b w:val="false"/>
          <w:i w:val="false"/>
          <w:color w:val="000000"/>
          <w:sz w:val="28"/>
        </w:rPr>
        <w:t xml:space="preserve">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 бағасын өзгерткен айдан кейінгі айдың 20-ынан кешіктірмей электрондық нысанда ұсынылады.</w:t>
      </w:r>
    </w:p>
    <w:bookmarkEnd w:id="6486"/>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Еуразиялық экономикалық одаққа мүше мемлекеттің заңнамасында көзделген жағдайда)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457-бап. Еуразиялық экономикалық одақта тауарлардың экспорты кезінде қосылған құн салығын есептеу және төлеу тәртібі</w:t>
      </w:r>
    </w:p>
    <w:bookmarkStart w:name="z8462" w:id="6487"/>
    <w:p>
      <w:pPr>
        <w:spacing w:after="0"/>
        <w:ind w:left="0"/>
        <w:jc w:val="both"/>
      </w:pPr>
      <w:r>
        <w:rPr>
          <w:rFonts w:ascii="Times New Roman"/>
          <w:b w:val="false"/>
          <w:i w:val="false"/>
          <w:color w:val="ff0000"/>
          <w:sz w:val="28"/>
        </w:rPr>
        <w:t xml:space="preserve">
      1. Алып тасталды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bookmarkEnd w:id="6487"/>
    <w:bookmarkStart w:name="z8463" w:id="6488"/>
    <w:p>
      <w:pPr>
        <w:spacing w:after="0"/>
        <w:ind w:left="0"/>
        <w:jc w:val="both"/>
      </w:pPr>
      <w:r>
        <w:rPr>
          <w:rFonts w:ascii="Times New Roman"/>
          <w:b w:val="false"/>
          <w:i w:val="false"/>
          <w:color w:val="000000"/>
          <w:sz w:val="28"/>
        </w:rPr>
        <w:t>
      2. Салық төлеушілері тауарларды импорттаған Еуразиялық экономикалық одаққа мүше мемлекеттердің салық органдарынан тауарларды әкелу және жанама салықтарды төлеу туралы өтініш электрондық нысанда алынған жағдайда, тауарлардың экспортын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bookmarkEnd w:id="6488"/>
    <w:bookmarkStart w:name="z8464" w:id="6489"/>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уәкілетті орган белгілеген нысан бойынша жіберіледі.</w:t>
      </w:r>
    </w:p>
    <w:bookmarkEnd w:id="6489"/>
    <w:bookmarkStart w:name="z8465" w:id="6490"/>
    <w:p>
      <w:pPr>
        <w:spacing w:after="0"/>
        <w:ind w:left="0"/>
        <w:jc w:val="both"/>
      </w:pPr>
      <w:r>
        <w:rPr>
          <w:rFonts w:ascii="Times New Roman"/>
          <w:b w:val="false"/>
          <w:i w:val="false"/>
          <w:color w:val="000000"/>
          <w:sz w:val="28"/>
        </w:rPr>
        <w:t xml:space="preserve">
      3. Тауарларды әкелу және жанама салықтарды төлеу туралы өтініш Қазақстан Республикасының салық органына тауарлардың экспорты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 осы Кодекстің </w:t>
      </w:r>
      <w:r>
        <w:rPr>
          <w:rFonts w:ascii="Times New Roman"/>
          <w:b w:val="false"/>
          <w:i w:val="false"/>
          <w:color w:val="000000"/>
          <w:sz w:val="28"/>
        </w:rPr>
        <w:t>425-бабында</w:t>
      </w:r>
      <w:r>
        <w:rPr>
          <w:rFonts w:ascii="Times New Roman"/>
          <w:b w:val="false"/>
          <w:i w:val="false"/>
          <w:color w:val="000000"/>
          <w:sz w:val="28"/>
        </w:rPr>
        <w:t xml:space="preserve"> көзделген мерзімде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мөлшерлеме бойынша салық төлеуге міндетті.</w:t>
      </w:r>
    </w:p>
    <w:bookmarkEnd w:id="6490"/>
    <w:bookmarkStart w:name="z8466" w:id="6491"/>
    <w:p>
      <w:pPr>
        <w:spacing w:after="0"/>
        <w:ind w:left="0"/>
        <w:jc w:val="both"/>
      </w:pPr>
      <w:r>
        <w:rPr>
          <w:rFonts w:ascii="Times New Roman"/>
          <w:b w:val="false"/>
          <w:i w:val="false"/>
          <w:color w:val="000000"/>
          <w:sz w:val="28"/>
        </w:rPr>
        <w:t>
      Осы тармақта көрсетілген қосылған құн салығы сомаларын есептеуді салық органы уәкілетті орган айқындаған тәртіппен жүргізеді.</w:t>
      </w:r>
    </w:p>
    <w:bookmarkEnd w:id="6491"/>
    <w:bookmarkStart w:name="z8467" w:id="6492"/>
    <w:p>
      <w:pPr>
        <w:spacing w:after="0"/>
        <w:ind w:left="0"/>
        <w:jc w:val="both"/>
      </w:pPr>
      <w:r>
        <w:rPr>
          <w:rFonts w:ascii="Times New Roman"/>
          <w:b w:val="false"/>
          <w:i w:val="false"/>
          <w:color w:val="000000"/>
          <w:sz w:val="28"/>
        </w:rPr>
        <w:t>
      4. Осы баптың 3-тармағына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bookmarkEnd w:id="6492"/>
    <w:bookmarkStart w:name="z8468" w:id="6493"/>
    <w:p>
      <w:pPr>
        <w:spacing w:after="0"/>
        <w:ind w:left="0"/>
        <w:jc w:val="both"/>
      </w:pPr>
      <w:r>
        <w:rPr>
          <w:rFonts w:ascii="Times New Roman"/>
          <w:b w:val="false"/>
          <w:i w:val="false"/>
          <w:color w:val="000000"/>
          <w:sz w:val="28"/>
        </w:rPr>
        <w:t xml:space="preserve">
      5. Тауарларды әкелу және жанама салықтарды төлеу туралы өтініш Қазақстан Республикасының салық органына осы баптың 3-тармағында көзделген мерзім өткен соң электрондық нысанда келіп түскен жағдайда, қосылған құн салығының төленген сомалары осы Кодекстің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102-баптарына</w:t>
      </w:r>
      <w:r>
        <w:rPr>
          <w:rFonts w:ascii="Times New Roman"/>
          <w:b w:val="false"/>
          <w:i w:val="false"/>
          <w:color w:val="000000"/>
          <w:sz w:val="28"/>
        </w:rPr>
        <w:t xml:space="preserve"> сәйкес есепке жатқызылуға және қайтарылуға жатады.</w:t>
      </w:r>
    </w:p>
    <w:bookmarkEnd w:id="6493"/>
    <w:bookmarkStart w:name="z8469" w:id="6494"/>
    <w:p>
      <w:pPr>
        <w:spacing w:after="0"/>
        <w:ind w:left="0"/>
        <w:jc w:val="both"/>
      </w:pPr>
      <w:r>
        <w:rPr>
          <w:rFonts w:ascii="Times New Roman"/>
          <w:b w:val="false"/>
          <w:i w:val="false"/>
          <w:color w:val="000000"/>
          <w:sz w:val="28"/>
        </w:rPr>
        <w:t>
      Бұл ретте осы баптың 4-тармағына сәйкес есептелген өсімпұлдың төленген сомалары қайтарылуға жатпайды.</w:t>
      </w:r>
    </w:p>
    <w:bookmarkEnd w:id="6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458-бап. Еуразиялық экономикалық одақта тауарлардың импорты кезінде тауарларды әкелу және жанама салықтарды төлеу туралы өтінішті кері қайтарып алу</w:t>
      </w:r>
    </w:p>
    <w:bookmarkStart w:name="z8470" w:id="6495"/>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орналасқан (тұрғылықты) жеріндегі салық органына салық төлеуші ұсынған салықтық есептілікті кері қайтарып алу туралы салықтық өтініш негізінде кері қайтарып алуға жатады.</w:t>
      </w:r>
    </w:p>
    <w:bookmarkEnd w:id="6495"/>
    <w:bookmarkStart w:name="z8471" w:id="64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bookmarkEnd w:id="6496"/>
    <w:bookmarkStart w:name="z8475" w:id="6497"/>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 мынадай:</w:t>
      </w:r>
    </w:p>
    <w:bookmarkEnd w:id="6497"/>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p>
      <w:pPr>
        <w:spacing w:after="0"/>
        <w:ind w:left="0"/>
        <w:jc w:val="both"/>
      </w:pPr>
      <w:r>
        <w:rPr>
          <w:rFonts w:ascii="Times New Roman"/>
          <w:b w:val="false"/>
          <w:i w:val="false"/>
          <w:color w:val="000000"/>
          <w:sz w:val="28"/>
        </w:rPr>
        <w:t>
      2) салық органы тауар импортының болмау фактісін анықтаған;</w:t>
      </w:r>
    </w:p>
    <w:p>
      <w:pPr>
        <w:spacing w:after="0"/>
        <w:ind w:left="0"/>
        <w:jc w:val="both"/>
      </w:pPr>
      <w:r>
        <w:rPr>
          <w:rFonts w:ascii="Times New Roman"/>
          <w:b w:val="false"/>
          <w:i w:val="false"/>
          <w:color w:val="000000"/>
          <w:sz w:val="28"/>
        </w:rPr>
        <w:t xml:space="preserve">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w:t>
      </w:r>
      <w:r>
        <w:rPr>
          <w:rFonts w:ascii="Times New Roman"/>
          <w:b w:val="false"/>
          <w:i w:val="false"/>
          <w:color w:val="000000"/>
          <w:sz w:val="28"/>
        </w:rPr>
        <w:t>459-бабының</w:t>
      </w:r>
      <w:r>
        <w:rPr>
          <w:rFonts w:ascii="Times New Roman"/>
          <w:b w:val="false"/>
          <w:i w:val="false"/>
          <w:color w:val="000000"/>
          <w:sz w:val="28"/>
        </w:rPr>
        <w:t xml:space="preserve"> 2 және 3-тармақтарында көзделген жағдайларда, салық органына салықтық өтініш беру арқылы жүргізеді.</w:t>
      </w:r>
    </w:p>
    <w:bookmarkStart w:name="z8479" w:id="6498"/>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6498"/>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көзделмеген жағдайда, қате ұсынылған деп есептеледі;</w:t>
      </w:r>
    </w:p>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pPr>
        <w:spacing w:after="0"/>
        <w:ind w:left="0"/>
        <w:jc w:val="both"/>
      </w:pPr>
      <w:r>
        <w:rPr>
          <w:rFonts w:ascii="Times New Roman"/>
          <w:b w:val="false"/>
          <w:i w:val="false"/>
          <w:color w:val="000000"/>
          <w:sz w:val="28"/>
        </w:rPr>
        <w:t>
      3) тауарларды әкелу және жанама салықтарды төлеу туралы өтініш орналасқан (тұрғылықты) жеріндегі емес салық органына жіберілген жағдайда өзгерту.</w:t>
      </w:r>
    </w:p>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Start w:name="z8482" w:id="6499"/>
    <w:p>
      <w:pPr>
        <w:spacing w:after="0"/>
        <w:ind w:left="0"/>
        <w:jc w:val="both"/>
      </w:pPr>
      <w:r>
        <w:rPr>
          <w:rFonts w:ascii="Times New Roman"/>
          <w:b w:val="false"/>
          <w:i w:val="false"/>
          <w:color w:val="000000"/>
          <w:sz w:val="28"/>
        </w:rPr>
        <w:t>
      5. Салық төлеушінің тауарларды әкелу және жанама салықтарды төлеу туралы өтінішке:</w:t>
      </w:r>
    </w:p>
    <w:bookmarkEnd w:id="6499"/>
    <w:bookmarkStart w:name="z8483" w:id="6500"/>
    <w:p>
      <w:pPr>
        <w:spacing w:after="0"/>
        <w:ind w:left="0"/>
        <w:jc w:val="both"/>
      </w:pPr>
      <w:r>
        <w:rPr>
          <w:rFonts w:ascii="Times New Roman"/>
          <w:b w:val="false"/>
          <w:i w:val="false"/>
          <w:color w:val="000000"/>
          <w:sz w:val="28"/>
        </w:rPr>
        <w:t>
      1) тексерiлетiн салық кезеңi – қосылған құн салығы және салықтық тексеру жүргiзуге арналған нұсқамада көрсетiлген акциздер бойынша кешендi тексерулер мен тақырыптық тексерулер жүргiзу кезеңiнде;</w:t>
      </w:r>
    </w:p>
    <w:bookmarkEnd w:id="6500"/>
    <w:bookmarkStart w:name="z8484" w:id="6501"/>
    <w:p>
      <w:pPr>
        <w:spacing w:after="0"/>
        <w:ind w:left="0"/>
        <w:jc w:val="both"/>
      </w:pPr>
      <w:r>
        <w:rPr>
          <w:rFonts w:ascii="Times New Roman"/>
          <w:b w:val="false"/>
          <w:i w:val="false"/>
          <w:color w:val="000000"/>
          <w:sz w:val="28"/>
        </w:rPr>
        <w:t>
      2) шағым жасалатын салық кезеңi – қосылған құн салығы және салық төлеушінің шағымында көрсетілген акциздер бойынша шағым берудiң қалпына келтiрiлген мерзiмiн ескере отырып, тексеру нәтижелері туралы хабарламаға шағым беру және оны қарау мерзiмi кезеңiнде өзгерістер мен толықтырулар енгізуіне жол берiлмейдi.</w:t>
      </w:r>
    </w:p>
    <w:bookmarkEnd w:id="6501"/>
    <w:bookmarkStart w:name="z8485" w:id="6502"/>
    <w:p>
      <w:pPr>
        <w:spacing w:after="0"/>
        <w:ind w:left="0"/>
        <w:jc w:val="both"/>
      </w:pPr>
      <w:r>
        <w:rPr>
          <w:rFonts w:ascii="Times New Roman"/>
          <w:b w:val="false"/>
          <w:i w:val="false"/>
          <w:color w:val="000000"/>
          <w:sz w:val="28"/>
        </w:rPr>
        <w:t>
      6. Тауарларды әкелу және жанама салықтарды төлеу туралы өтінішті кері қайтарып алу тәртібін уәкілетті орган айқындайды.</w:t>
      </w:r>
    </w:p>
    <w:bookmarkEnd w:id="6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Тауарлардың импорты кезінде төленген қосылған құн салығының сомаларын түзету тәртібі</w:t>
      </w:r>
    </w:p>
    <w:bookmarkStart w:name="z8486" w:id="6503"/>
    <w:p>
      <w:pPr>
        <w:spacing w:after="0"/>
        <w:ind w:left="0"/>
        <w:jc w:val="both"/>
      </w:pPr>
      <w:r>
        <w:rPr>
          <w:rFonts w:ascii="Times New Roman"/>
          <w:b w:val="false"/>
          <w:i w:val="false"/>
          <w:color w:val="000000"/>
          <w:sz w:val="28"/>
        </w:rPr>
        <w:t>
      1. Еуразиялық экономикалық одаққа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тауарларды әкелінген ай өткенге дейін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bookmarkEnd w:id="6503"/>
    <w:bookmarkStart w:name="z8487" w:id="6504"/>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bookmarkEnd w:id="6504"/>
    <w:bookmarkStart w:name="z8488" w:id="6505"/>
    <w:p>
      <w:pPr>
        <w:spacing w:after="0"/>
        <w:ind w:left="0"/>
        <w:jc w:val="both"/>
      </w:pPr>
      <w:r>
        <w:rPr>
          <w:rFonts w:ascii="Times New Roman"/>
          <w:b w:val="false"/>
          <w:i w:val="false"/>
          <w:color w:val="000000"/>
          <w:sz w:val="28"/>
        </w:rPr>
        <w:t>
      3. Тауарлар тиісті сапада және (немесе) жиынтықта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458-бабы 3-тармағының 1) тармақшасына сәйкес өшіріп тастау әдісімен кері қайтарып алынады.</w:t>
      </w:r>
    </w:p>
    <w:bookmarkEnd w:id="6505"/>
    <w:bookmarkStart w:name="z8489" w:id="6506"/>
    <w:p>
      <w:pPr>
        <w:spacing w:after="0"/>
        <w:ind w:left="0"/>
        <w:jc w:val="both"/>
      </w:pPr>
      <w:r>
        <w:rPr>
          <w:rFonts w:ascii="Times New Roman"/>
          <w:b w:val="false"/>
          <w:i w:val="false"/>
          <w:color w:val="000000"/>
          <w:sz w:val="28"/>
        </w:rPr>
        <w:t>
      4. Осы баптың мақсаттарында мыналар Еуразиялық экономикалық одаққа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 болып табылады:</w:t>
      </w:r>
    </w:p>
    <w:bookmarkEnd w:id="6506"/>
    <w:bookmarkStart w:name="z8490" w:id="6507"/>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жинақта болмауы себебінен қайтарылуға жататын импортталған тауарлардың саны туралы мәліметтерді қамтитын кінә қою;</w:t>
      </w:r>
    </w:p>
    <w:bookmarkEnd w:id="6507"/>
    <w:bookmarkStart w:name="z8491" w:id="6508"/>
    <w:p>
      <w:pPr>
        <w:spacing w:after="0"/>
        <w:ind w:left="0"/>
        <w:jc w:val="both"/>
      </w:pPr>
      <w:r>
        <w:rPr>
          <w:rFonts w:ascii="Times New Roman"/>
          <w:b w:val="false"/>
          <w:i w:val="false"/>
          <w:color w:val="000000"/>
          <w:sz w:val="28"/>
        </w:rPr>
        <w:t>
      2) тауарды қабылдап алу-беру актілері (қайтарылған тауарларды тасымалдау болмаған жағдайда);</w:t>
      </w:r>
    </w:p>
    <w:bookmarkEnd w:id="6508"/>
    <w:bookmarkStart w:name="z8492" w:id="6509"/>
    <w:p>
      <w:pPr>
        <w:spacing w:after="0"/>
        <w:ind w:left="0"/>
        <w:jc w:val="both"/>
      </w:pPr>
      <w:r>
        <w:rPr>
          <w:rFonts w:ascii="Times New Roman"/>
          <w:b w:val="false"/>
          <w:i w:val="false"/>
          <w:color w:val="000000"/>
          <w:sz w:val="28"/>
        </w:rPr>
        <w:t>
      3) көліктік (тауарға ілеспе) құжаттар (қайтарылған тауарлар тасымалданған жағдайда);</w:t>
      </w:r>
    </w:p>
    <w:bookmarkEnd w:id="6509"/>
    <w:bookmarkStart w:name="z8493" w:id="6510"/>
    <w:p>
      <w:pPr>
        <w:spacing w:after="0"/>
        <w:ind w:left="0"/>
        <w:jc w:val="both"/>
      </w:pPr>
      <w:r>
        <w:rPr>
          <w:rFonts w:ascii="Times New Roman"/>
          <w:b w:val="false"/>
          <w:i w:val="false"/>
          <w:color w:val="000000"/>
          <w:sz w:val="28"/>
        </w:rPr>
        <w:t>
      4) жою актілері (тауарлар жойылған жағдайда).</w:t>
      </w:r>
    </w:p>
    <w:bookmarkEnd w:id="6510"/>
    <w:bookmarkStart w:name="z8494" w:id="6511"/>
    <w:p>
      <w:pPr>
        <w:spacing w:after="0"/>
        <w:ind w:left="0"/>
        <w:jc w:val="both"/>
      </w:pPr>
      <w:r>
        <w:rPr>
          <w:rFonts w:ascii="Times New Roman"/>
          <w:b w:val="false"/>
          <w:i w:val="false"/>
          <w:color w:val="000000"/>
          <w:sz w:val="28"/>
        </w:rPr>
        <w:t xml:space="preserve">
      Осы тармақта көрсетілген құжаттардың көшірмелері қағаз жеткізгіште салық органына осы Кодекстің </w:t>
      </w:r>
      <w:r>
        <w:rPr>
          <w:rFonts w:ascii="Times New Roman"/>
          <w:b w:val="false"/>
          <w:i w:val="false"/>
          <w:color w:val="000000"/>
          <w:sz w:val="28"/>
        </w:rPr>
        <w:t>456-бабы</w:t>
      </w:r>
      <w:r>
        <w:rPr>
          <w:rFonts w:ascii="Times New Roman"/>
          <w:b w:val="false"/>
          <w:i w:val="false"/>
          <w:color w:val="000000"/>
          <w:sz w:val="28"/>
        </w:rPr>
        <w:t xml:space="preserve"> 2-тармағы екінші бөлігінің 1) – 7) тармақшаларында көзделген құжаттармен бір мезгілде ұсынылады.</w:t>
      </w:r>
    </w:p>
    <w:bookmarkEnd w:id="6511"/>
    <w:bookmarkStart w:name="z8495" w:id="6512"/>
    <w:p>
      <w:pPr>
        <w:spacing w:after="0"/>
        <w:ind w:left="0"/>
        <w:jc w:val="both"/>
      </w:pPr>
      <w:r>
        <w:rPr>
          <w:rFonts w:ascii="Times New Roman"/>
          <w:b w:val="false"/>
          <w:i w:val="false"/>
          <w:color w:val="000000"/>
          <w:sz w:val="28"/>
        </w:rPr>
        <w:t>
      5. Мыналарға қосылған құн салығы салынбайды:</w:t>
      </w:r>
    </w:p>
    <w:bookmarkEnd w:id="6512"/>
    <w:bookmarkStart w:name="z8496" w:id="6513"/>
    <w:p>
      <w:pPr>
        <w:spacing w:after="0"/>
        <w:ind w:left="0"/>
        <w:jc w:val="both"/>
      </w:pPr>
      <w:r>
        <w:rPr>
          <w:rFonts w:ascii="Times New Roman"/>
          <w:b w:val="false"/>
          <w:i w:val="false"/>
          <w:color w:val="000000"/>
          <w:sz w:val="28"/>
        </w:rPr>
        <w:t>
      1) Қазақстан Республикасының заңнамасында белгіленген табиғи кему нормалары шегінде салық төлеуші шеккен тауарлардың шығыны;</w:t>
      </w:r>
    </w:p>
    <w:bookmarkEnd w:id="6513"/>
    <w:bookmarkStart w:name="z8497" w:id="6514"/>
    <w:p>
      <w:pPr>
        <w:spacing w:after="0"/>
        <w:ind w:left="0"/>
        <w:jc w:val="both"/>
      </w:pPr>
      <w:r>
        <w:rPr>
          <w:rFonts w:ascii="Times New Roman"/>
          <w:b w:val="false"/>
          <w:i w:val="false"/>
          <w:color w:val="000000"/>
          <w:sz w:val="28"/>
        </w:rPr>
        <w:t>
      2) тауарлардың табиғи және техногендік сипаттағы төтенше жағдайлар салдарынан туындаған бүлінуі.</w:t>
      </w:r>
    </w:p>
    <w:bookmarkEnd w:id="6514"/>
    <w:p>
      <w:pPr>
        <w:spacing w:after="0"/>
        <w:ind w:left="0"/>
        <w:jc w:val="both"/>
      </w:pPr>
      <w:r>
        <w:rPr>
          <w:rFonts w:ascii="Times New Roman"/>
          <w:b w:val="false"/>
          <w:i w:val="false"/>
          <w:color w:val="000000"/>
          <w:sz w:val="28"/>
        </w:rPr>
        <w:t>
      Осы баптың мақсаттары үшін салдарынан тауар жойылған немесе жоғалған оқиға тауар шығыны деп түсініледі. Тауардың бүлінуі тауардың бүкіл немесе жекелеген сапасының (қасиетінің) нашарлауын білдіреді, оның салдарынан осы тауарды салық салынатын айналым мақсаттары үшін пайдалану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499" w:id="6515"/>
    <w:p>
      <w:pPr>
        <w:spacing w:after="0"/>
        <w:ind w:left="0"/>
        <w:jc w:val="left"/>
      </w:pPr>
      <w:r>
        <w:rPr>
          <w:rFonts w:ascii="Times New Roman"/>
          <w:b/>
          <w:i w:val="false"/>
          <w:color w:val="000000"/>
        </w:rPr>
        <w:t xml:space="preserve"> 11-БӨЛІМ. АКЦИЗДЕР</w:t>
      </w:r>
    </w:p>
    <w:bookmarkEnd w:id="6515"/>
    <w:bookmarkStart w:name="z8500" w:id="6516"/>
    <w:p>
      <w:pPr>
        <w:spacing w:after="0"/>
        <w:ind w:left="0"/>
        <w:jc w:val="left"/>
      </w:pPr>
      <w:r>
        <w:rPr>
          <w:rFonts w:ascii="Times New Roman"/>
          <w:b/>
          <w:i w:val="false"/>
          <w:color w:val="000000"/>
        </w:rPr>
        <w:t xml:space="preserve"> 51-тарау. ЖАЛПЫ ЕРЕЖЕЛЕР</w:t>
      </w:r>
    </w:p>
    <w:bookmarkEnd w:id="6516"/>
    <w:p>
      <w:pPr>
        <w:spacing w:after="0"/>
        <w:ind w:left="0"/>
        <w:jc w:val="both"/>
      </w:pPr>
      <w:r>
        <w:rPr>
          <w:rFonts w:ascii="Times New Roman"/>
          <w:b/>
          <w:i w:val="false"/>
          <w:color w:val="000000"/>
          <w:sz w:val="28"/>
        </w:rPr>
        <w:t xml:space="preserve">460-бап. Акциздерді қолдану </w:t>
      </w:r>
    </w:p>
    <w:bookmarkStart w:name="z8501" w:id="6517"/>
    <w:p>
      <w:pPr>
        <w:spacing w:after="0"/>
        <w:ind w:left="0"/>
        <w:jc w:val="both"/>
      </w:pPr>
      <w:r>
        <w:rPr>
          <w:rFonts w:ascii="Times New Roman"/>
          <w:b w:val="false"/>
          <w:i w:val="false"/>
          <w:color w:val="000000"/>
          <w:sz w:val="28"/>
        </w:rPr>
        <w:t xml:space="preserve">
      Қазақстан Республикасының аумағында өндiрiлген және Қазақстан Республикасының аумағына импортталатын, осы Кодекстің </w:t>
      </w:r>
      <w:r>
        <w:rPr>
          <w:rFonts w:ascii="Times New Roman"/>
          <w:b w:val="false"/>
          <w:i w:val="false"/>
          <w:color w:val="000000"/>
          <w:sz w:val="28"/>
        </w:rPr>
        <w:t>462-бабында</w:t>
      </w:r>
      <w:r>
        <w:rPr>
          <w:rFonts w:ascii="Times New Roman"/>
          <w:b w:val="false"/>
          <w:i w:val="false"/>
          <w:color w:val="000000"/>
          <w:sz w:val="28"/>
        </w:rPr>
        <w:t xml:space="preserve"> көрсетілген тауарларға акциздер салынады.</w:t>
      </w:r>
    </w:p>
    <w:bookmarkEnd w:id="6517"/>
    <w:p>
      <w:pPr>
        <w:spacing w:after="0"/>
        <w:ind w:left="0"/>
        <w:jc w:val="both"/>
      </w:pPr>
      <w:r>
        <w:rPr>
          <w:rFonts w:ascii="Times New Roman"/>
          <w:b/>
          <w:i w:val="false"/>
          <w:color w:val="000000"/>
          <w:sz w:val="28"/>
        </w:rPr>
        <w:t>461-бап. Төлеушілер</w:t>
      </w:r>
    </w:p>
    <w:bookmarkStart w:name="z8502" w:id="6518"/>
    <w:p>
      <w:pPr>
        <w:spacing w:after="0"/>
        <w:ind w:left="0"/>
        <w:jc w:val="both"/>
      </w:pPr>
      <w:r>
        <w:rPr>
          <w:rFonts w:ascii="Times New Roman"/>
          <w:b w:val="false"/>
          <w:i w:val="false"/>
          <w:color w:val="000000"/>
          <w:sz w:val="28"/>
        </w:rPr>
        <w:t>
      1. Мыналар:</w:t>
      </w:r>
    </w:p>
    <w:bookmarkEnd w:id="6518"/>
    <w:bookmarkStart w:name="z8503" w:id="6519"/>
    <w:p>
      <w:pPr>
        <w:spacing w:after="0"/>
        <w:ind w:left="0"/>
        <w:jc w:val="both"/>
      </w:pPr>
      <w:r>
        <w:rPr>
          <w:rFonts w:ascii="Times New Roman"/>
          <w:b w:val="false"/>
          <w:i w:val="false"/>
          <w:color w:val="000000"/>
          <w:sz w:val="28"/>
        </w:rPr>
        <w:t>
      1) Қазақстан Республикасының аумағында акцизделетiн тауарлар шығаратын;</w:t>
      </w:r>
    </w:p>
    <w:bookmarkEnd w:id="6519"/>
    <w:bookmarkStart w:name="z8504" w:id="6520"/>
    <w:p>
      <w:pPr>
        <w:spacing w:after="0"/>
        <w:ind w:left="0"/>
        <w:jc w:val="both"/>
      </w:pPr>
      <w:r>
        <w:rPr>
          <w:rFonts w:ascii="Times New Roman"/>
          <w:b w:val="false"/>
          <w:i w:val="false"/>
          <w:color w:val="000000"/>
          <w:sz w:val="28"/>
        </w:rPr>
        <w:t>
      2) акцизделетін тауарларды Қазақстан Республикасының аумағына импорттайтын;</w:t>
      </w:r>
    </w:p>
    <w:bookmarkEnd w:id="6520"/>
    <w:bookmarkStart w:name="z8505" w:id="6521"/>
    <w:p>
      <w:pPr>
        <w:spacing w:after="0"/>
        <w:ind w:left="0"/>
        <w:jc w:val="both"/>
      </w:pPr>
      <w:r>
        <w:rPr>
          <w:rFonts w:ascii="Times New Roman"/>
          <w:b w:val="false"/>
          <w:i w:val="false"/>
          <w:color w:val="000000"/>
          <w:sz w:val="28"/>
        </w:rPr>
        <w:t>
      3) Қазақстан Республикасының аумағында бензинді (авиациялық бензиндi қоспағанда) және дизель отынын көтерме, бөлшек саудада өткiзудi жүзеге асыратын;</w:t>
      </w:r>
    </w:p>
    <w:bookmarkEnd w:id="6521"/>
    <w:bookmarkStart w:name="z8506" w:id="652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5) – 7) тармақшаларында көрсетілген және олар бойынша акциз Қазақстан Республикасының аумағында Қазақстан Республикасының заңнамасына сәйкес бұрын төленбеген, Қазақстан Республикасының аумағында тәркіленген, иесiз, мұрагерлiк құқығы бойынша мемлекетке өткен және мемлекет меншiгiне өтеусiз берiлген акцизделетін тауарларды өткiзудi жүзеге асыратын;</w:t>
      </w:r>
    </w:p>
    <w:bookmarkEnd w:id="6522"/>
    <w:bookmarkStart w:name="z8507" w:id="6523"/>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462-бабында</w:t>
      </w:r>
      <w:r>
        <w:rPr>
          <w:rFonts w:ascii="Times New Roman"/>
          <w:b w:val="false"/>
          <w:i w:val="false"/>
          <w:color w:val="000000"/>
          <w:sz w:val="28"/>
        </w:rPr>
        <w:t xml:space="preserve"> көрсетілген және олар бойынша акциз Қазақстан Республикасының аумағында Қазақстан Республикасының заңнамасына сәйкес бұрын төленбеген, акцизделетiн тауарлардың мүліктік массасын өткiзудi жүзеге асыратын;</w:t>
      </w:r>
    </w:p>
    <w:bookmarkEnd w:id="6523"/>
    <w:bookmarkStart w:name="z8508" w:id="652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6) тармақшасында көзделген акцизделетін тауарларды жинауды (жинақтауды) жүзеге асыратын жеке және заңды тұлғалар акциз төлеушілер болып табылады.</w:t>
      </w:r>
    </w:p>
    <w:bookmarkEnd w:id="6524"/>
    <w:bookmarkStart w:name="z8509" w:id="6525"/>
    <w:p>
      <w:pPr>
        <w:spacing w:after="0"/>
        <w:ind w:left="0"/>
        <w:jc w:val="both"/>
      </w:pPr>
      <w:r>
        <w:rPr>
          <w:rFonts w:ascii="Times New Roman"/>
          <w:b w:val="false"/>
          <w:i w:val="false"/>
          <w:color w:val="000000"/>
          <w:sz w:val="28"/>
        </w:rPr>
        <w:t>
      2. Кәсіпкерлік қызмет мақсатында Еуразиялық экономикалық одаққа мүше мемлекеттердің аумағынан акцизделетін тауарларды импорттайтын жеке тұлғалар да акциз төлеушілер болып табылады.</w:t>
      </w:r>
    </w:p>
    <w:bookmarkEnd w:id="6525"/>
    <w:bookmarkStart w:name="z8510" w:id="6526"/>
    <w:p>
      <w:pPr>
        <w:spacing w:after="0"/>
        <w:ind w:left="0"/>
        <w:jc w:val="both"/>
      </w:pPr>
      <w:r>
        <w:rPr>
          <w:rFonts w:ascii="Times New Roman"/>
          <w:b w:val="false"/>
          <w:i w:val="false"/>
          <w:color w:val="000000"/>
          <w:sz w:val="28"/>
        </w:rPr>
        <w:t>
      Акцизделетін тауарларды кәсіпкерлік қызмет мақсатында импортталатындарға жатқызу өлшемшарттарын уәкілетті орган белгілейді.</w:t>
      </w:r>
    </w:p>
    <w:bookmarkEnd w:id="6526"/>
    <w:bookmarkStart w:name="z8511" w:id="6527"/>
    <w:p>
      <w:pPr>
        <w:spacing w:after="0"/>
        <w:ind w:left="0"/>
        <w:jc w:val="both"/>
      </w:pPr>
      <w:r>
        <w:rPr>
          <w:rFonts w:ascii="Times New Roman"/>
          <w:b w:val="false"/>
          <w:i w:val="false"/>
          <w:color w:val="000000"/>
          <w:sz w:val="28"/>
        </w:rPr>
        <w:t>
      3. Осы баптың 1-тармағының ережелерi ескерiле отырып, бейрезидент-заңды тұлғалар мен олардың құрылымдық бөлiмшелерi де акциз төлеушiлер болып табылады.</w:t>
      </w:r>
    </w:p>
    <w:bookmarkEnd w:id="6527"/>
    <w:bookmarkStart w:name="z8512" w:id="652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5), 6) және 7) тармақшаларында көрсетілген тәркіленген, иесiз, мұрагерлiк құқығы бойынша мемлекетке өткен және мемлекет меншiгiне өтеусiз берiлген акцизделетін тауарларды өткізуді, Қазақстан Республикасының аумағында мемлекеттік материалдық резервтің материалдық құндылықтарын салуды және шығаруды жүзеге асыратын уәкілетті мемлекеттік органдар акциздерді төлеушілер болып табылмайды.</w:t>
      </w:r>
    </w:p>
    <w:bookmarkEnd w:id="6528"/>
    <w:p>
      <w:pPr>
        <w:spacing w:after="0"/>
        <w:ind w:left="0"/>
        <w:jc w:val="both"/>
      </w:pPr>
      <w:r>
        <w:rPr>
          <w:rFonts w:ascii="Times New Roman"/>
          <w:b/>
          <w:i w:val="false"/>
          <w:color w:val="000000"/>
          <w:sz w:val="28"/>
        </w:rPr>
        <w:t>462-бап. Акцизделетін тауарлардың тізбесі</w:t>
      </w:r>
    </w:p>
    <w:bookmarkStart w:name="z8513" w:id="6529"/>
    <w:p>
      <w:pPr>
        <w:spacing w:after="0"/>
        <w:ind w:left="0"/>
        <w:jc w:val="both"/>
      </w:pPr>
      <w:r>
        <w:rPr>
          <w:rFonts w:ascii="Times New Roman"/>
          <w:b w:val="false"/>
          <w:i w:val="false"/>
          <w:color w:val="000000"/>
          <w:sz w:val="28"/>
        </w:rPr>
        <w:t>
      Егер осы бапта өзгеше белгіленбесе, мыналар акцизделетін тауарлар болып табылады:</w:t>
      </w:r>
    </w:p>
    <w:bookmarkEnd w:id="6529"/>
    <w:bookmarkStart w:name="z8514" w:id="6530"/>
    <w:p>
      <w:pPr>
        <w:spacing w:after="0"/>
        <w:ind w:left="0"/>
        <w:jc w:val="both"/>
      </w:pPr>
      <w:r>
        <w:rPr>
          <w:rFonts w:ascii="Times New Roman"/>
          <w:b w:val="false"/>
          <w:i w:val="false"/>
          <w:color w:val="000000"/>
          <w:sz w:val="28"/>
        </w:rPr>
        <w:t>
      1) спирттің барлық түрлері;</w:t>
      </w:r>
    </w:p>
    <w:bookmarkEnd w:id="6530"/>
    <w:bookmarkStart w:name="z8515" w:id="6531"/>
    <w:p>
      <w:pPr>
        <w:spacing w:after="0"/>
        <w:ind w:left="0"/>
        <w:jc w:val="both"/>
      </w:pPr>
      <w:r>
        <w:rPr>
          <w:rFonts w:ascii="Times New Roman"/>
          <w:b w:val="false"/>
          <w:i w:val="false"/>
          <w:color w:val="000000"/>
          <w:sz w:val="28"/>
        </w:rPr>
        <w:t>
      2) алкоголь өнімі;</w:t>
      </w:r>
    </w:p>
    <w:bookmarkEnd w:id="6531"/>
    <w:bookmarkStart w:name="z8516" w:id="6532"/>
    <w:p>
      <w:pPr>
        <w:spacing w:after="0"/>
        <w:ind w:left="0"/>
        <w:jc w:val="both"/>
      </w:pPr>
      <w:r>
        <w:rPr>
          <w:rFonts w:ascii="Times New Roman"/>
          <w:b w:val="false"/>
          <w:i w:val="false"/>
          <w:color w:val="000000"/>
          <w:sz w:val="28"/>
        </w:rPr>
        <w:t>
      3) темекі бұйымдары;</w:t>
      </w:r>
    </w:p>
    <w:bookmarkEnd w:id="6532"/>
    <w:bookmarkStart w:name="z8517" w:id="6533"/>
    <w:p>
      <w:pPr>
        <w:spacing w:after="0"/>
        <w:ind w:left="0"/>
        <w:jc w:val="both"/>
      </w:pPr>
      <w:r>
        <w:rPr>
          <w:rFonts w:ascii="Times New Roman"/>
          <w:b w:val="false"/>
          <w:i w:val="false"/>
          <w:color w:val="000000"/>
          <w:sz w:val="28"/>
        </w:rPr>
        <w:t>
      4) қыздырылатын темекісі бар өнімдер, электрондық сигареттерде пайдалануға арналған құрамында никотині бар сұйықтық;</w:t>
      </w:r>
    </w:p>
    <w:bookmarkEnd w:id="6533"/>
    <w:bookmarkStart w:name="z8518" w:id="6534"/>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көмірсулардың қоспалары, экологиялық отын;</w:t>
      </w:r>
    </w:p>
    <w:bookmarkEnd w:id="6534"/>
    <w:bookmarkStart w:name="z8519" w:id="6535"/>
    <w:p>
      <w:pPr>
        <w:spacing w:after="0"/>
        <w:ind w:left="0"/>
        <w:jc w:val="both"/>
      </w:pPr>
      <w:r>
        <w:rPr>
          <w:rFonts w:ascii="Times New Roman"/>
          <w:b w:val="false"/>
          <w:i w:val="false"/>
          <w:color w:val="000000"/>
          <w:sz w:val="28"/>
        </w:rPr>
        <w:t>
      6) шағын автобустарды, автобустар мен троллейбустарды қоспағанда, қозғалтқышының көлемі 3000 текше сантиметрден асатын, 10 және одан да көп адам тасымалдауға арналған моторлы көлік құралдары;</w:t>
      </w:r>
    </w:p>
    <w:bookmarkEnd w:id="6535"/>
    <w:bookmarkStart w:name="z8520" w:id="6536"/>
    <w:p>
      <w:pPr>
        <w:spacing w:after="0"/>
        <w:ind w:left="0"/>
        <w:jc w:val="both"/>
      </w:pPr>
      <w:r>
        <w:rPr>
          <w:rFonts w:ascii="Times New Roman"/>
          <w:b w:val="false"/>
          <w:i w:val="false"/>
          <w:color w:val="000000"/>
          <w:sz w:val="28"/>
        </w:rPr>
        <w:t>
      қозғалтқышының көлемі 3000 текше сантиметрден асатын,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bookmarkEnd w:id="6536"/>
    <w:bookmarkStart w:name="z8521" w:id="6537"/>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 және жүк бөлiгiнен қатты стационарлық қабырғамен бөлінген жүргiзушi кабинасы бар жеңіл автомобиль шассиiндегi моторлы көлік құралдары (арнайы мүгедектерге арналған қолмен басқарылатын немесе қолмен басқару адаптері бар автомобильдерден басқа);</w:t>
      </w:r>
    </w:p>
    <w:bookmarkEnd w:id="6537"/>
    <w:bookmarkStart w:name="z8522" w:id="6538"/>
    <w:p>
      <w:pPr>
        <w:spacing w:after="0"/>
        <w:ind w:left="0"/>
        <w:jc w:val="both"/>
      </w:pPr>
      <w:r>
        <w:rPr>
          <w:rFonts w:ascii="Times New Roman"/>
          <w:b w:val="false"/>
          <w:i w:val="false"/>
          <w:color w:val="000000"/>
          <w:sz w:val="28"/>
        </w:rPr>
        <w:t>
      7) шикі мұнай, газ конденсаты;</w:t>
      </w:r>
    </w:p>
    <w:bookmarkEnd w:id="6538"/>
    <w:bookmarkStart w:name="z8523" w:id="6539"/>
    <w:p>
      <w:pPr>
        <w:spacing w:after="0"/>
        <w:ind w:left="0"/>
        <w:jc w:val="both"/>
      </w:pPr>
      <w:r>
        <w:rPr>
          <w:rFonts w:ascii="Times New Roman"/>
          <w:b w:val="false"/>
          <w:i w:val="false"/>
          <w:color w:val="000000"/>
          <w:sz w:val="28"/>
        </w:rPr>
        <w:t>
      8) Қазақстан Республикасының заңнамасына сәйкес дәрiлiк зат ретінде тіркелген, құрамында спирті бар медициналық мақсаттағы өнім.</w:t>
      </w:r>
    </w:p>
    <w:bookmarkEnd w:id="6539"/>
    <w:bookmarkStart w:name="z8524" w:id="6540"/>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айқындайды.</w:t>
      </w:r>
    </w:p>
    <w:bookmarkEnd w:id="6540"/>
    <w:bookmarkStart w:name="z8525" w:id="6541"/>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bookmarkEnd w:id="6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Акциздердің мөлшерлемелері</w:t>
      </w:r>
    </w:p>
    <w:bookmarkStart w:name="z8526" w:id="6542"/>
    <w:p>
      <w:pPr>
        <w:spacing w:after="0"/>
        <w:ind w:left="0"/>
        <w:jc w:val="both"/>
      </w:pPr>
      <w:r>
        <w:rPr>
          <w:rFonts w:ascii="Times New Roman"/>
          <w:b w:val="false"/>
          <w:i w:val="false"/>
          <w:color w:val="000000"/>
          <w:sz w:val="28"/>
        </w:rPr>
        <w:t>
      1. Акциздердің мөлшерлемелері заттай түрдегі өлшем бiрлiгiне абсолюттiк сомада белгiленедi.</w:t>
      </w:r>
    </w:p>
    <w:bookmarkEnd w:id="6542"/>
    <w:bookmarkStart w:name="z14070" w:id="6543"/>
    <w:p>
      <w:pPr>
        <w:spacing w:after="0"/>
        <w:ind w:left="0"/>
        <w:jc w:val="both"/>
      </w:pPr>
      <w:r>
        <w:rPr>
          <w:rFonts w:ascii="Times New Roman"/>
          <w:b w:val="false"/>
          <w:i w:val="false"/>
          <w:color w:val="000000"/>
          <w:sz w:val="28"/>
        </w:rPr>
        <w:t>
      1-1. Өздеріне қатысты аралас (қатты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қатты (өзіндік ерекше) салықтық мөлшерлеме мен заттай түрде өткізілген (берілген, әкелінетін) акцизделетін тауарлар көлемінің көбейтіндісі ретінде есептелген акциз сомаларын қосу нәтижесінде алынған сома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есептеледі.</w:t>
      </w:r>
    </w:p>
    <w:bookmarkEnd w:id="6543"/>
    <w:bookmarkStart w:name="z8527" w:id="6544"/>
    <w:p>
      <w:pPr>
        <w:spacing w:after="0"/>
        <w:ind w:left="0"/>
        <w:jc w:val="both"/>
      </w:pPr>
      <w:r>
        <w:rPr>
          <w:rFonts w:ascii="Times New Roman"/>
          <w:b w:val="false"/>
          <w:i w:val="false"/>
          <w:color w:val="000000"/>
          <w:sz w:val="28"/>
        </w:rPr>
        <w:t>
      2. Алкоголь өнiмiне акциздердің мөлшерлемелері осы баптың 1-тармағына сәйкес не оның құрамындағы сусыз (жүз пайыздық) спирттің көлемдiк үлесіне қарай бекiтiледi.</w:t>
      </w:r>
    </w:p>
    <w:bookmarkEnd w:id="6544"/>
    <w:bookmarkStart w:name="z8528" w:id="6545"/>
    <w:p>
      <w:pPr>
        <w:spacing w:after="0"/>
        <w:ind w:left="0"/>
        <w:jc w:val="both"/>
      </w:pPr>
      <w:r>
        <w:rPr>
          <w:rFonts w:ascii="Times New Roman"/>
          <w:b w:val="false"/>
          <w:i w:val="false"/>
          <w:color w:val="000000"/>
          <w:sz w:val="28"/>
        </w:rPr>
        <w:t>
      3. Спирттің барлық түрiне және толысылған шарапқа акциз мөлшерлемелері спиртті және толысылған шарапты одан әрi пайдалану мақсаттарына қарай сараланады.</w:t>
      </w:r>
    </w:p>
    <w:bookmarkEnd w:id="6545"/>
    <w:bookmarkStart w:name="z8529" w:id="6546"/>
    <w:p>
      <w:pPr>
        <w:spacing w:after="0"/>
        <w:ind w:left="0"/>
        <w:jc w:val="both"/>
      </w:pPr>
      <w:r>
        <w:rPr>
          <w:rFonts w:ascii="Times New Roman"/>
          <w:b w:val="false"/>
          <w:i w:val="false"/>
          <w:color w:val="000000"/>
          <w:sz w:val="28"/>
        </w:rPr>
        <w:t>
      4. Акциз сомаларын есептеу мынадай мөлшерлемелер бойынша жүргізіледі:</w:t>
      </w:r>
    </w:p>
    <w:bookmarkEnd w:id="6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кестесінің 12, 14, 15, 18, 21 және 22-жолдары жаңа редакцияда көзделген - ҚР 25.12.2017 </w:t>
      </w:r>
      <w:r>
        <w:rPr>
          <w:rFonts w:ascii="Times New Roman"/>
          <w:b w:val="false"/>
          <w:i w:val="false"/>
          <w:color w:val="ff0000"/>
          <w:sz w:val="28"/>
        </w:rPr>
        <w:t>№ 121-VI</w:t>
      </w:r>
      <w:r>
        <w:rPr>
          <w:rFonts w:ascii="Times New Roman"/>
          <w:b w:val="false"/>
          <w:i w:val="false"/>
          <w:color w:val="ff0000"/>
          <w:sz w:val="28"/>
        </w:rPr>
        <w:t xml:space="preserve"> Заңымен (01.01.2022 бастап 01.01.2023 дейін қолданыста болады).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кестесінің 12, 14, 15, 18, 21 және 22-жолдарының осы редакциясы 01.01.2022 бастап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тармақшаның кестесіне өзгеріс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1) – 4), 6), 7) және 8) тармақшаларында көрсетілген акцизделетін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p>
            <w:pPr>
              <w:spacing w:after="20"/>
              <w:ind w:left="20"/>
              <w:jc w:val="both"/>
            </w:pPr>
            <w:r>
              <w:rPr>
                <w:rFonts w:ascii="Times New Roman"/>
                <w:b w:val="false"/>
                <w:i w:val="false"/>
                <w:color w:val="000000"/>
                <w:sz w:val="20"/>
              </w:rPr>
              <w:t>
СЭҚ</w:t>
            </w:r>
          </w:p>
          <w:p>
            <w:pPr>
              <w:spacing w:after="20"/>
              <w:ind w:left="20"/>
              <w:jc w:val="both"/>
            </w:pPr>
            <w:r>
              <w:rPr>
                <w:rFonts w:ascii="Times New Roman"/>
                <w:b w:val="false"/>
                <w:i w:val="false"/>
                <w:color w:val="000000"/>
                <w:sz w:val="20"/>
              </w:rPr>
              <w:t>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өнiмiн, емдiк және фармацевтикалық препараттарды өндiру үшiн өткізілетін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(этанолдан) басқа (түссiз емес,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спирті бар медициналық мақсаттағы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 2206 00 және 2208-ден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толысылған шараптан, сыра қайнату өнімінен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w:t>
            </w:r>
          </w:p>
          <w:p>
            <w:pPr>
              <w:spacing w:after="20"/>
              <w:ind w:left="20"/>
              <w:jc w:val="both"/>
            </w:pPr>
          </w:p>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(этил спирті мен алкоголь өнімін өндіру үшін өткізілетіннен немесе пайдаланылатыннан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қайнату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және одан көп адамды тасымалдауға арналған, қозғалтқышының көлемі 3000 текше см.-ден асатын моторлы көлік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негізінен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теңге/ сұйықтық миллилитрі</w:t>
            </w:r>
          </w:p>
        </w:tc>
      </w:tr>
    </w:tbl>
    <w:bookmarkStart w:name="z8557" w:id="654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5) тармақшасында көрсетілген акцизделетін тауарларға акциздер мөлшерлемелерін Қазақстан Республикасының Үкіметі бекітеді.</w:t>
      </w:r>
    </w:p>
    <w:bookmarkEnd w:id="6547"/>
    <w:bookmarkStart w:name="z8558" w:id="6548"/>
    <w:p>
      <w:pPr>
        <w:spacing w:after="0"/>
        <w:ind w:left="0"/>
        <w:jc w:val="both"/>
      </w:pPr>
      <w:r>
        <w:rPr>
          <w:rFonts w:ascii="Times New Roman"/>
          <w:b w:val="false"/>
          <w:i w:val="false"/>
          <w:color w:val="000000"/>
          <w:sz w:val="28"/>
        </w:rPr>
        <w:t xml:space="preserve">
      Ескертпе. </w:t>
      </w:r>
    </w:p>
    <w:bookmarkEnd w:id="6548"/>
    <w:bookmarkStart w:name="z8559" w:id="6549"/>
    <w:p>
      <w:pPr>
        <w:spacing w:after="0"/>
        <w:ind w:left="0"/>
        <w:jc w:val="both"/>
      </w:pPr>
      <w:r>
        <w:rPr>
          <w:rFonts w:ascii="Times New Roman"/>
          <w:b w:val="false"/>
          <w:i w:val="false"/>
          <w:color w:val="000000"/>
          <w:sz w:val="28"/>
        </w:rPr>
        <w:t>
      Тауар номенклатурасы Еуразиялық экономикалық одақтың сыртқы экономикалық қызметінің бірыңғай тауар номенклатурасының кодымен және (немесе) тауардың атауымен айқындалады.</w:t>
      </w:r>
    </w:p>
    <w:bookmarkEnd w:id="6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0" w:id="6550"/>
    <w:p>
      <w:pPr>
        <w:spacing w:after="0"/>
        <w:ind w:left="0"/>
        <w:jc w:val="left"/>
      </w:pPr>
      <w:r>
        <w:rPr>
          <w:rFonts w:ascii="Times New Roman"/>
          <w:b/>
          <w:i w:val="false"/>
          <w:color w:val="000000"/>
        </w:rPr>
        <w:t xml:space="preserve"> 52-тарау. ҚАЗАҚСТАН РЕСПУБЛИКАСЫНДА ӨНДІРІЛЕТІН, ӨТКІЗІЛЕТІН АКЦИЗДЕЛЕТІН ТАУАРЛАРҒА САЛЫҚ САЛУ</w:t>
      </w:r>
    </w:p>
    <w:bookmarkEnd w:id="6550"/>
    <w:p>
      <w:pPr>
        <w:spacing w:after="0"/>
        <w:ind w:left="0"/>
        <w:jc w:val="both"/>
      </w:pPr>
      <w:r>
        <w:rPr>
          <w:rFonts w:ascii="Times New Roman"/>
          <w:b/>
          <w:i w:val="false"/>
          <w:color w:val="000000"/>
          <w:sz w:val="28"/>
        </w:rPr>
        <w:t>464-бап. Салық салу объектісі</w:t>
      </w:r>
    </w:p>
    <w:bookmarkStart w:name="z8561" w:id="6551"/>
    <w:p>
      <w:pPr>
        <w:spacing w:after="0"/>
        <w:ind w:left="0"/>
        <w:jc w:val="both"/>
      </w:pPr>
      <w:r>
        <w:rPr>
          <w:rFonts w:ascii="Times New Roman"/>
          <w:b w:val="false"/>
          <w:i w:val="false"/>
          <w:color w:val="000000"/>
          <w:sz w:val="28"/>
        </w:rPr>
        <w:t>
      1. Мыналар акциз салынатын объект болып табылады:</w:t>
      </w:r>
    </w:p>
    <w:bookmarkEnd w:id="6551"/>
    <w:bookmarkStart w:name="z8562" w:id="6552"/>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6552"/>
    <w:bookmarkStart w:name="z8563" w:id="6553"/>
    <w:p>
      <w:pPr>
        <w:spacing w:after="0"/>
        <w:ind w:left="0"/>
        <w:jc w:val="both"/>
      </w:pPr>
      <w:r>
        <w:rPr>
          <w:rFonts w:ascii="Times New Roman"/>
          <w:b w:val="false"/>
          <w:i w:val="false"/>
          <w:color w:val="000000"/>
          <w:sz w:val="28"/>
        </w:rPr>
        <w:t>
      акцизделетін тауарларды өткізу;</w:t>
      </w:r>
    </w:p>
    <w:bookmarkEnd w:id="6553"/>
    <w:bookmarkStart w:name="z8564" w:id="6554"/>
    <w:p>
      <w:pPr>
        <w:spacing w:after="0"/>
        <w:ind w:left="0"/>
        <w:jc w:val="both"/>
      </w:pPr>
      <w:r>
        <w:rPr>
          <w:rFonts w:ascii="Times New Roman"/>
          <w:b w:val="false"/>
          <w:i w:val="false"/>
          <w:color w:val="000000"/>
          <w:sz w:val="28"/>
        </w:rPr>
        <w:t>
      акцизделетiн тауарларды алыс-беріс негiзінде қайта өңдеуге беру;</w:t>
      </w:r>
    </w:p>
    <w:bookmarkEnd w:id="6554"/>
    <w:bookmarkStart w:name="z8565" w:id="6555"/>
    <w:p>
      <w:pPr>
        <w:spacing w:after="0"/>
        <w:ind w:left="0"/>
        <w:jc w:val="both"/>
      </w:pPr>
      <w:r>
        <w:rPr>
          <w:rFonts w:ascii="Times New Roman"/>
          <w:b w:val="false"/>
          <w:i w:val="false"/>
          <w:color w:val="000000"/>
          <w:sz w:val="28"/>
        </w:rPr>
        <w:t>
      алыс-берiстік, оның iшiнде акцизделетiн шикiзат пен материалдарды қайта өңдеу өнiмi болып табылатын акцизделетiн тауарларды беру;</w:t>
      </w:r>
    </w:p>
    <w:bookmarkEnd w:id="6555"/>
    <w:bookmarkStart w:name="z8566" w:id="6556"/>
    <w:p>
      <w:pPr>
        <w:spacing w:after="0"/>
        <w:ind w:left="0"/>
        <w:jc w:val="both"/>
      </w:pPr>
      <w:r>
        <w:rPr>
          <w:rFonts w:ascii="Times New Roman"/>
          <w:b w:val="false"/>
          <w:i w:val="false"/>
          <w:color w:val="000000"/>
          <w:sz w:val="28"/>
        </w:rPr>
        <w:t>
      жарғылық капиталға жарна;</w:t>
      </w:r>
    </w:p>
    <w:bookmarkEnd w:id="6556"/>
    <w:bookmarkStart w:name="z8567" w:id="6557"/>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6557"/>
    <w:bookmarkStart w:name="z8568" w:id="6558"/>
    <w:p>
      <w:pPr>
        <w:spacing w:after="0"/>
        <w:ind w:left="0"/>
        <w:jc w:val="both"/>
      </w:pPr>
      <w:r>
        <w:rPr>
          <w:rFonts w:ascii="Times New Roman"/>
          <w:b w:val="false"/>
          <w:i w:val="false"/>
          <w:color w:val="000000"/>
          <w:sz w:val="28"/>
        </w:rPr>
        <w:t>
      өндіруші өзiнiң құрылымдық бөлiмшелерiне жүзеге асыратын акцизделетiн тауарларды тиеп-жөнелту;</w:t>
      </w:r>
    </w:p>
    <w:bookmarkEnd w:id="6558"/>
    <w:bookmarkStart w:name="z8569" w:id="6559"/>
    <w:p>
      <w:pPr>
        <w:spacing w:after="0"/>
        <w:ind w:left="0"/>
        <w:jc w:val="both"/>
      </w:pPr>
      <w:r>
        <w:rPr>
          <w:rFonts w:ascii="Times New Roman"/>
          <w:b w:val="false"/>
          <w:i w:val="false"/>
          <w:color w:val="000000"/>
          <w:sz w:val="28"/>
        </w:rPr>
        <w:t>
      өндiрушiнің жасап шығарған және (немесе) өндiрген және (немесе) ыдысқа құйған акцизделетін тауарларды өздерiнiң өндiрiстiк мұқтаждары үшін және акцизделетін тауарларды өздері өндіруі үшін пайдалануы;</w:t>
      </w:r>
    </w:p>
    <w:bookmarkEnd w:id="6559"/>
    <w:bookmarkStart w:name="z8570" w:id="6560"/>
    <w:p>
      <w:pPr>
        <w:spacing w:after="0"/>
        <w:ind w:left="0"/>
        <w:jc w:val="both"/>
      </w:pPr>
      <w:r>
        <w:rPr>
          <w:rFonts w:ascii="Times New Roman"/>
          <w:b w:val="false"/>
          <w:i w:val="false"/>
          <w:color w:val="000000"/>
          <w:sz w:val="28"/>
        </w:rPr>
        <w:t>
      өндіруші жүзеге асыратын акцизделетін тауарлардың лицензияда көрсетілген өндіріс мекенжайынан орын ауыстыруы;</w:t>
      </w:r>
    </w:p>
    <w:bookmarkEnd w:id="6560"/>
    <w:bookmarkStart w:name="z8571" w:id="6561"/>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көмірсулардың қоспаларын және экологиялық отынды көтерме саудада өткізу;</w:t>
      </w:r>
    </w:p>
    <w:bookmarkEnd w:id="6561"/>
    <w:bookmarkStart w:name="z8572" w:id="6562"/>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көмірсулардың қоспаларын және экологиялық отынды бөлшек саудада өткізу;</w:t>
      </w:r>
    </w:p>
    <w:bookmarkEnd w:id="6562"/>
    <w:bookmarkStart w:name="z8573" w:id="6563"/>
    <w:p>
      <w:pPr>
        <w:spacing w:after="0"/>
        <w:ind w:left="0"/>
        <w:jc w:val="both"/>
      </w:pPr>
      <w:r>
        <w:rPr>
          <w:rFonts w:ascii="Times New Roman"/>
          <w:b w:val="false"/>
          <w:i w:val="false"/>
          <w:color w:val="000000"/>
          <w:sz w:val="28"/>
        </w:rPr>
        <w:t>
      4) мүліктік массаны, тәркiленген және (немесе) иесiз, мұрагерлiк құқығы бойынша мемлекетке өткен және мемлекет меншiгiне өтеусiз берiлген акцизделетін тауарларды өткiзу;</w:t>
      </w:r>
    </w:p>
    <w:bookmarkEnd w:id="6563"/>
    <w:bookmarkStart w:name="z8574" w:id="6564"/>
    <w:p>
      <w:pPr>
        <w:spacing w:after="0"/>
        <w:ind w:left="0"/>
        <w:jc w:val="both"/>
      </w:pPr>
      <w:r>
        <w:rPr>
          <w:rFonts w:ascii="Times New Roman"/>
          <w:b w:val="false"/>
          <w:i w:val="false"/>
          <w:color w:val="000000"/>
          <w:sz w:val="28"/>
        </w:rPr>
        <w:t>
      5) акцизделетiн тауарлардың бүлiнуi, жоғалуы;</w:t>
      </w:r>
    </w:p>
    <w:bookmarkEnd w:id="6564"/>
    <w:bookmarkStart w:name="z8575" w:id="6565"/>
    <w:p>
      <w:pPr>
        <w:spacing w:after="0"/>
        <w:ind w:left="0"/>
        <w:jc w:val="both"/>
      </w:pPr>
      <w:r>
        <w:rPr>
          <w:rFonts w:ascii="Times New Roman"/>
          <w:b w:val="false"/>
          <w:i w:val="false"/>
          <w:color w:val="000000"/>
          <w:sz w:val="28"/>
        </w:rPr>
        <w:t>
      6) акцизделетін тауарлардың Қазақстан Республикасының аумағына импорты.</w:t>
      </w:r>
    </w:p>
    <w:bookmarkEnd w:id="6565"/>
    <w:bookmarkStart w:name="z8576" w:id="6566"/>
    <w:p>
      <w:pPr>
        <w:spacing w:after="0"/>
        <w:ind w:left="0"/>
        <w:jc w:val="both"/>
      </w:pPr>
      <w:r>
        <w:rPr>
          <w:rFonts w:ascii="Times New Roman"/>
          <w:b w:val="false"/>
          <w:i w:val="false"/>
          <w:color w:val="000000"/>
          <w:sz w:val="28"/>
        </w:rPr>
        <w:t>
      2. Сәйкестендіру құралдарының, есепке алу-бақылау маркаларының бүлінуі, жоғалуы акцизделетін тауарларды өткізу ретінде қаралады.</w:t>
      </w:r>
    </w:p>
    <w:bookmarkEnd w:id="6566"/>
    <w:bookmarkStart w:name="z8577" w:id="6567"/>
    <w:p>
      <w:pPr>
        <w:spacing w:after="0"/>
        <w:ind w:left="0"/>
        <w:jc w:val="both"/>
      </w:pPr>
      <w:r>
        <w:rPr>
          <w:rFonts w:ascii="Times New Roman"/>
          <w:b w:val="false"/>
          <w:i w:val="false"/>
          <w:color w:val="000000"/>
          <w:sz w:val="28"/>
        </w:rPr>
        <w:t>
      3. Мыналар акциз салудан босатылады:</w:t>
      </w:r>
    </w:p>
    <w:bookmarkEnd w:id="6567"/>
    <w:bookmarkStart w:name="z8578" w:id="6568"/>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471-бабында</w:t>
      </w:r>
      <w:r>
        <w:rPr>
          <w:rFonts w:ascii="Times New Roman"/>
          <w:b w:val="false"/>
          <w:i w:val="false"/>
          <w:color w:val="000000"/>
          <w:sz w:val="28"/>
        </w:rPr>
        <w:t xml:space="preserve"> белгіленген талаптарға сай келсе, акцизделетiн тауарлардың экспорты;</w:t>
      </w:r>
    </w:p>
    <w:bookmarkEnd w:id="6568"/>
    <w:bookmarkStart w:name="z8579" w:id="6569"/>
    <w:p>
      <w:pPr>
        <w:spacing w:after="0"/>
        <w:ind w:left="0"/>
        <w:jc w:val="both"/>
      </w:pPr>
      <w:r>
        <w:rPr>
          <w:rFonts w:ascii="Times New Roman"/>
          <w:b w:val="false"/>
          <w:i w:val="false"/>
          <w:color w:val="000000"/>
          <w:sz w:val="28"/>
        </w:rPr>
        <w:t>
      2) этил спиртi мен алкоголь өнімін өндiрудi және оның айналымын бақылау жөнiндегi уәкiлеттi мемлекеттiк орган айқындайтын квоталар шегiнде:</w:t>
      </w:r>
    </w:p>
    <w:bookmarkEnd w:id="6569"/>
    <w:bookmarkStart w:name="z8580" w:id="6570"/>
    <w:p>
      <w:pPr>
        <w:spacing w:after="0"/>
        <w:ind w:left="0"/>
        <w:jc w:val="both"/>
      </w:pPr>
      <w:r>
        <w:rPr>
          <w:rFonts w:ascii="Times New Roman"/>
          <w:b w:val="false"/>
          <w:i w:val="false"/>
          <w:color w:val="000000"/>
          <w:sz w:val="28"/>
        </w:rPr>
        <w:t>
      тиісті қызмет түріне лицензиясы болған жағдайда дәрілік заттар мен медициналық бұйымдарды өндіру үшін;</w:t>
      </w:r>
    </w:p>
    <w:bookmarkEnd w:id="6570"/>
    <w:bookmarkStart w:name="z8581" w:id="6571"/>
    <w:p>
      <w:pPr>
        <w:spacing w:after="0"/>
        <w:ind w:left="0"/>
        <w:jc w:val="both"/>
      </w:pPr>
      <w:r>
        <w:rPr>
          <w:rFonts w:ascii="Times New Roman"/>
          <w:b w:val="false"/>
          <w:i w:val="false"/>
          <w:color w:val="000000"/>
          <w:sz w:val="28"/>
        </w:rPr>
        <w:t>
      өз қызметін бастағаны туралы белгіленген тәртіппен хабарлаған мемлекеттік денсаулық сақтау ұйымдарына берілетін этил спирті;</w:t>
      </w:r>
    </w:p>
    <w:bookmarkEnd w:id="6571"/>
    <w:bookmarkStart w:name="z8582" w:id="6572"/>
    <w:p>
      <w:pPr>
        <w:spacing w:after="0"/>
        <w:ind w:left="0"/>
        <w:jc w:val="both"/>
      </w:pPr>
      <w:r>
        <w:rPr>
          <w:rFonts w:ascii="Times New Roman"/>
          <w:b w:val="false"/>
          <w:i w:val="false"/>
          <w:color w:val="000000"/>
          <w:sz w:val="28"/>
        </w:rPr>
        <w:t xml:space="preserve">
      3) жаңа үлгідегі есепке алу-бақылау маркалармен қайта таңбалауға жататын, осы Кодекстің </w:t>
      </w:r>
      <w:r>
        <w:rPr>
          <w:rFonts w:ascii="Times New Roman"/>
          <w:b w:val="false"/>
          <w:i w:val="false"/>
          <w:color w:val="000000"/>
          <w:sz w:val="28"/>
        </w:rPr>
        <w:t>172-бабының</w:t>
      </w:r>
      <w:r>
        <w:rPr>
          <w:rFonts w:ascii="Times New Roman"/>
          <w:b w:val="false"/>
          <w:i w:val="false"/>
          <w:color w:val="000000"/>
          <w:sz w:val="28"/>
        </w:rPr>
        <w:t xml:space="preserve"> 2-тармағында көрсетілген акцизделетін тауарлар, егер аталған тауарлар бойынша акциз бұрын төленсе;</w:t>
      </w:r>
    </w:p>
    <w:bookmarkEnd w:id="6572"/>
    <w:bookmarkStart w:name="z8583" w:id="6573"/>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медициналық мақсаттағы құрамында спирті бар өнім (бальзамдардан басқа);</w:t>
      </w:r>
    </w:p>
    <w:bookmarkEnd w:id="6573"/>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айналымнан шығару туралы хабарламаға сай ақаулық, жоғалу, бүліну себебі бойынша айналымнан шығарылған сәйкестендіру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Операция жасалған күн</w:t>
      </w:r>
    </w:p>
    <w:bookmarkStart w:name="z8584" w:id="6574"/>
    <w:p>
      <w:pPr>
        <w:spacing w:after="0"/>
        <w:ind w:left="0"/>
        <w:jc w:val="both"/>
      </w:pPr>
      <w:r>
        <w:rPr>
          <w:rFonts w:ascii="Times New Roman"/>
          <w:b w:val="false"/>
          <w:i w:val="false"/>
          <w:color w:val="000000"/>
          <w:sz w:val="28"/>
        </w:rPr>
        <w:t>
      1. Егер осы бапта өзгеше көзделмесе, барлық жағдайларда акцизделетiн тауарларды алушыға тиеп-жөнелту (беру) күнi операция жасалған күн болып табылады.</w:t>
      </w:r>
    </w:p>
    <w:bookmarkEnd w:id="6574"/>
    <w:bookmarkStart w:name="z8585" w:id="6575"/>
    <w:p>
      <w:pPr>
        <w:spacing w:after="0"/>
        <w:ind w:left="0"/>
        <w:jc w:val="both"/>
      </w:pPr>
      <w:r>
        <w:rPr>
          <w:rFonts w:ascii="Times New Roman"/>
          <w:b w:val="false"/>
          <w:i w:val="false"/>
          <w:color w:val="000000"/>
          <w:sz w:val="28"/>
        </w:rPr>
        <w:t>
      2. Өндiрушi өзi өндiрген акцизделетiн тауарларды өздерiнiң құрылымдық бөлiмшелер желiсi арқылы өткiзген жағдайда, тауарларды заңды тұлғаның құрылымдық бөлiмшелеріне тиеп-жөнелту күні операция жасалған күн болып табылады.</w:t>
      </w:r>
    </w:p>
    <w:bookmarkEnd w:id="6575"/>
    <w:bookmarkStart w:name="z8586" w:id="6576"/>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көрсетілген тауарларды мердігерге (қайта өңдеушіге) беру күні операция жасалған күн болып табылады.</w:t>
      </w:r>
    </w:p>
    <w:bookmarkEnd w:id="6576"/>
    <w:bookmarkStart w:name="z8587" w:id="6577"/>
    <w:p>
      <w:pPr>
        <w:spacing w:after="0"/>
        <w:ind w:left="0"/>
        <w:jc w:val="both"/>
      </w:pPr>
      <w:r>
        <w:rPr>
          <w:rFonts w:ascii="Times New Roman"/>
          <w:b w:val="false"/>
          <w:i w:val="false"/>
          <w:color w:val="000000"/>
          <w:sz w:val="28"/>
        </w:rPr>
        <w:t xml:space="preserve">
      Алыс-беріс шикізатын қайта өңдеу өнімі болып табылатын, осы Кодекстің </w:t>
      </w:r>
      <w:r>
        <w:rPr>
          <w:rFonts w:ascii="Times New Roman"/>
          <w:b w:val="false"/>
          <w:i w:val="false"/>
          <w:color w:val="000000"/>
          <w:sz w:val="28"/>
        </w:rPr>
        <w:t>462-бабының</w:t>
      </w:r>
      <w:r>
        <w:rPr>
          <w:rFonts w:ascii="Times New Roman"/>
          <w:b w:val="false"/>
          <w:i w:val="false"/>
          <w:color w:val="000000"/>
          <w:sz w:val="28"/>
        </w:rPr>
        <w:t xml:space="preserve">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 немесе қабылдап алу-беру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bookmarkEnd w:id="6577"/>
    <w:bookmarkStart w:name="z8588" w:id="6578"/>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мемлекеттің аумағына әкетілген, сондай-ақ Қазақстан Республикасының аумағына Еуразиялық экономикалық одаққа мүше мемлекеттердің аумағынан әкелінген акцизделетін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bookmarkEnd w:id="6578"/>
    <w:bookmarkStart w:name="z8589" w:id="6579"/>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болжалды көлемі акциз салу объектісі болып табылады.</w:t>
      </w:r>
    </w:p>
    <w:bookmarkEnd w:id="6579"/>
    <w:bookmarkStart w:name="z8590" w:id="6580"/>
    <w:p>
      <w:pPr>
        <w:spacing w:after="0"/>
        <w:ind w:left="0"/>
        <w:jc w:val="both"/>
      </w:pPr>
      <w:r>
        <w:rPr>
          <w:rFonts w:ascii="Times New Roman"/>
          <w:b w:val="false"/>
          <w:i w:val="false"/>
          <w:color w:val="000000"/>
          <w:sz w:val="28"/>
        </w:rPr>
        <w:t>
      Қазақстан Республикасының салық төлеушісі алыс-беріс шикізатын қайта өңдеуге әкелу (әкету) жүзеге асырылған жағдайда қайта өңдеу өнімдерін әкету (әкелу) туралы міндеттеме, сондай-ақ оны мемлекеттік жоспарлау жөніндегі орталық уәкілетті органмен келісу бойынша уәкілетті орган бекіткен тәртіппен, нысан бойынша және мерзімдерде орындау ұсынылады.</w:t>
      </w:r>
    </w:p>
    <w:bookmarkEnd w:id="6580"/>
    <w:bookmarkStart w:name="z8591" w:id="6581"/>
    <w:p>
      <w:pPr>
        <w:spacing w:after="0"/>
        <w:ind w:left="0"/>
        <w:jc w:val="both"/>
      </w:pPr>
      <w:r>
        <w:rPr>
          <w:rFonts w:ascii="Times New Roman"/>
          <w:b w:val="false"/>
          <w:i w:val="false"/>
          <w:color w:val="000000"/>
          <w:sz w:val="28"/>
        </w:rPr>
        <w:t>
      4. Акцизделетiн тауарларды өздерiнiң өндiрiстiк мұқтаждары және акцизделетін тауарларды өзі өндіруі үшін пайдаланған кезде көрсетілген тауарларды осындай пайдалануға беру күні операция жасалған күн болып табылады.</w:t>
      </w:r>
    </w:p>
    <w:bookmarkEnd w:id="6581"/>
    <w:bookmarkStart w:name="z8592" w:id="6582"/>
    <w:p>
      <w:pPr>
        <w:spacing w:after="0"/>
        <w:ind w:left="0"/>
        <w:jc w:val="both"/>
      </w:pPr>
      <w:r>
        <w:rPr>
          <w:rFonts w:ascii="Times New Roman"/>
          <w:b w:val="false"/>
          <w:i w:val="false"/>
          <w:color w:val="000000"/>
          <w:sz w:val="28"/>
        </w:rPr>
        <w:t>
      5. Өндіруші жүзеге асыратын акцизделетін тауарлар өндіріс мекенжайынан орын ауыстырған кезде акцизделетін тауарлардың лицензияда көрсетілген өндіріс мекенжайынан орын ауыстыру күні операция жасалған күн болып табылады.</w:t>
      </w:r>
    </w:p>
    <w:bookmarkEnd w:id="6582"/>
    <w:bookmarkStart w:name="z8593" w:id="6583"/>
    <w:p>
      <w:pPr>
        <w:spacing w:after="0"/>
        <w:ind w:left="0"/>
        <w:jc w:val="both"/>
      </w:pPr>
      <w:r>
        <w:rPr>
          <w:rFonts w:ascii="Times New Roman"/>
          <w:b w:val="false"/>
          <w:i w:val="false"/>
          <w:color w:val="000000"/>
          <w:sz w:val="28"/>
        </w:rPr>
        <w:t>
      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процесте одан әрі пайдалану туралы шешім қабылданған күн операция жасалған күн болып табылады.</w:t>
      </w:r>
    </w:p>
    <w:bookmarkEnd w:id="6583"/>
    <w:bookmarkStart w:name="z8594" w:id="6584"/>
    <w:p>
      <w:pPr>
        <w:spacing w:after="0"/>
        <w:ind w:left="0"/>
        <w:jc w:val="both"/>
      </w:pPr>
      <w:r>
        <w:rPr>
          <w:rFonts w:ascii="Times New Roman"/>
          <w:b w:val="false"/>
          <w:i w:val="false"/>
          <w:color w:val="000000"/>
          <w:sz w:val="28"/>
        </w:rPr>
        <w:t>
      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bookmarkEnd w:id="6584"/>
    <w:bookmarkStart w:name="z8595" w:id="6585"/>
    <w:p>
      <w:pPr>
        <w:spacing w:after="0"/>
        <w:ind w:left="0"/>
        <w:jc w:val="both"/>
      </w:pPr>
      <w:r>
        <w:rPr>
          <w:rFonts w:ascii="Times New Roman"/>
          <w:b w:val="false"/>
          <w:i w:val="false"/>
          <w:color w:val="000000"/>
          <w:sz w:val="28"/>
        </w:rPr>
        <w:t>
      7. Акцизделетін тауарлардың Еуразиялық экономикалық одаққа мүше басқа мемлекеттің аумағынан Қазақстан Республикасының аумағына импорты кезінде салық төлеуші импортталған акцизделетін тауарларды есепке қабылдаған күн операция жасалған күн болып табылады.</w:t>
      </w:r>
    </w:p>
    <w:bookmarkEnd w:id="6585"/>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466-бап. Салықтық база </w:t>
      </w:r>
    </w:p>
    <w:bookmarkStart w:name="z8597" w:id="6586"/>
    <w:p>
      <w:pPr>
        <w:spacing w:after="0"/>
        <w:ind w:left="0"/>
        <w:jc w:val="both"/>
      </w:pPr>
      <w:r>
        <w:rPr>
          <w:rFonts w:ascii="Times New Roman"/>
          <w:b w:val="false"/>
          <w:i w:val="false"/>
          <w:color w:val="000000"/>
          <w:sz w:val="28"/>
        </w:rPr>
        <w:t>
      Акцизделетін тауарлар бойынша салықтық база өндірілген, өткізілген акцизделетін тауарлардың заттай түрдегі көлемі (саны) ретінде айқындалады.</w:t>
      </w:r>
    </w:p>
    <w:bookmarkEnd w:id="6586"/>
    <w:p>
      <w:pPr>
        <w:spacing w:after="0"/>
        <w:ind w:left="0"/>
        <w:jc w:val="both"/>
      </w:pPr>
      <w:r>
        <w:rPr>
          <w:rFonts w:ascii="Times New Roman"/>
          <w:b w:val="false"/>
          <w:i w:val="false"/>
          <w:color w:val="000000"/>
          <w:sz w:val="28"/>
        </w:rPr>
        <w:t>
      Алыс-беріс шикізатын қайта өңдеу өнімдері болып табылатын бензин (авиациялық бензинді қоспағанда) , дизель отыны, газохол, бензанол, мұнай еріткіші, жеңіл көмірсулардың қоспалары және экологиялық отын бойынша салықтық база берілген акцизделетін тауарлардың заттай түрдегі көлемі (саны)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Әртүрлi мөлшерлемелер белгiленген жағдайда спирттің барлық түрiне және толысылған шарапқа салық салу ерекшелiктерi</w:t>
      </w:r>
    </w:p>
    <w:p>
      <w:pPr>
        <w:spacing w:after="0"/>
        <w:ind w:left="0"/>
        <w:jc w:val="both"/>
      </w:pPr>
      <w:r>
        <w:rPr>
          <w:rFonts w:ascii="Times New Roman"/>
          <w:b w:val="false"/>
          <w:i w:val="false"/>
          <w:color w:val="ff0000"/>
          <w:sz w:val="28"/>
        </w:rPr>
        <w:t xml:space="preserve">
      Ескерту. 467-баптың тақырыбына өзгеріс енгізілді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599" w:id="658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463-бабының</w:t>
      </w:r>
      <w:r>
        <w:rPr>
          <w:rFonts w:ascii="Times New Roman"/>
          <w:b w:val="false"/>
          <w:i w:val="false"/>
          <w:color w:val="000000"/>
          <w:sz w:val="28"/>
        </w:rPr>
        <w:t xml:space="preserve"> 3-тармағына сәйкес спирттің барлық түрiне және толысылған шарапқа әртүрлi акциз мөлшерлемелері белгiленген жағдайда, салықтық база сол бiр мөлшерлемемен салық салынатын операциялар бойынша жеке айқындалады.</w:t>
      </w:r>
    </w:p>
    <w:bookmarkEnd w:id="6587"/>
    <w:bookmarkStart w:name="z8600" w:id="6588"/>
    <w:p>
      <w:pPr>
        <w:spacing w:after="0"/>
        <w:ind w:left="0"/>
        <w:jc w:val="both"/>
      </w:pPr>
      <w:r>
        <w:rPr>
          <w:rFonts w:ascii="Times New Roman"/>
          <w:b w:val="false"/>
          <w:i w:val="false"/>
          <w:color w:val="000000"/>
          <w:sz w:val="28"/>
        </w:rPr>
        <w:t>
      2. Алкоголь өнiмiн өндiрушiлер базалық мөлшерлемеден төмен акцизбен сатып алған спирт пен толысылған шарапты этил спиртін және (немесе) алкоголь өнiмiн өндіруден басқа мақсатқа пайдаланған кезде, осы спирт пен толысылған шарап бойынша акциз сомасы қайта есептелуге және алкоголь өнiмiн өндiрушiлер болып табылмайтын тұлғаларға өткізілетін спирттің барлық түрi мен толысылған шарап үшiн белгiленген акциздің базалық мөлшерлемесі бойынша бюджетке төленуге жатады. Акцизді қайта есептеуді және төлеудi спиртті немесе толысылған шарапты алушы жүргiзедi.</w:t>
      </w:r>
    </w:p>
    <w:bookmarkEnd w:id="6588"/>
    <w:bookmarkStart w:name="z8601" w:id="6589"/>
    <w:p>
      <w:pPr>
        <w:spacing w:after="0"/>
        <w:ind w:left="0"/>
        <w:jc w:val="both"/>
      </w:pPr>
      <w:r>
        <w:rPr>
          <w:rFonts w:ascii="Times New Roman"/>
          <w:b w:val="false"/>
          <w:i w:val="false"/>
          <w:color w:val="000000"/>
          <w:sz w:val="28"/>
        </w:rPr>
        <w:t>
      3. Осы баптың 2-тармағының ережелерi емдiк және фармацевтикалық препараттар шығару және медициналық қызметтер көрсету үшiн сатып алынған спирт мақсатқа сай пайдаланылмаған жағдайда да қолданылады. Емдiк және фармацевтикалық препараттарды өндірушілер мен спирттi акцизсiз алған мемлекеттiк медициналық мекемелер осы спирт бойынша акциз төлеушiлер болып табылады.</w:t>
      </w:r>
    </w:p>
    <w:bookmarkEnd w:id="6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468-бап. Акцизделетiн тауарлардың бүлiнуi, жоғалуы</w:t>
      </w:r>
    </w:p>
    <w:bookmarkStart w:name="z8602" w:id="6590"/>
    <w:p>
      <w:pPr>
        <w:spacing w:after="0"/>
        <w:ind w:left="0"/>
        <w:jc w:val="both"/>
      </w:pPr>
      <w:r>
        <w:rPr>
          <w:rFonts w:ascii="Times New Roman"/>
          <w:b w:val="false"/>
          <w:i w:val="false"/>
          <w:color w:val="000000"/>
          <w:sz w:val="28"/>
        </w:rPr>
        <w:t>
      1. Төтенше оқиғалар салдарынан туындаған жағдайларды қоспағанда, Қазақстан Республикасының аумағында өндiрiлген және импортталатын, сондай-ақ Еуразиялық экономикалық одақтың кедендік аумағына әкелінетін акцизделетiн тауарлар бүлiнген, жоғалған кезде акциз толық мөлшерде төленедi.</w:t>
      </w:r>
    </w:p>
    <w:bookmarkEnd w:id="6590"/>
    <w:bookmarkStart w:name="z8603" w:id="6591"/>
    <w:p>
      <w:pPr>
        <w:spacing w:after="0"/>
        <w:ind w:left="0"/>
        <w:jc w:val="both"/>
      </w:pPr>
      <w:r>
        <w:rPr>
          <w:rFonts w:ascii="Times New Roman"/>
          <w:b w:val="false"/>
          <w:i w:val="false"/>
          <w:color w:val="000000"/>
          <w:sz w:val="28"/>
        </w:rPr>
        <w:t>
      Осы ереже одан әрi өткiзу үшiн сатып алынған бензин (авиациялық бензиндi қоспағанда), дизель отыны бүлiнген, жоғалған жағдайда да қолданылады.</w:t>
      </w:r>
    </w:p>
    <w:bookmarkEnd w:id="6591"/>
    <w:bookmarkStart w:name="z8604" w:id="6592"/>
    <w:p>
      <w:pPr>
        <w:spacing w:after="0"/>
        <w:ind w:left="0"/>
        <w:jc w:val="both"/>
      </w:pPr>
      <w:r>
        <w:rPr>
          <w:rFonts w:ascii="Times New Roman"/>
          <w:b w:val="false"/>
          <w:i w:val="false"/>
          <w:color w:val="000000"/>
          <w:sz w:val="28"/>
        </w:rPr>
        <w:t>
      2. Осы баптың мақсаттары үшiн:</w:t>
      </w:r>
    </w:p>
    <w:bookmarkEnd w:id="6592"/>
    <w:bookmarkStart w:name="z8605" w:id="6593"/>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сатыларында нашарлауы акцизделетiн өнiмнiң бүлiнуi деп түсініледі;</w:t>
      </w:r>
    </w:p>
    <w:bookmarkEnd w:id="6593"/>
    <w:bookmarkStart w:name="z8606" w:id="6594"/>
    <w:p>
      <w:pPr>
        <w:spacing w:after="0"/>
        <w:ind w:left="0"/>
        <w:jc w:val="both"/>
      </w:pPr>
      <w:r>
        <w:rPr>
          <w:rFonts w:ascii="Times New Roman"/>
          <w:b w:val="false"/>
          <w:i w:val="false"/>
          <w:color w:val="000000"/>
          <w:sz w:val="28"/>
        </w:rPr>
        <w:t>
      2) оның салдарынан тауардың, оның ішінде оны өндірудің барлық технологиялық сатыларында жойылуы немесе ысырабы болған оқиға акцизделетiн тауардың жоғалуы деп түсініледі.</w:t>
      </w:r>
    </w:p>
    <w:bookmarkEnd w:id="6594"/>
    <w:bookmarkStart w:name="z8607" w:id="6595"/>
    <w:p>
      <w:pPr>
        <w:spacing w:after="0"/>
        <w:ind w:left="0"/>
        <w:jc w:val="both"/>
      </w:pPr>
      <w:r>
        <w:rPr>
          <w:rFonts w:ascii="Times New Roman"/>
          <w:b w:val="false"/>
          <w:i w:val="false"/>
          <w:color w:val="000000"/>
          <w:sz w:val="28"/>
        </w:rPr>
        <w:t>
      Салық төлеуші Қазақстан Республикасының заңнамасында белгіленген табиғи кему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жоғалу болып табылмайды.</w:t>
      </w:r>
    </w:p>
    <w:bookmarkEnd w:id="6595"/>
    <w:p>
      <w:pPr>
        <w:spacing w:after="0"/>
        <w:ind w:left="0"/>
        <w:jc w:val="both"/>
      </w:pPr>
      <w:r>
        <w:rPr>
          <w:rFonts w:ascii="Times New Roman"/>
          <w:b/>
          <w:i w:val="false"/>
          <w:color w:val="000000"/>
          <w:sz w:val="28"/>
        </w:rPr>
        <w:t>469-бап. Сәйкестендіру құралдарының, есепке алу-бақылау маркаларының бүлiнуi, жоғалуы</w:t>
      </w:r>
    </w:p>
    <w:p>
      <w:pPr>
        <w:spacing w:after="0"/>
        <w:ind w:left="0"/>
        <w:jc w:val="both"/>
      </w:pPr>
      <w:r>
        <w:rPr>
          <w:rFonts w:ascii="Times New Roman"/>
          <w:b w:val="false"/>
          <w:i w:val="false"/>
          <w:color w:val="ff0000"/>
          <w:sz w:val="28"/>
        </w:rPr>
        <w:t xml:space="preserve">
      Ескерту. 469-баптың тақырыбына өзгеріс енгізілді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608" w:id="6596"/>
    <w:p>
      <w:pPr>
        <w:spacing w:after="0"/>
        <w:ind w:left="0"/>
        <w:jc w:val="both"/>
      </w:pPr>
      <w:r>
        <w:rPr>
          <w:rFonts w:ascii="Times New Roman"/>
          <w:b w:val="false"/>
          <w:i w:val="false"/>
          <w:color w:val="000000"/>
          <w:sz w:val="28"/>
        </w:rPr>
        <w:t>
      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bookmarkEnd w:id="6596"/>
    <w:bookmarkStart w:name="z8609" w:id="65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сауыттың (ыдыстың) көлеміне қолданылатын белгіленген мөлшерлемелер негізге алына отырып жүргізіледі.</w:t>
      </w:r>
    </w:p>
    <w:bookmarkEnd w:id="6597"/>
    <w:bookmarkStart w:name="z8610" w:id="6598"/>
    <w:p>
      <w:pPr>
        <w:spacing w:after="0"/>
        <w:ind w:left="0"/>
        <w:jc w:val="both"/>
      </w:pPr>
      <w:r>
        <w:rPr>
          <w:rFonts w:ascii="Times New Roman"/>
          <w:b w:val="false"/>
          <w:i w:val="false"/>
          <w:color w:val="000000"/>
          <w:sz w:val="28"/>
        </w:rPr>
        <w:t>
      2. Темекі бұйымдарының импорты кезінде берілген сәйкестендіру құралдары, есепке алу-бақылау маркалары бүлiнген, жоғалған кезде төленген акциз сомалары мынадай:</w:t>
      </w:r>
    </w:p>
    <w:bookmarkEnd w:id="6598"/>
    <w:bookmarkStart w:name="z8611" w:id="6599"/>
    <w:p>
      <w:pPr>
        <w:spacing w:after="0"/>
        <w:ind w:left="0"/>
        <w:jc w:val="both"/>
      </w:pPr>
      <w:r>
        <w:rPr>
          <w:rFonts w:ascii="Times New Roman"/>
          <w:b w:val="false"/>
          <w:i w:val="false"/>
          <w:color w:val="000000"/>
          <w:sz w:val="28"/>
        </w:rPr>
        <w:t>
      1) сәйкестендіру құралдарының, есепке алу-бақылау маркаларының бүлінуі, жоғалуы төтенше жағдайлар салдарынан туындаған;</w:t>
      </w:r>
    </w:p>
    <w:bookmarkEnd w:id="6599"/>
    <w:bookmarkStart w:name="z8612" w:id="6600"/>
    <w:p>
      <w:pPr>
        <w:spacing w:after="0"/>
        <w:ind w:left="0"/>
        <w:jc w:val="both"/>
      </w:pPr>
      <w:r>
        <w:rPr>
          <w:rFonts w:ascii="Times New Roman"/>
          <w:b w:val="false"/>
          <w:i w:val="false"/>
          <w:color w:val="000000"/>
          <w:sz w:val="28"/>
        </w:rPr>
        <w:t>
      2) бүлiнген сәйкестендіру құралдарын, есепке алу-бақылау маркаларын салық органдары есептен шығару және жою туралы актінің негiзiнде қабылдаған жағдайларда қайта есептеуге жатады.</w:t>
      </w:r>
    </w:p>
    <w:bookmarkEnd w:id="6600"/>
    <w:bookmarkStart w:name="z8613" w:id="6601"/>
    <w:p>
      <w:pPr>
        <w:spacing w:after="0"/>
        <w:ind w:left="0"/>
        <w:jc w:val="both"/>
      </w:pPr>
      <w:r>
        <w:rPr>
          <w:rFonts w:ascii="Times New Roman"/>
          <w:b w:val="false"/>
          <w:i w:val="false"/>
          <w:color w:val="000000"/>
          <w:sz w:val="28"/>
        </w:rPr>
        <w:t>
      3. Темекі бұйымдарына берілген сәйкестендіру құралдары бүлiнген, жоғалған кезде мынадай:</w:t>
      </w:r>
    </w:p>
    <w:bookmarkEnd w:id="6601"/>
    <w:bookmarkStart w:name="z8614" w:id="6602"/>
    <w:p>
      <w:pPr>
        <w:spacing w:after="0"/>
        <w:ind w:left="0"/>
        <w:jc w:val="both"/>
      </w:pPr>
      <w:r>
        <w:rPr>
          <w:rFonts w:ascii="Times New Roman"/>
          <w:b w:val="false"/>
          <w:i w:val="false"/>
          <w:color w:val="000000"/>
          <w:sz w:val="28"/>
        </w:rPr>
        <w:t>
      1) сәйкестендіру құралдарының бүлінуі, жоғалуы төтенше жағдайлар салдарынан туындаған;</w:t>
      </w:r>
    </w:p>
    <w:bookmarkEnd w:id="6602"/>
    <w:bookmarkStart w:name="z8615" w:id="6603"/>
    <w:p>
      <w:pPr>
        <w:spacing w:after="0"/>
        <w:ind w:left="0"/>
        <w:jc w:val="both"/>
      </w:pPr>
      <w:r>
        <w:rPr>
          <w:rFonts w:ascii="Times New Roman"/>
          <w:b w:val="false"/>
          <w:i w:val="false"/>
          <w:color w:val="000000"/>
          <w:sz w:val="28"/>
        </w:rPr>
        <w:t>
      2) бүлінген сәйкестендіру құралдарын салық органдары есептен шығару және жою туралы актінің негізінде қабылдаған жағдайларда акциз төленбейді.</w:t>
      </w:r>
    </w:p>
    <w:bookmarkEnd w:id="6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470-бап.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көмірсулардың қоспаларын және экологиялық отынды көтерме және бөлшек саудада өткiзуге жатқызу өлшемшарттары</w:t>
      </w:r>
    </w:p>
    <w:p>
      <w:pPr>
        <w:spacing w:after="0"/>
        <w:ind w:left="0"/>
        <w:jc w:val="both"/>
      </w:pPr>
      <w:r>
        <w:rPr>
          <w:rFonts w:ascii="Times New Roman"/>
          <w:b w:val="false"/>
          <w:i w:val="false"/>
          <w:color w:val="ff0000"/>
          <w:sz w:val="28"/>
        </w:rPr>
        <w:t xml:space="preserve">
      Ескерту. 470-баптың тақырыбына өзгеріс енгізілді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616" w:id="6604"/>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 дизель отынын, газохолды, бензанолды, мұнай еріткішін, жеңіл көмірсулардың қоспаларын және экологиялық отынды қабылдауға және оларды одан әрi өткiзу үшiн, осы сатып алу-сату (айырбастау) шарты бойынша:</w:t>
      </w:r>
    </w:p>
    <w:bookmarkEnd w:id="6604"/>
    <w:bookmarkStart w:name="z8617" w:id="6605"/>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мұнай еріткішін, жеңіл көмірсулардың қоспаларын және экологиялық отынды өндiрушi;</w:t>
      </w:r>
    </w:p>
    <w:bookmarkEnd w:id="6605"/>
    <w:bookmarkStart w:name="z8618" w:id="6606"/>
    <w:p>
      <w:pPr>
        <w:spacing w:after="0"/>
        <w:ind w:left="0"/>
        <w:jc w:val="both"/>
      </w:pPr>
      <w:r>
        <w:rPr>
          <w:rFonts w:ascii="Times New Roman"/>
          <w:b w:val="false"/>
          <w:i w:val="false"/>
          <w:color w:val="000000"/>
          <w:sz w:val="28"/>
        </w:rPr>
        <w:t>
      2) өзіне меншік құқығында тиесілі алыс-беріс шикізатын оларды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көмірсулардың қоспаларын және (немесе) экологиялық отынды алған мұнай беруші;</w:t>
      </w:r>
    </w:p>
    <w:bookmarkEnd w:id="6606"/>
    <w:bookmarkStart w:name="z8619" w:id="66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көмірсулардың қоспаларын және (немесе) экологиялық отынды одан әрi өткiзу мақсатында әкелуді жүзеге асырған салық төлеушi өнім берушілер болып табылады деген шартпен пайдалануға міндеттенсе, аталған акцизделетiн тауарларды өткiзу көтерме саудада өткiзу саласына жатқызылады.</w:t>
      </w:r>
    </w:p>
    <w:bookmarkEnd w:id="6607"/>
    <w:bookmarkStart w:name="z8620" w:id="6608"/>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мұнай еріткішін, жеңіл көмірсулардың қоспаларын және экологиялық отынды одан әрі өткізу үшін заңды тұлғаның құрылымдық бөлімшелеріне тиеп-жөнелту де жатады.</w:t>
      </w:r>
    </w:p>
    <w:bookmarkEnd w:id="6608"/>
    <w:bookmarkStart w:name="z8621" w:id="6609"/>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көмірсулардың қоспаларын және экологиялық отынды бөлшек саудада өткiзу саласына осы баптың 1-тармағында көрсетілген өнім берушілер жүзеге асыратын мынадай операциялар жатады:</w:t>
      </w:r>
    </w:p>
    <w:bookmarkEnd w:id="6609"/>
    <w:bookmarkStart w:name="z8622" w:id="6610"/>
    <w:p>
      <w:pPr>
        <w:spacing w:after="0"/>
        <w:ind w:left="0"/>
        <w:jc w:val="both"/>
      </w:pPr>
      <w:r>
        <w:rPr>
          <w:rFonts w:ascii="Times New Roman"/>
          <w:b w:val="false"/>
          <w:i w:val="false"/>
          <w:color w:val="000000"/>
          <w:sz w:val="28"/>
        </w:rPr>
        <w:t>
      1) мұнай өнімдерін өндірушінің алыс-беріс шикізаты мен материалдарынан дайындалған бензинді (авиациялық бензинді қоспағанда), дизель отынын, газохолды, бензанолды, мұнай еріткішін, жеңіл көмірсулардың қоспаларын және экологиялық отынды тұлғаларға олардың өндiрiстiк мұқтаждары үшiн өткiзуі, сондай-ақ беруі;</w:t>
      </w:r>
    </w:p>
    <w:bookmarkEnd w:id="6610"/>
    <w:bookmarkStart w:name="z8623" w:id="6611"/>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көмірсулардың қоспаларын және экологиялық отынды жеке тұлғаларға өткiзу;</w:t>
      </w:r>
    </w:p>
    <w:bookmarkEnd w:id="6611"/>
    <w:bookmarkStart w:name="z8624" w:id="6612"/>
    <w:p>
      <w:pPr>
        <w:spacing w:after="0"/>
        <w:ind w:left="0"/>
        <w:jc w:val="both"/>
      </w:pPr>
      <w:r>
        <w:rPr>
          <w:rFonts w:ascii="Times New Roman"/>
          <w:b w:val="false"/>
          <w:i w:val="false"/>
          <w:color w:val="000000"/>
          <w:sz w:val="28"/>
        </w:rPr>
        <w:t>
      3) өндiрiлген немесе одан әрi өткiзу үшiн сатып алынған бензинді (авиациялық бензиндi қоспағанда), дизель отынын, газохолды, бензанолды, мұнай еріткішін, жеңіл көмірсулардың қоспаларын және экологиялық отынды өзiнiң өндiрiстiк мұқтаждарына пайдалану.</w:t>
      </w:r>
    </w:p>
    <w:bookmarkEnd w:id="6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Акцизделетiн тауарлар экспортын растау</w:t>
      </w:r>
    </w:p>
    <w:bookmarkStart w:name="z8625" w:id="6613"/>
    <w:p>
      <w:pPr>
        <w:spacing w:after="0"/>
        <w:ind w:left="0"/>
        <w:jc w:val="both"/>
      </w:pPr>
      <w:r>
        <w:rPr>
          <w:rFonts w:ascii="Times New Roman"/>
          <w:b w:val="false"/>
          <w:i w:val="false"/>
          <w:color w:val="000000"/>
          <w:sz w:val="28"/>
        </w:rPr>
        <w:t>
      1. Акцизделетін тауарлар экспортын растайтын құжаттар мыналар болып табылады:</w:t>
      </w:r>
    </w:p>
    <w:bookmarkEnd w:id="6613"/>
    <w:bookmarkStart w:name="z8626" w:id="6614"/>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bookmarkEnd w:id="6614"/>
    <w:bookmarkStart w:name="z8627" w:id="6615"/>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белгiсi бар тауарларға арналған декларация немесе кеден органы растаған оның көшiрмесi.</w:t>
      </w:r>
    </w:p>
    <w:bookmarkEnd w:id="6615"/>
    <w:bookmarkStart w:name="z8628" w:id="6616"/>
    <w:p>
      <w:pPr>
        <w:spacing w:after="0"/>
        <w:ind w:left="0"/>
        <w:jc w:val="both"/>
      </w:pPr>
      <w:r>
        <w:rPr>
          <w:rFonts w:ascii="Times New Roman"/>
          <w:b w:val="false"/>
          <w:i w:val="false"/>
          <w:color w:val="000000"/>
          <w:sz w:val="28"/>
        </w:rPr>
        <w:t>
      Акцизделетiн тауарларды экспорттың кедендік рәсімінде магистральдық құбыржолдар жүйесiмен не толық емес мерзiмдiк декларациялау рәсiмiн қолдана отырып әкеткен жағдайда, кедендік декларациялауды жүргiзген кеден органының белгісі бар тауарларға арналған толық декларация экспортты растау болады;</w:t>
      </w:r>
    </w:p>
    <w:bookmarkEnd w:id="6616"/>
    <w:bookmarkStart w:name="z8629" w:id="6617"/>
    <w:p>
      <w:pPr>
        <w:spacing w:after="0"/>
        <w:ind w:left="0"/>
        <w:jc w:val="both"/>
      </w:pPr>
      <w:r>
        <w:rPr>
          <w:rFonts w:ascii="Times New Roman"/>
          <w:b w:val="false"/>
          <w:i w:val="false"/>
          <w:color w:val="000000"/>
          <w:sz w:val="28"/>
        </w:rPr>
        <w:t>
      3) Еуразиялық экономикалық одақтың кедендік шекарасындағы өткiзу пунктiнде орналасқан кеден органының белгiсi бар тауардың iлеспе құжаттарының көшiрмелерi.</w:t>
      </w:r>
    </w:p>
    <w:bookmarkEnd w:id="6617"/>
    <w:bookmarkStart w:name="z8630" w:id="6618"/>
    <w:p>
      <w:pPr>
        <w:spacing w:after="0"/>
        <w:ind w:left="0"/>
        <w:jc w:val="both"/>
      </w:pPr>
      <w:r>
        <w:rPr>
          <w:rFonts w:ascii="Times New Roman"/>
          <w:b w:val="false"/>
          <w:i w:val="false"/>
          <w:color w:val="000000"/>
          <w:sz w:val="28"/>
        </w:rPr>
        <w:t>
      Акцизделетiн тауарларды экспорттың кедендік рәсімінде магистральдық құбыржолдар жүйесiмен әкеткен жағдайда тауардың iлеспе құжаттары көшiрмелерiнің орнына тауарларды қабылдап алу-тапсыру актiсi ұсынылады;</w:t>
      </w:r>
    </w:p>
    <w:bookmarkEnd w:id="6618"/>
    <w:bookmarkStart w:name="z8631" w:id="6619"/>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көшiрмесi.</w:t>
      </w:r>
    </w:p>
    <w:bookmarkEnd w:id="6619"/>
    <w:bookmarkStart w:name="z8632" w:id="6620"/>
    <w:p>
      <w:pPr>
        <w:spacing w:after="0"/>
        <w:ind w:left="0"/>
        <w:jc w:val="both"/>
      </w:pPr>
      <w:r>
        <w:rPr>
          <w:rFonts w:ascii="Times New Roman"/>
          <w:b w:val="false"/>
          <w:i w:val="false"/>
          <w:color w:val="000000"/>
          <w:sz w:val="28"/>
        </w:rPr>
        <w:t>
      2. Акцизделетiн тауарлардың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(Еуразиялық экономикалық одаққа мүше мемлекеттерді қоспағанда) экспорты кезінде Қазақстан Республикасының кедендік аумағынан экспорттың кедендік рәсімінде әкетілген, акцизделетiн тауарлар импортының елінде ресiмделген тауарларға арналған декларация акцизделетiн тауарлар экспортын растайтын қосымша құжат болып табылады.</w:t>
      </w:r>
    </w:p>
    <w:bookmarkEnd w:id="6620"/>
    <w:bookmarkStart w:name="z8633" w:id="6621"/>
    <w:p>
      <w:pPr>
        <w:spacing w:after="0"/>
        <w:ind w:left="0"/>
        <w:jc w:val="both"/>
      </w:pPr>
      <w:r>
        <w:rPr>
          <w:rFonts w:ascii="Times New Roman"/>
          <w:b w:val="false"/>
          <w:i w:val="false"/>
          <w:color w:val="000000"/>
          <w:sz w:val="28"/>
        </w:rPr>
        <w:t xml:space="preserve">
      3. Акцизделетін тауарлардың Еуразиялық экономикалық одаққа мүше мемлекеттің аумағына экспорты кезінде осы Кодекстің </w:t>
      </w:r>
      <w:r>
        <w:rPr>
          <w:rFonts w:ascii="Times New Roman"/>
          <w:b w:val="false"/>
          <w:i w:val="false"/>
          <w:color w:val="000000"/>
          <w:sz w:val="28"/>
        </w:rPr>
        <w:t>464-бабының</w:t>
      </w:r>
      <w:r>
        <w:rPr>
          <w:rFonts w:ascii="Times New Roman"/>
          <w:b w:val="false"/>
          <w:i w:val="false"/>
          <w:color w:val="000000"/>
          <w:sz w:val="28"/>
        </w:rPr>
        <w:t xml:space="preserve"> 3-тармағына сәйкес акциз төлеуден босатудың негізділігін растау үшін салық төлеуші орналасқан жері бойынша салық органына акциз бойынша декларациямен бір мезгілде осы Кодекстің </w:t>
      </w:r>
      <w:r>
        <w:rPr>
          <w:rFonts w:ascii="Times New Roman"/>
          <w:b w:val="false"/>
          <w:i w:val="false"/>
          <w:color w:val="000000"/>
          <w:sz w:val="28"/>
        </w:rPr>
        <w:t>447-бабы</w:t>
      </w:r>
      <w:r>
        <w:rPr>
          <w:rFonts w:ascii="Times New Roman"/>
          <w:b w:val="false"/>
          <w:i w:val="false"/>
          <w:color w:val="000000"/>
          <w:sz w:val="28"/>
        </w:rPr>
        <w:t xml:space="preserve"> 1-тармағының 4) тармақшасында көрсетілген құжаттарды қоспағанда,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құжаттарды ұсынады.</w:t>
      </w:r>
    </w:p>
    <w:bookmarkEnd w:id="6621"/>
    <w:bookmarkStart w:name="z8634" w:id="6622"/>
    <w:p>
      <w:pPr>
        <w:spacing w:after="0"/>
        <w:ind w:left="0"/>
        <w:jc w:val="both"/>
      </w:pPr>
      <w:r>
        <w:rPr>
          <w:rFonts w:ascii="Times New Roman"/>
          <w:b w:val="false"/>
          <w:i w:val="false"/>
          <w:color w:val="000000"/>
          <w:sz w:val="28"/>
        </w:rPr>
        <w:t>
      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bookmarkEnd w:id="6622"/>
    <w:bookmarkStart w:name="z8635" w:id="6623"/>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 экспортын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bookmarkEnd w:id="6623"/>
    <w:bookmarkStart w:name="z8636" w:id="6624"/>
    <w:p>
      <w:pPr>
        <w:spacing w:after="0"/>
        <w:ind w:left="0"/>
        <w:jc w:val="both"/>
      </w:pPr>
      <w:r>
        <w:rPr>
          <w:rFonts w:ascii="Times New Roman"/>
          <w:b w:val="false"/>
          <w:i w:val="false"/>
          <w:color w:val="000000"/>
          <w:sz w:val="28"/>
        </w:rPr>
        <w:t>
      5. Акцизделетiн тауарларды экспортқа өткiзу осы баптың 1, 2 және 3-тармақтарына сәйкес расталмаған жағдайда, мұндай өткiзуге Қазақстан Республикасының аумағында акцизделетiн тауарларды өткiзу үшiн осы бөлімде айқындалған тәртiппен акциз салынуға жатады.</w:t>
      </w:r>
    </w:p>
    <w:bookmarkEnd w:id="6624"/>
    <w:bookmarkStart w:name="z8637" w:id="6625"/>
    <w:p>
      <w:pPr>
        <w:spacing w:after="0"/>
        <w:ind w:left="0"/>
        <w:jc w:val="both"/>
      </w:pPr>
      <w:r>
        <w:rPr>
          <w:rFonts w:ascii="Times New Roman"/>
          <w:b w:val="false"/>
          <w:i w:val="false"/>
          <w:color w:val="000000"/>
          <w:sz w:val="28"/>
        </w:rPr>
        <w:t xml:space="preserve">
      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 сомалары осы Кодекстің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102-баптарына</w:t>
      </w:r>
      <w:r>
        <w:rPr>
          <w:rFonts w:ascii="Times New Roman"/>
          <w:b w:val="false"/>
          <w:i w:val="false"/>
          <w:color w:val="000000"/>
          <w:sz w:val="28"/>
        </w:rPr>
        <w:t xml:space="preserve"> сәйкес есепке жатқызуға және қайтаруға жатады.</w:t>
      </w:r>
    </w:p>
    <w:bookmarkEnd w:id="6625"/>
    <w:bookmarkStart w:name="z8638" w:id="6626"/>
    <w:p>
      <w:pPr>
        <w:spacing w:after="0"/>
        <w:ind w:left="0"/>
        <w:jc w:val="both"/>
      </w:pPr>
      <w:r>
        <w:rPr>
          <w:rFonts w:ascii="Times New Roman"/>
          <w:b w:val="false"/>
          <w:i w:val="false"/>
          <w:color w:val="000000"/>
          <w:sz w:val="28"/>
        </w:rPr>
        <w:t>
      Бұл ретте акцизделетін тауарларды Еуразиялық экономикалық одаққа мүше мемлекеттің аумағына экспортқа өткізуді растамауға байланысты есепке жазылған өсімпұлдың төленген сомасы қайтаруға жатпайды.</w:t>
      </w:r>
    </w:p>
    <w:bookmarkEnd w:id="6626"/>
    <w:p>
      <w:pPr>
        <w:spacing w:after="0"/>
        <w:ind w:left="0"/>
        <w:jc w:val="both"/>
      </w:pPr>
      <w:r>
        <w:rPr>
          <w:rFonts w:ascii="Times New Roman"/>
          <w:b/>
          <w:i w:val="false"/>
          <w:color w:val="000000"/>
          <w:sz w:val="28"/>
        </w:rPr>
        <w:t xml:space="preserve">472-бап. Акциз сомасын есептеу </w:t>
      </w:r>
    </w:p>
    <w:bookmarkStart w:name="z8639" w:id="6627"/>
    <w:p>
      <w:pPr>
        <w:spacing w:after="0"/>
        <w:ind w:left="0"/>
        <w:jc w:val="both"/>
      </w:pPr>
      <w:r>
        <w:rPr>
          <w:rFonts w:ascii="Times New Roman"/>
          <w:b w:val="false"/>
          <w:i w:val="false"/>
          <w:color w:val="000000"/>
          <w:sz w:val="28"/>
        </w:rPr>
        <w:t>
      Акциз сомасын есептеу белгiленген акциз мөлшерлемесін салықтық базаға қолдану арқылы жүргiзiледi.</w:t>
      </w:r>
    </w:p>
    <w:bookmarkEnd w:id="6627"/>
    <w:p>
      <w:pPr>
        <w:spacing w:after="0"/>
        <w:ind w:left="0"/>
        <w:jc w:val="both"/>
      </w:pPr>
      <w:r>
        <w:rPr>
          <w:rFonts w:ascii="Times New Roman"/>
          <w:b/>
          <w:i w:val="false"/>
          <w:color w:val="000000"/>
          <w:sz w:val="28"/>
        </w:rPr>
        <w:t>473-бап. Салықтық базаны түзету</w:t>
      </w:r>
    </w:p>
    <w:bookmarkStart w:name="z8640" w:id="6628"/>
    <w:p>
      <w:pPr>
        <w:spacing w:after="0"/>
        <w:ind w:left="0"/>
        <w:jc w:val="both"/>
      </w:pPr>
      <w:r>
        <w:rPr>
          <w:rFonts w:ascii="Times New Roman"/>
          <w:b w:val="false"/>
          <w:i w:val="false"/>
          <w:color w:val="000000"/>
          <w:sz w:val="28"/>
        </w:rPr>
        <w:t>
      1. Егер осы бапта өзгеше белгіленбесе, салықтық база акцизделетін тауарды қайтару жүргізілген салықтық кезеңде түзетіледі.</w:t>
      </w:r>
    </w:p>
    <w:bookmarkEnd w:id="6628"/>
    <w:bookmarkStart w:name="z8641" w:id="6629"/>
    <w:p>
      <w:pPr>
        <w:spacing w:after="0"/>
        <w:ind w:left="0"/>
        <w:jc w:val="both"/>
      </w:pPr>
      <w:r>
        <w:rPr>
          <w:rFonts w:ascii="Times New Roman"/>
          <w:b w:val="false"/>
          <w:i w:val="false"/>
          <w:color w:val="000000"/>
          <w:sz w:val="28"/>
        </w:rPr>
        <w:t>
      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туындағанын растайтын басқа да құжаттардың негізінде жүргізіледі.</w:t>
      </w:r>
    </w:p>
    <w:bookmarkEnd w:id="6629"/>
    <w:bookmarkStart w:name="z8642" w:id="6630"/>
    <w:p>
      <w:pPr>
        <w:spacing w:after="0"/>
        <w:ind w:left="0"/>
        <w:jc w:val="both"/>
      </w:pPr>
      <w:r>
        <w:rPr>
          <w:rFonts w:ascii="Times New Roman"/>
          <w:b w:val="false"/>
          <w:i w:val="false"/>
          <w:color w:val="000000"/>
          <w:sz w:val="28"/>
        </w:rPr>
        <w:t>
      Акцизделетін тауарларды өндіріс мекенжайына өндірушіге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bookmarkEnd w:id="6630"/>
    <w:bookmarkStart w:name="z8643" w:id="6631"/>
    <w:p>
      <w:pPr>
        <w:spacing w:after="0"/>
        <w:ind w:left="0"/>
        <w:jc w:val="both"/>
      </w:pPr>
      <w:r>
        <w:rPr>
          <w:rFonts w:ascii="Times New Roman"/>
          <w:b w:val="false"/>
          <w:i w:val="false"/>
          <w:color w:val="000000"/>
          <w:sz w:val="28"/>
        </w:rPr>
        <w:t xml:space="preserve">
      Акцизделетін тауарлардың Еуразиялық экономикалық одаққа мүше мемлекеттерден импорты кезінде салықтық базаныың мөлшерін түзету осы Кодекстің </w:t>
      </w:r>
      <w:r>
        <w:rPr>
          <w:rFonts w:ascii="Times New Roman"/>
          <w:b w:val="false"/>
          <w:i w:val="false"/>
          <w:color w:val="000000"/>
          <w:sz w:val="28"/>
        </w:rPr>
        <w:t>459-бабының</w:t>
      </w:r>
      <w:r>
        <w:rPr>
          <w:rFonts w:ascii="Times New Roman"/>
          <w:b w:val="false"/>
          <w:i w:val="false"/>
          <w:color w:val="000000"/>
          <w:sz w:val="28"/>
        </w:rPr>
        <w:t xml:space="preserve"> 1, 2, 3 және 4-тармақтарына сәйкес жүргізіледі.</w:t>
      </w:r>
    </w:p>
    <w:bookmarkEnd w:id="6631"/>
    <w:bookmarkStart w:name="z8644" w:id="6632"/>
    <w:p>
      <w:pPr>
        <w:spacing w:after="0"/>
        <w:ind w:left="0"/>
        <w:jc w:val="both"/>
      </w:pPr>
      <w:r>
        <w:rPr>
          <w:rFonts w:ascii="Times New Roman"/>
          <w:b w:val="false"/>
          <w:i w:val="false"/>
          <w:color w:val="000000"/>
          <w:sz w:val="28"/>
        </w:rPr>
        <w:t xml:space="preserve">
      2. Арақты, айрықша арақты және этил спиртінің көлемдік үлесі он бес пайыздан асатын басқа да алкоголь өнімін қоспағанда, осы Кодекстің </w:t>
      </w:r>
      <w:r>
        <w:rPr>
          <w:rFonts w:ascii="Times New Roman"/>
          <w:b w:val="false"/>
          <w:i w:val="false"/>
          <w:color w:val="000000"/>
          <w:sz w:val="28"/>
        </w:rPr>
        <w:t>462-бабының</w:t>
      </w:r>
      <w:r>
        <w:rPr>
          <w:rFonts w:ascii="Times New Roman"/>
          <w:b w:val="false"/>
          <w:i w:val="false"/>
          <w:color w:val="000000"/>
          <w:sz w:val="28"/>
        </w:rPr>
        <w:t xml:space="preserve">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ауыстыруына байланысты бұрын акциз төленген жағдайда, акцизделетін тауарды өндіруші экспортқа өткізілген акцизделетін тауар көлеміне түзетеді.</w:t>
      </w:r>
    </w:p>
    <w:bookmarkEnd w:id="6632"/>
    <w:bookmarkStart w:name="z8645" w:id="6633"/>
    <w:p>
      <w:pPr>
        <w:spacing w:after="0"/>
        <w:ind w:left="0"/>
        <w:jc w:val="both"/>
      </w:pPr>
      <w:r>
        <w:rPr>
          <w:rFonts w:ascii="Times New Roman"/>
          <w:b w:val="false"/>
          <w:i w:val="false"/>
          <w:color w:val="000000"/>
          <w:sz w:val="28"/>
        </w:rPr>
        <w:t>
      Осы тармақта көзделген салықтық базаны түзету осындай акцизделетін тауар экспортқа өткізілген салықтық кезеңде жүргізіледі.</w:t>
      </w:r>
    </w:p>
    <w:bookmarkEnd w:id="6633"/>
    <w:bookmarkStart w:name="z8646" w:id="6634"/>
    <w:p>
      <w:pPr>
        <w:spacing w:after="0"/>
        <w:ind w:left="0"/>
        <w:jc w:val="both"/>
      </w:pPr>
      <w:r>
        <w:rPr>
          <w:rFonts w:ascii="Times New Roman"/>
          <w:b w:val="false"/>
          <w:i w:val="false"/>
          <w:color w:val="000000"/>
          <w:sz w:val="28"/>
        </w:rPr>
        <w:t>
      Бұл ретте осындай түзету ескеріле отырып, салықтық базаның теріс мәні болуы мүмкін.</w:t>
      </w:r>
    </w:p>
    <w:bookmarkEnd w:id="6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Салықтан шегеру</w:t>
      </w:r>
    </w:p>
    <w:bookmarkStart w:name="z8647" w:id="6635"/>
    <w:p>
      <w:pPr>
        <w:spacing w:after="0"/>
        <w:ind w:left="0"/>
        <w:jc w:val="both"/>
      </w:pPr>
      <w:r>
        <w:rPr>
          <w:rFonts w:ascii="Times New Roman"/>
          <w:b w:val="false"/>
          <w:i w:val="false"/>
          <w:color w:val="000000"/>
          <w:sz w:val="28"/>
        </w:rPr>
        <w:t xml:space="preserve">
      1. Салық төлеушiнiң осы Кодекстiң </w:t>
      </w:r>
      <w:r>
        <w:rPr>
          <w:rFonts w:ascii="Times New Roman"/>
          <w:b w:val="false"/>
          <w:i w:val="false"/>
          <w:color w:val="000000"/>
          <w:sz w:val="28"/>
        </w:rPr>
        <w:t>472-бабына</w:t>
      </w:r>
      <w:r>
        <w:rPr>
          <w:rFonts w:ascii="Times New Roman"/>
          <w:b w:val="false"/>
          <w:i w:val="false"/>
          <w:color w:val="000000"/>
          <w:sz w:val="28"/>
        </w:rPr>
        <w:t xml:space="preserve"> сәйкес есептелген акциз сомасын осы бапта белгiленген шегерулерге азайтуға құқығы бар.</w:t>
      </w:r>
    </w:p>
    <w:bookmarkEnd w:id="6635"/>
    <w:bookmarkStart w:name="z8648" w:id="6636"/>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bookmarkEnd w:id="6636"/>
    <w:bookmarkStart w:name="z8649" w:id="6637"/>
    <w:p>
      <w:pPr>
        <w:spacing w:after="0"/>
        <w:ind w:left="0"/>
        <w:jc w:val="both"/>
      </w:pPr>
      <w:r>
        <w:rPr>
          <w:rFonts w:ascii="Times New Roman"/>
          <w:b w:val="false"/>
          <w:i w:val="false"/>
          <w:color w:val="000000"/>
          <w:sz w:val="28"/>
        </w:rPr>
        <w:t>
      3. Мыналар:</w:t>
      </w:r>
    </w:p>
    <w:bookmarkEnd w:id="6637"/>
    <w:bookmarkStart w:name="z8650" w:id="6638"/>
    <w:p>
      <w:pPr>
        <w:spacing w:after="0"/>
        <w:ind w:left="0"/>
        <w:jc w:val="both"/>
      </w:pPr>
      <w:r>
        <w:rPr>
          <w:rFonts w:ascii="Times New Roman"/>
          <w:b w:val="false"/>
          <w:i w:val="false"/>
          <w:color w:val="000000"/>
          <w:sz w:val="28"/>
        </w:rPr>
        <w:t>
      1) акцизделетiн тауарларды сатып алған немесе Қазақстан Республикасының аумағына импорттау кезінде Қазақстан Республикасының аумағында;</w:t>
      </w:r>
    </w:p>
    <w:bookmarkEnd w:id="6638"/>
    <w:bookmarkStart w:name="z8651" w:id="6639"/>
    <w:p>
      <w:pPr>
        <w:spacing w:after="0"/>
        <w:ind w:left="0"/>
        <w:jc w:val="both"/>
      </w:pPr>
      <w:r>
        <w:rPr>
          <w:rFonts w:ascii="Times New Roman"/>
          <w:b w:val="false"/>
          <w:i w:val="false"/>
          <w:color w:val="000000"/>
          <w:sz w:val="28"/>
        </w:rPr>
        <w:t>
      2) өзі өндірген акцизделетін шикізат үшін;</w:t>
      </w:r>
    </w:p>
    <w:bookmarkEnd w:id="6639"/>
    <w:bookmarkStart w:name="z8652" w:id="6640"/>
    <w:p>
      <w:pPr>
        <w:spacing w:after="0"/>
        <w:ind w:left="0"/>
        <w:jc w:val="both"/>
      </w:pPr>
      <w:r>
        <w:rPr>
          <w:rFonts w:ascii="Times New Roman"/>
          <w:b w:val="false"/>
          <w:i w:val="false"/>
          <w:color w:val="000000"/>
          <w:sz w:val="28"/>
        </w:rPr>
        <w:t>
      3) акцизделетін алыс-беріс шикізатынан дайындалған акцизделетін тауарларды беру кезінде төленген акциз сомалары шегеруге жатады.</w:t>
      </w:r>
    </w:p>
    <w:bookmarkEnd w:id="6640"/>
    <w:bookmarkStart w:name="z8653" w:id="6641"/>
    <w:p>
      <w:pPr>
        <w:spacing w:after="0"/>
        <w:ind w:left="0"/>
        <w:jc w:val="both"/>
      </w:pPr>
      <w:r>
        <w:rPr>
          <w:rFonts w:ascii="Times New Roman"/>
          <w:b w:val="false"/>
          <w:i w:val="false"/>
          <w:color w:val="000000"/>
          <w:sz w:val="28"/>
        </w:rPr>
        <w:t>
      Спирттің барлық түріне, шикі мұнайға, газ конденсатына акциз сомалары шегеруге жатпайды.</w:t>
      </w:r>
    </w:p>
    <w:bookmarkEnd w:id="6641"/>
    <w:bookmarkStart w:name="z8654" w:id="6642"/>
    <w:p>
      <w:pPr>
        <w:spacing w:after="0"/>
        <w:ind w:left="0"/>
        <w:jc w:val="both"/>
      </w:pPr>
      <w:r>
        <w:rPr>
          <w:rFonts w:ascii="Times New Roman"/>
          <w:b w:val="false"/>
          <w:i w:val="false"/>
          <w:color w:val="000000"/>
          <w:sz w:val="28"/>
        </w:rPr>
        <w:t>
      4. Шегеру салық кезеңiнде акцизделетiн тауарлар дайындауға іс жүзінде пайдаланылған акцизделетiн шикiзат көлемi негізге алынып есептелген акциз сомасына жүргізіледі.</w:t>
      </w:r>
    </w:p>
    <w:bookmarkEnd w:id="6642"/>
    <w:bookmarkStart w:name="z8655" w:id="6643"/>
    <w:p>
      <w:pPr>
        <w:spacing w:after="0"/>
        <w:ind w:left="0"/>
        <w:jc w:val="both"/>
      </w:pPr>
      <w:r>
        <w:rPr>
          <w:rFonts w:ascii="Times New Roman"/>
          <w:b w:val="false"/>
          <w:i w:val="false"/>
          <w:color w:val="000000"/>
          <w:sz w:val="28"/>
        </w:rPr>
        <w:t>
      5. Акцизделетін шикізатты Қазақстан Республикасының аумағында сатып алу кезінде төленген акциз сомасын шегеру мынадай құжаттар болған кезде жүзеге асырылады:</w:t>
      </w:r>
    </w:p>
    <w:bookmarkEnd w:id="6643"/>
    <w:bookmarkStart w:name="z8656" w:id="6644"/>
    <w:p>
      <w:pPr>
        <w:spacing w:after="0"/>
        <w:ind w:left="0"/>
        <w:jc w:val="both"/>
      </w:pPr>
      <w:r>
        <w:rPr>
          <w:rFonts w:ascii="Times New Roman"/>
          <w:b w:val="false"/>
          <w:i w:val="false"/>
          <w:color w:val="000000"/>
          <w:sz w:val="28"/>
        </w:rPr>
        <w:t>
      1) акцизделетін шикізатты сатып алу-сату шарты;</w:t>
      </w:r>
    </w:p>
    <w:bookmarkEnd w:id="6644"/>
    <w:bookmarkStart w:name="z8657" w:id="6645"/>
    <w:p>
      <w:pPr>
        <w:spacing w:after="0"/>
        <w:ind w:left="0"/>
        <w:jc w:val="both"/>
      </w:pPr>
      <w:r>
        <w:rPr>
          <w:rFonts w:ascii="Times New Roman"/>
          <w:b w:val="false"/>
          <w:i w:val="false"/>
          <w:color w:val="000000"/>
          <w:sz w:val="28"/>
        </w:rPr>
        <w:t>
      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bookmarkEnd w:id="6645"/>
    <w:bookmarkStart w:name="z8658" w:id="6646"/>
    <w:p>
      <w:pPr>
        <w:spacing w:after="0"/>
        <w:ind w:left="0"/>
        <w:jc w:val="both"/>
      </w:pPr>
      <w:r>
        <w:rPr>
          <w:rFonts w:ascii="Times New Roman"/>
          <w:b w:val="false"/>
          <w:i w:val="false"/>
          <w:color w:val="000000"/>
          <w:sz w:val="28"/>
        </w:rPr>
        <w:t>
      3) акцизделетін шикізат беруге тауар-көлік жүкқұжаттары;</w:t>
      </w:r>
    </w:p>
    <w:bookmarkEnd w:id="6646"/>
    <w:bookmarkStart w:name="z8659" w:id="6647"/>
    <w:p>
      <w:pPr>
        <w:spacing w:after="0"/>
        <w:ind w:left="0"/>
        <w:jc w:val="both"/>
      </w:pPr>
      <w:r>
        <w:rPr>
          <w:rFonts w:ascii="Times New Roman"/>
          <w:b w:val="false"/>
          <w:i w:val="false"/>
          <w:color w:val="000000"/>
          <w:sz w:val="28"/>
        </w:rPr>
        <w:t>
      4) акциз сомасы бөлек жолмен бөліп көрсетілген шот-фактура;</w:t>
      </w:r>
    </w:p>
    <w:bookmarkEnd w:id="6647"/>
    <w:bookmarkStart w:name="z8660" w:id="6648"/>
    <w:p>
      <w:pPr>
        <w:spacing w:after="0"/>
        <w:ind w:left="0"/>
        <w:jc w:val="both"/>
      </w:pPr>
      <w:r>
        <w:rPr>
          <w:rFonts w:ascii="Times New Roman"/>
          <w:b w:val="false"/>
          <w:i w:val="false"/>
          <w:color w:val="000000"/>
          <w:sz w:val="28"/>
        </w:rPr>
        <w:t>
      5) купаж парақтары (алкоголь өнімін өндірген кезде);</w:t>
      </w:r>
    </w:p>
    <w:bookmarkEnd w:id="6648"/>
    <w:bookmarkStart w:name="z8661" w:id="6649"/>
    <w:p>
      <w:pPr>
        <w:spacing w:after="0"/>
        <w:ind w:left="0"/>
        <w:jc w:val="both"/>
      </w:pPr>
      <w:r>
        <w:rPr>
          <w:rFonts w:ascii="Times New Roman"/>
          <w:b w:val="false"/>
          <w:i w:val="false"/>
          <w:color w:val="000000"/>
          <w:sz w:val="28"/>
        </w:rPr>
        <w:t>
      6) акцизделетін шикізатты өндіріске есептен шығару туралы акт.</w:t>
      </w:r>
    </w:p>
    <w:bookmarkEnd w:id="6649"/>
    <w:bookmarkStart w:name="z8662" w:id="6650"/>
    <w:p>
      <w:pPr>
        <w:spacing w:after="0"/>
        <w:ind w:left="0"/>
        <w:jc w:val="both"/>
      </w:pPr>
      <w:r>
        <w:rPr>
          <w:rFonts w:ascii="Times New Roman"/>
          <w:b w:val="false"/>
          <w:i w:val="false"/>
          <w:color w:val="000000"/>
          <w:sz w:val="28"/>
        </w:rPr>
        <w:t>
      6. Өзі өндірген акцизделетін шикізат үшін төленген акциз сомаларын шегеру мынадай құжаттар болған кезде жүзеге асырылады:</w:t>
      </w:r>
    </w:p>
    <w:bookmarkEnd w:id="6650"/>
    <w:bookmarkStart w:name="z8663" w:id="6651"/>
    <w:p>
      <w:pPr>
        <w:spacing w:after="0"/>
        <w:ind w:left="0"/>
        <w:jc w:val="both"/>
      </w:pPr>
      <w:r>
        <w:rPr>
          <w:rFonts w:ascii="Times New Roman"/>
          <w:b w:val="false"/>
          <w:i w:val="false"/>
          <w:color w:val="000000"/>
          <w:sz w:val="28"/>
        </w:rPr>
        <w:t>
      1) акциздің бюджетке төленгенін растайтын төлем құжаттары немесе өзге де құжаттар;</w:t>
      </w:r>
    </w:p>
    <w:bookmarkEnd w:id="6651"/>
    <w:bookmarkStart w:name="z8664" w:id="6652"/>
    <w:p>
      <w:pPr>
        <w:spacing w:after="0"/>
        <w:ind w:left="0"/>
        <w:jc w:val="both"/>
      </w:pPr>
      <w:r>
        <w:rPr>
          <w:rFonts w:ascii="Times New Roman"/>
          <w:b w:val="false"/>
          <w:i w:val="false"/>
          <w:color w:val="000000"/>
          <w:sz w:val="28"/>
        </w:rPr>
        <w:t>
      2) купаж парақтары (алкоголь өнімін өндірген кезде);</w:t>
      </w:r>
    </w:p>
    <w:bookmarkEnd w:id="6652"/>
    <w:bookmarkStart w:name="z8665" w:id="6653"/>
    <w:p>
      <w:pPr>
        <w:spacing w:after="0"/>
        <w:ind w:left="0"/>
        <w:jc w:val="both"/>
      </w:pPr>
      <w:r>
        <w:rPr>
          <w:rFonts w:ascii="Times New Roman"/>
          <w:b w:val="false"/>
          <w:i w:val="false"/>
          <w:color w:val="000000"/>
          <w:sz w:val="28"/>
        </w:rPr>
        <w:t>
      3) акцизделетін шикізатты өндіріске есептен шығару туралы акт.</w:t>
      </w:r>
    </w:p>
    <w:bookmarkEnd w:id="6653"/>
    <w:bookmarkStart w:name="z8666" w:id="6654"/>
    <w:p>
      <w:pPr>
        <w:spacing w:after="0"/>
        <w:ind w:left="0"/>
        <w:jc w:val="both"/>
      </w:pPr>
      <w:r>
        <w:rPr>
          <w:rFonts w:ascii="Times New Roman"/>
          <w:b w:val="false"/>
          <w:i w:val="false"/>
          <w:color w:val="000000"/>
          <w:sz w:val="28"/>
        </w:rPr>
        <w:t>
      7. 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 болған кезде жүзеге асырылады:</w:t>
      </w:r>
    </w:p>
    <w:bookmarkEnd w:id="6654"/>
    <w:bookmarkStart w:name="z8667" w:id="6655"/>
    <w:p>
      <w:pPr>
        <w:spacing w:after="0"/>
        <w:ind w:left="0"/>
        <w:jc w:val="both"/>
      </w:pPr>
      <w:r>
        <w:rPr>
          <w:rFonts w:ascii="Times New Roman"/>
          <w:b w:val="false"/>
          <w:i w:val="false"/>
          <w:color w:val="000000"/>
          <w:sz w:val="28"/>
        </w:rPr>
        <w:t>
      1) акцизделетін шикізатты сатып алу-сату шарты;</w:t>
      </w:r>
    </w:p>
    <w:bookmarkEnd w:id="6655"/>
    <w:bookmarkStart w:name="z8668" w:id="6656"/>
    <w:p>
      <w:pPr>
        <w:spacing w:after="0"/>
        <w:ind w:left="0"/>
        <w:jc w:val="both"/>
      </w:pPr>
      <w:r>
        <w:rPr>
          <w:rFonts w:ascii="Times New Roman"/>
          <w:b w:val="false"/>
          <w:i w:val="false"/>
          <w:color w:val="000000"/>
          <w:sz w:val="28"/>
        </w:rPr>
        <w:t>
      2) кедендік декларациялау кезінде акциздің бюджетке төленгенін растайтын төлем құжаттары немесе өзге де құжаттар;</w:t>
      </w:r>
    </w:p>
    <w:bookmarkEnd w:id="6656"/>
    <w:bookmarkStart w:name="z8669" w:id="6657"/>
    <w:p>
      <w:pPr>
        <w:spacing w:after="0"/>
        <w:ind w:left="0"/>
        <w:jc w:val="both"/>
      </w:pPr>
      <w:r>
        <w:rPr>
          <w:rFonts w:ascii="Times New Roman"/>
          <w:b w:val="false"/>
          <w:i w:val="false"/>
          <w:color w:val="000000"/>
          <w:sz w:val="28"/>
        </w:rPr>
        <w:t>
      3) акцизделетін шикізат Еуразиялық экономикалық одаққа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Еуразиялық экономикалық одаққа мүше мемлекеттердің аумағынан Қазақстан Республикасының аумағына импортталған кезде тауарларды әкелу және жанама салықтарды төлеу туралы өтініш;</w:t>
      </w:r>
    </w:p>
    <w:bookmarkEnd w:id="6657"/>
    <w:bookmarkStart w:name="z8670" w:id="6658"/>
    <w:p>
      <w:pPr>
        <w:spacing w:after="0"/>
        <w:ind w:left="0"/>
        <w:jc w:val="both"/>
      </w:pPr>
      <w:r>
        <w:rPr>
          <w:rFonts w:ascii="Times New Roman"/>
          <w:b w:val="false"/>
          <w:i w:val="false"/>
          <w:color w:val="000000"/>
          <w:sz w:val="28"/>
        </w:rPr>
        <w:t>
      4) купаж парақтары (алкоголь өнімін өндірген кезде);</w:t>
      </w:r>
    </w:p>
    <w:bookmarkEnd w:id="6658"/>
    <w:bookmarkStart w:name="z8671" w:id="6659"/>
    <w:p>
      <w:pPr>
        <w:spacing w:after="0"/>
        <w:ind w:left="0"/>
        <w:jc w:val="both"/>
      </w:pPr>
      <w:r>
        <w:rPr>
          <w:rFonts w:ascii="Times New Roman"/>
          <w:b w:val="false"/>
          <w:i w:val="false"/>
          <w:color w:val="000000"/>
          <w:sz w:val="28"/>
        </w:rPr>
        <w:t>
      5) акцизделетін шикізатты өндіріске есептен шығару туралы акт.</w:t>
      </w:r>
    </w:p>
    <w:bookmarkEnd w:id="6659"/>
    <w:bookmarkStart w:name="z8672" w:id="6660"/>
    <w:p>
      <w:pPr>
        <w:spacing w:after="0"/>
        <w:ind w:left="0"/>
        <w:jc w:val="both"/>
      </w:pPr>
      <w:r>
        <w:rPr>
          <w:rFonts w:ascii="Times New Roman"/>
          <w:b w:val="false"/>
          <w:i w:val="false"/>
          <w:color w:val="000000"/>
          <w:sz w:val="28"/>
        </w:rPr>
        <w:t>
      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 болған кезде шегеруге жатады:</w:t>
      </w:r>
    </w:p>
    <w:bookmarkEnd w:id="6660"/>
    <w:bookmarkStart w:name="z8673" w:id="6661"/>
    <w:p>
      <w:pPr>
        <w:spacing w:after="0"/>
        <w:ind w:left="0"/>
        <w:jc w:val="both"/>
      </w:pPr>
      <w:r>
        <w:rPr>
          <w:rFonts w:ascii="Times New Roman"/>
          <w:b w:val="false"/>
          <w:i w:val="false"/>
          <w:color w:val="000000"/>
          <w:sz w:val="28"/>
        </w:rPr>
        <w:t>
      1) акцизделетін алыс-беріс шикізатының меншік иесі мен қайта өңдеуші арасындағы алыс-беріс шикізатын қайта өңдеу туралы шарт;</w:t>
      </w:r>
    </w:p>
    <w:bookmarkEnd w:id="6661"/>
    <w:bookmarkStart w:name="z8674" w:id="6662"/>
    <w:p>
      <w:pPr>
        <w:spacing w:after="0"/>
        <w:ind w:left="0"/>
        <w:jc w:val="both"/>
      </w:pPr>
      <w:r>
        <w:rPr>
          <w:rFonts w:ascii="Times New Roman"/>
          <w:b w:val="false"/>
          <w:i w:val="false"/>
          <w:color w:val="000000"/>
          <w:sz w:val="28"/>
        </w:rPr>
        <w:t>
      2) акцизделетін алыс-беріс шикізаты меншік иесінің акцизді бюджетке төлегенін растайтын төлем құжаттары немесе өзге де құжаттар;</w:t>
      </w:r>
    </w:p>
    <w:bookmarkEnd w:id="6662"/>
    <w:bookmarkStart w:name="z8675" w:id="6663"/>
    <w:p>
      <w:pPr>
        <w:spacing w:after="0"/>
        <w:ind w:left="0"/>
        <w:jc w:val="both"/>
      </w:pPr>
      <w:r>
        <w:rPr>
          <w:rFonts w:ascii="Times New Roman"/>
          <w:b w:val="false"/>
          <w:i w:val="false"/>
          <w:color w:val="000000"/>
          <w:sz w:val="28"/>
        </w:rPr>
        <w:t>
      3) акцизделетін шикізатты беруге арналған жүкқұжат немесе қабылдап алу-беру актісі.</w:t>
      </w:r>
    </w:p>
    <w:bookmarkEnd w:id="6663"/>
    <w:bookmarkStart w:name="z8676" w:id="6664"/>
    <w:p>
      <w:pPr>
        <w:spacing w:after="0"/>
        <w:ind w:left="0"/>
        <w:jc w:val="both"/>
      </w:pPr>
      <w:r>
        <w:rPr>
          <w:rFonts w:ascii="Times New Roman"/>
          <w:b w:val="false"/>
          <w:i w:val="false"/>
          <w:color w:val="000000"/>
          <w:sz w:val="28"/>
        </w:rPr>
        <w:t>
      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w:t>
      </w:r>
    </w:p>
    <w:bookmarkEnd w:id="6664"/>
    <w:p>
      <w:pPr>
        <w:spacing w:after="0"/>
        <w:ind w:left="0"/>
        <w:jc w:val="both"/>
      </w:pPr>
      <w:r>
        <w:rPr>
          <w:rFonts w:ascii="Times New Roman"/>
          <w:b/>
          <w:i w:val="false"/>
          <w:color w:val="000000"/>
          <w:sz w:val="28"/>
        </w:rPr>
        <w:t>475-бап. Акциз төлеу мерзімдері</w:t>
      </w:r>
    </w:p>
    <w:bookmarkStart w:name="z8677" w:id="6665"/>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 салықтық кезеңнен кейінгі айдың 20-күнінен кешіктірмей бюджетке аударылуға жатады.</w:t>
      </w:r>
    </w:p>
    <w:bookmarkEnd w:id="6665"/>
    <w:bookmarkStart w:name="z8678" w:id="6666"/>
    <w:p>
      <w:pPr>
        <w:spacing w:after="0"/>
        <w:ind w:left="0"/>
        <w:jc w:val="both"/>
      </w:pPr>
      <w:r>
        <w:rPr>
          <w:rFonts w:ascii="Times New Roman"/>
          <w:b w:val="false"/>
          <w:i w:val="false"/>
          <w:color w:val="000000"/>
          <w:sz w:val="28"/>
        </w:rPr>
        <w:t>
      2. Алыс-беріс шикiзаты мен материалдардан өндiрiлген акцизделетiн тауарлар бойынша акциз өнім тапсырыс берушiге немесе тапсырыс берушi көрсеткен тұлғаға берiлген күнi төленедi.</w:t>
      </w:r>
    </w:p>
    <w:bookmarkEnd w:id="6666"/>
    <w:bookmarkStart w:name="z8679" w:id="6667"/>
    <w:p>
      <w:pPr>
        <w:spacing w:after="0"/>
        <w:ind w:left="0"/>
        <w:jc w:val="both"/>
      </w:pPr>
      <w:r>
        <w:rPr>
          <w:rFonts w:ascii="Times New Roman"/>
          <w:b w:val="false"/>
          <w:i w:val="false"/>
          <w:color w:val="000000"/>
          <w:sz w:val="28"/>
        </w:rPr>
        <w:t>
      3. Қазақстан Республикасының аумағында өндiрiлген шикi мұнайды, газ конденсатын өнеркәсiптiк қайта өңдеуге беру кезінде акциз олар берiлген күнi төленедi.</w:t>
      </w:r>
    </w:p>
    <w:bookmarkEnd w:id="6667"/>
    <w:bookmarkStart w:name="z8680" w:id="6668"/>
    <w:p>
      <w:pPr>
        <w:spacing w:after="0"/>
        <w:ind w:left="0"/>
        <w:jc w:val="both"/>
      </w:pPr>
      <w:r>
        <w:rPr>
          <w:rFonts w:ascii="Times New Roman"/>
          <w:b w:val="false"/>
          <w:i w:val="false"/>
          <w:color w:val="000000"/>
          <w:sz w:val="28"/>
        </w:rPr>
        <w:t>
      4. Толысылған шарапты және сыра қайнату өнімін қоспағанда, осы Кодекстiң 462-бабы бірінші бөлігінің 2) тармақшасында белгiленген акцизделетiн тауарларға акцизді алкоголь өнімін өндірушілер таңдау бойынша:</w:t>
      </w:r>
    </w:p>
    <w:bookmarkEnd w:id="6668"/>
    <w:p>
      <w:pPr>
        <w:spacing w:after="0"/>
        <w:ind w:left="0"/>
        <w:jc w:val="both"/>
      </w:pPr>
      <w:r>
        <w:rPr>
          <w:rFonts w:ascii="Times New Roman"/>
          <w:b w:val="false"/>
          <w:i w:val="false"/>
          <w:color w:val="000000"/>
          <w:sz w:val="28"/>
        </w:rPr>
        <w:t>
      есепке алу-бақылау маркаларын алғанға дейін;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есепке алу-бақылау маркаларын нысаналы пайдалану туралы міндеттеме ұсынылған жағдайда, акцизделетін тауарлар тиеп-жөнелтілген (берілген) күні төлейді.</w:t>
      </w:r>
    </w:p>
    <w:bookmarkStart w:name="z8681" w:id="6669"/>
    <w:p>
      <w:pPr>
        <w:spacing w:after="0"/>
        <w:ind w:left="0"/>
        <w:jc w:val="both"/>
      </w:pPr>
      <w:r>
        <w:rPr>
          <w:rFonts w:ascii="Times New Roman"/>
          <w:b w:val="false"/>
          <w:i w:val="false"/>
          <w:color w:val="000000"/>
          <w:sz w:val="28"/>
        </w:rPr>
        <w:t>
      5. Салық органдарының Еуразиялық экономикалық одаққа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bookmarkEnd w:id="6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Акциз төленетін жер</w:t>
      </w:r>
    </w:p>
    <w:bookmarkStart w:name="z8682" w:id="6670"/>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 төлеу салық салу объектісінің орналасқан жері бойынша жүргiзiледi.</w:t>
      </w:r>
    </w:p>
    <w:bookmarkEnd w:id="6670"/>
    <w:bookmarkStart w:name="z8683" w:id="6671"/>
    <w:p>
      <w:pPr>
        <w:spacing w:after="0"/>
        <w:ind w:left="0"/>
        <w:jc w:val="both"/>
      </w:pPr>
      <w:r>
        <w:rPr>
          <w:rFonts w:ascii="Times New Roman"/>
          <w:b w:val="false"/>
          <w:i w:val="false"/>
          <w:color w:val="000000"/>
          <w:sz w:val="28"/>
        </w:rPr>
        <w:t>
      2. Бензинді (авиациялық бензиндi қоспағанда) және дизель отынын көтерме, бөлшек саудада өткiзудi жүзеге асыратын акциз төлеушiлер акцизді салық салуға байланысты объектілердің орналасқан жері бойынша төлейдi.</w:t>
      </w:r>
    </w:p>
    <w:bookmarkEnd w:id="6671"/>
    <w:bookmarkStart w:name="z8684" w:id="6672"/>
    <w:p>
      <w:pPr>
        <w:spacing w:after="0"/>
        <w:ind w:left="0"/>
        <w:jc w:val="both"/>
      </w:pPr>
      <w:r>
        <w:rPr>
          <w:rFonts w:ascii="Times New Roman"/>
          <w:b w:val="false"/>
          <w:i w:val="false"/>
          <w:color w:val="000000"/>
          <w:sz w:val="28"/>
        </w:rPr>
        <w:t>
      3. Акцизделетін тауарлар Еуразиялық экономикалық одаққа мүше мемлекеттердің аумағынан импортталған жағдайда акциз төлеу акциз төлеушінің орналасқан (тұрғылықты) жері бойынша жүргізіледі.</w:t>
      </w:r>
    </w:p>
    <w:bookmarkEnd w:id="6672"/>
    <w:p>
      <w:pPr>
        <w:spacing w:after="0"/>
        <w:ind w:left="0"/>
        <w:jc w:val="both"/>
      </w:pPr>
      <w:r>
        <w:rPr>
          <w:rFonts w:ascii="Times New Roman"/>
          <w:b/>
          <w:i w:val="false"/>
          <w:color w:val="000000"/>
          <w:sz w:val="28"/>
        </w:rPr>
        <w:t>477-бап. Салық төлеушiлердiң құрылымдық бөлiмшелер, салық салуға байланысты объектілер үшiн акциз есептеу мен төлеу тәртiбi</w:t>
      </w:r>
    </w:p>
    <w:bookmarkStart w:name="z8685" w:id="6673"/>
    <w:p>
      <w:pPr>
        <w:spacing w:after="0"/>
        <w:ind w:left="0"/>
        <w:jc w:val="both"/>
      </w:pPr>
      <w:r>
        <w:rPr>
          <w:rFonts w:ascii="Times New Roman"/>
          <w:b w:val="false"/>
          <w:i w:val="false"/>
          <w:color w:val="000000"/>
          <w:sz w:val="28"/>
        </w:rPr>
        <w:t>
      1. Заңды тұлғаның құрылымдық бөлімшесі, сондай-ақ салық салуға байланысты объектілер салықтық кезең ішінде жасаған акциз салынатын операциялар бойынша акциздің есеп-қисаптары (бұдан әрі бөлім бойынша – акциз бойынша есеп-қисап) жеке-жеке жасалады.</w:t>
      </w:r>
    </w:p>
    <w:bookmarkEnd w:id="6673"/>
    <w:bookmarkStart w:name="z8686" w:id="6674"/>
    <w:p>
      <w:pPr>
        <w:spacing w:after="0"/>
        <w:ind w:left="0"/>
        <w:jc w:val="both"/>
      </w:pPr>
      <w:r>
        <w:rPr>
          <w:rFonts w:ascii="Times New Roman"/>
          <w:b w:val="false"/>
          <w:i w:val="false"/>
          <w:color w:val="000000"/>
          <w:sz w:val="28"/>
        </w:rPr>
        <w:t>
      Акциз бойынша есеп-қисап негізінде заңды тұлғаның құрылымдық бөлімшесі, сондай-ақ салық салуға байланысты объектілер үшін төленуге жататын акциз сомасы айқындалады.</w:t>
      </w:r>
    </w:p>
    <w:bookmarkEnd w:id="6674"/>
    <w:bookmarkStart w:name="z8687" w:id="6675"/>
    <w:p>
      <w:pPr>
        <w:spacing w:after="0"/>
        <w:ind w:left="0"/>
        <w:jc w:val="both"/>
      </w:pPr>
      <w:r>
        <w:rPr>
          <w:rFonts w:ascii="Times New Roman"/>
          <w:b w:val="false"/>
          <w:i w:val="false"/>
          <w:color w:val="000000"/>
          <w:sz w:val="28"/>
        </w:rPr>
        <w:t xml:space="preserve">
      2. Акциз төлеушілер заңды тұлғаның құрылымдық бөлімшесінің, салық салуға байланысты объектілердің орналасқан жері бойынша салық органдарына акциз бойынша есеп-қисапты осы Кодекстің </w:t>
      </w:r>
      <w:r>
        <w:rPr>
          <w:rFonts w:ascii="Times New Roman"/>
          <w:b w:val="false"/>
          <w:i w:val="false"/>
          <w:color w:val="000000"/>
          <w:sz w:val="28"/>
        </w:rPr>
        <w:t>478-бабында</w:t>
      </w:r>
      <w:r>
        <w:rPr>
          <w:rFonts w:ascii="Times New Roman"/>
          <w:b w:val="false"/>
          <w:i w:val="false"/>
          <w:color w:val="000000"/>
          <w:sz w:val="28"/>
        </w:rPr>
        <w:t xml:space="preserve"> белгіленген мерзімдерде ұсынуға міндетті.</w:t>
      </w:r>
    </w:p>
    <w:bookmarkEnd w:id="6675"/>
    <w:bookmarkStart w:name="z8688" w:id="6676"/>
    <w:p>
      <w:pPr>
        <w:spacing w:after="0"/>
        <w:ind w:left="0"/>
        <w:jc w:val="both"/>
      </w:pPr>
      <w:r>
        <w:rPr>
          <w:rFonts w:ascii="Times New Roman"/>
          <w:b w:val="false"/>
          <w:i w:val="false"/>
          <w:color w:val="000000"/>
          <w:sz w:val="28"/>
        </w:rPr>
        <w:t>
      Бір салық органында тіркелген салық салуға байланысты бірнеше объектісі бар акциз төлеушілер барлық объектілер үшін акциз бойынша бір есеп-қисап ұсынады.</w:t>
      </w:r>
    </w:p>
    <w:bookmarkEnd w:id="6676"/>
    <w:bookmarkStart w:name="z8689" w:id="6677"/>
    <w:p>
      <w:pPr>
        <w:spacing w:after="0"/>
        <w:ind w:left="0"/>
        <w:jc w:val="both"/>
      </w:pPr>
      <w:r>
        <w:rPr>
          <w:rFonts w:ascii="Times New Roman"/>
          <w:b w:val="false"/>
          <w:i w:val="false"/>
          <w:color w:val="000000"/>
          <w:sz w:val="28"/>
        </w:rPr>
        <w:t>
      3. Ағымдағы төлемдердi қоса алғанда, заңды тұлғаның құрылымдық бөлімшелері, салық салуға байланысты объектілер үшiн акциз төлеудi акциз төлеушi заңды тұлға тiкелей өзiнiң банктік шотынан жүргізедi немесе ол заңды тұлғаның құрылымдық бөлімшесіне жүктеледi.</w:t>
      </w:r>
    </w:p>
    <w:bookmarkEnd w:id="6677"/>
    <w:bookmarkStart w:name="z8690" w:id="6678"/>
    <w:p>
      <w:pPr>
        <w:spacing w:after="0"/>
        <w:ind w:left="0"/>
        <w:jc w:val="both"/>
      </w:pPr>
      <w:r>
        <w:rPr>
          <w:rFonts w:ascii="Times New Roman"/>
          <w:b w:val="false"/>
          <w:i w:val="false"/>
          <w:color w:val="000000"/>
          <w:sz w:val="28"/>
        </w:rPr>
        <w:t>
      4. Дара кәсіпкерлер салық салуға байланысты объектілер үшін төленуге жататын акциз бойынша есеп-қисапты салық салуға байланысты объектілердің орналасқан жері бойынша ұсынады.</w:t>
      </w:r>
    </w:p>
    <w:bookmarkEnd w:id="6678"/>
    <w:p>
      <w:pPr>
        <w:spacing w:after="0"/>
        <w:ind w:left="0"/>
        <w:jc w:val="both"/>
      </w:pPr>
      <w:r>
        <w:rPr>
          <w:rFonts w:ascii="Times New Roman"/>
          <w:b/>
          <w:i w:val="false"/>
          <w:color w:val="000000"/>
          <w:sz w:val="28"/>
        </w:rPr>
        <w:t xml:space="preserve">478-бап. Салықтық кезең және акциз бойынша салық декларациясы </w:t>
      </w:r>
    </w:p>
    <w:bookmarkStart w:name="z8691" w:id="6679"/>
    <w:p>
      <w:pPr>
        <w:spacing w:after="0"/>
        <w:ind w:left="0"/>
        <w:jc w:val="both"/>
      </w:pPr>
      <w:r>
        <w:rPr>
          <w:rFonts w:ascii="Times New Roman"/>
          <w:b w:val="false"/>
          <w:i w:val="false"/>
          <w:color w:val="000000"/>
          <w:sz w:val="28"/>
        </w:rPr>
        <w:t>
      1. Акцизге қатысты күнтiзбелiк ай салық кезеңi болып табылады.</w:t>
      </w:r>
    </w:p>
    <w:bookmarkEnd w:id="6679"/>
    <w:bookmarkStart w:name="z8692" w:id="6680"/>
    <w:p>
      <w:pPr>
        <w:spacing w:after="0"/>
        <w:ind w:left="0"/>
        <w:jc w:val="both"/>
      </w:pPr>
      <w:r>
        <w:rPr>
          <w:rFonts w:ascii="Times New Roman"/>
          <w:b w:val="false"/>
          <w:i w:val="false"/>
          <w:color w:val="000000"/>
          <w:sz w:val="28"/>
        </w:rPr>
        <w:t>
      2. Егер осы бапта өзгеше көзделмесе, әрбір салықтық кезең аяқталған соң акциз төлеушілер өзiнің орналасқан жерi бойынша салық органына акциз жөнiндегі декларацияны есепті салықтық кезеңнен кейiнгi екінші айдың 15-күнінен кешiктiрмей ұсынуға мiндеттi.</w:t>
      </w:r>
    </w:p>
    <w:bookmarkEnd w:id="6680"/>
    <w:bookmarkStart w:name="z8693" w:id="6681"/>
    <w:p>
      <w:pPr>
        <w:spacing w:after="0"/>
        <w:ind w:left="0"/>
        <w:jc w:val="both"/>
      </w:pPr>
      <w:r>
        <w:rPr>
          <w:rFonts w:ascii="Times New Roman"/>
          <w:b w:val="false"/>
          <w:i w:val="false"/>
          <w:color w:val="000000"/>
          <w:sz w:val="28"/>
        </w:rPr>
        <w:t>
      3. Акциз төлеушiлер декларациямен бiр мезгiлде акциз бойынша есеп-қисаптарды ұсынады.</w:t>
      </w:r>
    </w:p>
    <w:bookmarkEnd w:id="6681"/>
    <w:bookmarkStart w:name="z8694" w:id="6682"/>
    <w:p>
      <w:pPr>
        <w:spacing w:after="0"/>
        <w:ind w:left="0"/>
        <w:jc w:val="both"/>
      </w:pPr>
      <w:r>
        <w:rPr>
          <w:rFonts w:ascii="Times New Roman"/>
          <w:b w:val="false"/>
          <w:i w:val="false"/>
          <w:color w:val="000000"/>
          <w:sz w:val="28"/>
        </w:rPr>
        <w:t>
      4. Акцизделетін тауарларды Еуразиялық экономикалық одаққа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20-ынан кешіктірілмейтін мерзімде орналасқан (тұрғылықты) жеріндегі салық органына тауарларды әкелу және жанама салықтарды төлеу туралы өтінішті және осы Кодекстің 456-бабының 2-тармағына сәйкес өзге де құжаттарды ұсынуға міндетті.</w:t>
      </w:r>
    </w:p>
    <w:bookmarkEnd w:id="6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8696" w:id="6683"/>
    <w:p>
      <w:pPr>
        <w:spacing w:after="0"/>
        <w:ind w:left="0"/>
        <w:jc w:val="left"/>
      </w:pPr>
      <w:r>
        <w:rPr>
          <w:rFonts w:ascii="Times New Roman"/>
          <w:b/>
          <w:i w:val="false"/>
          <w:color w:val="000000"/>
        </w:rPr>
        <w:t xml:space="preserve"> 53-тарау. АКЦИЗДЕЛЕТІН ТАУАРЛАРДЫҢ ИМПОРТЫНА САЛЫҚ САЛУ</w:t>
      </w:r>
    </w:p>
    <w:bookmarkEnd w:id="6683"/>
    <w:p>
      <w:pPr>
        <w:spacing w:after="0"/>
        <w:ind w:left="0"/>
        <w:jc w:val="both"/>
      </w:pPr>
      <w:r>
        <w:rPr>
          <w:rFonts w:ascii="Times New Roman"/>
          <w:b/>
          <w:i w:val="false"/>
          <w:color w:val="000000"/>
          <w:sz w:val="28"/>
        </w:rPr>
        <w:t>479-бап. Импортталатын акцизделетiн тауарлардың салықтық базасы</w:t>
      </w:r>
    </w:p>
    <w:bookmarkStart w:name="z8697" w:id="6684"/>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саны ретінде айқындалады.</w:t>
      </w:r>
    </w:p>
    <w:bookmarkEnd w:id="6684"/>
    <w:p>
      <w:pPr>
        <w:spacing w:after="0"/>
        <w:ind w:left="0"/>
        <w:jc w:val="both"/>
      </w:pPr>
      <w:r>
        <w:rPr>
          <w:rFonts w:ascii="Times New Roman"/>
          <w:b/>
          <w:i w:val="false"/>
          <w:color w:val="000000"/>
          <w:sz w:val="28"/>
        </w:rPr>
        <w:t>480-бап. Импортталатын акцизделетiн тауарларға акциз төлеу мерзiмдерi</w:t>
      </w:r>
    </w:p>
    <w:bookmarkStart w:name="z8698" w:id="6685"/>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Еуразиялық экономикалық одақтың кеден заңнамасында және (немесе) Қазақстан Республикасының кеден заңнамасында кедендік төлемдерді төлеу үшін айқындалған күні уәкiлеттi орган айқындаған тәртіппен төленеді.</w:t>
      </w:r>
    </w:p>
    <w:bookmarkEnd w:id="6685"/>
    <w:bookmarkStart w:name="z8699" w:id="6686"/>
    <w:p>
      <w:pPr>
        <w:spacing w:after="0"/>
        <w:ind w:left="0"/>
        <w:jc w:val="both"/>
      </w:pPr>
      <w:r>
        <w:rPr>
          <w:rFonts w:ascii="Times New Roman"/>
          <w:b w:val="false"/>
          <w:i w:val="false"/>
          <w:color w:val="000000"/>
          <w:sz w:val="28"/>
        </w:rPr>
        <w:t>
      2. Осы Кодекстің 172-бабына сәйкес таңбалануға жататын импортталатын акцизделетiн тауарларға акциз сәйкестендіру құралдарын, есепке алу-бақылау маркаларын алғанға дейiн төленедi.</w:t>
      </w:r>
    </w:p>
    <w:bookmarkEnd w:id="6686"/>
    <w:bookmarkStart w:name="z8700" w:id="6687"/>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 импортын жүзеге асырған кезде акциз сомасы нақтылануға жатады және акцизделетін тауарларды импорттау күні қолданыста болатын акциз мөлшерлемесі қолданылады.</w:t>
      </w:r>
    </w:p>
    <w:bookmarkEnd w:id="6687"/>
    <w:bookmarkStart w:name="z8701" w:id="6688"/>
    <w:p>
      <w:pPr>
        <w:spacing w:after="0"/>
        <w:ind w:left="0"/>
        <w:jc w:val="both"/>
      </w:pPr>
      <w:r>
        <w:rPr>
          <w:rFonts w:ascii="Times New Roman"/>
          <w:b w:val="false"/>
          <w:i w:val="false"/>
          <w:color w:val="000000"/>
          <w:sz w:val="28"/>
        </w:rPr>
        <w:t>
      3. Еуразиялық экономикалық одаққа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20-күнінен кешіктірілмейтін мерзімде төленеді.</w:t>
      </w:r>
    </w:p>
    <w:bookmarkEnd w:id="6688"/>
    <w:bookmarkStart w:name="z8702" w:id="6689"/>
    <w:p>
      <w:pPr>
        <w:spacing w:after="0"/>
        <w:ind w:left="0"/>
        <w:jc w:val="both"/>
      </w:pPr>
      <w:r>
        <w:rPr>
          <w:rFonts w:ascii="Times New Roman"/>
          <w:b w:val="false"/>
          <w:i w:val="false"/>
          <w:color w:val="000000"/>
          <w:sz w:val="28"/>
        </w:rPr>
        <w:t>
      Таңбаланатын акцизделетін тауарлар бойынша акциздер төлеу осы баптың 2-тармағында белгіленген мерзімдерде жүргізіледі.</w:t>
      </w:r>
    </w:p>
    <w:bookmarkEnd w:id="6689"/>
    <w:bookmarkStart w:name="z8703" w:id="6690"/>
    <w:p>
      <w:pPr>
        <w:spacing w:after="0"/>
        <w:ind w:left="0"/>
        <w:jc w:val="both"/>
      </w:pPr>
      <w:r>
        <w:rPr>
          <w:rFonts w:ascii="Times New Roman"/>
          <w:b w:val="false"/>
          <w:i w:val="false"/>
          <w:color w:val="000000"/>
          <w:sz w:val="28"/>
        </w:rPr>
        <w:t xml:space="preserve">
      4. Қазақстан Республикасының аумағына импорты Қазақстан Республикасының заңнамасына сәйкес акцизді төлемей жүзеге асырылған акцизделетін тауарлар оларға байланысты төлеуден босату немесе төлеудің өзге тәртібі берілген мақсаттардан өзге мақсаттарда пайдаланылған жағдайда, осы акцизделетін тауарлар осы Кодекстің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479-баптарында</w:t>
      </w:r>
      <w:r>
        <w:rPr>
          <w:rFonts w:ascii="Times New Roman"/>
          <w:b w:val="false"/>
          <w:i w:val="false"/>
          <w:color w:val="000000"/>
          <w:sz w:val="28"/>
        </w:rPr>
        <w:t xml:space="preserve"> және Қазақстан Республикасы Үкіметінің қаулысымен белгіленген тәртіппен және акциздер мөлшерлемелері бойынша акциз салынуға жатады.</w:t>
      </w:r>
    </w:p>
    <w:bookmarkEnd w:id="6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Акцизден босатылған акцизделетiн тауарлардың импорты</w:t>
      </w:r>
    </w:p>
    <w:bookmarkStart w:name="z8704" w:id="6691"/>
    <w:p>
      <w:pPr>
        <w:spacing w:after="0"/>
        <w:ind w:left="0"/>
        <w:jc w:val="both"/>
      </w:pPr>
      <w:r>
        <w:rPr>
          <w:rFonts w:ascii="Times New Roman"/>
          <w:b w:val="false"/>
          <w:i w:val="false"/>
          <w:color w:val="000000"/>
          <w:sz w:val="28"/>
        </w:rPr>
        <w:t>
      1. Жеке тұлғалар Еуразиялық экономикалық одақтың кеден заңнамасында және (немесе) Қазақстан Республикасының кеден заңнамасында көзделген нормалар бойынша импорттайтын акцизделетін тауарларға акциздер салынбайды.</w:t>
      </w:r>
    </w:p>
    <w:bookmarkEnd w:id="6691"/>
    <w:bookmarkStart w:name="z8705" w:id="6692"/>
    <w:p>
      <w:pPr>
        <w:spacing w:after="0"/>
        <w:ind w:left="0"/>
        <w:jc w:val="both"/>
      </w:pPr>
      <w:r>
        <w:rPr>
          <w:rFonts w:ascii="Times New Roman"/>
          <w:b w:val="false"/>
          <w:i w:val="false"/>
          <w:color w:val="000000"/>
          <w:sz w:val="28"/>
        </w:rPr>
        <w:t>
      2. Мынадай импортталатын акцизделетін тауарлар акциз төлеуден босатылады:</w:t>
      </w:r>
    </w:p>
    <w:bookmarkEnd w:id="6692"/>
    <w:bookmarkStart w:name="z8706" w:id="6693"/>
    <w:p>
      <w:pPr>
        <w:spacing w:after="0"/>
        <w:ind w:left="0"/>
        <w:jc w:val="both"/>
      </w:pPr>
      <w:r>
        <w:rPr>
          <w:rFonts w:ascii="Times New Roman"/>
          <w:b w:val="false"/>
          <w:i w:val="false"/>
          <w:color w:val="000000"/>
          <w:sz w:val="28"/>
        </w:rPr>
        <w:t>
      1) халықаралық тасымалдарды жүзеге асыратын көлік құралдарын жолда жүру уақытында және аралық аялдама пункттерiнде пайдалану үшiн қажеттi акцизделетiн тауарлар;</w:t>
      </w:r>
    </w:p>
    <w:bookmarkEnd w:id="6693"/>
    <w:bookmarkStart w:name="z8707" w:id="6694"/>
    <w:p>
      <w:pPr>
        <w:spacing w:after="0"/>
        <w:ind w:left="0"/>
        <w:jc w:val="both"/>
      </w:pPr>
      <w:r>
        <w:rPr>
          <w:rFonts w:ascii="Times New Roman"/>
          <w:b w:val="false"/>
          <w:i w:val="false"/>
          <w:color w:val="000000"/>
          <w:sz w:val="28"/>
        </w:rPr>
        <w:t>
      2) Еуразиялық экономикалық одақтың кедендік шекарасы арқылы өткізгенге дейiн бүлiнуi салдарынан бұйымдар және материалдар ретiнде пайдалануға жарамсыз болып қалған;</w:t>
      </w:r>
    </w:p>
    <w:bookmarkEnd w:id="6694"/>
    <w:bookmarkStart w:name="z8708" w:id="6695"/>
    <w:p>
      <w:pPr>
        <w:spacing w:after="0"/>
        <w:ind w:left="0"/>
        <w:jc w:val="both"/>
      </w:pPr>
      <w:r>
        <w:rPr>
          <w:rFonts w:ascii="Times New Roman"/>
          <w:b w:val="false"/>
          <w:i w:val="false"/>
          <w:color w:val="000000"/>
          <w:sz w:val="28"/>
        </w:rPr>
        <w:t>
      3) шетелдiк дипломатиялық және оларға теңестiрiлген өкілдіктердің ресми пайдалануы үшін, сондай-ақ осы өкілдіктердің бiрге тұратын отбасы мүшелерiн қоса алғанда, дипломатиялық және әкiмшiлiк-техникалық персоналы қатарындағы адамдардың жеке пайдалануы үшiн әкелiнген. Көрсетілген тауарлар Қазақстан Республикасы қатысушы болып табылатын халықаралық шарттарға сәйкес акциз төленуден босатылады;</w:t>
      </w:r>
    </w:p>
    <w:bookmarkEnd w:id="6695"/>
    <w:bookmarkStart w:name="z8709" w:id="6696"/>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ішкі тұтыну үшін шығарудың кедендік рәсімін қоспағанда, Еуразиялық экономикалық одақтың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w:t>
      </w:r>
    </w:p>
    <w:bookmarkEnd w:id="6696"/>
    <w:bookmarkStart w:name="z8710" w:id="6697"/>
    <w:p>
      <w:pPr>
        <w:spacing w:after="0"/>
        <w:ind w:left="0"/>
        <w:jc w:val="both"/>
      </w:pPr>
      <w:r>
        <w:rPr>
          <w:rFonts w:ascii="Times New Roman"/>
          <w:b w:val="false"/>
          <w:i w:val="false"/>
          <w:color w:val="000000"/>
          <w:sz w:val="28"/>
        </w:rPr>
        <w:t>
      5) Қазақстан Республикасының заңнамасына сәйкес тiркелген құрамында спиртi бар медициналық мақсаттағы өнiм (бальзамдардан басқа).</w:t>
      </w:r>
    </w:p>
    <w:bookmarkEnd w:id="6697"/>
    <w:bookmarkStart w:name="z8711" w:id="6698"/>
    <w:p>
      <w:pPr>
        <w:spacing w:after="0"/>
        <w:ind w:left="0"/>
        <w:jc w:val="left"/>
      </w:pPr>
      <w:r>
        <w:rPr>
          <w:rFonts w:ascii="Times New Roman"/>
          <w:b/>
          <w:i w:val="false"/>
          <w:color w:val="000000"/>
        </w:rPr>
        <w:t xml:space="preserve"> 12-БӨЛІМ. ӘЛЕУМЕТТІК САЛЫҚ</w:t>
      </w:r>
    </w:p>
    <w:bookmarkEnd w:id="6698"/>
    <w:bookmarkStart w:name="z8712" w:id="6699"/>
    <w:p>
      <w:pPr>
        <w:spacing w:after="0"/>
        <w:ind w:left="0"/>
        <w:jc w:val="left"/>
      </w:pPr>
      <w:r>
        <w:rPr>
          <w:rFonts w:ascii="Times New Roman"/>
          <w:b/>
          <w:i w:val="false"/>
          <w:color w:val="000000"/>
        </w:rPr>
        <w:t xml:space="preserve"> 54-тарау. ЖАЛПЫ ЕРЕЖЕЛЕР</w:t>
      </w:r>
    </w:p>
    <w:bookmarkEnd w:id="6699"/>
    <w:p>
      <w:pPr>
        <w:spacing w:after="0"/>
        <w:ind w:left="0"/>
        <w:jc w:val="both"/>
      </w:pPr>
      <w:r>
        <w:rPr>
          <w:rFonts w:ascii="Times New Roman"/>
          <w:b/>
          <w:i w:val="false"/>
          <w:color w:val="000000"/>
          <w:sz w:val="28"/>
        </w:rPr>
        <w:t xml:space="preserve">482-бап. Төлеушілер </w:t>
      </w:r>
    </w:p>
    <w:bookmarkStart w:name="z8713" w:id="6700"/>
    <w:p>
      <w:pPr>
        <w:spacing w:after="0"/>
        <w:ind w:left="0"/>
        <w:jc w:val="both"/>
      </w:pPr>
      <w:r>
        <w:rPr>
          <w:rFonts w:ascii="Times New Roman"/>
          <w:b w:val="false"/>
          <w:i w:val="false"/>
          <w:color w:val="000000"/>
          <w:sz w:val="28"/>
        </w:rPr>
        <w:t>
      1. Мыналар әлеуметтiк салық төлеушiлер болып табылады:</w:t>
      </w:r>
    </w:p>
    <w:bookmarkEnd w:id="6700"/>
    <w:bookmarkStart w:name="z8714" w:id="6701"/>
    <w:p>
      <w:pPr>
        <w:spacing w:after="0"/>
        <w:ind w:left="0"/>
        <w:jc w:val="both"/>
      </w:pPr>
      <w:r>
        <w:rPr>
          <w:rFonts w:ascii="Times New Roman"/>
          <w:b w:val="false"/>
          <w:i w:val="false"/>
          <w:color w:val="000000"/>
          <w:sz w:val="28"/>
        </w:rPr>
        <w:t>
      1) дара кәсiпкерлер;</w:t>
      </w:r>
    </w:p>
    <w:bookmarkEnd w:id="6701"/>
    <w:bookmarkStart w:name="z8715" w:id="6702"/>
    <w:p>
      <w:pPr>
        <w:spacing w:after="0"/>
        <w:ind w:left="0"/>
        <w:jc w:val="both"/>
      </w:pPr>
      <w:r>
        <w:rPr>
          <w:rFonts w:ascii="Times New Roman"/>
          <w:b w:val="false"/>
          <w:i w:val="false"/>
          <w:color w:val="000000"/>
          <w:sz w:val="28"/>
        </w:rPr>
        <w:t>
      2) жеке практикамен айналысатын адамдар;</w:t>
      </w:r>
    </w:p>
    <w:bookmarkEnd w:id="6702"/>
    <w:bookmarkStart w:name="z8716" w:id="6703"/>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резидент-заңды тұлғалары;</w:t>
      </w:r>
    </w:p>
    <w:bookmarkEnd w:id="6703"/>
    <w:bookmarkStart w:name="z8717" w:id="6704"/>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бейрезидент-заңды тұлғалар;</w:t>
      </w:r>
    </w:p>
    <w:bookmarkEnd w:id="6704"/>
    <w:bookmarkStart w:name="z8718" w:id="6705"/>
    <w:p>
      <w:pPr>
        <w:spacing w:after="0"/>
        <w:ind w:left="0"/>
        <w:jc w:val="both"/>
      </w:pPr>
      <w:r>
        <w:rPr>
          <w:rFonts w:ascii="Times New Roman"/>
          <w:b w:val="false"/>
          <w:i w:val="false"/>
          <w:color w:val="000000"/>
          <w:sz w:val="28"/>
        </w:rPr>
        <w:t>
      5) тұрақты мекеме құруға әкеп соқпайтын құрылымдық бөлімше арқылы қызметін жүзеге асыратын бейрезидент-заңды тұлғалар.</w:t>
      </w:r>
    </w:p>
    <w:bookmarkEnd w:id="6705"/>
    <w:bookmarkStart w:name="z8719" w:id="6706"/>
    <w:p>
      <w:pPr>
        <w:spacing w:after="0"/>
        <w:ind w:left="0"/>
        <w:jc w:val="both"/>
      </w:pPr>
      <w:r>
        <w:rPr>
          <w:rFonts w:ascii="Times New Roman"/>
          <w:b w:val="false"/>
          <w:i w:val="false"/>
          <w:color w:val="000000"/>
          <w:sz w:val="28"/>
        </w:rPr>
        <w:t>
      2. Мынадай салық төлеушілер әлеуметтік салық төлеушілер болып табылмайды:</w:t>
      </w:r>
    </w:p>
    <w:bookmarkEnd w:id="6706"/>
    <w:bookmarkStart w:name="z8720" w:id="6707"/>
    <w:p>
      <w:pPr>
        <w:spacing w:after="0"/>
        <w:ind w:left="0"/>
        <w:jc w:val="both"/>
      </w:pPr>
      <w:r>
        <w:rPr>
          <w:rFonts w:ascii="Times New Roman"/>
          <w:b w:val="false"/>
          <w:i w:val="false"/>
          <w:color w:val="000000"/>
          <w:sz w:val="28"/>
        </w:rPr>
        <w:t xml:space="preserve">
      1) арнаулы салық режимін: </w:t>
      </w:r>
    </w:p>
    <w:bookmarkEnd w:id="6707"/>
    <w:bookmarkStart w:name="z8721" w:id="6708"/>
    <w:p>
      <w:pPr>
        <w:spacing w:after="0"/>
        <w:ind w:left="0"/>
        <w:jc w:val="both"/>
      </w:pPr>
      <w:r>
        <w:rPr>
          <w:rFonts w:ascii="Times New Roman"/>
          <w:b w:val="false"/>
          <w:i w:val="false"/>
          <w:color w:val="000000"/>
          <w:sz w:val="28"/>
        </w:rPr>
        <w:t>
      патент негізінде;</w:t>
      </w:r>
    </w:p>
    <w:bookmarkEnd w:id="6708"/>
    <w:bookmarkStart w:name="z8722" w:id="6709"/>
    <w:p>
      <w:pPr>
        <w:spacing w:after="0"/>
        <w:ind w:left="0"/>
        <w:jc w:val="both"/>
      </w:pPr>
      <w:r>
        <w:rPr>
          <w:rFonts w:ascii="Times New Roman"/>
          <w:b w:val="false"/>
          <w:i w:val="false"/>
          <w:color w:val="000000"/>
          <w:sz w:val="28"/>
        </w:rPr>
        <w:t>
      шаруа немесе фермер қожалықтары үшін қолданатындар;</w:t>
      </w:r>
    </w:p>
    <w:bookmarkEnd w:id="6709"/>
    <w:p>
      <w:pPr>
        <w:spacing w:after="0"/>
        <w:ind w:left="0"/>
        <w:jc w:val="both"/>
      </w:pPr>
      <w:r>
        <w:rPr>
          <w:rFonts w:ascii="Times New Roman"/>
          <w:b w:val="false"/>
          <w:i w:val="false"/>
          <w:color w:val="000000"/>
          <w:sz w:val="28"/>
        </w:rPr>
        <w:t>
      бөлшек салықтың арнаулы салық режимін қолданатындар;</w:t>
      </w:r>
    </w:p>
    <w:p>
      <w:pPr>
        <w:spacing w:after="0"/>
        <w:ind w:left="0"/>
        <w:jc w:val="both"/>
      </w:pPr>
      <w:r>
        <w:rPr>
          <w:rFonts w:ascii="Times New Roman"/>
          <w:b w:val="false"/>
          <w:i w:val="false"/>
          <w:color w:val="000000"/>
          <w:sz w:val="28"/>
        </w:rPr>
        <w:t>
      арнаулы мобильді қосымшаны пайдалана отырып қолданатындар;</w:t>
      </w:r>
    </w:p>
    <w:bookmarkStart w:name="z8723" w:id="671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290-бабы</w:t>
      </w:r>
      <w:r>
        <w:rPr>
          <w:rFonts w:ascii="Times New Roman"/>
          <w:b w:val="false"/>
          <w:i w:val="false"/>
          <w:color w:val="000000"/>
          <w:sz w:val="28"/>
        </w:rPr>
        <w:t xml:space="preserve"> 3-тармағының шарттарына сәйкес келетін тірек-қимыл аппараты бұзылған, есту, сөйлеу, көру қабiлетiнен айрылған мүгедектер жұмыс iстейтiн мамандандырылған ұйымдар.</w:t>
      </w:r>
    </w:p>
    <w:bookmarkEnd w:id="6710"/>
    <w:bookmarkStart w:name="z8724" w:id="6711"/>
    <w:p>
      <w:pPr>
        <w:spacing w:after="0"/>
        <w:ind w:left="0"/>
        <w:jc w:val="both"/>
      </w:pPr>
      <w:r>
        <w:rPr>
          <w:rFonts w:ascii="Times New Roman"/>
          <w:b w:val="false"/>
          <w:i w:val="false"/>
          <w:color w:val="000000"/>
          <w:sz w:val="28"/>
        </w:rPr>
        <w:t xml:space="preserve">
      3. Резидент-заңды тұлға өз шешімімен өзінің құрылымдық бөлімшесінің: </w:t>
      </w:r>
    </w:p>
    <w:bookmarkEnd w:id="6711"/>
    <w:bookmarkStart w:name="z8725" w:id="6712"/>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мен төлеу;</w:t>
      </w:r>
    </w:p>
    <w:bookmarkEnd w:id="6712"/>
    <w:bookmarkStart w:name="z8726" w:id="6713"/>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ұстап қалу және аудару жөніндегі міндеттемелерді бір мезгілде орындауын тануға құқылы.</w:t>
      </w:r>
    </w:p>
    <w:bookmarkEnd w:id="6713"/>
    <w:bookmarkStart w:name="z8727" w:id="6714"/>
    <w:p>
      <w:pPr>
        <w:spacing w:after="0"/>
        <w:ind w:left="0"/>
        <w:jc w:val="both"/>
      </w:pPr>
      <w:r>
        <w:rPr>
          <w:rFonts w:ascii="Times New Roman"/>
          <w:b w:val="false"/>
          <w:i w:val="false"/>
          <w:color w:val="000000"/>
          <w:sz w:val="28"/>
        </w:rPr>
        <w:t>
      Резидент-заңды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bookmarkEnd w:id="6714"/>
    <w:bookmarkStart w:name="z8728" w:id="6715"/>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онда заңды тұлғаның осындай тану туралы шешімі осы құрылымдық бөлімшенің құрылған күнінен бастап немесе осы құрылымдық бөлімше құрылған тоқсаннан кейінгі тоқсанның басынан бастап қолданысқа енгізіледі.</w:t>
      </w:r>
    </w:p>
    <w:bookmarkEnd w:id="6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Арнаулы салық режимдерiн қолданатын төлеушілердің әлеуметтік салық бойынша салықты есептеу, төлеу және салықтық есептілік ұсыну ерекшеліктері</w:t>
      </w:r>
    </w:p>
    <w:bookmarkStart w:name="z8729" w:id="6716"/>
    <w:p>
      <w:pPr>
        <w:spacing w:after="0"/>
        <w:ind w:left="0"/>
        <w:jc w:val="both"/>
      </w:pPr>
      <w:r>
        <w:rPr>
          <w:rFonts w:ascii="Times New Roman"/>
          <w:b w:val="false"/>
          <w:i w:val="false"/>
          <w:color w:val="000000"/>
          <w:sz w:val="28"/>
        </w:rPr>
        <w:t>
      Әлеуметтік салық бойынша салықты есептеуді, төлеуді және салықтық есептілікті ұсынуды арнаулы салық режимдерiн қолданатын төлеушілер:</w:t>
      </w:r>
    </w:p>
    <w:bookmarkEnd w:id="6716"/>
    <w:bookmarkStart w:name="z8730" w:id="6717"/>
    <w:p>
      <w:pPr>
        <w:spacing w:after="0"/>
        <w:ind w:left="0"/>
        <w:jc w:val="both"/>
      </w:pPr>
      <w:r>
        <w:rPr>
          <w:rFonts w:ascii="Times New Roman"/>
          <w:b w:val="false"/>
          <w:i w:val="false"/>
          <w:color w:val="000000"/>
          <w:sz w:val="28"/>
        </w:rPr>
        <w:t xml:space="preserve">
      1) ауыл шаруашылығы өнімін өндірушілер үшін – осы Кодекстің </w:t>
      </w:r>
      <w:r>
        <w:rPr>
          <w:rFonts w:ascii="Times New Roman"/>
          <w:b w:val="false"/>
          <w:i w:val="false"/>
          <w:color w:val="000000"/>
          <w:sz w:val="28"/>
        </w:rPr>
        <w:t>78-тарауының</w:t>
      </w:r>
      <w:r>
        <w:rPr>
          <w:rFonts w:ascii="Times New Roman"/>
          <w:b w:val="false"/>
          <w:i w:val="false"/>
          <w:color w:val="000000"/>
          <w:sz w:val="28"/>
        </w:rPr>
        <w:t xml:space="preserve"> ережелерін ескере отырып;</w:t>
      </w:r>
    </w:p>
    <w:bookmarkEnd w:id="6717"/>
    <w:bookmarkStart w:name="z8731" w:id="6718"/>
    <w:p>
      <w:pPr>
        <w:spacing w:after="0"/>
        <w:ind w:left="0"/>
        <w:jc w:val="both"/>
      </w:pPr>
      <w:r>
        <w:rPr>
          <w:rFonts w:ascii="Times New Roman"/>
          <w:b w:val="false"/>
          <w:i w:val="false"/>
          <w:color w:val="000000"/>
          <w:sz w:val="28"/>
        </w:rPr>
        <w:t xml:space="preserve">
      2) оңайлатылған декларация негізінде осы Кодекстің </w:t>
      </w:r>
      <w:r>
        <w:rPr>
          <w:rFonts w:ascii="Times New Roman"/>
          <w:b w:val="false"/>
          <w:i w:val="false"/>
          <w:color w:val="000000"/>
          <w:sz w:val="28"/>
        </w:rPr>
        <w:t>687</w:t>
      </w:r>
      <w:r>
        <w:rPr>
          <w:rFonts w:ascii="Times New Roman"/>
          <w:b w:val="false"/>
          <w:i w:val="false"/>
          <w:color w:val="000000"/>
          <w:sz w:val="28"/>
        </w:rPr>
        <w:t xml:space="preserve"> – </w:t>
      </w:r>
      <w:r>
        <w:rPr>
          <w:rFonts w:ascii="Times New Roman"/>
          <w:b w:val="false"/>
          <w:i w:val="false"/>
          <w:color w:val="000000"/>
          <w:sz w:val="28"/>
        </w:rPr>
        <w:t>689-баптарына</w:t>
      </w:r>
      <w:r>
        <w:rPr>
          <w:rFonts w:ascii="Times New Roman"/>
          <w:b w:val="false"/>
          <w:i w:val="false"/>
          <w:color w:val="000000"/>
          <w:sz w:val="28"/>
        </w:rPr>
        <w:t xml:space="preserve"> сәйкес жүргізеді.</w:t>
      </w:r>
    </w:p>
    <w:bookmarkEnd w:id="6718"/>
    <w:bookmarkStart w:name="z8732" w:id="67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w:t>
      </w:r>
      <w:r>
        <w:rPr>
          <w:rFonts w:ascii="Times New Roman"/>
          <w:b w:val="false"/>
          <w:i w:val="false"/>
          <w:color w:val="000000"/>
          <w:sz w:val="28"/>
        </w:rPr>
        <w:t xml:space="preserve"> – </w:t>
      </w:r>
      <w:r>
        <w:rPr>
          <w:rFonts w:ascii="Times New Roman"/>
          <w:b w:val="false"/>
          <w:i w:val="false"/>
          <w:color w:val="000000"/>
          <w:sz w:val="28"/>
        </w:rPr>
        <w:t>488-баптарының</w:t>
      </w:r>
      <w:r>
        <w:rPr>
          <w:rFonts w:ascii="Times New Roman"/>
          <w:b w:val="false"/>
          <w:i w:val="false"/>
          <w:color w:val="000000"/>
          <w:sz w:val="28"/>
        </w:rPr>
        <w:t xml:space="preserve"> ережелерін осы баптың бірінші бөлігінің 2) тармақшасында көрсетілген төлеушілер қолданбайды.</w:t>
      </w:r>
    </w:p>
    <w:bookmarkEnd w:id="6719"/>
    <w:p>
      <w:pPr>
        <w:spacing w:after="0"/>
        <w:ind w:left="0"/>
        <w:jc w:val="both"/>
      </w:pPr>
      <w:r>
        <w:rPr>
          <w:rFonts w:ascii="Times New Roman"/>
          <w:b/>
          <w:i w:val="false"/>
          <w:color w:val="000000"/>
          <w:sz w:val="28"/>
        </w:rPr>
        <w:t>484-бап. Салық салу объектісі</w:t>
      </w:r>
    </w:p>
    <w:bookmarkStart w:name="z8733" w:id="6720"/>
    <w:p>
      <w:pPr>
        <w:spacing w:after="0"/>
        <w:ind w:left="0"/>
        <w:jc w:val="both"/>
      </w:pPr>
      <w:r>
        <w:rPr>
          <w:rFonts w:ascii="Times New Roman"/>
          <w:b w:val="false"/>
          <w:i w:val="false"/>
          <w:color w:val="000000"/>
          <w:sz w:val="28"/>
        </w:rPr>
        <w:t>
      1. Төлеушілердің өздерін қоса алғанда, жұмыскерлердің саны жеке практикамен айналысатын адамдар және оңайлатылған декларация негізінде арнаулы салық режимін қолданатын дара кәсіпкерлерді қоспағанда, дара кәсіпкерлер үшін салық салу объектісі болып табылады.</w:t>
      </w:r>
    </w:p>
    <w:bookmarkEnd w:id="6720"/>
    <w:bookmarkStart w:name="z8734" w:id="6721"/>
    <w:p>
      <w:pPr>
        <w:spacing w:after="0"/>
        <w:ind w:left="0"/>
        <w:jc w:val="both"/>
      </w:pPr>
      <w:r>
        <w:rPr>
          <w:rFonts w:ascii="Times New Roman"/>
          <w:b w:val="false"/>
          <w:i w:val="false"/>
          <w:color w:val="000000"/>
          <w:sz w:val="28"/>
        </w:rPr>
        <w:t>
      2. Мыналардың:</w:t>
      </w:r>
    </w:p>
    <w:bookmarkEnd w:id="6721"/>
    <w:bookmarkStart w:name="z8735" w:id="6722"/>
    <w:p>
      <w:pPr>
        <w:spacing w:after="0"/>
        <w:ind w:left="0"/>
        <w:jc w:val="both"/>
      </w:pPr>
      <w:r>
        <w:rPr>
          <w:rFonts w:ascii="Times New Roman"/>
          <w:b w:val="false"/>
          <w:i w:val="false"/>
          <w:color w:val="000000"/>
          <w:sz w:val="28"/>
        </w:rPr>
        <w:t xml:space="preserve">
      1) жұмыскердің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1-тармағында көрсетілген кірістері (оның ішінде жұмыс берушінің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20), 22), 23) және 24) тармақшаларында көрсетілген шығыстары) бойынша жұмыс берушінің;</w:t>
      </w:r>
    </w:p>
    <w:bookmarkEnd w:id="6722"/>
    <w:bookmarkStart w:name="z8736" w:id="67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220-бабының</w:t>
      </w:r>
      <w:r>
        <w:rPr>
          <w:rFonts w:ascii="Times New Roman"/>
          <w:b w:val="false"/>
          <w:i w:val="false"/>
          <w:color w:val="000000"/>
          <w:sz w:val="28"/>
        </w:rPr>
        <w:t xml:space="preserve"> 7-тармағында көрсетілген шетелдік персоналдың кірістері бойынша салық агентінің шығыстары осы Кодекстің </w:t>
      </w:r>
      <w:r>
        <w:rPr>
          <w:rFonts w:ascii="Times New Roman"/>
          <w:b w:val="false"/>
          <w:i w:val="false"/>
          <w:color w:val="000000"/>
          <w:sz w:val="28"/>
        </w:rPr>
        <w:t>482-бабы</w:t>
      </w:r>
      <w:r>
        <w:rPr>
          <w:rFonts w:ascii="Times New Roman"/>
          <w:b w:val="false"/>
          <w:i w:val="false"/>
          <w:color w:val="000000"/>
          <w:sz w:val="28"/>
        </w:rPr>
        <w:t xml:space="preserve"> 1-тармағының 3), 4) және 5) тармақшаларында көрсетілген төлеушілер үшін салық салу объектісі болып табылады. </w:t>
      </w:r>
    </w:p>
    <w:bookmarkEnd w:id="6723"/>
    <w:bookmarkStart w:name="z8737" w:id="6724"/>
    <w:p>
      <w:pPr>
        <w:spacing w:after="0"/>
        <w:ind w:left="0"/>
        <w:jc w:val="both"/>
      </w:pPr>
      <w:r>
        <w:rPr>
          <w:rFonts w:ascii="Times New Roman"/>
          <w:b w:val="false"/>
          <w:i w:val="false"/>
          <w:color w:val="000000"/>
          <w:sz w:val="28"/>
        </w:rPr>
        <w:t>
      3. Мыналар салық салу объектісінен алып тасталады:</w:t>
      </w:r>
    </w:p>
    <w:bookmarkEnd w:id="6724"/>
    <w:bookmarkStart w:name="z8738" w:id="6725"/>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төленетін міндетті зейнетақы жарналары;</w:t>
      </w:r>
    </w:p>
    <w:bookmarkEnd w:id="6725"/>
    <w:bookmarkStart w:name="z8739" w:id="6726"/>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төленетін жарналар;</w:t>
      </w:r>
    </w:p>
    <w:bookmarkEnd w:id="6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енгізілген өзгеріс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10) тармақшасында белгіленген кірістерді, сондай-ақ Қазақстан Республикасының азаматтары болып табылатын жұмыскерлердiң кірістері бөлігінде осы Кодекстiң </w:t>
      </w:r>
      <w:r>
        <w:rPr>
          <w:rFonts w:ascii="Times New Roman"/>
          <w:b w:val="false"/>
          <w:i w:val="false"/>
          <w:color w:val="000000"/>
          <w:sz w:val="28"/>
        </w:rPr>
        <w:t>341-бабы</w:t>
      </w:r>
      <w:r>
        <w:rPr>
          <w:rFonts w:ascii="Times New Roman"/>
          <w:b w:val="false"/>
          <w:i w:val="false"/>
          <w:color w:val="000000"/>
          <w:sz w:val="28"/>
        </w:rPr>
        <w:t xml:space="preserve"> 1-тармағының 53) тармақшасында белгіленген кірістерді қоспағанда,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белгіленген кірістер;</w:t>
      </w:r>
    </w:p>
    <w:bookmarkStart w:name="z8741" w:id="6727"/>
    <w:p>
      <w:pPr>
        <w:spacing w:after="0"/>
        <w:ind w:left="0"/>
        <w:jc w:val="both"/>
      </w:pPr>
      <w:r>
        <w:rPr>
          <w:rFonts w:ascii="Times New Roman"/>
          <w:b w:val="false"/>
          <w:i w:val="false"/>
          <w:color w:val="000000"/>
          <w:sz w:val="28"/>
        </w:rPr>
        <w:t xml:space="preserve">
      4) осы Кодекстің 654-бабының 10) тармақшасында белгіленген кірістер; </w:t>
      </w:r>
    </w:p>
    <w:bookmarkEnd w:id="6727"/>
    <w:bookmarkStart w:name="z8742" w:id="6728"/>
    <w:p>
      <w:pPr>
        <w:spacing w:after="0"/>
        <w:ind w:left="0"/>
        <w:jc w:val="both"/>
      </w:pPr>
      <w:r>
        <w:rPr>
          <w:rFonts w:ascii="Times New Roman"/>
          <w:b w:val="false"/>
          <w:i w:val="false"/>
          <w:color w:val="000000"/>
          <w:sz w:val="28"/>
        </w:rPr>
        <w:t>
      5) гранттар қаражаты есебінен жүргізілетін төлемдер.</w:t>
      </w:r>
    </w:p>
    <w:bookmarkEnd w:id="6728"/>
    <w:bookmarkStart w:name="z8743" w:id="6729"/>
    <w:p>
      <w:pPr>
        <w:spacing w:after="0"/>
        <w:ind w:left="0"/>
        <w:jc w:val="both"/>
      </w:pPr>
      <w:r>
        <w:rPr>
          <w:rFonts w:ascii="Times New Roman"/>
          <w:b w:val="false"/>
          <w:i w:val="false"/>
          <w:color w:val="000000"/>
          <w:sz w:val="28"/>
        </w:rPr>
        <w:t>
      Егер төлемдер грант алушымен не гранттың мақсаттарын (міндеттерін) жүзеге асыру үшін грант алушы тағайындаған орындаушымен жасалған шартқа (келісімшартқа) сәйкес жүргізілсе, осы тармақшаның ережелері қолданылады.</w:t>
      </w:r>
    </w:p>
    <w:bookmarkEnd w:id="6729"/>
    <w:bookmarkStart w:name="z8744" w:id="6730"/>
    <w:p>
      <w:pPr>
        <w:spacing w:after="0"/>
        <w:ind w:left="0"/>
        <w:jc w:val="both"/>
      </w:pPr>
      <w:r>
        <w:rPr>
          <w:rFonts w:ascii="Times New Roman"/>
          <w:b w:val="false"/>
          <w:i w:val="false"/>
          <w:color w:val="000000"/>
          <w:sz w:val="28"/>
        </w:rPr>
        <w:t>
      4. Егер осы баптың 2-тармағында көрсетілген, осы баптың 3-тармағы ескеріле отырып айқындалған салық салу объектісі күнтізбелік ай үшін бір теңгеден бастап республикалық бюджет туралы заңда белгіленген және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w:t>
      </w:r>
    </w:p>
    <w:bookmarkEnd w:id="6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Салық мөлшерлемелері</w:t>
      </w:r>
    </w:p>
    <w:bookmarkStart w:name="z8745" w:id="6731"/>
    <w:p>
      <w:pPr>
        <w:spacing w:after="0"/>
        <w:ind w:left="0"/>
        <w:jc w:val="both"/>
      </w:pPr>
      <w:r>
        <w:rPr>
          <w:rFonts w:ascii="Times New Roman"/>
          <w:b w:val="false"/>
          <w:i w:val="false"/>
          <w:color w:val="000000"/>
          <w:sz w:val="28"/>
        </w:rPr>
        <w:t>
      1. Егер осы бапта өзгеше белгiленбесе, әлеуметтiк салық:</w:t>
      </w:r>
    </w:p>
    <w:bookmarkEnd w:id="6731"/>
    <w:bookmarkStart w:name="z8746" w:id="6732"/>
    <w:p>
      <w:pPr>
        <w:spacing w:after="0"/>
        <w:ind w:left="0"/>
        <w:jc w:val="both"/>
      </w:pPr>
      <w:r>
        <w:rPr>
          <w:rFonts w:ascii="Times New Roman"/>
          <w:b w:val="false"/>
          <w:i w:val="false"/>
          <w:color w:val="000000"/>
          <w:sz w:val="28"/>
        </w:rPr>
        <w:t>
      2018 жылғы 1 қаңтардан бастап – 9,5 пайыз;</w:t>
      </w:r>
    </w:p>
    <w:bookmarkEnd w:id="6732"/>
    <w:bookmarkStart w:name="z8747" w:id="6733"/>
    <w:p>
      <w:pPr>
        <w:spacing w:after="0"/>
        <w:ind w:left="0"/>
        <w:jc w:val="both"/>
      </w:pPr>
      <w:r>
        <w:rPr>
          <w:rFonts w:ascii="Times New Roman"/>
          <w:b w:val="false"/>
          <w:i w:val="false"/>
          <w:color w:val="000000"/>
          <w:sz w:val="28"/>
        </w:rPr>
        <w:t>
      2025 жылғы 1 қаңтардан бастап – 11 пайыз мөлшерлемесі бойынша есептеледі.</w:t>
      </w:r>
    </w:p>
    <w:bookmarkEnd w:id="6733"/>
    <w:bookmarkStart w:name="z8748" w:id="6734"/>
    <w:p>
      <w:pPr>
        <w:spacing w:after="0"/>
        <w:ind w:left="0"/>
        <w:jc w:val="both"/>
      </w:pPr>
      <w:r>
        <w:rPr>
          <w:rFonts w:ascii="Times New Roman"/>
          <w:b w:val="false"/>
          <w:i w:val="false"/>
          <w:color w:val="000000"/>
          <w:sz w:val="28"/>
        </w:rPr>
        <w:t>
      2. Дара кәсiпкерлер және жеке практикамен айналысатын адамдар әлеуметтiк салықты республикалық бюджет туралы заңда белгіленген және төленетін күнге қолданыста болатын айлық есептiк көрсеткiштің 2 еселенген мөлшерінде өзi үшiн және айлық есептiк көрсеткiштің 1 еселенген мөлшерiнде әрбiр жұмыскер үшiн есептейді.</w:t>
      </w:r>
    </w:p>
    <w:bookmarkEnd w:id="6734"/>
    <w:bookmarkStart w:name="z8749" w:id="6735"/>
    <w:p>
      <w:pPr>
        <w:spacing w:after="0"/>
        <w:ind w:left="0"/>
        <w:jc w:val="both"/>
      </w:pPr>
      <w:r>
        <w:rPr>
          <w:rFonts w:ascii="Times New Roman"/>
          <w:b w:val="false"/>
          <w:i w:val="false"/>
          <w:color w:val="000000"/>
          <w:sz w:val="28"/>
        </w:rPr>
        <w:t>
      Осы тармақтың ережесі:</w:t>
      </w:r>
    </w:p>
    <w:bookmarkEnd w:id="6735"/>
    <w:bookmarkStart w:name="z8750" w:id="6736"/>
    <w:p>
      <w:pPr>
        <w:spacing w:after="0"/>
        <w:ind w:left="0"/>
        <w:jc w:val="both"/>
      </w:pPr>
      <w:r>
        <w:rPr>
          <w:rFonts w:ascii="Times New Roman"/>
          <w:b w:val="false"/>
          <w:i w:val="false"/>
          <w:color w:val="000000"/>
          <w:sz w:val="28"/>
        </w:rPr>
        <w:t xml:space="preserve">
      1) өздері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салықтық есептілікті ұсынуды уақытша тоқтата тұруы кезеңінде салық төлеушілерге;</w:t>
      </w:r>
    </w:p>
    <w:bookmarkEnd w:id="6736"/>
    <w:bookmarkStart w:name="z8751" w:id="6737"/>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дара кәсіпкерлерге;</w:t>
      </w:r>
    </w:p>
    <w:bookmarkEnd w:id="6737"/>
    <w:bookmarkStart w:name="z8752" w:id="6738"/>
    <w:p>
      <w:pPr>
        <w:spacing w:after="0"/>
        <w:ind w:left="0"/>
        <w:jc w:val="both"/>
      </w:pPr>
      <w:r>
        <w:rPr>
          <w:rFonts w:ascii="Times New Roman"/>
          <w:b w:val="false"/>
          <w:i w:val="false"/>
          <w:color w:val="000000"/>
          <w:sz w:val="28"/>
        </w:rPr>
        <w:t>
      3) осы тармақтың екінші бөлігінің 2) тармақшасында көрсетілгендерді қоспағанда, салықтық кезеңде кіріс алмаған дара кәсіпкерлерге және жеке практикамен айналысатын адамдарға қолданылмайды.</w:t>
      </w:r>
    </w:p>
    <w:bookmarkEnd w:id="6738"/>
    <w:bookmarkStart w:name="z8753" w:id="6739"/>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төлеушілер үшін әлеуметтік салықтың мөлшерлемелері осы Кодекстің 77-тарауында белгіленген.</w:t>
      </w:r>
    </w:p>
    <w:bookmarkEnd w:id="6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54" w:id="6740"/>
    <w:p>
      <w:pPr>
        <w:spacing w:after="0"/>
        <w:ind w:left="0"/>
        <w:jc w:val="left"/>
      </w:pPr>
      <w:r>
        <w:rPr>
          <w:rFonts w:ascii="Times New Roman"/>
          <w:b/>
          <w:i w:val="false"/>
          <w:color w:val="000000"/>
        </w:rPr>
        <w:t xml:space="preserve"> 55-тарау. САЛЫҚТЫ ЕСЕПТЕУ ЖӘНЕ ТӨЛЕУ ТӘРТІБІ</w:t>
      </w:r>
    </w:p>
    <w:bookmarkEnd w:id="6740"/>
    <w:p>
      <w:pPr>
        <w:spacing w:after="0"/>
        <w:ind w:left="0"/>
        <w:jc w:val="both"/>
      </w:pPr>
      <w:r>
        <w:rPr>
          <w:rFonts w:ascii="Times New Roman"/>
          <w:b/>
          <w:i w:val="false"/>
          <w:color w:val="000000"/>
          <w:sz w:val="28"/>
        </w:rPr>
        <w:t xml:space="preserve">486-бап. Әлеуметтік салықты есептеу тәртібі </w:t>
      </w:r>
    </w:p>
    <w:bookmarkStart w:name="z8755" w:id="6741"/>
    <w:p>
      <w:pPr>
        <w:spacing w:after="0"/>
        <w:ind w:left="0"/>
        <w:jc w:val="both"/>
      </w:pPr>
      <w:r>
        <w:rPr>
          <w:rFonts w:ascii="Times New Roman"/>
          <w:b w:val="false"/>
          <w:i w:val="false"/>
          <w:color w:val="000000"/>
          <w:sz w:val="28"/>
        </w:rPr>
        <w:t xml:space="preserve">
      1. Әлеуметтік салық сомасы осы Кодекстің </w:t>
      </w:r>
      <w:r>
        <w:rPr>
          <w:rFonts w:ascii="Times New Roman"/>
          <w:b w:val="false"/>
          <w:i w:val="false"/>
          <w:color w:val="000000"/>
          <w:sz w:val="28"/>
        </w:rPr>
        <w:t>484-бабы</w:t>
      </w:r>
      <w:r>
        <w:rPr>
          <w:rFonts w:ascii="Times New Roman"/>
          <w:b w:val="false"/>
          <w:i w:val="false"/>
          <w:color w:val="000000"/>
          <w:sz w:val="28"/>
        </w:rPr>
        <w:t xml:space="preserve"> 3-тармағының ережелері ескеріле отырып, осы Кодекстің </w:t>
      </w:r>
      <w:r>
        <w:rPr>
          <w:rFonts w:ascii="Times New Roman"/>
          <w:b w:val="false"/>
          <w:i w:val="false"/>
          <w:color w:val="000000"/>
          <w:sz w:val="28"/>
        </w:rPr>
        <w:t>484-бабының</w:t>
      </w:r>
      <w:r>
        <w:rPr>
          <w:rFonts w:ascii="Times New Roman"/>
          <w:b w:val="false"/>
          <w:i w:val="false"/>
          <w:color w:val="000000"/>
          <w:sz w:val="28"/>
        </w:rPr>
        <w:t xml:space="preserve"> 2-тармағында айқындалған салық салу объектісіне осы Кодекстің </w:t>
      </w:r>
      <w:r>
        <w:rPr>
          <w:rFonts w:ascii="Times New Roman"/>
          <w:b w:val="false"/>
          <w:i w:val="false"/>
          <w:color w:val="000000"/>
          <w:sz w:val="28"/>
        </w:rPr>
        <w:t>485-бабының</w:t>
      </w:r>
      <w:r>
        <w:rPr>
          <w:rFonts w:ascii="Times New Roman"/>
          <w:b w:val="false"/>
          <w:i w:val="false"/>
          <w:color w:val="000000"/>
          <w:sz w:val="28"/>
        </w:rPr>
        <w:t xml:space="preserve"> 1-тармағында белгіленген тиісті мөлшерлемелерді қолдану арқылы айқындалады. </w:t>
      </w:r>
    </w:p>
    <w:bookmarkEnd w:id="6741"/>
    <w:bookmarkStart w:name="z8756" w:id="6742"/>
    <w:p>
      <w:pPr>
        <w:spacing w:after="0"/>
        <w:ind w:left="0"/>
        <w:jc w:val="both"/>
      </w:pPr>
      <w:r>
        <w:rPr>
          <w:rFonts w:ascii="Times New Roman"/>
          <w:b w:val="false"/>
          <w:i w:val="false"/>
          <w:color w:val="000000"/>
          <w:sz w:val="28"/>
        </w:rPr>
        <w:t xml:space="preserve">
      2. Оңайлатылған декларация негізінде арнаулы салық режимін қолданатындарды қоспағанда, дара кәсіпкерлер, жеке практикамен айналысатын адамдар әлеуметтік салықты есептеуді осы Кодекстің </w:t>
      </w:r>
      <w:r>
        <w:rPr>
          <w:rFonts w:ascii="Times New Roman"/>
          <w:b w:val="false"/>
          <w:i w:val="false"/>
          <w:color w:val="000000"/>
          <w:sz w:val="28"/>
        </w:rPr>
        <w:t>484-бабының</w:t>
      </w:r>
      <w:r>
        <w:rPr>
          <w:rFonts w:ascii="Times New Roman"/>
          <w:b w:val="false"/>
          <w:i w:val="false"/>
          <w:color w:val="000000"/>
          <w:sz w:val="28"/>
        </w:rPr>
        <w:t xml:space="preserve"> 1-тармағында айқындалған әлеуметтік салық салу объектісіне осы Кодекстің </w:t>
      </w:r>
      <w:r>
        <w:rPr>
          <w:rFonts w:ascii="Times New Roman"/>
          <w:b w:val="false"/>
          <w:i w:val="false"/>
          <w:color w:val="000000"/>
          <w:sz w:val="28"/>
        </w:rPr>
        <w:t>485-бабының</w:t>
      </w:r>
      <w:r>
        <w:rPr>
          <w:rFonts w:ascii="Times New Roman"/>
          <w:b w:val="false"/>
          <w:i w:val="false"/>
          <w:color w:val="000000"/>
          <w:sz w:val="28"/>
        </w:rPr>
        <w:t xml:space="preserve"> 2-тармағында белгіленген мөлшерлемелерді қолдану арқылы жүргізеді. </w:t>
      </w:r>
    </w:p>
    <w:bookmarkEnd w:id="6742"/>
    <w:bookmarkStart w:name="z8757" w:id="6743"/>
    <w:p>
      <w:pPr>
        <w:spacing w:after="0"/>
        <w:ind w:left="0"/>
        <w:jc w:val="both"/>
      </w:pPr>
      <w:r>
        <w:rPr>
          <w:rFonts w:ascii="Times New Roman"/>
          <w:b w:val="false"/>
          <w:i w:val="false"/>
          <w:color w:val="000000"/>
          <w:sz w:val="28"/>
        </w:rPr>
        <w:t xml:space="preserve">
      3. Бюджетке төлеуге жататын әлеуметтік салық сомасы есептелген әлеуметтік салық пен "Міндетті әлеуметтік сақтандыру туралы" Қазақстан Республикасының Заңына сәйкес есептелген әлеуметтік аударымдардың сомасы арасындағы айырма ретінде айқындалады. </w:t>
      </w:r>
    </w:p>
    <w:bookmarkEnd w:id="6743"/>
    <w:bookmarkStart w:name="z8758" w:id="6744"/>
    <w:p>
      <w:pPr>
        <w:spacing w:after="0"/>
        <w:ind w:left="0"/>
        <w:jc w:val="both"/>
      </w:pPr>
      <w:r>
        <w:rPr>
          <w:rFonts w:ascii="Times New Roman"/>
          <w:b w:val="false"/>
          <w:i w:val="false"/>
          <w:color w:val="000000"/>
          <w:sz w:val="28"/>
        </w:rPr>
        <w:t xml:space="preserve">
      Мемлекеттік әлеуметтік сақтандыру қорына есептелген әлеуметтік аударымдар сомасы есептелген әлеуметтік салықтың сомасынан асып кеткен немесе олардың сомалары тең болған кезде бюджетке төлеуге жататын әлеуметтік салық сомасы нөлге тең деп есептеледі. </w:t>
      </w:r>
    </w:p>
    <w:bookmarkEnd w:id="6744"/>
    <w:bookmarkStart w:name="z8759" w:id="6745"/>
    <w:p>
      <w:pPr>
        <w:spacing w:after="0"/>
        <w:ind w:left="0"/>
        <w:jc w:val="both"/>
      </w:pPr>
      <w:r>
        <w:rPr>
          <w:rFonts w:ascii="Times New Roman"/>
          <w:b w:val="false"/>
          <w:i w:val="false"/>
          <w:color w:val="000000"/>
          <w:sz w:val="28"/>
        </w:rPr>
        <w:t xml:space="preserve">
      4. "Инновациялық технологиялар паркі" арнайы экономикалық аймағының аумағында қызметін жүзеге асыратын ұйымдар әлеуметтік салықты осы Кодекстің </w:t>
      </w:r>
      <w:r>
        <w:rPr>
          <w:rFonts w:ascii="Times New Roman"/>
          <w:b w:val="false"/>
          <w:i w:val="false"/>
          <w:color w:val="000000"/>
          <w:sz w:val="28"/>
        </w:rPr>
        <w:t>709-бабының</w:t>
      </w:r>
      <w:r>
        <w:rPr>
          <w:rFonts w:ascii="Times New Roman"/>
          <w:b w:val="false"/>
          <w:i w:val="false"/>
          <w:color w:val="000000"/>
          <w:sz w:val="28"/>
        </w:rPr>
        <w:t xml:space="preserve"> 9-тармағында белгіленген ережелерді ескере отырып есептейді.</w:t>
      </w:r>
    </w:p>
    <w:bookmarkEnd w:id="6745"/>
    <w:bookmarkStart w:name="z8760" w:id="6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орган немесе жергілікті атқарушы орган өз шешімімен өздерінің құрылымдық бөлімшелерінің және (немесе) аумақтық органдарының:</w:t>
      </w:r>
    </w:p>
    <w:bookmarkEnd w:id="6746"/>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w:t>
      </w:r>
    </w:p>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 жөніндегі міндетті бір мезгілде орындауын тануға құқылы.</w:t>
      </w:r>
    </w:p>
    <w:bookmarkStart w:name="z8763" w:id="6747"/>
    <w:p>
      <w:pPr>
        <w:spacing w:after="0"/>
        <w:ind w:left="0"/>
        <w:jc w:val="both"/>
      </w:pPr>
      <w:r>
        <w:rPr>
          <w:rFonts w:ascii="Times New Roman"/>
          <w:b w:val="false"/>
          <w:i w:val="false"/>
          <w:color w:val="000000"/>
          <w:sz w:val="28"/>
        </w:rPr>
        <w:t xml:space="preserve">
      6. Мемлекеттік мекемелер салықтық кезең үшін есептеген әлеуметтік салық сомасы Қазақстан Республикасының заңнамасына сәйкес төленген еңбекке уақытша қабілетсіздігі бойынша әлеуметтік жәрдемақы сомасына азайтылады. </w:t>
      </w:r>
    </w:p>
    <w:bookmarkEnd w:id="6747"/>
    <w:bookmarkStart w:name="z8764" w:id="6748"/>
    <w:p>
      <w:pPr>
        <w:spacing w:after="0"/>
        <w:ind w:left="0"/>
        <w:jc w:val="both"/>
      </w:pPr>
      <w:r>
        <w:rPr>
          <w:rFonts w:ascii="Times New Roman"/>
          <w:b w:val="false"/>
          <w:i w:val="false"/>
          <w:color w:val="000000"/>
          <w:sz w:val="28"/>
        </w:rPr>
        <w:t>
      7. Салықтық кезеңде осы баптың 6-тармағында көрсетілген төленген әлеуметтiк жәрдемақы сомасы есептелген әлеуметтiк салық сомасынан асып кеткен жағдайда, асып кеткен сома келесі салықтық кезеңге ауыстырылады.</w:t>
      </w:r>
    </w:p>
    <w:bookmarkEnd w:id="6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487-бап. Әлеуметтік салықты төлеу </w:t>
      </w:r>
    </w:p>
    <w:bookmarkStart w:name="z8765" w:id="6749"/>
    <w:p>
      <w:pPr>
        <w:spacing w:after="0"/>
        <w:ind w:left="0"/>
        <w:jc w:val="both"/>
      </w:pPr>
      <w:r>
        <w:rPr>
          <w:rFonts w:ascii="Times New Roman"/>
          <w:b w:val="false"/>
          <w:i w:val="false"/>
          <w:color w:val="000000"/>
          <w:sz w:val="28"/>
        </w:rPr>
        <w:t>
      1. Әлеуметтiк салықты төлеу салық төлеушiнiң орналасқан жерi бойынша салықтық кезеңнен кейiнгi айдың 25-күнінен кешiктiрілмей жүргiзiледi.</w:t>
      </w:r>
    </w:p>
    <w:bookmarkEnd w:id="6749"/>
    <w:bookmarkStart w:name="z8766" w:id="6750"/>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орналасқан жері бойынша жүргізіледі.</w:t>
      </w:r>
    </w:p>
    <w:bookmarkEnd w:id="6750"/>
    <w:bookmarkStart w:name="z8767" w:id="6751"/>
    <w:p>
      <w:pPr>
        <w:spacing w:after="0"/>
        <w:ind w:left="0"/>
        <w:jc w:val="left"/>
      </w:pPr>
      <w:r>
        <w:rPr>
          <w:rFonts w:ascii="Times New Roman"/>
          <w:b/>
          <w:i w:val="false"/>
          <w:color w:val="000000"/>
        </w:rPr>
        <w:t xml:space="preserve"> 56-тарау. САЛЫҚТЫҚ КЕЗЕҢ ЖӘНЕ САЛЫҚ ДЕКЛАРАЦИЯСЫ</w:t>
      </w:r>
    </w:p>
    <w:bookmarkEnd w:id="6751"/>
    <w:p>
      <w:pPr>
        <w:spacing w:after="0"/>
        <w:ind w:left="0"/>
        <w:jc w:val="both"/>
      </w:pPr>
      <w:r>
        <w:rPr>
          <w:rFonts w:ascii="Times New Roman"/>
          <w:b/>
          <w:i w:val="false"/>
          <w:color w:val="000000"/>
          <w:sz w:val="28"/>
        </w:rPr>
        <w:t xml:space="preserve">488-бап. Салықтық кезең </w:t>
      </w:r>
    </w:p>
    <w:bookmarkStart w:name="z8768" w:id="6752"/>
    <w:p>
      <w:pPr>
        <w:spacing w:after="0"/>
        <w:ind w:left="0"/>
        <w:jc w:val="both"/>
      </w:pPr>
      <w:r>
        <w:rPr>
          <w:rFonts w:ascii="Times New Roman"/>
          <w:b w:val="false"/>
          <w:i w:val="false"/>
          <w:color w:val="000000"/>
          <w:sz w:val="28"/>
        </w:rPr>
        <w:t>
      1. Күнтізбелік ай әлеуметтік салықты есептеу үшін салықтық кезең болып табылады.</w:t>
      </w:r>
    </w:p>
    <w:bookmarkEnd w:id="6752"/>
    <w:bookmarkStart w:name="z8769" w:id="6753"/>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 кезең болып табылады.</w:t>
      </w:r>
    </w:p>
    <w:bookmarkEnd w:id="6753"/>
    <w:p>
      <w:pPr>
        <w:spacing w:after="0"/>
        <w:ind w:left="0"/>
        <w:jc w:val="both"/>
      </w:pPr>
      <w:r>
        <w:rPr>
          <w:rFonts w:ascii="Times New Roman"/>
          <w:b/>
          <w:i w:val="false"/>
          <w:color w:val="000000"/>
          <w:sz w:val="28"/>
        </w:rPr>
        <w:t>489-бап. Жеке табыс салығы мен әлеуметтiк салық бойынша декларация</w:t>
      </w:r>
    </w:p>
    <w:bookmarkStart w:name="z8770" w:id="6754"/>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орналасқан жері бойынша салық органдарына есепті кезеңнен кейінгі екінші айдың 15 күнінен кешіктірмей тоқсан сайын ұсынады.</w:t>
      </w:r>
    </w:p>
    <w:bookmarkEnd w:id="6754"/>
    <w:bookmarkStart w:name="z8771" w:id="6755"/>
    <w:p>
      <w:pPr>
        <w:spacing w:after="0"/>
        <w:ind w:left="0"/>
        <w:jc w:val="both"/>
      </w:pPr>
      <w:r>
        <w:rPr>
          <w:rFonts w:ascii="Times New Roman"/>
          <w:b w:val="false"/>
          <w:i w:val="false"/>
          <w:color w:val="000000"/>
          <w:sz w:val="28"/>
        </w:rPr>
        <w:t>
      2. Әлеуметтік салықты есептеу және төлеу жөніндегі міндет жүктелмеген құрылымдық бөлiмшелерi бар төлеушiлер осындай құрылымдық (аумақтық) бөлімше орналасқан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w:t>
      </w:r>
    </w:p>
    <w:bookmarkEnd w:id="6755"/>
    <w:bookmarkStart w:name="z8772" w:id="6756"/>
    <w:p>
      <w:pPr>
        <w:spacing w:after="0"/>
        <w:ind w:left="0"/>
        <w:jc w:val="left"/>
      </w:pPr>
      <w:r>
        <w:rPr>
          <w:rFonts w:ascii="Times New Roman"/>
          <w:b/>
          <w:i w:val="false"/>
          <w:color w:val="000000"/>
        </w:rPr>
        <w:t xml:space="preserve"> 13-БӨЛІМ. КӨЛІК ҚҰРАЛДАРЫ САЛЫҒЫ</w:t>
      </w:r>
    </w:p>
    <w:bookmarkEnd w:id="6756"/>
    <w:bookmarkStart w:name="z8773" w:id="6757"/>
    <w:p>
      <w:pPr>
        <w:spacing w:after="0"/>
        <w:ind w:left="0"/>
        <w:jc w:val="left"/>
      </w:pPr>
      <w:r>
        <w:rPr>
          <w:rFonts w:ascii="Times New Roman"/>
          <w:b/>
          <w:i w:val="false"/>
          <w:color w:val="000000"/>
        </w:rPr>
        <w:t xml:space="preserve"> 57-тарау. ЖАЛПЫ ЕРЕЖЕЛЕР</w:t>
      </w:r>
    </w:p>
    <w:bookmarkEnd w:id="6757"/>
    <w:p>
      <w:pPr>
        <w:spacing w:after="0"/>
        <w:ind w:left="0"/>
        <w:jc w:val="both"/>
      </w:pPr>
      <w:r>
        <w:rPr>
          <w:rFonts w:ascii="Times New Roman"/>
          <w:b/>
          <w:i w:val="false"/>
          <w:color w:val="000000"/>
          <w:sz w:val="28"/>
        </w:rPr>
        <w:t xml:space="preserve">490-бап. Салық төлеушілер </w:t>
      </w:r>
    </w:p>
    <w:bookmarkStart w:name="z8774" w:id="6758"/>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bookmarkEnd w:id="6758"/>
    <w:bookmarkStart w:name="z8775" w:id="6759"/>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өз бетінше төлеуші деп тануға құқылы.</w:t>
      </w:r>
    </w:p>
    <w:bookmarkEnd w:id="6759"/>
    <w:bookmarkStart w:name="z8776" w:id="6760"/>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6760"/>
    <w:bookmarkStart w:name="z8777" w:id="6761"/>
    <w:p>
      <w:pPr>
        <w:spacing w:after="0"/>
        <w:ind w:left="0"/>
        <w:jc w:val="both"/>
      </w:pPr>
      <w:r>
        <w:rPr>
          <w:rFonts w:ascii="Times New Roman"/>
          <w:b w:val="false"/>
          <w:i w:val="false"/>
          <w:color w:val="000000"/>
          <w:sz w:val="28"/>
        </w:rPr>
        <w:t>
      Егер жаңадан құрылған құрылымдық бөлімше көлік құралдары салығын өз бетінше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761"/>
    <w:bookmarkStart w:name="z8778" w:id="6762"/>
    <w:p>
      <w:pPr>
        <w:spacing w:after="0"/>
        <w:ind w:left="0"/>
        <w:jc w:val="both"/>
      </w:pPr>
      <w:r>
        <w:rPr>
          <w:rFonts w:ascii="Times New Roman"/>
          <w:b w:val="false"/>
          <w:i w:val="false"/>
          <w:color w:val="000000"/>
          <w:sz w:val="28"/>
        </w:rPr>
        <w:t>
      2. Қаржы лизингi шарты бойынша берiлген (алынған) салық салу объектiлерi бойынша көлiк құралы салығын төлеушi лизинг алушы болып табылады.</w:t>
      </w:r>
    </w:p>
    <w:bookmarkEnd w:id="6762"/>
    <w:bookmarkStart w:name="z8779" w:id="6763"/>
    <w:p>
      <w:pPr>
        <w:spacing w:after="0"/>
        <w:ind w:left="0"/>
        <w:jc w:val="both"/>
      </w:pPr>
      <w:r>
        <w:rPr>
          <w:rFonts w:ascii="Times New Roman"/>
          <w:b w:val="false"/>
          <w:i w:val="false"/>
          <w:color w:val="000000"/>
          <w:sz w:val="28"/>
        </w:rPr>
        <w:t>
      3. Егер осы бапта өзгеше белгіленбесе, мыналар көлік құралы салығын төлеушілер болып табылмайды:</w:t>
      </w:r>
    </w:p>
    <w:bookmarkEnd w:id="6763"/>
    <w:bookmarkStart w:name="z8780" w:id="67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697-бабында</w:t>
      </w:r>
      <w:r>
        <w:rPr>
          <w:rFonts w:ascii="Times New Roman"/>
          <w:b w:val="false"/>
          <w:i w:val="false"/>
          <w:color w:val="000000"/>
          <w:sz w:val="28"/>
        </w:rPr>
        <w:t xml:space="preserve">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bookmarkEnd w:id="6764"/>
    <w:bookmarkStart w:name="z8781" w:id="6765"/>
    <w:p>
      <w:pPr>
        <w:spacing w:after="0"/>
        <w:ind w:left="0"/>
        <w:jc w:val="both"/>
      </w:pPr>
      <w:r>
        <w:rPr>
          <w:rFonts w:ascii="Times New Roman"/>
          <w:b w:val="false"/>
          <w:i w:val="false"/>
          <w:color w:val="000000"/>
          <w:sz w:val="28"/>
        </w:rPr>
        <w:t>
      2) шаруа немесе фермер қожалықтары үшін арнаулы салық режимін қолданатын шаруа немесе фермер қожалығының басшысы және (немесе) мүшелері – осындай арнаулы салық режимінің әрекеті қолданылатын, қызметте пайдаланылатын төмендегі қажеттілік нормативтері шегіндегі жеңіл және жүк көлік құралдары бойынша:</w:t>
      </w:r>
    </w:p>
    <w:bookmarkEnd w:id="6765"/>
    <w:bookmarkStart w:name="z8782" w:id="6766"/>
    <w:p>
      <w:pPr>
        <w:spacing w:after="0"/>
        <w:ind w:left="0"/>
        <w:jc w:val="both"/>
      </w:pPr>
      <w:r>
        <w:rPr>
          <w:rFonts w:ascii="Times New Roman"/>
          <w:b w:val="false"/>
          <w:i w:val="false"/>
          <w:color w:val="000000"/>
          <w:sz w:val="28"/>
        </w:rPr>
        <w:t>
      бір шаруа немесе фермер қожалығына қозғалтқышының көлемі 2500 текше сантиметрге дейін қоса алғанда бір жеңіл автомобиль бойынша;</w:t>
      </w:r>
    </w:p>
    <w:bookmarkEnd w:id="6766"/>
    <w:bookmarkStart w:name="z8783" w:id="6767"/>
    <w:p>
      <w:pPr>
        <w:spacing w:after="0"/>
        <w:ind w:left="0"/>
        <w:jc w:val="both"/>
      </w:pPr>
      <w:r>
        <w:rPr>
          <w:rFonts w:ascii="Times New Roman"/>
          <w:b w:val="false"/>
          <w:i w:val="false"/>
          <w:color w:val="000000"/>
          <w:sz w:val="28"/>
        </w:rPr>
        <w:t xml:space="preserve">
      бір шаруа немесе фермер қожалығына 1:1 арақатынасты сақтай отырып, қозғалтқышының шекті жиынтық қуаты егіндіктің (шабындықтардың, жайылымдардың) 1000 гектарына 1000 кВт мөлшеріндегі жүк автомобильдері бойынша. </w:t>
      </w:r>
    </w:p>
    <w:bookmarkEnd w:id="6767"/>
    <w:bookmarkStart w:name="z8784" w:id="6768"/>
    <w:p>
      <w:pPr>
        <w:spacing w:after="0"/>
        <w:ind w:left="0"/>
        <w:jc w:val="both"/>
      </w:pPr>
      <w:r>
        <w:rPr>
          <w:rFonts w:ascii="Times New Roman"/>
          <w:b w:val="false"/>
          <w:i w:val="false"/>
          <w:color w:val="000000"/>
          <w:sz w:val="28"/>
        </w:rPr>
        <w:t>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bookmarkEnd w:id="6768"/>
    <w:bookmarkStart w:name="z8785" w:id="6769"/>
    <w:p>
      <w:pPr>
        <w:spacing w:after="0"/>
        <w:ind w:left="0"/>
        <w:jc w:val="both"/>
      </w:pPr>
      <w:r>
        <w:rPr>
          <w:rFonts w:ascii="Times New Roman"/>
          <w:b w:val="false"/>
          <w:i w:val="false"/>
          <w:color w:val="000000"/>
          <w:sz w:val="28"/>
        </w:rPr>
        <w:t>
      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bookmarkEnd w:id="6769"/>
    <w:bookmarkStart w:name="z8786" w:id="6770"/>
    <w:p>
      <w:pPr>
        <w:spacing w:after="0"/>
        <w:ind w:left="0"/>
        <w:jc w:val="both"/>
      </w:pPr>
      <w:r>
        <w:rPr>
          <w:rFonts w:ascii="Times New Roman"/>
          <w:b w:val="false"/>
          <w:i w:val="false"/>
          <w:color w:val="000000"/>
          <w:sz w:val="28"/>
        </w:rPr>
        <w:t>
      3) мемлекеттік мекемелер және орта білім беретін мемлекеттік оқу орындары;</w:t>
      </w:r>
    </w:p>
    <w:bookmarkEnd w:id="6770"/>
    <w:bookmarkStart w:name="z8787" w:id="677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1-тармағына сәйкес келетін мүгедектердің қоғамдық бірлестіктері – қозғалтқышының көлемі 3000 текше сантиметрден аспайтын бір жеңіл автокөлік және бір автобус бойынша;</w:t>
      </w:r>
    </w:p>
    <w:bookmarkEnd w:id="6771"/>
    <w:bookmarkStart w:name="z8788" w:id="6772"/>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үш дәрежелі Даңқ орденiмен және "Отан" орденiмен наградталған адамдар, "Батыр ана" атағына ие болған немесе "Алтын алқа" не "Күмiс алқа" алқаларымен наградталған көп балалы аналар – салық салу объектiсi болып табылатын бiр автокөлiк құралы бойынша;</w:t>
      </w:r>
    </w:p>
    <w:bookmarkEnd w:id="6772"/>
    <w:bookmarkStart w:name="z8789" w:id="6773"/>
    <w:p>
      <w:pPr>
        <w:spacing w:after="0"/>
        <w:ind w:left="0"/>
        <w:jc w:val="both"/>
      </w:pPr>
      <w:r>
        <w:rPr>
          <w:rFonts w:ascii="Times New Roman"/>
          <w:b w:val="false"/>
          <w:i w:val="false"/>
          <w:color w:val="000000"/>
          <w:sz w:val="28"/>
        </w:rPr>
        <w:t>
      6) меншiгiнде мотоколяскалары мен автомобильдерi бар мүгедектер –салық салу объектiсi болып табылатын бiр автокөлiк құралы бойынша.</w:t>
      </w:r>
    </w:p>
    <w:bookmarkEnd w:id="6773"/>
    <w:bookmarkStart w:name="z8790" w:id="6774"/>
    <w:p>
      <w:pPr>
        <w:spacing w:after="0"/>
        <w:ind w:left="0"/>
        <w:jc w:val="both"/>
      </w:pPr>
      <w:r>
        <w:rPr>
          <w:rFonts w:ascii="Times New Roman"/>
          <w:b w:val="false"/>
          <w:i w:val="false"/>
          <w:color w:val="000000"/>
          <w:sz w:val="28"/>
        </w:rPr>
        <w:t>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bookmarkEnd w:id="6774"/>
    <w:bookmarkStart w:name="z8791" w:id="6775"/>
    <w:p>
      <w:pPr>
        <w:spacing w:after="0"/>
        <w:ind w:left="0"/>
        <w:jc w:val="both"/>
      </w:pPr>
      <w:r>
        <w:rPr>
          <w:rFonts w:ascii="Times New Roman"/>
          <w:b w:val="false"/>
          <w:i w:val="false"/>
          <w:color w:val="000000"/>
          <w:sz w:val="28"/>
        </w:rPr>
        <w:t>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жататынына-жатпайтынына қарамастан, салықтық кезең ішінде бiр автокөлiк құралы бойынша (қозғалтқышының көлемі 4000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bookmarkEnd w:id="6775"/>
    <w:bookmarkStart w:name="z8792" w:id="6776"/>
    <w:p>
      <w:pPr>
        <w:spacing w:after="0"/>
        <w:ind w:left="0"/>
        <w:jc w:val="both"/>
      </w:pPr>
      <w:r>
        <w:rPr>
          <w:rFonts w:ascii="Times New Roman"/>
          <w:b w:val="false"/>
          <w:i w:val="false"/>
          <w:color w:val="000000"/>
          <w:sz w:val="28"/>
        </w:rPr>
        <w:t>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bookmarkEnd w:id="6776"/>
    <w:bookmarkStart w:name="z8793" w:id="6777"/>
    <w:p>
      <w:pPr>
        <w:spacing w:after="0"/>
        <w:ind w:left="0"/>
        <w:jc w:val="both"/>
      </w:pPr>
      <w:r>
        <w:rPr>
          <w:rFonts w:ascii="Times New Roman"/>
          <w:b w:val="false"/>
          <w:i w:val="false"/>
          <w:color w:val="000000"/>
          <w:sz w:val="28"/>
        </w:rPr>
        <w:t>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bookmarkEnd w:id="6777"/>
    <w:bookmarkStart w:name="z8794" w:id="6778"/>
    <w:p>
      <w:pPr>
        <w:spacing w:after="0"/>
        <w:ind w:left="0"/>
        <w:jc w:val="both"/>
      </w:pPr>
      <w:r>
        <w:rPr>
          <w:rFonts w:ascii="Times New Roman"/>
          <w:b w:val="false"/>
          <w:i w:val="false"/>
          <w:color w:val="000000"/>
          <w:sz w:val="28"/>
        </w:rPr>
        <w:t>
      құқық туындаған кезде – осындай құқық туындаған айдың 1-күнінен бастап салықтық кезең аяқталғанға дейін немесе осындай құқық тоқтатылатын айдың 1-күніне дейін қолданылады;</w:t>
      </w:r>
    </w:p>
    <w:bookmarkEnd w:id="6778"/>
    <w:bookmarkStart w:name="z8795" w:id="6779"/>
    <w:p>
      <w:pPr>
        <w:spacing w:after="0"/>
        <w:ind w:left="0"/>
        <w:jc w:val="both"/>
      </w:pPr>
      <w:r>
        <w:rPr>
          <w:rFonts w:ascii="Times New Roman"/>
          <w:b w:val="false"/>
          <w:i w:val="false"/>
          <w:color w:val="000000"/>
          <w:sz w:val="28"/>
        </w:rPr>
        <w:t>
      құқық тоқтатылған кезде – осындай құқық тоқтатылатын айдың 1-күнінен бастап қолданылмайды.</w:t>
      </w:r>
    </w:p>
    <w:bookmarkEnd w:id="6779"/>
    <w:bookmarkStart w:name="z8796" w:id="6780"/>
    <w:p>
      <w:pPr>
        <w:spacing w:after="0"/>
        <w:ind w:left="0"/>
        <w:jc w:val="both"/>
      </w:pPr>
      <w:r>
        <w:rPr>
          <w:rFonts w:ascii="Times New Roman"/>
          <w:b w:val="false"/>
          <w:i w:val="false"/>
          <w:color w:val="000000"/>
          <w:sz w:val="28"/>
        </w:rPr>
        <w:t>
      7. Мемлекеттік мекемелер сенімгерлік басқаруға берген көлік құралдары бойынша салық төлеуші осы Кодекстің 41-бабына сәйкес анықталады.</w:t>
      </w:r>
    </w:p>
    <w:bookmarkEnd w:id="6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491-бап. Салық салу объектілері </w:t>
      </w:r>
    </w:p>
    <w:bookmarkStart w:name="z8797" w:id="6781"/>
    <w:p>
      <w:pPr>
        <w:spacing w:after="0"/>
        <w:ind w:left="0"/>
        <w:jc w:val="both"/>
      </w:pPr>
      <w:r>
        <w:rPr>
          <w:rFonts w:ascii="Times New Roman"/>
          <w:b w:val="false"/>
          <w:i w:val="false"/>
          <w:color w:val="000000"/>
          <w:sz w:val="28"/>
        </w:rPr>
        <w:t>
      1. Тiркемелердi қоспағанда, Қазақстан Республикасында тiркелген және (немесе) есепте тұрған көлiк құралдары салық салу объектiлерi болып табылады.</w:t>
      </w:r>
    </w:p>
    <w:bookmarkEnd w:id="6781"/>
    <w:bookmarkStart w:name="z8798" w:id="6782"/>
    <w:p>
      <w:pPr>
        <w:spacing w:after="0"/>
        <w:ind w:left="0"/>
        <w:jc w:val="both"/>
      </w:pPr>
      <w:r>
        <w:rPr>
          <w:rFonts w:ascii="Times New Roman"/>
          <w:b w:val="false"/>
          <w:i w:val="false"/>
          <w:color w:val="000000"/>
          <w:sz w:val="28"/>
        </w:rPr>
        <w:t>
      2. Мыналар салық салу объектiлерi болып табылмайды:</w:t>
      </w:r>
    </w:p>
    <w:bookmarkEnd w:id="6782"/>
    <w:bookmarkStart w:name="z8799" w:id="6783"/>
    <w:p>
      <w:pPr>
        <w:spacing w:after="0"/>
        <w:ind w:left="0"/>
        <w:jc w:val="both"/>
      </w:pPr>
      <w:r>
        <w:rPr>
          <w:rFonts w:ascii="Times New Roman"/>
          <w:b w:val="false"/>
          <w:i w:val="false"/>
          <w:color w:val="000000"/>
          <w:sz w:val="28"/>
        </w:rPr>
        <w:t>
      1) 40 тонна және одан жоғары жүк көтеретін карьерлiк автосамосвалдар;</w:t>
      </w:r>
    </w:p>
    <w:bookmarkEnd w:id="6783"/>
    <w:bookmarkStart w:name="z8800" w:id="6784"/>
    <w:p>
      <w:pPr>
        <w:spacing w:after="0"/>
        <w:ind w:left="0"/>
        <w:jc w:val="both"/>
      </w:pPr>
      <w:r>
        <w:rPr>
          <w:rFonts w:ascii="Times New Roman"/>
          <w:b w:val="false"/>
          <w:i w:val="false"/>
          <w:color w:val="000000"/>
          <w:sz w:val="28"/>
        </w:rPr>
        <w:t>
      2) мамандандырылған медициналық көлiк құралдары;</w:t>
      </w:r>
    </w:p>
    <w:bookmarkEnd w:id="6784"/>
    <w:bookmarkStart w:name="z8801" w:id="6785"/>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кемелері;</w:t>
      </w:r>
    </w:p>
    <w:bookmarkEnd w:id="6785"/>
    <w:bookmarkStart w:name="z8802" w:id="6786"/>
    <w:p>
      <w:pPr>
        <w:spacing w:after="0"/>
        <w:ind w:left="0"/>
        <w:jc w:val="both"/>
      </w:pPr>
      <w:r>
        <w:rPr>
          <w:rFonts w:ascii="Times New Roman"/>
          <w:b w:val="false"/>
          <w:i w:val="false"/>
          <w:color w:val="000000"/>
          <w:sz w:val="28"/>
        </w:rPr>
        <w:t>
      4) мүлік салығын салу объектісі болып табылатын арнайы автомобильдер.</w:t>
      </w:r>
    </w:p>
    <w:bookmarkEnd w:id="6786"/>
    <w:bookmarkStart w:name="z8803" w:id="6787"/>
    <w:p>
      <w:pPr>
        <w:spacing w:after="0"/>
        <w:ind w:left="0"/>
        <w:jc w:val="left"/>
      </w:pPr>
      <w:r>
        <w:rPr>
          <w:rFonts w:ascii="Times New Roman"/>
          <w:b/>
          <w:i w:val="false"/>
          <w:color w:val="000000"/>
        </w:rPr>
        <w:t xml:space="preserve"> 58-тарау. САЛЫҚТЫҚ МӨЛШЕРЛЕМЕЛЕР, САЛЫҚТЫ ЕСЕПТЕУ ТӘРТІБІ МЕН ТӨЛЕУ МЕРЗІМДЕРІ </w:t>
      </w:r>
    </w:p>
    <w:bookmarkEnd w:id="6787"/>
    <w:p>
      <w:pPr>
        <w:spacing w:after="0"/>
        <w:ind w:left="0"/>
        <w:jc w:val="both"/>
      </w:pPr>
      <w:r>
        <w:rPr>
          <w:rFonts w:ascii="Times New Roman"/>
          <w:b/>
          <w:i w:val="false"/>
          <w:color w:val="000000"/>
          <w:sz w:val="28"/>
        </w:rPr>
        <w:t>492-бап. Салықтық мөлшерлемелер</w:t>
      </w:r>
    </w:p>
    <w:bookmarkStart w:name="z8804" w:id="6788"/>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bookmarkEnd w:id="6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1 100-ден жоғары 1 500-ге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жоғары 2 000-ға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2 500-ға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3000-ға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4 000-ға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арнайы автомобильдер (тiркемелердi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механизмдер, жүріп өту мүмкіндігі жоғары арнайы машиналар және жалпыға ортақ пайдаланылатын автомобиль жолдарында жүруге арналмаған басқа да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мынадай сараланған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кВт-ға (75 ат күшiне) дейiн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(75 ат күшiнен)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қуаттың әрбір киловатынан айлық есептік көрсеткіштің </w:t>
            </w:r>
          </w:p>
          <w:p>
            <w:pPr>
              <w:spacing w:after="20"/>
              <w:ind w:left="20"/>
              <w:jc w:val="both"/>
            </w:pPr>
            <w:r>
              <w:rPr>
                <w:rFonts w:ascii="Times New Roman"/>
                <w:b w:val="false"/>
                <w:i w:val="false"/>
                <w:color w:val="000000"/>
                <w:sz w:val="20"/>
              </w:rPr>
              <w:t>4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кез келген санаттағы поездарды магистральдық жолдармен жүргiзу үшiн;</w:t>
            </w:r>
          </w:p>
          <w:p>
            <w:pPr>
              <w:spacing w:after="20"/>
              <w:ind w:left="20"/>
              <w:jc w:val="both"/>
            </w:pPr>
            <w:r>
              <w:rPr>
                <w:rFonts w:ascii="Times New Roman"/>
                <w:b w:val="false"/>
                <w:i w:val="false"/>
                <w:color w:val="000000"/>
                <w:sz w:val="20"/>
              </w:rPr>
              <w:t>магистральдық, станциялық және тар және (немесе) кең табанды кiрме жолдарда маневр жұмыстарын жүргiзу үшiн;</w:t>
            </w:r>
          </w:p>
          <w:p>
            <w:pPr>
              <w:spacing w:after="20"/>
              <w:ind w:left="20"/>
              <w:jc w:val="both"/>
            </w:pPr>
            <w:r>
              <w:rPr>
                <w:rFonts w:ascii="Times New Roman"/>
                <w:b w:val="false"/>
                <w:i w:val="false"/>
                <w:color w:val="000000"/>
                <w:sz w:val="20"/>
              </w:rPr>
              <w:t>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жалпы қуатының әрбір киловатынан айлық есептiк көрсеткiштiң </w:t>
            </w:r>
          </w:p>
          <w:p>
            <w:pPr>
              <w:spacing w:after="20"/>
              <w:ind w:left="20"/>
              <w:jc w:val="both"/>
            </w:pPr>
            <w:r>
              <w:rPr>
                <w:rFonts w:ascii="Times New Roman"/>
                <w:b w:val="false"/>
                <w:i w:val="false"/>
                <w:color w:val="000000"/>
                <w:sz w:val="20"/>
              </w:rPr>
              <w:t>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айлық есептiк көрсеткiштiң 1 пайызы</w:t>
            </w:r>
          </w:p>
        </w:tc>
      </w:tr>
    </w:tbl>
    <w:bookmarkStart w:name="z8836" w:id="6789"/>
    <w:p>
      <w:pPr>
        <w:spacing w:after="0"/>
        <w:ind w:left="0"/>
        <w:jc w:val="both"/>
      </w:pPr>
      <w:r>
        <w:rPr>
          <w:rFonts w:ascii="Times New Roman"/>
          <w:b w:val="false"/>
          <w:i w:val="false"/>
          <w:color w:val="000000"/>
          <w:sz w:val="28"/>
        </w:rPr>
        <w:t>
      2. Қазақстан Республикасында 2013 жылғы 31 желтоқсаннан кейін шығарылған (жасалған немесе құрастырылған) немесе Қазақстан Республикасының аумағына 2013 жылғы 31 желтоқсаннан кейін әкелінген, қозғалтқышының көлемі 3000 текше сантиметрден асатын жеңіл автомобильдер үшін салықты есептеу айлық есептiк көрсеткiштермен белгiленген мынадай мөлшерлемелер бойынша жүргiзiледi: </w:t>
      </w:r>
    </w:p>
    <w:bookmarkEnd w:id="6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3 200-ді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3 200-ден жоғары 3 500-ді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3 500-ден жоғары 4 000-ды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 5 000-ды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845" w:id="6790"/>
    <w:p>
      <w:pPr>
        <w:spacing w:after="0"/>
        <w:ind w:left="0"/>
        <w:jc w:val="both"/>
      </w:pPr>
      <w:r>
        <w:rPr>
          <w:rFonts w:ascii="Times New Roman"/>
          <w:b w:val="false"/>
          <w:i w:val="false"/>
          <w:color w:val="000000"/>
          <w:sz w:val="28"/>
        </w:rPr>
        <w:t>
      3. Салықты есептеу үшін республикалық бюджет туралы заңда белгіленген және тиісті қаржы жылының 1 қаңтарына қолданыста болатын айлық есептік көрсеткіш қолданылады.</w:t>
      </w:r>
    </w:p>
    <w:bookmarkEnd w:id="6790"/>
    <w:bookmarkStart w:name="z8846" w:id="6791"/>
    <w:p>
      <w:pPr>
        <w:spacing w:after="0"/>
        <w:ind w:left="0"/>
        <w:jc w:val="both"/>
      </w:pPr>
      <w:r>
        <w:rPr>
          <w:rFonts w:ascii="Times New Roman"/>
          <w:b w:val="false"/>
          <w:i w:val="false"/>
          <w:color w:val="000000"/>
          <w:sz w:val="28"/>
        </w:rPr>
        <w:t>
      4. Осы Кодекстiң мақсаттары үшiн:</w:t>
      </w:r>
    </w:p>
    <w:bookmarkEnd w:id="6791"/>
    <w:bookmarkStart w:name="z8847" w:id="6792"/>
    <w:p>
      <w:pPr>
        <w:spacing w:after="0"/>
        <w:ind w:left="0"/>
        <w:jc w:val="both"/>
      </w:pPr>
      <w:r>
        <w:rPr>
          <w:rFonts w:ascii="Times New Roman"/>
          <w:b w:val="false"/>
          <w:i w:val="false"/>
          <w:color w:val="000000"/>
          <w:sz w:val="28"/>
        </w:rPr>
        <w:t>
      1) жеңiл автомобильдерге:</w:t>
      </w:r>
    </w:p>
    <w:bookmarkEnd w:id="6792"/>
    <w:bookmarkStart w:name="z8848" w:id="6793"/>
    <w:p>
      <w:pPr>
        <w:spacing w:after="0"/>
        <w:ind w:left="0"/>
        <w:jc w:val="both"/>
      </w:pPr>
      <w:r>
        <w:rPr>
          <w:rFonts w:ascii="Times New Roman"/>
          <w:b w:val="false"/>
          <w:i w:val="false"/>
          <w:color w:val="000000"/>
          <w:sz w:val="28"/>
        </w:rPr>
        <w:t>
      егер осы тармақтың 2) тармақшасында өзгеше белгiленбесе, В санатындағы (ВЕ, В1-ді қоса алғанда) автомобильдер;</w:t>
      </w:r>
    </w:p>
    <w:bookmarkEnd w:id="6793"/>
    <w:bookmarkStart w:name="z8849" w:id="6794"/>
    <w:p>
      <w:pPr>
        <w:spacing w:after="0"/>
        <w:ind w:left="0"/>
        <w:jc w:val="both"/>
      </w:pPr>
      <w:r>
        <w:rPr>
          <w:rFonts w:ascii="Times New Roman"/>
          <w:b w:val="false"/>
          <w:i w:val="false"/>
          <w:color w:val="000000"/>
          <w:sz w:val="28"/>
        </w:rPr>
        <w:t>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(пикап автомобильдер);</w:t>
      </w:r>
    </w:p>
    <w:bookmarkEnd w:id="6794"/>
    <w:bookmarkStart w:name="z8850" w:id="6795"/>
    <w:p>
      <w:pPr>
        <w:spacing w:after="0"/>
        <w:ind w:left="0"/>
        <w:jc w:val="both"/>
      </w:pPr>
      <w:r>
        <w:rPr>
          <w:rFonts w:ascii="Times New Roman"/>
          <w:b w:val="false"/>
          <w:i w:val="false"/>
          <w:color w:val="000000"/>
          <w:sz w:val="28"/>
        </w:rPr>
        <w:t>
      рұқсат етiлген ең жоғары массасы және (немесе) жолаушылар орындарының саны бойынша В санатына (ВЕ-ні қоса алғанда) қойылатын талаптардан асып кететін, сыйымдылығы ұлғайтылған және жүрiп өту мүмкiндiгi жоғары автомобильдер (жолсыз жермен де жүретiн автомобильдер, оның iшiнде джиптер, сондай-ақ кроссоверлер мен лимузиндер) жатады;</w:t>
      </w:r>
    </w:p>
    <w:bookmarkEnd w:id="6795"/>
    <w:bookmarkStart w:name="z8851" w:id="6796"/>
    <w:p>
      <w:pPr>
        <w:spacing w:after="0"/>
        <w:ind w:left="0"/>
        <w:jc w:val="both"/>
      </w:pPr>
      <w:r>
        <w:rPr>
          <w:rFonts w:ascii="Times New Roman"/>
          <w:b w:val="false"/>
          <w:i w:val="false"/>
          <w:color w:val="000000"/>
          <w:sz w:val="28"/>
        </w:rPr>
        <w:t>
      2) жүк автомобильдерiне:</w:t>
      </w:r>
    </w:p>
    <w:bookmarkEnd w:id="6796"/>
    <w:p>
      <w:pPr>
        <w:spacing w:after="0"/>
        <w:ind w:left="0"/>
        <w:jc w:val="both"/>
      </w:pPr>
      <w:r>
        <w:rPr>
          <w:rFonts w:ascii="Times New Roman"/>
          <w:b w:val="false"/>
          <w:i w:val="false"/>
          <w:color w:val="000000"/>
          <w:sz w:val="28"/>
        </w:rPr>
        <w:t>
      егер осы тармақтың 1) тармақшасында өзгеше белгiленбесе, С санатындағы (СЕ, С1Е, С1-ді қоса алғанда) автомобильдер;</w:t>
      </w:r>
    </w:p>
    <w:p>
      <w:pPr>
        <w:spacing w:after="0"/>
        <w:ind w:left="0"/>
        <w:jc w:val="both"/>
      </w:pPr>
      <w:r>
        <w:rPr>
          <w:rFonts w:ascii="Times New Roman"/>
          <w:b w:val="false"/>
          <w:i w:val="false"/>
          <w:color w:val="000000"/>
          <w:sz w:val="28"/>
        </w:rPr>
        <w:t>
      автомобиль шассиіне орнатылатын қатты жабық шанағы немесе вагон үлгісіндегі шанағы бар, өнеркәсіптік, азық-түлік және ауыл шаруашылығы жүктерін тасымалдауға арналған, шанақтың ішінде жүкті жинауға және бекітуге арналған құрылғылармен жабдықталған жүк бөлігін бөлетін қалқасы бар В санатындағы мамандандырылған жүк автомобильдері (автомобиль-фургондар);</w:t>
      </w:r>
    </w:p>
    <w:p>
      <w:pPr>
        <w:spacing w:after="0"/>
        <w:ind w:left="0"/>
        <w:jc w:val="both"/>
      </w:pPr>
      <w:r>
        <w:rPr>
          <w:rFonts w:ascii="Times New Roman"/>
          <w:b w:val="false"/>
          <w:i w:val="false"/>
          <w:color w:val="000000"/>
          <w:sz w:val="28"/>
        </w:rPr>
        <w:t>
      борттық платформасы бар жалпы мақсатқа арналған В санатындағы жүк автомобильдері (пикап автомобильдерді қоспағанда) жатады;</w:t>
      </w:r>
    </w:p>
    <w:bookmarkStart w:name="z8852" w:id="6797"/>
    <w:p>
      <w:pPr>
        <w:spacing w:after="0"/>
        <w:ind w:left="0"/>
        <w:jc w:val="both"/>
      </w:pPr>
      <w:r>
        <w:rPr>
          <w:rFonts w:ascii="Times New Roman"/>
          <w:b w:val="false"/>
          <w:i w:val="false"/>
          <w:color w:val="000000"/>
          <w:sz w:val="28"/>
        </w:rPr>
        <w:t>
      3) егер осы тармақтың 1) және 2) тармақшаларында өзгеше белгiленбесе, арнайы автомобильдерге белгiлi бiр технологиялық процестердi немесе операцияларды орындауға арналған арнайы жабдығы бар автомобильдер жатады;</w:t>
      </w:r>
    </w:p>
    <w:bookmarkEnd w:id="6797"/>
    <w:bookmarkStart w:name="z8853" w:id="6798"/>
    <w:p>
      <w:pPr>
        <w:spacing w:after="0"/>
        <w:ind w:left="0"/>
        <w:jc w:val="both"/>
      </w:pPr>
      <w:r>
        <w:rPr>
          <w:rFonts w:ascii="Times New Roman"/>
          <w:b w:val="false"/>
          <w:i w:val="false"/>
          <w:color w:val="000000"/>
          <w:sz w:val="28"/>
        </w:rPr>
        <w:t>
      4) егер осы тармақтың 1) тармақшасында өзгеше белгiленбесе, автобустарға D санатындағы (DЕ, D1Е, D1-ді қоса алғанда) автомобильдер жатады.</w:t>
      </w:r>
    </w:p>
    <w:bookmarkEnd w:id="6798"/>
    <w:bookmarkStart w:name="z8854" w:id="6799"/>
    <w:p>
      <w:pPr>
        <w:spacing w:after="0"/>
        <w:ind w:left="0"/>
        <w:jc w:val="both"/>
      </w:pPr>
      <w:r>
        <w:rPr>
          <w:rFonts w:ascii="Times New Roman"/>
          <w:b w:val="false"/>
          <w:i w:val="false"/>
          <w:color w:val="000000"/>
          <w:sz w:val="28"/>
        </w:rPr>
        <w:t>
      5. Қозғалтқышының көлемі 1500 текше сантиметрден асатын жеңіл автомобильдер бойынша салық сомасы осы баптың 1 немесе 2-тармағында белгіленген қозғалтқыш көлемі бойынша тиісті саралаудың төменгі шекарасынан асып кеткен әрбір бірлік үшін 7 теңгеге ұлғаяды.</w:t>
      </w:r>
    </w:p>
    <w:bookmarkEnd w:id="6799"/>
    <w:bookmarkStart w:name="z8855" w:id="6800"/>
    <w:p>
      <w:pPr>
        <w:spacing w:after="0"/>
        <w:ind w:left="0"/>
        <w:jc w:val="both"/>
      </w:pPr>
      <w:r>
        <w:rPr>
          <w:rFonts w:ascii="Times New Roman"/>
          <w:b w:val="false"/>
          <w:i w:val="false"/>
          <w:color w:val="000000"/>
          <w:sz w:val="28"/>
        </w:rPr>
        <w:t>
      6. Осы баптың мақсатында Қазақстан Республикасының аумағына әкелінген жеңіл автомобильдерді бастапқы мемлекеттік тіркеу күні оларды әкелу күні болып есептеледi.</w:t>
      </w:r>
    </w:p>
    <w:bookmarkEnd w:id="6800"/>
    <w:bookmarkStart w:name="z8856" w:id="6801"/>
    <w:p>
      <w:pPr>
        <w:spacing w:after="0"/>
        <w:ind w:left="0"/>
        <w:jc w:val="both"/>
      </w:pPr>
      <w:r>
        <w:rPr>
          <w:rFonts w:ascii="Times New Roman"/>
          <w:b w:val="false"/>
          <w:i w:val="false"/>
          <w:color w:val="000000"/>
          <w:sz w:val="28"/>
        </w:rPr>
        <w:t>
      7. Пайдаланылу мерзіміне қарай ұшу аппараттарына салықтық мөлшерлемелерге мынадай түзету коэффициенттері қолданылады:</w:t>
      </w:r>
    </w:p>
    <w:bookmarkEnd w:id="6801"/>
    <w:bookmarkStart w:name="z8857" w:id="6802"/>
    <w:p>
      <w:pPr>
        <w:spacing w:after="0"/>
        <w:ind w:left="0"/>
        <w:jc w:val="both"/>
      </w:pPr>
      <w:r>
        <w:rPr>
          <w:rFonts w:ascii="Times New Roman"/>
          <w:b w:val="false"/>
          <w:i w:val="false"/>
          <w:color w:val="000000"/>
          <w:sz w:val="28"/>
        </w:rPr>
        <w:t xml:space="preserve">
      1999 жылғы 1 сәуірден кейін Қазақстан Республикасының шегінен тыс жерлерде сатып алынған ұшу аппараттарына: </w:t>
      </w:r>
    </w:p>
    <w:bookmarkEnd w:id="6802"/>
    <w:bookmarkStart w:name="z8858" w:id="6803"/>
    <w:p>
      <w:pPr>
        <w:spacing w:after="0"/>
        <w:ind w:left="0"/>
        <w:jc w:val="both"/>
      </w:pPr>
      <w:r>
        <w:rPr>
          <w:rFonts w:ascii="Times New Roman"/>
          <w:b w:val="false"/>
          <w:i w:val="false"/>
          <w:color w:val="000000"/>
          <w:sz w:val="28"/>
        </w:rPr>
        <w:t>
      пайдаланылу мерзімі 5 жылдан жоғары 15 жылға дейін қоса алғанда – 2,0;</w:t>
      </w:r>
    </w:p>
    <w:bookmarkEnd w:id="6803"/>
    <w:bookmarkStart w:name="z8859" w:id="6804"/>
    <w:p>
      <w:pPr>
        <w:spacing w:after="0"/>
        <w:ind w:left="0"/>
        <w:jc w:val="both"/>
      </w:pPr>
      <w:r>
        <w:rPr>
          <w:rFonts w:ascii="Times New Roman"/>
          <w:b w:val="false"/>
          <w:i w:val="false"/>
          <w:color w:val="000000"/>
          <w:sz w:val="28"/>
        </w:rPr>
        <w:t>
      пайдаланылу мерзімі 15 жылдан жоғары – 3,0.</w:t>
      </w:r>
    </w:p>
    <w:bookmarkEnd w:id="6804"/>
    <w:bookmarkStart w:name="z8860" w:id="6805"/>
    <w:p>
      <w:pPr>
        <w:spacing w:after="0"/>
        <w:ind w:left="0"/>
        <w:jc w:val="both"/>
      </w:pPr>
      <w:r>
        <w:rPr>
          <w:rFonts w:ascii="Times New Roman"/>
          <w:b w:val="false"/>
          <w:i w:val="false"/>
          <w:color w:val="000000"/>
          <w:sz w:val="28"/>
        </w:rPr>
        <w:t>
      8. Көлік құралының пайдаланылу мерзімі көлік құралының паспортында (әуе кемесін ұшуда пайдалану жөніндегі нұсқамада) көрсетілген шығарылған жылы негізге алына отырып есептеледі.</w:t>
      </w:r>
    </w:p>
    <w:bookmarkEnd w:id="6805"/>
    <w:bookmarkStart w:name="z8861" w:id="6806"/>
    <w:p>
      <w:pPr>
        <w:spacing w:after="0"/>
        <w:ind w:left="0"/>
        <w:jc w:val="both"/>
      </w:pPr>
      <w:r>
        <w:rPr>
          <w:rFonts w:ascii="Times New Roman"/>
          <w:b w:val="false"/>
          <w:i w:val="false"/>
          <w:color w:val="000000"/>
          <w:sz w:val="28"/>
        </w:rPr>
        <w:t>
      9. Жүк және арнайы автомобильдер бойынша салықты есептеу үшін көлік құралын пайдалану жөніндегі нұсқаулықта және (немесе) нұсқамада көрсетілген көлік құралының жүк көтергіштігінің көрсеткіші пайдаланылады. Егер көлік құралын пайдалану жөніндегі нұсқаулықта (нұсқамада) жүк көтергіштігінің көрсеткіші көрсетілмесе, ол көлік құралының рұқсат етілген ең жоғарғы массасы мен көлік құралының жүктемесіз массасы (жабдықталған көлік құралының массасы) арасындағы айырма ретінде есептеледі.</w:t>
      </w:r>
    </w:p>
    <w:bookmarkEnd w:id="6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Салықты есептеу тәртiбi</w:t>
      </w:r>
    </w:p>
    <w:bookmarkStart w:name="z8862" w:id="6807"/>
    <w:p>
      <w:pPr>
        <w:spacing w:after="0"/>
        <w:ind w:left="0"/>
        <w:jc w:val="both"/>
      </w:pPr>
      <w:r>
        <w:rPr>
          <w:rFonts w:ascii="Times New Roman"/>
          <w:b w:val="false"/>
          <w:i w:val="false"/>
          <w:color w:val="000000"/>
          <w:sz w:val="28"/>
        </w:rPr>
        <w:t xml:space="preserve">
      1. Салық төлеушi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салық салу объектiсіне салықтық мөлшерлемелерді қолдану арқылы салықтық кезең үшiн салық сомасын өз бетінше есептейдi.</w:t>
      </w:r>
    </w:p>
    <w:bookmarkEnd w:id="6807"/>
    <w:bookmarkStart w:name="z8863" w:id="6808"/>
    <w:p>
      <w:pPr>
        <w:spacing w:after="0"/>
        <w:ind w:left="0"/>
        <w:jc w:val="both"/>
      </w:pPr>
      <w:r>
        <w:rPr>
          <w:rFonts w:ascii="Times New Roman"/>
          <w:b w:val="false"/>
          <w:i w:val="false"/>
          <w:color w:val="000000"/>
          <w:sz w:val="28"/>
        </w:rPr>
        <w:t xml:space="preserve">
      2. Ауыл шаруашылығы өнімін өндірушілер үшін арнаулы салық режимін қолданатын салық төлеушілер көлік құралы салығын есептеуді осы Кодекстің </w:t>
      </w:r>
      <w:r>
        <w:rPr>
          <w:rFonts w:ascii="Times New Roman"/>
          <w:b w:val="false"/>
          <w:i w:val="false"/>
          <w:color w:val="000000"/>
          <w:sz w:val="28"/>
        </w:rPr>
        <w:t>490-бабы</w:t>
      </w:r>
      <w:r>
        <w:rPr>
          <w:rFonts w:ascii="Times New Roman"/>
          <w:b w:val="false"/>
          <w:i w:val="false"/>
          <w:color w:val="000000"/>
          <w:sz w:val="28"/>
        </w:rPr>
        <w:t xml:space="preserve"> 3-тармағының 1) тармақшасында көрсетілген көлік құралдарын қоспай, осы Кодекстің </w:t>
      </w:r>
      <w:r>
        <w:rPr>
          <w:rFonts w:ascii="Times New Roman"/>
          <w:b w:val="false"/>
          <w:i w:val="false"/>
          <w:color w:val="000000"/>
          <w:sz w:val="28"/>
        </w:rPr>
        <w:t>78-тарауының</w:t>
      </w:r>
      <w:r>
        <w:rPr>
          <w:rFonts w:ascii="Times New Roman"/>
          <w:b w:val="false"/>
          <w:i w:val="false"/>
          <w:color w:val="000000"/>
          <w:sz w:val="28"/>
        </w:rPr>
        <w:t xml:space="preserve"> ережелерін ескере отырып жүргізеді.</w:t>
      </w:r>
    </w:p>
    <w:bookmarkEnd w:id="6808"/>
    <w:bookmarkStart w:name="z8864" w:id="6809"/>
    <w:p>
      <w:pPr>
        <w:spacing w:after="0"/>
        <w:ind w:left="0"/>
        <w:jc w:val="both"/>
      </w:pPr>
      <w:r>
        <w:rPr>
          <w:rFonts w:ascii="Times New Roman"/>
          <w:b w:val="false"/>
          <w:i w:val="false"/>
          <w:color w:val="000000"/>
          <w:sz w:val="28"/>
        </w:rPr>
        <w:t>
      3. Көлік құралы салық кезеңiнен аз уақыт меншік құқығында, шаруашылық жүргізу құқығында немесе жедел басқару құқығында болған жағдайда, салық сомасы көлiк құралы осындай құқықта іс жүзінде болған кезең үшiн жылдық салық сомасын он екіге бөлу және көлiк құралы осындай құқықта іс жүзінде болған айлардың санына көбейту арқылы есептеледi.</w:t>
      </w:r>
    </w:p>
    <w:bookmarkEnd w:id="6809"/>
    <w:bookmarkStart w:name="z8865" w:id="6810"/>
    <w:p>
      <w:pPr>
        <w:spacing w:after="0"/>
        <w:ind w:left="0"/>
        <w:jc w:val="both"/>
      </w:pPr>
      <w:r>
        <w:rPr>
          <w:rFonts w:ascii="Times New Roman"/>
          <w:b w:val="false"/>
          <w:i w:val="false"/>
          <w:color w:val="000000"/>
          <w:sz w:val="28"/>
        </w:rPr>
        <w:t>
      4. Салықтық кезең ішінде меншік, шаруашылық жүргізу немесе жедел басқару құқығын басқаға берген кезде салық салу объектілеріне салық сомасы мынадай тәртіппен есептеледі:</w:t>
      </w:r>
    </w:p>
    <w:bookmarkEnd w:id="6810"/>
    <w:bookmarkStart w:name="z8866" w:id="6811"/>
    <w:p>
      <w:pPr>
        <w:spacing w:after="0"/>
        <w:ind w:left="0"/>
        <w:jc w:val="both"/>
      </w:pPr>
      <w:r>
        <w:rPr>
          <w:rFonts w:ascii="Times New Roman"/>
          <w:b w:val="false"/>
          <w:i w:val="false"/>
          <w:color w:val="000000"/>
          <w:sz w:val="28"/>
        </w:rPr>
        <w:t>
      1) беруші тарап үшiн:</w:t>
      </w:r>
    </w:p>
    <w:bookmarkEnd w:id="6811"/>
    <w:bookmarkStart w:name="z8867" w:id="6812"/>
    <w:p>
      <w:pPr>
        <w:spacing w:after="0"/>
        <w:ind w:left="0"/>
        <w:jc w:val="both"/>
      </w:pPr>
      <w:r>
        <w:rPr>
          <w:rFonts w:ascii="Times New Roman"/>
          <w:b w:val="false"/>
          <w:i w:val="false"/>
          <w:color w:val="000000"/>
          <w:sz w:val="28"/>
        </w:rPr>
        <w:t>
      салық кезеңiнiң басында болған көлiк құралдары бойынша салық сомасы салық кезеңiнiң басынан бастап көлiк құралына меншiк құқығы, шаруашылық жүргiзу құқығы немесе жедел басқару құқығы берілген айдың 1-күнiне дейiнгi кезең үшiн есептеледi;</w:t>
      </w:r>
    </w:p>
    <w:bookmarkEnd w:id="6812"/>
    <w:bookmarkStart w:name="z8868" w:id="6813"/>
    <w:p>
      <w:pPr>
        <w:spacing w:after="0"/>
        <w:ind w:left="0"/>
        <w:jc w:val="both"/>
      </w:pPr>
      <w:r>
        <w:rPr>
          <w:rFonts w:ascii="Times New Roman"/>
          <w:b w:val="false"/>
          <w:i w:val="false"/>
          <w:color w:val="000000"/>
          <w:sz w:val="28"/>
        </w:rPr>
        <w:t>
      салық кезеңiнiң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1-күнiнен бастап осындай құқық басқаға берілген айдың 1-күнiне дейiнгi кезең үшiн есептеледi;</w:t>
      </w:r>
    </w:p>
    <w:bookmarkEnd w:id="6813"/>
    <w:bookmarkStart w:name="z8869" w:id="6814"/>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1-күнiнен бастап салық кезеңiнiң соңына дейiн немесе алушы тарап кейiннен осындай құқықты басқаға берген айдың 1-күнiне дейiнгi кезең үшін есептеледi.</w:t>
      </w:r>
    </w:p>
    <w:bookmarkEnd w:id="6814"/>
    <w:bookmarkStart w:name="z8870" w:id="6815"/>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1-күнiнен бастап салық кезеңiнiң соңына дейiнгi немесе меншік құқығы тоқтатылған айдың 1-күніне дейінгі кезең үшiн есептейді.</w:t>
      </w:r>
    </w:p>
    <w:bookmarkEnd w:id="6815"/>
    <w:bookmarkStart w:name="z8871" w:id="6816"/>
    <w:p>
      <w:pPr>
        <w:spacing w:after="0"/>
        <w:ind w:left="0"/>
        <w:jc w:val="both"/>
      </w:pPr>
      <w:r>
        <w:rPr>
          <w:rFonts w:ascii="Times New Roman"/>
          <w:b w:val="false"/>
          <w:i w:val="false"/>
          <w:color w:val="000000"/>
          <w:sz w:val="28"/>
        </w:rPr>
        <w:t>
      6. Көлік құралдарын тіркеу саласындағы уәкілетті мемлекеттік орган салық органдарына беретін көлік құралын айдап әкету (ұрлау) туралы қылмыстық іс қозғау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6816"/>
    <w:bookmarkStart w:name="z8872" w:id="6817"/>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(ұрлау) туралы қылмыстық іс қозғалған күннен бастап тоқтатылады.</w:t>
      </w:r>
    </w:p>
    <w:bookmarkEnd w:id="6817"/>
    <w:bookmarkStart w:name="z8873" w:id="6818"/>
    <w:p>
      <w:pPr>
        <w:spacing w:after="0"/>
        <w:ind w:left="0"/>
        <w:jc w:val="both"/>
      </w:pPr>
      <w:r>
        <w:rPr>
          <w:rFonts w:ascii="Times New Roman"/>
          <w:b w:val="false"/>
          <w:i w:val="false"/>
          <w:color w:val="000000"/>
          <w:sz w:val="28"/>
        </w:rPr>
        <w:t>
      Салықты есептеу (есепке жазу) көлік құралдарын тіркеу саласындағы уәкілетті мемлекеттік органның салық органдарына берген мәліметтер негізінде көлік құралын айдап әкету (ұрлау) және оны қайтару туралы қылмыстық істі тоқтатқан күннен бастап бастап қайта басталады.</w:t>
      </w:r>
    </w:p>
    <w:bookmarkEnd w:id="6818"/>
    <w:bookmarkStart w:name="z8874" w:id="6819"/>
    <w:p>
      <w:pPr>
        <w:spacing w:after="0"/>
        <w:ind w:left="0"/>
        <w:jc w:val="both"/>
      </w:pPr>
      <w:r>
        <w:rPr>
          <w:rFonts w:ascii="Times New Roman"/>
          <w:b w:val="false"/>
          <w:i w:val="false"/>
          <w:color w:val="000000"/>
          <w:sz w:val="28"/>
        </w:rPr>
        <w:t>
      7. Заңды тұлғалар салықтық кезеңнің басында меншік құқығында, шаруашылық жүргізу құқығында немесе жедел басқару құқығында болған көлік құралдары бойынша, сондай-ақ салықтық кезеңнің басынан бастап салықтық кезеңнің 1 шілдесіне дейінгі кезеңде мұндай құқықтар туындаған және (немесе) тоқтатылған көлік құралдары бойынша ағымдағы төлемдерді:</w:t>
      </w:r>
    </w:p>
    <w:bookmarkEnd w:id="6819"/>
    <w:bookmarkStart w:name="z8875" w:id="6820"/>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салықтық кезеңнің басынан бастап салықтық кезеңнің 1 шілдесіне дейінгі кезеңде туындаған және салықтық кезеңнің 1 шілдесіне дейін тоқтатылмаған жағдайда – осындай құқық туындаған айдың 1-күнінен бастап салықтық кезеңнің соңына дейінгі кезең үшін есептелген салық сомасы мөлшерінде;</w:t>
      </w:r>
    </w:p>
    <w:bookmarkEnd w:id="6820"/>
    <w:bookmarkStart w:name="z8876" w:id="6821"/>
    <w:p>
      <w:pPr>
        <w:spacing w:after="0"/>
        <w:ind w:left="0"/>
        <w:jc w:val="both"/>
      </w:pPr>
      <w:r>
        <w:rPr>
          <w:rFonts w:ascii="Times New Roman"/>
          <w:b w:val="false"/>
          <w:i w:val="false"/>
          <w:color w:val="000000"/>
          <w:sz w:val="28"/>
        </w:rPr>
        <w:t>
      2) егер салықтық кезеңнің басынан бастап салықтық кезеңнің 1 шілдесіне дейінгі кезеңде көлік құралдарына меншік құқығы, шаруашылық жүргізу құқығы немесе жедел басқару құқығы:</w:t>
      </w:r>
    </w:p>
    <w:bookmarkEnd w:id="6821"/>
    <w:bookmarkStart w:name="z8877" w:id="6822"/>
    <w:p>
      <w:pPr>
        <w:spacing w:after="0"/>
        <w:ind w:left="0"/>
        <w:jc w:val="both"/>
      </w:pPr>
      <w:r>
        <w:rPr>
          <w:rFonts w:ascii="Times New Roman"/>
          <w:b w:val="false"/>
          <w:i w:val="false"/>
          <w:color w:val="000000"/>
          <w:sz w:val="28"/>
        </w:rPr>
        <w:t>
      тоқтатылған жағдайда – салықтық кезеңнің басынан бастап осындай құқық тоқтатылған айдың 1-күніне дейінгі кезең үшін есептелген салық сомасы мөлшерінде;</w:t>
      </w:r>
    </w:p>
    <w:bookmarkEnd w:id="6822"/>
    <w:bookmarkStart w:name="z8878" w:id="6823"/>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1-күнінен бастап осындай құқық тоқтатылған айдың 1-күніне дейінгі кезең үшін есептелген салық сомасы мөлшерінде;</w:t>
      </w:r>
    </w:p>
    <w:bookmarkEnd w:id="6823"/>
    <w:bookmarkStart w:name="z8879" w:id="6824"/>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салықтық кезеңнің 1 шілдесінен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1-күніне дейінгі кезең үшін есептелген салық сомасы көрсетіледі.</w:t>
      </w:r>
    </w:p>
    <w:bookmarkEnd w:id="6824"/>
    <w:bookmarkStart w:name="z8880" w:id="6825"/>
    <w:p>
      <w:pPr>
        <w:spacing w:after="0"/>
        <w:ind w:left="0"/>
        <w:jc w:val="both"/>
      </w:pPr>
      <w:r>
        <w:rPr>
          <w:rFonts w:ascii="Times New Roman"/>
          <w:b w:val="false"/>
          <w:i w:val="false"/>
          <w:color w:val="000000"/>
          <w:sz w:val="28"/>
        </w:rPr>
        <w:t>
      8. Заңды тұлғалар салықтық кезеңнің 1 шілдесінен бастап салықтық кезеңнің соңына дейінгі кезеңде меншік құқығы, шаруашылық жүргізу құқығы немесе жедел басқару құқығы туындаған көлік құралдары бойынша ағымдағы төлемдерді есептемейді және ағымдағы төлемдердің есеп-қисабын ұсынбайды. Бұл ретте декларацияда осы баптың 4-тармағының 2) тармақшасында айқындалған тәртіппен есептелген салық сомасы көрсетіледі.</w:t>
      </w:r>
    </w:p>
    <w:bookmarkEnd w:id="6825"/>
    <w:bookmarkStart w:name="z8881" w:id="6826"/>
    <w:p>
      <w:pPr>
        <w:spacing w:after="0"/>
        <w:ind w:left="0"/>
        <w:jc w:val="both"/>
      </w:pPr>
      <w:r>
        <w:rPr>
          <w:rFonts w:ascii="Times New Roman"/>
          <w:b w:val="false"/>
          <w:i w:val="false"/>
          <w:color w:val="000000"/>
          <w:sz w:val="28"/>
        </w:rPr>
        <w:t>
      9. Есепті салықтық кезең үшін жеке тұлғалардың көлік құралдары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салықтық кезеңнен кейінгі жылдың 1 мамырынан кешіктірмейтін мерзімде салық есептеуді жүргізеді.</w:t>
      </w:r>
    </w:p>
    <w:bookmarkEnd w:id="6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Салық төлеу мерзiмдерi мен тәртібі</w:t>
      </w:r>
    </w:p>
    <w:bookmarkStart w:name="z8882" w:id="6827"/>
    <w:p>
      <w:pPr>
        <w:spacing w:after="0"/>
        <w:ind w:left="0"/>
        <w:jc w:val="both"/>
      </w:pPr>
      <w:r>
        <w:rPr>
          <w:rFonts w:ascii="Times New Roman"/>
          <w:b w:val="false"/>
          <w:i w:val="false"/>
          <w:color w:val="000000"/>
          <w:sz w:val="28"/>
        </w:rPr>
        <w:t>
      1. Заңды тұлғалар ағымдағы төлемдер сомасын төлеуді салық салу объектiлерiнiң тiркелген жерi бойынша ағымдағы төлемдердi салық кезеңiнiң 5 шiлдесiнен кешiктiрмей енгiзу арқылы жүргiзедi.</w:t>
      </w:r>
    </w:p>
    <w:bookmarkEnd w:id="6827"/>
    <w:bookmarkStart w:name="z8883" w:id="6828"/>
    <w:p>
      <w:pPr>
        <w:spacing w:after="0"/>
        <w:ind w:left="0"/>
        <w:jc w:val="both"/>
      </w:pPr>
      <w:r>
        <w:rPr>
          <w:rFonts w:ascii="Times New Roman"/>
          <w:b w:val="false"/>
          <w:i w:val="false"/>
          <w:color w:val="000000"/>
          <w:sz w:val="28"/>
        </w:rPr>
        <w:t>
      2. Көлiк құралына меншiк құқығын, шаруашылық жүргiзу құқығын немесе жедел басқару құқығын салықтық кезеңнің 1 шiлдесінен кейiн алған жағдайда, заңды тұлғалар көрсетiлген көлiк құралы бойынша салық төлеудi салықтық кезең үшiн декларацияны ұсыну мерзiмi басталғаннан кейiнгi күнтізбелік он күннен кешiктiрмей жүргiзедi.</w:t>
      </w:r>
    </w:p>
    <w:bookmarkEnd w:id="6828"/>
    <w:bookmarkStart w:name="z8884" w:id="6829"/>
    <w:p>
      <w:pPr>
        <w:spacing w:after="0"/>
        <w:ind w:left="0"/>
        <w:jc w:val="both"/>
      </w:pPr>
      <w:r>
        <w:rPr>
          <w:rFonts w:ascii="Times New Roman"/>
          <w:b w:val="false"/>
          <w:i w:val="false"/>
          <w:color w:val="000000"/>
          <w:sz w:val="28"/>
        </w:rPr>
        <w:t>
      3. Егер осы бапта өзгеше белгіленбесе, есепті салықтық кезеңнен кейінгі жылдың 1 сәуірінен кешіктірілмейтін күн жеке тұлғалар үшін бюджетке салық төлеу мерзімі болып табылады.</w:t>
      </w:r>
    </w:p>
    <w:bookmarkEnd w:id="6829"/>
    <w:bookmarkStart w:name="z8885" w:id="6830"/>
    <w:p>
      <w:pPr>
        <w:spacing w:after="0"/>
        <w:ind w:left="0"/>
        <w:jc w:val="both"/>
      </w:pPr>
      <w:r>
        <w:rPr>
          <w:rFonts w:ascii="Times New Roman"/>
          <w:b w:val="false"/>
          <w:i w:val="false"/>
          <w:color w:val="000000"/>
          <w:sz w:val="28"/>
        </w:rPr>
        <w:t>
      Салық салу объектісі болып табылатын көлік құралына қатысты Қазақстан Республикасының жол жүрісі туралы заңнамасына сәйкес тіркеу әрекеттері жүзеге асырылған жағдайда, меншік құқығын беретін тұлға осындай объектіні иеленген іс жүзіндегі кезең үшін төленуге жататын салық сомасы осы Кодексте айқындалған тәртіппен көрсетілген әрекеттер жасалғанға дейін бюджетке енгізілуге тиіс.</w:t>
      </w:r>
    </w:p>
    <w:bookmarkEnd w:id="6830"/>
    <w:bookmarkStart w:name="z8886" w:id="6831"/>
    <w:p>
      <w:pPr>
        <w:spacing w:after="0"/>
        <w:ind w:left="0"/>
        <w:jc w:val="both"/>
      </w:pPr>
      <w:r>
        <w:rPr>
          <w:rFonts w:ascii="Times New Roman"/>
          <w:b w:val="false"/>
          <w:i w:val="false"/>
          <w:color w:val="000000"/>
          <w:sz w:val="28"/>
        </w:rPr>
        <w:t>
      4. Жеке тұлғалар салық төлеуді тұрғылықты жері бойынша жүргізеді.</w:t>
      </w:r>
    </w:p>
    <w:bookmarkEnd w:id="6831"/>
    <w:bookmarkStart w:name="z8887" w:id="6832"/>
    <w:p>
      <w:pPr>
        <w:spacing w:after="0"/>
        <w:ind w:left="0"/>
        <w:jc w:val="both"/>
      </w:pPr>
      <w:r>
        <w:rPr>
          <w:rFonts w:ascii="Times New Roman"/>
          <w:b w:val="false"/>
          <w:i w:val="false"/>
          <w:color w:val="000000"/>
          <w:sz w:val="28"/>
        </w:rPr>
        <w:t>
      5.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салықтық кезең үшін көлiк құралдарына салық төлеуi көлiк құралы меншiк иесiнiң осы салық кезеңi үшiн салық мiндеттемесiн орындауы болып табылады.</w:t>
      </w:r>
    </w:p>
    <w:bookmarkEnd w:id="6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88" w:id="6833"/>
    <w:p>
      <w:pPr>
        <w:spacing w:after="0"/>
        <w:ind w:left="0"/>
        <w:jc w:val="left"/>
      </w:pPr>
      <w:r>
        <w:rPr>
          <w:rFonts w:ascii="Times New Roman"/>
          <w:b/>
          <w:i w:val="false"/>
          <w:color w:val="000000"/>
        </w:rPr>
        <w:t xml:space="preserve"> 59-тарау. САЛЫҚТЫҚ КЕЗЕҢ ЖӘНЕ САЛЫҚТЫҚ ЕСЕПТІЛІК</w:t>
      </w:r>
    </w:p>
    <w:bookmarkEnd w:id="6833"/>
    <w:p>
      <w:pPr>
        <w:spacing w:after="0"/>
        <w:ind w:left="0"/>
        <w:jc w:val="both"/>
      </w:pPr>
      <w:r>
        <w:rPr>
          <w:rFonts w:ascii="Times New Roman"/>
          <w:b/>
          <w:i w:val="false"/>
          <w:color w:val="000000"/>
          <w:sz w:val="28"/>
        </w:rPr>
        <w:t xml:space="preserve">495-бап. Салықтық кезең </w:t>
      </w:r>
    </w:p>
    <w:bookmarkStart w:name="z8889" w:id="6834"/>
    <w:p>
      <w:pPr>
        <w:spacing w:after="0"/>
        <w:ind w:left="0"/>
        <w:jc w:val="both"/>
      </w:pPr>
      <w:r>
        <w:rPr>
          <w:rFonts w:ascii="Times New Roman"/>
          <w:b w:val="false"/>
          <w:i w:val="false"/>
          <w:color w:val="000000"/>
          <w:sz w:val="28"/>
        </w:rPr>
        <w:t>
      1 қаңтар мен 31 желтоқсан аралығындағы күнтізбелік жыл көлiк құралдары салығын есептеу үшін салық кезеңi болып табылады.</w:t>
      </w:r>
    </w:p>
    <w:bookmarkEnd w:id="6834"/>
    <w:p>
      <w:pPr>
        <w:spacing w:after="0"/>
        <w:ind w:left="0"/>
        <w:jc w:val="both"/>
      </w:pPr>
      <w:r>
        <w:rPr>
          <w:rFonts w:ascii="Times New Roman"/>
          <w:b/>
          <w:i w:val="false"/>
          <w:color w:val="000000"/>
          <w:sz w:val="28"/>
        </w:rPr>
        <w:t>496-бап. Салықтық есептілік</w:t>
      </w:r>
    </w:p>
    <w:bookmarkStart w:name="z8890" w:id="6835"/>
    <w:p>
      <w:pPr>
        <w:spacing w:after="0"/>
        <w:ind w:left="0"/>
        <w:jc w:val="both"/>
      </w:pPr>
      <w:r>
        <w:rPr>
          <w:rFonts w:ascii="Times New Roman"/>
          <w:b w:val="false"/>
          <w:i w:val="false"/>
          <w:color w:val="000000"/>
          <w:sz w:val="28"/>
        </w:rPr>
        <w:t>
      1. Төлеуші – заңды тұлғалар көлiк құралдары салығы бойынша ағымдағы төлемдердің есеп-қисабын – ағымдағы салық кезеңiнiң 5 шiлдесiнен кешiктiрмей, сондай-ақ декларацияны есептi жылдан кейiнгi жылдың 31 наурызынан кешiктiрмей салық салу объектiлерiнiң тiркелген жерi бойынша салық органдарына ұсынады.</w:t>
      </w:r>
    </w:p>
    <w:bookmarkEnd w:id="6835"/>
    <w:bookmarkStart w:name="z8891" w:id="6836"/>
    <w:p>
      <w:pPr>
        <w:spacing w:after="0"/>
        <w:ind w:left="0"/>
        <w:jc w:val="both"/>
      </w:pPr>
      <w:r>
        <w:rPr>
          <w:rFonts w:ascii="Times New Roman"/>
          <w:b w:val="false"/>
          <w:i w:val="false"/>
          <w:color w:val="000000"/>
          <w:sz w:val="28"/>
        </w:rPr>
        <w:t>
      2. Бірыңғай жер салығын төлеу негізінде арнаулы салық режимін қолданатын салық төлеушілер көлік құралдары салығы бойынша салықтық есептілікті бірыңғай жер салығы бойынша декларацияға тиісті қосымша түрінде ұсынады.</w:t>
      </w:r>
    </w:p>
    <w:bookmarkEnd w:id="6836"/>
    <w:bookmarkStart w:name="z8892" w:id="6837"/>
    <w:p>
      <w:pPr>
        <w:spacing w:after="0"/>
        <w:ind w:left="0"/>
        <w:jc w:val="left"/>
      </w:pPr>
      <w:r>
        <w:rPr>
          <w:rFonts w:ascii="Times New Roman"/>
          <w:b/>
          <w:i w:val="false"/>
          <w:color w:val="000000"/>
        </w:rPr>
        <w:t xml:space="preserve"> 14-БӨЛІМ. ЖЕР САЛЫҒЫ</w:t>
      </w:r>
    </w:p>
    <w:bookmarkEnd w:id="6837"/>
    <w:bookmarkStart w:name="z8893" w:id="6838"/>
    <w:p>
      <w:pPr>
        <w:spacing w:after="0"/>
        <w:ind w:left="0"/>
        <w:jc w:val="left"/>
      </w:pPr>
      <w:r>
        <w:rPr>
          <w:rFonts w:ascii="Times New Roman"/>
          <w:b/>
          <w:i w:val="false"/>
          <w:color w:val="000000"/>
        </w:rPr>
        <w:t xml:space="preserve"> 60-тарау. ЖАЛПЫ ЕРЕЖЕЛЕР</w:t>
      </w:r>
    </w:p>
    <w:bookmarkEnd w:id="6838"/>
    <w:p>
      <w:pPr>
        <w:spacing w:after="0"/>
        <w:ind w:left="0"/>
        <w:jc w:val="both"/>
      </w:pPr>
      <w:r>
        <w:rPr>
          <w:rFonts w:ascii="Times New Roman"/>
          <w:b/>
          <w:i w:val="false"/>
          <w:color w:val="000000"/>
          <w:sz w:val="28"/>
        </w:rPr>
        <w:t>497-бап. Жалпы ережелер</w:t>
      </w:r>
    </w:p>
    <w:bookmarkStart w:name="z8894" w:id="6839"/>
    <w:p>
      <w:pPr>
        <w:spacing w:after="0"/>
        <w:ind w:left="0"/>
        <w:jc w:val="both"/>
      </w:pPr>
      <w:r>
        <w:rPr>
          <w:rFonts w:ascii="Times New Roman"/>
          <w:b w:val="false"/>
          <w:i w:val="false"/>
          <w:color w:val="000000"/>
          <w:sz w:val="28"/>
        </w:rPr>
        <w:t>
      1. Салық салу мақсатында барлық жерлер олардың нысаналы мақсатына және тиісті санаттарға тиесілі болуына қарай қарастырылады.</w:t>
      </w:r>
    </w:p>
    <w:bookmarkEnd w:id="6839"/>
    <w:bookmarkStart w:name="z8895" w:id="6840"/>
    <w:p>
      <w:pPr>
        <w:spacing w:after="0"/>
        <w:ind w:left="0"/>
        <w:jc w:val="both"/>
      </w:pPr>
      <w:r>
        <w:rPr>
          <w:rFonts w:ascii="Times New Roman"/>
          <w:b w:val="false"/>
          <w:i w:val="false"/>
          <w:color w:val="000000"/>
          <w:sz w:val="28"/>
        </w:rPr>
        <w:t>
      2. Жердің белгілі бір санатқа тиесілігі Қазақстан Республикасының жер заңнамасында белгiленедi. Елдi мекендердің жерлерi салық салу мақсаты үшiн мынадай екi топқа бөлiнген:</w:t>
      </w:r>
    </w:p>
    <w:bookmarkEnd w:id="6840"/>
    <w:bookmarkStart w:name="z8896" w:id="6841"/>
    <w:p>
      <w:pPr>
        <w:spacing w:after="0"/>
        <w:ind w:left="0"/>
        <w:jc w:val="both"/>
      </w:pPr>
      <w:r>
        <w:rPr>
          <w:rFonts w:ascii="Times New Roman"/>
          <w:b w:val="false"/>
          <w:i w:val="false"/>
          <w:color w:val="000000"/>
          <w:sz w:val="28"/>
        </w:rPr>
        <w:t>
      1) тұрғын үй қорын, оның iшiнде оның жанындағы құрылыстар мен ғимараттар алып жатқан жердi қоспағанда, елдi мекендердің жерi;</w:t>
      </w:r>
    </w:p>
    <w:bookmarkEnd w:id="6841"/>
    <w:bookmarkStart w:name="z8897" w:id="6842"/>
    <w:p>
      <w:pPr>
        <w:spacing w:after="0"/>
        <w:ind w:left="0"/>
        <w:jc w:val="both"/>
      </w:pPr>
      <w:r>
        <w:rPr>
          <w:rFonts w:ascii="Times New Roman"/>
          <w:b w:val="false"/>
          <w:i w:val="false"/>
          <w:color w:val="000000"/>
          <w:sz w:val="28"/>
        </w:rPr>
        <w:t>
      2) тұрғын үй қоры, оның iшiнде оның жанындағы құрылыстар мен ғимараттар алып жатқан жер.</w:t>
      </w:r>
    </w:p>
    <w:bookmarkEnd w:id="6842"/>
    <w:bookmarkStart w:name="z8898" w:id="6843"/>
    <w:p>
      <w:pPr>
        <w:spacing w:after="0"/>
        <w:ind w:left="0"/>
        <w:jc w:val="both"/>
      </w:pPr>
      <w:r>
        <w:rPr>
          <w:rFonts w:ascii="Times New Roman"/>
          <w:b w:val="false"/>
          <w:i w:val="false"/>
          <w:color w:val="000000"/>
          <w:sz w:val="28"/>
        </w:rPr>
        <w:t>
      3. Жердің мынадай санаттары салық салуға жатпайды:</w:t>
      </w:r>
    </w:p>
    <w:bookmarkEnd w:id="6843"/>
    <w:bookmarkStart w:name="z8899" w:id="6844"/>
    <w:p>
      <w:pPr>
        <w:spacing w:after="0"/>
        <w:ind w:left="0"/>
        <w:jc w:val="both"/>
      </w:pPr>
      <w:r>
        <w:rPr>
          <w:rFonts w:ascii="Times New Roman"/>
          <w:b w:val="false"/>
          <w:i w:val="false"/>
          <w:color w:val="000000"/>
          <w:sz w:val="28"/>
        </w:rPr>
        <w:t>
      1) ерекше қорғалатын табиғи аумақтардың жерi;</w:t>
      </w:r>
    </w:p>
    <w:bookmarkEnd w:id="6844"/>
    <w:bookmarkStart w:name="z8900" w:id="6845"/>
    <w:p>
      <w:pPr>
        <w:spacing w:after="0"/>
        <w:ind w:left="0"/>
        <w:jc w:val="both"/>
      </w:pPr>
      <w:r>
        <w:rPr>
          <w:rFonts w:ascii="Times New Roman"/>
          <w:b w:val="false"/>
          <w:i w:val="false"/>
          <w:color w:val="000000"/>
          <w:sz w:val="28"/>
        </w:rPr>
        <w:t>
      2) орман қорының жерi;</w:t>
      </w:r>
    </w:p>
    <w:bookmarkEnd w:id="6845"/>
    <w:bookmarkStart w:name="z8901" w:id="6846"/>
    <w:p>
      <w:pPr>
        <w:spacing w:after="0"/>
        <w:ind w:left="0"/>
        <w:jc w:val="both"/>
      </w:pPr>
      <w:r>
        <w:rPr>
          <w:rFonts w:ascii="Times New Roman"/>
          <w:b w:val="false"/>
          <w:i w:val="false"/>
          <w:color w:val="000000"/>
          <w:sz w:val="28"/>
        </w:rPr>
        <w:t>
      3) су қорының жерi;</w:t>
      </w:r>
    </w:p>
    <w:bookmarkEnd w:id="6846"/>
    <w:bookmarkStart w:name="z8902" w:id="6847"/>
    <w:p>
      <w:pPr>
        <w:spacing w:after="0"/>
        <w:ind w:left="0"/>
        <w:jc w:val="both"/>
      </w:pPr>
      <w:r>
        <w:rPr>
          <w:rFonts w:ascii="Times New Roman"/>
          <w:b w:val="false"/>
          <w:i w:val="false"/>
          <w:color w:val="000000"/>
          <w:sz w:val="28"/>
        </w:rPr>
        <w:t>
      4) босалқы жер;</w:t>
      </w:r>
    </w:p>
    <w:bookmarkEnd w:id="6847"/>
    <w:bookmarkStart w:name="z14135" w:id="6848"/>
    <w:p>
      <w:pPr>
        <w:spacing w:after="0"/>
        <w:ind w:left="0"/>
        <w:jc w:val="both"/>
      </w:pPr>
      <w:r>
        <w:rPr>
          <w:rFonts w:ascii="Times New Roman"/>
          <w:b w:val="false"/>
          <w:i w:val="false"/>
          <w:color w:val="000000"/>
          <w:sz w:val="28"/>
        </w:rPr>
        <w:t>
      5) ядролық қауіпсіздік аймағының жері.</w:t>
      </w:r>
    </w:p>
    <w:bookmarkEnd w:id="6848"/>
    <w:bookmarkStart w:name="z8903" w:id="6849"/>
    <w:p>
      <w:pPr>
        <w:spacing w:after="0"/>
        <w:ind w:left="0"/>
        <w:jc w:val="both"/>
      </w:pPr>
      <w:r>
        <w:rPr>
          <w:rFonts w:ascii="Times New Roman"/>
          <w:b w:val="false"/>
          <w:i w:val="false"/>
          <w:color w:val="000000"/>
          <w:sz w:val="28"/>
        </w:rPr>
        <w:t xml:space="preserve">
      Көрсетілген жерлер (босалқы жерді және ядролық қауіпсіздік аймағын қоспағанда) тұрақты жер пайдалануға немесе бастапқы өтеусiз уақытша жер пайдалануға берiлген жағдайда, олар осы Кодекстiң </w:t>
      </w:r>
      <w:r>
        <w:rPr>
          <w:rFonts w:ascii="Times New Roman"/>
          <w:b w:val="false"/>
          <w:i w:val="false"/>
          <w:color w:val="000000"/>
          <w:sz w:val="28"/>
        </w:rPr>
        <w:t>508-бабында</w:t>
      </w:r>
      <w:r>
        <w:rPr>
          <w:rFonts w:ascii="Times New Roman"/>
          <w:b w:val="false"/>
          <w:i w:val="false"/>
          <w:color w:val="000000"/>
          <w:sz w:val="28"/>
        </w:rPr>
        <w:t xml:space="preserve"> айқындалған тәртiппен салық салуға жатады.</w:t>
      </w:r>
    </w:p>
    <w:bookmarkEnd w:id="6849"/>
    <w:bookmarkStart w:name="z8904" w:id="6850"/>
    <w:p>
      <w:pPr>
        <w:spacing w:after="0"/>
        <w:ind w:left="0"/>
        <w:jc w:val="both"/>
      </w:pPr>
      <w:r>
        <w:rPr>
          <w:rFonts w:ascii="Times New Roman"/>
          <w:b w:val="false"/>
          <w:i w:val="false"/>
          <w:color w:val="000000"/>
          <w:sz w:val="28"/>
        </w:rPr>
        <w:t>
      4. Жер салығы:</w:t>
      </w:r>
    </w:p>
    <w:bookmarkEnd w:id="6850"/>
    <w:bookmarkStart w:name="z8905" w:id="6851"/>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bookmarkEnd w:id="6851"/>
    <w:bookmarkStart w:name="z8906" w:id="6852"/>
    <w:p>
      <w:pPr>
        <w:spacing w:after="0"/>
        <w:ind w:left="0"/>
        <w:jc w:val="both"/>
      </w:pPr>
      <w:r>
        <w:rPr>
          <w:rFonts w:ascii="Times New Roman"/>
          <w:b w:val="false"/>
          <w:i w:val="false"/>
          <w:color w:val="000000"/>
          <w:sz w:val="28"/>
        </w:rPr>
        <w:t>
      2) жер ресурстарын басқару жөніндегі орталық уәкiлеттi орган әрбір жылдың 1 қаңтарындағы жағдай бойынша берген жердiң мемлекеттiк сандық және сапалық есебiнің деректерi негiзiнде есептеледi.</w:t>
      </w:r>
    </w:p>
    <w:bookmarkEnd w:id="6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(ядролық қауіпсіздік аймағының құрылуы мен жұмыс істеуін реттейтін заңнамалық акт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498-бап. Төлеушілер </w:t>
      </w:r>
    </w:p>
    <w:bookmarkStart w:name="z8907" w:id="6853"/>
    <w:p>
      <w:pPr>
        <w:spacing w:after="0"/>
        <w:ind w:left="0"/>
        <w:jc w:val="both"/>
      </w:pPr>
      <w:r>
        <w:rPr>
          <w:rFonts w:ascii="Times New Roman"/>
          <w:b w:val="false"/>
          <w:i w:val="false"/>
          <w:color w:val="000000"/>
          <w:sz w:val="28"/>
        </w:rPr>
        <w:t>
      1. Мынадай:</w:t>
      </w:r>
    </w:p>
    <w:bookmarkEnd w:id="6853"/>
    <w:bookmarkStart w:name="z8908" w:id="6854"/>
    <w:p>
      <w:pPr>
        <w:spacing w:after="0"/>
        <w:ind w:left="0"/>
        <w:jc w:val="both"/>
      </w:pPr>
      <w:r>
        <w:rPr>
          <w:rFonts w:ascii="Times New Roman"/>
          <w:b w:val="false"/>
          <w:i w:val="false"/>
          <w:color w:val="000000"/>
          <w:sz w:val="28"/>
        </w:rPr>
        <w:t>
      1) жеке меншiк құқығында;</w:t>
      </w:r>
    </w:p>
    <w:bookmarkEnd w:id="6854"/>
    <w:bookmarkStart w:name="z8909" w:id="6855"/>
    <w:p>
      <w:pPr>
        <w:spacing w:after="0"/>
        <w:ind w:left="0"/>
        <w:jc w:val="both"/>
      </w:pPr>
      <w:r>
        <w:rPr>
          <w:rFonts w:ascii="Times New Roman"/>
          <w:b w:val="false"/>
          <w:i w:val="false"/>
          <w:color w:val="000000"/>
          <w:sz w:val="28"/>
        </w:rPr>
        <w:t>
      2) тұрақты жер пайдалану құқығында;</w:t>
      </w:r>
    </w:p>
    <w:bookmarkEnd w:id="6855"/>
    <w:bookmarkStart w:name="z8910" w:id="6856"/>
    <w:p>
      <w:pPr>
        <w:spacing w:after="0"/>
        <w:ind w:left="0"/>
        <w:jc w:val="both"/>
      </w:pPr>
      <w:r>
        <w:rPr>
          <w:rFonts w:ascii="Times New Roman"/>
          <w:b w:val="false"/>
          <w:i w:val="false"/>
          <w:color w:val="000000"/>
          <w:sz w:val="28"/>
        </w:rPr>
        <w:t>
      3) бастапқы өтеусiз уақытша жер пайдалану құқығында салық салу объектiлерi бар тұлғалар жер салығын төлеушiлер болып табылады.</w:t>
      </w:r>
    </w:p>
    <w:bookmarkEnd w:id="6856"/>
    <w:bookmarkStart w:name="z8911" w:id="6857"/>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өз бетінше төлеуші деп тануға құқылы.</w:t>
      </w:r>
    </w:p>
    <w:bookmarkEnd w:id="6857"/>
    <w:bookmarkStart w:name="z8912" w:id="6858"/>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6858"/>
    <w:bookmarkStart w:name="z8913" w:id="6859"/>
    <w:p>
      <w:pPr>
        <w:spacing w:after="0"/>
        <w:ind w:left="0"/>
        <w:jc w:val="both"/>
      </w:pPr>
      <w:r>
        <w:rPr>
          <w:rFonts w:ascii="Times New Roman"/>
          <w:b w:val="false"/>
          <w:i w:val="false"/>
          <w:color w:val="000000"/>
          <w:sz w:val="28"/>
        </w:rPr>
        <w:t>
      Егер жаңадан құрылған заңды тұлғаның құрылымдық бөлімшесі жер салығын өз бетінше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859"/>
    <w:bookmarkStart w:name="z8914" w:id="6860"/>
    <w:p>
      <w:pPr>
        <w:spacing w:after="0"/>
        <w:ind w:left="0"/>
        <w:jc w:val="both"/>
      </w:pPr>
      <w:r>
        <w:rPr>
          <w:rFonts w:ascii="Times New Roman"/>
          <w:b w:val="false"/>
          <w:i w:val="false"/>
          <w:color w:val="000000"/>
          <w:sz w:val="28"/>
        </w:rPr>
        <w:t>
      3. Егер осы бапта өзгеше көзделмесе, мыналар жер салығын төлеушiлер болып табылмайды:</w:t>
      </w:r>
    </w:p>
    <w:bookmarkEnd w:id="6860"/>
    <w:bookmarkStart w:name="z8915" w:id="6861"/>
    <w:p>
      <w:pPr>
        <w:spacing w:after="0"/>
        <w:ind w:left="0"/>
        <w:jc w:val="both"/>
      </w:pPr>
      <w:r>
        <w:rPr>
          <w:rFonts w:ascii="Times New Roman"/>
          <w:b w:val="false"/>
          <w:i w:val="false"/>
          <w:color w:val="000000"/>
          <w:sz w:val="28"/>
        </w:rPr>
        <w:t>
      1) шаруа немесе фермер қожалықтары үшін арнаулы салық режимін қолданатын салық төлеушілер – осы арнаулы салық режимі қолданылатын қызметте пайдаланылатын жер учаскелерi бойынша;</w:t>
      </w:r>
    </w:p>
    <w:bookmarkEnd w:id="6861"/>
    <w:bookmarkStart w:name="z8916" w:id="6862"/>
    <w:p>
      <w:pPr>
        <w:spacing w:after="0"/>
        <w:ind w:left="0"/>
        <w:jc w:val="both"/>
      </w:pPr>
      <w:r>
        <w:rPr>
          <w:rFonts w:ascii="Times New Roman"/>
          <w:b w:val="false"/>
          <w:i w:val="false"/>
          <w:color w:val="000000"/>
          <w:sz w:val="28"/>
        </w:rPr>
        <w:t>
      2) мемлекеттік мекемелер және орта білім беретін мемлекеттік оқу орындары;</w:t>
      </w:r>
    </w:p>
    <w:bookmarkEnd w:id="6862"/>
    <w:bookmarkStart w:name="z8917" w:id="6863"/>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6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29" w:id="6864"/>
    <w:p>
      <w:pPr>
        <w:spacing w:after="0"/>
        <w:ind w:left="0"/>
        <w:jc w:val="both"/>
      </w:pPr>
      <w:r>
        <w:rPr>
          <w:rFonts w:ascii="Times New Roman"/>
          <w:b w:val="false"/>
          <w:i w:val="false"/>
          <w:color w:val="000000"/>
          <w:sz w:val="28"/>
        </w:rPr>
        <w:t>
      7) дiни бiрлестiктер.</w:t>
      </w:r>
    </w:p>
    <w:bookmarkEnd w:id="6864"/>
    <w:bookmarkStart w:name="z8931" w:id="6865"/>
    <w:p>
      <w:pPr>
        <w:spacing w:after="0"/>
        <w:ind w:left="0"/>
        <w:jc w:val="both"/>
      </w:pPr>
      <w:r>
        <w:rPr>
          <w:rFonts w:ascii="Times New Roman"/>
          <w:b w:val="false"/>
          <w:i w:val="false"/>
          <w:color w:val="000000"/>
          <w:sz w:val="28"/>
        </w:rPr>
        <w:t>
      4. Осы баптың 3-тармағының 3) және 7) тармақшаларында көрсетілген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bookmarkEnd w:id="6865"/>
    <w:bookmarkStart w:name="z8932" w:id="6866"/>
    <w:p>
      <w:pPr>
        <w:spacing w:after="0"/>
        <w:ind w:left="0"/>
        <w:jc w:val="both"/>
      </w:pPr>
      <w:r>
        <w:rPr>
          <w:rFonts w:ascii="Times New Roman"/>
          <w:b w:val="false"/>
          <w:i w:val="false"/>
          <w:color w:val="000000"/>
          <w:sz w:val="28"/>
        </w:rPr>
        <w:t>
      5. Мемлекеттік мекемелер сенімгерлік басқаруға берген жер учаскелері бойынша салық төлеуші осы Кодекстің 41-бабына сәйкес айқындалады.</w:t>
      </w:r>
    </w:p>
    <w:bookmarkEnd w:id="6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499-бап. Жекелеген жағдайларда төлеушiнi айқындау</w:t>
      </w:r>
    </w:p>
    <w:bookmarkStart w:name="z8933" w:id="6867"/>
    <w:p>
      <w:pPr>
        <w:spacing w:after="0"/>
        <w:ind w:left="0"/>
        <w:jc w:val="both"/>
      </w:pPr>
      <w:r>
        <w:rPr>
          <w:rFonts w:ascii="Times New Roman"/>
          <w:b w:val="false"/>
          <w:i w:val="false"/>
          <w:color w:val="000000"/>
          <w:sz w:val="28"/>
        </w:rPr>
        <w:t>
      1. Егер жер учаскелерiн иелену немесе пайдалану құқығын куәландыратын құжаттарда немесе тараптардың келiсiмiнде өзгеше көзделмесе,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осы тұлғалардың әрқайсысы жер салығын төлеушi болып табылады.</w:t>
      </w:r>
    </w:p>
    <w:bookmarkEnd w:id="6867"/>
    <w:bookmarkStart w:name="z8934" w:id="6868"/>
    <w:p>
      <w:pPr>
        <w:spacing w:after="0"/>
        <w:ind w:left="0"/>
        <w:jc w:val="both"/>
      </w:pPr>
      <w:r>
        <w:rPr>
          <w:rFonts w:ascii="Times New Roman"/>
          <w:b w:val="false"/>
          <w:i w:val="false"/>
          <w:color w:val="000000"/>
          <w:sz w:val="28"/>
        </w:rPr>
        <w:t xml:space="preserve">
      Пайлық инвестициялық қор активтерiнiң құрамына кiретiн жер учаскесi бойынша осы пайлық инвестициялық қорды басқарушы компания жер салығын төлеушi болып табылады. </w:t>
      </w:r>
    </w:p>
    <w:bookmarkEnd w:id="6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37" w:id="6869"/>
    <w:p>
      <w:pPr>
        <w:spacing w:after="0"/>
        <w:ind w:left="0"/>
        <w:jc w:val="both"/>
      </w:pPr>
      <w:r>
        <w:rPr>
          <w:rFonts w:ascii="Times New Roman"/>
          <w:b w:val="false"/>
          <w:i w:val="false"/>
          <w:color w:val="000000"/>
          <w:sz w:val="28"/>
        </w:rPr>
        <w:t>
      3. Жер учаскесіне арналған сәйкестендіру құжаттары болмаған жағдайда пайдаланушыны жер учаскесіне қатысты жер салығын төлеуші ретінде тану үшін:</w:t>
      </w:r>
    </w:p>
    <w:bookmarkEnd w:id="6869"/>
    <w:bookmarkStart w:name="z8938" w:id="6870"/>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6870"/>
    <w:bookmarkStart w:name="z8939" w:id="6871"/>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6871"/>
    <w:bookmarkStart w:name="z8940" w:id="6872"/>
    <w:p>
      <w:pPr>
        <w:spacing w:after="0"/>
        <w:ind w:left="0"/>
        <w:jc w:val="both"/>
      </w:pPr>
      <w:r>
        <w:rPr>
          <w:rFonts w:ascii="Times New Roman"/>
          <w:b w:val="false"/>
          <w:i w:val="false"/>
          <w:color w:val="000000"/>
          <w:sz w:val="28"/>
        </w:rPr>
        <w:t>
      4. Қаржы лизингiнің шартына сәйкес жылжымайтын мүлiк объектiсiмен бiрге қаржы лизингiне берiлген (алынған) жер учаскесi бойынша лизинг алушы жер салығын төлеушi болып табылады.</w:t>
      </w:r>
    </w:p>
    <w:bookmarkEnd w:id="6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Салық салу объектісі</w:t>
      </w:r>
    </w:p>
    <w:bookmarkStart w:name="z8941" w:id="6873"/>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bookmarkEnd w:id="6873"/>
    <w:bookmarkStart w:name="z8942" w:id="6874"/>
    <w:p>
      <w:pPr>
        <w:spacing w:after="0"/>
        <w:ind w:left="0"/>
        <w:jc w:val="both"/>
      </w:pPr>
      <w:r>
        <w:rPr>
          <w:rFonts w:ascii="Times New Roman"/>
          <w:b w:val="false"/>
          <w:i w:val="false"/>
          <w:color w:val="000000"/>
          <w:sz w:val="28"/>
        </w:rPr>
        <w:t>
      2. Мыналар салық салу объектiсi болып табылмайды:</w:t>
      </w:r>
    </w:p>
    <w:bookmarkEnd w:id="6874"/>
    <w:bookmarkStart w:name="z8943" w:id="6875"/>
    <w:p>
      <w:pPr>
        <w:spacing w:after="0"/>
        <w:ind w:left="0"/>
        <w:jc w:val="both"/>
      </w:pPr>
      <w:r>
        <w:rPr>
          <w:rFonts w:ascii="Times New Roman"/>
          <w:b w:val="false"/>
          <w:i w:val="false"/>
          <w:color w:val="000000"/>
          <w:sz w:val="28"/>
        </w:rPr>
        <w:t>
      1) елдi мекендердiң ортақ пайдалануындағы жер учаскелерi.</w:t>
      </w:r>
    </w:p>
    <w:bookmarkEnd w:id="6875"/>
    <w:bookmarkStart w:name="z8944" w:id="6876"/>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қажеттерін қанағаттандыруға арналған өзге де объектiлер (су құбырлары, жылу құбырлары, электр беру желiлерi, тазарту құрылғылары,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bookmarkEnd w:id="6876"/>
    <w:bookmarkStart w:name="z8945" w:id="6877"/>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w:t>
      </w:r>
    </w:p>
    <w:bookmarkEnd w:id="6877"/>
    <w:bookmarkStart w:name="z8946" w:id="6878"/>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құрылғылар, жол бойындағы резервтер мен өзге де жол қызметiн көрсету жөнiндегi құрылғылар, жол қызметiнің қызметтiк және тұрғын үй-жайлары, қардан қорғайтын және әсемдік екпелер орналасқан жер жатады;</w:t>
      </w:r>
    </w:p>
    <w:bookmarkEnd w:id="6878"/>
    <w:bookmarkStart w:name="z8947" w:id="6879"/>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орналасқан жер учаскелерi;</w:t>
      </w:r>
    </w:p>
    <w:bookmarkEnd w:id="6879"/>
    <w:bookmarkStart w:name="z8948" w:id="6880"/>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bookmarkEnd w:id="6880"/>
    <w:bookmarkStart w:name="z8949" w:id="688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519-бабы</w:t>
      </w:r>
      <w:r>
        <w:rPr>
          <w:rFonts w:ascii="Times New Roman"/>
          <w:b w:val="false"/>
          <w:i w:val="false"/>
          <w:color w:val="000000"/>
          <w:sz w:val="28"/>
        </w:rPr>
        <w:t xml:space="preserve"> 3-тармағының 6) тармақшасында көрсетілген ғимараттар, құрылыстар орналасқан жер учаскелері.</w:t>
      </w:r>
    </w:p>
    <w:bookmarkEnd w:id="6881"/>
    <w:p>
      <w:pPr>
        <w:spacing w:after="0"/>
        <w:ind w:left="0"/>
        <w:jc w:val="both"/>
      </w:pPr>
      <w:r>
        <w:rPr>
          <w:rFonts w:ascii="Times New Roman"/>
          <w:b/>
          <w:i w:val="false"/>
          <w:color w:val="000000"/>
          <w:sz w:val="28"/>
        </w:rPr>
        <w:t>501-бап. Жекелеген жағдайларда салық салу объектiсiн айқындау</w:t>
      </w:r>
    </w:p>
    <w:bookmarkStart w:name="z8950" w:id="6882"/>
    <w:p>
      <w:pPr>
        <w:spacing w:after="0"/>
        <w:ind w:left="0"/>
        <w:jc w:val="both"/>
      </w:pPr>
      <w:r>
        <w:rPr>
          <w:rFonts w:ascii="Times New Roman"/>
          <w:b w:val="false"/>
          <w:i w:val="false"/>
          <w:color w:val="000000"/>
          <w:sz w:val="28"/>
        </w:rPr>
        <w:t>
      1. Темiржолдар, оқшаулау белдеулерi, темiржол станциялары, вокзалдар орналасқан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bookmarkEnd w:id="6882"/>
    <w:bookmarkStart w:name="z8951" w:id="6883"/>
    <w:p>
      <w:pPr>
        <w:spacing w:after="0"/>
        <w:ind w:left="0"/>
        <w:jc w:val="both"/>
      </w:pPr>
      <w:r>
        <w:rPr>
          <w:rFonts w:ascii="Times New Roman"/>
          <w:b w:val="false"/>
          <w:i w:val="false"/>
          <w:color w:val="000000"/>
          <w:sz w:val="28"/>
        </w:rPr>
        <w:t>
      2. Электр беру желiлерiнің тiректерi мен кiшi станциялар алып жатқан жер учаскелерiн қоса алғанда, Қазақстан Республикасының заңнамасында белгiленген тәртiппен берiлген жер учаскелерi балансында электр беру желiлерi бар энергетика және электрлендiру жүйесiнің ұйымдары үшiн салық салу объектiсi болып табылады.</w:t>
      </w:r>
    </w:p>
    <w:bookmarkEnd w:id="6883"/>
    <w:bookmarkStart w:name="z8952" w:id="6884"/>
    <w:p>
      <w:pPr>
        <w:spacing w:after="0"/>
        <w:ind w:left="0"/>
        <w:jc w:val="both"/>
      </w:pPr>
      <w:r>
        <w:rPr>
          <w:rFonts w:ascii="Times New Roman"/>
          <w:b w:val="false"/>
          <w:i w:val="false"/>
          <w:color w:val="000000"/>
          <w:sz w:val="28"/>
        </w:rPr>
        <w:t>
      3. Мұнай құбырлары, газ құбырлары алып жатқан жер учаскелерiн қоса алғанда, Қазақстан Республикасының заңнамасында белгiленген тәртiппен берілген жер учаскелерi балансында мұнай құбырлары, газ құбырлары бар, мұнай мен газ өндiрудi, тасымалдауды жүзеге асыратын ұйымдар үшiн салық салу объектiсi болып табылады.</w:t>
      </w:r>
    </w:p>
    <w:bookmarkEnd w:id="6884"/>
    <w:bookmarkStart w:name="z8953" w:id="6885"/>
    <w:p>
      <w:pPr>
        <w:spacing w:after="0"/>
        <w:ind w:left="0"/>
        <w:jc w:val="both"/>
      </w:pPr>
      <w:r>
        <w:rPr>
          <w:rFonts w:ascii="Times New Roman"/>
          <w:b w:val="false"/>
          <w:i w:val="false"/>
          <w:color w:val="000000"/>
          <w:sz w:val="28"/>
        </w:rPr>
        <w:t>
      4. Байланыс желiлерiнiң тiректерi алып жатқан жер учаскелерiн қоса алғанда, Қазақстан Республикасының заңдарында белгiленген тәртiппен берiлген жер учаскелерi балансында радиорелелiк, әуе, кәбілдiк байланыс желілерi бар байланыс ұйымдары үшiн салық салу объектiсi болып табылады.</w:t>
      </w:r>
    </w:p>
    <w:bookmarkEnd w:id="6885"/>
    <w:p>
      <w:pPr>
        <w:spacing w:after="0"/>
        <w:ind w:left="0"/>
        <w:jc w:val="both"/>
      </w:pPr>
      <w:r>
        <w:rPr>
          <w:rFonts w:ascii="Times New Roman"/>
          <w:b/>
          <w:i w:val="false"/>
          <w:color w:val="000000"/>
          <w:sz w:val="28"/>
        </w:rPr>
        <w:t>502-бап. Салықтық база</w:t>
      </w:r>
    </w:p>
    <w:bookmarkStart w:name="z8954" w:id="6886"/>
    <w:p>
      <w:pPr>
        <w:spacing w:after="0"/>
        <w:ind w:left="0"/>
        <w:jc w:val="both"/>
      </w:pPr>
      <w:r>
        <w:rPr>
          <w:rFonts w:ascii="Times New Roman"/>
          <w:b w:val="false"/>
          <w:i w:val="false"/>
          <w:color w:val="000000"/>
          <w:sz w:val="28"/>
        </w:rPr>
        <w:t>
      Жер салығын айқындау үшiн жер учаскесiнiң және (немесе) жер үлесінің алаңы салықтық база болып табылады.</w:t>
      </w:r>
    </w:p>
    <w:bookmarkEnd w:id="6886"/>
    <w:bookmarkStart w:name="z8955" w:id="6887"/>
    <w:p>
      <w:pPr>
        <w:spacing w:after="0"/>
        <w:ind w:left="0"/>
        <w:jc w:val="left"/>
      </w:pPr>
      <w:r>
        <w:rPr>
          <w:rFonts w:ascii="Times New Roman"/>
          <w:b/>
          <w:i w:val="false"/>
          <w:color w:val="000000"/>
        </w:rPr>
        <w:t xml:space="preserve"> 61-тарау. САЛЫҚТЫҚ МӨЛШЕРЛЕМЕЛЕР</w:t>
      </w:r>
    </w:p>
    <w:bookmarkEnd w:id="6887"/>
    <w:p>
      <w:pPr>
        <w:spacing w:after="0"/>
        <w:ind w:left="0"/>
        <w:jc w:val="both"/>
      </w:pPr>
      <w:r>
        <w:rPr>
          <w:rFonts w:ascii="Times New Roman"/>
          <w:b/>
          <w:i w:val="false"/>
          <w:color w:val="000000"/>
          <w:sz w:val="28"/>
        </w:rPr>
        <w:t>503-бап. Ауыл шаруашылығы мақсатындағы жерге арналған базалық салықтық мөлшерлемелер</w:t>
      </w:r>
    </w:p>
    <w:bookmarkStart w:name="z8956" w:id="6888"/>
    <w:p>
      <w:pPr>
        <w:spacing w:after="0"/>
        <w:ind w:left="0"/>
        <w:jc w:val="both"/>
      </w:pPr>
      <w:r>
        <w:rPr>
          <w:rFonts w:ascii="Times New Roman"/>
          <w:b w:val="false"/>
          <w:i w:val="false"/>
          <w:color w:val="000000"/>
          <w:sz w:val="28"/>
        </w:rPr>
        <w:t>
      1. Ауыл шаруашылығы мақсатындағы жерге арналған жер салығының базалық мөлшерлемелері бір гектарға есептеліп белгіленеді және топырақтың сапасы бойынша сараланады.</w:t>
      </w:r>
    </w:p>
    <w:bookmarkEnd w:id="6888"/>
    <w:bookmarkStart w:name="z8957" w:id="6889"/>
    <w:p>
      <w:pPr>
        <w:spacing w:after="0"/>
        <w:ind w:left="0"/>
        <w:jc w:val="both"/>
      </w:pPr>
      <w:r>
        <w:rPr>
          <w:rFonts w:ascii="Times New Roman"/>
          <w:b w:val="false"/>
          <w:i w:val="false"/>
          <w:color w:val="000000"/>
          <w:sz w:val="28"/>
        </w:rPr>
        <w:t>
      2. Далалық және қуаң далалық аймақтардың жеріне бонитет балдарына пропорционалды түрде жер салығының мынадай базалық салықтық мөлшерлемелері белгiленедi:</w:t>
      </w:r>
    </w:p>
    <w:bookmarkEnd w:id="6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6890"/>
          <w:p>
            <w:pPr>
              <w:spacing w:after="20"/>
              <w:ind w:left="20"/>
              <w:jc w:val="both"/>
            </w:pPr>
            <w:r>
              <w:rPr>
                <w:rFonts w:ascii="Times New Roman"/>
                <w:b w:val="false"/>
                <w:i w:val="false"/>
                <w:color w:val="000000"/>
                <w:sz w:val="20"/>
              </w:rPr>
              <w:t>
101.</w:t>
            </w:r>
          </w:p>
          <w:bookmarkEnd w:id="6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061" w:id="6891"/>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балдарына пропорционалды түрде жер салығының мынадай базалық салықтық мөлшерлемелер белгiленедi:</w:t>
      </w:r>
    </w:p>
    <w:bookmarkEnd w:id="6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504-бап. Жеке тұлғаларға берiлген ауыл шаруашылығы мақсатындағы жерге арналған базалық салықтық мөлшерлемелер</w:t>
      </w:r>
    </w:p>
    <w:p>
      <w:pPr>
        <w:spacing w:after="0"/>
        <w:ind w:left="0"/>
        <w:jc w:val="both"/>
      </w:pPr>
      <w:r>
        <w:rPr>
          <w:rFonts w:ascii="Times New Roman"/>
          <w:b w:val="false"/>
          <w:i w:val="false"/>
          <w:color w:val="ff0000"/>
          <w:sz w:val="28"/>
        </w:rPr>
        <w:t xml:space="preserve">
      Ескерту. 504-бап алып тасталды – ҚР 10.12.2020 </w:t>
      </w:r>
      <w:r>
        <w:rPr>
          <w:rFonts w:ascii="Times New Roman"/>
          <w:b w:val="false"/>
          <w:i w:val="false"/>
          <w:color w:val="ff0000"/>
          <w:sz w:val="28"/>
        </w:rPr>
        <w:t>№ 382-VI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505-бап. Елді мекендердің жеріне арналған базалық салықтық  мөлшерлемелер</w:t>
      </w:r>
    </w:p>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Елдi мекендерден тыс орналасқан өнеркәсiп, көлік, байланыс, қорғаныс және өзге де ауыл шаруашылығы мақсатындағы емес жерге (бұдан әрі – өнеркәсіп жері) арналған базалық салықтық мөлшерлемелер</w:t>
      </w:r>
    </w:p>
    <w:bookmarkStart w:name="z9209" w:id="6892"/>
    <w:p>
      <w:pPr>
        <w:spacing w:after="0"/>
        <w:ind w:left="0"/>
        <w:jc w:val="both"/>
      </w:pPr>
      <w:r>
        <w:rPr>
          <w:rFonts w:ascii="Times New Roman"/>
          <w:b w:val="false"/>
          <w:i w:val="false"/>
          <w:color w:val="000000"/>
          <w:sz w:val="28"/>
        </w:rPr>
        <w:t>
      1. Елдi мекендерден тыс орналасқан өнеркәсіп жерiне арналған базалық салықтық мөлшерлемелер бiр гектарға есептегенде бонитет балдарына пропорционалды түрде мынадай мөлшерлерде белгiленедi:</w:t>
      </w:r>
    </w:p>
    <w:bookmarkEnd w:id="6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264" w:id="6893"/>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мұқтажы үшiн берiлген жер осы баптың 1-тармағында белгiленген мөлшерлемелер бойынша салық салынуға жатады.</w:t>
      </w:r>
    </w:p>
    <w:bookmarkEnd w:id="6893"/>
    <w:bookmarkStart w:name="z9265" w:id="6894"/>
    <w:p>
      <w:pPr>
        <w:spacing w:after="0"/>
        <w:ind w:left="0"/>
        <w:jc w:val="both"/>
      </w:pPr>
      <w:r>
        <w:rPr>
          <w:rFonts w:ascii="Times New Roman"/>
          <w:b w:val="false"/>
          <w:i w:val="false"/>
          <w:color w:val="000000"/>
          <w:sz w:val="28"/>
        </w:rPr>
        <w:t xml:space="preserve">
      3. Қорғаныс мұқтажы үшiн берiлген, қорғаныс мұқтажы үшiн уақытша пайдаланылмайтын және ауыл шаруашылығы мақсаттары үшiн басқа да жер пайдаланушыларға берiлген жер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503-бабында</w:t>
      </w:r>
      <w:r>
        <w:rPr>
          <w:rFonts w:ascii="Times New Roman"/>
          <w:b w:val="false"/>
          <w:i w:val="false"/>
          <w:color w:val="000000"/>
          <w:sz w:val="28"/>
        </w:rPr>
        <w:t xml:space="preserve"> белгiленген мөлшерлемелер бойынша салық салынуға жатады.</w:t>
      </w:r>
    </w:p>
    <w:bookmarkEnd w:id="6894"/>
    <w:bookmarkStart w:name="z9266" w:id="6895"/>
    <w:p>
      <w:pPr>
        <w:spacing w:after="0"/>
        <w:ind w:left="0"/>
        <w:jc w:val="both"/>
      </w:pPr>
      <w:r>
        <w:rPr>
          <w:rFonts w:ascii="Times New Roman"/>
          <w:b w:val="false"/>
          <w:i w:val="false"/>
          <w:color w:val="000000"/>
          <w:sz w:val="28"/>
        </w:rPr>
        <w:t xml:space="preserve">
      4. Магистральды темiржолдарды бойлай қорғаныштық екпе ағаштар алып жатқан темiржол көлiгi кәсiпорындарының жерiне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503-бабында</w:t>
      </w:r>
      <w:r>
        <w:rPr>
          <w:rFonts w:ascii="Times New Roman"/>
          <w:b w:val="false"/>
          <w:i w:val="false"/>
          <w:color w:val="000000"/>
          <w:sz w:val="28"/>
        </w:rPr>
        <w:t xml:space="preserve"> белгіленген мөлшерлемелер бойынша салық салынады.</w:t>
      </w:r>
    </w:p>
    <w:bookmarkEnd w:id="6895"/>
    <w:p>
      <w:pPr>
        <w:spacing w:after="0"/>
        <w:ind w:left="0"/>
        <w:jc w:val="both"/>
      </w:pPr>
      <w:r>
        <w:rPr>
          <w:rFonts w:ascii="Times New Roman"/>
          <w:b/>
          <w:i w:val="false"/>
          <w:color w:val="000000"/>
          <w:sz w:val="28"/>
        </w:rPr>
        <w:t>507-бап. Елдi мекендер шегiнде орналасқан өнеркәсiп жерiне арналған салықтық мөлшерлемелер</w:t>
      </w:r>
    </w:p>
    <w:bookmarkStart w:name="z9267" w:id="6896"/>
    <w:p>
      <w:pPr>
        <w:spacing w:after="0"/>
        <w:ind w:left="0"/>
        <w:jc w:val="both"/>
      </w:pPr>
      <w:r>
        <w:rPr>
          <w:rFonts w:ascii="Times New Roman"/>
          <w:b w:val="false"/>
          <w:i w:val="false"/>
          <w:color w:val="000000"/>
          <w:sz w:val="28"/>
        </w:rPr>
        <w:t xml:space="preserve">
      1. Осы баптың 3-тармағында және осы Кодекстің </w:t>
      </w:r>
      <w:r>
        <w:rPr>
          <w:rFonts w:ascii="Times New Roman"/>
          <w:b w:val="false"/>
          <w:i w:val="false"/>
          <w:color w:val="000000"/>
          <w:sz w:val="28"/>
        </w:rPr>
        <w:t>509-бабында</w:t>
      </w:r>
      <w:r>
        <w:rPr>
          <w:rFonts w:ascii="Times New Roman"/>
          <w:b w:val="false"/>
          <w:i w:val="false"/>
          <w:color w:val="000000"/>
          <w:sz w:val="28"/>
        </w:rPr>
        <w:t xml:space="preserve"> көрсетілген жерді қоспағанда, өнеркәсіп жеріне (шахталарды, карьерлерді қоса алғанда) осы Кодекстің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ескеріле отырып, осы Кодекстің </w:t>
      </w:r>
      <w:r>
        <w:rPr>
          <w:rFonts w:ascii="Times New Roman"/>
          <w:b w:val="false"/>
          <w:i w:val="false"/>
          <w:color w:val="000000"/>
          <w:sz w:val="28"/>
        </w:rPr>
        <w:t>505-бабында</w:t>
      </w:r>
      <w:r>
        <w:rPr>
          <w:rFonts w:ascii="Times New Roman"/>
          <w:b w:val="false"/>
          <w:i w:val="false"/>
          <w:color w:val="000000"/>
          <w:sz w:val="28"/>
        </w:rPr>
        <w:t xml:space="preserve"> белгіленген базалық мөлшерлемелер бойынша салық салынады.</w:t>
      </w:r>
    </w:p>
    <w:bookmarkEnd w:id="6896"/>
    <w:bookmarkStart w:name="z9268" w:id="6897"/>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509-бабында</w:t>
      </w:r>
      <w:r>
        <w:rPr>
          <w:rFonts w:ascii="Times New Roman"/>
          <w:b w:val="false"/>
          <w:i w:val="false"/>
          <w:color w:val="000000"/>
          <w:sz w:val="28"/>
        </w:rPr>
        <w:t xml:space="preserve">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w:t>
      </w:r>
      <w:r>
        <w:rPr>
          <w:rFonts w:ascii="Times New Roman"/>
          <w:b w:val="false"/>
          <w:i w:val="false"/>
          <w:color w:val="000000"/>
          <w:sz w:val="28"/>
        </w:rPr>
        <w:t>510-бабының</w:t>
      </w:r>
      <w:r>
        <w:rPr>
          <w:rFonts w:ascii="Times New Roman"/>
          <w:b w:val="false"/>
          <w:i w:val="false"/>
          <w:color w:val="000000"/>
          <w:sz w:val="28"/>
        </w:rPr>
        <w:t xml:space="preserve"> 1-тармағында көзделген азайту ескеріле отырып, көрсетілген жерге салықтық мөлшерлемелерді жалпы азайту базалық мөлшерлеменің 30 пайызынан аспауға тиіс.</w:t>
      </w:r>
    </w:p>
    <w:bookmarkEnd w:id="6897"/>
    <w:bookmarkStart w:name="z9269" w:id="6898"/>
    <w:p>
      <w:pPr>
        <w:spacing w:after="0"/>
        <w:ind w:left="0"/>
        <w:jc w:val="both"/>
      </w:pPr>
      <w:r>
        <w:rPr>
          <w:rFonts w:ascii="Times New Roman"/>
          <w:b w:val="false"/>
          <w:i w:val="false"/>
          <w:color w:val="000000"/>
          <w:sz w:val="28"/>
        </w:rPr>
        <w:t xml:space="preserve">
      3. Елдi мекен шегiнде орналасқан, әуеайлақтар алып жатқан өнеркәсiп жерiне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506-бабында</w:t>
      </w:r>
      <w:r>
        <w:rPr>
          <w:rFonts w:ascii="Times New Roman"/>
          <w:b w:val="false"/>
          <w:i w:val="false"/>
          <w:color w:val="000000"/>
          <w:sz w:val="28"/>
        </w:rPr>
        <w:t xml:space="preserve"> белгiленген базалық мөлшерлемелер бойынша салық салынады.</w:t>
      </w:r>
    </w:p>
    <w:bookmarkEnd w:id="6898"/>
    <w:bookmarkStart w:name="z9270" w:id="6899"/>
    <w:p>
      <w:pPr>
        <w:spacing w:after="0"/>
        <w:ind w:left="0"/>
        <w:jc w:val="both"/>
      </w:pPr>
      <w:r>
        <w:rPr>
          <w:rFonts w:ascii="Times New Roman"/>
          <w:b w:val="false"/>
          <w:i w:val="false"/>
          <w:color w:val="000000"/>
          <w:sz w:val="28"/>
        </w:rPr>
        <w:t xml:space="preserve">
      Әуеайлақтар алып жатқан жердi қоспағанда, елдi мекен шегiнде орналасқан, әуежайлар алып жатқан өнеркәсiп жерiне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505-бабында</w:t>
      </w:r>
      <w:r>
        <w:rPr>
          <w:rFonts w:ascii="Times New Roman"/>
          <w:b w:val="false"/>
          <w:i w:val="false"/>
          <w:color w:val="000000"/>
          <w:sz w:val="28"/>
        </w:rPr>
        <w:t xml:space="preserve"> белгiленген базалық мөлшерлемелер бойынша салық салынады.</w:t>
      </w:r>
    </w:p>
    <w:bookmarkEnd w:id="6899"/>
    <w:bookmarkStart w:name="z9271" w:id="6900"/>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дайындалған және жабдықталған жер учаскесi әуеайлақ деп түсініледі.</w:t>
      </w:r>
    </w:p>
    <w:bookmarkEnd w:id="6900"/>
    <w:p>
      <w:pPr>
        <w:spacing w:after="0"/>
        <w:ind w:left="0"/>
        <w:jc w:val="both"/>
      </w:pPr>
      <w:r>
        <w:rPr>
          <w:rFonts w:ascii="Times New Roman"/>
          <w:b/>
          <w:i w:val="false"/>
          <w:color w:val="000000"/>
          <w:sz w:val="28"/>
        </w:rPr>
        <w:t>508-бап. Ерекше қорғалатын табиғи аумақтардың, орман қоры мен су қорының жерiне арналған салықтық мөлшерлемелер</w:t>
      </w:r>
    </w:p>
    <w:bookmarkStart w:name="z9272" w:id="6901"/>
    <w:p>
      <w:pPr>
        <w:spacing w:after="0"/>
        <w:ind w:left="0"/>
        <w:jc w:val="both"/>
      </w:pPr>
      <w:r>
        <w:rPr>
          <w:rFonts w:ascii="Times New Roman"/>
          <w:b w:val="false"/>
          <w:i w:val="false"/>
          <w:color w:val="000000"/>
          <w:sz w:val="28"/>
        </w:rPr>
        <w:t xml:space="preserve">
      1. Ерекше қорғалатын табиғи аумақтардың, орман қоры мен су қорының ауыл шаруашылығы мақсаттарында пайдаланылатын жерiне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503-бабында</w:t>
      </w:r>
      <w:r>
        <w:rPr>
          <w:rFonts w:ascii="Times New Roman"/>
          <w:b w:val="false"/>
          <w:i w:val="false"/>
          <w:color w:val="000000"/>
          <w:sz w:val="28"/>
        </w:rPr>
        <w:t xml:space="preserve"> белгiленген базалық мөлшерлемелер бойынша жер салығы салынады.</w:t>
      </w:r>
    </w:p>
    <w:bookmarkEnd w:id="6901"/>
    <w:bookmarkStart w:name="z9273" w:id="6902"/>
    <w:p>
      <w:pPr>
        <w:spacing w:after="0"/>
        <w:ind w:left="0"/>
        <w:jc w:val="both"/>
      </w:pPr>
      <w:r>
        <w:rPr>
          <w:rFonts w:ascii="Times New Roman"/>
          <w:b w:val="false"/>
          <w:i w:val="false"/>
          <w:color w:val="000000"/>
          <w:sz w:val="28"/>
        </w:rPr>
        <w:t xml:space="preserve">
      2. Жеке және заңды тұлғаларға ауыл шаруашылығы мақсаттарынан басқа өзге де мақсаттар үшін пайдалануға берiлген ерекше қорғалатын табиғи аумақтардың, орман қоры мен су қорының жерi осы Кодекстiң </w:t>
      </w:r>
      <w:r>
        <w:rPr>
          <w:rFonts w:ascii="Times New Roman"/>
          <w:b w:val="false"/>
          <w:i w:val="false"/>
          <w:color w:val="000000"/>
          <w:sz w:val="28"/>
        </w:rPr>
        <w:t>510-бабы</w:t>
      </w:r>
      <w:r>
        <w:rPr>
          <w:rFonts w:ascii="Times New Roman"/>
          <w:b w:val="false"/>
          <w:i w:val="false"/>
          <w:color w:val="000000"/>
          <w:sz w:val="28"/>
        </w:rPr>
        <w:t xml:space="preserve"> 1-тармағының талаптары ескерiле отырып, осы Кодекстiң </w:t>
      </w:r>
      <w:r>
        <w:rPr>
          <w:rFonts w:ascii="Times New Roman"/>
          <w:b w:val="false"/>
          <w:i w:val="false"/>
          <w:color w:val="000000"/>
          <w:sz w:val="28"/>
        </w:rPr>
        <w:t>506-бабында</w:t>
      </w:r>
      <w:r>
        <w:rPr>
          <w:rFonts w:ascii="Times New Roman"/>
          <w:b w:val="false"/>
          <w:i w:val="false"/>
          <w:color w:val="000000"/>
          <w:sz w:val="28"/>
        </w:rPr>
        <w:t xml:space="preserve"> белгiленген мөлшерлемелер бойынша салық салынуға жатады.</w:t>
      </w:r>
    </w:p>
    <w:bookmarkEnd w:id="6902"/>
    <w:p>
      <w:pPr>
        <w:spacing w:after="0"/>
        <w:ind w:left="0"/>
        <w:jc w:val="both"/>
      </w:pPr>
      <w:r>
        <w:rPr>
          <w:rFonts w:ascii="Times New Roman"/>
          <w:b/>
          <w:i w:val="false"/>
          <w:color w:val="000000"/>
          <w:sz w:val="28"/>
        </w:rPr>
        <w:t>509-бап. Автотұрақтарға (паркингтерге), автожанармай құю станцияларына бөлінген, казино орналасқан,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bookmarkStart w:name="z9274" w:id="6903"/>
    <w:p>
      <w:pPr>
        <w:spacing w:after="0"/>
        <w:ind w:left="0"/>
        <w:jc w:val="both"/>
      </w:pPr>
      <w:r>
        <w:rPr>
          <w:rFonts w:ascii="Times New Roman"/>
          <w:b w:val="false"/>
          <w:i w:val="false"/>
          <w:color w:val="000000"/>
          <w:sz w:val="28"/>
        </w:rPr>
        <w:t xml:space="preserve">
      1. Елді мекендердің автожанармай құю станцияларына бөлінген жеріне осы Кодекстің </w:t>
      </w:r>
      <w:r>
        <w:rPr>
          <w:rFonts w:ascii="Times New Roman"/>
          <w:b w:val="false"/>
          <w:i w:val="false"/>
          <w:color w:val="000000"/>
          <w:sz w:val="28"/>
        </w:rPr>
        <w:t>505-бабы</w:t>
      </w:r>
      <w:r>
        <w:rPr>
          <w:rFonts w:ascii="Times New Roman"/>
          <w:b w:val="false"/>
          <w:i w:val="false"/>
          <w:color w:val="000000"/>
          <w:sz w:val="28"/>
        </w:rPr>
        <w:t xml:space="preserve"> кестесінің 3-бағанында белгіленген елді мекендер жеріне арналған, он есе ұлғайтылған базалық мөлшерлемелер бойынша салық салынуға жатады.</w:t>
      </w:r>
    </w:p>
    <w:bookmarkEnd w:id="6903"/>
    <w:bookmarkStart w:name="z9275" w:id="6904"/>
    <w:p>
      <w:pPr>
        <w:spacing w:after="0"/>
        <w:ind w:left="0"/>
        <w:jc w:val="both"/>
      </w:pPr>
      <w:r>
        <w:rPr>
          <w:rFonts w:ascii="Times New Roman"/>
          <w:b w:val="false"/>
          <w:i w:val="false"/>
          <w:color w:val="000000"/>
          <w:sz w:val="28"/>
        </w:rPr>
        <w:t xml:space="preserve">
      Автожанармай құю станцияларына бөлінген басқа санаттардағы жер жақын орналасқан елді мекеннің жері үшін осы Кодекстің </w:t>
      </w:r>
      <w:r>
        <w:rPr>
          <w:rFonts w:ascii="Times New Roman"/>
          <w:b w:val="false"/>
          <w:i w:val="false"/>
          <w:color w:val="000000"/>
          <w:sz w:val="28"/>
        </w:rPr>
        <w:t>505-бабы</w:t>
      </w:r>
      <w:r>
        <w:rPr>
          <w:rFonts w:ascii="Times New Roman"/>
          <w:b w:val="false"/>
          <w:i w:val="false"/>
          <w:color w:val="000000"/>
          <w:sz w:val="28"/>
        </w:rPr>
        <w:t xml:space="preserve"> кестесінің 3-бағанында белгіленген елді мекендер жеріне арналған,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6904"/>
    <w:bookmarkStart w:name="z9276" w:id="6905"/>
    <w:p>
      <w:pPr>
        <w:spacing w:after="0"/>
        <w:ind w:left="0"/>
        <w:jc w:val="both"/>
      </w:pPr>
      <w:r>
        <w:rPr>
          <w:rFonts w:ascii="Times New Roman"/>
          <w:b w:val="false"/>
          <w:i w:val="false"/>
          <w:color w:val="000000"/>
          <w:sz w:val="28"/>
        </w:rPr>
        <w:t xml:space="preserve">
      Жергілікті өкілді органның шешімі бойынша салық мөлшерлемелері төмендетілуі мүмкін, бірақ ол осы Кодекстің </w:t>
      </w:r>
      <w:r>
        <w:rPr>
          <w:rFonts w:ascii="Times New Roman"/>
          <w:b w:val="false"/>
          <w:i w:val="false"/>
          <w:color w:val="000000"/>
          <w:sz w:val="28"/>
        </w:rPr>
        <w:t>505-бабында</w:t>
      </w:r>
      <w:r>
        <w:rPr>
          <w:rFonts w:ascii="Times New Roman"/>
          <w:b w:val="false"/>
          <w:i w:val="false"/>
          <w:color w:val="000000"/>
          <w:sz w:val="28"/>
        </w:rPr>
        <w:t xml:space="preserve"> белгіленгеннен кем болмайды.</w:t>
      </w:r>
    </w:p>
    <w:bookmarkEnd w:id="6905"/>
    <w:bookmarkStart w:name="z9277" w:id="6906"/>
    <w:p>
      <w:pPr>
        <w:spacing w:after="0"/>
        <w:ind w:left="0"/>
        <w:jc w:val="both"/>
      </w:pPr>
      <w:r>
        <w:rPr>
          <w:rFonts w:ascii="Times New Roman"/>
          <w:b w:val="false"/>
          <w:i w:val="false"/>
          <w:color w:val="000000"/>
          <w:sz w:val="28"/>
        </w:rPr>
        <w:t xml:space="preserve">
      2. Елдi мекендердiң казино орналасқан жерiне осы Кодекстiң </w:t>
      </w:r>
      <w:r>
        <w:rPr>
          <w:rFonts w:ascii="Times New Roman"/>
          <w:b w:val="false"/>
          <w:i w:val="false"/>
          <w:color w:val="000000"/>
          <w:sz w:val="28"/>
        </w:rPr>
        <w:t>505-бабында</w:t>
      </w:r>
      <w:r>
        <w:rPr>
          <w:rFonts w:ascii="Times New Roman"/>
          <w:b w:val="false"/>
          <w:i w:val="false"/>
          <w:color w:val="000000"/>
          <w:sz w:val="28"/>
        </w:rPr>
        <w:t xml:space="preserve"> белгiленген елдi мекендер жерiне арналған, он есе ұлғайтылған базалық мөлшерлемелер бойынша салық салынуға жатады.</w:t>
      </w:r>
    </w:p>
    <w:bookmarkEnd w:id="6906"/>
    <w:bookmarkStart w:name="z9278" w:id="6907"/>
    <w:p>
      <w:pPr>
        <w:spacing w:after="0"/>
        <w:ind w:left="0"/>
        <w:jc w:val="both"/>
      </w:pPr>
      <w:r>
        <w:rPr>
          <w:rFonts w:ascii="Times New Roman"/>
          <w:b w:val="false"/>
          <w:i w:val="false"/>
          <w:color w:val="000000"/>
          <w:sz w:val="28"/>
        </w:rPr>
        <w:t xml:space="preserve">
      Казино орналасқан басқа да санаттардағы жерге, тұрғын үй қоры, оның iшiнде оның жанындағы құрылыстар мен ғимараттар орналасқан жердi қоспағанда, жақын орналасқан елдi мекеннің жерi үшiн осы Кодекстiң </w:t>
      </w:r>
      <w:r>
        <w:rPr>
          <w:rFonts w:ascii="Times New Roman"/>
          <w:b w:val="false"/>
          <w:i w:val="false"/>
          <w:color w:val="000000"/>
          <w:sz w:val="28"/>
        </w:rPr>
        <w:t>505-бабында</w:t>
      </w:r>
      <w:r>
        <w:rPr>
          <w:rFonts w:ascii="Times New Roman"/>
          <w:b w:val="false"/>
          <w:i w:val="false"/>
          <w:color w:val="000000"/>
          <w:sz w:val="28"/>
        </w:rPr>
        <w:t xml:space="preserve"> белгiленген елдi мекендердiң жерiне арналған, он есе ұлғайтылған базалық мөлшерлемелер бойынша салық салынуға жатады.</w:t>
      </w:r>
    </w:p>
    <w:bookmarkEnd w:id="6907"/>
    <w:bookmarkStart w:name="z9279" w:id="6908"/>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bookmarkEnd w:id="6908"/>
    <w:bookmarkStart w:name="z9280" w:id="6909"/>
    <w:p>
      <w:pPr>
        <w:spacing w:after="0"/>
        <w:ind w:left="0"/>
        <w:jc w:val="both"/>
      </w:pPr>
      <w:r>
        <w:rPr>
          <w:rFonts w:ascii="Times New Roman"/>
          <w:b w:val="false"/>
          <w:i w:val="false"/>
          <w:color w:val="000000"/>
          <w:sz w:val="28"/>
        </w:rPr>
        <w:t xml:space="preserve">
      Жергiлiктi өкiлдi органның шешiмi бойынша салық мөлшерлемелері төмендетiлуi мүмкiн, бiрақ ол осы Кодекстiң </w:t>
      </w:r>
      <w:r>
        <w:rPr>
          <w:rFonts w:ascii="Times New Roman"/>
          <w:b w:val="false"/>
          <w:i w:val="false"/>
          <w:color w:val="000000"/>
          <w:sz w:val="28"/>
        </w:rPr>
        <w:t>505-бабында</w:t>
      </w:r>
      <w:r>
        <w:rPr>
          <w:rFonts w:ascii="Times New Roman"/>
          <w:b w:val="false"/>
          <w:i w:val="false"/>
          <w:color w:val="000000"/>
          <w:sz w:val="28"/>
        </w:rPr>
        <w:t xml:space="preserve"> белгiленгеннен кем болмайды.</w:t>
      </w:r>
    </w:p>
    <w:bookmarkEnd w:id="6909"/>
    <w:bookmarkStart w:name="z9281" w:id="6910"/>
    <w:p>
      <w:pPr>
        <w:spacing w:after="0"/>
        <w:ind w:left="0"/>
        <w:jc w:val="both"/>
      </w:pPr>
      <w:r>
        <w:rPr>
          <w:rFonts w:ascii="Times New Roman"/>
          <w:b w:val="false"/>
          <w:i w:val="false"/>
          <w:color w:val="000000"/>
          <w:sz w:val="28"/>
        </w:rPr>
        <w:t xml:space="preserve">
      3. Елді мекендердің автотұрақтарға (паркингтерге) бөлінген жеріне осы Кодекстің </w:t>
      </w:r>
      <w:r>
        <w:rPr>
          <w:rFonts w:ascii="Times New Roman"/>
          <w:b w:val="false"/>
          <w:i w:val="false"/>
          <w:color w:val="000000"/>
          <w:sz w:val="28"/>
        </w:rPr>
        <w:t>505-бабы</w:t>
      </w:r>
      <w:r>
        <w:rPr>
          <w:rFonts w:ascii="Times New Roman"/>
          <w:b w:val="false"/>
          <w:i w:val="false"/>
          <w:color w:val="000000"/>
          <w:sz w:val="28"/>
        </w:rPr>
        <w:t xml:space="preserve"> кестесінің 3-бағанында белгіленген елді мекендердің жеріне арналған базалық мөлшерлемелер бойынша салық салынуға жатады.</w:t>
      </w:r>
    </w:p>
    <w:bookmarkEnd w:id="6910"/>
    <w:bookmarkStart w:name="z9282" w:id="6911"/>
    <w:p>
      <w:pPr>
        <w:spacing w:after="0"/>
        <w:ind w:left="0"/>
        <w:jc w:val="both"/>
      </w:pPr>
      <w:r>
        <w:rPr>
          <w:rFonts w:ascii="Times New Roman"/>
          <w:b w:val="false"/>
          <w:i w:val="false"/>
          <w:color w:val="000000"/>
          <w:sz w:val="28"/>
        </w:rPr>
        <w:t xml:space="preserve">
      Автотұрақтарға (паркингтерге) бөлінген басқа санаттардағы жерге жақын орналасқан елді мекеннің жері үшін осы Кодекстің </w:t>
      </w:r>
      <w:r>
        <w:rPr>
          <w:rFonts w:ascii="Times New Roman"/>
          <w:b w:val="false"/>
          <w:i w:val="false"/>
          <w:color w:val="000000"/>
          <w:sz w:val="28"/>
        </w:rPr>
        <w:t>505-бабы</w:t>
      </w:r>
      <w:r>
        <w:rPr>
          <w:rFonts w:ascii="Times New Roman"/>
          <w:b w:val="false"/>
          <w:i w:val="false"/>
          <w:color w:val="000000"/>
          <w:sz w:val="28"/>
        </w:rPr>
        <w:t xml:space="preserve"> кестесінің 3-бағанында белгіленген елді мекендердің жеріне арналған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6911"/>
    <w:bookmarkStart w:name="z9283" w:id="6912"/>
    <w:p>
      <w:pPr>
        <w:spacing w:after="0"/>
        <w:ind w:left="0"/>
        <w:jc w:val="both"/>
      </w:pPr>
      <w:r>
        <w:rPr>
          <w:rFonts w:ascii="Times New Roman"/>
          <w:b w:val="false"/>
          <w:i w:val="false"/>
          <w:color w:val="000000"/>
          <w:sz w:val="28"/>
        </w:rPr>
        <w:t>
      Автотұрақтар (паркингтер) орналасқан жерге арналған базалық салық мөлшерлемесі жергілікті өкілді органның шешімі бойынша ұлғайтылуы мүмкін, бірақ ол он еседен артық болмайды. Осы тармақта көзделген, жергілікті өкілді орган белгілейтін мөлшерлемелерді ұлғайту автотұрақтар (паркингтер) санаттарына қарай жүргізіледі.</w:t>
      </w:r>
    </w:p>
    <w:bookmarkEnd w:id="6912"/>
    <w:bookmarkStart w:name="z9284" w:id="6913"/>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6913"/>
    <w:bookmarkStart w:name="z9285" w:id="6914"/>
    <w:p>
      <w:pPr>
        <w:spacing w:after="0"/>
        <w:ind w:left="0"/>
        <w:jc w:val="both"/>
      </w:pPr>
      <w:r>
        <w:rPr>
          <w:rFonts w:ascii="Times New Roman"/>
          <w:b w:val="false"/>
          <w:i w:val="false"/>
          <w:color w:val="000000"/>
          <w:sz w:val="28"/>
        </w:rPr>
        <w:t xml:space="preserve">
      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w:t>
      </w:r>
      <w:r>
        <w:rPr>
          <w:rFonts w:ascii="Times New Roman"/>
          <w:b w:val="false"/>
          <w:i w:val="false"/>
          <w:color w:val="000000"/>
          <w:sz w:val="28"/>
        </w:rPr>
        <w:t>505-бабы</w:t>
      </w:r>
      <w:r>
        <w:rPr>
          <w:rFonts w:ascii="Times New Roman"/>
          <w:b w:val="false"/>
          <w:i w:val="false"/>
          <w:color w:val="000000"/>
          <w:sz w:val="28"/>
        </w:rPr>
        <w:t xml:space="preserve"> кестесінің 24 – 27-жолдарында көрсетілген мөлшерлемелерден басқа, осы Кодекстiң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507-баптарында</w:t>
      </w:r>
      <w:r>
        <w:rPr>
          <w:rFonts w:ascii="Times New Roman"/>
          <w:b w:val="false"/>
          <w:i w:val="false"/>
          <w:color w:val="000000"/>
          <w:sz w:val="28"/>
        </w:rPr>
        <w:t xml:space="preserve"> және осы бапта белгіленген базалық салық мөлшерлемелері жерді пайдалану мен қорғауды бақылау жөніндегі уәкілетті орган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жазбаша ескертуді табыс еткен күннен бастап он есеге ұлғайтылады.</w:t>
      </w:r>
    </w:p>
    <w:bookmarkEnd w:id="6914"/>
    <w:p>
      <w:pPr>
        <w:spacing w:after="0"/>
        <w:ind w:left="0"/>
        <w:jc w:val="both"/>
      </w:pPr>
      <w:r>
        <w:rPr>
          <w:rFonts w:ascii="Times New Roman"/>
          <w:b w:val="false"/>
          <w:i w:val="false"/>
          <w:color w:val="000000"/>
          <w:sz w:val="28"/>
        </w:rPr>
        <w:t>
      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Start w:name="z9287" w:id="6915"/>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заңнамасын бұза отырып пайдаланылатын ауыл шаруашылығы мақсатындағы жер учаскелері бойынша меншік иесіне немесе жер пайдаланушыға аудандық (қалалардағы аудандардан басқа) атқарушы органдар, облыстық маңызы бар қалалардың жергілікті атқарушы органдары Қазақстан Республикасы жер заңнамасының талаптарын бұзушылықтарды жою туралы жазбаша нұсқаманы табыс еткен күннен бастап осы Кодекстің 503-бабында белгіленген базалық салық мөлшерлемелері жиырма есеге ұлғайтылады.</w:t>
      </w:r>
    </w:p>
    <w:bookmarkEnd w:id="6915"/>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Start w:name="z9289" w:id="6916"/>
    <w:p>
      <w:pPr>
        <w:spacing w:after="0"/>
        <w:ind w:left="0"/>
        <w:jc w:val="both"/>
      </w:pPr>
      <w:r>
        <w:rPr>
          <w:rFonts w:ascii="Times New Roman"/>
          <w:b w:val="false"/>
          <w:i w:val="false"/>
          <w:color w:val="000000"/>
          <w:sz w:val="28"/>
        </w:rPr>
        <w:t>
      6. Осы баптың 4 және 5-тармақтарында көрсетілген жер учаскелері бойынша мәліметтерді жерді пайдалану мен қорғауды бақылау жөніндегі уәкілетті органның салық органдарына ұсыну тәртібін уәкілетті орган айқындайды.</w:t>
      </w:r>
    </w:p>
    <w:bookmarkEnd w:id="6916"/>
    <w:bookmarkStart w:name="z14071" w:id="6917"/>
    <w:p>
      <w:pPr>
        <w:spacing w:after="0"/>
        <w:ind w:left="0"/>
        <w:jc w:val="both"/>
      </w:pPr>
      <w:r>
        <w:rPr>
          <w:rFonts w:ascii="Times New Roman"/>
          <w:b w:val="false"/>
          <w:i w:val="false"/>
          <w:color w:val="000000"/>
          <w:sz w:val="28"/>
        </w:rPr>
        <w:t>
      7. Мәліметтерін жердің пайдаланылуы мен қорғалуын бақылау жөніндегі уәкілетті орган және жергілікті атқарушы органдар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6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510-бап. Базалық салықтық мөлшерлемелерді түзету</w:t>
      </w:r>
    </w:p>
    <w:bookmarkStart w:name="z9290" w:id="6918"/>
    <w:p>
      <w:pPr>
        <w:spacing w:after="0"/>
        <w:ind w:left="0"/>
        <w:jc w:val="both"/>
      </w:pPr>
      <w:r>
        <w:rPr>
          <w:rFonts w:ascii="Times New Roman"/>
          <w:b w:val="false"/>
          <w:i w:val="false"/>
          <w:color w:val="000000"/>
          <w:sz w:val="28"/>
        </w:rPr>
        <w:t xml:space="preserve">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белгiленген жер салығының базалық мөлшерлемелерінің 50 пайызынан асырмай азайтуға немесе арттыруға құқығы бар.</w:t>
      </w:r>
    </w:p>
    <w:bookmarkEnd w:id="6918"/>
    <w:bookmarkStart w:name="z9291" w:id="6919"/>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6919"/>
    <w:bookmarkStart w:name="z9292" w:id="6920"/>
    <w:p>
      <w:pPr>
        <w:spacing w:after="0"/>
        <w:ind w:left="0"/>
        <w:jc w:val="both"/>
      </w:pPr>
      <w:r>
        <w:rPr>
          <w:rFonts w:ascii="Times New Roman"/>
          <w:b w:val="false"/>
          <w:i w:val="false"/>
          <w:color w:val="000000"/>
          <w:sz w:val="28"/>
        </w:rPr>
        <w:t>
      Бұл ретте жер салығының мөлшерлемелерін азайту немесе арттыру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6920"/>
    <w:bookmarkStart w:name="z9293" w:id="6921"/>
    <w:p>
      <w:pPr>
        <w:spacing w:after="0"/>
        <w:ind w:left="0"/>
        <w:jc w:val="both"/>
      </w:pPr>
      <w:r>
        <w:rPr>
          <w:rFonts w:ascii="Times New Roman"/>
          <w:b w:val="false"/>
          <w:i w:val="false"/>
          <w:color w:val="000000"/>
          <w:sz w:val="28"/>
        </w:rPr>
        <w:t>
      Жергілікті өкілді органның жер салығының мөлшерлемелерін азайту немесе арттыру туралы шешімі ресми жариялануға жатады.</w:t>
      </w:r>
    </w:p>
    <w:bookmarkEnd w:id="6921"/>
    <w:bookmarkStart w:name="z9294" w:id="6922"/>
    <w:p>
      <w:pPr>
        <w:spacing w:after="0"/>
        <w:ind w:left="0"/>
        <w:jc w:val="both"/>
      </w:pPr>
      <w:r>
        <w:rPr>
          <w:rFonts w:ascii="Times New Roman"/>
          <w:b w:val="false"/>
          <w:i w:val="false"/>
          <w:color w:val="000000"/>
          <w:sz w:val="28"/>
        </w:rPr>
        <w:t xml:space="preserve">
      Осы тармақтың бірінші бөлігінің ережелері осы Кодекстің </w:t>
      </w:r>
      <w:r>
        <w:rPr>
          <w:rFonts w:ascii="Times New Roman"/>
          <w:b w:val="false"/>
          <w:i w:val="false"/>
          <w:color w:val="000000"/>
          <w:sz w:val="28"/>
        </w:rPr>
        <w:t>509-бабында</w:t>
      </w:r>
      <w:r>
        <w:rPr>
          <w:rFonts w:ascii="Times New Roman"/>
          <w:b w:val="false"/>
          <w:i w:val="false"/>
          <w:color w:val="000000"/>
          <w:sz w:val="28"/>
        </w:rPr>
        <w:t xml:space="preserve"> көрсетілген жер учаскелеріне қолданылмайды.</w:t>
      </w:r>
    </w:p>
    <w:bookmarkEnd w:id="6922"/>
    <w:bookmarkStart w:name="z9295" w:id="6923"/>
    <w:p>
      <w:pPr>
        <w:spacing w:after="0"/>
        <w:ind w:left="0"/>
        <w:jc w:val="both"/>
      </w:pPr>
      <w:r>
        <w:rPr>
          <w:rFonts w:ascii="Times New Roman"/>
          <w:b w:val="false"/>
          <w:i w:val="false"/>
          <w:color w:val="000000"/>
          <w:sz w:val="28"/>
        </w:rPr>
        <w:t>
      2. Мына төлеушiлер жер салығын есептеген кезде тиiстi мөлшерлемелерге 0 коэффициентiн қолданады:</w:t>
      </w:r>
    </w:p>
    <w:bookmarkEnd w:id="6923"/>
    <w:bookmarkStart w:name="z9296" w:id="692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290-бабының</w:t>
      </w:r>
      <w:r>
        <w:rPr>
          <w:rFonts w:ascii="Times New Roman"/>
          <w:b w:val="false"/>
          <w:i w:val="false"/>
          <w:color w:val="000000"/>
          <w:sz w:val="28"/>
        </w:rPr>
        <w:t xml:space="preserve"> 3-тармағында және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заңды тұлғалар;</w:t>
      </w:r>
    </w:p>
    <w:bookmarkEnd w:id="6924"/>
    <w:bookmarkStart w:name="z9297" w:id="6925"/>
    <w:p>
      <w:pPr>
        <w:spacing w:after="0"/>
        <w:ind w:left="0"/>
        <w:jc w:val="both"/>
      </w:pPr>
      <w:r>
        <w:rPr>
          <w:rFonts w:ascii="Times New Roman"/>
          <w:b w:val="false"/>
          <w:i w:val="false"/>
          <w:color w:val="000000"/>
          <w:sz w:val="28"/>
        </w:rPr>
        <w:t xml:space="preserve">
      2) арнайы экономикалық аймақтар аумағында қызметін жүзеге асыратын ұйымдар – арнайы экономикалық аймақтың аумағында орналасқан және осы Кодекстің </w:t>
      </w:r>
      <w:r>
        <w:rPr>
          <w:rFonts w:ascii="Times New Roman"/>
          <w:b w:val="false"/>
          <w:i w:val="false"/>
          <w:color w:val="000000"/>
          <w:sz w:val="28"/>
        </w:rPr>
        <w:t>79-тарауында</w:t>
      </w:r>
      <w:r>
        <w:rPr>
          <w:rFonts w:ascii="Times New Roman"/>
          <w:b w:val="false"/>
          <w:i w:val="false"/>
          <w:color w:val="000000"/>
          <w:sz w:val="28"/>
        </w:rPr>
        <w:t xml:space="preserve"> белгіленген ережелерді ескере отырып, осы Кодекстің </w:t>
      </w:r>
      <w:r>
        <w:rPr>
          <w:rFonts w:ascii="Times New Roman"/>
          <w:b w:val="false"/>
          <w:i w:val="false"/>
          <w:color w:val="000000"/>
          <w:sz w:val="28"/>
        </w:rPr>
        <w:t>708-бабында</w:t>
      </w:r>
      <w:r>
        <w:rPr>
          <w:rFonts w:ascii="Times New Roman"/>
          <w:b w:val="false"/>
          <w:i w:val="false"/>
          <w:color w:val="000000"/>
          <w:sz w:val="28"/>
        </w:rPr>
        <w:t xml:space="preserve"> көрсетілген қызметтің басым түрлерін жүзеге асыру кезінде пайдаланатын жер учаскелері бойынша;</w:t>
      </w:r>
    </w:p>
    <w:bookmarkEnd w:id="6925"/>
    <w:bookmarkStart w:name="z9298" w:id="6926"/>
    <w:p>
      <w:pPr>
        <w:spacing w:after="0"/>
        <w:ind w:left="0"/>
        <w:jc w:val="both"/>
      </w:pPr>
      <w:r>
        <w:rPr>
          <w:rFonts w:ascii="Times New Roman"/>
          <w:b w:val="false"/>
          <w:i w:val="false"/>
          <w:color w:val="000000"/>
          <w:sz w:val="28"/>
        </w:rPr>
        <w:t xml:space="preserve">
      3) инвестициялық басым жобаны іске асыратын ұйымдар – осы Кодекстің </w:t>
      </w:r>
      <w:r>
        <w:rPr>
          <w:rFonts w:ascii="Times New Roman"/>
          <w:b w:val="false"/>
          <w:i w:val="false"/>
          <w:color w:val="000000"/>
          <w:sz w:val="28"/>
        </w:rPr>
        <w:t>712-бабында</w:t>
      </w:r>
      <w:r>
        <w:rPr>
          <w:rFonts w:ascii="Times New Roman"/>
          <w:b w:val="false"/>
          <w:i w:val="false"/>
          <w:color w:val="000000"/>
          <w:sz w:val="28"/>
        </w:rPr>
        <w:t xml:space="preserve"> белгіленген ережелерді ескере отырып, инвестициялық басым жобаны іске асыру үшін пайдаланатын жер учаскелері бойынша.</w:t>
      </w:r>
    </w:p>
    <w:bookmarkEnd w:id="6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072" w:id="6927"/>
    <w:p>
      <w:pPr>
        <w:spacing w:after="0"/>
        <w:ind w:left="0"/>
        <w:jc w:val="both"/>
      </w:pPr>
      <w:r>
        <w:rPr>
          <w:rFonts w:ascii="Times New Roman"/>
          <w:b w:val="false"/>
          <w:i w:val="false"/>
          <w:color w:val="000000"/>
          <w:sz w:val="28"/>
        </w:rPr>
        <w:t>
      5) инвестициялар туралы келісім жасасқан және осы Кодекстің 80-1-тарауының ережелерін қолданатын тұлғалар – инвестициялық жобаны іске асыру үшін пайдаланылатын жер учаскелері бойынша.</w:t>
      </w:r>
    </w:p>
    <w:bookmarkEnd w:id="6927"/>
    <w:bookmarkStart w:name="z9300" w:id="6928"/>
    <w:p>
      <w:pPr>
        <w:spacing w:after="0"/>
        <w:ind w:left="0"/>
        <w:jc w:val="both"/>
      </w:pPr>
      <w:r>
        <w:rPr>
          <w:rFonts w:ascii="Times New Roman"/>
          <w:b w:val="false"/>
          <w:i w:val="false"/>
          <w:color w:val="000000"/>
          <w:sz w:val="28"/>
        </w:rPr>
        <w:t>
      3. Мына төлеушiлер салықты есептеген кезде тиiстi мөлшерлемелерге 0,1 коэффициентiн қолданады:</w:t>
      </w:r>
    </w:p>
    <w:bookmarkEnd w:id="6928"/>
    <w:bookmarkStart w:name="z9301" w:id="6929"/>
    <w:p>
      <w:pPr>
        <w:spacing w:after="0"/>
        <w:ind w:left="0"/>
        <w:jc w:val="both"/>
      </w:pPr>
      <w:r>
        <w:rPr>
          <w:rFonts w:ascii="Times New Roman"/>
          <w:b w:val="false"/>
          <w:i w:val="false"/>
          <w:color w:val="000000"/>
          <w:sz w:val="28"/>
        </w:rPr>
        <w:t>
      1)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bookmarkEnd w:id="6929"/>
    <w:bookmarkStart w:name="z9302" w:id="6930"/>
    <w:p>
      <w:pPr>
        <w:spacing w:after="0"/>
        <w:ind w:left="0"/>
        <w:jc w:val="both"/>
      </w:pPr>
      <w:r>
        <w:rPr>
          <w:rFonts w:ascii="Times New Roman"/>
          <w:b w:val="false"/>
          <w:i w:val="false"/>
          <w:color w:val="000000"/>
          <w:sz w:val="28"/>
        </w:rPr>
        <w:t>
      2)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bookmarkEnd w:id="6930"/>
    <w:bookmarkStart w:name="z9303" w:id="6931"/>
    <w:p>
      <w:pPr>
        <w:spacing w:after="0"/>
        <w:ind w:left="0"/>
        <w:jc w:val="both"/>
      </w:pPr>
      <w:r>
        <w:rPr>
          <w:rFonts w:ascii="Times New Roman"/>
          <w:b w:val="false"/>
          <w:i w:val="false"/>
          <w:color w:val="000000"/>
          <w:sz w:val="28"/>
        </w:rPr>
        <w:t>
      3)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bookmarkEnd w:id="6931"/>
    <w:bookmarkStart w:name="z9304" w:id="6932"/>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кәсiпорындары;</w:t>
      </w:r>
    </w:p>
    <w:bookmarkEnd w:id="6932"/>
    <w:bookmarkStart w:name="z9305" w:id="6933"/>
    <w:p>
      <w:pPr>
        <w:spacing w:after="0"/>
        <w:ind w:left="0"/>
        <w:jc w:val="both"/>
      </w:pPr>
      <w:r>
        <w:rPr>
          <w:rFonts w:ascii="Times New Roman"/>
          <w:b w:val="false"/>
          <w:i w:val="false"/>
          <w:color w:val="000000"/>
          <w:sz w:val="28"/>
        </w:rPr>
        <w:t>
      5) технологиялық парктер – Қазақстан Республикасының Кәсіпкерлік кодексінде көзделген негізгі қызмет түрін жүзеге асыру үшін пайдаланылатын жер учаскелері бойынша.</w:t>
      </w:r>
    </w:p>
    <w:bookmarkEnd w:id="6933"/>
    <w:bookmarkStart w:name="z9306" w:id="6934"/>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 технологиялық парктер қолдануға құқылы:</w:t>
      </w:r>
    </w:p>
    <w:bookmarkEnd w:id="6934"/>
    <w:bookmarkStart w:name="z9307" w:id="6935"/>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bookmarkEnd w:id="6935"/>
    <w:bookmarkStart w:name="z9308" w:id="6936"/>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дамыту саласындағы ұлттық даму институтына тиесілі;</w:t>
      </w:r>
    </w:p>
    <w:bookmarkEnd w:id="6936"/>
    <w:bookmarkStart w:name="z9309" w:id="693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289-бабының</w:t>
      </w:r>
      <w:r>
        <w:rPr>
          <w:rFonts w:ascii="Times New Roman"/>
          <w:b w:val="false"/>
          <w:i w:val="false"/>
          <w:color w:val="000000"/>
          <w:sz w:val="28"/>
        </w:rPr>
        <w:t xml:space="preserve"> 4-тармағында көрсетілген діни бірлестіктер мен коммерциялық емес ұйымдарды қоспағанда,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1-тармағына сәйкес айқындалған коммерциялық емес ұйымдар;</w:t>
      </w:r>
    </w:p>
    <w:bookmarkEnd w:id="6937"/>
    <w:bookmarkStart w:name="z9310" w:id="693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290-бабының</w:t>
      </w:r>
      <w:r>
        <w:rPr>
          <w:rFonts w:ascii="Times New Roman"/>
          <w:b w:val="false"/>
          <w:i w:val="false"/>
          <w:color w:val="000000"/>
          <w:sz w:val="28"/>
        </w:rPr>
        <w:t xml:space="preserve"> 2-тармағында айқындалған заңды тұлғалар – осы Кодекстің </w:t>
      </w:r>
      <w:r>
        <w:rPr>
          <w:rFonts w:ascii="Times New Roman"/>
          <w:b w:val="false"/>
          <w:i w:val="false"/>
          <w:color w:val="000000"/>
          <w:sz w:val="28"/>
        </w:rPr>
        <w:t>290-бабының</w:t>
      </w:r>
      <w:r>
        <w:rPr>
          <w:rFonts w:ascii="Times New Roman"/>
          <w:b w:val="false"/>
          <w:i w:val="false"/>
          <w:color w:val="000000"/>
          <w:sz w:val="28"/>
        </w:rPr>
        <w:t xml:space="preserve"> 2-тармағында көрсетілген қызмет түрлерін жүзеге асырған кезде пайдаланылатын жер учаскелері бойынша.</w:t>
      </w:r>
    </w:p>
    <w:bookmarkEnd w:id="6938"/>
    <w:bookmarkStart w:name="z9311" w:id="6939"/>
    <w:p>
      <w:pPr>
        <w:spacing w:after="0"/>
        <w:ind w:left="0"/>
        <w:jc w:val="both"/>
      </w:pPr>
      <w:r>
        <w:rPr>
          <w:rFonts w:ascii="Times New Roman"/>
          <w:b w:val="false"/>
          <w:i w:val="false"/>
          <w:color w:val="000000"/>
          <w:sz w:val="28"/>
        </w:rPr>
        <w:t>
      4. Осы баптың 2-тармағы 1) тармақшасының және 3-тармағы 4), 6) және 7) тармақшаларының ережелері жер учаскесін және (немесе) оның бір бөлігін мүліктік жалдау (жалға беру) шарты бойынша берілгеннен, өзге де негіздерде пайдалануға берілгеннен түскен кіріс мемлекеттік бюджеттің есебіне жатқызылатын жағдайды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негіздерде пайдалануға берген немесе оларды коммерциялық мақсаттарда пайдаланған жағдайларда қолданылмайды.</w:t>
      </w:r>
    </w:p>
    <w:bookmarkEnd w:id="6939"/>
    <w:bookmarkStart w:name="z9312" w:id="6940"/>
    <w:p>
      <w:pPr>
        <w:spacing w:after="0"/>
        <w:ind w:left="0"/>
        <w:jc w:val="both"/>
      </w:pPr>
      <w:r>
        <w:rPr>
          <w:rFonts w:ascii="Times New Roman"/>
          <w:b w:val="false"/>
          <w:i w:val="false"/>
          <w:color w:val="000000"/>
          <w:sz w:val="28"/>
        </w:rPr>
        <w:t>
      Осы тармақтың бірінші бөлігінің ережелерін қолданған кезде:</w:t>
      </w:r>
    </w:p>
    <w:bookmarkEnd w:id="6940"/>
    <w:bookmarkStart w:name="z9313" w:id="6941"/>
    <w:p>
      <w:pPr>
        <w:spacing w:after="0"/>
        <w:ind w:left="0"/>
        <w:jc w:val="both"/>
      </w:pPr>
      <w:r>
        <w:rPr>
          <w:rFonts w:ascii="Times New Roman"/>
          <w:b w:val="false"/>
          <w:i w:val="false"/>
          <w:color w:val="000000"/>
          <w:sz w:val="28"/>
        </w:rPr>
        <w:t>
      салық төлеушілер салық салу объектілерін бөлек-бөлек есепке алуды жүргізуге міндетті;</w:t>
      </w:r>
    </w:p>
    <w:bookmarkEnd w:id="6941"/>
    <w:p>
      <w:pPr>
        <w:spacing w:after="0"/>
        <w:ind w:left="0"/>
        <w:jc w:val="both"/>
      </w:pPr>
      <w:r>
        <w:rPr>
          <w:rFonts w:ascii="Times New Roman"/>
          <w:b w:val="false"/>
          <w:i w:val="false"/>
          <w:color w:val="000000"/>
          <w:sz w:val="28"/>
        </w:rPr>
        <w:t xml:space="preserve">
      жер учаскесінің бөлігі бойынша жер салығының мөлшері осындай учаске бөлігі алаңының бүкіл жер учаскесінің жалпы алаңына үлестік салмағы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9315" w:id="6942"/>
    <w:p>
      <w:pPr>
        <w:spacing w:after="0"/>
        <w:ind w:left="0"/>
        <w:jc w:val="left"/>
      </w:pPr>
      <w:r>
        <w:rPr>
          <w:rFonts w:ascii="Times New Roman"/>
          <w:b/>
          <w:i w:val="false"/>
          <w:color w:val="000000"/>
        </w:rPr>
        <w:t xml:space="preserve"> 62-тарау. САЛЫҚТЫ ЕСЕПТЕУ ТӘРТІБІ МЕН ТӨЛЕУ МЕРЗІМДЕРІ</w:t>
      </w:r>
    </w:p>
    <w:bookmarkEnd w:id="6942"/>
    <w:p>
      <w:pPr>
        <w:spacing w:after="0"/>
        <w:ind w:left="0"/>
        <w:jc w:val="both"/>
      </w:pPr>
      <w:r>
        <w:rPr>
          <w:rFonts w:ascii="Times New Roman"/>
          <w:b/>
          <w:i w:val="false"/>
          <w:color w:val="000000"/>
          <w:sz w:val="28"/>
        </w:rPr>
        <w:t>511-бап. Салықты есептеу мен төлеудiң жалпы тәртiбi</w:t>
      </w:r>
    </w:p>
    <w:bookmarkStart w:name="z9316" w:id="6943"/>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жеке-жеке салықтық базаға тиiстi салық мөлшерлемесін қолдану арқылы жүргiзіледi.</w:t>
      </w:r>
    </w:p>
    <w:bookmarkEnd w:id="6943"/>
    <w:bookmarkStart w:name="z9317" w:id="6944"/>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есептейді.</w:t>
      </w:r>
    </w:p>
    <w:bookmarkEnd w:id="6944"/>
    <w:bookmarkStart w:name="z9318" w:id="6945"/>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іс жүзіндегі кезеңi үшiн есептеледi.</w:t>
      </w:r>
    </w:p>
    <w:bookmarkEnd w:id="6945"/>
    <w:bookmarkStart w:name="z9319" w:id="6946"/>
    <w:p>
      <w:pPr>
        <w:spacing w:after="0"/>
        <w:ind w:left="0"/>
        <w:jc w:val="both"/>
      </w:pPr>
      <w:r>
        <w:rPr>
          <w:rFonts w:ascii="Times New Roman"/>
          <w:b w:val="false"/>
          <w:i w:val="false"/>
          <w:color w:val="000000"/>
          <w:sz w:val="28"/>
        </w:rPr>
        <w:t>
      4. Жер салығы бюджетке жер учаскесiнiң орналасқан жерi бойынша төленедi.</w:t>
      </w:r>
    </w:p>
    <w:bookmarkEnd w:id="6946"/>
    <w:bookmarkStart w:name="z9320" w:id="6947"/>
    <w:p>
      <w:pPr>
        <w:spacing w:after="0"/>
        <w:ind w:left="0"/>
        <w:jc w:val="both"/>
      </w:pPr>
      <w:r>
        <w:rPr>
          <w:rFonts w:ascii="Times New Roman"/>
          <w:b w:val="false"/>
          <w:i w:val="false"/>
          <w:color w:val="000000"/>
          <w:sz w:val="28"/>
        </w:rPr>
        <w:t>
      5. Салық жылы iшiнде елдi мекендi қоныстың бiр санатынан басқасына ауыстырған кезде осындай ауыстыру жүргізілген салықтық кезең үшін жер салығы осы елді мекен осындай ауыстыруға дейін жатқызылған елді мекен санаты үшін белгіленген мөлшерлемелер бойынша есептеледі.</w:t>
      </w:r>
    </w:p>
    <w:bookmarkEnd w:id="6947"/>
    <w:bookmarkStart w:name="z9321" w:id="6948"/>
    <w:p>
      <w:pPr>
        <w:spacing w:after="0"/>
        <w:ind w:left="0"/>
        <w:jc w:val="both"/>
      </w:pPr>
      <w:r>
        <w:rPr>
          <w:rFonts w:ascii="Times New Roman"/>
          <w:b w:val="false"/>
          <w:i w:val="false"/>
          <w:color w:val="000000"/>
          <w:sz w:val="28"/>
        </w:rPr>
        <w:t>
      6. Әкімшілік-аумақтық бірліктің шекаралары өзгерген кезде аумағы осындай өзгеріске байланысты басқа әкімшілік-аумақтық бірліктің шекарасына ауыстырылған елді мекенде орналасқан жер учаскелері бойынша осындай өзгеріс жүргізілген салықтық кезең үшін жер салығы осындай өзгеріс күніне дейін осы елді мекен шекарасында болған елді мекен санаты үшін белгіленген мөлшерлемелер бойынша есептеледі.</w:t>
      </w:r>
    </w:p>
    <w:bookmarkEnd w:id="6948"/>
    <w:bookmarkStart w:name="z9322" w:id="6949"/>
    <w:p>
      <w:pPr>
        <w:spacing w:after="0"/>
        <w:ind w:left="0"/>
        <w:jc w:val="both"/>
      </w:pPr>
      <w:r>
        <w:rPr>
          <w:rFonts w:ascii="Times New Roman"/>
          <w:b w:val="false"/>
          <w:i w:val="false"/>
          <w:color w:val="000000"/>
          <w:sz w:val="28"/>
        </w:rPr>
        <w:t>
      7. Салық төлеушiлер иеленетін жер учаскелерi бонитетiнiң балын анықтау мүмкiн болмаған кезде жер салығының мөлшерi шектесiп орналасқан жердiң бонитет балы негiзге алына отырып айқындалады.</w:t>
      </w:r>
    </w:p>
    <w:bookmarkEnd w:id="6949"/>
    <w:bookmarkStart w:name="z9323" w:id="6950"/>
    <w:p>
      <w:pPr>
        <w:spacing w:after="0"/>
        <w:ind w:left="0"/>
        <w:jc w:val="both"/>
      </w:pPr>
      <w:r>
        <w:rPr>
          <w:rFonts w:ascii="Times New Roman"/>
          <w:b w:val="false"/>
          <w:i w:val="false"/>
          <w:color w:val="000000"/>
          <w:sz w:val="28"/>
        </w:rPr>
        <w:t>
      8. Ортақ үлестiк меншiктегi салық салу объектiлерi бойынша салық осындай объектілердің жалпы алаңындағы әрбір меншік иесінің үлесiне пропорционалды есептеледi.</w:t>
      </w:r>
    </w:p>
    <w:bookmarkEnd w:id="6950"/>
    <w:bookmarkStart w:name="z9324" w:id="6951"/>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жер салығы салынуға тиіс.</w:t>
      </w:r>
    </w:p>
    <w:bookmarkEnd w:id="6951"/>
    <w:bookmarkStart w:name="z9325" w:id="6952"/>
    <w:p>
      <w:pPr>
        <w:spacing w:after="0"/>
        <w:ind w:left="0"/>
        <w:jc w:val="both"/>
      </w:pPr>
      <w:r>
        <w:rPr>
          <w:rFonts w:ascii="Times New Roman"/>
          <w:b w:val="false"/>
          <w:i w:val="false"/>
          <w:color w:val="000000"/>
          <w:sz w:val="28"/>
        </w:rPr>
        <w:t>
      Бұл ретте:</w:t>
      </w:r>
    </w:p>
    <w:bookmarkEnd w:id="6952"/>
    <w:bookmarkStart w:name="z9326" w:id="6953"/>
    <w:p>
      <w:pPr>
        <w:spacing w:after="0"/>
        <w:ind w:left="0"/>
        <w:jc w:val="both"/>
      </w:pPr>
      <w:r>
        <w:rPr>
          <w:rFonts w:ascii="Times New Roman"/>
          <w:b w:val="false"/>
          <w:i w:val="false"/>
          <w:color w:val="000000"/>
          <w:sz w:val="28"/>
        </w:rPr>
        <w:t xml:space="preserve">
      1) жеке тұлғаны қоспағанда, ортақ мүліктегі тұрғын үй меншік иесінің үлесіне сәйкес келетін жер учаскесінің бір бөлігіне осы Кодекстің </w:t>
      </w:r>
      <w:r>
        <w:rPr>
          <w:rFonts w:ascii="Times New Roman"/>
          <w:b w:val="false"/>
          <w:i w:val="false"/>
          <w:color w:val="000000"/>
          <w:sz w:val="28"/>
        </w:rPr>
        <w:t>505-бабында</w:t>
      </w:r>
      <w:r>
        <w:rPr>
          <w:rFonts w:ascii="Times New Roman"/>
          <w:b w:val="false"/>
          <w:i w:val="false"/>
          <w:color w:val="000000"/>
          <w:sz w:val="28"/>
        </w:rPr>
        <w:t xml:space="preserve"> келтірілген кестенің 4-бағанында белгіленген елді мекендердің жеріне арналған базалық салықтық мөлшерлемелер бойынша жер салығы салынуға жатады;</w:t>
      </w:r>
    </w:p>
    <w:bookmarkEnd w:id="6953"/>
    <w:bookmarkStart w:name="z9327" w:id="6954"/>
    <w:p>
      <w:pPr>
        <w:spacing w:after="0"/>
        <w:ind w:left="0"/>
        <w:jc w:val="both"/>
      </w:pPr>
      <w:r>
        <w:rPr>
          <w:rFonts w:ascii="Times New Roman"/>
          <w:b w:val="false"/>
          <w:i w:val="false"/>
          <w:color w:val="000000"/>
          <w:sz w:val="28"/>
        </w:rPr>
        <w:t xml:space="preserve">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w:t>
      </w:r>
      <w:r>
        <w:rPr>
          <w:rFonts w:ascii="Times New Roman"/>
          <w:b w:val="false"/>
          <w:i w:val="false"/>
          <w:color w:val="000000"/>
          <w:sz w:val="28"/>
        </w:rPr>
        <w:t>505-бабы</w:t>
      </w:r>
      <w:r>
        <w:rPr>
          <w:rFonts w:ascii="Times New Roman"/>
          <w:b w:val="false"/>
          <w:i w:val="false"/>
          <w:color w:val="000000"/>
          <w:sz w:val="28"/>
        </w:rPr>
        <w:t xml:space="preserve"> кестесінің 3-бағанында белгіленген елді мекендердің жеріне арналған базалық салықтық мөлшерлемелер бойынша жер салығы салынуға жатады.</w:t>
      </w:r>
    </w:p>
    <w:bookmarkEnd w:id="6954"/>
    <w:p>
      <w:pPr>
        <w:spacing w:after="0"/>
        <w:ind w:left="0"/>
        <w:jc w:val="both"/>
      </w:pPr>
      <w:r>
        <w:rPr>
          <w:rFonts w:ascii="Times New Roman"/>
          <w:b/>
          <w:i w:val="false"/>
          <w:color w:val="000000"/>
          <w:sz w:val="28"/>
        </w:rPr>
        <w:t>512-бап. Заңды тұлғалар мен дара кәсіпкерлердің салықты есептеу тәртiбi мен төлеу мерзiмдерi</w:t>
      </w:r>
    </w:p>
    <w:bookmarkStart w:name="z9328" w:id="6955"/>
    <w:p>
      <w:pPr>
        <w:spacing w:after="0"/>
        <w:ind w:left="0"/>
        <w:jc w:val="both"/>
      </w:pPr>
      <w:r>
        <w:rPr>
          <w:rFonts w:ascii="Times New Roman"/>
          <w:b w:val="false"/>
          <w:i w:val="false"/>
          <w:color w:val="000000"/>
          <w:sz w:val="28"/>
        </w:rPr>
        <w:t>
      1. Салық төлеушілер жер салығының сомаларын салықтық базаға тиiстi салық мөлшерлемесін қолдану арқылы өз бетінше есептейдi.</w:t>
      </w:r>
    </w:p>
    <w:bookmarkEnd w:id="6955"/>
    <w:bookmarkStart w:name="z9329" w:id="6956"/>
    <w:p>
      <w:pPr>
        <w:spacing w:after="0"/>
        <w:ind w:left="0"/>
        <w:jc w:val="both"/>
      </w:pPr>
      <w:r>
        <w:rPr>
          <w:rFonts w:ascii="Times New Roman"/>
          <w:b w:val="false"/>
          <w:i w:val="false"/>
          <w:color w:val="000000"/>
          <w:sz w:val="28"/>
        </w:rPr>
        <w:t>
      2. Шағын бизнес субъектілері үшін арнаулы салық режимін қолданатын дара кәсіпкерлерді қоспағанда, заңды тұлғалар мен дара кәсіпкерлер жер салығы бойынша ағымдағы төлемдердi салықтық кезең iшiнде есептеуге және төлеуге мiндеттi.</w:t>
      </w:r>
    </w:p>
    <w:bookmarkEnd w:id="6956"/>
    <w:bookmarkStart w:name="z9330" w:id="6957"/>
    <w:p>
      <w:pPr>
        <w:spacing w:after="0"/>
        <w:ind w:left="0"/>
        <w:jc w:val="both"/>
      </w:pPr>
      <w:r>
        <w:rPr>
          <w:rFonts w:ascii="Times New Roman"/>
          <w:b w:val="false"/>
          <w:i w:val="false"/>
          <w:color w:val="000000"/>
          <w:sz w:val="28"/>
        </w:rPr>
        <w:t>
      3. Ағымдағы төлемдердің мөлшерi салықтық кезеңнiң басында болған салық салу объектiлерi бойынша салықтық базаға тиiстi салықтық мөлшерлемелерді қолдану арқылы айқындалады.</w:t>
      </w:r>
    </w:p>
    <w:bookmarkEnd w:id="6957"/>
    <w:bookmarkStart w:name="z9331" w:id="6958"/>
    <w:p>
      <w:pPr>
        <w:spacing w:after="0"/>
        <w:ind w:left="0"/>
        <w:jc w:val="both"/>
      </w:pPr>
      <w:r>
        <w:rPr>
          <w:rFonts w:ascii="Times New Roman"/>
          <w:b w:val="false"/>
          <w:i w:val="false"/>
          <w:color w:val="000000"/>
          <w:sz w:val="28"/>
        </w:rPr>
        <w:t>
      4. Шағын бизнес субъектілері үшін арнаулы салық режимдерін қолданатын дара кәсіпкерлерді қоспағанда, салық төлеушілер ағымдағы салық төлемдерінің сомаларын салықтық кезеңнің 25 ақпанынан, 25 мамырынан, 25 тамызынан және 25 қарашасынан кешіктірмей тең үлестермен төлейді.</w:t>
      </w:r>
    </w:p>
    <w:bookmarkEnd w:id="6958"/>
    <w:bookmarkStart w:name="z9332" w:id="6959"/>
    <w:p>
      <w:pPr>
        <w:spacing w:after="0"/>
        <w:ind w:left="0"/>
        <w:jc w:val="both"/>
      </w:pPr>
      <w:r>
        <w:rPr>
          <w:rFonts w:ascii="Times New Roman"/>
          <w:b w:val="false"/>
          <w:i w:val="false"/>
          <w:color w:val="000000"/>
          <w:sz w:val="28"/>
        </w:rPr>
        <w:t xml:space="preserve">
      5. Салықтық кезең ішінде салықтық міндеттемелер туындаған кезде, оның ішінде осы Кодекстiң </w:t>
      </w:r>
      <w:r>
        <w:rPr>
          <w:rFonts w:ascii="Times New Roman"/>
          <w:b w:val="false"/>
          <w:i w:val="false"/>
          <w:color w:val="000000"/>
          <w:sz w:val="28"/>
        </w:rPr>
        <w:t>498-бабы</w:t>
      </w:r>
      <w:r>
        <w:rPr>
          <w:rFonts w:ascii="Times New Roman"/>
          <w:b w:val="false"/>
          <w:i w:val="false"/>
          <w:color w:val="000000"/>
          <w:sz w:val="28"/>
        </w:rPr>
        <w:t xml:space="preserve"> 3-тармағының 3) және 7) тармақшаларында көрсетілген заңды тұлғалар салық салу объектiлерiн пайдалануға, сенімгерлік басқаруға берген немесе мүліктік жалдау (жалға беру) шарты бойынша берілген кезде:</w:t>
      </w:r>
    </w:p>
    <w:bookmarkEnd w:id="6959"/>
    <w:bookmarkStart w:name="z9333" w:id="6960"/>
    <w:p>
      <w:pPr>
        <w:spacing w:after="0"/>
        <w:ind w:left="0"/>
        <w:jc w:val="both"/>
      </w:pPr>
      <w:r>
        <w:rPr>
          <w:rFonts w:ascii="Times New Roman"/>
          <w:b w:val="false"/>
          <w:i w:val="false"/>
          <w:color w:val="000000"/>
          <w:sz w:val="28"/>
        </w:rPr>
        <w:t>
      1) осындай салықтық кезең ішінде ағымдағы салық сомаларын төлеудің келесі кезекті мерзімі оларды бірінші төлеу мерзімі болып табылады;</w:t>
      </w:r>
    </w:p>
    <w:bookmarkEnd w:id="6960"/>
    <w:bookmarkStart w:name="z9334" w:id="6961"/>
    <w:p>
      <w:pPr>
        <w:spacing w:after="0"/>
        <w:ind w:left="0"/>
        <w:jc w:val="both"/>
      </w:pPr>
      <w:r>
        <w:rPr>
          <w:rFonts w:ascii="Times New Roman"/>
          <w:b w:val="false"/>
          <w:i w:val="false"/>
          <w:color w:val="000000"/>
          <w:sz w:val="28"/>
        </w:rPr>
        <w:t>
      2) ағымдағы төлемдерді төлеудің соңғы мерзімінен кейін осы баптың 8-тармағында көзделген мерзімдерде тек түпкілікті есеп айырысу және салық сомасын төлеу жүргізіледі.</w:t>
      </w:r>
    </w:p>
    <w:bookmarkEnd w:id="6961"/>
    <w:bookmarkStart w:name="z9335" w:id="6962"/>
    <w:p>
      <w:pPr>
        <w:spacing w:after="0"/>
        <w:ind w:left="0"/>
        <w:jc w:val="both"/>
      </w:pPr>
      <w:r>
        <w:rPr>
          <w:rFonts w:ascii="Times New Roman"/>
          <w:b w:val="false"/>
          <w:i w:val="false"/>
          <w:color w:val="000000"/>
          <w:sz w:val="28"/>
        </w:rPr>
        <w:t>
      6. Жер салығы бойынша мiндеттемелер салықтық кезең iшiнде өзгерген кезде ағымдағы төлемдер, егер осы баптың 7-тармағында өзгеше белгіленбесе, салықтық мiндеттемелердiң өзгеру сомасына осындай салықтық кезеңде жер салығын төлеудiң алдағы мерзiмдерi бойынша тең үлестермен түзетiледi.</w:t>
      </w:r>
    </w:p>
    <w:bookmarkEnd w:id="6962"/>
    <w:bookmarkStart w:name="z9336" w:id="6963"/>
    <w:p>
      <w:pPr>
        <w:spacing w:after="0"/>
        <w:ind w:left="0"/>
        <w:jc w:val="both"/>
      </w:pPr>
      <w:r>
        <w:rPr>
          <w:rFonts w:ascii="Times New Roman"/>
          <w:b w:val="false"/>
          <w:i w:val="false"/>
          <w:color w:val="000000"/>
          <w:sz w:val="28"/>
        </w:rPr>
        <w:t>
      7. Салық салу объектiлерiне құқықтар салықтық кезеңнің iшiнде берiлген жағдайда салық сомасы жер учаскесiне иелік етудің іс жүзіндегі кезеңi үшiн есептеледi.</w:t>
      </w:r>
    </w:p>
    <w:bookmarkEnd w:id="6963"/>
    <w:bookmarkStart w:name="z9337" w:id="6964"/>
    <w:p>
      <w:pPr>
        <w:spacing w:after="0"/>
        <w:ind w:left="0"/>
        <w:jc w:val="both"/>
      </w:pPr>
      <w:r>
        <w:rPr>
          <w:rFonts w:ascii="Times New Roman"/>
          <w:b w:val="false"/>
          <w:i w:val="false"/>
          <w:color w:val="000000"/>
          <w:sz w:val="28"/>
        </w:rPr>
        <w:t>
      Осы құқықтарды беретiн тұлғаның жер учаскесiне iс жүзiнде иелiк еткен кезеңi үшiн төлеуге жататын салық сомасы құқықтарды мемлекеттiк тiркеуге дейiн немесе тiркеген кезде бюджетке енгiзiлуге тиiс. Бұл ретте осы құқықтарды беретін тұлға салық сомасын ағымдағы жылдың 1 қаңтарынан бастап өзi жер учаскесiн беретiн айдың басына дейiн есептейдi. Осындай құқықтарды алған тұлға салық сомасын оның жер учаскесiне құқығы туындаған айдың басынан басталатын кезең үшiн есептейдi.</w:t>
      </w:r>
    </w:p>
    <w:bookmarkEnd w:id="6964"/>
    <w:bookmarkStart w:name="z9338" w:id="6965"/>
    <w:p>
      <w:pPr>
        <w:spacing w:after="0"/>
        <w:ind w:left="0"/>
        <w:jc w:val="both"/>
      </w:pPr>
      <w:r>
        <w:rPr>
          <w:rFonts w:ascii="Times New Roman"/>
          <w:b w:val="false"/>
          <w:i w:val="false"/>
          <w:color w:val="000000"/>
          <w:sz w:val="28"/>
        </w:rPr>
        <w:t>
      8. Салық төлеушi салықтық кезең үшін декларацияны ұсыну мерзiмi басталғаннан кейiн күнтізбелік он күннен кешiктiрмей түпкілікті есеп айырысуды жүргiзеді және жер салығын төлейдi.</w:t>
      </w:r>
    </w:p>
    <w:bookmarkEnd w:id="6965"/>
    <w:bookmarkStart w:name="z9339" w:id="6966"/>
    <w:p>
      <w:pPr>
        <w:spacing w:after="0"/>
        <w:ind w:left="0"/>
        <w:jc w:val="both"/>
      </w:pPr>
      <w:r>
        <w:rPr>
          <w:rFonts w:ascii="Times New Roman"/>
          <w:b w:val="false"/>
          <w:i w:val="false"/>
          <w:color w:val="000000"/>
          <w:sz w:val="28"/>
        </w:rPr>
        <w:t>
      9. Шағын бизнес субъектілері үшін арнаулы салық режимін қолданатын дара кәсіпкерлер салықтық кезең үшін декларация ұсыну мерзімі басталғаннан кейін күнтізбелік он күннен кешіктірмей жер салығын төлейді.</w:t>
      </w:r>
    </w:p>
    <w:bookmarkEnd w:id="6966"/>
    <w:p>
      <w:pPr>
        <w:spacing w:after="0"/>
        <w:ind w:left="0"/>
        <w:jc w:val="both"/>
      </w:pPr>
      <w:r>
        <w:rPr>
          <w:rFonts w:ascii="Times New Roman"/>
          <w:b/>
          <w:i w:val="false"/>
          <w:color w:val="000000"/>
          <w:sz w:val="28"/>
        </w:rPr>
        <w:t>513-бап. Жекелеген жағдайларда салықты есептеудiң, төлеудің және салық бойынша есептілікті ұсыну ерекшелiктерi</w:t>
      </w:r>
    </w:p>
    <w:bookmarkStart w:name="z9340" w:id="6967"/>
    <w:p>
      <w:pPr>
        <w:spacing w:after="0"/>
        <w:ind w:left="0"/>
        <w:jc w:val="both"/>
      </w:pPr>
      <w:r>
        <w:rPr>
          <w:rFonts w:ascii="Times New Roman"/>
          <w:b w:val="false"/>
          <w:i w:val="false"/>
          <w:color w:val="000000"/>
          <w:sz w:val="28"/>
        </w:rPr>
        <w:t>
      1. Бiрнеше салық төлеушiнiң пайдалануындағы үйлер, құрылыстар мен ғимараттар орналасқан жер учаскелерi үшін жер салығы олардың бөлек пайдалануындағы үйлер мен құрылыстардың алаңына пропорционалды түрде әрбір салық төлеушi бойынша жеке-жеке есептеледi.</w:t>
      </w:r>
    </w:p>
    <w:bookmarkEnd w:id="6967"/>
    <w:bookmarkStart w:name="z9341" w:id="696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498-бабы</w:t>
      </w:r>
      <w:r>
        <w:rPr>
          <w:rFonts w:ascii="Times New Roman"/>
          <w:b w:val="false"/>
          <w:i w:val="false"/>
          <w:color w:val="000000"/>
          <w:sz w:val="28"/>
        </w:rPr>
        <w:t xml:space="preserve"> 3-тармағының 3) және 7) тармақшаларында көрсетілген заңды тұлғалар үйдiң бiр бөлiгiн не ғимараттың бiр бөлiгiн пайдалануға, сенімгерлік басқаруға немесе жалға берген кезде жер салығы осы жер учаскесiнде орналасқан барлық үйлердiң, ғимараттардың жалпы алаңындағы пайдалануға, сенімгерлікпен басқаруға немесе жалға берiлген үйдiң бiр бөлiгi не ғимараттың бiр бөлiгi алаңының үлес салмағына қарай есептелуге жатады.</w:t>
      </w:r>
    </w:p>
    <w:bookmarkEnd w:id="6968"/>
    <w:bookmarkStart w:name="z9342" w:id="6969"/>
    <w:p>
      <w:pPr>
        <w:spacing w:after="0"/>
        <w:ind w:left="0"/>
        <w:jc w:val="both"/>
      </w:pPr>
      <w:r>
        <w:rPr>
          <w:rFonts w:ascii="Times New Roman"/>
          <w:b w:val="false"/>
          <w:i w:val="false"/>
          <w:color w:val="000000"/>
          <w:sz w:val="28"/>
        </w:rPr>
        <w:t xml:space="preserve">
      3. Заңды тұлға тұрғын үй қорының құрамындағы жылжымайтын мүлiктi сатып алған жағдайда, жер салығы тұрғын үй қоры, оның iшiнде оның жанындағы құрылыстар мен ғимараттар алып жатқан жердi қоспағанда, елдi мекендердiң жерiне осы Кодекстiң </w:t>
      </w:r>
      <w:r>
        <w:rPr>
          <w:rFonts w:ascii="Times New Roman"/>
          <w:b w:val="false"/>
          <w:i w:val="false"/>
          <w:color w:val="000000"/>
          <w:sz w:val="28"/>
        </w:rPr>
        <w:t>505-бабында</w:t>
      </w:r>
      <w:r>
        <w:rPr>
          <w:rFonts w:ascii="Times New Roman"/>
          <w:b w:val="false"/>
          <w:i w:val="false"/>
          <w:color w:val="000000"/>
          <w:sz w:val="28"/>
        </w:rPr>
        <w:t xml:space="preserve"> белгiленген салықтың базалық мөлшерлемелері бойынша есептелуге жатады.</w:t>
      </w:r>
    </w:p>
    <w:bookmarkEnd w:id="6969"/>
    <w:p>
      <w:pPr>
        <w:spacing w:after="0"/>
        <w:ind w:left="0"/>
        <w:jc w:val="both"/>
      </w:pPr>
      <w:r>
        <w:rPr>
          <w:rFonts w:ascii="Times New Roman"/>
          <w:b/>
          <w:i w:val="false"/>
          <w:color w:val="000000"/>
          <w:sz w:val="28"/>
        </w:rPr>
        <w:t>514-бап. Жеке тұлғалардың салықты есептеу тәртiбi мен төлеу мерзiмдерi</w:t>
      </w:r>
    </w:p>
    <w:p>
      <w:pPr>
        <w:spacing w:after="0"/>
        <w:ind w:left="0"/>
        <w:jc w:val="both"/>
      </w:pPr>
      <w:r>
        <w:rPr>
          <w:rFonts w:ascii="Times New Roman"/>
          <w:b w:val="false"/>
          <w:i w:val="false"/>
          <w:color w:val="ff0000"/>
          <w:sz w:val="28"/>
        </w:rPr>
        <w:t xml:space="preserve">
      Ескерту. 514-бап алып тасталды – ҚР 10.12.2020 </w:t>
      </w:r>
      <w:r>
        <w:rPr>
          <w:rFonts w:ascii="Times New Roman"/>
          <w:b w:val="false"/>
          <w:i w:val="false"/>
          <w:color w:val="ff0000"/>
          <w:sz w:val="28"/>
        </w:rPr>
        <w:t>№ 382-VI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354" w:id="6970"/>
    <w:p>
      <w:pPr>
        <w:spacing w:after="0"/>
        <w:ind w:left="0"/>
        <w:jc w:val="left"/>
      </w:pPr>
      <w:r>
        <w:rPr>
          <w:rFonts w:ascii="Times New Roman"/>
          <w:b/>
          <w:i w:val="false"/>
          <w:color w:val="000000"/>
        </w:rPr>
        <w:t xml:space="preserve"> 63-тарау. САЛЫҚТЫҚ КЕЗЕҢ ЖӘНЕ САЛЫҚТЫҚ ЕСЕПТІЛІК</w:t>
      </w:r>
    </w:p>
    <w:bookmarkEnd w:id="6970"/>
    <w:p>
      <w:pPr>
        <w:spacing w:after="0"/>
        <w:ind w:left="0"/>
        <w:jc w:val="both"/>
      </w:pPr>
      <w:r>
        <w:rPr>
          <w:rFonts w:ascii="Times New Roman"/>
          <w:b/>
          <w:i w:val="false"/>
          <w:color w:val="000000"/>
          <w:sz w:val="28"/>
        </w:rPr>
        <w:t>515-бап. Салықтық кезең</w:t>
      </w:r>
    </w:p>
    <w:bookmarkStart w:name="z9355" w:id="6971"/>
    <w:p>
      <w:pPr>
        <w:spacing w:after="0"/>
        <w:ind w:left="0"/>
        <w:jc w:val="both"/>
      </w:pPr>
      <w:r>
        <w:rPr>
          <w:rFonts w:ascii="Times New Roman"/>
          <w:b w:val="false"/>
          <w:i w:val="false"/>
          <w:color w:val="000000"/>
          <w:sz w:val="28"/>
        </w:rPr>
        <w:t>
      1 қаңтар – 31 желтоқсан аралығындағы күнтізбелік жыл жер салығын есептеу үшiн салықтық кезең болып табылады.</w:t>
      </w:r>
    </w:p>
    <w:bookmarkEnd w:id="6971"/>
    <w:p>
      <w:pPr>
        <w:spacing w:after="0"/>
        <w:ind w:left="0"/>
        <w:jc w:val="both"/>
      </w:pPr>
      <w:r>
        <w:rPr>
          <w:rFonts w:ascii="Times New Roman"/>
          <w:b/>
          <w:i w:val="false"/>
          <w:color w:val="000000"/>
          <w:sz w:val="28"/>
        </w:rPr>
        <w:t>516-бап. Салықтық есептілік</w:t>
      </w:r>
    </w:p>
    <w:bookmarkStart w:name="z9356" w:id="6972"/>
    <w:p>
      <w:pPr>
        <w:spacing w:after="0"/>
        <w:ind w:left="0"/>
        <w:jc w:val="both"/>
      </w:pPr>
      <w:r>
        <w:rPr>
          <w:rFonts w:ascii="Times New Roman"/>
          <w:b w:val="false"/>
          <w:i w:val="false"/>
          <w:color w:val="000000"/>
          <w:sz w:val="28"/>
        </w:rPr>
        <w:t xml:space="preserve">
      1. Кәсіпкерлік қызметте пайдаланылатын (пайдалануға жататын) жер учаскелері бойынша дара кәсіпкерлер (шағын бизнес субъектілеріне арналған арнаулы салық режимiн қолданатын дара кәсiпкерлердi қоспағанда) және заңды тұлғалар жер учаскелерінің орналасқан жерi бойынша салық органдарына салықтық кезеңнің басындағы жағдай бойынша айқындалған салықтық міндеттемелер бойынша ағымдағы салықтық кезеңнің 15 ақпанынан кешіктірмей жер салығы бойынша ағымдағы төлемдердің есеп-қисабын ұсынады. </w:t>
      </w:r>
    </w:p>
    <w:bookmarkEnd w:id="6972"/>
    <w:bookmarkStart w:name="z9357" w:id="6973"/>
    <w:p>
      <w:pPr>
        <w:spacing w:after="0"/>
        <w:ind w:left="0"/>
        <w:jc w:val="both"/>
      </w:pPr>
      <w:r>
        <w:rPr>
          <w:rFonts w:ascii="Times New Roman"/>
          <w:b w:val="false"/>
          <w:i w:val="false"/>
          <w:color w:val="000000"/>
          <w:sz w:val="28"/>
        </w:rPr>
        <w:t>
      2. Салық төлеуші ағымдағы төлемдерді кезекті (салықтық кезең ішінде) төлеу мерзімі басталғанға дейін күнтізбелік он күннен кешіктірмейтін мерзімде:</w:t>
      </w:r>
    </w:p>
    <w:bookmarkEnd w:id="6973"/>
    <w:bookmarkStart w:name="z9358" w:id="6974"/>
    <w:p>
      <w:pPr>
        <w:spacing w:after="0"/>
        <w:ind w:left="0"/>
        <w:jc w:val="both"/>
      </w:pPr>
      <w:r>
        <w:rPr>
          <w:rFonts w:ascii="Times New Roman"/>
          <w:b w:val="false"/>
          <w:i w:val="false"/>
          <w:color w:val="000000"/>
          <w:sz w:val="28"/>
        </w:rPr>
        <w:t xml:space="preserve">
      ағымдағы төлемдердің есеп-қисабын – ағымдағы төлемдерді төлеудің соңғы мерзімінен кейін туындағандарды қоспағанда, салықтық кезең ішінде салықтық міндеттемелер туындаған кезде; </w:t>
      </w:r>
    </w:p>
    <w:bookmarkEnd w:id="6974"/>
    <w:bookmarkStart w:name="z9359" w:id="6975"/>
    <w:p>
      <w:pPr>
        <w:spacing w:after="0"/>
        <w:ind w:left="0"/>
        <w:jc w:val="both"/>
      </w:pPr>
      <w:r>
        <w:rPr>
          <w:rFonts w:ascii="Times New Roman"/>
          <w:b w:val="false"/>
          <w:i w:val="false"/>
          <w:color w:val="000000"/>
          <w:sz w:val="28"/>
        </w:rPr>
        <w:t>
      ағымдағы төлемдердің мөлшерлерін тиісті түзетумен және оларды алдағы төлеу мерзімдеріне тең үлестермен бөле отырып, осындай төлемдердің қосымша есеп-қисабын – салықтық кезең ішінде жер салығы бойынша салықтық міндеттемелер өзгерген кезде ұсынады.</w:t>
      </w:r>
    </w:p>
    <w:bookmarkEnd w:id="6975"/>
    <w:bookmarkStart w:name="z9360" w:id="6976"/>
    <w:p>
      <w:pPr>
        <w:spacing w:after="0"/>
        <w:ind w:left="0"/>
        <w:jc w:val="both"/>
      </w:pPr>
      <w:r>
        <w:rPr>
          <w:rFonts w:ascii="Times New Roman"/>
          <w:b w:val="false"/>
          <w:i w:val="false"/>
          <w:color w:val="000000"/>
          <w:sz w:val="28"/>
        </w:rPr>
        <w:t>
      Ағымдағы төлемдерді төлеудің соңғы мерзімінен кейін салықтық міндеттемелер туындаған кезде салық төлеушілер ағымдағы төлемдердің есеп-қисабын ұсынбайды.</w:t>
      </w:r>
    </w:p>
    <w:bookmarkEnd w:id="6976"/>
    <w:bookmarkStart w:name="z13778" w:id="6977"/>
    <w:p>
      <w:pPr>
        <w:spacing w:after="0"/>
        <w:ind w:left="0"/>
        <w:jc w:val="both"/>
      </w:pPr>
      <w:r>
        <w:rPr>
          <w:rFonts w:ascii="Times New Roman"/>
          <w:b w:val="false"/>
          <w:i w:val="false"/>
          <w:color w:val="000000"/>
          <w:sz w:val="28"/>
        </w:rPr>
        <w:t>
      Бұл ретте ағымдағы төлемдердің есеп-қисабы немесе ағымдағы төлемдердің қосымша есеп-қисабы ағымдағы төлемдерді төлеудің кезекті мерзімі басталған айдың бірінші күніндегі жағдай бойынша, салықтық міндеттемелер туындаған немесе өзгертілген объектілер бойынша ұсынылады.</w:t>
      </w:r>
    </w:p>
    <w:bookmarkEnd w:id="6977"/>
    <w:bookmarkStart w:name="z9361" w:id="6978"/>
    <w:p>
      <w:pPr>
        <w:spacing w:after="0"/>
        <w:ind w:left="0"/>
        <w:jc w:val="both"/>
      </w:pPr>
      <w:r>
        <w:rPr>
          <w:rFonts w:ascii="Times New Roman"/>
          <w:b w:val="false"/>
          <w:i w:val="false"/>
          <w:color w:val="000000"/>
          <w:sz w:val="28"/>
        </w:rPr>
        <w:t>
      3. Декларацияны жер учаскелерінің орналасқан жері бойынша салық органдарына есепті салықтық кезеңнен кейінгі жылдың 31 наурызынан кешіктірілмейтін мерзімде:</w:t>
      </w:r>
    </w:p>
    <w:bookmarkEnd w:id="6978"/>
    <w:bookmarkStart w:name="z9362" w:id="6979"/>
    <w:p>
      <w:pPr>
        <w:spacing w:after="0"/>
        <w:ind w:left="0"/>
        <w:jc w:val="both"/>
      </w:pPr>
      <w:r>
        <w:rPr>
          <w:rFonts w:ascii="Times New Roman"/>
          <w:b w:val="false"/>
          <w:i w:val="false"/>
          <w:color w:val="000000"/>
          <w:sz w:val="28"/>
        </w:rPr>
        <w:t>
      1) заңды тұлғалар;</w:t>
      </w:r>
    </w:p>
    <w:bookmarkEnd w:id="6979"/>
    <w:bookmarkStart w:name="z9363" w:id="6980"/>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жер учаскелері бойынша айқындалған салықтық міндеттемелер бойынша;</w:t>
      </w:r>
    </w:p>
    <w:bookmarkEnd w:id="6980"/>
    <w:bookmarkStart w:name="z9364" w:id="6981"/>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жер учаскелері бойынша айқындалған салықтық міндеттемелер бойынша ұсынады.</w:t>
      </w:r>
    </w:p>
    <w:bookmarkEnd w:id="6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65" w:id="6982"/>
    <w:p>
      <w:pPr>
        <w:spacing w:after="0"/>
        <w:ind w:left="0"/>
        <w:jc w:val="left"/>
      </w:pPr>
      <w:r>
        <w:rPr>
          <w:rFonts w:ascii="Times New Roman"/>
          <w:b/>
          <w:i w:val="false"/>
          <w:color w:val="000000"/>
        </w:rPr>
        <w:t xml:space="preserve"> 15-БӨЛІМ. МҮЛІК САЛЫҒЫ</w:t>
      </w:r>
    </w:p>
    <w:bookmarkEnd w:id="6982"/>
    <w:bookmarkStart w:name="z9366" w:id="6983"/>
    <w:p>
      <w:pPr>
        <w:spacing w:after="0"/>
        <w:ind w:left="0"/>
        <w:jc w:val="left"/>
      </w:pPr>
      <w:r>
        <w:rPr>
          <w:rFonts w:ascii="Times New Roman"/>
          <w:b/>
          <w:i w:val="false"/>
          <w:color w:val="000000"/>
        </w:rPr>
        <w:t xml:space="preserve"> 64-тарау. ЗАҢДЫ ТҰЛҒАЛАР МЕН ДАРА КӘСІПКЕРЛЕРГЕ САЛЫНАТЫН МҮЛІК САЛЫҒЫ</w:t>
      </w:r>
    </w:p>
    <w:bookmarkEnd w:id="6983"/>
    <w:p>
      <w:pPr>
        <w:spacing w:after="0"/>
        <w:ind w:left="0"/>
        <w:jc w:val="both"/>
      </w:pPr>
      <w:r>
        <w:rPr>
          <w:rFonts w:ascii="Times New Roman"/>
          <w:b/>
          <w:i w:val="false"/>
          <w:color w:val="000000"/>
          <w:sz w:val="28"/>
        </w:rPr>
        <w:t>517-бап. Салық төлеушілер</w:t>
      </w:r>
    </w:p>
    <w:bookmarkStart w:name="z9367" w:id="6984"/>
    <w:p>
      <w:pPr>
        <w:spacing w:after="0"/>
        <w:ind w:left="0"/>
        <w:jc w:val="both"/>
      </w:pPr>
      <w:r>
        <w:rPr>
          <w:rFonts w:ascii="Times New Roman"/>
          <w:b w:val="false"/>
          <w:i w:val="false"/>
          <w:color w:val="000000"/>
          <w:sz w:val="28"/>
        </w:rPr>
        <w:t>
      1. Мыналар мүлік салығын төлеушілер болып табылады:</w:t>
      </w:r>
    </w:p>
    <w:bookmarkEnd w:id="6984"/>
    <w:bookmarkStart w:name="z9368" w:id="6985"/>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bookmarkEnd w:id="6985"/>
    <w:bookmarkStart w:name="z9369" w:id="6986"/>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bookmarkEnd w:id="6986"/>
    <w:bookmarkStart w:name="z9370" w:id="6987"/>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bookmarkEnd w:id="6987"/>
    <w:bookmarkStart w:name="z9371" w:id="698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518-бабында</w:t>
      </w:r>
      <w:r>
        <w:rPr>
          <w:rFonts w:ascii="Times New Roman"/>
          <w:b w:val="false"/>
          <w:i w:val="false"/>
          <w:color w:val="000000"/>
          <w:sz w:val="28"/>
        </w:rPr>
        <w:t xml:space="preserve"> көрсетілген тұлғалар.</w:t>
      </w:r>
    </w:p>
    <w:bookmarkEnd w:id="6988"/>
    <w:bookmarkStart w:name="z9372" w:id="6989"/>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өз бетінше төлеуші деп тануға құқылы.</w:t>
      </w:r>
    </w:p>
    <w:bookmarkEnd w:id="6989"/>
    <w:bookmarkStart w:name="z9373" w:id="6990"/>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6990"/>
    <w:bookmarkStart w:name="z9374" w:id="6991"/>
    <w:p>
      <w:pPr>
        <w:spacing w:after="0"/>
        <w:ind w:left="0"/>
        <w:jc w:val="both"/>
      </w:pPr>
      <w:r>
        <w:rPr>
          <w:rFonts w:ascii="Times New Roman"/>
          <w:b w:val="false"/>
          <w:i w:val="false"/>
          <w:color w:val="000000"/>
          <w:sz w:val="28"/>
        </w:rPr>
        <w:t>
      Егер жаңадан құрылған заңды тұлғаның құрылымдық бөлімшесі мүлік салығын өз бетінше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991"/>
    <w:bookmarkStart w:name="z9375" w:id="6992"/>
    <w:p>
      <w:pPr>
        <w:spacing w:after="0"/>
        <w:ind w:left="0"/>
        <w:jc w:val="both"/>
      </w:pPr>
      <w:r>
        <w:rPr>
          <w:rFonts w:ascii="Times New Roman"/>
          <w:b w:val="false"/>
          <w:i w:val="false"/>
          <w:color w:val="000000"/>
          <w:sz w:val="28"/>
        </w:rPr>
        <w:t>
      3. Егер осы бапта өзгеше белгіленбесе, мыналар мүлiк салығын төлеушiлер болып табылмайды:</w:t>
      </w:r>
    </w:p>
    <w:bookmarkEnd w:id="6992"/>
    <w:bookmarkStart w:name="z9376" w:id="6993"/>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қожалықтарына арналған арнаулы салық режимін қолданатын дара кәсіпкерлер.</w:t>
      </w:r>
    </w:p>
    <w:bookmarkEnd w:id="6993"/>
    <w:bookmarkStart w:name="z9377" w:id="6994"/>
    <w:p>
      <w:pPr>
        <w:spacing w:after="0"/>
        <w:ind w:left="0"/>
        <w:jc w:val="both"/>
      </w:pPr>
      <w:r>
        <w:rPr>
          <w:rFonts w:ascii="Times New Roman"/>
          <w:b w:val="false"/>
          <w:i w:val="false"/>
          <w:color w:val="000000"/>
          <w:sz w:val="28"/>
        </w:rPr>
        <w:t>
      Осы тармақшада көрсетілген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айқындалған тәртіппен төлейді;</w:t>
      </w:r>
    </w:p>
    <w:bookmarkEnd w:id="6994"/>
    <w:bookmarkStart w:name="z9378" w:id="6995"/>
    <w:p>
      <w:pPr>
        <w:spacing w:after="0"/>
        <w:ind w:left="0"/>
        <w:jc w:val="both"/>
      </w:pPr>
      <w:r>
        <w:rPr>
          <w:rFonts w:ascii="Times New Roman"/>
          <w:b w:val="false"/>
          <w:i w:val="false"/>
          <w:color w:val="000000"/>
          <w:sz w:val="28"/>
        </w:rPr>
        <w:t>
      2) мемлекеттiк мекемелер және орта білім беретін мемлекеттік оқу орындары;</w:t>
      </w:r>
    </w:p>
    <w:bookmarkEnd w:id="6995"/>
    <w:bookmarkStart w:name="z9379" w:id="6996"/>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6996"/>
    <w:bookmarkStart w:name="z9380" w:id="6997"/>
    <w:p>
      <w:pPr>
        <w:spacing w:after="0"/>
        <w:ind w:left="0"/>
        <w:jc w:val="both"/>
      </w:pPr>
      <w:r>
        <w:rPr>
          <w:rFonts w:ascii="Times New Roman"/>
          <w:b w:val="false"/>
          <w:i w:val="false"/>
          <w:color w:val="000000"/>
          <w:sz w:val="28"/>
        </w:rPr>
        <w:t>
      4) дiни бiрлестiктер.</w:t>
      </w:r>
    </w:p>
    <w:bookmarkEnd w:id="6997"/>
    <w:bookmarkStart w:name="z9381" w:id="6998"/>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заңды тұлғалар пайдалануға, сенімгерлік басқаруға немесе жалға берілген салық салу объектілері бойынша салық төлеушілер болып табылады.</w:t>
      </w:r>
    </w:p>
    <w:bookmarkEnd w:id="6998"/>
    <w:p>
      <w:pPr>
        <w:spacing w:after="0"/>
        <w:ind w:left="0"/>
        <w:jc w:val="both"/>
      </w:pPr>
      <w:r>
        <w:rPr>
          <w:rFonts w:ascii="Times New Roman"/>
          <w:b/>
          <w:i w:val="false"/>
          <w:color w:val="000000"/>
          <w:sz w:val="28"/>
        </w:rPr>
        <w:t>518-бап. Жекелеген жағдайларда салық төлеушiнi айқындау</w:t>
      </w:r>
    </w:p>
    <w:bookmarkStart w:name="z9382" w:id="6999"/>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41-бабына сәйкес айқындалады.</w:t>
      </w:r>
    </w:p>
    <w:bookmarkEnd w:id="6999"/>
    <w:bookmarkStart w:name="z9383" w:id="7000"/>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bookmarkEnd w:id="7000"/>
    <w:bookmarkStart w:name="z9384" w:id="7001"/>
    <w:p>
      <w:pPr>
        <w:spacing w:after="0"/>
        <w:ind w:left="0"/>
        <w:jc w:val="both"/>
      </w:pPr>
      <w:r>
        <w:rPr>
          <w:rFonts w:ascii="Times New Roman"/>
          <w:b w:val="false"/>
          <w:i w:val="false"/>
          <w:color w:val="000000"/>
          <w:sz w:val="28"/>
        </w:rPr>
        <w:t>
      3. Ортақ бiрлескен меншiктегi салық салу объектiлерi бойынша осы салық салу объектiлерi меншiк иелерiнің бiрi олардың арасындағы келiсу бойынша салық төлеушi бола алады.</w:t>
      </w:r>
    </w:p>
    <w:bookmarkEnd w:id="7001"/>
    <w:bookmarkStart w:name="z9385" w:id="7002"/>
    <w:p>
      <w:pPr>
        <w:spacing w:after="0"/>
        <w:ind w:left="0"/>
        <w:jc w:val="both"/>
      </w:pPr>
      <w:r>
        <w:rPr>
          <w:rFonts w:ascii="Times New Roman"/>
          <w:b w:val="false"/>
          <w:i w:val="false"/>
          <w:color w:val="000000"/>
          <w:sz w:val="28"/>
        </w:rPr>
        <w:t>
      4. Қаржылық лизингке берiлген объектiлер бойынша лизинг алушы салық төлеушi болып табылады.</w:t>
      </w:r>
    </w:p>
    <w:bookmarkEnd w:id="7002"/>
    <w:bookmarkStart w:name="z9386" w:id="7003"/>
    <w:p>
      <w:pPr>
        <w:spacing w:after="0"/>
        <w:ind w:left="0"/>
        <w:jc w:val="both"/>
      </w:pPr>
      <w:r>
        <w:rPr>
          <w:rFonts w:ascii="Times New Roman"/>
          <w:b w:val="false"/>
          <w:i w:val="false"/>
          <w:color w:val="000000"/>
          <w:sz w:val="28"/>
        </w:rPr>
        <w:t>
      5. Пайлық инвестициялық қор активтерiнiң құрамына кiретiн салық салу объектiлерi бойынша пайлық инвестициялық қорды басқарушы компания салық төлеушi болып табылады.</w:t>
      </w:r>
    </w:p>
    <w:bookmarkEnd w:id="7003"/>
    <w:bookmarkStart w:name="z9387" w:id="7004"/>
    <w:p>
      <w:pPr>
        <w:spacing w:after="0"/>
        <w:ind w:left="0"/>
        <w:jc w:val="both"/>
      </w:pPr>
      <w:r>
        <w:rPr>
          <w:rFonts w:ascii="Times New Roman"/>
          <w:b w:val="false"/>
          <w:i w:val="false"/>
          <w:color w:val="000000"/>
          <w:sz w:val="28"/>
        </w:rPr>
        <w:t>
      6. Мемлекеттiк тiркеуге жататын ғимараттарға, құрылыстарға құқықтардың осындай тіркелуі болмаған жағдайда:</w:t>
      </w:r>
    </w:p>
    <w:bookmarkEnd w:id="7004"/>
    <w:bookmarkStart w:name="z9388" w:id="7005"/>
    <w:p>
      <w:pPr>
        <w:spacing w:after="0"/>
        <w:ind w:left="0"/>
        <w:jc w:val="both"/>
      </w:pPr>
      <w:r>
        <w:rPr>
          <w:rFonts w:ascii="Times New Roman"/>
          <w:b w:val="false"/>
          <w:i w:val="false"/>
          <w:color w:val="000000"/>
          <w:sz w:val="28"/>
        </w:rPr>
        <w:t>
      1) жаңадан тұрғызылған (салынған) объектілер үшін – мемлекеттік қабылдау комиссиясының актісі және (немесе) салынған объектіні пайдалануға қабылдау (іске қосу) актісі;</w:t>
      </w:r>
    </w:p>
    <w:bookmarkEnd w:id="7005"/>
    <w:bookmarkStart w:name="z9389" w:id="7006"/>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 объектіні іс жүзінде иеленетін және пайдаланатын (іске қосатын) тұлға мұндай объектіге салық төлеуші болып танылады.</w:t>
      </w:r>
    </w:p>
    <w:bookmarkEnd w:id="7006"/>
    <w:p>
      <w:pPr>
        <w:spacing w:after="0"/>
        <w:ind w:left="0"/>
        <w:jc w:val="both"/>
      </w:pPr>
      <w:r>
        <w:rPr>
          <w:rFonts w:ascii="Times New Roman"/>
          <w:b/>
          <w:i w:val="false"/>
          <w:color w:val="000000"/>
          <w:sz w:val="28"/>
        </w:rPr>
        <w:t>519-бап. Салық салу объектісі</w:t>
      </w:r>
    </w:p>
    <w:bookmarkStart w:name="z9390" w:id="7007"/>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bookmarkEnd w:id="7007"/>
    <w:bookmarkStart w:name="z9391" w:id="7008"/>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қаражат, жылжымайтын мүлікке инвестициялар құрамында есепке алынатын, техникалық реттеу саласындағы мемлекеттік реттеуді жүзеге асыратын уәкілетті мемлекеттік орган белгілеген сыныптамаға сәйкес осындайларға жататын ғимараттар, құрылыстар, осындай ғимараттардың бөліктері;</w:t>
      </w:r>
    </w:p>
    <w:bookmarkEnd w:id="7008"/>
    <w:bookmarkStart w:name="z9392" w:id="7009"/>
    <w:p>
      <w:pPr>
        <w:spacing w:after="0"/>
        <w:ind w:left="0"/>
        <w:jc w:val="both"/>
      </w:pPr>
      <w:r>
        <w:rPr>
          <w:rFonts w:ascii="Times New Roman"/>
          <w:b w:val="false"/>
          <w:i w:val="false"/>
          <w:color w:val="000000"/>
          <w:sz w:val="28"/>
        </w:rPr>
        <w:t>
      2) халықаралық қаржылық есептіліктің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тұрғынжайды сатып алу құқығымен ұзақ мерзімді жалдау шарттары бойынша жеке тұлғаларға берілген техникалық реттеу саласындағы мемлекеттік реттеуді жүзеге асыратын уәкілетті мемлекеттік орган белгілеген сыныптамаға сәйкес осындайларға жататын ғимараттар, осындай ғимараттардың бөліктері;</w:t>
      </w:r>
    </w:p>
    <w:bookmarkEnd w:id="7009"/>
    <w:bookmarkStart w:name="z9393" w:id="7010"/>
    <w:p>
      <w:pPr>
        <w:spacing w:after="0"/>
        <w:ind w:left="0"/>
        <w:jc w:val="both"/>
      </w:pPr>
      <w:r>
        <w:rPr>
          <w:rFonts w:ascii="Times New Roman"/>
          <w:b w:val="false"/>
          <w:i w:val="false"/>
          <w:color w:val="000000"/>
          <w:sz w:val="28"/>
        </w:rPr>
        <w:t>
      3) иелік ету, пайдалану құқықтары концессия шарты бойынша берілген, концессия объектiлерi болып табылатын ғимараттар, құрылыстар;</w:t>
      </w:r>
    </w:p>
    <w:bookmarkEnd w:id="7010"/>
    <w:bookmarkStart w:name="z9394" w:id="701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260-бабында</w:t>
      </w:r>
      <w:r>
        <w:rPr>
          <w:rFonts w:ascii="Times New Roman"/>
          <w:b w:val="false"/>
          <w:i w:val="false"/>
          <w:color w:val="000000"/>
          <w:sz w:val="28"/>
        </w:rPr>
        <w:t xml:space="preserve"> көрсетілген активтер;</w:t>
      </w:r>
    </w:p>
    <w:bookmarkEnd w:id="7011"/>
    <w:bookmarkStart w:name="z9395" w:id="7012"/>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құрылыстарды қоспағанда, халықаралық қаржылық есептілік стандарттарына және (немесе)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кепiл, өзге де қамтамасыз ету ретiндегі мүлiкке өндiрiп алу нәтижесiнде меншiкке өткен техникалық реттеу саласындағы мемлекеттік реттеуді жүзеге асыратын уәкілетті мемлекеттік орган белгiлеген сыныптамаға сәйкес осындайларға жататын ғимараттар, құрылыстар, осындай ғимараттардың бөліктері;</w:t>
      </w:r>
    </w:p>
    <w:bookmarkEnd w:id="7012"/>
    <w:bookmarkStart w:name="z9396" w:id="701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518-бабының</w:t>
      </w:r>
      <w:r>
        <w:rPr>
          <w:rFonts w:ascii="Times New Roman"/>
          <w:b w:val="false"/>
          <w:i w:val="false"/>
          <w:color w:val="000000"/>
          <w:sz w:val="28"/>
        </w:rPr>
        <w:t xml:space="preserve"> 6-тармағында көрсетілген ғимараттар, құрылыстар салық салу объектісі болып табылады.</w:t>
      </w:r>
    </w:p>
    <w:bookmarkEnd w:id="7013"/>
    <w:bookmarkStart w:name="z9397" w:id="7014"/>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 үшiн техникалық реттеу саласындағы мемлекеттік реттеуді жүзеге асыратын уәкілетті мемлекеттік орган белгілеген сыныптамаға сәйкес осындайларға жататын және осы Кодекстің </w:t>
      </w:r>
      <w:r>
        <w:rPr>
          <w:rFonts w:ascii="Times New Roman"/>
          <w:b w:val="false"/>
          <w:i w:val="false"/>
          <w:color w:val="000000"/>
          <w:sz w:val="28"/>
        </w:rPr>
        <w:t>201-бабының</w:t>
      </w:r>
      <w:r>
        <w:rPr>
          <w:rFonts w:ascii="Times New Roman"/>
          <w:b w:val="false"/>
          <w:i w:val="false"/>
          <w:color w:val="000000"/>
          <w:sz w:val="28"/>
        </w:rPr>
        <w:t xml:space="preserve"> 9) тармақшасына сәйкес негізгі қаражат болып табылатын Қазақстан Республикасының аумағындағы ғимараттар, құрылыстар салық салу объектiсi деп танылады.</w:t>
      </w:r>
    </w:p>
    <w:bookmarkEnd w:id="7014"/>
    <w:bookmarkStart w:name="z9398" w:id="7015"/>
    <w:p>
      <w:pPr>
        <w:spacing w:after="0"/>
        <w:ind w:left="0"/>
        <w:jc w:val="both"/>
      </w:pPr>
      <w:r>
        <w:rPr>
          <w:rFonts w:ascii="Times New Roman"/>
          <w:b w:val="false"/>
          <w:i w:val="false"/>
          <w:color w:val="000000"/>
          <w:sz w:val="28"/>
        </w:rPr>
        <w:t>
      3. Мыналар салық салу объектілері болып табылмайды:</w:t>
      </w:r>
    </w:p>
    <w:bookmarkEnd w:id="7015"/>
    <w:bookmarkStart w:name="z9399" w:id="701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500</w:t>
      </w:r>
      <w:r>
        <w:rPr>
          <w:rFonts w:ascii="Times New Roman"/>
          <w:b w:val="false"/>
          <w:i w:val="false"/>
          <w:color w:val="000000"/>
          <w:sz w:val="28"/>
        </w:rPr>
        <w:t xml:space="preserve"> және </w:t>
      </w:r>
      <w:r>
        <w:rPr>
          <w:rFonts w:ascii="Times New Roman"/>
          <w:b w:val="false"/>
          <w:i w:val="false"/>
          <w:color w:val="000000"/>
          <w:sz w:val="28"/>
        </w:rPr>
        <w:t>501-баптарына</w:t>
      </w:r>
      <w:r>
        <w:rPr>
          <w:rFonts w:ascii="Times New Roman"/>
          <w:b w:val="false"/>
          <w:i w:val="false"/>
          <w:color w:val="000000"/>
          <w:sz w:val="28"/>
        </w:rPr>
        <w:t xml:space="preserve"> сәйкес жер салығын салу объектiсi ретіндегі жер;</w:t>
      </w:r>
    </w:p>
    <w:bookmarkEnd w:id="7016"/>
    <w:bookmarkStart w:name="z9400" w:id="7017"/>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құрылыстар;</w:t>
      </w:r>
    </w:p>
    <w:bookmarkEnd w:id="7017"/>
    <w:bookmarkStart w:name="z9401" w:id="7018"/>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құрылыстары:</w:t>
      </w:r>
    </w:p>
    <w:bookmarkEnd w:id="7018"/>
    <w:bookmarkStart w:name="z9402" w:id="7019"/>
    <w:p>
      <w:pPr>
        <w:spacing w:after="0"/>
        <w:ind w:left="0"/>
        <w:jc w:val="both"/>
      </w:pPr>
      <w:r>
        <w:rPr>
          <w:rFonts w:ascii="Times New Roman"/>
          <w:b w:val="false"/>
          <w:i w:val="false"/>
          <w:color w:val="000000"/>
          <w:sz w:val="28"/>
        </w:rPr>
        <w:t>
      бұрылу белдеуi;</w:t>
      </w:r>
    </w:p>
    <w:bookmarkEnd w:id="7019"/>
    <w:bookmarkStart w:name="z9403" w:id="7020"/>
    <w:p>
      <w:pPr>
        <w:spacing w:after="0"/>
        <w:ind w:left="0"/>
        <w:jc w:val="both"/>
      </w:pPr>
      <w:r>
        <w:rPr>
          <w:rFonts w:ascii="Times New Roman"/>
          <w:b w:val="false"/>
          <w:i w:val="false"/>
          <w:color w:val="000000"/>
          <w:sz w:val="28"/>
        </w:rPr>
        <w:t>
      жолдардың конструкциялық элементтерi;</w:t>
      </w:r>
    </w:p>
    <w:bookmarkEnd w:id="7020"/>
    <w:bookmarkStart w:name="z9404" w:id="7021"/>
    <w:p>
      <w:pPr>
        <w:spacing w:after="0"/>
        <w:ind w:left="0"/>
        <w:jc w:val="both"/>
      </w:pPr>
      <w:r>
        <w:rPr>
          <w:rFonts w:ascii="Times New Roman"/>
          <w:b w:val="false"/>
          <w:i w:val="false"/>
          <w:color w:val="000000"/>
          <w:sz w:val="28"/>
        </w:rPr>
        <w:t>
      жол жағдайы мен оны абаттандыру;</w:t>
      </w:r>
    </w:p>
    <w:bookmarkEnd w:id="7021"/>
    <w:bookmarkStart w:name="z9405" w:id="7022"/>
    <w:p>
      <w:pPr>
        <w:spacing w:after="0"/>
        <w:ind w:left="0"/>
        <w:jc w:val="both"/>
      </w:pPr>
      <w:r>
        <w:rPr>
          <w:rFonts w:ascii="Times New Roman"/>
          <w:b w:val="false"/>
          <w:i w:val="false"/>
          <w:color w:val="000000"/>
          <w:sz w:val="28"/>
        </w:rPr>
        <w:t>
      көпiрлер;</w:t>
      </w:r>
    </w:p>
    <w:bookmarkEnd w:id="7022"/>
    <w:bookmarkStart w:name="z9406" w:id="7023"/>
    <w:p>
      <w:pPr>
        <w:spacing w:after="0"/>
        <w:ind w:left="0"/>
        <w:jc w:val="both"/>
      </w:pPr>
      <w:r>
        <w:rPr>
          <w:rFonts w:ascii="Times New Roman"/>
          <w:b w:val="false"/>
          <w:i w:val="false"/>
          <w:color w:val="000000"/>
          <w:sz w:val="28"/>
        </w:rPr>
        <w:t>
      өткерме жолдар;</w:t>
      </w:r>
    </w:p>
    <w:bookmarkEnd w:id="7023"/>
    <w:bookmarkStart w:name="z9407" w:id="7024"/>
    <w:p>
      <w:pPr>
        <w:spacing w:after="0"/>
        <w:ind w:left="0"/>
        <w:jc w:val="both"/>
      </w:pPr>
      <w:r>
        <w:rPr>
          <w:rFonts w:ascii="Times New Roman"/>
          <w:b w:val="false"/>
          <w:i w:val="false"/>
          <w:color w:val="000000"/>
          <w:sz w:val="28"/>
        </w:rPr>
        <w:t>
      виадуктар;</w:t>
      </w:r>
    </w:p>
    <w:bookmarkEnd w:id="7024"/>
    <w:bookmarkStart w:name="z9408" w:id="7025"/>
    <w:p>
      <w:pPr>
        <w:spacing w:after="0"/>
        <w:ind w:left="0"/>
        <w:jc w:val="both"/>
      </w:pPr>
      <w:r>
        <w:rPr>
          <w:rFonts w:ascii="Times New Roman"/>
          <w:b w:val="false"/>
          <w:i w:val="false"/>
          <w:color w:val="000000"/>
          <w:sz w:val="28"/>
        </w:rPr>
        <w:t>
      жол тарамдары;</w:t>
      </w:r>
    </w:p>
    <w:bookmarkEnd w:id="7025"/>
    <w:bookmarkStart w:name="z9409" w:id="7026"/>
    <w:p>
      <w:pPr>
        <w:spacing w:after="0"/>
        <w:ind w:left="0"/>
        <w:jc w:val="both"/>
      </w:pPr>
      <w:r>
        <w:rPr>
          <w:rFonts w:ascii="Times New Roman"/>
          <w:b w:val="false"/>
          <w:i w:val="false"/>
          <w:color w:val="000000"/>
          <w:sz w:val="28"/>
        </w:rPr>
        <w:t>
      тоннельдер;</w:t>
      </w:r>
    </w:p>
    <w:bookmarkEnd w:id="7026"/>
    <w:bookmarkStart w:name="z9410" w:id="7027"/>
    <w:p>
      <w:pPr>
        <w:spacing w:after="0"/>
        <w:ind w:left="0"/>
        <w:jc w:val="both"/>
      </w:pPr>
      <w:r>
        <w:rPr>
          <w:rFonts w:ascii="Times New Roman"/>
          <w:b w:val="false"/>
          <w:i w:val="false"/>
          <w:color w:val="000000"/>
          <w:sz w:val="28"/>
        </w:rPr>
        <w:t>
      қорғаныш галереялары;</w:t>
      </w:r>
    </w:p>
    <w:bookmarkEnd w:id="7027"/>
    <w:bookmarkStart w:name="z9411" w:id="7028"/>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bookmarkEnd w:id="7028"/>
    <w:bookmarkStart w:name="z9412" w:id="7029"/>
    <w:p>
      <w:pPr>
        <w:spacing w:after="0"/>
        <w:ind w:left="0"/>
        <w:jc w:val="both"/>
      </w:pPr>
      <w:r>
        <w:rPr>
          <w:rFonts w:ascii="Times New Roman"/>
          <w:b w:val="false"/>
          <w:i w:val="false"/>
          <w:color w:val="000000"/>
          <w:sz w:val="28"/>
        </w:rPr>
        <w:t>
      су бұрғыш және су өткiзгiш құрылыстар;</w:t>
      </w:r>
    </w:p>
    <w:bookmarkEnd w:id="7029"/>
    <w:bookmarkStart w:name="z9413" w:id="7030"/>
    <w:p>
      <w:pPr>
        <w:spacing w:after="0"/>
        <w:ind w:left="0"/>
        <w:jc w:val="both"/>
      </w:pPr>
      <w:r>
        <w:rPr>
          <w:rFonts w:ascii="Times New Roman"/>
          <w:b w:val="false"/>
          <w:i w:val="false"/>
          <w:color w:val="000000"/>
          <w:sz w:val="28"/>
        </w:rPr>
        <w:t>
      жол бойындағы орман алаптары;</w:t>
      </w:r>
    </w:p>
    <w:bookmarkEnd w:id="7030"/>
    <w:bookmarkStart w:name="z9414" w:id="7031"/>
    <w:p>
      <w:pPr>
        <w:spacing w:after="0"/>
        <w:ind w:left="0"/>
        <w:jc w:val="both"/>
      </w:pPr>
      <w:r>
        <w:rPr>
          <w:rFonts w:ascii="Times New Roman"/>
          <w:b w:val="false"/>
          <w:i w:val="false"/>
          <w:color w:val="000000"/>
          <w:sz w:val="28"/>
        </w:rPr>
        <w:t>
      желiлiк тұрғын үйлер және жол пайдалану қызметiнiң кешендерi;</w:t>
      </w:r>
    </w:p>
    <w:bookmarkEnd w:id="7031"/>
    <w:bookmarkStart w:name="z9415" w:id="70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518-баптың</w:t>
      </w:r>
      <w:r>
        <w:rPr>
          <w:rFonts w:ascii="Times New Roman"/>
          <w:b w:val="false"/>
          <w:i w:val="false"/>
          <w:color w:val="000000"/>
          <w:sz w:val="28"/>
        </w:rPr>
        <w:t xml:space="preserve"> 6-тармағында және осы баптың 1-тармағының 4) тармақшасында көрсетілген объектілерді қоспағанда, аяқталмаған құрылыс объектiлерi;</w:t>
      </w:r>
    </w:p>
    <w:bookmarkEnd w:id="7032"/>
    <w:bookmarkStart w:name="z9416" w:id="7033"/>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құрылыстар;</w:t>
      </w:r>
    </w:p>
    <w:bookmarkEnd w:id="7033"/>
    <w:bookmarkStart w:name="z9417" w:id="7034"/>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сатып алған ғимараттар, құрылыстар;</w:t>
      </w:r>
    </w:p>
    <w:bookmarkEnd w:id="7034"/>
    <w:bookmarkStart w:name="z9418" w:id="7035"/>
    <w:p>
      <w:pPr>
        <w:spacing w:after="0"/>
        <w:ind w:left="0"/>
        <w:jc w:val="both"/>
      </w:pPr>
      <w:r>
        <w:rPr>
          <w:rFonts w:ascii="Times New Roman"/>
          <w:b w:val="false"/>
          <w:i w:val="false"/>
          <w:color w:val="000000"/>
          <w:sz w:val="28"/>
        </w:rPr>
        <w:t xml:space="preserve">
      7)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және салық есептеуді салық органдары осы Кодекстің </w:t>
      </w:r>
      <w:r>
        <w:rPr>
          <w:rFonts w:ascii="Times New Roman"/>
          <w:b w:val="false"/>
          <w:i w:val="false"/>
          <w:color w:val="000000"/>
          <w:sz w:val="28"/>
        </w:rPr>
        <w:t>532-бабына</w:t>
      </w:r>
      <w:r>
        <w:rPr>
          <w:rFonts w:ascii="Times New Roman"/>
          <w:b w:val="false"/>
          <w:i w:val="false"/>
          <w:color w:val="000000"/>
          <w:sz w:val="28"/>
        </w:rPr>
        <w:t xml:space="preserve"> сәйкес жүргізетін жеке тұлғалардың кәсiпкерлiк қызметте пайдаланылатын тұрғынжайлары мен басқа да объектiлері;</w:t>
      </w:r>
    </w:p>
    <w:bookmarkEnd w:id="7035"/>
    <w:bookmarkStart w:name="z9419" w:id="7036"/>
    <w:p>
      <w:pPr>
        <w:spacing w:after="0"/>
        <w:ind w:left="0"/>
        <w:jc w:val="both"/>
      </w:pPr>
      <w:r>
        <w:rPr>
          <w:rFonts w:ascii="Times New Roman"/>
          <w:b w:val="false"/>
          <w:i w:val="false"/>
          <w:color w:val="000000"/>
          <w:sz w:val="28"/>
        </w:rPr>
        <w:t>
      8) концессия объектiлерінің құны республикалық бюджет туралы заңда белгіленген және тиісті қаржы жылының 1 қаңтарында қолданыста болатын айлық есептік көрсеткіштің 50 000 000 еселенген мөлшерінен асып кеткен жағдайда, оларға иелік ету, пайдалану құқықтары қолжетімділік үшін төлемақы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құрылыстар;</w:t>
      </w:r>
    </w:p>
    <w:bookmarkEnd w:id="7036"/>
    <w:bookmarkStart w:name="z14136" w:id="7037"/>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7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(ядролық қауіпсіздік аймағының құрылуы мен жұмыс істеуін реттейтін заңнамалық акт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Салықтық база</w:t>
      </w:r>
    </w:p>
    <w:bookmarkStart w:name="z9420" w:id="7038"/>
    <w:p>
      <w:pPr>
        <w:spacing w:after="0"/>
        <w:ind w:left="0"/>
        <w:jc w:val="both"/>
      </w:pPr>
      <w:r>
        <w:rPr>
          <w:rFonts w:ascii="Times New Roman"/>
          <w:b w:val="false"/>
          <w:i w:val="false"/>
          <w:color w:val="000000"/>
          <w:sz w:val="28"/>
        </w:rPr>
        <w:t xml:space="preserve">
      1. Егер осы бапта өзгеше белгiленбесе, бухгалтерлiк есептiң деректерi бойынша айқындалатын салық салу объектілерінiң жылдық орташа баланстық құны осы Кодекстің </w:t>
      </w:r>
      <w:r>
        <w:rPr>
          <w:rFonts w:ascii="Times New Roman"/>
          <w:b w:val="false"/>
          <w:i w:val="false"/>
          <w:color w:val="000000"/>
          <w:sz w:val="28"/>
        </w:rPr>
        <w:t>519-бабы</w:t>
      </w:r>
      <w:r>
        <w:rPr>
          <w:rFonts w:ascii="Times New Roman"/>
          <w:b w:val="false"/>
          <w:i w:val="false"/>
          <w:color w:val="000000"/>
          <w:sz w:val="28"/>
        </w:rPr>
        <w:t xml:space="preserve"> 1-тармағының 1), 3), 4) және 5) тармақшаларында көрсетілген дара кәсіпкерлер мен заңды тұлғалардың салық салу объектiлерi бойынша салықтық база болып табылады.</w:t>
      </w:r>
    </w:p>
    <w:bookmarkEnd w:id="7038"/>
    <w:bookmarkStart w:name="z9421" w:id="7039"/>
    <w:p>
      <w:pPr>
        <w:spacing w:after="0"/>
        <w:ind w:left="0"/>
        <w:jc w:val="both"/>
      </w:pPr>
      <w:r>
        <w:rPr>
          <w:rFonts w:ascii="Times New Roman"/>
          <w:b w:val="false"/>
          <w:i w:val="false"/>
          <w:color w:val="000000"/>
          <w:sz w:val="28"/>
        </w:rPr>
        <w:t>
      Концессия объектілерінiң жылдық орташа баланстық құны болмаған жағдайда осындай объектiлердiң Қазақстан Республикасының Үкіметі айқындаған тәртiпке сәйкес белгіленген құны салықтық база болып табылады.</w:t>
      </w:r>
    </w:p>
    <w:bookmarkEnd w:id="7039"/>
    <w:bookmarkStart w:name="z9422" w:id="70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519-бабы</w:t>
      </w:r>
      <w:r>
        <w:rPr>
          <w:rFonts w:ascii="Times New Roman"/>
          <w:b w:val="false"/>
          <w:i w:val="false"/>
          <w:color w:val="000000"/>
          <w:sz w:val="28"/>
        </w:rPr>
        <w:t xml:space="preserve"> 1-тармағының 2) тармақшасында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ұзақ мерзімді дебиторлық берешектің жылдық орташа сомасы мөлшерінде белгіленеді.</w:t>
      </w:r>
    </w:p>
    <w:bookmarkEnd w:id="7040"/>
    <w:bookmarkStart w:name="z9423" w:id="7041"/>
    <w:p>
      <w:pPr>
        <w:spacing w:after="0"/>
        <w:ind w:left="0"/>
        <w:jc w:val="both"/>
      </w:pPr>
      <w:r>
        <w:rPr>
          <w:rFonts w:ascii="Times New Roman"/>
          <w:b w:val="false"/>
          <w:i w:val="false"/>
          <w:color w:val="000000"/>
          <w:sz w:val="28"/>
        </w:rPr>
        <w:t>
      3. Салық салу объектiлерiнiң жылдық орташа баланстық құны ағымдағы салық кезеңiнiң әрбір айының 1-күнi мен есептiден кейiнгi салықтық кезең айының 1-күнiндегi салық салу объектiлерiнiң баланстық құндарын қосу кезiнде алынған соманың он үштен бiрi ретiнде айқындалады.</w:t>
      </w:r>
    </w:p>
    <w:bookmarkEnd w:id="7041"/>
    <w:bookmarkStart w:name="z9424" w:id="7042"/>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жөніндегі міндеттемелерді орындау, сондай-ақ Қазақстан Республикасы Экологиялық кодексінің ережелерінде қалдықтарды көму полигондарын жою қорына байланысты іс-шараларды орындау көзделген болса,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жеке есеп жүргізу кезінде салық салу объектiлерiнiң баланстық құнына кірмейдi.</w:t>
      </w:r>
    </w:p>
    <w:bookmarkEnd w:id="7042"/>
    <w:bookmarkStart w:name="z9425" w:id="7043"/>
    <w:p>
      <w:pPr>
        <w:spacing w:after="0"/>
        <w:ind w:left="0"/>
        <w:jc w:val="both"/>
      </w:pPr>
      <w:r>
        <w:rPr>
          <w:rFonts w:ascii="Times New Roman"/>
          <w:b w:val="false"/>
          <w:i w:val="false"/>
          <w:color w:val="000000"/>
          <w:sz w:val="28"/>
        </w:rPr>
        <w:t>
      Егер "Магистральдық құбыр туралы" Қазақстан Республикасы Заңының ережелерінде магистральдық құбырды жою жөніндегі міндеттемелерді орындау көзделген жағдайда,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осындай міндеттемелер құнының жеке есебін жүргізу кезінде салық салу объектiлерiнiң баланстық құнына кірмейдi.</w:t>
      </w:r>
    </w:p>
    <w:bookmarkEnd w:id="7043"/>
    <w:bookmarkStart w:name="z9426" w:id="7044"/>
    <w:p>
      <w:pPr>
        <w:spacing w:after="0"/>
        <w:ind w:left="0"/>
        <w:jc w:val="both"/>
      </w:pPr>
      <w:r>
        <w:rPr>
          <w:rFonts w:ascii="Times New Roman"/>
          <w:b w:val="false"/>
          <w:i w:val="false"/>
          <w:color w:val="000000"/>
          <w:sz w:val="28"/>
        </w:rPr>
        <w:t xml:space="preserve">
      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қабылдаған жағдайда, мұндай желілердің құны "Электр энергетикасы туралы" Қазақстан Республикасы Заңының 13-1-бабының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тарифтік сметада мұндай желілер бойынша мүлік салығының сомалары есепке алынғанға дейін салықтық базаға кірмейді.</w:t>
      </w:r>
    </w:p>
    <w:bookmarkEnd w:id="7044"/>
    <w:bookmarkStart w:name="z9427" w:id="7045"/>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ұзақ мерзімді дебиторлық берешектің жылдық орташа сомасы ағымдағы салықтық кезеңнің әрбір айының 1-күні және есептіден кейінгі салықтық кезең айының 1-күніндегі ұзақ мерзімді дебиторлық берешек сомаларын қосқан кезде алынған он үштен бір сома ретінде айқындалады.</w:t>
      </w:r>
    </w:p>
    <w:bookmarkEnd w:id="7045"/>
    <w:bookmarkStart w:name="z9428" w:id="7046"/>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517-бабы</w:t>
      </w:r>
      <w:r>
        <w:rPr>
          <w:rFonts w:ascii="Times New Roman"/>
          <w:b w:val="false"/>
          <w:i w:val="false"/>
          <w:color w:val="000000"/>
          <w:sz w:val="28"/>
        </w:rPr>
        <w:t xml:space="preserve"> 3-тармағының 3) және 4) тармақшаларында көрсетілген заңды тұлғалардың салық салу объектiлерi бойынша салықтық база пайдалануға, сенімгерлік басқаруға немесе жалға берiлген осы салық салу объектiлерiнің үлесi негізге алына отырып айқындалады.</w:t>
      </w:r>
    </w:p>
    <w:bookmarkEnd w:id="7046"/>
    <w:bookmarkStart w:name="z9429" w:id="7047"/>
    <w:p>
      <w:pPr>
        <w:spacing w:after="0"/>
        <w:ind w:left="0"/>
        <w:jc w:val="both"/>
      </w:pPr>
      <w:r>
        <w:rPr>
          <w:rFonts w:ascii="Times New Roman"/>
          <w:b w:val="false"/>
          <w:i w:val="false"/>
          <w:color w:val="000000"/>
          <w:sz w:val="28"/>
        </w:rPr>
        <w:t>
      6. Егер осы тармақта өзгеше көзделмесе,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кәсiпкерлердің салық салу объектілері бойынша оларды сатып алуға, өндіруге, салуға, монтаждауға, орнатуға, сондай-ақ реконструкциялауға және жаңғыртуға жұмсалған шығындардың жиынтығы салықтық база болып табылады.</w:t>
      </w:r>
    </w:p>
    <w:bookmarkEnd w:id="7047"/>
    <w:bookmarkStart w:name="z9430" w:id="7048"/>
    <w:p>
      <w:pPr>
        <w:spacing w:after="0"/>
        <w:ind w:left="0"/>
        <w:jc w:val="both"/>
      </w:pPr>
      <w:r>
        <w:rPr>
          <w:rFonts w:ascii="Times New Roman"/>
          <w:b w:val="false"/>
          <w:i w:val="false"/>
          <w:color w:val="000000"/>
          <w:sz w:val="28"/>
        </w:rPr>
        <w:t xml:space="preserve">
      Бұл ретте реконструкциялауды, жаңғыртуды тану осы Кодекстің </w:t>
      </w:r>
      <w:r>
        <w:rPr>
          <w:rFonts w:ascii="Times New Roman"/>
          <w:b w:val="false"/>
          <w:i w:val="false"/>
          <w:color w:val="000000"/>
          <w:sz w:val="28"/>
        </w:rPr>
        <w:t>269-бабының</w:t>
      </w:r>
      <w:r>
        <w:rPr>
          <w:rFonts w:ascii="Times New Roman"/>
          <w:b w:val="false"/>
          <w:i w:val="false"/>
          <w:color w:val="000000"/>
          <w:sz w:val="28"/>
        </w:rPr>
        <w:t xml:space="preserve"> 2-тармағына сәйкес жүзеге асырылады.</w:t>
      </w:r>
    </w:p>
    <w:bookmarkEnd w:id="7048"/>
    <w:bookmarkStart w:name="z9431" w:id="7049"/>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және жаңғыртуға жұмсалған шығындарды растайтын, сондай-ақ бағасы (құны) белгісіз мәмілелер бойынша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bookmarkEnd w:id="7049"/>
    <w:bookmarkStart w:name="z9432" w:id="7050"/>
    <w:p>
      <w:pPr>
        <w:spacing w:after="0"/>
        <w:ind w:left="0"/>
        <w:jc w:val="both"/>
      </w:pPr>
      <w:r>
        <w:rPr>
          <w:rFonts w:ascii="Times New Roman"/>
          <w:b w:val="false"/>
          <w:i w:val="false"/>
          <w:color w:val="000000"/>
          <w:sz w:val="28"/>
        </w:rPr>
        <w:t>
      1) осы активке меншік құқығы туындаған күнге салық салу объектісінің;</w:t>
      </w:r>
    </w:p>
    <w:bookmarkEnd w:id="7050"/>
    <w:bookmarkStart w:name="z9433" w:id="7051"/>
    <w:p>
      <w:pPr>
        <w:spacing w:after="0"/>
        <w:ind w:left="0"/>
        <w:jc w:val="both"/>
      </w:pPr>
      <w:r>
        <w:rPr>
          <w:rFonts w:ascii="Times New Roman"/>
          <w:b w:val="false"/>
          <w:i w:val="false"/>
          <w:color w:val="000000"/>
          <w:sz w:val="28"/>
        </w:rPr>
        <w:t>
      2) осындай объектілер бойынша төлеушілер деп тану күніне осы Кодекстің 518-бабының 6-тармағында көрсетілген төлеушілердің салық салу объектісінің нарықтық құны салықтық база болып табылады.</w:t>
      </w:r>
    </w:p>
    <w:bookmarkEnd w:id="7051"/>
    <w:bookmarkStart w:name="z9434" w:id="7052"/>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7052"/>
    <w:bookmarkStart w:name="z9435" w:id="705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41-бабының</w:t>
      </w:r>
      <w:r>
        <w:rPr>
          <w:rFonts w:ascii="Times New Roman"/>
          <w:b w:val="false"/>
          <w:i w:val="false"/>
          <w:color w:val="000000"/>
          <w:sz w:val="28"/>
        </w:rPr>
        <w:t xml:space="preserve"> ережелеріне сәйкес мүлік салығы бойынша салықтық міндеттемелерін сенімгер басқарушы орындайтын жағдайда, осы баптың 3-тармағында айқындалған тәртіппен: </w:t>
      </w:r>
    </w:p>
    <w:bookmarkEnd w:id="7053"/>
    <w:bookmarkStart w:name="z9436" w:id="7054"/>
    <w:p>
      <w:pPr>
        <w:spacing w:after="0"/>
        <w:ind w:left="0"/>
        <w:jc w:val="both"/>
      </w:pPr>
      <w:r>
        <w:rPr>
          <w:rFonts w:ascii="Times New Roman"/>
          <w:b w:val="false"/>
          <w:i w:val="false"/>
          <w:color w:val="000000"/>
          <w:sz w:val="28"/>
        </w:rPr>
        <w:t>
      1) егер осындай мүлік оның балансына берілген жағдайда сенімгер басқарушы өз бетінше;</w:t>
      </w:r>
    </w:p>
    <w:bookmarkEnd w:id="7054"/>
    <w:bookmarkStart w:name="z9437" w:id="7055"/>
    <w:p>
      <w:pPr>
        <w:spacing w:after="0"/>
        <w:ind w:left="0"/>
        <w:jc w:val="both"/>
      </w:pPr>
      <w:r>
        <w:rPr>
          <w:rFonts w:ascii="Times New Roman"/>
          <w:b w:val="false"/>
          <w:i w:val="false"/>
          <w:color w:val="000000"/>
          <w:sz w:val="28"/>
        </w:rPr>
        <w:t xml:space="preserve">
      2) балансында осындай мүлік бар мемлекеттік мекеме белгілеген осындай салық салу объектілерінің орташа жылдық баланстық құны салықтық база болып табылады. Бұл ретте осындай мүліктің салықтық база бойынша деректері сенімгер басқарушыға жыл сайын, 1 ақпаннан кешіктірілмейтін мерзімде берілуге тиіс. </w:t>
      </w:r>
    </w:p>
    <w:bookmarkEnd w:id="7055"/>
    <w:p>
      <w:pPr>
        <w:spacing w:after="0"/>
        <w:ind w:left="0"/>
        <w:jc w:val="both"/>
      </w:pPr>
      <w:r>
        <w:rPr>
          <w:rFonts w:ascii="Times New Roman"/>
          <w:b w:val="false"/>
          <w:i w:val="false"/>
          <w:color w:val="000000"/>
          <w:sz w:val="28"/>
        </w:rPr>
        <w:t xml:space="preserve">
      Мүлік салығы бойынша салықтық есептілікті жасау кезінде осы тармақтың бірінші бөлігінің 2) тармақшасында көрсетілген мүліктің жылдық орташа баланстық құны бойынша деректер болмаған жағдайда, оның осы Кодекстің </w:t>
      </w:r>
      <w:r>
        <w:rPr>
          <w:rFonts w:ascii="Times New Roman"/>
          <w:b w:val="false"/>
          <w:i w:val="false"/>
          <w:color w:val="000000"/>
          <w:sz w:val="28"/>
        </w:rPr>
        <w:t>41-бабының</w:t>
      </w:r>
      <w:r>
        <w:rPr>
          <w:rFonts w:ascii="Times New Roman"/>
          <w:b w:val="false"/>
          <w:i w:val="false"/>
          <w:color w:val="000000"/>
          <w:sz w:val="28"/>
        </w:rPr>
        <w:t xml:space="preserve"> 4-тармағына сәйкес қабылдап алу-беру актісінде көрсетілген баланстық құны осындай мүлік бойынша салықтық база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Салықтық мөлшерлемелер</w:t>
      </w:r>
    </w:p>
    <w:bookmarkStart w:name="z9439" w:id="7056"/>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салықтық базаға 1,5 пайыз мөлшерлеме бойынша есептейдi.</w:t>
      </w:r>
    </w:p>
    <w:bookmarkEnd w:id="7056"/>
    <w:bookmarkStart w:name="z9440" w:id="7057"/>
    <w:p>
      <w:pPr>
        <w:spacing w:after="0"/>
        <w:ind w:left="0"/>
        <w:jc w:val="both"/>
      </w:pPr>
      <w:r>
        <w:rPr>
          <w:rFonts w:ascii="Times New Roman"/>
          <w:b w:val="false"/>
          <w:i w:val="false"/>
          <w:color w:val="000000"/>
          <w:sz w:val="28"/>
        </w:rPr>
        <w:t>
      2. Мүлік салығын салықтық базаға 0,5 пайыз мөлшерлеме бойынша мына төлеушілер есептейді:</w:t>
      </w:r>
    </w:p>
    <w:bookmarkEnd w:id="7057"/>
    <w:bookmarkStart w:name="z9441" w:id="7058"/>
    <w:p>
      <w:pPr>
        <w:spacing w:after="0"/>
        <w:ind w:left="0"/>
        <w:jc w:val="both"/>
      </w:pPr>
      <w:r>
        <w:rPr>
          <w:rFonts w:ascii="Times New Roman"/>
          <w:b w:val="false"/>
          <w:i w:val="false"/>
          <w:color w:val="000000"/>
          <w:sz w:val="28"/>
        </w:rPr>
        <w:t>
      1) дара кәсіпкерлер;</w:t>
      </w:r>
    </w:p>
    <w:bookmarkEnd w:id="7058"/>
    <w:bookmarkStart w:name="z9442" w:id="7059"/>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w:t>
      </w:r>
    </w:p>
    <w:bookmarkEnd w:id="7059"/>
    <w:p>
      <w:pPr>
        <w:spacing w:after="0"/>
        <w:ind w:left="0"/>
        <w:jc w:val="both"/>
      </w:pPr>
      <w:r>
        <w:rPr>
          <w:rFonts w:ascii="Times New Roman"/>
          <w:b w:val="false"/>
          <w:i w:val="false"/>
          <w:color w:val="000000"/>
          <w:sz w:val="28"/>
        </w:rPr>
        <w:t>
      3) әлеуметтік кәсіпкерлік субъектілері.</w:t>
      </w:r>
    </w:p>
    <w:bookmarkStart w:name="z9443" w:id="7060"/>
    <w:p>
      <w:pPr>
        <w:spacing w:after="0"/>
        <w:ind w:left="0"/>
        <w:jc w:val="both"/>
      </w:pPr>
      <w:r>
        <w:rPr>
          <w:rFonts w:ascii="Times New Roman"/>
          <w:b w:val="false"/>
          <w:i w:val="false"/>
          <w:color w:val="000000"/>
          <w:sz w:val="28"/>
        </w:rPr>
        <w:t>
      3. Төменде көрсетілген заңды тұлғалар мүлiк салығын салықтық базаға 0,1 пайыз мөлшерлеме бойынша есептейдi:</w:t>
      </w:r>
    </w:p>
    <w:bookmarkEnd w:id="7060"/>
    <w:bookmarkStart w:name="z9444" w:id="7061"/>
    <w:p>
      <w:pPr>
        <w:spacing w:after="0"/>
        <w:ind w:left="0"/>
        <w:jc w:val="both"/>
      </w:pPr>
      <w:r>
        <w:rPr>
          <w:rFonts w:ascii="Times New Roman"/>
          <w:b w:val="false"/>
          <w:i w:val="false"/>
          <w:color w:val="000000"/>
          <w:sz w:val="28"/>
        </w:rPr>
        <w:t xml:space="preserve">
      1) дiни бiрлестiктердi және осы Кодекстің </w:t>
      </w:r>
      <w:r>
        <w:rPr>
          <w:rFonts w:ascii="Times New Roman"/>
          <w:b w:val="false"/>
          <w:i w:val="false"/>
          <w:color w:val="000000"/>
          <w:sz w:val="28"/>
        </w:rPr>
        <w:t>289-бабының</w:t>
      </w:r>
      <w:r>
        <w:rPr>
          <w:rFonts w:ascii="Times New Roman"/>
          <w:b w:val="false"/>
          <w:i w:val="false"/>
          <w:color w:val="000000"/>
          <w:sz w:val="28"/>
        </w:rPr>
        <w:t xml:space="preserve"> 4-тармағында көрсетілген коммерциялық емес ұйымдарды қоспағанда, осы Кодекстің </w:t>
      </w:r>
      <w:r>
        <w:rPr>
          <w:rFonts w:ascii="Times New Roman"/>
          <w:b w:val="false"/>
          <w:i w:val="false"/>
          <w:color w:val="000000"/>
          <w:sz w:val="28"/>
        </w:rPr>
        <w:t>289-бабында</w:t>
      </w:r>
      <w:r>
        <w:rPr>
          <w:rFonts w:ascii="Times New Roman"/>
          <w:b w:val="false"/>
          <w:i w:val="false"/>
          <w:color w:val="000000"/>
          <w:sz w:val="28"/>
        </w:rPr>
        <w:t xml:space="preserve"> айқындалған заңды тұлғалар;</w:t>
      </w:r>
    </w:p>
    <w:bookmarkEnd w:id="7061"/>
    <w:bookmarkStart w:name="z9445" w:id="706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290-бабында</w:t>
      </w:r>
      <w:r>
        <w:rPr>
          <w:rFonts w:ascii="Times New Roman"/>
          <w:b w:val="false"/>
          <w:i w:val="false"/>
          <w:color w:val="000000"/>
          <w:sz w:val="28"/>
        </w:rPr>
        <w:t xml:space="preserve"> айқындалған заңды тұлғалар;</w:t>
      </w:r>
    </w:p>
    <w:bookmarkEnd w:id="7062"/>
    <w:bookmarkStart w:name="z9446" w:id="7063"/>
    <w:p>
      <w:pPr>
        <w:spacing w:after="0"/>
        <w:ind w:left="0"/>
        <w:jc w:val="both"/>
      </w:pPr>
      <w:r>
        <w:rPr>
          <w:rFonts w:ascii="Times New Roman"/>
          <w:b w:val="false"/>
          <w:i w:val="false"/>
          <w:color w:val="000000"/>
          <w:sz w:val="28"/>
        </w:rPr>
        <w:t>
      3) негiзгi қызмет түрi кiтапханалық қызмет көрсету саласындағы жұмыстарды орындау (қызметтер көрсету) болып табылатын ұйымдар;</w:t>
      </w:r>
    </w:p>
    <w:bookmarkEnd w:id="7063"/>
    <w:bookmarkStart w:name="z9447" w:id="7064"/>
    <w:p>
      <w:pPr>
        <w:spacing w:after="0"/>
        <w:ind w:left="0"/>
        <w:jc w:val="both"/>
      </w:pPr>
      <w:r>
        <w:rPr>
          <w:rFonts w:ascii="Times New Roman"/>
          <w:b w:val="false"/>
          <w:i w:val="false"/>
          <w:color w:val="000000"/>
          <w:sz w:val="28"/>
        </w:rPr>
        <w:t>
      4) мемлекеттiк меншіктегі және бюджет қаражаты есебiнен қаржыландырылатын су қоймаларының, су тораптарының объектiлерi бойынша заңды тұлғалар;</w:t>
      </w:r>
    </w:p>
    <w:bookmarkEnd w:id="7064"/>
    <w:bookmarkStart w:name="z9448" w:id="7065"/>
    <w:p>
      <w:pPr>
        <w:spacing w:after="0"/>
        <w:ind w:left="0"/>
        <w:jc w:val="both"/>
      </w:pPr>
      <w:r>
        <w:rPr>
          <w:rFonts w:ascii="Times New Roman"/>
          <w:b w:val="false"/>
          <w:i w:val="false"/>
          <w:color w:val="000000"/>
          <w:sz w:val="28"/>
        </w:rPr>
        <w:t>
      5)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bookmarkEnd w:id="7065"/>
    <w:bookmarkStart w:name="z9449" w:id="7066"/>
    <w:p>
      <w:pPr>
        <w:spacing w:after="0"/>
        <w:ind w:left="0"/>
        <w:jc w:val="both"/>
      </w:pPr>
      <w:r>
        <w:rPr>
          <w:rFonts w:ascii="Times New Roman"/>
          <w:b w:val="false"/>
          <w:i w:val="false"/>
          <w:color w:val="000000"/>
          <w:sz w:val="28"/>
        </w:rPr>
        <w:t>
      6) ауыз сумен жабдықтау объектілері бойынша заңды тұлғалар;</w:t>
      </w:r>
    </w:p>
    <w:bookmarkEnd w:id="7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52" w:id="7067"/>
    <w:p>
      <w:pPr>
        <w:spacing w:after="0"/>
        <w:ind w:left="0"/>
        <w:jc w:val="both"/>
      </w:pPr>
      <w:r>
        <w:rPr>
          <w:rFonts w:ascii="Times New Roman"/>
          <w:b w:val="false"/>
          <w:i w:val="false"/>
          <w:color w:val="000000"/>
          <w:sz w:val="28"/>
        </w:rPr>
        <w:t>
      9) Нұр-Сұлтан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bookmarkEnd w:id="7067"/>
    <w:bookmarkStart w:name="z9453" w:id="7068"/>
    <w:p>
      <w:pPr>
        <w:spacing w:after="0"/>
        <w:ind w:left="0"/>
        <w:jc w:val="both"/>
      </w:pPr>
      <w:r>
        <w:rPr>
          <w:rFonts w:ascii="Times New Roman"/>
          <w:b w:val="false"/>
          <w:i w:val="false"/>
          <w:color w:val="000000"/>
          <w:sz w:val="28"/>
        </w:rPr>
        <w:t>
      10) Қазақстан Республикасының Кәсіпкерлік кодексінде көзделген негізгі қызмет түрін өздері жүзеге асырған кезде пайдаланатын объектілер бойынша технологиялық парктер.</w:t>
      </w:r>
    </w:p>
    <w:bookmarkEnd w:id="7068"/>
    <w:bookmarkStart w:name="z9454" w:id="7069"/>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bookmarkEnd w:id="7069"/>
    <w:bookmarkStart w:name="z9455" w:id="7070"/>
    <w:p>
      <w:pPr>
        <w:spacing w:after="0"/>
        <w:ind w:left="0"/>
        <w:jc w:val="both"/>
      </w:pPr>
      <w:r>
        <w:rPr>
          <w:rFonts w:ascii="Times New Roman"/>
          <w:b w:val="false"/>
          <w:i w:val="false"/>
          <w:color w:val="000000"/>
          <w:sz w:val="28"/>
        </w:rPr>
        <w:t>
      Қазақстан Республикасының Кәсіпкерлік кодексіне сәйкес құрылған;</w:t>
      </w:r>
    </w:p>
    <w:bookmarkEnd w:id="7070"/>
    <w:bookmarkStart w:name="z9456" w:id="7071"/>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дамыту саласындағы ұлттық даму институтына тиесілі технологиялық парктер қолдануға құқылы.</w:t>
      </w:r>
    </w:p>
    <w:bookmarkEnd w:id="7071"/>
    <w:bookmarkStart w:name="z9457" w:id="7072"/>
    <w:p>
      <w:pPr>
        <w:spacing w:after="0"/>
        <w:ind w:left="0"/>
        <w:jc w:val="both"/>
      </w:pPr>
      <w:r>
        <w:rPr>
          <w:rFonts w:ascii="Times New Roman"/>
          <w:b w:val="false"/>
          <w:i w:val="false"/>
          <w:color w:val="000000"/>
          <w:sz w:val="28"/>
        </w:rPr>
        <w:t>
      Осы тармақшаның ережелері салық салу объектілерін пайдалануға, сенімгерлік басқаруға немесе жалға беру жағдайларында қолданылмайды;</w:t>
      </w:r>
    </w:p>
    <w:bookmarkEnd w:id="7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12) тармақша 01.01.2020 бастап 01.01.24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аумағында халықаралық мамандандырылған көрмені ұйымдастыру және өткізу жөніндегі қызметті жүзеге асыратын ұйым.</w:t>
      </w:r>
    </w:p>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кейінгі пайдалану болып табылатын, жарғылық капиталына мемлекет жүз пайыз қатысатын заңды тұлға түсініледі.</w:t>
      </w:r>
    </w:p>
    <w:bookmarkStart w:name="z9459" w:id="7073"/>
    <w:p>
      <w:pPr>
        <w:spacing w:after="0"/>
        <w:ind w:left="0"/>
        <w:jc w:val="both"/>
      </w:pPr>
      <w:r>
        <w:rPr>
          <w:rFonts w:ascii="Times New Roman"/>
          <w:b w:val="false"/>
          <w:i w:val="false"/>
          <w:color w:val="000000"/>
          <w:sz w:val="28"/>
        </w:rPr>
        <w:t>
      4. Осы баптың 3-тармағында көрсетілген заңды тұлғалар пайдалануға, сенімгерлік басқаруға немесе жалға берілген салық салу объектілері бойынша:</w:t>
      </w:r>
    </w:p>
    <w:bookmarkEnd w:id="7073"/>
    <w:bookmarkStart w:name="z9460" w:id="7074"/>
    <w:p>
      <w:pPr>
        <w:spacing w:after="0"/>
        <w:ind w:left="0"/>
        <w:jc w:val="both"/>
      </w:pPr>
      <w:r>
        <w:rPr>
          <w:rFonts w:ascii="Times New Roman"/>
          <w:b w:val="false"/>
          <w:i w:val="false"/>
          <w:color w:val="000000"/>
          <w:sz w:val="28"/>
        </w:rPr>
        <w:t xml:space="preserve">
      1) егер мұндай пайдалану, сенімгерлік басқару немесе жалға беру үшін төлемақы мемлекеттік бюджетке түсетін жағдайда – осы Кодекстің </w:t>
      </w:r>
      <w:r>
        <w:rPr>
          <w:rFonts w:ascii="Times New Roman"/>
          <w:b w:val="false"/>
          <w:i w:val="false"/>
          <w:color w:val="000000"/>
          <w:sz w:val="28"/>
        </w:rPr>
        <w:t>290-бабының</w:t>
      </w:r>
      <w:r>
        <w:rPr>
          <w:rFonts w:ascii="Times New Roman"/>
          <w:b w:val="false"/>
          <w:i w:val="false"/>
          <w:color w:val="000000"/>
          <w:sz w:val="28"/>
        </w:rPr>
        <w:t xml:space="preserve"> 2-тармағында;</w:t>
      </w:r>
    </w:p>
    <w:bookmarkEnd w:id="7074"/>
    <w:bookmarkStart w:name="z9461" w:id="70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290-бабының</w:t>
      </w:r>
      <w:r>
        <w:rPr>
          <w:rFonts w:ascii="Times New Roman"/>
          <w:b w:val="false"/>
          <w:i w:val="false"/>
          <w:color w:val="000000"/>
          <w:sz w:val="28"/>
        </w:rPr>
        <w:t xml:space="preserve"> 3-тармағында;</w:t>
      </w:r>
    </w:p>
    <w:bookmarkEnd w:id="7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 тармақша 01.01.24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енгізіледі</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3-тармағының 12) тармақшасында айқындалған заңды тұлғаларды қоспағанда, осы баптың 1-тармағында белгіленген салықтық мөлшерлеме бойынша мүлік салығын есептейді және төлейді.</w:t>
      </w:r>
    </w:p>
    <w:bookmarkStart w:name="z9462" w:id="7076"/>
    <w:p>
      <w:pPr>
        <w:spacing w:after="0"/>
        <w:ind w:left="0"/>
        <w:jc w:val="both"/>
      </w:pPr>
      <w:r>
        <w:rPr>
          <w:rFonts w:ascii="Times New Roman"/>
          <w:b w:val="false"/>
          <w:i w:val="false"/>
          <w:color w:val="000000"/>
          <w:sz w:val="28"/>
        </w:rPr>
        <w:t>
      5. Мүлік салығын салықтық базаға 0 пайыз мөлшерлеме бойынша:</w:t>
      </w:r>
    </w:p>
    <w:bookmarkEnd w:id="7076"/>
    <w:bookmarkStart w:name="z9463" w:id="70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заңды тұлғалар;</w:t>
      </w:r>
    </w:p>
    <w:bookmarkEnd w:id="7077"/>
    <w:bookmarkStart w:name="z9464" w:id="707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79-тарауында</w:t>
      </w:r>
      <w:r>
        <w:rPr>
          <w:rFonts w:ascii="Times New Roman"/>
          <w:b w:val="false"/>
          <w:i w:val="false"/>
          <w:color w:val="000000"/>
          <w:sz w:val="28"/>
        </w:rPr>
        <w:t xml:space="preserve"> белгіленген ережелер ескеріле отырып, арнайы экономикалық аймақтар аумақтарында қызметін жүзеге асыратын ұйымдар;</w:t>
      </w:r>
    </w:p>
    <w:bookmarkEnd w:id="7078"/>
    <w:p>
      <w:pPr>
        <w:spacing w:after="0"/>
        <w:ind w:left="0"/>
        <w:jc w:val="both"/>
      </w:pPr>
      <w:r>
        <w:rPr>
          <w:rFonts w:ascii="Times New Roman"/>
          <w:b w:val="false"/>
          <w:i w:val="false"/>
          <w:color w:val="000000"/>
          <w:sz w:val="28"/>
        </w:rPr>
        <w:t>
      3) осы Кодекстің 80-1-тарауының ережелерін ескере отырып, инвестициялар туралы келісім жасасқан тұлға есептейді.</w:t>
      </w:r>
    </w:p>
    <w:bookmarkStart w:name="z9465" w:id="7079"/>
    <w:p>
      <w:pPr>
        <w:spacing w:after="0"/>
        <w:ind w:left="0"/>
        <w:jc w:val="both"/>
      </w:pPr>
      <w:r>
        <w:rPr>
          <w:rFonts w:ascii="Times New Roman"/>
          <w:b w:val="false"/>
          <w:i w:val="false"/>
          <w:color w:val="000000"/>
          <w:sz w:val="28"/>
        </w:rPr>
        <w:t xml:space="preserve">
      6. Тұрғын үй қатынастары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w:t>
      </w:r>
      <w:r>
        <w:rPr>
          <w:rFonts w:ascii="Times New Roman"/>
          <w:b w:val="false"/>
          <w:i w:val="false"/>
          <w:color w:val="000000"/>
          <w:sz w:val="28"/>
        </w:rPr>
        <w:t>531-бабында</w:t>
      </w:r>
      <w:r>
        <w:rPr>
          <w:rFonts w:ascii="Times New Roman"/>
          <w:b w:val="false"/>
          <w:i w:val="false"/>
          <w:color w:val="000000"/>
          <w:sz w:val="28"/>
        </w:rPr>
        <w:t xml:space="preserve"> белгіленген мөлшерлемелер бойынша есептейді.</w:t>
      </w:r>
    </w:p>
    <w:bookmarkEnd w:id="7079"/>
    <w:bookmarkStart w:name="z14166" w:id="7080"/>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7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521-бапқа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Салықты есептеу мен төлеу тәртібі</w:t>
      </w:r>
    </w:p>
    <w:bookmarkStart w:name="z9466" w:id="7081"/>
    <w:p>
      <w:pPr>
        <w:spacing w:after="0"/>
        <w:ind w:left="0"/>
        <w:jc w:val="both"/>
      </w:pPr>
      <w:r>
        <w:rPr>
          <w:rFonts w:ascii="Times New Roman"/>
          <w:b w:val="false"/>
          <w:i w:val="false"/>
          <w:color w:val="000000"/>
          <w:sz w:val="28"/>
        </w:rPr>
        <w:t>
      1. Салық төлеушiлер салықты есептеудi салықтық базаға тиiстi салық мөлшерлемесін қолдану арқылы өз бетінше жүргiзедi.</w:t>
      </w:r>
    </w:p>
    <w:bookmarkEnd w:id="7081"/>
    <w:bookmarkStart w:name="z9467" w:id="7082"/>
    <w:p>
      <w:pPr>
        <w:spacing w:after="0"/>
        <w:ind w:left="0"/>
        <w:jc w:val="both"/>
      </w:pPr>
      <w:r>
        <w:rPr>
          <w:rFonts w:ascii="Times New Roman"/>
          <w:b w:val="false"/>
          <w:i w:val="false"/>
          <w:color w:val="000000"/>
          <w:sz w:val="28"/>
        </w:rPr>
        <w:t xml:space="preserve">
      Ауыл шаруашылығы өнімін өндірушілер үшін арнаулы салық режимін қолданатын салық төлеушілер мүлік салығын есептеуді осы Кодекстің 78-тарауы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ережелерін ескере отырып жүргізеді.</w:t>
      </w:r>
    </w:p>
    <w:bookmarkEnd w:id="7082"/>
    <w:bookmarkStart w:name="z9468" w:id="708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521-бабының</w:t>
      </w:r>
      <w:r>
        <w:rPr>
          <w:rFonts w:ascii="Times New Roman"/>
          <w:b w:val="false"/>
          <w:i w:val="false"/>
          <w:color w:val="000000"/>
          <w:sz w:val="28"/>
        </w:rPr>
        <w:t xml:space="preserve"> 6-тармағында айқындалған тұлғалар салық сомасын:</w:t>
      </w:r>
    </w:p>
    <w:bookmarkEnd w:id="7083"/>
    <w:bookmarkStart w:name="z9469" w:id="7084"/>
    <w:p>
      <w:pPr>
        <w:spacing w:after="0"/>
        <w:ind w:left="0"/>
        <w:jc w:val="both"/>
      </w:pPr>
      <w:r>
        <w:rPr>
          <w:rFonts w:ascii="Times New Roman"/>
          <w:b w:val="false"/>
          <w:i w:val="false"/>
          <w:color w:val="000000"/>
          <w:sz w:val="28"/>
        </w:rPr>
        <w:t xml:space="preserve">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w:t>
      </w:r>
      <w:r>
        <w:rPr>
          <w:rFonts w:ascii="Times New Roman"/>
          <w:b w:val="false"/>
          <w:i w:val="false"/>
          <w:color w:val="000000"/>
          <w:sz w:val="28"/>
        </w:rPr>
        <w:t>520-бабының</w:t>
      </w:r>
      <w:r>
        <w:rPr>
          <w:rFonts w:ascii="Times New Roman"/>
          <w:b w:val="false"/>
          <w:i w:val="false"/>
          <w:color w:val="000000"/>
          <w:sz w:val="28"/>
        </w:rPr>
        <w:t xml:space="preserve"> 1-тармағына;</w:t>
      </w:r>
    </w:p>
    <w:bookmarkEnd w:id="7084"/>
    <w:bookmarkStart w:name="z9470" w:id="7085"/>
    <w:p>
      <w:pPr>
        <w:spacing w:after="0"/>
        <w:ind w:left="0"/>
        <w:jc w:val="both"/>
      </w:pPr>
      <w:r>
        <w:rPr>
          <w:rFonts w:ascii="Times New Roman"/>
          <w:b w:val="false"/>
          <w:i w:val="false"/>
          <w:color w:val="000000"/>
          <w:sz w:val="28"/>
        </w:rPr>
        <w:t xml:space="preserve">
      салық салу объектілері жеке тұлғаларға сатып алу құқығымен тұрғынжайды ұзақ мерзімді жалға беру шарты бойынша жалға берілген жағдайда – осы Кодекстің </w:t>
      </w:r>
      <w:r>
        <w:rPr>
          <w:rFonts w:ascii="Times New Roman"/>
          <w:b w:val="false"/>
          <w:i w:val="false"/>
          <w:color w:val="000000"/>
          <w:sz w:val="28"/>
        </w:rPr>
        <w:t>520-бабының</w:t>
      </w:r>
      <w:r>
        <w:rPr>
          <w:rFonts w:ascii="Times New Roman"/>
          <w:b w:val="false"/>
          <w:i w:val="false"/>
          <w:color w:val="000000"/>
          <w:sz w:val="28"/>
        </w:rPr>
        <w:t xml:space="preserve"> 2-тармағына сәйкес әрбір объект бойынша жеке-жеке айқындалатын салықтық базаға осы Кодекстің </w:t>
      </w:r>
      <w:r>
        <w:rPr>
          <w:rFonts w:ascii="Times New Roman"/>
          <w:b w:val="false"/>
          <w:i w:val="false"/>
          <w:color w:val="000000"/>
          <w:sz w:val="28"/>
        </w:rPr>
        <w:t>531-бабында</w:t>
      </w:r>
      <w:r>
        <w:rPr>
          <w:rFonts w:ascii="Times New Roman"/>
          <w:b w:val="false"/>
          <w:i w:val="false"/>
          <w:color w:val="000000"/>
          <w:sz w:val="28"/>
        </w:rPr>
        <w:t xml:space="preserve"> белгіленген мөлшерлемелерді қолдану арқылы есептейді.</w:t>
      </w:r>
    </w:p>
    <w:bookmarkEnd w:id="7085"/>
    <w:bookmarkStart w:name="z9471" w:id="7086"/>
    <w:p>
      <w:pPr>
        <w:spacing w:after="0"/>
        <w:ind w:left="0"/>
        <w:jc w:val="both"/>
      </w:pPr>
      <w:r>
        <w:rPr>
          <w:rFonts w:ascii="Times New Roman"/>
          <w:b w:val="false"/>
          <w:i w:val="false"/>
          <w:color w:val="000000"/>
          <w:sz w:val="28"/>
        </w:rPr>
        <w:t>
      3. Ортақ үлестiк меншiктегi салық салу объектiлерi бойынша мүлiк салығы әрбiр салық төлеушi үшін оның мүлiк құнындағы үлесiне пропорционалды есептеледi.</w:t>
      </w:r>
    </w:p>
    <w:bookmarkEnd w:id="7086"/>
    <w:bookmarkStart w:name="z9472" w:id="7087"/>
    <w:p>
      <w:pPr>
        <w:spacing w:after="0"/>
        <w:ind w:left="0"/>
        <w:jc w:val="both"/>
      </w:pPr>
      <w:r>
        <w:rPr>
          <w:rFonts w:ascii="Times New Roman"/>
          <w:b w:val="false"/>
          <w:i w:val="false"/>
          <w:color w:val="000000"/>
          <w:sz w:val="28"/>
        </w:rPr>
        <w:t>
      4. Шағын бизнес субъектілері үшін арнаулы салық режимін қолданатын дара кәсіпкерлерді қоспағанда, салық төлеушілер салықтық кезең ішінде мүлік салығы бойынша ағымдағы төлемдерді төлеуге міндетті, олар салық салу объектілерінің салықтық кезеңнің басындағы бухгалтерлік есеп деректері бойынша айқындалған баланстық құнына тиісті салық мөлшерлемесін қолдану арқылы айқындалады.</w:t>
      </w:r>
    </w:p>
    <w:bookmarkEnd w:id="7087"/>
    <w:bookmarkStart w:name="z9473" w:id="7088"/>
    <w:p>
      <w:pPr>
        <w:spacing w:after="0"/>
        <w:ind w:left="0"/>
        <w:jc w:val="both"/>
      </w:pPr>
      <w:r>
        <w:rPr>
          <w:rFonts w:ascii="Times New Roman"/>
          <w:b w:val="false"/>
          <w:i w:val="false"/>
          <w:color w:val="000000"/>
          <w:sz w:val="28"/>
        </w:rPr>
        <w:t>
      5. Салық бюджетке салық салу объектiлерiнiң орналасқан жерi бойынша төленедi.</w:t>
      </w:r>
    </w:p>
    <w:bookmarkEnd w:id="7088"/>
    <w:bookmarkStart w:name="z9474" w:id="7089"/>
    <w:p>
      <w:pPr>
        <w:spacing w:after="0"/>
        <w:ind w:left="0"/>
        <w:jc w:val="both"/>
      </w:pPr>
      <w:r>
        <w:rPr>
          <w:rFonts w:ascii="Times New Roman"/>
          <w:b w:val="false"/>
          <w:i w:val="false"/>
          <w:color w:val="000000"/>
          <w:sz w:val="28"/>
        </w:rPr>
        <w:t>
      6. Ағымдағы төлемдердің мөлшері салықтық кезеңнің басында бухгалтерлік есепке алу деректері бойынша айқындалған салық салу объектілерінің баланстық құнына тиісті салықтық мөлшерлемелерді қолдану арқылы айқындалады.</w:t>
      </w:r>
    </w:p>
    <w:bookmarkEnd w:id="7089"/>
    <w:bookmarkStart w:name="z9475" w:id="7090"/>
    <w:p>
      <w:pPr>
        <w:spacing w:after="0"/>
        <w:ind w:left="0"/>
        <w:jc w:val="both"/>
      </w:pPr>
      <w:r>
        <w:rPr>
          <w:rFonts w:ascii="Times New Roman"/>
          <w:b w:val="false"/>
          <w:i w:val="false"/>
          <w:color w:val="000000"/>
          <w:sz w:val="28"/>
        </w:rPr>
        <w:t>
      7. Шағын бизнес субъектілері үшін арнаулы салық режимдерін қолданатын дара кәсіпкерлерді қоспағанда, салық төлеушілер ағымдағы салық төлемдерінің сомаларын салықтық кезеңнің 25 ақпанынан, 25 мамырынан, 25 тамызынан және 25 қарашасынан кешіктірмей, тең үлестермен төлейді.</w:t>
      </w:r>
    </w:p>
    <w:bookmarkEnd w:id="7090"/>
    <w:bookmarkStart w:name="z9476" w:id="7091"/>
    <w:p>
      <w:pPr>
        <w:spacing w:after="0"/>
        <w:ind w:left="0"/>
        <w:jc w:val="both"/>
      </w:pPr>
      <w:r>
        <w:rPr>
          <w:rFonts w:ascii="Times New Roman"/>
          <w:b w:val="false"/>
          <w:i w:val="false"/>
          <w:color w:val="000000"/>
          <w:sz w:val="28"/>
        </w:rPr>
        <w:t xml:space="preserve">
      8. Салықтық кезең ішінде салықтық міндеттемелер туындаған кезде, оның ішінде осы Кодекстің </w:t>
      </w:r>
      <w:r>
        <w:rPr>
          <w:rFonts w:ascii="Times New Roman"/>
          <w:b w:val="false"/>
          <w:i w:val="false"/>
          <w:color w:val="000000"/>
          <w:sz w:val="28"/>
        </w:rPr>
        <w:t>517-бабы</w:t>
      </w:r>
      <w:r>
        <w:rPr>
          <w:rFonts w:ascii="Times New Roman"/>
          <w:b w:val="false"/>
          <w:i w:val="false"/>
          <w:color w:val="000000"/>
          <w:sz w:val="28"/>
        </w:rPr>
        <w:t xml:space="preserve"> 3-тармағының 3) және 4) тармақшаларында көрсетілген заңды тұлғалар салық салу объектілерін пайдалануға, сенімгерлік басқаруға берген немесе олар мүліктік жалдау (жалға беру) шарты бойынша берілген кезде:</w:t>
      </w:r>
    </w:p>
    <w:bookmarkEnd w:id="7091"/>
    <w:bookmarkStart w:name="z9477" w:id="7092"/>
    <w:p>
      <w:pPr>
        <w:spacing w:after="0"/>
        <w:ind w:left="0"/>
        <w:jc w:val="both"/>
      </w:pPr>
      <w:r>
        <w:rPr>
          <w:rFonts w:ascii="Times New Roman"/>
          <w:b w:val="false"/>
          <w:i w:val="false"/>
          <w:color w:val="000000"/>
          <w:sz w:val="28"/>
        </w:rPr>
        <w:t>
      1) осындай салықтық кезеңнің ішінде ағымдағы салық сомаларын төлеудің келесі кезекті мерзімі оларды төлеудің алғашқы мерзімі болып табылады;</w:t>
      </w:r>
    </w:p>
    <w:bookmarkEnd w:id="7092"/>
    <w:bookmarkStart w:name="z9478" w:id="7093"/>
    <w:p>
      <w:pPr>
        <w:spacing w:after="0"/>
        <w:ind w:left="0"/>
        <w:jc w:val="both"/>
      </w:pPr>
      <w:r>
        <w:rPr>
          <w:rFonts w:ascii="Times New Roman"/>
          <w:b w:val="false"/>
          <w:i w:val="false"/>
          <w:color w:val="000000"/>
          <w:sz w:val="28"/>
        </w:rPr>
        <w:t>
      2) ағымдағы төлемдерді төлеудің соңғы мерзімінен кейін салық сомасын тек түпкілікті есептеу және осы баптың 11-тармағында көзделген мерзімдерде төлеу жүргізіледі.</w:t>
      </w:r>
    </w:p>
    <w:bookmarkEnd w:id="7093"/>
    <w:bookmarkStart w:name="z9479" w:id="7094"/>
    <w:p>
      <w:pPr>
        <w:spacing w:after="0"/>
        <w:ind w:left="0"/>
        <w:jc w:val="both"/>
      </w:pPr>
      <w:r>
        <w:rPr>
          <w:rFonts w:ascii="Times New Roman"/>
          <w:b w:val="false"/>
          <w:i w:val="false"/>
          <w:color w:val="000000"/>
          <w:sz w:val="28"/>
        </w:rPr>
        <w:t>
      9. Мүлік салығы бойынша міндеттемелер салықтық кезең ішінде өзгерген кезде ағымдағы төлемдер, егер осы баптың 8-тармағында өзгеше белгіленбесе, осындай салықтық кезеңде салық төлеудің алдағы мерзімдері бойынша тең үлестермен салықтық міндеттемелердің өзгеру сомасына түзетіледі.</w:t>
      </w:r>
    </w:p>
    <w:bookmarkEnd w:id="7094"/>
    <w:bookmarkStart w:name="z9480" w:id="7095"/>
    <w:p>
      <w:pPr>
        <w:spacing w:after="0"/>
        <w:ind w:left="0"/>
        <w:jc w:val="both"/>
      </w:pPr>
      <w:r>
        <w:rPr>
          <w:rFonts w:ascii="Times New Roman"/>
          <w:b w:val="false"/>
          <w:i w:val="false"/>
          <w:color w:val="000000"/>
          <w:sz w:val="28"/>
        </w:rPr>
        <w:t>
      10. Салықтық кезең ішінде салық салу объектілері келіп түскен жағдайда, мүлік салығы бойынша ағымдағы төлемдер бухгалтерлік есеп деректері бойынша келіп түсетін күнге айқындалған келіп түскен салық салу объектілерінің бастапқы құнының 1/13-і салық салу объектілері келіп түскен айдан бастап салықтық кезеңнің соңына дейінгі ағымдағы салықтық кезең айларының санына көбейтілген салық мөлшерлемесін қолдану арқылы айқындалатын сомаға ұлғайтылады. Ағымдағы төлемдер ұлғайтылуға жататын сома осы баптың 7-тармағында белгіленген мерзімдер бойынша тең үлестермен бөлінеді, бұл ретте салық салу объектілері келіп түскен күннен кейінгі кезекті мерзім ағымдағы төлемдерді төлеудің бірінші мерзімі болып табылады.</w:t>
      </w:r>
    </w:p>
    <w:bookmarkEnd w:id="7095"/>
    <w:bookmarkStart w:name="z9481" w:id="7096"/>
    <w:p>
      <w:pPr>
        <w:spacing w:after="0"/>
        <w:ind w:left="0"/>
        <w:jc w:val="both"/>
      </w:pPr>
      <w:r>
        <w:rPr>
          <w:rFonts w:ascii="Times New Roman"/>
          <w:b w:val="false"/>
          <w:i w:val="false"/>
          <w:color w:val="000000"/>
          <w:sz w:val="28"/>
        </w:rPr>
        <w:t>
      Салықтық кезең ішінде салық салу объектілері шығып қалған жағдайда, ағымдағы төлемдер шығып қалған салық салу объектілері құнының 1/13-і салық салу объектілері шығып қалған айдан бастап салықтық кезеңнің соңына дейінгі ағымдағы салықтық кезең айларының санына көбейтілген салық мөлшерлемесін қолдану арқылы айқындалатын сомаға азайтылады.</w:t>
      </w:r>
    </w:p>
    <w:bookmarkEnd w:id="7096"/>
    <w:bookmarkStart w:name="z9482" w:id="7097"/>
    <w:p>
      <w:pPr>
        <w:spacing w:after="0"/>
        <w:ind w:left="0"/>
        <w:jc w:val="both"/>
      </w:pPr>
      <w:r>
        <w:rPr>
          <w:rFonts w:ascii="Times New Roman"/>
          <w:b w:val="false"/>
          <w:i w:val="false"/>
          <w:color w:val="000000"/>
          <w:sz w:val="28"/>
        </w:rPr>
        <w:t>
      Бұл ретте мыналар шығып қалған салық салу объектілерінің құны болып табылады:</w:t>
      </w:r>
    </w:p>
    <w:bookmarkEnd w:id="7097"/>
    <w:bookmarkStart w:name="z9483" w:id="7098"/>
    <w:p>
      <w:pPr>
        <w:spacing w:after="0"/>
        <w:ind w:left="0"/>
        <w:jc w:val="both"/>
      </w:pPr>
      <w:r>
        <w:rPr>
          <w:rFonts w:ascii="Times New Roman"/>
          <w:b w:val="false"/>
          <w:i w:val="false"/>
          <w:color w:val="000000"/>
          <w:sz w:val="28"/>
        </w:rPr>
        <w:t>
      бухгалтерлік есеп деректері бойынша келіп түсетін күнге бастапқы құн – ағымдағы салықтық кезеңде келіп түскен салық салу объектілері бойынша;</w:t>
      </w:r>
    </w:p>
    <w:bookmarkEnd w:id="7098"/>
    <w:bookmarkStart w:name="z9484" w:id="7099"/>
    <w:p>
      <w:pPr>
        <w:spacing w:after="0"/>
        <w:ind w:left="0"/>
        <w:jc w:val="both"/>
      </w:pPr>
      <w:r>
        <w:rPr>
          <w:rFonts w:ascii="Times New Roman"/>
          <w:b w:val="false"/>
          <w:i w:val="false"/>
          <w:color w:val="000000"/>
          <w:sz w:val="28"/>
        </w:rPr>
        <w:t>
      бухгалтерлік есеп деректері бойынша салықтық кезеңнің басындағы баланстық құн – қалған салық салу объектілері бойынша.</w:t>
      </w:r>
    </w:p>
    <w:bookmarkEnd w:id="7099"/>
    <w:bookmarkStart w:name="z9485" w:id="7100"/>
    <w:p>
      <w:pPr>
        <w:spacing w:after="0"/>
        <w:ind w:left="0"/>
        <w:jc w:val="both"/>
      </w:pPr>
      <w:r>
        <w:rPr>
          <w:rFonts w:ascii="Times New Roman"/>
          <w:b w:val="false"/>
          <w:i w:val="false"/>
          <w:color w:val="000000"/>
          <w:sz w:val="28"/>
        </w:rPr>
        <w:t>
      Ағымдағы төлемдер азайтылуға жататын сома ағымдағы төлемдерді төлеудің қалған мерзімдеріне тең үлестермен бөлінеді.</w:t>
      </w:r>
    </w:p>
    <w:bookmarkEnd w:id="7100"/>
    <w:bookmarkStart w:name="z9486" w:id="7101"/>
    <w:p>
      <w:pPr>
        <w:spacing w:after="0"/>
        <w:ind w:left="0"/>
        <w:jc w:val="both"/>
      </w:pPr>
      <w:r>
        <w:rPr>
          <w:rFonts w:ascii="Times New Roman"/>
          <w:b w:val="false"/>
          <w:i w:val="false"/>
          <w:color w:val="000000"/>
          <w:sz w:val="28"/>
        </w:rPr>
        <w:t>
      11. Шағын бизнес субъектілері үшін арнаулы салық режимін қолданатын дара кәсіпкерлерді қоспағанда, салық төлеушілер мүлік салығын есептеу жөніндегі түпкілікті есеп-қисапты жүргізеді және салықтық кезең үшін декларация тапсыру мерзімі басталғаннан кейін күнтізбелік он күннен кешіктірмей төлейді.</w:t>
      </w:r>
    </w:p>
    <w:bookmarkEnd w:id="7101"/>
    <w:bookmarkStart w:name="z9487" w:id="7102"/>
    <w:p>
      <w:pPr>
        <w:spacing w:after="0"/>
        <w:ind w:left="0"/>
        <w:jc w:val="both"/>
      </w:pPr>
      <w:r>
        <w:rPr>
          <w:rFonts w:ascii="Times New Roman"/>
          <w:b w:val="false"/>
          <w:i w:val="false"/>
          <w:color w:val="000000"/>
          <w:sz w:val="28"/>
        </w:rPr>
        <w:t>
      12. Шағын бизнес субъектілері үшін арнаулы салық режимін қолданатын дара кәсіпкерлер мүлік салығын салықтық кезең үшін декларация тапсыру мерзімі басталғаннан кейін күнтізбелік он күннен кешіктірмей төлейді.</w:t>
      </w:r>
    </w:p>
    <w:bookmarkEnd w:id="7102"/>
    <w:bookmarkStart w:name="z9488" w:id="7103"/>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518-бабы</w:t>
      </w:r>
      <w:r>
        <w:rPr>
          <w:rFonts w:ascii="Times New Roman"/>
          <w:b w:val="false"/>
          <w:i w:val="false"/>
          <w:color w:val="000000"/>
          <w:sz w:val="28"/>
        </w:rPr>
        <w:t xml:space="preserve">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bookmarkEnd w:id="7103"/>
    <w:bookmarkStart w:name="z9489" w:id="7104"/>
    <w:p>
      <w:pPr>
        <w:spacing w:after="0"/>
        <w:ind w:left="0"/>
        <w:jc w:val="both"/>
      </w:pPr>
      <w:r>
        <w:rPr>
          <w:rFonts w:ascii="Times New Roman"/>
          <w:b w:val="false"/>
          <w:i w:val="false"/>
          <w:color w:val="000000"/>
          <w:sz w:val="28"/>
        </w:rPr>
        <w:t>
      1) беруші тарап үшiн – осындай салық салу объектісін іс жүзінде иеленген және (немесе) пайдаланған (іске қосқан) айдың 1-күнінен бастап осындай объект қабылдап алу-беру актісінің немесе өзге де құжаттың негізінде берілген айдың 1-күніне дейінгі кезең үшін;</w:t>
      </w:r>
    </w:p>
    <w:bookmarkEnd w:id="7104"/>
    <w:bookmarkStart w:name="z9490" w:id="7105"/>
    <w:p>
      <w:pPr>
        <w:spacing w:after="0"/>
        <w:ind w:left="0"/>
        <w:jc w:val="both"/>
      </w:pPr>
      <w:r>
        <w:rPr>
          <w:rFonts w:ascii="Times New Roman"/>
          <w:b w:val="false"/>
          <w:i w:val="false"/>
          <w:color w:val="000000"/>
          <w:sz w:val="28"/>
        </w:rPr>
        <w:t>
      2) қабылдаушы тарап үшiн – осындай объект қабылдап алу-беру актісінің немесе өзге де құжаттың негізінде берiлген айдың 1-күнінен басталған кезең үшін есептеледі.</w:t>
      </w:r>
    </w:p>
    <w:bookmarkEnd w:id="7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Жекелеген жағдайларда салықты есептеу және төлеу</w:t>
      </w:r>
    </w:p>
    <w:bookmarkStart w:name="z9491" w:id="7106"/>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7106"/>
    <w:bookmarkStart w:name="z9492" w:id="7107"/>
    <w:p>
      <w:pPr>
        <w:spacing w:after="0"/>
        <w:ind w:left="0"/>
        <w:jc w:val="both"/>
      </w:pPr>
      <w:r>
        <w:rPr>
          <w:rFonts w:ascii="Times New Roman"/>
          <w:b w:val="false"/>
          <w:i w:val="false"/>
          <w:color w:val="000000"/>
          <w:sz w:val="28"/>
        </w:rPr>
        <w:t>
      Бұл ретте осы тараудың мақсаттары үшін, егер салық салу объектісі:</w:t>
      </w:r>
    </w:p>
    <w:bookmarkEnd w:id="7107"/>
    <w:bookmarkStart w:name="z9493" w:id="7108"/>
    <w:p>
      <w:pPr>
        <w:spacing w:after="0"/>
        <w:ind w:left="0"/>
        <w:jc w:val="both"/>
      </w:pPr>
      <w:r>
        <w:rPr>
          <w:rFonts w:ascii="Times New Roman"/>
          <w:b w:val="false"/>
          <w:i w:val="false"/>
          <w:color w:val="000000"/>
          <w:sz w:val="28"/>
        </w:rPr>
        <w:t xml:space="preserve">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тұрғынжай болып табылған және салықты салық органдары есептеген;</w:t>
      </w:r>
    </w:p>
    <w:bookmarkEnd w:id="7108"/>
    <w:bookmarkStart w:name="z9494" w:id="7109"/>
    <w:p>
      <w:pPr>
        <w:spacing w:after="0"/>
        <w:ind w:left="0"/>
        <w:jc w:val="both"/>
      </w:pPr>
      <w:r>
        <w:rPr>
          <w:rFonts w:ascii="Times New Roman"/>
          <w:b w:val="false"/>
          <w:i w:val="false"/>
          <w:color w:val="000000"/>
          <w:sz w:val="28"/>
        </w:rPr>
        <w:t xml:space="preserve">
      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 </w:t>
      </w:r>
    </w:p>
    <w:bookmarkEnd w:id="7109"/>
    <w:p>
      <w:pPr>
        <w:spacing w:after="0"/>
        <w:ind w:left="0"/>
        <w:jc w:val="both"/>
      </w:pPr>
      <w:r>
        <w:rPr>
          <w:rFonts w:ascii="Times New Roman"/>
          <w:b/>
          <w:i w:val="false"/>
          <w:color w:val="000000"/>
          <w:sz w:val="28"/>
        </w:rPr>
        <w:t>524-бап. Салықтық кезең</w:t>
      </w:r>
    </w:p>
    <w:bookmarkStart w:name="z9495" w:id="7110"/>
    <w:p>
      <w:pPr>
        <w:spacing w:after="0"/>
        <w:ind w:left="0"/>
        <w:jc w:val="both"/>
      </w:pPr>
      <w:r>
        <w:rPr>
          <w:rFonts w:ascii="Times New Roman"/>
          <w:b w:val="false"/>
          <w:i w:val="false"/>
          <w:color w:val="000000"/>
          <w:sz w:val="28"/>
        </w:rPr>
        <w:t>
      1. 1 қаңтар – 31 желтоқсан аралығындағы күнтізбелік жыл мүлiк салығын есептеу үшiн салықтық кезең болып табылады.</w:t>
      </w:r>
    </w:p>
    <w:bookmarkEnd w:id="7110"/>
    <w:bookmarkStart w:name="z9496" w:id="711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517-бабы</w:t>
      </w:r>
      <w:r>
        <w:rPr>
          <w:rFonts w:ascii="Times New Roman"/>
          <w:b w:val="false"/>
          <w:i w:val="false"/>
          <w:color w:val="000000"/>
          <w:sz w:val="28"/>
        </w:rPr>
        <w:t xml:space="preserve"> 3-тармағының 3) және 4) тармақшаларында аталған заңды тұлғалар үшiн салықтық кезең салық салу объектiлерiн пайдалануға, сенімгерлік басқаруға немесе жалға берген кезден бастап мұндай пайдалану аяқталған кезге дейiн айқындалады.</w:t>
      </w:r>
    </w:p>
    <w:bookmarkEnd w:id="7111"/>
    <w:p>
      <w:pPr>
        <w:spacing w:after="0"/>
        <w:ind w:left="0"/>
        <w:jc w:val="both"/>
      </w:pPr>
      <w:r>
        <w:rPr>
          <w:rFonts w:ascii="Times New Roman"/>
          <w:b/>
          <w:i w:val="false"/>
          <w:color w:val="000000"/>
          <w:sz w:val="28"/>
        </w:rPr>
        <w:t>525-бап. Салықтық есептілік</w:t>
      </w:r>
    </w:p>
    <w:bookmarkStart w:name="z9497" w:id="7112"/>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(шағын бизнес субъектілері үшін арнаулы салық режимiн қолданатын дара кәсiпкерлердi қоспағанда) және заңды тұлғалар салық салу объектілері орналасқан жер бойынша салық органдарына салықтық кезеңнің басындағы жағдай бойынша айқындалған салықтық міндеттемелер бойынша ағымдағы салықтық кезеңнің 15 ақпанынан кешіктірмей салық бойынша ағымдағы төлемдердің есеп-қисабын ұсынады.</w:t>
      </w:r>
    </w:p>
    <w:bookmarkEnd w:id="7112"/>
    <w:bookmarkStart w:name="z9498" w:id="7113"/>
    <w:p>
      <w:pPr>
        <w:spacing w:after="0"/>
        <w:ind w:left="0"/>
        <w:jc w:val="both"/>
      </w:pPr>
      <w:r>
        <w:rPr>
          <w:rFonts w:ascii="Times New Roman"/>
          <w:b w:val="false"/>
          <w:i w:val="false"/>
          <w:color w:val="000000"/>
          <w:sz w:val="28"/>
        </w:rPr>
        <w:t>
      2. Салық төлеуші ағымдағы төлемдерді кезекті (салықтық кезең ішінде) төлеу мерзімі басталғанға дейін күнтізбелік он күннен кешіктірмейтін мерзімде:</w:t>
      </w:r>
    </w:p>
    <w:bookmarkEnd w:id="7113"/>
    <w:bookmarkStart w:name="z9499" w:id="7114"/>
    <w:p>
      <w:pPr>
        <w:spacing w:after="0"/>
        <w:ind w:left="0"/>
        <w:jc w:val="both"/>
      </w:pPr>
      <w:r>
        <w:rPr>
          <w:rFonts w:ascii="Times New Roman"/>
          <w:b w:val="false"/>
          <w:i w:val="false"/>
          <w:color w:val="000000"/>
          <w:sz w:val="28"/>
        </w:rPr>
        <w:t xml:space="preserve">
      ағымдағы төлемдерді төлеудің соңғы мерзімінен кейін туындағандарды қоспағанда, салықтық кезең ішінде салықтық міндеттемелер туындаған кезде – ағымдағы төлемдердің есеп-қисабын; </w:t>
      </w:r>
    </w:p>
    <w:bookmarkEnd w:id="7114"/>
    <w:bookmarkStart w:name="z9500" w:id="7115"/>
    <w:p>
      <w:pPr>
        <w:spacing w:after="0"/>
        <w:ind w:left="0"/>
        <w:jc w:val="both"/>
      </w:pPr>
      <w:r>
        <w:rPr>
          <w:rFonts w:ascii="Times New Roman"/>
          <w:b w:val="false"/>
          <w:i w:val="false"/>
          <w:color w:val="000000"/>
          <w:sz w:val="28"/>
        </w:rPr>
        <w:t>
      салықтық кезең ішінде салық бойынша салықтық міндеттемелер өзгерген кезде – ағымдағы төлемдердің мөлшерлерін тиісті түзетіп және оларды алдағы төлеу мерзімдеріне тең үлестермен бөле отырып, ағымдағы төлемдердің қосымша есеп-қисабын ұсынады.</w:t>
      </w:r>
    </w:p>
    <w:bookmarkEnd w:id="7115"/>
    <w:p>
      <w:pPr>
        <w:spacing w:after="0"/>
        <w:ind w:left="0"/>
        <w:jc w:val="both"/>
      </w:pPr>
      <w:r>
        <w:rPr>
          <w:rFonts w:ascii="Times New Roman"/>
          <w:b w:val="false"/>
          <w:i w:val="false"/>
          <w:color w:val="000000"/>
          <w:sz w:val="28"/>
        </w:rPr>
        <w:t>
      Бұл ретте ағымдағы төлемдердің есеп-қисабы немесе ағымдағы төлемдердің қосымша есеп-қисабы ағымдағы төлемдерді төлеудің кезекті мерзімі басталған айдың бірінші күніндегі жағдай бойынша, салықтық міндеттемелер туындаған немесе өзгертілген объектілер бойынша ұсынылады.</w:t>
      </w:r>
    </w:p>
    <w:bookmarkStart w:name="z9501" w:id="7116"/>
    <w:p>
      <w:pPr>
        <w:spacing w:after="0"/>
        <w:ind w:left="0"/>
        <w:jc w:val="both"/>
      </w:pPr>
      <w:r>
        <w:rPr>
          <w:rFonts w:ascii="Times New Roman"/>
          <w:b w:val="false"/>
          <w:i w:val="false"/>
          <w:color w:val="000000"/>
          <w:sz w:val="28"/>
        </w:rPr>
        <w:t>
      Ағымдағы төлемдерді төлеудің соңғы мерзімінен кейін салықтық міндеттемелер туындаған кезде салық төлеушілер ағымдағы төлемдердің есеп-қисабын ұсынбайды.</w:t>
      </w:r>
    </w:p>
    <w:bookmarkEnd w:id="7116"/>
    <w:bookmarkStart w:name="z9502" w:id="7117"/>
    <w:p>
      <w:pPr>
        <w:spacing w:after="0"/>
        <w:ind w:left="0"/>
        <w:jc w:val="both"/>
      </w:pPr>
      <w:r>
        <w:rPr>
          <w:rFonts w:ascii="Times New Roman"/>
          <w:b w:val="false"/>
          <w:i w:val="false"/>
          <w:color w:val="000000"/>
          <w:sz w:val="28"/>
        </w:rPr>
        <w:t xml:space="preserve">
      3. Салық бойынша декларацияны салық салу объектілерінің орналасқан жері бойынша салық органдарына есепті салықтық кезеңнен кейінгі жылдың 31 наурызынан кешіктірмейтін мерзімде: </w:t>
      </w:r>
    </w:p>
    <w:bookmarkEnd w:id="7117"/>
    <w:bookmarkStart w:name="z9503" w:id="7118"/>
    <w:p>
      <w:pPr>
        <w:spacing w:after="0"/>
        <w:ind w:left="0"/>
        <w:jc w:val="both"/>
      </w:pPr>
      <w:r>
        <w:rPr>
          <w:rFonts w:ascii="Times New Roman"/>
          <w:b w:val="false"/>
          <w:i w:val="false"/>
          <w:color w:val="000000"/>
          <w:sz w:val="28"/>
        </w:rPr>
        <w:t>
      1) заңды тұлғалар;</w:t>
      </w:r>
    </w:p>
    <w:bookmarkEnd w:id="7118"/>
    <w:bookmarkStart w:name="z9504" w:id="7119"/>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салықтық міндеттемелер бойынша;</w:t>
      </w:r>
    </w:p>
    <w:bookmarkEnd w:id="7119"/>
    <w:bookmarkStart w:name="z9505" w:id="7120"/>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bookmarkEnd w:id="7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9506" w:id="7121"/>
    <w:p>
      <w:pPr>
        <w:spacing w:after="0"/>
        <w:ind w:left="0"/>
        <w:jc w:val="left"/>
      </w:pPr>
      <w:r>
        <w:rPr>
          <w:rFonts w:ascii="Times New Roman"/>
          <w:b/>
          <w:i w:val="false"/>
          <w:color w:val="000000"/>
        </w:rPr>
        <w:t xml:space="preserve"> 65-тарау. ЖЕКЕ ТҰЛҒАЛАРДЫҢ МҮЛІК САЛЫҒЫ</w:t>
      </w:r>
    </w:p>
    <w:bookmarkEnd w:id="7121"/>
    <w:p>
      <w:pPr>
        <w:spacing w:after="0"/>
        <w:ind w:left="0"/>
        <w:jc w:val="both"/>
      </w:pPr>
      <w:r>
        <w:rPr>
          <w:rFonts w:ascii="Times New Roman"/>
          <w:b/>
          <w:i w:val="false"/>
          <w:color w:val="000000"/>
          <w:sz w:val="28"/>
        </w:rPr>
        <w:t>526-бап. Салық төлеушілер</w:t>
      </w:r>
    </w:p>
    <w:bookmarkStart w:name="z9507" w:id="71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528-бабына</w:t>
      </w:r>
      <w:r>
        <w:rPr>
          <w:rFonts w:ascii="Times New Roman"/>
          <w:b w:val="false"/>
          <w:i w:val="false"/>
          <w:color w:val="000000"/>
          <w:sz w:val="28"/>
        </w:rPr>
        <w:t xml:space="preserve"> сәйкес салық салу объектiсi бар жеке тұлғалар жеке тұлғалардың мүлiк салығын төлеушiлер болып табылады.</w:t>
      </w:r>
    </w:p>
    <w:bookmarkEnd w:id="7122"/>
    <w:bookmarkStart w:name="z9508" w:id="7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Мыналар жеке тұлғалардың мүлiк салығын төлеушiлер болып табылмайды:</w:t>
      </w:r>
    </w:p>
    <w:bookmarkEnd w:id="7123"/>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үш дәрежелi Даңқ орденiмен және "Отан" орденiмен наградталған адамдар – осы Кодекстің 528-бабының 1) тармақшасында көрсетілген барлық салық салу объектiсінiң жалпы құнынан республикалық бюджет туралы заңда белгіленген және тиісті қаржы жылының 1 қаңтарына қолданыста болатын айлық есептік көрсеткiштің 1000 еселенген мөлшері шегiнде;</w:t>
      </w:r>
    </w:p>
    <w:p>
      <w:pPr>
        <w:spacing w:after="0"/>
        <w:ind w:left="0"/>
        <w:jc w:val="both"/>
      </w:pPr>
      <w:r>
        <w:rPr>
          <w:rFonts w:ascii="Times New Roman"/>
          <w:b w:val="false"/>
          <w:i w:val="false"/>
          <w:color w:val="000000"/>
          <w:sz w:val="28"/>
        </w:rPr>
        <w:t xml:space="preserve">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w:t>
      </w:r>
    </w:p>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xml:space="preserve">
      гараждар алып жатқан жер учаскелері бойынша;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барлық салық салу объектісінің жалпы құнынан республикалық бюджет туралы заңда белгіленген және тиісті қаржы жылының 1 қаңтарына қолданыста болатын айлық есептік көрсеткіштің 1500 еселенген мөлшері шегінде;</w:t>
      </w:r>
    </w:p>
    <w:p>
      <w:pPr>
        <w:spacing w:after="0"/>
        <w:ind w:left="0"/>
        <w:jc w:val="both"/>
      </w:pPr>
      <w:r>
        <w:rPr>
          <w:rFonts w:ascii="Times New Roman"/>
          <w:b w:val="false"/>
          <w:i w:val="false"/>
          <w:color w:val="000000"/>
          <w:sz w:val="28"/>
        </w:rPr>
        <w:t xml:space="preserve">
      3) жетім балалар және 18 жасқа толғанға дейінгі кезеңге ата-анасының қамқорлығынсыз қалған балалар: </w:t>
      </w:r>
    </w:p>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гараждар алып жатқан жер учаскелері бойынша;</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салық салу объектiлері бойынша; </w:t>
      </w:r>
    </w:p>
    <w:p>
      <w:pPr>
        <w:spacing w:after="0"/>
        <w:ind w:left="0"/>
        <w:jc w:val="both"/>
      </w:pPr>
      <w:r>
        <w:rPr>
          <w:rFonts w:ascii="Times New Roman"/>
          <w:b w:val="false"/>
          <w:i w:val="false"/>
          <w:color w:val="000000"/>
          <w:sz w:val="28"/>
        </w:rPr>
        <w:t>
      4) бала кезінен мүгедектің, мүгедек баланың ата-анасының бірі:</w:t>
      </w:r>
    </w:p>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құрылыс алып жатқан жерлерді қоса алғанда,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гараждар алып жатқан жер учаскелері бойынша;</w:t>
      </w:r>
    </w:p>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p>
      <w:pPr>
        <w:spacing w:after="0"/>
        <w:ind w:left="0"/>
        <w:jc w:val="both"/>
      </w:pPr>
      <w:r>
        <w:rPr>
          <w:rFonts w:ascii="Times New Roman"/>
          <w:b w:val="false"/>
          <w:i w:val="false"/>
          <w:color w:val="000000"/>
          <w:sz w:val="28"/>
        </w:rPr>
        <w:t xml:space="preserve">
      үй жанындағы жер учаскелері бойынша; </w:t>
      </w:r>
    </w:p>
    <w:p>
      <w:pPr>
        <w:spacing w:after="0"/>
        <w:ind w:left="0"/>
        <w:jc w:val="both"/>
      </w:pPr>
      <w:r>
        <w:rPr>
          <w:rFonts w:ascii="Times New Roman"/>
          <w:b w:val="false"/>
          <w:i w:val="false"/>
          <w:color w:val="000000"/>
          <w:sz w:val="28"/>
        </w:rPr>
        <w:t>
      осы Кодекстің 528-бабының 1) тармақшасында көрсетілген барлық салық салу объектiсінiң жалпы құнынан республикалық бюджет туралы заңда белгіленген және тиісті қаржы жылының 1 қаңтарына қолданыста болатын айлық есептік көрсеткiштің 1000 еселенген мөлшері шегiнде.</w:t>
      </w:r>
    </w:p>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p>
      <w:pPr>
        <w:spacing w:after="0"/>
        <w:ind w:left="0"/>
        <w:jc w:val="both"/>
      </w:pPr>
      <w:r>
        <w:rPr>
          <w:rFonts w:ascii="Times New Roman"/>
          <w:b w:val="false"/>
          <w:i w:val="false"/>
          <w:color w:val="000000"/>
          <w:sz w:val="28"/>
        </w:rPr>
        <w:t xml:space="preserve">
      6)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және салықты салық органдары осы Кодекстің </w:t>
      </w:r>
      <w:r>
        <w:rPr>
          <w:rFonts w:ascii="Times New Roman"/>
          <w:b w:val="false"/>
          <w:i w:val="false"/>
          <w:color w:val="000000"/>
          <w:sz w:val="28"/>
        </w:rPr>
        <w:t>532-бабына</w:t>
      </w:r>
      <w:r>
        <w:rPr>
          <w:rFonts w:ascii="Times New Roman"/>
          <w:b w:val="false"/>
          <w:i w:val="false"/>
          <w:color w:val="000000"/>
          <w:sz w:val="28"/>
        </w:rPr>
        <w:t xml:space="preserve">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Start w:name="z9513" w:id="7124"/>
    <w:p>
      <w:pPr>
        <w:spacing w:after="0"/>
        <w:ind w:left="0"/>
        <w:jc w:val="both"/>
      </w:pPr>
      <w:r>
        <w:rPr>
          <w:rFonts w:ascii="Times New Roman"/>
          <w:b w:val="false"/>
          <w:i w:val="false"/>
          <w:color w:val="000000"/>
          <w:sz w:val="28"/>
        </w:rPr>
        <w:t>
      3. Осы баптың 2-тармағы 1) – 5) тармақшаларының ережелері пайдалануға немесе мүліктік жалдауға (жалға) берілген салық салу объектілері бойынша қолданылмайды.</w:t>
      </w:r>
    </w:p>
    <w:bookmarkEnd w:id="7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(01.01.2020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Жекелеген жағдайларда салық төлеушiнi айқындау</w:t>
      </w:r>
    </w:p>
    <w:bookmarkStart w:name="z9514" w:id="7125"/>
    <w:p>
      <w:pPr>
        <w:spacing w:after="0"/>
        <w:ind w:left="0"/>
        <w:jc w:val="both"/>
      </w:pPr>
      <w:r>
        <w:rPr>
          <w:rFonts w:ascii="Times New Roman"/>
          <w:b w:val="false"/>
          <w:i w:val="false"/>
          <w:color w:val="000000"/>
          <w:sz w:val="28"/>
        </w:rPr>
        <w:t xml:space="preserve">
      1. Мемлекеттік мекеме салық салу объектiлерiн сенiмгерлiк басқаруға берген кезде салық төлеушi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bookmarkEnd w:id="7125"/>
    <w:bookmarkStart w:name="z9515" w:id="7126"/>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bookmarkEnd w:id="7126"/>
    <w:bookmarkStart w:name="z9516" w:id="7127"/>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келiсу бойынша осы салық салу объектiсi меншiк иелерiнiң бiрi салық төлеушi бола алады.</w:t>
      </w:r>
    </w:p>
    <w:bookmarkEnd w:id="7127"/>
    <w:bookmarkStart w:name="z9517" w:id="7128"/>
    <w:p>
      <w:pPr>
        <w:spacing w:after="0"/>
        <w:ind w:left="0"/>
        <w:jc w:val="both"/>
      </w:pPr>
      <w:r>
        <w:rPr>
          <w:rFonts w:ascii="Times New Roman"/>
          <w:b w:val="false"/>
          <w:i w:val="false"/>
          <w:color w:val="000000"/>
          <w:sz w:val="28"/>
        </w:rPr>
        <w:t>
      Бұл ретте меншік құқықтарын мемлекеттік тіркеу 2016 жылғы 31 желтоқсаннан кейін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өтініште көрсеткен осы салық салу объектісі меншік иелерінің бірі салық төлеуші бола алады.</w:t>
      </w:r>
    </w:p>
    <w:bookmarkEnd w:id="7128"/>
    <w:bookmarkStart w:name="z13917" w:id="7129"/>
    <w:p>
      <w:pPr>
        <w:spacing w:after="0"/>
        <w:ind w:left="0"/>
        <w:jc w:val="both"/>
      </w:pPr>
      <w:r>
        <w:rPr>
          <w:rFonts w:ascii="Times New Roman"/>
          <w:b w:val="false"/>
          <w:i w:val="false"/>
          <w:color w:val="000000"/>
          <w:sz w:val="28"/>
        </w:rPr>
        <w:t>
      4. Жер учаскесіне сәйкестендіру құжаттары болмаған жағдайда пайдаланушыны жер учаскесіне қатысты салық төлеуші деп тану үшін:</w:t>
      </w:r>
    </w:p>
    <w:bookmarkEnd w:id="7129"/>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Салық салу объектісі</w:t>
      </w:r>
    </w:p>
    <w:p>
      <w:pPr>
        <w:spacing w:after="0"/>
        <w:ind w:left="0"/>
        <w:jc w:val="both"/>
      </w:pPr>
      <w:r>
        <w:rPr>
          <w:rFonts w:ascii="Times New Roman"/>
          <w:b w:val="false"/>
          <w:i w:val="false"/>
          <w:color w:val="000000"/>
          <w:sz w:val="28"/>
        </w:rPr>
        <w:t>
      Қазақстан Республикасының аумағындағы:</w:t>
      </w:r>
    </w:p>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орынтұрақ орындары және өзге де құрылыстар, құрылысжайлар, үй-жайлар;</w:t>
      </w:r>
    </w:p>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Салықтық база</w:t>
      </w:r>
    </w:p>
    <w:bookmarkStart w:name="z9519" w:id="7130"/>
    <w:p>
      <w:pPr>
        <w:spacing w:after="0"/>
        <w:ind w:left="0"/>
        <w:jc w:val="both"/>
      </w:pPr>
      <w:r>
        <w:rPr>
          <w:rFonts w:ascii="Times New Roman"/>
          <w:b w:val="false"/>
          <w:i w:val="false"/>
          <w:color w:val="000000"/>
          <w:sz w:val="28"/>
        </w:rPr>
        <w:t xml:space="preserve">
      1. "Азаматтарға арналған үкімет" мемлекеттік корпорациясы есепті жылдан кейінгі әрбір жылдың 1 қаңтарындағы жағдай бойынша айқындайтын салық салу объектілерінің құны жеке тұлғалар үшін тұрғынжайлар, саяжай құрылыстары бойынша салықтық база болып табылады, бұл мынадай тәртіппен айқындалады: </w:t>
      </w:r>
    </w:p>
    <w:bookmarkEnd w:id="7130"/>
    <w:bookmarkStart w:name="z9520" w:id="7131"/>
    <w:p>
      <w:pPr>
        <w:spacing w:after="0"/>
        <w:ind w:left="0"/>
        <w:jc w:val="both"/>
      </w:pPr>
      <w:r>
        <w:rPr>
          <w:rFonts w:ascii="Times New Roman"/>
          <w:b w:val="false"/>
          <w:i w:val="false"/>
          <w:color w:val="000000"/>
          <w:sz w:val="28"/>
        </w:rPr>
        <w:t>
      Қ = Қ б х S х К физ х К функц х К айм х К аек. өзг, мұнда:</w:t>
      </w:r>
    </w:p>
    <w:bookmarkEnd w:id="7131"/>
    <w:bookmarkStart w:name="z9521" w:id="7132"/>
    <w:p>
      <w:pPr>
        <w:spacing w:after="0"/>
        <w:ind w:left="0"/>
        <w:jc w:val="both"/>
      </w:pPr>
      <w:r>
        <w:rPr>
          <w:rFonts w:ascii="Times New Roman"/>
          <w:b w:val="false"/>
          <w:i w:val="false"/>
          <w:color w:val="000000"/>
          <w:sz w:val="28"/>
        </w:rPr>
        <w:t>
      Қ – салық салу мақсаттарына арналған мүлік құны;</w:t>
      </w:r>
    </w:p>
    <w:bookmarkEnd w:id="7132"/>
    <w:bookmarkStart w:name="z9522" w:id="7133"/>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7133"/>
    <w:bookmarkStart w:name="z9523" w:id="7134"/>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7134"/>
    <w:bookmarkStart w:name="z9524" w:id="7135"/>
    <w:p>
      <w:pPr>
        <w:spacing w:after="0"/>
        <w:ind w:left="0"/>
        <w:jc w:val="both"/>
      </w:pPr>
      <w:r>
        <w:rPr>
          <w:rFonts w:ascii="Times New Roman"/>
          <w:b w:val="false"/>
          <w:i w:val="false"/>
          <w:color w:val="000000"/>
          <w:sz w:val="28"/>
        </w:rPr>
        <w:t>
      К физ – физикалық тозу коэффициенті;</w:t>
      </w:r>
    </w:p>
    <w:bookmarkEnd w:id="7135"/>
    <w:bookmarkStart w:name="z9525" w:id="7136"/>
    <w:p>
      <w:pPr>
        <w:spacing w:after="0"/>
        <w:ind w:left="0"/>
        <w:jc w:val="both"/>
      </w:pPr>
      <w:r>
        <w:rPr>
          <w:rFonts w:ascii="Times New Roman"/>
          <w:b w:val="false"/>
          <w:i w:val="false"/>
          <w:color w:val="000000"/>
          <w:sz w:val="28"/>
        </w:rPr>
        <w:t>
      К функц – функционалдық тозу коэффициенті;</w:t>
      </w:r>
    </w:p>
    <w:bookmarkEnd w:id="7136"/>
    <w:bookmarkStart w:name="z9526" w:id="7137"/>
    <w:p>
      <w:pPr>
        <w:spacing w:after="0"/>
        <w:ind w:left="0"/>
        <w:jc w:val="both"/>
      </w:pPr>
      <w:r>
        <w:rPr>
          <w:rFonts w:ascii="Times New Roman"/>
          <w:b w:val="false"/>
          <w:i w:val="false"/>
          <w:color w:val="000000"/>
          <w:sz w:val="28"/>
        </w:rPr>
        <w:t>
      К айм – аймаққа бөлу коэффициенті;</w:t>
      </w:r>
    </w:p>
    <w:bookmarkEnd w:id="7137"/>
    <w:bookmarkStart w:name="z9527" w:id="7138"/>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7138"/>
    <w:bookmarkStart w:name="z9552" w:id="7139"/>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7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обьектілер сыныптауышына сәйкес айқындалады.</w:t>
      </w:r>
    </w:p>
    <w:bookmarkStart w:name="z9553" w:id="7140"/>
    <w:p>
      <w:pPr>
        <w:spacing w:after="0"/>
        <w:ind w:left="0"/>
        <w:jc w:val="both"/>
      </w:pPr>
      <w:r>
        <w:rPr>
          <w:rFonts w:ascii="Times New Roman"/>
          <w:b w:val="false"/>
          <w:i w:val="false"/>
          <w:color w:val="000000"/>
          <w:sz w:val="28"/>
        </w:rPr>
        <w:t>
      3. Көппәтерлі тұрғын үйдегі және жеке мақсаттарда пайдаланылатын қойманың, тұрғынжайдың салқын жапсаржайының, шаруашылық (қызметтік) құрылысының, астыңғы қабатының, жертөлесінің, гараждың, орынтұрақ орнының "Азаматтарға арналған үкімет" мемлекеттік корпорациясы есепті жылдан кейінгі әрбір жылдың 1 қаңтарындағы жағдай бойынша айқындайтын құны осындай объект бойынша салықтық база болып табылады, бұл мынадай формуламен есептеледі:</w:t>
      </w:r>
    </w:p>
    <w:bookmarkEnd w:id="7140"/>
    <w:bookmarkStart w:name="z9554" w:id="7141"/>
    <w:p>
      <w:pPr>
        <w:spacing w:after="0"/>
        <w:ind w:left="0"/>
        <w:jc w:val="both"/>
      </w:pPr>
      <w:r>
        <w:rPr>
          <w:rFonts w:ascii="Times New Roman"/>
          <w:b w:val="false"/>
          <w:i w:val="false"/>
          <w:color w:val="000000"/>
          <w:sz w:val="28"/>
        </w:rPr>
        <w:t>
      Қ = Қ б x S x К физ х К аек. өзг х K айм, мұнда:</w:t>
      </w:r>
    </w:p>
    <w:bookmarkEnd w:id="7141"/>
    <w:bookmarkStart w:name="z9555" w:id="7142"/>
    <w:p>
      <w:pPr>
        <w:spacing w:after="0"/>
        <w:ind w:left="0"/>
        <w:jc w:val="both"/>
      </w:pPr>
      <w:r>
        <w:rPr>
          <w:rFonts w:ascii="Times New Roman"/>
          <w:b w:val="false"/>
          <w:i w:val="false"/>
          <w:color w:val="000000"/>
          <w:sz w:val="28"/>
        </w:rPr>
        <w:t>
      Қ – салық салу мақсаттарына арналған құн;</w:t>
      </w:r>
    </w:p>
    <w:bookmarkEnd w:id="7142"/>
    <w:bookmarkStart w:name="z9556" w:id="7143"/>
    <w:p>
      <w:pPr>
        <w:spacing w:after="0"/>
        <w:ind w:left="0"/>
        <w:jc w:val="both"/>
      </w:pPr>
      <w:r>
        <w:rPr>
          <w:rFonts w:ascii="Times New Roman"/>
          <w:b w:val="false"/>
          <w:i w:val="false"/>
          <w:color w:val="000000"/>
          <w:sz w:val="28"/>
        </w:rPr>
        <w:t>
      Қ б – осы баптың 2-тармағында белгіленген базалық құннан мынадай мөлшерде айқындалатын бір шаршы метрдің базалық құны:</w:t>
      </w:r>
    </w:p>
    <w:bookmarkEnd w:id="7143"/>
    <w:bookmarkStart w:name="z9557" w:id="7144"/>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7144"/>
    <w:bookmarkStart w:name="z9558" w:id="7145"/>
    <w:p>
      <w:pPr>
        <w:spacing w:after="0"/>
        <w:ind w:left="0"/>
        <w:jc w:val="both"/>
      </w:pPr>
      <w:r>
        <w:rPr>
          <w:rFonts w:ascii="Times New Roman"/>
          <w:b w:val="false"/>
          <w:i w:val="false"/>
          <w:color w:val="000000"/>
          <w:sz w:val="28"/>
        </w:rPr>
        <w:t>
      гараж, орынтұрақ орны бойынша – 15 пайыз;</w:t>
      </w:r>
    </w:p>
    <w:bookmarkEnd w:id="7145"/>
    <w:bookmarkStart w:name="z9559" w:id="7146"/>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астыңғы қабатының, жертөлесінің, гараждың шаршы метрмен көрсетілетін жалпы алаңы,</w:t>
      </w:r>
    </w:p>
    <w:bookmarkEnd w:id="7146"/>
    <w:bookmarkStart w:name="z9560" w:id="7147"/>
    <w:p>
      <w:pPr>
        <w:spacing w:after="0"/>
        <w:ind w:left="0"/>
        <w:jc w:val="both"/>
      </w:pPr>
      <w:r>
        <w:rPr>
          <w:rFonts w:ascii="Times New Roman"/>
          <w:b w:val="false"/>
          <w:i w:val="false"/>
          <w:color w:val="000000"/>
          <w:sz w:val="28"/>
        </w:rPr>
        <w:t>
      К физ – осы баптың 4-тармағында айқындалған тәртіппен белгіленген физикалық тозу коэффициенті;</w:t>
      </w:r>
    </w:p>
    <w:bookmarkEnd w:id="7147"/>
    <w:bookmarkStart w:name="z9561" w:id="7148"/>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7148"/>
    <w:bookmarkStart w:name="z9562" w:id="7149"/>
    <w:p>
      <w:pPr>
        <w:spacing w:after="0"/>
        <w:ind w:left="0"/>
        <w:jc w:val="both"/>
      </w:pPr>
      <w:r>
        <w:rPr>
          <w:rFonts w:ascii="Times New Roman"/>
          <w:b w:val="false"/>
          <w:i w:val="false"/>
          <w:color w:val="000000"/>
          <w:sz w:val="28"/>
        </w:rPr>
        <w:t>
      К айм – осы баптың 6-тармағында айқындалған тәртіппен белгіленген аймаққа бөлу коэффициенті.</w:t>
      </w:r>
    </w:p>
    <w:bookmarkEnd w:id="7149"/>
    <w:bookmarkStart w:name="z9563" w:id="7150"/>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пайдаланылған мерзімі ескеріле отырып айқындалады:</w:t>
      </w:r>
    </w:p>
    <w:bookmarkEnd w:id="7150"/>
    <w:bookmarkStart w:name="z9564" w:id="7151"/>
    <w:p>
      <w:pPr>
        <w:spacing w:after="0"/>
        <w:ind w:left="0"/>
        <w:jc w:val="both"/>
      </w:pPr>
      <w:r>
        <w:rPr>
          <w:rFonts w:ascii="Times New Roman"/>
          <w:b w:val="false"/>
          <w:i w:val="false"/>
          <w:color w:val="000000"/>
          <w:sz w:val="28"/>
        </w:rPr>
        <w:t>
      К физ = 1 - Т физ, мұнда:</w:t>
      </w:r>
    </w:p>
    <w:bookmarkEnd w:id="7151"/>
    <w:bookmarkStart w:name="z9565" w:id="7152"/>
    <w:p>
      <w:pPr>
        <w:spacing w:after="0"/>
        <w:ind w:left="0"/>
        <w:jc w:val="both"/>
      </w:pPr>
      <w:r>
        <w:rPr>
          <w:rFonts w:ascii="Times New Roman"/>
          <w:b w:val="false"/>
          <w:i w:val="false"/>
          <w:color w:val="000000"/>
          <w:sz w:val="28"/>
        </w:rPr>
        <w:t xml:space="preserve">
      Т физ – тұрғынжайдың, саяжай құрылысының физикалық тозуы. </w:t>
      </w:r>
    </w:p>
    <w:bookmarkEnd w:id="7152"/>
    <w:bookmarkStart w:name="z9566" w:id="7153"/>
    <w:p>
      <w:pPr>
        <w:spacing w:after="0"/>
        <w:ind w:left="0"/>
        <w:jc w:val="both"/>
      </w:pPr>
      <w:r>
        <w:rPr>
          <w:rFonts w:ascii="Times New Roman"/>
          <w:b w:val="false"/>
          <w:i w:val="false"/>
          <w:color w:val="000000"/>
          <w:sz w:val="28"/>
        </w:rPr>
        <w:t xml:space="preserve">
      Физикалық тозу мына формула бойынша айқындалады: </w:t>
      </w:r>
    </w:p>
    <w:bookmarkEnd w:id="7153"/>
    <w:bookmarkStart w:name="z9567" w:id="7154"/>
    <w:p>
      <w:pPr>
        <w:spacing w:after="0"/>
        <w:ind w:left="0"/>
        <w:jc w:val="both"/>
      </w:pPr>
      <w:r>
        <w:rPr>
          <w:rFonts w:ascii="Times New Roman"/>
          <w:b w:val="false"/>
          <w:i w:val="false"/>
          <w:color w:val="000000"/>
          <w:sz w:val="28"/>
        </w:rPr>
        <w:t xml:space="preserve">
      Т физ = (Т баз - Т беру) х Н аморт/100, мұнда: </w:t>
      </w:r>
    </w:p>
    <w:bookmarkEnd w:id="7154"/>
    <w:bookmarkStart w:name="z9568" w:id="7155"/>
    <w:p>
      <w:pPr>
        <w:spacing w:after="0"/>
        <w:ind w:left="0"/>
        <w:jc w:val="both"/>
      </w:pPr>
      <w:r>
        <w:rPr>
          <w:rFonts w:ascii="Times New Roman"/>
          <w:b w:val="false"/>
          <w:i w:val="false"/>
          <w:color w:val="000000"/>
          <w:sz w:val="28"/>
        </w:rPr>
        <w:t>
      Т баз – салық есепке жазылған жыл;</w:t>
      </w:r>
    </w:p>
    <w:bookmarkEnd w:id="7155"/>
    <w:bookmarkStart w:name="z9569" w:id="7156"/>
    <w:p>
      <w:pPr>
        <w:spacing w:after="0"/>
        <w:ind w:left="0"/>
        <w:jc w:val="both"/>
      </w:pPr>
      <w:r>
        <w:rPr>
          <w:rFonts w:ascii="Times New Roman"/>
          <w:b w:val="false"/>
          <w:i w:val="false"/>
          <w:color w:val="000000"/>
          <w:sz w:val="28"/>
        </w:rPr>
        <w:t xml:space="preserve">
      Т беру – салық салу объектісінің пайдалануға берілген жылы; </w:t>
      </w:r>
    </w:p>
    <w:bookmarkEnd w:id="7156"/>
    <w:bookmarkStart w:name="z9570" w:id="7157"/>
    <w:p>
      <w:pPr>
        <w:spacing w:after="0"/>
        <w:ind w:left="0"/>
        <w:jc w:val="both"/>
      </w:pPr>
      <w:r>
        <w:rPr>
          <w:rFonts w:ascii="Times New Roman"/>
          <w:b w:val="false"/>
          <w:i w:val="false"/>
          <w:color w:val="000000"/>
          <w:sz w:val="28"/>
        </w:rPr>
        <w:t>
      Н аморт – амортизация нормасы.</w:t>
      </w:r>
    </w:p>
    <w:bookmarkEnd w:id="7157"/>
    <w:bookmarkStart w:name="z9571" w:id="7158"/>
    <w:p>
      <w:pPr>
        <w:spacing w:after="0"/>
        <w:ind w:left="0"/>
        <w:jc w:val="both"/>
      </w:pPr>
      <w:r>
        <w:rPr>
          <w:rFonts w:ascii="Times New Roman"/>
          <w:b w:val="false"/>
          <w:i w:val="false"/>
          <w:color w:val="000000"/>
          <w:sz w:val="28"/>
        </w:rPr>
        <w:t>
      Ғимараттың сипаттамасына қарай физикалық тозуын айқындаған кезде мынадай амортизация нормалары қолданылады:</w:t>
      </w:r>
    </w:p>
    <w:bookmarkEnd w:id="7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7159"/>
          <w:p>
            <w:pPr>
              <w:spacing w:after="20"/>
              <w:ind w:left="20"/>
              <w:jc w:val="both"/>
            </w:pPr>
            <w:r>
              <w:rPr>
                <w:rFonts w:ascii="Times New Roman"/>
                <w:b w:val="false"/>
                <w:i w:val="false"/>
                <w:color w:val="000000"/>
                <w:sz w:val="20"/>
              </w:rPr>
              <w:t>
Р/с</w:t>
            </w:r>
          </w:p>
          <w:bookmarkEnd w:id="71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3" w:id="7160"/>
          <w:p>
            <w:pPr>
              <w:spacing w:after="20"/>
              <w:ind w:left="20"/>
              <w:jc w:val="both"/>
            </w:pPr>
            <w:r>
              <w:rPr>
                <w:rFonts w:ascii="Times New Roman"/>
                <w:b w:val="false"/>
                <w:i w:val="false"/>
                <w:color w:val="000000"/>
                <w:sz w:val="20"/>
              </w:rPr>
              <w:t>
1</w:t>
            </w:r>
          </w:p>
          <w:bookmarkEnd w:id="7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4" w:id="7161"/>
          <w:p>
            <w:pPr>
              <w:spacing w:after="20"/>
              <w:ind w:left="20"/>
              <w:jc w:val="both"/>
            </w:pPr>
            <w:r>
              <w:rPr>
                <w:rFonts w:ascii="Times New Roman"/>
                <w:b w:val="false"/>
                <w:i w:val="false"/>
                <w:color w:val="000000"/>
                <w:sz w:val="20"/>
              </w:rPr>
              <w:t>
1.</w:t>
            </w:r>
          </w:p>
          <w:bookmarkEnd w:id="7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ерекше күрделі, қабырғаларының қалыңдығы 2,5-тен артық кірпіштен қаланған кірпіш немесе темір-бетон немесе металл қаңқасы бар кірпіш, жабындары темір-бетон және бетон ғимараттар; қабырғалары ірі панельді,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7162"/>
          <w:p>
            <w:pPr>
              <w:spacing w:after="20"/>
              <w:ind w:left="20"/>
              <w:jc w:val="both"/>
            </w:pPr>
            <w:r>
              <w:rPr>
                <w:rFonts w:ascii="Times New Roman"/>
                <w:b w:val="false"/>
                <w:i w:val="false"/>
                <w:color w:val="000000"/>
                <w:sz w:val="20"/>
              </w:rPr>
              <w:t>
2.</w:t>
            </w:r>
          </w:p>
          <w:bookmarkEnd w:id="7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1,5-2,5 кірпіштен қаланған кірпіш, жабындары темір-бетон, бетон немесе ағаш ғимараттар; қабырғалары ірі блокты,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7163"/>
          <w:p>
            <w:pPr>
              <w:spacing w:after="20"/>
              <w:ind w:left="20"/>
              <w:jc w:val="both"/>
            </w:pPr>
            <w:r>
              <w:rPr>
                <w:rFonts w:ascii="Times New Roman"/>
                <w:b w:val="false"/>
                <w:i w:val="false"/>
                <w:color w:val="000000"/>
                <w:sz w:val="20"/>
              </w:rPr>
              <w:t>
3.</w:t>
            </w:r>
          </w:p>
          <w:bookmarkEnd w:id="7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монолитті шлак-бетоннан, жеңіл шлак-блоктардан, ұлутастардан жеңіл қаланған, жабындары темір-бетон немесе бетон ғимараттар; қабырғалары ірі блокты немесе кірпіштен жеңіл қаланған, монолитті шлак-бетон, ұсақ шлак-блок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7164"/>
          <w:p>
            <w:pPr>
              <w:spacing w:after="20"/>
              <w:ind w:left="20"/>
              <w:jc w:val="both"/>
            </w:pPr>
            <w:r>
              <w:rPr>
                <w:rFonts w:ascii="Times New Roman"/>
                <w:b w:val="false"/>
                <w:i w:val="false"/>
                <w:color w:val="000000"/>
                <w:sz w:val="20"/>
              </w:rPr>
              <w:t>
4.</w:t>
            </w:r>
          </w:p>
          <w:bookmarkEnd w:id="7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7165"/>
          <w:p>
            <w:pPr>
              <w:spacing w:after="20"/>
              <w:ind w:left="20"/>
              <w:jc w:val="both"/>
            </w:pPr>
            <w:r>
              <w:rPr>
                <w:rFonts w:ascii="Times New Roman"/>
                <w:b w:val="false"/>
                <w:i w:val="false"/>
                <w:color w:val="000000"/>
                <w:sz w:val="20"/>
              </w:rPr>
              <w:t>
5.</w:t>
            </w:r>
          </w:p>
          <w:bookmarkEnd w:id="7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9" w:id="7166"/>
          <w:p>
            <w:pPr>
              <w:spacing w:after="20"/>
              <w:ind w:left="20"/>
              <w:jc w:val="both"/>
            </w:pPr>
            <w:r>
              <w:rPr>
                <w:rFonts w:ascii="Times New Roman"/>
                <w:b w:val="false"/>
                <w:i w:val="false"/>
                <w:color w:val="000000"/>
                <w:sz w:val="20"/>
              </w:rPr>
              <w:t>
6.</w:t>
            </w:r>
          </w:p>
          <w:bookmarkEnd w:id="7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жеңілдетілген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580" w:id="7167"/>
    <w:p>
      <w:pPr>
        <w:spacing w:after="0"/>
        <w:ind w:left="0"/>
        <w:jc w:val="both"/>
      </w:pPr>
      <w:r>
        <w:rPr>
          <w:rFonts w:ascii="Times New Roman"/>
          <w:b w:val="false"/>
          <w:i w:val="false"/>
          <w:color w:val="000000"/>
          <w:sz w:val="28"/>
        </w:rPr>
        <w:t>
      Егер тұрғынжайдың, саяжай құрылысының тас немесе тіреу панельдерінің физикалық тозуы 70 пайыздан, өзге материалдардың тозуы 65 пайыздан асып кетсе, онда физикалық тозу коэффициенті 0,2-ге тең деп қабылданады.</w:t>
      </w:r>
    </w:p>
    <w:bookmarkEnd w:id="7167"/>
    <w:bookmarkStart w:name="z9581" w:id="7168"/>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bookmarkEnd w:id="7168"/>
    <w:bookmarkStart w:name="z9582" w:id="7169"/>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bookmarkEnd w:id="7169"/>
    <w:bookmarkStart w:name="z9583" w:id="7170"/>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ескеретін коэффициент;</w:t>
      </w:r>
    </w:p>
    <w:bookmarkEnd w:id="7170"/>
    <w:bookmarkStart w:name="z9584" w:id="7171"/>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bookmarkEnd w:id="7171"/>
    <w:bookmarkStart w:name="z9585" w:id="7172"/>
    <w:p>
      <w:pPr>
        <w:spacing w:after="0"/>
        <w:ind w:left="0"/>
        <w:jc w:val="both"/>
      </w:pPr>
      <w:r>
        <w:rPr>
          <w:rFonts w:ascii="Times New Roman"/>
          <w:b w:val="false"/>
          <w:i w:val="false"/>
          <w:color w:val="000000"/>
          <w:sz w:val="28"/>
        </w:rPr>
        <w:t>
      К қабырғ.мат – қабырғалардың материалын ескеретін коэффициент;</w:t>
      </w:r>
    </w:p>
    <w:bookmarkEnd w:id="7172"/>
    <w:bookmarkStart w:name="z9586" w:id="7173"/>
    <w:p>
      <w:pPr>
        <w:spacing w:after="0"/>
        <w:ind w:left="0"/>
        <w:jc w:val="both"/>
      </w:pPr>
      <w:r>
        <w:rPr>
          <w:rFonts w:ascii="Times New Roman"/>
          <w:b w:val="false"/>
          <w:i w:val="false"/>
          <w:color w:val="000000"/>
          <w:sz w:val="28"/>
        </w:rPr>
        <w:t>
      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bookmarkEnd w:id="7173"/>
    <w:bookmarkStart w:name="z9587" w:id="7174"/>
    <w:p>
      <w:pPr>
        <w:spacing w:after="0"/>
        <w:ind w:left="0"/>
        <w:jc w:val="both"/>
      </w:pPr>
      <w:r>
        <w:rPr>
          <w:rFonts w:ascii="Times New Roman"/>
          <w:b w:val="false"/>
          <w:i w:val="false"/>
          <w:color w:val="000000"/>
          <w:sz w:val="28"/>
        </w:rPr>
        <w:t>
      К жылыт – жылыту түрін ескеретін коэффициент.</w:t>
      </w:r>
    </w:p>
    <w:bookmarkEnd w:id="7174"/>
    <w:bookmarkStart w:name="z9588" w:id="7175"/>
    <w:p>
      <w:pPr>
        <w:spacing w:after="0"/>
        <w:ind w:left="0"/>
        <w:jc w:val="both"/>
      </w:pPr>
      <w:r>
        <w:rPr>
          <w:rFonts w:ascii="Times New Roman"/>
          <w:b w:val="false"/>
          <w:i w:val="false"/>
          <w:color w:val="000000"/>
          <w:sz w:val="28"/>
        </w:rPr>
        <w:t>
      Қабатына қарай қабаттың мынадай түзету коэффициенттері қолданылады (К қабат):</w:t>
      </w:r>
    </w:p>
    <w:bookmarkEnd w:id="7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9" w:id="7176"/>
          <w:p>
            <w:pPr>
              <w:spacing w:after="20"/>
              <w:ind w:left="20"/>
              <w:jc w:val="both"/>
            </w:pPr>
            <w:r>
              <w:rPr>
                <w:rFonts w:ascii="Times New Roman"/>
                <w:b w:val="false"/>
                <w:i w:val="false"/>
                <w:color w:val="000000"/>
                <w:sz w:val="20"/>
              </w:rPr>
              <w:t>
Р/с №</w:t>
            </w:r>
          </w:p>
          <w:bookmarkEnd w:id="7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7177"/>
          <w:p>
            <w:pPr>
              <w:spacing w:after="20"/>
              <w:ind w:left="20"/>
              <w:jc w:val="both"/>
            </w:pPr>
            <w:r>
              <w:rPr>
                <w:rFonts w:ascii="Times New Roman"/>
                <w:b w:val="false"/>
                <w:i w:val="false"/>
                <w:color w:val="000000"/>
                <w:sz w:val="20"/>
              </w:rPr>
              <w:t>
1</w:t>
            </w:r>
          </w:p>
          <w:bookmarkEnd w:id="7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1" w:id="7178"/>
          <w:p>
            <w:pPr>
              <w:spacing w:after="20"/>
              <w:ind w:left="20"/>
              <w:jc w:val="both"/>
            </w:pPr>
            <w:r>
              <w:rPr>
                <w:rFonts w:ascii="Times New Roman"/>
                <w:b w:val="false"/>
                <w:i w:val="false"/>
                <w:color w:val="000000"/>
                <w:sz w:val="20"/>
              </w:rPr>
              <w:t>
1.</w:t>
            </w:r>
          </w:p>
          <w:bookmarkEnd w:id="7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7179"/>
          <w:p>
            <w:pPr>
              <w:spacing w:after="20"/>
              <w:ind w:left="20"/>
              <w:jc w:val="both"/>
            </w:pPr>
            <w:r>
              <w:rPr>
                <w:rFonts w:ascii="Times New Roman"/>
                <w:b w:val="false"/>
                <w:i w:val="false"/>
                <w:color w:val="000000"/>
                <w:sz w:val="20"/>
              </w:rPr>
              <w:t>
2.</w:t>
            </w:r>
          </w:p>
          <w:bookmarkEnd w:id="7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3" w:id="7180"/>
          <w:p>
            <w:pPr>
              <w:spacing w:after="20"/>
              <w:ind w:left="20"/>
              <w:jc w:val="both"/>
            </w:pPr>
            <w:r>
              <w:rPr>
                <w:rFonts w:ascii="Times New Roman"/>
                <w:b w:val="false"/>
                <w:i w:val="false"/>
                <w:color w:val="000000"/>
                <w:sz w:val="20"/>
              </w:rPr>
              <w:t>
3.</w:t>
            </w:r>
          </w:p>
          <w:bookmarkEnd w:id="7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594" w:id="7181"/>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 коэффициенті 1-ге тең деп алынады.</w:t>
      </w:r>
    </w:p>
    <w:bookmarkEnd w:id="7181"/>
    <w:bookmarkStart w:name="z9595" w:id="7182"/>
    <w:p>
      <w:pPr>
        <w:spacing w:after="0"/>
        <w:ind w:left="0"/>
        <w:jc w:val="both"/>
      </w:pPr>
      <w:r>
        <w:rPr>
          <w:rFonts w:ascii="Times New Roman"/>
          <w:b w:val="false"/>
          <w:i w:val="false"/>
          <w:color w:val="000000"/>
          <w:sz w:val="28"/>
        </w:rPr>
        <w:t>
      Тұрғынжайдың ғимарат бұрышындағы учаскелерде орналасуына қарай мынадай түзету коэффициенттері (Кбұрыш) қолданылады:</w:t>
      </w:r>
    </w:p>
    <w:bookmarkEnd w:id="7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7183"/>
          <w:p>
            <w:pPr>
              <w:spacing w:after="20"/>
              <w:ind w:left="20"/>
              <w:jc w:val="both"/>
            </w:pPr>
            <w:r>
              <w:rPr>
                <w:rFonts w:ascii="Times New Roman"/>
                <w:b w:val="false"/>
                <w:i w:val="false"/>
                <w:color w:val="000000"/>
                <w:sz w:val="20"/>
              </w:rPr>
              <w:t>
Р/с</w:t>
            </w:r>
          </w:p>
          <w:bookmarkEnd w:id="718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7" w:id="7184"/>
          <w:p>
            <w:pPr>
              <w:spacing w:after="20"/>
              <w:ind w:left="20"/>
              <w:jc w:val="both"/>
            </w:pPr>
            <w:r>
              <w:rPr>
                <w:rFonts w:ascii="Times New Roman"/>
                <w:b w:val="false"/>
                <w:i w:val="false"/>
                <w:color w:val="000000"/>
                <w:sz w:val="20"/>
              </w:rPr>
              <w:t>
1</w:t>
            </w:r>
          </w:p>
          <w:bookmarkEnd w:id="7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8" w:id="7185"/>
          <w:p>
            <w:pPr>
              <w:spacing w:after="20"/>
              <w:ind w:left="20"/>
              <w:jc w:val="both"/>
            </w:pPr>
            <w:r>
              <w:rPr>
                <w:rFonts w:ascii="Times New Roman"/>
                <w:b w:val="false"/>
                <w:i w:val="false"/>
                <w:color w:val="000000"/>
                <w:sz w:val="20"/>
              </w:rPr>
              <w:t>
1.</w:t>
            </w:r>
          </w:p>
          <w:bookmarkEnd w:id="7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7186"/>
          <w:p>
            <w:pPr>
              <w:spacing w:after="20"/>
              <w:ind w:left="20"/>
              <w:jc w:val="both"/>
            </w:pPr>
            <w:r>
              <w:rPr>
                <w:rFonts w:ascii="Times New Roman"/>
                <w:b w:val="false"/>
                <w:i w:val="false"/>
                <w:color w:val="000000"/>
                <w:sz w:val="20"/>
              </w:rPr>
              <w:t>
2.</w:t>
            </w:r>
          </w:p>
          <w:bookmarkEnd w:id="7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600" w:id="7187"/>
    <w:p>
      <w:pPr>
        <w:spacing w:after="0"/>
        <w:ind w:left="0"/>
        <w:jc w:val="both"/>
      </w:pPr>
      <w:r>
        <w:rPr>
          <w:rFonts w:ascii="Times New Roman"/>
          <w:b w:val="false"/>
          <w:i w:val="false"/>
          <w:color w:val="000000"/>
          <w:sz w:val="28"/>
        </w:rPr>
        <w:t>
      Қабырғаларының материалына қарай мынадай түзету коэффициенттері (К қаб. мат) қолданылады:</w:t>
      </w:r>
    </w:p>
    <w:bookmarkEnd w:id="7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7188"/>
          <w:p>
            <w:pPr>
              <w:spacing w:after="20"/>
              <w:ind w:left="20"/>
              <w:jc w:val="both"/>
            </w:pPr>
            <w:r>
              <w:rPr>
                <w:rFonts w:ascii="Times New Roman"/>
                <w:b w:val="false"/>
                <w:i w:val="false"/>
                <w:color w:val="000000"/>
                <w:sz w:val="20"/>
              </w:rPr>
              <w:t>
Р/с</w:t>
            </w:r>
          </w:p>
          <w:bookmarkEnd w:id="71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2" w:id="7189"/>
          <w:p>
            <w:pPr>
              <w:spacing w:after="20"/>
              <w:ind w:left="20"/>
              <w:jc w:val="both"/>
            </w:pPr>
            <w:r>
              <w:rPr>
                <w:rFonts w:ascii="Times New Roman"/>
                <w:b w:val="false"/>
                <w:i w:val="false"/>
                <w:color w:val="000000"/>
                <w:sz w:val="20"/>
              </w:rPr>
              <w:t>
1</w:t>
            </w:r>
          </w:p>
          <w:bookmarkEnd w:id="7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3" w:id="7190"/>
          <w:p>
            <w:pPr>
              <w:spacing w:after="20"/>
              <w:ind w:left="20"/>
              <w:jc w:val="both"/>
            </w:pPr>
            <w:r>
              <w:rPr>
                <w:rFonts w:ascii="Times New Roman"/>
                <w:b w:val="false"/>
                <w:i w:val="false"/>
                <w:color w:val="000000"/>
                <w:sz w:val="20"/>
              </w:rPr>
              <w:t>
1.</w:t>
            </w:r>
          </w:p>
          <w:bookmarkEnd w:id="7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7191"/>
          <w:p>
            <w:pPr>
              <w:spacing w:after="20"/>
              <w:ind w:left="20"/>
              <w:jc w:val="both"/>
            </w:pPr>
            <w:r>
              <w:rPr>
                <w:rFonts w:ascii="Times New Roman"/>
                <w:b w:val="false"/>
                <w:i w:val="false"/>
                <w:color w:val="000000"/>
                <w:sz w:val="20"/>
              </w:rPr>
              <w:t>
2.</w:t>
            </w:r>
          </w:p>
          <w:bookmarkEnd w:id="7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7192"/>
          <w:p>
            <w:pPr>
              <w:spacing w:after="20"/>
              <w:ind w:left="20"/>
              <w:jc w:val="both"/>
            </w:pPr>
            <w:r>
              <w:rPr>
                <w:rFonts w:ascii="Times New Roman"/>
                <w:b w:val="false"/>
                <w:i w:val="false"/>
                <w:color w:val="000000"/>
                <w:sz w:val="20"/>
              </w:rPr>
              <w:t>
3.</w:t>
            </w:r>
          </w:p>
          <w:bookmarkEnd w:id="7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6" w:id="7193"/>
          <w:p>
            <w:pPr>
              <w:spacing w:after="20"/>
              <w:ind w:left="20"/>
              <w:jc w:val="both"/>
            </w:pPr>
            <w:r>
              <w:rPr>
                <w:rFonts w:ascii="Times New Roman"/>
                <w:b w:val="false"/>
                <w:i w:val="false"/>
                <w:color w:val="000000"/>
                <w:sz w:val="20"/>
              </w:rPr>
              <w:t>
4.</w:t>
            </w:r>
          </w:p>
          <w:bookmarkEnd w:id="7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7194"/>
          <w:p>
            <w:pPr>
              <w:spacing w:after="20"/>
              <w:ind w:left="20"/>
              <w:jc w:val="both"/>
            </w:pPr>
            <w:r>
              <w:rPr>
                <w:rFonts w:ascii="Times New Roman"/>
                <w:b w:val="false"/>
                <w:i w:val="false"/>
                <w:color w:val="000000"/>
                <w:sz w:val="20"/>
              </w:rPr>
              <w:t>
5.</w:t>
            </w:r>
          </w:p>
          <w:bookmarkEnd w:id="7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7195"/>
          <w:p>
            <w:pPr>
              <w:spacing w:after="20"/>
              <w:ind w:left="20"/>
              <w:jc w:val="both"/>
            </w:pPr>
            <w:r>
              <w:rPr>
                <w:rFonts w:ascii="Times New Roman"/>
                <w:b w:val="false"/>
                <w:i w:val="false"/>
                <w:color w:val="000000"/>
                <w:sz w:val="20"/>
              </w:rPr>
              <w:t>
6.</w:t>
            </w:r>
          </w:p>
          <w:bookmarkEnd w:id="7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7196"/>
          <w:p>
            <w:pPr>
              <w:spacing w:after="20"/>
              <w:ind w:left="20"/>
              <w:jc w:val="both"/>
            </w:pPr>
            <w:r>
              <w:rPr>
                <w:rFonts w:ascii="Times New Roman"/>
                <w:b w:val="false"/>
                <w:i w:val="false"/>
                <w:color w:val="000000"/>
                <w:sz w:val="20"/>
              </w:rPr>
              <w:t>
7.</w:t>
            </w:r>
          </w:p>
          <w:bookmarkEnd w:id="7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0" w:id="7197"/>
          <w:p>
            <w:pPr>
              <w:spacing w:after="20"/>
              <w:ind w:left="20"/>
              <w:jc w:val="both"/>
            </w:pPr>
            <w:r>
              <w:rPr>
                <w:rFonts w:ascii="Times New Roman"/>
                <w:b w:val="false"/>
                <w:i w:val="false"/>
                <w:color w:val="000000"/>
                <w:sz w:val="20"/>
              </w:rPr>
              <w:t>
8.</w:t>
            </w:r>
          </w:p>
          <w:bookmarkEnd w:id="7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1" w:id="7198"/>
          <w:p>
            <w:pPr>
              <w:spacing w:after="20"/>
              <w:ind w:left="20"/>
              <w:jc w:val="both"/>
            </w:pPr>
            <w:r>
              <w:rPr>
                <w:rFonts w:ascii="Times New Roman"/>
                <w:b w:val="false"/>
                <w:i w:val="false"/>
                <w:color w:val="000000"/>
                <w:sz w:val="20"/>
              </w:rPr>
              <w:t>
9.</w:t>
            </w:r>
          </w:p>
          <w:bookmarkEnd w:id="7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7199"/>
          <w:p>
            <w:pPr>
              <w:spacing w:after="20"/>
              <w:ind w:left="20"/>
              <w:jc w:val="both"/>
            </w:pPr>
            <w:r>
              <w:rPr>
                <w:rFonts w:ascii="Times New Roman"/>
                <w:b w:val="false"/>
                <w:i w:val="false"/>
                <w:color w:val="000000"/>
                <w:sz w:val="20"/>
              </w:rPr>
              <w:t>
10.</w:t>
            </w:r>
          </w:p>
          <w:bookmarkEnd w:id="7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3" w:id="7200"/>
          <w:p>
            <w:pPr>
              <w:spacing w:after="20"/>
              <w:ind w:left="20"/>
              <w:jc w:val="both"/>
            </w:pPr>
            <w:r>
              <w:rPr>
                <w:rFonts w:ascii="Times New Roman"/>
                <w:b w:val="false"/>
                <w:i w:val="false"/>
                <w:color w:val="000000"/>
                <w:sz w:val="20"/>
              </w:rPr>
              <w:t>
11.</w:t>
            </w:r>
          </w:p>
          <w:bookmarkEnd w:id="7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7201"/>
          <w:p>
            <w:pPr>
              <w:spacing w:after="20"/>
              <w:ind w:left="20"/>
              <w:jc w:val="both"/>
            </w:pPr>
            <w:r>
              <w:rPr>
                <w:rFonts w:ascii="Times New Roman"/>
                <w:b w:val="false"/>
                <w:i w:val="false"/>
                <w:color w:val="000000"/>
                <w:sz w:val="20"/>
              </w:rPr>
              <w:t>
12.</w:t>
            </w:r>
          </w:p>
          <w:bookmarkEnd w:id="7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7202"/>
          <w:p>
            <w:pPr>
              <w:spacing w:after="20"/>
              <w:ind w:left="20"/>
              <w:jc w:val="both"/>
            </w:pPr>
            <w:r>
              <w:rPr>
                <w:rFonts w:ascii="Times New Roman"/>
                <w:b w:val="false"/>
                <w:i w:val="false"/>
                <w:color w:val="000000"/>
                <w:sz w:val="20"/>
              </w:rPr>
              <w:t>
13.</w:t>
            </w:r>
          </w:p>
          <w:bookmarkEnd w:id="7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7203"/>
          <w:p>
            <w:pPr>
              <w:spacing w:after="20"/>
              <w:ind w:left="20"/>
              <w:jc w:val="both"/>
            </w:pPr>
            <w:r>
              <w:rPr>
                <w:rFonts w:ascii="Times New Roman"/>
                <w:b w:val="false"/>
                <w:i w:val="false"/>
                <w:color w:val="000000"/>
                <w:sz w:val="20"/>
              </w:rPr>
              <w:t>
14.</w:t>
            </w:r>
          </w:p>
          <w:bookmarkEnd w:id="7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7204"/>
          <w:p>
            <w:pPr>
              <w:spacing w:after="20"/>
              <w:ind w:left="20"/>
              <w:jc w:val="both"/>
            </w:pPr>
            <w:r>
              <w:rPr>
                <w:rFonts w:ascii="Times New Roman"/>
                <w:b w:val="false"/>
                <w:i w:val="false"/>
                <w:color w:val="000000"/>
                <w:sz w:val="20"/>
              </w:rPr>
              <w:t>
15.</w:t>
            </w:r>
          </w:p>
          <w:bookmarkEnd w:id="7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8" w:id="7205"/>
          <w:p>
            <w:pPr>
              <w:spacing w:after="20"/>
              <w:ind w:left="20"/>
              <w:jc w:val="both"/>
            </w:pPr>
            <w:r>
              <w:rPr>
                <w:rFonts w:ascii="Times New Roman"/>
                <w:b w:val="false"/>
                <w:i w:val="false"/>
                <w:color w:val="000000"/>
                <w:sz w:val="20"/>
              </w:rPr>
              <w:t>
16.</w:t>
            </w:r>
          </w:p>
          <w:bookmarkEnd w:id="7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619" w:id="7206"/>
    <w:p>
      <w:pPr>
        <w:spacing w:after="0"/>
        <w:ind w:left="0"/>
        <w:jc w:val="both"/>
      </w:pPr>
      <w:r>
        <w:rPr>
          <w:rFonts w:ascii="Times New Roman"/>
          <w:b w:val="false"/>
          <w:i w:val="false"/>
          <w:color w:val="000000"/>
          <w:sz w:val="28"/>
        </w:rPr>
        <w:t xml:space="preserve">
      Тұрғынжайды, саяжай құрылысын барлық тиісті инженерлік жүйелермен және техникалық құрылғылармен қамтамасыз ету кезінде абаттандырудың түзету коэффициенті (К абат) 1-ге тең деп алынады. </w:t>
      </w:r>
    </w:p>
    <w:bookmarkEnd w:id="7206"/>
    <w:bookmarkStart w:name="z9620" w:id="7207"/>
    <w:p>
      <w:pPr>
        <w:spacing w:after="0"/>
        <w:ind w:left="0"/>
        <w:jc w:val="both"/>
      </w:pPr>
      <w:r>
        <w:rPr>
          <w:rFonts w:ascii="Times New Roman"/>
          <w:b w:val="false"/>
          <w:i w:val="false"/>
          <w:color w:val="000000"/>
          <w:sz w:val="28"/>
        </w:rPr>
        <w:t xml:space="preserve">
      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 </w:t>
      </w:r>
    </w:p>
    <w:bookmarkEnd w:id="7207"/>
    <w:bookmarkStart w:name="z9621" w:id="7208"/>
    <w:p>
      <w:pPr>
        <w:spacing w:after="0"/>
        <w:ind w:left="0"/>
        <w:jc w:val="both"/>
      </w:pPr>
      <w:r>
        <w:rPr>
          <w:rFonts w:ascii="Times New Roman"/>
          <w:b w:val="false"/>
          <w:i w:val="false"/>
          <w:color w:val="000000"/>
          <w:sz w:val="28"/>
        </w:rPr>
        <w:t>
      Жылыту түріне қарай жылытудың мынадай түзету коэффициенттері (К жылыт) қолданылады:</w:t>
      </w:r>
    </w:p>
    <w:bookmarkEnd w:id="7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7209"/>
          <w:p>
            <w:pPr>
              <w:spacing w:after="20"/>
              <w:ind w:left="20"/>
              <w:jc w:val="both"/>
            </w:pPr>
            <w:r>
              <w:rPr>
                <w:rFonts w:ascii="Times New Roman"/>
                <w:b w:val="false"/>
                <w:i w:val="false"/>
                <w:color w:val="000000"/>
                <w:sz w:val="20"/>
              </w:rPr>
              <w:t>
Р/с</w:t>
            </w:r>
          </w:p>
          <w:bookmarkEnd w:id="72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3" w:id="7210"/>
          <w:p>
            <w:pPr>
              <w:spacing w:after="20"/>
              <w:ind w:left="20"/>
              <w:jc w:val="both"/>
            </w:pPr>
            <w:r>
              <w:rPr>
                <w:rFonts w:ascii="Times New Roman"/>
                <w:b w:val="false"/>
                <w:i w:val="false"/>
                <w:color w:val="000000"/>
                <w:sz w:val="20"/>
              </w:rPr>
              <w:t>
1</w:t>
            </w:r>
          </w:p>
          <w:bookmarkEnd w:id="7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4" w:id="7211"/>
          <w:p>
            <w:pPr>
              <w:spacing w:after="20"/>
              <w:ind w:left="20"/>
              <w:jc w:val="both"/>
            </w:pPr>
            <w:r>
              <w:rPr>
                <w:rFonts w:ascii="Times New Roman"/>
                <w:b w:val="false"/>
                <w:i w:val="false"/>
                <w:color w:val="000000"/>
                <w:sz w:val="20"/>
              </w:rPr>
              <w:t>
1.</w:t>
            </w:r>
          </w:p>
          <w:bookmarkEnd w:id="7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7212"/>
          <w:p>
            <w:pPr>
              <w:spacing w:after="20"/>
              <w:ind w:left="20"/>
              <w:jc w:val="both"/>
            </w:pPr>
            <w:r>
              <w:rPr>
                <w:rFonts w:ascii="Times New Roman"/>
                <w:b w:val="false"/>
                <w:i w:val="false"/>
                <w:color w:val="000000"/>
                <w:sz w:val="20"/>
              </w:rPr>
              <w:t>
2.</w:t>
            </w:r>
          </w:p>
          <w:bookmarkEnd w:id="7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7213"/>
          <w:p>
            <w:pPr>
              <w:spacing w:after="20"/>
              <w:ind w:left="20"/>
              <w:jc w:val="both"/>
            </w:pPr>
            <w:r>
              <w:rPr>
                <w:rFonts w:ascii="Times New Roman"/>
                <w:b w:val="false"/>
                <w:i w:val="false"/>
                <w:color w:val="000000"/>
                <w:sz w:val="20"/>
              </w:rPr>
              <w:t>
3.</w:t>
            </w:r>
          </w:p>
          <w:bookmarkEnd w:id="7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отынды қолданып, сумен жергілікті жылыту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7214"/>
          <w:p>
            <w:pPr>
              <w:spacing w:after="20"/>
              <w:ind w:left="20"/>
              <w:jc w:val="both"/>
            </w:pPr>
            <w:r>
              <w:rPr>
                <w:rFonts w:ascii="Times New Roman"/>
                <w:b w:val="false"/>
                <w:i w:val="false"/>
                <w:color w:val="000000"/>
                <w:sz w:val="20"/>
              </w:rPr>
              <w:t>
4.</w:t>
            </w:r>
          </w:p>
          <w:bookmarkEnd w:id="7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628" w:id="7215"/>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7215"/>
    <w:bookmarkStart w:name="z9629" w:id="7216"/>
    <w:p>
      <w:pPr>
        <w:spacing w:after="0"/>
        <w:ind w:left="0"/>
        <w:jc w:val="both"/>
      </w:pPr>
      <w:r>
        <w:rPr>
          <w:rFonts w:ascii="Times New Roman"/>
          <w:b w:val="false"/>
          <w:i w:val="false"/>
          <w:color w:val="000000"/>
          <w:sz w:val="28"/>
        </w:rPr>
        <w:t>
      Бекітілген аймаққа бөлу коэффициенттері ресми жариялануға тиіс.</w:t>
      </w:r>
    </w:p>
    <w:bookmarkEnd w:id="7216"/>
    <w:bookmarkStart w:name="z9630" w:id="7217"/>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End w:id="7217"/>
    <w:bookmarkStart w:name="z9631" w:id="7218"/>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7218"/>
    <w:bookmarkStart w:name="z9632" w:id="7219"/>
    <w:p>
      <w:pPr>
        <w:spacing w:after="0"/>
        <w:ind w:left="0"/>
        <w:jc w:val="both"/>
      </w:pPr>
      <w:r>
        <w:rPr>
          <w:rFonts w:ascii="Times New Roman"/>
          <w:b w:val="false"/>
          <w:i w:val="false"/>
          <w:color w:val="000000"/>
          <w:sz w:val="28"/>
        </w:rPr>
        <w:t xml:space="preserve">
      К аек. өзг = ағ. ж. аек/алдың ж. аек., </w:t>
      </w:r>
    </w:p>
    <w:bookmarkEnd w:id="7219"/>
    <w:bookmarkStart w:name="z9633" w:id="7220"/>
    <w:p>
      <w:pPr>
        <w:spacing w:after="0"/>
        <w:ind w:left="0"/>
        <w:jc w:val="both"/>
      </w:pPr>
      <w:r>
        <w:rPr>
          <w:rFonts w:ascii="Times New Roman"/>
          <w:b w:val="false"/>
          <w:i w:val="false"/>
          <w:color w:val="000000"/>
          <w:sz w:val="28"/>
        </w:rPr>
        <w:t>
      мұнда:</w:t>
      </w:r>
    </w:p>
    <w:bookmarkEnd w:id="7220"/>
    <w:bookmarkStart w:name="z9634" w:id="7221"/>
    <w:p>
      <w:pPr>
        <w:spacing w:after="0"/>
        <w:ind w:left="0"/>
        <w:jc w:val="both"/>
      </w:pPr>
      <w:r>
        <w:rPr>
          <w:rFonts w:ascii="Times New Roman"/>
          <w:b w:val="false"/>
          <w:i w:val="false"/>
          <w:color w:val="000000"/>
          <w:sz w:val="28"/>
        </w:rPr>
        <w:t>
      ағ. ж. аек – республикалық бюджет туралы заңда белгіленген және тиісті қаржы жылының 1 қаңтарына қолданыста болатын айлық есептік көрсеткіш;</w:t>
      </w:r>
    </w:p>
    <w:bookmarkEnd w:id="7221"/>
    <w:bookmarkStart w:name="z9635" w:id="7222"/>
    <w:p>
      <w:pPr>
        <w:spacing w:after="0"/>
        <w:ind w:left="0"/>
        <w:jc w:val="both"/>
      </w:pPr>
      <w:r>
        <w:rPr>
          <w:rFonts w:ascii="Times New Roman"/>
          <w:b w:val="false"/>
          <w:i w:val="false"/>
          <w:color w:val="000000"/>
          <w:sz w:val="28"/>
        </w:rPr>
        <w:t>
      алдың ж. аек – республикалық бюджет туралы заңда белгіленген және алдыңғы қаржы жылының 1 қаңтарына қолданыста болатын айлық есептік көрсеткіш.</w:t>
      </w:r>
    </w:p>
    <w:bookmarkEnd w:id="7222"/>
    <w:bookmarkStart w:name="z9636" w:id="7223"/>
    <w:p>
      <w:pPr>
        <w:spacing w:after="0"/>
        <w:ind w:left="0"/>
        <w:jc w:val="both"/>
      </w:pPr>
      <w:r>
        <w:rPr>
          <w:rFonts w:ascii="Times New Roman"/>
          <w:b w:val="false"/>
          <w:i w:val="false"/>
          <w:color w:val="000000"/>
          <w:sz w:val="28"/>
        </w:rPr>
        <w:t>
      8. Тұрғын үйдің салқын жапсаржайы, шаруашылық (қызметтiк) құрылысы, астыңғы қабаты, жертөлесі, гараж тұрғынжайдың бір бөлігі болып табылған жағдайда, салықтық базаны "Азаматтарға арналған үкімет" мемлекеттік корпорациясы осы бапқа сәйкес есептелетін осындай салық салу объектілерінің жиынтық құны ретінде айқындайды.</w:t>
      </w:r>
    </w:p>
    <w:bookmarkEnd w:id="7223"/>
    <w:bookmarkStart w:name="z9637" w:id="7224"/>
    <w:p>
      <w:pPr>
        <w:spacing w:after="0"/>
        <w:ind w:left="0"/>
        <w:jc w:val="both"/>
      </w:pPr>
      <w:r>
        <w:rPr>
          <w:rFonts w:ascii="Times New Roman"/>
          <w:b w:val="false"/>
          <w:i w:val="false"/>
          <w:color w:val="000000"/>
          <w:sz w:val="28"/>
        </w:rPr>
        <w:t>
      9. Бір жеке тұлға бірнеше салық салу объектілері бойынша салық төлеуші болып табылатын жағдайда салықтық база әрбір объект бойынша жеке-жеке есептеледі.</w:t>
      </w:r>
    </w:p>
    <w:bookmarkEnd w:id="7224"/>
    <w:bookmarkStart w:name="z13918" w:id="7225"/>
    <w:p>
      <w:pPr>
        <w:spacing w:after="0"/>
        <w:ind w:left="0"/>
        <w:jc w:val="both"/>
      </w:pPr>
      <w:r>
        <w:rPr>
          <w:rFonts w:ascii="Times New Roman"/>
          <w:b w:val="false"/>
          <w:i w:val="false"/>
          <w:color w:val="000000"/>
          <w:sz w:val="28"/>
        </w:rPr>
        <w:t>
      10. Осы Кодекстің 528-бабының 2) тармақшасында көрсетілген жер учаскелері бойынша жер учаскесінің және (немесе) жер үлесінің алаңы салықтық база болып табылады.</w:t>
      </w:r>
    </w:p>
    <w:bookmarkEnd w:id="7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Жекелеген жағдайларда салықты есептеу және төлеу</w:t>
      </w:r>
    </w:p>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шағын бизнес субъектілері үшін арнаулы салық режимін қолданатын дара кәсіпкерлер үшін осы Кодекстің 62, 63 және 64-тарауларында айқындалған тәртіппен осы салық түрі бойынша салықтық есептілік ұсынады.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528-бабының</w:t>
      </w:r>
      <w:r>
        <w:rPr>
          <w:rFonts w:ascii="Times New Roman"/>
          <w:b w:val="false"/>
          <w:i w:val="false"/>
          <w:color w:val="000000"/>
          <w:sz w:val="28"/>
        </w:rPr>
        <w:t xml:space="preserve"> 1) тармақшасында көрсетілген салық салу объектілері бойынша салықтық база осы Кодекстің 520-бабының 6-тармағына сәйкес айқындалады.</w:t>
      </w:r>
    </w:p>
    <w:p>
      <w:pPr>
        <w:spacing w:after="0"/>
        <w:ind w:left="0"/>
        <w:jc w:val="both"/>
      </w:pPr>
      <w:r>
        <w:rPr>
          <w:rFonts w:ascii="Times New Roman"/>
          <w:b w:val="false"/>
          <w:i w:val="false"/>
          <w:color w:val="000000"/>
          <w:sz w:val="28"/>
        </w:rPr>
        <w:t>
      Бұл ретте осы тараудың мақсаттары үшін жер учаскесі:</w:t>
      </w:r>
    </w:p>
    <w:p>
      <w:pPr>
        <w:spacing w:after="0"/>
        <w:ind w:left="0"/>
        <w:jc w:val="both"/>
      </w:pPr>
      <w:r>
        <w:rPr>
          <w:rFonts w:ascii="Times New Roman"/>
          <w:b w:val="false"/>
          <w:i w:val="false"/>
          <w:color w:val="000000"/>
          <w:sz w:val="28"/>
        </w:rPr>
        <w:t xml:space="preserve">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және салықты есептеуді салық органдары жүргізетін тұрғынжай және басқа да объектілер алып жатқан;</w:t>
      </w:r>
    </w:p>
    <w:p>
      <w:pPr>
        <w:spacing w:after="0"/>
        <w:ind w:left="0"/>
        <w:jc w:val="both"/>
      </w:pPr>
      <w:r>
        <w:rPr>
          <w:rFonts w:ascii="Times New Roman"/>
          <w:b w:val="false"/>
          <w:i w:val="false"/>
          <w:color w:val="000000"/>
          <w:sz w:val="28"/>
        </w:rPr>
        <w:t>
      тұру мақсатында ғана жалға (пайдалануға) берілген және тұрғын үй қорынан шығарылмаған деген шарттар бір мезгілде сақталған кезде мұндай учаске кәсіпкерлік қызметте пайдаланылатын (пайдалануға жататын) жер учаскесі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Салықтық мөлшерлемелер</w:t>
      </w:r>
    </w:p>
    <w:bookmarkStart w:name="z13920" w:id="7226"/>
    <w:p>
      <w:pPr>
        <w:spacing w:after="0"/>
        <w:ind w:left="0"/>
        <w:jc w:val="both"/>
      </w:pPr>
      <w:r>
        <w:rPr>
          <w:rFonts w:ascii="Times New Roman"/>
          <w:b w:val="false"/>
          <w:i w:val="false"/>
          <w:color w:val="000000"/>
          <w:sz w:val="28"/>
        </w:rPr>
        <w:t xml:space="preserve">
      1. Салықтық база осы Кодекстiң </w:t>
      </w:r>
      <w:r>
        <w:rPr>
          <w:rFonts w:ascii="Times New Roman"/>
          <w:b w:val="false"/>
          <w:i w:val="false"/>
          <w:color w:val="000000"/>
          <w:sz w:val="28"/>
        </w:rPr>
        <w:t>529-бабына</w:t>
      </w:r>
      <w:r>
        <w:rPr>
          <w:rFonts w:ascii="Times New Roman"/>
          <w:b w:val="false"/>
          <w:i w:val="false"/>
          <w:color w:val="000000"/>
          <w:sz w:val="28"/>
        </w:rPr>
        <w:t xml:space="preserve"> сәйкес айқындалатын жеке тұлғалардың мүлiк салығы салық салу объектiлерiнiң құнына қарай мынадай мөлшерлемелер бойынша есептеледi:</w:t>
      </w:r>
    </w:p>
    <w:bookmarkEnd w:id="7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+ 10 000 000 теңгеден асатын сомадан 0,25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+ 100 000 000 теңгеден асатын сомадан 0,65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3919" w:id="7227"/>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жерлерге базалық салықтық мөлшерлемелер алаңның бір шаршы метріне есептегенде мынадай мөлшерлерде белгіленеді:</w:t>
      </w:r>
    </w:p>
    <w:bookmarkEnd w:id="7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p>
      <w:pPr>
        <w:spacing w:after="0"/>
        <w:ind w:left="0"/>
        <w:jc w:val="both"/>
      </w:pPr>
      <w:r>
        <w:rPr>
          <w:rFonts w:ascii="Times New Roman"/>
          <w:b w:val="false"/>
          <w:i w:val="false"/>
          <w:color w:val="000000"/>
          <w:sz w:val="28"/>
        </w:rPr>
        <w:t>
      1000 шаршы метрді қоса алғанға дейінгі алаң болғанда – 1 шаршы метр үшін 0,20 теңге;</w:t>
      </w:r>
    </w:p>
    <w:p>
      <w:pPr>
        <w:spacing w:after="0"/>
        <w:ind w:left="0"/>
        <w:jc w:val="both"/>
      </w:pPr>
      <w:r>
        <w:rPr>
          <w:rFonts w:ascii="Times New Roman"/>
          <w:b w:val="false"/>
          <w:i w:val="false"/>
          <w:color w:val="000000"/>
          <w:sz w:val="28"/>
        </w:rPr>
        <w:t>
      1000 шаршы метрден асатын алаңға – 1 шаршы метр үшін 6,00 теңге.</w:t>
      </w:r>
    </w:p>
    <w:p>
      <w:pPr>
        <w:spacing w:after="0"/>
        <w:ind w:left="0"/>
        <w:jc w:val="both"/>
      </w:pPr>
      <w:r>
        <w:rPr>
          <w:rFonts w:ascii="Times New Roman"/>
          <w:b w:val="false"/>
          <w:i w:val="false"/>
          <w:color w:val="000000"/>
          <w:sz w:val="28"/>
        </w:rPr>
        <w:t>
      Жергілікті өкілді органдардың шешімі бойынша 1000 шаршы метрден асатын жер учаскелеріне салық мөлшерлемелері 1 шаршы метр үшін 6,00 теңгеден 0,20 теңгеге дейін төмендетілуі мүмкін;</w:t>
      </w:r>
    </w:p>
    <w:p>
      <w:pPr>
        <w:spacing w:after="0"/>
        <w:ind w:left="0"/>
        <w:jc w:val="both"/>
      </w:pPr>
      <w:r>
        <w:rPr>
          <w:rFonts w:ascii="Times New Roman"/>
          <w:b w:val="false"/>
          <w:i w:val="false"/>
          <w:color w:val="000000"/>
          <w:sz w:val="28"/>
        </w:rPr>
        <w:t>
      2) қалған елді мекендер үшін:</w:t>
      </w:r>
    </w:p>
    <w:p>
      <w:pPr>
        <w:spacing w:after="0"/>
        <w:ind w:left="0"/>
        <w:jc w:val="both"/>
      </w:pPr>
      <w:r>
        <w:rPr>
          <w:rFonts w:ascii="Times New Roman"/>
          <w:b w:val="false"/>
          <w:i w:val="false"/>
          <w:color w:val="000000"/>
          <w:sz w:val="28"/>
        </w:rPr>
        <w:t>
      5000 шаршы метрді қоса алғанға дейінгі алаң болғанда – 1 шаршы метр үшін 0,20 теңге;</w:t>
      </w:r>
    </w:p>
    <w:p>
      <w:pPr>
        <w:spacing w:after="0"/>
        <w:ind w:left="0"/>
        <w:jc w:val="both"/>
      </w:pPr>
      <w:r>
        <w:rPr>
          <w:rFonts w:ascii="Times New Roman"/>
          <w:b w:val="false"/>
          <w:i w:val="false"/>
          <w:color w:val="000000"/>
          <w:sz w:val="28"/>
        </w:rPr>
        <w:t>
      5000 шаршы метрден асатын алаңға – 1 шаршы метр үшін 1,00 теңге.</w:t>
      </w:r>
    </w:p>
    <w:p>
      <w:pPr>
        <w:spacing w:after="0"/>
        <w:ind w:left="0"/>
        <w:jc w:val="both"/>
      </w:pPr>
      <w:r>
        <w:rPr>
          <w:rFonts w:ascii="Times New Roman"/>
          <w:b w:val="false"/>
          <w:i w:val="false"/>
          <w:color w:val="000000"/>
          <w:sz w:val="28"/>
        </w:rPr>
        <w:t>
      Жергілікті өкілді органдардың шешімі бойынша 5000 шаршы метрден асатын жер учаскелеріне салық мөлшерлемелері 1 шаршы метр үшін 1,00 теңгеден 0,20 теңгеге дейін төмендетілуі мүмкін.</w:t>
      </w:r>
    </w:p>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участкесінің бөлігі үй жанындағы жер учаскесі деп есептеледі.</w:t>
      </w:r>
    </w:p>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w:t>
      </w:r>
    </w:p>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p>
      <w:pPr>
        <w:spacing w:after="0"/>
        <w:ind w:left="0"/>
        <w:jc w:val="both"/>
      </w:pPr>
      <w:r>
        <w:rPr>
          <w:rFonts w:ascii="Times New Roman"/>
          <w:b w:val="false"/>
          <w:i w:val="false"/>
          <w:color w:val="000000"/>
          <w:sz w:val="28"/>
        </w:rPr>
        <w:t>
      2) 0,50 гектардан асатын алаңға – 0,01 гектар үшін 100 теңге мөлшерінде белгіленеді.</w:t>
      </w:r>
    </w:p>
    <w:p>
      <w:pPr>
        <w:spacing w:after="0"/>
        <w:ind w:left="0"/>
        <w:jc w:val="both"/>
      </w:pPr>
      <w:r>
        <w:rPr>
          <w:rFonts w:ascii="Times New Roman"/>
          <w:b w:val="false"/>
          <w:i w:val="false"/>
          <w:color w:val="000000"/>
          <w:sz w:val="28"/>
        </w:rPr>
        <w:t>
      5.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жерлерге базалық салықтық мөлшерлемелерді жер салығының базалық мөлшерлемелерінің 50 пайызынан асырмай төмендетуге немесе арттыруға құқығы бар.</w:t>
      </w:r>
    </w:p>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Салықты есептеу мен төлеу тәртібі</w:t>
      </w:r>
    </w:p>
    <w:bookmarkStart w:name="z9658" w:id="7228"/>
    <w:p>
      <w:pPr>
        <w:spacing w:after="0"/>
        <w:ind w:left="0"/>
        <w:jc w:val="both"/>
      </w:pPr>
      <w:r>
        <w:rPr>
          <w:rFonts w:ascii="Times New Roman"/>
          <w:b w:val="false"/>
          <w:i w:val="false"/>
          <w:color w:val="000000"/>
          <w:sz w:val="28"/>
        </w:rPr>
        <w:t>
      1. Жеке тұлғалардың салық салу объектілері бойынша салықты есептеуді салық органдары салық төлеушінің тұрғылықты жеріне қарамастан, салық салу объектісінің орналасқан жері бойынша есепті салықтық кезеңнен кейінгі жылдың 1 шілдесінен кешіктірмей есепті салықтық кезеңнен кейінгі жылдың 1 қаңтарына дейін құқықтары тіркелген жеке тұлғалардың салық салу объектілері бойынша меншік құқығында иеленудің іс жүзіндегі мерзімін ескере отырып, салықтық базаға тиісті салық мөлшерлемесін қолдану арқылы жүргізеді.</w:t>
      </w:r>
    </w:p>
    <w:bookmarkEnd w:id="7228"/>
    <w:bookmarkStart w:name="z13921" w:id="7229"/>
    <w:p>
      <w:pPr>
        <w:spacing w:after="0"/>
        <w:ind w:left="0"/>
        <w:jc w:val="both"/>
      </w:pPr>
      <w:r>
        <w:rPr>
          <w:rFonts w:ascii="Times New Roman"/>
          <w:b w:val="false"/>
          <w:i w:val="false"/>
          <w:color w:val="000000"/>
          <w:sz w:val="28"/>
        </w:rPr>
        <w:t>
      1-1. Жеке тұлғалардың мүлік салығы салықтық кезең үшін осы Кодекстің 528-бабында көрсетілген әрбір салық салу объектісі бойынша жеке есептелген салық сомаларын қамтиды.</w:t>
      </w:r>
    </w:p>
    <w:bookmarkEnd w:id="7229"/>
    <w:bookmarkStart w:name="z9659" w:id="7230"/>
    <w:p>
      <w:pPr>
        <w:spacing w:after="0"/>
        <w:ind w:left="0"/>
        <w:jc w:val="both"/>
      </w:pPr>
      <w:r>
        <w:rPr>
          <w:rFonts w:ascii="Times New Roman"/>
          <w:b w:val="false"/>
          <w:i w:val="false"/>
          <w:color w:val="000000"/>
          <w:sz w:val="28"/>
        </w:rPr>
        <w:t>
      2. Егер салықтық кезең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іс жүзіндегі кезеңі айларының санына көбейту арқылы есептеледі.</w:t>
      </w:r>
    </w:p>
    <w:bookmarkEnd w:id="7230"/>
    <w:bookmarkStart w:name="z9660" w:id="7231"/>
    <w:p>
      <w:pPr>
        <w:spacing w:after="0"/>
        <w:ind w:left="0"/>
        <w:jc w:val="both"/>
      </w:pPr>
      <w:r>
        <w:rPr>
          <w:rFonts w:ascii="Times New Roman"/>
          <w:b w:val="false"/>
          <w:i w:val="false"/>
          <w:color w:val="000000"/>
          <w:sz w:val="28"/>
        </w:rPr>
        <w:t>
      Бұл ретте объектінің меншік құқығында болуының іс жүзіндегі кезеңі салықтық кезеңнің басынан бастап (егер объект осындай күнге меншік құқығында болса) немесе объектіге меншік құқығы туындаған айдың 1-күнінен бастап осындай объектіге меншік құқығы берілген айдың 1-күніне дейін немесе салықтық кезеңнің соңына дейін (егер объект осындай күнге меншік құқығында болса) айқындалады.</w:t>
      </w:r>
    </w:p>
    <w:bookmarkEnd w:id="7231"/>
    <w:bookmarkStart w:name="z9661" w:id="7232"/>
    <w:p>
      <w:pPr>
        <w:spacing w:after="0"/>
        <w:ind w:left="0"/>
        <w:jc w:val="both"/>
      </w:pPr>
      <w:r>
        <w:rPr>
          <w:rFonts w:ascii="Times New Roman"/>
          <w:b w:val="false"/>
          <w:i w:val="false"/>
          <w:color w:val="000000"/>
          <w:sz w:val="28"/>
        </w:rPr>
        <w:t>
      3. Бiрнеше жеке тұлғаның ортақ үлестiк меншiгiндегi салық салу объектiсi үшiн салық олардың осы мүлiктегi үлесiне пропорционалды есептеледi.</w:t>
      </w:r>
    </w:p>
    <w:bookmarkEnd w:id="7232"/>
    <w:bookmarkStart w:name="z9662" w:id="7233"/>
    <w:p>
      <w:pPr>
        <w:spacing w:after="0"/>
        <w:ind w:left="0"/>
        <w:jc w:val="both"/>
      </w:pPr>
      <w:r>
        <w:rPr>
          <w:rFonts w:ascii="Times New Roman"/>
          <w:b w:val="false"/>
          <w:i w:val="false"/>
          <w:color w:val="000000"/>
          <w:sz w:val="28"/>
        </w:rPr>
        <w:t>
      4. Салық салу объектісі жойылған, қираған, бұзылған кезде салық сомасын қайта есептеу уәкілетті мемлекеттік орган беретін, жойылу, қирау, бұзылу фактілерін растайтын құжаттар болған кезде жүргізіледі.</w:t>
      </w:r>
    </w:p>
    <w:bookmarkEnd w:id="7233"/>
    <w:bookmarkStart w:name="z9663" w:id="723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526-бабы</w:t>
      </w:r>
      <w:r>
        <w:rPr>
          <w:rFonts w:ascii="Times New Roman"/>
          <w:b w:val="false"/>
          <w:i w:val="false"/>
          <w:color w:val="000000"/>
          <w:sz w:val="28"/>
        </w:rPr>
        <w:t xml:space="preserve"> 2-тармағы 1) – 5) тармақшаларының ережелерін қолдану құқығы салықтық кезең ішінде туындаған немесе тоқтатылған жағдайда, осындай ережелер:</w:t>
      </w:r>
    </w:p>
    <w:bookmarkEnd w:id="7234"/>
    <w:bookmarkStart w:name="z9664" w:id="7235"/>
    <w:p>
      <w:pPr>
        <w:spacing w:after="0"/>
        <w:ind w:left="0"/>
        <w:jc w:val="both"/>
      </w:pPr>
      <w:r>
        <w:rPr>
          <w:rFonts w:ascii="Times New Roman"/>
          <w:b w:val="false"/>
          <w:i w:val="false"/>
          <w:color w:val="000000"/>
          <w:sz w:val="28"/>
        </w:rPr>
        <w:t>
      құқық туындаған кезде – осындай құқық туындаған айдың 1-күнінен бастап салықтық кезең аяқталғанға дейін немесе осындай құқық тоқтатылатын айдың 1-күніне дейін қолданылады;</w:t>
      </w:r>
    </w:p>
    <w:bookmarkEnd w:id="7235"/>
    <w:bookmarkStart w:name="z9665" w:id="7236"/>
    <w:p>
      <w:pPr>
        <w:spacing w:after="0"/>
        <w:ind w:left="0"/>
        <w:jc w:val="both"/>
      </w:pPr>
      <w:r>
        <w:rPr>
          <w:rFonts w:ascii="Times New Roman"/>
          <w:b w:val="false"/>
          <w:i w:val="false"/>
          <w:color w:val="000000"/>
          <w:sz w:val="28"/>
        </w:rPr>
        <w:t>
      құқық тоқтатылған кезде – осындай құқық тоқтатылатын айдың 1-күнінен бастап қолданылмайды.</w:t>
      </w:r>
    </w:p>
    <w:bookmarkEnd w:id="7236"/>
    <w:bookmarkStart w:name="z9666" w:id="7237"/>
    <w:p>
      <w:pPr>
        <w:spacing w:after="0"/>
        <w:ind w:left="0"/>
        <w:jc w:val="both"/>
      </w:pPr>
      <w:r>
        <w:rPr>
          <w:rFonts w:ascii="Times New Roman"/>
          <w:b w:val="false"/>
          <w:i w:val="false"/>
          <w:color w:val="000000"/>
          <w:sz w:val="28"/>
        </w:rPr>
        <w:t>
      6. Егер осы баптың 7-тармағында өзгеше белгіленбесе, бюджетке салық төлеу салық салу объектілерінің орналасқан жері бойынша есепті салықтық кезеңнен кейінгі жылдың 1 қазанынан кешіктірмей жүргізіледі.</w:t>
      </w:r>
    </w:p>
    <w:bookmarkEnd w:id="7237"/>
    <w:bookmarkStart w:name="z9667" w:id="7238"/>
    <w:p>
      <w:pPr>
        <w:spacing w:after="0"/>
        <w:ind w:left="0"/>
        <w:jc w:val="both"/>
      </w:pPr>
      <w:r>
        <w:rPr>
          <w:rFonts w:ascii="Times New Roman"/>
          <w:b w:val="false"/>
          <w:i w:val="false"/>
          <w:color w:val="000000"/>
          <w:sz w:val="28"/>
        </w:rPr>
        <w:t>
      7. Меншік құқығын беретін тұлға салық салу объектісін иеленуінің іс жүзіндегі кезеңі үшін төлеуге жататын салық сомасы меншік құқықтары мемлекеттік тіркелген күннен кешіктірілмей бюджетке енгізілуге тиіс.</w:t>
      </w:r>
    </w:p>
    <w:bookmarkEnd w:id="7238"/>
    <w:bookmarkStart w:name="z9668" w:id="7239"/>
    <w:p>
      <w:pPr>
        <w:spacing w:after="0"/>
        <w:ind w:left="0"/>
        <w:jc w:val="both"/>
      </w:pPr>
      <w:r>
        <w:rPr>
          <w:rFonts w:ascii="Times New Roman"/>
          <w:b w:val="false"/>
          <w:i w:val="false"/>
          <w:color w:val="000000"/>
          <w:sz w:val="28"/>
        </w:rPr>
        <w:t>
      Бұл ретте осы тармақтың бірінші бөлігінде көзделген жағдайда жеке тұлғалардың мүлік салығын есептеу мақсатында салық салу объектісіне меншік құқығын беру жүргізілген жылдың алдындағы салықтық кезең үшін айқындалған салықтық база қолданылады.</w:t>
      </w:r>
    </w:p>
    <w:bookmarkEnd w:id="7239"/>
    <w:bookmarkStart w:name="z9669" w:id="7240"/>
    <w:p>
      <w:pPr>
        <w:spacing w:after="0"/>
        <w:ind w:left="0"/>
        <w:jc w:val="both"/>
      </w:pPr>
      <w:r>
        <w:rPr>
          <w:rFonts w:ascii="Times New Roman"/>
          <w:b w:val="false"/>
          <w:i w:val="false"/>
          <w:color w:val="000000"/>
          <w:sz w:val="28"/>
        </w:rPr>
        <w:t>
      8. Әкімшілік-аумақтық бірліктің шекаралары өзгерген кезде шекаралардың осындай өзгеруі нәтижесiнде басқа әкімшілік-аумақтық бірліктің шекараларына ауыстырылған аумақтың елдi мекенiндегі жеке тұлғалардың мүлкіне салық осындай өзгерiс жүргізілген салықтық кезең үшін осындай өзгерiс күніне дейін осы елдi мекен орналасқан шекаралардағы елдi мекен санаты үшін белгіленген базалық құн негізге алына отырып есептеледі.</w:t>
      </w:r>
    </w:p>
    <w:bookmarkEnd w:id="7240"/>
    <w:bookmarkStart w:name="z13922" w:id="7241"/>
    <w:p>
      <w:pPr>
        <w:spacing w:after="0"/>
        <w:ind w:left="0"/>
        <w:jc w:val="both"/>
      </w:pPr>
      <w:r>
        <w:rPr>
          <w:rFonts w:ascii="Times New Roman"/>
          <w:b w:val="false"/>
          <w:i w:val="false"/>
          <w:color w:val="000000"/>
          <w:sz w:val="28"/>
        </w:rPr>
        <w:t>
      9. Салық жылы ішінде елді мекенді қоныстың бір санатынан басқа санатына ауыстырған кезде осындай ауыстыру жүргізілген салықтық кезең үшін мүлік салығы осы елді мекен осындай ауыстыруға дейін жатқызылған елді мекен санаты үшін белгіленген мөлшерлемелер бойынша есептеледі.</w:t>
      </w:r>
    </w:p>
    <w:bookmarkEnd w:id="7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Салықтық кезең</w:t>
      </w:r>
    </w:p>
    <w:bookmarkStart w:name="z9670" w:id="7242"/>
    <w:p>
      <w:pPr>
        <w:spacing w:after="0"/>
        <w:ind w:left="0"/>
        <w:jc w:val="both"/>
      </w:pPr>
      <w:r>
        <w:rPr>
          <w:rFonts w:ascii="Times New Roman"/>
          <w:b w:val="false"/>
          <w:i w:val="false"/>
          <w:color w:val="000000"/>
          <w:sz w:val="28"/>
        </w:rPr>
        <w:t>
      1. 1 қаңтар – 31 желтоқсан аралығындағы күнтізбелік жыл жеке тұлғалардың мүлік салығын есептеу үшiн салық кезеңi болып табылады.</w:t>
      </w:r>
    </w:p>
    <w:bookmarkEnd w:id="7242"/>
    <w:bookmarkStart w:name="z9671" w:id="7243"/>
    <w:p>
      <w:pPr>
        <w:spacing w:after="0"/>
        <w:ind w:left="0"/>
        <w:jc w:val="both"/>
      </w:pPr>
      <w:r>
        <w:rPr>
          <w:rFonts w:ascii="Times New Roman"/>
          <w:b w:val="false"/>
          <w:i w:val="false"/>
          <w:color w:val="000000"/>
          <w:sz w:val="28"/>
        </w:rPr>
        <w:t>
      2. Жеке тұлғалардың салық салу объектiлерi жойылған, қираған, бұзылған кезде салық салу объектiлерiнiң жойылу, қирау, бұзылу фактiсi болған ай салық кезеңiнiң есеп-қисабына кiредi.</w:t>
      </w:r>
    </w:p>
    <w:bookmarkEnd w:id="7243"/>
    <w:bookmarkStart w:name="z9672" w:id="7244"/>
    <w:p>
      <w:pPr>
        <w:spacing w:after="0"/>
        <w:ind w:left="0"/>
        <w:jc w:val="left"/>
      </w:pPr>
      <w:r>
        <w:rPr>
          <w:rFonts w:ascii="Times New Roman"/>
          <w:b/>
          <w:i w:val="false"/>
          <w:color w:val="000000"/>
        </w:rPr>
        <w:t xml:space="preserve"> 16-БӨЛІМ. ОЙЫН БИЗНЕСІ САЛЫҒЫ</w:t>
      </w:r>
    </w:p>
    <w:bookmarkEnd w:id="7244"/>
    <w:bookmarkStart w:name="z9673" w:id="7245"/>
    <w:p>
      <w:pPr>
        <w:spacing w:after="0"/>
        <w:ind w:left="0"/>
        <w:jc w:val="left"/>
      </w:pPr>
      <w:r>
        <w:rPr>
          <w:rFonts w:ascii="Times New Roman"/>
          <w:b/>
          <w:i w:val="false"/>
          <w:color w:val="000000"/>
        </w:rPr>
        <w:t xml:space="preserve"> 66-тарау. ОЙЫН БИЗНЕСІ САЛЫҒЫ</w:t>
      </w:r>
    </w:p>
    <w:bookmarkEnd w:id="7245"/>
    <w:p>
      <w:pPr>
        <w:spacing w:after="0"/>
        <w:ind w:left="0"/>
        <w:jc w:val="both"/>
      </w:pPr>
      <w:r>
        <w:rPr>
          <w:rFonts w:ascii="Times New Roman"/>
          <w:b/>
          <w:i w:val="false"/>
          <w:color w:val="000000"/>
          <w:sz w:val="28"/>
        </w:rPr>
        <w:t>534-бап. Төлеушілер</w:t>
      </w:r>
    </w:p>
    <w:bookmarkStart w:name="z9674" w:id="7246"/>
    <w:p>
      <w:pPr>
        <w:spacing w:after="0"/>
        <w:ind w:left="0"/>
        <w:jc w:val="both"/>
      </w:pPr>
      <w:r>
        <w:rPr>
          <w:rFonts w:ascii="Times New Roman"/>
          <w:b w:val="false"/>
          <w:i w:val="false"/>
          <w:color w:val="000000"/>
          <w:sz w:val="28"/>
        </w:rPr>
        <w:t>
      Мынадай:</w:t>
      </w:r>
    </w:p>
    <w:bookmarkEnd w:id="7246"/>
    <w:bookmarkStart w:name="z9675" w:id="7247"/>
    <w:p>
      <w:pPr>
        <w:spacing w:after="0"/>
        <w:ind w:left="0"/>
        <w:jc w:val="both"/>
      </w:pPr>
      <w:r>
        <w:rPr>
          <w:rFonts w:ascii="Times New Roman"/>
          <w:b w:val="false"/>
          <w:i w:val="false"/>
          <w:color w:val="000000"/>
          <w:sz w:val="28"/>
        </w:rPr>
        <w:t>
      1) казино;</w:t>
      </w:r>
    </w:p>
    <w:bookmarkEnd w:id="7247"/>
    <w:bookmarkStart w:name="z9676" w:id="7248"/>
    <w:p>
      <w:pPr>
        <w:spacing w:after="0"/>
        <w:ind w:left="0"/>
        <w:jc w:val="both"/>
      </w:pPr>
      <w:r>
        <w:rPr>
          <w:rFonts w:ascii="Times New Roman"/>
          <w:b w:val="false"/>
          <w:i w:val="false"/>
          <w:color w:val="000000"/>
          <w:sz w:val="28"/>
        </w:rPr>
        <w:t>
      2) ойын автоматтары залы;</w:t>
      </w:r>
    </w:p>
    <w:bookmarkEnd w:id="7248"/>
    <w:bookmarkStart w:name="z9677" w:id="7249"/>
    <w:p>
      <w:pPr>
        <w:spacing w:after="0"/>
        <w:ind w:left="0"/>
        <w:jc w:val="both"/>
      </w:pPr>
      <w:r>
        <w:rPr>
          <w:rFonts w:ascii="Times New Roman"/>
          <w:b w:val="false"/>
          <w:i w:val="false"/>
          <w:color w:val="000000"/>
          <w:sz w:val="28"/>
        </w:rPr>
        <w:t>
      3) тотализатор;</w:t>
      </w:r>
    </w:p>
    <w:bookmarkEnd w:id="7249"/>
    <w:bookmarkStart w:name="z9678" w:id="7250"/>
    <w:p>
      <w:pPr>
        <w:spacing w:after="0"/>
        <w:ind w:left="0"/>
        <w:jc w:val="both"/>
      </w:pPr>
      <w:r>
        <w:rPr>
          <w:rFonts w:ascii="Times New Roman"/>
          <w:b w:val="false"/>
          <w:i w:val="false"/>
          <w:color w:val="000000"/>
          <w:sz w:val="28"/>
        </w:rPr>
        <w:t>
      4) букмекерлік кеңсе қызметтерін көрсету жөніндегі қызметті жүзеге асыратын заңды тұлғалар ойын бизнесі салығын төлеушілер болып табылады.</w:t>
      </w:r>
    </w:p>
    <w:bookmarkEnd w:id="7250"/>
    <w:p>
      <w:pPr>
        <w:spacing w:after="0"/>
        <w:ind w:left="0"/>
        <w:jc w:val="both"/>
      </w:pPr>
      <w:r>
        <w:rPr>
          <w:rFonts w:ascii="Times New Roman"/>
          <w:b/>
          <w:i w:val="false"/>
          <w:color w:val="000000"/>
          <w:sz w:val="28"/>
        </w:rPr>
        <w:t>535-бап. Салық салу объектілері</w:t>
      </w:r>
    </w:p>
    <w:bookmarkStart w:name="z9679" w:id="7251"/>
    <w:p>
      <w:pPr>
        <w:spacing w:after="0"/>
        <w:ind w:left="0"/>
        <w:jc w:val="both"/>
      </w:pPr>
      <w:r>
        <w:rPr>
          <w:rFonts w:ascii="Times New Roman"/>
          <w:b w:val="false"/>
          <w:i w:val="false"/>
          <w:color w:val="000000"/>
          <w:sz w:val="28"/>
        </w:rPr>
        <w:t>
      Ойын бизнесі саласындағы қызметті жүзеге асыру кезінде мыналар ойын бизнесіне салық салу объектілері болып табылады:</w:t>
      </w:r>
    </w:p>
    <w:bookmarkEnd w:id="7251"/>
    <w:bookmarkStart w:name="z9680" w:id="7252"/>
    <w:p>
      <w:pPr>
        <w:spacing w:after="0"/>
        <w:ind w:left="0"/>
        <w:jc w:val="both"/>
      </w:pPr>
      <w:r>
        <w:rPr>
          <w:rFonts w:ascii="Times New Roman"/>
          <w:b w:val="false"/>
          <w:i w:val="false"/>
          <w:color w:val="000000"/>
          <w:sz w:val="28"/>
        </w:rPr>
        <w:t>
      1) ойын үстелі;</w:t>
      </w:r>
    </w:p>
    <w:bookmarkEnd w:id="7252"/>
    <w:bookmarkStart w:name="z9681" w:id="7253"/>
    <w:p>
      <w:pPr>
        <w:spacing w:after="0"/>
        <w:ind w:left="0"/>
        <w:jc w:val="both"/>
      </w:pPr>
      <w:r>
        <w:rPr>
          <w:rFonts w:ascii="Times New Roman"/>
          <w:b w:val="false"/>
          <w:i w:val="false"/>
          <w:color w:val="000000"/>
          <w:sz w:val="28"/>
        </w:rPr>
        <w:t>
      2) ойын автоматы;</w:t>
      </w:r>
    </w:p>
    <w:bookmarkEnd w:id="7253"/>
    <w:bookmarkStart w:name="z9682" w:id="7254"/>
    <w:p>
      <w:pPr>
        <w:spacing w:after="0"/>
        <w:ind w:left="0"/>
        <w:jc w:val="both"/>
      </w:pPr>
      <w:r>
        <w:rPr>
          <w:rFonts w:ascii="Times New Roman"/>
          <w:b w:val="false"/>
          <w:i w:val="false"/>
          <w:color w:val="000000"/>
          <w:sz w:val="28"/>
        </w:rPr>
        <w:t>
      3) тотализатордың кассасы;</w:t>
      </w:r>
    </w:p>
    <w:bookmarkEnd w:id="7254"/>
    <w:bookmarkStart w:name="z9683" w:id="7255"/>
    <w:p>
      <w:pPr>
        <w:spacing w:after="0"/>
        <w:ind w:left="0"/>
        <w:jc w:val="both"/>
      </w:pPr>
      <w:r>
        <w:rPr>
          <w:rFonts w:ascii="Times New Roman"/>
          <w:b w:val="false"/>
          <w:i w:val="false"/>
          <w:color w:val="000000"/>
          <w:sz w:val="28"/>
        </w:rPr>
        <w:t>
      4) тотализатордың электрондық кассасы;</w:t>
      </w:r>
    </w:p>
    <w:bookmarkEnd w:id="7255"/>
    <w:bookmarkStart w:name="z9684" w:id="7256"/>
    <w:p>
      <w:pPr>
        <w:spacing w:after="0"/>
        <w:ind w:left="0"/>
        <w:jc w:val="both"/>
      </w:pPr>
      <w:r>
        <w:rPr>
          <w:rFonts w:ascii="Times New Roman"/>
          <w:b w:val="false"/>
          <w:i w:val="false"/>
          <w:color w:val="000000"/>
          <w:sz w:val="28"/>
        </w:rPr>
        <w:t>
      5) букмекерлік кеңсенің кассасы;</w:t>
      </w:r>
    </w:p>
    <w:bookmarkEnd w:id="7256"/>
    <w:bookmarkStart w:name="z9685" w:id="7257"/>
    <w:p>
      <w:pPr>
        <w:spacing w:after="0"/>
        <w:ind w:left="0"/>
        <w:jc w:val="both"/>
      </w:pPr>
      <w:r>
        <w:rPr>
          <w:rFonts w:ascii="Times New Roman"/>
          <w:b w:val="false"/>
          <w:i w:val="false"/>
          <w:color w:val="000000"/>
          <w:sz w:val="28"/>
        </w:rPr>
        <w:t>
      6) букмекерлік кеңсенің электрондық кассасы.</w:t>
      </w:r>
    </w:p>
    <w:bookmarkEnd w:id="7257"/>
    <w:p>
      <w:pPr>
        <w:spacing w:after="0"/>
        <w:ind w:left="0"/>
        <w:jc w:val="both"/>
      </w:pPr>
      <w:r>
        <w:rPr>
          <w:rFonts w:ascii="Times New Roman"/>
          <w:b/>
          <w:i w:val="false"/>
          <w:color w:val="000000"/>
          <w:sz w:val="28"/>
        </w:rPr>
        <w:t>536-бап. Салық мөлшерлемелері</w:t>
      </w:r>
    </w:p>
    <w:bookmarkStart w:name="z9686" w:id="7258"/>
    <w:p>
      <w:pPr>
        <w:spacing w:after="0"/>
        <w:ind w:left="0"/>
        <w:jc w:val="both"/>
      </w:pPr>
      <w:r>
        <w:rPr>
          <w:rFonts w:ascii="Times New Roman"/>
          <w:b w:val="false"/>
          <w:i w:val="false"/>
          <w:color w:val="000000"/>
          <w:sz w:val="28"/>
        </w:rPr>
        <w:t>
      1. Салық салу объектісінің бір бірлігінен ойын бизнесі салығының мөлшерлемесі мыналарды құрайды:</w:t>
      </w:r>
    </w:p>
    <w:bookmarkEnd w:id="7258"/>
    <w:bookmarkStart w:name="z9687" w:id="7259"/>
    <w:p>
      <w:pPr>
        <w:spacing w:after="0"/>
        <w:ind w:left="0"/>
        <w:jc w:val="both"/>
      </w:pPr>
      <w:r>
        <w:rPr>
          <w:rFonts w:ascii="Times New Roman"/>
          <w:b w:val="false"/>
          <w:i w:val="false"/>
          <w:color w:val="000000"/>
          <w:sz w:val="28"/>
        </w:rPr>
        <w:t>
      1) ойын үстелі – айына айлық есептік көрсеткіштің 1 660 еселенген мөлшері;</w:t>
      </w:r>
    </w:p>
    <w:bookmarkEnd w:id="7259"/>
    <w:bookmarkStart w:name="z9688" w:id="7260"/>
    <w:p>
      <w:pPr>
        <w:spacing w:after="0"/>
        <w:ind w:left="0"/>
        <w:jc w:val="both"/>
      </w:pPr>
      <w:r>
        <w:rPr>
          <w:rFonts w:ascii="Times New Roman"/>
          <w:b w:val="false"/>
          <w:i w:val="false"/>
          <w:color w:val="000000"/>
          <w:sz w:val="28"/>
        </w:rPr>
        <w:t>
      2) ойын автоматы – айына айлық есептік көрсеткіштің 60 еселенген мөлшері;</w:t>
      </w:r>
    </w:p>
    <w:bookmarkEnd w:id="7260"/>
    <w:bookmarkStart w:name="z9689" w:id="7261"/>
    <w:p>
      <w:pPr>
        <w:spacing w:after="0"/>
        <w:ind w:left="0"/>
        <w:jc w:val="both"/>
      </w:pPr>
      <w:r>
        <w:rPr>
          <w:rFonts w:ascii="Times New Roman"/>
          <w:b w:val="false"/>
          <w:i w:val="false"/>
          <w:color w:val="000000"/>
          <w:sz w:val="28"/>
        </w:rPr>
        <w:t>
      3) тотализатордың кассасы – айына айлық есептік көрсеткіштің 300 еселенген мөлшері;</w:t>
      </w:r>
    </w:p>
    <w:bookmarkEnd w:id="7261"/>
    <w:bookmarkStart w:name="z9690" w:id="7262"/>
    <w:p>
      <w:pPr>
        <w:spacing w:after="0"/>
        <w:ind w:left="0"/>
        <w:jc w:val="both"/>
      </w:pPr>
      <w:r>
        <w:rPr>
          <w:rFonts w:ascii="Times New Roman"/>
          <w:b w:val="false"/>
          <w:i w:val="false"/>
          <w:color w:val="000000"/>
          <w:sz w:val="28"/>
        </w:rPr>
        <w:t>
      4) тотализатордың электрондық кассасы – айына айлық есептік көрсеткіштің 4 000 еселенген мөлшері;</w:t>
      </w:r>
    </w:p>
    <w:bookmarkEnd w:id="7262"/>
    <w:bookmarkStart w:name="z9691" w:id="7263"/>
    <w:p>
      <w:pPr>
        <w:spacing w:after="0"/>
        <w:ind w:left="0"/>
        <w:jc w:val="both"/>
      </w:pPr>
      <w:r>
        <w:rPr>
          <w:rFonts w:ascii="Times New Roman"/>
          <w:b w:val="false"/>
          <w:i w:val="false"/>
          <w:color w:val="000000"/>
          <w:sz w:val="28"/>
        </w:rPr>
        <w:t>
      5) букмекерлік кеңсенің кассасы – айына айлық есептік көрсеткіштің 300 еселенген мөлшері;</w:t>
      </w:r>
    </w:p>
    <w:bookmarkEnd w:id="7263"/>
    <w:bookmarkStart w:name="z9692" w:id="7264"/>
    <w:p>
      <w:pPr>
        <w:spacing w:after="0"/>
        <w:ind w:left="0"/>
        <w:jc w:val="both"/>
      </w:pPr>
      <w:r>
        <w:rPr>
          <w:rFonts w:ascii="Times New Roman"/>
          <w:b w:val="false"/>
          <w:i w:val="false"/>
          <w:color w:val="000000"/>
          <w:sz w:val="28"/>
        </w:rPr>
        <w:t>
      6) букмекерлік кеңсенің электрондық кассасы – айына айлық есептік көрсеткіштің 3 000 еселенген мөлшері.</w:t>
      </w:r>
    </w:p>
    <w:bookmarkEnd w:id="7264"/>
    <w:bookmarkStart w:name="z9693" w:id="7265"/>
    <w:p>
      <w:pPr>
        <w:spacing w:after="0"/>
        <w:ind w:left="0"/>
        <w:jc w:val="both"/>
      </w:pPr>
      <w:r>
        <w:rPr>
          <w:rFonts w:ascii="Times New Roman"/>
          <w:b w:val="false"/>
          <w:i w:val="false"/>
          <w:color w:val="000000"/>
          <w:sz w:val="28"/>
        </w:rPr>
        <w:t>
      Осы баптың 1-тармағында белгіленген салық мөлшерлемелері республикалық бюджет туралы заңда белгіленген және салықтық кезеңнің 1-күні қолданыста болатын айлық есептік көрсеткіш мөлшері негізге алына отырып айқындалады.</w:t>
      </w:r>
    </w:p>
    <w:bookmarkEnd w:id="7265"/>
    <w:p>
      <w:pPr>
        <w:spacing w:after="0"/>
        <w:ind w:left="0"/>
        <w:jc w:val="both"/>
      </w:pPr>
      <w:r>
        <w:rPr>
          <w:rFonts w:ascii="Times New Roman"/>
          <w:b/>
          <w:i w:val="false"/>
          <w:color w:val="000000"/>
          <w:sz w:val="28"/>
        </w:rPr>
        <w:t>537-бап. Салықтық кезең</w:t>
      </w:r>
    </w:p>
    <w:bookmarkStart w:name="z9694" w:id="7266"/>
    <w:p>
      <w:pPr>
        <w:spacing w:after="0"/>
        <w:ind w:left="0"/>
        <w:jc w:val="both"/>
      </w:pPr>
      <w:r>
        <w:rPr>
          <w:rFonts w:ascii="Times New Roman"/>
          <w:b w:val="false"/>
          <w:i w:val="false"/>
          <w:color w:val="000000"/>
          <w:sz w:val="28"/>
        </w:rPr>
        <w:t>
      Күнтізбелік тоқсан ойын бизнесі салығы үшін салықтық кезең болып табылады.</w:t>
      </w:r>
    </w:p>
    <w:bookmarkEnd w:id="7266"/>
    <w:p>
      <w:pPr>
        <w:spacing w:after="0"/>
        <w:ind w:left="0"/>
        <w:jc w:val="both"/>
      </w:pPr>
      <w:r>
        <w:rPr>
          <w:rFonts w:ascii="Times New Roman"/>
          <w:b/>
          <w:i w:val="false"/>
          <w:color w:val="000000"/>
          <w:sz w:val="28"/>
        </w:rPr>
        <w:t xml:space="preserve">538-бап. Салықты есептеу тәртібі </w:t>
      </w:r>
    </w:p>
    <w:bookmarkStart w:name="z9695" w:id="7267"/>
    <w:p>
      <w:pPr>
        <w:spacing w:after="0"/>
        <w:ind w:left="0"/>
        <w:jc w:val="both"/>
      </w:pPr>
      <w:r>
        <w:rPr>
          <w:rFonts w:ascii="Times New Roman"/>
          <w:b w:val="false"/>
          <w:i w:val="false"/>
          <w:color w:val="000000"/>
          <w:sz w:val="28"/>
        </w:rPr>
        <w:t xml:space="preserve">
      1. Ойын бизнесі салығын есептеу, егер осы баптың 2-тармағында өзгеше белгіленбесе, әрбір салық салу объектісіне осы Кодекстің </w:t>
      </w:r>
      <w:r>
        <w:rPr>
          <w:rFonts w:ascii="Times New Roman"/>
          <w:b w:val="false"/>
          <w:i w:val="false"/>
          <w:color w:val="000000"/>
          <w:sz w:val="28"/>
        </w:rPr>
        <w:t>535-бабында</w:t>
      </w:r>
      <w:r>
        <w:rPr>
          <w:rFonts w:ascii="Times New Roman"/>
          <w:b w:val="false"/>
          <w:i w:val="false"/>
          <w:color w:val="000000"/>
          <w:sz w:val="28"/>
        </w:rPr>
        <w:t xml:space="preserve"> айқындалған тиісті салық мөлшерлемесін қолдану арқылы жүргізіледі.</w:t>
      </w:r>
    </w:p>
    <w:bookmarkEnd w:id="7267"/>
    <w:bookmarkStart w:name="z9696" w:id="7268"/>
    <w:p>
      <w:pPr>
        <w:spacing w:after="0"/>
        <w:ind w:left="0"/>
        <w:jc w:val="both"/>
      </w:pPr>
      <w:r>
        <w:rPr>
          <w:rFonts w:ascii="Times New Roman"/>
          <w:b w:val="false"/>
          <w:i w:val="false"/>
          <w:color w:val="000000"/>
          <w:sz w:val="28"/>
        </w:rPr>
        <w:t>
      2. Салық салу объектілері айдың 15-күніне дейін қоса алғанда пайдалануға берілген кезде ойын бизнесі салығы – белгіленген мөлшерлеме бойынша, 15-күннен кейін белгіленген мөлшерлеменің 1/2 мөлшерінде есептеледі.</w:t>
      </w:r>
    </w:p>
    <w:bookmarkEnd w:id="7268"/>
    <w:bookmarkStart w:name="z9697" w:id="7269"/>
    <w:p>
      <w:pPr>
        <w:spacing w:after="0"/>
        <w:ind w:left="0"/>
        <w:jc w:val="both"/>
      </w:pPr>
      <w:r>
        <w:rPr>
          <w:rFonts w:ascii="Times New Roman"/>
          <w:b w:val="false"/>
          <w:i w:val="false"/>
          <w:color w:val="000000"/>
          <w:sz w:val="28"/>
        </w:rPr>
        <w:t>
      Салық салу объектілері айдың 15-күніне дейін қоса алғанда шығып қалған кезде ойын бизнесі салығы – белгіленген мөлшерлеменің 1/2 мөлшерінде, 15-күннен кейін белгіленген мөлшерлеме бойынша есептеледі.</w:t>
      </w:r>
    </w:p>
    <w:bookmarkEnd w:id="7269"/>
    <w:p>
      <w:pPr>
        <w:spacing w:after="0"/>
        <w:ind w:left="0"/>
        <w:jc w:val="both"/>
      </w:pPr>
      <w:r>
        <w:rPr>
          <w:rFonts w:ascii="Times New Roman"/>
          <w:b/>
          <w:i w:val="false"/>
          <w:color w:val="000000"/>
          <w:sz w:val="28"/>
        </w:rPr>
        <w:t>539-бап. Ойын бизнесі салығын төлеушілердің қосымша төлемі</w:t>
      </w:r>
    </w:p>
    <w:p>
      <w:pPr>
        <w:spacing w:after="0"/>
        <w:ind w:left="0"/>
        <w:jc w:val="both"/>
      </w:pPr>
      <w:r>
        <w:rPr>
          <w:rFonts w:ascii="Times New Roman"/>
          <w:b w:val="false"/>
          <w:i w:val="false"/>
          <w:color w:val="ff0000"/>
          <w:sz w:val="28"/>
        </w:rPr>
        <w:t xml:space="preserve">
      Ескерту. 539-бап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540-бап. Қосымша төлемді есептеу мен төлеу тәртібі</w:t>
      </w:r>
    </w:p>
    <w:p>
      <w:pPr>
        <w:spacing w:after="0"/>
        <w:ind w:left="0"/>
        <w:jc w:val="both"/>
      </w:pPr>
      <w:r>
        <w:rPr>
          <w:rFonts w:ascii="Times New Roman"/>
          <w:b w:val="false"/>
          <w:i w:val="false"/>
          <w:color w:val="ff0000"/>
          <w:sz w:val="28"/>
        </w:rPr>
        <w:t xml:space="preserve">
      Ескерту. 540-бап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541-бап. Салық декларациясын тапсыру мерзімі</w:t>
      </w:r>
    </w:p>
    <w:bookmarkStart w:name="z9709" w:id="7270"/>
    <w:p>
      <w:pPr>
        <w:spacing w:after="0"/>
        <w:ind w:left="0"/>
        <w:jc w:val="both"/>
      </w:pPr>
      <w:r>
        <w:rPr>
          <w:rFonts w:ascii="Times New Roman"/>
          <w:b w:val="false"/>
          <w:i w:val="false"/>
          <w:color w:val="000000"/>
          <w:sz w:val="28"/>
        </w:rPr>
        <w:t>
      Ойын бизнесі салығы бойынша декларация жекелеген қызмет түрлерін жүзеге асыратын салық төлеуші ретінде тіркеу есебі жеріндегі салық органына есепті тоқсаннан кейінгі екінші айдың 15-күнінен кешіктірілмей тапсырылады.</w:t>
      </w:r>
    </w:p>
    <w:bookmarkEnd w:id="7270"/>
    <w:p>
      <w:pPr>
        <w:spacing w:after="0"/>
        <w:ind w:left="0"/>
        <w:jc w:val="both"/>
      </w:pPr>
      <w:r>
        <w:rPr>
          <w:rFonts w:ascii="Times New Roman"/>
          <w:b/>
          <w:i w:val="false"/>
          <w:color w:val="000000"/>
          <w:sz w:val="28"/>
        </w:rPr>
        <w:t>542-бап. Салықты төлеу мерзімі</w:t>
      </w:r>
    </w:p>
    <w:bookmarkStart w:name="z9710" w:id="7271"/>
    <w:p>
      <w:pPr>
        <w:spacing w:after="0"/>
        <w:ind w:left="0"/>
        <w:jc w:val="both"/>
      </w:pPr>
      <w:r>
        <w:rPr>
          <w:rFonts w:ascii="Times New Roman"/>
          <w:b w:val="false"/>
          <w:i w:val="false"/>
          <w:color w:val="000000"/>
          <w:sz w:val="28"/>
        </w:rPr>
        <w:t xml:space="preserve">
      Ойын бизнесі салығы есепті салықтық кезеңнен кейінгі екінші айдың </w:t>
      </w:r>
    </w:p>
    <w:bookmarkEnd w:id="7271"/>
    <w:bookmarkStart w:name="z9711" w:id="7272"/>
    <w:p>
      <w:pPr>
        <w:spacing w:after="0"/>
        <w:ind w:left="0"/>
        <w:jc w:val="both"/>
      </w:pPr>
      <w:r>
        <w:rPr>
          <w:rFonts w:ascii="Times New Roman"/>
          <w:b w:val="false"/>
          <w:i w:val="false"/>
          <w:color w:val="000000"/>
          <w:sz w:val="28"/>
        </w:rPr>
        <w:t>
      25-күнінен кешіктірілмей салық салу объектілерінің тіркелген жері бойынша бюджетке төленуге жатады.</w:t>
      </w:r>
    </w:p>
    <w:bookmarkEnd w:id="7272"/>
    <w:bookmarkStart w:name="z9712" w:id="7273"/>
    <w:p>
      <w:pPr>
        <w:spacing w:after="0"/>
        <w:ind w:left="0"/>
        <w:jc w:val="left"/>
      </w:pPr>
      <w:r>
        <w:rPr>
          <w:rFonts w:ascii="Times New Roman"/>
          <w:b/>
          <w:i w:val="false"/>
          <w:color w:val="000000"/>
        </w:rPr>
        <w:t xml:space="preserve"> 17-БӨЛІМ. ТІРКЕЛГЕН САЛЫҚ</w:t>
      </w:r>
    </w:p>
    <w:bookmarkEnd w:id="7273"/>
    <w:bookmarkStart w:name="z9757" w:id="7274"/>
    <w:p>
      <w:pPr>
        <w:spacing w:after="0"/>
        <w:ind w:left="0"/>
        <w:jc w:val="both"/>
      </w:pPr>
      <w:r>
        <w:rPr>
          <w:rFonts w:ascii="Times New Roman"/>
          <w:b w:val="false"/>
          <w:i w:val="false"/>
          <w:color w:val="ff0000"/>
          <w:sz w:val="28"/>
        </w:rPr>
        <w:t xml:space="preserve">
      Ескерту. 17-бөлім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p>
    <w:bookmarkEnd w:id="7274"/>
    <w:bookmarkStart w:name="z9758" w:id="7275"/>
    <w:p>
      <w:pPr>
        <w:spacing w:after="0"/>
        <w:ind w:left="0"/>
        <w:jc w:val="left"/>
      </w:pPr>
      <w:r>
        <w:rPr>
          <w:rFonts w:ascii="Times New Roman"/>
          <w:b/>
          <w:i w:val="false"/>
          <w:color w:val="000000"/>
        </w:rPr>
        <w:t xml:space="preserve"> 18-БӨЛІМ. БЮДЖЕТКЕ ТӨЛЕНЕТІН ТӨЛЕМДЕР</w:t>
      </w:r>
    </w:p>
    <w:bookmarkEnd w:id="7275"/>
    <w:bookmarkStart w:name="z9759" w:id="7276"/>
    <w:p>
      <w:pPr>
        <w:spacing w:after="0"/>
        <w:ind w:left="0"/>
        <w:jc w:val="left"/>
      </w:pPr>
      <w:r>
        <w:rPr>
          <w:rFonts w:ascii="Times New Roman"/>
          <w:b/>
          <w:i w:val="false"/>
          <w:color w:val="000000"/>
        </w:rPr>
        <w:t xml:space="preserve"> 68-тарау. АЛЫМДАР</w:t>
      </w:r>
    </w:p>
    <w:bookmarkEnd w:id="7276"/>
    <w:p>
      <w:pPr>
        <w:spacing w:after="0"/>
        <w:ind w:left="0"/>
        <w:jc w:val="both"/>
      </w:pPr>
      <w:r>
        <w:rPr>
          <w:rFonts w:ascii="Times New Roman"/>
          <w:b/>
          <w:i w:val="false"/>
          <w:color w:val="000000"/>
          <w:sz w:val="28"/>
        </w:rPr>
        <w:t xml:space="preserve">550-бап. Алымдар туралы жалпы ережелер </w:t>
      </w:r>
    </w:p>
    <w:bookmarkStart w:name="z9760" w:id="7277"/>
    <w:p>
      <w:pPr>
        <w:spacing w:after="0"/>
        <w:ind w:left="0"/>
        <w:jc w:val="both"/>
      </w:pPr>
      <w:r>
        <w:rPr>
          <w:rFonts w:ascii="Times New Roman"/>
          <w:b w:val="false"/>
          <w:i w:val="false"/>
          <w:color w:val="000000"/>
          <w:sz w:val="28"/>
        </w:rPr>
        <w:t xml:space="preserve">
      1. Салық органдары, жергілікті атқарушы органдар және басқа да уәкілетті мемлекеттік органдар: </w:t>
      </w:r>
    </w:p>
    <w:bookmarkEnd w:id="7277"/>
    <w:bookmarkStart w:name="z9761" w:id="7278"/>
    <w:p>
      <w:pPr>
        <w:spacing w:after="0"/>
        <w:ind w:left="0"/>
        <w:jc w:val="both"/>
      </w:pPr>
      <w:r>
        <w:rPr>
          <w:rFonts w:ascii="Times New Roman"/>
          <w:b w:val="false"/>
          <w:i w:val="false"/>
          <w:color w:val="000000"/>
          <w:sz w:val="28"/>
        </w:rPr>
        <w:t xml:space="preserve">
      1) тіркеу әрекеттері; </w:t>
      </w:r>
    </w:p>
    <w:bookmarkEnd w:id="7278"/>
    <w:bookmarkStart w:name="z9762" w:id="7279"/>
    <w:p>
      <w:pPr>
        <w:spacing w:after="0"/>
        <w:ind w:left="0"/>
        <w:jc w:val="both"/>
      </w:pPr>
      <w:r>
        <w:rPr>
          <w:rFonts w:ascii="Times New Roman"/>
          <w:b w:val="false"/>
          <w:i w:val="false"/>
          <w:color w:val="000000"/>
          <w:sz w:val="28"/>
        </w:rPr>
        <w:t>
      2) рұқсат құжаттарын немесе олардың телнұсқаларын беру бойынша әрекеттер жасалған кезде алатын, бюджетке төленетін бір реттік төлемдер алымдар болып табылады.</w:t>
      </w:r>
    </w:p>
    <w:bookmarkEnd w:id="7279"/>
    <w:bookmarkStart w:name="z9763" w:id="7280"/>
    <w:p>
      <w:pPr>
        <w:spacing w:after="0"/>
        <w:ind w:left="0"/>
        <w:jc w:val="both"/>
      </w:pPr>
      <w:r>
        <w:rPr>
          <w:rFonts w:ascii="Times New Roman"/>
          <w:b w:val="false"/>
          <w:i w:val="false"/>
          <w:color w:val="000000"/>
          <w:sz w:val="28"/>
        </w:rPr>
        <w:t>
      Бұл ретте осы тараудың мақсаттары үшін рұқсат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 та түсініледі.</w:t>
      </w:r>
    </w:p>
    <w:bookmarkEnd w:id="7280"/>
    <w:bookmarkStart w:name="z9764" w:id="7281"/>
    <w:p>
      <w:pPr>
        <w:spacing w:after="0"/>
        <w:ind w:left="0"/>
        <w:jc w:val="both"/>
      </w:pPr>
      <w:r>
        <w:rPr>
          <w:rFonts w:ascii="Times New Roman"/>
          <w:b w:val="false"/>
          <w:i w:val="false"/>
          <w:color w:val="000000"/>
          <w:sz w:val="28"/>
        </w:rPr>
        <w:t xml:space="preserve">
      2. Осы тараудың мақсаттары үшін тіркеу әрекеттері деп уәкілетті мемлекеттік органдардың және азаматтық авиация саласындағы уәкілетті ұйымның Қазақстан Республикасының заңнамасында айқындалған тәртіппен мынадай әрекеттер жасауы түсініледі: </w:t>
      </w:r>
    </w:p>
    <w:bookmarkEnd w:id="7281"/>
    <w:bookmarkStart w:name="z9765" w:id="7282"/>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bookmarkEnd w:id="7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767" w:id="7283"/>
    <w:p>
      <w:pPr>
        <w:spacing w:after="0"/>
        <w:ind w:left="0"/>
        <w:jc w:val="both"/>
      </w:pPr>
      <w:r>
        <w:rPr>
          <w:rFonts w:ascii="Times New Roman"/>
          <w:b w:val="false"/>
          <w:i w:val="false"/>
          <w:color w:val="000000"/>
          <w:sz w:val="28"/>
        </w:rPr>
        <w:t>
      3) жылжымалы мүлік кепілін және кеме ипотекасын мемлекеттік тіркеу, сондай-ақ әуе кемесін тіркеуден алып тастауға және әкетуге кері қайтарып алынбайтын өкілеттікті мемлекеттік тіркеу;</w:t>
      </w:r>
    </w:p>
    <w:bookmarkEnd w:id="7283"/>
    <w:bookmarkStart w:name="z9768" w:id="7284"/>
    <w:p>
      <w:pPr>
        <w:spacing w:after="0"/>
        <w:ind w:left="0"/>
        <w:jc w:val="both"/>
      </w:pPr>
      <w:r>
        <w:rPr>
          <w:rFonts w:ascii="Times New Roman"/>
          <w:b w:val="false"/>
          <w:i w:val="false"/>
          <w:color w:val="000000"/>
          <w:sz w:val="28"/>
        </w:rPr>
        <w:t>
      4) ғарыш объектілерін және оларға құқықтарды мемлекеттік тіркеу;</w:t>
      </w:r>
    </w:p>
    <w:bookmarkEnd w:id="7284"/>
    <w:bookmarkStart w:name="z9769" w:id="7285"/>
    <w:p>
      <w:pPr>
        <w:spacing w:after="0"/>
        <w:ind w:left="0"/>
        <w:jc w:val="both"/>
      </w:pPr>
      <w:r>
        <w:rPr>
          <w:rFonts w:ascii="Times New Roman"/>
          <w:b w:val="false"/>
          <w:i w:val="false"/>
          <w:color w:val="000000"/>
          <w:sz w:val="28"/>
        </w:rPr>
        <w:t>
      5) көлік құралдарын мемлекеттік тіркеу, сондай-ақ оларды қайта тіркеу;</w:t>
      </w:r>
    </w:p>
    <w:bookmarkEnd w:id="7285"/>
    <w:bookmarkStart w:name="z9770" w:id="7286"/>
    <w:p>
      <w:pPr>
        <w:spacing w:after="0"/>
        <w:ind w:left="0"/>
        <w:jc w:val="both"/>
      </w:pPr>
      <w:r>
        <w:rPr>
          <w:rFonts w:ascii="Times New Roman"/>
          <w:b w:val="false"/>
          <w:i w:val="false"/>
          <w:color w:val="000000"/>
          <w:sz w:val="28"/>
        </w:rPr>
        <w:t>
      6) дәрілік заттар мен медициналық бұйымдарды мемлекеттік тіркеу, сондай-ақ оларды қайта тіркеу;</w:t>
      </w:r>
    </w:p>
    <w:bookmarkEnd w:id="7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772" w:id="7287"/>
    <w:p>
      <w:pPr>
        <w:spacing w:after="0"/>
        <w:ind w:left="0"/>
        <w:jc w:val="both"/>
      </w:pPr>
      <w:r>
        <w:rPr>
          <w:rFonts w:ascii="Times New Roman"/>
          <w:b w:val="false"/>
          <w:i w:val="false"/>
          <w:color w:val="000000"/>
          <w:sz w:val="28"/>
        </w:rPr>
        <w:t>
      8) теле- радиоарнаны, мерзiмдi баспасөз басылымын, ақпараттық агенттiкті және желілік басылымды есепке қою;</w:t>
      </w:r>
    </w:p>
    <w:bookmarkEnd w:id="7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02.07.2020 </w:t>
      </w:r>
      <w:r>
        <w:rPr>
          <w:rFonts w:ascii="Times New Roman"/>
          <w:b w:val="false"/>
          <w:i w:val="false"/>
          <w:color w:val="000000"/>
          <w:sz w:val="28"/>
        </w:rPr>
        <w:t>№ 354-VI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774" w:id="7288"/>
    <w:p>
      <w:pPr>
        <w:spacing w:after="0"/>
        <w:ind w:left="0"/>
        <w:jc w:val="both"/>
      </w:pPr>
      <w:r>
        <w:rPr>
          <w:rFonts w:ascii="Times New Roman"/>
          <w:b w:val="false"/>
          <w:i w:val="false"/>
          <w:color w:val="000000"/>
          <w:sz w:val="28"/>
        </w:rPr>
        <w:t>
      3. Алымдар Қазақстан Республикасының заңнамасында айқындалған тәртіппен тиісті уәкілетті мемлекеттік органдар, салық органдары, жергілікті атқарушы органдар және азаматтық авиация саласындағы уәкілетті ұйым мынадай құжаттарды немесе олардың телнұсқаларын берген кезде алынады:</w:t>
      </w:r>
    </w:p>
    <w:bookmarkEnd w:id="7288"/>
    <w:bookmarkStart w:name="z9775" w:id="7289"/>
    <w:p>
      <w:pPr>
        <w:spacing w:after="0"/>
        <w:ind w:left="0"/>
        <w:jc w:val="both"/>
      </w:pPr>
      <w:r>
        <w:rPr>
          <w:rFonts w:ascii="Times New Roman"/>
          <w:b w:val="false"/>
          <w:i w:val="false"/>
          <w:color w:val="000000"/>
          <w:sz w:val="28"/>
        </w:rPr>
        <w:t>
      1) Қазақстан Республикасының заңнамасына сәйкес лицензиялауға жататын белгілі бір қызмет түрлерімен айналысуға арналған лицензиялар;</w:t>
      </w:r>
    </w:p>
    <w:bookmarkEnd w:id="7289"/>
    <w:bookmarkStart w:name="z9776" w:id="7290"/>
    <w:p>
      <w:pPr>
        <w:spacing w:after="0"/>
        <w:ind w:left="0"/>
        <w:jc w:val="both"/>
      </w:pPr>
      <w:r>
        <w:rPr>
          <w:rFonts w:ascii="Times New Roman"/>
          <w:b w:val="false"/>
          <w:i w:val="false"/>
          <w:color w:val="000000"/>
          <w:sz w:val="28"/>
        </w:rPr>
        <w:t>
      2)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мемлекеттік орган банк және сақтандыру нарықтарына қатысушылар үшін беретін рұқсат құжаттары, келісімдер;</w:t>
      </w:r>
    </w:p>
    <w:bookmarkEnd w:id="7290"/>
    <w:bookmarkStart w:name="z9777" w:id="7291"/>
    <w:p>
      <w:pPr>
        <w:spacing w:after="0"/>
        <w:ind w:left="0"/>
        <w:jc w:val="both"/>
      </w:pPr>
      <w:r>
        <w:rPr>
          <w:rFonts w:ascii="Times New Roman"/>
          <w:b w:val="false"/>
          <w:i w:val="false"/>
          <w:color w:val="000000"/>
          <w:sz w:val="28"/>
        </w:rPr>
        <w:t xml:space="preserve">
      3) автокөлік құралдарының Қазақстан Республикасының аумағымен жүріп өткені үшін берілетін рұқсат құжаттары (бұдан әрі – автокөлік құралдарының Қазақстан Республикасының аумағымен жүріп өткені үшін алым): </w:t>
      </w:r>
    </w:p>
    <w:bookmarkEnd w:id="7291"/>
    <w:bookmarkStart w:name="z9778" w:id="7292"/>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bookmarkEnd w:id="7292"/>
    <w:bookmarkStart w:name="z9779" w:id="7293"/>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 бойынша транзиті;</w:t>
      </w:r>
    </w:p>
    <w:bookmarkEnd w:id="7293"/>
    <w:bookmarkStart w:name="z9780" w:id="7294"/>
    <w:p>
      <w:pPr>
        <w:spacing w:after="0"/>
        <w:ind w:left="0"/>
        <w:jc w:val="both"/>
      </w:pPr>
      <w:r>
        <w:rPr>
          <w:rFonts w:ascii="Times New Roman"/>
          <w:b w:val="false"/>
          <w:i w:val="false"/>
          <w:color w:val="000000"/>
          <w:sz w:val="28"/>
        </w:rPr>
        <w:t>
      ірі габаритті және (немесе) салмағы ауыр отандық және шетелдік автокөлік құралдарының Қазақстан Республикасының аумағымен жүріп өтуі;</w:t>
      </w:r>
    </w:p>
    <w:bookmarkEnd w:id="7294"/>
    <w:bookmarkStart w:name="z9781" w:id="7295"/>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уәкілетті мемлекеттік орган (өздеріне жүктелген функционалдық міндеттерді орындау үшін радиожиілік спектрін пайдалануға рұқсат алатын мемлекеттік мекемелерден басқа) телевизия және радио хабарларын тарату ұйымдарына радиожиілік спектрін пайдалануға беретін рұқсаттар;</w:t>
      </w:r>
    </w:p>
    <w:bookmarkEnd w:id="7295"/>
    <w:bookmarkStart w:name="z9782" w:id="7296"/>
    <w:p>
      <w:pPr>
        <w:spacing w:after="0"/>
        <w:ind w:left="0"/>
        <w:jc w:val="both"/>
      </w:pPr>
      <w:r>
        <w:rPr>
          <w:rFonts w:ascii="Times New Roman"/>
          <w:b w:val="false"/>
          <w:i w:val="false"/>
          <w:color w:val="000000"/>
          <w:sz w:val="28"/>
        </w:rPr>
        <w:t>
      5)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w:t>
      </w:r>
    </w:p>
    <w:bookmarkEnd w:id="7296"/>
    <w:bookmarkStart w:name="z9783" w:id="7297"/>
    <w:p>
      <w:pPr>
        <w:spacing w:after="0"/>
        <w:ind w:left="0"/>
        <w:jc w:val="both"/>
      </w:pPr>
      <w:r>
        <w:rPr>
          <w:rFonts w:ascii="Times New Roman"/>
          <w:b w:val="false"/>
          <w:i w:val="false"/>
          <w:color w:val="000000"/>
          <w:sz w:val="28"/>
        </w:rPr>
        <w:t>
      6) Қазақстан Республикасына шетелдік жұмыс күшін тартуға (оны ұзартуға) рұқсаттар;</w:t>
      </w:r>
    </w:p>
    <w:bookmarkEnd w:id="7297"/>
    <w:bookmarkStart w:name="z14073" w:id="7298"/>
    <w:p>
      <w:pPr>
        <w:spacing w:after="0"/>
        <w:ind w:left="0"/>
        <w:jc w:val="both"/>
      </w:pPr>
      <w:r>
        <w:rPr>
          <w:rFonts w:ascii="Times New Roman"/>
          <w:b w:val="false"/>
          <w:i w:val="false"/>
          <w:color w:val="000000"/>
          <w:sz w:val="28"/>
        </w:rPr>
        <w:t xml:space="preserve">
      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 </w:t>
      </w:r>
    </w:p>
    <w:bookmarkEnd w:id="7298"/>
    <w:bookmarkStart w:name="z9784" w:id="7299"/>
    <w:p>
      <w:pPr>
        <w:spacing w:after="0"/>
        <w:ind w:left="0"/>
        <w:jc w:val="both"/>
      </w:pPr>
      <w:r>
        <w:rPr>
          <w:rFonts w:ascii="Times New Roman"/>
          <w:b w:val="false"/>
          <w:i w:val="false"/>
          <w:color w:val="000000"/>
          <w:sz w:val="28"/>
        </w:rPr>
        <w:t xml:space="preserve">
      4. Жасау кезінде алым алу көзделген тиісті әрекеттерді жүзеге асыратын уәкілетті мемлекеттік органдар және азаматтық авиация саласындағы уәкілетті ұйым Қазақстан Республикасының заңнамасына сәйкес алым сомаларын есептеуді және есепке жазуды жүргізеді, сондай-ақ есептелген (есепке жазылған) алымдардың толық алынуы, бюджетке уақтылы төленуі үшін, сондай-ақ осы баптың 5-тармағына сәйкес мемлекеттік кіріс органдарына берілетін мәліметтердің анықтығы үшін жауапты болады. </w:t>
      </w:r>
    </w:p>
    <w:bookmarkEnd w:id="7299"/>
    <w:bookmarkStart w:name="z9785" w:id="730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жағдайларды қоспағанда, уәкілетті мемлекеттік органдар және азаматтық авиация саласындағы уәкілетті ұйым тоқсан сайын, есепті тоқсаннан кейінгі айдың 20-күнінен кешіктірмей өзінің орналасқан жері бойынша (беру толық автоматтандырылғанға дейін) салық органына уәкілетті орган белгілеген нысан бойынша алымды төлеушілер және салық салу объектілері туралы мәлімет ұсынады.</w:t>
      </w:r>
    </w:p>
    <w:bookmarkEnd w:id="7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Алым төлеушілер</w:t>
      </w:r>
    </w:p>
    <w:bookmarkStart w:name="z9786" w:id="7301"/>
    <w:p>
      <w:pPr>
        <w:spacing w:after="0"/>
        <w:ind w:left="0"/>
        <w:jc w:val="both"/>
      </w:pPr>
      <w:r>
        <w:rPr>
          <w:rFonts w:ascii="Times New Roman"/>
          <w:b w:val="false"/>
          <w:i w:val="false"/>
          <w:color w:val="000000"/>
          <w:sz w:val="28"/>
        </w:rPr>
        <w:t>
      1. Егер осы бапта өзгеше белгіленбесе, уәкілетті мемлекеттік органдар жүзеге асыру кезінде алымдар алу көзделген әрекеттерді олардың мүдделері үшін жасайтын тұлғалар, сондай-ақ заңды тұлғалардың құрылымдық бөлімшелері алым төлеушілер болып табылады.</w:t>
      </w:r>
    </w:p>
    <w:bookmarkEnd w:id="7301"/>
    <w:bookmarkStart w:name="z9787" w:id="7302"/>
    <w:p>
      <w:pPr>
        <w:spacing w:after="0"/>
        <w:ind w:left="0"/>
        <w:jc w:val="both"/>
      </w:pPr>
      <w:r>
        <w:rPr>
          <w:rFonts w:ascii="Times New Roman"/>
          <w:b w:val="false"/>
          <w:i w:val="false"/>
          <w:color w:val="000000"/>
          <w:sz w:val="28"/>
        </w:rPr>
        <w:t>
      2. Қазақстан Республикасының халықты жұмыспен қамту туралы және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7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Алымдарды есептеу мен төлеу тәртібі</w:t>
      </w:r>
    </w:p>
    <w:bookmarkStart w:name="z9788" w:id="7303"/>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жергілікті атқарушы органға және азаматтық авиация саласындағы уәкілетті ұйымға тиісті құжаттар берілгенге дейін немесе рұқсат құжаттары алынғанға дейін алым төлеушінің тұрған жері бойынша төленеді.</w:t>
      </w:r>
    </w:p>
    <w:bookmarkEnd w:id="7303"/>
    <w:bookmarkStart w:name="z9789" w:id="7304"/>
    <w:p>
      <w:pPr>
        <w:spacing w:after="0"/>
        <w:ind w:left="0"/>
        <w:jc w:val="both"/>
      </w:pPr>
      <w:r>
        <w:rPr>
          <w:rFonts w:ascii="Times New Roman"/>
          <w:b w:val="false"/>
          <w:i w:val="false"/>
          <w:color w:val="000000"/>
          <w:sz w:val="28"/>
        </w:rPr>
        <w:t xml:space="preserve">
      2. Тиісті рұқсат құжаттары ресімделмей, сондай-ақ автомобиль көлігі саласындағы басшылықты жүзеге асыратын уәкілетті мемлекеттік орган белгілеген автокөлік құралының жол берілетін өлшемдерін бұза отырып, автокөлік құралының жүріп өту фактісі анықталған жағдайда, автокөлік құралының Қазақстан Республикасының аумағымен жүріп өткені үшін алым сомасы осындай факт анықталған күннен бастап бес жұмыс күнінен кешіктірілмейтін мерзімде бюджетке төленеді. </w:t>
      </w:r>
    </w:p>
    <w:bookmarkEnd w:id="7304"/>
    <w:bookmarkStart w:name="z9790" w:id="7305"/>
    <w:p>
      <w:pPr>
        <w:spacing w:after="0"/>
        <w:ind w:left="0"/>
        <w:jc w:val="both"/>
      </w:pPr>
      <w:r>
        <w:rPr>
          <w:rFonts w:ascii="Times New Roman"/>
          <w:b w:val="false"/>
          <w:i w:val="false"/>
          <w:color w:val="000000"/>
          <w:sz w:val="28"/>
        </w:rPr>
        <w:t xml:space="preserve">
      3. Автокөлік құралдарының Қазақстан Республикасының аумағымен жүріп өткені үшін алым сомасын бюджетке төлеу банктер немесе банк операцияларының жекелеген түрлерін жүзеге асыратын ұйымдар арқылы аудару жолымен не уәкілетті мемлекеттік органның бақылау-өткізу пункттерінде не өзге де арнайы жабдықталған орындарында уәкілетті орган белгілеген нысан бойынша қатаң есептілік бланкілері негізінде қолма-қол ақшаны енгізу жолымен жүргізіледі. </w:t>
      </w:r>
    </w:p>
    <w:bookmarkEnd w:id="7305"/>
    <w:bookmarkStart w:name="z9791" w:id="7306"/>
    <w:p>
      <w:pPr>
        <w:spacing w:after="0"/>
        <w:ind w:left="0"/>
        <w:jc w:val="both"/>
      </w:pPr>
      <w:r>
        <w:rPr>
          <w:rFonts w:ascii="Times New Roman"/>
          <w:b w:val="false"/>
          <w:i w:val="false"/>
          <w:color w:val="000000"/>
          <w:sz w:val="28"/>
        </w:rPr>
        <w:t xml:space="preserve">
      Автокөлік құралдарының Қазақстан Республикасының аумағымен жүріп өткені үшін қолма-қол ақшамен қабылданған алым сомаларын автомобиль көлігі саласындағы басшылықты жүзеге асыратын уәкілетті мемлекеттік орган ақша қабылдау жүзеге асырылған күннен бастап келесі операциялық күннен кешіктірмей күн сайын банктерге немесе банк операцияларының жекелеген түрлерін жүзеге асыратын ұйымдарға оларды кейіннен бюджетке есепке жатқызу үшін тапсырады. Егер қолма-қол ақшаның күн сайынғы түсімдері республикалық бюджет туралы заңда белгіленген және алым төлеу күні қолданыста болатын айлық есептік көрсеткіштің 10 еселенген мөлшерінен аз болса, ақшаны есепке жатқызу ақша қабылдау жүзеге асырылған күннен бастап операциялық үш күнде бір рет жүзеге асырылады. </w:t>
      </w:r>
    </w:p>
    <w:bookmarkEnd w:id="7306"/>
    <w:bookmarkStart w:name="z9792" w:id="7307"/>
    <w:p>
      <w:pPr>
        <w:spacing w:after="0"/>
        <w:ind w:left="0"/>
        <w:jc w:val="both"/>
      </w:pPr>
      <w:r>
        <w:rPr>
          <w:rFonts w:ascii="Times New Roman"/>
          <w:b w:val="false"/>
          <w:i w:val="false"/>
          <w:color w:val="000000"/>
          <w:sz w:val="28"/>
        </w:rPr>
        <w:t>
      Жеке тұлғалар автокөлік құралдарының Қазақстан Республикасының аумағымен жүріп өткені үшін алым сомаларын қолма-қол ақшамен төлеген кезде қатаң есептілік бланкілерінде уәкілетті мемлекеттік органның бизнес-сәйкестендіру нөмірі қойылады.</w:t>
      </w:r>
    </w:p>
    <w:bookmarkEnd w:id="7307"/>
    <w:bookmarkStart w:name="z9793" w:id="7308"/>
    <w:p>
      <w:pPr>
        <w:spacing w:after="0"/>
        <w:ind w:left="0"/>
        <w:jc w:val="both"/>
      </w:pPr>
      <w:r>
        <w:rPr>
          <w:rFonts w:ascii="Times New Roman"/>
          <w:b w:val="false"/>
          <w:i w:val="false"/>
          <w:color w:val="000000"/>
          <w:sz w:val="28"/>
        </w:rPr>
        <w:t xml:space="preserve">
      4. Жұмыс берушілерге Қазақстан Республикасына шетелдік жұмыс күшін тартуға рұқсатты бергені немесе ұзартқаны үшін алым облыстың, республикалық маңызы бар қаланың, астананың жергілікті атқарушы органының Қазақстан Республикасының халықты жұмыспен қамту туралы және халықтың көші-қоны саласындағы заңнамасында айқындалатын тәртіппен жұмыс берушілерге Қазақстан Республикасына шетелдік жұмыс күшін тартуға рұқсатты беру не ұзарту туралы шешім қабылдағаны туралы хабарламасы алынған күннен бастап он жұмыс күні ішінде алынады. </w:t>
      </w:r>
    </w:p>
    <w:bookmarkEnd w:id="7308"/>
    <w:bookmarkStart w:name="z14074" w:id="7309"/>
    <w:p>
      <w:pPr>
        <w:spacing w:after="0"/>
        <w:ind w:left="0"/>
        <w:jc w:val="both"/>
      </w:pPr>
      <w:r>
        <w:rPr>
          <w:rFonts w:ascii="Times New Roman"/>
          <w:b w:val="false"/>
          <w:i w:val="false"/>
          <w:color w:val="000000"/>
          <w:sz w:val="28"/>
        </w:rPr>
        <w:t>
      5.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"Астана" халықаралық қаржы орталығының тұрған жері бойынша төленеді.</w:t>
      </w:r>
    </w:p>
    <w:bookmarkEnd w:id="7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553-бап. Тіркеу алымдарының мөлшерлемелері </w:t>
      </w:r>
    </w:p>
    <w:bookmarkStart w:name="z9794" w:id="7310"/>
    <w:p>
      <w:pPr>
        <w:spacing w:after="0"/>
        <w:ind w:left="0"/>
        <w:jc w:val="both"/>
      </w:pPr>
      <w:r>
        <w:rPr>
          <w:rFonts w:ascii="Times New Roman"/>
          <w:b w:val="false"/>
          <w:i w:val="false"/>
          <w:color w:val="000000"/>
          <w:sz w:val="28"/>
        </w:rPr>
        <w:t>
      1.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7310"/>
    <w:bookmarkStart w:name="z9795" w:id="7311"/>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7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10" w:id="7312"/>
    <w:p>
      <w:pPr>
        <w:spacing w:after="0"/>
        <w:ind w:left="0"/>
        <w:jc w:val="both"/>
      </w:pPr>
      <w:r>
        <w:rPr>
          <w:rFonts w:ascii="Times New Roman"/>
          <w:b w:val="false"/>
          <w:i w:val="false"/>
          <w:color w:val="000000"/>
          <w:sz w:val="28"/>
        </w:rPr>
        <w:t>
      3. Алым мөлшерлемелері мыналарды құрайды:</w:t>
      </w:r>
    </w:p>
    <w:bookmarkEnd w:id="7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тастау көзделген - ҚР 24.05.2018 </w:t>
            </w:r>
            <w:r>
              <w:rPr>
                <w:rFonts w:ascii="Times New Roman"/>
                <w:b w:val="false"/>
                <w:i w:val="false"/>
                <w:color w:val="ff0000"/>
                <w:sz w:val="20"/>
              </w:rPr>
              <w:t>№ 156-VI</w:t>
            </w:r>
            <w:r>
              <w:rPr>
                <w:rFonts w:ascii="Times New Roman"/>
                <w:b w:val="false"/>
                <w:i w:val="false"/>
                <w:color w:val="ff0000"/>
                <w:sz w:val="20"/>
              </w:rPr>
              <w:t xml:space="preserve"> Заңымен (01.07.2018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әуе кемесін тіркеуден алып тастауға және әкетуге кері қайтарып алынбайтын өкілеттікті, сондай-ақ тіркелген кепілдің өзгерістерін, толықтыруларын және тоқтатылуын немесе әуе кемесін тіркеуден алып тастауға және әкетуге қайтарып алынбайтын өкілеттіктің өзгерістерін, толықтыруларын және мемлекеттік тізілімнен алып тастауды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және кеме ипотекасының, сондай-ақ әуе кемесін тіркеуден алып тастауға және әкетуге кері қайтарып алынбайтын өкілеттіктің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9889" w:id="7313"/>
    <w:p>
      <w:pPr>
        <w:spacing w:after="0"/>
        <w:ind w:left="0"/>
        <w:jc w:val="both"/>
      </w:pPr>
      <w:r>
        <w:rPr>
          <w:rFonts w:ascii="Times New Roman"/>
          <w:b w:val="false"/>
          <w:i w:val="false"/>
          <w:color w:val="000000"/>
          <w:sz w:val="28"/>
        </w:rPr>
        <w:t>
      Ескертпе.</w:t>
      </w:r>
    </w:p>
    <w:bookmarkEnd w:id="7313"/>
    <w:bookmarkStart w:name="z9890" w:id="7314"/>
    <w:p>
      <w:pPr>
        <w:spacing w:after="0"/>
        <w:ind w:left="0"/>
        <w:jc w:val="both"/>
      </w:pPr>
      <w:r>
        <w:rPr>
          <w:rFonts w:ascii="Times New Roman"/>
          <w:b w:val="false"/>
          <w:i w:val="false"/>
          <w:color w:val="000000"/>
          <w:sz w:val="28"/>
        </w:rPr>
        <w:t>
      Нөлдік мөлшерлеме мыналарды мемлекеттік тіркеген кезде қолданылады:</w:t>
      </w:r>
    </w:p>
    <w:bookmarkEnd w:id="7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896" w:id="7315"/>
    <w:p>
      <w:pPr>
        <w:spacing w:after="0"/>
        <w:ind w:left="0"/>
        <w:jc w:val="both"/>
      </w:pPr>
      <w:r>
        <w:rPr>
          <w:rFonts w:ascii="Times New Roman"/>
          <w:b w:val="false"/>
          <w:i w:val="false"/>
          <w:color w:val="000000"/>
          <w:sz w:val="28"/>
        </w:rPr>
        <w:t>
      2) мына адамдардың жылжымалы мүлік кепілі, кеменің немесе салынып жатқан кеменің ипотекасы: **</w:t>
      </w:r>
    </w:p>
    <w:bookmarkEnd w:id="7315"/>
    <w:bookmarkStart w:name="z9897" w:id="7316"/>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w:t>
      </w:r>
    </w:p>
    <w:bookmarkEnd w:id="7316"/>
    <w:bookmarkStart w:name="z9898" w:id="7317"/>
    <w:p>
      <w:pPr>
        <w:spacing w:after="0"/>
        <w:ind w:left="0"/>
        <w:jc w:val="both"/>
      </w:pPr>
      <w:r>
        <w:rPr>
          <w:rFonts w:ascii="Times New Roman"/>
          <w:b w:val="false"/>
          <w:i w:val="false"/>
          <w:color w:val="000000"/>
          <w:sz w:val="28"/>
        </w:rPr>
        <w:t xml:space="preserve">
      қандастар. </w:t>
      </w:r>
    </w:p>
    <w:bookmarkEnd w:id="7317"/>
    <w:bookmarkStart w:name="z9899" w:id="7318"/>
    <w:p>
      <w:pPr>
        <w:spacing w:after="0"/>
        <w:ind w:left="0"/>
        <w:jc w:val="both"/>
      </w:pPr>
      <w:r>
        <w:rPr>
          <w:rFonts w:ascii="Times New Roman"/>
          <w:b w:val="false"/>
          <w:i w:val="false"/>
          <w:color w:val="000000"/>
          <w:sz w:val="28"/>
        </w:rPr>
        <w:t>
      4. Ғарыш объектілерін және оларға құқықтарды, көлік құралдарын мемлекеттік тіркегені, сондай-ақ оларды қайта тіркегені үшін алым мөлшерлемелері мыналарды құрайды:</w:t>
      </w:r>
    </w:p>
    <w:bookmarkEnd w:id="7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(бастапқы мемлекеттік тіркеу жүргізілетін көлік құралынан басқа)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заттар мен медициналық бұйымдарды мемлекеттік тіркегені, сондай-ақ оларды қайта тіркегені үшін алым мөлшерлемелері мыналарды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p>
            <w:pPr>
              <w:spacing w:after="20"/>
              <w:ind w:left="20"/>
              <w:jc w:val="both"/>
            </w:pPr>
            <w:r>
              <w:rPr>
                <w:rFonts w:ascii="Times New Roman"/>
                <w:b w:val="false"/>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970" w:id="7319"/>
    <w:p>
      <w:pPr>
        <w:spacing w:after="0"/>
        <w:ind w:left="0"/>
        <w:jc w:val="both"/>
      </w:pPr>
      <w:r>
        <w:rPr>
          <w:rFonts w:ascii="Times New Roman"/>
          <w:b w:val="false"/>
          <w:i w:val="false"/>
          <w:color w:val="000000"/>
          <w:sz w:val="28"/>
        </w:rPr>
        <w:t>
      7. Теле-, радиоарнаны, мерзiмдi баспасөз басылымын, ақпараттық агенттiкті және желілік басылымды есепке қойғаны үшiн алым мөлшерлемелері мыналарды құрайды:</w:t>
      </w:r>
    </w:p>
    <w:bookmarkEnd w:id="7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лемелер</w:t>
            </w:r>
          </w:p>
          <w:p>
            <w:pPr>
              <w:spacing w:after="20"/>
              <w:ind w:left="20"/>
              <w:jc w:val="both"/>
            </w:pPr>
            <w:r>
              <w:rPr>
                <w:rFonts w:ascii="Times New Roman"/>
                <w:b w:val="false"/>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 мерзiмдi баспасөз басылымын, ақпараттық агенттiкті және желілік басылымды есепке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ғылыми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басылымының, ақпараттық агенттiктің және желілік басылымның есепке қойылғанын куәландыратын құжаттың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ғылыми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02.07.2020 </w:t>
      </w:r>
      <w:r>
        <w:rPr>
          <w:rFonts w:ascii="Times New Roman"/>
          <w:b w:val="false"/>
          <w:i w:val="false"/>
          <w:color w:val="000000"/>
          <w:sz w:val="28"/>
        </w:rPr>
        <w:t>№ 354-VI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553-бапқа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06.05.2020 </w:t>
      </w:r>
      <w:r>
        <w:rPr>
          <w:rFonts w:ascii="Times New Roman"/>
          <w:b w:val="false"/>
          <w:i w:val="false"/>
          <w:color w:val="000000"/>
          <w:sz w:val="28"/>
        </w:rPr>
        <w:t>№ 324-VI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554-бап. Рұқсат құжаттарын бергені үшін алым мөлшерлемелері </w:t>
      </w:r>
    </w:p>
    <w:bookmarkStart w:name="z9985" w:id="7320"/>
    <w:p>
      <w:pPr>
        <w:spacing w:after="0"/>
        <w:ind w:left="0"/>
        <w:jc w:val="both"/>
      </w:pPr>
      <w:r>
        <w:rPr>
          <w:rFonts w:ascii="Times New Roman"/>
          <w:b w:val="false"/>
          <w:i w:val="false"/>
          <w:color w:val="000000"/>
          <w:sz w:val="28"/>
        </w:rPr>
        <w:t xml:space="preserve">
      1. Рұқсат құжаттарын бергені үшін алым мөлшерлемелері республикалық бюджет туралы заңда белгіленген және осындай алымдар төлеу күніне қолданыста болатын еселенген АЕК мөлшерінде айқындалады. </w:t>
      </w:r>
    </w:p>
    <w:bookmarkEnd w:id="7320"/>
    <w:bookmarkStart w:name="z9986" w:id="7321"/>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алым мөлшерлемелері:</w:t>
      </w:r>
    </w:p>
    <w:bookmarkEnd w:id="7321"/>
    <w:bookmarkStart w:name="z9987" w:id="7322"/>
    <w:p>
      <w:pPr>
        <w:spacing w:after="0"/>
        <w:ind w:left="0"/>
        <w:jc w:val="both"/>
      </w:pPr>
      <w:r>
        <w:rPr>
          <w:rFonts w:ascii="Times New Roman"/>
          <w:b w:val="false"/>
          <w:i w:val="false"/>
          <w:color w:val="000000"/>
          <w:sz w:val="28"/>
        </w:rPr>
        <w:t xml:space="preserve">
      1) мыналарды: </w:t>
      </w:r>
    </w:p>
    <w:bookmarkEnd w:id="7322"/>
    <w:bookmarkStart w:name="z9988" w:id="7323"/>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1 еселенген АЕК мөлшерін;</w:t>
      </w:r>
    </w:p>
    <w:bookmarkEnd w:id="7323"/>
    <w:bookmarkStart w:name="z9989" w:id="7324"/>
    <w:p>
      <w:pPr>
        <w:spacing w:after="0"/>
        <w:ind w:left="0"/>
        <w:jc w:val="both"/>
      </w:pPr>
      <w:r>
        <w:rPr>
          <w:rFonts w:ascii="Times New Roman"/>
          <w:b w:val="false"/>
          <w:i w:val="false"/>
          <w:color w:val="000000"/>
          <w:sz w:val="28"/>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- 10 еселенген АЕК мөлшерін; </w:t>
      </w:r>
    </w:p>
    <w:bookmarkEnd w:id="7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кіргені (шықаны), Қазақстан Республикасының аумағы бойынша транзиті үшін – 20 еселенген АЕК мөлшері;</w:t>
      </w:r>
    </w:p>
    <w:bookmarkStart w:name="z9991" w:id="7325"/>
    <w:p>
      <w:pPr>
        <w:spacing w:after="0"/>
        <w:ind w:left="0"/>
        <w:jc w:val="both"/>
      </w:pPr>
      <w:r>
        <w:rPr>
          <w:rFonts w:ascii="Times New Roman"/>
          <w:b w:val="false"/>
          <w:i w:val="false"/>
          <w:color w:val="000000"/>
          <w:sz w:val="28"/>
        </w:rPr>
        <w:t xml:space="preserve">
      3) ірі габаритті және (немесе) салмағы ауыр отандық және шетелдік автокөлік құралдарының Қазақстан Республикасының аумағымен жүріп өткені үшін – осы баптың 3-тармағында белгіленген мөлшерлерді құрайды. </w:t>
      </w:r>
    </w:p>
    <w:bookmarkEnd w:id="7325"/>
    <w:bookmarkStart w:name="z9992" w:id="7326"/>
    <w:p>
      <w:pPr>
        <w:spacing w:after="0"/>
        <w:ind w:left="0"/>
        <w:jc w:val="both"/>
      </w:pPr>
      <w:r>
        <w:rPr>
          <w:rFonts w:ascii="Times New Roman"/>
          <w:b w:val="false"/>
          <w:i w:val="false"/>
          <w:color w:val="000000"/>
          <w:sz w:val="28"/>
        </w:rPr>
        <w:t xml:space="preserve">
      3. Ірі габаритті және (немесе) салмағы ауыр отандық және шетелдік автокөлік құралдарының Қазақстан Республикасының аумағымен жол жүргені үшін алым мөлшерлемелері: </w:t>
      </w:r>
    </w:p>
    <w:bookmarkEnd w:id="7326"/>
    <w:bookmarkStart w:name="z9993" w:id="7327"/>
    <w:p>
      <w:pPr>
        <w:spacing w:after="0"/>
        <w:ind w:left="0"/>
        <w:jc w:val="both"/>
      </w:pPr>
      <w:r>
        <w:rPr>
          <w:rFonts w:ascii="Times New Roman"/>
          <w:b w:val="false"/>
          <w:i w:val="false"/>
          <w:color w:val="000000"/>
          <w:sz w:val="28"/>
        </w:rPr>
        <w:t xml:space="preserve">
      1) автокөлік құралының (жүкпен немесе жүксіз) жалпы нақты массасының жол берілетін жалпы массадан асып кеткені үшін – асып кеткен әрбір тонна (толық еместі қоса алғанда) үшін 0,005 еселенген АЕК мөлшерін құрайды. </w:t>
      </w:r>
    </w:p>
    <w:bookmarkEnd w:id="7327"/>
    <w:bookmarkStart w:name="z9994" w:id="7328"/>
    <w:p>
      <w:pPr>
        <w:spacing w:after="0"/>
        <w:ind w:left="0"/>
        <w:jc w:val="both"/>
      </w:pPr>
      <w:r>
        <w:rPr>
          <w:rFonts w:ascii="Times New Roman"/>
          <w:b w:val="false"/>
          <w:i w:val="false"/>
          <w:color w:val="000000"/>
          <w:sz w:val="28"/>
        </w:rPr>
        <w:t>
      Автокөлік құралының (жүкпен немесе жүксіз) жалпы нақты массасының жол берілетін жалпы массадан асып кеткені үшін алым сомасы көрсетілген алым мөлшерлемесін осындай асып кету мөлшеріне және маршрут бойынша тасымалдаудың тиісті арақашықтығына (километрмен) көбейту арқылы айқындалады;</w:t>
      </w:r>
    </w:p>
    <w:bookmarkEnd w:id="7328"/>
    <w:bookmarkStart w:name="z9995" w:id="7329"/>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кеткені үшін (әрбір артық жүк тиелген жеке, қосарланған және үштіктелген осьтер үшін):</w:t>
      </w:r>
    </w:p>
    <w:bookmarkEnd w:id="7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7330"/>
          <w:p>
            <w:pPr>
              <w:spacing w:after="20"/>
              <w:ind w:left="20"/>
              <w:jc w:val="both"/>
            </w:pPr>
            <w:r>
              <w:rPr>
                <w:rFonts w:ascii="Times New Roman"/>
                <w:b w:val="false"/>
                <w:i w:val="false"/>
                <w:color w:val="000000"/>
                <w:sz w:val="20"/>
              </w:rPr>
              <w:t>
Р/с</w:t>
            </w:r>
          </w:p>
          <w:bookmarkEnd w:id="73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нақты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7331"/>
          <w:p>
            <w:pPr>
              <w:spacing w:after="20"/>
              <w:ind w:left="20"/>
              <w:jc w:val="both"/>
            </w:pPr>
            <w:r>
              <w:rPr>
                <w:rFonts w:ascii="Times New Roman"/>
                <w:b w:val="false"/>
                <w:i w:val="false"/>
                <w:color w:val="000000"/>
                <w:sz w:val="20"/>
              </w:rPr>
              <w:t>
Жол берілетін осьтік жүктемелерден асып кеткені үшін тариф</w:t>
            </w:r>
          </w:p>
          <w:bookmarkEnd w:id="7331"/>
          <w:p>
            <w:pPr>
              <w:spacing w:after="20"/>
              <w:ind w:left="20"/>
              <w:jc w:val="both"/>
            </w:pPr>
            <w:r>
              <w:rPr>
                <w:rFonts w:ascii="Times New Roman"/>
                <w:b w:val="false"/>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7332"/>
          <w:p>
            <w:pPr>
              <w:spacing w:after="20"/>
              <w:ind w:left="20"/>
              <w:jc w:val="both"/>
            </w:pPr>
            <w:r>
              <w:rPr>
                <w:rFonts w:ascii="Times New Roman"/>
                <w:b w:val="false"/>
                <w:i w:val="false"/>
                <w:color w:val="000000"/>
                <w:sz w:val="20"/>
              </w:rPr>
              <w:t>
1</w:t>
            </w:r>
          </w:p>
          <w:bookmarkEnd w:id="7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9" w:id="7333"/>
          <w:p>
            <w:pPr>
              <w:spacing w:after="20"/>
              <w:ind w:left="20"/>
              <w:jc w:val="both"/>
            </w:pPr>
            <w:r>
              <w:rPr>
                <w:rFonts w:ascii="Times New Roman"/>
                <w:b w:val="false"/>
                <w:i w:val="false"/>
                <w:color w:val="000000"/>
                <w:sz w:val="20"/>
              </w:rPr>
              <w:t>
1.</w:t>
            </w:r>
          </w:p>
          <w:bookmarkEnd w:id="7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7334"/>
          <w:p>
            <w:pPr>
              <w:spacing w:after="20"/>
              <w:ind w:left="20"/>
              <w:jc w:val="both"/>
            </w:pPr>
            <w:r>
              <w:rPr>
                <w:rFonts w:ascii="Times New Roman"/>
                <w:b w:val="false"/>
                <w:i w:val="false"/>
                <w:color w:val="000000"/>
                <w:sz w:val="20"/>
              </w:rPr>
              <w:t>
2.</w:t>
            </w:r>
          </w:p>
          <w:bookmarkEnd w:id="7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7335"/>
          <w:p>
            <w:pPr>
              <w:spacing w:after="20"/>
              <w:ind w:left="20"/>
              <w:jc w:val="both"/>
            </w:pPr>
            <w:r>
              <w:rPr>
                <w:rFonts w:ascii="Times New Roman"/>
                <w:b w:val="false"/>
                <w:i w:val="false"/>
                <w:color w:val="000000"/>
                <w:sz w:val="20"/>
              </w:rPr>
              <w:t>
3.</w:t>
            </w:r>
          </w:p>
          <w:bookmarkEnd w:id="7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7336"/>
          <w:p>
            <w:pPr>
              <w:spacing w:after="20"/>
              <w:ind w:left="20"/>
              <w:jc w:val="both"/>
            </w:pPr>
            <w:r>
              <w:rPr>
                <w:rFonts w:ascii="Times New Roman"/>
                <w:b w:val="false"/>
                <w:i w:val="false"/>
                <w:color w:val="000000"/>
                <w:sz w:val="20"/>
              </w:rPr>
              <w:t>
4.</w:t>
            </w:r>
          </w:p>
          <w:bookmarkEnd w:id="7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7337"/>
          <w:p>
            <w:pPr>
              <w:spacing w:after="20"/>
              <w:ind w:left="20"/>
              <w:jc w:val="both"/>
            </w:pPr>
            <w:r>
              <w:rPr>
                <w:rFonts w:ascii="Times New Roman"/>
                <w:b w:val="false"/>
                <w:i w:val="false"/>
                <w:color w:val="000000"/>
                <w:sz w:val="20"/>
              </w:rPr>
              <w:t>
5.</w:t>
            </w:r>
          </w:p>
          <w:bookmarkEnd w:id="7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7338"/>
          <w:p>
            <w:pPr>
              <w:spacing w:after="20"/>
              <w:ind w:left="20"/>
              <w:jc w:val="both"/>
            </w:pPr>
            <w:r>
              <w:rPr>
                <w:rFonts w:ascii="Times New Roman"/>
                <w:b w:val="false"/>
                <w:i w:val="false"/>
                <w:color w:val="000000"/>
                <w:sz w:val="20"/>
              </w:rPr>
              <w:t>
6.</w:t>
            </w:r>
          </w:p>
          <w:bookmarkEnd w:id="7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05" w:id="7339"/>
    <w:p>
      <w:pPr>
        <w:spacing w:after="0"/>
        <w:ind w:left="0"/>
        <w:jc w:val="both"/>
      </w:pPr>
      <w:r>
        <w:rPr>
          <w:rFonts w:ascii="Times New Roman"/>
          <w:b w:val="false"/>
          <w:i w:val="false"/>
          <w:color w:val="000000"/>
          <w:sz w:val="28"/>
        </w:rPr>
        <w:t xml:space="preserve">
      Алым сомасы жол берілетін осьтік жүктемелерден нақты асып кеткен мөлшерге сәйкес келетін мөлшерлемені маршрут бойынша тасымалдаудың арақашықтығына (километрмен) көбейту арқылы айқындалады; </w:t>
      </w:r>
    </w:p>
    <w:bookmarkEnd w:id="7339"/>
    <w:bookmarkStart w:name="z10006" w:id="7340"/>
    <w:p>
      <w:pPr>
        <w:spacing w:after="0"/>
        <w:ind w:left="0"/>
        <w:jc w:val="both"/>
      </w:pPr>
      <w:r>
        <w:rPr>
          <w:rFonts w:ascii="Times New Roman"/>
          <w:b w:val="false"/>
          <w:i w:val="false"/>
          <w:color w:val="000000"/>
          <w:sz w:val="28"/>
        </w:rPr>
        <w:t>
      3)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w:t>
      </w:r>
    </w:p>
    <w:bookmarkEnd w:id="7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7341"/>
          <w:p>
            <w:pPr>
              <w:spacing w:after="20"/>
              <w:ind w:left="20"/>
              <w:jc w:val="both"/>
            </w:pPr>
            <w:r>
              <w:rPr>
                <w:rFonts w:ascii="Times New Roman"/>
                <w:b w:val="false"/>
                <w:i w:val="false"/>
                <w:color w:val="000000"/>
                <w:sz w:val="20"/>
              </w:rPr>
              <w:t>
Р/с</w:t>
            </w:r>
          </w:p>
          <w:bookmarkEnd w:id="73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өлшемдері,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габариттік өлшемдерден асып кеткені үшін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7342"/>
          <w:p>
            <w:pPr>
              <w:spacing w:after="20"/>
              <w:ind w:left="20"/>
              <w:jc w:val="both"/>
            </w:pPr>
            <w:r>
              <w:rPr>
                <w:rFonts w:ascii="Times New Roman"/>
                <w:b w:val="false"/>
                <w:i w:val="false"/>
                <w:color w:val="000000"/>
                <w:sz w:val="20"/>
              </w:rPr>
              <w:t>
1</w:t>
            </w:r>
          </w:p>
          <w:bookmarkEnd w:id="7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7343"/>
          <w:p>
            <w:pPr>
              <w:spacing w:after="20"/>
              <w:ind w:left="20"/>
              <w:jc w:val="both"/>
            </w:pPr>
            <w:r>
              <w:rPr>
                <w:rFonts w:ascii="Times New Roman"/>
                <w:b w:val="false"/>
                <w:i w:val="false"/>
                <w:color w:val="000000"/>
                <w:sz w:val="20"/>
              </w:rPr>
              <w:t>
1.</w:t>
            </w:r>
          </w:p>
          <w:bookmarkEnd w:id="7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7344"/>
          <w:p>
            <w:pPr>
              <w:spacing w:after="20"/>
              <w:ind w:left="20"/>
              <w:jc w:val="both"/>
            </w:pPr>
            <w:r>
              <w:rPr>
                <w:rFonts w:ascii="Times New Roman"/>
                <w:b w:val="false"/>
                <w:i w:val="false"/>
                <w:color w:val="000000"/>
                <w:sz w:val="20"/>
              </w:rPr>
              <w:t>
1.1.</w:t>
            </w:r>
          </w:p>
          <w:bookmarkEnd w:id="7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7345"/>
          <w:p>
            <w:pPr>
              <w:spacing w:after="20"/>
              <w:ind w:left="20"/>
              <w:jc w:val="both"/>
            </w:pPr>
            <w:r>
              <w:rPr>
                <w:rFonts w:ascii="Times New Roman"/>
                <w:b w:val="false"/>
                <w:i w:val="false"/>
                <w:color w:val="000000"/>
                <w:sz w:val="20"/>
              </w:rPr>
              <w:t>
1.2.</w:t>
            </w:r>
          </w:p>
          <w:bookmarkEnd w:id="7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2" w:id="7346"/>
          <w:p>
            <w:pPr>
              <w:spacing w:after="20"/>
              <w:ind w:left="20"/>
              <w:jc w:val="both"/>
            </w:pPr>
            <w:r>
              <w:rPr>
                <w:rFonts w:ascii="Times New Roman"/>
                <w:b w:val="false"/>
                <w:i w:val="false"/>
                <w:color w:val="000000"/>
                <w:sz w:val="20"/>
              </w:rPr>
              <w:t>
1.3.</w:t>
            </w:r>
          </w:p>
          <w:bookmarkEnd w:id="7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7347"/>
          <w:p>
            <w:pPr>
              <w:spacing w:after="20"/>
              <w:ind w:left="20"/>
              <w:jc w:val="both"/>
            </w:pPr>
            <w:r>
              <w:rPr>
                <w:rFonts w:ascii="Times New Roman"/>
                <w:b w:val="false"/>
                <w:i w:val="false"/>
                <w:color w:val="000000"/>
                <w:sz w:val="20"/>
              </w:rPr>
              <w:t>
2.</w:t>
            </w:r>
          </w:p>
          <w:bookmarkEnd w:id="7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7348"/>
          <w:p>
            <w:pPr>
              <w:spacing w:after="20"/>
              <w:ind w:left="20"/>
              <w:jc w:val="both"/>
            </w:pPr>
            <w:r>
              <w:rPr>
                <w:rFonts w:ascii="Times New Roman"/>
                <w:b w:val="false"/>
                <w:i w:val="false"/>
                <w:color w:val="000000"/>
                <w:sz w:val="20"/>
              </w:rPr>
              <w:t>
2.1.</w:t>
            </w:r>
          </w:p>
          <w:bookmarkEnd w:id="7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шанақтар үшін 2,6-дан)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7349"/>
          <w:p>
            <w:pPr>
              <w:spacing w:after="20"/>
              <w:ind w:left="20"/>
              <w:jc w:val="both"/>
            </w:pPr>
            <w:r>
              <w:rPr>
                <w:rFonts w:ascii="Times New Roman"/>
                <w:b w:val="false"/>
                <w:i w:val="false"/>
                <w:color w:val="000000"/>
                <w:sz w:val="20"/>
              </w:rPr>
              <w:t>
2.2.</w:t>
            </w:r>
          </w:p>
          <w:bookmarkEnd w:id="7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7350"/>
          <w:p>
            <w:pPr>
              <w:spacing w:after="20"/>
              <w:ind w:left="20"/>
              <w:jc w:val="both"/>
            </w:pPr>
            <w:r>
              <w:rPr>
                <w:rFonts w:ascii="Times New Roman"/>
                <w:b w:val="false"/>
                <w:i w:val="false"/>
                <w:color w:val="000000"/>
                <w:sz w:val="20"/>
              </w:rPr>
              <w:t>
2.3.</w:t>
            </w:r>
          </w:p>
          <w:bookmarkEnd w:id="7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7351"/>
          <w:p>
            <w:pPr>
              <w:spacing w:after="20"/>
              <w:ind w:left="20"/>
              <w:jc w:val="both"/>
            </w:pPr>
            <w:r>
              <w:rPr>
                <w:rFonts w:ascii="Times New Roman"/>
                <w:b w:val="false"/>
                <w:i w:val="false"/>
                <w:color w:val="000000"/>
                <w:sz w:val="20"/>
              </w:rPr>
              <w:t>
3.</w:t>
            </w:r>
          </w:p>
          <w:bookmarkEnd w:id="7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7352"/>
          <w:p>
            <w:pPr>
              <w:spacing w:after="20"/>
              <w:ind w:left="20"/>
              <w:jc w:val="both"/>
            </w:pPr>
            <w:r>
              <w:rPr>
                <w:rFonts w:ascii="Times New Roman"/>
                <w:b w:val="false"/>
                <w:i w:val="false"/>
                <w:color w:val="000000"/>
                <w:sz w:val="20"/>
              </w:rPr>
              <w:t>
3.1.</w:t>
            </w:r>
          </w:p>
          <w:bookmarkEnd w:id="7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кететін әрбір метр үшін (толық еместі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019" w:id="7353"/>
    <w:p>
      <w:pPr>
        <w:spacing w:after="0"/>
        <w:ind w:left="0"/>
        <w:jc w:val="both"/>
      </w:pPr>
      <w:r>
        <w:rPr>
          <w:rFonts w:ascii="Times New Roman"/>
          <w:b w:val="false"/>
          <w:i w:val="false"/>
          <w:color w:val="000000"/>
          <w:sz w:val="28"/>
        </w:rPr>
        <w:t>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 алым сомасы мынадай тәртіппен айқындалады:</w:t>
      </w:r>
    </w:p>
    <w:bookmarkEnd w:id="7353"/>
    <w:bookmarkStart w:name="z10020" w:id="7354"/>
    <w:p>
      <w:pPr>
        <w:spacing w:after="0"/>
        <w:ind w:left="0"/>
        <w:jc w:val="both"/>
      </w:pPr>
      <w:r>
        <w:rPr>
          <w:rFonts w:ascii="Times New Roman"/>
          <w:b w:val="false"/>
          <w:i w:val="false"/>
          <w:color w:val="000000"/>
          <w:sz w:val="28"/>
        </w:rPr>
        <w:t>
      биіктік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биіктік бойынша жол берілетін габариттік өлшемдерден асып кеткені үшін алым сомасы,</w:t>
      </w:r>
    </w:p>
    <w:bookmarkEnd w:id="7354"/>
    <w:bookmarkStart w:name="z10021" w:id="7355"/>
    <w:p>
      <w:pPr>
        <w:spacing w:after="0"/>
        <w:ind w:left="0"/>
        <w:jc w:val="both"/>
      </w:pPr>
      <w:r>
        <w:rPr>
          <w:rFonts w:ascii="Times New Roman"/>
          <w:b w:val="false"/>
          <w:i w:val="false"/>
          <w:color w:val="000000"/>
          <w:sz w:val="28"/>
        </w:rPr>
        <w:t>
      қосу</w:t>
      </w:r>
    </w:p>
    <w:bookmarkEnd w:id="7355"/>
    <w:bookmarkStart w:name="z10022" w:id="7356"/>
    <w:p>
      <w:pPr>
        <w:spacing w:after="0"/>
        <w:ind w:left="0"/>
        <w:jc w:val="both"/>
      </w:pPr>
      <w:r>
        <w:rPr>
          <w:rFonts w:ascii="Times New Roman"/>
          <w:b w:val="false"/>
          <w:i w:val="false"/>
          <w:color w:val="000000"/>
          <w:sz w:val="28"/>
        </w:rPr>
        <w:t>
      ені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мөлшеріне ені бойынша жол берілетін габариттік өлшемдерден асып кеткені үшін алым сомасы,</w:t>
      </w:r>
    </w:p>
    <w:bookmarkEnd w:id="7356"/>
    <w:bookmarkStart w:name="z10023" w:id="7357"/>
    <w:p>
      <w:pPr>
        <w:spacing w:after="0"/>
        <w:ind w:left="0"/>
        <w:jc w:val="both"/>
      </w:pPr>
      <w:r>
        <w:rPr>
          <w:rFonts w:ascii="Times New Roman"/>
          <w:b w:val="false"/>
          <w:i w:val="false"/>
          <w:color w:val="000000"/>
          <w:sz w:val="28"/>
        </w:rPr>
        <w:t>
      қосу</w:t>
      </w:r>
    </w:p>
    <w:bookmarkEnd w:id="7357"/>
    <w:bookmarkStart w:name="z10024" w:id="7358"/>
    <w:p>
      <w:pPr>
        <w:spacing w:after="0"/>
        <w:ind w:left="0"/>
        <w:jc w:val="both"/>
      </w:pPr>
      <w:r>
        <w:rPr>
          <w:rFonts w:ascii="Times New Roman"/>
          <w:b w:val="false"/>
          <w:i w:val="false"/>
          <w:color w:val="000000"/>
          <w:sz w:val="28"/>
        </w:rPr>
        <w:t>
      ұзындық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ұзындық бойынша жол берілетін габариттік өлшемдерден асып кеткені үшін алым сомасы.</w:t>
      </w:r>
    </w:p>
    <w:bookmarkEnd w:id="7358"/>
    <w:bookmarkStart w:name="z10025" w:id="7359"/>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bookmarkEnd w:id="7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10.12.2020 </w:t>
            </w:r>
            <w:r>
              <w:rPr>
                <w:rFonts w:ascii="Times New Roman"/>
                <w:b w:val="false"/>
                <w:i w:val="false"/>
                <w:color w:val="ff0000"/>
                <w:sz w:val="20"/>
              </w:rPr>
              <w:t>№ 382-VI</w:t>
            </w:r>
            <w:r>
              <w:rPr>
                <w:rFonts w:ascii="Times New Roman"/>
                <w:b w:val="false"/>
                <w:i w:val="false"/>
                <w:color w:val="ff0000"/>
                <w:sz w:val="20"/>
              </w:rPr>
              <w:t xml:space="preserve"> (01.01.2021 бастап қолданысқа енгізіледі) Заңымен.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10.12.2020 </w:t>
            </w:r>
            <w:r>
              <w:rPr>
                <w:rFonts w:ascii="Times New Roman"/>
                <w:b w:val="false"/>
                <w:i w:val="false"/>
                <w:color w:val="ff0000"/>
                <w:sz w:val="20"/>
              </w:rPr>
              <w:t>№ 382-VI</w:t>
            </w:r>
            <w:r>
              <w:rPr>
                <w:rFonts w:ascii="Times New Roman"/>
                <w:b w:val="false"/>
                <w:i w:val="false"/>
                <w:color w:val="ff0000"/>
                <w:sz w:val="20"/>
              </w:rPr>
              <w:t xml:space="preserve"> (01.01.2021 бастап қолданысқа енгізіледі) Заңымен.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кезеңдерімен байланысты жұмыстарды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сәулені генерациялайтын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10.12.2020 </w:t>
            </w:r>
            <w:r>
              <w:rPr>
                <w:rFonts w:ascii="Times New Roman"/>
                <w:b w:val="false"/>
                <w:i w:val="false"/>
                <w:color w:val="ff0000"/>
                <w:sz w:val="20"/>
              </w:rPr>
              <w:t>№ 382-VI</w:t>
            </w:r>
            <w:r>
              <w:rPr>
                <w:rFonts w:ascii="Times New Roman"/>
                <w:b w:val="false"/>
                <w:i w:val="false"/>
                <w:color w:val="ff0000"/>
                <w:sz w:val="20"/>
              </w:rPr>
              <w:t xml:space="preserve"> (01.01.2021 бастап қолданысқа енгізіледі) Заңымен.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10.12.2020 </w:t>
            </w:r>
            <w:r>
              <w:rPr>
                <w:rFonts w:ascii="Times New Roman"/>
                <w:b w:val="false"/>
                <w:i w:val="false"/>
                <w:color w:val="ff0000"/>
                <w:sz w:val="20"/>
              </w:rPr>
              <w:t>№ 382-VI</w:t>
            </w:r>
            <w:r>
              <w:rPr>
                <w:rFonts w:ascii="Times New Roman"/>
                <w:b w:val="false"/>
                <w:i w:val="false"/>
                <w:color w:val="ff0000"/>
                <w:sz w:val="20"/>
              </w:rPr>
              <w:t xml:space="preserve"> (01.01.2021 бастап қолданысқа енгізіледі) Заңымен.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қайта өңдеу, сатып алу, сақтау, өткізу, пайдалану,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аэрозольдық және фумигациялық тәсілдермен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қалааралық облысаралық, ауданаралық (облысішiлiк қалааралық) және халықаралық қатынастарда автобустармен, шағын автобустармен тұрақсыз тасымалдау, сондай-ақ жолаушыларды халықаралық қатынаста автобустармен, шағын автобустармен тұрақты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айналымына байланысты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және өткізу (оның ішінде өзге 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арнайы техникалық құралдарды әзiрлеу, өндiру, жөндеу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арнайы техникалық құралдарды анықтау жөнінде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құралдарды Еуразиялық экономикалық одақтың кедендік аумағына әкелуге және Еуразиялық экономикалық одақтың кедендік аумағынан әкетуге қорытынды (рұқсат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Еуразиялық экономикалық одақтың кедендік аумағына әкелуге және Еуразиялық экономикалық одақтың кедендік аумағынан әкетуге қорытынды (рұқсат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нысанасына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жөндеу, сатып алу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қару-жарақты, әскери техниканы, арнайы құралдарды жою (құрту, кәдеге жарату, көму) және қайта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 арналарын тарату жөнiндегi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24.06.2021 </w:t>
            </w:r>
            <w:r>
              <w:rPr>
                <w:rFonts w:ascii="Times New Roman"/>
                <w:b w:val="false"/>
                <w:i w:val="false"/>
                <w:color w:val="ff0000"/>
                <w:sz w:val="20"/>
              </w:rPr>
              <w:t>№ 53-VII</w:t>
            </w:r>
            <w:r>
              <w:rPr>
                <w:rFonts w:ascii="Times New Roman"/>
                <w:b w:val="false"/>
                <w:i w:val="false"/>
                <w:color w:val="ff0000"/>
                <w:sz w:val="20"/>
              </w:rPr>
              <w:t xml:space="preserve"> (01.01.2022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21.01.2019 </w:t>
            </w:r>
            <w:r>
              <w:rPr>
                <w:rFonts w:ascii="Times New Roman"/>
                <w:b w:val="false"/>
                <w:i w:val="false"/>
                <w:color w:val="ff0000"/>
                <w:sz w:val="20"/>
              </w:rPr>
              <w:t>№ 217-VI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21.01.2019 </w:t>
            </w:r>
            <w:r>
              <w:rPr>
                <w:rFonts w:ascii="Times New Roman"/>
                <w:b w:val="false"/>
                <w:i w:val="false"/>
                <w:color w:val="ff0000"/>
                <w:sz w:val="20"/>
              </w:rPr>
              <w:t>№ 217-VI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жұмыстарды орындау және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жүзеге асыратын банк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 банктерінің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 бейрезидент – банктері филиалдарының бағалы қағаздар нарығында кәсіби қызметті жүзеге асыру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 бейрезидент –банктерінің филиалдары жүзеге асыратын өзге де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Дилерлік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жасалатын мәмілелер бойынша клиринг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бөлшек саудада өткізу жөніндегі қызметті қоспағанда, алкоголь өнімін сақтау және бөлшек саудада өткізу, қызметін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және ойын автоматтары залы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 және букмекерлік кеңсе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02.04.2019 </w:t>
            </w:r>
            <w:r>
              <w:rPr>
                <w:rFonts w:ascii="Times New Roman"/>
                <w:b w:val="false"/>
                <w:i w:val="false"/>
                <w:color w:val="ff0000"/>
                <w:sz w:val="20"/>
              </w:rPr>
              <w:t>№ 241-VI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02.04.2019 </w:t>
            </w:r>
            <w:r>
              <w:rPr>
                <w:rFonts w:ascii="Times New Roman"/>
                <w:b w:val="false"/>
                <w:i w:val="false"/>
                <w:color w:val="ff0000"/>
                <w:sz w:val="20"/>
              </w:rPr>
              <w:t>№ 241-VI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18.03.2019 </w:t>
            </w:r>
            <w:r>
              <w:rPr>
                <w:rFonts w:ascii="Times New Roman"/>
                <w:b w:val="false"/>
                <w:i w:val="false"/>
                <w:color w:val="ff0000"/>
                <w:sz w:val="20"/>
              </w:rPr>
              <w:t>№ 237-VI</w:t>
            </w:r>
            <w:r>
              <w:rPr>
                <w:rFonts w:ascii="Times New Roman"/>
                <w:b w:val="false"/>
                <w:i w:val="false"/>
                <w:color w:val="ff0000"/>
                <w:sz w:val="20"/>
              </w:rPr>
              <w:t xml:space="preserve"> Заңымен (01.01.2020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 1.79. – 1.80.-тармақтарда көрсетілгендерді қоспағанда, барлық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 1.80-тармақтарда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7360"/>
          <w:p>
            <w:pPr>
              <w:spacing w:after="20"/>
              <w:ind w:left="20"/>
              <w:jc w:val="both"/>
            </w:pPr>
            <w:r>
              <w:rPr>
                <w:rFonts w:ascii="Times New Roman"/>
                <w:b w:val="false"/>
                <w:i w:val="false"/>
                <w:color w:val="000000"/>
                <w:sz w:val="20"/>
              </w:rPr>
              <w:t>
3.2.</w:t>
            </w:r>
          </w:p>
          <w:bookmarkEnd w:id="7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Әрбір банктік операция үшін; ** әрбір сақтандыру сыныбы үшін.</w:t>
      </w:r>
    </w:p>
    <w:bookmarkStart w:name="z13924" w:id="7361"/>
    <w:p>
      <w:pPr>
        <w:spacing w:after="0"/>
        <w:ind w:left="0"/>
        <w:jc w:val="both"/>
      </w:pPr>
      <w:r>
        <w:rPr>
          <w:rFonts w:ascii="Times New Roman"/>
          <w:b w:val="false"/>
          <w:i w:val="false"/>
          <w:color w:val="000000"/>
          <w:sz w:val="28"/>
        </w:rPr>
        <w:t>
      4-1.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7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кезіндегі сейсмикалық барлау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айдындарындағы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мөлшерлемелері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w:t>
            </w:r>
          </w:p>
        </w:tc>
      </w:tr>
    </w:tbl>
    <w:p>
      <w:pPr>
        <w:spacing w:after="0"/>
        <w:ind w:left="0"/>
        <w:jc w:val="left"/>
      </w:pPr>
      <w:r>
        <w:br/>
      </w:r>
      <w:r>
        <w:rPr>
          <w:rFonts w:ascii="Times New Roman"/>
          <w:b w:val="false"/>
          <w:i w:val="false"/>
          <w:color w:val="000000"/>
          <w:sz w:val="28"/>
        </w:rPr>
        <w:t>
</w:t>
      </w:r>
    </w:p>
    <w:bookmarkStart w:name="z10132" w:id="7362"/>
    <w:p>
      <w:pPr>
        <w:spacing w:after="0"/>
        <w:ind w:left="0"/>
        <w:jc w:val="both"/>
      </w:pPr>
      <w:r>
        <w:rPr>
          <w:rFonts w:ascii="Times New Roman"/>
          <w:b w:val="false"/>
          <w:i w:val="false"/>
          <w:color w:val="000000"/>
          <w:sz w:val="28"/>
        </w:rPr>
        <w:t>
      5. Телевизия және радио хабарларын тарату ұйымдарына радиожиiлiк спектрiн пайдалануға рұқсат бергені үшін алым мөлшерлемелері мыналарды құрайды:</w:t>
      </w:r>
    </w:p>
    <w:bookmarkEnd w:id="7362"/>
    <w:bookmarkStart w:name="z10133" w:id="7363"/>
    <w:p>
      <w:pPr>
        <w:spacing w:after="0"/>
        <w:ind w:left="0"/>
        <w:jc w:val="both"/>
      </w:pPr>
      <w:r>
        <w:rPr>
          <w:rFonts w:ascii="Times New Roman"/>
          <w:b w:val="false"/>
          <w:i w:val="false"/>
          <w:color w:val="000000"/>
          <w:sz w:val="28"/>
        </w:rPr>
        <w:t xml:space="preserve">
      1) радиожиіліктің метрлік диапазонды телевизия үшін: </w:t>
      </w:r>
    </w:p>
    <w:bookmarkEnd w:id="7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7364"/>
          <w:p>
            <w:pPr>
              <w:spacing w:after="20"/>
              <w:ind w:left="20"/>
              <w:jc w:val="both"/>
            </w:pPr>
            <w:r>
              <w:rPr>
                <w:rFonts w:ascii="Times New Roman"/>
                <w:b w:val="false"/>
                <w:i w:val="false"/>
                <w:color w:val="000000"/>
                <w:sz w:val="20"/>
              </w:rPr>
              <w:t>
Р/с</w:t>
            </w:r>
          </w:p>
          <w:bookmarkEnd w:id="73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7365"/>
          <w:p>
            <w:pPr>
              <w:spacing w:after="20"/>
              <w:ind w:left="20"/>
              <w:jc w:val="both"/>
            </w:pPr>
            <w:r>
              <w:rPr>
                <w:rFonts w:ascii="Times New Roman"/>
                <w:b w:val="false"/>
                <w:i w:val="false"/>
                <w:color w:val="000000"/>
                <w:sz w:val="20"/>
              </w:rPr>
              <w:t>
Халық саны</w:t>
            </w:r>
          </w:p>
          <w:bookmarkEnd w:id="7365"/>
          <w:p>
            <w:pPr>
              <w:spacing w:after="20"/>
              <w:ind w:left="20"/>
              <w:jc w:val="both"/>
            </w:pPr>
            <w:r>
              <w:rPr>
                <w:rFonts w:ascii="Times New Roman"/>
                <w:b w:val="false"/>
                <w:i w:val="false"/>
                <w:color w:val="000000"/>
                <w:sz w:val="20"/>
              </w:rPr>
              <w:t>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7366"/>
          <w:p>
            <w:pPr>
              <w:spacing w:after="20"/>
              <w:ind w:left="20"/>
              <w:jc w:val="both"/>
            </w:pPr>
            <w:r>
              <w:rPr>
                <w:rFonts w:ascii="Times New Roman"/>
                <w:b w:val="false"/>
                <w:i w:val="false"/>
                <w:color w:val="000000"/>
                <w:sz w:val="20"/>
              </w:rPr>
              <w:t>
Хабар таратқыш</w:t>
            </w:r>
          </w:p>
          <w:bookmarkEnd w:id="7366"/>
          <w:p>
            <w:pPr>
              <w:spacing w:after="20"/>
              <w:ind w:left="20"/>
              <w:jc w:val="both"/>
            </w:pPr>
            <w:r>
              <w:rPr>
                <w:rFonts w:ascii="Times New Roman"/>
                <w:b w:val="false"/>
                <w:i w:val="false"/>
                <w:color w:val="000000"/>
                <w:sz w:val="20"/>
              </w:rPr>
              <w:t>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7367"/>
          <w:p>
            <w:pPr>
              <w:spacing w:after="20"/>
              <w:ind w:left="20"/>
              <w:jc w:val="both"/>
            </w:pPr>
            <w:r>
              <w:rPr>
                <w:rFonts w:ascii="Times New Roman"/>
                <w:b w:val="false"/>
                <w:i w:val="false"/>
                <w:color w:val="000000"/>
                <w:sz w:val="20"/>
              </w:rPr>
              <w:t>
1</w:t>
            </w:r>
          </w:p>
          <w:bookmarkEnd w:id="7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7368"/>
          <w:p>
            <w:pPr>
              <w:spacing w:after="20"/>
              <w:ind w:left="20"/>
              <w:jc w:val="both"/>
            </w:pPr>
            <w:r>
              <w:rPr>
                <w:rFonts w:ascii="Times New Roman"/>
                <w:b w:val="false"/>
                <w:i w:val="false"/>
                <w:color w:val="000000"/>
                <w:sz w:val="20"/>
              </w:rPr>
              <w:t>
1.</w:t>
            </w:r>
          </w:p>
          <w:bookmarkEnd w:id="7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10-ды қоса 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7369"/>
          <w:p>
            <w:pPr>
              <w:spacing w:after="20"/>
              <w:ind w:left="20"/>
              <w:jc w:val="both"/>
            </w:pPr>
            <w:r>
              <w:rPr>
                <w:rFonts w:ascii="Times New Roman"/>
                <w:b w:val="false"/>
                <w:i w:val="false"/>
                <w:color w:val="000000"/>
                <w:sz w:val="20"/>
              </w:rPr>
              <w:t>
2.</w:t>
            </w:r>
          </w:p>
          <w:bookmarkEnd w:id="7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7370"/>
          <w:p>
            <w:pPr>
              <w:spacing w:after="20"/>
              <w:ind w:left="20"/>
              <w:jc w:val="both"/>
            </w:pPr>
            <w:r>
              <w:rPr>
                <w:rFonts w:ascii="Times New Roman"/>
                <w:b w:val="false"/>
                <w:i w:val="false"/>
                <w:color w:val="000000"/>
                <w:sz w:val="20"/>
              </w:rPr>
              <w:t>
3.</w:t>
            </w:r>
          </w:p>
          <w:bookmarkEnd w:id="7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7371"/>
          <w:p>
            <w:pPr>
              <w:spacing w:after="20"/>
              <w:ind w:left="20"/>
              <w:jc w:val="both"/>
            </w:pPr>
            <w:r>
              <w:rPr>
                <w:rFonts w:ascii="Times New Roman"/>
                <w:b w:val="false"/>
                <w:i w:val="false"/>
                <w:color w:val="000000"/>
                <w:sz w:val="20"/>
              </w:rPr>
              <w:t>
4.</w:t>
            </w:r>
          </w:p>
          <w:bookmarkEnd w:id="7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2" w:id="7372"/>
          <w:p>
            <w:pPr>
              <w:spacing w:after="20"/>
              <w:ind w:left="20"/>
              <w:jc w:val="both"/>
            </w:pPr>
            <w:r>
              <w:rPr>
                <w:rFonts w:ascii="Times New Roman"/>
                <w:b w:val="false"/>
                <w:i w:val="false"/>
                <w:color w:val="000000"/>
                <w:sz w:val="20"/>
              </w:rPr>
              <w:t>
5.</w:t>
            </w:r>
          </w:p>
          <w:bookmarkEnd w:id="7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7373"/>
          <w:p>
            <w:pPr>
              <w:spacing w:after="20"/>
              <w:ind w:left="20"/>
              <w:jc w:val="both"/>
            </w:pPr>
            <w:r>
              <w:rPr>
                <w:rFonts w:ascii="Times New Roman"/>
                <w:b w:val="false"/>
                <w:i w:val="false"/>
                <w:color w:val="000000"/>
                <w:sz w:val="20"/>
              </w:rPr>
              <w:t>
6.</w:t>
            </w:r>
          </w:p>
          <w:bookmarkEnd w:id="7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7374"/>
          <w:p>
            <w:pPr>
              <w:spacing w:after="20"/>
              <w:ind w:left="20"/>
              <w:jc w:val="both"/>
            </w:pPr>
            <w:r>
              <w:rPr>
                <w:rFonts w:ascii="Times New Roman"/>
                <w:b w:val="false"/>
                <w:i w:val="false"/>
                <w:color w:val="000000"/>
                <w:sz w:val="20"/>
              </w:rPr>
              <w:t>
7.</w:t>
            </w:r>
          </w:p>
          <w:bookmarkEnd w:id="7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7375"/>
          <w:p>
            <w:pPr>
              <w:spacing w:after="20"/>
              <w:ind w:left="20"/>
              <w:jc w:val="both"/>
            </w:pPr>
            <w:r>
              <w:rPr>
                <w:rFonts w:ascii="Times New Roman"/>
                <w:b w:val="false"/>
                <w:i w:val="false"/>
                <w:color w:val="000000"/>
                <w:sz w:val="20"/>
              </w:rPr>
              <w:t>
8.</w:t>
            </w:r>
          </w:p>
          <w:bookmarkEnd w:id="7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7376"/>
          <w:p>
            <w:pPr>
              <w:spacing w:after="20"/>
              <w:ind w:left="20"/>
              <w:jc w:val="both"/>
            </w:pPr>
            <w:r>
              <w:rPr>
                <w:rFonts w:ascii="Times New Roman"/>
                <w:b w:val="false"/>
                <w:i w:val="false"/>
                <w:color w:val="000000"/>
                <w:sz w:val="20"/>
              </w:rPr>
              <w:t>
9.</w:t>
            </w:r>
          </w:p>
          <w:bookmarkEnd w:id="7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7377"/>
          <w:p>
            <w:pPr>
              <w:spacing w:after="20"/>
              <w:ind w:left="20"/>
              <w:jc w:val="both"/>
            </w:pPr>
            <w:r>
              <w:rPr>
                <w:rFonts w:ascii="Times New Roman"/>
                <w:b w:val="false"/>
                <w:i w:val="false"/>
                <w:color w:val="000000"/>
                <w:sz w:val="20"/>
              </w:rPr>
              <w:t>
10.</w:t>
            </w:r>
          </w:p>
          <w:bookmarkEnd w:id="7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7378"/>
          <w:p>
            <w:pPr>
              <w:spacing w:after="20"/>
              <w:ind w:left="20"/>
              <w:jc w:val="both"/>
            </w:pPr>
            <w:r>
              <w:rPr>
                <w:rFonts w:ascii="Times New Roman"/>
                <w:b w:val="false"/>
                <w:i w:val="false"/>
                <w:color w:val="000000"/>
                <w:sz w:val="20"/>
              </w:rPr>
              <w:t>
11.</w:t>
            </w:r>
          </w:p>
          <w:bookmarkEnd w:id="7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7379"/>
          <w:p>
            <w:pPr>
              <w:spacing w:after="20"/>
              <w:ind w:left="20"/>
              <w:jc w:val="both"/>
            </w:pPr>
            <w:r>
              <w:rPr>
                <w:rFonts w:ascii="Times New Roman"/>
                <w:b w:val="false"/>
                <w:i w:val="false"/>
                <w:color w:val="000000"/>
                <w:sz w:val="20"/>
              </w:rPr>
              <w:t>
2) радиожиіліктің дециметрлік диапазонды телевизия үшін:</w:t>
            </w:r>
          </w:p>
          <w:bookmarkEnd w:id="73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7380"/>
          <w:p>
            <w:pPr>
              <w:spacing w:after="20"/>
              <w:ind w:left="20"/>
              <w:jc w:val="both"/>
            </w:pPr>
            <w:r>
              <w:rPr>
                <w:rFonts w:ascii="Times New Roman"/>
                <w:b w:val="false"/>
                <w:i w:val="false"/>
                <w:color w:val="000000"/>
                <w:sz w:val="20"/>
              </w:rPr>
              <w:t>
Р/с</w:t>
            </w:r>
          </w:p>
          <w:bookmarkEnd w:id="73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7381"/>
          <w:p>
            <w:pPr>
              <w:spacing w:after="20"/>
              <w:ind w:left="20"/>
              <w:jc w:val="both"/>
            </w:pPr>
            <w:r>
              <w:rPr>
                <w:rFonts w:ascii="Times New Roman"/>
                <w:b w:val="false"/>
                <w:i w:val="false"/>
                <w:color w:val="000000"/>
                <w:sz w:val="20"/>
              </w:rPr>
              <w:t>
Халық саны</w:t>
            </w:r>
          </w:p>
          <w:bookmarkEnd w:id="7381"/>
          <w:p>
            <w:pPr>
              <w:spacing w:after="20"/>
              <w:ind w:left="20"/>
              <w:jc w:val="both"/>
            </w:pPr>
            <w:r>
              <w:rPr>
                <w:rFonts w:ascii="Times New Roman"/>
                <w:b w:val="false"/>
                <w:i w:val="false"/>
                <w:color w:val="000000"/>
                <w:sz w:val="20"/>
              </w:rPr>
              <w:t>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2" w:id="7382"/>
          <w:p>
            <w:pPr>
              <w:spacing w:after="20"/>
              <w:ind w:left="20"/>
              <w:jc w:val="both"/>
            </w:pPr>
            <w:r>
              <w:rPr>
                <w:rFonts w:ascii="Times New Roman"/>
                <w:b w:val="false"/>
                <w:i w:val="false"/>
                <w:color w:val="000000"/>
                <w:sz w:val="20"/>
              </w:rPr>
              <w:t>
Хабар таратқыш</w:t>
            </w:r>
          </w:p>
          <w:bookmarkEnd w:id="7382"/>
          <w:p>
            <w:pPr>
              <w:spacing w:after="20"/>
              <w:ind w:left="20"/>
              <w:jc w:val="both"/>
            </w:pPr>
            <w:r>
              <w:rPr>
                <w:rFonts w:ascii="Times New Roman"/>
                <w:b w:val="false"/>
                <w:i w:val="false"/>
                <w:color w:val="000000"/>
                <w:sz w:val="20"/>
              </w:rPr>
              <w:t>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7383"/>
          <w:p>
            <w:pPr>
              <w:spacing w:after="20"/>
              <w:ind w:left="20"/>
              <w:jc w:val="both"/>
            </w:pPr>
            <w:r>
              <w:rPr>
                <w:rFonts w:ascii="Times New Roman"/>
                <w:b w:val="false"/>
                <w:i w:val="false"/>
                <w:color w:val="000000"/>
                <w:sz w:val="20"/>
              </w:rPr>
              <w:t>
1</w:t>
            </w:r>
          </w:p>
          <w:bookmarkEnd w:id="7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7384"/>
          <w:p>
            <w:pPr>
              <w:spacing w:after="20"/>
              <w:ind w:left="20"/>
              <w:jc w:val="both"/>
            </w:pPr>
            <w:r>
              <w:rPr>
                <w:rFonts w:ascii="Times New Roman"/>
                <w:b w:val="false"/>
                <w:i w:val="false"/>
                <w:color w:val="000000"/>
                <w:sz w:val="20"/>
              </w:rPr>
              <w:t>
1.</w:t>
            </w:r>
          </w:p>
          <w:bookmarkEnd w:id="7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7385"/>
          <w:p>
            <w:pPr>
              <w:spacing w:after="20"/>
              <w:ind w:left="20"/>
              <w:jc w:val="both"/>
            </w:pPr>
            <w:r>
              <w:rPr>
                <w:rFonts w:ascii="Times New Roman"/>
                <w:b w:val="false"/>
                <w:i w:val="false"/>
                <w:color w:val="000000"/>
                <w:sz w:val="20"/>
              </w:rPr>
              <w:t>
2.</w:t>
            </w:r>
          </w:p>
          <w:bookmarkEnd w:id="7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7386"/>
          <w:p>
            <w:pPr>
              <w:spacing w:after="20"/>
              <w:ind w:left="20"/>
              <w:jc w:val="both"/>
            </w:pPr>
            <w:r>
              <w:rPr>
                <w:rFonts w:ascii="Times New Roman"/>
                <w:b w:val="false"/>
                <w:i w:val="false"/>
                <w:color w:val="000000"/>
                <w:sz w:val="20"/>
              </w:rPr>
              <w:t>
3.</w:t>
            </w:r>
          </w:p>
          <w:bookmarkEnd w:id="7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7387"/>
          <w:p>
            <w:pPr>
              <w:spacing w:after="20"/>
              <w:ind w:left="20"/>
              <w:jc w:val="both"/>
            </w:pPr>
            <w:r>
              <w:rPr>
                <w:rFonts w:ascii="Times New Roman"/>
                <w:b w:val="false"/>
                <w:i w:val="false"/>
                <w:color w:val="000000"/>
                <w:sz w:val="20"/>
              </w:rPr>
              <w:t>
4.</w:t>
            </w:r>
          </w:p>
          <w:bookmarkEnd w:id="7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7388"/>
          <w:p>
            <w:pPr>
              <w:spacing w:after="20"/>
              <w:ind w:left="20"/>
              <w:jc w:val="both"/>
            </w:pPr>
            <w:r>
              <w:rPr>
                <w:rFonts w:ascii="Times New Roman"/>
                <w:b w:val="false"/>
                <w:i w:val="false"/>
                <w:color w:val="000000"/>
                <w:sz w:val="20"/>
              </w:rPr>
              <w:t>
5.</w:t>
            </w:r>
          </w:p>
          <w:bookmarkEnd w:id="7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7389"/>
          <w:p>
            <w:pPr>
              <w:spacing w:after="20"/>
              <w:ind w:left="20"/>
              <w:jc w:val="both"/>
            </w:pPr>
            <w:r>
              <w:rPr>
                <w:rFonts w:ascii="Times New Roman"/>
                <w:b w:val="false"/>
                <w:i w:val="false"/>
                <w:color w:val="000000"/>
                <w:sz w:val="20"/>
              </w:rPr>
              <w:t>
6.</w:t>
            </w:r>
          </w:p>
          <w:bookmarkEnd w:id="7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7390"/>
          <w:p>
            <w:pPr>
              <w:spacing w:after="20"/>
              <w:ind w:left="20"/>
              <w:jc w:val="both"/>
            </w:pPr>
            <w:r>
              <w:rPr>
                <w:rFonts w:ascii="Times New Roman"/>
                <w:b w:val="false"/>
                <w:i w:val="false"/>
                <w:color w:val="000000"/>
                <w:sz w:val="20"/>
              </w:rPr>
              <w:t>
7.</w:t>
            </w:r>
          </w:p>
          <w:bookmarkEnd w:id="7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7391"/>
          <w:p>
            <w:pPr>
              <w:spacing w:after="20"/>
              <w:ind w:left="20"/>
              <w:jc w:val="both"/>
            </w:pPr>
            <w:r>
              <w:rPr>
                <w:rFonts w:ascii="Times New Roman"/>
                <w:b w:val="false"/>
                <w:i w:val="false"/>
                <w:color w:val="000000"/>
                <w:sz w:val="20"/>
              </w:rPr>
              <w:t>
8.</w:t>
            </w:r>
          </w:p>
          <w:bookmarkEnd w:id="7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7392"/>
          <w:p>
            <w:pPr>
              <w:spacing w:after="20"/>
              <w:ind w:left="20"/>
              <w:jc w:val="both"/>
            </w:pPr>
            <w:r>
              <w:rPr>
                <w:rFonts w:ascii="Times New Roman"/>
                <w:b w:val="false"/>
                <w:i w:val="false"/>
                <w:color w:val="000000"/>
                <w:sz w:val="20"/>
              </w:rPr>
              <w:t>
9.</w:t>
            </w:r>
          </w:p>
          <w:bookmarkEnd w:id="7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7393"/>
          <w:p>
            <w:pPr>
              <w:spacing w:after="20"/>
              <w:ind w:left="20"/>
              <w:jc w:val="both"/>
            </w:pPr>
            <w:r>
              <w:rPr>
                <w:rFonts w:ascii="Times New Roman"/>
                <w:b w:val="false"/>
                <w:i w:val="false"/>
                <w:color w:val="000000"/>
                <w:sz w:val="20"/>
              </w:rPr>
              <w:t>
10.</w:t>
            </w:r>
          </w:p>
          <w:bookmarkEnd w:id="7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7394"/>
          <w:p>
            <w:pPr>
              <w:spacing w:after="20"/>
              <w:ind w:left="20"/>
              <w:jc w:val="both"/>
            </w:pPr>
            <w:r>
              <w:rPr>
                <w:rFonts w:ascii="Times New Roman"/>
                <w:b w:val="false"/>
                <w:i w:val="false"/>
                <w:color w:val="000000"/>
                <w:sz w:val="20"/>
              </w:rPr>
              <w:t>
11.</w:t>
            </w:r>
          </w:p>
          <w:bookmarkEnd w:id="7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7395"/>
          <w:p>
            <w:pPr>
              <w:spacing w:after="20"/>
              <w:ind w:left="20"/>
              <w:jc w:val="both"/>
            </w:pPr>
            <w:r>
              <w:rPr>
                <w:rFonts w:ascii="Times New Roman"/>
                <w:b w:val="false"/>
                <w:i w:val="false"/>
                <w:color w:val="000000"/>
                <w:sz w:val="20"/>
              </w:rPr>
              <w:t>
3) Радиожиіліктің УҚT ЖМ (FМ) диапазонды радио хабарларын тарату:</w:t>
            </w:r>
          </w:p>
          <w:bookmarkEnd w:id="73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7396"/>
          <w:p>
            <w:pPr>
              <w:spacing w:after="20"/>
              <w:ind w:left="20"/>
              <w:jc w:val="both"/>
            </w:pPr>
            <w:r>
              <w:rPr>
                <w:rFonts w:ascii="Times New Roman"/>
                <w:b w:val="false"/>
                <w:i w:val="false"/>
                <w:color w:val="000000"/>
                <w:sz w:val="20"/>
              </w:rPr>
              <w:t>
Р/с</w:t>
            </w:r>
          </w:p>
          <w:bookmarkEnd w:id="73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7397"/>
          <w:p>
            <w:pPr>
              <w:spacing w:after="20"/>
              <w:ind w:left="20"/>
              <w:jc w:val="both"/>
            </w:pPr>
            <w:r>
              <w:rPr>
                <w:rFonts w:ascii="Times New Roman"/>
                <w:b w:val="false"/>
                <w:i w:val="false"/>
                <w:color w:val="000000"/>
                <w:sz w:val="20"/>
              </w:rPr>
              <w:t>
1</w:t>
            </w:r>
          </w:p>
          <w:bookmarkEnd w:id="7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7398"/>
          <w:p>
            <w:pPr>
              <w:spacing w:after="20"/>
              <w:ind w:left="20"/>
              <w:jc w:val="both"/>
            </w:pPr>
            <w:r>
              <w:rPr>
                <w:rFonts w:ascii="Times New Roman"/>
                <w:b w:val="false"/>
                <w:i w:val="false"/>
                <w:color w:val="000000"/>
                <w:sz w:val="20"/>
              </w:rPr>
              <w:t>
1.</w:t>
            </w:r>
          </w:p>
          <w:bookmarkEnd w:id="7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7399"/>
          <w:p>
            <w:pPr>
              <w:spacing w:after="20"/>
              <w:ind w:left="20"/>
              <w:jc w:val="both"/>
            </w:pPr>
            <w:r>
              <w:rPr>
                <w:rFonts w:ascii="Times New Roman"/>
                <w:b w:val="false"/>
                <w:i w:val="false"/>
                <w:color w:val="000000"/>
                <w:sz w:val="20"/>
              </w:rPr>
              <w:t>
2.</w:t>
            </w:r>
          </w:p>
          <w:bookmarkEnd w:id="7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7400"/>
          <w:p>
            <w:pPr>
              <w:spacing w:after="20"/>
              <w:ind w:left="20"/>
              <w:jc w:val="both"/>
            </w:pPr>
            <w:r>
              <w:rPr>
                <w:rFonts w:ascii="Times New Roman"/>
                <w:b w:val="false"/>
                <w:i w:val="false"/>
                <w:color w:val="000000"/>
                <w:sz w:val="20"/>
              </w:rPr>
              <w:t>
3.</w:t>
            </w:r>
          </w:p>
          <w:bookmarkEnd w:id="7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7401"/>
          <w:p>
            <w:pPr>
              <w:spacing w:after="20"/>
              <w:ind w:left="20"/>
              <w:jc w:val="both"/>
            </w:pPr>
            <w:r>
              <w:rPr>
                <w:rFonts w:ascii="Times New Roman"/>
                <w:b w:val="false"/>
                <w:i w:val="false"/>
                <w:color w:val="000000"/>
                <w:sz w:val="20"/>
              </w:rPr>
              <w:t>
4.</w:t>
            </w:r>
          </w:p>
          <w:bookmarkEnd w:id="7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1000-ды қоса 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2" w:id="7402"/>
          <w:p>
            <w:pPr>
              <w:spacing w:after="20"/>
              <w:ind w:left="20"/>
              <w:jc w:val="both"/>
            </w:pPr>
            <w:r>
              <w:rPr>
                <w:rFonts w:ascii="Times New Roman"/>
                <w:b w:val="false"/>
                <w:i w:val="false"/>
                <w:color w:val="000000"/>
                <w:sz w:val="20"/>
              </w:rPr>
              <w:t>
5.</w:t>
            </w:r>
          </w:p>
          <w:bookmarkEnd w:id="7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7403"/>
          <w:p>
            <w:pPr>
              <w:spacing w:after="20"/>
              <w:ind w:left="20"/>
              <w:jc w:val="both"/>
            </w:pPr>
            <w:r>
              <w:rPr>
                <w:rFonts w:ascii="Times New Roman"/>
                <w:b w:val="false"/>
                <w:i w:val="false"/>
                <w:color w:val="000000"/>
                <w:sz w:val="20"/>
              </w:rPr>
              <w:t>
6.</w:t>
            </w:r>
          </w:p>
          <w:bookmarkEnd w:id="7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7404"/>
          <w:p>
            <w:pPr>
              <w:spacing w:after="20"/>
              <w:ind w:left="20"/>
              <w:jc w:val="both"/>
            </w:pPr>
            <w:r>
              <w:rPr>
                <w:rFonts w:ascii="Times New Roman"/>
                <w:b w:val="false"/>
                <w:i w:val="false"/>
                <w:color w:val="000000"/>
                <w:sz w:val="20"/>
              </w:rPr>
              <w:t>
7.</w:t>
            </w:r>
          </w:p>
          <w:bookmarkEnd w:id="7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7405"/>
          <w:p>
            <w:pPr>
              <w:spacing w:after="20"/>
              <w:ind w:left="20"/>
              <w:jc w:val="both"/>
            </w:pPr>
            <w:r>
              <w:rPr>
                <w:rFonts w:ascii="Times New Roman"/>
                <w:b w:val="false"/>
                <w:i w:val="false"/>
                <w:color w:val="000000"/>
                <w:sz w:val="20"/>
              </w:rPr>
              <w:t>
8.</w:t>
            </w:r>
          </w:p>
          <w:bookmarkEnd w:id="7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6" w:id="7406"/>
          <w:p>
            <w:pPr>
              <w:spacing w:after="20"/>
              <w:ind w:left="20"/>
              <w:jc w:val="both"/>
            </w:pPr>
            <w:r>
              <w:rPr>
                <w:rFonts w:ascii="Times New Roman"/>
                <w:b w:val="false"/>
                <w:i w:val="false"/>
                <w:color w:val="000000"/>
                <w:sz w:val="20"/>
              </w:rPr>
              <w:t>
9.</w:t>
            </w:r>
          </w:p>
          <w:bookmarkEnd w:id="7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7407"/>
          <w:p>
            <w:pPr>
              <w:spacing w:after="20"/>
              <w:ind w:left="20"/>
              <w:jc w:val="both"/>
            </w:pPr>
            <w:r>
              <w:rPr>
                <w:rFonts w:ascii="Times New Roman"/>
                <w:b w:val="false"/>
                <w:i w:val="false"/>
                <w:color w:val="000000"/>
                <w:sz w:val="20"/>
              </w:rPr>
              <w:t>
10.</w:t>
            </w:r>
          </w:p>
          <w:bookmarkEnd w:id="7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7408"/>
          <w:p>
            <w:pPr>
              <w:spacing w:after="20"/>
              <w:ind w:left="20"/>
              <w:jc w:val="both"/>
            </w:pPr>
            <w:r>
              <w:rPr>
                <w:rFonts w:ascii="Times New Roman"/>
                <w:b w:val="false"/>
                <w:i w:val="false"/>
                <w:color w:val="000000"/>
                <w:sz w:val="20"/>
              </w:rPr>
              <w:t>
11.</w:t>
            </w:r>
          </w:p>
          <w:bookmarkEnd w:id="7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10179" w:id="7409"/>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bookmarkEnd w:id="7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7410"/>
          <w:p>
            <w:pPr>
              <w:spacing w:after="20"/>
              <w:ind w:left="20"/>
              <w:jc w:val="both"/>
            </w:pPr>
            <w:r>
              <w:rPr>
                <w:rFonts w:ascii="Times New Roman"/>
                <w:b w:val="false"/>
                <w:i w:val="false"/>
                <w:color w:val="000000"/>
                <w:sz w:val="20"/>
              </w:rPr>
              <w:t>
Р/с</w:t>
            </w:r>
          </w:p>
          <w:bookmarkEnd w:id="74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7411"/>
          <w:p>
            <w:pPr>
              <w:spacing w:after="20"/>
              <w:ind w:left="20"/>
              <w:jc w:val="both"/>
            </w:pPr>
            <w:r>
              <w:rPr>
                <w:rFonts w:ascii="Times New Roman"/>
                <w:b w:val="false"/>
                <w:i w:val="false"/>
                <w:color w:val="000000"/>
                <w:sz w:val="20"/>
              </w:rPr>
              <w:t>
Халық саны</w:t>
            </w:r>
          </w:p>
          <w:bookmarkEnd w:id="7411"/>
          <w:p>
            <w:pPr>
              <w:spacing w:after="20"/>
              <w:ind w:left="20"/>
              <w:jc w:val="both"/>
            </w:pPr>
            <w:r>
              <w:rPr>
                <w:rFonts w:ascii="Times New Roman"/>
                <w:b w:val="false"/>
                <w:i w:val="false"/>
                <w:color w:val="000000"/>
                <w:sz w:val="20"/>
              </w:rPr>
              <w:t>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7412"/>
          <w:p>
            <w:pPr>
              <w:spacing w:after="20"/>
              <w:ind w:left="20"/>
              <w:jc w:val="both"/>
            </w:pPr>
            <w:r>
              <w:rPr>
                <w:rFonts w:ascii="Times New Roman"/>
                <w:b w:val="false"/>
                <w:i w:val="false"/>
                <w:color w:val="000000"/>
                <w:sz w:val="20"/>
              </w:rPr>
              <w:t>
Хабар таратқыш</w:t>
            </w:r>
          </w:p>
          <w:bookmarkEnd w:id="7412"/>
          <w:p>
            <w:pPr>
              <w:spacing w:after="20"/>
              <w:ind w:left="20"/>
              <w:jc w:val="both"/>
            </w:pPr>
            <w:r>
              <w:rPr>
                <w:rFonts w:ascii="Times New Roman"/>
                <w:b w:val="false"/>
                <w:i w:val="false"/>
                <w:color w:val="000000"/>
                <w:sz w:val="20"/>
              </w:rPr>
              <w:t>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7413"/>
          <w:p>
            <w:pPr>
              <w:spacing w:after="20"/>
              <w:ind w:left="20"/>
              <w:jc w:val="both"/>
            </w:pPr>
            <w:r>
              <w:rPr>
                <w:rFonts w:ascii="Times New Roman"/>
                <w:b w:val="false"/>
                <w:i w:val="false"/>
                <w:color w:val="000000"/>
                <w:sz w:val="20"/>
              </w:rPr>
              <w:t>
1</w:t>
            </w:r>
          </w:p>
          <w:bookmarkEnd w:id="7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7414"/>
          <w:p>
            <w:pPr>
              <w:spacing w:after="20"/>
              <w:ind w:left="20"/>
              <w:jc w:val="both"/>
            </w:pPr>
            <w:r>
              <w:rPr>
                <w:rFonts w:ascii="Times New Roman"/>
                <w:b w:val="false"/>
                <w:i w:val="false"/>
                <w:color w:val="000000"/>
                <w:sz w:val="20"/>
              </w:rPr>
              <w:t>
1.</w:t>
            </w:r>
          </w:p>
          <w:bookmarkEnd w:id="741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7415"/>
          <w:p>
            <w:pPr>
              <w:spacing w:after="20"/>
              <w:ind w:left="20"/>
              <w:jc w:val="both"/>
            </w:pPr>
            <w:r>
              <w:rPr>
                <w:rFonts w:ascii="Times New Roman"/>
                <w:b w:val="false"/>
                <w:i w:val="false"/>
                <w:color w:val="000000"/>
                <w:sz w:val="20"/>
              </w:rPr>
              <w:t>
2.</w:t>
            </w:r>
          </w:p>
          <w:bookmarkEnd w:id="7415"/>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7416"/>
          <w:p>
            <w:pPr>
              <w:spacing w:after="20"/>
              <w:ind w:left="20"/>
              <w:jc w:val="both"/>
            </w:pPr>
            <w:r>
              <w:rPr>
                <w:rFonts w:ascii="Times New Roman"/>
                <w:b w:val="false"/>
                <w:i w:val="false"/>
                <w:color w:val="000000"/>
                <w:sz w:val="20"/>
              </w:rPr>
              <w:t>
3.</w:t>
            </w:r>
          </w:p>
          <w:bookmarkEnd w:id="7416"/>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10000-ды қоса 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7417"/>
          <w:p>
            <w:pPr>
              <w:spacing w:after="20"/>
              <w:ind w:left="20"/>
              <w:jc w:val="both"/>
            </w:pPr>
            <w:r>
              <w:rPr>
                <w:rFonts w:ascii="Times New Roman"/>
                <w:b w:val="false"/>
                <w:i w:val="false"/>
                <w:color w:val="000000"/>
                <w:sz w:val="20"/>
              </w:rPr>
              <w:t>
4.</w:t>
            </w:r>
          </w:p>
          <w:bookmarkEnd w:id="7417"/>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10000-нан 100000-ды қоса 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7418"/>
          <w:p>
            <w:pPr>
              <w:spacing w:after="20"/>
              <w:ind w:left="20"/>
              <w:jc w:val="both"/>
            </w:pPr>
            <w:r>
              <w:rPr>
                <w:rFonts w:ascii="Times New Roman"/>
                <w:b w:val="false"/>
                <w:i w:val="false"/>
                <w:color w:val="000000"/>
                <w:sz w:val="20"/>
              </w:rPr>
              <w:t>
5.</w:t>
            </w:r>
          </w:p>
          <w:bookmarkEnd w:id="7418"/>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10189" w:id="7419"/>
    <w:p>
      <w:pPr>
        <w:spacing w:after="0"/>
        <w:ind w:left="0"/>
        <w:jc w:val="both"/>
      </w:pPr>
      <w:r>
        <w:rPr>
          <w:rFonts w:ascii="Times New Roman"/>
          <w:b w:val="false"/>
          <w:i w:val="false"/>
          <w:color w:val="000000"/>
          <w:sz w:val="28"/>
        </w:rPr>
        <w:t xml:space="preserve">
      6. Телевизия және радио хабарларын тарату ұйымдарына радиожиілік спектрін пайдалануға арналған рұқсаттың телнұсқасын бергені үшін алым мөлшерлемесі 2 АЕК құрайды. </w:t>
      </w:r>
    </w:p>
    <w:bookmarkEnd w:id="7419"/>
    <w:bookmarkStart w:name="z10190" w:id="7420"/>
    <w:p>
      <w:pPr>
        <w:spacing w:after="0"/>
        <w:ind w:left="0"/>
        <w:jc w:val="both"/>
      </w:pPr>
      <w:r>
        <w:rPr>
          <w:rFonts w:ascii="Times New Roman"/>
          <w:b w:val="false"/>
          <w:i w:val="false"/>
          <w:color w:val="000000"/>
          <w:sz w:val="28"/>
        </w:rPr>
        <w:t>
      7.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 мөлшерлемелері:</w:t>
      </w:r>
    </w:p>
    <w:bookmarkEnd w:id="7420"/>
    <w:bookmarkStart w:name="z10191" w:id="7421"/>
    <w:p>
      <w:pPr>
        <w:spacing w:after="0"/>
        <w:ind w:left="0"/>
        <w:jc w:val="both"/>
      </w:pPr>
      <w:r>
        <w:rPr>
          <w:rFonts w:ascii="Times New Roman"/>
          <w:b w:val="false"/>
          <w:i w:val="false"/>
          <w:color w:val="000000"/>
          <w:sz w:val="28"/>
        </w:rPr>
        <w:t>
      1) азаматтық әуе кемесін пайдаланушыны, авиациялық жұмыстарды жүзеге асыратын пайдаланушыны сертификаттау туралы құжаттарды бергені үшін:</w:t>
      </w:r>
    </w:p>
    <w:bookmarkEnd w:id="7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7422"/>
          <w:p>
            <w:pPr>
              <w:spacing w:after="20"/>
              <w:ind w:left="20"/>
              <w:jc w:val="both"/>
            </w:pPr>
            <w:r>
              <w:rPr>
                <w:rFonts w:ascii="Times New Roman"/>
                <w:b w:val="false"/>
                <w:i w:val="false"/>
                <w:color w:val="000000"/>
                <w:sz w:val="20"/>
              </w:rPr>
              <w:t>
Р/с</w:t>
            </w:r>
          </w:p>
          <w:bookmarkEnd w:id="74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штат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3" w:id="7423"/>
          <w:p>
            <w:pPr>
              <w:spacing w:after="20"/>
              <w:ind w:left="20"/>
              <w:jc w:val="both"/>
            </w:pPr>
            <w:r>
              <w:rPr>
                <w:rFonts w:ascii="Times New Roman"/>
                <w:b w:val="false"/>
                <w:i w:val="false"/>
                <w:color w:val="000000"/>
                <w:sz w:val="20"/>
              </w:rPr>
              <w:t>
1</w:t>
            </w:r>
          </w:p>
          <w:bookmarkEnd w:id="7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4" w:id="7424"/>
          <w:p>
            <w:pPr>
              <w:spacing w:after="20"/>
              <w:ind w:left="20"/>
              <w:jc w:val="both"/>
            </w:pPr>
            <w:r>
              <w:rPr>
                <w:rFonts w:ascii="Times New Roman"/>
                <w:b w:val="false"/>
                <w:i w:val="false"/>
                <w:color w:val="000000"/>
                <w:sz w:val="20"/>
              </w:rPr>
              <w:t>
1.</w:t>
            </w:r>
          </w:p>
          <w:bookmarkEnd w:id="7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5" w:id="7425"/>
          <w:p>
            <w:pPr>
              <w:spacing w:after="20"/>
              <w:ind w:left="20"/>
              <w:jc w:val="both"/>
            </w:pPr>
            <w:r>
              <w:rPr>
                <w:rFonts w:ascii="Times New Roman"/>
                <w:b w:val="false"/>
                <w:i w:val="false"/>
                <w:color w:val="000000"/>
                <w:sz w:val="20"/>
              </w:rPr>
              <w:t>
1.1.</w:t>
            </w:r>
          </w:p>
          <w:bookmarkEnd w:id="7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адамды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7426"/>
          <w:p>
            <w:pPr>
              <w:spacing w:after="20"/>
              <w:ind w:left="20"/>
              <w:jc w:val="both"/>
            </w:pPr>
            <w:r>
              <w:rPr>
                <w:rFonts w:ascii="Times New Roman"/>
                <w:b w:val="false"/>
                <w:i w:val="false"/>
                <w:color w:val="000000"/>
                <w:sz w:val="20"/>
              </w:rPr>
              <w:t>
1.2.</w:t>
            </w:r>
          </w:p>
          <w:bookmarkEnd w:id="7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200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7427"/>
          <w:p>
            <w:pPr>
              <w:spacing w:after="20"/>
              <w:ind w:left="20"/>
              <w:jc w:val="both"/>
            </w:pPr>
            <w:r>
              <w:rPr>
                <w:rFonts w:ascii="Times New Roman"/>
                <w:b w:val="false"/>
                <w:i w:val="false"/>
                <w:color w:val="000000"/>
                <w:sz w:val="20"/>
              </w:rPr>
              <w:t>
1.3.</w:t>
            </w:r>
          </w:p>
          <w:bookmarkEnd w:id="7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400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8" w:id="7428"/>
          <w:p>
            <w:pPr>
              <w:spacing w:after="20"/>
              <w:ind w:left="20"/>
              <w:jc w:val="both"/>
            </w:pPr>
            <w:r>
              <w:rPr>
                <w:rFonts w:ascii="Times New Roman"/>
                <w:b w:val="false"/>
                <w:i w:val="false"/>
                <w:color w:val="000000"/>
                <w:sz w:val="20"/>
              </w:rPr>
              <w:t>
1.4.</w:t>
            </w:r>
          </w:p>
          <w:bookmarkEnd w:id="7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адамнан 600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7429"/>
          <w:p>
            <w:pPr>
              <w:spacing w:after="20"/>
              <w:ind w:left="20"/>
              <w:jc w:val="both"/>
            </w:pPr>
            <w:r>
              <w:rPr>
                <w:rFonts w:ascii="Times New Roman"/>
                <w:b w:val="false"/>
                <w:i w:val="false"/>
                <w:color w:val="000000"/>
                <w:sz w:val="20"/>
              </w:rPr>
              <w:t>
1.5.</w:t>
            </w:r>
          </w:p>
          <w:bookmarkEnd w:id="7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адамнан 1 200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7430"/>
          <w:p>
            <w:pPr>
              <w:spacing w:after="20"/>
              <w:ind w:left="20"/>
              <w:jc w:val="both"/>
            </w:pPr>
            <w:r>
              <w:rPr>
                <w:rFonts w:ascii="Times New Roman"/>
                <w:b w:val="false"/>
                <w:i w:val="false"/>
                <w:color w:val="000000"/>
                <w:sz w:val="20"/>
              </w:rPr>
              <w:t>
1.6.</w:t>
            </w:r>
          </w:p>
          <w:bookmarkEnd w:id="7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адамнан 2000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7431"/>
          <w:p>
            <w:pPr>
              <w:spacing w:after="20"/>
              <w:ind w:left="20"/>
              <w:jc w:val="both"/>
            </w:pPr>
            <w:r>
              <w:rPr>
                <w:rFonts w:ascii="Times New Roman"/>
                <w:b w:val="false"/>
                <w:i w:val="false"/>
                <w:color w:val="000000"/>
                <w:sz w:val="20"/>
              </w:rPr>
              <w:t>
1.7.</w:t>
            </w:r>
          </w:p>
          <w:bookmarkEnd w:id="7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7432"/>
          <w:p>
            <w:pPr>
              <w:spacing w:after="20"/>
              <w:ind w:left="20"/>
              <w:jc w:val="both"/>
            </w:pPr>
            <w:r>
              <w:rPr>
                <w:rFonts w:ascii="Times New Roman"/>
                <w:b w:val="false"/>
                <w:i w:val="false"/>
                <w:color w:val="000000"/>
                <w:sz w:val="20"/>
              </w:rPr>
              <w:t>
2.</w:t>
            </w:r>
          </w:p>
          <w:bookmarkEnd w:id="7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орындайтын пайдаланушыны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7433"/>
          <w:p>
            <w:pPr>
              <w:spacing w:after="20"/>
              <w:ind w:left="20"/>
              <w:jc w:val="both"/>
            </w:pPr>
            <w:r>
              <w:rPr>
                <w:rFonts w:ascii="Times New Roman"/>
                <w:b w:val="false"/>
                <w:i w:val="false"/>
                <w:color w:val="000000"/>
                <w:sz w:val="20"/>
              </w:rPr>
              <w:t>
2.1.</w:t>
            </w:r>
          </w:p>
          <w:bookmarkEnd w:id="7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7434"/>
          <w:p>
            <w:pPr>
              <w:spacing w:after="20"/>
              <w:ind w:left="20"/>
              <w:jc w:val="both"/>
            </w:pPr>
            <w:r>
              <w:rPr>
                <w:rFonts w:ascii="Times New Roman"/>
                <w:b w:val="false"/>
                <w:i w:val="false"/>
                <w:color w:val="000000"/>
                <w:sz w:val="20"/>
              </w:rPr>
              <w:t>
2.2.</w:t>
            </w:r>
          </w:p>
          <w:bookmarkEnd w:id="7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200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7435"/>
          <w:p>
            <w:pPr>
              <w:spacing w:after="20"/>
              <w:ind w:left="20"/>
              <w:jc w:val="both"/>
            </w:pPr>
            <w:r>
              <w:rPr>
                <w:rFonts w:ascii="Times New Roman"/>
                <w:b w:val="false"/>
                <w:i w:val="false"/>
                <w:color w:val="000000"/>
                <w:sz w:val="20"/>
              </w:rPr>
              <w:t>
2.3.</w:t>
            </w:r>
          </w:p>
          <w:bookmarkEnd w:id="7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400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7436"/>
          <w:p>
            <w:pPr>
              <w:spacing w:after="20"/>
              <w:ind w:left="20"/>
              <w:jc w:val="both"/>
            </w:pPr>
            <w:r>
              <w:rPr>
                <w:rFonts w:ascii="Times New Roman"/>
                <w:b w:val="false"/>
                <w:i w:val="false"/>
                <w:color w:val="000000"/>
                <w:sz w:val="20"/>
              </w:rPr>
              <w:t>
2.4.</w:t>
            </w:r>
          </w:p>
          <w:bookmarkEnd w:id="7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адамнан 600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7437"/>
          <w:p>
            <w:pPr>
              <w:spacing w:after="20"/>
              <w:ind w:left="20"/>
              <w:jc w:val="both"/>
            </w:pPr>
            <w:r>
              <w:rPr>
                <w:rFonts w:ascii="Times New Roman"/>
                <w:b w:val="false"/>
                <w:i w:val="false"/>
                <w:color w:val="000000"/>
                <w:sz w:val="20"/>
              </w:rPr>
              <w:t>
2.5.</w:t>
            </w:r>
          </w:p>
          <w:bookmarkEnd w:id="7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адамнан 1 200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7438"/>
          <w:p>
            <w:pPr>
              <w:spacing w:after="20"/>
              <w:ind w:left="20"/>
              <w:jc w:val="both"/>
            </w:pPr>
            <w:r>
              <w:rPr>
                <w:rFonts w:ascii="Times New Roman"/>
                <w:b w:val="false"/>
                <w:i w:val="false"/>
                <w:color w:val="000000"/>
                <w:sz w:val="20"/>
              </w:rPr>
              <w:t>
2.6.</w:t>
            </w:r>
          </w:p>
          <w:bookmarkEnd w:id="7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адамнан 2000 адамды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7439"/>
          <w:p>
            <w:pPr>
              <w:spacing w:after="20"/>
              <w:ind w:left="20"/>
              <w:jc w:val="both"/>
            </w:pPr>
            <w:r>
              <w:rPr>
                <w:rFonts w:ascii="Times New Roman"/>
                <w:b w:val="false"/>
                <w:i w:val="false"/>
                <w:color w:val="000000"/>
                <w:sz w:val="20"/>
              </w:rPr>
              <w:t>
2.7.</w:t>
            </w:r>
          </w:p>
          <w:bookmarkEnd w:id="7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bl>
    <w:bookmarkStart w:name="z10210" w:id="7440"/>
    <w:p>
      <w:pPr>
        <w:spacing w:after="0"/>
        <w:ind w:left="0"/>
        <w:jc w:val="both"/>
      </w:pPr>
      <w:r>
        <w:rPr>
          <w:rFonts w:ascii="Times New Roman"/>
          <w:b w:val="false"/>
          <w:i w:val="false"/>
          <w:color w:val="000000"/>
          <w:sz w:val="28"/>
        </w:rPr>
        <w:t>
      2) азаматтық әуе кемесінің ұшуға жарамдылығына сертификаттар бергені үшін:</w:t>
      </w:r>
    </w:p>
    <w:bookmarkEnd w:id="7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7441"/>
          <w:p>
            <w:pPr>
              <w:spacing w:after="20"/>
              <w:ind w:left="20"/>
              <w:jc w:val="both"/>
            </w:pPr>
            <w:r>
              <w:rPr>
                <w:rFonts w:ascii="Times New Roman"/>
                <w:b w:val="false"/>
                <w:i w:val="false"/>
                <w:color w:val="000000"/>
                <w:sz w:val="20"/>
              </w:rPr>
              <w:t>
Р/с</w:t>
            </w:r>
          </w:p>
          <w:bookmarkEnd w:id="74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сертификаттау түрі </w:t>
            </w:r>
          </w:p>
          <w:p>
            <w:pPr>
              <w:spacing w:after="20"/>
              <w:ind w:left="20"/>
              <w:jc w:val="both"/>
            </w:pPr>
            <w:r>
              <w:rPr>
                <w:rFonts w:ascii="Times New Roman"/>
                <w:b w:val="false"/>
                <w:i w:val="false"/>
                <w:color w:val="000000"/>
                <w:sz w:val="20"/>
              </w:rPr>
              <w:t>(санаты,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7442"/>
          <w:p>
            <w:pPr>
              <w:spacing w:after="20"/>
              <w:ind w:left="20"/>
              <w:jc w:val="both"/>
            </w:pPr>
            <w:r>
              <w:rPr>
                <w:rFonts w:ascii="Times New Roman"/>
                <w:b w:val="false"/>
                <w:i w:val="false"/>
                <w:color w:val="000000"/>
                <w:sz w:val="20"/>
              </w:rPr>
              <w:t>
1</w:t>
            </w:r>
          </w:p>
          <w:bookmarkEnd w:id="7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7443"/>
          <w:p>
            <w:pPr>
              <w:spacing w:after="20"/>
              <w:ind w:left="20"/>
              <w:jc w:val="both"/>
            </w:pPr>
            <w:r>
              <w:rPr>
                <w:rFonts w:ascii="Times New Roman"/>
                <w:b w:val="false"/>
                <w:i w:val="false"/>
                <w:color w:val="000000"/>
                <w:sz w:val="20"/>
              </w:rPr>
              <w:t>
1.</w:t>
            </w:r>
          </w:p>
          <w:bookmarkEnd w:id="7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ұшуға жарамдылығы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7444"/>
          <w:p>
            <w:pPr>
              <w:spacing w:after="20"/>
              <w:ind w:left="20"/>
              <w:jc w:val="both"/>
            </w:pPr>
            <w:r>
              <w:rPr>
                <w:rFonts w:ascii="Times New Roman"/>
                <w:b w:val="false"/>
                <w:i w:val="false"/>
                <w:color w:val="000000"/>
                <w:sz w:val="20"/>
              </w:rPr>
              <w:t>
1.1.</w:t>
            </w:r>
          </w:p>
          <w:bookmarkEnd w:id="7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7445"/>
          <w:p>
            <w:pPr>
              <w:spacing w:after="20"/>
              <w:ind w:left="20"/>
              <w:jc w:val="both"/>
            </w:pPr>
            <w:r>
              <w:rPr>
                <w:rFonts w:ascii="Times New Roman"/>
                <w:b w:val="false"/>
                <w:i w:val="false"/>
                <w:color w:val="000000"/>
                <w:sz w:val="20"/>
              </w:rPr>
              <w:t>
1.2.</w:t>
            </w:r>
          </w:p>
          <w:bookmarkEnd w:id="7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 килограмнан астам 136 000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7446"/>
          <w:p>
            <w:pPr>
              <w:spacing w:after="20"/>
              <w:ind w:left="20"/>
              <w:jc w:val="both"/>
            </w:pPr>
            <w:r>
              <w:rPr>
                <w:rFonts w:ascii="Times New Roman"/>
                <w:b w:val="false"/>
                <w:i w:val="false"/>
                <w:color w:val="000000"/>
                <w:sz w:val="20"/>
              </w:rPr>
              <w:t>
1.3.</w:t>
            </w:r>
          </w:p>
          <w:bookmarkEnd w:id="7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қозғалтқышымен 30 000 килограмнан астам, 75 000 килограмды қоса алғанға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7447"/>
          <w:p>
            <w:pPr>
              <w:spacing w:after="20"/>
              <w:ind w:left="20"/>
              <w:jc w:val="both"/>
            </w:pPr>
            <w:r>
              <w:rPr>
                <w:rFonts w:ascii="Times New Roman"/>
                <w:b w:val="false"/>
                <w:i w:val="false"/>
                <w:color w:val="000000"/>
                <w:sz w:val="20"/>
              </w:rPr>
              <w:t>
1.4.</w:t>
            </w:r>
          </w:p>
          <w:bookmarkEnd w:id="7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қозғалтқышымен 30 000 килограмнан астам, 75 000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7448"/>
          <w:p>
            <w:pPr>
              <w:spacing w:after="20"/>
              <w:ind w:left="20"/>
              <w:jc w:val="both"/>
            </w:pPr>
            <w:r>
              <w:rPr>
                <w:rFonts w:ascii="Times New Roman"/>
                <w:b w:val="false"/>
                <w:i w:val="false"/>
                <w:color w:val="000000"/>
                <w:sz w:val="20"/>
              </w:rPr>
              <w:t>
1.5.</w:t>
            </w:r>
          </w:p>
          <w:bookmarkEnd w:id="7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қозғалтқышымен 30 000 килограмнан астам, 75 000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7449"/>
          <w:p>
            <w:pPr>
              <w:spacing w:after="20"/>
              <w:ind w:left="20"/>
              <w:jc w:val="both"/>
            </w:pPr>
            <w:r>
              <w:rPr>
                <w:rFonts w:ascii="Times New Roman"/>
                <w:b w:val="false"/>
                <w:i w:val="false"/>
                <w:color w:val="000000"/>
                <w:sz w:val="20"/>
              </w:rPr>
              <w:t>
1.6.</w:t>
            </w:r>
          </w:p>
          <w:bookmarkEnd w:id="7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10 000 килограмнан астам, 30 000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7450"/>
          <w:p>
            <w:pPr>
              <w:spacing w:after="20"/>
              <w:ind w:left="20"/>
              <w:jc w:val="both"/>
            </w:pPr>
            <w:r>
              <w:rPr>
                <w:rFonts w:ascii="Times New Roman"/>
                <w:b w:val="false"/>
                <w:i w:val="false"/>
                <w:color w:val="000000"/>
                <w:sz w:val="20"/>
              </w:rPr>
              <w:t>
1.7.</w:t>
            </w:r>
          </w:p>
          <w:bookmarkEnd w:id="7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қозғалтқышымен 10 000 килограмнан астам, 30000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7451"/>
          <w:p>
            <w:pPr>
              <w:spacing w:after="20"/>
              <w:ind w:left="20"/>
              <w:jc w:val="both"/>
            </w:pPr>
            <w:r>
              <w:rPr>
                <w:rFonts w:ascii="Times New Roman"/>
                <w:b w:val="false"/>
                <w:i w:val="false"/>
                <w:color w:val="000000"/>
                <w:sz w:val="20"/>
              </w:rPr>
              <w:t>
1.8.</w:t>
            </w:r>
          </w:p>
          <w:bookmarkEnd w:id="7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қозғалтқышымен 10 000 килограмнан астам, 30000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2" w:id="7452"/>
          <w:p>
            <w:pPr>
              <w:spacing w:after="20"/>
              <w:ind w:left="20"/>
              <w:jc w:val="both"/>
            </w:pPr>
            <w:r>
              <w:rPr>
                <w:rFonts w:ascii="Times New Roman"/>
                <w:b w:val="false"/>
                <w:i w:val="false"/>
                <w:color w:val="000000"/>
                <w:sz w:val="20"/>
              </w:rPr>
              <w:t>
1.9.</w:t>
            </w:r>
          </w:p>
          <w:bookmarkEnd w:id="7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килограмнан астам 10 000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7453"/>
          <w:p>
            <w:pPr>
              <w:spacing w:after="20"/>
              <w:ind w:left="20"/>
              <w:jc w:val="both"/>
            </w:pPr>
            <w:r>
              <w:rPr>
                <w:rFonts w:ascii="Times New Roman"/>
                <w:b w:val="false"/>
                <w:i w:val="false"/>
                <w:color w:val="000000"/>
                <w:sz w:val="20"/>
              </w:rPr>
              <w:t>
2.</w:t>
            </w:r>
          </w:p>
          <w:bookmarkEnd w:id="7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ұшуға жарамдылығы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7454"/>
          <w:p>
            <w:pPr>
              <w:spacing w:after="20"/>
              <w:ind w:left="20"/>
              <w:jc w:val="both"/>
            </w:pPr>
            <w:r>
              <w:rPr>
                <w:rFonts w:ascii="Times New Roman"/>
                <w:b w:val="false"/>
                <w:i w:val="false"/>
                <w:color w:val="000000"/>
                <w:sz w:val="20"/>
              </w:rPr>
              <w:t>
2.1.</w:t>
            </w:r>
          </w:p>
          <w:bookmarkEnd w:id="7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7455"/>
          <w:p>
            <w:pPr>
              <w:spacing w:after="20"/>
              <w:ind w:left="20"/>
              <w:jc w:val="both"/>
            </w:pPr>
            <w:r>
              <w:rPr>
                <w:rFonts w:ascii="Times New Roman"/>
                <w:b w:val="false"/>
                <w:i w:val="false"/>
                <w:color w:val="000000"/>
                <w:sz w:val="20"/>
              </w:rPr>
              <w:t>
2.2.</w:t>
            </w:r>
          </w:p>
          <w:bookmarkEnd w:id="7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қозғалтқышымен 5 000 килограмнан астам, 10000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7456"/>
          <w:p>
            <w:pPr>
              <w:spacing w:after="20"/>
              <w:ind w:left="20"/>
              <w:jc w:val="both"/>
            </w:pPr>
            <w:r>
              <w:rPr>
                <w:rFonts w:ascii="Times New Roman"/>
                <w:b w:val="false"/>
                <w:i w:val="false"/>
                <w:color w:val="000000"/>
                <w:sz w:val="20"/>
              </w:rPr>
              <w:t>
2.3.</w:t>
            </w:r>
          </w:p>
          <w:bookmarkEnd w:id="7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5 000 килограмнан астам, 10000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7457"/>
          <w:p>
            <w:pPr>
              <w:spacing w:after="20"/>
              <w:ind w:left="20"/>
              <w:jc w:val="both"/>
            </w:pPr>
            <w:r>
              <w:rPr>
                <w:rFonts w:ascii="Times New Roman"/>
                <w:b w:val="false"/>
                <w:i w:val="false"/>
                <w:color w:val="000000"/>
                <w:sz w:val="20"/>
              </w:rPr>
              <w:t>
2.4.</w:t>
            </w:r>
          </w:p>
          <w:bookmarkEnd w:id="7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қозғалтқышымен 3 180 килограмнан астам, 5000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7458"/>
          <w:p>
            <w:pPr>
              <w:spacing w:after="20"/>
              <w:ind w:left="20"/>
              <w:jc w:val="both"/>
            </w:pPr>
            <w:r>
              <w:rPr>
                <w:rFonts w:ascii="Times New Roman"/>
                <w:b w:val="false"/>
                <w:i w:val="false"/>
                <w:color w:val="000000"/>
                <w:sz w:val="20"/>
              </w:rPr>
              <w:t>
2.5.</w:t>
            </w:r>
          </w:p>
          <w:bookmarkEnd w:id="7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3 180 килограмнан астам, 5000 килограмды қоса 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7459"/>
          <w:p>
            <w:pPr>
              <w:spacing w:after="20"/>
              <w:ind w:left="20"/>
              <w:jc w:val="both"/>
            </w:pPr>
            <w:r>
              <w:rPr>
                <w:rFonts w:ascii="Times New Roman"/>
                <w:b w:val="false"/>
                <w:i w:val="false"/>
                <w:color w:val="000000"/>
                <w:sz w:val="20"/>
              </w:rPr>
              <w:t>
3) азаматтық әуе кемесінің типіне сертификаттар бергені үшін:</w:t>
            </w:r>
          </w:p>
          <w:bookmarkEnd w:id="74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7460"/>
          <w:p>
            <w:pPr>
              <w:spacing w:after="20"/>
              <w:ind w:left="20"/>
              <w:jc w:val="both"/>
            </w:pPr>
            <w:r>
              <w:rPr>
                <w:rFonts w:ascii="Times New Roman"/>
                <w:b w:val="false"/>
                <w:i w:val="false"/>
                <w:color w:val="000000"/>
                <w:sz w:val="20"/>
              </w:rPr>
              <w:t>
Р/с</w:t>
            </w:r>
          </w:p>
          <w:bookmarkEnd w:id="746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7461"/>
          <w:p>
            <w:pPr>
              <w:spacing w:after="20"/>
              <w:ind w:left="20"/>
              <w:jc w:val="both"/>
            </w:pPr>
            <w:r>
              <w:rPr>
                <w:rFonts w:ascii="Times New Roman"/>
                <w:b w:val="false"/>
                <w:i w:val="false"/>
                <w:color w:val="000000"/>
                <w:sz w:val="20"/>
              </w:rPr>
              <w:t>
1</w:t>
            </w:r>
          </w:p>
          <w:bookmarkEnd w:id="7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7462"/>
          <w:p>
            <w:pPr>
              <w:spacing w:after="20"/>
              <w:ind w:left="20"/>
              <w:jc w:val="both"/>
            </w:pPr>
            <w:r>
              <w:rPr>
                <w:rFonts w:ascii="Times New Roman"/>
                <w:b w:val="false"/>
                <w:i w:val="false"/>
                <w:color w:val="000000"/>
                <w:sz w:val="20"/>
              </w:rPr>
              <w:t>
1.</w:t>
            </w:r>
          </w:p>
          <w:bookmarkEnd w:id="7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7463"/>
          <w:p>
            <w:pPr>
              <w:spacing w:after="20"/>
              <w:ind w:left="20"/>
              <w:jc w:val="both"/>
            </w:pPr>
            <w:r>
              <w:rPr>
                <w:rFonts w:ascii="Times New Roman"/>
                <w:b w:val="false"/>
                <w:i w:val="false"/>
                <w:color w:val="000000"/>
                <w:sz w:val="20"/>
              </w:rPr>
              <w:t>
2.</w:t>
            </w:r>
          </w:p>
          <w:bookmarkEnd w:id="7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7464"/>
          <w:p>
            <w:pPr>
              <w:spacing w:after="20"/>
              <w:ind w:left="20"/>
              <w:jc w:val="both"/>
            </w:pPr>
            <w:r>
              <w:rPr>
                <w:rFonts w:ascii="Times New Roman"/>
                <w:b w:val="false"/>
                <w:i w:val="false"/>
                <w:color w:val="000000"/>
                <w:sz w:val="20"/>
              </w:rPr>
              <w:t>
3.</w:t>
            </w:r>
          </w:p>
          <w:bookmarkEnd w:id="7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ұшу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7465"/>
          <w:p>
            <w:pPr>
              <w:spacing w:after="20"/>
              <w:ind w:left="20"/>
              <w:jc w:val="both"/>
            </w:pPr>
            <w:r>
              <w:rPr>
                <w:rFonts w:ascii="Times New Roman"/>
                <w:b w:val="false"/>
                <w:i w:val="false"/>
                <w:color w:val="000000"/>
                <w:sz w:val="20"/>
              </w:rPr>
              <w:t>
4) азаматтық әуе кемесінің данасына сертификаттар бергені үшін:</w:t>
            </w:r>
          </w:p>
          <w:bookmarkEnd w:id="746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6" w:id="7466"/>
          <w:p>
            <w:pPr>
              <w:spacing w:after="20"/>
              <w:ind w:left="20"/>
              <w:jc w:val="both"/>
            </w:pPr>
            <w:r>
              <w:rPr>
                <w:rFonts w:ascii="Times New Roman"/>
                <w:b w:val="false"/>
                <w:i w:val="false"/>
                <w:color w:val="000000"/>
                <w:sz w:val="20"/>
              </w:rPr>
              <w:t>
Р/с</w:t>
            </w:r>
          </w:p>
          <w:bookmarkEnd w:id="74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7467"/>
          <w:p>
            <w:pPr>
              <w:spacing w:after="20"/>
              <w:ind w:left="20"/>
              <w:jc w:val="both"/>
            </w:pPr>
            <w:r>
              <w:rPr>
                <w:rFonts w:ascii="Times New Roman"/>
                <w:b w:val="false"/>
                <w:i w:val="false"/>
                <w:color w:val="000000"/>
                <w:sz w:val="20"/>
              </w:rPr>
              <w:t>
1</w:t>
            </w:r>
          </w:p>
          <w:bookmarkEnd w:id="7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7468"/>
          <w:p>
            <w:pPr>
              <w:spacing w:after="20"/>
              <w:ind w:left="20"/>
              <w:jc w:val="both"/>
            </w:pPr>
            <w:r>
              <w:rPr>
                <w:rFonts w:ascii="Times New Roman"/>
                <w:b w:val="false"/>
                <w:i w:val="false"/>
                <w:color w:val="000000"/>
                <w:sz w:val="20"/>
              </w:rPr>
              <w:t>
1.</w:t>
            </w:r>
          </w:p>
          <w:bookmarkEnd w:id="7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7469"/>
          <w:p>
            <w:pPr>
              <w:spacing w:after="20"/>
              <w:ind w:left="20"/>
              <w:jc w:val="both"/>
            </w:pPr>
            <w:r>
              <w:rPr>
                <w:rFonts w:ascii="Times New Roman"/>
                <w:b w:val="false"/>
                <w:i w:val="false"/>
                <w:color w:val="000000"/>
                <w:sz w:val="20"/>
              </w:rPr>
              <w:t>
2.</w:t>
            </w:r>
          </w:p>
          <w:bookmarkEnd w:id="7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7470"/>
          <w:p>
            <w:pPr>
              <w:spacing w:after="20"/>
              <w:ind w:left="20"/>
              <w:jc w:val="both"/>
            </w:pPr>
            <w:r>
              <w:rPr>
                <w:rFonts w:ascii="Times New Roman"/>
                <w:b w:val="false"/>
                <w:i w:val="false"/>
                <w:color w:val="000000"/>
                <w:sz w:val="20"/>
              </w:rPr>
              <w:t>
3.</w:t>
            </w:r>
          </w:p>
          <w:bookmarkEnd w:id="7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ұшу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241" w:id="7471"/>
    <w:p>
      <w:pPr>
        <w:spacing w:after="0"/>
        <w:ind w:left="0"/>
        <w:jc w:val="both"/>
      </w:pPr>
      <w:r>
        <w:rPr>
          <w:rFonts w:ascii="Times New Roman"/>
          <w:b w:val="false"/>
          <w:i w:val="false"/>
          <w:color w:val="000000"/>
          <w:sz w:val="28"/>
        </w:rPr>
        <w:t>
      5) азаматтық авиацияның авиациялық техникасына техникалық қызмет көрсету және жөндеу жөніндегі ұйымға сертификаттар бергені үшін:</w:t>
      </w:r>
    </w:p>
    <w:bookmarkEnd w:id="7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7472"/>
          <w:p>
            <w:pPr>
              <w:spacing w:after="20"/>
              <w:ind w:left="20"/>
              <w:jc w:val="both"/>
            </w:pPr>
            <w:r>
              <w:rPr>
                <w:rFonts w:ascii="Times New Roman"/>
                <w:b w:val="false"/>
                <w:i w:val="false"/>
                <w:color w:val="000000"/>
                <w:sz w:val="20"/>
              </w:rPr>
              <w:t>
Р/с</w:t>
            </w:r>
          </w:p>
          <w:bookmarkEnd w:id="747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ұйымның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7473"/>
          <w:p>
            <w:pPr>
              <w:spacing w:after="20"/>
              <w:ind w:left="20"/>
              <w:jc w:val="both"/>
            </w:pPr>
            <w:r>
              <w:rPr>
                <w:rFonts w:ascii="Times New Roman"/>
                <w:b w:val="false"/>
                <w:i w:val="false"/>
                <w:color w:val="000000"/>
                <w:sz w:val="20"/>
              </w:rPr>
              <w:t>
1</w:t>
            </w:r>
          </w:p>
          <w:bookmarkEnd w:id="7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7474"/>
          <w:p>
            <w:pPr>
              <w:spacing w:after="20"/>
              <w:ind w:left="20"/>
              <w:jc w:val="both"/>
            </w:pPr>
            <w:r>
              <w:rPr>
                <w:rFonts w:ascii="Times New Roman"/>
                <w:b w:val="false"/>
                <w:i w:val="false"/>
                <w:color w:val="000000"/>
                <w:sz w:val="20"/>
              </w:rPr>
              <w:t>
1.</w:t>
            </w:r>
          </w:p>
          <w:bookmarkEnd w:id="7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жедел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7475"/>
          <w:p>
            <w:pPr>
              <w:spacing w:after="20"/>
              <w:ind w:left="20"/>
              <w:jc w:val="both"/>
            </w:pPr>
            <w:r>
              <w:rPr>
                <w:rFonts w:ascii="Times New Roman"/>
                <w:b w:val="false"/>
                <w:i w:val="false"/>
                <w:color w:val="000000"/>
                <w:sz w:val="20"/>
              </w:rPr>
              <w:t>
1.1.</w:t>
            </w:r>
          </w:p>
          <w:bookmarkEnd w:id="7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7476"/>
          <w:p>
            <w:pPr>
              <w:spacing w:after="20"/>
              <w:ind w:left="20"/>
              <w:jc w:val="both"/>
            </w:pPr>
            <w:r>
              <w:rPr>
                <w:rFonts w:ascii="Times New Roman"/>
                <w:b w:val="false"/>
                <w:i w:val="false"/>
                <w:color w:val="000000"/>
                <w:sz w:val="20"/>
              </w:rPr>
              <w:t>
1.2.</w:t>
            </w:r>
          </w:p>
          <w:bookmarkEnd w:id="7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7477"/>
          <w:p>
            <w:pPr>
              <w:spacing w:after="20"/>
              <w:ind w:left="20"/>
              <w:jc w:val="both"/>
            </w:pPr>
            <w:r>
              <w:rPr>
                <w:rFonts w:ascii="Times New Roman"/>
                <w:b w:val="false"/>
                <w:i w:val="false"/>
                <w:color w:val="000000"/>
                <w:sz w:val="20"/>
              </w:rPr>
              <w:t>
1.3.</w:t>
            </w:r>
          </w:p>
          <w:bookmarkEnd w:id="7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7478"/>
          <w:p>
            <w:pPr>
              <w:spacing w:after="20"/>
              <w:ind w:left="20"/>
              <w:jc w:val="both"/>
            </w:pPr>
            <w:r>
              <w:rPr>
                <w:rFonts w:ascii="Times New Roman"/>
                <w:b w:val="false"/>
                <w:i w:val="false"/>
                <w:color w:val="000000"/>
                <w:sz w:val="20"/>
              </w:rPr>
              <w:t>
1.4.</w:t>
            </w:r>
          </w:p>
          <w:bookmarkEnd w:id="7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7479"/>
          <w:p>
            <w:pPr>
              <w:spacing w:after="20"/>
              <w:ind w:left="20"/>
              <w:jc w:val="both"/>
            </w:pPr>
            <w:r>
              <w:rPr>
                <w:rFonts w:ascii="Times New Roman"/>
                <w:b w:val="false"/>
                <w:i w:val="false"/>
                <w:color w:val="000000"/>
                <w:sz w:val="20"/>
              </w:rPr>
              <w:t>
1.5.</w:t>
            </w:r>
          </w:p>
          <w:bookmarkEnd w:id="7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7480"/>
          <w:p>
            <w:pPr>
              <w:spacing w:after="20"/>
              <w:ind w:left="20"/>
              <w:jc w:val="both"/>
            </w:pPr>
            <w:r>
              <w:rPr>
                <w:rFonts w:ascii="Times New Roman"/>
                <w:b w:val="false"/>
                <w:i w:val="false"/>
                <w:color w:val="000000"/>
                <w:sz w:val="20"/>
              </w:rPr>
              <w:t>
1.6.</w:t>
            </w:r>
          </w:p>
          <w:bookmarkEnd w:id="7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7481"/>
          <w:p>
            <w:pPr>
              <w:spacing w:after="20"/>
              <w:ind w:left="20"/>
              <w:jc w:val="both"/>
            </w:pPr>
            <w:r>
              <w:rPr>
                <w:rFonts w:ascii="Times New Roman"/>
                <w:b w:val="false"/>
                <w:i w:val="false"/>
                <w:color w:val="000000"/>
                <w:sz w:val="20"/>
              </w:rPr>
              <w:t>
1.7.</w:t>
            </w:r>
          </w:p>
          <w:bookmarkEnd w:id="7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7482"/>
          <w:p>
            <w:pPr>
              <w:spacing w:after="20"/>
              <w:ind w:left="20"/>
              <w:jc w:val="both"/>
            </w:pPr>
            <w:r>
              <w:rPr>
                <w:rFonts w:ascii="Times New Roman"/>
                <w:b w:val="false"/>
                <w:i w:val="false"/>
                <w:color w:val="000000"/>
                <w:sz w:val="20"/>
              </w:rPr>
              <w:t>
2.</w:t>
            </w:r>
          </w:p>
          <w:bookmarkEnd w:id="7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кезеңдік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7483"/>
          <w:p>
            <w:pPr>
              <w:spacing w:after="20"/>
              <w:ind w:left="20"/>
              <w:jc w:val="both"/>
            </w:pPr>
            <w:r>
              <w:rPr>
                <w:rFonts w:ascii="Times New Roman"/>
                <w:b w:val="false"/>
                <w:i w:val="false"/>
                <w:color w:val="000000"/>
                <w:sz w:val="20"/>
              </w:rPr>
              <w:t>
2.1.</w:t>
            </w:r>
          </w:p>
          <w:bookmarkEnd w:id="7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7484"/>
          <w:p>
            <w:pPr>
              <w:spacing w:after="20"/>
              <w:ind w:left="20"/>
              <w:jc w:val="both"/>
            </w:pPr>
            <w:r>
              <w:rPr>
                <w:rFonts w:ascii="Times New Roman"/>
                <w:b w:val="false"/>
                <w:i w:val="false"/>
                <w:color w:val="000000"/>
                <w:sz w:val="20"/>
              </w:rPr>
              <w:t>
2.2.</w:t>
            </w:r>
          </w:p>
          <w:bookmarkEnd w:id="7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7485"/>
          <w:p>
            <w:pPr>
              <w:spacing w:after="20"/>
              <w:ind w:left="20"/>
              <w:jc w:val="both"/>
            </w:pPr>
            <w:r>
              <w:rPr>
                <w:rFonts w:ascii="Times New Roman"/>
                <w:b w:val="false"/>
                <w:i w:val="false"/>
                <w:color w:val="000000"/>
                <w:sz w:val="20"/>
              </w:rPr>
              <w:t>
2.3.</w:t>
            </w:r>
          </w:p>
          <w:bookmarkEnd w:id="7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7486"/>
          <w:p>
            <w:pPr>
              <w:spacing w:after="20"/>
              <w:ind w:left="20"/>
              <w:jc w:val="both"/>
            </w:pPr>
            <w:r>
              <w:rPr>
                <w:rFonts w:ascii="Times New Roman"/>
                <w:b w:val="false"/>
                <w:i w:val="false"/>
                <w:color w:val="000000"/>
                <w:sz w:val="20"/>
              </w:rPr>
              <w:t>
2.4.</w:t>
            </w:r>
          </w:p>
          <w:bookmarkEnd w:id="7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7487"/>
          <w:p>
            <w:pPr>
              <w:spacing w:after="20"/>
              <w:ind w:left="20"/>
              <w:jc w:val="both"/>
            </w:pPr>
            <w:r>
              <w:rPr>
                <w:rFonts w:ascii="Times New Roman"/>
                <w:b w:val="false"/>
                <w:i w:val="false"/>
                <w:color w:val="000000"/>
                <w:sz w:val="20"/>
              </w:rPr>
              <w:t>
2.5.</w:t>
            </w:r>
          </w:p>
          <w:bookmarkEnd w:id="7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7488"/>
          <w:p>
            <w:pPr>
              <w:spacing w:after="20"/>
              <w:ind w:left="20"/>
              <w:jc w:val="both"/>
            </w:pPr>
            <w:r>
              <w:rPr>
                <w:rFonts w:ascii="Times New Roman"/>
                <w:b w:val="false"/>
                <w:i w:val="false"/>
                <w:color w:val="000000"/>
                <w:sz w:val="20"/>
              </w:rPr>
              <w:t>
2.6.</w:t>
            </w:r>
          </w:p>
          <w:bookmarkEnd w:id="7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7489"/>
          <w:p>
            <w:pPr>
              <w:spacing w:after="20"/>
              <w:ind w:left="20"/>
              <w:jc w:val="both"/>
            </w:pPr>
            <w:r>
              <w:rPr>
                <w:rFonts w:ascii="Times New Roman"/>
                <w:b w:val="false"/>
                <w:i w:val="false"/>
                <w:color w:val="000000"/>
                <w:sz w:val="20"/>
              </w:rPr>
              <w:t>
2.7.</w:t>
            </w:r>
          </w:p>
          <w:bookmarkEnd w:id="7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7490"/>
          <w:p>
            <w:pPr>
              <w:spacing w:after="20"/>
              <w:ind w:left="20"/>
              <w:jc w:val="both"/>
            </w:pPr>
            <w:r>
              <w:rPr>
                <w:rFonts w:ascii="Times New Roman"/>
                <w:b w:val="false"/>
                <w:i w:val="false"/>
                <w:color w:val="000000"/>
                <w:sz w:val="20"/>
              </w:rPr>
              <w:t>
3.</w:t>
            </w:r>
          </w:p>
          <w:bookmarkEnd w:id="7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авиацияның әуе кемелерін қоспағанда, демонтаждалған компоненттеріне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7491"/>
          <w:p>
            <w:pPr>
              <w:spacing w:after="20"/>
              <w:ind w:left="20"/>
              <w:jc w:val="both"/>
            </w:pPr>
            <w:r>
              <w:rPr>
                <w:rFonts w:ascii="Times New Roman"/>
                <w:b w:val="false"/>
                <w:i w:val="false"/>
                <w:color w:val="000000"/>
                <w:sz w:val="20"/>
              </w:rPr>
              <w:t>
4.</w:t>
            </w:r>
          </w:p>
          <w:bookmarkEnd w:id="7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авиацияның әуе кемелерін қоспағанда, бұзбай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7492"/>
          <w:p>
            <w:pPr>
              <w:spacing w:after="20"/>
              <w:ind w:left="20"/>
              <w:jc w:val="both"/>
            </w:pPr>
            <w:r>
              <w:rPr>
                <w:rFonts w:ascii="Times New Roman"/>
                <w:b w:val="false"/>
                <w:i w:val="false"/>
                <w:color w:val="000000"/>
                <w:sz w:val="20"/>
              </w:rPr>
              <w:t>
5.</w:t>
            </w:r>
          </w:p>
          <w:bookmarkEnd w:id="7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жөндеусіз пайдаланылатын әуе кемесінің планеріндегі, авиақозғалтқыштардағы және авиациялық техниканың жинақтаушы бұйымдарындағы бақылау-қалпына келтіру жұмыстары (жөндеу-қалпына келтіру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7493"/>
          <w:p>
            <w:pPr>
              <w:spacing w:after="20"/>
              <w:ind w:left="20"/>
              <w:jc w:val="both"/>
            </w:pPr>
            <w:r>
              <w:rPr>
                <w:rFonts w:ascii="Times New Roman"/>
                <w:b w:val="false"/>
                <w:i w:val="false"/>
                <w:color w:val="000000"/>
                <w:sz w:val="20"/>
              </w:rPr>
              <w:t>
5.1.</w:t>
            </w:r>
          </w:p>
          <w:bookmarkEnd w:id="7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4" w:id="7494"/>
          <w:p>
            <w:pPr>
              <w:spacing w:after="20"/>
              <w:ind w:left="20"/>
              <w:jc w:val="both"/>
            </w:pPr>
            <w:r>
              <w:rPr>
                <w:rFonts w:ascii="Times New Roman"/>
                <w:b w:val="false"/>
                <w:i w:val="false"/>
                <w:color w:val="000000"/>
                <w:sz w:val="20"/>
              </w:rPr>
              <w:t>
5.2.</w:t>
            </w:r>
          </w:p>
          <w:bookmarkEnd w:id="7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7495"/>
          <w:p>
            <w:pPr>
              <w:spacing w:after="20"/>
              <w:ind w:left="20"/>
              <w:jc w:val="both"/>
            </w:pPr>
            <w:r>
              <w:rPr>
                <w:rFonts w:ascii="Times New Roman"/>
                <w:b w:val="false"/>
                <w:i w:val="false"/>
                <w:color w:val="000000"/>
                <w:sz w:val="20"/>
              </w:rPr>
              <w:t>
5.3.</w:t>
            </w:r>
          </w:p>
          <w:bookmarkEnd w:id="7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7496"/>
          <w:p>
            <w:pPr>
              <w:spacing w:after="20"/>
              <w:ind w:left="20"/>
              <w:jc w:val="both"/>
            </w:pPr>
            <w:r>
              <w:rPr>
                <w:rFonts w:ascii="Times New Roman"/>
                <w:b w:val="false"/>
                <w:i w:val="false"/>
                <w:color w:val="000000"/>
                <w:sz w:val="20"/>
              </w:rPr>
              <w:t>
5.4.</w:t>
            </w:r>
          </w:p>
          <w:bookmarkEnd w:id="7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7497"/>
          <w:p>
            <w:pPr>
              <w:spacing w:after="20"/>
              <w:ind w:left="20"/>
              <w:jc w:val="both"/>
            </w:pPr>
            <w:r>
              <w:rPr>
                <w:rFonts w:ascii="Times New Roman"/>
                <w:b w:val="false"/>
                <w:i w:val="false"/>
                <w:color w:val="000000"/>
                <w:sz w:val="20"/>
              </w:rPr>
              <w:t>
5.5.</w:t>
            </w:r>
          </w:p>
          <w:bookmarkEnd w:id="7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7498"/>
          <w:p>
            <w:pPr>
              <w:spacing w:after="20"/>
              <w:ind w:left="20"/>
              <w:jc w:val="both"/>
            </w:pPr>
            <w:r>
              <w:rPr>
                <w:rFonts w:ascii="Times New Roman"/>
                <w:b w:val="false"/>
                <w:i w:val="false"/>
                <w:color w:val="000000"/>
                <w:sz w:val="20"/>
              </w:rPr>
              <w:t>
5.6.</w:t>
            </w:r>
          </w:p>
          <w:bookmarkEnd w:id="7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7499"/>
          <w:p>
            <w:pPr>
              <w:spacing w:after="20"/>
              <w:ind w:left="20"/>
              <w:jc w:val="both"/>
            </w:pPr>
            <w:r>
              <w:rPr>
                <w:rFonts w:ascii="Times New Roman"/>
                <w:b w:val="false"/>
                <w:i w:val="false"/>
                <w:color w:val="000000"/>
                <w:sz w:val="20"/>
              </w:rPr>
              <w:t>
5.7.</w:t>
            </w:r>
          </w:p>
          <w:bookmarkEnd w:id="7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7500"/>
          <w:p>
            <w:pPr>
              <w:spacing w:after="20"/>
              <w:ind w:left="20"/>
              <w:jc w:val="both"/>
            </w:pPr>
            <w:r>
              <w:rPr>
                <w:rFonts w:ascii="Times New Roman"/>
                <w:b w:val="false"/>
                <w:i w:val="false"/>
                <w:color w:val="000000"/>
                <w:sz w:val="20"/>
              </w:rPr>
              <w:t>
6.</w:t>
            </w:r>
          </w:p>
          <w:bookmarkEnd w:id="7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интерьерін жаңарту (қайта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7501"/>
          <w:p>
            <w:pPr>
              <w:spacing w:after="20"/>
              <w:ind w:left="20"/>
              <w:jc w:val="both"/>
            </w:pPr>
            <w:r>
              <w:rPr>
                <w:rFonts w:ascii="Times New Roman"/>
                <w:b w:val="false"/>
                <w:i w:val="false"/>
                <w:color w:val="000000"/>
                <w:sz w:val="20"/>
              </w:rPr>
              <w:t>
7.</w:t>
            </w:r>
          </w:p>
          <w:bookmarkEnd w:id="7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жаңғырту жөніндегі жұмыстарды және авиациялық техника әзірлеушісінің бюллетеньдері мен құжаттамасы бойынша пысықтауды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7502"/>
          <w:p>
            <w:pPr>
              <w:spacing w:after="20"/>
              <w:ind w:left="20"/>
              <w:jc w:val="both"/>
            </w:pPr>
            <w:r>
              <w:rPr>
                <w:rFonts w:ascii="Times New Roman"/>
                <w:b w:val="false"/>
                <w:i w:val="false"/>
                <w:color w:val="000000"/>
                <w:sz w:val="20"/>
              </w:rPr>
              <w:t>
8.</w:t>
            </w:r>
          </w:p>
          <w:bookmarkEnd w:id="7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авиақозғалтқыштарды және жинақтаушы бұйымдарды (агрегаттарды) оларға жаңа ресурстар (қызмет мерзімдері) орнатыла отырып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7503"/>
          <w:p>
            <w:pPr>
              <w:spacing w:after="20"/>
              <w:ind w:left="20"/>
              <w:jc w:val="both"/>
            </w:pPr>
            <w:r>
              <w:rPr>
                <w:rFonts w:ascii="Times New Roman"/>
                <w:b w:val="false"/>
                <w:i w:val="false"/>
                <w:color w:val="000000"/>
                <w:sz w:val="20"/>
              </w:rPr>
              <w:t>
8.1.</w:t>
            </w:r>
          </w:p>
          <w:bookmarkEnd w:id="7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7504"/>
          <w:p>
            <w:pPr>
              <w:spacing w:after="20"/>
              <w:ind w:left="20"/>
              <w:jc w:val="both"/>
            </w:pPr>
            <w:r>
              <w:rPr>
                <w:rFonts w:ascii="Times New Roman"/>
                <w:b w:val="false"/>
                <w:i w:val="false"/>
                <w:color w:val="000000"/>
                <w:sz w:val="20"/>
              </w:rPr>
              <w:t>
8.2.</w:t>
            </w:r>
          </w:p>
          <w:bookmarkEnd w:id="7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7505"/>
          <w:p>
            <w:pPr>
              <w:spacing w:after="20"/>
              <w:ind w:left="20"/>
              <w:jc w:val="both"/>
            </w:pPr>
            <w:r>
              <w:rPr>
                <w:rFonts w:ascii="Times New Roman"/>
                <w:b w:val="false"/>
                <w:i w:val="false"/>
                <w:color w:val="000000"/>
                <w:sz w:val="20"/>
              </w:rPr>
              <w:t>
8.3.</w:t>
            </w:r>
          </w:p>
          <w:bookmarkEnd w:id="7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7506"/>
          <w:p>
            <w:pPr>
              <w:spacing w:after="20"/>
              <w:ind w:left="20"/>
              <w:jc w:val="both"/>
            </w:pPr>
            <w:r>
              <w:rPr>
                <w:rFonts w:ascii="Times New Roman"/>
                <w:b w:val="false"/>
                <w:i w:val="false"/>
                <w:color w:val="000000"/>
                <w:sz w:val="20"/>
              </w:rPr>
              <w:t>
8.4.</w:t>
            </w:r>
          </w:p>
          <w:bookmarkEnd w:id="7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7" w:id="7507"/>
          <w:p>
            <w:pPr>
              <w:spacing w:after="20"/>
              <w:ind w:left="20"/>
              <w:jc w:val="both"/>
            </w:pPr>
            <w:r>
              <w:rPr>
                <w:rFonts w:ascii="Times New Roman"/>
                <w:b w:val="false"/>
                <w:i w:val="false"/>
                <w:color w:val="000000"/>
                <w:sz w:val="20"/>
              </w:rPr>
              <w:t>
8.5.</w:t>
            </w:r>
          </w:p>
          <w:bookmarkEnd w:id="7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7508"/>
          <w:p>
            <w:pPr>
              <w:spacing w:after="20"/>
              <w:ind w:left="20"/>
              <w:jc w:val="both"/>
            </w:pPr>
            <w:r>
              <w:rPr>
                <w:rFonts w:ascii="Times New Roman"/>
                <w:b w:val="false"/>
                <w:i w:val="false"/>
                <w:color w:val="000000"/>
                <w:sz w:val="20"/>
              </w:rPr>
              <w:t>
8.6.</w:t>
            </w:r>
          </w:p>
          <w:bookmarkEnd w:id="7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7509"/>
          <w:p>
            <w:pPr>
              <w:spacing w:after="20"/>
              <w:ind w:left="20"/>
              <w:jc w:val="both"/>
            </w:pPr>
            <w:r>
              <w:rPr>
                <w:rFonts w:ascii="Times New Roman"/>
                <w:b w:val="false"/>
                <w:i w:val="false"/>
                <w:color w:val="000000"/>
                <w:sz w:val="20"/>
              </w:rPr>
              <w:t>
8.7.</w:t>
            </w:r>
          </w:p>
          <w:bookmarkEnd w:id="7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bookmarkStart w:name="z10280" w:id="7510"/>
    <w:p>
      <w:pPr>
        <w:spacing w:after="0"/>
        <w:ind w:left="0"/>
        <w:jc w:val="both"/>
      </w:pPr>
      <w:r>
        <w:rPr>
          <w:rFonts w:ascii="Times New Roman"/>
          <w:b w:val="false"/>
          <w:i w:val="false"/>
          <w:color w:val="000000"/>
          <w:sz w:val="28"/>
        </w:rPr>
        <w:t>
      6) әуеайлақтың жарамдылығына сертификаттар бергені үшін:</w:t>
      </w:r>
    </w:p>
    <w:bookmarkEnd w:id="7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7511"/>
          <w:p>
            <w:pPr>
              <w:spacing w:after="20"/>
              <w:ind w:left="20"/>
              <w:jc w:val="both"/>
            </w:pPr>
            <w:r>
              <w:rPr>
                <w:rFonts w:ascii="Times New Roman"/>
                <w:b w:val="false"/>
                <w:i w:val="false"/>
                <w:color w:val="000000"/>
                <w:sz w:val="20"/>
              </w:rPr>
              <w:t>
Р/с</w:t>
            </w:r>
          </w:p>
          <w:bookmarkEnd w:id="75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7512"/>
          <w:p>
            <w:pPr>
              <w:spacing w:after="20"/>
              <w:ind w:left="20"/>
              <w:jc w:val="both"/>
            </w:pPr>
            <w:r>
              <w:rPr>
                <w:rFonts w:ascii="Times New Roman"/>
                <w:b w:val="false"/>
                <w:i w:val="false"/>
                <w:color w:val="000000"/>
                <w:sz w:val="20"/>
              </w:rPr>
              <w:t>
1</w:t>
            </w:r>
          </w:p>
          <w:bookmarkEnd w:id="7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7513"/>
          <w:p>
            <w:pPr>
              <w:spacing w:after="20"/>
              <w:ind w:left="20"/>
              <w:jc w:val="both"/>
            </w:pPr>
            <w:r>
              <w:rPr>
                <w:rFonts w:ascii="Times New Roman"/>
                <w:b w:val="false"/>
                <w:i w:val="false"/>
                <w:color w:val="000000"/>
                <w:sz w:val="20"/>
              </w:rPr>
              <w:t>
1.</w:t>
            </w:r>
          </w:p>
          <w:bookmarkEnd w:id="7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/санатталмаған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7514"/>
          <w:p>
            <w:pPr>
              <w:spacing w:after="20"/>
              <w:ind w:left="20"/>
              <w:jc w:val="both"/>
            </w:pPr>
            <w:r>
              <w:rPr>
                <w:rFonts w:ascii="Times New Roman"/>
                <w:b w:val="false"/>
                <w:i w:val="false"/>
                <w:color w:val="000000"/>
                <w:sz w:val="20"/>
              </w:rPr>
              <w:t>
2.</w:t>
            </w:r>
          </w:p>
          <w:bookmarkEnd w:id="7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 І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7515"/>
          <w:p>
            <w:pPr>
              <w:spacing w:after="20"/>
              <w:ind w:left="20"/>
              <w:jc w:val="both"/>
            </w:pPr>
            <w:r>
              <w:rPr>
                <w:rFonts w:ascii="Times New Roman"/>
                <w:b w:val="false"/>
                <w:i w:val="false"/>
                <w:color w:val="000000"/>
                <w:sz w:val="20"/>
              </w:rPr>
              <w:t>
3.</w:t>
            </w:r>
          </w:p>
          <w:bookmarkEnd w:id="7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 ІІ немесе ІІІ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bookmarkStart w:name="z10286" w:id="7516"/>
    <w:p>
      <w:pPr>
        <w:spacing w:after="0"/>
        <w:ind w:left="0"/>
        <w:jc w:val="both"/>
      </w:pPr>
      <w:r>
        <w:rPr>
          <w:rFonts w:ascii="Times New Roman"/>
          <w:b w:val="false"/>
          <w:i w:val="false"/>
          <w:color w:val="000000"/>
          <w:sz w:val="28"/>
        </w:rPr>
        <w:t>
      7) тікұшақ айлағының жарамдылығына сертификаттар бергені үшін:</w:t>
      </w:r>
    </w:p>
    <w:bookmarkEnd w:id="7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7517"/>
          <w:p>
            <w:pPr>
              <w:spacing w:after="20"/>
              <w:ind w:left="20"/>
              <w:jc w:val="both"/>
            </w:pPr>
            <w:r>
              <w:rPr>
                <w:rFonts w:ascii="Times New Roman"/>
                <w:b w:val="false"/>
                <w:i w:val="false"/>
                <w:color w:val="000000"/>
                <w:sz w:val="20"/>
              </w:rPr>
              <w:t>
Р/с</w:t>
            </w:r>
          </w:p>
          <w:bookmarkEnd w:id="75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7518"/>
          <w:p>
            <w:pPr>
              <w:spacing w:after="20"/>
              <w:ind w:left="20"/>
              <w:jc w:val="both"/>
            </w:pPr>
            <w:r>
              <w:rPr>
                <w:rFonts w:ascii="Times New Roman"/>
                <w:b w:val="false"/>
                <w:i w:val="false"/>
                <w:color w:val="000000"/>
                <w:sz w:val="20"/>
              </w:rPr>
              <w:t>
1</w:t>
            </w:r>
          </w:p>
          <w:bookmarkEnd w:id="7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7519"/>
          <w:p>
            <w:pPr>
              <w:spacing w:after="20"/>
              <w:ind w:left="20"/>
              <w:jc w:val="both"/>
            </w:pPr>
            <w:r>
              <w:rPr>
                <w:rFonts w:ascii="Times New Roman"/>
                <w:b w:val="false"/>
                <w:i w:val="false"/>
                <w:color w:val="000000"/>
                <w:sz w:val="20"/>
              </w:rPr>
              <w:t>
1.</w:t>
            </w:r>
          </w:p>
          <w:bookmarkEnd w:id="75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деңгейінде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7520"/>
          <w:p>
            <w:pPr>
              <w:spacing w:after="20"/>
              <w:ind w:left="20"/>
              <w:jc w:val="both"/>
            </w:pPr>
            <w:r>
              <w:rPr>
                <w:rFonts w:ascii="Times New Roman"/>
                <w:b w:val="false"/>
                <w:i w:val="false"/>
                <w:color w:val="000000"/>
                <w:sz w:val="20"/>
              </w:rPr>
              <w:t>
2.</w:t>
            </w:r>
          </w:p>
          <w:bookmarkEnd w:id="7520"/>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7521"/>
          <w:p>
            <w:pPr>
              <w:spacing w:after="20"/>
              <w:ind w:left="20"/>
              <w:jc w:val="both"/>
            </w:pPr>
            <w:r>
              <w:rPr>
                <w:rFonts w:ascii="Times New Roman"/>
                <w:b w:val="false"/>
                <w:i w:val="false"/>
                <w:color w:val="000000"/>
                <w:sz w:val="20"/>
              </w:rPr>
              <w:t>
3.</w:t>
            </w:r>
          </w:p>
          <w:bookmarkEnd w:id="7521"/>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7522"/>
          <w:p>
            <w:pPr>
              <w:spacing w:after="20"/>
              <w:ind w:left="20"/>
              <w:jc w:val="both"/>
            </w:pPr>
            <w:r>
              <w:rPr>
                <w:rFonts w:ascii="Times New Roman"/>
                <w:b w:val="false"/>
                <w:i w:val="false"/>
                <w:color w:val="000000"/>
                <w:sz w:val="20"/>
              </w:rPr>
              <w:t>
4.</w:t>
            </w:r>
          </w:p>
          <w:bookmarkEnd w:id="752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сәл биікте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7523"/>
          <w:p>
            <w:pPr>
              <w:spacing w:after="20"/>
              <w:ind w:left="20"/>
              <w:jc w:val="both"/>
            </w:pPr>
            <w:r>
              <w:rPr>
                <w:rFonts w:ascii="Times New Roman"/>
                <w:b w:val="false"/>
                <w:i w:val="false"/>
                <w:color w:val="000000"/>
                <w:sz w:val="20"/>
              </w:rPr>
              <w:t>
5.</w:t>
            </w:r>
          </w:p>
          <w:bookmarkEnd w:id="7523"/>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7524"/>
          <w:p>
            <w:pPr>
              <w:spacing w:after="20"/>
              <w:ind w:left="20"/>
              <w:jc w:val="both"/>
            </w:pPr>
            <w:r>
              <w:rPr>
                <w:rFonts w:ascii="Times New Roman"/>
                <w:b w:val="false"/>
                <w:i w:val="false"/>
                <w:color w:val="000000"/>
                <w:sz w:val="20"/>
              </w:rPr>
              <w:t>
6.</w:t>
            </w:r>
          </w:p>
          <w:bookmarkEnd w:id="7524"/>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7525"/>
          <w:p>
            <w:pPr>
              <w:spacing w:after="20"/>
              <w:ind w:left="20"/>
              <w:jc w:val="both"/>
            </w:pPr>
            <w:r>
              <w:rPr>
                <w:rFonts w:ascii="Times New Roman"/>
                <w:b w:val="false"/>
                <w:i w:val="false"/>
                <w:color w:val="000000"/>
                <w:sz w:val="20"/>
              </w:rPr>
              <w:t>
7.</w:t>
            </w:r>
          </w:p>
          <w:bookmarkEnd w:id="752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Палубалық тікұшақ айлағы немесе тікұшақ палубасы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7526"/>
          <w:p>
            <w:pPr>
              <w:spacing w:after="20"/>
              <w:ind w:left="20"/>
              <w:jc w:val="both"/>
            </w:pPr>
            <w:r>
              <w:rPr>
                <w:rFonts w:ascii="Times New Roman"/>
                <w:b w:val="false"/>
                <w:i w:val="false"/>
                <w:color w:val="000000"/>
                <w:sz w:val="20"/>
              </w:rPr>
              <w:t>
8.</w:t>
            </w:r>
          </w:p>
          <w:bookmarkEnd w:id="7526"/>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7527"/>
          <w:p>
            <w:pPr>
              <w:spacing w:after="20"/>
              <w:ind w:left="20"/>
              <w:jc w:val="both"/>
            </w:pPr>
            <w:r>
              <w:rPr>
                <w:rFonts w:ascii="Times New Roman"/>
                <w:b w:val="false"/>
                <w:i w:val="false"/>
                <w:color w:val="000000"/>
                <w:sz w:val="20"/>
              </w:rPr>
              <w:t>
9.</w:t>
            </w:r>
          </w:p>
          <w:bookmarkEnd w:id="7527"/>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bookmarkStart w:name="z10298" w:id="7528"/>
    <w:p>
      <w:pPr>
        <w:spacing w:after="0"/>
        <w:ind w:left="0"/>
        <w:jc w:val="both"/>
      </w:pPr>
      <w:r>
        <w:rPr>
          <w:rFonts w:ascii="Times New Roman"/>
          <w:b w:val="false"/>
          <w:i w:val="false"/>
          <w:color w:val="000000"/>
          <w:sz w:val="28"/>
        </w:rPr>
        <w:t>
      8) әуежайдың авиациялық қауіпсіздік қызметінің жете тексеруді ұйымдастыруы бойынша сертификаттарды бергені үшін:</w:t>
      </w:r>
    </w:p>
    <w:bookmarkEnd w:id="7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7529"/>
          <w:p>
            <w:pPr>
              <w:spacing w:after="20"/>
              <w:ind w:left="20"/>
              <w:jc w:val="both"/>
            </w:pPr>
            <w:r>
              <w:rPr>
                <w:rFonts w:ascii="Times New Roman"/>
                <w:b w:val="false"/>
                <w:i w:val="false"/>
                <w:color w:val="000000"/>
                <w:sz w:val="20"/>
              </w:rPr>
              <w:t>
Р/с</w:t>
            </w:r>
          </w:p>
          <w:bookmarkEnd w:id="75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 бөлімшесінің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7530"/>
          <w:p>
            <w:pPr>
              <w:spacing w:after="20"/>
              <w:ind w:left="20"/>
              <w:jc w:val="both"/>
            </w:pPr>
            <w:r>
              <w:rPr>
                <w:rFonts w:ascii="Times New Roman"/>
                <w:b w:val="false"/>
                <w:i w:val="false"/>
                <w:color w:val="000000"/>
                <w:sz w:val="20"/>
              </w:rPr>
              <w:t>
1</w:t>
            </w:r>
          </w:p>
          <w:bookmarkEnd w:id="7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7531"/>
          <w:p>
            <w:pPr>
              <w:spacing w:after="20"/>
              <w:ind w:left="20"/>
              <w:jc w:val="both"/>
            </w:pPr>
            <w:r>
              <w:rPr>
                <w:rFonts w:ascii="Times New Roman"/>
                <w:b w:val="false"/>
                <w:i w:val="false"/>
                <w:color w:val="000000"/>
                <w:sz w:val="20"/>
              </w:rPr>
              <w:t>
1.</w:t>
            </w:r>
          </w:p>
          <w:bookmarkEnd w:id="7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адамнан және одан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7532"/>
          <w:p>
            <w:pPr>
              <w:spacing w:after="20"/>
              <w:ind w:left="20"/>
              <w:jc w:val="both"/>
            </w:pPr>
            <w:r>
              <w:rPr>
                <w:rFonts w:ascii="Times New Roman"/>
                <w:b w:val="false"/>
                <w:i w:val="false"/>
                <w:color w:val="000000"/>
                <w:sz w:val="20"/>
              </w:rPr>
              <w:t>
2.</w:t>
            </w:r>
          </w:p>
          <w:bookmarkEnd w:id="7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250 адамға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7533"/>
          <w:p>
            <w:pPr>
              <w:spacing w:after="20"/>
              <w:ind w:left="20"/>
              <w:jc w:val="both"/>
            </w:pPr>
            <w:r>
              <w:rPr>
                <w:rFonts w:ascii="Times New Roman"/>
                <w:b w:val="false"/>
                <w:i w:val="false"/>
                <w:color w:val="000000"/>
                <w:sz w:val="20"/>
              </w:rPr>
              <w:t>
3.</w:t>
            </w:r>
          </w:p>
          <w:bookmarkEnd w:id="7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адамнан 200 адамға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7534"/>
          <w:p>
            <w:pPr>
              <w:spacing w:after="20"/>
              <w:ind w:left="20"/>
              <w:jc w:val="both"/>
            </w:pPr>
            <w:r>
              <w:rPr>
                <w:rFonts w:ascii="Times New Roman"/>
                <w:b w:val="false"/>
                <w:i w:val="false"/>
                <w:color w:val="000000"/>
                <w:sz w:val="20"/>
              </w:rPr>
              <w:t>
4.</w:t>
            </w:r>
          </w:p>
          <w:bookmarkEnd w:id="7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150 адамға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7535"/>
          <w:p>
            <w:pPr>
              <w:spacing w:after="20"/>
              <w:ind w:left="20"/>
              <w:jc w:val="both"/>
            </w:pPr>
            <w:r>
              <w:rPr>
                <w:rFonts w:ascii="Times New Roman"/>
                <w:b w:val="false"/>
                <w:i w:val="false"/>
                <w:color w:val="000000"/>
                <w:sz w:val="20"/>
              </w:rPr>
              <w:t>
5.</w:t>
            </w:r>
          </w:p>
          <w:bookmarkEnd w:id="7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7536"/>
          <w:p>
            <w:pPr>
              <w:spacing w:after="20"/>
              <w:ind w:left="20"/>
              <w:jc w:val="both"/>
            </w:pPr>
            <w:r>
              <w:rPr>
                <w:rFonts w:ascii="Times New Roman"/>
                <w:b w:val="false"/>
                <w:i w:val="false"/>
                <w:color w:val="000000"/>
                <w:sz w:val="20"/>
              </w:rPr>
              <w:t>
6.</w:t>
            </w:r>
          </w:p>
          <w:bookmarkEnd w:id="7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0307" w:id="7537"/>
    <w:p>
      <w:pPr>
        <w:spacing w:after="0"/>
        <w:ind w:left="0"/>
        <w:jc w:val="both"/>
      </w:pPr>
      <w:r>
        <w:rPr>
          <w:rFonts w:ascii="Times New Roman"/>
          <w:b w:val="false"/>
          <w:i w:val="false"/>
          <w:color w:val="000000"/>
          <w:sz w:val="28"/>
        </w:rPr>
        <w:t>
      9) аэронавигациялық қызмет көрсетуді берушілерге сертификаттар бергені үшін:</w:t>
      </w:r>
    </w:p>
    <w:bookmarkEnd w:id="7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7538"/>
          <w:p>
            <w:pPr>
              <w:spacing w:after="20"/>
              <w:ind w:left="20"/>
              <w:jc w:val="both"/>
            </w:pPr>
            <w:r>
              <w:rPr>
                <w:rFonts w:ascii="Times New Roman"/>
                <w:b w:val="false"/>
                <w:i w:val="false"/>
                <w:color w:val="000000"/>
                <w:sz w:val="20"/>
              </w:rPr>
              <w:t>
Р/с</w:t>
            </w:r>
          </w:p>
          <w:bookmarkEnd w:id="753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7539"/>
          <w:p>
            <w:pPr>
              <w:spacing w:after="20"/>
              <w:ind w:left="20"/>
              <w:jc w:val="both"/>
            </w:pPr>
            <w:r>
              <w:rPr>
                <w:rFonts w:ascii="Times New Roman"/>
                <w:b w:val="false"/>
                <w:i w:val="false"/>
                <w:color w:val="000000"/>
                <w:sz w:val="20"/>
              </w:rPr>
              <w:t>
1</w:t>
            </w:r>
          </w:p>
          <w:bookmarkEnd w:id="7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7540"/>
          <w:p>
            <w:pPr>
              <w:spacing w:after="20"/>
              <w:ind w:left="20"/>
              <w:jc w:val="both"/>
            </w:pPr>
            <w:r>
              <w:rPr>
                <w:rFonts w:ascii="Times New Roman"/>
                <w:b w:val="false"/>
                <w:i w:val="false"/>
                <w:color w:val="000000"/>
                <w:sz w:val="20"/>
              </w:rPr>
              <w:t>
1.</w:t>
            </w:r>
          </w:p>
          <w:bookmarkEnd w:id="7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адамнан және одан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7541"/>
          <w:p>
            <w:pPr>
              <w:spacing w:after="20"/>
              <w:ind w:left="20"/>
              <w:jc w:val="both"/>
            </w:pPr>
            <w:r>
              <w:rPr>
                <w:rFonts w:ascii="Times New Roman"/>
                <w:b w:val="false"/>
                <w:i w:val="false"/>
                <w:color w:val="000000"/>
                <w:sz w:val="20"/>
              </w:rPr>
              <w:t>
2.</w:t>
            </w:r>
          </w:p>
          <w:bookmarkEnd w:id="7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7542"/>
          <w:p>
            <w:pPr>
              <w:spacing w:after="20"/>
              <w:ind w:left="20"/>
              <w:jc w:val="both"/>
            </w:pPr>
            <w:r>
              <w:rPr>
                <w:rFonts w:ascii="Times New Roman"/>
                <w:b w:val="false"/>
                <w:i w:val="false"/>
                <w:color w:val="000000"/>
                <w:sz w:val="20"/>
              </w:rPr>
              <w:t>
3.</w:t>
            </w:r>
          </w:p>
          <w:bookmarkEnd w:id="7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7543"/>
          <w:p>
            <w:pPr>
              <w:spacing w:after="20"/>
              <w:ind w:left="20"/>
              <w:jc w:val="both"/>
            </w:pPr>
            <w:r>
              <w:rPr>
                <w:rFonts w:ascii="Times New Roman"/>
                <w:b w:val="false"/>
                <w:i w:val="false"/>
                <w:color w:val="000000"/>
                <w:sz w:val="20"/>
              </w:rPr>
              <w:t>
4.</w:t>
            </w:r>
          </w:p>
          <w:bookmarkEnd w:id="7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7544"/>
          <w:p>
            <w:pPr>
              <w:spacing w:after="20"/>
              <w:ind w:left="20"/>
              <w:jc w:val="both"/>
            </w:pPr>
            <w:r>
              <w:rPr>
                <w:rFonts w:ascii="Times New Roman"/>
                <w:b w:val="false"/>
                <w:i w:val="false"/>
                <w:color w:val="000000"/>
                <w:sz w:val="20"/>
              </w:rPr>
              <w:t>
5.</w:t>
            </w:r>
          </w:p>
          <w:bookmarkEnd w:id="7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7545"/>
          <w:p>
            <w:pPr>
              <w:spacing w:after="20"/>
              <w:ind w:left="20"/>
              <w:jc w:val="both"/>
            </w:pPr>
            <w:r>
              <w:rPr>
                <w:rFonts w:ascii="Times New Roman"/>
                <w:b w:val="false"/>
                <w:i w:val="false"/>
                <w:color w:val="000000"/>
                <w:sz w:val="20"/>
              </w:rPr>
              <w:t>
6.</w:t>
            </w:r>
          </w:p>
          <w:bookmarkEnd w:id="7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7546"/>
          <w:p>
            <w:pPr>
              <w:spacing w:after="20"/>
              <w:ind w:left="20"/>
              <w:jc w:val="both"/>
            </w:pPr>
            <w:r>
              <w:rPr>
                <w:rFonts w:ascii="Times New Roman"/>
                <w:b w:val="false"/>
                <w:i w:val="false"/>
                <w:color w:val="000000"/>
                <w:sz w:val="20"/>
              </w:rPr>
              <w:t>
Ескертпе: сертификаттың қызмет аясы кеңейтілген кезде</w:t>
            </w:r>
          </w:p>
          <w:bookmarkEnd w:id="7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мөлшерлемесінен 10%</w:t>
            </w:r>
          </w:p>
        </w:tc>
      </w:tr>
    </w:tbl>
    <w:bookmarkStart w:name="z10317" w:id="7547"/>
    <w:p>
      <w:pPr>
        <w:spacing w:after="0"/>
        <w:ind w:left="0"/>
        <w:jc w:val="both"/>
      </w:pPr>
      <w:r>
        <w:rPr>
          <w:rFonts w:ascii="Times New Roman"/>
          <w:b w:val="false"/>
          <w:i w:val="false"/>
          <w:color w:val="000000"/>
          <w:sz w:val="28"/>
        </w:rPr>
        <w:t>
      8. Банк және сақтандыру нарықтарына қатысушылар үшін рұқсат құжаттарын, келісім бергені үшін алым мөлшерлемелері мыналарды құрайды:</w:t>
      </w:r>
    </w:p>
    <w:bookmarkEnd w:id="7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8" w:id="7548"/>
          <w:p>
            <w:pPr>
              <w:spacing w:after="20"/>
              <w:ind w:left="20"/>
              <w:jc w:val="both"/>
            </w:pPr>
            <w:r>
              <w:rPr>
                <w:rFonts w:ascii="Times New Roman"/>
                <w:b w:val="false"/>
                <w:i w:val="false"/>
                <w:color w:val="000000"/>
                <w:sz w:val="20"/>
              </w:rPr>
              <w:t>
Р/с №</w:t>
            </w:r>
          </w:p>
          <w:bookmarkEnd w:id="7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7549"/>
          <w:p>
            <w:pPr>
              <w:spacing w:after="20"/>
              <w:ind w:left="20"/>
              <w:jc w:val="both"/>
            </w:pPr>
            <w:r>
              <w:rPr>
                <w:rFonts w:ascii="Times New Roman"/>
                <w:b w:val="false"/>
                <w:i w:val="false"/>
                <w:color w:val="000000"/>
                <w:sz w:val="20"/>
              </w:rPr>
              <w:t>
1</w:t>
            </w:r>
          </w:p>
          <w:bookmarkEnd w:id="7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7550"/>
          <w:p>
            <w:pPr>
              <w:spacing w:after="20"/>
              <w:ind w:left="20"/>
              <w:jc w:val="both"/>
            </w:pPr>
            <w:r>
              <w:rPr>
                <w:rFonts w:ascii="Times New Roman"/>
                <w:b w:val="false"/>
                <w:i w:val="false"/>
                <w:color w:val="000000"/>
                <w:sz w:val="20"/>
              </w:rPr>
              <w:t>
1.</w:t>
            </w:r>
          </w:p>
          <w:bookmarkEnd w:id="7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ұйымды құруына немесе сатып алуына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7551"/>
          <w:p>
            <w:pPr>
              <w:spacing w:after="20"/>
              <w:ind w:left="20"/>
              <w:jc w:val="both"/>
            </w:pPr>
            <w:r>
              <w:rPr>
                <w:rFonts w:ascii="Times New Roman"/>
                <w:b w:val="false"/>
                <w:i w:val="false"/>
                <w:color w:val="000000"/>
                <w:sz w:val="20"/>
              </w:rPr>
              <w:t>
2.</w:t>
            </w:r>
          </w:p>
          <w:bookmarkEnd w:id="7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сатып алуына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7552"/>
          <w:p>
            <w:pPr>
              <w:spacing w:after="20"/>
              <w:ind w:left="20"/>
              <w:jc w:val="both"/>
            </w:pPr>
            <w:r>
              <w:rPr>
                <w:rFonts w:ascii="Times New Roman"/>
                <w:b w:val="false"/>
                <w:i w:val="false"/>
                <w:color w:val="000000"/>
                <w:sz w:val="20"/>
              </w:rPr>
              <w:t>
3.</w:t>
            </w:r>
          </w:p>
          <w:bookmarkEnd w:id="7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банк холдингінің, сақтандыру холдингінің ұйымдардың капиталына елеулі қатысуына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7553"/>
          <w:p>
            <w:pPr>
              <w:spacing w:after="20"/>
              <w:ind w:left="20"/>
              <w:jc w:val="both"/>
            </w:pPr>
            <w:r>
              <w:rPr>
                <w:rFonts w:ascii="Times New Roman"/>
                <w:b w:val="false"/>
                <w:i w:val="false"/>
                <w:color w:val="000000"/>
                <w:sz w:val="20"/>
              </w:rPr>
              <w:t>
4.</w:t>
            </w:r>
          </w:p>
          <w:bookmarkEnd w:id="7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немесе банктің ірі қатысушысы мәртебесін сатып алуға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7554"/>
          <w:p>
            <w:pPr>
              <w:spacing w:after="20"/>
              <w:ind w:left="20"/>
              <w:jc w:val="both"/>
            </w:pPr>
            <w:r>
              <w:rPr>
                <w:rFonts w:ascii="Times New Roman"/>
                <w:b w:val="false"/>
                <w:i w:val="false"/>
                <w:color w:val="000000"/>
                <w:sz w:val="20"/>
              </w:rPr>
              <w:t>
4.1.</w:t>
            </w:r>
          </w:p>
          <w:bookmarkEnd w:id="7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7555"/>
          <w:p>
            <w:pPr>
              <w:spacing w:after="20"/>
              <w:ind w:left="20"/>
              <w:jc w:val="both"/>
            </w:pPr>
            <w:r>
              <w:rPr>
                <w:rFonts w:ascii="Times New Roman"/>
                <w:b w:val="false"/>
                <w:i w:val="false"/>
                <w:color w:val="000000"/>
                <w:sz w:val="20"/>
              </w:rPr>
              <w:t>
4.2.</w:t>
            </w:r>
          </w:p>
          <w:bookmarkEnd w:id="7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6" w:id="7556"/>
          <w:p>
            <w:pPr>
              <w:spacing w:after="20"/>
              <w:ind w:left="20"/>
              <w:jc w:val="both"/>
            </w:pPr>
            <w:r>
              <w:rPr>
                <w:rFonts w:ascii="Times New Roman"/>
                <w:b w:val="false"/>
                <w:i w:val="false"/>
                <w:color w:val="000000"/>
                <w:sz w:val="20"/>
              </w:rPr>
              <w:t>
5.</w:t>
            </w:r>
          </w:p>
          <w:bookmarkEnd w:id="7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немесе сақтандыру (қайта сақтандыру) ұйымының ірі қатысушысы мәртебесін сатып алуға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7557"/>
          <w:p>
            <w:pPr>
              <w:spacing w:after="20"/>
              <w:ind w:left="20"/>
              <w:jc w:val="both"/>
            </w:pPr>
            <w:r>
              <w:rPr>
                <w:rFonts w:ascii="Times New Roman"/>
                <w:b w:val="false"/>
                <w:i w:val="false"/>
                <w:color w:val="000000"/>
                <w:sz w:val="20"/>
              </w:rPr>
              <w:t>
5.1.</w:t>
            </w:r>
          </w:p>
          <w:bookmarkEnd w:id="7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7558"/>
          <w:p>
            <w:pPr>
              <w:spacing w:after="20"/>
              <w:ind w:left="20"/>
              <w:jc w:val="both"/>
            </w:pPr>
            <w:r>
              <w:rPr>
                <w:rFonts w:ascii="Times New Roman"/>
                <w:b w:val="false"/>
                <w:i w:val="false"/>
                <w:color w:val="000000"/>
                <w:sz w:val="20"/>
              </w:rPr>
              <w:t>
5.2.</w:t>
            </w:r>
          </w:p>
          <w:bookmarkEnd w:id="7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9" w:id="7559"/>
          <w:p>
            <w:pPr>
              <w:spacing w:after="20"/>
              <w:ind w:left="20"/>
              <w:jc w:val="both"/>
            </w:pPr>
            <w:r>
              <w:rPr>
                <w:rFonts w:ascii="Times New Roman"/>
                <w:b w:val="false"/>
                <w:i w:val="false"/>
                <w:color w:val="000000"/>
                <w:sz w:val="20"/>
              </w:rPr>
              <w:t>
6.</w:t>
            </w:r>
          </w:p>
          <w:bookmarkEnd w:id="7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сақтандыру брокерінің, Қазақстан Республикасы бейрезидент – банкі филиалының, Қазақстан Республикасы бейрезидент – сақтандыру (қайта сақтандыру) ұйымы филиалының, Қазақстан Республикасы бейрезидент – сақтандыру брокері филиалының, банк, сақтандыру холдингтерінің, "Сақтандыру төлемдеріне кепілдік беру қоры" акционерлік қоғамының басшы қызметкерлерін сайлауға (тағайындауға)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330" w:id="7560"/>
    <w:p>
      <w:pPr>
        <w:spacing w:after="0"/>
        <w:ind w:left="0"/>
        <w:jc w:val="both"/>
      </w:pPr>
      <w:r>
        <w:rPr>
          <w:rFonts w:ascii="Times New Roman"/>
          <w:b w:val="false"/>
          <w:i w:val="false"/>
          <w:color w:val="000000"/>
          <w:sz w:val="28"/>
        </w:rPr>
        <w:t>
      9. Қазақстан Республикасына шетелдік жұмыс күшін тартуға рұқсатты бергені немесе ұзартқаны үшін алым мөлшерлемелерін Қазақстан Республикасының Үкіметі белгілейді.</w:t>
      </w:r>
    </w:p>
    <w:bookmarkEnd w:id="7560"/>
    <w:bookmarkStart w:name="z13925" w:id="7561"/>
    <w:p>
      <w:pPr>
        <w:spacing w:after="0"/>
        <w:ind w:left="0"/>
        <w:jc w:val="both"/>
      </w:pPr>
      <w:r>
        <w:rPr>
          <w:rFonts w:ascii="Times New Roman"/>
          <w:b w:val="false"/>
          <w:i w:val="false"/>
          <w:color w:val="000000"/>
          <w:sz w:val="28"/>
        </w:rPr>
        <w:t>
      10.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7000 АЕК құрайды.</w:t>
      </w:r>
    </w:p>
    <w:bookmarkEnd w:id="7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331" w:id="7562"/>
    <w:p>
      <w:pPr>
        <w:spacing w:after="0"/>
        <w:ind w:left="0"/>
        <w:jc w:val="left"/>
      </w:pPr>
      <w:r>
        <w:rPr>
          <w:rFonts w:ascii="Times New Roman"/>
          <w:b/>
          <w:i w:val="false"/>
          <w:color w:val="000000"/>
        </w:rPr>
        <w:t xml:space="preserve"> 69-тарау. ТӨЛЕМАҚЫЛАР</w:t>
      </w:r>
    </w:p>
    <w:bookmarkEnd w:id="7562"/>
    <w:bookmarkStart w:name="z10332" w:id="7563"/>
    <w:p>
      <w:pPr>
        <w:spacing w:after="0"/>
        <w:ind w:left="0"/>
        <w:jc w:val="left"/>
      </w:pPr>
      <w:r>
        <w:rPr>
          <w:rFonts w:ascii="Times New Roman"/>
          <w:b/>
          <w:i w:val="false"/>
          <w:color w:val="000000"/>
        </w:rPr>
        <w:t xml:space="preserve"> 1-параграф. Жекелеген қызмет түрлерімен айналысуға лицензияларды пайдаланғаны үшін төлемақы</w:t>
      </w:r>
    </w:p>
    <w:bookmarkEnd w:id="7563"/>
    <w:p>
      <w:pPr>
        <w:spacing w:after="0"/>
        <w:ind w:left="0"/>
        <w:jc w:val="both"/>
      </w:pPr>
      <w:r>
        <w:rPr>
          <w:rFonts w:ascii="Times New Roman"/>
          <w:b/>
          <w:i w:val="false"/>
          <w:color w:val="000000"/>
          <w:sz w:val="28"/>
        </w:rPr>
        <w:t xml:space="preserve">555-бап. Жалпы ережелер </w:t>
      </w:r>
    </w:p>
    <w:bookmarkStart w:name="z10333" w:id="7564"/>
    <w:p>
      <w:pPr>
        <w:spacing w:after="0"/>
        <w:ind w:left="0"/>
        <w:jc w:val="both"/>
      </w:pPr>
      <w:r>
        <w:rPr>
          <w:rFonts w:ascii="Times New Roman"/>
          <w:b w:val="false"/>
          <w:i w:val="false"/>
          <w:color w:val="000000"/>
          <w:sz w:val="28"/>
        </w:rPr>
        <w:t>
      1. Жекелеген қызмет түрлерімен айналысуға лицензияларды пайдаланғаны үшін төлемақы (бұдан әрі осы параграфтың мақсаттарында – төлемақы) мынадай:</w:t>
      </w:r>
    </w:p>
    <w:bookmarkEnd w:id="7564"/>
    <w:bookmarkStart w:name="z10334" w:id="7565"/>
    <w:p>
      <w:pPr>
        <w:spacing w:after="0"/>
        <w:ind w:left="0"/>
        <w:jc w:val="both"/>
      </w:pPr>
      <w:r>
        <w:rPr>
          <w:rFonts w:ascii="Times New Roman"/>
          <w:b w:val="false"/>
          <w:i w:val="false"/>
          <w:color w:val="000000"/>
          <w:sz w:val="28"/>
        </w:rPr>
        <w:t>
      1) ойын бизнесі саласында;</w:t>
      </w:r>
    </w:p>
    <w:bookmarkEnd w:id="7565"/>
    <w:bookmarkStart w:name="z10335" w:id="7566"/>
    <w:p>
      <w:pPr>
        <w:spacing w:after="0"/>
        <w:ind w:left="0"/>
        <w:jc w:val="both"/>
      </w:pPr>
      <w:r>
        <w:rPr>
          <w:rFonts w:ascii="Times New Roman"/>
          <w:b w:val="false"/>
          <w:i w:val="false"/>
          <w:color w:val="000000"/>
          <w:sz w:val="28"/>
        </w:rPr>
        <w:t>
      2)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w:t>
      </w:r>
    </w:p>
    <w:bookmarkEnd w:id="7566"/>
    <w:bookmarkStart w:name="z10336" w:id="7567"/>
    <w:p>
      <w:pPr>
        <w:spacing w:after="0"/>
        <w:ind w:left="0"/>
        <w:jc w:val="both"/>
      </w:pPr>
      <w:r>
        <w:rPr>
          <w:rFonts w:ascii="Times New Roman"/>
          <w:b w:val="false"/>
          <w:i w:val="false"/>
          <w:color w:val="000000"/>
          <w:sz w:val="28"/>
        </w:rPr>
        <w:t xml:space="preserve">
      3)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жөніндегі қызмет түрлерін жүзеге асыру кезінде алынады. </w:t>
      </w:r>
    </w:p>
    <w:bookmarkEnd w:id="7567"/>
    <w:bookmarkStart w:name="z10337" w:id="7568"/>
    <w:p>
      <w:pPr>
        <w:spacing w:after="0"/>
        <w:ind w:left="0"/>
        <w:jc w:val="both"/>
      </w:pPr>
      <w:r>
        <w:rPr>
          <w:rFonts w:ascii="Times New Roman"/>
          <w:b w:val="false"/>
          <w:i w:val="false"/>
          <w:color w:val="000000"/>
          <w:sz w:val="28"/>
        </w:rPr>
        <w:t xml:space="preserve">
      2. Лицензиарлар тоқсан сайын, есепті айдан кейінгі айдың 15-күнінен кешіктірмей салық төлеушінің тұрған жеріндегі салық органдарына уәкілетті орган белгілеген нысан бойынша төлемақы төлеушілер және салық салу объектілері туралы мәлімет береді. </w:t>
      </w:r>
    </w:p>
    <w:bookmarkEnd w:id="7568"/>
    <w:p>
      <w:pPr>
        <w:spacing w:after="0"/>
        <w:ind w:left="0"/>
        <w:jc w:val="both"/>
      </w:pPr>
      <w:r>
        <w:rPr>
          <w:rFonts w:ascii="Times New Roman"/>
          <w:b/>
          <w:i w:val="false"/>
          <w:color w:val="000000"/>
          <w:sz w:val="28"/>
        </w:rPr>
        <w:t>556-бап. Төлемақы төлеушілер</w:t>
      </w:r>
    </w:p>
    <w:bookmarkStart w:name="z10338" w:id="75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555-бабының</w:t>
      </w:r>
      <w:r>
        <w:rPr>
          <w:rFonts w:ascii="Times New Roman"/>
          <w:b w:val="false"/>
          <w:i w:val="false"/>
          <w:color w:val="000000"/>
          <w:sz w:val="28"/>
        </w:rPr>
        <w:t xml:space="preserve"> 1-тармағында көрсетілген тиісті қызмет түрлерін жүзеге асыруға лицензия алған жеке және заңды тұлғалар төлемақы төлеушілер болып табылады.</w:t>
      </w:r>
    </w:p>
    <w:bookmarkEnd w:id="7569"/>
    <w:p>
      <w:pPr>
        <w:spacing w:after="0"/>
        <w:ind w:left="0"/>
        <w:jc w:val="both"/>
      </w:pPr>
      <w:r>
        <w:rPr>
          <w:rFonts w:ascii="Times New Roman"/>
          <w:b/>
          <w:i w:val="false"/>
          <w:color w:val="000000"/>
          <w:sz w:val="28"/>
        </w:rPr>
        <w:t xml:space="preserve">557-бап. Төлемақы мөлшерлемелері </w:t>
      </w:r>
    </w:p>
    <w:bookmarkStart w:name="z10339" w:id="7570"/>
    <w:p>
      <w:pPr>
        <w:spacing w:after="0"/>
        <w:ind w:left="0"/>
        <w:jc w:val="both"/>
      </w:pPr>
      <w:r>
        <w:rPr>
          <w:rFonts w:ascii="Times New Roman"/>
          <w:b w:val="false"/>
          <w:i w:val="false"/>
          <w:color w:val="000000"/>
          <w:sz w:val="28"/>
        </w:rPr>
        <w:t>
      Төлемақы мөлшерлемелері республикалық бюджет туралы заңда белгіленген және осындай төлемақы төлеу күніне қолданыста болатын еселенген айлық есептік көрсеткіш (бұдан әрі осы тараудың мақсаттарында – АЕК) мөлшерінде айқындалады және мыналарды құрайды:</w:t>
      </w:r>
    </w:p>
    <w:bookmarkEnd w:id="7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7571"/>
          <w:p>
            <w:pPr>
              <w:spacing w:after="20"/>
              <w:ind w:left="20"/>
              <w:jc w:val="both"/>
            </w:pPr>
            <w:r>
              <w:rPr>
                <w:rFonts w:ascii="Times New Roman"/>
                <w:b w:val="false"/>
                <w:i w:val="false"/>
                <w:color w:val="000000"/>
                <w:sz w:val="20"/>
              </w:rPr>
              <w:t>
Р/с</w:t>
            </w:r>
          </w:p>
          <w:bookmarkEnd w:id="757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жылына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7572"/>
          <w:p>
            <w:pPr>
              <w:spacing w:after="20"/>
              <w:ind w:left="20"/>
              <w:jc w:val="both"/>
            </w:pPr>
            <w:r>
              <w:rPr>
                <w:rFonts w:ascii="Times New Roman"/>
                <w:b w:val="false"/>
                <w:i w:val="false"/>
                <w:color w:val="000000"/>
                <w:sz w:val="20"/>
              </w:rPr>
              <w:t>
1</w:t>
            </w:r>
          </w:p>
          <w:bookmarkEnd w:id="7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7573"/>
          <w:p>
            <w:pPr>
              <w:spacing w:after="20"/>
              <w:ind w:left="20"/>
              <w:jc w:val="both"/>
            </w:pPr>
            <w:r>
              <w:rPr>
                <w:rFonts w:ascii="Times New Roman"/>
                <w:b w:val="false"/>
                <w:i w:val="false"/>
                <w:color w:val="000000"/>
                <w:sz w:val="20"/>
              </w:rPr>
              <w:t>
1.</w:t>
            </w:r>
          </w:p>
          <w:bookmarkEnd w:id="7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7574"/>
          <w:p>
            <w:pPr>
              <w:spacing w:after="20"/>
              <w:ind w:left="20"/>
              <w:jc w:val="both"/>
            </w:pPr>
            <w:r>
              <w:rPr>
                <w:rFonts w:ascii="Times New Roman"/>
                <w:b w:val="false"/>
                <w:i w:val="false"/>
                <w:color w:val="000000"/>
                <w:sz w:val="20"/>
              </w:rPr>
              <w:t>
1.1.</w:t>
            </w:r>
          </w:p>
          <w:bookmarkEnd w:id="7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және ойын автоматтары залы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7575"/>
          <w:p>
            <w:pPr>
              <w:spacing w:after="20"/>
              <w:ind w:left="20"/>
              <w:jc w:val="both"/>
            </w:pPr>
            <w:r>
              <w:rPr>
                <w:rFonts w:ascii="Times New Roman"/>
                <w:b w:val="false"/>
                <w:i w:val="false"/>
                <w:color w:val="000000"/>
                <w:sz w:val="20"/>
              </w:rPr>
              <w:t>
1.2.</w:t>
            </w:r>
          </w:p>
          <w:bookmarkEnd w:id="7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 және букмекерлік кеңсе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7576"/>
          <w:p>
            <w:pPr>
              <w:spacing w:after="20"/>
              <w:ind w:left="20"/>
              <w:jc w:val="both"/>
            </w:pPr>
            <w:r>
              <w:rPr>
                <w:rFonts w:ascii="Times New Roman"/>
                <w:b w:val="false"/>
                <w:i w:val="false"/>
                <w:color w:val="000000"/>
                <w:sz w:val="20"/>
              </w:rPr>
              <w:t>
2.</w:t>
            </w:r>
          </w:p>
          <w:bookmarkEnd w:id="7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7577"/>
          <w:p>
            <w:pPr>
              <w:spacing w:after="20"/>
              <w:ind w:left="20"/>
              <w:jc w:val="both"/>
            </w:pPr>
            <w:r>
              <w:rPr>
                <w:rFonts w:ascii="Times New Roman"/>
                <w:b w:val="false"/>
                <w:i w:val="false"/>
                <w:color w:val="000000"/>
                <w:sz w:val="20"/>
              </w:rPr>
              <w:t>
3.</w:t>
            </w:r>
          </w:p>
          <w:bookmarkEnd w:id="7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қызметті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7578"/>
          <w:p>
            <w:pPr>
              <w:spacing w:after="20"/>
              <w:ind w:left="20"/>
              <w:jc w:val="both"/>
            </w:pPr>
            <w:r>
              <w:rPr>
                <w:rFonts w:ascii="Times New Roman"/>
                <w:b w:val="false"/>
                <w:i w:val="false"/>
                <w:color w:val="000000"/>
                <w:sz w:val="20"/>
              </w:rPr>
              <w:t>
3.1.</w:t>
            </w:r>
          </w:p>
          <w:bookmarkEnd w:id="7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маңызы бар қалаларда және облыс орталықтарында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7579"/>
          <w:p>
            <w:pPr>
              <w:spacing w:after="20"/>
              <w:ind w:left="20"/>
              <w:jc w:val="both"/>
            </w:pPr>
            <w:r>
              <w:rPr>
                <w:rFonts w:ascii="Times New Roman"/>
                <w:b w:val="false"/>
                <w:i w:val="false"/>
                <w:color w:val="000000"/>
                <w:sz w:val="20"/>
              </w:rPr>
              <w:t>
3.2.</w:t>
            </w:r>
          </w:p>
          <w:bookmarkEnd w:id="7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қалалар мен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7580"/>
          <w:p>
            <w:pPr>
              <w:spacing w:after="20"/>
              <w:ind w:left="20"/>
              <w:jc w:val="both"/>
            </w:pPr>
            <w:r>
              <w:rPr>
                <w:rFonts w:ascii="Times New Roman"/>
                <w:b w:val="false"/>
                <w:i w:val="false"/>
                <w:color w:val="000000"/>
                <w:sz w:val="20"/>
              </w:rPr>
              <w:t>
3.3.</w:t>
            </w:r>
          </w:p>
          <w:bookmarkEnd w:id="7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i w:val="false"/>
          <w:color w:val="000000"/>
          <w:sz w:val="28"/>
        </w:rPr>
        <w:t xml:space="preserve">558-бап. Есептеу мен төлеу тәртібі </w:t>
      </w:r>
    </w:p>
    <w:bookmarkStart w:name="z10350" w:id="7581"/>
    <w:p>
      <w:pPr>
        <w:spacing w:after="0"/>
        <w:ind w:left="0"/>
        <w:jc w:val="both"/>
      </w:pPr>
      <w:r>
        <w:rPr>
          <w:rFonts w:ascii="Times New Roman"/>
          <w:b w:val="false"/>
          <w:i w:val="false"/>
          <w:color w:val="000000"/>
          <w:sz w:val="28"/>
        </w:rPr>
        <w:t xml:space="preserve">
      1. Төлемақы төлеушілер төлемақы сомаларын өзінің тұрған жері бойынша ағымдағы жылғы 25 наурыздан, 25 маусымнан, 25 қыркүйектен және 25 желтоқсаннан кешіктірмей тең үлестермен жыл сайын төлейді. </w:t>
      </w:r>
    </w:p>
    <w:bookmarkEnd w:id="7581"/>
    <w:bookmarkStart w:name="z10351" w:id="7582"/>
    <w:p>
      <w:pPr>
        <w:spacing w:after="0"/>
        <w:ind w:left="0"/>
        <w:jc w:val="both"/>
      </w:pPr>
      <w:r>
        <w:rPr>
          <w:rFonts w:ascii="Times New Roman"/>
          <w:b w:val="false"/>
          <w:i w:val="false"/>
          <w:color w:val="000000"/>
          <w:sz w:val="28"/>
        </w:rPr>
        <w:t xml:space="preserve">
      2. Егер есепті салықтық кезеңде лицензияны пайдалану кезеңі бір жылдан аз болса, төлемақы сомасы бір жылға есептелген төлемақы сомасын он екіге бөлу және бір жылда лицензия пайдаланылған (толық немесе толық емес) айлардың тиісті санына көбейту жолымен айқындалады. </w:t>
      </w:r>
    </w:p>
    <w:bookmarkEnd w:id="7582"/>
    <w:bookmarkStart w:name="z10352" w:id="7583"/>
    <w:p>
      <w:pPr>
        <w:spacing w:after="0"/>
        <w:ind w:left="0"/>
        <w:jc w:val="both"/>
      </w:pPr>
      <w:r>
        <w:rPr>
          <w:rFonts w:ascii="Times New Roman"/>
          <w:b w:val="false"/>
          <w:i w:val="false"/>
          <w:color w:val="000000"/>
          <w:sz w:val="28"/>
        </w:rPr>
        <w:t xml:space="preserve">
      Бұл ретте лицензия алу кезінде төлемақы төлеу жөніндегі міндеттеме лицензия алған жылдан кейінгі күнтізбелік жылдан бастап туындайды. </w:t>
      </w:r>
    </w:p>
    <w:bookmarkEnd w:id="7583"/>
    <w:bookmarkStart w:name="z10353" w:id="7584"/>
    <w:p>
      <w:pPr>
        <w:spacing w:after="0"/>
        <w:ind w:left="0"/>
        <w:jc w:val="both"/>
      </w:pPr>
      <w:r>
        <w:rPr>
          <w:rFonts w:ascii="Times New Roman"/>
          <w:b w:val="false"/>
          <w:i w:val="false"/>
          <w:color w:val="000000"/>
          <w:sz w:val="28"/>
        </w:rPr>
        <w:t xml:space="preserve">
      3. Төлемақы алу көзделген лицензияны беру бойынша тиісті әрекеттерді жүзеге асыратын уәкілетті мемлекеттік органдар төлемақыны есептеуді, есепке жазуды жүргізеді және төлемақы мөлшерлемелерін қолдану дұрыстығына бақылауды жүзеге асырады, сондай-ақ өндіріп алудың толықтығы, төлемақыларды бюджетке төлеудің уақтылығы үшін және Қазақстан Республикасының заңдарына сәйкес мемлекеттік кіріс органдарына ұсынылатын мәліметтердің анықтығы үшін жауапты болады. </w:t>
      </w:r>
    </w:p>
    <w:bookmarkEnd w:id="7584"/>
    <w:bookmarkStart w:name="z10354" w:id="7585"/>
    <w:p>
      <w:pPr>
        <w:spacing w:after="0"/>
        <w:ind w:left="0"/>
        <w:jc w:val="left"/>
      </w:pPr>
      <w:r>
        <w:rPr>
          <w:rFonts w:ascii="Times New Roman"/>
          <w:b/>
          <w:i w:val="false"/>
          <w:color w:val="000000"/>
        </w:rPr>
        <w:t xml:space="preserve"> 2-параграф. Жер учаскелерiн пайдаланғаны үшiн төлемақы</w:t>
      </w:r>
    </w:p>
    <w:bookmarkEnd w:id="7585"/>
    <w:p>
      <w:pPr>
        <w:spacing w:after="0"/>
        <w:ind w:left="0"/>
        <w:jc w:val="both"/>
      </w:pPr>
      <w:r>
        <w:rPr>
          <w:rFonts w:ascii="Times New Roman"/>
          <w:b/>
          <w:i w:val="false"/>
          <w:color w:val="000000"/>
          <w:sz w:val="28"/>
        </w:rPr>
        <w:t>559-бап. Жалпы ережелер</w:t>
      </w:r>
    </w:p>
    <w:bookmarkStart w:name="z10355" w:id="7586"/>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мақсаттарында – төлемақы) мемлекет:</w:t>
      </w:r>
    </w:p>
    <w:bookmarkEnd w:id="7586"/>
    <w:bookmarkStart w:name="z10356" w:id="7587"/>
    <w:p>
      <w:pPr>
        <w:spacing w:after="0"/>
        <w:ind w:left="0"/>
        <w:jc w:val="both"/>
      </w:pPr>
      <w:r>
        <w:rPr>
          <w:rFonts w:ascii="Times New Roman"/>
          <w:b w:val="false"/>
          <w:i w:val="false"/>
          <w:color w:val="000000"/>
          <w:sz w:val="28"/>
        </w:rPr>
        <w:t>
      жер учаскесiн уақытша өтеулі жер пайдалануға (жалға);</w:t>
      </w:r>
    </w:p>
    <w:bookmarkEnd w:id="7587"/>
    <w:bookmarkStart w:name="z10357" w:id="7588"/>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негізінде жер қойнауы учаскесін бергенi үшiн алынады. </w:t>
      </w:r>
    </w:p>
    <w:bookmarkEnd w:id="7588"/>
    <w:bookmarkStart w:name="z10358" w:id="7589"/>
    <w:p>
      <w:pPr>
        <w:spacing w:after="0"/>
        <w:ind w:left="0"/>
        <w:jc w:val="both"/>
      </w:pPr>
      <w:r>
        <w:rPr>
          <w:rFonts w:ascii="Times New Roman"/>
          <w:b w:val="false"/>
          <w:i w:val="false"/>
          <w:color w:val="000000"/>
          <w:sz w:val="28"/>
        </w:rPr>
        <w:t>
      2. Жер учаскелерiн және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bookmarkEnd w:id="7589"/>
    <w:bookmarkStart w:name="z10359" w:id="7590"/>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жергілікті атқарушы органдар немесе арнайы экономикалық аймақтардың әкімшіліктері, жергілікті атқарушы органдар тоқсан сайын, есептi тоқсаннан кейiнгi айдың 15-күнінен кешiктiрілмейтін мерзімде өзiнiң тұрған жерiндегі салық органдарына уәкiлеттi орган белгiлеген нысан бойынша төлемақы төлеушілер, салық салу объектілері және жер учаскелері уақытша өтеулі жер пайдалануға (жалға) берілген кезеңдер туралы мәлiметтерді ұсынады.</w:t>
      </w:r>
    </w:p>
    <w:bookmarkEnd w:id="7590"/>
    <w:bookmarkStart w:name="z10360" w:id="7591"/>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15-күнінен кешiктiрілмейтін мерзімде төлемақы төлеушілердің тұрған жерiндегі салық органдарына уәкiлеттi орган белгiлеген нысан бойынша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мәлiметтерді ұсынады.</w:t>
      </w:r>
    </w:p>
    <w:bookmarkEnd w:id="7591"/>
    <w:p>
      <w:pPr>
        <w:spacing w:after="0"/>
        <w:ind w:left="0"/>
        <w:jc w:val="both"/>
      </w:pPr>
      <w:r>
        <w:rPr>
          <w:rFonts w:ascii="Times New Roman"/>
          <w:b/>
          <w:i w:val="false"/>
          <w:color w:val="000000"/>
          <w:sz w:val="28"/>
        </w:rPr>
        <w:t>560-бап. Төлемақы төлеушілер</w:t>
      </w:r>
    </w:p>
    <w:bookmarkStart w:name="z10361" w:id="7592"/>
    <w:p>
      <w:pPr>
        <w:spacing w:after="0"/>
        <w:ind w:left="0"/>
        <w:jc w:val="both"/>
      </w:pPr>
      <w:r>
        <w:rPr>
          <w:rFonts w:ascii="Times New Roman"/>
          <w:b w:val="false"/>
          <w:i w:val="false"/>
          <w:color w:val="000000"/>
          <w:sz w:val="28"/>
        </w:rPr>
        <w:t>
      1. Мыналарды:</w:t>
      </w:r>
    </w:p>
    <w:bookmarkEnd w:id="7592"/>
    <w:bookmarkStart w:name="z10362" w:id="7593"/>
    <w:p>
      <w:pPr>
        <w:spacing w:after="0"/>
        <w:ind w:left="0"/>
        <w:jc w:val="both"/>
      </w:pPr>
      <w:r>
        <w:rPr>
          <w:rFonts w:ascii="Times New Roman"/>
          <w:b w:val="false"/>
          <w:i w:val="false"/>
          <w:color w:val="000000"/>
          <w:sz w:val="28"/>
        </w:rPr>
        <w:t>
      жер учаскесiн уақытша өтеулі жер пайдалануға (жалға);</w:t>
      </w:r>
    </w:p>
    <w:bookmarkEnd w:id="7593"/>
    <w:bookmarkStart w:name="z10363" w:id="7594"/>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жер қойнауы учаскесін алған тұлғалар төлемақы төлеушiлер болып табылады.</w:t>
      </w:r>
    </w:p>
    <w:bookmarkEnd w:id="7594"/>
    <w:bookmarkStart w:name="z10364" w:id="7595"/>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7595"/>
    <w:bookmarkStart w:name="z10365" w:id="7596"/>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7596"/>
    <w:bookmarkStart w:name="z10366" w:id="7597"/>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7597"/>
    <w:bookmarkStart w:name="z10367" w:id="7598"/>
    <w:p>
      <w:pPr>
        <w:spacing w:after="0"/>
        <w:ind w:left="0"/>
        <w:jc w:val="both"/>
      </w:pPr>
      <w:r>
        <w:rPr>
          <w:rFonts w:ascii="Times New Roman"/>
          <w:b w:val="false"/>
          <w:i w:val="false"/>
          <w:color w:val="000000"/>
          <w:sz w:val="28"/>
        </w:rPr>
        <w:t xml:space="preserve">
      Осы тармақтың ережелері пайдалы қатты қазбаларды барлауға немесе өндіруге арналған лицензия негізінде жер қойнауы учаскесін алған салық төлеушілерге қолданылмайды. </w:t>
      </w:r>
    </w:p>
    <w:bookmarkEnd w:id="7598"/>
    <w:bookmarkStart w:name="z10368" w:id="7599"/>
    <w:p>
      <w:pPr>
        <w:spacing w:after="0"/>
        <w:ind w:left="0"/>
        <w:jc w:val="both"/>
      </w:pPr>
      <w:r>
        <w:rPr>
          <w:rFonts w:ascii="Times New Roman"/>
          <w:b w:val="false"/>
          <w:i w:val="false"/>
          <w:color w:val="000000"/>
          <w:sz w:val="28"/>
        </w:rPr>
        <w:t>
      3. Мыналар төлемақы төлеушілер болып табылмайды:</w:t>
      </w:r>
    </w:p>
    <w:bookmarkEnd w:id="7599"/>
    <w:bookmarkStart w:name="z10369" w:id="7600"/>
    <w:p>
      <w:pPr>
        <w:spacing w:after="0"/>
        <w:ind w:left="0"/>
        <w:jc w:val="both"/>
      </w:pPr>
      <w:r>
        <w:rPr>
          <w:rFonts w:ascii="Times New Roman"/>
          <w:b w:val="false"/>
          <w:i w:val="false"/>
          <w:color w:val="000000"/>
          <w:sz w:val="28"/>
        </w:rPr>
        <w:t>
      шаруа немесе фермер қожалықтары үшін арнаулы салық режимі қолданылатын қызметте пайдаланылатын жер учаскелері бойынша – осы арнаулы салық режимін қолданатын салық төлеушілер;</w:t>
      </w:r>
    </w:p>
    <w:bookmarkEnd w:id="7600"/>
    <w:bookmarkStart w:name="z10370" w:id="7601"/>
    <w:p>
      <w:pPr>
        <w:spacing w:after="0"/>
        <w:ind w:left="0"/>
        <w:jc w:val="both"/>
      </w:pPr>
      <w:r>
        <w:rPr>
          <w:rFonts w:ascii="Times New Roman"/>
          <w:b w:val="false"/>
          <w:i w:val="false"/>
          <w:color w:val="000000"/>
          <w:sz w:val="28"/>
        </w:rPr>
        <w:t>
      Қазақстан Республикасының заңнамасына сәйкес жасалған концессия шартын іске асыру мақсатында берілген жер учаскелері бойынша концессия шартында көрсетілген мерзім, бірақ жергілікті атқарушы орган уақытша өтеулі жер пайдалану құқығын беру туралы шешім қабылдаған күннен бастап бес жылдан аспайтын мерзім ішінде – концессионер.</w:t>
      </w:r>
    </w:p>
    <w:bookmarkEnd w:id="7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01.01.2018 бастап 01.01.2020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25.12.2017 </w:t>
      </w:r>
      <w:r>
        <w:rPr>
          <w:rFonts w:ascii="Times New Roman"/>
          <w:b w:val="false"/>
          <w:i w:val="false"/>
          <w:color w:val="000000"/>
          <w:sz w:val="28"/>
        </w:rPr>
        <w:t>№ 121-VI</w:t>
      </w:r>
      <w:r>
        <w:rPr>
          <w:rFonts w:ascii="Times New Roman"/>
          <w:b w:val="false"/>
          <w:i w:val="false"/>
          <w:color w:val="ff0000"/>
          <w:sz w:val="28"/>
        </w:rPr>
        <w:t xml:space="preserve"> Заңымен (01.01.2018 бастап 01.01.2020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561-бап. Салық салу объектісі </w:t>
      </w:r>
    </w:p>
    <w:bookmarkStart w:name="z10371" w:id="7602"/>
    <w:p>
      <w:pPr>
        <w:spacing w:after="0"/>
        <w:ind w:left="0"/>
        <w:jc w:val="both"/>
      </w:pPr>
      <w:r>
        <w:rPr>
          <w:rFonts w:ascii="Times New Roman"/>
          <w:b w:val="false"/>
          <w:i w:val="false"/>
          <w:color w:val="000000"/>
          <w:sz w:val="28"/>
        </w:rPr>
        <w:t>
      Мыналар салық салу объектісі болып табылады:</w:t>
      </w:r>
    </w:p>
    <w:bookmarkEnd w:id="7602"/>
    <w:bookmarkStart w:name="z10372" w:id="7603"/>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bookmarkEnd w:id="7603"/>
    <w:bookmarkStart w:name="z10373" w:id="7604"/>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берілген жер қойнауы учаскесі.</w:t>
      </w:r>
    </w:p>
    <w:bookmarkEnd w:id="7604"/>
    <w:p>
      <w:pPr>
        <w:spacing w:after="0"/>
        <w:ind w:left="0"/>
        <w:jc w:val="both"/>
      </w:pPr>
      <w:r>
        <w:rPr>
          <w:rFonts w:ascii="Times New Roman"/>
          <w:b/>
          <w:i w:val="false"/>
          <w:color w:val="000000"/>
          <w:sz w:val="28"/>
        </w:rPr>
        <w:t>562-бап. Салықтық кезең</w:t>
      </w:r>
    </w:p>
    <w:bookmarkStart w:name="z10374" w:id="760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айқындалады.</w:t>
      </w:r>
    </w:p>
    <w:bookmarkEnd w:id="7605"/>
    <w:p>
      <w:pPr>
        <w:spacing w:after="0"/>
        <w:ind w:left="0"/>
        <w:jc w:val="both"/>
      </w:pPr>
      <w:r>
        <w:rPr>
          <w:rFonts w:ascii="Times New Roman"/>
          <w:b/>
          <w:i w:val="false"/>
          <w:color w:val="000000"/>
          <w:sz w:val="28"/>
        </w:rPr>
        <w:t>563-бап. Төлемақы мөлшерлемелері</w:t>
      </w:r>
    </w:p>
    <w:bookmarkStart w:name="z10375" w:id="7606"/>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негізінде берілген жер қойнауы учаскесі бойынша төлемақы мөлшерлемелері республикалық бюджет туралы заңда белгіленген және салықтық кезеңнің 1-күніне қолданыста болатын АЕК мөлшері негізге алына отырып айқындалады және мынаны құрайды.</w:t>
      </w:r>
    </w:p>
    <w:bookmarkEnd w:id="7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7607"/>
          <w:p>
            <w:pPr>
              <w:spacing w:after="20"/>
              <w:ind w:left="20"/>
              <w:jc w:val="both"/>
            </w:pPr>
            <w:r>
              <w:rPr>
                <w:rFonts w:ascii="Times New Roman"/>
                <w:b w:val="false"/>
                <w:i w:val="false"/>
                <w:color w:val="000000"/>
                <w:sz w:val="20"/>
              </w:rPr>
              <w:t>
Р/с</w:t>
            </w:r>
          </w:p>
          <w:bookmarkEnd w:id="76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7608"/>
          <w:p>
            <w:pPr>
              <w:spacing w:after="20"/>
              <w:ind w:left="20"/>
              <w:jc w:val="both"/>
            </w:pPr>
            <w:r>
              <w:rPr>
                <w:rFonts w:ascii="Times New Roman"/>
                <w:b w:val="false"/>
                <w:i w:val="false"/>
                <w:color w:val="000000"/>
                <w:sz w:val="20"/>
              </w:rPr>
              <w:t>
1</w:t>
            </w:r>
          </w:p>
          <w:bookmarkEnd w:id="7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7609"/>
          <w:p>
            <w:pPr>
              <w:spacing w:after="20"/>
              <w:ind w:left="20"/>
              <w:jc w:val="both"/>
            </w:pPr>
            <w:r>
              <w:rPr>
                <w:rFonts w:ascii="Times New Roman"/>
                <w:b w:val="false"/>
                <w:i w:val="false"/>
                <w:color w:val="000000"/>
                <w:sz w:val="20"/>
              </w:rPr>
              <w:t>
1.</w:t>
            </w:r>
          </w:p>
          <w:bookmarkEnd w:id="7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1-айынан бастап 36-айы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7610"/>
          <w:p>
            <w:pPr>
              <w:spacing w:after="20"/>
              <w:ind w:left="20"/>
              <w:jc w:val="both"/>
            </w:pPr>
            <w:r>
              <w:rPr>
                <w:rFonts w:ascii="Times New Roman"/>
                <w:b w:val="false"/>
                <w:i w:val="false"/>
                <w:color w:val="000000"/>
                <w:sz w:val="20"/>
              </w:rPr>
              <w:t>
2.</w:t>
            </w:r>
          </w:p>
          <w:bookmarkEnd w:id="7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37-айынан бастап 60-айы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7611"/>
          <w:p>
            <w:pPr>
              <w:spacing w:after="20"/>
              <w:ind w:left="20"/>
              <w:jc w:val="both"/>
            </w:pPr>
            <w:r>
              <w:rPr>
                <w:rFonts w:ascii="Times New Roman"/>
                <w:b w:val="false"/>
                <w:i w:val="false"/>
                <w:color w:val="000000"/>
                <w:sz w:val="20"/>
              </w:rPr>
              <w:t>
3.</w:t>
            </w:r>
          </w:p>
          <w:bookmarkEnd w:id="7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61-айынан бастап 84-айы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7612"/>
          <w:p>
            <w:pPr>
              <w:spacing w:after="20"/>
              <w:ind w:left="20"/>
              <w:jc w:val="both"/>
            </w:pPr>
            <w:r>
              <w:rPr>
                <w:rFonts w:ascii="Times New Roman"/>
                <w:b w:val="false"/>
                <w:i w:val="false"/>
                <w:color w:val="000000"/>
                <w:sz w:val="20"/>
              </w:rPr>
              <w:t>
4.</w:t>
            </w:r>
          </w:p>
          <w:bookmarkEnd w:id="7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барлауға арналған лицензия қолданысының 85-айынан бастап және әрі қарай, 1 блок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7613"/>
          <w:p>
            <w:pPr>
              <w:spacing w:after="20"/>
              <w:ind w:left="20"/>
              <w:jc w:val="both"/>
            </w:pPr>
            <w:r>
              <w:rPr>
                <w:rFonts w:ascii="Times New Roman"/>
                <w:b w:val="false"/>
                <w:i w:val="false"/>
                <w:color w:val="000000"/>
                <w:sz w:val="20"/>
              </w:rPr>
              <w:t>
5.</w:t>
            </w:r>
          </w:p>
          <w:bookmarkEnd w:id="7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383" w:id="7614"/>
    <w:p>
      <w:pPr>
        <w:spacing w:after="0"/>
        <w:ind w:left="0"/>
        <w:jc w:val="both"/>
      </w:pPr>
      <w:r>
        <w:rPr>
          <w:rFonts w:ascii="Times New Roman"/>
          <w:b w:val="false"/>
          <w:i w:val="false"/>
          <w:color w:val="000000"/>
          <w:sz w:val="28"/>
        </w:rPr>
        <w:t xml:space="preserve">
      Осы тараудың мақсаттары үшін блок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берілген аумақты білдіреді. Әрбір блоктың оны сәйкестендіретін координаттары және жер қойнауын зерттеу және пайдалану жөніндегі уәкілетті орган беретін жеке коды болады. </w:t>
      </w:r>
    </w:p>
    <w:bookmarkEnd w:id="7614"/>
    <w:bookmarkStart w:name="z10384" w:id="7615"/>
    <w:p>
      <w:pPr>
        <w:spacing w:after="0"/>
        <w:ind w:left="0"/>
        <w:jc w:val="both"/>
      </w:pPr>
      <w:r>
        <w:rPr>
          <w:rFonts w:ascii="Times New Roman"/>
          <w:b w:val="false"/>
          <w:i w:val="false"/>
          <w:color w:val="000000"/>
          <w:sz w:val="28"/>
        </w:rPr>
        <w:t xml:space="preserve">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w:t>
      </w:r>
      <w:r>
        <w:rPr>
          <w:rFonts w:ascii="Times New Roman"/>
          <w:b w:val="false"/>
          <w:i w:val="false"/>
          <w:color w:val="000000"/>
          <w:sz w:val="28"/>
        </w:rPr>
        <w:t>510-бабының</w:t>
      </w:r>
      <w:r>
        <w:rPr>
          <w:rFonts w:ascii="Times New Roman"/>
          <w:b w:val="false"/>
          <w:i w:val="false"/>
          <w:color w:val="000000"/>
          <w:sz w:val="28"/>
        </w:rPr>
        <w:t xml:space="preserve"> 2 және 3-тармақтарында көзделген ережелер ескерілмей, жер салығының мөлшерлемелерінен төмен емес мөлшерде белгіленеді.</w:t>
      </w:r>
    </w:p>
    <w:bookmarkEnd w:id="7615"/>
    <w:p>
      <w:pPr>
        <w:spacing w:after="0"/>
        <w:ind w:left="0"/>
        <w:jc w:val="both"/>
      </w:pPr>
      <w:r>
        <w:rPr>
          <w:rFonts w:ascii="Times New Roman"/>
          <w:b/>
          <w:i w:val="false"/>
          <w:color w:val="000000"/>
          <w:sz w:val="28"/>
        </w:rPr>
        <w:t>564-бап. Есептеу мен төлеу тәртібі</w:t>
      </w:r>
    </w:p>
    <w:bookmarkStart w:name="z10385" w:id="7616"/>
    <w:p>
      <w:pPr>
        <w:spacing w:after="0"/>
        <w:ind w:left="0"/>
        <w:jc w:val="both"/>
      </w:pPr>
      <w:r>
        <w:rPr>
          <w:rFonts w:ascii="Times New Roman"/>
          <w:b w:val="false"/>
          <w:i w:val="false"/>
          <w:color w:val="000000"/>
          <w:sz w:val="28"/>
        </w:rPr>
        <w:t xml:space="preserve">
      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жер пайдалану шарттарының негiзiнде есептеледi. </w:t>
      </w:r>
    </w:p>
    <w:bookmarkEnd w:id="7616"/>
    <w:bookmarkStart w:name="z10386" w:id="7617"/>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bookmarkEnd w:id="7617"/>
    <w:bookmarkStart w:name="z10387" w:id="7618"/>
    <w:p>
      <w:pPr>
        <w:spacing w:after="0"/>
        <w:ind w:left="0"/>
        <w:jc w:val="both"/>
      </w:pPr>
      <w:r>
        <w:rPr>
          <w:rFonts w:ascii="Times New Roman"/>
          <w:b w:val="false"/>
          <w:i w:val="false"/>
          <w:color w:val="000000"/>
          <w:sz w:val="28"/>
        </w:rPr>
        <w:t>
      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bookmarkEnd w:id="7618"/>
    <w:bookmarkStart w:name="z10388" w:id="7619"/>
    <w:p>
      <w:pPr>
        <w:spacing w:after="0"/>
        <w:ind w:left="0"/>
        <w:jc w:val="both"/>
      </w:pPr>
      <w:r>
        <w:rPr>
          <w:rFonts w:ascii="Times New Roman"/>
          <w:b w:val="false"/>
          <w:i w:val="false"/>
          <w:color w:val="000000"/>
          <w:sz w:val="28"/>
        </w:rPr>
        <w:t>
      2. Салықтық кезеңде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bookmarkEnd w:id="7619"/>
    <w:bookmarkStart w:name="z10389" w:id="7620"/>
    <w:p>
      <w:pPr>
        <w:spacing w:after="0"/>
        <w:ind w:left="0"/>
        <w:jc w:val="both"/>
      </w:pPr>
      <w:r>
        <w:rPr>
          <w:rFonts w:ascii="Times New Roman"/>
          <w:b w:val="false"/>
          <w:i w:val="false"/>
          <w:color w:val="000000"/>
          <w:sz w:val="28"/>
        </w:rPr>
        <w:t xml:space="preserve">
      Бұл ретте жер учаскесiн пайдаланудың нақты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1-күнінен бастап мұндай құқық тоқтатылған айдың 1-күніне дейін немесе салықтық кезеңнің соңына дейін (егер жер учаскесі салықтық кезең аяқталатын күні осындай құқықта болса) айқындалады. </w:t>
      </w:r>
    </w:p>
    <w:bookmarkEnd w:id="7620"/>
    <w:bookmarkStart w:name="z10390" w:id="7621"/>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белгiленбейдi.</w:t>
      </w:r>
    </w:p>
    <w:bookmarkEnd w:id="7621"/>
    <w:p>
      <w:pPr>
        <w:spacing w:after="0"/>
        <w:ind w:left="0"/>
        <w:jc w:val="both"/>
      </w:pPr>
      <w:r>
        <w:rPr>
          <w:rFonts w:ascii="Times New Roman"/>
          <w:b w:val="false"/>
          <w:i w:val="false"/>
          <w:color w:val="000000"/>
          <w:sz w:val="28"/>
        </w:rPr>
        <w:t xml:space="preserve">
      Жеке тұлғалар бойынша уақытша өтеулі жер пайдалану (жалдау) үшін алынған, осы Кодекстің </w:t>
      </w:r>
      <w:r>
        <w:rPr>
          <w:rFonts w:ascii="Times New Roman"/>
          <w:b w:val="false"/>
          <w:i w:val="false"/>
          <w:color w:val="000000"/>
          <w:sz w:val="28"/>
        </w:rPr>
        <w:t>528-бабының</w:t>
      </w:r>
      <w:r>
        <w:rPr>
          <w:rFonts w:ascii="Times New Roman"/>
          <w:b w:val="false"/>
          <w:i w:val="false"/>
          <w:color w:val="000000"/>
          <w:sz w:val="28"/>
        </w:rPr>
        <w:t xml:space="preserve">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белгiленбейдi.</w:t>
      </w:r>
    </w:p>
    <w:bookmarkStart w:name="z10391" w:id="7622"/>
    <w:p>
      <w:pPr>
        <w:spacing w:after="0"/>
        <w:ind w:left="0"/>
        <w:jc w:val="both"/>
      </w:pPr>
      <w:r>
        <w:rPr>
          <w:rFonts w:ascii="Times New Roman"/>
          <w:b w:val="false"/>
          <w:i w:val="false"/>
          <w:color w:val="000000"/>
          <w:sz w:val="28"/>
        </w:rPr>
        <w:t>
      4. Егер осы баптың 5, 6, 9, 10 және 12-тармақтарында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bookmarkEnd w:id="7622"/>
    <w:bookmarkStart w:name="z10392" w:id="7623"/>
    <w:p>
      <w:pPr>
        <w:spacing w:after="0"/>
        <w:ind w:left="0"/>
        <w:jc w:val="both"/>
      </w:pPr>
      <w:r>
        <w:rPr>
          <w:rFonts w:ascii="Times New Roman"/>
          <w:b w:val="false"/>
          <w:i w:val="false"/>
          <w:color w:val="000000"/>
          <w:sz w:val="28"/>
        </w:rPr>
        <w:t>
      Мемлекет төлемақы төлеудiң жоғарыда санамаланған мерзiмдерiнің бірінен кейiн жер учаскелерiн уақытша өтеулі жер пайдалануға берген жағдайларда, төлеудің келесi кезектi мерзiмi төлемақыны бюджетке енгiзудiң алғашқы мерзiмi болып табылады.</w:t>
      </w:r>
    </w:p>
    <w:bookmarkEnd w:id="7623"/>
    <w:bookmarkStart w:name="z10393" w:id="7624"/>
    <w:p>
      <w:pPr>
        <w:spacing w:after="0"/>
        <w:ind w:left="0"/>
        <w:jc w:val="both"/>
      </w:pPr>
      <w:r>
        <w:rPr>
          <w:rFonts w:ascii="Times New Roman"/>
          <w:b w:val="false"/>
          <w:i w:val="false"/>
          <w:color w:val="000000"/>
          <w:sz w:val="28"/>
        </w:rPr>
        <w:t xml:space="preserve">
      5. Жеке тұлғалар өтеулі жер пайдалануға алынған және кәсіпкерлік қызметте пайдаланылмайтын (пайдалануға жатпайтын) жер учаскелері бойынша төлемақы сомасын 25 ақпаннан кешіктірмей төлейді. </w:t>
      </w:r>
    </w:p>
    <w:bookmarkEnd w:id="7624"/>
    <w:bookmarkStart w:name="z10394" w:id="7625"/>
    <w:p>
      <w:pPr>
        <w:spacing w:after="0"/>
        <w:ind w:left="0"/>
        <w:jc w:val="both"/>
      </w:pPr>
      <w:r>
        <w:rPr>
          <w:rFonts w:ascii="Times New Roman"/>
          <w:b w:val="false"/>
          <w:i w:val="false"/>
          <w:color w:val="000000"/>
          <w:sz w:val="28"/>
        </w:rPr>
        <w:t xml:space="preserve">
      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25-күнінен кешіктірілмей жүргізіледі. </w:t>
      </w:r>
    </w:p>
    <w:bookmarkEnd w:id="7625"/>
    <w:bookmarkStart w:name="z10395" w:id="7626"/>
    <w:p>
      <w:pPr>
        <w:spacing w:after="0"/>
        <w:ind w:left="0"/>
        <w:jc w:val="both"/>
      </w:pPr>
      <w:r>
        <w:rPr>
          <w:rFonts w:ascii="Times New Roman"/>
          <w:b w:val="false"/>
          <w:i w:val="false"/>
          <w:color w:val="000000"/>
          <w:sz w:val="28"/>
        </w:rPr>
        <w:t xml:space="preserve">
      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25-күнінен кешіктірілмей сол жылы жер пайдаланудың нақты кезеңі үшін бюджетке төленуге жатады. </w:t>
      </w:r>
    </w:p>
    <w:bookmarkEnd w:id="7626"/>
    <w:bookmarkStart w:name="z10396" w:id="7627"/>
    <w:p>
      <w:pPr>
        <w:spacing w:after="0"/>
        <w:ind w:left="0"/>
        <w:jc w:val="both"/>
      </w:pPr>
      <w:r>
        <w:rPr>
          <w:rFonts w:ascii="Times New Roman"/>
          <w:b w:val="false"/>
          <w:i w:val="false"/>
          <w:color w:val="000000"/>
          <w:sz w:val="28"/>
        </w:rPr>
        <w:t>
      7. Төлемақы сомасы:</w:t>
      </w:r>
    </w:p>
    <w:bookmarkEnd w:id="7627"/>
    <w:bookmarkStart w:name="z10397" w:id="7628"/>
    <w:p>
      <w:pPr>
        <w:spacing w:after="0"/>
        <w:ind w:left="0"/>
        <w:jc w:val="both"/>
      </w:pPr>
      <w:r>
        <w:rPr>
          <w:rFonts w:ascii="Times New Roman"/>
          <w:b w:val="false"/>
          <w:i w:val="false"/>
          <w:color w:val="000000"/>
          <w:sz w:val="28"/>
        </w:rPr>
        <w:t xml:space="preserve">
      1) жер учаскесiнiң орналасқан жерi бойынша – уақытша өтеулі жер пайдалануға (жалға) берілген жер учаскесі бойынша есептелген төлемақы бойынша; </w:t>
      </w:r>
    </w:p>
    <w:bookmarkEnd w:id="7628"/>
    <w:bookmarkStart w:name="z10398" w:id="7629"/>
    <w:p>
      <w:pPr>
        <w:spacing w:after="0"/>
        <w:ind w:left="0"/>
        <w:jc w:val="both"/>
      </w:pPr>
      <w:r>
        <w:rPr>
          <w:rFonts w:ascii="Times New Roman"/>
          <w:b w:val="false"/>
          <w:i w:val="false"/>
          <w:color w:val="000000"/>
          <w:sz w:val="28"/>
        </w:rPr>
        <w:t>
      2)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7629"/>
    <w:bookmarkStart w:name="z10399" w:id="7630"/>
    <w:p>
      <w:pPr>
        <w:spacing w:after="0"/>
        <w:ind w:left="0"/>
        <w:jc w:val="both"/>
      </w:pPr>
      <w:r>
        <w:rPr>
          <w:rFonts w:ascii="Times New Roman"/>
          <w:b w:val="false"/>
          <w:i w:val="false"/>
          <w:color w:val="000000"/>
          <w:sz w:val="28"/>
        </w:rPr>
        <w:t xml:space="preserve">
      8. Қызметін арнайы экономикалық аймақтардың аумақтарында жүзеге асыратын ұйымдар жер учаскелерін пайдаланғаны үшін төлемақыны осы Кодекстің </w:t>
      </w:r>
      <w:r>
        <w:rPr>
          <w:rFonts w:ascii="Times New Roman"/>
          <w:b w:val="false"/>
          <w:i w:val="false"/>
          <w:color w:val="000000"/>
          <w:sz w:val="28"/>
        </w:rPr>
        <w:t>79-тарауында</w:t>
      </w:r>
      <w:r>
        <w:rPr>
          <w:rFonts w:ascii="Times New Roman"/>
          <w:b w:val="false"/>
          <w:i w:val="false"/>
          <w:color w:val="000000"/>
          <w:sz w:val="28"/>
        </w:rPr>
        <w:t xml:space="preserve"> белгіленген ережелерді ескере отырып есептейді.</w:t>
      </w:r>
    </w:p>
    <w:bookmarkEnd w:id="7630"/>
    <w:bookmarkStart w:name="z10400" w:id="7631"/>
    <w:p>
      <w:pPr>
        <w:spacing w:after="0"/>
        <w:ind w:left="0"/>
        <w:jc w:val="both"/>
      </w:pPr>
      <w:r>
        <w:rPr>
          <w:rFonts w:ascii="Times New Roman"/>
          <w:b w:val="false"/>
          <w:i w:val="false"/>
          <w:color w:val="000000"/>
          <w:sz w:val="28"/>
        </w:rPr>
        <w:t xml:space="preserve">
      9.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және оның қолданылуы аяқталған жағдайда – есепті салықтық кезеңнің 25 ақпанынан кешіктірмей немесе лицензияны есепті жылдың 1 ақпанын қоса алғанға дейін алған кезде – осы Кодекстің </w:t>
      </w:r>
      <w:r>
        <w:rPr>
          <w:rFonts w:ascii="Times New Roman"/>
          <w:b w:val="false"/>
          <w:i w:val="false"/>
          <w:color w:val="000000"/>
          <w:sz w:val="28"/>
        </w:rPr>
        <w:t>563-бабының</w:t>
      </w:r>
      <w:r>
        <w:rPr>
          <w:rFonts w:ascii="Times New Roman"/>
          <w:b w:val="false"/>
          <w:i w:val="false"/>
          <w:color w:val="000000"/>
          <w:sz w:val="28"/>
        </w:rPr>
        <w:t xml:space="preserve"> 1-тармағында белгіленген мөлшерлемелер бойынша айқындалатын төлемақының жылдық сомасы мөлшерінде төлейді. </w:t>
      </w:r>
    </w:p>
    <w:bookmarkEnd w:id="7631"/>
    <w:bookmarkStart w:name="z10401" w:id="7632"/>
    <w:p>
      <w:pPr>
        <w:spacing w:after="0"/>
        <w:ind w:left="0"/>
        <w:jc w:val="both"/>
      </w:pPr>
      <w:r>
        <w:rPr>
          <w:rFonts w:ascii="Times New Roman"/>
          <w:b w:val="false"/>
          <w:i w:val="false"/>
          <w:color w:val="000000"/>
          <w:sz w:val="28"/>
        </w:rPr>
        <w:t xml:space="preserve">
      10.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өтетіні белгілі болса, онда есепті салықтық кезеңнің 25 ақпанынан кешіктірілмейтін мерзімде мұндай лицензияның нақты қолданылу мерзімі үшін осы баптың 11-тармағына сәйкес есептелген төлемақы төленуге тиіс. </w:t>
      </w:r>
    </w:p>
    <w:bookmarkEnd w:id="7632"/>
    <w:bookmarkStart w:name="z10402" w:id="7633"/>
    <w:p>
      <w:pPr>
        <w:spacing w:after="0"/>
        <w:ind w:left="0"/>
        <w:jc w:val="both"/>
      </w:pPr>
      <w:r>
        <w:rPr>
          <w:rFonts w:ascii="Times New Roman"/>
          <w:b w:val="false"/>
          <w:i w:val="false"/>
          <w:color w:val="000000"/>
          <w:sz w:val="28"/>
        </w:rPr>
        <w:t xml:space="preserve">
      11.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w:t>
      </w:r>
      <w:r>
        <w:rPr>
          <w:rFonts w:ascii="Times New Roman"/>
          <w:b w:val="false"/>
          <w:i w:val="false"/>
          <w:color w:val="000000"/>
          <w:sz w:val="28"/>
        </w:rPr>
        <w:t>563-бабының</w:t>
      </w:r>
      <w:r>
        <w:rPr>
          <w:rFonts w:ascii="Times New Roman"/>
          <w:b w:val="false"/>
          <w:i w:val="false"/>
          <w:color w:val="000000"/>
          <w:sz w:val="28"/>
        </w:rPr>
        <w:t xml:space="preserve"> 1-тармағында белгіленген төлемақы мөлшерлемелерін және осындай лицензияның есепті салықтық кезеңде нақты қолданылу кезеңін негізге ала отырып айқындайды. </w:t>
      </w:r>
    </w:p>
    <w:bookmarkEnd w:id="7633"/>
    <w:bookmarkStart w:name="z10403" w:id="7634"/>
    <w:p>
      <w:pPr>
        <w:spacing w:after="0"/>
        <w:ind w:left="0"/>
        <w:jc w:val="both"/>
      </w:pPr>
      <w:r>
        <w:rPr>
          <w:rFonts w:ascii="Times New Roman"/>
          <w:b w:val="false"/>
          <w:i w:val="false"/>
          <w:color w:val="000000"/>
          <w:sz w:val="28"/>
        </w:rPr>
        <w:t xml:space="preserve">
      Бұл ретте лицензияның нақты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1-күнінен бастап мұндай лицензияның қолданылуы тоқтатылған айдың 1-күніне дейін немесе салықтық кезеңнің соңына дейін (егер мұндай лицензия салықтық кезең аяқталатын күнге қолданыста болса) айқындалады. </w:t>
      </w:r>
    </w:p>
    <w:bookmarkEnd w:id="7634"/>
    <w:bookmarkStart w:name="z10404" w:id="7635"/>
    <w:p>
      <w:pPr>
        <w:spacing w:after="0"/>
        <w:ind w:left="0"/>
        <w:jc w:val="both"/>
      </w:pPr>
      <w:r>
        <w:rPr>
          <w:rFonts w:ascii="Times New Roman"/>
          <w:b w:val="false"/>
          <w:i w:val="false"/>
          <w:color w:val="000000"/>
          <w:sz w:val="28"/>
        </w:rPr>
        <w:t>
      12. Пайдалы қатты қазбаларды барлауға немесе өндіруге арналған лицензияның қолданылуы есепті салықтық кезеңнің 1 ақпанынан кейін тоқтатылған жағдайларда, осындай лицензияның нақты қолданылу кезеңі үшін төлемақы сомасы лицензияның қолданылу мерзімі өткен тоқсаннан кейінгі тоқсанның екінші айының 25-күнінен кешіктірілмейтін мерзімде бюджетке енгізілуге жатады.</w:t>
      </w:r>
    </w:p>
    <w:bookmarkEnd w:id="7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Салықтық есептілік</w:t>
      </w:r>
    </w:p>
    <w:bookmarkStart w:name="z10405" w:id="7636"/>
    <w:p>
      <w:pPr>
        <w:spacing w:after="0"/>
        <w:ind w:left="0"/>
        <w:jc w:val="both"/>
      </w:pPr>
      <w:r>
        <w:rPr>
          <w:rFonts w:ascii="Times New Roman"/>
          <w:b w:val="false"/>
          <w:i w:val="false"/>
          <w:color w:val="000000"/>
          <w:sz w:val="28"/>
        </w:rPr>
        <w:t xml:space="preserve">
      1. Дара кәсіпкерлер болып табылмайтын жеке тұлғаларды, сондай-ақ мүлiк салығы бойынша салықтық база осы Кодекстің </w:t>
      </w:r>
      <w:r>
        <w:rPr>
          <w:rFonts w:ascii="Times New Roman"/>
          <w:b w:val="false"/>
          <w:i w:val="false"/>
          <w:color w:val="000000"/>
          <w:sz w:val="28"/>
        </w:rPr>
        <w:t>529-бабына</w:t>
      </w:r>
      <w:r>
        <w:rPr>
          <w:rFonts w:ascii="Times New Roman"/>
          <w:b w:val="false"/>
          <w:i w:val="false"/>
          <w:color w:val="000000"/>
          <w:sz w:val="28"/>
        </w:rPr>
        <w:t xml:space="preserve"> сәйкес есептелетін салық салу объектілері орналасқан және (немесе) жеке тұрғын үй құрылысына бөлінген жер учаскелерi бойынша дара кәсiпкерлерді қоспағанда, төлемақы төлеушілер салық органдарына:</w:t>
      </w:r>
    </w:p>
    <w:bookmarkEnd w:id="7636"/>
    <w:bookmarkStart w:name="z10406" w:id="7637"/>
    <w:p>
      <w:pPr>
        <w:spacing w:after="0"/>
        <w:ind w:left="0"/>
        <w:jc w:val="both"/>
      </w:pPr>
      <w:r>
        <w:rPr>
          <w:rFonts w:ascii="Times New Roman"/>
          <w:b w:val="false"/>
          <w:i w:val="false"/>
          <w:color w:val="000000"/>
          <w:sz w:val="28"/>
        </w:rPr>
        <w:t>
      1) жер учаскесінің орналасқан жері бойынша – уақытша өтеулі жер пайдалануға (жалға) берілген жер учаскесі бойынша есептелген төлемақы бойынша;</w:t>
      </w:r>
    </w:p>
    <w:bookmarkEnd w:id="7637"/>
    <w:bookmarkStart w:name="z10407" w:id="7638"/>
    <w:p>
      <w:pPr>
        <w:spacing w:after="0"/>
        <w:ind w:left="0"/>
        <w:jc w:val="both"/>
      </w:pPr>
      <w:r>
        <w:rPr>
          <w:rFonts w:ascii="Times New Roman"/>
          <w:b w:val="false"/>
          <w:i w:val="false"/>
          <w:color w:val="000000"/>
          <w:sz w:val="28"/>
        </w:rPr>
        <w:t>
      2) жер қойнауы учаскесінің орналасқан жері бойынша – жер қойнауын пайдаланушыға пайдалы қатты қазбаларды барлауға немесе өндіруге арналған лицензия негізінде берілген жер қойнауы учаскесінің төлемақысы бойынша ағымдағы төлемдер сомаларының есеп-қисабын ұсынады.</w:t>
      </w:r>
    </w:p>
    <w:bookmarkEnd w:id="7638"/>
    <w:bookmarkStart w:name="z10408" w:id="7639"/>
    <w:p>
      <w:pPr>
        <w:spacing w:after="0"/>
        <w:ind w:left="0"/>
        <w:jc w:val="both"/>
      </w:pPr>
      <w:r>
        <w:rPr>
          <w:rFonts w:ascii="Times New Roman"/>
          <w:b w:val="false"/>
          <w:i w:val="false"/>
          <w:color w:val="000000"/>
          <w:sz w:val="28"/>
        </w:rPr>
        <w:t>
      2. Төлемақы төлеушiлер ағымдағы төлем сомаларының есеп-қисабын есептi салықтық кезеңнiң 20 ақпанынан кешiктiрмей ұсынады.</w:t>
      </w:r>
    </w:p>
    <w:bookmarkEnd w:id="7639"/>
    <w:bookmarkStart w:name="z10409" w:id="7640"/>
    <w:p>
      <w:pPr>
        <w:spacing w:after="0"/>
        <w:ind w:left="0"/>
        <w:jc w:val="both"/>
      </w:pPr>
      <w:r>
        <w:rPr>
          <w:rFonts w:ascii="Times New Roman"/>
          <w:b w:val="false"/>
          <w:i w:val="false"/>
          <w:color w:val="000000"/>
          <w:sz w:val="28"/>
        </w:rPr>
        <w:t xml:space="preserve">
      3. Есепті салықтық кезеңнің 20 ақпанынан кейін уақытша өтеулі жер пайдалану туралы шарт жасасқан немесе пайдалы қатты қазбаларды барлауға немесе өндіруге арналған лицензия алған тұлғалар ағымдағы төлем сомаларының есеп-қисабын шарт жасалған немесе лицензия алынған айдан кейiнгi айдың 20-күнінен кешiктiрмей ұсынады. </w:t>
      </w:r>
    </w:p>
    <w:bookmarkEnd w:id="7640"/>
    <w:bookmarkStart w:name="z10410" w:id="7641"/>
    <w:p>
      <w:pPr>
        <w:spacing w:after="0"/>
        <w:ind w:left="0"/>
        <w:jc w:val="both"/>
      </w:pPr>
      <w:r>
        <w:rPr>
          <w:rFonts w:ascii="Times New Roman"/>
          <w:b w:val="false"/>
          <w:i w:val="false"/>
          <w:color w:val="000000"/>
          <w:sz w:val="28"/>
        </w:rPr>
        <w:t>
      4. Есепті салықтық кезеңнің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пайдалы қатты қазбаларды барлауға немесе өндіруге арналған лицензияның қолданылуы тоқтатылған кезде шарт қолданылуының мерзімі аяқталған (бұзылған) күннен бастап күнтізбелік он күннен кешіктірілмей ағымдағы төлем сомаларының қосымша есеп-қисабы ұсынылады.</w:t>
      </w:r>
    </w:p>
    <w:bookmarkEnd w:id="7641"/>
    <w:bookmarkStart w:name="z10411" w:id="7642"/>
    <w:p>
      <w:pPr>
        <w:spacing w:after="0"/>
        <w:ind w:left="0"/>
        <w:jc w:val="left"/>
      </w:pPr>
      <w:r>
        <w:rPr>
          <w:rFonts w:ascii="Times New Roman"/>
          <w:b/>
          <w:i w:val="false"/>
          <w:color w:val="000000"/>
        </w:rPr>
        <w:t xml:space="preserve"> 3-параграф. Жерүсті көздерінің су ресурстарын пайдаланғаны үшін төлемақы</w:t>
      </w:r>
    </w:p>
    <w:bookmarkEnd w:id="7642"/>
    <w:p>
      <w:pPr>
        <w:spacing w:after="0"/>
        <w:ind w:left="0"/>
        <w:jc w:val="both"/>
      </w:pPr>
      <w:r>
        <w:rPr>
          <w:rFonts w:ascii="Times New Roman"/>
          <w:b/>
          <w:i w:val="false"/>
          <w:color w:val="000000"/>
          <w:sz w:val="28"/>
        </w:rPr>
        <w:t xml:space="preserve">566-бап. Жалпы ережелер </w:t>
      </w:r>
    </w:p>
    <w:bookmarkStart w:name="z10412" w:id="7643"/>
    <w:p>
      <w:pPr>
        <w:spacing w:after="0"/>
        <w:ind w:left="0"/>
        <w:jc w:val="both"/>
      </w:pPr>
      <w:r>
        <w:rPr>
          <w:rFonts w:ascii="Times New Roman"/>
          <w:b w:val="false"/>
          <w:i w:val="false"/>
          <w:color w:val="000000"/>
          <w:sz w:val="28"/>
        </w:rPr>
        <w:t>
      1. Жерүсті көздерінің су ресурстарын пайдаланғаны үшiн төлемақы (бұдан әрi осы параграфтың мақсаттарында – төлемақы) су қорын пайдалану және қорғау, сумен жабдықтау, су бұру саласындағы уәкілетті органның рұқсат құжаты негізінде жүзеге асырылатын арнайы су пайдалану түрлерi үшiн алынады.</w:t>
      </w:r>
    </w:p>
    <w:bookmarkEnd w:id="7643"/>
    <w:bookmarkStart w:name="z10413" w:id="7644"/>
    <w:p>
      <w:pPr>
        <w:spacing w:after="0"/>
        <w:ind w:left="0"/>
        <w:jc w:val="both"/>
      </w:pPr>
      <w:r>
        <w:rPr>
          <w:rFonts w:ascii="Times New Roman"/>
          <w:b w:val="false"/>
          <w:i w:val="false"/>
          <w:color w:val="000000"/>
          <w:sz w:val="28"/>
        </w:rPr>
        <w:t>
      2. Ресімделген рұқсат құжатынсыз арнайы су пайдалану суды алудың нақты көлемдерін белгіленген лимиттерден асып кететін су пайдалану ретінде қаралады.</w:t>
      </w:r>
    </w:p>
    <w:bookmarkEnd w:id="7644"/>
    <w:bookmarkStart w:name="z10414" w:id="7645"/>
    <w:p>
      <w:pPr>
        <w:spacing w:after="0"/>
        <w:ind w:left="0"/>
        <w:jc w:val="both"/>
      </w:pPr>
      <w:r>
        <w:rPr>
          <w:rFonts w:ascii="Times New Roman"/>
          <w:b w:val="false"/>
          <w:i w:val="false"/>
          <w:color w:val="000000"/>
          <w:sz w:val="28"/>
        </w:rPr>
        <w:t xml:space="preserve">
      3. Cу қорын пайдалану және қорғау, сумен жабдықтау, су бұру саласындағы уәкілетті органның өңiрлiк органдары тоқсан сайын, есептi тоқсаннан кейiнгi екiншi айдың 25-күнінен кешiктiрмей өзінің тұрған жеріндегі салық органдарына уәкiлеттi орган белгiлеген нысан бойынша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мәлiметтерді табыс етеді. </w:t>
      </w:r>
    </w:p>
    <w:bookmarkEnd w:id="7645"/>
    <w:p>
      <w:pPr>
        <w:spacing w:after="0"/>
        <w:ind w:left="0"/>
        <w:jc w:val="both"/>
      </w:pPr>
      <w:r>
        <w:rPr>
          <w:rFonts w:ascii="Times New Roman"/>
          <w:b/>
          <w:i w:val="false"/>
          <w:color w:val="000000"/>
          <w:sz w:val="28"/>
        </w:rPr>
        <w:t>567-бап. Төлемақы төлеушілер</w:t>
      </w:r>
    </w:p>
    <w:bookmarkStart w:name="z10415" w:id="7646"/>
    <w:p>
      <w:pPr>
        <w:spacing w:after="0"/>
        <w:ind w:left="0"/>
        <w:jc w:val="both"/>
      </w:pPr>
      <w:r>
        <w:rPr>
          <w:rFonts w:ascii="Times New Roman"/>
          <w:b w:val="false"/>
          <w:i w:val="false"/>
          <w:color w:val="000000"/>
          <w:sz w:val="28"/>
        </w:rPr>
        <w:t>
      1. Мынадай:</w:t>
      </w:r>
    </w:p>
    <w:bookmarkEnd w:id="7646"/>
    <w:bookmarkStart w:name="z10416" w:id="7647"/>
    <w:p>
      <w:pPr>
        <w:spacing w:after="0"/>
        <w:ind w:left="0"/>
        <w:jc w:val="both"/>
      </w:pPr>
      <w:r>
        <w:rPr>
          <w:rFonts w:ascii="Times New Roman"/>
          <w:b w:val="false"/>
          <w:i w:val="false"/>
          <w:color w:val="000000"/>
          <w:sz w:val="28"/>
        </w:rPr>
        <w:t>
      1) суды жер үсті және теңіз суларынан механикалық және өз ағысымен алу жөніндегі стационарлық, жылжымалы және жүзбелі құрылыстарды қолдана отырып;</w:t>
      </w:r>
    </w:p>
    <w:bookmarkEnd w:id="7647"/>
    <w:bookmarkStart w:name="z10417" w:id="7648"/>
    <w:p>
      <w:pPr>
        <w:spacing w:after="0"/>
        <w:ind w:left="0"/>
        <w:jc w:val="both"/>
      </w:pPr>
      <w:r>
        <w:rPr>
          <w:rFonts w:ascii="Times New Roman"/>
          <w:b w:val="false"/>
          <w:i w:val="false"/>
          <w:color w:val="000000"/>
          <w:sz w:val="28"/>
        </w:rPr>
        <w:t>
      2) гидравликалық электр станцияларын қолдана отырып;</w:t>
      </w:r>
    </w:p>
    <w:bookmarkEnd w:id="7648"/>
    <w:bookmarkStart w:name="z10418" w:id="7649"/>
    <w:p>
      <w:pPr>
        <w:spacing w:after="0"/>
        <w:ind w:left="0"/>
        <w:jc w:val="both"/>
      </w:pPr>
      <w:r>
        <w:rPr>
          <w:rFonts w:ascii="Times New Roman"/>
          <w:b w:val="false"/>
          <w:i w:val="false"/>
          <w:color w:val="000000"/>
          <w:sz w:val="28"/>
        </w:rPr>
        <w:t>
      3) балық шаруашылығын жүргізу үшін су шаруашылығы құрылыстарын қолдана отырып;</w:t>
      </w:r>
    </w:p>
    <w:bookmarkEnd w:id="7649"/>
    <w:bookmarkStart w:name="z10419" w:id="7650"/>
    <w:p>
      <w:pPr>
        <w:spacing w:after="0"/>
        <w:ind w:left="0"/>
        <w:jc w:val="both"/>
      </w:pPr>
      <w:r>
        <w:rPr>
          <w:rFonts w:ascii="Times New Roman"/>
          <w:b w:val="false"/>
          <w:i w:val="false"/>
          <w:color w:val="000000"/>
          <w:sz w:val="28"/>
        </w:rPr>
        <w:t>
      4) су көлігінің мұқтаждықтары үшін жерүсті көздерінің су ресурстарын пайдалануды жүзеге асыратын жеке және заңды тұлғалар (бастапқы су пайдаланушылар) төлемақы төлеушілер болып табылады.</w:t>
      </w:r>
    </w:p>
    <w:bookmarkEnd w:id="7650"/>
    <w:bookmarkStart w:name="z10420" w:id="7651"/>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7651"/>
    <w:bookmarkStart w:name="z10421" w:id="7652"/>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7652"/>
    <w:bookmarkStart w:name="z10422" w:id="7653"/>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7653"/>
    <w:p>
      <w:pPr>
        <w:spacing w:after="0"/>
        <w:ind w:left="0"/>
        <w:jc w:val="both"/>
      </w:pPr>
      <w:r>
        <w:rPr>
          <w:rFonts w:ascii="Times New Roman"/>
          <w:b/>
          <w:i w:val="false"/>
          <w:color w:val="000000"/>
          <w:sz w:val="28"/>
        </w:rPr>
        <w:t xml:space="preserve">568-бап. Салық салу объектілері </w:t>
      </w:r>
    </w:p>
    <w:bookmarkStart w:name="z10423" w:id="7654"/>
    <w:p>
      <w:pPr>
        <w:spacing w:after="0"/>
        <w:ind w:left="0"/>
        <w:jc w:val="both"/>
      </w:pPr>
      <w:r>
        <w:rPr>
          <w:rFonts w:ascii="Times New Roman"/>
          <w:b w:val="false"/>
          <w:i w:val="false"/>
          <w:color w:val="000000"/>
          <w:sz w:val="28"/>
        </w:rPr>
        <w:t>
      1. Мыналар салық салу объектiлері болып табылады:</w:t>
      </w:r>
    </w:p>
    <w:bookmarkEnd w:id="7654"/>
    <w:bookmarkStart w:name="z10424" w:id="7655"/>
    <w:p>
      <w:pPr>
        <w:spacing w:after="0"/>
        <w:ind w:left="0"/>
        <w:jc w:val="both"/>
      </w:pPr>
      <w:r>
        <w:rPr>
          <w:rFonts w:ascii="Times New Roman"/>
          <w:b w:val="false"/>
          <w:i w:val="false"/>
          <w:color w:val="000000"/>
          <w:sz w:val="28"/>
        </w:rPr>
        <w:t>
      1) мыналарды:</w:t>
      </w:r>
    </w:p>
    <w:bookmarkEnd w:id="7655"/>
    <w:bookmarkStart w:name="z10425" w:id="7656"/>
    <w:p>
      <w:pPr>
        <w:spacing w:after="0"/>
        <w:ind w:left="0"/>
        <w:jc w:val="both"/>
      </w:pPr>
      <w:r>
        <w:rPr>
          <w:rFonts w:ascii="Times New Roman"/>
          <w:b w:val="false"/>
          <w:i w:val="false"/>
          <w:color w:val="000000"/>
          <w:sz w:val="28"/>
        </w:rPr>
        <w:t>
      бөгеттерге және басқа да тежейтін гидротехникалық және су реттейтін құрылыстарға жинақталатын су көлемін;</w:t>
      </w:r>
    </w:p>
    <w:bookmarkEnd w:id="7656"/>
    <w:bookmarkStart w:name="z10426" w:id="7657"/>
    <w:p>
      <w:pPr>
        <w:spacing w:after="0"/>
        <w:ind w:left="0"/>
        <w:jc w:val="both"/>
      </w:pPr>
      <w:r>
        <w:rPr>
          <w:rFonts w:ascii="Times New Roman"/>
          <w:b w:val="false"/>
          <w:i w:val="false"/>
          <w:color w:val="000000"/>
          <w:sz w:val="28"/>
        </w:rPr>
        <w:t xml:space="preserve">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пайдалану және қорғау, сумен жабдықтау, су бұру саласындағы уәкiлеттi орган растаған су шығындарын; </w:t>
      </w:r>
    </w:p>
    <w:bookmarkEnd w:id="7657"/>
    <w:bookmarkStart w:name="z10427" w:id="7658"/>
    <w:p>
      <w:pPr>
        <w:spacing w:after="0"/>
        <w:ind w:left="0"/>
        <w:jc w:val="both"/>
      </w:pPr>
      <w:r>
        <w:rPr>
          <w:rFonts w:ascii="Times New Roman"/>
          <w:b w:val="false"/>
          <w:i w:val="false"/>
          <w:color w:val="000000"/>
          <w:sz w:val="28"/>
        </w:rPr>
        <w:t>
      Қазақстан Республикасының заңнамасында белгiленген тәртiппен су қорын пайдалану және қорғау, сумен жабдықтау, су бұру саласындағы уәкiлеттi орган бекiткен табиғат қорғау және (немесе) санитариялық-эпидемиологиялық су ағызу көлемiн;</w:t>
      </w:r>
    </w:p>
    <w:bookmarkEnd w:id="7658"/>
    <w:bookmarkStart w:name="z10428" w:id="7659"/>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пайдалану және қорғау, сумен жабдықтау, су бұру саласындағы уәкiлеттi орган растаған суару жүйелерiне мәжбүрлi түрде су жинау көлемiн қоспағанда, жер үстi су көзiнен алынған судың көлемi;</w:t>
      </w:r>
    </w:p>
    <w:bookmarkEnd w:id="7659"/>
    <w:bookmarkStart w:name="z10429" w:id="7660"/>
    <w:p>
      <w:pPr>
        <w:spacing w:after="0"/>
        <w:ind w:left="0"/>
        <w:jc w:val="both"/>
      </w:pPr>
      <w:r>
        <w:rPr>
          <w:rFonts w:ascii="Times New Roman"/>
          <w:b w:val="false"/>
          <w:i w:val="false"/>
          <w:color w:val="000000"/>
          <w:sz w:val="28"/>
        </w:rPr>
        <w:t>
      2) өндiрiлген электр энергиясының көлемi;</w:t>
      </w:r>
    </w:p>
    <w:bookmarkEnd w:id="7660"/>
    <w:bookmarkStart w:name="z10430" w:id="7661"/>
    <w:p>
      <w:pPr>
        <w:spacing w:after="0"/>
        <w:ind w:left="0"/>
        <w:jc w:val="both"/>
      </w:pPr>
      <w:r>
        <w:rPr>
          <w:rFonts w:ascii="Times New Roman"/>
          <w:b w:val="false"/>
          <w:i w:val="false"/>
          <w:color w:val="000000"/>
          <w:sz w:val="28"/>
        </w:rPr>
        <w:t>
      3) су көлiгiмен тасымалдау көлемi.</w:t>
      </w:r>
    </w:p>
    <w:bookmarkEnd w:id="7661"/>
    <w:bookmarkStart w:name="z10431" w:id="7662"/>
    <w:p>
      <w:pPr>
        <w:spacing w:after="0"/>
        <w:ind w:left="0"/>
        <w:jc w:val="both"/>
      </w:pPr>
      <w:r>
        <w:rPr>
          <w:rFonts w:ascii="Times New Roman"/>
          <w:b w:val="false"/>
          <w:i w:val="false"/>
          <w:color w:val="000000"/>
          <w:sz w:val="28"/>
        </w:rPr>
        <w:t>
      2. Төлемақы:</w:t>
      </w:r>
    </w:p>
    <w:bookmarkEnd w:id="7662"/>
    <w:bookmarkStart w:name="z10432" w:id="7663"/>
    <w:p>
      <w:pPr>
        <w:spacing w:after="0"/>
        <w:ind w:left="0"/>
        <w:jc w:val="both"/>
      </w:pPr>
      <w:r>
        <w:rPr>
          <w:rFonts w:ascii="Times New Roman"/>
          <w:b w:val="false"/>
          <w:i w:val="false"/>
          <w:color w:val="000000"/>
          <w:sz w:val="28"/>
        </w:rPr>
        <w:t xml:space="preserve">
      1) кеме тартқышынсыз сүректі ағызуға, рекреацияға; </w:t>
      </w:r>
    </w:p>
    <w:bookmarkEnd w:id="7663"/>
    <w:bookmarkStart w:name="z10433" w:id="7664"/>
    <w:p>
      <w:pPr>
        <w:spacing w:after="0"/>
        <w:ind w:left="0"/>
        <w:jc w:val="both"/>
      </w:pPr>
      <w:r>
        <w:rPr>
          <w:rFonts w:ascii="Times New Roman"/>
          <w:b w:val="false"/>
          <w:i w:val="false"/>
          <w:color w:val="000000"/>
          <w:sz w:val="28"/>
        </w:rPr>
        <w:t xml:space="preserve">
      2) жер қазатын техниканы қолдануға; </w:t>
      </w:r>
    </w:p>
    <w:bookmarkEnd w:id="7664"/>
    <w:bookmarkStart w:name="z10434" w:id="7665"/>
    <w:p>
      <w:pPr>
        <w:spacing w:after="0"/>
        <w:ind w:left="0"/>
        <w:jc w:val="both"/>
      </w:pPr>
      <w:r>
        <w:rPr>
          <w:rFonts w:ascii="Times New Roman"/>
          <w:b w:val="false"/>
          <w:i w:val="false"/>
          <w:color w:val="000000"/>
          <w:sz w:val="28"/>
        </w:rPr>
        <w:t>
      3) батпақты құрғатуға алынбайды.</w:t>
      </w:r>
    </w:p>
    <w:bookmarkEnd w:id="7665"/>
    <w:p>
      <w:pPr>
        <w:spacing w:after="0"/>
        <w:ind w:left="0"/>
        <w:jc w:val="both"/>
      </w:pPr>
      <w:r>
        <w:rPr>
          <w:rFonts w:ascii="Times New Roman"/>
          <w:b/>
          <w:i w:val="false"/>
          <w:color w:val="000000"/>
          <w:sz w:val="28"/>
        </w:rPr>
        <w:t xml:space="preserve">569-бап. Төлемақы мөлшерлемелері </w:t>
      </w:r>
    </w:p>
    <w:bookmarkStart w:name="z10435" w:id="7666"/>
    <w:p>
      <w:pPr>
        <w:spacing w:after="0"/>
        <w:ind w:left="0"/>
        <w:jc w:val="both"/>
      </w:pPr>
      <w:r>
        <w:rPr>
          <w:rFonts w:ascii="Times New Roman"/>
          <w:b w:val="false"/>
          <w:i w:val="false"/>
          <w:color w:val="000000"/>
          <w:sz w:val="28"/>
        </w:rPr>
        <w:t>
      Төлемақы мөлшерлемелерін облыстардың, республикалық маңызы бар қалалардың және астананың жергiлiктi өкiлдi органдары су қорын пайдалану және қорғау, сумен жабдықтау, су бұру саласындағы уәкiлеттi орган бекіткен төлемақы есеп-қисабының әдістемесі негізінде белгiлейдi.</w:t>
      </w:r>
    </w:p>
    <w:bookmarkEnd w:id="7666"/>
    <w:bookmarkStart w:name="z10436" w:id="7667"/>
    <w:p>
      <w:pPr>
        <w:spacing w:after="0"/>
        <w:ind w:left="0"/>
        <w:jc w:val="both"/>
      </w:pPr>
      <w:r>
        <w:rPr>
          <w:rFonts w:ascii="Times New Roman"/>
          <w:b w:val="false"/>
          <w:i w:val="false"/>
          <w:color w:val="000000"/>
          <w:sz w:val="28"/>
        </w:rPr>
        <w:t>
      Нақты су алу көлемi cу қорын пайдалану және қорғау, сумен жабдықтау, су бұру саласындағы уәкiлеттi орган белгiлеген су пайдалану лимиттерінен асып кеткен кезде осындай асып кету көлеміне бес есе ұлғайтылған төлемақы мөлшерлемелері қолданылады.</w:t>
      </w:r>
    </w:p>
    <w:bookmarkEnd w:id="7667"/>
    <w:p>
      <w:pPr>
        <w:spacing w:after="0"/>
        <w:ind w:left="0"/>
        <w:jc w:val="both"/>
      </w:pPr>
      <w:r>
        <w:rPr>
          <w:rFonts w:ascii="Times New Roman"/>
          <w:b/>
          <w:i w:val="false"/>
          <w:color w:val="000000"/>
          <w:sz w:val="28"/>
        </w:rPr>
        <w:t xml:space="preserve">570-бап. Есептеу мен төлеу тәртібі </w:t>
      </w:r>
    </w:p>
    <w:bookmarkStart w:name="z10437" w:id="7668"/>
    <w:p>
      <w:pPr>
        <w:spacing w:after="0"/>
        <w:ind w:left="0"/>
        <w:jc w:val="both"/>
      </w:pPr>
      <w:r>
        <w:rPr>
          <w:rFonts w:ascii="Times New Roman"/>
          <w:b w:val="false"/>
          <w:i w:val="false"/>
          <w:color w:val="000000"/>
          <w:sz w:val="28"/>
        </w:rPr>
        <w:t>
      1. Төлемақы сомасын төлеушiлер нақты пайдаланылған су көлемi мен белгiленген мөлшерлемелерді негiзге ала отырып есептейді.</w:t>
      </w:r>
    </w:p>
    <w:bookmarkEnd w:id="7668"/>
    <w:bookmarkStart w:name="z10438" w:id="7669"/>
    <w:p>
      <w:pPr>
        <w:spacing w:after="0"/>
        <w:ind w:left="0"/>
        <w:jc w:val="both"/>
      </w:pPr>
      <w:r>
        <w:rPr>
          <w:rFonts w:ascii="Times New Roman"/>
          <w:b w:val="false"/>
          <w:i w:val="false"/>
          <w:color w:val="000000"/>
          <w:sz w:val="28"/>
        </w:rPr>
        <w:t xml:space="preserve">
      2. Тежейтін гидротехникалық және су реттейтін құрылыстары бар су объектілерінде су көлігімен тасымалдау көлемі үшін төлемақы сомасы тасымалданған жүктердің бір тоннасы/километр үшін есептеледі. </w:t>
      </w:r>
    </w:p>
    <w:bookmarkEnd w:id="7669"/>
    <w:bookmarkStart w:name="z10439" w:id="7670"/>
    <w:p>
      <w:pPr>
        <w:spacing w:after="0"/>
        <w:ind w:left="0"/>
        <w:jc w:val="both"/>
      </w:pPr>
      <w:r>
        <w:rPr>
          <w:rFonts w:ascii="Times New Roman"/>
          <w:b w:val="false"/>
          <w:i w:val="false"/>
          <w:color w:val="000000"/>
          <w:sz w:val="28"/>
        </w:rPr>
        <w:t xml:space="preserve">
      3. Төлеушiлер (шаруа немесе фермер қожалықтары үшін арнаулы салық режимiн қолданатын салық төлеушiлерден басқа) нақты пайдаланылған су көлемi үшiн ағымдағы төлемақы сомаларын су қорын пайдалану және қорғау, сумен жабдықтау, су бұру саласындағы уәкілетті орган белгілеген ай сайынғы су пайдалану лимиттері негізінде есепті тоқсаннан кейінгі екінші айдың 25-күнінен кешiктiрмей бюджетке төлейді. </w:t>
      </w:r>
    </w:p>
    <w:bookmarkEnd w:id="7670"/>
    <w:bookmarkStart w:name="z10440" w:id="7671"/>
    <w:p>
      <w:pPr>
        <w:spacing w:after="0"/>
        <w:ind w:left="0"/>
        <w:jc w:val="both"/>
      </w:pPr>
      <w:r>
        <w:rPr>
          <w:rFonts w:ascii="Times New Roman"/>
          <w:b w:val="false"/>
          <w:i w:val="false"/>
          <w:color w:val="000000"/>
          <w:sz w:val="28"/>
        </w:rPr>
        <w:t>
      4. Төлемақы сомасы рұқсат құжатында көрсетілген арнайы су пайдалану жері бойынша бюджетке төленедi.</w:t>
      </w:r>
    </w:p>
    <w:bookmarkEnd w:id="7671"/>
    <w:bookmarkStart w:name="z10441" w:id="7672"/>
    <w:p>
      <w:pPr>
        <w:spacing w:after="0"/>
        <w:ind w:left="0"/>
        <w:jc w:val="both"/>
      </w:pPr>
      <w:r>
        <w:rPr>
          <w:rFonts w:ascii="Times New Roman"/>
          <w:b w:val="false"/>
          <w:i w:val="false"/>
          <w:color w:val="000000"/>
          <w:sz w:val="28"/>
        </w:rPr>
        <w:t xml:space="preserve">
      5. Шаруа немесе фермер қожалықтары үшін арнаулы салық режимiн қолданатын салық төлеушiлер төлемақы төлеуді осы Кодекстің </w:t>
      </w:r>
      <w:r>
        <w:rPr>
          <w:rFonts w:ascii="Times New Roman"/>
          <w:b w:val="false"/>
          <w:i w:val="false"/>
          <w:color w:val="000000"/>
          <w:sz w:val="28"/>
        </w:rPr>
        <w:t>706-бабында</w:t>
      </w:r>
      <w:r>
        <w:rPr>
          <w:rFonts w:ascii="Times New Roman"/>
          <w:b w:val="false"/>
          <w:i w:val="false"/>
          <w:color w:val="000000"/>
          <w:sz w:val="28"/>
        </w:rPr>
        <w:t xml:space="preserve"> белгіленген мерзімде жүргізеді.</w:t>
      </w:r>
    </w:p>
    <w:bookmarkEnd w:id="7672"/>
    <w:bookmarkStart w:name="z10442" w:id="7673"/>
    <w:p>
      <w:pPr>
        <w:spacing w:after="0"/>
        <w:ind w:left="0"/>
        <w:jc w:val="both"/>
      </w:pPr>
      <w:r>
        <w:rPr>
          <w:rFonts w:ascii="Times New Roman"/>
          <w:b w:val="false"/>
          <w:i w:val="false"/>
          <w:color w:val="000000"/>
          <w:sz w:val="28"/>
        </w:rPr>
        <w:t>
      6. Жылу энергетика кәсіпорындары тұрғын үй-пайдалану және коммуналдық мұқтаждықтар үшін жылу энергиясын өндіруге, сондай-ақ су жинау лимиті шегінде агрегаттарды салқындату (қайтарымды су тұтыну) үшін технологиялық мұқтаждықтарға жұмсалатын суға төлемақы мөлшерін тұрғын үй-пайдалану және коммуналдық қызметтер көрсететін ұйымдар үшін көзделген мөлшерлемелер бойынша айқындайды.</w:t>
      </w:r>
    </w:p>
    <w:bookmarkEnd w:id="7673"/>
    <w:bookmarkStart w:name="z10443" w:id="7674"/>
    <w:p>
      <w:pPr>
        <w:spacing w:after="0"/>
        <w:ind w:left="0"/>
        <w:jc w:val="both"/>
      </w:pPr>
      <w:r>
        <w:rPr>
          <w:rFonts w:ascii="Times New Roman"/>
          <w:b w:val="false"/>
          <w:i w:val="false"/>
          <w:color w:val="000000"/>
          <w:sz w:val="28"/>
        </w:rPr>
        <w:t>
      Қайтарымсыз су тұтынғаны үшін төлемақы мөлшері өнеркәсіптік кәсіпорындар үшін белгіленген мөлшерлемелер бойынша айқындалады.</w:t>
      </w:r>
    </w:p>
    <w:bookmarkEnd w:id="7674"/>
    <w:p>
      <w:pPr>
        <w:spacing w:after="0"/>
        <w:ind w:left="0"/>
        <w:jc w:val="both"/>
      </w:pPr>
      <w:r>
        <w:rPr>
          <w:rFonts w:ascii="Times New Roman"/>
          <w:b/>
          <w:i w:val="false"/>
          <w:color w:val="000000"/>
          <w:sz w:val="28"/>
        </w:rPr>
        <w:t xml:space="preserve">571-бап. Салықтық кезең </w:t>
      </w:r>
    </w:p>
    <w:bookmarkStart w:name="z10444" w:id="767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айқындалады.</w:t>
      </w:r>
    </w:p>
    <w:bookmarkEnd w:id="7675"/>
    <w:p>
      <w:pPr>
        <w:spacing w:after="0"/>
        <w:ind w:left="0"/>
        <w:jc w:val="both"/>
      </w:pPr>
      <w:r>
        <w:rPr>
          <w:rFonts w:ascii="Times New Roman"/>
          <w:b/>
          <w:i w:val="false"/>
          <w:color w:val="000000"/>
          <w:sz w:val="28"/>
        </w:rPr>
        <w:t xml:space="preserve">572-бап. Салықтық есептілік </w:t>
      </w:r>
    </w:p>
    <w:bookmarkStart w:name="z10445" w:id="7676"/>
    <w:p>
      <w:pPr>
        <w:spacing w:after="0"/>
        <w:ind w:left="0"/>
        <w:jc w:val="both"/>
      </w:pPr>
      <w:r>
        <w:rPr>
          <w:rFonts w:ascii="Times New Roman"/>
          <w:b w:val="false"/>
          <w:i w:val="false"/>
          <w:color w:val="000000"/>
          <w:sz w:val="28"/>
        </w:rPr>
        <w:t xml:space="preserve">
      1. Төлемақы төлеушілер арнайы су пайдалану жері бойынша салық органдарына төлемақы бойынша декларацияны тапсырады. </w:t>
      </w:r>
    </w:p>
    <w:bookmarkEnd w:id="7676"/>
    <w:bookmarkStart w:name="z10446" w:id="7677"/>
    <w:p>
      <w:pPr>
        <w:spacing w:after="0"/>
        <w:ind w:left="0"/>
        <w:jc w:val="both"/>
      </w:pPr>
      <w:r>
        <w:rPr>
          <w:rFonts w:ascii="Times New Roman"/>
          <w:b w:val="false"/>
          <w:i w:val="false"/>
          <w:color w:val="000000"/>
          <w:sz w:val="28"/>
        </w:rPr>
        <w:t xml:space="preserve">
      2. Төлемақы төлеушілер шаруа немесе фермер қожалықтары үшін арнаулы салық режимін қолданатын салық төлеушілерді қоспағанда, тоқсан сайын, есепті тоқсаннан кейінгі екінші айдың 15-күнінен кешіктірілмейтін мерзімде декларация тапсырады. </w:t>
      </w:r>
    </w:p>
    <w:bookmarkEnd w:id="7677"/>
    <w:bookmarkStart w:name="z10447" w:id="7678"/>
    <w:p>
      <w:pPr>
        <w:spacing w:after="0"/>
        <w:ind w:left="0"/>
        <w:jc w:val="both"/>
      </w:pPr>
      <w:r>
        <w:rPr>
          <w:rFonts w:ascii="Times New Roman"/>
          <w:b w:val="false"/>
          <w:i w:val="false"/>
          <w:color w:val="000000"/>
          <w:sz w:val="28"/>
        </w:rPr>
        <w:t xml:space="preserve">
      3. Шаруа немесе фермер қожалықтары үшін арнаулы салық режимiн қолданатын салық төлеушiлер төлемақы бойынша салықтық есептілікті бірыңғай жер салығы бойынша декларацияға тиісті қосымша түрінде ұсынады. </w:t>
      </w:r>
    </w:p>
    <w:bookmarkEnd w:id="7678"/>
    <w:bookmarkStart w:name="z10448" w:id="7679"/>
    <w:p>
      <w:pPr>
        <w:spacing w:after="0"/>
        <w:ind w:left="0"/>
        <w:jc w:val="both"/>
      </w:pPr>
      <w:r>
        <w:rPr>
          <w:rFonts w:ascii="Times New Roman"/>
          <w:b w:val="false"/>
          <w:i w:val="false"/>
          <w:color w:val="000000"/>
          <w:sz w:val="28"/>
        </w:rPr>
        <w:t>
      4. Декларация мемлекеттік кіріс органына тапсырылғанға дейін су қорын пайдалану және қорғау, сумен жабдықтау, су бұру саласындағы уәкілетті органның өңірлік органында куәландырылады.</w:t>
      </w:r>
    </w:p>
    <w:bookmarkEnd w:id="7679"/>
    <w:bookmarkStart w:name="z10449" w:id="7680"/>
    <w:p>
      <w:pPr>
        <w:spacing w:after="0"/>
        <w:ind w:left="0"/>
        <w:jc w:val="left"/>
      </w:pPr>
      <w:r>
        <w:rPr>
          <w:rFonts w:ascii="Times New Roman"/>
          <w:b/>
          <w:i w:val="false"/>
          <w:color w:val="000000"/>
        </w:rPr>
        <w:t xml:space="preserve"> 4-параграф. Қоршаған ортаға теріс әсер еткені үшін төлемақы</w:t>
      </w:r>
    </w:p>
    <w:bookmarkEnd w:id="7680"/>
    <w:p>
      <w:pPr>
        <w:spacing w:after="0"/>
        <w:ind w:left="0"/>
        <w:jc w:val="both"/>
      </w:pPr>
      <w:r>
        <w:rPr>
          <w:rFonts w:ascii="Times New Roman"/>
          <w:b w:val="false"/>
          <w:i w:val="false"/>
          <w:color w:val="ff0000"/>
          <w:sz w:val="28"/>
        </w:rPr>
        <w:t xml:space="preserve">
      Ескерту. 4-параграфтың тақырыбы жаңа редакцияда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573-бап. Жалпы ережелер</w:t>
      </w:r>
    </w:p>
    <w:bookmarkStart w:name="z10450" w:id="7681"/>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экологиялық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bookmarkEnd w:id="7681"/>
    <w:bookmarkStart w:name="z10451" w:id="7682"/>
    <w:p>
      <w:pPr>
        <w:spacing w:after="0"/>
        <w:ind w:left="0"/>
        <w:jc w:val="both"/>
      </w:pPr>
      <w:r>
        <w:rPr>
          <w:rFonts w:ascii="Times New Roman"/>
          <w:b w:val="false"/>
          <w:i w:val="false"/>
          <w:color w:val="000000"/>
          <w:sz w:val="28"/>
        </w:rPr>
        <w:t xml:space="preserve">
      2. Қоршаған ортаны қорғау саласындағы уәкілетті органның аумақтық органдары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15-күнінен кешіктірілмейтін мерзімде өзінің тұрған жеріндегі салық органдарына уәкілетті орган белгілеген нысан бойынша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сондай-ақ өндіріс пен тұтыну қалдықтарын уақытша сақтауына қатысты табиғат пайдаланушылар жөніндегі мәліметтерді (уақытша сақтаудың көлемдері, белгіленген мерзімдері, нақты орналастыру кезеңі) ұсынады. </w:t>
      </w:r>
    </w:p>
    <w:bookmarkEnd w:id="7682"/>
    <w:bookmarkStart w:name="z10452" w:id="7683"/>
    <w:p>
      <w:pPr>
        <w:spacing w:after="0"/>
        <w:ind w:left="0"/>
        <w:jc w:val="both"/>
      </w:pPr>
      <w:r>
        <w:rPr>
          <w:rFonts w:ascii="Times New Roman"/>
          <w:b w:val="false"/>
          <w:i w:val="false"/>
          <w:color w:val="000000"/>
          <w:sz w:val="28"/>
        </w:rPr>
        <w:t>
      3. Қоршаған ортаны қорғау саласындағы уәкілетті орган және оның аумақтық органдары өзінің тұрған жеріндегі салық органдарына уәкілетті орган белгілеген нысан бойынша және тәртіппен Қазақстан Республикасының экологиялық заңнамасының сақталуына тексерулерді (мемлекеттік экологиялық бақылау) жүзеге асыру барысында Қазақстан Республикасының заңдарына сәйкес осындай тексерулердің нәтижелеріне шағым жасау ескеріле отырып, белгіленген қоршаған ортаға теріс әсер етудің нақты көлемдері туралы мәліметтерді Қазақстан Республикасының заңдарында көзделген осындай тексерулердің нәтижелеріне шағым жасау мерзімдері өткен соң он жұмыс күнінен кешіктірілмейтін мерзімде ұсынады.</w:t>
      </w:r>
    </w:p>
    <w:bookmarkEnd w:id="7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Төлемақы төлеушілер</w:t>
      </w:r>
    </w:p>
    <w:bookmarkStart w:name="z10453" w:id="7684"/>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bookmarkEnd w:id="7684"/>
    <w:bookmarkStart w:name="z10454" w:id="7685"/>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эмиссиясының көлемі бойынша төлемақыны дербес төлеуші деп тануға құқылы. </w:t>
      </w:r>
    </w:p>
    <w:bookmarkEnd w:id="7685"/>
    <w:bookmarkStart w:name="z10455" w:id="7686"/>
    <w:p>
      <w:pPr>
        <w:spacing w:after="0"/>
        <w:ind w:left="0"/>
        <w:jc w:val="both"/>
      </w:pPr>
      <w:r>
        <w:rPr>
          <w:rFonts w:ascii="Times New Roman"/>
          <w:b w:val="false"/>
          <w:i w:val="false"/>
          <w:color w:val="000000"/>
          <w:sz w:val="28"/>
        </w:rPr>
        <w:t>
      Осы тармақтың бірінші бөлігінде көрсетілген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7686"/>
    <w:bookmarkStart w:name="z10456" w:id="7687"/>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7687"/>
    <w:bookmarkStart w:name="z10457" w:id="7688"/>
    <w:p>
      <w:pPr>
        <w:spacing w:after="0"/>
        <w:ind w:left="0"/>
        <w:jc w:val="both"/>
      </w:pPr>
      <w:r>
        <w:rPr>
          <w:rFonts w:ascii="Times New Roman"/>
          <w:b w:val="false"/>
          <w:i w:val="false"/>
          <w:color w:val="000000"/>
          <w:sz w:val="28"/>
        </w:rPr>
        <w:t>
      3. Шаруа немесе фермер қожалықтары үшін арнаулы салық режимі қолданылатын қызметті жүзеге асыру нәтижесінде туындайтын қоршаған ортаға теріс әсер ету бойынша шаруа және фермер қожалықтары үшін арнаулы салық режимін қолданатын салық төлеушілер төлемақы төлеушілер болып табылмайды.</w:t>
      </w:r>
    </w:p>
    <w:bookmarkEnd w:id="7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574-бапқа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575-бап. Салық салу объектісі</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1) ластаушы заттардың шығарындылары;</w:t>
      </w:r>
    </w:p>
    <w:p>
      <w:pPr>
        <w:spacing w:after="0"/>
        <w:ind w:left="0"/>
        <w:jc w:val="both"/>
      </w:pPr>
      <w:r>
        <w:rPr>
          <w:rFonts w:ascii="Times New Roman"/>
          <w:b w:val="false"/>
          <w:i w:val="false"/>
          <w:color w:val="000000"/>
          <w:sz w:val="28"/>
        </w:rPr>
        <w:t>
      2) ластаушы заттардың төгінділері;</w:t>
      </w:r>
    </w:p>
    <w:p>
      <w:pPr>
        <w:spacing w:after="0"/>
        <w:ind w:left="0"/>
        <w:jc w:val="both"/>
      </w:pPr>
      <w:r>
        <w:rPr>
          <w:rFonts w:ascii="Times New Roman"/>
          <w:b w:val="false"/>
          <w:i w:val="false"/>
          <w:color w:val="000000"/>
          <w:sz w:val="28"/>
        </w:rPr>
        <w:t>
      3) көмілген қалдықтар;</w:t>
      </w:r>
    </w:p>
    <w:p>
      <w:pPr>
        <w:spacing w:after="0"/>
        <w:ind w:left="0"/>
        <w:jc w:val="both"/>
      </w:pPr>
      <w:r>
        <w:rPr>
          <w:rFonts w:ascii="Times New Roman"/>
          <w:b w:val="false"/>
          <w:i w:val="false"/>
          <w:color w:val="000000"/>
          <w:sz w:val="28"/>
        </w:rPr>
        <w:t>
      4) көмірсутекті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 экологиялық заңнамасының сақталуына мемлекеттік экологиялық бақылауды (мемлекеттік экологиялық бақылау) жүзеге асыру нәтижелері бойынша белгіленген нақты көлемі салық салу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 жаңа редакцияда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576-бап. Төлемақы мөлшерлемелері </w:t>
      </w:r>
    </w:p>
    <w:bookmarkStart w:name="z10463" w:id="7689"/>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салықтық кезеңнің бірінші күніне қолданыста болатын еселенген АЕК мөлшерінде айқындалады.</w:t>
      </w:r>
    </w:p>
    <w:bookmarkEnd w:id="7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01.01.2025 дейін тоқтатыла тұрады, тоқтатыла тұру кезеңінде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p>
      <w:pPr>
        <w:spacing w:after="0"/>
        <w:ind w:left="0"/>
        <w:jc w:val="left"/>
      </w:pPr>
      <w:r>
        <w:br/>
      </w:r>
      <w:r>
        <w:rPr>
          <w:rFonts w:ascii="Times New Roman"/>
          <w:b w:val="false"/>
          <w:i w:val="false"/>
          <w:color w:val="000000"/>
          <w:sz w:val="28"/>
        </w:rPr>
        <w:t>
</w:t>
      </w:r>
    </w:p>
    <w:bookmarkStart w:name="z10483" w:id="7690"/>
    <w:p>
      <w:pPr>
        <w:spacing w:after="0"/>
        <w:ind w:left="0"/>
        <w:jc w:val="both"/>
      </w:pPr>
      <w:r>
        <w:rPr>
          <w:rFonts w:ascii="Times New Roman"/>
          <w:b w:val="false"/>
          <w:i w:val="false"/>
          <w:color w:val="000000"/>
          <w:sz w:val="28"/>
        </w:rPr>
        <w:t>
      3. Ілеспе және (немесе) табиғи газды алау етіп жағудан ластаушы заттарды шығарғаны үшін төлемақы мөлшерлемелері мыналарды құрайды:</w:t>
      </w:r>
    </w:p>
    <w:bookmarkEnd w:id="7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7691"/>
          <w:p>
            <w:pPr>
              <w:spacing w:after="20"/>
              <w:ind w:left="20"/>
              <w:jc w:val="both"/>
            </w:pPr>
            <w:r>
              <w:rPr>
                <w:rFonts w:ascii="Times New Roman"/>
                <w:b w:val="false"/>
                <w:i w:val="false"/>
                <w:color w:val="000000"/>
                <w:sz w:val="20"/>
              </w:rPr>
              <w:t>
Р/с</w:t>
            </w:r>
          </w:p>
          <w:bookmarkEnd w:id="76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7692"/>
          <w:p>
            <w:pPr>
              <w:spacing w:after="20"/>
              <w:ind w:left="20"/>
              <w:jc w:val="both"/>
            </w:pPr>
            <w:r>
              <w:rPr>
                <w:rFonts w:ascii="Times New Roman"/>
                <w:b w:val="false"/>
                <w:i w:val="false"/>
                <w:color w:val="000000"/>
                <w:sz w:val="20"/>
              </w:rPr>
              <w:t>
1</w:t>
            </w:r>
          </w:p>
          <w:bookmarkEnd w:id="7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7693"/>
          <w:p>
            <w:pPr>
              <w:spacing w:after="20"/>
              <w:ind w:left="20"/>
              <w:jc w:val="both"/>
            </w:pPr>
            <w:r>
              <w:rPr>
                <w:rFonts w:ascii="Times New Roman"/>
                <w:b w:val="false"/>
                <w:i w:val="false"/>
                <w:color w:val="000000"/>
                <w:sz w:val="20"/>
              </w:rPr>
              <w:t>
1.</w:t>
            </w:r>
          </w:p>
          <w:bookmarkEnd w:id="7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7694"/>
          <w:p>
            <w:pPr>
              <w:spacing w:after="20"/>
              <w:ind w:left="20"/>
              <w:jc w:val="both"/>
            </w:pPr>
            <w:r>
              <w:rPr>
                <w:rFonts w:ascii="Times New Roman"/>
                <w:b w:val="false"/>
                <w:i w:val="false"/>
                <w:color w:val="000000"/>
                <w:sz w:val="20"/>
              </w:rPr>
              <w:t>
2.</w:t>
            </w:r>
          </w:p>
          <w:bookmarkEnd w:id="7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7695"/>
          <w:p>
            <w:pPr>
              <w:spacing w:after="20"/>
              <w:ind w:left="20"/>
              <w:jc w:val="both"/>
            </w:pPr>
            <w:r>
              <w:rPr>
                <w:rFonts w:ascii="Times New Roman"/>
                <w:b w:val="false"/>
                <w:i w:val="false"/>
                <w:color w:val="000000"/>
                <w:sz w:val="20"/>
              </w:rPr>
              <w:t>
3.</w:t>
            </w:r>
          </w:p>
          <w:bookmarkEnd w:id="7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7696"/>
          <w:p>
            <w:pPr>
              <w:spacing w:after="20"/>
              <w:ind w:left="20"/>
              <w:jc w:val="both"/>
            </w:pPr>
            <w:r>
              <w:rPr>
                <w:rFonts w:ascii="Times New Roman"/>
                <w:b w:val="false"/>
                <w:i w:val="false"/>
                <w:color w:val="000000"/>
                <w:sz w:val="20"/>
              </w:rPr>
              <w:t>
4.</w:t>
            </w:r>
          </w:p>
          <w:bookmarkEnd w:id="7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7697"/>
          <w:p>
            <w:pPr>
              <w:spacing w:after="20"/>
              <w:ind w:left="20"/>
              <w:jc w:val="both"/>
            </w:pPr>
            <w:r>
              <w:rPr>
                <w:rFonts w:ascii="Times New Roman"/>
                <w:b w:val="false"/>
                <w:i w:val="false"/>
                <w:color w:val="000000"/>
                <w:sz w:val="20"/>
              </w:rPr>
              <w:t>
5.</w:t>
            </w:r>
          </w:p>
          <w:bookmarkEnd w:id="7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7698"/>
          <w:p>
            <w:pPr>
              <w:spacing w:after="20"/>
              <w:ind w:left="20"/>
              <w:jc w:val="both"/>
            </w:pPr>
            <w:r>
              <w:rPr>
                <w:rFonts w:ascii="Times New Roman"/>
                <w:b w:val="false"/>
                <w:i w:val="false"/>
                <w:color w:val="000000"/>
                <w:sz w:val="20"/>
              </w:rPr>
              <w:t>
6.</w:t>
            </w:r>
          </w:p>
          <w:bookmarkEnd w:id="7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7699"/>
          <w:p>
            <w:pPr>
              <w:spacing w:after="20"/>
              <w:ind w:left="20"/>
              <w:jc w:val="both"/>
            </w:pPr>
            <w:r>
              <w:rPr>
                <w:rFonts w:ascii="Times New Roman"/>
                <w:b w:val="false"/>
                <w:i w:val="false"/>
                <w:color w:val="000000"/>
                <w:sz w:val="20"/>
              </w:rPr>
              <w:t>
7.</w:t>
            </w:r>
          </w:p>
          <w:bookmarkEnd w:id="7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7700"/>
          <w:p>
            <w:pPr>
              <w:spacing w:after="20"/>
              <w:ind w:left="20"/>
              <w:jc w:val="both"/>
            </w:pPr>
            <w:r>
              <w:rPr>
                <w:rFonts w:ascii="Times New Roman"/>
                <w:b w:val="false"/>
                <w:i w:val="false"/>
                <w:color w:val="000000"/>
                <w:sz w:val="20"/>
              </w:rPr>
              <w:t>
8.</w:t>
            </w:r>
          </w:p>
          <w:bookmarkEnd w:id="7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0494" w:id="7701"/>
    <w:p>
      <w:pPr>
        <w:spacing w:after="0"/>
        <w:ind w:left="0"/>
        <w:jc w:val="both"/>
      </w:pPr>
      <w:r>
        <w:rPr>
          <w:rFonts w:ascii="Times New Roman"/>
          <w:b w:val="false"/>
          <w:i w:val="false"/>
          <w:color w:val="000000"/>
          <w:sz w:val="28"/>
        </w:rPr>
        <w:t>
      4. Жылжымалы көздерден атмосфералық ауаға ластаушы заттарды шығарғаны үшін төлемақы мөлшерлемелері мыналарды құрайды:</w:t>
      </w:r>
    </w:p>
    <w:bookmarkEnd w:id="7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7702"/>
          <w:p>
            <w:pPr>
              <w:spacing w:after="20"/>
              <w:ind w:left="20"/>
              <w:jc w:val="both"/>
            </w:pPr>
            <w:r>
              <w:rPr>
                <w:rFonts w:ascii="Times New Roman"/>
                <w:b w:val="false"/>
                <w:i w:val="false"/>
                <w:color w:val="000000"/>
                <w:sz w:val="20"/>
              </w:rPr>
              <w:t>
Р/с</w:t>
            </w:r>
          </w:p>
          <w:bookmarkEnd w:id="77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7703"/>
          <w:p>
            <w:pPr>
              <w:spacing w:after="20"/>
              <w:ind w:left="20"/>
              <w:jc w:val="both"/>
            </w:pPr>
            <w:r>
              <w:rPr>
                <w:rFonts w:ascii="Times New Roman"/>
                <w:b w:val="false"/>
                <w:i w:val="false"/>
                <w:color w:val="000000"/>
                <w:sz w:val="20"/>
              </w:rPr>
              <w:t>
1</w:t>
            </w:r>
          </w:p>
          <w:bookmarkEnd w:id="7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7704"/>
          <w:p>
            <w:pPr>
              <w:spacing w:after="20"/>
              <w:ind w:left="20"/>
              <w:jc w:val="both"/>
            </w:pPr>
            <w:r>
              <w:rPr>
                <w:rFonts w:ascii="Times New Roman"/>
                <w:b w:val="false"/>
                <w:i w:val="false"/>
                <w:color w:val="000000"/>
                <w:sz w:val="20"/>
              </w:rPr>
              <w:t>
1.</w:t>
            </w:r>
          </w:p>
          <w:bookmarkEnd w:id="7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7705"/>
          <w:p>
            <w:pPr>
              <w:spacing w:after="20"/>
              <w:ind w:left="20"/>
              <w:jc w:val="both"/>
            </w:pPr>
            <w:r>
              <w:rPr>
                <w:rFonts w:ascii="Times New Roman"/>
                <w:b w:val="false"/>
                <w:i w:val="false"/>
                <w:color w:val="000000"/>
                <w:sz w:val="20"/>
              </w:rPr>
              <w:t>
2.</w:t>
            </w:r>
          </w:p>
          <w:bookmarkEnd w:id="7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7706"/>
          <w:p>
            <w:pPr>
              <w:spacing w:after="20"/>
              <w:ind w:left="20"/>
              <w:jc w:val="both"/>
            </w:pPr>
            <w:r>
              <w:rPr>
                <w:rFonts w:ascii="Times New Roman"/>
                <w:b w:val="false"/>
                <w:i w:val="false"/>
                <w:color w:val="000000"/>
                <w:sz w:val="20"/>
              </w:rPr>
              <w:t>
3.</w:t>
            </w:r>
          </w:p>
          <w:bookmarkEnd w:id="7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қолданысы 01.01.2025 дейін тоқтатыла тұрады, тоқтатыла тұру кезеңінде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Ластаушы заттардың төгінділері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Оттегіне биологиялық қажеттілік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қолданысы 01.01.2025 дейін тоқтатыла тұрады, тоқтатыла тұру кезеңінде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Өндіріс пен тұтыну қалдықтарын көмгені үшін төлемақы мөлшерлемелері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10542" w:id="7707"/>
    <w:p>
      <w:pPr>
        <w:spacing w:after="0"/>
        <w:ind w:left="0"/>
        <w:jc w:val="both"/>
      </w:pPr>
      <w:r>
        <w:rPr>
          <w:rFonts w:ascii="Times New Roman"/>
          <w:b w:val="false"/>
          <w:i w:val="false"/>
          <w:color w:val="000000"/>
          <w:sz w:val="28"/>
        </w:rPr>
        <w:t>
      7.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АЕК құрайды.</w:t>
      </w:r>
    </w:p>
    <w:bookmarkEnd w:id="7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01.01.2025 дейін тоқтатыла тұрады, тоқтатыла тұру кезеңінде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өкілді органдардың, осы баптың 3-тармағында белгіленген мөлшерлемелерді қоспағанда, осы бапта белгіленген мөлшерлемелерді екі еседен арттырмай көтеруге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576-бапқа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577-бап. Есептеу мен төлеу тәртібі </w:t>
      </w:r>
    </w:p>
    <w:bookmarkStart w:name="z10544" w:id="7708"/>
    <w:p>
      <w:pPr>
        <w:spacing w:after="0"/>
        <w:ind w:left="0"/>
        <w:jc w:val="both"/>
      </w:pPr>
      <w:r>
        <w:rPr>
          <w:rFonts w:ascii="Times New Roman"/>
          <w:b w:val="false"/>
          <w:i w:val="false"/>
          <w:color w:val="000000"/>
          <w:sz w:val="28"/>
        </w:rPr>
        <w:t>
      1. Төлемақы сомасын:</w:t>
      </w:r>
    </w:p>
    <w:bookmarkEnd w:id="7708"/>
    <w:p>
      <w:pPr>
        <w:spacing w:after="0"/>
        <w:ind w:left="0"/>
        <w:jc w:val="both"/>
      </w:pPr>
      <w:r>
        <w:rPr>
          <w:rFonts w:ascii="Times New Roman"/>
          <w:b w:val="false"/>
          <w:i w:val="false"/>
          <w:color w:val="000000"/>
          <w:sz w:val="28"/>
        </w:rPr>
        <w:t>
      1) I және II санаттағы объектілердің операторлары болып табылатын төлеушілер осы Кодекстің 575-бабында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575-бабында көрсетілген декларацияланған салық салу объектілерін және белгіленген төлемақы мөлшерлемелерін негізге ала отырып есептейді;</w:t>
      </w:r>
    </w:p>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575-бабында айқындалған салық салу объектілерінің, оның ішінде мемлекеттік экологиялық немесе салықтық бақылау нәтижесінде алынған және осы Кодекстің 573-бабының 3-тармағында белгіленген тәртіппен, нысан бойынша және мерзімдерде ұсынылған мәліметтер бойынша анықталған декларацияланбаған бөлігін негізге ала отырып есепке жазады.</w:t>
      </w:r>
    </w:p>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573-бабының 3-тармағында көзделген мәліметтерді алған күннен бастап он жұмыс күні ішінде тиісті хабарлама шығарады.</w:t>
      </w:r>
    </w:p>
    <w:bookmarkStart w:name="z14164" w:id="7709"/>
    <w:p>
      <w:pPr>
        <w:spacing w:after="0"/>
        <w:ind w:left="0"/>
        <w:jc w:val="both"/>
      </w:pPr>
      <w:r>
        <w:rPr>
          <w:rFonts w:ascii="Times New Roman"/>
          <w:b w:val="false"/>
          <w:i w:val="false"/>
          <w:color w:val="000000"/>
          <w:sz w:val="28"/>
        </w:rPr>
        <w:t>
      1-1.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оларды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bookmarkEnd w:id="7709"/>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576-бабының 2 және 3-тармақтарында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төгінділері үшін осы Кодекстің 576-бабының 5-тармағында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өндіріс пен тұтыну қалдықтарын түзу, пайдалану, залалсыздандыру және көму кезінде ұсынылатын есептілікке сәйкес және лимиттер шегінде қалдықтарды көмгені үшін осы Кодекстің 576-бабының 6-тармағында көзделген төлемақы мөлшерлемелеріне – 0 коэффициентін;</w:t>
      </w:r>
    </w:p>
    <w:p>
      <w:pPr>
        <w:spacing w:after="0"/>
        <w:ind w:left="0"/>
        <w:jc w:val="both"/>
      </w:pPr>
      <w:r>
        <w:rPr>
          <w:rFonts w:ascii="Times New Roman"/>
          <w:b w:val="false"/>
          <w:i w:val="false"/>
          <w:color w:val="000000"/>
          <w:sz w:val="28"/>
        </w:rPr>
        <w:t>
      кешенді экологиялық рұқсат берілген күннен бастап көмірсутектерді барлау және (немесе) өндіру жөніндегі операцияларды жүргізу кезінде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576-бабының 7-тармағында көзделген төлемақы мөлшерлемелеріне – 0 коэффициентін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тоқтатыла тұрады, тоқтатыла тұру кезеңінде 01.01.2022 бастап 01.01.2025 дейін осы редакцияда қолданылады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02.01.2021 </w:t>
      </w:r>
      <w:r>
        <w:rPr>
          <w:rFonts w:ascii="Times New Roman"/>
          <w:b w:val="false"/>
          <w:i w:val="false"/>
          <w:color w:val="ff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6-тармағы кестесінің 1.2.4-жолында белгіленген мөлшерлемелерге – 0,05;</w:t>
      </w:r>
    </w:p>
    <w:p>
      <w:pPr>
        <w:spacing w:after="0"/>
        <w:ind w:left="0"/>
        <w:jc w:val="both"/>
      </w:pPr>
      <w:r>
        <w:rPr>
          <w:rFonts w:ascii="Times New Roman"/>
          <w:b w:val="false"/>
          <w:i w:val="false"/>
          <w:color w:val="000000"/>
          <w:sz w:val="28"/>
        </w:rPr>
        <w:t>
      2)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Start w:name="z14137" w:id="7710"/>
    <w:p>
      <w:pPr>
        <w:spacing w:after="0"/>
        <w:ind w:left="0"/>
        <w:jc w:val="both"/>
      </w:pPr>
      <w:r>
        <w:rPr>
          <w:rFonts w:ascii="Times New Roman"/>
          <w:b w:val="false"/>
          <w:i w:val="false"/>
          <w:color w:val="000000"/>
          <w:sz w:val="28"/>
        </w:rPr>
        <w:t xml:space="preserve">
      2-1.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w:t>
      </w:r>
      <w:r>
        <w:rPr>
          <w:rFonts w:ascii="Times New Roman"/>
          <w:b w:val="false"/>
          <w:i w:val="false"/>
          <w:color w:val="000000"/>
          <w:sz w:val="28"/>
        </w:rPr>
        <w:t>576-бабы</w:t>
      </w:r>
      <w:r>
        <w:rPr>
          <w:rFonts w:ascii="Times New Roman"/>
          <w:b w:val="false"/>
          <w:i w:val="false"/>
          <w:color w:val="000000"/>
          <w:sz w:val="28"/>
        </w:rPr>
        <w:t xml:space="preserve"> 6-тармағы кестесінің 1.2.6.1, 1.2.6.2 және 1.2.6.3-жолдарында белгіленген төлемақы мөлшерлемелеріне 0 коэффициенті қолданылады.</w:t>
      </w:r>
    </w:p>
    <w:bookmarkEnd w:id="7710"/>
    <w:bookmarkStart w:name="z10554" w:id="7711"/>
    <w:p>
      <w:pPr>
        <w:spacing w:after="0"/>
        <w:ind w:left="0"/>
        <w:jc w:val="both"/>
      </w:pPr>
      <w:r>
        <w:rPr>
          <w:rFonts w:ascii="Times New Roman"/>
          <w:b w:val="false"/>
          <w:i w:val="false"/>
          <w:color w:val="000000"/>
          <w:sz w:val="28"/>
        </w:rPr>
        <w:t xml:space="preserve">
      3. Жиынтық жылдық көлемде 100 АЕК-ке дейінгі төлем көлемдерінде І және ІІ санаттағы объектілердің операторлары болып табылатын төлемақы төлеушілер рұқсат құжатын беретін орган белгілеген қоршаған ортаға теріс әсер ету нормативтерін немесе лимиттерін сатып алуға құқылы. Ағымдағы жыл үшін толық алдын ала төлем жасалып, рұқсат құжатын ресімдеу кезінде есепті салық кезеңінің 20 наурызынан кешіктірілмей нормативтерді немесе лимиттерді сатып алу жүргізіледі. </w:t>
      </w:r>
    </w:p>
    <w:bookmarkEnd w:id="7711"/>
    <w:bookmarkStart w:name="z10555" w:id="7712"/>
    <w:p>
      <w:pPr>
        <w:spacing w:after="0"/>
        <w:ind w:left="0"/>
        <w:jc w:val="both"/>
      </w:pPr>
      <w:r>
        <w:rPr>
          <w:rFonts w:ascii="Times New Roman"/>
          <w:b w:val="false"/>
          <w:i w:val="false"/>
          <w:color w:val="000000"/>
          <w:sz w:val="28"/>
        </w:rPr>
        <w:t>
      Рұқсат құжаты көрсетілген мерзімнен кейін алынған кезде нормативті сатып алу рұқсат құжаты алынған айдан кейінгі айдың 20-күнінен кешіктірілмей жүргізіледі.</w:t>
      </w:r>
    </w:p>
    <w:bookmarkEnd w:id="7712"/>
    <w:bookmarkStart w:name="z10556" w:id="7713"/>
    <w:p>
      <w:pPr>
        <w:spacing w:after="0"/>
        <w:ind w:left="0"/>
        <w:jc w:val="both"/>
      </w:pPr>
      <w:r>
        <w:rPr>
          <w:rFonts w:ascii="Times New Roman"/>
          <w:b w:val="false"/>
          <w:i w:val="false"/>
          <w:color w:val="000000"/>
          <w:sz w:val="28"/>
        </w:rPr>
        <w:t>
      4. Ластаудың жылжымалы көздерін қоспағанда, төлемақы сомасы рұқсат құжатында көрсетілген қоршаған ортаға теріс әсер ету көзінің (объектінің) тұрған жері бойынша бюджетке төленеді.</w:t>
      </w:r>
    </w:p>
    <w:bookmarkEnd w:id="7713"/>
    <w:bookmarkStart w:name="z10557" w:id="7714"/>
    <w:p>
      <w:pPr>
        <w:spacing w:after="0"/>
        <w:ind w:left="0"/>
        <w:jc w:val="both"/>
      </w:pPr>
      <w:r>
        <w:rPr>
          <w:rFonts w:ascii="Times New Roman"/>
          <w:b w:val="false"/>
          <w:i w:val="false"/>
          <w:color w:val="000000"/>
          <w:sz w:val="28"/>
        </w:rPr>
        <w:t>
      Ластаудың жылжымалы көздері бойынша төлемақы сомасы бюджетке:</w:t>
      </w:r>
    </w:p>
    <w:bookmarkEnd w:id="7714"/>
    <w:bookmarkStart w:name="z10558" w:id="7715"/>
    <w:p>
      <w:pPr>
        <w:spacing w:after="0"/>
        <w:ind w:left="0"/>
        <w:jc w:val="both"/>
      </w:pPr>
      <w:r>
        <w:rPr>
          <w:rFonts w:ascii="Times New Roman"/>
          <w:b w:val="false"/>
          <w:i w:val="false"/>
          <w:color w:val="000000"/>
          <w:sz w:val="28"/>
        </w:rPr>
        <w:t>
      1) мемлекеттік тіркеуге жататын жылжымалы көздер бойынша – мұндай тіркеуді жүргізу кезінде уәкілетті мемлекеттік орган айқындайтын жылжымалы көздерді тіркеу орны бойынша;</w:t>
      </w:r>
    </w:p>
    <w:bookmarkEnd w:id="7715"/>
    <w:bookmarkStart w:name="z10559" w:id="7716"/>
    <w:p>
      <w:pPr>
        <w:spacing w:after="0"/>
        <w:ind w:left="0"/>
        <w:jc w:val="both"/>
      </w:pPr>
      <w:r>
        <w:rPr>
          <w:rFonts w:ascii="Times New Roman"/>
          <w:b w:val="false"/>
          <w:i w:val="false"/>
          <w:color w:val="000000"/>
          <w:sz w:val="28"/>
        </w:rPr>
        <w:t xml:space="preserve">
      2) мемлекеттік тіркеуге жатпайтын ластаудың жылжымалы көздері бойынша – салық төлеушінің тұрған жері бойынша, оның ішінде заңды тұлғаның құрылымдық бөлімшесінің (егер оған салық міндеттемесін орындау жүктелсе) тұрған жері бойынша енгізіледі. </w:t>
      </w:r>
    </w:p>
    <w:bookmarkEnd w:id="7716"/>
    <w:bookmarkStart w:name="z10560" w:id="7717"/>
    <w:p>
      <w:pPr>
        <w:spacing w:after="0"/>
        <w:ind w:left="0"/>
        <w:jc w:val="both"/>
      </w:pPr>
      <w:r>
        <w:rPr>
          <w:rFonts w:ascii="Times New Roman"/>
          <w:b w:val="false"/>
          <w:i w:val="false"/>
          <w:color w:val="000000"/>
          <w:sz w:val="28"/>
        </w:rPr>
        <w:t>
      5. Осы баптың 3-тармағында көрсетілген төлеушілерді қоспағанда, төлеушілер қоршаған ортаға теріс әсер етудің нақты көлемі үшін ағымдағы төлемақы сомасын есепті тоқсаннан кейінгі екінші айдың 25-інен кешіктірмей енгізеді.</w:t>
      </w:r>
    </w:p>
    <w:bookmarkEnd w:id="7717"/>
    <w:bookmarkStart w:name="z14165" w:id="7718"/>
    <w:p>
      <w:pPr>
        <w:spacing w:after="0"/>
        <w:ind w:left="0"/>
        <w:jc w:val="both"/>
      </w:pPr>
      <w:r>
        <w:rPr>
          <w:rFonts w:ascii="Times New Roman"/>
          <w:b w:val="false"/>
          <w:i w:val="false"/>
          <w:color w:val="000000"/>
          <w:sz w:val="28"/>
        </w:rPr>
        <w:t>
      6.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мақсатында – бағдарлама) қоршаған ортаға теріс әсерді кезең-кезеңмен төмендету көрсеткіштеріне қол жеткізу кестесінде белгіленген мерзімге, маркерлік ластаушы заттар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1-1-тармағында көзделген коэффициент теріс әсерді кезең-кезеңімен төмендетудің белгіленген көрсеткішіне қол жеткізілмеген жылдың алдындағы салық кезеңінен бастап және осындай көрсеткішке қол жеткізілген күнге дейін осы баптың 2-тармағында көзделген тиісті коэффициенттің мәніне ие болады.</w:t>
      </w:r>
    </w:p>
    <w:bookmarkEnd w:id="7718"/>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1-1-тармағында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2-тармағында көзделген тиісті коэффициенттердің мәндеріне ие болады.</w:t>
      </w:r>
    </w:p>
    <w:p>
      <w:pPr>
        <w:spacing w:after="0"/>
        <w:ind w:left="0"/>
        <w:jc w:val="both"/>
      </w:pPr>
      <w:r>
        <w:rPr>
          <w:rFonts w:ascii="Times New Roman"/>
          <w:b w:val="false"/>
          <w:i w:val="false"/>
          <w:color w:val="000000"/>
          <w:sz w:val="28"/>
        </w:rPr>
        <w:t xml:space="preserve">
      I санаттағы объектіге қатысты бағдарламаны орындау шартымен және кезеңінде Қазақстан Республикасының заңдарында көзделген негіздер бойынша берілген кешенді экологиялық рұқсатты кері қайтарып алу, одан айыру немесе оның қолданысын тоқтату жағдайында, төлемақы сомасын есепке жазу мақсатында осы баптың 1-1-тармағында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2-тармағында көзделген тиісті коэффициенттердің мәндеріне ие болады. </w:t>
      </w:r>
    </w:p>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айырған немесе оның қолданысы тоқтатылған күнге дейін жүзеге асырылған маркерлік ластаушы заттардың эмиссияларына қатысты қолданылмайды.</w:t>
      </w:r>
    </w:p>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2-тармағында көрсетілген коэффициенттер қолданылған күннен бастап осы Кодексте айқындалған мөлшерде өсімпұл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(ядролық қауіпсіздік аймағының құрылуы мен жұмыс істеуін реттейтін заңнамалық акт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578-бап. Салықтық кезең </w:t>
      </w:r>
    </w:p>
    <w:bookmarkStart w:name="z10561" w:id="7719"/>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айқындалады.</w:t>
      </w:r>
    </w:p>
    <w:bookmarkEnd w:id="7719"/>
    <w:p>
      <w:pPr>
        <w:spacing w:after="0"/>
        <w:ind w:left="0"/>
        <w:jc w:val="both"/>
      </w:pPr>
      <w:r>
        <w:rPr>
          <w:rFonts w:ascii="Times New Roman"/>
          <w:b/>
          <w:i w:val="false"/>
          <w:color w:val="000000"/>
          <w:sz w:val="28"/>
        </w:rPr>
        <w:t>579-бап. Салықтық есептілік</w:t>
      </w:r>
    </w:p>
    <w:bookmarkStart w:name="z10562" w:id="7720"/>
    <w:p>
      <w:pPr>
        <w:spacing w:after="0"/>
        <w:ind w:left="0"/>
        <w:jc w:val="both"/>
      </w:pPr>
      <w:r>
        <w:rPr>
          <w:rFonts w:ascii="Times New Roman"/>
          <w:b w:val="false"/>
          <w:i w:val="false"/>
          <w:color w:val="000000"/>
          <w:sz w:val="28"/>
        </w:rPr>
        <w:t>
      1. Ластаудың жылжымалы көздерi бойынша декларацияны қоспағанда, төлемақы төлеушiлер ластау объектiсiнiң орналасқан жеріндегі салық органдарына декларация тапсырады.</w:t>
      </w:r>
    </w:p>
    <w:bookmarkEnd w:id="7720"/>
    <w:bookmarkStart w:name="z10563" w:id="7721"/>
    <w:p>
      <w:pPr>
        <w:spacing w:after="0"/>
        <w:ind w:left="0"/>
        <w:jc w:val="both"/>
      </w:pPr>
      <w:r>
        <w:rPr>
          <w:rFonts w:ascii="Times New Roman"/>
          <w:b w:val="false"/>
          <w:i w:val="false"/>
          <w:color w:val="000000"/>
          <w:sz w:val="28"/>
        </w:rPr>
        <w:t>
      Декларация салық органдарына:</w:t>
      </w:r>
    </w:p>
    <w:bookmarkEnd w:id="7721"/>
    <w:bookmarkStart w:name="z10564" w:id="7722"/>
    <w:p>
      <w:pPr>
        <w:spacing w:after="0"/>
        <w:ind w:left="0"/>
        <w:jc w:val="both"/>
      </w:pPr>
      <w:r>
        <w:rPr>
          <w:rFonts w:ascii="Times New Roman"/>
          <w:b w:val="false"/>
          <w:i w:val="false"/>
          <w:color w:val="000000"/>
          <w:sz w:val="28"/>
        </w:rPr>
        <w:t xml:space="preserve">
      1) мемлекеттік тіркеуге жататын ластаудың жылжымалы көздерi бойынша – мұндай тіркеуді жүргізу кезінде уәкілетті мемлекеттік орган айқындайтын жылжымалы көздерді тіркеу орны бойынша; </w:t>
      </w:r>
    </w:p>
    <w:bookmarkEnd w:id="7722"/>
    <w:bookmarkStart w:name="z10565" w:id="7723"/>
    <w:p>
      <w:pPr>
        <w:spacing w:after="0"/>
        <w:ind w:left="0"/>
        <w:jc w:val="both"/>
      </w:pPr>
      <w:r>
        <w:rPr>
          <w:rFonts w:ascii="Times New Roman"/>
          <w:b w:val="false"/>
          <w:i w:val="false"/>
          <w:color w:val="000000"/>
          <w:sz w:val="28"/>
        </w:rPr>
        <w:t>
      2) мемлекеттік тіркеуге жатпайтын ластаудың жылжымалы көздері бойынша – салық төлеушінің тұрған жері бойынша тапсырылады.</w:t>
      </w:r>
    </w:p>
    <w:bookmarkEnd w:id="7723"/>
    <w:bookmarkStart w:name="z10566" w:id="7724"/>
    <w:p>
      <w:pPr>
        <w:spacing w:after="0"/>
        <w:ind w:left="0"/>
        <w:jc w:val="both"/>
      </w:pPr>
      <w:r>
        <w:rPr>
          <w:rFonts w:ascii="Times New Roman"/>
          <w:b w:val="false"/>
          <w:i w:val="false"/>
          <w:color w:val="000000"/>
          <w:sz w:val="28"/>
        </w:rPr>
        <w:t>
      2. Осы баптың 3-тармағында көрсетілгендерді қоспағанда, төлемақы төлеушiлер декларацияны тоқсан сайын, есептi тоқсаннан кейiнгi екінші айдың 15-күнінен кешiктiрмей тапсырады.</w:t>
      </w:r>
    </w:p>
    <w:bookmarkEnd w:id="7724"/>
    <w:bookmarkStart w:name="z10567" w:id="7725"/>
    <w:p>
      <w:pPr>
        <w:spacing w:after="0"/>
        <w:ind w:left="0"/>
        <w:jc w:val="both"/>
      </w:pPr>
      <w:r>
        <w:rPr>
          <w:rFonts w:ascii="Times New Roman"/>
          <w:b w:val="false"/>
          <w:i w:val="false"/>
          <w:color w:val="000000"/>
          <w:sz w:val="28"/>
        </w:rPr>
        <w:t>
      3. Жылдық жиынтық көлемдері 100 АЕК-ке дейiнгі төлемдер көлемінде төлемақы төлеушілер декларацияны есептi салықтық кезеңнiң 20 наурызынан кешiктiрмей тапсырады.</w:t>
      </w:r>
    </w:p>
    <w:bookmarkEnd w:id="7725"/>
    <w:bookmarkStart w:name="z10568" w:id="7726"/>
    <w:p>
      <w:pPr>
        <w:spacing w:after="0"/>
        <w:ind w:left="0"/>
        <w:jc w:val="both"/>
      </w:pPr>
      <w:r>
        <w:rPr>
          <w:rFonts w:ascii="Times New Roman"/>
          <w:b w:val="false"/>
          <w:i w:val="false"/>
          <w:color w:val="000000"/>
          <w:sz w:val="28"/>
        </w:rPr>
        <w:t>
      Рұқсат құжаты көрсетілген мерзiмнен кейiн ресiмделген жағдайда, төлеушiлер декларацияны рұқсат құжаты алынған айдан кейiнгi айдың 20-күнінен кешiктiрмей тапсырады.</w:t>
      </w:r>
    </w:p>
    <w:bookmarkEnd w:id="7726"/>
    <w:bookmarkStart w:name="z10569" w:id="7727"/>
    <w:p>
      <w:pPr>
        <w:spacing w:after="0"/>
        <w:ind w:left="0"/>
        <w:jc w:val="left"/>
      </w:pPr>
      <w:r>
        <w:rPr>
          <w:rFonts w:ascii="Times New Roman"/>
          <w:b/>
          <w:i w:val="false"/>
          <w:color w:val="000000"/>
        </w:rPr>
        <w:t xml:space="preserve"> 5-параграф. Жануарлар дүниесiн пайдаланғаны үшiн төлемақы</w:t>
      </w:r>
    </w:p>
    <w:bookmarkEnd w:id="7727"/>
    <w:p>
      <w:pPr>
        <w:spacing w:after="0"/>
        <w:ind w:left="0"/>
        <w:jc w:val="both"/>
      </w:pPr>
      <w:r>
        <w:rPr>
          <w:rFonts w:ascii="Times New Roman"/>
          <w:b/>
          <w:i w:val="false"/>
          <w:color w:val="000000"/>
          <w:sz w:val="28"/>
        </w:rPr>
        <w:t xml:space="preserve">580-бап. Жалпы ережелер </w:t>
      </w:r>
    </w:p>
    <w:bookmarkStart w:name="z10570" w:id="7728"/>
    <w:p>
      <w:pPr>
        <w:spacing w:after="0"/>
        <w:ind w:left="0"/>
        <w:jc w:val="both"/>
      </w:pPr>
      <w:r>
        <w:rPr>
          <w:rFonts w:ascii="Times New Roman"/>
          <w:b w:val="false"/>
          <w:i w:val="false"/>
          <w:color w:val="000000"/>
          <w:sz w:val="28"/>
        </w:rPr>
        <w:t xml:space="preserve">
      1. Жануарлар дүниесiн пайдаланғаны үшiн төлемақы (бұдан әрi осы параграфтың мақсаттарында – төлемақы) жануарлар дүниесiн арнайы пайдалану тәртібімен жануарлар дүниесiн пайдаланғаны үшiн алынады. </w:t>
      </w:r>
    </w:p>
    <w:bookmarkEnd w:id="7728"/>
    <w:bookmarkStart w:name="z10571" w:id="7729"/>
    <w:p>
      <w:pPr>
        <w:spacing w:after="0"/>
        <w:ind w:left="0"/>
        <w:jc w:val="both"/>
      </w:pPr>
      <w:r>
        <w:rPr>
          <w:rFonts w:ascii="Times New Roman"/>
          <w:b w:val="false"/>
          <w:i w:val="false"/>
          <w:color w:val="000000"/>
          <w:sz w:val="28"/>
        </w:rPr>
        <w:t>
      2. Жануарлардың сирек кездесетiн және жойылып кету қаупi төнген түрлерiн пайдаланғаны үшiн төлемақыны әрбiр жекелеген жағдайда осы жануарларды табиғи ортадан алып қоюға рұқсат беру кезiнде Қазақстан Республикасының Үкiметi белгiлейдi.</w:t>
      </w:r>
    </w:p>
    <w:bookmarkEnd w:id="7729"/>
    <w:bookmarkStart w:name="z10572" w:id="7730"/>
    <w:p>
      <w:pPr>
        <w:spacing w:after="0"/>
        <w:ind w:left="0"/>
        <w:jc w:val="both"/>
      </w:pPr>
      <w:r>
        <w:rPr>
          <w:rFonts w:ascii="Times New Roman"/>
          <w:b w:val="false"/>
          <w:i w:val="false"/>
          <w:color w:val="000000"/>
          <w:sz w:val="28"/>
        </w:rPr>
        <w:t>
      3. Төлемақы:</w:t>
      </w:r>
    </w:p>
    <w:bookmarkEnd w:id="7730"/>
    <w:bookmarkStart w:name="z10573" w:id="7731"/>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қоныс аударту, қолдан өсіру және шағылыстыру мақсаттары үшiн алып, кейiннен табиғи ортаға жiберген кезде;</w:t>
      </w:r>
    </w:p>
    <w:bookmarkEnd w:id="7731"/>
    <w:bookmarkStart w:name="z10574" w:id="7732"/>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еріксіз және (немесе) жартылай ерікті жағдайларда ұсталатын жануарлар дүниесі объектілерін пайдаланған кезде;</w:t>
      </w:r>
    </w:p>
    <w:bookmarkEnd w:id="7732"/>
    <w:bookmarkStart w:name="z10575" w:id="7733"/>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негіздеу мақсатында балықтар мен басқа да су жануарларын бақылау үшін аулауды жүзеге асырған кезде;</w:t>
      </w:r>
    </w:p>
    <w:bookmarkEnd w:id="7733"/>
    <w:bookmarkStart w:name="z10576" w:id="7734"/>
    <w:p>
      <w:pPr>
        <w:spacing w:after="0"/>
        <w:ind w:left="0"/>
        <w:jc w:val="both"/>
      </w:pPr>
      <w:r>
        <w:rPr>
          <w:rFonts w:ascii="Times New Roman"/>
          <w:b w:val="false"/>
          <w:i w:val="false"/>
          <w:color w:val="000000"/>
          <w:sz w:val="28"/>
        </w:rPr>
        <w:t>
      4) халық денсаулығын сақтау, ауыл шаруашылығы және басқа да үй жануарларын аурулардан қорғау, қоршаған ортаға зиянды болғызбау, ауыл шаруашылығы қызметіне айтарлықтай залал келтіру қаупінің алдын алу мақсатында саны реттелуге жататын жануарлар түрлерін алып қойған кезде алынбайды.</w:t>
      </w:r>
    </w:p>
    <w:bookmarkEnd w:id="7734"/>
    <w:bookmarkStart w:name="z10577" w:id="7735"/>
    <w:p>
      <w:pPr>
        <w:spacing w:after="0"/>
        <w:ind w:left="0"/>
        <w:jc w:val="both"/>
      </w:pPr>
      <w:r>
        <w:rPr>
          <w:rFonts w:ascii="Times New Roman"/>
          <w:b w:val="false"/>
          <w:i w:val="false"/>
          <w:color w:val="000000"/>
          <w:sz w:val="28"/>
        </w:rPr>
        <w:t xml:space="preserve">
      4.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15-күнінен кешiктiрілмейтін мерзімде өзінің тұрған жеріндегі салық органдарына уәкiлеттi орган белгiлеген нысан бойынша төлемақы төлеушілер мен салық салу объектілері туралы мәлiметтерді ұсынады. </w:t>
      </w:r>
    </w:p>
    <w:bookmarkEnd w:id="7735"/>
    <w:p>
      <w:pPr>
        <w:spacing w:after="0"/>
        <w:ind w:left="0"/>
        <w:jc w:val="both"/>
      </w:pPr>
      <w:r>
        <w:rPr>
          <w:rFonts w:ascii="Times New Roman"/>
          <w:b/>
          <w:i w:val="false"/>
          <w:color w:val="000000"/>
          <w:sz w:val="28"/>
        </w:rPr>
        <w:t>581-бап. Төлемақы төлеушiлер</w:t>
      </w:r>
    </w:p>
    <w:bookmarkStart w:name="z10578" w:id="7736"/>
    <w:p>
      <w:pPr>
        <w:spacing w:after="0"/>
        <w:ind w:left="0"/>
        <w:jc w:val="both"/>
      </w:pPr>
      <w:r>
        <w:rPr>
          <w:rFonts w:ascii="Times New Roman"/>
          <w:b w:val="false"/>
          <w:i w:val="false"/>
          <w:color w:val="000000"/>
          <w:sz w:val="28"/>
        </w:rPr>
        <w:t xml:space="preserve">
      Қазақстан Республикасының заңнамасында айқындалған тәртіппен жануарлар дүниесiн арнайы пайдалануға құқық алған тұлғалар төлемақы төлеушiлер болып табылады. </w:t>
      </w:r>
    </w:p>
    <w:bookmarkEnd w:id="7736"/>
    <w:p>
      <w:pPr>
        <w:spacing w:after="0"/>
        <w:ind w:left="0"/>
        <w:jc w:val="both"/>
      </w:pPr>
      <w:r>
        <w:rPr>
          <w:rFonts w:ascii="Times New Roman"/>
          <w:b/>
          <w:i w:val="false"/>
          <w:color w:val="000000"/>
          <w:sz w:val="28"/>
        </w:rPr>
        <w:t>582-бап. Жануарлар дүниесін пайдаланғаны үшін төлемақы мөлшерлемелері</w:t>
      </w:r>
    </w:p>
    <w:bookmarkStart w:name="z10579" w:id="7737"/>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осындай төлемақыны төлеу күніне қолданыста болатын еселенген АЕК мөлшерінде айқындалады.</w:t>
      </w:r>
    </w:p>
    <w:bookmarkEnd w:id="7737"/>
    <w:bookmarkStart w:name="z10580" w:id="7738"/>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аулауды жүргізу кезінде төлемақы мөлшерлемелері мыналарды құрайды:</w:t>
      </w:r>
    </w:p>
    <w:bookmarkEnd w:id="7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Сүтқоректілер: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629" w:id="7739"/>
    <w:p>
      <w:pPr>
        <w:spacing w:after="0"/>
        <w:ind w:left="0"/>
        <w:jc w:val="both"/>
      </w:pPr>
      <w:r>
        <w:rPr>
          <w:rFonts w:ascii="Times New Roman"/>
          <w:b w:val="false"/>
          <w:i w:val="false"/>
          <w:color w:val="000000"/>
          <w:sz w:val="28"/>
        </w:rPr>
        <w:t>
      Ескертпе.</w:t>
      </w:r>
    </w:p>
    <w:bookmarkEnd w:id="7739"/>
    <w:bookmarkStart w:name="z10630" w:id="7740"/>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bookmarkEnd w:id="7740"/>
    <w:bookmarkStart w:name="z10631" w:id="7741"/>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мыналарды құрайды:</w:t>
      </w:r>
    </w:p>
    <w:bookmarkEnd w:id="7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7742"/>
          <w:p>
            <w:pPr>
              <w:spacing w:after="20"/>
              <w:ind w:left="20"/>
              <w:jc w:val="both"/>
            </w:pPr>
            <w:r>
              <w:rPr>
                <w:rFonts w:ascii="Times New Roman"/>
                <w:b w:val="false"/>
                <w:i w:val="false"/>
                <w:color w:val="000000"/>
                <w:sz w:val="20"/>
              </w:rPr>
              <w:t>
Р/с</w:t>
            </w:r>
          </w:p>
          <w:bookmarkEnd w:id="774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4" w:id="7743"/>
          <w:p>
            <w:pPr>
              <w:spacing w:after="20"/>
              <w:ind w:left="20"/>
              <w:jc w:val="both"/>
            </w:pPr>
            <w:r>
              <w:rPr>
                <w:rFonts w:ascii="Times New Roman"/>
                <w:b w:val="false"/>
                <w:i w:val="false"/>
                <w:color w:val="000000"/>
                <w:sz w:val="20"/>
              </w:rPr>
              <w:t>
1</w:t>
            </w:r>
          </w:p>
          <w:bookmarkEnd w:id="7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5" w:id="7744"/>
          <w:p>
            <w:pPr>
              <w:spacing w:after="20"/>
              <w:ind w:left="20"/>
              <w:jc w:val="both"/>
            </w:pPr>
            <w:r>
              <w:rPr>
                <w:rFonts w:ascii="Times New Roman"/>
                <w:b w:val="false"/>
                <w:i w:val="false"/>
                <w:color w:val="000000"/>
                <w:sz w:val="20"/>
              </w:rPr>
              <w:t>
1.</w:t>
            </w:r>
          </w:p>
          <w:bookmarkEnd w:id="7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7745"/>
          <w:p>
            <w:pPr>
              <w:spacing w:after="20"/>
              <w:ind w:left="20"/>
              <w:jc w:val="both"/>
            </w:pPr>
            <w:r>
              <w:rPr>
                <w:rFonts w:ascii="Times New Roman"/>
                <w:b w:val="false"/>
                <w:i w:val="false"/>
                <w:color w:val="000000"/>
                <w:sz w:val="20"/>
              </w:rPr>
              <w:t>
1.1.</w:t>
            </w:r>
          </w:p>
          <w:bookmarkEnd w:id="7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7" w:id="7746"/>
          <w:p>
            <w:pPr>
              <w:spacing w:after="20"/>
              <w:ind w:left="20"/>
              <w:jc w:val="both"/>
            </w:pPr>
            <w:r>
              <w:rPr>
                <w:rFonts w:ascii="Times New Roman"/>
                <w:b w:val="false"/>
                <w:i w:val="false"/>
                <w:color w:val="000000"/>
                <w:sz w:val="20"/>
              </w:rPr>
              <w:t>
1.2.</w:t>
            </w:r>
          </w:p>
          <w:bookmarkEnd w:id="7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бражников шабағы, қаражон), тікендi балық, камбала, шабақ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8" w:id="7747"/>
          <w:p>
            <w:pPr>
              <w:spacing w:after="20"/>
              <w:ind w:left="20"/>
              <w:jc w:val="both"/>
            </w:pPr>
            <w:r>
              <w:rPr>
                <w:rFonts w:ascii="Times New Roman"/>
                <w:b w:val="false"/>
                <w:i w:val="false"/>
                <w:color w:val="000000"/>
                <w:sz w:val="20"/>
              </w:rPr>
              <w:t>
1.3.</w:t>
            </w:r>
          </w:p>
          <w:bookmarkEnd w:id="7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9" w:id="7748"/>
          <w:p>
            <w:pPr>
              <w:spacing w:after="20"/>
              <w:ind w:left="20"/>
              <w:jc w:val="both"/>
            </w:pPr>
            <w:r>
              <w:rPr>
                <w:rFonts w:ascii="Times New Roman"/>
                <w:b w:val="false"/>
                <w:i w:val="false"/>
                <w:color w:val="000000"/>
                <w:sz w:val="20"/>
              </w:rPr>
              <w:t>
1.4.</w:t>
            </w:r>
          </w:p>
          <w:bookmarkEnd w:id="7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0" w:id="7749"/>
          <w:p>
            <w:pPr>
              <w:spacing w:after="20"/>
              <w:ind w:left="20"/>
              <w:jc w:val="both"/>
            </w:pPr>
            <w:r>
              <w:rPr>
                <w:rFonts w:ascii="Times New Roman"/>
                <w:b w:val="false"/>
                <w:i w:val="false"/>
                <w:color w:val="000000"/>
                <w:sz w:val="20"/>
              </w:rPr>
              <w:t>
1.5.</w:t>
            </w:r>
          </w:p>
          <w:bookmarkEnd w:id="7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1" w:id="7750"/>
          <w:p>
            <w:pPr>
              <w:spacing w:after="20"/>
              <w:ind w:left="20"/>
              <w:jc w:val="both"/>
            </w:pPr>
            <w:r>
              <w:rPr>
                <w:rFonts w:ascii="Times New Roman"/>
                <w:b w:val="false"/>
                <w:i w:val="false"/>
                <w:color w:val="000000"/>
                <w:sz w:val="20"/>
              </w:rPr>
              <w:t>
1.6.</w:t>
            </w:r>
          </w:p>
          <w:bookmarkEnd w:id="7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2" w:id="7751"/>
          <w:p>
            <w:pPr>
              <w:spacing w:after="20"/>
              <w:ind w:left="20"/>
              <w:jc w:val="both"/>
            </w:pPr>
            <w:r>
              <w:rPr>
                <w:rFonts w:ascii="Times New Roman"/>
                <w:b w:val="false"/>
                <w:i w:val="false"/>
                <w:color w:val="000000"/>
                <w:sz w:val="20"/>
              </w:rPr>
              <w:t>
1.7.</w:t>
            </w:r>
          </w:p>
          <w:bookmarkEnd w:id="7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3" w:id="7752"/>
          <w:p>
            <w:pPr>
              <w:spacing w:after="20"/>
              <w:ind w:left="20"/>
              <w:jc w:val="both"/>
            </w:pPr>
            <w:r>
              <w:rPr>
                <w:rFonts w:ascii="Times New Roman"/>
                <w:b w:val="false"/>
                <w:i w:val="false"/>
                <w:color w:val="000000"/>
                <w:sz w:val="20"/>
              </w:rPr>
              <w:t>
1.7.1.</w:t>
            </w:r>
          </w:p>
          <w:bookmarkEnd w:id="7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7753"/>
          <w:p>
            <w:pPr>
              <w:spacing w:after="20"/>
              <w:ind w:left="20"/>
              <w:jc w:val="both"/>
            </w:pPr>
            <w:r>
              <w:rPr>
                <w:rFonts w:ascii="Times New Roman"/>
                <w:b w:val="false"/>
                <w:i w:val="false"/>
                <w:color w:val="000000"/>
                <w:sz w:val="20"/>
              </w:rPr>
              <w:t>
1.8.</w:t>
            </w:r>
          </w:p>
          <w:bookmarkEnd w:id="7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7754"/>
          <w:p>
            <w:pPr>
              <w:spacing w:after="20"/>
              <w:ind w:left="20"/>
              <w:jc w:val="both"/>
            </w:pPr>
            <w:r>
              <w:rPr>
                <w:rFonts w:ascii="Times New Roman"/>
                <w:b w:val="false"/>
                <w:i w:val="false"/>
                <w:color w:val="000000"/>
                <w:sz w:val="20"/>
              </w:rPr>
              <w:t>
1.8.1.</w:t>
            </w:r>
          </w:p>
          <w:bookmarkEnd w:id="7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шармай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7755"/>
          <w:p>
            <w:pPr>
              <w:spacing w:after="20"/>
              <w:ind w:left="20"/>
              <w:jc w:val="both"/>
            </w:pPr>
            <w:r>
              <w:rPr>
                <w:rFonts w:ascii="Times New Roman"/>
                <w:b w:val="false"/>
                <w:i w:val="false"/>
                <w:color w:val="000000"/>
                <w:sz w:val="20"/>
              </w:rPr>
              <w:t>
2.</w:t>
            </w:r>
          </w:p>
          <w:bookmarkEnd w:id="7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Спорттық-әуесқойлық (рекреациялық) балық аулауды жүргiзу кезiнде: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7756"/>
          <w:p>
            <w:pPr>
              <w:spacing w:after="20"/>
              <w:ind w:left="20"/>
              <w:jc w:val="both"/>
            </w:pPr>
            <w:r>
              <w:rPr>
                <w:rFonts w:ascii="Times New Roman"/>
                <w:b w:val="false"/>
                <w:i w:val="false"/>
                <w:color w:val="000000"/>
                <w:sz w:val="20"/>
              </w:rPr>
              <w:t>
2.1.</w:t>
            </w:r>
          </w:p>
          <w:bookmarkEnd w:id="7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қоя отырып: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8" w:id="7757"/>
          <w:p>
            <w:pPr>
              <w:spacing w:after="20"/>
              <w:ind w:left="20"/>
              <w:jc w:val="both"/>
            </w:pPr>
            <w:r>
              <w:rPr>
                <w:rFonts w:ascii="Times New Roman"/>
                <w:b w:val="false"/>
                <w:i w:val="false"/>
                <w:color w:val="000000"/>
                <w:sz w:val="20"/>
              </w:rPr>
              <w:t>
2.1.1.</w:t>
            </w:r>
          </w:p>
          <w:bookmarkEnd w:id="7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7758"/>
          <w:p>
            <w:pPr>
              <w:spacing w:after="20"/>
              <w:ind w:left="20"/>
              <w:jc w:val="both"/>
            </w:pPr>
            <w:r>
              <w:rPr>
                <w:rFonts w:ascii="Times New Roman"/>
                <w:b w:val="false"/>
                <w:i w:val="false"/>
                <w:color w:val="000000"/>
                <w:sz w:val="20"/>
              </w:rPr>
              <w:t>
2.1.2.</w:t>
            </w:r>
          </w:p>
          <w:bookmarkEnd w:id="7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0" w:id="7759"/>
          <w:p>
            <w:pPr>
              <w:spacing w:after="20"/>
              <w:ind w:left="20"/>
              <w:jc w:val="both"/>
            </w:pPr>
            <w:r>
              <w:rPr>
                <w:rFonts w:ascii="Times New Roman"/>
                <w:b w:val="false"/>
                <w:i w:val="false"/>
                <w:color w:val="000000"/>
                <w:sz w:val="20"/>
              </w:rPr>
              <w:t>
2.1.3.</w:t>
            </w:r>
          </w:p>
          <w:bookmarkEnd w:id="7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7760"/>
          <w:p>
            <w:pPr>
              <w:spacing w:after="20"/>
              <w:ind w:left="20"/>
              <w:jc w:val="both"/>
            </w:pPr>
            <w:r>
              <w:rPr>
                <w:rFonts w:ascii="Times New Roman"/>
                <w:b w:val="false"/>
                <w:i w:val="false"/>
                <w:color w:val="000000"/>
                <w:sz w:val="20"/>
              </w:rPr>
              <w:t>
2.1.4.</w:t>
            </w:r>
          </w:p>
          <w:bookmarkEnd w:id="7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2" w:id="7761"/>
          <w:p>
            <w:pPr>
              <w:spacing w:after="20"/>
              <w:ind w:left="20"/>
              <w:jc w:val="both"/>
            </w:pPr>
            <w:r>
              <w:rPr>
                <w:rFonts w:ascii="Times New Roman"/>
                <w:b w:val="false"/>
                <w:i w:val="false"/>
                <w:color w:val="000000"/>
                <w:sz w:val="20"/>
              </w:rPr>
              <w:t>
2.1.5.</w:t>
            </w:r>
          </w:p>
          <w:bookmarkEnd w:id="7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7762"/>
          <w:p>
            <w:pPr>
              <w:spacing w:after="20"/>
              <w:ind w:left="20"/>
              <w:jc w:val="both"/>
            </w:pPr>
            <w:r>
              <w:rPr>
                <w:rFonts w:ascii="Times New Roman"/>
                <w:b w:val="false"/>
                <w:i w:val="false"/>
                <w:color w:val="000000"/>
                <w:sz w:val="20"/>
              </w:rPr>
              <w:t>
2.1.6.</w:t>
            </w:r>
          </w:p>
          <w:bookmarkEnd w:id="7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7763"/>
          <w:p>
            <w:pPr>
              <w:spacing w:after="20"/>
              <w:ind w:left="20"/>
              <w:jc w:val="both"/>
            </w:pPr>
            <w:r>
              <w:rPr>
                <w:rFonts w:ascii="Times New Roman"/>
                <w:b w:val="false"/>
                <w:i w:val="false"/>
                <w:color w:val="000000"/>
                <w:sz w:val="20"/>
              </w:rPr>
              <w:t>
2.2.</w:t>
            </w:r>
          </w:p>
          <w:bookmarkEnd w:id="7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5" w:id="7764"/>
          <w:p>
            <w:pPr>
              <w:spacing w:after="20"/>
              <w:ind w:left="20"/>
              <w:jc w:val="both"/>
            </w:pPr>
            <w:r>
              <w:rPr>
                <w:rFonts w:ascii="Times New Roman"/>
                <w:b w:val="false"/>
                <w:i w:val="false"/>
                <w:color w:val="000000"/>
                <w:sz w:val="20"/>
              </w:rPr>
              <w:t>
2.2.1.</w:t>
            </w:r>
          </w:p>
          <w:bookmarkEnd w:id="7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6" w:id="7765"/>
          <w:p>
            <w:pPr>
              <w:spacing w:after="20"/>
              <w:ind w:left="20"/>
              <w:jc w:val="both"/>
            </w:pPr>
            <w:r>
              <w:rPr>
                <w:rFonts w:ascii="Times New Roman"/>
                <w:b w:val="false"/>
                <w:i w:val="false"/>
                <w:color w:val="000000"/>
                <w:sz w:val="20"/>
              </w:rPr>
              <w:t>
2.2.2.</w:t>
            </w:r>
          </w:p>
          <w:bookmarkEnd w:id="7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бекiре тұқымдас балықтар (қортпа, бекіре, шоқыр, сүйрік, пілмай)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7766"/>
          <w:p>
            <w:pPr>
              <w:spacing w:after="20"/>
              <w:ind w:left="20"/>
              <w:jc w:val="both"/>
            </w:pPr>
            <w:r>
              <w:rPr>
                <w:rFonts w:ascii="Times New Roman"/>
                <w:b w:val="false"/>
                <w:i w:val="false"/>
                <w:color w:val="000000"/>
                <w:sz w:val="20"/>
              </w:rPr>
              <w:t>
2.2.3.</w:t>
            </w:r>
          </w:p>
          <w:bookmarkEnd w:id="7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8" w:id="7767"/>
          <w:p>
            <w:pPr>
              <w:spacing w:after="20"/>
              <w:ind w:left="20"/>
              <w:jc w:val="both"/>
            </w:pPr>
            <w:r>
              <w:rPr>
                <w:rFonts w:ascii="Times New Roman"/>
                <w:b w:val="false"/>
                <w:i w:val="false"/>
                <w:color w:val="000000"/>
                <w:sz w:val="20"/>
              </w:rPr>
              <w:t>
2.2.4.</w:t>
            </w:r>
          </w:p>
          <w:bookmarkEnd w:id="7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балықтар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659" w:id="7768"/>
    <w:p>
      <w:pPr>
        <w:spacing w:after="0"/>
        <w:ind w:left="0"/>
        <w:jc w:val="both"/>
      </w:pPr>
      <w:r>
        <w:rPr>
          <w:rFonts w:ascii="Times New Roman"/>
          <w:b w:val="false"/>
          <w:i w:val="false"/>
          <w:color w:val="000000"/>
          <w:sz w:val="28"/>
        </w:rPr>
        <w:t>
      4. Өзге де шаруашылық мақсаттарда (аң аулаудан және балық аулаудан басқа) пайдаланылатын жануарлар түрлеріндың пайдаланғаны үшін төлемақы мөлшерлемелері мыналарды құрайды:</w:t>
      </w:r>
    </w:p>
    <w:bookmarkEnd w:id="7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left"/>
      </w:pPr>
      <w:r>
        <w:rPr>
          <w:rFonts w:ascii="Times New Roman"/>
          <w:b w:val="false"/>
          <w:i w:val="false"/>
          <w:color w:val="ff0000"/>
          <w:sz w:val="28"/>
        </w:rPr>
        <w:t xml:space="preserve">      Ескерту. 582-бапқа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583-бап. Есептеу мен төлеу тәртібі </w:t>
      </w:r>
    </w:p>
    <w:bookmarkStart w:name="z10683" w:id="7769"/>
    <w:p>
      <w:pPr>
        <w:spacing w:after="0"/>
        <w:ind w:left="0"/>
        <w:jc w:val="both"/>
      </w:pPr>
      <w:r>
        <w:rPr>
          <w:rFonts w:ascii="Times New Roman"/>
          <w:b w:val="false"/>
          <w:i w:val="false"/>
          <w:color w:val="000000"/>
          <w:sz w:val="28"/>
        </w:rPr>
        <w:t xml:space="preserve">
      1. Төлеушілер төлемақы сомасын белгіленген мөлшерлемелерді және жануарлардың санын немесе салмағын (су жануарларының жекелеген түрлері үшін) негізге ала отырып есептейді. </w:t>
      </w:r>
    </w:p>
    <w:bookmarkEnd w:id="7769"/>
    <w:bookmarkStart w:name="z10684" w:id="7770"/>
    <w:p>
      <w:pPr>
        <w:spacing w:after="0"/>
        <w:ind w:left="0"/>
        <w:jc w:val="both"/>
      </w:pPr>
      <w:r>
        <w:rPr>
          <w:rFonts w:ascii="Times New Roman"/>
          <w:b w:val="false"/>
          <w:i w:val="false"/>
          <w:color w:val="000000"/>
          <w:sz w:val="28"/>
        </w:rPr>
        <w:t xml:space="preserve">
      Қазақстан Республикасында аң аулауды жүргізу кезінде шетелдіктер үшін төлемақы сомасын есептеу кезінде белгіленген мөлшерлемелерге 10-ға тең коэффициент қолданылады. </w:t>
      </w:r>
    </w:p>
    <w:bookmarkEnd w:id="7770"/>
    <w:bookmarkStart w:name="z10685" w:id="7771"/>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АЕК-тің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bookmarkEnd w:id="7771"/>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АЕК-тің 350 еселенген мөлшерінен астам сомада асып кеткен кезде мынадай мерзімдерде үлестермен жүргізіледі:</w:t>
      </w:r>
    </w:p>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0686" w:id="7772"/>
    <w:p>
      <w:pPr>
        <w:spacing w:after="0"/>
        <w:ind w:left="0"/>
        <w:jc w:val="left"/>
      </w:pPr>
      <w:r>
        <w:rPr>
          <w:rFonts w:ascii="Times New Roman"/>
          <w:b/>
          <w:i w:val="false"/>
          <w:color w:val="000000"/>
        </w:rPr>
        <w:t xml:space="preserve"> 6-параграф. Орманды пайдаланғаны үшін төлемақы</w:t>
      </w:r>
    </w:p>
    <w:bookmarkEnd w:id="7772"/>
    <w:p>
      <w:pPr>
        <w:spacing w:after="0"/>
        <w:ind w:left="0"/>
        <w:jc w:val="both"/>
      </w:pPr>
      <w:r>
        <w:rPr>
          <w:rFonts w:ascii="Times New Roman"/>
          <w:b/>
          <w:i w:val="false"/>
          <w:color w:val="000000"/>
          <w:sz w:val="28"/>
        </w:rPr>
        <w:t xml:space="preserve">584-бап. Жалпы ережелер </w:t>
      </w:r>
    </w:p>
    <w:bookmarkStart w:name="z10687" w:id="7773"/>
    <w:p>
      <w:pPr>
        <w:spacing w:after="0"/>
        <w:ind w:left="0"/>
        <w:jc w:val="both"/>
      </w:pPr>
      <w:r>
        <w:rPr>
          <w:rFonts w:ascii="Times New Roman"/>
          <w:b w:val="false"/>
          <w:i w:val="false"/>
          <w:color w:val="000000"/>
          <w:sz w:val="28"/>
        </w:rPr>
        <w:t xml:space="preserve">
      1. Орманды пайдаланғаны үшін төлемақы (бұдан әрі осы параграфтың мақсаттарында – төлемақы) мемлекеттік орман қоры учаскелерінде орманды пайдаланудың мынадай түрлері үшін алынады: </w:t>
      </w:r>
    </w:p>
    <w:bookmarkEnd w:id="7773"/>
    <w:bookmarkStart w:name="z10688" w:id="7774"/>
    <w:p>
      <w:pPr>
        <w:spacing w:after="0"/>
        <w:ind w:left="0"/>
        <w:jc w:val="both"/>
      </w:pPr>
      <w:r>
        <w:rPr>
          <w:rFonts w:ascii="Times New Roman"/>
          <w:b w:val="false"/>
          <w:i w:val="false"/>
          <w:color w:val="000000"/>
          <w:sz w:val="28"/>
        </w:rPr>
        <w:t xml:space="preserve">
      1) сүрек дайындау; </w:t>
      </w:r>
    </w:p>
    <w:bookmarkEnd w:id="7774"/>
    <w:bookmarkStart w:name="z10689" w:id="7775"/>
    <w:p>
      <w:pPr>
        <w:spacing w:after="0"/>
        <w:ind w:left="0"/>
        <w:jc w:val="both"/>
      </w:pPr>
      <w:r>
        <w:rPr>
          <w:rFonts w:ascii="Times New Roman"/>
          <w:b w:val="false"/>
          <w:i w:val="false"/>
          <w:color w:val="000000"/>
          <w:sz w:val="28"/>
        </w:rPr>
        <w:t xml:space="preserve">
      2) шайыр мен ағаш шырындарын дайындау; </w:t>
      </w:r>
    </w:p>
    <w:bookmarkEnd w:id="7775"/>
    <w:bookmarkStart w:name="z10690" w:id="7776"/>
    <w:p>
      <w:pPr>
        <w:spacing w:after="0"/>
        <w:ind w:left="0"/>
        <w:jc w:val="both"/>
      </w:pPr>
      <w:r>
        <w:rPr>
          <w:rFonts w:ascii="Times New Roman"/>
          <w:b w:val="false"/>
          <w:i w:val="false"/>
          <w:color w:val="000000"/>
          <w:sz w:val="28"/>
        </w:rPr>
        <w:t xml:space="preserve">
      3) қосалқы ағаш ресурстарын дайындау (ағаштар мен бұталардың қабықтарын, бұтақтарын, томарларын, тамырларын, жапырақтарын, бүршiктерiн); </w:t>
      </w:r>
    </w:p>
    <w:bookmarkEnd w:id="7776"/>
    <w:bookmarkStart w:name="z10691" w:id="7777"/>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жамылғы мен түскен жапырақтар, қамыс дайындау және жинау);</w:t>
      </w:r>
    </w:p>
    <w:bookmarkEnd w:id="7777"/>
    <w:bookmarkStart w:name="z10692" w:id="7778"/>
    <w:p>
      <w:pPr>
        <w:spacing w:after="0"/>
        <w:ind w:left="0"/>
        <w:jc w:val="both"/>
      </w:pPr>
      <w:r>
        <w:rPr>
          <w:rFonts w:ascii="Times New Roman"/>
          <w:b w:val="false"/>
          <w:i w:val="false"/>
          <w:color w:val="000000"/>
          <w:sz w:val="28"/>
        </w:rPr>
        <w:t xml:space="preserve">
      5) мемлекеттік орман қоры учаскелерін: </w:t>
      </w:r>
    </w:p>
    <w:bookmarkEnd w:id="7778"/>
    <w:bookmarkStart w:name="z10693" w:id="7779"/>
    <w:p>
      <w:pPr>
        <w:spacing w:after="0"/>
        <w:ind w:left="0"/>
        <w:jc w:val="both"/>
      </w:pPr>
      <w:r>
        <w:rPr>
          <w:rFonts w:ascii="Times New Roman"/>
          <w:b w:val="false"/>
          <w:i w:val="false"/>
          <w:color w:val="000000"/>
          <w:sz w:val="28"/>
        </w:rPr>
        <w:t xml:space="preserve">
      мәдени-сауықтыру, рекреациялық, туристік және спорттық мақсаттар; </w:t>
      </w:r>
    </w:p>
    <w:bookmarkEnd w:id="7779"/>
    <w:bookmarkStart w:name="z10694" w:id="7780"/>
    <w:p>
      <w:pPr>
        <w:spacing w:after="0"/>
        <w:ind w:left="0"/>
        <w:jc w:val="both"/>
      </w:pPr>
      <w:r>
        <w:rPr>
          <w:rFonts w:ascii="Times New Roman"/>
          <w:b w:val="false"/>
          <w:i w:val="false"/>
          <w:color w:val="000000"/>
          <w:sz w:val="28"/>
        </w:rPr>
        <w:t xml:space="preserve">
      аңшылық шаруашылығының мұқтаждығы; </w:t>
      </w:r>
    </w:p>
    <w:bookmarkEnd w:id="7780"/>
    <w:bookmarkStart w:name="z10695" w:id="7781"/>
    <w:p>
      <w:pPr>
        <w:spacing w:after="0"/>
        <w:ind w:left="0"/>
        <w:jc w:val="both"/>
      </w:pPr>
      <w:r>
        <w:rPr>
          <w:rFonts w:ascii="Times New Roman"/>
          <w:b w:val="false"/>
          <w:i w:val="false"/>
          <w:color w:val="000000"/>
          <w:sz w:val="28"/>
        </w:rPr>
        <w:t xml:space="preserve">
      ғылыми-зерттеу мақсаттары үшін пайдалану; </w:t>
      </w:r>
    </w:p>
    <w:bookmarkEnd w:id="7781"/>
    <w:bookmarkStart w:name="z10696" w:id="7782"/>
    <w:p>
      <w:pPr>
        <w:spacing w:after="0"/>
        <w:ind w:left="0"/>
        <w:jc w:val="both"/>
      </w:pPr>
      <w:r>
        <w:rPr>
          <w:rFonts w:ascii="Times New Roman"/>
          <w:b w:val="false"/>
          <w:i w:val="false"/>
          <w:color w:val="000000"/>
          <w:sz w:val="28"/>
        </w:rPr>
        <w:t>
      6) мемлекеттік орман қоры учаскелерін ағаш және бұта тұқымдас екпе материалдарын және арнаулы мақсаттағы плантациялық көшеттер өсіру үшін пайдалану.</w:t>
      </w:r>
    </w:p>
    <w:bookmarkEnd w:id="7782"/>
    <w:bookmarkStart w:name="z10697" w:id="7783"/>
    <w:p>
      <w:pPr>
        <w:spacing w:after="0"/>
        <w:ind w:left="0"/>
        <w:jc w:val="both"/>
      </w:pPr>
      <w:r>
        <w:rPr>
          <w:rFonts w:ascii="Times New Roman"/>
          <w:b w:val="false"/>
          <w:i w:val="false"/>
          <w:color w:val="000000"/>
          <w:sz w:val="28"/>
        </w:rPr>
        <w:t xml:space="preserve">
      2.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 </w:t>
      </w:r>
    </w:p>
    <w:bookmarkEnd w:id="7783"/>
    <w:bookmarkStart w:name="z10698" w:id="7784"/>
    <w:p>
      <w:pPr>
        <w:spacing w:after="0"/>
        <w:ind w:left="0"/>
        <w:jc w:val="both"/>
      </w:pPr>
      <w:r>
        <w:rPr>
          <w:rFonts w:ascii="Times New Roman"/>
          <w:b w:val="false"/>
          <w:i w:val="false"/>
          <w:color w:val="000000"/>
          <w:sz w:val="28"/>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қоюдың көлемдерін, төлемақы мөлшерін және оны төлеу мерзімін Қазақстан Республикасының Үкіметі әрбір жекелеген жағдайда белгілейді. </w:t>
      </w:r>
    </w:p>
    <w:bookmarkEnd w:id="7784"/>
    <w:bookmarkStart w:name="z10699" w:id="7785"/>
    <w:p>
      <w:pPr>
        <w:spacing w:after="0"/>
        <w:ind w:left="0"/>
        <w:jc w:val="both"/>
      </w:pPr>
      <w:r>
        <w:rPr>
          <w:rFonts w:ascii="Times New Roman"/>
          <w:b w:val="false"/>
          <w:i w:val="false"/>
          <w:color w:val="000000"/>
          <w:sz w:val="28"/>
        </w:rPr>
        <w:t xml:space="preserve">
      3.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құжаты) негізінде беріледі. </w:t>
      </w:r>
    </w:p>
    <w:bookmarkEnd w:id="7785"/>
    <w:bookmarkStart w:name="z10700" w:id="7786"/>
    <w:p>
      <w:pPr>
        <w:spacing w:after="0"/>
        <w:ind w:left="0"/>
        <w:jc w:val="both"/>
      </w:pPr>
      <w:r>
        <w:rPr>
          <w:rFonts w:ascii="Times New Roman"/>
          <w:b w:val="false"/>
          <w:i w:val="false"/>
          <w:color w:val="000000"/>
          <w:sz w:val="28"/>
        </w:rPr>
        <w:t xml:space="preserve">
      4.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автомобиль жолдары жөніндегі уәкілетті органның мемлекеттік ұйымдары ведомстволық бағыныстылығына сәйкес) тоқсан сайын, есепті тоқсаннан кейінгі екінші айдың 15-күнінен кешіктірілмейтін мерзімде өзінің тұрған жеріндегі салық органдарына уәкілетті орган белгілеген нысан бойынша төлемақы төлеушілер және салық салу объектілері туралы мәліметтерді ұсынады. </w:t>
      </w:r>
    </w:p>
    <w:bookmarkEnd w:id="7786"/>
    <w:bookmarkStart w:name="z10701" w:id="7787"/>
    <w:p>
      <w:pPr>
        <w:spacing w:after="0"/>
        <w:ind w:left="0"/>
        <w:jc w:val="both"/>
      </w:pPr>
      <w:r>
        <w:rPr>
          <w:rFonts w:ascii="Times New Roman"/>
          <w:b w:val="false"/>
          <w:i w:val="false"/>
          <w:color w:val="000000"/>
          <w:sz w:val="28"/>
        </w:rPr>
        <w:t>
      5. Орман шаруашылығы саласындағы уәкілетті орган жыл сайын, есепті жылдан кейінгі екінші айдың 15-күнінен кешіктірілмейтін мерзімде өзінің тұрған жеріндегі салық органдарына уәкілетті орган белгілеген нысан бойынша мөлшері осы баптың 2-тармағына сәйкес айқындалатын төлемақыны төлеушілер және салық салу объектілері туралы мәліметтерді ұсынады.</w:t>
      </w:r>
    </w:p>
    <w:bookmarkEnd w:id="7787"/>
    <w:p>
      <w:pPr>
        <w:spacing w:after="0"/>
        <w:ind w:left="0"/>
        <w:jc w:val="both"/>
      </w:pPr>
      <w:r>
        <w:rPr>
          <w:rFonts w:ascii="Times New Roman"/>
          <w:b/>
          <w:i w:val="false"/>
          <w:color w:val="000000"/>
          <w:sz w:val="28"/>
        </w:rPr>
        <w:t xml:space="preserve">585-бап. Төлемақы төлеушілер </w:t>
      </w:r>
    </w:p>
    <w:bookmarkStart w:name="z10702" w:id="7788"/>
    <w:p>
      <w:pPr>
        <w:spacing w:after="0"/>
        <w:ind w:left="0"/>
        <w:jc w:val="both"/>
      </w:pPr>
      <w:r>
        <w:rPr>
          <w:rFonts w:ascii="Times New Roman"/>
          <w:b w:val="false"/>
          <w:i w:val="false"/>
          <w:color w:val="000000"/>
          <w:sz w:val="28"/>
        </w:rPr>
        <w:t>
      1. Мыналар төлемақы төлеушілер болып табылады:</w:t>
      </w:r>
    </w:p>
    <w:bookmarkEnd w:id="7788"/>
    <w:bookmarkStart w:name="z10703" w:id="7789"/>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тұлғалар;</w:t>
      </w:r>
    </w:p>
    <w:bookmarkEnd w:id="7789"/>
    <w:bookmarkStart w:name="z10704" w:id="7790"/>
    <w:p>
      <w:pPr>
        <w:spacing w:after="0"/>
        <w:ind w:left="0"/>
        <w:jc w:val="both"/>
      </w:pPr>
      <w:r>
        <w:rPr>
          <w:rFonts w:ascii="Times New Roman"/>
          <w:b w:val="false"/>
          <w:i w:val="false"/>
          <w:color w:val="000000"/>
          <w:sz w:val="28"/>
        </w:rPr>
        <w:t xml:space="preserve">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қоюға құқық алған тұлғалар. </w:t>
      </w:r>
    </w:p>
    <w:bookmarkEnd w:id="7790"/>
    <w:bookmarkStart w:name="z10705" w:id="7791"/>
    <w:p>
      <w:pPr>
        <w:spacing w:after="0"/>
        <w:ind w:left="0"/>
        <w:jc w:val="both"/>
      </w:pPr>
      <w:r>
        <w:rPr>
          <w:rFonts w:ascii="Times New Roman"/>
          <w:b w:val="false"/>
          <w:i w:val="false"/>
          <w:color w:val="000000"/>
          <w:sz w:val="28"/>
        </w:rPr>
        <w:t xml:space="preserve">
      2.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 орман өсіру үшін нысаналы мақсатты орман пайдалану құқығын алған кезде төлемақы төлеушілер болып табылмайды. </w:t>
      </w:r>
    </w:p>
    <w:bookmarkEnd w:id="7791"/>
    <w:p>
      <w:pPr>
        <w:spacing w:after="0"/>
        <w:ind w:left="0"/>
        <w:jc w:val="both"/>
      </w:pPr>
      <w:r>
        <w:rPr>
          <w:rFonts w:ascii="Times New Roman"/>
          <w:b/>
          <w:i w:val="false"/>
          <w:color w:val="000000"/>
          <w:sz w:val="28"/>
        </w:rPr>
        <w:t xml:space="preserve">586-бап. Салық салу объектісі </w:t>
      </w:r>
    </w:p>
    <w:bookmarkStart w:name="z10706" w:id="7792"/>
    <w:p>
      <w:pPr>
        <w:spacing w:after="0"/>
        <w:ind w:left="0"/>
        <w:jc w:val="both"/>
      </w:pPr>
      <w:r>
        <w:rPr>
          <w:rFonts w:ascii="Times New Roman"/>
          <w:b w:val="false"/>
          <w:i w:val="false"/>
          <w:color w:val="000000"/>
          <w:sz w:val="28"/>
        </w:rPr>
        <w:t xml:space="preserve">
      Мыналарды: </w:t>
      </w:r>
    </w:p>
    <w:bookmarkEnd w:id="7792"/>
    <w:bookmarkStart w:name="z10707" w:id="7793"/>
    <w:p>
      <w:pPr>
        <w:spacing w:after="0"/>
        <w:ind w:left="0"/>
        <w:jc w:val="both"/>
      </w:pPr>
      <w:r>
        <w:rPr>
          <w:rFonts w:ascii="Times New Roman"/>
          <w:b w:val="false"/>
          <w:i w:val="false"/>
          <w:color w:val="000000"/>
          <w:sz w:val="28"/>
        </w:rPr>
        <w:t>
      1) көшеттердің құрамы мен пішінін күтіп-баптау мақсатында кесуді жүзеге асыру, сондай-ақ оның жас талдары ішіндегі толықтығын (жарық түсіру, тазалау) және құндылығы аз ағаш көшеттерін реконструкциялауға және ландшафттарды қалыптастыруға байланысты кесуді реттеу кезінде түбірімен босатылатын сүрек көлемін;</w:t>
      </w:r>
    </w:p>
    <w:bookmarkEnd w:id="7793"/>
    <w:bookmarkStart w:name="z10708" w:id="7794"/>
    <w:p>
      <w:pPr>
        <w:spacing w:after="0"/>
        <w:ind w:left="0"/>
        <w:jc w:val="both"/>
      </w:pPr>
      <w:r>
        <w:rPr>
          <w:rFonts w:ascii="Times New Roman"/>
          <w:b w:val="false"/>
          <w:i w:val="false"/>
          <w:color w:val="000000"/>
          <w:sz w:val="28"/>
        </w:rPr>
        <w:t>
      2) ғылыми-зерттеу жұмыстарын жүргізу үшін алынған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 төлемақы салу объектісі болып табылады.</w:t>
      </w:r>
    </w:p>
    <w:bookmarkEnd w:id="7794"/>
    <w:p>
      <w:pPr>
        <w:spacing w:after="0"/>
        <w:ind w:left="0"/>
        <w:jc w:val="both"/>
      </w:pPr>
      <w:r>
        <w:rPr>
          <w:rFonts w:ascii="Times New Roman"/>
          <w:b/>
          <w:i w:val="false"/>
          <w:color w:val="000000"/>
          <w:sz w:val="28"/>
        </w:rPr>
        <w:t>587-бап. Орманды пайдаланғаны үшін төлемақы мөлшерлемелері</w:t>
      </w:r>
    </w:p>
    <w:bookmarkStart w:name="z10709" w:id="7795"/>
    <w:p>
      <w:pPr>
        <w:spacing w:after="0"/>
        <w:ind w:left="0"/>
        <w:jc w:val="both"/>
      </w:pPr>
      <w:r>
        <w:rPr>
          <w:rFonts w:ascii="Times New Roman"/>
          <w:b w:val="false"/>
          <w:i w:val="false"/>
          <w:color w:val="000000"/>
          <w:sz w:val="28"/>
        </w:rPr>
        <w:t xml:space="preserve">
      1. Осы баптың 2-тармағында көрсетілгендерді қоспағанда, төлемақы мөлшерлемелерін орман шаруашылығы саласындағы уәкілетті орган айқындаған тәртіпке сәйкес жергілікті атқарушы органдар жасаған есеп-қисаптар негізінде облыстардың, республикалық маңызы бар қалалардың және астананың жергілікті өкілді органдары белгілейді. </w:t>
      </w:r>
    </w:p>
    <w:bookmarkEnd w:id="7795"/>
    <w:bookmarkStart w:name="z10710" w:id="7796"/>
    <w:p>
      <w:pPr>
        <w:spacing w:after="0"/>
        <w:ind w:left="0"/>
        <w:jc w:val="both"/>
      </w:pPr>
      <w:r>
        <w:rPr>
          <w:rFonts w:ascii="Times New Roman"/>
          <w:b w:val="false"/>
          <w:i w:val="false"/>
          <w:color w:val="000000"/>
          <w:sz w:val="28"/>
        </w:rPr>
        <w:t>
      2. Түбірімен босатылатын сүрек үшін төлемақы мөлшерлемелері республикалық бюджет туралы заңда белгіленген және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bookmarkEnd w:id="7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1" w:id="7797"/>
          <w:p>
            <w:pPr>
              <w:spacing w:after="20"/>
              <w:ind w:left="20"/>
              <w:jc w:val="both"/>
            </w:pPr>
            <w:r>
              <w:rPr>
                <w:rFonts w:ascii="Times New Roman"/>
                <w:b w:val="false"/>
                <w:i w:val="false"/>
                <w:color w:val="000000"/>
                <w:sz w:val="20"/>
              </w:rPr>
              <w:t>
Р/с</w:t>
            </w:r>
          </w:p>
          <w:bookmarkEnd w:id="779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бөлігіндегі дің кесіндісінің диаметріне қарай іске жарамды ағаш, қабықсыз (АЕК)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ағаш (АЕК)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7798"/>
          <w:p>
            <w:pPr>
              <w:spacing w:after="20"/>
              <w:ind w:left="20"/>
              <w:jc w:val="both"/>
            </w:pPr>
            <w:r>
              <w:rPr>
                <w:rFonts w:ascii="Times New Roman"/>
                <w:b w:val="false"/>
                <w:i w:val="false"/>
                <w:color w:val="000000"/>
                <w:sz w:val="20"/>
              </w:rPr>
              <w:t>
1</w:t>
            </w:r>
          </w:p>
          <w:bookmarkEnd w:id="7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4" w:id="7799"/>
          <w:p>
            <w:pPr>
              <w:spacing w:after="20"/>
              <w:ind w:left="20"/>
              <w:jc w:val="both"/>
            </w:pPr>
            <w:r>
              <w:rPr>
                <w:rFonts w:ascii="Times New Roman"/>
                <w:b w:val="false"/>
                <w:i w:val="false"/>
                <w:color w:val="000000"/>
                <w:sz w:val="20"/>
              </w:rPr>
              <w:t>
1.</w:t>
            </w:r>
          </w:p>
          <w:bookmarkEnd w:id="7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7800"/>
          <w:p>
            <w:pPr>
              <w:spacing w:after="20"/>
              <w:ind w:left="20"/>
              <w:jc w:val="both"/>
            </w:pPr>
            <w:r>
              <w:rPr>
                <w:rFonts w:ascii="Times New Roman"/>
                <w:b w:val="false"/>
                <w:i w:val="false"/>
                <w:color w:val="000000"/>
                <w:sz w:val="20"/>
              </w:rPr>
              <w:t>
2.</w:t>
            </w:r>
          </w:p>
          <w:bookmarkEnd w:id="7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7801"/>
          <w:p>
            <w:pPr>
              <w:spacing w:after="20"/>
              <w:ind w:left="20"/>
              <w:jc w:val="both"/>
            </w:pPr>
            <w:r>
              <w:rPr>
                <w:rFonts w:ascii="Times New Roman"/>
                <w:b w:val="false"/>
                <w:i w:val="false"/>
                <w:color w:val="000000"/>
                <w:sz w:val="20"/>
              </w:rPr>
              <w:t>
3.</w:t>
            </w:r>
          </w:p>
          <w:bookmarkEnd w:id="7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7802"/>
          <w:p>
            <w:pPr>
              <w:spacing w:after="20"/>
              <w:ind w:left="20"/>
              <w:jc w:val="both"/>
            </w:pPr>
            <w:r>
              <w:rPr>
                <w:rFonts w:ascii="Times New Roman"/>
                <w:b w:val="false"/>
                <w:i w:val="false"/>
                <w:color w:val="000000"/>
                <w:sz w:val="20"/>
              </w:rPr>
              <w:t>
4.</w:t>
            </w:r>
          </w:p>
          <w:bookmarkEnd w:id="7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7803"/>
          <w:p>
            <w:pPr>
              <w:spacing w:after="20"/>
              <w:ind w:left="20"/>
              <w:jc w:val="both"/>
            </w:pPr>
            <w:r>
              <w:rPr>
                <w:rFonts w:ascii="Times New Roman"/>
                <w:b w:val="false"/>
                <w:i w:val="false"/>
                <w:color w:val="000000"/>
                <w:sz w:val="20"/>
              </w:rPr>
              <w:t>
5.</w:t>
            </w:r>
          </w:p>
          <w:bookmarkEnd w:id="7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7804"/>
          <w:p>
            <w:pPr>
              <w:spacing w:after="20"/>
              <w:ind w:left="20"/>
              <w:jc w:val="both"/>
            </w:pPr>
            <w:r>
              <w:rPr>
                <w:rFonts w:ascii="Times New Roman"/>
                <w:b w:val="false"/>
                <w:i w:val="false"/>
                <w:color w:val="000000"/>
                <w:sz w:val="20"/>
              </w:rPr>
              <w:t>
6.</w:t>
            </w:r>
          </w:p>
          <w:bookmarkEnd w:id="7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7805"/>
          <w:p>
            <w:pPr>
              <w:spacing w:after="20"/>
              <w:ind w:left="20"/>
              <w:jc w:val="both"/>
            </w:pPr>
            <w:r>
              <w:rPr>
                <w:rFonts w:ascii="Times New Roman"/>
                <w:b w:val="false"/>
                <w:i w:val="false"/>
                <w:color w:val="000000"/>
                <w:sz w:val="20"/>
              </w:rPr>
              <w:t>
7.</w:t>
            </w:r>
          </w:p>
          <w:bookmarkEnd w:id="7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1" w:id="7806"/>
          <w:p>
            <w:pPr>
              <w:spacing w:after="20"/>
              <w:ind w:left="20"/>
              <w:jc w:val="both"/>
            </w:pPr>
            <w:r>
              <w:rPr>
                <w:rFonts w:ascii="Times New Roman"/>
                <w:b w:val="false"/>
                <w:i w:val="false"/>
                <w:color w:val="000000"/>
                <w:sz w:val="20"/>
              </w:rPr>
              <w:t>
8.</w:t>
            </w:r>
          </w:p>
          <w:bookmarkEnd w:id="7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қандыағаш, үйеңкі, шегіршін, жөке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7807"/>
          <w:p>
            <w:pPr>
              <w:spacing w:after="20"/>
              <w:ind w:left="20"/>
              <w:jc w:val="both"/>
            </w:pPr>
            <w:r>
              <w:rPr>
                <w:rFonts w:ascii="Times New Roman"/>
                <w:b w:val="false"/>
                <w:i w:val="false"/>
                <w:color w:val="000000"/>
                <w:sz w:val="20"/>
              </w:rPr>
              <w:t>
9.</w:t>
            </w:r>
          </w:p>
          <w:bookmarkEnd w:id="7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7808"/>
          <w:p>
            <w:pPr>
              <w:spacing w:after="20"/>
              <w:ind w:left="20"/>
              <w:jc w:val="both"/>
            </w:pPr>
            <w:r>
              <w:rPr>
                <w:rFonts w:ascii="Times New Roman"/>
                <w:b w:val="false"/>
                <w:i w:val="false"/>
                <w:color w:val="000000"/>
                <w:sz w:val="20"/>
              </w:rPr>
              <w:t>
10.</w:t>
            </w:r>
          </w:p>
          <w:bookmarkEnd w:id="7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4" w:id="7809"/>
          <w:p>
            <w:pPr>
              <w:spacing w:after="20"/>
              <w:ind w:left="20"/>
              <w:jc w:val="both"/>
            </w:pPr>
            <w:r>
              <w:rPr>
                <w:rFonts w:ascii="Times New Roman"/>
                <w:b w:val="false"/>
                <w:i w:val="false"/>
                <w:color w:val="000000"/>
                <w:sz w:val="20"/>
              </w:rPr>
              <w:t>
11.</w:t>
            </w:r>
          </w:p>
          <w:bookmarkEnd w:id="7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7810"/>
          <w:p>
            <w:pPr>
              <w:spacing w:after="20"/>
              <w:ind w:left="20"/>
              <w:jc w:val="both"/>
            </w:pPr>
            <w:r>
              <w:rPr>
                <w:rFonts w:ascii="Times New Roman"/>
                <w:b w:val="false"/>
                <w:i w:val="false"/>
                <w:color w:val="000000"/>
                <w:sz w:val="20"/>
              </w:rPr>
              <w:t>
12.</w:t>
            </w:r>
          </w:p>
          <w:bookmarkEnd w:id="7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7811"/>
          <w:p>
            <w:pPr>
              <w:spacing w:after="20"/>
              <w:ind w:left="20"/>
              <w:jc w:val="both"/>
            </w:pPr>
            <w:r>
              <w:rPr>
                <w:rFonts w:ascii="Times New Roman"/>
                <w:b w:val="false"/>
                <w:i w:val="false"/>
                <w:color w:val="000000"/>
                <w:sz w:val="20"/>
              </w:rPr>
              <w:t>
13.</w:t>
            </w:r>
          </w:p>
          <w:bookmarkEnd w:id="78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7812"/>
          <w:p>
            <w:pPr>
              <w:spacing w:after="20"/>
              <w:ind w:left="20"/>
              <w:jc w:val="both"/>
            </w:pPr>
            <w:r>
              <w:rPr>
                <w:rFonts w:ascii="Times New Roman"/>
                <w:b w:val="false"/>
                <w:i w:val="false"/>
                <w:color w:val="000000"/>
                <w:sz w:val="20"/>
              </w:rPr>
              <w:t>
14.</w:t>
            </w:r>
          </w:p>
          <w:bookmarkEnd w:id="7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7813"/>
          <w:p>
            <w:pPr>
              <w:spacing w:after="20"/>
              <w:ind w:left="20"/>
              <w:jc w:val="both"/>
            </w:pPr>
            <w:r>
              <w:rPr>
                <w:rFonts w:ascii="Times New Roman"/>
                <w:b w:val="false"/>
                <w:i w:val="false"/>
                <w:color w:val="000000"/>
                <w:sz w:val="20"/>
              </w:rPr>
              <w:t>
15.</w:t>
            </w:r>
          </w:p>
          <w:bookmarkEnd w:id="78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7814"/>
          <w:p>
            <w:pPr>
              <w:spacing w:after="20"/>
              <w:ind w:left="20"/>
              <w:jc w:val="both"/>
            </w:pPr>
            <w:r>
              <w:rPr>
                <w:rFonts w:ascii="Times New Roman"/>
                <w:b w:val="false"/>
                <w:i w:val="false"/>
                <w:color w:val="000000"/>
                <w:sz w:val="20"/>
              </w:rPr>
              <w:t>
16.</w:t>
            </w:r>
          </w:p>
          <w:bookmarkEnd w:id="78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730" w:id="7815"/>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bookmarkEnd w:id="7815"/>
    <w:bookmarkStart w:name="z10731" w:id="7816"/>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bookmarkEnd w:id="7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7817"/>
          <w:p>
            <w:pPr>
              <w:spacing w:after="20"/>
              <w:ind w:left="20"/>
              <w:jc w:val="both"/>
            </w:pPr>
            <w:r>
              <w:rPr>
                <w:rFonts w:ascii="Times New Roman"/>
                <w:b w:val="false"/>
                <w:i w:val="false"/>
                <w:color w:val="000000"/>
                <w:sz w:val="20"/>
              </w:rPr>
              <w:t>
Р/с</w:t>
            </w:r>
          </w:p>
          <w:bookmarkEnd w:id="7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7818"/>
          <w:p>
            <w:pPr>
              <w:spacing w:after="20"/>
              <w:ind w:left="20"/>
              <w:jc w:val="both"/>
            </w:pPr>
            <w:r>
              <w:rPr>
                <w:rFonts w:ascii="Times New Roman"/>
                <w:b w:val="false"/>
                <w:i w:val="false"/>
                <w:color w:val="000000"/>
                <w:sz w:val="20"/>
              </w:rPr>
              <w:t>
1</w:t>
            </w:r>
          </w:p>
          <w:bookmarkEnd w:id="7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4" w:id="7819"/>
          <w:p>
            <w:pPr>
              <w:spacing w:after="20"/>
              <w:ind w:left="20"/>
              <w:jc w:val="both"/>
            </w:pPr>
            <w:r>
              <w:rPr>
                <w:rFonts w:ascii="Times New Roman"/>
                <w:b w:val="false"/>
                <w:i w:val="false"/>
                <w:color w:val="000000"/>
                <w:sz w:val="20"/>
              </w:rPr>
              <w:t>
1.</w:t>
            </w:r>
          </w:p>
          <w:bookmarkEnd w:id="7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7820"/>
          <w:p>
            <w:pPr>
              <w:spacing w:after="20"/>
              <w:ind w:left="20"/>
              <w:jc w:val="both"/>
            </w:pPr>
            <w:r>
              <w:rPr>
                <w:rFonts w:ascii="Times New Roman"/>
                <w:b w:val="false"/>
                <w:i w:val="false"/>
                <w:color w:val="000000"/>
                <w:sz w:val="20"/>
              </w:rPr>
              <w:t>
2.</w:t>
            </w:r>
          </w:p>
          <w:bookmarkEnd w:id="7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7821"/>
          <w:p>
            <w:pPr>
              <w:spacing w:after="20"/>
              <w:ind w:left="20"/>
              <w:jc w:val="both"/>
            </w:pPr>
            <w:r>
              <w:rPr>
                <w:rFonts w:ascii="Times New Roman"/>
                <w:b w:val="false"/>
                <w:i w:val="false"/>
                <w:color w:val="000000"/>
                <w:sz w:val="20"/>
              </w:rPr>
              <w:t>
3.</w:t>
            </w:r>
          </w:p>
          <w:bookmarkEnd w:id="7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7822"/>
          <w:p>
            <w:pPr>
              <w:spacing w:after="20"/>
              <w:ind w:left="20"/>
              <w:jc w:val="both"/>
            </w:pPr>
            <w:r>
              <w:rPr>
                <w:rFonts w:ascii="Times New Roman"/>
                <w:b w:val="false"/>
                <w:i w:val="false"/>
                <w:color w:val="000000"/>
                <w:sz w:val="20"/>
              </w:rPr>
              <w:t>
4.</w:t>
            </w:r>
          </w:p>
          <w:bookmarkEnd w:id="7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8" w:id="7823"/>
          <w:p>
            <w:pPr>
              <w:spacing w:after="20"/>
              <w:ind w:left="20"/>
              <w:jc w:val="both"/>
            </w:pPr>
            <w:r>
              <w:rPr>
                <w:rFonts w:ascii="Times New Roman"/>
                <w:b w:val="false"/>
                <w:i w:val="false"/>
                <w:color w:val="000000"/>
                <w:sz w:val="20"/>
              </w:rPr>
              <w:t>
5.</w:t>
            </w:r>
          </w:p>
          <w:bookmarkEnd w:id="7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7824"/>
          <w:p>
            <w:pPr>
              <w:spacing w:after="20"/>
              <w:ind w:left="20"/>
              <w:jc w:val="both"/>
            </w:pPr>
            <w:r>
              <w:rPr>
                <w:rFonts w:ascii="Times New Roman"/>
                <w:b w:val="false"/>
                <w:i w:val="false"/>
                <w:color w:val="000000"/>
                <w:sz w:val="20"/>
              </w:rPr>
              <w:t>
6.</w:t>
            </w:r>
          </w:p>
          <w:bookmarkEnd w:id="7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0" w:id="7825"/>
          <w:p>
            <w:pPr>
              <w:spacing w:after="20"/>
              <w:ind w:left="20"/>
              <w:jc w:val="both"/>
            </w:pPr>
            <w:r>
              <w:rPr>
                <w:rFonts w:ascii="Times New Roman"/>
                <w:b w:val="false"/>
                <w:i w:val="false"/>
                <w:color w:val="000000"/>
                <w:sz w:val="20"/>
              </w:rPr>
              <w:t>
7.</w:t>
            </w:r>
          </w:p>
          <w:bookmarkEnd w:id="7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км-ден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741" w:id="7826"/>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bookmarkEnd w:id="7826"/>
    <w:bookmarkStart w:name="z10742" w:id="7827"/>
    <w:p>
      <w:pPr>
        <w:spacing w:after="0"/>
        <w:ind w:left="0"/>
        <w:jc w:val="both"/>
      </w:pPr>
      <w:r>
        <w:rPr>
          <w:rFonts w:ascii="Times New Roman"/>
          <w:b w:val="false"/>
          <w:i w:val="false"/>
          <w:color w:val="000000"/>
          <w:sz w:val="28"/>
        </w:rPr>
        <w:t>
      жазық бедер - 1,1;</w:t>
      </w:r>
    </w:p>
    <w:bookmarkEnd w:id="7827"/>
    <w:bookmarkStart w:name="z10743" w:id="7828"/>
    <w:p>
      <w:pPr>
        <w:spacing w:after="0"/>
        <w:ind w:left="0"/>
        <w:jc w:val="both"/>
      </w:pPr>
      <w:r>
        <w:rPr>
          <w:rFonts w:ascii="Times New Roman"/>
          <w:b w:val="false"/>
          <w:i w:val="false"/>
          <w:color w:val="000000"/>
          <w:sz w:val="28"/>
        </w:rPr>
        <w:t>
      жоталы бедер немесе батпақты жер - 1,25;</w:t>
      </w:r>
    </w:p>
    <w:bookmarkEnd w:id="7828"/>
    <w:bookmarkStart w:name="z10744" w:id="7829"/>
    <w:p>
      <w:pPr>
        <w:spacing w:after="0"/>
        <w:ind w:left="0"/>
        <w:jc w:val="both"/>
      </w:pPr>
      <w:r>
        <w:rPr>
          <w:rFonts w:ascii="Times New Roman"/>
          <w:b w:val="false"/>
          <w:i w:val="false"/>
          <w:color w:val="000000"/>
          <w:sz w:val="28"/>
        </w:rPr>
        <w:t>
      таулы бедер - 1,5;</w:t>
      </w:r>
    </w:p>
    <w:bookmarkEnd w:id="7829"/>
    <w:bookmarkStart w:name="z10745" w:id="7830"/>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bookmarkEnd w:id="7830"/>
    <w:bookmarkStart w:name="z10746" w:id="7831"/>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bookmarkEnd w:id="7831"/>
    <w:bookmarkStart w:name="z10747" w:id="7832"/>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bookmarkEnd w:id="7832"/>
    <w:bookmarkStart w:name="z10748" w:id="7833"/>
    <w:p>
      <w:pPr>
        <w:spacing w:after="0"/>
        <w:ind w:left="0"/>
        <w:jc w:val="both"/>
      </w:pPr>
      <w:r>
        <w:rPr>
          <w:rFonts w:ascii="Times New Roman"/>
          <w:b w:val="false"/>
          <w:i w:val="false"/>
          <w:color w:val="000000"/>
          <w:sz w:val="28"/>
        </w:rPr>
        <w:t xml:space="preserve">
      4. Сүректі түбірімен босату кезінде пайда болған кесілген ағаш қалдықтары (ұшар басынан алынған отын)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bookmarkEnd w:id="7833"/>
    <w:p>
      <w:pPr>
        <w:spacing w:after="0"/>
        <w:ind w:left="0"/>
        <w:jc w:val="both"/>
      </w:pPr>
      <w:r>
        <w:rPr>
          <w:rFonts w:ascii="Times New Roman"/>
          <w:b/>
          <w:i w:val="false"/>
          <w:color w:val="000000"/>
          <w:sz w:val="28"/>
        </w:rPr>
        <w:t>588-бап. Есептеу мен төлеу тәртiбi</w:t>
      </w:r>
    </w:p>
    <w:bookmarkStart w:name="z10749" w:id="7834"/>
    <w:p>
      <w:pPr>
        <w:spacing w:after="0"/>
        <w:ind w:left="0"/>
        <w:jc w:val="both"/>
      </w:pPr>
      <w:r>
        <w:rPr>
          <w:rFonts w:ascii="Times New Roman"/>
          <w:b w:val="false"/>
          <w:i w:val="false"/>
          <w:color w:val="000000"/>
          <w:sz w:val="28"/>
        </w:rPr>
        <w:t>
      1. Төлемақы сомасын мемлекеттік орман иеленушілер есептейді және мөлшері осы баптың 2-тармағына сәйкес белгіленетін төлемақыны қоспағанда, рұқсат құжатында көрсетіледі.</w:t>
      </w:r>
    </w:p>
    <w:bookmarkEnd w:id="7834"/>
    <w:bookmarkStart w:name="z10750" w:id="7835"/>
    <w:p>
      <w:pPr>
        <w:spacing w:after="0"/>
        <w:ind w:left="0"/>
        <w:jc w:val="both"/>
      </w:pPr>
      <w:r>
        <w:rPr>
          <w:rFonts w:ascii="Times New Roman"/>
          <w:b w:val="false"/>
          <w:i w:val="false"/>
          <w:color w:val="000000"/>
          <w:sz w:val="28"/>
        </w:rPr>
        <w:t>
      2. Төлемақы мөлшері:</w:t>
      </w:r>
    </w:p>
    <w:bookmarkEnd w:id="7835"/>
    <w:bookmarkStart w:name="z10751" w:id="7836"/>
    <w:p>
      <w:pPr>
        <w:spacing w:after="0"/>
        <w:ind w:left="0"/>
        <w:jc w:val="both"/>
      </w:pPr>
      <w:r>
        <w:rPr>
          <w:rFonts w:ascii="Times New Roman"/>
          <w:b w:val="false"/>
          <w:i w:val="false"/>
          <w:color w:val="000000"/>
          <w:sz w:val="28"/>
        </w:rPr>
        <w:t xml:space="preserve">
      сүректі түбірімен босатқан кезде – осы Кодекстің </w:t>
      </w:r>
      <w:r>
        <w:rPr>
          <w:rFonts w:ascii="Times New Roman"/>
          <w:b w:val="false"/>
          <w:i w:val="false"/>
          <w:color w:val="000000"/>
          <w:sz w:val="28"/>
        </w:rPr>
        <w:t>587-бабында</w:t>
      </w:r>
      <w:r>
        <w:rPr>
          <w:rFonts w:ascii="Times New Roman"/>
          <w:b w:val="false"/>
          <w:i w:val="false"/>
          <w:color w:val="000000"/>
          <w:sz w:val="28"/>
        </w:rPr>
        <w:t xml:space="preserve"> белгіленген коэффициенттер ескеріле отырып, орман пайдалану көлемі және төлемақы мөлшерлемелері негізге алына отырып;</w:t>
      </w:r>
    </w:p>
    <w:bookmarkEnd w:id="7836"/>
    <w:bookmarkStart w:name="z10752" w:id="7837"/>
    <w:p>
      <w:pPr>
        <w:spacing w:after="0"/>
        <w:ind w:left="0"/>
        <w:jc w:val="both"/>
      </w:pPr>
      <w:r>
        <w:rPr>
          <w:rFonts w:ascii="Times New Roman"/>
          <w:b w:val="false"/>
          <w:i w:val="false"/>
          <w:color w:val="000000"/>
          <w:sz w:val="28"/>
        </w:rPr>
        <w:t xml:space="preserve">
      төлемақы мөлшері осы Кодекстің </w:t>
      </w:r>
      <w:r>
        <w:rPr>
          <w:rFonts w:ascii="Times New Roman"/>
          <w:b w:val="false"/>
          <w:i w:val="false"/>
          <w:color w:val="000000"/>
          <w:sz w:val="28"/>
        </w:rPr>
        <w:t>587-бабының</w:t>
      </w:r>
      <w:r>
        <w:rPr>
          <w:rFonts w:ascii="Times New Roman"/>
          <w:b w:val="false"/>
          <w:i w:val="false"/>
          <w:color w:val="000000"/>
          <w:sz w:val="28"/>
        </w:rPr>
        <w:t xml:space="preserve">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bookmarkEnd w:id="7837"/>
    <w:bookmarkStart w:name="z10753" w:id="7838"/>
    <w:p>
      <w:pPr>
        <w:spacing w:after="0"/>
        <w:ind w:left="0"/>
        <w:jc w:val="both"/>
      </w:pPr>
      <w:r>
        <w:rPr>
          <w:rFonts w:ascii="Times New Roman"/>
          <w:b w:val="false"/>
          <w:i w:val="false"/>
          <w:color w:val="000000"/>
          <w:sz w:val="28"/>
        </w:rPr>
        <w:t>
      3. Төлемақы сомасы бюджетке орман пайдалану объектісінің тұрған жері бойынша мынадай мерзімдерде:</w:t>
      </w:r>
    </w:p>
    <w:bookmarkEnd w:id="7838"/>
    <w:bookmarkStart w:name="z10754" w:id="7839"/>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20-күнінен кешіктірілмейтін мерзімде;</w:t>
      </w:r>
    </w:p>
    <w:bookmarkEnd w:id="7839"/>
    <w:bookmarkStart w:name="z10755" w:id="7840"/>
    <w:p>
      <w:pPr>
        <w:spacing w:after="0"/>
        <w:ind w:left="0"/>
        <w:jc w:val="both"/>
      </w:pPr>
      <w:r>
        <w:rPr>
          <w:rFonts w:ascii="Times New Roman"/>
          <w:b w:val="false"/>
          <w:i w:val="false"/>
          <w:color w:val="000000"/>
          <w:sz w:val="28"/>
        </w:rPr>
        <w:t xml:space="preserve">
      2) қысқа мерзімді орман пайдалану кезінде – рұқсат құжаттарын алғанға дейін немесе алған күні төленеді. Бұл ретте рұқсат құжатында төлем құжатының деректемелері көрсетіле отырып, ақы төлеудің жүргізілгені туралы белгі қойылады; </w:t>
      </w:r>
    </w:p>
    <w:bookmarkEnd w:id="7840"/>
    <w:bookmarkStart w:name="z10756" w:id="7841"/>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15-күнінен кешіктірілмейтін мерзімде;</w:t>
      </w:r>
    </w:p>
    <w:bookmarkEnd w:id="7841"/>
    <w:bookmarkStart w:name="z10757" w:id="7842"/>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bookmarkEnd w:id="7842"/>
    <w:bookmarkStart w:name="z10758" w:id="7843"/>
    <w:p>
      <w:pPr>
        <w:spacing w:after="0"/>
        <w:ind w:left="0"/>
        <w:jc w:val="both"/>
      </w:pPr>
      <w:r>
        <w:rPr>
          <w:rFonts w:ascii="Times New Roman"/>
          <w:b w:val="false"/>
          <w:i w:val="false"/>
          <w:color w:val="000000"/>
          <w:sz w:val="28"/>
        </w:rPr>
        <w:t>
      4.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нақты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bookmarkEnd w:id="7843"/>
    <w:bookmarkStart w:name="z10759" w:id="7844"/>
    <w:p>
      <w:pPr>
        <w:spacing w:after="0"/>
        <w:ind w:left="0"/>
        <w:jc w:val="both"/>
      </w:pPr>
      <w:r>
        <w:rPr>
          <w:rFonts w:ascii="Times New Roman"/>
          <w:b w:val="false"/>
          <w:i w:val="false"/>
          <w:color w:val="000000"/>
          <w:sz w:val="28"/>
        </w:rPr>
        <w:t xml:space="preserve">
      5.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w:t>
      </w:r>
      <w:r>
        <w:rPr>
          <w:rFonts w:ascii="Times New Roman"/>
          <w:b w:val="false"/>
          <w:i w:val="false"/>
          <w:color w:val="000000"/>
          <w:sz w:val="28"/>
        </w:rPr>
        <w:t>587-бабында</w:t>
      </w:r>
      <w:r>
        <w:rPr>
          <w:rFonts w:ascii="Times New Roman"/>
          <w:b w:val="false"/>
          <w:i w:val="false"/>
          <w:color w:val="000000"/>
          <w:sz w:val="28"/>
        </w:rPr>
        <w:t xml:space="preserve"> айқындалған тәртіппен жүргізіледі.</w:t>
      </w:r>
    </w:p>
    <w:bookmarkEnd w:id="7844"/>
    <w:bookmarkStart w:name="z10760" w:id="7845"/>
    <w:p>
      <w:pPr>
        <w:spacing w:after="0"/>
        <w:ind w:left="0"/>
        <w:jc w:val="both"/>
      </w:pPr>
      <w:r>
        <w:rPr>
          <w:rFonts w:ascii="Times New Roman"/>
          <w:b w:val="false"/>
          <w:i w:val="false"/>
          <w:color w:val="000000"/>
          <w:sz w:val="28"/>
        </w:rPr>
        <w:t>
      6. Төлемақы сомасын төлеу екінші деңгейдегі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 кассаларына қолма-қол ақшалай енгізу жолымен жүргізіледі.</w:t>
      </w:r>
    </w:p>
    <w:bookmarkEnd w:id="7845"/>
    <w:bookmarkStart w:name="z10761" w:id="7846"/>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bookmarkEnd w:id="7846"/>
    <w:bookmarkStart w:name="z10762" w:id="7847"/>
    <w:p>
      <w:pPr>
        <w:spacing w:after="0"/>
        <w:ind w:left="0"/>
        <w:jc w:val="both"/>
      </w:pPr>
      <w:r>
        <w:rPr>
          <w:rFonts w:ascii="Times New Roman"/>
          <w:b w:val="false"/>
          <w:i w:val="false"/>
          <w:color w:val="000000"/>
          <w:sz w:val="28"/>
        </w:rPr>
        <w:t>
      7.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bookmarkEnd w:id="7847"/>
    <w:bookmarkStart w:name="z10763" w:id="7848"/>
    <w:p>
      <w:pPr>
        <w:spacing w:after="0"/>
        <w:ind w:left="0"/>
        <w:jc w:val="left"/>
      </w:pPr>
      <w:r>
        <w:rPr>
          <w:rFonts w:ascii="Times New Roman"/>
          <w:b/>
          <w:i w:val="false"/>
          <w:color w:val="000000"/>
        </w:rPr>
        <w:t xml:space="preserve"> 7-параграф. Ерекше қорғалатын табиғи аумақтарды </w:t>
      </w:r>
      <w:r>
        <w:rPr>
          <w:rFonts w:ascii="Times New Roman"/>
          <w:b/>
          <w:i w:val="false"/>
          <w:color w:val="000000"/>
        </w:rPr>
        <w:t>пайдаланғаны үшін төлемақы</w:t>
      </w:r>
    </w:p>
    <w:bookmarkEnd w:id="7848"/>
    <w:p>
      <w:pPr>
        <w:spacing w:after="0"/>
        <w:ind w:left="0"/>
        <w:jc w:val="both"/>
      </w:pPr>
      <w:r>
        <w:rPr>
          <w:rFonts w:ascii="Times New Roman"/>
          <w:b/>
          <w:i w:val="false"/>
          <w:color w:val="000000"/>
          <w:sz w:val="28"/>
        </w:rPr>
        <w:t>589-бап. Жалпы ережелер</w:t>
      </w:r>
    </w:p>
    <w:bookmarkStart w:name="z10765" w:id="7849"/>
    <w:p>
      <w:pPr>
        <w:spacing w:after="0"/>
        <w:ind w:left="0"/>
        <w:jc w:val="both"/>
      </w:pPr>
      <w:r>
        <w:rPr>
          <w:rFonts w:ascii="Times New Roman"/>
          <w:b w:val="false"/>
          <w:i w:val="false"/>
          <w:color w:val="000000"/>
          <w:sz w:val="28"/>
        </w:rPr>
        <w:t>
      1. Ерекше қорғалатын табиғи аумақтарды пайдаланғаны үшін төлемақы (бұдан әрі осы параграфтың мақсаттарында – төлемақы) ерекше қорғалатын табиғи аумақтардың (мемлекеттік табиғи ескерткіштердің, мемлекеттік табиғи қаумалдардың, мемлекеттік қорықтық аймақтардың аумақтарын қоспағанда) сыртқы шекаралары шегінде Қазақстан Республикасының ерекше қорғалатын табиғи аумақтарын "Ерекше қорғалатын табиғи аумақтар туралы" Қазақстан Республикасының Заңында айқындалған ғылыми, экологиялық-ағарту, мәдени-ағарту, оқыту, туристік, рекреациялық және шектеулі шаруашылық мақсаттарда пайдаланғаны үшін алынады.</w:t>
      </w:r>
    </w:p>
    <w:bookmarkEnd w:id="7849"/>
    <w:bookmarkStart w:name="z10766" w:id="7850"/>
    <w:p>
      <w:pPr>
        <w:spacing w:after="0"/>
        <w:ind w:left="0"/>
        <w:jc w:val="both"/>
      </w:pPr>
      <w:r>
        <w:rPr>
          <w:rFonts w:ascii="Times New Roman"/>
          <w:b w:val="false"/>
          <w:i w:val="false"/>
          <w:color w:val="000000"/>
          <w:sz w:val="28"/>
        </w:rPr>
        <w:t>
      2. Жер учаскелерінің нысаналы мақсатына және олардың қандай да бір жер санатына жататындығына қарамастан, ерекше қорғалатын табиғи аумақтардың сыртқы шекаралары шегіндегі жер учаскелерінде орналасқан және осы баптың 1-тармағында көрсетілген мақсаттарда пайдаланылатын ерекше қорғалатын табиғи аумақтарды пайдаланғаны үшін төлемақы алынады.</w:t>
      </w:r>
    </w:p>
    <w:bookmarkEnd w:id="7850"/>
    <w:bookmarkStart w:name="z10767" w:id="7851"/>
    <w:p>
      <w:pPr>
        <w:spacing w:after="0"/>
        <w:ind w:left="0"/>
        <w:jc w:val="both"/>
      </w:pPr>
      <w:r>
        <w:rPr>
          <w:rFonts w:ascii="Times New Roman"/>
          <w:b w:val="false"/>
          <w:i w:val="false"/>
          <w:color w:val="000000"/>
          <w:sz w:val="28"/>
        </w:rPr>
        <w:t>
      3. Табиғат қорғау ұйымдары тоқсан сайын, есептi тоқсаннан кейiнгi айдың 15-күнінен кешiктiрмей өзiнiң тұрған жерiндегі салық органдарына уәкiлеттi орган белгілеген нысан бойынша төлемақы төлеушілер мен салық салынатын объектілер туралы мәлiметтерді ұсынады.</w:t>
      </w:r>
    </w:p>
    <w:bookmarkEnd w:id="7851"/>
    <w:p>
      <w:pPr>
        <w:spacing w:after="0"/>
        <w:ind w:left="0"/>
        <w:jc w:val="both"/>
      </w:pPr>
      <w:r>
        <w:rPr>
          <w:rFonts w:ascii="Times New Roman"/>
          <w:b/>
          <w:i w:val="false"/>
          <w:color w:val="000000"/>
          <w:sz w:val="28"/>
        </w:rPr>
        <w:t>590-бап. Төлемақы төлеушiлер</w:t>
      </w:r>
    </w:p>
    <w:bookmarkStart w:name="z10768" w:id="7852"/>
    <w:p>
      <w:pPr>
        <w:spacing w:after="0"/>
        <w:ind w:left="0"/>
        <w:jc w:val="both"/>
      </w:pPr>
      <w:r>
        <w:rPr>
          <w:rFonts w:ascii="Times New Roman"/>
          <w:b w:val="false"/>
          <w:i w:val="false"/>
          <w:color w:val="000000"/>
          <w:sz w:val="28"/>
        </w:rPr>
        <w:t>
      1. Қазақстан Республикасының ерекше қорғалатын табиғи аумақтарын пайдаланатын жеке және заңды тұлғалар төлемақы төлеушiлер болып табылады.</w:t>
      </w:r>
    </w:p>
    <w:bookmarkEnd w:id="7852"/>
    <w:bookmarkStart w:name="z10769" w:id="7853"/>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деп тануға құқылы.</w:t>
      </w:r>
    </w:p>
    <w:bookmarkEnd w:id="7853"/>
    <w:bookmarkStart w:name="z10770" w:id="7854"/>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7854"/>
    <w:bookmarkStart w:name="z10771" w:id="7855"/>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7855"/>
    <w:bookmarkStart w:name="z10772" w:id="7856"/>
    <w:p>
      <w:pPr>
        <w:spacing w:after="0"/>
        <w:ind w:left="0"/>
        <w:jc w:val="both"/>
      </w:pPr>
      <w:r>
        <w:rPr>
          <w:rFonts w:ascii="Times New Roman"/>
          <w:b w:val="false"/>
          <w:i w:val="false"/>
          <w:color w:val="000000"/>
          <w:sz w:val="28"/>
        </w:rPr>
        <w:t>
      3. Мыналар:</w:t>
      </w:r>
    </w:p>
    <w:bookmarkEnd w:id="7856"/>
    <w:bookmarkStart w:name="z10773" w:id="7857"/>
    <w:p>
      <w:pPr>
        <w:spacing w:after="0"/>
        <w:ind w:left="0"/>
        <w:jc w:val="both"/>
      </w:pPr>
      <w:r>
        <w:rPr>
          <w:rFonts w:ascii="Times New Roman"/>
          <w:b w:val="false"/>
          <w:i w:val="false"/>
          <w:color w:val="000000"/>
          <w:sz w:val="28"/>
        </w:rPr>
        <w:t>
      ерекше қорғалатын табиғи аумақтардың шекараларында орналасқан елді мекендерде тұрақты тұратын және (немесе) саяжай учаскелері бар жеке тұлғалар;</w:t>
      </w:r>
    </w:p>
    <w:bookmarkEnd w:id="7857"/>
    <w:bookmarkStart w:name="z10774" w:id="7858"/>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Заңында айқындалған табиғат қорғау ұйымдары төлемақы төлеушiлер болып табылмайды. </w:t>
      </w:r>
    </w:p>
    <w:bookmarkEnd w:id="7858"/>
    <w:p>
      <w:pPr>
        <w:spacing w:after="0"/>
        <w:ind w:left="0"/>
        <w:jc w:val="both"/>
      </w:pPr>
      <w:r>
        <w:rPr>
          <w:rFonts w:ascii="Times New Roman"/>
          <w:b/>
          <w:i w:val="false"/>
          <w:color w:val="000000"/>
          <w:sz w:val="28"/>
        </w:rPr>
        <w:t>591-бап. Ерекше қорғалатын табиғи аумақтарды пайдаланғаны үшін төлемақы мөлшерлемелері</w:t>
      </w:r>
    </w:p>
    <w:bookmarkStart w:name="z10775" w:id="7859"/>
    <w:p>
      <w:pPr>
        <w:spacing w:after="0"/>
        <w:ind w:left="0"/>
        <w:jc w:val="both"/>
      </w:pPr>
      <w:r>
        <w:rPr>
          <w:rFonts w:ascii="Times New Roman"/>
          <w:b w:val="false"/>
          <w:i w:val="false"/>
          <w:color w:val="000000"/>
          <w:sz w:val="28"/>
        </w:rPr>
        <w:t xml:space="preserve">
      1. Республикалық маңызы бар ерекше қорғалатын табиғи аумақтарды пайдаланғаны үшін төлемақы мөлшерлемелері республикалық бюджет туралы заңда белгіленген және ерекше қорғалатын табиғи аумақтарды пайдалану қажеттігі туындайтын тиісті қаржы жылының 1 қаңтарында қолданыста болатын 0,1 АЕК есебінен ерекше қорғалатын табиғи аумақта болған әрбір күн үшін айқындалады. </w:t>
      </w:r>
    </w:p>
    <w:bookmarkEnd w:id="7859"/>
    <w:bookmarkStart w:name="z10776" w:id="7860"/>
    <w:p>
      <w:pPr>
        <w:spacing w:after="0"/>
        <w:ind w:left="0"/>
        <w:jc w:val="both"/>
      </w:pPr>
      <w:r>
        <w:rPr>
          <w:rFonts w:ascii="Times New Roman"/>
          <w:b w:val="false"/>
          <w:i w:val="false"/>
          <w:color w:val="000000"/>
          <w:sz w:val="28"/>
        </w:rPr>
        <w:t>
      2. Жергілікті маңызы бар ерекше қорғалатын табиғи аумақтарды пайдаланғаны үшін төлемақы мөлшерлемелерін облыстардың, республикалық маңызы бар қалалардың және астананың жергілікті атқарушы органдарының ұсынуы бойынша облыстардың, республикалық маңызы бар қалалардың және астананың жергілікті өкілді органдары белгілейді.</w:t>
      </w:r>
    </w:p>
    <w:bookmarkEnd w:id="7860"/>
    <w:p>
      <w:pPr>
        <w:spacing w:after="0"/>
        <w:ind w:left="0"/>
        <w:jc w:val="both"/>
      </w:pPr>
      <w:r>
        <w:rPr>
          <w:rFonts w:ascii="Times New Roman"/>
          <w:b/>
          <w:i w:val="false"/>
          <w:color w:val="000000"/>
          <w:sz w:val="28"/>
        </w:rPr>
        <w:t xml:space="preserve">592-бап. Есептеу мен төлеу тәртiбi </w:t>
      </w:r>
    </w:p>
    <w:bookmarkStart w:name="z10777" w:id="7861"/>
    <w:p>
      <w:pPr>
        <w:spacing w:after="0"/>
        <w:ind w:left="0"/>
        <w:jc w:val="both"/>
      </w:pPr>
      <w:r>
        <w:rPr>
          <w:rFonts w:ascii="Times New Roman"/>
          <w:b w:val="false"/>
          <w:i w:val="false"/>
          <w:color w:val="000000"/>
          <w:sz w:val="28"/>
        </w:rPr>
        <w:t>
      1. Осы тармақта көзделген жағдайларды қоспағанда, төлеушілер төлемақы сомасын белгіленген мөлшерлемелерді және ерекше қорғалатын табиғи аумақта болған күн санын негізге ала отырып, дербес есептейді.</w:t>
      </w:r>
    </w:p>
    <w:bookmarkEnd w:id="7861"/>
    <w:bookmarkStart w:name="z10778" w:id="7862"/>
    <w:p>
      <w:pPr>
        <w:spacing w:after="0"/>
        <w:ind w:left="0"/>
        <w:jc w:val="both"/>
      </w:pPr>
      <w:r>
        <w:rPr>
          <w:rFonts w:ascii="Times New Roman"/>
          <w:b w:val="false"/>
          <w:i w:val="false"/>
          <w:color w:val="000000"/>
          <w:sz w:val="28"/>
        </w:rPr>
        <w:t>
      Ерекше қорғалатын табиғи аумақтардың шекараларындағы жер учаскелерінің меншік иесі мен жер пайдаланушы жеке және заңды тұлғалар үшін:</w:t>
      </w:r>
    </w:p>
    <w:bookmarkEnd w:id="7862"/>
    <w:bookmarkStart w:name="z10779" w:id="7863"/>
    <w:p>
      <w:pPr>
        <w:spacing w:after="0"/>
        <w:ind w:left="0"/>
        <w:jc w:val="both"/>
      </w:pPr>
      <w:r>
        <w:rPr>
          <w:rFonts w:ascii="Times New Roman"/>
          <w:b w:val="false"/>
          <w:i w:val="false"/>
          <w:color w:val="000000"/>
          <w:sz w:val="28"/>
        </w:rPr>
        <w:t>
      1) өздерінің жұмыскерлерінің саны;</w:t>
      </w:r>
    </w:p>
    <w:bookmarkEnd w:id="7863"/>
    <w:bookmarkStart w:name="z10780" w:id="7864"/>
    <w:p>
      <w:pPr>
        <w:spacing w:after="0"/>
        <w:ind w:left="0"/>
        <w:jc w:val="both"/>
      </w:pPr>
      <w:r>
        <w:rPr>
          <w:rFonts w:ascii="Times New Roman"/>
          <w:b w:val="false"/>
          <w:i w:val="false"/>
          <w:color w:val="000000"/>
          <w:sz w:val="28"/>
        </w:rPr>
        <w:t xml:space="preserve">
      2) осындай ерекше қорғалатын табиғи аумақтағы стационарлық емдеу, демалыс мекемелерінде, спорттық-сауықтыру мекемелерінде болатын жеке тұлғалардың саны төлемақы салу объектісі болып табылады. </w:t>
      </w:r>
    </w:p>
    <w:bookmarkEnd w:id="7864"/>
    <w:bookmarkStart w:name="z10781" w:id="7865"/>
    <w:p>
      <w:pPr>
        <w:spacing w:after="0"/>
        <w:ind w:left="0"/>
        <w:jc w:val="both"/>
      </w:pPr>
      <w:r>
        <w:rPr>
          <w:rFonts w:ascii="Times New Roman"/>
          <w:b w:val="false"/>
          <w:i w:val="false"/>
          <w:color w:val="000000"/>
          <w:sz w:val="28"/>
        </w:rPr>
        <w:t xml:space="preserve">
      2. Төлемақы сомасы ерекше қорғалатын табиғи аумақтың орналасқан жері бойынша бюджетке төленеді. </w:t>
      </w:r>
    </w:p>
    <w:bookmarkEnd w:id="7865"/>
    <w:bookmarkStart w:name="z10782" w:id="7866"/>
    <w:p>
      <w:pPr>
        <w:spacing w:after="0"/>
        <w:ind w:left="0"/>
        <w:jc w:val="both"/>
      </w:pPr>
      <w:r>
        <w:rPr>
          <w:rFonts w:ascii="Times New Roman"/>
          <w:b w:val="false"/>
          <w:i w:val="false"/>
          <w:color w:val="000000"/>
          <w:sz w:val="28"/>
        </w:rPr>
        <w:t>
      3. Төлемақы сомасын бюджетке төлеу екінші деңгейдегі банктер немесе банк операцияларының жекелеген түрлерiн жүзеге асыратын ұйымдар арқылы аудару не оны бақылау-өткiзу пункттерiнде не "Ерекше қорғалатын табиғи аумақтар туралы" Қазақстан Республикасының Заңында айқындалған табиғат қорғау ұйымдары орнататын өзге де арнайы жабдықталған орындарда қоршаған ортаны қорғау саласындағы уәкілетті орган белгiлеген нысан бойынша қатаң есептiлiк бланкiлерi немесе көрсетілген төлемді растайтын бақылау-кассалық машинаның, терминалдардың чектерi негiзiнде қолма-қол ақша енгiзу жолымен жүргiзiледi.</w:t>
      </w:r>
    </w:p>
    <w:bookmarkEnd w:id="7866"/>
    <w:bookmarkStart w:name="z10783" w:id="7867"/>
    <w:p>
      <w:pPr>
        <w:spacing w:after="0"/>
        <w:ind w:left="0"/>
        <w:jc w:val="both"/>
      </w:pPr>
      <w:r>
        <w:rPr>
          <w:rFonts w:ascii="Times New Roman"/>
          <w:b w:val="false"/>
          <w:i w:val="false"/>
          <w:color w:val="000000"/>
          <w:sz w:val="28"/>
        </w:rPr>
        <w:t xml:space="preserve">
      4. Қолма-қол ақшамен қабылданған төлемақы сомаларын "Ерекше қорғалатын табиғи аумақтар туралы" Қазақстан Республикасының Заңында айқындалған табиғат қорғау ұйымдары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 </w:t>
      </w:r>
    </w:p>
    <w:bookmarkEnd w:id="7867"/>
    <w:bookmarkStart w:name="z10784" w:id="7868"/>
    <w:p>
      <w:pPr>
        <w:spacing w:after="0"/>
        <w:ind w:left="0"/>
        <w:jc w:val="both"/>
      </w:pPr>
      <w:r>
        <w:rPr>
          <w:rFonts w:ascii="Times New Roman"/>
          <w:b w:val="false"/>
          <w:i w:val="false"/>
          <w:color w:val="000000"/>
          <w:sz w:val="28"/>
        </w:rPr>
        <w:t>
      5. Жеке тұлғалар төлемақы сомасын қолма-қол ақшамен төлеген кезде қатаң есептілік бланкілерінде жеке тұлғаның жеке сәйкестендіру нөмірінің орнына "Ерекше қорғалатын табиғи аумақтар туралы" Қазақстан Республикасының Заңында айқындалған табиғат қорғау ұйымдарының сәйкестендіру нөмірі көрсетіледі.</w:t>
      </w:r>
    </w:p>
    <w:bookmarkEnd w:id="7868"/>
    <w:bookmarkStart w:name="z10785" w:id="7869"/>
    <w:p>
      <w:pPr>
        <w:spacing w:after="0"/>
        <w:ind w:left="0"/>
        <w:jc w:val="left"/>
      </w:pPr>
      <w:r>
        <w:rPr>
          <w:rFonts w:ascii="Times New Roman"/>
          <w:b/>
          <w:i w:val="false"/>
          <w:color w:val="000000"/>
        </w:rPr>
        <w:t xml:space="preserve"> 8-параграф. Радиожиілік спектрін пайдаланғаны үшін төлемақы</w:t>
      </w:r>
    </w:p>
    <w:bookmarkEnd w:id="7869"/>
    <w:p>
      <w:pPr>
        <w:spacing w:after="0"/>
        <w:ind w:left="0"/>
        <w:jc w:val="both"/>
      </w:pPr>
      <w:r>
        <w:rPr>
          <w:rFonts w:ascii="Times New Roman"/>
          <w:b/>
          <w:i w:val="false"/>
          <w:color w:val="000000"/>
          <w:sz w:val="28"/>
        </w:rPr>
        <w:t>593-бап. Жалпы ережелер</w:t>
      </w:r>
    </w:p>
    <w:bookmarkStart w:name="z10786" w:id="7870"/>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мақсаттарында – төлемақы) байланыс саласындағы мемлекеттік саясатты іске асыруды жүзеге асыратын уәкілетті мемлекеттік орган бөлген радиожиiлiк спектрiнiң номиналдары (белдеулер, диапазондар) (бұдан әрi – радиожиiлiк спектрiнiң номиналдары) үшiн алынады.</w:t>
      </w:r>
    </w:p>
    <w:bookmarkEnd w:id="7870"/>
    <w:bookmarkStart w:name="z10787" w:id="7871"/>
    <w:p>
      <w:pPr>
        <w:spacing w:after="0"/>
        <w:ind w:left="0"/>
        <w:jc w:val="both"/>
      </w:pPr>
      <w:r>
        <w:rPr>
          <w:rFonts w:ascii="Times New Roman"/>
          <w:b w:val="false"/>
          <w:i w:val="false"/>
          <w:color w:val="000000"/>
          <w:sz w:val="28"/>
        </w:rPr>
        <w:t>
      2. Радиожиiлiк спектрiн пайдалану құқығы "Байланыс туралы" Қазақстан Республикасының Заңында айқындалған тәртiппен байланыс саласындағы мемлекеттік саясатты іске асыруды жүзеге асыратын уәкілетті мемлекеттік орган берген рұқсат құжаттарымен куәландырылады.</w:t>
      </w:r>
    </w:p>
    <w:bookmarkEnd w:id="7871"/>
    <w:bookmarkStart w:name="z10788" w:id="7872"/>
    <w:p>
      <w:pPr>
        <w:spacing w:after="0"/>
        <w:ind w:left="0"/>
        <w:jc w:val="both"/>
      </w:pPr>
      <w:r>
        <w:rPr>
          <w:rFonts w:ascii="Times New Roman"/>
          <w:b w:val="false"/>
          <w:i w:val="false"/>
          <w:color w:val="000000"/>
          <w:sz w:val="28"/>
        </w:rPr>
        <w:t>
      3. "Байланыс туралы" Қазақстан Республикасының Заңына сәйкес радиожиілік спектрін пайдалана отырып байланыс саласындағы қызметтер көрсету жөніндегі кәсіпкерлік қызметті жүзеге асырғаны үшін бюджетке төлеуге жататын бiржолғы төлемақы сомасы төлемақы есебiне есепке жатқызылмайды.</w:t>
      </w:r>
    </w:p>
    <w:bookmarkEnd w:id="7872"/>
    <w:bookmarkStart w:name="z10789" w:id="7873"/>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уәкiлеттi мемлекеттiк органның аумақтық бөлімшелері төлеушілердің тұрған жерiндегі салық органдарына уәкiлеттi орган белгiлеген нысан бойынша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төлемақы сомалары туралы мәлiметтерді мынадай мерзімдерде:</w:t>
      </w:r>
    </w:p>
    <w:bookmarkEnd w:id="7873"/>
    <w:bookmarkStart w:name="z10790" w:id="78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596-бабы</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w:t>
      </w:r>
    </w:p>
    <w:bookmarkEnd w:id="7874"/>
    <w:bookmarkStart w:name="z10791" w:id="78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596-бабы</w:t>
      </w:r>
      <w:r>
        <w:rPr>
          <w:rFonts w:ascii="Times New Roman"/>
          <w:b w:val="false"/>
          <w:i w:val="false"/>
          <w:color w:val="000000"/>
          <w:sz w:val="28"/>
        </w:rPr>
        <w:t xml:space="preserve"> 3-тармағының екінші бөлігінде белгіленген жағдайда, салық төлеуші радиожиілік спектрін пайдалануға рұқсат алған айдан кейінгі айдың 25-күнінен кешіктірмей ұсынады.</w:t>
      </w:r>
    </w:p>
    <w:bookmarkEnd w:id="7875"/>
    <w:bookmarkStart w:name="z10792" w:id="7876"/>
    <w:p>
      <w:pPr>
        <w:spacing w:after="0"/>
        <w:ind w:left="0"/>
        <w:jc w:val="both"/>
      </w:pPr>
      <w:r>
        <w:rPr>
          <w:rFonts w:ascii="Times New Roman"/>
          <w:b w:val="false"/>
          <w:i w:val="false"/>
          <w:color w:val="000000"/>
          <w:sz w:val="28"/>
        </w:rPr>
        <w:t xml:space="preserve">
      5. Байланыс саласындағы мемлекеттік саясатты іске асыруды жүзеге асыратын уәкiлеттi мемлекеттiк органның аумақтық бөлімшелері есепті тоқсаннан кейінгі айдың 25-күнінен кешіктірілмейтін мерзімде төлеушілердің тұрған жеріндегі салық органдарына уәкілетті орган белгілеген нысан бойынша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 ұсынады. </w:t>
      </w:r>
    </w:p>
    <w:bookmarkEnd w:id="7876"/>
    <w:p>
      <w:pPr>
        <w:spacing w:after="0"/>
        <w:ind w:left="0"/>
        <w:jc w:val="both"/>
      </w:pPr>
      <w:r>
        <w:rPr>
          <w:rFonts w:ascii="Times New Roman"/>
          <w:b/>
          <w:i w:val="false"/>
          <w:color w:val="000000"/>
          <w:sz w:val="28"/>
        </w:rPr>
        <w:t>594-бап. Төлемақы төлеушiлер</w:t>
      </w:r>
    </w:p>
    <w:bookmarkStart w:name="z10793" w:id="7877"/>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тұлғалар төлемақы төлеушiлер болып табылады.</w:t>
      </w:r>
    </w:p>
    <w:bookmarkEnd w:id="7877"/>
    <w:bookmarkStart w:name="z10794" w:id="7878"/>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 пайдаланатын радиожиiлiк спектрiнің номиналдары үшін төлемақыны дербес төлеуші деп тануға құқылы. </w:t>
      </w:r>
    </w:p>
    <w:bookmarkEnd w:id="7878"/>
    <w:bookmarkStart w:name="z10795" w:id="7879"/>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7879"/>
    <w:bookmarkStart w:name="z10796" w:id="7880"/>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7880"/>
    <w:bookmarkStart w:name="z10797" w:id="7881"/>
    <w:p>
      <w:pPr>
        <w:spacing w:after="0"/>
        <w:ind w:left="0"/>
        <w:jc w:val="both"/>
      </w:pPr>
      <w:r>
        <w:rPr>
          <w:rFonts w:ascii="Times New Roman"/>
          <w:b w:val="false"/>
          <w:i w:val="false"/>
          <w:color w:val="000000"/>
          <w:sz w:val="28"/>
        </w:rPr>
        <w:t>
      3. Мыналар:</w:t>
      </w:r>
    </w:p>
    <w:bookmarkEnd w:id="7881"/>
    <w:bookmarkStart w:name="z10798" w:id="7882"/>
    <w:p>
      <w:pPr>
        <w:spacing w:after="0"/>
        <w:ind w:left="0"/>
        <w:jc w:val="both"/>
      </w:pPr>
      <w:r>
        <w:rPr>
          <w:rFonts w:ascii="Times New Roman"/>
          <w:b w:val="false"/>
          <w:i w:val="false"/>
          <w:color w:val="000000"/>
          <w:sz w:val="28"/>
        </w:rPr>
        <w:t>
      1) өздерiне жүктелген негiзгi функционалдық мiндеттерді орындаған кезде радиожиiлiк спектрiн пайдаланатын мемлекеттiк мекемелер;</w:t>
      </w:r>
    </w:p>
    <w:bookmarkEnd w:id="7882"/>
    <w:bookmarkStart w:name="z10799" w:id="788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550-бабы</w:t>
      </w:r>
      <w:r>
        <w:rPr>
          <w:rFonts w:ascii="Times New Roman"/>
          <w:b w:val="false"/>
          <w:i w:val="false"/>
          <w:color w:val="000000"/>
          <w:sz w:val="28"/>
        </w:rPr>
        <w:t xml:space="preserve"> 3-тармағының 4) тармақшасында көрсетілген радиожиілік спектрін пайдалануға рұқсаттар берілген кезде алынатын алымды төлеушілер;</w:t>
      </w:r>
    </w:p>
    <w:bookmarkEnd w:id="7883"/>
    <w:bookmarkStart w:name="z10800" w:id="7884"/>
    <w:p>
      <w:pPr>
        <w:spacing w:after="0"/>
        <w:ind w:left="0"/>
        <w:jc w:val="both"/>
      </w:pPr>
      <w:r>
        <w:rPr>
          <w:rFonts w:ascii="Times New Roman"/>
          <w:b w:val="false"/>
          <w:i w:val="false"/>
          <w:color w:val="000000"/>
          <w:sz w:val="28"/>
        </w:rPr>
        <w:t>
      3) бір станцияға пайдаланылатын жиіліктер үшін ОТ-диапазонды (27 МГц) радиостанциялардың иелері төлемақы төлеушiлер болып табылмайды.</w:t>
      </w:r>
    </w:p>
    <w:bookmarkEnd w:id="7884"/>
    <w:p>
      <w:pPr>
        <w:spacing w:after="0"/>
        <w:ind w:left="0"/>
        <w:jc w:val="both"/>
      </w:pPr>
      <w:r>
        <w:rPr>
          <w:rFonts w:ascii="Times New Roman"/>
          <w:b/>
          <w:i w:val="false"/>
          <w:color w:val="000000"/>
          <w:sz w:val="28"/>
        </w:rPr>
        <w:t>595-бап. Төлемақы мөлшерлемелері</w:t>
      </w:r>
    </w:p>
    <w:bookmarkStart w:name="z13962" w:id="7885"/>
    <w:p>
      <w:pPr>
        <w:spacing w:after="0"/>
        <w:ind w:left="0"/>
        <w:jc w:val="both"/>
      </w:pPr>
      <w:r>
        <w:rPr>
          <w:rFonts w:ascii="Times New Roman"/>
          <w:b w:val="false"/>
          <w:i w:val="false"/>
          <w:color w:val="000000"/>
          <w:sz w:val="28"/>
        </w:rPr>
        <w:t>
      1. Жылдық төлемақы мөлшерлемелері республикалық бюджет туралы заңда белгiленген және салықтық кезеңнiң бiрiншi күнiне қолданыста болатын АЕК-тің еселенген мөлшерiнде айқындалады.</w:t>
      </w:r>
    </w:p>
    <w:bookmarkEnd w:id="7885"/>
    <w:bookmarkStart w:name="z13963" w:id="7886"/>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7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p>
          <w:p>
            <w:pPr>
              <w:spacing w:after="20"/>
              <w:ind w:left="20"/>
              <w:jc w:val="both"/>
            </w:pPr>
            <w:r>
              <w:rPr>
                <w:rFonts w:ascii="Times New Roman"/>
                <w:b w:val="false"/>
                <w:i w:val="false"/>
                <w:color w:val="000000"/>
                <w:sz w:val="20"/>
              </w:rPr>
              <w:t>
- 50 Вт-қа дейiн;</w:t>
            </w:r>
          </w:p>
          <w:p>
            <w:pPr>
              <w:spacing w:after="20"/>
              <w:ind w:left="20"/>
              <w:jc w:val="both"/>
            </w:pPr>
            <w:r>
              <w:rPr>
                <w:rFonts w:ascii="Times New Roman"/>
                <w:b w:val="false"/>
                <w:i w:val="false"/>
                <w:color w:val="000000"/>
                <w:sz w:val="20"/>
              </w:rPr>
              <w:t>
- 50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961" w:id="7887"/>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7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3960" w:id="7888"/>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нақты пайдалану мерзіміне сәйкес келетін мөлшерде, бірақ жылдық төлемақы мөлшерлемесінің кемінде 1/12 мөлшерінде белгіленеді.</w:t>
      </w:r>
    </w:p>
    <w:bookmarkEnd w:id="7888"/>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нақты қолданатын дуплексті (симплексті) арна белдеуі енінің үлес салмағы негізге алына отырып айқындалады.</w:t>
      </w:r>
    </w:p>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 жаңа редакцияда - ҚР 28.12.2018 </w:t>
      </w:r>
      <w:r>
        <w:rPr>
          <w:rFonts w:ascii="Times New Roman"/>
          <w:b w:val="false"/>
          <w:i w:val="false"/>
          <w:color w:val="000000"/>
          <w:sz w:val="28"/>
        </w:rPr>
        <w:t>№ 210-VІ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Есептеу мен төлеу тәртібі</w:t>
      </w:r>
    </w:p>
    <w:bookmarkStart w:name="z10868" w:id="7889"/>
    <w:p>
      <w:pPr>
        <w:spacing w:after="0"/>
        <w:ind w:left="0"/>
        <w:jc w:val="both"/>
      </w:pPr>
      <w:r>
        <w:rPr>
          <w:rFonts w:ascii="Times New Roman"/>
          <w:b w:val="false"/>
          <w:i w:val="false"/>
          <w:color w:val="000000"/>
          <w:sz w:val="28"/>
        </w:rPr>
        <w:t xml:space="preserve">
      1. Төлемақы сомасын байланыс саласындағы мемлекеттік саясатты іске асыруды жүзеге асыратын уәкілетті мемлекеттік орган рұқсат құжаттарында көрсетілген техникалық өлшемдерге, оның ішінде таратушы радиоэлектрондық құралдың қуатына сәйкес радиобайланыс түріне және радиожиілік спектрін пайдалану аумағына қарай жылдық төлемақы мөлшерлемелерінің негізінде есептейді. </w:t>
      </w:r>
    </w:p>
    <w:bookmarkEnd w:id="7889"/>
    <w:bookmarkStart w:name="z10869" w:id="7890"/>
    <w:p>
      <w:pPr>
        <w:spacing w:after="0"/>
        <w:ind w:left="0"/>
        <w:jc w:val="both"/>
      </w:pPr>
      <w:r>
        <w:rPr>
          <w:rFonts w:ascii="Times New Roman"/>
          <w:b w:val="false"/>
          <w:i w:val="false"/>
          <w:color w:val="000000"/>
          <w:sz w:val="28"/>
        </w:rPr>
        <w:t xml:space="preserve">
      2. Егер салықтық кезеңде радиожиілік спектрін пайдалану кезеңі бір жылдан аз болса, төлемақы сомасы бір жылға есептелген төлемақы сомасын он екіге бөліп, бір жылда радиожиілік спектрі пайдаланылған нақты кезең айларының тиісті санына көбейту арқылы айқындалады. </w:t>
      </w:r>
    </w:p>
    <w:bookmarkEnd w:id="7890"/>
    <w:bookmarkStart w:name="z10870" w:id="7891"/>
    <w:p>
      <w:pPr>
        <w:spacing w:after="0"/>
        <w:ind w:left="0"/>
        <w:jc w:val="both"/>
      </w:pPr>
      <w:r>
        <w:rPr>
          <w:rFonts w:ascii="Times New Roman"/>
          <w:b w:val="false"/>
          <w:i w:val="false"/>
          <w:color w:val="000000"/>
          <w:sz w:val="28"/>
        </w:rPr>
        <w:t xml:space="preserve">
      Бұл ретте радиожиілік спектрін пайдаланудың нақты кезеңі салықтық кезеңнің басынан бастап (егер рұқсат құжатының негізінде радиожиілік спектрін пайдалану құқығы салықтық кезең басталатын күнге қолданыста болса (пайда болса)) немесе осындай құқық пайда болған айдың 1-күнінен бастап осындай құқық тоқтатылатын (тоқтатылған) айдың 1-күніне дейін немесе салықтық кезеңнің соңына дейін (егер осындай құқық салықтық кезең аяқталатын күні болса (қолданыста болса)) айқындалады. </w:t>
      </w:r>
    </w:p>
    <w:bookmarkEnd w:id="7891"/>
    <w:bookmarkStart w:name="z10871" w:id="7892"/>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органдар жылдық төлемақы сомасын көрсете отырып, хабарлама жазады және оны төлемақы төлеушілерге ағымдағы есепті кезеңнің 20 ақпанынан кешіктірмей жібереді.</w:t>
      </w:r>
    </w:p>
    <w:bookmarkEnd w:id="7892"/>
    <w:bookmarkStart w:name="z10872" w:id="7893"/>
    <w:p>
      <w:pPr>
        <w:spacing w:after="0"/>
        <w:ind w:left="0"/>
        <w:jc w:val="both"/>
      </w:pPr>
      <w:r>
        <w:rPr>
          <w:rFonts w:ascii="Times New Roman"/>
          <w:b w:val="false"/>
          <w:i w:val="false"/>
          <w:color w:val="000000"/>
          <w:sz w:val="28"/>
        </w:rPr>
        <w:t xml:space="preserve">
      Радиожиілік спектрін пайдалану құқығын куәландыратын рұқсат құжаты көрсетілген мерзімнен кейін алынған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20-күнінен кешіктірмей хабарлама жібереді. </w:t>
      </w:r>
    </w:p>
    <w:bookmarkEnd w:id="7893"/>
    <w:bookmarkStart w:name="z10873" w:id="7894"/>
    <w:p>
      <w:pPr>
        <w:spacing w:after="0"/>
        <w:ind w:left="0"/>
        <w:jc w:val="both"/>
      </w:pPr>
      <w:r>
        <w:rPr>
          <w:rFonts w:ascii="Times New Roman"/>
          <w:b w:val="false"/>
          <w:i w:val="false"/>
          <w:color w:val="000000"/>
          <w:sz w:val="28"/>
        </w:rPr>
        <w:t xml:space="preserve">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 төленеді. </w:t>
      </w:r>
    </w:p>
    <w:bookmarkEnd w:id="7894"/>
    <w:bookmarkStart w:name="z10874" w:id="7895"/>
    <w:p>
      <w:pPr>
        <w:spacing w:after="0"/>
        <w:ind w:left="0"/>
        <w:jc w:val="both"/>
      </w:pPr>
      <w:r>
        <w:rPr>
          <w:rFonts w:ascii="Times New Roman"/>
          <w:b w:val="false"/>
          <w:i w:val="false"/>
          <w:color w:val="000000"/>
          <w:sz w:val="28"/>
        </w:rPr>
        <w:t xml:space="preserve">
      Радиожиілік спектрін пайдалануға рұқсат құжаты жоғарыда санамаланған төлеу мерзімдерінің бірінен кейін алынған жағдайларда, осы баптың 3-тармағында көрсетілген хабарлама алынғаннан кейінгі келесі кезекті төлеу мерзімі төлемақыны бюджетке енгізудің алғашқы мерзімі болып табылады. </w:t>
      </w:r>
    </w:p>
    <w:bookmarkEnd w:id="7895"/>
    <w:bookmarkStart w:name="z10875" w:id="7896"/>
    <w:p>
      <w:pPr>
        <w:spacing w:after="0"/>
        <w:ind w:left="0"/>
        <w:jc w:val="both"/>
      </w:pPr>
      <w:r>
        <w:rPr>
          <w:rFonts w:ascii="Times New Roman"/>
          <w:b w:val="false"/>
          <w:i w:val="false"/>
          <w:color w:val="000000"/>
          <w:sz w:val="28"/>
        </w:rPr>
        <w:t xml:space="preserve">
      Бұл ретте бюджетке төлеуге жататын төлемақы сомасы ағымдағы салықтық кезеңдегі алдағы төлеу мерзімдеріне тең үлестермен қайта бөлінеді. </w:t>
      </w:r>
    </w:p>
    <w:bookmarkEnd w:id="7896"/>
    <w:bookmarkStart w:name="z10876" w:id="7897"/>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бейрезидент-заңды тұлғалар төлемақыны радиожиілік спектрін пайдалануға рұқсат құжатында көрсетілген радиожиілік спектрін пайдалануға құқықтың бүкіл қолданылу кезеңі үшін, бірақ осындай рұқсат алынған айдан кейінгі айдың 25-күнінен кешіктірілмейтін мерзімде, кемінде 1 ай бұрын байланыс саласындағы мемлекеттік саясатты іске асыруды жүзеге асыратын уәкілетті мемлекеттік органның тұрған жері бойынша бюджетке төлейді.</w:t>
      </w:r>
    </w:p>
    <w:bookmarkEnd w:id="7897"/>
    <w:p>
      <w:pPr>
        <w:spacing w:after="0"/>
        <w:ind w:left="0"/>
        <w:jc w:val="both"/>
      </w:pPr>
      <w:r>
        <w:rPr>
          <w:rFonts w:ascii="Times New Roman"/>
          <w:b/>
          <w:i w:val="false"/>
          <w:color w:val="000000"/>
          <w:sz w:val="28"/>
        </w:rPr>
        <w:t xml:space="preserve">597-бап. Салықтық кезең </w:t>
      </w:r>
    </w:p>
    <w:bookmarkStart w:name="z10877" w:id="7898"/>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айқындалады.</w:t>
      </w:r>
    </w:p>
    <w:bookmarkEnd w:id="7898"/>
    <w:bookmarkStart w:name="z10878" w:id="7899"/>
    <w:p>
      <w:pPr>
        <w:spacing w:after="0"/>
        <w:ind w:left="0"/>
        <w:jc w:val="left"/>
      </w:pPr>
      <w:r>
        <w:rPr>
          <w:rFonts w:ascii="Times New Roman"/>
          <w:b/>
          <w:i w:val="false"/>
          <w:color w:val="000000"/>
        </w:rPr>
        <w:t xml:space="preserve"> 9-параграф. Қалааралық және (немесе) халықаралық телефон байланысын, сондай-ақ ұялы байланысты бергені үшін төлемақы</w:t>
      </w:r>
    </w:p>
    <w:bookmarkEnd w:id="7899"/>
    <w:p>
      <w:pPr>
        <w:spacing w:after="0"/>
        <w:ind w:left="0"/>
        <w:jc w:val="both"/>
      </w:pPr>
      <w:r>
        <w:rPr>
          <w:rFonts w:ascii="Times New Roman"/>
          <w:b/>
          <w:i w:val="false"/>
          <w:color w:val="000000"/>
          <w:sz w:val="28"/>
        </w:rPr>
        <w:t>598-бап. Жалпы ережелер</w:t>
      </w:r>
    </w:p>
    <w:bookmarkStart w:name="z10879" w:id="7900"/>
    <w:p>
      <w:pPr>
        <w:spacing w:after="0"/>
        <w:ind w:left="0"/>
        <w:jc w:val="both"/>
      </w:pPr>
      <w:r>
        <w:rPr>
          <w:rFonts w:ascii="Times New Roman"/>
          <w:b w:val="false"/>
          <w:i w:val="false"/>
          <w:color w:val="000000"/>
          <w:sz w:val="28"/>
        </w:rPr>
        <w:t xml:space="preserve">
      1. Қалааралық және (немесе) халықаралық телефон байланысын, сондай-ақ ұялы байланысты бергені үшін төлемақы (бұдан әрі осы параграфтың мақсаттарында – төлемақы): </w:t>
      </w:r>
    </w:p>
    <w:bookmarkEnd w:id="7900"/>
    <w:bookmarkStart w:name="z10880" w:id="7901"/>
    <w:p>
      <w:pPr>
        <w:spacing w:after="0"/>
        <w:ind w:left="0"/>
        <w:jc w:val="both"/>
      </w:pPr>
      <w:r>
        <w:rPr>
          <w:rFonts w:ascii="Times New Roman"/>
          <w:b w:val="false"/>
          <w:i w:val="false"/>
          <w:color w:val="000000"/>
          <w:sz w:val="28"/>
        </w:rPr>
        <w:t>
      1) қалааралық және (немесе) халықаралық телефон байланысын;</w:t>
      </w:r>
    </w:p>
    <w:bookmarkEnd w:id="7901"/>
    <w:bookmarkStart w:name="z10881" w:id="7902"/>
    <w:p>
      <w:pPr>
        <w:spacing w:after="0"/>
        <w:ind w:left="0"/>
        <w:jc w:val="both"/>
      </w:pPr>
      <w:r>
        <w:rPr>
          <w:rFonts w:ascii="Times New Roman"/>
          <w:b w:val="false"/>
          <w:i w:val="false"/>
          <w:color w:val="000000"/>
          <w:sz w:val="28"/>
        </w:rPr>
        <w:t xml:space="preserve">
      2) ұялы байланысты беру құқығы үшін алынады. </w:t>
      </w:r>
    </w:p>
    <w:bookmarkEnd w:id="7902"/>
    <w:bookmarkStart w:name="z10882" w:id="7903"/>
    <w:p>
      <w:pPr>
        <w:spacing w:after="0"/>
        <w:ind w:left="0"/>
        <w:jc w:val="both"/>
      </w:pPr>
      <w:r>
        <w:rPr>
          <w:rFonts w:ascii="Times New Roman"/>
          <w:b w:val="false"/>
          <w:i w:val="false"/>
          <w:color w:val="000000"/>
          <w:sz w:val="28"/>
        </w:rPr>
        <w:t xml:space="preserve">
      2. Қалааралық және (немесе) халықаралық телефон байланысын, 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құжаттарымен куәландырылады. </w:t>
      </w:r>
    </w:p>
    <w:bookmarkEnd w:id="7903"/>
    <w:bookmarkStart w:name="z10883" w:id="7904"/>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уәкiлеттi мемлекеттiк органның аумақтық бөлімшелері төлемақы төлеушілердің тұрған жерiндегі салық органдарына уәкiлеттi орган белгiлеген нысан бойынша төлеушілер, төлемақы салынатын объектiлерi, берілген рұқсаттар, олардың қолданылу кезеңі, берілген рұқсаттарға енгізілген өзгерістер мен толықтырулар, төлемақы сомалары туралы мәлiметтерді мынадай мерзімдерде:</w:t>
      </w:r>
    </w:p>
    <w:bookmarkEnd w:id="7904"/>
    <w:bookmarkStart w:name="z10884" w:id="790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 </w:t>
      </w:r>
    </w:p>
    <w:bookmarkEnd w:id="7905"/>
    <w:bookmarkStart w:name="z10885" w:id="790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w:t>
      </w:r>
      <w:r>
        <w:rPr>
          <w:rFonts w:ascii="Times New Roman"/>
          <w:b w:val="false"/>
          <w:i w:val="false"/>
          <w:color w:val="000000"/>
          <w:sz w:val="28"/>
        </w:rPr>
        <w:t xml:space="preserve"> 3-тармағының екінші бөлігінде белгіленген жағдайда, салық төлеуші қалааралық және (немесе) халықаралық телефон байланысын, сондай-ақ ұялы байланысты беруге рұқсат алған айдан кейінгі айдың 25-күнінен кешіктірмей ұсынады.</w:t>
      </w:r>
    </w:p>
    <w:bookmarkEnd w:id="7906"/>
    <w:p>
      <w:pPr>
        <w:spacing w:after="0"/>
        <w:ind w:left="0"/>
        <w:jc w:val="both"/>
      </w:pPr>
      <w:r>
        <w:rPr>
          <w:rFonts w:ascii="Times New Roman"/>
          <w:b/>
          <w:i w:val="false"/>
          <w:color w:val="000000"/>
          <w:sz w:val="28"/>
        </w:rPr>
        <w:t xml:space="preserve">599-бап. Төлемақы төлеушілер </w:t>
      </w:r>
    </w:p>
    <w:bookmarkStart w:name="z10886" w:id="7907"/>
    <w:p>
      <w:pPr>
        <w:spacing w:after="0"/>
        <w:ind w:left="0"/>
        <w:jc w:val="both"/>
      </w:pPr>
      <w:r>
        <w:rPr>
          <w:rFonts w:ascii="Times New Roman"/>
          <w:b w:val="false"/>
          <w:i w:val="false"/>
          <w:color w:val="000000"/>
          <w:sz w:val="28"/>
        </w:rPr>
        <w:t xml:space="preserve">
      "Байланыс туралы" Қазақстан Республикасының Заңында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 төлемақы төлеушілер болып табылады. </w:t>
      </w:r>
    </w:p>
    <w:bookmarkEnd w:id="7907"/>
    <w:p>
      <w:pPr>
        <w:spacing w:after="0"/>
        <w:ind w:left="0"/>
        <w:jc w:val="both"/>
      </w:pPr>
      <w:r>
        <w:rPr>
          <w:rFonts w:ascii="Times New Roman"/>
          <w:b/>
          <w:i w:val="false"/>
          <w:color w:val="000000"/>
          <w:sz w:val="28"/>
        </w:rPr>
        <w:t>600-бап. Салықтық кезең</w:t>
      </w:r>
    </w:p>
    <w:bookmarkStart w:name="z10887" w:id="7908"/>
    <w:p>
      <w:pPr>
        <w:spacing w:after="0"/>
        <w:ind w:left="0"/>
        <w:jc w:val="both"/>
      </w:pPr>
      <w:r>
        <w:rPr>
          <w:rFonts w:ascii="Times New Roman"/>
          <w:b w:val="false"/>
          <w:i w:val="false"/>
          <w:color w:val="000000"/>
          <w:sz w:val="28"/>
        </w:rPr>
        <w:t>
      Төлемақыны есептеу үшін 1 қаңтар – 31 желтоқсан аралығындағы күнтізбелік жыл салықтық кезең болып табылады.</w:t>
      </w:r>
    </w:p>
    <w:bookmarkEnd w:id="7908"/>
    <w:p>
      <w:pPr>
        <w:spacing w:after="0"/>
        <w:ind w:left="0"/>
        <w:jc w:val="both"/>
      </w:pPr>
      <w:r>
        <w:rPr>
          <w:rFonts w:ascii="Times New Roman"/>
          <w:b/>
          <w:i w:val="false"/>
          <w:color w:val="000000"/>
          <w:sz w:val="28"/>
        </w:rPr>
        <w:t xml:space="preserve">601-бап. Төлемақы мөлшерлемелері </w:t>
      </w:r>
    </w:p>
    <w:bookmarkStart w:name="z10888" w:id="7909"/>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bookmarkEnd w:id="7909"/>
    <w:p>
      <w:pPr>
        <w:spacing w:after="0"/>
        <w:ind w:left="0"/>
        <w:jc w:val="both"/>
      </w:pPr>
      <w:r>
        <w:rPr>
          <w:rFonts w:ascii="Times New Roman"/>
          <w:b/>
          <w:i w:val="false"/>
          <w:color w:val="000000"/>
          <w:sz w:val="28"/>
        </w:rPr>
        <w:t xml:space="preserve">602-бап. Есептеу мен төлеу тәртібі </w:t>
      </w:r>
    </w:p>
    <w:bookmarkStart w:name="z10889" w:id="7910"/>
    <w:p>
      <w:pPr>
        <w:spacing w:after="0"/>
        <w:ind w:left="0"/>
        <w:jc w:val="both"/>
      </w:pPr>
      <w:r>
        <w:rPr>
          <w:rFonts w:ascii="Times New Roman"/>
          <w:b w:val="false"/>
          <w:i w:val="false"/>
          <w:color w:val="000000"/>
          <w:sz w:val="28"/>
        </w:rPr>
        <w:t xml:space="preserve">
      1. Төлемақы сомасын байланыс саласындағы мемлекеттік саясатты іске асыруды жүзеге асыратын уәкілетті мемлекеттік орган төлеушілердің алдыңғы жыл үшін электр байланысы (телекоммуникациялар) қызметтерін көрсетуден түскен кірістерін және белгіленген төлемақы мөлшерлемелерін негізге ала отырып есептейді. </w:t>
      </w:r>
    </w:p>
    <w:bookmarkEnd w:id="7910"/>
    <w:bookmarkStart w:name="z10890" w:id="7911"/>
    <w:p>
      <w:pPr>
        <w:spacing w:after="0"/>
        <w:ind w:left="0"/>
        <w:jc w:val="both"/>
      </w:pPr>
      <w:r>
        <w:rPr>
          <w:rFonts w:ascii="Times New Roman"/>
          <w:b w:val="false"/>
          <w:i w:val="false"/>
          <w:color w:val="000000"/>
          <w:sz w:val="28"/>
        </w:rPr>
        <w:t xml:space="preserve">
      2. Егер есепті салықтық кезеңде қалааралық және (немесе) халықаралық телефон байланысын, сондай-ақ ұялы байланысты беру кезеңі бір жылдан аз болса, төлемақы сомасы бір жылға есептелген төлемақы сомасын он екіге бөліп, есепті кезеңде қалааралық және (немесе) халықаралық телефон байланысы, сондай-ақ ұялы байланыс берілген айлардың нақты санына көбейту арқылы айқындалады. </w:t>
      </w:r>
    </w:p>
    <w:bookmarkEnd w:id="7911"/>
    <w:bookmarkStart w:name="z10891" w:id="7912"/>
    <w:p>
      <w:pPr>
        <w:spacing w:after="0"/>
        <w:ind w:left="0"/>
        <w:jc w:val="both"/>
      </w:pPr>
      <w:r>
        <w:rPr>
          <w:rFonts w:ascii="Times New Roman"/>
          <w:b w:val="false"/>
          <w:i w:val="false"/>
          <w:color w:val="000000"/>
          <w:sz w:val="28"/>
        </w:rPr>
        <w:t xml:space="preserve">
      Бұл ретте есепті салықтық кезеңде қалааралық және (немесе) халықаралық телефон байланысын, сондай-ақ ұялы байланысты берудің нақты кезеңі салықтық кезеңнің басынан бастап (егер рұқсат құжатының негізінде қалааралық және (немесе) халықаралық телефон байланысын, сондай-ақ ұялы байланысты беру құқығы салықтық кезең басталатын күнге қолданыста болса (пайда болса)) немесе осындай құқық пайда болған айдың 1-күнінен бастап осындай құқық тоқтатылған айдың 1-күніне дейін немесе салықтық кезеңнің соңына дейін (егер осындай құқық салықтық кезең аяқталатын күні болса (қолданыста болса)) айқындалады. </w:t>
      </w:r>
    </w:p>
    <w:bookmarkEnd w:id="7912"/>
    <w:bookmarkStart w:name="z10892" w:id="7913"/>
    <w:p>
      <w:pPr>
        <w:spacing w:after="0"/>
        <w:ind w:left="0"/>
        <w:jc w:val="both"/>
      </w:pPr>
      <w:r>
        <w:rPr>
          <w:rFonts w:ascii="Times New Roman"/>
          <w:b w:val="false"/>
          <w:i w:val="false"/>
          <w:color w:val="000000"/>
          <w:sz w:val="28"/>
        </w:rPr>
        <w:t xml:space="preserve">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 </w:t>
      </w:r>
    </w:p>
    <w:bookmarkEnd w:id="7913"/>
    <w:bookmarkStart w:name="z10893" w:id="7914"/>
    <w:p>
      <w:pPr>
        <w:spacing w:after="0"/>
        <w:ind w:left="0"/>
        <w:jc w:val="both"/>
      </w:pPr>
      <w:r>
        <w:rPr>
          <w:rFonts w:ascii="Times New Roman"/>
          <w:b w:val="false"/>
          <w:i w:val="false"/>
          <w:color w:val="000000"/>
          <w:sz w:val="28"/>
        </w:rPr>
        <w:t xml:space="preserve">
      Құқықты куәландыратын рұқсат құжаты осы тармақтың бірінші бөлігінде белгіленген мерзімнен кейін алынған жағдайда байланыс саласындағы мемлекеттік саясатты іске асыруды жүзеге асыратын уәкілетті мемлекеттік орган төлеушіге төлемақы сомасын көрсете отырып, салық төлеуші қалааралық және (немесе) халықаралық телефон байланысын, сондай-ақ ұялы байланысты беруге рұқсат алған айдан кейінгі айдың 20-күнінен кешіктірілмейтін мерзімде хабарлама жібереді. </w:t>
      </w:r>
    </w:p>
    <w:bookmarkEnd w:id="7914"/>
    <w:bookmarkStart w:name="z10894" w:id="7915"/>
    <w:p>
      <w:pPr>
        <w:spacing w:after="0"/>
        <w:ind w:left="0"/>
        <w:jc w:val="both"/>
      </w:pPr>
      <w:r>
        <w:rPr>
          <w:rFonts w:ascii="Times New Roman"/>
          <w:b w:val="false"/>
          <w:i w:val="false"/>
          <w:color w:val="000000"/>
          <w:sz w:val="28"/>
        </w:rPr>
        <w:t xml:space="preserve">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кешіктірілмейтін мерзімде төленеді. </w:t>
      </w:r>
    </w:p>
    <w:bookmarkEnd w:id="7915"/>
    <w:bookmarkStart w:name="z10895" w:id="7916"/>
    <w:p>
      <w:pPr>
        <w:spacing w:after="0"/>
        <w:ind w:left="0"/>
        <w:jc w:val="both"/>
      </w:pPr>
      <w:r>
        <w:rPr>
          <w:rFonts w:ascii="Times New Roman"/>
          <w:b w:val="false"/>
          <w:i w:val="false"/>
          <w:color w:val="000000"/>
          <w:sz w:val="28"/>
        </w:rPr>
        <w:t xml:space="preserve">
      Қалааралық және (немеес) халықаралық телефон байланысын, сондай-ақ ұялы байланысты беру құқығын куәландыратын рұқсат құжаты жоғарыда санамаланған төлемақы төлеу мерзімдерінің бірінен кейін алынған жағдайларда, осы баптың 3-тармағында көрсетілген хабарлама алынғаннан кейінгі келесі кезекті төлеу мерзімі бюджетке төлемақы енгізудің алғашқы мерзімі болып табылады. </w:t>
      </w:r>
    </w:p>
    <w:bookmarkEnd w:id="7916"/>
    <w:bookmarkStart w:name="z10896" w:id="7917"/>
    <w:p>
      <w:pPr>
        <w:spacing w:after="0"/>
        <w:ind w:left="0"/>
        <w:jc w:val="both"/>
      </w:pPr>
      <w:r>
        <w:rPr>
          <w:rFonts w:ascii="Times New Roman"/>
          <w:b w:val="false"/>
          <w:i w:val="false"/>
          <w:color w:val="000000"/>
          <w:sz w:val="28"/>
        </w:rPr>
        <w:t xml:space="preserve">
      Бұл ретте бюджетке төлеуге жататын төлемақы сомасы ағымдағы жылы алдағы төлеу мерзімдеріне тең үлестермен қайта бөлінеді. </w:t>
      </w:r>
    </w:p>
    <w:bookmarkEnd w:id="7917"/>
    <w:bookmarkStart w:name="z10897" w:id="7918"/>
    <w:p>
      <w:pPr>
        <w:spacing w:after="0"/>
        <w:ind w:left="0"/>
        <w:jc w:val="left"/>
      </w:pPr>
      <w:r>
        <w:rPr>
          <w:rFonts w:ascii="Times New Roman"/>
          <w:b/>
          <w:i w:val="false"/>
          <w:color w:val="000000"/>
        </w:rPr>
        <w:t xml:space="preserve"> 10-параграф. Сыртқы (көрнекі) жарнаманы орналастырғаны үшін төлемақы</w:t>
      </w:r>
    </w:p>
    <w:bookmarkEnd w:id="7918"/>
    <w:p>
      <w:pPr>
        <w:spacing w:after="0"/>
        <w:ind w:left="0"/>
        <w:jc w:val="both"/>
      </w:pPr>
      <w:r>
        <w:rPr>
          <w:rFonts w:ascii="Times New Roman"/>
          <w:b/>
          <w:i w:val="false"/>
          <w:color w:val="000000"/>
          <w:sz w:val="28"/>
        </w:rPr>
        <w:t>603-бап. Жалпы ережелер</w:t>
      </w:r>
    </w:p>
    <w:bookmarkStart w:name="z10900" w:id="7919"/>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алынады.</w:t>
      </w:r>
    </w:p>
    <w:bookmarkEnd w:id="7919"/>
    <w:bookmarkStart w:name="z13806" w:id="7920"/>
    <w:p>
      <w:pPr>
        <w:spacing w:after="0"/>
        <w:ind w:left="0"/>
        <w:jc w:val="both"/>
      </w:pPr>
      <w:r>
        <w:rPr>
          <w:rFonts w:ascii="Times New Roman"/>
          <w:b w:val="false"/>
          <w:i w:val="false"/>
          <w:color w:val="000000"/>
          <w:sz w:val="28"/>
        </w:rPr>
        <w:t>
      2. Тиісті хабарлама жіберілмеген жағдайда</w:t>
      </w:r>
      <w:r>
        <w:rPr>
          <w:rFonts w:ascii="Times New Roman"/>
          <w:b w:val="false"/>
          <w:i w:val="false"/>
          <w:color w:val="000000"/>
          <w:sz w:val="28"/>
          <w:u w:val="single"/>
        </w:rPr>
        <w:t>,</w:t>
      </w:r>
      <w:r>
        <w:rPr>
          <w:rFonts w:ascii="Times New Roman"/>
          <w:b w:val="false"/>
          <w:i w:val="false"/>
          <w:color w:val="000000"/>
          <w:sz w:val="28"/>
        </w:rPr>
        <w:t xml:space="preserve"> сыртқы (көрнекі) жарнаманы нақты орналастыру төлемақы сомасын өндіріп алу және бюджетке енгізу үшін негіз болып табылады.</w:t>
      </w:r>
    </w:p>
    <w:bookmarkEnd w:id="7920"/>
    <w:bookmarkStart w:name="z13807" w:id="7921"/>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15-күнінен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уәкілетті орган белгілеген нысан бойынша ұсынады.</w:t>
      </w:r>
    </w:p>
    <w:bookmarkEnd w:id="7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 жаңа редакцияда - ҚР 08.01.2019 </w:t>
      </w:r>
      <w:r>
        <w:rPr>
          <w:rFonts w:ascii="Times New Roman"/>
          <w:b w:val="false"/>
          <w:i w:val="false"/>
          <w:color w:val="000000"/>
          <w:sz w:val="28"/>
        </w:rPr>
        <w:t>№ 215-VI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Төлемақы төлеушілер</w:t>
      </w:r>
    </w:p>
    <w:bookmarkStart w:name="z10901" w:id="7922"/>
    <w:p>
      <w:pPr>
        <w:spacing w:after="0"/>
        <w:ind w:left="0"/>
        <w:jc w:val="both"/>
      </w:pPr>
      <w:r>
        <w:rPr>
          <w:rFonts w:ascii="Times New Roman"/>
          <w:b w:val="false"/>
          <w:i w:val="false"/>
          <w:color w:val="000000"/>
          <w:sz w:val="28"/>
        </w:rPr>
        <w:t xml:space="preserve">
      1. Сыртқы (көрнекі) жарнаманы орналастыратын тұлғалар төлемақы төлеушілер болып табылады. </w:t>
      </w:r>
    </w:p>
    <w:bookmarkEnd w:id="7922"/>
    <w:bookmarkStart w:name="z10902" w:id="7923"/>
    <w:p>
      <w:pPr>
        <w:spacing w:after="0"/>
        <w:ind w:left="0"/>
        <w:jc w:val="both"/>
      </w:pPr>
      <w:r>
        <w:rPr>
          <w:rFonts w:ascii="Times New Roman"/>
          <w:b w:val="false"/>
          <w:i w:val="false"/>
          <w:color w:val="000000"/>
          <w:sz w:val="28"/>
        </w:rPr>
        <w:t xml:space="preserve">
      2. Заңды тұлға өз шешімімен өзінің құрылымдық бөлімшесін төлемақыны дербес төлеуші деп тануға құқылы. </w:t>
      </w:r>
    </w:p>
    <w:bookmarkEnd w:id="7923"/>
    <w:bookmarkStart w:name="z10903" w:id="7924"/>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7924"/>
    <w:bookmarkStart w:name="z10904" w:id="7925"/>
    <w:p>
      <w:pPr>
        <w:spacing w:after="0"/>
        <w:ind w:left="0"/>
        <w:jc w:val="both"/>
      </w:pPr>
      <w:r>
        <w:rPr>
          <w:rFonts w:ascii="Times New Roman"/>
          <w:b w:val="false"/>
          <w:i w:val="false"/>
          <w:color w:val="000000"/>
          <w:sz w:val="28"/>
        </w:rPr>
        <w:t xml:space="preserve">
      Егер заңды тұлға заңды тұлғаның жаңадан құрылған құрылымдық бөлімшесін төлемақы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 </w:t>
      </w:r>
    </w:p>
    <w:bookmarkEnd w:id="7925"/>
    <w:bookmarkStart w:name="z10905" w:id="7926"/>
    <w:p>
      <w:pPr>
        <w:spacing w:after="0"/>
        <w:ind w:left="0"/>
        <w:jc w:val="both"/>
      </w:pPr>
      <w:r>
        <w:rPr>
          <w:rFonts w:ascii="Times New Roman"/>
          <w:b w:val="false"/>
          <w:i w:val="false"/>
          <w:color w:val="000000"/>
          <w:sz w:val="28"/>
        </w:rPr>
        <w:t xml:space="preserve">
      3. Қазақстан Республикасының мемлекеттік органдары өздеріне жүктелген функционалдық міндеттерді іске асыруға байланысты орналастырылатын сыртқы (көрнекі) жарнама бойынша төлемақы төлеушілер болып табылмайды. </w:t>
      </w:r>
    </w:p>
    <w:bookmarkEnd w:id="7926"/>
    <w:p>
      <w:pPr>
        <w:spacing w:after="0"/>
        <w:ind w:left="0"/>
        <w:jc w:val="both"/>
      </w:pPr>
      <w:r>
        <w:rPr>
          <w:rFonts w:ascii="Times New Roman"/>
          <w:b/>
          <w:i w:val="false"/>
          <w:color w:val="000000"/>
          <w:sz w:val="28"/>
        </w:rPr>
        <w:t>605-бап. Төлемақы мөлшерлемелері</w:t>
      </w:r>
    </w:p>
    <w:bookmarkStart w:name="z10906" w:id="7927"/>
    <w:p>
      <w:pPr>
        <w:spacing w:after="0"/>
        <w:ind w:left="0"/>
        <w:jc w:val="both"/>
      </w:pPr>
      <w:r>
        <w:rPr>
          <w:rFonts w:ascii="Times New Roman"/>
          <w:b w:val="false"/>
          <w:i w:val="false"/>
          <w:color w:val="000000"/>
          <w:sz w:val="28"/>
        </w:rPr>
        <w:t xml:space="preserve">
      1. Төлемақы мөлшерлемелері республикалық бюджет туралы заңда белгіленген және сыртқы (көрнекі) жарнаманы орналастыру жүзеге асырылатын тиісті күнтізбелік айдың бірінші күніне қолданыста болатын АЕК-тің еселенген мөлшерінде айқындалады. </w:t>
      </w:r>
    </w:p>
    <w:bookmarkEnd w:id="7927"/>
    <w:bookmarkStart w:name="z10907" w:id="7928"/>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орналастырылатын сыртқы (көрнекі) жарнама жағының ауданы үш шаршы метрге дейін болатын сыртқы (көрнекі) жарнаманы орналастырғаны үшін базалық ай сайынғы төлемақы мөлшерлемелері мыналарды құрайды:</w:t>
      </w:r>
    </w:p>
    <w:bookmarkEnd w:id="7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7929"/>
          <w:p>
            <w:pPr>
              <w:spacing w:after="20"/>
              <w:ind w:left="20"/>
              <w:jc w:val="both"/>
            </w:pPr>
            <w:r>
              <w:rPr>
                <w:rFonts w:ascii="Times New Roman"/>
                <w:b w:val="false"/>
                <w:i w:val="false"/>
                <w:color w:val="000000"/>
                <w:sz w:val="20"/>
              </w:rPr>
              <w:t>
Р/с</w:t>
            </w:r>
          </w:p>
          <w:bookmarkEnd w:id="79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9" w:id="7930"/>
          <w:p>
            <w:pPr>
              <w:spacing w:after="20"/>
              <w:ind w:left="20"/>
              <w:jc w:val="both"/>
            </w:pPr>
            <w:r>
              <w:rPr>
                <w:rFonts w:ascii="Times New Roman"/>
                <w:b w:val="false"/>
                <w:i w:val="false"/>
                <w:color w:val="000000"/>
                <w:sz w:val="20"/>
              </w:rPr>
              <w:t>
1</w:t>
            </w:r>
          </w:p>
          <w:bookmarkEnd w:id="7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7931"/>
          <w:p>
            <w:pPr>
              <w:spacing w:after="20"/>
              <w:ind w:left="20"/>
              <w:jc w:val="both"/>
            </w:pPr>
            <w:r>
              <w:rPr>
                <w:rFonts w:ascii="Times New Roman"/>
                <w:b w:val="false"/>
                <w:i w:val="false"/>
                <w:color w:val="000000"/>
                <w:sz w:val="20"/>
              </w:rPr>
              <w:t>
1.</w:t>
            </w:r>
          </w:p>
          <w:bookmarkEnd w:id="7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1" w:id="7932"/>
          <w:p>
            <w:pPr>
              <w:spacing w:after="20"/>
              <w:ind w:left="20"/>
              <w:jc w:val="both"/>
            </w:pPr>
            <w:r>
              <w:rPr>
                <w:rFonts w:ascii="Times New Roman"/>
                <w:b w:val="false"/>
                <w:i w:val="false"/>
                <w:color w:val="000000"/>
                <w:sz w:val="20"/>
              </w:rPr>
              <w:t>
2.</w:t>
            </w:r>
          </w:p>
          <w:bookmarkEnd w:id="7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2" w:id="7933"/>
          <w:p>
            <w:pPr>
              <w:spacing w:after="20"/>
              <w:ind w:left="20"/>
              <w:jc w:val="both"/>
            </w:pPr>
            <w:r>
              <w:rPr>
                <w:rFonts w:ascii="Times New Roman"/>
                <w:b w:val="false"/>
                <w:i w:val="false"/>
                <w:color w:val="000000"/>
                <w:sz w:val="20"/>
              </w:rPr>
              <w:t>
3.</w:t>
            </w:r>
          </w:p>
          <w:bookmarkEnd w:id="7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7934"/>
          <w:p>
            <w:pPr>
              <w:spacing w:after="20"/>
              <w:ind w:left="20"/>
              <w:jc w:val="both"/>
            </w:pPr>
            <w:r>
              <w:rPr>
                <w:rFonts w:ascii="Times New Roman"/>
                <w:b w:val="false"/>
                <w:i w:val="false"/>
                <w:color w:val="000000"/>
                <w:sz w:val="20"/>
              </w:rPr>
              <w:t>
4.</w:t>
            </w:r>
          </w:p>
          <w:bookmarkEnd w:id="7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914" w:id="7935"/>
    <w:p>
      <w:pPr>
        <w:spacing w:after="0"/>
        <w:ind w:left="0"/>
        <w:jc w:val="both"/>
      </w:pPr>
      <w:r>
        <w:rPr>
          <w:rFonts w:ascii="Times New Roman"/>
          <w:b w:val="false"/>
          <w:i w:val="false"/>
          <w:color w:val="000000"/>
          <w:sz w:val="28"/>
        </w:rPr>
        <w:t>
      Сыртқы (көрнекі) жарнама жағының ауданы үш және одан да көп шаршы метр болатын мұндай жарнаманы орналастыру кезінде базалық ай сайынғы төлемақы мөлшерлемелері орналастырылатын сыртқы (көрнекі) жарнама жағы ауданының үш шаршы метрге қатысты ұлғаюына пропорционалды түрде көтеріледі.</w:t>
      </w:r>
    </w:p>
    <w:bookmarkEnd w:id="7935"/>
    <w:bookmarkStart w:name="z10915" w:id="7936"/>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7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ш.м-ге дейінгі сыртқы (көрнекi)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қарай екі еседен асырмай арттыруға құқығы бар.</w:t>
      </w:r>
    </w:p>
    <w:p>
      <w:pPr>
        <w:spacing w:after="0"/>
        <w:ind w:left="0"/>
        <w:jc w:val="both"/>
      </w:pPr>
      <w:r>
        <w:rPr>
          <w:rFonts w:ascii="Times New Roman"/>
          <w:b w:val="false"/>
          <w:i w:val="false"/>
          <w:color w:val="000000"/>
          <w:sz w:val="28"/>
        </w:rPr>
        <w:t xml:space="preserve">
      Ескертпе. Сыртқы (көрнекі) жарнаманы орналастыру жағы деп сыртқы (көрнекі) жарнама объектілерінде орналастырылатын сыртқы (көрнекі) жарнаманың әрбір көрініс, оның ішінде бейнекөрініс жағы түсініледі.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605-бапқа өзгеріс енгізілді - ҚР 08.01.2019 </w:t>
      </w:r>
      <w:r>
        <w:rPr>
          <w:rFonts w:ascii="Times New Roman"/>
          <w:b w:val="false"/>
          <w:i w:val="false"/>
          <w:color w:val="000000"/>
          <w:sz w:val="28"/>
        </w:rPr>
        <w:t>№ 215-VI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606-бап. Есептеу, төлеу тәртібі мен төлеу мерзімдері</w:t>
      </w:r>
    </w:p>
    <w:bookmarkStart w:name="z10943" w:id="7937"/>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7937"/>
    <w:p>
      <w:pPr>
        <w:spacing w:after="0"/>
        <w:ind w:left="0"/>
        <w:jc w:val="both"/>
      </w:pPr>
      <w:r>
        <w:rPr>
          <w:rFonts w:ascii="Times New Roman"/>
          <w:b w:val="false"/>
          <w:i w:val="false"/>
          <w:color w:val="000000"/>
          <w:sz w:val="28"/>
        </w:rPr>
        <w:t>
      1) хабарламада көрсетілген;</w:t>
      </w:r>
    </w:p>
    <w:p>
      <w:pPr>
        <w:spacing w:after="0"/>
        <w:ind w:left="0"/>
        <w:jc w:val="both"/>
      </w:pPr>
      <w:r>
        <w:rPr>
          <w:rFonts w:ascii="Times New Roman"/>
          <w:b w:val="false"/>
          <w:i w:val="false"/>
          <w:color w:val="000000"/>
          <w:sz w:val="28"/>
        </w:rPr>
        <w:t xml:space="preserve">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 </w:t>
      </w:r>
    </w:p>
    <w:bookmarkStart w:name="z10946" w:id="7938"/>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End w:id="7938"/>
    <w:bookmarkStart w:name="z10947" w:id="7939"/>
    <w:p>
      <w:pPr>
        <w:spacing w:after="0"/>
        <w:ind w:left="0"/>
        <w:jc w:val="both"/>
      </w:pPr>
      <w:r>
        <w:rPr>
          <w:rFonts w:ascii="Times New Roman"/>
          <w:b w:val="false"/>
          <w:i w:val="false"/>
          <w:color w:val="000000"/>
          <w:sz w:val="28"/>
        </w:rPr>
        <w:t>
      2. Бюджетке енгізілуге жататын төлемақы сомасы ай сайын, ағымдағы айдың 25-күнінен кешіктірілмейтін мерзімде төленеді.</w:t>
      </w:r>
    </w:p>
    <w:bookmarkEnd w:id="7939"/>
    <w:bookmarkStart w:name="z10948" w:id="7940"/>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7940"/>
    <w:bookmarkStart w:name="z10949" w:id="7941"/>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7941"/>
    <w:bookmarkStart w:name="z10950" w:id="7942"/>
    <w:p>
      <w:pPr>
        <w:spacing w:after="0"/>
        <w:ind w:left="0"/>
        <w:jc w:val="both"/>
      </w:pPr>
      <w:r>
        <w:rPr>
          <w:rFonts w:ascii="Times New Roman"/>
          <w:b w:val="false"/>
          <w:i w:val="false"/>
          <w:color w:val="000000"/>
          <w:sz w:val="28"/>
        </w:rPr>
        <w:t>
      4. Төлемақы сомасы сыртқы (көрнекі) жарнаманың орналасқан жері бойынша бюджетке төленеді.</w:t>
      </w:r>
    </w:p>
    <w:bookmarkEnd w:id="7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606-бапқа өзгеріс енгізілді - ҚР 08.01.2019 </w:t>
      </w:r>
      <w:r>
        <w:rPr>
          <w:rFonts w:ascii="Times New Roman"/>
          <w:b w:val="false"/>
          <w:i w:val="false"/>
          <w:color w:val="000000"/>
          <w:sz w:val="28"/>
        </w:rPr>
        <w:t>№ 215-VI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167" w:id="7943"/>
    <w:p>
      <w:pPr>
        <w:spacing w:after="0"/>
        <w:ind w:left="0"/>
        <w:jc w:val="left"/>
      </w:pPr>
      <w:r>
        <w:rPr>
          <w:rFonts w:ascii="Times New Roman"/>
          <w:b/>
          <w:i w:val="false"/>
          <w:color w:val="000000"/>
        </w:rPr>
        <w:t xml:space="preserve"> 11-параграф. Цифрлық майнинг үшін төлемақы</w:t>
      </w:r>
    </w:p>
    <w:bookmarkEnd w:id="7943"/>
    <w:p>
      <w:pPr>
        <w:spacing w:after="0"/>
        <w:ind w:left="0"/>
        <w:jc w:val="both"/>
      </w:pPr>
      <w:r>
        <w:rPr>
          <w:rFonts w:ascii="Times New Roman"/>
          <w:b w:val="false"/>
          <w:i w:val="false"/>
          <w:color w:val="ff0000"/>
          <w:sz w:val="28"/>
        </w:rPr>
        <w:t xml:space="preserve">
      Ескерту. 69-тарау 11-параграфпен толықтырылды – ҚР 24.06.2021 </w:t>
      </w:r>
      <w:r>
        <w:rPr>
          <w:rFonts w:ascii="Times New Roman"/>
          <w:b w:val="false"/>
          <w:i w:val="false"/>
          <w:color w:val="ff0000"/>
          <w:sz w:val="28"/>
        </w:rPr>
        <w:t>№ 53-VII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606-1-бап. Жалпы ережелер</w:t>
      </w:r>
    </w:p>
    <w:bookmarkStart w:name="z14169" w:id="7944"/>
    <w:p>
      <w:pPr>
        <w:spacing w:after="0"/>
        <w:ind w:left="0"/>
        <w:jc w:val="both"/>
      </w:pPr>
      <w:r>
        <w:rPr>
          <w:rFonts w:ascii="Times New Roman"/>
          <w:b w:val="false"/>
          <w:i w:val="false"/>
          <w:color w:val="000000"/>
          <w:sz w:val="28"/>
        </w:rPr>
        <w:t>
      1. Цифрлық майнинг үшін төлемақы (бұдан әрі осы параграфтың мақсатында – төлемақы) цифрлық майнинг кезінде тұтынылған электр энергиясының көлемі үшін алынады.</w:t>
      </w:r>
    </w:p>
    <w:bookmarkEnd w:id="7944"/>
    <w:bookmarkStart w:name="z14170" w:id="7945"/>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тоқсан сайын есепті тоқсаннан кейінгі екінші айдың 15-інен кешіктірілмейтін мерзімде, уәкілетті органға төлемақы төлеушілер, салық салу объектілері, олардың тұрған жері және электр энергиясының көлемдері туралы мәліметтерді уәкілетті орган белгілеген нысан бойынша ұсынады.</w:t>
      </w:r>
    </w:p>
    <w:bookmarkEnd w:id="7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606-1-бапқа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606-2-бап. Төлемақы төлеушілер</w:t>
      </w:r>
    </w:p>
    <w:p>
      <w:pPr>
        <w:spacing w:after="0"/>
        <w:ind w:left="0"/>
        <w:jc w:val="both"/>
      </w:pPr>
      <w:r>
        <w:rPr>
          <w:rFonts w:ascii="Times New Roman"/>
          <w:b w:val="false"/>
          <w:i w:val="false"/>
          <w:color w:val="000000"/>
          <w:sz w:val="28"/>
        </w:rPr>
        <w:t xml:space="preserve">
      Цифрлық майнингті жүзеге асыратын тұлғалар төлемақы төлеушілер болып табылады. </w:t>
      </w:r>
    </w:p>
    <w:p>
      <w:pPr>
        <w:spacing w:after="0"/>
        <w:ind w:left="0"/>
        <w:jc w:val="both"/>
      </w:pPr>
      <w:r>
        <w:rPr>
          <w:rFonts w:ascii="Times New Roman"/>
          <w:b/>
          <w:i w:val="false"/>
          <w:color w:val="000000"/>
          <w:sz w:val="28"/>
        </w:rPr>
        <w:t>606-3-бап. Төлемақы мөлшерлемесі</w:t>
      </w:r>
    </w:p>
    <w:p>
      <w:pPr>
        <w:spacing w:after="0"/>
        <w:ind w:left="0"/>
        <w:jc w:val="both"/>
      </w:pPr>
      <w:r>
        <w:rPr>
          <w:rFonts w:ascii="Times New Roman"/>
          <w:b w:val="false"/>
          <w:i w:val="false"/>
          <w:color w:val="000000"/>
          <w:sz w:val="28"/>
        </w:rPr>
        <w:t>
      Төлемақы мөлшерлемесі цифрлық майнингті жүзеге асыру кезінде тұтынылған электр энергиясының 1 киловатт-сағаты үшін 1 теңге мөлшерінде айқындалады.</w:t>
      </w:r>
    </w:p>
    <w:p>
      <w:pPr>
        <w:spacing w:after="0"/>
        <w:ind w:left="0"/>
        <w:jc w:val="both"/>
      </w:pPr>
      <w:r>
        <w:rPr>
          <w:rFonts w:ascii="Times New Roman"/>
          <w:b/>
          <w:i w:val="false"/>
          <w:color w:val="000000"/>
          <w:sz w:val="28"/>
        </w:rPr>
        <w:t>606-4-бап. Салықтық кезең</w:t>
      </w:r>
    </w:p>
    <w:p>
      <w:pPr>
        <w:spacing w:after="0"/>
        <w:ind w:left="0"/>
        <w:jc w:val="both"/>
      </w:pPr>
      <w:r>
        <w:rPr>
          <w:rFonts w:ascii="Times New Roman"/>
          <w:b w:val="false"/>
          <w:i w:val="false"/>
          <w:color w:val="000000"/>
          <w:sz w:val="28"/>
        </w:rPr>
        <w:t>
      Төлемақыны есептеу үшін тоқсан салықтық кезең болып табылады.</w:t>
      </w:r>
    </w:p>
    <w:p>
      <w:pPr>
        <w:spacing w:after="0"/>
        <w:ind w:left="0"/>
        <w:jc w:val="both"/>
      </w:pPr>
      <w:r>
        <w:rPr>
          <w:rFonts w:ascii="Times New Roman"/>
          <w:b/>
          <w:i w:val="false"/>
          <w:color w:val="000000"/>
          <w:sz w:val="28"/>
        </w:rPr>
        <w:t>606-5-бап. Есептеу мен төлеу тәртібі</w:t>
      </w:r>
    </w:p>
    <w:bookmarkStart w:name="z14175" w:id="7946"/>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7946"/>
    <w:bookmarkStart w:name="z14176" w:id="7947"/>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айдың 20-күнінен кешіктірмей төлейді.</w:t>
      </w:r>
    </w:p>
    <w:bookmarkEnd w:id="7947"/>
    <w:bookmarkStart w:name="z10951" w:id="7948"/>
    <w:p>
      <w:pPr>
        <w:spacing w:after="0"/>
        <w:ind w:left="0"/>
        <w:jc w:val="left"/>
      </w:pPr>
      <w:r>
        <w:rPr>
          <w:rFonts w:ascii="Times New Roman"/>
          <w:b/>
          <w:i w:val="false"/>
          <w:color w:val="000000"/>
        </w:rPr>
        <w:t xml:space="preserve"> 70-тарау. МЕМЛЕКЕТТІК БАЖ. КОНСУЛДЫҚ АЛЫМ</w:t>
      </w:r>
    </w:p>
    <w:bookmarkEnd w:id="7948"/>
    <w:bookmarkStart w:name="z10952" w:id="7949"/>
    <w:p>
      <w:pPr>
        <w:spacing w:after="0"/>
        <w:ind w:left="0"/>
        <w:jc w:val="left"/>
      </w:pPr>
      <w:r>
        <w:rPr>
          <w:rFonts w:ascii="Times New Roman"/>
          <w:b/>
          <w:i w:val="false"/>
          <w:color w:val="000000"/>
        </w:rPr>
        <w:t xml:space="preserve"> 1-параграф. Мемлекеттік баж</w:t>
      </w:r>
    </w:p>
    <w:bookmarkEnd w:id="7949"/>
    <w:p>
      <w:pPr>
        <w:spacing w:after="0"/>
        <w:ind w:left="0"/>
        <w:jc w:val="both"/>
      </w:pPr>
      <w:r>
        <w:rPr>
          <w:rFonts w:ascii="Times New Roman"/>
          <w:b/>
          <w:i w:val="false"/>
          <w:color w:val="000000"/>
          <w:sz w:val="28"/>
        </w:rPr>
        <w:t>607-бап. Жалпы ережелер</w:t>
      </w:r>
    </w:p>
    <w:bookmarkStart w:name="z10953" w:id="7950"/>
    <w:p>
      <w:pPr>
        <w:spacing w:after="0"/>
        <w:ind w:left="0"/>
        <w:jc w:val="both"/>
      </w:pPr>
      <w:r>
        <w:rPr>
          <w:rFonts w:ascii="Times New Roman"/>
          <w:b w:val="false"/>
          <w:i w:val="false"/>
          <w:color w:val="000000"/>
          <w:sz w:val="28"/>
        </w:rPr>
        <w:t xml:space="preserve">
      1. Мемлекеттiк баж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болып табылады. </w:t>
      </w:r>
    </w:p>
    <w:bookmarkEnd w:id="7950"/>
    <w:bookmarkStart w:name="z10954" w:id="7951"/>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20-күнінен кешіктірілмейтін мерзімде өзінің тұрған жеріндегі салық органына уәкілетті орган белгілеген нысан бойынша мемлекеттік баж төлеушілер және олар есептеген мемлекеттік баж сомалары туралы ақпарат береді.</w:t>
      </w:r>
    </w:p>
    <w:bookmarkEnd w:id="7951"/>
    <w:p>
      <w:pPr>
        <w:spacing w:after="0"/>
        <w:ind w:left="0"/>
        <w:jc w:val="both"/>
      </w:pPr>
      <w:r>
        <w:rPr>
          <w:rFonts w:ascii="Times New Roman"/>
          <w:b/>
          <w:i w:val="false"/>
          <w:color w:val="000000"/>
          <w:sz w:val="28"/>
        </w:rPr>
        <w:t>608-бап. Мемлекеттік бажды төлеушілер</w:t>
      </w:r>
    </w:p>
    <w:bookmarkStart w:name="z10955" w:id="7952"/>
    <w:p>
      <w:pPr>
        <w:spacing w:after="0"/>
        <w:ind w:left="0"/>
        <w:jc w:val="both"/>
      </w:pPr>
      <w:r>
        <w:rPr>
          <w:rFonts w:ascii="Times New Roman"/>
          <w:b w:val="false"/>
          <w:i w:val="false"/>
          <w:color w:val="000000"/>
          <w:sz w:val="28"/>
        </w:rPr>
        <w:t xml:space="preserve">
      1. Уәкiлеттi мемлекеттiк органдарға немесе лауазымды адамдарға заңдық мәнi бар әрекеттер жасау жөнiнде өтiнiш жасайтын тұлғалар мемлекеттiк баж төлеушілер болып табылады. </w:t>
      </w:r>
    </w:p>
    <w:bookmarkEnd w:id="7952"/>
    <w:bookmarkStart w:name="z10956" w:id="7953"/>
    <w:p>
      <w:pPr>
        <w:spacing w:after="0"/>
        <w:ind w:left="0"/>
        <w:jc w:val="both"/>
      </w:pPr>
      <w:r>
        <w:rPr>
          <w:rFonts w:ascii="Times New Roman"/>
          <w:b w:val="false"/>
          <w:i w:val="false"/>
          <w:color w:val="000000"/>
          <w:sz w:val="28"/>
        </w:rPr>
        <w:t xml:space="preserve">
      2. Заңды тұлға өз шешімімен өзінің құрылымдық бөлімшесіне мемлекеттік баж сомаларын төлеу жөніндегі міндетті осындай құрылымдық бөлімше мүддесі үшін тиісті уәкілетті органдар заңдық мәні бар әрекеттер жасаған кезде жүктеуге құқылы. </w:t>
      </w:r>
    </w:p>
    <w:bookmarkEnd w:id="7953"/>
    <w:p>
      <w:pPr>
        <w:spacing w:after="0"/>
        <w:ind w:left="0"/>
        <w:jc w:val="both"/>
      </w:pPr>
      <w:r>
        <w:rPr>
          <w:rFonts w:ascii="Times New Roman"/>
          <w:b/>
          <w:i w:val="false"/>
          <w:color w:val="000000"/>
          <w:sz w:val="28"/>
        </w:rPr>
        <w:t>609-бап. Алу объектілері</w:t>
      </w:r>
    </w:p>
    <w:bookmarkStart w:name="z10957" w:id="7954"/>
    <w:p>
      <w:pPr>
        <w:spacing w:after="0"/>
        <w:ind w:left="0"/>
        <w:jc w:val="both"/>
      </w:pPr>
      <w:r>
        <w:rPr>
          <w:rFonts w:ascii="Times New Roman"/>
          <w:b w:val="false"/>
          <w:i w:val="false"/>
          <w:color w:val="000000"/>
          <w:sz w:val="28"/>
        </w:rPr>
        <w:t>
      1. Мемлекеттік баж:</w:t>
      </w:r>
    </w:p>
    <w:bookmarkEnd w:id="7954"/>
    <w:bookmarkStart w:name="z10958" w:id="7955"/>
    <w:p>
      <w:pPr>
        <w:spacing w:after="0"/>
        <w:ind w:left="0"/>
        <w:jc w:val="both"/>
      </w:pPr>
      <w:r>
        <w:rPr>
          <w:rFonts w:ascii="Times New Roman"/>
          <w:b w:val="false"/>
          <w:i w:val="false"/>
          <w:color w:val="000000"/>
          <w:sz w:val="28"/>
        </w:rPr>
        <w:t>
      1)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7955"/>
    <w:bookmarkStart w:name="z10959" w:id="7956"/>
    <w:p>
      <w:pPr>
        <w:spacing w:after="0"/>
        <w:ind w:left="0"/>
        <w:jc w:val="both"/>
      </w:pPr>
      <w:r>
        <w:rPr>
          <w:rFonts w:ascii="Times New Roman"/>
          <w:b w:val="false"/>
          <w:i w:val="false"/>
          <w:color w:val="000000"/>
          <w:sz w:val="28"/>
        </w:rPr>
        <w:t>
      2) нотариаттық әрекеттер жасағаны үшiн, сондай-ақ нотариат куәландырған құжаттардың көшiрмелерiн (телнұсқаларын) бергенi үшiн;</w:t>
      </w:r>
    </w:p>
    <w:bookmarkEnd w:id="7956"/>
    <w:bookmarkStart w:name="z10960" w:id="7957"/>
    <w:p>
      <w:pPr>
        <w:spacing w:after="0"/>
        <w:ind w:left="0"/>
        <w:jc w:val="both"/>
      </w:pPr>
      <w:r>
        <w:rPr>
          <w:rFonts w:ascii="Times New Roman"/>
          <w:b w:val="false"/>
          <w:i w:val="false"/>
          <w:color w:val="000000"/>
          <w:sz w:val="28"/>
        </w:rPr>
        <w:t>
      3) азаматтық хал актiлерiн тiркегенi үшiн, сондай-ақ азаматтарға азаматтық хал актiлерiн тiркеу туралы анықтамалар мен қайтадан куәлiктер бергені және азаматтық хал актiлерi жазбаларын өзгертуге, толықтыруға, түзетуге және қалпына келтiруге байланысты куәлiктер бергенi үшiн;</w:t>
      </w:r>
    </w:p>
    <w:bookmarkEnd w:id="7957"/>
    <w:bookmarkStart w:name="z10961" w:id="7958"/>
    <w:p>
      <w:pPr>
        <w:spacing w:after="0"/>
        <w:ind w:left="0"/>
        <w:jc w:val="both"/>
      </w:pPr>
      <w:r>
        <w:rPr>
          <w:rFonts w:ascii="Times New Roman"/>
          <w:b w:val="false"/>
          <w:i w:val="false"/>
          <w:color w:val="000000"/>
          <w:sz w:val="28"/>
        </w:rPr>
        <w:t>
      4) Қазақстан Республикасынан тұрақты тұрғылықты жерге кетуге құжаттар ресімдегені үшін;</w:t>
      </w:r>
    </w:p>
    <w:bookmarkEnd w:id="7958"/>
    <w:bookmarkStart w:name="z10962" w:id="7959"/>
    <w:p>
      <w:pPr>
        <w:spacing w:after="0"/>
        <w:ind w:left="0"/>
        <w:jc w:val="both"/>
      </w:pPr>
      <w:r>
        <w:rPr>
          <w:rFonts w:ascii="Times New Roman"/>
          <w:b w:val="false"/>
          <w:i w:val="false"/>
          <w:color w:val="000000"/>
          <w:sz w:val="28"/>
        </w:rPr>
        <w:t xml:space="preserve">
      5)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 </w:t>
      </w:r>
    </w:p>
    <w:bookmarkEnd w:id="7959"/>
    <w:bookmarkStart w:name="z10963" w:id="7960"/>
    <w:p>
      <w:pPr>
        <w:spacing w:after="0"/>
        <w:ind w:left="0"/>
        <w:jc w:val="both"/>
      </w:pPr>
      <w:r>
        <w:rPr>
          <w:rFonts w:ascii="Times New Roman"/>
          <w:b w:val="false"/>
          <w:i w:val="false"/>
          <w:color w:val="000000"/>
          <w:sz w:val="28"/>
        </w:rPr>
        <w:t>
      6)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визалар бергені, оны қалпына келтіргені немесе ұзартқаны үшін;</w:t>
      </w:r>
    </w:p>
    <w:bookmarkEnd w:id="7960"/>
    <w:bookmarkStart w:name="z10964" w:id="7961"/>
    <w:p>
      <w:pPr>
        <w:spacing w:after="0"/>
        <w:ind w:left="0"/>
        <w:jc w:val="both"/>
      </w:pPr>
      <w:r>
        <w:rPr>
          <w:rFonts w:ascii="Times New Roman"/>
          <w:b w:val="false"/>
          <w:i w:val="false"/>
          <w:color w:val="000000"/>
          <w:sz w:val="28"/>
        </w:rPr>
        <w:t>
      7)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bookmarkEnd w:id="7961"/>
    <w:bookmarkStart w:name="z10965" w:id="7962"/>
    <w:p>
      <w:pPr>
        <w:spacing w:after="0"/>
        <w:ind w:left="0"/>
        <w:jc w:val="both"/>
      </w:pPr>
      <w:r>
        <w:rPr>
          <w:rFonts w:ascii="Times New Roman"/>
          <w:b w:val="false"/>
          <w:i w:val="false"/>
          <w:color w:val="000000"/>
          <w:sz w:val="28"/>
        </w:rPr>
        <w:t>
      8) аңшы куәлiгiн (аңшы куәлiгiнің телнұсқасын) бергенi (қайта ресімдегені) үшiн;</w:t>
      </w:r>
    </w:p>
    <w:bookmarkEnd w:id="7962"/>
    <w:bookmarkStart w:name="z10966" w:id="7963"/>
    <w:p>
      <w:pPr>
        <w:spacing w:after="0"/>
        <w:ind w:left="0"/>
        <w:jc w:val="both"/>
      </w:pPr>
      <w:r>
        <w:rPr>
          <w:rFonts w:ascii="Times New Roman"/>
          <w:b w:val="false"/>
          <w:i w:val="false"/>
          <w:color w:val="000000"/>
          <w:sz w:val="28"/>
        </w:rPr>
        <w:t>
      9) мыналарды:</w:t>
      </w:r>
    </w:p>
    <w:bookmarkEnd w:id="796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w:t>
      </w:r>
    </w:p>
    <w:bookmarkStart w:name="z10967" w:id="7964"/>
    <w:p>
      <w:pPr>
        <w:spacing w:after="0"/>
        <w:ind w:left="0"/>
        <w:jc w:val="both"/>
      </w:pPr>
      <w:r>
        <w:rPr>
          <w:rFonts w:ascii="Times New Roman"/>
          <w:b w:val="false"/>
          <w:i w:val="false"/>
          <w:color w:val="000000"/>
          <w:sz w:val="28"/>
        </w:rPr>
        <w:t>
      10) босқынның куәлігін қоспағанда, жеке басты куәландыратын құжаттар бергені үшін;</w:t>
      </w:r>
    </w:p>
    <w:bookmarkEnd w:id="7964"/>
    <w:bookmarkStart w:name="z10968" w:id="7965"/>
    <w:p>
      <w:pPr>
        <w:spacing w:after="0"/>
        <w:ind w:left="0"/>
        <w:jc w:val="both"/>
      </w:pPr>
      <w:r>
        <w:rPr>
          <w:rFonts w:ascii="Times New Roman"/>
          <w:b w:val="false"/>
          <w:i w:val="false"/>
          <w:color w:val="000000"/>
          <w:sz w:val="28"/>
        </w:rPr>
        <w:t>
      11) азаматтық, қызметтік қару мен оның патрондарын иеленуге, сақтауға немесе сақтау мен алып жүруге, тасымалдауға рұқсаттар бергені үшін;</w:t>
      </w:r>
    </w:p>
    <w:bookmarkEnd w:id="7965"/>
    <w:bookmarkStart w:name="z10969" w:id="7966"/>
    <w:p>
      <w:pPr>
        <w:spacing w:after="0"/>
        <w:ind w:left="0"/>
        <w:jc w:val="both"/>
      </w:pPr>
      <w:r>
        <w:rPr>
          <w:rFonts w:ascii="Times New Roman"/>
          <w:b w:val="false"/>
          <w:i w:val="false"/>
          <w:color w:val="000000"/>
          <w:sz w:val="28"/>
        </w:rPr>
        <w:t>
      12) азаматтық, қызметтік қаруды және оның патрондарын Қазақстан Республикасының аумағына әкелуге және Қазақстан Республикасының аумағынан әкетуге қорытындылар бергені үшін;</w:t>
      </w:r>
    </w:p>
    <w:bookmarkEnd w:id="7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71" w:id="7967"/>
    <w:p>
      <w:pPr>
        <w:spacing w:after="0"/>
        <w:ind w:left="0"/>
        <w:jc w:val="both"/>
      </w:pPr>
      <w:r>
        <w:rPr>
          <w:rFonts w:ascii="Times New Roman"/>
          <w:b w:val="false"/>
          <w:i w:val="false"/>
          <w:color w:val="000000"/>
          <w:sz w:val="28"/>
        </w:rPr>
        <w:t>
      14)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7967"/>
    <w:bookmarkStart w:name="z10972" w:id="7968"/>
    <w:p>
      <w:pPr>
        <w:spacing w:after="0"/>
        <w:ind w:left="0"/>
        <w:jc w:val="both"/>
      </w:pPr>
      <w:r>
        <w:rPr>
          <w:rFonts w:ascii="Times New Roman"/>
          <w:b w:val="false"/>
          <w:i w:val="false"/>
          <w:color w:val="000000"/>
          <w:sz w:val="28"/>
        </w:rPr>
        <w:t>
      15)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w:t>
      </w:r>
    </w:p>
    <w:bookmarkEnd w:id="7968"/>
    <w:bookmarkStart w:name="z10973" w:id="7969"/>
    <w:p>
      <w:pPr>
        <w:spacing w:after="0"/>
        <w:ind w:left="0"/>
        <w:jc w:val="both"/>
      </w:pPr>
      <w:r>
        <w:rPr>
          <w:rFonts w:ascii="Times New Roman"/>
          <w:b w:val="false"/>
          <w:i w:val="false"/>
          <w:color w:val="000000"/>
          <w:sz w:val="28"/>
        </w:rPr>
        <w:t>
      16) жүргізуші куәліктерін, тракторшы-машинист куәліктерін, механикалық көлік құралдарын мемлекеттік тіркеу туралы куәліктер бергені үшін;</w:t>
      </w:r>
    </w:p>
    <w:bookmarkEnd w:id="7969"/>
    <w:bookmarkStart w:name="z10974" w:id="7970"/>
    <w:p>
      <w:pPr>
        <w:spacing w:after="0"/>
        <w:ind w:left="0"/>
        <w:jc w:val="both"/>
      </w:pPr>
      <w:r>
        <w:rPr>
          <w:rFonts w:ascii="Times New Roman"/>
          <w:b w:val="false"/>
          <w:i w:val="false"/>
          <w:color w:val="000000"/>
          <w:sz w:val="28"/>
        </w:rPr>
        <w:t>
      17) iшкi iстер органдарының тiркеу-емтихан қабылдау бөлiмшелерiнде отыз күннен аспайтын мерзімде сақтауда тұрған автомобильге мемлекеттiк тiркеу нөмiрі белгілерін қоспағанда, мемлекеттiк тiркеу нөмiрi белгілерін (телнұсқаларын) бергені үшін;</w:t>
      </w:r>
    </w:p>
    <w:bookmarkEnd w:id="7970"/>
    <w:bookmarkStart w:name="z10975" w:id="7971"/>
    <w:p>
      <w:pPr>
        <w:spacing w:after="0"/>
        <w:ind w:left="0"/>
        <w:jc w:val="both"/>
      </w:pPr>
      <w:r>
        <w:rPr>
          <w:rFonts w:ascii="Times New Roman"/>
          <w:b w:val="false"/>
          <w:i w:val="false"/>
          <w:color w:val="000000"/>
          <w:sz w:val="28"/>
        </w:rPr>
        <w:t xml:space="preserve">
      18) зияткерлiк меншiк саласындағы уәкiлеттi мемлекеттік органның осы Кодекстiң </w:t>
      </w:r>
      <w:r>
        <w:rPr>
          <w:rFonts w:ascii="Times New Roman"/>
          <w:b w:val="false"/>
          <w:i w:val="false"/>
          <w:color w:val="000000"/>
          <w:sz w:val="28"/>
        </w:rPr>
        <w:t>614-бабында</w:t>
      </w:r>
      <w:r>
        <w:rPr>
          <w:rFonts w:ascii="Times New Roman"/>
          <w:b w:val="false"/>
          <w:i w:val="false"/>
          <w:color w:val="000000"/>
          <w:sz w:val="28"/>
        </w:rPr>
        <w:t xml:space="preserve"> көзделген заңдық мәнi бар әрекеттер жасағаны үшiн;</w:t>
      </w:r>
    </w:p>
    <w:bookmarkEnd w:id="7971"/>
    <w:bookmarkStart w:name="z10976" w:id="7972"/>
    <w:p>
      <w:pPr>
        <w:spacing w:after="0"/>
        <w:ind w:left="0"/>
        <w:jc w:val="both"/>
      </w:pPr>
      <w:r>
        <w:rPr>
          <w:rFonts w:ascii="Times New Roman"/>
          <w:b w:val="false"/>
          <w:i w:val="false"/>
          <w:color w:val="000000"/>
          <w:sz w:val="28"/>
        </w:rPr>
        <w:t xml:space="preserve">
      19) жүктерді халықаралық автомобильмен тасымалдауды жүзеге асыруға рұқсат беру куәлігін және оның телнұсқасын бергені үшін; </w:t>
      </w:r>
    </w:p>
    <w:bookmarkEnd w:id="7972"/>
    <w:bookmarkStart w:name="z10977" w:id="7973"/>
    <w:p>
      <w:pPr>
        <w:spacing w:after="0"/>
        <w:ind w:left="0"/>
        <w:jc w:val="both"/>
      </w:pPr>
      <w:r>
        <w:rPr>
          <w:rFonts w:ascii="Times New Roman"/>
          <w:b w:val="false"/>
          <w:i w:val="false"/>
          <w:color w:val="000000"/>
          <w:sz w:val="28"/>
        </w:rPr>
        <w:t>
      20) теңізшінің жеке куәлігін, Қазақстан Республикасының теңізде жүзу кітапшасын және кәсіби диплом бергені үшін;</w:t>
      </w:r>
    </w:p>
    <w:bookmarkEnd w:id="7973"/>
    <w:bookmarkStart w:name="z10978" w:id="7974"/>
    <w:p>
      <w:pPr>
        <w:spacing w:after="0"/>
        <w:ind w:left="0"/>
        <w:jc w:val="both"/>
      </w:pPr>
      <w:r>
        <w:rPr>
          <w:rFonts w:ascii="Times New Roman"/>
          <w:b w:val="false"/>
          <w:i w:val="false"/>
          <w:color w:val="000000"/>
          <w:sz w:val="28"/>
        </w:rPr>
        <w:t>
      21) азаматтық пиротехникалық заттар мен олар қолданылып жасалған бұйымдарды сатып алуға рұқсаттар бергені үшін;</w:t>
      </w:r>
    </w:p>
    <w:bookmarkEnd w:id="7974"/>
    <w:bookmarkStart w:name="z13926" w:id="7975"/>
    <w:p>
      <w:pPr>
        <w:spacing w:after="0"/>
        <w:ind w:left="0"/>
        <w:jc w:val="both"/>
      </w:pPr>
      <w:r>
        <w:rPr>
          <w:rFonts w:ascii="Times New Roman"/>
          <w:b w:val="false"/>
          <w:i w:val="false"/>
          <w:color w:val="000000"/>
          <w:sz w:val="28"/>
        </w:rPr>
        <w:t>
      22) Қазақстан Республикасында тұрақты тұруға рұқсат бергені үшін алынады.</w:t>
      </w:r>
    </w:p>
    <w:bookmarkEnd w:id="7975"/>
    <w:bookmarkStart w:name="z10979" w:id="7976"/>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610-бабында</w:t>
      </w:r>
      <w:r>
        <w:rPr>
          <w:rFonts w:ascii="Times New Roman"/>
          <w:b w:val="false"/>
          <w:i w:val="false"/>
          <w:color w:val="000000"/>
          <w:sz w:val="28"/>
        </w:rPr>
        <w:t xml:space="preserve"> өзгеше белгiленбесе, мемлекеттiк баж мөлшерлемелері республикалық бюджет туралы заңда белгіленген және мемлекеттік баж төлеу күніне қолданыста болатын айлық есептік көрсеткіштің (бұдан әрі осы тараудың мәтіні бойынша – АЕК) еселенген мөлшерiнде немесе талап қою сомасының пайызымен айқындалады.</w:t>
      </w:r>
    </w:p>
    <w:bookmarkEnd w:id="7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Соттардағы мемлекеттiк баж мөлшерлемелері</w:t>
      </w:r>
    </w:p>
    <w:bookmarkStart w:name="z10980" w:id="7977"/>
    <w:p>
      <w:pPr>
        <w:spacing w:after="0"/>
        <w:ind w:left="0"/>
        <w:jc w:val="both"/>
      </w:pPr>
      <w:r>
        <w:rPr>
          <w:rFonts w:ascii="Times New Roman"/>
          <w:b w:val="false"/>
          <w:i w:val="false"/>
          <w:color w:val="000000"/>
          <w:sz w:val="28"/>
        </w:rPr>
        <w:t>
      1.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7977"/>
    <w:bookmarkStart w:name="z10981" w:id="7978"/>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 арыздарынан:</w:t>
      </w:r>
    </w:p>
    <w:bookmarkEnd w:id="7978"/>
    <w:bookmarkStart w:name="z10982" w:id="7979"/>
    <w:p>
      <w:pPr>
        <w:spacing w:after="0"/>
        <w:ind w:left="0"/>
        <w:jc w:val="both"/>
      </w:pPr>
      <w:r>
        <w:rPr>
          <w:rFonts w:ascii="Times New Roman"/>
          <w:b w:val="false"/>
          <w:i w:val="false"/>
          <w:color w:val="000000"/>
          <w:sz w:val="28"/>
        </w:rPr>
        <w:t>
      жеке тұлғалар үшiн – талап қою сомасының 1 пайызы;</w:t>
      </w:r>
    </w:p>
    <w:bookmarkEnd w:id="7979"/>
    <w:bookmarkStart w:name="z10983" w:id="7980"/>
    <w:p>
      <w:pPr>
        <w:spacing w:after="0"/>
        <w:ind w:left="0"/>
        <w:jc w:val="both"/>
      </w:pPr>
      <w:r>
        <w:rPr>
          <w:rFonts w:ascii="Times New Roman"/>
          <w:b w:val="false"/>
          <w:i w:val="false"/>
          <w:color w:val="000000"/>
          <w:sz w:val="28"/>
        </w:rPr>
        <w:t>
      заңды тұлғалар үшiн – талап қою сомасының 3 пайызы;</w:t>
      </w:r>
    </w:p>
    <w:bookmarkEnd w:id="7980"/>
    <w:bookmarkStart w:name="z10984" w:id="7981"/>
    <w:p>
      <w:pPr>
        <w:spacing w:after="0"/>
        <w:ind w:left="0"/>
        <w:jc w:val="both"/>
      </w:pPr>
      <w:r>
        <w:rPr>
          <w:rFonts w:ascii="Times New Roman"/>
          <w:b w:val="false"/>
          <w:i w:val="false"/>
          <w:color w:val="000000"/>
          <w:sz w:val="28"/>
        </w:rPr>
        <w:t>
      2) мемлекеттiк органдар мен олардың лауазымды адамдарының жеке тұлғалардың құқықтарына нұқсан келтіретін құқыққа сыйымсыз әрекетiне (әрекетсіздігіне) және шешімдеріне шағымдардан – 0,3 АЕК;</w:t>
      </w:r>
    </w:p>
    <w:bookmarkEnd w:id="7981"/>
    <w:bookmarkStart w:name="z10985" w:id="7982"/>
    <w:p>
      <w:pPr>
        <w:spacing w:after="0"/>
        <w:ind w:left="0"/>
        <w:jc w:val="both"/>
      </w:pPr>
      <w:r>
        <w:rPr>
          <w:rFonts w:ascii="Times New Roman"/>
          <w:b w:val="false"/>
          <w:i w:val="false"/>
          <w:color w:val="000000"/>
          <w:sz w:val="28"/>
        </w:rPr>
        <w:t>
      3) мемлекеттiк органдар мен олардың лауазымды адамдарының заңды тұлғалардың құқықтарына нұқсан келтіретін құқыққа сыйымсыз әрекетiне (әрекетсіздігіне) және шешімдеріне шағымдардан – 5 АЕК;</w:t>
      </w:r>
    </w:p>
    <w:bookmarkEnd w:id="7982"/>
    <w:bookmarkStart w:name="z10986" w:id="7983"/>
    <w:p>
      <w:pPr>
        <w:spacing w:after="0"/>
        <w:ind w:left="0"/>
        <w:jc w:val="both"/>
      </w:pPr>
      <w:r>
        <w:rPr>
          <w:rFonts w:ascii="Times New Roman"/>
          <w:b w:val="false"/>
          <w:i w:val="false"/>
          <w:color w:val="000000"/>
          <w:sz w:val="28"/>
        </w:rPr>
        <w:t>
      4) тексеру актiлерi бойынша хабарламаларға және (немесе) деңгейлес мониторинг нәтижелері бойынша хабарламаларға дау айту туралы әкімшілік талап қоюлардан:</w:t>
      </w:r>
    </w:p>
    <w:bookmarkEnd w:id="7983"/>
    <w:bookmarkStart w:name="z10987" w:id="7984"/>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кедендік төлемдердің және бюджетке төленетiн төлемдердің (өсiмпұлды қоса алғанда) даулы сомасының 0,1 пайызы, бірақ 500 АЕК-тен аспайтын мөлшер;</w:t>
      </w:r>
    </w:p>
    <w:bookmarkEnd w:id="7984"/>
    <w:bookmarkStart w:name="z10988" w:id="7985"/>
    <w:p>
      <w:pPr>
        <w:spacing w:after="0"/>
        <w:ind w:left="0"/>
        <w:jc w:val="both"/>
      </w:pPr>
      <w:r>
        <w:rPr>
          <w:rFonts w:ascii="Times New Roman"/>
          <w:b w:val="false"/>
          <w:i w:val="false"/>
          <w:color w:val="000000"/>
          <w:sz w:val="28"/>
        </w:rPr>
        <w:t>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 бірақ 20 мың АЕК-тен аспайтын мөлшер;</w:t>
      </w:r>
    </w:p>
    <w:bookmarkEnd w:id="7985"/>
    <w:bookmarkStart w:name="z10989" w:id="7986"/>
    <w:p>
      <w:pPr>
        <w:spacing w:after="0"/>
        <w:ind w:left="0"/>
        <w:jc w:val="both"/>
      </w:pPr>
      <w:r>
        <w:rPr>
          <w:rFonts w:ascii="Times New Roman"/>
          <w:b w:val="false"/>
          <w:i w:val="false"/>
          <w:color w:val="000000"/>
          <w:sz w:val="28"/>
        </w:rPr>
        <w:t>
      5) некенi бұзу туралы талап қою арыздарынан – 0,3 АЕК.</w:t>
      </w:r>
    </w:p>
    <w:bookmarkEnd w:id="7986"/>
    <w:bookmarkStart w:name="z10990" w:id="7987"/>
    <w:p>
      <w:pPr>
        <w:spacing w:after="0"/>
        <w:ind w:left="0"/>
        <w:jc w:val="both"/>
      </w:pPr>
      <w:r>
        <w:rPr>
          <w:rFonts w:ascii="Times New Roman"/>
          <w:b w:val="false"/>
          <w:i w:val="false"/>
          <w:color w:val="000000"/>
          <w:sz w:val="28"/>
        </w:rPr>
        <w:t>
      Неке бұзылған кезде мүлiк бөлінген жағдайларда баж осы тармақтың 1) тармақшасына сәйкес талап қою бағасынан айқындалады;</w:t>
      </w:r>
    </w:p>
    <w:bookmarkEnd w:id="7987"/>
    <w:bookmarkStart w:name="z10991" w:id="7988"/>
    <w:p>
      <w:pPr>
        <w:spacing w:after="0"/>
        <w:ind w:left="0"/>
        <w:jc w:val="both"/>
      </w:pPr>
      <w:r>
        <w:rPr>
          <w:rFonts w:ascii="Times New Roman"/>
          <w:b w:val="false"/>
          <w:i w:val="false"/>
          <w:color w:val="000000"/>
          <w:sz w:val="28"/>
        </w:rPr>
        <w:t>
      6) белгiленген тәртіппен хабарсыз кеткен деп немесе жүйке ауруы немесе ақыл-есiнiң кемдiгi салдарынан әрекетке қабiлетсiз деп танылған адамдармен не үш жылдан астам мерзiмге бас бостандығынан айыруға сотталған адамдармен некені бұзу кезiнде мүлiктi бөлу туралы талап қою арыздарынан – осы баптың 1) тармақшасына сәйкес;</w:t>
      </w:r>
    </w:p>
    <w:bookmarkEnd w:id="7988"/>
    <w:bookmarkStart w:name="z10992" w:id="7989"/>
    <w:p>
      <w:pPr>
        <w:spacing w:after="0"/>
        <w:ind w:left="0"/>
        <w:jc w:val="both"/>
      </w:pPr>
      <w:r>
        <w:rPr>
          <w:rFonts w:ascii="Times New Roman"/>
          <w:b w:val="false"/>
          <w:i w:val="false"/>
          <w:color w:val="000000"/>
          <w:sz w:val="28"/>
        </w:rPr>
        <w:t>
      7) тұрғынжайды жалдау шартын өзгерту немесе бұзу туралы, мұраны қабылдау мерзiмiн ұзарту туралы, мүлiктi тыйым салудан босату туралы талап қою арыздарынан және мүлiктiк емес сипаттағы немесе бағалауға жатпайтын басқа да талап қою арыздарынан – 0,5 АЕК;</w:t>
      </w:r>
    </w:p>
    <w:bookmarkEnd w:id="7989"/>
    <w:bookmarkStart w:name="z10993" w:id="7990"/>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w:t>
      </w:r>
    </w:p>
    <w:bookmarkEnd w:id="7990"/>
    <w:bookmarkStart w:name="z10994" w:id="7991"/>
    <w:p>
      <w:pPr>
        <w:spacing w:after="0"/>
        <w:ind w:left="0"/>
        <w:jc w:val="both"/>
      </w:pPr>
      <w:r>
        <w:rPr>
          <w:rFonts w:ascii="Times New Roman"/>
          <w:b w:val="false"/>
          <w:i w:val="false"/>
          <w:color w:val="000000"/>
          <w:sz w:val="28"/>
        </w:rPr>
        <w:t>
      9) төрелік шешiмдерінiң күшін жою туралы өтінішхаттардан – Қазақстан Республикасының сотына мүліктік емес сипаттағы талап қою арызы берілген кезде алынатын мемлекеттік баж мөлшерінің, ал мүліктік сипаттағы даулар бойынша – Қазақстан Республикасының сотына мүліктік сипаттағы талап қою арызы берілген кезде алынатын және арыз беруші даулап отырған соманы негізге ала отырып есептелген мемлекеттік баж мөлшерінің – 50 пайызы;</w:t>
      </w:r>
    </w:p>
    <w:bookmarkEnd w:id="7991"/>
    <w:bookmarkStart w:name="z10995" w:id="7992"/>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мөлшерлемелерінің 50 пайызы;</w:t>
      </w:r>
    </w:p>
    <w:bookmarkEnd w:id="7992"/>
    <w:bookmarkStart w:name="z10996" w:id="7993"/>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 5 АЕК;</w:t>
      </w:r>
    </w:p>
    <w:bookmarkEnd w:id="7993"/>
    <w:bookmarkStart w:name="z10997" w:id="7994"/>
    <w:p>
      <w:pPr>
        <w:spacing w:after="0"/>
        <w:ind w:left="0"/>
        <w:jc w:val="both"/>
      </w:pPr>
      <w:r>
        <w:rPr>
          <w:rFonts w:ascii="Times New Roman"/>
          <w:b w:val="false"/>
          <w:i w:val="false"/>
          <w:color w:val="000000"/>
          <w:sz w:val="28"/>
        </w:rPr>
        <w:t>
      12) сот шешiмдерiнің, үкiмдерiнің, ұйғарымдарының, соттардың өзге де қаулыларының көшiрмелерiн (телнұсқаларын), сондай-ақ iске қатысатын тараптар мен басқа да тұлғалардың өтiнiмi бойынша соттар беретін істің басқа да құжаттарының көшiрмелерiн қайтадан беру туралы арыздардан – әрбiр құжат үшiн 0,1 АЕК, сондай-ақ әрбiр дайындалған бет үшiн 0,03 АЕК;</w:t>
      </w:r>
    </w:p>
    <w:bookmarkEnd w:id="7994"/>
    <w:bookmarkStart w:name="z10998" w:id="7995"/>
    <w:p>
      <w:pPr>
        <w:spacing w:after="0"/>
        <w:ind w:left="0"/>
        <w:jc w:val="both"/>
      </w:pPr>
      <w:r>
        <w:rPr>
          <w:rFonts w:ascii="Times New Roman"/>
          <w:b w:val="false"/>
          <w:i w:val="false"/>
          <w:color w:val="000000"/>
          <w:sz w:val="28"/>
        </w:rPr>
        <w:t>
      13) заңды тұлғаларды банкрот деп тану, оңалту рәсімін қолдану туралы арыздардан – 0,5 АЕК;</w:t>
      </w:r>
    </w:p>
    <w:bookmarkEnd w:id="7995"/>
    <w:bookmarkStart w:name="z10999" w:id="7996"/>
    <w:p>
      <w:pPr>
        <w:spacing w:after="0"/>
        <w:ind w:left="0"/>
        <w:jc w:val="both"/>
      </w:pPr>
      <w:r>
        <w:rPr>
          <w:rFonts w:ascii="Times New Roman"/>
          <w:b w:val="false"/>
          <w:i w:val="false"/>
          <w:color w:val="000000"/>
          <w:sz w:val="28"/>
        </w:rPr>
        <w:t>
      14) абыройды, қадір-қасиетті және іскерлік беделді түсіретін мәліметтерді таратудан келтірілген моральдық зиянды ақшалай мәнде өтеуді өндіріп алу туралы жеке тұлғалардың талап қою арыздарынан – талап қою сомасының 1 пайызы;</w:t>
      </w:r>
    </w:p>
    <w:bookmarkEnd w:id="7996"/>
    <w:bookmarkStart w:name="z11000" w:id="7997"/>
    <w:p>
      <w:pPr>
        <w:spacing w:after="0"/>
        <w:ind w:left="0"/>
        <w:jc w:val="both"/>
      </w:pPr>
      <w:r>
        <w:rPr>
          <w:rFonts w:ascii="Times New Roman"/>
          <w:b w:val="false"/>
          <w:i w:val="false"/>
          <w:color w:val="000000"/>
          <w:sz w:val="28"/>
        </w:rPr>
        <w:t>
      15) іскерлік беделді түсіретін мәліметтерді таратудан келтірілген залалдарды өндіріп алу туралы заңды тұлғалардың талап қою арыздарынан – талап қою сомасының 3 пайызы.</w:t>
      </w:r>
    </w:p>
    <w:bookmarkEnd w:id="7997"/>
    <w:bookmarkStart w:name="z11001" w:id="7998"/>
    <w:p>
      <w:pPr>
        <w:spacing w:after="0"/>
        <w:ind w:left="0"/>
        <w:jc w:val="both"/>
      </w:pPr>
      <w:r>
        <w:rPr>
          <w:rFonts w:ascii="Times New Roman"/>
          <w:b w:val="false"/>
          <w:i w:val="false"/>
          <w:color w:val="000000"/>
          <w:sz w:val="28"/>
        </w:rPr>
        <w:t>
      2.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мүліктік емес және мүліктік сипаттағы даулар бойынша соттардың шешімдері мен қаулыларына сот актілерін кассациялық тәртіппен қайта қарау туралы өтінішхаттардан мемлекеттік баж осындай даулар бойынша әкімшілік талап қою, талап арыз (арыз) берілген кезде осы баптың 1-тармағында белгіленген мемлекеттік баждың тиісті мөлшерлемесінің 50 пайызы мөлшерінде алынады.</w:t>
      </w:r>
    </w:p>
    <w:bookmarkEnd w:id="7998"/>
    <w:bookmarkStart w:name="z11002" w:id="7999"/>
    <w:p>
      <w:pPr>
        <w:spacing w:after="0"/>
        <w:ind w:left="0"/>
        <w:jc w:val="both"/>
      </w:pPr>
      <w:r>
        <w:rPr>
          <w:rFonts w:ascii="Times New Roman"/>
          <w:b w:val="false"/>
          <w:i w:val="false"/>
          <w:color w:val="000000"/>
          <w:sz w:val="28"/>
        </w:rPr>
        <w:t>
      3. Бір мезгілде мүлiктiк сипаттағы және мүлiктiк емес сипаттағы талаптарды қамтитын талап қою арыздары үшiн мүлiктiк сипаттағы талап қою арыздары үшін және мүлiктiк емес сипаттағы талап қою арыздары үшін белгiленген мемлекеттiк баж бiр мезгiлде алынады.</w:t>
      </w:r>
    </w:p>
    <w:bookmarkEnd w:id="7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Нотариаттық әрекеттер жасағаны үшiн мемлекеттiк баж мөлшерлемелері</w:t>
      </w:r>
    </w:p>
    <w:bookmarkStart w:name="z11003" w:id="8000"/>
    <w:p>
      <w:pPr>
        <w:spacing w:after="0"/>
        <w:ind w:left="0"/>
        <w:jc w:val="both"/>
      </w:pPr>
      <w:r>
        <w:rPr>
          <w:rFonts w:ascii="Times New Roman"/>
          <w:b w:val="false"/>
          <w:i w:val="false"/>
          <w:color w:val="000000"/>
          <w:sz w:val="28"/>
        </w:rPr>
        <w:t>
      Нотариаттық әрекеттер жасағаны үшiн мемлекеттiк баж мынадай мөлшерлерде алынады:</w:t>
      </w:r>
    </w:p>
    <w:bookmarkEnd w:id="8000"/>
    <w:bookmarkStart w:name="z11004" w:id="8001"/>
    <w:p>
      <w:pPr>
        <w:spacing w:after="0"/>
        <w:ind w:left="0"/>
        <w:jc w:val="both"/>
      </w:pPr>
      <w:r>
        <w:rPr>
          <w:rFonts w:ascii="Times New Roman"/>
          <w:b w:val="false"/>
          <w:i w:val="false"/>
          <w:color w:val="000000"/>
          <w:sz w:val="28"/>
        </w:rPr>
        <w:t>
      1) қалалық жерлердегi жылжымайтын мүлiктi (жер учаскелерiн, тұрғынжайларды, саяжайларды, гараждарды, құрылыстар мен өзге де жылжымайтын мүлiктi) иелiктен шығару туралы шарттарды куәландырғаны үшiн:</w:t>
      </w:r>
    </w:p>
    <w:bookmarkEnd w:id="8001"/>
    <w:bookmarkStart w:name="z11005" w:id="8002"/>
    <w:p>
      <w:pPr>
        <w:spacing w:after="0"/>
        <w:ind w:left="0"/>
        <w:jc w:val="both"/>
      </w:pPr>
      <w:r>
        <w:rPr>
          <w:rFonts w:ascii="Times New Roman"/>
          <w:b w:val="false"/>
          <w:i w:val="false"/>
          <w:color w:val="000000"/>
          <w:sz w:val="28"/>
        </w:rPr>
        <w:t>
      егер тараптардың бiрi заңды тұлға болып табылса – 10 АЕК;</w:t>
      </w:r>
    </w:p>
    <w:bookmarkEnd w:id="8002"/>
    <w:bookmarkStart w:name="z11006" w:id="8003"/>
    <w:p>
      <w:pPr>
        <w:spacing w:after="0"/>
        <w:ind w:left="0"/>
        <w:jc w:val="both"/>
      </w:pPr>
      <w:r>
        <w:rPr>
          <w:rFonts w:ascii="Times New Roman"/>
          <w:b w:val="false"/>
          <w:i w:val="false"/>
          <w:color w:val="000000"/>
          <w:sz w:val="28"/>
        </w:rPr>
        <w:t>
      құны 30 АЕК-ке дейiн:</w:t>
      </w:r>
    </w:p>
    <w:bookmarkEnd w:id="8003"/>
    <w:bookmarkStart w:name="z11007" w:id="8004"/>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1 АЕК;</w:t>
      </w:r>
    </w:p>
    <w:bookmarkEnd w:id="8004"/>
    <w:bookmarkStart w:name="z11008" w:id="8005"/>
    <w:p>
      <w:pPr>
        <w:spacing w:after="0"/>
        <w:ind w:left="0"/>
        <w:jc w:val="both"/>
      </w:pPr>
      <w:r>
        <w:rPr>
          <w:rFonts w:ascii="Times New Roman"/>
          <w:b w:val="false"/>
          <w:i w:val="false"/>
          <w:color w:val="000000"/>
          <w:sz w:val="28"/>
        </w:rPr>
        <w:t>
      басқа адамдарға – 3 АЕК;</w:t>
      </w:r>
    </w:p>
    <w:bookmarkEnd w:id="8005"/>
    <w:bookmarkStart w:name="z11009" w:id="8006"/>
    <w:p>
      <w:pPr>
        <w:spacing w:after="0"/>
        <w:ind w:left="0"/>
        <w:jc w:val="both"/>
      </w:pPr>
      <w:r>
        <w:rPr>
          <w:rFonts w:ascii="Times New Roman"/>
          <w:b w:val="false"/>
          <w:i w:val="false"/>
          <w:color w:val="000000"/>
          <w:sz w:val="28"/>
        </w:rPr>
        <w:t>
      құны 30 АЕК-тен жоғары:</w:t>
      </w:r>
    </w:p>
    <w:bookmarkEnd w:id="8006"/>
    <w:bookmarkStart w:name="z11010" w:id="8007"/>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5 АЕК;</w:t>
      </w:r>
    </w:p>
    <w:bookmarkEnd w:id="8007"/>
    <w:bookmarkStart w:name="z11011" w:id="8008"/>
    <w:p>
      <w:pPr>
        <w:spacing w:after="0"/>
        <w:ind w:left="0"/>
        <w:jc w:val="both"/>
      </w:pPr>
      <w:r>
        <w:rPr>
          <w:rFonts w:ascii="Times New Roman"/>
          <w:b w:val="false"/>
          <w:i w:val="false"/>
          <w:color w:val="000000"/>
          <w:sz w:val="28"/>
        </w:rPr>
        <w:t>
      басқа адамдарға – 7 АЕК;</w:t>
      </w:r>
    </w:p>
    <w:bookmarkEnd w:id="8008"/>
    <w:bookmarkStart w:name="z11012" w:id="8009"/>
    <w:p>
      <w:pPr>
        <w:spacing w:after="0"/>
        <w:ind w:left="0"/>
        <w:jc w:val="both"/>
      </w:pPr>
      <w:r>
        <w:rPr>
          <w:rFonts w:ascii="Times New Roman"/>
          <w:b w:val="false"/>
          <w:i w:val="false"/>
          <w:color w:val="000000"/>
          <w:sz w:val="28"/>
        </w:rPr>
        <w:t>
      егер мәмiле ипотекалық тұрғын үй қарызы бойынша алынған қаражат есебiнен жылжымайтын мүлiктi сатып алу мақсатында жасалатын болса – 2 АЕК;</w:t>
      </w:r>
    </w:p>
    <w:bookmarkEnd w:id="8009"/>
    <w:bookmarkStart w:name="z11013" w:id="8010"/>
    <w:p>
      <w:pPr>
        <w:spacing w:after="0"/>
        <w:ind w:left="0"/>
        <w:jc w:val="both"/>
      </w:pPr>
      <w:r>
        <w:rPr>
          <w:rFonts w:ascii="Times New Roman"/>
          <w:b w:val="false"/>
          <w:i w:val="false"/>
          <w:color w:val="000000"/>
          <w:sz w:val="28"/>
        </w:rPr>
        <w:t xml:space="preserve">
      2) ауылдық жерлердегi жылжымайтын мүлiктi (жер учаскелерiн, тұрғынжайларды, саяжайларды, гараждарды, құрылыстар мен өзге де жылжымайтын мүлiктi) иелiктен шығару туралы шарттарды куәландырғаны үшiн: </w:t>
      </w:r>
    </w:p>
    <w:bookmarkEnd w:id="8010"/>
    <w:bookmarkStart w:name="z11014" w:id="8011"/>
    <w:p>
      <w:pPr>
        <w:spacing w:after="0"/>
        <w:ind w:left="0"/>
        <w:jc w:val="both"/>
      </w:pPr>
      <w:r>
        <w:rPr>
          <w:rFonts w:ascii="Times New Roman"/>
          <w:b w:val="false"/>
          <w:i w:val="false"/>
          <w:color w:val="000000"/>
          <w:sz w:val="28"/>
        </w:rPr>
        <w:t>
      егер тараптардың бiрi заңды тұлға болып табылса – 1 АЕК;</w:t>
      </w:r>
    </w:p>
    <w:bookmarkEnd w:id="8011"/>
    <w:bookmarkStart w:name="z11015" w:id="8012"/>
    <w:p>
      <w:pPr>
        <w:spacing w:after="0"/>
        <w:ind w:left="0"/>
        <w:jc w:val="both"/>
      </w:pPr>
      <w:r>
        <w:rPr>
          <w:rFonts w:ascii="Times New Roman"/>
          <w:b w:val="false"/>
          <w:i w:val="false"/>
          <w:color w:val="000000"/>
          <w:sz w:val="28"/>
        </w:rPr>
        <w:t>
      балаларына, жұбайына, ата-анасына, туған аға-iнілерi және апа-қарындастары мен сiңлiлерiне, немерелерiне – 0,5 АЕК;</w:t>
      </w:r>
    </w:p>
    <w:bookmarkEnd w:id="8012"/>
    <w:bookmarkStart w:name="z11016" w:id="8013"/>
    <w:p>
      <w:pPr>
        <w:spacing w:after="0"/>
        <w:ind w:left="0"/>
        <w:jc w:val="both"/>
      </w:pPr>
      <w:r>
        <w:rPr>
          <w:rFonts w:ascii="Times New Roman"/>
          <w:b w:val="false"/>
          <w:i w:val="false"/>
          <w:color w:val="000000"/>
          <w:sz w:val="28"/>
        </w:rPr>
        <w:t>
      басқа адамдарға – 0,7 АЕК;</w:t>
      </w:r>
    </w:p>
    <w:bookmarkEnd w:id="8013"/>
    <w:bookmarkStart w:name="z11017" w:id="8014"/>
    <w:p>
      <w:pPr>
        <w:spacing w:after="0"/>
        <w:ind w:left="0"/>
        <w:jc w:val="both"/>
      </w:pPr>
      <w:r>
        <w:rPr>
          <w:rFonts w:ascii="Times New Roman"/>
          <w:b w:val="false"/>
          <w:i w:val="false"/>
          <w:color w:val="000000"/>
          <w:sz w:val="28"/>
        </w:rPr>
        <w:t>
      3) автомотокөлiк құралдарын иелiктен шығару шарттарын куәландырғаны үшiн:</w:t>
      </w:r>
    </w:p>
    <w:bookmarkEnd w:id="8014"/>
    <w:bookmarkStart w:name="z11018" w:id="8015"/>
    <w:p>
      <w:pPr>
        <w:spacing w:after="0"/>
        <w:ind w:left="0"/>
        <w:jc w:val="both"/>
      </w:pPr>
      <w:r>
        <w:rPr>
          <w:rFonts w:ascii="Times New Roman"/>
          <w:b w:val="false"/>
          <w:i w:val="false"/>
          <w:color w:val="000000"/>
          <w:sz w:val="28"/>
        </w:rPr>
        <w:t>
      егер тараптардың бiрi заңды тұлға болып табылса – 7 АЕК;</w:t>
      </w:r>
    </w:p>
    <w:bookmarkEnd w:id="8015"/>
    <w:bookmarkStart w:name="z11019" w:id="8016"/>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2 АЕК;</w:t>
      </w:r>
    </w:p>
    <w:bookmarkEnd w:id="8016"/>
    <w:bookmarkStart w:name="z11020" w:id="8017"/>
    <w:p>
      <w:pPr>
        <w:spacing w:after="0"/>
        <w:ind w:left="0"/>
        <w:jc w:val="both"/>
      </w:pPr>
      <w:r>
        <w:rPr>
          <w:rFonts w:ascii="Times New Roman"/>
          <w:b w:val="false"/>
          <w:i w:val="false"/>
          <w:color w:val="000000"/>
          <w:sz w:val="28"/>
        </w:rPr>
        <w:t xml:space="preserve">
      басқа адамдарға – 5 АЕК; </w:t>
      </w:r>
    </w:p>
    <w:bookmarkEnd w:id="8017"/>
    <w:bookmarkStart w:name="z11021" w:id="8018"/>
    <w:p>
      <w:pPr>
        <w:spacing w:after="0"/>
        <w:ind w:left="0"/>
        <w:jc w:val="both"/>
      </w:pPr>
      <w:r>
        <w:rPr>
          <w:rFonts w:ascii="Times New Roman"/>
          <w:b w:val="false"/>
          <w:i w:val="false"/>
          <w:color w:val="000000"/>
          <w:sz w:val="28"/>
        </w:rPr>
        <w:t>
      4) жалдау, қарыз, (ипотекалық тұрғын үй қарызы шарттарын қоспағанда), кепiлақы, лизинг, мердiгерлiк шарттарын, неке келiсiмшарттарын, ортақ меншiктегi мүлiкті бөлу, мұрагерлiк мүлiктi бөлу шарттарын, алименттердi төлеу жөнiндегi келiсiмдердi, құрылтай шарттарын куәландырғаны үшiн – 5 АЕК;</w:t>
      </w:r>
    </w:p>
    <w:bookmarkEnd w:id="8018"/>
    <w:bookmarkStart w:name="z11022" w:id="8019"/>
    <w:p>
      <w:pPr>
        <w:spacing w:after="0"/>
        <w:ind w:left="0"/>
        <w:jc w:val="both"/>
      </w:pPr>
      <w:r>
        <w:rPr>
          <w:rFonts w:ascii="Times New Roman"/>
          <w:b w:val="false"/>
          <w:i w:val="false"/>
          <w:color w:val="000000"/>
          <w:sz w:val="28"/>
        </w:rPr>
        <w:t>
      5) ипотекалық тұрғын үй қарызы шарттарын куәландырғаны үшiн – 2 АЕК;</w:t>
      </w:r>
    </w:p>
    <w:bookmarkEnd w:id="8019"/>
    <w:bookmarkStart w:name="z11023" w:id="8020"/>
    <w:p>
      <w:pPr>
        <w:spacing w:after="0"/>
        <w:ind w:left="0"/>
        <w:jc w:val="both"/>
      </w:pPr>
      <w:r>
        <w:rPr>
          <w:rFonts w:ascii="Times New Roman"/>
          <w:b w:val="false"/>
          <w:i w:val="false"/>
          <w:color w:val="000000"/>
          <w:sz w:val="28"/>
        </w:rPr>
        <w:t>
      6) өсиетхаттарды куәландырғаны үшiн – 1 АЕК;</w:t>
      </w:r>
    </w:p>
    <w:bookmarkEnd w:id="8020"/>
    <w:bookmarkStart w:name="z11024" w:id="8021"/>
    <w:p>
      <w:pPr>
        <w:spacing w:after="0"/>
        <w:ind w:left="0"/>
        <w:jc w:val="both"/>
      </w:pPr>
      <w:r>
        <w:rPr>
          <w:rFonts w:ascii="Times New Roman"/>
          <w:b w:val="false"/>
          <w:i w:val="false"/>
          <w:color w:val="000000"/>
          <w:sz w:val="28"/>
        </w:rPr>
        <w:t>
      7) мұрагерлiкке құқық туралы куәлiктер бергені үшiн – әрбір берiлген куәлiк үшін 1 АЕК;</w:t>
      </w:r>
    </w:p>
    <w:bookmarkEnd w:id="8021"/>
    <w:bookmarkStart w:name="z11025" w:id="8022"/>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 мүлкi бар өзге адамдардың меншiк құқығы туралы куәлiктер бергені үшiн – 1 АЕК;</w:t>
      </w:r>
    </w:p>
    <w:bookmarkEnd w:id="8022"/>
    <w:bookmarkStart w:name="z11026" w:id="8023"/>
    <w:p>
      <w:pPr>
        <w:spacing w:after="0"/>
        <w:ind w:left="0"/>
        <w:jc w:val="both"/>
      </w:pPr>
      <w:r>
        <w:rPr>
          <w:rFonts w:ascii="Times New Roman"/>
          <w:b w:val="false"/>
          <w:i w:val="false"/>
          <w:color w:val="000000"/>
          <w:sz w:val="28"/>
        </w:rPr>
        <w:t>
      9) мүлiктi пайдалану және оған билік ету құқығына сенiмхаттарды куәландырғаны үшiн – 0,5 АЕК;</w:t>
      </w:r>
    </w:p>
    <w:bookmarkEnd w:id="8023"/>
    <w:bookmarkStart w:name="z11027" w:id="8024"/>
    <w:p>
      <w:pPr>
        <w:spacing w:after="0"/>
        <w:ind w:left="0"/>
        <w:jc w:val="both"/>
      </w:pPr>
      <w:r>
        <w:rPr>
          <w:rFonts w:ascii="Times New Roman"/>
          <w:b w:val="false"/>
          <w:i w:val="false"/>
          <w:color w:val="000000"/>
          <w:sz w:val="28"/>
        </w:rPr>
        <w:t xml:space="preserve">
      10) автокөлiк құралдарын сату құқығынсыз пайдалану және басқару құқығына сенiмхаттарды куәландырғаны үшiн – 1 АЕК; </w:t>
      </w:r>
    </w:p>
    <w:bookmarkEnd w:id="8024"/>
    <w:bookmarkStart w:name="z11028" w:id="8025"/>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bookmarkEnd w:id="8025"/>
    <w:bookmarkStart w:name="z11029" w:id="8026"/>
    <w:p>
      <w:pPr>
        <w:spacing w:after="0"/>
        <w:ind w:left="0"/>
        <w:jc w:val="both"/>
      </w:pPr>
      <w:r>
        <w:rPr>
          <w:rFonts w:ascii="Times New Roman"/>
          <w:b w:val="false"/>
          <w:i w:val="false"/>
          <w:color w:val="000000"/>
          <w:sz w:val="28"/>
        </w:rPr>
        <w:t>
      12) өзге сенiмхаттарды куәландырғаны үшiн:</w:t>
      </w:r>
    </w:p>
    <w:bookmarkEnd w:id="8026"/>
    <w:bookmarkStart w:name="z11030" w:id="8027"/>
    <w:p>
      <w:pPr>
        <w:spacing w:after="0"/>
        <w:ind w:left="0"/>
        <w:jc w:val="both"/>
      </w:pPr>
      <w:r>
        <w:rPr>
          <w:rFonts w:ascii="Times New Roman"/>
          <w:b w:val="false"/>
          <w:i w:val="false"/>
          <w:color w:val="000000"/>
          <w:sz w:val="28"/>
        </w:rPr>
        <w:t>
      жеке тұлғалар үшін – 0,1 АЕК;</w:t>
      </w:r>
    </w:p>
    <w:bookmarkEnd w:id="8027"/>
    <w:bookmarkStart w:name="z11031" w:id="8028"/>
    <w:p>
      <w:pPr>
        <w:spacing w:after="0"/>
        <w:ind w:left="0"/>
        <w:jc w:val="both"/>
      </w:pPr>
      <w:r>
        <w:rPr>
          <w:rFonts w:ascii="Times New Roman"/>
          <w:b w:val="false"/>
          <w:i w:val="false"/>
          <w:color w:val="000000"/>
          <w:sz w:val="28"/>
        </w:rPr>
        <w:t>
      заңды тұлғалар үшін – 0,5 АЕК;</w:t>
      </w:r>
    </w:p>
    <w:bookmarkEnd w:id="8028"/>
    <w:bookmarkStart w:name="z13732" w:id="8029"/>
    <w:p>
      <w:pPr>
        <w:spacing w:after="0"/>
        <w:ind w:left="0"/>
        <w:jc w:val="both"/>
      </w:pPr>
      <w:r>
        <w:rPr>
          <w:rFonts w:ascii="Times New Roman"/>
          <w:b w:val="false"/>
          <w:i w:val="false"/>
          <w:color w:val="000000"/>
          <w:sz w:val="28"/>
        </w:rPr>
        <w:t>
      12-1) Қазақстан Республикасының заңнамасында міндетті нотариаттық куәландыру көзделген келісулерді куәландырғаны үшін – 0,5 АЕК;</w:t>
      </w:r>
    </w:p>
    <w:bookmarkEnd w:id="8029"/>
    <w:bookmarkStart w:name="z11032" w:id="8030"/>
    <w:p>
      <w:pPr>
        <w:spacing w:after="0"/>
        <w:ind w:left="0"/>
        <w:jc w:val="both"/>
      </w:pPr>
      <w:r>
        <w:rPr>
          <w:rFonts w:ascii="Times New Roman"/>
          <w:b w:val="false"/>
          <w:i w:val="false"/>
          <w:color w:val="000000"/>
          <w:sz w:val="28"/>
        </w:rPr>
        <w:t>
      13) мұрагерлік мүлiктi қорғау жөнiнде шаралар қолданғаны үшiн – 1 АЕК;</w:t>
      </w:r>
    </w:p>
    <w:bookmarkEnd w:id="8030"/>
    <w:bookmarkStart w:name="z11033" w:id="8031"/>
    <w:p>
      <w:pPr>
        <w:spacing w:after="0"/>
        <w:ind w:left="0"/>
        <w:jc w:val="both"/>
      </w:pPr>
      <w:r>
        <w:rPr>
          <w:rFonts w:ascii="Times New Roman"/>
          <w:b w:val="false"/>
          <w:i w:val="false"/>
          <w:color w:val="000000"/>
          <w:sz w:val="28"/>
        </w:rPr>
        <w:t>
      14) теңiздiк наразылығын жасағаны үшiн – 0,5 АЕК;</w:t>
      </w:r>
    </w:p>
    <w:bookmarkEnd w:id="8031"/>
    <w:bookmarkStart w:name="z11034" w:id="8032"/>
    <w:p>
      <w:pPr>
        <w:spacing w:after="0"/>
        <w:ind w:left="0"/>
        <w:jc w:val="both"/>
      </w:pPr>
      <w:r>
        <w:rPr>
          <w:rFonts w:ascii="Times New Roman"/>
          <w:b w:val="false"/>
          <w:i w:val="false"/>
          <w:color w:val="000000"/>
          <w:sz w:val="28"/>
        </w:rPr>
        <w:t>
      15) құжаттардың көшiрмесi мен құжаттардың үзiндi көшiрмесiнің дұрыстығын куәландырғаны үшiн (әр бетiне):</w:t>
      </w:r>
    </w:p>
    <w:bookmarkEnd w:id="8032"/>
    <w:bookmarkStart w:name="z11035" w:id="8033"/>
    <w:p>
      <w:pPr>
        <w:spacing w:after="0"/>
        <w:ind w:left="0"/>
        <w:jc w:val="both"/>
      </w:pPr>
      <w:r>
        <w:rPr>
          <w:rFonts w:ascii="Times New Roman"/>
          <w:b w:val="false"/>
          <w:i w:val="false"/>
          <w:color w:val="000000"/>
          <w:sz w:val="28"/>
        </w:rPr>
        <w:t>
      жеке тұлғалар үшін – 0,05 АЕК;</w:t>
      </w:r>
    </w:p>
    <w:bookmarkEnd w:id="8033"/>
    <w:bookmarkStart w:name="z11036" w:id="8034"/>
    <w:p>
      <w:pPr>
        <w:spacing w:after="0"/>
        <w:ind w:left="0"/>
        <w:jc w:val="both"/>
      </w:pPr>
      <w:r>
        <w:rPr>
          <w:rFonts w:ascii="Times New Roman"/>
          <w:b w:val="false"/>
          <w:i w:val="false"/>
          <w:color w:val="000000"/>
          <w:sz w:val="28"/>
        </w:rPr>
        <w:t>
      заңды тұлғалар үшін – 0,1 АЕК;</w:t>
      </w:r>
    </w:p>
    <w:bookmarkEnd w:id="8034"/>
    <w:bookmarkStart w:name="z11037" w:id="8035"/>
    <w:p>
      <w:pPr>
        <w:spacing w:after="0"/>
        <w:ind w:left="0"/>
        <w:jc w:val="both"/>
      </w:pPr>
      <w:r>
        <w:rPr>
          <w:rFonts w:ascii="Times New Roman"/>
          <w:b w:val="false"/>
          <w:i w:val="false"/>
          <w:color w:val="000000"/>
          <w:sz w:val="28"/>
        </w:rPr>
        <w:t>
      16) құжаттардағы қойылған қолдың төлнұсқалығын, сондай-ақ құжаттардың бiр тiлден екінші тiлге аудармасының дұрыстығын куәландырғаны үшiн (әрбір құжат үшiн):</w:t>
      </w:r>
    </w:p>
    <w:bookmarkEnd w:id="8035"/>
    <w:bookmarkStart w:name="z11038" w:id="8036"/>
    <w:p>
      <w:pPr>
        <w:spacing w:after="0"/>
        <w:ind w:left="0"/>
        <w:jc w:val="both"/>
      </w:pPr>
      <w:r>
        <w:rPr>
          <w:rFonts w:ascii="Times New Roman"/>
          <w:b w:val="false"/>
          <w:i w:val="false"/>
          <w:color w:val="000000"/>
          <w:sz w:val="28"/>
        </w:rPr>
        <w:t>
      жеке тұлғалар үшін – 0,03 АЕК;</w:t>
      </w:r>
    </w:p>
    <w:bookmarkEnd w:id="8036"/>
    <w:bookmarkStart w:name="z11039" w:id="8037"/>
    <w:p>
      <w:pPr>
        <w:spacing w:after="0"/>
        <w:ind w:left="0"/>
        <w:jc w:val="both"/>
      </w:pPr>
      <w:r>
        <w:rPr>
          <w:rFonts w:ascii="Times New Roman"/>
          <w:b w:val="false"/>
          <w:i w:val="false"/>
          <w:color w:val="000000"/>
          <w:sz w:val="28"/>
        </w:rPr>
        <w:t>
      заңды тұлғалар үшін – 0,1 АЕК;</w:t>
      </w:r>
    </w:p>
    <w:bookmarkEnd w:id="8037"/>
    <w:bookmarkStart w:name="z11040" w:id="8038"/>
    <w:p>
      <w:pPr>
        <w:spacing w:after="0"/>
        <w:ind w:left="0"/>
        <w:jc w:val="both"/>
      </w:pPr>
      <w:r>
        <w:rPr>
          <w:rFonts w:ascii="Times New Roman"/>
          <w:b w:val="false"/>
          <w:i w:val="false"/>
          <w:color w:val="000000"/>
          <w:sz w:val="28"/>
        </w:rPr>
        <w:t>
      17) жеке және заңды тұлғалардың өтiнiштерiн басқа жеке және заңды тұлғаларға бергенi үшiн – 0,2 АЕК;</w:t>
      </w:r>
    </w:p>
    <w:bookmarkEnd w:id="8038"/>
    <w:bookmarkStart w:name="z11041" w:id="8039"/>
    <w:p>
      <w:pPr>
        <w:spacing w:after="0"/>
        <w:ind w:left="0"/>
        <w:jc w:val="both"/>
      </w:pPr>
      <w:r>
        <w:rPr>
          <w:rFonts w:ascii="Times New Roman"/>
          <w:b w:val="false"/>
          <w:i w:val="false"/>
          <w:color w:val="000000"/>
          <w:sz w:val="28"/>
        </w:rPr>
        <w:t>
      18) құжаттардың нотариат куәландырған көшiрмелерiн бергенi үшiн – 0,2 АЕК;</w:t>
      </w:r>
    </w:p>
    <w:bookmarkEnd w:id="8039"/>
    <w:bookmarkStart w:name="z11042" w:id="8040"/>
    <w:p>
      <w:pPr>
        <w:spacing w:after="0"/>
        <w:ind w:left="0"/>
        <w:jc w:val="both"/>
      </w:pPr>
      <w:r>
        <w:rPr>
          <w:rFonts w:ascii="Times New Roman"/>
          <w:b w:val="false"/>
          <w:i w:val="false"/>
          <w:color w:val="000000"/>
          <w:sz w:val="28"/>
        </w:rPr>
        <w:t>
      19) телнұсқа бергенi үшiн – 1 АЕК;</w:t>
      </w:r>
    </w:p>
    <w:bookmarkEnd w:id="8040"/>
    <w:bookmarkStart w:name="z11043" w:id="8041"/>
    <w:p>
      <w:pPr>
        <w:spacing w:after="0"/>
        <w:ind w:left="0"/>
        <w:jc w:val="both"/>
      </w:pPr>
      <w:r>
        <w:rPr>
          <w:rFonts w:ascii="Times New Roman"/>
          <w:b w:val="false"/>
          <w:i w:val="false"/>
          <w:color w:val="000000"/>
          <w:sz w:val="28"/>
        </w:rPr>
        <w:t>
      20) екінші деңгейдегі банктерде шоттар ашқан кезде қойылған қолдардың төлнұсқалығын куәландырғаны үшiн (әрбір құжат үшiн):</w:t>
      </w:r>
    </w:p>
    <w:bookmarkEnd w:id="8041"/>
    <w:bookmarkStart w:name="z11044" w:id="8042"/>
    <w:p>
      <w:pPr>
        <w:spacing w:after="0"/>
        <w:ind w:left="0"/>
        <w:jc w:val="both"/>
      </w:pPr>
      <w:r>
        <w:rPr>
          <w:rFonts w:ascii="Times New Roman"/>
          <w:b w:val="false"/>
          <w:i w:val="false"/>
          <w:color w:val="000000"/>
          <w:sz w:val="28"/>
        </w:rPr>
        <w:t>
      жеке тұлғалар үшін – 0,1 АЕК;</w:t>
      </w:r>
    </w:p>
    <w:bookmarkEnd w:id="8042"/>
    <w:bookmarkStart w:name="z11045" w:id="8043"/>
    <w:p>
      <w:pPr>
        <w:spacing w:after="0"/>
        <w:ind w:left="0"/>
        <w:jc w:val="both"/>
      </w:pPr>
      <w:r>
        <w:rPr>
          <w:rFonts w:ascii="Times New Roman"/>
          <w:b w:val="false"/>
          <w:i w:val="false"/>
          <w:color w:val="000000"/>
          <w:sz w:val="28"/>
        </w:rPr>
        <w:t>
      заңды тұлғалар үшін – 0,5 АЕК;</w:t>
      </w:r>
    </w:p>
    <w:bookmarkEnd w:id="8043"/>
    <w:bookmarkStart w:name="z11046" w:id="8044"/>
    <w:p>
      <w:pPr>
        <w:spacing w:after="0"/>
        <w:ind w:left="0"/>
        <w:jc w:val="both"/>
      </w:pPr>
      <w:r>
        <w:rPr>
          <w:rFonts w:ascii="Times New Roman"/>
          <w:b w:val="false"/>
          <w:i w:val="false"/>
          <w:color w:val="000000"/>
          <w:sz w:val="28"/>
        </w:rPr>
        <w:t>
      21) жылжымайтын мүлiк кепiлі шарттарын, ипотекалық тұрғын үй қарыздары бойынша талап ету құқықтары мен ипотекалық куәлiктердi куәландырғаны үшiн – 2 АЕК; өзге де кепiл шарттарын куәландырғаны үшiн – 7 АЕК;</w:t>
      </w:r>
    </w:p>
    <w:bookmarkEnd w:id="8044"/>
    <w:bookmarkStart w:name="z11047" w:id="8045"/>
    <w:p>
      <w:pPr>
        <w:spacing w:after="0"/>
        <w:ind w:left="0"/>
        <w:jc w:val="both"/>
      </w:pPr>
      <w:r>
        <w:rPr>
          <w:rFonts w:ascii="Times New Roman"/>
          <w:b w:val="false"/>
          <w:i w:val="false"/>
          <w:color w:val="000000"/>
          <w:sz w:val="28"/>
        </w:rPr>
        <w:t>
      22) вексель наразылығын жасағаны үшiн және чектiң төленбегенiн куәландырғаны үшiн – 0,5 АЕК;</w:t>
      </w:r>
    </w:p>
    <w:bookmarkEnd w:id="8045"/>
    <w:bookmarkStart w:name="z11048" w:id="8046"/>
    <w:p>
      <w:pPr>
        <w:spacing w:after="0"/>
        <w:ind w:left="0"/>
        <w:jc w:val="both"/>
      </w:pPr>
      <w:r>
        <w:rPr>
          <w:rFonts w:ascii="Times New Roman"/>
          <w:b w:val="false"/>
          <w:i w:val="false"/>
          <w:color w:val="000000"/>
          <w:sz w:val="28"/>
        </w:rPr>
        <w:t>
      23) атқарушылық жазба жасағаны үшін – 0,5 АЕК;</w:t>
      </w:r>
    </w:p>
    <w:bookmarkEnd w:id="8046"/>
    <w:bookmarkStart w:name="z11049" w:id="8047"/>
    <w:p>
      <w:pPr>
        <w:spacing w:after="0"/>
        <w:ind w:left="0"/>
        <w:jc w:val="both"/>
      </w:pPr>
      <w:r>
        <w:rPr>
          <w:rFonts w:ascii="Times New Roman"/>
          <w:b w:val="false"/>
          <w:i w:val="false"/>
          <w:color w:val="000000"/>
          <w:sz w:val="28"/>
        </w:rPr>
        <w:t xml:space="preserve">
      24) құжаттарды және бағалы қағаздарды сақтағаны үшiн - әрбір айға 0,1 АЕК; </w:t>
      </w:r>
    </w:p>
    <w:bookmarkEnd w:id="8047"/>
    <w:bookmarkStart w:name="z11050" w:id="8048"/>
    <w:p>
      <w:pPr>
        <w:spacing w:after="0"/>
        <w:ind w:left="0"/>
        <w:jc w:val="both"/>
      </w:pPr>
      <w:r>
        <w:rPr>
          <w:rFonts w:ascii="Times New Roman"/>
          <w:b w:val="false"/>
          <w:i w:val="false"/>
          <w:color w:val="000000"/>
          <w:sz w:val="28"/>
        </w:rPr>
        <w:t>
      25) кепiлгерлiк пен кепiлдiк шарттарын куәландырғаны үшiн – 0,5 АЕК;</w:t>
      </w:r>
    </w:p>
    <w:bookmarkEnd w:id="8048"/>
    <w:bookmarkStart w:name="z11051" w:id="8049"/>
    <w:p>
      <w:pPr>
        <w:spacing w:after="0"/>
        <w:ind w:left="0"/>
        <w:jc w:val="both"/>
      </w:pPr>
      <w:r>
        <w:rPr>
          <w:rFonts w:ascii="Times New Roman"/>
          <w:b w:val="false"/>
          <w:i w:val="false"/>
          <w:color w:val="000000"/>
          <w:sz w:val="28"/>
        </w:rPr>
        <w:t>
      26) Қазақстан Республикасының өзге де заңдарында көзделген басқа да нотариаттық әрекеттердi жасағаны үшiн – 0,2 АЕК.</w:t>
      </w:r>
    </w:p>
    <w:bookmarkEnd w:id="8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Азаматтық хал актiлерiн тiркегенi үшiн мемлекеттiк баж мөлшерлемелері</w:t>
      </w:r>
    </w:p>
    <w:bookmarkStart w:name="z11052" w:id="8050"/>
    <w:p>
      <w:pPr>
        <w:spacing w:after="0"/>
        <w:ind w:left="0"/>
        <w:jc w:val="both"/>
      </w:pPr>
      <w:r>
        <w:rPr>
          <w:rFonts w:ascii="Times New Roman"/>
          <w:b w:val="false"/>
          <w:i w:val="false"/>
          <w:color w:val="000000"/>
          <w:sz w:val="28"/>
        </w:rPr>
        <w:t>
      Азаматтық хал актiлерiн тiркегенi үшiн, азаматтарға азаматтық хал актiлерiн тiркеу туралы қайтадан куәлiктер, сондай-ақ азаматтық хал актілерінің жазбаларын өзгертуге, толықтыруға, түзетуге және қалпына келтiруге байланысты куәлiктер бергенi үшiн мемлекеттік баж мынадай мөлшерде алынады:</w:t>
      </w:r>
    </w:p>
    <w:bookmarkEnd w:id="8050"/>
    <w:bookmarkStart w:name="z11053" w:id="8051"/>
    <w:p>
      <w:pPr>
        <w:spacing w:after="0"/>
        <w:ind w:left="0"/>
        <w:jc w:val="both"/>
      </w:pPr>
      <w:r>
        <w:rPr>
          <w:rFonts w:ascii="Times New Roman"/>
          <w:b w:val="false"/>
          <w:i w:val="false"/>
          <w:color w:val="000000"/>
          <w:sz w:val="28"/>
        </w:rPr>
        <w:t>
      1) неке қиюды тiркегенi үшiн – 1 АЕК;</w:t>
      </w:r>
    </w:p>
    <w:bookmarkEnd w:id="8051"/>
    <w:bookmarkStart w:name="z11054" w:id="8052"/>
    <w:p>
      <w:pPr>
        <w:spacing w:after="0"/>
        <w:ind w:left="0"/>
        <w:jc w:val="both"/>
      </w:pPr>
      <w:r>
        <w:rPr>
          <w:rFonts w:ascii="Times New Roman"/>
          <w:b w:val="false"/>
          <w:i w:val="false"/>
          <w:color w:val="000000"/>
          <w:sz w:val="28"/>
        </w:rPr>
        <w:t>
      2) неке бұзуды тiркегенi үшiн:</w:t>
      </w:r>
    </w:p>
    <w:bookmarkEnd w:id="8052"/>
    <w:bookmarkStart w:name="z11055" w:id="8053"/>
    <w:p>
      <w:pPr>
        <w:spacing w:after="0"/>
        <w:ind w:left="0"/>
        <w:jc w:val="both"/>
      </w:pPr>
      <w:r>
        <w:rPr>
          <w:rFonts w:ascii="Times New Roman"/>
          <w:b w:val="false"/>
          <w:i w:val="false"/>
          <w:color w:val="000000"/>
          <w:sz w:val="28"/>
        </w:rPr>
        <w:t>
      кәмелетке толмаған балалары жоқ ерлi-зайыптылардың өзара келiсiмi бойынша – 2 АЕК;</w:t>
      </w:r>
    </w:p>
    <w:bookmarkEnd w:id="8053"/>
    <w:bookmarkStart w:name="z11057" w:id="8054"/>
    <w:p>
      <w:pPr>
        <w:spacing w:after="0"/>
        <w:ind w:left="0"/>
        <w:jc w:val="both"/>
      </w:pPr>
      <w:r>
        <w:rPr>
          <w:rFonts w:ascii="Times New Roman"/>
          <w:b w:val="false"/>
          <w:i w:val="false"/>
          <w:color w:val="000000"/>
          <w:sz w:val="28"/>
        </w:rPr>
        <w:t>
      белгіленген тәртiппен хабарсыз кеткен деп немесе жүйке ауруы немесе ақыл-есiнің кемдiгi салдарынан әрекетке қабiлетсiз деп танылған адамдармен не қылмыс жасағаны үшiн үш жылдан астам мерзiмге бас бостандығынан айыруға сотталған адамдармен сот шешiмi негiзiнде – 0,1 АЕК;</w:t>
      </w:r>
    </w:p>
    <w:bookmarkEnd w:id="8054"/>
    <w:bookmarkStart w:name="z11058" w:id="8055"/>
    <w:p>
      <w:pPr>
        <w:spacing w:after="0"/>
        <w:ind w:left="0"/>
        <w:jc w:val="both"/>
      </w:pPr>
      <w:r>
        <w:rPr>
          <w:rFonts w:ascii="Times New Roman"/>
          <w:b w:val="false"/>
          <w:i w:val="false"/>
          <w:color w:val="000000"/>
          <w:sz w:val="28"/>
        </w:rPr>
        <w:t>
      3) тегiн, атын немесе әкесiнiң атын өзгертуді тiркегенi үшiн – 2 АЕК;</w:t>
      </w:r>
    </w:p>
    <w:bookmarkEnd w:id="8055"/>
    <w:bookmarkStart w:name="z11059" w:id="8056"/>
    <w:p>
      <w:pPr>
        <w:spacing w:after="0"/>
        <w:ind w:left="0"/>
        <w:jc w:val="both"/>
      </w:pPr>
      <w:r>
        <w:rPr>
          <w:rFonts w:ascii="Times New Roman"/>
          <w:b w:val="false"/>
          <w:i w:val="false"/>
          <w:color w:val="000000"/>
          <w:sz w:val="28"/>
        </w:rPr>
        <w:t>
      4) азаматтық хал актiлерiнің жазбаларын, әке болуды анықтауға және бала асырап алуға байланысты өзгерістер, толықтырулар енгізуді қоспағанда, өзгертуге, толықтыруға, түзетуге және қалпына келтiруге байланысты куәлiктер бергенi үшiн – 0,5 АЕК;</w:t>
      </w:r>
    </w:p>
    <w:bookmarkEnd w:id="8056"/>
    <w:bookmarkStart w:name="z11060" w:id="8057"/>
    <w:p>
      <w:pPr>
        <w:spacing w:after="0"/>
        <w:ind w:left="0"/>
        <w:jc w:val="both"/>
      </w:pPr>
      <w:r>
        <w:rPr>
          <w:rFonts w:ascii="Times New Roman"/>
          <w:b w:val="false"/>
          <w:i w:val="false"/>
          <w:color w:val="000000"/>
          <w:sz w:val="28"/>
        </w:rPr>
        <w:t>
      5) азаматтық хал актiлерiн тiркеу туралы қайтадан куәлiктердi бергенi үшiн – 1 АЕК;</w:t>
      </w:r>
    </w:p>
    <w:bookmarkEnd w:id="8057"/>
    <w:bookmarkStart w:name="z11061" w:id="8058"/>
    <w:p>
      <w:pPr>
        <w:spacing w:after="0"/>
        <w:ind w:left="0"/>
        <w:jc w:val="both"/>
      </w:pPr>
      <w:r>
        <w:rPr>
          <w:rFonts w:ascii="Times New Roman"/>
          <w:b w:val="false"/>
          <w:i w:val="false"/>
          <w:color w:val="000000"/>
          <w:sz w:val="28"/>
        </w:rPr>
        <w:t>
      6) шетел азаматтарының бала асырап алуы кезінде тууды мемлекеттік тіркеу туралы акт жазбасына өзгерістер, толықтырулар енгізгені үшін немесе дербес деректерінің өзгеруіне байланысты тууды мемлекеттік тіркегені үшiн – 2 АЕК;</w:t>
      </w:r>
    </w:p>
    <w:bookmarkEnd w:id="8058"/>
    <w:bookmarkStart w:name="z11062" w:id="8059"/>
    <w:p>
      <w:pPr>
        <w:spacing w:after="0"/>
        <w:ind w:left="0"/>
        <w:jc w:val="both"/>
      </w:pPr>
      <w:r>
        <w:rPr>
          <w:rFonts w:ascii="Times New Roman"/>
          <w:b w:val="false"/>
          <w:i w:val="false"/>
          <w:color w:val="000000"/>
          <w:sz w:val="28"/>
        </w:rPr>
        <w:t>
      7) азаматтық хал актілерін тіркеу туралы анықтамалар бергені үшін – 0,3 АЕК;</w:t>
      </w:r>
    </w:p>
    <w:bookmarkEnd w:id="8059"/>
    <w:bookmarkStart w:name="z11063" w:id="8060"/>
    <w:p>
      <w:pPr>
        <w:spacing w:after="0"/>
        <w:ind w:left="0"/>
        <w:jc w:val="both"/>
      </w:pPr>
      <w:r>
        <w:rPr>
          <w:rFonts w:ascii="Times New Roman"/>
          <w:b w:val="false"/>
          <w:i w:val="false"/>
          <w:color w:val="000000"/>
          <w:sz w:val="28"/>
        </w:rPr>
        <w:t>
      8) Тәуелсіз Мемлекеттер Достастығы елдерінен азаматтық хал актілерін тіркеу туралы куәліктерді талап еткені үшін – 0,5 АЕК;</w:t>
      </w:r>
    </w:p>
    <w:bookmarkEnd w:id="8060"/>
    <w:bookmarkStart w:name="z11064" w:id="8061"/>
    <w:p>
      <w:pPr>
        <w:spacing w:after="0"/>
        <w:ind w:left="0"/>
        <w:jc w:val="both"/>
      </w:pPr>
      <w:r>
        <w:rPr>
          <w:rFonts w:ascii="Times New Roman"/>
          <w:b w:val="false"/>
          <w:i w:val="false"/>
          <w:color w:val="000000"/>
          <w:sz w:val="28"/>
        </w:rPr>
        <w:t>
      9) Тәуелсіз Мемлекеттер Достастығы елдерін қоспағанда, шет мемлекеттерден азаматтық хал актілерін тіркеу туралы куәліктерді талап еткені үшін – 1 АЕК.</w:t>
      </w:r>
    </w:p>
    <w:bookmarkEnd w:id="8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p>
      <w:pPr>
        <w:spacing w:after="0"/>
        <w:ind w:left="0"/>
        <w:jc w:val="both"/>
      </w:pPr>
      <w:r>
        <w:rPr>
          <w:rFonts w:ascii="Times New Roman"/>
          <w:b w:val="false"/>
          <w:i w:val="false"/>
          <w:color w:val="ff0000"/>
          <w:sz w:val="28"/>
        </w:rPr>
        <w:t xml:space="preserve">
      Ескерту. 613-баптың тақырыбы жаңа редакцияда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065" w:id="8062"/>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8062"/>
    <w:bookmarkStart w:name="z11066" w:id="8063"/>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визалар бергенi, қалпына келтіргені немесе ұзартқаны үшiн:</w:t>
      </w:r>
    </w:p>
    <w:bookmarkEnd w:id="8063"/>
    <w:bookmarkStart w:name="z11067" w:id="8064"/>
    <w:p>
      <w:pPr>
        <w:spacing w:after="0"/>
        <w:ind w:left="0"/>
        <w:jc w:val="both"/>
      </w:pPr>
      <w:r>
        <w:rPr>
          <w:rFonts w:ascii="Times New Roman"/>
          <w:b w:val="false"/>
          <w:i w:val="false"/>
          <w:color w:val="000000"/>
          <w:sz w:val="28"/>
        </w:rPr>
        <w:t>
      Қазақстан Республикасынан кетуге – 0,5 АЕК;</w:t>
      </w:r>
    </w:p>
    <w:bookmarkEnd w:id="8064"/>
    <w:bookmarkStart w:name="z11068" w:id="8065"/>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bookmarkEnd w:id="8065"/>
    <w:bookmarkStart w:name="z11069" w:id="8066"/>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 АЕК;</w:t>
      </w:r>
    </w:p>
    <w:bookmarkEnd w:id="8066"/>
    <w:bookmarkStart w:name="z11070" w:id="8067"/>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 АЕК;</w:t>
      </w:r>
    </w:p>
    <w:bookmarkEnd w:id="8067"/>
    <w:bookmarkStart w:name="z11071" w:id="8068"/>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шақырылушы үшін 0,5 АЕК;</w:t>
      </w:r>
    </w:p>
    <w:bookmarkEnd w:id="8068"/>
    <w:bookmarkStart w:name="z11072" w:id="8069"/>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ресiмдегенi үшiн – 1 АЕК.</w:t>
      </w:r>
    </w:p>
    <w:bookmarkEnd w:id="8069"/>
    <w:bookmarkStart w:name="z13927" w:id="8070"/>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8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Зияткерлiк меншiк саласындағы уәкiлеттi мемлекеттік органның заңдық мәні бар әрекеттер жасағаны үшiн мемлекеттiк баж мөлшерлемелері</w:t>
      </w:r>
    </w:p>
    <w:bookmarkStart w:name="z11078" w:id="8071"/>
    <w:p>
      <w:pPr>
        <w:spacing w:after="0"/>
        <w:ind w:left="0"/>
        <w:jc w:val="both"/>
      </w:pPr>
      <w:r>
        <w:rPr>
          <w:rFonts w:ascii="Times New Roman"/>
          <w:b w:val="false"/>
          <w:i w:val="false"/>
          <w:color w:val="000000"/>
          <w:sz w:val="28"/>
        </w:rPr>
        <w:t>
      Зияткерлiк меншiк саласындағы уәкiлеттi мемлекеттік органның заңдық мәні бар әрекеттер жасағаны үшiн мемлекеттiк баж мынадай мөлшерлерде алынады: </w:t>
      </w:r>
    </w:p>
    <w:bookmarkEnd w:id="8071"/>
    <w:p>
      <w:pPr>
        <w:spacing w:after="0"/>
        <w:ind w:left="0"/>
        <w:jc w:val="both"/>
      </w:pPr>
      <w:r>
        <w:rPr>
          <w:rFonts w:ascii="Times New Roman"/>
          <w:b w:val="false"/>
          <w:i w:val="false"/>
          <w:color w:val="000000"/>
          <w:sz w:val="28"/>
        </w:rPr>
        <w:t>
      1) тауар белгісін жалпыға бірдей белгілі деп танығаны үшiн – 1 АЕК;</w:t>
      </w:r>
    </w:p>
    <w:p>
      <w:pPr>
        <w:spacing w:after="0"/>
        <w:ind w:left="0"/>
        <w:jc w:val="both"/>
      </w:pPr>
      <w:r>
        <w:rPr>
          <w:rFonts w:ascii="Times New Roman"/>
          <w:b w:val="false"/>
          <w:i w:val="false"/>
          <w:color w:val="000000"/>
          <w:sz w:val="28"/>
        </w:rPr>
        <w:t>
      2) патенттiк сенiм бiлдiрiлген өкiлдердi аттестаттағаны үшiн – 15 АЕК;</w:t>
      </w:r>
    </w:p>
    <w:p>
      <w:pPr>
        <w:spacing w:after="0"/>
        <w:ind w:left="0"/>
        <w:jc w:val="both"/>
      </w:pPr>
      <w:r>
        <w:rPr>
          <w:rFonts w:ascii="Times New Roman"/>
          <w:b w:val="false"/>
          <w:i w:val="false"/>
          <w:color w:val="000000"/>
          <w:sz w:val="28"/>
        </w:rPr>
        <w:t>
      3) патенттiк сенiм бiлдiрiлген өкiл ретінде тiркегені үшiн – 1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Өзге де әрекеттер жасағаны үшiн мемлекеттiк баж мөлшерлемелері</w:t>
      </w:r>
    </w:p>
    <w:bookmarkStart w:name="z11079" w:id="8072"/>
    <w:p>
      <w:pPr>
        <w:spacing w:after="0"/>
        <w:ind w:left="0"/>
        <w:jc w:val="both"/>
      </w:pPr>
      <w:r>
        <w:rPr>
          <w:rFonts w:ascii="Times New Roman"/>
          <w:b w:val="false"/>
          <w:i w:val="false"/>
          <w:color w:val="000000"/>
          <w:sz w:val="28"/>
        </w:rPr>
        <w:t>
      Өзге де әрекеттер жасағаны үшiн мемлекеттік баж мынадай мөлшерлерде алынады:</w:t>
      </w:r>
    </w:p>
    <w:bookmarkEnd w:id="8072"/>
    <w:bookmarkStart w:name="z11080" w:id="8073"/>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bookmarkEnd w:id="8073"/>
    <w:bookmarkStart w:name="z11081" w:id="8074"/>
    <w:p>
      <w:pPr>
        <w:spacing w:after="0"/>
        <w:ind w:left="0"/>
        <w:jc w:val="both"/>
      </w:pPr>
      <w:r>
        <w:rPr>
          <w:rFonts w:ascii="Times New Roman"/>
          <w:b w:val="false"/>
          <w:i w:val="false"/>
          <w:color w:val="000000"/>
          <w:sz w:val="28"/>
        </w:rPr>
        <w:t>
      2) мыналарды:</w:t>
      </w:r>
    </w:p>
    <w:bookmarkEnd w:id="8074"/>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бергені үшін – 2 АЕК;</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бергені үшін – 2 АЕК;</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 – 2 АЕК;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 – 2 АЕК;</w:t>
      </w:r>
    </w:p>
    <w:bookmarkStart w:name="z11082" w:id="8075"/>
    <w:p>
      <w:pPr>
        <w:spacing w:after="0"/>
        <w:ind w:left="0"/>
        <w:jc w:val="both"/>
      </w:pPr>
      <w:r>
        <w:rPr>
          <w:rFonts w:ascii="Times New Roman"/>
          <w:b w:val="false"/>
          <w:i w:val="false"/>
          <w:color w:val="000000"/>
          <w:sz w:val="28"/>
        </w:rPr>
        <w:t>
      3) мыналарды:</w:t>
      </w:r>
    </w:p>
    <w:bookmarkEnd w:id="8075"/>
    <w:bookmarkStart w:name="z11083" w:id="8076"/>
    <w:p>
      <w:pPr>
        <w:spacing w:after="0"/>
        <w:ind w:left="0"/>
        <w:jc w:val="both"/>
      </w:pPr>
      <w:r>
        <w:rPr>
          <w:rFonts w:ascii="Times New Roman"/>
          <w:b w:val="false"/>
          <w:i w:val="false"/>
          <w:color w:val="000000"/>
          <w:sz w:val="28"/>
        </w:rPr>
        <w:t>
      Қазақстан Республикасы азаматының паспортын, азаматтығы жоқ адамның куәлігін, жол жүру құжатын бергенi үшiн – 8 АЕК;</w:t>
      </w:r>
    </w:p>
    <w:bookmarkEnd w:id="8076"/>
    <w:bookmarkStart w:name="z11084" w:id="8077"/>
    <w:p>
      <w:pPr>
        <w:spacing w:after="0"/>
        <w:ind w:left="0"/>
        <w:jc w:val="both"/>
      </w:pPr>
      <w:r>
        <w:rPr>
          <w:rFonts w:ascii="Times New Roman"/>
          <w:b w:val="false"/>
          <w:i w:val="false"/>
          <w:color w:val="000000"/>
          <w:sz w:val="28"/>
        </w:rPr>
        <w:t>
      Қазақстан Республикасы азаматының жеке куәлігiн, шетелдіктің Қазақстан Республикасында тұруына ықтиярхатты бергенi үшiн – 0,2 АЕК;</w:t>
      </w:r>
    </w:p>
    <w:bookmarkEnd w:id="8077"/>
    <w:bookmarkStart w:name="z11085" w:id="8078"/>
    <w:p>
      <w:pPr>
        <w:spacing w:after="0"/>
        <w:ind w:left="0"/>
        <w:jc w:val="both"/>
      </w:pPr>
      <w:r>
        <w:rPr>
          <w:rFonts w:ascii="Times New Roman"/>
          <w:b w:val="false"/>
          <w:i w:val="false"/>
          <w:color w:val="000000"/>
          <w:sz w:val="28"/>
        </w:rPr>
        <w:t>
      4) мыналарға:</w:t>
      </w:r>
    </w:p>
    <w:bookmarkEnd w:id="8078"/>
    <w:bookmarkStart w:name="z11086" w:id="8079"/>
    <w:p>
      <w:pPr>
        <w:spacing w:after="0"/>
        <w:ind w:left="0"/>
        <w:jc w:val="both"/>
      </w:pPr>
      <w:r>
        <w:rPr>
          <w:rFonts w:ascii="Times New Roman"/>
          <w:b w:val="false"/>
          <w:i w:val="false"/>
          <w:color w:val="000000"/>
          <w:sz w:val="28"/>
        </w:rPr>
        <w:t>
      заңды тұлғаларға:</w:t>
      </w:r>
    </w:p>
    <w:bookmarkEnd w:id="8079"/>
    <w:bookmarkStart w:name="z11087" w:id="8080"/>
    <w:p>
      <w:pPr>
        <w:spacing w:after="0"/>
        <w:ind w:left="0"/>
        <w:jc w:val="both"/>
      </w:pPr>
      <w:r>
        <w:rPr>
          <w:rFonts w:ascii="Times New Roman"/>
          <w:b w:val="false"/>
          <w:i w:val="false"/>
          <w:color w:val="000000"/>
          <w:sz w:val="28"/>
        </w:rPr>
        <w:t>
      азаматтық, қызметтік қарудың және оның патрондарын Қазақстан Республикасының аумағына әкелуге қорытынды бергені үшін – 2 АЕК;</w:t>
      </w:r>
    </w:p>
    <w:bookmarkEnd w:id="8080"/>
    <w:bookmarkStart w:name="z11088" w:id="8081"/>
    <w:p>
      <w:pPr>
        <w:spacing w:after="0"/>
        <w:ind w:left="0"/>
        <w:jc w:val="both"/>
      </w:pPr>
      <w:r>
        <w:rPr>
          <w:rFonts w:ascii="Times New Roman"/>
          <w:b w:val="false"/>
          <w:i w:val="false"/>
          <w:color w:val="000000"/>
          <w:sz w:val="28"/>
        </w:rPr>
        <w:t>
      азаматтық, қызметтік қаруды және оның патрондарын Қазақстан Республикасының аумағынан әкетуге қорытынды бергені үшін – 2 АЕК;</w:t>
      </w:r>
    </w:p>
    <w:bookmarkEnd w:id="8081"/>
    <w:bookmarkStart w:name="z11089" w:id="8082"/>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bookmarkEnd w:id="8082"/>
    <w:bookmarkStart w:name="z11090" w:id="8083"/>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bookmarkEnd w:id="8083"/>
    <w:bookmarkStart w:name="z11091" w:id="8084"/>
    <w:p>
      <w:pPr>
        <w:spacing w:after="0"/>
        <w:ind w:left="0"/>
        <w:jc w:val="both"/>
      </w:pPr>
      <w:r>
        <w:rPr>
          <w:rFonts w:ascii="Times New Roman"/>
          <w:b w:val="false"/>
          <w:i w:val="false"/>
          <w:color w:val="000000"/>
          <w:sz w:val="28"/>
        </w:rPr>
        <w:t>
      азаматтық, қызметтiк қаруды және оның патрондарын тасымалдауға рұқсат бергенi үшiн – 2 АЕК;</w:t>
      </w:r>
    </w:p>
    <w:bookmarkEnd w:id="8084"/>
    <w:bookmarkStart w:name="z11093" w:id="8085"/>
    <w:p>
      <w:pPr>
        <w:spacing w:after="0"/>
        <w:ind w:left="0"/>
        <w:jc w:val="both"/>
      </w:pPr>
      <w:r>
        <w:rPr>
          <w:rFonts w:ascii="Times New Roman"/>
          <w:b w:val="false"/>
          <w:i w:val="false"/>
          <w:color w:val="000000"/>
          <w:sz w:val="28"/>
        </w:rPr>
        <w:t>
      азаматтық, қызметтік қаруды және оның патрондарын иеленуге рұқсат бергені үшін – 3 АЕК;</w:t>
      </w:r>
    </w:p>
    <w:bookmarkEnd w:id="8085"/>
    <w:bookmarkStart w:name="z11094" w:id="8086"/>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 бергені үшін – 3 АЕК;</w:t>
      </w:r>
    </w:p>
    <w:bookmarkEnd w:id="8086"/>
    <w:bookmarkStart w:name="z11095" w:id="8087"/>
    <w:p>
      <w:pPr>
        <w:spacing w:after="0"/>
        <w:ind w:left="0"/>
        <w:jc w:val="both"/>
      </w:pPr>
      <w:r>
        <w:rPr>
          <w:rFonts w:ascii="Times New Roman"/>
          <w:b w:val="false"/>
          <w:i w:val="false"/>
          <w:color w:val="000000"/>
          <w:sz w:val="28"/>
        </w:rPr>
        <w:t>
      жеке тұлғаларға:</w:t>
      </w:r>
    </w:p>
    <w:bookmarkEnd w:id="8087"/>
    <w:bookmarkStart w:name="z11096" w:id="8088"/>
    <w:p>
      <w:pPr>
        <w:spacing w:after="0"/>
        <w:ind w:left="0"/>
        <w:jc w:val="both"/>
      </w:pPr>
      <w:r>
        <w:rPr>
          <w:rFonts w:ascii="Times New Roman"/>
          <w:b w:val="false"/>
          <w:i w:val="false"/>
          <w:color w:val="000000"/>
          <w:sz w:val="28"/>
        </w:rPr>
        <w:t>
      азаматтық қаруды және оның патрондарын сатып алуға рұқсат бергенi үшiн – 0,5 АЕК;</w:t>
      </w:r>
    </w:p>
    <w:bookmarkEnd w:id="8088"/>
    <w:bookmarkStart w:name="z11097" w:id="8089"/>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bookmarkEnd w:id="8089"/>
    <w:bookmarkStart w:name="z11098" w:id="8090"/>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bookmarkEnd w:id="8090"/>
    <w:bookmarkStart w:name="z11099" w:id="8091"/>
    <w:p>
      <w:pPr>
        <w:spacing w:after="0"/>
        <w:ind w:left="0"/>
        <w:jc w:val="both"/>
      </w:pPr>
      <w:r>
        <w:rPr>
          <w:rFonts w:ascii="Times New Roman"/>
          <w:b w:val="false"/>
          <w:i w:val="false"/>
          <w:color w:val="000000"/>
          <w:sz w:val="28"/>
        </w:rPr>
        <w:t>
      азаматтық қаруды және оның патрондарын тасымалдауға рұқсат бергенi үшiн – 0,1 АЕК;</w:t>
      </w:r>
    </w:p>
    <w:bookmarkEnd w:id="8091"/>
    <w:bookmarkStart w:name="z11101" w:id="8092"/>
    <w:p>
      <w:pPr>
        <w:spacing w:after="0"/>
        <w:ind w:left="0"/>
        <w:jc w:val="both"/>
      </w:pPr>
      <w:r>
        <w:rPr>
          <w:rFonts w:ascii="Times New Roman"/>
          <w:b w:val="false"/>
          <w:i w:val="false"/>
          <w:color w:val="000000"/>
          <w:sz w:val="28"/>
        </w:rPr>
        <w:t>
      5)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 – 0,1 АЕК;</w:t>
      </w:r>
    </w:p>
    <w:bookmarkEnd w:id="8092"/>
    <w:bookmarkStart w:name="z11102" w:id="8093"/>
    <w:p>
      <w:pPr>
        <w:spacing w:after="0"/>
        <w:ind w:left="0"/>
        <w:jc w:val="both"/>
      </w:pPr>
      <w:r>
        <w:rPr>
          <w:rFonts w:ascii="Times New Roman"/>
          <w:b w:val="false"/>
          <w:i w:val="false"/>
          <w:color w:val="000000"/>
          <w:sz w:val="28"/>
        </w:rPr>
        <w:t>
      6) жеке басты куәландыратын құжаттарға өзгерiстер енгiзгенi үшiн – 0,1 АЕК;</w:t>
      </w:r>
    </w:p>
    <w:bookmarkEnd w:id="8093"/>
    <w:bookmarkStart w:name="z11103" w:id="8094"/>
    <w:p>
      <w:pPr>
        <w:spacing w:after="0"/>
        <w:ind w:left="0"/>
        <w:jc w:val="both"/>
      </w:pPr>
      <w:r>
        <w:rPr>
          <w:rFonts w:ascii="Times New Roman"/>
          <w:b w:val="false"/>
          <w:i w:val="false"/>
          <w:color w:val="000000"/>
          <w:sz w:val="28"/>
        </w:rPr>
        <w:t>
      7)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 – әрбір құжат үшін 0,5 АЕК;</w:t>
      </w:r>
    </w:p>
    <w:bookmarkEnd w:id="8094"/>
    <w:bookmarkStart w:name="z11104" w:id="8095"/>
    <w:p>
      <w:pPr>
        <w:spacing w:after="0"/>
        <w:ind w:left="0"/>
        <w:jc w:val="both"/>
      </w:pPr>
      <w:r>
        <w:rPr>
          <w:rFonts w:ascii="Times New Roman"/>
          <w:b w:val="false"/>
          <w:i w:val="false"/>
          <w:color w:val="000000"/>
          <w:sz w:val="28"/>
        </w:rPr>
        <w:t>
      8) мыналарды:</w:t>
      </w:r>
    </w:p>
    <w:bookmarkEnd w:id="8095"/>
    <w:bookmarkStart w:name="z11105" w:id="8096"/>
    <w:p>
      <w:pPr>
        <w:spacing w:after="0"/>
        <w:ind w:left="0"/>
        <w:jc w:val="both"/>
      </w:pPr>
      <w:r>
        <w:rPr>
          <w:rFonts w:ascii="Times New Roman"/>
          <w:b w:val="false"/>
          <w:i w:val="false"/>
          <w:color w:val="000000"/>
          <w:sz w:val="28"/>
        </w:rPr>
        <w:t>
      жүргiзушi куәлiгiн бергенi үшiн – 1,25 АЕК;</w:t>
      </w:r>
    </w:p>
    <w:bookmarkEnd w:id="8096"/>
    <w:bookmarkStart w:name="z11106" w:id="8097"/>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bookmarkEnd w:id="8097"/>
    <w:bookmarkStart w:name="z11107" w:id="8098"/>
    <w:p>
      <w:pPr>
        <w:spacing w:after="0"/>
        <w:ind w:left="0"/>
        <w:jc w:val="both"/>
      </w:pPr>
      <w:r>
        <w:rPr>
          <w:rFonts w:ascii="Times New Roman"/>
          <w:b w:val="false"/>
          <w:i w:val="false"/>
          <w:color w:val="000000"/>
          <w:sz w:val="28"/>
        </w:rPr>
        <w:t>
      егер осы тармақшада өзгеше белгіленбесе, автомобильге мемлекеттік тіркеу нөмірі белгiсiн бергенi үшiн – 2,8 АЕК;</w:t>
      </w:r>
    </w:p>
    <w:bookmarkEnd w:id="8098"/>
    <w:bookmarkStart w:name="z11108" w:id="8099"/>
    <w:p>
      <w:pPr>
        <w:spacing w:after="0"/>
        <w:ind w:left="0"/>
        <w:jc w:val="both"/>
      </w:pPr>
      <w:r>
        <w:rPr>
          <w:rFonts w:ascii="Times New Roman"/>
          <w:b w:val="false"/>
          <w:i w:val="false"/>
          <w:color w:val="000000"/>
          <w:sz w:val="28"/>
        </w:rPr>
        <w:t>
      автомобильге мемлекеттік тіркеу нөмірі белгісінің телнұсқасын 2 бірлікте бергені үшін - 2,8 АЕК;</w:t>
      </w:r>
    </w:p>
    <w:bookmarkEnd w:id="8099"/>
    <w:bookmarkStart w:name="z11109" w:id="8100"/>
    <w:p>
      <w:pPr>
        <w:spacing w:after="0"/>
        <w:ind w:left="0"/>
        <w:jc w:val="both"/>
      </w:pPr>
      <w:r>
        <w:rPr>
          <w:rFonts w:ascii="Times New Roman"/>
          <w:b w:val="false"/>
          <w:i w:val="false"/>
          <w:color w:val="000000"/>
          <w:sz w:val="28"/>
        </w:rPr>
        <w:t>
      автомобильге мемлекеттік тіркеу нөмірі белгісінің телнұсқасын 1 бірлікте бергені үшін – 1,4 АЕК;</w:t>
      </w:r>
    </w:p>
    <w:bookmarkEnd w:id="8100"/>
    <w:bookmarkStart w:name="z11110" w:id="8101"/>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белгiлерін бергені үшін - 57 АЕК;</w:t>
      </w:r>
    </w:p>
    <w:bookmarkEnd w:id="8101"/>
    <w:bookmarkStart w:name="z11111" w:id="8102"/>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белгiлерін бергені үшін - 114 АЕК;</w:t>
      </w:r>
    </w:p>
    <w:bookmarkEnd w:id="8102"/>
    <w:bookmarkStart w:name="z11112" w:id="8103"/>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137 АЕК;</w:t>
      </w:r>
    </w:p>
    <w:bookmarkEnd w:id="8103"/>
    <w:bookmarkStart w:name="z11113" w:id="8104"/>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белгiлерін бергенi үшiн – 194 АЕК;</w:t>
      </w:r>
    </w:p>
    <w:bookmarkEnd w:id="8104"/>
    <w:bookmarkStart w:name="z11114" w:id="8105"/>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228 АЕК;</w:t>
      </w:r>
    </w:p>
    <w:bookmarkEnd w:id="8105"/>
    <w:bookmarkStart w:name="z11115" w:id="8106"/>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белгiлерін бергенi үшiн – 285 АЕК;</w:t>
      </w:r>
    </w:p>
    <w:bookmarkEnd w:id="8106"/>
    <w:bookmarkStart w:name="z11116" w:id="8107"/>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111, 200, 222, 300, 333, 400, 444, 500, 555, 600, 666, 700, 777, 800, 888, 900, 999 мемлекеттік тіркеу нөмірі белгілерін қоспағанда) мемлекеттік тіркеу нөмірі белгiлерін бергенi үшiн – 57 АЕК;</w:t>
      </w:r>
    </w:p>
    <w:bookmarkEnd w:id="8107"/>
    <w:bookmarkStart w:name="z11117" w:id="8108"/>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bookmarkEnd w:id="8108"/>
    <w:bookmarkStart w:name="z11118" w:id="8109"/>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белгiсiнің телнұсқасын бергенi үшiн – 1,4 АЕК;</w:t>
      </w:r>
    </w:p>
    <w:bookmarkEnd w:id="8109"/>
    <w:bookmarkStart w:name="z11119" w:id="8110"/>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bookmarkEnd w:id="8110"/>
    <w:bookmarkStart w:name="z11120" w:id="8111"/>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нөмірі белгісін бергені үшін мемлекеттік баж мөлшері 2,8 АЕК-ті құрайды;</w:t>
      </w:r>
    </w:p>
    <w:bookmarkEnd w:id="8111"/>
    <w:bookmarkStart w:name="z11121" w:id="8112"/>
    <w:p>
      <w:pPr>
        <w:spacing w:after="0"/>
        <w:ind w:left="0"/>
        <w:jc w:val="both"/>
      </w:pPr>
      <w:r>
        <w:rPr>
          <w:rFonts w:ascii="Times New Roman"/>
          <w:b w:val="false"/>
          <w:i w:val="false"/>
          <w:color w:val="000000"/>
          <w:sz w:val="28"/>
        </w:rPr>
        <w:t>
      9) мыналарды:</w:t>
      </w:r>
    </w:p>
    <w:bookmarkEnd w:id="8112"/>
    <w:bookmarkStart w:name="z11122" w:id="8113"/>
    <w:p>
      <w:pPr>
        <w:spacing w:after="0"/>
        <w:ind w:left="0"/>
        <w:jc w:val="both"/>
      </w:pPr>
      <w:r>
        <w:rPr>
          <w:rFonts w:ascii="Times New Roman"/>
          <w:b w:val="false"/>
          <w:i w:val="false"/>
          <w:color w:val="000000"/>
          <w:sz w:val="28"/>
        </w:rPr>
        <w:t>
      тракторшы-машинист куәлiгiн бергенi үшiн – 0,5 АЕК;</w:t>
      </w:r>
    </w:p>
    <w:bookmarkEnd w:id="8113"/>
    <w:bookmarkStart w:name="z11123" w:id="8114"/>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олардың тiркемелеріне (арнайы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 белгiсiн бергенi үшiн – 1 АЕК;</w:t>
      </w:r>
    </w:p>
    <w:bookmarkEnd w:id="8114"/>
    <w:bookmarkStart w:name="z11124" w:id="8115"/>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олардың тiркемелерiн (арнайы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–0,5 АЕК;</w:t>
      </w:r>
    </w:p>
    <w:bookmarkEnd w:id="8115"/>
    <w:bookmarkStart w:name="z11125" w:id="8116"/>
    <w:p>
      <w:pPr>
        <w:spacing w:after="0"/>
        <w:ind w:left="0"/>
        <w:jc w:val="both"/>
      </w:pPr>
      <w:r>
        <w:rPr>
          <w:rFonts w:ascii="Times New Roman"/>
          <w:b w:val="false"/>
          <w:i w:val="false"/>
          <w:color w:val="000000"/>
          <w:sz w:val="28"/>
        </w:rPr>
        <w:t>
      10) жүктерді халықаралық автомобильмен тасымалдауды жүзеге асыруға рұқсат беру куәлігін және оның телнұсқасын бергені үшін – 0,25 АЕК;</w:t>
      </w:r>
    </w:p>
    <w:bookmarkEnd w:id="8116"/>
    <w:bookmarkStart w:name="z11126" w:id="8117"/>
    <w:p>
      <w:pPr>
        <w:spacing w:after="0"/>
        <w:ind w:left="0"/>
        <w:jc w:val="both"/>
      </w:pPr>
      <w:r>
        <w:rPr>
          <w:rFonts w:ascii="Times New Roman"/>
          <w:b w:val="false"/>
          <w:i w:val="false"/>
          <w:color w:val="000000"/>
          <w:sz w:val="28"/>
        </w:rPr>
        <w:t>
      11) мыналарды:</w:t>
      </w:r>
    </w:p>
    <w:bookmarkEnd w:id="8117"/>
    <w:bookmarkStart w:name="z11127" w:id="8118"/>
    <w:p>
      <w:pPr>
        <w:spacing w:after="0"/>
        <w:ind w:left="0"/>
        <w:jc w:val="both"/>
      </w:pPr>
      <w:r>
        <w:rPr>
          <w:rFonts w:ascii="Times New Roman"/>
          <w:b w:val="false"/>
          <w:i w:val="false"/>
          <w:color w:val="000000"/>
          <w:sz w:val="28"/>
        </w:rPr>
        <w:t>
      теңізшінің жеке куәлігін бергені үшін – 5 АЕК;</w:t>
      </w:r>
    </w:p>
    <w:bookmarkEnd w:id="8118"/>
    <w:bookmarkStart w:name="z11128" w:id="8119"/>
    <w:p>
      <w:pPr>
        <w:spacing w:after="0"/>
        <w:ind w:left="0"/>
        <w:jc w:val="both"/>
      </w:pPr>
      <w:r>
        <w:rPr>
          <w:rFonts w:ascii="Times New Roman"/>
          <w:b w:val="false"/>
          <w:i w:val="false"/>
          <w:color w:val="000000"/>
          <w:sz w:val="28"/>
        </w:rPr>
        <w:t>
      Қазақстан Республикасының теңізде жүзу кітапшасын бергені үшін – 3,5 АЕК;</w:t>
      </w:r>
    </w:p>
    <w:bookmarkEnd w:id="8119"/>
    <w:bookmarkStart w:name="z11129" w:id="8120"/>
    <w:p>
      <w:pPr>
        <w:spacing w:after="0"/>
        <w:ind w:left="0"/>
        <w:jc w:val="both"/>
      </w:pPr>
      <w:r>
        <w:rPr>
          <w:rFonts w:ascii="Times New Roman"/>
          <w:b w:val="false"/>
          <w:i w:val="false"/>
          <w:color w:val="000000"/>
          <w:sz w:val="28"/>
        </w:rPr>
        <w:t>
      кәсіби дипломды бергені үшін – 2 АЕК.</w:t>
      </w:r>
    </w:p>
    <w:bookmarkEnd w:id="8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Соттарда мемлекеттiк баж төлеуден босату</w:t>
      </w:r>
    </w:p>
    <w:bookmarkStart w:name="z11130" w:id="8121"/>
    <w:p>
      <w:pPr>
        <w:spacing w:after="0"/>
        <w:ind w:left="0"/>
        <w:jc w:val="both"/>
      </w:pPr>
      <w:r>
        <w:rPr>
          <w:rFonts w:ascii="Times New Roman"/>
          <w:b w:val="false"/>
          <w:i w:val="false"/>
          <w:color w:val="000000"/>
          <w:sz w:val="28"/>
        </w:rPr>
        <w:t>
      Соттарда мыналар мемлекеттік баж төлеуден босатылады:</w:t>
      </w:r>
    </w:p>
    <w:bookmarkEnd w:id="8121"/>
    <w:bookmarkStart w:name="z11131" w:id="8122"/>
    <w:p>
      <w:pPr>
        <w:spacing w:after="0"/>
        <w:ind w:left="0"/>
        <w:jc w:val="both"/>
      </w:pPr>
      <w:r>
        <w:rPr>
          <w:rFonts w:ascii="Times New Roman"/>
          <w:b w:val="false"/>
          <w:i w:val="false"/>
          <w:color w:val="000000"/>
          <w:sz w:val="28"/>
        </w:rPr>
        <w:t>
      1) талапкерлер – еңбекке ақы төлеу сомаларын өндiрiп алу туралы талап қою және еңбек қызметiне байланысты басқа да талаптар бойынша;</w:t>
      </w:r>
    </w:p>
    <w:bookmarkEnd w:id="8122"/>
    <w:bookmarkStart w:name="z11132" w:id="8123"/>
    <w:p>
      <w:pPr>
        <w:spacing w:after="0"/>
        <w:ind w:left="0"/>
        <w:jc w:val="both"/>
      </w:pPr>
      <w:r>
        <w:rPr>
          <w:rFonts w:ascii="Times New Roman"/>
          <w:b w:val="false"/>
          <w:i w:val="false"/>
          <w:color w:val="000000"/>
          <w:sz w:val="28"/>
        </w:rPr>
        <w:t>
      2) талапкер авторлар, орындаушылар және олардың мүліктік құқықтарын ұжымдық негізде басқаратын ұйымдар – авторлық құқықтан және аралас құқықтардан туындайтын талап қою бойынша;</w:t>
      </w:r>
    </w:p>
    <w:bookmarkEnd w:id="8123"/>
    <w:bookmarkStart w:name="z11133" w:id="8124"/>
    <w:p>
      <w:pPr>
        <w:spacing w:after="0"/>
        <w:ind w:left="0"/>
        <w:jc w:val="both"/>
      </w:pPr>
      <w:r>
        <w:rPr>
          <w:rFonts w:ascii="Times New Roman"/>
          <w:b w:val="false"/>
          <w:i w:val="false"/>
          <w:color w:val="000000"/>
          <w:sz w:val="28"/>
        </w:rPr>
        <w:t>
      3) талапкерлер – өнеркәсіптік меншік объектілерінің авторлары – өнертабысқа, пайдалы модельдерге және өнеркәсiптiк үлгiлерге құқықтан туындайтын талап қою бойынша;</w:t>
      </w:r>
    </w:p>
    <w:bookmarkEnd w:id="8124"/>
    <w:bookmarkStart w:name="z11134" w:id="8125"/>
    <w:p>
      <w:pPr>
        <w:spacing w:after="0"/>
        <w:ind w:left="0"/>
        <w:jc w:val="both"/>
      </w:pPr>
      <w:r>
        <w:rPr>
          <w:rFonts w:ascii="Times New Roman"/>
          <w:b w:val="false"/>
          <w:i w:val="false"/>
          <w:color w:val="000000"/>
          <w:sz w:val="28"/>
        </w:rPr>
        <w:t>
      4) талапкерлер – алименттердi өндiрiп алу туралы талап қою бойынша;</w:t>
      </w:r>
    </w:p>
    <w:bookmarkEnd w:id="8125"/>
    <w:bookmarkStart w:name="z11135" w:id="8126"/>
    <w:p>
      <w:pPr>
        <w:spacing w:after="0"/>
        <w:ind w:left="0"/>
        <w:jc w:val="both"/>
      </w:pPr>
      <w:r>
        <w:rPr>
          <w:rFonts w:ascii="Times New Roman"/>
          <w:b w:val="false"/>
          <w:i w:val="false"/>
          <w:color w:val="000000"/>
          <w:sz w:val="28"/>
        </w:rPr>
        <w:t>
      5) талапкерлер – мертiгуден немесе денсаулығын өзге де зақымдаудан, сондай-ақ асыраушысының қайтыс болуынан келтiрiлген зиянды өтеу туралы талап қою бойынша;</w:t>
      </w:r>
    </w:p>
    <w:bookmarkEnd w:id="8126"/>
    <w:bookmarkStart w:name="z11136" w:id="8127"/>
    <w:p>
      <w:pPr>
        <w:spacing w:after="0"/>
        <w:ind w:left="0"/>
        <w:jc w:val="both"/>
      </w:pPr>
      <w:r>
        <w:rPr>
          <w:rFonts w:ascii="Times New Roman"/>
          <w:b w:val="false"/>
          <w:i w:val="false"/>
          <w:color w:val="000000"/>
          <w:sz w:val="28"/>
        </w:rPr>
        <w:t>
      6) талапкерлер – қылмыстық құқық бұзушылықтан келтiрiлген материалдық залалды өтеу туралы талап қою бойынша;</w:t>
      </w:r>
    </w:p>
    <w:bookmarkEnd w:id="8127"/>
    <w:bookmarkStart w:name="z11137" w:id="8128"/>
    <w:p>
      <w:pPr>
        <w:spacing w:after="0"/>
        <w:ind w:left="0"/>
        <w:jc w:val="both"/>
      </w:pPr>
      <w:r>
        <w:rPr>
          <w:rFonts w:ascii="Times New Roman"/>
          <w:b w:val="false"/>
          <w:i w:val="false"/>
          <w:color w:val="000000"/>
          <w:sz w:val="28"/>
        </w:rPr>
        <w:t>
      7) iске қатысы жоқ тұлғалардан басқа жеке және заңды тұлғалар – оларға қылмыстық iстерге және алимент бойынша iстерге байланысты құжаттар берілгенi үшiн;</w:t>
      </w:r>
    </w:p>
    <w:bookmarkEnd w:id="8128"/>
    <w:bookmarkStart w:name="z11138" w:id="8129"/>
    <w:p>
      <w:pPr>
        <w:spacing w:after="0"/>
        <w:ind w:left="0"/>
        <w:jc w:val="both"/>
      </w:pPr>
      <w:r>
        <w:rPr>
          <w:rFonts w:ascii="Times New Roman"/>
          <w:b w:val="false"/>
          <w:i w:val="false"/>
          <w:color w:val="000000"/>
          <w:sz w:val="28"/>
        </w:rPr>
        <w:t>
      8) талапкерлер – Қазақстан Республикасының табиғат қорғау заңнамасын бұзу арқылы мемлекетке келтiрiлген залалды өтеу есебіне мемлекет кiрiсiне қаражат өндiрiп алу туралы талап қою бойынша;</w:t>
      </w:r>
    </w:p>
    <w:bookmarkEnd w:id="8129"/>
    <w:bookmarkStart w:name="z11139" w:id="8130"/>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bookmarkEnd w:id="8130"/>
    <w:bookmarkStart w:name="z11140" w:id="8131"/>
    <w:p>
      <w:pPr>
        <w:spacing w:after="0"/>
        <w:ind w:left="0"/>
        <w:jc w:val="both"/>
      </w:pPr>
      <w:r>
        <w:rPr>
          <w:rFonts w:ascii="Times New Roman"/>
          <w:b w:val="false"/>
          <w:i w:val="false"/>
          <w:color w:val="000000"/>
          <w:sz w:val="28"/>
        </w:rPr>
        <w:t>
      10) бiлiктi еңбек жұмыскерлерін және бiлiктiлiгi жоғары деңгейдегi жұмысшы кадрларды даярлауды қамтамасыз ететiн кәсiптiк мектептер мен кәсiптiк лицейлер – оқу орындарын өз бетінше тастап кеткен немесе олардан шығарылған оқушыларды ұстауға мемлекет шеккен шығыстарды өндiрiп алу туралы талап қою бойынша;</w:t>
      </w:r>
    </w:p>
    <w:bookmarkEnd w:id="8131"/>
    <w:bookmarkStart w:name="z11141" w:id="8132"/>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арызбен жүгiнген жеке және заңды тұлғалар;</w:t>
      </w:r>
    </w:p>
    <w:bookmarkEnd w:id="8132"/>
    <w:bookmarkStart w:name="z11142" w:id="8133"/>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қоюмен сотқа жүгiнген сенiм бiлдiрiлген өкiл (агент);</w:t>
      </w:r>
    </w:p>
    <w:bookmarkEnd w:id="8133"/>
    <w:bookmarkStart w:name="z11143" w:id="8134"/>
    <w:p>
      <w:pPr>
        <w:spacing w:after="0"/>
        <w:ind w:left="0"/>
        <w:jc w:val="both"/>
      </w:pPr>
      <w:r>
        <w:rPr>
          <w:rFonts w:ascii="Times New Roman"/>
          <w:b w:val="false"/>
          <w:i w:val="false"/>
          <w:color w:val="000000"/>
          <w:sz w:val="28"/>
        </w:rPr>
        <w:t>
      13) талапкерлер –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 барлық iстер мен құжаттар бойынша;</w:t>
      </w:r>
    </w:p>
    <w:bookmarkEnd w:id="8134"/>
    <w:bookmarkStart w:name="z11144" w:id="8135"/>
    <w:p>
      <w:pPr>
        <w:spacing w:after="0"/>
        <w:ind w:left="0"/>
        <w:jc w:val="both"/>
      </w:pPr>
      <w:r>
        <w:rPr>
          <w:rFonts w:ascii="Times New Roman"/>
          <w:b w:val="false"/>
          <w:i w:val="false"/>
          <w:color w:val="000000"/>
          <w:sz w:val="28"/>
        </w:rPr>
        <w:t xml:space="preserve">
      14) талапкерлер-қандастар – Қазақстан Республикасының азаматтығын алуға байланысты барлық iстер мен құжаттар бойынша; </w:t>
      </w:r>
    </w:p>
    <w:bookmarkEnd w:id="8135"/>
    <w:bookmarkStart w:name="z11145" w:id="8136"/>
    <w:p>
      <w:pPr>
        <w:spacing w:after="0"/>
        <w:ind w:left="0"/>
        <w:jc w:val="both"/>
      </w:pPr>
      <w:r>
        <w:rPr>
          <w:rFonts w:ascii="Times New Roman"/>
          <w:b w:val="false"/>
          <w:i w:val="false"/>
          <w:color w:val="000000"/>
          <w:sz w:val="28"/>
        </w:rPr>
        <w:t>
      15) жеке және заңды тұлғалар – сотқа мынадай арыздар бергенi үшін:</w:t>
      </w:r>
    </w:p>
    <w:bookmarkEnd w:id="8136"/>
    <w:bookmarkStart w:name="z11146" w:id="8137"/>
    <w:p>
      <w:pPr>
        <w:spacing w:after="0"/>
        <w:ind w:left="0"/>
        <w:jc w:val="both"/>
      </w:pPr>
      <w:r>
        <w:rPr>
          <w:rFonts w:ascii="Times New Roman"/>
          <w:b w:val="false"/>
          <w:i w:val="false"/>
          <w:color w:val="000000"/>
          <w:sz w:val="28"/>
        </w:rPr>
        <w:t>
      іс бойынша іс жүргiзудi тоқтату туралы сот ұйғарымының күшiн жою немесе арызды қараусыз қалдыру туралы;</w:t>
      </w:r>
    </w:p>
    <w:bookmarkEnd w:id="8137"/>
    <w:bookmarkStart w:name="z11147" w:id="8138"/>
    <w:p>
      <w:pPr>
        <w:spacing w:after="0"/>
        <w:ind w:left="0"/>
        <w:jc w:val="both"/>
      </w:pPr>
      <w:r>
        <w:rPr>
          <w:rFonts w:ascii="Times New Roman"/>
          <w:b w:val="false"/>
          <w:i w:val="false"/>
          <w:color w:val="000000"/>
          <w:sz w:val="28"/>
        </w:rPr>
        <w:t>
      шешiм орындауды кейiнге қалдыру немесе оның мерзiмiн ұзарту туралы;</w:t>
      </w:r>
    </w:p>
    <w:bookmarkEnd w:id="8138"/>
    <w:bookmarkStart w:name="z11148" w:id="8139"/>
    <w:p>
      <w:pPr>
        <w:spacing w:after="0"/>
        <w:ind w:left="0"/>
        <w:jc w:val="both"/>
      </w:pPr>
      <w:r>
        <w:rPr>
          <w:rFonts w:ascii="Times New Roman"/>
          <w:b w:val="false"/>
          <w:i w:val="false"/>
          <w:color w:val="000000"/>
          <w:sz w:val="28"/>
        </w:rPr>
        <w:t>
      шешiмдi орындаудың тәсілі мен тәртiбiн өзгерту туралы;</w:t>
      </w:r>
    </w:p>
    <w:bookmarkEnd w:id="8139"/>
    <w:bookmarkStart w:name="z11149" w:id="8140"/>
    <w:p>
      <w:pPr>
        <w:spacing w:after="0"/>
        <w:ind w:left="0"/>
        <w:jc w:val="both"/>
      </w:pPr>
      <w:r>
        <w:rPr>
          <w:rFonts w:ascii="Times New Roman"/>
          <w:b w:val="false"/>
          <w:i w:val="false"/>
          <w:color w:val="000000"/>
          <w:sz w:val="28"/>
        </w:rPr>
        <w:t>
      талап қоюды қамтамасыз ету немесе қамтамасыз етудiң бiр түрiн басқаларымен ауыстыру туралы;</w:t>
      </w:r>
    </w:p>
    <w:bookmarkEnd w:id="8140"/>
    <w:bookmarkStart w:name="z11150" w:id="8141"/>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 туралы;</w:t>
      </w:r>
    </w:p>
    <w:bookmarkEnd w:id="8141"/>
    <w:bookmarkStart w:name="z11151" w:id="8142"/>
    <w:p>
      <w:pPr>
        <w:spacing w:after="0"/>
        <w:ind w:left="0"/>
        <w:jc w:val="both"/>
      </w:pPr>
      <w:r>
        <w:rPr>
          <w:rFonts w:ascii="Times New Roman"/>
          <w:b w:val="false"/>
          <w:i w:val="false"/>
          <w:color w:val="000000"/>
          <w:sz w:val="28"/>
        </w:rPr>
        <w:t>
      сот ұйғарымдарымен салынған айыппұлдарды қосу немесе азайту туралы;</w:t>
      </w:r>
    </w:p>
    <w:bookmarkEnd w:id="8142"/>
    <w:bookmarkStart w:name="z11152" w:id="8143"/>
    <w:p>
      <w:pPr>
        <w:spacing w:after="0"/>
        <w:ind w:left="0"/>
        <w:jc w:val="both"/>
      </w:pPr>
      <w:r>
        <w:rPr>
          <w:rFonts w:ascii="Times New Roman"/>
          <w:b w:val="false"/>
          <w:i w:val="false"/>
          <w:color w:val="000000"/>
          <w:sz w:val="28"/>
        </w:rPr>
        <w:t>
      өткiзiп алған мерзiмдердi қалпына келтiру туралы сот шешiмдерiнің орындалуын бұру туралы;</w:t>
      </w:r>
    </w:p>
    <w:bookmarkEnd w:id="8143"/>
    <w:bookmarkStart w:name="z11153" w:id="8144"/>
    <w:p>
      <w:pPr>
        <w:spacing w:after="0"/>
        <w:ind w:left="0"/>
        <w:jc w:val="both"/>
      </w:pPr>
      <w:r>
        <w:rPr>
          <w:rFonts w:ascii="Times New Roman"/>
          <w:b w:val="false"/>
          <w:i w:val="false"/>
          <w:color w:val="000000"/>
          <w:sz w:val="28"/>
        </w:rPr>
        <w:t>
      соттың сырттай жасалған шешімінің күшін жою туралы;</w:t>
      </w:r>
    </w:p>
    <w:bookmarkEnd w:id="8144"/>
    <w:bookmarkStart w:name="z11154" w:id="8145"/>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w:t>
      </w:r>
    </w:p>
    <w:bookmarkEnd w:id="8145"/>
    <w:bookmarkStart w:name="z11155" w:id="8146"/>
    <w:p>
      <w:pPr>
        <w:spacing w:after="0"/>
        <w:ind w:left="0"/>
        <w:jc w:val="both"/>
      </w:pPr>
      <w:r>
        <w:rPr>
          <w:rFonts w:ascii="Times New Roman"/>
          <w:b w:val="false"/>
          <w:i w:val="false"/>
          <w:color w:val="000000"/>
          <w:sz w:val="28"/>
        </w:rPr>
        <w:t>
      сондай-ақ:</w:t>
      </w:r>
    </w:p>
    <w:bookmarkEnd w:id="8146"/>
    <w:bookmarkStart w:name="z11156" w:id="8147"/>
    <w:p>
      <w:pPr>
        <w:spacing w:after="0"/>
        <w:ind w:left="0"/>
        <w:jc w:val="both"/>
      </w:pPr>
      <w:r>
        <w:rPr>
          <w:rFonts w:ascii="Times New Roman"/>
          <w:b w:val="false"/>
          <w:i w:val="false"/>
          <w:color w:val="000000"/>
          <w:sz w:val="28"/>
        </w:rPr>
        <w:t>
      сот орындаушыларының әрекеттерiне шағымдар;</w:t>
      </w:r>
    </w:p>
    <w:bookmarkEnd w:id="8147"/>
    <w:bookmarkStart w:name="z11157" w:id="8148"/>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bookmarkEnd w:id="8148"/>
    <w:bookmarkStart w:name="z11158" w:id="8149"/>
    <w:p>
      <w:pPr>
        <w:spacing w:after="0"/>
        <w:ind w:left="0"/>
        <w:jc w:val="both"/>
      </w:pPr>
      <w:r>
        <w:rPr>
          <w:rFonts w:ascii="Times New Roman"/>
          <w:b w:val="false"/>
          <w:i w:val="false"/>
          <w:color w:val="000000"/>
          <w:sz w:val="28"/>
        </w:rPr>
        <w:t>
      сот ұйғарымдарына басқа да жеке шағымдар;</w:t>
      </w:r>
    </w:p>
    <w:bookmarkEnd w:id="8149"/>
    <w:bookmarkStart w:name="z11159" w:id="8150"/>
    <w:p>
      <w:pPr>
        <w:spacing w:after="0"/>
        <w:ind w:left="0"/>
        <w:jc w:val="both"/>
      </w:pPr>
      <w:r>
        <w:rPr>
          <w:rFonts w:ascii="Times New Roman"/>
          <w:b w:val="false"/>
          <w:i w:val="false"/>
          <w:color w:val="000000"/>
          <w:sz w:val="28"/>
        </w:rPr>
        <w:t>
      әкiмшiлiк құқық бұзушылық туралы iстер бойынша қаулыларға шағымдар;</w:t>
      </w:r>
    </w:p>
    <w:bookmarkEnd w:id="8150"/>
    <w:bookmarkStart w:name="z11160" w:id="8151"/>
    <w:p>
      <w:pPr>
        <w:spacing w:after="0"/>
        <w:ind w:left="0"/>
        <w:jc w:val="both"/>
      </w:pPr>
      <w:r>
        <w:rPr>
          <w:rFonts w:ascii="Times New Roman"/>
          <w:b w:val="false"/>
          <w:i w:val="false"/>
          <w:color w:val="000000"/>
          <w:sz w:val="28"/>
        </w:rPr>
        <w:t>
      16) прокуратура органдары – барлық талап қоюлар бойынша;</w:t>
      </w:r>
    </w:p>
    <w:bookmarkEnd w:id="8151"/>
    <w:bookmarkStart w:name="z11161" w:id="8152"/>
    <w:p>
      <w:pPr>
        <w:spacing w:after="0"/>
        <w:ind w:left="0"/>
        <w:jc w:val="both"/>
      </w:pPr>
      <w:r>
        <w:rPr>
          <w:rFonts w:ascii="Times New Roman"/>
          <w:b w:val="false"/>
          <w:i w:val="false"/>
          <w:color w:val="000000"/>
          <w:sz w:val="28"/>
        </w:rPr>
        <w:t>
      17) мемлекеттiк мекемелер және орта білім беретін мемлекеттік оқу орындары – үшiншi тұлғалардың мүдделерiн қорғау жағдайларын қоспағанда, талап қойған және сот шешiмдерiне шағым жасаған кезде;</w:t>
      </w:r>
    </w:p>
    <w:bookmarkEnd w:id="8152"/>
    <w:bookmarkStart w:name="z11162" w:id="8153"/>
    <w:p>
      <w:pPr>
        <w:spacing w:after="0"/>
        <w:ind w:left="0"/>
        <w:jc w:val="both"/>
      </w:pPr>
      <w:r>
        <w:rPr>
          <w:rFonts w:ascii="Times New Roman"/>
          <w:b w:val="false"/>
          <w:i w:val="false"/>
          <w:color w:val="000000"/>
          <w:sz w:val="28"/>
        </w:rPr>
        <w:t>
      18) мүгедектердiң қоғамдық бірлестіктері және (немесе) кемінде 35 пайызы есту, сөйлеу, сондай-ақ көру қабілетінен айырылған мүгедектер жұмыс істейтін, өздері құрған ұйымдар – өздерiнiң мүдделері үшін талап қоюды берген кезде;</w:t>
      </w:r>
    </w:p>
    <w:bookmarkEnd w:id="8153"/>
    <w:bookmarkStart w:name="z11163" w:id="8154"/>
    <w:p>
      <w:pPr>
        <w:spacing w:after="0"/>
        <w:ind w:left="0"/>
        <w:jc w:val="both"/>
      </w:pPr>
      <w:r>
        <w:rPr>
          <w:rFonts w:ascii="Times New Roman"/>
          <w:b w:val="false"/>
          <w:i w:val="false"/>
          <w:color w:val="000000"/>
          <w:sz w:val="28"/>
        </w:rPr>
        <w:t xml:space="preserve">
      19) сақтандырушылар мен сақтанушылар – мiндеттi сақтандыру шарттарынан туындайтын талап қою бойынша; </w:t>
      </w:r>
    </w:p>
    <w:bookmarkEnd w:id="8154"/>
    <w:bookmarkStart w:name="z11164" w:id="8155"/>
    <w:p>
      <w:pPr>
        <w:spacing w:after="0"/>
        <w:ind w:left="0"/>
        <w:jc w:val="both"/>
      </w:pPr>
      <w:r>
        <w:rPr>
          <w:rFonts w:ascii="Times New Roman"/>
          <w:b w:val="false"/>
          <w:i w:val="false"/>
          <w:color w:val="000000"/>
          <w:sz w:val="28"/>
        </w:rPr>
        <w:t>
      20) талапкерлер мен жауапкерлер – азаматқа заңсыз сотталудан, күзетпен қамауға алу түрінде бұлтартпау шарасын заңсыз қолданудан не қамаққа алу түріндегі әкімшілік жазаны заңсыз қолданудан келтiрiлген залалды өтеуге байланысты даулар бойынша;</w:t>
      </w:r>
    </w:p>
    <w:bookmarkEnd w:id="8155"/>
    <w:bookmarkStart w:name="z11165" w:id="8156"/>
    <w:p>
      <w:pPr>
        <w:spacing w:after="0"/>
        <w:ind w:left="0"/>
        <w:jc w:val="both"/>
      </w:pPr>
      <w:r>
        <w:rPr>
          <w:rFonts w:ascii="Times New Roman"/>
          <w:b w:val="false"/>
          <w:i w:val="false"/>
          <w:color w:val="000000"/>
          <w:sz w:val="28"/>
        </w:rPr>
        <w:t>
      21) Қазақстан Республикасының Ұлттық Банкі, оның филиалдары, өкілдіктері мен ведомстволары – өздерінің құзыретіне кіретін мәселелер бойынша талап қою берген кезде;</w:t>
      </w:r>
    </w:p>
    <w:bookmarkEnd w:id="81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 тармақшамен толықтыру көзделген – ҚР 29.12.2021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166" w:id="8157"/>
    <w:p>
      <w:pPr>
        <w:spacing w:after="0"/>
        <w:ind w:left="0"/>
        <w:jc w:val="both"/>
      </w:pPr>
      <w:r>
        <w:rPr>
          <w:rFonts w:ascii="Times New Roman"/>
          <w:b w:val="false"/>
          <w:i w:val="false"/>
          <w:color w:val="000000"/>
          <w:sz w:val="28"/>
        </w:rPr>
        <w:t>
      22) мәжбүрлеп таратылатын қаржы ұйымдарының тарату комиссиялары – тарату ісін жүргізу мүддесінде берілген талап қою, арыздар, шағымдар бойынша;</w:t>
      </w:r>
    </w:p>
    <w:bookmarkEnd w:id="8157"/>
    <w:bookmarkStart w:name="z13928" w:id="8158"/>
    <w:p>
      <w:pPr>
        <w:spacing w:after="0"/>
        <w:ind w:left="0"/>
        <w:jc w:val="both"/>
      </w:pPr>
      <w:r>
        <w:rPr>
          <w:rFonts w:ascii="Times New Roman"/>
          <w:b w:val="false"/>
          <w:i w:val="false"/>
          <w:color w:val="000000"/>
          <w:sz w:val="28"/>
        </w:rPr>
        <w:t>
      22-1)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8158"/>
    <w:bookmarkStart w:name="z11167" w:id="8159"/>
    <w:p>
      <w:pPr>
        <w:spacing w:after="0"/>
        <w:ind w:left="0"/>
        <w:jc w:val="both"/>
      </w:pPr>
      <w:r>
        <w:rPr>
          <w:rFonts w:ascii="Times New Roman"/>
          <w:b w:val="false"/>
          <w:i w:val="false"/>
          <w:color w:val="000000"/>
          <w:sz w:val="28"/>
        </w:rPr>
        <w:t>
      23) мәжбүрлеп таратылатын қаржы ұйымдарының уақытша әкімшіліктері – уақытша әкімшіліктің мүддесінде берілген талап қою, арыздар, шағымдар бойынша;</w:t>
      </w:r>
    </w:p>
    <w:bookmarkEnd w:id="8159"/>
    <w:bookmarkStart w:name="z11168" w:id="8160"/>
    <w:p>
      <w:pPr>
        <w:spacing w:after="0"/>
        <w:ind w:left="0"/>
        <w:jc w:val="both"/>
      </w:pPr>
      <w:r>
        <w:rPr>
          <w:rFonts w:ascii="Times New Roman"/>
          <w:b w:val="false"/>
          <w:i w:val="false"/>
          <w:color w:val="000000"/>
          <w:sz w:val="28"/>
        </w:rPr>
        <w:t>
      24) Қазақстан Республикасының заңына сәйкес мемлекеттiк инвестициялық саясатты iске асыруға уәкiлеттiк берілген банктер - мынадай талап қоюды берген кезде:</w:t>
      </w:r>
    </w:p>
    <w:bookmarkEnd w:id="8160"/>
    <w:bookmarkStart w:name="z11169" w:id="8161"/>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берешектi өндiрiп алу туралы;</w:t>
      </w:r>
    </w:p>
    <w:bookmarkEnd w:id="8161"/>
    <w:bookmarkStart w:name="z11170" w:id="8162"/>
    <w:p>
      <w:pPr>
        <w:spacing w:after="0"/>
        <w:ind w:left="0"/>
        <w:jc w:val="both"/>
      </w:pPr>
      <w:r>
        <w:rPr>
          <w:rFonts w:ascii="Times New Roman"/>
          <w:b w:val="false"/>
          <w:i w:val="false"/>
          <w:color w:val="000000"/>
          <w:sz w:val="28"/>
        </w:rPr>
        <w:t>
      мүлікке өндіріп алуды қолдану туралы;</w:t>
      </w:r>
    </w:p>
    <w:bookmarkEnd w:id="8162"/>
    <w:bookmarkStart w:name="z11171" w:id="8163"/>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w:t>
      </w:r>
    </w:p>
    <w:bookmarkEnd w:id="8163"/>
    <w:bookmarkStart w:name="z11172" w:id="8164"/>
    <w:p>
      <w:pPr>
        <w:spacing w:after="0"/>
        <w:ind w:left="0"/>
        <w:jc w:val="both"/>
      </w:pPr>
      <w:r>
        <w:rPr>
          <w:rFonts w:ascii="Times New Roman"/>
          <w:b w:val="false"/>
          <w:i w:val="false"/>
          <w:color w:val="000000"/>
          <w:sz w:val="28"/>
        </w:rPr>
        <w:t>
      25) облигация ұстаушылардың өкілдері – эмитенттердің облигация шығару проспектісінде белгіленген міндеттемелерді орындамауы мәселелері бойынша облигация ұстаушылардың атынан талап қоюды берген кезде;</w:t>
      </w:r>
    </w:p>
    <w:bookmarkEnd w:id="8164"/>
    <w:bookmarkStart w:name="z11173" w:id="8165"/>
    <w:p>
      <w:pPr>
        <w:spacing w:after="0"/>
        <w:ind w:left="0"/>
        <w:jc w:val="both"/>
      </w:pPr>
      <w:r>
        <w:rPr>
          <w:rFonts w:ascii="Times New Roman"/>
          <w:b w:val="false"/>
          <w:i w:val="false"/>
          <w:color w:val="000000"/>
          <w:sz w:val="28"/>
        </w:rPr>
        <w:t>
      26)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мүддесінде талап қоюды берген кезде;</w:t>
      </w:r>
    </w:p>
    <w:bookmarkEnd w:id="8165"/>
    <w:p>
      <w:pPr>
        <w:spacing w:after="0"/>
        <w:ind w:left="0"/>
        <w:jc w:val="both"/>
      </w:pPr>
      <w:r>
        <w:rPr>
          <w:rFonts w:ascii="Times New Roman"/>
          <w:b w:val="false"/>
          <w:i w:val="false"/>
          <w:color w:val="000000"/>
          <w:sz w:val="28"/>
        </w:rPr>
        <w:t>
      26-1)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қоюларды берген және соттардың шешімдеріне шағым жасаған кезде;</w:t>
      </w:r>
    </w:p>
    <w:bookmarkStart w:name="z11174" w:id="8166"/>
    <w:p>
      <w:pPr>
        <w:spacing w:after="0"/>
        <w:ind w:left="0"/>
        <w:jc w:val="both"/>
      </w:pPr>
      <w:r>
        <w:rPr>
          <w:rFonts w:ascii="Times New Roman"/>
          <w:b w:val="false"/>
          <w:i w:val="false"/>
          <w:color w:val="000000"/>
          <w:sz w:val="28"/>
        </w:rPr>
        <w:t>
      27) ішкі істер органдары – Қазақстан Республикасының заңнамасын бұзғаны үшін шетелдіктер мен азаматтығы жоқ адамдарды Қазақстан Республикасының шегінен тыс жерге шығарып жіберуге байланысты мәселелер бойынша арыздар берген кезде;</w:t>
      </w:r>
    </w:p>
    <w:bookmarkEnd w:id="8166"/>
    <w:bookmarkStart w:name="z11175" w:id="8167"/>
    <w:p>
      <w:pPr>
        <w:spacing w:after="0"/>
        <w:ind w:left="0"/>
        <w:jc w:val="both"/>
      </w:pPr>
      <w:r>
        <w:rPr>
          <w:rFonts w:ascii="Times New Roman"/>
          <w:b w:val="false"/>
          <w:i w:val="false"/>
          <w:color w:val="000000"/>
          <w:sz w:val="28"/>
        </w:rPr>
        <w:t>
      28) талап қоюшылар (арыз берушілер) – қоршаған ортаны қорғау және табиғи ресурстарды пайдалану мәселелері бойынша жеке және заңды тұлғалардың құқықтарын, бостандықтары мен заңды мүдделерін, оның ішінде белгіленбеген тұлғалар тобының мүдделерін көздей отырып қорғау туралы талап қоюлар (арыздар) бойынша;</w:t>
      </w:r>
    </w:p>
    <w:bookmarkEnd w:id="8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01.01.2027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талаптар қою және сот шешімдеріне шағым жасау кезінде;</w:t>
      </w:r>
    </w:p>
    <w:bookmarkStart w:name="z13696" w:id="8168"/>
    <w:p>
      <w:pPr>
        <w:spacing w:after="0"/>
        <w:ind w:left="0"/>
        <w:jc w:val="both"/>
      </w:pPr>
      <w:r>
        <w:rPr>
          <w:rFonts w:ascii="Times New Roman"/>
          <w:b w:val="false"/>
          <w:i w:val="false"/>
          <w:color w:val="000000"/>
          <w:sz w:val="28"/>
        </w:rPr>
        <w:t>
      30) талап қоюшылар – әлеуетті өнім берушіні немесе өнім берушіні мемлекеттік сатып алуға жосықсыз қатысушы деп тану туралы талап қою бойынша.</w:t>
      </w:r>
    </w:p>
    <w:bookmarkEnd w:id="8168"/>
    <w:bookmarkStart w:name="z11177" w:id="8169"/>
    <w:p>
      <w:pPr>
        <w:spacing w:after="0"/>
        <w:ind w:left="0"/>
        <w:jc w:val="both"/>
      </w:pPr>
      <w:r>
        <w:rPr>
          <w:rFonts w:ascii="Times New Roman"/>
          <w:b w:val="false"/>
          <w:i w:val="false"/>
          <w:color w:val="000000"/>
          <w:sz w:val="28"/>
        </w:rPr>
        <w:t>
      Осы баптың бірінші бөлігінде аталған тұлғалар сот актілеріне шағым жасаған кезде де соттарда мемлекеттік баж төлеуден босатылады.</w:t>
      </w:r>
    </w:p>
    <w:bookmarkEnd w:id="8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өзгерістер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Нотариаттық әрекеттер жасаған кезде мемлекеттiк баж төлеуден босату</w:t>
      </w:r>
    </w:p>
    <w:bookmarkStart w:name="z11178" w:id="8170"/>
    <w:p>
      <w:pPr>
        <w:spacing w:after="0"/>
        <w:ind w:left="0"/>
        <w:jc w:val="both"/>
      </w:pPr>
      <w:r>
        <w:rPr>
          <w:rFonts w:ascii="Times New Roman"/>
          <w:b w:val="false"/>
          <w:i w:val="false"/>
          <w:color w:val="000000"/>
          <w:sz w:val="28"/>
        </w:rPr>
        <w:t>
      Нотариаттық әрекеттер жасаған кезде мемлекеттік баж төлеуден мыналар босатылады:</w:t>
      </w:r>
    </w:p>
    <w:bookmarkEnd w:id="8170"/>
    <w:bookmarkStart w:name="z11179" w:id="8171"/>
    <w:p>
      <w:pPr>
        <w:spacing w:after="0"/>
        <w:ind w:left="0"/>
        <w:jc w:val="both"/>
      </w:pPr>
      <w:r>
        <w:rPr>
          <w:rFonts w:ascii="Times New Roman"/>
          <w:b w:val="false"/>
          <w:i w:val="false"/>
          <w:color w:val="000000"/>
          <w:sz w:val="28"/>
        </w:rPr>
        <w:t>
      1) жеке тұлғалар - өздерiнің мүлiктi мемлекет пайдасына сыйға тарту өсиеттерiн, шарттарын куәландырғаны үшiн;</w:t>
      </w:r>
    </w:p>
    <w:bookmarkEnd w:id="8171"/>
    <w:bookmarkStart w:name="z11180" w:id="8172"/>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bookmarkEnd w:id="8172"/>
    <w:bookmarkStart w:name="z11181" w:id="8173"/>
    <w:p>
      <w:pPr>
        <w:spacing w:after="0"/>
        <w:ind w:left="0"/>
        <w:jc w:val="both"/>
      </w:pPr>
      <w:r>
        <w:rPr>
          <w:rFonts w:ascii="Times New Roman"/>
          <w:b w:val="false"/>
          <w:i w:val="false"/>
          <w:color w:val="000000"/>
          <w:sz w:val="28"/>
        </w:rPr>
        <w:t>
      3) жеке тұлғалар - оларға:</w:t>
      </w:r>
    </w:p>
    <w:bookmarkEnd w:id="8173"/>
    <w:bookmarkStart w:name="z11182" w:id="8174"/>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адам өмiрiн құтқарып қалу, мемлекеттiк меншiктi және құқықтық тәртiптi қорғау жөнiндегi Қазақстан Республикасы азаматының борышын орындауға байланысты қаза тапқан адамдардың мүлкiне;</w:t>
      </w:r>
    </w:p>
    <w:bookmarkEnd w:id="8174"/>
    <w:bookmarkStart w:name="z11183" w:id="8175"/>
    <w:p>
      <w:pPr>
        <w:spacing w:after="0"/>
        <w:ind w:left="0"/>
        <w:jc w:val="both"/>
      </w:pPr>
      <w:r>
        <w:rPr>
          <w:rFonts w:ascii="Times New Roman"/>
          <w:b w:val="false"/>
          <w:i w:val="false"/>
          <w:color w:val="000000"/>
          <w:sz w:val="28"/>
        </w:rPr>
        <w:t>
      егер мұрагер мұра қалдырушы қайтыс болған күнге мұра қалдырушымен кемiнде үш жыл тұрған болса және ол қайтыс болғаннан кейiн де осы тұрғынжайда тұрып жатса, тұрғынжайға немесе тұрғын үй-құрылыс кооперативiндегi пайға;</w:t>
      </w:r>
    </w:p>
    <w:bookmarkEnd w:id="8175"/>
    <w:bookmarkStart w:name="z11184" w:id="8176"/>
    <w:p>
      <w:pPr>
        <w:spacing w:after="0"/>
        <w:ind w:left="0"/>
        <w:jc w:val="both"/>
      </w:pPr>
      <w:r>
        <w:rPr>
          <w:rFonts w:ascii="Times New Roman"/>
          <w:b w:val="false"/>
          <w:i w:val="false"/>
          <w:color w:val="000000"/>
          <w:sz w:val="28"/>
        </w:rPr>
        <w:t>
      сақтандыру шарттары бойынша сақтандыру төлемдерiне, мемлекеттiк қарыз облигацияларына, еңбекке ақы төлеу сомаларына, авторлық құқықтарға, авторлық гонорар және ашқан жаңалықтар, өнертабыстар мен өнеркәсiптiк үлгiлер үшiн сыйақы сомаларына;</w:t>
      </w:r>
    </w:p>
    <w:bookmarkEnd w:id="8176"/>
    <w:bookmarkStart w:name="z11185" w:id="8177"/>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бергенi үшін;</w:t>
      </w:r>
    </w:p>
    <w:bookmarkEnd w:id="8177"/>
    <w:bookmarkStart w:name="z11186" w:id="8178"/>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 барлық нотариаттық іс-әрекеттер бойынша;</w:t>
      </w:r>
    </w:p>
    <w:bookmarkEnd w:id="8178"/>
    <w:bookmarkStart w:name="z11187" w:id="8179"/>
    <w:p>
      <w:pPr>
        <w:spacing w:after="0"/>
        <w:ind w:left="0"/>
        <w:jc w:val="both"/>
      </w:pPr>
      <w:r>
        <w:rPr>
          <w:rFonts w:ascii="Times New Roman"/>
          <w:b w:val="false"/>
          <w:i w:val="false"/>
          <w:color w:val="000000"/>
          <w:sz w:val="28"/>
        </w:rPr>
        <w:t>
      5) қандастар - Қазақстан Республикасының азаматтығын алуға байланысты барлық нотариаттық әрекеттер бойынша;</w:t>
      </w:r>
    </w:p>
    <w:bookmarkEnd w:id="8179"/>
    <w:bookmarkStart w:name="z11188" w:id="8180"/>
    <w:p>
      <w:pPr>
        <w:spacing w:after="0"/>
        <w:ind w:left="0"/>
        <w:jc w:val="both"/>
      </w:pPr>
      <w:r>
        <w:rPr>
          <w:rFonts w:ascii="Times New Roman"/>
          <w:b w:val="false"/>
          <w:i w:val="false"/>
          <w:color w:val="000000"/>
          <w:sz w:val="28"/>
        </w:rPr>
        <w:t>
      6) "Батыр Ана" атағына ие болған, "Алтын алқа", "Күмiс алқа" алқаларымен наградталған көп балалы аналар - барлық нотариаттық әрекеттер бойынша;</w:t>
      </w:r>
    </w:p>
    <w:bookmarkEnd w:id="8180"/>
    <w:bookmarkStart w:name="z11189" w:id="8181"/>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созылмалы жүйке ауруымен ауыратын жеке тұлғалар - өздерiнiң мүлiкке мұрагерлiгi туралы куәлiктер алғаны үшiн;</w:t>
      </w:r>
    </w:p>
    <w:bookmarkEnd w:id="8181"/>
    <w:bookmarkStart w:name="z11190" w:id="8182"/>
    <w:p>
      <w:pPr>
        <w:spacing w:after="0"/>
        <w:ind w:left="0"/>
        <w:jc w:val="both"/>
      </w:pPr>
      <w:r>
        <w:rPr>
          <w:rFonts w:ascii="Times New Roman"/>
          <w:b w:val="false"/>
          <w:i w:val="false"/>
          <w:color w:val="000000"/>
          <w:sz w:val="28"/>
        </w:rPr>
        <w:t>
      8) "Қазақстан мүгедектерiнiң ерiктi қоғамы" одағы (ҚМЕҚ), Қазақ саңыраулар қоғамы (ҚСҚ), Қазақ зағиптар қоғамы (ҚЗҚ), сондай-ақ олардың өндiрiстiк кәсiпорындары – барлық нотариаттық iс-әрекеттер бойынша;</w:t>
      </w:r>
    </w:p>
    <w:bookmarkEnd w:id="8182"/>
    <w:bookmarkStart w:name="z11191" w:id="8183"/>
    <w:p>
      <w:pPr>
        <w:spacing w:after="0"/>
        <w:ind w:left="0"/>
        <w:jc w:val="both"/>
      </w:pPr>
      <w:r>
        <w:rPr>
          <w:rFonts w:ascii="Times New Roman"/>
          <w:b w:val="false"/>
          <w:i w:val="false"/>
          <w:color w:val="000000"/>
          <w:sz w:val="28"/>
        </w:rPr>
        <w:t>
      9) жетім балалар мен ата-анасының қамқорлығынсыз қалған балалар он сегіз жасқа толғанға дейін – оларға мұрагерлікке құқық туралы куәліктер берілгені үшін.</w:t>
      </w:r>
    </w:p>
    <w:bookmarkEnd w:id="8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Азаматтық хал актiлерiн тiркеген кезде мемлекеттiк баж төлеуден босату</w:t>
      </w:r>
    </w:p>
    <w:bookmarkStart w:name="z11192" w:id="8184"/>
    <w:p>
      <w:pPr>
        <w:spacing w:after="0"/>
        <w:ind w:left="0"/>
        <w:jc w:val="both"/>
      </w:pPr>
      <w:r>
        <w:rPr>
          <w:rFonts w:ascii="Times New Roman"/>
          <w:b w:val="false"/>
          <w:i w:val="false"/>
          <w:color w:val="000000"/>
          <w:sz w:val="28"/>
        </w:rPr>
        <w:t>
      Азаматтық хал актiлерiн тiркеген кезде мыналар растайтын құжаттарын көрсеткен кезде мемлекеттiк баж төлеуден босатылады:</w:t>
      </w:r>
    </w:p>
    <w:bookmarkEnd w:id="8184"/>
    <w:bookmarkStart w:name="z11193" w:id="8185"/>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p>
    <w:bookmarkEnd w:id="8185"/>
    <w:bookmarkStart w:name="z11194" w:id="8186"/>
    <w:p>
      <w:pPr>
        <w:spacing w:after="0"/>
        <w:ind w:left="0"/>
        <w:jc w:val="both"/>
      </w:pPr>
      <w:r>
        <w:rPr>
          <w:rFonts w:ascii="Times New Roman"/>
          <w:b w:val="false"/>
          <w:i w:val="false"/>
          <w:color w:val="000000"/>
          <w:sz w:val="28"/>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bookmarkEnd w:id="8186"/>
    <w:bookmarkStart w:name="z11195" w:id="8187"/>
    <w:p>
      <w:pPr>
        <w:spacing w:after="0"/>
        <w:ind w:left="0"/>
        <w:jc w:val="both"/>
      </w:pPr>
      <w:r>
        <w:rPr>
          <w:rFonts w:ascii="Times New Roman"/>
          <w:b w:val="false"/>
          <w:i w:val="false"/>
          <w:color w:val="000000"/>
          <w:sz w:val="28"/>
        </w:rPr>
        <w:t>
      3) жеке тұлғалар - туыстарының қайтыс болуы туралы куәлiктер өздеріне қайтадан берiлгенi немесе бұрын берiлгендерін ауыстырғаны үшiн;</w:t>
      </w:r>
    </w:p>
    <w:bookmarkEnd w:id="8187"/>
    <w:bookmarkStart w:name="z11196" w:id="8188"/>
    <w:p>
      <w:pPr>
        <w:spacing w:after="0"/>
        <w:ind w:left="0"/>
        <w:jc w:val="both"/>
      </w:pPr>
      <w:r>
        <w:rPr>
          <w:rFonts w:ascii="Times New Roman"/>
          <w:b w:val="false"/>
          <w:i w:val="false"/>
          <w:color w:val="000000"/>
          <w:sz w:val="28"/>
        </w:rPr>
        <w:t>
      4) жеке тұлғалар - ұл бала (қыз бала) асырап алуға және әкесін анықтауға байланысты туу туралы куәліктер қайтадан берілгені үшін.</w:t>
      </w:r>
    </w:p>
    <w:bookmarkEnd w:id="8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Қазақстан Республикасының азаматтығын алу туралы құжаттарды ресімдеген кезде мемлекеттiк баж төлеуден босату</w:t>
      </w:r>
    </w:p>
    <w:bookmarkStart w:name="z11197" w:id="8189"/>
    <w:p>
      <w:pPr>
        <w:spacing w:after="0"/>
        <w:ind w:left="0"/>
        <w:jc w:val="both"/>
      </w:pPr>
      <w:r>
        <w:rPr>
          <w:rFonts w:ascii="Times New Roman"/>
          <w:b w:val="false"/>
          <w:i w:val="false"/>
          <w:color w:val="000000"/>
          <w:sz w:val="28"/>
        </w:rPr>
        <w:t>
      1. Мемлекеттік баж төлеуден мыналар босатылады:</w:t>
      </w:r>
    </w:p>
    <w:bookmarkEnd w:id="8189"/>
    <w:bookmarkStart w:name="z11198" w:id="8190"/>
    <w:p>
      <w:pPr>
        <w:spacing w:after="0"/>
        <w:ind w:left="0"/>
        <w:jc w:val="both"/>
      </w:pPr>
      <w:r>
        <w:rPr>
          <w:rFonts w:ascii="Times New Roman"/>
          <w:b w:val="false"/>
          <w:i w:val="false"/>
          <w:color w:val="000000"/>
          <w:sz w:val="28"/>
        </w:rPr>
        <w:t>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w:t>
      </w:r>
    </w:p>
    <w:bookmarkEnd w:id="8190"/>
    <w:bookmarkStart w:name="z11199" w:id="8191"/>
    <w:p>
      <w:pPr>
        <w:spacing w:after="0"/>
        <w:ind w:left="0"/>
        <w:jc w:val="both"/>
      </w:pPr>
      <w:r>
        <w:rPr>
          <w:rFonts w:ascii="Times New Roman"/>
          <w:b w:val="false"/>
          <w:i w:val="false"/>
          <w:color w:val="000000"/>
          <w:sz w:val="28"/>
        </w:rPr>
        <w:t>
      2) қандастар – Қазақстан Республикасының азаматтығын алу туралы құжаттарды ресімдегені үшін.</w:t>
      </w:r>
    </w:p>
    <w:bookmarkEnd w:id="8191"/>
    <w:bookmarkStart w:name="z11200" w:id="8192"/>
    <w:p>
      <w:pPr>
        <w:spacing w:after="0"/>
        <w:ind w:left="0"/>
        <w:jc w:val="both"/>
      </w:pPr>
      <w:r>
        <w:rPr>
          <w:rFonts w:ascii="Times New Roman"/>
          <w:b w:val="false"/>
          <w:i w:val="false"/>
          <w:color w:val="000000"/>
          <w:sz w:val="28"/>
        </w:rPr>
        <w:t>
      2. Көрсетілген мемлекеттiк баж төлеуден босату бiр рет берiледi.</w:t>
      </w:r>
    </w:p>
    <w:bookmarkEnd w:id="8192"/>
    <w:p>
      <w:pPr>
        <w:spacing w:after="0"/>
        <w:ind w:left="0"/>
        <w:jc w:val="both"/>
      </w:pPr>
      <w:r>
        <w:rPr>
          <w:rFonts w:ascii="Times New Roman"/>
          <w:b/>
          <w:i w:val="false"/>
          <w:color w:val="000000"/>
          <w:sz w:val="28"/>
        </w:rPr>
        <w:t>620-бап. Зияткерлiк меншiк саласындағы уәкiлеттi мемлекеттік орган заңдық мәнi бар әрекеттер жасаған кезде мемлекеттiк баж төлеуден босату</w:t>
      </w:r>
    </w:p>
    <w:bookmarkStart w:name="z11201" w:id="8193"/>
    <w:p>
      <w:pPr>
        <w:spacing w:after="0"/>
        <w:ind w:left="0"/>
        <w:jc w:val="both"/>
      </w:pPr>
      <w:r>
        <w:rPr>
          <w:rFonts w:ascii="Times New Roman"/>
          <w:b w:val="false"/>
          <w:i w:val="false"/>
          <w:color w:val="000000"/>
          <w:sz w:val="28"/>
        </w:rPr>
        <w:t>
      Зияткерлiк меншiк саласындағы уәкілетті мемлекеттік орган заңдық мәнi бар әрекеттер жасаған кезде мемлекеттiк баж төлеуден мыналар босатылады:</w:t>
      </w:r>
    </w:p>
    <w:bookmarkEnd w:id="8193"/>
    <w:bookmarkStart w:name="z11202" w:id="8194"/>
    <w:p>
      <w:pPr>
        <w:spacing w:after="0"/>
        <w:ind w:left="0"/>
        <w:jc w:val="both"/>
      </w:pPr>
      <w:r>
        <w:rPr>
          <w:rFonts w:ascii="Times New Roman"/>
          <w:b w:val="false"/>
          <w:i w:val="false"/>
          <w:color w:val="000000"/>
          <w:sz w:val="28"/>
        </w:rPr>
        <w:t>
      1) қарттар мен мүгедектерге арналған жалпы үлгідегі медициналық-әлеуметтік мекемелерде тұратын қарттар мен мүгедектер;</w:t>
      </w:r>
    </w:p>
    <w:bookmarkEnd w:id="8194"/>
    <w:bookmarkStart w:name="z11203" w:id="8195"/>
    <w:p>
      <w:pPr>
        <w:spacing w:after="0"/>
        <w:ind w:left="0"/>
        <w:jc w:val="both"/>
      </w:pPr>
      <w:r>
        <w:rPr>
          <w:rFonts w:ascii="Times New Roman"/>
          <w:b w:val="false"/>
          <w:i w:val="false"/>
          <w:color w:val="000000"/>
          <w:sz w:val="28"/>
        </w:rPr>
        <w:t>
      2) мемлекеттің толық қамсыздандыруындағы және жатақханаларда тұратын мектеп-интернаттардың, кәсiптiк мектептер мен кәсiптiк лицейлердiң оқушылары;</w:t>
      </w:r>
    </w:p>
    <w:bookmarkEnd w:id="8195"/>
    <w:bookmarkStart w:name="z11204" w:id="8196"/>
    <w:p>
      <w:pPr>
        <w:spacing w:after="0"/>
        <w:ind w:left="0"/>
        <w:jc w:val="both"/>
      </w:pPr>
      <w:r>
        <w:rPr>
          <w:rFonts w:ascii="Times New Roman"/>
          <w:b w:val="false"/>
          <w:i w:val="false"/>
          <w:color w:val="000000"/>
          <w:sz w:val="28"/>
        </w:rPr>
        <w:t>
      3) қандастар;</w:t>
      </w:r>
    </w:p>
    <w:bookmarkEnd w:id="8196"/>
    <w:bookmarkStart w:name="z11205" w:id="8197"/>
    <w:p>
      <w:pPr>
        <w:spacing w:after="0"/>
        <w:ind w:left="0"/>
        <w:jc w:val="both"/>
      </w:pPr>
      <w:r>
        <w:rPr>
          <w:rFonts w:ascii="Times New Roman"/>
          <w:b w:val="false"/>
          <w:i w:val="false"/>
          <w:color w:val="000000"/>
          <w:sz w:val="28"/>
        </w:rPr>
        <w:t>
      4) Кеңес Одағының батырлары, Социалистiк Еңбек ерлерi, үш дәрежелі Даңқ және үш дәрежелі Еңбек Даңқы, "Алтын Қыран", "Отан" ордендерiмен наградталған, "Халық қаһарманы", "Қазақстанның Еңбек Ері" атақтарына ие болған, "Батыр Ана" атағына ие болған, "Алтын алқа", "Күмiс алқа" алқаларымен наградталған көп балалы аналар;</w:t>
      </w:r>
    </w:p>
    <w:bookmarkEnd w:id="8197"/>
    <w:bookmarkStart w:name="z11206" w:id="8198"/>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сондай-ақ Чернобыль апатының салдарынан зардап шеккен азаматтар.</w:t>
      </w:r>
    </w:p>
    <w:bookmarkEnd w:id="8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мемлекеттiк баж төлеуден босату</w:t>
      </w:r>
    </w:p>
    <w:bookmarkStart w:name="z11207" w:id="8199"/>
    <w:p>
      <w:pPr>
        <w:spacing w:after="0"/>
        <w:ind w:left="0"/>
        <w:jc w:val="both"/>
      </w:pPr>
      <w:r>
        <w:rPr>
          <w:rFonts w:ascii="Times New Roman"/>
          <w:b w:val="false"/>
          <w:i w:val="false"/>
          <w:color w:val="000000"/>
          <w:sz w:val="28"/>
        </w:rPr>
        <w:t>
      Мемлекеттік баж төлеуден мыналар босатылады:</w:t>
      </w:r>
    </w:p>
    <w:bookmarkEnd w:id="8199"/>
    <w:bookmarkStart w:name="z11208" w:id="8200"/>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bookmarkEnd w:id="8200"/>
    <w:bookmarkStart w:name="z11209" w:id="8201"/>
    <w:p>
      <w:pPr>
        <w:spacing w:after="0"/>
        <w:ind w:left="0"/>
        <w:jc w:val="both"/>
      </w:pPr>
      <w:r>
        <w:rPr>
          <w:rFonts w:ascii="Times New Roman"/>
          <w:b w:val="false"/>
          <w:i w:val="false"/>
          <w:color w:val="000000"/>
          <w:sz w:val="28"/>
        </w:rPr>
        <w:t xml:space="preserve">
      Қазақстан Республикасымен консулдық алымдар алудан өзара бас тарту туралы халықаралық шарт жасасқан мемлекеттердің жеке және заңды тұлғалары; </w:t>
      </w:r>
    </w:p>
    <w:bookmarkEnd w:id="8201"/>
    <w:bookmarkStart w:name="z11210" w:id="8202"/>
    <w:p>
      <w:pPr>
        <w:spacing w:after="0"/>
        <w:ind w:left="0"/>
        <w:jc w:val="both"/>
      </w:pPr>
      <w:r>
        <w:rPr>
          <w:rFonts w:ascii="Times New Roman"/>
          <w:b w:val="false"/>
          <w:i w:val="false"/>
          <w:color w:val="000000"/>
          <w:sz w:val="28"/>
        </w:rPr>
        <w:t>
      мыналарға:</w:t>
      </w:r>
    </w:p>
    <w:bookmarkEnd w:id="8202"/>
    <w:bookmarkStart w:name="z11211" w:id="8203"/>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8203"/>
    <w:bookmarkStart w:name="z11212" w:id="820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шақырулары бойынша Қазақстан Республикасына баратын шетелдіктер;</w:t>
      </w:r>
    </w:p>
    <w:bookmarkEnd w:id="8204"/>
    <w:bookmarkStart w:name="z11213" w:id="820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8205"/>
    <w:bookmarkStart w:name="z11214" w:id="8206"/>
    <w:p>
      <w:pPr>
        <w:spacing w:after="0"/>
        <w:ind w:left="0"/>
        <w:jc w:val="both"/>
      </w:pPr>
      <w:r>
        <w:rPr>
          <w:rFonts w:ascii="Times New Roman"/>
          <w:b w:val="false"/>
          <w:i w:val="false"/>
          <w:color w:val="000000"/>
          <w:sz w:val="28"/>
        </w:rPr>
        <w:t>
      шетелдік инвесторларға;</w:t>
      </w:r>
    </w:p>
    <w:bookmarkEnd w:id="8206"/>
    <w:bookmarkStart w:name="z11215" w:id="8207"/>
    <w:p>
      <w:pPr>
        <w:spacing w:after="0"/>
        <w:ind w:left="0"/>
        <w:jc w:val="both"/>
      </w:pPr>
      <w:r>
        <w:rPr>
          <w:rFonts w:ascii="Times New Roman"/>
          <w:b w:val="false"/>
          <w:i w:val="false"/>
          <w:color w:val="000000"/>
          <w:sz w:val="28"/>
        </w:rPr>
        <w:t>
      этникалық қазақтарға;</w:t>
      </w:r>
    </w:p>
    <w:bookmarkEnd w:id="8207"/>
    <w:bookmarkStart w:name="z11216" w:id="8208"/>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беретін қабылдаушы тұлғалар;</w:t>
      </w:r>
    </w:p>
    <w:bookmarkEnd w:id="8208"/>
    <w:bookmarkStart w:name="z11217" w:id="8209"/>
    <w:p>
      <w:pPr>
        <w:spacing w:after="0"/>
        <w:ind w:left="0"/>
        <w:jc w:val="both"/>
      </w:pPr>
      <w:r>
        <w:rPr>
          <w:rFonts w:ascii="Times New Roman"/>
          <w:b w:val="false"/>
          <w:i w:val="false"/>
          <w:color w:val="000000"/>
          <w:sz w:val="28"/>
        </w:rPr>
        <w:t>
      2) мыналарға:</w:t>
      </w:r>
    </w:p>
    <w:bookmarkEnd w:id="8209"/>
    <w:bookmarkStart w:name="z11218" w:id="8210"/>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bookmarkEnd w:id="8210"/>
    <w:bookmarkStart w:name="z11219" w:id="821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bookmarkEnd w:id="8211"/>
    <w:bookmarkStart w:name="z11220" w:id="8212"/>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8212"/>
    <w:bookmarkStart w:name="z11221" w:id="8213"/>
    <w:p>
      <w:pPr>
        <w:spacing w:after="0"/>
        <w:ind w:left="0"/>
        <w:jc w:val="both"/>
      </w:pPr>
      <w:r>
        <w:rPr>
          <w:rFonts w:ascii="Times New Roman"/>
          <w:b w:val="false"/>
          <w:i w:val="false"/>
          <w:color w:val="000000"/>
          <w:sz w:val="28"/>
        </w:rPr>
        <w:t>
      этникалық қазақтарға;</w:t>
      </w:r>
    </w:p>
    <w:bookmarkEnd w:id="8213"/>
    <w:bookmarkStart w:name="z11222" w:id="8214"/>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8214"/>
    <w:bookmarkStart w:name="z11223" w:id="8215"/>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bookmarkEnd w:id="8215"/>
    <w:bookmarkStart w:name="z11224" w:id="8216"/>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 бергені, қалпына келтіргені немесе ұзартқаны үшін;</w:t>
      </w:r>
    </w:p>
    <w:bookmarkEnd w:id="8216"/>
    <w:bookmarkStart w:name="z11225" w:id="8217"/>
    <w:p>
      <w:pPr>
        <w:spacing w:after="0"/>
        <w:ind w:left="0"/>
        <w:jc w:val="both"/>
      </w:pPr>
      <w:r>
        <w:rPr>
          <w:rFonts w:ascii="Times New Roman"/>
          <w:b w:val="false"/>
          <w:i w:val="false"/>
          <w:color w:val="000000"/>
          <w:sz w:val="28"/>
        </w:rPr>
        <w:t>
      3) Қазақстан Республикасы консулдық мекемелерінің, Қазақстан Республикасы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w:t>
      </w:r>
    </w:p>
    <w:bookmarkEnd w:id="8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Өзге де әрекеттер жасаған кезде мемлекеттiк баж төлеуден босату</w:t>
      </w:r>
    </w:p>
    <w:bookmarkStart w:name="z11226" w:id="8218"/>
    <w:p>
      <w:pPr>
        <w:spacing w:after="0"/>
        <w:ind w:left="0"/>
        <w:jc w:val="both"/>
      </w:pPr>
      <w:r>
        <w:rPr>
          <w:rFonts w:ascii="Times New Roman"/>
          <w:b w:val="false"/>
          <w:i w:val="false"/>
          <w:color w:val="000000"/>
          <w:sz w:val="28"/>
        </w:rPr>
        <w:t>
      Мемлекеттік баж төлеуден мыналар босатылады:</w:t>
      </w:r>
    </w:p>
    <w:bookmarkEnd w:id="8218"/>
    <w:bookmarkStart w:name="z11227" w:id="8219"/>
    <w:p>
      <w:pPr>
        <w:spacing w:after="0"/>
        <w:ind w:left="0"/>
        <w:jc w:val="both"/>
      </w:pPr>
      <w:r>
        <w:rPr>
          <w:rFonts w:ascii="Times New Roman"/>
          <w:b w:val="false"/>
          <w:i w:val="false"/>
          <w:color w:val="000000"/>
          <w:sz w:val="28"/>
        </w:rPr>
        <w:t>
      1) қылмыстық iсте азаматтық талап қоюды қойған кезде;</w:t>
      </w:r>
    </w:p>
    <w:bookmarkEnd w:id="8219"/>
    <w:bookmarkStart w:name="z11228" w:id="8220"/>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қойған кезде;</w:t>
      </w:r>
    </w:p>
    <w:bookmarkEnd w:id="8220"/>
    <w:bookmarkStart w:name="z11229" w:id="8221"/>
    <w:p>
      <w:pPr>
        <w:spacing w:after="0"/>
        <w:ind w:left="0"/>
        <w:jc w:val="both"/>
      </w:pPr>
      <w:r>
        <w:rPr>
          <w:rFonts w:ascii="Times New Roman"/>
          <w:b w:val="false"/>
          <w:i w:val="false"/>
          <w:color w:val="000000"/>
          <w:sz w:val="28"/>
        </w:rPr>
        <w:t>
      3) азаматтық хал актілерін тіркеу туралы куәліктер қайтадан берілген кезде - Қазақстан Республикасының дипломатиялық өкілдіктері мен консулдық мекемелері арқылы өтініш жасаған азаматтар;</w:t>
      </w:r>
    </w:p>
    <w:bookmarkEnd w:id="8221"/>
    <w:bookmarkStart w:name="z11230" w:id="8222"/>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 сондай-ақ шетел азаматының Қазақстан Республикасында тұруына ықтиярхат және азаматтығы жоқ адамның куәлiктерi берілген кезінде:</w:t>
      </w:r>
    </w:p>
    <w:bookmarkEnd w:id="8222"/>
    <w:bookmarkStart w:name="z11231" w:id="8223"/>
    <w:p>
      <w:pPr>
        <w:spacing w:after="0"/>
        <w:ind w:left="0"/>
        <w:jc w:val="both"/>
      </w:pPr>
      <w:r>
        <w:rPr>
          <w:rFonts w:ascii="Times New Roman"/>
          <w:b w:val="false"/>
          <w:i w:val="false"/>
          <w:color w:val="000000"/>
          <w:sz w:val="28"/>
        </w:rPr>
        <w:t>
      Кеңес Одағының батырлары, Социалистік Еңбек ерлері;</w:t>
      </w:r>
    </w:p>
    <w:bookmarkEnd w:id="8223"/>
    <w:bookmarkStart w:name="z11232" w:id="8224"/>
    <w:p>
      <w:pPr>
        <w:spacing w:after="0"/>
        <w:ind w:left="0"/>
        <w:jc w:val="both"/>
      </w:pPr>
      <w:r>
        <w:rPr>
          <w:rFonts w:ascii="Times New Roman"/>
          <w:b w:val="false"/>
          <w:i w:val="false"/>
          <w:color w:val="000000"/>
          <w:sz w:val="28"/>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w:t>
      </w:r>
    </w:p>
    <w:bookmarkEnd w:id="8224"/>
    <w:bookmarkStart w:name="z11233" w:id="8225"/>
    <w:p>
      <w:pPr>
        <w:spacing w:after="0"/>
        <w:ind w:left="0"/>
        <w:jc w:val="both"/>
      </w:pPr>
      <w:r>
        <w:rPr>
          <w:rFonts w:ascii="Times New Roman"/>
          <w:b w:val="false"/>
          <w:i w:val="false"/>
          <w:color w:val="000000"/>
          <w:sz w:val="28"/>
        </w:rPr>
        <w:t>
      "Батыр Ана" атағына ие болған, "Алтын алқа", "Күмiс алқа" алқаларымен наградталған көп балалы аналар;</w:t>
      </w:r>
    </w:p>
    <w:bookmarkEnd w:id="8225"/>
    <w:bookmarkStart w:name="z11234" w:id="8226"/>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w:t>
      </w:r>
    </w:p>
    <w:bookmarkEnd w:id="8226"/>
    <w:bookmarkStart w:name="z11235" w:id="8227"/>
    <w:p>
      <w:pPr>
        <w:spacing w:after="0"/>
        <w:ind w:left="0"/>
        <w:jc w:val="both"/>
      </w:pPr>
      <w:r>
        <w:rPr>
          <w:rFonts w:ascii="Times New Roman"/>
          <w:b w:val="false"/>
          <w:i w:val="false"/>
          <w:color w:val="000000"/>
          <w:sz w:val="28"/>
        </w:rPr>
        <w:t>
      қарттар мен мүгедектерге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және жетім балалар мен ата-анасының қамқорлығынсыз қалған балалар;</w:t>
      </w:r>
    </w:p>
    <w:bookmarkEnd w:id="8227"/>
    <w:bookmarkStart w:name="z11236" w:id="8228"/>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8228"/>
    <w:bookmarkStart w:name="z11237" w:id="8229"/>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8229"/>
    <w:bookmarkStart w:name="z11238" w:id="8230"/>
    <w:p>
      <w:pPr>
        <w:spacing w:after="0"/>
        <w:ind w:left="0"/>
        <w:jc w:val="both"/>
      </w:pPr>
      <w:r>
        <w:rPr>
          <w:rFonts w:ascii="Times New Roman"/>
          <w:b w:val="false"/>
          <w:i w:val="false"/>
          <w:color w:val="000000"/>
          <w:sz w:val="28"/>
        </w:rPr>
        <w:t>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8230"/>
    <w:bookmarkStart w:name="z11239" w:id="8231"/>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w:t>
      </w:r>
    </w:p>
    <w:bookmarkEnd w:id="8231"/>
    <w:bookmarkStart w:name="z11240" w:id="8232"/>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8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06.05.2020 </w:t>
      </w:r>
      <w:r>
        <w:rPr>
          <w:rFonts w:ascii="Times New Roman"/>
          <w:b w:val="false"/>
          <w:i w:val="false"/>
          <w:color w:val="000000"/>
          <w:sz w:val="28"/>
        </w:rPr>
        <w:t>№ 324-VI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Мемлекеттiк бажды төлеу тәртiбi</w:t>
      </w:r>
    </w:p>
    <w:bookmarkStart w:name="z11241" w:id="8233"/>
    <w:p>
      <w:pPr>
        <w:spacing w:after="0"/>
        <w:ind w:left="0"/>
        <w:jc w:val="both"/>
      </w:pPr>
      <w:r>
        <w:rPr>
          <w:rFonts w:ascii="Times New Roman"/>
          <w:b w:val="false"/>
          <w:i w:val="false"/>
          <w:color w:val="000000"/>
          <w:sz w:val="28"/>
        </w:rPr>
        <w:t>
      1. Мемлекеттiк баж:</w:t>
      </w:r>
    </w:p>
    <w:bookmarkEnd w:id="8233"/>
    <w:bookmarkStart w:name="z11242" w:id="8234"/>
    <w:p>
      <w:pPr>
        <w:spacing w:after="0"/>
        <w:ind w:left="0"/>
        <w:jc w:val="both"/>
      </w:pPr>
      <w:r>
        <w:rPr>
          <w:rFonts w:ascii="Times New Roman"/>
          <w:b w:val="false"/>
          <w:i w:val="false"/>
          <w:color w:val="000000"/>
          <w:sz w:val="28"/>
        </w:rPr>
        <w:t>
      1) соттар қарайтын істер бойынша – Қазақстан Республикасы Азаматтық процестік кодексінің 106-бабының үшінші бөлігінде көзделген істерді қоспағанда, тиісті әкімшілік талап қою, арыз (шағым) немесе сот бұйрығын шығару туралы арыз берілгенге дейін, сондай-ақ сот құжаттардың көшірмелерін берген кезде;</w:t>
      </w:r>
    </w:p>
    <w:bookmarkEnd w:id="8234"/>
    <w:bookmarkStart w:name="z11243" w:id="8235"/>
    <w:p>
      <w:pPr>
        <w:spacing w:after="0"/>
        <w:ind w:left="0"/>
        <w:jc w:val="both"/>
      </w:pPr>
      <w:r>
        <w:rPr>
          <w:rFonts w:ascii="Times New Roman"/>
          <w:b w:val="false"/>
          <w:i w:val="false"/>
          <w:color w:val="000000"/>
          <w:sz w:val="28"/>
        </w:rPr>
        <w:t>
      2) нотариаттық әрекеттердi орындағаны үшiн, сондай-ақ құжаттардың көшiрмелерiн, телнұсқаларды бергенi үшiн – жасалған нотариаттық әрекеттi тiркеген кезде;</w:t>
      </w:r>
    </w:p>
    <w:bookmarkEnd w:id="8235"/>
    <w:bookmarkStart w:name="z11244" w:id="8236"/>
    <w:p>
      <w:pPr>
        <w:spacing w:after="0"/>
        <w:ind w:left="0"/>
        <w:jc w:val="both"/>
      </w:pPr>
      <w:r>
        <w:rPr>
          <w:rFonts w:ascii="Times New Roman"/>
          <w:b w:val="false"/>
          <w:i w:val="false"/>
          <w:color w:val="000000"/>
          <w:sz w:val="28"/>
        </w:rPr>
        <w:t>
      3) азаматтық хал актiлерiн мемлекеттiк тiркегенi үшiн, азаматтық хал актiлерiнiң жазбаларына өзгерістер, толықтырулар, қалпына келтірулер мен түзетулер енгiзгенi үшiн, сондай-ақ анықтамалар және қайтадан куәлiктер бергенi үшiн – оларды берген кезде;</w:t>
      </w:r>
    </w:p>
    <w:bookmarkEnd w:id="8236"/>
    <w:bookmarkStart w:name="z11245" w:id="8237"/>
    <w:p>
      <w:pPr>
        <w:spacing w:after="0"/>
        <w:ind w:left="0"/>
        <w:jc w:val="both"/>
      </w:pPr>
      <w:r>
        <w:rPr>
          <w:rFonts w:ascii="Times New Roman"/>
          <w:b w:val="false"/>
          <w:i w:val="false"/>
          <w:color w:val="000000"/>
          <w:sz w:val="28"/>
        </w:rPr>
        <w:t>
      4) кәмелетке толмаған балалары жоқ ерлi-зайыптылардың өзара келiсiмi бойынша неке бұзуды мемлекеттiк тiркегенi үшiн – актiні тiркеген кезде;</w:t>
      </w:r>
    </w:p>
    <w:bookmarkEnd w:id="8237"/>
    <w:bookmarkStart w:name="z11246" w:id="8238"/>
    <w:p>
      <w:pPr>
        <w:spacing w:after="0"/>
        <w:ind w:left="0"/>
        <w:jc w:val="both"/>
      </w:pPr>
      <w:r>
        <w:rPr>
          <w:rFonts w:ascii="Times New Roman"/>
          <w:b w:val="false"/>
          <w:i w:val="false"/>
          <w:color w:val="000000"/>
          <w:sz w:val="28"/>
        </w:rPr>
        <w:t>
      5) мыналарды:</w:t>
      </w:r>
    </w:p>
    <w:bookmarkEnd w:id="8238"/>
    <w:bookmarkStart w:name="z11247" w:id="8239"/>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8239"/>
    <w:bookmarkStart w:name="z11248" w:id="8240"/>
    <w:p>
      <w:pPr>
        <w:spacing w:after="0"/>
        <w:ind w:left="0"/>
        <w:jc w:val="both"/>
      </w:pPr>
      <w:r>
        <w:rPr>
          <w:rFonts w:ascii="Times New Roman"/>
          <w:b w:val="false"/>
          <w:i w:val="false"/>
          <w:color w:val="000000"/>
          <w:sz w:val="28"/>
        </w:rPr>
        <w:t>
      жүктерді халықаралық автомобильмен тасымалдауды жүзеге асыруға рұқсат беру куәлігін (рұқсат беру куәлігінің телнұсқасын) бергені үшін;</w:t>
      </w:r>
    </w:p>
    <w:bookmarkEnd w:id="8240"/>
    <w:bookmarkStart w:name="z11249" w:id="8241"/>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bookmarkEnd w:id="8241"/>
    <w:bookmarkStart w:name="z11250" w:id="8242"/>
    <w:p>
      <w:pPr>
        <w:spacing w:after="0"/>
        <w:ind w:left="0"/>
        <w:jc w:val="both"/>
      </w:pPr>
      <w:r>
        <w:rPr>
          <w:rFonts w:ascii="Times New Roman"/>
          <w:b w:val="false"/>
          <w:i w:val="false"/>
          <w:color w:val="000000"/>
          <w:sz w:val="28"/>
        </w:rPr>
        <w:t>
      мыналарды:</w:t>
      </w:r>
    </w:p>
    <w:bookmarkEnd w:id="8242"/>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w:t>
      </w:r>
    </w:p>
    <w:bookmarkStart w:name="z11251" w:id="8243"/>
    <w:p>
      <w:pPr>
        <w:spacing w:after="0"/>
        <w:ind w:left="0"/>
        <w:jc w:val="both"/>
      </w:pPr>
      <w:r>
        <w:rPr>
          <w:rFonts w:ascii="Times New Roman"/>
          <w:b w:val="false"/>
          <w:i w:val="false"/>
          <w:color w:val="000000"/>
          <w:sz w:val="28"/>
        </w:rPr>
        <w:t>
      азаматтық, қызметтік қаруды және оның патрондарын иеленуге,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бергені үшін;</w:t>
      </w:r>
    </w:p>
    <w:bookmarkEnd w:id="8243"/>
    <w:bookmarkStart w:name="z11252" w:id="8244"/>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рұқсаттар бергені үшін;</w:t>
      </w:r>
    </w:p>
    <w:bookmarkEnd w:id="8244"/>
    <w:bookmarkStart w:name="z11253" w:id="8245"/>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8245"/>
    <w:bookmarkStart w:name="z11254" w:id="8246"/>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bookmarkEnd w:id="8246"/>
    <w:bookmarkStart w:name="z11255" w:id="8247"/>
    <w:p>
      <w:pPr>
        <w:spacing w:after="0"/>
        <w:ind w:left="0"/>
        <w:jc w:val="both"/>
      </w:pPr>
      <w:r>
        <w:rPr>
          <w:rFonts w:ascii="Times New Roman"/>
          <w:b w:val="false"/>
          <w:i w:val="false"/>
          <w:color w:val="000000"/>
          <w:sz w:val="28"/>
        </w:rPr>
        <w:t>
      зияткерлiк меншiк саласындағы уәкiлеттi мемлекеттік органның тауар белгісін жалпыға бірдей белгiлi деп тануға, патенттiк сенiм бiлдiрiлген өкілдердi аттестаттауға және патенттік сенiм бiлдiрiлген өкіл ретінде тiркеуге байланысты заңдық мәні бар әрекеттер жасағаны үшiн;</w:t>
      </w:r>
    </w:p>
    <w:bookmarkEnd w:id="8247"/>
    <w:bookmarkStart w:name="z11256" w:id="8248"/>
    <w:p>
      <w:pPr>
        <w:spacing w:after="0"/>
        <w:ind w:left="0"/>
        <w:jc w:val="both"/>
      </w:pPr>
      <w:r>
        <w:rPr>
          <w:rFonts w:ascii="Times New Roman"/>
          <w:b w:val="false"/>
          <w:i w:val="false"/>
          <w:color w:val="000000"/>
          <w:sz w:val="28"/>
        </w:rPr>
        <w:t>
      теңізшінің жеке куәлігін, Қазақстан Республикасының теңізде жүзу кітапшасын және кәсіби дипломды бергені үшін тиiстi құжаттарды бергенге дейiн;</w:t>
      </w:r>
    </w:p>
    <w:bookmarkEnd w:id="8248"/>
    <w:bookmarkStart w:name="z11257" w:id="8249"/>
    <w:p>
      <w:pPr>
        <w:spacing w:after="0"/>
        <w:ind w:left="0"/>
        <w:jc w:val="both"/>
      </w:pPr>
      <w:r>
        <w:rPr>
          <w:rFonts w:ascii="Times New Roman"/>
          <w:b w:val="false"/>
          <w:i w:val="false"/>
          <w:color w:val="000000"/>
          <w:sz w:val="28"/>
        </w:rPr>
        <w:t>
      6) жүргізуші куәліктерін, тракторшы-машинист куәліктерін, механикалық көлік құралдарын және тіркемелерді мемлекеттік тіркеу туралы куәліктерді, мемлекеттік тіркеу нөмірі белгілерін, сондай-ақ мемлекеттік тіркеу нөмірі белгісінің телнұсқасын бергені үшін – тиісті құжаттарды, мемлекеттік тіркеу нөмірі белгілерін, мемлекеттік тіркеу нөмірі белгісінің телнұсқасын бергенге дейін;</w:t>
      </w:r>
    </w:p>
    <w:bookmarkEnd w:id="8249"/>
    <w:bookmarkStart w:name="z11258" w:id="8250"/>
    <w:p>
      <w:pPr>
        <w:spacing w:after="0"/>
        <w:ind w:left="0"/>
        <w:jc w:val="both"/>
      </w:pPr>
      <w:r>
        <w:rPr>
          <w:rFonts w:ascii="Times New Roman"/>
          <w:b w:val="false"/>
          <w:i w:val="false"/>
          <w:color w:val="000000"/>
          <w:sz w:val="28"/>
        </w:rPr>
        <w:t>
      7) Қазақстан Республикасының Үкiметi уәкiлеттiк берген мемлекеттiк органдардың Қазақстан Республикасының мемлекеттiк органдары мен нотариустарынан шығатын ресми құжаттарға апостиль қойғаны үшiн - апостиль қойғанға дейiн төленеді.</w:t>
      </w:r>
    </w:p>
    <w:bookmarkEnd w:id="8250"/>
    <w:bookmarkStart w:name="z11259" w:id="8251"/>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әрекеттер жасаған және (немесе) құжаттарды берген жерi бойынша есепке жатқызылады.</w:t>
      </w:r>
    </w:p>
    <w:bookmarkEnd w:id="8251"/>
    <w:bookmarkStart w:name="z11260" w:id="8252"/>
    <w:p>
      <w:pPr>
        <w:spacing w:after="0"/>
        <w:ind w:left="0"/>
        <w:jc w:val="both"/>
      </w:pPr>
      <w:r>
        <w:rPr>
          <w:rFonts w:ascii="Times New Roman"/>
          <w:b w:val="false"/>
          <w:i w:val="false"/>
          <w:color w:val="000000"/>
          <w:sz w:val="28"/>
        </w:rPr>
        <w:t>
      3. Мемлекеттік баж сомаларын бюджетке төлеу екінші деңгейдегі банктер немесе банк операцияларының жекелеген түрлерiн жүзеге асыратын ұйымдар арқылы аудару не оны уәкілетті орган белгілеген нысан бойынша қатаң есептілік бланкілері негізінде қолма-қол ақшаны енгізу жолымен жүргізіледі.</w:t>
      </w:r>
    </w:p>
    <w:bookmarkEnd w:id="8252"/>
    <w:bookmarkStart w:name="z11261" w:id="8253"/>
    <w:p>
      <w:pPr>
        <w:spacing w:after="0"/>
        <w:ind w:left="0"/>
        <w:jc w:val="both"/>
      </w:pPr>
      <w:r>
        <w:rPr>
          <w:rFonts w:ascii="Times New Roman"/>
          <w:b w:val="false"/>
          <w:i w:val="false"/>
          <w:color w:val="000000"/>
          <w:sz w:val="28"/>
        </w:rPr>
        <w:t>
      4. Мемлекеттік баж сомалары қолма-қол ақшамен төленген кезде мұндай қабылданған мемлекеттік баж сомаларын уәкілетті мемлекеттік органдар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8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62" w:id="8254"/>
    <w:p>
      <w:pPr>
        <w:spacing w:after="0"/>
        <w:ind w:left="0"/>
        <w:jc w:val="left"/>
      </w:pPr>
      <w:r>
        <w:rPr>
          <w:rFonts w:ascii="Times New Roman"/>
          <w:b/>
          <w:i w:val="false"/>
          <w:color w:val="000000"/>
        </w:rPr>
        <w:t xml:space="preserve"> 2-параграф. Консулдық алым</w:t>
      </w:r>
    </w:p>
    <w:bookmarkEnd w:id="8254"/>
    <w:p>
      <w:pPr>
        <w:spacing w:after="0"/>
        <w:ind w:left="0"/>
        <w:jc w:val="both"/>
      </w:pPr>
      <w:r>
        <w:rPr>
          <w:rFonts w:ascii="Times New Roman"/>
          <w:b/>
          <w:i w:val="false"/>
          <w:color w:val="000000"/>
          <w:sz w:val="28"/>
        </w:rPr>
        <w:t>624-бап. Жалпы ережелер</w:t>
      </w:r>
    </w:p>
    <w:bookmarkStart w:name="z11263" w:id="8255"/>
    <w:p>
      <w:pPr>
        <w:spacing w:after="0"/>
        <w:ind w:left="0"/>
        <w:jc w:val="both"/>
      </w:pPr>
      <w:r>
        <w:rPr>
          <w:rFonts w:ascii="Times New Roman"/>
          <w:b w:val="false"/>
          <w:i w:val="false"/>
          <w:color w:val="000000"/>
          <w:sz w:val="28"/>
        </w:rPr>
        <w:t>
      Консулдық алым Қазақстан Республикасының дипломатиялық өкілдіктері мен консулдық мекемелері консулдық әрекеттер жасағаны және заңдық маңызы бар құжаттар бергені үшін шетелдіктерден, азаматтығы жоқ адамдардан, бейрезидент-шетелдік заңды тұлғалардан, Қазақстан Республикасының жеке және заңды тұлғаларынан алатын, бюджетке төленетін төлем болып табылады.</w:t>
      </w:r>
    </w:p>
    <w:bookmarkEnd w:id="8255"/>
    <w:p>
      <w:pPr>
        <w:spacing w:after="0"/>
        <w:ind w:left="0"/>
        <w:jc w:val="both"/>
      </w:pPr>
      <w:r>
        <w:rPr>
          <w:rFonts w:ascii="Times New Roman"/>
          <w:b/>
          <w:i w:val="false"/>
          <w:color w:val="000000"/>
          <w:sz w:val="28"/>
        </w:rPr>
        <w:t xml:space="preserve">625-бап. Консулдық алым төлеушiлер </w:t>
      </w:r>
    </w:p>
    <w:bookmarkStart w:name="z11264" w:id="82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626-бабында</w:t>
      </w:r>
      <w:r>
        <w:rPr>
          <w:rFonts w:ascii="Times New Roman"/>
          <w:b w:val="false"/>
          <w:i w:val="false"/>
          <w:color w:val="000000"/>
          <w:sz w:val="28"/>
        </w:rPr>
        <w:t xml:space="preserve"> көзделген консулдық әрекеттер өздерінің мүдделерi үшiн жасалатын шетелдіктер, азаматтығы жоқ адамдар және бейрезидент-шетелдiк заңды тұлғалар, Қазақстан Республикасының жеке және заңды тұлғалары консулдық алым төлеушiлер болып табылады.</w:t>
      </w:r>
    </w:p>
    <w:bookmarkEnd w:id="8256"/>
    <w:p>
      <w:pPr>
        <w:spacing w:after="0"/>
        <w:ind w:left="0"/>
        <w:jc w:val="both"/>
      </w:pPr>
      <w:r>
        <w:rPr>
          <w:rFonts w:ascii="Times New Roman"/>
          <w:b/>
          <w:i w:val="false"/>
          <w:color w:val="000000"/>
          <w:sz w:val="28"/>
        </w:rPr>
        <w:t>626-бап. Алу объектілері</w:t>
      </w:r>
    </w:p>
    <w:bookmarkStart w:name="z11265" w:id="8257"/>
    <w:p>
      <w:pPr>
        <w:spacing w:after="0"/>
        <w:ind w:left="0"/>
        <w:jc w:val="both"/>
      </w:pPr>
      <w:r>
        <w:rPr>
          <w:rFonts w:ascii="Times New Roman"/>
          <w:b w:val="false"/>
          <w:i w:val="false"/>
          <w:color w:val="000000"/>
          <w:sz w:val="28"/>
        </w:rPr>
        <w:t>
      Консулдық алым мынадай консулдық әрекеттер жасағаны үшін алынады:</w:t>
      </w:r>
    </w:p>
    <w:bookmarkEnd w:id="8257"/>
    <w:bookmarkStart w:name="z11266" w:id="8258"/>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bookmarkEnd w:id="8258"/>
    <w:bookmarkStart w:name="z11267" w:id="8259"/>
    <w:p>
      <w:pPr>
        <w:spacing w:after="0"/>
        <w:ind w:left="0"/>
        <w:jc w:val="both"/>
      </w:pPr>
      <w:r>
        <w:rPr>
          <w:rFonts w:ascii="Times New Roman"/>
          <w:b w:val="false"/>
          <w:i w:val="false"/>
          <w:color w:val="000000"/>
          <w:sz w:val="28"/>
        </w:rPr>
        <w:t>
      2)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өтініштерін пысықтау және Қазақстан Республикасының шет елдердегі мекемелеріне визалар беру (визалық қолдау) туралы нұсқама жіберу;</w:t>
      </w:r>
    </w:p>
    <w:bookmarkEnd w:id="8259"/>
    <w:bookmarkStart w:name="z11268" w:id="8260"/>
    <w:p>
      <w:pPr>
        <w:spacing w:after="0"/>
        <w:ind w:left="0"/>
        <w:jc w:val="both"/>
      </w:pPr>
      <w:r>
        <w:rPr>
          <w:rFonts w:ascii="Times New Roman"/>
          <w:b w:val="false"/>
          <w:i w:val="false"/>
          <w:color w:val="000000"/>
          <w:sz w:val="28"/>
        </w:rPr>
        <w:t>
      3) Қазақстан Республикасының визаларын беру;</w:t>
      </w:r>
    </w:p>
    <w:bookmarkEnd w:id="8260"/>
    <w:bookmarkStart w:name="z11269" w:id="8261"/>
    <w:p>
      <w:pPr>
        <w:spacing w:after="0"/>
        <w:ind w:left="0"/>
        <w:jc w:val="both"/>
      </w:pPr>
      <w:r>
        <w:rPr>
          <w:rFonts w:ascii="Times New Roman"/>
          <w:b w:val="false"/>
          <w:i w:val="false"/>
          <w:color w:val="000000"/>
          <w:sz w:val="28"/>
        </w:rPr>
        <w:t>
      4) Қазақстан Республикасына қайта оралуға куәлік беру;</w:t>
      </w:r>
    </w:p>
    <w:bookmarkEnd w:id="8261"/>
    <w:bookmarkStart w:name="z11270" w:id="8262"/>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өтiнiшхаттарын ресiмдеу;</w:t>
      </w:r>
    </w:p>
    <w:bookmarkEnd w:id="8262"/>
    <w:bookmarkStart w:name="z11271" w:id="8263"/>
    <w:p>
      <w:pPr>
        <w:spacing w:after="0"/>
        <w:ind w:left="0"/>
        <w:jc w:val="both"/>
      </w:pPr>
      <w:r>
        <w:rPr>
          <w:rFonts w:ascii="Times New Roman"/>
          <w:b w:val="false"/>
          <w:i w:val="false"/>
          <w:color w:val="000000"/>
          <w:sz w:val="28"/>
        </w:rPr>
        <w:t>
      6) Қазақстан Республикасының азаматтығы мәселелерi бойынша құжаттарды ресiмдеу;</w:t>
      </w:r>
    </w:p>
    <w:bookmarkEnd w:id="8263"/>
    <w:bookmarkStart w:name="z11272" w:id="8264"/>
    <w:p>
      <w:pPr>
        <w:spacing w:after="0"/>
        <w:ind w:left="0"/>
        <w:jc w:val="both"/>
      </w:pPr>
      <w:r>
        <w:rPr>
          <w:rFonts w:ascii="Times New Roman"/>
          <w:b w:val="false"/>
          <w:i w:val="false"/>
          <w:color w:val="000000"/>
          <w:sz w:val="28"/>
        </w:rPr>
        <w:t>
      7) азаматтық хал актiлерiн тiркеу;</w:t>
      </w:r>
    </w:p>
    <w:bookmarkEnd w:id="8264"/>
    <w:bookmarkStart w:name="z11273" w:id="8265"/>
    <w:p>
      <w:pPr>
        <w:spacing w:after="0"/>
        <w:ind w:left="0"/>
        <w:jc w:val="both"/>
      </w:pPr>
      <w:r>
        <w:rPr>
          <w:rFonts w:ascii="Times New Roman"/>
          <w:b w:val="false"/>
          <w:i w:val="false"/>
          <w:color w:val="000000"/>
          <w:sz w:val="28"/>
        </w:rPr>
        <w:t>
      8) құжаттарды талап етіп алдыру;</w:t>
      </w:r>
    </w:p>
    <w:bookmarkEnd w:id="8265"/>
    <w:bookmarkStart w:name="z11274" w:id="8266"/>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bookmarkEnd w:id="8266"/>
    <w:bookmarkStart w:name="z11275" w:id="8267"/>
    <w:p>
      <w:pPr>
        <w:spacing w:after="0"/>
        <w:ind w:left="0"/>
        <w:jc w:val="both"/>
      </w:pPr>
      <w:r>
        <w:rPr>
          <w:rFonts w:ascii="Times New Roman"/>
          <w:b w:val="false"/>
          <w:i w:val="false"/>
          <w:color w:val="000000"/>
          <w:sz w:val="28"/>
        </w:rPr>
        <w:t>
      10) нотариаттық әрекеттер жасау;</w:t>
      </w:r>
    </w:p>
    <w:bookmarkEnd w:id="8267"/>
    <w:bookmarkStart w:name="z11276" w:id="8268"/>
    <w:p>
      <w:pPr>
        <w:spacing w:after="0"/>
        <w:ind w:left="0"/>
        <w:jc w:val="both"/>
      </w:pPr>
      <w:r>
        <w:rPr>
          <w:rFonts w:ascii="Times New Roman"/>
          <w:b w:val="false"/>
          <w:i w:val="false"/>
          <w:color w:val="000000"/>
          <w:sz w:val="28"/>
        </w:rPr>
        <w:t>
      11) консулдық мекемеде өсиеттерді, құжаттар бар пакетті (өсиеттен басқа), ақшаны, бағалы қағаздарды және басқа да құндылықтарды (мұрагерлікті қоспағанда) сақтау;</w:t>
      </w:r>
    </w:p>
    <w:bookmarkEnd w:id="8268"/>
    <w:bookmarkStart w:name="z11277" w:id="8269"/>
    <w:p>
      <w:pPr>
        <w:spacing w:after="0"/>
        <w:ind w:left="0"/>
        <w:jc w:val="both"/>
      </w:pPr>
      <w:r>
        <w:rPr>
          <w:rFonts w:ascii="Times New Roman"/>
          <w:b w:val="false"/>
          <w:i w:val="false"/>
          <w:color w:val="000000"/>
          <w:sz w:val="28"/>
        </w:rPr>
        <w:t>
      12) жария сауда-саттықтарда тауарларды немесе өзге де мүлікті сату;</w:t>
      </w:r>
    </w:p>
    <w:bookmarkEnd w:id="8269"/>
    <w:bookmarkStart w:name="z11278" w:id="8270"/>
    <w:p>
      <w:pPr>
        <w:spacing w:after="0"/>
        <w:ind w:left="0"/>
        <w:jc w:val="both"/>
      </w:pPr>
      <w:r>
        <w:rPr>
          <w:rFonts w:ascii="Times New Roman"/>
          <w:b w:val="false"/>
          <w:i w:val="false"/>
          <w:color w:val="000000"/>
          <w:sz w:val="28"/>
        </w:rPr>
        <w:t>
      13) мүлікті немесе ақшалай сомаларды тиесілігі бойынша беру үшін алты айға дейінгі мерзімге депозитке қабылдау;</w:t>
      </w:r>
    </w:p>
    <w:bookmarkEnd w:id="8270"/>
    <w:bookmarkStart w:name="z11279" w:id="8271"/>
    <w:p>
      <w:pPr>
        <w:spacing w:after="0"/>
        <w:ind w:left="0"/>
        <w:jc w:val="both"/>
      </w:pPr>
      <w:r>
        <w:rPr>
          <w:rFonts w:ascii="Times New Roman"/>
          <w:b w:val="false"/>
          <w:i w:val="false"/>
          <w:color w:val="000000"/>
          <w:sz w:val="28"/>
        </w:rPr>
        <w:t>
      14) заңды тұлғалардың мекенжайына дипломатиялық поштамен құжаттар жіберу;</w:t>
      </w:r>
    </w:p>
    <w:bookmarkEnd w:id="8271"/>
    <w:bookmarkStart w:name="z11280" w:id="8272"/>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туын көтеріп жүзу құқығына уақытша куәлік беру;</w:t>
      </w:r>
    </w:p>
    <w:bookmarkEnd w:id="8272"/>
    <w:bookmarkStart w:name="z11281" w:id="8273"/>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bookmarkEnd w:id="8273"/>
    <w:bookmarkStart w:name="z11282" w:id="8274"/>
    <w:p>
      <w:pPr>
        <w:spacing w:after="0"/>
        <w:ind w:left="0"/>
        <w:jc w:val="both"/>
      </w:pPr>
      <w:r>
        <w:rPr>
          <w:rFonts w:ascii="Times New Roman"/>
          <w:b w:val="false"/>
          <w:i w:val="false"/>
          <w:color w:val="000000"/>
          <w:sz w:val="28"/>
        </w:rPr>
        <w:t>
      17) шетелдегі Қазақстан Республикасы кемесінің немесе жүгінің опат немесе зақымдануы (кемелердің кеме апатына ұшырауы) жағдайында теңіз наразылығы туралы акт жасау;</w:t>
      </w:r>
    </w:p>
    <w:bookmarkEnd w:id="8274"/>
    <w:bookmarkStart w:name="z11283" w:id="8275"/>
    <w:p>
      <w:pPr>
        <w:spacing w:after="0"/>
        <w:ind w:left="0"/>
        <w:jc w:val="both"/>
      </w:pPr>
      <w:r>
        <w:rPr>
          <w:rFonts w:ascii="Times New Roman"/>
          <w:b w:val="false"/>
          <w:i w:val="false"/>
          <w:color w:val="000000"/>
          <w:sz w:val="28"/>
        </w:rPr>
        <w:t>
      18) заңдық мәні бар өзге де құжаттар (анықтамалар) беру.</w:t>
      </w:r>
    </w:p>
    <w:bookmarkEnd w:id="8275"/>
    <w:p>
      <w:pPr>
        <w:spacing w:after="0"/>
        <w:ind w:left="0"/>
        <w:jc w:val="both"/>
      </w:pPr>
      <w:r>
        <w:rPr>
          <w:rFonts w:ascii="Times New Roman"/>
          <w:b/>
          <w:i w:val="false"/>
          <w:color w:val="000000"/>
          <w:sz w:val="28"/>
        </w:rPr>
        <w:t>627-бап. Консулдық алым мөлшерлемелері</w:t>
      </w:r>
    </w:p>
    <w:bookmarkStart w:name="z11284" w:id="8276"/>
    <w:p>
      <w:pPr>
        <w:spacing w:after="0"/>
        <w:ind w:left="0"/>
        <w:jc w:val="both"/>
      </w:pPr>
      <w:r>
        <w:rPr>
          <w:rFonts w:ascii="Times New Roman"/>
          <w:b w:val="false"/>
          <w:i w:val="false"/>
          <w:color w:val="000000"/>
          <w:sz w:val="28"/>
        </w:rPr>
        <w:t>
      1. Егер Қазақстан Республикасы ратификациялаған халықаралық шарттарда өзгеше белгіленбесе, Қазақстан Республикасының Үкіметі:</w:t>
      </w:r>
    </w:p>
    <w:bookmarkEnd w:id="8276"/>
    <w:bookmarkStart w:name="z11285" w:id="8277"/>
    <w:p>
      <w:pPr>
        <w:spacing w:after="0"/>
        <w:ind w:left="0"/>
        <w:jc w:val="both"/>
      </w:pPr>
      <w:r>
        <w:rPr>
          <w:rFonts w:ascii="Times New Roman"/>
          <w:b w:val="false"/>
          <w:i w:val="false"/>
          <w:color w:val="000000"/>
          <w:sz w:val="28"/>
        </w:rPr>
        <w:t>
      1) Қазақстан Республикасының аумағында алынатын консулдық алым мөлшерлемелерін;</w:t>
      </w:r>
    </w:p>
    <w:bookmarkEnd w:id="8277"/>
    <w:bookmarkStart w:name="z11286" w:id="8278"/>
    <w:p>
      <w:pPr>
        <w:spacing w:after="0"/>
        <w:ind w:left="0"/>
        <w:jc w:val="both"/>
      </w:pPr>
      <w:r>
        <w:rPr>
          <w:rFonts w:ascii="Times New Roman"/>
          <w:b w:val="false"/>
          <w:i w:val="false"/>
          <w:color w:val="000000"/>
          <w:sz w:val="28"/>
        </w:rPr>
        <w:t>
      2) Қазақстан Республикасы аумағының шегінен тыс жерде алынатын консулдық алым мөлшерлемелерінің базалық ең төмен және ең жоғары мөлшерлерін белгілейді.</w:t>
      </w:r>
    </w:p>
    <w:bookmarkEnd w:id="8278"/>
    <w:bookmarkStart w:name="z11287" w:id="8279"/>
    <w:p>
      <w:pPr>
        <w:spacing w:after="0"/>
        <w:ind w:left="0"/>
        <w:jc w:val="both"/>
      </w:pPr>
      <w:r>
        <w:rPr>
          <w:rFonts w:ascii="Times New Roman"/>
          <w:b w:val="false"/>
          <w:i w:val="false"/>
          <w:color w:val="000000"/>
          <w:sz w:val="28"/>
        </w:rPr>
        <w:t>
      2. Қазақстан Республикасының Сыртқы істер министрлігі осы баптың 1-тармағының 2) тармақшасына сәйкес белгіленген консулдық алым мөлшерлемелерінің базалық ең төмен және ең жоғары мөлшерлері шегінде шет мемлекеттің аумағында консулдық әрекеттер жасағаны үшін консулдық алым мөлшерлемелерін бекітеді.</w:t>
      </w:r>
    </w:p>
    <w:bookmarkEnd w:id="8279"/>
    <w:bookmarkStart w:name="z11288" w:id="8280"/>
    <w:p>
      <w:pPr>
        <w:spacing w:after="0"/>
        <w:ind w:left="0"/>
        <w:jc w:val="both"/>
      </w:pPr>
      <w:r>
        <w:rPr>
          <w:rFonts w:ascii="Times New Roman"/>
          <w:b w:val="false"/>
          <w:i w:val="false"/>
          <w:color w:val="000000"/>
          <w:sz w:val="28"/>
        </w:rPr>
        <w:t>
      Шет мемлекеттің аумағында консулдық әрекеттер жасағаны үшін Қазақстан Республикасының Сыртқы істер министрлігі белгілеген консулдық алым мөлшерлемелері болмаған кезде Қазақстан Республикасының Сыртқы істер министрлігі айқындайтын, басқа шет мемлекеттің аумағында консулдық әрекеттер жасағаны үшін белгіленген консулдық алым мөлшерлемелері қолданылады.</w:t>
      </w:r>
    </w:p>
    <w:bookmarkEnd w:id="8280"/>
    <w:bookmarkStart w:name="z11289" w:id="8281"/>
    <w:p>
      <w:pPr>
        <w:spacing w:after="0"/>
        <w:ind w:left="0"/>
        <w:jc w:val="both"/>
      </w:pPr>
      <w:r>
        <w:rPr>
          <w:rFonts w:ascii="Times New Roman"/>
          <w:b w:val="false"/>
          <w:i w:val="false"/>
          <w:color w:val="000000"/>
          <w:sz w:val="28"/>
        </w:rPr>
        <w:t>
      Қазақстан Республикасының Сыртқы істер министрлігі осы баптың 1-тармағының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8281"/>
    <w:p>
      <w:pPr>
        <w:spacing w:after="0"/>
        <w:ind w:left="0"/>
        <w:jc w:val="both"/>
      </w:pPr>
      <w:r>
        <w:rPr>
          <w:rFonts w:ascii="Times New Roman"/>
          <w:b/>
          <w:i w:val="false"/>
          <w:color w:val="000000"/>
          <w:sz w:val="28"/>
        </w:rPr>
        <w:t>628-бап. Консулдық алым төлеуден босату</w:t>
      </w:r>
    </w:p>
    <w:bookmarkStart w:name="z11290" w:id="8282"/>
    <w:p>
      <w:pPr>
        <w:spacing w:after="0"/>
        <w:ind w:left="0"/>
        <w:jc w:val="both"/>
      </w:pPr>
      <w:r>
        <w:rPr>
          <w:rFonts w:ascii="Times New Roman"/>
          <w:b w:val="false"/>
          <w:i w:val="false"/>
          <w:color w:val="000000"/>
          <w:sz w:val="28"/>
        </w:rPr>
        <w:t>
      Консулдық алым:</w:t>
      </w:r>
    </w:p>
    <w:bookmarkEnd w:id="8282"/>
    <w:bookmarkStart w:name="z11291" w:id="82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617</w:t>
      </w:r>
      <w:r>
        <w:rPr>
          <w:rFonts w:ascii="Times New Roman"/>
          <w:b w:val="false"/>
          <w:i w:val="false"/>
          <w:color w:val="000000"/>
          <w:sz w:val="28"/>
        </w:rPr>
        <w:t xml:space="preserve"> – </w:t>
      </w:r>
      <w:r>
        <w:rPr>
          <w:rFonts w:ascii="Times New Roman"/>
          <w:b w:val="false"/>
          <w:i w:val="false"/>
          <w:color w:val="000000"/>
          <w:sz w:val="28"/>
        </w:rPr>
        <w:t>622-баптарында</w:t>
      </w:r>
      <w:r>
        <w:rPr>
          <w:rFonts w:ascii="Times New Roman"/>
          <w:b w:val="false"/>
          <w:i w:val="false"/>
          <w:color w:val="000000"/>
          <w:sz w:val="28"/>
        </w:rPr>
        <w:t xml:space="preserve"> көзделген жағдайларда;</w:t>
      </w:r>
    </w:p>
    <w:bookmarkEnd w:id="8283"/>
    <w:bookmarkStart w:name="z11292" w:id="8284"/>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8284"/>
    <w:bookmarkStart w:name="z11293" w:id="8285"/>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туралы, бала асырап алу туралы құжаттарды талап етіп алдырғаны үшiн;</w:t>
      </w:r>
    </w:p>
    <w:bookmarkEnd w:id="8285"/>
    <w:bookmarkStart w:name="z11294" w:id="8286"/>
    <w:p>
      <w:pPr>
        <w:spacing w:after="0"/>
        <w:ind w:left="0"/>
        <w:jc w:val="both"/>
      </w:pPr>
      <w:r>
        <w:rPr>
          <w:rFonts w:ascii="Times New Roman"/>
          <w:b w:val="false"/>
          <w:i w:val="false"/>
          <w:color w:val="000000"/>
          <w:sz w:val="28"/>
        </w:rPr>
        <w:t>
      4) мыналарға:</w:t>
      </w:r>
    </w:p>
    <w:bookmarkEnd w:id="8286"/>
    <w:bookmarkStart w:name="z11295" w:id="8287"/>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bookmarkEnd w:id="8287"/>
    <w:bookmarkStart w:name="z11296" w:id="8288"/>
    <w:p>
      <w:pPr>
        <w:spacing w:after="0"/>
        <w:ind w:left="0"/>
        <w:jc w:val="both"/>
      </w:pPr>
      <w:r>
        <w:rPr>
          <w:rFonts w:ascii="Times New Roman"/>
          <w:b w:val="false"/>
          <w:i w:val="false"/>
          <w:color w:val="000000"/>
          <w:sz w:val="28"/>
        </w:rPr>
        <w:t>
      Қазақстан Республикасы Парламентінің депутаттарына;</w:t>
      </w:r>
    </w:p>
    <w:bookmarkEnd w:id="8288"/>
    <w:bookmarkStart w:name="z11297" w:id="8289"/>
    <w:p>
      <w:pPr>
        <w:spacing w:after="0"/>
        <w:ind w:left="0"/>
        <w:jc w:val="both"/>
      </w:pPr>
      <w:r>
        <w:rPr>
          <w:rFonts w:ascii="Times New Roman"/>
          <w:b w:val="false"/>
          <w:i w:val="false"/>
          <w:color w:val="000000"/>
          <w:sz w:val="28"/>
        </w:rPr>
        <w:t>
      қызметтік істер бойынша шетелге шығатын Қазақстан Республикасының мемлекеттік қызметшілеріне – Қазақстан Республикасының дипломатиялық, қызметтік немесе ұлттық паспорт иелеріне;</w:t>
      </w:r>
    </w:p>
    <w:bookmarkEnd w:id="8289"/>
    <w:bookmarkStart w:name="z11298" w:id="8290"/>
    <w:p>
      <w:pPr>
        <w:spacing w:after="0"/>
        <w:ind w:left="0"/>
        <w:jc w:val="both"/>
      </w:pPr>
      <w:r>
        <w:rPr>
          <w:rFonts w:ascii="Times New Roman"/>
          <w:b w:val="false"/>
          <w:i w:val="false"/>
          <w:color w:val="000000"/>
          <w:sz w:val="28"/>
        </w:rPr>
        <w:t>
      Қазақстан Республикасының шет елдердегі мекемелері персоналының отбасы мүшелеріне;</w:t>
      </w:r>
    </w:p>
    <w:bookmarkEnd w:id="8290"/>
    <w:bookmarkStart w:name="z11299" w:id="8291"/>
    <w:p>
      <w:pPr>
        <w:spacing w:after="0"/>
        <w:ind w:left="0"/>
        <w:jc w:val="both"/>
      </w:pPr>
      <w:r>
        <w:rPr>
          <w:rFonts w:ascii="Times New Roman"/>
          <w:b w:val="false"/>
          <w:i w:val="false"/>
          <w:color w:val="000000"/>
          <w:sz w:val="28"/>
        </w:rPr>
        <w:t>
      Қазақстан Республикасының шет елдердегі мекемелері қызметкерінің немесе жұмыскерінің сырқаттануына немесе қайтыс болуына байланысты шетелге шығатын Қазақстан Республикасының шет 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нота жасағаны және басып шығарғаны үшін;</w:t>
      </w:r>
    </w:p>
    <w:bookmarkEnd w:id="8291"/>
    <w:bookmarkStart w:name="z11300" w:id="8292"/>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өтініштерін пысықтағаны және:</w:t>
      </w:r>
    </w:p>
    <w:bookmarkEnd w:id="8292"/>
    <w:bookmarkStart w:name="z11301" w:id="8293"/>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8293"/>
    <w:bookmarkStart w:name="z11302" w:id="8294"/>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8294"/>
    <w:bookmarkStart w:name="z11303" w:id="8295"/>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8295"/>
    <w:bookmarkStart w:name="z11304" w:id="8296"/>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8296"/>
    <w:bookmarkStart w:name="z11305" w:id="8297"/>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8297"/>
    <w:bookmarkStart w:name="z11306" w:id="8298"/>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8298"/>
    <w:bookmarkStart w:name="z11307" w:id="8299"/>
    <w:p>
      <w:pPr>
        <w:spacing w:after="0"/>
        <w:ind w:left="0"/>
        <w:jc w:val="both"/>
      </w:pPr>
      <w:r>
        <w:rPr>
          <w:rFonts w:ascii="Times New Roman"/>
          <w:b w:val="false"/>
          <w:i w:val="false"/>
          <w:color w:val="000000"/>
          <w:sz w:val="28"/>
        </w:rPr>
        <w:t>
      инвесторлық визаларды;</w:t>
      </w:r>
    </w:p>
    <w:bookmarkEnd w:id="8299"/>
    <w:bookmarkStart w:name="z11308" w:id="8300"/>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8300"/>
    <w:bookmarkStart w:name="z11309" w:id="8301"/>
    <w:p>
      <w:pPr>
        <w:spacing w:after="0"/>
        <w:ind w:left="0"/>
        <w:jc w:val="both"/>
      </w:pPr>
      <w:r>
        <w:rPr>
          <w:rFonts w:ascii="Times New Roman"/>
          <w:b w:val="false"/>
          <w:i w:val="false"/>
          <w:color w:val="000000"/>
          <w:sz w:val="28"/>
        </w:rPr>
        <w:t>
      өзара түсіністік қағидаты негізінде 16 жасқа дейінгі балаларға визалар беру (визалық қолдау) туралы Қазақстан Республикасының шет елдердегі мекемелеріне нұсқама жібергені үшін;</w:t>
      </w:r>
    </w:p>
    <w:bookmarkEnd w:id="8301"/>
    <w:bookmarkStart w:name="z11310" w:id="8302"/>
    <w:p>
      <w:pPr>
        <w:spacing w:after="0"/>
        <w:ind w:left="0"/>
        <w:jc w:val="both"/>
      </w:pPr>
      <w:r>
        <w:rPr>
          <w:rFonts w:ascii="Times New Roman"/>
          <w:b w:val="false"/>
          <w:i w:val="false"/>
          <w:color w:val="000000"/>
          <w:sz w:val="28"/>
        </w:rPr>
        <w:t>
      6) мыналарға:</w:t>
      </w:r>
    </w:p>
    <w:bookmarkEnd w:id="8302"/>
    <w:bookmarkStart w:name="z11311" w:id="8303"/>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8303"/>
    <w:bookmarkStart w:name="z11312" w:id="8304"/>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8304"/>
    <w:bookmarkStart w:name="z11313" w:id="8305"/>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Премьер-Министрі Кеңсесінің шақыруы бойынша Қазақстан Республикасына баратын шетелдіктерге;</w:t>
      </w:r>
    </w:p>
    <w:bookmarkEnd w:id="8305"/>
    <w:bookmarkStart w:name="z11314" w:id="8306"/>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8306"/>
    <w:bookmarkStart w:name="z11315" w:id="8307"/>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8307"/>
    <w:bookmarkStart w:name="z11316" w:id="8308"/>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8308"/>
    <w:bookmarkStart w:name="z11317" w:id="8309"/>
    <w:p>
      <w:pPr>
        <w:spacing w:after="0"/>
        <w:ind w:left="0"/>
        <w:jc w:val="both"/>
      </w:pPr>
      <w:r>
        <w:rPr>
          <w:rFonts w:ascii="Times New Roman"/>
          <w:b w:val="false"/>
          <w:i w:val="false"/>
          <w:color w:val="000000"/>
          <w:sz w:val="28"/>
        </w:rPr>
        <w:t>
      қызметтік істер бойынша Қазақстан Республикасына баратын шетелдіктерге – дипломатиялық және қызметтік паспорт иелеріне;</w:t>
      </w:r>
    </w:p>
    <w:bookmarkEnd w:id="8309"/>
    <w:bookmarkStart w:name="z11318" w:id="8310"/>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8310"/>
    <w:bookmarkStart w:name="z11319" w:id="8311"/>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8311"/>
    <w:bookmarkStart w:name="z11320" w:id="8312"/>
    <w:p>
      <w:pPr>
        <w:spacing w:after="0"/>
        <w:ind w:left="0"/>
        <w:jc w:val="both"/>
      </w:pPr>
      <w:r>
        <w:rPr>
          <w:rFonts w:ascii="Times New Roman"/>
          <w:b w:val="false"/>
          <w:i w:val="false"/>
          <w:color w:val="000000"/>
          <w:sz w:val="28"/>
        </w:rPr>
        <w:t>
      шетелде тұрақты тұратын және жақын туыстарының жерлеуіне Қазақстан Республикасына баратын, Қазақстан Республикасының бұрынғы азаматтарына визалар;</w:t>
      </w:r>
    </w:p>
    <w:bookmarkEnd w:id="8312"/>
    <w:bookmarkStart w:name="z11321" w:id="8313"/>
    <w:p>
      <w:pPr>
        <w:spacing w:after="0"/>
        <w:ind w:left="0"/>
        <w:jc w:val="both"/>
      </w:pPr>
      <w:r>
        <w:rPr>
          <w:rFonts w:ascii="Times New Roman"/>
          <w:b w:val="false"/>
          <w:i w:val="false"/>
          <w:color w:val="000000"/>
          <w:sz w:val="28"/>
        </w:rPr>
        <w:t>
      инвесторлық визаларды;</w:t>
      </w:r>
    </w:p>
    <w:bookmarkEnd w:id="8313"/>
    <w:bookmarkStart w:name="z11322" w:id="8314"/>
    <w:p>
      <w:pPr>
        <w:spacing w:after="0"/>
        <w:ind w:left="0"/>
        <w:jc w:val="both"/>
      </w:pPr>
      <w:r>
        <w:rPr>
          <w:rFonts w:ascii="Times New Roman"/>
          <w:b w:val="false"/>
          <w:i w:val="false"/>
          <w:color w:val="000000"/>
          <w:sz w:val="28"/>
        </w:rPr>
        <w:t>
      қызметтік визаларды;</w:t>
      </w:r>
    </w:p>
    <w:bookmarkEnd w:id="8314"/>
    <w:bookmarkStart w:name="z11323" w:id="8315"/>
    <w:p>
      <w:pPr>
        <w:spacing w:after="0"/>
        <w:ind w:left="0"/>
        <w:jc w:val="both"/>
      </w:pPr>
      <w:r>
        <w:rPr>
          <w:rFonts w:ascii="Times New Roman"/>
          <w:b w:val="false"/>
          <w:i w:val="false"/>
          <w:color w:val="000000"/>
          <w:sz w:val="28"/>
        </w:rPr>
        <w:t>
      дипломатиялық визаларды бергені үшін;</w:t>
      </w:r>
    </w:p>
    <w:bookmarkEnd w:id="8315"/>
    <w:bookmarkStart w:name="z11324" w:id="8316"/>
    <w:p>
      <w:pPr>
        <w:spacing w:after="0"/>
        <w:ind w:left="0"/>
        <w:jc w:val="both"/>
      </w:pPr>
      <w:r>
        <w:rPr>
          <w:rFonts w:ascii="Times New Roman"/>
          <w:b w:val="false"/>
          <w:i w:val="false"/>
          <w:color w:val="000000"/>
          <w:sz w:val="28"/>
        </w:rPr>
        <w:t>
      7) Қазақстан Республикасы консулдық мекемелерінің және Қазақстан Республикасы Сыртқы істер министрлігінің қызметкерлері жіберген қателері бар бастапқы визалардың орнына қайтадан визалар бергені үшін;</w:t>
      </w:r>
    </w:p>
    <w:bookmarkEnd w:id="8316"/>
    <w:bookmarkStart w:name="z11325" w:id="8317"/>
    <w:p>
      <w:pPr>
        <w:spacing w:after="0"/>
        <w:ind w:left="0"/>
        <w:jc w:val="both"/>
      </w:pPr>
      <w:r>
        <w:rPr>
          <w:rFonts w:ascii="Times New Roman"/>
          <w:b w:val="false"/>
          <w:i w:val="false"/>
          <w:color w:val="000000"/>
          <w:sz w:val="28"/>
        </w:rPr>
        <w:t>
      8) жоғалту, дүлей зілзала немесе басқа да форс-мажорлық мән-жайлар салдарынан құжаттары мен ақшасы жоқ Қазақстан Республикасының азаматтарына Қазақстан Республикасына қайта оралуға куәліктер және анықтамалар бергені үшін;</w:t>
      </w:r>
    </w:p>
    <w:bookmarkEnd w:id="8317"/>
    <w:bookmarkStart w:name="z11326" w:id="8318"/>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урналарды Қазақстан Республикасына жіберген кезде қайтыс болу туралы куәліктер және анықтамалар бергені үшін;</w:t>
      </w:r>
    </w:p>
    <w:bookmarkEnd w:id="8318"/>
    <w:bookmarkStart w:name="z11327" w:id="8319"/>
    <w:p>
      <w:pPr>
        <w:spacing w:after="0"/>
        <w:ind w:left="0"/>
        <w:jc w:val="both"/>
      </w:pPr>
      <w:r>
        <w:rPr>
          <w:rFonts w:ascii="Times New Roman"/>
          <w:b w:val="false"/>
          <w:i w:val="false"/>
          <w:color w:val="000000"/>
          <w:sz w:val="28"/>
        </w:rPr>
        <w:t>
      10) өзара түсіністік қағидаты негізінде шетелдік дипломатиялық өкілдіктер мен консулдық мекемелердің өтінішхаттары бойынша құжаттарды талап етіп алдырғаны үшін;</w:t>
      </w:r>
    </w:p>
    <w:bookmarkEnd w:id="8319"/>
    <w:bookmarkStart w:name="z11328" w:id="8320"/>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 елдердегі мекемелері арқылы талап етіп алдырған құжаттарын заңдастырғаны үшін;</w:t>
      </w:r>
    </w:p>
    <w:bookmarkEnd w:id="8320"/>
    <w:bookmarkStart w:name="z11329" w:id="8321"/>
    <w:p>
      <w:pPr>
        <w:spacing w:after="0"/>
        <w:ind w:left="0"/>
        <w:jc w:val="both"/>
      </w:pPr>
      <w:r>
        <w:rPr>
          <w:rFonts w:ascii="Times New Roman"/>
          <w:b w:val="false"/>
          <w:i w:val="false"/>
          <w:color w:val="000000"/>
          <w:sz w:val="28"/>
        </w:rPr>
        <w:t>
      12)      өзара түсіністік қағидаты негізінде шетелдік дипломатиялық өкілдіктер мен консулдық мекемелердің, сондай-ақ халықаралық ұйымдардың өтінішхаттары бойынша құжаттарды заңдастырғаны үшін;</w:t>
      </w:r>
    </w:p>
    <w:bookmarkEnd w:id="8321"/>
    <w:bookmarkStart w:name="z11330" w:id="8322"/>
    <w:p>
      <w:pPr>
        <w:spacing w:after="0"/>
        <w:ind w:left="0"/>
        <w:jc w:val="both"/>
      </w:pPr>
      <w:r>
        <w:rPr>
          <w:rFonts w:ascii="Times New Roman"/>
          <w:b w:val="false"/>
          <w:i w:val="false"/>
          <w:color w:val="000000"/>
          <w:sz w:val="28"/>
        </w:rPr>
        <w:t>
      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bookmarkEnd w:id="8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Консулдық алымды төлеу тәртiбi</w:t>
      </w:r>
    </w:p>
    <w:bookmarkStart w:name="z11331" w:id="8323"/>
    <w:p>
      <w:pPr>
        <w:spacing w:after="0"/>
        <w:ind w:left="0"/>
        <w:jc w:val="both"/>
      </w:pPr>
      <w:r>
        <w:rPr>
          <w:rFonts w:ascii="Times New Roman"/>
          <w:b w:val="false"/>
          <w:i w:val="false"/>
          <w:color w:val="000000"/>
          <w:sz w:val="28"/>
        </w:rPr>
        <w:t>
      1. Консулдық алым консулдық әрекеттер жасалғанға дейiн төленедi.</w:t>
      </w:r>
    </w:p>
    <w:bookmarkEnd w:id="8323"/>
    <w:bookmarkStart w:name="z11332" w:id="8324"/>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әрекеттерді төлеушi консулдық алымды төлегеннен кейiн жүзеге асырады.</w:t>
      </w:r>
    </w:p>
    <w:bookmarkEnd w:id="8324"/>
    <w:bookmarkStart w:name="z11333" w:id="8325"/>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алымды төлеу күніне Қазақстан Республикасының Ұлттық Банкi белгілеген ресми бағам бойынша теңгемен жүргiзiледi.</w:t>
      </w:r>
    </w:p>
    <w:bookmarkEnd w:id="8325"/>
    <w:bookmarkStart w:name="z11334" w:id="8326"/>
    <w:p>
      <w:pPr>
        <w:spacing w:after="0"/>
        <w:ind w:left="0"/>
        <w:jc w:val="both"/>
      </w:pPr>
      <w:r>
        <w:rPr>
          <w:rFonts w:ascii="Times New Roman"/>
          <w:b w:val="false"/>
          <w:i w:val="false"/>
          <w:color w:val="000000"/>
          <w:sz w:val="28"/>
        </w:rPr>
        <w:t>
      4. Консулдық алым:</w:t>
      </w:r>
    </w:p>
    <w:bookmarkEnd w:id="8326"/>
    <w:bookmarkStart w:name="z11335" w:id="8327"/>
    <w:p>
      <w:pPr>
        <w:spacing w:after="0"/>
        <w:ind w:left="0"/>
        <w:jc w:val="both"/>
      </w:pPr>
      <w:r>
        <w:rPr>
          <w:rFonts w:ascii="Times New Roman"/>
          <w:b w:val="false"/>
          <w:i w:val="false"/>
          <w:color w:val="000000"/>
          <w:sz w:val="28"/>
        </w:rPr>
        <w:t>
      1) Қазақстан Республикасының аумағында – екінші деңгейдегі банктер немесе банк операцияларының жекелеген түрлерiн жүзеге асыратын ұйымдар арқылы аудару жолымен бюджетке консулдық әрекеттер жүзеге асырылатын жер бойынша немесе Қазақстан Республикасының Сыртқы істер министрлігі белгілеген нысан бойынша қатаң есептiлiк бланкiлерi негiзiнде консулдық мекемелерде қолма-қол ақшамен төленеді.</w:t>
      </w:r>
    </w:p>
    <w:bookmarkEnd w:id="8327"/>
    <w:bookmarkStart w:name="z11336" w:id="8328"/>
    <w:p>
      <w:pPr>
        <w:spacing w:after="0"/>
        <w:ind w:left="0"/>
        <w:jc w:val="both"/>
      </w:pPr>
      <w:r>
        <w:rPr>
          <w:rFonts w:ascii="Times New Roman"/>
          <w:b w:val="false"/>
          <w:i w:val="false"/>
          <w:color w:val="000000"/>
          <w:sz w:val="28"/>
        </w:rPr>
        <w:t>
      Консулдық алым қолма-қол ақшамен төленген жағдайда, консулдық алымның осы сомасын уәкілетті мемлекеттік орган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8328"/>
    <w:bookmarkStart w:name="z11337" w:id="8329"/>
    <w:p>
      <w:pPr>
        <w:spacing w:after="0"/>
        <w:ind w:left="0"/>
        <w:jc w:val="both"/>
      </w:pPr>
      <w:r>
        <w:rPr>
          <w:rFonts w:ascii="Times New Roman"/>
          <w:b w:val="false"/>
          <w:i w:val="false"/>
          <w:color w:val="000000"/>
          <w:sz w:val="28"/>
        </w:rPr>
        <w:t>
      2) Қазақстан Республикасы аумағының шегінен тыс жерде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Қазақстан Республикасының Сыртқы істер министрлігі белгілеген нысан бойынша қатаң есептiлiк бланкiлерi негiзiнде консулдық мекемелерде қолма-қол ақшамен төленедi.</w:t>
      </w:r>
    </w:p>
    <w:bookmarkEnd w:id="8329"/>
    <w:bookmarkStart w:name="z11338" w:id="8330"/>
    <w:p>
      <w:pPr>
        <w:spacing w:after="0"/>
        <w:ind w:left="0"/>
        <w:jc w:val="both"/>
      </w:pPr>
      <w:r>
        <w:rPr>
          <w:rFonts w:ascii="Times New Roman"/>
          <w:b w:val="false"/>
          <w:i w:val="false"/>
          <w:color w:val="000000"/>
          <w:sz w:val="28"/>
        </w:rPr>
        <w:t>
      5. Консулдық алымды төлеу аумағында консулдық әрекеттер жасалатын мемлекеттің валютасымен немесе кез келген басқа еркін айырбасталатын валютамен жүргізіледі.</w:t>
      </w:r>
    </w:p>
    <w:bookmarkEnd w:id="8330"/>
    <w:bookmarkStart w:name="z11339" w:id="8331"/>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bookmarkEnd w:id="8331"/>
    <w:bookmarkStart w:name="z11340" w:id="8332"/>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bookmarkEnd w:id="8332"/>
    <w:bookmarkStart w:name="z11341" w:id="8333"/>
    <w:p>
      <w:pPr>
        <w:spacing w:after="0"/>
        <w:ind w:left="0"/>
        <w:jc w:val="both"/>
      </w:pPr>
      <w:r>
        <w:rPr>
          <w:rFonts w:ascii="Times New Roman"/>
          <w:b w:val="false"/>
          <w:i w:val="false"/>
          <w:color w:val="000000"/>
          <w:sz w:val="28"/>
        </w:rPr>
        <w:t>
      Қазақстан Республикасының дипломатиялық өкілдігінің немесе консулдық мекемесінің бірінші қол қою құқығы бар басшысы шетелдік банктік шотқа билік етуші болып табылады.</w:t>
      </w:r>
    </w:p>
    <w:bookmarkEnd w:id="8333"/>
    <w:bookmarkStart w:name="z11342" w:id="8334"/>
    <w:p>
      <w:pPr>
        <w:spacing w:after="0"/>
        <w:ind w:left="0"/>
        <w:jc w:val="both"/>
      </w:pPr>
      <w:r>
        <w:rPr>
          <w:rFonts w:ascii="Times New Roman"/>
          <w:b w:val="false"/>
          <w:i w:val="false"/>
          <w:color w:val="000000"/>
          <w:sz w:val="28"/>
        </w:rPr>
        <w:t>
      Шетелдік банктік шотқа түскен консулдық алымдарды дипломатиялық өкілдік немесе консулдық мекеме ай сайын, есепті айдан кейінгі айдың 10-күнінен кешіктірілмейтін мерзімде Қазақстан Республикасы Сыртқы істер министрлігінің валюталық шотына одан әрі бюджет кірісіне есепке жатқызу үшін аударады. Егер дипломатиялық өкілдікке немесе консулдық мекемеге консулдық алымдардан түсетін ай сайынғы түсімдер 1 000 АҚШ долларынан аз болса, оның есепті кезеңнің соңындағы бағамы бойынша осы тармақта көрсетілген валюта түрлеріндегі баламасын құраса, аудару тоқсан сайын, есепті айдан кейінгі айдың 10-күнінен кешіктірілмейтін мерзімде жүзеге асырылады.</w:t>
      </w:r>
    </w:p>
    <w:bookmarkEnd w:id="8334"/>
    <w:bookmarkStart w:name="z11343" w:id="8335"/>
    <w:p>
      <w:pPr>
        <w:spacing w:after="0"/>
        <w:ind w:left="0"/>
        <w:jc w:val="both"/>
      </w:pPr>
      <w:r>
        <w:rPr>
          <w:rFonts w:ascii="Times New Roman"/>
          <w:b w:val="false"/>
          <w:i w:val="false"/>
          <w:color w:val="000000"/>
          <w:sz w:val="28"/>
        </w:rPr>
        <w:t>
      Қазақстан Республикасының Сыртқы істер министрлігі дипломатиялық өкілдік немесе консулдық мекеме аударған консулдық алымдарды Қазақстан Республикасының Ұлттық Банкінен шетелдік валютадағы корреспондеттік шоттар бойынша үзінді көшірмелерді алған күннен бастап үш жұмыс күні ішінде электрондық нысандағы төлем құжаттарын қоса бере отырып, республикалық бюджет кірісіне аударады.</w:t>
      </w:r>
    </w:p>
    <w:bookmarkEnd w:id="8335"/>
    <w:bookmarkStart w:name="z11344" w:id="8336"/>
    <w:p>
      <w:pPr>
        <w:spacing w:after="0"/>
        <w:ind w:left="0"/>
        <w:jc w:val="both"/>
      </w:pPr>
      <w:r>
        <w:rPr>
          <w:rFonts w:ascii="Times New Roman"/>
          <w:b w:val="false"/>
          <w:i w:val="false"/>
          <w:color w:val="000000"/>
          <w:sz w:val="28"/>
        </w:rPr>
        <w:t>
      7. Төленген консулдық алым сомалары қайтарылуға жатпайды.</w:t>
      </w:r>
    </w:p>
    <w:bookmarkEnd w:id="8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1345" w:id="8337"/>
    <w:p>
      <w:pPr>
        <w:spacing w:after="0"/>
        <w:ind w:left="0"/>
        <w:jc w:val="left"/>
      </w:pPr>
      <w:r>
        <w:rPr>
          <w:rFonts w:ascii="Times New Roman"/>
          <w:b/>
          <w:i w:val="false"/>
          <w:color w:val="000000"/>
        </w:rPr>
        <w:t xml:space="preserve"> 71-тарау. ЖЕКЕ ТҰЛҒАЛАРДЫҢ КІРІСТЕРІ МЕН МҮЛКІН ЖАЛПЫҒА БІРДЕЙ ДЕКЛАРАЦИЯЛАУ 1-параграф. Активтер мен міндеттемелер туралы декларация</w:t>
      </w:r>
    </w:p>
    <w:bookmarkEnd w:id="83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630-бапқа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630-бап жаңа редакцияда көзделген - ҚР 03.07.2019 </w:t>
      </w:r>
      <w:r>
        <w:rPr>
          <w:rFonts w:ascii="Times New Roman"/>
          <w:b w:val="false"/>
          <w:i w:val="false"/>
          <w:color w:val="ff0000"/>
          <w:sz w:val="28"/>
        </w:rPr>
        <w:t>№ 121-VI</w:t>
      </w:r>
      <w:r>
        <w:rPr>
          <w:rFonts w:ascii="Times New Roman"/>
          <w:b w:val="false"/>
          <w:i w:val="false"/>
          <w:color w:val="ff0000"/>
          <w:sz w:val="28"/>
        </w:rPr>
        <w:t xml:space="preserve"> Заңымен (01.01.2023 бастап қолданысқа енгізіледі және 01.01.2024 дейін қолданыста болады).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630-баптың осы редакциясы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p>
    <w:p>
      <w:pPr>
        <w:spacing w:after="0"/>
        <w:ind w:left="0"/>
        <w:jc w:val="both"/>
      </w:pPr>
      <w:r>
        <w:rPr>
          <w:rFonts w:ascii="Times New Roman"/>
          <w:b/>
          <w:i w:val="false"/>
          <w:color w:val="000000"/>
          <w:sz w:val="28"/>
        </w:rPr>
        <w:t>630-бап. Активтер мен міндеттемелер туралы декларация</w:t>
      </w:r>
    </w:p>
    <w:bookmarkStart w:name="z13978" w:id="8338"/>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bookmarkEnd w:id="8338"/>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 болып табылатын жеке тұлғалар активтер мен міндеттемелер туралы декларацияны ұсынады. </w:t>
      </w:r>
    </w:p>
    <w:bookmarkStart w:name="z13979" w:id="8339"/>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bookmarkEnd w:id="8339"/>
    <w:bookmarkStart w:name="z13980" w:id="8340"/>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bookmarkEnd w:id="8340"/>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xml:space="preserve">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 </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bookmarkStart w:name="z13981" w:id="8341"/>
    <w:p>
      <w:pPr>
        <w:spacing w:after="0"/>
        <w:ind w:left="0"/>
        <w:jc w:val="both"/>
      </w:pPr>
      <w:r>
        <w:rPr>
          <w:rFonts w:ascii="Times New Roman"/>
          <w:b w:val="false"/>
          <w:i w:val="false"/>
          <w:color w:val="000000"/>
          <w:sz w:val="28"/>
        </w:rPr>
        <w:t>
      4. Активтер мен міндеттемелер туралы декларация:</w:t>
      </w:r>
    </w:p>
    <w:bookmarkEnd w:id="8341"/>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631-бапқа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631-баптың осы редакциясы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Активтер мен міндеттемелер туралы декларацияны толтыру ерекшеліктері</w:t>
      </w:r>
    </w:p>
    <w:bookmarkStart w:name="z13982" w:id="8342"/>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630-бабының 1-тармағында аталған жеке тұлғалардың Қазақстан Республикасында және оның шегінен тыс жерде мыналардың болуы туралы ақпаратты көрсетуіне арналады:</w:t>
      </w:r>
    </w:p>
    <w:bookmarkEnd w:id="8342"/>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p>
      <w:pPr>
        <w:spacing w:after="0"/>
        <w:ind w:left="0"/>
        <w:jc w:val="both"/>
      </w:pPr>
      <w:r>
        <w:rPr>
          <w:rFonts w:ascii="Times New Roman"/>
          <w:b w:val="false"/>
          <w:i w:val="false"/>
          <w:color w:val="000000"/>
          <w:sz w:val="28"/>
        </w:rPr>
        <w:t>
      көлік құралдары, арнайы техника және (немесе) тіркемелер;</w:t>
      </w:r>
    </w:p>
    <w:p>
      <w:pPr>
        <w:spacing w:after="0"/>
        <w:ind w:left="0"/>
        <w:jc w:val="both"/>
      </w:pPr>
      <w:r>
        <w:rPr>
          <w:rFonts w:ascii="Times New Roman"/>
          <w:b w:val="false"/>
          <w:i w:val="false"/>
          <w:color w:val="000000"/>
          <w:sz w:val="28"/>
        </w:rPr>
        <w:t xml:space="preserve">
      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 </w:t>
      </w:r>
    </w:p>
    <w:p>
      <w:pPr>
        <w:spacing w:after="0"/>
        <w:ind w:left="0"/>
        <w:jc w:val="both"/>
      </w:pPr>
      <w:r>
        <w:rPr>
          <w:rFonts w:ascii="Times New Roman"/>
          <w:b w:val="false"/>
          <w:i w:val="false"/>
          <w:color w:val="000000"/>
          <w:sz w:val="28"/>
        </w:rPr>
        <w:t>
      2) Қазақстан Республикасындағы және (немесе) оның шегінен тыс жерлердегі мүлік:</w:t>
      </w:r>
    </w:p>
    <w:p>
      <w:pPr>
        <w:spacing w:after="0"/>
        <w:ind w:left="0"/>
        <w:jc w:val="both"/>
      </w:pPr>
      <w:r>
        <w:rPr>
          <w:rFonts w:ascii="Times New Roman"/>
          <w:b w:val="false"/>
          <w:i w:val="false"/>
          <w:color w:val="000000"/>
          <w:sz w:val="28"/>
        </w:rPr>
        <w:t>
      тұрғын үй құрылысына үлестік қатысуы туралы шарт бойынша тұрғын ғимараттағы үлес;</w:t>
      </w:r>
    </w:p>
    <w:p>
      <w:pPr>
        <w:spacing w:after="0"/>
        <w:ind w:left="0"/>
        <w:jc w:val="both"/>
      </w:pPr>
      <w:r>
        <w:rPr>
          <w:rFonts w:ascii="Times New Roman"/>
          <w:b w:val="false"/>
          <w:i w:val="false"/>
          <w:color w:val="000000"/>
          <w:sz w:val="28"/>
        </w:rPr>
        <w:t>
      Қазақстан Республикасының шегінен тыс жерде құрылған заңды тұлғаның жарғылық капиталына қатысу үлесі;</w:t>
      </w:r>
    </w:p>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w:t>
      </w:r>
    </w:p>
    <w:p>
      <w:pPr>
        <w:spacing w:after="0"/>
        <w:ind w:left="0"/>
        <w:jc w:val="both"/>
      </w:pPr>
      <w:r>
        <w:rPr>
          <w:rFonts w:ascii="Times New Roman"/>
          <w:b w:val="false"/>
          <w:i w:val="false"/>
          <w:color w:val="000000"/>
          <w:sz w:val="28"/>
        </w:rPr>
        <w:t>
      инвестициялық алтын;</w:t>
      </w:r>
    </w:p>
    <w:p>
      <w:pPr>
        <w:spacing w:after="0"/>
        <w:ind w:left="0"/>
        <w:jc w:val="both"/>
      </w:pPr>
      <w:r>
        <w:rPr>
          <w:rFonts w:ascii="Times New Roman"/>
          <w:b w:val="false"/>
          <w:i w:val="false"/>
          <w:color w:val="000000"/>
          <w:sz w:val="28"/>
        </w:rPr>
        <w:t>
      зияткерлік меншік, авторлық құқық объектілері;</w:t>
      </w:r>
    </w:p>
    <w:p>
      <w:pPr>
        <w:spacing w:after="0"/>
        <w:ind w:left="0"/>
        <w:jc w:val="both"/>
      </w:pPr>
      <w:r>
        <w:rPr>
          <w:rFonts w:ascii="Times New Roman"/>
          <w:b w:val="false"/>
          <w:i w:val="false"/>
          <w:color w:val="000000"/>
          <w:sz w:val="28"/>
        </w:rPr>
        <w:t>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10000 еселенген мөлшері шегінен аспайтын сомада көрсетілетін қолма-қол ақша;</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p>
      <w:pPr>
        <w:spacing w:after="0"/>
        <w:ind w:left="0"/>
        <w:jc w:val="both"/>
      </w:pPr>
      <w:r>
        <w:rPr>
          <w:rFonts w:ascii="Times New Roman"/>
          <w:b w:val="false"/>
          <w:i w:val="false"/>
          <w:color w:val="000000"/>
          <w:sz w:val="28"/>
        </w:rPr>
        <w:t>
      3) осы баптың 4-тармағында көрсетілген өзге де мүлік.</w:t>
      </w:r>
    </w:p>
    <w:p>
      <w:pPr>
        <w:spacing w:after="0"/>
        <w:ind w:left="0"/>
        <w:jc w:val="both"/>
      </w:pPr>
      <w:bookmarkStart w:name="z13983" w:id="8343"/>
      <w:r>
        <w:rPr>
          <w:rFonts w:ascii="Times New Roman"/>
          <w:b w:val="false"/>
          <w:i w:val="false"/>
          <w:color w:val="000000"/>
          <w:sz w:val="28"/>
        </w:rPr>
        <w:t xml:space="preserve">
      2.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w:t>
      </w:r>
    </w:p>
    <w:bookmarkEnd w:id="8343"/>
    <w:p>
      <w:pPr>
        <w:spacing w:after="0"/>
        <w:ind w:left="0"/>
        <w:jc w:val="both"/>
      </w:pPr>
      <w:r>
        <w:rPr>
          <w:rFonts w:ascii="Times New Roman"/>
          <w:b w:val="false"/>
          <w:i w:val="false"/>
          <w:color w:val="000000"/>
          <w:sz w:val="28"/>
        </w:rPr>
        <w:t>егжей-тегжейлі көрсетуге арналады.</w:t>
      </w:r>
    </w:p>
    <w:bookmarkStart w:name="z13984" w:id="8344"/>
    <w:p>
      <w:pPr>
        <w:spacing w:after="0"/>
        <w:ind w:left="0"/>
        <w:jc w:val="both"/>
      </w:pPr>
      <w:r>
        <w:rPr>
          <w:rFonts w:ascii="Times New Roman"/>
          <w:b w:val="false"/>
          <w:i w:val="false"/>
          <w:color w:val="000000"/>
          <w:sz w:val="28"/>
        </w:rPr>
        <w:t>
      3.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трастқа беру туралы мәліметтерді де көрсетеді.</w:t>
      </w:r>
    </w:p>
    <w:bookmarkEnd w:id="8344"/>
    <w:bookmarkStart w:name="z13985" w:id="8345"/>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құны болған кезде, басқа мүліктің бір бірлігі үшін бағасы (құны)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асып кеткен жағдайда осы мүлік көрсетілуі мүмкін.</w:t>
      </w:r>
    </w:p>
    <w:bookmarkEnd w:id="8345"/>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құқықтары және (немесе) мәмілелері мемлекеттік немесе өзге тіркеуге жататын мүлікке қатысты қолданылмайды.</w:t>
      </w:r>
    </w:p>
    <w:p>
      <w:pPr>
        <w:spacing w:after="0"/>
        <w:ind w:left="0"/>
        <w:jc w:val="both"/>
      </w:pPr>
      <w:r>
        <w:rPr>
          <w:rFonts w:ascii="Times New Roman"/>
          <w:b/>
          <w:i w:val="false"/>
          <w:color w:val="000000"/>
          <w:sz w:val="28"/>
        </w:rPr>
        <w:t>632-бап. Активтер мен міндеттемелер туралы декларацияны тапсыру мерзімдері</w:t>
      </w:r>
    </w:p>
    <w:bookmarkStart w:name="z13974" w:id="8346"/>
    <w:p>
      <w:pPr>
        <w:spacing w:after="0"/>
        <w:ind w:left="0"/>
        <w:jc w:val="both"/>
      </w:pPr>
      <w:r>
        <w:rPr>
          <w:rFonts w:ascii="Times New Roman"/>
          <w:b w:val="false"/>
          <w:i w:val="false"/>
          <w:color w:val="000000"/>
          <w:sz w:val="28"/>
        </w:rPr>
        <w:t>
      1. Егер осы баптың 2-тармағында өзгеше белгіленбесе, активтер мен міндеттемелер туралы декларация:</w:t>
      </w:r>
    </w:p>
    <w:bookmarkEnd w:id="8346"/>
    <w:p>
      <w:pPr>
        <w:spacing w:after="0"/>
        <w:ind w:left="0"/>
        <w:jc w:val="both"/>
      </w:pPr>
      <w:r>
        <w:rPr>
          <w:rFonts w:ascii="Times New Roman"/>
          <w:b w:val="false"/>
          <w:i w:val="false"/>
          <w:color w:val="000000"/>
          <w:sz w:val="28"/>
        </w:rPr>
        <w:t>
      1) қағаз жеткізгіште тапсырылған жағдайда – декларацияны тапсыру міндеттемесі туындаған ағымдағы жылдың 15 шілдесінен кешіктірілмей;</w:t>
      </w:r>
    </w:p>
    <w:p>
      <w:pPr>
        <w:spacing w:after="0"/>
        <w:ind w:left="0"/>
        <w:jc w:val="both"/>
      </w:pPr>
      <w:r>
        <w:rPr>
          <w:rFonts w:ascii="Times New Roman"/>
          <w:b w:val="false"/>
          <w:i w:val="false"/>
          <w:color w:val="000000"/>
          <w:sz w:val="28"/>
        </w:rPr>
        <w:t>
      2) электрондық түрде тапсырылған жағдайда – декларацияны тапсыру міндеттемесі туындаған ағымдағы жылдың 15 қыркүйегінен кешіктірілмей тұрғылықты (болу) жері бойынша тапсырылады.</w:t>
      </w:r>
    </w:p>
    <w:p>
      <w:pPr>
        <w:spacing w:after="0"/>
        <w:ind w:left="0"/>
        <w:jc w:val="both"/>
      </w:pPr>
      <w:r>
        <w:rPr>
          <w:rFonts w:ascii="Times New Roman"/>
          <w:b w:val="false"/>
          <w:i w:val="false"/>
          <w:color w:val="000000"/>
          <w:sz w:val="28"/>
        </w:rPr>
        <w:t>
      Активтер мен міндеттемелер туралы декларацияны тапсыру мерзімдері бөлігінде осы тармақтың бірінші бөлігінің ережелері:</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сайланбалы лауазымдарға кандидаттар;</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 </w:t>
      </w:r>
    </w:p>
    <w:bookmarkStart w:name="z13975" w:id="8347"/>
    <w:p>
      <w:pPr>
        <w:spacing w:after="0"/>
        <w:ind w:left="0"/>
        <w:jc w:val="both"/>
      </w:pPr>
      <w:r>
        <w:rPr>
          <w:rFonts w:ascii="Times New Roman"/>
          <w:b w:val="false"/>
          <w:i w:val="false"/>
          <w:color w:val="000000"/>
          <w:sz w:val="28"/>
        </w:rPr>
        <w:t xml:space="preserve">
      2. Дара кәсіпкерлер, жеке практикамен айналысатын адамдар активтер мен міндеттемелер туралы декларацияны осы баптың 1-тармағында белгіленген мерзімдерде тұрған жері бойынша тапсырады. </w:t>
      </w:r>
    </w:p>
    <w:bookmarkEnd w:id="8347"/>
    <w:bookmarkStart w:name="z13976" w:id="8348"/>
    <w:p>
      <w:pPr>
        <w:spacing w:after="0"/>
        <w:ind w:left="0"/>
        <w:jc w:val="left"/>
      </w:pPr>
      <w:r>
        <w:rPr>
          <w:rFonts w:ascii="Times New Roman"/>
          <w:b/>
          <w:i w:val="false"/>
          <w:color w:val="000000"/>
        </w:rPr>
        <w:t xml:space="preserve"> 2-параграф. Кірістер мен мүлік туралы декларация</w:t>
      </w:r>
    </w:p>
    <w:bookmarkEnd w:id="83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633-бапқа өзгеріс енгізу көзделген - ҚР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633-баптың осы редакциясы 01.01.2025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 (тоқтатылған редакциясын ҚР 25.12.2017 Салық кодексінің 25.12.2017 датадағы архивтік нұсқасынан қараңыз).</w:t>
      </w:r>
    </w:p>
    <w:p>
      <w:pPr>
        <w:spacing w:after="0"/>
        <w:ind w:left="0"/>
        <w:jc w:val="both"/>
      </w:pPr>
      <w:r>
        <w:rPr>
          <w:rFonts w:ascii="Times New Roman"/>
          <w:b/>
          <w:i w:val="false"/>
          <w:color w:val="000000"/>
          <w:sz w:val="28"/>
        </w:rPr>
        <w:t>633-бап. Кірістер мен мүлік туралы декларация</w:t>
      </w:r>
    </w:p>
    <w:p>
      <w:pPr>
        <w:spacing w:after="0"/>
        <w:ind w:left="0"/>
        <w:jc w:val="both"/>
      </w:pPr>
      <w:r>
        <w:rPr>
          <w:rFonts w:ascii="Times New Roman"/>
          <w:b w:val="false"/>
          <w:i w:val="false"/>
          <w:color w:val="000000"/>
          <w:sz w:val="28"/>
        </w:rPr>
        <w:t>
      Кірістер мен мүлік туралы декларацияны осы Кодекстің 630-бабының 1-тармағында аталған жеке тұлғалар жыл сайын, активтер мен міндеттемелер туралы декларация ұсынылатын жылдан кейінгі жылдан бастап есепті салықтық кезеңнің 31 желтоқсанындағы жағдай бойынша ұсынады.</w:t>
      </w:r>
    </w:p>
    <w:p>
      <w:pPr>
        <w:spacing w:after="0"/>
        <w:ind w:left="0"/>
        <w:jc w:val="both"/>
      </w:pPr>
      <w:r>
        <w:rPr>
          <w:rFonts w:ascii="Times New Roman"/>
          <w:b/>
          <w:i w:val="false"/>
          <w:color w:val="000000"/>
          <w:sz w:val="28"/>
        </w:rPr>
        <w:t>634-бап. Кірістер мен мүлік туралы декларация жасау ерекшеліктері</w:t>
      </w:r>
    </w:p>
    <w:bookmarkStart w:name="z14076" w:id="8349"/>
    <w:p>
      <w:pPr>
        <w:spacing w:after="0"/>
        <w:ind w:left="0"/>
        <w:jc w:val="both"/>
      </w:pPr>
      <w:r>
        <w:rPr>
          <w:rFonts w:ascii="Times New Roman"/>
          <w:b w:val="false"/>
          <w:i w:val="false"/>
          <w:color w:val="ff0000"/>
          <w:sz w:val="28"/>
        </w:rPr>
        <w:t xml:space="preserve">
      1. Алып тасталды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 </w:t>
      </w:r>
    </w:p>
    <w:bookmarkEnd w:id="8349"/>
    <w:bookmarkStart w:name="z14077" w:id="8350"/>
    <w:p>
      <w:pPr>
        <w:spacing w:after="0"/>
        <w:ind w:left="0"/>
        <w:jc w:val="both"/>
      </w:pPr>
      <w:r>
        <w:rPr>
          <w:rFonts w:ascii="Times New Roman"/>
          <w:b w:val="false"/>
          <w:i w:val="false"/>
          <w:color w:val="000000"/>
          <w:sz w:val="28"/>
        </w:rPr>
        <w:t>
      2. Кірістер мен мүлік туралы декларация:</w:t>
      </w:r>
    </w:p>
    <w:bookmarkEnd w:id="8350"/>
    <w:p>
      <w:pPr>
        <w:spacing w:after="0"/>
        <w:ind w:left="0"/>
        <w:jc w:val="both"/>
      </w:pPr>
      <w:r>
        <w:rPr>
          <w:rFonts w:ascii="Times New Roman"/>
          <w:b w:val="false"/>
          <w:i w:val="false"/>
          <w:color w:val="000000"/>
          <w:sz w:val="28"/>
        </w:rPr>
        <w:t>
      1) күнтізбелік жылы үшін, оның ішінде Қазақстан Республикасының шегінен тыс жерде алынған кірістер;</w:t>
      </w:r>
    </w:p>
    <w:p>
      <w:pPr>
        <w:spacing w:after="0"/>
        <w:ind w:left="0"/>
        <w:jc w:val="both"/>
      </w:pPr>
      <w:r>
        <w:rPr>
          <w:rFonts w:ascii="Times New Roman"/>
          <w:b w:val="false"/>
          <w:i w:val="false"/>
          <w:color w:val="000000"/>
          <w:sz w:val="28"/>
        </w:rPr>
        <w:t xml:space="preserve">
      2) салықтық шегерімдер; </w:t>
      </w:r>
    </w:p>
    <w:p>
      <w:pPr>
        <w:spacing w:after="0"/>
        <w:ind w:left="0"/>
        <w:jc w:val="both"/>
      </w:pPr>
      <w:r>
        <w:rPr>
          <w:rFonts w:ascii="Times New Roman"/>
          <w:b w:val="false"/>
          <w:i w:val="false"/>
          <w:color w:val="000000"/>
          <w:sz w:val="28"/>
        </w:rPr>
        <w:t xml:space="preserve">
      3)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жерде сатып алу және (немесе) иеліктен шығару және (немесе) өтеусіз алу;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4) тармақшаға өзгеріс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сомадағы ақша;</w:t>
      </w:r>
    </w:p>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p>
      <w:pPr>
        <w:spacing w:after="0"/>
        <w:ind w:left="0"/>
        <w:jc w:val="both"/>
      </w:pPr>
      <w:r>
        <w:rPr>
          <w:rFonts w:ascii="Times New Roman"/>
          <w:b w:val="false"/>
          <w:i w:val="false"/>
          <w:color w:val="000000"/>
          <w:sz w:val="28"/>
        </w:rPr>
        <w:t xml:space="preserve">
      шет мемлекеттің заңнамасына сәйкес шет мемлекеттің құзыретті органында мемлекеттік немесе өзге тіркеуге (есепке алуға) жататын не ол бойынша құқықтар және (немесе) мәмілелер мемлекеттік немесе өзге тіркеуге (есепке алуға) жататын мүлік; </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p>
      <w:pPr>
        <w:spacing w:after="0"/>
        <w:ind w:left="0"/>
        <w:jc w:val="both"/>
      </w:pPr>
      <w:r>
        <w:rPr>
          <w:rFonts w:ascii="Times New Roman"/>
          <w:b w:val="false"/>
          <w:i w:val="false"/>
          <w:color w:val="000000"/>
          <w:sz w:val="28"/>
        </w:rPr>
        <w:t>
      7)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ақпаратты жеке тұлғалардың көрсетуіне арналады.</w:t>
      </w:r>
    </w:p>
    <w:p>
      <w:pPr>
        <w:spacing w:after="0"/>
        <w:ind w:left="0"/>
        <w:jc w:val="both"/>
      </w:pPr>
      <w:r>
        <w:rPr>
          <w:rFonts w:ascii="Times New Roman"/>
          <w:b w:val="false"/>
          <w:i w:val="false"/>
          <w:color w:val="000000"/>
          <w:sz w:val="28"/>
        </w:rPr>
        <w:t>
      3. Кірістер мен мүлік туралы декларацияға қосымшалар салық органдары салықтық бақылау мақсатында пайдаланатын салықтық міндеттемені есептеу туралы ақпаратты егжей-тегжейлі көрсетуге арналады.</w:t>
      </w:r>
    </w:p>
    <w:p>
      <w:pPr>
        <w:spacing w:after="0"/>
        <w:ind w:left="0"/>
        <w:jc w:val="both"/>
      </w:pPr>
      <w:r>
        <w:rPr>
          <w:rFonts w:ascii="Times New Roman"/>
          <w:b w:val="false"/>
          <w:i w:val="false"/>
          <w:color w:val="000000"/>
          <w:sz w:val="28"/>
        </w:rPr>
        <w:t xml:space="preserve">
      4. Жеке тұлғалар, оның ішінде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тұлғалардың декларацияларын тапсыру міндеті жүктелген тұлғалар кірістер мен мүлік туралы декларацияда есепті салықтық кезең ішінде мынадай мүлікті, оның ішінде Қазақстан Республикасының шегінен тыс жерде сатып алуға арналған шығыстарды жабу көздері туралы мәліметтерді көрсетеді:</w:t>
      </w:r>
    </w:p>
    <w:p>
      <w:pPr>
        <w:spacing w:after="0"/>
        <w:ind w:left="0"/>
        <w:jc w:val="both"/>
      </w:pPr>
      <w:r>
        <w:rPr>
          <w:rFonts w:ascii="Times New Roman"/>
          <w:b w:val="false"/>
          <w:i w:val="false"/>
          <w:color w:val="000000"/>
          <w:sz w:val="28"/>
        </w:rPr>
        <w:t>
      1) мемлекеттік немесе өзге тіркеуге жататын жылжымайтын мүлік, сондай-ақ құқықтары және (немесе) мәмілелері мемлекеттік немесе өзге тіркеуге жататын мүлік;</w:t>
      </w:r>
    </w:p>
    <w:p>
      <w:pPr>
        <w:spacing w:after="0"/>
        <w:ind w:left="0"/>
        <w:jc w:val="both"/>
      </w:pPr>
      <w:r>
        <w:rPr>
          <w:rFonts w:ascii="Times New Roman"/>
          <w:b w:val="false"/>
          <w:i w:val="false"/>
          <w:color w:val="000000"/>
          <w:sz w:val="28"/>
        </w:rPr>
        <w:t>
      2) мемлекеттік тіркеуге жататын механикалық көлік құралдары мен тіркемелер;</w:t>
      </w:r>
    </w:p>
    <w:p>
      <w:pPr>
        <w:spacing w:after="0"/>
        <w:ind w:left="0"/>
        <w:jc w:val="both"/>
      </w:pPr>
      <w:r>
        <w:rPr>
          <w:rFonts w:ascii="Times New Roman"/>
          <w:b w:val="false"/>
          <w:i w:val="false"/>
          <w:color w:val="000000"/>
          <w:sz w:val="28"/>
        </w:rPr>
        <w:t>
      3) заңды тұлғаның жарғылық капиталына қатысу үлестері;</w:t>
      </w:r>
    </w:p>
    <w:p>
      <w:pPr>
        <w:spacing w:after="0"/>
        <w:ind w:left="0"/>
        <w:jc w:val="both"/>
      </w:pPr>
      <w:r>
        <w:rPr>
          <w:rFonts w:ascii="Times New Roman"/>
          <w:b w:val="false"/>
          <w:i w:val="false"/>
          <w:color w:val="000000"/>
          <w:sz w:val="28"/>
        </w:rPr>
        <w:t>
      4) бағалы қағаздар;</w:t>
      </w:r>
    </w:p>
    <w:p>
      <w:pPr>
        <w:spacing w:after="0"/>
        <w:ind w:left="0"/>
        <w:jc w:val="both"/>
      </w:pPr>
      <w:r>
        <w:rPr>
          <w:rFonts w:ascii="Times New Roman"/>
          <w:b w:val="false"/>
          <w:i w:val="false"/>
          <w:color w:val="000000"/>
          <w:sz w:val="28"/>
        </w:rPr>
        <w:t>
      5) инвестициялық алтын;</w:t>
      </w:r>
    </w:p>
    <w:p>
      <w:pPr>
        <w:spacing w:after="0"/>
        <w:ind w:left="0"/>
        <w:jc w:val="both"/>
      </w:pPr>
      <w:r>
        <w:rPr>
          <w:rFonts w:ascii="Times New Roman"/>
          <w:b w:val="false"/>
          <w:i w:val="false"/>
          <w:color w:val="000000"/>
          <w:sz w:val="28"/>
        </w:rPr>
        <w:t>
      6) туынды қаржы құралдарын (орындалуы базалық активті сатып алу немесе өткізу арқылы жүргізілетін туынды қаржы құралдарын қоспағанда);</w:t>
      </w:r>
    </w:p>
    <w:p>
      <w:pPr>
        <w:spacing w:after="0"/>
        <w:ind w:left="0"/>
        <w:jc w:val="both"/>
      </w:pPr>
      <w:r>
        <w:rPr>
          <w:rFonts w:ascii="Times New Roman"/>
          <w:b w:val="false"/>
          <w:i w:val="false"/>
          <w:color w:val="000000"/>
          <w:sz w:val="28"/>
        </w:rPr>
        <w:t xml:space="preserve">
      7) тұрғын үй құрылысына қатысу үлестері. </w:t>
      </w:r>
    </w:p>
    <w:p>
      <w:pPr>
        <w:spacing w:after="0"/>
        <w:ind w:left="0"/>
        <w:jc w:val="both"/>
      </w:pPr>
      <w:r>
        <w:rPr>
          <w:rFonts w:ascii="Times New Roman"/>
          <w:b w:val="false"/>
          <w:i w:val="false"/>
          <w:color w:val="000000"/>
          <w:sz w:val="28"/>
        </w:rPr>
        <w:t xml:space="preserve">
      Осы мәліметтерді көрсету туралы талап кірістер мен мүлік туралы декларацияға қосымшада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634-бапқа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635-бап. Кірістер мен мүлік туралы декларацияны тапсыру мерзімдері</w:t>
      </w:r>
    </w:p>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 туралы декларация:</w:t>
      </w:r>
    </w:p>
    <w:p>
      <w:pPr>
        <w:spacing w:after="0"/>
        <w:ind w:left="0"/>
        <w:jc w:val="both"/>
      </w:pPr>
      <w:r>
        <w:rPr>
          <w:rFonts w:ascii="Times New Roman"/>
          <w:b w:val="false"/>
          <w:i w:val="false"/>
          <w:color w:val="000000"/>
          <w:sz w:val="28"/>
        </w:rPr>
        <w:t>
      1) қағаз жеткізгіште тапсырылған жағдайда – есепті күнтізбелік жылдан кейінгі жылдың 15 шілдесінен кешіктірілмей;</w:t>
      </w:r>
    </w:p>
    <w:p>
      <w:pPr>
        <w:spacing w:after="0"/>
        <w:ind w:left="0"/>
        <w:jc w:val="both"/>
      </w:pPr>
      <w:r>
        <w:rPr>
          <w:rFonts w:ascii="Times New Roman"/>
          <w:b w:val="false"/>
          <w:i w:val="false"/>
          <w:color w:val="000000"/>
          <w:sz w:val="28"/>
        </w:rPr>
        <w:t xml:space="preserve">
      2) электрондық түрде тапсырылған жағдайда – есепті күнтізбелік жылдан кейінгі жылдың 15 қыркүйегінен кешіктірілмей тұрғылықты (болу) жері бойынша тапсырылады. </w:t>
      </w:r>
    </w:p>
    <w:p>
      <w:pPr>
        <w:spacing w:after="0"/>
        <w:ind w:left="0"/>
        <w:jc w:val="both"/>
      </w:pPr>
      <w:r>
        <w:rPr>
          <w:rFonts w:ascii="Times New Roman"/>
          <w:b w:val="false"/>
          <w:i w:val="false"/>
          <w:color w:val="000000"/>
          <w:sz w:val="28"/>
        </w:rPr>
        <w:t xml:space="preserve">
      2. Дара кәсіпкерлер, жеке практикамен айналысатын адамдар кірістер мен мүлік туралы декларацияны осы баптың 1-тармағында белгіленген мерзімдерде тұрған жері бойынша тапсырады. </w:t>
      </w:r>
    </w:p>
    <w:bookmarkStart w:name="z13995" w:id="8351"/>
    <w:p>
      <w:pPr>
        <w:spacing w:after="0"/>
        <w:ind w:left="0"/>
        <w:jc w:val="both"/>
      </w:pPr>
      <w:r>
        <w:rPr>
          <w:rFonts w:ascii="Times New Roman"/>
          <w:b w:val="false"/>
          <w:i w:val="false"/>
          <w:color w:val="000000"/>
          <w:sz w:val="28"/>
        </w:rPr>
        <w:t xml:space="preserve">
      3. Егер кірістер мен мүлік туралы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w:t>
      </w:r>
      <w:r>
        <w:rPr>
          <w:rFonts w:ascii="Times New Roman"/>
          <w:b w:val="false"/>
          <w:i w:val="false"/>
          <w:color w:val="000000"/>
          <w:sz w:val="28"/>
        </w:rPr>
        <w:t>211-бабының</w:t>
      </w:r>
      <w:r>
        <w:rPr>
          <w:rFonts w:ascii="Times New Roman"/>
          <w:b w:val="false"/>
          <w:i w:val="false"/>
          <w:color w:val="000000"/>
          <w:sz w:val="28"/>
        </w:rPr>
        <w:t xml:space="preserve">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кірістер мен мүлік туралы қосымша декларацияда жүргізіледі.</w:t>
      </w:r>
    </w:p>
    <w:bookmarkEnd w:id="8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636-бап. Күнтізбелік жыл қорытындысы бойынша жеке тұлғаның салық салынатын кірісін айқындау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636-бап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637-бап. Күнтізбелік жылдың қорытындысы бойынша жеке тұлғаның кірістерінен жеке табыс салығын есептеу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637-бап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637-бапқа өзгеріс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638-бап. Шетелдік салықты есепке жатқызу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638-бап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638-бапқа өзгеріс енгізу көзделген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Заңдарымен.</w:t>
      </w:r>
    </w:p>
    <w:p>
      <w:pPr>
        <w:spacing w:after="0"/>
        <w:ind w:left="0"/>
        <w:jc w:val="both"/>
      </w:pPr>
      <w:r>
        <w:rPr>
          <w:rFonts w:ascii="Times New Roman"/>
          <w:b/>
          <w:i w:val="false"/>
          <w:color w:val="000000"/>
          <w:sz w:val="28"/>
        </w:rPr>
        <w:t>639-бап. Бақыланатын шетелдік компанияның салығын есепке жатқызу</w:t>
      </w:r>
    </w:p>
    <w:p>
      <w:pPr>
        <w:spacing w:after="0"/>
        <w:ind w:left="0"/>
        <w:jc w:val="both"/>
      </w:pPr>
      <w:r>
        <w:rPr>
          <w:rFonts w:ascii="Times New Roman"/>
          <w:b w:val="false"/>
          <w:i w:val="false"/>
          <w:color w:val="ff0000"/>
          <w:sz w:val="28"/>
        </w:rPr>
        <w:t xml:space="preserve">
      Ескерту. 639-бап алып тасталды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640-бап. Жеке табыс салығы бойынша асып кету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640-бап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641-бап. Кірістер мен мүлік туралы декларацияда есептелген салықты төлеу тәртібі мен мерзімдері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641-бап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641-бапқа өзгеріс енгізу көзделген – ҚР 10.12</w:t>
      </w:r>
      <w:r>
        <w:rPr>
          <w:rFonts w:ascii="Times New Roman"/>
          <w:b w:val="false"/>
          <w:i w:val="false"/>
          <w:color w:val="ff0000"/>
          <w:sz w:val="28"/>
        </w:rPr>
        <w:t>.</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 xml:space="preserve">642-бап. Резидент-еңбекші көшіп келушінің кірісі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642-бап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643-бап. Жеке табыс салығы бойынша декларация және оны тапсыру мерзімдері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643-бап 01.01.2025 бастап қолданысқа енгізіледі - ҚР 25.12.2017 </w:t>
      </w:r>
      <w:r>
        <w:rPr>
          <w:rFonts w:ascii="Times New Roman"/>
          <w:b w:val="false"/>
          <w:i w:val="false"/>
          <w:color w:val="ff0000"/>
          <w:sz w:val="28"/>
        </w:rPr>
        <w:t>№ 121-VI</w:t>
      </w:r>
      <w:r>
        <w:rPr>
          <w:rFonts w:ascii="Times New Roman"/>
          <w:b w:val="false"/>
          <w:i w:val="false"/>
          <w:color w:val="ff0000"/>
          <w:sz w:val="28"/>
        </w:rPr>
        <w:t xml:space="preserve"> Заңымен.</w:t>
      </w:r>
    </w:p>
    <w:bookmarkStart w:name="z11537" w:id="8352"/>
    <w:p>
      <w:pPr>
        <w:spacing w:after="0"/>
        <w:ind w:left="0"/>
        <w:jc w:val="left"/>
      </w:pPr>
      <w:r>
        <w:rPr>
          <w:rFonts w:ascii="Times New Roman"/>
          <w:b/>
          <w:i w:val="false"/>
          <w:color w:val="000000"/>
        </w:rPr>
        <w:t xml:space="preserve"> 19-БӨЛІМ. БЕЙРЕЗИДЕНТТЕРГЕ САЛЫҚ САЛУ</w:t>
      </w:r>
    </w:p>
    <w:bookmarkEnd w:id="8352"/>
    <w:p>
      <w:pPr>
        <w:spacing w:after="0"/>
        <w:ind w:left="0"/>
        <w:jc w:val="both"/>
      </w:pPr>
      <w:r>
        <w:rPr>
          <w:rFonts w:ascii="Times New Roman"/>
          <w:b/>
          <w:i w:val="false"/>
          <w:color w:val="000000"/>
          <w:sz w:val="28"/>
        </w:rPr>
        <w:t>644-бап. Бейрезиденттің Қазақстан Республикасындағы көздерден кірістері</w:t>
      </w:r>
    </w:p>
    <w:bookmarkStart w:name="z11538" w:id="8353"/>
    <w:p>
      <w:pPr>
        <w:spacing w:after="0"/>
        <w:ind w:left="0"/>
        <w:jc w:val="both"/>
      </w:pPr>
      <w:r>
        <w:rPr>
          <w:rFonts w:ascii="Times New Roman"/>
          <w:b w:val="false"/>
          <w:i w:val="false"/>
          <w:color w:val="000000"/>
          <w:sz w:val="28"/>
        </w:rPr>
        <w:t>
      1. Бейрезиденттің Қазақстан Республикасындағы көздерден кірістері деп кірістердің мынадай түрлері танылады:</w:t>
      </w:r>
    </w:p>
    <w:bookmarkEnd w:id="8353"/>
    <w:bookmarkStart w:name="z11539" w:id="8354"/>
    <w:p>
      <w:pPr>
        <w:spacing w:after="0"/>
        <w:ind w:left="0"/>
        <w:jc w:val="both"/>
      </w:pPr>
      <w:r>
        <w:rPr>
          <w:rFonts w:ascii="Times New Roman"/>
          <w:b w:val="false"/>
          <w:i w:val="false"/>
          <w:color w:val="000000"/>
          <w:sz w:val="28"/>
        </w:rPr>
        <w:t xml:space="preserve">
      1)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 жердегі тауарларды өткізуден түсетін кіріс; </w:t>
      </w:r>
    </w:p>
    <w:bookmarkEnd w:id="8354"/>
    <w:bookmarkStart w:name="z11540" w:id="8355"/>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 көрсетуден түсетін кіріс;</w:t>
      </w:r>
    </w:p>
    <w:bookmarkEnd w:id="8355"/>
    <w:bookmarkStart w:name="z11541" w:id="8356"/>
    <w:p>
      <w:pPr>
        <w:spacing w:after="0"/>
        <w:ind w:left="0"/>
        <w:jc w:val="both"/>
      </w:pPr>
      <w:r>
        <w:rPr>
          <w:rFonts w:ascii="Times New Roman"/>
          <w:b w:val="false"/>
          <w:i w:val="false"/>
          <w:color w:val="000000"/>
          <w:sz w:val="28"/>
        </w:rPr>
        <w:t>
      3)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8356"/>
    <w:bookmarkStart w:name="z11542" w:id="8357"/>
    <w:p>
      <w:pPr>
        <w:spacing w:after="0"/>
        <w:ind w:left="0"/>
        <w:jc w:val="both"/>
      </w:pPr>
      <w:r>
        <w:rPr>
          <w:rFonts w:ascii="Times New Roman"/>
          <w:b w:val="false"/>
          <w:i w:val="false"/>
          <w:color w:val="000000"/>
          <w:sz w:val="28"/>
        </w:rPr>
        <w:t>
      Осы бөлімнің мақсатында мыналар қаржылық қызметтер көрсету деп танылады:</w:t>
      </w:r>
    </w:p>
    <w:bookmarkEnd w:id="8357"/>
    <w:bookmarkStart w:name="z11543" w:id="8358"/>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bookmarkEnd w:id="8358"/>
    <w:bookmarkStart w:name="z11544" w:id="8359"/>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bookmarkEnd w:id="8359"/>
    <w:bookmarkStart w:name="z11545" w:id="8360"/>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Республикасының шегінен тыс жерде орналасқан Қазақстан Республикасының резидент-заңды тұлғасының құрылымдық бөлімшесіне банктік шоттарды ашу және жүргізу, аудару операциялары, кассалық операциялар, қолма-қол шетел валютасымен айырбастау операцияларын қоса алғанда, шетел валютасымен айырбастау операциялары, төлем құжаттарын инкассоға қабылдау бойынша көрсетілген қызметтерді қоспағанда);</w:t>
      </w:r>
    </w:p>
    <w:bookmarkEnd w:id="8360"/>
    <w:bookmarkStart w:name="z11546" w:id="8361"/>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bookmarkEnd w:id="8361"/>
    <w:bookmarkStart w:name="z11547" w:id="8362"/>
    <w:p>
      <w:pPr>
        <w:spacing w:after="0"/>
        <w:ind w:left="0"/>
        <w:jc w:val="both"/>
      </w:pPr>
      <w:r>
        <w:rPr>
          <w:rFonts w:ascii="Times New Roman"/>
          <w:b w:val="false"/>
          <w:i w:val="false"/>
          <w:color w:val="000000"/>
          <w:sz w:val="28"/>
        </w:rPr>
        <w:t>
      әлеуметтік медициналық сақтандыру қорының қызметі;</w:t>
      </w:r>
    </w:p>
    <w:bookmarkEnd w:id="8362"/>
    <w:bookmarkStart w:name="z11548" w:id="8363"/>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осы бапта белгiленген өзге де кірістер.</w:t>
      </w:r>
    </w:p>
    <w:bookmarkEnd w:id="8363"/>
    <w:bookmarkStart w:name="z11549" w:id="8364"/>
    <w:p>
      <w:pPr>
        <w:spacing w:after="0"/>
        <w:ind w:left="0"/>
        <w:jc w:val="both"/>
      </w:pPr>
      <w:r>
        <w:rPr>
          <w:rFonts w:ascii="Times New Roman"/>
          <w:b w:val="false"/>
          <w:i w:val="false"/>
          <w:color w:val="000000"/>
          <w:sz w:val="28"/>
        </w:rPr>
        <w:t>
      Осы тармақшаның ережелері:</w:t>
      </w:r>
    </w:p>
    <w:bookmarkEnd w:id="8364"/>
    <w:bookmarkStart w:name="z11550" w:id="8365"/>
    <w:p>
      <w:pPr>
        <w:spacing w:after="0"/>
        <w:ind w:left="0"/>
        <w:jc w:val="both"/>
      </w:pPr>
      <w:r>
        <w:rPr>
          <w:rFonts w:ascii="Times New Roman"/>
          <w:b w:val="false"/>
          <w:i w:val="false"/>
          <w:color w:val="000000"/>
          <w:sz w:val="28"/>
        </w:rPr>
        <w:t>
      осындай мемлекеттің аумағында жеке тұлғаға туристік қызметтер көрсетуден;</w:t>
      </w:r>
    </w:p>
    <w:bookmarkEnd w:id="8365"/>
    <w:bookmarkStart w:name="z11551" w:id="8366"/>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 жүзеге асырудан түсетін кіріске қатысты қолданылмайды;</w:t>
      </w:r>
    </w:p>
    <w:bookmarkEnd w:id="8366"/>
    <w:bookmarkStart w:name="z11552" w:id="8367"/>
    <w:p>
      <w:pPr>
        <w:spacing w:after="0"/>
        <w:ind w:left="0"/>
        <w:jc w:val="both"/>
      </w:pPr>
      <w:r>
        <w:rPr>
          <w:rFonts w:ascii="Times New Roman"/>
          <w:b w:val="false"/>
          <w:i w:val="false"/>
          <w:color w:val="000000"/>
          <w:sz w:val="28"/>
        </w:rPr>
        <w:t>
      5) шет мемлекетте тіркелген тұлғаның мынадай:</w:t>
      </w:r>
    </w:p>
    <w:bookmarkEnd w:id="8367"/>
    <w:bookmarkStart w:name="z11553" w:id="8368"/>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8368"/>
    <w:bookmarkStart w:name="z11554" w:id="8369"/>
    <w:p>
      <w:pPr>
        <w:spacing w:after="0"/>
        <w:ind w:left="0"/>
        <w:jc w:val="both"/>
      </w:pPr>
      <w:r>
        <w:rPr>
          <w:rFonts w:ascii="Times New Roman"/>
          <w:b w:val="false"/>
          <w:i w:val="false"/>
          <w:color w:val="000000"/>
          <w:sz w:val="28"/>
        </w:rPr>
        <w:t>
      егер осы тармақшада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8369"/>
    <w:bookmarkStart w:name="z11555" w:id="8370"/>
    <w:p>
      <w:pPr>
        <w:spacing w:after="0"/>
        <w:ind w:left="0"/>
        <w:jc w:val="both"/>
      </w:pPr>
      <w:r>
        <w:rPr>
          <w:rFonts w:ascii="Times New Roman"/>
          <w:b w:val="false"/>
          <w:i w:val="false"/>
          <w:color w:val="000000"/>
          <w:sz w:val="28"/>
        </w:rPr>
        <w:t>
      Авансты (алдын ала төлемді) төлеген тұлға таратылған кезде осы Кодекске сәйкес таратудың салықтық тексеруін жүргізу немесе камералдық бақылау нәтижелері бойынша қорытынды беру көзделген жағдайда, осындай міндеттеменің мөлшері:</w:t>
      </w:r>
    </w:p>
    <w:bookmarkEnd w:id="8370"/>
    <w:bookmarkStart w:name="z11556" w:id="8371"/>
    <w:p>
      <w:pPr>
        <w:spacing w:after="0"/>
        <w:ind w:left="0"/>
        <w:jc w:val="both"/>
      </w:pPr>
      <w:r>
        <w:rPr>
          <w:rFonts w:ascii="Times New Roman"/>
          <w:b w:val="false"/>
          <w:i w:val="false"/>
          <w:color w:val="000000"/>
          <w:sz w:val="28"/>
        </w:rPr>
        <w:t>
      салық төлеушінің бастапқы құжаттарына сәйкес төлеуге жатқан және аралық тарату балансын бекіту күніне осы баланста көрсетілуге жататын (көрсетілген) міндеттемелер сомасы (қосылған құн салығының сомаларын қоспағанда),</w:t>
      </w:r>
    </w:p>
    <w:bookmarkEnd w:id="8371"/>
    <w:bookmarkStart w:name="z11557" w:id="8372"/>
    <w:p>
      <w:pPr>
        <w:spacing w:after="0"/>
        <w:ind w:left="0"/>
        <w:jc w:val="both"/>
      </w:pPr>
      <w:r>
        <w:rPr>
          <w:rFonts w:ascii="Times New Roman"/>
          <w:b w:val="false"/>
          <w:i w:val="false"/>
          <w:color w:val="000000"/>
          <w:sz w:val="28"/>
        </w:rPr>
        <w:t>
      алу</w:t>
      </w:r>
    </w:p>
    <w:bookmarkEnd w:id="8372"/>
    <w:bookmarkStart w:name="z11558" w:id="8373"/>
    <w:p>
      <w:pPr>
        <w:spacing w:after="0"/>
        <w:ind w:left="0"/>
        <w:jc w:val="both"/>
      </w:pPr>
      <w:r>
        <w:rPr>
          <w:rFonts w:ascii="Times New Roman"/>
          <w:b w:val="false"/>
          <w:i w:val="false"/>
          <w:color w:val="000000"/>
          <w:sz w:val="28"/>
        </w:rPr>
        <w:t>
      аралық тарату балансы бекітілген күннен бастап және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8373"/>
    <w:bookmarkStart w:name="z11559" w:id="8374"/>
    <w:p>
      <w:pPr>
        <w:spacing w:after="0"/>
        <w:ind w:left="0"/>
        <w:jc w:val="both"/>
      </w:pPr>
      <w:r>
        <w:rPr>
          <w:rFonts w:ascii="Times New Roman"/>
          <w:b w:val="false"/>
          <w:i w:val="false"/>
          <w:color w:val="000000"/>
          <w:sz w:val="28"/>
        </w:rPr>
        <w:t>
      Тарату салықтық тексеруінің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bookmarkEnd w:id="8374"/>
    <w:bookmarkStart w:name="z11560" w:id="8375"/>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анықталған бұзушылықтарды жою туралы хабарламада көрсетіледі.</w:t>
      </w:r>
    </w:p>
    <w:bookmarkEnd w:id="8375"/>
    <w:bookmarkStart w:name="z13695" w:id="8376"/>
    <w:p>
      <w:pPr>
        <w:spacing w:after="0"/>
        <w:ind w:left="0"/>
        <w:jc w:val="both"/>
      </w:pPr>
      <w:r>
        <w:rPr>
          <w:rFonts w:ascii="Times New Roman"/>
          <w:b w:val="false"/>
          <w:i w:val="false"/>
          <w:color w:val="000000"/>
          <w:sz w:val="28"/>
        </w:rPr>
        <w:t>
      Бұл ретте уәкілетті орган бекіткен, жеңілдікті салық салынатын мемлекеттер тізбесіне енгізілмеген мемлекеттерде тіркелген тұлғалардың кірістеріне қатысты осы тармақшаның ережелері 2019 жылғы 1 қаңтардан бастап төленген аванстар (алдын ала төлем) бойынша қолданылады.</w:t>
      </w:r>
    </w:p>
    <w:bookmarkEnd w:id="8376"/>
    <w:bookmarkStart w:name="z11561" w:id="8377"/>
    <w:p>
      <w:pPr>
        <w:spacing w:after="0"/>
        <w:ind w:left="0"/>
        <w:jc w:val="both"/>
      </w:pPr>
      <w:r>
        <w:rPr>
          <w:rFonts w:ascii="Times New Roman"/>
          <w:b w:val="false"/>
          <w:i w:val="false"/>
          <w:color w:val="000000"/>
          <w:sz w:val="28"/>
        </w:rPr>
        <w:t>
      6) мыналарды:</w:t>
      </w:r>
    </w:p>
    <w:bookmarkEnd w:id="8377"/>
    <w:bookmarkStart w:name="z11562" w:id="8378"/>
    <w:p>
      <w:pPr>
        <w:spacing w:after="0"/>
        <w:ind w:left="0"/>
        <w:jc w:val="both"/>
      </w:pPr>
      <w:r>
        <w:rPr>
          <w:rFonts w:ascii="Times New Roman"/>
          <w:b w:val="false"/>
          <w:i w:val="false"/>
          <w:color w:val="000000"/>
          <w:sz w:val="28"/>
        </w:rPr>
        <w:t>
      құқығы немесе мәмілелері Қазақстан Республикасының заңдарына сәйкес мемлекеттік тіркеуге жататын Қазақстан Республикасының аумағындағы мүлікті;</w:t>
      </w:r>
    </w:p>
    <w:bookmarkEnd w:id="8378"/>
    <w:bookmarkStart w:name="z11563" w:id="8379"/>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8379"/>
    <w:bookmarkStart w:name="z11564" w:id="8380"/>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8380"/>
    <w:bookmarkStart w:name="z11565" w:id="8381"/>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және одан көп пайызын Қазақстан Республикасындағы мүлік құрайтын болса, өткізу кезіндегі құн өсімінен түсетін кіріс;</w:t>
      </w:r>
    </w:p>
    <w:bookmarkEnd w:id="8381"/>
    <w:bookmarkStart w:name="z11566" w:id="8382"/>
    <w:p>
      <w:pPr>
        <w:spacing w:after="0"/>
        <w:ind w:left="0"/>
        <w:jc w:val="both"/>
      </w:pPr>
      <w:r>
        <w:rPr>
          <w:rFonts w:ascii="Times New Roman"/>
          <w:b w:val="false"/>
          <w:i w:val="false"/>
          <w:color w:val="000000"/>
          <w:sz w:val="28"/>
        </w:rPr>
        <w:t>
      7)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8382"/>
    <w:bookmarkStart w:name="z11567" w:id="8383"/>
    <w:p>
      <w:pPr>
        <w:spacing w:after="0"/>
        <w:ind w:left="0"/>
        <w:jc w:val="both"/>
      </w:pPr>
      <w:r>
        <w:rPr>
          <w:rFonts w:ascii="Times New Roman"/>
          <w:b w:val="false"/>
          <w:i w:val="false"/>
          <w:color w:val="000000"/>
          <w:sz w:val="28"/>
        </w:rPr>
        <w:t>
      Бұл ретте мұндай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bookmarkEnd w:id="8383"/>
    <w:bookmarkStart w:name="z11568" w:id="8384"/>
    <w:p>
      <w:pPr>
        <w:spacing w:after="0"/>
        <w:ind w:left="0"/>
        <w:jc w:val="both"/>
      </w:pPr>
      <w:r>
        <w:rPr>
          <w:rFonts w:ascii="Times New Roman"/>
          <w:b w:val="false"/>
          <w:i w:val="false"/>
          <w:color w:val="000000"/>
          <w:sz w:val="28"/>
        </w:rPr>
        <w:t>
      8)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8384"/>
    <w:bookmarkStart w:name="z11569" w:id="8385"/>
    <w:p>
      <w:pPr>
        <w:spacing w:after="0"/>
        <w:ind w:left="0"/>
        <w:jc w:val="both"/>
      </w:pPr>
      <w:r>
        <w:rPr>
          <w:rFonts w:ascii="Times New Roman"/>
          <w:b w:val="false"/>
          <w:i w:val="false"/>
          <w:color w:val="000000"/>
          <w:sz w:val="28"/>
        </w:rPr>
        <w:t>
      Бұл ретте мұндай кірістің мөлшері талап ету құқығын басқаға беру күніне негізгі борышты, оның ішінде негізгі борыштан жоғары соманы талап ету бойынша борышкерден алуға жататын сома мен талап ету құқығын сатып алу құны арасындағы оң айырма түрінде айқындалады;</w:t>
      </w:r>
    </w:p>
    <w:bookmarkEnd w:id="8385"/>
    <w:bookmarkStart w:name="z11570" w:id="8386"/>
    <w:p>
      <w:pPr>
        <w:spacing w:after="0"/>
        <w:ind w:left="0"/>
        <w:jc w:val="both"/>
      </w:pPr>
      <w:r>
        <w:rPr>
          <w:rFonts w:ascii="Times New Roman"/>
          <w:b w:val="false"/>
          <w:i w:val="false"/>
          <w:color w:val="000000"/>
          <w:sz w:val="28"/>
        </w:rPr>
        <w:t>
      9) бұрын негізсіз ұстап қалған айыппұлдардың бюджетке қайтарылғандарынан басқа, тұрақсыздық айыбы (айыппұл, өсімпұл) және басқа да санкция түрлері түріндегі кіріс;</w:t>
      </w:r>
    </w:p>
    <w:bookmarkEnd w:id="8386"/>
    <w:bookmarkStart w:name="z11571" w:id="8387"/>
    <w:p>
      <w:pPr>
        <w:spacing w:after="0"/>
        <w:ind w:left="0"/>
        <w:jc w:val="both"/>
      </w:pPr>
      <w:r>
        <w:rPr>
          <w:rFonts w:ascii="Times New Roman"/>
          <w:b w:val="false"/>
          <w:i w:val="false"/>
          <w:color w:val="000000"/>
          <w:sz w:val="28"/>
        </w:rPr>
        <w:t>
      10)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8387"/>
    <w:bookmarkStart w:name="z11572" w:id="8388"/>
    <w:p>
      <w:pPr>
        <w:spacing w:after="0"/>
        <w:ind w:left="0"/>
        <w:jc w:val="both"/>
      </w:pPr>
      <w:r>
        <w:rPr>
          <w:rFonts w:ascii="Times New Roman"/>
          <w:b w:val="false"/>
          <w:i w:val="false"/>
          <w:color w:val="000000"/>
          <w:sz w:val="28"/>
        </w:rPr>
        <w:t>
      11) борыштық бағалы қағаздар бойынша сыйақыларды қоспағанда, сыйақылар түріндегі кіріс;</w:t>
      </w:r>
    </w:p>
    <w:bookmarkEnd w:id="8388"/>
    <w:bookmarkStart w:name="z11573" w:id="8389"/>
    <w:p>
      <w:pPr>
        <w:spacing w:after="0"/>
        <w:ind w:left="0"/>
        <w:jc w:val="both"/>
      </w:pPr>
      <w:r>
        <w:rPr>
          <w:rFonts w:ascii="Times New Roman"/>
          <w:b w:val="false"/>
          <w:i w:val="false"/>
          <w:color w:val="000000"/>
          <w:sz w:val="28"/>
        </w:rPr>
        <w:t>
      12) эмитенттен алынатын борыштық бағалы қағаздар бойынша сыйақылар түріндегі кіріс;</w:t>
      </w:r>
    </w:p>
    <w:bookmarkEnd w:id="8389"/>
    <w:bookmarkStart w:name="z11574" w:id="8390"/>
    <w:p>
      <w:pPr>
        <w:spacing w:after="0"/>
        <w:ind w:left="0"/>
        <w:jc w:val="both"/>
      </w:pPr>
      <w:r>
        <w:rPr>
          <w:rFonts w:ascii="Times New Roman"/>
          <w:b w:val="false"/>
          <w:i w:val="false"/>
          <w:color w:val="000000"/>
          <w:sz w:val="28"/>
        </w:rPr>
        <w:t>
      13) роялти түріндегі кіріс;</w:t>
      </w:r>
    </w:p>
    <w:bookmarkEnd w:id="8390"/>
    <w:bookmarkStart w:name="z11575" w:id="8391"/>
    <w:p>
      <w:pPr>
        <w:spacing w:after="0"/>
        <w:ind w:left="0"/>
        <w:jc w:val="both"/>
      </w:pPr>
      <w:r>
        <w:rPr>
          <w:rFonts w:ascii="Times New Roman"/>
          <w:b w:val="false"/>
          <w:i w:val="false"/>
          <w:color w:val="000000"/>
          <w:sz w:val="28"/>
        </w:rPr>
        <w:t>
      14) қаржы лизингінен басқа, Қазақстан Республикасында орналасқан немесе орналасатын мүлікті мүліктік жалдауға (жалға) беруден түсетін кіріс;</w:t>
      </w:r>
    </w:p>
    <w:bookmarkEnd w:id="8391"/>
    <w:bookmarkStart w:name="z11576" w:id="8392"/>
    <w:p>
      <w:pPr>
        <w:spacing w:after="0"/>
        <w:ind w:left="0"/>
        <w:jc w:val="both"/>
      </w:pPr>
      <w:r>
        <w:rPr>
          <w:rFonts w:ascii="Times New Roman"/>
          <w:b w:val="false"/>
          <w:i w:val="false"/>
          <w:color w:val="000000"/>
          <w:sz w:val="28"/>
        </w:rPr>
        <w:t>
      15) Қазақстан Республикасындағы жылжымайтын мүліктен алынатын кіріс;</w:t>
      </w:r>
    </w:p>
    <w:bookmarkEnd w:id="8392"/>
    <w:bookmarkStart w:name="z11577" w:id="8393"/>
    <w:p>
      <w:pPr>
        <w:spacing w:after="0"/>
        <w:ind w:left="0"/>
        <w:jc w:val="both"/>
      </w:pPr>
      <w:r>
        <w:rPr>
          <w:rFonts w:ascii="Times New Roman"/>
          <w:b w:val="false"/>
          <w:i w:val="false"/>
          <w:color w:val="000000"/>
          <w:sz w:val="28"/>
        </w:rPr>
        <w:t>
      16)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w:t>
      </w:r>
    </w:p>
    <w:bookmarkEnd w:id="8393"/>
    <w:bookmarkStart w:name="z11578" w:id="8394"/>
    <w:p>
      <w:pPr>
        <w:spacing w:after="0"/>
        <w:ind w:left="0"/>
        <w:jc w:val="both"/>
      </w:pPr>
      <w:r>
        <w:rPr>
          <w:rFonts w:ascii="Times New Roman"/>
          <w:b w:val="false"/>
          <w:i w:val="false"/>
          <w:color w:val="000000"/>
          <w:sz w:val="28"/>
        </w:rPr>
        <w:t>
      17) халықаралық тасымалдау жөніндегі қызметтерді көрсетуден түсетін кіріс.</w:t>
      </w:r>
    </w:p>
    <w:bookmarkEnd w:id="8394"/>
    <w:bookmarkStart w:name="z11579" w:id="8395"/>
    <w:p>
      <w:pPr>
        <w:spacing w:after="0"/>
        <w:ind w:left="0"/>
        <w:jc w:val="both"/>
      </w:pPr>
      <w:r>
        <w:rPr>
          <w:rFonts w:ascii="Times New Roman"/>
          <w:b w:val="false"/>
          <w:i w:val="false"/>
          <w:color w:val="000000"/>
          <w:sz w:val="28"/>
        </w:rPr>
        <w:t>
      Осы бөлімнің мақсатында халықаралық тасымалдар деп әртүрлі мемлекеттердегі, олардың біреуі Қазақстан Республикасы болып табылатын пункттер арасында жүзеге асырылатын теңіз, өзен немесе әуе кемесімен, автокөлік құралымен немесе теміржол көлігімен жолаушыларды, багажды, тауарларды, оның ішінде поштаны кез келген тасымалдау танылады.</w:t>
      </w:r>
    </w:p>
    <w:bookmarkEnd w:id="8395"/>
    <w:bookmarkStart w:name="z11580" w:id="8396"/>
    <w:p>
      <w:pPr>
        <w:spacing w:after="0"/>
        <w:ind w:left="0"/>
        <w:jc w:val="both"/>
      </w:pPr>
      <w:r>
        <w:rPr>
          <w:rFonts w:ascii="Times New Roman"/>
          <w:b w:val="false"/>
          <w:i w:val="false"/>
          <w:color w:val="000000"/>
          <w:sz w:val="28"/>
        </w:rPr>
        <w:t>
      Осы бөлімнің мақсатында мыналар халықаралық тасымалдар деп танылмайды:</w:t>
      </w:r>
    </w:p>
    <w:bookmarkEnd w:id="8396"/>
    <w:bookmarkStart w:name="z11581" w:id="8397"/>
    <w:p>
      <w:pPr>
        <w:spacing w:after="0"/>
        <w:ind w:left="0"/>
        <w:jc w:val="both"/>
      </w:pPr>
      <w:r>
        <w:rPr>
          <w:rFonts w:ascii="Times New Roman"/>
          <w:b w:val="false"/>
          <w:i w:val="false"/>
          <w:color w:val="000000"/>
          <w:sz w:val="28"/>
        </w:rPr>
        <w:t>
      Қазақстан Республикасының шегінен тыс жердегі пункттер арасында ғана, сондай-ақ Қазақстан Республикасының аумағындағы пункттер арасында ғана жүзеге асырылатын тасымалдау;</w:t>
      </w:r>
    </w:p>
    <w:bookmarkEnd w:id="8397"/>
    <w:bookmarkStart w:name="z11582" w:id="8398"/>
    <w:p>
      <w:pPr>
        <w:spacing w:after="0"/>
        <w:ind w:left="0"/>
        <w:jc w:val="both"/>
      </w:pPr>
      <w:r>
        <w:rPr>
          <w:rFonts w:ascii="Times New Roman"/>
          <w:b w:val="false"/>
          <w:i w:val="false"/>
          <w:color w:val="000000"/>
          <w:sz w:val="28"/>
        </w:rPr>
        <w:t>
      тауарларды магистральдық құбыржолдармен тасу;</w:t>
      </w:r>
    </w:p>
    <w:bookmarkEnd w:id="8398"/>
    <w:bookmarkStart w:name="z11583" w:id="8399"/>
    <w:p>
      <w:pPr>
        <w:spacing w:after="0"/>
        <w:ind w:left="0"/>
        <w:jc w:val="both"/>
      </w:pPr>
      <w:r>
        <w:rPr>
          <w:rFonts w:ascii="Times New Roman"/>
          <w:b w:val="false"/>
          <w:i w:val="false"/>
          <w:color w:val="000000"/>
          <w:sz w:val="28"/>
        </w:rPr>
        <w:t>
      18)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8399"/>
    <w:bookmarkStart w:name="z11584" w:id="8400"/>
    <w:p>
      <w:pPr>
        <w:spacing w:after="0"/>
        <w:ind w:left="0"/>
        <w:jc w:val="both"/>
      </w:pPr>
      <w:r>
        <w:rPr>
          <w:rFonts w:ascii="Times New Roman"/>
          <w:b w:val="false"/>
          <w:i w:val="false"/>
          <w:color w:val="000000"/>
          <w:sz w:val="28"/>
        </w:rPr>
        <w:t>
      19)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8400"/>
    <w:bookmarkStart w:name="z11585" w:id="8401"/>
    <w:p>
      <w:pPr>
        <w:spacing w:after="0"/>
        <w:ind w:left="0"/>
        <w:jc w:val="both"/>
      </w:pPr>
      <w:r>
        <w:rPr>
          <w:rFonts w:ascii="Times New Roman"/>
          <w:b w:val="false"/>
          <w:i w:val="false"/>
          <w:color w:val="000000"/>
          <w:sz w:val="28"/>
        </w:rPr>
        <w:t xml:space="preserve">
      20) жұмыс беруші болып табылатын резидентпен немесе бейрезидентпен жасалған еңбек келісімшарты (келісімі, келісімшарты) бойынша бейрезидент-жеке тұлғаның Қазақстан Республикасындағы қызметінен түсетін кірістері; </w:t>
      </w:r>
    </w:p>
    <w:bookmarkEnd w:id="8401"/>
    <w:bookmarkStart w:name="z11586" w:id="8402"/>
    <w:p>
      <w:pPr>
        <w:spacing w:after="0"/>
        <w:ind w:left="0"/>
        <w:jc w:val="both"/>
      </w:pPr>
      <w:r>
        <w:rPr>
          <w:rFonts w:ascii="Times New Roman"/>
          <w:b w:val="false"/>
          <w:i w:val="false"/>
          <w:color w:val="000000"/>
          <w:sz w:val="28"/>
        </w:rPr>
        <w:t>
      21)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8402"/>
    <w:bookmarkStart w:name="z11587" w:id="8403"/>
    <w:p>
      <w:pPr>
        <w:spacing w:after="0"/>
        <w:ind w:left="0"/>
        <w:jc w:val="both"/>
      </w:pPr>
      <w:r>
        <w:rPr>
          <w:rFonts w:ascii="Times New Roman"/>
          <w:b w:val="false"/>
          <w:i w:val="false"/>
          <w:color w:val="000000"/>
          <w:sz w:val="28"/>
        </w:rPr>
        <w:t>
      22)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8403"/>
    <w:bookmarkStart w:name="z11588" w:id="8404"/>
    <w:p>
      <w:pPr>
        <w:spacing w:after="0"/>
        <w:ind w:left="0"/>
        <w:jc w:val="both"/>
      </w:pPr>
      <w:r>
        <w:rPr>
          <w:rFonts w:ascii="Times New Roman"/>
          <w:b w:val="false"/>
          <w:i w:val="false"/>
          <w:color w:val="000000"/>
          <w:sz w:val="28"/>
        </w:rPr>
        <w:t>
      23)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8404"/>
    <w:bookmarkStart w:name="z11589" w:id="8405"/>
    <w:p>
      <w:pPr>
        <w:spacing w:after="0"/>
        <w:ind w:left="0"/>
        <w:jc w:val="both"/>
      </w:pPr>
      <w:r>
        <w:rPr>
          <w:rFonts w:ascii="Times New Roman"/>
          <w:b w:val="false"/>
          <w:i w:val="false"/>
          <w:color w:val="000000"/>
          <w:sz w:val="28"/>
        </w:rPr>
        <w:t>
      24) бейрезидент-жеке тұлғаның жұмыс берушіден алынған материалдық пайда түріндегі Қазақстан Республикасындағы қызметінен түсетін кірісі.</w:t>
      </w:r>
    </w:p>
    <w:bookmarkEnd w:id="8405"/>
    <w:bookmarkStart w:name="z11590" w:id="8406"/>
    <w:p>
      <w:pPr>
        <w:spacing w:after="0"/>
        <w:ind w:left="0"/>
        <w:jc w:val="both"/>
      </w:pPr>
      <w:r>
        <w:rPr>
          <w:rFonts w:ascii="Times New Roman"/>
          <w:b w:val="false"/>
          <w:i w:val="false"/>
          <w:color w:val="000000"/>
          <w:sz w:val="28"/>
        </w:rPr>
        <w:t>
      Осы бөлімнің мақсатында материалдық пайда деп, оның ішінде:</w:t>
      </w:r>
    </w:p>
    <w:bookmarkEnd w:id="8406"/>
    <w:bookmarkStart w:name="z11591" w:id="8407"/>
    <w:p>
      <w:pPr>
        <w:spacing w:after="0"/>
        <w:ind w:left="0"/>
        <w:jc w:val="both"/>
      </w:pPr>
      <w:r>
        <w:rPr>
          <w:rFonts w:ascii="Times New Roman"/>
          <w:b w:val="false"/>
          <w:i w:val="false"/>
          <w:color w:val="000000"/>
          <w:sz w:val="28"/>
        </w:rPr>
        <w:t xml:space="preserve">
      бейрезидент-жеке тұлға тауарларға, орындалған жұмыстарға, көрсетілген қызметтерге үшінші тұлғалардан алған төлем және (немесе) олардың құнының өтемі; </w:t>
      </w:r>
    </w:p>
    <w:bookmarkEnd w:id="8407"/>
    <w:bookmarkStart w:name="z11592" w:id="8408"/>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8408"/>
    <w:bookmarkStart w:name="z11593" w:id="8409"/>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 танылады;</w:t>
      </w:r>
    </w:p>
    <w:bookmarkEnd w:id="8409"/>
    <w:bookmarkStart w:name="z11594" w:id="8410"/>
    <w:p>
      <w:pPr>
        <w:spacing w:after="0"/>
        <w:ind w:left="0"/>
        <w:jc w:val="both"/>
      </w:pPr>
      <w:r>
        <w:rPr>
          <w:rFonts w:ascii="Times New Roman"/>
          <w:b w:val="false"/>
          <w:i w:val="false"/>
          <w:color w:val="000000"/>
          <w:sz w:val="28"/>
        </w:rPr>
        <w:t>
      25) бейрезидент-жеке тұлғаның жұмыс беруші болып табылмайтын тұлғадан алған материалдық пайда түріндегі кірісі.</w:t>
      </w:r>
    </w:p>
    <w:bookmarkEnd w:id="8410"/>
    <w:bookmarkStart w:name="z11595" w:id="8411"/>
    <w:p>
      <w:pPr>
        <w:spacing w:after="0"/>
        <w:ind w:left="0"/>
        <w:jc w:val="both"/>
      </w:pPr>
      <w:r>
        <w:rPr>
          <w:rFonts w:ascii="Times New Roman"/>
          <w:b w:val="false"/>
          <w:i w:val="false"/>
          <w:color w:val="000000"/>
          <w:sz w:val="28"/>
        </w:rPr>
        <w:t>
      Осы бөлімнің мақсатында мыналар материалдық пайда деп, оның ішінде:</w:t>
      </w:r>
    </w:p>
    <w:bookmarkEnd w:id="8411"/>
    <w:bookmarkStart w:name="z11596" w:id="8412"/>
    <w:p>
      <w:pPr>
        <w:spacing w:after="0"/>
        <w:ind w:left="0"/>
        <w:jc w:val="both"/>
      </w:pPr>
      <w:r>
        <w:rPr>
          <w:rFonts w:ascii="Times New Roman"/>
          <w:b w:val="false"/>
          <w:i w:val="false"/>
          <w:color w:val="000000"/>
          <w:sz w:val="28"/>
        </w:rPr>
        <w:t>
      бейрезидент-жеке тұлға тауарларға, орындалған жұмыстарға, көрсетілген қызметтерге үшінші тұлғалардан алған ақы төлеу де және (немесе) олардың құнының өтемі;</w:t>
      </w:r>
    </w:p>
    <w:bookmarkEnd w:id="8412"/>
    <w:bookmarkStart w:name="z11597" w:id="8413"/>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8413"/>
    <w:bookmarkStart w:name="z11598" w:id="8414"/>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 танылады;</w:t>
      </w:r>
    </w:p>
    <w:bookmarkEnd w:id="8414"/>
    <w:bookmarkStart w:name="z11599" w:id="8415"/>
    <w:p>
      <w:pPr>
        <w:spacing w:after="0"/>
        <w:ind w:left="0"/>
        <w:jc w:val="both"/>
      </w:pPr>
      <w:r>
        <w:rPr>
          <w:rFonts w:ascii="Times New Roman"/>
          <w:b w:val="false"/>
          <w:i w:val="false"/>
          <w:color w:val="000000"/>
          <w:sz w:val="28"/>
        </w:rPr>
        <w:t>
      26) резидент-жинақтаушы зейнетақы қоры жүзеге асыратын зейнетақы төлемдері;</w:t>
      </w:r>
    </w:p>
    <w:bookmarkEnd w:id="8415"/>
    <w:bookmarkStart w:name="z11600" w:id="8416"/>
    <w:p>
      <w:pPr>
        <w:spacing w:after="0"/>
        <w:ind w:left="0"/>
        <w:jc w:val="both"/>
      </w:pPr>
      <w:r>
        <w:rPr>
          <w:rFonts w:ascii="Times New Roman"/>
          <w:b w:val="false"/>
          <w:i w:val="false"/>
          <w:color w:val="000000"/>
          <w:sz w:val="28"/>
        </w:rPr>
        <w:t>
      27)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8416"/>
    <w:bookmarkStart w:name="z11601" w:id="8417"/>
    <w:p>
      <w:pPr>
        <w:spacing w:after="0"/>
        <w:ind w:left="0"/>
        <w:jc w:val="both"/>
      </w:pPr>
      <w:r>
        <w:rPr>
          <w:rFonts w:ascii="Times New Roman"/>
          <w:b w:val="false"/>
          <w:i w:val="false"/>
          <w:color w:val="000000"/>
          <w:sz w:val="28"/>
        </w:rPr>
        <w:t>
      28) ұтыс түріндегі кіріс;</w:t>
      </w:r>
    </w:p>
    <w:bookmarkEnd w:id="8417"/>
    <w:bookmarkStart w:name="z11602" w:id="8418"/>
    <w:p>
      <w:pPr>
        <w:spacing w:after="0"/>
        <w:ind w:left="0"/>
        <w:jc w:val="both"/>
      </w:pPr>
      <w:r>
        <w:rPr>
          <w:rFonts w:ascii="Times New Roman"/>
          <w:b w:val="false"/>
          <w:i w:val="false"/>
          <w:color w:val="000000"/>
          <w:sz w:val="28"/>
        </w:rPr>
        <w:t>
      29) Қазақстан Республикасында тәуелсіз жеке (кәсіби) қызметтер көрсетуден түсетін кіріс;</w:t>
      </w:r>
    </w:p>
    <w:bookmarkEnd w:id="8418"/>
    <w:bookmarkStart w:name="z11603" w:id="8419"/>
    <w:p>
      <w:pPr>
        <w:spacing w:after="0"/>
        <w:ind w:left="0"/>
        <w:jc w:val="both"/>
      </w:pPr>
      <w:r>
        <w:rPr>
          <w:rFonts w:ascii="Times New Roman"/>
          <w:b w:val="false"/>
          <w:i w:val="false"/>
          <w:color w:val="000000"/>
          <w:sz w:val="28"/>
        </w:rPr>
        <w:t>
      30)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8419"/>
    <w:bookmarkStart w:name="z11604" w:id="8420"/>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8420"/>
    <w:bookmarkStart w:name="z11605" w:id="8421"/>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күніне мұндай мүлікті берген тұлғаның бухгалтерлік есебінің деректері бойынша оның баланстық құнының мөлшерінде айқындалады.</w:t>
      </w:r>
    </w:p>
    <w:bookmarkEnd w:id="8421"/>
    <w:bookmarkStart w:name="z11606" w:id="8422"/>
    <w:p>
      <w:pPr>
        <w:spacing w:after="0"/>
        <w:ind w:left="0"/>
        <w:jc w:val="both"/>
      </w:pPr>
      <w:r>
        <w:rPr>
          <w:rFonts w:ascii="Times New Roman"/>
          <w:b w:val="false"/>
          <w:i w:val="false"/>
          <w:color w:val="000000"/>
          <w:sz w:val="28"/>
        </w:rPr>
        <w:t>
      Бухгалтерлік есеп деректері бойынша өтеусіз алынған мүліктің, сондай-ақ мұраға қалған мүліктің құнын айқындау мүмкін болмаған жағдайда, беру немесе мұраға енгізу күніне мұндай мүліктің құны мынадай тәсілдердің бірімен:</w:t>
      </w:r>
    </w:p>
    <w:bookmarkEnd w:id="8422"/>
    <w:bookmarkStart w:name="z11607" w:id="8423"/>
    <w:p>
      <w:pPr>
        <w:spacing w:after="0"/>
        <w:ind w:left="0"/>
        <w:jc w:val="both"/>
      </w:pPr>
      <w:r>
        <w:rPr>
          <w:rFonts w:ascii="Times New Roman"/>
          <w:b w:val="false"/>
          <w:i w:val="false"/>
          <w:color w:val="000000"/>
          <w:sz w:val="28"/>
        </w:rPr>
        <w:t>
      "Азаматтарға арналған үкімет" мемлекеттік корпорациясы мұндай мүлік алынған күнтізбелік жылдың бірінші қаңтарындағы жағдай бойынша белгілеген құн негізінде;</w:t>
      </w:r>
    </w:p>
    <w:bookmarkEnd w:id="8423"/>
    <w:bookmarkStart w:name="z11608" w:id="8424"/>
    <w:p>
      <w:pPr>
        <w:spacing w:after="0"/>
        <w:ind w:left="0"/>
        <w:jc w:val="both"/>
      </w:pPr>
      <w:r>
        <w:rPr>
          <w:rFonts w:ascii="Times New Roman"/>
          <w:b w:val="false"/>
          <w:i w:val="false"/>
          <w:color w:val="000000"/>
          <w:sz w:val="28"/>
        </w:rPr>
        <w:t>
      қазақстандық немесе шетелдік қор биржасында саудаланатын бағалы қағаздың көрсетілген бағалы қағазды мұраға алу (енгізу) күніне белгіленімінің құны негізінде белгіленеді.</w:t>
      </w:r>
    </w:p>
    <w:bookmarkEnd w:id="8424"/>
    <w:bookmarkStart w:name="z11609" w:id="8425"/>
    <w:p>
      <w:pPr>
        <w:spacing w:after="0"/>
        <w:ind w:left="0"/>
        <w:jc w:val="both"/>
      </w:pPr>
      <w:r>
        <w:rPr>
          <w:rFonts w:ascii="Times New Roman"/>
          <w:b w:val="false"/>
          <w:i w:val="false"/>
          <w:color w:val="000000"/>
          <w:sz w:val="28"/>
        </w:rPr>
        <w:t>
      Өтеусіз алынған немесе мұраға қалған мүліктің құнын осы тармақшада айқындалған тәртіппен айқындау мүмкін болмаған жағдайда, құн мүлікті бағалау туралы есептің негізінде айқындалады;</w:t>
      </w:r>
    </w:p>
    <w:bookmarkEnd w:id="8425"/>
    <w:bookmarkStart w:name="z11610" w:id="8426"/>
    <w:p>
      <w:pPr>
        <w:spacing w:after="0"/>
        <w:ind w:left="0"/>
        <w:jc w:val="both"/>
      </w:pPr>
      <w:r>
        <w:rPr>
          <w:rFonts w:ascii="Times New Roman"/>
          <w:b w:val="false"/>
          <w:i w:val="false"/>
          <w:color w:val="000000"/>
          <w:sz w:val="28"/>
        </w:rPr>
        <w:t>
      31) туынды қаржы құралдары бойынша кіріс;</w:t>
      </w:r>
    </w:p>
    <w:bookmarkEnd w:id="8426"/>
    <w:bookmarkStart w:name="z11611" w:id="8427"/>
    <w:p>
      <w:pPr>
        <w:spacing w:after="0"/>
        <w:ind w:left="0"/>
        <w:jc w:val="both"/>
      </w:pPr>
      <w:r>
        <w:rPr>
          <w:rFonts w:ascii="Times New Roman"/>
          <w:b w:val="false"/>
          <w:i w:val="false"/>
          <w:color w:val="000000"/>
          <w:sz w:val="28"/>
        </w:rPr>
        <w:t>
      32) сенімгерлік басқару құрылтайшысы алушы болып табылатын бейрезидент үшін Қазақстан Республикасында салық міндеттемесін орындау жүктелмеген резидентке мүлікті сенімгерлік басқаруға беруден алынған кіріс;</w:t>
      </w:r>
    </w:p>
    <w:bookmarkEnd w:id="8427"/>
    <w:bookmarkStart w:name="z11612" w:id="8428"/>
    <w:p>
      <w:pPr>
        <w:spacing w:after="0"/>
        <w:ind w:left="0"/>
        <w:jc w:val="both"/>
      </w:pPr>
      <w:r>
        <w:rPr>
          <w:rFonts w:ascii="Times New Roman"/>
          <w:b w:val="false"/>
          <w:i w:val="false"/>
          <w:color w:val="000000"/>
          <w:sz w:val="28"/>
        </w:rPr>
        <w:t>
      33) ислам банкінде орналастырылған инвестициялық депозит бойынша кіріс;</w:t>
      </w:r>
    </w:p>
    <w:bookmarkEnd w:id="8428"/>
    <w:bookmarkStart w:name="z11613" w:id="8429"/>
    <w:p>
      <w:pPr>
        <w:spacing w:after="0"/>
        <w:ind w:left="0"/>
        <w:jc w:val="both"/>
      </w:pPr>
      <w:r>
        <w:rPr>
          <w:rFonts w:ascii="Times New Roman"/>
          <w:b w:val="false"/>
          <w:i w:val="false"/>
          <w:color w:val="000000"/>
          <w:sz w:val="28"/>
        </w:rPr>
        <w:t>
      34) Қазақстан Республикасының аумағындағы қызметтен пайда болған басқа да кірістер.</w:t>
      </w:r>
    </w:p>
    <w:bookmarkEnd w:id="8429"/>
    <w:bookmarkStart w:name="z11614" w:id="8430"/>
    <w:p>
      <w:pPr>
        <w:spacing w:after="0"/>
        <w:ind w:left="0"/>
        <w:jc w:val="both"/>
      </w:pPr>
      <w:r>
        <w:rPr>
          <w:rFonts w:ascii="Times New Roman"/>
          <w:b w:val="false"/>
          <w:i w:val="false"/>
          <w:color w:val="000000"/>
          <w:sz w:val="28"/>
        </w:rPr>
        <w:t>
      Бұл ретте осы тармақтың 3), 4), 11), 12), 13), 25) және 28) тармақшаларының ережелері:</w:t>
      </w:r>
    </w:p>
    <w:bookmarkEnd w:id="8430"/>
    <w:bookmarkStart w:name="z11615" w:id="8431"/>
    <w:p>
      <w:pPr>
        <w:spacing w:after="0"/>
        <w:ind w:left="0"/>
        <w:jc w:val="both"/>
      </w:pPr>
      <w:r>
        <w:rPr>
          <w:rFonts w:ascii="Times New Roman"/>
          <w:b w:val="false"/>
          <w:i w:val="false"/>
          <w:color w:val="000000"/>
          <w:sz w:val="28"/>
        </w:rPr>
        <w:t>
      резидент;</w:t>
      </w:r>
    </w:p>
    <w:bookmarkEnd w:id="8431"/>
    <w:bookmarkStart w:name="z11616" w:id="8432"/>
    <w:p>
      <w:pPr>
        <w:spacing w:after="0"/>
        <w:ind w:left="0"/>
        <w:jc w:val="both"/>
      </w:pPr>
      <w:r>
        <w:rPr>
          <w:rFonts w:ascii="Times New Roman"/>
          <w:b w:val="false"/>
          <w:i w:val="false"/>
          <w:color w:val="000000"/>
          <w:sz w:val="28"/>
        </w:rPr>
        <w:t xml:space="preserve">
      Қазақстан Республикасында қызметін тұрақты мекеме арқылы жүзеге асыратын бейрезидент, егер кірістерді есепке жазу, төлеу және (немесе) кірістерді төлеу бойынша шығыстарды шегерімге жатқызу, мұндай тұрақты мекеменің қызметіне немесе мүлкіне байланысты болса,; </w:t>
      </w:r>
    </w:p>
    <w:bookmarkEnd w:id="8432"/>
    <w:bookmarkStart w:name="z11617" w:id="8433"/>
    <w:p>
      <w:pPr>
        <w:spacing w:after="0"/>
        <w:ind w:left="0"/>
        <w:jc w:val="both"/>
      </w:pPr>
      <w:r>
        <w:rPr>
          <w:rFonts w:ascii="Times New Roman"/>
          <w:b w:val="false"/>
          <w:i w:val="false"/>
          <w:color w:val="000000"/>
          <w:sz w:val="28"/>
        </w:rPr>
        <w:t xml:space="preserve">
      егер бейрезидент-заңды тұлғаның құрылымдық бөлімшесі қосарланған салық салуды болғызбау және салықтарды төлеуден жалтаруға жол бермеу мәселелерін реттейтін халықаралық шартқа немесе осы Кодекстің </w:t>
      </w:r>
      <w:r>
        <w:rPr>
          <w:rFonts w:ascii="Times New Roman"/>
          <w:b w:val="false"/>
          <w:i w:val="false"/>
          <w:color w:val="000000"/>
          <w:sz w:val="28"/>
        </w:rPr>
        <w:t>220-бабының</w:t>
      </w:r>
      <w:r>
        <w:rPr>
          <w:rFonts w:ascii="Times New Roman"/>
          <w:b w:val="false"/>
          <w:i w:val="false"/>
          <w:color w:val="000000"/>
          <w:sz w:val="28"/>
        </w:rPr>
        <w:t xml:space="preserve"> 6-тармағына сәйкес тұрақты мекеме құрмаған жағдайда, мұндай құрылымдық бөлімше кірістерді есепке жазған, төлеген және (немесе) кірістерді төлеу бойынша шығыстарды шегерімге жатқызған жағдайда қолданылады.</w:t>
      </w:r>
    </w:p>
    <w:bookmarkEnd w:id="8433"/>
    <w:bookmarkStart w:name="z11618" w:id="8434"/>
    <w:p>
      <w:pPr>
        <w:spacing w:after="0"/>
        <w:ind w:left="0"/>
        <w:jc w:val="both"/>
      </w:pPr>
      <w:r>
        <w:rPr>
          <w:rFonts w:ascii="Times New Roman"/>
          <w:b w:val="false"/>
          <w:i w:val="false"/>
          <w:color w:val="000000"/>
          <w:sz w:val="28"/>
        </w:rPr>
        <w:t>
      2. Мыналар бейрезиденттің Қазақстан Республикасындағы көздерден кірісі болып табылмайды:</w:t>
      </w:r>
    </w:p>
    <w:bookmarkEnd w:id="8434"/>
    <w:bookmarkStart w:name="z11619" w:id="8435"/>
    <w:p>
      <w:pPr>
        <w:spacing w:after="0"/>
        <w:ind w:left="0"/>
        <w:jc w:val="both"/>
      </w:pPr>
      <w:r>
        <w:rPr>
          <w:rFonts w:ascii="Times New Roman"/>
          <w:b w:val="false"/>
          <w:i w:val="false"/>
          <w:color w:val="000000"/>
          <w:sz w:val="28"/>
        </w:rPr>
        <w:t>
      1) осы Кодекстің ережелеріне сәйкес бейрезиденттің кірісінен есептелген және салық агенті мұндай табыс салығын ұстамай өз қаражаты есебінен Қазақстан Республикасының бюджетіне төлеген табыс салығының сомасы;</w:t>
      </w:r>
    </w:p>
    <w:bookmarkEnd w:id="8435"/>
    <w:bookmarkStart w:name="z11620" w:id="8436"/>
    <w:p>
      <w:pPr>
        <w:spacing w:after="0"/>
        <w:ind w:left="0"/>
        <w:jc w:val="both"/>
      </w:pPr>
      <w:r>
        <w:rPr>
          <w:rFonts w:ascii="Times New Roman"/>
          <w:b w:val="false"/>
          <w:i w:val="false"/>
          <w:color w:val="000000"/>
          <w:sz w:val="28"/>
        </w:rPr>
        <w:t>
      2) өздеріне резидент жүктеген басқарушылық міндеттерді орындауға байланысты басқару органының (директорлар кеңесінің немесе өзге органның) мүшелеріне жұмсалған шығыстар өтемақысы, мынадай шекте:</w:t>
      </w:r>
    </w:p>
    <w:bookmarkEnd w:id="8436"/>
    <w:bookmarkStart w:name="z11621" w:id="8437"/>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bookmarkEnd w:id="8437"/>
    <w:bookmarkStart w:name="z11622" w:id="8438"/>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шегінен тыс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8438"/>
    <w:bookmarkStart w:name="z11623" w:id="8439"/>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 бойынша нақты жүргізілген шығыстар;</w:t>
      </w:r>
    </w:p>
    <w:bookmarkEnd w:id="8439"/>
    <w:bookmarkStart w:name="z11624" w:id="8440"/>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ақша сомасы;</w:t>
      </w:r>
    </w:p>
    <w:bookmarkEnd w:id="8440"/>
    <w:bookmarkStart w:name="z11625" w:id="8441"/>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шегінен тыс жерде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ақша сомасы. Бұл ретте басқарушылық міндеттерді орындайтын орны тұрақты тұратын жерімен сәйкес келмеуге тиіс.</w:t>
      </w:r>
    </w:p>
    <w:bookmarkEnd w:id="8441"/>
    <w:bookmarkStart w:name="z11626" w:id="8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бейрезидент-заңды тұлғаның: </w:t>
      </w:r>
    </w:p>
    <w:bookmarkEnd w:id="8442"/>
    <w:p>
      <w:pPr>
        <w:spacing w:after="0"/>
        <w:ind w:left="0"/>
        <w:jc w:val="both"/>
      </w:pPr>
      <w:r>
        <w:rPr>
          <w:rFonts w:ascii="Times New Roman"/>
          <w:b w:val="false"/>
          <w:i w:val="false"/>
          <w:color w:val="000000"/>
          <w:sz w:val="28"/>
        </w:rPr>
        <w:t>
      осы Кодекстің 291-бабы 1-тармағының 1), 2) және 3) тармақшаларында айқындалған дербес білім беру ұйымдарынан;</w:t>
      </w:r>
    </w:p>
    <w:p>
      <w:pPr>
        <w:spacing w:after="0"/>
        <w:ind w:left="0"/>
        <w:jc w:val="both"/>
      </w:pPr>
      <w:r>
        <w:rPr>
          <w:rFonts w:ascii="Times New Roman"/>
          <w:b w:val="false"/>
          <w:i w:val="false"/>
          <w:color w:val="000000"/>
          <w:sz w:val="28"/>
        </w:rPr>
        <w:t>
      осы тармақшаның екінші абзацында көрсетілген тұлға құрған, осы Кодекстің 289-бабының ережелерін қолданатын коммерциялық емес ұйымнан;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көрсетілген қызмет түрлері бойынша жұмыстарды орындағаны, қызметтерді көрсеткені үшін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айқындалған дербес білім беру ұйымынан; </w:t>
      </w:r>
    </w:p>
    <w:p>
      <w:pPr>
        <w:spacing w:after="0"/>
        <w:ind w:left="0"/>
        <w:jc w:val="both"/>
      </w:pPr>
      <w:r>
        <w:rPr>
          <w:rFonts w:ascii="Times New Roman"/>
          <w:b w:val="false"/>
          <w:i w:val="false"/>
          <w:color w:val="000000"/>
          <w:sz w:val="28"/>
        </w:rPr>
        <w:t>
      "Астана" халықаралық қаржы орталығының органдарынан немесе "Астана" халықаралық қаржы орталығы органының ұйымдарынан алынған кірісі;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уәкілетті орган бекіткен тізбеге енгізілген жеңілдікті салық салынатын мемлекетте тіркелген тұлғаның кірісін қоспағанда,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 төлейтін консультациялық, маркетингтік, инжинирингтік қызметтерді, ақпараттық қауіпсіздік саласындағы қызметтерді көрсетуден, деректерді өңдеу орталықтарын құру жөніндегі жұмыстарды орындаудан түсетін кіріс.</w:t>
      </w:r>
    </w:p>
    <w:p>
      <w:pPr>
        <w:spacing w:after="0"/>
        <w:ind w:left="0"/>
        <w:jc w:val="both"/>
      </w:pPr>
      <w:r>
        <w:rPr>
          <w:rFonts w:ascii="Times New Roman"/>
          <w:b w:val="false"/>
          <w:i w:val="false"/>
          <w:color w:val="000000"/>
          <w:sz w:val="28"/>
        </w:rPr>
        <w:t>
      Осы тармақшаның ережесі мемлекеттік жоспарлау жөніндегі орталық уәкілетті органмен, техникалық реттеу саласындағы мемлекеттік реттеуді жүзеге асыратын уәкілетті мемлекеттік органмен және уәкілетті органмен келісу бойынша ақпараттандыру саласындағы уәкілетті орган бекітетін, ақпараттық-коммуникациялық технологиялар саласындағы басым қызмет түрлерінің тізбесіне енгізілген қызмет түрлерін жүзеге асыру үшін осындай жұмыстарды, көрсетілетін қызметтерді сатып алу шартымен қолданылады;</w:t>
      </w:r>
    </w:p>
    <w:bookmarkStart w:name="z11629" w:id="8443"/>
    <w:p>
      <w:pPr>
        <w:spacing w:after="0"/>
        <w:ind w:left="0"/>
        <w:jc w:val="both"/>
      </w:pPr>
      <w:r>
        <w:rPr>
          <w:rFonts w:ascii="Times New Roman"/>
          <w:b w:val="false"/>
          <w:i w:val="false"/>
          <w:color w:val="000000"/>
          <w:sz w:val="28"/>
        </w:rPr>
        <w:t xml:space="preserve">
      4) бейрезидент-заңды тұлғаның осы Кодекстің </w:t>
      </w:r>
      <w:r>
        <w:rPr>
          <w:rFonts w:ascii="Times New Roman"/>
          <w:b w:val="false"/>
          <w:i w:val="false"/>
          <w:color w:val="000000"/>
          <w:sz w:val="28"/>
        </w:rPr>
        <w:t>291-бабы</w:t>
      </w:r>
      <w:r>
        <w:rPr>
          <w:rFonts w:ascii="Times New Roman"/>
          <w:b w:val="false"/>
          <w:i w:val="false"/>
          <w:color w:val="000000"/>
          <w:sz w:val="28"/>
        </w:rPr>
        <w:t xml:space="preserve"> 1-тармағының 2), 3), 4) және 5) тармақшаларында айқындалған дербес білім беру ұйымдары төлейтін роялти түріндегі кірісі;</w:t>
      </w:r>
    </w:p>
    <w:bookmarkEnd w:id="8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уәкілетті орган бекіткен тізбеге енгізілген жеңілдікті салық салынатын мемлекетте тіркелген тұлғаның кірісін қоспағанда, бейрезидент-заңды тұлғаның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 төлейтін роялти түріндегі кірісі. </w:t>
      </w:r>
    </w:p>
    <w:p>
      <w:pPr>
        <w:spacing w:after="0"/>
        <w:ind w:left="0"/>
        <w:jc w:val="both"/>
      </w:pPr>
      <w:r>
        <w:rPr>
          <w:rFonts w:ascii="Times New Roman"/>
          <w:b w:val="false"/>
          <w:i w:val="false"/>
          <w:color w:val="000000"/>
          <w:sz w:val="28"/>
        </w:rPr>
        <w:t>
      Осы тармақшаның ережесі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бекітетін, ақпараттық-коммуникациялық технологиялар саласындағы басым қызмет түрлерінің тізбесіне енгізілген қызметті жүзеге асыру мақсатында төленетін, роялти түріндегі кіріске қолданылады;</w:t>
      </w:r>
    </w:p>
    <w:bookmarkStart w:name="z11630" w:id="8444"/>
    <w:p>
      <w:pPr>
        <w:spacing w:after="0"/>
        <w:ind w:left="0"/>
        <w:jc w:val="both"/>
      </w:pPr>
      <w:r>
        <w:rPr>
          <w:rFonts w:ascii="Times New Roman"/>
          <w:b w:val="false"/>
          <w:i w:val="false"/>
          <w:color w:val="000000"/>
          <w:sz w:val="28"/>
        </w:rPr>
        <w:t>
      5) бейрезидент-заңды тұлғаның жарғылық капиталына салым түрінде алынған мүліктің құны, сондай-ақ бейрезидент-эмитент өзі шығарған акцияларды орналастырудан алған мүліктің құны.</w:t>
      </w:r>
    </w:p>
    <w:bookmarkEnd w:id="8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(01.01.2021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631" w:id="8445"/>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БЕЙРЕЗИДЕНТ-ЗАҢДЫ ТҰЛҒАНЫҢ КІРІСТЕРІНЕ САЛЫҚ САЛУ ТӘРТІБІ</w:t>
      </w:r>
    </w:p>
    <w:bookmarkEnd w:id="8445"/>
    <w:p>
      <w:pPr>
        <w:spacing w:after="0"/>
        <w:ind w:left="0"/>
        <w:jc w:val="both"/>
      </w:pPr>
      <w:r>
        <w:rPr>
          <w:rFonts w:ascii="Times New Roman"/>
          <w:b/>
          <w:i w:val="false"/>
          <w:color w:val="000000"/>
          <w:sz w:val="28"/>
        </w:rPr>
        <w:t>645-бап. Төлем көзінен корпоративтік табыс салығын есептеу мен ұстау тәртібі</w:t>
      </w:r>
    </w:p>
    <w:bookmarkStart w:name="z11632" w:id="8446"/>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бейрезидент-заңды тұлғаның (бұдан әрі осы тараудың мақсатында – бейрезидент) Қазақстан Респбликасындағы көздерден кірістеріне шегерімдер жүзеге асырылмай, төлем көзінен корпоративтік табыс салығы салынады.</w:t>
      </w:r>
    </w:p>
    <w:bookmarkEnd w:id="8446"/>
    <w:bookmarkStart w:name="z11633" w:id="8447"/>
    <w:p>
      <w:pPr>
        <w:spacing w:after="0"/>
        <w:ind w:left="0"/>
        <w:jc w:val="both"/>
      </w:pPr>
      <w:r>
        <w:rPr>
          <w:rFonts w:ascii="Times New Roman"/>
          <w:b w:val="false"/>
          <w:i w:val="false"/>
          <w:color w:val="000000"/>
          <w:sz w:val="28"/>
        </w:rPr>
        <w:t xml:space="preserve">
      Бұл ретте төлем көзінен ұсталатын корпоративтік табыс салығының сомасын салық агенті осы баптың 9-тармағында көрсетілген кірістерді қоспағанда, осы Кодекстің </w:t>
      </w:r>
      <w:r>
        <w:rPr>
          <w:rFonts w:ascii="Times New Roman"/>
          <w:b w:val="false"/>
          <w:i w:val="false"/>
          <w:color w:val="000000"/>
          <w:sz w:val="28"/>
        </w:rPr>
        <w:t>644-бабында</w:t>
      </w:r>
      <w:r>
        <w:rPr>
          <w:rFonts w:ascii="Times New Roman"/>
          <w:b w:val="false"/>
          <w:i w:val="false"/>
          <w:color w:val="000000"/>
          <w:sz w:val="28"/>
        </w:rPr>
        <w:t xml:space="preserve"> көрсетілген кірістер сомасына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мөлшерлемелерді қолдану жолымен есептейді.</w:t>
      </w:r>
    </w:p>
    <w:bookmarkEnd w:id="8447"/>
    <w:bookmarkStart w:name="z11634" w:id="8448"/>
    <w:p>
      <w:pPr>
        <w:spacing w:after="0"/>
        <w:ind w:left="0"/>
        <w:jc w:val="both"/>
      </w:pPr>
      <w:r>
        <w:rPr>
          <w:rFonts w:ascii="Times New Roman"/>
          <w:b w:val="false"/>
          <w:i w:val="false"/>
          <w:color w:val="000000"/>
          <w:sz w:val="28"/>
        </w:rPr>
        <w:t>
      Төлем көзінен салық салынатын кірістер бойынша корпоративтік табыс салығын есептеу мен ұстауды салық агенті:</w:t>
      </w:r>
    </w:p>
    <w:bookmarkEnd w:id="8448"/>
    <w:bookmarkStart w:name="z11635" w:id="8449"/>
    <w:p>
      <w:pPr>
        <w:spacing w:after="0"/>
        <w:ind w:left="0"/>
        <w:jc w:val="both"/>
      </w:pPr>
      <w:r>
        <w:rPr>
          <w:rFonts w:ascii="Times New Roman"/>
          <w:b w:val="false"/>
          <w:i w:val="false"/>
          <w:color w:val="000000"/>
          <w:sz w:val="28"/>
        </w:rPr>
        <w:t>
      1) есепке жазылған және төленген кірістер бойынша – бейрезидентке кірістерді төлеу күнінен кешіктірмей;</w:t>
      </w:r>
    </w:p>
    <w:bookmarkEnd w:id="8449"/>
    <w:bookmarkStart w:name="z11636" w:id="8450"/>
    <w:p>
      <w:pPr>
        <w:spacing w:after="0"/>
        <w:ind w:left="0"/>
        <w:jc w:val="both"/>
      </w:pPr>
      <w:r>
        <w:rPr>
          <w:rFonts w:ascii="Times New Roman"/>
          <w:b w:val="false"/>
          <w:i w:val="false"/>
          <w:color w:val="000000"/>
          <w:sz w:val="28"/>
        </w:rPr>
        <w:t xml:space="preserve">
      2) шегерімге жатқызылған, есепке жазылған және төленбеген кірістер бойынша – корпоративтік табыс салығы бойынша декларацияны тапсыру үшін осы Кодекстің </w:t>
      </w:r>
      <w:r>
        <w:rPr>
          <w:rFonts w:ascii="Times New Roman"/>
          <w:b w:val="false"/>
          <w:i w:val="false"/>
          <w:color w:val="000000"/>
          <w:sz w:val="28"/>
        </w:rPr>
        <w:t>315-бабының</w:t>
      </w:r>
      <w:r>
        <w:rPr>
          <w:rFonts w:ascii="Times New Roman"/>
          <w:b w:val="false"/>
          <w:i w:val="false"/>
          <w:color w:val="000000"/>
          <w:sz w:val="28"/>
        </w:rPr>
        <w:t xml:space="preserve"> 1-тармағында белгіленген мерзімнен кешіктірмей жүргізеді.</w:t>
      </w:r>
    </w:p>
    <w:bookmarkEnd w:id="8450"/>
    <w:bookmarkStart w:name="z11637" w:id="8451"/>
    <w:p>
      <w:pPr>
        <w:spacing w:after="0"/>
        <w:ind w:left="0"/>
        <w:jc w:val="both"/>
      </w:pPr>
      <w:r>
        <w:rPr>
          <w:rFonts w:ascii="Times New Roman"/>
          <w:b w:val="false"/>
          <w:i w:val="false"/>
          <w:color w:val="000000"/>
          <w:sz w:val="28"/>
        </w:rPr>
        <w:t>
      2. Салық агентi төлем көзiнен корпоративтік табыс салығын бейрезидентке кіріс төлеудi жүзеге асырудың нысаны мен орнына қарамастан ұстайды.</w:t>
      </w:r>
    </w:p>
    <w:bookmarkEnd w:id="8451"/>
    <w:bookmarkStart w:name="z11638" w:id="8452"/>
    <w:p>
      <w:pPr>
        <w:spacing w:after="0"/>
        <w:ind w:left="0"/>
        <w:jc w:val="both"/>
      </w:pPr>
      <w:r>
        <w:rPr>
          <w:rFonts w:ascii="Times New Roman"/>
          <w:b w:val="false"/>
          <w:i w:val="false"/>
          <w:color w:val="000000"/>
          <w:sz w:val="28"/>
        </w:rPr>
        <w:t>
      3. Бейрезиденттің кірістеріне төлем көзінен салық салу осы бейрезиденттің өз кірістеріне үшінші тұлғалардың және (немесе) басқа мемлекеттердегі өзінің құрылымдық бөлімшелерінің пайдасына билік етуіне қарамастан жүргізіледі.</w:t>
      </w:r>
    </w:p>
    <w:bookmarkEnd w:id="8452"/>
    <w:bookmarkStart w:name="z11639" w:id="8453"/>
    <w:p>
      <w:pPr>
        <w:spacing w:after="0"/>
        <w:ind w:left="0"/>
        <w:jc w:val="both"/>
      </w:pPr>
      <w:r>
        <w:rPr>
          <w:rFonts w:ascii="Times New Roman"/>
          <w:b w:val="false"/>
          <w:i w:val="false"/>
          <w:color w:val="000000"/>
          <w:sz w:val="28"/>
        </w:rPr>
        <w:t xml:space="preserve">
      4. Осы баптың мақсатында бағалы қағаздарды, қатысу үлестерін өткізу кезіндегі құн өсімі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айқындалады.</w:t>
      </w:r>
    </w:p>
    <w:bookmarkEnd w:id="8453"/>
    <w:bookmarkStart w:name="z11640" w:id="8454"/>
    <w:p>
      <w:pPr>
        <w:spacing w:after="0"/>
        <w:ind w:left="0"/>
        <w:jc w:val="both"/>
      </w:pPr>
      <w:r>
        <w:rPr>
          <w:rFonts w:ascii="Times New Roman"/>
          <w:b w:val="false"/>
          <w:i w:val="false"/>
          <w:color w:val="000000"/>
          <w:sz w:val="28"/>
        </w:rPr>
        <w:t>
      5. Осы Кодекстің ережелеріне сәйкес бейрезиденттің кірістерінен есептелген корпоративтік табыс салығының сомасын салық агенті оны ұстамай өз қаражаты есебінен төлеген кезде, салық агентінің төлем көзінен корпоративтік табыс салығын ұстау және аудару жөніндегі міндеті орындалды деп есептеледі.</w:t>
      </w:r>
    </w:p>
    <w:bookmarkEnd w:id="8454"/>
    <w:bookmarkStart w:name="z11641" w:id="8455"/>
    <w:p>
      <w:pPr>
        <w:spacing w:after="0"/>
        <w:ind w:left="0"/>
        <w:jc w:val="both"/>
      </w:pPr>
      <w:r>
        <w:rPr>
          <w:rFonts w:ascii="Times New Roman"/>
          <w:b w:val="false"/>
          <w:i w:val="false"/>
          <w:color w:val="000000"/>
          <w:sz w:val="28"/>
        </w:rPr>
        <w:t>
      6. Төлем көзінен корпоративтік табыс салығын есептеу, ұстау және бюджетке аудару жөніндегі міндет пен жауапкершілік бейрезидентке кіріс төлейтін және салық агенттері таныған мынадай тұлғаларға жүктеледі:</w:t>
      </w:r>
    </w:p>
    <w:bookmarkEnd w:id="8455"/>
    <w:bookmarkStart w:name="z11642" w:id="8456"/>
    <w:p>
      <w:pPr>
        <w:spacing w:after="0"/>
        <w:ind w:left="0"/>
        <w:jc w:val="both"/>
      </w:pPr>
      <w:r>
        <w:rPr>
          <w:rFonts w:ascii="Times New Roman"/>
          <w:b w:val="false"/>
          <w:i w:val="false"/>
          <w:color w:val="000000"/>
          <w:sz w:val="28"/>
        </w:rPr>
        <w:t>
      1) дара кәсіпкер;</w:t>
      </w:r>
    </w:p>
    <w:bookmarkEnd w:id="8456"/>
    <w:bookmarkStart w:name="z11643" w:id="8457"/>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w:t>
      </w:r>
    </w:p>
    <w:bookmarkEnd w:id="8457"/>
    <w:bookmarkStart w:name="z11644" w:id="8458"/>
    <w:p>
      <w:pPr>
        <w:spacing w:after="0"/>
        <w:ind w:left="0"/>
        <w:jc w:val="both"/>
      </w:pPr>
      <w:r>
        <w:rPr>
          <w:rFonts w:ascii="Times New Roman"/>
          <w:b w:val="false"/>
          <w:i w:val="false"/>
          <w:color w:val="000000"/>
          <w:sz w:val="28"/>
        </w:rPr>
        <w:t>
      Бұл ретте бейрезидент-заңды тұлға оның құрылымдық бөлімшесі Қазақстан Республикасының салық органдарында тіркеу есебіне қойылған күннен бастап салық агенті деп танылады;</w:t>
      </w:r>
    </w:p>
    <w:bookmarkEnd w:id="8458"/>
    <w:bookmarkStart w:name="z11645" w:id="8459"/>
    <w:p>
      <w:pPr>
        <w:spacing w:after="0"/>
        <w:ind w:left="0"/>
        <w:jc w:val="both"/>
      </w:pPr>
      <w:r>
        <w:rPr>
          <w:rFonts w:ascii="Times New Roman"/>
          <w:b w:val="false"/>
          <w:i w:val="false"/>
          <w:color w:val="000000"/>
          <w:sz w:val="28"/>
        </w:rPr>
        <w:t>
      3) Қазақстан Республикасында қызметін құрылымдық бөлімше ашпаған тұрақты мекеме арқылы жүзеге асыратын бейрезидент-заңды тұлға.</w:t>
      </w:r>
    </w:p>
    <w:bookmarkEnd w:id="8459"/>
    <w:bookmarkStart w:name="z11646" w:id="8460"/>
    <w:p>
      <w:pPr>
        <w:spacing w:after="0"/>
        <w:ind w:left="0"/>
        <w:jc w:val="both"/>
      </w:pPr>
      <w:r>
        <w:rPr>
          <w:rFonts w:ascii="Times New Roman"/>
          <w:b w:val="false"/>
          <w:i w:val="false"/>
          <w:color w:val="000000"/>
          <w:sz w:val="28"/>
        </w:rPr>
        <w:t>
      Бұл ретте бейрезидент-заңды тұлға оның құрылымдық бөлімше ашпаған тұрақты мекемесі Қазақстан Республикасының салық органдарында тіркеу есебіне қойылған күннен бастап салық агенті деп танылады;</w:t>
      </w:r>
    </w:p>
    <w:bookmarkEnd w:id="8460"/>
    <w:bookmarkStart w:name="z11647" w:id="8461"/>
    <w:p>
      <w:pPr>
        <w:spacing w:after="0"/>
        <w:ind w:left="0"/>
        <w:jc w:val="both"/>
      </w:pPr>
      <w:r>
        <w:rPr>
          <w:rFonts w:ascii="Times New Roman"/>
          <w:b w:val="false"/>
          <w:i w:val="false"/>
          <w:color w:val="000000"/>
          <w:sz w:val="28"/>
        </w:rPr>
        <w:t>
      4) бейрезидент-заңды тұлға, оның ішінде депозитарлық қолхаттардың базалық активінің эмитенті;</w:t>
      </w:r>
    </w:p>
    <w:bookmarkEnd w:id="8461"/>
    <w:bookmarkStart w:name="z11648" w:id="8462"/>
    <w:p>
      <w:pPr>
        <w:spacing w:after="0"/>
        <w:ind w:left="0"/>
        <w:jc w:val="both"/>
      </w:pPr>
      <w:r>
        <w:rPr>
          <w:rFonts w:ascii="Times New Roman"/>
          <w:b w:val="false"/>
          <w:i w:val="false"/>
          <w:color w:val="000000"/>
          <w:sz w:val="28"/>
        </w:rPr>
        <w:t xml:space="preserve">
      5) осы баптың 9-тармағының 8) тармақшасында белгіленген шарттар орындалмаған кезде, осы тармақтың 2) және 3) тармақшаларында көрсетілгендерді қоспағанда,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6) тармақшасында көрсетілген мүлікті сатып алатын бейрезидент-заңды тұлға.</w:t>
      </w:r>
    </w:p>
    <w:bookmarkEnd w:id="8462"/>
    <w:bookmarkStart w:name="z11649" w:id="8463"/>
    <w:p>
      <w:pPr>
        <w:spacing w:after="0"/>
        <w:ind w:left="0"/>
        <w:jc w:val="both"/>
      </w:pPr>
      <w:r>
        <w:rPr>
          <w:rFonts w:ascii="Times New Roman"/>
          <w:b w:val="false"/>
          <w:i w:val="false"/>
          <w:color w:val="000000"/>
          <w:sz w:val="28"/>
        </w:rPr>
        <w:t>
      7. Ақшаны қолма-қол және (немесе) қолма-қол емес нысандарда, бағалы қағаздарды, қатысу үлесін, тауарларды, мүлікті беру, жұмыстарды орындау, қызметтер көрсету, Қазақстан Республикасындағы көздерден кірістерді төлеу бойынша бейрезидент алдындағы берешекті өтеу есебіне жүргізілетін борыш талабын есептеп шығару және (немесе) есепке жатқызу кірісті төлеу деп түсініледі.</w:t>
      </w:r>
    </w:p>
    <w:bookmarkEnd w:id="8463"/>
    <w:bookmarkStart w:name="z11650" w:id="8464"/>
    <w:p>
      <w:pPr>
        <w:spacing w:after="0"/>
        <w:ind w:left="0"/>
        <w:jc w:val="both"/>
      </w:pPr>
      <w:r>
        <w:rPr>
          <w:rFonts w:ascii="Times New Roman"/>
          <w:b w:val="false"/>
          <w:i w:val="false"/>
          <w:color w:val="000000"/>
          <w:sz w:val="28"/>
        </w:rPr>
        <w:t xml:space="preserve">
      Осы бөлімнің мақсатында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1-бабы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8464"/>
    <w:bookmarkStart w:name="z11652" w:id="8465"/>
    <w:p>
      <w:pPr>
        <w:spacing w:after="0"/>
        <w:ind w:left="0"/>
        <w:jc w:val="both"/>
      </w:pPr>
      <w:r>
        <w:rPr>
          <w:rFonts w:ascii="Times New Roman"/>
          <w:b w:val="false"/>
          <w:i w:val="false"/>
          <w:color w:val="000000"/>
          <w:sz w:val="28"/>
        </w:rPr>
        <w:t>
      8. Бейрезидентпен жасалған келісімшарттар Қазақстан Республикасының аумағында және оның шегінен тыс жерде жұмыстардың, қызметтердің алуан түрлерінің орындалуын, көрсетілуін көздейтін ережелер болған кезде осы бапта белгіленген төлем көзінен табыс салығын есептеу және ұстау тәртібі жұмыстардың, көрсетілетін қызметтердің әрбір түріне жеке-жеке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бейрезиденттің кірістерінен төлем көзінен табыс салығын есептеу және ұстау мақсатында жұмыстардың, көрсетілетін қызметтердің жекелеген түрі ретінде қаралады.</w:t>
      </w:r>
    </w:p>
    <w:bookmarkEnd w:id="8465"/>
    <w:bookmarkStart w:name="z11653" w:id="8466"/>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кірістер сомасы негізді түрде Қазақстан Республикасында және оның шегінен тыс жерде жұмыстарды орындаудан, қызметтерді көрсетуден алынған кірістерге бөлінуге тиіс.</w:t>
      </w:r>
    </w:p>
    <w:bookmarkEnd w:id="8466"/>
    <w:bookmarkStart w:name="z11654" w:id="8467"/>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Республикасының және (немесе) шет мемлекеттің заңнамасына сәйкес жасалған, Қазақстан Республикасында жұмыстарды орындаудан, қызметтерді көрсетуден алынған кірістерге және оның шегінен тыс жерде жұмыстарды орындаудан, қызметтерді көрсетуден алынған кірістерге бейрезиденттің жалпы кіріс сомасын бөлуді растайтын есептік құжаттаманың көшірмелерін көрсетілетін қызметтерді алушыға ұсынуға міндетті.</w:t>
      </w:r>
    </w:p>
    <w:bookmarkEnd w:id="8467"/>
    <w:bookmarkStart w:name="z11655" w:id="8468"/>
    <w:p>
      <w:pPr>
        <w:spacing w:after="0"/>
        <w:ind w:left="0"/>
        <w:jc w:val="both"/>
      </w:pPr>
      <w:r>
        <w:rPr>
          <w:rFonts w:ascii="Times New Roman"/>
          <w:b w:val="false"/>
          <w:i w:val="false"/>
          <w:color w:val="000000"/>
          <w:sz w:val="28"/>
        </w:rPr>
        <w:t xml:space="preserve">
      Осы баптың ережелеріне сәйкес Қазақстан Республикасында салық салуға жататын бейрезиденттің кіріс сомасының төмендеуіне алып келген, бейрезиденттің кірісін осындай бөлу болмаған немесе негізсіз бөлген кезде жоғарыда көрсетілген келісімшарт бойынша Қазақстан Республикасында, сол сияқты оның шегінен тыс жерде жұмыстарды орындаудан, қызметтерді көрсетуден бейрезиденттің алған жиынтық кіріс сомасы салық салуға жатады. </w:t>
      </w:r>
    </w:p>
    <w:bookmarkEnd w:id="8468"/>
    <w:bookmarkStart w:name="z11656" w:id="8469"/>
    <w:p>
      <w:pPr>
        <w:spacing w:after="0"/>
        <w:ind w:left="0"/>
        <w:jc w:val="both"/>
      </w:pPr>
      <w:r>
        <w:rPr>
          <w:rFonts w:ascii="Times New Roman"/>
          <w:b w:val="false"/>
          <w:i w:val="false"/>
          <w:color w:val="000000"/>
          <w:sz w:val="28"/>
        </w:rPr>
        <w:t>
      9. Мыналар салық салуға жатпайды:</w:t>
      </w:r>
    </w:p>
    <w:bookmarkEnd w:id="8469"/>
    <w:bookmarkStart w:name="z11657" w:id="8470"/>
    <w:p>
      <w:pPr>
        <w:spacing w:after="0"/>
        <w:ind w:left="0"/>
        <w:jc w:val="both"/>
      </w:pPr>
      <w:r>
        <w:rPr>
          <w:rFonts w:ascii="Times New Roman"/>
          <w:b w:val="false"/>
          <w:i w:val="false"/>
          <w:color w:val="000000"/>
          <w:sz w:val="28"/>
        </w:rPr>
        <w:t>
      1)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w:t>
      </w:r>
    </w:p>
    <w:bookmarkEnd w:id="8470"/>
    <w:bookmarkStart w:name="z11658" w:id="8471"/>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шығыстар шартта (келісімшартта) сатып алынған тауарлар және (немесе) осындай шығыстар бойынша сомалар жеке бөлінбей енгізілсе, онда сатып алынған тауарлар құны осындай шығыстар ескеріле отырып, шартта (келісімшартта) көрсетілген мәміле бағасының негізінде айқындалады.</w:t>
      </w:r>
    </w:p>
    <w:bookmarkEnd w:id="8471"/>
    <w:bookmarkStart w:name="z11659" w:id="8472"/>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шығыстар енгізілсе, бұл ретте сатып алынған тауарлар бойынша сома мұндай шығыстардан жеке көрсетілсе, онда сатып алынған тауарлар бойынша құн осындай шығыстардың құны есепке алынбай айқындалады;</w:t>
      </w:r>
    </w:p>
    <w:bookmarkEnd w:id="8472"/>
    <w:bookmarkStart w:name="z11660" w:id="8473"/>
    <w:p>
      <w:pPr>
        <w:spacing w:after="0"/>
        <w:ind w:left="0"/>
        <w:jc w:val="both"/>
      </w:pPr>
      <w:r>
        <w:rPr>
          <w:rFonts w:ascii="Times New Roman"/>
          <w:b w:val="false"/>
          <w:i w:val="false"/>
          <w:color w:val="000000"/>
          <w:sz w:val="28"/>
        </w:rPr>
        <w:t>
      2) резидент-банктердің корреспонденттік шоттарын ашу және жүргізу және олар бойынша есеп айырысуларды, сондай-ақ халықаралық төлем карточкалары арқылы есеп айырысуларды жүргізу жөніндегі қызметтер көрсетуден түсетін кірістер;</w:t>
      </w:r>
    </w:p>
    <w:bookmarkEnd w:id="8473"/>
    <w:bookmarkStart w:name="z11661" w:id="8474"/>
    <w:p>
      <w:pPr>
        <w:spacing w:after="0"/>
        <w:ind w:left="0"/>
        <w:jc w:val="both"/>
      </w:pPr>
      <w:r>
        <w:rPr>
          <w:rFonts w:ascii="Times New Roman"/>
          <w:b w:val="false"/>
          <w:i w:val="false"/>
          <w:color w:val="000000"/>
          <w:sz w:val="28"/>
        </w:rPr>
        <w:t>
      3) Қазақстан Республикасының аумағында жұмыс істейтін қор биржасының ресми тізімінде дивидендтер мен сыйақыларды есепке жазу күні болатын бағалы қағаздар бойынша осындай дивидендтер мен сыйақылар;</w:t>
      </w:r>
    </w:p>
    <w:bookmarkEnd w:id="8474"/>
    <w:bookmarkStart w:name="z11662" w:id="8475"/>
    <w:p>
      <w:pPr>
        <w:spacing w:after="0"/>
        <w:ind w:left="0"/>
        <w:jc w:val="both"/>
      </w:pPr>
      <w:r>
        <w:rPr>
          <w:rFonts w:ascii="Times New Roman"/>
          <w:b w:val="false"/>
          <w:i w:val="false"/>
          <w:color w:val="000000"/>
          <w:sz w:val="28"/>
        </w:rPr>
        <w:t xml:space="preserve">
      4)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5) тармақшаларында өзгеше белгіленбесе, бiр мезгiлде мынадай: </w:t>
      </w:r>
    </w:p>
    <w:bookmarkEnd w:id="8475"/>
    <w:bookmarkStart w:name="z11663" w:id="8476"/>
    <w:p>
      <w:pPr>
        <w:spacing w:after="0"/>
        <w:ind w:left="0"/>
        <w:jc w:val="both"/>
      </w:pPr>
      <w:r>
        <w:rPr>
          <w:rFonts w:ascii="Times New Roman"/>
          <w:b w:val="false"/>
          <w:i w:val="false"/>
          <w:color w:val="000000"/>
          <w:sz w:val="28"/>
        </w:rPr>
        <w:t>
      дивидендтерді есепке жазу күніне салық төлеуші дивидендтер төленетін акцияларды немесе қатысу үлестерiн үш жылдан астам иеленеді;</w:t>
      </w:r>
    </w:p>
    <w:bookmarkEnd w:id="8476"/>
    <w:bookmarkStart w:name="z11664" w:id="8477"/>
    <w:p>
      <w:pPr>
        <w:spacing w:after="0"/>
        <w:ind w:left="0"/>
        <w:jc w:val="both"/>
      </w:pPr>
      <w:r>
        <w:rPr>
          <w:rFonts w:ascii="Times New Roman"/>
          <w:b w:val="false"/>
          <w:i w:val="false"/>
          <w:color w:val="000000"/>
          <w:sz w:val="28"/>
        </w:rPr>
        <w:t>
      дивидендтер төлейтiн резидент-заңды тұлға дивидендтер төленетін кезең ішінде жер қойнауын пайдаланушы болып табылмайды;</w:t>
      </w:r>
    </w:p>
    <w:bookmarkEnd w:id="8477"/>
    <w:bookmarkStart w:name="z11665" w:id="847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дивидендтер төлейтін резидент-заңды тұлға активтерінің құнында дивидендтер төлеу күнiне 50 пайыздан аспайды деген шарттар орындалған кездегі дивидендтер.</w:t>
      </w:r>
    </w:p>
    <w:bookmarkEnd w:id="8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бөлігіне енгізілген өзгеріс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дивидендтер төлейтін резидент-заңды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жүргізсе, онда осы тармақшаның ережелері мынадай тәртіппен қолданылады:</w:t>
      </w:r>
    </w:p>
    <w:bookmarkStart w:name="z11667" w:id="8479"/>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дивидендтерді босату қолданылмайды;</w:t>
      </w:r>
    </w:p>
    <w:bookmarkEnd w:id="8479"/>
    <w:bookmarkStart w:name="z11668" w:id="8480"/>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тармақшада көзделген, осындай заңды тұлға төлейтін дивидендтерді босату дивидендтердің бүкіл сомасына қолданылады.</w:t>
      </w:r>
    </w:p>
    <w:bookmarkEnd w:id="8480"/>
    <w:bookmarkStart w:name="z11669" w:id="8481"/>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тармақшаның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немесе осы заңды тұлғалардың құрылтайшылары (меншік иелері) сол бір тұлғалар болып табылатын жағдайда бір заңды тұлға басқа заңды тұлғадан сатып алса, бұрынғы меншік иелерінің акцияларды немесе қатысу үлестерін иелену мерзімдері ескеріле отырып, жиынтық түрінде айқындалады.</w:t>
      </w:r>
    </w:p>
    <w:bookmarkEnd w:id="8481"/>
    <w:bookmarkStart w:name="z11670" w:id="8482"/>
    <w:p>
      <w:pPr>
        <w:spacing w:after="0"/>
        <w:ind w:left="0"/>
        <w:jc w:val="both"/>
      </w:pPr>
      <w:r>
        <w:rPr>
          <w:rFonts w:ascii="Times New Roman"/>
          <w:b w:val="false"/>
          <w:i w:val="false"/>
          <w:color w:val="000000"/>
          <w:sz w:val="28"/>
        </w:rPr>
        <w:t>
      Осы тармақшаның ережелерi бұрын корпоративтік табыс салығы салынған және резидент-заңды тұлғадан:</w:t>
      </w:r>
    </w:p>
    <w:bookmarkEnd w:id="8482"/>
    <w:bookmarkStart w:name="z11671" w:id="8483"/>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төлеуге жататын кіріс;</w:t>
      </w:r>
    </w:p>
    <w:bookmarkEnd w:id="8483"/>
    <w:bookmarkStart w:name="z11672" w:id="8484"/>
    <w:p>
      <w:pPr>
        <w:spacing w:after="0"/>
        <w:ind w:left="0"/>
        <w:jc w:val="both"/>
      </w:pPr>
      <w:r>
        <w:rPr>
          <w:rFonts w:ascii="Times New Roman"/>
          <w:b w:val="false"/>
          <w:i w:val="false"/>
          <w:color w:val="000000"/>
          <w:sz w:val="28"/>
        </w:rPr>
        <w:t>
      резидент-заңды тұлға құрылтайшылары, қатысушылары арасында бөлетiн таза кірістің бiр бөлiгi;</w:t>
      </w:r>
    </w:p>
    <w:bookmarkEnd w:id="8484"/>
    <w:bookmarkStart w:name="z11673" w:id="8485"/>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мөлшерiн пропорционал азайту жолымен не құрылтайшылардың, қатысушылардың үлестерiн толық немесе iшiнара өтеу жолымен жарғылық капитал азайтылған кезде, сондай-ақ резидент-заңды тұлғаға қатысу үлесiн құрылтайшы, қатысушы алып қойған кезде мүлiктi бөлуден түсетiн кіріс түрiнде алынған кірістерге ғана қолданылады.</w:t>
      </w:r>
    </w:p>
    <w:bookmarkEnd w:id="8485"/>
    <w:bookmarkStart w:name="z11674" w:id="8486"/>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 активтерінің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8486"/>
    <w:bookmarkStart w:name="z11675" w:id="8487"/>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осындай жер қойнауын пайдаланушы болып табылатын осындай пайдаланушы осы тармақшаның мақсатында жер қойнауын пайдаланушы болып танылмайды;</w:t>
      </w:r>
    </w:p>
    <w:bookmarkEnd w:id="8487"/>
    <w:bookmarkStart w:name="z11676" w:id="8488"/>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тармақшасында өзгеше белгіленбесе, жер қойнауын пайдаланушы-заңды тұлғалар бір мезгілде мынадай:</w:t>
      </w:r>
    </w:p>
    <w:bookmarkEnd w:id="8488"/>
    <w:bookmarkStart w:name="z11677" w:id="8489"/>
    <w:p>
      <w:pPr>
        <w:spacing w:after="0"/>
        <w:ind w:left="0"/>
        <w:jc w:val="both"/>
      </w:pPr>
      <w:r>
        <w:rPr>
          <w:rFonts w:ascii="Times New Roman"/>
          <w:b w:val="false"/>
          <w:i w:val="false"/>
          <w:color w:val="000000"/>
          <w:sz w:val="28"/>
        </w:rPr>
        <w:t>
      дивидендтерді есепке жазу күніне бейрезидент-салық төлеуші дивидендтер төленетін акцияларды немесе қатысу үлестерін үш жылдан астам иеленеді;</w:t>
      </w:r>
    </w:p>
    <w:bookmarkEnd w:id="8489"/>
    <w:bookmarkStart w:name="z11678" w:id="8490"/>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70 пайызын кейінгі қайта өңдеуді (бастапқы қайта өңдеуден кейін) жүзеге асырады деген шарттар орындалған кезде төлейтін дивидендтер.</w:t>
      </w:r>
    </w:p>
    <w:bookmarkEnd w:id="8490"/>
    <w:bookmarkStart w:name="z11679" w:id="8491"/>
    <w:p>
      <w:pPr>
        <w:spacing w:after="0"/>
        <w:ind w:left="0"/>
        <w:jc w:val="both"/>
      </w:pPr>
      <w:r>
        <w:rPr>
          <w:rFonts w:ascii="Times New Roman"/>
          <w:b w:val="false"/>
          <w:i w:val="false"/>
          <w:color w:val="000000"/>
          <w:sz w:val="28"/>
        </w:rPr>
        <w:t>
      Егер дивидендтер төлейтін резидент болып табылатын жер қойнауын пайдаланушы-заңды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жүргізсе, онда осы тармақшаның ережелері мынадай тәртіппен қолданылады:</w:t>
      </w:r>
    </w:p>
    <w:bookmarkEnd w:id="8491"/>
    <w:bookmarkStart w:name="z11680" w:id="8492"/>
    <w:p>
      <w:pPr>
        <w:spacing w:after="0"/>
        <w:ind w:left="0"/>
        <w:jc w:val="both"/>
      </w:pPr>
      <w:r>
        <w:rPr>
          <w:rFonts w:ascii="Times New Roman"/>
          <w:b w:val="false"/>
          <w:i w:val="false"/>
          <w:color w:val="000000"/>
          <w:sz w:val="28"/>
        </w:rPr>
        <w:t>
      егер тұтастай алғанда осындай жер қойнауын пайдаланушы-заңды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пайызды құраса, онда осы тармақшада көзделген, осындай жер қойнауын пайдаланушы-заңды тұлға төлейтін дивидендтерді босату қолданылмайды;</w:t>
      </w:r>
    </w:p>
    <w:bookmarkEnd w:id="8492"/>
    <w:bookmarkStart w:name="z11681" w:id="8493"/>
    <w:p>
      <w:pPr>
        <w:spacing w:after="0"/>
        <w:ind w:left="0"/>
        <w:jc w:val="both"/>
      </w:pPr>
      <w:r>
        <w:rPr>
          <w:rFonts w:ascii="Times New Roman"/>
          <w:b w:val="false"/>
          <w:i w:val="false"/>
          <w:color w:val="000000"/>
          <w:sz w:val="28"/>
        </w:rPr>
        <w:t>
      егер тұтастай алғанда резидент болып табылатын жер қойнауын пайдаланушы-заңды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тармақшада көзделген, осындай жер қойнауын пайдаланушы-заңды тұлға төлейтін дивидендтерді босату дивидендтердің бүкіл сомасына қолданылады.</w:t>
      </w:r>
    </w:p>
    <w:bookmarkEnd w:id="8493"/>
    <w:bookmarkStart w:name="z11682" w:id="8494"/>
    <w:p>
      <w:pPr>
        <w:spacing w:after="0"/>
        <w:ind w:left="0"/>
        <w:jc w:val="both"/>
      </w:pPr>
      <w:r>
        <w:rPr>
          <w:rFonts w:ascii="Times New Roman"/>
          <w:b w:val="false"/>
          <w:i w:val="false"/>
          <w:color w:val="000000"/>
          <w:sz w:val="28"/>
        </w:rPr>
        <w:t>
      Салық төлеушінің акцияларды немесе қатысу үлестерін иеленудің осы тармақшаның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w:t>
      </w:r>
    </w:p>
    <w:bookmarkEnd w:id="8494"/>
    <w:bookmarkStart w:name="z11683" w:id="8495"/>
    <w:p>
      <w:pPr>
        <w:spacing w:after="0"/>
        <w:ind w:left="0"/>
        <w:jc w:val="both"/>
      </w:pPr>
      <w:r>
        <w:rPr>
          <w:rFonts w:ascii="Times New Roman"/>
          <w:b w:val="false"/>
          <w:i w:val="false"/>
          <w:color w:val="000000"/>
          <w:sz w:val="28"/>
        </w:rPr>
        <w:t>
      Осы тармақшаның мақсатында көмірді қоса алғанда, кейіннен қайта өңдеуге жіберілген минералды шикізаттың көлемін айқындаған кезде:</w:t>
      </w:r>
    </w:p>
    <w:bookmarkEnd w:id="8495"/>
    <w:bookmarkStart w:name="z11684" w:id="8496"/>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bookmarkEnd w:id="8496"/>
    <w:bookmarkStart w:name="z11685" w:id="8497"/>
    <w:p>
      <w:pPr>
        <w:spacing w:after="0"/>
        <w:ind w:left="0"/>
        <w:jc w:val="both"/>
      </w:pPr>
      <w:r>
        <w:rPr>
          <w:rFonts w:ascii="Times New Roman"/>
          <w:b w:val="false"/>
          <w:i w:val="false"/>
          <w:color w:val="000000"/>
          <w:sz w:val="28"/>
        </w:rPr>
        <w:t xml:space="preserve">
      бастапқы қайта өңдеу өнімін кейінгі қайта өңдеуде оны одан әрі пайдалану мақсатында өндіруде пайдаланылған шикізат ескеріледі. </w:t>
      </w:r>
    </w:p>
    <w:bookmarkEnd w:id="8497"/>
    <w:bookmarkStart w:name="z11686" w:id="8498"/>
    <w:p>
      <w:pPr>
        <w:spacing w:after="0"/>
        <w:ind w:left="0"/>
        <w:jc w:val="both"/>
      </w:pPr>
      <w:r>
        <w:rPr>
          <w:rFonts w:ascii="Times New Roman"/>
          <w:b w:val="false"/>
          <w:i w:val="false"/>
          <w:color w:val="000000"/>
          <w:sz w:val="28"/>
        </w:rPr>
        <w:t>
      Осы тармақшаның ережелері бұрын корпоративтік табыс салығы салынған және резидент-заңды тұлғадан:</w:t>
      </w:r>
    </w:p>
    <w:bookmarkEnd w:id="8498"/>
    <w:bookmarkStart w:name="z11687" w:id="8499"/>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кіріс;</w:t>
      </w:r>
    </w:p>
    <w:bookmarkEnd w:id="8499"/>
    <w:bookmarkStart w:name="z11688" w:id="8500"/>
    <w:p>
      <w:pPr>
        <w:spacing w:after="0"/>
        <w:ind w:left="0"/>
        <w:jc w:val="both"/>
      </w:pPr>
      <w:r>
        <w:rPr>
          <w:rFonts w:ascii="Times New Roman"/>
          <w:b w:val="false"/>
          <w:i w:val="false"/>
          <w:color w:val="000000"/>
          <w:sz w:val="28"/>
        </w:rPr>
        <w:t>
      резидент-заңды тұлға құрылтайшылары, қатысушылары арасында бөлетін таза кірістің бір бөлігі;</w:t>
      </w:r>
    </w:p>
    <w:bookmarkEnd w:id="8500"/>
    <w:bookmarkStart w:name="z11689" w:id="8501"/>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мөлшерiн пропорционал азайту жолымен не құрылтайшылардың, қатысушылардың үлестерiн толық немесе iшiнара өтеу жолымен жарғылық капитал азайтылған кезде, сондай-ақ резидент-заңды тұлғаға қатысу үлесін құрылтайшы, қатысушы алып қойған кезде мүлікті бөлуден түсетін кіріс түрінде алынған кірістерге ғана қолданылады.</w:t>
      </w:r>
    </w:p>
    <w:bookmarkEnd w:id="8501"/>
    <w:bookmarkStart w:name="z11690" w:id="8502"/>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 активтерінің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8502"/>
    <w:bookmarkStart w:name="z11691" w:id="8503"/>
    <w:p>
      <w:pPr>
        <w:spacing w:after="0"/>
        <w:ind w:left="0"/>
        <w:jc w:val="both"/>
      </w:pPr>
      <w:r>
        <w:rPr>
          <w:rFonts w:ascii="Times New Roman"/>
          <w:b w:val="false"/>
          <w:i w:val="false"/>
          <w:color w:val="000000"/>
          <w:sz w:val="28"/>
        </w:rPr>
        <w:t>
      6)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 құн өсімінен түсетін кірістер;</w:t>
      </w:r>
    </w:p>
    <w:bookmarkEnd w:id="8503"/>
    <w:bookmarkStart w:name="z11692" w:id="8504"/>
    <w:p>
      <w:pPr>
        <w:spacing w:after="0"/>
        <w:ind w:left="0"/>
        <w:jc w:val="both"/>
      </w:pPr>
      <w:r>
        <w:rPr>
          <w:rFonts w:ascii="Times New Roman"/>
          <w:b w:val="false"/>
          <w:i w:val="false"/>
          <w:color w:val="000000"/>
          <w:sz w:val="28"/>
        </w:rPr>
        <w:t xml:space="preserve">
      7) Қазақстан Республикасының аумағында жұмыс істейтін қор биржасында немесе шетелдік қор биржасында осы қор биржасының ресми тізімдерінде өткізу күні болатын бағалы қағаздарды ашық сауда-саттық әдісімен өткізу кезінде құн өсімінен түсетін кірістер; </w:t>
      </w:r>
    </w:p>
    <w:bookmarkEnd w:id="8504"/>
    <w:bookmarkStart w:name="z11693" w:id="8505"/>
    <w:p>
      <w:pPr>
        <w:spacing w:after="0"/>
        <w:ind w:left="0"/>
        <w:jc w:val="both"/>
      </w:pPr>
      <w:r>
        <w:rPr>
          <w:rFonts w:ascii="Times New Roman"/>
          <w:b w:val="false"/>
          <w:i w:val="false"/>
          <w:color w:val="000000"/>
          <w:sz w:val="28"/>
        </w:rPr>
        <w:t xml:space="preserve">
      8) уәкілетті орган бекіткен тізбеге енгізілген жеңілдікті салық салынатын мемлекетте тіркелген тұлғалардың кірістерін қоспағанда, егер осы тармақтың 7) тармақшасында өзгеше белгіленбесе, бір мезгілде мынадай: </w:t>
      </w:r>
    </w:p>
    <w:bookmarkEnd w:id="8505"/>
    <w:bookmarkStart w:name="z11694" w:id="8506"/>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8506"/>
    <w:bookmarkStart w:name="z11695" w:id="8507"/>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 қатысушысы жер қойнауын пайдаланушы болып табылмайды;</w:t>
      </w:r>
    </w:p>
    <w:bookmarkEnd w:id="8507"/>
    <w:bookmarkStart w:name="z11696" w:id="8508"/>
    <w:p>
      <w:pPr>
        <w:spacing w:after="0"/>
        <w:ind w:left="0"/>
        <w:jc w:val="both"/>
      </w:pPr>
      <w:r>
        <w:rPr>
          <w:rFonts w:ascii="Times New Roman"/>
          <w:b w:val="false"/>
          <w:i w:val="false"/>
          <w:color w:val="000000"/>
          <w:sz w:val="28"/>
        </w:rPr>
        <w:t xml:space="preserve">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өткізу күніне 50 пайыздан аз болады деген шарттар орындалған кезде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6) тармақшасында көрсетілген, заңды тұлға шығарған акцияларды немесе заңды тұлғаға немесе консорциумға қатысу үлестерін өткізу кезінде құн өсімінен түсетін кірістер.</w:t>
      </w:r>
    </w:p>
    <w:bookmarkEnd w:id="8508"/>
    <w:bookmarkStart w:name="z11697" w:id="8509"/>
    <w:p>
      <w:pPr>
        <w:spacing w:after="0"/>
        <w:ind w:left="0"/>
        <w:jc w:val="both"/>
      </w:pPr>
      <w:r>
        <w:rPr>
          <w:rFonts w:ascii="Times New Roman"/>
          <w:b w:val="false"/>
          <w:i w:val="false"/>
          <w:color w:val="000000"/>
          <w:sz w:val="28"/>
        </w:rPr>
        <w:t>
      Салық төлеушінің акцияларды немесе қатысу үлестерін иеленудің осы тармақшаның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w:t>
      </w:r>
    </w:p>
    <w:bookmarkEnd w:id="8509"/>
    <w:p>
      <w:pPr>
        <w:spacing w:after="0"/>
        <w:ind w:left="0"/>
        <w:jc w:val="both"/>
      </w:pPr>
      <w:bookmarkStart w:name="z11698" w:id="8510"/>
      <w:r>
        <w:rPr>
          <w:rFonts w:ascii="Times New Roman"/>
          <w:b w:val="false"/>
          <w:i w:val="false"/>
          <w:color w:val="000000"/>
          <w:sz w:val="28"/>
        </w:rPr>
        <w:t xml:space="preserve">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w:t>
      </w:r>
    </w:p>
    <w:bookmarkEnd w:id="8510"/>
    <w:p>
      <w:pPr>
        <w:spacing w:after="0"/>
        <w:ind w:left="0"/>
        <w:jc w:val="both"/>
      </w:pPr>
      <w:r>
        <w:rPr>
          <w:rFonts w:ascii="Times New Roman"/>
          <w:b w:val="false"/>
          <w:i w:val="false"/>
          <w:color w:val="000000"/>
          <w:sz w:val="28"/>
        </w:rPr>
        <w:t>резидент-заңды тұлғаға тиесілі өндірістік қуаттарда көрсетілген кезеңде көмірді қоса алғанда, өндірілген минералды шикізаттың кемінде 70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1699" w:id="8511"/>
    <w:p>
      <w:pPr>
        <w:spacing w:after="0"/>
        <w:ind w:left="0"/>
        <w:jc w:val="both"/>
      </w:pPr>
      <w:r>
        <w:rPr>
          <w:rFonts w:ascii="Times New Roman"/>
          <w:b w:val="false"/>
          <w:i w:val="false"/>
          <w:color w:val="000000"/>
          <w:sz w:val="28"/>
        </w:rPr>
        <w:t>
      Көмірді қоса алғанда, кейінгі қайта өңдеуге жіберілген минералды шикізаттың көлемін айқындаған кезде:</w:t>
      </w:r>
    </w:p>
    <w:bookmarkEnd w:id="8511"/>
    <w:bookmarkStart w:name="z11700" w:id="8512"/>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bookmarkEnd w:id="8512"/>
    <w:bookmarkStart w:name="z11701" w:id="8513"/>
    <w:p>
      <w:pPr>
        <w:spacing w:after="0"/>
        <w:ind w:left="0"/>
        <w:jc w:val="both"/>
      </w:pPr>
      <w:r>
        <w:rPr>
          <w:rFonts w:ascii="Times New Roman"/>
          <w:b w:val="false"/>
          <w:i w:val="false"/>
          <w:color w:val="000000"/>
          <w:sz w:val="28"/>
        </w:rPr>
        <w:t xml:space="preserve">
      бастапқы қайта өңдеу өнімін кейінгі қайта өңдеуде оны одан әрі пайдалану мақсатында өндіруде пайдаланылған шикізат ескеріледі. </w:t>
      </w:r>
    </w:p>
    <w:bookmarkEnd w:id="8513"/>
    <w:bookmarkStart w:name="z11702" w:id="8514"/>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 </w:t>
      </w:r>
    </w:p>
    <w:bookmarkEnd w:id="8514"/>
    <w:bookmarkStart w:name="z11703" w:id="8515"/>
    <w:p>
      <w:pPr>
        <w:spacing w:after="0"/>
        <w:ind w:left="0"/>
        <w:jc w:val="both"/>
      </w:pPr>
      <w:r>
        <w:rPr>
          <w:rFonts w:ascii="Times New Roman"/>
          <w:b w:val="false"/>
          <w:i w:val="false"/>
          <w:color w:val="000000"/>
          <w:sz w:val="28"/>
        </w:rPr>
        <w:t>
      9) резидент-сатып алушылар борыштық бағалы қағаздар бойынша оларды сатып алу кезінде төлеген жинақталған (есепке жазылған) сыйақылар сомасы;</w:t>
      </w:r>
    </w:p>
    <w:bookmarkEnd w:id="8515"/>
    <w:bookmarkStart w:name="z11704" w:id="8516"/>
    <w:p>
      <w:pPr>
        <w:spacing w:after="0"/>
        <w:ind w:left="0"/>
        <w:jc w:val="both"/>
      </w:pPr>
      <w:r>
        <w:rPr>
          <w:rFonts w:ascii="Times New Roman"/>
          <w:b w:val="false"/>
          <w:i w:val="false"/>
          <w:color w:val="000000"/>
          <w:sz w:val="28"/>
        </w:rPr>
        <w:t>
      10) халықаралық қаржы лизингі шарттары бойынша негізгі құралдарды қаржы лизингіне беруден түсетін кірістер;</w:t>
      </w:r>
    </w:p>
    <w:bookmarkEnd w:id="8516"/>
    <w:bookmarkStart w:name="z11705" w:id="851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3), 4) және 5) тармақшаларында көрсетілген кірістерді қоспағанда, Қазақстан Республикасының шегінен тыс жерде жұмыстарды орындаудан, қызметтерді көрсетуден түсетін кірістер;</w:t>
      </w:r>
    </w:p>
    <w:bookmarkEnd w:id="8517"/>
    <w:bookmarkStart w:name="z11706" w:id="8518"/>
    <w:p>
      <w:pPr>
        <w:spacing w:after="0"/>
        <w:ind w:left="0"/>
        <w:jc w:val="both"/>
      </w:pPr>
      <w:r>
        <w:rPr>
          <w:rFonts w:ascii="Times New Roman"/>
          <w:b w:val="false"/>
          <w:i w:val="false"/>
          <w:color w:val="000000"/>
          <w:sz w:val="28"/>
        </w:rPr>
        <w:t>
      12) Қазақстан Республикасының шегінен тыс жерге бiрыңғай құбыржолдары жүйесi арқылы тасымалданатын шикi мұнайды өткізу сапасы бойынша құнды түзетуге байланысты төлемдер;</w:t>
      </w:r>
    </w:p>
    <w:bookmarkEnd w:id="8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15) тармақша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2012 жылғы 31 желтоқсанды қоса алғанда есепке жазылған сыйақы бойынша берешекті қоса алғанда, борышты кешіру осы Кодекстің 232-бабының 2-1-тармағында белгіленген тәртіппен және шарттарда жүргізілген кредит (қарыз) бойынша берешектің және (немесе) кредитке (қарызға) байланысты берешектің, оның ішінде тұрақсыздық айыбының (айыппұлдар, өсімпұл)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01.01.2020 бастап 01.01.21 дейін қолданыста болды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645-бапқа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646-бап. Төлем көзінен табыс салығының мөлшерлемелері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енгізілген өзгеріс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1. Егер осы баптың 2 және 3-тармақтарында өзгеше белгіленбесе, бейрезиденттің Қазақстан Республикасындағы көздерден кірістері мынадай мөлшерлемелер бойынша төлем көзінен салық салуға жатады: </w:t>
      </w:r>
    </w:p>
    <w:bookmarkStart w:name="z11710" w:id="8519"/>
    <w:p>
      <w:pPr>
        <w:spacing w:after="0"/>
        <w:ind w:left="0"/>
        <w:jc w:val="both"/>
      </w:pPr>
      <w:r>
        <w:rPr>
          <w:rFonts w:ascii="Times New Roman"/>
          <w:b w:val="false"/>
          <w:i w:val="false"/>
          <w:color w:val="000000"/>
          <w:sz w:val="28"/>
        </w:rPr>
        <w:t xml:space="preserve">
      1) осы тармақтың 2) – 5) тармақшаларында көрсетілген кірістерді қоспағанда, осы Кодекстің </w:t>
      </w:r>
      <w:r>
        <w:rPr>
          <w:rFonts w:ascii="Times New Roman"/>
          <w:b w:val="false"/>
          <w:i w:val="false"/>
          <w:color w:val="000000"/>
          <w:sz w:val="28"/>
        </w:rPr>
        <w:t>644-бабында</w:t>
      </w:r>
      <w:r>
        <w:rPr>
          <w:rFonts w:ascii="Times New Roman"/>
          <w:b w:val="false"/>
          <w:i w:val="false"/>
          <w:color w:val="000000"/>
          <w:sz w:val="28"/>
        </w:rPr>
        <w:t xml:space="preserve"> айқындалған кірістер – 20 пайыз; </w:t>
      </w:r>
    </w:p>
    <w:bookmarkEnd w:id="8519"/>
    <w:bookmarkStart w:name="z11711" w:id="8520"/>
    <w:p>
      <w:pPr>
        <w:spacing w:after="0"/>
        <w:ind w:left="0"/>
        <w:jc w:val="both"/>
      </w:pPr>
      <w:r>
        <w:rPr>
          <w:rFonts w:ascii="Times New Roman"/>
          <w:b w:val="false"/>
          <w:i w:val="false"/>
          <w:color w:val="000000"/>
          <w:sz w:val="28"/>
        </w:rPr>
        <w:t xml:space="preserve">
      2) тәуекелдерді сақтандыру шарттары бойынша сақтандыру сыйлықақылары – 15 пайыз; </w:t>
      </w:r>
    </w:p>
    <w:bookmarkEnd w:id="8520"/>
    <w:bookmarkStart w:name="z11712" w:id="8521"/>
    <w:p>
      <w:pPr>
        <w:spacing w:after="0"/>
        <w:ind w:left="0"/>
        <w:jc w:val="both"/>
      </w:pPr>
      <w:r>
        <w:rPr>
          <w:rFonts w:ascii="Times New Roman"/>
          <w:b w:val="false"/>
          <w:i w:val="false"/>
          <w:color w:val="000000"/>
          <w:sz w:val="28"/>
        </w:rPr>
        <w:t xml:space="preserve">
      3) тәуекелдерді қайта сақтандыру шарттары бойынша сақтандыру сыйлықақылары – 5 пайыз; </w:t>
      </w:r>
    </w:p>
    <w:bookmarkEnd w:id="8521"/>
    <w:bookmarkStart w:name="z11713" w:id="8522"/>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bookmarkEnd w:id="8522"/>
    <w:bookmarkStart w:name="z11714" w:id="8523"/>
    <w:p>
      <w:pPr>
        <w:spacing w:after="0"/>
        <w:ind w:left="0"/>
        <w:jc w:val="both"/>
      </w:pPr>
      <w:r>
        <w:rPr>
          <w:rFonts w:ascii="Times New Roman"/>
          <w:b w:val="false"/>
          <w:i w:val="false"/>
          <w:color w:val="000000"/>
          <w:sz w:val="28"/>
        </w:rPr>
        <w:t>
      5) құн өсімінен түсетін кірістер, дивидендтер, сыйақылар, роялти – 15 пайыз.</w:t>
      </w:r>
    </w:p>
    <w:bookmarkEnd w:id="8523"/>
    <w:bookmarkStart w:name="z11715" w:id="852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644-бабында</w:t>
      </w:r>
      <w:r>
        <w:rPr>
          <w:rFonts w:ascii="Times New Roman"/>
          <w:b w:val="false"/>
          <w:i w:val="false"/>
          <w:color w:val="000000"/>
          <w:sz w:val="28"/>
        </w:rPr>
        <w:t xml:space="preserve"> айқындалған, уәкілетті орган бекіткен тізбеге енгізілген жеңілдікті салық салынатын мемлекетте тiркелген тұлғаның кірістері 20 пайыз мөлшерлеме бойынша төлем көзінен салық салуға жатады.</w:t>
      </w:r>
    </w:p>
    <w:bookmarkEnd w:id="8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 шығарған акцияларды, осы Кодекстің 293-бабы 1-тармағының 6) тармақшасында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тұлғалардан алынған дивидендтер 5 пайыз мөлшерлемесі бойынша төлем көзінен салық салуға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646-бапқа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647-бап. Төлем көзінен корпоративтік табыс салығын аудару тәртібі мен мерзімдері</w:t>
      </w:r>
    </w:p>
    <w:bookmarkStart w:name="z11716" w:id="8525"/>
    <w:p>
      <w:pPr>
        <w:spacing w:after="0"/>
        <w:ind w:left="0"/>
        <w:jc w:val="both"/>
      </w:pPr>
      <w:r>
        <w:rPr>
          <w:rFonts w:ascii="Times New Roman"/>
          <w:b w:val="false"/>
          <w:i w:val="false"/>
          <w:color w:val="000000"/>
          <w:sz w:val="28"/>
        </w:rPr>
        <w:t>
      1. Бейрезиденттің кірістерінен ұсталатын төлем көзінен корпоративтік табыс салығы салық агентінің бюджетке:</w:t>
      </w:r>
    </w:p>
    <w:bookmarkEnd w:id="8525"/>
    <w:bookmarkStart w:name="z11717" w:id="8526"/>
    <w:p>
      <w:pPr>
        <w:spacing w:after="0"/>
        <w:ind w:left="0"/>
        <w:jc w:val="both"/>
      </w:pPr>
      <w:r>
        <w:rPr>
          <w:rFonts w:ascii="Times New Roman"/>
          <w:b w:val="false"/>
          <w:i w:val="false"/>
          <w:color w:val="000000"/>
          <w:sz w:val="28"/>
        </w:rPr>
        <w:t>
      1) осы тармақтың 3) тармақшасында көрсетілген жағдайдан басқа кезде,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 төленген күннің алдындағы соңғы жұмыс күні айқындалған валюта айырбастаудың нарықтық бағамы бойынша;</w:t>
      </w:r>
    </w:p>
    <w:bookmarkEnd w:id="8526"/>
    <w:bookmarkStart w:name="z11718" w:id="8527"/>
    <w:p>
      <w:pPr>
        <w:spacing w:after="0"/>
        <w:ind w:left="0"/>
        <w:jc w:val="both"/>
      </w:pPr>
      <w:r>
        <w:rPr>
          <w:rFonts w:ascii="Times New Roman"/>
          <w:b w:val="false"/>
          <w:i w:val="false"/>
          <w:color w:val="000000"/>
          <w:sz w:val="28"/>
        </w:rPr>
        <w:t xml:space="preserve">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салықтық кезеңнің соңғы күнінің алдындағы соңғы жұмыс күні айқындалған валюта айырбастаудың нарықтық бағамы бойынша аударуына жатады.</w:t>
      </w:r>
    </w:p>
    <w:bookmarkEnd w:id="8527"/>
    <w:bookmarkStart w:name="z11719" w:id="8528"/>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bookmarkEnd w:id="8528"/>
    <w:bookmarkStart w:name="z11720" w:id="8529"/>
    <w:p>
      <w:pPr>
        <w:spacing w:after="0"/>
        <w:ind w:left="0"/>
        <w:jc w:val="both"/>
      </w:pPr>
      <w:r>
        <w:rPr>
          <w:rFonts w:ascii="Times New Roman"/>
          <w:b w:val="false"/>
          <w:i w:val="false"/>
          <w:color w:val="000000"/>
          <w:sz w:val="28"/>
        </w:rPr>
        <w:t>
      3) алдын ала төлем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 есепке жазылған күннің алдындағы соңғы жұмыс күні айқындалған валюта айырбастаудың нарықтық бағамы бойынша аударуына жатады.</w:t>
      </w:r>
    </w:p>
    <w:bookmarkEnd w:id="8529"/>
    <w:bookmarkStart w:name="z11721" w:id="8530"/>
    <w:p>
      <w:pPr>
        <w:spacing w:after="0"/>
        <w:ind w:left="0"/>
        <w:jc w:val="both"/>
      </w:pPr>
      <w:r>
        <w:rPr>
          <w:rFonts w:ascii="Times New Roman"/>
          <w:b w:val="false"/>
          <w:i w:val="false"/>
          <w:color w:val="000000"/>
          <w:sz w:val="28"/>
        </w:rPr>
        <w:t xml:space="preserve">
      2. Егер бейрезидент кірісінің есепке жазылған сомасы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салықтық кезең үшін корпоративтік табыс салығы бойынша декларацияда шегерімге жатқызылса, бірақ бұл ретте бейрезидентке мұндай кірісті төлеу осындай кезең өткеннен кейін жүргізілсе, онда төлем көзінен табыс салығы салық агентінің осы баптың 1-тармағының 2) тармақшасында белгіленген мерзімдерде бюджетке аударуына жатады. </w:t>
      </w:r>
    </w:p>
    <w:bookmarkEnd w:id="8530"/>
    <w:bookmarkStart w:name="z11722" w:id="8531"/>
    <w:p>
      <w:pPr>
        <w:spacing w:after="0"/>
        <w:ind w:left="0"/>
        <w:jc w:val="both"/>
      </w:pPr>
      <w:r>
        <w:rPr>
          <w:rFonts w:ascii="Times New Roman"/>
          <w:b w:val="false"/>
          <w:i w:val="false"/>
          <w:color w:val="000000"/>
          <w:sz w:val="28"/>
        </w:rPr>
        <w:t>
      3. Төлем көзінен бейрезиденттің кірісінен табыс салығының сомасын бюджетке аударуды тұрған жері бойынша салық агенті жүзеге асырады.</w:t>
      </w:r>
    </w:p>
    <w:bookmarkEnd w:id="8531"/>
    <w:p>
      <w:pPr>
        <w:spacing w:after="0"/>
        <w:ind w:left="0"/>
        <w:jc w:val="both"/>
      </w:pPr>
      <w:r>
        <w:rPr>
          <w:rFonts w:ascii="Times New Roman"/>
          <w:b/>
          <w:i w:val="false"/>
          <w:color w:val="000000"/>
          <w:sz w:val="28"/>
        </w:rPr>
        <w:t>648-бап. Салықтық есептілікті ұсыну</w:t>
      </w:r>
    </w:p>
    <w:bookmarkStart w:name="z11723" w:id="8532"/>
    <w:p>
      <w:pPr>
        <w:spacing w:after="0"/>
        <w:ind w:left="0"/>
        <w:jc w:val="both"/>
      </w:pPr>
      <w:r>
        <w:rPr>
          <w:rFonts w:ascii="Times New Roman"/>
          <w:b w:val="false"/>
          <w:i w:val="false"/>
          <w:color w:val="000000"/>
          <w:sz w:val="28"/>
        </w:rPr>
        <w:t>
      Салық агентi өзiнің тұрған жеріндегі салық органына бейрезиденттiң кірісінен төлем көзiнен ұсталатын корпоративтiк табыс салығы бойынша есеп-қисапты мынадай мерзiмдерде:</w:t>
      </w:r>
    </w:p>
    <w:bookmarkEnd w:id="8532"/>
    <w:bookmarkStart w:name="z11724" w:id="8533"/>
    <w:p>
      <w:pPr>
        <w:spacing w:after="0"/>
        <w:ind w:left="0"/>
        <w:jc w:val="both"/>
      </w:pPr>
      <w:r>
        <w:rPr>
          <w:rFonts w:ascii="Times New Roman"/>
          <w:b w:val="false"/>
          <w:i w:val="false"/>
          <w:color w:val="000000"/>
          <w:sz w:val="28"/>
        </w:rPr>
        <w:t>
      1) бірінші, екінші және үшінші тоқсандар үшін – бейрезидентке кірісті төлеу жүргізілген тоқсаннан кейінгі екiншi айдың 15-күнінен кешiктiрмей;</w:t>
      </w:r>
    </w:p>
    <w:bookmarkEnd w:id="8533"/>
    <w:bookmarkStart w:name="z11725" w:id="8534"/>
    <w:p>
      <w:pPr>
        <w:spacing w:after="0"/>
        <w:ind w:left="0"/>
        <w:jc w:val="both"/>
      </w:pPr>
      <w:r>
        <w:rPr>
          <w:rFonts w:ascii="Times New Roman"/>
          <w:b w:val="false"/>
          <w:i w:val="false"/>
          <w:color w:val="000000"/>
          <w:sz w:val="28"/>
        </w:rPr>
        <w:t xml:space="preserve">
      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есепті салықтық кезеңнен кейінгі жылдың 31 наурызынан кешіктірмей ұсынуға мiндеттi.</w:t>
      </w:r>
    </w:p>
    <w:bookmarkEnd w:id="8534"/>
    <w:p>
      <w:pPr>
        <w:spacing w:after="0"/>
        <w:ind w:left="0"/>
        <w:jc w:val="both"/>
      </w:pPr>
      <w:r>
        <w:rPr>
          <w:rFonts w:ascii="Times New Roman"/>
          <w:b/>
          <w:i w:val="false"/>
          <w:color w:val="000000"/>
          <w:sz w:val="28"/>
        </w:rPr>
        <w:t xml:space="preserve">649-бап. Салықтық есептілікті ұсыну ерекшеліктері </w:t>
      </w:r>
    </w:p>
    <w:bookmarkStart w:name="z11726" w:id="8535"/>
    <w:p>
      <w:pPr>
        <w:spacing w:after="0"/>
        <w:ind w:left="0"/>
        <w:jc w:val="both"/>
      </w:pPr>
      <w:r>
        <w:rPr>
          <w:rFonts w:ascii="Times New Roman"/>
          <w:b w:val="false"/>
          <w:i w:val="false"/>
          <w:color w:val="000000"/>
          <w:sz w:val="28"/>
        </w:rPr>
        <w:t xml:space="preserve">
      Қазақстан Республикасында қызметін халықаралық шартқа немесе осы Кодекстің </w:t>
      </w:r>
      <w:r>
        <w:rPr>
          <w:rFonts w:ascii="Times New Roman"/>
          <w:b w:val="false"/>
          <w:i w:val="false"/>
          <w:color w:val="000000"/>
          <w:sz w:val="28"/>
        </w:rPr>
        <w:t>220-бабының</w:t>
      </w:r>
      <w:r>
        <w:rPr>
          <w:rFonts w:ascii="Times New Roman"/>
          <w:b w:val="false"/>
          <w:i w:val="false"/>
          <w:color w:val="000000"/>
          <w:sz w:val="28"/>
        </w:rPr>
        <w:t xml:space="preserve"> 6-тармағына сәйкес тұрақты мекеме құруға алып келмейтін құрылымдық бөлімше арқылы жүзеге асыратын бейрезидент корпоративтік табыс салығы бойынша декларацияны тұрған жерiндегі салық органына осы Кодекстің </w:t>
      </w:r>
      <w:r>
        <w:rPr>
          <w:rFonts w:ascii="Times New Roman"/>
          <w:b w:val="false"/>
          <w:i w:val="false"/>
          <w:color w:val="000000"/>
          <w:sz w:val="28"/>
        </w:rPr>
        <w:t>315-бабында</w:t>
      </w:r>
      <w:r>
        <w:rPr>
          <w:rFonts w:ascii="Times New Roman"/>
          <w:b w:val="false"/>
          <w:i w:val="false"/>
          <w:color w:val="000000"/>
          <w:sz w:val="28"/>
        </w:rPr>
        <w:t xml:space="preserve"> белгіленген мерзімде тапсырады.</w:t>
      </w:r>
    </w:p>
    <w:bookmarkEnd w:id="8535"/>
    <w:p>
      <w:pPr>
        <w:spacing w:after="0"/>
        <w:ind w:left="0"/>
        <w:jc w:val="both"/>
      </w:pPr>
      <w:r>
        <w:rPr>
          <w:rFonts w:ascii="Times New Roman"/>
          <w:b/>
          <w:i w:val="false"/>
          <w:color w:val="000000"/>
          <w:sz w:val="28"/>
        </w:rPr>
        <w:t>650-бап. Қазақстан Республикасындағы мүлікті және Қазақстан Республикасында жер қойнауын пайдалануға байланысты акцияларды, қатысу үлестерін өткізу кезінде құн өсімінен түсетін кірістерден салықты есептеу, ұстау және аудару</w:t>
      </w:r>
    </w:p>
    <w:bookmarkStart w:name="z11727" w:id="8536"/>
    <w:p>
      <w:pPr>
        <w:spacing w:after="0"/>
        <w:ind w:left="0"/>
        <w:jc w:val="both"/>
      </w:pPr>
      <w:r>
        <w:rPr>
          <w:rFonts w:ascii="Times New Roman"/>
          <w:b w:val="false"/>
          <w:i w:val="false"/>
          <w:color w:val="000000"/>
          <w:sz w:val="28"/>
        </w:rPr>
        <w:t xml:space="preserve">
      1. Осы бап мыналарды өткiзу кезiнде құн өсiмiнен түсетiн бейрезиденттiң Қазақстан Республикасындағы көздерден кірістеріне қолданылады: </w:t>
      </w:r>
    </w:p>
    <w:bookmarkEnd w:id="8536"/>
    <w:bookmarkStart w:name="z11728" w:id="8537"/>
    <w:p>
      <w:pPr>
        <w:spacing w:after="0"/>
        <w:ind w:left="0"/>
        <w:jc w:val="both"/>
      </w:pPr>
      <w:r>
        <w:rPr>
          <w:rFonts w:ascii="Times New Roman"/>
          <w:b w:val="false"/>
          <w:i w:val="false"/>
          <w:color w:val="000000"/>
          <w:sz w:val="28"/>
        </w:rPr>
        <w:t>
      1) құқығы немесе мәмілелері Қазақстан Республикасының заңдарына сәйкес мемлекеттік тіркеуге жататын, Қазақстан Республикасының аумағындағы мүлік;</w:t>
      </w:r>
    </w:p>
    <w:bookmarkEnd w:id="8537"/>
    <w:bookmarkStart w:name="z11729" w:id="8538"/>
    <w:p>
      <w:pPr>
        <w:spacing w:after="0"/>
        <w:ind w:left="0"/>
        <w:jc w:val="both"/>
      </w:pPr>
      <w:r>
        <w:rPr>
          <w:rFonts w:ascii="Times New Roman"/>
          <w:b w:val="false"/>
          <w:i w:val="false"/>
          <w:color w:val="000000"/>
          <w:sz w:val="28"/>
        </w:rPr>
        <w:t>
      2) Қазақстан Республикасының заңдарына сәйкес мемлекеттік тіркеуге жататын Қазақстан Республикасының аумағындағы мүлік;</w:t>
      </w:r>
    </w:p>
    <w:bookmarkEnd w:id="8538"/>
    <w:bookmarkStart w:name="z11730" w:id="8539"/>
    <w:p>
      <w:pPr>
        <w:spacing w:after="0"/>
        <w:ind w:left="0"/>
        <w:jc w:val="both"/>
      </w:pPr>
      <w:r>
        <w:rPr>
          <w:rFonts w:ascii="Times New Roman"/>
          <w:b w:val="false"/>
          <w:i w:val="false"/>
          <w:color w:val="000000"/>
          <w:sz w:val="28"/>
        </w:rPr>
        <w:t>
      3) резидент шығарған акциялар және жер қойнауын пайдаланушы болып табылатын резидент-заңды тұлғаның немесе қатысушысы (қатысушылары) жер қойнауын пайдаланушы (жер қойнауын пайдаланушылар) болып табылатын консорциумдағы жарғылық капиталына қатысу үлестерін;</w:t>
      </w:r>
    </w:p>
    <w:bookmarkEnd w:id="8539"/>
    <w:bookmarkStart w:name="z11731" w:id="854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8) тармақшасында немесе </w:t>
      </w:r>
      <w:r>
        <w:rPr>
          <w:rFonts w:ascii="Times New Roman"/>
          <w:b w:val="false"/>
          <w:i w:val="false"/>
          <w:color w:val="000000"/>
          <w:sz w:val="28"/>
        </w:rPr>
        <w:t>654-бабының</w:t>
      </w:r>
      <w:r>
        <w:rPr>
          <w:rFonts w:ascii="Times New Roman"/>
          <w:b w:val="false"/>
          <w:i w:val="false"/>
          <w:color w:val="000000"/>
          <w:sz w:val="28"/>
        </w:rPr>
        <w:t xml:space="preserve"> 7) тармақшасында белгіленген шарттарға сәйкес келмеген кезде, резидент-заңды тұлға шығарған акциялар және резидент-заңды тұлғаның немесе консорциумның жарғылық капиталына қатысу үлестерi;</w:t>
      </w:r>
    </w:p>
    <w:bookmarkEnd w:id="8540"/>
    <w:bookmarkStart w:name="z11732" w:id="854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8) тармақшасында немесе </w:t>
      </w:r>
      <w:r>
        <w:rPr>
          <w:rFonts w:ascii="Times New Roman"/>
          <w:b w:val="false"/>
          <w:i w:val="false"/>
          <w:color w:val="000000"/>
          <w:sz w:val="28"/>
        </w:rPr>
        <w:t>654-бабының</w:t>
      </w:r>
      <w:r>
        <w:rPr>
          <w:rFonts w:ascii="Times New Roman"/>
          <w:b w:val="false"/>
          <w:i w:val="false"/>
          <w:color w:val="000000"/>
          <w:sz w:val="28"/>
        </w:rPr>
        <w:t xml:space="preserve"> 7) тармақшасында белгіленген шарттарға сәйкес келмеген кезде, бейрезидент-заңды тұлға шығарған акциялар және бейрезидент-заңды тұлғаның немесе консорциумның жарғылық капиталына қатысу үлестерi.</w:t>
      </w:r>
    </w:p>
    <w:bookmarkEnd w:id="8541"/>
    <w:bookmarkStart w:name="z11733" w:id="8542"/>
    <w:p>
      <w:pPr>
        <w:spacing w:after="0"/>
        <w:ind w:left="0"/>
        <w:jc w:val="both"/>
      </w:pPr>
      <w:r>
        <w:rPr>
          <w:rFonts w:ascii="Times New Roman"/>
          <w:b w:val="false"/>
          <w:i w:val="false"/>
          <w:color w:val="000000"/>
          <w:sz w:val="28"/>
        </w:rPr>
        <w:t>
      Бұл ретте құн өсiмi мынадай тәртіппен айқындалады:</w:t>
      </w:r>
    </w:p>
    <w:bookmarkEnd w:id="8542"/>
    <w:bookmarkStart w:name="z11734" w:id="8543"/>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bookmarkEnd w:id="8543"/>
    <w:bookmarkStart w:name="z11735" w:id="8544"/>
    <w:p>
      <w:pPr>
        <w:spacing w:after="0"/>
        <w:ind w:left="0"/>
        <w:jc w:val="both"/>
      </w:pPr>
      <w:r>
        <w:rPr>
          <w:rFonts w:ascii="Times New Roman"/>
          <w:b w:val="false"/>
          <w:i w:val="false"/>
          <w:color w:val="000000"/>
          <w:sz w:val="28"/>
        </w:rPr>
        <w:t xml:space="preserve">
      2) акцияларды және қатысу үлестерiн өткiзу кезінде – осы Кодекстiң </w:t>
      </w:r>
      <w:r>
        <w:rPr>
          <w:rFonts w:ascii="Times New Roman"/>
          <w:b w:val="false"/>
          <w:i w:val="false"/>
          <w:color w:val="000000"/>
          <w:sz w:val="28"/>
        </w:rPr>
        <w:t>228-бабына</w:t>
      </w:r>
      <w:r>
        <w:rPr>
          <w:rFonts w:ascii="Times New Roman"/>
          <w:b w:val="false"/>
          <w:i w:val="false"/>
          <w:color w:val="000000"/>
          <w:sz w:val="28"/>
        </w:rPr>
        <w:t xml:space="preserve"> сәйкес.</w:t>
      </w:r>
    </w:p>
    <w:bookmarkEnd w:id="8544"/>
    <w:bookmarkStart w:name="z11736" w:id="8545"/>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осы тармақтың мақсатында жер қойнауын пайдаланушы болып танылмайды.</w:t>
      </w:r>
    </w:p>
    <w:bookmarkEnd w:id="8545"/>
    <w:bookmarkStart w:name="z11737" w:id="8546"/>
    <w:p>
      <w:pPr>
        <w:spacing w:after="0"/>
        <w:ind w:left="0"/>
        <w:jc w:val="both"/>
      </w:pPr>
      <w:r>
        <w:rPr>
          <w:rFonts w:ascii="Times New Roman"/>
          <w:b w:val="false"/>
          <w:i w:val="false"/>
          <w:color w:val="000000"/>
          <w:sz w:val="28"/>
        </w:rPr>
        <w:t xml:space="preserve">
      2. Осы баптың және осы Кодекстің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және </w:t>
      </w:r>
      <w:r>
        <w:rPr>
          <w:rFonts w:ascii="Times New Roman"/>
          <w:b w:val="false"/>
          <w:i w:val="false"/>
          <w:color w:val="000000"/>
          <w:sz w:val="28"/>
        </w:rPr>
        <w:t>654-баптарының</w:t>
      </w:r>
      <w:r>
        <w:rPr>
          <w:rFonts w:ascii="Times New Roman"/>
          <w:b w:val="false"/>
          <w:i w:val="false"/>
          <w:color w:val="000000"/>
          <w:sz w:val="28"/>
        </w:rPr>
        <w:t xml:space="preserve"> мақсаттары үшін жер қойнауын пайдаланушы (жер қойнауын пайдаланушылар) мүлкінің акциялар (қатысу үлестері) өткізілетін немесе дивидендтер төленетін күнге заңды тұлға активтерінің құнындағы үлесі оның (олардың) акцияларын немесе оған (оларға) қатысу үлестерін дивидендтер төлейтін немесе оның (оған) акциялары (қатысу үлестері) өткізілетін заңды тұлға иеленетін жер қойнауын пайдаланушы (жер қойнауын пайдаланушылар) мүлкінің құны (құндары) сомасының осындай заңды тұлға активтерінің жалпы құнына арақатынасы ретінде айқындалады.</w:t>
      </w:r>
    </w:p>
    <w:bookmarkEnd w:id="8546"/>
    <w:bookmarkStart w:name="z11738" w:id="8547"/>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және </w:t>
      </w:r>
      <w:r>
        <w:rPr>
          <w:rFonts w:ascii="Times New Roman"/>
          <w:b w:val="false"/>
          <w:i w:val="false"/>
          <w:color w:val="000000"/>
          <w:sz w:val="28"/>
        </w:rPr>
        <w:t>654-баптарының</w:t>
      </w:r>
      <w:r>
        <w:rPr>
          <w:rFonts w:ascii="Times New Roman"/>
          <w:b w:val="false"/>
          <w:i w:val="false"/>
          <w:color w:val="000000"/>
          <w:sz w:val="28"/>
        </w:rPr>
        <w:t xml:space="preserve"> мақсаттары үшін жер қойнауын пайдаланушы (жер қойнауын пайдаланушылар) мүлкінің қатысу үлестері өткізілетін күнге консорциумға қатысушылар активтерінің жалпы құнындағы үлесі оның (олардың) акцияларын немесе оған (оларға) қатысу үлестерін оған (оларға) қатысу үлестері өткізілетін консорциумға қатысушылар иеленетін жер қойнауын пайдаланушы (жер қойнауын пайдаланушылар) мүлкінің құны (құндары) сомасының осындай қатысушылар активтерінің жалпы құнының сомасына арақатынасы ретінде айқындалады.</w:t>
      </w:r>
    </w:p>
    <w:bookmarkEnd w:id="8547"/>
    <w:bookmarkStart w:name="z11739" w:id="8548"/>
    <w:p>
      <w:pPr>
        <w:spacing w:after="0"/>
        <w:ind w:left="0"/>
        <w:jc w:val="both"/>
      </w:pPr>
      <w:r>
        <w:rPr>
          <w:rFonts w:ascii="Times New Roman"/>
          <w:b w:val="false"/>
          <w:i w:val="false"/>
          <w:color w:val="000000"/>
          <w:sz w:val="28"/>
        </w:rPr>
        <w:t>
      Жер қойнауын пайдаланушы (оның ұйымдық-құқықтық нысанына қарай) мүлкінің құны мыналардың баланстық құны деп танылады:</w:t>
      </w:r>
    </w:p>
    <w:bookmarkEnd w:id="8548"/>
    <w:bookmarkStart w:name="z11740" w:id="8549"/>
    <w:p>
      <w:pPr>
        <w:spacing w:after="0"/>
        <w:ind w:left="0"/>
        <w:jc w:val="both"/>
      </w:pPr>
      <w:r>
        <w:rPr>
          <w:rFonts w:ascii="Times New Roman"/>
          <w:b w:val="false"/>
          <w:i w:val="false"/>
          <w:color w:val="000000"/>
          <w:sz w:val="28"/>
        </w:rPr>
        <w:t>
      1) дивидендтер төлейтін немесе акциялары (қатысу үлестері) өткізілетін заңды тұлға иеленетін, осындай жер қойнауын пайдаланушыдағы қатысу үлесі;</w:t>
      </w:r>
    </w:p>
    <w:bookmarkEnd w:id="8549"/>
    <w:bookmarkStart w:name="z11741" w:id="8550"/>
    <w:p>
      <w:pPr>
        <w:spacing w:after="0"/>
        <w:ind w:left="0"/>
        <w:jc w:val="both"/>
      </w:pPr>
      <w:r>
        <w:rPr>
          <w:rFonts w:ascii="Times New Roman"/>
          <w:b w:val="false"/>
          <w:i w:val="false"/>
          <w:color w:val="000000"/>
          <w:sz w:val="28"/>
        </w:rPr>
        <w:t>
      2) дивидендтер төлейтін немесе оның (оған) акциялары (қатысу үлестері) өткізілетін заңды тұлға иеленетін, осындай жер қойнауын пайдаланушы шығарған акциялар.</w:t>
      </w:r>
    </w:p>
    <w:bookmarkEnd w:id="8550"/>
    <w:bookmarkStart w:name="z11742" w:id="8551"/>
    <w:p>
      <w:pPr>
        <w:spacing w:after="0"/>
        <w:ind w:left="0"/>
        <w:jc w:val="both"/>
      </w:pPr>
      <w:r>
        <w:rPr>
          <w:rFonts w:ascii="Times New Roman"/>
          <w:b w:val="false"/>
          <w:i w:val="false"/>
          <w:color w:val="000000"/>
          <w:sz w:val="28"/>
        </w:rPr>
        <w:t>
      Дивидендтер төлейтін немесе оның (оған) акциялары (қатысу үлестері) өткізілетін заңды тұлға активтерінің жалпы құны деп осындай заңды тұлғаның барлық активтерінің баланстық құнының сомасы танылады.</w:t>
      </w:r>
    </w:p>
    <w:bookmarkEnd w:id="8551"/>
    <w:bookmarkStart w:name="z11743" w:id="8552"/>
    <w:p>
      <w:pPr>
        <w:spacing w:after="0"/>
        <w:ind w:left="0"/>
        <w:jc w:val="both"/>
      </w:pPr>
      <w:r>
        <w:rPr>
          <w:rFonts w:ascii="Times New Roman"/>
          <w:b w:val="false"/>
          <w:i w:val="false"/>
          <w:color w:val="000000"/>
          <w:sz w:val="28"/>
        </w:rPr>
        <w:t>
      Активтердің баланстық құны дивидендтер төлейтін немесе оның (оған) акциялары (қатысу үлестері) өткізілетін заңды тұлғаның немесе оған қатысу үлестері өткізілетін консорциум қатысушыларының осындай заңды тұлға немесе осындай консорциум құрылған мемлекет заңнамасының талаптарына сәйкес жасалған және бекітілген:</w:t>
      </w:r>
    </w:p>
    <w:bookmarkEnd w:id="8552"/>
    <w:bookmarkStart w:name="z11744" w:id="8553"/>
    <w:p>
      <w:pPr>
        <w:spacing w:after="0"/>
        <w:ind w:left="0"/>
        <w:jc w:val="both"/>
      </w:pPr>
      <w:r>
        <w:rPr>
          <w:rFonts w:ascii="Times New Roman"/>
          <w:b w:val="false"/>
          <w:i w:val="false"/>
          <w:color w:val="000000"/>
          <w:sz w:val="28"/>
        </w:rPr>
        <w:t>
      1) дивидендтер төленген немесе акциялардың (қатысу үлестерінің) меншік құқығы сатып алушыға берілген күнге;</w:t>
      </w:r>
    </w:p>
    <w:bookmarkEnd w:id="8553"/>
    <w:bookmarkStart w:name="z11745" w:id="8554"/>
    <w:p>
      <w:pPr>
        <w:spacing w:after="0"/>
        <w:ind w:left="0"/>
        <w:jc w:val="both"/>
      </w:pPr>
      <w:r>
        <w:rPr>
          <w:rFonts w:ascii="Times New Roman"/>
          <w:b w:val="false"/>
          <w:i w:val="false"/>
          <w:color w:val="000000"/>
          <w:sz w:val="28"/>
        </w:rPr>
        <w:t>
      2) дивидендтер төленген немесе акциялардың (қатысу үлестерінің) меншік құқығы сатып алушыға берілген күнге жеке қаржы есептілігі болмаған кезде – дивидендтер төленетін немесе акциялардың (қатысу үлестерінің) меншік құқығы сатып алушыға берілетін күннің алдындағы соңғы есепті күніне жеке қаржы есептілігінің деректері негізінде айқындалады.</w:t>
      </w:r>
    </w:p>
    <w:bookmarkEnd w:id="8554"/>
    <w:bookmarkStart w:name="z11746" w:id="855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7) тармақшасында көрсетілген кірістерді қоспағанда, бейрезиденттің осы баптың 1-тармағында көрсетілген кірістері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 бойынша төлем көзінен табыс салығын салуға жатады.</w:t>
      </w:r>
    </w:p>
    <w:bookmarkEnd w:id="8555"/>
    <w:bookmarkStart w:name="z11747" w:id="8556"/>
    <w:p>
      <w:pPr>
        <w:spacing w:after="0"/>
        <w:ind w:left="0"/>
        <w:jc w:val="both"/>
      </w:pPr>
      <w:r>
        <w:rPr>
          <w:rFonts w:ascii="Times New Roman"/>
          <w:b w:val="false"/>
          <w:i w:val="false"/>
          <w:color w:val="000000"/>
          <w:sz w:val="28"/>
        </w:rPr>
        <w:t xml:space="preserve">
      4.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 мыналарды көрсете отырып, осы баптың 1-тармағының 3), 4) және 5) тармақшаларында көрсетілген бағалы қағаздарды, қатысу үлестерін сатып алу-сату жөніндегі мәміле туралы мәліметтерді уәкілетті органға ұсынады: </w:t>
      </w:r>
    </w:p>
    <w:bookmarkEnd w:id="8556"/>
    <w:bookmarkStart w:name="z11748" w:id="8557"/>
    <w:p>
      <w:pPr>
        <w:spacing w:after="0"/>
        <w:ind w:left="0"/>
        <w:jc w:val="both"/>
      </w:pPr>
      <w:r>
        <w:rPr>
          <w:rFonts w:ascii="Times New Roman"/>
          <w:b w:val="false"/>
          <w:i w:val="false"/>
          <w:color w:val="000000"/>
          <w:sz w:val="28"/>
        </w:rPr>
        <w:t>
      1) сәйкестендіру нөмірі және (немесе) резиденттік еліндегі оның аналогы және көрсетілген акцияларды (қатысу үлестерін) өткізетін және сатып алатын заңды тұлғаның атауы және (немесе) жеке тұлғаның тегі, аты, әкесінің аты (егер бұл жеке басты куәландыратын құжатта көрсетілсе);</w:t>
      </w:r>
    </w:p>
    <w:bookmarkEnd w:id="8557"/>
    <w:bookmarkStart w:name="z11749" w:id="8558"/>
    <w:p>
      <w:pPr>
        <w:spacing w:after="0"/>
        <w:ind w:left="0"/>
        <w:jc w:val="both"/>
      </w:pPr>
      <w:r>
        <w:rPr>
          <w:rFonts w:ascii="Times New Roman"/>
          <w:b w:val="false"/>
          <w:i w:val="false"/>
          <w:color w:val="000000"/>
          <w:sz w:val="28"/>
        </w:rPr>
        <w:t>
      2) көрсетілген акцияларды (қатысу үлестерін) сатып алу бағалары;</w:t>
      </w:r>
    </w:p>
    <w:bookmarkEnd w:id="8558"/>
    <w:bookmarkStart w:name="z11750" w:id="8559"/>
    <w:p>
      <w:pPr>
        <w:spacing w:after="0"/>
        <w:ind w:left="0"/>
        <w:jc w:val="both"/>
      </w:pPr>
      <w:r>
        <w:rPr>
          <w:rFonts w:ascii="Times New Roman"/>
          <w:b w:val="false"/>
          <w:i w:val="false"/>
          <w:color w:val="000000"/>
          <w:sz w:val="28"/>
        </w:rPr>
        <w:t>
      3) жасалған мәміле бойынша кірісті төлеу күні;</w:t>
      </w:r>
    </w:p>
    <w:bookmarkEnd w:id="8559"/>
    <w:bookmarkStart w:name="z11751" w:id="8560"/>
    <w:p>
      <w:pPr>
        <w:spacing w:after="0"/>
        <w:ind w:left="0"/>
        <w:jc w:val="both"/>
      </w:pPr>
      <w:r>
        <w:rPr>
          <w:rFonts w:ascii="Times New Roman"/>
          <w:b w:val="false"/>
          <w:i w:val="false"/>
          <w:color w:val="000000"/>
          <w:sz w:val="28"/>
        </w:rPr>
        <w:t>
      4) мәміле жасасқан жылдың алдындағы соңғы үш жылда өз қызметін жүзеге асырған мемлекеттердің тізімін қоса алғанда, сатып алушының алдыңғы қызметі туралы мәліметтер;</w:t>
      </w:r>
    </w:p>
    <w:bookmarkEnd w:id="8560"/>
    <w:bookmarkStart w:name="z11752" w:id="8561"/>
    <w:p>
      <w:pPr>
        <w:spacing w:after="0"/>
        <w:ind w:left="0"/>
        <w:jc w:val="both"/>
      </w:pPr>
      <w:r>
        <w:rPr>
          <w:rFonts w:ascii="Times New Roman"/>
          <w:b w:val="false"/>
          <w:i w:val="false"/>
          <w:color w:val="000000"/>
          <w:sz w:val="28"/>
        </w:rPr>
        <w:t>
      5) мүлікті өткізетін тұлғаның басқа тұлғалармен үлестестігі туралы мәліметтер (тікелей немесе жанама қатысу мөлшері).</w:t>
      </w:r>
    </w:p>
    <w:bookmarkEnd w:id="8561"/>
    <w:bookmarkStart w:name="z11753" w:id="8562"/>
    <w:p>
      <w:pPr>
        <w:spacing w:after="0"/>
        <w:ind w:left="0"/>
        <w:jc w:val="both"/>
      </w:pPr>
      <w:r>
        <w:rPr>
          <w:rFonts w:ascii="Times New Roman"/>
          <w:b w:val="false"/>
          <w:i w:val="false"/>
          <w:color w:val="000000"/>
          <w:sz w:val="28"/>
        </w:rPr>
        <w:t>
      5. Уәкілетті орган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органдардан мәліметтер алған күннен бастап үш жұмыс күні ішінде оларды өзіне сатылы тұрғыда тікелей бағынысты салық органына бір мезгілде хабарлай отырып, осы баптың 1-тармағы бірінші бөлігінің 3), 4) және 5) тармақшаларында көрсетілген, Қазақстан Республикасында жер қойнауын пайдалану құқығына ие заңды тұлғаның тұрған жеріндегі салық органына жібереді.</w:t>
      </w:r>
    </w:p>
    <w:bookmarkEnd w:id="8562"/>
    <w:bookmarkStart w:name="z11754" w:id="8563"/>
    <w:p>
      <w:pPr>
        <w:spacing w:after="0"/>
        <w:ind w:left="0"/>
        <w:jc w:val="both"/>
      </w:pPr>
      <w:r>
        <w:rPr>
          <w:rFonts w:ascii="Times New Roman"/>
          <w:b w:val="false"/>
          <w:i w:val="false"/>
          <w:color w:val="000000"/>
          <w:sz w:val="28"/>
        </w:rPr>
        <w:t xml:space="preserve">
      6. Қазақстан Республикасында жер қойнауын пайдалану құқығына ие заңды тұлғаның тұрған жеріндегі салық органы осы баптың 4-тармағында көрсетілген мәліметтерді алған күннен бастап бес жұмыс күні ішінде осындай заңды тұлғаға акцияларды (қатысу үлестерін) сатып алушы туралы, сондай-ақ мұндай акцияларды (қатысу үлестерін) сатып алу бағасы туралы мәліметтерді жіберуге міндетті. </w:t>
      </w:r>
    </w:p>
    <w:bookmarkEnd w:id="8563"/>
    <w:bookmarkStart w:name="z11755" w:id="8564"/>
    <w:p>
      <w:pPr>
        <w:spacing w:after="0"/>
        <w:ind w:left="0"/>
        <w:jc w:val="both"/>
      </w:pPr>
      <w:r>
        <w:rPr>
          <w:rFonts w:ascii="Times New Roman"/>
          <w:b w:val="false"/>
          <w:i w:val="false"/>
          <w:color w:val="000000"/>
          <w:sz w:val="28"/>
        </w:rPr>
        <w:t>
      7. Акцияларды, қатысу үлестерін, жылжымайтын мүлікті өткізетін тұлға сатып алушы салық агентіне сатып алу (салым) құнын растайтын құжаттың көшірмесін ұсынуға міндетті.</w:t>
      </w:r>
    </w:p>
    <w:bookmarkEnd w:id="8564"/>
    <w:bookmarkStart w:name="z11756" w:id="8565"/>
    <w:p>
      <w:pPr>
        <w:spacing w:after="0"/>
        <w:ind w:left="0"/>
        <w:jc w:val="both"/>
      </w:pPr>
      <w:r>
        <w:rPr>
          <w:rFonts w:ascii="Times New Roman"/>
          <w:b w:val="false"/>
          <w:i w:val="false"/>
          <w:color w:val="000000"/>
          <w:sz w:val="28"/>
        </w:rPr>
        <w:t>
      Салық агентіне сатып алу (салым) құнын растайтын құжат ұсынылмаған жағдайда, өткізу құны төлем көзінен табыс салығын салуға жатады.</w:t>
      </w:r>
    </w:p>
    <w:bookmarkEnd w:id="8565"/>
    <w:bookmarkStart w:name="z11757" w:id="8566"/>
    <w:p>
      <w:pPr>
        <w:spacing w:after="0"/>
        <w:ind w:left="0"/>
        <w:jc w:val="both"/>
      </w:pPr>
      <w:r>
        <w:rPr>
          <w:rFonts w:ascii="Times New Roman"/>
          <w:b w:val="false"/>
          <w:i w:val="false"/>
          <w:color w:val="000000"/>
          <w:sz w:val="28"/>
        </w:rPr>
        <w:t xml:space="preserve">
      8. Төлем көзінен табыс салығын есептеу, ұстау және бюджетке аудару жөніндегі міндет пен жауапкершілік кіріс төлейтін салық агентіне жүктеледі. </w:t>
      </w:r>
    </w:p>
    <w:bookmarkEnd w:id="8566"/>
    <w:bookmarkStart w:name="z11758" w:id="8567"/>
    <w:p>
      <w:pPr>
        <w:spacing w:after="0"/>
        <w:ind w:left="0"/>
        <w:jc w:val="both"/>
      </w:pPr>
      <w:r>
        <w:rPr>
          <w:rFonts w:ascii="Times New Roman"/>
          <w:b w:val="false"/>
          <w:i w:val="false"/>
          <w:color w:val="000000"/>
          <w:sz w:val="28"/>
        </w:rPr>
        <w:t>
      Бұл ретте бейрезидент-заңды тұлға Қазақстан Республикасында тұрақты мекемесінің, сондай-ақ қызметі осы Кодекстің немесе халықаралық шарттың ережелеріне сәйкес тұрақты мекеме құруға алып келмейтін құрылымдық бөлімшесінің болуына немесе болмауына қарамастан, салық агенті деп танылады.</w:t>
      </w:r>
    </w:p>
    <w:bookmarkEnd w:id="8567"/>
    <w:bookmarkStart w:name="z11759" w:id="8568"/>
    <w:p>
      <w:pPr>
        <w:spacing w:after="0"/>
        <w:ind w:left="0"/>
        <w:jc w:val="both"/>
      </w:pPr>
      <w:r>
        <w:rPr>
          <w:rFonts w:ascii="Times New Roman"/>
          <w:b w:val="false"/>
          <w:i w:val="false"/>
          <w:color w:val="000000"/>
          <w:sz w:val="28"/>
        </w:rPr>
        <w:t>
      9. Салық агенті болып табылатын бейрезидент міндетті тіркелуге жатады.</w:t>
      </w:r>
    </w:p>
    <w:bookmarkEnd w:id="8568"/>
    <w:p>
      <w:pPr>
        <w:spacing w:after="0"/>
        <w:ind w:left="0"/>
        <w:jc w:val="both"/>
      </w:pPr>
      <w:r>
        <w:rPr>
          <w:rFonts w:ascii="Times New Roman"/>
          <w:b w:val="false"/>
          <w:i w:val="false"/>
          <w:color w:val="000000"/>
          <w:sz w:val="28"/>
        </w:rPr>
        <w:t>
      Бұл ретте салық агенті болып табылатын бейрезидент-заңды тұлға осы Кодекстің 76-бабында айқындалған тәртіппен салық органында салық төлеуші ретінде тіркелуге жатады.</w:t>
      </w:r>
    </w:p>
    <w:bookmarkStart w:name="z11760" w:id="8569"/>
    <w:p>
      <w:pPr>
        <w:spacing w:after="0"/>
        <w:ind w:left="0"/>
        <w:jc w:val="both"/>
      </w:pPr>
      <w:r>
        <w:rPr>
          <w:rFonts w:ascii="Times New Roman"/>
          <w:b w:val="false"/>
          <w:i w:val="false"/>
          <w:color w:val="000000"/>
          <w:sz w:val="28"/>
        </w:rPr>
        <w:t xml:space="preserve">
      10. Төлем көзінен табыс салығын салық агенті кіріс төлеуді жүзеге асырудың нысаны мен орнына қарамастан, бейрезидентке кіріс төлеу кезінде ұстайды. </w:t>
      </w:r>
    </w:p>
    <w:bookmarkEnd w:id="8569"/>
    <w:bookmarkStart w:name="z11761" w:id="8570"/>
    <w:p>
      <w:pPr>
        <w:spacing w:after="0"/>
        <w:ind w:left="0"/>
        <w:jc w:val="both"/>
      </w:pPr>
      <w:r>
        <w:rPr>
          <w:rFonts w:ascii="Times New Roman"/>
          <w:b w:val="false"/>
          <w:i w:val="false"/>
          <w:color w:val="000000"/>
          <w:sz w:val="28"/>
        </w:rPr>
        <w:t xml:space="preserve">
      11. Салық агенті болып табылмайтын тұлғадан осы баптың 1-тармағында көрсетілген құн өсімі түрінде кіріс алатын бейрезидент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мөлшерлемені осындай кіріс сомасына қолдану арқылы табыс салығын есептеуді дербес жүргізеді.</w:t>
      </w:r>
    </w:p>
    <w:bookmarkEnd w:id="8570"/>
    <w:bookmarkStart w:name="z11762" w:id="8571"/>
    <w:p>
      <w:pPr>
        <w:spacing w:after="0"/>
        <w:ind w:left="0"/>
        <w:jc w:val="both"/>
      </w:pPr>
      <w:r>
        <w:rPr>
          <w:rFonts w:ascii="Times New Roman"/>
          <w:b w:val="false"/>
          <w:i w:val="false"/>
          <w:color w:val="000000"/>
          <w:sz w:val="28"/>
        </w:rPr>
        <w:t xml:space="preserve">
      12. Табыс салығының сомасын бюджетке аударуды салық агентi осы Кодекстiң </w:t>
      </w:r>
      <w:r>
        <w:rPr>
          <w:rFonts w:ascii="Times New Roman"/>
          <w:b w:val="false"/>
          <w:i w:val="false"/>
          <w:color w:val="000000"/>
          <w:sz w:val="28"/>
        </w:rPr>
        <w:t>647-бабында</w:t>
      </w:r>
      <w:r>
        <w:rPr>
          <w:rFonts w:ascii="Times New Roman"/>
          <w:b w:val="false"/>
          <w:i w:val="false"/>
          <w:color w:val="000000"/>
          <w:sz w:val="28"/>
        </w:rPr>
        <w:t xml:space="preserve"> белгiленген мерзiмдерде жүргiзедi.</w:t>
      </w:r>
    </w:p>
    <w:bookmarkEnd w:id="8571"/>
    <w:bookmarkStart w:name="z11763" w:id="8572"/>
    <w:p>
      <w:pPr>
        <w:spacing w:after="0"/>
        <w:ind w:left="0"/>
        <w:jc w:val="both"/>
      </w:pPr>
      <w:r>
        <w:rPr>
          <w:rFonts w:ascii="Times New Roman"/>
          <w:b w:val="false"/>
          <w:i w:val="false"/>
          <w:color w:val="000000"/>
          <w:sz w:val="28"/>
        </w:rPr>
        <w:t>
      Осы баптың 11-тармағына сәйкес есептелген табыс салығын бюджетке аудару салықтық есептілікті ұсыну үшін белгіленген мерзімнен кейін күнтізбелік он күннен кешіктірілмей жүргізіледі.</w:t>
      </w:r>
    </w:p>
    <w:bookmarkEnd w:id="8572"/>
    <w:bookmarkStart w:name="z11764" w:id="8573"/>
    <w:p>
      <w:pPr>
        <w:spacing w:after="0"/>
        <w:ind w:left="0"/>
        <w:jc w:val="both"/>
      </w:pPr>
      <w:r>
        <w:rPr>
          <w:rFonts w:ascii="Times New Roman"/>
          <w:b w:val="false"/>
          <w:i w:val="false"/>
          <w:color w:val="000000"/>
          <w:sz w:val="28"/>
        </w:rPr>
        <w:t xml:space="preserve">
      Бейрезиденттердің кірістерінен төлем көзінен ұсталатын табыс салығы бойынша салықтық есептілікті салық агенті осы Кодекстің </w:t>
      </w:r>
      <w:r>
        <w:rPr>
          <w:rFonts w:ascii="Times New Roman"/>
          <w:b w:val="false"/>
          <w:i w:val="false"/>
          <w:color w:val="000000"/>
          <w:sz w:val="28"/>
        </w:rPr>
        <w:t>648</w:t>
      </w:r>
      <w:r>
        <w:rPr>
          <w:rFonts w:ascii="Times New Roman"/>
          <w:b w:val="false"/>
          <w:i w:val="false"/>
          <w:color w:val="000000"/>
          <w:sz w:val="28"/>
        </w:rPr>
        <w:t xml:space="preserve"> және </w:t>
      </w:r>
      <w:r>
        <w:rPr>
          <w:rFonts w:ascii="Times New Roman"/>
          <w:b w:val="false"/>
          <w:i w:val="false"/>
          <w:color w:val="000000"/>
          <w:sz w:val="28"/>
        </w:rPr>
        <w:t>657-баптарында</w:t>
      </w:r>
      <w:r>
        <w:rPr>
          <w:rFonts w:ascii="Times New Roman"/>
          <w:b w:val="false"/>
          <w:i w:val="false"/>
          <w:color w:val="000000"/>
          <w:sz w:val="28"/>
        </w:rPr>
        <w:t xml:space="preserve"> белгіленген мерзімдерде өзінің Қазақстан Республикасындағы тіркелу есебі орнындағы салық органына ұсынады.</w:t>
      </w:r>
    </w:p>
    <w:bookmarkEnd w:id="8573"/>
    <w:bookmarkStart w:name="z11765" w:id="8574"/>
    <w:p>
      <w:pPr>
        <w:spacing w:after="0"/>
        <w:ind w:left="0"/>
        <w:jc w:val="both"/>
      </w:pPr>
      <w:r>
        <w:rPr>
          <w:rFonts w:ascii="Times New Roman"/>
          <w:b w:val="false"/>
          <w:i w:val="false"/>
          <w:color w:val="000000"/>
          <w:sz w:val="28"/>
        </w:rPr>
        <w:t xml:space="preserve">
      Табыс салығын осы баптың 11-тармағына сәйкес есептейтін бейрезиденттер табыс салығы бойынша декларацияны осы Кодекстің </w:t>
      </w:r>
      <w:r>
        <w:rPr>
          <w:rFonts w:ascii="Times New Roman"/>
          <w:b w:val="false"/>
          <w:i w:val="false"/>
          <w:color w:val="000000"/>
          <w:sz w:val="28"/>
        </w:rPr>
        <w:t>315</w:t>
      </w:r>
      <w:r>
        <w:rPr>
          <w:rFonts w:ascii="Times New Roman"/>
          <w:b w:val="false"/>
          <w:i w:val="false"/>
          <w:color w:val="000000"/>
          <w:sz w:val="28"/>
        </w:rPr>
        <w:t xml:space="preserve"> немесе </w:t>
      </w:r>
      <w:r>
        <w:rPr>
          <w:rFonts w:ascii="Times New Roman"/>
          <w:b w:val="false"/>
          <w:i w:val="false"/>
          <w:color w:val="000000"/>
          <w:sz w:val="28"/>
        </w:rPr>
        <w:t>659-баптарында</w:t>
      </w:r>
      <w:r>
        <w:rPr>
          <w:rFonts w:ascii="Times New Roman"/>
          <w:b w:val="false"/>
          <w:i w:val="false"/>
          <w:color w:val="000000"/>
          <w:sz w:val="28"/>
        </w:rPr>
        <w:t xml:space="preserve"> белгіленген мерзімде тапсырады.</w:t>
      </w:r>
    </w:p>
    <w:bookmarkEnd w:id="8574"/>
    <w:bookmarkStart w:name="z11766" w:id="8575"/>
    <w:p>
      <w:pPr>
        <w:spacing w:after="0"/>
        <w:ind w:left="0"/>
        <w:jc w:val="both"/>
      </w:pPr>
      <w:r>
        <w:rPr>
          <w:rFonts w:ascii="Times New Roman"/>
          <w:b w:val="false"/>
          <w:i w:val="false"/>
          <w:color w:val="000000"/>
          <w:sz w:val="28"/>
        </w:rPr>
        <w:t>
      13. Табыс салығын жер қойнауын пайдаланушы болып табылатын резидент-заңды тұлға салық агентiнiң (салық төлеушінің) қаражаты есебiнен төлеуi мүмкiн. Бұл ретте табыс салығын осындай резидент-заңды тұлға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Бейрезиденттiң кірістерінен төлем көзiнен ұсталатын табыс салығы бойынша салықтық есептілікті осындай резидент-заңды тұлға салық агентінен (салық төлеушіден) табыс салығының сомасы алынған тоқсаннан кейінгі екінші айдың 15-күнінен кешіктірмей резидент-заңды тұлғаның Қазақстан Республикасында тұрған жеріндегі салық органына ұсынады.</w:t>
      </w:r>
    </w:p>
    <w:bookmarkEnd w:id="8575"/>
    <w:bookmarkStart w:name="z11767" w:id="8576"/>
    <w:p>
      <w:pPr>
        <w:spacing w:after="0"/>
        <w:ind w:left="0"/>
        <w:jc w:val="both"/>
      </w:pPr>
      <w:r>
        <w:rPr>
          <w:rFonts w:ascii="Times New Roman"/>
          <w:b w:val="false"/>
          <w:i w:val="false"/>
          <w:color w:val="000000"/>
          <w:sz w:val="28"/>
        </w:rPr>
        <w:t>
      Салық агентi (салық төлеуші) осы баптың 1-тармағы бірінші бөлігінің 3), 4) және 5) тармақшаларында көрсетілген жер қойнауын пайдаланушы болып табылатын резидент-заңды тұлғаға аударған табыс салығының сомасы осындай резидент-заңды тұлғаның кірісі деп танылмайды.</w:t>
      </w:r>
    </w:p>
    <w:bookmarkEnd w:id="8576"/>
    <w:bookmarkStart w:name="z11768" w:id="8577"/>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қолданбаған жағдайда, жер қойнауын пайдаланушы болып табылатын резидент-заңды тұлғаның осы баптың 6-тармағында көрсетілген мәліметтер алынған ай аяқталғаннан кейін күнтізбелік жиырма бес күннен кешіктірілмейтін мерзімде бейрезидент үшiн құн өсiмiнен түсетін кірістерден табыс салығын төлеудi өз қаражаты есебiнен дербес жүргiзуге құқығы бар.</w:t>
      </w:r>
    </w:p>
    <w:bookmarkEnd w:id="8577"/>
    <w:bookmarkStart w:name="z11769" w:id="8578"/>
    <w:p>
      <w:pPr>
        <w:spacing w:after="0"/>
        <w:ind w:left="0"/>
        <w:jc w:val="both"/>
      </w:pPr>
      <w:r>
        <w:rPr>
          <w:rFonts w:ascii="Times New Roman"/>
          <w:b w:val="false"/>
          <w:i w:val="false"/>
          <w:color w:val="000000"/>
          <w:sz w:val="28"/>
        </w:rPr>
        <w:t>
      Осы баптың 1-тармағы бірінші бөлігінің 3), 4) және 5) тармақшаларында көрсетілген резидент-заңды тұлға осы тармаққа сәйкес табыс салығын төлеген кезде өзінің тұрған жеріндегі салық органына бейрезиденттің кірістерінен төлем көзінен ұсталатын табыс салығы бойынша салықтық есептілікті осы баптың 6-тармағында көрсетілген мәліметтер алынған тоқсаннан кейінгі екінші айдың 15-күнінен кешіктірмей ұсынуға міндетті.</w:t>
      </w:r>
    </w:p>
    <w:bookmarkEnd w:id="8578"/>
    <w:bookmarkStart w:name="z11770" w:id="8579"/>
    <w:p>
      <w:pPr>
        <w:spacing w:after="0"/>
        <w:ind w:left="0"/>
        <w:jc w:val="both"/>
      </w:pPr>
      <w:r>
        <w:rPr>
          <w:rFonts w:ascii="Times New Roman"/>
          <w:b w:val="false"/>
          <w:i w:val="false"/>
          <w:color w:val="000000"/>
          <w:sz w:val="28"/>
        </w:rPr>
        <w:t>
      Бұл ретте бейрезидент үшiн төленген салық сомасы жер қойнауын пайдаланушы болып табылатын заңды тұлғаның салық салынатын кірісін айқындаған кезде шегерiмге жатқызылмайды.</w:t>
      </w:r>
    </w:p>
    <w:bookmarkEnd w:id="8579"/>
    <w:bookmarkStart w:name="z11771" w:id="8580"/>
    <w:p>
      <w:pPr>
        <w:spacing w:after="0"/>
        <w:ind w:left="0"/>
        <w:jc w:val="both"/>
      </w:pPr>
      <w:r>
        <w:rPr>
          <w:rFonts w:ascii="Times New Roman"/>
          <w:b w:val="false"/>
          <w:i w:val="false"/>
          <w:color w:val="000000"/>
          <w:sz w:val="28"/>
        </w:rPr>
        <w:t xml:space="preserve">
      15. Салық агентi (салық төлеуші), осы баптың 1-тармағы бірінші бөлігінің 3), 4) және 5) тармақшаларында көрсетілген, жер қойнауын пайдаланушы болып табылатын резидент-заңды тұлға осы баптың 10, 12, 13 және 14-тармақтарының ережелерін қолданбаған жағдайда, мұндай міндеттемені орындау осы Кодекстің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айқындалған тәртіппен жер қойнауын пайдаланушы болып табылатын резидент-заңды тұлғаға жүктеледі.</w:t>
      </w:r>
    </w:p>
    <w:bookmarkEnd w:id="8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1772" w:id="8581"/>
    <w:p>
      <w:pPr>
        <w:spacing w:after="0"/>
        <w:ind w:left="0"/>
        <w:jc w:val="left"/>
      </w:pPr>
      <w:r>
        <w:rPr>
          <w:rFonts w:ascii="Times New Roman"/>
          <w:b/>
          <w:i w:val="false"/>
          <w:color w:val="000000"/>
        </w:rPr>
        <w:t xml:space="preserve"> 73-тарау. ҚАЗАҚСТАН РЕСПУБЛИКАСЫНДА ҚЫЗМЕТТІ ТҰРАҚТЫ МЕКЕМЕ АРҚЫЛЫ ЖҮЗЕГЕ АСЫРАТЫН БЕЙРЕЗИДЕНТ-ЗАҢДЫ ТҰЛҒАНЫҢ КІРІСТЕРІНЕ САЛЫҚ САЛУ ТӘРТІБІ</w:t>
      </w:r>
    </w:p>
    <w:bookmarkEnd w:id="8581"/>
    <w:p>
      <w:pPr>
        <w:spacing w:after="0"/>
        <w:ind w:left="0"/>
        <w:jc w:val="both"/>
      </w:pPr>
      <w:r>
        <w:rPr>
          <w:rFonts w:ascii="Times New Roman"/>
          <w:b/>
          <w:i w:val="false"/>
          <w:color w:val="000000"/>
          <w:sz w:val="28"/>
        </w:rPr>
        <w:t xml:space="preserve">651-бап. Салық салынатын кірісті айқындау </w:t>
      </w:r>
    </w:p>
    <w:bookmarkStart w:name="z11773" w:id="8582"/>
    <w:p>
      <w:pPr>
        <w:spacing w:after="0"/>
        <w:ind w:left="0"/>
        <w:jc w:val="both"/>
      </w:pPr>
      <w:r>
        <w:rPr>
          <w:rFonts w:ascii="Times New Roman"/>
          <w:b w:val="false"/>
          <w:i w:val="false"/>
          <w:color w:val="000000"/>
          <w:sz w:val="28"/>
        </w:rPr>
        <w:t xml:space="preserve">
      1. Егер осы Кодекстің осы бабында және </w:t>
      </w:r>
      <w:r>
        <w:rPr>
          <w:rFonts w:ascii="Times New Roman"/>
          <w:b w:val="false"/>
          <w:i w:val="false"/>
          <w:color w:val="000000"/>
          <w:sz w:val="28"/>
        </w:rPr>
        <w:t>653-бабында</w:t>
      </w:r>
      <w:r>
        <w:rPr>
          <w:rFonts w:ascii="Times New Roman"/>
          <w:b w:val="false"/>
          <w:i w:val="false"/>
          <w:color w:val="000000"/>
          <w:sz w:val="28"/>
        </w:rPr>
        <w:t xml:space="preserve">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Кодекстің осы бабының және </w:t>
      </w:r>
      <w:r>
        <w:rPr>
          <w:rFonts w:ascii="Times New Roman"/>
          <w:b w:val="false"/>
          <w:i w:val="false"/>
          <w:color w:val="000000"/>
          <w:sz w:val="28"/>
        </w:rPr>
        <w:t>224</w:t>
      </w:r>
      <w:r>
        <w:rPr>
          <w:rFonts w:ascii="Times New Roman"/>
          <w:b w:val="false"/>
          <w:i w:val="false"/>
          <w:color w:val="000000"/>
          <w:sz w:val="28"/>
        </w:rPr>
        <w:t xml:space="preserve"> –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 </w:t>
      </w:r>
      <w:r>
        <w:rPr>
          <w:rFonts w:ascii="Times New Roman"/>
          <w:b w:val="false"/>
          <w:i w:val="false"/>
          <w:color w:val="000000"/>
          <w:sz w:val="28"/>
        </w:rPr>
        <w:t>315-баптарының</w:t>
      </w:r>
      <w:r>
        <w:rPr>
          <w:rFonts w:ascii="Times New Roman"/>
          <w:b w:val="false"/>
          <w:i w:val="false"/>
          <w:color w:val="000000"/>
          <w:sz w:val="28"/>
        </w:rPr>
        <w:t xml:space="preserve"> ережелеріне сәйкес жүргізіледі. </w:t>
      </w:r>
    </w:p>
    <w:bookmarkEnd w:id="8582"/>
    <w:bookmarkStart w:name="z11774" w:id="8583"/>
    <w:p>
      <w:pPr>
        <w:spacing w:after="0"/>
        <w:ind w:left="0"/>
        <w:jc w:val="both"/>
      </w:pPr>
      <w:r>
        <w:rPr>
          <w:rFonts w:ascii="Times New Roman"/>
          <w:b w:val="false"/>
          <w:i w:val="false"/>
          <w:color w:val="000000"/>
          <w:sz w:val="28"/>
        </w:rPr>
        <w:t xml:space="preserve">
      2. Бейрезидент-заңды тұлғаның тұрақты мекемесінің жылдық жиынтық кірісін Қазақстан Республикасында қызметті жүзеге асыру басталған күннен бастап алынған (алынуға жататын), осындай тұрақты мекеменің қызметімен байланысты кірістердің мынадай түрлері: </w:t>
      </w:r>
    </w:p>
    <w:bookmarkEnd w:id="8583"/>
    <w:bookmarkStart w:name="z11775" w:id="858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644-бабының</w:t>
      </w:r>
      <w:r>
        <w:rPr>
          <w:rFonts w:ascii="Times New Roman"/>
          <w:b w:val="false"/>
          <w:i w:val="false"/>
          <w:color w:val="000000"/>
          <w:sz w:val="28"/>
        </w:rPr>
        <w:t xml:space="preserve"> 1-тармағында көзделген, Қазақстан Республикасындағы көздерден алынатын кірістер;</w:t>
      </w:r>
    </w:p>
    <w:bookmarkEnd w:id="8584"/>
    <w:bookmarkStart w:name="z11776" w:id="858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226-бабының</w:t>
      </w:r>
      <w:r>
        <w:rPr>
          <w:rFonts w:ascii="Times New Roman"/>
          <w:b w:val="false"/>
          <w:i w:val="false"/>
          <w:color w:val="000000"/>
          <w:sz w:val="28"/>
        </w:rPr>
        <w:t xml:space="preserve"> 1-тармағында көрсетілген, осы тармақтың бірінші бөлігінің 1) тармақшасына енгізілмеген кірістер; </w:t>
      </w:r>
    </w:p>
    <w:bookmarkEnd w:id="8585"/>
    <w:bookmarkStart w:name="z11777" w:id="8586"/>
    <w:p>
      <w:pPr>
        <w:spacing w:after="0"/>
        <w:ind w:left="0"/>
        <w:jc w:val="both"/>
      </w:pPr>
      <w:r>
        <w:rPr>
          <w:rFonts w:ascii="Times New Roman"/>
          <w:b w:val="false"/>
          <w:i w:val="false"/>
          <w:color w:val="000000"/>
          <w:sz w:val="28"/>
        </w:rPr>
        <w:t>
      3) Қазақстан Республикасының шегінен тыс жерлердегі көздерден, оның ішінде жұмыскерлер немесе басқа да жалданған персонал арқылы алынған кірістер;</w:t>
      </w:r>
    </w:p>
    <w:bookmarkEnd w:id="8586"/>
    <w:bookmarkStart w:name="z11778" w:id="8587"/>
    <w:p>
      <w:pPr>
        <w:spacing w:after="0"/>
        <w:ind w:left="0"/>
        <w:jc w:val="both"/>
      </w:pPr>
      <w:r>
        <w:rPr>
          <w:rFonts w:ascii="Times New Roman"/>
          <w:b w:val="false"/>
          <w:i w:val="false"/>
          <w:color w:val="000000"/>
          <w:sz w:val="28"/>
        </w:rPr>
        <w:t>
      4) бейрезидент-заңды тұлғаның басқа мемлекеттердегі құрылымдық бөлімшелерінің кірістерін қоса алғанда, осы бейрезидент-заңды тұлғаның Қазақстан Республикасында тұрақты мекемесі арқылы жүзеге асырылатын қызметіне ұқсас немесе біртектес Қазақстан Республикасында қызметті жүзеге асырудан алатын кірістері құрайды.</w:t>
      </w:r>
    </w:p>
    <w:bookmarkEnd w:id="8587"/>
    <w:bookmarkStart w:name="z11779" w:id="8588"/>
    <w:p>
      <w:pPr>
        <w:spacing w:after="0"/>
        <w:ind w:left="0"/>
        <w:jc w:val="both"/>
      </w:pPr>
      <w:r>
        <w:rPr>
          <w:rFonts w:ascii="Times New Roman"/>
          <w:b w:val="false"/>
          <w:i w:val="false"/>
          <w:color w:val="000000"/>
          <w:sz w:val="28"/>
        </w:rPr>
        <w:t>
      Бейрезидент-заңды тұлғаның тұрақты мекемесінің жылдық жиынтық кірісіне:</w:t>
      </w:r>
    </w:p>
    <w:bookmarkEnd w:id="8588"/>
    <w:bookmarkStart w:name="z11780" w:id="85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644-бабы</w:t>
      </w:r>
      <w:r>
        <w:rPr>
          <w:rFonts w:ascii="Times New Roman"/>
          <w:b w:val="false"/>
          <w:i w:val="false"/>
          <w:color w:val="000000"/>
          <w:sz w:val="28"/>
        </w:rPr>
        <w:t xml:space="preserve"> 2-тармағының 3) және 4) тармақшаларында айқындалған кірістер;</w:t>
      </w:r>
    </w:p>
    <w:bookmarkEnd w:id="8589"/>
    <w:bookmarkStart w:name="z11781" w:id="8590"/>
    <w:p>
      <w:pPr>
        <w:spacing w:after="0"/>
        <w:ind w:left="0"/>
        <w:jc w:val="both"/>
      </w:pPr>
      <w:r>
        <w:rPr>
          <w:rFonts w:ascii="Times New Roman"/>
          <w:b w:val="false"/>
          <w:i w:val="false"/>
          <w:color w:val="000000"/>
          <w:sz w:val="28"/>
        </w:rPr>
        <w:t>
      2) бейрезидент-заңды тұлғаның тұрақты мекемесінің осындай бейрезидент-заңды тұлғаның бас кеңсесі немесе басқа құрылымдық бөлімшелері алдындағы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заңнамасына сәйкес туындайтын оң бағамдық айырма сомасының теріс бағамдық айырма сомасынан асып кетуі қосылмайды.</w:t>
      </w:r>
    </w:p>
    <w:bookmarkEnd w:id="8590"/>
    <w:bookmarkStart w:name="z11782" w:id="8591"/>
    <w:p>
      <w:pPr>
        <w:spacing w:after="0"/>
        <w:ind w:left="0"/>
        <w:jc w:val="both"/>
      </w:pPr>
      <w:r>
        <w:rPr>
          <w:rFonts w:ascii="Times New Roman"/>
          <w:b w:val="false"/>
          <w:i w:val="false"/>
          <w:color w:val="000000"/>
          <w:sz w:val="28"/>
        </w:rPr>
        <w:t xml:space="preserve">
      3. Бейрезидент кәсіпкерлік қызметті Қазақстан Республикасындағы өзінің тұрақты мекемесімен бірлесіп орындалатын бір жобаның немесе байланысты жобалардың шеңберінде Қазақстан Республикасында да, оның шегінен тыс жерлерде де жүзеге асыратын жағдайда, егер ол осындай немесе осы сияқты қызметпен дәл сондай немесе ұқсас жағдайларда айналысатын оқшауланған және жекелеген заңды тұлға болса және өзі соның тұрақты мекемесі болып табылатын бейрезидент-заңды тұлғаға қарамастан әрекет ететін болса, ол алуы мүмкін кіріс осындай тұрақты мекеменің кірісі болып есептеледі. </w:t>
      </w:r>
    </w:p>
    <w:bookmarkEnd w:id="8591"/>
    <w:bookmarkStart w:name="z11783" w:id="8592"/>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мекемесі өндірген тауарларды бейрезидент-заңды тұлғаның Қазақстан Республикасының шегінен тыс жерлерде орналасқан басқа құрылымдық бөлімшесі өткізетін болса, егер ол осындай немесе осы сияқты қызметпен дәл сондай немесе ұқсас жағдайларда айналысатын оқшауланған және жекелеген заңды тұлға болса және өзі соның тұрақты мекемесі болып табылатын бейрезидент-заңды тұлғаға қарамастан әрекет ететін болса, ол алуы мүмкін кіріс бейрезидент-заңды тұлғаның осындай тұрақты мекемесінің кірісі деп танылады.</w:t>
      </w:r>
    </w:p>
    <w:bookmarkEnd w:id="8592"/>
    <w:bookmarkStart w:name="z11784" w:id="8593"/>
    <w:p>
      <w:pPr>
        <w:spacing w:after="0"/>
        <w:ind w:left="0"/>
        <w:jc w:val="both"/>
      </w:pPr>
      <w:r>
        <w:rPr>
          <w:rFonts w:ascii="Times New Roman"/>
          <w:b w:val="false"/>
          <w:i w:val="false"/>
          <w:color w:val="000000"/>
          <w:sz w:val="28"/>
        </w:rPr>
        <w:t>
      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bookmarkEnd w:id="8593"/>
    <w:bookmarkStart w:name="z11785" w:id="8594"/>
    <w:p>
      <w:pPr>
        <w:spacing w:after="0"/>
        <w:ind w:left="0"/>
        <w:jc w:val="both"/>
      </w:pPr>
      <w:r>
        <w:rPr>
          <w:rFonts w:ascii="Times New Roman"/>
          <w:b w:val="false"/>
          <w:i w:val="false"/>
          <w:color w:val="000000"/>
          <w:sz w:val="28"/>
        </w:rPr>
        <w:t xml:space="preserve">
      6. Осы Кодекске сәйкес шегерімге жатқызылмайтын шығыстарды, сондай-ақ осы Кодекстің </w:t>
      </w:r>
      <w:r>
        <w:rPr>
          <w:rFonts w:ascii="Times New Roman"/>
          <w:b w:val="false"/>
          <w:i w:val="false"/>
          <w:color w:val="000000"/>
          <w:sz w:val="28"/>
        </w:rPr>
        <w:t>644-бабы</w:t>
      </w:r>
      <w:r>
        <w:rPr>
          <w:rFonts w:ascii="Times New Roman"/>
          <w:b w:val="false"/>
          <w:i w:val="false"/>
          <w:color w:val="000000"/>
          <w:sz w:val="28"/>
        </w:rPr>
        <w:t xml:space="preserve"> 2-тармағының 3) және 4) тармақшаларында айқындалған кірістерді алуға бағытталған шығыстарды қоспағанда, тұрақты мекеме арқылы Қазақстан Республикасындағы қызметтен түсетін кірістерді алумен тікелей байланысты шығыстар, олардың Қазақстан Республикасында немесе оның шегінен тыс жерлерде жұмсалғанына қарамастан, шегерімге жатады.</w:t>
      </w:r>
    </w:p>
    <w:bookmarkEnd w:id="8594"/>
    <w:bookmarkStart w:name="z11786" w:id="8595"/>
    <w:p>
      <w:pPr>
        <w:spacing w:after="0"/>
        <w:ind w:left="0"/>
        <w:jc w:val="both"/>
      </w:pPr>
      <w:r>
        <w:rPr>
          <w:rFonts w:ascii="Times New Roman"/>
          <w:b w:val="false"/>
          <w:i w:val="false"/>
          <w:color w:val="000000"/>
          <w:sz w:val="28"/>
        </w:rPr>
        <w:t>
      7. Бейрезидент-заңды тұлғаның тұрақты мекемеге:</w:t>
      </w:r>
    </w:p>
    <w:bookmarkEnd w:id="8595"/>
    <w:bookmarkStart w:name="z11787" w:id="8596"/>
    <w:p>
      <w:pPr>
        <w:spacing w:after="0"/>
        <w:ind w:left="0"/>
        <w:jc w:val="both"/>
      </w:pPr>
      <w:r>
        <w:rPr>
          <w:rFonts w:ascii="Times New Roman"/>
          <w:b w:val="false"/>
          <w:i w:val="false"/>
          <w:color w:val="000000"/>
          <w:sz w:val="28"/>
        </w:rPr>
        <w:t>
      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bookmarkEnd w:id="8596"/>
    <w:bookmarkStart w:name="z11788" w:id="8597"/>
    <w:p>
      <w:pPr>
        <w:spacing w:after="0"/>
        <w:ind w:left="0"/>
        <w:jc w:val="both"/>
      </w:pPr>
      <w:r>
        <w:rPr>
          <w:rFonts w:ascii="Times New Roman"/>
          <w:b w:val="false"/>
          <w:i w:val="false"/>
          <w:color w:val="000000"/>
          <w:sz w:val="28"/>
        </w:rPr>
        <w:t xml:space="preserve">
      2) бейрезидент-заңды тұлғаның тұрақты мекемеге көрсеткен қызметтері үшін кірістер; </w:t>
      </w:r>
    </w:p>
    <w:bookmarkEnd w:id="8597"/>
    <w:bookmarkStart w:name="z11789" w:id="8598"/>
    <w:p>
      <w:pPr>
        <w:spacing w:after="0"/>
        <w:ind w:left="0"/>
        <w:jc w:val="both"/>
      </w:pPr>
      <w:r>
        <w:rPr>
          <w:rFonts w:ascii="Times New Roman"/>
          <w:b w:val="false"/>
          <w:i w:val="false"/>
          <w:color w:val="000000"/>
          <w:sz w:val="28"/>
        </w:rPr>
        <w:t>
      3) осы бейрезидент-заңды тұлғаның тұрақты мекемеге берген қарыздары бойынша сыйақылар;</w:t>
      </w:r>
    </w:p>
    <w:bookmarkEnd w:id="8598"/>
    <w:bookmarkStart w:name="z11790" w:id="8599"/>
    <w:p>
      <w:pPr>
        <w:spacing w:after="0"/>
        <w:ind w:left="0"/>
        <w:jc w:val="both"/>
      </w:pPr>
      <w:r>
        <w:rPr>
          <w:rFonts w:ascii="Times New Roman"/>
          <w:b w:val="false"/>
          <w:i w:val="false"/>
          <w:color w:val="000000"/>
          <w:sz w:val="28"/>
        </w:rPr>
        <w:t>
      4) бейрезидент-заңды тұлғаның Қазақстан Республикасында тұрақты мекеме арқылы қызметінен кірістер алуымен байланысты емес шығыстар;</w:t>
      </w:r>
    </w:p>
    <w:bookmarkEnd w:id="8599"/>
    <w:bookmarkStart w:name="z11791" w:id="8600"/>
    <w:p>
      <w:pPr>
        <w:spacing w:after="0"/>
        <w:ind w:left="0"/>
        <w:jc w:val="both"/>
      </w:pPr>
      <w:r>
        <w:rPr>
          <w:rFonts w:ascii="Times New Roman"/>
          <w:b w:val="false"/>
          <w:i w:val="false"/>
          <w:color w:val="000000"/>
          <w:sz w:val="28"/>
        </w:rPr>
        <w:t>
      5) құжатпен расталмаған шығыстар;</w:t>
      </w:r>
    </w:p>
    <w:bookmarkEnd w:id="8600"/>
    <w:bookmarkStart w:name="z11792" w:id="8601"/>
    <w:p>
      <w:pPr>
        <w:spacing w:after="0"/>
        <w:ind w:left="0"/>
        <w:jc w:val="both"/>
      </w:pPr>
      <w:r>
        <w:rPr>
          <w:rFonts w:ascii="Times New Roman"/>
          <w:b w:val="false"/>
          <w:i w:val="false"/>
          <w:color w:val="000000"/>
          <w:sz w:val="28"/>
        </w:rPr>
        <w:t xml:space="preserve">
      6) бейрезидент-заңды тұлғаның осы Кодекстің </w:t>
      </w:r>
      <w:r>
        <w:rPr>
          <w:rFonts w:ascii="Times New Roman"/>
          <w:b w:val="false"/>
          <w:i w:val="false"/>
          <w:color w:val="000000"/>
          <w:sz w:val="28"/>
        </w:rPr>
        <w:t>662-бабының</w:t>
      </w:r>
      <w:r>
        <w:rPr>
          <w:rFonts w:ascii="Times New Roman"/>
          <w:b w:val="false"/>
          <w:i w:val="false"/>
          <w:color w:val="000000"/>
          <w:sz w:val="28"/>
        </w:rPr>
        <w:t xml:space="preserve"> 2-тармағында айқындалған, Қазақстан Республикасында қызметті тұрақты мекеме арқылы жүзеге асырумен байланысты емес басқару және жалпы әкімшілік шығыстары түрінде ұсынылған соманы тұрақты мекемеге шегерімге жатқызуға құқығы жоқ.</w:t>
      </w:r>
    </w:p>
    <w:bookmarkEnd w:id="8601"/>
    <w:bookmarkStart w:name="z11793" w:id="8602"/>
    <w:p>
      <w:pPr>
        <w:spacing w:after="0"/>
        <w:ind w:left="0"/>
        <w:jc w:val="both"/>
      </w:pPr>
      <w:r>
        <w:rPr>
          <w:rFonts w:ascii="Times New Roman"/>
          <w:b w:val="false"/>
          <w:i w:val="false"/>
          <w:color w:val="000000"/>
          <w:sz w:val="28"/>
        </w:rPr>
        <w:t>
      8. Бейрезидент-заңды тұлғаның тұрақты мекемесінің осындай бейрезидент-заңды тұлғаның бас кеңсесі немесе басқа құрылымдық бөлімшелері алдындағы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туындайтын теріс бағамдық айырма сомасының оң бағамдық айырманың сомасынан асып кетуі бейрезидент-заңды тұлғаның тұрақты мекемесінің шегеріміне жатқызылмауға тиіс.</w:t>
      </w:r>
    </w:p>
    <w:bookmarkEnd w:id="8602"/>
    <w:p>
      <w:pPr>
        <w:spacing w:after="0"/>
        <w:ind w:left="0"/>
        <w:jc w:val="both"/>
      </w:pPr>
      <w:r>
        <w:rPr>
          <w:rFonts w:ascii="Times New Roman"/>
          <w:b/>
          <w:i w:val="false"/>
          <w:color w:val="000000"/>
          <w:sz w:val="28"/>
        </w:rPr>
        <w:t xml:space="preserve">652-бап. Таза кіріске салық салу тәртібі </w:t>
      </w:r>
    </w:p>
    <w:bookmarkStart w:name="z11794" w:id="8603"/>
    <w:p>
      <w:pPr>
        <w:spacing w:after="0"/>
        <w:ind w:left="0"/>
        <w:jc w:val="both"/>
      </w:pPr>
      <w:r>
        <w:rPr>
          <w:rFonts w:ascii="Times New Roman"/>
          <w:b w:val="false"/>
          <w:i w:val="false"/>
          <w:color w:val="000000"/>
          <w:sz w:val="28"/>
        </w:rPr>
        <w:t xml:space="preserve">
      1. Бейрезидент-заңды тұлғаның тұрақты мекеме арқылы Қазақстан Республикасындағы қызметтен түсетін таза кірісіне 15 пайыз мөлшерлеме бойынша корпоративтік табыс салығы салынады. </w:t>
      </w:r>
    </w:p>
    <w:bookmarkEnd w:id="8603"/>
    <w:bookmarkStart w:name="z11795" w:id="8604"/>
    <w:p>
      <w:pPr>
        <w:spacing w:after="0"/>
        <w:ind w:left="0"/>
        <w:jc w:val="both"/>
      </w:pPr>
      <w:r>
        <w:rPr>
          <w:rFonts w:ascii="Times New Roman"/>
          <w:b w:val="false"/>
          <w:i w:val="false"/>
          <w:color w:val="000000"/>
          <w:sz w:val="28"/>
        </w:rPr>
        <w:t>
      Таза кіріс мынадай тәртіппен айқындалады:</w:t>
      </w:r>
    </w:p>
    <w:bookmarkEnd w:id="8604"/>
    <w:bookmarkStart w:name="z11796" w:id="86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300-бабына</w:t>
      </w:r>
      <w:r>
        <w:rPr>
          <w:rFonts w:ascii="Times New Roman"/>
          <w:b w:val="false"/>
          <w:i w:val="false"/>
          <w:color w:val="000000"/>
          <w:sz w:val="28"/>
        </w:rPr>
        <w:t xml:space="preserve"> сәйкес шегетін залалдар сомасына азайтылған, салық салынатын кіріс,</w:t>
      </w:r>
    </w:p>
    <w:bookmarkEnd w:id="8605"/>
    <w:bookmarkStart w:name="z11797" w:id="8606"/>
    <w:p>
      <w:pPr>
        <w:spacing w:after="0"/>
        <w:ind w:left="0"/>
        <w:jc w:val="both"/>
      </w:pPr>
      <w:r>
        <w:rPr>
          <w:rFonts w:ascii="Times New Roman"/>
          <w:b w:val="false"/>
          <w:i w:val="false"/>
          <w:color w:val="000000"/>
          <w:sz w:val="28"/>
        </w:rPr>
        <w:t>
      алу</w:t>
      </w:r>
    </w:p>
    <w:bookmarkEnd w:id="8606"/>
    <w:bookmarkStart w:name="z11798" w:id="86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313-бабының</w:t>
      </w:r>
      <w:r>
        <w:rPr>
          <w:rFonts w:ascii="Times New Roman"/>
          <w:b w:val="false"/>
          <w:i w:val="false"/>
          <w:color w:val="000000"/>
          <w:sz w:val="28"/>
        </w:rPr>
        <w:t xml:space="preserve"> 1-тармағында немесе 2-тармағында белгіленген мөлшерлемені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300-бабына</w:t>
      </w:r>
      <w:r>
        <w:rPr>
          <w:rFonts w:ascii="Times New Roman"/>
          <w:b w:val="false"/>
          <w:i w:val="false"/>
          <w:color w:val="000000"/>
          <w:sz w:val="28"/>
        </w:rPr>
        <w:t xml:space="preserve"> сәйкес шегетін залалдар сомасына азайтылған салық салынатын кірісті көбейту арқылы есептелген корпоративтік табыс салығының сомасы.</w:t>
      </w:r>
    </w:p>
    <w:bookmarkEnd w:id="8607"/>
    <w:bookmarkStart w:name="z11799" w:id="8608"/>
    <w:p>
      <w:pPr>
        <w:spacing w:after="0"/>
        <w:ind w:left="0"/>
        <w:jc w:val="both"/>
      </w:pPr>
      <w:r>
        <w:rPr>
          <w:rFonts w:ascii="Times New Roman"/>
          <w:b w:val="false"/>
          <w:i w:val="false"/>
          <w:color w:val="000000"/>
          <w:sz w:val="28"/>
        </w:rPr>
        <w:t xml:space="preserve">
      2. Корпоративтік табыс салығының есептелген сомасы корпоративтік табыс салығы бойынша декларацияда көрсетіледі. </w:t>
      </w:r>
    </w:p>
    <w:bookmarkEnd w:id="8608"/>
    <w:bookmarkStart w:name="z11800" w:id="8609"/>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мекеменің орналасқан жеріндегі бюджетке төлеуді жүргізеді.</w:t>
      </w:r>
    </w:p>
    <w:bookmarkEnd w:id="8609"/>
    <w:p>
      <w:pPr>
        <w:spacing w:after="0"/>
        <w:ind w:left="0"/>
        <w:jc w:val="both"/>
      </w:pPr>
      <w:r>
        <w:rPr>
          <w:rFonts w:ascii="Times New Roman"/>
          <w:b/>
          <w:i w:val="false"/>
          <w:color w:val="000000"/>
          <w:sz w:val="28"/>
        </w:rPr>
        <w:t>653-бап. Жекелеген жағдайларда кірістерге салық салу тәртібі</w:t>
      </w:r>
    </w:p>
    <w:bookmarkStart w:name="z11801" w:id="8610"/>
    <w:p>
      <w:pPr>
        <w:spacing w:after="0"/>
        <w:ind w:left="0"/>
        <w:jc w:val="both"/>
      </w:pPr>
      <w:r>
        <w:rPr>
          <w:rFonts w:ascii="Times New Roman"/>
          <w:b w:val="false"/>
          <w:i w:val="false"/>
          <w:color w:val="000000"/>
          <w:sz w:val="28"/>
        </w:rPr>
        <w:t xml:space="preserve">
      1. Қазақстан Республикасының аумағында жұмыстарды орындаудан, қызметтер көрсетуден түсетін кірістерді, сондай-ақ осы Кодекстің </w:t>
      </w:r>
      <w:r>
        <w:rPr>
          <w:rFonts w:ascii="Times New Roman"/>
          <w:b w:val="false"/>
          <w:i w:val="false"/>
          <w:color w:val="000000"/>
          <w:sz w:val="28"/>
        </w:rPr>
        <w:t>651-бабы</w:t>
      </w:r>
      <w:r>
        <w:rPr>
          <w:rFonts w:ascii="Times New Roman"/>
          <w:b w:val="false"/>
          <w:i w:val="false"/>
          <w:color w:val="000000"/>
          <w:sz w:val="28"/>
        </w:rPr>
        <w:t xml:space="preserve"> 2-тармағы бірінші бөлігінің 4) тармақшасында және 3-тармағында көрсетілген кірістерді төлеуді жүзеге асыратын салық агенті бір мезгілде мынадай:</w:t>
      </w:r>
    </w:p>
    <w:bookmarkEnd w:id="8610"/>
    <w:bookmarkStart w:name="z11802" w:id="8611"/>
    <w:p>
      <w:pPr>
        <w:spacing w:after="0"/>
        <w:ind w:left="0"/>
        <w:jc w:val="both"/>
      </w:pPr>
      <w:r>
        <w:rPr>
          <w:rFonts w:ascii="Times New Roman"/>
          <w:b w:val="false"/>
          <w:i w:val="false"/>
          <w:color w:val="000000"/>
          <w:sz w:val="28"/>
        </w:rPr>
        <w:t>
      1) бейрезидент-заңды тұлғаның құрылымдық бөлімшесімен, бейрезидент-заңды тұлғаның тұрақты мекемесімен филиал, өкілдік ашпай жасасқан келісімшарт болмаған;</w:t>
      </w:r>
    </w:p>
    <w:bookmarkEnd w:id="8611"/>
    <w:bookmarkStart w:name="z11803" w:id="8612"/>
    <w:p>
      <w:pPr>
        <w:spacing w:after="0"/>
        <w:ind w:left="0"/>
        <w:jc w:val="both"/>
      </w:pPr>
      <w:r>
        <w:rPr>
          <w:rFonts w:ascii="Times New Roman"/>
          <w:b w:val="false"/>
          <w:i w:val="false"/>
          <w:color w:val="000000"/>
          <w:sz w:val="28"/>
        </w:rPr>
        <w:t xml:space="preserve">
      2) өткізілген тауарлар, жұмыстар, көрсетілетін қызметтер бойынша бейрезидент-заңды тұлғаның филиалы, өкілдігі, бейрезидент-заңды тұлғаның тұрақты мекемесі филиал, өкілдік ашпай жазып берген шот-фактура болмаған жағдайларда көрсетілген кірістерден корпоративтік табыс салығын есептеуді, ұстап қалуды және аударуды 20 пайыз мөлшерлеме бойынша шегерімді жүзеге асырмай жүргізеді. </w:t>
      </w:r>
    </w:p>
    <w:bookmarkEnd w:id="8612"/>
    <w:bookmarkStart w:name="z11804" w:id="8613"/>
    <w:p>
      <w:pPr>
        <w:spacing w:after="0"/>
        <w:ind w:left="0"/>
        <w:jc w:val="both"/>
      </w:pPr>
      <w:r>
        <w:rPr>
          <w:rFonts w:ascii="Times New Roman"/>
          <w:b w:val="false"/>
          <w:i w:val="false"/>
          <w:color w:val="000000"/>
          <w:sz w:val="28"/>
        </w:rPr>
        <w:t xml:space="preserve">
      Салық агенті бейрезидент-заңды тұлғаның кірістерінен төлем көзінен ұстап қалған корпоративтік табыс салығы аталған бейрезидент-заңды тұлғаның тұрақты мекемесінің салықтық міндеттемелерін өтеу есебіне есепке жатқызылуға тиіс. </w:t>
      </w:r>
    </w:p>
    <w:bookmarkEnd w:id="8613"/>
    <w:bookmarkStart w:name="z11805" w:id="8614"/>
    <w:p>
      <w:pPr>
        <w:spacing w:after="0"/>
        <w:ind w:left="0"/>
        <w:jc w:val="both"/>
      </w:pPr>
      <w:r>
        <w:rPr>
          <w:rFonts w:ascii="Times New Roman"/>
          <w:b w:val="false"/>
          <w:i w:val="false"/>
          <w:color w:val="000000"/>
          <w:sz w:val="28"/>
        </w:rPr>
        <w:t xml:space="preserve">
      Бұл ретте Қазақстан Республикасында қызметті тұрақты мекеме арқылы жүзеге асыратын бейрезидент-заңды тұлға тұрақты мекеменің құрылуына алып келген кәсіпкерлік қызметті жүзеге асыру басталған күннен бастап корпоративтік табыс салығын осы Кодекстің </w:t>
      </w:r>
      <w:r>
        <w:rPr>
          <w:rFonts w:ascii="Times New Roman"/>
          <w:b w:val="false"/>
          <w:i w:val="false"/>
          <w:color w:val="000000"/>
          <w:sz w:val="28"/>
        </w:rPr>
        <w:t>651</w:t>
      </w:r>
      <w:r>
        <w:rPr>
          <w:rFonts w:ascii="Times New Roman"/>
          <w:b w:val="false"/>
          <w:i w:val="false"/>
          <w:color w:val="000000"/>
          <w:sz w:val="28"/>
        </w:rPr>
        <w:t xml:space="preserve"> және </w:t>
      </w:r>
      <w:r>
        <w:rPr>
          <w:rFonts w:ascii="Times New Roman"/>
          <w:b w:val="false"/>
          <w:i w:val="false"/>
          <w:color w:val="000000"/>
          <w:sz w:val="28"/>
        </w:rPr>
        <w:t>652-баптарына</w:t>
      </w:r>
      <w:r>
        <w:rPr>
          <w:rFonts w:ascii="Times New Roman"/>
          <w:b w:val="false"/>
          <w:i w:val="false"/>
          <w:color w:val="000000"/>
          <w:sz w:val="28"/>
        </w:rPr>
        <w:t xml:space="preserve"> сәйкес ретроспективті тәртіппен есептейді және көрсетілген кірістерді қоса отырып, осындай тұрақты мекеменің орналасқан жеріндегі салық органына корпоративтік табыс салығы бойынша декларацияны тапсырады.</w:t>
      </w:r>
    </w:p>
    <w:bookmarkEnd w:id="8614"/>
    <w:bookmarkStart w:name="z11806" w:id="8615"/>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 есептеген корпоративтік табыс салығының сомасы осы тармаққа сәйкес осындай бейрезидент-заңды тұлғаның кірістерінен төлем көзінен ұстап қалған корпоративтік табыс салығының сомасына азайтылады. Азайту салық агентінің салықты ұстап қалғанын растайтын құжаттар болған кезде жүргізіледі.</w:t>
      </w:r>
    </w:p>
    <w:bookmarkEnd w:id="8615"/>
    <w:bookmarkStart w:name="z11807" w:id="8616"/>
    <w:p>
      <w:pPr>
        <w:spacing w:after="0"/>
        <w:ind w:left="0"/>
        <w:jc w:val="both"/>
      </w:pPr>
      <w:r>
        <w:rPr>
          <w:rFonts w:ascii="Times New Roman"/>
          <w:b w:val="false"/>
          <w:i w:val="false"/>
          <w:color w:val="000000"/>
          <w:sz w:val="28"/>
        </w:rPr>
        <w:t xml:space="preserve">
      Осы тармаққа сәйкес бейрезидент-заңды тұлғаның кірістерінен төлем көзінен ұстап қалған корпоративтік табыс салығының сомасы мен Қазақстан Республикасында қызметті тұрақты мекеме арқылы жүзеге асыратын бейрезидент-заңды тұлға есептеген корпоративтік табыс салығының сомасы арасындағы оң айырма қоса алғандағы келесі он салықтық кезеңге ауыстырылады және осы салықтық кезеңдердің бюджетке төленуге жататын корпоративтік табыс салығының сомасын біртіндеп азайтады. </w:t>
      </w:r>
    </w:p>
    <w:bookmarkEnd w:id="8616"/>
    <w:bookmarkStart w:name="z11808" w:id="86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76-бабының</w:t>
      </w:r>
      <w:r>
        <w:rPr>
          <w:rFonts w:ascii="Times New Roman"/>
          <w:b w:val="false"/>
          <w:i w:val="false"/>
          <w:color w:val="000000"/>
          <w:sz w:val="28"/>
        </w:rPr>
        <w:t xml:space="preserve"> талаптарын бұза отырып, салық төлеуші ретінде салық органдарында тіркелмеген бейрезидент-заңды тұлғаның тұрақты мекеме арқылы Қазақстан Республикасындағы қызметтен алатын кірістеріне 20 пайыз мөлшерлеме бойынша шегерімдерді жүзеге асырмастан, төлем көзінен корпоративтік табыс салығын салуға жатады. </w:t>
      </w:r>
    </w:p>
    <w:bookmarkEnd w:id="8617"/>
    <w:bookmarkStart w:name="z11809" w:id="86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76-бабында</w:t>
      </w:r>
      <w:r>
        <w:rPr>
          <w:rFonts w:ascii="Times New Roman"/>
          <w:b w:val="false"/>
          <w:i w:val="false"/>
          <w:color w:val="000000"/>
          <w:sz w:val="28"/>
        </w:rPr>
        <w:t xml:space="preserve"> белгіленген мерзімді бұза отырып, салық төлеуші ретінде салық органдарында тіркелген, тұрақты мекеме арқылы қызметті жүзеге асыратын бейрезидент-заңды тұлға салық салу объектілерін және тұрақты мекеме құруға алып келген кәсіпкерлік қызметті жүзеге асыру басталған күннен бастап ретроспективті түрде туындаған салық салуға байланысты объектілерді салықтың тиісті түрлері бойынша бастапқы ұсынылатын декларацияларда көрсетуге, салық агентінің салықтық міндеттемелерінен басқа, салықтарды төлеу бойынша туындаған салықтық міндеттемелерін есептеуге және орындауға міндетті.</w:t>
      </w:r>
    </w:p>
    <w:bookmarkEnd w:id="8618"/>
    <w:bookmarkStart w:name="z11810" w:id="8619"/>
    <w:p>
      <w:pPr>
        <w:spacing w:after="0"/>
        <w:ind w:left="0"/>
        <w:jc w:val="both"/>
      </w:pPr>
      <w:r>
        <w:rPr>
          <w:rFonts w:ascii="Times New Roman"/>
          <w:b w:val="false"/>
          <w:i w:val="false"/>
          <w:color w:val="000000"/>
          <w:sz w:val="28"/>
        </w:rPr>
        <w:t>
      Бұл ретте кәсіпкерлік қызметті жүзеге асыру басталған күннен бастап оны салық органында тіркеген күнге дейінгі кезең үшін осындай бейрезидент-заңды тұлға есептеген корпоративтік табыс салығының сомасы көрсетілген кезеңге осындай бейрезидент-заңды тұлғаның кірісінен осы тармаққа сәйкес төлем көзінен ұстап қалған корпоративтік табыс салығының сомасына азайтылады.</w:t>
      </w:r>
    </w:p>
    <w:bookmarkEnd w:id="8619"/>
    <w:bookmarkStart w:name="z11811" w:id="8620"/>
    <w:p>
      <w:pPr>
        <w:spacing w:after="0"/>
        <w:ind w:left="0"/>
        <w:jc w:val="both"/>
      </w:pPr>
      <w:r>
        <w:rPr>
          <w:rFonts w:ascii="Times New Roman"/>
          <w:b w:val="false"/>
          <w:i w:val="false"/>
          <w:color w:val="000000"/>
          <w:sz w:val="28"/>
        </w:rPr>
        <w:t>
      Азайту салық агентінің салықты ұстап қалғанын растайтын құжаттар болған кезде жүргізіледі.</w:t>
      </w:r>
    </w:p>
    <w:bookmarkEnd w:id="8620"/>
    <w:bookmarkStart w:name="z11812" w:id="8621"/>
    <w:p>
      <w:pPr>
        <w:spacing w:after="0"/>
        <w:ind w:left="0"/>
        <w:jc w:val="left"/>
      </w:pPr>
      <w:r>
        <w:rPr>
          <w:rFonts w:ascii="Times New Roman"/>
          <w:b/>
          <w:i w:val="false"/>
          <w:color w:val="000000"/>
        </w:rPr>
        <w:t xml:space="preserve"> 74-тарау. БЕЙРЕЗИДЕНТ-ЖЕКЕ ТҰЛҒАЛАРДЫҢ КІРІСТЕРІНЕ САЛЫҚ САЛУ ТӘРТІБІ</w:t>
      </w:r>
    </w:p>
    <w:bookmarkEnd w:id="8621"/>
    <w:p>
      <w:pPr>
        <w:spacing w:after="0"/>
        <w:ind w:left="0"/>
        <w:jc w:val="both"/>
      </w:pPr>
      <w:r>
        <w:rPr>
          <w:rFonts w:ascii="Times New Roman"/>
          <w:b/>
          <w:i w:val="false"/>
          <w:color w:val="000000"/>
          <w:sz w:val="28"/>
        </w:rPr>
        <w:t>654-бап. Бейрезидент-жеке тұлғаның салық салудан босатылған кірістері</w:t>
      </w:r>
    </w:p>
    <w:bookmarkStart w:name="z11813" w:id="8622"/>
    <w:p>
      <w:pPr>
        <w:spacing w:after="0"/>
        <w:ind w:left="0"/>
        <w:jc w:val="both"/>
      </w:pPr>
      <w:r>
        <w:rPr>
          <w:rFonts w:ascii="Times New Roman"/>
          <w:b w:val="false"/>
          <w:i w:val="false"/>
          <w:color w:val="000000"/>
          <w:sz w:val="28"/>
        </w:rPr>
        <w:t>
      Бейрезидент-жеке тұлғаның мынадай кірістері салық салуға жатпайды:</w:t>
      </w:r>
    </w:p>
    <w:bookmarkEnd w:id="8622"/>
    <w:bookmarkStart w:name="z11814" w:id="8623"/>
    <w:p>
      <w:pPr>
        <w:spacing w:after="0"/>
        <w:ind w:left="0"/>
        <w:jc w:val="both"/>
      </w:pPr>
      <w:r>
        <w:rPr>
          <w:rFonts w:ascii="Times New Roman"/>
          <w:b w:val="false"/>
          <w:i w:val="false"/>
          <w:color w:val="000000"/>
          <w:sz w:val="28"/>
        </w:rPr>
        <w:t>
      1) сыртқы сауда қызметі жөніндегі келісімшартқа байланысты Қазақстан Республикасының аумағында көрсетілген қызметтерді қоспағанда, осы сыртқы сауда қызметі шеңберінде Қазақстан Республикасының аумағына тауарлар берумен байланысты төлемдер;</w:t>
      </w:r>
    </w:p>
    <w:bookmarkEnd w:id="8623"/>
    <w:bookmarkStart w:name="z11815" w:id="8624"/>
    <w:p>
      <w:pPr>
        <w:spacing w:after="0"/>
        <w:ind w:left="0"/>
        <w:jc w:val="both"/>
      </w:pPr>
      <w:r>
        <w:rPr>
          <w:rFonts w:ascii="Times New Roman"/>
          <w:b w:val="false"/>
          <w:i w:val="false"/>
          <w:color w:val="000000"/>
          <w:sz w:val="28"/>
        </w:rPr>
        <w:t>
      2) борыштық бағалы қағаздарды сатып алу кезінде олар бойынша жинақталған (есептелген) сыйақылардың резидент-сатып алушылар төлеген сомалары;</w:t>
      </w:r>
    </w:p>
    <w:bookmarkEnd w:id="8624"/>
    <w:bookmarkStart w:name="z11816" w:id="8625"/>
    <w:p>
      <w:pPr>
        <w:spacing w:after="0"/>
        <w:ind w:left="0"/>
        <w:jc w:val="both"/>
      </w:pPr>
      <w:r>
        <w:rPr>
          <w:rFonts w:ascii="Times New Roman"/>
          <w:b w:val="false"/>
          <w:i w:val="false"/>
          <w:color w:val="000000"/>
          <w:sz w:val="28"/>
        </w:rPr>
        <w:t xml:space="preserve">
      3) Қазақстан Республикасының аумағында жұмыс істейтін қор биржасының ресми тізімінде осындай дивидендтер мен сыйақыларды есепке жазу күніне болатын бағалы қағаздар бойынша дивидендтер мен сыйақылар; </w:t>
      </w:r>
    </w:p>
    <w:bookmarkEnd w:id="8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тармақшасы 01.01.2029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осы баптың 3) тармақшасында өзгеше белгіленбесе, уәкілетті орган бекіткен тізбеге енгізілген жеңілдікті салық салынатын мемлекеттің резиденті болып табылатын тұлғаға төленетіндерді қоспағанда, бір мезгілде мынадай:</w:t>
      </w:r>
    </w:p>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төлейтін резидент-заңды тұлғаның дивидендтер төленетін кезең ішінде жер қойнауын пайдаланушы болып табылмауы;</w:t>
      </w:r>
    </w:p>
    <w:p>
      <w:pPr>
        <w:spacing w:after="0"/>
        <w:ind w:left="0"/>
        <w:jc w:val="both"/>
      </w:pPr>
      <w:r>
        <w:rPr>
          <w:rFonts w:ascii="Times New Roman"/>
          <w:b w:val="false"/>
          <w:i w:val="false"/>
          <w:color w:val="000000"/>
          <w:sz w:val="28"/>
        </w:rPr>
        <w:t>
      дивидендтер төлейтін резидент-заңды тұлғаның активтері құнында жер қойнауын пайдаланушылар (жер қойнауын пайдаланушы) болып табылатын тұлғалардың (тұлғаның) мүлкi дивидендтер төлеу күнiне 50 пайыздан аспауы талаптары орындалған кездегі дивидендтер.</w:t>
      </w:r>
    </w:p>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дивидендтер төлейтін резидент-заңды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жүргізген жағдайда,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сомасындағы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дивидендтерді босату қолданылмайды;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сомасындағы 100 пайызға азайтылған корпоративтік табыс салығының үлесі 50 пайыздан аз болса, онда осы тармақшада көзделген осындай заңды тұлға төлейтін дивидендтерді босату дивидендтердің бүкіл сомасына қолданылады.</w:t>
      </w:r>
    </w:p>
    <w:p>
      <w:pPr>
        <w:spacing w:after="0"/>
        <w:ind w:left="0"/>
        <w:jc w:val="both"/>
      </w:pPr>
      <w:r>
        <w:rPr>
          <w:rFonts w:ascii="Times New Roman"/>
          <w:b w:val="false"/>
          <w:i w:val="false"/>
          <w:color w:val="000000"/>
          <w:sz w:val="28"/>
        </w:rPr>
        <w:t>
      Осы тармақшаның ережелері бұрын корпоративтік табыс салығы салынған және резидент-заңды тұлғадан:</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p>
      <w:pPr>
        <w:spacing w:after="0"/>
        <w:ind w:left="0"/>
        <w:jc w:val="both"/>
      </w:pPr>
      <w:r>
        <w:rPr>
          <w:rFonts w:ascii="Times New Roman"/>
          <w:b w:val="false"/>
          <w:i w:val="false"/>
          <w:color w:val="000000"/>
          <w:sz w:val="28"/>
        </w:rPr>
        <w:t>
      резидент-заңды тұлға өзінің құрылтайшылары, қатысушылары арасында бөлетін таза кірістің бір бөлігі;</w:t>
      </w:r>
    </w:p>
    <w:p>
      <w:pPr>
        <w:spacing w:after="0"/>
        <w:ind w:left="0"/>
        <w:jc w:val="both"/>
      </w:pPr>
      <w:r>
        <w:rPr>
          <w:rFonts w:ascii="Times New Roman"/>
          <w:b w:val="false"/>
          <w:i w:val="false"/>
          <w:color w:val="000000"/>
          <w:sz w:val="28"/>
        </w:rPr>
        <w:t>
      құрылтайшы, қатысушы жарғылық капиталға салым ретiнде енгiзген мүліктi қоспағанда, резидент-заңды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 қатысушы резидент-заңды тұлғадағы қатысу үлесін алып қойған кезде мүлікті бөлуден түсетін кіріс түрінде алынған кірістерге ғана қолданылады.</w:t>
      </w:r>
    </w:p>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тұлғаның активтері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болып танылмайды; </w:t>
      </w:r>
    </w:p>
    <w:bookmarkStart w:name="z11830" w:id="8626"/>
    <w:p>
      <w:pPr>
        <w:spacing w:after="0"/>
        <w:ind w:left="0"/>
        <w:jc w:val="both"/>
      </w:pPr>
      <w:r>
        <w:rPr>
          <w:rFonts w:ascii="Times New Roman"/>
          <w:b w:val="false"/>
          <w:i w:val="false"/>
          <w:color w:val="000000"/>
          <w:sz w:val="28"/>
        </w:rPr>
        <w:t>
      5) мемлекеттік эмиссиялық бағалы қағаздар, агенттік облигациялар бойынша сыйақылар және мемлекеттік эмиссиялық бағалы қағаздарды және агенттік облигацияларды өткізу кезінде құн өсімінен түсетін кірістер;</w:t>
      </w:r>
    </w:p>
    <w:bookmarkEnd w:id="8626"/>
    <w:bookmarkStart w:name="z11831" w:id="8627"/>
    <w:p>
      <w:pPr>
        <w:spacing w:after="0"/>
        <w:ind w:left="0"/>
        <w:jc w:val="both"/>
      </w:pPr>
      <w:r>
        <w:rPr>
          <w:rFonts w:ascii="Times New Roman"/>
          <w:b w:val="false"/>
          <w:i w:val="false"/>
          <w:color w:val="000000"/>
          <w:sz w:val="28"/>
        </w:rPr>
        <w:t>
      6) өткізу күні Қазақстан Республикасының аумағында жұмыс істейтін қор биржасының ресми тізімдерінде болатын қор биржасында ашық сауда-саттық әдісімен өткізу кезінде құн өсімінен түсетін кірістер;</w:t>
      </w:r>
    </w:p>
    <w:bookmarkEnd w:id="8627"/>
    <w:bookmarkStart w:name="z11832" w:id="8628"/>
    <w:p>
      <w:pPr>
        <w:spacing w:after="0"/>
        <w:ind w:left="0"/>
        <w:jc w:val="both"/>
      </w:pPr>
      <w:r>
        <w:rPr>
          <w:rFonts w:ascii="Times New Roman"/>
          <w:b w:val="false"/>
          <w:i w:val="false"/>
          <w:color w:val="000000"/>
          <w:sz w:val="28"/>
        </w:rPr>
        <w:t xml:space="preserve">
      7) егер осы тармақтың 6) тармақшасында өзгеше белгіленбесе, уәкілетті орган бекіткен тізбеге енгізілген, жеңілдікті салық салынатын мемлекеттің резиденті болған тұлғаның кірістерін қоспағанда,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6) тармақшасында көрсетілген, резидент-заңды тұлға шығарған акцияларды немесе резидент-заңды тұлғадағы немесе Қазақстан Республикасында құрылған консорциумдағы қатысу үлестерін өткізу кезіндегі құн өсімінен түсетін кірістер бір мезгілде мынадай:</w:t>
      </w:r>
    </w:p>
    <w:bookmarkEnd w:id="8628"/>
    <w:bookmarkStart w:name="z11833" w:id="8629"/>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bookmarkEnd w:id="8629"/>
    <w:bookmarkStart w:name="z11834" w:id="8630"/>
    <w:p>
      <w:pPr>
        <w:spacing w:after="0"/>
        <w:ind w:left="0"/>
        <w:jc w:val="both"/>
      </w:pPr>
      <w:r>
        <w:rPr>
          <w:rFonts w:ascii="Times New Roman"/>
          <w:b w:val="false"/>
          <w:i w:val="false"/>
          <w:color w:val="000000"/>
          <w:sz w:val="28"/>
        </w:rPr>
        <w:t>
      осындай эмитент-заңды тұлғаның немесе қатысу үлесі өткізілетін заңды тұлғаның немесе қатысу үлесін осындай консорциумда өткізетін осындай консорциумға қатысушының жер қойнауын пайдаланушы болып табылмауы;</w:t>
      </w:r>
    </w:p>
    <w:bookmarkEnd w:id="8630"/>
    <w:bookmarkStart w:name="z11835" w:id="8631"/>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осындай заңды тұлғалардың (тұлғаның) осындай эмитент-заңды тұлғаның немесе өзіндегі қатысу үлесі өткізілетін осындай заңды тұлғаның активтері құнындағы немесе қатысу үлесі өткізілетін осындай консорциумға қатысушылардың активтері жалпы құнындағы мүлкi осындай өткiзу күнiне 50 пайыздан аспауы талаптары орындалған кезде қолданылады.</w:t>
      </w:r>
    </w:p>
    <w:bookmarkEnd w:id="8631"/>
    <w:bookmarkStart w:name="z11836" w:id="8632"/>
    <w:p>
      <w:pPr>
        <w:spacing w:after="0"/>
        <w:ind w:left="0"/>
        <w:jc w:val="both"/>
      </w:pPr>
      <w:r>
        <w:rPr>
          <w:rFonts w:ascii="Times New Roman"/>
          <w:b w:val="false"/>
          <w:i w:val="false"/>
          <w:color w:val="000000"/>
          <w:sz w:val="28"/>
        </w:rPr>
        <w:t>
      Осы тармақшаның мақсатында тек қана жерасты суларын және (немесе) кең таралған пайдалы қазбаларды өз мұқтаждығы үшін өндіру құқығына ие болғандықтан жер қойнауын пайдаланушы болып табылатын осындай пайдаланушы жер қойнауын пайдаланушы болып танылмайды.</w:t>
      </w:r>
    </w:p>
    <w:bookmarkEnd w:id="8632"/>
    <w:bookmarkStart w:name="z11837" w:id="8633"/>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8633"/>
    <w:bookmarkStart w:name="z11838" w:id="863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3), 4) және 5) тармақшаларында көрсетілген кірістерді қоспағанда, Қазақстан Республикасының шегінен тыс жерлерде жұмыстарды орындаудан, қызметтер көрсетуден түсетін кірістер;</w:t>
      </w:r>
    </w:p>
    <w:bookmarkEnd w:id="8634"/>
    <w:bookmarkStart w:name="z11839" w:id="8635"/>
    <w:p>
      <w:pPr>
        <w:spacing w:after="0"/>
        <w:ind w:left="0"/>
        <w:jc w:val="both"/>
      </w:pPr>
      <w:r>
        <w:rPr>
          <w:rFonts w:ascii="Times New Roman"/>
          <w:b w:val="false"/>
          <w:i w:val="false"/>
          <w:color w:val="000000"/>
          <w:sz w:val="28"/>
        </w:rPr>
        <w:t>
      9) Қазақстан Республикасындағы аз қамтылған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жүргізілетін төлемдер;</w:t>
      </w:r>
    </w:p>
    <w:bookmarkEnd w:id="8635"/>
    <w:bookmarkStart w:name="z11840" w:id="8636"/>
    <w:p>
      <w:pPr>
        <w:spacing w:after="0"/>
        <w:ind w:left="0"/>
        <w:jc w:val="both"/>
      </w:pPr>
      <w:r>
        <w:rPr>
          <w:rFonts w:ascii="Times New Roman"/>
          <w:b w:val="false"/>
          <w:i w:val="false"/>
          <w:color w:val="000000"/>
          <w:sz w:val="28"/>
        </w:rPr>
        <w:t xml:space="preserve">
      10) осы Кодекстiң </w:t>
      </w:r>
      <w:r>
        <w:rPr>
          <w:rFonts w:ascii="Times New Roman"/>
          <w:b w:val="false"/>
          <w:i w:val="false"/>
          <w:color w:val="000000"/>
          <w:sz w:val="28"/>
        </w:rPr>
        <w:t>291-бабының</w:t>
      </w:r>
      <w:r>
        <w:rPr>
          <w:rFonts w:ascii="Times New Roman"/>
          <w:b w:val="false"/>
          <w:i w:val="false"/>
          <w:color w:val="000000"/>
          <w:sz w:val="28"/>
        </w:rPr>
        <w:t xml:space="preserve"> 1-тармағында көрсетілген дербес бiлiм беру ұйымы тұруға, медициналық сақтандыруға, Қазақстан Республикасының шегінен тыс жердегi тұрғылықты жерiнен Қазақстан Республикасындағы қызметтi жүзеге асыратын жерге бару және кері қайту жолында әуе көлiгiмен ұшуға арналған шығыстарды төлеу (өтеу) түрiнде іс жүзінде жүргізген:</w:t>
      </w:r>
    </w:p>
    <w:bookmarkEnd w:id="8636"/>
    <w:bookmarkStart w:name="z11841" w:id="8637"/>
    <w:p>
      <w:pPr>
        <w:spacing w:after="0"/>
        <w:ind w:left="0"/>
        <w:jc w:val="both"/>
      </w:pPr>
      <w:r>
        <w:rPr>
          <w:rFonts w:ascii="Times New Roman"/>
          <w:b w:val="false"/>
          <w:i w:val="false"/>
          <w:color w:val="000000"/>
          <w:sz w:val="28"/>
        </w:rPr>
        <w:t>
      осындай дербес білім беру ұйымының жұмыскері;</w:t>
      </w:r>
    </w:p>
    <w:bookmarkEnd w:id="8637"/>
    <w:bookmarkStart w:name="z11842" w:id="8638"/>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Республикасындағы қызметті жүзеге асыратын;</w:t>
      </w:r>
    </w:p>
    <w:bookmarkEnd w:id="8638"/>
    <w:bookmarkStart w:name="z11843" w:id="8639"/>
    <w:p>
      <w:pPr>
        <w:spacing w:after="0"/>
        <w:ind w:left="0"/>
        <w:jc w:val="both"/>
      </w:pPr>
      <w:r>
        <w:rPr>
          <w:rFonts w:ascii="Times New Roman"/>
          <w:b w:val="false"/>
          <w:i w:val="false"/>
          <w:color w:val="000000"/>
          <w:sz w:val="28"/>
        </w:rPr>
        <w:t>
      осындай дербес білім беру ұйымының жұмыстарын орындайтын, қызметін көрсететін бейрезидент-заңды тұлғаның жұмыскері және осындай жұмыстарды тікелей орындайтын және осындай қызметтерді көрсететін жұмыскер болып табылатын бейрезидент-жеке тұлға алған материалдық пайда;</w:t>
      </w:r>
    </w:p>
    <w:bookmarkEnd w:id="8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01.01.2020 дейін қолданыста болды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13) тармақша 01.01.2020 бастап 01.01.27 дейін қолданыста болады – ҚР</w:t>
      </w:r>
      <w:r>
        <w:rPr>
          <w:rFonts w:ascii="Times New Roman"/>
          <w:b w:val="false"/>
          <w:i w:val="false"/>
          <w:color w:val="ff0000"/>
          <w:sz w:val="28"/>
        </w:rPr>
        <w:t xml:space="preserve"> 10.12.</w:t>
      </w:r>
      <w:r>
        <w:rPr>
          <w:rFonts w:ascii="Times New Roman"/>
          <w:b w:val="false"/>
          <w:i w:val="false"/>
          <w:color w:val="ff0000"/>
          <w:sz w:val="28"/>
        </w:rPr>
        <w:t xml:space="preserve">2020 </w:t>
      </w:r>
      <w:r>
        <w:rPr>
          <w:rFonts w:ascii="Times New Roman"/>
          <w:b w:val="false"/>
          <w:i w:val="false"/>
          <w:color w:val="ff0000"/>
          <w:sz w:val="28"/>
        </w:rPr>
        <w:t>№ 382-VI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осындай кредиттерге 2012 жылғы 31 желтоқсанды қоса алғанда есепке жазылған сыйақы бойынша берешекті қоса алғанда, борышты кешіру осы Кодекстің 232-бабының 2-1-тармағында белгіленген тәртіппен және шарттарда жүргізілген кредит (қарыз) бойынша берешек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654-бапқа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655-бап. Төлем көзінен салық салуға жататын кірістер бойынша жеке табыс салығын есептеу, ұстап қалу және аудару тәртібі</w:t>
      </w:r>
    </w:p>
    <w:bookmarkStart w:name="z11846" w:id="8640"/>
    <w:p>
      <w:pPr>
        <w:spacing w:after="0"/>
        <w:ind w:left="0"/>
        <w:jc w:val="both"/>
      </w:pPr>
      <w:r>
        <w:rPr>
          <w:rFonts w:ascii="Times New Roman"/>
          <w:b w:val="false"/>
          <w:i w:val="false"/>
          <w:color w:val="000000"/>
          <w:sz w:val="28"/>
        </w:rPr>
        <w:t xml:space="preserve">
      1. Егер осы бапта өзгеше белгiленбесе, бейрезидент-жеке тұлғаның осы Кодекстiң </w:t>
      </w:r>
      <w:r>
        <w:rPr>
          <w:rFonts w:ascii="Times New Roman"/>
          <w:b w:val="false"/>
          <w:i w:val="false"/>
          <w:color w:val="000000"/>
          <w:sz w:val="28"/>
        </w:rPr>
        <w:t>656-бабының</w:t>
      </w:r>
      <w:r>
        <w:rPr>
          <w:rFonts w:ascii="Times New Roman"/>
          <w:b w:val="false"/>
          <w:i w:val="false"/>
          <w:color w:val="000000"/>
          <w:sz w:val="28"/>
        </w:rPr>
        <w:t xml:space="preserve"> 1-тармағында көрсетілген кірістерді қоспағанда, Қазақстан Республикасындағы көздерден түсетін кірістеріне осы Кодекстiң </w:t>
      </w:r>
      <w:r>
        <w:rPr>
          <w:rFonts w:ascii="Times New Roman"/>
          <w:b w:val="false"/>
          <w:i w:val="false"/>
          <w:color w:val="000000"/>
          <w:sz w:val="28"/>
        </w:rPr>
        <w:t>646-бабында</w:t>
      </w:r>
      <w:r>
        <w:rPr>
          <w:rFonts w:ascii="Times New Roman"/>
          <w:b w:val="false"/>
          <w:i w:val="false"/>
          <w:color w:val="000000"/>
          <w:sz w:val="28"/>
        </w:rPr>
        <w:t xml:space="preserve"> көрсетiлген мөлшерлемелер бойынша төлем көзiнен жеке табыс салығы салықтық шегерiмдер жүзеге асырылмай салынады.</w:t>
      </w:r>
    </w:p>
    <w:bookmarkEnd w:id="8640"/>
    <w:bookmarkStart w:name="z11847" w:id="8641"/>
    <w:p>
      <w:pPr>
        <w:spacing w:after="0"/>
        <w:ind w:left="0"/>
        <w:jc w:val="both"/>
      </w:pPr>
      <w:r>
        <w:rPr>
          <w:rFonts w:ascii="Times New Roman"/>
          <w:b w:val="false"/>
          <w:i w:val="false"/>
          <w:color w:val="000000"/>
          <w:sz w:val="28"/>
        </w:rPr>
        <w:t xml:space="preserve">
      Осы баптың мақсатында бағалы қағаздарды, қатысу үлестерін өткізу кезіндегі құн өсімі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айқындалады.</w:t>
      </w:r>
    </w:p>
    <w:bookmarkEnd w:id="8641"/>
    <w:bookmarkStart w:name="z11848" w:id="8642"/>
    <w:p>
      <w:pPr>
        <w:spacing w:after="0"/>
        <w:ind w:left="0"/>
        <w:jc w:val="both"/>
      </w:pPr>
      <w:r>
        <w:rPr>
          <w:rFonts w:ascii="Times New Roman"/>
          <w:b w:val="false"/>
          <w:i w:val="false"/>
          <w:color w:val="000000"/>
          <w:sz w:val="28"/>
        </w:rPr>
        <w:t xml:space="preserve">
      2. Осы баптың ережелеріне қарамастан, бейрезидент-жеке тұлғаның осы Кодекстің </w:t>
      </w:r>
      <w:r>
        <w:rPr>
          <w:rFonts w:ascii="Times New Roman"/>
          <w:b w:val="false"/>
          <w:i w:val="false"/>
          <w:color w:val="000000"/>
          <w:sz w:val="28"/>
        </w:rPr>
        <w:t>650-бабының</w:t>
      </w:r>
      <w:r>
        <w:rPr>
          <w:rFonts w:ascii="Times New Roman"/>
          <w:b w:val="false"/>
          <w:i w:val="false"/>
          <w:color w:val="000000"/>
          <w:sz w:val="28"/>
        </w:rPr>
        <w:t xml:space="preserve"> 1-тармағында көрсетілген кірістерінен төлем көзінен жеке табыс салығын есептеу, ұстап қалу және бюджетке аудару осы Кодекстің </w:t>
      </w:r>
      <w:r>
        <w:rPr>
          <w:rFonts w:ascii="Times New Roman"/>
          <w:b w:val="false"/>
          <w:i w:val="false"/>
          <w:color w:val="000000"/>
          <w:sz w:val="28"/>
        </w:rPr>
        <w:t>650-бабында</w:t>
      </w:r>
      <w:r>
        <w:rPr>
          <w:rFonts w:ascii="Times New Roman"/>
          <w:b w:val="false"/>
          <w:i w:val="false"/>
          <w:color w:val="000000"/>
          <w:sz w:val="28"/>
        </w:rPr>
        <w:t xml:space="preserve"> айқындалған тәртіппен жүргізіледі.</w:t>
      </w:r>
    </w:p>
    <w:bookmarkEnd w:id="8642"/>
    <w:bookmarkStart w:name="z11849" w:id="8643"/>
    <w:p>
      <w:pPr>
        <w:spacing w:after="0"/>
        <w:ind w:left="0"/>
        <w:jc w:val="both"/>
      </w:pPr>
      <w:r>
        <w:rPr>
          <w:rFonts w:ascii="Times New Roman"/>
          <w:b w:val="false"/>
          <w:i w:val="false"/>
          <w:color w:val="000000"/>
          <w:sz w:val="28"/>
        </w:rPr>
        <w:t xml:space="preserve">
      3. Төлем көзінен салық салуға жататын кірістер бойынша жеке табыс салығын есептеуді салық агенті салықтық шегерімдерді жүзеге асырмастан,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2-тармағында көзделген ережелерді ескере отырып,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1-тармағында айқындалған кірістерді қоса алғанда, бейрезидент-жеке тұлғаның мынадай кірістері:</w:t>
      </w:r>
    </w:p>
    <w:bookmarkEnd w:id="8643"/>
    <w:bookmarkStart w:name="z11850" w:id="8644"/>
    <w:p>
      <w:pPr>
        <w:spacing w:after="0"/>
        <w:ind w:left="0"/>
        <w:jc w:val="both"/>
      </w:pPr>
      <w:r>
        <w:rPr>
          <w:rFonts w:ascii="Times New Roman"/>
          <w:b w:val="false"/>
          <w:i w:val="false"/>
          <w:color w:val="000000"/>
          <w:sz w:val="28"/>
        </w:rPr>
        <w:t>
      жұмыс беруші болып табылатын резидентпен немесе бейрезидентпен жасасқан еңбек шарты (келісімі, келісімшарты) бойынша Қазақстан Республикасындғы қызметтен түсетін кірістері;</w:t>
      </w:r>
    </w:p>
    <w:bookmarkEnd w:id="8644"/>
    <w:bookmarkStart w:name="z11851" w:id="8645"/>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қызметтен түсетін кірістері;</w:t>
      </w:r>
    </w:p>
    <w:bookmarkEnd w:id="8645"/>
    <w:bookmarkStart w:name="z11852" w:id="8646"/>
    <w:p>
      <w:pPr>
        <w:spacing w:after="0"/>
        <w:ind w:left="0"/>
        <w:jc w:val="both"/>
      </w:pPr>
      <w:r>
        <w:rPr>
          <w:rFonts w:ascii="Times New Roman"/>
          <w:b w:val="false"/>
          <w:i w:val="false"/>
          <w:color w:val="000000"/>
          <w:sz w:val="28"/>
        </w:rPr>
        <w:t>
      басшының гонорарлары және (немесе) басқару органы (директорлар кеңесі немесе өзге де орган) мүшелерінің аталған адамдардың осындай міндеттерді іс жүзінде орындаған жеріне қарамастан, өздеріне жүктелген резидентке қатысты басқарушылық міндеттерін орындауымен байланысты алатын өзге де төлемдері;</w:t>
      </w:r>
    </w:p>
    <w:bookmarkEnd w:id="8646"/>
    <w:bookmarkStart w:name="z11853" w:id="8647"/>
    <w:p>
      <w:pPr>
        <w:spacing w:after="0"/>
        <w:ind w:left="0"/>
        <w:jc w:val="both"/>
      </w:pPr>
      <w:r>
        <w:rPr>
          <w:rFonts w:ascii="Times New Roman"/>
          <w:b w:val="false"/>
          <w:i w:val="false"/>
          <w:color w:val="000000"/>
          <w:sz w:val="28"/>
        </w:rPr>
        <w:t>
      жұмыс беруші болып табылатын резиденттің немесе бейрезиденттің Қазақстан Республикасында тұруына байланысты оған төленетін үстемеақылары;</w:t>
      </w:r>
    </w:p>
    <w:bookmarkEnd w:id="8647"/>
    <w:bookmarkStart w:name="z11854" w:id="8648"/>
    <w:p>
      <w:pPr>
        <w:spacing w:after="0"/>
        <w:ind w:left="0"/>
        <w:jc w:val="both"/>
      </w:pPr>
      <w:r>
        <w:rPr>
          <w:rFonts w:ascii="Times New Roman"/>
          <w:b w:val="false"/>
          <w:i w:val="false"/>
          <w:color w:val="000000"/>
          <w:sz w:val="28"/>
        </w:rPr>
        <w:t xml:space="preserve">
      резидент-жинақтаушы зейнетақы қоры жүзеге асыратын зейнетақы төлемдері сомасына осы Кодекстің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белгіленген мөлшерлемені қолдану арқылы жүргізеді.</w:t>
      </w:r>
    </w:p>
    <w:bookmarkEnd w:id="8648"/>
    <w:bookmarkStart w:name="z11855" w:id="8649"/>
    <w:p>
      <w:pPr>
        <w:spacing w:after="0"/>
        <w:ind w:left="0"/>
        <w:jc w:val="both"/>
      </w:pPr>
      <w:r>
        <w:rPr>
          <w:rFonts w:ascii="Times New Roman"/>
          <w:b w:val="false"/>
          <w:i w:val="false"/>
          <w:color w:val="000000"/>
          <w:sz w:val="28"/>
        </w:rPr>
        <w:t>
      4. Төлем көзінен салық салуға жататын кірістер бойынша жеке табыс салығын есептеуді және ұстап қалуды салық агенті, осы баптың 7-тармағында көрсетілген жағдайды қоспағанда, бейрезидент-жеке тұлғаға кірістерін төлеу күнінен кешіктірмей жүргізеді.</w:t>
      </w:r>
    </w:p>
    <w:bookmarkEnd w:id="8649"/>
    <w:bookmarkStart w:name="z11856" w:id="8650"/>
    <w:p>
      <w:pPr>
        <w:spacing w:after="0"/>
        <w:ind w:left="0"/>
        <w:jc w:val="both"/>
      </w:pPr>
      <w:r>
        <w:rPr>
          <w:rFonts w:ascii="Times New Roman"/>
          <w:b w:val="false"/>
          <w:i w:val="false"/>
          <w:color w:val="000000"/>
          <w:sz w:val="28"/>
        </w:rPr>
        <w:t>
      Салық агенті төлем көзінен жеке табыс салығын бейрезидент-жеке тұлғаға кіріс төлеуді жүзеге асыру нысаны мен орнына қарамастан ұстайды.</w:t>
      </w:r>
    </w:p>
    <w:bookmarkEnd w:id="8650"/>
    <w:bookmarkStart w:name="z11857" w:id="8651"/>
    <w:p>
      <w:pPr>
        <w:spacing w:after="0"/>
        <w:ind w:left="0"/>
        <w:jc w:val="both"/>
      </w:pPr>
      <w:r>
        <w:rPr>
          <w:rFonts w:ascii="Times New Roman"/>
          <w:b w:val="false"/>
          <w:i w:val="false"/>
          <w:color w:val="000000"/>
          <w:sz w:val="28"/>
        </w:rPr>
        <w:t>
      5. Бейрезидент-жеке тұлғаның төлем көзінен салық салуға жататын кірістерінен жеке табыс салығын салық агенті тұрған жеріндегі бюджетке аударуды салық ұстап қалуға жататын айдан кейінгі айдың 25-інен кешіктірмей жүргізеді.</w:t>
      </w:r>
    </w:p>
    <w:bookmarkEnd w:id="8651"/>
    <w:bookmarkStart w:name="z11858" w:id="8652"/>
    <w:p>
      <w:pPr>
        <w:spacing w:after="0"/>
        <w:ind w:left="0"/>
        <w:jc w:val="both"/>
      </w:pPr>
      <w:r>
        <w:rPr>
          <w:rFonts w:ascii="Times New Roman"/>
          <w:b w:val="false"/>
          <w:i w:val="false"/>
          <w:color w:val="000000"/>
          <w:sz w:val="28"/>
        </w:rPr>
        <w:t>
      6. Кіріс шетел валютасымен төленген кезде төлем көзінен салық салынатын кіріс мөлшері кірісті төлеу күнінің алдындағы соңғы жұмыс күні айқындалған валюта айырбастаудың нарықтық бағамы қолданыла отырып, теңгемен қайта есептеледі.</w:t>
      </w:r>
    </w:p>
    <w:bookmarkEnd w:id="8652"/>
    <w:bookmarkStart w:name="z11859" w:id="8653"/>
    <w:p>
      <w:pPr>
        <w:spacing w:after="0"/>
        <w:ind w:left="0"/>
        <w:jc w:val="both"/>
      </w:pPr>
      <w:r>
        <w:rPr>
          <w:rFonts w:ascii="Times New Roman"/>
          <w:b w:val="false"/>
          <w:i w:val="false"/>
          <w:color w:val="000000"/>
          <w:sz w:val="28"/>
        </w:rPr>
        <w:t xml:space="preserve">
      7. Қызметі осы Кодекстің </w:t>
      </w:r>
      <w:r>
        <w:rPr>
          <w:rFonts w:ascii="Times New Roman"/>
          <w:b w:val="false"/>
          <w:i w:val="false"/>
          <w:color w:val="000000"/>
          <w:sz w:val="28"/>
        </w:rPr>
        <w:t>220-бабы</w:t>
      </w:r>
      <w:r>
        <w:rPr>
          <w:rFonts w:ascii="Times New Roman"/>
          <w:b w:val="false"/>
          <w:i w:val="false"/>
          <w:color w:val="000000"/>
          <w:sz w:val="28"/>
        </w:rPr>
        <w:t xml:space="preserve"> 7-тармағының ережелеріне сәйкес Қазақстан Республикасында тұрақты мекеме құрмайтын бейрезиденттің шетелдік персоналды ұсынуы кезінде мұндай персоналдың Қазақстан Республикасындағы қызметтен алынған кірісіне төлем көзінен жеке табыс салығы салынады.</w:t>
      </w:r>
    </w:p>
    <w:bookmarkEnd w:id="8653"/>
    <w:bookmarkStart w:name="z11860" w:id="8654"/>
    <w:p>
      <w:pPr>
        <w:spacing w:after="0"/>
        <w:ind w:left="0"/>
        <w:jc w:val="both"/>
      </w:pPr>
      <w:r>
        <w:rPr>
          <w:rFonts w:ascii="Times New Roman"/>
          <w:b w:val="false"/>
          <w:i w:val="false"/>
          <w:color w:val="000000"/>
          <w:sz w:val="28"/>
        </w:rPr>
        <w:t>
      Бұл ретте бейрезидент-жеке тұлғаның кірістері, оның ішінде Қазақстан Республикасындағы қызметке байланысты мұндай тұлға алатын өзге де материалдық пайда жеке табыс салығын салу объектісі болып табылады.</w:t>
      </w:r>
    </w:p>
    <w:bookmarkEnd w:id="8654"/>
    <w:bookmarkStart w:name="z11861" w:id="8655"/>
    <w:p>
      <w:pPr>
        <w:spacing w:after="0"/>
        <w:ind w:left="0"/>
        <w:jc w:val="both"/>
      </w:pPr>
      <w:r>
        <w:rPr>
          <w:rFonts w:ascii="Times New Roman"/>
          <w:b w:val="false"/>
          <w:i w:val="false"/>
          <w:color w:val="000000"/>
          <w:sz w:val="28"/>
        </w:rPr>
        <w:t xml:space="preserve">
      Егер ұсынылған персоналға кірісті бейрезидент төлеген жағдайда, жеке табыс салығын есептеу мақсатында салық базасын осы Кодекстің </w:t>
      </w:r>
      <w:r>
        <w:rPr>
          <w:rFonts w:ascii="Times New Roman"/>
          <w:b w:val="false"/>
          <w:i w:val="false"/>
          <w:color w:val="000000"/>
          <w:sz w:val="28"/>
        </w:rPr>
        <w:t>220-бабының</w:t>
      </w:r>
      <w:r>
        <w:rPr>
          <w:rFonts w:ascii="Times New Roman"/>
          <w:b w:val="false"/>
          <w:i w:val="false"/>
          <w:color w:val="000000"/>
          <w:sz w:val="28"/>
        </w:rPr>
        <w:t xml:space="preserve"> 7-тармағына сәйкес бейрезидент ұсынатын құжаттар негізінде салық агенті айқындайды.</w:t>
      </w:r>
    </w:p>
    <w:bookmarkEnd w:id="8655"/>
    <w:bookmarkStart w:name="z11862" w:id="8656"/>
    <w:p>
      <w:pPr>
        <w:spacing w:after="0"/>
        <w:ind w:left="0"/>
        <w:jc w:val="both"/>
      </w:pPr>
      <w:r>
        <w:rPr>
          <w:rFonts w:ascii="Times New Roman"/>
          <w:b w:val="false"/>
          <w:i w:val="false"/>
          <w:color w:val="000000"/>
          <w:sz w:val="28"/>
        </w:rPr>
        <w:t>
      Шетелдік персонал кірісінен төлем көзінен жеке табыс салығын ұстап қалуды салық агенті бейрезидент-заңды тұлғаға шетелдік персоналды ұсыну жөніндегі көрсетілетін қызметтер үшін кірісті төлеу кезінде жүргізеді.</w:t>
      </w:r>
    </w:p>
    <w:bookmarkEnd w:id="8656"/>
    <w:bookmarkStart w:name="z11863" w:id="8657"/>
    <w:p>
      <w:pPr>
        <w:spacing w:after="0"/>
        <w:ind w:left="0"/>
        <w:jc w:val="both"/>
      </w:pPr>
      <w:r>
        <w:rPr>
          <w:rFonts w:ascii="Times New Roman"/>
          <w:b w:val="false"/>
          <w:i w:val="false"/>
          <w:color w:val="000000"/>
          <w:sz w:val="28"/>
        </w:rPr>
        <w:t xml:space="preserve">
      Төлем көзінен ұстап қалатын жеке табыс салығын есептеуді салық агенті салықтық шегерімдер жүзеге асырмастан,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ережелерін ескере отырып, шетелдік персоналдың осы тармаққа сәйкес айқындалған кірістерінің сомасына осы Кодекстің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белгіленген мөлшерлемені қолдану арқылы жүргізеді.</w:t>
      </w:r>
    </w:p>
    <w:bookmarkEnd w:id="8657"/>
    <w:bookmarkStart w:name="z11864" w:id="8658"/>
    <w:p>
      <w:pPr>
        <w:spacing w:after="0"/>
        <w:ind w:left="0"/>
        <w:jc w:val="both"/>
      </w:pPr>
      <w:r>
        <w:rPr>
          <w:rFonts w:ascii="Times New Roman"/>
          <w:b w:val="false"/>
          <w:i w:val="false"/>
          <w:color w:val="000000"/>
          <w:sz w:val="28"/>
        </w:rPr>
        <w:t>
      Салық агенті салық ұстап қалуға жататын айдан кейінгі айдың 25-күніне дейін төлем көзінен ұстап қалған жеке табыс салығының сомасын тұрған жері бойынша аударуға міндетті.</w:t>
      </w:r>
    </w:p>
    <w:bookmarkEnd w:id="8658"/>
    <w:bookmarkStart w:name="z11865" w:id="8659"/>
    <w:p>
      <w:pPr>
        <w:spacing w:after="0"/>
        <w:ind w:left="0"/>
        <w:jc w:val="both"/>
      </w:pPr>
      <w:r>
        <w:rPr>
          <w:rFonts w:ascii="Times New Roman"/>
          <w:b w:val="false"/>
          <w:i w:val="false"/>
          <w:color w:val="000000"/>
          <w:sz w:val="28"/>
        </w:rPr>
        <w:t>
      8. Төлем көзінен жеке табыс салығын есептеу, ұстап қалу және бюджетке аудару жөніндегі міндет пен жауапкершілік бейрезидентке кірісті төлейтін және салық агенті деп танылған мынадай тұлғаларға:</w:t>
      </w:r>
    </w:p>
    <w:bookmarkEnd w:id="8659"/>
    <w:bookmarkStart w:name="z11866" w:id="8660"/>
    <w:p>
      <w:pPr>
        <w:spacing w:after="0"/>
        <w:ind w:left="0"/>
        <w:jc w:val="both"/>
      </w:pPr>
      <w:r>
        <w:rPr>
          <w:rFonts w:ascii="Times New Roman"/>
          <w:b w:val="false"/>
          <w:i w:val="false"/>
          <w:color w:val="000000"/>
          <w:sz w:val="28"/>
        </w:rPr>
        <w:t>
      1) дара кәсіпкерге;</w:t>
      </w:r>
    </w:p>
    <w:bookmarkEnd w:id="8660"/>
    <w:bookmarkStart w:name="z11867" w:id="8661"/>
    <w:p>
      <w:pPr>
        <w:spacing w:after="0"/>
        <w:ind w:left="0"/>
        <w:jc w:val="both"/>
      </w:pPr>
      <w:r>
        <w:rPr>
          <w:rFonts w:ascii="Times New Roman"/>
          <w:b w:val="false"/>
          <w:i w:val="false"/>
          <w:color w:val="000000"/>
          <w:sz w:val="28"/>
        </w:rPr>
        <w:t>
      2) Қазақстан Республикасында қызметті құрылымдық бөлімше арқылы жүзеге асыратын бейрезидент-заңды тұлғаға жүктеледі.</w:t>
      </w:r>
    </w:p>
    <w:bookmarkEnd w:id="8661"/>
    <w:bookmarkStart w:name="z11868" w:id="8662"/>
    <w:p>
      <w:pPr>
        <w:spacing w:after="0"/>
        <w:ind w:left="0"/>
        <w:jc w:val="both"/>
      </w:pPr>
      <w:r>
        <w:rPr>
          <w:rFonts w:ascii="Times New Roman"/>
          <w:b w:val="false"/>
          <w:i w:val="false"/>
          <w:color w:val="000000"/>
          <w:sz w:val="28"/>
        </w:rPr>
        <w:t>
      Бұл ретте бейрезидент-заңды тұлға Қазақстан Республикасының салық органдарында оның құрылымдық бөлімшесі тіркеу есебіне қойылған күннен бастап салық агенті деп танылады;</w:t>
      </w:r>
    </w:p>
    <w:bookmarkEnd w:id="8662"/>
    <w:bookmarkStart w:name="z11869" w:id="8663"/>
    <w:p>
      <w:pPr>
        <w:spacing w:after="0"/>
        <w:ind w:left="0"/>
        <w:jc w:val="both"/>
      </w:pPr>
      <w:r>
        <w:rPr>
          <w:rFonts w:ascii="Times New Roman"/>
          <w:b w:val="false"/>
          <w:i w:val="false"/>
          <w:color w:val="000000"/>
          <w:sz w:val="28"/>
        </w:rPr>
        <w:t>
      3) заңды тұлғаға, оның ішінде Қазақстан Республикасында қызметті құрылымдық бөлімше ашпай тұрақты мекеме арқылы жүзеге асыратын бейрезидентке жүктеледі.</w:t>
      </w:r>
    </w:p>
    <w:bookmarkEnd w:id="8663"/>
    <w:bookmarkStart w:name="z11870" w:id="8664"/>
    <w:p>
      <w:pPr>
        <w:spacing w:after="0"/>
        <w:ind w:left="0"/>
        <w:jc w:val="both"/>
      </w:pPr>
      <w:r>
        <w:rPr>
          <w:rFonts w:ascii="Times New Roman"/>
          <w:b w:val="false"/>
          <w:i w:val="false"/>
          <w:color w:val="000000"/>
          <w:sz w:val="28"/>
        </w:rPr>
        <w:t>
      Бұл ретте бейрезидент-заңды тұлға құрылымдық бөлімше ашпай, оның тұрақты мекемесі Қазақстан Республикасының салық органдарында тіркеу есебіне қойылған күннен бастап салық агенті деп танылады;</w:t>
      </w:r>
    </w:p>
    <w:bookmarkEnd w:id="8664"/>
    <w:bookmarkStart w:name="z11871" w:id="8665"/>
    <w:p>
      <w:pPr>
        <w:spacing w:after="0"/>
        <w:ind w:left="0"/>
        <w:jc w:val="both"/>
      </w:pPr>
      <w:r>
        <w:rPr>
          <w:rFonts w:ascii="Times New Roman"/>
          <w:b w:val="false"/>
          <w:i w:val="false"/>
          <w:color w:val="000000"/>
          <w:sz w:val="28"/>
        </w:rPr>
        <w:t>
      4) резидент-заңды тұлғаға, оның ішінде депозитарлық қолхаттардың базалық активінің эмитентіне жүктеледі.</w:t>
      </w:r>
    </w:p>
    <w:bookmarkEnd w:id="8665"/>
    <w:bookmarkStart w:name="z11872" w:id="8666"/>
    <w:p>
      <w:pPr>
        <w:spacing w:after="0"/>
        <w:ind w:left="0"/>
        <w:jc w:val="both"/>
      </w:pPr>
      <w:r>
        <w:rPr>
          <w:rFonts w:ascii="Times New Roman"/>
          <w:b w:val="false"/>
          <w:i w:val="false"/>
          <w:color w:val="000000"/>
          <w:sz w:val="28"/>
        </w:rPr>
        <w:t xml:space="preserve">
      Осы тараудың мақсаттары үшін резидент-заңды тұлға өз шешімімен осы Кодекстің </w:t>
      </w:r>
      <w:r>
        <w:rPr>
          <w:rFonts w:ascii="Times New Roman"/>
          <w:b w:val="false"/>
          <w:i w:val="false"/>
          <w:color w:val="000000"/>
          <w:sz w:val="28"/>
        </w:rPr>
        <w:t>353-бабында</w:t>
      </w:r>
      <w:r>
        <w:rPr>
          <w:rFonts w:ascii="Times New Roman"/>
          <w:b w:val="false"/>
          <w:i w:val="false"/>
          <w:color w:val="000000"/>
          <w:sz w:val="28"/>
        </w:rPr>
        <w:t xml:space="preserve"> айқындалған тәртіппен мұндай құрылымдық бөлімше төлеген (төлеуге жататын) төлем көзінен салық салынатын кірістер бойынша өзінің құрылымдық бөлімшесін төлем көзінен ұстап қалатын жеке табыс салығы бойынша салық агенті деп тануға құқылы;</w:t>
      </w:r>
    </w:p>
    <w:bookmarkEnd w:id="8666"/>
    <w:bookmarkStart w:name="z11873" w:id="8667"/>
    <w:p>
      <w:pPr>
        <w:spacing w:after="0"/>
        <w:ind w:left="0"/>
        <w:jc w:val="both"/>
      </w:pPr>
      <w:r>
        <w:rPr>
          <w:rFonts w:ascii="Times New Roman"/>
          <w:b w:val="false"/>
          <w:i w:val="false"/>
          <w:color w:val="000000"/>
          <w:sz w:val="28"/>
        </w:rPr>
        <w:t xml:space="preserve">
      5) заңды тұлғаға, оның ішінде осы Кодекстің </w:t>
      </w:r>
      <w:r>
        <w:rPr>
          <w:rFonts w:ascii="Times New Roman"/>
          <w:b w:val="false"/>
          <w:i w:val="false"/>
          <w:color w:val="000000"/>
          <w:sz w:val="28"/>
        </w:rPr>
        <w:t>220-бабының</w:t>
      </w:r>
      <w:r>
        <w:rPr>
          <w:rFonts w:ascii="Times New Roman"/>
          <w:b w:val="false"/>
          <w:i w:val="false"/>
          <w:color w:val="000000"/>
          <w:sz w:val="28"/>
        </w:rPr>
        <w:t xml:space="preserve"> 7-тармағының ережелеріне сәйкес қызметі тұрақты мекеме құрмайтын бейрезидент оған шетелдік персоналды берген, Қазақстан Республикасында қызметті тұрақты мекеме арқылы жүзеге асыратын бейрезидентке;</w:t>
      </w:r>
    </w:p>
    <w:bookmarkEnd w:id="8667"/>
    <w:bookmarkStart w:name="z11874" w:id="866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654-бабының</w:t>
      </w:r>
      <w:r>
        <w:rPr>
          <w:rFonts w:ascii="Times New Roman"/>
          <w:b w:val="false"/>
          <w:i w:val="false"/>
          <w:color w:val="000000"/>
          <w:sz w:val="28"/>
        </w:rPr>
        <w:t xml:space="preserve"> 7) тармақшасында белгіленген талаптар орындалмаған кезде осы Кодекстің </w:t>
      </w:r>
      <w:r>
        <w:rPr>
          <w:rFonts w:ascii="Times New Roman"/>
          <w:b w:val="false"/>
          <w:i w:val="false"/>
          <w:color w:val="000000"/>
          <w:sz w:val="28"/>
        </w:rPr>
        <w:t>650-бабы</w:t>
      </w:r>
      <w:r>
        <w:rPr>
          <w:rFonts w:ascii="Times New Roman"/>
          <w:b w:val="false"/>
          <w:i w:val="false"/>
          <w:color w:val="000000"/>
          <w:sz w:val="28"/>
        </w:rPr>
        <w:t xml:space="preserve"> 1-тармағы бірінші бөлігінің 5) тармақшасында көрсетілген мүлікті сатып алатын бейрезидент-заңды тұлғаға жүктеледі.</w:t>
      </w:r>
    </w:p>
    <w:bookmarkEnd w:id="8668"/>
    <w:bookmarkStart w:name="z11875" w:id="8669"/>
    <w:p>
      <w:pPr>
        <w:spacing w:after="0"/>
        <w:ind w:left="0"/>
        <w:jc w:val="both"/>
      </w:pPr>
      <w:r>
        <w:rPr>
          <w:rFonts w:ascii="Times New Roman"/>
          <w:b w:val="false"/>
          <w:i w:val="false"/>
          <w:color w:val="000000"/>
          <w:sz w:val="28"/>
        </w:rPr>
        <w:t>
      9. Осы Кодекстің ережелеріне сәйкес бейрезидент-жеке тұлғаның кірістерінен есептелген жеке табыс салығының сомасын салық агенті өз қаражаты есебінен оны ұстап қалмай төлеген кезде, салық агентінің төлем көзінен жеке табыс салығын ұстап қалу және аудару жөніндегі міндеті орындалған болып саналады.</w:t>
      </w:r>
    </w:p>
    <w:bookmarkEnd w:id="8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656-бап.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p>
      <w:pPr>
        <w:spacing w:after="0"/>
        <w:ind w:left="0"/>
        <w:jc w:val="both"/>
      </w:pPr>
      <w:r>
        <w:rPr>
          <w:rFonts w:ascii="Times New Roman"/>
          <w:b w:val="false"/>
          <w:i w:val="false"/>
          <w:color w:val="ff0000"/>
          <w:sz w:val="28"/>
        </w:rPr>
        <w:t xml:space="preserve">
      Ескерту. 656-баптың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(01.01.2018 бастап қолданысқа енгізіледі).</w:t>
      </w:r>
    </w:p>
    <w:bookmarkStart w:name="z11876" w:id="8670"/>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322-бабында</w:t>
      </w:r>
      <w:r>
        <w:rPr>
          <w:rFonts w:ascii="Times New Roman"/>
          <w:b w:val="false"/>
          <w:i w:val="false"/>
          <w:color w:val="000000"/>
          <w:sz w:val="28"/>
        </w:rPr>
        <w:t xml:space="preserve"> айқындалған:</w:t>
      </w:r>
    </w:p>
    <w:bookmarkEnd w:id="8670"/>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p>
      <w:pPr>
        <w:spacing w:after="0"/>
        <w:ind w:left="0"/>
        <w:jc w:val="both"/>
      </w:pPr>
      <w:r>
        <w:rPr>
          <w:rFonts w:ascii="Times New Roman"/>
          <w:b w:val="false"/>
          <w:i w:val="false"/>
          <w:color w:val="000000"/>
          <w:sz w:val="28"/>
        </w:rPr>
        <w:t xml:space="preserve">
      Осы баптың мақсаттары үшін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p>
      <w:pPr>
        <w:spacing w:after="0"/>
        <w:ind w:left="0"/>
        <w:jc w:val="both"/>
      </w:pPr>
      <w:r>
        <w:rPr>
          <w:rFonts w:ascii="Times New Roman"/>
          <w:b w:val="false"/>
          <w:i w:val="false"/>
          <w:color w:val="000000"/>
          <w:sz w:val="28"/>
        </w:rPr>
        <w:t xml:space="preserve">
      Осы баптың ережелері, егер осы Кодекстің </w:t>
      </w:r>
      <w:r>
        <w:rPr>
          <w:rFonts w:ascii="Times New Roman"/>
          <w:b w:val="false"/>
          <w:i w:val="false"/>
          <w:color w:val="000000"/>
          <w:sz w:val="28"/>
        </w:rPr>
        <w:t>655-бабының</w:t>
      </w:r>
      <w:r>
        <w:rPr>
          <w:rFonts w:ascii="Times New Roman"/>
          <w:b w:val="false"/>
          <w:i w:val="false"/>
          <w:color w:val="000000"/>
          <w:sz w:val="28"/>
        </w:rPr>
        <w:t xml:space="preserve"> 7-тармағында өзгеше белгіленбесе, мынадай шарттар бір мезгілде орындалған:</w:t>
      </w:r>
    </w:p>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табылған;</w:t>
      </w:r>
    </w:p>
    <w:p>
      <w:pPr>
        <w:spacing w:after="0"/>
        <w:ind w:left="0"/>
        <w:jc w:val="both"/>
      </w:pPr>
      <w:r>
        <w:rPr>
          <w:rFonts w:ascii="Times New Roman"/>
          <w:b w:val="false"/>
          <w:i w:val="false"/>
          <w:color w:val="000000"/>
          <w:sz w:val="28"/>
        </w:rPr>
        <w:t xml:space="preserve">
      2) шетелдік немесе азаматтығы жоқ адам осы Кодекстің </w:t>
      </w:r>
      <w:r>
        <w:rPr>
          <w:rFonts w:ascii="Times New Roman"/>
          <w:b w:val="false"/>
          <w:i w:val="false"/>
          <w:color w:val="000000"/>
          <w:sz w:val="28"/>
        </w:rPr>
        <w:t>217-бабының</w:t>
      </w:r>
      <w:r>
        <w:rPr>
          <w:rFonts w:ascii="Times New Roman"/>
          <w:b w:val="false"/>
          <w:i w:val="false"/>
          <w:color w:val="000000"/>
          <w:sz w:val="28"/>
        </w:rPr>
        <w:t xml:space="preserve"> 2-тармағына сәйкес Қазақстан Республикасында тұрақты болады деп танылған кезде, Қазақстан Республикасына жіберілген шетелдіктің немесе азаматтығы жоқ адамның осы бапта көрсетілген кірістеріне қолданылады.</w:t>
      </w:r>
    </w:p>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w:t>
      </w:r>
      <w:r>
        <w:rPr>
          <w:rFonts w:ascii="Times New Roman"/>
          <w:b w:val="false"/>
          <w:i w:val="false"/>
          <w:color w:val="000000"/>
          <w:sz w:val="28"/>
        </w:rPr>
        <w:t>217-бабының</w:t>
      </w:r>
      <w:r>
        <w:rPr>
          <w:rFonts w:ascii="Times New Roman"/>
          <w:b w:val="false"/>
          <w:i w:val="false"/>
          <w:color w:val="000000"/>
          <w:sz w:val="28"/>
        </w:rPr>
        <w:t xml:space="preserve"> 2-тармағына сәйкес Қазақстан Республикасында тұрақты болады деп танылмаса, онда жұмыс беруші болып табылмайтын тұлғадан алынған, материалдық пайда түрінде Қазақстан Республикасындағы қызметтен түскен кірістер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 бойынша салық салуға жатады.</w:t>
      </w:r>
    </w:p>
    <w:bookmarkStart w:name="z11884" w:id="8671"/>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кірісінен төлем көзінен жеке табыс салығын есептеу, ұстап қалу және бюджетке аудару жөніндегі міндет пен жауапкершілік бейрезидент-заңды тұлға пайдасына жұмыстарды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8671"/>
    <w:bookmarkStart w:name="z11885" w:id="8672"/>
    <w:p>
      <w:pPr>
        <w:spacing w:after="0"/>
        <w:ind w:left="0"/>
        <w:jc w:val="both"/>
      </w:pPr>
      <w:r>
        <w:rPr>
          <w:rFonts w:ascii="Times New Roman"/>
          <w:b w:val="false"/>
          <w:i w:val="false"/>
          <w:color w:val="000000"/>
          <w:sz w:val="28"/>
        </w:rPr>
        <w:t xml:space="preserve">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 бойынша салықтық шегерімдерді жүзеге асырмай жүргізеді. Бұл ретте бейрезидент-заңды тұлға салық агентіне:</w:t>
      </w:r>
    </w:p>
    <w:bookmarkEnd w:id="8672"/>
    <w:bookmarkStart w:name="z11886" w:id="8673"/>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еңбек шартының (келісімшартының) және (немесе) азаматтық-құқықтық сипаттағы шарттың нотариат куәландырған көшірмелерін;</w:t>
      </w:r>
    </w:p>
    <w:bookmarkEnd w:id="8673"/>
    <w:bookmarkStart w:name="z11887" w:id="8674"/>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басқа да құжатты ұсынуға міндетті.</w:t>
      </w:r>
    </w:p>
    <w:bookmarkEnd w:id="8674"/>
    <w:bookmarkStart w:name="z11888" w:id="8675"/>
    <w:p>
      <w:pPr>
        <w:spacing w:after="0"/>
        <w:ind w:left="0"/>
        <w:jc w:val="both"/>
      </w:pPr>
      <w:r>
        <w:rPr>
          <w:rFonts w:ascii="Times New Roman"/>
          <w:b w:val="false"/>
          <w:i w:val="false"/>
          <w:color w:val="000000"/>
          <w:sz w:val="28"/>
        </w:rPr>
        <w:t>
      Салық агентіне осы тармақта көрсетілген құжаттар ұсынылмаған жағдайда бейрезидент-заңды тұлғаға орындалған жұмыстар, көрсетілетін қызметтер үшін төленуге жататын кіріс сомасының 80 пайызы мөлшеріндегі кірісі төлем көзінен жеке табыс салығын салуға жатады, бұл барлық шетелдіктер мен азаматтығы жоқ адамдарға тең үлестермен бөлінеді.</w:t>
      </w:r>
    </w:p>
    <w:bookmarkEnd w:id="8675"/>
    <w:bookmarkStart w:name="z13810" w:id="8676"/>
    <w:p>
      <w:pPr>
        <w:spacing w:after="0"/>
        <w:ind w:left="0"/>
        <w:jc w:val="both"/>
      </w:pPr>
      <w:r>
        <w:rPr>
          <w:rFonts w:ascii="Times New Roman"/>
          <w:b w:val="false"/>
          <w:i w:val="false"/>
          <w:color w:val="000000"/>
          <w:sz w:val="28"/>
        </w:rPr>
        <w:t>
      Бұл ретте осы тармақта көрсетілген кіріс:</w:t>
      </w:r>
    </w:p>
    <w:bookmarkEnd w:id="8676"/>
    <w:p>
      <w:pPr>
        <w:spacing w:after="0"/>
        <w:ind w:left="0"/>
        <w:jc w:val="both"/>
      </w:pPr>
      <w:r>
        <w:rPr>
          <w:rFonts w:ascii="Times New Roman"/>
          <w:b w:val="false"/>
          <w:i w:val="false"/>
          <w:color w:val="000000"/>
          <w:sz w:val="28"/>
        </w:rPr>
        <w:t>
      осы тармақта айқындалған құжаттарда көрсетілген кіріс сомасына, олар ұсынылған жағдайда;</w:t>
      </w:r>
    </w:p>
    <w:bookmarkStart w:name="z196" w:id="8677"/>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түскен кіріс сомасына, егер мұндай кіріс шарттың (келісімшарттың, келісімнің) талаптарында көзделген болса, азайтылуға жатады.</w:t>
      </w:r>
    </w:p>
    <w:bookmarkEnd w:id="8677"/>
    <w:bookmarkStart w:name="z11889" w:id="8678"/>
    <w:p>
      <w:pPr>
        <w:spacing w:after="0"/>
        <w:ind w:left="0"/>
        <w:jc w:val="both"/>
      </w:pPr>
      <w:r>
        <w:rPr>
          <w:rFonts w:ascii="Times New Roman"/>
          <w:b w:val="false"/>
          <w:i w:val="false"/>
          <w:color w:val="000000"/>
          <w:sz w:val="28"/>
        </w:rPr>
        <w:t>
      4. Салық агентi кіріс төлеудi жүзеге асырудың нысаны мен орнына қарамастан, бейрезидент-заңды тұлғаға кіріс төлеу күнінен кешіктірмей төлем көзiнен жеке табыс салығын есептейді және ұстайды.</w:t>
      </w:r>
    </w:p>
    <w:bookmarkEnd w:id="8678"/>
    <w:bookmarkStart w:name="z11890" w:id="8679"/>
    <w:p>
      <w:pPr>
        <w:spacing w:after="0"/>
        <w:ind w:left="0"/>
        <w:jc w:val="both"/>
      </w:pPr>
      <w:r>
        <w:rPr>
          <w:rFonts w:ascii="Times New Roman"/>
          <w:b w:val="false"/>
          <w:i w:val="false"/>
          <w:color w:val="000000"/>
          <w:sz w:val="28"/>
        </w:rPr>
        <w:t>
      5. Бюджетке шетелдіктің немесе азаматтығы жоқ адамның кірістерінен жеке табыс салығын аударуды салық агенті өзінің тұрған жері бойынша осы баптың 4-тармағына сәйкес салық ұстап қалуға жататын айдан кейінгі айдың 25-күніне дейін жүргізеді.</w:t>
      </w:r>
    </w:p>
    <w:bookmarkEnd w:id="8679"/>
    <w:bookmarkStart w:name="z13932" w:id="8680"/>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кірісті төлеу күнінің алдындағы соңғы жұмыс күні айқындалған валюта айырбастаудың нарықтық бағамы қолданыла отырып, теңгемен қайта есептеледі.</w:t>
      </w:r>
    </w:p>
    <w:bookmarkEnd w:id="8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657-бап. Жеке табыс салығы мен әлеуметтік салық бойынша декларацияны тапсыру</w:t>
      </w:r>
    </w:p>
    <w:bookmarkStart w:name="z11891" w:id="8681"/>
    <w:p>
      <w:pPr>
        <w:spacing w:after="0"/>
        <w:ind w:left="0"/>
        <w:jc w:val="both"/>
      </w:pPr>
      <w:r>
        <w:rPr>
          <w:rFonts w:ascii="Times New Roman"/>
          <w:b w:val="false"/>
          <w:i w:val="false"/>
          <w:color w:val="000000"/>
          <w:sz w:val="28"/>
        </w:rPr>
        <w:t>
      Жеке табыс салығы мен әлеуметтік салық бойынша декларацияны салық агенті тоқсан сайын, есепті салықтық кезеңдер кіретін тоқсаннан кейінгі екінші айдың 15-күнінен кешіктірмей салық төлеу орны бойынша салық органына тапсырады.</w:t>
      </w:r>
    </w:p>
    <w:bookmarkEnd w:id="8681"/>
    <w:p>
      <w:pPr>
        <w:spacing w:after="0"/>
        <w:ind w:left="0"/>
        <w:jc w:val="both"/>
      </w:pPr>
      <w:r>
        <w:rPr>
          <w:rFonts w:ascii="Times New Roman"/>
          <w:b/>
          <w:i w:val="false"/>
          <w:color w:val="000000"/>
          <w:sz w:val="28"/>
        </w:rPr>
        <w:t>658-бап. Жекелеген жағдайларда бейрезидент-жеке тұлғаның кірістерінен жеке табыс салығын есептеу мен төлеу тәртібі</w:t>
      </w:r>
    </w:p>
    <w:bookmarkStart w:name="z11892" w:id="8682"/>
    <w:p>
      <w:pPr>
        <w:spacing w:after="0"/>
        <w:ind w:left="0"/>
        <w:jc w:val="both"/>
      </w:pPr>
      <w:r>
        <w:rPr>
          <w:rFonts w:ascii="Times New Roman"/>
          <w:b w:val="false"/>
          <w:i w:val="false"/>
          <w:color w:val="000000"/>
          <w:sz w:val="28"/>
        </w:rPr>
        <w:t>
      1. Осы баптың ережелерi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 қолданылады.</w:t>
      </w:r>
    </w:p>
    <w:bookmarkEnd w:id="8682"/>
    <w:bookmarkStart w:name="z11893" w:id="8683"/>
    <w:p>
      <w:pPr>
        <w:spacing w:after="0"/>
        <w:ind w:left="0"/>
        <w:jc w:val="both"/>
      </w:pPr>
      <w:r>
        <w:rPr>
          <w:rFonts w:ascii="Times New Roman"/>
          <w:b w:val="false"/>
          <w:i w:val="false"/>
          <w:color w:val="000000"/>
          <w:sz w:val="28"/>
        </w:rPr>
        <w:t xml:space="preserve">
      2. Егер осы бапта өзгеше белгіленбесе,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кірістерінен жеке табыс салығын есептеу салық шегерiмдерi жүзеге асырылмай, кірістің есептелген сомасына осы Кодекстiң </w:t>
      </w:r>
      <w:r>
        <w:rPr>
          <w:rFonts w:ascii="Times New Roman"/>
          <w:b w:val="false"/>
          <w:i w:val="false"/>
          <w:color w:val="000000"/>
          <w:sz w:val="28"/>
        </w:rPr>
        <w:t>646-бабында</w:t>
      </w:r>
      <w:r>
        <w:rPr>
          <w:rFonts w:ascii="Times New Roman"/>
          <w:b w:val="false"/>
          <w:i w:val="false"/>
          <w:color w:val="000000"/>
          <w:sz w:val="28"/>
        </w:rPr>
        <w:t xml:space="preserve"> белгiленген мөлшерлемені қолдану арқылы жүргiзiледi.</w:t>
      </w:r>
    </w:p>
    <w:bookmarkEnd w:id="8683"/>
    <w:bookmarkStart w:name="z11894" w:id="8684"/>
    <w:p>
      <w:pPr>
        <w:spacing w:after="0"/>
        <w:ind w:left="0"/>
        <w:jc w:val="both"/>
      </w:pPr>
      <w:r>
        <w:rPr>
          <w:rFonts w:ascii="Times New Roman"/>
          <w:b w:val="false"/>
          <w:i w:val="false"/>
          <w:color w:val="000000"/>
          <w:sz w:val="28"/>
        </w:rPr>
        <w:t>
      3. Егер осы бапта өзгеше белгіленбесе, жеке табыс салығын төлеудi бейрезидент-жеке тұлға салықтық кезең үшін жеке табыс салығы бойынша декларацияны тапсыру үшiн белгiленген мерзiмнен кейiнгі күнтiзбелiк он күннен кешiктiрмей дербес жүргiзедi.</w:t>
      </w:r>
    </w:p>
    <w:bookmarkEnd w:id="8684"/>
    <w:bookmarkStart w:name="z11895" w:id="8685"/>
    <w:p>
      <w:pPr>
        <w:spacing w:after="0"/>
        <w:ind w:left="0"/>
        <w:jc w:val="both"/>
      </w:pPr>
      <w:r>
        <w:rPr>
          <w:rFonts w:ascii="Times New Roman"/>
          <w:b w:val="false"/>
          <w:i w:val="false"/>
          <w:color w:val="000000"/>
          <w:sz w:val="28"/>
        </w:rPr>
        <w:t xml:space="preserve">
      4. Бейрезидент-жеке тұлғаның осы Кодекстің </w:t>
      </w:r>
      <w:r>
        <w:rPr>
          <w:rFonts w:ascii="Times New Roman"/>
          <w:b w:val="false"/>
          <w:i w:val="false"/>
          <w:color w:val="000000"/>
          <w:sz w:val="28"/>
        </w:rPr>
        <w:t>650-бабының</w:t>
      </w:r>
      <w:r>
        <w:rPr>
          <w:rFonts w:ascii="Times New Roman"/>
          <w:b w:val="false"/>
          <w:i w:val="false"/>
          <w:color w:val="000000"/>
          <w:sz w:val="28"/>
        </w:rPr>
        <w:t xml:space="preserve"> 1-тармағында көрсетілген кірістерінен жеке табыс салығын есептеу және ұстап қалу осы Кодекстің </w:t>
      </w:r>
      <w:r>
        <w:rPr>
          <w:rFonts w:ascii="Times New Roman"/>
          <w:b w:val="false"/>
          <w:i w:val="false"/>
          <w:color w:val="000000"/>
          <w:sz w:val="28"/>
        </w:rPr>
        <w:t>650-бабында</w:t>
      </w:r>
      <w:r>
        <w:rPr>
          <w:rFonts w:ascii="Times New Roman"/>
          <w:b w:val="false"/>
          <w:i w:val="false"/>
          <w:color w:val="000000"/>
          <w:sz w:val="28"/>
        </w:rPr>
        <w:t xml:space="preserve"> айқындалған тәртіппен жүргізіледі.</w:t>
      </w:r>
    </w:p>
    <w:bookmarkEnd w:id="8685"/>
    <w:bookmarkStart w:name="z11896" w:id="8686"/>
    <w:p>
      <w:pPr>
        <w:spacing w:after="0"/>
        <w:ind w:left="0"/>
        <w:jc w:val="both"/>
      </w:pPr>
      <w:r>
        <w:rPr>
          <w:rFonts w:ascii="Times New Roman"/>
          <w:b w:val="false"/>
          <w:i w:val="false"/>
          <w:color w:val="000000"/>
          <w:sz w:val="28"/>
        </w:rPr>
        <w:t>
      5. Қазақстан Республикасының еңбек заңнамасына сәйкес жасалған еңбек шарттары бойынша алынған (алуға жататын) кірістер бойынша бейрезидент-еңбекші көшіп келушілер еңбекші көшіп келушіге рұқсат негізінде салықтық кезең ішінде жеке табыс салығы бойынша алдын ала төлем төлеуді жүргізеді.</w:t>
      </w:r>
    </w:p>
    <w:bookmarkEnd w:id="8686"/>
    <w:bookmarkStart w:name="z11897" w:id="8687"/>
    <w:p>
      <w:pPr>
        <w:spacing w:after="0"/>
        <w:ind w:left="0"/>
        <w:jc w:val="both"/>
      </w:pPr>
      <w:r>
        <w:rPr>
          <w:rFonts w:ascii="Times New Roman"/>
          <w:b w:val="false"/>
          <w:i w:val="false"/>
          <w:color w:val="000000"/>
          <w:sz w:val="28"/>
        </w:rPr>
        <w:t>
      Жеке табыс салығы бойынша алдын ала төлем республикалық бюджет туралы заңда белгiленген және тиiстi қаржы жылының 1 қаңтарына қолданыста болатын айлық есептiк көрсеткiштiң 2 еселенген мөлшерiнде бейрезидент-еңбекші көшіп келушінің еңбекші көшіп келушіге арналған рұқсатты алуға (ұзартуға) өтінішінде көрсеткен тиісті кезеңнің жұмыстарын орындаудың, қызметтерін көрсетудің әрбір айы үшін есептеледі.</w:t>
      </w:r>
    </w:p>
    <w:bookmarkEnd w:id="8687"/>
    <w:bookmarkStart w:name="z11898" w:id="8688"/>
    <w:p>
      <w:pPr>
        <w:spacing w:after="0"/>
        <w:ind w:left="0"/>
        <w:jc w:val="both"/>
      </w:pPr>
      <w:r>
        <w:rPr>
          <w:rFonts w:ascii="Times New Roman"/>
          <w:b w:val="false"/>
          <w:i w:val="false"/>
          <w:color w:val="000000"/>
          <w:sz w:val="28"/>
        </w:rPr>
        <w:t>
      Жеке табыс салығы бойынша алдын ала төлем төлеуді бейрезидент-еңбекші көшіп келуші еңбекші көшіп келушіге арналған рұқсатты алғанға (ұзартқанға) дейін болатын жері бойынша жүргізеді.</w:t>
      </w:r>
    </w:p>
    <w:bookmarkEnd w:id="8688"/>
    <w:bookmarkStart w:name="z11899" w:id="8689"/>
    <w:p>
      <w:pPr>
        <w:spacing w:after="0"/>
        <w:ind w:left="0"/>
        <w:jc w:val="both"/>
      </w:pPr>
      <w:r>
        <w:rPr>
          <w:rFonts w:ascii="Times New Roman"/>
          <w:b w:val="false"/>
          <w:i w:val="false"/>
          <w:color w:val="000000"/>
          <w:sz w:val="28"/>
        </w:rPr>
        <w:t xml:space="preserve">
      Осы тармақта көрсетілген кірістер бойынша салықтық кезең аяқталғаннан кейін бейрезидент-еңбекші көшіп келушілер кірістің салық салынатын сомасына осы Кодекстің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белгіленген мөлшерлемені қолдану арқылы жеке табыс салығының сомасын есептеуді жүргізеді. </w:t>
      </w:r>
    </w:p>
    <w:bookmarkEnd w:id="8689"/>
    <w:bookmarkStart w:name="z11900" w:id="8690"/>
    <w:p>
      <w:pPr>
        <w:spacing w:after="0"/>
        <w:ind w:left="0"/>
        <w:jc w:val="both"/>
      </w:pPr>
      <w:r>
        <w:rPr>
          <w:rFonts w:ascii="Times New Roman"/>
          <w:b w:val="false"/>
          <w:i w:val="false"/>
          <w:color w:val="000000"/>
          <w:sz w:val="28"/>
        </w:rPr>
        <w:t>
      Кірістің салық салынатын сомасы жұмыстарды орындаудан, қызметтерді көрсетуден алынған (алынуға жататын) кірістердің республикалық бюджет туралы заңда белгiленген және тиiстi қаржы жылының 1 қаңтарына қолданыста болатын айлық есептік көрсеткіштің 12 еселенген мөлшерінің еңбекші көшіп келушіге арналған рұқсатта көрсетілген тиісті кезеңнің жұмыстарын орындаудың, қызметтерін көрсетудің әрбір айы үшін есептелген сомасына азайтылған сомасы ретінде айқындалады.</w:t>
      </w:r>
    </w:p>
    <w:bookmarkEnd w:id="8690"/>
    <w:bookmarkStart w:name="z11901" w:id="8691"/>
    <w:p>
      <w:pPr>
        <w:spacing w:after="0"/>
        <w:ind w:left="0"/>
        <w:jc w:val="both"/>
      </w:pPr>
      <w:r>
        <w:rPr>
          <w:rFonts w:ascii="Times New Roman"/>
          <w:b w:val="false"/>
          <w:i w:val="false"/>
          <w:color w:val="000000"/>
          <w:sz w:val="28"/>
        </w:rPr>
        <w:t>
      Салықтық кезең ішінде бюджетке бейрезидент-еңбекші көшіп келуші төлеген алдын ала төлемдер сомасы есепті салықтық кезең үшін есептелген жеке табыс салығын төлеу есебіне есепке жатқызылады.</w:t>
      </w:r>
    </w:p>
    <w:bookmarkEnd w:id="8691"/>
    <w:bookmarkStart w:name="z11902" w:id="8692"/>
    <w:p>
      <w:pPr>
        <w:spacing w:after="0"/>
        <w:ind w:left="0"/>
        <w:jc w:val="both"/>
      </w:pPr>
      <w:r>
        <w:rPr>
          <w:rFonts w:ascii="Times New Roman"/>
          <w:b w:val="false"/>
          <w:i w:val="false"/>
          <w:color w:val="000000"/>
          <w:sz w:val="28"/>
        </w:rPr>
        <w:t>
      Егер салықтық кезең ішінде жеке табыс салығы бойынша төленген алдын ала төлемдердің сомасы есепті салықтық кезең үшін есептелген жеке табыс салығының сомасынан асып кетсе, онда мұндай асып кету сомасы артық төленген жеке табыс салығының сомасы болып табылмайды және кері қайтарылмайды немесе есепке жатқызылмайды.</w:t>
      </w:r>
    </w:p>
    <w:bookmarkEnd w:id="8692"/>
    <w:bookmarkStart w:name="z11903" w:id="8693"/>
    <w:p>
      <w:pPr>
        <w:spacing w:after="0"/>
        <w:ind w:left="0"/>
        <w:jc w:val="both"/>
      </w:pPr>
      <w:r>
        <w:rPr>
          <w:rFonts w:ascii="Times New Roman"/>
          <w:b w:val="false"/>
          <w:i w:val="false"/>
          <w:color w:val="000000"/>
          <w:sz w:val="28"/>
        </w:rPr>
        <w:t xml:space="preserve">
      Егер салықтық кезең ішінде төленген жеке табыс салығы бойынша алдын ала төлемдердің сомасы есепті салықтық кезең үшін есептелген жеке табыс салығының сомасынан аз болса, онда жеке табыс салығын есептеу жеке табыс салығы бойынша декларацияда көрсетіледі және салықтық кезеңнің қорытындысымен декларация бойынша жеке табыс салығын төлеуді бейрезидент-еңбекші көшіп келуші осы Кодекстің </w:t>
      </w:r>
      <w:r>
        <w:rPr>
          <w:rFonts w:ascii="Times New Roman"/>
          <w:b w:val="false"/>
          <w:i w:val="false"/>
          <w:color w:val="000000"/>
          <w:sz w:val="28"/>
        </w:rPr>
        <w:t>659-бабында</w:t>
      </w:r>
      <w:r>
        <w:rPr>
          <w:rFonts w:ascii="Times New Roman"/>
          <w:b w:val="false"/>
          <w:i w:val="false"/>
          <w:color w:val="000000"/>
          <w:sz w:val="28"/>
        </w:rPr>
        <w:t xml:space="preserve"> көзделген жеке табыс салығы бойынша декларация тапсырылған мерзімнен кейін күнтізбелік он күннен кешіктірмей болатын жері бойынша жүзеге асырады.</w:t>
      </w:r>
    </w:p>
    <w:bookmarkEnd w:id="8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659-бап. Жеке табыс салығы бойынша декларацияны тапсыру </w:t>
      </w:r>
    </w:p>
    <w:bookmarkStart w:name="z11904" w:id="8694"/>
    <w:p>
      <w:pPr>
        <w:spacing w:after="0"/>
        <w:ind w:left="0"/>
        <w:jc w:val="both"/>
      </w:pPr>
      <w:r>
        <w:rPr>
          <w:rFonts w:ascii="Times New Roman"/>
          <w:b w:val="false"/>
          <w:i w:val="false"/>
          <w:color w:val="000000"/>
          <w:sz w:val="28"/>
        </w:rPr>
        <w:t>
      Егер осы бапта өзгеше белгіленбесе, жеке табыс салығы бойынша декларацияны осы Кодекске сәйкес жеке тұлға дербес салық салуға жататын кірістерді Қазақстан Республикасындағы көздерден алатын бейрезидент-жеке тұлға салық төлеушінің болатын (тұрғылықты) жеріндегі салық органына есепті салықтық кезеңнен кейінгі жылдың 31 наурызынан кешіктірмей тапсырады.</w:t>
      </w:r>
    </w:p>
    <w:bookmarkEnd w:id="8694"/>
    <w:bookmarkStart w:name="z11905" w:id="8695"/>
    <w:p>
      <w:pPr>
        <w:spacing w:after="0"/>
        <w:ind w:left="0"/>
        <w:jc w:val="both"/>
      </w:pPr>
      <w:r>
        <w:rPr>
          <w:rFonts w:ascii="Times New Roman"/>
          <w:b w:val="false"/>
          <w:i w:val="false"/>
          <w:color w:val="000000"/>
          <w:sz w:val="28"/>
        </w:rPr>
        <w:t>
      Ағымдағы салықтық кезеңнен кейінгі жылдың 31 наурызына дейін Қазақстан Республикасының аумағына кейіннен кірместен ағымдағы салықтық кезең ішінде Қазақстан Республикасының шегінен тыс жерлерге кету жағдайында бейрезидент-жеке тұлға жеке табыс салығы бойынша декларацияны тапсыруға және ағымдағы салықтық кезең ішінде жеке табыс салығын төлеуге құқылы. Бұл ретте жеке табыс салығы бойынша декларация ағымдағы салықтық кезеңнің басынан бастап Қазақстан Республикасының шегінен тыс жерлерге осындай тұлға кеткен күнге дейінгі кезең үшін тапсырылады.</w:t>
      </w:r>
    </w:p>
    <w:bookmarkEnd w:id="8695"/>
    <w:bookmarkStart w:name="z11906" w:id="8696"/>
    <w:p>
      <w:pPr>
        <w:spacing w:after="0"/>
        <w:ind w:left="0"/>
        <w:jc w:val="both"/>
      </w:pPr>
      <w:r>
        <w:rPr>
          <w:rFonts w:ascii="Times New Roman"/>
          <w:b w:val="false"/>
          <w:i w:val="false"/>
          <w:color w:val="000000"/>
          <w:sz w:val="28"/>
        </w:rPr>
        <w:t xml:space="preserve">
      Жеке табыс салығы бойынша декларацияны есепті салықтық кезеңге есептелген жеке табыс салығының сомасы жеке табыс салығы бойынша алдын ала төлемдер сомасынан асып кеткен жағдайда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21) тармақшасында көрсетілген кірістерді алатын бейрезидент-еңбекші көшіп келушілер болатын жеріндегі салық органына есептi салықтық кезеңнен кейiнгi жылдың 31 наурызынан кешiктiрмей тапсырады.</w:t>
      </w:r>
    </w:p>
    <w:bookmarkEnd w:id="8696"/>
    <w:bookmarkStart w:name="z11907" w:id="8697"/>
    <w:p>
      <w:pPr>
        <w:spacing w:after="0"/>
        <w:ind w:left="0"/>
        <w:jc w:val="both"/>
      </w:pPr>
      <w:r>
        <w:rPr>
          <w:rFonts w:ascii="Times New Roman"/>
          <w:b w:val="false"/>
          <w:i w:val="false"/>
          <w:color w:val="000000"/>
          <w:sz w:val="28"/>
        </w:rPr>
        <w:t xml:space="preserve">
      Бұл ретте салықтық кезең ішінде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21) тармақшасында көрсетілген кірістерді алған бейрезидент-еңбекші көшіп келуші Қазақстан Республикасының шегінен тыс жерлерге шыққан жағдайда жеке табыс салығы бойынша декларация (декларациялар) осындай адамның Қазақстан Республикасының шегінен тыс жерлерге шығатын күніне дейін тапсырылады.</w:t>
      </w:r>
    </w:p>
    <w:bookmarkEnd w:id="8697"/>
    <w:bookmarkStart w:name="z11908" w:id="8698"/>
    <w:p>
      <w:pPr>
        <w:spacing w:after="0"/>
        <w:ind w:left="0"/>
        <w:jc w:val="left"/>
      </w:pPr>
      <w:r>
        <w:rPr>
          <w:rFonts w:ascii="Times New Roman"/>
          <w:b/>
          <w:i w:val="false"/>
          <w:color w:val="000000"/>
        </w:rPr>
        <w:t xml:space="preserve"> 75-тарау. ҚОСАРЛАНҒАН САЛЫҚ САЛУДЫ БОЛҒЫЗБАУ ЖӘНЕ САЛЫҚ ТӨЛЕУДЕН ЖАЛТАРУДЫҢ АЛДЫН АЛУ МӘСЕЛЕЛЕРІН РЕТТЕЙТІН ХАЛЫҚАРАЛЫҚ ШАРТТАР БОЙЫНША АРНАЙЫ ЕРЕЖЕЛЕР</w:t>
      </w:r>
    </w:p>
    <w:bookmarkEnd w:id="8698"/>
    <w:p>
      <w:pPr>
        <w:spacing w:after="0"/>
        <w:ind w:left="0"/>
        <w:jc w:val="both"/>
      </w:pPr>
      <w:r>
        <w:rPr>
          <w:rFonts w:ascii="Times New Roman"/>
          <w:b/>
          <w:i w:val="false"/>
          <w:color w:val="000000"/>
          <w:sz w:val="28"/>
        </w:rPr>
        <w:t>660-бап. Халықаралық шартты қолдану жағдайлары</w:t>
      </w:r>
    </w:p>
    <w:bookmarkStart w:name="z11909" w:id="8699"/>
    <w:p>
      <w:pPr>
        <w:spacing w:after="0"/>
        <w:ind w:left="0"/>
        <w:jc w:val="both"/>
      </w:pPr>
      <w:r>
        <w:rPr>
          <w:rFonts w:ascii="Times New Roman"/>
          <w:b w:val="false"/>
          <w:i w:val="false"/>
          <w:color w:val="000000"/>
          <w:sz w:val="28"/>
        </w:rPr>
        <w:t>
      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шарттың (бұдан әрі – халықаралық шарт) ережелері осындай шарт жасасқан мемлекеттердің біреуінің немесе екеуінің де резиденті болып табылатын тұлғаларға қолданылады.</w:t>
      </w:r>
    </w:p>
    <w:bookmarkEnd w:id="8699"/>
    <w:bookmarkStart w:name="z11910" w:id="8700"/>
    <w:p>
      <w:pPr>
        <w:spacing w:after="0"/>
        <w:ind w:left="0"/>
        <w:jc w:val="both"/>
      </w:pPr>
      <w:r>
        <w:rPr>
          <w:rFonts w:ascii="Times New Roman"/>
          <w:b w:val="false"/>
          <w:i w:val="false"/>
          <w:color w:val="000000"/>
          <w:sz w:val="28"/>
        </w:rPr>
        <w:t>
      2. Егер халықаралық шарт жасасқан мемлекеттің резиденті осы халықаралық шарттың ережелерін халықаралық шарт жасасқан мемлекеттің резиденті болып табылмайтын басқа тұлғаның мүддесі үшін пайдаланса, ондай резидентке осы баптың 1-тармағының ережелері қолданылмайды.</w:t>
      </w:r>
    </w:p>
    <w:bookmarkEnd w:id="8700"/>
    <w:p>
      <w:pPr>
        <w:spacing w:after="0"/>
        <w:ind w:left="0"/>
        <w:jc w:val="both"/>
      </w:pPr>
      <w:r>
        <w:rPr>
          <w:rFonts w:ascii="Times New Roman"/>
          <w:b/>
          <w:i w:val="false"/>
          <w:color w:val="000000"/>
          <w:sz w:val="28"/>
        </w:rPr>
        <w:t>661-бап. Халықаралық шартты қолдану тәртібі</w:t>
      </w:r>
    </w:p>
    <w:bookmarkStart w:name="z11911" w:id="8701"/>
    <w:p>
      <w:pPr>
        <w:spacing w:after="0"/>
        <w:ind w:left="0"/>
        <w:jc w:val="both"/>
      </w:pPr>
      <w:r>
        <w:rPr>
          <w:rFonts w:ascii="Times New Roman"/>
          <w:b w:val="false"/>
          <w:i w:val="false"/>
          <w:color w:val="000000"/>
          <w:sz w:val="28"/>
        </w:rPr>
        <w:t>
      Халықаралық шарттың ережелерін қолдану осы Кодексте және тиісті халықаралық шартта айқындалған тәртіппен жүзеге асырылады.</w:t>
      </w:r>
    </w:p>
    <w:bookmarkEnd w:id="8701"/>
    <w:p>
      <w:pPr>
        <w:spacing w:after="0"/>
        <w:ind w:left="0"/>
        <w:jc w:val="both"/>
      </w:pPr>
      <w:r>
        <w:rPr>
          <w:rFonts w:ascii="Times New Roman"/>
          <w:b/>
          <w:i w:val="false"/>
          <w:color w:val="000000"/>
          <w:sz w:val="28"/>
        </w:rPr>
        <w:t>662-бап. Қазақстан Республикасындағы көздерден алынған кірістерге салық салу мақсатында бейрезидент-заңды тұлғаның басқару және жалпы әкімшілік шығыстарын шегерімге жатқызу тәртібі</w:t>
      </w:r>
    </w:p>
    <w:bookmarkStart w:name="z11912" w:id="8702"/>
    <w:p>
      <w:pPr>
        <w:spacing w:after="0"/>
        <w:ind w:left="0"/>
        <w:jc w:val="both"/>
      </w:pPr>
      <w:r>
        <w:rPr>
          <w:rFonts w:ascii="Times New Roman"/>
          <w:b w:val="false"/>
          <w:i w:val="false"/>
          <w:color w:val="000000"/>
          <w:sz w:val="28"/>
        </w:rPr>
        <w:t>
      1. Егер тұрақты мекеме арқылы Қазақстан Республикасындағы қызметтен бейрезидент-заңды тұлғаның салық салынатын кірісін айқындау кезінде халықаралық шарттың ережелерінде бейрезидент-заңды тұлғаның басқару және жалпы әкімшілік шығыстарын (бұдан әрі – бейрезидент-заңды тұлғаның бөлінетін шығыстары) шегеруге жол берілген болса, онда мұндай шығыстардың сомасы өз таңдауы бойынша осындай бейрезидент-заңды тұлғамен мынадай:</w:t>
      </w:r>
    </w:p>
    <w:bookmarkEnd w:id="8702"/>
    <w:bookmarkStart w:name="z11913" w:id="8703"/>
    <w:p>
      <w:pPr>
        <w:spacing w:after="0"/>
        <w:ind w:left="0"/>
        <w:jc w:val="both"/>
      </w:pPr>
      <w:r>
        <w:rPr>
          <w:rFonts w:ascii="Times New Roman"/>
          <w:b w:val="false"/>
          <w:i w:val="false"/>
          <w:color w:val="000000"/>
          <w:sz w:val="28"/>
        </w:rPr>
        <w:t>
      1) шығыстарды пропорционалды бөлу әдісінің;</w:t>
      </w:r>
    </w:p>
    <w:bookmarkEnd w:id="8703"/>
    <w:bookmarkStart w:name="z11914" w:id="8704"/>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айқындалады.</w:t>
      </w:r>
    </w:p>
    <w:bookmarkEnd w:id="8704"/>
    <w:bookmarkStart w:name="z11915" w:id="8705"/>
    <w:p>
      <w:pPr>
        <w:spacing w:after="0"/>
        <w:ind w:left="0"/>
        <w:jc w:val="both"/>
      </w:pPr>
      <w:r>
        <w:rPr>
          <w:rFonts w:ascii="Times New Roman"/>
          <w:b w:val="false"/>
          <w:i w:val="false"/>
          <w:color w:val="000000"/>
          <w:sz w:val="28"/>
        </w:rPr>
        <w:t xml:space="preserve">
      Осы Кодекстің осы бабының және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және </w:t>
      </w:r>
      <w:r>
        <w:rPr>
          <w:rFonts w:ascii="Times New Roman"/>
          <w:b w:val="false"/>
          <w:i w:val="false"/>
          <w:color w:val="000000"/>
          <w:sz w:val="28"/>
        </w:rPr>
        <w:t>665-баптарының</w:t>
      </w:r>
      <w:r>
        <w:rPr>
          <w:rFonts w:ascii="Times New Roman"/>
          <w:b w:val="false"/>
          <w:i w:val="false"/>
          <w:color w:val="000000"/>
          <w:sz w:val="28"/>
        </w:rPr>
        <w:t xml:space="preserve"> мақсаттары үшін бейрезидент-заңды тұлғаның бөлінетін шығыстары бейрезидент-заңды тұлғаның Қазақстан Республикасында қызметті тұрақты мекеме арқылы жүзеге асыруға байланысты Қазақстан Республикасында да, оның шегінен тыс жерлерде де іс жүзінде шеккен басқару және жалпы әкімшілік шығыстары деп танылады.</w:t>
      </w:r>
    </w:p>
    <w:bookmarkEnd w:id="8705"/>
    <w:bookmarkStart w:name="z11916" w:id="8706"/>
    <w:p>
      <w:pPr>
        <w:spacing w:after="0"/>
        <w:ind w:left="0"/>
        <w:jc w:val="both"/>
      </w:pPr>
      <w:r>
        <w:rPr>
          <w:rFonts w:ascii="Times New Roman"/>
          <w:b w:val="false"/>
          <w:i w:val="false"/>
          <w:color w:val="000000"/>
          <w:sz w:val="28"/>
        </w:rPr>
        <w:t>
      Бұл ретте:</w:t>
      </w:r>
    </w:p>
    <w:bookmarkEnd w:id="8706"/>
    <w:bookmarkStart w:name="z11917" w:id="8707"/>
    <w:p>
      <w:pPr>
        <w:spacing w:after="0"/>
        <w:ind w:left="0"/>
        <w:jc w:val="both"/>
      </w:pPr>
      <w:r>
        <w:rPr>
          <w:rFonts w:ascii="Times New Roman"/>
          <w:b w:val="false"/>
          <w:i w:val="false"/>
          <w:color w:val="000000"/>
          <w:sz w:val="28"/>
        </w:rPr>
        <w:t xml:space="preserve">
      қызметі Қазақстан Республикасында тұрақты мекеме құруға алып келген бейрезидент-заңды тұлғаның құрылымдық бөлімшесі немесе бейрезидент-заңды тұлғаның Қазақстан Республикасында құрылымдық бөлімше ашпай тұрақты мекемесі тікелей шеккен, осы Кодекстің </w:t>
      </w:r>
      <w:r>
        <w:rPr>
          <w:rFonts w:ascii="Times New Roman"/>
          <w:b w:val="false"/>
          <w:i w:val="false"/>
          <w:color w:val="000000"/>
          <w:sz w:val="28"/>
        </w:rPr>
        <w:t>242</w:t>
      </w:r>
      <w:r>
        <w:rPr>
          <w:rFonts w:ascii="Times New Roman"/>
          <w:b w:val="false"/>
          <w:i w:val="false"/>
          <w:color w:val="000000"/>
          <w:sz w:val="28"/>
        </w:rPr>
        <w:t xml:space="preserve"> – </w:t>
      </w:r>
      <w:r>
        <w:rPr>
          <w:rFonts w:ascii="Times New Roman"/>
          <w:b w:val="false"/>
          <w:i w:val="false"/>
          <w:color w:val="000000"/>
          <w:sz w:val="28"/>
        </w:rPr>
        <w:t>273-баптарына</w:t>
      </w:r>
      <w:r>
        <w:rPr>
          <w:rFonts w:ascii="Times New Roman"/>
          <w:b w:val="false"/>
          <w:i w:val="false"/>
          <w:color w:val="000000"/>
          <w:sz w:val="28"/>
        </w:rPr>
        <w:t xml:space="preserve"> сәйкес шегерімге жататын басқару және жалпы әкімшілік шығыстары (бұдан әрі – Қазақстан Республикасындағы тұрақты мекеменің басқару және жалпы әкімшілік шығыстары);</w:t>
      </w:r>
    </w:p>
    <w:bookmarkEnd w:id="8707"/>
    <w:bookmarkStart w:name="z11918" w:id="8708"/>
    <w:p>
      <w:pPr>
        <w:spacing w:after="0"/>
        <w:ind w:left="0"/>
        <w:jc w:val="both"/>
      </w:pPr>
      <w:r>
        <w:rPr>
          <w:rFonts w:ascii="Times New Roman"/>
          <w:b w:val="false"/>
          <w:i w:val="false"/>
          <w:color w:val="000000"/>
          <w:sz w:val="28"/>
        </w:rPr>
        <w:t>
      бейрезидент-заңды тұлғаның құрылымдық бөлімшелері немесе тұрақты мекемелері басқа елдерде тікелей шеккен, Қазақстан Республикасында салық төлеуші ретінде тіркелген тұрақты мекеменің қызметіне байланысты емес басқару және жалпы әкімшілік шығыстары (бұдан әрі – басқа елдердегі тұрақты мекемелердің басқару және жалпы әкімшілік шығыстары);</w:t>
      </w:r>
    </w:p>
    <w:bookmarkEnd w:id="8708"/>
    <w:bookmarkStart w:name="z11919" w:id="8709"/>
    <w:p>
      <w:pPr>
        <w:spacing w:after="0"/>
        <w:ind w:left="0"/>
        <w:jc w:val="both"/>
      </w:pPr>
      <w:r>
        <w:rPr>
          <w:rFonts w:ascii="Times New Roman"/>
          <w:b w:val="false"/>
          <w:i w:val="false"/>
          <w:color w:val="000000"/>
          <w:sz w:val="28"/>
        </w:rPr>
        <w:t>
      бейрезидент-заңды тұлғаның Қазақстан Республикасында тіркелген тұрақты мекеменің қызметіне байланысты емес басқару және жалпы әкімшілік шығыстары бейрезидент-заңды тұлғаның бөлінетін шығыстарына енгізуге жатпайды.</w:t>
      </w:r>
    </w:p>
    <w:bookmarkEnd w:id="8709"/>
    <w:bookmarkStart w:name="z11920" w:id="8710"/>
    <w:p>
      <w:pPr>
        <w:spacing w:after="0"/>
        <w:ind w:left="0"/>
        <w:jc w:val="both"/>
      </w:pPr>
      <w:r>
        <w:rPr>
          <w:rFonts w:ascii="Times New Roman"/>
          <w:b w:val="false"/>
          <w:i w:val="false"/>
          <w:color w:val="000000"/>
          <w:sz w:val="28"/>
        </w:rPr>
        <w:t>
      2. Басқару және жалпы әкімшілік шығыстар – ұйымды басқаруға, басқарушы персоналдың өндірістік процеске байланысты емес еңбегіне ақы төлеуге байланысты шығыстар.</w:t>
      </w:r>
    </w:p>
    <w:bookmarkEnd w:id="8710"/>
    <w:bookmarkStart w:name="z11921" w:id="8711"/>
    <w:p>
      <w:pPr>
        <w:spacing w:after="0"/>
        <w:ind w:left="0"/>
        <w:jc w:val="both"/>
      </w:pPr>
      <w:r>
        <w:rPr>
          <w:rFonts w:ascii="Times New Roman"/>
          <w:b w:val="false"/>
          <w:i w:val="false"/>
          <w:color w:val="000000"/>
          <w:sz w:val="28"/>
        </w:rPr>
        <w:t>
      3. Бейрезидент-заңды тұлға өз таңдауы бойынша есепті салықтық кезең ішінде бейрезидент-заңды тұлғаның бөлінетін шығыстарын шегерімге жатқызу әдістерінің біреуін ғана қолданады.</w:t>
      </w:r>
    </w:p>
    <w:bookmarkEnd w:id="8711"/>
    <w:bookmarkStart w:name="z11922" w:id="8712"/>
    <w:p>
      <w:pPr>
        <w:spacing w:after="0"/>
        <w:ind w:left="0"/>
        <w:jc w:val="both"/>
      </w:pPr>
      <w:r>
        <w:rPr>
          <w:rFonts w:ascii="Times New Roman"/>
          <w:b w:val="false"/>
          <w:i w:val="false"/>
          <w:color w:val="000000"/>
          <w:sz w:val="28"/>
        </w:rPr>
        <w:t>
      Бейрезидент-заңды тұлғаның бөлінетін шығыстарын шегерімге жатқызудың қолданылатын әдісі бейрезидент-заңды тұлғаның шегерімге жатқызылатын басқару және жалпы әкімшілік шығыстары жөніндегі ақпаратты қамтитын корпоративтік табыс салығы бойынша декларацияға қосымшада көрсетіледі.</w:t>
      </w:r>
    </w:p>
    <w:bookmarkEnd w:id="8712"/>
    <w:bookmarkStart w:name="z11923" w:id="8713"/>
    <w:p>
      <w:pPr>
        <w:spacing w:after="0"/>
        <w:ind w:left="0"/>
        <w:jc w:val="both"/>
      </w:pPr>
      <w:r>
        <w:rPr>
          <w:rFonts w:ascii="Times New Roman"/>
          <w:b w:val="false"/>
          <w:i w:val="false"/>
          <w:color w:val="000000"/>
          <w:sz w:val="28"/>
        </w:rPr>
        <w:t>
      4. Бейрезидент-заңды тұлғаның бөлінетін шығыстарын Қазақстан Республикасындағы тұрақты мекеме:</w:t>
      </w:r>
    </w:p>
    <w:bookmarkEnd w:id="8713"/>
    <w:bookmarkStart w:name="z11924" w:id="8714"/>
    <w:p>
      <w:pPr>
        <w:spacing w:after="0"/>
        <w:ind w:left="0"/>
        <w:jc w:val="both"/>
      </w:pPr>
      <w:r>
        <w:rPr>
          <w:rFonts w:ascii="Times New Roman"/>
          <w:b w:val="false"/>
          <w:i w:val="false"/>
          <w:color w:val="000000"/>
          <w:sz w:val="28"/>
        </w:rPr>
        <w:t>
      1) халықаралық шарттың талаптары сақталған;</w:t>
      </w:r>
    </w:p>
    <w:bookmarkEnd w:id="8714"/>
    <w:bookmarkStart w:name="z11925" w:id="87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663-бабының</w:t>
      </w:r>
      <w:r>
        <w:rPr>
          <w:rFonts w:ascii="Times New Roman"/>
          <w:b w:val="false"/>
          <w:i w:val="false"/>
          <w:color w:val="000000"/>
          <w:sz w:val="28"/>
        </w:rPr>
        <w:t xml:space="preserve"> 3-тармағында немесе </w:t>
      </w:r>
      <w:r>
        <w:rPr>
          <w:rFonts w:ascii="Times New Roman"/>
          <w:b w:val="false"/>
          <w:i w:val="false"/>
          <w:color w:val="000000"/>
          <w:sz w:val="28"/>
        </w:rPr>
        <w:t>665-бабының</w:t>
      </w:r>
      <w:r>
        <w:rPr>
          <w:rFonts w:ascii="Times New Roman"/>
          <w:b w:val="false"/>
          <w:i w:val="false"/>
          <w:color w:val="000000"/>
          <w:sz w:val="28"/>
        </w:rPr>
        <w:t xml:space="preserve"> 3-тармағында көрсетілген құжаттар болған;</w:t>
      </w:r>
    </w:p>
    <w:bookmarkEnd w:id="8715"/>
    <w:bookmarkStart w:name="z11926" w:id="8716"/>
    <w:p>
      <w:pPr>
        <w:spacing w:after="0"/>
        <w:ind w:left="0"/>
        <w:jc w:val="both"/>
      </w:pPr>
      <w:r>
        <w:rPr>
          <w:rFonts w:ascii="Times New Roman"/>
          <w:b w:val="false"/>
          <w:i w:val="false"/>
          <w:color w:val="000000"/>
          <w:sz w:val="28"/>
        </w:rPr>
        <w:t>
      3) бейрезидент-заңды тұлғаның резиденттігін растайтын құжат болған кезде шегерімге жатқызады.</w:t>
      </w:r>
    </w:p>
    <w:bookmarkEnd w:id="8716"/>
    <w:bookmarkStart w:name="z11927" w:id="8717"/>
    <w:p>
      <w:pPr>
        <w:spacing w:after="0"/>
        <w:ind w:left="0"/>
        <w:jc w:val="both"/>
      </w:pPr>
      <w:r>
        <w:rPr>
          <w:rFonts w:ascii="Times New Roman"/>
          <w:b w:val="false"/>
          <w:i w:val="false"/>
          <w:color w:val="000000"/>
          <w:sz w:val="28"/>
        </w:rPr>
        <w:t>
      5. Осы баптың 4-тармағының 2) тармақшасында көрсетілген құжаттар шет тілінде жасалған болса, мұндай құжаттардың Қазақстан Республикасының заңнамасында айқындалған тәртіппен нотариус куәландырған қазақ немесе орыс тілдеріне аудармасының болуы міндетті.</w:t>
      </w:r>
    </w:p>
    <w:bookmarkEnd w:id="8717"/>
    <w:bookmarkStart w:name="z11928" w:id="8718"/>
    <w:p>
      <w:pPr>
        <w:spacing w:after="0"/>
        <w:ind w:left="0"/>
        <w:jc w:val="both"/>
      </w:pPr>
      <w:r>
        <w:rPr>
          <w:rFonts w:ascii="Times New Roman"/>
          <w:b w:val="false"/>
          <w:i w:val="false"/>
          <w:color w:val="000000"/>
          <w:sz w:val="28"/>
        </w:rPr>
        <w:t>
      6. Бейрезидент-заңды тұлға резиденттікті растайтын құжатты корпоративтік табыс салығы бойынша декларацияны беру үшін белгіленген мерзімдерде тиісті салық органына тапсырады.</w:t>
      </w:r>
    </w:p>
    <w:bookmarkEnd w:id="8718"/>
    <w:p>
      <w:pPr>
        <w:spacing w:after="0"/>
        <w:ind w:left="0"/>
        <w:jc w:val="both"/>
      </w:pPr>
      <w:r>
        <w:rPr>
          <w:rFonts w:ascii="Times New Roman"/>
          <w:b/>
          <w:i w:val="false"/>
          <w:color w:val="000000"/>
          <w:sz w:val="28"/>
        </w:rPr>
        <w:t>663-бап. Шығыстарды пропорционалды бөлу әдісі</w:t>
      </w:r>
    </w:p>
    <w:bookmarkStart w:name="z11929" w:id="8719"/>
    <w:p>
      <w:pPr>
        <w:spacing w:after="0"/>
        <w:ind w:left="0"/>
        <w:jc w:val="both"/>
      </w:pPr>
      <w:r>
        <w:rPr>
          <w:rFonts w:ascii="Times New Roman"/>
          <w:b w:val="false"/>
          <w:i w:val="false"/>
          <w:color w:val="000000"/>
          <w:sz w:val="28"/>
        </w:rPr>
        <w:t>
      1. Пропорционалды бөлу әдісін пайдалану кезінде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w:t>
      </w:r>
    </w:p>
    <w:bookmarkEnd w:id="8719"/>
    <w:bookmarkStart w:name="z11930" w:id="8720"/>
    <w:p>
      <w:pPr>
        <w:spacing w:after="0"/>
        <w:ind w:left="0"/>
        <w:jc w:val="both"/>
      </w:pPr>
      <w:r>
        <w:rPr>
          <w:rFonts w:ascii="Times New Roman"/>
          <w:b w:val="false"/>
          <w:i w:val="false"/>
          <w:color w:val="000000"/>
          <w:sz w:val="28"/>
        </w:rPr>
        <w:t>
      2. Есептік көрсеткіш бейрезидент-заңды тұлғаның таңдауы бойынша мына тәсілдердің біреуі:</w:t>
      </w:r>
    </w:p>
    <w:bookmarkEnd w:id="8720"/>
    <w:bookmarkStart w:name="z11931" w:id="8721"/>
    <w:p>
      <w:pPr>
        <w:spacing w:after="0"/>
        <w:ind w:left="0"/>
        <w:jc w:val="both"/>
      </w:pPr>
      <w:r>
        <w:rPr>
          <w:rFonts w:ascii="Times New Roman"/>
          <w:b w:val="false"/>
          <w:i w:val="false"/>
          <w:color w:val="000000"/>
          <w:sz w:val="28"/>
        </w:rPr>
        <w:t xml:space="preserve">
      1) бейрезидент-заңды тұлғаның есепті салықтық кезеңде Қазақстан Республикасында қызметті тұрақты мекеме арқылы жүзеге асырудан алған, осы Кодекстің </w:t>
      </w:r>
      <w:r>
        <w:rPr>
          <w:rFonts w:ascii="Times New Roman"/>
          <w:b w:val="false"/>
          <w:i w:val="false"/>
          <w:color w:val="000000"/>
          <w:sz w:val="28"/>
        </w:rPr>
        <w:t>651-бабының</w:t>
      </w:r>
      <w:r>
        <w:rPr>
          <w:rFonts w:ascii="Times New Roman"/>
          <w:b w:val="false"/>
          <w:i w:val="false"/>
          <w:color w:val="000000"/>
          <w:sz w:val="28"/>
        </w:rPr>
        <w:t xml:space="preserve"> 2-тармағына сәйкес айқындалатын жылдық жиынтық кірісі сомасының бейрезидент-заңды тұлғаның көрсетілген салықтық кезеңдегі жылдық жиынтық кірісінің жалпы сомасына арақатынасы;</w:t>
      </w:r>
    </w:p>
    <w:bookmarkEnd w:id="8721"/>
    <w:bookmarkStart w:name="z11932" w:id="8722"/>
    <w:p>
      <w:pPr>
        <w:spacing w:after="0"/>
        <w:ind w:left="0"/>
        <w:jc w:val="both"/>
      </w:pPr>
      <w:r>
        <w:rPr>
          <w:rFonts w:ascii="Times New Roman"/>
          <w:b w:val="false"/>
          <w:i w:val="false"/>
          <w:color w:val="000000"/>
          <w:sz w:val="28"/>
        </w:rPr>
        <w:t>
      2) орташа шаманы (ОШ) үш көрсеткіш бойынша анықтау:</w:t>
      </w:r>
    </w:p>
    <w:bookmarkEnd w:id="8722"/>
    <w:bookmarkStart w:name="z11933" w:id="8723"/>
    <w:p>
      <w:pPr>
        <w:spacing w:after="0"/>
        <w:ind w:left="0"/>
        <w:jc w:val="both"/>
      </w:pPr>
      <w:r>
        <w:rPr>
          <w:rFonts w:ascii="Times New Roman"/>
          <w:b w:val="false"/>
          <w:i w:val="false"/>
          <w:color w:val="000000"/>
          <w:sz w:val="28"/>
        </w:rPr>
        <w:t xml:space="preserve">
      бейрезидент-заңды тұлғаның есепті салықтық кезеңде Қазақстан Республикасында қызметті тұрақты мекеме арқылы жүзеге асырудан алған, осы Кодекстің </w:t>
      </w:r>
      <w:r>
        <w:rPr>
          <w:rFonts w:ascii="Times New Roman"/>
          <w:b w:val="false"/>
          <w:i w:val="false"/>
          <w:color w:val="000000"/>
          <w:sz w:val="28"/>
        </w:rPr>
        <w:t>651-бабының</w:t>
      </w:r>
      <w:r>
        <w:rPr>
          <w:rFonts w:ascii="Times New Roman"/>
          <w:b w:val="false"/>
          <w:i w:val="false"/>
          <w:color w:val="000000"/>
          <w:sz w:val="28"/>
        </w:rPr>
        <w:t xml:space="preserve"> 2-тармағына сәйкес айқындалатын жылдық жиынтық кірісі сомасының бейрезидент-заңды тұлғаның көрсетілген салықтық кезеңдегі жылдық жиынтық кірісінің жалпы сомасына арақатынасы (К);</w:t>
      </w:r>
    </w:p>
    <w:bookmarkEnd w:id="8723"/>
    <w:bookmarkStart w:name="z11934" w:id="8724"/>
    <w:p>
      <w:pPr>
        <w:spacing w:after="0"/>
        <w:ind w:left="0"/>
        <w:jc w:val="both"/>
      </w:pPr>
      <w:r>
        <w:rPr>
          <w:rFonts w:ascii="Times New Roman"/>
          <w:b w:val="false"/>
          <w:i w:val="false"/>
          <w:color w:val="000000"/>
          <w:sz w:val="28"/>
        </w:rPr>
        <w:t>
      Қазақстан Республикасындағы тұрақты мекеменің есепті салықтық кезеңнің соңындағы жай-күйі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w:t>
      </w:r>
    </w:p>
    <w:bookmarkEnd w:id="8724"/>
    <w:bookmarkStart w:name="z11935" w:id="8725"/>
    <w:p>
      <w:pPr>
        <w:spacing w:after="0"/>
        <w:ind w:left="0"/>
        <w:jc w:val="both"/>
      </w:pPr>
      <w:r>
        <w:rPr>
          <w:rFonts w:ascii="Times New Roman"/>
          <w:b w:val="false"/>
          <w:i w:val="false"/>
          <w:color w:val="000000"/>
          <w:sz w:val="28"/>
        </w:rPr>
        <w:t>
      Қазақстан Республикасындағы тұрақты мекемеде жұмыс істейтін персоналдың еңбегіне ақы төлеу жөніндегі есепті салықтық кезеңнің соңындағы жай-күйі бойынша шығыстар сомасының бейрезидент-заңды тұлға тұтас алғанда осындай салықтық кезеңдегі персоналдың еңбегіне ақы төлеу жөніндегі шығыстардың жалпы сомасына арақатынасы бойынша есептеп шығарылады (ЕТ).</w:t>
      </w:r>
    </w:p>
    <w:bookmarkEnd w:id="8725"/>
    <w:bookmarkStart w:name="z11936" w:id="8726"/>
    <w:p>
      <w:pPr>
        <w:spacing w:after="0"/>
        <w:ind w:left="0"/>
        <w:jc w:val="both"/>
      </w:pPr>
      <w:r>
        <w:rPr>
          <w:rFonts w:ascii="Times New Roman"/>
          <w:b w:val="false"/>
          <w:i w:val="false"/>
          <w:color w:val="000000"/>
          <w:sz w:val="28"/>
        </w:rPr>
        <w:t>
      Орташа шама мынадай формула бойынша айқындалады:</w:t>
      </w:r>
    </w:p>
    <w:bookmarkEnd w:id="8726"/>
    <w:bookmarkStart w:name="z11937" w:id="8727"/>
    <w:p>
      <w:pPr>
        <w:spacing w:after="0"/>
        <w:ind w:left="0"/>
        <w:jc w:val="both"/>
      </w:pPr>
      <w:r>
        <w:rPr>
          <w:rFonts w:ascii="Times New Roman"/>
          <w:b w:val="false"/>
          <w:i w:val="false"/>
          <w:color w:val="000000"/>
          <w:sz w:val="28"/>
        </w:rPr>
        <w:t>
      ОШ = (К + НҚ + ЕТ)/3.</w:t>
      </w:r>
    </w:p>
    <w:bookmarkEnd w:id="8727"/>
    <w:bookmarkStart w:name="z11938" w:id="8728"/>
    <w:p>
      <w:pPr>
        <w:spacing w:after="0"/>
        <w:ind w:left="0"/>
        <w:jc w:val="both"/>
      </w:pPr>
      <w:r>
        <w:rPr>
          <w:rFonts w:ascii="Times New Roman"/>
          <w:b w:val="false"/>
          <w:i w:val="false"/>
          <w:color w:val="000000"/>
          <w:sz w:val="28"/>
        </w:rPr>
        <w:t xml:space="preserve">
      3. Пропорционалды бөлу әдісін пайдалану кезінде бейрезидент-заңды тұлғаның бөлінетін шығыстарының сомасы Қазақстан Республикасында тұрақты мекеме халықаралық шарттың талаптары сақталған жағдайда және онда мынадай растайтын құжаттар: </w:t>
      </w:r>
    </w:p>
    <w:bookmarkEnd w:id="8728"/>
    <w:bookmarkStart w:name="z11939" w:id="8729"/>
    <w:p>
      <w:pPr>
        <w:spacing w:after="0"/>
        <w:ind w:left="0"/>
        <w:jc w:val="both"/>
      </w:pPr>
      <w:r>
        <w:rPr>
          <w:rFonts w:ascii="Times New Roman"/>
          <w:b w:val="false"/>
          <w:i w:val="false"/>
          <w:color w:val="000000"/>
          <w:sz w:val="28"/>
        </w:rPr>
        <w:t>
      1) Қазақстан Республикасындағы бейрезиденттің тұрақты мекемесінің қаржылық есептілігінің көшірмелері;</w:t>
      </w:r>
    </w:p>
    <w:bookmarkEnd w:id="8729"/>
    <w:bookmarkStart w:name="z11940" w:id="8730"/>
    <w:p>
      <w:pPr>
        <w:spacing w:after="0"/>
        <w:ind w:left="0"/>
        <w:jc w:val="both"/>
      </w:pPr>
      <w:r>
        <w:rPr>
          <w:rFonts w:ascii="Times New Roman"/>
          <w:b w:val="false"/>
          <w:i w:val="false"/>
          <w:color w:val="000000"/>
          <w:sz w:val="28"/>
        </w:rPr>
        <w:t>
      2)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куәландырылған қаржылық есептілігінің көшірмелері болған кезде ғана шегерімге жатқызады.</w:t>
      </w:r>
    </w:p>
    <w:bookmarkEnd w:id="8730"/>
    <w:bookmarkStart w:name="z11941" w:id="8731"/>
    <w:p>
      <w:pPr>
        <w:spacing w:after="0"/>
        <w:ind w:left="0"/>
        <w:jc w:val="both"/>
      </w:pPr>
      <w:r>
        <w:rPr>
          <w:rFonts w:ascii="Times New Roman"/>
          <w:b w:val="false"/>
          <w:i w:val="false"/>
          <w:color w:val="000000"/>
          <w:sz w:val="28"/>
        </w:rPr>
        <w:t>
      Бұл ретте осы тармақтың 1) және 2) тармақшаларында көрсетілген қаржылық есептілікте:</w:t>
      </w:r>
    </w:p>
    <w:bookmarkEnd w:id="8731"/>
    <w:bookmarkStart w:name="z11942" w:id="8732"/>
    <w:p>
      <w:pPr>
        <w:spacing w:after="0"/>
        <w:ind w:left="0"/>
        <w:jc w:val="both"/>
      </w:pPr>
      <w:r>
        <w:rPr>
          <w:rFonts w:ascii="Times New Roman"/>
          <w:b w:val="false"/>
          <w:i w:val="false"/>
          <w:color w:val="000000"/>
          <w:sz w:val="28"/>
        </w:rPr>
        <w:t>
      басқару және жалпы әкімшілік шығыстар сомасы;</w:t>
      </w:r>
    </w:p>
    <w:bookmarkEnd w:id="8732"/>
    <w:bookmarkStart w:name="z11943" w:id="8733"/>
    <w:p>
      <w:pPr>
        <w:spacing w:after="0"/>
        <w:ind w:left="0"/>
        <w:jc w:val="both"/>
      </w:pPr>
      <w:r>
        <w:rPr>
          <w:rFonts w:ascii="Times New Roman"/>
          <w:b w:val="false"/>
          <w:i w:val="false"/>
          <w:color w:val="000000"/>
          <w:sz w:val="28"/>
        </w:rPr>
        <w:t xml:space="preserve">
      жиынтық жылдық кіріс сомасы; </w:t>
      </w:r>
    </w:p>
    <w:bookmarkEnd w:id="8733"/>
    <w:bookmarkStart w:name="z11944" w:id="8734"/>
    <w:p>
      <w:pPr>
        <w:spacing w:after="0"/>
        <w:ind w:left="0"/>
        <w:jc w:val="both"/>
      </w:pPr>
      <w:r>
        <w:rPr>
          <w:rFonts w:ascii="Times New Roman"/>
          <w:b w:val="false"/>
          <w:i w:val="false"/>
          <w:color w:val="000000"/>
          <w:sz w:val="28"/>
        </w:rPr>
        <w:t xml:space="preserve">
      персоналдың еңбегіне ақы төлеу бойынша шығыстар сомасы; </w:t>
      </w:r>
    </w:p>
    <w:bookmarkEnd w:id="8734"/>
    <w:bookmarkStart w:name="z11945" w:id="8735"/>
    <w:p>
      <w:pPr>
        <w:spacing w:after="0"/>
        <w:ind w:left="0"/>
        <w:jc w:val="both"/>
      </w:pPr>
      <w:r>
        <w:rPr>
          <w:rFonts w:ascii="Times New Roman"/>
          <w:b w:val="false"/>
          <w:i w:val="false"/>
          <w:color w:val="000000"/>
          <w:sz w:val="28"/>
        </w:rPr>
        <w:t>
      негізгі құралдардың бастапқы (ағымдағы) және баланстық құны жеке жолмен бөлек көрсетілуге тиіс;</w:t>
      </w:r>
    </w:p>
    <w:bookmarkEnd w:id="8735"/>
    <w:bookmarkStart w:name="z11946" w:id="8736"/>
    <w:p>
      <w:pPr>
        <w:spacing w:after="0"/>
        <w:ind w:left="0"/>
        <w:jc w:val="both"/>
      </w:pPr>
      <w:r>
        <w:rPr>
          <w:rFonts w:ascii="Times New Roman"/>
          <w:b w:val="false"/>
          <w:i w:val="false"/>
          <w:color w:val="000000"/>
          <w:sz w:val="28"/>
        </w:rPr>
        <w:t>
      3) осы тармақтың 2) тармақшасында көзделген қаржылық есептілікте көрсетілген басқару және жалпы әкімшілік шығыстарының сомасын:</w:t>
      </w:r>
    </w:p>
    <w:bookmarkEnd w:id="8736"/>
    <w:bookmarkStart w:name="z11947" w:id="8737"/>
    <w:p>
      <w:pPr>
        <w:spacing w:after="0"/>
        <w:ind w:left="0"/>
        <w:jc w:val="both"/>
      </w:pPr>
      <w:r>
        <w:rPr>
          <w:rFonts w:ascii="Times New Roman"/>
          <w:b w:val="false"/>
          <w:i w:val="false"/>
          <w:color w:val="000000"/>
          <w:sz w:val="28"/>
        </w:rPr>
        <w:t>
      шығыстардың түрлері бойынша бейрезидент-заңды тұлғаның бөлінетін шығыстарын;</w:t>
      </w:r>
    </w:p>
    <w:bookmarkEnd w:id="8737"/>
    <w:bookmarkStart w:name="z11948" w:id="8738"/>
    <w:p>
      <w:pPr>
        <w:spacing w:after="0"/>
        <w:ind w:left="0"/>
        <w:jc w:val="both"/>
      </w:pPr>
      <w:r>
        <w:rPr>
          <w:rFonts w:ascii="Times New Roman"/>
          <w:b w:val="false"/>
          <w:i w:val="false"/>
          <w:color w:val="000000"/>
          <w:sz w:val="28"/>
        </w:rPr>
        <w:t xml:space="preserve">
      Қазақстан Республикасындағы тұрақты мекеменің басқару және жалпы әкімшілік шығыстарын бөлек көрсете отырып таратып жазу; </w:t>
      </w:r>
    </w:p>
    <w:bookmarkEnd w:id="8738"/>
    <w:bookmarkStart w:name="z11949" w:id="8739"/>
    <w:p>
      <w:pPr>
        <w:spacing w:after="0"/>
        <w:ind w:left="0"/>
        <w:jc w:val="both"/>
      </w:pPr>
      <w:r>
        <w:rPr>
          <w:rFonts w:ascii="Times New Roman"/>
          <w:b w:val="false"/>
          <w:i w:val="false"/>
          <w:color w:val="000000"/>
          <w:sz w:val="28"/>
        </w:rPr>
        <w:t>
      4)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болған кезде ғана шегерімге жатқызылады.</w:t>
      </w:r>
    </w:p>
    <w:bookmarkEnd w:id="8739"/>
    <w:p>
      <w:pPr>
        <w:spacing w:after="0"/>
        <w:ind w:left="0"/>
        <w:jc w:val="both"/>
      </w:pPr>
      <w:r>
        <w:rPr>
          <w:rFonts w:ascii="Times New Roman"/>
          <w:b/>
          <w:i w:val="false"/>
          <w:color w:val="000000"/>
          <w:sz w:val="28"/>
        </w:rPr>
        <w:t>664-бап. Жекелеген жағдайларда шығыстарды пропорционалды бөлу әдісін қолдану кезінде бейрезидент-заңды тұлғаның қаржылық есептілігінің деректерін түзету тәртібі</w:t>
      </w:r>
    </w:p>
    <w:bookmarkStart w:name="z11950" w:id="8740"/>
    <w:p>
      <w:pPr>
        <w:spacing w:after="0"/>
        <w:ind w:left="0"/>
        <w:jc w:val="both"/>
      </w:pPr>
      <w:r>
        <w:rPr>
          <w:rFonts w:ascii="Times New Roman"/>
          <w:b w:val="false"/>
          <w:i w:val="false"/>
          <w:color w:val="000000"/>
          <w:sz w:val="28"/>
        </w:rPr>
        <w:t xml:space="preserve">
      1. Бейрезидент-заңды тұлға тұрақты мекемеге шегерімге жатқызуға тиіс басқару және жалпы әкімшілік шығыстарының сомасын есептеу кезінде пайдаланылатын қаржылық есептілік деректерін мынадай жағдайларда: </w:t>
      </w:r>
    </w:p>
    <w:bookmarkEnd w:id="8740"/>
    <w:bookmarkStart w:name="z11951" w:id="8741"/>
    <w:p>
      <w:pPr>
        <w:spacing w:after="0"/>
        <w:ind w:left="0"/>
        <w:jc w:val="both"/>
      </w:pPr>
      <w:r>
        <w:rPr>
          <w:rFonts w:ascii="Times New Roman"/>
          <w:b w:val="false"/>
          <w:i w:val="false"/>
          <w:color w:val="000000"/>
          <w:sz w:val="28"/>
        </w:rPr>
        <w:t>
      Қазақстан Республикасында және осындай бейрезиденттің резиденттік елінде салықтық кезеңдердің ұзақтығына сәйкес болмаған;</w:t>
      </w:r>
    </w:p>
    <w:bookmarkEnd w:id="8741"/>
    <w:bookmarkStart w:name="z11952" w:id="8742"/>
    <w:p>
      <w:pPr>
        <w:spacing w:after="0"/>
        <w:ind w:left="0"/>
        <w:jc w:val="both"/>
      </w:pPr>
      <w:r>
        <w:rPr>
          <w:rFonts w:ascii="Times New Roman"/>
          <w:b w:val="false"/>
          <w:i w:val="false"/>
          <w:color w:val="000000"/>
          <w:sz w:val="28"/>
        </w:rPr>
        <w:t>
      көрсетілген салықтық кезеңдердің тең ұзақтығы кезінде Қазақстан Республикасында және осындай бейрезиденттің резиденттік елінде салықтық кезеңдердің басталу және аяқталу күндері сәйкес болмаған жағдайларда түзетуге міндетті.</w:t>
      </w:r>
    </w:p>
    <w:bookmarkEnd w:id="8742"/>
    <w:bookmarkStart w:name="z11953" w:id="8743"/>
    <w:p>
      <w:pPr>
        <w:spacing w:after="0"/>
        <w:ind w:left="0"/>
        <w:jc w:val="both"/>
      </w:pPr>
      <w:r>
        <w:rPr>
          <w:rFonts w:ascii="Times New Roman"/>
          <w:b w:val="false"/>
          <w:i w:val="false"/>
          <w:color w:val="000000"/>
          <w:sz w:val="28"/>
        </w:rPr>
        <w:t>
      Бейрезиденттің қаржылық есептілігінің деректерін түзету үшін түзеу коэффициенті (К) қолданылады, ол мұндай бейрезиденттің резиденттік еліндегі салықтық кезеңді Қазақстан Республикасындағы салықтық кезеңмен сәйкес келтіреді.</w:t>
      </w:r>
    </w:p>
    <w:bookmarkEnd w:id="8743"/>
    <w:bookmarkStart w:name="z11954" w:id="8744"/>
    <w:p>
      <w:pPr>
        <w:spacing w:after="0"/>
        <w:ind w:left="0"/>
        <w:jc w:val="both"/>
      </w:pPr>
      <w:r>
        <w:rPr>
          <w:rFonts w:ascii="Times New Roman"/>
          <w:b w:val="false"/>
          <w:i w:val="false"/>
          <w:color w:val="000000"/>
          <w:sz w:val="28"/>
        </w:rPr>
        <w:t>
      2. Коэффициент (К) Қазақстан Республикасындағы салықтық кезең шеңберіне кіретін, мұндай бейрезиденттің резиденттік еліндегі салықтық кезеңнің айлары санының бейрезиденттің резиденттік еліндегі салықтық кезең айларының санына арақатынасы ретінде айқындалады.</w:t>
      </w:r>
    </w:p>
    <w:bookmarkEnd w:id="8744"/>
    <w:bookmarkStart w:name="z11955" w:id="8745"/>
    <w:p>
      <w:pPr>
        <w:spacing w:after="0"/>
        <w:ind w:left="0"/>
        <w:jc w:val="both"/>
      </w:pPr>
      <w:r>
        <w:rPr>
          <w:rFonts w:ascii="Times New Roman"/>
          <w:b w:val="false"/>
          <w:i w:val="false"/>
          <w:color w:val="000000"/>
          <w:sz w:val="28"/>
        </w:rPr>
        <w:t>
      Егер Қазақстан Республикасындағы салықтық кезеңге екі салықтық кезең толық немесе ішінара кіретін болса, мұндай бейрезиденттің резиденттік елінде екі коэффициент (К1, К2) қолданылады.</w:t>
      </w:r>
    </w:p>
    <w:bookmarkEnd w:id="8745"/>
    <w:bookmarkStart w:name="z11956" w:id="8746"/>
    <w:p>
      <w:pPr>
        <w:spacing w:after="0"/>
        <w:ind w:left="0"/>
        <w:jc w:val="both"/>
      </w:pPr>
      <w:r>
        <w:rPr>
          <w:rFonts w:ascii="Times New Roman"/>
          <w:b w:val="false"/>
          <w:i w:val="false"/>
          <w:color w:val="000000"/>
          <w:sz w:val="28"/>
        </w:rPr>
        <w:t>
      3. Бейрезидент-заңды тұлғаның қаржылық есептілігінің деректері мынадай түрде түзетіледі:</w:t>
      </w:r>
    </w:p>
    <w:bookmarkEnd w:id="8746"/>
    <w:bookmarkStart w:name="z11957" w:id="8747"/>
    <w:p>
      <w:pPr>
        <w:spacing w:after="0"/>
        <w:ind w:left="0"/>
        <w:jc w:val="both"/>
      </w:pPr>
      <w:r>
        <w:rPr>
          <w:rFonts w:ascii="Times New Roman"/>
          <w:b w:val="false"/>
          <w:i w:val="false"/>
          <w:color w:val="000000"/>
          <w:sz w:val="28"/>
        </w:rPr>
        <w:t>
      К1хҚЕ (РЕ)1 + К2хҚЕ(РЕ)2,</w:t>
      </w:r>
    </w:p>
    <w:bookmarkEnd w:id="8747"/>
    <w:bookmarkStart w:name="z11958" w:id="8748"/>
    <w:p>
      <w:pPr>
        <w:spacing w:after="0"/>
        <w:ind w:left="0"/>
        <w:jc w:val="both"/>
      </w:pPr>
      <w:r>
        <w:rPr>
          <w:rFonts w:ascii="Times New Roman"/>
          <w:b w:val="false"/>
          <w:i w:val="false"/>
          <w:color w:val="000000"/>
          <w:sz w:val="28"/>
        </w:rPr>
        <w:t>
      мұндағы К1 = СК (РЕ)1/СК (РЕ)3; К2 = СК (РЕ)2/СК (РЕ)3,</w:t>
      </w:r>
    </w:p>
    <w:bookmarkEnd w:id="8748"/>
    <w:bookmarkStart w:name="z11959" w:id="8749"/>
    <w:p>
      <w:pPr>
        <w:spacing w:after="0"/>
        <w:ind w:left="0"/>
        <w:jc w:val="both"/>
      </w:pPr>
      <w:r>
        <w:rPr>
          <w:rFonts w:ascii="Times New Roman"/>
          <w:b w:val="false"/>
          <w:i w:val="false"/>
          <w:color w:val="000000"/>
          <w:sz w:val="28"/>
        </w:rPr>
        <w:t>
      бұл ретте:</w:t>
      </w:r>
    </w:p>
    <w:bookmarkEnd w:id="8749"/>
    <w:bookmarkStart w:name="z11960" w:id="8750"/>
    <w:p>
      <w:pPr>
        <w:spacing w:after="0"/>
        <w:ind w:left="0"/>
        <w:jc w:val="both"/>
      </w:pPr>
      <w:r>
        <w:rPr>
          <w:rFonts w:ascii="Times New Roman"/>
          <w:b w:val="false"/>
          <w:i w:val="false"/>
          <w:color w:val="000000"/>
          <w:sz w:val="28"/>
        </w:rPr>
        <w:t>
      СК (РЕ)1 - бейрезиденттің Қазақстан Республикасындағы салықтық кезең шеңберіне кіретін, резиденттік еліндегі бір салықтық кезең айларының саны;</w:t>
      </w:r>
    </w:p>
    <w:bookmarkEnd w:id="8750"/>
    <w:bookmarkStart w:name="z11961" w:id="8751"/>
    <w:p>
      <w:pPr>
        <w:spacing w:after="0"/>
        <w:ind w:left="0"/>
        <w:jc w:val="both"/>
      </w:pPr>
      <w:r>
        <w:rPr>
          <w:rFonts w:ascii="Times New Roman"/>
          <w:b w:val="false"/>
          <w:i w:val="false"/>
          <w:color w:val="000000"/>
          <w:sz w:val="28"/>
        </w:rPr>
        <w:t>
      СК (РЕ)2 – бейрезиденттің Қазақстан Республикасындағы салықтық кезең шеңберіне кіретін, резиденттік еліндегі басқа салықтық кезең айларының саны;</w:t>
      </w:r>
    </w:p>
    <w:bookmarkEnd w:id="8751"/>
    <w:bookmarkStart w:name="z11962" w:id="8752"/>
    <w:p>
      <w:pPr>
        <w:spacing w:after="0"/>
        <w:ind w:left="0"/>
        <w:jc w:val="both"/>
      </w:pPr>
      <w:r>
        <w:rPr>
          <w:rFonts w:ascii="Times New Roman"/>
          <w:b w:val="false"/>
          <w:i w:val="false"/>
          <w:color w:val="000000"/>
          <w:sz w:val="28"/>
        </w:rPr>
        <w:t>
      СК (РЕ)3 – бейрезиденттің резиденттік еліндегі салықтық кезең айларының жалпы саны;</w:t>
      </w:r>
    </w:p>
    <w:bookmarkEnd w:id="8752"/>
    <w:bookmarkStart w:name="z11963" w:id="8753"/>
    <w:p>
      <w:pPr>
        <w:spacing w:after="0"/>
        <w:ind w:left="0"/>
        <w:jc w:val="both"/>
      </w:pPr>
      <w:r>
        <w:rPr>
          <w:rFonts w:ascii="Times New Roman"/>
          <w:b w:val="false"/>
          <w:i w:val="false"/>
          <w:color w:val="000000"/>
          <w:sz w:val="28"/>
        </w:rPr>
        <w:t>
      ҚЕ (РЕ)1 – бейрезиденттің Қазақстан Республикасындағы салықтық кезең шеңберіне кіретін, резиденттік еліндегі бір салықтық кезең үшін бейрезиденттің резиденттік еліндегі қаржылық есептілігі;</w:t>
      </w:r>
    </w:p>
    <w:bookmarkEnd w:id="8753"/>
    <w:bookmarkStart w:name="z11964" w:id="8754"/>
    <w:p>
      <w:pPr>
        <w:spacing w:after="0"/>
        <w:ind w:left="0"/>
        <w:jc w:val="both"/>
      </w:pPr>
      <w:r>
        <w:rPr>
          <w:rFonts w:ascii="Times New Roman"/>
          <w:b w:val="false"/>
          <w:i w:val="false"/>
          <w:color w:val="000000"/>
          <w:sz w:val="28"/>
        </w:rPr>
        <w:t>
      ҚЕ (РЕ)2 – бейрезиденттің Қазақстан Республикасындағы салықтық кезең шеңберіне кіретін, резиденттік еліндегі басқа салықтық кезең үшін бейрезиденттің резиденттік еліндегі қаржылық есептілігі түзетіледі.</w:t>
      </w:r>
    </w:p>
    <w:bookmarkEnd w:id="8754"/>
    <w:p>
      <w:pPr>
        <w:spacing w:after="0"/>
        <w:ind w:left="0"/>
        <w:jc w:val="both"/>
      </w:pPr>
      <w:r>
        <w:rPr>
          <w:rFonts w:ascii="Times New Roman"/>
          <w:b/>
          <w:i w:val="false"/>
          <w:color w:val="000000"/>
          <w:sz w:val="28"/>
        </w:rPr>
        <w:t>665-бап. Шығыстарды шегерімге тікелей (тура) жатқызу әдісі</w:t>
      </w:r>
    </w:p>
    <w:bookmarkStart w:name="z11965" w:id="8755"/>
    <w:p>
      <w:pPr>
        <w:spacing w:after="0"/>
        <w:ind w:left="0"/>
        <w:jc w:val="both"/>
      </w:pPr>
      <w:r>
        <w:rPr>
          <w:rFonts w:ascii="Times New Roman"/>
          <w:b w:val="false"/>
          <w:i w:val="false"/>
          <w:color w:val="000000"/>
          <w:sz w:val="28"/>
        </w:rPr>
        <w:t xml:space="preserve">
      1. Бейрезидент-заңды тұлға бас кеңсенің және Қазақстан Республикасындағы және басқа елдердегі тұрақты мекемелердің кірістері мен шығыстарын (басқару және жалпы әкімшілік шығыстарды қоса алғанда) бөлек есепке алуды жүргізген жағдайда бейрезидент-заңды тұлғаның бөлінетін шығыстарын шегерімге тікелей (тура) жатқызу әдісі пайдаланылады. </w:t>
      </w:r>
    </w:p>
    <w:bookmarkEnd w:id="8755"/>
    <w:bookmarkStart w:name="z11966" w:id="8756"/>
    <w:p>
      <w:pPr>
        <w:spacing w:after="0"/>
        <w:ind w:left="0"/>
        <w:jc w:val="both"/>
      </w:pPr>
      <w:r>
        <w:rPr>
          <w:rFonts w:ascii="Times New Roman"/>
          <w:b w:val="false"/>
          <w:i w:val="false"/>
          <w:color w:val="000000"/>
          <w:sz w:val="28"/>
        </w:rPr>
        <w:t>
      2. Егер бейрезидент-заңды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жұмсалса, Қазақстан Республикасындағы тұрақты мекеме оларды осы бапқа сәйкес шегерімге жатқызады.</w:t>
      </w:r>
    </w:p>
    <w:bookmarkEnd w:id="8756"/>
    <w:bookmarkStart w:name="z11967" w:id="8757"/>
    <w:p>
      <w:pPr>
        <w:spacing w:after="0"/>
        <w:ind w:left="0"/>
        <w:jc w:val="both"/>
      </w:pPr>
      <w:r>
        <w:rPr>
          <w:rFonts w:ascii="Times New Roman"/>
          <w:b w:val="false"/>
          <w:i w:val="false"/>
          <w:color w:val="000000"/>
          <w:sz w:val="28"/>
        </w:rPr>
        <w:t>
      3. Мыналар:</w:t>
      </w:r>
    </w:p>
    <w:bookmarkEnd w:id="8757"/>
    <w:bookmarkStart w:name="z11968" w:id="8758"/>
    <w:p>
      <w:pPr>
        <w:spacing w:after="0"/>
        <w:ind w:left="0"/>
        <w:jc w:val="both"/>
      </w:pPr>
      <w:r>
        <w:rPr>
          <w:rFonts w:ascii="Times New Roman"/>
          <w:b w:val="false"/>
          <w:i w:val="false"/>
          <w:color w:val="000000"/>
          <w:sz w:val="28"/>
        </w:rPr>
        <w:t>
      1) бейрезидент-заңды тұлғаның тұрақты мекеме арқылы Қазақстан Республикасындағы қызметтен кіріс алу мақсатында Қазақстан Республикасының аумағында жұмсаған бөлінетін шығыстарын растайтын бастапқы есепке алу құжаттары;</w:t>
      </w:r>
    </w:p>
    <w:bookmarkEnd w:id="8758"/>
    <w:bookmarkStart w:name="z11969" w:id="8759"/>
    <w:p>
      <w:pPr>
        <w:spacing w:after="0"/>
        <w:ind w:left="0"/>
        <w:jc w:val="both"/>
      </w:pPr>
      <w:r>
        <w:rPr>
          <w:rFonts w:ascii="Times New Roman"/>
          <w:b w:val="false"/>
          <w:i w:val="false"/>
          <w:color w:val="000000"/>
          <w:sz w:val="28"/>
        </w:rPr>
        <w:t>
      2) бейрезидент-заңды тұлғаның тұрақты мекеме арқылы Қазақстан Республикасындағы қызметтен кіріс алу мақсатында Қазақстан Республикасының шегінен тыс жерлерде жұмсаған бөлінетін шығыстарын растайтын бастапқы есепке алу құжаттарының көшірмелері;</w:t>
      </w:r>
    </w:p>
    <w:bookmarkEnd w:id="8759"/>
    <w:bookmarkStart w:name="z11970" w:id="8760"/>
    <w:p>
      <w:pPr>
        <w:spacing w:after="0"/>
        <w:ind w:left="0"/>
        <w:jc w:val="both"/>
      </w:pPr>
      <w:r>
        <w:rPr>
          <w:rFonts w:ascii="Times New Roman"/>
          <w:b w:val="false"/>
          <w:i w:val="false"/>
          <w:color w:val="000000"/>
          <w:sz w:val="28"/>
        </w:rPr>
        <w:t>
      3) бейрезидент-заңды тұлғаның тұрақты мекеме арқылы Қазақстан Республикасындағы қызметтен кіріс алу мақсатында Қазақстан Республикасында да, Қазақстан Республикасының шегінен тыс жерлерде де жұмсаған бөлінетін шығыстарын есепке алу бойынша осы шығыстарды растайтын бастапқы есепке алу құжаттарының негізінде жасалған салықтық тіркелімдер растайтын құжаттар болып табылады.</w:t>
      </w:r>
    </w:p>
    <w:bookmarkEnd w:id="8760"/>
    <w:bookmarkStart w:name="z11971" w:id="8761"/>
    <w:p>
      <w:pPr>
        <w:spacing w:after="0"/>
        <w:ind w:left="0"/>
        <w:jc w:val="both"/>
      </w:pPr>
      <w:r>
        <w:rPr>
          <w:rFonts w:ascii="Times New Roman"/>
          <w:b w:val="false"/>
          <w:i w:val="false"/>
          <w:color w:val="000000"/>
          <w:sz w:val="28"/>
        </w:rPr>
        <w:t>
      Салықтық тіркелімнің нысаны, оны толтыру тәртібі Қазақстан Республикасында қызметті тұрақты мекеме арқылы жүзеге асыратын бейрезидент-заңды тұлғаның салықтық есепке алу саясатында бекітіледі;</w:t>
      </w:r>
    </w:p>
    <w:bookmarkEnd w:id="8761"/>
    <w:bookmarkStart w:name="z11972" w:id="8762"/>
    <w:p>
      <w:pPr>
        <w:spacing w:after="0"/>
        <w:ind w:left="0"/>
        <w:jc w:val="both"/>
      </w:pPr>
      <w:r>
        <w:rPr>
          <w:rFonts w:ascii="Times New Roman"/>
          <w:b w:val="false"/>
          <w:i w:val="false"/>
          <w:color w:val="000000"/>
          <w:sz w:val="28"/>
        </w:rPr>
        <w:t>
      4) бейрезидент-заңды тұлғаның өзі құрылған және (немесе) осындай заңды тұлға резиденті болып табылатын мемлекет заңнамасының талаптарына сәйкес жасалған және осындай бейрезидент-заңды тұлға басшысының қолтаңбасымен және мөрімен (ол болған кезде) куәландырылған, сондай-ақ басшының қолтаңбасымен куәландырылған қаржылық есептілігінің көшірмесі растау құжаттары болып табылады.</w:t>
      </w:r>
    </w:p>
    <w:bookmarkEnd w:id="8762"/>
    <w:bookmarkStart w:name="z11973" w:id="8763"/>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бейрезидент-заңды тұлғаның басқару және жалпы әкімшілік шығыстарының жалпы сомасы жеке жолмен бөлек көрсетілуге тиіс;</w:t>
      </w:r>
    </w:p>
    <w:bookmarkEnd w:id="8763"/>
    <w:bookmarkStart w:name="z11974" w:id="8764"/>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растау құжаттары болып табылады.</w:t>
      </w:r>
    </w:p>
    <w:bookmarkEnd w:id="8764"/>
    <w:p>
      <w:pPr>
        <w:spacing w:after="0"/>
        <w:ind w:left="0"/>
        <w:jc w:val="both"/>
      </w:pPr>
      <w:r>
        <w:rPr>
          <w:rFonts w:ascii="Times New Roman"/>
          <w:b/>
          <w:i w:val="false"/>
          <w:color w:val="000000"/>
          <w:sz w:val="28"/>
        </w:rPr>
        <w:t>666-бап. Бейрезиденттiң Қазақстан Республикасындағы көздерден алған кірістерін салық салудан толық босатуға қатысты халықаралық шартты қолдану тәртiбі</w:t>
      </w:r>
    </w:p>
    <w:bookmarkStart w:name="z11975" w:id="8765"/>
    <w:p>
      <w:pPr>
        <w:spacing w:after="0"/>
        <w:ind w:left="0"/>
        <w:jc w:val="both"/>
      </w:pPr>
      <w:r>
        <w:rPr>
          <w:rFonts w:ascii="Times New Roman"/>
          <w:b w:val="false"/>
          <w:i w:val="false"/>
          <w:color w:val="000000"/>
          <w:sz w:val="28"/>
        </w:rPr>
        <w:t>
      1. Егер халықаралық шартта өзгеше белгіленбесе, осы бапта белгіленген халықаралық шарттың ережелерін қолдану тәртібі мынадай:</w:t>
      </w:r>
    </w:p>
    <w:bookmarkEnd w:id="8765"/>
    <w:bookmarkStart w:name="z11976" w:id="8766"/>
    <w:p>
      <w:pPr>
        <w:spacing w:after="0"/>
        <w:ind w:left="0"/>
        <w:jc w:val="both"/>
      </w:pPr>
      <w:r>
        <w:rPr>
          <w:rFonts w:ascii="Times New Roman"/>
          <w:b w:val="false"/>
          <w:i w:val="false"/>
          <w:color w:val="000000"/>
          <w:sz w:val="28"/>
        </w:rPr>
        <w:t xml:space="preserve">
      1) халықаралық шарттың ережелерін қолдану тәртібі осы Кодекстің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және </w:t>
      </w:r>
      <w:r>
        <w:rPr>
          <w:rFonts w:ascii="Times New Roman"/>
          <w:b w:val="false"/>
          <w:i w:val="false"/>
          <w:color w:val="000000"/>
          <w:sz w:val="28"/>
        </w:rPr>
        <w:t>671-баптарында</w:t>
      </w:r>
      <w:r>
        <w:rPr>
          <w:rFonts w:ascii="Times New Roman"/>
          <w:b w:val="false"/>
          <w:i w:val="false"/>
          <w:color w:val="000000"/>
          <w:sz w:val="28"/>
        </w:rPr>
        <w:t xml:space="preserve"> белгіленген; </w:t>
      </w:r>
    </w:p>
    <w:bookmarkEnd w:id="8766"/>
    <w:bookmarkStart w:name="z11977" w:id="87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және </w:t>
      </w:r>
      <w:r>
        <w:rPr>
          <w:rFonts w:ascii="Times New Roman"/>
          <w:b w:val="false"/>
          <w:i w:val="false"/>
          <w:color w:val="000000"/>
          <w:sz w:val="28"/>
        </w:rPr>
        <w:t>674-баптарында</w:t>
      </w:r>
      <w:r>
        <w:rPr>
          <w:rFonts w:ascii="Times New Roman"/>
          <w:b w:val="false"/>
          <w:i w:val="false"/>
          <w:color w:val="000000"/>
          <w:sz w:val="28"/>
        </w:rPr>
        <w:t xml:space="preserve"> белгіленген тәртіп қолданылатын осы Кодекстің </w:t>
      </w:r>
      <w:r>
        <w:rPr>
          <w:rFonts w:ascii="Times New Roman"/>
          <w:b w:val="false"/>
          <w:i w:val="false"/>
          <w:color w:val="000000"/>
          <w:sz w:val="28"/>
        </w:rPr>
        <w:t>650-бабында</w:t>
      </w:r>
      <w:r>
        <w:rPr>
          <w:rFonts w:ascii="Times New Roman"/>
          <w:b w:val="false"/>
          <w:i w:val="false"/>
          <w:color w:val="000000"/>
          <w:sz w:val="28"/>
        </w:rPr>
        <w:t xml:space="preserve"> айқындалған кірістерді қоспағанда, бейрезиденттің осы Кодекстің </w:t>
      </w:r>
      <w:r>
        <w:rPr>
          <w:rFonts w:ascii="Times New Roman"/>
          <w:b w:val="false"/>
          <w:i w:val="false"/>
          <w:color w:val="000000"/>
          <w:sz w:val="28"/>
        </w:rPr>
        <w:t>644-бабында</w:t>
      </w:r>
      <w:r>
        <w:rPr>
          <w:rFonts w:ascii="Times New Roman"/>
          <w:b w:val="false"/>
          <w:i w:val="false"/>
          <w:color w:val="000000"/>
          <w:sz w:val="28"/>
        </w:rPr>
        <w:t xml:space="preserve"> көзделген кірістеріне қолданылады.</w:t>
      </w:r>
    </w:p>
    <w:bookmarkEnd w:id="8767"/>
    <w:bookmarkStart w:name="z11978" w:id="8768"/>
    <w:p>
      <w:pPr>
        <w:spacing w:after="0"/>
        <w:ind w:left="0"/>
        <w:jc w:val="both"/>
      </w:pPr>
      <w:r>
        <w:rPr>
          <w:rFonts w:ascii="Times New Roman"/>
          <w:b w:val="false"/>
          <w:i w:val="false"/>
          <w:color w:val="000000"/>
          <w:sz w:val="28"/>
        </w:rPr>
        <w:t>
      2. Бейрезидент бір немесе байланысты жобалар шеңберінде қызмет көрсетуден, жұмыстарды орындаудан кіріс алған жағдайда, салық агенті осы бапты қолдану мақсаттары үшін бейрезиденттің тұрақты мекеме құру фактісін, оның ішінде қызмет көрсетуге немесе жұмыстарды орындауға шарт (келісімшарт), сондай-ақ осы баптың 5-тармағында көрсетілген құжаттар негізінде айқындайды.</w:t>
      </w:r>
    </w:p>
    <w:bookmarkEnd w:id="8768"/>
    <w:bookmarkStart w:name="z11979" w:id="8769"/>
    <w:p>
      <w:pPr>
        <w:spacing w:after="0"/>
        <w:ind w:left="0"/>
        <w:jc w:val="both"/>
      </w:pPr>
      <w:r>
        <w:rPr>
          <w:rFonts w:ascii="Times New Roman"/>
          <w:b w:val="false"/>
          <w:i w:val="false"/>
          <w:color w:val="000000"/>
          <w:sz w:val="28"/>
        </w:rPr>
        <w:t>
      Бейрезиденттің Қазақстан Республикасында тұрақты мекемені құру фактісі анықталған кезде салық агенті Қазақстан Республикасында бейрезиденттің кірістерін салық салудан босату бөлігінде халықаралық шарттың ережелерін қолдануға құқылы емес.</w:t>
      </w:r>
    </w:p>
    <w:bookmarkEnd w:id="8769"/>
    <w:bookmarkStart w:name="z11980" w:id="87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Салық агентінің бейрезидентке кірісті төлеу немесе бейрезиденттің есепке жазылған, бірақ төленбеген кірісін шегерімге жатқызу кезінде салық салудан босатуды дербес қолдануға құқығы бар.</w:t>
      </w:r>
    </w:p>
    <w:bookmarkEnd w:id="8770"/>
    <w:p>
      <w:pPr>
        <w:spacing w:after="0"/>
        <w:ind w:left="0"/>
        <w:jc w:val="both"/>
      </w:pPr>
      <w:r>
        <w:rPr>
          <w:rFonts w:ascii="Times New Roman"/>
          <w:b w:val="false"/>
          <w:i w:val="false"/>
          <w:color w:val="000000"/>
          <w:sz w:val="28"/>
        </w:rPr>
        <w:t xml:space="preserve">
      Қазақстан Республикасы көпжақты халықаралық шартпен өзгерістер енгізілмеген халықаралық шарт жасасқан мемлекеттің резиденті болып табылатын бейрезидент-өзара байланысты тарапқа кіріс төленген жағдайда, салық агенті мұндай бейрезидент кірісті түпкілікті (нақты) алушы (иеленуші) болып табылатын жағдайда осы тармақтың бірінші бөлігінің ережесін қолдануға құқылы. </w:t>
      </w:r>
    </w:p>
    <w:p>
      <w:pPr>
        <w:spacing w:after="0"/>
        <w:ind w:left="0"/>
        <w:jc w:val="both"/>
      </w:pPr>
      <w:r>
        <w:rPr>
          <w:rFonts w:ascii="Times New Roman"/>
          <w:b w:val="false"/>
          <w:i w:val="false"/>
          <w:color w:val="000000"/>
          <w:sz w:val="28"/>
        </w:rPr>
        <w:t>
      Қазақстан Республикасы көпжақты халықаралық шартпен өзгерістер енгізілген халықаралық шарт жасасқан мемлекеттің резиденті болып табылатын бейрезидент-өзара байланысты тарапқа кіріс төленген жағдайда, салық агенті бір мезгілде мынадай шарттар орындалған кезде осы тармақтың бірінші бөлігінің ережесін қолдануға құқылы:</w:t>
      </w:r>
    </w:p>
    <w:p>
      <w:pPr>
        <w:spacing w:after="0"/>
        <w:ind w:left="0"/>
        <w:jc w:val="both"/>
      </w:pPr>
      <w:r>
        <w:rPr>
          <w:rFonts w:ascii="Times New Roman"/>
          <w:b w:val="false"/>
          <w:i w:val="false"/>
          <w:color w:val="000000"/>
          <w:sz w:val="28"/>
        </w:rPr>
        <w:t xml:space="preserve">
      мұндай кіріс резиденті бейрезидент болып табылатын шет мемлекеттегі бейрезиденттің салық салынатын кірісіне енгізілуге жатады және есепті кезеңде осындай кірісті салық салынатын кірістен алып тастау және (немесе) салық салынатын кірісті осындай кіріс сомасына азайту (түзету) және (немесе) осы салық салынатын кірістен төленген салықты есепті және (немесе) кейінгі кезеңдерде қайтару құқығынсыз салық салынуға жатады; </w:t>
      </w:r>
    </w:p>
    <w:p>
      <w:pPr>
        <w:spacing w:after="0"/>
        <w:ind w:left="0"/>
        <w:jc w:val="both"/>
      </w:pPr>
      <w:r>
        <w:rPr>
          <w:rFonts w:ascii="Times New Roman"/>
          <w:b w:val="false"/>
          <w:i w:val="false"/>
          <w:color w:val="000000"/>
          <w:sz w:val="28"/>
        </w:rPr>
        <w:t>
      резиденті бейрезидент болып табылатын шет мемлекетте осы кіріске салық салу кезінде қолданылатын номиналды салық мөлшерлемесі есепті кезеңде кемінде 15 пайызды құрайды.</w:t>
      </w:r>
    </w:p>
    <w:p>
      <w:pPr>
        <w:spacing w:after="0"/>
        <w:ind w:left="0"/>
        <w:jc w:val="both"/>
      </w:pPr>
      <w:r>
        <w:rPr>
          <w:rFonts w:ascii="Times New Roman"/>
          <w:b w:val="false"/>
          <w:i w:val="false"/>
          <w:color w:val="000000"/>
          <w:sz w:val="28"/>
        </w:rPr>
        <w:t>
      Осы тармақтың үшінші бөлігінің мақсаты үшін номиналды мөлшерлеме деп шет мемлекеттің салық заңнамасында белгіленген мөлшерлеме түсініледі.</w:t>
      </w:r>
    </w:p>
    <w:bookmarkStart w:name="z11982" w:id="8771"/>
    <w:p>
      <w:pPr>
        <w:spacing w:after="0"/>
        <w:ind w:left="0"/>
        <w:jc w:val="both"/>
      </w:pPr>
      <w:r>
        <w:rPr>
          <w:rFonts w:ascii="Times New Roman"/>
          <w:b w:val="false"/>
          <w:i w:val="false"/>
          <w:color w:val="000000"/>
          <w:sz w:val="28"/>
        </w:rPr>
        <w:t>
      4. Халықаралық шарт бейрезиденттің резиденттігін растайтын құжатты бейрезидент салық агентіне ұсынған жағдайда қолданылады.</w:t>
      </w:r>
    </w:p>
    <w:bookmarkEnd w:id="8771"/>
    <w:bookmarkStart w:name="z11983" w:id="8772"/>
    <w:p>
      <w:pPr>
        <w:spacing w:after="0"/>
        <w:ind w:left="0"/>
        <w:jc w:val="both"/>
      </w:pPr>
      <w:r>
        <w:rPr>
          <w:rFonts w:ascii="Times New Roman"/>
          <w:b w:val="false"/>
          <w:i w:val="false"/>
          <w:color w:val="000000"/>
          <w:sz w:val="28"/>
        </w:rPr>
        <w:t>
      Бұл ретте резиденттікті растайтын құжатты бейрезидент салық агентіне бірінші болып басталатын мына күндердің бірінен:</w:t>
      </w:r>
    </w:p>
    <w:bookmarkEnd w:id="8772"/>
    <w:bookmarkStart w:name="z11984" w:id="8773"/>
    <w:p>
      <w:pPr>
        <w:spacing w:after="0"/>
        <w:ind w:left="0"/>
        <w:jc w:val="both"/>
      </w:pPr>
      <w:r>
        <w:rPr>
          <w:rFonts w:ascii="Times New Roman"/>
          <w:b w:val="false"/>
          <w:i w:val="false"/>
          <w:color w:val="000000"/>
          <w:sz w:val="28"/>
        </w:rPr>
        <w:t xml:space="preserve">
      1) бейрезидентке кіріс төленген немесе бейрезиденттің төленбеген кірістері шегерімге жатқызылған, осы Кодекстің </w:t>
      </w:r>
      <w:r>
        <w:rPr>
          <w:rFonts w:ascii="Times New Roman"/>
          <w:b w:val="false"/>
          <w:i w:val="false"/>
          <w:color w:val="000000"/>
          <w:sz w:val="28"/>
        </w:rPr>
        <w:t>314-бабына</w:t>
      </w:r>
      <w:r>
        <w:rPr>
          <w:rFonts w:ascii="Times New Roman"/>
          <w:b w:val="false"/>
          <w:i w:val="false"/>
          <w:color w:val="000000"/>
          <w:sz w:val="28"/>
        </w:rPr>
        <w:t xml:space="preserve"> сәйкес айқындалған салықтық кезеңнен кейінгі жылдың 31 наурызынан;</w:t>
      </w:r>
    </w:p>
    <w:bookmarkEnd w:id="8773"/>
    <w:bookmarkStart w:name="z11985" w:id="8774"/>
    <w:p>
      <w:pPr>
        <w:spacing w:after="0"/>
        <w:ind w:left="0"/>
        <w:jc w:val="both"/>
      </w:pPr>
      <w:r>
        <w:rPr>
          <w:rFonts w:ascii="Times New Roman"/>
          <w:b w:val="false"/>
          <w:i w:val="false"/>
          <w:color w:val="000000"/>
          <w:sz w:val="28"/>
        </w:rPr>
        <w:t>
      2) бейрезидентке кіріс төленген салықтық кезең үшін төлем көзінен ұстап қалатын табыс салығы бойынша салықтық міндеттемені орындау мәселесі бойынша салықтық тексеру аяқталғанға дейін бес жұмыс күнінен кешіктірмей ұсынады. Салықтық тексерудің аяқталу күні нұсқамаға сәйкес айқындалады.</w:t>
      </w:r>
    </w:p>
    <w:bookmarkEnd w:id="8774"/>
    <w:bookmarkStart w:name="z11986" w:id="8775"/>
    <w:p>
      <w:pPr>
        <w:spacing w:after="0"/>
        <w:ind w:left="0"/>
        <w:jc w:val="both"/>
      </w:pPr>
      <w:r>
        <w:rPr>
          <w:rFonts w:ascii="Times New Roman"/>
          <w:b w:val="false"/>
          <w:i w:val="false"/>
          <w:color w:val="000000"/>
          <w:sz w:val="28"/>
        </w:rPr>
        <w:t>
      5. Егер бейрезидент-заңды тұлға Қазақстан Республикасында тұрақты мекемені құруға алып келмейтін мерзім шегінде Қазақстан Республикасының аумағында қызметтер көрсеткен немесе жұмыстар орындаған жағдайда халықаралық шарттың ережелерін қолдану мақсатында мұндай бейрезидент резиденттікті растайтын құжатпен бірге салық агентіне:</w:t>
      </w:r>
    </w:p>
    <w:bookmarkEnd w:id="8775"/>
    <w:bookmarkStart w:name="z11987" w:id="8776"/>
    <w:p>
      <w:pPr>
        <w:spacing w:after="0"/>
        <w:ind w:left="0"/>
        <w:jc w:val="both"/>
      </w:pPr>
      <w:r>
        <w:rPr>
          <w:rFonts w:ascii="Times New Roman"/>
          <w:b w:val="false"/>
          <w:i w:val="false"/>
          <w:color w:val="000000"/>
          <w:sz w:val="28"/>
        </w:rPr>
        <w:t>
      құрылтай құжаттарының нотариат куәландырған көшірмелерін не</w:t>
      </w:r>
    </w:p>
    <w:bookmarkEnd w:id="8776"/>
    <w:bookmarkStart w:name="z11988" w:id="8777"/>
    <w:p>
      <w:pPr>
        <w:spacing w:after="0"/>
        <w:ind w:left="0"/>
        <w:jc w:val="both"/>
      </w:pPr>
      <w:r>
        <w:rPr>
          <w:rFonts w:ascii="Times New Roman"/>
          <w:b w:val="false"/>
          <w:i w:val="false"/>
          <w:color w:val="000000"/>
          <w:sz w:val="28"/>
        </w:rPr>
        <w:t xml:space="preserve">
      құрылтайшыларды (қатысушыларды) және бейрезидент-заңды тұлғаның мажоритарлық акционерлерін көрсете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көшірмені ұсынады. </w:t>
      </w:r>
    </w:p>
    <w:bookmarkEnd w:id="8777"/>
    <w:bookmarkStart w:name="z11989" w:id="8778"/>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w:t>
      </w:r>
    </w:p>
    <w:bookmarkEnd w:id="8778"/>
    <w:bookmarkStart w:name="z11990" w:id="8779"/>
    <w:p>
      <w:pPr>
        <w:spacing w:after="0"/>
        <w:ind w:left="0"/>
        <w:jc w:val="both"/>
      </w:pPr>
      <w:r>
        <w:rPr>
          <w:rFonts w:ascii="Times New Roman"/>
          <w:b w:val="false"/>
          <w:i w:val="false"/>
          <w:color w:val="000000"/>
          <w:sz w:val="28"/>
        </w:rPr>
        <w:t>
      бейрезидентті құруға негiз болған, мұндай бейрезидент тіркелген шет мемлекеттiң тиiстi органы құқықтық (заңдық) күшін растаған құжатты (актіні) не</w:t>
      </w:r>
    </w:p>
    <w:bookmarkEnd w:id="8779"/>
    <w:bookmarkStart w:name="z11991" w:id="8780"/>
    <w:p>
      <w:pPr>
        <w:spacing w:after="0"/>
        <w:ind w:left="0"/>
        <w:jc w:val="both"/>
      </w:pPr>
      <w:r>
        <w:rPr>
          <w:rFonts w:ascii="Times New Roman"/>
          <w:b w:val="false"/>
          <w:i w:val="false"/>
          <w:color w:val="000000"/>
          <w:sz w:val="28"/>
        </w:rPr>
        <w:t>
      қатысушысы бейрезидент болып табылатын шоғырландырылған топтың ұйымдық құрылымын көрсететін, оның барлық қатысушылары мен географиялық орналасқан жерін (шоғырландырылған топ қатысушылары жасалған (құрылған) мемлекеттің (аумақтың) атауын) және барлық шоғырландырылған топ қатысушыларының мемлекеттік және салықтық тіркеу нөмірлерін көрсете отырып, ұйымдық құрылымын көрсететін өзге де құжатты ұсынады.</w:t>
      </w:r>
    </w:p>
    <w:bookmarkEnd w:id="8780"/>
    <w:bookmarkStart w:name="z11992" w:id="8781"/>
    <w:p>
      <w:pPr>
        <w:spacing w:after="0"/>
        <w:ind w:left="0"/>
        <w:jc w:val="both"/>
      </w:pPr>
      <w:r>
        <w:rPr>
          <w:rFonts w:ascii="Times New Roman"/>
          <w:b w:val="false"/>
          <w:i w:val="false"/>
          <w:color w:val="000000"/>
          <w:sz w:val="28"/>
        </w:rPr>
        <w:t>
      6. Егер Қазақстан Республикасында тұрақты мекемені құруға алып келмейтін мерзім шегінде Қазақстан Республикасының аумағында қызметтер көрсету немесе жұмыстар орындау бірлескен қызмет шеңберінде жүзеге асырылса, онда осындай шарттың қатысушысы болып табылатын бейрезидент-заңды тұлға халықаралық шарттың ережелерін қолдану мақсатында осы баптың 4 және 5-тармақтарында көрсетілген құжаттармен қатар салық агентіне бірлескен қызмет туралы шарттың не оның бірлескен қызметтегі қатысу үлесін растайтын өзге де құжаттың нотариат куәландырған көшірмесін ұсынады.</w:t>
      </w:r>
    </w:p>
    <w:bookmarkEnd w:id="8781"/>
    <w:bookmarkStart w:name="z11993" w:id="8782"/>
    <w:p>
      <w:pPr>
        <w:spacing w:after="0"/>
        <w:ind w:left="0"/>
        <w:jc w:val="both"/>
      </w:pPr>
      <w:r>
        <w:rPr>
          <w:rFonts w:ascii="Times New Roman"/>
          <w:b w:val="false"/>
          <w:i w:val="false"/>
          <w:color w:val="000000"/>
          <w:sz w:val="28"/>
        </w:rPr>
        <w:t xml:space="preserve">
      Егер бейрезидент осындай шарттың (келісімшарттың) және байланысты жобалардың шеңберінде қызметтер көрсету немесе жұмыстарды орындау нәтижесінде тұрақты мекеме құрмаған жағдайда, салық агенті бейрезидент-заңды тұлғаның кірісіне бірлескен қызмет туралы шартта немесе бірлескен қызметке оның қатысу үлесін растайтын өзге де құжатта көрсетілген бірлескен қызметке оның қатысу үлесіне пропорционалды халықаралық шарттың ережелерін қолдануға құқылы. </w:t>
      </w:r>
    </w:p>
    <w:bookmarkEnd w:id="8782"/>
    <w:bookmarkStart w:name="z11994" w:id="8783"/>
    <w:p>
      <w:pPr>
        <w:spacing w:after="0"/>
        <w:ind w:left="0"/>
        <w:jc w:val="both"/>
      </w:pPr>
      <w:r>
        <w:rPr>
          <w:rFonts w:ascii="Times New Roman"/>
          <w:b w:val="false"/>
          <w:i w:val="false"/>
          <w:color w:val="000000"/>
          <w:sz w:val="28"/>
        </w:rPr>
        <w:t>
      7. Салық агенті салық органына ұсынылатын салықтық есептілікте бейрезидентке есептелген (төленген) және халықаралық шарттардың ережелеріне сәйкес ұстап қалған, салық ұстап қалудан босатылған кірістер сомасын, табыс салығының мөлшерлемелерін және халықаралық шарттардың атауларын көрсетуге міндетті.</w:t>
      </w:r>
    </w:p>
    <w:bookmarkEnd w:id="8783"/>
    <w:bookmarkStart w:name="z11995" w:id="8784"/>
    <w:p>
      <w:pPr>
        <w:spacing w:after="0"/>
        <w:ind w:left="0"/>
        <w:jc w:val="both"/>
      </w:pPr>
      <w:r>
        <w:rPr>
          <w:rFonts w:ascii="Times New Roman"/>
          <w:b w:val="false"/>
          <w:i w:val="false"/>
          <w:color w:val="000000"/>
          <w:sz w:val="28"/>
        </w:rPr>
        <w:t>
      Бұл ретте салық агенті өзі тұрған жердегі салық органына төртінші тоқсанның салықтық есептілікті ұсыну үшін белгіленген күннен бастап күнтізбелік бес күннен кешіктірмей түпкілікті (нақты) кіріс алушы (иеленуші) бейрезиденттің резиденттігін растайтын құжаттың көшірмесін ұсынуға міндетті.</w:t>
      </w:r>
    </w:p>
    <w:bookmarkEnd w:id="8784"/>
    <w:bookmarkStart w:name="z11996" w:id="8785"/>
    <w:p>
      <w:pPr>
        <w:spacing w:after="0"/>
        <w:ind w:left="0"/>
        <w:jc w:val="both"/>
      </w:pPr>
      <w:r>
        <w:rPr>
          <w:rFonts w:ascii="Times New Roman"/>
          <w:b w:val="false"/>
          <w:i w:val="false"/>
          <w:color w:val="000000"/>
          <w:sz w:val="28"/>
        </w:rPr>
        <w:t xml:space="preserve">
      8. Салық агенті халықаралық шарт ережелерін қолданбаған жағдайда салық агенті осы Кодекстің </w:t>
      </w:r>
      <w:r>
        <w:rPr>
          <w:rFonts w:ascii="Times New Roman"/>
          <w:b w:val="false"/>
          <w:i w:val="false"/>
          <w:color w:val="000000"/>
          <w:sz w:val="28"/>
        </w:rPr>
        <w:t>645-бабында</w:t>
      </w:r>
      <w:r>
        <w:rPr>
          <w:rFonts w:ascii="Times New Roman"/>
          <w:b w:val="false"/>
          <w:i w:val="false"/>
          <w:color w:val="000000"/>
          <w:sz w:val="28"/>
        </w:rPr>
        <w:t xml:space="preserve"> айқындалған тәртіппен төлем көзінен табыс салығын ұстап қалуға міндетті.</w:t>
      </w:r>
    </w:p>
    <w:bookmarkEnd w:id="8785"/>
    <w:p>
      <w:pPr>
        <w:spacing w:after="0"/>
        <w:ind w:left="0"/>
        <w:jc w:val="both"/>
      </w:pPr>
      <w:r>
        <w:rPr>
          <w:rFonts w:ascii="Times New Roman"/>
          <w:b w:val="false"/>
          <w:i w:val="false"/>
          <w:color w:val="000000"/>
          <w:sz w:val="28"/>
        </w:rPr>
        <w:t xml:space="preserve">
      Ұстап қалған табыс салығының сомасы осы Кодекстің </w:t>
      </w:r>
      <w:r>
        <w:rPr>
          <w:rFonts w:ascii="Times New Roman"/>
          <w:b w:val="false"/>
          <w:i w:val="false"/>
          <w:color w:val="000000"/>
          <w:sz w:val="28"/>
        </w:rPr>
        <w:t>647-бабында</w:t>
      </w:r>
      <w:r>
        <w:rPr>
          <w:rFonts w:ascii="Times New Roman"/>
          <w:b w:val="false"/>
          <w:i w:val="false"/>
          <w:color w:val="000000"/>
          <w:sz w:val="28"/>
        </w:rPr>
        <w:t xml:space="preserve"> белгіленген мерзімде бюджетке аударуға жатады.</w:t>
      </w:r>
    </w:p>
    <w:bookmarkStart w:name="z14078" w:id="8786"/>
    <w:p>
      <w:pPr>
        <w:spacing w:after="0"/>
        <w:ind w:left="0"/>
        <w:jc w:val="both"/>
      </w:pPr>
      <w:r>
        <w:rPr>
          <w:rFonts w:ascii="Times New Roman"/>
          <w:b w:val="false"/>
          <w:i w:val="false"/>
          <w:color w:val="000000"/>
          <w:sz w:val="28"/>
        </w:rPr>
        <w:t>
      9. Халықаралық шарт ережелерінің мемлекеттік бюджетке салықты төлемеуге немесе толық төлемеуге алып келген құқыққа сыйымсыз қолданылуы кезінде салық агенті Қазақстан Республикасының заңдарына сәйкес жауапты болады.</w:t>
      </w:r>
    </w:p>
    <w:bookmarkEnd w:id="8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667-бап. Бейрезиденттiң Қазақстан Республикасындағы көздерден алынған дивидендтер, сыйақылар және (немесе) роялти түріндегі кірістерін салық салудан босатуға немесе оларға төмендетілген салықтық мөлшерлемені қолдануға қатысты халықаралық шартты қолдану тәртiбі</w:t>
      </w:r>
    </w:p>
    <w:bookmarkStart w:name="z11998" w:id="8787"/>
    <w:p>
      <w:pPr>
        <w:spacing w:after="0"/>
        <w:ind w:left="0"/>
        <w:jc w:val="both"/>
      </w:pPr>
      <w:r>
        <w:rPr>
          <w:rFonts w:ascii="Times New Roman"/>
          <w:b w:val="false"/>
          <w:i w:val="false"/>
          <w:color w:val="000000"/>
          <w:sz w:val="28"/>
        </w:rPr>
        <w:t xml:space="preserve">
      1. Егер халықаралық шартта өзгеше белгіленбесе, дивидендтер, сыйақылар және (немесе) роялти түрінде бейрезидентке кірістерді төлеу кезінде немесе сыйақылар және (немесе) роялти түрінде бейрезиденттің төленбеген кірістерін шегерімге жатқызу кезінде салық агенті халықаралық шартта көзделген салық салудан босатуды немесе төмендетілген салықтық мөлшерлемелерді дербес қолдануға мынадай: </w:t>
      </w:r>
    </w:p>
    <w:bookmarkEnd w:id="8787"/>
    <w:bookmarkStart w:name="z11999" w:id="8788"/>
    <w:p>
      <w:pPr>
        <w:spacing w:after="0"/>
        <w:ind w:left="0"/>
        <w:jc w:val="both"/>
      </w:pPr>
      <w:r>
        <w:rPr>
          <w:rFonts w:ascii="Times New Roman"/>
          <w:b w:val="false"/>
          <w:i w:val="false"/>
          <w:color w:val="000000"/>
          <w:sz w:val="28"/>
        </w:rPr>
        <w:t>
      1) бейрезидент түпкілікті (нақты) кіріс алушы (иеленуші) болып табылуы;</w:t>
      </w:r>
    </w:p>
    <w:bookmarkEnd w:id="8788"/>
    <w:bookmarkStart w:name="z12000" w:id="8789"/>
    <w:p>
      <w:pPr>
        <w:spacing w:after="0"/>
        <w:ind w:left="0"/>
        <w:jc w:val="both"/>
      </w:pPr>
      <w:r>
        <w:rPr>
          <w:rFonts w:ascii="Times New Roman"/>
          <w:b w:val="false"/>
          <w:i w:val="false"/>
          <w:color w:val="000000"/>
          <w:sz w:val="28"/>
        </w:rPr>
        <w:t xml:space="preserve">
      2) салық агентіне осы Кодекстің </w:t>
      </w:r>
      <w:r>
        <w:rPr>
          <w:rFonts w:ascii="Times New Roman"/>
          <w:b w:val="false"/>
          <w:i w:val="false"/>
          <w:color w:val="000000"/>
          <w:sz w:val="28"/>
        </w:rPr>
        <w:t>666-бабының</w:t>
      </w:r>
      <w:r>
        <w:rPr>
          <w:rFonts w:ascii="Times New Roman"/>
          <w:b w:val="false"/>
          <w:i w:val="false"/>
          <w:color w:val="000000"/>
          <w:sz w:val="28"/>
        </w:rPr>
        <w:t xml:space="preserve"> 4-тармағында белгіленген мерзімде бейрезиденттің резиденттігін растайтын құжат ұсынылуы талаптары сақталған кезде құқылы.</w:t>
      </w:r>
    </w:p>
    <w:bookmarkEnd w:id="8789"/>
    <w:bookmarkStart w:name="z14079" w:id="8790"/>
    <w:p>
      <w:pPr>
        <w:spacing w:after="0"/>
        <w:ind w:left="0"/>
        <w:jc w:val="both"/>
      </w:pPr>
      <w:r>
        <w:rPr>
          <w:rFonts w:ascii="Times New Roman"/>
          <w:b w:val="false"/>
          <w:i w:val="false"/>
          <w:color w:val="000000"/>
          <w:sz w:val="28"/>
        </w:rPr>
        <w:t>
      Осы бөлімнің мақсатында кірістерді түпкілікті (нақты) алушы (иеленуші) деп кірістерді иелену, пайдалану, оларға билік ету құқығы бар және осындай кіріске қатысты делдал, оның ішінде агент, номиналды ұстаушы болып табылмайтын тұлғаны түсінген жөн.</w:t>
      </w:r>
    </w:p>
    <w:bookmarkEnd w:id="8790"/>
    <w:bookmarkStart w:name="z12001" w:id="8791"/>
    <w:p>
      <w:pPr>
        <w:spacing w:after="0"/>
        <w:ind w:left="0"/>
        <w:jc w:val="both"/>
      </w:pPr>
      <w:r>
        <w:rPr>
          <w:rFonts w:ascii="Times New Roman"/>
          <w:b w:val="false"/>
          <w:i w:val="false"/>
          <w:color w:val="000000"/>
          <w:sz w:val="28"/>
        </w:rPr>
        <w:t>
      2. Түпкілікті (нақты) кірісті алушыға (иеленушіге) делдал арқылы сыйақы түрінде кірісті төлеу кезінде салық агенті бір мезгілде мынадай:</w:t>
      </w:r>
    </w:p>
    <w:bookmarkEnd w:id="8791"/>
    <w:bookmarkStart w:name="z12002" w:id="8792"/>
    <w:p>
      <w:pPr>
        <w:spacing w:after="0"/>
        <w:ind w:left="0"/>
        <w:jc w:val="both"/>
      </w:pPr>
      <w:r>
        <w:rPr>
          <w:rFonts w:ascii="Times New Roman"/>
          <w:b w:val="false"/>
          <w:i w:val="false"/>
          <w:color w:val="000000"/>
          <w:sz w:val="28"/>
        </w:rPr>
        <w:t>
      1) оның негізінде сыйақы төленетін шартта (келісімшартта) делдал арқылы түпкілікті (нақты) сыйақы алушы (иеленуші) болып табылатын әрбір тұлға бойынша осындай тұлғаның деректерін (жеке тұлғаның тегін, атын, әкесінің атын (егер бұл жеке басты куәландыратын құжатта көрсетілсе) немесе заңды тұлғаның атауын); инкорпорация еліндегі салықтық тіркелу нөмірін немесе оның аналогын (бар болған кезде); инкорпорация еліндегі мемлекеттік тіркелу нөмірін (немесе оның аналогын) көрсете отырып, сыйақы сомасы көрсетілген;</w:t>
      </w:r>
    </w:p>
    <w:bookmarkEnd w:id="8792"/>
    <w:bookmarkStart w:name="z12003" w:id="8793"/>
    <w:p>
      <w:pPr>
        <w:spacing w:after="0"/>
        <w:ind w:left="0"/>
        <w:jc w:val="both"/>
      </w:pPr>
      <w:r>
        <w:rPr>
          <w:rFonts w:ascii="Times New Roman"/>
          <w:b w:val="false"/>
          <w:i w:val="false"/>
          <w:color w:val="000000"/>
          <w:sz w:val="28"/>
        </w:rPr>
        <w:t xml:space="preserve">
      2) салық агентіне осы Кодекстің </w:t>
      </w:r>
      <w:r>
        <w:rPr>
          <w:rFonts w:ascii="Times New Roman"/>
          <w:b w:val="false"/>
          <w:i w:val="false"/>
          <w:color w:val="000000"/>
          <w:sz w:val="28"/>
        </w:rPr>
        <w:t>666-бабының</w:t>
      </w:r>
      <w:r>
        <w:rPr>
          <w:rFonts w:ascii="Times New Roman"/>
          <w:b w:val="false"/>
          <w:i w:val="false"/>
          <w:color w:val="000000"/>
          <w:sz w:val="28"/>
        </w:rPr>
        <w:t xml:space="preserve"> 4-тармағында белгіленген мерзімде алушы (иеленуші) болып табылатын бейрезиденттің резиденттігін растайтын құжат ұсынылған талаптар орындалған кезде осындай түпкілікті (нақты) кіріс алушы (иеленуші) резиденті болып табылатын мемлекетпен жасасқан халықаралық шартта көзделген, табыс салығынан босатуға немесе оның төмендетілген мөлшерлемесін қолдануға құқылы.</w:t>
      </w:r>
    </w:p>
    <w:bookmarkEnd w:id="8793"/>
    <w:bookmarkStart w:name="z12004" w:id="8794"/>
    <w:p>
      <w:pPr>
        <w:spacing w:after="0"/>
        <w:ind w:left="0"/>
        <w:jc w:val="both"/>
      </w:pPr>
      <w:r>
        <w:rPr>
          <w:rFonts w:ascii="Times New Roman"/>
          <w:b w:val="false"/>
          <w:i w:val="false"/>
          <w:color w:val="000000"/>
          <w:sz w:val="28"/>
        </w:rPr>
        <w:t>
      3. Салық агенті өзі тұрған жердегі салық органына төртінші тоқсанның салықтық есептілігін ұсыну үшін белгіленген күннен бастап күнтізбелік бес күннен кешіктірмей түпкілікті (нақты) кіріс алушы (иеленуші) бейрезиденттің резиденттігін растайтын құжаттың көшірмесін ұсынуға міндетті.</w:t>
      </w:r>
    </w:p>
    <w:bookmarkEnd w:id="8794"/>
    <w:bookmarkStart w:name="z12005" w:id="8795"/>
    <w:p>
      <w:pPr>
        <w:spacing w:after="0"/>
        <w:ind w:left="0"/>
        <w:jc w:val="both"/>
      </w:pPr>
      <w:r>
        <w:rPr>
          <w:rFonts w:ascii="Times New Roman"/>
          <w:b w:val="false"/>
          <w:i w:val="false"/>
          <w:color w:val="000000"/>
          <w:sz w:val="28"/>
        </w:rPr>
        <w:t xml:space="preserve">
      4.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645-бабында</w:t>
      </w:r>
      <w:r>
        <w:rPr>
          <w:rFonts w:ascii="Times New Roman"/>
          <w:b w:val="false"/>
          <w:i w:val="false"/>
          <w:color w:val="000000"/>
          <w:sz w:val="28"/>
        </w:rPr>
        <w:t xml:space="preserve"> айқындалған тәртіппен төлем көзінен табыс салығын ұстап қалуға міндетті.</w:t>
      </w:r>
    </w:p>
    <w:bookmarkEnd w:id="8795"/>
    <w:bookmarkStart w:name="z12006" w:id="8796"/>
    <w:p>
      <w:pPr>
        <w:spacing w:after="0"/>
        <w:ind w:left="0"/>
        <w:jc w:val="both"/>
      </w:pPr>
      <w:r>
        <w:rPr>
          <w:rFonts w:ascii="Times New Roman"/>
          <w:b w:val="false"/>
          <w:i w:val="false"/>
          <w:color w:val="000000"/>
          <w:sz w:val="28"/>
        </w:rPr>
        <w:t xml:space="preserve">
      Ұстап қалған табыс салығының сомасы осы Кодекстің </w:t>
      </w:r>
      <w:r>
        <w:rPr>
          <w:rFonts w:ascii="Times New Roman"/>
          <w:b w:val="false"/>
          <w:i w:val="false"/>
          <w:color w:val="000000"/>
          <w:sz w:val="28"/>
        </w:rPr>
        <w:t>647-бабында</w:t>
      </w:r>
      <w:r>
        <w:rPr>
          <w:rFonts w:ascii="Times New Roman"/>
          <w:b w:val="false"/>
          <w:i w:val="false"/>
          <w:color w:val="000000"/>
          <w:sz w:val="28"/>
        </w:rPr>
        <w:t xml:space="preserve"> белгіленген мерзімде бюджетке аударылуға жатады.</w:t>
      </w:r>
    </w:p>
    <w:bookmarkEnd w:id="8796"/>
    <w:bookmarkStart w:name="z12007" w:id="8797"/>
    <w:p>
      <w:pPr>
        <w:spacing w:after="0"/>
        <w:ind w:left="0"/>
        <w:jc w:val="both"/>
      </w:pPr>
      <w:r>
        <w:rPr>
          <w:rFonts w:ascii="Times New Roman"/>
          <w:b w:val="false"/>
          <w:i w:val="false"/>
          <w:color w:val="000000"/>
          <w:sz w:val="28"/>
        </w:rPr>
        <w:t>
      5. Салық агенті түпкілікті (нақты) кіріс алушы (иеленуші) бейрезидент кірісінің төлем көзінен ұстап қалған табыс салығын бюджетке аударған жағдайда оның халықаралық шарттың ережелеріне сәйкес төлем көзінен артық ұстап қалған табыс салығын осындай бейрезидентке қайтаруға құқығы бар. Артық ұстап қалған табыс салығын бейрезидентке қайтаруды салық агенті жүргізеді.</w:t>
      </w:r>
    </w:p>
    <w:bookmarkEnd w:id="8797"/>
    <w:bookmarkStart w:name="z12008" w:id="8798"/>
    <w:p>
      <w:pPr>
        <w:spacing w:after="0"/>
        <w:ind w:left="0"/>
        <w:jc w:val="both"/>
      </w:pPr>
      <w:r>
        <w:rPr>
          <w:rFonts w:ascii="Times New Roman"/>
          <w:b w:val="false"/>
          <w:i w:val="false"/>
          <w:color w:val="000000"/>
          <w:sz w:val="28"/>
        </w:rPr>
        <w:t>
      Бұл ретте түпкілікті (нақты) кіріс алушы (иеленуші) бейрезидент салық агентіне:</w:t>
      </w:r>
    </w:p>
    <w:bookmarkEnd w:id="8798"/>
    <w:bookmarkStart w:name="z12009" w:id="8799"/>
    <w:p>
      <w:pPr>
        <w:spacing w:after="0"/>
        <w:ind w:left="0"/>
        <w:jc w:val="both"/>
      </w:pPr>
      <w:r>
        <w:rPr>
          <w:rFonts w:ascii="Times New Roman"/>
          <w:b w:val="false"/>
          <w:i w:val="false"/>
          <w:color w:val="000000"/>
          <w:sz w:val="28"/>
        </w:rPr>
        <w:t>
      1) делдалмен жасасқан, мұндай тұлғаның деректерін (жеке тұлғаның тегін, атын, әкесінің атын (егер бұл жеке басты куәландыратын құжатта көрсетілсе) немесе заңды тұлғаның атауын, инкорпорация еліндегі салықтық тіркелу нөмірін немесе оның аналогын (бар болған кезде), инкорпорация еліндегі мемлекеттік тіркелу нөмірін немесе оның аналогын (бар болған кезде) көрсете отырып, мұндай бейрезиденттің сыйақы сомасы көрсетілген шарттың (келісімшарттың) нотариат куәландырған көшірмесін;</w:t>
      </w:r>
    </w:p>
    <w:bookmarkEnd w:id="8799"/>
    <w:bookmarkStart w:name="z12010" w:id="8800"/>
    <w:p>
      <w:pPr>
        <w:spacing w:after="0"/>
        <w:ind w:left="0"/>
        <w:jc w:val="both"/>
      </w:pPr>
      <w:r>
        <w:rPr>
          <w:rFonts w:ascii="Times New Roman"/>
          <w:b w:val="false"/>
          <w:i w:val="false"/>
          <w:color w:val="000000"/>
          <w:sz w:val="28"/>
        </w:rPr>
        <w:t>
      2) осындай бейрезидентке сыйақы түрінде кіріс есепке жазылған кезең үшін бейрезиденттің резиденттігін растайтын құжатты ұсынуға міндетті.</w:t>
      </w:r>
    </w:p>
    <w:bookmarkEnd w:id="8800"/>
    <w:bookmarkStart w:name="z12011" w:id="8801"/>
    <w:p>
      <w:pPr>
        <w:spacing w:after="0"/>
        <w:ind w:left="0"/>
        <w:jc w:val="both"/>
      </w:pPr>
      <w:r>
        <w:rPr>
          <w:rFonts w:ascii="Times New Roman"/>
          <w:b w:val="false"/>
          <w:i w:val="false"/>
          <w:color w:val="000000"/>
          <w:sz w:val="28"/>
        </w:rPr>
        <w:t xml:space="preserve">
      Осы тармақтың екінші бөлігінде көрсетілген құжаттарды, егер халықаралық шартта өзге мерзімдер белгіленбесе, бейрезидент бюджетке төлем көзінен ұстап қаллған табыс салығын соңғы аудару күнінен бастап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ұсынады.</w:t>
      </w:r>
    </w:p>
    <w:bookmarkEnd w:id="8801"/>
    <w:bookmarkStart w:name="z12012" w:id="8802"/>
    <w:p>
      <w:pPr>
        <w:spacing w:after="0"/>
        <w:ind w:left="0"/>
        <w:jc w:val="both"/>
      </w:pPr>
      <w:r>
        <w:rPr>
          <w:rFonts w:ascii="Times New Roman"/>
          <w:b w:val="false"/>
          <w:i w:val="false"/>
          <w:color w:val="000000"/>
          <w:sz w:val="28"/>
        </w:rPr>
        <w:t>
      6. Осы баптың 5-тармағына сәйкес бейрезидентке ұстап қалған табыс салығы қайтарылған жағдайда салық агенті өзінің тұрған жеріндегі салық органына түпкілікті (нақты) кіріс алушы (иеленуші) бейрезиденттің сыйақы түрінде кірістерінен табыс салығын ұстап қалу және аудару жүргізілген салықтық кезеңге төмендетілген салықтық мөлшерлемені немесе салық салудан босату қолданылған кездегі азайтылған сомаға төлем көзінен ұстап қалатын табыс салығы бойынша қосымша есеп-қисапты ұсынуға құқылы.</w:t>
      </w:r>
    </w:p>
    <w:bookmarkEnd w:id="8802"/>
    <w:p>
      <w:pPr>
        <w:spacing w:after="0"/>
        <w:ind w:left="0"/>
        <w:jc w:val="both"/>
      </w:pPr>
      <w:r>
        <w:rPr>
          <w:rFonts w:ascii="Times New Roman"/>
          <w:b w:val="false"/>
          <w:i w:val="false"/>
          <w:color w:val="000000"/>
          <w:sz w:val="28"/>
        </w:rPr>
        <w:t xml:space="preserve">
      Көрсетілген жағдайда төлем көзінен ұстап қалған табыс салығының артық төленген сомасын салық агентінің есебіне жатқызу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Бейрезиденттiң депозитарлық қолхаттардың базалық активі болып табылатын акциялар бойынша дивидендтер түріндегі кірістерін салық салудан ішінара босатуға қатысты халықаралық шартты қолдану тәртiбi</w:t>
      </w:r>
    </w:p>
    <w:bookmarkStart w:name="z12014" w:id="8803"/>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түпкілікті (нақты) кіріс алушы (иеленуші) - бейрезидентке депозитарлық қолхаттарды номиналды ұстаушы арқылы төлеу кезінде бір мезгілде мынадай талаптар орындалған:</w:t>
      </w:r>
    </w:p>
    <w:bookmarkEnd w:id="8803"/>
    <w:bookmarkStart w:name="z12015" w:id="8804"/>
    <w:p>
      <w:pPr>
        <w:spacing w:after="0"/>
        <w:ind w:left="0"/>
        <w:jc w:val="both"/>
      </w:pPr>
      <w:r>
        <w:rPr>
          <w:rFonts w:ascii="Times New Roman"/>
          <w:b w:val="false"/>
          <w:i w:val="false"/>
          <w:color w:val="000000"/>
          <w:sz w:val="28"/>
        </w:rPr>
        <w:t>
      1) мыналарды:</w:t>
      </w:r>
    </w:p>
    <w:bookmarkEnd w:id="8804"/>
    <w:bookmarkStart w:name="z12016" w:id="8805"/>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әкесінің атын (бар болған кезде) немесе заңды тұлғалардың атауын;</w:t>
      </w:r>
    </w:p>
    <w:bookmarkEnd w:id="8805"/>
    <w:bookmarkStart w:name="z12017" w:id="8806"/>
    <w:p>
      <w:pPr>
        <w:spacing w:after="0"/>
        <w:ind w:left="0"/>
        <w:jc w:val="both"/>
      </w:pPr>
      <w:r>
        <w:rPr>
          <w:rFonts w:ascii="Times New Roman"/>
          <w:b w:val="false"/>
          <w:i w:val="false"/>
          <w:color w:val="000000"/>
          <w:sz w:val="28"/>
        </w:rPr>
        <w:t>
      депозитарлық қолхаттардың саны және түрі туралы ақпаратты;</w:t>
      </w:r>
    </w:p>
    <w:bookmarkEnd w:id="8806"/>
    <w:bookmarkStart w:name="z12018" w:id="8807"/>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тізімінің болуы.</w:t>
      </w:r>
    </w:p>
    <w:bookmarkEnd w:id="8807"/>
    <w:bookmarkStart w:name="z12019" w:id="8808"/>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bookmarkEnd w:id="8808"/>
    <w:bookmarkStart w:name="z12020" w:id="8809"/>
    <w:p>
      <w:pPr>
        <w:spacing w:after="0"/>
        <w:ind w:left="0"/>
        <w:jc w:val="both"/>
      </w:pPr>
      <w:r>
        <w:rPr>
          <w:rFonts w:ascii="Times New Roman"/>
          <w:b w:val="false"/>
          <w:i w:val="false"/>
          <w:color w:val="000000"/>
          <w:sz w:val="28"/>
        </w:rPr>
        <w:t xml:space="preserve">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орталық депозитарий арасында жасалған жағдайда орталық депозитарий; </w:t>
      </w:r>
    </w:p>
    <w:bookmarkEnd w:id="8809"/>
    <w:bookmarkStart w:name="z12021" w:id="8810"/>
    <w:p>
      <w:pPr>
        <w:spacing w:after="0"/>
        <w:ind w:left="0"/>
        <w:jc w:val="both"/>
      </w:pPr>
      <w:r>
        <w:rPr>
          <w:rFonts w:ascii="Times New Roman"/>
          <w:b w:val="false"/>
          <w:i w:val="false"/>
          <w:color w:val="000000"/>
          <w:sz w:val="28"/>
        </w:rPr>
        <w:t xml:space="preserve">
      немесе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 </w:t>
      </w:r>
    </w:p>
    <w:bookmarkEnd w:id="8810"/>
    <w:bookmarkStart w:name="z12022" w:id="8811"/>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түпкілікті (нақты) дивидендтер алушы (иеленуші) болып табылатын бейрезиденттің резиденттігін растайтын құжаттың болуы кезінде салық агентінің осындай түпкілікті (нақты) кіріс алушы (иеленуші)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8811"/>
    <w:bookmarkStart w:name="z12023" w:id="8812"/>
    <w:p>
      <w:pPr>
        <w:spacing w:after="0"/>
        <w:ind w:left="0"/>
        <w:jc w:val="both"/>
      </w:pPr>
      <w:r>
        <w:rPr>
          <w:rFonts w:ascii="Times New Roman"/>
          <w:b w:val="false"/>
          <w:i w:val="false"/>
          <w:color w:val="000000"/>
          <w:sz w:val="28"/>
        </w:rPr>
        <w:t xml:space="preserve">
      Бұл ретте резиденттікті растайтын құжат осы Кодекстің </w:t>
      </w:r>
      <w:r>
        <w:rPr>
          <w:rFonts w:ascii="Times New Roman"/>
          <w:b w:val="false"/>
          <w:i w:val="false"/>
          <w:color w:val="000000"/>
          <w:sz w:val="28"/>
        </w:rPr>
        <w:t>666-бабының</w:t>
      </w:r>
      <w:r>
        <w:rPr>
          <w:rFonts w:ascii="Times New Roman"/>
          <w:b w:val="false"/>
          <w:i w:val="false"/>
          <w:color w:val="000000"/>
          <w:sz w:val="28"/>
        </w:rPr>
        <w:t xml:space="preserve"> 4-тармағында белгіленген мерзімде салық агентіне ұсынылады.</w:t>
      </w:r>
    </w:p>
    <w:bookmarkEnd w:id="8812"/>
    <w:bookmarkStart w:name="z12024" w:id="8813"/>
    <w:p>
      <w:pPr>
        <w:spacing w:after="0"/>
        <w:ind w:left="0"/>
        <w:jc w:val="both"/>
      </w:pPr>
      <w:r>
        <w:rPr>
          <w:rFonts w:ascii="Times New Roman"/>
          <w:b w:val="false"/>
          <w:i w:val="false"/>
          <w:color w:val="000000"/>
          <w:sz w:val="28"/>
        </w:rPr>
        <w:t>
      2. Салық агенті халықаралық шарттардың ережелеріне сәйкес есептелген (төленген) және ұстап қалған, салық ұстап қалудан босатылған кірістер сомасын, табыс салығының мөлшерлемесін және халықаралық шарттардың атауын салық органына табыс етілетін салықтық есептілікте көрсетуге міндетті.</w:t>
      </w:r>
    </w:p>
    <w:bookmarkEnd w:id="8813"/>
    <w:bookmarkStart w:name="z12025" w:id="8814"/>
    <w:p>
      <w:pPr>
        <w:spacing w:after="0"/>
        <w:ind w:left="0"/>
        <w:jc w:val="both"/>
      </w:pPr>
      <w:r>
        <w:rPr>
          <w:rFonts w:ascii="Times New Roman"/>
          <w:b w:val="false"/>
          <w:i w:val="false"/>
          <w:color w:val="000000"/>
          <w:sz w:val="28"/>
        </w:rPr>
        <w:t>
      Бұл ретте салық агенті өзі тұрған жердегі салық органына бейрезидент-салық төлеушінің резиденттігін растайтын құжаттың көшірмесін ұсынуға міндетті. Мұндай көшірме төртінші тоқсанға салықтық есептілікті ұсыну үшін белгіленген күннен бастап күнтізбелік бес күннен кешіктірілмей ұсынылады.</w:t>
      </w:r>
    </w:p>
    <w:bookmarkEnd w:id="8814"/>
    <w:bookmarkStart w:name="z12026" w:id="8815"/>
    <w:p>
      <w:pPr>
        <w:spacing w:after="0"/>
        <w:ind w:left="0"/>
        <w:jc w:val="both"/>
      </w:pPr>
      <w:r>
        <w:rPr>
          <w:rFonts w:ascii="Times New Roman"/>
          <w:b w:val="false"/>
          <w:i w:val="false"/>
          <w:color w:val="000000"/>
          <w:sz w:val="28"/>
        </w:rPr>
        <w:t xml:space="preserve">
      3. Осы баптың 1-тармағында айқындалған тәртіппен депозитарлық қолхаттардың базалық активі болып табылатын акциялар бойынша дивидендтер түрінде бейрезидентке кірістер төлеу кезінде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 бойынша төлем көзінен табыс салығын ұстап қалуға міндетті.</w:t>
      </w:r>
    </w:p>
    <w:bookmarkEnd w:id="8815"/>
    <w:bookmarkStart w:name="z12027" w:id="8816"/>
    <w:p>
      <w:pPr>
        <w:spacing w:after="0"/>
        <w:ind w:left="0"/>
        <w:jc w:val="both"/>
      </w:pPr>
      <w:r>
        <w:rPr>
          <w:rFonts w:ascii="Times New Roman"/>
          <w:b w:val="false"/>
          <w:i w:val="false"/>
          <w:color w:val="000000"/>
          <w:sz w:val="28"/>
        </w:rPr>
        <w:t xml:space="preserve">
      Ұстап қалған табыс салығының сомасы осы Кодекстің </w:t>
      </w:r>
      <w:r>
        <w:rPr>
          <w:rFonts w:ascii="Times New Roman"/>
          <w:b w:val="false"/>
          <w:i w:val="false"/>
          <w:color w:val="000000"/>
          <w:sz w:val="28"/>
        </w:rPr>
        <w:t>647-бабы</w:t>
      </w:r>
      <w:r>
        <w:rPr>
          <w:rFonts w:ascii="Times New Roman"/>
          <w:b w:val="false"/>
          <w:i w:val="false"/>
          <w:color w:val="000000"/>
          <w:sz w:val="28"/>
        </w:rPr>
        <w:t xml:space="preserve"> 1-тармағының 1) тармақшасында белгіленген мерзімде бюджетке аударылуға жатады.</w:t>
      </w:r>
    </w:p>
    <w:bookmarkEnd w:id="8816"/>
    <w:bookmarkStart w:name="z12028" w:id="8817"/>
    <w:p>
      <w:pPr>
        <w:spacing w:after="0"/>
        <w:ind w:left="0"/>
        <w:jc w:val="both"/>
      </w:pPr>
      <w:r>
        <w:rPr>
          <w:rFonts w:ascii="Times New Roman"/>
          <w:b w:val="false"/>
          <w:i w:val="false"/>
          <w:color w:val="000000"/>
          <w:sz w:val="28"/>
        </w:rPr>
        <w:t>
      4. Салық агенті түпкілікті (нақты) табыс алушы бейрезиденттің кірістерінен ұстап қалған табыс салығын бюджетке аударған жағдайда, осындай бейрезиденттің халықаралық шарттың ережелеріне сәйкес төлем көзінен артық ұстап қалған табыс салығын қайтаруға құқығы бар.</w:t>
      </w:r>
    </w:p>
    <w:bookmarkEnd w:id="8817"/>
    <w:bookmarkStart w:name="z12029" w:id="8818"/>
    <w:p>
      <w:pPr>
        <w:spacing w:after="0"/>
        <w:ind w:left="0"/>
        <w:jc w:val="both"/>
      </w:pPr>
      <w:r>
        <w:rPr>
          <w:rFonts w:ascii="Times New Roman"/>
          <w:b w:val="false"/>
          <w:i w:val="false"/>
          <w:color w:val="000000"/>
          <w:sz w:val="28"/>
        </w:rPr>
        <w:t>
      Бұл ретте бейрезидент салық агентіне:</w:t>
      </w:r>
    </w:p>
    <w:bookmarkEnd w:id="8818"/>
    <w:bookmarkStart w:name="z12030" w:id="8819"/>
    <w:p>
      <w:pPr>
        <w:spacing w:after="0"/>
        <w:ind w:left="0"/>
        <w:jc w:val="both"/>
      </w:pPr>
      <w:r>
        <w:rPr>
          <w:rFonts w:ascii="Times New Roman"/>
          <w:b w:val="false"/>
          <w:i w:val="false"/>
          <w:color w:val="000000"/>
          <w:sz w:val="28"/>
        </w:rPr>
        <w:t>
      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көшірмесін;</w:t>
      </w:r>
    </w:p>
    <w:bookmarkEnd w:id="8819"/>
    <w:bookmarkStart w:name="z12031" w:id="8820"/>
    <w:p>
      <w:pPr>
        <w:spacing w:after="0"/>
        <w:ind w:left="0"/>
        <w:jc w:val="both"/>
      </w:pPr>
      <w:r>
        <w:rPr>
          <w:rFonts w:ascii="Times New Roman"/>
          <w:b w:val="false"/>
          <w:i w:val="false"/>
          <w:color w:val="000000"/>
          <w:sz w:val="28"/>
        </w:rPr>
        <w:t xml:space="preserve">
      2) мұндай бейрезидентке кіріс дивидендтер түрінде есепке жазылған кезең үшін оның резиденттігін растайтын құжатты ұсынуға міндетті. </w:t>
      </w:r>
    </w:p>
    <w:bookmarkEnd w:id="8820"/>
    <w:bookmarkStart w:name="z12032" w:id="8821"/>
    <w:p>
      <w:pPr>
        <w:spacing w:after="0"/>
        <w:ind w:left="0"/>
        <w:jc w:val="both"/>
      </w:pPr>
      <w:r>
        <w:rPr>
          <w:rFonts w:ascii="Times New Roman"/>
          <w:b w:val="false"/>
          <w:i w:val="false"/>
          <w:color w:val="000000"/>
          <w:sz w:val="28"/>
        </w:rPr>
        <w:t xml:space="preserve">
      Осы тармақтың екінші бөлігінде көрсетілген құжаттарды, егер халықаралық шартта өзге мерзім белгіленбесе, бейрезидент бюджетке төлем көзінен ұстап қалған табыс салығын соңғы аудару күнінен бастап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ұсынады.</w:t>
      </w:r>
    </w:p>
    <w:bookmarkEnd w:id="8821"/>
    <w:bookmarkStart w:name="z12033" w:id="8822"/>
    <w:p>
      <w:pPr>
        <w:spacing w:after="0"/>
        <w:ind w:left="0"/>
        <w:jc w:val="both"/>
      </w:pPr>
      <w:r>
        <w:rPr>
          <w:rFonts w:ascii="Times New Roman"/>
          <w:b w:val="false"/>
          <w:i w:val="false"/>
          <w:color w:val="000000"/>
          <w:sz w:val="28"/>
        </w:rPr>
        <w:t>
      Бұл ретте артық ұстап қалған табыс салығын бейрезидентке қайтаруды салық агенті жүргізеді.</w:t>
      </w:r>
    </w:p>
    <w:bookmarkEnd w:id="8822"/>
    <w:bookmarkStart w:name="z12034" w:id="8823"/>
    <w:p>
      <w:pPr>
        <w:spacing w:after="0"/>
        <w:ind w:left="0"/>
        <w:jc w:val="both"/>
      </w:pPr>
      <w:r>
        <w:rPr>
          <w:rFonts w:ascii="Times New Roman"/>
          <w:b w:val="false"/>
          <w:i w:val="false"/>
          <w:color w:val="000000"/>
          <w:sz w:val="28"/>
        </w:rPr>
        <w:t>
      5. Салық агенті өзі тұрған жердегі салық органына депозитарлық қолхаттардың базалық активі болып табылатын акциялар бойынша дивидендтер түріндегі бейрезиденттің кірістерінен табыс салығын ұстап қалу және аудару жүргізілген салықтық кезең үшін төмендетілген салықтық мөлшерлеме қолданылған кездегі табыс салығының азаю сомасына төлем көзінен ұстап қалатын табыс салығы бойынша қосымша есеп-қисапты ұсынуға құқылы.</w:t>
      </w:r>
    </w:p>
    <w:bookmarkEnd w:id="8823"/>
    <w:bookmarkStart w:name="z12035" w:id="8824"/>
    <w:p>
      <w:pPr>
        <w:spacing w:after="0"/>
        <w:ind w:left="0"/>
        <w:jc w:val="both"/>
      </w:pPr>
      <w:r>
        <w:rPr>
          <w:rFonts w:ascii="Times New Roman"/>
          <w:b w:val="false"/>
          <w:i w:val="false"/>
          <w:color w:val="000000"/>
          <w:sz w:val="28"/>
        </w:rPr>
        <w:t xml:space="preserve">
      Көрсетілген жағдайда төлем көзінен ұстап қалған табыс салығының артық төленген сомасын салық агентінің есебіне жатқызу осы Кодекстің </w:t>
      </w:r>
      <w:r>
        <w:rPr>
          <w:rFonts w:ascii="Times New Roman"/>
          <w:b w:val="false"/>
          <w:i w:val="false"/>
          <w:color w:val="000000"/>
          <w:sz w:val="28"/>
        </w:rPr>
        <w:t>102-бабында</w:t>
      </w:r>
      <w:r>
        <w:rPr>
          <w:rFonts w:ascii="Times New Roman"/>
          <w:b w:val="false"/>
          <w:i w:val="false"/>
          <w:color w:val="000000"/>
          <w:sz w:val="28"/>
        </w:rPr>
        <w:t xml:space="preserve"> айқындалған тәртіппен жүргізіледі.</w:t>
      </w:r>
    </w:p>
    <w:bookmarkEnd w:id="8824"/>
    <w:p>
      <w:pPr>
        <w:spacing w:after="0"/>
        <w:ind w:left="0"/>
        <w:jc w:val="both"/>
      </w:pPr>
      <w:r>
        <w:rPr>
          <w:rFonts w:ascii="Times New Roman"/>
          <w:b/>
          <w:i w:val="false"/>
          <w:color w:val="000000"/>
          <w:sz w:val="28"/>
        </w:rPr>
        <w:t>669-бап. Бейрезиденттiң тұрақты мекеме арқылы халықаралық тасымал бойынша қызметтер көрсетуден түскен кірістерін салық салудан босатуға қатысты халықаралық шартты қолдану тәртібі</w:t>
      </w:r>
    </w:p>
    <w:bookmarkStart w:name="z12036" w:id="8825"/>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бойыншаі қызметтер көрсетуден түсетін кірістерді салық салудан босатуды қолдануға құқығы бар.</w:t>
      </w:r>
    </w:p>
    <w:bookmarkEnd w:id="8825"/>
    <w:bookmarkStart w:name="z12037" w:id="8826"/>
    <w:p>
      <w:pPr>
        <w:spacing w:after="0"/>
        <w:ind w:left="0"/>
        <w:jc w:val="both"/>
      </w:pPr>
      <w:r>
        <w:rPr>
          <w:rFonts w:ascii="Times New Roman"/>
          <w:b w:val="false"/>
          <w:i w:val="false"/>
          <w:color w:val="000000"/>
          <w:sz w:val="28"/>
        </w:rPr>
        <w:t>
      Халықаралық шарт салық салудан босату бөлігінде бейрезидентте корпоративтік табыс салығы бойынша декларацияны тапсыру күніне оның резиденттігін растайтын құжат болған кезде қолданылады.</w:t>
      </w:r>
    </w:p>
    <w:bookmarkEnd w:id="8826"/>
    <w:bookmarkStart w:name="z12038" w:id="8827"/>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8827"/>
    <w:bookmarkStart w:name="z12039" w:id="8828"/>
    <w:p>
      <w:pPr>
        <w:spacing w:after="0"/>
        <w:ind w:left="0"/>
        <w:jc w:val="both"/>
      </w:pPr>
      <w:r>
        <w:rPr>
          <w:rFonts w:ascii="Times New Roman"/>
          <w:b w:val="false"/>
          <w:i w:val="false"/>
          <w:color w:val="000000"/>
          <w:sz w:val="28"/>
        </w:rPr>
        <w:t>
      2. Бейрезидент салықтық кезеңде халықаралық тасымал бойынша қызметтер көрсетуден түсетін кірістер мен Қазақстан Республикасындағы көздерден түсетін басқа да кірістердің сомаларын бөлек есепке алуды жүргізуге мiндеттi.</w:t>
      </w:r>
    </w:p>
    <w:bookmarkEnd w:id="8828"/>
    <w:bookmarkStart w:name="z12040" w:id="8829"/>
    <w:p>
      <w:pPr>
        <w:spacing w:after="0"/>
        <w:ind w:left="0"/>
        <w:jc w:val="both"/>
      </w:pPr>
      <w:r>
        <w:rPr>
          <w:rFonts w:ascii="Times New Roman"/>
          <w:b w:val="false"/>
          <w:i w:val="false"/>
          <w:color w:val="000000"/>
          <w:sz w:val="28"/>
        </w:rPr>
        <w:t>
      3. Халықаралық тасымал бойынша қызметтер көрсетумен байланысты шығыстардың сомасы тікелей немесе пропорционалды әдіспен айқындалады.</w:t>
      </w:r>
    </w:p>
    <w:bookmarkEnd w:id="8829"/>
    <w:bookmarkStart w:name="z12041" w:id="8830"/>
    <w:p>
      <w:pPr>
        <w:spacing w:after="0"/>
        <w:ind w:left="0"/>
        <w:jc w:val="both"/>
      </w:pPr>
      <w:r>
        <w:rPr>
          <w:rFonts w:ascii="Times New Roman"/>
          <w:b w:val="false"/>
          <w:i w:val="false"/>
          <w:color w:val="000000"/>
          <w:sz w:val="28"/>
        </w:rPr>
        <w:t>
      Шығыстарды айқындаудың таңдап алынған әдісі осындай бейрезиденттің тұрақты мекемесі тұрған жердегі салық органына қатысты жоғары тұрған орган болып табылатын салық органымен (уәкілетті органды қоспағанда) келісу бойынша ғана салықтық кезең басталғанға дейін өзгертілуі мүмкін.</w:t>
      </w:r>
    </w:p>
    <w:bookmarkEnd w:id="8830"/>
    <w:bookmarkStart w:name="z12042" w:id="8831"/>
    <w:p>
      <w:pPr>
        <w:spacing w:after="0"/>
        <w:ind w:left="0"/>
        <w:jc w:val="both"/>
      </w:pPr>
      <w:r>
        <w:rPr>
          <w:rFonts w:ascii="Times New Roman"/>
          <w:b w:val="false"/>
          <w:i w:val="false"/>
          <w:color w:val="000000"/>
          <w:sz w:val="28"/>
        </w:rPr>
        <w:t>
      Бір салықтық кезең ішінде шығыстарды айқындаудың біреуден артық әдісі қолданылмайды.</w:t>
      </w:r>
    </w:p>
    <w:bookmarkEnd w:id="8831"/>
    <w:bookmarkStart w:name="z12043" w:id="8832"/>
    <w:p>
      <w:pPr>
        <w:spacing w:after="0"/>
        <w:ind w:left="0"/>
        <w:jc w:val="both"/>
      </w:pPr>
      <w:r>
        <w:rPr>
          <w:rFonts w:ascii="Times New Roman"/>
          <w:b w:val="false"/>
          <w:i w:val="false"/>
          <w:color w:val="000000"/>
          <w:sz w:val="28"/>
        </w:rPr>
        <w:t>
      4. Шығыстарды айқындаудың тікелей әдісін қолдану кезінде бейрезидент халықаралық тасымал бойыншаі қызметтер көрсетумен байланысты шығыстарды және басқа да шығыстарды бөлек есепке алуды жүргізеді.</w:t>
      </w:r>
    </w:p>
    <w:bookmarkEnd w:id="8832"/>
    <w:bookmarkStart w:name="z12044" w:id="8833"/>
    <w:p>
      <w:pPr>
        <w:spacing w:after="0"/>
        <w:ind w:left="0"/>
        <w:jc w:val="both"/>
      </w:pPr>
      <w:r>
        <w:rPr>
          <w:rFonts w:ascii="Times New Roman"/>
          <w:b w:val="false"/>
          <w:i w:val="false"/>
          <w:color w:val="000000"/>
          <w:sz w:val="28"/>
        </w:rPr>
        <w:t>
      5. Пропорционалды әдісті қолдану кезінде шығыстар сомасы салықтық кезеңдегі Қазақстан Республикасында қызметті жүзеге асырумен байланысты бейрезидент шығыстарының үлесі мен жалпы сомасының көбейтіндісі ретінде айқындалады.</w:t>
      </w:r>
    </w:p>
    <w:bookmarkEnd w:id="8833"/>
    <w:bookmarkStart w:name="z12045" w:id="8834"/>
    <w:p>
      <w:pPr>
        <w:spacing w:after="0"/>
        <w:ind w:left="0"/>
        <w:jc w:val="both"/>
      </w:pPr>
      <w:r>
        <w:rPr>
          <w:rFonts w:ascii="Times New Roman"/>
          <w:b w:val="false"/>
          <w:i w:val="false"/>
          <w:color w:val="000000"/>
          <w:sz w:val="28"/>
        </w:rPr>
        <w:t>
      Үлес халықаралық тасымал бойыншаі қызметтер көрсетуден түсетін кірістер сомасының салықтық кезеңдегі Қазақстан Республикасында қызметті жүзеге асырумен байланысты кірістердің жалпы сомасына арақатынасы ретінде айқындалады.</w:t>
      </w:r>
    </w:p>
    <w:bookmarkEnd w:id="8834"/>
    <w:bookmarkStart w:name="z12046" w:id="8835"/>
    <w:p>
      <w:pPr>
        <w:spacing w:after="0"/>
        <w:ind w:left="0"/>
        <w:jc w:val="both"/>
      </w:pPr>
      <w:r>
        <w:rPr>
          <w:rFonts w:ascii="Times New Roman"/>
          <w:b w:val="false"/>
          <w:i w:val="false"/>
          <w:color w:val="000000"/>
          <w:sz w:val="28"/>
        </w:rPr>
        <w:t>
      6. Корпоративтік табыс салығы бойынша декларация тапсырған күнге бейрезиденттің резиденттігін растайтын құжат болмаған кезде бейрезидент халықаралық шарттың ережелерін қолдануға құқылы емес.</w:t>
      </w:r>
    </w:p>
    <w:bookmarkEnd w:id="8835"/>
    <w:bookmarkStart w:name="z12047" w:id="8836"/>
    <w:p>
      <w:pPr>
        <w:spacing w:after="0"/>
        <w:ind w:left="0"/>
        <w:jc w:val="both"/>
      </w:pPr>
      <w:r>
        <w:rPr>
          <w:rFonts w:ascii="Times New Roman"/>
          <w:b w:val="false"/>
          <w:i w:val="false"/>
          <w:color w:val="000000"/>
          <w:sz w:val="28"/>
        </w:rPr>
        <w:t xml:space="preserve">
      Бұл ретте корпоративтік табыс салығы бюджетке есептелген және төленген жағдайда бейрезидент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8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Бейрезиденттің тұрақты мекеме арқылы Қазақстан Республикасындағы қызметтен түсетін таза кірісін салық салудан ішінара босатуға қатысты халықаралық шартты қолдану тәртібі</w:t>
      </w:r>
    </w:p>
    <w:bookmarkStart w:name="z12048" w:id="8837"/>
    <w:p>
      <w:pPr>
        <w:spacing w:after="0"/>
        <w:ind w:left="0"/>
        <w:jc w:val="both"/>
      </w:pPr>
      <w:r>
        <w:rPr>
          <w:rFonts w:ascii="Times New Roman"/>
          <w:b w:val="false"/>
          <w:i w:val="false"/>
          <w:color w:val="000000"/>
          <w:sz w:val="28"/>
        </w:rPr>
        <w:t xml:space="preserve">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w:t>
      </w:r>
      <w:r>
        <w:rPr>
          <w:rFonts w:ascii="Times New Roman"/>
          <w:b w:val="false"/>
          <w:i w:val="false"/>
          <w:color w:val="000000"/>
          <w:sz w:val="28"/>
        </w:rPr>
        <w:t>652-бабында</w:t>
      </w:r>
      <w:r>
        <w:rPr>
          <w:rFonts w:ascii="Times New Roman"/>
          <w:b w:val="false"/>
          <w:i w:val="false"/>
          <w:color w:val="000000"/>
          <w:sz w:val="28"/>
        </w:rPr>
        <w:t xml:space="preserve">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салықтық мөлшерлемені қолдануға құқығы бар.</w:t>
      </w:r>
    </w:p>
    <w:bookmarkEnd w:id="8837"/>
    <w:bookmarkStart w:name="z12049" w:id="8838"/>
    <w:p>
      <w:pPr>
        <w:spacing w:after="0"/>
        <w:ind w:left="0"/>
        <w:jc w:val="both"/>
      </w:pPr>
      <w:r>
        <w:rPr>
          <w:rFonts w:ascii="Times New Roman"/>
          <w:b w:val="false"/>
          <w:i w:val="false"/>
          <w:color w:val="000000"/>
          <w:sz w:val="28"/>
        </w:rPr>
        <w:t>
      Төмендетілген салықтық мөлшерлеме бейрезидентте корпоративтік табыс салығы бойынша декларацияны тапсыру күніне оның резиденттігін растайтын құжат болған кезде қолданылады.</w:t>
      </w:r>
    </w:p>
    <w:bookmarkEnd w:id="8838"/>
    <w:bookmarkStart w:name="z12050" w:id="8839"/>
    <w:p>
      <w:pPr>
        <w:spacing w:after="0"/>
        <w:ind w:left="0"/>
        <w:jc w:val="both"/>
      </w:pPr>
      <w:r>
        <w:rPr>
          <w:rFonts w:ascii="Times New Roman"/>
          <w:b w:val="false"/>
          <w:i w:val="false"/>
          <w:color w:val="000000"/>
          <w:sz w:val="28"/>
        </w:rPr>
        <w:t xml:space="preserve">
      Бейрезидент резиденттікті растайтын құжатты корпоративтік табыс салығы бойынша декларацияны тапсырған кезде тұрақты мекеме тұрған жердегі салық органына тапсырады. </w:t>
      </w:r>
    </w:p>
    <w:bookmarkEnd w:id="8839"/>
    <w:bookmarkStart w:name="z12051" w:id="8840"/>
    <w:p>
      <w:pPr>
        <w:spacing w:after="0"/>
        <w:ind w:left="0"/>
        <w:jc w:val="both"/>
      </w:pPr>
      <w:r>
        <w:rPr>
          <w:rFonts w:ascii="Times New Roman"/>
          <w:b w:val="false"/>
          <w:i w:val="false"/>
          <w:color w:val="000000"/>
          <w:sz w:val="28"/>
        </w:rPr>
        <w:t>
      2. Корпоративтік табыс салығы бойынша декларацияны тапсырған күнге бейрезиденттің резиденттігін растайтын құжат болмаған кезде бейрезидент халықаралық шарттың ережелерін қолдануға құқылы емес.</w:t>
      </w:r>
    </w:p>
    <w:bookmarkEnd w:id="8840"/>
    <w:bookmarkStart w:name="z12052" w:id="8841"/>
    <w:p>
      <w:pPr>
        <w:spacing w:after="0"/>
        <w:ind w:left="0"/>
        <w:jc w:val="both"/>
      </w:pPr>
      <w:r>
        <w:rPr>
          <w:rFonts w:ascii="Times New Roman"/>
          <w:b w:val="false"/>
          <w:i w:val="false"/>
          <w:color w:val="000000"/>
          <w:sz w:val="28"/>
        </w:rPr>
        <w:t xml:space="preserve">
      Бұл ретте корпоративтік табыс салығы бюджетке есептелген және төленген жағдайда бейрезидент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8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Бейрезидент-жеке тұлғаның салық агенттері болып табылмайтын тұлғалардан алған кірістерін салық салудан босатуға қатысты халықаралық шартты қолдану тәртібі</w:t>
      </w:r>
    </w:p>
    <w:bookmarkStart w:name="z12053" w:id="8842"/>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bookmarkEnd w:id="8842"/>
    <w:bookmarkStart w:name="z12054" w:id="8843"/>
    <w:p>
      <w:pPr>
        <w:spacing w:after="0"/>
        <w:ind w:left="0"/>
        <w:jc w:val="both"/>
      </w:pPr>
      <w:r>
        <w:rPr>
          <w:rFonts w:ascii="Times New Roman"/>
          <w:b w:val="false"/>
          <w:i w:val="false"/>
          <w:color w:val="000000"/>
          <w:sz w:val="28"/>
        </w:rPr>
        <w:t>
      Салық салудан босату бөлігінде халықаралық шарт бейрезидентте жеке табыс салығы бойынша декларация тапсырған күнге оның резиденттігін растайтын құжат болған кезде қолданылады.</w:t>
      </w:r>
    </w:p>
    <w:bookmarkEnd w:id="8843"/>
    <w:bookmarkStart w:name="z12055" w:id="8844"/>
    <w:p>
      <w:pPr>
        <w:spacing w:after="0"/>
        <w:ind w:left="0"/>
        <w:jc w:val="both"/>
      </w:pPr>
      <w:r>
        <w:rPr>
          <w:rFonts w:ascii="Times New Roman"/>
          <w:b w:val="false"/>
          <w:i w:val="false"/>
          <w:color w:val="000000"/>
          <w:sz w:val="28"/>
        </w:rPr>
        <w:t>
      Бейрезидент-жеке тұлға резиденттікті растайтын құжатты жеке табыс салығы бойынша декларацияны берген кезде өзі болатын (тұрғылықты) жердегі салық органына тапсырады.</w:t>
      </w:r>
    </w:p>
    <w:bookmarkEnd w:id="8844"/>
    <w:bookmarkStart w:name="z12056" w:id="8845"/>
    <w:p>
      <w:pPr>
        <w:spacing w:after="0"/>
        <w:ind w:left="0"/>
        <w:jc w:val="both"/>
      </w:pPr>
      <w:r>
        <w:rPr>
          <w:rFonts w:ascii="Times New Roman"/>
          <w:b w:val="false"/>
          <w:i w:val="false"/>
          <w:color w:val="000000"/>
          <w:sz w:val="28"/>
        </w:rPr>
        <w:t xml:space="preserve">
      2. Бейрезидент-жеке тұлға жеке табыс салығы бойынша декларацияны тапсыру кезінде резиденттікті растайтын құжаты болмаған кезде осы Кодекстің </w:t>
      </w:r>
      <w:r>
        <w:rPr>
          <w:rFonts w:ascii="Times New Roman"/>
          <w:b w:val="false"/>
          <w:i w:val="false"/>
          <w:color w:val="000000"/>
          <w:sz w:val="28"/>
        </w:rPr>
        <w:t>658-бабында</w:t>
      </w:r>
      <w:r>
        <w:rPr>
          <w:rFonts w:ascii="Times New Roman"/>
          <w:b w:val="false"/>
          <w:i w:val="false"/>
          <w:color w:val="000000"/>
          <w:sz w:val="28"/>
        </w:rPr>
        <w:t xml:space="preserve"> белгіленген тәртіппен және мерзімдерде бюджетке табыс салығын төлеуді жүргізуге міндетті.</w:t>
      </w:r>
    </w:p>
    <w:bookmarkEnd w:id="8845"/>
    <w:bookmarkStart w:name="z12057" w:id="8846"/>
    <w:p>
      <w:pPr>
        <w:spacing w:after="0"/>
        <w:ind w:left="0"/>
        <w:jc w:val="both"/>
      </w:pPr>
      <w:r>
        <w:rPr>
          <w:rFonts w:ascii="Times New Roman"/>
          <w:b w:val="false"/>
          <w:i w:val="false"/>
          <w:color w:val="000000"/>
          <w:sz w:val="28"/>
        </w:rPr>
        <w:t xml:space="preserve">
      Бұл ретте бейрезидент-жеке тұлғаның осы Кодекстің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және </w:t>
      </w:r>
      <w:r>
        <w:rPr>
          <w:rFonts w:ascii="Times New Roman"/>
          <w:b w:val="false"/>
          <w:i w:val="false"/>
          <w:color w:val="000000"/>
          <w:sz w:val="28"/>
        </w:rPr>
        <w:t>674-баптарында</w:t>
      </w:r>
      <w:r>
        <w:rPr>
          <w:rFonts w:ascii="Times New Roman"/>
          <w:b w:val="false"/>
          <w:i w:val="false"/>
          <w:color w:val="000000"/>
          <w:sz w:val="28"/>
        </w:rPr>
        <w:t xml:space="preserve"> айқындалған тәртіппен төленген табыс салығын бюджеттен қайтарып алуға құқығы бар.</w:t>
      </w:r>
    </w:p>
    <w:bookmarkEnd w:id="8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Бейрезиденттің төленген табыс салығын халықаралық шарт негізінде бюджеттен қайтарып алуға өтініш беру тәртібі</w:t>
      </w:r>
    </w:p>
    <w:bookmarkStart w:name="z12058" w:id="8847"/>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бейрезиденттің осы бапта және осы Кодекстің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674-баптарында</w:t>
      </w:r>
      <w:r>
        <w:rPr>
          <w:rFonts w:ascii="Times New Roman"/>
          <w:b w:val="false"/>
          <w:i w:val="false"/>
          <w:color w:val="000000"/>
          <w:sz w:val="28"/>
        </w:rPr>
        <w:t xml:space="preserve"> айқындалған тәртіппен табыс салығын қайтарып алуға мынадай:</w:t>
      </w:r>
    </w:p>
    <w:bookmarkEnd w:id="8847"/>
    <w:bookmarkStart w:name="z12059" w:id="8848"/>
    <w:p>
      <w:pPr>
        <w:spacing w:after="0"/>
        <w:ind w:left="0"/>
        <w:jc w:val="both"/>
      </w:pPr>
      <w:r>
        <w:rPr>
          <w:rFonts w:ascii="Times New Roman"/>
          <w:b w:val="false"/>
          <w:i w:val="false"/>
          <w:color w:val="000000"/>
          <w:sz w:val="28"/>
        </w:rPr>
        <w:t>
      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bookmarkEnd w:id="8848"/>
    <w:bookmarkStart w:name="z12060" w:id="8849"/>
    <w:p>
      <w:pPr>
        <w:spacing w:after="0"/>
        <w:ind w:left="0"/>
        <w:jc w:val="both"/>
      </w:pPr>
      <w:r>
        <w:rPr>
          <w:rFonts w:ascii="Times New Roman"/>
          <w:b w:val="false"/>
          <w:i w:val="false"/>
          <w:color w:val="000000"/>
          <w:sz w:val="28"/>
        </w:rPr>
        <w:t>
      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bookmarkEnd w:id="8849"/>
    <w:bookmarkStart w:name="z12061" w:id="8850"/>
    <w:p>
      <w:pPr>
        <w:spacing w:after="0"/>
        <w:ind w:left="0"/>
        <w:jc w:val="both"/>
      </w:pPr>
      <w:r>
        <w:rPr>
          <w:rFonts w:ascii="Times New Roman"/>
          <w:b w:val="false"/>
          <w:i w:val="false"/>
          <w:color w:val="000000"/>
          <w:sz w:val="28"/>
        </w:rPr>
        <w:t>
      3) бейрезидент Қазақстан Республикасындағы көздерден алынған кірістерінен осы Кодекстің ережелеріне сәйкес табыс салығын төлеген жағдайларда құқығы бар.</w:t>
      </w:r>
    </w:p>
    <w:bookmarkEnd w:id="8850"/>
    <w:bookmarkStart w:name="z12062" w:id="8851"/>
    <w:p>
      <w:pPr>
        <w:spacing w:after="0"/>
        <w:ind w:left="0"/>
        <w:jc w:val="both"/>
      </w:pPr>
      <w:r>
        <w:rPr>
          <w:rFonts w:ascii="Times New Roman"/>
          <w:b w:val="false"/>
          <w:i w:val="false"/>
          <w:color w:val="000000"/>
          <w:sz w:val="28"/>
        </w:rPr>
        <w:t xml:space="preserve">
      Бұл ретте бейрезидент төленген табыс салығын бюджеттен қайтарып алуға осы баптың 3 және 4-тармақтарында айқындалған құжаттарды қоса бере отырып, салықтық өтінішті (бұдан әрі осы Кодекстің осы бабының және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674-баптарының</w:t>
      </w:r>
      <w:r>
        <w:rPr>
          <w:rFonts w:ascii="Times New Roman"/>
          <w:b w:val="false"/>
          <w:i w:val="false"/>
          <w:color w:val="000000"/>
          <w:sz w:val="28"/>
        </w:rPr>
        <w:t xml:space="preserve"> мақсатында – өтініш) салық органына ұсынуға міндетті.</w:t>
      </w:r>
    </w:p>
    <w:bookmarkEnd w:id="8851"/>
    <w:bookmarkStart w:name="z12063" w:id="8852"/>
    <w:p>
      <w:pPr>
        <w:spacing w:after="0"/>
        <w:ind w:left="0"/>
        <w:jc w:val="both"/>
      </w:pPr>
      <w:r>
        <w:rPr>
          <w:rFonts w:ascii="Times New Roman"/>
          <w:b w:val="false"/>
          <w:i w:val="false"/>
          <w:color w:val="000000"/>
          <w:sz w:val="28"/>
        </w:rPr>
        <w:t>
      2. Өтінішті бейрезидент уәкілетті орган бекіткен нысан бойынша салық агенті тұрған (тұрғылықты, болатын) жердегі салық органына қатысты жоғары тұрған орган болып табылатын салық органына екі данада ұсынады.</w:t>
      </w:r>
    </w:p>
    <w:bookmarkEnd w:id="8852"/>
    <w:bookmarkStart w:name="z12064" w:id="8853"/>
    <w:p>
      <w:pPr>
        <w:spacing w:after="0"/>
        <w:ind w:left="0"/>
        <w:jc w:val="both"/>
      </w:pPr>
      <w:r>
        <w:rPr>
          <w:rFonts w:ascii="Times New Roman"/>
          <w:b w:val="false"/>
          <w:i w:val="false"/>
          <w:color w:val="000000"/>
          <w:sz w:val="28"/>
        </w:rPr>
        <w:t>
      Өтінішті салық органына ұсыну күні салық органының өтінішті алған күні болып табылады.</w:t>
      </w:r>
    </w:p>
    <w:bookmarkEnd w:id="8853"/>
    <w:bookmarkStart w:name="z12065" w:id="8854"/>
    <w:p>
      <w:pPr>
        <w:spacing w:after="0"/>
        <w:ind w:left="0"/>
        <w:jc w:val="both"/>
      </w:pPr>
      <w:r>
        <w:rPr>
          <w:rFonts w:ascii="Times New Roman"/>
          <w:b w:val="false"/>
          <w:i w:val="false"/>
          <w:color w:val="000000"/>
          <w:sz w:val="28"/>
        </w:rPr>
        <w:t>
      3. Өтінішке мынадай құжаттар:</w:t>
      </w:r>
    </w:p>
    <w:bookmarkEnd w:id="8854"/>
    <w:bookmarkStart w:name="z12066" w:id="8855"/>
    <w:p>
      <w:pPr>
        <w:spacing w:after="0"/>
        <w:ind w:left="0"/>
        <w:jc w:val="both"/>
      </w:pPr>
      <w:r>
        <w:rPr>
          <w:rFonts w:ascii="Times New Roman"/>
          <w:b w:val="false"/>
          <w:i w:val="false"/>
          <w:color w:val="000000"/>
          <w:sz w:val="28"/>
        </w:rPr>
        <w:t>
      1) жұмыстарды орындауға, қызметтер көрсетуге немесе өзге де мақсаттарға келісімшарттардың (шарттардың, келісімдердің) көшірмелері;</w:t>
      </w:r>
    </w:p>
    <w:bookmarkEnd w:id="8855"/>
    <w:bookmarkStart w:name="z12067" w:id="8856"/>
    <w:p>
      <w:pPr>
        <w:spacing w:after="0"/>
        <w:ind w:left="0"/>
        <w:jc w:val="both"/>
      </w:pPr>
      <w:r>
        <w:rPr>
          <w:rFonts w:ascii="Times New Roman"/>
          <w:b w:val="false"/>
          <w:i w:val="false"/>
          <w:color w:val="000000"/>
          <w:sz w:val="28"/>
        </w:rPr>
        <w:t>
      2) бейрезиденттің резиденттігін растайтын құжат;</w:t>
      </w:r>
    </w:p>
    <w:bookmarkEnd w:id="8856"/>
    <w:bookmarkStart w:name="z12068" w:id="8857"/>
    <w:p>
      <w:pPr>
        <w:spacing w:after="0"/>
        <w:ind w:left="0"/>
        <w:jc w:val="both"/>
      </w:pPr>
      <w:r>
        <w:rPr>
          <w:rFonts w:ascii="Times New Roman"/>
          <w:b w:val="false"/>
          <w:i w:val="false"/>
          <w:color w:val="000000"/>
          <w:sz w:val="28"/>
        </w:rPr>
        <w:t xml:space="preserve">
      3) алынған кірістер мен ұстап қалған немесе төленген салықтардың сомасын растайтын бухгалтерлік немесе өзге де құжаттардың көшірмелері; </w:t>
      </w:r>
    </w:p>
    <w:bookmarkEnd w:id="8857"/>
    <w:bookmarkStart w:name="z12069" w:id="8858"/>
    <w:p>
      <w:pPr>
        <w:spacing w:after="0"/>
        <w:ind w:left="0"/>
        <w:jc w:val="both"/>
      </w:pPr>
      <w:r>
        <w:rPr>
          <w:rFonts w:ascii="Times New Roman"/>
          <w:b w:val="false"/>
          <w:i w:val="false"/>
          <w:color w:val="000000"/>
          <w:sz w:val="28"/>
        </w:rPr>
        <w:t>
      4) бейрезидент Қазақстан Республикасының аумағында осындай мақсаттар үшін жалдаған жұмыскерлер немесе басқа да персоналдар арқылы жұмыстарды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мерзімін растайтын құжаттардың көшірмелері;</w:t>
      </w:r>
    </w:p>
    <w:bookmarkEnd w:id="8858"/>
    <w:bookmarkStart w:name="z12070" w:id="8859"/>
    <w:p>
      <w:pPr>
        <w:spacing w:after="0"/>
        <w:ind w:left="0"/>
        <w:jc w:val="both"/>
      </w:pPr>
      <w:r>
        <w:rPr>
          <w:rFonts w:ascii="Times New Roman"/>
          <w:b w:val="false"/>
          <w:i w:val="false"/>
          <w:color w:val="000000"/>
          <w:sz w:val="28"/>
        </w:rPr>
        <w:t>
      5) өтінішті заңды тұлға берген жағдайда қосымша:</w:t>
      </w:r>
    </w:p>
    <w:bookmarkEnd w:id="8859"/>
    <w:bookmarkStart w:name="z12071" w:id="8860"/>
    <w:p>
      <w:pPr>
        <w:spacing w:after="0"/>
        <w:ind w:left="0"/>
        <w:jc w:val="both"/>
      </w:pPr>
      <w:r>
        <w:rPr>
          <w:rFonts w:ascii="Times New Roman"/>
          <w:b w:val="false"/>
          <w:i w:val="false"/>
          <w:color w:val="000000"/>
          <w:sz w:val="28"/>
        </w:rPr>
        <w:t>
      құрылтай құжаттарының нотариат куәландырған көшірмелері не</w:t>
      </w:r>
    </w:p>
    <w:bookmarkEnd w:id="8860"/>
    <w:bookmarkStart w:name="z12072" w:id="8861"/>
    <w:p>
      <w:pPr>
        <w:spacing w:after="0"/>
        <w:ind w:left="0"/>
        <w:jc w:val="both"/>
      </w:pPr>
      <w:r>
        <w:rPr>
          <w:rFonts w:ascii="Times New Roman"/>
          <w:b w:val="false"/>
          <w:i w:val="false"/>
          <w:color w:val="000000"/>
          <w:sz w:val="28"/>
        </w:rPr>
        <w:t>
      құрылтайшыларды (қатысушыларды) және бейрезидент-заңды тұлғаның мажоритарлық акционерлерін көрсете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bookmarkEnd w:id="8861"/>
    <w:bookmarkStart w:name="z12073" w:id="8862"/>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w:t>
      </w:r>
    </w:p>
    <w:bookmarkEnd w:id="8862"/>
    <w:bookmarkStart w:name="z12074" w:id="8863"/>
    <w:p>
      <w:pPr>
        <w:spacing w:after="0"/>
        <w:ind w:left="0"/>
        <w:jc w:val="both"/>
      </w:pPr>
      <w:r>
        <w:rPr>
          <w:rFonts w:ascii="Times New Roman"/>
          <w:b w:val="false"/>
          <w:i w:val="false"/>
          <w:color w:val="000000"/>
          <w:sz w:val="28"/>
        </w:rPr>
        <w:t>
      бейрезидентті құруға негiз болған, құқықтық (заңдық) күшін мұндай бейрезидент тіркелген шет мемлекеттiң тиiстi органы растаған құжатты (актіні),</w:t>
      </w:r>
    </w:p>
    <w:bookmarkEnd w:id="8863"/>
    <w:bookmarkStart w:name="z12075" w:id="8864"/>
    <w:p>
      <w:pPr>
        <w:spacing w:after="0"/>
        <w:ind w:left="0"/>
        <w:jc w:val="both"/>
      </w:pPr>
      <w:r>
        <w:rPr>
          <w:rFonts w:ascii="Times New Roman"/>
          <w:b w:val="false"/>
          <w:i w:val="false"/>
          <w:color w:val="000000"/>
          <w:sz w:val="28"/>
        </w:rPr>
        <w:t xml:space="preserve">
      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 </w:t>
      </w:r>
    </w:p>
    <w:bookmarkEnd w:id="8864"/>
    <w:bookmarkStart w:name="z12076" w:id="8865"/>
    <w:p>
      <w:pPr>
        <w:spacing w:after="0"/>
        <w:ind w:left="0"/>
        <w:jc w:val="both"/>
      </w:pPr>
      <w:r>
        <w:rPr>
          <w:rFonts w:ascii="Times New Roman"/>
          <w:b w:val="false"/>
          <w:i w:val="false"/>
          <w:color w:val="000000"/>
          <w:sz w:val="28"/>
        </w:rPr>
        <w:t>
      6) өтінішті жеке тұлға ұсынған жағдайда қосымша – жеке басын куәландыратын құжаттың көшірмесі қоса берілуге тиіс.</w:t>
      </w:r>
    </w:p>
    <w:bookmarkEnd w:id="8865"/>
    <w:bookmarkStart w:name="z12077" w:id="8866"/>
    <w:p>
      <w:pPr>
        <w:spacing w:after="0"/>
        <w:ind w:left="0"/>
        <w:jc w:val="both"/>
      </w:pPr>
      <w:r>
        <w:rPr>
          <w:rFonts w:ascii="Times New Roman"/>
          <w:b w:val="false"/>
          <w:i w:val="false"/>
          <w:color w:val="000000"/>
          <w:sz w:val="28"/>
        </w:rPr>
        <w:t>
      Өтініш осы баптың 4-тармағына сәйкес ұсынылған жағдайда осы тармақтың ережелері қолданылмайды.</w:t>
      </w:r>
    </w:p>
    <w:bookmarkEnd w:id="8866"/>
    <w:bookmarkStart w:name="z12078" w:id="8867"/>
    <w:p>
      <w:pPr>
        <w:spacing w:after="0"/>
        <w:ind w:left="0"/>
        <w:jc w:val="both"/>
      </w:pPr>
      <w:r>
        <w:rPr>
          <w:rFonts w:ascii="Times New Roman"/>
          <w:b w:val="false"/>
          <w:i w:val="false"/>
          <w:color w:val="000000"/>
          <w:sz w:val="28"/>
        </w:rPr>
        <w:t>
      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w:t>
      </w:r>
    </w:p>
    <w:bookmarkEnd w:id="8867"/>
    <w:bookmarkStart w:name="z12079" w:id="8868"/>
    <w:p>
      <w:pPr>
        <w:spacing w:after="0"/>
        <w:ind w:left="0"/>
        <w:jc w:val="both"/>
      </w:pPr>
      <w:r>
        <w:rPr>
          <w:rFonts w:ascii="Times New Roman"/>
          <w:b w:val="false"/>
          <w:i w:val="false"/>
          <w:color w:val="000000"/>
          <w:sz w:val="28"/>
        </w:rPr>
        <w:t>
      1) мыналарды:</w:t>
      </w:r>
    </w:p>
    <w:bookmarkEnd w:id="8868"/>
    <w:bookmarkStart w:name="z12080" w:id="8869"/>
    <w:p>
      <w:pPr>
        <w:spacing w:after="0"/>
        <w:ind w:left="0"/>
        <w:jc w:val="both"/>
      </w:pPr>
      <w:r>
        <w:rPr>
          <w:rFonts w:ascii="Times New Roman"/>
          <w:b w:val="false"/>
          <w:i w:val="false"/>
          <w:color w:val="000000"/>
          <w:sz w:val="28"/>
        </w:rPr>
        <w:t>
      бейрезиденттің атауын немесе тегін, атын, әкесінің атын (егер бұл жеке басты куәландыратын құжатта көрсетілсе);</w:t>
      </w:r>
    </w:p>
    <w:bookmarkEnd w:id="8869"/>
    <w:bookmarkStart w:name="z12081" w:id="8870"/>
    <w:p>
      <w:pPr>
        <w:spacing w:after="0"/>
        <w:ind w:left="0"/>
        <w:jc w:val="both"/>
      </w:pPr>
      <w:r>
        <w:rPr>
          <w:rFonts w:ascii="Times New Roman"/>
          <w:b w:val="false"/>
          <w:i w:val="false"/>
          <w:color w:val="000000"/>
          <w:sz w:val="28"/>
        </w:rPr>
        <w:t>
      депозитарлық қолхаттардың саны мен түрі туралы ақпаратты;</w:t>
      </w:r>
    </w:p>
    <w:bookmarkEnd w:id="8870"/>
    <w:bookmarkStart w:name="z12082" w:id="8871"/>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аналогын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 </w:t>
      </w:r>
    </w:p>
    <w:bookmarkEnd w:id="8871"/>
    <w:bookmarkStart w:name="z12083" w:id="8872"/>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w:t>
      </w:r>
    </w:p>
    <w:bookmarkEnd w:id="8872"/>
    <w:bookmarkStart w:name="z12084" w:id="8873"/>
    <w:p>
      <w:pPr>
        <w:spacing w:after="0"/>
        <w:ind w:left="0"/>
        <w:jc w:val="both"/>
      </w:pPr>
      <w:r>
        <w:rPr>
          <w:rFonts w:ascii="Times New Roman"/>
          <w:b w:val="false"/>
          <w:i w:val="false"/>
          <w:color w:val="000000"/>
          <w:sz w:val="28"/>
        </w:rPr>
        <w:t>
      3) келіп түскен дивидендтердің сомалары бойынша валюта шотынан үзінді көшірме;</w:t>
      </w:r>
    </w:p>
    <w:bookmarkEnd w:id="8873"/>
    <w:bookmarkStart w:name="z12085" w:id="8874"/>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 қоса беріледі.</w:t>
      </w:r>
    </w:p>
    <w:bookmarkEnd w:id="8874"/>
    <w:bookmarkStart w:name="z12086" w:id="8875"/>
    <w:p>
      <w:pPr>
        <w:spacing w:after="0"/>
        <w:ind w:left="0"/>
        <w:jc w:val="both"/>
      </w:pPr>
      <w:r>
        <w:rPr>
          <w:rFonts w:ascii="Times New Roman"/>
          <w:b w:val="false"/>
          <w:i w:val="false"/>
          <w:color w:val="000000"/>
          <w:sz w:val="28"/>
        </w:rPr>
        <w:t>
      5. Егер осы баптың 3 және 4-тармақтарында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bookmarkEnd w:id="8875"/>
    <w:bookmarkStart w:name="z12087" w:id="8876"/>
    <w:p>
      <w:pPr>
        <w:spacing w:after="0"/>
        <w:ind w:left="0"/>
        <w:jc w:val="both"/>
      </w:pPr>
      <w:r>
        <w:rPr>
          <w:rFonts w:ascii="Times New Roman"/>
          <w:b w:val="false"/>
          <w:i w:val="false"/>
          <w:color w:val="000000"/>
          <w:sz w:val="28"/>
        </w:rPr>
        <w:t>
      6. Бейрезидент жұмыстарды орындаудан, қызметтер көрсетуден түскен кірістерден ұстап қалған табыс салығын қайтаруға өтінішті Қазақстан Республикасында жұмыстарды орындау, қызметтер көрсету аяқталған соң ұсынады.</w:t>
      </w:r>
    </w:p>
    <w:bookmarkEnd w:id="8876"/>
    <w:bookmarkStart w:name="z12088" w:id="8877"/>
    <w:p>
      <w:pPr>
        <w:spacing w:after="0"/>
        <w:ind w:left="0"/>
        <w:jc w:val="both"/>
      </w:pPr>
      <w:r>
        <w:rPr>
          <w:rFonts w:ascii="Times New Roman"/>
          <w:b w:val="false"/>
          <w:i w:val="false"/>
          <w:color w:val="000000"/>
          <w:sz w:val="28"/>
        </w:rPr>
        <w:t>
      Бейрезидент ұзақ мерзімді келісімшарттар бойынша салық органына өтінішті жұмыстарды орындаудың, қызметтер көрсетудің әрбір кезеңі аяқталуына қарай ұсынуға құқылы.</w:t>
      </w:r>
    </w:p>
    <w:bookmarkEnd w:id="8877"/>
    <w:bookmarkStart w:name="z12089" w:id="8878"/>
    <w:p>
      <w:pPr>
        <w:spacing w:after="0"/>
        <w:ind w:left="0"/>
        <w:jc w:val="both"/>
      </w:pPr>
      <w:r>
        <w:rPr>
          <w:rFonts w:ascii="Times New Roman"/>
          <w:b w:val="false"/>
          <w:i w:val="false"/>
          <w:color w:val="000000"/>
          <w:sz w:val="28"/>
        </w:rPr>
        <w:t>
      Осы бөлімнің мақсатында ұзақ мерзімді келісімшарт оның жасалған күнінен бастап он екі айлық кезең ішінде аяқталмаған, жұмыстарды орындауға, қызметтер көрсетуге арналған келісімшарт (шарт) болып табылады.</w:t>
      </w:r>
    </w:p>
    <w:bookmarkEnd w:id="8878"/>
    <w:bookmarkStart w:name="z12090" w:id="8879"/>
    <w:p>
      <w:pPr>
        <w:spacing w:after="0"/>
        <w:ind w:left="0"/>
        <w:jc w:val="both"/>
      </w:pPr>
      <w:r>
        <w:rPr>
          <w:rFonts w:ascii="Times New Roman"/>
          <w:b w:val="false"/>
          <w:i w:val="false"/>
          <w:color w:val="000000"/>
          <w:sz w:val="28"/>
        </w:rPr>
        <w:t xml:space="preserve">
      7. Егер халықаралық шартта өзгеше белгіленбесе, бейрезидент өтінішті салық органына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ұсынады.</w:t>
      </w:r>
    </w:p>
    <w:bookmarkEnd w:id="8879"/>
    <w:bookmarkStart w:name="z12091" w:id="8880"/>
    <w:p>
      <w:pPr>
        <w:spacing w:after="0"/>
        <w:ind w:left="0"/>
        <w:jc w:val="both"/>
      </w:pPr>
      <w:r>
        <w:rPr>
          <w:rFonts w:ascii="Times New Roman"/>
          <w:b w:val="false"/>
          <w:i w:val="false"/>
          <w:color w:val="000000"/>
          <w:sz w:val="28"/>
        </w:rPr>
        <w:t>
      8. Салық органы мынадай:</w:t>
      </w:r>
    </w:p>
    <w:bookmarkEnd w:id="8880"/>
    <w:bookmarkStart w:name="z12092" w:id="8881"/>
    <w:p>
      <w:pPr>
        <w:spacing w:after="0"/>
        <w:ind w:left="0"/>
        <w:jc w:val="both"/>
      </w:pPr>
      <w:r>
        <w:rPr>
          <w:rFonts w:ascii="Times New Roman"/>
          <w:b w:val="false"/>
          <w:i w:val="false"/>
          <w:color w:val="000000"/>
          <w:sz w:val="28"/>
        </w:rPr>
        <w:t>
      1) бейрезидент өтінішті осы баптың 7-тармағында белгіленген мерзім өткеннен кейін берген жағдайда өтінішті қараудан бас тартады. Бұл ретте бейрезидент өтінішті қайта беруге құқылы емес;</w:t>
      </w:r>
    </w:p>
    <w:bookmarkEnd w:id="8881"/>
    <w:bookmarkStart w:name="z12093" w:id="8882"/>
    <w:p>
      <w:pPr>
        <w:spacing w:after="0"/>
        <w:ind w:left="0"/>
        <w:jc w:val="both"/>
      </w:pPr>
      <w:r>
        <w:rPr>
          <w:rFonts w:ascii="Times New Roman"/>
          <w:b w:val="false"/>
          <w:i w:val="false"/>
          <w:color w:val="000000"/>
          <w:sz w:val="28"/>
        </w:rPr>
        <w:t xml:space="preserve">
      2) резиденттікті растайтын құжат осы Кодекстің </w:t>
      </w:r>
      <w:r>
        <w:rPr>
          <w:rFonts w:ascii="Times New Roman"/>
          <w:b w:val="false"/>
          <w:i w:val="false"/>
          <w:color w:val="000000"/>
          <w:sz w:val="28"/>
        </w:rPr>
        <w:t>675-бабында</w:t>
      </w:r>
      <w:r>
        <w:rPr>
          <w:rFonts w:ascii="Times New Roman"/>
          <w:b w:val="false"/>
          <w:i w:val="false"/>
          <w:color w:val="000000"/>
          <w:sz w:val="28"/>
        </w:rPr>
        <w:t xml:space="preserve"> белгіленген талаптарға сәйкес келмеген;</w:t>
      </w:r>
    </w:p>
    <w:bookmarkEnd w:id="8882"/>
    <w:bookmarkStart w:name="z12094" w:id="8883"/>
    <w:p>
      <w:pPr>
        <w:spacing w:after="0"/>
        <w:ind w:left="0"/>
        <w:jc w:val="both"/>
      </w:pPr>
      <w:r>
        <w:rPr>
          <w:rFonts w:ascii="Times New Roman"/>
          <w:b w:val="false"/>
          <w:i w:val="false"/>
          <w:color w:val="000000"/>
          <w:sz w:val="28"/>
        </w:rPr>
        <w:t>
      3) бейрезидент осы баптың 3 және 4-тармақтарында айқындалған құжаттарды ұсынбаған;</w:t>
      </w:r>
    </w:p>
    <w:bookmarkEnd w:id="8883"/>
    <w:bookmarkStart w:name="z12095" w:id="8884"/>
    <w:p>
      <w:pPr>
        <w:spacing w:after="0"/>
        <w:ind w:left="0"/>
        <w:jc w:val="both"/>
      </w:pPr>
      <w:r>
        <w:rPr>
          <w:rFonts w:ascii="Times New Roman"/>
          <w:b w:val="false"/>
          <w:i w:val="false"/>
          <w:color w:val="000000"/>
          <w:sz w:val="28"/>
        </w:rPr>
        <w:t>
      4) бейрезидент осы баптың 2-тармағының ережелерін сақтамаған жағдайларда;</w:t>
      </w:r>
    </w:p>
    <w:bookmarkEnd w:id="8884"/>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 жүзеге асыратын тұрақты орны) деп тану;</w:t>
      </w:r>
    </w:p>
    <w:p>
      <w:pPr>
        <w:spacing w:after="0"/>
        <w:ind w:left="0"/>
        <w:jc w:val="both"/>
      </w:pPr>
      <w:r>
        <w:rPr>
          <w:rFonts w:ascii="Times New Roman"/>
          <w:b w:val="false"/>
          <w:i w:val="false"/>
          <w:color w:val="000000"/>
          <w:sz w:val="28"/>
        </w:rPr>
        <w:t xml:space="preserve">
      осы Кодекстің 645-бабының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қайтарудан бас тарту туралы шешім шығарған өтініш қайта ұсынылған кезде өтінішті қараудан бас тартады.</w:t>
      </w:r>
    </w:p>
    <w:bookmarkStart w:name="z12096" w:id="8885"/>
    <w:p>
      <w:pPr>
        <w:spacing w:after="0"/>
        <w:ind w:left="0"/>
        <w:jc w:val="both"/>
      </w:pPr>
      <w:r>
        <w:rPr>
          <w:rFonts w:ascii="Times New Roman"/>
          <w:b w:val="false"/>
          <w:i w:val="false"/>
          <w:color w:val="000000"/>
          <w:sz w:val="28"/>
        </w:rPr>
        <w:t>
      Бұл ретте салық органының өтінішті қараудан бас тарту туралы шешімі бейрезидентке оның қолын қойғыза отырып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бере отырып, алуы туралы хабарламасы бар тапсырыс хатпен пошта арқылы жіберіледі.</w:t>
      </w:r>
    </w:p>
    <w:bookmarkEnd w:id="8885"/>
    <w:bookmarkStart w:name="z12097" w:id="8886"/>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7-тармағында белгіленген мерзім шегінде қайта өтініш беруге құқылы.</w:t>
      </w:r>
    </w:p>
    <w:bookmarkEnd w:id="8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Бейрезиденттің өтінішін қарау және оны қарау нәтижелері бойынша шешім қабылдау тәртібі</w:t>
      </w:r>
    </w:p>
    <w:bookmarkStart w:name="z12098" w:id="8887"/>
    <w:p>
      <w:pPr>
        <w:spacing w:after="0"/>
        <w:ind w:left="0"/>
        <w:jc w:val="both"/>
      </w:pPr>
      <w:r>
        <w:rPr>
          <w:rFonts w:ascii="Times New Roman"/>
          <w:b w:val="false"/>
          <w:i w:val="false"/>
          <w:color w:val="000000"/>
          <w:sz w:val="28"/>
        </w:rPr>
        <w:t xml:space="preserve">
      1. Салық органы бейрезиденттің осы Кодекстің </w:t>
      </w:r>
      <w:r>
        <w:rPr>
          <w:rFonts w:ascii="Times New Roman"/>
          <w:b w:val="false"/>
          <w:i w:val="false"/>
          <w:color w:val="000000"/>
          <w:sz w:val="28"/>
        </w:rPr>
        <w:t>672-бабына</w:t>
      </w:r>
      <w:r>
        <w:rPr>
          <w:rFonts w:ascii="Times New Roman"/>
          <w:b w:val="false"/>
          <w:i w:val="false"/>
          <w:color w:val="000000"/>
          <w:sz w:val="28"/>
        </w:rPr>
        <w:t xml:space="preserve"> сәйкес ұсынылған өтінішін оны бейрезидент ұсынған күннен бастап жиырма жұмыс күні ішінде қарайды.</w:t>
      </w:r>
    </w:p>
    <w:bookmarkEnd w:id="8887"/>
    <w:bookmarkStart w:name="z12099" w:id="8888"/>
    <w:p>
      <w:pPr>
        <w:spacing w:after="0"/>
        <w:ind w:left="0"/>
        <w:jc w:val="both"/>
      </w:pPr>
      <w:r>
        <w:rPr>
          <w:rFonts w:ascii="Times New Roman"/>
          <w:b w:val="false"/>
          <w:i w:val="false"/>
          <w:color w:val="000000"/>
          <w:sz w:val="28"/>
        </w:rPr>
        <w:t>
      Осы тармақтың бірінші бөлігінде көзделген өтінішті қарау мерзімі:</w:t>
      </w:r>
    </w:p>
    <w:bookmarkEnd w:id="8888"/>
    <w:bookmarkStart w:name="z12100" w:id="8889"/>
    <w:p>
      <w:pPr>
        <w:spacing w:after="0"/>
        <w:ind w:left="0"/>
        <w:jc w:val="both"/>
      </w:pPr>
      <w:r>
        <w:rPr>
          <w:rFonts w:ascii="Times New Roman"/>
          <w:b w:val="false"/>
          <w:i w:val="false"/>
          <w:color w:val="000000"/>
          <w:sz w:val="28"/>
        </w:rPr>
        <w:t>
      1) осы баптың 3-тармағында көрсетілген тақырыптық тексеріс жүргізу кезеңіне;</w:t>
      </w:r>
    </w:p>
    <w:bookmarkEnd w:id="8889"/>
    <w:bookmarkStart w:name="z12101" w:id="8890"/>
    <w:p>
      <w:pPr>
        <w:spacing w:after="0"/>
        <w:ind w:left="0"/>
        <w:jc w:val="both"/>
      </w:pPr>
      <w:r>
        <w:rPr>
          <w:rFonts w:ascii="Times New Roman"/>
          <w:b w:val="false"/>
          <w:i w:val="false"/>
          <w:color w:val="000000"/>
          <w:sz w:val="28"/>
        </w:rPr>
        <w:t>
      2) салық органы осы баптың 2, 4 және 5-тармақтарында көрсетілген сұрау салу жіберген күннен бастап осындай сұрау салуға жауап алған күнге дейінгі кезеңге тоқтатыла тұрады.</w:t>
      </w:r>
    </w:p>
    <w:bookmarkEnd w:id="8890"/>
    <w:bookmarkStart w:name="z12102" w:id="8891"/>
    <w:p>
      <w:pPr>
        <w:spacing w:after="0"/>
        <w:ind w:left="0"/>
        <w:jc w:val="both"/>
      </w:pPr>
      <w:r>
        <w:rPr>
          <w:rFonts w:ascii="Times New Roman"/>
          <w:b w:val="false"/>
          <w:i w:val="false"/>
          <w:color w:val="000000"/>
          <w:sz w:val="28"/>
        </w:rPr>
        <w:t>
      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bookmarkEnd w:id="8891"/>
    <w:bookmarkStart w:name="z12103" w:id="8892"/>
    <w:p>
      <w:pPr>
        <w:spacing w:after="0"/>
        <w:ind w:left="0"/>
        <w:jc w:val="both"/>
      </w:pPr>
      <w:r>
        <w:rPr>
          <w:rFonts w:ascii="Times New Roman"/>
          <w:b w:val="false"/>
          <w:i w:val="false"/>
          <w:color w:val="000000"/>
          <w:sz w:val="28"/>
        </w:rPr>
        <w:t xml:space="preserve">
      3. Бейрезиденттің өтінішін қарау кезінде салық органы, осы баптың 5 және 6-тармақтарында көрсетілген жағдайларды қоспағанда,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айқындалған тәртіппен бейрезиденттің өтініші негізінде төленген табыс салығын бюджеттен қайтару мәселесі бойынша тақырыптық тексеру жүргізеді.</w:t>
      </w:r>
    </w:p>
    <w:bookmarkEnd w:id="8892"/>
    <w:bookmarkStart w:name="z12104" w:id="8893"/>
    <w:p>
      <w:pPr>
        <w:spacing w:after="0"/>
        <w:ind w:left="0"/>
        <w:jc w:val="both"/>
      </w:pPr>
      <w:r>
        <w:rPr>
          <w:rFonts w:ascii="Times New Roman"/>
          <w:b w:val="false"/>
          <w:i w:val="false"/>
          <w:color w:val="000000"/>
          <w:sz w:val="28"/>
        </w:rPr>
        <w:t xml:space="preserve">
      4. Егер бейрезиденттiң Қазақстан Республикасында құрылымдық бөлімшесі болған жағдайда, өтiнiштi қарайтын салық органы бейрезиденттi оның осы Кодекстiң </w:t>
      </w:r>
      <w:r>
        <w:rPr>
          <w:rFonts w:ascii="Times New Roman"/>
          <w:b w:val="false"/>
          <w:i w:val="false"/>
          <w:color w:val="000000"/>
          <w:sz w:val="28"/>
        </w:rPr>
        <w:t>48-бабында</w:t>
      </w:r>
      <w:r>
        <w:rPr>
          <w:rFonts w:ascii="Times New Roman"/>
          <w:b w:val="false"/>
          <w:i w:val="false"/>
          <w:color w:val="000000"/>
          <w:sz w:val="28"/>
        </w:rPr>
        <w:t xml:space="preserve"> белгiленген талап қою мерзiмi кезеңiнде салықтық мiндеттемелерді орындауы және Қазақстан Республикасында тұрақты мекемесiнiң болуы не болмауы тұрғысынан жоспардан тыс кешендi тексеру жүргiзуге сұрау салуды осындай құрылымдық бөлімше тұрған жердегі салық органына жiберуге мiндеттi.</w:t>
      </w:r>
    </w:p>
    <w:bookmarkEnd w:id="8893"/>
    <w:bookmarkStart w:name="z12105" w:id="8894"/>
    <w:p>
      <w:pPr>
        <w:spacing w:after="0"/>
        <w:ind w:left="0"/>
        <w:jc w:val="both"/>
      </w:pPr>
      <w:r>
        <w:rPr>
          <w:rFonts w:ascii="Times New Roman"/>
          <w:b w:val="false"/>
          <w:i w:val="false"/>
          <w:color w:val="000000"/>
          <w:sz w:val="28"/>
        </w:rPr>
        <w:t>
      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қатынастары туралы ақпарат беру жөнінде сұрау салу жiберуге құқылы.</w:t>
      </w:r>
    </w:p>
    <w:bookmarkEnd w:id="8894"/>
    <w:bookmarkStart w:name="z12106" w:id="8895"/>
    <w:p>
      <w:pPr>
        <w:spacing w:after="0"/>
        <w:ind w:left="0"/>
        <w:jc w:val="both"/>
      </w:pPr>
      <w:r>
        <w:rPr>
          <w:rFonts w:ascii="Times New Roman"/>
          <w:b w:val="false"/>
          <w:i w:val="false"/>
          <w:color w:val="000000"/>
          <w:sz w:val="28"/>
        </w:rPr>
        <w:t>
      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bookmarkEnd w:id="8895"/>
    <w:bookmarkStart w:name="z12107" w:id="8896"/>
    <w:p>
      <w:pPr>
        <w:spacing w:after="0"/>
        <w:ind w:left="0"/>
        <w:jc w:val="both"/>
      </w:pPr>
      <w:r>
        <w:rPr>
          <w:rFonts w:ascii="Times New Roman"/>
          <w:b w:val="false"/>
          <w:i w:val="false"/>
          <w:color w:val="000000"/>
          <w:sz w:val="28"/>
        </w:rPr>
        <w:t xml:space="preserve">
      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кемінде екі жылдан астам мерзімде жауап ұсынылмаған жағдайда салық органы өтінішті қараудан бас тартуға міндетті. Бұл ретте салық төлеуші осы Кодекстің </w:t>
      </w:r>
      <w:r>
        <w:rPr>
          <w:rFonts w:ascii="Times New Roman"/>
          <w:b w:val="false"/>
          <w:i w:val="false"/>
          <w:color w:val="000000"/>
          <w:sz w:val="28"/>
        </w:rPr>
        <w:t>221-бабының</w:t>
      </w:r>
      <w:r>
        <w:rPr>
          <w:rFonts w:ascii="Times New Roman"/>
          <w:b w:val="false"/>
          <w:i w:val="false"/>
          <w:color w:val="000000"/>
          <w:sz w:val="28"/>
        </w:rPr>
        <w:t xml:space="preserve"> ережелеріне сәйкес өзара келісу рәсіміне бастамашылық жасауға құқылы.</w:t>
      </w:r>
    </w:p>
    <w:bookmarkEnd w:id="8896"/>
    <w:bookmarkStart w:name="z12108" w:id="8897"/>
    <w:p>
      <w:pPr>
        <w:spacing w:after="0"/>
        <w:ind w:left="0"/>
        <w:jc w:val="both"/>
      </w:pPr>
      <w:r>
        <w:rPr>
          <w:rFonts w:ascii="Times New Roman"/>
          <w:b w:val="false"/>
          <w:i w:val="false"/>
          <w:color w:val="000000"/>
          <w:sz w:val="28"/>
        </w:rPr>
        <w:t xml:space="preserve">
      6. Бейрезидент-жеке тұлға бюджетке салық агенттері болып табылмайтын адамдардан алынған кірістен табыс салығын төлеген жағдайда осы баптың 7-тармағында көрсетілген шешім осы Кодекстің </w:t>
      </w:r>
      <w:r>
        <w:rPr>
          <w:rFonts w:ascii="Times New Roman"/>
          <w:b w:val="false"/>
          <w:i w:val="false"/>
          <w:color w:val="000000"/>
          <w:sz w:val="28"/>
        </w:rPr>
        <w:t>672-бабының</w:t>
      </w:r>
      <w:r>
        <w:rPr>
          <w:rFonts w:ascii="Times New Roman"/>
          <w:b w:val="false"/>
          <w:i w:val="false"/>
          <w:color w:val="000000"/>
          <w:sz w:val="28"/>
        </w:rPr>
        <w:t xml:space="preserve"> 3-тармағында айқындалған табыс салығын қайтарып алуға өтінішке қоса берілген құжаттардың және бейрезидент ұсынған табыс салығы бойынша салықтық есептілік деректерінің негізінде қабылданады.</w:t>
      </w:r>
    </w:p>
    <w:bookmarkEnd w:id="8897"/>
    <w:bookmarkStart w:name="z12109" w:id="8898"/>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bookmarkEnd w:id="8898"/>
    <w:bookmarkStart w:name="z12110" w:id="8899"/>
    <w:p>
      <w:pPr>
        <w:spacing w:after="0"/>
        <w:ind w:left="0"/>
        <w:jc w:val="both"/>
      </w:pPr>
      <w:r>
        <w:rPr>
          <w:rFonts w:ascii="Times New Roman"/>
          <w:b w:val="false"/>
          <w:i w:val="false"/>
          <w:color w:val="000000"/>
          <w:sz w:val="28"/>
        </w:rPr>
        <w:t>
      1) табыс салығын толықтай немесе оның бір бөлігін қайтару туралы;</w:t>
      </w:r>
    </w:p>
    <w:bookmarkEnd w:id="8899"/>
    <w:bookmarkStart w:name="z12111" w:id="8900"/>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8900"/>
    <w:bookmarkStart w:name="z12112" w:id="8901"/>
    <w:p>
      <w:pPr>
        <w:spacing w:after="0"/>
        <w:ind w:left="0"/>
        <w:jc w:val="both"/>
      </w:pP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p>
    <w:bookmarkEnd w:id="8901"/>
    <w:bookmarkStart w:name="z12113" w:id="8902"/>
    <w:p>
      <w:pPr>
        <w:spacing w:after="0"/>
        <w:ind w:left="0"/>
        <w:jc w:val="both"/>
      </w:pPr>
      <w:r>
        <w:rPr>
          <w:rFonts w:ascii="Times New Roman"/>
          <w:b w:val="false"/>
          <w:i w:val="false"/>
          <w:color w:val="000000"/>
          <w:sz w:val="28"/>
        </w:rPr>
        <w:t>
      Салық органы табыс салығын толықтай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bookmarkEnd w:id="8902"/>
    <w:bookmarkStart w:name="z12114" w:id="8903"/>
    <w:p>
      <w:pPr>
        <w:spacing w:after="0"/>
        <w:ind w:left="0"/>
        <w:jc w:val="both"/>
      </w:pPr>
      <w:r>
        <w:rPr>
          <w:rFonts w:ascii="Times New Roman"/>
          <w:b w:val="false"/>
          <w:i w:val="false"/>
          <w:color w:val="000000"/>
          <w:sz w:val="28"/>
        </w:rPr>
        <w:t>
      Өтінішті қарау нәтижелері бойынша салық органының шешімінде:</w:t>
      </w:r>
    </w:p>
    <w:bookmarkEnd w:id="8903"/>
    <w:bookmarkStart w:name="z12115" w:id="8904"/>
    <w:p>
      <w:pPr>
        <w:spacing w:after="0"/>
        <w:ind w:left="0"/>
        <w:jc w:val="both"/>
      </w:pPr>
      <w:r>
        <w:rPr>
          <w:rFonts w:ascii="Times New Roman"/>
          <w:b w:val="false"/>
          <w:i w:val="false"/>
          <w:color w:val="000000"/>
          <w:sz w:val="28"/>
        </w:rPr>
        <w:t>
      1) шешім қабылданған күн;</w:t>
      </w:r>
    </w:p>
    <w:bookmarkEnd w:id="8904"/>
    <w:bookmarkStart w:name="z12116" w:id="8905"/>
    <w:p>
      <w:pPr>
        <w:spacing w:after="0"/>
        <w:ind w:left="0"/>
        <w:jc w:val="both"/>
      </w:pPr>
      <w:r>
        <w:rPr>
          <w:rFonts w:ascii="Times New Roman"/>
          <w:b w:val="false"/>
          <w:i w:val="false"/>
          <w:color w:val="000000"/>
          <w:sz w:val="28"/>
        </w:rPr>
        <w:t>
      2) шешім қабылдаған салық органының атауы;</w:t>
      </w:r>
    </w:p>
    <w:bookmarkEnd w:id="8905"/>
    <w:bookmarkStart w:name="z12117" w:id="8906"/>
    <w:p>
      <w:pPr>
        <w:spacing w:after="0"/>
        <w:ind w:left="0"/>
        <w:jc w:val="both"/>
      </w:pPr>
      <w:r>
        <w:rPr>
          <w:rFonts w:ascii="Times New Roman"/>
          <w:b w:val="false"/>
          <w:i w:val="false"/>
          <w:color w:val="000000"/>
          <w:sz w:val="28"/>
        </w:rPr>
        <w:t>
      3) өтініш берген бейрезиденттің толық атауы;</w:t>
      </w:r>
    </w:p>
    <w:bookmarkEnd w:id="8906"/>
    <w:bookmarkStart w:name="z12118" w:id="8907"/>
    <w:p>
      <w:pPr>
        <w:spacing w:after="0"/>
        <w:ind w:left="0"/>
        <w:jc w:val="both"/>
      </w:pPr>
      <w:r>
        <w:rPr>
          <w:rFonts w:ascii="Times New Roman"/>
          <w:b w:val="false"/>
          <w:i w:val="false"/>
          <w:color w:val="000000"/>
          <w:sz w:val="28"/>
        </w:rPr>
        <w:t>
      4) бейрезиденттің инкорпорация еліндегі салықтық тіркелу нөмірі немесе оның аналогы (бар болған кезде);</w:t>
      </w:r>
    </w:p>
    <w:bookmarkEnd w:id="8907"/>
    <w:bookmarkStart w:name="z12119" w:id="8908"/>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bookmarkEnd w:id="8908"/>
    <w:bookmarkStart w:name="z12120" w:id="8909"/>
    <w:p>
      <w:pPr>
        <w:spacing w:after="0"/>
        <w:ind w:left="0"/>
        <w:jc w:val="both"/>
      </w:pPr>
      <w:r>
        <w:rPr>
          <w:rFonts w:ascii="Times New Roman"/>
          <w:b w:val="false"/>
          <w:i w:val="false"/>
          <w:color w:val="000000"/>
          <w:sz w:val="28"/>
        </w:rPr>
        <w:t>
      6) табыс салығын қайтарудан бас тарту туралы шешім шығарылған жағдайда – мұндай шешім шығарған кезде салық органы басшылыққа алған Қазақстан Республикасы заңнамасының нормаларына және (немесе) халықаралық шарттарға сілтеме жасалған және (немесе) уәкілетті органның салуы негізінде шет мемлекеттің құзыретті органынан алынған ақпарат көрсетілген негіздеме көрсетілуге тиіс.</w:t>
      </w:r>
    </w:p>
    <w:bookmarkEnd w:id="8909"/>
    <w:bookmarkStart w:name="z12121" w:id="8910"/>
    <w:p>
      <w:pPr>
        <w:spacing w:after="0"/>
        <w:ind w:left="0"/>
        <w:jc w:val="both"/>
      </w:pPr>
      <w:r>
        <w:rPr>
          <w:rFonts w:ascii="Times New Roman"/>
          <w:b w:val="false"/>
          <w:i w:val="false"/>
          <w:color w:val="000000"/>
          <w:sz w:val="28"/>
        </w:rPr>
        <w:t>
      8. Бюджетке табыс салығы төленген және салық органы табыс салығын толығымен немесе оның бір бөлігін қайтару туралы шешім қабылдаған жағдайда шешімнің көшірмелері мен бейрезиденттің өтініштері осындай салық органы табыс салығын төлеуді жүргізген салық агенті (салық төлеуші) тұрған (тұрғылықты, болатын) жері бойынша тіркелген салық органына жіберіледі.</w:t>
      </w:r>
    </w:p>
    <w:bookmarkEnd w:id="8910"/>
    <w:bookmarkStart w:name="z12122" w:id="8911"/>
    <w:p>
      <w:pPr>
        <w:spacing w:after="0"/>
        <w:ind w:left="0"/>
        <w:jc w:val="both"/>
      </w:pPr>
      <w:r>
        <w:rPr>
          <w:rFonts w:ascii="Times New Roman"/>
          <w:b w:val="false"/>
          <w:i w:val="false"/>
          <w:color w:val="000000"/>
          <w:sz w:val="28"/>
        </w:rPr>
        <w:t xml:space="preserve">
      Салық агенті (салық төлеуші) тұрған (тұрғылықты болатын) жердегі тіркелген салық органы бейрезидентке осы Кодекстің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бюджеттен табыс салығының сомасын қайтаруды осындай шешім қабылданған күннен бастап отыз жұмыс күні ішінде жүргізеді.</w:t>
      </w:r>
    </w:p>
    <w:bookmarkEnd w:id="8911"/>
    <w:bookmarkStart w:name="z12123" w:id="8912"/>
    <w:p>
      <w:pPr>
        <w:spacing w:after="0"/>
        <w:ind w:left="0"/>
        <w:jc w:val="both"/>
      </w:pPr>
      <w:r>
        <w:rPr>
          <w:rFonts w:ascii="Times New Roman"/>
          <w:b w:val="false"/>
          <w:i w:val="false"/>
          <w:color w:val="000000"/>
          <w:sz w:val="28"/>
        </w:rPr>
        <w:t>
      9. Салық органының шешімі бейрезиденттің өтінішінің бір данасы қоса тіркеле отырып, бейрезидентке қол қойғызып табыс етіледі немесе алуы туралы хабарламасы бар тапсырыс хатпен пошта арқылы жіберіледі.</w:t>
      </w:r>
    </w:p>
    <w:bookmarkEnd w:id="8912"/>
    <w:bookmarkStart w:name="z12124" w:id="8913"/>
    <w:p>
      <w:pPr>
        <w:spacing w:after="0"/>
        <w:ind w:left="0"/>
        <w:jc w:val="both"/>
      </w:pPr>
      <w:r>
        <w:rPr>
          <w:rFonts w:ascii="Times New Roman"/>
          <w:b w:val="false"/>
          <w:i w:val="false"/>
          <w:color w:val="000000"/>
          <w:sz w:val="28"/>
        </w:rPr>
        <w:t xml:space="preserve">
      Табыс ету немесе поштаның немесе өзге де байланыс ұйымының хабарламасына немесе бейрезиденттің белгі қойған күні салық органының шешімін бейрезиденттің алған күні болып табылады. </w:t>
      </w:r>
    </w:p>
    <w:bookmarkEnd w:id="8913"/>
    <w:p>
      <w:pPr>
        <w:spacing w:after="0"/>
        <w:ind w:left="0"/>
        <w:jc w:val="both"/>
      </w:pPr>
      <w:r>
        <w:rPr>
          <w:rFonts w:ascii="Times New Roman"/>
          <w:b/>
          <w:i w:val="false"/>
          <w:color w:val="000000"/>
          <w:sz w:val="28"/>
        </w:rPr>
        <w:t>674-бап. Бейрезиденттің өтінішін қарау нәтижелері бойынша шешімге шағым жасау және шағымды қарау нәтижелері бойынша шешім шығару тәртібі</w:t>
      </w:r>
    </w:p>
    <w:bookmarkStart w:name="z12125" w:id="8914"/>
    <w:p>
      <w:pPr>
        <w:spacing w:after="0"/>
        <w:ind w:left="0"/>
        <w:jc w:val="both"/>
      </w:pPr>
      <w:r>
        <w:rPr>
          <w:rFonts w:ascii="Times New Roman"/>
          <w:b w:val="false"/>
          <w:i w:val="false"/>
          <w:color w:val="000000"/>
          <w:sz w:val="28"/>
        </w:rPr>
        <w:t xml:space="preserve">
      1. Бейрезидент осы Кодекстің </w:t>
      </w:r>
      <w:r>
        <w:rPr>
          <w:rFonts w:ascii="Times New Roman"/>
          <w:b w:val="false"/>
          <w:i w:val="false"/>
          <w:color w:val="000000"/>
          <w:sz w:val="28"/>
        </w:rPr>
        <w:t>673-бабының</w:t>
      </w:r>
      <w:r>
        <w:rPr>
          <w:rFonts w:ascii="Times New Roman"/>
          <w:b w:val="false"/>
          <w:i w:val="false"/>
          <w:color w:val="000000"/>
          <w:sz w:val="28"/>
        </w:rPr>
        <w:t xml:space="preserve"> 7-тармағында көрсетілген салық органының шешімімен келіспеген жағдайда оған уәкілетті органға шағымдануға құқылы.</w:t>
      </w:r>
    </w:p>
    <w:bookmarkEnd w:id="8914"/>
    <w:bookmarkStart w:name="z12126" w:id="8915"/>
    <w:p>
      <w:pPr>
        <w:spacing w:after="0"/>
        <w:ind w:left="0"/>
        <w:jc w:val="both"/>
      </w:pPr>
      <w:r>
        <w:rPr>
          <w:rFonts w:ascii="Times New Roman"/>
          <w:b w:val="false"/>
          <w:i w:val="false"/>
          <w:color w:val="000000"/>
          <w:sz w:val="28"/>
        </w:rPr>
        <w:t>
      Шағым салық органының шешімін алған күннен кейінгі күннен бастап күнтізбелік тоқсан күн ішінде жазбаша нысанда беріледі.</w:t>
      </w:r>
    </w:p>
    <w:bookmarkEnd w:id="8915"/>
    <w:bookmarkStart w:name="z12127" w:id="8916"/>
    <w:p>
      <w:pPr>
        <w:spacing w:after="0"/>
        <w:ind w:left="0"/>
        <w:jc w:val="both"/>
      </w:pPr>
      <w:r>
        <w:rPr>
          <w:rFonts w:ascii="Times New Roman"/>
          <w:b w:val="false"/>
          <w:i w:val="false"/>
          <w:color w:val="000000"/>
          <w:sz w:val="28"/>
        </w:rPr>
        <w:t>
      Бұл ретте бейрезидент шешіміне шағым жасалған салық органына шағымның көшірмесін жіберуге тиіс.</w:t>
      </w:r>
    </w:p>
    <w:bookmarkEnd w:id="8916"/>
    <w:bookmarkStart w:name="z12128" w:id="8917"/>
    <w:p>
      <w:pPr>
        <w:spacing w:after="0"/>
        <w:ind w:left="0"/>
        <w:jc w:val="both"/>
      </w:pPr>
      <w:r>
        <w:rPr>
          <w:rFonts w:ascii="Times New Roman"/>
          <w:b w:val="false"/>
          <w:i w:val="false"/>
          <w:color w:val="000000"/>
          <w:sz w:val="28"/>
        </w:rPr>
        <w:t>
      Шағымды уәкілетті органға берген күн шағымды уәкілетті орган алған күн болып табылады.</w:t>
      </w:r>
    </w:p>
    <w:bookmarkEnd w:id="8917"/>
    <w:bookmarkStart w:name="z12129" w:id="8918"/>
    <w:p>
      <w:pPr>
        <w:spacing w:after="0"/>
        <w:ind w:left="0"/>
        <w:jc w:val="both"/>
      </w:pPr>
      <w:r>
        <w:rPr>
          <w:rFonts w:ascii="Times New Roman"/>
          <w:b w:val="false"/>
          <w:i w:val="false"/>
          <w:color w:val="000000"/>
          <w:sz w:val="28"/>
        </w:rPr>
        <w:t>
      2. Шағымда:</w:t>
      </w:r>
    </w:p>
    <w:bookmarkEnd w:id="8918"/>
    <w:bookmarkStart w:name="z12130" w:id="8919"/>
    <w:p>
      <w:pPr>
        <w:spacing w:after="0"/>
        <w:ind w:left="0"/>
        <w:jc w:val="both"/>
      </w:pPr>
      <w:r>
        <w:rPr>
          <w:rFonts w:ascii="Times New Roman"/>
          <w:b w:val="false"/>
          <w:i w:val="false"/>
          <w:color w:val="000000"/>
          <w:sz w:val="28"/>
        </w:rPr>
        <w:t>
      1) бейрезиденттің шағымға қол қойған күні;</w:t>
      </w:r>
    </w:p>
    <w:bookmarkEnd w:id="8919"/>
    <w:bookmarkStart w:name="z12131" w:id="8920"/>
    <w:p>
      <w:pPr>
        <w:spacing w:after="0"/>
        <w:ind w:left="0"/>
        <w:jc w:val="both"/>
      </w:pPr>
      <w:r>
        <w:rPr>
          <w:rFonts w:ascii="Times New Roman"/>
          <w:b w:val="false"/>
          <w:i w:val="false"/>
          <w:color w:val="000000"/>
          <w:sz w:val="28"/>
        </w:rPr>
        <w:t>
      2) шағым беруші тұлғаның тегі, аты және әкесінің аты (егер бұл жеке басты куәландыратын құжатта көрсетілсе) не толық атауы, оның тұрғылықты жері (орналасқан жері);</w:t>
      </w:r>
    </w:p>
    <w:bookmarkEnd w:id="8920"/>
    <w:bookmarkStart w:name="z12132" w:id="8921"/>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(бар болған кезде);</w:t>
      </w:r>
    </w:p>
    <w:bookmarkEnd w:id="8921"/>
    <w:bookmarkStart w:name="z12133" w:id="8922"/>
    <w:p>
      <w:pPr>
        <w:spacing w:after="0"/>
        <w:ind w:left="0"/>
        <w:jc w:val="both"/>
      </w:pPr>
      <w:r>
        <w:rPr>
          <w:rFonts w:ascii="Times New Roman"/>
          <w:b w:val="false"/>
          <w:i w:val="false"/>
          <w:color w:val="000000"/>
          <w:sz w:val="28"/>
        </w:rPr>
        <w:t>
      4) шешіміне бейрезидент шағымданған салық органының атауы;</w:t>
      </w:r>
    </w:p>
    <w:bookmarkEnd w:id="8922"/>
    <w:p>
      <w:pPr>
        <w:spacing w:after="0"/>
        <w:ind w:left="0"/>
        <w:jc w:val="both"/>
      </w:pPr>
      <w:bookmarkStart w:name="z12134" w:id="8923"/>
      <w:r>
        <w:rPr>
          <w:rFonts w:ascii="Times New Roman"/>
          <w:b w:val="false"/>
          <w:i w:val="false"/>
          <w:color w:val="000000"/>
          <w:sz w:val="28"/>
        </w:rPr>
        <w:t xml:space="preserve">
      5) шағым беруші бейрезидент өзінің талаптарын негіздейтін </w:t>
      </w:r>
    </w:p>
    <w:bookmarkEnd w:id="8923"/>
    <w:p>
      <w:pPr>
        <w:spacing w:after="0"/>
        <w:ind w:left="0"/>
        <w:jc w:val="both"/>
      </w:pPr>
      <w:r>
        <w:rPr>
          <w:rFonts w:ascii="Times New Roman"/>
          <w:b w:val="false"/>
          <w:i w:val="false"/>
          <w:color w:val="000000"/>
          <w:sz w:val="28"/>
        </w:rPr>
        <w:t>мән-жайлар және осы мән-жайларды растайтын дәлелдемелер;</w:t>
      </w:r>
    </w:p>
    <w:bookmarkStart w:name="z12135" w:id="8924"/>
    <w:p>
      <w:pPr>
        <w:spacing w:after="0"/>
        <w:ind w:left="0"/>
        <w:jc w:val="both"/>
      </w:pPr>
      <w:r>
        <w:rPr>
          <w:rFonts w:ascii="Times New Roman"/>
          <w:b w:val="false"/>
          <w:i w:val="false"/>
          <w:color w:val="000000"/>
          <w:sz w:val="28"/>
        </w:rPr>
        <w:t>
      6) қоса берілетін құжаттардың тізбесі көрсетілуге тиіс.</w:t>
      </w:r>
    </w:p>
    <w:bookmarkEnd w:id="8924"/>
    <w:bookmarkStart w:name="z12136" w:id="8925"/>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bookmarkEnd w:id="8925"/>
    <w:bookmarkStart w:name="z12137" w:id="8926"/>
    <w:p>
      <w:pPr>
        <w:spacing w:after="0"/>
        <w:ind w:left="0"/>
        <w:jc w:val="both"/>
      </w:pPr>
      <w:r>
        <w:rPr>
          <w:rFonts w:ascii="Times New Roman"/>
          <w:b w:val="false"/>
          <w:i w:val="false"/>
          <w:color w:val="000000"/>
          <w:sz w:val="28"/>
        </w:rPr>
        <w:t>
      3. Шағымға мыналар:</w:t>
      </w:r>
    </w:p>
    <w:bookmarkEnd w:id="8926"/>
    <w:bookmarkStart w:name="z12138" w:id="8927"/>
    <w:p>
      <w:pPr>
        <w:spacing w:after="0"/>
        <w:ind w:left="0"/>
        <w:jc w:val="both"/>
      </w:pPr>
      <w:r>
        <w:rPr>
          <w:rFonts w:ascii="Times New Roman"/>
          <w:b w:val="false"/>
          <w:i w:val="false"/>
          <w:color w:val="000000"/>
          <w:sz w:val="28"/>
        </w:rPr>
        <w:t>
      1) өтініш пен салық органы шешімінің көшірмелері;</w:t>
      </w:r>
    </w:p>
    <w:bookmarkEnd w:id="8927"/>
    <w:bookmarkStart w:name="z12139" w:id="8928"/>
    <w:p>
      <w:pPr>
        <w:spacing w:after="0"/>
        <w:ind w:left="0"/>
        <w:jc w:val="both"/>
      </w:pPr>
      <w:r>
        <w:rPr>
          <w:rFonts w:ascii="Times New Roman"/>
          <w:b w:val="false"/>
          <w:i w:val="false"/>
          <w:color w:val="000000"/>
          <w:sz w:val="28"/>
        </w:rPr>
        <w:t xml:space="preserve">
      2) өтінішті қоспағанда, осы Кодекстің </w:t>
      </w:r>
      <w:r>
        <w:rPr>
          <w:rFonts w:ascii="Times New Roman"/>
          <w:b w:val="false"/>
          <w:i w:val="false"/>
          <w:color w:val="000000"/>
          <w:sz w:val="28"/>
        </w:rPr>
        <w:t>672-бабының</w:t>
      </w:r>
      <w:r>
        <w:rPr>
          <w:rFonts w:ascii="Times New Roman"/>
          <w:b w:val="false"/>
          <w:i w:val="false"/>
          <w:color w:val="000000"/>
          <w:sz w:val="28"/>
        </w:rPr>
        <w:t xml:space="preserve"> 3 немесе 4-тармақтарында белгіленген құжаттар;</w:t>
      </w:r>
    </w:p>
    <w:bookmarkEnd w:id="8928"/>
    <w:bookmarkStart w:name="z12140" w:id="8929"/>
    <w:p>
      <w:pPr>
        <w:spacing w:after="0"/>
        <w:ind w:left="0"/>
        <w:jc w:val="both"/>
      </w:pPr>
      <w:r>
        <w:rPr>
          <w:rFonts w:ascii="Times New Roman"/>
          <w:b w:val="false"/>
          <w:i w:val="false"/>
          <w:color w:val="000000"/>
          <w:sz w:val="28"/>
        </w:rPr>
        <w:t>
      3) бейрезидент өзінің талаптарын негіздейтін мән-жайларды растайтын құжаттар;</w:t>
      </w:r>
    </w:p>
    <w:bookmarkEnd w:id="8929"/>
    <w:bookmarkStart w:name="z12141" w:id="8930"/>
    <w:p>
      <w:pPr>
        <w:spacing w:after="0"/>
        <w:ind w:left="0"/>
        <w:jc w:val="both"/>
      </w:pPr>
      <w:r>
        <w:rPr>
          <w:rFonts w:ascii="Times New Roman"/>
          <w:b w:val="false"/>
          <w:i w:val="false"/>
          <w:color w:val="000000"/>
          <w:sz w:val="28"/>
        </w:rPr>
        <w:t>
      4) іске қатысы бар өзге де құжаттар қоса беріледі.</w:t>
      </w:r>
    </w:p>
    <w:bookmarkEnd w:id="8930"/>
    <w:bookmarkStart w:name="z12142" w:id="8931"/>
    <w:p>
      <w:pPr>
        <w:spacing w:after="0"/>
        <w:ind w:left="0"/>
        <w:jc w:val="both"/>
      </w:pPr>
      <w:r>
        <w:rPr>
          <w:rFonts w:ascii="Times New Roman"/>
          <w:b w:val="false"/>
          <w:i w:val="false"/>
          <w:color w:val="000000"/>
          <w:sz w:val="28"/>
        </w:rPr>
        <w:t>
      4. Уәкілетті орган мынадай:</w:t>
      </w:r>
    </w:p>
    <w:bookmarkEnd w:id="8931"/>
    <w:bookmarkStart w:name="z12143" w:id="8932"/>
    <w:p>
      <w:pPr>
        <w:spacing w:after="0"/>
        <w:ind w:left="0"/>
        <w:jc w:val="both"/>
      </w:pPr>
      <w:r>
        <w:rPr>
          <w:rFonts w:ascii="Times New Roman"/>
          <w:b w:val="false"/>
          <w:i w:val="false"/>
          <w:color w:val="000000"/>
          <w:sz w:val="28"/>
        </w:rPr>
        <w:t>
      1) бейрезидент осы баптың 1-тармағының екінші бөлігінде белгіленген мерзім өткен соң шағымды берген;</w:t>
      </w:r>
    </w:p>
    <w:bookmarkEnd w:id="8932"/>
    <w:bookmarkStart w:name="z12144" w:id="8933"/>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bookmarkEnd w:id="8933"/>
    <w:bookmarkStart w:name="z12145" w:id="8934"/>
    <w:p>
      <w:pPr>
        <w:spacing w:after="0"/>
        <w:ind w:left="0"/>
        <w:jc w:val="both"/>
      </w:pPr>
      <w:r>
        <w:rPr>
          <w:rFonts w:ascii="Times New Roman"/>
          <w:b w:val="false"/>
          <w:i w:val="false"/>
          <w:color w:val="000000"/>
          <w:sz w:val="28"/>
        </w:rPr>
        <w:t xml:space="preserve">
      3) резиденттікті растайтын құжат осы Кодекстің </w:t>
      </w:r>
      <w:r>
        <w:rPr>
          <w:rFonts w:ascii="Times New Roman"/>
          <w:b w:val="false"/>
          <w:i w:val="false"/>
          <w:color w:val="000000"/>
          <w:sz w:val="28"/>
        </w:rPr>
        <w:t>675-бабында</w:t>
      </w:r>
      <w:r>
        <w:rPr>
          <w:rFonts w:ascii="Times New Roman"/>
          <w:b w:val="false"/>
          <w:i w:val="false"/>
          <w:color w:val="000000"/>
          <w:sz w:val="28"/>
        </w:rPr>
        <w:t xml:space="preserve"> белгіленген талаптарға сәйкес келмеген;</w:t>
      </w:r>
    </w:p>
    <w:bookmarkEnd w:id="8934"/>
    <w:bookmarkStart w:name="z12146" w:id="8935"/>
    <w:p>
      <w:pPr>
        <w:spacing w:after="0"/>
        <w:ind w:left="0"/>
        <w:jc w:val="both"/>
      </w:pPr>
      <w:r>
        <w:rPr>
          <w:rFonts w:ascii="Times New Roman"/>
          <w:b w:val="false"/>
          <w:i w:val="false"/>
          <w:color w:val="000000"/>
          <w:sz w:val="28"/>
        </w:rPr>
        <w:t xml:space="preserve">
      4) бейрезидент осы Кодекстің </w:t>
      </w:r>
      <w:r>
        <w:rPr>
          <w:rFonts w:ascii="Times New Roman"/>
          <w:b w:val="false"/>
          <w:i w:val="false"/>
          <w:color w:val="000000"/>
          <w:sz w:val="28"/>
        </w:rPr>
        <w:t>672-бабының</w:t>
      </w:r>
      <w:r>
        <w:rPr>
          <w:rFonts w:ascii="Times New Roman"/>
          <w:b w:val="false"/>
          <w:i w:val="false"/>
          <w:color w:val="000000"/>
          <w:sz w:val="28"/>
        </w:rPr>
        <w:t xml:space="preserve"> 3 немесе 4-тармақтарында белгіленген құжаттарды ұсынбаған;</w:t>
      </w:r>
    </w:p>
    <w:bookmarkEnd w:id="8935"/>
    <w:bookmarkStart w:name="z12147" w:id="8936"/>
    <w:p>
      <w:pPr>
        <w:spacing w:after="0"/>
        <w:ind w:left="0"/>
        <w:jc w:val="both"/>
      </w:pPr>
      <w:r>
        <w:rPr>
          <w:rFonts w:ascii="Times New Roman"/>
          <w:b w:val="false"/>
          <w:i w:val="false"/>
          <w:color w:val="000000"/>
          <w:sz w:val="28"/>
        </w:rPr>
        <w:t xml:space="preserve">
      5) бейрезидент осы Кодекстің </w:t>
      </w:r>
      <w:r>
        <w:rPr>
          <w:rFonts w:ascii="Times New Roman"/>
          <w:b w:val="false"/>
          <w:i w:val="false"/>
          <w:color w:val="000000"/>
          <w:sz w:val="28"/>
        </w:rPr>
        <w:t>673-бабының</w:t>
      </w:r>
      <w:r>
        <w:rPr>
          <w:rFonts w:ascii="Times New Roman"/>
          <w:b w:val="false"/>
          <w:i w:val="false"/>
          <w:color w:val="000000"/>
          <w:sz w:val="28"/>
        </w:rPr>
        <w:t xml:space="preserve"> 7-тармағында көрсетілген салық органының шешіміне сотқа шағым (арыз) берген жағдайларда бейрезиденттің шағымын қараудан бас тартады.</w:t>
      </w:r>
    </w:p>
    <w:bookmarkEnd w:id="8936"/>
    <w:bookmarkStart w:name="z12148" w:id="8937"/>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bookmarkEnd w:id="8937"/>
    <w:bookmarkStart w:name="z12149" w:id="8938"/>
    <w:p>
      <w:pPr>
        <w:spacing w:after="0"/>
        <w:ind w:left="0"/>
        <w:jc w:val="both"/>
      </w:pPr>
      <w:r>
        <w:rPr>
          <w:rFonts w:ascii="Times New Roman"/>
          <w:b w:val="false"/>
          <w:i w:val="false"/>
          <w:color w:val="000000"/>
          <w:sz w:val="28"/>
        </w:rPr>
        <w:t>
      Уәкілетті орган осы тармақтың бірінші бөлігінің 2), 3) және 4) тармақшаларында көзделген негіздер бойынша шағымды қараудан бас тартқан жағдайда бейрезидент, егер өзі жол берген бұзушылықтарды жоятын болса, шағымды қараудан бас тарту туралы шешімді алған күннен бастап күнтізбелік тоқсан күн ішінде оны қайта беруге құқылы.</w:t>
      </w:r>
    </w:p>
    <w:bookmarkEnd w:id="8938"/>
    <w:bookmarkStart w:name="z12150" w:id="8939"/>
    <w:p>
      <w:pPr>
        <w:spacing w:after="0"/>
        <w:ind w:left="0"/>
        <w:jc w:val="both"/>
      </w:pPr>
      <w:r>
        <w:rPr>
          <w:rFonts w:ascii="Times New Roman"/>
          <w:b w:val="false"/>
          <w:i w:val="false"/>
          <w:color w:val="000000"/>
          <w:sz w:val="28"/>
        </w:rPr>
        <w:t>
      5. Уәкілетті орган бейрезиденттің шағымын уәкілетті органға шағым берілген күннен бастап отыз жұмыс күні ішінде қарайды.</w:t>
      </w:r>
    </w:p>
    <w:bookmarkEnd w:id="8939"/>
    <w:bookmarkStart w:name="z12151" w:id="8940"/>
    <w:p>
      <w:pPr>
        <w:spacing w:after="0"/>
        <w:ind w:left="0"/>
        <w:jc w:val="both"/>
      </w:pPr>
      <w:r>
        <w:rPr>
          <w:rFonts w:ascii="Times New Roman"/>
          <w:b w:val="false"/>
          <w:i w:val="false"/>
          <w:color w:val="000000"/>
          <w:sz w:val="28"/>
        </w:rPr>
        <w:t>
      Бұл ретте уәкілетті орган шет мемлекеттің құзыретті органына немесе Қазақстан Республикасының басқа да мемлекеттік органдарына, банктерге және банк операцияларының жекелеген түрлерін жүзеге асыратын ұйымдарға, Қазақстан Республикасының аумағында қызметін жүзеге асыратын өзге де ұйымдарға, сондай-ақ бейрезидентке оның өтінішін қарауға байланысты мәселелер бойынша қажетті ақпаратты ұсыну туралы сұрау салулар жіберген жағдайда, бейрезиденттің шағымын қарау мерзімі осындай ақпаратты алғанға дейін тоқтатыла тұрады.</w:t>
      </w:r>
    </w:p>
    <w:bookmarkEnd w:id="8940"/>
    <w:bookmarkStart w:name="z12152" w:id="8941"/>
    <w:p>
      <w:pPr>
        <w:spacing w:after="0"/>
        <w:ind w:left="0"/>
        <w:jc w:val="both"/>
      </w:pPr>
      <w:r>
        <w:rPr>
          <w:rFonts w:ascii="Times New Roman"/>
          <w:b w:val="false"/>
          <w:i w:val="false"/>
          <w:color w:val="000000"/>
          <w:sz w:val="28"/>
        </w:rPr>
        <w:t>
      6. Бейрезиденттің шағымын қарау қорытындылары бойынша уәкілетті орган мынадай:</w:t>
      </w:r>
    </w:p>
    <w:bookmarkEnd w:id="8941"/>
    <w:bookmarkStart w:name="z12153" w:id="8942"/>
    <w:p>
      <w:pPr>
        <w:spacing w:after="0"/>
        <w:ind w:left="0"/>
        <w:jc w:val="both"/>
      </w:pPr>
      <w:r>
        <w:rPr>
          <w:rFonts w:ascii="Times New Roman"/>
          <w:b w:val="false"/>
          <w:i w:val="false"/>
          <w:color w:val="000000"/>
          <w:sz w:val="28"/>
        </w:rPr>
        <w:t>
      1) табыс салығын толықтай немесе оның бір бөлігін қайтару туралы;</w:t>
      </w:r>
    </w:p>
    <w:bookmarkEnd w:id="8942"/>
    <w:bookmarkStart w:name="z12154" w:id="8943"/>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8943"/>
    <w:bookmarkStart w:name="z12155" w:id="8944"/>
    <w:p>
      <w:pPr>
        <w:spacing w:after="0"/>
        <w:ind w:left="0"/>
        <w:jc w:val="both"/>
      </w:pPr>
      <w:r>
        <w:rPr>
          <w:rFonts w:ascii="Times New Roman"/>
          <w:b w:val="false"/>
          <w:i w:val="false"/>
          <w:color w:val="000000"/>
          <w:sz w:val="28"/>
        </w:rPr>
        <w:t>
      Уәкілетті органның шешімі бейрезидентке қол қойғызып табыс етіледі немесе алуы туралы хабарламасы бар тапсырыс хатпен пошта арқылы жіберіледі.</w:t>
      </w:r>
    </w:p>
    <w:bookmarkEnd w:id="8944"/>
    <w:bookmarkStart w:name="z12156" w:id="8945"/>
    <w:p>
      <w:pPr>
        <w:spacing w:after="0"/>
        <w:ind w:left="0"/>
        <w:jc w:val="both"/>
      </w:pPr>
      <w:r>
        <w:rPr>
          <w:rFonts w:ascii="Times New Roman"/>
          <w:b w:val="false"/>
          <w:i w:val="false"/>
          <w:color w:val="000000"/>
          <w:sz w:val="28"/>
        </w:rPr>
        <w:t>
      Табыс ету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w:t>
      </w:r>
    </w:p>
    <w:bookmarkEnd w:id="8945"/>
    <w:bookmarkStart w:name="z12157" w:id="8946"/>
    <w:p>
      <w:pPr>
        <w:spacing w:after="0"/>
        <w:ind w:left="0"/>
        <w:jc w:val="both"/>
      </w:pPr>
      <w:r>
        <w:rPr>
          <w:rFonts w:ascii="Times New Roman"/>
          <w:b w:val="false"/>
          <w:i w:val="false"/>
          <w:color w:val="000000"/>
          <w:sz w:val="28"/>
        </w:rPr>
        <w:t>
      Уәкілетті органның шағымды қарау нәтижелері бойынша шешімінде:</w:t>
      </w:r>
    </w:p>
    <w:bookmarkEnd w:id="8946"/>
    <w:bookmarkStart w:name="z12158" w:id="8947"/>
    <w:p>
      <w:pPr>
        <w:spacing w:after="0"/>
        <w:ind w:left="0"/>
        <w:jc w:val="both"/>
      </w:pPr>
      <w:r>
        <w:rPr>
          <w:rFonts w:ascii="Times New Roman"/>
          <w:b w:val="false"/>
          <w:i w:val="false"/>
          <w:color w:val="000000"/>
          <w:sz w:val="28"/>
        </w:rPr>
        <w:t>
      1) шешім қабылданған күн;</w:t>
      </w:r>
    </w:p>
    <w:bookmarkEnd w:id="8947"/>
    <w:bookmarkStart w:name="z12159" w:id="8948"/>
    <w:p>
      <w:pPr>
        <w:spacing w:after="0"/>
        <w:ind w:left="0"/>
        <w:jc w:val="both"/>
      </w:pPr>
      <w:r>
        <w:rPr>
          <w:rFonts w:ascii="Times New Roman"/>
          <w:b w:val="false"/>
          <w:i w:val="false"/>
          <w:color w:val="000000"/>
          <w:sz w:val="28"/>
        </w:rPr>
        <w:t>
      2) өтініш берген бейрезиденттің толық атауы;</w:t>
      </w:r>
    </w:p>
    <w:bookmarkEnd w:id="8948"/>
    <w:bookmarkStart w:name="z12160" w:id="8949"/>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(бар болған кезде);</w:t>
      </w:r>
    </w:p>
    <w:bookmarkEnd w:id="8949"/>
    <w:bookmarkStart w:name="z12161" w:id="8950"/>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bookmarkEnd w:id="8950"/>
    <w:bookmarkStart w:name="z12162" w:id="8951"/>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мұндай шешім шығарылған кезде салық органы басшылыққа алған Қазақстан Республикасы заңнамасының және (немесе) халықаралық шарттың нормаларына сілтеме жасалған және (немесе) уәкілетті органның сұрау салуы негізінде шет мемлекеттің құзыретті органынан алынған ақпарат көрсетілген негіздеме көрсетілуге тиіс.</w:t>
      </w:r>
    </w:p>
    <w:bookmarkEnd w:id="8951"/>
    <w:bookmarkStart w:name="z12163" w:id="8952"/>
    <w:p>
      <w:pPr>
        <w:spacing w:after="0"/>
        <w:ind w:left="0"/>
        <w:jc w:val="both"/>
      </w:pPr>
      <w:r>
        <w:rPr>
          <w:rFonts w:ascii="Times New Roman"/>
          <w:b w:val="false"/>
          <w:i w:val="false"/>
          <w:color w:val="000000"/>
          <w:sz w:val="28"/>
        </w:rPr>
        <w:t>
      7. Уәкілетті орган шешімінің көшірмесі шешіміне бейрезидент шағымданған салық органына жіберіледі.</w:t>
      </w:r>
    </w:p>
    <w:bookmarkEnd w:id="8952"/>
    <w:bookmarkStart w:name="z12164" w:id="8953"/>
    <w:p>
      <w:pPr>
        <w:spacing w:after="0"/>
        <w:ind w:left="0"/>
        <w:jc w:val="both"/>
      </w:pPr>
      <w:r>
        <w:rPr>
          <w:rFonts w:ascii="Times New Roman"/>
          <w:b w:val="false"/>
          <w:i w:val="false"/>
          <w:color w:val="000000"/>
          <w:sz w:val="28"/>
        </w:rPr>
        <w:t>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көшірмесін алған күні өтінішті куәландыру күні болып табылады. Бұл ретте өтініш басшының немесе оның орынбасарының қолтаңбасымен және осындай салық органының мөрімен куәландырылады және бейрезидентке қол қойғызып табыс етіледі немесе алуы туралы хабарламасы бар тапсырыс хатпен пошта арқылы жіберіледі.</w:t>
      </w:r>
    </w:p>
    <w:bookmarkEnd w:id="8953"/>
    <w:bookmarkStart w:name="z12165" w:id="8954"/>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 және осындай бейрезиденттің куәландырылған өтінішін табыс салығын төлеуді жүргізген салық агентінің (салық төлеушінің) орналасқан (тұрғылықты, келген) жері бойынша тіркелген салық органына жібереді.</w:t>
      </w:r>
    </w:p>
    <w:bookmarkEnd w:id="8954"/>
    <w:p>
      <w:pPr>
        <w:spacing w:after="0"/>
        <w:ind w:left="0"/>
        <w:jc w:val="both"/>
      </w:pPr>
      <w:r>
        <w:rPr>
          <w:rFonts w:ascii="Times New Roman"/>
          <w:b/>
          <w:i w:val="false"/>
          <w:color w:val="000000"/>
          <w:sz w:val="28"/>
        </w:rPr>
        <w:t>675-бап. Бейрезиденттің резиденттігін растайтын құжатқа қойылатын талаптар</w:t>
      </w:r>
    </w:p>
    <w:bookmarkStart w:name="z12166" w:id="8955"/>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 </w:t>
      </w:r>
    </w:p>
    <w:bookmarkEnd w:id="8955"/>
    <w:bookmarkStart w:name="z12167" w:id="8956"/>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8956"/>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p>
      <w:pPr>
        <w:spacing w:after="0"/>
        <w:ind w:left="0"/>
        <w:jc w:val="both"/>
      </w:pPr>
      <w:r>
        <w:rPr>
          <w:rFonts w:ascii="Times New Roman"/>
          <w:b w:val="false"/>
          <w:i w:val="false"/>
          <w:color w:val="000000"/>
          <w:sz w:val="28"/>
        </w:rPr>
        <w:t>
      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Start w:name="z12168" w:id="8957"/>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8957"/>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p>
      <w:pPr>
        <w:spacing w:after="0"/>
        <w:ind w:left="0"/>
        <w:jc w:val="both"/>
      </w:pPr>
      <w:r>
        <w:rPr>
          <w:rFonts w:ascii="Times New Roman"/>
          <w:b w:val="false"/>
          <w:i w:val="false"/>
          <w:color w:val="000000"/>
          <w:sz w:val="28"/>
        </w:rPr>
        <w:t>
      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Start w:name="z12169" w:id="8958"/>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bookmarkEnd w:id="8958"/>
    <w:bookmarkStart w:name="z12170" w:id="8959"/>
    <w:p>
      <w:pPr>
        <w:spacing w:after="0"/>
        <w:ind w:left="0"/>
        <w:jc w:val="both"/>
      </w:pPr>
      <w:r>
        <w:rPr>
          <w:rFonts w:ascii="Times New Roman"/>
          <w:b w:val="false"/>
          <w:i w:val="false"/>
          <w:color w:val="000000"/>
          <w:sz w:val="28"/>
        </w:rPr>
        <w:t>
      2. Егер мынадай жағдайларда:</w:t>
      </w:r>
    </w:p>
    <w:bookmarkEnd w:id="8959"/>
    <w:bookmarkStart w:name="z12171" w:id="8960"/>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bookmarkEnd w:id="8960"/>
    <w:bookmarkStart w:name="z12172" w:id="8961"/>
    <w:p>
      <w:pPr>
        <w:spacing w:after="0"/>
        <w:ind w:left="0"/>
        <w:jc w:val="both"/>
      </w:pPr>
      <w:r>
        <w:rPr>
          <w:rFonts w:ascii="Times New Roman"/>
          <w:b w:val="false"/>
          <w:i w:val="false"/>
          <w:color w:val="000000"/>
          <w:sz w:val="28"/>
        </w:rPr>
        <w:t>
      осы баптың 1-тармағында көрсетілген (көрсетілетін) тұлғаның (тұлғалардың) қолтаңбасы мен мөрінің түпнұсқалығын куәландырудың өзге тәртібі:</w:t>
      </w:r>
    </w:p>
    <w:bookmarkEnd w:id="8961"/>
    <w:bookmarkStart w:name="z12173" w:id="8962"/>
    <w:p>
      <w:pPr>
        <w:spacing w:after="0"/>
        <w:ind w:left="0"/>
        <w:jc w:val="both"/>
      </w:pPr>
      <w:r>
        <w:rPr>
          <w:rFonts w:ascii="Times New Roman"/>
          <w:b w:val="false"/>
          <w:i w:val="false"/>
          <w:color w:val="000000"/>
          <w:sz w:val="28"/>
        </w:rPr>
        <w:t>
      Қазақстан Республикасының халықаралық шартында;</w:t>
      </w:r>
    </w:p>
    <w:bookmarkEnd w:id="8962"/>
    <w:bookmarkStart w:name="z12174" w:id="89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жүргізілетін өзара келісу рәсімі шеңберінде уәкілетті орган мен шет мемлекеттің құзыретті органы арасында; </w:t>
      </w:r>
    </w:p>
    <w:bookmarkEnd w:id="8963"/>
    <w:bookmarkStart w:name="z12175" w:id="8964"/>
    <w:p>
      <w:pPr>
        <w:spacing w:after="0"/>
        <w:ind w:left="0"/>
        <w:jc w:val="both"/>
      </w:pPr>
      <w:r>
        <w:rPr>
          <w:rFonts w:ascii="Times New Roman"/>
          <w:b w:val="false"/>
          <w:i w:val="false"/>
          <w:color w:val="000000"/>
          <w:sz w:val="28"/>
        </w:rPr>
        <w:t>
      Еуразиялық экономикалық одақ органының шешімімен белгіленсе, Қазақстан Республикасының заңнамасында айқындалған тәртіппен заңдастыру талап етілмейді.</w:t>
      </w:r>
    </w:p>
    <w:bookmarkEnd w:id="8964"/>
    <w:bookmarkStart w:name="z12176" w:id="8965"/>
    <w:p>
      <w:pPr>
        <w:spacing w:after="0"/>
        <w:ind w:left="0"/>
        <w:jc w:val="both"/>
      </w:pPr>
      <w:r>
        <w:rPr>
          <w:rFonts w:ascii="Times New Roman"/>
          <w:b w:val="false"/>
          <w:i w:val="false"/>
          <w:color w:val="000000"/>
          <w:sz w:val="28"/>
        </w:rPr>
        <w:t>
      3. Бейрезиденттің резиденттігін растайтын құжатта көрсетілген уақыт кезеңі ішінде бейрезидент Қазақстан Республикасы халықаралық шарт жасасқан мемлекеттің резиденті деп танылады. Бұл ретте, резидентік белгілі бір күнге расталған жағдайда, бейрезидент резиденттік расталған күнге дейінгі күнтізбелік жылдың басынан бергі уақыт кезеңіне Қазақстан Республикасы халықаралық шарт жасасқан мемлекеттің резиденті деп танылады.</w:t>
      </w:r>
    </w:p>
    <w:bookmarkEnd w:id="8965"/>
    <w:p>
      <w:pPr>
        <w:spacing w:after="0"/>
        <w:ind w:left="0"/>
        <w:jc w:val="both"/>
      </w:pPr>
      <w:r>
        <w:rPr>
          <w:rFonts w:ascii="Times New Roman"/>
          <w:b w:val="false"/>
          <w:i w:val="false"/>
          <w:color w:val="000000"/>
          <w:sz w:val="28"/>
        </w:rPr>
        <w:t>
      Егер резиденттікті растайтын құжатта резиденттіктің уақыт кезеңі көрсетілмесе, бейрезидент осындай құжат берілген (шет мемлекеттің құзыретті органының интернет-ресурсында орналасқан) күнтізбелік жыл ішінде Қазақстан Республикасымен халықаралық шарт жасасқан мемлекеттің резиденті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676-бап. Қазақстан Республикасындағы көздерден алынған кірістердің және ұстап қалған (төленген) салықтардың </w:t>
      </w:r>
      <w:r>
        <w:rPr>
          <w:rFonts w:ascii="Times New Roman"/>
          <w:b/>
          <w:i w:val="false"/>
          <w:color w:val="000000"/>
          <w:sz w:val="28"/>
        </w:rPr>
        <w:t>сомалары туралы анықтама</w:t>
      </w:r>
    </w:p>
    <w:bookmarkStart w:name="z12179" w:id="8966"/>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кірістері және ұстап қалған (төленген) салықтардың сомасы туралы анықтаманы (бұдан әрі осы баптың мақсаттары үшін – анықтама), егер осындай салық Қазақстан Республикасының бюджетіне, оның ішінде халықаралық шарт негізінде төлеуге жататын болса және осы Кодекстің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және </w:t>
      </w:r>
      <w:r>
        <w:rPr>
          <w:rFonts w:ascii="Times New Roman"/>
          <w:b w:val="false"/>
          <w:i w:val="false"/>
          <w:color w:val="000000"/>
          <w:sz w:val="28"/>
        </w:rPr>
        <w:t>674-баптарына</w:t>
      </w:r>
      <w:r>
        <w:rPr>
          <w:rFonts w:ascii="Times New Roman"/>
          <w:b w:val="false"/>
          <w:i w:val="false"/>
          <w:color w:val="000000"/>
          <w:sz w:val="28"/>
        </w:rPr>
        <w:t xml:space="preserve"> сәйкес қайтаруға жатпайтын болса, уәкілетті орган бекіткен нысан бойынша салық органынан алуға құқылы.</w:t>
      </w:r>
    </w:p>
    <w:bookmarkEnd w:id="8966"/>
    <w:bookmarkStart w:name="z12180" w:id="8967"/>
    <w:p>
      <w:pPr>
        <w:spacing w:after="0"/>
        <w:ind w:left="0"/>
        <w:jc w:val="both"/>
      </w:pPr>
      <w:r>
        <w:rPr>
          <w:rFonts w:ascii="Times New Roman"/>
          <w:b w:val="false"/>
          <w:i w:val="false"/>
          <w:color w:val="000000"/>
          <w:sz w:val="28"/>
        </w:rPr>
        <w:t xml:space="preserve">
      Салық органынан анықтаманы салық агенті де осындай салық агенті бейрезидентке есептеген және (немесе) төлеген кірістердің және осындай кірістен ұстап қалған (төленген) салықтардың сомасы бойынша алуға құқылы. Бұл ретте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сенімхаттың болуы талап етілмейді.</w:t>
      </w:r>
    </w:p>
    <w:bookmarkEnd w:id="8967"/>
    <w:bookmarkStart w:name="z12181" w:id="8968"/>
    <w:p>
      <w:pPr>
        <w:spacing w:after="0"/>
        <w:ind w:left="0"/>
        <w:jc w:val="both"/>
      </w:pPr>
      <w:r>
        <w:rPr>
          <w:rFonts w:ascii="Times New Roman"/>
          <w:b w:val="false"/>
          <w:i w:val="false"/>
          <w:color w:val="000000"/>
          <w:sz w:val="28"/>
        </w:rPr>
        <w:t xml:space="preserve">
      2. Анықтама алу үшін бейрезидент (салық агенті) салықтық өтінішті мынадай салық органына: </w:t>
      </w:r>
    </w:p>
    <w:bookmarkEnd w:id="8968"/>
    <w:bookmarkStart w:name="z12182" w:id="8969"/>
    <w:p>
      <w:pPr>
        <w:spacing w:after="0"/>
        <w:ind w:left="0"/>
        <w:jc w:val="both"/>
      </w:pPr>
      <w:r>
        <w:rPr>
          <w:rFonts w:ascii="Times New Roman"/>
          <w:b w:val="false"/>
          <w:i w:val="false"/>
          <w:color w:val="000000"/>
          <w:sz w:val="28"/>
        </w:rPr>
        <w:t>
      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bookmarkEnd w:id="8969"/>
    <w:bookmarkStart w:name="z12183" w:id="8970"/>
    <w:p>
      <w:pPr>
        <w:spacing w:after="0"/>
        <w:ind w:left="0"/>
        <w:jc w:val="both"/>
      </w:pPr>
      <w:r>
        <w:rPr>
          <w:rFonts w:ascii="Times New Roman"/>
          <w:b w:val="false"/>
          <w:i w:val="false"/>
          <w:color w:val="000000"/>
          <w:sz w:val="28"/>
        </w:rPr>
        <w:t>
      2) бейрезиденттің тұрақты мекемесі – осындай тұрақты мекеменің орналасқан жеріндегі;</w:t>
      </w:r>
    </w:p>
    <w:bookmarkEnd w:id="8970"/>
    <w:bookmarkStart w:name="z12184" w:id="8971"/>
    <w:p>
      <w:pPr>
        <w:spacing w:after="0"/>
        <w:ind w:left="0"/>
        <w:jc w:val="both"/>
      </w:pPr>
      <w:r>
        <w:rPr>
          <w:rFonts w:ascii="Times New Roman"/>
          <w:b w:val="false"/>
          <w:i w:val="false"/>
          <w:color w:val="000000"/>
          <w:sz w:val="28"/>
        </w:rPr>
        <w:t>
      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bookmarkEnd w:id="8971"/>
    <w:bookmarkStart w:name="z12185" w:id="8972"/>
    <w:p>
      <w:pPr>
        <w:spacing w:after="0"/>
        <w:ind w:left="0"/>
        <w:jc w:val="both"/>
      </w:pPr>
      <w:r>
        <w:rPr>
          <w:rFonts w:ascii="Times New Roman"/>
          <w:b w:val="false"/>
          <w:i w:val="false"/>
          <w:color w:val="000000"/>
          <w:sz w:val="28"/>
        </w:rPr>
        <w:t>
      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bookmarkEnd w:id="8972"/>
    <w:bookmarkStart w:name="z12186" w:id="8973"/>
    <w:p>
      <w:pPr>
        <w:spacing w:after="0"/>
        <w:ind w:left="0"/>
        <w:jc w:val="both"/>
      </w:pPr>
      <w:r>
        <w:rPr>
          <w:rFonts w:ascii="Times New Roman"/>
          <w:b w:val="false"/>
          <w:i w:val="false"/>
          <w:color w:val="000000"/>
          <w:sz w:val="28"/>
        </w:rPr>
        <w:t>
      3. Бейрезиденттің (салық агентінің) салықтық өтініші деректерінің салық төлеушінің және (немесе) салық агентінің салықтық есептілігі нысандарында көрсетілген деректерге сәйкес келмеуі анықталған кезде, сондай-ақ салықтық төлем болмаған немесе салық төлеушіде және (немесе) салық агентінде салықтық өтініш берілген күні бейрезиденттің кірістерінен салықты аудару бойынша салықтық берешек болған жағдайда, салық органы бейрезидентке (салық агентіне) анықтама беруден жазбаша бас тартуды жібереді.</w:t>
      </w:r>
    </w:p>
    <w:bookmarkEnd w:id="8973"/>
    <w:bookmarkStart w:name="z12187" w:id="8974"/>
    <w:p>
      <w:pPr>
        <w:spacing w:after="0"/>
        <w:ind w:left="0"/>
        <w:jc w:val="both"/>
      </w:pPr>
      <w:r>
        <w:rPr>
          <w:rFonts w:ascii="Times New Roman"/>
          <w:b w:val="false"/>
          <w:i w:val="false"/>
          <w:color w:val="000000"/>
          <w:sz w:val="28"/>
        </w:rPr>
        <w:t>
      4. Анықтама мынадай күндерден барынша кешіктірілмей:</w:t>
      </w:r>
    </w:p>
    <w:bookmarkEnd w:id="8974"/>
    <w:bookmarkStart w:name="z12188" w:id="8975"/>
    <w:p>
      <w:pPr>
        <w:spacing w:after="0"/>
        <w:ind w:left="0"/>
        <w:jc w:val="both"/>
      </w:pPr>
      <w:r>
        <w:rPr>
          <w:rFonts w:ascii="Times New Roman"/>
          <w:b w:val="false"/>
          <w:i w:val="false"/>
          <w:color w:val="000000"/>
          <w:sz w:val="28"/>
        </w:rPr>
        <w:t>
      салықтық өтініш берілген күннен;</w:t>
      </w:r>
    </w:p>
    <w:bookmarkEnd w:id="8975"/>
    <w:bookmarkStart w:name="z12189" w:id="8976"/>
    <w:p>
      <w:pPr>
        <w:spacing w:after="0"/>
        <w:ind w:left="0"/>
        <w:jc w:val="both"/>
      </w:pPr>
      <w:r>
        <w:rPr>
          <w:rFonts w:ascii="Times New Roman"/>
          <w:b w:val="false"/>
          <w:i w:val="false"/>
          <w:color w:val="000000"/>
          <w:sz w:val="28"/>
        </w:rPr>
        <w:t xml:space="preserve">
      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табыс еткен күннен бастап күнтізбелік он күннен кешіктірілмей беріледі. </w:t>
      </w:r>
    </w:p>
    <w:bookmarkEnd w:id="8976"/>
    <w:bookmarkStart w:name="z12190" w:id="8977"/>
    <w:p>
      <w:pPr>
        <w:spacing w:after="0"/>
        <w:ind w:left="0"/>
        <w:jc w:val="both"/>
      </w:pPr>
      <w:r>
        <w:rPr>
          <w:rFonts w:ascii="Times New Roman"/>
          <w:b w:val="false"/>
          <w:i w:val="false"/>
          <w:color w:val="000000"/>
          <w:sz w:val="28"/>
        </w:rPr>
        <w:t>
      5. Бейрезидент (салық агенті) салықтық өтінішті ұсынбаған жағдайда салық органы анықтаманы бермейді.</w:t>
      </w:r>
    </w:p>
    <w:bookmarkEnd w:id="8977"/>
    <w:p>
      <w:pPr>
        <w:spacing w:after="0"/>
        <w:ind w:left="0"/>
        <w:jc w:val="both"/>
      </w:pPr>
      <w:r>
        <w:rPr>
          <w:rFonts w:ascii="Times New Roman"/>
          <w:b/>
          <w:i w:val="false"/>
          <w:color w:val="000000"/>
          <w:sz w:val="28"/>
        </w:rPr>
        <w:t>677-бап. Салық жинаудағы көмек</w:t>
      </w:r>
    </w:p>
    <w:bookmarkStart w:name="z12191" w:id="8978"/>
    <w:p>
      <w:pPr>
        <w:spacing w:after="0"/>
        <w:ind w:left="0"/>
        <w:jc w:val="both"/>
      </w:pPr>
      <w:r>
        <w:rPr>
          <w:rFonts w:ascii="Times New Roman"/>
          <w:b w:val="false"/>
          <w:i w:val="false"/>
          <w:color w:val="000000"/>
          <w:sz w:val="28"/>
        </w:rPr>
        <w:t>
      1. Уәкілетті органның халықаралық шарттың ережелеріне сәйкес орындалмаған салықтық міндеттемелерін орындау мақсатында уәкілетті орган белгілеген нысан бойынша салықтық талап жіберу арқылы шет мемлекеттің құзыретті органынан жәрдемдесуге сұрау салуға құқығы бар. Салықтық талап Қазақстан Республикасындағы көздерден түсетін кірістер, сондай-ақ Қазақстан Республикасының шегінен тыс жерлердегi көздерден түсетін бейрезидент тұрақты мекемесінің кірістері бойынша салықтық мiндеттемені орындамаған немесе толық орындамаған жағдайда осы Кодексте белгiленген мәжбүрлеп өндіріп алудың барлық ықтимал шаралары қолданылғаннан кейін ғана шет мемлекеттің құзыретті органына жіберіледі.</w:t>
      </w:r>
    </w:p>
    <w:bookmarkEnd w:id="8978"/>
    <w:bookmarkStart w:name="z12192" w:id="8979"/>
    <w:p>
      <w:pPr>
        <w:spacing w:after="0"/>
        <w:ind w:left="0"/>
        <w:jc w:val="both"/>
      </w:pPr>
      <w:r>
        <w:rPr>
          <w:rFonts w:ascii="Times New Roman"/>
          <w:b w:val="false"/>
          <w:i w:val="false"/>
          <w:color w:val="000000"/>
          <w:sz w:val="28"/>
        </w:rPr>
        <w:t>
      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bookmarkEnd w:id="8979"/>
    <w:bookmarkStart w:name="z12193" w:id="8980"/>
    <w:p>
      <w:pPr>
        <w:spacing w:after="0"/>
        <w:ind w:left="0"/>
        <w:jc w:val="both"/>
      </w:pPr>
      <w:r>
        <w:rPr>
          <w:rFonts w:ascii="Times New Roman"/>
          <w:b w:val="false"/>
          <w:i w:val="false"/>
          <w:color w:val="000000"/>
          <w:sz w:val="28"/>
        </w:rPr>
        <w:t>
      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bookmarkEnd w:id="8980"/>
    <w:bookmarkStart w:name="z12194" w:id="8981"/>
    <w:p>
      <w:pPr>
        <w:spacing w:after="0"/>
        <w:ind w:left="0"/>
        <w:jc w:val="both"/>
      </w:pPr>
      <w:r>
        <w:rPr>
          <w:rFonts w:ascii="Times New Roman"/>
          <w:b w:val="false"/>
          <w:i w:val="false"/>
          <w:color w:val="000000"/>
          <w:sz w:val="28"/>
        </w:rPr>
        <w:t>
      4. Уәкілетті орган шет мемлекеттің құзыретті органының сұрау салуларын өзара түсіністік қағидаттары негізінде қарайды.</w:t>
      </w:r>
    </w:p>
    <w:bookmarkEnd w:id="8981"/>
    <w:bookmarkStart w:name="z12195" w:id="8982"/>
    <w:p>
      <w:pPr>
        <w:spacing w:after="0"/>
        <w:ind w:left="0"/>
        <w:jc w:val="both"/>
      </w:pPr>
      <w:r>
        <w:rPr>
          <w:rFonts w:ascii="Times New Roman"/>
          <w:b w:val="false"/>
          <w:i w:val="false"/>
          <w:color w:val="000000"/>
          <w:sz w:val="28"/>
        </w:rPr>
        <w:t xml:space="preserve">
      5. Егер халықаралық шартта өзгеше айқындалмаса, осы баптың ережелері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өткенге дейін қолданылады.</w:t>
      </w:r>
    </w:p>
    <w:bookmarkEnd w:id="8982"/>
    <w:bookmarkStart w:name="z12196" w:id="8983"/>
    <w:p>
      <w:pPr>
        <w:spacing w:after="0"/>
        <w:ind w:left="0"/>
        <w:jc w:val="left"/>
      </w:pPr>
      <w:r>
        <w:rPr>
          <w:rFonts w:ascii="Times New Roman"/>
          <w:b/>
          <w:i w:val="false"/>
          <w:color w:val="000000"/>
        </w:rPr>
        <w:t xml:space="preserve"> 20-БӨЛІМ. АРНАУЛЫ САЛЫҚ РЕЖИМДЕРІ</w:t>
      </w:r>
    </w:p>
    <w:bookmarkEnd w:id="8983"/>
    <w:bookmarkStart w:name="z12197" w:id="8984"/>
    <w:p>
      <w:pPr>
        <w:spacing w:after="0"/>
        <w:ind w:left="0"/>
        <w:jc w:val="left"/>
      </w:pPr>
      <w:r>
        <w:rPr>
          <w:rFonts w:ascii="Times New Roman"/>
          <w:b/>
          <w:i w:val="false"/>
          <w:color w:val="000000"/>
        </w:rPr>
        <w:t xml:space="preserve"> 76-тарау. ЖАЛПЫ ЕРЕЖЕЛЕР</w:t>
      </w:r>
    </w:p>
    <w:bookmarkEnd w:id="8984"/>
    <w:p>
      <w:pPr>
        <w:spacing w:after="0"/>
        <w:ind w:left="0"/>
        <w:jc w:val="both"/>
      </w:pPr>
      <w:r>
        <w:rPr>
          <w:rFonts w:ascii="Times New Roman"/>
          <w:b/>
          <w:i w:val="false"/>
          <w:color w:val="000000"/>
          <w:sz w:val="28"/>
        </w:rPr>
        <w:t xml:space="preserve">678-бап. Арнаулы салық режимдерінің түрлері </w:t>
      </w:r>
    </w:p>
    <w:bookmarkStart w:name="z12198" w:id="8985"/>
    <w:p>
      <w:pPr>
        <w:spacing w:after="0"/>
        <w:ind w:left="0"/>
        <w:jc w:val="both"/>
      </w:pPr>
      <w:r>
        <w:rPr>
          <w:rFonts w:ascii="Times New Roman"/>
          <w:b w:val="false"/>
          <w:i w:val="false"/>
          <w:color w:val="000000"/>
          <w:sz w:val="28"/>
        </w:rPr>
        <w:t>
      Осы бөлімде белгіленген жағдайларда салық төлеуші мынадай арнаулы салық режимдерінің біреуін:</w:t>
      </w:r>
    </w:p>
    <w:bookmarkEnd w:id="8985"/>
    <w:bookmarkStart w:name="z12199" w:id="8986"/>
    <w:p>
      <w:pPr>
        <w:spacing w:after="0"/>
        <w:ind w:left="0"/>
        <w:jc w:val="both"/>
      </w:pPr>
      <w:r>
        <w:rPr>
          <w:rFonts w:ascii="Times New Roman"/>
          <w:b w:val="false"/>
          <w:i w:val="false"/>
          <w:color w:val="000000"/>
          <w:sz w:val="28"/>
        </w:rPr>
        <w:t>
      1) шағын бизнес субъектілері үшін мыналарды:</w:t>
      </w:r>
    </w:p>
    <w:bookmarkEnd w:id="8986"/>
    <w:bookmarkStart w:name="z12200" w:id="8987"/>
    <w:p>
      <w:pPr>
        <w:spacing w:after="0"/>
        <w:ind w:left="0"/>
        <w:jc w:val="both"/>
      </w:pPr>
      <w:r>
        <w:rPr>
          <w:rFonts w:ascii="Times New Roman"/>
          <w:b w:val="false"/>
          <w:i w:val="false"/>
          <w:color w:val="000000"/>
          <w:sz w:val="28"/>
        </w:rPr>
        <w:t>
      патент негізіндегі арнаулы салық режимін;</w:t>
      </w:r>
    </w:p>
    <w:bookmarkEnd w:id="8987"/>
    <w:bookmarkStart w:name="z12201" w:id="8988"/>
    <w:p>
      <w:pPr>
        <w:spacing w:after="0"/>
        <w:ind w:left="0"/>
        <w:jc w:val="both"/>
      </w:pPr>
      <w:r>
        <w:rPr>
          <w:rFonts w:ascii="Times New Roman"/>
          <w:b w:val="false"/>
          <w:i w:val="false"/>
          <w:color w:val="000000"/>
          <w:sz w:val="28"/>
        </w:rPr>
        <w:t>
      оңайлатылған декларация негізіндегі арнаулы салық режимін;</w:t>
      </w:r>
    </w:p>
    <w:bookmarkEnd w:id="8988"/>
    <w:bookmarkStart w:name="z12202" w:id="8989"/>
    <w:p>
      <w:pPr>
        <w:spacing w:after="0"/>
        <w:ind w:left="0"/>
        <w:jc w:val="both"/>
      </w:pPr>
      <w:r>
        <w:rPr>
          <w:rFonts w:ascii="Times New Roman"/>
          <w:b w:val="false"/>
          <w:i w:val="false"/>
          <w:color w:val="000000"/>
          <w:sz w:val="28"/>
        </w:rPr>
        <w:t>
      тіркелген шегерім пайдаланылатын арнаулы салық режимін;</w:t>
      </w:r>
    </w:p>
    <w:bookmarkEnd w:id="8989"/>
    <w:p>
      <w:pPr>
        <w:spacing w:after="0"/>
        <w:ind w:left="0"/>
        <w:jc w:val="both"/>
      </w:pPr>
      <w:r>
        <w:rPr>
          <w:rFonts w:ascii="Times New Roman"/>
          <w:b w:val="false"/>
          <w:i w:val="false"/>
          <w:color w:val="000000"/>
          <w:sz w:val="28"/>
        </w:rPr>
        <w:t>
      арнаулы мобильді қосымша пайдаланылатын арнаулы салық режимін қамтитын арнаулы салық режимдерін;</w:t>
      </w:r>
    </w:p>
    <w:bookmarkStart w:name="z14080" w:id="8990"/>
    <w:p>
      <w:pPr>
        <w:spacing w:after="0"/>
        <w:ind w:left="0"/>
        <w:jc w:val="both"/>
      </w:pPr>
      <w:r>
        <w:rPr>
          <w:rFonts w:ascii="Times New Roman"/>
          <w:b w:val="false"/>
          <w:i w:val="false"/>
          <w:color w:val="000000"/>
          <w:sz w:val="28"/>
        </w:rPr>
        <w:t>
      1-1) бөлшек салықтың арнаулы салық режимін;</w:t>
      </w:r>
    </w:p>
    <w:bookmarkEnd w:id="8990"/>
    <w:bookmarkStart w:name="z12203" w:id="8991"/>
    <w:p>
      <w:pPr>
        <w:spacing w:after="0"/>
        <w:ind w:left="0"/>
        <w:jc w:val="both"/>
      </w:pPr>
      <w:r>
        <w:rPr>
          <w:rFonts w:ascii="Times New Roman"/>
          <w:b w:val="false"/>
          <w:i w:val="false"/>
          <w:color w:val="000000"/>
          <w:sz w:val="28"/>
        </w:rPr>
        <w:t>
      2) ауыл шаруашылығы өнімін өндірушілер үшін арнаулы салық режимдерін:</w:t>
      </w:r>
    </w:p>
    <w:bookmarkEnd w:id="8991"/>
    <w:bookmarkStart w:name="z12204" w:id="8992"/>
    <w:p>
      <w:pPr>
        <w:spacing w:after="0"/>
        <w:ind w:left="0"/>
        <w:jc w:val="both"/>
      </w:pPr>
      <w:r>
        <w:rPr>
          <w:rFonts w:ascii="Times New Roman"/>
          <w:b w:val="false"/>
          <w:i w:val="false"/>
          <w:color w:val="000000"/>
          <w:sz w:val="28"/>
        </w:rPr>
        <w:t>
      шаруа немесе фермерлік қожалықтар үшін арнаулы салық режимін;</w:t>
      </w:r>
    </w:p>
    <w:bookmarkEnd w:id="8992"/>
    <w:bookmarkStart w:name="z12205" w:id="8993"/>
    <w:p>
      <w:pPr>
        <w:spacing w:after="0"/>
        <w:ind w:left="0"/>
        <w:jc w:val="both"/>
      </w:pPr>
      <w:r>
        <w:rPr>
          <w:rFonts w:ascii="Times New Roman"/>
          <w:b w:val="false"/>
          <w:i w:val="false"/>
          <w:color w:val="000000"/>
          <w:sz w:val="28"/>
        </w:rPr>
        <w:t>
      ауыл шаруашылығы өнімін өндірушілер мен ауыл шаруашылығы кооперативтері үшін арнаулы салық режимін таңдауға құқылы.</w:t>
      </w:r>
    </w:p>
    <w:bookmarkEnd w:id="8993"/>
    <w:bookmarkStart w:name="z12206" w:id="8994"/>
    <w:p>
      <w:pPr>
        <w:spacing w:after="0"/>
        <w:ind w:left="0"/>
        <w:jc w:val="both"/>
      </w:pPr>
      <w:r>
        <w:rPr>
          <w:rFonts w:ascii="Times New Roman"/>
          <w:b w:val="false"/>
          <w:i w:val="false"/>
          <w:color w:val="000000"/>
          <w:sz w:val="28"/>
        </w:rPr>
        <w:t>
      2. Шаруа немесе фермер қожалықтары осы Кодекстің 703-бабының 4-тармағында белгіленген жағдайда бір мезгілде екі арнаулы салық режимін қолдануға құқылы.</w:t>
      </w:r>
    </w:p>
    <w:bookmarkEnd w:id="8994"/>
    <w:bookmarkStart w:name="z12207" w:id="8995"/>
    <w:p>
      <w:pPr>
        <w:spacing w:after="0"/>
        <w:ind w:left="0"/>
        <w:jc w:val="both"/>
      </w:pPr>
      <w:r>
        <w:rPr>
          <w:rFonts w:ascii="Times New Roman"/>
          <w:b w:val="false"/>
          <w:i w:val="false"/>
          <w:color w:val="000000"/>
          <w:sz w:val="28"/>
        </w:rPr>
        <w:t>
      3. Патент жеке табыс салығын төлеу фактісін (төлем көзінен ұстап қалатын жеке табыс салығын қоспағанда), әлеуметтік төлемдерді растайтын электрондық құжат болып табылады.</w:t>
      </w:r>
    </w:p>
    <w:bookmarkEnd w:id="8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678-бапқа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679-бап. Арнаулы салық режимiн таңдау және оны қолдануды тоқтату тәртібі</w:t>
      </w:r>
    </w:p>
    <w:bookmarkStart w:name="z12208" w:id="8996"/>
    <w:p>
      <w:pPr>
        <w:spacing w:after="0"/>
        <w:ind w:left="0"/>
        <w:jc w:val="both"/>
      </w:pPr>
      <w:r>
        <w:rPr>
          <w:rFonts w:ascii="Times New Roman"/>
          <w:b w:val="false"/>
          <w:i w:val="false"/>
          <w:color w:val="000000"/>
          <w:sz w:val="28"/>
        </w:rPr>
        <w:t>
      1. Осы бөлімнің осындай әрбір режимі үшін белгіленген, оны қолдану шарттарына сәйкес болған кезде, арнаулы салық режимін таңдауды:</w:t>
      </w:r>
    </w:p>
    <w:bookmarkEnd w:id="8996"/>
    <w:bookmarkStart w:name="z12209" w:id="8997"/>
    <w:p>
      <w:pPr>
        <w:spacing w:after="0"/>
        <w:ind w:left="0"/>
        <w:jc w:val="both"/>
      </w:pPr>
      <w:r>
        <w:rPr>
          <w:rFonts w:ascii="Times New Roman"/>
          <w:b w:val="false"/>
          <w:i w:val="false"/>
          <w:color w:val="000000"/>
          <w:sz w:val="28"/>
        </w:rPr>
        <w:t xml:space="preserve">
      1) жеке тұлғалар – жеке кәсіпкер ретінде тіркеу есебіне қою үшін осы Кодекстің </w:t>
      </w:r>
      <w:r>
        <w:rPr>
          <w:rFonts w:ascii="Times New Roman"/>
          <w:b w:val="false"/>
          <w:i w:val="false"/>
          <w:color w:val="000000"/>
          <w:sz w:val="28"/>
        </w:rPr>
        <w:t>79-бабына</w:t>
      </w:r>
      <w:r>
        <w:rPr>
          <w:rFonts w:ascii="Times New Roman"/>
          <w:b w:val="false"/>
          <w:i w:val="false"/>
          <w:color w:val="000000"/>
          <w:sz w:val="28"/>
        </w:rPr>
        <w:t xml:space="preserve"> сәйкес жіберілетін хабарламада;</w:t>
      </w:r>
    </w:p>
    <w:bookmarkEnd w:id="8997"/>
    <w:bookmarkStart w:name="z12210" w:id="8998"/>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тіркеуден кейін бес жұмыс күнінен кешіктірмей салық органына ұсынылатын, уәкілетті орган белгілеген нысан бойынша қолданылатын салық салу режимі туралы хабарламада;</w:t>
      </w:r>
    </w:p>
    <w:bookmarkEnd w:id="8998"/>
    <w:bookmarkStart w:name="z12211" w:id="8999"/>
    <w:p>
      <w:pPr>
        <w:spacing w:after="0"/>
        <w:ind w:left="0"/>
        <w:jc w:val="both"/>
      </w:pPr>
      <w:r>
        <w:rPr>
          <w:rFonts w:ascii="Times New Roman"/>
          <w:b w:val="false"/>
          <w:i w:val="false"/>
          <w:color w:val="000000"/>
          <w:sz w:val="28"/>
        </w:rPr>
        <w:t>
      3) мыналарға:</w:t>
      </w:r>
    </w:p>
    <w:bookmarkEnd w:id="8999"/>
    <w:bookmarkStart w:name="z12212" w:id="9000"/>
    <w:p>
      <w:pPr>
        <w:spacing w:after="0"/>
        <w:ind w:left="0"/>
        <w:jc w:val="both"/>
      </w:pPr>
      <w:r>
        <w:rPr>
          <w:rFonts w:ascii="Times New Roman"/>
          <w:b w:val="false"/>
          <w:i w:val="false"/>
          <w:color w:val="000000"/>
          <w:sz w:val="28"/>
        </w:rPr>
        <w:t>
      салық салудың жалпыға бірдей белгiленген тәртібінен патент негізінде арнаулы салық режиміне ауысқан кезде – патент құнын есептеуде;</w:t>
      </w:r>
    </w:p>
    <w:bookmarkEnd w:id="9000"/>
    <w:bookmarkStart w:name="z12213" w:id="9001"/>
    <w:p>
      <w:pPr>
        <w:spacing w:after="0"/>
        <w:ind w:left="0"/>
        <w:jc w:val="both"/>
      </w:pPr>
      <w:r>
        <w:rPr>
          <w:rFonts w:ascii="Times New Roman"/>
          <w:b w:val="false"/>
          <w:i w:val="false"/>
          <w:color w:val="000000"/>
          <w:sz w:val="28"/>
        </w:rPr>
        <w:t>
      басқа да арнаулы салық режимдеріне ауысқан кезде – уәкілетті орган белгілеген нысан бойынша қолданылатын салық салу режимі туралы хабарламада жүзеге асырылады.</w:t>
      </w:r>
    </w:p>
    <w:bookmarkEnd w:id="9001"/>
    <w:bookmarkStart w:name="z12214" w:id="9002"/>
    <w:p>
      <w:pPr>
        <w:spacing w:after="0"/>
        <w:ind w:left="0"/>
        <w:jc w:val="both"/>
      </w:pPr>
      <w:r>
        <w:rPr>
          <w:rFonts w:ascii="Times New Roman"/>
          <w:b w:val="false"/>
          <w:i w:val="false"/>
          <w:color w:val="000000"/>
          <w:sz w:val="28"/>
        </w:rPr>
        <w:t>
      Егер жаңадан құрылған салық төлеушi осы тармақтың бірінші бөлігінде айқындалған тәртiппен арнаулы салық режимiн таңдап алмаған жағдайда осындай салық төлеушi қолданылатын салық салу режимi туралы хабарлама бергенге дейiн салық салудың жалпыға бірдей белгiленген тәртiбiн таңдап алды деп танылады.</w:t>
      </w:r>
    </w:p>
    <w:bookmarkEnd w:id="9002"/>
    <w:bookmarkStart w:name="z12215" w:id="9003"/>
    <w:p>
      <w:pPr>
        <w:spacing w:after="0"/>
        <w:ind w:left="0"/>
        <w:jc w:val="both"/>
      </w:pPr>
      <w:r>
        <w:rPr>
          <w:rFonts w:ascii="Times New Roman"/>
          <w:b w:val="false"/>
          <w:i w:val="false"/>
          <w:color w:val="000000"/>
          <w:sz w:val="28"/>
        </w:rPr>
        <w:t>
      2. Жаңадан құрылғанын қоспағанда, салық төлеушi арнаулы салық режимiн қолдану шарттарына сәйкес келген кезде:</w:t>
      </w:r>
    </w:p>
    <w:bookmarkEnd w:id="9003"/>
    <w:bookmarkStart w:name="z12216" w:id="9004"/>
    <w:p>
      <w:pPr>
        <w:spacing w:after="0"/>
        <w:ind w:left="0"/>
        <w:jc w:val="both"/>
      </w:pPr>
      <w:r>
        <w:rPr>
          <w:rFonts w:ascii="Times New Roman"/>
          <w:b w:val="false"/>
          <w:i w:val="false"/>
          <w:color w:val="000000"/>
          <w:sz w:val="28"/>
        </w:rPr>
        <w:t>
      1) жалпыға бірдей белгiленген салық салу тәртiбiнен немесе шаруа немесе фермер қожалықтары үшiн арнаулы салық режимiнен – патент негiзiнде;</w:t>
      </w:r>
    </w:p>
    <w:bookmarkEnd w:id="9004"/>
    <w:p>
      <w:pPr>
        <w:spacing w:after="0"/>
        <w:ind w:left="0"/>
        <w:jc w:val="both"/>
      </w:pPr>
      <w:r>
        <w:rPr>
          <w:rFonts w:ascii="Times New Roman"/>
          <w:b w:val="false"/>
          <w:i w:val="false"/>
          <w:color w:val="000000"/>
          <w:sz w:val="28"/>
        </w:rPr>
        <w:t>
      1-1) жалпыға бірдей белгіленген салық салу тәртібінен, патент негізінде, шаруа немесе фермер қожалықтары үшін арнаулы салық режимдерінен – арнаулы мобильді қосымша пайдаланылатын;</w:t>
      </w:r>
    </w:p>
    <w:bookmarkStart w:name="z12217" w:id="9005"/>
    <w:p>
      <w:pPr>
        <w:spacing w:after="0"/>
        <w:ind w:left="0"/>
        <w:jc w:val="both"/>
      </w:pPr>
      <w:r>
        <w:rPr>
          <w:rFonts w:ascii="Times New Roman"/>
          <w:b w:val="false"/>
          <w:i w:val="false"/>
          <w:color w:val="000000"/>
          <w:sz w:val="28"/>
        </w:rPr>
        <w:t>
      2) жалпыға бірдей белгіленген салық салу тәртібінен, патент негізінде немесе арнаулы мобильді қосымша пайдаланылатын, шаруа немесе фермер қожалықтары үшін арнаулы салық режимдерінен – оңайлатылған декларация негізінде;</w:t>
      </w:r>
    </w:p>
    <w:bookmarkEnd w:id="9005"/>
    <w:bookmarkStart w:name="z12218" w:id="9006"/>
    <w:p>
      <w:pPr>
        <w:spacing w:after="0"/>
        <w:ind w:left="0"/>
        <w:jc w:val="both"/>
      </w:pPr>
      <w:r>
        <w:rPr>
          <w:rFonts w:ascii="Times New Roman"/>
          <w:b w:val="false"/>
          <w:i w:val="false"/>
          <w:color w:val="000000"/>
          <w:sz w:val="28"/>
        </w:rPr>
        <w:t>
      3) жалпыға бірдей белгiленген салық салу тәртiбiнен, шағын бизнес субъектiлерi үшiн басқа да арнаулы салық режимдерiнен, сондай-ақ ауыл шаруашылығы өнiмiн өндiрушiлер үшiн арнаулы салық режимдерiнен – тіркелген шегерім пайдаланылатын;</w:t>
      </w:r>
    </w:p>
    <w:bookmarkEnd w:id="9006"/>
    <w:bookmarkStart w:name="z12219" w:id="9007"/>
    <w:p>
      <w:pPr>
        <w:spacing w:after="0"/>
        <w:ind w:left="0"/>
        <w:jc w:val="both"/>
      </w:pPr>
      <w:r>
        <w:rPr>
          <w:rFonts w:ascii="Times New Roman"/>
          <w:b w:val="false"/>
          <w:i w:val="false"/>
          <w:color w:val="000000"/>
          <w:sz w:val="28"/>
        </w:rPr>
        <w:t>
      4) жалпыға бірдей белгiленген салық салу тәртiбінен немесе өзге де арнаулы салық режимiнен – ауыл шаруашылығы өнiмiн өндiрушiлер мен ауыл шаруашылығы кооперативтері үшiн;</w:t>
      </w:r>
    </w:p>
    <w:bookmarkEnd w:id="9007"/>
    <w:bookmarkStart w:name="z13685" w:id="9008"/>
    <w:p>
      <w:pPr>
        <w:spacing w:after="0"/>
        <w:ind w:left="0"/>
        <w:jc w:val="both"/>
      </w:pPr>
      <w:r>
        <w:rPr>
          <w:rFonts w:ascii="Times New Roman"/>
          <w:b w:val="false"/>
          <w:i w:val="false"/>
          <w:color w:val="000000"/>
          <w:sz w:val="28"/>
        </w:rPr>
        <w:t>
      5) жалпыға бірдей белгiленген салық салу тәртiбінен немесе өзге де арнаулы салық режимiнен – шаруа немесе фермер қожалықтары үшiн;</w:t>
      </w:r>
    </w:p>
    <w:bookmarkEnd w:id="9008"/>
    <w:bookmarkStart w:name="z14081" w:id="9009"/>
    <w:p>
      <w:pPr>
        <w:spacing w:after="0"/>
        <w:ind w:left="0"/>
        <w:jc w:val="both"/>
      </w:pPr>
      <w:r>
        <w:rPr>
          <w:rFonts w:ascii="Times New Roman"/>
          <w:b w:val="false"/>
          <w:i w:val="false"/>
          <w:color w:val="000000"/>
          <w:sz w:val="28"/>
        </w:rPr>
        <w:t>
      6) жалпыға бірдей белгіленген салық салу тәртібінен немесе өзге де арнаулы салық режимінен бөлшек салықтың арнаулы салық режимiне ауысуға құқылы.</w:t>
      </w:r>
    </w:p>
    <w:bookmarkEnd w:id="9009"/>
    <w:bookmarkStart w:name="z12220" w:id="90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703-бабының</w:t>
      </w:r>
      <w:r>
        <w:rPr>
          <w:rFonts w:ascii="Times New Roman"/>
          <w:b w:val="false"/>
          <w:i w:val="false"/>
          <w:color w:val="000000"/>
          <w:sz w:val="28"/>
        </w:rPr>
        <w:t xml:space="preserve"> 4-тармағында белгіленген жағдайда шаруа немесе фермер қожалықтары қолданылатын барлық салық салу режимі туралы хабарламада қолданылатын барлық салық режимдерін көрсетеді.</w:t>
      </w:r>
    </w:p>
    <w:bookmarkEnd w:id="9010"/>
    <w:bookmarkStart w:name="z12221" w:id="9011"/>
    <w:p>
      <w:pPr>
        <w:spacing w:after="0"/>
        <w:ind w:left="0"/>
        <w:jc w:val="both"/>
      </w:pPr>
      <w:r>
        <w:rPr>
          <w:rFonts w:ascii="Times New Roman"/>
          <w:b w:val="false"/>
          <w:i w:val="false"/>
          <w:color w:val="000000"/>
          <w:sz w:val="28"/>
        </w:rPr>
        <w:t>
      3. Ауыл шаруашылығы өнімін өндірушілер үшін таңдалған арнаулы салық режимi, осындай салық салу режимi үшін осы бөлімде белгiленген арнаулы салық режимін қолдану шарттарына сәйкес келмеу жағдайларының туындауын қоспағанда, күнтiзбелiк жыл iшiнде өзгертілуге жатпайды.</w:t>
      </w:r>
    </w:p>
    <w:bookmarkEnd w:id="9011"/>
    <w:bookmarkStart w:name="z12222" w:id="9012"/>
    <w:p>
      <w:pPr>
        <w:spacing w:after="0"/>
        <w:ind w:left="0"/>
        <w:jc w:val="both"/>
      </w:pPr>
      <w:r>
        <w:rPr>
          <w:rFonts w:ascii="Times New Roman"/>
          <w:b w:val="false"/>
          <w:i w:val="false"/>
          <w:color w:val="000000"/>
          <w:sz w:val="28"/>
        </w:rPr>
        <w:t>
      4. Шағын бизнес субъектілеріне арналған арнаулы салық режимiнен салық салудың жалпыға бiрдей белгiленген тәртiбіне көшкен (ауысқан) кезде шағын бизнес субъектілеріне арналған арнаулы салық режимiне кейіннен көшу жалпыға бiрдей белгiленген тәртiптi қолданудың күнтiзбелiк бiр жылынан кейін мүмкiн болады.</w:t>
      </w:r>
    </w:p>
    <w:bookmarkEnd w:id="9012"/>
    <w:bookmarkStart w:name="z12223" w:id="9013"/>
    <w:p>
      <w:pPr>
        <w:spacing w:after="0"/>
        <w:ind w:left="0"/>
        <w:jc w:val="both"/>
      </w:pPr>
      <w:r>
        <w:rPr>
          <w:rFonts w:ascii="Times New Roman"/>
          <w:b w:val="false"/>
          <w:i w:val="false"/>
          <w:color w:val="000000"/>
          <w:sz w:val="28"/>
        </w:rPr>
        <w:t>
      5. Арнаулы салық режимiн қолдануға мүмкiндiк бермейтiн талаптар туындаған жағдайларда салық төлеушi жалпыға бiрдей белгiленген салық салу тәртібіне немесе өзге де арнаулы салық режимiне көшу үшiн осындай жағдайлар туындаған күннен бастап бес жұмыс күнi iшiнде қолданылатын салық салу режимi туралы хабарлама беруге мiндеттi.</w:t>
      </w:r>
    </w:p>
    <w:bookmarkEnd w:id="9013"/>
    <w:bookmarkStart w:name="z12224" w:id="9014"/>
    <w:p>
      <w:pPr>
        <w:spacing w:after="0"/>
        <w:ind w:left="0"/>
        <w:jc w:val="both"/>
      </w:pPr>
      <w:r>
        <w:rPr>
          <w:rFonts w:ascii="Times New Roman"/>
          <w:b w:val="false"/>
          <w:i w:val="false"/>
          <w:color w:val="000000"/>
          <w:sz w:val="28"/>
        </w:rPr>
        <w:t>
      6. Қолданылатын салық салу режимі туралы хабарламаны салық төлеушілер тұрған жеріндегі салық органына қағаз жеткізгіште немесе электрондық нысанда, оның ішінде "электрондық үкімет" веб-порталы арқылы ұсынады.</w:t>
      </w:r>
    </w:p>
    <w:bookmarkEnd w:id="9014"/>
    <w:bookmarkStart w:name="z12225" w:id="9015"/>
    <w:p>
      <w:pPr>
        <w:spacing w:after="0"/>
        <w:ind w:left="0"/>
        <w:jc w:val="both"/>
      </w:pPr>
      <w:r>
        <w:rPr>
          <w:rFonts w:ascii="Times New Roman"/>
          <w:b w:val="false"/>
          <w:i w:val="false"/>
          <w:color w:val="000000"/>
          <w:sz w:val="28"/>
        </w:rPr>
        <w:t>
      7. Салық органы тиісті арнаулы салық режимiн қолдану үшiн осы бөлiмде белгiленген шарттарға салық төлеушiлердің сәйкес келмеуi фактiсін анықтаған кезде салық төлеушiлердi жалпыға бiрдей белгiленген тәртiпке ауыстырады.</w:t>
      </w:r>
    </w:p>
    <w:bookmarkEnd w:id="9015"/>
    <w:bookmarkStart w:name="z12226" w:id="9016"/>
    <w:p>
      <w:pPr>
        <w:spacing w:after="0"/>
        <w:ind w:left="0"/>
        <w:jc w:val="both"/>
      </w:pPr>
      <w:r>
        <w:rPr>
          <w:rFonts w:ascii="Times New Roman"/>
          <w:b w:val="false"/>
          <w:i w:val="false"/>
          <w:color w:val="000000"/>
          <w:sz w:val="28"/>
        </w:rPr>
        <w:t xml:space="preserve">
      Камералдық бақылау барысында осындай фактілер анықталған жағдайда салық органдары жалпыға бiрдей белгiленген тәртіпке ауыстырғанға дейін салық төлеушiге осы Кодекстiң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115-баптарында</w:t>
      </w:r>
      <w:r>
        <w:rPr>
          <w:rFonts w:ascii="Times New Roman"/>
          <w:b w:val="false"/>
          <w:i w:val="false"/>
          <w:color w:val="000000"/>
          <w:sz w:val="28"/>
        </w:rPr>
        <w:t xml:space="preserve"> белгiленген мерзімде және тәртіппен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 немесе камералдық бақылау нәтижелері бойынша анықталған бұзушылықтар туралы хабарлама жолдайды.</w:t>
      </w:r>
    </w:p>
    <w:bookmarkEnd w:id="9016"/>
    <w:bookmarkStart w:name="z12227" w:id="9017"/>
    <w:p>
      <w:pPr>
        <w:spacing w:after="0"/>
        <w:ind w:left="0"/>
        <w:jc w:val="both"/>
      </w:pPr>
      <w:r>
        <w:rPr>
          <w:rFonts w:ascii="Times New Roman"/>
          <w:b w:val="false"/>
          <w:i w:val="false"/>
          <w:color w:val="000000"/>
          <w:sz w:val="28"/>
        </w:rPr>
        <w:t xml:space="preserve">
      8. Таңдалған арнаулы салық режимiн қолдануды бастау күні: </w:t>
      </w:r>
    </w:p>
    <w:bookmarkEnd w:id="9017"/>
    <w:bookmarkStart w:name="z12228" w:id="9018"/>
    <w:p>
      <w:pPr>
        <w:spacing w:after="0"/>
        <w:ind w:left="0"/>
        <w:jc w:val="both"/>
      </w:pPr>
      <w:r>
        <w:rPr>
          <w:rFonts w:ascii="Times New Roman"/>
          <w:b w:val="false"/>
          <w:i w:val="false"/>
          <w:color w:val="000000"/>
          <w:sz w:val="28"/>
        </w:rPr>
        <w:t>
      1) дара кәсіпкер ретінде қызметiн бастағаны туралы хабарламада таңдалған арнаулы салық режимiн көрсеткен жаңадан құрылған жеке кәсіпкерлер үшін – салық органдарында дара кәсіпкер ретінде тіркеу есебіне қою күні;</w:t>
      </w:r>
    </w:p>
    <w:bookmarkEnd w:id="9018"/>
    <w:bookmarkStart w:name="z12229" w:id="9019"/>
    <w:p>
      <w:pPr>
        <w:spacing w:after="0"/>
        <w:ind w:left="0"/>
        <w:jc w:val="both"/>
      </w:pPr>
      <w:r>
        <w:rPr>
          <w:rFonts w:ascii="Times New Roman"/>
          <w:b w:val="false"/>
          <w:i w:val="false"/>
          <w:color w:val="000000"/>
          <w:sz w:val="28"/>
        </w:rPr>
        <w:t>
      2) қолданылатын салық салу режимі туралы хабарламаны осы бапта белгіленген мерзімде ұсынған жаңадан құрылған заңды тұлғалар үшін – тіркеуші органда мемлекеттік тіркеу күні;</w:t>
      </w:r>
    </w:p>
    <w:bookmarkEnd w:id="9019"/>
    <w:bookmarkStart w:name="z12230" w:id="9020"/>
    <w:p>
      <w:pPr>
        <w:spacing w:after="0"/>
        <w:ind w:left="0"/>
        <w:jc w:val="both"/>
      </w:pPr>
      <w:r>
        <w:rPr>
          <w:rFonts w:ascii="Times New Roman"/>
          <w:b w:val="false"/>
          <w:i w:val="false"/>
          <w:color w:val="000000"/>
          <w:sz w:val="28"/>
        </w:rPr>
        <w:t>
      3) басқа жағдайларда – қолданылатын салық салу режимі туралы хабарлама ұсынылған айдан кейінгі айдың 1-күні болып табылады.</w:t>
      </w:r>
    </w:p>
    <w:bookmarkEnd w:id="9020"/>
    <w:bookmarkStart w:name="z12231" w:id="9021"/>
    <w:p>
      <w:pPr>
        <w:spacing w:after="0"/>
        <w:ind w:left="0"/>
        <w:jc w:val="both"/>
      </w:pPr>
      <w:r>
        <w:rPr>
          <w:rFonts w:ascii="Times New Roman"/>
          <w:b w:val="false"/>
          <w:i w:val="false"/>
          <w:color w:val="000000"/>
          <w:sz w:val="28"/>
        </w:rPr>
        <w:t>
      9. Осы баптың 8-тармағына сәйкес арнаулы салық режимiне көшкен кезде арнаулы салық режимiн немесе салық салудың жалпыға бірдей белгiленген тәртiбін қолдану – салық салудың қолданылатын режимі туралы тиiстi хабарлама берiлген айдың соңғы күнiнен бастап тоқтатылады.</w:t>
      </w:r>
    </w:p>
    <w:bookmarkEnd w:id="9021"/>
    <w:bookmarkStart w:name="z12232" w:id="9022"/>
    <w:p>
      <w:pPr>
        <w:spacing w:after="0"/>
        <w:ind w:left="0"/>
        <w:jc w:val="both"/>
      </w:pPr>
      <w:r>
        <w:rPr>
          <w:rFonts w:ascii="Times New Roman"/>
          <w:b w:val="false"/>
          <w:i w:val="false"/>
          <w:color w:val="000000"/>
          <w:sz w:val="28"/>
        </w:rPr>
        <w:t>
      10. Арнаулы салық режимiн қолдануға мүмкiндiк бермейтiн жағдайлар туындаған кезде салық төлеушіні арнаулы салық режимінен салық салудың жалпыға бірдей белгiленген тәртібіне көшіру (ауыстыру) кезінде салық салудың жалпыға бірдей белгiленген тәртібін қолданудың басталу күні осындай жағдайлар туындаған айдың 1-күні болып табылады.</w:t>
      </w:r>
    </w:p>
    <w:bookmarkEnd w:id="9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(01.01.2018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33" w:id="9023"/>
    <w:p>
      <w:pPr>
        <w:spacing w:after="0"/>
        <w:ind w:left="0"/>
        <w:jc w:val="left"/>
      </w:pPr>
      <w:r>
        <w:rPr>
          <w:rFonts w:ascii="Times New Roman"/>
          <w:b/>
          <w:i w:val="false"/>
          <w:color w:val="000000"/>
        </w:rPr>
        <w:t xml:space="preserve"> 77-тарау. ШАҒЫН БИЗНЕС СУБЪЕКТІЛЕРІ ҮШІН АРНАУЛЫ САЛЫҚ РЕЖИМДЕРІ БОЙЫНША ЖАЛПЫ ЕРЕЖЕЛЕР</w:t>
      </w:r>
    </w:p>
    <w:bookmarkEnd w:id="9023"/>
    <w:bookmarkStart w:name="z12234" w:id="9024"/>
    <w:p>
      <w:pPr>
        <w:spacing w:after="0"/>
        <w:ind w:left="0"/>
        <w:jc w:val="left"/>
      </w:pPr>
      <w:r>
        <w:rPr>
          <w:rFonts w:ascii="Times New Roman"/>
          <w:b/>
          <w:i w:val="false"/>
          <w:color w:val="000000"/>
        </w:rPr>
        <w:t xml:space="preserve"> 1-параграф. Жалпы ережелер</w:t>
      </w:r>
    </w:p>
    <w:bookmarkEnd w:id="9024"/>
    <w:p>
      <w:pPr>
        <w:spacing w:after="0"/>
        <w:ind w:left="0"/>
        <w:jc w:val="both"/>
      </w:pPr>
      <w:r>
        <w:rPr>
          <w:rFonts w:ascii="Times New Roman"/>
          <w:b/>
          <w:i w:val="false"/>
          <w:color w:val="000000"/>
          <w:sz w:val="28"/>
        </w:rPr>
        <w:t>680-бап.Жалпы ережелер</w:t>
      </w:r>
    </w:p>
    <w:bookmarkStart w:name="z12235" w:id="9025"/>
    <w:p>
      <w:pPr>
        <w:spacing w:after="0"/>
        <w:ind w:left="0"/>
        <w:jc w:val="both"/>
      </w:pPr>
      <w:r>
        <w:rPr>
          <w:rFonts w:ascii="Times New Roman"/>
          <w:b w:val="false"/>
          <w:i w:val="false"/>
          <w:color w:val="000000"/>
          <w:sz w:val="28"/>
        </w:rPr>
        <w:t>
      1. Арнаулы салық режимі шағын бизнес субъектілері үшін:</w:t>
      </w:r>
    </w:p>
    <w:bookmarkEnd w:id="9025"/>
    <w:bookmarkStart w:name="z12236" w:id="9026"/>
    <w:p>
      <w:pPr>
        <w:spacing w:after="0"/>
        <w:ind w:left="0"/>
        <w:jc w:val="both"/>
      </w:pPr>
      <w:r>
        <w:rPr>
          <w:rFonts w:ascii="Times New Roman"/>
          <w:b w:val="false"/>
          <w:i w:val="false"/>
          <w:color w:val="000000"/>
          <w:sz w:val="28"/>
        </w:rPr>
        <w:t xml:space="preserve">
      1) патент негiзiнде арнаулы салық режимiн қолдану кезiнде төлем көзiнен ұстап қалатын салықтарды қоспағанда, жеке табыс салығын; </w:t>
      </w:r>
    </w:p>
    <w:bookmarkEnd w:id="9026"/>
    <w:p>
      <w:pPr>
        <w:spacing w:after="0"/>
        <w:ind w:left="0"/>
        <w:jc w:val="both"/>
      </w:pPr>
      <w:r>
        <w:rPr>
          <w:rFonts w:ascii="Times New Roman"/>
          <w:b w:val="false"/>
          <w:i w:val="false"/>
          <w:color w:val="000000"/>
          <w:sz w:val="28"/>
        </w:rPr>
        <w:t>
      1-1) арнаулы мобильді қосымша пайдаланылатын арнаулы салық режимін қолданған кезде – жеке табыс салығын (төлем көзінен ұсталатын салықтарды қоспағанда), әлеуметтік төлемдерді;</w:t>
      </w:r>
    </w:p>
    <w:bookmarkStart w:name="z12237" w:id="9027"/>
    <w:p>
      <w:pPr>
        <w:spacing w:after="0"/>
        <w:ind w:left="0"/>
        <w:jc w:val="both"/>
      </w:pPr>
      <w:r>
        <w:rPr>
          <w:rFonts w:ascii="Times New Roman"/>
          <w:b w:val="false"/>
          <w:i w:val="false"/>
          <w:color w:val="000000"/>
          <w:sz w:val="28"/>
        </w:rPr>
        <w:t>
      2) оңайлатылған декларация негiзiнде арнаулы салық режимiн қолдану кезiнде төлем көзiнен ұстап қалатын салықтарды қоспағанда, әлеуметтiк салықты, корпоративтiк немесе жеке табыс салығын;</w:t>
      </w:r>
    </w:p>
    <w:bookmarkEnd w:id="9027"/>
    <w:bookmarkStart w:name="z12238" w:id="9028"/>
    <w:p>
      <w:pPr>
        <w:spacing w:after="0"/>
        <w:ind w:left="0"/>
        <w:jc w:val="both"/>
      </w:pPr>
      <w:r>
        <w:rPr>
          <w:rFonts w:ascii="Times New Roman"/>
          <w:b w:val="false"/>
          <w:i w:val="false"/>
          <w:color w:val="000000"/>
          <w:sz w:val="28"/>
        </w:rPr>
        <w:t>
      3) арнаулы салық режимiн тіркелген шегерімді пайдалана отырып қолданған кезде төлем көзiнен ұстап қалатын салықтарды қоспағанда, жеке немесе корпоративтік табыс салығын есептеу мен төлеудің оңайлатылған тәртібін белгілейді.</w:t>
      </w:r>
    </w:p>
    <w:bookmarkEnd w:id="9028"/>
    <w:bookmarkStart w:name="z12239" w:id="9029"/>
    <w:p>
      <w:pPr>
        <w:spacing w:after="0"/>
        <w:ind w:left="0"/>
        <w:jc w:val="both"/>
      </w:pPr>
      <w:r>
        <w:rPr>
          <w:rFonts w:ascii="Times New Roman"/>
          <w:b w:val="false"/>
          <w:i w:val="false"/>
          <w:color w:val="000000"/>
          <w:sz w:val="28"/>
        </w:rPr>
        <w:t>
      Осы тармақтың бірінші бөлігінде көрсетілмеген, салық және бюджетке төленетін төлемдер бойынша салықтық есептiлiкті есептеу, төлеу және табыс ету жалпы белгіленген тәртіппен жүргізіледі.</w:t>
      </w:r>
    </w:p>
    <w:bookmarkEnd w:id="9029"/>
    <w:bookmarkStart w:name="z12240" w:id="9030"/>
    <w:p>
      <w:pPr>
        <w:spacing w:after="0"/>
        <w:ind w:left="0"/>
        <w:jc w:val="both"/>
      </w:pPr>
      <w:r>
        <w:rPr>
          <w:rFonts w:ascii="Times New Roman"/>
          <w:b w:val="false"/>
          <w:i w:val="false"/>
          <w:color w:val="000000"/>
          <w:sz w:val="28"/>
        </w:rPr>
        <w:t xml:space="preserve">
      2. Шағын бизнес субъектілері үшін арнаулы салық режимiн қолданатын салық төлеуші төлем көзінен салық салынуға жататын кірістерден жеке табыс салығы бойынша осы салықты есептеу, ұстап қалу және оны аудару бойынша салық агентінің міндеттемелерін осы Кодекстің </w:t>
      </w:r>
      <w:r>
        <w:rPr>
          <w:rFonts w:ascii="Times New Roman"/>
          <w:b w:val="false"/>
          <w:i w:val="false"/>
          <w:color w:val="000000"/>
          <w:sz w:val="28"/>
        </w:rPr>
        <w:t>38-тарауында</w:t>
      </w:r>
      <w:r>
        <w:rPr>
          <w:rFonts w:ascii="Times New Roman"/>
          <w:b w:val="false"/>
          <w:i w:val="false"/>
          <w:color w:val="000000"/>
          <w:sz w:val="28"/>
        </w:rPr>
        <w:t xml:space="preserve"> белгіленген тәртіппен және мерзімдерде орындайды.</w:t>
      </w:r>
    </w:p>
    <w:bookmarkEnd w:id="9030"/>
    <w:bookmarkStart w:name="z12241" w:id="9031"/>
    <w:p>
      <w:pPr>
        <w:spacing w:after="0"/>
        <w:ind w:left="0"/>
        <w:jc w:val="both"/>
      </w:pPr>
      <w:r>
        <w:rPr>
          <w:rFonts w:ascii="Times New Roman"/>
          <w:b w:val="false"/>
          <w:i w:val="false"/>
          <w:color w:val="000000"/>
          <w:sz w:val="28"/>
        </w:rPr>
        <w:t xml:space="preserve">
      Патент негізінде немесе арнаулы мобильді қосымша пайдаланылатын арнаулы салық режимін қолданатын салық төлеуші төлем көзінен салық салынуға жататын кірістерден жеке табыс салығы бойынша салықтық есептілікті осы Кодекстің </w:t>
      </w:r>
      <w:r>
        <w:rPr>
          <w:rFonts w:ascii="Times New Roman"/>
          <w:b w:val="false"/>
          <w:i w:val="false"/>
          <w:color w:val="000000"/>
          <w:sz w:val="28"/>
        </w:rPr>
        <w:t>38-тарауында</w:t>
      </w:r>
      <w:r>
        <w:rPr>
          <w:rFonts w:ascii="Times New Roman"/>
          <w:b w:val="false"/>
          <w:i w:val="false"/>
          <w:color w:val="000000"/>
          <w:sz w:val="28"/>
        </w:rPr>
        <w:t xml:space="preserve"> белгіленген тәртіппен және мерзімдерде ұсынады.</w:t>
      </w:r>
    </w:p>
    <w:bookmarkEnd w:id="9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680-бапқа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Патент, оңайлатылған декларация негізінде немесе арнаулы мобильді қосымша пайдаланылатын арнаулы салық режимдерiн қолданған кезде кірістерді айқындау тәртiбi</w:t>
      </w:r>
    </w:p>
    <w:p>
      <w:pPr>
        <w:spacing w:after="0"/>
        <w:ind w:left="0"/>
        <w:jc w:val="both"/>
      </w:pPr>
      <w:r>
        <w:rPr>
          <w:rFonts w:ascii="Times New Roman"/>
          <w:b w:val="false"/>
          <w:i w:val="false"/>
          <w:color w:val="ff0000"/>
          <w:sz w:val="28"/>
        </w:rPr>
        <w:t xml:space="preserve">
      Ескерту. 681-баптың тақырыбына өзгеріс енгізілді – ҚР 24.06.2021 </w:t>
      </w:r>
      <w:r>
        <w:rPr>
          <w:rFonts w:ascii="Times New Roman"/>
          <w:b w:val="false"/>
          <w:i w:val="false"/>
          <w:color w:val="ff0000"/>
          <w:sz w:val="28"/>
        </w:rPr>
        <w:t>№ 53-VII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242" w:id="9032"/>
    <w:p>
      <w:pPr>
        <w:spacing w:after="0"/>
        <w:ind w:left="0"/>
        <w:jc w:val="both"/>
      </w:pPr>
      <w:r>
        <w:rPr>
          <w:rFonts w:ascii="Times New Roman"/>
          <w:b w:val="false"/>
          <w:i w:val="false"/>
          <w:color w:val="000000"/>
          <w:sz w:val="28"/>
        </w:rPr>
        <w:t>
      1. Патент, оңайлатылған декларация негізінде немесе арнаулы мобильді қосымша пайдаланылатын арнаулы салық режимін қолданатын салық төлеуші үшін салық салу объектiсi салықтық кезең үшiн алынған кіріс болып табылады.</w:t>
      </w:r>
    </w:p>
    <w:bookmarkEnd w:id="9032"/>
    <w:bookmarkStart w:name="z12243" w:id="9033"/>
    <w:p>
      <w:pPr>
        <w:spacing w:after="0"/>
        <w:ind w:left="0"/>
        <w:jc w:val="both"/>
      </w:pPr>
      <w:r>
        <w:rPr>
          <w:rFonts w:ascii="Times New Roman"/>
          <w:b w:val="false"/>
          <w:i w:val="false"/>
          <w:color w:val="000000"/>
          <w:sz w:val="28"/>
        </w:rPr>
        <w:t>
      2. Осы баптың 1-тармағының мақсаттары үшiн айқындалатын кіріс Қазақстан Республикасында және оның шегінен тыс жерлерде алынған (алуға жататын) кірістердің мынадай түрлерінен (осы баптың 6-тармағына сәйкес жүргізілген түзетулерді ескере отырып):</w:t>
      </w:r>
    </w:p>
    <w:bookmarkEnd w:id="9033"/>
    <w:bookmarkStart w:name="z12244" w:id="9034"/>
    <w:p>
      <w:pPr>
        <w:spacing w:after="0"/>
        <w:ind w:left="0"/>
        <w:jc w:val="both"/>
      </w:pPr>
      <w:r>
        <w:rPr>
          <w:rFonts w:ascii="Times New Roman"/>
          <w:b w:val="false"/>
          <w:i w:val="false"/>
          <w:color w:val="000000"/>
          <w:sz w:val="28"/>
        </w:rPr>
        <w:t>
      1) тауарларды өткізуден, жұмыстарды орындаудан, қызметтерді көрсетуден түскен кірістен, оның ішінде мүлікті мүліктік жалдауға (жалға) тапсырудан түскен кірістен;</w:t>
      </w:r>
    </w:p>
    <w:bookmarkEnd w:id="9034"/>
    <w:bookmarkStart w:name="z12245" w:id="9035"/>
    <w:p>
      <w:pPr>
        <w:spacing w:after="0"/>
        <w:ind w:left="0"/>
        <w:jc w:val="both"/>
      </w:pPr>
      <w:r>
        <w:rPr>
          <w:rFonts w:ascii="Times New Roman"/>
          <w:b w:val="false"/>
          <w:i w:val="false"/>
          <w:color w:val="000000"/>
          <w:sz w:val="28"/>
        </w:rPr>
        <w:t>
      2) мiндеттемелердi есептен шығарудан түсетiн кірістен;</w:t>
      </w:r>
    </w:p>
    <w:bookmarkEnd w:id="9035"/>
    <w:bookmarkStart w:name="z12246" w:id="9036"/>
    <w:p>
      <w:pPr>
        <w:spacing w:after="0"/>
        <w:ind w:left="0"/>
        <w:jc w:val="both"/>
      </w:pPr>
      <w:r>
        <w:rPr>
          <w:rFonts w:ascii="Times New Roman"/>
          <w:b w:val="false"/>
          <w:i w:val="false"/>
          <w:color w:val="000000"/>
          <w:sz w:val="28"/>
        </w:rPr>
        <w:t>
      3) талап ету құқықтарын беруден түсетін кірістен;</w:t>
      </w:r>
    </w:p>
    <w:bookmarkEnd w:id="9036"/>
    <w:bookmarkStart w:name="z12247" w:id="9037"/>
    <w:p>
      <w:pPr>
        <w:spacing w:after="0"/>
        <w:ind w:left="0"/>
        <w:jc w:val="both"/>
      </w:pPr>
      <w:r>
        <w:rPr>
          <w:rFonts w:ascii="Times New Roman"/>
          <w:b w:val="false"/>
          <w:i w:val="false"/>
          <w:color w:val="000000"/>
          <w:sz w:val="28"/>
        </w:rPr>
        <w:t>
      4) бірлескен қызметті жүзеге асырудан түскен кірістен;</w:t>
      </w:r>
    </w:p>
    <w:bookmarkEnd w:id="9037"/>
    <w:bookmarkStart w:name="z12248" w:id="9038"/>
    <w:p>
      <w:pPr>
        <w:spacing w:after="0"/>
        <w:ind w:left="0"/>
        <w:jc w:val="both"/>
      </w:pPr>
      <w:r>
        <w:rPr>
          <w:rFonts w:ascii="Times New Roman"/>
          <w:b w:val="false"/>
          <w:i w:val="false"/>
          <w:color w:val="000000"/>
          <w:sz w:val="28"/>
        </w:rPr>
        <w:t>
      5) таңылған немесе борышкер таныған айыппұлдардан, өсімпұлдан және басқа да санкция түрлерінен (егер салық төлеуші бюджетпен есеп айырысуды жалпыға бірдей белгіленген тәртіппен жүзеге асырған кезеңде бұрын бұл сома шегерімге жатқызылмаса, негізсіз ұстап қалып, бюджеттен қайтарылған айыппұлдардан басқа);</w:t>
      </w:r>
    </w:p>
    <w:bookmarkEnd w:id="9038"/>
    <w:bookmarkStart w:name="z12249" w:id="9039"/>
    <w:p>
      <w:pPr>
        <w:spacing w:after="0"/>
        <w:ind w:left="0"/>
        <w:jc w:val="both"/>
      </w:pPr>
      <w:r>
        <w:rPr>
          <w:rFonts w:ascii="Times New Roman"/>
          <w:b w:val="false"/>
          <w:i w:val="false"/>
          <w:color w:val="000000"/>
          <w:sz w:val="28"/>
        </w:rPr>
        <w:t>
      6) шығындарды жабу үшiн мемлекеттiк бюджеттен алынған сомалардан;</w:t>
      </w:r>
    </w:p>
    <w:bookmarkEnd w:id="9039"/>
    <w:bookmarkStart w:name="z12250" w:id="9040"/>
    <w:p>
      <w:pPr>
        <w:spacing w:after="0"/>
        <w:ind w:left="0"/>
        <w:jc w:val="both"/>
      </w:pPr>
      <w:r>
        <w:rPr>
          <w:rFonts w:ascii="Times New Roman"/>
          <w:b w:val="false"/>
          <w:i w:val="false"/>
          <w:color w:val="000000"/>
          <w:sz w:val="28"/>
        </w:rPr>
        <w:t>
      7) түгендеу кезінде анықталған материалдық құндылықтардың артық шығуынан;</w:t>
      </w:r>
    </w:p>
    <w:bookmarkEnd w:id="9040"/>
    <w:bookmarkStart w:name="z12251" w:id="9041"/>
    <w:p>
      <w:pPr>
        <w:spacing w:after="0"/>
        <w:ind w:left="0"/>
        <w:jc w:val="both"/>
      </w:pPr>
      <w:r>
        <w:rPr>
          <w:rFonts w:ascii="Times New Roman"/>
          <w:b w:val="false"/>
          <w:i w:val="false"/>
          <w:color w:val="000000"/>
          <w:sz w:val="28"/>
        </w:rPr>
        <w:t>
      8) кәсiпкерлiк мақсаттарда пайдалануға арналған өтеусiз алынған мүлiк түрiндегi кірістен (қайырымдылық көмегiнен басқа);</w:t>
      </w:r>
    </w:p>
    <w:bookmarkEnd w:id="9041"/>
    <w:bookmarkStart w:name="z12252" w:id="9042"/>
    <w:p>
      <w:pPr>
        <w:spacing w:after="0"/>
        <w:ind w:left="0"/>
        <w:jc w:val="both"/>
      </w:pPr>
      <w:r>
        <w:rPr>
          <w:rFonts w:ascii="Times New Roman"/>
          <w:b w:val="false"/>
          <w:i w:val="false"/>
          <w:color w:val="000000"/>
          <w:sz w:val="28"/>
        </w:rPr>
        <w:t>
      9) жалға беруші дара кәсіпкердің жалға берілген мүлкін күтіп-ұстауға және жөндеуге арналған шығыстарын жалға алушының өтеуінен;</w:t>
      </w:r>
    </w:p>
    <w:bookmarkEnd w:id="9042"/>
    <w:bookmarkStart w:name="z12253" w:id="9043"/>
    <w:p>
      <w:pPr>
        <w:spacing w:after="0"/>
        <w:ind w:left="0"/>
        <w:jc w:val="both"/>
      </w:pPr>
      <w:r>
        <w:rPr>
          <w:rFonts w:ascii="Times New Roman"/>
          <w:b w:val="false"/>
          <w:i w:val="false"/>
          <w:color w:val="000000"/>
          <w:sz w:val="28"/>
        </w:rPr>
        <w:t>
      10) жалға алушының жалға алу шарты бойынша төлемақы есебіне есепке жатқызылатын, дара кәсіпкерден жалға алған мүлікті күтіп-ұстауға және жөндеуге арналған шығыстарынан тұрады.</w:t>
      </w:r>
    </w:p>
    <w:bookmarkEnd w:id="9043"/>
    <w:bookmarkStart w:name="z12254" w:id="9044"/>
    <w:p>
      <w:pPr>
        <w:spacing w:after="0"/>
        <w:ind w:left="0"/>
        <w:jc w:val="both"/>
      </w:pPr>
      <w:r>
        <w:rPr>
          <w:rFonts w:ascii="Times New Roman"/>
          <w:b w:val="false"/>
          <w:i w:val="false"/>
          <w:color w:val="000000"/>
          <w:sz w:val="28"/>
        </w:rPr>
        <w:t>
      3. Шағын бизнес субъектiлерi үшiн арнаулы салық режимiн қолдану кезiнде осы баптың 2-тармағында көрсетiлген кіріс мөлшерін:</w:t>
      </w:r>
    </w:p>
    <w:bookmarkEnd w:id="9044"/>
    <w:bookmarkStart w:name="z12255" w:id="9045"/>
    <w:p>
      <w:pPr>
        <w:spacing w:after="0"/>
        <w:ind w:left="0"/>
        <w:jc w:val="both"/>
      </w:pPr>
      <w:r>
        <w:rPr>
          <w:rFonts w:ascii="Times New Roman"/>
          <w:b w:val="false"/>
          <w:i w:val="false"/>
          <w:color w:val="000000"/>
          <w:sz w:val="28"/>
        </w:rPr>
        <w:t xml:space="preserve">
      1) заңды тұлға – жалпыға бірдей белгіленген тәртіппен осы Кодекстің </w:t>
      </w:r>
      <w:r>
        <w:rPr>
          <w:rFonts w:ascii="Times New Roman"/>
          <w:b w:val="false"/>
          <w:i w:val="false"/>
          <w:color w:val="000000"/>
          <w:sz w:val="28"/>
        </w:rPr>
        <w:t>7-бөліміне</w:t>
      </w:r>
      <w:r>
        <w:rPr>
          <w:rFonts w:ascii="Times New Roman"/>
          <w:b w:val="false"/>
          <w:i w:val="false"/>
          <w:color w:val="000000"/>
          <w:sz w:val="28"/>
        </w:rPr>
        <w:t xml:space="preserve"> және осы бабының 5, 6, 7 және 8-тармақтарына сәйкес;</w:t>
      </w:r>
    </w:p>
    <w:bookmarkEnd w:id="9045"/>
    <w:bookmarkStart w:name="z12256" w:id="9046"/>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Заңына сәйкес бухгалтерлік есеп жүргізу мен қаржылық есептілік жасауды (бұдан әрі – бухгалтерлік есеп жүргізу мен қаржылық есептілік жасау) жүзеге асырмайтын дара кәсiпкер – осы Кодекстің </w:t>
      </w:r>
      <w:r>
        <w:rPr>
          <w:rFonts w:ascii="Times New Roman"/>
          <w:b w:val="false"/>
          <w:i w:val="false"/>
          <w:color w:val="000000"/>
          <w:sz w:val="28"/>
        </w:rPr>
        <w:t>24-тарауына</w:t>
      </w:r>
      <w:r>
        <w:rPr>
          <w:rFonts w:ascii="Times New Roman"/>
          <w:b w:val="false"/>
          <w:i w:val="false"/>
          <w:color w:val="000000"/>
          <w:sz w:val="28"/>
        </w:rPr>
        <w:t xml:space="preserve"> және осы баптың 5, 6, 7 және 8-тармақтарына сәйкес;</w:t>
      </w:r>
    </w:p>
    <w:bookmarkEnd w:id="9046"/>
    <w:bookmarkStart w:name="z12257" w:id="9047"/>
    <w:p>
      <w:pPr>
        <w:spacing w:after="0"/>
        <w:ind w:left="0"/>
        <w:jc w:val="both"/>
      </w:pPr>
      <w:r>
        <w:rPr>
          <w:rFonts w:ascii="Times New Roman"/>
          <w:b w:val="false"/>
          <w:i w:val="false"/>
          <w:color w:val="000000"/>
          <w:sz w:val="28"/>
        </w:rPr>
        <w:t xml:space="preserve">
      3) бухгалтерлiк есеп жүргізу мен қаржылық есептiлiк жасауды жүзеге асыратын дара кәсiпкер – осы Кодекстiң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және осы баптың 5, 6, 7 және 8-тармақтарына сәйкес айқындайды.</w:t>
      </w:r>
    </w:p>
    <w:bookmarkEnd w:id="9047"/>
    <w:bookmarkStart w:name="z12258" w:id="9048"/>
    <w:p>
      <w:pPr>
        <w:spacing w:after="0"/>
        <w:ind w:left="0"/>
        <w:jc w:val="both"/>
      </w:pPr>
      <w:r>
        <w:rPr>
          <w:rFonts w:ascii="Times New Roman"/>
          <w:b w:val="false"/>
          <w:i w:val="false"/>
          <w:color w:val="000000"/>
          <w:sz w:val="28"/>
        </w:rPr>
        <w:t>
      4. Шағын бизнес субъектілері үшін арнаулы салық режимiн қолданатын салық төлеушілер осы баптың 2-тармағында көрсетілмеген кірісті алған кезде осы Кодекске сәйкес жалпыға бірдей белгіленген тәртіппен тиісті салықтарды есептеуді, төлеуді және олар бойынша салықтық есептілік ұсынуды жүргізеді.</w:t>
      </w:r>
    </w:p>
    <w:bookmarkEnd w:id="9048"/>
    <w:bookmarkStart w:name="z12259" w:id="9049"/>
    <w:p>
      <w:pPr>
        <w:spacing w:after="0"/>
        <w:ind w:left="0"/>
        <w:jc w:val="both"/>
      </w:pPr>
      <w:r>
        <w:rPr>
          <w:rFonts w:ascii="Times New Roman"/>
          <w:b w:val="false"/>
          <w:i w:val="false"/>
          <w:color w:val="000000"/>
          <w:sz w:val="28"/>
        </w:rPr>
        <w:t>
      5. Шағын бизнес субъектілері үшін арнаулы салық режимiн қолданатын салық төлеушiнiң кірісі ретінде салық салу мақсатында:</w:t>
      </w:r>
    </w:p>
    <w:bookmarkEnd w:id="9049"/>
    <w:bookmarkStart w:name="z12260" w:id="9050"/>
    <w:p>
      <w:pPr>
        <w:spacing w:after="0"/>
        <w:ind w:left="0"/>
        <w:jc w:val="both"/>
      </w:pPr>
      <w:r>
        <w:rPr>
          <w:rFonts w:ascii="Times New Roman"/>
          <w:b w:val="false"/>
          <w:i w:val="false"/>
          <w:color w:val="000000"/>
          <w:sz w:val="28"/>
        </w:rPr>
        <w:t>
      1) осындай мүлікті беретін салық төлеуші үшін – өтеусіз берілген мүлiктiң құны;</w:t>
      </w:r>
    </w:p>
    <w:bookmarkEnd w:id="9050"/>
    <w:bookmarkStart w:name="z12261" w:id="9051"/>
    <w:p>
      <w:pPr>
        <w:spacing w:after="0"/>
        <w:ind w:left="0"/>
        <w:jc w:val="both"/>
      </w:pPr>
      <w:r>
        <w:rPr>
          <w:rFonts w:ascii="Times New Roman"/>
          <w:b w:val="false"/>
          <w:i w:val="false"/>
          <w:color w:val="000000"/>
          <w:sz w:val="28"/>
        </w:rPr>
        <w:t>
      2) Қазақстан Республикасының заңдарына сәйкес мемлекеттік мұқтаждықтар үшін сатып алынатын активтерді өткізу;</w:t>
      </w:r>
    </w:p>
    <w:bookmarkEnd w:id="9051"/>
    <w:bookmarkStart w:name="z12262" w:id="9052"/>
    <w:p>
      <w:pPr>
        <w:spacing w:after="0"/>
        <w:ind w:left="0"/>
        <w:jc w:val="both"/>
      </w:pPr>
      <w:r>
        <w:rPr>
          <w:rFonts w:ascii="Times New Roman"/>
          <w:b w:val="false"/>
          <w:i w:val="false"/>
          <w:color w:val="000000"/>
          <w:sz w:val="28"/>
        </w:rPr>
        <w:t>
      3) егер осындай тауар бірлігінің құны республикалық бюджет туралы заңда тиісті қаржы жылына белгіленген және осындай беру күніне қолданыста болатын айлық есептік көрсеткіштің 5 еселенген мөлшерінен аспайтын жағдайда, дара кәсіпкер өтеусіз алған, оған жарнамалау мақсатында (оның ішінде сыйға тарту түрінде) берілген тауардың құны;</w:t>
      </w:r>
    </w:p>
    <w:bookmarkEnd w:id="9052"/>
    <w:bookmarkStart w:name="z12263" w:id="9053"/>
    <w:p>
      <w:pPr>
        <w:spacing w:after="0"/>
        <w:ind w:left="0"/>
        <w:jc w:val="both"/>
      </w:pPr>
      <w:r>
        <w:rPr>
          <w:rFonts w:ascii="Times New Roman"/>
          <w:b w:val="false"/>
          <w:i w:val="false"/>
          <w:color w:val="000000"/>
          <w:sz w:val="28"/>
        </w:rPr>
        <w:t>
      4) дара кәсіпкер болып табылмайтын жалға алушы жеке тұлғаның, егер көрсетілген шығыстар мыналарға:</w:t>
      </w:r>
    </w:p>
    <w:bookmarkEnd w:id="9053"/>
    <w:bookmarkStart w:name="z12264" w:id="9054"/>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9054"/>
    <w:bookmarkStart w:name="z12265" w:id="9055"/>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 ақысын төлеуге;</w:t>
      </w:r>
    </w:p>
    <w:bookmarkEnd w:id="9055"/>
    <w:bookmarkStart w:name="z12266" w:id="9056"/>
    <w:p>
      <w:pPr>
        <w:spacing w:after="0"/>
        <w:ind w:left="0"/>
        <w:jc w:val="both"/>
      </w:pPr>
      <w:r>
        <w:rPr>
          <w:rFonts w:ascii="Times New Roman"/>
          <w:b w:val="false"/>
          <w:i w:val="false"/>
          <w:color w:val="000000"/>
          <w:sz w:val="28"/>
        </w:rPr>
        <w:t>
      тұрғынжайды, тұрғын үй-жайды (пәтерді) жөндеуге жұмсалған жалға алу төлемақысына қосылмайтын болса, тұрғынжайды, тұрғын үй-жайды (пәтерді) мүліктік жалдау (жалға алу) кезінде шеккен шығыстары;</w:t>
      </w:r>
    </w:p>
    <w:bookmarkEnd w:id="9056"/>
    <w:bookmarkStart w:name="z12267" w:id="9057"/>
    <w:p>
      <w:pPr>
        <w:spacing w:after="0"/>
        <w:ind w:left="0"/>
        <w:jc w:val="both"/>
      </w:pPr>
      <w:r>
        <w:rPr>
          <w:rFonts w:ascii="Times New Roman"/>
          <w:b w:val="false"/>
          <w:i w:val="false"/>
          <w:color w:val="000000"/>
          <w:sz w:val="28"/>
        </w:rPr>
        <w:t>
      5) Қазақстан Республикасының салық заңнамасына сәйкес есептен шығарылған өсімпұл мен айыппұлдардың сомасы қаралмайды.</w:t>
      </w:r>
    </w:p>
    <w:bookmarkEnd w:id="9057"/>
    <w:bookmarkStart w:name="z12268" w:id="9058"/>
    <w:p>
      <w:pPr>
        <w:spacing w:after="0"/>
        <w:ind w:left="0"/>
        <w:jc w:val="both"/>
      </w:pPr>
      <w:r>
        <w:rPr>
          <w:rFonts w:ascii="Times New Roman"/>
          <w:b w:val="false"/>
          <w:i w:val="false"/>
          <w:color w:val="000000"/>
          <w:sz w:val="28"/>
        </w:rPr>
        <w:t>
      6.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9058"/>
    <w:bookmarkStart w:name="z12269" w:id="9059"/>
    <w:p>
      <w:pPr>
        <w:spacing w:after="0"/>
        <w:ind w:left="0"/>
        <w:jc w:val="both"/>
      </w:pPr>
      <w:r>
        <w:rPr>
          <w:rFonts w:ascii="Times New Roman"/>
          <w:b w:val="false"/>
          <w:i w:val="false"/>
          <w:color w:val="000000"/>
          <w:sz w:val="28"/>
        </w:rPr>
        <w:t>
      Осы баптың 2-тармағында көрсетілген кірістер:</w:t>
      </w:r>
    </w:p>
    <w:bookmarkEnd w:id="9059"/>
    <w:bookmarkStart w:name="z12270" w:id="9060"/>
    <w:p>
      <w:pPr>
        <w:spacing w:after="0"/>
        <w:ind w:left="0"/>
        <w:jc w:val="both"/>
      </w:pPr>
      <w:r>
        <w:rPr>
          <w:rFonts w:ascii="Times New Roman"/>
          <w:b w:val="false"/>
          <w:i w:val="false"/>
          <w:color w:val="000000"/>
          <w:sz w:val="28"/>
        </w:rPr>
        <w:t>
      1) тауарлар толық немесе ішінара қайтарылған;</w:t>
      </w:r>
    </w:p>
    <w:bookmarkEnd w:id="9060"/>
    <w:bookmarkStart w:name="z12271" w:id="9061"/>
    <w:p>
      <w:pPr>
        <w:spacing w:after="0"/>
        <w:ind w:left="0"/>
        <w:jc w:val="both"/>
      </w:pPr>
      <w:r>
        <w:rPr>
          <w:rFonts w:ascii="Times New Roman"/>
          <w:b w:val="false"/>
          <w:i w:val="false"/>
          <w:color w:val="000000"/>
          <w:sz w:val="28"/>
        </w:rPr>
        <w:t>
      2) мәміле шарттары өзгертілген;</w:t>
      </w:r>
    </w:p>
    <w:bookmarkEnd w:id="9061"/>
    <w:bookmarkStart w:name="z12272" w:id="9062"/>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9062"/>
    <w:bookmarkStart w:name="z12273" w:id="9063"/>
    <w:p>
      <w:pPr>
        <w:spacing w:after="0"/>
        <w:ind w:left="0"/>
        <w:jc w:val="both"/>
      </w:pPr>
      <w:r>
        <w:rPr>
          <w:rFonts w:ascii="Times New Roman"/>
          <w:b w:val="false"/>
          <w:i w:val="false"/>
          <w:color w:val="000000"/>
          <w:sz w:val="28"/>
        </w:rPr>
        <w:t>
      4) баға шегерістері, сату шегерістері;</w:t>
      </w:r>
    </w:p>
    <w:bookmarkEnd w:id="9063"/>
    <w:bookmarkStart w:name="z12274" w:id="9064"/>
    <w:p>
      <w:pPr>
        <w:spacing w:after="0"/>
        <w:ind w:left="0"/>
        <w:jc w:val="both"/>
      </w:pPr>
      <w:r>
        <w:rPr>
          <w:rFonts w:ascii="Times New Roman"/>
          <w:b w:val="false"/>
          <w:i w:val="false"/>
          <w:color w:val="000000"/>
          <w:sz w:val="28"/>
        </w:rPr>
        <w:t>
      5) шарт талаптарын негізге ала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9064"/>
    <w:bookmarkStart w:name="z12275" w:id="9065"/>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тұрақты мекеме құруға алып келмеген қызметті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9065"/>
    <w:bookmarkStart w:name="z12276" w:id="9066"/>
    <w:p>
      <w:pPr>
        <w:spacing w:after="0"/>
        <w:ind w:left="0"/>
        <w:jc w:val="both"/>
      </w:pPr>
      <w:r>
        <w:rPr>
          <w:rFonts w:ascii="Times New Roman"/>
          <w:b w:val="false"/>
          <w:i w:val="false"/>
          <w:color w:val="000000"/>
          <w:sz w:val="28"/>
        </w:rPr>
        <w:t>
      Осы тармақшада көзделген кірісті түзету:</w:t>
      </w:r>
    </w:p>
    <w:bookmarkEnd w:id="9066"/>
    <w:bookmarkStart w:name="z12277" w:id="9067"/>
    <w:p>
      <w:pPr>
        <w:spacing w:after="0"/>
        <w:ind w:left="0"/>
        <w:jc w:val="both"/>
      </w:pPr>
      <w:r>
        <w:rPr>
          <w:rFonts w:ascii="Times New Roman"/>
          <w:b w:val="false"/>
          <w:i w:val="false"/>
          <w:color w:val="000000"/>
          <w:sz w:val="28"/>
        </w:rPr>
        <w:t>
      дебитор-салық төлеуші таратылған кезде оны тарату балансын бекіту күніне кредитор салық төлеуші талап қоймаған;</w:t>
      </w:r>
    </w:p>
    <w:bookmarkEnd w:id="9067"/>
    <w:bookmarkStart w:name="z12278" w:id="9068"/>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9068"/>
    <w:bookmarkStart w:name="z12279" w:id="9069"/>
    <w:p>
      <w:pPr>
        <w:spacing w:after="0"/>
        <w:ind w:left="0"/>
        <w:jc w:val="both"/>
      </w:pPr>
      <w:r>
        <w:rPr>
          <w:rFonts w:ascii="Times New Roman"/>
          <w:b w:val="false"/>
          <w:i w:val="false"/>
          <w:color w:val="000000"/>
          <w:sz w:val="28"/>
        </w:rPr>
        <w:t>
      Осы тармақшада көзделген түзету талаптың туындағанын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9069"/>
    <w:bookmarkStart w:name="z12280" w:id="9070"/>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9070"/>
    <w:bookmarkStart w:name="z12281" w:id="9071"/>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9071"/>
    <w:bookmarkStart w:name="z12282" w:id="9072"/>
    <w:p>
      <w:pPr>
        <w:spacing w:after="0"/>
        <w:ind w:left="0"/>
        <w:jc w:val="both"/>
      </w:pPr>
      <w:r>
        <w:rPr>
          <w:rFonts w:ascii="Times New Roman"/>
          <w:b w:val="false"/>
          <w:i w:val="false"/>
          <w:color w:val="000000"/>
          <w:sz w:val="28"/>
        </w:rPr>
        <w:t>
      Осы бапта көзделген жағдайлар басталған кезеңде кіріс болмаған немесе сол кезеңде мөлшерін төмендету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9072"/>
    <w:bookmarkStart w:name="z12283" w:id="9073"/>
    <w:p>
      <w:pPr>
        <w:spacing w:after="0"/>
        <w:ind w:left="0"/>
        <w:jc w:val="both"/>
      </w:pPr>
      <w:r>
        <w:rPr>
          <w:rFonts w:ascii="Times New Roman"/>
          <w:b w:val="false"/>
          <w:i w:val="false"/>
          <w:color w:val="000000"/>
          <w:sz w:val="28"/>
        </w:rPr>
        <w:t>
      7. Егер нақ сол кірістер кірістердің бірнеше баптарында көрсетілуі мүмкін жағдайда, көрсетілген кірістер кіріске бір рет қосылады.</w:t>
      </w:r>
    </w:p>
    <w:bookmarkEnd w:id="9073"/>
    <w:bookmarkStart w:name="z12284" w:id="9074"/>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9074"/>
    <w:bookmarkStart w:name="z12285" w:id="9075"/>
    <w:p>
      <w:pPr>
        <w:spacing w:after="0"/>
        <w:ind w:left="0"/>
        <w:jc w:val="both"/>
      </w:pPr>
      <w:r>
        <w:rPr>
          <w:rFonts w:ascii="Times New Roman"/>
          <w:b w:val="false"/>
          <w:i w:val="false"/>
          <w:color w:val="000000"/>
          <w:sz w:val="28"/>
        </w:rPr>
        <w:t xml:space="preserve">
      8. Егер осы баптың 5-тармағында өзгеше белгіленбесе, патент, оңайлатылған декларация негізінде немесе арнаулы мобильді қосымша пайдаланылатын арнаулы салық режимін қолданатын дара кәсіпкер: </w:t>
      </w:r>
    </w:p>
    <w:bookmarkEnd w:id="9075"/>
    <w:bookmarkStart w:name="z12286" w:id="907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және </w:t>
      </w:r>
      <w:r>
        <w:rPr>
          <w:rFonts w:ascii="Times New Roman"/>
          <w:b w:val="false"/>
          <w:i w:val="false"/>
          <w:color w:val="000000"/>
          <w:sz w:val="28"/>
        </w:rPr>
        <w:t>334-баптарына</w:t>
      </w:r>
      <w:r>
        <w:rPr>
          <w:rFonts w:ascii="Times New Roman"/>
          <w:b w:val="false"/>
          <w:i w:val="false"/>
          <w:color w:val="000000"/>
          <w:sz w:val="28"/>
        </w:rPr>
        <w:t xml:space="preserve"> сәйкес – мүлiктік кірістің;</w:t>
      </w:r>
    </w:p>
    <w:bookmarkEnd w:id="9076"/>
    <w:bookmarkStart w:name="z12287" w:id="9077"/>
    <w:p>
      <w:pPr>
        <w:spacing w:after="0"/>
        <w:ind w:left="0"/>
        <w:jc w:val="both"/>
      </w:pPr>
      <w:r>
        <w:rPr>
          <w:rFonts w:ascii="Times New Roman"/>
          <w:b w:val="false"/>
          <w:i w:val="false"/>
          <w:color w:val="000000"/>
          <w:sz w:val="28"/>
        </w:rPr>
        <w:t>
      2) осы баптың 2-тармағында көрсетілген:</w:t>
      </w:r>
    </w:p>
    <w:bookmarkEnd w:id="9077"/>
    <w:bookmarkStart w:name="z12288" w:id="9078"/>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 – осы Кодекстің осы бабының 5, 6 және 7-тармақтарына және </w:t>
      </w:r>
      <w:r>
        <w:rPr>
          <w:rFonts w:ascii="Times New Roman"/>
          <w:b w:val="false"/>
          <w:i w:val="false"/>
          <w:color w:val="000000"/>
          <w:sz w:val="28"/>
        </w:rPr>
        <w:t>682-бабына</w:t>
      </w:r>
      <w:r>
        <w:rPr>
          <w:rFonts w:ascii="Times New Roman"/>
          <w:b w:val="false"/>
          <w:i w:val="false"/>
          <w:color w:val="000000"/>
          <w:sz w:val="28"/>
        </w:rPr>
        <w:t xml:space="preserve"> сәйкес;</w:t>
      </w:r>
    </w:p>
    <w:bookmarkEnd w:id="9078"/>
    <w:bookmarkStart w:name="z12289" w:id="9079"/>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есепті жүргізуді және қаржылық есептілікті жасауды жүзеге асыратын дара кәсіпкер – осы Кодекстің осы бабының 5, 6 және 7-тармақтарына және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w:t>
      </w:r>
    </w:p>
    <w:bookmarkEnd w:id="9079"/>
    <w:bookmarkStart w:name="z12290" w:id="908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8-бөліміне</w:t>
      </w:r>
      <w:r>
        <w:rPr>
          <w:rFonts w:ascii="Times New Roman"/>
          <w:b w:val="false"/>
          <w:i w:val="false"/>
          <w:color w:val="000000"/>
          <w:sz w:val="28"/>
        </w:rPr>
        <w:t xml:space="preserve"> сәйкес – осы тармақтың бірінші бөлімінің 1) және 2) тармақшаларында көрсетілмеген жеке тұлғалардың өзге де кірістерінің мөлшерін айқындайды.</w:t>
      </w:r>
    </w:p>
    <w:bookmarkEnd w:id="9080"/>
    <w:bookmarkStart w:name="z12291" w:id="9081"/>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табыс ету:</w:t>
      </w:r>
    </w:p>
    <w:bookmarkEnd w:id="9081"/>
    <w:bookmarkStart w:name="z12292" w:id="90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8-бөліміне</w:t>
      </w:r>
      <w:r>
        <w:rPr>
          <w:rFonts w:ascii="Times New Roman"/>
          <w:b w:val="false"/>
          <w:i w:val="false"/>
          <w:color w:val="000000"/>
          <w:sz w:val="28"/>
        </w:rPr>
        <w:t xml:space="preserve"> сәйкес – осы тармақтың бірінші бөлігінің 1) және 3) тармақшаларында көрсетілген кірістер бойынша жүргізіледі;</w:t>
      </w:r>
    </w:p>
    <w:bookmarkEnd w:id="9082"/>
    <w:bookmarkStart w:name="z12293" w:id="9083"/>
    <w:p>
      <w:pPr>
        <w:spacing w:after="0"/>
        <w:ind w:left="0"/>
        <w:jc w:val="both"/>
      </w:pPr>
      <w:r>
        <w:rPr>
          <w:rFonts w:ascii="Times New Roman"/>
          <w:b w:val="false"/>
          <w:i w:val="false"/>
          <w:color w:val="000000"/>
          <w:sz w:val="28"/>
        </w:rPr>
        <w:t>
      2) мыналар бойынша:</w:t>
      </w:r>
    </w:p>
    <w:bookmarkEnd w:id="9083"/>
    <w:bookmarkStart w:name="z12294" w:id="9084"/>
    <w:p>
      <w:pPr>
        <w:spacing w:after="0"/>
        <w:ind w:left="0"/>
        <w:jc w:val="both"/>
      </w:pPr>
      <w:r>
        <w:rPr>
          <w:rFonts w:ascii="Times New Roman"/>
          <w:b w:val="false"/>
          <w:i w:val="false"/>
          <w:color w:val="000000"/>
          <w:sz w:val="28"/>
        </w:rPr>
        <w:t>
      осы тараудың 2 және 2-1-параграфтарына сәйкес – патент негізінде немесе арнаулы мобильді қосымша пайдаланылатын арнаулы салық режимін қолданатын дара кәсіпкер;</w:t>
      </w:r>
    </w:p>
    <w:bookmarkEnd w:id="9084"/>
    <w:bookmarkStart w:name="z12295" w:id="9085"/>
    <w:p>
      <w:pPr>
        <w:spacing w:after="0"/>
        <w:ind w:left="0"/>
        <w:jc w:val="both"/>
      </w:pPr>
      <w:r>
        <w:rPr>
          <w:rFonts w:ascii="Times New Roman"/>
          <w:b w:val="false"/>
          <w:i w:val="false"/>
          <w:color w:val="000000"/>
          <w:sz w:val="28"/>
        </w:rPr>
        <w:t xml:space="preserve">
      осы тараудың </w:t>
      </w:r>
      <w:r>
        <w:rPr>
          <w:rFonts w:ascii="Times New Roman"/>
          <w:b w:val="false"/>
          <w:i w:val="false"/>
          <w:color w:val="000000"/>
          <w:sz w:val="28"/>
        </w:rPr>
        <w:t>3-параграфына</w:t>
      </w:r>
      <w:r>
        <w:rPr>
          <w:rFonts w:ascii="Times New Roman"/>
          <w:b w:val="false"/>
          <w:i w:val="false"/>
          <w:color w:val="000000"/>
          <w:sz w:val="28"/>
        </w:rPr>
        <w:t xml:space="preserve"> сәйкес оңайлатылған декларация негізінде арнаулы салық режимін қолданатын дара кәсіпкер осы тармақтың бірінші бөлігінің 2) тармақшасында көрсетілген кірістер бойынша жүргізеді.</w:t>
      </w:r>
    </w:p>
    <w:bookmarkEnd w:id="9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681-бапқа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682-бап. "Бухгалтерлік есеп пен қаржылық есептілік туралы" Қазақстан Республикасының Заңына сәйкес бухгалтерлiк есеп жүргiзудi және қаржылық есептілік жасауды жүзеге асырмайтын дара кәсіпкерлердiң кірістерін салықтық есепке алуда тану ерекшелiктерi</w:t>
      </w:r>
    </w:p>
    <w:bookmarkStart w:name="z12296" w:id="9086"/>
    <w:p>
      <w:pPr>
        <w:spacing w:after="0"/>
        <w:ind w:left="0"/>
        <w:jc w:val="both"/>
      </w:pPr>
      <w:r>
        <w:rPr>
          <w:rFonts w:ascii="Times New Roman"/>
          <w:b w:val="false"/>
          <w:i w:val="false"/>
          <w:color w:val="000000"/>
          <w:sz w:val="28"/>
        </w:rPr>
        <w:t>
      1. Осы баптың ережелерін "Бухгалтерлік есеп пен қаржылық есептілік туралы" Қазақстан Республикасының Заңына сәйкес бухгалтерлiк есеп жүргiзудi және қаржылық есептілікті жасауды жүзеге асырмайтын дара кәсіпкерлер қолданады.</w:t>
      </w:r>
    </w:p>
    <w:bookmarkEnd w:id="9086"/>
    <w:bookmarkStart w:name="z12297" w:id="9087"/>
    <w:p>
      <w:pPr>
        <w:spacing w:after="0"/>
        <w:ind w:left="0"/>
        <w:jc w:val="both"/>
      </w:pPr>
      <w:r>
        <w:rPr>
          <w:rFonts w:ascii="Times New Roman"/>
          <w:b w:val="false"/>
          <w:i w:val="false"/>
          <w:color w:val="000000"/>
          <w:sz w:val="28"/>
        </w:rPr>
        <w:t>
      2. Егер осы бапта өзгеше белгіленбесе, кіріс дара кәсіпкер ұсынатын кез келген сауда және көтерме жеңілдіктердің сомасын ескере отырып, алынған немесе алынуға жататын құн бойынша өлшенеді. Операциядан туындайтын кірістің сомасы дара кәсіпкер мен сатып алушы немесе активті пайдаланушы арасында жасалған шарт негізінде де айқындалады.</w:t>
      </w:r>
    </w:p>
    <w:bookmarkEnd w:id="9087"/>
    <w:bookmarkStart w:name="z12298" w:id="9088"/>
    <w:p>
      <w:pPr>
        <w:spacing w:after="0"/>
        <w:ind w:left="0"/>
        <w:jc w:val="both"/>
      </w:pPr>
      <w:r>
        <w:rPr>
          <w:rFonts w:ascii="Times New Roman"/>
          <w:b w:val="false"/>
          <w:i w:val="false"/>
          <w:color w:val="000000"/>
          <w:sz w:val="28"/>
        </w:rPr>
        <w:t>
      3. Тауарларды өткізуден түсетін кіріс төменде санамаланған барлық талаптар қанағаттандырылған кезде:</w:t>
      </w:r>
    </w:p>
    <w:bookmarkEnd w:id="9088"/>
    <w:bookmarkStart w:name="z12299" w:id="9089"/>
    <w:p>
      <w:pPr>
        <w:spacing w:after="0"/>
        <w:ind w:left="0"/>
        <w:jc w:val="both"/>
      </w:pP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p>
    <w:bookmarkEnd w:id="9089"/>
    <w:bookmarkStart w:name="z12300" w:id="9090"/>
    <w:p>
      <w:pPr>
        <w:spacing w:after="0"/>
        <w:ind w:left="0"/>
        <w:jc w:val="both"/>
      </w:pP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p>
    <w:bookmarkEnd w:id="9090"/>
    <w:bookmarkStart w:name="z12301" w:id="9091"/>
    <w:p>
      <w:pPr>
        <w:spacing w:after="0"/>
        <w:ind w:left="0"/>
        <w:jc w:val="both"/>
      </w:pPr>
      <w:r>
        <w:rPr>
          <w:rFonts w:ascii="Times New Roman"/>
          <w:b w:val="false"/>
          <w:i w:val="false"/>
          <w:color w:val="000000"/>
          <w:sz w:val="28"/>
        </w:rPr>
        <w:t>
      3) кіріс сомасы сенімді түрде өлшенетін болса;</w:t>
      </w:r>
    </w:p>
    <w:bookmarkEnd w:id="9091"/>
    <w:bookmarkStart w:name="z12302" w:id="9092"/>
    <w:p>
      <w:pPr>
        <w:spacing w:after="0"/>
        <w:ind w:left="0"/>
        <w:jc w:val="both"/>
      </w:pPr>
      <w:r>
        <w:rPr>
          <w:rFonts w:ascii="Times New Roman"/>
          <w:b w:val="false"/>
          <w:i w:val="false"/>
          <w:color w:val="000000"/>
          <w:sz w:val="28"/>
        </w:rPr>
        <w:t>
      4) операциямен байланысты экономикалық пайданың дара кәсіпкерге түсу ықтималдығы болса;</w:t>
      </w:r>
    </w:p>
    <w:bookmarkEnd w:id="9092"/>
    <w:bookmarkStart w:name="z12303" w:id="9093"/>
    <w:p>
      <w:pPr>
        <w:spacing w:after="0"/>
        <w:ind w:left="0"/>
        <w:jc w:val="both"/>
      </w:pPr>
      <w:r>
        <w:rPr>
          <w:rFonts w:ascii="Times New Roman"/>
          <w:b w:val="false"/>
          <w:i w:val="false"/>
          <w:color w:val="000000"/>
          <w:sz w:val="28"/>
        </w:rPr>
        <w:t>
      5) операциямен байланысты шеккен немесе күтілетін шығындар сенімді түрде өлшенетін болса, кіріс деп танылады.</w:t>
      </w:r>
    </w:p>
    <w:bookmarkEnd w:id="9093"/>
    <w:bookmarkStart w:name="z12304" w:id="9094"/>
    <w:p>
      <w:pPr>
        <w:spacing w:after="0"/>
        <w:ind w:left="0"/>
        <w:jc w:val="both"/>
      </w:pPr>
      <w:r>
        <w:rPr>
          <w:rFonts w:ascii="Times New Roman"/>
          <w:b w:val="false"/>
          <w:i w:val="false"/>
          <w:color w:val="000000"/>
          <w:sz w:val="28"/>
        </w:rPr>
        <w:t>
      4. Жұмыстарды орындаудан, қызметтер көрсетуден түсетін кіріс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Жұмыстарды орындаудан, қызметтер көрсетуден түскен табыс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p>
    <w:bookmarkEnd w:id="9094"/>
    <w:bookmarkStart w:name="z12305" w:id="9095"/>
    <w:p>
      <w:pPr>
        <w:spacing w:after="0"/>
        <w:ind w:left="0"/>
        <w:jc w:val="both"/>
      </w:pPr>
      <w:r>
        <w:rPr>
          <w:rFonts w:ascii="Times New Roman"/>
          <w:b w:val="false"/>
          <w:i w:val="false"/>
          <w:color w:val="000000"/>
          <w:sz w:val="28"/>
        </w:rPr>
        <w:t>
      5. Міндеттемелерді есептен шығарудан түсетін кіріске:</w:t>
      </w:r>
    </w:p>
    <w:bookmarkEnd w:id="9095"/>
    <w:bookmarkStart w:name="z12306" w:id="9096"/>
    <w:p>
      <w:pPr>
        <w:spacing w:after="0"/>
        <w:ind w:left="0"/>
        <w:jc w:val="both"/>
      </w:pPr>
      <w:r>
        <w:rPr>
          <w:rFonts w:ascii="Times New Roman"/>
          <w:b w:val="false"/>
          <w:i w:val="false"/>
          <w:color w:val="000000"/>
          <w:sz w:val="28"/>
        </w:rPr>
        <w:t>
      1) кредитордың салық төлеуші міндеттемелерін есептен шығаруы;</w:t>
      </w:r>
    </w:p>
    <w:bookmarkEnd w:id="9096"/>
    <w:bookmarkStart w:name="z12307" w:id="9097"/>
    <w:p>
      <w:pPr>
        <w:spacing w:after="0"/>
        <w:ind w:left="0"/>
        <w:jc w:val="both"/>
      </w:pPr>
      <w:r>
        <w:rPr>
          <w:rFonts w:ascii="Times New Roman"/>
          <w:b w:val="false"/>
          <w:i w:val="false"/>
          <w:color w:val="000000"/>
          <w:sz w:val="28"/>
        </w:rPr>
        <w:t>
      2) дара кәсіпкердің қызметі тоқтатылған кезде кредитор талап етпеген міндеттемелер;</w:t>
      </w:r>
    </w:p>
    <w:bookmarkEnd w:id="9097"/>
    <w:bookmarkStart w:name="z12308" w:id="9098"/>
    <w:p>
      <w:pPr>
        <w:spacing w:after="0"/>
        <w:ind w:left="0"/>
        <w:jc w:val="both"/>
      </w:pPr>
      <w:r>
        <w:rPr>
          <w:rFonts w:ascii="Times New Roman"/>
          <w:b w:val="false"/>
          <w:i w:val="false"/>
          <w:color w:val="000000"/>
          <w:sz w:val="28"/>
        </w:rPr>
        <w:t>
      3) Қазақстан Республикасының заңдарында белгіленген талап қою мерзімінің өтуіне байланысты міндеттемелерді есептен шығару;</w:t>
      </w:r>
    </w:p>
    <w:bookmarkEnd w:id="9098"/>
    <w:bookmarkStart w:name="z12309" w:id="9099"/>
    <w:p>
      <w:pPr>
        <w:spacing w:after="0"/>
        <w:ind w:left="0"/>
        <w:jc w:val="both"/>
      </w:pPr>
      <w:r>
        <w:rPr>
          <w:rFonts w:ascii="Times New Roman"/>
          <w:b w:val="false"/>
          <w:i w:val="false"/>
          <w:color w:val="000000"/>
          <w:sz w:val="28"/>
        </w:rPr>
        <w:t>
      4) соттың заңды күшіне енген шешімі бойынша міндеттемелерді есептен шығару жатады.</w:t>
      </w:r>
    </w:p>
    <w:bookmarkEnd w:id="9099"/>
    <w:bookmarkStart w:name="z12310" w:id="9100"/>
    <w:p>
      <w:pPr>
        <w:spacing w:after="0"/>
        <w:ind w:left="0"/>
        <w:jc w:val="both"/>
      </w:pPr>
      <w:r>
        <w:rPr>
          <w:rFonts w:ascii="Times New Roman"/>
          <w:b w:val="false"/>
          <w:i w:val="false"/>
          <w:color w:val="000000"/>
          <w:sz w:val="28"/>
        </w:rPr>
        <w:t>
      Мiндеттемелердi есептен шығарудан түсетін кіріс сомасы:</w:t>
      </w:r>
    </w:p>
    <w:bookmarkEnd w:id="9100"/>
    <w:bookmarkStart w:name="z12311" w:id="9101"/>
    <w:p>
      <w:pPr>
        <w:spacing w:after="0"/>
        <w:ind w:left="0"/>
        <w:jc w:val="both"/>
      </w:pP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p>
    <w:bookmarkEnd w:id="9101"/>
    <w:bookmarkStart w:name="z12312" w:id="9102"/>
    <w:p>
      <w:pPr>
        <w:spacing w:after="0"/>
        <w:ind w:left="0"/>
        <w:jc w:val="both"/>
      </w:pP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p>
    <w:bookmarkEnd w:id="9102"/>
    <w:bookmarkStart w:name="z12313" w:id="9103"/>
    <w:p>
      <w:pPr>
        <w:spacing w:after="0"/>
        <w:ind w:left="0"/>
        <w:jc w:val="both"/>
      </w:pPr>
      <w:r>
        <w:rPr>
          <w:rFonts w:ascii="Times New Roman"/>
          <w:b w:val="false"/>
          <w:i w:val="false"/>
          <w:color w:val="000000"/>
          <w:sz w:val="28"/>
        </w:rPr>
        <w:t>
      Міндеттемелерді есептен шығарудан түскен кіріс:</w:t>
      </w:r>
    </w:p>
    <w:bookmarkEnd w:id="9103"/>
    <w:bookmarkStart w:name="z12314" w:id="9104"/>
    <w:p>
      <w:pPr>
        <w:spacing w:after="0"/>
        <w:ind w:left="0"/>
        <w:jc w:val="both"/>
      </w:pPr>
      <w:r>
        <w:rPr>
          <w:rFonts w:ascii="Times New Roman"/>
          <w:b w:val="false"/>
          <w:i w:val="false"/>
          <w:color w:val="000000"/>
          <w:sz w:val="28"/>
        </w:rPr>
        <w:t>
      1) осы тармақтың бірінші бөлігінің 1) тармақшасында көрсетілген жағдайда кредитор міндеттемені есептен шығарған;</w:t>
      </w:r>
    </w:p>
    <w:bookmarkEnd w:id="9104"/>
    <w:bookmarkStart w:name="z12315" w:id="9105"/>
    <w:p>
      <w:pPr>
        <w:spacing w:after="0"/>
        <w:ind w:left="0"/>
        <w:jc w:val="both"/>
      </w:pPr>
      <w:r>
        <w:rPr>
          <w:rFonts w:ascii="Times New Roman"/>
          <w:b w:val="false"/>
          <w:i w:val="false"/>
          <w:color w:val="000000"/>
          <w:sz w:val="28"/>
        </w:rPr>
        <w:t>
      2) осы тармақтың бірінші бөлігінің 2) тармақшасында көрсетілген жағдайда салық органына таратудың салықтық есептілігі ұсынылған;</w:t>
      </w:r>
    </w:p>
    <w:bookmarkEnd w:id="9105"/>
    <w:bookmarkStart w:name="z12316" w:id="9106"/>
    <w:p>
      <w:pPr>
        <w:spacing w:after="0"/>
        <w:ind w:left="0"/>
        <w:jc w:val="both"/>
      </w:pPr>
      <w:r>
        <w:rPr>
          <w:rFonts w:ascii="Times New Roman"/>
          <w:b w:val="false"/>
          <w:i w:val="false"/>
          <w:color w:val="000000"/>
          <w:sz w:val="28"/>
        </w:rPr>
        <w:t>
      3) осы тармақтың бірінші бөлігінің 3) тармақшасында көрсетілген жағдайда талап қою мерзімі өткен;</w:t>
      </w:r>
    </w:p>
    <w:bookmarkEnd w:id="9106"/>
    <w:bookmarkStart w:name="z12317" w:id="9107"/>
    <w:p>
      <w:pPr>
        <w:spacing w:after="0"/>
        <w:ind w:left="0"/>
        <w:jc w:val="both"/>
      </w:pPr>
      <w:r>
        <w:rPr>
          <w:rFonts w:ascii="Times New Roman"/>
          <w:b w:val="false"/>
          <w:i w:val="false"/>
          <w:color w:val="000000"/>
          <w:sz w:val="28"/>
        </w:rPr>
        <w:t>
      4) осы тармақтың бірінші бөлігінің 4) тармақшасында көрсетілген жағдайда сот шешімі заңды күшіне енген есепті салықтық кезеңде танылады.</w:t>
      </w:r>
    </w:p>
    <w:bookmarkEnd w:id="9107"/>
    <w:bookmarkStart w:name="z12318" w:id="9108"/>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 түріндегі кіріс түгендеу аяқталған және осындай артық шығу фактісін көрсете отырып, түгендеу актісі жасалған салықтық кезеңде танылады. Дара кәсіпкер артық шығу құнын Қазақстан Республикасында қолданылатын бағалар мен тарифтер негізінде дербес айқындайды.</w:t>
      </w:r>
    </w:p>
    <w:bookmarkEnd w:id="9108"/>
    <w:bookmarkStart w:name="z12319" w:id="9109"/>
    <w:p>
      <w:pPr>
        <w:spacing w:after="0"/>
        <w:ind w:left="0"/>
        <w:jc w:val="both"/>
      </w:pPr>
      <w:r>
        <w:rPr>
          <w:rFonts w:ascii="Times New Roman"/>
          <w:b w:val="false"/>
          <w:i w:val="false"/>
          <w:color w:val="000000"/>
          <w:sz w:val="28"/>
        </w:rPr>
        <w:t>
      7. Айыппұлдар, өсімпұл, тұрақсыздық айыбы және басқа да санкциялар түріндегі кіріс сот оларды өндіріп алу туралы шешім шығарған немесе оларды борышкер деп таныған салықтық кезеңде танылады.</w:t>
      </w:r>
    </w:p>
    <w:bookmarkEnd w:id="9109"/>
    <w:bookmarkStart w:name="z12320" w:id="9110"/>
    <w:p>
      <w:pPr>
        <w:spacing w:after="0"/>
        <w:ind w:left="0"/>
        <w:jc w:val="both"/>
      </w:pPr>
      <w:r>
        <w:rPr>
          <w:rFonts w:ascii="Times New Roman"/>
          <w:b w:val="false"/>
          <w:i w:val="false"/>
          <w:color w:val="000000"/>
          <w:sz w:val="28"/>
        </w:rPr>
        <w:t>
      8. Дара кәсіпкердің тауарлары, жұмыстары немесе қызмет көрсетуі басқа тұлғаның тауарларына, жұмыстарына немесе көрсетілетін қызметтеріне айырбасталатын операцияларды дара кәсіпкер жүзеге асырған кезде тауарларды, жұмыстарды немесе қызмет көрсетуді қабылдап алу-тапсыру актісі жасалуға тиіс. Қабылдап алу-тапсыру актісінде берілген және алынған тауарлардың, жұмыстардың немесе көрсетілетін қызметтердің құны көрсетілуге тиіс. Мұндай операциядан түсетін кіріс қабылдап алу-тапсыру актісінде көрсетілуге жататын алынған тауарлардың, жұмыстардың немесе көрсетілетін қызметтердің құны мен тапсырылған тауарлардың, жұмыстардың немесе қызмет көрсетудің өзіндік құны арасындағы оң айырма ретінде айқындалады.</w:t>
      </w:r>
    </w:p>
    <w:bookmarkEnd w:id="9110"/>
    <w:bookmarkStart w:name="z12321" w:id="9111"/>
    <w:p>
      <w:pPr>
        <w:spacing w:after="0"/>
        <w:ind w:left="0"/>
        <w:jc w:val="both"/>
      </w:pPr>
      <w:r>
        <w:rPr>
          <w:rFonts w:ascii="Times New Roman"/>
          <w:b w:val="false"/>
          <w:i w:val="false"/>
          <w:color w:val="000000"/>
          <w:sz w:val="28"/>
        </w:rPr>
        <w:t>
      9. Салықтық кезең үшін алуға жататын (алынған) кіріс есепті салықтық кезеңдегі ұзақ мерзімді келісімшарт бойынша кіріс болып танылады</w:t>
      </w:r>
    </w:p>
    <w:bookmarkEnd w:id="9111"/>
    <w:bookmarkStart w:name="z12322" w:id="9112"/>
    <w:p>
      <w:pPr>
        <w:spacing w:after="0"/>
        <w:ind w:left="0"/>
        <w:jc w:val="both"/>
      </w:pPr>
      <w:r>
        <w:rPr>
          <w:rFonts w:ascii="Times New Roman"/>
          <w:b w:val="false"/>
          <w:i w:val="false"/>
          <w:color w:val="000000"/>
          <w:sz w:val="28"/>
        </w:rPr>
        <w:t>
      10. Талап ету құқығын беруден түсетін кіріс:</w:t>
      </w:r>
    </w:p>
    <w:bookmarkEnd w:id="9112"/>
    <w:bookmarkStart w:name="z12323" w:id="9113"/>
    <w:p>
      <w:pPr>
        <w:spacing w:after="0"/>
        <w:ind w:left="0"/>
        <w:jc w:val="both"/>
      </w:pPr>
      <w:r>
        <w:rPr>
          <w:rFonts w:ascii="Times New Roman"/>
          <w:b w:val="false"/>
          <w:i w:val="false"/>
          <w:color w:val="000000"/>
          <w:sz w:val="28"/>
        </w:rPr>
        <w:t>
      1) талап ету құқығын иеленетін дара кәсіпкер үшін – негізгі борышты талап ету бойынша борышкерден алынуға жататын сома, оның ішінде талап ету құқығы берілген күнгі негізгі борыштан тыс сома мен талап ету құқығын сатып алу құны арасындағы оң айырма. Талап ету құқығын беруден түсетін мұндай кіріс сатып алынған талапты борышкер өтеген салықтық кезеңнің кірісі болып табылады;</w:t>
      </w:r>
    </w:p>
    <w:bookmarkEnd w:id="9113"/>
    <w:bookmarkStart w:name="z12324" w:id="9114"/>
    <w:p>
      <w:pPr>
        <w:spacing w:after="0"/>
        <w:ind w:left="0"/>
        <w:jc w:val="both"/>
      </w:pPr>
      <w:r>
        <w:rPr>
          <w:rFonts w:ascii="Times New Roman"/>
          <w:b w:val="false"/>
          <w:i w:val="false"/>
          <w:color w:val="000000"/>
          <w:sz w:val="28"/>
        </w:rPr>
        <w:t>
      2) талап ету құқығын берген дара кәсіпкер үшін – салық төлеушінің бастапқы құжаттарына сәйкес беру жүргізілген талап ету құқығының құны мен талап ету құқығын беру күні борышкерден алынуға жататын талап ету құны арасындағы оң айырма болып табылады. Талап ету құқығын беруден түсетін мұндай кіріс беру жүргізілген салықтық кезеңнің кірісі болып табылады.</w:t>
      </w:r>
    </w:p>
    <w:bookmarkEnd w:id="9114"/>
    <w:bookmarkStart w:name="z12325" w:id="9115"/>
    <w:p>
      <w:pPr>
        <w:spacing w:after="0"/>
        <w:ind w:left="0"/>
        <w:jc w:val="both"/>
      </w:pPr>
      <w:r>
        <w:rPr>
          <w:rFonts w:ascii="Times New Roman"/>
          <w:b w:val="false"/>
          <w:i w:val="false"/>
          <w:color w:val="000000"/>
          <w:sz w:val="28"/>
        </w:rPr>
        <w:t>
      11. Дара кәсіпкер меншігіне өтеусіз алған мүлік құны, егер дара кәсіпкер мұндай мүлікті осы мүлік алынған салықтық кезеңде кәсіпкерлік мақсатта пайдаланса, кәсіпкерлік мақсатта пайдалануға арналған, өтеусіз алынған мүлік (қайырымдылық көмекті қоспағанда) түріндегі кіріс болып табылады.</w:t>
      </w:r>
    </w:p>
    <w:bookmarkEnd w:id="9115"/>
    <w:bookmarkStart w:name="z12326" w:id="9116"/>
    <w:p>
      <w:pPr>
        <w:spacing w:after="0"/>
        <w:ind w:left="0"/>
        <w:jc w:val="both"/>
      </w:pP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көмекті қоспағанда) түріндегі кіріс мұндай мүлік алынған салықтық кезеңде танылады.</w:t>
      </w:r>
    </w:p>
    <w:bookmarkEnd w:id="9116"/>
    <w:bookmarkStart w:name="z12327" w:id="9117"/>
    <w:p>
      <w:pPr>
        <w:spacing w:after="0"/>
        <w:ind w:left="0"/>
        <w:jc w:val="both"/>
      </w:pPr>
      <w:r>
        <w:rPr>
          <w:rFonts w:ascii="Times New Roman"/>
          <w:b w:val="false"/>
          <w:i w:val="false"/>
          <w:color w:val="000000"/>
          <w:sz w:val="28"/>
        </w:rPr>
        <w:t>
      Кәсіпкерлік мақсатта пайдалануға арналған, өтеусіз алынған жылжымайтын мүлік (қайырымдылық көмекті қоспағанда) түріндегі кіріс мұндай мүлікке меншік құқығын тіркеу жүргізілген салықтық кезеңде танылады.</w:t>
      </w:r>
    </w:p>
    <w:bookmarkEnd w:id="9117"/>
    <w:bookmarkStart w:name="z12328" w:id="9118"/>
    <w:p>
      <w:pPr>
        <w:spacing w:after="0"/>
        <w:ind w:left="0"/>
        <w:jc w:val="both"/>
      </w:pP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көмекті қоспағанда) түріндегі кіріс мұндай көлік құралын мемлекеттік тіркеу жүргізілген салықтық кезеңде танылады.</w:t>
      </w:r>
    </w:p>
    <w:bookmarkEnd w:id="9118"/>
    <w:bookmarkStart w:name="z12329" w:id="9119"/>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p>
    <w:bookmarkEnd w:id="9119"/>
    <w:bookmarkStart w:name="z12330" w:id="9120"/>
    <w:p>
      <w:pPr>
        <w:spacing w:after="0"/>
        <w:ind w:left="0"/>
        <w:jc w:val="both"/>
      </w:pPr>
      <w:r>
        <w:rPr>
          <w:rFonts w:ascii="Times New Roman"/>
          <w:b w:val="false"/>
          <w:i w:val="false"/>
          <w:color w:val="000000"/>
          <w:sz w:val="28"/>
        </w:rPr>
        <w:t>
      12. Жалға алушының жалға беруші дара кәсіпкердің жалға берілген мүлікті күтіп-ұстауға және жөндеуге арналған шығыстарын өтеуі түріндегі кіріс мұндай өтем алынған салықтық кезеңде танылады.</w:t>
      </w:r>
    </w:p>
    <w:bookmarkEnd w:id="9120"/>
    <w:bookmarkStart w:name="z12331" w:id="9121"/>
    <w:p>
      <w:pPr>
        <w:spacing w:after="0"/>
        <w:ind w:left="0"/>
        <w:jc w:val="both"/>
      </w:pPr>
      <w:r>
        <w:rPr>
          <w:rFonts w:ascii="Times New Roman"/>
          <w:b w:val="false"/>
          <w:i w:val="false"/>
          <w:color w:val="000000"/>
          <w:sz w:val="28"/>
        </w:rPr>
        <w:t>
      Жалға алу шарты бойынша төлем есебіне жатқызылатын, жалға алынған мүлікті күтіп-ұстауға және жөндеуге арналған жалға алушының шығыстары түріндегі жалға беруші дара кәсіпкердің кірісі осындай есепке жатқызу жүргізілген салықтық кезеңде танылады.</w:t>
      </w:r>
    </w:p>
    <w:bookmarkEnd w:id="9121"/>
    <w:p>
      <w:pPr>
        <w:spacing w:after="0"/>
        <w:ind w:left="0"/>
        <w:jc w:val="both"/>
      </w:pPr>
      <w:r>
        <w:rPr>
          <w:rFonts w:ascii="Times New Roman"/>
          <w:b/>
          <w:i w:val="false"/>
          <w:color w:val="000000"/>
          <w:sz w:val="28"/>
        </w:rPr>
        <w:t>683-бап. Арнаулы салық режимiн қолданудың шарттары</w:t>
      </w:r>
    </w:p>
    <w:bookmarkStart w:name="z12332" w:id="9122"/>
    <w:p>
      <w:pPr>
        <w:spacing w:after="0"/>
        <w:ind w:left="0"/>
        <w:jc w:val="both"/>
      </w:pPr>
      <w:r>
        <w:rPr>
          <w:rFonts w:ascii="Times New Roman"/>
          <w:b w:val="false"/>
          <w:i w:val="false"/>
          <w:color w:val="000000"/>
          <w:sz w:val="28"/>
        </w:rPr>
        <w:t>
      1. Осы Кодекстiң мақсаттары үшiн шағын бизнес субъектiлерiне арналған арнаулы салық режимiн қолданатын дара кәсiпкерлер мен Қазақстан Республикасының резидент-заңды тұлғалары шағын бизнес субъектiлерi деп танылады.</w:t>
      </w:r>
    </w:p>
    <w:bookmarkEnd w:id="9122"/>
    <w:bookmarkStart w:name="z12333" w:id="9123"/>
    <w:p>
      <w:pPr>
        <w:spacing w:after="0"/>
        <w:ind w:left="0"/>
        <w:jc w:val="both"/>
      </w:pPr>
      <w:r>
        <w:rPr>
          <w:rFonts w:ascii="Times New Roman"/>
          <w:b w:val="false"/>
          <w:i w:val="false"/>
          <w:color w:val="000000"/>
          <w:sz w:val="28"/>
        </w:rPr>
        <w:t>
      2. Шағын бизнес субъектілеріне арналған арнаулы салық режимін мынадай талаптарға сәйкес келетін:</w:t>
      </w:r>
    </w:p>
    <w:bookmarkEnd w:id="9123"/>
    <w:bookmarkStart w:name="z12334" w:id="9124"/>
    <w:p>
      <w:pPr>
        <w:spacing w:after="0"/>
        <w:ind w:left="0"/>
        <w:jc w:val="both"/>
      </w:pPr>
      <w:r>
        <w:rPr>
          <w:rFonts w:ascii="Times New Roman"/>
          <w:b w:val="false"/>
          <w:i w:val="false"/>
          <w:color w:val="000000"/>
          <w:sz w:val="28"/>
        </w:rPr>
        <w:t>
      1) арнаулы салық режимi үшiн салықтық кезеңдегі жұмыскерлердiң орташа тізімдік саны:</w:t>
      </w:r>
    </w:p>
    <w:bookmarkEnd w:id="9124"/>
    <w:bookmarkStart w:name="z12335" w:id="9125"/>
    <w:p>
      <w:pPr>
        <w:spacing w:after="0"/>
        <w:ind w:left="0"/>
        <w:jc w:val="both"/>
      </w:pPr>
      <w:r>
        <w:rPr>
          <w:rFonts w:ascii="Times New Roman"/>
          <w:b w:val="false"/>
          <w:i w:val="false"/>
          <w:color w:val="000000"/>
          <w:sz w:val="28"/>
        </w:rPr>
        <w:t>
      оңайлатылған декларация негізінде – 30 адамнан;</w:t>
      </w:r>
    </w:p>
    <w:bookmarkEnd w:id="9125"/>
    <w:bookmarkStart w:name="z12336" w:id="9126"/>
    <w:p>
      <w:pPr>
        <w:spacing w:after="0"/>
        <w:ind w:left="0"/>
        <w:jc w:val="both"/>
      </w:pPr>
      <w:r>
        <w:rPr>
          <w:rFonts w:ascii="Times New Roman"/>
          <w:b w:val="false"/>
          <w:i w:val="false"/>
          <w:color w:val="000000"/>
          <w:sz w:val="28"/>
        </w:rPr>
        <w:t>
      тіркелген шегерімді пайдаланумен – 50 адамнан аспайтын;</w:t>
      </w:r>
    </w:p>
    <w:bookmarkEnd w:id="9126"/>
    <w:bookmarkStart w:name="z12337" w:id="9127"/>
    <w:p>
      <w:pPr>
        <w:spacing w:after="0"/>
        <w:ind w:left="0"/>
        <w:jc w:val="both"/>
      </w:pPr>
      <w:r>
        <w:rPr>
          <w:rFonts w:ascii="Times New Roman"/>
          <w:b w:val="false"/>
          <w:i w:val="false"/>
          <w:color w:val="000000"/>
          <w:sz w:val="28"/>
        </w:rPr>
        <w:t>
      2) арнаулы салық режимі үшін салықтық кезеңдегі кірісі:</w:t>
      </w:r>
    </w:p>
    <w:bookmarkEnd w:id="9127"/>
    <w:p>
      <w:pPr>
        <w:spacing w:after="0"/>
        <w:ind w:left="0"/>
        <w:jc w:val="both"/>
      </w:pPr>
      <w:r>
        <w:rPr>
          <w:rFonts w:ascii="Times New Roman"/>
          <w:b w:val="false"/>
          <w:i w:val="false"/>
          <w:color w:val="000000"/>
          <w:sz w:val="28"/>
        </w:rPr>
        <w:t>
      патент негізінде немесе арнаулы мобильді қосымша пайдаланылатын – республикалық бюджет туралы заңда белгіленген және тиісті қаржы жылының 1 қаңтарына қолданыста болатын айлық есептік көрсеткіштің 3 528 еселенген мөлшерінен;</w:t>
      </w:r>
    </w:p>
    <w:p>
      <w:pPr>
        <w:spacing w:after="0"/>
        <w:ind w:left="0"/>
        <w:jc w:val="both"/>
      </w:pPr>
      <w:r>
        <w:rPr>
          <w:rFonts w:ascii="Times New Roman"/>
          <w:b w:val="false"/>
          <w:i w:val="false"/>
          <w:color w:val="000000"/>
          <w:sz w:val="28"/>
        </w:rPr>
        <w:t>
      оңайлатылған декларация негізінде – республикалық бюджет туралы заңда белгіленген және тиісті қаржы жылының 1 қаңтарына қолданыста болатын айлық есептік көрсеткіштің 24 038 еселенген мөлшерінен;</w:t>
      </w:r>
    </w:p>
    <w:p>
      <w:pPr>
        <w:spacing w:after="0"/>
        <w:ind w:left="0"/>
        <w:jc w:val="both"/>
      </w:pPr>
      <w:r>
        <w:rPr>
          <w:rFonts w:ascii="Times New Roman"/>
          <w:b w:val="false"/>
          <w:i w:val="false"/>
          <w:color w:val="000000"/>
          <w:sz w:val="28"/>
        </w:rPr>
        <w:t>
      тіркелген шегерімді пайдаланумен – республикалық бюджет туралы заңда белгіленген және тиісті қаржы жылының 1 қаңтарына қолданыста болатын айлық есептік көрсеткіштің 144 184 еселенген мөлшерінен аспайтын.</w:t>
      </w:r>
    </w:p>
    <w:p>
      <w:pPr>
        <w:spacing w:after="0"/>
        <w:ind w:left="0"/>
        <w:jc w:val="both"/>
      </w:pPr>
      <w:r>
        <w:rPr>
          <w:rFonts w:ascii="Times New Roman"/>
          <w:b w:val="false"/>
          <w:i w:val="false"/>
          <w:color w:val="000000"/>
          <w:sz w:val="28"/>
        </w:rPr>
        <w:t xml:space="preserve">
      Бұл ретте осы тармақшаның бірінші бөлігінің үшінші абзацында көрсетілген кіріске дара кәсіпкердің республикалық бюджет туралы заңда белгіленген және тиісті қаржы жылының 1 қаңтарына қолданыста болатын айлық есептік көрсеткіштің 70 048 еселенген мөлшері шегіндегі, үш құрамдасты интеграцияланған жүйені міндетті түрде қолдана отырып, қолма-қол ақшасыз есеп айырысулар арқылы алған кірістері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мынадай қызмет түрлерін:</w:t>
      </w:r>
    </w:p>
    <w:bookmarkStart w:name="z12342" w:id="9128"/>
    <w:p>
      <w:pPr>
        <w:spacing w:after="0"/>
        <w:ind w:left="0"/>
        <w:jc w:val="both"/>
      </w:pPr>
      <w:r>
        <w:rPr>
          <w:rFonts w:ascii="Times New Roman"/>
          <w:b w:val="false"/>
          <w:i w:val="false"/>
          <w:color w:val="000000"/>
          <w:sz w:val="28"/>
        </w:rPr>
        <w:t>
      акцизделетін тауарлар өндiруді;</w:t>
      </w:r>
    </w:p>
    <w:bookmarkEnd w:id="9128"/>
    <w:bookmarkStart w:name="z12343" w:id="9129"/>
    <w:p>
      <w:pPr>
        <w:spacing w:after="0"/>
        <w:ind w:left="0"/>
        <w:jc w:val="both"/>
      </w:pPr>
      <w:r>
        <w:rPr>
          <w:rFonts w:ascii="Times New Roman"/>
          <w:b w:val="false"/>
          <w:i w:val="false"/>
          <w:color w:val="000000"/>
          <w:sz w:val="28"/>
        </w:rPr>
        <w:t>
      акцизделетін тауарларды сақтауды және көтерме саудада өткiзуді;</w:t>
      </w:r>
    </w:p>
    <w:bookmarkEnd w:id="9129"/>
    <w:bookmarkStart w:name="z12344" w:id="9130"/>
    <w:p>
      <w:pPr>
        <w:spacing w:after="0"/>
        <w:ind w:left="0"/>
        <w:jc w:val="both"/>
      </w:pPr>
      <w:r>
        <w:rPr>
          <w:rFonts w:ascii="Times New Roman"/>
          <w:b w:val="false"/>
          <w:i w:val="false"/>
          <w:color w:val="000000"/>
          <w:sz w:val="28"/>
        </w:rPr>
        <w:t>
      мұнай өнiмдерiнің жекелеген түрлерін – бензинді, дизель отынын және мазутты өткiзуді;</w:t>
      </w:r>
    </w:p>
    <w:bookmarkEnd w:id="9130"/>
    <w:bookmarkStart w:name="z12345" w:id="9131"/>
    <w:p>
      <w:pPr>
        <w:spacing w:after="0"/>
        <w:ind w:left="0"/>
        <w:jc w:val="both"/>
      </w:pPr>
      <w:r>
        <w:rPr>
          <w:rFonts w:ascii="Times New Roman"/>
          <w:b w:val="false"/>
          <w:i w:val="false"/>
          <w:color w:val="000000"/>
          <w:sz w:val="28"/>
        </w:rPr>
        <w:t>
      лотереялар өткізуді;</w:t>
      </w:r>
    </w:p>
    <w:bookmarkEnd w:id="9131"/>
    <w:bookmarkStart w:name="z12346" w:id="9132"/>
    <w:p>
      <w:pPr>
        <w:spacing w:after="0"/>
        <w:ind w:left="0"/>
        <w:jc w:val="both"/>
      </w:pPr>
      <w:r>
        <w:rPr>
          <w:rFonts w:ascii="Times New Roman"/>
          <w:b w:val="false"/>
          <w:i w:val="false"/>
          <w:color w:val="000000"/>
          <w:sz w:val="28"/>
        </w:rPr>
        <w:t>
      жер қойнауын пайдалануды;</w:t>
      </w:r>
    </w:p>
    <w:bookmarkEnd w:id="9132"/>
    <w:bookmarkStart w:name="z12347" w:id="9133"/>
    <w:p>
      <w:pPr>
        <w:spacing w:after="0"/>
        <w:ind w:left="0"/>
        <w:jc w:val="both"/>
      </w:pPr>
      <w:r>
        <w:rPr>
          <w:rFonts w:ascii="Times New Roman"/>
          <w:b w:val="false"/>
          <w:i w:val="false"/>
          <w:color w:val="000000"/>
          <w:sz w:val="28"/>
        </w:rPr>
        <w:t>
      шыны ыдыстарды жинауды және қабылдауды;</w:t>
      </w:r>
    </w:p>
    <w:bookmarkEnd w:id="9133"/>
    <w:bookmarkStart w:name="z12348" w:id="9134"/>
    <w:p>
      <w:pPr>
        <w:spacing w:after="0"/>
        <w:ind w:left="0"/>
        <w:jc w:val="both"/>
      </w:pPr>
      <w:r>
        <w:rPr>
          <w:rFonts w:ascii="Times New Roman"/>
          <w:b w:val="false"/>
          <w:i w:val="false"/>
          <w:color w:val="000000"/>
          <w:sz w:val="28"/>
        </w:rPr>
        <w:t>
      түсті және қара металл сынықтары мен қалдықтарын жинауды (дайындауды), сақтауды, қайта өңдеуді және өткiзуді;</w:t>
      </w:r>
    </w:p>
    <w:bookmarkEnd w:id="9134"/>
    <w:bookmarkStart w:name="z12349" w:id="9135"/>
    <w:p>
      <w:pPr>
        <w:spacing w:after="0"/>
        <w:ind w:left="0"/>
        <w:jc w:val="both"/>
      </w:pPr>
      <w:r>
        <w:rPr>
          <w:rFonts w:ascii="Times New Roman"/>
          <w:b w:val="false"/>
          <w:i w:val="false"/>
          <w:color w:val="000000"/>
          <w:sz w:val="28"/>
        </w:rPr>
        <w:t>
      консультациялық қызметтер көрсетуді;</w:t>
      </w:r>
    </w:p>
    <w:bookmarkEnd w:id="9135"/>
    <w:bookmarkStart w:name="z12350" w:id="9136"/>
    <w:p>
      <w:pPr>
        <w:spacing w:after="0"/>
        <w:ind w:left="0"/>
        <w:jc w:val="both"/>
      </w:pPr>
      <w:r>
        <w:rPr>
          <w:rFonts w:ascii="Times New Roman"/>
          <w:b w:val="false"/>
          <w:i w:val="false"/>
          <w:color w:val="000000"/>
          <w:sz w:val="28"/>
        </w:rPr>
        <w:t>
      бухгалтерлік есеп немесе аудит саласындағы қызметті;</w:t>
      </w:r>
    </w:p>
    <w:bookmarkEnd w:id="9136"/>
    <w:bookmarkStart w:name="z12351" w:id="9137"/>
    <w:p>
      <w:pPr>
        <w:spacing w:after="0"/>
        <w:ind w:left="0"/>
        <w:jc w:val="both"/>
      </w:pPr>
      <w:r>
        <w:rPr>
          <w:rFonts w:ascii="Times New Roman"/>
          <w:b w:val="false"/>
          <w:i w:val="false"/>
          <w:color w:val="000000"/>
          <w:sz w:val="28"/>
        </w:rPr>
        <w:t>
      сақтандыру брокері мен сақтандыру агентінің қаржы, сақтандыру қызметін және делдалдық қызметін;</w:t>
      </w:r>
    </w:p>
    <w:bookmarkEnd w:id="9137"/>
    <w:bookmarkStart w:name="z12352" w:id="9138"/>
    <w:p>
      <w:pPr>
        <w:spacing w:after="0"/>
        <w:ind w:left="0"/>
        <w:jc w:val="both"/>
      </w:pPr>
      <w:r>
        <w:rPr>
          <w:rFonts w:ascii="Times New Roman"/>
          <w:b w:val="false"/>
          <w:i w:val="false"/>
          <w:color w:val="000000"/>
          <w:sz w:val="28"/>
        </w:rPr>
        <w:t>
      құқық, әділет және сот төрелігі саласындағы қызметті;</w:t>
      </w:r>
    </w:p>
    <w:bookmarkEnd w:id="9138"/>
    <w:bookmarkStart w:name="z12353" w:id="9139"/>
    <w:p>
      <w:pPr>
        <w:spacing w:after="0"/>
        <w:ind w:left="0"/>
        <w:jc w:val="both"/>
      </w:pPr>
      <w:r>
        <w:rPr>
          <w:rFonts w:ascii="Times New Roman"/>
          <w:b w:val="false"/>
          <w:i w:val="false"/>
          <w:color w:val="000000"/>
          <w:sz w:val="28"/>
        </w:rPr>
        <w:t>
      қаржы лизингі шеңберіндегі қызметті жүзеге асырмайтын салық төлеушілер қолдануға құқылы.</w:t>
      </w:r>
    </w:p>
    <w:bookmarkEnd w:id="9139"/>
    <w:bookmarkStart w:name="z12354" w:id="9140"/>
    <w:p>
      <w:pPr>
        <w:spacing w:after="0"/>
        <w:ind w:left="0"/>
        <w:jc w:val="both"/>
      </w:pPr>
      <w:r>
        <w:rPr>
          <w:rFonts w:ascii="Times New Roman"/>
          <w:b w:val="false"/>
          <w:i w:val="false"/>
          <w:color w:val="000000"/>
          <w:sz w:val="28"/>
        </w:rPr>
        <w:t>
      3. Агенттiк шарттар (келiсiмдер) негiзiнде қызмет көрсететiн дара кәсіпкерлер мен заңды тұлғалар патент, оңайлатылған декларация негізінде немесе арнаулы мобильді қосымша пайдаланылатын арнаулы салық режимiн қолдануға құқылы емес.</w:t>
      </w:r>
    </w:p>
    <w:bookmarkEnd w:id="9140"/>
    <w:bookmarkStart w:name="z12355" w:id="9141"/>
    <w:p>
      <w:pPr>
        <w:spacing w:after="0"/>
        <w:ind w:left="0"/>
        <w:jc w:val="both"/>
      </w:pPr>
      <w:r>
        <w:rPr>
          <w:rFonts w:ascii="Times New Roman"/>
          <w:b w:val="false"/>
          <w:i w:val="false"/>
          <w:color w:val="000000"/>
          <w:sz w:val="28"/>
        </w:rPr>
        <w:t>
      Осы тармақтың мақсаттары үшін агенттік шарттар (келісімдер) деп Қазақстан Республикасының заңнамасына сәйкес жасасқан азаматтық-құқықтық сипаттағы шарттар (келісімдер) түсініледі, олар бойынша бір тарап (агент) сыйақы үшін екінші тараптың тапсырмасы бойынша өз атынан, бірақ екінші тараптың есебінен не екінші тараптың атынан және есебінен белгілі бір әрекеттер жасауға міндеттенеді.</w:t>
      </w:r>
    </w:p>
    <w:bookmarkEnd w:id="9141"/>
    <w:bookmarkStart w:name="z12356" w:id="9142"/>
    <w:p>
      <w:pPr>
        <w:spacing w:after="0"/>
        <w:ind w:left="0"/>
        <w:jc w:val="both"/>
      </w:pPr>
      <w:r>
        <w:rPr>
          <w:rFonts w:ascii="Times New Roman"/>
          <w:b w:val="false"/>
          <w:i w:val="false"/>
          <w:color w:val="000000"/>
          <w:sz w:val="28"/>
        </w:rPr>
        <w:t>
      4. Шағын бизнес субъектілері үшін арнаулы салық режимін қолдануға:</w:t>
      </w:r>
    </w:p>
    <w:bookmarkEnd w:id="9142"/>
    <w:bookmarkStart w:name="z12357" w:id="9143"/>
    <w:p>
      <w:pPr>
        <w:spacing w:after="0"/>
        <w:ind w:left="0"/>
        <w:jc w:val="both"/>
      </w:pPr>
      <w:r>
        <w:rPr>
          <w:rFonts w:ascii="Times New Roman"/>
          <w:b w:val="false"/>
          <w:i w:val="false"/>
          <w:color w:val="000000"/>
          <w:sz w:val="28"/>
        </w:rPr>
        <w:t>
      1) құрылымдық бөлімшелері бар заңды тұлғалар;</w:t>
      </w:r>
    </w:p>
    <w:bookmarkEnd w:id="9143"/>
    <w:bookmarkStart w:name="z12358" w:id="9144"/>
    <w:p>
      <w:pPr>
        <w:spacing w:after="0"/>
        <w:ind w:left="0"/>
        <w:jc w:val="both"/>
      </w:pPr>
      <w:r>
        <w:rPr>
          <w:rFonts w:ascii="Times New Roman"/>
          <w:b w:val="false"/>
          <w:i w:val="false"/>
          <w:color w:val="000000"/>
          <w:sz w:val="28"/>
        </w:rPr>
        <w:t>
      2) заңды тұлғалардың құрылымдық бөлімшелері;</w:t>
      </w:r>
    </w:p>
    <w:bookmarkEnd w:id="9144"/>
    <w:bookmarkStart w:name="z12359" w:id="9145"/>
    <w:p>
      <w:pPr>
        <w:spacing w:after="0"/>
        <w:ind w:left="0"/>
        <w:jc w:val="both"/>
      </w:pPr>
      <w:r>
        <w:rPr>
          <w:rFonts w:ascii="Times New Roman"/>
          <w:b w:val="false"/>
          <w:i w:val="false"/>
          <w:color w:val="000000"/>
          <w:sz w:val="28"/>
        </w:rPr>
        <w:t>
      3) әртүрлi елді мекендерде өзге де оқшауланған құрылымдық бөлiмшелерi және (немесе) салық салу объектiлерi бар салық төлеушiлер құқылы емес.</w:t>
      </w:r>
    </w:p>
    <w:bookmarkEnd w:id="9145"/>
    <w:bookmarkStart w:name="z12360" w:id="9146"/>
    <w:p>
      <w:pPr>
        <w:spacing w:after="0"/>
        <w:ind w:left="0"/>
        <w:jc w:val="both"/>
      </w:pPr>
      <w:r>
        <w:rPr>
          <w:rFonts w:ascii="Times New Roman"/>
          <w:b w:val="false"/>
          <w:i w:val="false"/>
          <w:color w:val="000000"/>
          <w:sz w:val="28"/>
        </w:rPr>
        <w:t>
      Арнаулы салық режимдері қолданылатын тұлғаларға салық салу мақсатында салық төлеушінің өзге де оқшауланған құрылымдық бөлімшесі деп оның функцияларының бір бөлігін орындайтын, тұрған жерінде стационарлық жұмыс орындары жабдықталған аумақтық оқшауланған бөлімше танылады. Егер жұмыс орны бір айдан асатын мерзімге құрылса, ол стационарлық болып есептеледі.</w:t>
      </w:r>
    </w:p>
    <w:bookmarkEnd w:id="9146"/>
    <w:bookmarkStart w:name="z12361" w:id="9147"/>
    <w:p>
      <w:pPr>
        <w:spacing w:after="0"/>
        <w:ind w:left="0"/>
        <w:jc w:val="both"/>
      </w:pPr>
      <w:r>
        <w:rPr>
          <w:rFonts w:ascii="Times New Roman"/>
          <w:b w:val="false"/>
          <w:i w:val="false"/>
          <w:color w:val="000000"/>
          <w:sz w:val="28"/>
        </w:rPr>
        <w:t>
      Осы тармақшаның ережесі қызметін тек қана мүлікті мүліктік жалдауға (жалға) беру бойынша жүзеге асыратын салық төлеушілерге қолданылмайды;</w:t>
      </w:r>
    </w:p>
    <w:bookmarkEnd w:id="9147"/>
    <w:bookmarkStart w:name="z12362" w:id="9148"/>
    <w:p>
      <w:pPr>
        <w:spacing w:after="0"/>
        <w:ind w:left="0"/>
        <w:jc w:val="both"/>
      </w:pPr>
      <w:r>
        <w:rPr>
          <w:rFonts w:ascii="Times New Roman"/>
          <w:b w:val="false"/>
          <w:i w:val="false"/>
          <w:color w:val="000000"/>
          <w:sz w:val="28"/>
        </w:rPr>
        <w:t>
      4) басқа заңды тұлғалардың қатысу үлесі 25 пайыздан асатын заңды тұлғалар;</w:t>
      </w:r>
    </w:p>
    <w:bookmarkEnd w:id="9148"/>
    <w:bookmarkStart w:name="z12363" w:id="9149"/>
    <w:p>
      <w:pPr>
        <w:spacing w:after="0"/>
        <w:ind w:left="0"/>
        <w:jc w:val="both"/>
      </w:pPr>
      <w:r>
        <w:rPr>
          <w:rFonts w:ascii="Times New Roman"/>
          <w:b w:val="false"/>
          <w:i w:val="false"/>
          <w:color w:val="000000"/>
          <w:sz w:val="28"/>
        </w:rPr>
        <w:t>
      5) құрылтайшысы немесе қатысушысы бір мезгілде арнаулы салық режимін немесе салық салу ерекшеліктерін қолданатын басқа заңды тұлғаның құрылтайшысы немесе қатысушысы болып табылатын заңды тұлғалар;</w:t>
      </w:r>
    </w:p>
    <w:bookmarkEnd w:id="9149"/>
    <w:bookmarkStart w:name="z12364" w:id="9150"/>
    <w:p>
      <w:pPr>
        <w:spacing w:after="0"/>
        <w:ind w:left="0"/>
        <w:jc w:val="both"/>
      </w:pPr>
      <w:r>
        <w:rPr>
          <w:rFonts w:ascii="Times New Roman"/>
          <w:b w:val="false"/>
          <w:i w:val="false"/>
          <w:color w:val="000000"/>
          <w:sz w:val="28"/>
        </w:rPr>
        <w:t>
      6) коммерциялық емес ұйымдар;</w:t>
      </w:r>
    </w:p>
    <w:bookmarkEnd w:id="9150"/>
    <w:bookmarkStart w:name="z12365" w:id="9151"/>
    <w:p>
      <w:pPr>
        <w:spacing w:after="0"/>
        <w:ind w:left="0"/>
        <w:jc w:val="both"/>
      </w:pPr>
      <w:r>
        <w:rPr>
          <w:rFonts w:ascii="Times New Roman"/>
          <w:b w:val="false"/>
          <w:i w:val="false"/>
          <w:color w:val="000000"/>
          <w:sz w:val="28"/>
        </w:rPr>
        <w:t>
      7) ойын бизнесi салығын төлеушiлер құқылы емес.</w:t>
      </w:r>
    </w:p>
    <w:bookmarkEnd w:id="9151"/>
    <w:bookmarkStart w:name="z12366" w:id="9152"/>
    <w:p>
      <w:pPr>
        <w:spacing w:after="0"/>
        <w:ind w:left="0"/>
        <w:jc w:val="both"/>
      </w:pPr>
      <w:r>
        <w:rPr>
          <w:rFonts w:ascii="Times New Roman"/>
          <w:b w:val="false"/>
          <w:i w:val="false"/>
          <w:color w:val="000000"/>
          <w:sz w:val="28"/>
        </w:rPr>
        <w:t>
      5. Осы баптың мақсаттары үшін дара кәсіпкердің шекті кірісі:</w:t>
      </w:r>
    </w:p>
    <w:bookmarkEnd w:id="9152"/>
    <w:bookmarkStart w:name="z12367" w:id="91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681-бабына</w:t>
      </w:r>
      <w:r>
        <w:rPr>
          <w:rFonts w:ascii="Times New Roman"/>
          <w:b w:val="false"/>
          <w:i w:val="false"/>
          <w:color w:val="000000"/>
          <w:sz w:val="28"/>
        </w:rPr>
        <w:t xml:space="preserve"> сәйкес айқындалатын салық салу объектісінен;</w:t>
      </w:r>
    </w:p>
    <w:bookmarkEnd w:id="9153"/>
    <w:bookmarkStart w:name="z12368" w:id="9154"/>
    <w:p>
      <w:pPr>
        <w:spacing w:after="0"/>
        <w:ind w:left="0"/>
        <w:jc w:val="both"/>
      </w:pPr>
      <w:r>
        <w:rPr>
          <w:rFonts w:ascii="Times New Roman"/>
          <w:b w:val="false"/>
          <w:i w:val="false"/>
          <w:color w:val="000000"/>
          <w:sz w:val="28"/>
        </w:rPr>
        <w:t>
      2) дара кәсіпкердің негізгі құралдары болып табылатын мүлікті өткізумен және жарғылық капиталға берумен байланысты туындайтын, осы Кодекстің 330-бабында көрсетілген құн өсімі түріндегі кірістерден;</w:t>
      </w:r>
    </w:p>
    <w:bookmarkEnd w:id="9154"/>
    <w:bookmarkStart w:name="z12369" w:id="915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айқындалатын кірістен тұрады.</w:t>
      </w:r>
    </w:p>
    <w:bookmarkEnd w:id="9155"/>
    <w:bookmarkStart w:name="z12370" w:id="9156"/>
    <w:p>
      <w:pPr>
        <w:spacing w:after="0"/>
        <w:ind w:left="0"/>
        <w:jc w:val="both"/>
      </w:pPr>
      <w:r>
        <w:rPr>
          <w:rFonts w:ascii="Times New Roman"/>
          <w:b w:val="false"/>
          <w:i w:val="false"/>
          <w:color w:val="000000"/>
          <w:sz w:val="28"/>
        </w:rPr>
        <w:t>
      6. Осы баптың мақсаттары үшін заңды тұлғаның шекті кірісі:</w:t>
      </w:r>
    </w:p>
    <w:bookmarkEnd w:id="9156"/>
    <w:bookmarkStart w:name="z12371" w:id="91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681-бабына</w:t>
      </w:r>
      <w:r>
        <w:rPr>
          <w:rFonts w:ascii="Times New Roman"/>
          <w:b w:val="false"/>
          <w:i w:val="false"/>
          <w:color w:val="000000"/>
          <w:sz w:val="28"/>
        </w:rPr>
        <w:t xml:space="preserve"> сәйкес айқындалатын салық салу объектісінен;</w:t>
      </w:r>
    </w:p>
    <w:bookmarkEnd w:id="9157"/>
    <w:bookmarkStart w:name="z12372" w:id="91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түзетулер ескеріле отырып, осы Кодекстiң </w:t>
      </w:r>
      <w:r>
        <w:rPr>
          <w:rFonts w:ascii="Times New Roman"/>
          <w:b w:val="false"/>
          <w:i w:val="false"/>
          <w:color w:val="000000"/>
          <w:sz w:val="28"/>
        </w:rPr>
        <w:t>7-бөліміне</w:t>
      </w:r>
      <w:r>
        <w:rPr>
          <w:rFonts w:ascii="Times New Roman"/>
          <w:b w:val="false"/>
          <w:i w:val="false"/>
          <w:color w:val="000000"/>
          <w:sz w:val="28"/>
        </w:rPr>
        <w:t xml:space="preserve"> сәйкес айқындалатын жылдық жиынтық кірістен тұрады.</w:t>
      </w:r>
    </w:p>
    <w:bookmarkEnd w:id="9158"/>
    <w:bookmarkStart w:name="z12373" w:id="9159"/>
    <w:p>
      <w:pPr>
        <w:spacing w:after="0"/>
        <w:ind w:left="0"/>
        <w:jc w:val="both"/>
      </w:pPr>
      <w:r>
        <w:rPr>
          <w:rFonts w:ascii="Times New Roman"/>
          <w:b w:val="false"/>
          <w:i w:val="false"/>
          <w:color w:val="000000"/>
          <w:sz w:val="28"/>
        </w:rPr>
        <w:t>
      7. Осы бапқа сәйкес шағын бизнес субъектісі болып табылатын дара кәсіпкер шағын бизнес субъектілеріне арналған арнаулы салық режимін қолданған кезде салықтық есепке алуды осы бөлімде көзделген оңайлатылған тәртіппен жүргізуге құқылы.</w:t>
      </w:r>
    </w:p>
    <w:bookmarkEnd w:id="9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өзгерістер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684-бап. Салықтық кезең</w:t>
      </w:r>
    </w:p>
    <w:bookmarkStart w:name="z12374" w:id="9160"/>
    <w:p>
      <w:pPr>
        <w:spacing w:after="0"/>
        <w:ind w:left="0"/>
        <w:jc w:val="both"/>
      </w:pPr>
      <w:r>
        <w:rPr>
          <w:rFonts w:ascii="Times New Roman"/>
          <w:b w:val="false"/>
          <w:i w:val="false"/>
          <w:color w:val="000000"/>
          <w:sz w:val="28"/>
        </w:rPr>
        <w:t>
      1. Күнтізбелік жыл патент негізінде тіркелген шегерім немесе арнаулы мобильді қосымша пайдаланылатын арнаулы салық режимін қолдану үшін салықтық кезең болып табылады.</w:t>
      </w:r>
    </w:p>
    <w:bookmarkEnd w:id="9160"/>
    <w:p>
      <w:pPr>
        <w:spacing w:after="0"/>
        <w:ind w:left="0"/>
        <w:jc w:val="both"/>
      </w:pPr>
      <w:r>
        <w:rPr>
          <w:rFonts w:ascii="Times New Roman"/>
          <w:b w:val="false"/>
          <w:i w:val="false"/>
          <w:color w:val="000000"/>
          <w:sz w:val="28"/>
        </w:rPr>
        <w:t>
      Күнтізбелік ай арнаулы мобильді қосымшада жеке табыс салығы мен әлеуметтік төлемдерді есептеу және төлеу жүргізілетін кезең болып табылады.</w:t>
      </w:r>
    </w:p>
    <w:bookmarkStart w:name="z12375" w:id="9161"/>
    <w:p>
      <w:pPr>
        <w:spacing w:after="0"/>
        <w:ind w:left="0"/>
        <w:jc w:val="both"/>
      </w:pPr>
      <w:r>
        <w:rPr>
          <w:rFonts w:ascii="Times New Roman"/>
          <w:b w:val="false"/>
          <w:i w:val="false"/>
          <w:color w:val="000000"/>
          <w:sz w:val="28"/>
        </w:rPr>
        <w:t>
      2. Оңайлатылған декларация негiзiнде арнаулы салық режимiн қолдану үшін салықтық кезең жартыжылдық болып табылады.</w:t>
      </w:r>
    </w:p>
    <w:bookmarkEnd w:id="9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684-бапқа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76" w:id="9162"/>
    <w:p>
      <w:pPr>
        <w:spacing w:after="0"/>
        <w:ind w:left="0"/>
        <w:jc w:val="left"/>
      </w:pPr>
      <w:r>
        <w:rPr>
          <w:rFonts w:ascii="Times New Roman"/>
          <w:b/>
          <w:i w:val="false"/>
          <w:color w:val="000000"/>
        </w:rPr>
        <w:t xml:space="preserve"> 2-параграф. Патент негізіндегі арнаулы салық режимі</w:t>
      </w:r>
    </w:p>
    <w:bookmarkEnd w:id="9162"/>
    <w:p>
      <w:pPr>
        <w:spacing w:after="0"/>
        <w:ind w:left="0"/>
        <w:jc w:val="both"/>
      </w:pPr>
      <w:r>
        <w:rPr>
          <w:rFonts w:ascii="Times New Roman"/>
          <w:b/>
          <w:i w:val="false"/>
          <w:color w:val="000000"/>
          <w:sz w:val="28"/>
        </w:rPr>
        <w:t>685-бап. Қолдану тәртібі</w:t>
      </w:r>
    </w:p>
    <w:bookmarkStart w:name="z12412" w:id="9163"/>
    <w:p>
      <w:pPr>
        <w:spacing w:after="0"/>
        <w:ind w:left="0"/>
        <w:jc w:val="both"/>
      </w:pPr>
      <w:r>
        <w:rPr>
          <w:rFonts w:ascii="Times New Roman"/>
          <w:b w:val="false"/>
          <w:i w:val="false"/>
          <w:color w:val="000000"/>
          <w:sz w:val="28"/>
        </w:rPr>
        <w:t>
      1. Патент негізіндегі арнаулы салық режимін осы Кодекстің 683-бабында шағын бизнес субъектілері үшін белгіленген шарттарға сәйкес келумен қатар:</w:t>
      </w:r>
    </w:p>
    <w:bookmarkEnd w:id="9163"/>
    <w:p>
      <w:pPr>
        <w:spacing w:after="0"/>
        <w:ind w:left="0"/>
        <w:jc w:val="both"/>
      </w:pPr>
      <w:r>
        <w:rPr>
          <w:rFonts w:ascii="Times New Roman"/>
          <w:b w:val="false"/>
          <w:i w:val="false"/>
          <w:color w:val="000000"/>
          <w:sz w:val="28"/>
        </w:rPr>
        <w:t>
      1) жұмыскерлердің еңбегін пайдаланбайтын;</w:t>
      </w:r>
    </w:p>
    <w:p>
      <w:pPr>
        <w:spacing w:after="0"/>
        <w:ind w:left="0"/>
        <w:jc w:val="both"/>
      </w:pPr>
      <w:r>
        <w:rPr>
          <w:rFonts w:ascii="Times New Roman"/>
          <w:b w:val="false"/>
          <w:i w:val="false"/>
          <w:color w:val="000000"/>
          <w:sz w:val="28"/>
        </w:rPr>
        <w:t>
      2) қызметiн жеке кәсіпкерлiк нысанында жүзеге асыратын;</w:t>
      </w:r>
    </w:p>
    <w:p>
      <w:pPr>
        <w:spacing w:after="0"/>
        <w:ind w:left="0"/>
        <w:jc w:val="both"/>
      </w:pPr>
      <w:r>
        <w:rPr>
          <w:rFonts w:ascii="Times New Roman"/>
          <w:b w:val="false"/>
          <w:i w:val="false"/>
          <w:color w:val="000000"/>
          <w:sz w:val="28"/>
        </w:rPr>
        <w:t>
      3) мынадай қызмет түрлерінің біреуін немесе бірнешеуін:</w:t>
      </w:r>
    </w:p>
    <w:p>
      <w:pPr>
        <w:spacing w:after="0"/>
        <w:ind w:left="0"/>
        <w:jc w:val="both"/>
      </w:pPr>
      <w:r>
        <w:rPr>
          <w:rFonts w:ascii="Times New Roman"/>
          <w:b w:val="false"/>
          <w:i w:val="false"/>
          <w:color w:val="000000"/>
          <w:sz w:val="28"/>
        </w:rPr>
        <w:t>
      сылақ жұмыстарын;</w:t>
      </w:r>
    </w:p>
    <w:p>
      <w:pPr>
        <w:spacing w:after="0"/>
        <w:ind w:left="0"/>
        <w:jc w:val="both"/>
      </w:pPr>
      <w:r>
        <w:rPr>
          <w:rFonts w:ascii="Times New Roman"/>
          <w:b w:val="false"/>
          <w:i w:val="false"/>
          <w:color w:val="000000"/>
          <w:sz w:val="28"/>
        </w:rPr>
        <w:t>
      ағаш ұсталығы мен ағаш шеберлігі жұмыстарын;</w:t>
      </w:r>
    </w:p>
    <w:p>
      <w:pPr>
        <w:spacing w:after="0"/>
        <w:ind w:left="0"/>
        <w:jc w:val="both"/>
      </w:pPr>
      <w:r>
        <w:rPr>
          <w:rFonts w:ascii="Times New Roman"/>
          <w:b w:val="false"/>
          <w:i w:val="false"/>
          <w:color w:val="000000"/>
          <w:sz w:val="28"/>
        </w:rPr>
        <w:t>
      еден жабу және қабырға қаптау жөніндегі жұмыстарды;</w:t>
      </w:r>
    </w:p>
    <w:p>
      <w:pPr>
        <w:spacing w:after="0"/>
        <w:ind w:left="0"/>
        <w:jc w:val="both"/>
      </w:pPr>
      <w:r>
        <w:rPr>
          <w:rFonts w:ascii="Times New Roman"/>
          <w:b w:val="false"/>
          <w:i w:val="false"/>
          <w:color w:val="000000"/>
          <w:sz w:val="28"/>
        </w:rPr>
        <w:t>
      бояу және шынылау жұмыстарын;</w:t>
      </w:r>
    </w:p>
    <w:p>
      <w:pPr>
        <w:spacing w:after="0"/>
        <w:ind w:left="0"/>
        <w:jc w:val="both"/>
      </w:pPr>
      <w:r>
        <w:rPr>
          <w:rFonts w:ascii="Times New Roman"/>
          <w:b w:val="false"/>
          <w:i w:val="false"/>
          <w:color w:val="000000"/>
          <w:sz w:val="28"/>
        </w:rPr>
        <w:t>
      такси қызметін;</w:t>
      </w:r>
    </w:p>
    <w:p>
      <w:pPr>
        <w:spacing w:after="0"/>
        <w:ind w:left="0"/>
        <w:jc w:val="both"/>
      </w:pPr>
      <w:r>
        <w:rPr>
          <w:rFonts w:ascii="Times New Roman"/>
          <w:b w:val="false"/>
          <w:i w:val="false"/>
          <w:color w:val="000000"/>
          <w:sz w:val="28"/>
        </w:rPr>
        <w:t>
      автомобиль көлігімен жүк тасымалдауды;</w:t>
      </w:r>
    </w:p>
    <w:p>
      <w:pPr>
        <w:spacing w:after="0"/>
        <w:ind w:left="0"/>
        <w:jc w:val="both"/>
      </w:pPr>
      <w:r>
        <w:rPr>
          <w:rFonts w:ascii="Times New Roman"/>
          <w:b w:val="false"/>
          <w:i w:val="false"/>
          <w:color w:val="000000"/>
          <w:sz w:val="28"/>
        </w:rPr>
        <w:t>
      сыйақы үшін немесе шарт негізінде жылжымайтын мүлікті басқаруды;</w:t>
      </w:r>
    </w:p>
    <w:p>
      <w:pPr>
        <w:spacing w:after="0"/>
        <w:ind w:left="0"/>
        <w:jc w:val="both"/>
      </w:pPr>
      <w:r>
        <w:rPr>
          <w:rFonts w:ascii="Times New Roman"/>
          <w:b w:val="false"/>
          <w:i w:val="false"/>
          <w:color w:val="000000"/>
          <w:sz w:val="28"/>
        </w:rPr>
        <w:t>
      фотография саласындағы қызметті;</w:t>
      </w:r>
    </w:p>
    <w:p>
      <w:pPr>
        <w:spacing w:after="0"/>
        <w:ind w:left="0"/>
        <w:jc w:val="both"/>
      </w:pPr>
      <w:r>
        <w:rPr>
          <w:rFonts w:ascii="Times New Roman"/>
          <w:b w:val="false"/>
          <w:i w:val="false"/>
          <w:color w:val="000000"/>
          <w:sz w:val="28"/>
        </w:rPr>
        <w:t>
      аударма (ауызша және жазбаша) ісін;</w:t>
      </w:r>
    </w:p>
    <w:p>
      <w:pPr>
        <w:spacing w:after="0"/>
        <w:ind w:left="0"/>
        <w:jc w:val="both"/>
      </w:pPr>
      <w:r>
        <w:rPr>
          <w:rFonts w:ascii="Times New Roman"/>
          <w:b w:val="false"/>
          <w:i w:val="false"/>
          <w:color w:val="000000"/>
          <w:sz w:val="28"/>
        </w:rPr>
        <w:t>
      мүліктік жалдауға (жалға) беруді;</w:t>
      </w:r>
    </w:p>
    <w:p>
      <w:pPr>
        <w:spacing w:after="0"/>
        <w:ind w:left="0"/>
        <w:jc w:val="both"/>
      </w:pPr>
      <w:r>
        <w:rPr>
          <w:rFonts w:ascii="Times New Roman"/>
          <w:b w:val="false"/>
          <w:i w:val="false"/>
          <w:color w:val="000000"/>
          <w:sz w:val="28"/>
        </w:rPr>
        <w:t>
      көлік құралдарын мүліктік жалдауға (жалға) беруді;</w:t>
      </w:r>
    </w:p>
    <w:p>
      <w:pPr>
        <w:spacing w:after="0"/>
        <w:ind w:left="0"/>
        <w:jc w:val="both"/>
      </w:pPr>
      <w:r>
        <w:rPr>
          <w:rFonts w:ascii="Times New Roman"/>
          <w:b w:val="false"/>
          <w:i w:val="false"/>
          <w:color w:val="000000"/>
          <w:sz w:val="28"/>
        </w:rPr>
        <w:t>
      ойын-сауық және спорттық керек-жарақтарды прокатқа және мүліктік жалдауға (жалға) беруді;</w:t>
      </w:r>
    </w:p>
    <w:p>
      <w:pPr>
        <w:spacing w:after="0"/>
        <w:ind w:left="0"/>
        <w:jc w:val="both"/>
      </w:pPr>
      <w:r>
        <w:rPr>
          <w:rFonts w:ascii="Times New Roman"/>
          <w:b w:val="false"/>
          <w:i w:val="false"/>
          <w:color w:val="000000"/>
          <w:sz w:val="28"/>
        </w:rPr>
        <w:t>
      бейнежазбалар мен дискілерді прокатқа беруді;</w:t>
      </w:r>
    </w:p>
    <w:p>
      <w:pPr>
        <w:spacing w:after="0"/>
        <w:ind w:left="0"/>
        <w:jc w:val="both"/>
      </w:pPr>
      <w:r>
        <w:rPr>
          <w:rFonts w:ascii="Times New Roman"/>
          <w:b w:val="false"/>
          <w:i w:val="false"/>
          <w:color w:val="000000"/>
          <w:sz w:val="28"/>
        </w:rPr>
        <w:t>
      басқа да жеке тұтыну заттарын және тұрмыстық тауарларды прокатқа беруді және мүліктік жалдауға (жалға) беруді;</w:t>
      </w:r>
    </w:p>
    <w:p>
      <w:pPr>
        <w:spacing w:after="0"/>
        <w:ind w:left="0"/>
        <w:jc w:val="both"/>
      </w:pPr>
      <w:r>
        <w:rPr>
          <w:rFonts w:ascii="Times New Roman"/>
          <w:b w:val="false"/>
          <w:i w:val="false"/>
          <w:color w:val="000000"/>
          <w:sz w:val="28"/>
        </w:rPr>
        <w:t>
      ауыл шаруашылығы техникасы мен жабдығын мүліктік жалдауға (жалға) беруді;</w:t>
      </w:r>
    </w:p>
    <w:p>
      <w:pPr>
        <w:spacing w:after="0"/>
        <w:ind w:left="0"/>
        <w:jc w:val="both"/>
      </w:pPr>
      <w:r>
        <w:rPr>
          <w:rFonts w:ascii="Times New Roman"/>
          <w:b w:val="false"/>
          <w:i w:val="false"/>
          <w:color w:val="000000"/>
          <w:sz w:val="28"/>
        </w:rPr>
        <w:t>
      есептеуіш техниканы қоса алғанда, кеңсе машиналары мен жабдығын мүліктік жалдауға (жалға) беруді;</w:t>
      </w:r>
    </w:p>
    <w:p>
      <w:pPr>
        <w:spacing w:after="0"/>
        <w:ind w:left="0"/>
        <w:jc w:val="both"/>
      </w:pPr>
      <w:r>
        <w:rPr>
          <w:rFonts w:ascii="Times New Roman"/>
          <w:b w:val="false"/>
          <w:i w:val="false"/>
          <w:color w:val="000000"/>
          <w:sz w:val="28"/>
        </w:rPr>
        <w:t>
      спорттық білім және бос уақытты ұйымдастыру мамандарына білім беру саласында көрсетілетін қызметтерді;</w:t>
      </w:r>
    </w:p>
    <w:p>
      <w:pPr>
        <w:spacing w:after="0"/>
        <w:ind w:left="0"/>
        <w:jc w:val="both"/>
      </w:pPr>
      <w:r>
        <w:rPr>
          <w:rFonts w:ascii="Times New Roman"/>
          <w:b w:val="false"/>
          <w:i w:val="false"/>
          <w:color w:val="000000"/>
          <w:sz w:val="28"/>
        </w:rPr>
        <w:t>
      мәдениет саласындағы білім берудің көрсетілетін қызметтерін;</w:t>
      </w:r>
    </w:p>
    <w:p>
      <w:pPr>
        <w:spacing w:after="0"/>
        <w:ind w:left="0"/>
        <w:jc w:val="both"/>
      </w:pPr>
      <w:r>
        <w:rPr>
          <w:rFonts w:ascii="Times New Roman"/>
          <w:b w:val="false"/>
          <w:i w:val="false"/>
          <w:color w:val="000000"/>
          <w:sz w:val="28"/>
        </w:rPr>
        <w:t>
      басқа да білім беру саласында көрсетілетін қызметтерді;</w:t>
      </w:r>
    </w:p>
    <w:p>
      <w:pPr>
        <w:spacing w:after="0"/>
        <w:ind w:left="0"/>
        <w:jc w:val="both"/>
      </w:pPr>
      <w:r>
        <w:rPr>
          <w:rFonts w:ascii="Times New Roman"/>
          <w:b w:val="false"/>
          <w:i w:val="false"/>
          <w:color w:val="000000"/>
          <w:sz w:val="28"/>
        </w:rPr>
        <w:t>
      қосалқы білім беру қызметтерін;</w:t>
      </w:r>
    </w:p>
    <w:p>
      <w:pPr>
        <w:spacing w:after="0"/>
        <w:ind w:left="0"/>
        <w:jc w:val="both"/>
      </w:pPr>
      <w:r>
        <w:rPr>
          <w:rFonts w:ascii="Times New Roman"/>
          <w:b w:val="false"/>
          <w:i w:val="false"/>
          <w:color w:val="000000"/>
          <w:sz w:val="28"/>
        </w:rPr>
        <w:t>
      өнер саласындағы қызметті;</w:t>
      </w:r>
    </w:p>
    <w:p>
      <w:pPr>
        <w:spacing w:after="0"/>
        <w:ind w:left="0"/>
        <w:jc w:val="both"/>
      </w:pPr>
      <w:r>
        <w:rPr>
          <w:rFonts w:ascii="Times New Roman"/>
          <w:b w:val="false"/>
          <w:i w:val="false"/>
          <w:color w:val="000000"/>
          <w:sz w:val="28"/>
        </w:rPr>
        <w:t>
      компьютерлерді және перифериялық жабдықты жөндеуді;</w:t>
      </w:r>
    </w:p>
    <w:p>
      <w:pPr>
        <w:spacing w:after="0"/>
        <w:ind w:left="0"/>
        <w:jc w:val="both"/>
      </w:pPr>
      <w:r>
        <w:rPr>
          <w:rFonts w:ascii="Times New Roman"/>
          <w:b w:val="false"/>
          <w:i w:val="false"/>
          <w:color w:val="000000"/>
          <w:sz w:val="28"/>
        </w:rPr>
        <w:t>
      коммуникациялық жабдықты жөндеуді;</w:t>
      </w:r>
    </w:p>
    <w:p>
      <w:pPr>
        <w:spacing w:after="0"/>
        <w:ind w:left="0"/>
        <w:jc w:val="both"/>
      </w:pPr>
      <w:r>
        <w:rPr>
          <w:rFonts w:ascii="Times New Roman"/>
          <w:b w:val="false"/>
          <w:i w:val="false"/>
          <w:color w:val="000000"/>
          <w:sz w:val="28"/>
        </w:rPr>
        <w:t>
      жеке тұтыну заттарын және тұрмыстық тауарларды жөндеуді;</w:t>
      </w:r>
    </w:p>
    <w:p>
      <w:pPr>
        <w:spacing w:after="0"/>
        <w:ind w:left="0"/>
        <w:jc w:val="both"/>
      </w:pPr>
      <w:r>
        <w:rPr>
          <w:rFonts w:ascii="Times New Roman"/>
          <w:b w:val="false"/>
          <w:i w:val="false"/>
          <w:color w:val="000000"/>
          <w:sz w:val="28"/>
        </w:rPr>
        <w:t>
      шаштараз қызметтерін;</w:t>
      </w:r>
    </w:p>
    <w:p>
      <w:pPr>
        <w:spacing w:after="0"/>
        <w:ind w:left="0"/>
        <w:jc w:val="both"/>
      </w:pPr>
      <w:r>
        <w:rPr>
          <w:rFonts w:ascii="Times New Roman"/>
          <w:b w:val="false"/>
          <w:i w:val="false"/>
          <w:color w:val="000000"/>
          <w:sz w:val="28"/>
        </w:rPr>
        <w:t>
      маникюрді және педикюрді;</w:t>
      </w:r>
    </w:p>
    <w:p>
      <w:pPr>
        <w:spacing w:after="0"/>
        <w:ind w:left="0"/>
        <w:jc w:val="both"/>
      </w:pPr>
      <w:r>
        <w:rPr>
          <w:rFonts w:ascii="Times New Roman"/>
          <w:b w:val="false"/>
          <w:i w:val="false"/>
          <w:color w:val="000000"/>
          <w:sz w:val="28"/>
        </w:rPr>
        <w:t>
      ветеринариялық көрсетілетін қызметтерді;</w:t>
      </w:r>
    </w:p>
    <w:p>
      <w:pPr>
        <w:spacing w:after="0"/>
        <w:ind w:left="0"/>
        <w:jc w:val="both"/>
      </w:pPr>
      <w:r>
        <w:rPr>
          <w:rFonts w:ascii="Times New Roman"/>
          <w:b w:val="false"/>
          <w:i w:val="false"/>
          <w:color w:val="000000"/>
          <w:sz w:val="28"/>
        </w:rPr>
        <w:t>
      жер учаскелерін өңдеу бойынша көрсетілетін қызметтерді;</w:t>
      </w:r>
    </w:p>
    <w:p>
      <w:pPr>
        <w:spacing w:after="0"/>
        <w:ind w:left="0"/>
        <w:jc w:val="both"/>
      </w:pPr>
      <w:r>
        <w:rPr>
          <w:rFonts w:ascii="Times New Roman"/>
          <w:b w:val="false"/>
          <w:i w:val="false"/>
          <w:color w:val="000000"/>
          <w:sz w:val="28"/>
        </w:rPr>
        <w:t>
      тұрғын үй-жайларды жинау және үй шаруашылығын жүргізу бойынша көрсетілетін қызметтерді;</w:t>
      </w:r>
    </w:p>
    <w:p>
      <w:pPr>
        <w:spacing w:after="0"/>
        <w:ind w:left="0"/>
        <w:jc w:val="both"/>
      </w:pPr>
      <w:r>
        <w:rPr>
          <w:rFonts w:ascii="Times New Roman"/>
          <w:b w:val="false"/>
          <w:i w:val="false"/>
          <w:color w:val="000000"/>
          <w:sz w:val="28"/>
        </w:rPr>
        <w:t>
      базарларда, вокзалдарда жүк тасушылар көрсететін қызметтерді;</w:t>
      </w:r>
    </w:p>
    <w:p>
      <w:pPr>
        <w:spacing w:after="0"/>
        <w:ind w:left="0"/>
        <w:jc w:val="both"/>
      </w:pPr>
      <w:r>
        <w:rPr>
          <w:rFonts w:ascii="Times New Roman"/>
          <w:b w:val="false"/>
          <w:i w:val="false"/>
          <w:color w:val="000000"/>
          <w:sz w:val="28"/>
        </w:rPr>
        <w:t>
      музыкалық аспаптарды жасауды және жөндеуді;</w:t>
      </w:r>
    </w:p>
    <w:p>
      <w:pPr>
        <w:spacing w:after="0"/>
        <w:ind w:left="0"/>
        <w:jc w:val="both"/>
      </w:pPr>
      <w:r>
        <w:rPr>
          <w:rFonts w:ascii="Times New Roman"/>
          <w:b w:val="false"/>
          <w:i w:val="false"/>
          <w:color w:val="000000"/>
          <w:sz w:val="28"/>
        </w:rPr>
        <w:t>
      үй жануарларын бағуды жүзеге асыратын дара кәсiпкерлер қолдануға құқылы.</w:t>
      </w:r>
    </w:p>
    <w:bookmarkStart w:name="z12413" w:id="9164"/>
    <w:p>
      <w:pPr>
        <w:spacing w:after="0"/>
        <w:ind w:left="0"/>
        <w:jc w:val="both"/>
      </w:pPr>
      <w:r>
        <w:rPr>
          <w:rFonts w:ascii="Times New Roman"/>
          <w:b w:val="false"/>
          <w:i w:val="false"/>
          <w:color w:val="000000"/>
          <w:sz w:val="28"/>
        </w:rPr>
        <w:t>
      2. Патент негiзiндегі арнаулы салық режимiн қолдану үшiн тұрған жеріндегі салық органына патент құнының есеп-қисабы (бұдан әрi осы тараудың мақсатында – есеп-қисап) ұсынылады.</w:t>
      </w:r>
    </w:p>
    <w:bookmarkEnd w:id="9164"/>
    <w:bookmarkStart w:name="z12414" w:id="9165"/>
    <w:p>
      <w:pPr>
        <w:spacing w:after="0"/>
        <w:ind w:left="0"/>
        <w:jc w:val="both"/>
      </w:pPr>
      <w:r>
        <w:rPr>
          <w:rFonts w:ascii="Times New Roman"/>
          <w:b w:val="false"/>
          <w:i w:val="false"/>
          <w:color w:val="000000"/>
          <w:sz w:val="28"/>
        </w:rPr>
        <w:t>
      Есеп-қисапты қағаз жеткізгіште немесе электрондық нысанда, оның ішінде "электрондық үкімет" веб-порталы арқылы:</w:t>
      </w:r>
    </w:p>
    <w:bookmarkEnd w:id="9165"/>
    <w:bookmarkStart w:name="z12415" w:id="9166"/>
    <w:p>
      <w:pPr>
        <w:spacing w:after="0"/>
        <w:ind w:left="0"/>
        <w:jc w:val="both"/>
      </w:pPr>
      <w:r>
        <w:rPr>
          <w:rFonts w:ascii="Times New Roman"/>
          <w:b w:val="false"/>
          <w:i w:val="false"/>
          <w:color w:val="000000"/>
          <w:sz w:val="28"/>
        </w:rPr>
        <w:t>
      1) жаңадан құрылған дара кәсіпкерлер – Қазақстан Республикасының рұқсаттар және хабарламалар туралы заңнамасында айқындалған тәртіппен дара кәсіпкер ретінде тіркеу есебіне қою үшін хабарлама берілген күннен бастап үш жұмыс күнінен кешіктірмей;</w:t>
      </w:r>
    </w:p>
    <w:bookmarkEnd w:id="9166"/>
    <w:bookmarkStart w:name="z12416" w:id="9167"/>
    <w:p>
      <w:pPr>
        <w:spacing w:after="0"/>
        <w:ind w:left="0"/>
        <w:jc w:val="both"/>
      </w:pPr>
      <w:r>
        <w:rPr>
          <w:rFonts w:ascii="Times New Roman"/>
          <w:b w:val="false"/>
          <w:i w:val="false"/>
          <w:color w:val="000000"/>
          <w:sz w:val="28"/>
        </w:rPr>
        <w:t>
      2) жалпыға бірдей белгіленген тәртіптен немесе өзге де арнаулы салық режимінен ауысуды жүзеге асыратын дара кәсіпкерлер – патент негізінде арнаулы салық режимі қолданылатын айдың 1-күніне дейін;</w:t>
      </w:r>
    </w:p>
    <w:bookmarkEnd w:id="9167"/>
    <w:bookmarkStart w:name="z12417" w:id="9168"/>
    <w:p>
      <w:pPr>
        <w:spacing w:after="0"/>
        <w:ind w:left="0"/>
        <w:jc w:val="both"/>
      </w:pPr>
      <w:r>
        <w:rPr>
          <w:rFonts w:ascii="Times New Roman"/>
          <w:b w:val="false"/>
          <w:i w:val="false"/>
          <w:color w:val="000000"/>
          <w:sz w:val="28"/>
        </w:rPr>
        <w:t>
      3) кезекті патентті алу үшін патент негізіндегі арнаулы салық режимін қолданатын дара кәсіпкерлер – алдыңғы патенттің қолданылу мерзімі немесе салықтық есептілікті табыс етуді тоқтата тұру мерзімі өткенге дейін ұсынады.</w:t>
      </w:r>
    </w:p>
    <w:bookmarkEnd w:id="9168"/>
    <w:bookmarkStart w:name="z12418" w:id="9169"/>
    <w:p>
      <w:pPr>
        <w:spacing w:after="0"/>
        <w:ind w:left="0"/>
        <w:jc w:val="both"/>
      </w:pPr>
      <w:r>
        <w:rPr>
          <w:rFonts w:ascii="Times New Roman"/>
          <w:b w:val="false"/>
          <w:i w:val="false"/>
          <w:color w:val="000000"/>
          <w:sz w:val="28"/>
        </w:rPr>
        <w:t>
      3. Есеп-қисап патенттің құнын есептеуге арналған салықтық есептілік болып табылады.</w:t>
      </w:r>
    </w:p>
    <w:bookmarkEnd w:id="9169"/>
    <w:bookmarkStart w:name="z12419" w:id="9170"/>
    <w:p>
      <w:pPr>
        <w:spacing w:after="0"/>
        <w:ind w:left="0"/>
        <w:jc w:val="both"/>
      </w:pPr>
      <w:r>
        <w:rPr>
          <w:rFonts w:ascii="Times New Roman"/>
          <w:b w:val="false"/>
          <w:i w:val="false"/>
          <w:color w:val="000000"/>
          <w:sz w:val="28"/>
        </w:rPr>
        <w:t xml:space="preserve">
      Патенттің құны осы Кодекстің </w:t>
      </w:r>
      <w:r>
        <w:rPr>
          <w:rFonts w:ascii="Times New Roman"/>
          <w:b w:val="false"/>
          <w:i w:val="false"/>
          <w:color w:val="000000"/>
          <w:sz w:val="28"/>
        </w:rPr>
        <w:t>686-бабына</w:t>
      </w:r>
      <w:r>
        <w:rPr>
          <w:rFonts w:ascii="Times New Roman"/>
          <w:b w:val="false"/>
          <w:i w:val="false"/>
          <w:color w:val="000000"/>
          <w:sz w:val="28"/>
        </w:rPr>
        <w:t xml:space="preserve"> сәйкес есептеледі.</w:t>
      </w:r>
    </w:p>
    <w:bookmarkEnd w:id="9170"/>
    <w:bookmarkStart w:name="z12420" w:id="9171"/>
    <w:p>
      <w:pPr>
        <w:spacing w:after="0"/>
        <w:ind w:left="0"/>
        <w:jc w:val="both"/>
      </w:pPr>
      <w:r>
        <w:rPr>
          <w:rFonts w:ascii="Times New Roman"/>
          <w:b w:val="false"/>
          <w:i w:val="false"/>
          <w:color w:val="000000"/>
          <w:sz w:val="28"/>
        </w:rPr>
        <w:t>
      4. Салық төлеуші патенттің құнын төлеуді есеп-қисап ұсынылғанға дейін жүргізеді.</w:t>
      </w:r>
    </w:p>
    <w:bookmarkEnd w:id="9171"/>
    <w:bookmarkStart w:name="z12421" w:id="9172"/>
    <w:p>
      <w:pPr>
        <w:spacing w:after="0"/>
        <w:ind w:left="0"/>
        <w:jc w:val="both"/>
      </w:pPr>
      <w:r>
        <w:rPr>
          <w:rFonts w:ascii="Times New Roman"/>
          <w:b w:val="false"/>
          <w:i w:val="false"/>
          <w:color w:val="000000"/>
          <w:sz w:val="28"/>
        </w:rPr>
        <w:t>
      Патент құны екінші деңгейдегі банктер немесе банк операцияларының жекелеген түрлерін жүзеге асыратын ұйымдар арқылы төленген жағдайда төлем құжатының деректемелеріне сұрау салуда көрсетілген кезде "электрондық үкіметтің" веб-порталында қалыптастырылатын "электрондық үкіметтің" төлем шлюзінің хабарламасы электрондық нысанда ұсынылатын есеп-қисапқа қоса беріледі.</w:t>
      </w:r>
    </w:p>
    <w:bookmarkEnd w:id="9172"/>
    <w:bookmarkStart w:name="z12422" w:id="9173"/>
    <w:p>
      <w:pPr>
        <w:spacing w:after="0"/>
        <w:ind w:left="0"/>
        <w:jc w:val="both"/>
      </w:pPr>
      <w:r>
        <w:rPr>
          <w:rFonts w:ascii="Times New Roman"/>
          <w:b w:val="false"/>
          <w:i w:val="false"/>
          <w:color w:val="000000"/>
          <w:sz w:val="28"/>
        </w:rPr>
        <w:t>
      Қағаз жеткізгіштегі есеп-қисаппен бір мезгілде патент құнының төленгенін растайтын құжаттар ұсынылады.</w:t>
      </w:r>
    </w:p>
    <w:bookmarkEnd w:id="9173"/>
    <w:bookmarkStart w:name="z12423" w:id="9174"/>
    <w:p>
      <w:pPr>
        <w:spacing w:after="0"/>
        <w:ind w:left="0"/>
        <w:jc w:val="both"/>
      </w:pPr>
      <w:r>
        <w:rPr>
          <w:rFonts w:ascii="Times New Roman"/>
          <w:b w:val="false"/>
          <w:i w:val="false"/>
          <w:color w:val="000000"/>
          <w:sz w:val="28"/>
        </w:rPr>
        <w:t>
      5. Электрондық нысанда, оның ішінде "электрондық үкімет" веб-порталы арқылы табыс етілген есеп-қисапта дара кәсіпкерлер патент құнына қосылатын салықтар және әлеуметтік төлемдер сомаларын төлеу бойынша төлем құжаттарының деректемелерін көрсетеді.</w:t>
      </w:r>
    </w:p>
    <w:bookmarkEnd w:id="9174"/>
    <w:bookmarkStart w:name="z12424" w:id="9175"/>
    <w:p>
      <w:pPr>
        <w:spacing w:after="0"/>
        <w:ind w:left="0"/>
        <w:jc w:val="both"/>
      </w:pPr>
      <w:r>
        <w:rPr>
          <w:rFonts w:ascii="Times New Roman"/>
          <w:b w:val="false"/>
          <w:i w:val="false"/>
          <w:color w:val="000000"/>
          <w:sz w:val="28"/>
        </w:rPr>
        <w:t>
      Дара кәсіпкерлер есеп-қисапты табыс еткеннен кейін салық органы есеп-қисап ұсынылған күннен кейінгі бір жұмыс күні ішінде салық органының ақпараттық жүйесінде патент қалыптастыруды жүргізеді.</w:t>
      </w:r>
    </w:p>
    <w:bookmarkEnd w:id="9175"/>
    <w:bookmarkStart w:name="z12425" w:id="9176"/>
    <w:p>
      <w:pPr>
        <w:spacing w:after="0"/>
        <w:ind w:left="0"/>
        <w:jc w:val="both"/>
      </w:pPr>
      <w:r>
        <w:rPr>
          <w:rFonts w:ascii="Times New Roman"/>
          <w:b w:val="false"/>
          <w:i w:val="false"/>
          <w:color w:val="000000"/>
          <w:sz w:val="28"/>
        </w:rPr>
        <w:t>
      Патенттің нысанын уәкілетті орган бекітеді.</w:t>
      </w:r>
    </w:p>
    <w:bookmarkEnd w:id="9176"/>
    <w:bookmarkStart w:name="z12426" w:id="9177"/>
    <w:p>
      <w:pPr>
        <w:spacing w:after="0"/>
        <w:ind w:left="0"/>
        <w:jc w:val="both"/>
      </w:pPr>
      <w:r>
        <w:rPr>
          <w:rFonts w:ascii="Times New Roman"/>
          <w:b w:val="false"/>
          <w:i w:val="false"/>
          <w:color w:val="000000"/>
          <w:sz w:val="28"/>
        </w:rPr>
        <w:t>
      6. Егер осы тармақта өзгеше көзделмесе, патент негізіндегі арнаулы салық режимі бір салықтық кезең шегінде кемінде бір ай қолданылады.</w:t>
      </w:r>
    </w:p>
    <w:bookmarkEnd w:id="9177"/>
    <w:bookmarkStart w:name="z12427" w:id="9178"/>
    <w:p>
      <w:pPr>
        <w:spacing w:after="0"/>
        <w:ind w:left="0"/>
        <w:jc w:val="both"/>
      </w:pPr>
      <w:r>
        <w:rPr>
          <w:rFonts w:ascii="Times New Roman"/>
          <w:b w:val="false"/>
          <w:i w:val="false"/>
          <w:color w:val="000000"/>
          <w:sz w:val="28"/>
        </w:rPr>
        <w:t>
      Патент негізіндегі арнаулы салық режимін:</w:t>
      </w:r>
    </w:p>
    <w:bookmarkEnd w:id="9178"/>
    <w:bookmarkStart w:name="z12428" w:id="9179"/>
    <w:p>
      <w:pPr>
        <w:spacing w:after="0"/>
        <w:ind w:left="0"/>
        <w:jc w:val="both"/>
      </w:pPr>
      <w:r>
        <w:rPr>
          <w:rFonts w:ascii="Times New Roman"/>
          <w:b w:val="false"/>
          <w:i w:val="false"/>
          <w:color w:val="000000"/>
          <w:sz w:val="28"/>
        </w:rPr>
        <w:t>
      1) ағымдағы салықтық кезеңнің соңғы айында жаңадан тіркелген;</w:t>
      </w:r>
    </w:p>
    <w:bookmarkEnd w:id="9179"/>
    <w:bookmarkStart w:name="z12429" w:id="9180"/>
    <w:p>
      <w:pPr>
        <w:spacing w:after="0"/>
        <w:ind w:left="0"/>
        <w:jc w:val="both"/>
      </w:pPr>
      <w:r>
        <w:rPr>
          <w:rFonts w:ascii="Times New Roman"/>
          <w:b w:val="false"/>
          <w:i w:val="false"/>
          <w:color w:val="000000"/>
          <w:sz w:val="28"/>
        </w:rPr>
        <w:t>
      2) ағымдағы салықтық кезеңнің соңғы айында салықтық есептілікті табыс етудің тоқтатыла тұру мерзімі аяқталғанға дейін немесе аяқталғаннан кейін қызметін қайта бастаған дара кәсіпкерлер бір айдан кем мерзім ішінде қолданады.</w:t>
      </w:r>
    </w:p>
    <w:bookmarkEnd w:id="9180"/>
    <w:bookmarkStart w:name="z12430" w:id="9181"/>
    <w:p>
      <w:pPr>
        <w:spacing w:after="0"/>
        <w:ind w:left="0"/>
        <w:jc w:val="both"/>
      </w:pPr>
      <w:r>
        <w:rPr>
          <w:rFonts w:ascii="Times New Roman"/>
          <w:b w:val="false"/>
          <w:i w:val="false"/>
          <w:color w:val="000000"/>
          <w:sz w:val="28"/>
        </w:rPr>
        <w:t xml:space="preserve">
      7. Патент негізіндегі арнаулы салық режимін қолданатын дара кәсіпкерлер салықтық есептілікті ұсынуды тоқтата тұру үшін осы Кодекстің </w:t>
      </w:r>
      <w:r>
        <w:rPr>
          <w:rFonts w:ascii="Times New Roman"/>
          <w:b w:val="false"/>
          <w:i w:val="false"/>
          <w:color w:val="000000"/>
          <w:sz w:val="28"/>
        </w:rPr>
        <w:t>214-бабында</w:t>
      </w:r>
      <w:r>
        <w:rPr>
          <w:rFonts w:ascii="Times New Roman"/>
          <w:b w:val="false"/>
          <w:i w:val="false"/>
          <w:color w:val="000000"/>
          <w:sz w:val="28"/>
        </w:rPr>
        <w:t xml:space="preserve"> айқындалған тәртіппен салықтық өтінішті тұрған жеріндегі салық органына ұсынады.</w:t>
      </w:r>
    </w:p>
    <w:bookmarkEnd w:id="9181"/>
    <w:p>
      <w:pPr>
        <w:spacing w:after="0"/>
        <w:ind w:left="0"/>
        <w:jc w:val="both"/>
      </w:pPr>
      <w:r>
        <w:rPr>
          <w:rFonts w:ascii="Times New Roman"/>
          <w:b/>
          <w:i w:val="false"/>
          <w:color w:val="000000"/>
          <w:sz w:val="28"/>
        </w:rPr>
        <w:t>686-бап. Патент құнын есептеу</w:t>
      </w:r>
    </w:p>
    <w:bookmarkStart w:name="z12431" w:id="9182"/>
    <w:p>
      <w:pPr>
        <w:spacing w:after="0"/>
        <w:ind w:left="0"/>
        <w:jc w:val="both"/>
      </w:pPr>
      <w:r>
        <w:rPr>
          <w:rFonts w:ascii="Times New Roman"/>
          <w:b w:val="false"/>
          <w:i w:val="false"/>
          <w:color w:val="000000"/>
          <w:sz w:val="28"/>
        </w:rPr>
        <w:t xml:space="preserve">
      1. Патент құнына жеке табыс салығы (төлем көзінен ұстап қалатын жеке табыс салығынан басқа) мен әлеуметтік төлемдердің төлеуге жататын сомалары қосылады. </w:t>
      </w:r>
    </w:p>
    <w:bookmarkEnd w:id="9182"/>
    <w:bookmarkStart w:name="z12432" w:id="9183"/>
    <w:p>
      <w:pPr>
        <w:spacing w:after="0"/>
        <w:ind w:left="0"/>
        <w:jc w:val="both"/>
      </w:pPr>
      <w:r>
        <w:rPr>
          <w:rFonts w:ascii="Times New Roman"/>
          <w:b w:val="false"/>
          <w:i w:val="false"/>
          <w:color w:val="000000"/>
          <w:sz w:val="28"/>
        </w:rPr>
        <w:t>
      2. Патент құнына кіретін жеке табыс салығының сомасын есептеу салық салу объектісіне 1 пайыз мөлшеріндегі мөлшерлемені қолдану жолымен жүргізіледі.</w:t>
      </w:r>
    </w:p>
    <w:bookmarkEnd w:id="9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01.01.2022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433" w:id="9184"/>
    <w:p>
      <w:pPr>
        <w:spacing w:after="0"/>
        <w:ind w:left="0"/>
        <w:jc w:val="both"/>
      </w:pPr>
      <w:r>
        <w:rPr>
          <w:rFonts w:ascii="Times New Roman"/>
          <w:b w:val="false"/>
          <w:i w:val="false"/>
          <w:color w:val="000000"/>
          <w:sz w:val="28"/>
        </w:rPr>
        <w:t xml:space="preserve">
      3. Патент құнына кіретін әлеуметтік төлемдерді есептеу "Қазақстан Республикасында зейнетақымен қамсыздандыру туралы", "Міндетті әлеуметтік сақтандыру туралы" және "Міндетті әлеуметтік медициналық сақтандыру туралы" Қазақстан Республикасының заңдарына сәйкес жүргізіледі. </w:t>
      </w:r>
    </w:p>
    <w:bookmarkEnd w:id="9184"/>
    <w:bookmarkStart w:name="z12434" w:id="9185"/>
    <w:p>
      <w:pPr>
        <w:spacing w:after="0"/>
        <w:ind w:left="0"/>
        <w:jc w:val="both"/>
      </w:pPr>
      <w:r>
        <w:rPr>
          <w:rFonts w:ascii="Times New Roman"/>
          <w:b w:val="false"/>
          <w:i w:val="false"/>
          <w:color w:val="000000"/>
          <w:sz w:val="28"/>
        </w:rPr>
        <w:t>
      4. Егер патенттің қолданылу мерзімі ішінде іс жүзінде алынған кіріс сомасы есеп-қисапта көрсетілген кіріс мөлшерінен асса, дара кәсіпкерлер бес жұмыс күні ішінде асқан сомаға қосымша салықтық есептілік түрінде есеп-қисапты ұсынуға және осы сомадан салықтар төлеуді жүргізуге міндетті.</w:t>
      </w:r>
    </w:p>
    <w:bookmarkEnd w:id="9185"/>
    <w:bookmarkStart w:name="z12435" w:id="9186"/>
    <w:p>
      <w:pPr>
        <w:spacing w:after="0"/>
        <w:ind w:left="0"/>
        <w:jc w:val="both"/>
      </w:pPr>
      <w:r>
        <w:rPr>
          <w:rFonts w:ascii="Times New Roman"/>
          <w:b w:val="false"/>
          <w:i w:val="false"/>
          <w:color w:val="000000"/>
          <w:sz w:val="28"/>
        </w:rPr>
        <w:t xml:space="preserve">
      Егер іс жүзінде алынған кіріс сомасы осы Кодекстің </w:t>
      </w:r>
      <w:r>
        <w:rPr>
          <w:rFonts w:ascii="Times New Roman"/>
          <w:b w:val="false"/>
          <w:i w:val="false"/>
          <w:color w:val="000000"/>
          <w:sz w:val="28"/>
        </w:rPr>
        <w:t>683-бабы</w:t>
      </w:r>
      <w:r>
        <w:rPr>
          <w:rFonts w:ascii="Times New Roman"/>
          <w:b w:val="false"/>
          <w:i w:val="false"/>
          <w:color w:val="000000"/>
          <w:sz w:val="28"/>
        </w:rPr>
        <w:t xml:space="preserve"> 2-тармағының 2) тармақшасында белгіленген шекті кіріс мөлшерінен асқан жағдайда, осы тармақтың ережелері қолданылмайды.</w:t>
      </w:r>
    </w:p>
    <w:bookmarkEnd w:id="9186"/>
    <w:bookmarkStart w:name="z12436" w:id="9187"/>
    <w:p>
      <w:pPr>
        <w:spacing w:after="0"/>
        <w:ind w:left="0"/>
        <w:jc w:val="both"/>
      </w:pPr>
      <w:r>
        <w:rPr>
          <w:rFonts w:ascii="Times New Roman"/>
          <w:b w:val="false"/>
          <w:i w:val="false"/>
          <w:color w:val="000000"/>
          <w:sz w:val="28"/>
        </w:rPr>
        <w:t>
      Көрсетілген есеп-қисаптың негізінде бұрын қалыптастырылған патенттің орнына жаңа патент қалыптастырылады.</w:t>
      </w:r>
    </w:p>
    <w:bookmarkEnd w:id="9187"/>
    <w:bookmarkStart w:name="z12437" w:id="9188"/>
    <w:p>
      <w:pPr>
        <w:spacing w:after="0"/>
        <w:ind w:left="0"/>
        <w:jc w:val="both"/>
      </w:pPr>
      <w:r>
        <w:rPr>
          <w:rFonts w:ascii="Times New Roman"/>
          <w:b w:val="false"/>
          <w:i w:val="false"/>
          <w:color w:val="000000"/>
          <w:sz w:val="28"/>
        </w:rPr>
        <w:t>
      5. Егер патенттің қолданылу мерзімі ішінде нақты алынған кіріс сомасы (оның мерзімінен бұрын тоқтатылатын жағдайларын ескере отырып) есеп-қисапта көрсетілген кірістің мөлшерінен аз болса, дара кәсіпкерлер патент құнының азаю сомасына қосымша салықтық есептілік түрінде есеп-қисапты табыс етуге құқылы.</w:t>
      </w:r>
    </w:p>
    <w:bookmarkEnd w:id="9188"/>
    <w:bookmarkStart w:name="z12438" w:id="9189"/>
    <w:p>
      <w:pPr>
        <w:spacing w:after="0"/>
        <w:ind w:left="0"/>
        <w:jc w:val="both"/>
      </w:pPr>
      <w:r>
        <w:rPr>
          <w:rFonts w:ascii="Times New Roman"/>
          <w:b w:val="false"/>
          <w:i w:val="false"/>
          <w:color w:val="000000"/>
          <w:sz w:val="28"/>
        </w:rPr>
        <w:t xml:space="preserve">
      Көрсетілген жағдайда артық төленген салық сомаларын қайтару осы Кодекстің </w:t>
      </w:r>
      <w:r>
        <w:rPr>
          <w:rFonts w:ascii="Times New Roman"/>
          <w:b w:val="false"/>
          <w:i w:val="false"/>
          <w:color w:val="000000"/>
          <w:sz w:val="28"/>
        </w:rPr>
        <w:t>11-тарауында</w:t>
      </w:r>
      <w:r>
        <w:rPr>
          <w:rFonts w:ascii="Times New Roman"/>
          <w:b w:val="false"/>
          <w:i w:val="false"/>
          <w:color w:val="000000"/>
          <w:sz w:val="28"/>
        </w:rPr>
        <w:t xml:space="preserve"> айқындалған тәртіппен жүргізіледі.</w:t>
      </w:r>
    </w:p>
    <w:bookmarkEnd w:id="9189"/>
    <w:bookmarkStart w:name="z12439" w:id="9190"/>
    <w:p>
      <w:pPr>
        <w:spacing w:after="0"/>
        <w:ind w:left="0"/>
        <w:jc w:val="both"/>
      </w:pPr>
      <w:r>
        <w:rPr>
          <w:rFonts w:ascii="Times New Roman"/>
          <w:b w:val="false"/>
          <w:i w:val="false"/>
          <w:color w:val="000000"/>
          <w:sz w:val="28"/>
        </w:rPr>
        <w:t xml:space="preserve">
      6. Іс жүзінде алынған кіріс сомасы осы Кодекстің </w:t>
      </w:r>
      <w:r>
        <w:rPr>
          <w:rFonts w:ascii="Times New Roman"/>
          <w:b w:val="false"/>
          <w:i w:val="false"/>
          <w:color w:val="000000"/>
          <w:sz w:val="28"/>
        </w:rPr>
        <w:t>683-бабы</w:t>
      </w:r>
      <w:r>
        <w:rPr>
          <w:rFonts w:ascii="Times New Roman"/>
          <w:b w:val="false"/>
          <w:i w:val="false"/>
          <w:color w:val="000000"/>
          <w:sz w:val="28"/>
        </w:rPr>
        <w:t xml:space="preserve"> 2-тармағының 2) тармақшасында белгіленген шекті кіріс сомасынан асқан жағдайда, осы Кодекстің </w:t>
      </w:r>
      <w:r>
        <w:rPr>
          <w:rFonts w:ascii="Times New Roman"/>
          <w:b w:val="false"/>
          <w:i w:val="false"/>
          <w:color w:val="000000"/>
          <w:sz w:val="28"/>
        </w:rPr>
        <w:t>679-бабында</w:t>
      </w:r>
      <w:r>
        <w:rPr>
          <w:rFonts w:ascii="Times New Roman"/>
          <w:b w:val="false"/>
          <w:i w:val="false"/>
          <w:color w:val="000000"/>
          <w:sz w:val="28"/>
        </w:rPr>
        <w:t xml:space="preserve"> белгіленген жалпыға бірдей белгіленген тәртіпті немесе өзге де арнаулы салық режимін қолдану басталған күннен бастап алынған дара кәсіпкердің кірісіне тиісінше жалпыға бірдей белгіленген тәртіппен немесе арнаулы салық режимінде айқындалған тәртіппен салық салынады.</w:t>
      </w:r>
    </w:p>
    <w:bookmarkEnd w:id="9190"/>
    <w:bookmarkStart w:name="z12440" w:id="9191"/>
    <w:p>
      <w:pPr>
        <w:spacing w:after="0"/>
        <w:ind w:left="0"/>
        <w:jc w:val="both"/>
      </w:pPr>
      <w:r>
        <w:rPr>
          <w:rFonts w:ascii="Times New Roman"/>
          <w:b w:val="false"/>
          <w:i w:val="false"/>
          <w:color w:val="000000"/>
          <w:sz w:val="28"/>
        </w:rPr>
        <w:t>
      7. Дара кәсiпкер әрекетке қабiлетсiз деп танылған жағдайды қоспағанда, патенттiң қолданылу мерзiмi өткенге дейiн кәсiпкерлiк қызмет тоқтатылған кезде салықтың енгiзiлген сомасы қайтаруға және қайта есептеуге жатпайды.</w:t>
      </w:r>
    </w:p>
    <w:bookmarkEnd w:id="9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25.12.2017 </w:t>
      </w:r>
      <w:r>
        <w:rPr>
          <w:rFonts w:ascii="Times New Roman"/>
          <w:b w:val="false"/>
          <w:i w:val="false"/>
          <w:color w:val="000000"/>
          <w:sz w:val="28"/>
        </w:rPr>
        <w:t>№ 121-VI</w:t>
      </w:r>
      <w:r>
        <w:rPr>
          <w:rFonts w:ascii="Times New Roman"/>
          <w:b w:val="false"/>
          <w:i w:val="false"/>
          <w:color w:val="ff0000"/>
          <w:sz w:val="28"/>
        </w:rPr>
        <w:t xml:space="preserve"> Заңымен (01.01.2018 бастап 01.01.2022 дейін қолданыста болады).</w:t>
      </w:r>
      <w:r>
        <w:br/>
      </w:r>
      <w:r>
        <w:rPr>
          <w:rFonts w:ascii="Times New Roman"/>
          <w:b w:val="false"/>
          <w:i w:val="false"/>
          <w:color w:val="000000"/>
          <w:sz w:val="28"/>
        </w:rPr>
        <w:t>
</w:t>
      </w:r>
    </w:p>
    <w:bookmarkStart w:name="z14177" w:id="9192"/>
    <w:p>
      <w:pPr>
        <w:spacing w:after="0"/>
        <w:ind w:left="0"/>
        <w:jc w:val="left"/>
      </w:pPr>
      <w:r>
        <w:rPr>
          <w:rFonts w:ascii="Times New Roman"/>
          <w:b/>
          <w:i w:val="false"/>
          <w:color w:val="000000"/>
        </w:rPr>
        <w:t xml:space="preserve"> 2-1-параграф. Арнаулы мобильді қосымша пайдаланылатын арнаулы салық режимі</w:t>
      </w:r>
    </w:p>
    <w:bookmarkEnd w:id="9192"/>
    <w:p>
      <w:pPr>
        <w:spacing w:after="0"/>
        <w:ind w:left="0"/>
        <w:jc w:val="both"/>
      </w:pPr>
      <w:r>
        <w:rPr>
          <w:rFonts w:ascii="Times New Roman"/>
          <w:b w:val="false"/>
          <w:i w:val="false"/>
          <w:color w:val="ff0000"/>
          <w:sz w:val="28"/>
        </w:rPr>
        <w:t xml:space="preserve">
      Ескерту. 77-тарау 2-1-параграфпен толықтырылды – ҚР 24.06.2021 </w:t>
      </w:r>
      <w:r>
        <w:rPr>
          <w:rFonts w:ascii="Times New Roman"/>
          <w:b w:val="false"/>
          <w:i w:val="false"/>
          <w:color w:val="ff0000"/>
          <w:sz w:val="28"/>
        </w:rPr>
        <w:t>№ 53-VII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686-1-бап. Арнаулы мобильді қосымша </w:t>
      </w:r>
    </w:p>
    <w:bookmarkStart w:name="z14179" w:id="9193"/>
    <w:p>
      <w:pPr>
        <w:spacing w:after="0"/>
        <w:ind w:left="0"/>
        <w:jc w:val="both"/>
      </w:pPr>
      <w:r>
        <w:rPr>
          <w:rFonts w:ascii="Times New Roman"/>
          <w:b w:val="false"/>
          <w:i w:val="false"/>
          <w:color w:val="000000"/>
          <w:sz w:val="28"/>
        </w:rPr>
        <w:t>
      1. Арнаулы мобильді қосымша – осы параграфта белгіленген арнаулы салық режимін қолдану кезінде салықтық міндеттемелерді және әлеуметтік төлемдер бойынша міндеттемелерді орындаудың оңайлатылған тәртібін қолдану,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шығару) мақсаттары үшін уәкілетті орган әзірлеген мобильді қосымша.</w:t>
      </w:r>
    </w:p>
    <w:bookmarkEnd w:id="9193"/>
    <w:p>
      <w:pPr>
        <w:spacing w:after="0"/>
        <w:ind w:left="0"/>
        <w:jc w:val="both"/>
      </w:pPr>
      <w:r>
        <w:rPr>
          <w:rFonts w:ascii="Times New Roman"/>
          <w:b w:val="false"/>
          <w:i w:val="false"/>
          <w:color w:val="000000"/>
          <w:sz w:val="28"/>
        </w:rPr>
        <w:t>
      Арнаулы салық режимдерін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уәкілетті орган айқындайды.</w:t>
      </w:r>
    </w:p>
    <w:bookmarkStart w:name="z14180" w:id="9194"/>
    <w:p>
      <w:pPr>
        <w:spacing w:after="0"/>
        <w:ind w:left="0"/>
        <w:jc w:val="both"/>
      </w:pPr>
      <w:r>
        <w:rPr>
          <w:rFonts w:ascii="Times New Roman"/>
          <w:b w:val="false"/>
          <w:i w:val="false"/>
          <w:color w:val="000000"/>
          <w:sz w:val="28"/>
        </w:rPr>
        <w:t>
      2. Арнаулы мобильді қосымшада арнаулы мобильді қосымша пайдаланылатын арнаулы салық режимін қолданатын дара кәсіпкер мен жұмыстарды, көрсетілетін қызметтерді сатып алушы (клиент), алушы арасында есеп айырысуларды жүзеге асыру фактісін растайтын құжат ретінде арнаулы мобильді қосымшаның чегі қалыптастырылады.</w:t>
      </w:r>
    </w:p>
    <w:bookmarkEnd w:id="9194"/>
    <w:bookmarkStart w:name="z14181" w:id="9195"/>
    <w:p>
      <w:pPr>
        <w:spacing w:after="0"/>
        <w:ind w:left="0"/>
        <w:jc w:val="both"/>
      </w:pPr>
      <w:r>
        <w:rPr>
          <w:rFonts w:ascii="Times New Roman"/>
          <w:b w:val="false"/>
          <w:i w:val="false"/>
          <w:color w:val="000000"/>
          <w:sz w:val="28"/>
        </w:rPr>
        <w:t>
      3. Арнаулы мобильді қосымшаның чегі мынадай ақпаратты:</w:t>
      </w:r>
    </w:p>
    <w:bookmarkEnd w:id="9195"/>
    <w:bookmarkStart w:name="z14182" w:id="9196"/>
    <w:p>
      <w:pPr>
        <w:spacing w:after="0"/>
        <w:ind w:left="0"/>
        <w:jc w:val="both"/>
      </w:pPr>
      <w:r>
        <w:rPr>
          <w:rFonts w:ascii="Times New Roman"/>
          <w:b w:val="false"/>
          <w:i w:val="false"/>
          <w:color w:val="000000"/>
          <w:sz w:val="28"/>
        </w:rPr>
        <w:t>
      1) салық төлеушінің атауын;</w:t>
      </w:r>
    </w:p>
    <w:bookmarkEnd w:id="9196"/>
    <w:bookmarkStart w:name="z14183" w:id="9197"/>
    <w:p>
      <w:pPr>
        <w:spacing w:after="0"/>
        <w:ind w:left="0"/>
        <w:jc w:val="both"/>
      </w:pPr>
      <w:r>
        <w:rPr>
          <w:rFonts w:ascii="Times New Roman"/>
          <w:b w:val="false"/>
          <w:i w:val="false"/>
          <w:color w:val="000000"/>
          <w:sz w:val="28"/>
        </w:rPr>
        <w:t>
      2) салық төлеушінің сәйкестендіру нөмірін;</w:t>
      </w:r>
    </w:p>
    <w:bookmarkEnd w:id="9197"/>
    <w:bookmarkStart w:name="z14184" w:id="9198"/>
    <w:p>
      <w:pPr>
        <w:spacing w:after="0"/>
        <w:ind w:left="0"/>
        <w:jc w:val="both"/>
      </w:pPr>
      <w:r>
        <w:rPr>
          <w:rFonts w:ascii="Times New Roman"/>
          <w:b w:val="false"/>
          <w:i w:val="false"/>
          <w:color w:val="000000"/>
          <w:sz w:val="28"/>
        </w:rPr>
        <w:t>
      3) арнаулы мобильді қосымша чегінің реттік нөмірін;</w:t>
      </w:r>
    </w:p>
    <w:bookmarkEnd w:id="9198"/>
    <w:bookmarkStart w:name="z14185" w:id="9199"/>
    <w:p>
      <w:pPr>
        <w:spacing w:after="0"/>
        <w:ind w:left="0"/>
        <w:jc w:val="both"/>
      </w:pPr>
      <w:r>
        <w:rPr>
          <w:rFonts w:ascii="Times New Roman"/>
          <w:b w:val="false"/>
          <w:i w:val="false"/>
          <w:color w:val="000000"/>
          <w:sz w:val="28"/>
        </w:rPr>
        <w:t>
      4) жұмыстар орындалған, қызметтер көрсетілген тұлғаның (заңды тұлғаның, дара кәсіпкердің) атауын, оның сәйкестендіру нөмірін қамтиды.</w:t>
      </w:r>
    </w:p>
    <w:bookmarkEnd w:id="9199"/>
    <w:p>
      <w:pPr>
        <w:spacing w:after="0"/>
        <w:ind w:left="0"/>
        <w:jc w:val="both"/>
      </w:pPr>
      <w:r>
        <w:rPr>
          <w:rFonts w:ascii="Times New Roman"/>
          <w:b w:val="false"/>
          <w:i w:val="false"/>
          <w:color w:val="000000"/>
          <w:sz w:val="28"/>
        </w:rPr>
        <w:t>
      Осы тармақшада көрсетілген ақпарат жұмыстар орындалған, қызметтер көрсетілген дара кәсіпкердің, заңды тұлғаның талап етуі бойынша, белгілі бір шығыстарға шегерімдерді растау мақсатында толтырылады;</w:t>
      </w:r>
    </w:p>
    <w:bookmarkStart w:name="z14186" w:id="9200"/>
    <w:p>
      <w:pPr>
        <w:spacing w:after="0"/>
        <w:ind w:left="0"/>
        <w:jc w:val="both"/>
      </w:pPr>
      <w:r>
        <w:rPr>
          <w:rFonts w:ascii="Times New Roman"/>
          <w:b w:val="false"/>
          <w:i w:val="false"/>
          <w:color w:val="000000"/>
          <w:sz w:val="28"/>
        </w:rPr>
        <w:t>
      5) орындалған жұмыстар, көрсетілген қызметтер үшін ақы төлеу күні мен уақытын;</w:t>
      </w:r>
    </w:p>
    <w:bookmarkEnd w:id="9200"/>
    <w:bookmarkStart w:name="z14187" w:id="9201"/>
    <w:p>
      <w:pPr>
        <w:spacing w:after="0"/>
        <w:ind w:left="0"/>
        <w:jc w:val="both"/>
      </w:pPr>
      <w:r>
        <w:rPr>
          <w:rFonts w:ascii="Times New Roman"/>
          <w:b w:val="false"/>
          <w:i w:val="false"/>
          <w:color w:val="000000"/>
          <w:sz w:val="28"/>
        </w:rPr>
        <w:t>
      6) орындалған жұмыстардың, көрсетілген қызметтердің құнын (өлшем бірлігі үшін);</w:t>
      </w:r>
    </w:p>
    <w:bookmarkEnd w:id="9201"/>
    <w:bookmarkStart w:name="z14188" w:id="9202"/>
    <w:p>
      <w:pPr>
        <w:spacing w:after="0"/>
        <w:ind w:left="0"/>
        <w:jc w:val="both"/>
      </w:pPr>
      <w:r>
        <w:rPr>
          <w:rFonts w:ascii="Times New Roman"/>
          <w:b w:val="false"/>
          <w:i w:val="false"/>
          <w:color w:val="000000"/>
          <w:sz w:val="28"/>
        </w:rPr>
        <w:t>
      7) орындалған жұмыстардың, көрсетілген қызметтердің атауын;</w:t>
      </w:r>
    </w:p>
    <w:bookmarkEnd w:id="9202"/>
    <w:bookmarkStart w:name="z14189" w:id="9203"/>
    <w:p>
      <w:pPr>
        <w:spacing w:after="0"/>
        <w:ind w:left="0"/>
        <w:jc w:val="both"/>
      </w:pPr>
      <w:r>
        <w:rPr>
          <w:rFonts w:ascii="Times New Roman"/>
          <w:b w:val="false"/>
          <w:i w:val="false"/>
          <w:color w:val="000000"/>
          <w:sz w:val="28"/>
        </w:rPr>
        <w:t>
      8) орындалған жұмыстардың, көрсетілген қызметтердің көлемін (олардың өлшем бірліктерімен);</w:t>
      </w:r>
    </w:p>
    <w:bookmarkEnd w:id="9203"/>
    <w:bookmarkStart w:name="z14190" w:id="9204"/>
    <w:p>
      <w:pPr>
        <w:spacing w:after="0"/>
        <w:ind w:left="0"/>
        <w:jc w:val="both"/>
      </w:pPr>
      <w:r>
        <w:rPr>
          <w:rFonts w:ascii="Times New Roman"/>
          <w:b w:val="false"/>
          <w:i w:val="false"/>
          <w:color w:val="000000"/>
          <w:sz w:val="28"/>
        </w:rPr>
        <w:t>
      9) орындалған жұмыстардың, көрсетілген қызметтердің жалпы құнын;</w:t>
      </w:r>
    </w:p>
    <w:bookmarkEnd w:id="9204"/>
    <w:bookmarkStart w:name="z14191" w:id="9205"/>
    <w:p>
      <w:pPr>
        <w:spacing w:after="0"/>
        <w:ind w:left="0"/>
        <w:jc w:val="both"/>
      </w:pPr>
      <w:r>
        <w:rPr>
          <w:rFonts w:ascii="Times New Roman"/>
          <w:b w:val="false"/>
          <w:i w:val="false"/>
          <w:color w:val="000000"/>
          <w:sz w:val="28"/>
        </w:rPr>
        <w:t>
      10) арнаулы мобильді қосымшаның чегі туралы ақпаратты кодталған түрде қамтитын штрих-кодты қамтиды.</w:t>
      </w:r>
    </w:p>
    <w:bookmarkEnd w:id="9205"/>
    <w:bookmarkStart w:name="z14192" w:id="9206"/>
    <w:p>
      <w:pPr>
        <w:spacing w:after="0"/>
        <w:ind w:left="0"/>
        <w:jc w:val="both"/>
      </w:pPr>
      <w:r>
        <w:rPr>
          <w:rFonts w:ascii="Times New Roman"/>
          <w:b w:val="false"/>
          <w:i w:val="false"/>
          <w:color w:val="000000"/>
          <w:sz w:val="28"/>
        </w:rPr>
        <w:t>
      4. Арнаулы мобильді қосымша пайдаланылатын арнаулы салық режимін қолданатын дара кәсіпкерлер екінші деңгейдегі банкке немесе банк операцияларының жекелеген түрлерін жүзеге асыратын ұйымға, олардың мобильді қосымшасын пайдаланған кезде электрондық алаңдардың операторына арнаулы мобильді қосымшаның чектерін қалыптастыруға уәкілеттік беруге құқылы.</w:t>
      </w:r>
    </w:p>
    <w:bookmarkEnd w:id="9206"/>
    <w:p>
      <w:pPr>
        <w:spacing w:after="0"/>
        <w:ind w:left="0"/>
        <w:jc w:val="both"/>
      </w:pPr>
      <w:r>
        <w:rPr>
          <w:rFonts w:ascii="Times New Roman"/>
          <w:b w:val="false"/>
          <w:i w:val="false"/>
          <w:color w:val="000000"/>
          <w:sz w:val="28"/>
        </w:rPr>
        <w:t>
      Осы бапта электрондық алаң операторы деп Интернетте орналастырылған, электрондық форматта делдалдық қызметтерді көрсетуге, жұмыстарды орындауға арналған ақпараттық жүйелердің операторы түсініледі.</w:t>
      </w:r>
    </w:p>
    <w:bookmarkStart w:name="z14193" w:id="9207"/>
    <w:p>
      <w:pPr>
        <w:spacing w:after="0"/>
        <w:ind w:left="0"/>
        <w:jc w:val="both"/>
      </w:pPr>
      <w:r>
        <w:rPr>
          <w:rFonts w:ascii="Times New Roman"/>
          <w:b w:val="false"/>
          <w:i w:val="false"/>
          <w:color w:val="000000"/>
          <w:sz w:val="28"/>
        </w:rPr>
        <w:t>
      5.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Қазақстан Республикасының Ұлттық Банкімен келісу бойынша айқындайды.</w:t>
      </w:r>
    </w:p>
    <w:bookmarkEnd w:id="9207"/>
    <w:bookmarkStart w:name="z14194" w:id="9208"/>
    <w:p>
      <w:pPr>
        <w:spacing w:after="0"/>
        <w:ind w:left="0"/>
        <w:jc w:val="both"/>
      </w:pPr>
      <w:r>
        <w:rPr>
          <w:rFonts w:ascii="Times New Roman"/>
          <w:b w:val="false"/>
          <w:i w:val="false"/>
          <w:color w:val="000000"/>
          <w:sz w:val="28"/>
        </w:rPr>
        <w:t>
      6.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жұмыстар мен көрсетілетін қызметтерді сатып алушыға (клиентке), алушыға, оның ішінде олар көрсеткен электрондық пошта мекенжайына беруге тиіс.</w:t>
      </w:r>
    </w:p>
    <w:bookmarkEnd w:id="9208"/>
    <w:p>
      <w:pPr>
        <w:spacing w:after="0"/>
        <w:ind w:left="0"/>
        <w:jc w:val="both"/>
      </w:pPr>
      <w:r>
        <w:rPr>
          <w:rFonts w:ascii="Times New Roman"/>
          <w:b w:val="false"/>
          <w:i w:val="false"/>
          <w:color w:val="000000"/>
          <w:sz w:val="28"/>
        </w:rPr>
        <w:t>
      Қолма-қол ақшасыз нысанда есеп айырысулардың өзге нысандары кезінде арнаулы мобильді қосымшаның чегі есеп айырысулар жүргізілген күннен бастап күнтізбелік үш күннен кешіктірілмей қалыптастырылуға және жұмыстарды, көрсетілетін қызметтерді сатып алушыға (клиентке), алушыға, оның ішінде олар көрсеткен электрондық пошта мекенжайына берілуге тиіс.</w:t>
      </w:r>
    </w:p>
    <w:bookmarkStart w:name="z14195" w:id="9209"/>
    <w:p>
      <w:pPr>
        <w:spacing w:after="0"/>
        <w:ind w:left="0"/>
        <w:jc w:val="both"/>
      </w:pPr>
      <w:r>
        <w:rPr>
          <w:rFonts w:ascii="Times New Roman"/>
          <w:b w:val="false"/>
          <w:i w:val="false"/>
          <w:color w:val="000000"/>
          <w:sz w:val="28"/>
        </w:rPr>
        <w:t>
      7. Арнаулы мобильді қосымша арнаулы мобильді қосымшаның чектері және өзге де көздерден алынған кірістер туралы басқа да мәліметтер негізінде кірістер тізілімін қалыптастырады.</w:t>
      </w:r>
    </w:p>
    <w:bookmarkEnd w:id="9209"/>
    <w:bookmarkStart w:name="z14196" w:id="9210"/>
    <w:p>
      <w:pPr>
        <w:spacing w:after="0"/>
        <w:ind w:left="0"/>
        <w:jc w:val="both"/>
      </w:pPr>
      <w:r>
        <w:rPr>
          <w:rFonts w:ascii="Times New Roman"/>
          <w:b w:val="false"/>
          <w:i w:val="false"/>
          <w:color w:val="000000"/>
          <w:sz w:val="28"/>
        </w:rPr>
        <w:t>
      8. Арнаулы мобильді қосымшаны оңайлатылған декларация негізінде арнаулы салық режимін қолданатын дара кәсіпкерлер жеке табыс салығы мен әлеуметтік төлемдерді есептеу, оларды төлеу және оңайлатылған декларацияны ұсыну бойынша салықтық міндеттемелерді орындау үшін пайдалана алады.</w:t>
      </w:r>
    </w:p>
    <w:bookmarkEnd w:id="9210"/>
    <w:p>
      <w:pPr>
        <w:spacing w:after="0"/>
        <w:ind w:left="0"/>
        <w:jc w:val="both"/>
      </w:pPr>
      <w:r>
        <w:rPr>
          <w:rFonts w:ascii="Times New Roman"/>
          <w:b/>
          <w:i w:val="false"/>
          <w:color w:val="000000"/>
          <w:sz w:val="28"/>
        </w:rPr>
        <w:t>686-2-бап. Қолдану тәртібі</w:t>
      </w:r>
    </w:p>
    <w:bookmarkStart w:name="z14198" w:id="92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683-бабында</w:t>
      </w:r>
      <w:r>
        <w:rPr>
          <w:rFonts w:ascii="Times New Roman"/>
          <w:b w:val="false"/>
          <w:i w:val="false"/>
          <w:color w:val="000000"/>
          <w:sz w:val="28"/>
        </w:rPr>
        <w:t xml:space="preserve"> шағын бизнес субъектілері үшін белгіленген шарттарға сәйкес келуден бөлек:</w:t>
      </w:r>
    </w:p>
    <w:bookmarkEnd w:id="9211"/>
    <w:bookmarkStart w:name="z14199" w:id="9212"/>
    <w:p>
      <w:pPr>
        <w:spacing w:after="0"/>
        <w:ind w:left="0"/>
        <w:jc w:val="both"/>
      </w:pPr>
      <w:r>
        <w:rPr>
          <w:rFonts w:ascii="Times New Roman"/>
          <w:b w:val="false"/>
          <w:i w:val="false"/>
          <w:color w:val="000000"/>
          <w:sz w:val="28"/>
        </w:rPr>
        <w:t>
      1) жұмыскерлердің еңбегін пайдаланбайтын;</w:t>
      </w:r>
    </w:p>
    <w:bookmarkEnd w:id="9212"/>
    <w:bookmarkStart w:name="z14200" w:id="9213"/>
    <w:p>
      <w:pPr>
        <w:spacing w:after="0"/>
        <w:ind w:left="0"/>
        <w:jc w:val="both"/>
      </w:pPr>
      <w:r>
        <w:rPr>
          <w:rFonts w:ascii="Times New Roman"/>
          <w:b w:val="false"/>
          <w:i w:val="false"/>
          <w:color w:val="000000"/>
          <w:sz w:val="28"/>
        </w:rPr>
        <w:t>
      2) қызметін өзіндік кәсіпкерлік нысанында жүзеге асыратын;</w:t>
      </w:r>
    </w:p>
    <w:bookmarkEnd w:id="9213"/>
    <w:bookmarkStart w:name="z14201" w:id="9214"/>
    <w:p>
      <w:pPr>
        <w:spacing w:after="0"/>
        <w:ind w:left="0"/>
        <w:jc w:val="both"/>
      </w:pPr>
      <w:r>
        <w:rPr>
          <w:rFonts w:ascii="Times New Roman"/>
          <w:b w:val="false"/>
          <w:i w:val="false"/>
          <w:color w:val="000000"/>
          <w:sz w:val="28"/>
        </w:rPr>
        <w:t>
      3) мынадай қызмет түрлерінің біреуін немесе бірнешеуін:</w:t>
      </w:r>
    </w:p>
    <w:bookmarkEnd w:id="9214"/>
    <w:p>
      <w:pPr>
        <w:spacing w:after="0"/>
        <w:ind w:left="0"/>
        <w:jc w:val="both"/>
      </w:pPr>
      <w:r>
        <w:rPr>
          <w:rFonts w:ascii="Times New Roman"/>
          <w:b w:val="false"/>
          <w:i w:val="false"/>
          <w:color w:val="000000"/>
          <w:sz w:val="28"/>
        </w:rPr>
        <w:t>
      сылақ жұмыстарын;</w:t>
      </w:r>
    </w:p>
    <w:p>
      <w:pPr>
        <w:spacing w:after="0"/>
        <w:ind w:left="0"/>
        <w:jc w:val="both"/>
      </w:pPr>
      <w:r>
        <w:rPr>
          <w:rFonts w:ascii="Times New Roman"/>
          <w:b w:val="false"/>
          <w:i w:val="false"/>
          <w:color w:val="000000"/>
          <w:sz w:val="28"/>
        </w:rPr>
        <w:t>
      ағаш ұсталығы мен ағаш шеберлігі жұмыстарын;</w:t>
      </w:r>
    </w:p>
    <w:p>
      <w:pPr>
        <w:spacing w:after="0"/>
        <w:ind w:left="0"/>
        <w:jc w:val="both"/>
      </w:pPr>
      <w:r>
        <w:rPr>
          <w:rFonts w:ascii="Times New Roman"/>
          <w:b w:val="false"/>
          <w:i w:val="false"/>
          <w:color w:val="000000"/>
          <w:sz w:val="28"/>
        </w:rPr>
        <w:t>
      еден жабу және қабырға қаптау жөніндегі жұмыстарды;</w:t>
      </w:r>
    </w:p>
    <w:p>
      <w:pPr>
        <w:spacing w:after="0"/>
        <w:ind w:left="0"/>
        <w:jc w:val="both"/>
      </w:pPr>
      <w:r>
        <w:rPr>
          <w:rFonts w:ascii="Times New Roman"/>
          <w:b w:val="false"/>
          <w:i w:val="false"/>
          <w:color w:val="000000"/>
          <w:sz w:val="28"/>
        </w:rPr>
        <w:t>
      бояу және шынылау жұмыстарын;</w:t>
      </w:r>
    </w:p>
    <w:p>
      <w:pPr>
        <w:spacing w:after="0"/>
        <w:ind w:left="0"/>
        <w:jc w:val="both"/>
      </w:pPr>
      <w:r>
        <w:rPr>
          <w:rFonts w:ascii="Times New Roman"/>
          <w:b w:val="false"/>
          <w:i w:val="false"/>
          <w:color w:val="000000"/>
          <w:sz w:val="28"/>
        </w:rPr>
        <w:t>
      такси қызметін;</w:t>
      </w:r>
    </w:p>
    <w:p>
      <w:pPr>
        <w:spacing w:after="0"/>
        <w:ind w:left="0"/>
        <w:jc w:val="both"/>
      </w:pPr>
      <w:r>
        <w:rPr>
          <w:rFonts w:ascii="Times New Roman"/>
          <w:b w:val="false"/>
          <w:i w:val="false"/>
          <w:color w:val="000000"/>
          <w:sz w:val="28"/>
        </w:rPr>
        <w:t>
      автомобиль көлігімен жүк тасымалдауды;</w:t>
      </w:r>
    </w:p>
    <w:p>
      <w:pPr>
        <w:spacing w:after="0"/>
        <w:ind w:left="0"/>
        <w:jc w:val="both"/>
      </w:pPr>
      <w:r>
        <w:rPr>
          <w:rFonts w:ascii="Times New Roman"/>
          <w:b w:val="false"/>
          <w:i w:val="false"/>
          <w:color w:val="000000"/>
          <w:sz w:val="28"/>
        </w:rPr>
        <w:t>
      сыйақы үшін немесе шарт негізінде жылжымайтын мүлікті басқаруды;</w:t>
      </w:r>
    </w:p>
    <w:p>
      <w:pPr>
        <w:spacing w:after="0"/>
        <w:ind w:left="0"/>
        <w:jc w:val="both"/>
      </w:pPr>
      <w:r>
        <w:rPr>
          <w:rFonts w:ascii="Times New Roman"/>
          <w:b w:val="false"/>
          <w:i w:val="false"/>
          <w:color w:val="000000"/>
          <w:sz w:val="28"/>
        </w:rPr>
        <w:t>
      фотография саласындағы қызметті;</w:t>
      </w:r>
    </w:p>
    <w:p>
      <w:pPr>
        <w:spacing w:after="0"/>
        <w:ind w:left="0"/>
        <w:jc w:val="both"/>
      </w:pPr>
      <w:r>
        <w:rPr>
          <w:rFonts w:ascii="Times New Roman"/>
          <w:b w:val="false"/>
          <w:i w:val="false"/>
          <w:color w:val="000000"/>
          <w:sz w:val="28"/>
        </w:rPr>
        <w:t>
      аударма (ауызша және жазбаша) ісін;</w:t>
      </w:r>
    </w:p>
    <w:p>
      <w:pPr>
        <w:spacing w:after="0"/>
        <w:ind w:left="0"/>
        <w:jc w:val="both"/>
      </w:pPr>
      <w:r>
        <w:rPr>
          <w:rFonts w:ascii="Times New Roman"/>
          <w:b w:val="false"/>
          <w:i w:val="false"/>
          <w:color w:val="000000"/>
          <w:sz w:val="28"/>
        </w:rPr>
        <w:t>
      мүліктік жалдауға (жалға) тапсыруды;</w:t>
      </w:r>
    </w:p>
    <w:p>
      <w:pPr>
        <w:spacing w:after="0"/>
        <w:ind w:left="0"/>
        <w:jc w:val="both"/>
      </w:pPr>
      <w:r>
        <w:rPr>
          <w:rFonts w:ascii="Times New Roman"/>
          <w:b w:val="false"/>
          <w:i w:val="false"/>
          <w:color w:val="000000"/>
          <w:sz w:val="28"/>
        </w:rPr>
        <w:t>
      көлік құралдарын мүліктік жалдауға (жалға) тапсыруды;</w:t>
      </w:r>
    </w:p>
    <w:p>
      <w:pPr>
        <w:spacing w:after="0"/>
        <w:ind w:left="0"/>
        <w:jc w:val="both"/>
      </w:pPr>
      <w:r>
        <w:rPr>
          <w:rFonts w:ascii="Times New Roman"/>
          <w:b w:val="false"/>
          <w:i w:val="false"/>
          <w:color w:val="000000"/>
          <w:sz w:val="28"/>
        </w:rPr>
        <w:t>
      ойын-сауық және спорттық мүкәммалды прокаттауды және мүліктік жалдауды (жалға беруді);</w:t>
      </w:r>
    </w:p>
    <w:p>
      <w:pPr>
        <w:spacing w:after="0"/>
        <w:ind w:left="0"/>
        <w:jc w:val="both"/>
      </w:pPr>
      <w:r>
        <w:rPr>
          <w:rFonts w:ascii="Times New Roman"/>
          <w:b w:val="false"/>
          <w:i w:val="false"/>
          <w:color w:val="000000"/>
          <w:sz w:val="28"/>
        </w:rPr>
        <w:t>
      бейнежазбалар мен дискілерді прокаттауды;</w:t>
      </w:r>
    </w:p>
    <w:p>
      <w:pPr>
        <w:spacing w:after="0"/>
        <w:ind w:left="0"/>
        <w:jc w:val="both"/>
      </w:pPr>
      <w:r>
        <w:rPr>
          <w:rFonts w:ascii="Times New Roman"/>
          <w:b w:val="false"/>
          <w:i w:val="false"/>
          <w:color w:val="000000"/>
          <w:sz w:val="28"/>
        </w:rPr>
        <w:t>
      өзге де жеке тұтыну заттарын және тұрмыстық тауарларды прокаттауды және мүліктік жалдауды (жалға беруді);</w:t>
      </w:r>
    </w:p>
    <w:p>
      <w:pPr>
        <w:spacing w:after="0"/>
        <w:ind w:left="0"/>
        <w:jc w:val="both"/>
      </w:pPr>
      <w:r>
        <w:rPr>
          <w:rFonts w:ascii="Times New Roman"/>
          <w:b w:val="false"/>
          <w:i w:val="false"/>
          <w:color w:val="000000"/>
          <w:sz w:val="28"/>
        </w:rPr>
        <w:t>
      ауыл шаруашылығы техникасы мен жабдығын мүліктік жалдауға (жалға) тапсыруды;</w:t>
      </w:r>
    </w:p>
    <w:p>
      <w:pPr>
        <w:spacing w:after="0"/>
        <w:ind w:left="0"/>
        <w:jc w:val="both"/>
      </w:pPr>
      <w:r>
        <w:rPr>
          <w:rFonts w:ascii="Times New Roman"/>
          <w:b w:val="false"/>
          <w:i w:val="false"/>
          <w:color w:val="000000"/>
          <w:sz w:val="28"/>
        </w:rPr>
        <w:t>
      есептеуіш техниканы қоса алғанда, офис машиналары мен жабдығын мүліктік жалдауға (жалға) тапсыруды;</w:t>
      </w:r>
    </w:p>
    <w:p>
      <w:pPr>
        <w:spacing w:after="0"/>
        <w:ind w:left="0"/>
        <w:jc w:val="both"/>
      </w:pPr>
      <w:r>
        <w:rPr>
          <w:rFonts w:ascii="Times New Roman"/>
          <w:b w:val="false"/>
          <w:i w:val="false"/>
          <w:color w:val="000000"/>
          <w:sz w:val="28"/>
        </w:rPr>
        <w:t>
      спорттық білім және бос уақытты ұйымдастыру мамандарына білім беру саласында көрсетілетін қызметтерді;</w:t>
      </w:r>
    </w:p>
    <w:p>
      <w:pPr>
        <w:spacing w:after="0"/>
        <w:ind w:left="0"/>
        <w:jc w:val="both"/>
      </w:pPr>
      <w:r>
        <w:rPr>
          <w:rFonts w:ascii="Times New Roman"/>
          <w:b w:val="false"/>
          <w:i w:val="false"/>
          <w:color w:val="000000"/>
          <w:sz w:val="28"/>
        </w:rPr>
        <w:t>
      мәдениет саласында көрсетілетін білім беру қызметтерін;</w:t>
      </w:r>
    </w:p>
    <w:p>
      <w:pPr>
        <w:spacing w:after="0"/>
        <w:ind w:left="0"/>
        <w:jc w:val="both"/>
      </w:pPr>
      <w:r>
        <w:rPr>
          <w:rFonts w:ascii="Times New Roman"/>
          <w:b w:val="false"/>
          <w:i w:val="false"/>
          <w:color w:val="000000"/>
          <w:sz w:val="28"/>
        </w:rPr>
        <w:t>
      өзге де білім беру саласында көрсетілетін қызметтерді;</w:t>
      </w:r>
    </w:p>
    <w:p>
      <w:pPr>
        <w:spacing w:after="0"/>
        <w:ind w:left="0"/>
        <w:jc w:val="both"/>
      </w:pPr>
      <w:r>
        <w:rPr>
          <w:rFonts w:ascii="Times New Roman"/>
          <w:b w:val="false"/>
          <w:i w:val="false"/>
          <w:color w:val="000000"/>
          <w:sz w:val="28"/>
        </w:rPr>
        <w:t>
      қосалқы білім беру қызметтерін;</w:t>
      </w:r>
    </w:p>
    <w:p>
      <w:pPr>
        <w:spacing w:after="0"/>
        <w:ind w:left="0"/>
        <w:jc w:val="both"/>
      </w:pPr>
      <w:r>
        <w:rPr>
          <w:rFonts w:ascii="Times New Roman"/>
          <w:b w:val="false"/>
          <w:i w:val="false"/>
          <w:color w:val="000000"/>
          <w:sz w:val="28"/>
        </w:rPr>
        <w:t>
      өнер саласындағы қызметті;</w:t>
      </w:r>
    </w:p>
    <w:p>
      <w:pPr>
        <w:spacing w:after="0"/>
        <w:ind w:left="0"/>
        <w:jc w:val="both"/>
      </w:pPr>
      <w:r>
        <w:rPr>
          <w:rFonts w:ascii="Times New Roman"/>
          <w:b w:val="false"/>
          <w:i w:val="false"/>
          <w:color w:val="000000"/>
          <w:sz w:val="28"/>
        </w:rPr>
        <w:t>
      компьютерлерді және перифериялық жабдықты жөндеуді;</w:t>
      </w:r>
    </w:p>
    <w:p>
      <w:pPr>
        <w:spacing w:after="0"/>
        <w:ind w:left="0"/>
        <w:jc w:val="both"/>
      </w:pPr>
      <w:r>
        <w:rPr>
          <w:rFonts w:ascii="Times New Roman"/>
          <w:b w:val="false"/>
          <w:i w:val="false"/>
          <w:color w:val="000000"/>
          <w:sz w:val="28"/>
        </w:rPr>
        <w:t>
      коммуникациялық жабдықты жөндеуді;</w:t>
      </w:r>
    </w:p>
    <w:p>
      <w:pPr>
        <w:spacing w:after="0"/>
        <w:ind w:left="0"/>
        <w:jc w:val="both"/>
      </w:pPr>
      <w:r>
        <w:rPr>
          <w:rFonts w:ascii="Times New Roman"/>
          <w:b w:val="false"/>
          <w:i w:val="false"/>
          <w:color w:val="000000"/>
          <w:sz w:val="28"/>
        </w:rPr>
        <w:t>
      жеке тұтыну заттарын және тұрмыстық тауарларды жөндеуді;</w:t>
      </w:r>
    </w:p>
    <w:p>
      <w:pPr>
        <w:spacing w:after="0"/>
        <w:ind w:left="0"/>
        <w:jc w:val="both"/>
      </w:pPr>
      <w:r>
        <w:rPr>
          <w:rFonts w:ascii="Times New Roman"/>
          <w:b w:val="false"/>
          <w:i w:val="false"/>
          <w:color w:val="000000"/>
          <w:sz w:val="28"/>
        </w:rPr>
        <w:t>
      шаштараз қызметтерін;</w:t>
      </w:r>
    </w:p>
    <w:p>
      <w:pPr>
        <w:spacing w:after="0"/>
        <w:ind w:left="0"/>
        <w:jc w:val="both"/>
      </w:pPr>
      <w:r>
        <w:rPr>
          <w:rFonts w:ascii="Times New Roman"/>
          <w:b w:val="false"/>
          <w:i w:val="false"/>
          <w:color w:val="000000"/>
          <w:sz w:val="28"/>
        </w:rPr>
        <w:t>
      маникюрді және педикюрді;</w:t>
      </w:r>
    </w:p>
    <w:p>
      <w:pPr>
        <w:spacing w:after="0"/>
        <w:ind w:left="0"/>
        <w:jc w:val="both"/>
      </w:pPr>
      <w:r>
        <w:rPr>
          <w:rFonts w:ascii="Times New Roman"/>
          <w:b w:val="false"/>
          <w:i w:val="false"/>
          <w:color w:val="000000"/>
          <w:sz w:val="28"/>
        </w:rPr>
        <w:t>
      ветеринариялық көрсетілетін қызметтерді;</w:t>
      </w:r>
    </w:p>
    <w:p>
      <w:pPr>
        <w:spacing w:after="0"/>
        <w:ind w:left="0"/>
        <w:jc w:val="both"/>
      </w:pPr>
      <w:r>
        <w:rPr>
          <w:rFonts w:ascii="Times New Roman"/>
          <w:b w:val="false"/>
          <w:i w:val="false"/>
          <w:color w:val="000000"/>
          <w:sz w:val="28"/>
        </w:rPr>
        <w:t>
      жер учаскелерін өңдеу бойынша көрсетілетін қызметтерді;</w:t>
      </w:r>
    </w:p>
    <w:p>
      <w:pPr>
        <w:spacing w:after="0"/>
        <w:ind w:left="0"/>
        <w:jc w:val="both"/>
      </w:pPr>
      <w:r>
        <w:rPr>
          <w:rFonts w:ascii="Times New Roman"/>
          <w:b w:val="false"/>
          <w:i w:val="false"/>
          <w:color w:val="000000"/>
          <w:sz w:val="28"/>
        </w:rPr>
        <w:t>
      тұрғын үй-жайларды жинау және үй шаруашылығын жүргізу бойынша көрсетілетін қызметтерді;</w:t>
      </w:r>
    </w:p>
    <w:p>
      <w:pPr>
        <w:spacing w:after="0"/>
        <w:ind w:left="0"/>
        <w:jc w:val="both"/>
      </w:pPr>
      <w:r>
        <w:rPr>
          <w:rFonts w:ascii="Times New Roman"/>
          <w:b w:val="false"/>
          <w:i w:val="false"/>
          <w:color w:val="000000"/>
          <w:sz w:val="28"/>
        </w:rPr>
        <w:t>
      базарларда, вокзалдарда жүк тасушылар көрсететін қызметтерді;</w:t>
      </w:r>
    </w:p>
    <w:p>
      <w:pPr>
        <w:spacing w:after="0"/>
        <w:ind w:left="0"/>
        <w:jc w:val="both"/>
      </w:pPr>
      <w:r>
        <w:rPr>
          <w:rFonts w:ascii="Times New Roman"/>
          <w:b w:val="false"/>
          <w:i w:val="false"/>
          <w:color w:val="000000"/>
          <w:sz w:val="28"/>
        </w:rPr>
        <w:t>
      музыкалық аспаптар жасауды және жөндеуді;</w:t>
      </w:r>
    </w:p>
    <w:p>
      <w:pPr>
        <w:spacing w:after="0"/>
        <w:ind w:left="0"/>
        <w:jc w:val="both"/>
      </w:pPr>
      <w:r>
        <w:rPr>
          <w:rFonts w:ascii="Times New Roman"/>
          <w:b w:val="false"/>
          <w:i w:val="false"/>
          <w:color w:val="000000"/>
          <w:sz w:val="28"/>
        </w:rPr>
        <w:t>
      үй жануарларын бағуды жүзеге асыратын;</w:t>
      </w:r>
    </w:p>
    <w:bookmarkStart w:name="z14202" w:id="921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төлеушілер болып табылмайтын дара кәсіпкерлер арнаулы мобильді қосымша пайдаланылатын арнаулы салық режимін қолдануға құқылы.</w:t>
      </w:r>
    </w:p>
    <w:bookmarkEnd w:id="9215"/>
    <w:bookmarkStart w:name="z14203" w:id="9216"/>
    <w:p>
      <w:pPr>
        <w:spacing w:after="0"/>
        <w:ind w:left="0"/>
        <w:jc w:val="both"/>
      </w:pPr>
      <w:r>
        <w:rPr>
          <w:rFonts w:ascii="Times New Roman"/>
          <w:b w:val="false"/>
          <w:i w:val="false"/>
          <w:color w:val="000000"/>
          <w:sz w:val="28"/>
        </w:rPr>
        <w:t>
      2. Арнаулы мобильді қосымша пайдаланылатын арнаулы салық режимі таңдалған күн арнаулы мобильді қосымша пайдаланылатын арнаулы салық режимін қолдану басталған күн деп есептеледі.</w:t>
      </w:r>
    </w:p>
    <w:bookmarkEnd w:id="9216"/>
    <w:bookmarkStart w:name="z14204" w:id="9217"/>
    <w:p>
      <w:pPr>
        <w:spacing w:after="0"/>
        <w:ind w:left="0"/>
        <w:jc w:val="both"/>
      </w:pPr>
      <w:r>
        <w:rPr>
          <w:rFonts w:ascii="Times New Roman"/>
          <w:b w:val="false"/>
          <w:i w:val="false"/>
          <w:color w:val="000000"/>
          <w:sz w:val="28"/>
        </w:rPr>
        <w:t>
      3. Арнаулы мобильді қосымша пайдаланылатын арнаулы салық режимінен басқа арнаулы салық режимдеріне немесе жалпыға бірдей белгіленген салық салу тәртібіне ауысқан кезде қолданылатын салық салу режимі туралы тиісті хабарлама ұсынылған айдың соңғы күні режимнің аяқталған күні болып табылады.</w:t>
      </w:r>
    </w:p>
    <w:bookmarkEnd w:id="9217"/>
    <w:p>
      <w:pPr>
        <w:spacing w:after="0"/>
        <w:ind w:left="0"/>
        <w:jc w:val="both"/>
      </w:pPr>
      <w:r>
        <w:rPr>
          <w:rFonts w:ascii="Times New Roman"/>
          <w:b/>
          <w:i w:val="false"/>
          <w:color w:val="000000"/>
          <w:sz w:val="28"/>
        </w:rPr>
        <w:t>686-3-бап. Арнаулы мобильді қосымшада жеке табыс салығы мен әлеуметтік төлемдерді есептеу тәртібі және оларды төлеу</w:t>
      </w:r>
    </w:p>
    <w:bookmarkStart w:name="z14206" w:id="9218"/>
    <w:p>
      <w:pPr>
        <w:spacing w:after="0"/>
        <w:ind w:left="0"/>
        <w:jc w:val="both"/>
      </w:pPr>
      <w:r>
        <w:rPr>
          <w:rFonts w:ascii="Times New Roman"/>
          <w:b w:val="false"/>
          <w:i w:val="false"/>
          <w:color w:val="000000"/>
          <w:sz w:val="28"/>
        </w:rPr>
        <w:t>
      1. Жеке табыс салығының сомасын есептеу салық салу объектісіне 1 пайыз мөлшеріндегі мөлшерлемені қолдану арқылы жүргізіледі.</w:t>
      </w:r>
    </w:p>
    <w:bookmarkEnd w:id="9218"/>
    <w:bookmarkStart w:name="z14207" w:id="9219"/>
    <w:p>
      <w:pPr>
        <w:spacing w:after="0"/>
        <w:ind w:left="0"/>
        <w:jc w:val="both"/>
      </w:pPr>
      <w:r>
        <w:rPr>
          <w:rFonts w:ascii="Times New Roman"/>
          <w:b w:val="false"/>
          <w:i w:val="false"/>
          <w:color w:val="000000"/>
          <w:sz w:val="28"/>
        </w:rPr>
        <w:t>
      2. Әлеуметтік төлемдерді есептеу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жүргізіледі.</w:t>
      </w:r>
    </w:p>
    <w:bookmarkEnd w:id="9219"/>
    <w:bookmarkStart w:name="z14208" w:id="9220"/>
    <w:p>
      <w:pPr>
        <w:spacing w:after="0"/>
        <w:ind w:left="0"/>
        <w:jc w:val="both"/>
      </w:pPr>
      <w:r>
        <w:rPr>
          <w:rFonts w:ascii="Times New Roman"/>
          <w:b w:val="false"/>
          <w:i w:val="false"/>
          <w:color w:val="000000"/>
          <w:sz w:val="28"/>
        </w:rPr>
        <w:t>
      3. Жеке табыс салығының және әлеуметтік төлемдердің сомасын есептеу арнаулы мобильді қосымша арқылы ай сайын есепті айдан кейінгі айдың 15-күнінен кешіктірілмей жүргізіледі.</w:t>
      </w:r>
    </w:p>
    <w:bookmarkEnd w:id="9220"/>
    <w:bookmarkStart w:name="z14209" w:id="9221"/>
    <w:p>
      <w:pPr>
        <w:spacing w:after="0"/>
        <w:ind w:left="0"/>
        <w:jc w:val="both"/>
      </w:pPr>
      <w:r>
        <w:rPr>
          <w:rFonts w:ascii="Times New Roman"/>
          <w:b w:val="false"/>
          <w:i w:val="false"/>
          <w:color w:val="000000"/>
          <w:sz w:val="28"/>
        </w:rPr>
        <w:t>
      4. Жеке табыс салығы мен әлеуметтік төлемдер есепті айдан кейінгі айдың 25-күнінен кешіктірілмей төленуге жатады.</w:t>
      </w:r>
    </w:p>
    <w:bookmarkEnd w:id="9221"/>
    <w:bookmarkStart w:name="z12441" w:id="9222"/>
    <w:p>
      <w:pPr>
        <w:spacing w:after="0"/>
        <w:ind w:left="0"/>
        <w:jc w:val="left"/>
      </w:pPr>
      <w:r>
        <w:rPr>
          <w:rFonts w:ascii="Times New Roman"/>
          <w:b/>
          <w:i w:val="false"/>
          <w:color w:val="000000"/>
        </w:rPr>
        <w:t xml:space="preserve"> 3-параграф. Оңайлатылған декларация негiзiндегi арнаулы салық режимi</w:t>
      </w:r>
    </w:p>
    <w:bookmarkEnd w:id="9222"/>
    <w:p>
      <w:pPr>
        <w:spacing w:after="0"/>
        <w:ind w:left="0"/>
        <w:jc w:val="both"/>
      </w:pPr>
      <w:r>
        <w:rPr>
          <w:rFonts w:ascii="Times New Roman"/>
          <w:b/>
          <w:i w:val="false"/>
          <w:color w:val="000000"/>
          <w:sz w:val="28"/>
        </w:rPr>
        <w:t>687-бап. Оңайлатылған декларация бойынша салықтарды есептеу</w:t>
      </w:r>
    </w:p>
    <w:bookmarkStart w:name="z12442" w:id="9223"/>
    <w:p>
      <w:pPr>
        <w:spacing w:after="0"/>
        <w:ind w:left="0"/>
        <w:jc w:val="both"/>
      </w:pPr>
      <w:r>
        <w:rPr>
          <w:rFonts w:ascii="Times New Roman"/>
          <w:b w:val="false"/>
          <w:i w:val="false"/>
          <w:color w:val="000000"/>
          <w:sz w:val="28"/>
        </w:rPr>
        <w:t>
      1. Салықтарды оңайлатылған декларация бойынша есептеуді салық төлеуші салық салу объектiсiне есептi салықтық кезең үшін 3 пайыз мөлшерiндегi мөлшерлемені қолдану арқылы дербес жүргiзедi.</w:t>
      </w:r>
    </w:p>
    <w:bookmarkEnd w:id="9223"/>
    <w:bookmarkStart w:name="z12443" w:id="9224"/>
    <w:p>
      <w:pPr>
        <w:spacing w:after="0"/>
        <w:ind w:left="0"/>
        <w:jc w:val="both"/>
      </w:pPr>
      <w:r>
        <w:rPr>
          <w:rFonts w:ascii="Times New Roman"/>
          <w:b w:val="false"/>
          <w:i w:val="false"/>
          <w:color w:val="000000"/>
          <w:sz w:val="28"/>
        </w:rPr>
        <w:t>
      2. Егер есепті кезеңнің қорытындылары бойынша жұмыскерлердiң орташа айлық жалақысы республикалық бюджет туралы заңда белгіленген және салықтық кезеңнің бірінші күніне қолданыста болатын айлық есептік көрсеткіштің дара кәсіпкерлерде – кемінде 23 еселенген, заңды тұлғаларда кемінде 29 еселенген мөлшерін құраса, осы баптың 1-тармағына сәйкес салықтық кезең үшін есептелген салық сомасы жұмыскерлердiң орташа тiзiмдiк саны негiзге алына отырып, әрбiр жұмыскер үшiн салық сомасының 1,5 пайызы мөлшерiндегi сомаға азайтылу жағына қарай түзетiлуге жатады.</w:t>
      </w:r>
    </w:p>
    <w:bookmarkEnd w:id="9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01.01.2022 дейін қолданыста болды - ҚР 25.12.2017 </w:t>
      </w:r>
      <w:r>
        <w:rPr>
          <w:rFonts w:ascii="Times New Roman"/>
          <w:b w:val="false"/>
          <w:i w:val="false"/>
          <w:color w:val="00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444" w:id="922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683-бабында</w:t>
      </w:r>
      <w:r>
        <w:rPr>
          <w:rFonts w:ascii="Times New Roman"/>
          <w:b w:val="false"/>
          <w:i w:val="false"/>
          <w:color w:val="000000"/>
          <w:sz w:val="28"/>
        </w:rPr>
        <w:t xml:space="preserve"> белгіленген арнаулы салық режимін қолдану талаптарына сәйкес келмеу жағдайлары туындаған кезде, салық төлеушінің жалпыға бірдей белгіленген тәртіпті немесе өзге де арнаулы салық режимін қолдану басталған күннен бастап алынған кірісі тиісінше жалпыға бірдей белгіленген тәртіппен немесе өзге де арнаулы салық режимінде белгіленген тәртіппен салық салуға жатады.</w:t>
      </w:r>
    </w:p>
    <w:bookmarkEnd w:id="9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121-VI</w:t>
      </w:r>
      <w:r>
        <w:rPr>
          <w:rFonts w:ascii="Times New Roman"/>
          <w:b w:val="false"/>
          <w:i w:val="false"/>
          <w:color w:val="ff0000"/>
          <w:sz w:val="28"/>
        </w:rPr>
        <w:t xml:space="preserve"> (01.01.2019 бастап 01.01.2020 дейін қолданыста болады);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Оңайлатылған декларацияны тапсыру мен салықтарды төлеу мерзімдері</w:t>
      </w:r>
    </w:p>
    <w:bookmarkStart w:name="z12445" w:id="9226"/>
    <w:p>
      <w:pPr>
        <w:spacing w:after="0"/>
        <w:ind w:left="0"/>
        <w:jc w:val="both"/>
      </w:pPr>
      <w:r>
        <w:rPr>
          <w:rFonts w:ascii="Times New Roman"/>
          <w:b w:val="false"/>
          <w:i w:val="false"/>
          <w:color w:val="000000"/>
          <w:sz w:val="28"/>
        </w:rPr>
        <w:t xml:space="preserve">
      1. Оңайлатылған декларация салық төлеушінің тұрған жеріндегі салық органына есепті салықтық кезеңнен кейінгі екінші айдың 15-күнінен кешіктірілмей тапсырылады. </w:t>
      </w:r>
    </w:p>
    <w:bookmarkEnd w:id="9226"/>
    <w:bookmarkStart w:name="z12446" w:id="9227"/>
    <w:p>
      <w:pPr>
        <w:spacing w:after="0"/>
        <w:ind w:left="0"/>
        <w:jc w:val="both"/>
      </w:pPr>
      <w:r>
        <w:rPr>
          <w:rFonts w:ascii="Times New Roman"/>
          <w:b w:val="false"/>
          <w:i w:val="false"/>
          <w:color w:val="000000"/>
          <w:sz w:val="28"/>
        </w:rPr>
        <w:t xml:space="preserve">
      2. Оңайлатылған декларацияда көрсетілген салықтарды бюджетке төлеу жеке (корпоративтік) табыс салығы мен әлеуметтiк салық түрiнде есепті салықтық кезеңнен кейiнгi екінші айдың 25-күнінен кешіктірілмей жүргiзiледi. </w:t>
      </w:r>
    </w:p>
    <w:bookmarkEnd w:id="9227"/>
    <w:bookmarkStart w:name="z12447" w:id="9228"/>
    <w:p>
      <w:pPr>
        <w:spacing w:after="0"/>
        <w:ind w:left="0"/>
        <w:jc w:val="both"/>
      </w:pPr>
      <w:r>
        <w:rPr>
          <w:rFonts w:ascii="Times New Roman"/>
          <w:b w:val="false"/>
          <w:i w:val="false"/>
          <w:color w:val="000000"/>
          <w:sz w:val="28"/>
        </w:rPr>
        <w:t xml:space="preserve">
      Бұл ретте жеке (корпоративтік) табыс салығы – оңайлатылған декларация бойынша есептелген салық сомасының 1/2 мөлшерiнде, әлеуметтiк салық "Міндетті әлеуметтік сақтандыру туралы" Қазақстан Республикасының Заңына сәйкес есептелген Мемлекеттiк әлеуметтiк сақтандыру қорына әлеуметтiк аударымдар сомасын шегергендегі оңайлатылған декларация бойынша есептелген салық сомасының 1/2 мөлшерiнде төленуге жатады. </w:t>
      </w:r>
    </w:p>
    <w:bookmarkEnd w:id="9228"/>
    <w:bookmarkStart w:name="z12448" w:id="9229"/>
    <w:p>
      <w:pPr>
        <w:spacing w:after="0"/>
        <w:ind w:left="0"/>
        <w:jc w:val="both"/>
      </w:pPr>
      <w:r>
        <w:rPr>
          <w:rFonts w:ascii="Times New Roman"/>
          <w:b w:val="false"/>
          <w:i w:val="false"/>
          <w:color w:val="000000"/>
          <w:sz w:val="28"/>
        </w:rPr>
        <w:t>
      Мемлекеттiк әлеуметтiк сақтандыру қорына әлеуметтiк аударымдар сомасы әлеуметтiк салық сомасынан асып кеткен кезде әлеуметтiк салық сомасы нөлге тең деп есептеледі.</w:t>
      </w:r>
    </w:p>
    <w:bookmarkEnd w:id="9229"/>
    <w:bookmarkStart w:name="z12449" w:id="9230"/>
    <w:p>
      <w:pPr>
        <w:spacing w:after="0"/>
        <w:ind w:left="0"/>
        <w:jc w:val="both"/>
      </w:pPr>
      <w:r>
        <w:rPr>
          <w:rFonts w:ascii="Times New Roman"/>
          <w:b w:val="false"/>
          <w:i w:val="false"/>
          <w:color w:val="000000"/>
          <w:sz w:val="28"/>
        </w:rPr>
        <w:t>
      3. Оңайлатылған декларацияда төлем көзінен ұстап қалатын жеке табыс салығының және әлеуметтік төлемдердің бюджетке төленуге жататын сомалары көрсетіледі.</w:t>
      </w:r>
    </w:p>
    <w:bookmarkEnd w:id="9230"/>
    <w:p>
      <w:pPr>
        <w:spacing w:after="0"/>
        <w:ind w:left="0"/>
        <w:jc w:val="both"/>
      </w:pPr>
      <w:r>
        <w:rPr>
          <w:rFonts w:ascii="Times New Roman"/>
          <w:b/>
          <w:i w:val="false"/>
          <w:color w:val="000000"/>
          <w:sz w:val="28"/>
        </w:rPr>
        <w:t>689-бап. Жекелеген салық түрлері мен әлеуметтік төлемдерді есептеу, төлеу және олар бойынша салықтық есептілікті ұсыну</w:t>
      </w:r>
    </w:p>
    <w:bookmarkStart w:name="z12450" w:id="9231"/>
    <w:p>
      <w:pPr>
        <w:spacing w:after="0"/>
        <w:ind w:left="0"/>
        <w:jc w:val="both"/>
      </w:pPr>
      <w:r>
        <w:rPr>
          <w:rFonts w:ascii="Times New Roman"/>
          <w:b w:val="false"/>
          <w:i w:val="false"/>
          <w:color w:val="000000"/>
          <w:sz w:val="28"/>
        </w:rPr>
        <w:t>
      Оңайлатылған декларацияның негізінде арнаулы салық режимін қолданатын салық төлеуші төлем көзінен ұстап қалатын жеке табыс салығының сомаларын есептеуді, төлеуді және әлеуметтік төлемдерді аударуды жалпыға бірдей белгіленген тәртіппен жүргізеді.</w:t>
      </w:r>
    </w:p>
    <w:bookmarkEnd w:id="9231"/>
    <w:bookmarkStart w:name="z12451" w:id="9232"/>
    <w:p>
      <w:pPr>
        <w:spacing w:after="0"/>
        <w:ind w:left="0"/>
        <w:jc w:val="both"/>
      </w:pPr>
      <w:r>
        <w:rPr>
          <w:rFonts w:ascii="Times New Roman"/>
          <w:b w:val="false"/>
          <w:i w:val="false"/>
          <w:color w:val="000000"/>
          <w:sz w:val="28"/>
        </w:rPr>
        <w:t xml:space="preserve">
      Бұл ретте төлем көзінен ұстап қалатын жеке табыс салығының және әлеуметтік төлемдердің есептелген сомалары осы Кодекстің </w:t>
      </w:r>
      <w:r>
        <w:rPr>
          <w:rFonts w:ascii="Times New Roman"/>
          <w:b w:val="false"/>
          <w:i w:val="false"/>
          <w:color w:val="000000"/>
          <w:sz w:val="28"/>
        </w:rPr>
        <w:t>688-бабында</w:t>
      </w:r>
      <w:r>
        <w:rPr>
          <w:rFonts w:ascii="Times New Roman"/>
          <w:b w:val="false"/>
          <w:i w:val="false"/>
          <w:color w:val="000000"/>
          <w:sz w:val="28"/>
        </w:rPr>
        <w:t xml:space="preserve"> айқындалған тәртіппен және мерзімдерде тапсырылатын оңайлатылған декларацияда көрсетіледі.</w:t>
      </w:r>
    </w:p>
    <w:bookmarkEnd w:id="9232"/>
    <w:bookmarkStart w:name="z12452" w:id="9233"/>
    <w:p>
      <w:pPr>
        <w:spacing w:after="0"/>
        <w:ind w:left="0"/>
        <w:jc w:val="left"/>
      </w:pPr>
      <w:r>
        <w:rPr>
          <w:rFonts w:ascii="Times New Roman"/>
          <w:b/>
          <w:i w:val="false"/>
          <w:color w:val="000000"/>
        </w:rPr>
        <w:t xml:space="preserve"> 4-параграф. Тіркелген шегерім пайдаланылатын арнаулы салық режимі</w:t>
      </w:r>
    </w:p>
    <w:bookmarkEnd w:id="9233"/>
    <w:p>
      <w:pPr>
        <w:spacing w:after="0"/>
        <w:ind w:left="0"/>
        <w:jc w:val="both"/>
      </w:pPr>
      <w:r>
        <w:rPr>
          <w:rFonts w:ascii="Times New Roman"/>
          <w:b/>
          <w:i w:val="false"/>
          <w:color w:val="000000"/>
          <w:sz w:val="28"/>
        </w:rPr>
        <w:t xml:space="preserve">690-бап. Салық салу объектісі </w:t>
      </w:r>
    </w:p>
    <w:bookmarkStart w:name="z12453" w:id="9234"/>
    <w:p>
      <w:pPr>
        <w:spacing w:after="0"/>
        <w:ind w:left="0"/>
        <w:jc w:val="both"/>
      </w:pPr>
      <w:r>
        <w:rPr>
          <w:rFonts w:ascii="Times New Roman"/>
          <w:b w:val="false"/>
          <w:i w:val="false"/>
          <w:color w:val="000000"/>
          <w:sz w:val="28"/>
        </w:rPr>
        <w:t xml:space="preserve">
      1. Тіркелген шегерім пайдаланылатын арнаулы салық режимін қолданатын салық төлеуші үшін салық салу объектісі осы Кодекстің </w:t>
      </w:r>
      <w:r>
        <w:rPr>
          <w:rFonts w:ascii="Times New Roman"/>
          <w:b w:val="false"/>
          <w:i w:val="false"/>
          <w:color w:val="000000"/>
          <w:sz w:val="28"/>
        </w:rPr>
        <w:t>691-бабының</w:t>
      </w:r>
      <w:r>
        <w:rPr>
          <w:rFonts w:ascii="Times New Roman"/>
          <w:b w:val="false"/>
          <w:i w:val="false"/>
          <w:color w:val="000000"/>
          <w:sz w:val="28"/>
        </w:rPr>
        <w:t xml:space="preserve"> 4-тармағында көзделген түзетулерді есепке алғандағы кіріс пен осы параграфта көзделген шегерімдер арасындағы айырма ретінде айқындалатын салық салынатын кіріс болып табылады. </w:t>
      </w:r>
    </w:p>
    <w:bookmarkEnd w:id="9234"/>
    <w:bookmarkStart w:name="z12454" w:id="9235"/>
    <w:p>
      <w:pPr>
        <w:spacing w:after="0"/>
        <w:ind w:left="0"/>
        <w:jc w:val="both"/>
      </w:pPr>
      <w:r>
        <w:rPr>
          <w:rFonts w:ascii="Times New Roman"/>
          <w:b w:val="false"/>
          <w:i w:val="false"/>
          <w:color w:val="000000"/>
          <w:sz w:val="28"/>
        </w:rPr>
        <w:t xml:space="preserve">
      2. Заңды тұлғаның немесе дара кәсіпкердің кірісі осы тұлғалардың Қазақстан Республикасында және оның шегінен тыс жерлерде салықтық кезең ішінде алынуға жататын (алынған) кірістерінен тұрады. </w:t>
      </w:r>
    </w:p>
    <w:bookmarkEnd w:id="9235"/>
    <w:bookmarkStart w:name="z12455" w:id="9236"/>
    <w:p>
      <w:pPr>
        <w:spacing w:after="0"/>
        <w:ind w:left="0"/>
        <w:jc w:val="both"/>
      </w:pPr>
      <w:r>
        <w:rPr>
          <w:rFonts w:ascii="Times New Roman"/>
          <w:b w:val="false"/>
          <w:i w:val="false"/>
          <w:color w:val="000000"/>
          <w:sz w:val="28"/>
        </w:rPr>
        <w:t xml:space="preserve">
      3. Осы параграфтың мақсатында кіріс ретінде мыналар: </w:t>
      </w:r>
    </w:p>
    <w:bookmarkEnd w:id="9236"/>
    <w:bookmarkStart w:name="z12456" w:id="9237"/>
    <w:p>
      <w:pPr>
        <w:spacing w:after="0"/>
        <w:ind w:left="0"/>
        <w:jc w:val="both"/>
      </w:pPr>
      <w:r>
        <w:rPr>
          <w:rFonts w:ascii="Times New Roman"/>
          <w:b w:val="false"/>
          <w:i w:val="false"/>
          <w:color w:val="000000"/>
          <w:sz w:val="28"/>
        </w:rPr>
        <w:t xml:space="preserve">
      1) жарғылық капиталға салым ретінде алынған мүліктің құны; </w:t>
      </w:r>
    </w:p>
    <w:bookmarkEnd w:id="9237"/>
    <w:bookmarkStart w:name="z12457" w:id="9238"/>
    <w:p>
      <w:pPr>
        <w:spacing w:after="0"/>
        <w:ind w:left="0"/>
        <w:jc w:val="both"/>
      </w:pPr>
      <w:r>
        <w:rPr>
          <w:rFonts w:ascii="Times New Roman"/>
          <w:b w:val="false"/>
          <w:i w:val="false"/>
          <w:color w:val="000000"/>
          <w:sz w:val="28"/>
        </w:rPr>
        <w:t>
      2) акционер алатын (алған), оның ішінде заңды тұлға таратылған кезде немесе жарғылық капитал азайтылған кезде мүлікті бөлгенде бұрын енгізілгеннің орнына алынатын (алынған) мүліктің мүлікті бөлу пропорционалды жүзеге асырылатын акциялар санына келетін төленген жарғылық капитал мөлшеріндегі құны;</w:t>
      </w:r>
    </w:p>
    <w:bookmarkEnd w:id="9238"/>
    <w:bookmarkStart w:name="z12458" w:id="9239"/>
    <w:p>
      <w:pPr>
        <w:spacing w:after="0"/>
        <w:ind w:left="0"/>
        <w:jc w:val="both"/>
      </w:pPr>
      <w:r>
        <w:rPr>
          <w:rFonts w:ascii="Times New Roman"/>
          <w:b w:val="false"/>
          <w:i w:val="false"/>
          <w:color w:val="000000"/>
          <w:sz w:val="28"/>
        </w:rPr>
        <w:t>
      3) қатысушы, құрылтайшы алатын (алған), оның ішінде заңды тұлға таратылған кезде немесе жарғылық капитал азайтылған кезде мүлікті бөлгенде, сондай-ақ қатысушыға, құрылтайшыға заңды тұлғадағы қатысу үлесін немесе оның бір бөлігін қайтару кезінде бұрын енгізілгеннің орнына алынатын (алынған) мүліктің мүлікті бөлу пропорционалды жүзеге асырылатын қатысу үлесіне келетін төленген жарғылық капитал мөлшеріндегі, бірақ оны сатып алуға және (немесе) пайдасына мүлікті бөлу жүзеге асырылатын қатысушы жүргізген жарғылық капиталға жарналарды төлеуге шеккен шығындар сомасынан аспайтын құны;</w:t>
      </w:r>
    </w:p>
    <w:bookmarkEnd w:id="9239"/>
    <w:bookmarkStart w:name="z12459" w:id="9240"/>
    <w:p>
      <w:pPr>
        <w:spacing w:after="0"/>
        <w:ind w:left="0"/>
        <w:jc w:val="both"/>
      </w:pPr>
      <w:r>
        <w:rPr>
          <w:rFonts w:ascii="Times New Roman"/>
          <w:b w:val="false"/>
          <w:i w:val="false"/>
          <w:color w:val="000000"/>
          <w:sz w:val="28"/>
        </w:rPr>
        <w:t xml:space="preserve">
      4) эмитент өзі шығарған акцияларды орналастырудан алған мүліктің құны; </w:t>
      </w:r>
    </w:p>
    <w:bookmarkEnd w:id="9240"/>
    <w:bookmarkStart w:name="z12460" w:id="9241"/>
    <w:p>
      <w:pPr>
        <w:spacing w:after="0"/>
        <w:ind w:left="0"/>
        <w:jc w:val="both"/>
      </w:pPr>
      <w:r>
        <w:rPr>
          <w:rFonts w:ascii="Times New Roman"/>
          <w:b w:val="false"/>
          <w:i w:val="false"/>
          <w:color w:val="000000"/>
          <w:sz w:val="28"/>
        </w:rPr>
        <w:t xml:space="preserve">
      5) мүлікті беретін салық төлеуші үшін – өтеусіз негізде берілген мүліктің құны; </w:t>
      </w:r>
    </w:p>
    <w:bookmarkEnd w:id="9241"/>
    <w:bookmarkStart w:name="z12461" w:id="9242"/>
    <w:p>
      <w:pPr>
        <w:spacing w:after="0"/>
        <w:ind w:left="0"/>
        <w:jc w:val="both"/>
      </w:pPr>
      <w:r>
        <w:rPr>
          <w:rFonts w:ascii="Times New Roman"/>
          <w:b w:val="false"/>
          <w:i w:val="false"/>
          <w:color w:val="000000"/>
          <w:sz w:val="28"/>
        </w:rPr>
        <w:t xml:space="preserve">
      6) Қазақстан Республикасының салық заңнамасына сәйкес есептен шығарылған өсімпұл мен айыппұлдар сомасы; </w:t>
      </w:r>
    </w:p>
    <w:bookmarkEnd w:id="9242"/>
    <w:bookmarkStart w:name="z12462" w:id="9243"/>
    <w:p>
      <w:pPr>
        <w:spacing w:after="0"/>
        <w:ind w:left="0"/>
        <w:jc w:val="both"/>
      </w:pPr>
      <w:r>
        <w:rPr>
          <w:rFonts w:ascii="Times New Roman"/>
          <w:b w:val="false"/>
          <w:i w:val="false"/>
          <w:color w:val="000000"/>
          <w:sz w:val="28"/>
        </w:rPr>
        <w:t xml:space="preserve">
      7) егер осындай тауар бірлігінің құны республикалық бюджет туралы заңда тиісті қаржы жылына белгіленген және осындай алу күніне қолданыста болатын айлық есептік көрсеткіштің 5 еселенген мөлшерінен аспайтын болса, жарнамалық мақсатта өтеусіз (оның ішінде сыйға тарту түрінде) алынған тауардың құны; </w:t>
      </w:r>
    </w:p>
    <w:bookmarkEnd w:id="9243"/>
    <w:bookmarkStart w:name="z12463" w:id="9244"/>
    <w:p>
      <w:pPr>
        <w:spacing w:after="0"/>
        <w:ind w:left="0"/>
        <w:jc w:val="both"/>
      </w:pPr>
      <w:r>
        <w:rPr>
          <w:rFonts w:ascii="Times New Roman"/>
          <w:b w:val="false"/>
          <w:i w:val="false"/>
          <w:color w:val="000000"/>
          <w:sz w:val="28"/>
        </w:rPr>
        <w:t xml:space="preserve">
      8) осы Кодексте көзделген жағдайларда салықтық міндеттеменің мөлшерін азайту сомасы; </w:t>
      </w:r>
    </w:p>
    <w:bookmarkEnd w:id="9244"/>
    <w:bookmarkStart w:name="z12464" w:id="9245"/>
    <w:p>
      <w:pPr>
        <w:spacing w:after="0"/>
        <w:ind w:left="0"/>
        <w:jc w:val="both"/>
      </w:pPr>
      <w:r>
        <w:rPr>
          <w:rFonts w:ascii="Times New Roman"/>
          <w:b w:val="false"/>
          <w:i w:val="false"/>
          <w:color w:val="000000"/>
          <w:sz w:val="28"/>
        </w:rPr>
        <w:t xml:space="preserve">
      9) егер осы Кодекстің </w:t>
      </w:r>
      <w:r>
        <w:rPr>
          <w:rFonts w:ascii="Times New Roman"/>
          <w:b w:val="false"/>
          <w:i w:val="false"/>
          <w:color w:val="000000"/>
          <w:sz w:val="28"/>
        </w:rPr>
        <w:t>7-бөлімінде</w:t>
      </w:r>
      <w:r>
        <w:rPr>
          <w:rFonts w:ascii="Times New Roman"/>
          <w:b w:val="false"/>
          <w:i w:val="false"/>
          <w:color w:val="000000"/>
          <w:sz w:val="28"/>
        </w:rPr>
        <w:t xml:space="preserve"> өзгеше көзделмесе, басқа тұлғадан алынуға жататыннан (алынғаннан)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есепте кіріс деп танылатын активтердің және (немесе) міндеттемелердің құнын өзгертуге байланысты туындайтын кіріс; </w:t>
      </w:r>
    </w:p>
    <w:bookmarkEnd w:id="9245"/>
    <w:bookmarkStart w:name="z12465" w:id="9246"/>
    <w:p>
      <w:pPr>
        <w:spacing w:after="0"/>
        <w:ind w:left="0"/>
        <w:jc w:val="both"/>
      </w:pPr>
      <w:r>
        <w:rPr>
          <w:rFonts w:ascii="Times New Roman"/>
          <w:b w:val="false"/>
          <w:i w:val="false"/>
          <w:color w:val="000000"/>
          <w:sz w:val="28"/>
        </w:rPr>
        <w:t>
      10)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бөлінбеген пайданы ұлғайту;</w:t>
      </w:r>
    </w:p>
    <w:bookmarkEnd w:id="9246"/>
    <w:bookmarkStart w:name="z12466" w:id="9247"/>
    <w:p>
      <w:pPr>
        <w:spacing w:after="0"/>
        <w:ind w:left="0"/>
        <w:jc w:val="both"/>
      </w:pPr>
      <w:r>
        <w:rPr>
          <w:rFonts w:ascii="Times New Roman"/>
          <w:b w:val="false"/>
          <w:i w:val="false"/>
          <w:color w:val="000000"/>
          <w:sz w:val="28"/>
        </w:rPr>
        <w:t xml:space="preserve">
      11)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іс жүзінде орындалуға жататын міндеттеменің мөлшері мен бухгалтерлік есепте танылған осы міндеттеменің құны арасындағы оң айырма түрінде бухгалтерлік есептегі міндеттеменің танылуымен байланысты туындайтын кіріс; </w:t>
      </w:r>
    </w:p>
    <w:bookmarkEnd w:id="9247"/>
    <w:bookmarkStart w:name="z12467" w:id="9248"/>
    <w:p>
      <w:pPr>
        <w:spacing w:after="0"/>
        <w:ind w:left="0"/>
        <w:jc w:val="both"/>
      </w:pPr>
      <w:r>
        <w:rPr>
          <w:rFonts w:ascii="Times New Roman"/>
          <w:b w:val="false"/>
          <w:i w:val="false"/>
          <w:color w:val="000000"/>
          <w:sz w:val="28"/>
        </w:rPr>
        <w:t xml:space="preserve">
      12) мүліктің, оның ішінде осы Кодекстің </w:t>
      </w:r>
      <w:r>
        <w:rPr>
          <w:rFonts w:ascii="Times New Roman"/>
          <w:b w:val="false"/>
          <w:i w:val="false"/>
          <w:color w:val="000000"/>
          <w:sz w:val="28"/>
        </w:rPr>
        <w:t>243-бабының</w:t>
      </w:r>
      <w:r>
        <w:rPr>
          <w:rFonts w:ascii="Times New Roman"/>
          <w:b w:val="false"/>
          <w:i w:val="false"/>
          <w:color w:val="000000"/>
          <w:sz w:val="28"/>
        </w:rPr>
        <w:t xml:space="preserve"> 8-тармағына сәйкес алынған жұмыстардың, көрсетілетін қызметтердің құны; </w:t>
      </w:r>
    </w:p>
    <w:bookmarkEnd w:id="9248"/>
    <w:bookmarkStart w:name="z12468" w:id="9249"/>
    <w:p>
      <w:pPr>
        <w:spacing w:after="0"/>
        <w:ind w:left="0"/>
        <w:jc w:val="both"/>
      </w:pPr>
      <w:r>
        <w:rPr>
          <w:rFonts w:ascii="Times New Roman"/>
          <w:b w:val="false"/>
          <w:i w:val="false"/>
          <w:color w:val="000000"/>
          <w:sz w:val="28"/>
        </w:rPr>
        <w:t>
      13) оң бағамдық айырма сомасының теріс бағамдық айырма сомасынан асып кетуі;</w:t>
      </w:r>
    </w:p>
    <w:bookmarkEnd w:id="9249"/>
    <w:bookmarkStart w:name="z12469" w:id="9250"/>
    <w:p>
      <w:pPr>
        <w:spacing w:after="0"/>
        <w:ind w:left="0"/>
        <w:jc w:val="both"/>
      </w:pPr>
      <w:r>
        <w:rPr>
          <w:rFonts w:ascii="Times New Roman"/>
          <w:b w:val="false"/>
          <w:i w:val="false"/>
          <w:color w:val="000000"/>
          <w:sz w:val="28"/>
        </w:rPr>
        <w:t xml:space="preserve">
      14) міндеттемелерді есептен шығарудан түсетін кіріс; </w:t>
      </w:r>
    </w:p>
    <w:bookmarkEnd w:id="9250"/>
    <w:bookmarkStart w:name="z12470" w:id="9251"/>
    <w:p>
      <w:pPr>
        <w:spacing w:after="0"/>
        <w:ind w:left="0"/>
        <w:jc w:val="both"/>
      </w:pPr>
      <w:r>
        <w:rPr>
          <w:rFonts w:ascii="Times New Roman"/>
          <w:b w:val="false"/>
          <w:i w:val="false"/>
          <w:color w:val="000000"/>
          <w:sz w:val="28"/>
        </w:rPr>
        <w:t>
      15) күмәнді міндеттемелер бойынша кіріс;</w:t>
      </w:r>
    </w:p>
    <w:bookmarkEnd w:id="9251"/>
    <w:bookmarkStart w:name="z12471" w:id="9252"/>
    <w:p>
      <w:pPr>
        <w:spacing w:after="0"/>
        <w:ind w:left="0"/>
        <w:jc w:val="both"/>
      </w:pPr>
      <w:r>
        <w:rPr>
          <w:rFonts w:ascii="Times New Roman"/>
          <w:b w:val="false"/>
          <w:i w:val="false"/>
          <w:color w:val="000000"/>
          <w:sz w:val="28"/>
        </w:rPr>
        <w:t>
      16) дара кәсіпкер болып табылмайтын жалға алушы жеке тұлғаның, егер көрсетілген шығыстар мыналарға:</w:t>
      </w:r>
    </w:p>
    <w:bookmarkEnd w:id="9252"/>
    <w:bookmarkStart w:name="z12472" w:id="9253"/>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9253"/>
    <w:bookmarkStart w:name="z12473" w:id="9254"/>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 ақысын төлеуге;</w:t>
      </w:r>
    </w:p>
    <w:bookmarkEnd w:id="9254"/>
    <w:bookmarkStart w:name="z12474" w:id="9255"/>
    <w:p>
      <w:pPr>
        <w:spacing w:after="0"/>
        <w:ind w:left="0"/>
        <w:jc w:val="both"/>
      </w:pPr>
      <w:r>
        <w:rPr>
          <w:rFonts w:ascii="Times New Roman"/>
          <w:b w:val="false"/>
          <w:i w:val="false"/>
          <w:color w:val="000000"/>
          <w:sz w:val="28"/>
        </w:rPr>
        <w:t>
      тұрғынжайды, тұрғын үй-жайды (пәтерді) жөндеуге жұмсалған жалға алу төлемақысына қосылмайтын болса, тұрғынжайды, тұрғын үй-жайды (пәтерді) мүліктік жалдау (жалға алу) кезінде шеккен шығыстары;</w:t>
      </w:r>
    </w:p>
    <w:bookmarkEnd w:id="9255"/>
    <w:bookmarkStart w:name="z12475" w:id="9256"/>
    <w:p>
      <w:pPr>
        <w:spacing w:after="0"/>
        <w:ind w:left="0"/>
        <w:jc w:val="both"/>
      </w:pPr>
      <w:r>
        <w:rPr>
          <w:rFonts w:ascii="Times New Roman"/>
          <w:b w:val="false"/>
          <w:i w:val="false"/>
          <w:color w:val="000000"/>
          <w:sz w:val="28"/>
        </w:rPr>
        <w:t>
      17) тіркелген активтердің шығып қалуынан түсетін кіріс қаралмайды.</w:t>
      </w:r>
    </w:p>
    <w:bookmarkEnd w:id="9256"/>
    <w:bookmarkStart w:name="z12476" w:id="9257"/>
    <w:p>
      <w:pPr>
        <w:spacing w:after="0"/>
        <w:ind w:left="0"/>
        <w:jc w:val="both"/>
      </w:pPr>
      <w:r>
        <w:rPr>
          <w:rFonts w:ascii="Times New Roman"/>
          <w:b w:val="false"/>
          <w:i w:val="false"/>
          <w:color w:val="000000"/>
          <w:sz w:val="28"/>
        </w:rPr>
        <w:t>
      Бұл ретте тіркелген шегерім пайдаланылатын арнаулы салық режимін қолданатын салық төлеуші тіркелген активтерді есепке алуды жүргізбейді.</w:t>
      </w:r>
    </w:p>
    <w:bookmarkEnd w:id="9257"/>
    <w:bookmarkStart w:name="z12477" w:id="9258"/>
    <w:p>
      <w:pPr>
        <w:spacing w:after="0"/>
        <w:ind w:left="0"/>
        <w:jc w:val="both"/>
      </w:pPr>
      <w:r>
        <w:rPr>
          <w:rFonts w:ascii="Times New Roman"/>
          <w:b w:val="false"/>
          <w:i w:val="false"/>
          <w:color w:val="000000"/>
          <w:sz w:val="28"/>
        </w:rPr>
        <w:t>
      4. Осы парагрфтың мақсаттары үшiн дара кәсiпкердiң кірісі ретiнде:</w:t>
      </w:r>
    </w:p>
    <w:bookmarkEnd w:id="9258"/>
    <w:bookmarkStart w:name="z12478" w:id="9259"/>
    <w:p>
      <w:pPr>
        <w:spacing w:after="0"/>
        <w:ind w:left="0"/>
        <w:jc w:val="both"/>
      </w:pPr>
      <w:r>
        <w:rPr>
          <w:rFonts w:ascii="Times New Roman"/>
          <w:b w:val="false"/>
          <w:i w:val="false"/>
          <w:color w:val="000000"/>
          <w:sz w:val="28"/>
        </w:rPr>
        <w:t>
      1) төлем көзiнен мұндай салықтың ұстап қалғанын растайтын құжаттар болған кезде бұрын төлем көзiнен жеке табыс салығы салынған дивидендтер, сыйақылар, ұтыстар;</w:t>
      </w:r>
    </w:p>
    <w:bookmarkEnd w:id="9259"/>
    <w:bookmarkStart w:name="z12479" w:id="9260"/>
    <w:p>
      <w:pPr>
        <w:spacing w:after="0"/>
        <w:ind w:left="0"/>
        <w:jc w:val="both"/>
      </w:pPr>
      <w:r>
        <w:rPr>
          <w:rFonts w:ascii="Times New Roman"/>
          <w:b w:val="false"/>
          <w:i w:val="false"/>
          <w:color w:val="000000"/>
          <w:sz w:val="28"/>
        </w:rPr>
        <w:t>
      2) Қазақстан Республикасының заңнамасында белгіленген мөлшерде бюджет есебінен төленетін атаулы әлеуметтік көмек, жәрдемақылар мен өтемақылар;</w:t>
      </w:r>
    </w:p>
    <w:bookmarkEnd w:id="9260"/>
    <w:bookmarkStart w:name="z12480" w:id="9261"/>
    <w:p>
      <w:pPr>
        <w:spacing w:after="0"/>
        <w:ind w:left="0"/>
        <w:jc w:val="both"/>
      </w:pPr>
      <w:r>
        <w:rPr>
          <w:rFonts w:ascii="Times New Roman"/>
          <w:b w:val="false"/>
          <w:i w:val="false"/>
          <w:color w:val="000000"/>
          <w:sz w:val="28"/>
        </w:rPr>
        <w:t>
      3) стипендиялар;</w:t>
      </w:r>
    </w:p>
    <w:bookmarkEnd w:id="9261"/>
    <w:bookmarkStart w:name="z12481" w:id="9262"/>
    <w:p>
      <w:pPr>
        <w:spacing w:after="0"/>
        <w:ind w:left="0"/>
        <w:jc w:val="both"/>
      </w:pPr>
      <w:r>
        <w:rPr>
          <w:rFonts w:ascii="Times New Roman"/>
          <w:b w:val="false"/>
          <w:i w:val="false"/>
          <w:color w:val="000000"/>
          <w:sz w:val="28"/>
        </w:rPr>
        <w:t>
      4) қайырымдылық көмек;</w:t>
      </w:r>
    </w:p>
    <w:bookmarkEnd w:id="9262"/>
    <w:bookmarkStart w:name="z12482" w:id="9263"/>
    <w:p>
      <w:pPr>
        <w:spacing w:after="0"/>
        <w:ind w:left="0"/>
        <w:jc w:val="both"/>
      </w:pPr>
      <w:r>
        <w:rPr>
          <w:rFonts w:ascii="Times New Roman"/>
          <w:b w:val="false"/>
          <w:i w:val="false"/>
          <w:color w:val="000000"/>
          <w:sz w:val="28"/>
        </w:rPr>
        <w:t>
      5) гуманитарлық көмек түрінде алынған мүліктің құны;</w:t>
      </w:r>
    </w:p>
    <w:bookmarkEnd w:id="9263"/>
    <w:bookmarkStart w:name="z12483" w:id="9264"/>
    <w:p>
      <w:pPr>
        <w:spacing w:after="0"/>
        <w:ind w:left="0"/>
        <w:jc w:val="both"/>
      </w:pPr>
      <w:r>
        <w:rPr>
          <w:rFonts w:ascii="Times New Roman"/>
          <w:b w:val="false"/>
          <w:i w:val="false"/>
          <w:color w:val="000000"/>
          <w:sz w:val="28"/>
        </w:rPr>
        <w:t>
      6) мүлiктiк кіріс;</w:t>
      </w:r>
    </w:p>
    <w:bookmarkEnd w:id="9264"/>
    <w:bookmarkStart w:name="z12484" w:id="9265"/>
    <w:p>
      <w:pPr>
        <w:spacing w:after="0"/>
        <w:ind w:left="0"/>
        <w:jc w:val="both"/>
      </w:pPr>
      <w:r>
        <w:rPr>
          <w:rFonts w:ascii="Times New Roman"/>
          <w:b w:val="false"/>
          <w:i w:val="false"/>
          <w:color w:val="000000"/>
          <w:sz w:val="28"/>
        </w:rPr>
        <w:t>
      7) жұмыскердің кірісі;</w:t>
      </w:r>
    </w:p>
    <w:bookmarkEnd w:id="9265"/>
    <w:bookmarkStart w:name="z12485" w:id="9266"/>
    <w:p>
      <w:pPr>
        <w:spacing w:after="0"/>
        <w:ind w:left="0"/>
        <w:jc w:val="both"/>
      </w:pPr>
      <w:r>
        <w:rPr>
          <w:rFonts w:ascii="Times New Roman"/>
          <w:b w:val="false"/>
          <w:i w:val="false"/>
          <w:color w:val="000000"/>
          <w:sz w:val="28"/>
        </w:rPr>
        <w:t>
      8) материалдық залалды өтеудің сот шешiмi бойынша тағайындалған сомасы түрінде өзі алған кірістер қаралмайды.</w:t>
      </w:r>
    </w:p>
    <w:bookmarkEnd w:id="9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Кірістер</w:t>
      </w:r>
    </w:p>
    <w:bookmarkStart w:name="z12486" w:id="9267"/>
    <w:p>
      <w:pPr>
        <w:spacing w:after="0"/>
        <w:ind w:left="0"/>
        <w:jc w:val="both"/>
      </w:pPr>
      <w:r>
        <w:rPr>
          <w:rFonts w:ascii="Times New Roman"/>
          <w:b w:val="false"/>
          <w:i w:val="false"/>
          <w:color w:val="000000"/>
          <w:sz w:val="28"/>
        </w:rPr>
        <w:t xml:space="preserve">
      1. Осы параграфтың мақсаттары үшін салық төлеушінің кірісіне: </w:t>
      </w:r>
    </w:p>
    <w:bookmarkEnd w:id="9267"/>
    <w:bookmarkStart w:name="z12487" w:id="9268"/>
    <w:p>
      <w:pPr>
        <w:spacing w:after="0"/>
        <w:ind w:left="0"/>
        <w:jc w:val="both"/>
      </w:pPr>
      <w:r>
        <w:rPr>
          <w:rFonts w:ascii="Times New Roman"/>
          <w:b w:val="false"/>
          <w:i w:val="false"/>
          <w:color w:val="000000"/>
          <w:sz w:val="28"/>
        </w:rPr>
        <w:t xml:space="preserve">
      1) заңды тұлға үшін – осы Кодекстің </w:t>
      </w:r>
      <w:r>
        <w:rPr>
          <w:rFonts w:ascii="Times New Roman"/>
          <w:b w:val="false"/>
          <w:i w:val="false"/>
          <w:color w:val="000000"/>
          <w:sz w:val="28"/>
        </w:rPr>
        <w:t>690-бабының</w:t>
      </w:r>
      <w:r>
        <w:rPr>
          <w:rFonts w:ascii="Times New Roman"/>
          <w:b w:val="false"/>
          <w:i w:val="false"/>
          <w:color w:val="000000"/>
          <w:sz w:val="28"/>
        </w:rPr>
        <w:t xml:space="preserve"> 3-тармағында көрсетілгендерді;</w:t>
      </w:r>
    </w:p>
    <w:bookmarkEnd w:id="9268"/>
    <w:bookmarkStart w:name="z12488" w:id="9269"/>
    <w:p>
      <w:pPr>
        <w:spacing w:after="0"/>
        <w:ind w:left="0"/>
        <w:jc w:val="both"/>
      </w:pPr>
      <w:r>
        <w:rPr>
          <w:rFonts w:ascii="Times New Roman"/>
          <w:b w:val="false"/>
          <w:i w:val="false"/>
          <w:color w:val="000000"/>
          <w:sz w:val="28"/>
        </w:rPr>
        <w:t xml:space="preserve">
      2) дара кәсіпкер үшін – осы Кодекстің </w:t>
      </w:r>
      <w:r>
        <w:rPr>
          <w:rFonts w:ascii="Times New Roman"/>
          <w:b w:val="false"/>
          <w:i w:val="false"/>
          <w:color w:val="000000"/>
          <w:sz w:val="28"/>
        </w:rPr>
        <w:t>690-бабының</w:t>
      </w:r>
      <w:r>
        <w:rPr>
          <w:rFonts w:ascii="Times New Roman"/>
          <w:b w:val="false"/>
          <w:i w:val="false"/>
          <w:color w:val="000000"/>
          <w:sz w:val="28"/>
        </w:rPr>
        <w:t xml:space="preserve"> 3 және 4-тармақтарында көрсетілгендерді қоспағанда, барлық кіріс түрлері қосылады. </w:t>
      </w:r>
    </w:p>
    <w:bookmarkEnd w:id="9269"/>
    <w:bookmarkStart w:name="z12489" w:id="9270"/>
    <w:p>
      <w:pPr>
        <w:spacing w:after="0"/>
        <w:ind w:left="0"/>
        <w:jc w:val="both"/>
      </w:pPr>
      <w:r>
        <w:rPr>
          <w:rFonts w:ascii="Times New Roman"/>
          <w:b w:val="false"/>
          <w:i w:val="false"/>
          <w:color w:val="000000"/>
          <w:sz w:val="28"/>
        </w:rPr>
        <w:t xml:space="preserve">
      2. Кірісті халықаралық қаржылық есептік стандарттарына және (немесе) Қазақстан Республикасының бухгалтерлік есеп пен қаржылық есептілік туралы заңнамасының талаптарына сәйкес тану осы Кодекске сәйкес кірісті айқындау және тану тәртібінен өзгеше болған жағдайда, көрсетілген кіріс салық салу мақсаттары үшін осы Кодексте айқындалған тәртіппен есепке алынады. </w:t>
      </w:r>
    </w:p>
    <w:bookmarkEnd w:id="9270"/>
    <w:bookmarkStart w:name="z12490" w:id="9271"/>
    <w:p>
      <w:pPr>
        <w:spacing w:after="0"/>
        <w:ind w:left="0"/>
        <w:jc w:val="both"/>
      </w:pPr>
      <w:r>
        <w:rPr>
          <w:rFonts w:ascii="Times New Roman"/>
          <w:b w:val="false"/>
          <w:i w:val="false"/>
          <w:color w:val="000000"/>
          <w:sz w:val="28"/>
        </w:rPr>
        <w:t xml:space="preserve">
      3. Салық төлеушінің осы баптың 4-тармағына сәйкес кірістерді түзетуге құқығы бар. Бұл ретте жылдық жиынтық кіріс осы баптың 4-тармағына сәйкес түзетулерді ескере отырып, теріс мәнге ие болуы мүмкін. </w:t>
      </w:r>
    </w:p>
    <w:bookmarkEnd w:id="9271"/>
    <w:bookmarkStart w:name="z12491" w:id="9272"/>
    <w:p>
      <w:pPr>
        <w:spacing w:after="0"/>
        <w:ind w:left="0"/>
        <w:jc w:val="both"/>
      </w:pPr>
      <w:r>
        <w:rPr>
          <w:rFonts w:ascii="Times New Roman"/>
          <w:b w:val="false"/>
          <w:i w:val="false"/>
          <w:color w:val="000000"/>
          <w:sz w:val="28"/>
        </w:rPr>
        <w:t>
      4. Осы параграфтың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9272"/>
    <w:bookmarkStart w:name="z12492" w:id="9273"/>
    <w:p>
      <w:pPr>
        <w:spacing w:after="0"/>
        <w:ind w:left="0"/>
        <w:jc w:val="both"/>
      </w:pPr>
      <w:r>
        <w:rPr>
          <w:rFonts w:ascii="Times New Roman"/>
          <w:b w:val="false"/>
          <w:i w:val="false"/>
          <w:color w:val="000000"/>
          <w:sz w:val="28"/>
        </w:rPr>
        <w:t xml:space="preserve">
      Осы бапта көрсетілген кірістер: </w:t>
      </w:r>
    </w:p>
    <w:bookmarkEnd w:id="9273"/>
    <w:bookmarkStart w:name="z12493" w:id="9274"/>
    <w:p>
      <w:pPr>
        <w:spacing w:after="0"/>
        <w:ind w:left="0"/>
        <w:jc w:val="both"/>
      </w:pPr>
      <w:r>
        <w:rPr>
          <w:rFonts w:ascii="Times New Roman"/>
          <w:b w:val="false"/>
          <w:i w:val="false"/>
          <w:color w:val="000000"/>
          <w:sz w:val="28"/>
        </w:rPr>
        <w:t>
      1) тауарлар толық немесе ішінара қайтарылған;</w:t>
      </w:r>
    </w:p>
    <w:bookmarkEnd w:id="9274"/>
    <w:bookmarkStart w:name="z12494" w:id="9275"/>
    <w:p>
      <w:pPr>
        <w:spacing w:after="0"/>
        <w:ind w:left="0"/>
        <w:jc w:val="both"/>
      </w:pPr>
      <w:r>
        <w:rPr>
          <w:rFonts w:ascii="Times New Roman"/>
          <w:b w:val="false"/>
          <w:i w:val="false"/>
          <w:color w:val="000000"/>
          <w:sz w:val="28"/>
        </w:rPr>
        <w:t>
      2) мәміле шарттары өзгертілген;</w:t>
      </w:r>
    </w:p>
    <w:bookmarkEnd w:id="9275"/>
    <w:bookmarkStart w:name="z12495" w:id="9276"/>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9276"/>
    <w:bookmarkStart w:name="z12496" w:id="9277"/>
    <w:p>
      <w:pPr>
        <w:spacing w:after="0"/>
        <w:ind w:left="0"/>
        <w:jc w:val="both"/>
      </w:pPr>
      <w:r>
        <w:rPr>
          <w:rFonts w:ascii="Times New Roman"/>
          <w:b w:val="false"/>
          <w:i w:val="false"/>
          <w:color w:val="000000"/>
          <w:sz w:val="28"/>
        </w:rPr>
        <w:t>
      4) баға шегерістері, сату шегерістері;</w:t>
      </w:r>
    </w:p>
    <w:bookmarkEnd w:id="9277"/>
    <w:bookmarkStart w:name="z12497" w:id="9278"/>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9278"/>
    <w:bookmarkStart w:name="z12498" w:id="9279"/>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9279"/>
    <w:bookmarkStart w:name="z12499" w:id="9280"/>
    <w:p>
      <w:pPr>
        <w:spacing w:after="0"/>
        <w:ind w:left="0"/>
        <w:jc w:val="both"/>
      </w:pPr>
      <w:r>
        <w:rPr>
          <w:rFonts w:ascii="Times New Roman"/>
          <w:b w:val="false"/>
          <w:i w:val="false"/>
          <w:color w:val="000000"/>
          <w:sz w:val="28"/>
        </w:rPr>
        <w:t>
      Осы тармақшада көзделген кірісті түзету:</w:t>
      </w:r>
    </w:p>
    <w:bookmarkEnd w:id="9280"/>
    <w:bookmarkStart w:name="z12500" w:id="9281"/>
    <w:p>
      <w:pPr>
        <w:spacing w:after="0"/>
        <w:ind w:left="0"/>
        <w:jc w:val="both"/>
      </w:pPr>
      <w:r>
        <w:rPr>
          <w:rFonts w:ascii="Times New Roman"/>
          <w:b w:val="false"/>
          <w:i w:val="false"/>
          <w:color w:val="000000"/>
          <w:sz w:val="28"/>
        </w:rPr>
        <w:t>
      дебитор-салық төлеуші таратылған кезде оны тарату балансын бекіту күніне кредитор-салық төлеуші талап қоймаған;</w:t>
      </w:r>
    </w:p>
    <w:bookmarkEnd w:id="9281"/>
    <w:bookmarkStart w:name="z12501" w:id="9282"/>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9282"/>
    <w:bookmarkStart w:name="z12502" w:id="9283"/>
    <w:p>
      <w:pPr>
        <w:spacing w:after="0"/>
        <w:ind w:left="0"/>
        <w:jc w:val="both"/>
      </w:pPr>
      <w:r>
        <w:rPr>
          <w:rFonts w:ascii="Times New Roman"/>
          <w:b w:val="false"/>
          <w:i w:val="false"/>
          <w:color w:val="000000"/>
          <w:sz w:val="28"/>
        </w:rPr>
        <w:t>
      Осы тармақшада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9283"/>
    <w:bookmarkStart w:name="z12503" w:id="9284"/>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9284"/>
    <w:bookmarkStart w:name="z12504" w:id="9285"/>
    <w:p>
      <w:pPr>
        <w:spacing w:after="0"/>
        <w:ind w:left="0"/>
        <w:jc w:val="both"/>
      </w:pPr>
      <w:r>
        <w:rPr>
          <w:rFonts w:ascii="Times New Roman"/>
          <w:b w:val="false"/>
          <w:i w:val="false"/>
          <w:color w:val="000000"/>
          <w:sz w:val="28"/>
        </w:rPr>
        <w:t>
      Кірістерді түзету осы бапта көзделген жағдайлар басталған салықтық кезеңде жүргізіледі.</w:t>
      </w:r>
    </w:p>
    <w:bookmarkEnd w:id="9285"/>
    <w:bookmarkStart w:name="z12505" w:id="9286"/>
    <w:p>
      <w:pPr>
        <w:spacing w:after="0"/>
        <w:ind w:left="0"/>
        <w:jc w:val="both"/>
      </w:pPr>
      <w:r>
        <w:rPr>
          <w:rFonts w:ascii="Times New Roman"/>
          <w:b w:val="false"/>
          <w:i w:val="false"/>
          <w:color w:val="000000"/>
          <w:sz w:val="28"/>
        </w:rPr>
        <w:t>
      Осы бапта көзделген жағдайлар басталған кезеңде кіріс болмаған немесе сол кезеңде мөлшерін төмендету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9286"/>
    <w:bookmarkStart w:name="z12506" w:id="9287"/>
    <w:p>
      <w:pPr>
        <w:spacing w:after="0"/>
        <w:ind w:left="0"/>
        <w:jc w:val="both"/>
      </w:pPr>
      <w:r>
        <w:rPr>
          <w:rFonts w:ascii="Times New Roman"/>
          <w:b w:val="false"/>
          <w:i w:val="false"/>
          <w:color w:val="000000"/>
          <w:sz w:val="28"/>
        </w:rPr>
        <w:t>
      5. Егер нақ сол кірістер кірістердің бірнеше баптарында көрсетілуі мүмкін жағдайда олар кіріске бір рет қосылады.</w:t>
      </w:r>
    </w:p>
    <w:bookmarkEnd w:id="9287"/>
    <w:p>
      <w:pPr>
        <w:spacing w:after="0"/>
        <w:ind w:left="0"/>
        <w:jc w:val="both"/>
      </w:pPr>
      <w:r>
        <w:rPr>
          <w:rFonts w:ascii="Times New Roman"/>
          <w:b w:val="false"/>
          <w:i w:val="false"/>
          <w:color w:val="000000"/>
          <w:sz w:val="28"/>
        </w:rPr>
        <w:t>
      Салық салу мақсаттары үшін кірісті тану күні осы параграфтың ережелеріне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Шегерімге жатқызылатын шығыстарды айқындау тәртібі</w:t>
      </w:r>
    </w:p>
    <w:bookmarkStart w:name="z12508" w:id="92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7-бөліміне</w:t>
      </w:r>
      <w:r>
        <w:rPr>
          <w:rFonts w:ascii="Times New Roman"/>
          <w:b w:val="false"/>
          <w:i w:val="false"/>
          <w:color w:val="000000"/>
          <w:sz w:val="28"/>
        </w:rPr>
        <w:t xml:space="preserve"> сәйкес шегерiмге жатпайтын шығыстарды қоспағанда, салық төлеушiнiң кіріс алуға бағытталған қызметті жүзеге асырумен байланысты осы бапта көзделген шығыстары салық салынатын кірісті айқындау кезiнде шегерiмге жатады.</w:t>
      </w:r>
    </w:p>
    <w:bookmarkEnd w:id="9288"/>
    <w:bookmarkStart w:name="z12509" w:id="9289"/>
    <w:p>
      <w:pPr>
        <w:spacing w:after="0"/>
        <w:ind w:left="0"/>
        <w:jc w:val="both"/>
      </w:pPr>
      <w:r>
        <w:rPr>
          <w:rFonts w:ascii="Times New Roman"/>
          <w:b w:val="false"/>
          <w:i w:val="false"/>
          <w:color w:val="000000"/>
          <w:sz w:val="28"/>
        </w:rPr>
        <w:t>
      2. Осы параграфтың мақсатында шығыстардың мынадай түрлері:</w:t>
      </w:r>
    </w:p>
    <w:bookmarkEnd w:id="9289"/>
    <w:bookmarkStart w:name="z12510" w:id="9290"/>
    <w:p>
      <w:pPr>
        <w:spacing w:after="0"/>
        <w:ind w:left="0"/>
        <w:jc w:val="both"/>
      </w:pPr>
      <w:r>
        <w:rPr>
          <w:rFonts w:ascii="Times New Roman"/>
          <w:b w:val="false"/>
          <w:i w:val="false"/>
          <w:color w:val="000000"/>
          <w:sz w:val="28"/>
        </w:rPr>
        <w:t>
      1) тауарларды сатып алуға;</w:t>
      </w:r>
    </w:p>
    <w:bookmarkEnd w:id="9290"/>
    <w:bookmarkStart w:name="z12511" w:id="92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257-бабына</w:t>
      </w:r>
      <w:r>
        <w:rPr>
          <w:rFonts w:ascii="Times New Roman"/>
          <w:b w:val="false"/>
          <w:i w:val="false"/>
          <w:color w:val="000000"/>
          <w:sz w:val="28"/>
        </w:rPr>
        <w:t xml:space="preserve"> сәйкес шегерімге жатқызылуы тиіс жұмыскерлердің есептелген кірістері мен жеке тұлғаларға өзге де төлемдер бойынша;</w:t>
      </w:r>
    </w:p>
    <w:bookmarkEnd w:id="9291"/>
    <w:bookmarkStart w:name="z12512" w:id="929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шегерімге жатқызылуы тиіс салық және бюджетке төленетін төлемдерді төлеуге;</w:t>
      </w:r>
    </w:p>
    <w:bookmarkEnd w:id="9292"/>
    <w:bookmarkStart w:name="z12513" w:id="929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244-бабына</w:t>
      </w:r>
      <w:r>
        <w:rPr>
          <w:rFonts w:ascii="Times New Roman"/>
          <w:b w:val="false"/>
          <w:i w:val="false"/>
          <w:color w:val="000000"/>
          <w:sz w:val="28"/>
        </w:rPr>
        <w:t xml:space="preserve"> сәйкес шегерімге жатқызылуы тиіс қызметтік іссапарлар кезіндегі өтемақылардың сомалары;</w:t>
      </w:r>
    </w:p>
    <w:bookmarkEnd w:id="9293"/>
    <w:bookmarkStart w:name="z14082" w:id="9294"/>
    <w:p>
      <w:pPr>
        <w:spacing w:after="0"/>
        <w:ind w:left="0"/>
        <w:jc w:val="both"/>
      </w:pPr>
      <w:r>
        <w:rPr>
          <w:rFonts w:ascii="Times New Roman"/>
          <w:b w:val="false"/>
          <w:i w:val="false"/>
          <w:color w:val="000000"/>
          <w:sz w:val="28"/>
        </w:rPr>
        <w:t>
      5) кәсіпкерлік мақсаттарда пайдаланылатын, көрсетілетін байланыс қызметтеріне, электр энергиясына, суға, жылу энергиясына, газға ақы төлеуге арналған шығыстар;</w:t>
      </w:r>
    </w:p>
    <w:bookmarkEnd w:id="9294"/>
    <w:bookmarkStart w:name="z14083" w:id="9295"/>
    <w:p>
      <w:pPr>
        <w:spacing w:after="0"/>
        <w:ind w:left="0"/>
        <w:jc w:val="both"/>
      </w:pPr>
      <w:r>
        <w:rPr>
          <w:rFonts w:ascii="Times New Roman"/>
          <w:b w:val="false"/>
          <w:i w:val="false"/>
          <w:color w:val="000000"/>
          <w:sz w:val="28"/>
        </w:rPr>
        <w:t>
      6) жалға алушының кәсіпкерлік мақсаттарда пайдаланылатын, жалға алынатын мүлікке қатысты жүргізген шығыстары шегерімге жатады.</w:t>
      </w:r>
    </w:p>
    <w:bookmarkEnd w:id="9295"/>
    <w:bookmarkStart w:name="z12514" w:id="9296"/>
    <w:p>
      <w:pPr>
        <w:spacing w:after="0"/>
        <w:ind w:left="0"/>
        <w:jc w:val="both"/>
      </w:pPr>
      <w:r>
        <w:rPr>
          <w:rFonts w:ascii="Times New Roman"/>
          <w:b w:val="false"/>
          <w:i w:val="false"/>
          <w:color w:val="000000"/>
          <w:sz w:val="28"/>
        </w:rPr>
        <w:t xml:space="preserve">
      3. Дара кәсіпкердің салық салынатын кірісті айқындау кезінде, егер ол оларды жеке тұлға ретінде, оның ішінде салық агентінде де қолданбаса, </w:t>
      </w:r>
      <w:r>
        <w:rPr>
          <w:rFonts w:ascii="Times New Roman"/>
          <w:b w:val="false"/>
          <w:i w:val="false"/>
          <w:color w:val="000000"/>
          <w:sz w:val="28"/>
        </w:rPr>
        <w:t>342-бапта</w:t>
      </w:r>
      <w:r>
        <w:rPr>
          <w:rFonts w:ascii="Times New Roman"/>
          <w:b w:val="false"/>
          <w:i w:val="false"/>
          <w:color w:val="000000"/>
          <w:sz w:val="28"/>
        </w:rPr>
        <w:t xml:space="preserve"> көзделген салықтық шегерімдерді қолдануға құқығы бар.</w:t>
      </w:r>
    </w:p>
    <w:bookmarkEnd w:id="9296"/>
    <w:bookmarkStart w:name="z12515" w:id="9297"/>
    <w:p>
      <w:pPr>
        <w:spacing w:after="0"/>
        <w:ind w:left="0"/>
        <w:jc w:val="both"/>
      </w:pPr>
      <w:r>
        <w:rPr>
          <w:rFonts w:ascii="Times New Roman"/>
          <w:b w:val="false"/>
          <w:i w:val="false"/>
          <w:color w:val="000000"/>
          <w:sz w:val="28"/>
        </w:rPr>
        <w:t xml:space="preserve">
      4. Осы Кодексте көзделген жағдайларда шегерімге жатқызылатын шығыстардың мөлшері белгіленген нормалардан аспауға тиіс. </w:t>
      </w:r>
    </w:p>
    <w:bookmarkEnd w:id="9297"/>
    <w:bookmarkStart w:name="z12516" w:id="9298"/>
    <w:p>
      <w:pPr>
        <w:spacing w:after="0"/>
        <w:ind w:left="0"/>
        <w:jc w:val="both"/>
      </w:pPr>
      <w:r>
        <w:rPr>
          <w:rFonts w:ascii="Times New Roman"/>
          <w:b w:val="false"/>
          <w:i w:val="false"/>
          <w:color w:val="000000"/>
          <w:sz w:val="28"/>
        </w:rPr>
        <w:t xml:space="preserve">
      5. Егер осы Кодекстің </w:t>
      </w:r>
      <w:r>
        <w:rPr>
          <w:rFonts w:ascii="Times New Roman"/>
          <w:b w:val="false"/>
          <w:i w:val="false"/>
          <w:color w:val="000000"/>
          <w:sz w:val="28"/>
        </w:rPr>
        <w:t>693-бабында</w:t>
      </w:r>
      <w:r>
        <w:rPr>
          <w:rFonts w:ascii="Times New Roman"/>
          <w:b w:val="false"/>
          <w:i w:val="false"/>
          <w:color w:val="000000"/>
          <w:sz w:val="28"/>
        </w:rPr>
        <w:t xml:space="preserve"> өзгеше белгіленбесе, салық төлеуші осындай шығыстар оның кіріс алуға бағытталған қызметімен байланысты екенін растайтын құжаттар болған кезде шегерiмдердi жүргiзедi. </w:t>
      </w:r>
    </w:p>
    <w:bookmarkEnd w:id="9298"/>
    <w:bookmarkStart w:name="z12517" w:id="9299"/>
    <w:p>
      <w:pPr>
        <w:spacing w:after="0"/>
        <w:ind w:left="0"/>
        <w:jc w:val="both"/>
      </w:pPr>
      <w:r>
        <w:rPr>
          <w:rFonts w:ascii="Times New Roman"/>
          <w:b w:val="false"/>
          <w:i w:val="false"/>
          <w:color w:val="000000"/>
          <w:sz w:val="28"/>
        </w:rPr>
        <w:t>
      Бұл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болашақтағы кезеңдердің шығыстарын қоспағанда, олардың іс жүзінде шеккен салықтық кезеңінде шегерiмге жатады.</w:t>
      </w:r>
    </w:p>
    <w:bookmarkEnd w:id="9299"/>
    <w:bookmarkStart w:name="z12518" w:id="9300"/>
    <w:p>
      <w:pPr>
        <w:spacing w:after="0"/>
        <w:ind w:left="0"/>
        <w:jc w:val="both"/>
      </w:pPr>
      <w:r>
        <w:rPr>
          <w:rFonts w:ascii="Times New Roman"/>
          <w:b w:val="false"/>
          <w:i w:val="false"/>
          <w:color w:val="000000"/>
          <w:sz w:val="28"/>
        </w:rPr>
        <w:t>
      6.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болашақтағы кезеңдердің шығыстары олардың жатқызылатын салықтық кезеңде шегерiмге жатады.</w:t>
      </w:r>
    </w:p>
    <w:bookmarkEnd w:id="9300"/>
    <w:bookmarkStart w:name="z12519" w:id="9301"/>
    <w:p>
      <w:pPr>
        <w:spacing w:after="0"/>
        <w:ind w:left="0"/>
        <w:jc w:val="both"/>
      </w:pPr>
      <w:r>
        <w:rPr>
          <w:rFonts w:ascii="Times New Roman"/>
          <w:b w:val="false"/>
          <w:i w:val="false"/>
          <w:color w:val="000000"/>
          <w:sz w:val="28"/>
        </w:rPr>
        <w:t xml:space="preserve">
      7. Салық төлеушінің осы бапта көрсетілген шығыстары осы Кодекстің </w:t>
      </w:r>
      <w:r>
        <w:rPr>
          <w:rFonts w:ascii="Times New Roman"/>
          <w:b w:val="false"/>
          <w:i w:val="false"/>
          <w:color w:val="000000"/>
          <w:sz w:val="28"/>
        </w:rPr>
        <w:t>691-бабының</w:t>
      </w:r>
      <w:r>
        <w:rPr>
          <w:rFonts w:ascii="Times New Roman"/>
          <w:b w:val="false"/>
          <w:i w:val="false"/>
          <w:color w:val="000000"/>
          <w:sz w:val="28"/>
        </w:rPr>
        <w:t xml:space="preserve"> 4-тармағында көзделген жағдайларда түзетілуге жатады.</w:t>
      </w:r>
    </w:p>
    <w:bookmarkEnd w:id="9301"/>
    <w:p>
      <w:pPr>
        <w:spacing w:after="0"/>
        <w:ind w:left="0"/>
        <w:jc w:val="both"/>
      </w:pPr>
      <w:r>
        <w:rPr>
          <w:rFonts w:ascii="Times New Roman"/>
          <w:b w:val="false"/>
          <w:i w:val="false"/>
          <w:color w:val="000000"/>
          <w:sz w:val="28"/>
        </w:rPr>
        <w:t>
      Бұл ретте бұрын шегерім болып танылған сома шегінде есепті салықтық кезеңнің шегерім мөлшерін ұлғайту немесе есепті салықтық кезең шегерімінің мөлшерін азайту осы параграфтың мақсаттары үшін түзету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Қосымша тіркелген шегерім</w:t>
      </w:r>
    </w:p>
    <w:bookmarkStart w:name="z12521" w:id="9302"/>
    <w:p>
      <w:pPr>
        <w:spacing w:after="0"/>
        <w:ind w:left="0"/>
        <w:jc w:val="both"/>
      </w:pPr>
      <w:r>
        <w:rPr>
          <w:rFonts w:ascii="Times New Roman"/>
          <w:b w:val="false"/>
          <w:i w:val="false"/>
          <w:color w:val="000000"/>
          <w:sz w:val="28"/>
        </w:rPr>
        <w:t xml:space="preserve">
      Тіркелген шегерім пайдаланылатын арнаулы салық режимін қолданатын салық төлеуші салық салынатын кірісті айқындау кезінде шегерімге жатқызылатын шығыстар сомасына осы Кодекстің </w:t>
      </w:r>
      <w:r>
        <w:rPr>
          <w:rFonts w:ascii="Times New Roman"/>
          <w:b w:val="false"/>
          <w:i w:val="false"/>
          <w:color w:val="000000"/>
          <w:sz w:val="28"/>
        </w:rPr>
        <w:t>691-бабының</w:t>
      </w:r>
      <w:r>
        <w:rPr>
          <w:rFonts w:ascii="Times New Roman"/>
          <w:b w:val="false"/>
          <w:i w:val="false"/>
          <w:color w:val="000000"/>
          <w:sz w:val="28"/>
        </w:rPr>
        <w:t xml:space="preserve"> 4-тармағында көзделген түзетулерді ескере отырып айқындалған кіріс сомасының 30 пайызынан аспайтын мөлшердегі тіркелген шегерім сомасын қосуға құқылы. </w:t>
      </w:r>
    </w:p>
    <w:bookmarkEnd w:id="9302"/>
    <w:bookmarkStart w:name="z12522" w:id="9303"/>
    <w:p>
      <w:pPr>
        <w:spacing w:after="0"/>
        <w:ind w:left="0"/>
        <w:jc w:val="both"/>
      </w:pPr>
      <w:r>
        <w:rPr>
          <w:rFonts w:ascii="Times New Roman"/>
          <w:b w:val="false"/>
          <w:i w:val="false"/>
          <w:color w:val="000000"/>
          <w:sz w:val="28"/>
        </w:rPr>
        <w:t xml:space="preserve">
      Бұл ретте осы баптың бірінші бөлігінің ережелерін қолданған жағдайда тіркелген шегерімді қоса алғанда, шегерімге жатқызылатын шығыстардың жалпы сомасы осы Кодекстің </w:t>
      </w:r>
      <w:r>
        <w:rPr>
          <w:rFonts w:ascii="Times New Roman"/>
          <w:b w:val="false"/>
          <w:i w:val="false"/>
          <w:color w:val="000000"/>
          <w:sz w:val="28"/>
        </w:rPr>
        <w:t>691-бабының</w:t>
      </w:r>
      <w:r>
        <w:rPr>
          <w:rFonts w:ascii="Times New Roman"/>
          <w:b w:val="false"/>
          <w:i w:val="false"/>
          <w:color w:val="000000"/>
          <w:sz w:val="28"/>
        </w:rPr>
        <w:t xml:space="preserve"> 4-тармағында көзделген түзетулер ескеріле отырып, кіріс сомасының 70 пайызынан аспауға тиіс.</w:t>
      </w:r>
    </w:p>
    <w:bookmarkEnd w:id="9303"/>
    <w:p>
      <w:pPr>
        <w:spacing w:after="0"/>
        <w:ind w:left="0"/>
        <w:jc w:val="both"/>
      </w:pPr>
      <w:r>
        <w:rPr>
          <w:rFonts w:ascii="Times New Roman"/>
          <w:b/>
          <w:i w:val="false"/>
          <w:color w:val="000000"/>
          <w:sz w:val="28"/>
        </w:rPr>
        <w:t>694-бап. Салық салынатын кірісті азайту</w:t>
      </w:r>
    </w:p>
    <w:bookmarkStart w:name="z12523" w:id="9304"/>
    <w:p>
      <w:pPr>
        <w:spacing w:after="0"/>
        <w:ind w:left="0"/>
        <w:jc w:val="both"/>
      </w:pPr>
      <w:r>
        <w:rPr>
          <w:rFonts w:ascii="Times New Roman"/>
          <w:b w:val="false"/>
          <w:i w:val="false"/>
          <w:color w:val="000000"/>
          <w:sz w:val="28"/>
        </w:rPr>
        <w:t xml:space="preserve">
      1. Салық төлеушінің салық салынатын кірісті мүгедектердің еңбегіне ақы төлеуге жұмсалған шығыстардың 2 еселенген мөлшеріне және мүгедектер жалақысынан және басқа да төлемдерден есептелген әлеуметтік салық сомасының 50 пайызына азайтуға құқығы бар. </w:t>
      </w:r>
    </w:p>
    <w:bookmarkEnd w:id="9304"/>
    <w:bookmarkStart w:name="z12524" w:id="9305"/>
    <w:p>
      <w:pPr>
        <w:spacing w:after="0"/>
        <w:ind w:left="0"/>
        <w:jc w:val="both"/>
      </w:pPr>
      <w:r>
        <w:rPr>
          <w:rFonts w:ascii="Times New Roman"/>
          <w:b w:val="false"/>
          <w:i w:val="false"/>
          <w:color w:val="000000"/>
          <w:sz w:val="28"/>
        </w:rPr>
        <w:t>
      2. Заңды тұлғаның салық салынатын кірісті мынадай шығыс түрлеріне:</w:t>
      </w:r>
    </w:p>
    <w:bookmarkEnd w:id="9305"/>
    <w:bookmarkStart w:name="z12525" w:id="9306"/>
    <w:p>
      <w:pPr>
        <w:spacing w:after="0"/>
        <w:ind w:left="0"/>
        <w:jc w:val="both"/>
      </w:pPr>
      <w:r>
        <w:rPr>
          <w:rFonts w:ascii="Times New Roman"/>
          <w:b w:val="false"/>
          <w:i w:val="false"/>
          <w:color w:val="000000"/>
          <w:sz w:val="28"/>
        </w:rPr>
        <w:t>
      1) табиғи және техногендік сипаттағы төтенше жағдайлар туындаған жағдайда гуманитарлық көмек түрінде алынған және мақсаты бойынша пайдаланылған мүліктің құнын;</w:t>
      </w:r>
    </w:p>
    <w:bookmarkEnd w:id="9306"/>
    <w:bookmarkStart w:name="z12526" w:id="9307"/>
    <w:p>
      <w:pPr>
        <w:spacing w:after="0"/>
        <w:ind w:left="0"/>
        <w:jc w:val="both"/>
      </w:pPr>
      <w:r>
        <w:rPr>
          <w:rFonts w:ascii="Times New Roman"/>
          <w:b w:val="false"/>
          <w:i w:val="false"/>
          <w:color w:val="000000"/>
          <w:sz w:val="28"/>
        </w:rPr>
        <w:t>
      2) егер осы тармақтың 3) тармақшасында өзгеше белгіленбесе, заңды тұлға шығарған акцияларды немесе заңды тұлғадағы немесе консорциумдағы қатысу үлестерiн өткiзу кезіндегі құн өсімінен түсетін кірістерді бір мезгілде мынадай:</w:t>
      </w:r>
    </w:p>
    <w:bookmarkEnd w:id="9307"/>
    <w:bookmarkStart w:name="z12527" w:id="9308"/>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bookmarkEnd w:id="9308"/>
    <w:bookmarkStart w:name="z12528" w:id="9309"/>
    <w:p>
      <w:pPr>
        <w:spacing w:after="0"/>
        <w:ind w:left="0"/>
        <w:jc w:val="both"/>
      </w:pPr>
      <w:r>
        <w:rPr>
          <w:rFonts w:ascii="Times New Roman"/>
          <w:b w:val="false"/>
          <w:i w:val="false"/>
          <w:color w:val="000000"/>
          <w:sz w:val="28"/>
        </w:rPr>
        <w:t>
      эмитент-заңды тұлғаның немесе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p>
    <w:bookmarkEnd w:id="9309"/>
    <w:bookmarkStart w:name="z12529" w:id="9310"/>
    <w:p>
      <w:pPr>
        <w:spacing w:after="0"/>
        <w:ind w:left="0"/>
        <w:jc w:val="both"/>
      </w:pPr>
      <w:r>
        <w:rPr>
          <w:rFonts w:ascii="Times New Roman"/>
          <w:b w:val="false"/>
          <w:i w:val="false"/>
          <w:color w:val="000000"/>
          <w:sz w:val="28"/>
        </w:rPr>
        <w:t>
      эмитент-заңды тұлға немесе қатысу үлесі өткізілетін заңды тұлға активтері құнының немесе қатысу үлесі өткізілетін консорциумға қатысушылар активтері жалпы құнының 50 пайыздан аспайтынын осындай өткiзу күнiне жер қойнауын пайдаланушылар (жер қойнауын пайдаланушы) болып табылатын тұлғалардың (тұлғаның) мүлкi құрауы талаптары орындалған кезде азайтуға құқығы бар.</w:t>
      </w:r>
    </w:p>
    <w:bookmarkEnd w:id="9310"/>
    <w:bookmarkStart w:name="z12530" w:id="9311"/>
    <w:p>
      <w:pPr>
        <w:spacing w:after="0"/>
        <w:ind w:left="0"/>
        <w:jc w:val="both"/>
      </w:pPr>
      <w:r>
        <w:rPr>
          <w:rFonts w:ascii="Times New Roman"/>
          <w:b w:val="false"/>
          <w:i w:val="false"/>
          <w:color w:val="000000"/>
          <w:sz w:val="28"/>
        </w:rPr>
        <w:t>
      Осы тармақшада көрсетілген салық төлеушінің акцияларға немесе қатысу үлестеріне иелік ету мерзімі, егер мұндай акцияларды немесе қатысу үлестерін салық төлеуші бұрынғы меншік иелерінің қайта ұйымдастырылуы нәтижесінде алса, акцияларды немесе қатысу үлестерін бұрынғы меншік иелерінің иелену мерзімдері ескеріле отырып, жиынтығымен айқындалады.</w:t>
      </w:r>
    </w:p>
    <w:bookmarkEnd w:id="9311"/>
    <w:bookmarkStart w:name="z12531" w:id="9312"/>
    <w:p>
      <w:pPr>
        <w:spacing w:after="0"/>
        <w:ind w:left="0"/>
        <w:jc w:val="both"/>
      </w:pPr>
      <w:r>
        <w:rPr>
          <w:rFonts w:ascii="Times New Roman"/>
          <w:b w:val="false"/>
          <w:i w:val="false"/>
          <w:color w:val="000000"/>
          <w:sz w:val="28"/>
        </w:rPr>
        <w:t>
      Осы тармақшаның мақсатында жерасты суларын өндіру құқығына ие болғандықтан ғана жер қойнауын пайдаланушы болып табылатын осындай пайдаланушы жер қойнауын пайдаланушы болып танылмайды;</w:t>
      </w:r>
    </w:p>
    <w:bookmarkEnd w:id="9312"/>
    <w:bookmarkStart w:name="z12532" w:id="9313"/>
    <w:p>
      <w:pPr>
        <w:spacing w:after="0"/>
        <w:ind w:left="0"/>
        <w:jc w:val="both"/>
      </w:pPr>
      <w:r>
        <w:rPr>
          <w:rFonts w:ascii="Times New Roman"/>
          <w:b w:val="false"/>
          <w:i w:val="false"/>
          <w:color w:val="000000"/>
          <w:sz w:val="28"/>
        </w:rPr>
        <w:t xml:space="preserve">
      3)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кірістерге азайтуға құқығы бар. </w:t>
      </w:r>
    </w:p>
    <w:bookmarkEnd w:id="9313"/>
    <w:bookmarkStart w:name="z12533" w:id="9314"/>
    <w:p>
      <w:pPr>
        <w:spacing w:after="0"/>
        <w:ind w:left="0"/>
        <w:jc w:val="both"/>
      </w:pPr>
      <w:r>
        <w:rPr>
          <w:rFonts w:ascii="Times New Roman"/>
          <w:b w:val="false"/>
          <w:i w:val="false"/>
          <w:color w:val="000000"/>
          <w:sz w:val="28"/>
        </w:rPr>
        <w:t xml:space="preserve">
      3. Тіркелген шегерім пайдаланылатын арнаулы салық режимін қолданатын салық төлеуші салық салынатын кірісті осы параграфқа сәйкес салық салынатын кірісті айқындау кезінде шегерімге жатқызылуға тиіс жұмыскердің кірістері бойынша жұмыс берушінің есепті салықтық кезеңде есепке жазылған шығыстарының 1 еселенген мөлшеріне азайтуға құқығы бар. </w:t>
      </w:r>
    </w:p>
    <w:bookmarkEnd w:id="9314"/>
    <w:bookmarkStart w:name="z12534" w:id="9315"/>
    <w:p>
      <w:pPr>
        <w:spacing w:after="0"/>
        <w:ind w:left="0"/>
        <w:jc w:val="both"/>
      </w:pPr>
      <w:r>
        <w:rPr>
          <w:rFonts w:ascii="Times New Roman"/>
          <w:b w:val="false"/>
          <w:i w:val="false"/>
          <w:color w:val="000000"/>
          <w:sz w:val="28"/>
        </w:rPr>
        <w:t>
      Осы тармақтың бірінші бөлігінде көзделген азайтуды салық төлеуші, егер осындай салық төлеуші жұмыскерлерінiң есепті салықтық кезең үшін орташа айлық жалақысы республикалық бюджет туралы заңда белгіленген және тиісті қаржы жылының 1 қаңтарына қолданыста болатын айлық есептік көрсеткіштің 47 еселенген мөлшерінен асқан жағдайда жүргізуге құқылы.</w:t>
      </w:r>
    </w:p>
    <w:bookmarkEnd w:id="9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Тіркелген шегерім пайдаланылатын арнаулы салық режимі бойынша салықтарды есептеу</w:t>
      </w:r>
    </w:p>
    <w:bookmarkStart w:name="z12535" w:id="9316"/>
    <w:p>
      <w:pPr>
        <w:spacing w:after="0"/>
        <w:ind w:left="0"/>
        <w:jc w:val="both"/>
      </w:pPr>
      <w:r>
        <w:rPr>
          <w:rFonts w:ascii="Times New Roman"/>
          <w:b w:val="false"/>
          <w:i w:val="false"/>
          <w:color w:val="000000"/>
          <w:sz w:val="28"/>
        </w:rPr>
        <w:t>
      Таза кіріске салынатын корпоративтік табыс салығын және төлем көзiнен ұстап қалатын корпоративтік табыс салығын қоспағанда, тіркелген шегерім пайдаланылатын арнаулы салық режимін қолдану кезінде төленуге жататын корпоративтiк табыс салығы салықтық кезең үшiн мынадай тәртiппен есептеледi:</w:t>
      </w:r>
    </w:p>
    <w:bookmarkEnd w:id="9316"/>
    <w:bookmarkStart w:name="z12536" w:id="931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313-бабының</w:t>
      </w:r>
      <w:r>
        <w:rPr>
          <w:rFonts w:ascii="Times New Roman"/>
          <w:b w:val="false"/>
          <w:i w:val="false"/>
          <w:color w:val="000000"/>
          <w:sz w:val="28"/>
        </w:rPr>
        <w:t xml:space="preserve"> 1 немесе 2-тармақтарында белгiленген мөлшерлеменің және осы Кодекстің </w:t>
      </w:r>
      <w:r>
        <w:rPr>
          <w:rFonts w:ascii="Times New Roman"/>
          <w:b w:val="false"/>
          <w:i w:val="false"/>
          <w:color w:val="000000"/>
          <w:sz w:val="28"/>
        </w:rPr>
        <w:t>690</w:t>
      </w:r>
      <w:r>
        <w:rPr>
          <w:rFonts w:ascii="Times New Roman"/>
          <w:b w:val="false"/>
          <w:i w:val="false"/>
          <w:color w:val="000000"/>
          <w:sz w:val="28"/>
        </w:rPr>
        <w:t xml:space="preserve"> және </w:t>
      </w:r>
      <w:r>
        <w:rPr>
          <w:rFonts w:ascii="Times New Roman"/>
          <w:b w:val="false"/>
          <w:i w:val="false"/>
          <w:color w:val="000000"/>
          <w:sz w:val="28"/>
        </w:rPr>
        <w:t>691-баптарында</w:t>
      </w:r>
      <w:r>
        <w:rPr>
          <w:rFonts w:ascii="Times New Roman"/>
          <w:b w:val="false"/>
          <w:i w:val="false"/>
          <w:color w:val="000000"/>
          <w:sz w:val="28"/>
        </w:rPr>
        <w:t xml:space="preserve"> көзделген кірістер мен осы Кодекстiң </w:t>
      </w:r>
      <w:r>
        <w:rPr>
          <w:rFonts w:ascii="Times New Roman"/>
          <w:b w:val="false"/>
          <w:i w:val="false"/>
          <w:color w:val="000000"/>
          <w:sz w:val="28"/>
        </w:rPr>
        <w:t>692</w:t>
      </w:r>
      <w:r>
        <w:rPr>
          <w:rFonts w:ascii="Times New Roman"/>
          <w:b w:val="false"/>
          <w:i w:val="false"/>
          <w:color w:val="000000"/>
          <w:sz w:val="28"/>
        </w:rPr>
        <w:t xml:space="preserve"> және </w:t>
      </w:r>
      <w:r>
        <w:rPr>
          <w:rFonts w:ascii="Times New Roman"/>
          <w:b w:val="false"/>
          <w:i w:val="false"/>
          <w:color w:val="000000"/>
          <w:sz w:val="28"/>
        </w:rPr>
        <w:t>693-баптарында</w:t>
      </w:r>
      <w:r>
        <w:rPr>
          <w:rFonts w:ascii="Times New Roman"/>
          <w:b w:val="false"/>
          <w:i w:val="false"/>
          <w:color w:val="000000"/>
          <w:sz w:val="28"/>
        </w:rPr>
        <w:t xml:space="preserve"> көзделген шығыстар арасындағы айырма түрінде айқындалған, осы Кодекстiң </w:t>
      </w:r>
      <w:r>
        <w:rPr>
          <w:rFonts w:ascii="Times New Roman"/>
          <w:b w:val="false"/>
          <w:i w:val="false"/>
          <w:color w:val="000000"/>
          <w:sz w:val="28"/>
        </w:rPr>
        <w:t>694-бабына</w:t>
      </w:r>
      <w:r>
        <w:rPr>
          <w:rFonts w:ascii="Times New Roman"/>
          <w:b w:val="false"/>
          <w:i w:val="false"/>
          <w:color w:val="000000"/>
          <w:sz w:val="28"/>
        </w:rPr>
        <w:t xml:space="preserve"> сәйкес азайтылған салық салынатын кірістің көбейтіндісі, </w:t>
      </w:r>
    </w:p>
    <w:bookmarkEnd w:id="9317"/>
    <w:bookmarkStart w:name="z12537" w:id="9318"/>
    <w:p>
      <w:pPr>
        <w:spacing w:after="0"/>
        <w:ind w:left="0"/>
        <w:jc w:val="both"/>
      </w:pPr>
      <w:r>
        <w:rPr>
          <w:rFonts w:ascii="Times New Roman"/>
          <w:b w:val="false"/>
          <w:i w:val="false"/>
          <w:color w:val="000000"/>
          <w:sz w:val="28"/>
        </w:rPr>
        <w:t>
      алу</w:t>
      </w:r>
    </w:p>
    <w:bookmarkEnd w:id="9318"/>
    <w:bookmarkStart w:name="z12538" w:id="9319"/>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303-бабына</w:t>
      </w:r>
      <w:r>
        <w:rPr>
          <w:rFonts w:ascii="Times New Roman"/>
          <w:b w:val="false"/>
          <w:i w:val="false"/>
          <w:color w:val="000000"/>
          <w:sz w:val="28"/>
        </w:rPr>
        <w:t xml:space="preserve"> сәйкес есепке жатқызу жүзеге асырылатын корпоративтік табыс салығының сомасы,</w:t>
      </w:r>
    </w:p>
    <w:bookmarkEnd w:id="9319"/>
    <w:bookmarkStart w:name="z12539" w:id="9320"/>
    <w:p>
      <w:pPr>
        <w:spacing w:after="0"/>
        <w:ind w:left="0"/>
        <w:jc w:val="both"/>
      </w:pPr>
      <w:r>
        <w:rPr>
          <w:rFonts w:ascii="Times New Roman"/>
          <w:b w:val="false"/>
          <w:i w:val="false"/>
          <w:color w:val="000000"/>
          <w:sz w:val="28"/>
        </w:rPr>
        <w:t>
      алу</w:t>
      </w:r>
    </w:p>
    <w:bookmarkEnd w:id="9320"/>
    <w:bookmarkStart w:name="z12540" w:id="9321"/>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302-бабының</w:t>
      </w:r>
      <w:r>
        <w:rPr>
          <w:rFonts w:ascii="Times New Roman"/>
          <w:b w:val="false"/>
          <w:i w:val="false"/>
          <w:color w:val="000000"/>
          <w:sz w:val="28"/>
        </w:rPr>
        <w:t xml:space="preserve"> 2-тармағына сәйкес азайту жүзеге асырылатын ұтыс түріндегі кірістен төлем көзiнен салық кезеңінде ұстап қалған корпоративтік табыс салығының сомасы,</w:t>
      </w:r>
    </w:p>
    <w:bookmarkEnd w:id="9321"/>
    <w:bookmarkStart w:name="z12541" w:id="9322"/>
    <w:p>
      <w:pPr>
        <w:spacing w:after="0"/>
        <w:ind w:left="0"/>
        <w:jc w:val="both"/>
      </w:pPr>
      <w:r>
        <w:rPr>
          <w:rFonts w:ascii="Times New Roman"/>
          <w:b w:val="false"/>
          <w:i w:val="false"/>
          <w:color w:val="000000"/>
          <w:sz w:val="28"/>
        </w:rPr>
        <w:t>
      алу</w:t>
      </w:r>
    </w:p>
    <w:bookmarkEnd w:id="9322"/>
    <w:bookmarkStart w:name="z12542" w:id="9323"/>
    <w:p>
      <w:pPr>
        <w:spacing w:after="0"/>
        <w:ind w:left="0"/>
        <w:jc w:val="both"/>
      </w:pPr>
      <w:r>
        <w:rPr>
          <w:rFonts w:ascii="Times New Roman"/>
          <w:b w:val="false"/>
          <w:i w:val="false"/>
          <w:color w:val="000000"/>
          <w:sz w:val="28"/>
        </w:rPr>
        <w:t xml:space="preserve">
      сыйақы, дивидендтер түріндегі кірістен төлем көзiнен ұстап қалған корпоративтiк табыс салығының осы Кодекстің </w:t>
      </w:r>
      <w:r>
        <w:rPr>
          <w:rFonts w:ascii="Times New Roman"/>
          <w:b w:val="false"/>
          <w:i w:val="false"/>
          <w:color w:val="000000"/>
          <w:sz w:val="28"/>
        </w:rPr>
        <w:t>302-бабының</w:t>
      </w:r>
      <w:r>
        <w:rPr>
          <w:rFonts w:ascii="Times New Roman"/>
          <w:b w:val="false"/>
          <w:i w:val="false"/>
          <w:color w:val="000000"/>
          <w:sz w:val="28"/>
        </w:rPr>
        <w:t xml:space="preserve"> 3-тармағына сәйкес өткен салықтық кезеңдерден ауыстырылған сомасы,</w:t>
      </w:r>
    </w:p>
    <w:bookmarkEnd w:id="9323"/>
    <w:bookmarkStart w:name="z12543" w:id="9324"/>
    <w:p>
      <w:pPr>
        <w:spacing w:after="0"/>
        <w:ind w:left="0"/>
        <w:jc w:val="both"/>
      </w:pPr>
      <w:r>
        <w:rPr>
          <w:rFonts w:ascii="Times New Roman"/>
          <w:b w:val="false"/>
          <w:i w:val="false"/>
          <w:color w:val="000000"/>
          <w:sz w:val="28"/>
        </w:rPr>
        <w:t>
      алу</w:t>
      </w:r>
    </w:p>
    <w:bookmarkEnd w:id="9324"/>
    <w:bookmarkStart w:name="z12544" w:id="9325"/>
    <w:p>
      <w:pPr>
        <w:spacing w:after="0"/>
        <w:ind w:left="0"/>
        <w:jc w:val="both"/>
      </w:pPr>
      <w:r>
        <w:rPr>
          <w:rFonts w:ascii="Times New Roman"/>
          <w:b w:val="false"/>
          <w:i w:val="false"/>
          <w:color w:val="000000"/>
          <w:sz w:val="28"/>
        </w:rPr>
        <w:t xml:space="preserve">
      салықтық кезеңде сыйақы, дивидендтер түріндегі кірістен төлем көзiнен ұстап қалған корпоративтік табыс салығының осы Кодекстiң </w:t>
      </w:r>
      <w:r>
        <w:rPr>
          <w:rFonts w:ascii="Times New Roman"/>
          <w:b w:val="false"/>
          <w:i w:val="false"/>
          <w:color w:val="000000"/>
          <w:sz w:val="28"/>
        </w:rPr>
        <w:t>302-бабының</w:t>
      </w:r>
      <w:r>
        <w:rPr>
          <w:rFonts w:ascii="Times New Roman"/>
          <w:b w:val="false"/>
          <w:i w:val="false"/>
          <w:color w:val="000000"/>
          <w:sz w:val="28"/>
        </w:rPr>
        <w:t xml:space="preserve"> 2-тармағына сәйкес азайту жүзеге асырылатын сомасы. </w:t>
      </w:r>
    </w:p>
    <w:bookmarkEnd w:id="9325"/>
    <w:bookmarkStart w:name="z12545" w:id="9326"/>
    <w:p>
      <w:pPr>
        <w:spacing w:after="0"/>
        <w:ind w:left="0"/>
        <w:jc w:val="both"/>
      </w:pPr>
      <w:r>
        <w:rPr>
          <w:rFonts w:ascii="Times New Roman"/>
          <w:b w:val="false"/>
          <w:i w:val="false"/>
          <w:color w:val="000000"/>
          <w:sz w:val="28"/>
        </w:rPr>
        <w:t>
      2. Төлем көзiнен ұстап қалатын жеке табыс салығын қоспағанда, тіркелген шегерім пайдаланылатын арнаулы салық режимін қолдану кезінде төленуге жататын жеке табыс салығы салықтық кезең үшiн мынадай тәртiппен есептеледi:</w:t>
      </w:r>
    </w:p>
    <w:bookmarkEnd w:id="9326"/>
    <w:bookmarkStart w:name="z12546" w:id="932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320-бабының</w:t>
      </w:r>
      <w:r>
        <w:rPr>
          <w:rFonts w:ascii="Times New Roman"/>
          <w:b w:val="false"/>
          <w:i w:val="false"/>
          <w:color w:val="000000"/>
          <w:sz w:val="28"/>
        </w:rPr>
        <w:t xml:space="preserve"> 1-тармағында белгiленген мөлшерлеменің және осы Кодекстің </w:t>
      </w:r>
      <w:r>
        <w:rPr>
          <w:rFonts w:ascii="Times New Roman"/>
          <w:b w:val="false"/>
          <w:i w:val="false"/>
          <w:color w:val="000000"/>
          <w:sz w:val="28"/>
        </w:rPr>
        <w:t>690</w:t>
      </w:r>
      <w:r>
        <w:rPr>
          <w:rFonts w:ascii="Times New Roman"/>
          <w:b w:val="false"/>
          <w:i w:val="false"/>
          <w:color w:val="000000"/>
          <w:sz w:val="28"/>
        </w:rPr>
        <w:t xml:space="preserve"> және </w:t>
      </w:r>
      <w:r>
        <w:rPr>
          <w:rFonts w:ascii="Times New Roman"/>
          <w:b w:val="false"/>
          <w:i w:val="false"/>
          <w:color w:val="000000"/>
          <w:sz w:val="28"/>
        </w:rPr>
        <w:t>691-баптарында</w:t>
      </w:r>
      <w:r>
        <w:rPr>
          <w:rFonts w:ascii="Times New Roman"/>
          <w:b w:val="false"/>
          <w:i w:val="false"/>
          <w:color w:val="000000"/>
          <w:sz w:val="28"/>
        </w:rPr>
        <w:t xml:space="preserve"> көзделген кірістер мен осы Кодекстiң </w:t>
      </w:r>
      <w:r>
        <w:rPr>
          <w:rFonts w:ascii="Times New Roman"/>
          <w:b w:val="false"/>
          <w:i w:val="false"/>
          <w:color w:val="000000"/>
          <w:sz w:val="28"/>
        </w:rPr>
        <w:t>692</w:t>
      </w:r>
      <w:r>
        <w:rPr>
          <w:rFonts w:ascii="Times New Roman"/>
          <w:b w:val="false"/>
          <w:i w:val="false"/>
          <w:color w:val="000000"/>
          <w:sz w:val="28"/>
        </w:rPr>
        <w:t xml:space="preserve"> және </w:t>
      </w:r>
      <w:r>
        <w:rPr>
          <w:rFonts w:ascii="Times New Roman"/>
          <w:b w:val="false"/>
          <w:i w:val="false"/>
          <w:color w:val="000000"/>
          <w:sz w:val="28"/>
        </w:rPr>
        <w:t>693-баптарында</w:t>
      </w:r>
      <w:r>
        <w:rPr>
          <w:rFonts w:ascii="Times New Roman"/>
          <w:b w:val="false"/>
          <w:i w:val="false"/>
          <w:color w:val="000000"/>
          <w:sz w:val="28"/>
        </w:rPr>
        <w:t xml:space="preserve"> көзделген шығыстар арасындағы айырма түрінде айқындалған, осы Кодекстiң </w:t>
      </w:r>
      <w:r>
        <w:rPr>
          <w:rFonts w:ascii="Times New Roman"/>
          <w:b w:val="false"/>
          <w:i w:val="false"/>
          <w:color w:val="000000"/>
          <w:sz w:val="28"/>
        </w:rPr>
        <w:t>694-бабына</w:t>
      </w:r>
      <w:r>
        <w:rPr>
          <w:rFonts w:ascii="Times New Roman"/>
          <w:b w:val="false"/>
          <w:i w:val="false"/>
          <w:color w:val="000000"/>
          <w:sz w:val="28"/>
        </w:rPr>
        <w:t xml:space="preserve"> сәйкес азайтылған салық салынатын кірістің көбейтіндісі.</w:t>
      </w:r>
    </w:p>
    <w:bookmarkEnd w:id="9327"/>
    <w:p>
      <w:pPr>
        <w:spacing w:after="0"/>
        <w:ind w:left="0"/>
        <w:jc w:val="both"/>
      </w:pPr>
      <w:r>
        <w:rPr>
          <w:rFonts w:ascii="Times New Roman"/>
          <w:b/>
          <w:i w:val="false"/>
          <w:color w:val="000000"/>
          <w:sz w:val="28"/>
        </w:rPr>
        <w:t xml:space="preserve">696-бап. Тіркелген шегерім пайдаланылатын арнаулы салық режимі бойынша салық декларациясын тапсыру мен салықтарды төлеу тәртібі </w:t>
      </w:r>
    </w:p>
    <w:bookmarkStart w:name="z12547" w:id="9328"/>
    <w:p>
      <w:pPr>
        <w:spacing w:after="0"/>
        <w:ind w:left="0"/>
        <w:jc w:val="both"/>
      </w:pPr>
      <w:r>
        <w:rPr>
          <w:rFonts w:ascii="Times New Roman"/>
          <w:b w:val="false"/>
          <w:i w:val="false"/>
          <w:color w:val="000000"/>
          <w:sz w:val="28"/>
        </w:rPr>
        <w:t>
      1. Тіркелген шегерім пайдаланылатын арнаулы салық режимін қолданатын салық төлеушілерге арналған декларация салық төлеушінің тұрған жеріндегі салық органына есепті салықтық кезеңнен кейінгі жылдың 31 наурызынан кешіктірілмейтін мерзімде тапсырылады.</w:t>
      </w:r>
    </w:p>
    <w:bookmarkEnd w:id="9328"/>
    <w:bookmarkStart w:name="z12548" w:id="9329"/>
    <w:p>
      <w:pPr>
        <w:spacing w:after="0"/>
        <w:ind w:left="0"/>
        <w:jc w:val="both"/>
      </w:pPr>
      <w:r>
        <w:rPr>
          <w:rFonts w:ascii="Times New Roman"/>
          <w:b w:val="false"/>
          <w:i w:val="false"/>
          <w:color w:val="000000"/>
          <w:sz w:val="28"/>
        </w:rPr>
        <w:t>
      2. Тіркелген шегерім пайдаланылатын арнаулы салық режимін қолданатын салық төлеушілерге арналған декларацияда көрсетілген салықтарды бюджетке төлеу осы баптың 1-тармағында декларация тапсыру үшін белгіленген мерзімнен кейін күнтізбелік он күннен кешіктірілмейтін мерзімде салықтық кезеңнің қорытындысы бойынша жүргізіледі.</w:t>
      </w:r>
    </w:p>
    <w:bookmarkEnd w:id="9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77-1-тарау 01.01.2023 дейін қолданыста болады - ҚР 25.12.2017 </w:t>
      </w:r>
      <w:r>
        <w:rPr>
          <w:rFonts w:ascii="Times New Roman"/>
          <w:b w:val="false"/>
          <w:i w:val="false"/>
          <w:color w:val="ff0000"/>
          <w:sz w:val="28"/>
        </w:rPr>
        <w:t>№ 121-VI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77-1-тарау. Бөлшек салықтың арнаулы салық режимі</w:t>
      </w:r>
    </w:p>
    <w:p>
      <w:pPr>
        <w:spacing w:after="0"/>
        <w:ind w:left="0"/>
        <w:jc w:val="both"/>
      </w:pPr>
      <w:r>
        <w:rPr>
          <w:rFonts w:ascii="Times New Roman"/>
          <w:b w:val="false"/>
          <w:i w:val="false"/>
          <w:color w:val="ff0000"/>
          <w:sz w:val="28"/>
        </w:rPr>
        <w:t xml:space="preserve">
      Ескерту. 77-1-тараумен толықтырылды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696-1-бап. Бөлшек салықтың арнаулы салық режимін қолдану және оны қолдану кезінде салықтарды есептеу тәртібі</w:t>
      </w:r>
    </w:p>
    <w:bookmarkStart w:name="z14086" w:id="9330"/>
    <w:p>
      <w:pPr>
        <w:spacing w:after="0"/>
        <w:ind w:left="0"/>
        <w:jc w:val="both"/>
      </w:pPr>
      <w:r>
        <w:rPr>
          <w:rFonts w:ascii="Times New Roman"/>
          <w:b w:val="false"/>
          <w:i w:val="false"/>
          <w:color w:val="000000"/>
          <w:sz w:val="28"/>
        </w:rPr>
        <w:t>
      1. Бөлшек салықтың арнаулы салық режимін салық төлеушілер, егер олар:</w:t>
      </w:r>
    </w:p>
    <w:bookmarkEnd w:id="9330"/>
    <w:p>
      <w:pPr>
        <w:spacing w:after="0"/>
        <w:ind w:left="0"/>
        <w:jc w:val="both"/>
      </w:pPr>
      <w:r>
        <w:rPr>
          <w:rFonts w:ascii="Times New Roman"/>
          <w:b w:val="false"/>
          <w:i w:val="false"/>
          <w:color w:val="000000"/>
          <w:sz w:val="28"/>
        </w:rPr>
        <w:t>
      1) Қазақстан Республикасының Кәсіпкерлік кодексіне сәйкес шағын және орта кәсіпкерлік субъектілері болып танылса;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24.06.2021 </w:t>
      </w:r>
      <w:r>
        <w:rPr>
          <w:rFonts w:ascii="Times New Roman"/>
          <w:b w:val="false"/>
          <w:i w:val="false"/>
          <w:color w:val="ff0000"/>
          <w:sz w:val="28"/>
        </w:rPr>
        <w:t>№ 53-VII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01.01.2025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режимді қолдану мақсаттары үшін Қазақстан Республикасының Үкіметі айқындаған қызмет түрлерінің біреуін немесе бірнешеуін жүзеге асырса, қолдануға құқылы.</w:t>
      </w:r>
    </w:p>
    <w:bookmarkStart w:name="z14087" w:id="9331"/>
    <w:p>
      <w:pPr>
        <w:spacing w:after="0"/>
        <w:ind w:left="0"/>
        <w:jc w:val="both"/>
      </w:pPr>
      <w:r>
        <w:rPr>
          <w:rFonts w:ascii="Times New Roman"/>
          <w:b w:val="false"/>
          <w:i w:val="false"/>
          <w:color w:val="000000"/>
          <w:sz w:val="28"/>
        </w:rPr>
        <w:t>
      2. Бөлшек салықтың арнаулы салық режимі төлем көзінен ұсталатын салықтарды қоспағанда, корпоративтік немесе жеке табыс салығын есептеудің ерекше тәртібін көздейді.</w:t>
      </w:r>
    </w:p>
    <w:bookmarkEnd w:id="9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24.06.2021 </w:t>
      </w:r>
      <w:r>
        <w:rPr>
          <w:rFonts w:ascii="Times New Roman"/>
          <w:b w:val="false"/>
          <w:i w:val="false"/>
          <w:color w:val="ff0000"/>
          <w:sz w:val="28"/>
        </w:rPr>
        <w:t>№ 53-VII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01.01.2025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Бөлшек салықтың арнаулы салық режимін қолдану кезінде төлем көзінен ұсталатын салықтарды қоспағанда, корпоративтік немесе жеке табыс салығын есептеуді салық төлеуші есепті салықтық кезең үшін салық салу объектісіне 3 пайыз мөлшеріндегі мөлшерлемені қолдану арқылы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24.06.2021 </w:t>
      </w:r>
      <w:r>
        <w:rPr>
          <w:rFonts w:ascii="Times New Roman"/>
          <w:b w:val="false"/>
          <w:i w:val="false"/>
          <w:color w:val="ff0000"/>
          <w:sz w:val="28"/>
        </w:rPr>
        <w:t>№ 53-VII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01.01.2025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Бөлшек салықтың арнаулы салық режимін қолданатын салық төлеуші үшін:</w:t>
      </w:r>
    </w:p>
    <w:p>
      <w:pPr>
        <w:spacing w:after="0"/>
        <w:ind w:left="0"/>
        <w:jc w:val="both"/>
      </w:pPr>
      <w:r>
        <w:rPr>
          <w:rFonts w:ascii="Times New Roman"/>
          <w:b w:val="false"/>
          <w:i w:val="false"/>
          <w:color w:val="000000"/>
          <w:sz w:val="28"/>
        </w:rPr>
        <w:t xml:space="preserve">
      заңды тұлға – осы Кодекстің </w:t>
      </w:r>
      <w:r>
        <w:rPr>
          <w:rFonts w:ascii="Times New Roman"/>
          <w:b w:val="false"/>
          <w:i w:val="false"/>
          <w:color w:val="000000"/>
          <w:sz w:val="28"/>
        </w:rPr>
        <w:t>7-бөліміне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дара кәсіпкер осы Кодекстің </w:t>
      </w:r>
      <w:r>
        <w:rPr>
          <w:rFonts w:ascii="Times New Roman"/>
          <w:b w:val="false"/>
          <w:i w:val="false"/>
          <w:color w:val="000000"/>
          <w:sz w:val="28"/>
        </w:rPr>
        <w:t>8-бөліміне</w:t>
      </w:r>
      <w:r>
        <w:rPr>
          <w:rFonts w:ascii="Times New Roman"/>
          <w:b w:val="false"/>
          <w:i w:val="false"/>
          <w:color w:val="000000"/>
          <w:sz w:val="28"/>
        </w:rPr>
        <w:t xml:space="preserve"> сәйкес жалпыға бірдей белгіленген тәртіппен айқындалатын, Қазақстан Республикасында және одан тыс жерде салықтық кезең ішінде алған (алынуға жататын) кіріс салық салу объектісі болып табылады.</w:t>
      </w:r>
    </w:p>
    <w:p>
      <w:pPr>
        <w:spacing w:after="0"/>
        <w:ind w:left="0"/>
        <w:jc w:val="both"/>
      </w:pPr>
      <w:r>
        <w:rPr>
          <w:rFonts w:ascii="Times New Roman"/>
          <w:b/>
          <w:i w:val="false"/>
          <w:color w:val="000000"/>
          <w:sz w:val="28"/>
        </w:rPr>
        <w:t>696-2-бап. Салықтық кезең, декларацияны ұсыну және   салықтарды төлеу мерзімдері</w:t>
      </w:r>
    </w:p>
    <w:bookmarkStart w:name="z14091" w:id="9332"/>
    <w:p>
      <w:pPr>
        <w:spacing w:after="0"/>
        <w:ind w:left="0"/>
        <w:jc w:val="both"/>
      </w:pPr>
      <w:r>
        <w:rPr>
          <w:rFonts w:ascii="Times New Roman"/>
          <w:b w:val="false"/>
          <w:i w:val="false"/>
          <w:color w:val="000000"/>
          <w:sz w:val="28"/>
        </w:rPr>
        <w:t>
      1. Күнтізбелік тоқсан бөлшек салықтың арнаулы салық режимін қолдану үшін салықтық кезең болып табылады.</w:t>
      </w:r>
    </w:p>
    <w:bookmarkEnd w:id="9332"/>
    <w:bookmarkStart w:name="z14092" w:id="9333"/>
    <w:p>
      <w:pPr>
        <w:spacing w:after="0"/>
        <w:ind w:left="0"/>
        <w:jc w:val="both"/>
      </w:pPr>
      <w:r>
        <w:rPr>
          <w:rFonts w:ascii="Times New Roman"/>
          <w:b w:val="false"/>
          <w:i w:val="false"/>
          <w:color w:val="000000"/>
          <w:sz w:val="28"/>
        </w:rPr>
        <w:t>
      2. Бөлшек салықтың арнаулы салық режимін қолданатын салық төлеушілер үшін декларациялар салық төлеушінің орналасқан жеріндегі салық органына есепті салықтық кезеңнен кейінгі екінші айдың 15-інен кешіктірілмей ұсынылады.</w:t>
      </w:r>
    </w:p>
    <w:bookmarkEnd w:id="9333"/>
    <w:bookmarkStart w:name="z14093" w:id="9334"/>
    <w:p>
      <w:pPr>
        <w:spacing w:after="0"/>
        <w:ind w:left="0"/>
        <w:jc w:val="both"/>
      </w:pPr>
      <w:r>
        <w:rPr>
          <w:rFonts w:ascii="Times New Roman"/>
          <w:b w:val="false"/>
          <w:i w:val="false"/>
          <w:color w:val="000000"/>
          <w:sz w:val="28"/>
        </w:rPr>
        <w:t>
      3. Бөлшек салықтың арнаулы салық режимін қолданатын салық төлеушілер үшін декларацияда көрсетілген салықтарды бюджетке төлеу есепті салықтық кезеңнен кейінгі екінші айдың 25-інен кешіктірілмей жүргізіледі.</w:t>
      </w:r>
    </w:p>
    <w:bookmarkEnd w:id="9334"/>
    <w:bookmarkStart w:name="z12549" w:id="9335"/>
    <w:p>
      <w:pPr>
        <w:spacing w:after="0"/>
        <w:ind w:left="0"/>
        <w:jc w:val="left"/>
      </w:pPr>
      <w:r>
        <w:rPr>
          <w:rFonts w:ascii="Times New Roman"/>
          <w:b/>
          <w:i w:val="false"/>
          <w:color w:val="000000"/>
        </w:rPr>
        <w:t xml:space="preserve"> 78-тарау. АУЫЛ ШАРУАШЫЛЫҒЫ ӨНІМІН ӨНДІРУШІЛЕР ҮШІН АРНАУЛЫ САЛЫҚ РЕЖИМДЕРІ</w:t>
      </w:r>
    </w:p>
    <w:bookmarkEnd w:id="9335"/>
    <w:p>
      <w:pPr>
        <w:spacing w:after="0"/>
        <w:ind w:left="0"/>
        <w:jc w:val="both"/>
      </w:pPr>
      <w:r>
        <w:rPr>
          <w:rFonts w:ascii="Times New Roman"/>
          <w:b/>
          <w:i w:val="false"/>
          <w:color w:val="000000"/>
          <w:sz w:val="28"/>
        </w:rPr>
        <w:t>697-бап. Ауыл шаруашылығы өнімін өндірушілерге салық салу ерекшеліктері</w:t>
      </w:r>
    </w:p>
    <w:bookmarkStart w:name="z12550" w:id="9336"/>
    <w:p>
      <w:pPr>
        <w:spacing w:after="0"/>
        <w:ind w:left="0"/>
        <w:jc w:val="both"/>
      </w:pPr>
      <w:r>
        <w:rPr>
          <w:rFonts w:ascii="Times New Roman"/>
          <w:b w:val="false"/>
          <w:i w:val="false"/>
          <w:color w:val="000000"/>
          <w:sz w:val="28"/>
        </w:rPr>
        <w:t xml:space="preserve">
      1. Осы тараудың мақсаттары үшін мынадай ауыл шаруашылығы өнімін (бұдан әрі осы тараудың мақсаттары үшін – ауыл шаруашылығы өнімі): </w:t>
      </w:r>
    </w:p>
    <w:bookmarkEnd w:id="9336"/>
    <w:bookmarkStart w:name="z12551" w:id="9337"/>
    <w:p>
      <w:pPr>
        <w:spacing w:after="0"/>
        <w:ind w:left="0"/>
        <w:jc w:val="both"/>
      </w:pPr>
      <w:r>
        <w:rPr>
          <w:rFonts w:ascii="Times New Roman"/>
          <w:b w:val="false"/>
          <w:i w:val="false"/>
          <w:color w:val="000000"/>
          <w:sz w:val="28"/>
        </w:rPr>
        <w:t>
      1) өсімдік шаруашылығы өнімін;</w:t>
      </w:r>
    </w:p>
    <w:bookmarkEnd w:id="9337"/>
    <w:bookmarkStart w:name="z12552" w:id="9338"/>
    <w:p>
      <w:pPr>
        <w:spacing w:after="0"/>
        <w:ind w:left="0"/>
        <w:jc w:val="both"/>
      </w:pPr>
      <w:r>
        <w:rPr>
          <w:rFonts w:ascii="Times New Roman"/>
          <w:b w:val="false"/>
          <w:i w:val="false"/>
          <w:color w:val="000000"/>
          <w:sz w:val="28"/>
        </w:rPr>
        <w:t>
      2) мал шаруашылығы өнімін;</w:t>
      </w:r>
    </w:p>
    <w:bookmarkEnd w:id="9338"/>
    <w:bookmarkStart w:name="z12553" w:id="9339"/>
    <w:p>
      <w:pPr>
        <w:spacing w:after="0"/>
        <w:ind w:left="0"/>
        <w:jc w:val="both"/>
      </w:pPr>
      <w:r>
        <w:rPr>
          <w:rFonts w:ascii="Times New Roman"/>
          <w:b w:val="false"/>
          <w:i w:val="false"/>
          <w:color w:val="000000"/>
          <w:sz w:val="28"/>
        </w:rPr>
        <w:t>
      3) құс шаруашылығы өнімін;</w:t>
      </w:r>
    </w:p>
    <w:bookmarkEnd w:id="9339"/>
    <w:bookmarkStart w:name="z12554" w:id="9340"/>
    <w:p>
      <w:pPr>
        <w:spacing w:after="0"/>
        <w:ind w:left="0"/>
        <w:jc w:val="both"/>
      </w:pPr>
      <w:r>
        <w:rPr>
          <w:rFonts w:ascii="Times New Roman"/>
          <w:b w:val="false"/>
          <w:i w:val="false"/>
          <w:color w:val="000000"/>
          <w:sz w:val="28"/>
        </w:rPr>
        <w:t>
      4) балара шаруашылығы өнімін өндіру және өткізу бойынша қызметті жүзеге асыратын заңды тұлға, шаруа немесе фермер қожалықтары ауыл шаруашылығы өнімін өндірушілер деп танылады.</w:t>
      </w:r>
    </w:p>
    <w:bookmarkEnd w:id="9340"/>
    <w:bookmarkStart w:name="z12555" w:id="9341"/>
    <w:p>
      <w:pPr>
        <w:spacing w:after="0"/>
        <w:ind w:left="0"/>
        <w:jc w:val="both"/>
      </w:pPr>
      <w:r>
        <w:rPr>
          <w:rFonts w:ascii="Times New Roman"/>
          <w:b w:val="false"/>
          <w:i w:val="false"/>
          <w:color w:val="000000"/>
          <w:sz w:val="28"/>
        </w:rPr>
        <w:t>
      Осы тараудың мақсаттары үшін ауыл шаруашылығы өнімін өндірушілерге акваөсіру (балық өсіру шаруашылығы) өнімдері де жатады.</w:t>
      </w:r>
    </w:p>
    <w:bookmarkEnd w:id="9341"/>
    <w:bookmarkStart w:name="z12556" w:id="9342"/>
    <w:p>
      <w:pPr>
        <w:spacing w:after="0"/>
        <w:ind w:left="0"/>
        <w:jc w:val="both"/>
      </w:pPr>
      <w:r>
        <w:rPr>
          <w:rFonts w:ascii="Times New Roman"/>
          <w:b w:val="false"/>
          <w:i w:val="false"/>
          <w:color w:val="000000"/>
          <w:sz w:val="28"/>
        </w:rPr>
        <w:t>
      2. Осы Кодексте:</w:t>
      </w:r>
    </w:p>
    <w:bookmarkEnd w:id="9342"/>
    <w:bookmarkStart w:name="z12557" w:id="9343"/>
    <w:p>
      <w:pPr>
        <w:spacing w:after="0"/>
        <w:ind w:left="0"/>
        <w:jc w:val="both"/>
      </w:pPr>
      <w:r>
        <w:rPr>
          <w:rFonts w:ascii="Times New Roman"/>
          <w:b w:val="false"/>
          <w:i w:val="false"/>
          <w:color w:val="000000"/>
          <w:sz w:val="28"/>
        </w:rPr>
        <w:t>
      1) ауыл шаруашылығы өнімін өндірушілер және ауыл шаруашылығы кооперативтері үшін;</w:t>
      </w:r>
    </w:p>
    <w:bookmarkEnd w:id="9343"/>
    <w:bookmarkStart w:name="z12558" w:id="9344"/>
    <w:p>
      <w:pPr>
        <w:spacing w:after="0"/>
        <w:ind w:left="0"/>
        <w:jc w:val="both"/>
      </w:pPr>
      <w:r>
        <w:rPr>
          <w:rFonts w:ascii="Times New Roman"/>
          <w:b w:val="false"/>
          <w:i w:val="false"/>
          <w:color w:val="000000"/>
          <w:sz w:val="28"/>
        </w:rPr>
        <w:t>
      2) фермер және шаруа қожалықтары үшін ауыл шаруашылығы өнімін өндірушілерге арналған арнаулы салық режимдері көзделген.</w:t>
      </w:r>
    </w:p>
    <w:bookmarkEnd w:id="9344"/>
    <w:bookmarkStart w:name="z12559" w:id="9345"/>
    <w:p>
      <w:pPr>
        <w:spacing w:after="0"/>
        <w:ind w:left="0"/>
        <w:jc w:val="both"/>
      </w:pPr>
      <w:r>
        <w:rPr>
          <w:rFonts w:ascii="Times New Roman"/>
          <w:b w:val="false"/>
          <w:i w:val="false"/>
          <w:color w:val="000000"/>
          <w:sz w:val="28"/>
        </w:rPr>
        <w:t xml:space="preserve">
      3. Осы Кодексте белгіленген, оларды қолдану шарттарына сәйкес келген кезде осындай салық режимдері қолданылатын, қызметтері бойынша ауыл шаруашылығы өнімін өндірушілер, ауыл шаруашылығы коперативтері салық салудың мынадай режимдерінің біреуін: </w:t>
      </w:r>
    </w:p>
    <w:bookmarkEnd w:id="9345"/>
    <w:bookmarkStart w:name="z12560" w:id="9346"/>
    <w:p>
      <w:pPr>
        <w:spacing w:after="0"/>
        <w:ind w:left="0"/>
        <w:jc w:val="both"/>
      </w:pPr>
      <w:r>
        <w:rPr>
          <w:rFonts w:ascii="Times New Roman"/>
          <w:b w:val="false"/>
          <w:i w:val="false"/>
          <w:color w:val="000000"/>
          <w:sz w:val="28"/>
        </w:rPr>
        <w:t xml:space="preserve">
      1) ауыл шаруашылығы өнімін өндірушілерге және ауыл шаруашылығы кооперативтеріне арналған арнаулы салық режимін (бұдан әрі осы баптың және осы Кодекстің </w:t>
      </w:r>
      <w:r>
        <w:rPr>
          <w:rFonts w:ascii="Times New Roman"/>
          <w:b w:val="false"/>
          <w:i w:val="false"/>
          <w:color w:val="000000"/>
          <w:sz w:val="28"/>
        </w:rPr>
        <w:t>698</w:t>
      </w:r>
      <w:r>
        <w:rPr>
          <w:rFonts w:ascii="Times New Roman"/>
          <w:b w:val="false"/>
          <w:i w:val="false"/>
          <w:color w:val="000000"/>
          <w:sz w:val="28"/>
        </w:rPr>
        <w:t xml:space="preserve">, </w:t>
      </w:r>
      <w:r>
        <w:rPr>
          <w:rFonts w:ascii="Times New Roman"/>
          <w:b w:val="false"/>
          <w:i w:val="false"/>
          <w:color w:val="000000"/>
          <w:sz w:val="28"/>
        </w:rPr>
        <w:t>699</w:t>
      </w:r>
      <w:r>
        <w:rPr>
          <w:rFonts w:ascii="Times New Roman"/>
          <w:b w:val="false"/>
          <w:i w:val="false"/>
          <w:color w:val="000000"/>
          <w:sz w:val="28"/>
        </w:rPr>
        <w:t xml:space="preserve"> және </w:t>
      </w:r>
      <w:r>
        <w:rPr>
          <w:rFonts w:ascii="Times New Roman"/>
          <w:b w:val="false"/>
          <w:i w:val="false"/>
          <w:color w:val="000000"/>
          <w:sz w:val="28"/>
        </w:rPr>
        <w:t>700-баптарының</w:t>
      </w:r>
      <w:r>
        <w:rPr>
          <w:rFonts w:ascii="Times New Roman"/>
          <w:b w:val="false"/>
          <w:i w:val="false"/>
          <w:color w:val="000000"/>
          <w:sz w:val="28"/>
        </w:rPr>
        <w:t xml:space="preserve"> мақсаттарында – арнаулы салық режимі);</w:t>
      </w:r>
    </w:p>
    <w:bookmarkEnd w:id="9346"/>
    <w:bookmarkStart w:name="z12561" w:id="9347"/>
    <w:p>
      <w:pPr>
        <w:spacing w:after="0"/>
        <w:ind w:left="0"/>
        <w:jc w:val="both"/>
      </w:pPr>
      <w:r>
        <w:rPr>
          <w:rFonts w:ascii="Times New Roman"/>
          <w:b w:val="false"/>
          <w:i w:val="false"/>
          <w:color w:val="000000"/>
          <w:sz w:val="28"/>
        </w:rPr>
        <w:t>
      2) оңайлатылған декларация негізінде немесе тіркелген шегерімді пайдалана отырып, шағын бизнес субъектілеріне арналған арнаулы салық режимін;</w:t>
      </w:r>
    </w:p>
    <w:bookmarkEnd w:id="9347"/>
    <w:bookmarkStart w:name="z12562" w:id="9348"/>
    <w:p>
      <w:pPr>
        <w:spacing w:after="0"/>
        <w:ind w:left="0"/>
        <w:jc w:val="both"/>
      </w:pPr>
      <w:r>
        <w:rPr>
          <w:rFonts w:ascii="Times New Roman"/>
          <w:b w:val="false"/>
          <w:i w:val="false"/>
          <w:color w:val="000000"/>
          <w:sz w:val="28"/>
        </w:rPr>
        <w:t xml:space="preserve">
      3) жалпыға бірдей белгіленген тәртіпті дербес таңдауға құқылы. </w:t>
      </w:r>
    </w:p>
    <w:bookmarkEnd w:id="9348"/>
    <w:bookmarkStart w:name="z12563" w:id="934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702-бабының</w:t>
      </w:r>
      <w:r>
        <w:rPr>
          <w:rFonts w:ascii="Times New Roman"/>
          <w:b w:val="false"/>
          <w:i w:val="false"/>
          <w:color w:val="000000"/>
          <w:sz w:val="28"/>
        </w:rPr>
        <w:t xml:space="preserve"> 3-тармағында көрсетілген қызмет түрлерін жүзеге асыру кезінде шаруа немесе фермер қожалықтары осы баптың 3-тармағында көрсетілген салық режимдерінің біреуін немесе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оны қолданудың басқа талаптарына сәйкес келген кезде шаруа немесе фермер қожалықтарына арналған арнаулы салық режимін таңдауға құқылы. </w:t>
      </w:r>
    </w:p>
    <w:bookmarkEnd w:id="9349"/>
    <w:bookmarkStart w:name="z12564" w:id="9350"/>
    <w:p>
      <w:pPr>
        <w:spacing w:after="0"/>
        <w:ind w:left="0"/>
        <w:jc w:val="both"/>
      </w:pPr>
      <w:r>
        <w:rPr>
          <w:rFonts w:ascii="Times New Roman"/>
          <w:b w:val="false"/>
          <w:i w:val="false"/>
          <w:color w:val="000000"/>
          <w:sz w:val="28"/>
        </w:rPr>
        <w:t xml:space="preserve">
      5. Осы баптың 3-тармағының 1) немесе 2) тармақшасында көрсетілген арнаулы салық режимін таңдау кезінде салық төлеушілер мұндай салық режимін оны қолдану шарттарына сәйкес келген кезде осы Кодекстің </w:t>
      </w:r>
      <w:r>
        <w:rPr>
          <w:rFonts w:ascii="Times New Roman"/>
          <w:b w:val="false"/>
          <w:i w:val="false"/>
          <w:color w:val="000000"/>
          <w:sz w:val="28"/>
        </w:rPr>
        <w:t>679-бабының</w:t>
      </w:r>
      <w:r>
        <w:rPr>
          <w:rFonts w:ascii="Times New Roman"/>
          <w:b w:val="false"/>
          <w:i w:val="false"/>
          <w:color w:val="000000"/>
          <w:sz w:val="28"/>
        </w:rPr>
        <w:t xml:space="preserve"> 5 және 7-тармақтарында белгіленген жағдайларды қоспағанда, кемінде күнтізбелік бір жыл мерзім бойы қолданады.</w:t>
      </w:r>
    </w:p>
    <w:bookmarkEnd w:id="9350"/>
    <w:bookmarkStart w:name="z12566" w:id="9351"/>
    <w:p>
      <w:pPr>
        <w:spacing w:after="0"/>
        <w:ind w:left="0"/>
        <w:jc w:val="both"/>
      </w:pPr>
      <w:r>
        <w:rPr>
          <w:rFonts w:ascii="Times New Roman"/>
          <w:b w:val="false"/>
          <w:i w:val="false"/>
          <w:color w:val="000000"/>
          <w:sz w:val="28"/>
        </w:rPr>
        <w:t>
      6. Ауыл шаруашылығы өнімін өндірушілер үшін арнаулы салық режимдерін қолданатын салық төлеушілер осындай салық режимі қолданылмайтын қызмет түрлерін жүзеге асырған жағдайда осы Кодекстің 703-бабының 4-тармағында өзгеше белгіленбесе, кірістер мен шығыстарды, мүліктерді бөлек есепке алуды жүргізуге, сондай-ақ көрсетілген қызмет түрлері бойынша тиісті салықтарды және бюджетке төленетін төлемдерді есептеуді және төлеуді жалпыға бірдей белгіленген тәртіппен жүргізуге міндетті.</w:t>
      </w:r>
    </w:p>
    <w:bookmarkEnd w:id="9351"/>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bookmarkStart w:name="z12567" w:id="9352"/>
    <w:p>
      <w:pPr>
        <w:spacing w:after="0"/>
        <w:ind w:left="0"/>
        <w:jc w:val="both"/>
      </w:pPr>
      <w:r>
        <w:rPr>
          <w:rFonts w:ascii="Times New Roman"/>
          <w:b w:val="false"/>
          <w:i w:val="false"/>
          <w:color w:val="000000"/>
          <w:sz w:val="28"/>
        </w:rPr>
        <w:t>
      7. Ауыл шаруашылығы өнімін өндірушілерге арналған арнаулы салық режимдерін қолдануға шетелдік заңды тұлғалар, шетелдіктер мен азаматтығы жоқ адамдар құқылы емес.</w:t>
      </w:r>
    </w:p>
    <w:bookmarkEnd w:id="9352"/>
    <w:bookmarkStart w:name="z12568" w:id="9353"/>
    <w:p>
      <w:pPr>
        <w:spacing w:after="0"/>
        <w:ind w:left="0"/>
        <w:jc w:val="left"/>
      </w:pPr>
      <w:r>
        <w:rPr>
          <w:rFonts w:ascii="Times New Roman"/>
          <w:b/>
          <w:i w:val="false"/>
          <w:color w:val="000000"/>
        </w:rPr>
        <w:t xml:space="preserve"> 1-параграф. Ауыл шаруашылығы өнімін өндірушілер мен ауыл шаруашылығы кооперативтері үшін арнаулы салық режимі</w:t>
      </w:r>
    </w:p>
    <w:bookmarkEnd w:id="9353"/>
    <w:p>
      <w:pPr>
        <w:spacing w:after="0"/>
        <w:ind w:left="0"/>
        <w:jc w:val="both"/>
      </w:pPr>
      <w:r>
        <w:rPr>
          <w:rFonts w:ascii="Times New Roman"/>
          <w:b/>
          <w:i w:val="false"/>
          <w:color w:val="000000"/>
          <w:sz w:val="28"/>
        </w:rPr>
        <w:t>698-бап. Жалпы ережелер</w:t>
      </w:r>
    </w:p>
    <w:bookmarkStart w:name="z12569" w:id="9354"/>
    <w:p>
      <w:pPr>
        <w:spacing w:after="0"/>
        <w:ind w:left="0"/>
        <w:jc w:val="both"/>
      </w:pPr>
      <w:r>
        <w:rPr>
          <w:rFonts w:ascii="Times New Roman"/>
          <w:b w:val="false"/>
          <w:i w:val="false"/>
          <w:color w:val="000000"/>
          <w:sz w:val="28"/>
        </w:rPr>
        <w:t xml:space="preserve">
      1. Арнаулы салық режимі төлем көзінен ұстап қалатын салықты, әлеуметтік салықты, мүлік салығын, көлік құралы салығын қоспағанда, корпоративтік табыс салығын немесе жеке табыс салығын есептеудің ерекше тәртібін көздейді. </w:t>
      </w:r>
    </w:p>
    <w:bookmarkEnd w:id="9354"/>
    <w:bookmarkStart w:name="z12570" w:id="9355"/>
    <w:p>
      <w:pPr>
        <w:spacing w:after="0"/>
        <w:ind w:left="0"/>
        <w:jc w:val="both"/>
      </w:pPr>
      <w:r>
        <w:rPr>
          <w:rFonts w:ascii="Times New Roman"/>
          <w:b w:val="false"/>
          <w:i w:val="false"/>
          <w:color w:val="000000"/>
          <w:sz w:val="28"/>
        </w:rPr>
        <w:t>
      2. Арнаулы салық режимі:</w:t>
      </w:r>
    </w:p>
    <w:bookmarkEnd w:id="9355"/>
    <w:bookmarkStart w:name="z12571" w:id="9356"/>
    <w:p>
      <w:pPr>
        <w:spacing w:after="0"/>
        <w:ind w:left="0"/>
        <w:jc w:val="both"/>
      </w:pPr>
      <w:r>
        <w:rPr>
          <w:rFonts w:ascii="Times New Roman"/>
          <w:b w:val="false"/>
          <w:i w:val="false"/>
          <w:color w:val="000000"/>
          <w:sz w:val="28"/>
        </w:rPr>
        <w:t>
      1) ауыл шаруашылығы өнімін өндірушілердің ауыл шаруашылығы өнімін (акцизделетін өнімді қоспағанда) өндіру, өз өндірісінің көрсетілген өнімін қайта өңдеу және өткізу жөніндегі қызметіне;</w:t>
      </w:r>
    </w:p>
    <w:bookmarkEnd w:id="9356"/>
    <w:bookmarkStart w:name="z12572" w:id="9357"/>
    <w:p>
      <w:pPr>
        <w:spacing w:after="0"/>
        <w:ind w:left="0"/>
        <w:jc w:val="both"/>
      </w:pPr>
      <w:r>
        <w:rPr>
          <w:rFonts w:ascii="Times New Roman"/>
          <w:b w:val="false"/>
          <w:i w:val="false"/>
          <w:color w:val="000000"/>
          <w:sz w:val="28"/>
        </w:rPr>
        <w:t>
      2) ауыл шаруашылығы кооперативтерінің:</w:t>
      </w:r>
    </w:p>
    <w:bookmarkEnd w:id="9357"/>
    <w:bookmarkStart w:name="z12573" w:id="9358"/>
    <w:p>
      <w:pPr>
        <w:spacing w:after="0"/>
        <w:ind w:left="0"/>
        <w:jc w:val="both"/>
      </w:pPr>
      <w:r>
        <w:rPr>
          <w:rFonts w:ascii="Times New Roman"/>
          <w:b w:val="false"/>
          <w:i w:val="false"/>
          <w:color w:val="000000"/>
          <w:sz w:val="28"/>
        </w:rPr>
        <w:t>
      акцизделетін өнімді қоспағанда, ауыл шаруашылығы өнімін өндіру және оны өткізу;</w:t>
      </w:r>
    </w:p>
    <w:bookmarkEnd w:id="9358"/>
    <w:bookmarkStart w:name="z12574" w:id="9359"/>
    <w:p>
      <w:pPr>
        <w:spacing w:after="0"/>
        <w:ind w:left="0"/>
        <w:jc w:val="both"/>
      </w:pPr>
      <w:r>
        <w:rPr>
          <w:rFonts w:ascii="Times New Roman"/>
          <w:b w:val="false"/>
          <w:i w:val="false"/>
          <w:color w:val="000000"/>
          <w:sz w:val="28"/>
        </w:rPr>
        <w:t>
      осындай кооператив мүшелері өндірген ауыл шаруашылығы өнімін дайындау, сақтау және өткізу;</w:t>
      </w:r>
    </w:p>
    <w:bookmarkEnd w:id="9359"/>
    <w:bookmarkStart w:name="z12575" w:id="9360"/>
    <w:p>
      <w:pPr>
        <w:spacing w:after="0"/>
        <w:ind w:left="0"/>
        <w:jc w:val="both"/>
      </w:pPr>
      <w:r>
        <w:rPr>
          <w:rFonts w:ascii="Times New Roman"/>
          <w:b w:val="false"/>
          <w:i w:val="false"/>
          <w:color w:val="000000"/>
          <w:sz w:val="28"/>
        </w:rPr>
        <w:t>
      өзі өндірген және (немесе) осындай кооперативтің мүшелері өндірген ауыл шаруашылығы өнімін (акцизделетін өнімді қоспағанда) қайта өңдеу, сондай-ақ осындай қайта өңдеу нәтижесінде алынған өнімді өткізу;</w:t>
      </w:r>
    </w:p>
    <w:bookmarkEnd w:id="9360"/>
    <w:bookmarkStart w:name="z12576" w:id="9361"/>
    <w:p>
      <w:pPr>
        <w:spacing w:after="0"/>
        <w:ind w:left="0"/>
        <w:jc w:val="both"/>
      </w:pPr>
      <w:r>
        <w:rPr>
          <w:rFonts w:ascii="Times New Roman"/>
          <w:b w:val="false"/>
          <w:i w:val="false"/>
          <w:color w:val="000000"/>
          <w:sz w:val="28"/>
        </w:rPr>
        <w:t xml:space="preserve">
      мемлекеттік және бюджеттік жоспарлау жөніндегі орталық уәкілетті органмен келісу бойынша агроөнеркәсіптік кешенді дамыту саласындағы уәкілетті орган айқындаған тізбе бойынша осындай кооперативтің мүшелері үшін (олардың осы тармақтың 1) тармақшасында көрсетілген қызмет түрлерін жүзеге асыруы мақсатында) қосалқыларды қоса алғанда, жұмыстарды орындау (қызметтерді көрсету); </w:t>
      </w:r>
    </w:p>
    <w:bookmarkEnd w:id="9361"/>
    <w:bookmarkStart w:name="z12577" w:id="9362"/>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органмен келісу бойынша агроөнеркәсіптік кешенді дамыту саласындағы уәкілетті орган айқындаған тізбе бойынша тауарларды осындай кооперативтің мүшелеріне (олардың осы тармақтың 1) тармақшасында көрсетілген қызмет түрлерін жүзеге асыруы мақсатында) өткізу жөніндегі қызметіне қолданылады.</w:t>
      </w:r>
    </w:p>
    <w:bookmarkEnd w:id="9362"/>
    <w:bookmarkStart w:name="z12578" w:id="9363"/>
    <w:p>
      <w:pPr>
        <w:spacing w:after="0"/>
        <w:ind w:left="0"/>
        <w:jc w:val="both"/>
      </w:pPr>
      <w:r>
        <w:rPr>
          <w:rFonts w:ascii="Times New Roman"/>
          <w:b w:val="false"/>
          <w:i w:val="false"/>
          <w:color w:val="000000"/>
          <w:sz w:val="28"/>
        </w:rPr>
        <w:t>
      Ауыл шаруашылығы кооперативтері нысанын уәкілетті орган белгілейтін салықтық тіркелімде осы тармақшада көзделген тауарлардың өткізілуін, сондай-ақ осындай тауарларды пайдалануға, сенімгерлік басқаруға, жалға беруге ұсынылуын көрсетуге міндетті.</w:t>
      </w:r>
    </w:p>
    <w:bookmarkEnd w:id="9363"/>
    <w:bookmarkStart w:name="z12579" w:id="9364"/>
    <w:p>
      <w:pPr>
        <w:spacing w:after="0"/>
        <w:ind w:left="0"/>
        <w:jc w:val="both"/>
      </w:pPr>
      <w:r>
        <w:rPr>
          <w:rFonts w:ascii="Times New Roman"/>
          <w:b w:val="false"/>
          <w:i w:val="false"/>
          <w:color w:val="000000"/>
          <w:sz w:val="28"/>
        </w:rPr>
        <w:t xml:space="preserve">
      3. Жеке меншік және (немесе) жер пайдалану құқығындағы (кейінгі жер пайдалану құқығын қоса алғанда) жер учаскелері болған кезде салық төлеушілерге арнаулы салық режимін қолдану құқығы беріледі. </w:t>
      </w:r>
    </w:p>
    <w:bookmarkEnd w:id="9364"/>
    <w:bookmarkStart w:name="z12580" w:id="9365"/>
    <w:p>
      <w:pPr>
        <w:spacing w:after="0"/>
        <w:ind w:left="0"/>
        <w:jc w:val="both"/>
      </w:pPr>
      <w:r>
        <w:rPr>
          <w:rFonts w:ascii="Times New Roman"/>
          <w:b w:val="false"/>
          <w:i w:val="false"/>
          <w:color w:val="000000"/>
          <w:sz w:val="28"/>
        </w:rPr>
        <w:t>
      Осы тармақтың бірінші бөлігінің талабы ауыл шаруашылығы кооперативтеріне және балара шаруашылығы өнімін өндіру, сондай-ақ өз өндірісінің көрсетілген өнімін қайта өңдеу және өткізу жөніндегі қызметті жүзеге асыратын салық төлеушілерге қолданылмайды.</w:t>
      </w:r>
    </w:p>
    <w:bookmarkEnd w:id="9365"/>
    <w:p>
      <w:pPr>
        <w:spacing w:after="0"/>
        <w:ind w:left="0"/>
        <w:jc w:val="both"/>
      </w:pPr>
      <w:r>
        <w:rPr>
          <w:rFonts w:ascii="Times New Roman"/>
          <w:b/>
          <w:i w:val="false"/>
          <w:color w:val="000000"/>
          <w:sz w:val="28"/>
        </w:rPr>
        <w:t>699-бап. Салықтық кезең</w:t>
      </w:r>
    </w:p>
    <w:bookmarkStart w:name="z12581" w:id="9366"/>
    <w:p>
      <w:pPr>
        <w:spacing w:after="0"/>
        <w:ind w:left="0"/>
        <w:jc w:val="both"/>
      </w:pPr>
      <w:r>
        <w:rPr>
          <w:rFonts w:ascii="Times New Roman"/>
          <w:b w:val="false"/>
          <w:i w:val="false"/>
          <w:color w:val="000000"/>
          <w:sz w:val="28"/>
        </w:rPr>
        <w:t>
      Арнаулы салық режимін қолдану үшін салықтық кезең күнтізбелік жыл болып табылады.</w:t>
      </w:r>
    </w:p>
    <w:bookmarkEnd w:id="9366"/>
    <w:p>
      <w:pPr>
        <w:spacing w:after="0"/>
        <w:ind w:left="0"/>
        <w:jc w:val="both"/>
      </w:pPr>
      <w:r>
        <w:rPr>
          <w:rFonts w:ascii="Times New Roman"/>
          <w:b/>
          <w:i w:val="false"/>
          <w:color w:val="000000"/>
          <w:sz w:val="28"/>
        </w:rPr>
        <w:t xml:space="preserve">700-бап. Жекелеген салық түрлерін есептеу ерекшеліктері </w:t>
      </w:r>
    </w:p>
    <w:bookmarkStart w:name="z12582" w:id="9367"/>
    <w:p>
      <w:pPr>
        <w:spacing w:after="0"/>
        <w:ind w:left="0"/>
        <w:jc w:val="both"/>
      </w:pPr>
      <w:r>
        <w:rPr>
          <w:rFonts w:ascii="Times New Roman"/>
          <w:b w:val="false"/>
          <w:i w:val="false"/>
          <w:color w:val="000000"/>
          <w:sz w:val="28"/>
        </w:rPr>
        <w:t xml:space="preserve">
      1. Арнаулы салық режимін қолданатын ауыл шаруашылығы өнімін өндірушілер мен ауыл шаруашылығы кооперативтері бюджетке төлеуге жататын мынадай салықтардың сомасын: </w:t>
      </w:r>
    </w:p>
    <w:bookmarkEnd w:id="9367"/>
    <w:bookmarkStart w:name="z12583" w:id="93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698-бабының</w:t>
      </w:r>
      <w:r>
        <w:rPr>
          <w:rFonts w:ascii="Times New Roman"/>
          <w:b w:val="false"/>
          <w:i w:val="false"/>
          <w:color w:val="000000"/>
          <w:sz w:val="28"/>
        </w:rPr>
        <w:t xml:space="preserve"> 2-тармағында көрсетілген қызметті жүзеге асырудан түскен кіріс бойынша – корпоративтік табыс салығы мен жеке табыс салығының (төлем көзінен ұстап қалатын салықтардан басқа) сомасын; </w:t>
      </w:r>
    </w:p>
    <w:bookmarkEnd w:id="9368"/>
    <w:bookmarkStart w:name="z12584" w:id="93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698-бабының</w:t>
      </w:r>
      <w:r>
        <w:rPr>
          <w:rFonts w:ascii="Times New Roman"/>
          <w:b w:val="false"/>
          <w:i w:val="false"/>
          <w:color w:val="000000"/>
          <w:sz w:val="28"/>
        </w:rPr>
        <w:t xml:space="preserve"> 2-тармағында көрсетілген қызметті жүзеге асырумен байланысты салық салу объектілері бойынша – әлеуметтік салық сомасын; </w:t>
      </w:r>
    </w:p>
    <w:bookmarkEnd w:id="9369"/>
    <w:bookmarkStart w:name="z12585" w:id="937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698-бабының</w:t>
      </w:r>
      <w:r>
        <w:rPr>
          <w:rFonts w:ascii="Times New Roman"/>
          <w:b w:val="false"/>
          <w:i w:val="false"/>
          <w:color w:val="000000"/>
          <w:sz w:val="28"/>
        </w:rPr>
        <w:t xml:space="preserve"> 2-тармағында көрсетілген қызметті жүзеге асыру кезінде пайдаланылатын салық салу объектілері бойынша – мүлік салығы, көлік құралы салығы сомасын 70 пайызға азайтуға құқылы. </w:t>
      </w:r>
    </w:p>
    <w:bookmarkEnd w:id="9370"/>
    <w:bookmarkStart w:name="z12586" w:id="9371"/>
    <w:p>
      <w:pPr>
        <w:spacing w:after="0"/>
        <w:ind w:left="0"/>
        <w:jc w:val="both"/>
      </w:pPr>
      <w:r>
        <w:rPr>
          <w:rFonts w:ascii="Times New Roman"/>
          <w:b w:val="false"/>
          <w:i w:val="false"/>
          <w:color w:val="000000"/>
          <w:sz w:val="28"/>
        </w:rPr>
        <w:t>
      2. Осы бапта көзделген корпоративтік табыс салығының сомасын азайту:</w:t>
      </w:r>
    </w:p>
    <w:bookmarkEnd w:id="9371"/>
    <w:bookmarkStart w:name="z12587" w:id="93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305-бабына</w:t>
      </w:r>
      <w:r>
        <w:rPr>
          <w:rFonts w:ascii="Times New Roman"/>
          <w:b w:val="false"/>
          <w:i w:val="false"/>
          <w:color w:val="000000"/>
          <w:sz w:val="28"/>
        </w:rPr>
        <w:t xml:space="preserve"> сәйкес айқындалатын корпоративтік табыс салығы бойынша аванстық төлемдердің сомаларын есептеу кезінде;</w:t>
      </w:r>
    </w:p>
    <w:bookmarkEnd w:id="9372"/>
    <w:bookmarkStart w:name="z12588" w:id="93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313-бабының</w:t>
      </w:r>
      <w:r>
        <w:rPr>
          <w:rFonts w:ascii="Times New Roman"/>
          <w:b w:val="false"/>
          <w:i w:val="false"/>
          <w:color w:val="000000"/>
          <w:sz w:val="28"/>
        </w:rPr>
        <w:t xml:space="preserve"> 2-тармағында көрсетілген бағыттар бойынша ауыл шаруашылығы өнімін өндіруші заңды тұлғаларға берілген, бюджеттік субсидиялар түрінде алынған кірістерге де қолданылады. </w:t>
      </w:r>
    </w:p>
    <w:bookmarkEnd w:id="9373"/>
    <w:bookmarkStart w:name="z12589" w:id="9374"/>
    <w:p>
      <w:pPr>
        <w:spacing w:after="0"/>
        <w:ind w:left="0"/>
        <w:jc w:val="both"/>
      </w:pPr>
      <w:r>
        <w:rPr>
          <w:rFonts w:ascii="Times New Roman"/>
          <w:b w:val="false"/>
          <w:i w:val="false"/>
          <w:color w:val="000000"/>
          <w:sz w:val="28"/>
        </w:rPr>
        <w:t>
      3. Осы баптың 1-тармағында көрсетілген салықтарды есептеуді осы арнаулы салық режимін қолданатын ауыл шаруашылығы өнімін өндірушілер жалпыға бірдей белгіленген тәртіппен жүргізеді.</w:t>
      </w:r>
    </w:p>
    <w:bookmarkEnd w:id="9374"/>
    <w:p>
      <w:pPr>
        <w:spacing w:after="0"/>
        <w:ind w:left="0"/>
        <w:jc w:val="both"/>
      </w:pPr>
      <w:r>
        <w:rPr>
          <w:rFonts w:ascii="Times New Roman"/>
          <w:b/>
          <w:i w:val="false"/>
          <w:color w:val="000000"/>
          <w:sz w:val="28"/>
        </w:rPr>
        <w:t xml:space="preserve">701-бап. Салықтарды төлеу және салықтық есептілікті ұсыну мерзімдері </w:t>
      </w:r>
    </w:p>
    <w:bookmarkStart w:name="z12590" w:id="93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700-бабының</w:t>
      </w:r>
      <w:r>
        <w:rPr>
          <w:rFonts w:ascii="Times New Roman"/>
          <w:b w:val="false"/>
          <w:i w:val="false"/>
          <w:color w:val="000000"/>
          <w:sz w:val="28"/>
        </w:rPr>
        <w:t xml:space="preserve"> 1-тармағында көрсетілген салықтарды бюджетке төлеу және олар бойынша салықтық есептілікті ұсыну жалпыға бірдей белгіленген тәртіппен жүргізіледі.</w:t>
      </w:r>
    </w:p>
    <w:bookmarkEnd w:id="9375"/>
    <w:bookmarkStart w:name="z12591" w:id="9376"/>
    <w:p>
      <w:pPr>
        <w:spacing w:after="0"/>
        <w:ind w:left="0"/>
        <w:jc w:val="left"/>
      </w:pPr>
      <w:r>
        <w:rPr>
          <w:rFonts w:ascii="Times New Roman"/>
          <w:b/>
          <w:i w:val="false"/>
          <w:color w:val="000000"/>
        </w:rPr>
        <w:t xml:space="preserve"> 2-параграф. Шаруа немесе фермер қожалықтары үшін арнаулы салық режимі</w:t>
      </w:r>
    </w:p>
    <w:bookmarkEnd w:id="9376"/>
    <w:p>
      <w:pPr>
        <w:spacing w:after="0"/>
        <w:ind w:left="0"/>
        <w:jc w:val="both"/>
      </w:pPr>
      <w:r>
        <w:rPr>
          <w:rFonts w:ascii="Times New Roman"/>
          <w:b/>
          <w:i w:val="false"/>
          <w:color w:val="000000"/>
          <w:sz w:val="28"/>
        </w:rPr>
        <w:t xml:space="preserve">702-бап. Жалпы ережелер </w:t>
      </w:r>
    </w:p>
    <w:bookmarkStart w:name="z12592" w:id="9377"/>
    <w:p>
      <w:pPr>
        <w:spacing w:after="0"/>
        <w:ind w:left="0"/>
        <w:jc w:val="both"/>
      </w:pPr>
      <w:r>
        <w:rPr>
          <w:rFonts w:ascii="Times New Roman"/>
          <w:b w:val="false"/>
          <w:i w:val="false"/>
          <w:color w:val="000000"/>
          <w:sz w:val="28"/>
        </w:rPr>
        <w:t xml:space="preserve">
      1. Шаруа немесе фермер қожалықтары үшін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болған жағдайда, осы Кодекстің 367-бабы 1-тармағының 1) тармақшасында көрсетілген, қосылған құн салығын төлеушілер болып табылмайтын шаруа немесе фермер қожалықтары қолдануға құқылы. </w:t>
      </w:r>
    </w:p>
    <w:bookmarkEnd w:id="9377"/>
    <w:bookmarkStart w:name="z12593" w:id="9378"/>
    <w:p>
      <w:pPr>
        <w:spacing w:after="0"/>
        <w:ind w:left="0"/>
        <w:jc w:val="both"/>
      </w:pPr>
      <w:r>
        <w:rPr>
          <w:rFonts w:ascii="Times New Roman"/>
          <w:b w:val="false"/>
          <w:i w:val="false"/>
          <w:color w:val="000000"/>
          <w:sz w:val="28"/>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9378"/>
    <w:bookmarkStart w:name="z12594" w:id="9379"/>
    <w:p>
      <w:pPr>
        <w:spacing w:after="0"/>
        <w:ind w:left="0"/>
        <w:jc w:val="both"/>
      </w:pPr>
      <w:r>
        <w:rPr>
          <w:rFonts w:ascii="Times New Roman"/>
          <w:b w:val="false"/>
          <w:i w:val="false"/>
          <w:color w:val="000000"/>
          <w:sz w:val="28"/>
        </w:rPr>
        <w:t>
      1-аумақтық аймақ – 5 000 га;</w:t>
      </w:r>
    </w:p>
    <w:bookmarkEnd w:id="9379"/>
    <w:bookmarkStart w:name="z12595" w:id="9380"/>
    <w:p>
      <w:pPr>
        <w:spacing w:after="0"/>
        <w:ind w:left="0"/>
        <w:jc w:val="both"/>
      </w:pPr>
      <w:r>
        <w:rPr>
          <w:rFonts w:ascii="Times New Roman"/>
          <w:b w:val="false"/>
          <w:i w:val="false"/>
          <w:color w:val="000000"/>
          <w:sz w:val="28"/>
        </w:rPr>
        <w:t>
      2-аумақтық аймақ – 3 500 га;</w:t>
      </w:r>
    </w:p>
    <w:bookmarkEnd w:id="9380"/>
    <w:bookmarkStart w:name="z12596" w:id="9381"/>
    <w:p>
      <w:pPr>
        <w:spacing w:after="0"/>
        <w:ind w:left="0"/>
        <w:jc w:val="both"/>
      </w:pPr>
      <w:r>
        <w:rPr>
          <w:rFonts w:ascii="Times New Roman"/>
          <w:b w:val="false"/>
          <w:i w:val="false"/>
          <w:color w:val="000000"/>
          <w:sz w:val="28"/>
        </w:rPr>
        <w:t>
      3-аумақтық аймақ – 1 500 га;</w:t>
      </w:r>
    </w:p>
    <w:bookmarkEnd w:id="9381"/>
    <w:bookmarkStart w:name="z12597" w:id="9382"/>
    <w:p>
      <w:pPr>
        <w:spacing w:after="0"/>
        <w:ind w:left="0"/>
        <w:jc w:val="both"/>
      </w:pPr>
      <w:r>
        <w:rPr>
          <w:rFonts w:ascii="Times New Roman"/>
          <w:b w:val="false"/>
          <w:i w:val="false"/>
          <w:color w:val="000000"/>
          <w:sz w:val="28"/>
        </w:rPr>
        <w:t>
      4-аумақтық аймақ – 500 га болып белгіленген жер учаскесінің шекті алаңының көлемінен аспауға тиіс.</w:t>
      </w:r>
    </w:p>
    <w:bookmarkEnd w:id="9382"/>
    <w:bookmarkStart w:name="z12598" w:id="9383"/>
    <w:p>
      <w:pPr>
        <w:spacing w:after="0"/>
        <w:ind w:left="0"/>
        <w:jc w:val="both"/>
      </w:pPr>
      <w:r>
        <w:rPr>
          <w:rFonts w:ascii="Times New Roman"/>
          <w:b w:val="false"/>
          <w:i w:val="false"/>
          <w:color w:val="000000"/>
          <w:sz w:val="28"/>
        </w:rPr>
        <w:t>
      Осы тармақтың мақсаттары үшін жер учаскелерін мынадай аймақтарға бөлу қолданылады:</w:t>
      </w:r>
    </w:p>
    <w:bookmarkEnd w:id="9383"/>
    <w:bookmarkStart w:name="z12599" w:id="9384"/>
    <w:p>
      <w:pPr>
        <w:spacing w:after="0"/>
        <w:ind w:left="0"/>
        <w:jc w:val="both"/>
      </w:pPr>
      <w:r>
        <w:rPr>
          <w:rFonts w:ascii="Times New Roman"/>
          <w:b w:val="false"/>
          <w:i w:val="false"/>
          <w:color w:val="000000"/>
          <w:sz w:val="28"/>
        </w:rPr>
        <w:t>
      1-аумақтық аймақ: Алматы, Ақтөбе, Атырау, Жамбыл, Қызылорда, Маңғыстау және Түркістан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9384"/>
    <w:bookmarkStart w:name="z12600" w:id="9385"/>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облыстарының, Нұр-Сұлтан қаласының, сондай-ақ 1-аумақтық аймақтың жерін қоспағанда, Ақтөбе облысының жерлері;</w:t>
      </w:r>
    </w:p>
    <w:bookmarkEnd w:id="9385"/>
    <w:bookmarkStart w:name="z12601" w:id="9386"/>
    <w:p>
      <w:pPr>
        <w:spacing w:after="0"/>
        <w:ind w:left="0"/>
        <w:jc w:val="both"/>
      </w:pPr>
      <w:r>
        <w:rPr>
          <w:rFonts w:ascii="Times New Roman"/>
          <w:b w:val="false"/>
          <w:i w:val="false"/>
          <w:color w:val="000000"/>
          <w:sz w:val="28"/>
        </w:rPr>
        <w:t>
      3-аумақтық аймақ: 1-аумақтық аймақтың жерiн қоспағанда, суармалы жерлерін қоса алғанда, Атырау, Маңғыстау облыстарының жерлері;</w:t>
      </w:r>
    </w:p>
    <w:bookmarkEnd w:id="9386"/>
    <w:bookmarkStart w:name="z12602" w:id="9387"/>
    <w:p>
      <w:pPr>
        <w:spacing w:after="0"/>
        <w:ind w:left="0"/>
        <w:jc w:val="both"/>
      </w:pPr>
      <w:r>
        <w:rPr>
          <w:rFonts w:ascii="Times New Roman"/>
          <w:b w:val="false"/>
          <w:i w:val="false"/>
          <w:color w:val="000000"/>
          <w:sz w:val="28"/>
        </w:rPr>
        <w:t>
      4-аумақтық аймақ: 1-аумақтық аймақтың жерін қоспағанда, суармалы жерлерін қоса алғанда, Алматы, Жамбыл, Қызылорда, Оңтүстік Қазақстан облыстарының, Алматы қаласының жерлері.</w:t>
      </w:r>
    </w:p>
    <w:bookmarkEnd w:id="9387"/>
    <w:bookmarkStart w:name="z12603" w:id="9388"/>
    <w:p>
      <w:pPr>
        <w:spacing w:after="0"/>
        <w:ind w:left="0"/>
        <w:jc w:val="both"/>
      </w:pPr>
      <w:r>
        <w:rPr>
          <w:rFonts w:ascii="Times New Roman"/>
          <w:b w:val="false"/>
          <w:i w:val="false"/>
          <w:color w:val="000000"/>
          <w:sz w:val="28"/>
        </w:rPr>
        <w:t>
      Шаруа немесе фермер қожалықтарында әртүрлі аумақтық аймақтардағы ауыл шаруашылық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неғұрлым ауқымды шекті алаңының көлемінен аспауға тиіс.</w:t>
      </w:r>
    </w:p>
    <w:bookmarkEnd w:id="9388"/>
    <w:bookmarkStart w:name="z12604" w:id="9389"/>
    <w:p>
      <w:pPr>
        <w:spacing w:after="0"/>
        <w:ind w:left="0"/>
        <w:jc w:val="both"/>
      </w:pPr>
      <w:r>
        <w:rPr>
          <w:rFonts w:ascii="Times New Roman"/>
          <w:b w:val="false"/>
          <w:i w:val="false"/>
          <w:color w:val="000000"/>
          <w:sz w:val="28"/>
        </w:rPr>
        <w:t>
      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мөлшерінен аспауға тиіс.</w:t>
      </w:r>
    </w:p>
    <w:bookmarkEnd w:id="9389"/>
    <w:bookmarkStart w:name="z12605" w:id="9390"/>
    <w:p>
      <w:pPr>
        <w:spacing w:after="0"/>
        <w:ind w:left="0"/>
        <w:jc w:val="both"/>
      </w:pPr>
      <w:r>
        <w:rPr>
          <w:rFonts w:ascii="Times New Roman"/>
          <w:b w:val="false"/>
          <w:i w:val="false"/>
          <w:color w:val="000000"/>
          <w:sz w:val="28"/>
        </w:rPr>
        <w:t>
      3. Шаруа немесе фермер қожалықтарына арналған арнаулы салық режимі бірыңғай жер салығын төлеу негізінде бюджетпен есеп айырысудың ерекше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өзі өндірген ауыл шаруашылығы өнімін өткізу және қайта өңдеу, осындай қайта өңдеу өнімдерін өткізу жөніндегі қызметіне қолданылады.</w:t>
      </w:r>
    </w:p>
    <w:bookmarkEnd w:id="9390"/>
    <w:bookmarkStart w:name="z12606" w:id="9391"/>
    <w:p>
      <w:pPr>
        <w:spacing w:after="0"/>
        <w:ind w:left="0"/>
        <w:jc w:val="both"/>
      </w:pPr>
      <w:r>
        <w:rPr>
          <w:rFonts w:ascii="Times New Roman"/>
          <w:b w:val="false"/>
          <w:i w:val="false"/>
          <w:color w:val="000000"/>
          <w:sz w:val="28"/>
        </w:rPr>
        <w:t>
      4. Арнаулы салық режимін қолдану үшін салықтық кезең күнтізбелік жыл болып табылады.</w:t>
      </w:r>
    </w:p>
    <w:bookmarkEnd w:id="9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703-бап. Салық салу объектісі</w:t>
      </w:r>
    </w:p>
    <w:bookmarkStart w:name="z12636" w:id="9392"/>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өзі өндірген ауыл шаруашылығы өнімін қайта өңдеу өнімдерін өткізуден алған кіріс салық салу объектісі болып табылады.</w:t>
      </w:r>
    </w:p>
    <w:bookmarkEnd w:id="9392"/>
    <w:bookmarkStart w:name="z13844" w:id="9393"/>
    <w:p>
      <w:pPr>
        <w:spacing w:after="0"/>
        <w:ind w:left="0"/>
        <w:jc w:val="both"/>
      </w:pPr>
      <w:r>
        <w:rPr>
          <w:rFonts w:ascii="Times New Roman"/>
          <w:b w:val="false"/>
          <w:i w:val="false"/>
          <w:color w:val="000000"/>
          <w:sz w:val="28"/>
        </w:rPr>
        <w:t xml:space="preserve">
      2. Осы баптың 1-тармағының мақсаттары үшін айқындалатын кіріс Қазақстан Республикасында және оның шегінен тыс жерлерде (осы баптың 6-тармағына сәйкес жүргізілетін түзетулерді ескере отырып) алынған (алуға жататын) кірістерден тұрады. </w:t>
      </w:r>
    </w:p>
    <w:bookmarkEnd w:id="9393"/>
    <w:bookmarkStart w:name="z13845" w:id="9394"/>
    <w:p>
      <w:pPr>
        <w:spacing w:after="0"/>
        <w:ind w:left="0"/>
        <w:jc w:val="both"/>
      </w:pPr>
      <w:r>
        <w:rPr>
          <w:rFonts w:ascii="Times New Roman"/>
          <w:b w:val="false"/>
          <w:i w:val="false"/>
          <w:color w:val="000000"/>
          <w:sz w:val="28"/>
        </w:rPr>
        <w:t>
      3. Осы баптың 1-тармағының мақсаттары үшін айқындалатын кіріс:</w:t>
      </w:r>
    </w:p>
    <w:bookmarkEnd w:id="9394"/>
    <w:p>
      <w:pPr>
        <w:spacing w:after="0"/>
        <w:ind w:left="0"/>
        <w:jc w:val="both"/>
      </w:pPr>
      <w:r>
        <w:rPr>
          <w:rFonts w:ascii="Times New Roman"/>
          <w:b w:val="false"/>
          <w:i w:val="false"/>
          <w:color w:val="000000"/>
          <w:sz w:val="28"/>
        </w:rPr>
        <w:t>
      1) міндеттемелерді есептен шығарудан түскен кірісті;</w:t>
      </w:r>
    </w:p>
    <w:p>
      <w:pPr>
        <w:spacing w:after="0"/>
        <w:ind w:left="0"/>
        <w:jc w:val="both"/>
      </w:pPr>
      <w:r>
        <w:rPr>
          <w:rFonts w:ascii="Times New Roman"/>
          <w:b w:val="false"/>
          <w:i w:val="false"/>
          <w:color w:val="000000"/>
          <w:sz w:val="28"/>
        </w:rPr>
        <w:t xml:space="preserve">
      2) осы баптың 1-тармағында көрсетілген қызметті пайдалануға арналған, өтеусіз алынған мүлік (қайырымдылық көмектен басқа) түріндегі кірісті де қамтиды. </w:t>
      </w:r>
    </w:p>
    <w:p>
      <w:pPr>
        <w:spacing w:after="0"/>
        <w:ind w:left="0"/>
        <w:jc w:val="both"/>
      </w:pPr>
      <w:r>
        <w:rPr>
          <w:rFonts w:ascii="Times New Roman"/>
          <w:b w:val="false"/>
          <w:i w:val="false"/>
          <w:color w:val="000000"/>
          <w:sz w:val="28"/>
        </w:rPr>
        <w:t>
      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226 – 240-баптарына және осы баптың 5, 6 және 7-тармақтарына сәйкес айқындалады.</w:t>
      </w:r>
    </w:p>
    <w:bookmarkStart w:name="z13846" w:id="9395"/>
    <w:p>
      <w:pPr>
        <w:spacing w:after="0"/>
        <w:ind w:left="0"/>
        <w:jc w:val="both"/>
      </w:pPr>
      <w:r>
        <w:rPr>
          <w:rFonts w:ascii="Times New Roman"/>
          <w:b w:val="false"/>
          <w:i w:val="false"/>
          <w:color w:val="000000"/>
          <w:sz w:val="28"/>
        </w:rPr>
        <w:t>
      4. Осы Кодекстің 702-бабының 3-тармағына сәйкес шаруа немесе фермер қожалықтарына арналған арнаулы салық режимi қолданылмайтын қызмет түрлерінен кірістерді алу кезінде салық төлеушілер тиісті салықтарды есептеуді, төлеуді және осы Кодексте белгіленген оларды қолдану шарттарына сәйкес келген кезде мынадай салық салу режимдерінің бірінде олар бойынша:</w:t>
      </w:r>
    </w:p>
    <w:bookmarkEnd w:id="9395"/>
    <w:p>
      <w:pPr>
        <w:spacing w:after="0"/>
        <w:ind w:left="0"/>
        <w:jc w:val="both"/>
      </w:pPr>
      <w:r>
        <w:rPr>
          <w:rFonts w:ascii="Times New Roman"/>
          <w:b w:val="false"/>
          <w:i w:val="false"/>
          <w:color w:val="000000"/>
          <w:sz w:val="28"/>
        </w:rPr>
        <w:t>
      1) осы Кодексте белгіленген, салық салудың осындай режимдерін қолдану шарттарына сәйкес келген кезде – шағын бизнес субъектілеріне арналған арнаулы салық режимінде салықтық есептілікті ұсынуды жүргізеді.</w:t>
      </w:r>
    </w:p>
    <w:p>
      <w:pPr>
        <w:spacing w:after="0"/>
        <w:ind w:left="0"/>
        <w:jc w:val="both"/>
      </w:pPr>
      <w:r>
        <w:rPr>
          <w:rFonts w:ascii="Times New Roman"/>
          <w:b w:val="false"/>
          <w:i w:val="false"/>
          <w:color w:val="000000"/>
          <w:sz w:val="28"/>
        </w:rPr>
        <w:t>
      Бұл ретте осындай режимдер үшін шекті кіріс мөлшері бойынша шектеулерді қолдану мақсаттары үшін кіріс мөлшеріне шаруа немесе фермер қожалықтарына арналған арнаулы салық режимі қолданылатын қызмет түрлерін жүзеге асырудан түсетін кірістер қосылмайды;</w:t>
      </w:r>
    </w:p>
    <w:p>
      <w:pPr>
        <w:spacing w:after="0"/>
        <w:ind w:left="0"/>
        <w:jc w:val="both"/>
      </w:pPr>
      <w:r>
        <w:rPr>
          <w:rFonts w:ascii="Times New Roman"/>
          <w:b w:val="false"/>
          <w:i w:val="false"/>
          <w:color w:val="000000"/>
          <w:sz w:val="28"/>
        </w:rPr>
        <w:t xml:space="preserve">
      2) жалпыға бірдей белгіленген тәртіппен салықтық есептілікті ұсынуды жүргізеді. </w:t>
      </w:r>
    </w:p>
    <w:bookmarkStart w:name="z13847" w:id="9396"/>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салық төлеушінің кірісі ретінде салық салу мақсатында:</w:t>
      </w:r>
    </w:p>
    <w:bookmarkEnd w:id="9396"/>
    <w:p>
      <w:pPr>
        <w:spacing w:after="0"/>
        <w:ind w:left="0"/>
        <w:jc w:val="both"/>
      </w:pPr>
      <w:r>
        <w:rPr>
          <w:rFonts w:ascii="Times New Roman"/>
          <w:b w:val="false"/>
          <w:i w:val="false"/>
          <w:color w:val="000000"/>
          <w:sz w:val="28"/>
        </w:rPr>
        <w:t xml:space="preserve">
      1) өтеусіз берілген мүлікті беруші салық төлеуші үшін – осындай берілген мүліктің құны; </w:t>
      </w:r>
    </w:p>
    <w:p>
      <w:pPr>
        <w:spacing w:after="0"/>
        <w:ind w:left="0"/>
        <w:jc w:val="both"/>
      </w:pPr>
      <w:r>
        <w:rPr>
          <w:rFonts w:ascii="Times New Roman"/>
          <w:b w:val="false"/>
          <w:i w:val="false"/>
          <w:color w:val="000000"/>
          <w:sz w:val="28"/>
        </w:rPr>
        <w:t xml:space="preserve">
      2) Қазақстан Республикасының заңдарына сәйкес мемлекет мұқтаждығы үшін сатып алынатын активтерді өткізу қаралмайды. </w:t>
      </w:r>
    </w:p>
    <w:bookmarkStart w:name="z13848" w:id="9397"/>
    <w:p>
      <w:pPr>
        <w:spacing w:after="0"/>
        <w:ind w:left="0"/>
        <w:jc w:val="both"/>
      </w:pPr>
      <w:r>
        <w:rPr>
          <w:rFonts w:ascii="Times New Roman"/>
          <w:b w:val="false"/>
          <w:i w:val="false"/>
          <w:color w:val="000000"/>
          <w:sz w:val="28"/>
        </w:rPr>
        <w:t xml:space="preserve">
      6.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 </w:t>
      </w:r>
    </w:p>
    <w:bookmarkEnd w:id="9397"/>
    <w:p>
      <w:pPr>
        <w:spacing w:after="0"/>
        <w:ind w:left="0"/>
        <w:jc w:val="both"/>
      </w:pPr>
      <w:r>
        <w:rPr>
          <w:rFonts w:ascii="Times New Roman"/>
          <w:b w:val="false"/>
          <w:i w:val="false"/>
          <w:color w:val="000000"/>
          <w:sz w:val="28"/>
        </w:rPr>
        <w:t>
      Осы баптың 2-тармағында көрсетілген кірістер:</w:t>
      </w:r>
    </w:p>
    <w:p>
      <w:pPr>
        <w:spacing w:after="0"/>
        <w:ind w:left="0"/>
        <w:jc w:val="both"/>
      </w:pPr>
      <w:r>
        <w:rPr>
          <w:rFonts w:ascii="Times New Roman"/>
          <w:b w:val="false"/>
          <w:i w:val="false"/>
          <w:color w:val="000000"/>
          <w:sz w:val="28"/>
        </w:rPr>
        <w:t>
      1) тауарлар толық немесе ішінара қайтарылған;</w:t>
      </w:r>
    </w:p>
    <w:p>
      <w:pPr>
        <w:spacing w:after="0"/>
        <w:ind w:left="0"/>
        <w:jc w:val="both"/>
      </w:pPr>
      <w:r>
        <w:rPr>
          <w:rFonts w:ascii="Times New Roman"/>
          <w:b w:val="false"/>
          <w:i w:val="false"/>
          <w:color w:val="000000"/>
          <w:sz w:val="28"/>
        </w:rPr>
        <w:t>
      2) мәміле шарттары өзгертілген;</w:t>
      </w:r>
    </w:p>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p>
      <w:pPr>
        <w:spacing w:after="0"/>
        <w:ind w:left="0"/>
        <w:jc w:val="both"/>
      </w:pPr>
      <w:r>
        <w:rPr>
          <w:rFonts w:ascii="Times New Roman"/>
          <w:b w:val="false"/>
          <w:i w:val="false"/>
          <w:color w:val="000000"/>
          <w:sz w:val="28"/>
        </w:rPr>
        <w:t>
      4) баға шегерістері, сату шегерістері;</w:t>
      </w:r>
    </w:p>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p>
      <w:pPr>
        <w:spacing w:after="0"/>
        <w:ind w:left="0"/>
        <w:jc w:val="both"/>
      </w:pPr>
      <w:r>
        <w:rPr>
          <w:rFonts w:ascii="Times New Roman"/>
          <w:b w:val="false"/>
          <w:i w:val="false"/>
          <w:color w:val="000000"/>
          <w:sz w:val="28"/>
        </w:rPr>
        <w:t xml:space="preserve">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 </w:t>
      </w:r>
    </w:p>
    <w:p>
      <w:pPr>
        <w:spacing w:after="0"/>
        <w:ind w:left="0"/>
        <w:jc w:val="both"/>
      </w:pPr>
      <w:r>
        <w:rPr>
          <w:rFonts w:ascii="Times New Roman"/>
          <w:b w:val="false"/>
          <w:i w:val="false"/>
          <w:color w:val="000000"/>
          <w:sz w:val="28"/>
        </w:rPr>
        <w:t>
      Осы тармақшада көзделген кірісті түзету:</w:t>
      </w:r>
    </w:p>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кредитор салық төлеуші талап қоймаған;</w:t>
      </w:r>
    </w:p>
    <w:p>
      <w:pPr>
        <w:spacing w:after="0"/>
        <w:ind w:left="0"/>
        <w:jc w:val="both"/>
      </w:pPr>
      <w:r>
        <w:rPr>
          <w:rFonts w:ascii="Times New Roman"/>
          <w:b w:val="false"/>
          <w:i w:val="false"/>
          <w:color w:val="000000"/>
          <w:sz w:val="28"/>
        </w:rPr>
        <w:t xml:space="preserve">
      заңды күшіне енген сот шешімі бойынша салық төлеуші талапты есептен шығарған жағдайларда азайту жағына қарай жүзеге асырылады. </w:t>
      </w:r>
    </w:p>
    <w:p>
      <w:pPr>
        <w:spacing w:after="0"/>
        <w:ind w:left="0"/>
        <w:jc w:val="both"/>
      </w:pPr>
      <w:r>
        <w:rPr>
          <w:rFonts w:ascii="Times New Roman"/>
          <w:b w:val="false"/>
          <w:i w:val="false"/>
          <w:color w:val="000000"/>
          <w:sz w:val="28"/>
        </w:rPr>
        <w:t xml:space="preserve">
      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 </w:t>
      </w:r>
    </w:p>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p>
      <w:pPr>
        <w:spacing w:after="0"/>
        <w:ind w:left="0"/>
        <w:jc w:val="both"/>
      </w:pPr>
      <w:r>
        <w:rPr>
          <w:rFonts w:ascii="Times New Roman"/>
          <w:b w:val="false"/>
          <w:i w:val="false"/>
          <w:color w:val="000000"/>
          <w:sz w:val="28"/>
        </w:rPr>
        <w:t>
      Осы бапта көзделген жағдайлар басталған кезеңде кіріс болмаған немесе сол кезеңде мөлшерін төмендету жағына түзетуді жүзеге асыру үшін оның мөлшері жеткіліксіз болған жағдайда, түзету бұрын кірістің түзетуге жатады деп танылған салықтық кезеңде жүргізіледі.</w:t>
      </w:r>
    </w:p>
    <w:bookmarkStart w:name="z13849" w:id="9398"/>
    <w:p>
      <w:pPr>
        <w:spacing w:after="0"/>
        <w:ind w:left="0"/>
        <w:jc w:val="both"/>
      </w:pPr>
      <w:r>
        <w:rPr>
          <w:rFonts w:ascii="Times New Roman"/>
          <w:b w:val="false"/>
          <w:i w:val="false"/>
          <w:color w:val="000000"/>
          <w:sz w:val="28"/>
        </w:rPr>
        <w:t>
      7. Егер нақ сол кірістер кірістердің бірнеше баптарында көрсетілуі мүмкін жағдайда көрсетілген кірістер кіріске бір рет қосылады.</w:t>
      </w:r>
    </w:p>
    <w:bookmarkEnd w:id="9398"/>
    <w:p>
      <w:pPr>
        <w:spacing w:after="0"/>
        <w:ind w:left="0"/>
        <w:jc w:val="both"/>
      </w:pPr>
      <w:r>
        <w:rPr>
          <w:rFonts w:ascii="Times New Roman"/>
          <w:b w:val="false"/>
          <w:i w:val="false"/>
          <w:color w:val="000000"/>
          <w:sz w:val="28"/>
        </w:rPr>
        <w:t xml:space="preserve">
      Салық салу мақсаттары үшін кірісті тану күні осы тараудың ережелеріне сәйкес айқындалады. </w:t>
      </w:r>
    </w:p>
    <w:p>
      <w:pPr>
        <w:spacing w:after="0"/>
        <w:ind w:left="0"/>
        <w:jc w:val="both"/>
      </w:pPr>
      <w:r>
        <w:rPr>
          <w:rFonts w:ascii="Times New Roman"/>
          <w:b/>
          <w:i w:val="false"/>
          <w:color w:val="000000"/>
          <w:sz w:val="28"/>
        </w:rPr>
        <w:t xml:space="preserve">704-бап. Бірыңғай жер салығын есептеу тәртібі </w:t>
      </w:r>
    </w:p>
    <w:bookmarkStart w:name="z12637" w:id="9399"/>
    <w:p>
      <w:pPr>
        <w:spacing w:after="0"/>
        <w:ind w:left="0"/>
        <w:jc w:val="both"/>
      </w:pPr>
      <w:r>
        <w:rPr>
          <w:rFonts w:ascii="Times New Roman"/>
          <w:b w:val="false"/>
          <w:i w:val="false"/>
          <w:color w:val="000000"/>
          <w:sz w:val="28"/>
        </w:rPr>
        <w:t>
      Бірыңғай жер салығын есептеуді есепті салықтық кезең үшін салық салу объектісіне 0,5 пайыз мөлшеріндегі мөлшерлемені қолдану арқылы салық төлеуші дербес жүргізеді.</w:t>
      </w:r>
    </w:p>
    <w:bookmarkEnd w:id="9399"/>
    <w:p>
      <w:pPr>
        <w:spacing w:after="0"/>
        <w:ind w:left="0"/>
        <w:jc w:val="both"/>
      </w:pPr>
      <w:r>
        <w:rPr>
          <w:rFonts w:ascii="Times New Roman"/>
          <w:b/>
          <w:i w:val="false"/>
          <w:color w:val="000000"/>
          <w:sz w:val="28"/>
        </w:rPr>
        <w:t xml:space="preserve">705-бап. Арнаулы салық режимін қолдану ерекшелiктерi </w:t>
      </w:r>
    </w:p>
    <w:bookmarkStart w:name="z12638" w:id="9400"/>
    <w:p>
      <w:pPr>
        <w:spacing w:after="0"/>
        <w:ind w:left="0"/>
        <w:jc w:val="both"/>
      </w:pPr>
      <w:r>
        <w:rPr>
          <w:rFonts w:ascii="Times New Roman"/>
          <w:b w:val="false"/>
          <w:i w:val="false"/>
          <w:color w:val="000000"/>
          <w:sz w:val="28"/>
        </w:rPr>
        <w:t>
      1. Бiрыңғай жер салығын төлеушiлер салық және бюджетке төленетiн басқа да мiндеттi төлемдердiң мынадай түрлерiн:</w:t>
      </w:r>
    </w:p>
    <w:bookmarkEnd w:id="9400"/>
    <w:bookmarkStart w:name="z12639" w:id="9401"/>
    <w:p>
      <w:pPr>
        <w:spacing w:after="0"/>
        <w:ind w:left="0"/>
        <w:jc w:val="both"/>
      </w:pPr>
      <w:r>
        <w:rPr>
          <w:rFonts w:ascii="Times New Roman"/>
          <w:b w:val="false"/>
          <w:i w:val="false"/>
          <w:color w:val="000000"/>
          <w:sz w:val="28"/>
        </w:rPr>
        <w:t xml:space="preserve">
      1) шаруа немесе фермер қожалықтарының қызметінен түскен кірістерден, оның ішінде осы арнаулы салық режимі қолданылатын қызметпен байланысты шығындарды (шығыстарды) жабуға мемлекеттік бюджет қаражатынан алынған сомалар түріндегі кірістерден алынатын жеке табыс салығын; </w:t>
      </w:r>
    </w:p>
    <w:bookmarkEnd w:id="9401"/>
    <w:bookmarkStart w:name="z12640" w:id="9402"/>
    <w:p>
      <w:pPr>
        <w:spacing w:after="0"/>
        <w:ind w:left="0"/>
        <w:jc w:val="both"/>
      </w:pPr>
      <w:r>
        <w:rPr>
          <w:rFonts w:ascii="Times New Roman"/>
          <w:b w:val="false"/>
          <w:i w:val="false"/>
          <w:color w:val="000000"/>
          <w:sz w:val="28"/>
        </w:rPr>
        <w:t>
      2)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bookmarkEnd w:id="9402"/>
    <w:bookmarkStart w:name="z12641" w:id="940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490-бабы</w:t>
      </w:r>
      <w:r>
        <w:rPr>
          <w:rFonts w:ascii="Times New Roman"/>
          <w:b w:val="false"/>
          <w:i w:val="false"/>
          <w:color w:val="000000"/>
          <w:sz w:val="28"/>
        </w:rPr>
        <w:t xml:space="preserve"> 3-тармағының 1) және 2) тармақшаларында көрсетілген салық салу объектiлерi бойынша – көлiк құралдары салығын;</w:t>
      </w:r>
    </w:p>
    <w:bookmarkEnd w:id="9403"/>
    <w:bookmarkStart w:name="z12642" w:id="940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517-бабы</w:t>
      </w:r>
      <w:r>
        <w:rPr>
          <w:rFonts w:ascii="Times New Roman"/>
          <w:b w:val="false"/>
          <w:i w:val="false"/>
          <w:color w:val="000000"/>
          <w:sz w:val="28"/>
        </w:rPr>
        <w:t xml:space="preserve"> 3-тармағының 1) тармақшасында көрсетілген салық салу объектiлерi бойынша – мүлiк салығын;</w:t>
      </w:r>
    </w:p>
    <w:bookmarkEnd w:id="9404"/>
    <w:bookmarkStart w:name="z12643" w:id="9405"/>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 әлеуметтік салықты;</w:t>
      </w:r>
    </w:p>
    <w:bookmarkEnd w:id="9405"/>
    <w:bookmarkStart w:name="z12644" w:id="9406"/>
    <w:p>
      <w:pPr>
        <w:spacing w:after="0"/>
        <w:ind w:left="0"/>
        <w:jc w:val="both"/>
      </w:pPr>
      <w:r>
        <w:rPr>
          <w:rFonts w:ascii="Times New Roman"/>
          <w:b w:val="false"/>
          <w:i w:val="false"/>
          <w:color w:val="000000"/>
          <w:sz w:val="28"/>
        </w:rPr>
        <w:t xml:space="preserve">
      6) осы арнаулы салық режимі қолданылатын шаруа немесе фермер қожалығының қызметі бойынша – қоршаған ортаға теріс әсер еткені үшін төлемақыны төлеушiлер болып табылмайды. </w:t>
      </w:r>
    </w:p>
    <w:bookmarkEnd w:id="9406"/>
    <w:bookmarkStart w:name="z12645" w:id="9407"/>
    <w:p>
      <w:pPr>
        <w:spacing w:after="0"/>
        <w:ind w:left="0"/>
        <w:jc w:val="both"/>
      </w:pPr>
      <w:r>
        <w:rPr>
          <w:rFonts w:ascii="Times New Roman"/>
          <w:b w:val="false"/>
          <w:i w:val="false"/>
          <w:color w:val="000000"/>
          <w:sz w:val="28"/>
        </w:rPr>
        <w:t>
      2. Осы баптың 1-тармағында көрсетілмеген салықтарды және бюджетке төленетін төлемдерді есептеу, төлеу осындай салықтар және бюджетке төленетін төлемдер бойынша салықтық есептілікті ұсыну, сондай-ақ әлеуметтік төлемдерді төлеу (аудару) жалпыға бірдей белгіленген тәртіппен жүргізіледі.</w:t>
      </w:r>
    </w:p>
    <w:bookmarkEnd w:id="9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 енгізілді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Жекелеген салық және бюджетке төленетін төлемдер түрлерін төлеу мерзімдері</w:t>
      </w:r>
    </w:p>
    <w:bookmarkStart w:name="z12646" w:id="9408"/>
    <w:p>
      <w:pPr>
        <w:spacing w:after="0"/>
        <w:ind w:left="0"/>
        <w:jc w:val="both"/>
      </w:pPr>
      <w:r>
        <w:rPr>
          <w:rFonts w:ascii="Times New Roman"/>
          <w:b w:val="false"/>
          <w:i w:val="false"/>
          <w:color w:val="000000"/>
          <w:sz w:val="28"/>
        </w:rPr>
        <w:t>
      1. Бірыңғай жер салығын, жер бетіндегі көздердің су ресурстарын пайдаланғаны үшін төлемақыны төлеу мынадай тәртіппен:</w:t>
      </w:r>
    </w:p>
    <w:bookmarkEnd w:id="9408"/>
    <w:bookmarkStart w:name="z12647" w:id="9409"/>
    <w:p>
      <w:pPr>
        <w:spacing w:after="0"/>
        <w:ind w:left="0"/>
        <w:jc w:val="both"/>
      </w:pPr>
      <w:r>
        <w:rPr>
          <w:rFonts w:ascii="Times New Roman"/>
          <w:b w:val="false"/>
          <w:i w:val="false"/>
          <w:color w:val="000000"/>
          <w:sz w:val="28"/>
        </w:rPr>
        <w:t>
      1) салықтық кезеңнің 1 қаңтарынан бастап 1 қазанына дейін есептелген сомаларды төлеу – ағымдағы салықтық кезеңнің 10 қарашасынан кешiктiрілмейтін мерзімде;</w:t>
      </w:r>
    </w:p>
    <w:bookmarkEnd w:id="9409"/>
    <w:bookmarkStart w:name="z12648" w:id="9410"/>
    <w:p>
      <w:pPr>
        <w:spacing w:after="0"/>
        <w:ind w:left="0"/>
        <w:jc w:val="both"/>
      </w:pPr>
      <w:r>
        <w:rPr>
          <w:rFonts w:ascii="Times New Roman"/>
          <w:b w:val="false"/>
          <w:i w:val="false"/>
          <w:color w:val="000000"/>
          <w:sz w:val="28"/>
        </w:rPr>
        <w:t>
      2) салықтық кезеңнің 1 қазанынан бастап 31 желтоқсанына дейін есептелген сомаларды төлеу – есепті салықтық кезеңнен кейінгі салықтық кезеңнің 10 сәуірінен кешiктiрілмейтін мерзімде жүргiзiледi.</w:t>
      </w:r>
    </w:p>
    <w:bookmarkEnd w:id="9410"/>
    <w:bookmarkStart w:name="z12649" w:id="9411"/>
    <w:p>
      <w:pPr>
        <w:spacing w:after="0"/>
        <w:ind w:left="0"/>
        <w:jc w:val="both"/>
      </w:pPr>
      <w:r>
        <w:rPr>
          <w:rFonts w:ascii="Times New Roman"/>
          <w:b w:val="false"/>
          <w:i w:val="false"/>
          <w:color w:val="000000"/>
          <w:sz w:val="28"/>
        </w:rPr>
        <w:t>
      2. Бірыңғай жер салығын бюджетке төлеу жер учаскесі тұрған жер бойынша жүргізіледі.</w:t>
      </w:r>
    </w:p>
    <w:bookmarkEnd w:id="9411"/>
    <w:p>
      <w:pPr>
        <w:spacing w:after="0"/>
        <w:ind w:left="0"/>
        <w:jc w:val="both"/>
      </w:pPr>
      <w:r>
        <w:rPr>
          <w:rFonts w:ascii="Times New Roman"/>
          <w:b/>
          <w:i w:val="false"/>
          <w:color w:val="000000"/>
          <w:sz w:val="28"/>
        </w:rPr>
        <w:t>707-бап. Бірыңғай жер салығын төлеушілер үшін салық декларациясын тапсыру мерзімдері</w:t>
      </w:r>
    </w:p>
    <w:bookmarkStart w:name="z12650" w:id="9412"/>
    <w:p>
      <w:pPr>
        <w:spacing w:after="0"/>
        <w:ind w:left="0"/>
        <w:jc w:val="both"/>
      </w:pPr>
      <w:r>
        <w:rPr>
          <w:rFonts w:ascii="Times New Roman"/>
          <w:b w:val="false"/>
          <w:i w:val="false"/>
          <w:color w:val="000000"/>
          <w:sz w:val="28"/>
        </w:rPr>
        <w:t xml:space="preserve">
      1. Бірыңғай жер салығын төлеушілерге арналған декларацияда бірыңғай жер салығының, төлем көзінен ұстап қалатын жеке табыс салығының, жер бетіндегі көздердің су ресурстарын пайдаланғаны үшін төлемақының және әлеуметтік аударымдардың есептелген сомалары көрсетіледі. </w:t>
      </w:r>
    </w:p>
    <w:bookmarkEnd w:id="9412"/>
    <w:bookmarkStart w:name="z12651" w:id="9413"/>
    <w:p>
      <w:pPr>
        <w:spacing w:after="0"/>
        <w:ind w:left="0"/>
        <w:jc w:val="both"/>
      </w:pPr>
      <w:r>
        <w:rPr>
          <w:rFonts w:ascii="Times New Roman"/>
          <w:b w:val="false"/>
          <w:i w:val="false"/>
          <w:color w:val="000000"/>
          <w:sz w:val="28"/>
        </w:rPr>
        <w:t xml:space="preserve">
      2. Бірыңғай жер салығын төлеушілерге арналған декларация жер учаскесі тұрған жердегі салық органына есепті салықтық кезеңнен кейінгі салықтық кезеңнің 31 наурызынан кешіктірілмей ұсынылады. </w:t>
      </w:r>
    </w:p>
    <w:bookmarkEnd w:id="9413"/>
    <w:bookmarkStart w:name="z12652" w:id="9414"/>
    <w:p>
      <w:pPr>
        <w:spacing w:after="0"/>
        <w:ind w:left="0"/>
        <w:jc w:val="left"/>
      </w:pPr>
      <w:r>
        <w:rPr>
          <w:rFonts w:ascii="Times New Roman"/>
          <w:b/>
          <w:i w:val="false"/>
          <w:color w:val="000000"/>
        </w:rPr>
        <w:t xml:space="preserve"> 21-бөлім. Қызметін арнайы экономикалық аймақтардың аумақтарында жүзеге асыратын тұлғаларға, экономикалық және индустриялық аймақтардың басқарушы компанияларына, инвестициялық басым жобаларды іске асыратын ұйымдарға, инвестициялар туралы келісім, инвестициялық міндеттемелер туралы келісім жасасқан тұлғаларға салық салу</w:t>
      </w:r>
    </w:p>
    <w:bookmarkEnd w:id="9414"/>
    <w:p>
      <w:pPr>
        <w:spacing w:after="0"/>
        <w:ind w:left="0"/>
        <w:jc w:val="both"/>
      </w:pPr>
      <w:r>
        <w:rPr>
          <w:rFonts w:ascii="Times New Roman"/>
          <w:b w:val="false"/>
          <w:i w:val="false"/>
          <w:color w:val="ff0000"/>
          <w:sz w:val="28"/>
        </w:rPr>
        <w:t xml:space="preserve">
      Ескерту. 21-бөлімнің тақырыбы жаңа редакцияда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53" w:id="9415"/>
    <w:p>
      <w:pPr>
        <w:spacing w:after="0"/>
        <w:ind w:left="0"/>
        <w:jc w:val="left"/>
      </w:pPr>
      <w:r>
        <w:rPr>
          <w:rFonts w:ascii="Times New Roman"/>
          <w:b/>
          <w:i w:val="false"/>
          <w:color w:val="000000"/>
        </w:rPr>
        <w:t xml:space="preserve"> 79-тарау. ҚЫЗМЕТІН АРНАЙЫ ЭКОНОМИКАЛЫҚ АЙМАҚТАР АУМАҚТАРЫНДА ЖҮЗЕГЕ АСЫРАТЫН ТҰЛҒАЛАРҒА, АРНАЙЫ ЭКОНОМИКАЛЫҚ ЖӘНЕ ИНДУСТРИЯЛЫҚ АЙМАҚТАРДЫҢ БАСҚАРУШЫ КОМПАНИЯЛАРЫНА САЛЫҚ САЛУ</w:t>
      </w:r>
    </w:p>
    <w:bookmarkEnd w:id="9415"/>
    <w:p>
      <w:pPr>
        <w:spacing w:after="0"/>
        <w:ind w:left="0"/>
        <w:jc w:val="both"/>
      </w:pPr>
      <w:r>
        <w:rPr>
          <w:rFonts w:ascii="Times New Roman"/>
          <w:b w:val="false"/>
          <w:i w:val="false"/>
          <w:color w:val="ff0000"/>
          <w:sz w:val="28"/>
        </w:rPr>
        <w:t xml:space="preserve">
      Ескерту. 79-тараудың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708-бап. Жалпы ережелер </w:t>
      </w:r>
    </w:p>
    <w:bookmarkStart w:name="z12654" w:id="9416"/>
    <w:p>
      <w:pPr>
        <w:spacing w:after="0"/>
        <w:ind w:left="0"/>
        <w:jc w:val="both"/>
      </w:pPr>
      <w:r>
        <w:rPr>
          <w:rFonts w:ascii="Times New Roman"/>
          <w:b w:val="false"/>
          <w:i w:val="false"/>
          <w:color w:val="000000"/>
          <w:sz w:val="28"/>
        </w:rPr>
        <w:t>
      1. Осы Кодекстің қолданылу мақсаттары үшін арнайы экономикалық аймақтың аумағында қызметті жүзеге асыратын ұйым бір мезгілде мынадай талаптарға сәйкес келетін:</w:t>
      </w:r>
    </w:p>
    <w:bookmarkEnd w:id="9416"/>
    <w:bookmarkStart w:name="z12655" w:id="9417"/>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арнайы экономикалық аймаққа қатысушы болып табылатын;</w:t>
      </w:r>
    </w:p>
    <w:bookmarkEnd w:id="9417"/>
    <w:bookmarkStart w:name="z12656" w:id="9418"/>
    <w:p>
      <w:pPr>
        <w:spacing w:after="0"/>
        <w:ind w:left="0"/>
        <w:jc w:val="both"/>
      </w:pPr>
      <w:r>
        <w:rPr>
          <w:rFonts w:ascii="Times New Roman"/>
          <w:b w:val="false"/>
          <w:i w:val="false"/>
          <w:color w:val="000000"/>
          <w:sz w:val="28"/>
        </w:rPr>
        <w:t xml:space="preserve">
      2) тұрған жеріндегі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 </w:t>
      </w:r>
    </w:p>
    <w:bookmarkEnd w:id="9418"/>
    <w:bookmarkStart w:name="z12657" w:id="9419"/>
    <w:p>
      <w:pPr>
        <w:spacing w:after="0"/>
        <w:ind w:left="0"/>
        <w:jc w:val="both"/>
      </w:pPr>
      <w:r>
        <w:rPr>
          <w:rFonts w:ascii="Times New Roman"/>
          <w:b w:val="false"/>
          <w:i w:val="false"/>
          <w:color w:val="000000"/>
          <w:sz w:val="28"/>
        </w:rPr>
        <w:t>
      3) арнайы экономикалық аймақта қызметтің басым түрлерін жүзеге асыруға қажетті инфрақұрылым және объектілер болған кезде, өкілдіктерді қоспағанда, заңды тұлға арнайы экономикалық аймақтың аумағы шегінен тыс жерлерден филиалдарға және басқа да оқшауланған құрылымдық бөлімшелерге ие болуға құқылы емес;</w:t>
      </w:r>
    </w:p>
    <w:bookmarkEnd w:id="9419"/>
    <w:bookmarkStart w:name="z12658" w:id="9420"/>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асыратын заңды тұлға болып табылады.</w:t>
      </w:r>
    </w:p>
    <w:bookmarkEnd w:id="9420"/>
    <w:bookmarkStart w:name="z12659" w:id="9421"/>
    <w:p>
      <w:pPr>
        <w:spacing w:after="0"/>
        <w:ind w:left="0"/>
        <w:jc w:val="both"/>
      </w:pPr>
      <w:r>
        <w:rPr>
          <w:rFonts w:ascii="Times New Roman"/>
          <w:b w:val="false"/>
          <w:i w:val="false"/>
          <w:color w:val="000000"/>
          <w:sz w:val="28"/>
        </w:rPr>
        <w:t>
      Арнайы экономикалық аймақ құру мақсаттарына сәйкес келетін, арнайы экономикалық аймақ бөлінісінде қызметтің басым түрлерінің тізбесін, сондай-ақ көрсетілген тізбеге қызметтің басым түрлерін енгізу тәртібін мемлекеттік жоспарлау жөніндегі орталық уәкілетті органмен және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bookmarkEnd w:id="9421"/>
    <w:bookmarkStart w:name="z12660" w:id="9422"/>
    <w:p>
      <w:pPr>
        <w:spacing w:after="0"/>
        <w:ind w:left="0"/>
        <w:jc w:val="both"/>
      </w:pPr>
      <w:r>
        <w:rPr>
          <w:rFonts w:ascii="Times New Roman"/>
          <w:b w:val="false"/>
          <w:i w:val="false"/>
          <w:color w:val="000000"/>
          <w:sz w:val="28"/>
        </w:rPr>
        <w:t xml:space="preserve">
      Қызметтің басым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түрлерінің жалпы сыныптауышына сәйкес жүзеге асырылады. </w:t>
      </w:r>
    </w:p>
    <w:bookmarkEnd w:id="9422"/>
    <w:bookmarkStart w:name="z12661" w:id="9423"/>
    <w:p>
      <w:pPr>
        <w:spacing w:after="0"/>
        <w:ind w:left="0"/>
        <w:jc w:val="both"/>
      </w:pPr>
      <w:r>
        <w:rPr>
          <w:rFonts w:ascii="Times New Roman"/>
          <w:b w:val="false"/>
          <w:i w:val="false"/>
          <w:color w:val="000000"/>
          <w:sz w:val="28"/>
        </w:rPr>
        <w:t>
      Осы тармақтың ережелері осы баптың 2 және 3-тармақтарында көрсетілген тұлғаларға қолданылмайды.</w:t>
      </w:r>
    </w:p>
    <w:bookmarkEnd w:id="9423"/>
    <w:bookmarkStart w:name="z12662" w:id="9424"/>
    <w:p>
      <w:pPr>
        <w:spacing w:after="0"/>
        <w:ind w:left="0"/>
        <w:jc w:val="both"/>
      </w:pPr>
      <w:r>
        <w:rPr>
          <w:rFonts w:ascii="Times New Roman"/>
          <w:b w:val="false"/>
          <w:i w:val="false"/>
          <w:color w:val="000000"/>
          <w:sz w:val="28"/>
        </w:rPr>
        <w:t xml:space="preserve">
      2. Осы Кодекстің қолданылу мақсаттары үшін арнайы экономикалық аймақ аумағында қызметті жүзеге асыратын ұйым деп бір мезгілде мынадай талаптарға сәйкес келетін: </w:t>
      </w:r>
    </w:p>
    <w:bookmarkEnd w:id="9424"/>
    <w:bookmarkStart w:name="z12663" w:id="9425"/>
    <w:p>
      <w:pPr>
        <w:spacing w:after="0"/>
        <w:ind w:left="0"/>
        <w:jc w:val="both"/>
      </w:pPr>
      <w:r>
        <w:rPr>
          <w:rFonts w:ascii="Times New Roman"/>
          <w:b w:val="false"/>
          <w:i w:val="false"/>
          <w:color w:val="000000"/>
          <w:sz w:val="28"/>
        </w:rPr>
        <w:t xml:space="preserve">
      1) Қазақстан Республикасының арнайы экономикалық және индустриялық аймақтар туралы заңнамасына сәйкес "Инновациялық технологиялар паркі" арнайы экономикалық аймағына қатысушы болып табылатын; </w:t>
      </w:r>
    </w:p>
    <w:bookmarkEnd w:id="9425"/>
    <w:bookmarkStart w:name="z12664" w:id="9426"/>
    <w:p>
      <w:pPr>
        <w:spacing w:after="0"/>
        <w:ind w:left="0"/>
        <w:jc w:val="both"/>
      </w:pPr>
      <w:r>
        <w:rPr>
          <w:rFonts w:ascii="Times New Roman"/>
          <w:b w:val="false"/>
          <w:i w:val="false"/>
          <w:color w:val="000000"/>
          <w:sz w:val="28"/>
        </w:rPr>
        <w:t xml:space="preserve">
      2) тұрған жерінде салық төлеуші ретінде тіркелген; </w:t>
      </w:r>
    </w:p>
    <w:bookmarkEnd w:id="9426"/>
    <w:bookmarkStart w:name="z12665" w:id="9427"/>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9427"/>
    <w:bookmarkStart w:name="z12666" w:id="9428"/>
    <w:p>
      <w:pPr>
        <w:spacing w:after="0"/>
        <w:ind w:left="0"/>
        <w:jc w:val="both"/>
      </w:pPr>
      <w:r>
        <w:rPr>
          <w:rFonts w:ascii="Times New Roman"/>
          <w:b w:val="false"/>
          <w:i w:val="false"/>
          <w:color w:val="000000"/>
          <w:sz w:val="28"/>
        </w:rPr>
        <w:t>
      4) "Инновациялық технологиялар паркі" арнайы экономикалық аймағын құру мақсатына сәйкес келетін қызметтің басым түрін жүзеге асыратын заңды тұлға да танылады.</w:t>
      </w:r>
    </w:p>
    <w:bookmarkEnd w:id="9428"/>
    <w:bookmarkStart w:name="z12667" w:id="9429"/>
    <w:p>
      <w:pPr>
        <w:spacing w:after="0"/>
        <w:ind w:left="0"/>
        <w:jc w:val="both"/>
      </w:pPr>
      <w:r>
        <w:rPr>
          <w:rFonts w:ascii="Times New Roman"/>
          <w:b w:val="false"/>
          <w:i w:val="false"/>
          <w:color w:val="000000"/>
          <w:sz w:val="28"/>
        </w:rPr>
        <w:t>
      Осы тармақтың бірінші бөлігінің ережелерін қолдану мақсатында арнайы экономикалық және индустриялық аймақтарды құру, олардың жұмыс істеуі және оларды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уәкілетті органмен келісу бойынша көрсетілген арнайы экономикалық аймақтың аумағы шегінен тыс жерлерде жүзеге асырылуы мүмкін "Инновациялық технологиялар паркі" арнайы экономикалық аймағын құру мақсатына сәйкес келетін қызметтің басым түрлерінің жеке тізбесін айқындайды.</w:t>
      </w:r>
    </w:p>
    <w:bookmarkEnd w:id="9429"/>
    <w:bookmarkStart w:name="z12668" w:id="9430"/>
    <w:p>
      <w:pPr>
        <w:spacing w:after="0"/>
        <w:ind w:left="0"/>
        <w:jc w:val="both"/>
      </w:pPr>
      <w:r>
        <w:rPr>
          <w:rFonts w:ascii="Times New Roman"/>
          <w:b w:val="false"/>
          <w:i w:val="false"/>
          <w:color w:val="000000"/>
          <w:sz w:val="28"/>
        </w:rPr>
        <w:t>
      3. Осы Кодексті қолдану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bookmarkEnd w:id="9430"/>
    <w:bookmarkStart w:name="z12669" w:id="9431"/>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болып табылатын;</w:t>
      </w:r>
    </w:p>
    <w:bookmarkEnd w:id="9431"/>
    <w:bookmarkStart w:name="z12670" w:id="9432"/>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аумағындағы салық органында немесе шектері Еуразиялық экономикалық одақтың кедендік шекарасының учаскелерімен толық немесе ішінара тұспа-тұс келетін арнайы экономикалық аймақ құзыретіне жататын салық органының аумақтық бөлімшесінде тұрған жері бойынша салық төлеуші ретінде тіркелген;</w:t>
      </w:r>
    </w:p>
    <w:bookmarkEnd w:id="9432"/>
    <w:bookmarkStart w:name="z12671" w:id="9433"/>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9433"/>
    <w:bookmarkStart w:name="z12672" w:id="9434"/>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 арнайы экономикалық аймақ аумағында жүзеге асыратын тұлға танылады.</w:t>
      </w:r>
    </w:p>
    <w:bookmarkEnd w:id="9434"/>
    <w:bookmarkStart w:name="z12673" w:id="9435"/>
    <w:p>
      <w:pPr>
        <w:spacing w:after="0"/>
        <w:ind w:left="0"/>
        <w:jc w:val="both"/>
      </w:pPr>
      <w:r>
        <w:rPr>
          <w:rFonts w:ascii="Times New Roman"/>
          <w:b w:val="false"/>
          <w:i w:val="false"/>
          <w:color w:val="000000"/>
          <w:sz w:val="28"/>
        </w:rPr>
        <w:t xml:space="preserve">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түрлерінің тізбесін мемлекеттік жоспарлау жөніндегі орталық уәкілетті органмен және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 </w:t>
      </w:r>
    </w:p>
    <w:bookmarkEnd w:id="9435"/>
    <w:bookmarkStart w:name="z12674" w:id="9436"/>
    <w:p>
      <w:pPr>
        <w:spacing w:after="0"/>
        <w:ind w:left="0"/>
        <w:jc w:val="both"/>
      </w:pPr>
      <w:r>
        <w:rPr>
          <w:rFonts w:ascii="Times New Roman"/>
          <w:b w:val="false"/>
          <w:i w:val="false"/>
          <w:color w:val="000000"/>
          <w:sz w:val="28"/>
        </w:rPr>
        <w:t>
      4. Арнайы экономикалық аймақтардың аумақтарында қызметiн жүзеге асыратын ұйымдарға және дара кәсіпкерлерге:</w:t>
      </w:r>
    </w:p>
    <w:bookmarkEnd w:id="9436"/>
    <w:bookmarkStart w:name="z12675" w:id="9437"/>
    <w:p>
      <w:pPr>
        <w:spacing w:after="0"/>
        <w:ind w:left="0"/>
        <w:jc w:val="both"/>
      </w:pPr>
      <w:r>
        <w:rPr>
          <w:rFonts w:ascii="Times New Roman"/>
          <w:b w:val="false"/>
          <w:i w:val="false"/>
          <w:color w:val="000000"/>
          <w:sz w:val="28"/>
        </w:rPr>
        <w:t>
      1) жер қойнауын пайдаланушылар;</w:t>
      </w:r>
    </w:p>
    <w:bookmarkEnd w:id="9437"/>
    <w:bookmarkStart w:name="z12676" w:id="943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462-бабының</w:t>
      </w:r>
      <w:r>
        <w:rPr>
          <w:rFonts w:ascii="Times New Roman"/>
          <w:b w:val="false"/>
          <w:i w:val="false"/>
          <w:color w:val="000000"/>
          <w:sz w:val="28"/>
        </w:rPr>
        <w:t xml:space="preserve"> 6) тармақшасында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bookmarkEnd w:id="9438"/>
    <w:bookmarkStart w:name="z12677" w:id="9439"/>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bookmarkEnd w:id="9439"/>
    <w:bookmarkStart w:name="z12678" w:id="9440"/>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жасасқан аяқталмаған келісімшарттар бойынша – инвестициялық салықтық преференцияларды қолданатын ұйымдар;</w:t>
      </w:r>
    </w:p>
    <w:bookmarkEnd w:id="9440"/>
    <w:bookmarkStart w:name="z12679" w:id="9441"/>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немесе инвестициялық стратегиялық жобаны іске асыратын (іске асырған) ұйымдар;</w:t>
      </w:r>
    </w:p>
    <w:bookmarkEnd w:id="9441"/>
    <w:bookmarkStart w:name="z12680" w:id="9442"/>
    <w:p>
      <w:pPr>
        <w:spacing w:after="0"/>
        <w:ind w:left="0"/>
        <w:jc w:val="both"/>
      </w:pPr>
      <w:r>
        <w:rPr>
          <w:rFonts w:ascii="Times New Roman"/>
          <w:b w:val="false"/>
          <w:i w:val="false"/>
          <w:color w:val="000000"/>
          <w:sz w:val="28"/>
        </w:rPr>
        <w:t>
      6) ойын бизнесі саласындағы қызметті жүзеге асыратын ұйымдар жатпайды.</w:t>
      </w:r>
    </w:p>
    <w:bookmarkEnd w:id="9442"/>
    <w:bookmarkStart w:name="z13804" w:id="9443"/>
    <w:p>
      <w:pPr>
        <w:spacing w:after="0"/>
        <w:ind w:left="0"/>
        <w:jc w:val="both"/>
      </w:pPr>
      <w:r>
        <w:rPr>
          <w:rFonts w:ascii="Times New Roman"/>
          <w:b w:val="false"/>
          <w:i w:val="false"/>
          <w:color w:val="000000"/>
          <w:sz w:val="28"/>
        </w:rPr>
        <w:t>
      Бұл ретте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9443"/>
    <w:p>
      <w:pPr>
        <w:spacing w:after="0"/>
        <w:ind w:left="0"/>
        <w:jc w:val="both"/>
      </w:pPr>
      <w:r>
        <w:rPr>
          <w:rFonts w:ascii="Times New Roman"/>
          <w:b w:val="false"/>
          <w:i w:val="false"/>
          <w:color w:val="000000"/>
          <w:sz w:val="28"/>
        </w:rPr>
        <w:t>
      Арнайы экономикалық аймақтың аумағында қызметін жүзеге асыратын ұйыммен Қазақстан Республикасының Кәсіпкерлік кодексіне сәйкес инвестициялар туралы келісім жасалған жағдайда, мұндай салық төлеуші осы Кодекстің ережелерін қолдану мақсатында инвестициялар туралы келісім жасасқан тұлға деп танылады және осы Кодекстің 80-1-тарауының ережелерін қолданады.</w:t>
      </w:r>
    </w:p>
    <w:bookmarkStart w:name="z12681" w:id="9444"/>
    <w:p>
      <w:pPr>
        <w:spacing w:after="0"/>
        <w:ind w:left="0"/>
        <w:jc w:val="both"/>
      </w:pPr>
      <w:r>
        <w:rPr>
          <w:rFonts w:ascii="Times New Roman"/>
          <w:b w:val="false"/>
          <w:i w:val="false"/>
          <w:color w:val="000000"/>
          <w:sz w:val="28"/>
        </w:rPr>
        <w:t xml:space="preserve">
      5. Арнайы экономикалық аймақтың аумағына өткізілетін тауарларға қосылған құн салығын салу, сондай-ақ нөлдік мөлшерлеме бойынша салынатын айналым бойынша қосылған құн салығының асып кетуін қайтару тәртібі осы Кодекстің осы бөлімінде және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391-баптарында</w:t>
      </w:r>
      <w:r>
        <w:rPr>
          <w:rFonts w:ascii="Times New Roman"/>
          <w:b w:val="false"/>
          <w:i w:val="false"/>
          <w:color w:val="000000"/>
          <w:sz w:val="28"/>
        </w:rPr>
        <w:t xml:space="preserve"> көзделген ерекшеліктер ескеріле отырып, осы Кодексте айқындалған тәртіппен жүргізіледі.</w:t>
      </w:r>
    </w:p>
    <w:bookmarkEnd w:id="9444"/>
    <w:bookmarkStart w:name="z12682" w:id="9445"/>
    <w:p>
      <w:pPr>
        <w:spacing w:after="0"/>
        <w:ind w:left="0"/>
        <w:jc w:val="both"/>
      </w:pPr>
      <w:r>
        <w:rPr>
          <w:rFonts w:ascii="Times New Roman"/>
          <w:b w:val="false"/>
          <w:i w:val="false"/>
          <w:color w:val="000000"/>
          <w:sz w:val="28"/>
        </w:rPr>
        <w:t>
      6. Арнайы экономикалық аймаққа қатысушы ретінде қызметін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төлемақыны есептеу кезінде қолданылатын азайту мөлшерлерін алып тастауды және (немесе) өзгертуді көздейтін болса, мұндай ұйым немесе дара кәсіпкер осындай шарт жасасу күніне қолданыста болатын осы тараудың ережелерін қолданады.</w:t>
      </w:r>
    </w:p>
    <w:bookmarkEnd w:id="9445"/>
    <w:bookmarkStart w:name="z12683" w:id="9446"/>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аймаққа қатысушы ретінде қызметін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bookmarkEnd w:id="9446"/>
    <w:bookmarkStart w:name="z12684" w:id="9447"/>
    <w:p>
      <w:pPr>
        <w:spacing w:after="0"/>
        <w:ind w:left="0"/>
        <w:jc w:val="both"/>
      </w:pPr>
      <w:r>
        <w:rPr>
          <w:rFonts w:ascii="Times New Roman"/>
          <w:b w:val="false"/>
          <w:i w:val="false"/>
          <w:color w:val="000000"/>
          <w:sz w:val="28"/>
        </w:rPr>
        <w:t>
      Осы тармақтың бірінші бөлігінің ережелері арнайы экономикалық аймаққа қатысушы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арнайы экономикалық және индустриялық аймақтар туралы заңнамасына сәйкес қолданылмайды.</w:t>
      </w:r>
    </w:p>
    <w:bookmarkEnd w:id="9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Қызметiн арнайы экономикалық аймақтың аумағында жүзеге асыратын ұйымдар мен дара кәсіпкерлерге және арнайы экономикалық және индустриялық аймақтардың басқарушы компанияларына салық салу</w:t>
      </w:r>
    </w:p>
    <w:p>
      <w:pPr>
        <w:spacing w:after="0"/>
        <w:ind w:left="0"/>
        <w:jc w:val="both"/>
      </w:pPr>
      <w:r>
        <w:rPr>
          <w:rFonts w:ascii="Times New Roman"/>
          <w:b w:val="false"/>
          <w:i w:val="false"/>
          <w:color w:val="ff0000"/>
          <w:sz w:val="28"/>
        </w:rPr>
        <w:t xml:space="preserve">
      Ескерту. 709-баптың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85" w:id="9448"/>
    <w:p>
      <w:pPr>
        <w:spacing w:after="0"/>
        <w:ind w:left="0"/>
        <w:jc w:val="both"/>
      </w:pPr>
      <w:r>
        <w:rPr>
          <w:rFonts w:ascii="Times New Roman"/>
          <w:b w:val="false"/>
          <w:i w:val="false"/>
          <w:color w:val="000000"/>
          <w:sz w:val="28"/>
        </w:rPr>
        <w:t>
      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100 пайызға азайтады.</w:t>
      </w:r>
    </w:p>
    <w:bookmarkEnd w:id="9448"/>
    <w:bookmarkStart w:name="z12686" w:id="9449"/>
    <w:p>
      <w:pPr>
        <w:spacing w:after="0"/>
        <w:ind w:left="0"/>
        <w:jc w:val="both"/>
      </w:pPr>
      <w:r>
        <w:rPr>
          <w:rFonts w:ascii="Times New Roman"/>
          <w:b w:val="false"/>
          <w:i w:val="false"/>
          <w:color w:val="000000"/>
          <w:sz w:val="28"/>
        </w:rPr>
        <w:t xml:space="preserve">
      Осы тараудың мақсатында осы тармақтың бірінші бөлігінде көзделген азайту салықтар мен төлемақы бойынша преференциялар болып табылады. </w:t>
      </w:r>
    </w:p>
    <w:bookmarkEnd w:id="9449"/>
    <w:bookmarkStart w:name="z12687" w:id="9450"/>
    <w:p>
      <w:pPr>
        <w:spacing w:after="0"/>
        <w:ind w:left="0"/>
        <w:jc w:val="both"/>
      </w:pPr>
      <w:r>
        <w:rPr>
          <w:rFonts w:ascii="Times New Roman"/>
          <w:b w:val="false"/>
          <w:i w:val="false"/>
          <w:color w:val="000000"/>
          <w:sz w:val="28"/>
        </w:rPr>
        <w:t>
      Салықтар мен төлемақы бойынша преференциялар:</w:t>
      </w:r>
    </w:p>
    <w:bookmarkEnd w:id="9450"/>
    <w:bookmarkStart w:name="z12688" w:id="9451"/>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жасалатын айдың 1-күнінен бастап – жер салығы бойынша;</w:t>
      </w:r>
    </w:p>
    <w:bookmarkEnd w:id="9451"/>
    <w:bookmarkStart w:name="z12689" w:id="9452"/>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bookmarkEnd w:id="9452"/>
    <w:bookmarkStart w:name="z12690" w:id="9453"/>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жасалған айдың бірінші күнінен бастап – уақытша өтеулі жер пайдалану (жалдау) шартының қолданылу мерзімі аяқталғанға дейін, бірақ арнайы экономикалық аймақтың қолданылу мерзімінен аспайтын жер учаскелерін пайдаланғаны үшін төлемақы бойынша қолданылады.</w:t>
      </w:r>
    </w:p>
    <w:bookmarkEnd w:id="9453"/>
    <w:bookmarkStart w:name="z12691" w:id="9454"/>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салу объектісі)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bookmarkEnd w:id="9454"/>
    <w:bookmarkStart w:name="z12692" w:id="9455"/>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себеп болып табылатын бұзушылыққа жол берілген салықтық кезең басталған күннен бастап жойылады.</w:t>
      </w:r>
    </w:p>
    <w:bookmarkEnd w:id="9455"/>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себеп болып табылған бұзушылық күнін көрсете отырып, олармен жасалған шарт бұзылған арнайы экономикалық аймақтың қатысушылары туралы мәліметтерді осындай қатысушылардың тұрған жеріндегі салық органдарына ұсынады.</w:t>
      </w:r>
    </w:p>
    <w:p>
      <w:pPr>
        <w:spacing w:after="0"/>
        <w:ind w:left="0"/>
        <w:jc w:val="both"/>
      </w:pPr>
      <w:r>
        <w:rPr>
          <w:rFonts w:ascii="Times New Roman"/>
          <w:b w:val="false"/>
          <w:i w:val="false"/>
          <w:color w:val="000000"/>
          <w:sz w:val="28"/>
        </w:rPr>
        <w:t xml:space="preserve">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Start w:name="z12695" w:id="9456"/>
    <w:p>
      <w:pPr>
        <w:spacing w:after="0"/>
        <w:ind w:left="0"/>
        <w:jc w:val="both"/>
      </w:pPr>
      <w:r>
        <w:rPr>
          <w:rFonts w:ascii="Times New Roman"/>
          <w:b w:val="false"/>
          <w:i w:val="false"/>
          <w:color w:val="000000"/>
          <w:sz w:val="28"/>
        </w:rPr>
        <w:t>
      Бұл ретте осы тармақтың бірінші бөлігінің ережесі, мұндай өткізу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bookmarkEnd w:id="9456"/>
    <w:bookmarkStart w:name="z12696" w:id="9457"/>
    <w:p>
      <w:pPr>
        <w:spacing w:after="0"/>
        <w:ind w:left="0"/>
        <w:jc w:val="both"/>
      </w:pPr>
      <w:r>
        <w:rPr>
          <w:rFonts w:ascii="Times New Roman"/>
          <w:b w:val="false"/>
          <w:i w:val="false"/>
          <w:color w:val="000000"/>
          <w:sz w:val="28"/>
        </w:rPr>
        <w:t xml:space="preserve">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w:t>
      </w:r>
    </w:p>
    <w:bookmarkEnd w:id="9457"/>
    <w:bookmarkStart w:name="z12697" w:id="9458"/>
    <w:p>
      <w:pPr>
        <w:spacing w:after="0"/>
        <w:ind w:left="0"/>
        <w:jc w:val="both"/>
      </w:pPr>
      <w:r>
        <w:rPr>
          <w:rFonts w:ascii="Times New Roman"/>
          <w:b w:val="false"/>
          <w:i w:val="false"/>
          <w:color w:val="000000"/>
          <w:sz w:val="28"/>
        </w:rPr>
        <w:t>
      жобалау-сметалық құжаттамаға сәйкес инфрақұрылымды, әкімшілік және тұрғын үй кешендерін өткізуден түскен кірістер бойынша қолданылмайды.</w:t>
      </w:r>
    </w:p>
    <w:bookmarkEnd w:id="9458"/>
    <w:bookmarkStart w:name="z12698" w:id="9459"/>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дара кәсіпкер бюджетке төлеуге жататын жеке табыс салығының сомасын айқындау кезінде, есептелген жеке табыс салығының сомасын 100 пайызға азайтады. Осы тармақтың ережесі қызметін жалпыға бірдей белгіленген тәртіппен жүзеге асыратын дара кәсіпкерлерге қолданылады.</w:t>
      </w:r>
    </w:p>
    <w:bookmarkEnd w:id="9459"/>
    <w:bookmarkStart w:name="z12699" w:id="9460"/>
    <w:p>
      <w:pPr>
        <w:spacing w:after="0"/>
        <w:ind w:left="0"/>
        <w:jc w:val="both"/>
      </w:pPr>
      <w:r>
        <w:rPr>
          <w:rFonts w:ascii="Times New Roman"/>
          <w:b w:val="false"/>
          <w:i w:val="false"/>
          <w:color w:val="000000"/>
          <w:sz w:val="28"/>
        </w:rPr>
        <w:t xml:space="preserve">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 </w:t>
      </w:r>
    </w:p>
    <w:bookmarkEnd w:id="9460"/>
    <w:bookmarkStart w:name="z12700" w:id="9461"/>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қызметтің басым түріне жатпайтын өзге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bookmarkEnd w:id="9461"/>
    <w:bookmarkStart w:name="z12701" w:id="9462"/>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 </w:t>
      </w:r>
    </w:p>
    <w:bookmarkEnd w:id="9462"/>
    <w:bookmarkStart w:name="z12702" w:id="9463"/>
    <w:p>
      <w:pPr>
        <w:spacing w:after="0"/>
        <w:ind w:left="0"/>
        <w:jc w:val="both"/>
      </w:pPr>
      <w:r>
        <w:rPr>
          <w:rFonts w:ascii="Times New Roman"/>
          <w:b w:val="false"/>
          <w:i w:val="false"/>
          <w:color w:val="000000"/>
          <w:sz w:val="28"/>
        </w:rPr>
        <w:t>
      9. "Инновациялық технологиялар паркі" арнайы экономикалық аймағының аумағында қызметін жүзеге асыратын ұйым қызметтің басым түрлерін жүзеге асырумен айналысатын жұмыскерлерге кірістер түрінде төленетін жұмыс берушінің шығыстары бойынша бюджетке төленуге жататын есептелген әлеуметтік салықтың сомасын, мұндай шығыстар салықтық кезең үшін мұндай ұйымның бухгалтерлік есебі бойынша шығыстарының жалпы сомасының кемінде 70 пайызын құрайтын жағдайда 100 пайызға азайтады. Осы тармақта көрсетілген шығыстар Қазақстан Республикасының бухгалтерлік есеп пен қаржылық есептілік туралы заңнамасына сәйкес айқындалады.</w:t>
      </w:r>
    </w:p>
    <w:bookmarkEnd w:id="9463"/>
    <w:bookmarkStart w:name="z12703" w:id="9464"/>
    <w:p>
      <w:pPr>
        <w:spacing w:after="0"/>
        <w:ind w:left="0"/>
        <w:jc w:val="both"/>
      </w:pPr>
      <w:r>
        <w:rPr>
          <w:rFonts w:ascii="Times New Roman"/>
          <w:b w:val="false"/>
          <w:i w:val="false"/>
          <w:color w:val="000000"/>
          <w:sz w:val="28"/>
        </w:rPr>
        <w:t>
      Осы тармақтың қолданылу мерзімі заңды тұлғаның Қазақстан Республикасының арнайы экономикалық және индустриялық аймақтар туралы заңнамасына сәйкес арнайы экономикалық аймаққа қатысушы ретінде қызметін жүзеге асыру туралы шартты жасасқан айдың 1-күнінен басталады.</w:t>
      </w:r>
    </w:p>
    <w:bookmarkEnd w:id="9464"/>
    <w:bookmarkStart w:name="z13805" w:id="9465"/>
    <w:p>
      <w:pPr>
        <w:spacing w:after="0"/>
        <w:ind w:left="0"/>
        <w:jc w:val="both"/>
      </w:pPr>
      <w:r>
        <w:rPr>
          <w:rFonts w:ascii="Times New Roman"/>
          <w:b w:val="false"/>
          <w:i w:val="false"/>
          <w:color w:val="000000"/>
          <w:sz w:val="28"/>
        </w:rPr>
        <w:t>
      10.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9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Салықтық кезең және салықтық есептілік</w:t>
      </w:r>
    </w:p>
    <w:bookmarkStart w:name="z12704" w:id="9466"/>
    <w:p>
      <w:pPr>
        <w:spacing w:after="0"/>
        <w:ind w:left="0"/>
        <w:jc w:val="both"/>
      </w:pPr>
      <w:r>
        <w:rPr>
          <w:rFonts w:ascii="Times New Roman"/>
          <w:b w:val="false"/>
          <w:i w:val="false"/>
          <w:color w:val="000000"/>
          <w:sz w:val="28"/>
        </w:rPr>
        <w:t>
      Салықтық кезең, салық және бюджетке төленетін төлемдер бойынша салықтық есептілікті ұсынудың тәртібі мен мерзімдері осы Кодекске сәйкес айқындалады.</w:t>
      </w:r>
    </w:p>
    <w:bookmarkEnd w:id="9466"/>
    <w:bookmarkStart w:name="z12705" w:id="9467"/>
    <w:p>
      <w:pPr>
        <w:spacing w:after="0"/>
        <w:ind w:left="0"/>
        <w:jc w:val="left"/>
      </w:pPr>
      <w:r>
        <w:rPr>
          <w:rFonts w:ascii="Times New Roman"/>
          <w:b/>
          <w:i w:val="false"/>
          <w:color w:val="000000"/>
        </w:rPr>
        <w:t xml:space="preserve"> 80-тарау. ИНВЕСТИЦИЯЛЫҚ БАСЫМ ЖОБАЛАРДЫ ІСКЕ АСЫРАТЫН ҰЙЫМДАРҒА САЛЫҚ САЛУ</w:t>
      </w:r>
    </w:p>
    <w:bookmarkEnd w:id="9467"/>
    <w:p>
      <w:pPr>
        <w:spacing w:after="0"/>
        <w:ind w:left="0"/>
        <w:jc w:val="both"/>
      </w:pPr>
      <w:r>
        <w:rPr>
          <w:rFonts w:ascii="Times New Roman"/>
          <w:b/>
          <w:i w:val="false"/>
          <w:color w:val="000000"/>
          <w:sz w:val="28"/>
        </w:rPr>
        <w:t>711-бап. Жалпы ережелер</w:t>
      </w:r>
    </w:p>
    <w:bookmarkStart w:name="z12706" w:id="9468"/>
    <w:p>
      <w:pPr>
        <w:spacing w:after="0"/>
        <w:ind w:left="0"/>
        <w:jc w:val="both"/>
      </w:pPr>
      <w:r>
        <w:rPr>
          <w:rFonts w:ascii="Times New Roman"/>
          <w:b w:val="false"/>
          <w:i w:val="false"/>
          <w:color w:val="000000"/>
          <w:sz w:val="28"/>
        </w:rPr>
        <w:t>
      1. Осы Кодекстің мақсаттары үшін бір мезгілде мынадай талаптарға сәйкес келетін заңды тұлға:</w:t>
      </w:r>
    </w:p>
    <w:bookmarkEnd w:id="9468"/>
    <w:bookmarkStart w:name="z12707" w:id="9469"/>
    <w:p>
      <w:pPr>
        <w:spacing w:after="0"/>
        <w:ind w:left="0"/>
        <w:jc w:val="both"/>
      </w:pPr>
      <w:r>
        <w:rPr>
          <w:rFonts w:ascii="Times New Roman"/>
          <w:b w:val="false"/>
          <w:i w:val="false"/>
          <w:color w:val="000000"/>
          <w:sz w:val="28"/>
        </w:rPr>
        <w:t>
      1) Қазақстан Республикасының Кәсіпкерлік кодексіне сәйкес инвестициялық басым жобаны іске асыруды және салықтар бойынша преференциялар беруді көздейтін инвестициялық келісімшарт жасасса;</w:t>
      </w:r>
    </w:p>
    <w:bookmarkEnd w:id="9469"/>
    <w:bookmarkStart w:name="z12708" w:id="9470"/>
    <w:p>
      <w:pPr>
        <w:spacing w:after="0"/>
        <w:ind w:left="0"/>
        <w:jc w:val="both"/>
      </w:pPr>
      <w:r>
        <w:rPr>
          <w:rFonts w:ascii="Times New Roman"/>
          <w:b w:val="false"/>
          <w:i w:val="false"/>
          <w:color w:val="000000"/>
          <w:sz w:val="28"/>
        </w:rPr>
        <w:t>
      2) инвестициялық басым жобаны іске асыру үшін айқындалған қызметтің басым түрлерінің тізбесіне сәйкес келетін қызмет түрлерін жүзеге асырса;</w:t>
      </w:r>
    </w:p>
    <w:bookmarkEnd w:id="9470"/>
    <w:bookmarkStart w:name="z12709" w:id="9471"/>
    <w:p>
      <w:pPr>
        <w:spacing w:after="0"/>
        <w:ind w:left="0"/>
        <w:jc w:val="both"/>
      </w:pPr>
      <w:r>
        <w:rPr>
          <w:rFonts w:ascii="Times New Roman"/>
          <w:b w:val="false"/>
          <w:i w:val="false"/>
          <w:color w:val="000000"/>
          <w:sz w:val="28"/>
        </w:rPr>
        <w:t>
      3) арнаулы салық режимдерін қолданбаса, инвестициялық басым жобаны іске асыратын ұйым болып табылады.</w:t>
      </w:r>
    </w:p>
    <w:bookmarkEnd w:id="9471"/>
    <w:bookmarkStart w:name="z12710" w:id="9472"/>
    <w:p>
      <w:pPr>
        <w:spacing w:after="0"/>
        <w:ind w:left="0"/>
        <w:jc w:val="both"/>
      </w:pPr>
      <w:r>
        <w:rPr>
          <w:rFonts w:ascii="Times New Roman"/>
          <w:b w:val="false"/>
          <w:i w:val="false"/>
          <w:color w:val="000000"/>
          <w:sz w:val="28"/>
        </w:rPr>
        <w:t>
      Инвестициялық басым жобаны іске асыруға арналған қызметтердің басым түрлерінің тізбесін Қазақстан Республикасының Үкіметі айқындайды.</w:t>
      </w:r>
    </w:p>
    <w:bookmarkEnd w:id="9472"/>
    <w:bookmarkStart w:name="z12711" w:id="9473"/>
    <w:p>
      <w:pPr>
        <w:spacing w:after="0"/>
        <w:ind w:left="0"/>
        <w:jc w:val="both"/>
      </w:pPr>
      <w:r>
        <w:rPr>
          <w:rFonts w:ascii="Times New Roman"/>
          <w:b w:val="false"/>
          <w:i w:val="false"/>
          <w:color w:val="000000"/>
          <w:sz w:val="28"/>
        </w:rPr>
        <w:t>
      2. Егер Қазақстан Республикасының салық заңнамасының өзгерістерінде және (немесе) толықтыруларында жер салығын және (немесе) мүлік салығын есептеу кезінде қолданылатын коэффициенттерді және (немесе) мөлшерлемелерді арттыру не корпоративтік табыс салығын есептеу кезінде азайту мөлшерін өзгерту көзделсе, инвестициялық басым жобаны іске асыруға инвестициялық келісімшартты жасасқан ұйым коэффициенттерді қолдана отырып және (немесе) мөлшерлемелер бойынша инвестициялық басым жобаны іске асырумен байланысты қызмет бойынша салықтық міндеттемелерді айқындайды, сондай-ақ осы инвестициялық келісімшартты жасасу күнінде қолданылған корпоративтік табыс салығын есептеу кезінде азайту мөлшерін қолданады.</w:t>
      </w:r>
    </w:p>
    <w:bookmarkEnd w:id="9473"/>
    <w:bookmarkStart w:name="z12712" w:id="9474"/>
    <w:p>
      <w:pPr>
        <w:spacing w:after="0"/>
        <w:ind w:left="0"/>
        <w:jc w:val="both"/>
      </w:pPr>
      <w:r>
        <w:rPr>
          <w:rFonts w:ascii="Times New Roman"/>
          <w:b w:val="false"/>
          <w:i w:val="false"/>
          <w:color w:val="000000"/>
          <w:sz w:val="28"/>
        </w:rPr>
        <w:t xml:space="preserve">
      Осы тармақтың бірінші бөлігінің ережелері осы Кодекстің </w:t>
      </w:r>
      <w:r>
        <w:rPr>
          <w:rFonts w:ascii="Times New Roman"/>
          <w:b w:val="false"/>
          <w:i w:val="false"/>
          <w:color w:val="000000"/>
          <w:sz w:val="28"/>
        </w:rPr>
        <w:t>712-бабының</w:t>
      </w:r>
      <w:r>
        <w:rPr>
          <w:rFonts w:ascii="Times New Roman"/>
          <w:b w:val="false"/>
          <w:i w:val="false"/>
          <w:color w:val="000000"/>
          <w:sz w:val="28"/>
        </w:rPr>
        <w:t xml:space="preserve"> 2-тармағында белгіленген мерзімде қолданылады. </w:t>
      </w:r>
    </w:p>
    <w:bookmarkEnd w:id="9474"/>
    <w:bookmarkStart w:name="z12713" w:id="9475"/>
    <w:p>
      <w:pPr>
        <w:spacing w:after="0"/>
        <w:ind w:left="0"/>
        <w:jc w:val="both"/>
      </w:pPr>
      <w:r>
        <w:rPr>
          <w:rFonts w:ascii="Times New Roman"/>
          <w:b w:val="false"/>
          <w:i w:val="false"/>
          <w:color w:val="000000"/>
          <w:sz w:val="28"/>
        </w:rPr>
        <w:t>
      3. Қазақстан Республикасының Кәсіпкерлік кодексіне сәйкес инвестициялық басым жобаны іске асыруға арналған инвестициялық келісімшарттың қолданылуы мерзімінен бұрын тоқтатылған жағдайда, салықтар бойынша преференциялар және Қазақстан Республикасының салық заңнамасы тұрақтылығының кепілдігі оны жасасқан күннен бастап күшін жояды.</w:t>
      </w:r>
    </w:p>
    <w:bookmarkEnd w:id="9475"/>
    <w:bookmarkStart w:name="z12714" w:id="9476"/>
    <w:p>
      <w:pPr>
        <w:spacing w:after="0"/>
        <w:ind w:left="0"/>
        <w:jc w:val="both"/>
      </w:pPr>
      <w:r>
        <w:rPr>
          <w:rFonts w:ascii="Times New Roman"/>
          <w:b w:val="false"/>
          <w:i w:val="false"/>
          <w:color w:val="000000"/>
          <w:sz w:val="28"/>
        </w:rPr>
        <w:t>
      Инвестициялық келісімшарттың қолданылуы мерзімінен бұрын тоқтатылған кезде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 бұзу күнін қоса алғанда, салықтық кезеңдер үшін бюджетке төленуге жататын салықтар сомаларын ұлғайтуды көздейтін қосымша салықтық есептілікті табыс етуге міндетті.</w:t>
      </w:r>
    </w:p>
    <w:bookmarkEnd w:id="9476"/>
    <w:p>
      <w:pPr>
        <w:spacing w:after="0"/>
        <w:ind w:left="0"/>
        <w:jc w:val="both"/>
      </w:pPr>
      <w:r>
        <w:rPr>
          <w:rFonts w:ascii="Times New Roman"/>
          <w:b/>
          <w:i w:val="false"/>
          <w:color w:val="000000"/>
          <w:sz w:val="28"/>
        </w:rPr>
        <w:t>712-бап. Инвестициялық басым жобаларды іске асыратын ұйымдарға салық салу</w:t>
      </w:r>
    </w:p>
    <w:bookmarkStart w:name="z12715" w:id="9477"/>
    <w:p>
      <w:pPr>
        <w:spacing w:after="0"/>
        <w:ind w:left="0"/>
        <w:jc w:val="both"/>
      </w:pPr>
      <w:r>
        <w:rPr>
          <w:rFonts w:ascii="Times New Roman"/>
          <w:b w:val="false"/>
          <w:i w:val="false"/>
          <w:color w:val="000000"/>
          <w:sz w:val="28"/>
        </w:rPr>
        <w:t>
      1. Жаңа өндірістерді құру және (немесе) жұмыс істеп тұрған өндірістерді кеңейту, жаңарту бойынша инвестициялық басым жобаны іске асыратын ұйым:</w:t>
      </w:r>
    </w:p>
    <w:bookmarkEnd w:id="9477"/>
    <w:bookmarkStart w:name="z12716" w:id="947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инвестициялық басым жоба шеңберінде жаңа өндірістер ретінде енгізілген, кеңейтілген немесе жаңартылған тіркелген активтерді пайдалану арқылы қызметтің басым түрлерін жүзеге асырудан алынған кірістер бойынша 100 пайызға азайтады.</w:t>
      </w:r>
    </w:p>
    <w:bookmarkEnd w:id="9478"/>
    <w:bookmarkStart w:name="z12717" w:id="9479"/>
    <w:p>
      <w:pPr>
        <w:spacing w:after="0"/>
        <w:ind w:left="0"/>
        <w:jc w:val="both"/>
      </w:pPr>
      <w:r>
        <w:rPr>
          <w:rFonts w:ascii="Times New Roman"/>
          <w:b w:val="false"/>
          <w:i w:val="false"/>
          <w:color w:val="000000"/>
          <w:sz w:val="28"/>
        </w:rPr>
        <w:t>
      Инвестициялық басым жобаны іске асыратын ұйымның қызметтің басым түрлеріне жатпайтын өзге түрлерін жүзеге асырудан түсетін кірістеріне жалпыға бірдей белгіленген тәртіппен корпоративтік табыс салығы салынуға жатады.</w:t>
      </w:r>
    </w:p>
    <w:bookmarkEnd w:id="9479"/>
    <w:bookmarkStart w:name="z12718" w:id="9480"/>
    <w:p>
      <w:pPr>
        <w:spacing w:after="0"/>
        <w:ind w:left="0"/>
        <w:jc w:val="both"/>
      </w:pPr>
      <w:r>
        <w:rPr>
          <w:rFonts w:ascii="Times New Roman"/>
          <w:b w:val="false"/>
          <w:i w:val="false"/>
          <w:color w:val="000000"/>
          <w:sz w:val="28"/>
        </w:rPr>
        <w:t>
      Инвестициялық басым жобаны іске асыратын ұйым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bookmarkEnd w:id="9480"/>
    <w:bookmarkStart w:name="z12719" w:id="9481"/>
    <w:p>
      <w:pPr>
        <w:spacing w:after="0"/>
        <w:ind w:left="0"/>
        <w:jc w:val="both"/>
      </w:pPr>
      <w:r>
        <w:rPr>
          <w:rFonts w:ascii="Times New Roman"/>
          <w:b w:val="false"/>
          <w:i w:val="false"/>
          <w:color w:val="000000"/>
          <w:sz w:val="28"/>
        </w:rPr>
        <w:t>
      Егер жұмыс істеп тұрған өндірістерді кеңейту және (немесе) жаңарту бойынша инвестициялық басым жобаны іске асыруға инвестициялық келісімшарттың ережелерінде өнімді шығаратын тіркелген активтерді кезең-кезеңмен енгізу көзделсе, онда бөлек салықтық есепке алу салықтық есепке алу саясатына сәйкес өнімді шығаратын әрбір тіркелген актив бойынша жүргізіледі.</w:t>
      </w:r>
    </w:p>
    <w:bookmarkEnd w:id="9481"/>
    <w:bookmarkStart w:name="z12720" w:id="9482"/>
    <w:p>
      <w:pPr>
        <w:spacing w:after="0"/>
        <w:ind w:left="0"/>
        <w:jc w:val="both"/>
      </w:pPr>
      <w:r>
        <w:rPr>
          <w:rFonts w:ascii="Times New Roman"/>
          <w:b w:val="false"/>
          <w:i w:val="false"/>
          <w:color w:val="000000"/>
          <w:sz w:val="28"/>
        </w:rPr>
        <w:t>
      Инвестициялық басым жобаны іске асыратын ұйым мұндай жоба бойынша корпоративтік табыс салығын 100 пайызға азайтуды көздейтін, осы Кодекстің басқа ережелерін қабылдауға құқылы емес;</w:t>
      </w:r>
    </w:p>
    <w:bookmarkEnd w:id="9482"/>
    <w:bookmarkStart w:name="z12721" w:id="9483"/>
    <w:p>
      <w:pPr>
        <w:spacing w:after="0"/>
        <w:ind w:left="0"/>
        <w:jc w:val="both"/>
      </w:pPr>
      <w:r>
        <w:rPr>
          <w:rFonts w:ascii="Times New Roman"/>
          <w:b w:val="false"/>
          <w:i w:val="false"/>
          <w:color w:val="000000"/>
          <w:sz w:val="28"/>
        </w:rPr>
        <w:t xml:space="preserve">
      2) инвестициялық басым жоба шеңберінде пайдалануға берілген, тіркелген активтер топтарының (кіші топтарының) құндық баланстары бойынша амортизациялық аударымдарды осы Кодекстің </w:t>
      </w:r>
      <w:r>
        <w:rPr>
          <w:rFonts w:ascii="Times New Roman"/>
          <w:b w:val="false"/>
          <w:i w:val="false"/>
          <w:color w:val="000000"/>
          <w:sz w:val="28"/>
        </w:rPr>
        <w:t>271-бабының</w:t>
      </w:r>
      <w:r>
        <w:rPr>
          <w:rFonts w:ascii="Times New Roman"/>
          <w:b w:val="false"/>
          <w:i w:val="false"/>
          <w:color w:val="000000"/>
          <w:sz w:val="28"/>
        </w:rPr>
        <w:t xml:space="preserve"> 2-тармағында белгіленген амортизацияның нормаларын салықтық кезеңнің соңында осындай топтардың (кіші топтардың) құндық баланстарына қолдану арқылы айқындайды.</w:t>
      </w:r>
    </w:p>
    <w:bookmarkEnd w:id="9483"/>
    <w:bookmarkStart w:name="z12722" w:id="9484"/>
    <w:p>
      <w:pPr>
        <w:spacing w:after="0"/>
        <w:ind w:left="0"/>
        <w:jc w:val="both"/>
      </w:pPr>
      <w:r>
        <w:rPr>
          <w:rFonts w:ascii="Times New Roman"/>
          <w:b w:val="false"/>
          <w:i w:val="false"/>
          <w:color w:val="000000"/>
          <w:sz w:val="28"/>
        </w:rPr>
        <w:t>
      2. Инвестициялық басым жобаны іске асыруға арналған инвестициялық келісімшарттар бойынша осы баптың 1-тармағын қолданудың шекті мерзімі:</w:t>
      </w:r>
    </w:p>
    <w:bookmarkEnd w:id="9484"/>
    <w:bookmarkStart w:name="z12723" w:id="9485"/>
    <w:p>
      <w:pPr>
        <w:spacing w:after="0"/>
        <w:ind w:left="0"/>
        <w:jc w:val="both"/>
      </w:pPr>
      <w:r>
        <w:rPr>
          <w:rFonts w:ascii="Times New Roman"/>
          <w:b w:val="false"/>
          <w:i w:val="false"/>
          <w:color w:val="000000"/>
          <w:sz w:val="28"/>
        </w:rPr>
        <w:t>
      1) жаңа өндірістерді құру бойынша:</w:t>
      </w:r>
    </w:p>
    <w:bookmarkEnd w:id="9485"/>
    <w:bookmarkStart w:name="z12724" w:id="9486"/>
    <w:p>
      <w:pPr>
        <w:spacing w:after="0"/>
        <w:ind w:left="0"/>
        <w:jc w:val="both"/>
      </w:pPr>
      <w:r>
        <w:rPr>
          <w:rFonts w:ascii="Times New Roman"/>
          <w:b w:val="false"/>
          <w:i w:val="false"/>
          <w:color w:val="000000"/>
          <w:sz w:val="28"/>
        </w:rPr>
        <w:t xml:space="preserve">
      инвестициялық басым жобаны іске асыруға арналған инвестициялық келісімшарт жасалған жылдың 1 қаңтарынан басталады; </w:t>
      </w:r>
    </w:p>
    <w:bookmarkEnd w:id="9486"/>
    <w:bookmarkStart w:name="z12725" w:id="9487"/>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кешіктірілмей аяқталады.</w:t>
      </w:r>
    </w:p>
    <w:bookmarkEnd w:id="9487"/>
    <w:bookmarkStart w:name="z12726" w:id="9488"/>
    <w:p>
      <w:pPr>
        <w:spacing w:after="0"/>
        <w:ind w:left="0"/>
        <w:jc w:val="both"/>
      </w:pPr>
      <w:r>
        <w:rPr>
          <w:rFonts w:ascii="Times New Roman"/>
          <w:b w:val="false"/>
          <w:i w:val="false"/>
          <w:color w:val="000000"/>
          <w:sz w:val="28"/>
        </w:rPr>
        <w:t xml:space="preserve">
      2) осы тармақтың 3) тармақшасында көрсетілген жағдайлардан басқа, жұмыс істеп тұрған өндірістерді кеңейту және (немесе) жаңарту бойынша: </w:t>
      </w:r>
    </w:p>
    <w:bookmarkEnd w:id="9488"/>
    <w:bookmarkStart w:name="z12727" w:id="9489"/>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басталады;</w:t>
      </w:r>
    </w:p>
    <w:bookmarkEnd w:id="9489"/>
    <w:bookmarkStart w:name="z12728" w:id="9490"/>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активтерді пайдалануға беру жүргізілген жылдан кейінгі жылдың 1 қаңтарынан бастап есептелетін, қатарынан келетін үш жылдан кешіктірілмей аяқталады;</w:t>
      </w:r>
    </w:p>
    <w:bookmarkEnd w:id="9490"/>
    <w:bookmarkStart w:name="z12729" w:id="9491"/>
    <w:p>
      <w:pPr>
        <w:spacing w:after="0"/>
        <w:ind w:left="0"/>
        <w:jc w:val="both"/>
      </w:pPr>
      <w:r>
        <w:rPr>
          <w:rFonts w:ascii="Times New Roman"/>
          <w:b w:val="false"/>
          <w:i w:val="false"/>
          <w:color w:val="000000"/>
          <w:sz w:val="28"/>
        </w:rPr>
        <w:t>
      3) инвестициялық басым жобаны іске асыруға арналған инвестициялық келісімшартта көзделген өнімді шығаратын, тіркелген активтерді кезең-кезеңмен енгізу кезінде жұмыс істеп тұрған өндірістерді кеңейту және (немесе) жаңарту бойынша:</w:t>
      </w:r>
    </w:p>
    <w:bookmarkEnd w:id="9491"/>
    <w:bookmarkStart w:name="z12730" w:id="9492"/>
    <w:p>
      <w:pPr>
        <w:spacing w:after="0"/>
        <w:ind w:left="0"/>
        <w:jc w:val="both"/>
      </w:pPr>
      <w:r>
        <w:rPr>
          <w:rFonts w:ascii="Times New Roman"/>
          <w:b w:val="false"/>
          <w:i w:val="false"/>
          <w:color w:val="000000"/>
          <w:sz w:val="28"/>
        </w:rPr>
        <w:t>
      инвестициялық жоба шеңберінде өнім шығаратын, тіркелген активті пайдалануға беру жүргізілген жылдан кейінгі жылдың 1 қаңтарынан басталады;</w:t>
      </w:r>
    </w:p>
    <w:bookmarkEnd w:id="9492"/>
    <w:bookmarkStart w:name="z12731" w:id="9493"/>
    <w:p>
      <w:pPr>
        <w:spacing w:after="0"/>
        <w:ind w:left="0"/>
        <w:jc w:val="both"/>
      </w:pPr>
      <w:r>
        <w:rPr>
          <w:rFonts w:ascii="Times New Roman"/>
          <w:b w:val="false"/>
          <w:i w:val="false"/>
          <w:color w:val="000000"/>
          <w:sz w:val="28"/>
        </w:rPr>
        <w:t>
      инвестициялық жоба шеңберінде өнім шығаратын, пайдалануға берілген тіркелген активті енгізу жүргізілген жылдан кейінгі жылдың 1 қаңтарынан бастап есептелетін, қатарынан келетін үш жылдан кешіктірілмей аяқталады.</w:t>
      </w:r>
    </w:p>
    <w:bookmarkEnd w:id="9493"/>
    <w:bookmarkStart w:name="z12732" w:id="9494"/>
    <w:p>
      <w:pPr>
        <w:spacing w:after="0"/>
        <w:ind w:left="0"/>
        <w:jc w:val="both"/>
      </w:pPr>
      <w:r>
        <w:rPr>
          <w:rFonts w:ascii="Times New Roman"/>
          <w:b w:val="false"/>
          <w:i w:val="false"/>
          <w:color w:val="000000"/>
          <w:sz w:val="28"/>
        </w:rPr>
        <w:t>
      Шекті мерзім өнім шығаратын және жұмыс істеп тұрған өндірістерді кеңейту және (немесе) жаңарту бойынша инвестициялық басым жобаны іске асыруға арналған инвестициялық келісімшартта көзделген әрбір тіркелген активке қатысты қолданылады.</w:t>
      </w:r>
    </w:p>
    <w:bookmarkEnd w:id="9494"/>
    <w:bookmarkStart w:name="z12733" w:id="9495"/>
    <w:p>
      <w:pPr>
        <w:spacing w:after="0"/>
        <w:ind w:left="0"/>
        <w:jc w:val="both"/>
      </w:pPr>
      <w:r>
        <w:rPr>
          <w:rFonts w:ascii="Times New Roman"/>
          <w:b w:val="false"/>
          <w:i w:val="false"/>
          <w:color w:val="000000"/>
          <w:sz w:val="28"/>
        </w:rPr>
        <w:t>
      3. Инвестициялық басым жобаны іске асыру үшін пайдаланылатын жер учаскелері бойынша жер салығын есептеу кезінде жаңа өндірістерді құру бойынша инвестициялық басым жобаны іске асыратын ұйым жер салығының тиісті мөлшерлемелеріне 0 коэффициентін қолданады.</w:t>
      </w:r>
    </w:p>
    <w:bookmarkEnd w:id="9495"/>
    <w:bookmarkStart w:name="z12734" w:id="9496"/>
    <w:p>
      <w:pPr>
        <w:spacing w:after="0"/>
        <w:ind w:left="0"/>
        <w:jc w:val="both"/>
      </w:pPr>
      <w:r>
        <w:rPr>
          <w:rFonts w:ascii="Times New Roman"/>
          <w:b w:val="false"/>
          <w:i w:val="false"/>
          <w:color w:val="000000"/>
          <w:sz w:val="28"/>
        </w:rPr>
        <w:t>
      Осы тармақтың бірінші бөлігін қолданудың шекті мерзімі:</w:t>
      </w:r>
    </w:p>
    <w:bookmarkEnd w:id="9496"/>
    <w:bookmarkStart w:name="z12735" w:id="9497"/>
    <w:p>
      <w:pPr>
        <w:spacing w:after="0"/>
        <w:ind w:left="0"/>
        <w:jc w:val="both"/>
      </w:pPr>
      <w:r>
        <w:rPr>
          <w:rFonts w:ascii="Times New Roman"/>
          <w:b w:val="false"/>
          <w:i w:val="false"/>
          <w:color w:val="000000"/>
          <w:sz w:val="28"/>
        </w:rPr>
        <w:t>
      1) жаңа өндірістер құру бойынша инвестициялық басым жобаны іске асыруға арналған инвестициялық келісімшарт жасалған айдың 1-күнінен басталады;</w:t>
      </w:r>
    </w:p>
    <w:bookmarkEnd w:id="9497"/>
    <w:bookmarkStart w:name="z12736" w:id="9498"/>
    <w:p>
      <w:pPr>
        <w:spacing w:after="0"/>
        <w:ind w:left="0"/>
        <w:jc w:val="both"/>
      </w:pPr>
      <w:r>
        <w:rPr>
          <w:rFonts w:ascii="Times New Roman"/>
          <w:b w:val="false"/>
          <w:i w:val="false"/>
          <w:color w:val="000000"/>
          <w:sz w:val="28"/>
        </w:rPr>
        <w:t>
      2) жаңа өндірістер құру бойынша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кешіктірілмей аяқталады.</w:t>
      </w:r>
    </w:p>
    <w:bookmarkEnd w:id="9498"/>
    <w:bookmarkStart w:name="z12737" w:id="9499"/>
    <w:p>
      <w:pPr>
        <w:spacing w:after="0"/>
        <w:ind w:left="0"/>
        <w:jc w:val="both"/>
      </w:pPr>
      <w:r>
        <w:rPr>
          <w:rFonts w:ascii="Times New Roman"/>
          <w:b w:val="false"/>
          <w:i w:val="false"/>
          <w:color w:val="000000"/>
          <w:sz w:val="28"/>
        </w:rPr>
        <w:t>
      Осы тармақтың бірінші бөлігінің ережелері инвестициялық басым жобаны іске асыру үшін пайдаланылатын жер учаскесін немесе оның бір бөлігін (ондағы үй-жайлармен, құрылыстармен, ғимараттармен бірге не оларсыз) мүліктік жалдауға (жалға) беру, өзге де негіздерде пайдалануға беру жағдайларында қолданылмайды.</w:t>
      </w:r>
    </w:p>
    <w:bookmarkEnd w:id="9499"/>
    <w:bookmarkStart w:name="z12738" w:id="9500"/>
    <w:p>
      <w:pPr>
        <w:spacing w:after="0"/>
        <w:ind w:left="0"/>
        <w:jc w:val="both"/>
      </w:pPr>
      <w:r>
        <w:rPr>
          <w:rFonts w:ascii="Times New Roman"/>
          <w:b w:val="false"/>
          <w:i w:val="false"/>
          <w:color w:val="000000"/>
          <w:sz w:val="28"/>
        </w:rPr>
        <w:t>
      4. Жаңа өндірістер құру бойынша инвестициялық басым жобаны іске асыратын ұйым Қазақстан Республикасының аумағында алғаш рет пайдалануға берілген объектілер бойынша мүлік салығын салықтық базаға 0 пайыз мөлшерлеме бойынша есептейді.</w:t>
      </w:r>
    </w:p>
    <w:bookmarkEnd w:id="9500"/>
    <w:bookmarkStart w:name="z12739" w:id="9501"/>
    <w:p>
      <w:pPr>
        <w:spacing w:after="0"/>
        <w:ind w:left="0"/>
        <w:jc w:val="both"/>
      </w:pPr>
      <w:r>
        <w:rPr>
          <w:rFonts w:ascii="Times New Roman"/>
          <w:b w:val="false"/>
          <w:i w:val="false"/>
          <w:color w:val="000000"/>
          <w:sz w:val="28"/>
        </w:rPr>
        <w:t>
      Осы тармақтың бірінші бөлігінің ережелері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ескерілетін және Қазақстан Республикасының кәсіпкерлік саласындағы заңнамасына сәйкес жасалған инвестициялық келісімшартқа қосымша болып табылатын жұмыс бағдарламасында көзделген активтерге қатысты қолданылады.</w:t>
      </w:r>
    </w:p>
    <w:bookmarkEnd w:id="9501"/>
    <w:bookmarkStart w:name="z12740" w:id="9502"/>
    <w:p>
      <w:pPr>
        <w:spacing w:after="0"/>
        <w:ind w:left="0"/>
        <w:jc w:val="both"/>
      </w:pPr>
      <w:r>
        <w:rPr>
          <w:rFonts w:ascii="Times New Roman"/>
          <w:b w:val="false"/>
          <w:i w:val="false"/>
          <w:color w:val="000000"/>
          <w:sz w:val="28"/>
        </w:rPr>
        <w:t>
      Осы тармақтың бірінші бөлігін қолданудың шекті мерзімі:</w:t>
      </w:r>
    </w:p>
    <w:bookmarkEnd w:id="9502"/>
    <w:bookmarkStart w:name="z12741" w:id="9503"/>
    <w:p>
      <w:pPr>
        <w:spacing w:after="0"/>
        <w:ind w:left="0"/>
        <w:jc w:val="both"/>
      </w:pPr>
      <w:r>
        <w:rPr>
          <w:rFonts w:ascii="Times New Roman"/>
          <w:b w:val="false"/>
          <w:i w:val="false"/>
          <w:color w:val="000000"/>
          <w:sz w:val="28"/>
        </w:rPr>
        <w:t>
      1)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1-күнінен басталады;</w:t>
      </w:r>
    </w:p>
    <w:bookmarkEnd w:id="9503"/>
    <w:bookmarkStart w:name="z12742" w:id="9504"/>
    <w:p>
      <w:pPr>
        <w:spacing w:after="0"/>
        <w:ind w:left="0"/>
        <w:jc w:val="both"/>
      </w:pPr>
      <w:r>
        <w:rPr>
          <w:rFonts w:ascii="Times New Roman"/>
          <w:b w:val="false"/>
          <w:i w:val="false"/>
          <w:color w:val="000000"/>
          <w:sz w:val="28"/>
        </w:rPr>
        <w:t>
      2)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келетін сегіз жылдан кешіктірілмей аяқталады.</w:t>
      </w:r>
    </w:p>
    <w:bookmarkEnd w:id="9504"/>
    <w:bookmarkStart w:name="z12743" w:id="9505"/>
    <w:p>
      <w:pPr>
        <w:spacing w:after="0"/>
        <w:ind w:left="0"/>
        <w:jc w:val="both"/>
      </w:pPr>
      <w:r>
        <w:rPr>
          <w:rFonts w:ascii="Times New Roman"/>
          <w:b w:val="false"/>
          <w:i w:val="false"/>
          <w:color w:val="000000"/>
          <w:sz w:val="28"/>
        </w:rPr>
        <w:t>
      Осы тармақтың бірінші бөлігінің ережелері салық салу объектілерін пайдалануға, сенімгерлік басқаруға немесе жалға беру жағдайларында қолданылмайды.</w:t>
      </w:r>
    </w:p>
    <w:bookmarkEnd w:id="9505"/>
    <w:bookmarkStart w:name="z12744" w:id="9506"/>
    <w:p>
      <w:pPr>
        <w:spacing w:after="0"/>
        <w:ind w:left="0"/>
        <w:jc w:val="both"/>
      </w:pPr>
      <w:r>
        <w:rPr>
          <w:rFonts w:ascii="Times New Roman"/>
          <w:b w:val="false"/>
          <w:i w:val="false"/>
          <w:color w:val="000000"/>
          <w:sz w:val="28"/>
        </w:rPr>
        <w:t xml:space="preserve">
      5. Осы баптың ережелері, егер жаңа өндірістерді құру бойынша инвестициялық басым жобаны іске асыруға арналған инвестициялық жобада: </w:t>
      </w:r>
    </w:p>
    <w:bookmarkEnd w:id="9506"/>
    <w:bookmarkStart w:name="z12745" w:id="95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азайтуды;</w:t>
      </w:r>
    </w:p>
    <w:bookmarkEnd w:id="9507"/>
    <w:bookmarkStart w:name="z12746" w:id="9508"/>
    <w:p>
      <w:pPr>
        <w:spacing w:after="0"/>
        <w:ind w:left="0"/>
        <w:jc w:val="both"/>
      </w:pPr>
      <w:r>
        <w:rPr>
          <w:rFonts w:ascii="Times New Roman"/>
          <w:b w:val="false"/>
          <w:i w:val="false"/>
          <w:color w:val="000000"/>
          <w:sz w:val="28"/>
        </w:rPr>
        <w:t>
      жер салығының мөлшерлемелеріне 0 коэффициентті;</w:t>
      </w:r>
    </w:p>
    <w:bookmarkEnd w:id="9508"/>
    <w:p>
      <w:pPr>
        <w:spacing w:after="0"/>
        <w:ind w:left="0"/>
        <w:jc w:val="both"/>
      </w:pPr>
      <w:r>
        <w:rPr>
          <w:rFonts w:ascii="Times New Roman"/>
          <w:b w:val="false"/>
          <w:i w:val="false"/>
          <w:color w:val="000000"/>
          <w:sz w:val="28"/>
        </w:rPr>
        <w:t>
      мүлік салығын есептеу кезінде салықтық базаға 0 пайыз мөлшерлемені қолдану көзделсе,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094" w:id="9509"/>
    <w:p>
      <w:pPr>
        <w:spacing w:after="0"/>
        <w:ind w:left="0"/>
        <w:jc w:val="left"/>
      </w:pPr>
      <w:r>
        <w:rPr>
          <w:rFonts w:ascii="Times New Roman"/>
          <w:b/>
          <w:i w:val="false"/>
          <w:color w:val="000000"/>
        </w:rPr>
        <w:t xml:space="preserve"> 80-1-тарау. Инвестициялар туралы келісім жасасқан   тұлғаларға салық салу</w:t>
      </w:r>
    </w:p>
    <w:bookmarkEnd w:id="9509"/>
    <w:p>
      <w:pPr>
        <w:spacing w:after="0"/>
        <w:ind w:left="0"/>
        <w:jc w:val="both"/>
      </w:pPr>
      <w:r>
        <w:rPr>
          <w:rFonts w:ascii="Times New Roman"/>
          <w:b w:val="false"/>
          <w:i w:val="false"/>
          <w:color w:val="ff0000"/>
          <w:sz w:val="28"/>
        </w:rPr>
        <w:t xml:space="preserve">
      Ескерту. 80-1-тараумен толықтырылды – ҚР 10.12.2020 </w:t>
      </w:r>
      <w:r>
        <w:rPr>
          <w:rFonts w:ascii="Times New Roman"/>
          <w:b w:val="false"/>
          <w:i w:val="false"/>
          <w:color w:val="ff0000"/>
          <w:sz w:val="28"/>
        </w:rPr>
        <w:t>№ 382-VI</w:t>
      </w:r>
      <w:r>
        <w:rPr>
          <w:rFonts w:ascii="Times New Roman"/>
          <w:b w:val="false"/>
          <w:i w:val="false"/>
          <w:color w:val="ff0000"/>
          <w:sz w:val="28"/>
        </w:rPr>
        <w:t xml:space="preserve"> (01.01.2021 бастап қолданысқа енгізіледі) Заңымен.</w:t>
      </w:r>
    </w:p>
    <w:p>
      <w:pPr>
        <w:spacing w:after="0"/>
        <w:ind w:left="0"/>
        <w:jc w:val="both"/>
      </w:pPr>
      <w:r>
        <w:rPr>
          <w:rFonts w:ascii="Times New Roman"/>
          <w:b/>
          <w:i w:val="false"/>
          <w:color w:val="000000"/>
          <w:sz w:val="28"/>
        </w:rPr>
        <w:t>712-1-бап. Жалпы ережелер</w:t>
      </w:r>
    </w:p>
    <w:bookmarkStart w:name="z14096" w:id="9510"/>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951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 осындай келісім жасауға уәкілеттік берген мемлекеттік органмен салықтар бойынша преференциялар көзделетін инвестициялар туралы келісім жасаған;</w:t>
      </w:r>
    </w:p>
    <w:p>
      <w:pPr>
        <w:spacing w:after="0"/>
        <w:ind w:left="0"/>
        <w:jc w:val="both"/>
      </w:pPr>
      <w:r>
        <w:rPr>
          <w:rFonts w:ascii="Times New Roman"/>
          <w:b w:val="false"/>
          <w:i w:val="false"/>
          <w:color w:val="000000"/>
          <w:sz w:val="28"/>
        </w:rPr>
        <w:t>
      2) инвестициялар туралы келісім үшін Қазақстан Республикасының Үкіметі бекіткен қызмет түрлерінің тізбесіне сәйкес келетін инвестициялық жобаны іске асыратын;</w:t>
      </w:r>
    </w:p>
    <w:p>
      <w:pPr>
        <w:spacing w:after="0"/>
        <w:ind w:left="0"/>
        <w:jc w:val="both"/>
      </w:pPr>
      <w:r>
        <w:rPr>
          <w:rFonts w:ascii="Times New Roman"/>
          <w:b w:val="false"/>
          <w:i w:val="false"/>
          <w:color w:val="000000"/>
          <w:sz w:val="28"/>
        </w:rPr>
        <w:t>
      3) жер қойнауын пайдаланушы және (немесе) акцизделетін тауарлар өндіруді жүзеге асыратын тұлға болып табылмайтын;</w:t>
      </w:r>
    </w:p>
    <w:p>
      <w:pPr>
        <w:spacing w:after="0"/>
        <w:ind w:left="0"/>
        <w:jc w:val="both"/>
      </w:pPr>
      <w:r>
        <w:rPr>
          <w:rFonts w:ascii="Times New Roman"/>
          <w:b w:val="false"/>
          <w:i w:val="false"/>
          <w:color w:val="000000"/>
          <w:sz w:val="28"/>
        </w:rPr>
        <w:t>
      4) арнаулы салық режимдерін қолданбайтын заңды тұлға инвестициялар туралы келісім жасасқан тұлға болып табылады.</w:t>
      </w:r>
    </w:p>
    <w:bookmarkStart w:name="z14097" w:id="9511"/>
    <w:p>
      <w:pPr>
        <w:spacing w:after="0"/>
        <w:ind w:left="0"/>
        <w:jc w:val="both"/>
      </w:pPr>
      <w:r>
        <w:rPr>
          <w:rFonts w:ascii="Times New Roman"/>
          <w:b w:val="false"/>
          <w:i w:val="false"/>
          <w:color w:val="000000"/>
          <w:sz w:val="28"/>
        </w:rPr>
        <w:t>
      2.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9511"/>
    <w:p>
      <w:pPr>
        <w:spacing w:after="0"/>
        <w:ind w:left="0"/>
        <w:jc w:val="both"/>
      </w:pPr>
      <w:r>
        <w:rPr>
          <w:rFonts w:ascii="Times New Roman"/>
          <w:b w:val="false"/>
          <w:i w:val="false"/>
          <w:color w:val="000000"/>
          <w:sz w:val="28"/>
        </w:rPr>
        <w:t>
      Осы Кодекске арнайы экономикалық аймақтың аумағына импортты немесе арнайы экономикалық аймақтың аумағында тауарларды, жұмыстарды, көрсетілетін қызметтерді өткізу бойынша айналымдарды қосылған құн салығынан босатудың күшін жоюды көздейтін өзгерістер және (немесе) толықтырулар енгізілген кезде инвестициялар туралы келісім жасасқан тұлға мұндай босатуды инвестициялар туралы келісімнің мерзімі аяқталғанға дейін қолданады.</w:t>
      </w:r>
    </w:p>
    <w:bookmarkStart w:name="z14098" w:id="9512"/>
    <w:p>
      <w:pPr>
        <w:spacing w:after="0"/>
        <w:ind w:left="0"/>
        <w:jc w:val="both"/>
      </w:pPr>
      <w:r>
        <w:rPr>
          <w:rFonts w:ascii="Times New Roman"/>
          <w:b w:val="false"/>
          <w:i w:val="false"/>
          <w:color w:val="000000"/>
          <w:sz w:val="28"/>
        </w:rPr>
        <w:t>
      3.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9512"/>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алғандағы салықтық кезеңдер үшін қосымша салық есептілігін ұсынуға міндетті.</w:t>
      </w:r>
    </w:p>
    <w:bookmarkStart w:name="z14099" w:id="9513"/>
    <w:p>
      <w:pPr>
        <w:spacing w:after="0"/>
        <w:ind w:left="0"/>
        <w:jc w:val="both"/>
      </w:pPr>
      <w:r>
        <w:rPr>
          <w:rFonts w:ascii="Times New Roman"/>
          <w:b w:val="false"/>
          <w:i w:val="false"/>
          <w:color w:val="000000"/>
          <w:sz w:val="28"/>
        </w:rPr>
        <w:t>
      4. Инвестициялар туралы келісім жасасқан тұлға қызметін арнайы экономикалық аймақты тарату кезінде арнайы экономикалық аймақтың аумағында жүзеге асырған жағдайда салық төлеуші салықтар бойынша преференцияларды инвестициялар туралы келісімнің мерзімі аяқталғанға дейін қолданады.</w:t>
      </w:r>
    </w:p>
    <w:bookmarkEnd w:id="9513"/>
    <w:p>
      <w:pPr>
        <w:spacing w:after="0"/>
        <w:ind w:left="0"/>
        <w:jc w:val="both"/>
      </w:pPr>
      <w:r>
        <w:rPr>
          <w:rFonts w:ascii="Times New Roman"/>
          <w:b/>
          <w:i w:val="false"/>
          <w:color w:val="000000"/>
          <w:sz w:val="28"/>
        </w:rPr>
        <w:t>712-2-бап. Инвестициялар туралы келісім жасасқан тұлғаларға салық салу</w:t>
      </w:r>
    </w:p>
    <w:bookmarkStart w:name="z14101" w:id="9514"/>
    <w:p>
      <w:pPr>
        <w:spacing w:after="0"/>
        <w:ind w:left="0"/>
        <w:jc w:val="both"/>
      </w:pPr>
      <w:r>
        <w:rPr>
          <w:rFonts w:ascii="Times New Roman"/>
          <w:b w:val="false"/>
          <w:i w:val="false"/>
          <w:color w:val="000000"/>
          <w:sz w:val="28"/>
        </w:rPr>
        <w:t>
      1. Инвестициялар туралы келісім осы Кодекстің 712-1-бабында көзделген шарттар сақталған кезде мынадай преференцияларды көздеуі мүмкін:</w:t>
      </w:r>
    </w:p>
    <w:bookmarkEnd w:id="9514"/>
    <w:p>
      <w:pPr>
        <w:spacing w:after="0"/>
        <w:ind w:left="0"/>
        <w:jc w:val="both"/>
      </w:pPr>
      <w:r>
        <w:rPr>
          <w:rFonts w:ascii="Times New Roman"/>
          <w:b w:val="false"/>
          <w:i w:val="false"/>
          <w:color w:val="000000"/>
          <w:sz w:val="28"/>
        </w:rPr>
        <w:t>
      1) осы Кодекстің 302-бабына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тіркелген активтерді пайдалану арқылы алынған қызмет түрлері бойынша инвестициялық жобаны іске асырудан түскен кірістер бойынша 100 пайызға азайту;</w:t>
      </w:r>
    </w:p>
    <w:p>
      <w:pPr>
        <w:spacing w:after="0"/>
        <w:ind w:left="0"/>
        <w:jc w:val="both"/>
      </w:pPr>
      <w:r>
        <w:rPr>
          <w:rFonts w:ascii="Times New Roman"/>
          <w:b w:val="false"/>
          <w:i w:val="false"/>
          <w:color w:val="000000"/>
          <w:sz w:val="28"/>
        </w:rPr>
        <w:t>
      2) инвестициялық жобаны іске асыру үшін пайдаланылатын жер учаскелері бойынша жер салығын есептеу кезінде 0 коэффициентін қолдану;</w:t>
      </w:r>
    </w:p>
    <w:p>
      <w:pPr>
        <w:spacing w:after="0"/>
        <w:ind w:left="0"/>
        <w:jc w:val="both"/>
      </w:pPr>
      <w:r>
        <w:rPr>
          <w:rFonts w:ascii="Times New Roman"/>
          <w:b w:val="false"/>
          <w:i w:val="false"/>
          <w:color w:val="000000"/>
          <w:sz w:val="28"/>
        </w:rPr>
        <w:t>
      3)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p>
      <w:pPr>
        <w:spacing w:after="0"/>
        <w:ind w:left="0"/>
        <w:jc w:val="both"/>
      </w:pPr>
      <w:r>
        <w:rPr>
          <w:rFonts w:ascii="Times New Roman"/>
          <w:b w:val="false"/>
          <w:i w:val="false"/>
          <w:color w:val="000000"/>
          <w:sz w:val="28"/>
        </w:rPr>
        <w:t xml:space="preserve">
      4) инвестициялар туралы келісім жасасқан тұлға қызметін арнайы экономикалық аймақ аумағында жүзеге асырған кезде осы Кодекстің </w:t>
      </w:r>
      <w:r>
        <w:rPr>
          <w:rFonts w:ascii="Times New Roman"/>
          <w:b w:val="false"/>
          <w:i w:val="false"/>
          <w:color w:val="000000"/>
          <w:sz w:val="28"/>
        </w:rPr>
        <w:t>394-бабының</w:t>
      </w:r>
      <w:r>
        <w:rPr>
          <w:rFonts w:ascii="Times New Roman"/>
          <w:b w:val="false"/>
          <w:i w:val="false"/>
          <w:color w:val="000000"/>
          <w:sz w:val="28"/>
        </w:rPr>
        <w:t xml:space="preserve"> 39), 43-1) және 47) тармақшаларына сәйкес тауарларды, жұмыстарды, көрсетілетін қызметтерді өткізу бойынша айналымдарды қосылған құн салығынан босату;</w:t>
      </w:r>
    </w:p>
    <w:p>
      <w:pPr>
        <w:spacing w:after="0"/>
        <w:ind w:left="0"/>
        <w:jc w:val="both"/>
      </w:pPr>
      <w:r>
        <w:rPr>
          <w:rFonts w:ascii="Times New Roman"/>
          <w:b w:val="false"/>
          <w:i w:val="false"/>
          <w:color w:val="000000"/>
          <w:sz w:val="28"/>
        </w:rPr>
        <w:t>
      5) осы Кодекстің 712-3-бабына сәйкес салық төлеушінің нақты шығыстарының сомасынан есептелген салықтық міндеттемелерді азайту.</w:t>
      </w:r>
    </w:p>
    <w:bookmarkStart w:name="z14102" w:id="9515"/>
    <w:p>
      <w:pPr>
        <w:spacing w:after="0"/>
        <w:ind w:left="0"/>
        <w:jc w:val="both"/>
      </w:pPr>
      <w:r>
        <w:rPr>
          <w:rFonts w:ascii="Times New Roman"/>
          <w:b w:val="false"/>
          <w:i w:val="false"/>
          <w:color w:val="000000"/>
          <w:sz w:val="28"/>
        </w:rPr>
        <w:t>
      2. Инвестициялар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9515"/>
    <w:bookmarkStart w:name="z14103" w:id="9516"/>
    <w:p>
      <w:pPr>
        <w:spacing w:after="0"/>
        <w:ind w:left="0"/>
        <w:jc w:val="both"/>
      </w:pPr>
      <w:r>
        <w:rPr>
          <w:rFonts w:ascii="Times New Roman"/>
          <w:b w:val="false"/>
          <w:i w:val="false"/>
          <w:color w:val="000000"/>
          <w:sz w:val="28"/>
        </w:rPr>
        <w:t>
      3. Инвестициялар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9516"/>
    <w:bookmarkStart w:name="z14104" w:id="9517"/>
    <w:p>
      <w:pPr>
        <w:spacing w:after="0"/>
        <w:ind w:left="0"/>
        <w:jc w:val="both"/>
      </w:pPr>
      <w:r>
        <w:rPr>
          <w:rFonts w:ascii="Times New Roman"/>
          <w:b w:val="false"/>
          <w:i w:val="false"/>
          <w:color w:val="000000"/>
          <w:sz w:val="28"/>
        </w:rPr>
        <w:t>
      4. Инвестициялар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9517"/>
    <w:bookmarkStart w:name="z14105" w:id="9518"/>
    <w:p>
      <w:pPr>
        <w:spacing w:after="0"/>
        <w:ind w:left="0"/>
        <w:jc w:val="both"/>
      </w:pPr>
      <w:r>
        <w:rPr>
          <w:rFonts w:ascii="Times New Roman"/>
          <w:b w:val="false"/>
          <w:i w:val="false"/>
          <w:color w:val="000000"/>
          <w:sz w:val="28"/>
        </w:rPr>
        <w:t>
      5.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9518"/>
    <w:bookmarkStart w:name="z14106" w:id="9519"/>
    <w:p>
      <w:pPr>
        <w:spacing w:after="0"/>
        <w:ind w:left="0"/>
        <w:jc w:val="both"/>
      </w:pPr>
      <w:r>
        <w:rPr>
          <w:rFonts w:ascii="Times New Roman"/>
          <w:b w:val="false"/>
          <w:i w:val="false"/>
          <w:color w:val="000000"/>
          <w:sz w:val="28"/>
        </w:rPr>
        <w:t>
      6. Инвестициялар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9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712-2-бапқа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712-3-бап. Салық төлеушінің нақты шығындары сомасынан   салықтық міндеттемелерді азайту тәртібі</w:t>
      </w:r>
    </w:p>
    <w:bookmarkStart w:name="z14108" w:id="9520"/>
    <w:p>
      <w:pPr>
        <w:spacing w:after="0"/>
        <w:ind w:left="0"/>
        <w:jc w:val="both"/>
      </w:pPr>
      <w:r>
        <w:rPr>
          <w:rFonts w:ascii="Times New Roman"/>
          <w:b w:val="false"/>
          <w:i w:val="false"/>
          <w:color w:val="000000"/>
          <w:sz w:val="28"/>
        </w:rPr>
        <w:t>
      1. Инвестициялар туралы келісім жасасқан тұлғаның салықтық міндеттемелерін инвестициялық жоба бойынша нақты шығыстардың сомасына азайту, егер инвестициялар туралы келісімде осындай азайту көзделсе, жүргізіледі.</w:t>
      </w:r>
    </w:p>
    <w:bookmarkEnd w:id="9520"/>
    <w:p>
      <w:pPr>
        <w:spacing w:after="0"/>
        <w:ind w:left="0"/>
        <w:jc w:val="both"/>
      </w:pPr>
      <w:r>
        <w:rPr>
          <w:rFonts w:ascii="Times New Roman"/>
          <w:b w:val="false"/>
          <w:i w:val="false"/>
          <w:color w:val="000000"/>
          <w:sz w:val="28"/>
        </w:rPr>
        <w:t>
      Инвестициялар туралы келісім инвестициялық жоба шеңберінде республикалық бюджет туралы заңда белгіленген және осындай келісім жасалған қаржы жылының басында қолданыста болған айлық есептік көрсеткіштің он бес миллион еселенген мөлшерінен кем емес сомада инвестицияларды жүзеге асыру кезінде ғана салықтық міндеттемелерді осындай азайтуды көздеуі мүмкін.</w:t>
      </w:r>
    </w:p>
    <w:p>
      <w:pPr>
        <w:spacing w:after="0"/>
        <w:ind w:left="0"/>
        <w:jc w:val="both"/>
      </w:pPr>
      <w:r>
        <w:rPr>
          <w:rFonts w:ascii="Times New Roman"/>
          <w:b w:val="false"/>
          <w:i w:val="false"/>
          <w:color w:val="000000"/>
          <w:sz w:val="28"/>
        </w:rPr>
        <w:t>
      Инвестициялар туралы келісім жасасқан тұлғалар арнайы экономикалық аймақ аумағында қызметін жүзеге асырған кезде оларға осы тармақтың ережелері қолданылмайды.</w:t>
      </w:r>
    </w:p>
    <w:bookmarkStart w:name="z14109" w:id="9521"/>
    <w:p>
      <w:pPr>
        <w:spacing w:after="0"/>
        <w:ind w:left="0"/>
        <w:jc w:val="both"/>
      </w:pPr>
      <w:r>
        <w:rPr>
          <w:rFonts w:ascii="Times New Roman"/>
          <w:b w:val="false"/>
          <w:i w:val="false"/>
          <w:color w:val="000000"/>
          <w:sz w:val="28"/>
        </w:rPr>
        <w:t>
      2. Мемлекеттік уәкілетті орган салық төлеушімен инвестициялар туралы келісім жасасқан кезде корпоративтік табыс салығы, жер салығы және мүлік салығы бойынша преференциялардың және көрсетілген салықтар бойынша салықтық міндеттемелерді азайтудың қолданылуы салық төлеушінің жүзеге асырылған инвестициялар шегіндегі нақты шығыстарының сомасынан аспайтынын ескере отырып, салықтар бойынша преференциялардың есеп-қисабын жүргізеді.</w:t>
      </w:r>
    </w:p>
    <w:bookmarkEnd w:id="9521"/>
    <w:bookmarkStart w:name="z14110" w:id="9522"/>
    <w:p>
      <w:pPr>
        <w:spacing w:after="0"/>
        <w:ind w:left="0"/>
        <w:jc w:val="both"/>
      </w:pPr>
      <w:r>
        <w:rPr>
          <w:rFonts w:ascii="Times New Roman"/>
          <w:b w:val="false"/>
          <w:i w:val="false"/>
          <w:color w:val="000000"/>
          <w:sz w:val="28"/>
        </w:rPr>
        <w:t>
      3. Салық төлеушінің корпоративтік табыс салығы, жер салығы және мүлік салығы бойынша салықтық міндеттемелерін инвестициялық жоба бойынша нақты шығыстар сомасына азайту көрсетілген салықтар бойынша преференциялар қолданылған он жыл өткеннен кейін инвестициялар туралы келісімнің жиырма бес жылдан аспайтын қолданылу мерзімі шегінде қолданылады. Салық төлеушінің салықтық міндеттемелерін азайту инвестициялық жобаны іске асыру кезеңінде жүзеге асырылған нақты шығыстардың жиырма пайызынан аспайтын мөлшерде жүргізіледі.</w:t>
      </w:r>
    </w:p>
    <w:bookmarkEnd w:id="9522"/>
    <w:p>
      <w:pPr>
        <w:spacing w:after="0"/>
        <w:ind w:left="0"/>
        <w:jc w:val="both"/>
      </w:pPr>
      <w:r>
        <w:rPr>
          <w:rFonts w:ascii="Times New Roman"/>
          <w:b w:val="false"/>
          <w:i w:val="false"/>
          <w:color w:val="000000"/>
          <w:sz w:val="28"/>
        </w:rPr>
        <w:t>
      Осы тармақтың бірінші бөлігінде көрсетілген мерзім осы Кодекстің 712-2-бабының ережелері ескеріле отырып қолданылады.</w:t>
      </w:r>
    </w:p>
    <w:bookmarkStart w:name="z14278" w:id="9523"/>
    <w:p>
      <w:pPr>
        <w:spacing w:after="0"/>
        <w:ind w:left="0"/>
        <w:jc w:val="left"/>
      </w:pPr>
      <w:r>
        <w:rPr>
          <w:rFonts w:ascii="Times New Roman"/>
          <w:b/>
          <w:i w:val="false"/>
          <w:color w:val="000000"/>
        </w:rPr>
        <w:t xml:space="preserve"> 80-2-тарау. Инвестициялық міндеттемелер туралы келісім жасасқан тұлғаларға салық салу</w:t>
      </w:r>
    </w:p>
    <w:bookmarkEnd w:id="9523"/>
    <w:p>
      <w:pPr>
        <w:spacing w:after="0"/>
        <w:ind w:left="0"/>
        <w:jc w:val="both"/>
      </w:pPr>
      <w:r>
        <w:rPr>
          <w:rFonts w:ascii="Times New Roman"/>
          <w:b w:val="false"/>
          <w:i w:val="false"/>
          <w:color w:val="ff0000"/>
          <w:sz w:val="28"/>
        </w:rPr>
        <w:t xml:space="preserve">
      Ескерту. 21-бөлім 80-2-тараумен толықтырылды – ҚР 20.12.2021 </w:t>
      </w:r>
      <w:r>
        <w:rPr>
          <w:rFonts w:ascii="Times New Roman"/>
          <w:b w:val="false"/>
          <w:i w:val="false"/>
          <w:color w:val="ff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712-4-бап. Жалпы ережелер</w:t>
      </w:r>
    </w:p>
    <w:bookmarkStart w:name="z14280" w:id="9524"/>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9524"/>
    <w:bookmarkStart w:name="z14281" w:id="9525"/>
    <w:p>
      <w:pPr>
        <w:spacing w:after="0"/>
        <w:ind w:left="0"/>
        <w:jc w:val="both"/>
      </w:pPr>
      <w:r>
        <w:rPr>
          <w:rFonts w:ascii="Times New Roman"/>
          <w:b w:val="false"/>
          <w:i w:val="false"/>
          <w:color w:val="000000"/>
          <w:sz w:val="28"/>
        </w:rPr>
        <w:t>
      1) Қазақстан Республикасының Кәсіпкерлік кодексіне сәйкес Қазақстан Республикасының Үкіметімен инвестициялық міндеттемелер туралы келісім жасалса;</w:t>
      </w:r>
    </w:p>
    <w:bookmarkEnd w:id="9525"/>
    <w:bookmarkStart w:name="z14282" w:id="9526"/>
    <w:p>
      <w:pPr>
        <w:spacing w:after="0"/>
        <w:ind w:left="0"/>
        <w:jc w:val="both"/>
      </w:pPr>
      <w:r>
        <w:rPr>
          <w:rFonts w:ascii="Times New Roman"/>
          <w:b w:val="false"/>
          <w:i w:val="false"/>
          <w:color w:val="000000"/>
          <w:sz w:val="28"/>
        </w:rPr>
        <w:t>
      2) көмірсутекті пайдалы қазбаларды және мұнай өнімдерін экспорттаушыларды қоспағанда, экспортқа бағдарланған тауар өндіруші болып табылса, инвестициялық міндеттемелер туралы келісім жасасқан тұлға болып табылады. Осы тараудың мақсаттары үшін экспортқа бағдарланған тауар өндіруші деп инвестициялық міндеттемелер туралы келісім жасасуға өтінім берілген жылдың алдындағы жыл үшін жиынтық жылдық кірісте экспортқа өткізуден түсетін кірісі кемінде жетпіс пайызды құрайтын заңды тұлға түсініледі;</w:t>
      </w:r>
    </w:p>
    <w:bookmarkEnd w:id="9526"/>
    <w:bookmarkStart w:name="z14283" w:id="9527"/>
    <w:p>
      <w:pPr>
        <w:spacing w:after="0"/>
        <w:ind w:left="0"/>
        <w:jc w:val="both"/>
      </w:pPr>
      <w:r>
        <w:rPr>
          <w:rFonts w:ascii="Times New Roman"/>
          <w:b w:val="false"/>
          <w:i w:val="false"/>
          <w:color w:val="000000"/>
          <w:sz w:val="28"/>
        </w:rPr>
        <w:t>
      3) деңгейлес мониторинг бойынша пилоттық жобаға қатысуды қоса алғанда, деңгейлес мониторингте тұрған ірі салық төлеуші болып табылса;</w:t>
      </w:r>
    </w:p>
    <w:bookmarkEnd w:id="9527"/>
    <w:bookmarkStart w:name="z14284" w:id="9528"/>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9528"/>
    <w:bookmarkStart w:name="z14285" w:id="9529"/>
    <w:p>
      <w:pPr>
        <w:spacing w:after="0"/>
        <w:ind w:left="0"/>
        <w:jc w:val="both"/>
      </w:pPr>
      <w:r>
        <w:rPr>
          <w:rFonts w:ascii="Times New Roman"/>
          <w:b w:val="false"/>
          <w:i w:val="false"/>
          <w:color w:val="000000"/>
          <w:sz w:val="28"/>
        </w:rPr>
        <w:t>
      5) арнаулы салықтық режимдерді қолданбаса, инвестициялық міндеттемелер туралы келісім жасасқан тұлға болып табылады.</w:t>
      </w:r>
    </w:p>
    <w:bookmarkEnd w:id="9529"/>
    <w:bookmarkStart w:name="z14286" w:id="9530"/>
    <w:p>
      <w:pPr>
        <w:spacing w:after="0"/>
        <w:ind w:left="0"/>
        <w:jc w:val="both"/>
      </w:pPr>
      <w:r>
        <w:rPr>
          <w:rFonts w:ascii="Times New Roman"/>
          <w:b w:val="false"/>
          <w:i w:val="false"/>
          <w:color w:val="000000"/>
          <w:sz w:val="28"/>
        </w:rPr>
        <w:t>
      2. Инвестициялық міндеттемелер туралы келісімнің қолданысы мерзімінен бұрын тоқтатылған кезде осы Кодекстің 712-5-бабында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9530"/>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қаржыландырылған жағдайда, осы Кодекстің 712-5-бабында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p>
      <w:pPr>
        <w:spacing w:after="0"/>
        <w:ind w:left="0"/>
        <w:jc w:val="both"/>
      </w:pPr>
      <w:r>
        <w:rPr>
          <w:rFonts w:ascii="Times New Roman"/>
          <w:b/>
          <w:i w:val="false"/>
          <w:color w:val="000000"/>
          <w:sz w:val="28"/>
        </w:rPr>
        <w:t>712-5-бап. Инвестициялық міндеттемелер туралы келісім жасасқан тұлғаларға салық салу</w:t>
      </w:r>
    </w:p>
    <w:bookmarkStart w:name="z14288" w:id="9531"/>
    <w:p>
      <w:pPr>
        <w:spacing w:after="0"/>
        <w:ind w:left="0"/>
        <w:jc w:val="both"/>
      </w:pPr>
      <w:r>
        <w:rPr>
          <w:rFonts w:ascii="Times New Roman"/>
          <w:b w:val="false"/>
          <w:i w:val="false"/>
          <w:color w:val="000000"/>
          <w:sz w:val="28"/>
        </w:rPr>
        <w:t>
      1. Егер осы баптың 2-тармағында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салықтарды және бюджетке төленетін төлемдерді есептеуі көрсетілген келісім жасалған кезге қолданыста болатын салықтық режимге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9531"/>
    <w:bookmarkStart w:name="z14289" w:id="953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кезге қолданыста болатын салықтық режимге сәйкес мынадай салықтар және бюджетке төленетін төлемдер бойынша жүзеге асырады:</w:t>
      </w:r>
    </w:p>
    <w:bookmarkEnd w:id="9532"/>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акциз;</w:t>
      </w:r>
    </w:p>
    <w:p>
      <w:pPr>
        <w:spacing w:after="0"/>
        <w:ind w:left="0"/>
        <w:jc w:val="both"/>
      </w:pPr>
      <w:r>
        <w:rPr>
          <w:rFonts w:ascii="Times New Roman"/>
          <w:b w:val="false"/>
          <w:i w:val="false"/>
          <w:color w:val="000000"/>
          <w:sz w:val="28"/>
        </w:rPr>
        <w:t>
      қоршаған ортаға эмиссиялар үшін төлемақы;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төлем көзінен ұсталатын корпоративтік табыс салығы.</w:t>
      </w:r>
    </w:p>
    <w:bookmarkStart w:name="z14290" w:id="9533"/>
    <w:p>
      <w:pPr>
        <w:spacing w:after="0"/>
        <w:ind w:left="0"/>
        <w:jc w:val="both"/>
      </w:pPr>
      <w:r>
        <w:rPr>
          <w:rFonts w:ascii="Times New Roman"/>
          <w:b w:val="false"/>
          <w:i w:val="false"/>
          <w:color w:val="000000"/>
          <w:sz w:val="28"/>
        </w:rPr>
        <w:t>
      3.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болатын Қазақстан Республикасының салық заңнамасында көзделген тәртіппен және мөлшерлерде оларды бюджетке төлеуді жалғастырады.</w:t>
      </w:r>
    </w:p>
    <w:bookmarkEnd w:id="9533"/>
    <w:bookmarkStart w:name="z12748" w:id="9534"/>
    <w:p>
      <w:pPr>
        <w:spacing w:after="0"/>
        <w:ind w:left="0"/>
        <w:jc w:val="left"/>
      </w:pPr>
      <w:r>
        <w:rPr>
          <w:rFonts w:ascii="Times New Roman"/>
          <w:b/>
          <w:i w:val="false"/>
          <w:color w:val="000000"/>
        </w:rPr>
        <w:t xml:space="preserve"> 22-БӨЛІМ. ЭКСПОРТҚА РЕНТА САЛЫҒЫ</w:t>
      </w:r>
    </w:p>
    <w:bookmarkEnd w:id="9534"/>
    <w:bookmarkStart w:name="z12749" w:id="9535"/>
    <w:p>
      <w:pPr>
        <w:spacing w:after="0"/>
        <w:ind w:left="0"/>
        <w:jc w:val="left"/>
      </w:pPr>
      <w:r>
        <w:rPr>
          <w:rFonts w:ascii="Times New Roman"/>
          <w:b/>
          <w:i w:val="false"/>
          <w:color w:val="000000"/>
        </w:rPr>
        <w:t xml:space="preserve"> 81-тарау. ЭКСПОРТҚА РЕНТА САЛЫҒЫ</w:t>
      </w:r>
    </w:p>
    <w:bookmarkEnd w:id="9535"/>
    <w:p>
      <w:pPr>
        <w:spacing w:after="0"/>
        <w:ind w:left="0"/>
        <w:jc w:val="both"/>
      </w:pPr>
      <w:r>
        <w:rPr>
          <w:rFonts w:ascii="Times New Roman"/>
          <w:b/>
          <w:i w:val="false"/>
          <w:color w:val="000000"/>
          <w:sz w:val="28"/>
        </w:rPr>
        <w:t>713-бап. Төлеушілер</w:t>
      </w:r>
    </w:p>
    <w:bookmarkStart w:name="z12750" w:id="9536"/>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9536"/>
    <w:bookmarkStart w:name="z12751" w:id="9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Кодекстің 722-бабының 1-тармағында көрсетілген келісімшарттар шеңберінде жер қойнауын пайдаланушылар;</w:t>
      </w:r>
    </w:p>
    <w:bookmarkEnd w:id="9537"/>
    <w:bookmarkStart w:name="z12753" w:id="9538"/>
    <w:p>
      <w:pPr>
        <w:spacing w:after="0"/>
        <w:ind w:left="0"/>
        <w:jc w:val="both"/>
      </w:pPr>
      <w:r>
        <w:rPr>
          <w:rFonts w:ascii="Times New Roman"/>
          <w:b w:val="false"/>
          <w:i w:val="false"/>
          <w:color w:val="000000"/>
          <w:sz w:val="28"/>
        </w:rPr>
        <w:t>
      жер қойнауын пайдалануға балама салық төлеушілер болып табылатын, Каспий теңізінің қазақстандық секторында толық орналасқан кен орнында (кен орындарында) және (немесе)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кен орындарында көмірсутектерді өндіруге немесе барлауға және өндіруге арналған келісімшарттар шеңберінде жер қойнауын пайдаланушылар өндірген шикі мұнай мен газ конденсаты экспортының көлемдері кірмейді.</w:t>
      </w:r>
    </w:p>
    <w:bookmarkEnd w:id="9538"/>
    <w:bookmarkStart w:name="z12754" w:id="9539"/>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Еуразиялық экономикалық одақтың Сыртқы экономикалық қызметінің бірыңғай тауар номенклатурасының 2709 00 қосымша позициясында сыныпталатын тауарлар танылады;</w:t>
      </w:r>
    </w:p>
    <w:bookmarkEnd w:id="9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Салық салу объектiсi</w:t>
      </w:r>
    </w:p>
    <w:bookmarkStart w:name="z12756" w:id="9540"/>
    <w:p>
      <w:pPr>
        <w:spacing w:after="0"/>
        <w:ind w:left="0"/>
        <w:jc w:val="both"/>
      </w:pPr>
      <w:r>
        <w:rPr>
          <w:rFonts w:ascii="Times New Roman"/>
          <w:b w:val="false"/>
          <w:i w:val="false"/>
          <w:color w:val="000000"/>
          <w:sz w:val="28"/>
        </w:rPr>
        <w:t xml:space="preserve">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Кодекстің осы бөлімінің және </w:t>
      </w:r>
      <w:r>
        <w:rPr>
          <w:rFonts w:ascii="Times New Roman"/>
          <w:b w:val="false"/>
          <w:i w:val="false"/>
          <w:color w:val="000000"/>
          <w:sz w:val="28"/>
        </w:rPr>
        <w:t>23-бөлімінің</w:t>
      </w:r>
      <w:r>
        <w:rPr>
          <w:rFonts w:ascii="Times New Roman"/>
          <w:b w:val="false"/>
          <w:i w:val="false"/>
          <w:color w:val="000000"/>
          <w:sz w:val="28"/>
        </w:rPr>
        <w:t xml:space="preserve"> мақсаттары үшін экспорт деп:</w:t>
      </w:r>
    </w:p>
    <w:bookmarkEnd w:id="9540"/>
    <w:bookmarkStart w:name="z12757" w:id="9541"/>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одақтың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bookmarkEnd w:id="9541"/>
    <w:bookmarkStart w:name="z12758" w:id="9542"/>
    <w:p>
      <w:pPr>
        <w:spacing w:after="0"/>
        <w:ind w:left="0"/>
        <w:jc w:val="both"/>
      </w:pPr>
      <w:r>
        <w:rPr>
          <w:rFonts w:ascii="Times New Roman"/>
          <w:b w:val="false"/>
          <w:i w:val="false"/>
          <w:color w:val="000000"/>
          <w:sz w:val="28"/>
        </w:rPr>
        <w:t>
      2) тауарларды Қазақстан Республикасының аумағынан Еуразиялық экономикалық одаққа мүше басқа мемлекеттің аумағына әкету;</w:t>
      </w:r>
    </w:p>
    <w:bookmarkEnd w:id="9542"/>
    <w:bookmarkStart w:name="z12759" w:id="9543"/>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мемлекеттің аумағына қайта өңдеу үшін бұрын әкетілген алыс-берiс шикiзатының қайта өңдеу өнімдерін Еуразиялық экономикалық одаққа мүше басқа мемлекеттің аумағында өткізу түсініледі.</w:t>
      </w:r>
    </w:p>
    <w:bookmarkEnd w:id="9543"/>
    <w:bookmarkStart w:name="z12760" w:id="9544"/>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9544"/>
    <w:bookmarkStart w:name="z12761" w:id="9545"/>
    <w:p>
      <w:pPr>
        <w:spacing w:after="0"/>
        <w:ind w:left="0"/>
        <w:jc w:val="both"/>
      </w:pPr>
      <w:r>
        <w:rPr>
          <w:rFonts w:ascii="Times New Roman"/>
          <w:b w:val="false"/>
          <w:i w:val="false"/>
          <w:color w:val="000000"/>
          <w:sz w:val="28"/>
        </w:rPr>
        <w:t>
      шикi мұнайды және шикі мұнай өнімдерін Еуразиялық экономикалық одақтың кедендік аумағы шегінен тыс жерге экспортқа өткізу кезінде – кеден баждарының, алынуы кеден органдарына жүктелген өзге де төлемдердің сомаларын есептеу үшін не Еуразиялық экономикалық одақтың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9545"/>
    <w:bookmarkStart w:name="z12762" w:id="9546"/>
    <w:p>
      <w:pPr>
        <w:spacing w:after="0"/>
        <w:ind w:left="0"/>
        <w:jc w:val="both"/>
      </w:pPr>
      <w:r>
        <w:rPr>
          <w:rFonts w:ascii="Times New Roman"/>
          <w:b w:val="false"/>
          <w:i w:val="false"/>
          <w:color w:val="000000"/>
          <w:sz w:val="28"/>
        </w:rPr>
        <w:t>
      шикi мұнайды және шикі мұнай өнімдерін Еуразиялық экономикалық одаққа мүше басқа мемлекеттің аумағына экспортқа өткізу кезінде – Қазақстан Республикасының аумағында осындай шикi мұнайды және шикі мұнай өнімдерін экспортқа беру маршрутының басында көлік ұйымының тауарларды қабылдап алу-тапсыру актісінде көрсетілген шикi мұнайдың және шикі мұнай өнімдерінің көлемі ретінде айқындалады.</w:t>
      </w:r>
    </w:p>
    <w:bookmarkEnd w:id="9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Есептеу тәртібі</w:t>
      </w:r>
    </w:p>
    <w:bookmarkStart w:name="z12763" w:id="9547"/>
    <w:p>
      <w:pPr>
        <w:spacing w:after="0"/>
        <w:ind w:left="0"/>
        <w:jc w:val="both"/>
      </w:pPr>
      <w:r>
        <w:rPr>
          <w:rFonts w:ascii="Times New Roman"/>
          <w:b w:val="false"/>
          <w:i w:val="false"/>
          <w:color w:val="000000"/>
          <w:sz w:val="28"/>
        </w:rPr>
        <w:t xml:space="preserve">
      1. Экспортқа іс жүзінде өткізілетін шикі мұнайдың және шикі мұнай өнімдерінің көлемі және осы Кодекстің </w:t>
      </w:r>
      <w:r>
        <w:rPr>
          <w:rFonts w:ascii="Times New Roman"/>
          <w:b w:val="false"/>
          <w:i w:val="false"/>
          <w:color w:val="000000"/>
          <w:sz w:val="28"/>
        </w:rPr>
        <w:t>741-бабының</w:t>
      </w:r>
      <w:r>
        <w:rPr>
          <w:rFonts w:ascii="Times New Roman"/>
          <w:b w:val="false"/>
          <w:i w:val="false"/>
          <w:color w:val="000000"/>
          <w:sz w:val="28"/>
        </w:rPr>
        <w:t xml:space="preserve"> 3-тармағында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9547"/>
    <w:bookmarkStart w:name="z12764" w:id="9548"/>
    <w:p>
      <w:pPr>
        <w:spacing w:after="0"/>
        <w:ind w:left="0"/>
        <w:jc w:val="both"/>
      </w:pPr>
      <w:r>
        <w:rPr>
          <w:rFonts w:ascii="Times New Roman"/>
          <w:b w:val="false"/>
          <w:i w:val="false"/>
          <w:color w:val="000000"/>
          <w:sz w:val="28"/>
        </w:rPr>
        <w:t>
      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bookmarkEnd w:id="9548"/>
    <w:bookmarkStart w:name="z12765" w:id="9549"/>
    <w:p>
      <w:pPr>
        <w:spacing w:after="0"/>
        <w:ind w:left="0"/>
        <w:jc w:val="both"/>
      </w:pPr>
      <w:r>
        <w:rPr>
          <w:rFonts w:ascii="Times New Roman"/>
          <w:b w:val="false"/>
          <w:i w:val="false"/>
          <w:color w:val="000000"/>
          <w:sz w:val="28"/>
        </w:rPr>
        <w:t>
      К барр. орт. = (V1 х К барр.1 + V2 х К барр.2 … + Vn х К барр.n) / V жалпы өткізу, мұнда:</w:t>
      </w:r>
    </w:p>
    <w:bookmarkEnd w:id="9549"/>
    <w:bookmarkStart w:name="z12766" w:id="9550"/>
    <w:p>
      <w:pPr>
        <w:spacing w:after="0"/>
        <w:ind w:left="0"/>
        <w:jc w:val="both"/>
      </w:pPr>
      <w:r>
        <w:rPr>
          <w:rFonts w:ascii="Times New Roman"/>
          <w:b w:val="false"/>
          <w:i w:val="false"/>
          <w:color w:val="000000"/>
          <w:sz w:val="28"/>
        </w:rPr>
        <w:t>
      К барр. орт. – үтірден кейін төрт белгіге дейінгі дәлдікпен есептелген баррельдеудің орташа өлшемді коэффициенті;</w:t>
      </w:r>
    </w:p>
    <w:bookmarkEnd w:id="9550"/>
    <w:bookmarkStart w:name="z12767" w:id="9551"/>
    <w:p>
      <w:pPr>
        <w:spacing w:after="0"/>
        <w:ind w:left="0"/>
        <w:jc w:val="both"/>
      </w:pPr>
      <w:r>
        <w:rPr>
          <w:rFonts w:ascii="Times New Roman"/>
          <w:b w:val="false"/>
          <w:i w:val="false"/>
          <w:color w:val="000000"/>
          <w:sz w:val="28"/>
        </w:rPr>
        <w:t>
      V1, V2, …Vn – салықтық кезең үшін экспортқа өткізілетін шикі мұнайдың және шикі мұнай өнімдерінің әрбір партиясының көлемі;</w:t>
      </w:r>
    </w:p>
    <w:bookmarkEnd w:id="9551"/>
    <w:bookmarkStart w:name="z12768" w:id="9552"/>
    <w:p>
      <w:pPr>
        <w:spacing w:after="0"/>
        <w:ind w:left="0"/>
        <w:jc w:val="both"/>
      </w:pPr>
      <w:r>
        <w:rPr>
          <w:rFonts w:ascii="Times New Roman"/>
          <w:b w:val="false"/>
          <w:i w:val="false"/>
          <w:color w:val="000000"/>
          <w:sz w:val="28"/>
        </w:rPr>
        <w:t>
      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End w:id="9552"/>
    <w:bookmarkStart w:name="z12769" w:id="9553"/>
    <w:p>
      <w:pPr>
        <w:spacing w:after="0"/>
        <w:ind w:left="0"/>
        <w:jc w:val="both"/>
      </w:pPr>
      <w:r>
        <w:rPr>
          <w:rFonts w:ascii="Times New Roman"/>
          <w:b w:val="false"/>
          <w:i w:val="false"/>
          <w:color w:val="000000"/>
          <w:sz w:val="28"/>
        </w:rPr>
        <w:t>
      n – салықтық кезеңде экспортқа өткізілген шикі мұнай және шикі мұнай өнімдері партияларының саны;</w:t>
      </w:r>
    </w:p>
    <w:bookmarkEnd w:id="9553"/>
    <w:bookmarkStart w:name="z12770" w:id="9554"/>
    <w:p>
      <w:pPr>
        <w:spacing w:after="0"/>
        <w:ind w:left="0"/>
        <w:jc w:val="both"/>
      </w:pPr>
      <w:r>
        <w:rPr>
          <w:rFonts w:ascii="Times New Roman"/>
          <w:b w:val="false"/>
          <w:i w:val="false"/>
          <w:color w:val="000000"/>
          <w:sz w:val="28"/>
        </w:rPr>
        <w:t>
      V жалпы өткізу – салықтық кезең үшін шикі мұнайдың және шикі мұнай өнімдерін экспортқа өткізудің жалпы көлемі.</w:t>
      </w:r>
    </w:p>
    <w:bookmarkEnd w:id="9554"/>
    <w:bookmarkStart w:name="z12772" w:id="9555"/>
    <w:p>
      <w:pPr>
        <w:spacing w:after="0"/>
        <w:ind w:left="0"/>
        <w:jc w:val="both"/>
      </w:pPr>
      <w:r>
        <w:rPr>
          <w:rFonts w:ascii="Times New Roman"/>
          <w:b w:val="false"/>
          <w:i w:val="false"/>
          <w:color w:val="000000"/>
          <w:sz w:val="28"/>
        </w:rPr>
        <w:t>
      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bookmarkEnd w:id="9555"/>
    <w:bookmarkStart w:name="z12773" w:id="9556"/>
    <w:p>
      <w:pPr>
        <w:spacing w:after="0"/>
        <w:ind w:left="0"/>
        <w:jc w:val="both"/>
      </w:pPr>
      <w:r>
        <w:rPr>
          <w:rFonts w:ascii="Times New Roman"/>
          <w:b w:val="false"/>
          <w:i w:val="false"/>
          <w:color w:val="000000"/>
          <w:sz w:val="28"/>
        </w:rPr>
        <w:t xml:space="preserve">
      Шикі мұнай, газ конденсаты бойынша экспортқа рента салығын заттай нысанда төлеу тәртібі осы Кодекстің </w:t>
      </w:r>
      <w:r>
        <w:rPr>
          <w:rFonts w:ascii="Times New Roman"/>
          <w:b w:val="false"/>
          <w:i w:val="false"/>
          <w:color w:val="000000"/>
          <w:sz w:val="28"/>
        </w:rPr>
        <w:t>773-бабында</w:t>
      </w:r>
      <w:r>
        <w:rPr>
          <w:rFonts w:ascii="Times New Roman"/>
          <w:b w:val="false"/>
          <w:i w:val="false"/>
          <w:color w:val="000000"/>
          <w:sz w:val="28"/>
        </w:rPr>
        <w:t xml:space="preserve"> белгіленген.</w:t>
      </w:r>
    </w:p>
    <w:bookmarkEnd w:id="9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Экспортқа рента салығының мөлшерлемелері</w:t>
      </w:r>
    </w:p>
    <w:bookmarkStart w:name="z12774" w:id="9557"/>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bookmarkEnd w:id="9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5" w:id="9558"/>
          <w:p>
            <w:pPr>
              <w:spacing w:after="20"/>
              <w:ind w:left="20"/>
              <w:jc w:val="both"/>
            </w:pPr>
            <w:r>
              <w:rPr>
                <w:rFonts w:ascii="Times New Roman"/>
                <w:b w:val="false"/>
                <w:i w:val="false"/>
                <w:color w:val="000000"/>
                <w:sz w:val="20"/>
              </w:rPr>
              <w:t>
Р/с</w:t>
            </w:r>
          </w:p>
          <w:bookmarkEnd w:id="95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6" w:id="9559"/>
          <w:p>
            <w:pPr>
              <w:spacing w:after="20"/>
              <w:ind w:left="20"/>
              <w:jc w:val="both"/>
            </w:pPr>
            <w:r>
              <w:rPr>
                <w:rFonts w:ascii="Times New Roman"/>
                <w:b w:val="false"/>
                <w:i w:val="false"/>
                <w:color w:val="000000"/>
                <w:sz w:val="20"/>
              </w:rPr>
              <w:t>
1</w:t>
            </w:r>
          </w:p>
          <w:bookmarkEnd w:id="9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7" w:id="9560"/>
          <w:p>
            <w:pPr>
              <w:spacing w:after="20"/>
              <w:ind w:left="20"/>
              <w:jc w:val="both"/>
            </w:pPr>
            <w:r>
              <w:rPr>
                <w:rFonts w:ascii="Times New Roman"/>
                <w:b w:val="false"/>
                <w:i w:val="false"/>
                <w:color w:val="000000"/>
                <w:sz w:val="20"/>
              </w:rPr>
              <w:t>
1.</w:t>
            </w:r>
          </w:p>
          <w:bookmarkEnd w:id="9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8" w:id="9561"/>
          <w:p>
            <w:pPr>
              <w:spacing w:after="20"/>
              <w:ind w:left="20"/>
              <w:jc w:val="both"/>
            </w:pPr>
            <w:r>
              <w:rPr>
                <w:rFonts w:ascii="Times New Roman"/>
                <w:b w:val="false"/>
                <w:i w:val="false"/>
                <w:color w:val="000000"/>
                <w:sz w:val="20"/>
              </w:rPr>
              <w:t>
2.</w:t>
            </w:r>
          </w:p>
          <w:bookmarkEnd w:id="9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9" w:id="9562"/>
          <w:p>
            <w:pPr>
              <w:spacing w:after="20"/>
              <w:ind w:left="20"/>
              <w:jc w:val="both"/>
            </w:pPr>
            <w:r>
              <w:rPr>
                <w:rFonts w:ascii="Times New Roman"/>
                <w:b w:val="false"/>
                <w:i w:val="false"/>
                <w:color w:val="000000"/>
                <w:sz w:val="20"/>
              </w:rPr>
              <w:t>
3.</w:t>
            </w:r>
          </w:p>
          <w:bookmarkEnd w:id="9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0" w:id="9563"/>
          <w:p>
            <w:pPr>
              <w:spacing w:after="20"/>
              <w:ind w:left="20"/>
              <w:jc w:val="both"/>
            </w:pPr>
            <w:r>
              <w:rPr>
                <w:rFonts w:ascii="Times New Roman"/>
                <w:b w:val="false"/>
                <w:i w:val="false"/>
                <w:color w:val="000000"/>
                <w:sz w:val="20"/>
              </w:rPr>
              <w:t>
4.</w:t>
            </w:r>
          </w:p>
          <w:bookmarkEnd w:id="9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1" w:id="9564"/>
          <w:p>
            <w:pPr>
              <w:spacing w:after="20"/>
              <w:ind w:left="20"/>
              <w:jc w:val="both"/>
            </w:pPr>
            <w:r>
              <w:rPr>
                <w:rFonts w:ascii="Times New Roman"/>
                <w:b w:val="false"/>
                <w:i w:val="false"/>
                <w:color w:val="000000"/>
                <w:sz w:val="20"/>
              </w:rPr>
              <w:t>
5.</w:t>
            </w:r>
          </w:p>
          <w:bookmarkEnd w:id="9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2" w:id="9565"/>
          <w:p>
            <w:pPr>
              <w:spacing w:after="20"/>
              <w:ind w:left="20"/>
              <w:jc w:val="both"/>
            </w:pPr>
            <w:r>
              <w:rPr>
                <w:rFonts w:ascii="Times New Roman"/>
                <w:b w:val="false"/>
                <w:i w:val="false"/>
                <w:color w:val="000000"/>
                <w:sz w:val="20"/>
              </w:rPr>
              <w:t>
6.</w:t>
            </w:r>
          </w:p>
          <w:bookmarkEnd w:id="9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9566"/>
          <w:p>
            <w:pPr>
              <w:spacing w:after="20"/>
              <w:ind w:left="20"/>
              <w:jc w:val="both"/>
            </w:pPr>
            <w:r>
              <w:rPr>
                <w:rFonts w:ascii="Times New Roman"/>
                <w:b w:val="false"/>
                <w:i w:val="false"/>
                <w:color w:val="000000"/>
                <w:sz w:val="20"/>
              </w:rPr>
              <w:t>
7.</w:t>
            </w:r>
          </w:p>
          <w:bookmarkEnd w:id="9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4" w:id="9567"/>
          <w:p>
            <w:pPr>
              <w:spacing w:after="20"/>
              <w:ind w:left="20"/>
              <w:jc w:val="both"/>
            </w:pPr>
            <w:r>
              <w:rPr>
                <w:rFonts w:ascii="Times New Roman"/>
                <w:b w:val="false"/>
                <w:i w:val="false"/>
                <w:color w:val="000000"/>
                <w:sz w:val="20"/>
              </w:rPr>
              <w:t>
8.</w:t>
            </w:r>
          </w:p>
          <w:bookmarkEnd w:id="9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5" w:id="9568"/>
          <w:p>
            <w:pPr>
              <w:spacing w:after="20"/>
              <w:ind w:left="20"/>
              <w:jc w:val="both"/>
            </w:pPr>
            <w:r>
              <w:rPr>
                <w:rFonts w:ascii="Times New Roman"/>
                <w:b w:val="false"/>
                <w:i w:val="false"/>
                <w:color w:val="000000"/>
                <w:sz w:val="20"/>
              </w:rPr>
              <w:t>
9.</w:t>
            </w:r>
          </w:p>
          <w:bookmarkEnd w:id="9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6" w:id="9569"/>
          <w:p>
            <w:pPr>
              <w:spacing w:after="20"/>
              <w:ind w:left="20"/>
              <w:jc w:val="both"/>
            </w:pPr>
            <w:r>
              <w:rPr>
                <w:rFonts w:ascii="Times New Roman"/>
                <w:b w:val="false"/>
                <w:i w:val="false"/>
                <w:color w:val="000000"/>
                <w:sz w:val="20"/>
              </w:rPr>
              <w:t>
10.</w:t>
            </w:r>
          </w:p>
          <w:bookmarkEnd w:id="9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7" w:id="9570"/>
          <w:p>
            <w:pPr>
              <w:spacing w:after="20"/>
              <w:ind w:left="20"/>
              <w:jc w:val="both"/>
            </w:pPr>
            <w:r>
              <w:rPr>
                <w:rFonts w:ascii="Times New Roman"/>
                <w:b w:val="false"/>
                <w:i w:val="false"/>
                <w:color w:val="000000"/>
                <w:sz w:val="20"/>
              </w:rPr>
              <w:t>
11.</w:t>
            </w:r>
          </w:p>
          <w:bookmarkEnd w:id="9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8" w:id="9571"/>
          <w:p>
            <w:pPr>
              <w:spacing w:after="20"/>
              <w:ind w:left="20"/>
              <w:jc w:val="both"/>
            </w:pPr>
            <w:r>
              <w:rPr>
                <w:rFonts w:ascii="Times New Roman"/>
                <w:b w:val="false"/>
                <w:i w:val="false"/>
                <w:color w:val="000000"/>
                <w:sz w:val="20"/>
              </w:rPr>
              <w:t>
12.</w:t>
            </w:r>
          </w:p>
          <w:bookmarkEnd w:id="9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9" w:id="9572"/>
          <w:p>
            <w:pPr>
              <w:spacing w:after="20"/>
              <w:ind w:left="20"/>
              <w:jc w:val="both"/>
            </w:pPr>
            <w:r>
              <w:rPr>
                <w:rFonts w:ascii="Times New Roman"/>
                <w:b w:val="false"/>
                <w:i w:val="false"/>
                <w:color w:val="000000"/>
                <w:sz w:val="20"/>
              </w:rPr>
              <w:t>
13.</w:t>
            </w:r>
          </w:p>
          <w:bookmarkEnd w:id="9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0" w:id="9573"/>
          <w:p>
            <w:pPr>
              <w:spacing w:after="20"/>
              <w:ind w:left="20"/>
              <w:jc w:val="both"/>
            </w:pPr>
            <w:r>
              <w:rPr>
                <w:rFonts w:ascii="Times New Roman"/>
                <w:b w:val="false"/>
                <w:i w:val="false"/>
                <w:color w:val="000000"/>
                <w:sz w:val="20"/>
              </w:rPr>
              <w:t>
14.</w:t>
            </w:r>
          </w:p>
          <w:bookmarkEnd w:id="9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1" w:id="9574"/>
          <w:p>
            <w:pPr>
              <w:spacing w:after="20"/>
              <w:ind w:left="20"/>
              <w:jc w:val="both"/>
            </w:pPr>
            <w:r>
              <w:rPr>
                <w:rFonts w:ascii="Times New Roman"/>
                <w:b w:val="false"/>
                <w:i w:val="false"/>
                <w:color w:val="000000"/>
                <w:sz w:val="20"/>
              </w:rPr>
              <w:t>
15.</w:t>
            </w:r>
          </w:p>
          <w:bookmarkEnd w:id="9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9575"/>
          <w:p>
            <w:pPr>
              <w:spacing w:after="20"/>
              <w:ind w:left="20"/>
              <w:jc w:val="both"/>
            </w:pPr>
            <w:r>
              <w:rPr>
                <w:rFonts w:ascii="Times New Roman"/>
                <w:b w:val="false"/>
                <w:i w:val="false"/>
                <w:color w:val="000000"/>
                <w:sz w:val="20"/>
              </w:rPr>
              <w:t>
16.</w:t>
            </w:r>
          </w:p>
          <w:bookmarkEnd w:id="9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3" w:id="9576"/>
          <w:p>
            <w:pPr>
              <w:spacing w:after="20"/>
              <w:ind w:left="20"/>
              <w:jc w:val="both"/>
            </w:pPr>
            <w:r>
              <w:rPr>
                <w:rFonts w:ascii="Times New Roman"/>
                <w:b w:val="false"/>
                <w:i w:val="false"/>
                <w:color w:val="000000"/>
                <w:sz w:val="20"/>
              </w:rPr>
              <w:t>
17.</w:t>
            </w:r>
          </w:p>
          <w:bookmarkEnd w:id="9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4" w:id="9577"/>
          <w:p>
            <w:pPr>
              <w:spacing w:after="20"/>
              <w:ind w:left="20"/>
              <w:jc w:val="both"/>
            </w:pPr>
            <w:r>
              <w:rPr>
                <w:rFonts w:ascii="Times New Roman"/>
                <w:b w:val="false"/>
                <w:i w:val="false"/>
                <w:color w:val="000000"/>
                <w:sz w:val="20"/>
              </w:rPr>
              <w:t>
18.</w:t>
            </w:r>
          </w:p>
          <w:bookmarkEnd w:id="9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5" w:id="9578"/>
          <w:p>
            <w:pPr>
              <w:spacing w:after="20"/>
              <w:ind w:left="20"/>
              <w:jc w:val="both"/>
            </w:pPr>
            <w:r>
              <w:rPr>
                <w:rFonts w:ascii="Times New Roman"/>
                <w:b w:val="false"/>
                <w:i w:val="false"/>
                <w:color w:val="000000"/>
                <w:sz w:val="20"/>
              </w:rPr>
              <w:t>
19.</w:t>
            </w:r>
          </w:p>
          <w:bookmarkEnd w:id="9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716-бапқа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Салықтық кезең</w:t>
      </w:r>
    </w:p>
    <w:bookmarkStart w:name="z12797" w:id="9579"/>
    <w:p>
      <w:pPr>
        <w:spacing w:after="0"/>
        <w:ind w:left="0"/>
        <w:jc w:val="both"/>
      </w:pPr>
      <w:r>
        <w:rPr>
          <w:rFonts w:ascii="Times New Roman"/>
          <w:b w:val="false"/>
          <w:i w:val="false"/>
          <w:color w:val="000000"/>
          <w:sz w:val="28"/>
        </w:rPr>
        <w:t>
      Экспортқа рента салығы бойынша салықтық кезең күнтiзбелiк тоқсан болып табылады.</w:t>
      </w:r>
    </w:p>
    <w:bookmarkEnd w:id="9579"/>
    <w:bookmarkStart w:name="z12798" w:id="9580"/>
    <w:p>
      <w:pPr>
        <w:spacing w:after="0"/>
        <w:ind w:left="0"/>
        <w:jc w:val="both"/>
      </w:pPr>
      <w:r>
        <w:rPr>
          <w:rFonts w:ascii="Times New Roman"/>
          <w:b w:val="false"/>
          <w:i w:val="false"/>
          <w:color w:val="000000"/>
          <w:sz w:val="28"/>
        </w:rPr>
        <w:t>
      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Еуразиялық экономикалық одақтың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салықтық кезеңде туындайды.</w:t>
      </w:r>
    </w:p>
    <w:bookmarkEnd w:id="9580"/>
    <w:p>
      <w:pPr>
        <w:spacing w:after="0"/>
        <w:ind w:left="0"/>
        <w:jc w:val="both"/>
      </w:pPr>
      <w:r>
        <w:rPr>
          <w:rFonts w:ascii="Times New Roman"/>
          <w:b/>
          <w:i w:val="false"/>
          <w:color w:val="000000"/>
          <w:sz w:val="28"/>
        </w:rPr>
        <w:t>718-бап. Төлеу мерзімдері</w:t>
      </w:r>
    </w:p>
    <w:bookmarkStart w:name="z12799" w:id="9581"/>
    <w:p>
      <w:pPr>
        <w:spacing w:after="0"/>
        <w:ind w:left="0"/>
        <w:jc w:val="both"/>
      </w:pPr>
      <w:r>
        <w:rPr>
          <w:rFonts w:ascii="Times New Roman"/>
          <w:b w:val="false"/>
          <w:i w:val="false"/>
          <w:color w:val="000000"/>
          <w:sz w:val="28"/>
        </w:rPr>
        <w:t>
      Салық төлеуші бюджетке салықтың есептелген сомасын салықтық кезеңнен кейінгі екінші айдың 25-күнінен кешіктірмей төлеуге міндетті.</w:t>
      </w:r>
    </w:p>
    <w:bookmarkEnd w:id="9581"/>
    <w:p>
      <w:pPr>
        <w:spacing w:after="0"/>
        <w:ind w:left="0"/>
        <w:jc w:val="both"/>
      </w:pPr>
      <w:r>
        <w:rPr>
          <w:rFonts w:ascii="Times New Roman"/>
          <w:b/>
          <w:i w:val="false"/>
          <w:color w:val="000000"/>
          <w:sz w:val="28"/>
        </w:rPr>
        <w:t>719-бап. Салық декларациясы</w:t>
      </w:r>
    </w:p>
    <w:bookmarkStart w:name="z12800" w:id="9582"/>
    <w:p>
      <w:pPr>
        <w:spacing w:after="0"/>
        <w:ind w:left="0"/>
        <w:jc w:val="both"/>
      </w:pPr>
      <w:r>
        <w:rPr>
          <w:rFonts w:ascii="Times New Roman"/>
          <w:b w:val="false"/>
          <w:i w:val="false"/>
          <w:color w:val="000000"/>
          <w:sz w:val="28"/>
        </w:rPr>
        <w:t>
      Экспортқа рента салығы бойынша декларация салық төлеушінің тұрған жеріндегі салық органына салықтық кезеңнен кейінгі екінші айдың 15-күнінен кешіктірілмей тапсырылады.</w:t>
      </w:r>
    </w:p>
    <w:bookmarkEnd w:id="9582"/>
    <w:bookmarkStart w:name="z12801" w:id="9583"/>
    <w:p>
      <w:pPr>
        <w:spacing w:after="0"/>
        <w:ind w:left="0"/>
        <w:jc w:val="left"/>
      </w:pPr>
      <w:r>
        <w:rPr>
          <w:rFonts w:ascii="Times New Roman"/>
          <w:b/>
          <w:i w:val="false"/>
          <w:color w:val="000000"/>
        </w:rPr>
        <w:t xml:space="preserve"> 23-БӨЛІМ. ЖЕР ҚОЙНАУЫН ПАЙДАЛАНУШЫЛАРҒА САЛЫҚ САЛУ</w:t>
      </w:r>
    </w:p>
    <w:bookmarkEnd w:id="9583"/>
    <w:bookmarkStart w:name="z12802" w:id="9584"/>
    <w:p>
      <w:pPr>
        <w:spacing w:after="0"/>
        <w:ind w:left="0"/>
        <w:jc w:val="left"/>
      </w:pPr>
      <w:r>
        <w:rPr>
          <w:rFonts w:ascii="Times New Roman"/>
          <w:b/>
          <w:i w:val="false"/>
          <w:color w:val="000000"/>
        </w:rPr>
        <w:t xml:space="preserve"> 82-тарау. ЖАЛПЫ ЕРЕЖЕЛЕР</w:t>
      </w:r>
    </w:p>
    <w:bookmarkEnd w:id="9584"/>
    <w:p>
      <w:pPr>
        <w:spacing w:after="0"/>
        <w:ind w:left="0"/>
        <w:jc w:val="both"/>
      </w:pPr>
      <w:r>
        <w:rPr>
          <w:rFonts w:ascii="Times New Roman"/>
          <w:b/>
          <w:i w:val="false"/>
          <w:color w:val="000000"/>
          <w:sz w:val="28"/>
        </w:rPr>
        <w:t>720-бап. Осы бөлімде реттелетін қатынастар</w:t>
      </w:r>
    </w:p>
    <w:bookmarkStart w:name="z12803" w:id="958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салықтарды және бюджетке төленетін төлемдерді төлейді.</w:t>
      </w:r>
    </w:p>
    <w:bookmarkEnd w:id="9585"/>
    <w:bookmarkStart w:name="z12804" w:id="9586"/>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bookmarkEnd w:id="9586"/>
    <w:bookmarkStart w:name="z12805" w:id="9587"/>
    <w:p>
      <w:pPr>
        <w:spacing w:after="0"/>
        <w:ind w:left="0"/>
        <w:jc w:val="both"/>
      </w:pPr>
      <w:r>
        <w:rPr>
          <w:rFonts w:ascii="Times New Roman"/>
          <w:b w:val="false"/>
          <w:i w:val="false"/>
          <w:color w:val="000000"/>
          <w:sz w:val="28"/>
        </w:rPr>
        <w:t>
      3. Жер қойнауын пайдаланушылардың арнаулы төлемдері мен салықтары:</w:t>
      </w:r>
    </w:p>
    <w:bookmarkEnd w:id="9587"/>
    <w:bookmarkStart w:name="z12806" w:id="9588"/>
    <w:p>
      <w:pPr>
        <w:spacing w:after="0"/>
        <w:ind w:left="0"/>
        <w:jc w:val="both"/>
      </w:pPr>
      <w:r>
        <w:rPr>
          <w:rFonts w:ascii="Times New Roman"/>
          <w:b w:val="false"/>
          <w:i w:val="false"/>
          <w:color w:val="000000"/>
          <w:sz w:val="28"/>
        </w:rPr>
        <w:t>
      1) қол қою бонусын;</w:t>
      </w:r>
    </w:p>
    <w:bookmarkEnd w:id="9588"/>
    <w:bookmarkStart w:name="z12807" w:id="9589"/>
    <w:p>
      <w:pPr>
        <w:spacing w:after="0"/>
        <w:ind w:left="0"/>
        <w:jc w:val="both"/>
      </w:pPr>
      <w:r>
        <w:rPr>
          <w:rFonts w:ascii="Times New Roman"/>
          <w:b w:val="false"/>
          <w:i w:val="false"/>
          <w:color w:val="000000"/>
          <w:sz w:val="28"/>
        </w:rPr>
        <w:t>
      2) тарихи шығындарды өтеу бойынша төлемді;</w:t>
      </w:r>
    </w:p>
    <w:bookmarkEnd w:id="9589"/>
    <w:bookmarkStart w:name="z12808" w:id="9590"/>
    <w:p>
      <w:pPr>
        <w:spacing w:after="0"/>
        <w:ind w:left="0"/>
        <w:jc w:val="both"/>
      </w:pPr>
      <w:r>
        <w:rPr>
          <w:rFonts w:ascii="Times New Roman"/>
          <w:b w:val="false"/>
          <w:i w:val="false"/>
          <w:color w:val="000000"/>
          <w:sz w:val="28"/>
        </w:rPr>
        <w:t>
      3) жер қойнауын пайдалануға баламалы салықты;</w:t>
      </w:r>
    </w:p>
    <w:bookmarkEnd w:id="9590"/>
    <w:bookmarkStart w:name="z12809" w:id="9591"/>
    <w:p>
      <w:pPr>
        <w:spacing w:after="0"/>
        <w:ind w:left="0"/>
        <w:jc w:val="both"/>
      </w:pPr>
      <w:r>
        <w:rPr>
          <w:rFonts w:ascii="Times New Roman"/>
          <w:b w:val="false"/>
          <w:i w:val="false"/>
          <w:color w:val="000000"/>
          <w:sz w:val="28"/>
        </w:rPr>
        <w:t>
      4) роялтиді;</w:t>
      </w:r>
    </w:p>
    <w:bookmarkEnd w:id="9591"/>
    <w:bookmarkStart w:name="z12810" w:id="9592"/>
    <w:p>
      <w:pPr>
        <w:spacing w:after="0"/>
        <w:ind w:left="0"/>
        <w:jc w:val="both"/>
      </w:pPr>
      <w:r>
        <w:rPr>
          <w:rFonts w:ascii="Times New Roman"/>
          <w:b w:val="false"/>
          <w:i w:val="false"/>
          <w:color w:val="000000"/>
          <w:sz w:val="28"/>
        </w:rPr>
        <w:t>
      5) Қазақстан Республикасының өнімді бөлу бойынша үлесін;</w:t>
      </w:r>
    </w:p>
    <w:bookmarkEnd w:id="9592"/>
    <w:bookmarkStart w:name="z12811" w:id="9593"/>
    <w:p>
      <w:pPr>
        <w:spacing w:after="0"/>
        <w:ind w:left="0"/>
        <w:jc w:val="both"/>
      </w:pPr>
      <w:r>
        <w:rPr>
          <w:rFonts w:ascii="Times New Roman"/>
          <w:b w:val="false"/>
          <w:i w:val="false"/>
          <w:color w:val="000000"/>
          <w:sz w:val="28"/>
        </w:rPr>
        <w:t>
      6) пайдалы қазбаларды өндiру салығын;</w:t>
      </w:r>
    </w:p>
    <w:bookmarkEnd w:id="9593"/>
    <w:bookmarkStart w:name="z12812" w:id="9594"/>
    <w:p>
      <w:pPr>
        <w:spacing w:after="0"/>
        <w:ind w:left="0"/>
        <w:jc w:val="both"/>
      </w:pPr>
      <w:r>
        <w:rPr>
          <w:rFonts w:ascii="Times New Roman"/>
          <w:b w:val="false"/>
          <w:i w:val="false"/>
          <w:color w:val="000000"/>
          <w:sz w:val="28"/>
        </w:rPr>
        <w:t>
      7) үстеме пайда салығын қамтиды.</w:t>
      </w:r>
    </w:p>
    <w:bookmarkEnd w:id="9594"/>
    <w:bookmarkStart w:name="z12813" w:id="9595"/>
    <w:p>
      <w:pPr>
        <w:spacing w:after="0"/>
        <w:ind w:left="0"/>
        <w:jc w:val="both"/>
      </w:pPr>
      <w:r>
        <w:rPr>
          <w:rFonts w:ascii="Times New Roman"/>
          <w:b w:val="false"/>
          <w:i w:val="false"/>
          <w:color w:val="000000"/>
          <w:sz w:val="28"/>
        </w:rPr>
        <w:t>
      4. Кен орындарын (кен орындары тобын, кен орнының бір бөлігін) рентабельділігі төмен, тұтқырлығы жоғары, су басқан, дебиті аз және игерілген санаттарына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9595"/>
    <w:bookmarkStart w:name="z12814" w:id="9596"/>
    <w:p>
      <w:pPr>
        <w:spacing w:after="0"/>
        <w:ind w:left="0"/>
        <w:jc w:val="both"/>
      </w:pPr>
      <w:r>
        <w:rPr>
          <w:rFonts w:ascii="Times New Roman"/>
          <w:b w:val="false"/>
          <w:i w:val="false"/>
          <w:color w:val="000000"/>
          <w:sz w:val="28"/>
        </w:rPr>
        <w:t xml:space="preserve">
      5. Каспий теңізінің қазақстандық секторында толық орналасқан кен орнында (кен орындарында) және (немесе) тау-кендік бөлуде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төменгі нүктесінің тереңдігі 5000 метр және одан төмен кен орындарында өндіруге немесе барлауға және көмірсутектерді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баламалы салықты есептеу және төлеу арқылы жүзеге асырылуы мүмкін. </w:t>
      </w:r>
    </w:p>
    <w:bookmarkEnd w:id="9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Жер қойнауын пайдаланушылардың салықтық міндеттемені орындау ерекшеліктері</w:t>
      </w:r>
    </w:p>
    <w:bookmarkStart w:name="z12815" w:id="9597"/>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 және бюджетке төленетін төлемдер бойынша салықтық мiндеттемелерді есептеу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bookmarkEnd w:id="9597"/>
    <w:bookmarkStart w:name="z12816" w:id="9598"/>
    <w:p>
      <w:pPr>
        <w:spacing w:after="0"/>
        <w:ind w:left="0"/>
        <w:jc w:val="both"/>
      </w:pPr>
      <w:r>
        <w:rPr>
          <w:rFonts w:ascii="Times New Roman"/>
          <w:b w:val="false"/>
          <w:i w:val="false"/>
          <w:color w:val="000000"/>
          <w:sz w:val="28"/>
        </w:rPr>
        <w:t xml:space="preserve">
      2. Жер қойнауын пайдалануға арналған келісімшарт бойынша қызметін жүзеге асыратын жер қойнауын пайдаланушы бейрезидент осы Кодекстің </w:t>
      </w:r>
      <w:r>
        <w:rPr>
          <w:rFonts w:ascii="Times New Roman"/>
          <w:b w:val="false"/>
          <w:i w:val="false"/>
          <w:color w:val="000000"/>
          <w:sz w:val="28"/>
        </w:rPr>
        <w:t>651</w:t>
      </w:r>
      <w:r>
        <w:rPr>
          <w:rFonts w:ascii="Times New Roman"/>
          <w:b w:val="false"/>
          <w:i w:val="false"/>
          <w:color w:val="000000"/>
          <w:sz w:val="28"/>
        </w:rPr>
        <w:t xml:space="preserve"> – </w:t>
      </w:r>
      <w:r>
        <w:rPr>
          <w:rFonts w:ascii="Times New Roman"/>
          <w:b w:val="false"/>
          <w:i w:val="false"/>
          <w:color w:val="000000"/>
          <w:sz w:val="28"/>
        </w:rPr>
        <w:t>653-баптарына</w:t>
      </w:r>
      <w:r>
        <w:rPr>
          <w:rFonts w:ascii="Times New Roman"/>
          <w:b w:val="false"/>
          <w:i w:val="false"/>
          <w:color w:val="000000"/>
          <w:sz w:val="28"/>
        </w:rPr>
        <w:t xml:space="preserve"> сәйкес қосымша салық салуға жатады.</w:t>
      </w:r>
    </w:p>
    <w:bookmarkEnd w:id="9598"/>
    <w:bookmarkStart w:name="z12817" w:id="9599"/>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bookmarkEnd w:id="9599"/>
    <w:bookmarkStart w:name="z12818" w:id="9600"/>
    <w:p>
      <w:pPr>
        <w:spacing w:after="0"/>
        <w:ind w:left="0"/>
        <w:jc w:val="both"/>
      </w:pPr>
      <w:r>
        <w:rPr>
          <w:rFonts w:ascii="Times New Roman"/>
          <w:b w:val="false"/>
          <w:i w:val="false"/>
          <w:color w:val="000000"/>
          <w:sz w:val="28"/>
        </w:rPr>
        <w:t>
      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есепке алуды жүргізу бойынша салықтық міндеттемелерді орындайды.</w:t>
      </w:r>
    </w:p>
    <w:bookmarkEnd w:id="9600"/>
    <w:p>
      <w:pPr>
        <w:spacing w:after="0"/>
        <w:ind w:left="0"/>
        <w:jc w:val="both"/>
      </w:pPr>
      <w:r>
        <w:rPr>
          <w:rFonts w:ascii="Times New Roman"/>
          <w:b/>
          <w:i w:val="false"/>
          <w:color w:val="000000"/>
          <w:sz w:val="28"/>
        </w:rPr>
        <w:t>722-бап. Жекелеген жер қойнауын пайдаланушылардың салықтық міндеттемені орындау ерекшеліктері</w:t>
      </w:r>
    </w:p>
    <w:bookmarkStart w:name="z12819" w:id="9601"/>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салық және бюджетке төленетiн төлемдер үшiн сақталады, мұндай келісімнiң (келісімшарттың) белгiленген бүкiл қолданылу мерзiмi iшiнде тек қана оның тараптарына қатысты, сондай-ақ операторларға қатысты қолданылады, мұндай келісімнiң (келісімшарттың) тараптары болып табылмайтын тұлғаларға немесе операторларға қолданылмайды және тараптардың өзара келісімi бойынша өзгертiлуi мүмкiн.</w:t>
      </w:r>
    </w:p>
    <w:bookmarkEnd w:id="9601"/>
    <w:bookmarkStart w:name="z12820" w:id="9602"/>
    <w:p>
      <w:pPr>
        <w:spacing w:after="0"/>
        <w:ind w:left="0"/>
        <w:jc w:val="both"/>
      </w:pPr>
      <w:r>
        <w:rPr>
          <w:rFonts w:ascii="Times New Roman"/>
          <w:b w:val="false"/>
          <w:i w:val="false"/>
          <w:color w:val="000000"/>
          <w:sz w:val="28"/>
        </w:rPr>
        <w:t>
      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ұстап қалатын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bookmarkEnd w:id="9602"/>
    <w:bookmarkStart w:name="z12821" w:id="9603"/>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салықтың және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bookmarkEnd w:id="9603"/>
    <w:bookmarkStart w:name="z12822" w:id="9604"/>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режиміне сәйкес аталған келісім (келісімшарт) бойынша салықтық мiндеттемені орындайды.</w:t>
      </w:r>
    </w:p>
    <w:bookmarkEnd w:id="9604"/>
    <w:bookmarkStart w:name="z12823" w:id="9605"/>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bookmarkEnd w:id="9605"/>
    <w:bookmarkStart w:name="z12824" w:id="9606"/>
    <w:p>
      <w:pPr>
        <w:spacing w:after="0"/>
        <w:ind w:left="0"/>
        <w:jc w:val="both"/>
      </w:pPr>
      <w:r>
        <w:rPr>
          <w:rFonts w:ascii="Times New Roman"/>
          <w:b w:val="false"/>
          <w:i w:val="false"/>
          <w:color w:val="000000"/>
          <w:sz w:val="28"/>
        </w:rPr>
        <w:t>
      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bookmarkEnd w:id="9606"/>
    <w:bookmarkStart w:name="z12825" w:id="9607"/>
    <w:p>
      <w:pPr>
        <w:spacing w:after="0"/>
        <w:ind w:left="0"/>
        <w:jc w:val="both"/>
      </w:pPr>
      <w:r>
        <w:rPr>
          <w:rFonts w:ascii="Times New Roman"/>
          <w:b w:val="false"/>
          <w:i w:val="false"/>
          <w:color w:val="000000"/>
          <w:sz w:val="28"/>
        </w:rPr>
        <w:t xml:space="preserve">
      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(қайтарып алуды) осы Кодекстің </w:t>
      </w:r>
      <w:r>
        <w:rPr>
          <w:rFonts w:ascii="Times New Roman"/>
          <w:b w:val="false"/>
          <w:i w:val="false"/>
          <w:color w:val="000000"/>
          <w:sz w:val="28"/>
        </w:rPr>
        <w:t>8-тарауында</w:t>
      </w:r>
      <w:r>
        <w:rPr>
          <w:rFonts w:ascii="Times New Roman"/>
          <w:b w:val="false"/>
          <w:i w:val="false"/>
          <w:color w:val="000000"/>
          <w:sz w:val="28"/>
        </w:rPr>
        <w:t xml:space="preserve"> айқындалған тәртіппен салық төлеушінің деректемелері ретінде оператордың деректемелерін көрсете отырып, оператор жүзеге асырады.</w:t>
      </w:r>
    </w:p>
    <w:bookmarkEnd w:id="9607"/>
    <w:bookmarkStart w:name="z12826" w:id="9608"/>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bookmarkEnd w:id="9608"/>
    <w:p>
      <w:pPr>
        <w:spacing w:after="0"/>
        <w:ind w:left="0"/>
        <w:jc w:val="both"/>
      </w:pPr>
      <w:r>
        <w:rPr>
          <w:rFonts w:ascii="Times New Roman"/>
          <w:b/>
          <w:i w:val="false"/>
          <w:color w:val="000000"/>
          <w:sz w:val="28"/>
        </w:rPr>
        <w:t>723-бап. Жер қойнауын пайдалану бойынша операцияларды салықтық есепке алу ерекшеліктері</w:t>
      </w:r>
    </w:p>
    <w:bookmarkStart w:name="z12827" w:id="9609"/>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келісімшарттың шеңберінде жүзеге асырылатын қызметтер бойынша салықтық міндеттемені есептеу үшін, сондай-ақ рентабельділігі төмен, тұтқырлығы жоғары, су басқан, дебиті аз немесе игерілген кен орындарын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әзірлеген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мөлшерлемелер бойынша салықты және бюджетке төленетін төлемдерді есептеген жағдайда бөлек салықтық есепке алуды жүргізуге міндетті.</w:t>
      </w:r>
    </w:p>
    <w:bookmarkEnd w:id="9609"/>
    <w:bookmarkStart w:name="z12828" w:id="9610"/>
    <w:p>
      <w:pPr>
        <w:spacing w:after="0"/>
        <w:ind w:left="0"/>
        <w:jc w:val="both"/>
      </w:pPr>
      <w:r>
        <w:rPr>
          <w:rFonts w:ascii="Times New Roman"/>
          <w:b w:val="false"/>
          <w:i w:val="false"/>
          <w:color w:val="000000"/>
          <w:sz w:val="28"/>
        </w:rPr>
        <w:t xml:space="preserve">
      2. Бөлек салықтық есепке алуды жүргізу туралы осы баптың ережелері кең таралған пайдалы қазбаларды, осы Кодекстің </w:t>
      </w:r>
      <w:r>
        <w:rPr>
          <w:rFonts w:ascii="Times New Roman"/>
          <w:b w:val="false"/>
          <w:i w:val="false"/>
          <w:color w:val="000000"/>
          <w:sz w:val="28"/>
        </w:rPr>
        <w:t>746-бабы</w:t>
      </w:r>
      <w:r>
        <w:rPr>
          <w:rFonts w:ascii="Times New Roman"/>
          <w:b w:val="false"/>
          <w:i w:val="false"/>
          <w:color w:val="000000"/>
          <w:sz w:val="28"/>
        </w:rPr>
        <w:t xml:space="preserve"> кестесінің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өндіруге арналған салық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құрылыстарын салуға және (немесе) пайдалануға қолданылмайды.</w:t>
      </w:r>
    </w:p>
    <w:bookmarkEnd w:id="9610"/>
    <w:bookmarkStart w:name="z12829" w:id="9611"/>
    <w:p>
      <w:pPr>
        <w:spacing w:after="0"/>
        <w:ind w:left="0"/>
        <w:jc w:val="both"/>
      </w:pPr>
      <w:r>
        <w:rPr>
          <w:rFonts w:ascii="Times New Roman"/>
          <w:b w:val="false"/>
          <w:i w:val="false"/>
          <w:color w:val="000000"/>
          <w:sz w:val="28"/>
        </w:rPr>
        <w:t xml:space="preserve">
      Көмірсутектерді немесе пайдалы қатты қазбаларды барлау және (немесе) өндіру жөніндегі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 </w:t>
      </w:r>
    </w:p>
    <w:bookmarkEnd w:id="9611"/>
    <w:bookmarkStart w:name="z12830" w:id="9612"/>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bookmarkEnd w:id="9612"/>
    <w:bookmarkStart w:name="z12831" w:id="9613"/>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bookmarkEnd w:id="9613"/>
    <w:bookmarkStart w:name="z12832" w:id="9614"/>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11-тармағының 1) тармақшасына сәйкес айқындайды.</w:t>
      </w:r>
    </w:p>
    <w:bookmarkEnd w:id="9614"/>
    <w:bookmarkStart w:name="z12833" w:id="9615"/>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200-бабының</w:t>
      </w:r>
      <w:r>
        <w:rPr>
          <w:rFonts w:ascii="Times New Roman"/>
          <w:b w:val="false"/>
          <w:i w:val="false"/>
          <w:color w:val="000000"/>
          <w:sz w:val="28"/>
        </w:rPr>
        <w:t xml:space="preserve"> 2-тармағына сәйкес жиынтық салықтық есепке алуды жүргізуге жауапты жай серiктестiкке (консорциумға) қатысушылардың уәкілетті өкіліне қатысты да қолданылады.</w:t>
      </w:r>
    </w:p>
    <w:bookmarkEnd w:id="9615"/>
    <w:bookmarkStart w:name="z12834" w:id="9616"/>
    <w:p>
      <w:pPr>
        <w:spacing w:after="0"/>
        <w:ind w:left="0"/>
        <w:jc w:val="both"/>
      </w:pPr>
      <w:r>
        <w:rPr>
          <w:rFonts w:ascii="Times New Roman"/>
          <w:b w:val="false"/>
          <w:i w:val="false"/>
          <w:color w:val="000000"/>
          <w:sz w:val="28"/>
        </w:rPr>
        <w:t>
      4. Келісімшарттық қызмет бойынша бөлек салықтық есепке алу мынадай салық және бюджетке төленетін төлемдер:</w:t>
      </w:r>
    </w:p>
    <w:bookmarkEnd w:id="9616"/>
    <w:bookmarkStart w:name="z12835" w:id="9617"/>
    <w:p>
      <w:pPr>
        <w:spacing w:after="0"/>
        <w:ind w:left="0"/>
        <w:jc w:val="both"/>
      </w:pPr>
      <w:r>
        <w:rPr>
          <w:rFonts w:ascii="Times New Roman"/>
          <w:b w:val="false"/>
          <w:i w:val="false"/>
          <w:color w:val="000000"/>
          <w:sz w:val="28"/>
        </w:rPr>
        <w:t>
      1) корпоративтік табыс салығы;</w:t>
      </w:r>
    </w:p>
    <w:bookmarkEnd w:id="9617"/>
    <w:bookmarkStart w:name="z12836" w:id="9618"/>
    <w:p>
      <w:pPr>
        <w:spacing w:after="0"/>
        <w:ind w:left="0"/>
        <w:jc w:val="both"/>
      </w:pPr>
      <w:r>
        <w:rPr>
          <w:rFonts w:ascii="Times New Roman"/>
          <w:b w:val="false"/>
          <w:i w:val="false"/>
          <w:color w:val="000000"/>
          <w:sz w:val="28"/>
        </w:rPr>
        <w:t>
      2) қол қою бонусы;</w:t>
      </w:r>
    </w:p>
    <w:bookmarkEnd w:id="9618"/>
    <w:bookmarkStart w:name="z12837" w:id="9619"/>
    <w:p>
      <w:pPr>
        <w:spacing w:after="0"/>
        <w:ind w:left="0"/>
        <w:jc w:val="both"/>
      </w:pPr>
      <w:r>
        <w:rPr>
          <w:rFonts w:ascii="Times New Roman"/>
          <w:b w:val="false"/>
          <w:i w:val="false"/>
          <w:color w:val="000000"/>
          <w:sz w:val="28"/>
        </w:rPr>
        <w:t>
      3) тарихи шығындарды өтеу бойынша төлем;</w:t>
      </w:r>
    </w:p>
    <w:bookmarkEnd w:id="9619"/>
    <w:bookmarkStart w:name="z12838" w:id="9620"/>
    <w:p>
      <w:pPr>
        <w:spacing w:after="0"/>
        <w:ind w:left="0"/>
        <w:jc w:val="both"/>
      </w:pPr>
      <w:r>
        <w:rPr>
          <w:rFonts w:ascii="Times New Roman"/>
          <w:b w:val="false"/>
          <w:i w:val="false"/>
          <w:color w:val="000000"/>
          <w:sz w:val="28"/>
        </w:rPr>
        <w:t>
      4) пайдалы қазбаларды өндіру салығы;</w:t>
      </w:r>
    </w:p>
    <w:bookmarkEnd w:id="9620"/>
    <w:bookmarkStart w:name="z12839" w:id="9621"/>
    <w:p>
      <w:pPr>
        <w:spacing w:after="0"/>
        <w:ind w:left="0"/>
        <w:jc w:val="both"/>
      </w:pPr>
      <w:r>
        <w:rPr>
          <w:rFonts w:ascii="Times New Roman"/>
          <w:b w:val="false"/>
          <w:i w:val="false"/>
          <w:color w:val="000000"/>
          <w:sz w:val="28"/>
        </w:rPr>
        <w:t>
      5) үстеме пайда салығы;</w:t>
      </w:r>
    </w:p>
    <w:bookmarkEnd w:id="9621"/>
    <w:bookmarkStart w:name="z12840" w:id="9622"/>
    <w:p>
      <w:pPr>
        <w:spacing w:after="0"/>
        <w:ind w:left="0"/>
        <w:jc w:val="both"/>
      </w:pPr>
      <w:r>
        <w:rPr>
          <w:rFonts w:ascii="Times New Roman"/>
          <w:b w:val="false"/>
          <w:i w:val="false"/>
          <w:color w:val="000000"/>
          <w:sz w:val="28"/>
        </w:rPr>
        <w:t>
      6) жер қойнауын пайдалануға баламалы салық;</w:t>
      </w:r>
    </w:p>
    <w:bookmarkEnd w:id="9622"/>
    <w:bookmarkStart w:name="z12841" w:id="962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және бюджетке төленетін төлемдер бойынша жүргізіледі.</w:t>
      </w:r>
    </w:p>
    <w:bookmarkEnd w:id="9623"/>
    <w:bookmarkStart w:name="z12842" w:id="9624"/>
    <w:p>
      <w:pPr>
        <w:spacing w:after="0"/>
        <w:ind w:left="0"/>
        <w:jc w:val="both"/>
      </w:pPr>
      <w:r>
        <w:rPr>
          <w:rFonts w:ascii="Times New Roman"/>
          <w:b w:val="false"/>
          <w:i w:val="false"/>
          <w:color w:val="000000"/>
          <w:sz w:val="28"/>
        </w:rPr>
        <w:t>
      5. Салықтық міндеттемені есептеу үшін бөлек салықтық есепке алуды жүргізу кезінде жер қойнауын пайдаланушы:</w:t>
      </w:r>
    </w:p>
    <w:bookmarkEnd w:id="9624"/>
    <w:bookmarkStart w:name="z12843" w:id="9625"/>
    <w:p>
      <w:pPr>
        <w:spacing w:after="0"/>
        <w:ind w:left="0"/>
        <w:jc w:val="both"/>
      </w:pPr>
      <w:r>
        <w:rPr>
          <w:rFonts w:ascii="Times New Roman"/>
          <w:b w:val="false"/>
          <w:i w:val="false"/>
          <w:color w:val="000000"/>
          <w:sz w:val="28"/>
        </w:rPr>
        <w:t>
      1) осы баптың 4-тармағында көрсетілген салық және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bookmarkEnd w:id="9625"/>
    <w:bookmarkStart w:name="z12844" w:id="9626"/>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bookmarkEnd w:id="9626"/>
    <w:bookmarkStart w:name="z12845" w:id="9627"/>
    <w:p>
      <w:pPr>
        <w:spacing w:after="0"/>
        <w:ind w:left="0"/>
        <w:jc w:val="both"/>
      </w:pPr>
      <w:r>
        <w:rPr>
          <w:rFonts w:ascii="Times New Roman"/>
          <w:b w:val="false"/>
          <w:i w:val="false"/>
          <w:color w:val="000000"/>
          <w:sz w:val="28"/>
        </w:rPr>
        <w:t>
      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 және бюджетке төленетін төлемдер бойынша – салықтық есептілікті ұсынуды;</w:t>
      </w:r>
    </w:p>
    <w:bookmarkEnd w:id="9627"/>
    <w:bookmarkStart w:name="z12846" w:id="9628"/>
    <w:p>
      <w:pPr>
        <w:spacing w:after="0"/>
        <w:ind w:left="0"/>
        <w:jc w:val="both"/>
      </w:pPr>
      <w:r>
        <w:rPr>
          <w:rFonts w:ascii="Times New Roman"/>
          <w:b w:val="false"/>
          <w:i w:val="false"/>
          <w:color w:val="000000"/>
          <w:sz w:val="28"/>
        </w:rPr>
        <w:t>
      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тапсыруды;</w:t>
      </w:r>
    </w:p>
    <w:bookmarkEnd w:id="9628"/>
    <w:bookmarkStart w:name="z12847" w:id="9629"/>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 және бюджетке төленетін төлемдер бойынша салықтық есептілікті ұсынуды қамтамасыз етуге міндетті.</w:t>
      </w:r>
    </w:p>
    <w:bookmarkEnd w:id="9629"/>
    <w:bookmarkStart w:name="z12848" w:id="9630"/>
    <w:p>
      <w:pPr>
        <w:spacing w:after="0"/>
        <w:ind w:left="0"/>
        <w:jc w:val="both"/>
      </w:pPr>
      <w:r>
        <w:rPr>
          <w:rFonts w:ascii="Times New Roman"/>
          <w:b w:val="false"/>
          <w:i w:val="false"/>
          <w:color w:val="000000"/>
          <w:sz w:val="28"/>
        </w:rPr>
        <w:t xml:space="preserve">
      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r>
        <w:rPr>
          <w:rFonts w:ascii="Times New Roman"/>
          <w:b w:val="false"/>
          <w:i w:val="false"/>
          <w:color w:val="000000"/>
          <w:sz w:val="28"/>
        </w:rPr>
        <w:t>300-бабының</w:t>
      </w:r>
      <w:r>
        <w:rPr>
          <w:rFonts w:ascii="Times New Roman"/>
          <w:b w:val="false"/>
          <w:i w:val="false"/>
          <w:color w:val="000000"/>
          <w:sz w:val="28"/>
        </w:rPr>
        <w:t xml:space="preserve"> ережелерін ескере отырып, кейінгі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bookmarkEnd w:id="9630"/>
    <w:bookmarkStart w:name="z12849" w:id="9631"/>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(қатысу үлестері) 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bookmarkEnd w:id="9631"/>
    <w:bookmarkStart w:name="z12850" w:id="9632"/>
    <w:p>
      <w:pPr>
        <w:spacing w:after="0"/>
        <w:ind w:left="0"/>
        <w:jc w:val="both"/>
      </w:pPr>
      <w:r>
        <w:rPr>
          <w:rFonts w:ascii="Times New Roman"/>
          <w:b w:val="false"/>
          <w:i w:val="false"/>
          <w:color w:val="000000"/>
          <w:sz w:val="28"/>
        </w:rPr>
        <w:t>
      8. Осы бөлімнің мақсаттары үшін мынадай ұғымдар:</w:t>
      </w:r>
    </w:p>
    <w:bookmarkEnd w:id="9632"/>
    <w:bookmarkStart w:name="z12851" w:id="9633"/>
    <w:p>
      <w:pPr>
        <w:spacing w:after="0"/>
        <w:ind w:left="0"/>
        <w:jc w:val="both"/>
      </w:pPr>
      <w:r>
        <w:rPr>
          <w:rFonts w:ascii="Times New Roman"/>
          <w:b w:val="false"/>
          <w:i w:val="false"/>
          <w:color w:val="000000"/>
          <w:sz w:val="28"/>
        </w:rPr>
        <w:t>
      1)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тіркелген активтер бойынша кірістері мен шығыстарын қоса алғанда, есепті салықтық кезеңдегі кірістері мен шығыстарын;</w:t>
      </w:r>
    </w:p>
    <w:bookmarkEnd w:id="9633"/>
    <w:bookmarkStart w:name="z12852" w:id="9634"/>
    <w:p>
      <w:pPr>
        <w:spacing w:after="0"/>
        <w:ind w:left="0"/>
        <w:jc w:val="both"/>
      </w:pPr>
      <w:r>
        <w:rPr>
          <w:rFonts w:ascii="Times New Roman"/>
          <w:b w:val="false"/>
          <w:i w:val="false"/>
          <w:color w:val="000000"/>
          <w:sz w:val="28"/>
        </w:rPr>
        <w:t>
      2) жанама кірістер мен шығыстар – жер қойнауын пайдаланушының есепті салықтық кезеңдегі кірістері мен шығыстары,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тіркелген активтер бойынша кірістері мен шығыстарын;</w:t>
      </w:r>
    </w:p>
    <w:bookmarkEnd w:id="9634"/>
    <w:bookmarkStart w:name="z12853" w:id="9635"/>
    <w:p>
      <w:pPr>
        <w:spacing w:after="0"/>
        <w:ind w:left="0"/>
        <w:jc w:val="both"/>
      </w:pPr>
      <w:r>
        <w:rPr>
          <w:rFonts w:ascii="Times New Roman"/>
          <w:b w:val="false"/>
          <w:i w:val="false"/>
          <w:color w:val="000000"/>
          <w:sz w:val="28"/>
        </w:rPr>
        <w:t>
      3)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тіркелген активтер бойынша кірістері мен шығыстарын қоса алғанда, есепті салықтық кезеңдегі кірістері мен шығыстарын;</w:t>
      </w:r>
    </w:p>
    <w:bookmarkEnd w:id="9635"/>
    <w:bookmarkStart w:name="z12854" w:id="9636"/>
    <w:p>
      <w:pPr>
        <w:spacing w:after="0"/>
        <w:ind w:left="0"/>
        <w:jc w:val="both"/>
      </w:pPr>
      <w:r>
        <w:rPr>
          <w:rFonts w:ascii="Times New Roman"/>
          <w:b w:val="false"/>
          <w:i w:val="false"/>
          <w:color w:val="000000"/>
          <w:sz w:val="28"/>
        </w:rPr>
        <w:t>
      4) жалпы тіркелген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тіркелген активтерді;</w:t>
      </w:r>
    </w:p>
    <w:bookmarkEnd w:id="9636"/>
    <w:bookmarkStart w:name="z12855" w:id="9637"/>
    <w:p>
      <w:pPr>
        <w:spacing w:after="0"/>
        <w:ind w:left="0"/>
        <w:jc w:val="both"/>
      </w:pPr>
      <w:r>
        <w:rPr>
          <w:rFonts w:ascii="Times New Roman"/>
          <w:b w:val="false"/>
          <w:i w:val="false"/>
          <w:color w:val="000000"/>
          <w:sz w:val="28"/>
        </w:rPr>
        <w:t>
      5) жанама тіркелген активтер – пайдаланылу ерекшелігіне қарай жер қойнауын пайдалануға арналған келісімшарттармен ғана тікелей себеп-салдарлық байланысы бар тіркелген активтерді;</w:t>
      </w:r>
    </w:p>
    <w:bookmarkEnd w:id="9637"/>
    <w:bookmarkStart w:name="z12856" w:id="9638"/>
    <w:p>
      <w:pPr>
        <w:spacing w:after="0"/>
        <w:ind w:left="0"/>
        <w:jc w:val="both"/>
      </w:pPr>
      <w:r>
        <w:rPr>
          <w:rFonts w:ascii="Times New Roman"/>
          <w:b w:val="false"/>
          <w:i w:val="false"/>
          <w:color w:val="000000"/>
          <w:sz w:val="28"/>
        </w:rPr>
        <w:t>
      6) минералды шикізатты өндірудің, бастапқы қайта өңдеудің, көмірсутекті дайындаудың өзіндік өндірістік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bookmarkEnd w:id="9638"/>
    <w:bookmarkStart w:name="z12857" w:id="9639"/>
    <w:p>
      <w:pPr>
        <w:spacing w:after="0"/>
        <w:ind w:left="0"/>
        <w:jc w:val="both"/>
      </w:pPr>
      <w:r>
        <w:rPr>
          <w:rFonts w:ascii="Times New Roman"/>
          <w:b w:val="false"/>
          <w:i w:val="false"/>
          <w:color w:val="000000"/>
          <w:sz w:val="28"/>
        </w:rPr>
        <w:t>
      пайдалы қазбаларды сақтау, тасымалдау, өткізу бойынша шығындарды;</w:t>
      </w:r>
    </w:p>
    <w:bookmarkEnd w:id="9639"/>
    <w:bookmarkStart w:name="z12858" w:id="9640"/>
    <w:p>
      <w:pPr>
        <w:spacing w:after="0"/>
        <w:ind w:left="0"/>
        <w:jc w:val="both"/>
      </w:pPr>
      <w:r>
        <w:rPr>
          <w:rFonts w:ascii="Times New Roman"/>
          <w:b w:val="false"/>
          <w:i w:val="false"/>
          <w:color w:val="000000"/>
          <w:sz w:val="28"/>
        </w:rPr>
        <w:t>
      минералды шикізатты өндірумен, бастапқы қайта өңдеумен, көмірсутекті дайындаумен тікелей байланысты емес өзге де шығындарды;</w:t>
      </w:r>
    </w:p>
    <w:bookmarkEnd w:id="9640"/>
    <w:bookmarkStart w:name="z12859" w:id="9641"/>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bookmarkEnd w:id="9641"/>
    <w:bookmarkStart w:name="z12860" w:id="9642"/>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көмірсутекті дайындаумен тікелей байланысты өндіріске жұмсалатын шығындарды білдіреді.</w:t>
      </w:r>
    </w:p>
    <w:bookmarkEnd w:id="9642"/>
    <w:bookmarkStart w:name="z12861" w:id="9643"/>
    <w:p>
      <w:pPr>
        <w:spacing w:after="0"/>
        <w:ind w:left="0"/>
        <w:jc w:val="both"/>
      </w:pPr>
      <w:r>
        <w:rPr>
          <w:rFonts w:ascii="Times New Roman"/>
          <w:b w:val="false"/>
          <w:i w:val="false"/>
          <w:color w:val="000000"/>
          <w:sz w:val="28"/>
        </w:rPr>
        <w:t>
      9.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bookmarkEnd w:id="9643"/>
    <w:bookmarkStart w:name="z12862" w:id="9644"/>
    <w:p>
      <w:pPr>
        <w:spacing w:after="0"/>
        <w:ind w:left="0"/>
        <w:jc w:val="both"/>
      </w:pPr>
      <w:r>
        <w:rPr>
          <w:rFonts w:ascii="Times New Roman"/>
          <w:b w:val="false"/>
          <w:i w:val="false"/>
          <w:color w:val="000000"/>
          <w:sz w:val="28"/>
        </w:rPr>
        <w:t>
      Жер қойнауын пайдаланушы кірістер мен шығыстарды тікелей, жанама және жалпы деп сыныптауды қызмет ерекшелігінің негізінде дербес жүзеге асырады.</w:t>
      </w:r>
    </w:p>
    <w:bookmarkEnd w:id="9644"/>
    <w:bookmarkStart w:name="z12863" w:id="9645"/>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bookmarkEnd w:id="9645"/>
    <w:bookmarkStart w:name="z12864" w:id="9646"/>
    <w:p>
      <w:pPr>
        <w:spacing w:after="0"/>
        <w:ind w:left="0"/>
        <w:jc w:val="both"/>
      </w:pPr>
      <w:r>
        <w:rPr>
          <w:rFonts w:ascii="Times New Roman"/>
          <w:b w:val="false"/>
          <w:i w:val="false"/>
          <w:color w:val="000000"/>
          <w:sz w:val="28"/>
        </w:rPr>
        <w:t>
      Жалпы кірістер мен шығыстар келісімшарттық қызмет пен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bookmarkEnd w:id="9646"/>
    <w:bookmarkStart w:name="z12865" w:id="9647"/>
    <w:p>
      <w:pPr>
        <w:spacing w:after="0"/>
        <w:ind w:left="0"/>
        <w:jc w:val="both"/>
      </w:pPr>
      <w:r>
        <w:rPr>
          <w:rFonts w:ascii="Times New Roman"/>
          <w:b w:val="false"/>
          <w:i w:val="false"/>
          <w:color w:val="000000"/>
          <w:sz w:val="28"/>
        </w:rPr>
        <w:t>
      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bookmarkEnd w:id="9647"/>
    <w:bookmarkStart w:name="z12866" w:id="9648"/>
    <w:p>
      <w:pPr>
        <w:spacing w:after="0"/>
        <w:ind w:left="0"/>
        <w:jc w:val="both"/>
      </w:pPr>
      <w:r>
        <w:rPr>
          <w:rFonts w:ascii="Times New Roman"/>
          <w:b w:val="false"/>
          <w:i w:val="false"/>
          <w:color w:val="000000"/>
          <w:sz w:val="28"/>
        </w:rPr>
        <w:t>
      Жалпы және жанама кірістер мен шығыстарды бөлу осы баптың 11-тармағында белгіленген әдістерге сәйкес және осы баптың 10-тармағының ережелері ескеріле отырып жүзеге асырылады.</w:t>
      </w:r>
    </w:p>
    <w:bookmarkEnd w:id="9648"/>
    <w:bookmarkStart w:name="z12867" w:id="9649"/>
    <w:p>
      <w:pPr>
        <w:spacing w:after="0"/>
        <w:ind w:left="0"/>
        <w:jc w:val="both"/>
      </w:pPr>
      <w:r>
        <w:rPr>
          <w:rFonts w:ascii="Times New Roman"/>
          <w:b w:val="false"/>
          <w:i w:val="false"/>
          <w:color w:val="000000"/>
          <w:sz w:val="28"/>
        </w:rPr>
        <w:t>
      10. Жалпы және жанама тіркелген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тіркелген активтер бойынша шеккен шығыстары, оның ішінде амортизация бойынша шығыстары және бұдан кейінгі шығыстары бөлінуге жатады.</w:t>
      </w:r>
    </w:p>
    <w:bookmarkEnd w:id="9649"/>
    <w:bookmarkStart w:name="z12868" w:id="9650"/>
    <w:p>
      <w:pPr>
        <w:spacing w:after="0"/>
        <w:ind w:left="0"/>
        <w:jc w:val="both"/>
      </w:pPr>
      <w:r>
        <w:rPr>
          <w:rFonts w:ascii="Times New Roman"/>
          <w:b w:val="false"/>
          <w:i w:val="false"/>
          <w:color w:val="000000"/>
          <w:sz w:val="28"/>
        </w:rPr>
        <w:t xml:space="preserve">
      Сыйақылар жөніндегі жалпы және жанама шығыстар бойынша осы Кодекстің </w:t>
      </w:r>
      <w:r>
        <w:rPr>
          <w:rFonts w:ascii="Times New Roman"/>
          <w:b w:val="false"/>
          <w:i w:val="false"/>
          <w:color w:val="000000"/>
          <w:sz w:val="28"/>
        </w:rPr>
        <w:t>246-бабына</w:t>
      </w:r>
      <w:r>
        <w:rPr>
          <w:rFonts w:ascii="Times New Roman"/>
          <w:b w:val="false"/>
          <w:i w:val="false"/>
          <w:color w:val="000000"/>
          <w:sz w:val="28"/>
        </w:rPr>
        <w:t xml:space="preserve"> сәйкес айқындалған осындай сыйақылар жөніндегі шегерімнің жалпы сомасы бөлінуге жатады.</w:t>
      </w:r>
    </w:p>
    <w:bookmarkEnd w:id="9650"/>
    <w:bookmarkStart w:name="z12869" w:id="9651"/>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bookmarkEnd w:id="9651"/>
    <w:p>
      <w:pPr>
        <w:spacing w:after="0"/>
        <w:ind w:left="0"/>
        <w:jc w:val="both"/>
      </w:pPr>
      <w:bookmarkStart w:name="z12870" w:id="9652"/>
      <w:r>
        <w:rPr>
          <w:rFonts w:ascii="Times New Roman"/>
          <w:b w:val="false"/>
          <w:i w:val="false"/>
          <w:color w:val="000000"/>
          <w:sz w:val="28"/>
        </w:rPr>
        <w:t xml:space="preserve">
      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 </w:t>
      </w:r>
    </w:p>
    <w:bookmarkEnd w:id="9652"/>
    <w:p>
      <w:pPr>
        <w:spacing w:after="0"/>
        <w:ind w:left="0"/>
        <w:jc w:val="both"/>
      </w:pPr>
      <w:r>
        <w:rPr>
          <w:rFonts w:ascii="Times New Roman"/>
          <w:b w:val="false"/>
          <w:i w:val="false"/>
          <w:color w:val="000000"/>
          <w:sz w:val="28"/>
        </w:rPr>
        <w:t>11-тармағында белгіленген әдістерге сәйкес бөлінуге жатады.</w:t>
      </w:r>
    </w:p>
    <w:bookmarkStart w:name="z12871" w:id="9653"/>
    <w:p>
      <w:pPr>
        <w:spacing w:after="0"/>
        <w:ind w:left="0"/>
        <w:jc w:val="both"/>
      </w:pPr>
      <w:r>
        <w:rPr>
          <w:rFonts w:ascii="Times New Roman"/>
          <w:b w:val="false"/>
          <w:i w:val="false"/>
          <w:color w:val="000000"/>
          <w:sz w:val="28"/>
        </w:rPr>
        <w:t>
      11.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әдістерінің негізінде жер қойнауын пайдалану бойынша операциялар жүргізуді, оның ішінде:</w:t>
      </w:r>
    </w:p>
    <w:bookmarkEnd w:id="9653"/>
    <w:bookmarkStart w:name="z12872" w:id="9654"/>
    <w:p>
      <w:pPr>
        <w:spacing w:after="0"/>
        <w:ind w:left="0"/>
        <w:jc w:val="both"/>
      </w:pPr>
      <w:r>
        <w:rPr>
          <w:rFonts w:ascii="Times New Roman"/>
          <w:b w:val="false"/>
          <w:i w:val="false"/>
          <w:color w:val="000000"/>
          <w:sz w:val="28"/>
        </w:rPr>
        <w:t>
      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bookmarkEnd w:id="9654"/>
    <w:bookmarkStart w:name="z12873" w:id="9655"/>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bookmarkEnd w:id="9655"/>
    <w:bookmarkStart w:name="z12874" w:id="9656"/>
    <w:p>
      <w:pPr>
        <w:spacing w:after="0"/>
        <w:ind w:left="0"/>
        <w:jc w:val="both"/>
      </w:pPr>
      <w:r>
        <w:rPr>
          <w:rFonts w:ascii="Times New Roman"/>
          <w:b w:val="false"/>
          <w:i w:val="false"/>
          <w:color w:val="000000"/>
          <w:sz w:val="28"/>
        </w:rPr>
        <w:t>
      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bookmarkEnd w:id="9656"/>
    <w:bookmarkStart w:name="z12875" w:id="9657"/>
    <w:p>
      <w:pPr>
        <w:spacing w:after="0"/>
        <w:ind w:left="0"/>
        <w:jc w:val="both"/>
      </w:pPr>
      <w:r>
        <w:rPr>
          <w:rFonts w:ascii="Times New Roman"/>
          <w:b w:val="false"/>
          <w:i w:val="false"/>
          <w:color w:val="000000"/>
          <w:sz w:val="28"/>
        </w:rPr>
        <w:t>
      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тіркелген активтердің құны бойынша шеккен шығыстардың үлес салмағы бойынша;</w:t>
      </w:r>
    </w:p>
    <w:bookmarkEnd w:id="9657"/>
    <w:bookmarkStart w:name="z12876" w:id="9658"/>
    <w:p>
      <w:pPr>
        <w:spacing w:after="0"/>
        <w:ind w:left="0"/>
        <w:jc w:val="both"/>
      </w:pPr>
      <w:r>
        <w:rPr>
          <w:rFonts w:ascii="Times New Roman"/>
          <w:b w:val="false"/>
          <w:i w:val="false"/>
          <w:color w:val="000000"/>
          <w:sz w:val="28"/>
        </w:rPr>
        <w:t>
      5) жер қойнауын пайдаланушы жұмыскерлерінің жалпы орташа тізімдік санына келісімшарттық қызметке қатысатын жұмыскерлердің орташа тізімдік санының үлес салмағы бойынша;</w:t>
      </w:r>
    </w:p>
    <w:bookmarkEnd w:id="9658"/>
    <w:bookmarkStart w:name="z12877" w:id="9659"/>
    <w:p>
      <w:pPr>
        <w:spacing w:after="0"/>
        <w:ind w:left="0"/>
        <w:jc w:val="both"/>
      </w:pPr>
      <w:r>
        <w:rPr>
          <w:rFonts w:ascii="Times New Roman"/>
          <w:b w:val="false"/>
          <w:i w:val="false"/>
          <w:color w:val="000000"/>
          <w:sz w:val="28"/>
        </w:rPr>
        <w:t>
      6) өзге де әдістердің негізінде дербес жүргізеді.</w:t>
      </w:r>
    </w:p>
    <w:bookmarkEnd w:id="9659"/>
    <w:bookmarkStart w:name="z12878" w:id="9660"/>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осы тармақта белгіленген әртүрлі әдістері қолданылуы мүмкін.</w:t>
      </w:r>
    </w:p>
    <w:bookmarkEnd w:id="9660"/>
    <w:bookmarkStart w:name="z12879" w:id="9661"/>
    <w:p>
      <w:pPr>
        <w:spacing w:after="0"/>
        <w:ind w:left="0"/>
        <w:jc w:val="both"/>
      </w:pPr>
      <w:r>
        <w:rPr>
          <w:rFonts w:ascii="Times New Roman"/>
          <w:b w:val="false"/>
          <w:i w:val="false"/>
          <w:color w:val="000000"/>
          <w:sz w:val="28"/>
        </w:rPr>
        <w:t>
      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bookmarkEnd w:id="9661"/>
    <w:bookmarkStart w:name="z12880" w:id="9662"/>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bookmarkEnd w:id="9662"/>
    <w:bookmarkStart w:name="z12881" w:id="9663"/>
    <w:p>
      <w:pPr>
        <w:spacing w:after="0"/>
        <w:ind w:left="0"/>
        <w:jc w:val="both"/>
      </w:pPr>
      <w:r>
        <w:rPr>
          <w:rFonts w:ascii="Times New Roman"/>
          <w:b w:val="false"/>
          <w:i w:val="false"/>
          <w:color w:val="000000"/>
          <w:sz w:val="28"/>
        </w:rPr>
        <w:t>
      12.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өзіндік өндірістік құнынан төмендетілмей айқындалады.</w:t>
      </w:r>
    </w:p>
    <w:bookmarkEnd w:id="9663"/>
    <w:bookmarkStart w:name="z12882" w:id="9664"/>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алған жағдайда,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227-бабына</w:t>
      </w:r>
      <w:r>
        <w:rPr>
          <w:rFonts w:ascii="Times New Roman"/>
          <w:b w:val="false"/>
          <w:i w:val="false"/>
          <w:color w:val="000000"/>
          <w:sz w:val="28"/>
        </w:rPr>
        <w:t xml:space="preserve"> сәйкес айқындайды.</w:t>
      </w:r>
    </w:p>
    <w:bookmarkEnd w:id="9664"/>
    <w:bookmarkStart w:name="z12883" w:id="9665"/>
    <w:p>
      <w:pPr>
        <w:spacing w:after="0"/>
        <w:ind w:left="0"/>
        <w:jc w:val="both"/>
      </w:pPr>
      <w:r>
        <w:rPr>
          <w:rFonts w:ascii="Times New Roman"/>
          <w:b w:val="false"/>
          <w:i w:val="false"/>
          <w:color w:val="000000"/>
          <w:sz w:val="28"/>
        </w:rPr>
        <w:t xml:space="preserve">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болған жағдайда, осындай мұнайды өткізуден түскен кіріс осы Кодекстің </w:t>
      </w:r>
      <w:r>
        <w:rPr>
          <w:rFonts w:ascii="Times New Roman"/>
          <w:b w:val="false"/>
          <w:i w:val="false"/>
          <w:color w:val="000000"/>
          <w:sz w:val="28"/>
        </w:rPr>
        <w:t>227-бабына</w:t>
      </w:r>
      <w:r>
        <w:rPr>
          <w:rFonts w:ascii="Times New Roman"/>
          <w:b w:val="false"/>
          <w:i w:val="false"/>
          <w:color w:val="000000"/>
          <w:sz w:val="28"/>
        </w:rPr>
        <w:t xml:space="preserve"> сәйкес айқындалады. </w:t>
      </w:r>
    </w:p>
    <w:bookmarkEnd w:id="9665"/>
    <w:bookmarkStart w:name="z12884" w:id="9666"/>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қажеттеріне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 мен бастапқы қайта өңдеудің (байытудың)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өзіндік өндірістік құны бойынша айқындайды.</w:t>
      </w:r>
    </w:p>
    <w:bookmarkEnd w:id="9666"/>
    <w:bookmarkStart w:name="z12885" w:id="9667"/>
    <w:p>
      <w:pPr>
        <w:spacing w:after="0"/>
        <w:ind w:left="0"/>
        <w:jc w:val="both"/>
      </w:pPr>
      <w:r>
        <w:rPr>
          <w:rFonts w:ascii="Times New Roman"/>
          <w:b w:val="false"/>
          <w:i w:val="false"/>
          <w:color w:val="000000"/>
          <w:sz w:val="28"/>
        </w:rPr>
        <w:t>
      Егер шикі газ мұнаймен ілеспе түрде өндірілетін болса, мұндай шикі газды өндірудің өндірістік өзіндік құны мына формула бойынша айқындалады:</w:t>
      </w:r>
    </w:p>
    <w:bookmarkEnd w:id="9667"/>
    <w:p>
      <w:pPr>
        <w:spacing w:after="0"/>
        <w:ind w:left="0"/>
        <w:jc w:val="both"/>
      </w:pPr>
      <w:r>
        <w:rPr>
          <w:rFonts w:ascii="Times New Roman"/>
          <w:b w:val="false"/>
          <w:i w:val="false"/>
          <w:color w:val="000000"/>
          <w:sz w:val="28"/>
        </w:rPr>
        <w:t>
        (GP1 х 0,857)</w:t>
      </w:r>
    </w:p>
    <w:p>
      <w:pPr>
        <w:spacing w:after="0"/>
        <w:ind w:left="0"/>
        <w:jc w:val="both"/>
      </w:pPr>
      <w:r>
        <w:rPr>
          <w:rFonts w:ascii="Times New Roman"/>
          <w:b w:val="false"/>
          <w:i w:val="false"/>
          <w:color w:val="000000"/>
          <w:sz w:val="28"/>
        </w:rPr>
        <w:t>
      GF х ------------------------- х r</w:t>
      </w:r>
    </w:p>
    <w:p>
      <w:pPr>
        <w:spacing w:after="0"/>
        <w:ind w:left="0"/>
        <w:jc w:val="both"/>
      </w:pPr>
      <w:r>
        <w:rPr>
          <w:rFonts w:ascii="Times New Roman"/>
          <w:b w:val="false"/>
          <w:i w:val="false"/>
          <w:color w:val="000000"/>
          <w:sz w:val="28"/>
        </w:rPr>
        <w:t>
      OP + (GP1 х 0,857)</w:t>
      </w:r>
    </w:p>
    <w:p>
      <w:pPr>
        <w:spacing w:after="0"/>
        <w:ind w:left="0"/>
        <w:jc w:val="both"/>
      </w:pPr>
      <w:r>
        <w:rPr>
          <w:rFonts w:ascii="Times New Roman"/>
          <w:b w:val="false"/>
          <w:i w:val="false"/>
          <w:color w:val="000000"/>
          <w:sz w:val="28"/>
        </w:rPr>
        <w:t>
      CP = ---------------------------------------- , мұнда:</w:t>
      </w:r>
    </w:p>
    <w:p>
      <w:pPr>
        <w:spacing w:after="0"/>
        <w:ind w:left="0"/>
        <w:jc w:val="both"/>
      </w:pPr>
      <w:r>
        <w:rPr>
          <w:rFonts w:ascii="Times New Roman"/>
          <w:b w:val="false"/>
          <w:i w:val="false"/>
          <w:color w:val="000000"/>
          <w:sz w:val="28"/>
        </w:rPr>
        <w:t>
       GP1</w:t>
      </w:r>
    </w:p>
    <w:bookmarkStart w:name="z12891" w:id="9668"/>
    <w:p>
      <w:pPr>
        <w:spacing w:after="0"/>
        <w:ind w:left="0"/>
        <w:jc w:val="both"/>
      </w:pPr>
      <w:r>
        <w:rPr>
          <w:rFonts w:ascii="Times New Roman"/>
          <w:b w:val="false"/>
          <w:i w:val="false"/>
          <w:color w:val="000000"/>
          <w:sz w:val="28"/>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bookmarkEnd w:id="9668"/>
    <w:bookmarkStart w:name="z12892" w:id="9669"/>
    <w:p>
      <w:pPr>
        <w:spacing w:after="0"/>
        <w:ind w:left="0"/>
        <w:jc w:val="both"/>
      </w:pPr>
      <w:r>
        <w:rPr>
          <w:rFonts w:ascii="Times New Roman"/>
          <w:b w:val="false"/>
          <w:i w:val="false"/>
          <w:color w:val="000000"/>
          <w:sz w:val="28"/>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bookmarkEnd w:id="9669"/>
    <w:bookmarkStart w:name="z12893" w:id="9670"/>
    <w:p>
      <w:pPr>
        <w:spacing w:after="0"/>
        <w:ind w:left="0"/>
        <w:jc w:val="both"/>
      </w:pPr>
      <w:r>
        <w:rPr>
          <w:rFonts w:ascii="Times New Roman"/>
          <w:b w:val="false"/>
          <w:i w:val="false"/>
          <w:color w:val="000000"/>
          <w:sz w:val="28"/>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bookmarkEnd w:id="9670"/>
    <w:bookmarkStart w:name="z12894" w:id="9671"/>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келiсiмшарт шеңберінде шикі мұнайдың тоннамен өндірілу көлемі;</w:t>
      </w:r>
    </w:p>
    <w:bookmarkEnd w:id="9671"/>
    <w:bookmarkStart w:name="z12895" w:id="9672"/>
    <w:p>
      <w:pPr>
        <w:spacing w:after="0"/>
        <w:ind w:left="0"/>
        <w:jc w:val="both"/>
      </w:pPr>
      <w:r>
        <w:rPr>
          <w:rFonts w:ascii="Times New Roman"/>
          <w:b w:val="false"/>
          <w:i w:val="false"/>
          <w:color w:val="000000"/>
          <w:sz w:val="28"/>
        </w:rPr>
        <w:t>
      0,857 – мұнаймен ілеспе түрде өндірілетін шикі газдың бір мың текше метрін тоннаға ауыстыру коэффициенті;</w:t>
      </w:r>
    </w:p>
    <w:bookmarkEnd w:id="9672"/>
    <w:bookmarkStart w:name="z12896" w:id="9673"/>
    <w:p>
      <w:pPr>
        <w:spacing w:after="0"/>
        <w:ind w:left="0"/>
        <w:jc w:val="both"/>
      </w:pPr>
      <w:r>
        <w:rPr>
          <w:rFonts w:ascii="Times New Roman"/>
          <w:b w:val="false"/>
          <w:i w:val="false"/>
          <w:color w:val="000000"/>
          <w:sz w:val="28"/>
        </w:rPr>
        <w:t>
      r – мына формула бойынша айқындалатын құндық коэффициент:</w:t>
      </w:r>
    </w:p>
    <w:bookmarkEnd w:id="9673"/>
    <w:bookmarkStart w:name="z12897" w:id="9674"/>
    <w:p>
      <w:pPr>
        <w:spacing w:after="0"/>
        <w:ind w:left="0"/>
        <w:jc w:val="both"/>
      </w:pPr>
      <w:r>
        <w:rPr>
          <w:rFonts w:ascii="Times New Roman"/>
          <w:b w:val="false"/>
          <w:i w:val="false"/>
          <w:color w:val="000000"/>
          <w:sz w:val="28"/>
        </w:rPr>
        <w:t>
              GP2 х AEPG</w:t>
      </w:r>
    </w:p>
    <w:bookmarkEnd w:id="9674"/>
    <w:bookmarkStart w:name="z12898" w:id="9675"/>
    <w:p>
      <w:pPr>
        <w:spacing w:after="0"/>
        <w:ind w:left="0"/>
        <w:jc w:val="both"/>
      </w:pPr>
      <w:r>
        <w:rPr>
          <w:rFonts w:ascii="Times New Roman"/>
          <w:b w:val="false"/>
          <w:i w:val="false"/>
          <w:color w:val="000000"/>
          <w:sz w:val="28"/>
        </w:rPr>
        <w:t>
      r = -------------------- , мұнда:</w:t>
      </w:r>
    </w:p>
    <w:bookmarkEnd w:id="9675"/>
    <w:bookmarkStart w:name="z12899" w:id="9676"/>
    <w:p>
      <w:pPr>
        <w:spacing w:after="0"/>
        <w:ind w:left="0"/>
        <w:jc w:val="both"/>
      </w:pPr>
      <w:r>
        <w:rPr>
          <w:rFonts w:ascii="Times New Roman"/>
          <w:b w:val="false"/>
          <w:i w:val="false"/>
          <w:color w:val="000000"/>
          <w:sz w:val="28"/>
        </w:rPr>
        <w:t>
               OP х AEPO</w:t>
      </w:r>
    </w:p>
    <w:bookmarkEnd w:id="9676"/>
    <w:bookmarkStart w:name="z12900" w:id="9677"/>
    <w:p>
      <w:pPr>
        <w:spacing w:after="0"/>
        <w:ind w:left="0"/>
        <w:jc w:val="both"/>
      </w:pPr>
      <w:r>
        <w:rPr>
          <w:rFonts w:ascii="Times New Roman"/>
          <w:b w:val="false"/>
          <w:i w:val="false"/>
          <w:color w:val="000000"/>
          <w:sz w:val="28"/>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bookmarkEnd w:id="9677"/>
    <w:bookmarkStart w:name="z12901" w:id="9678"/>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келісімшарт шеңберінде шикі мұнайдың тоннамен өндірілу көлемі;</w:t>
      </w:r>
    </w:p>
    <w:bookmarkEnd w:id="9678"/>
    <w:bookmarkStart w:name="z12902" w:id="9679"/>
    <w:p>
      <w:pPr>
        <w:spacing w:after="0"/>
        <w:ind w:left="0"/>
        <w:jc w:val="both"/>
      </w:pPr>
      <w:r>
        <w:rPr>
          <w:rFonts w:ascii="Times New Roman"/>
          <w:b w:val="false"/>
          <w:i w:val="false"/>
          <w:color w:val="000000"/>
          <w:sz w:val="28"/>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 газдың орташа өлшемді экспорттық бағасы;</w:t>
      </w:r>
    </w:p>
    <w:bookmarkEnd w:id="9679"/>
    <w:bookmarkStart w:name="z12903" w:id="9680"/>
    <w:p>
      <w:pPr>
        <w:spacing w:after="0"/>
        <w:ind w:left="0"/>
        <w:jc w:val="both"/>
      </w:pPr>
      <w:r>
        <w:rPr>
          <w:rFonts w:ascii="Times New Roman"/>
          <w:b w:val="false"/>
          <w:i w:val="false"/>
          <w:color w:val="000000"/>
          <w:sz w:val="28"/>
        </w:rPr>
        <w:t>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мұнайдың орташа өлшемді экспорттық бағасы.</w:t>
      </w:r>
    </w:p>
    <w:bookmarkEnd w:id="9680"/>
    <w:bookmarkStart w:name="z12904" w:id="9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bookmarkEnd w:id="9681"/>
    <w:bookmarkStart w:name="z12905" w:id="9682"/>
    <w:p>
      <w:pPr>
        <w:spacing w:after="0"/>
        <w:ind w:left="0"/>
        <w:jc w:val="both"/>
      </w:pPr>
      <w:r>
        <w:rPr>
          <w:rFonts w:ascii="Times New Roman"/>
          <w:b w:val="false"/>
          <w:i w:val="false"/>
          <w:color w:val="000000"/>
          <w:sz w:val="28"/>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bookmarkEnd w:id="9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2-баптан қараңыз);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723-1-бап.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Start w:name="z14112" w:id="968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9683"/>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Start w:name="z14113" w:id="9684"/>
    <w:p>
      <w:pPr>
        <w:spacing w:after="0"/>
        <w:ind w:left="0"/>
        <w:jc w:val="both"/>
      </w:pPr>
      <w:r>
        <w:rPr>
          <w:rFonts w:ascii="Times New Roman"/>
          <w:b w:val="false"/>
          <w:i w:val="false"/>
          <w:color w:val="000000"/>
          <w:sz w:val="28"/>
        </w:rPr>
        <w:t xml:space="preserve">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 </w:t>
      </w:r>
    </w:p>
    <w:bookmarkEnd w:id="9684"/>
    <w:p>
      <w:pPr>
        <w:spacing w:after="0"/>
        <w:ind w:left="0"/>
        <w:jc w:val="both"/>
      </w:pPr>
      <w:r>
        <w:rPr>
          <w:rFonts w:ascii="Times New Roman"/>
          <w:b w:val="false"/>
          <w:i w:val="false"/>
          <w:color w:val="000000"/>
          <w:sz w:val="28"/>
        </w:rPr>
        <w:t xml:space="preserve">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 </w:t>
      </w:r>
    </w:p>
    <w:bookmarkStart w:name="z14114" w:id="9685"/>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723-бабының 8, 9, 10 және 11-тармақтарына сәйкес жүзеге асырылады. </w:t>
      </w:r>
    </w:p>
    <w:bookmarkEnd w:id="9685"/>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723-бабының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p>
      <w:pPr>
        <w:spacing w:after="0"/>
        <w:ind w:left="0"/>
        <w:jc w:val="both"/>
      </w:pPr>
      <w:r>
        <w:rPr>
          <w:rFonts w:ascii="Times New Roman"/>
          <w:b w:val="false"/>
          <w:i w:val="false"/>
          <w:color w:val="000000"/>
          <w:sz w:val="28"/>
        </w:rPr>
        <w:t>
      Осы баптың 7-тармағының бірінші бөлігінде көрсетілген мерзімдерде мұндай хабарлама болмаған жағдайда, бөлу мақсатында осы Кодекстің 723-бабының 11-тармағы бірінші бөлігінің 1) тармақшасында көрсетілген әдіс қолданылады.</w:t>
      </w:r>
    </w:p>
    <w:bookmarkStart w:name="z14115" w:id="9686"/>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258-бабында көрсетілген амортизацияланатын активтердің жекелеген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723-бабының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11-тармағына</w:t>
      </w:r>
      <w:r>
        <w:rPr>
          <w:rFonts w:ascii="Times New Roman"/>
          <w:b w:val="false"/>
          <w:i w:val="false"/>
          <w:color w:val="000000"/>
          <w:sz w:val="28"/>
        </w:rPr>
        <w:t xml:space="preserve"> сәйкес тікелей, жанама және жалпы болып сыныпталуға тиіс.</w:t>
      </w:r>
    </w:p>
    <w:bookmarkEnd w:id="9686"/>
    <w:bookmarkStart w:name="z14116" w:id="9687"/>
    <w:p>
      <w:pPr>
        <w:spacing w:after="0"/>
        <w:ind w:left="0"/>
        <w:jc w:val="both"/>
      </w:pPr>
      <w:r>
        <w:rPr>
          <w:rFonts w:ascii="Times New Roman"/>
          <w:b w:val="false"/>
          <w:i w:val="false"/>
          <w:color w:val="000000"/>
          <w:sz w:val="28"/>
        </w:rPr>
        <w:t>
      5. Жер қойнауын пайдалану құқығын қайта ресімдеу жүргізілген жылдың 1 қаңтарындағы жағдай бойынша жинақталған тарату қорының қаражаты осы Кодекстің 723-бабының 11-тармағына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9687"/>
    <w:bookmarkStart w:name="z14117" w:id="9688"/>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9688"/>
    <w:p>
      <w:pPr>
        <w:spacing w:after="0"/>
        <w:ind w:left="0"/>
        <w:jc w:val="both"/>
      </w:pPr>
      <w:r>
        <w:rPr>
          <w:rFonts w:ascii="Times New Roman"/>
          <w:b w:val="false"/>
          <w:i w:val="false"/>
          <w:color w:val="000000"/>
          <w:sz w:val="28"/>
        </w:rPr>
        <w:t>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300-бабына сәйкес айқындалатын мерзім шегінде көрсетілген лицензия шеңберіндегі қызметтен алынған салық салынатын кіріс есебінен өтеу үшін ауыстырылады;</w:t>
      </w:r>
    </w:p>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723-бабы 11-тармағының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300-бабына сәйкес айқындалатын мерзім шегінде тиісті лицензия шеңберіндегі қызметтен алынған салық салынатын кіріс есебінен одан әрі өтеу үшін ауыстырылады. </w:t>
      </w:r>
    </w:p>
    <w:bookmarkStart w:name="z14118" w:id="9689"/>
    <w:p>
      <w:pPr>
        <w:spacing w:after="0"/>
        <w:ind w:left="0"/>
        <w:jc w:val="both"/>
      </w:pPr>
      <w:r>
        <w:rPr>
          <w:rFonts w:ascii="Times New Roman"/>
          <w:b w:val="false"/>
          <w:i w:val="false"/>
          <w:color w:val="000000"/>
          <w:sz w:val="28"/>
        </w:rPr>
        <w:t>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723-бабы 11-тармағының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9689"/>
    <w:p>
      <w:pPr>
        <w:spacing w:after="0"/>
        <w:ind w:left="0"/>
        <w:jc w:val="both"/>
      </w:pPr>
      <w:r>
        <w:rPr>
          <w:rFonts w:ascii="Times New Roman"/>
          <w:b w:val="false"/>
          <w:i w:val="false"/>
          <w:color w:val="000000"/>
          <w:sz w:val="28"/>
        </w:rPr>
        <w:t>
      Осы тармақтың бірінші бөлігінде көрсетілген мерзімдерде мұндай хабарлама болмаған жағдайда, бөлу мақсатында осы Кодекстің 723-бабының 11-тармағы бірінші бөлігінің 1) тармақшасында көрсетілген әдіс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82-тарау 723-1-баппен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2906" w:id="9690"/>
    <w:p>
      <w:pPr>
        <w:spacing w:after="0"/>
        <w:ind w:left="0"/>
        <w:jc w:val="left"/>
      </w:pPr>
      <w:r>
        <w:rPr>
          <w:rFonts w:ascii="Times New Roman"/>
          <w:b/>
          <w:i w:val="false"/>
          <w:color w:val="000000"/>
        </w:rPr>
        <w:t xml:space="preserve"> 83-тарау. ҚОЛ ҚОЮ БОНУСЫ</w:t>
      </w:r>
    </w:p>
    <w:bookmarkEnd w:id="9690"/>
    <w:p>
      <w:pPr>
        <w:spacing w:after="0"/>
        <w:ind w:left="0"/>
        <w:jc w:val="both"/>
      </w:pPr>
      <w:r>
        <w:rPr>
          <w:rFonts w:ascii="Times New Roman"/>
          <w:b/>
          <w:i w:val="false"/>
          <w:color w:val="000000"/>
          <w:sz w:val="28"/>
        </w:rPr>
        <w:t>724-бап. Жалпы ережелер</w:t>
      </w:r>
    </w:p>
    <w:bookmarkStart w:name="z12907" w:id="9691"/>
    <w:p>
      <w:pPr>
        <w:spacing w:after="0"/>
        <w:ind w:left="0"/>
        <w:jc w:val="both"/>
      </w:pPr>
      <w:r>
        <w:rPr>
          <w:rFonts w:ascii="Times New Roman"/>
          <w:b w:val="false"/>
          <w:i w:val="false"/>
          <w:color w:val="000000"/>
          <w:sz w:val="28"/>
        </w:rPr>
        <w:t>
      Қол қою бонусы жер қойнауын пайдаланушының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төлемі болып табылады.</w:t>
      </w:r>
    </w:p>
    <w:bookmarkEnd w:id="9691"/>
    <w:p>
      <w:pPr>
        <w:spacing w:after="0"/>
        <w:ind w:left="0"/>
        <w:jc w:val="both"/>
      </w:pPr>
      <w:r>
        <w:rPr>
          <w:rFonts w:ascii="Times New Roman"/>
          <w:b/>
          <w:i w:val="false"/>
          <w:color w:val="000000"/>
          <w:sz w:val="28"/>
        </w:rPr>
        <w:t>725-бап. Төлеушiлер</w:t>
      </w:r>
    </w:p>
    <w:bookmarkStart w:name="z12908" w:id="969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 құқығын алу конкурсының жеңiмпазы болған немесе жер қойнауын пайдалану құқығын беру жөніндегі тiкелей келiссөздер негiзiнде жер қойнауын пайдалану құқығын алған, сондай-ақ Қазақстан Республикасының заңнамасында айқындалған тәртiппен жер қойнауын пайдалануға арналған мынадай келісімшарттардың біреуiн:</w:t>
      </w:r>
    </w:p>
    <w:bookmarkEnd w:id="9692"/>
    <w:bookmarkStart w:name="z12909" w:id="9693"/>
    <w:p>
      <w:pPr>
        <w:spacing w:after="0"/>
        <w:ind w:left="0"/>
        <w:jc w:val="both"/>
      </w:pPr>
      <w:r>
        <w:rPr>
          <w:rFonts w:ascii="Times New Roman"/>
          <w:b w:val="false"/>
          <w:i w:val="false"/>
          <w:color w:val="000000"/>
          <w:sz w:val="28"/>
        </w:rPr>
        <w:t>
      1) барлауға арналған келісімшартты;</w:t>
      </w:r>
    </w:p>
    <w:bookmarkEnd w:id="9693"/>
    <w:bookmarkStart w:name="z12910" w:id="9694"/>
    <w:p>
      <w:pPr>
        <w:spacing w:after="0"/>
        <w:ind w:left="0"/>
        <w:jc w:val="both"/>
      </w:pPr>
      <w:r>
        <w:rPr>
          <w:rFonts w:ascii="Times New Roman"/>
          <w:b w:val="false"/>
          <w:i w:val="false"/>
          <w:color w:val="000000"/>
          <w:sz w:val="28"/>
        </w:rPr>
        <w:t>
      2) пайдалы қазбаларды өндiруге арналған келісімшартты;</w:t>
      </w:r>
    </w:p>
    <w:bookmarkEnd w:id="9694"/>
    <w:bookmarkStart w:name="z12911" w:id="9695"/>
    <w:p>
      <w:pPr>
        <w:spacing w:after="0"/>
        <w:ind w:left="0"/>
        <w:jc w:val="both"/>
      </w:pPr>
      <w:r>
        <w:rPr>
          <w:rFonts w:ascii="Times New Roman"/>
          <w:b w:val="false"/>
          <w:i w:val="false"/>
          <w:color w:val="000000"/>
          <w:sz w:val="28"/>
        </w:rPr>
        <w:t>
      3) бірлескен барлау мен өндіруге арналған келісімшартты;</w:t>
      </w:r>
    </w:p>
    <w:bookmarkEnd w:id="9695"/>
    <w:bookmarkStart w:name="z12912" w:id="9696"/>
    <w:p>
      <w:pPr>
        <w:spacing w:after="0"/>
        <w:ind w:left="0"/>
        <w:jc w:val="both"/>
      </w:pPr>
      <w:r>
        <w:rPr>
          <w:rFonts w:ascii="Times New Roman"/>
          <w:b w:val="false"/>
          <w:i w:val="false"/>
          <w:color w:val="000000"/>
          <w:sz w:val="28"/>
        </w:rPr>
        <w:t>
      4) геологиялық зерделеуге арналған лицензияны;</w:t>
      </w:r>
    </w:p>
    <w:bookmarkEnd w:id="9696"/>
    <w:bookmarkStart w:name="z12913" w:id="9697"/>
    <w:p>
      <w:pPr>
        <w:spacing w:after="0"/>
        <w:ind w:left="0"/>
        <w:jc w:val="both"/>
      </w:pPr>
      <w:r>
        <w:rPr>
          <w:rFonts w:ascii="Times New Roman"/>
          <w:b w:val="false"/>
          <w:i w:val="false"/>
          <w:color w:val="000000"/>
          <w:sz w:val="28"/>
        </w:rPr>
        <w:t>
      5) жер қойнауының кеңістігін пайдалануға арналған лицензияны;</w:t>
      </w:r>
    </w:p>
    <w:bookmarkEnd w:id="9697"/>
    <w:bookmarkStart w:name="z12914" w:id="9698"/>
    <w:p>
      <w:pPr>
        <w:spacing w:after="0"/>
        <w:ind w:left="0"/>
        <w:jc w:val="both"/>
      </w:pPr>
      <w:r>
        <w:rPr>
          <w:rFonts w:ascii="Times New Roman"/>
          <w:b w:val="false"/>
          <w:i w:val="false"/>
          <w:color w:val="000000"/>
          <w:sz w:val="28"/>
        </w:rPr>
        <w:t>
      6) кен іздеушілікке арналған лицензияны жасасқан (алған) жеке немесе заңды тұлға қол қою бонусын төлеуші болып табылады.</w:t>
      </w:r>
    </w:p>
    <w:bookmarkEnd w:id="9698"/>
    <w:bookmarkStart w:name="z12915" w:id="9699"/>
    <w:p>
      <w:pPr>
        <w:spacing w:after="0"/>
        <w:ind w:left="0"/>
        <w:jc w:val="both"/>
      </w:pPr>
      <w:r>
        <w:rPr>
          <w:rFonts w:ascii="Times New Roman"/>
          <w:b w:val="false"/>
          <w:i w:val="false"/>
          <w:color w:val="000000"/>
          <w:sz w:val="28"/>
        </w:rPr>
        <w:t>
      Осы баптың бірiншi бөлiгi 2) тармақшасының ережесi тиiстi келісімшарт аумағында (жер қойнауы учаскесінде) барлауға арналған келісімшарттың шеңберiнде коммерциялық табуға байланысты өндiруге құқық алуға айрықша құқығының негiзiнде келісімшарт жасасқан жер қойнауын пайдаланушыларға қолданылмайды.</w:t>
      </w:r>
    </w:p>
    <w:bookmarkEnd w:id="9699"/>
    <w:bookmarkStart w:name="z12916" w:id="9700"/>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осы заңнамаға сәйкес өткізілетін "аукцион" ұғымымен бірдей.</w:t>
      </w:r>
    </w:p>
    <w:bookmarkEnd w:id="9700"/>
    <w:p>
      <w:pPr>
        <w:spacing w:after="0"/>
        <w:ind w:left="0"/>
        <w:jc w:val="both"/>
      </w:pPr>
      <w:r>
        <w:rPr>
          <w:rFonts w:ascii="Times New Roman"/>
          <w:b/>
          <w:i w:val="false"/>
          <w:color w:val="000000"/>
          <w:sz w:val="28"/>
        </w:rPr>
        <w:t>726-бап. Қол қою бонусын есептеу тәртібі</w:t>
      </w:r>
    </w:p>
    <w:bookmarkStart w:name="z12917" w:id="9701"/>
    <w:p>
      <w:pPr>
        <w:spacing w:after="0"/>
        <w:ind w:left="0"/>
        <w:jc w:val="both"/>
      </w:pPr>
      <w:r>
        <w:rPr>
          <w:rFonts w:ascii="Times New Roman"/>
          <w:b w:val="false"/>
          <w:i w:val="false"/>
          <w:color w:val="000000"/>
          <w:sz w:val="28"/>
        </w:rPr>
        <w:t>
      1. Қол қою бонусының бастапқы мөлшерi жер қойнауын пайдалануға жасалатын әрбір келісімшарт үшiн мынадай мөлшерде жеке белгiленедi:</w:t>
      </w:r>
    </w:p>
    <w:bookmarkEnd w:id="9701"/>
    <w:bookmarkStart w:name="z12918" w:id="9702"/>
    <w:p>
      <w:pPr>
        <w:spacing w:after="0"/>
        <w:ind w:left="0"/>
        <w:jc w:val="both"/>
      </w:pPr>
      <w:r>
        <w:rPr>
          <w:rFonts w:ascii="Times New Roman"/>
          <w:b w:val="false"/>
          <w:i w:val="false"/>
          <w:color w:val="000000"/>
          <w:sz w:val="28"/>
        </w:rPr>
        <w:t>
      1) пайдалы қазбалардың бекітілген қорлары жоқ аумақтағы барлауға арналған келісімшарттар үшiн:</w:t>
      </w:r>
    </w:p>
    <w:bookmarkEnd w:id="9702"/>
    <w:bookmarkStart w:name="z12919" w:id="9703"/>
    <w:p>
      <w:pPr>
        <w:spacing w:after="0"/>
        <w:ind w:left="0"/>
        <w:jc w:val="both"/>
      </w:pPr>
      <w:r>
        <w:rPr>
          <w:rFonts w:ascii="Times New Roman"/>
          <w:b w:val="false"/>
          <w:i w:val="false"/>
          <w:color w:val="000000"/>
          <w:sz w:val="28"/>
        </w:rPr>
        <w:t>
      көмірсутектер бойынша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2 800 еселенген мөлшерi;</w:t>
      </w:r>
    </w:p>
    <w:bookmarkEnd w:id="9703"/>
    <w:bookmarkStart w:name="z12920" w:id="9704"/>
    <w:p>
      <w:pPr>
        <w:spacing w:after="0"/>
        <w:ind w:left="0"/>
        <w:jc w:val="both"/>
      </w:pPr>
      <w:r>
        <w:rPr>
          <w:rFonts w:ascii="Times New Roman"/>
          <w:b w:val="false"/>
          <w:i w:val="false"/>
          <w:color w:val="000000"/>
          <w:sz w:val="28"/>
        </w:rPr>
        <w:t>
      пайдалы қатты қазбаларды барлауға арналған лицензияларды және техногендiк минералдық түзілімдерді игеруге арналған келісімшарттарды қоспағанда, пайдалы қатты қазбалар бойынша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280 еселенген мөлшерi;</w:t>
      </w:r>
    </w:p>
    <w:bookmarkEnd w:id="9704"/>
    <w:bookmarkStart w:name="z12921" w:id="9705"/>
    <w:p>
      <w:pPr>
        <w:spacing w:after="0"/>
        <w:ind w:left="0"/>
        <w:jc w:val="both"/>
      </w:pPr>
      <w:r>
        <w:rPr>
          <w:rFonts w:ascii="Times New Roman"/>
          <w:b w:val="false"/>
          <w:i w:val="false"/>
          <w:color w:val="000000"/>
          <w:sz w:val="28"/>
        </w:rPr>
        <w:t>
      кең таралған пайдалы қазбалар, жерасты сулары мен емдiк балшық бойынша келісімшарттар үшiн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40 еселенген мөлшерi;</w:t>
      </w:r>
    </w:p>
    <w:bookmarkEnd w:id="9705"/>
    <w:bookmarkStart w:name="z12922" w:id="9706"/>
    <w:p>
      <w:pPr>
        <w:spacing w:after="0"/>
        <w:ind w:left="0"/>
        <w:jc w:val="both"/>
      </w:pPr>
      <w:r>
        <w:rPr>
          <w:rFonts w:ascii="Times New Roman"/>
          <w:b w:val="false"/>
          <w:i w:val="false"/>
          <w:color w:val="000000"/>
          <w:sz w:val="28"/>
        </w:rPr>
        <w:t>
      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bookmarkEnd w:id="9706"/>
    <w:bookmarkStart w:name="z12923" w:id="9707"/>
    <w:p>
      <w:pPr>
        <w:spacing w:after="0"/>
        <w:ind w:left="0"/>
        <w:jc w:val="both"/>
      </w:pPr>
      <w:r>
        <w:rPr>
          <w:rFonts w:ascii="Times New Roman"/>
          <w:b w:val="false"/>
          <w:i w:val="false"/>
          <w:color w:val="000000"/>
          <w:sz w:val="28"/>
        </w:rPr>
        <w:t>
      2) көмірсутектерді:</w:t>
      </w:r>
    </w:p>
    <w:bookmarkEnd w:id="9707"/>
    <w:bookmarkStart w:name="z12924" w:id="9708"/>
    <w:p>
      <w:pPr>
        <w:spacing w:after="0"/>
        <w:ind w:left="0"/>
        <w:jc w:val="both"/>
      </w:pPr>
      <w:r>
        <w:rPr>
          <w:rFonts w:ascii="Times New Roman"/>
          <w:b w:val="false"/>
          <w:i w:val="false"/>
          <w:color w:val="000000"/>
          <w:sz w:val="28"/>
        </w:rPr>
        <w:t xml:space="preserve">
      өндiруге, бірлескен барлау мен өндіруге арналған келісімшарттар үшiн: </w:t>
      </w:r>
    </w:p>
    <w:bookmarkEnd w:id="9708"/>
    <w:bookmarkStart w:name="z12925" w:id="9709"/>
    <w:p>
      <w:pPr>
        <w:spacing w:after="0"/>
        <w:ind w:left="0"/>
        <w:jc w:val="both"/>
      </w:pPr>
      <w:r>
        <w:rPr>
          <w:rFonts w:ascii="Times New Roman"/>
          <w:b w:val="false"/>
          <w:i w:val="false"/>
          <w:color w:val="000000"/>
          <w:sz w:val="28"/>
        </w:rPr>
        <w:t>
      егер қорлар бекітілмеген болса,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күнiне қолданыста болатын айлық есептiк көрсеткiштiң 3000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жүзіншіден кейінгі әрбір блок үшін ұлғаяды;</w:t>
      </w:r>
    </w:p>
    <w:bookmarkEnd w:id="9709"/>
    <w:bookmarkStart w:name="z12926" w:id="9710"/>
    <w:p>
      <w:pPr>
        <w:spacing w:after="0"/>
        <w:ind w:left="0"/>
        <w:jc w:val="both"/>
      </w:pPr>
      <w:r>
        <w:rPr>
          <w:rFonts w:ascii="Times New Roman"/>
          <w:b w:val="false"/>
          <w:i w:val="false"/>
          <w:color w:val="000000"/>
          <w:sz w:val="28"/>
        </w:rPr>
        <w:t>
      егер қорлар бекітілген болса, – (Қ х 0,04%) + (Қа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10 000 еселенген мөлшерiнен кем емес, мұнда:</w:t>
      </w:r>
    </w:p>
    <w:bookmarkEnd w:id="9710"/>
    <w:bookmarkStart w:name="z12927" w:id="9711"/>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bookmarkEnd w:id="9711"/>
    <w:bookmarkStart w:name="z12928" w:id="9712"/>
    <w:p>
      <w:pPr>
        <w:spacing w:after="0"/>
        <w:ind w:left="0"/>
        <w:jc w:val="both"/>
      </w:pPr>
      <w:r>
        <w:rPr>
          <w:rFonts w:ascii="Times New Roman"/>
          <w:b w:val="false"/>
          <w:i w:val="false"/>
          <w:color w:val="000000"/>
          <w:sz w:val="28"/>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bookmarkEnd w:id="9712"/>
    <w:bookmarkStart w:name="z12929" w:id="9713"/>
    <w:p>
      <w:pPr>
        <w:spacing w:after="0"/>
        <w:ind w:left="0"/>
        <w:jc w:val="both"/>
      </w:pPr>
      <w:r>
        <w:rPr>
          <w:rFonts w:ascii="Times New Roman"/>
          <w:b w:val="false"/>
          <w:i w:val="false"/>
          <w:color w:val="000000"/>
          <w:sz w:val="28"/>
        </w:rPr>
        <w:t>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берілген жағдайда қол қою бонусының бастапқы мөлшері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 блоктан кейінгі әрбір блок үшін ұлғаяды;</w:t>
      </w:r>
    </w:p>
    <w:bookmarkEnd w:id="9713"/>
    <w:bookmarkStart w:name="z12930" w:id="9714"/>
    <w:p>
      <w:pPr>
        <w:spacing w:after="0"/>
        <w:ind w:left="0"/>
        <w:jc w:val="both"/>
      </w:pPr>
      <w:r>
        <w:rPr>
          <w:rFonts w:ascii="Times New Roman"/>
          <w:b w:val="false"/>
          <w:i w:val="false"/>
          <w:color w:val="000000"/>
          <w:sz w:val="28"/>
        </w:rPr>
        <w:t>
      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10 000 еселенген мөлшерінен кем болмауға тиіс;</w:t>
      </w:r>
    </w:p>
    <w:bookmarkEnd w:id="9714"/>
    <w:bookmarkStart w:name="z12931" w:id="9715"/>
    <w:p>
      <w:pPr>
        <w:spacing w:after="0"/>
        <w:ind w:left="0"/>
        <w:jc w:val="both"/>
      </w:pPr>
      <w:r>
        <w:rPr>
          <w:rFonts w:ascii="Times New Roman"/>
          <w:b w:val="false"/>
          <w:i w:val="false"/>
          <w:color w:val="000000"/>
          <w:sz w:val="28"/>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bookmarkEnd w:id="9715"/>
    <w:bookmarkStart w:name="z12932" w:id="9716"/>
    <w:p>
      <w:pPr>
        <w:spacing w:after="0"/>
        <w:ind w:left="0"/>
        <w:jc w:val="both"/>
      </w:pPr>
      <w:r>
        <w:rPr>
          <w:rFonts w:ascii="Times New Roman"/>
          <w:b w:val="false"/>
          <w:i w:val="false"/>
          <w:color w:val="000000"/>
          <w:sz w:val="28"/>
        </w:rPr>
        <w:t>
      егер қорлар бекітілмеген болса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500 еселенген мөлшерi;</w:t>
      </w:r>
    </w:p>
    <w:bookmarkEnd w:id="9716"/>
    <w:bookmarkStart w:name="z12933" w:id="9717"/>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500 еселенген мөлшерiнен кем емес, мұнда:</w:t>
      </w:r>
    </w:p>
    <w:bookmarkEnd w:id="9717"/>
    <w:bookmarkStart w:name="z12934" w:id="9718"/>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bookmarkEnd w:id="9718"/>
    <w:bookmarkStart w:name="z12935" w:id="9719"/>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bookmarkEnd w:id="9719"/>
    <w:bookmarkStart w:name="z12936" w:id="9720"/>
    <w:p>
      <w:pPr>
        <w:spacing w:after="0"/>
        <w:ind w:left="0"/>
        <w:jc w:val="both"/>
      </w:pPr>
      <w:r>
        <w:rPr>
          <w:rFonts w:ascii="Times New Roman"/>
          <w:b w:val="false"/>
          <w:i w:val="false"/>
          <w:color w:val="000000"/>
          <w:sz w:val="28"/>
        </w:rPr>
        <w:t>
      кең таралған пайдалы қазбаларға, жерасты сулары мен емдiк балшыққа арналған келісімшарттар үшiн – (Қ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120 еселенген мөлшерiнен кем емес;</w:t>
      </w:r>
    </w:p>
    <w:bookmarkEnd w:id="9720"/>
    <w:bookmarkStart w:name="z12937" w:id="9721"/>
    <w:p>
      <w:pPr>
        <w:spacing w:after="0"/>
        <w:ind w:left="0"/>
        <w:jc w:val="both"/>
      </w:pPr>
      <w:r>
        <w:rPr>
          <w:rFonts w:ascii="Times New Roman"/>
          <w:b w:val="false"/>
          <w:i w:val="false"/>
          <w:color w:val="000000"/>
          <w:sz w:val="28"/>
        </w:rPr>
        <w:t>
      3) техногендiк минералдық түзілімдерді қайта өңдеуге арналған келісімшарттар үшiн – (Қ1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300 еселенген мөлшерiнен кем емес;</w:t>
      </w:r>
    </w:p>
    <w:bookmarkEnd w:id="9721"/>
    <w:bookmarkStart w:name="z12938" w:id="9722"/>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байланысты емес жерасты құрылыстарын салуға және (немесе) пайдалануға арналған келісімшарттар үшiн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есептiк көрсеткiштiң 400 еселенген мөлшерi.</w:t>
      </w:r>
    </w:p>
    <w:bookmarkEnd w:id="9722"/>
    <w:bookmarkStart w:name="z12939" w:id="9723"/>
    <w:p>
      <w:pPr>
        <w:spacing w:after="0"/>
        <w:ind w:left="0"/>
        <w:jc w:val="both"/>
      </w:pPr>
      <w:r>
        <w:rPr>
          <w:rFonts w:ascii="Times New Roman"/>
          <w:b w:val="false"/>
          <w:i w:val="false"/>
          <w:color w:val="000000"/>
          <w:sz w:val="28"/>
        </w:rPr>
        <w:t>
      2. Пайдалы қазбалар қорларының құны:</w:t>
      </w:r>
    </w:p>
    <w:bookmarkEnd w:id="9723"/>
    <w:bookmarkStart w:name="z12940" w:id="9724"/>
    <w:p>
      <w:pPr>
        <w:spacing w:after="0"/>
        <w:ind w:left="0"/>
        <w:jc w:val="both"/>
      </w:pPr>
      <w:r>
        <w:rPr>
          <w:rFonts w:ascii="Times New Roman"/>
          <w:b w:val="false"/>
          <w:i w:val="false"/>
          <w:color w:val="000000"/>
          <w:sz w:val="28"/>
        </w:rPr>
        <w:t xml:space="preserve">
      1) осы тармақтың 2) тармақшасында көрсетілген шикі газды қоспағанда, көмірсутектер үшiн – қол қою бонусы төленген күннің алдындағы соңғы жұмыс күні айқындалған валюта айырбастаудың нарықтық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741-бабына</w:t>
      </w:r>
      <w:r>
        <w:rPr>
          <w:rFonts w:ascii="Times New Roman"/>
          <w:b w:val="false"/>
          <w:i w:val="false"/>
          <w:color w:val="000000"/>
          <w:sz w:val="28"/>
        </w:rPr>
        <w:t xml:space="preserve"> сәйкес көмірсутектердің шетел валютасындағы баға белгіленімінің орташа арифметикалық мәнi негiзiнде айқындалады. 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Кодекстiң </w:t>
      </w:r>
      <w:r>
        <w:rPr>
          <w:rFonts w:ascii="Times New Roman"/>
          <w:b w:val="false"/>
          <w:i w:val="false"/>
          <w:color w:val="000000"/>
          <w:sz w:val="28"/>
        </w:rPr>
        <w:t>741-бабының</w:t>
      </w:r>
      <w:r>
        <w:rPr>
          <w:rFonts w:ascii="Times New Roman"/>
          <w:b w:val="false"/>
          <w:i w:val="false"/>
          <w:color w:val="000000"/>
          <w:sz w:val="28"/>
        </w:rPr>
        <w:t xml:space="preserve"> 3-тармағында көрсетiлген мұнайдың стандартты сұрыпының баға белгіленімінің орташа арифметикалық мәнi пайдаланылады;</w:t>
      </w:r>
    </w:p>
    <w:bookmarkEnd w:id="9724"/>
    <w:bookmarkStart w:name="z12941" w:id="9725"/>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берудің ең аз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bookmarkEnd w:id="9725"/>
    <w:bookmarkStart w:name="z12942" w:id="9726"/>
    <w:p>
      <w:pPr>
        <w:spacing w:after="0"/>
        <w:ind w:left="0"/>
        <w:jc w:val="both"/>
      </w:pPr>
      <w:r>
        <w:rPr>
          <w:rFonts w:ascii="Times New Roman"/>
          <w:b w:val="false"/>
          <w:i w:val="false"/>
          <w:color w:val="000000"/>
          <w:sz w:val="28"/>
        </w:rPr>
        <w:t>
      Қ = V1 х Б1 + V2 х Б2, мұнда:</w:t>
      </w:r>
    </w:p>
    <w:bookmarkEnd w:id="9726"/>
    <w:bookmarkStart w:name="z12943" w:id="9727"/>
    <w:p>
      <w:pPr>
        <w:spacing w:after="0"/>
        <w:ind w:left="0"/>
        <w:jc w:val="both"/>
      </w:pPr>
      <w:r>
        <w:rPr>
          <w:rFonts w:ascii="Times New Roman"/>
          <w:b w:val="false"/>
          <w:i w:val="false"/>
          <w:color w:val="000000"/>
          <w:sz w:val="28"/>
        </w:rPr>
        <w:t>
      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9727"/>
    <w:bookmarkStart w:name="z12944" w:id="9728"/>
    <w:p>
      <w:pPr>
        <w:spacing w:after="0"/>
        <w:ind w:left="0"/>
        <w:jc w:val="both"/>
      </w:pPr>
      <w:r>
        <w:rPr>
          <w:rFonts w:ascii="Times New Roman"/>
          <w:b w:val="false"/>
          <w:i w:val="false"/>
          <w:color w:val="000000"/>
          <w:sz w:val="28"/>
        </w:rPr>
        <w:t>
      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9728"/>
    <w:bookmarkStart w:name="z12945" w:id="9729"/>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9729"/>
    <w:bookmarkStart w:name="z12946" w:id="9730"/>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9730"/>
    <w:bookmarkStart w:name="z12947" w:id="9731"/>
    <w:p>
      <w:pPr>
        <w:spacing w:after="0"/>
        <w:ind w:left="0"/>
        <w:jc w:val="both"/>
      </w:pPr>
      <w:r>
        <w:rPr>
          <w:rFonts w:ascii="Times New Roman"/>
          <w:b w:val="false"/>
          <w:i w:val="false"/>
          <w:color w:val="000000"/>
          <w:sz w:val="28"/>
        </w:rPr>
        <w:t>
      ҚА = V1 х Б1 + V2 х Б2, мұнда:</w:t>
      </w:r>
    </w:p>
    <w:bookmarkEnd w:id="9731"/>
    <w:bookmarkStart w:name="z12948" w:id="9732"/>
    <w:p>
      <w:pPr>
        <w:spacing w:after="0"/>
        <w:ind w:left="0"/>
        <w:jc w:val="both"/>
      </w:pPr>
      <w:r>
        <w:rPr>
          <w:rFonts w:ascii="Times New Roman"/>
          <w:b w:val="false"/>
          <w:i w:val="false"/>
          <w:color w:val="000000"/>
          <w:sz w:val="28"/>
        </w:rPr>
        <w:t>
      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9732"/>
    <w:bookmarkStart w:name="z12949" w:id="9733"/>
    <w:p>
      <w:pPr>
        <w:spacing w:after="0"/>
        <w:ind w:left="0"/>
        <w:jc w:val="both"/>
      </w:pPr>
      <w:r>
        <w:rPr>
          <w:rFonts w:ascii="Times New Roman"/>
          <w:b w:val="false"/>
          <w:i w:val="false"/>
          <w:color w:val="000000"/>
          <w:sz w:val="28"/>
        </w:rPr>
        <w:t>
      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9733"/>
    <w:bookmarkStart w:name="z12950" w:id="9734"/>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9734"/>
    <w:bookmarkStart w:name="z12951" w:id="9735"/>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9735"/>
    <w:bookmarkStart w:name="z12952" w:id="973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745-бабы</w:t>
      </w:r>
      <w:r>
        <w:rPr>
          <w:rFonts w:ascii="Times New Roman"/>
          <w:b w:val="false"/>
          <w:i w:val="false"/>
          <w:color w:val="000000"/>
          <w:sz w:val="28"/>
        </w:rPr>
        <w:t xml:space="preserve"> 2-тармағының 1) және 2) тармақшаларында көрсетiлген пайдалы қазбалар үшiн – қол қою бонусы төленген күннің алдындағы соңғы жұмыс күні айқындалған валюта айырбастаудың нарықтық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745-бабына</w:t>
      </w:r>
      <w:r>
        <w:rPr>
          <w:rFonts w:ascii="Times New Roman"/>
          <w:b w:val="false"/>
          <w:i w:val="false"/>
          <w:color w:val="000000"/>
          <w:sz w:val="28"/>
        </w:rPr>
        <w:t xml:space="preserve"> сәйкес пайдалы қазбаның шетел валютасындағы баға белгіленімінің орташа арифметикалық мәнi негiзiнде айқындалады.</w:t>
      </w:r>
    </w:p>
    <w:bookmarkEnd w:id="9736"/>
    <w:bookmarkStart w:name="z12953" w:id="9737"/>
    <w:p>
      <w:pPr>
        <w:spacing w:after="0"/>
        <w:ind w:left="0"/>
        <w:jc w:val="both"/>
      </w:pPr>
      <w:r>
        <w:rPr>
          <w:rFonts w:ascii="Times New Roman"/>
          <w:b w:val="false"/>
          <w:i w:val="false"/>
          <w:color w:val="000000"/>
          <w:sz w:val="28"/>
        </w:rPr>
        <w:t>
      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bookmarkEnd w:id="9737"/>
    <w:bookmarkStart w:name="z12954" w:id="9738"/>
    <w:p>
      <w:pPr>
        <w:spacing w:after="0"/>
        <w:ind w:left="0"/>
        <w:jc w:val="both"/>
      </w:pPr>
      <w:r>
        <w:rPr>
          <w:rFonts w:ascii="Times New Roman"/>
          <w:b w:val="false"/>
          <w:i w:val="false"/>
          <w:color w:val="000000"/>
          <w:sz w:val="28"/>
        </w:rPr>
        <w:t>
      Егер пайдалы қазбаларға биржалық баға белгiленбеген жағдайда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bookmarkEnd w:id="9738"/>
    <w:bookmarkStart w:name="z12955" w:id="9739"/>
    <w:p>
      <w:pPr>
        <w:spacing w:after="0"/>
        <w:ind w:left="0"/>
        <w:jc w:val="both"/>
      </w:pPr>
      <w:r>
        <w:rPr>
          <w:rFonts w:ascii="Times New Roman"/>
          <w:b w:val="false"/>
          <w:i w:val="false"/>
          <w:color w:val="000000"/>
          <w:sz w:val="28"/>
        </w:rPr>
        <w:t>
      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bookmarkEnd w:id="9739"/>
    <w:bookmarkStart w:name="z12956" w:id="9740"/>
    <w:p>
      <w:pPr>
        <w:spacing w:after="0"/>
        <w:ind w:left="0"/>
        <w:jc w:val="both"/>
      </w:pPr>
      <w:r>
        <w:rPr>
          <w:rFonts w:ascii="Times New Roman"/>
          <w:b w:val="false"/>
          <w:i w:val="false"/>
          <w:color w:val="000000"/>
          <w:sz w:val="28"/>
        </w:rPr>
        <w:t>
      4. Қол қою бонусының бастапқыдан төмен емес сомадағы түпкiлiктi мөлшерiн жер қойнауын пайдалану құқығын алуға өткiзiлген конкурстың нәтижелерi бойынша конкурстық комиссия шешiмімен белгілейді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bookmarkEnd w:id="9740"/>
    <w:bookmarkStart w:name="z12957" w:id="9741"/>
    <w:p>
      <w:pPr>
        <w:spacing w:after="0"/>
        <w:ind w:left="0"/>
        <w:jc w:val="both"/>
      </w:pPr>
      <w:r>
        <w:rPr>
          <w:rFonts w:ascii="Times New Roman"/>
          <w:b w:val="false"/>
          <w:i w:val="false"/>
          <w:color w:val="000000"/>
          <w:sz w:val="28"/>
        </w:rPr>
        <w:t>
      5. Келісімшарт аумағы (жер қойнауы учаскесі) кеңейтілген кезде қол қою бонусының мөлшері мынадай тәртіппен:</w:t>
      </w:r>
    </w:p>
    <w:bookmarkEnd w:id="9741"/>
    <w:bookmarkStart w:name="z12958" w:id="9742"/>
    <w:p>
      <w:pPr>
        <w:spacing w:after="0"/>
        <w:ind w:left="0"/>
        <w:jc w:val="both"/>
      </w:pPr>
      <w:r>
        <w:rPr>
          <w:rFonts w:ascii="Times New Roman"/>
          <w:b w:val="false"/>
          <w:i w:val="false"/>
          <w:color w:val="000000"/>
          <w:sz w:val="28"/>
        </w:rPr>
        <w:t>
      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bookmarkEnd w:id="9742"/>
    <w:bookmarkStart w:name="z12959" w:id="9743"/>
    <w:p>
      <w:pPr>
        <w:spacing w:after="0"/>
        <w:ind w:left="0"/>
        <w:jc w:val="both"/>
      </w:pPr>
      <w:r>
        <w:rPr>
          <w:rFonts w:ascii="Times New Roman"/>
          <w:b w:val="false"/>
          <w:i w:val="false"/>
          <w:color w:val="000000"/>
          <w:sz w:val="28"/>
        </w:rPr>
        <w:t>
      2) егер кеңейтілетін келісімшарт аумағында (жер қойнауы учаскесінде) пайдалы қазбалардың қорлары бекітілмесе:</w:t>
      </w:r>
    </w:p>
    <w:bookmarkEnd w:id="9743"/>
    <w:bookmarkStart w:name="z12960" w:id="9744"/>
    <w:p>
      <w:pPr>
        <w:spacing w:after="0"/>
        <w:ind w:left="0"/>
        <w:jc w:val="both"/>
      </w:pPr>
      <w:r>
        <w:rPr>
          <w:rFonts w:ascii="Times New Roman"/>
          <w:b w:val="false"/>
          <w:i w:val="false"/>
          <w:color w:val="000000"/>
          <w:sz w:val="28"/>
        </w:rPr>
        <w:t>
      көмірсутектер бойынша келісімшарттар үшін –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айқындалады.</w:t>
      </w:r>
    </w:p>
    <w:bookmarkEnd w:id="9744"/>
    <w:bookmarkStart w:name="z12961" w:id="9745"/>
    <w:p>
      <w:pPr>
        <w:spacing w:after="0"/>
        <w:ind w:left="0"/>
        <w:jc w:val="both"/>
      </w:pPr>
      <w:r>
        <w:rPr>
          <w:rFonts w:ascii="Times New Roman"/>
          <w:b w:val="false"/>
          <w:i w:val="false"/>
          <w:color w:val="000000"/>
          <w:sz w:val="28"/>
        </w:rPr>
        <w:t>
      Бұл ретте, егер келісімшарт аумағының (жер қойнауы учаскесінің) кеңейту коэффициентінің мәні 0,1-ден асқан жағдайда, оның кеңейтілу жағдайларының санына қарамастан, осындай асып кетуге келетін қол қою бонусының мөлшеріне 3 коэффициенті қолданылады;</w:t>
      </w:r>
    </w:p>
    <w:bookmarkEnd w:id="9745"/>
    <w:bookmarkStart w:name="z12962" w:id="9746"/>
    <w:p>
      <w:pPr>
        <w:spacing w:after="0"/>
        <w:ind w:left="0"/>
        <w:jc w:val="both"/>
      </w:pPr>
      <w:r>
        <w:rPr>
          <w:rFonts w:ascii="Times New Roman"/>
          <w:b w:val="false"/>
          <w:i w:val="false"/>
          <w:color w:val="000000"/>
          <w:sz w:val="28"/>
        </w:rPr>
        <w:t>
      минералды шикізат, кең таралған пайдалы қазбалар, жерасты сулары және емдік балшық бойынша келiсiмшарттар үшін – пайдалы қазбалардың тиісті түрлері үшін осы баптың 1-тармағының 2) және 3) тармақшаларында белгiленген ең төмен мөлшерде айқындалады.</w:t>
      </w:r>
    </w:p>
    <w:bookmarkEnd w:id="9746"/>
    <w:bookmarkStart w:name="z12963" w:id="9747"/>
    <w:p>
      <w:pPr>
        <w:spacing w:after="0"/>
        <w:ind w:left="0"/>
        <w:jc w:val="both"/>
      </w:pPr>
      <w:r>
        <w:rPr>
          <w:rFonts w:ascii="Times New Roman"/>
          <w:b w:val="false"/>
          <w:i w:val="false"/>
          <w:color w:val="000000"/>
          <w:sz w:val="28"/>
        </w:rPr>
        <w:t>
      6. Осы бапта белгіленген қол қою бонусын есептеу тәртібі аукцион нәтижелерін бойынша берілетін барлауға немесе өндіруге арналған лицензияларға қолданылады.</w:t>
      </w:r>
    </w:p>
    <w:bookmarkEnd w:id="9747"/>
    <w:p>
      <w:pPr>
        <w:spacing w:after="0"/>
        <w:ind w:left="0"/>
        <w:jc w:val="both"/>
      </w:pPr>
      <w:r>
        <w:rPr>
          <w:rFonts w:ascii="Times New Roman"/>
          <w:b/>
          <w:i w:val="false"/>
          <w:color w:val="000000"/>
          <w:sz w:val="28"/>
        </w:rPr>
        <w:t>727-бап.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республикалық бюджет туралы заңда белгіленген және қол қою бонусын төлейтін күнге қолданыста болатын айлық есептік көрсеткіш мөлшерінде көрсетілген мөлшерлеме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аумақтың алаңы 33 000 м2-ден 50 000 м2-ге дейін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val="false"/>
          <w:i w:val="false"/>
          <w:color w:val="ff0000"/>
          <w:sz w:val="28"/>
        </w:rPr>
        <w:t xml:space="preserve">      Ескерту. 727-бап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Салықтық кезең</w:t>
      </w:r>
    </w:p>
    <w:bookmarkStart w:name="z12974" w:id="9748"/>
    <w:p>
      <w:pPr>
        <w:spacing w:after="0"/>
        <w:ind w:left="0"/>
        <w:jc w:val="both"/>
      </w:pPr>
      <w:r>
        <w:rPr>
          <w:rFonts w:ascii="Times New Roman"/>
          <w:b w:val="false"/>
          <w:i w:val="false"/>
          <w:color w:val="000000"/>
          <w:sz w:val="28"/>
        </w:rPr>
        <w:t>
      Қол қою бонусын төлеу мерзімі басталатын күнтізбелік тоқсан қол қою бонусы бойынша салықтық кезең болып табылады.</w:t>
      </w:r>
    </w:p>
    <w:bookmarkEnd w:id="9748"/>
    <w:p>
      <w:pPr>
        <w:spacing w:after="0"/>
        <w:ind w:left="0"/>
        <w:jc w:val="both"/>
      </w:pPr>
      <w:r>
        <w:rPr>
          <w:rFonts w:ascii="Times New Roman"/>
          <w:b/>
          <w:i w:val="false"/>
          <w:color w:val="000000"/>
          <w:sz w:val="28"/>
        </w:rPr>
        <w:t>729-бап. Қол қою бонусын төлеу мерзiмдерi</w:t>
      </w:r>
    </w:p>
    <w:bookmarkStart w:name="z12975" w:id="9749"/>
    <w:p>
      <w:pPr>
        <w:spacing w:after="0"/>
        <w:ind w:left="0"/>
        <w:jc w:val="both"/>
      </w:pPr>
      <w:r>
        <w:rPr>
          <w:rFonts w:ascii="Times New Roman"/>
          <w:b w:val="false"/>
          <w:i w:val="false"/>
          <w:color w:val="000000"/>
          <w:sz w:val="28"/>
        </w:rPr>
        <w:t>
      1. Егер осы бапта өзгеше белгіленбесе, қол қою бонусы бюджетке салық төлеушінің тұрған жеріндегі салық төлеуші конкурс жеңімпазы деп жарияланған күннен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күннен бастап жиырма жұмыс күнінен кешіктірілмей төленеді.</w:t>
      </w:r>
    </w:p>
    <w:bookmarkEnd w:id="9749"/>
    <w:bookmarkStart w:name="z12976" w:id="9750"/>
    <w:p>
      <w:pPr>
        <w:spacing w:after="0"/>
        <w:ind w:left="0"/>
        <w:jc w:val="both"/>
      </w:pPr>
      <w:r>
        <w:rPr>
          <w:rFonts w:ascii="Times New Roman"/>
          <w:b w:val="false"/>
          <w:i w:val="false"/>
          <w:color w:val="000000"/>
          <w:sz w:val="28"/>
        </w:rPr>
        <w:t xml:space="preserve">
      2.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 бойынша бюджетке төленеді. </w:t>
      </w:r>
    </w:p>
    <w:bookmarkEnd w:id="9750"/>
    <w:bookmarkStart w:name="z12978" w:id="9751"/>
    <w:p>
      <w:pPr>
        <w:spacing w:after="0"/>
        <w:ind w:left="0"/>
        <w:jc w:val="both"/>
      </w:pPr>
      <w:r>
        <w:rPr>
          <w:rFonts w:ascii="Times New Roman"/>
          <w:b w:val="false"/>
          <w:i w:val="false"/>
          <w:color w:val="000000"/>
          <w:sz w:val="28"/>
        </w:rPr>
        <w:t>
      3. Келісімшарт аумағы (жер қойнауы учаскесі) кеңейтілген кезде қол қою бонусы жер қойнауын пайдалануға арналған келісімшартқа Қазақстан Республикасының заңнамасында айқындалған тәртіппен осындай кеңейту туралы өзгерістер енгізілген күннен бастап күнтізбелік отыз күннен кешіктірмей салық төлеушінің тұрған жеріндегі бюджетке төленеді.</w:t>
      </w:r>
    </w:p>
    <w:bookmarkEnd w:id="9751"/>
    <w:bookmarkStart w:name="z12979" w:id="9752"/>
    <w:p>
      <w:pPr>
        <w:spacing w:after="0"/>
        <w:ind w:left="0"/>
        <w:jc w:val="both"/>
      </w:pPr>
      <w:r>
        <w:rPr>
          <w:rFonts w:ascii="Times New Roman"/>
          <w:b w:val="false"/>
          <w:i w:val="false"/>
          <w:color w:val="000000"/>
          <w:sz w:val="28"/>
        </w:rPr>
        <w:t>
      4. Жалпыға ортақ пайдаланылатын автомобиль жолдарын, теміржолдарды және гидроқұрылыстарды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алу кезінде қол қою бонусы Қазақстан Республикасының жер қойнауы және жер қойнауын пайдалану туралы заңнамасына сәйкес осындай рұқсат алынған күннен бастап күнтізбелік отыз күннен кешіктірмей салық төлеушінің тұрған жеріндегі бюджетке төленеді.</w:t>
      </w:r>
    </w:p>
    <w:bookmarkEnd w:id="9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730-бап. Салық декларациясы </w:t>
      </w:r>
    </w:p>
    <w:bookmarkStart w:name="z12980" w:id="9753"/>
    <w:p>
      <w:pPr>
        <w:spacing w:after="0"/>
        <w:ind w:left="0"/>
        <w:jc w:val="both"/>
      </w:pPr>
      <w:r>
        <w:rPr>
          <w:rFonts w:ascii="Times New Roman"/>
          <w:b w:val="false"/>
          <w:i w:val="false"/>
          <w:color w:val="000000"/>
          <w:sz w:val="28"/>
        </w:rPr>
        <w:t>
      Қол қою бонусы бойынша декларацияны жер қойнауын пайдаланушы тұрған жерiндегі салық органына салықтық кезеңнен кейінгі екінші айдың 15-күніне дейiн тапсырады.</w:t>
      </w:r>
    </w:p>
    <w:bookmarkEnd w:id="9753"/>
    <w:bookmarkStart w:name="z12981" w:id="9754"/>
    <w:p>
      <w:pPr>
        <w:spacing w:after="0"/>
        <w:ind w:left="0"/>
        <w:jc w:val="left"/>
      </w:pPr>
      <w:r>
        <w:rPr>
          <w:rFonts w:ascii="Times New Roman"/>
          <w:b/>
          <w:i w:val="false"/>
          <w:color w:val="000000"/>
        </w:rPr>
        <w:t xml:space="preserve"> 84-тарау. ТАРИХИ ШЫҒЫНДАРДЫ ӨТЕУ БОЙЫНША ТӨЛЕМ</w:t>
      </w:r>
    </w:p>
    <w:bookmarkEnd w:id="9754"/>
    <w:p>
      <w:pPr>
        <w:spacing w:after="0"/>
        <w:ind w:left="0"/>
        <w:jc w:val="both"/>
      </w:pPr>
      <w:r>
        <w:rPr>
          <w:rFonts w:ascii="Times New Roman"/>
          <w:b/>
          <w:i w:val="false"/>
          <w:color w:val="000000"/>
          <w:sz w:val="28"/>
        </w:rPr>
        <w:t xml:space="preserve">731-бап. Жалпы ережелер </w:t>
      </w:r>
    </w:p>
    <w:bookmarkStart w:name="z12982" w:id="9755"/>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(жер қойнауы учаскесін) геологиялық зерделеуге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bookmarkEnd w:id="9755"/>
    <w:p>
      <w:pPr>
        <w:spacing w:after="0"/>
        <w:ind w:left="0"/>
        <w:jc w:val="both"/>
      </w:pPr>
      <w:r>
        <w:rPr>
          <w:rFonts w:ascii="Times New Roman"/>
          <w:b/>
          <w:i w:val="false"/>
          <w:color w:val="000000"/>
          <w:sz w:val="28"/>
        </w:rPr>
        <w:t>732-бап. Төлеушілер</w:t>
      </w:r>
    </w:p>
    <w:bookmarkStart w:name="z12983" w:id="9756"/>
    <w:p>
      <w:pPr>
        <w:spacing w:after="0"/>
        <w:ind w:left="0"/>
        <w:jc w:val="both"/>
      </w:pPr>
      <w:r>
        <w:rPr>
          <w:rFonts w:ascii="Times New Roman"/>
          <w:b w:val="false"/>
          <w:i w:val="false"/>
          <w:color w:val="000000"/>
          <w:sz w:val="28"/>
        </w:rPr>
        <w:t>
      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зерделеуге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bookmarkEnd w:id="9756"/>
    <w:bookmarkStart w:name="z12984" w:id="9757"/>
    <w:p>
      <w:pPr>
        <w:spacing w:after="0"/>
        <w:ind w:left="0"/>
        <w:jc w:val="both"/>
      </w:pPr>
      <w:r>
        <w:rPr>
          <w:rFonts w:ascii="Times New Roman"/>
          <w:b w:val="false"/>
          <w:i w:val="false"/>
          <w:color w:val="000000"/>
          <w:sz w:val="28"/>
        </w:rPr>
        <w:t>
      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bookmarkEnd w:id="9757"/>
    <w:bookmarkStart w:name="z12985" w:id="9758"/>
    <w:p>
      <w:pPr>
        <w:spacing w:after="0"/>
        <w:ind w:left="0"/>
        <w:jc w:val="both"/>
      </w:pPr>
      <w:r>
        <w:rPr>
          <w:rFonts w:ascii="Times New Roman"/>
          <w:b w:val="false"/>
          <w:i w:val="false"/>
          <w:color w:val="000000"/>
          <w:sz w:val="28"/>
        </w:rPr>
        <w:t xml:space="preserve">
      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 </w:t>
      </w:r>
    </w:p>
    <w:bookmarkEnd w:id="9758"/>
    <w:bookmarkStart w:name="z12986" w:id="9759"/>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берілген аумақ Қазақстан Республикасының жер қойнауы және жер қойнауын пайдаланушылар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bookmarkEnd w:id="9759"/>
    <w:p>
      <w:pPr>
        <w:spacing w:after="0"/>
        <w:ind w:left="0"/>
        <w:jc w:val="both"/>
      </w:pPr>
      <w:r>
        <w:rPr>
          <w:rFonts w:ascii="Times New Roman"/>
          <w:b/>
          <w:i w:val="false"/>
          <w:color w:val="000000"/>
          <w:sz w:val="28"/>
        </w:rPr>
        <w:t>733-бап. Тарихи шығындарды өтеу бойынша төлемді белгілеу тәртібі</w:t>
      </w:r>
    </w:p>
    <w:bookmarkStart w:name="z12987" w:id="9760"/>
    <w:p>
      <w:pPr>
        <w:spacing w:after="0"/>
        <w:ind w:left="0"/>
        <w:jc w:val="both"/>
      </w:pPr>
      <w:r>
        <w:rPr>
          <w:rFonts w:ascii="Times New Roman"/>
          <w:b w:val="false"/>
          <w:i w:val="false"/>
          <w:color w:val="000000"/>
          <w:sz w:val="28"/>
        </w:rPr>
        <w:t>
      1. Келісімшарт аумағын (жер қойнауы учаскесін) геологиялық зерделеуге және кен орындарын барлауға мемлекет шеккен тарихи шығындар сомасын осы мақсаттар үшін уәкілеттік берілген Қазақстан Республикасының мемлекеттік органы Қазақстан Республикасының заңнамасында айқындалған тәртіппен есептейді және аталған сома бюджетке:</w:t>
      </w:r>
    </w:p>
    <w:bookmarkEnd w:id="9760"/>
    <w:bookmarkStart w:name="z12988" w:id="9761"/>
    <w:p>
      <w:pPr>
        <w:spacing w:after="0"/>
        <w:ind w:left="0"/>
        <w:jc w:val="both"/>
      </w:pPr>
      <w:r>
        <w:rPr>
          <w:rFonts w:ascii="Times New Roman"/>
          <w:b w:val="false"/>
          <w:i w:val="false"/>
          <w:color w:val="000000"/>
          <w:sz w:val="28"/>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bookmarkEnd w:id="9761"/>
    <w:bookmarkStart w:name="z12989" w:id="9762"/>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мөлшердегі төлемақы түрінде төлеуге жатады.</w:t>
      </w:r>
    </w:p>
    <w:bookmarkEnd w:id="9762"/>
    <w:bookmarkStart w:name="z12990" w:id="9763"/>
    <w:p>
      <w:pPr>
        <w:spacing w:after="0"/>
        <w:ind w:left="0"/>
        <w:jc w:val="both"/>
      </w:pPr>
      <w:r>
        <w:rPr>
          <w:rFonts w:ascii="Times New Roman"/>
          <w:b w:val="false"/>
          <w:i w:val="false"/>
          <w:color w:val="000000"/>
          <w:sz w:val="28"/>
        </w:rPr>
        <w:t>
      2. Тарихи шығындарды өтеу бойынша төлем жөніндегі міндеттеме – жер қойнауын пайдаланушы мен жер қойнауын зерделеу және пайдалану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тарихи шығындардың мөлшерін айқындайтын жер қойнауын зерделеу және пайдалану жөніндегі уәкілетті органмен құпиялылық туралы келісім жасалған күннен бастап туындайды.</w:t>
      </w:r>
    </w:p>
    <w:bookmarkEnd w:id="9763"/>
    <w:p>
      <w:pPr>
        <w:spacing w:after="0"/>
        <w:ind w:left="0"/>
        <w:jc w:val="both"/>
      </w:pPr>
      <w:r>
        <w:rPr>
          <w:rFonts w:ascii="Times New Roman"/>
          <w:b/>
          <w:i w:val="false"/>
          <w:color w:val="000000"/>
          <w:sz w:val="28"/>
        </w:rPr>
        <w:t>734-бап. Төлеу тәртібі мен мерзімдері</w:t>
      </w:r>
    </w:p>
    <w:bookmarkStart w:name="z12991" w:id="9764"/>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9764"/>
    <w:p>
      <w:pPr>
        <w:spacing w:after="0"/>
        <w:ind w:left="0"/>
        <w:jc w:val="both"/>
      </w:pPr>
      <w:r>
        <w:rPr>
          <w:rFonts w:ascii="Times New Roman"/>
          <w:b w:val="false"/>
          <w:i w:val="false"/>
          <w:color w:val="000000"/>
          <w:sz w:val="28"/>
        </w:rPr>
        <w:t>
      коммерциялық табуды жариялау;</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p>
      <w:pPr>
        <w:spacing w:after="0"/>
        <w:ind w:left="0"/>
        <w:jc w:val="both"/>
      </w:pPr>
      <w:r>
        <w:rPr>
          <w:rFonts w:ascii="Times New Roman"/>
          <w:b w:val="false"/>
          <w:i w:val="false"/>
          <w:color w:val="000000"/>
          <w:sz w:val="28"/>
        </w:rPr>
        <w:t>
      пайдалы қазбаларды өндіруге арналған лицензияны беру;</w:t>
      </w:r>
    </w:p>
    <w:p>
      <w:pPr>
        <w:spacing w:after="0"/>
        <w:ind w:left="0"/>
        <w:jc w:val="both"/>
      </w:pPr>
      <w:r>
        <w:rPr>
          <w:rFonts w:ascii="Times New Roman"/>
          <w:b w:val="false"/>
          <w:i w:val="false"/>
          <w:color w:val="000000"/>
          <w:sz w:val="28"/>
        </w:rPr>
        <w:t>
      пайдалы қазбаларды өндіруге арналған келісімшартты жасасу.</w:t>
      </w:r>
    </w:p>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p>
      <w:pPr>
        <w:spacing w:after="0"/>
        <w:ind w:left="0"/>
        <w:jc w:val="both"/>
      </w:pPr>
      <w:r>
        <w:rPr>
          <w:rFonts w:ascii="Times New Roman"/>
          <w:b w:val="false"/>
          <w:i w:val="false"/>
          <w:color w:val="000000"/>
          <w:sz w:val="28"/>
        </w:rPr>
        <w:t>
      1)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p>
      <w:pPr>
        <w:spacing w:after="0"/>
        <w:ind w:left="0"/>
        <w:jc w:val="both"/>
      </w:pPr>
      <w:r>
        <w:rPr>
          <w:rFonts w:ascii="Times New Roman"/>
          <w:b w:val="false"/>
          <w:i w:val="false"/>
          <w:color w:val="000000"/>
          <w:sz w:val="28"/>
        </w:rPr>
        <w:t>
      2)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10000 еселенген мөлшерінен асатын соманы құраса, республикалық бюджет туралы заңда белгіленген және құпиялылық туралы келісім жасалған күнге қолданыста болатын айлық есептік көрсеткіштің 2500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белгіленген және құпиялылық туралы келісім жасалған күнге қолданыста болатын айлық есептік көрсеткіштің 2500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Start w:name="z12994" w:id="9765"/>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25-күнінен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bookmarkEnd w:id="9765"/>
    <w:bookmarkStart w:name="z12995" w:id="9766"/>
    <w:p>
      <w:pPr>
        <w:spacing w:after="0"/>
        <w:ind w:left="0"/>
        <w:jc w:val="both"/>
      </w:pPr>
      <w:r>
        <w:rPr>
          <w:rFonts w:ascii="Times New Roman"/>
          <w:b w:val="false"/>
          <w:i w:val="false"/>
          <w:color w:val="000000"/>
          <w:sz w:val="28"/>
        </w:rPr>
        <w:t>
      2. Егер келісімшарт аумағын (жер қойнауы учаскесін) геологиялық зерделеуге және кен орындарын барлауға мемлекет шеккен тарихи шығындардың сомасын Қазақстан Республикасының осы мақсаттар үшін уәкілеттік берілген мемлекеттік органы шетел валютасында белгілеген болса, онда:</w:t>
      </w:r>
    </w:p>
    <w:bookmarkEnd w:id="9766"/>
    <w:bookmarkStart w:name="z12996" w:id="9767"/>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 айқындалған валюта айырбастаудың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жұмыс күніне айқындалған валюта айырбастаудың нарықтық бағамы бойынша теңгемен қайта есептеледi;</w:t>
      </w:r>
    </w:p>
    <w:bookmarkEnd w:id="9767"/>
    <w:bookmarkStart w:name="z12997" w:id="9768"/>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 бірінші бөлігінің 2) тармақшасына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жұмыс күніне айқындалған валюта айырбастаудың нарықтық бағамы бойынша әрбір күнтiзбелiк жылдың басында теңгемен қайта есептеледi.</w:t>
      </w:r>
    </w:p>
    <w:bookmarkEnd w:id="9768"/>
    <w:bookmarkStart w:name="z12998" w:id="9769"/>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bookmarkEnd w:id="9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735-бап. Салық декларациясы</w:t>
      </w:r>
    </w:p>
    <w:bookmarkStart w:name="z12999" w:id="9770"/>
    <w:p>
      <w:pPr>
        <w:spacing w:after="0"/>
        <w:ind w:left="0"/>
        <w:jc w:val="both"/>
      </w:pPr>
      <w:r>
        <w:rPr>
          <w:rFonts w:ascii="Times New Roman"/>
          <w:b w:val="false"/>
          <w:i w:val="false"/>
          <w:color w:val="000000"/>
          <w:sz w:val="28"/>
        </w:rPr>
        <w:t>
      1.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тапсырады.</w:t>
      </w:r>
    </w:p>
    <w:bookmarkEnd w:id="9770"/>
    <w:bookmarkStart w:name="z13000" w:id="9771"/>
    <w:p>
      <w:pPr>
        <w:spacing w:after="0"/>
        <w:ind w:left="0"/>
        <w:jc w:val="both"/>
      </w:pPr>
      <w:r>
        <w:rPr>
          <w:rFonts w:ascii="Times New Roman"/>
          <w:b w:val="false"/>
          <w:i w:val="false"/>
          <w:color w:val="000000"/>
          <w:sz w:val="28"/>
        </w:rPr>
        <w:t>
      2.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айлық есептік көрсеткіштің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15-күнінен кешіктірмей тапсырады.</w:t>
      </w:r>
    </w:p>
    <w:bookmarkEnd w:id="9771"/>
    <w:bookmarkStart w:name="z13001" w:id="9772"/>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15-күнінен кешіктірмей тапсырады.</w:t>
      </w:r>
    </w:p>
    <w:bookmarkEnd w:id="9772"/>
    <w:bookmarkStart w:name="z13002" w:id="9773"/>
    <w:p>
      <w:pPr>
        <w:spacing w:after="0"/>
        <w:ind w:left="0"/>
        <w:jc w:val="left"/>
      </w:pPr>
      <w:r>
        <w:rPr>
          <w:rFonts w:ascii="Times New Roman"/>
          <w:b/>
          <w:i w:val="false"/>
          <w:color w:val="000000"/>
        </w:rPr>
        <w:t xml:space="preserve"> 85-тарау. ПАЙДАЛЫ ҚАЗБАЛАРДЫ ӨНДIРУ САЛЫҒЫ</w:t>
      </w:r>
    </w:p>
    <w:bookmarkEnd w:id="9773"/>
    <w:p>
      <w:pPr>
        <w:spacing w:after="0"/>
        <w:ind w:left="0"/>
        <w:jc w:val="both"/>
      </w:pPr>
      <w:r>
        <w:rPr>
          <w:rFonts w:ascii="Times New Roman"/>
          <w:b/>
          <w:i w:val="false"/>
          <w:color w:val="000000"/>
          <w:sz w:val="28"/>
        </w:rPr>
        <w:t>736-бап. Жалпы ережелер</w:t>
      </w:r>
    </w:p>
    <w:bookmarkStart w:name="z13003" w:id="9774"/>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bookmarkEnd w:id="9774"/>
    <w:bookmarkStart w:name="z13004" w:id="9775"/>
    <w:p>
      <w:pPr>
        <w:spacing w:after="0"/>
        <w:ind w:left="0"/>
        <w:jc w:val="both"/>
      </w:pPr>
      <w:r>
        <w:rPr>
          <w:rFonts w:ascii="Times New Roman"/>
          <w:b w:val="false"/>
          <w:i w:val="false"/>
          <w:color w:val="000000"/>
          <w:sz w:val="28"/>
        </w:rPr>
        <w:t>
      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bookmarkEnd w:id="9775"/>
    <w:bookmarkStart w:name="z13005" w:id="9776"/>
    <w:p>
      <w:pPr>
        <w:spacing w:after="0"/>
        <w:ind w:left="0"/>
        <w:jc w:val="both"/>
      </w:pPr>
      <w:r>
        <w:rPr>
          <w:rFonts w:ascii="Times New Roman"/>
          <w:b w:val="false"/>
          <w:i w:val="false"/>
          <w:color w:val="000000"/>
          <w:sz w:val="28"/>
        </w:rPr>
        <w:t>
      3. Салықтық кезең үшін өндірілген көмірсутектердің, жерасты суларының, емдік балшық пен пайдалы қазбалардың айналыстан шыққан қорларының жалпы көлемінен пайдалы қазбаларды өндіру салығын есептеу мақсатында кен орындары бойынша есептен шығарылған (шығынды қайтару) қорлар құрамынан алынатын пайдалы қазбалардың көлемі, сондай-ақ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тастауға жатады. Технологиялық сынап көру мен зерттеулер жүргізу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bookmarkEnd w:id="9776"/>
    <w:p>
      <w:pPr>
        <w:spacing w:after="0"/>
        <w:ind w:left="0"/>
        <w:jc w:val="both"/>
      </w:pPr>
      <w:r>
        <w:rPr>
          <w:rFonts w:ascii="Times New Roman"/>
          <w:b/>
          <w:i w:val="false"/>
          <w:color w:val="000000"/>
          <w:sz w:val="28"/>
        </w:rPr>
        <w:t>737-бап. Төлеу ерекшеліктері</w:t>
      </w:r>
    </w:p>
    <w:bookmarkStart w:name="z13006" w:id="9777"/>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bookmarkEnd w:id="9777"/>
    <w:bookmarkStart w:name="z13007" w:id="9778"/>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bookmarkEnd w:id="9778"/>
    <w:bookmarkStart w:name="z13008" w:id="9779"/>
    <w:p>
      <w:pPr>
        <w:spacing w:after="0"/>
        <w:ind w:left="0"/>
        <w:jc w:val="both"/>
      </w:pPr>
      <w:r>
        <w:rPr>
          <w:rFonts w:ascii="Times New Roman"/>
          <w:b w:val="false"/>
          <w:i w:val="false"/>
          <w:color w:val="000000"/>
          <w:sz w:val="28"/>
        </w:rPr>
        <w:t xml:space="preserve">
      Осы Кодексте белгіленген пайдалы қазбаларды өндіру салығын, сондай-ақ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r>
        <w:rPr>
          <w:rFonts w:ascii="Times New Roman"/>
          <w:b w:val="false"/>
          <w:i w:val="false"/>
          <w:color w:val="000000"/>
          <w:sz w:val="28"/>
        </w:rPr>
        <w:t>88-тарауында</w:t>
      </w:r>
      <w:r>
        <w:rPr>
          <w:rFonts w:ascii="Times New Roman"/>
          <w:b w:val="false"/>
          <w:i w:val="false"/>
          <w:color w:val="000000"/>
          <w:sz w:val="28"/>
        </w:rPr>
        <w:t xml:space="preserve"> белгіленген.</w:t>
      </w:r>
    </w:p>
    <w:bookmarkEnd w:id="9779"/>
    <w:p>
      <w:pPr>
        <w:spacing w:after="0"/>
        <w:ind w:left="0"/>
        <w:jc w:val="both"/>
      </w:pPr>
      <w:r>
        <w:rPr>
          <w:rFonts w:ascii="Times New Roman"/>
          <w:b/>
          <w:i w:val="false"/>
          <w:color w:val="000000"/>
          <w:sz w:val="28"/>
        </w:rPr>
        <w:t>738-бап. Төлеушілер</w:t>
      </w:r>
    </w:p>
    <w:bookmarkStart w:name="z13009" w:id="9780"/>
    <w:p>
      <w:pPr>
        <w:spacing w:after="0"/>
        <w:ind w:left="0"/>
        <w:jc w:val="both"/>
      </w:pPr>
      <w:r>
        <w:rPr>
          <w:rFonts w:ascii="Times New Roman"/>
          <w:b w:val="false"/>
          <w:i w:val="false"/>
          <w:color w:val="000000"/>
          <w:sz w:val="28"/>
        </w:rPr>
        <w:t>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жекелеген келісімшарт шеңберінде олар бойынша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балшықты өндіруді жүзеге асыратын жер қойнауын пайдаланушылар пайдалы қазбаларды өндіру салығын төлеушілер болып табылады.</w:t>
      </w:r>
    </w:p>
    <w:bookmarkEnd w:id="9780"/>
    <w:bookmarkStart w:name="z13010" w:id="9781"/>
    <w:p>
      <w:pPr>
        <w:spacing w:after="0"/>
        <w:ind w:left="0"/>
        <w:jc w:val="left"/>
      </w:pPr>
      <w:r>
        <w:rPr>
          <w:rFonts w:ascii="Times New Roman"/>
          <w:b/>
          <w:i w:val="false"/>
          <w:color w:val="000000"/>
        </w:rPr>
        <w:t xml:space="preserve"> 1-параграф. Көмірсутектерге арналған пайдалы қазбаларды өндіру салығы</w:t>
      </w:r>
    </w:p>
    <w:bookmarkEnd w:id="9781"/>
    <w:p>
      <w:pPr>
        <w:spacing w:after="0"/>
        <w:ind w:left="0"/>
        <w:jc w:val="both"/>
      </w:pPr>
      <w:r>
        <w:rPr>
          <w:rFonts w:ascii="Times New Roman"/>
          <w:b/>
          <w:i w:val="false"/>
          <w:color w:val="000000"/>
          <w:sz w:val="28"/>
        </w:rPr>
        <w:t>739-бап. Салық салу объектісі</w:t>
      </w:r>
    </w:p>
    <w:bookmarkStart w:name="z13011" w:id="9782"/>
    <w:p>
      <w:pPr>
        <w:spacing w:after="0"/>
        <w:ind w:left="0"/>
        <w:jc w:val="both"/>
      </w:pPr>
      <w:r>
        <w:rPr>
          <w:rFonts w:ascii="Times New Roman"/>
          <w:b w:val="false"/>
          <w:i w:val="false"/>
          <w:color w:val="000000"/>
          <w:sz w:val="28"/>
        </w:rPr>
        <w:t>
      1. Жер қойнауын пайдаланушы салықтық кезеңде өндірген көмірсутектердің нақты көлемі пайдалы қазбаларды өндіруге салық салу объектісі болып табылады.</w:t>
      </w:r>
    </w:p>
    <w:bookmarkEnd w:id="9782"/>
    <w:bookmarkStart w:name="z13012" w:id="9783"/>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салықтық кезеңде өндірген көмірсутектердің жалпы көлемі:</w:t>
      </w:r>
    </w:p>
    <w:bookmarkEnd w:id="9783"/>
    <w:bookmarkStart w:name="z13013" w:id="9784"/>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мұнайдың көлемі;</w:t>
      </w:r>
    </w:p>
    <w:bookmarkEnd w:id="9784"/>
    <w:bookmarkStart w:name="z13014" w:id="9785"/>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bookmarkEnd w:id="9785"/>
    <w:bookmarkStart w:name="z13015" w:id="9786"/>
    <w:p>
      <w:pPr>
        <w:spacing w:after="0"/>
        <w:ind w:left="0"/>
        <w:jc w:val="both"/>
      </w:pPr>
      <w:r>
        <w:rPr>
          <w:rFonts w:ascii="Times New Roman"/>
          <w:b w:val="false"/>
          <w:i w:val="false"/>
          <w:color w:val="000000"/>
          <w:sz w:val="28"/>
        </w:rPr>
        <w:t>
      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пайдаланған мұнайдың көлемі;</w:t>
      </w:r>
    </w:p>
    <w:bookmarkEnd w:id="9786"/>
    <w:bookmarkStart w:name="z13016" w:id="978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88-тарауына</w:t>
      </w:r>
      <w:r>
        <w:rPr>
          <w:rFonts w:ascii="Times New Roman"/>
          <w:b w:val="false"/>
          <w:i w:val="false"/>
          <w:color w:val="000000"/>
          <w:sz w:val="28"/>
        </w:rPr>
        <w:t xml:space="preserve">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bookmarkEnd w:id="9787"/>
    <w:bookmarkStart w:name="z13017" w:id="9788"/>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мұқтаждықтарына пайдаланылған шикі газ болып бөлінеді.</w:t>
      </w:r>
    </w:p>
    <w:bookmarkEnd w:id="9788"/>
    <w:bookmarkStart w:name="z13018" w:id="9789"/>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bookmarkEnd w:id="9789"/>
    <w:bookmarkStart w:name="z13019" w:id="9790"/>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bookmarkEnd w:id="9790"/>
    <w:bookmarkStart w:name="z13020" w:id="9791"/>
    <w:p>
      <w:pPr>
        <w:spacing w:after="0"/>
        <w:ind w:left="0"/>
        <w:jc w:val="both"/>
      </w:pPr>
      <w:r>
        <w:rPr>
          <w:rFonts w:ascii="Times New Roman"/>
          <w:b w:val="false"/>
          <w:i w:val="false"/>
          <w:color w:val="000000"/>
          <w:sz w:val="28"/>
        </w:rPr>
        <w:t>
      технологиялық және коммуналдық-тұрмыстық мұқтаждықтар үшін;</w:t>
      </w:r>
    </w:p>
    <w:bookmarkEnd w:id="9791"/>
    <w:bookmarkStart w:name="z13021" w:id="9792"/>
    <w:p>
      <w:pPr>
        <w:spacing w:after="0"/>
        <w:ind w:left="0"/>
        <w:jc w:val="both"/>
      </w:pPr>
      <w:r>
        <w:rPr>
          <w:rFonts w:ascii="Times New Roman"/>
          <w:b w:val="false"/>
          <w:i w:val="false"/>
          <w:color w:val="000000"/>
          <w:sz w:val="28"/>
        </w:rPr>
        <w:t>
      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bookmarkEnd w:id="9792"/>
    <w:bookmarkStart w:name="z13022" w:id="9793"/>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электр энергиясын өндіру үшін;</w:t>
      </w:r>
    </w:p>
    <w:bookmarkEnd w:id="9793"/>
    <w:bookmarkStart w:name="z13023" w:id="9794"/>
    <w:p>
      <w:pPr>
        <w:spacing w:after="0"/>
        <w:ind w:left="0"/>
        <w:jc w:val="both"/>
      </w:pPr>
      <w:r>
        <w:rPr>
          <w:rFonts w:ascii="Times New Roman"/>
          <w:b w:val="false"/>
          <w:i w:val="false"/>
          <w:color w:val="000000"/>
          <w:sz w:val="28"/>
        </w:rPr>
        <w:t>
      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bookmarkEnd w:id="9794"/>
    <w:bookmarkStart w:name="z13024" w:id="9795"/>
    <w:p>
      <w:pPr>
        <w:spacing w:after="0"/>
        <w:ind w:left="0"/>
        <w:jc w:val="both"/>
      </w:pPr>
      <w:r>
        <w:rPr>
          <w:rFonts w:ascii="Times New Roman"/>
          <w:b w:val="false"/>
          <w:i w:val="false"/>
          <w:color w:val="000000"/>
          <w:sz w:val="28"/>
        </w:rPr>
        <w:t>
      көмірсутектер саласындағы уәкілетті орган бекіткен жобалау құжаттарында көзделген көлемде өндіруші мұнай ұңғымаларын пайдаланудың газлифтілік (механикаландырылған) тәсілі мақсатында пайдаланылған шикі табиғи газ танылады.</w:t>
      </w:r>
    </w:p>
    <w:bookmarkEnd w:id="9795"/>
    <w:bookmarkStart w:name="z13025" w:id="9796"/>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шикі газ да өзінің өндірістік мұқтаждықтарына пайдаланылған шикі газ деп танылады;</w:t>
      </w:r>
    </w:p>
    <w:bookmarkEnd w:id="9796"/>
    <w:bookmarkStart w:name="z13026" w:id="9797"/>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саласындағы заңнамасына сәйкес Қазақстан Республикасының ішкі нарығында өткізу үшін міндетті болып табылады;</w:t>
      </w:r>
    </w:p>
    <w:bookmarkEnd w:id="9797"/>
    <w:bookmarkStart w:name="z13027" w:id="9798"/>
    <w:p>
      <w:pPr>
        <w:spacing w:after="0"/>
        <w:ind w:left="0"/>
        <w:jc w:val="both"/>
      </w:pPr>
      <w:r>
        <w:rPr>
          <w:rFonts w:ascii="Times New Roman"/>
          <w:b w:val="false"/>
          <w:i w:val="false"/>
          <w:color w:val="000000"/>
          <w:sz w:val="28"/>
        </w:rPr>
        <w:t>
      7) жүзеге асырылуы Қазақстан Республикасының Кәсіпкерлік кодексінде көзделген индустриялық-инновациялық қызмет субъектісі – жер қойнауын пайдаланушы пайдаланған шикі газ;</w:t>
      </w:r>
    </w:p>
    <w:bookmarkEnd w:id="9798"/>
    <w:bookmarkStart w:name="z13028" w:id="9799"/>
    <w:p>
      <w:pPr>
        <w:spacing w:after="0"/>
        <w:ind w:left="0"/>
        <w:jc w:val="both"/>
      </w:pPr>
      <w:r>
        <w:rPr>
          <w:rFonts w:ascii="Times New Roman"/>
          <w:b w:val="false"/>
          <w:i w:val="false"/>
          <w:color w:val="000000"/>
          <w:sz w:val="28"/>
        </w:rPr>
        <w:t>
      8) тауарлы көмірсутектер – егер осы бапта өзгеше белгiленбесе, осы тармақтың 1) – 7) тармақшаларында көрсетiлген мұнай, шикi газ және ілеспе газ көлемдерiн шегере отырып, жер қойнауын пайдаланушы салықтық кезеңде жер қойнауын пайдалануға арналған әрбiр жеке келiсiмшарт шеңберiнде өндiрген көмірсутектердің жалпы көлемi болып бөлiнедi.</w:t>
      </w:r>
    </w:p>
    <w:bookmarkEnd w:id="9799"/>
    <w:bookmarkStart w:name="z13029" w:id="9800"/>
    <w:p>
      <w:pPr>
        <w:spacing w:after="0"/>
        <w:ind w:left="0"/>
        <w:jc w:val="both"/>
      </w:pPr>
      <w:r>
        <w:rPr>
          <w:rFonts w:ascii="Times New Roman"/>
          <w:b w:val="false"/>
          <w:i w:val="false"/>
          <w:color w:val="000000"/>
          <w:sz w:val="28"/>
        </w:rPr>
        <w:t>
      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bookmarkEnd w:id="9800"/>
    <w:bookmarkStart w:name="z13030" w:id="9801"/>
    <w:p>
      <w:pPr>
        <w:spacing w:after="0"/>
        <w:ind w:left="0"/>
        <w:jc w:val="both"/>
      </w:pPr>
      <w:r>
        <w:rPr>
          <w:rFonts w:ascii="Times New Roman"/>
          <w:b w:val="false"/>
          <w:i w:val="false"/>
          <w:color w:val="000000"/>
          <w:sz w:val="28"/>
        </w:rPr>
        <w:t>
      4.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нақты көлемін және тиісті көлемін Қазақстан Республикасының аумағында орналасқан мұнай өңдеу зауытының қабылдау фактісін растайтын коммерциялық және тауарға ілеспе құжаттары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 немесе олардың нотариат куәландырған көшірмелерінің болуы міндетті.</w:t>
      </w:r>
    </w:p>
    <w:bookmarkEnd w:id="9801"/>
    <w:bookmarkStart w:name="z13031" w:id="9802"/>
    <w:p>
      <w:pPr>
        <w:spacing w:after="0"/>
        <w:ind w:left="0"/>
        <w:jc w:val="both"/>
      </w:pPr>
      <w:r>
        <w:rPr>
          <w:rFonts w:ascii="Times New Roman"/>
          <w:b w:val="false"/>
          <w:i w:val="false"/>
          <w:color w:val="000000"/>
          <w:sz w:val="28"/>
        </w:rPr>
        <w:t>
      Мұндай құжаттардың түпнұсқалары немесе олардың нотариат куәландырған көшірмелері болмаған жағдайда мұнайдың тиісті көлемі пайдалы қазбаларды өндіру салығын есептеу мақсаттары үшін тауарлы көмірсутектер ретінде қаралады.</w:t>
      </w:r>
    </w:p>
    <w:bookmarkEnd w:id="9802"/>
    <w:bookmarkStart w:name="z13032" w:id="9803"/>
    <w:p>
      <w:pPr>
        <w:spacing w:after="0"/>
        <w:ind w:left="0"/>
        <w:jc w:val="both"/>
      </w:pPr>
      <w:r>
        <w:rPr>
          <w:rFonts w:ascii="Times New Roman"/>
          <w:b w:val="false"/>
          <w:i w:val="false"/>
          <w:color w:val="000000"/>
          <w:sz w:val="28"/>
        </w:rPr>
        <w:t>
      5. 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bookmarkEnd w:id="9803"/>
    <w:p>
      <w:pPr>
        <w:spacing w:after="0"/>
        <w:ind w:left="0"/>
        <w:jc w:val="both"/>
      </w:pPr>
      <w:r>
        <w:rPr>
          <w:rFonts w:ascii="Times New Roman"/>
          <w:b/>
          <w:i w:val="false"/>
          <w:color w:val="000000"/>
          <w:sz w:val="28"/>
        </w:rPr>
        <w:t>740-бап. Салықтық база</w:t>
      </w:r>
    </w:p>
    <w:bookmarkStart w:name="z13033" w:id="9804"/>
    <w:p>
      <w:pPr>
        <w:spacing w:after="0"/>
        <w:ind w:left="0"/>
        <w:jc w:val="both"/>
      </w:pPr>
      <w:r>
        <w:rPr>
          <w:rFonts w:ascii="Times New Roman"/>
          <w:b w:val="false"/>
          <w:i w:val="false"/>
          <w:color w:val="000000"/>
          <w:sz w:val="28"/>
        </w:rPr>
        <w:t>
      Салықтық кезеңде өндірілген көмірсутектер көлемінің құны пайдалы қазбаларды өндіру салығын есептеу үшін салықтық база болып табылады.</w:t>
      </w:r>
    </w:p>
    <w:bookmarkEnd w:id="9804"/>
    <w:p>
      <w:pPr>
        <w:spacing w:after="0"/>
        <w:ind w:left="0"/>
        <w:jc w:val="both"/>
      </w:pPr>
      <w:r>
        <w:rPr>
          <w:rFonts w:ascii="Times New Roman"/>
          <w:b/>
          <w:i w:val="false"/>
          <w:color w:val="000000"/>
          <w:sz w:val="28"/>
        </w:rPr>
        <w:t>741-бап. Көмірсутектердің құнын айқындау тәртібі</w:t>
      </w:r>
    </w:p>
    <w:bookmarkStart w:name="z13034" w:id="9805"/>
    <w:p>
      <w:pPr>
        <w:spacing w:after="0"/>
        <w:ind w:left="0"/>
        <w:jc w:val="both"/>
      </w:pPr>
      <w:r>
        <w:rPr>
          <w:rFonts w:ascii="Times New Roman"/>
          <w:b w:val="false"/>
          <w:i w:val="false"/>
          <w:color w:val="000000"/>
          <w:sz w:val="28"/>
        </w:rPr>
        <w:t>
      1. Пайдалы қазбаларды өндіру салығын есептеу мақсатында салықтық кезеңде өндірілген мұнайдың құны мынадай тәртіппен:</w:t>
      </w:r>
    </w:p>
    <w:bookmarkEnd w:id="9805"/>
    <w:bookmarkStart w:name="z13035" w:id="9806"/>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bookmarkEnd w:id="9806"/>
    <w:bookmarkStart w:name="z13036" w:id="9807"/>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bookmarkEnd w:id="9807"/>
    <w:bookmarkStart w:name="z13037" w:id="9808"/>
    <w:p>
      <w:pPr>
        <w:spacing w:after="0"/>
        <w:ind w:left="0"/>
        <w:jc w:val="both"/>
      </w:pP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жөніндегі үлесін төлеу есебіне мұнайды заттай нысанда берген кезде – осы Кодекстің </w:t>
      </w:r>
      <w:r>
        <w:rPr>
          <w:rFonts w:ascii="Times New Roman"/>
          <w:b w:val="false"/>
          <w:i w:val="false"/>
          <w:color w:val="000000"/>
          <w:sz w:val="28"/>
        </w:rPr>
        <w:t>88-тарауына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жөніндегі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bookmarkEnd w:id="9808"/>
    <w:bookmarkStart w:name="z13038" w:id="9809"/>
    <w:p>
      <w:pPr>
        <w:spacing w:after="0"/>
        <w:ind w:left="0"/>
        <w:jc w:val="both"/>
      </w:pPr>
      <w:r>
        <w:rPr>
          <w:rFonts w:ascii="Times New Roman"/>
          <w:b w:val="false"/>
          <w:i w:val="false"/>
          <w:color w:val="000000"/>
          <w:sz w:val="28"/>
        </w:rPr>
        <w:t>
      2. Жер қойнауын пайдаланушы салықтық кезеңде жер қойнауын пайдалануға арналған әрбір жеке келісімшарт шеңберінде өндірген тауарлы көмірсутектердің құны өндірілген тауарлы көмірсутектердің көлемі мен осы баптың 3 және 4-тармақтарында айқындалған тәртіппен салықтық кезең үшін есептелген өнімнің бірлігі үшін әлемдік бағаның көбейтіндісі ретінде айқындалады.</w:t>
      </w:r>
    </w:p>
    <w:bookmarkEnd w:id="9809"/>
    <w:bookmarkStart w:name="z13039" w:id="9810"/>
    <w:p>
      <w:pPr>
        <w:spacing w:after="0"/>
        <w:ind w:left="0"/>
        <w:jc w:val="both"/>
      </w:pPr>
      <w:r>
        <w:rPr>
          <w:rFonts w:ascii="Times New Roman"/>
          <w:b w:val="false"/>
          <w:i w:val="false"/>
          <w:color w:val="000000"/>
          <w:sz w:val="28"/>
        </w:rPr>
        <w:t>
      3. Мұнайдың әлемдiк бағасы салықтық кезеңдегі бағалардың күн сайынғы белгіленімдерінің орташа арифметикалық мәнi мен тиiстi салықтық кезеңдегі валюта айырбастаудың орташа арифметикалық нарықтық бағамының көбейтiндiсi ретiнде төменде келтiрiлген формула бойынша айқындалады.</w:t>
      </w:r>
    </w:p>
    <w:bookmarkEnd w:id="9810"/>
    <w:bookmarkStart w:name="z13040" w:id="9811"/>
    <w:p>
      <w:pPr>
        <w:spacing w:after="0"/>
        <w:ind w:left="0"/>
        <w:jc w:val="both"/>
      </w:pPr>
      <w:r>
        <w:rPr>
          <w:rFonts w:ascii="Times New Roman"/>
          <w:b w:val="false"/>
          <w:i w:val="false"/>
          <w:color w:val="000000"/>
          <w:sz w:val="28"/>
        </w:rPr>
        <w:t>
      Осы тармақтың мақсаттары үшін бағаның белгіленімі "The Mcgraw-Hill Companies Inc" компаниясының "Platts Crude Oil Marketwire" дереккөзінде жарияланған ақпарат негізінде салықтық кезеңде "Юралс Средиземноморье" (Urals Med) немесе "Датированный Брент" (Brent Dtd) мұнайының стандартты сұрыпының әрбірін жеке алғанда шетел валютасындағы мұнай бағасының белгіленімін білдіреді.</w:t>
      </w:r>
    </w:p>
    <w:bookmarkEnd w:id="9811"/>
    <w:bookmarkStart w:name="z13041" w:id="9812"/>
    <w:p>
      <w:pPr>
        <w:spacing w:after="0"/>
        <w:ind w:left="0"/>
        <w:jc w:val="both"/>
      </w:pPr>
      <w:r>
        <w:rPr>
          <w:rFonts w:ascii="Times New Roman"/>
          <w:b w:val="false"/>
          <w:i w:val="false"/>
          <w:color w:val="000000"/>
          <w:sz w:val="28"/>
        </w:rPr>
        <w:t>
      Осы дереккөзде шикі мұнайдың көрсетілген стандартты сұрыптарына бағалар туралы ақпарат болмаған кезде шикі мұнайдың көрсетілген стандартты сұрыптарына бағалар:</w:t>
      </w:r>
    </w:p>
    <w:bookmarkEnd w:id="9812"/>
    <w:bookmarkStart w:name="z13042" w:id="9813"/>
    <w:p>
      <w:pPr>
        <w:spacing w:after="0"/>
        <w:ind w:left="0"/>
        <w:jc w:val="both"/>
      </w:pPr>
      <w:r>
        <w:rPr>
          <w:rFonts w:ascii="Times New Roman"/>
          <w:b w:val="false"/>
          <w:i w:val="false"/>
          <w:color w:val="000000"/>
          <w:sz w:val="28"/>
        </w:rPr>
        <w:t>
      "Argus Media Ltd" компаниясының "Argus Crude" дереккөзінің деректері бойынша;</w:t>
      </w:r>
    </w:p>
    <w:bookmarkEnd w:id="9813"/>
    <w:bookmarkStart w:name="z13043" w:id="9814"/>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сұрыптарына бағалар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bookmarkEnd w:id="9814"/>
    <w:bookmarkStart w:name="z13044" w:id="9815"/>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bookmarkEnd w:id="9815"/>
    <w:bookmarkStart w:name="z13045" w:id="9816"/>
    <w:p>
      <w:pPr>
        <w:spacing w:after="0"/>
        <w:ind w:left="0"/>
        <w:jc w:val="both"/>
      </w:pPr>
      <w:r>
        <w:rPr>
          <w:rFonts w:ascii="Times New Roman"/>
          <w:b w:val="false"/>
          <w:i w:val="false"/>
          <w:color w:val="000000"/>
          <w:sz w:val="28"/>
        </w:rPr>
        <w:t>
      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bookmarkEnd w:id="9816"/>
    <w:bookmarkStart w:name="z13046" w:id="9817"/>
    <w:p>
      <w:pPr>
        <w:spacing w:after="0"/>
        <w:ind w:left="0"/>
        <w:jc w:val="both"/>
      </w:pPr>
      <w:r>
        <w:rPr>
          <w:rFonts w:ascii="Times New Roman"/>
          <w:b w:val="false"/>
          <w:i w:val="false"/>
          <w:color w:val="000000"/>
          <w:sz w:val="28"/>
        </w:rPr>
        <w:t xml:space="preserve">
      К барр. орт.өлш. = (V тонна 1 х К барр.1 + V тонна 2… х К барр.2... + V тонн n х К барр.n) / V тонна </w:t>
      </w:r>
      <w:r>
        <w:rPr>
          <w:rFonts w:ascii="Times New Roman"/>
          <w:b w:val="false"/>
          <w:i w:val="false"/>
          <w:color w:val="000000"/>
          <w:sz w:val="28"/>
        </w:rPr>
        <w:t>S</w:t>
      </w:r>
      <w:r>
        <w:rPr>
          <w:rFonts w:ascii="Times New Roman"/>
          <w:b w:val="false"/>
          <w:i w:val="false"/>
          <w:color w:val="000000"/>
          <w:sz w:val="28"/>
        </w:rPr>
        <w:t>, мұнда:</w:t>
      </w:r>
    </w:p>
    <w:bookmarkEnd w:id="9817"/>
    <w:bookmarkStart w:name="z13047" w:id="9818"/>
    <w:p>
      <w:pPr>
        <w:spacing w:after="0"/>
        <w:ind w:left="0"/>
        <w:jc w:val="both"/>
      </w:pPr>
      <w:r>
        <w:rPr>
          <w:rFonts w:ascii="Times New Roman"/>
          <w:b w:val="false"/>
          <w:i w:val="false"/>
          <w:color w:val="000000"/>
          <w:sz w:val="28"/>
        </w:rPr>
        <w:t>
      К барр. орт.өлш. – үтірден кейінгі төрт белгіге дейінгі дәлдікпен есептелетін баррельдеудің орташа өлшемді коэффициенті;</w:t>
      </w:r>
    </w:p>
    <w:bookmarkEnd w:id="9818"/>
    <w:bookmarkStart w:name="z13048" w:id="9819"/>
    <w:p>
      <w:pPr>
        <w:spacing w:after="0"/>
        <w:ind w:left="0"/>
        <w:jc w:val="both"/>
      </w:pPr>
      <w:r>
        <w:rPr>
          <w:rFonts w:ascii="Times New Roman"/>
          <w:b w:val="false"/>
          <w:i w:val="false"/>
          <w:color w:val="000000"/>
          <w:sz w:val="28"/>
        </w:rPr>
        <w:t>
      V тонна – мұнай өнімдерінің әрбір партиясының көлемі;</w:t>
      </w:r>
    </w:p>
    <w:bookmarkEnd w:id="9819"/>
    <w:bookmarkStart w:name="z13049" w:id="9820"/>
    <w:p>
      <w:pPr>
        <w:spacing w:after="0"/>
        <w:ind w:left="0"/>
        <w:jc w:val="both"/>
      </w:pPr>
      <w:r>
        <w:rPr>
          <w:rFonts w:ascii="Times New Roman"/>
          <w:b w:val="false"/>
          <w:i w:val="false"/>
          <w:color w:val="000000"/>
          <w:sz w:val="28"/>
        </w:rPr>
        <w:t>
      К барр.1, К барр.2 ... + К барр.n – өндірілген мұнайдың әрбір тиісті партиясы бойынша сапа паспортында көрсетілген баррельдеу коэффициенттері;</w:t>
      </w:r>
    </w:p>
    <w:bookmarkEnd w:id="9820"/>
    <w:bookmarkStart w:name="z13050" w:id="9821"/>
    <w:p>
      <w:pPr>
        <w:spacing w:after="0"/>
        <w:ind w:left="0"/>
        <w:jc w:val="both"/>
      </w:pPr>
      <w:r>
        <w:rPr>
          <w:rFonts w:ascii="Times New Roman"/>
          <w:b w:val="false"/>
          <w:i w:val="false"/>
          <w:color w:val="000000"/>
          <w:sz w:val="28"/>
        </w:rPr>
        <w:t xml:space="preserve">
      V тонна </w:t>
      </w:r>
      <w:r>
        <w:rPr>
          <w:rFonts w:ascii="Times New Roman"/>
          <w:b w:val="false"/>
          <w:i w:val="false"/>
          <w:color w:val="000000"/>
          <w:sz w:val="28"/>
        </w:rPr>
        <w:t>S</w:t>
      </w:r>
      <w:r>
        <w:rPr>
          <w:rFonts w:ascii="Times New Roman"/>
          <w:b w:val="false"/>
          <w:i w:val="false"/>
          <w:color w:val="000000"/>
          <w:sz w:val="28"/>
        </w:rPr>
        <w:t xml:space="preserve"> – метрикалық тоннаны білдіретін салықтық кезең үшін өндірілген мұнайдың жалпы көлемі.</w:t>
      </w:r>
    </w:p>
    <w:bookmarkEnd w:id="9821"/>
    <w:bookmarkStart w:name="z13051" w:id="9822"/>
    <w:p>
      <w:pPr>
        <w:spacing w:after="0"/>
        <w:ind w:left="0"/>
        <w:jc w:val="both"/>
      </w:pPr>
      <w:r>
        <w:rPr>
          <w:rFonts w:ascii="Times New Roman"/>
          <w:b w:val="false"/>
          <w:i w:val="false"/>
          <w:color w:val="000000"/>
          <w:sz w:val="28"/>
        </w:rPr>
        <w:t>
      Мұнайдың әлемдік бағасы мына формула бойынша айқындалады:</w:t>
      </w:r>
    </w:p>
    <w:bookmarkEnd w:id="98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53" w:id="9823"/>
    <w:p>
      <w:pPr>
        <w:spacing w:after="0"/>
        <w:ind w:left="0"/>
        <w:jc w:val="both"/>
      </w:pPr>
      <w:r>
        <w:rPr>
          <w:rFonts w:ascii="Times New Roman"/>
          <w:b w:val="false"/>
          <w:i w:val="false"/>
          <w:color w:val="000000"/>
          <w:sz w:val="28"/>
        </w:rPr>
        <w:t>
      мұнда:</w:t>
      </w:r>
    </w:p>
    <w:bookmarkEnd w:id="9823"/>
    <w:bookmarkStart w:name="z13054" w:id="9824"/>
    <w:p>
      <w:pPr>
        <w:spacing w:after="0"/>
        <w:ind w:left="0"/>
        <w:jc w:val="both"/>
      </w:pPr>
      <w:r>
        <w:rPr>
          <w:rFonts w:ascii="Times New Roman"/>
          <w:b w:val="false"/>
          <w:i w:val="false"/>
          <w:color w:val="000000"/>
          <w:sz w:val="28"/>
        </w:rPr>
        <w:t>
      S –мұнайдың салықтық кезең үшін әлемдік бағасы;</w:t>
      </w:r>
    </w:p>
    <w:bookmarkEnd w:id="9824"/>
    <w:bookmarkStart w:name="z13055" w:id="9825"/>
    <w:p>
      <w:pPr>
        <w:spacing w:after="0"/>
        <w:ind w:left="0"/>
        <w:jc w:val="both"/>
      </w:pPr>
      <w:r>
        <w:rPr>
          <w:rFonts w:ascii="Times New Roman"/>
          <w:b w:val="false"/>
          <w:i w:val="false"/>
          <w:color w:val="000000"/>
          <w:sz w:val="28"/>
        </w:rPr>
        <w:t>
      P1, P2 ..., Рn – салықтық кезең ішінде бағалардың белгіленімдері жарияланған күндері бағалардың күн сайынғы орташа арифметикалық белгіленімі;</w:t>
      </w:r>
    </w:p>
    <w:bookmarkEnd w:id="9825"/>
    <w:bookmarkStart w:name="z13056" w:id="9826"/>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нарықтық бағамы;</w:t>
      </w:r>
    </w:p>
    <w:bookmarkEnd w:id="9826"/>
    <w:bookmarkStart w:name="z13057" w:id="9827"/>
    <w:p>
      <w:pPr>
        <w:spacing w:after="0"/>
        <w:ind w:left="0"/>
        <w:jc w:val="both"/>
      </w:pPr>
      <w:r>
        <w:rPr>
          <w:rFonts w:ascii="Times New Roman"/>
          <w:b w:val="false"/>
          <w:i w:val="false"/>
          <w:color w:val="000000"/>
          <w:sz w:val="28"/>
        </w:rPr>
        <w:t>
      n – бағалардың белгіленімдері жарияланған салықтық кезеңдегі күндердің саны.</w:t>
      </w:r>
    </w:p>
    <w:bookmarkEnd w:id="9827"/>
    <w:bookmarkStart w:name="z13058" w:id="9828"/>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98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60" w:id="9829"/>
    <w:p>
      <w:pPr>
        <w:spacing w:after="0"/>
        <w:ind w:left="0"/>
        <w:jc w:val="both"/>
      </w:pPr>
      <w:r>
        <w:rPr>
          <w:rFonts w:ascii="Times New Roman"/>
          <w:b w:val="false"/>
          <w:i w:val="false"/>
          <w:color w:val="000000"/>
          <w:sz w:val="28"/>
        </w:rPr>
        <w:t>
      мұнда:</w:t>
      </w:r>
    </w:p>
    <w:bookmarkEnd w:id="9829"/>
    <w:bookmarkStart w:name="z13061" w:id="9830"/>
    <w:p>
      <w:pPr>
        <w:spacing w:after="0"/>
        <w:ind w:left="0"/>
        <w:jc w:val="both"/>
      </w:pPr>
      <w:r>
        <w:rPr>
          <w:rFonts w:ascii="Times New Roman"/>
          <w:b w:val="false"/>
          <w:i w:val="false"/>
          <w:color w:val="000000"/>
          <w:sz w:val="28"/>
        </w:rPr>
        <w:t>
      Pn - бағалардың күн сайынғы орташа арифметикалық белгіленімі;</w:t>
      </w:r>
    </w:p>
    <w:bookmarkEnd w:id="9830"/>
    <w:bookmarkStart w:name="z13062" w:id="9831"/>
    <w:p>
      <w:pPr>
        <w:spacing w:after="0"/>
        <w:ind w:left="0"/>
        <w:jc w:val="both"/>
      </w:pPr>
      <w:r>
        <w:rPr>
          <w:rFonts w:ascii="Times New Roman"/>
          <w:b w:val="false"/>
          <w:i w:val="false"/>
          <w:color w:val="000000"/>
          <w:sz w:val="28"/>
        </w:rPr>
        <w:t>
      Сn1 – "Юралс Средиземноморье" (Urals Med) немесе "Датированный Брент" (Brent Dtd) шикі мұнайы стандартты сұрыпы бағасының күн сайынғы белгіленімінің төменгі мәні (min);</w:t>
      </w:r>
    </w:p>
    <w:bookmarkEnd w:id="9831"/>
    <w:bookmarkStart w:name="z13063" w:id="9832"/>
    <w:p>
      <w:pPr>
        <w:spacing w:after="0"/>
        <w:ind w:left="0"/>
        <w:jc w:val="both"/>
      </w:pPr>
      <w:r>
        <w:rPr>
          <w:rFonts w:ascii="Times New Roman"/>
          <w:b w:val="false"/>
          <w:i w:val="false"/>
          <w:color w:val="000000"/>
          <w:sz w:val="28"/>
        </w:rPr>
        <w:t>
      Сn2 – "Юралс Средиземноморье" (Urals Med) немесе "Датированный Брент" (Brent Dtd) шикі мұнайы стандартты сұрыпы бағасының күн сайынғы белгіленімінің жоғары мәні (max).</w:t>
      </w:r>
    </w:p>
    <w:bookmarkEnd w:id="9832"/>
    <w:bookmarkStart w:name="z13064" w:id="9833"/>
    <w:p>
      <w:pPr>
        <w:spacing w:after="0"/>
        <w:ind w:left="0"/>
        <w:jc w:val="both"/>
      </w:pPr>
      <w:r>
        <w:rPr>
          <w:rFonts w:ascii="Times New Roman"/>
          <w:b w:val="false"/>
          <w:i w:val="false"/>
          <w:color w:val="000000"/>
          <w:sz w:val="28"/>
        </w:rPr>
        <w:t>
      Жер қойнауын пайдаланушы "Юралс Средиземноморье" (Urals Med) немесе "Датированный Брент" (Brent Dtd) мұнайының белгілі бір стандартты сұрыпына мұнайды жатқызуды мұнайды беруге арналған шарттар негізінде жүргізеді. Беруге арналған шартта мұнайдың стандартты сұрыпы көрсетілмесе немесе жоғарыда көрсетілген стандартты сұрыптарға қатысы жоқ мұнай сұрыпы көрсетілген жағдайда жер қойнауын пайдаланушы осындай шарт бойынша берілген мұнай көлемін әлемдік орташа бағасы салықтық кезең үшін ең жоғары болып табылатын мұнайдың сұрыпына жатқызуға міндетті.</w:t>
      </w:r>
    </w:p>
    <w:bookmarkEnd w:id="9833"/>
    <w:bookmarkStart w:name="z13065" w:id="9834"/>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төменде келтірілген формула бойынша айқындалады.</w:t>
      </w:r>
    </w:p>
    <w:bookmarkEnd w:id="9834"/>
    <w:bookmarkStart w:name="z13066" w:id="9835"/>
    <w:p>
      <w:pPr>
        <w:spacing w:after="0"/>
        <w:ind w:left="0"/>
        <w:jc w:val="both"/>
      </w:pPr>
      <w:r>
        <w:rPr>
          <w:rFonts w:ascii="Times New Roman"/>
          <w:b w:val="false"/>
          <w:i w:val="false"/>
          <w:color w:val="000000"/>
          <w:sz w:val="28"/>
        </w:rPr>
        <w:t>
      Осы тармақтың мақсаттары үшін бағаның белгіленімі "The Mcgraw-Hill Companies Inc" компаниясының "Platts European Gas Daily" дереккөзінде жарияланған ақпарат негізінде "Zeebrugge Day-Ahead" табиғи газы бағасының салықтық кезеңде шетел валютасындағы белгіленімін білдіреді.</w:t>
      </w:r>
    </w:p>
    <w:bookmarkEnd w:id="9835"/>
    <w:bookmarkStart w:name="z13067" w:id="9836"/>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bookmarkEnd w:id="9836"/>
    <w:bookmarkStart w:name="z13068" w:id="9837"/>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bookmarkEnd w:id="9837"/>
    <w:bookmarkStart w:name="z13069" w:id="9838"/>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bookmarkEnd w:id="9838"/>
    <w:bookmarkStart w:name="z13070" w:id="9839"/>
    <w:p>
      <w:pPr>
        <w:spacing w:after="0"/>
        <w:ind w:left="0"/>
        <w:jc w:val="both"/>
      </w:pPr>
      <w:r>
        <w:rPr>
          <w:rFonts w:ascii="Times New Roman"/>
          <w:b w:val="false"/>
          <w:i w:val="false"/>
          <w:color w:val="000000"/>
          <w:sz w:val="28"/>
        </w:rPr>
        <w:t>
      Шикі газдың әлемдік бағасы мына формула бойынша айқындалады:</w:t>
      </w:r>
    </w:p>
    <w:bookmarkEnd w:id="98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76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72" w:id="9840"/>
    <w:p>
      <w:pPr>
        <w:spacing w:after="0"/>
        <w:ind w:left="0"/>
        <w:jc w:val="both"/>
      </w:pPr>
      <w:r>
        <w:rPr>
          <w:rFonts w:ascii="Times New Roman"/>
          <w:b w:val="false"/>
          <w:i w:val="false"/>
          <w:color w:val="000000"/>
          <w:sz w:val="28"/>
        </w:rPr>
        <w:t>
      мұнда:</w:t>
      </w:r>
    </w:p>
    <w:bookmarkEnd w:id="9840"/>
    <w:bookmarkStart w:name="z13073" w:id="9841"/>
    <w:p>
      <w:pPr>
        <w:spacing w:after="0"/>
        <w:ind w:left="0"/>
        <w:jc w:val="both"/>
      </w:pPr>
      <w:r>
        <w:rPr>
          <w:rFonts w:ascii="Times New Roman"/>
          <w:b w:val="false"/>
          <w:i w:val="false"/>
          <w:color w:val="000000"/>
          <w:sz w:val="28"/>
        </w:rPr>
        <w:t>
      S – шикі газдың салықтық кезең үшін әлемдік бағасы;</w:t>
      </w:r>
    </w:p>
    <w:bookmarkEnd w:id="9841"/>
    <w:bookmarkStart w:name="z13074" w:id="9842"/>
    <w:p>
      <w:pPr>
        <w:spacing w:after="0"/>
        <w:ind w:left="0"/>
        <w:jc w:val="both"/>
      </w:pPr>
      <w:r>
        <w:rPr>
          <w:rFonts w:ascii="Times New Roman"/>
          <w:b w:val="false"/>
          <w:i w:val="false"/>
          <w:color w:val="000000"/>
          <w:sz w:val="28"/>
        </w:rPr>
        <w:t>
      P1, P2..., Pn – салықтық кезең ішінде бағалардың белгіленімі жарияланған күндері бағалардың күн сайынғы орташа арифметикалық белгіленімі;</w:t>
      </w:r>
    </w:p>
    <w:bookmarkEnd w:id="9842"/>
    <w:bookmarkStart w:name="z13075" w:id="9843"/>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нарықтық бағамы;</w:t>
      </w:r>
    </w:p>
    <w:bookmarkEnd w:id="9843"/>
    <w:bookmarkStart w:name="z13076" w:id="9844"/>
    <w:p>
      <w:pPr>
        <w:spacing w:after="0"/>
        <w:ind w:left="0"/>
        <w:jc w:val="both"/>
      </w:pPr>
      <w:r>
        <w:rPr>
          <w:rFonts w:ascii="Times New Roman"/>
          <w:b w:val="false"/>
          <w:i w:val="false"/>
          <w:color w:val="000000"/>
          <w:sz w:val="28"/>
        </w:rPr>
        <w:t>
      n – бағалардың белгіленімі жарияланған салықтық кезеңдегі күндердің саны.</w:t>
      </w:r>
    </w:p>
    <w:bookmarkEnd w:id="9844"/>
    <w:bookmarkStart w:name="z13077" w:id="9845"/>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98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79" w:id="9846"/>
    <w:p>
      <w:pPr>
        <w:spacing w:after="0"/>
        <w:ind w:left="0"/>
        <w:jc w:val="both"/>
      </w:pPr>
      <w:r>
        <w:rPr>
          <w:rFonts w:ascii="Times New Roman"/>
          <w:b w:val="false"/>
          <w:i w:val="false"/>
          <w:color w:val="000000"/>
          <w:sz w:val="28"/>
        </w:rPr>
        <w:t>
      мұнда:</w:t>
      </w:r>
    </w:p>
    <w:bookmarkEnd w:id="9846"/>
    <w:bookmarkStart w:name="z13080" w:id="9847"/>
    <w:p>
      <w:pPr>
        <w:spacing w:after="0"/>
        <w:ind w:left="0"/>
        <w:jc w:val="both"/>
      </w:pPr>
      <w:r>
        <w:rPr>
          <w:rFonts w:ascii="Times New Roman"/>
          <w:b w:val="false"/>
          <w:i w:val="false"/>
          <w:color w:val="000000"/>
          <w:sz w:val="28"/>
        </w:rPr>
        <w:t>
      Рn – бағалардың күн сайынғы орташа арифметикалық белгіленімі;</w:t>
      </w:r>
    </w:p>
    <w:bookmarkEnd w:id="9847"/>
    <w:bookmarkStart w:name="z13081" w:id="9848"/>
    <w:p>
      <w:pPr>
        <w:spacing w:after="0"/>
        <w:ind w:left="0"/>
        <w:jc w:val="both"/>
      </w:pPr>
      <w:r>
        <w:rPr>
          <w:rFonts w:ascii="Times New Roman"/>
          <w:b w:val="false"/>
          <w:i w:val="false"/>
          <w:color w:val="000000"/>
          <w:sz w:val="28"/>
        </w:rPr>
        <w:t>
      Сn1 – "Zeebrugge Day-Ahead" табиғи газы бағасының күн сайынғы белгіленімінің төменгі мәні (mіn);</w:t>
      </w:r>
    </w:p>
    <w:bookmarkEnd w:id="9848"/>
    <w:bookmarkStart w:name="z13082" w:id="9849"/>
    <w:p>
      <w:pPr>
        <w:spacing w:after="0"/>
        <w:ind w:left="0"/>
        <w:jc w:val="both"/>
      </w:pPr>
      <w:r>
        <w:rPr>
          <w:rFonts w:ascii="Times New Roman"/>
          <w:b w:val="false"/>
          <w:i w:val="false"/>
          <w:color w:val="000000"/>
          <w:sz w:val="28"/>
        </w:rPr>
        <w:t>
      Сn2 – "Zeebrugge Day-Ahead" табиғи газы бағасының күнделікті белгіленімінің жоғары мәні (max).</w:t>
      </w:r>
    </w:p>
    <w:bookmarkEnd w:id="9849"/>
    <w:bookmarkStart w:name="z13083" w:id="9850"/>
    <w:p>
      <w:pPr>
        <w:spacing w:after="0"/>
        <w:ind w:left="0"/>
        <w:jc w:val="both"/>
      </w:pPr>
      <w:r>
        <w:rPr>
          <w:rFonts w:ascii="Times New Roman"/>
          <w:b w:val="false"/>
          <w:i w:val="false"/>
          <w:color w:val="000000"/>
          <w:sz w:val="28"/>
        </w:rPr>
        <w:t>
      5. Жер қойнауын пайдаланушы пайдалы қазбаларды өндіру салығын есептеу мақсатында Қазақстан Республикасының ішкі нарығында өткізген және (немесе) өзінің өндірістік мұқтаждықтарына пайдаланған шикі газдың, сұйытылған мұнай газын өндіру үшін пайдаланылған ілеспе газдың, сондай-ақ индустриялық-инновациялық қызмет субъектісі – жер қойнауын пайдаланушы пайдаланған шикі газдың құны мынадай тәртіппен:</w:t>
      </w:r>
    </w:p>
    <w:bookmarkEnd w:id="9850"/>
    <w:bookmarkStart w:name="z13084" w:id="9851"/>
    <w:p>
      <w:pPr>
        <w:spacing w:after="0"/>
        <w:ind w:left="0"/>
        <w:jc w:val="both"/>
      </w:pPr>
      <w:r>
        <w:rPr>
          <w:rFonts w:ascii="Times New Roman"/>
          <w:b w:val="false"/>
          <w:i w:val="false"/>
          <w:color w:val="000000"/>
          <w:sz w:val="28"/>
        </w:rPr>
        <w:t xml:space="preserve">
      1) жер қойнауын пайдаланушы өндірген шикі газды Қазақстан Республикасының ішкі нарығында өткізу кезінде – осы Кодекстің </w:t>
      </w:r>
      <w:r>
        <w:rPr>
          <w:rFonts w:ascii="Times New Roman"/>
          <w:b w:val="false"/>
          <w:i w:val="false"/>
          <w:color w:val="000000"/>
          <w:sz w:val="28"/>
        </w:rPr>
        <w:t>745-бабының</w:t>
      </w:r>
      <w:r>
        <w:rPr>
          <w:rFonts w:ascii="Times New Roman"/>
          <w:b w:val="false"/>
          <w:i w:val="false"/>
          <w:color w:val="000000"/>
          <w:sz w:val="28"/>
        </w:rPr>
        <w:t xml:space="preserve"> 7-тармағына сәйкес айқындалатын салықтық кезең үшін қалыптасқан өткізудің орташа өлшемді бағасының негізінде;</w:t>
      </w:r>
    </w:p>
    <w:bookmarkEnd w:id="9851"/>
    <w:bookmarkStart w:name="z13085" w:id="98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739-бабы</w:t>
      </w:r>
      <w:r>
        <w:rPr>
          <w:rFonts w:ascii="Times New Roman"/>
          <w:b w:val="false"/>
          <w:i w:val="false"/>
          <w:color w:val="000000"/>
          <w:sz w:val="28"/>
        </w:rPr>
        <w:t xml:space="preserve"> 2-тармағының 6) тармақшасында көрсетілген шарттарға сәйкес сұйытылған мұнай газын өндіру үшін өндірілген ілеспе газды пайдалану кезінде және (немесе) өндірілген шикі газды өзінің өндірістік мұқтаждықтарына пайдалану кезінде – мыналардың:</w:t>
      </w:r>
    </w:p>
    <w:bookmarkEnd w:id="9852"/>
    <w:bookmarkStart w:name="z13086" w:id="9853"/>
    <w:p>
      <w:pPr>
        <w:spacing w:after="0"/>
        <w:ind w:left="0"/>
        <w:jc w:val="both"/>
      </w:pPr>
      <w:r>
        <w:rPr>
          <w:rFonts w:ascii="Times New Roman"/>
          <w:b w:val="false"/>
          <w:i w:val="false"/>
          <w:color w:val="000000"/>
          <w:sz w:val="28"/>
        </w:rPr>
        <w:t>
      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9853"/>
    <w:bookmarkStart w:name="z13087" w:id="9854"/>
    <w:p>
      <w:pPr>
        <w:spacing w:after="0"/>
        <w:ind w:left="0"/>
        <w:jc w:val="both"/>
      </w:pPr>
      <w:r>
        <w:rPr>
          <w:rFonts w:ascii="Times New Roman"/>
          <w:b w:val="false"/>
          <w:i w:val="false"/>
          <w:color w:val="000000"/>
          <w:sz w:val="28"/>
        </w:rPr>
        <w:t>
      жер қойнауын пайдаланушы өзінің өндірістік мұқтаждықтарына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9854"/>
    <w:bookmarkStart w:name="z13088" w:id="9855"/>
    <w:p>
      <w:pPr>
        <w:spacing w:after="0"/>
        <w:ind w:left="0"/>
        <w:jc w:val="both"/>
      </w:pPr>
      <w:r>
        <w:rPr>
          <w:rFonts w:ascii="Times New Roman"/>
          <w:b w:val="false"/>
          <w:i w:val="false"/>
          <w:color w:val="000000"/>
          <w:sz w:val="28"/>
        </w:rPr>
        <w:t>
      Егер шикі газ мұнаймен ілестіріле өндірілсе, шикі газды өндірудің өзіндік өндірістік құны дайындауды қоса алғанда, мұнайды өндірудің өндірістік өзіндік құны негізінде:</w:t>
      </w:r>
    </w:p>
    <w:bookmarkEnd w:id="9855"/>
    <w:bookmarkStart w:name="z13089" w:id="9856"/>
    <w:p>
      <w:pPr>
        <w:spacing w:after="0"/>
        <w:ind w:left="0"/>
        <w:jc w:val="both"/>
      </w:pPr>
      <w:r>
        <w:rPr>
          <w:rFonts w:ascii="Times New Roman"/>
          <w:b w:val="false"/>
          <w:i w:val="false"/>
          <w:color w:val="000000"/>
          <w:sz w:val="28"/>
        </w:rPr>
        <w:t>
      шикі газдың бір мың текше метрі 0,857 тонна мұнайға сәйкес келетін арақатынасында айқындалады;</w:t>
      </w:r>
    </w:p>
    <w:bookmarkEnd w:id="9856"/>
    <w:bookmarkStart w:name="z13090" w:id="985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739-бабы</w:t>
      </w:r>
      <w:r>
        <w:rPr>
          <w:rFonts w:ascii="Times New Roman"/>
          <w:b w:val="false"/>
          <w:i w:val="false"/>
          <w:color w:val="000000"/>
          <w:sz w:val="28"/>
        </w:rPr>
        <w:t xml:space="preserve"> 2-тармағының 7) тармақшасында көрсетілген шарттарға сәйкес индустриялық-инновациялық қызмет субъектісі-жер қойнауын пайдаланушы өндірген шикі газды пайдалану кезінде – индустриялық-инновациялық қызмет субъектісі-жер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9857"/>
    <w:bookmarkStart w:name="z13091" w:id="9858"/>
    <w:p>
      <w:pPr>
        <w:spacing w:after="0"/>
        <w:ind w:left="0"/>
        <w:jc w:val="both"/>
      </w:pPr>
      <w:r>
        <w:rPr>
          <w:rFonts w:ascii="Times New Roman"/>
          <w:b w:val="false"/>
          <w:i w:val="false"/>
          <w:color w:val="000000"/>
          <w:sz w:val="28"/>
        </w:rPr>
        <w:t>
      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10-күнінен кешіктірілмей бұқаралық ақпарат құралдарында жариялануға жатады.</w:t>
      </w:r>
    </w:p>
    <w:bookmarkEnd w:id="9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Салықты есептеу тәртібі</w:t>
      </w:r>
    </w:p>
    <w:bookmarkStart w:name="z13092" w:id="9859"/>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bookmarkEnd w:id="9859"/>
    <w:bookmarkStart w:name="z13093" w:id="9860"/>
    <w:p>
      <w:pPr>
        <w:spacing w:after="0"/>
        <w:ind w:left="0"/>
        <w:jc w:val="both"/>
      </w:pPr>
      <w:r>
        <w:rPr>
          <w:rFonts w:ascii="Times New Roman"/>
          <w:b w:val="false"/>
          <w:i w:val="false"/>
          <w:color w:val="000000"/>
          <w:sz w:val="28"/>
        </w:rPr>
        <w:t xml:space="preserve">
      2. Пайдалы қазбаларды өндіру салығын есептеу үшін жер қойнауын пайдаланушы күнтізбелік жыл ішінде осы Кодекстің </w:t>
      </w:r>
      <w:r>
        <w:rPr>
          <w:rFonts w:ascii="Times New Roman"/>
          <w:b w:val="false"/>
          <w:i w:val="false"/>
          <w:color w:val="000000"/>
          <w:sz w:val="28"/>
        </w:rPr>
        <w:t>743-бабында</w:t>
      </w:r>
      <w:r>
        <w:rPr>
          <w:rFonts w:ascii="Times New Roman"/>
          <w:b w:val="false"/>
          <w:i w:val="false"/>
          <w:color w:val="000000"/>
          <w:sz w:val="28"/>
        </w:rPr>
        <w:t xml:space="preserve"> келтірілген шәкілге сәйкес жер қойнауын пайдалануға арналған әрбір жекелеген келісімшарт бойынша ағымдағы салықтық жылға арналған өндірудің жоспарланған көлеміне сәйкес келетін мөлшерлемені қолданады.</w:t>
      </w:r>
    </w:p>
    <w:bookmarkEnd w:id="9860"/>
    <w:bookmarkStart w:name="z13094" w:id="9861"/>
    <w:p>
      <w:pPr>
        <w:spacing w:after="0"/>
        <w:ind w:left="0"/>
        <w:jc w:val="both"/>
      </w:pPr>
      <w:r>
        <w:rPr>
          <w:rFonts w:ascii="Times New Roman"/>
          <w:b w:val="false"/>
          <w:i w:val="false"/>
          <w:color w:val="000000"/>
          <w:sz w:val="28"/>
        </w:rPr>
        <w:t>
      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bookmarkEnd w:id="9861"/>
    <w:bookmarkStart w:name="z13095" w:id="9862"/>
    <w:p>
      <w:pPr>
        <w:spacing w:after="0"/>
        <w:ind w:left="0"/>
        <w:jc w:val="both"/>
      </w:pPr>
      <w:r>
        <w:rPr>
          <w:rFonts w:ascii="Times New Roman"/>
          <w:b w:val="false"/>
          <w:i w:val="false"/>
          <w:color w:val="000000"/>
          <w:sz w:val="28"/>
        </w:rPr>
        <w:t>
      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жекелеген келісімшарт бойынша жер қойнауын пайдаланушылар бөлінісінде көмірсутектерді өндірудің алдағы жылға жоспарланатын көлемдері туралы мәліметтерді салық органына ағымдағы күнтізбелік жылдың 20 қаңтарына дейін ұсынады.</w:t>
      </w:r>
    </w:p>
    <w:bookmarkEnd w:id="9862"/>
    <w:bookmarkStart w:name="z13096" w:id="9863"/>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bookmarkEnd w:id="9863"/>
    <w:bookmarkStart w:name="z13097" w:id="9864"/>
    <w:p>
      <w:pPr>
        <w:spacing w:after="0"/>
        <w:ind w:left="0"/>
        <w:jc w:val="both"/>
      </w:pPr>
      <w:r>
        <w:rPr>
          <w:rFonts w:ascii="Times New Roman"/>
          <w:b w:val="false"/>
          <w:i w:val="false"/>
          <w:color w:val="000000"/>
          <w:sz w:val="28"/>
        </w:rPr>
        <w:t xml:space="preserve">
      Пайдалы қазбаларды өндіру салығының сомасын түзету есепті салықтық жылдың соңғы салықтық кезең үшін декларацияда осы Кодекстің </w:t>
      </w:r>
      <w:r>
        <w:rPr>
          <w:rFonts w:ascii="Times New Roman"/>
          <w:b w:val="false"/>
          <w:i w:val="false"/>
          <w:color w:val="000000"/>
          <w:sz w:val="28"/>
        </w:rPr>
        <w:t>743-бабына</w:t>
      </w:r>
      <w:r>
        <w:rPr>
          <w:rFonts w:ascii="Times New Roman"/>
          <w:b w:val="false"/>
          <w:i w:val="false"/>
          <w:color w:val="000000"/>
          <w:sz w:val="28"/>
        </w:rPr>
        <w:t xml:space="preserve"> сәйкес айқындалған өндірілген көмірсутектердің нақты көлеміне сәйкес келетін пайдалы қазбаларды өндіру салығының мөлшерлемесін есепті салықтық жылдың 1 – 3-тоқсандары үшін пайдалы қазбаларды өндіру салығы бойынша декларацияларда есептелген салықтық базаға қолдану арқылы жүргізіледі.</w:t>
      </w:r>
    </w:p>
    <w:bookmarkEnd w:id="9864"/>
    <w:bookmarkStart w:name="z13098" w:id="9865"/>
    <w:p>
      <w:pPr>
        <w:spacing w:after="0"/>
        <w:ind w:left="0"/>
        <w:jc w:val="both"/>
      </w:pPr>
      <w:r>
        <w:rPr>
          <w:rFonts w:ascii="Times New Roman"/>
          <w:b w:val="false"/>
          <w:i w:val="false"/>
          <w:color w:val="000000"/>
          <w:sz w:val="28"/>
        </w:rPr>
        <w:t>
      Жүргізілген түзетулер ескерілетін пайдалы қазбаларды өндіру салығының сомасы есепті жылдың соңғы салықтық кезеңде пайдалы қазбаларды өндіру салығы бойынша салықтық міндеттеме болып табылады.</w:t>
      </w:r>
    </w:p>
    <w:bookmarkEnd w:id="9865"/>
    <w:p>
      <w:pPr>
        <w:spacing w:after="0"/>
        <w:ind w:left="0"/>
        <w:jc w:val="both"/>
      </w:pPr>
      <w:r>
        <w:rPr>
          <w:rFonts w:ascii="Times New Roman"/>
          <w:b/>
          <w:i w:val="false"/>
          <w:color w:val="000000"/>
          <w:sz w:val="28"/>
        </w:rPr>
        <w:t>743-бап. Пайдалы қазбаларды өндіру салығының мөлшерлемелері</w:t>
      </w:r>
    </w:p>
    <w:bookmarkStart w:name="z13099" w:id="9866"/>
    <w:p>
      <w:pPr>
        <w:spacing w:after="0"/>
        <w:ind w:left="0"/>
        <w:jc w:val="both"/>
      </w:pPr>
      <w:r>
        <w:rPr>
          <w:rFonts w:ascii="Times New Roman"/>
          <w:b w:val="false"/>
          <w:i w:val="false"/>
          <w:color w:val="000000"/>
          <w:sz w:val="28"/>
        </w:rPr>
        <w:t>
      1. Егер осы баптың 2-тармағында өзгеше белгіленбесе, мұнайға пайдалы қазбаларды өндіру салығының мөлшерлемелері тіркелген мәнде мынадай шәкіл бойынша белгіленеді:</w:t>
      </w:r>
    </w:p>
    <w:bookmarkEnd w:id="9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9867"/>
          <w:p>
            <w:pPr>
              <w:spacing w:after="20"/>
              <w:ind w:left="20"/>
              <w:jc w:val="both"/>
            </w:pPr>
            <w:r>
              <w:rPr>
                <w:rFonts w:ascii="Times New Roman"/>
                <w:b w:val="false"/>
                <w:i w:val="false"/>
                <w:color w:val="000000"/>
                <w:sz w:val="20"/>
              </w:rPr>
              <w:t>
Р/с</w:t>
            </w:r>
          </w:p>
          <w:bookmarkEnd w:id="986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1" w:id="9868"/>
          <w:p>
            <w:pPr>
              <w:spacing w:after="20"/>
              <w:ind w:left="20"/>
              <w:jc w:val="both"/>
            </w:pPr>
            <w:r>
              <w:rPr>
                <w:rFonts w:ascii="Times New Roman"/>
                <w:b w:val="false"/>
                <w:i w:val="false"/>
                <w:color w:val="000000"/>
                <w:sz w:val="20"/>
              </w:rPr>
              <w:t>
Мөлшерлемелер,</w:t>
            </w:r>
          </w:p>
          <w:bookmarkEnd w:id="9868"/>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2" w:id="9869"/>
          <w:p>
            <w:pPr>
              <w:spacing w:after="20"/>
              <w:ind w:left="20"/>
              <w:jc w:val="both"/>
            </w:pPr>
            <w:r>
              <w:rPr>
                <w:rFonts w:ascii="Times New Roman"/>
                <w:b w:val="false"/>
                <w:i w:val="false"/>
                <w:color w:val="000000"/>
                <w:sz w:val="20"/>
              </w:rPr>
              <w:t>
1</w:t>
            </w:r>
          </w:p>
          <w:bookmarkEnd w:id="9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3" w:id="9870"/>
          <w:p>
            <w:pPr>
              <w:spacing w:after="20"/>
              <w:ind w:left="20"/>
              <w:jc w:val="both"/>
            </w:pPr>
            <w:r>
              <w:rPr>
                <w:rFonts w:ascii="Times New Roman"/>
                <w:b w:val="false"/>
                <w:i w:val="false"/>
                <w:color w:val="000000"/>
                <w:sz w:val="20"/>
              </w:rPr>
              <w:t>
1.</w:t>
            </w:r>
          </w:p>
          <w:bookmarkEnd w:id="9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250 000 тоннаны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4" w:id="9871"/>
          <w:p>
            <w:pPr>
              <w:spacing w:after="20"/>
              <w:ind w:left="20"/>
              <w:jc w:val="both"/>
            </w:pPr>
            <w:r>
              <w:rPr>
                <w:rFonts w:ascii="Times New Roman"/>
                <w:b w:val="false"/>
                <w:i w:val="false"/>
                <w:color w:val="000000"/>
                <w:sz w:val="20"/>
              </w:rPr>
              <w:t>
2.</w:t>
            </w:r>
          </w:p>
          <w:bookmarkEnd w:id="9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5" w:id="9872"/>
          <w:p>
            <w:pPr>
              <w:spacing w:after="20"/>
              <w:ind w:left="20"/>
              <w:jc w:val="both"/>
            </w:pPr>
            <w:r>
              <w:rPr>
                <w:rFonts w:ascii="Times New Roman"/>
                <w:b w:val="false"/>
                <w:i w:val="false"/>
                <w:color w:val="000000"/>
                <w:sz w:val="20"/>
              </w:rPr>
              <w:t>
3.</w:t>
            </w:r>
          </w:p>
          <w:bookmarkEnd w:id="9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6" w:id="9873"/>
          <w:p>
            <w:pPr>
              <w:spacing w:after="20"/>
              <w:ind w:left="20"/>
              <w:jc w:val="both"/>
            </w:pPr>
            <w:r>
              <w:rPr>
                <w:rFonts w:ascii="Times New Roman"/>
                <w:b w:val="false"/>
                <w:i w:val="false"/>
                <w:color w:val="000000"/>
                <w:sz w:val="20"/>
              </w:rPr>
              <w:t>
4.</w:t>
            </w:r>
          </w:p>
          <w:bookmarkEnd w:id="9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7" w:id="9874"/>
          <w:p>
            <w:pPr>
              <w:spacing w:after="20"/>
              <w:ind w:left="20"/>
              <w:jc w:val="both"/>
            </w:pPr>
            <w:r>
              <w:rPr>
                <w:rFonts w:ascii="Times New Roman"/>
                <w:b w:val="false"/>
                <w:i w:val="false"/>
                <w:color w:val="000000"/>
                <w:sz w:val="20"/>
              </w:rPr>
              <w:t>
5.</w:t>
            </w:r>
          </w:p>
          <w:bookmarkEnd w:id="9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8" w:id="9875"/>
          <w:p>
            <w:pPr>
              <w:spacing w:after="20"/>
              <w:ind w:left="20"/>
              <w:jc w:val="both"/>
            </w:pPr>
            <w:r>
              <w:rPr>
                <w:rFonts w:ascii="Times New Roman"/>
                <w:b w:val="false"/>
                <w:i w:val="false"/>
                <w:color w:val="000000"/>
                <w:sz w:val="20"/>
              </w:rPr>
              <w:t>
6.</w:t>
            </w:r>
          </w:p>
          <w:bookmarkEnd w:id="9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9" w:id="9876"/>
          <w:p>
            <w:pPr>
              <w:spacing w:after="20"/>
              <w:ind w:left="20"/>
              <w:jc w:val="both"/>
            </w:pPr>
            <w:r>
              <w:rPr>
                <w:rFonts w:ascii="Times New Roman"/>
                <w:b w:val="false"/>
                <w:i w:val="false"/>
                <w:color w:val="000000"/>
                <w:sz w:val="20"/>
              </w:rPr>
              <w:t>
7.</w:t>
            </w:r>
          </w:p>
          <w:bookmarkEnd w:id="9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0" w:id="9877"/>
          <w:p>
            <w:pPr>
              <w:spacing w:after="20"/>
              <w:ind w:left="20"/>
              <w:jc w:val="both"/>
            </w:pPr>
            <w:r>
              <w:rPr>
                <w:rFonts w:ascii="Times New Roman"/>
                <w:b w:val="false"/>
                <w:i w:val="false"/>
                <w:color w:val="000000"/>
                <w:sz w:val="20"/>
              </w:rPr>
              <w:t>
8.</w:t>
            </w:r>
          </w:p>
          <w:bookmarkEnd w:id="9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1" w:id="9878"/>
          <w:p>
            <w:pPr>
              <w:spacing w:after="20"/>
              <w:ind w:left="20"/>
              <w:jc w:val="both"/>
            </w:pPr>
            <w:r>
              <w:rPr>
                <w:rFonts w:ascii="Times New Roman"/>
                <w:b w:val="false"/>
                <w:i w:val="false"/>
                <w:color w:val="000000"/>
                <w:sz w:val="20"/>
              </w:rPr>
              <w:t>
9.</w:t>
            </w:r>
          </w:p>
          <w:bookmarkEnd w:id="9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2" w:id="9879"/>
          <w:p>
            <w:pPr>
              <w:spacing w:after="20"/>
              <w:ind w:left="20"/>
              <w:jc w:val="both"/>
            </w:pPr>
            <w:r>
              <w:rPr>
                <w:rFonts w:ascii="Times New Roman"/>
                <w:b w:val="false"/>
                <w:i w:val="false"/>
                <w:color w:val="000000"/>
                <w:sz w:val="20"/>
              </w:rPr>
              <w:t>
10.</w:t>
            </w:r>
          </w:p>
          <w:bookmarkEnd w:id="9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113" w:id="9880"/>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жөніндегі үлесін төлеу есебіне мемлекет атынан алушыға өткізген және (немесе) берген жағдайда немесе осы Кодекстің </w:t>
      </w:r>
      <w:r>
        <w:rPr>
          <w:rFonts w:ascii="Times New Roman"/>
          <w:b w:val="false"/>
          <w:i w:val="false"/>
          <w:color w:val="000000"/>
          <w:sz w:val="28"/>
        </w:rPr>
        <w:t>739-бабы</w:t>
      </w:r>
      <w:r>
        <w:rPr>
          <w:rFonts w:ascii="Times New Roman"/>
          <w:b w:val="false"/>
          <w:i w:val="false"/>
          <w:color w:val="000000"/>
          <w:sz w:val="28"/>
        </w:rPr>
        <w:t xml:space="preserve"> 2-тармағының 1), 2), 3) және 4) тармақшаларында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bookmarkEnd w:id="9880"/>
    <w:bookmarkStart w:name="z13114" w:id="9881"/>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bookmarkEnd w:id="9881"/>
    <w:bookmarkStart w:name="z13115" w:id="9882"/>
    <w:p>
      <w:pPr>
        <w:spacing w:after="0"/>
        <w:ind w:left="0"/>
        <w:jc w:val="both"/>
      </w:pPr>
      <w:r>
        <w:rPr>
          <w:rFonts w:ascii="Times New Roman"/>
          <w:b w:val="false"/>
          <w:i w:val="false"/>
          <w:color w:val="000000"/>
          <w:sz w:val="28"/>
        </w:rPr>
        <w:t>
      Ішкі нарықта шикі газды өткізу кезінде пайдалы қазбаларды өндіру салығы жылдық өндіру көлеміне қарай мынадай мөлшерлемелер бойынша төленеді:</w:t>
      </w:r>
    </w:p>
    <w:bookmarkEnd w:id="9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6" w:id="9883"/>
          <w:p>
            <w:pPr>
              <w:spacing w:after="20"/>
              <w:ind w:left="20"/>
              <w:jc w:val="both"/>
            </w:pPr>
            <w:r>
              <w:rPr>
                <w:rFonts w:ascii="Times New Roman"/>
                <w:b w:val="false"/>
                <w:i w:val="false"/>
                <w:color w:val="000000"/>
                <w:sz w:val="20"/>
              </w:rPr>
              <w:t>
Р/с №</w:t>
            </w:r>
          </w:p>
          <w:bookmarkEnd w:id="9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7" w:id="9884"/>
          <w:p>
            <w:pPr>
              <w:spacing w:after="20"/>
              <w:ind w:left="20"/>
              <w:jc w:val="both"/>
            </w:pPr>
            <w:r>
              <w:rPr>
                <w:rFonts w:ascii="Times New Roman"/>
                <w:b w:val="false"/>
                <w:i w:val="false"/>
                <w:color w:val="000000"/>
                <w:sz w:val="20"/>
              </w:rPr>
              <w:t>
1</w:t>
            </w:r>
          </w:p>
          <w:bookmarkEnd w:id="9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8" w:id="9885"/>
          <w:p>
            <w:pPr>
              <w:spacing w:after="20"/>
              <w:ind w:left="20"/>
              <w:jc w:val="both"/>
            </w:pPr>
            <w:r>
              <w:rPr>
                <w:rFonts w:ascii="Times New Roman"/>
                <w:b w:val="false"/>
                <w:i w:val="false"/>
                <w:color w:val="000000"/>
                <w:sz w:val="20"/>
              </w:rPr>
              <w:t>
1.</w:t>
            </w:r>
          </w:p>
          <w:bookmarkEnd w:id="9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млрд. текше м-ді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9" w:id="9886"/>
          <w:p>
            <w:pPr>
              <w:spacing w:after="20"/>
              <w:ind w:left="20"/>
              <w:jc w:val="both"/>
            </w:pPr>
            <w:r>
              <w:rPr>
                <w:rFonts w:ascii="Times New Roman"/>
                <w:b w:val="false"/>
                <w:i w:val="false"/>
                <w:color w:val="000000"/>
                <w:sz w:val="20"/>
              </w:rPr>
              <w:t>
2.</w:t>
            </w:r>
          </w:p>
          <w:bookmarkEnd w:id="9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9887"/>
          <w:p>
            <w:pPr>
              <w:spacing w:after="20"/>
              <w:ind w:left="20"/>
              <w:jc w:val="both"/>
            </w:pPr>
            <w:r>
              <w:rPr>
                <w:rFonts w:ascii="Times New Roman"/>
                <w:b w:val="false"/>
                <w:i w:val="false"/>
                <w:color w:val="000000"/>
                <w:sz w:val="20"/>
              </w:rPr>
              <w:t>
3.</w:t>
            </w:r>
          </w:p>
          <w:bookmarkEnd w:id="9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121" w:id="9888"/>
    <w:p>
      <w:pPr>
        <w:spacing w:after="0"/>
        <w:ind w:left="0"/>
        <w:jc w:val="both"/>
      </w:pPr>
      <w:r>
        <w:rPr>
          <w:rFonts w:ascii="Times New Roman"/>
          <w:b w:val="false"/>
          <w:i w:val="false"/>
          <w:color w:val="000000"/>
          <w:sz w:val="28"/>
        </w:rPr>
        <w:t>
      2. Рентабельділігі төмен, тұтқырлығы жоғары, су басқан, дебиті аз, игерілген санаттарына жатқызылатын кен орындары (кен орындары тобы, кен орындарының бір бөлігі) үшін мұнайға арналған пайдалы қазбаларды өндіру салығы мөлшерлемелерін көмірсутектерді өндіруге арналған келісімшарт бойынша Қазақстан Республикасының Үкіметі белгілейді.</w:t>
      </w:r>
    </w:p>
    <w:bookmarkEnd w:id="9888"/>
    <w:bookmarkStart w:name="z13122" w:id="9889"/>
    <w:p>
      <w:pPr>
        <w:spacing w:after="0"/>
        <w:ind w:left="0"/>
        <w:jc w:val="left"/>
      </w:pPr>
      <w:r>
        <w:rPr>
          <w:rFonts w:ascii="Times New Roman"/>
          <w:b/>
          <w:i w:val="false"/>
          <w:color w:val="000000"/>
        </w:rPr>
        <w:t xml:space="preserve"> 2-параграф. Кең таралған пайдалы қазбаларды қоспағанда, минералды шикізатқа арналған пайдалы қазбаларды өндіру салығы</w:t>
      </w:r>
    </w:p>
    <w:bookmarkEnd w:id="9889"/>
    <w:p>
      <w:pPr>
        <w:spacing w:after="0"/>
        <w:ind w:left="0"/>
        <w:jc w:val="both"/>
      </w:pPr>
      <w:r>
        <w:rPr>
          <w:rFonts w:ascii="Times New Roman"/>
          <w:b/>
          <w:i w:val="false"/>
          <w:color w:val="000000"/>
          <w:sz w:val="28"/>
        </w:rPr>
        <w:t>744-бап. Салық салу объектісі</w:t>
      </w:r>
    </w:p>
    <w:bookmarkStart w:name="z13123" w:id="9890"/>
    <w:p>
      <w:pPr>
        <w:spacing w:after="0"/>
        <w:ind w:left="0"/>
        <w:jc w:val="both"/>
      </w:pPr>
      <w:r>
        <w:rPr>
          <w:rFonts w:ascii="Times New Roman"/>
          <w:b w:val="false"/>
          <w:i w:val="false"/>
          <w:color w:val="000000"/>
          <w:sz w:val="28"/>
        </w:rPr>
        <w:t>
      Минералды шикізаттың құрамындағы пайдалы қазбалар қорларының физикалық көлемі (айналыстан шыққан қорлардың салық салынатын көлемі) салық салу объектісі болып табылады.</w:t>
      </w:r>
    </w:p>
    <w:bookmarkEnd w:id="9890"/>
    <w:bookmarkStart w:name="z13124" w:id="9891"/>
    <w:p>
      <w:pPr>
        <w:spacing w:after="0"/>
        <w:ind w:left="0"/>
        <w:jc w:val="both"/>
      </w:pPr>
      <w:r>
        <w:rPr>
          <w:rFonts w:ascii="Times New Roman"/>
          <w:b w:val="false"/>
          <w:i w:val="false"/>
          <w:color w:val="000000"/>
          <w:sz w:val="28"/>
        </w:rPr>
        <w:t>
      Қазақстан Республикасының осы мақсаттар үшін уәкілеттік берілген мемлекеттік органы бекіткен кен орнын әзірлеудің техникалық жобасында белгіленген нормаланатын ысыраптар шегінде салықтық кезеңдегі нақты ысыраптар көлемі шегеріле отырып, минералды шикізат құрамындағы пайдалы қазбалардың айналыстан шыққан қорларының көлемі осы бөлімнің мақсаттары үшін айналыстан шыққан қорлардың салық салынатын көлемі болып табылады.</w:t>
      </w:r>
    </w:p>
    <w:bookmarkEnd w:id="9891"/>
    <w:p>
      <w:pPr>
        <w:spacing w:after="0"/>
        <w:ind w:left="0"/>
        <w:jc w:val="both"/>
      </w:pPr>
      <w:r>
        <w:rPr>
          <w:rFonts w:ascii="Times New Roman"/>
          <w:b w:val="false"/>
          <w:i w:val="false"/>
          <w:color w:val="000000"/>
          <w:sz w:val="28"/>
        </w:rPr>
        <w:t>
      Салық салу объектісін айқындау мақсаттары үшін жер қойнауын зерделеу және пайдалану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Салықтық база</w:t>
      </w:r>
    </w:p>
    <w:bookmarkStart w:name="z13127" w:id="9892"/>
    <w:p>
      <w:pPr>
        <w:spacing w:after="0"/>
        <w:ind w:left="0"/>
        <w:jc w:val="both"/>
      </w:pPr>
      <w:r>
        <w:rPr>
          <w:rFonts w:ascii="Times New Roman"/>
          <w:b w:val="false"/>
          <w:i w:val="false"/>
          <w:color w:val="000000"/>
          <w:sz w:val="28"/>
        </w:rPr>
        <w:t>
      1. Салықтық кезеңде минералды шикізаттың құрамындағы пайдалы қазбалардың айналыстан шыққан қорларының салық салынатын көлемінің құны пайдалы қазбаларды өндіру салығын есептеу үшін салықтық база болып табылады.</w:t>
      </w:r>
    </w:p>
    <w:bookmarkEnd w:id="9892"/>
    <w:bookmarkStart w:name="z13128" w:id="9893"/>
    <w:p>
      <w:pPr>
        <w:spacing w:after="0"/>
        <w:ind w:left="0"/>
        <w:jc w:val="both"/>
      </w:pPr>
      <w:r>
        <w:rPr>
          <w:rFonts w:ascii="Times New Roman"/>
          <w:b w:val="false"/>
          <w:i w:val="false"/>
          <w:color w:val="000000"/>
          <w:sz w:val="28"/>
        </w:rPr>
        <w:t>
      2. Пайдалы қазбаларды өндіру салығын есептеу мақсатында минералды шикізат:</w:t>
      </w:r>
    </w:p>
    <w:bookmarkEnd w:id="9893"/>
    <w:bookmarkStart w:name="z13129" w:id="9894"/>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bookmarkEnd w:id="9894"/>
    <w:bookmarkStart w:name="z13130" w:id="9895"/>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 шикізат;</w:t>
      </w:r>
    </w:p>
    <w:bookmarkEnd w:id="9895"/>
    <w:bookmarkStart w:name="z13131" w:id="9896"/>
    <w:p>
      <w:pPr>
        <w:spacing w:after="0"/>
        <w:ind w:left="0"/>
        <w:jc w:val="both"/>
      </w:pPr>
      <w:r>
        <w:rPr>
          <w:rFonts w:ascii="Times New Roman"/>
          <w:b w:val="false"/>
          <w:i w:val="false"/>
          <w:color w:val="000000"/>
          <w:sz w:val="28"/>
        </w:rPr>
        <w:t>
      3) осы баптың 4-тармағында көрсетілген пайдалы қазбаларды қоспағанда, құрамында пайдалы қазбалар бар минералды шикізат;</w:t>
      </w:r>
    </w:p>
    <w:bookmarkEnd w:id="9896"/>
    <w:bookmarkStart w:name="z13132" w:id="9897"/>
    <w:p>
      <w:pPr>
        <w:spacing w:after="0"/>
        <w:ind w:left="0"/>
        <w:jc w:val="both"/>
      </w:pPr>
      <w:r>
        <w:rPr>
          <w:rFonts w:ascii="Times New Roman"/>
          <w:b w:val="false"/>
          <w:i w:val="false"/>
          <w:color w:val="000000"/>
          <w:sz w:val="28"/>
        </w:rPr>
        <w:t>
      4) кен орнында есептен шығарылған қорлар (ысырапты қайтару) құрамынан өндірілетін минералды шикізат;</w:t>
      </w:r>
    </w:p>
    <w:bookmarkEnd w:id="9897"/>
    <w:bookmarkStart w:name="z13133" w:id="9898"/>
    <w:p>
      <w:pPr>
        <w:spacing w:after="0"/>
        <w:ind w:left="0"/>
        <w:jc w:val="both"/>
      </w:pPr>
      <w:r>
        <w:rPr>
          <w:rFonts w:ascii="Times New Roman"/>
          <w:b w:val="false"/>
          <w:i w:val="false"/>
          <w:color w:val="000000"/>
          <w:sz w:val="28"/>
        </w:rPr>
        <w:t>
      5) кен орны бойынша баланстан тыс қорлардың құрамынан өндірілетін минералды шикізат болып бөлінеді.</w:t>
      </w:r>
    </w:p>
    <w:bookmarkEnd w:id="9898"/>
    <w:bookmarkStart w:name="z13134" w:id="9899"/>
    <w:p>
      <w:pPr>
        <w:spacing w:after="0"/>
        <w:ind w:left="0"/>
        <w:jc w:val="both"/>
      </w:pPr>
      <w:r>
        <w:rPr>
          <w:rFonts w:ascii="Times New Roman"/>
          <w:b w:val="false"/>
          <w:i w:val="false"/>
          <w:color w:val="000000"/>
          <w:sz w:val="28"/>
        </w:rPr>
        <w:t>
      3. Пайдалы қазбаларды өндіру салығын есептеу мақсатында салықтық кезең үшін минералды шикізаттың құрамындағы пайдалы қазбалардың айналыстан шыққан қорларының салық салынатын көлемінің құны:</w:t>
      </w:r>
    </w:p>
    <w:bookmarkEnd w:id="9899"/>
    <w:bookmarkStart w:name="z13135" w:id="9900"/>
    <w:p>
      <w:pPr>
        <w:spacing w:after="0"/>
        <w:ind w:left="0"/>
        <w:jc w:val="both"/>
      </w:pPr>
      <w:r>
        <w:rPr>
          <w:rFonts w:ascii="Times New Roman"/>
          <w:b w:val="false"/>
          <w:i w:val="false"/>
          <w:color w:val="000000"/>
          <w:sz w:val="28"/>
        </w:rPr>
        <w:t>
      1) осы баптың 2-тармағының 1) тармақшасында көрсетілген минералды шикізаттың айналыстан шыққан қорларының салық салынатын көлемінің құрамындағы пайдалы қазбалардың құны салықтық кезең үшін осындай пайдалы қазбалардың орташа биржалық бағасы негізінде айқындалады.</w:t>
      </w:r>
    </w:p>
    <w:bookmarkEnd w:id="9900"/>
    <w:bookmarkStart w:name="z13136" w:id="9901"/>
    <w:p>
      <w:pPr>
        <w:spacing w:after="0"/>
        <w:ind w:left="0"/>
        <w:jc w:val="both"/>
      </w:pPr>
      <w:r>
        <w:rPr>
          <w:rFonts w:ascii="Times New Roman"/>
          <w:b w:val="false"/>
          <w:i w:val="false"/>
          <w:color w:val="000000"/>
          <w:sz w:val="28"/>
        </w:rPr>
        <w:t>
      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 айырбастаудың орташа арифметикалық нарықтық бағамының көбейтіндісі ретiнде төменде келтiрiлген формула бойынша айқындалады.</w:t>
      </w:r>
    </w:p>
    <w:bookmarkEnd w:id="9901"/>
    <w:bookmarkStart w:name="z13137" w:id="9902"/>
    <w:p>
      <w:pPr>
        <w:spacing w:after="0"/>
        <w:ind w:left="0"/>
        <w:jc w:val="both"/>
      </w:pPr>
      <w:r>
        <w:rPr>
          <w:rFonts w:ascii="Times New Roman"/>
          <w:b w:val="false"/>
          <w:i w:val="false"/>
          <w:color w:val="000000"/>
          <w:sz w:val="28"/>
        </w:rPr>
        <w:t>
      Осы баптың мақсаттары үшін бағаның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белгіленімін білдіреді.</w:t>
      </w:r>
    </w:p>
    <w:bookmarkEnd w:id="9902"/>
    <w:bookmarkStart w:name="z13138" w:id="9903"/>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99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95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40" w:id="9904"/>
    <w:p>
      <w:pPr>
        <w:spacing w:after="0"/>
        <w:ind w:left="0"/>
        <w:jc w:val="both"/>
      </w:pPr>
      <w:r>
        <w:rPr>
          <w:rFonts w:ascii="Times New Roman"/>
          <w:b w:val="false"/>
          <w:i w:val="false"/>
          <w:color w:val="000000"/>
          <w:sz w:val="28"/>
        </w:rPr>
        <w:t>
      мұнда:</w:t>
      </w:r>
    </w:p>
    <w:bookmarkEnd w:id="9904"/>
    <w:bookmarkStart w:name="z13141" w:id="9905"/>
    <w:p>
      <w:pPr>
        <w:spacing w:after="0"/>
        <w:ind w:left="0"/>
        <w:jc w:val="both"/>
      </w:pPr>
      <w:r>
        <w:rPr>
          <w:rFonts w:ascii="Times New Roman"/>
          <w:b w:val="false"/>
          <w:i w:val="false"/>
          <w:color w:val="000000"/>
          <w:sz w:val="28"/>
        </w:rPr>
        <w:t>
      S - пайдалы қазбаға салықтық кезең үшін орташа биржалық баға;</w:t>
      </w:r>
    </w:p>
    <w:bookmarkEnd w:id="9905"/>
    <w:bookmarkStart w:name="z13142" w:id="9906"/>
    <w:p>
      <w:pPr>
        <w:spacing w:after="0"/>
        <w:ind w:left="0"/>
        <w:jc w:val="both"/>
      </w:pPr>
      <w:r>
        <w:rPr>
          <w:rFonts w:ascii="Times New Roman"/>
          <w:b w:val="false"/>
          <w:i w:val="false"/>
          <w:color w:val="000000"/>
          <w:sz w:val="28"/>
        </w:rPr>
        <w:t>
      Р1, Р2..., Рn – салықтық кезең ішінде Лондон металдар биржасында бағалардың белгіленімі жарияланған күндері бағалардың күн сайынғы орташаландырылған белгіленімі;</w:t>
      </w:r>
    </w:p>
    <w:bookmarkEnd w:id="9906"/>
    <w:bookmarkStart w:name="z13143" w:id="9907"/>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нарықтық бағамы;</w:t>
      </w:r>
    </w:p>
    <w:bookmarkEnd w:id="9907"/>
    <w:bookmarkStart w:name="z13144" w:id="9908"/>
    <w:p>
      <w:pPr>
        <w:spacing w:after="0"/>
        <w:ind w:left="0"/>
        <w:jc w:val="both"/>
      </w:pPr>
      <w:r>
        <w:rPr>
          <w:rFonts w:ascii="Times New Roman"/>
          <w:b w:val="false"/>
          <w:i w:val="false"/>
          <w:color w:val="000000"/>
          <w:sz w:val="28"/>
        </w:rPr>
        <w:t>
      n – салықтық кезеңде бағалардың белгіленімі жарияланған күндердің саны.</w:t>
      </w:r>
    </w:p>
    <w:bookmarkEnd w:id="9908"/>
    <w:bookmarkStart w:name="z13145" w:id="9909"/>
    <w:p>
      <w:pPr>
        <w:spacing w:after="0"/>
        <w:ind w:left="0"/>
        <w:jc w:val="both"/>
      </w:pPr>
      <w:r>
        <w:rPr>
          <w:rFonts w:ascii="Times New Roman"/>
          <w:b w:val="false"/>
          <w:i w:val="false"/>
          <w:color w:val="000000"/>
          <w:sz w:val="28"/>
        </w:rPr>
        <w:t>
      Пайдалы қазбаға бағалардың күн сайынғы орташаландырылған белгіленімі мынадай формула бойынша айқындалады:</w:t>
      </w:r>
    </w:p>
    <w:bookmarkEnd w:id="99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47" w:id="9910"/>
    <w:p>
      <w:pPr>
        <w:spacing w:after="0"/>
        <w:ind w:left="0"/>
        <w:jc w:val="both"/>
      </w:pPr>
      <w:r>
        <w:rPr>
          <w:rFonts w:ascii="Times New Roman"/>
          <w:b w:val="false"/>
          <w:i w:val="false"/>
          <w:color w:val="000000"/>
          <w:sz w:val="28"/>
        </w:rPr>
        <w:t>
      мұнда:</w:t>
      </w:r>
    </w:p>
    <w:bookmarkEnd w:id="9910"/>
    <w:bookmarkStart w:name="z13148" w:id="9911"/>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9911"/>
    <w:bookmarkStart w:name="z13149" w:id="9912"/>
    <w:p>
      <w:pPr>
        <w:spacing w:after="0"/>
        <w:ind w:left="0"/>
        <w:jc w:val="both"/>
      </w:pPr>
      <w:r>
        <w:rPr>
          <w:rFonts w:ascii="Times New Roman"/>
          <w:b w:val="false"/>
          <w:i w:val="false"/>
          <w:color w:val="000000"/>
          <w:sz w:val="28"/>
        </w:rPr>
        <w:t>
      Сn1 – пайдалы қазбаға Cash бағасының күн сайынғы белгіленімі;</w:t>
      </w:r>
    </w:p>
    <w:bookmarkEnd w:id="9912"/>
    <w:bookmarkStart w:name="z13150" w:id="9913"/>
    <w:p>
      <w:pPr>
        <w:spacing w:after="0"/>
        <w:ind w:left="0"/>
        <w:jc w:val="both"/>
      </w:pPr>
      <w:r>
        <w:rPr>
          <w:rFonts w:ascii="Times New Roman"/>
          <w:b w:val="false"/>
          <w:i w:val="false"/>
          <w:color w:val="000000"/>
          <w:sz w:val="28"/>
        </w:rPr>
        <w:t>
      Сn2 – пайдалы қазбаға Cash Settlement бағасының күн сайынғы белгіленімі.</w:t>
      </w:r>
    </w:p>
    <w:bookmarkEnd w:id="9913"/>
    <w:bookmarkStart w:name="z13151" w:id="9914"/>
    <w:p>
      <w:pPr>
        <w:spacing w:after="0"/>
        <w:ind w:left="0"/>
        <w:jc w:val="both"/>
      </w:pPr>
      <w:r>
        <w:rPr>
          <w:rFonts w:ascii="Times New Roman"/>
          <w:b w:val="false"/>
          <w:i w:val="false"/>
          <w:color w:val="000000"/>
          <w:sz w:val="28"/>
        </w:rPr>
        <w:t>
      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bookmarkEnd w:id="99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44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53" w:id="9915"/>
    <w:p>
      <w:pPr>
        <w:spacing w:after="0"/>
        <w:ind w:left="0"/>
        <w:jc w:val="both"/>
      </w:pPr>
      <w:r>
        <w:rPr>
          <w:rFonts w:ascii="Times New Roman"/>
          <w:b w:val="false"/>
          <w:i w:val="false"/>
          <w:color w:val="000000"/>
          <w:sz w:val="28"/>
        </w:rPr>
        <w:t>
      мұнда:</w:t>
      </w:r>
    </w:p>
    <w:bookmarkEnd w:id="9915"/>
    <w:bookmarkStart w:name="z13154" w:id="9916"/>
    <w:p>
      <w:pPr>
        <w:spacing w:after="0"/>
        <w:ind w:left="0"/>
        <w:jc w:val="both"/>
      </w:pPr>
      <w:r>
        <w:rPr>
          <w:rFonts w:ascii="Times New Roman"/>
          <w:b w:val="false"/>
          <w:i w:val="false"/>
          <w:color w:val="000000"/>
          <w:sz w:val="28"/>
        </w:rPr>
        <w:t>
      S – алтынға, платинаға, палладийге салықтық кезең үшін орташа биржалық баға;</w:t>
      </w:r>
    </w:p>
    <w:bookmarkEnd w:id="9916"/>
    <w:bookmarkStart w:name="z13155" w:id="9917"/>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бағалардың белгіленімі хабарланған және жарияланған күндері алтынға, платинаға, палладийға бағалардың күн сайынғы орташаландырылған белгіленімі;</w:t>
      </w:r>
    </w:p>
    <w:bookmarkEnd w:id="9917"/>
    <w:bookmarkStart w:name="z13156" w:id="9918"/>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нарықтық бағамы;</w:t>
      </w:r>
    </w:p>
    <w:bookmarkEnd w:id="9918"/>
    <w:bookmarkStart w:name="z13157" w:id="9919"/>
    <w:p>
      <w:pPr>
        <w:spacing w:after="0"/>
        <w:ind w:left="0"/>
        <w:jc w:val="both"/>
      </w:pPr>
      <w:r>
        <w:rPr>
          <w:rFonts w:ascii="Times New Roman"/>
          <w:b w:val="false"/>
          <w:i w:val="false"/>
          <w:color w:val="000000"/>
          <w:sz w:val="28"/>
        </w:rPr>
        <w:t>
      n – бағалардың белгіленімі жарияланған салықтық кезеңдегі күндердің саны.</w:t>
      </w:r>
    </w:p>
    <w:bookmarkEnd w:id="9919"/>
    <w:bookmarkStart w:name="z13158" w:id="9920"/>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белгіленімі мынадай формула бойынша айқындалады:</w:t>
      </w:r>
    </w:p>
    <w:bookmarkEnd w:id="99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60" w:id="9921"/>
    <w:p>
      <w:pPr>
        <w:spacing w:after="0"/>
        <w:ind w:left="0"/>
        <w:jc w:val="both"/>
      </w:pPr>
      <w:r>
        <w:rPr>
          <w:rFonts w:ascii="Times New Roman"/>
          <w:b w:val="false"/>
          <w:i w:val="false"/>
          <w:color w:val="000000"/>
          <w:sz w:val="28"/>
        </w:rPr>
        <w:t>
      мұнда:</w:t>
      </w:r>
    </w:p>
    <w:bookmarkEnd w:id="9921"/>
    <w:bookmarkStart w:name="z13161" w:id="9922"/>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9922"/>
    <w:bookmarkStart w:name="z13162" w:id="9923"/>
    <w:p>
      <w:pPr>
        <w:spacing w:after="0"/>
        <w:ind w:left="0"/>
        <w:jc w:val="both"/>
      </w:pPr>
      <w:r>
        <w:rPr>
          <w:rFonts w:ascii="Times New Roman"/>
          <w:b w:val="false"/>
          <w:i w:val="false"/>
          <w:color w:val="000000"/>
          <w:sz w:val="28"/>
        </w:rPr>
        <w:t>
      Сn1 – алтынға, платинаға, палладийге a.m. (таңғы фиксинг) бағалардың күн сайынғы белгіленімі;</w:t>
      </w:r>
    </w:p>
    <w:bookmarkEnd w:id="9923"/>
    <w:bookmarkStart w:name="z13163" w:id="9924"/>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белгіленімі.</w:t>
      </w:r>
    </w:p>
    <w:bookmarkEnd w:id="9924"/>
    <w:bookmarkStart w:name="z13164" w:id="9925"/>
    <w:p>
      <w:pPr>
        <w:spacing w:after="0"/>
        <w:ind w:left="0"/>
        <w:jc w:val="both"/>
      </w:pPr>
      <w:r>
        <w:rPr>
          <w:rFonts w:ascii="Times New Roman"/>
          <w:b w:val="false"/>
          <w:i w:val="false"/>
          <w:color w:val="000000"/>
          <w:sz w:val="28"/>
        </w:rPr>
        <w:t>
      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bookmarkEnd w:id="99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66" w:id="9926"/>
    <w:p>
      <w:pPr>
        <w:spacing w:after="0"/>
        <w:ind w:left="0"/>
        <w:jc w:val="both"/>
      </w:pPr>
      <w:r>
        <w:rPr>
          <w:rFonts w:ascii="Times New Roman"/>
          <w:b w:val="false"/>
          <w:i w:val="false"/>
          <w:color w:val="000000"/>
          <w:sz w:val="28"/>
        </w:rPr>
        <w:t>
      мұнда:</w:t>
      </w:r>
    </w:p>
    <w:bookmarkEnd w:id="9926"/>
    <w:bookmarkStart w:name="z13167" w:id="9927"/>
    <w:p>
      <w:pPr>
        <w:spacing w:after="0"/>
        <w:ind w:left="0"/>
        <w:jc w:val="both"/>
      </w:pPr>
      <w:r>
        <w:rPr>
          <w:rFonts w:ascii="Times New Roman"/>
          <w:b w:val="false"/>
          <w:i w:val="false"/>
          <w:color w:val="000000"/>
          <w:sz w:val="28"/>
        </w:rPr>
        <w:t>
      S – күміске салықтық кезең үшін орташа биржалық баға;</w:t>
      </w:r>
    </w:p>
    <w:bookmarkEnd w:id="9927"/>
    <w:bookmarkStart w:name="z13168" w:id="9928"/>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бағалардың белгіленімі хабарланған және жарияланған күндері күміске бағалардың күн сайынғы белгіленімі;</w:t>
      </w:r>
    </w:p>
    <w:bookmarkEnd w:id="9928"/>
    <w:bookmarkStart w:name="z13169" w:id="9929"/>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нарықтық бағамы;</w:t>
      </w:r>
    </w:p>
    <w:bookmarkEnd w:id="9929"/>
    <w:bookmarkStart w:name="z13170" w:id="9930"/>
    <w:p>
      <w:pPr>
        <w:spacing w:after="0"/>
        <w:ind w:left="0"/>
        <w:jc w:val="both"/>
      </w:pPr>
      <w:r>
        <w:rPr>
          <w:rFonts w:ascii="Times New Roman"/>
          <w:b w:val="false"/>
          <w:i w:val="false"/>
          <w:color w:val="000000"/>
          <w:sz w:val="28"/>
        </w:rPr>
        <w:t>
      n – бағалардың белгіленімі жарияланған салықтық кезеңдегі күндердің саны.</w:t>
      </w:r>
    </w:p>
    <w:bookmarkEnd w:id="9930"/>
    <w:bookmarkStart w:name="z13171" w:id="9931"/>
    <w:p>
      <w:pPr>
        <w:spacing w:after="0"/>
        <w:ind w:left="0"/>
        <w:jc w:val="both"/>
      </w:pPr>
      <w:r>
        <w:rPr>
          <w:rFonts w:ascii="Times New Roman"/>
          <w:b w:val="false"/>
          <w:i w:val="false"/>
          <w:color w:val="000000"/>
          <w:sz w:val="28"/>
        </w:rPr>
        <w:t>
      Пайдалы қазбаға орташа биржалық баға осы баптың 4-тармағында көрсетілген минералды шикізаттың айналыстан шыққан салық салынатын көлемінің құрамындағы әрбір пайдалы қазба түрінің барлық көлеміне, оның ішінде кейіннен қайта өңдеуге және (немесе) өзінің өндірістік мұқтаждықтарына пайдалану үшін басқа заңды тұлғаларға және (немесе) бір заңды тұлға шеңберіндегі құрылымдық бөлімшеге берілген көлемге қолданылады;</w:t>
      </w:r>
    </w:p>
    <w:bookmarkEnd w:id="9931"/>
    <w:bookmarkStart w:name="z13172" w:id="9932"/>
    <w:p>
      <w:pPr>
        <w:spacing w:after="0"/>
        <w:ind w:left="0"/>
        <w:jc w:val="both"/>
      </w:pPr>
      <w:r>
        <w:rPr>
          <w:rFonts w:ascii="Times New Roman"/>
          <w:b w:val="false"/>
          <w:i w:val="false"/>
          <w:color w:val="000000"/>
          <w:sz w:val="28"/>
        </w:rPr>
        <w:t>
      2) осы баптың 2-тармағының 2) тармақшасында көрсетілген пайдалы қазбалар құны:</w:t>
      </w:r>
    </w:p>
    <w:bookmarkEnd w:id="9932"/>
    <w:bookmarkStart w:name="z13173" w:id="9933"/>
    <w:p>
      <w:pPr>
        <w:spacing w:after="0"/>
        <w:ind w:left="0"/>
        <w:jc w:val="both"/>
      </w:pPr>
      <w:r>
        <w:rPr>
          <w:rFonts w:ascii="Times New Roman"/>
          <w:b w:val="false"/>
          <w:i w:val="false"/>
          <w:color w:val="000000"/>
          <w:sz w:val="28"/>
        </w:rPr>
        <w:t>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тармақтың 1) тармақшасында айқындалған тәртіппен;</w:t>
      </w:r>
    </w:p>
    <w:bookmarkEnd w:id="9933"/>
    <w:bookmarkStart w:name="z13174" w:id="9934"/>
    <w:p>
      <w:pPr>
        <w:spacing w:after="0"/>
        <w:ind w:left="0"/>
        <w:jc w:val="both"/>
      </w:pPr>
      <w:r>
        <w:rPr>
          <w:rFonts w:ascii="Times New Roman"/>
          <w:b w:val="false"/>
          <w:i w:val="false"/>
          <w:color w:val="000000"/>
          <w:sz w:val="28"/>
        </w:rPr>
        <w:t>
      минералды шикізаттың айналыстан шыққан қорларының салық салынатын көлемінің құрамындағы пайдалы қазбалардың басқа да түрлерінің құны – оларды өткізудің орташа өлшемді бағасы негізінде, ал кейіннен қайта өңдеуге және (немесе) өзінің өндірістік мұқтаждықтарына пайдалану үшін басқа заңды тұлғаларға және (немесе) бір заңды тұлға шеңберінде құрылымдық бөлімшеге берген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өзіндік өндірістік құны негізінде;</w:t>
      </w:r>
    </w:p>
    <w:bookmarkEnd w:id="9934"/>
    <w:bookmarkStart w:name="z13175" w:id="9935"/>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шикізаттың құны – минералды шикізатты, оның ішінде бастапқы қайта өңдеуден (байытудан) ғана өткен минералды шикізатты өткізудің орташа өлшемді бағасы негізінде айқындалады.</w:t>
      </w:r>
    </w:p>
    <w:bookmarkEnd w:id="9935"/>
    <w:bookmarkStart w:name="z13176" w:id="9936"/>
    <w:p>
      <w:pPr>
        <w:spacing w:after="0"/>
        <w:ind w:left="0"/>
        <w:jc w:val="both"/>
      </w:pPr>
      <w:r>
        <w:rPr>
          <w:rFonts w:ascii="Times New Roman"/>
          <w:b w:val="false"/>
          <w:i w:val="false"/>
          <w:color w:val="000000"/>
          <w:sz w:val="28"/>
        </w:rPr>
        <w:t>
      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бағалардың ресми белгіленімі бар пайдалы қазба түрлеріне қатысты қолданылады.</w:t>
      </w:r>
    </w:p>
    <w:bookmarkEnd w:id="9936"/>
    <w:bookmarkStart w:name="z13177" w:id="9937"/>
    <w:p>
      <w:pPr>
        <w:spacing w:after="0"/>
        <w:ind w:left="0"/>
        <w:jc w:val="both"/>
      </w:pPr>
      <w:r>
        <w:rPr>
          <w:rFonts w:ascii="Times New Roman"/>
          <w:b w:val="false"/>
          <w:i w:val="false"/>
          <w:color w:val="000000"/>
          <w:sz w:val="28"/>
        </w:rPr>
        <w:t>
      5. Осы баптың 2-тармағының 1) тармақшасында көрсетілген минералды шикізатты және осы баптың 2-тармағының 2) тармақшасында көрсетілген пайдалы қазбаларды қоспағанда,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өткізу болмаған жағдайда олардың құны мұндай өткізу орын алған соңғы салықтық кезеңдегі өткізудің орташа өлшемді бағасының негізінде айқындалады.</w:t>
      </w:r>
    </w:p>
    <w:bookmarkEnd w:id="9937"/>
    <w:bookmarkStart w:name="z13178" w:id="9938"/>
    <w:p>
      <w:pPr>
        <w:spacing w:after="0"/>
        <w:ind w:left="0"/>
        <w:jc w:val="both"/>
      </w:pPr>
      <w:r>
        <w:rPr>
          <w:rFonts w:ascii="Times New Roman"/>
          <w:b w:val="false"/>
          <w:i w:val="false"/>
          <w:color w:val="000000"/>
          <w:sz w:val="28"/>
        </w:rPr>
        <w:t>
      6. Келісімшарт қолданылған кездің басынан бастап минералды шикізатты, оның ішінде бастапқы қайта өңдеуден (байытудан) ғана өткен минералды шикізатты және (немесе) пайдалы қазбаларды өткізу мүлдем болмаған жағдайда:</w:t>
      </w:r>
    </w:p>
    <w:bookmarkEnd w:id="9938"/>
    <w:bookmarkStart w:name="z13179" w:id="9939"/>
    <w:p>
      <w:pPr>
        <w:spacing w:after="0"/>
        <w:ind w:left="0"/>
        <w:jc w:val="both"/>
      </w:pPr>
      <w:r>
        <w:rPr>
          <w:rFonts w:ascii="Times New Roman"/>
          <w:b w:val="false"/>
          <w:i w:val="false"/>
          <w:color w:val="000000"/>
          <w:sz w:val="28"/>
        </w:rPr>
        <w:t>
      1)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баптың 3-тармағының 1) тармақшасында айқындалған тәртіппен;</w:t>
      </w:r>
    </w:p>
    <w:bookmarkEnd w:id="9939"/>
    <w:bookmarkStart w:name="z13180" w:id="9940"/>
    <w:p>
      <w:pPr>
        <w:spacing w:after="0"/>
        <w:ind w:left="0"/>
        <w:jc w:val="both"/>
      </w:pPr>
      <w:r>
        <w:rPr>
          <w:rFonts w:ascii="Times New Roman"/>
          <w:b w:val="false"/>
          <w:i w:val="false"/>
          <w:color w:val="000000"/>
          <w:sz w:val="28"/>
        </w:rPr>
        <w:t>
      2)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қазбалардың басқа да түрлерінің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өзіндік өндірістік құны негізінде;</w:t>
      </w:r>
    </w:p>
    <w:bookmarkEnd w:id="9940"/>
    <w:bookmarkStart w:name="z13181" w:id="9941"/>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шикізаттың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өндірістік өзіндік құны негізінде айқындалады.</w:t>
      </w:r>
    </w:p>
    <w:bookmarkEnd w:id="9941"/>
    <w:bookmarkStart w:name="z13182" w:id="9942"/>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bookmarkEnd w:id="9942"/>
    <w:bookmarkStart w:name="z13183" w:id="9943"/>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кезеңі үшін жүргізеді. Бұл ретте түзету сомасы ағымдағы салықтық кезеңнің салықтық міндеттемесі болып табылады.</w:t>
      </w:r>
    </w:p>
    <w:bookmarkEnd w:id="9943"/>
    <w:bookmarkStart w:name="z13184" w:id="9944"/>
    <w:p>
      <w:pPr>
        <w:spacing w:after="0"/>
        <w:ind w:left="0"/>
        <w:jc w:val="both"/>
      </w:pPr>
      <w:r>
        <w:rPr>
          <w:rFonts w:ascii="Times New Roman"/>
          <w:b w:val="false"/>
          <w:i w:val="false"/>
          <w:color w:val="000000"/>
          <w:sz w:val="28"/>
        </w:rPr>
        <w:t>
      7. Осы баптың мақсатында салықтық кезең үшін өткізудің орташа өлшемді бағасы мына формула бойынша айқындалады:</w:t>
      </w:r>
    </w:p>
    <w:bookmarkEnd w:id="9944"/>
    <w:bookmarkStart w:name="z13185" w:id="9945"/>
    <w:p>
      <w:pPr>
        <w:spacing w:after="0"/>
        <w:ind w:left="0"/>
        <w:jc w:val="both"/>
      </w:pPr>
      <w:r>
        <w:rPr>
          <w:rFonts w:ascii="Times New Roman"/>
          <w:b w:val="false"/>
          <w:i w:val="false"/>
          <w:color w:val="000000"/>
          <w:sz w:val="28"/>
        </w:rPr>
        <w:t xml:space="preserve">
      Б ор. = (V1 ө.п. х Б1ө. + V2 ө.п. х Б2 ө.… + Vn ө.п. х Бn ө.) / V жалпы өткізу, </w:t>
      </w:r>
    </w:p>
    <w:bookmarkEnd w:id="9945"/>
    <w:bookmarkStart w:name="z13186" w:id="9946"/>
    <w:p>
      <w:pPr>
        <w:spacing w:after="0"/>
        <w:ind w:left="0"/>
        <w:jc w:val="both"/>
      </w:pPr>
      <w:r>
        <w:rPr>
          <w:rFonts w:ascii="Times New Roman"/>
          <w:b w:val="false"/>
          <w:i w:val="false"/>
          <w:color w:val="000000"/>
          <w:sz w:val="28"/>
        </w:rPr>
        <w:t>
      мұнда:</w:t>
      </w:r>
    </w:p>
    <w:bookmarkEnd w:id="9946"/>
    <w:bookmarkStart w:name="z13187" w:id="9947"/>
    <w:p>
      <w:pPr>
        <w:spacing w:after="0"/>
        <w:ind w:left="0"/>
        <w:jc w:val="both"/>
      </w:pPr>
      <w:r>
        <w:rPr>
          <w:rFonts w:ascii="Times New Roman"/>
          <w:b w:val="false"/>
          <w:i w:val="false"/>
          <w:color w:val="000000"/>
          <w:sz w:val="28"/>
        </w:rPr>
        <w:t>
      V1 ө.п., V2 ө.п.,. Vn ө.п. – салықтық кезең үшін өткізілетін пайдалы қазбалардың әрбір партиясының көлемдері;</w:t>
      </w:r>
    </w:p>
    <w:bookmarkEnd w:id="9947"/>
    <w:bookmarkStart w:name="z13188" w:id="9948"/>
    <w:p>
      <w:pPr>
        <w:spacing w:after="0"/>
        <w:ind w:left="0"/>
        <w:jc w:val="both"/>
      </w:pPr>
      <w:r>
        <w:rPr>
          <w:rFonts w:ascii="Times New Roman"/>
          <w:b w:val="false"/>
          <w:i w:val="false"/>
          <w:color w:val="000000"/>
          <w:sz w:val="28"/>
        </w:rPr>
        <w:t>
      Б1 ө., Б2 ө. ... Бn ө. – салықтық кезеңде әрбір партия бойынша пайдалы қазбаларды өткізудің нақты бағалары;</w:t>
      </w:r>
    </w:p>
    <w:bookmarkEnd w:id="9948"/>
    <w:bookmarkStart w:name="z13189" w:id="9949"/>
    <w:p>
      <w:pPr>
        <w:spacing w:after="0"/>
        <w:ind w:left="0"/>
        <w:jc w:val="both"/>
      </w:pPr>
      <w:r>
        <w:rPr>
          <w:rFonts w:ascii="Times New Roman"/>
          <w:b w:val="false"/>
          <w:i w:val="false"/>
          <w:color w:val="000000"/>
          <w:sz w:val="28"/>
        </w:rPr>
        <w:t>
      n – салықтық кезеңде өткізілген пайдалы қазбалар партиясының саны;</w:t>
      </w:r>
    </w:p>
    <w:bookmarkEnd w:id="9949"/>
    <w:bookmarkStart w:name="z13190" w:id="9950"/>
    <w:p>
      <w:pPr>
        <w:spacing w:after="0"/>
        <w:ind w:left="0"/>
        <w:jc w:val="both"/>
      </w:pPr>
      <w:r>
        <w:rPr>
          <w:rFonts w:ascii="Times New Roman"/>
          <w:b w:val="false"/>
          <w:i w:val="false"/>
          <w:color w:val="000000"/>
          <w:sz w:val="28"/>
        </w:rPr>
        <w:t>
      V жалпы өткізу – салықтық кезеңде пайдалы қазбаларды өткізудің жалпы көлемі.</w:t>
      </w:r>
    </w:p>
    <w:bookmarkEnd w:id="9950"/>
    <w:bookmarkStart w:name="z13191" w:id="9951"/>
    <w:p>
      <w:pPr>
        <w:spacing w:after="0"/>
        <w:ind w:left="0"/>
        <w:jc w:val="both"/>
      </w:pPr>
      <w:r>
        <w:rPr>
          <w:rFonts w:ascii="Times New Roman"/>
          <w:b w:val="false"/>
          <w:i w:val="false"/>
          <w:color w:val="000000"/>
          <w:sz w:val="28"/>
        </w:rPr>
        <w:t>
      Жер қойнауын пайдаланушы өткізудің орташа өлшемді бағасын салықтық кезең үшін өндірілген пайдалы қазбалардың барлық көлеміне, оның ішінде кейіннен қайта өңдеу үшін бір заңды тұлға шеңберінде құрылымдық бөлімшеге өндірудің өзіндік өндірістік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bookmarkEnd w:id="9951"/>
    <w:bookmarkStart w:name="z13933" w:id="9952"/>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2020 жылғы 1 қаңтардан кейін жасалған өткізу жөніндегі операциялар бойынша мұндай баға осы баптың 7-тармағының мақсатында өткізілетін, оның ішінде шартқа (келісімшартқа) сәйкес тек бастапқы қайта өңдеуден (байытудан) өткен минералды шикізатқа меншік құқығы ауысқан күнге айқындалған валюта айырбастаудың нарықтық бағамы қолданыла отырып, теңгемен қайта есептеледі.</w:t>
      </w:r>
    </w:p>
    <w:bookmarkEnd w:id="9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Пайдалы қазбаларды өндіру салығының мөлшерлемелері</w:t>
      </w:r>
    </w:p>
    <w:bookmarkStart w:name="z13192" w:id="9953"/>
    <w:p>
      <w:pPr>
        <w:spacing w:after="0"/>
        <w:ind w:left="0"/>
        <w:jc w:val="both"/>
      </w:pPr>
      <w:r>
        <w:rPr>
          <w:rFonts w:ascii="Times New Roman"/>
          <w:b w:val="false"/>
          <w:i w:val="false"/>
          <w:color w:val="000000"/>
          <w:sz w:val="28"/>
        </w:rPr>
        <w:t>
      Пайдалы қазбаларды, минералды шикізатты, оның ішінде бастапқы қайта өңдеуден ғана өткен минералды шикізатты өндіру салығының мөлшерлемелері мынадай мөлшерлерде белгіленеді:</w:t>
      </w:r>
    </w:p>
    <w:bookmarkEnd w:id="9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(өнiмдi ерiтiндi, шахталық әдiс)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минералдық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жанғыш тақтатастар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АЕК-тен кем емес</w:t>
            </w:r>
          </w:p>
        </w:tc>
      </w:tr>
    </w:tbl>
    <w:bookmarkStart w:name="z13234" w:id="9954"/>
    <w:p>
      <w:pPr>
        <w:spacing w:after="0"/>
        <w:ind w:left="0"/>
        <w:jc w:val="both"/>
      </w:pPr>
      <w:r>
        <w:rPr>
          <w:rFonts w:ascii="Times New Roman"/>
          <w:b w:val="false"/>
          <w:i w:val="false"/>
          <w:color w:val="000000"/>
          <w:sz w:val="28"/>
        </w:rPr>
        <w:t xml:space="preserve">
      Бұл ретте өндірілген тас көмірге, қоңыр көмірге, жанғыш тақтатастарға пайдалы қазбаларды өндіру салығының осы бапта белгіленген мөлшерлемесіне мынадай жағдайларда: </w:t>
      </w:r>
    </w:p>
    <w:bookmarkEnd w:id="9954"/>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p>
      <w:pPr>
        <w:spacing w:after="0"/>
        <w:ind w:left="0"/>
        <w:jc w:val="both"/>
      </w:pPr>
      <w:r>
        <w:rPr>
          <w:rFonts w:ascii="Times New Roman"/>
          <w:b w:val="false"/>
          <w:i w:val="false"/>
          <w:color w:val="000000"/>
          <w:sz w:val="28"/>
        </w:rPr>
        <w:t xml:space="preserve">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 </w:t>
      </w:r>
    </w:p>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p>
      <w:pPr>
        <w:spacing w:after="0"/>
        <w:ind w:left="0"/>
        <w:jc w:val="both"/>
      </w:pPr>
      <w:r>
        <w:rPr>
          <w:rFonts w:ascii="Times New Roman"/>
          <w:b w:val="false"/>
          <w:i w:val="false"/>
          <w:color w:val="000000"/>
          <w:sz w:val="28"/>
        </w:rPr>
        <w:t xml:space="preserve">
      4) өндірілген тас көмір, қоңыр көмір, жанғыш тақтатастар осы Кодекстің 239-бабында айқындалған әлеуметтік сала объектілерін пайдалану кезінде пайдаланылған; </w:t>
      </w:r>
    </w:p>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атаулы әлеуметтік көмекті алушыларға өткізген;</w:t>
      </w:r>
    </w:p>
    <w:p>
      <w:pPr>
        <w:spacing w:after="0"/>
        <w:ind w:left="0"/>
        <w:jc w:val="both"/>
      </w:pPr>
      <w:r>
        <w:rPr>
          <w:rFonts w:ascii="Times New Roman"/>
          <w:b w:val="false"/>
          <w:i w:val="false"/>
          <w:color w:val="000000"/>
          <w:sz w:val="28"/>
        </w:rPr>
        <w:t>
      6)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p>
      <w:pPr>
        <w:spacing w:after="0"/>
        <w:ind w:left="0"/>
        <w:jc w:val="both"/>
      </w:pPr>
      <w:r>
        <w:rPr>
          <w:rFonts w:ascii="Times New Roman"/>
          <w:b w:val="false"/>
          <w:i w:val="false"/>
          <w:color w:val="000000"/>
          <w:sz w:val="28"/>
        </w:rPr>
        <w:t>
      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пайдаланған;</w:t>
      </w:r>
    </w:p>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p>
      <w:pPr>
        <w:spacing w:after="0"/>
        <w:ind w:left="0"/>
        <w:jc w:val="both"/>
      </w:pPr>
      <w:r>
        <w:rPr>
          <w:rFonts w:ascii="Times New Roman"/>
          <w:b w:val="false"/>
          <w:i w:val="false"/>
          <w:color w:val="000000"/>
          <w:sz w:val="28"/>
        </w:rPr>
        <w:t>
      9) жер қойнауын пайдаланушы өндірілген тас көмірді, қоңыр көмірді, жанғыш тақтатастарды тауарларды өндіру кезінде оларды қайта өңдеуді және (немесе) пайдалануды жүзеге асыратын ұйымдарға өткізген жағдайларда 0, 01 коэффициенті қолданылады.</w:t>
      </w:r>
    </w:p>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қазбалардың және минералды шикізаттың барлық түріне пайдалы қазбаларды өндіру салығы 0 пайыз мөлшерлеме бойынша төленеді.</w:t>
      </w:r>
    </w:p>
    <w:bookmarkStart w:name="z13235" w:id="9955"/>
    <w:p>
      <w:pPr>
        <w:spacing w:after="0"/>
        <w:ind w:left="0"/>
        <w:jc w:val="both"/>
      </w:pPr>
      <w:r>
        <w:rPr>
          <w:rFonts w:ascii="Times New Roman"/>
          <w:b w:val="false"/>
          <w:i w:val="false"/>
          <w:color w:val="000000"/>
          <w:sz w:val="28"/>
        </w:rPr>
        <w:t>
      Бұл ретте өндірілуі баланстан тыс қорлардың құрамынан рентабельділігі төмен кен орындарында жүзеге асырылатын, пайдалы қазбаларды өндіру салығының мөлшерлемесі 2008 жылғы 31 желтоқсандағы жағдай бойынша қолданыста болған редакциядағы жер қойнауын пайдалануға арналған келісімшарттардың шарттарында белгіленген мөлшерлеме және салық салынатын база бойынша есептелген роялти мөлшерінде белгіленетін пайдалы қазбаларды және минералды шикізатты өткізу жағдайларын қоспағанда, баланстан тыс қорлардың құрамынан, оның ішінде бастапқы қайта өңдеуден (байытудан) кейін алынатын пайдалы қазбаларды және минералды шикізатты өткізген жағдайда өндіру салығының мөлшерлемесі 0 пайыз мөлшерінде қолданылмайды.</w:t>
      </w:r>
    </w:p>
    <w:bookmarkEnd w:id="9955"/>
    <w:p>
      <w:pPr>
        <w:spacing w:after="0"/>
        <w:ind w:left="0"/>
        <w:jc w:val="both"/>
      </w:pPr>
      <w:r>
        <w:rPr>
          <w:rFonts w:ascii="Times New Roman"/>
          <w:b w:val="false"/>
          <w:i w:val="false"/>
          <w:color w:val="000000"/>
          <w:sz w:val="28"/>
        </w:rPr>
        <w:t>
      Егер осы баптың бірінші бөлігі кестесінің 13-жолында көрсетілген кендік емес минералды шикізат бойынша пайдалы қазбаларды өндіру салығының осы Кодекстің 744 және 745-баптарына сәйкес есептелген сомасы салықтық кезең ішінде жер қойнауын пайдаланушы өндірген осындай кендік емес минералды шикізаттың физикалық көлемі мен республикалық бюджет туралы заңда белгіленген және тиісті қаржы жылының 1 қаңтарында қолданыста болатын 0,02 айлық есептік көрсеткішті көбейту сомасынан аз болса, осындай кендік емес минералды шикізат бойынша пайдалы қазбаларды өндіру салығы осындай өндірілген кендік емес минералды шикізат көлемінің бiрлiгi үшін республикалық бюджет туралы заңда белгіленген және тиісті қаржы жылының 1 қаңтарына қолданыста болатын айлық есептік көрсеткiштің 0,02 мөлшеріндегі мөлшерлеме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236" w:id="9956"/>
    <w:p>
      <w:pPr>
        <w:spacing w:after="0"/>
        <w:ind w:left="0"/>
        <w:jc w:val="left"/>
      </w:pPr>
      <w:r>
        <w:rPr>
          <w:rFonts w:ascii="Times New Roman"/>
          <w:b/>
          <w:i w:val="false"/>
          <w:color w:val="000000"/>
        </w:rPr>
        <w:t xml:space="preserve"> 3-параграф. Кең таралған пайдалы қазбаларға, жерасты суларына және емдік балшыққа арналған пайдалы қазбаларды өндіру салығы</w:t>
      </w:r>
    </w:p>
    <w:bookmarkEnd w:id="9956"/>
    <w:p>
      <w:pPr>
        <w:spacing w:after="0"/>
        <w:ind w:left="0"/>
        <w:jc w:val="both"/>
      </w:pPr>
      <w:r>
        <w:rPr>
          <w:rFonts w:ascii="Times New Roman"/>
          <w:b/>
          <w:i w:val="false"/>
          <w:color w:val="000000"/>
          <w:sz w:val="28"/>
        </w:rPr>
        <w:t>747-бап. Салық салу объектісі</w:t>
      </w:r>
    </w:p>
    <w:bookmarkStart w:name="z13237" w:id="9957"/>
    <w:p>
      <w:pPr>
        <w:spacing w:after="0"/>
        <w:ind w:left="0"/>
        <w:jc w:val="both"/>
      </w:pPr>
      <w:r>
        <w:rPr>
          <w:rFonts w:ascii="Times New Roman"/>
          <w:b w:val="false"/>
          <w:i w:val="false"/>
          <w:color w:val="000000"/>
          <w:sz w:val="28"/>
        </w:rPr>
        <w:t>
      Жер қойнауын пайдаланушының салықтық кезеңде өндірген кең таралған пайдалы қазбалардың, жерасты сулары мен емдік балшықтың нақты көлемі салық салу объектісі болып табылады.</w:t>
      </w:r>
    </w:p>
    <w:bookmarkEnd w:id="9957"/>
    <w:bookmarkStart w:name="z13238" w:id="9958"/>
    <w:p>
      <w:pPr>
        <w:spacing w:after="0"/>
        <w:ind w:left="0"/>
        <w:jc w:val="both"/>
      </w:pPr>
      <w:r>
        <w:rPr>
          <w:rFonts w:ascii="Times New Roman"/>
          <w:b w:val="false"/>
          <w:i w:val="false"/>
          <w:color w:val="000000"/>
          <w:sz w:val="28"/>
        </w:rPr>
        <w:t>
      Салық салу объектісін айқындау мақсаттары үшін жер қойнауын зерделеу және пайдалану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bookmarkEnd w:id="9958"/>
    <w:bookmarkStart w:name="z13779" w:id="9959"/>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және емдік балшық көлемінің бірлігі бір текше метр немесе бір тонна болып танылады.</w:t>
      </w:r>
    </w:p>
    <w:bookmarkEnd w:id="9959"/>
    <w:bookmarkStart w:name="z13239" w:id="9960"/>
    <w:p>
      <w:pPr>
        <w:spacing w:after="0"/>
        <w:ind w:left="0"/>
        <w:jc w:val="both"/>
      </w:pPr>
      <w:r>
        <w:rPr>
          <w:rFonts w:ascii="Times New Roman"/>
          <w:b w:val="false"/>
          <w:i w:val="false"/>
          <w:color w:val="000000"/>
          <w:sz w:val="28"/>
        </w:rPr>
        <w:t>
      Пайдалы қазбаларды өндіру салығы мынадай жағдайларда:</w:t>
      </w:r>
    </w:p>
    <w:bookmarkEnd w:id="9960"/>
    <w:bookmarkStart w:name="z13240" w:id="9961"/>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9961"/>
    <w:bookmarkStart w:name="z13934" w:id="9962"/>
    <w:p>
      <w:pPr>
        <w:spacing w:after="0"/>
        <w:ind w:left="0"/>
        <w:jc w:val="both"/>
      </w:pPr>
      <w:r>
        <w:rPr>
          <w:rFonts w:ascii="Times New Roman"/>
          <w:b w:val="false"/>
          <w:i w:val="false"/>
          <w:color w:val="000000"/>
          <w:sz w:val="28"/>
        </w:rPr>
        <w:t>
      1-1)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9962"/>
    <w:bookmarkStart w:name="z13241" w:id="9963"/>
    <w:p>
      <w:pPr>
        <w:spacing w:after="0"/>
        <w:ind w:left="0"/>
        <w:jc w:val="both"/>
      </w:pPr>
      <w:r>
        <w:rPr>
          <w:rFonts w:ascii="Times New Roman"/>
          <w:b w:val="false"/>
          <w:i w:val="false"/>
          <w:color w:val="000000"/>
          <w:sz w:val="28"/>
        </w:rPr>
        <w:t>
      2)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w:t>
      </w:r>
    </w:p>
    <w:bookmarkEnd w:id="9963"/>
    <w:bookmarkStart w:name="z13242" w:id="9964"/>
    <w:p>
      <w:pPr>
        <w:spacing w:after="0"/>
        <w:ind w:left="0"/>
        <w:jc w:val="both"/>
      </w:pPr>
      <w:r>
        <w:rPr>
          <w:rFonts w:ascii="Times New Roman"/>
          <w:b w:val="false"/>
          <w:i w:val="false"/>
          <w:color w:val="000000"/>
          <w:sz w:val="28"/>
        </w:rPr>
        <w:t>
      3) меншік құқығында, жер пайдалану құқығында және жерге арналған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bookmarkEnd w:id="9964"/>
    <w:bookmarkStart w:name="z13243" w:id="9965"/>
    <w:p>
      <w:pPr>
        <w:spacing w:after="0"/>
        <w:ind w:left="0"/>
        <w:jc w:val="both"/>
      </w:pPr>
      <w:r>
        <w:rPr>
          <w:rFonts w:ascii="Times New Roman"/>
          <w:b w:val="false"/>
          <w:i w:val="false"/>
          <w:color w:val="000000"/>
          <w:sz w:val="28"/>
        </w:rPr>
        <w:t>
      4) өзiнiң шаруашылық мұқтаждықтары үшiн мемлекеттік мекемелер өндiретін жерасты сулары бойынша төленбейді.</w:t>
      </w:r>
    </w:p>
    <w:bookmarkEnd w:id="9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Пайдалы қазбаларды өндіру салығының мөлшерлемелері</w:t>
      </w:r>
    </w:p>
    <w:bookmarkStart w:name="z13244" w:id="9966"/>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республикалық бюджет туралы заңда белгіленген және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9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p>
            <w:pPr>
              <w:spacing w:after="20"/>
              <w:ind w:left="20"/>
              <w:jc w:val="both"/>
            </w:pPr>
            <w:r>
              <w:rPr>
                <w:rFonts w:ascii="Times New Roman"/>
                <w:b w:val="false"/>
                <w:i w:val="false"/>
                <w:color w:val="000000"/>
                <w:sz w:val="20"/>
              </w:rPr>
              <w:t>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Метаморфалық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3251" w:id="9967"/>
    <w:p>
      <w:pPr>
        <w:spacing w:after="0"/>
        <w:ind w:left="0"/>
        <w:jc w:val="both"/>
      </w:pPr>
      <w:r>
        <w:rPr>
          <w:rFonts w:ascii="Times New Roman"/>
          <w:b w:val="false"/>
          <w:i w:val="false"/>
          <w:color w:val="000000"/>
          <w:sz w:val="28"/>
        </w:rPr>
        <w:t>
       2. Жерасты суларына арналған пайдалы қазбаларды өндіру салығының мөлшерлемелері өндірілген жерасты суының 1 текше метрі үшін республикалық бюджет туралы заңда белгіленген және тиісті қаржы жылының 1 қаңтарына қолданыста болатын бір айлық есептік көрсеткіштің мөлшері негізге алына отырып есептеледі және мыналарды құрайды:</w:t>
      </w:r>
    </w:p>
    <w:bookmarkEnd w:id="9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шаруашылық-ауызсуға арналған жерасты суының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шаруашылық-ауызсуға арналған жерасты судың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3270" w:id="9968"/>
    <w:p>
      <w:pPr>
        <w:spacing w:after="0"/>
        <w:ind w:left="0"/>
        <w:jc w:val="both"/>
      </w:pPr>
      <w:r>
        <w:rPr>
          <w:rFonts w:ascii="Times New Roman"/>
          <w:b w:val="false"/>
          <w:i w:val="false"/>
          <w:color w:val="000000"/>
          <w:sz w:val="28"/>
        </w:rPr>
        <w:t>
      3. Өндірілген жерасты суын бөлек есепке алу болмаған жағдайда, осы баптың 2-тармағында белгіленген жерасты суларына пайдалы қазбаларды өндіру салығының мөлшерлемелерін қолдану мақсатында мөлшерлеменің ең көп мөлшері қолданылады.</w:t>
      </w:r>
    </w:p>
    <w:bookmarkEnd w:id="9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(01.01.2018 бастап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Салықтық кезең</w:t>
      </w:r>
    </w:p>
    <w:bookmarkStart w:name="z13271" w:id="9969"/>
    <w:p>
      <w:pPr>
        <w:spacing w:after="0"/>
        <w:ind w:left="0"/>
        <w:jc w:val="both"/>
      </w:pPr>
      <w:r>
        <w:rPr>
          <w:rFonts w:ascii="Times New Roman"/>
          <w:b w:val="false"/>
          <w:i w:val="false"/>
          <w:color w:val="000000"/>
          <w:sz w:val="28"/>
        </w:rPr>
        <w:t>
      Пайдалы қазбаларды өндіру салығы бойынша салықтық кезең күнтізбелік тоқсан болып табылады.</w:t>
      </w:r>
    </w:p>
    <w:bookmarkEnd w:id="9969"/>
    <w:p>
      <w:pPr>
        <w:spacing w:after="0"/>
        <w:ind w:left="0"/>
        <w:jc w:val="both"/>
      </w:pPr>
      <w:r>
        <w:rPr>
          <w:rFonts w:ascii="Times New Roman"/>
          <w:b/>
          <w:i w:val="false"/>
          <w:color w:val="000000"/>
          <w:sz w:val="28"/>
        </w:rPr>
        <w:t>750-бап. Төлеу мерзімдері</w:t>
      </w:r>
    </w:p>
    <w:bookmarkStart w:name="z13272" w:id="9970"/>
    <w:p>
      <w:pPr>
        <w:spacing w:after="0"/>
        <w:ind w:left="0"/>
        <w:jc w:val="both"/>
      </w:pPr>
      <w:r>
        <w:rPr>
          <w:rFonts w:ascii="Times New Roman"/>
          <w:b w:val="false"/>
          <w:i w:val="false"/>
          <w:color w:val="000000"/>
          <w:sz w:val="28"/>
        </w:rPr>
        <w:t>
      Салық төлеушi салықтың есептелген сомасын тұрған жерiндегі бюджетке салықтық кезеңнен кейiнгi екінші айдың 25-күнінен кешiктiрмей төлеуге мiндеттi.</w:t>
      </w:r>
    </w:p>
    <w:bookmarkEnd w:id="9970"/>
    <w:p>
      <w:pPr>
        <w:spacing w:after="0"/>
        <w:ind w:left="0"/>
        <w:jc w:val="both"/>
      </w:pPr>
      <w:r>
        <w:rPr>
          <w:rFonts w:ascii="Times New Roman"/>
          <w:b/>
          <w:i w:val="false"/>
          <w:color w:val="000000"/>
          <w:sz w:val="28"/>
        </w:rPr>
        <w:t>751-бап. Салық декларациясы</w:t>
      </w:r>
    </w:p>
    <w:bookmarkStart w:name="z13273" w:id="9971"/>
    <w:p>
      <w:pPr>
        <w:spacing w:after="0"/>
        <w:ind w:left="0"/>
        <w:jc w:val="both"/>
      </w:pPr>
      <w:r>
        <w:rPr>
          <w:rFonts w:ascii="Times New Roman"/>
          <w:b w:val="false"/>
          <w:i w:val="false"/>
          <w:color w:val="000000"/>
          <w:sz w:val="28"/>
        </w:rPr>
        <w:t>
      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15-күнінен кешiктiрмей тапсырады.</w:t>
      </w:r>
    </w:p>
    <w:bookmarkEnd w:id="9971"/>
    <w:bookmarkStart w:name="z13274" w:id="9972"/>
    <w:p>
      <w:pPr>
        <w:spacing w:after="0"/>
        <w:ind w:left="0"/>
        <w:jc w:val="left"/>
      </w:pPr>
      <w:r>
        <w:rPr>
          <w:rFonts w:ascii="Times New Roman"/>
          <w:b/>
          <w:i w:val="false"/>
          <w:color w:val="000000"/>
        </w:rPr>
        <w:t xml:space="preserve"> 86-тарау. ҮСТЕМЕ ПАЙДА САЛЫҒЫ</w:t>
      </w:r>
    </w:p>
    <w:bookmarkEnd w:id="9972"/>
    <w:p>
      <w:pPr>
        <w:spacing w:after="0"/>
        <w:ind w:left="0"/>
        <w:jc w:val="both"/>
      </w:pPr>
      <w:r>
        <w:rPr>
          <w:rFonts w:ascii="Times New Roman"/>
          <w:b/>
          <w:i w:val="false"/>
          <w:color w:val="000000"/>
          <w:sz w:val="28"/>
        </w:rPr>
        <w:t>752-бап. Жалпы ережелер</w:t>
      </w:r>
    </w:p>
    <w:bookmarkStart w:name="z13275" w:id="9973"/>
    <w:p>
      <w:pPr>
        <w:spacing w:after="0"/>
        <w:ind w:left="0"/>
        <w:jc w:val="both"/>
      </w:pPr>
      <w:r>
        <w:rPr>
          <w:rFonts w:ascii="Times New Roman"/>
          <w:b w:val="false"/>
          <w:i w:val="false"/>
          <w:color w:val="000000"/>
          <w:sz w:val="28"/>
        </w:rPr>
        <w:t xml:space="preserve">
      1. Үстеме пайда салығы осы Кодекстің </w:t>
      </w:r>
      <w:r>
        <w:rPr>
          <w:rFonts w:ascii="Times New Roman"/>
          <w:b w:val="false"/>
          <w:i w:val="false"/>
          <w:color w:val="000000"/>
          <w:sz w:val="28"/>
        </w:rPr>
        <w:t>753-бабына</w:t>
      </w:r>
      <w:r>
        <w:rPr>
          <w:rFonts w:ascii="Times New Roman"/>
          <w:b w:val="false"/>
          <w:i w:val="false"/>
          <w:color w:val="000000"/>
          <w:sz w:val="28"/>
        </w:rPr>
        <w:t xml:space="preserve">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bookmarkEnd w:id="9973"/>
    <w:bookmarkStart w:name="z13276" w:id="9974"/>
    <w:p>
      <w:pPr>
        <w:spacing w:after="0"/>
        <w:ind w:left="0"/>
        <w:jc w:val="both"/>
      </w:pPr>
      <w:r>
        <w:rPr>
          <w:rFonts w:ascii="Times New Roman"/>
          <w:b w:val="false"/>
          <w:i w:val="false"/>
          <w:color w:val="000000"/>
          <w:sz w:val="28"/>
        </w:rPr>
        <w:t>
      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салумен байланысты мынадай объектілерді:</w:t>
      </w:r>
    </w:p>
    <w:bookmarkEnd w:id="9974"/>
    <w:bookmarkStart w:name="z13277" w:id="9975"/>
    <w:p>
      <w:pPr>
        <w:spacing w:after="0"/>
        <w:ind w:left="0"/>
        <w:jc w:val="both"/>
      </w:pPr>
      <w:r>
        <w:rPr>
          <w:rFonts w:ascii="Times New Roman"/>
          <w:b w:val="false"/>
          <w:i w:val="false"/>
          <w:color w:val="000000"/>
          <w:sz w:val="28"/>
        </w:rPr>
        <w:t>
      1) үстеме пайда салығын есептеу мақсаттары үшін таза кірісті;</w:t>
      </w:r>
    </w:p>
    <w:bookmarkEnd w:id="9975"/>
    <w:bookmarkStart w:name="z13278" w:id="9976"/>
    <w:p>
      <w:pPr>
        <w:spacing w:after="0"/>
        <w:ind w:left="0"/>
        <w:jc w:val="both"/>
      </w:pPr>
      <w:r>
        <w:rPr>
          <w:rFonts w:ascii="Times New Roman"/>
          <w:b w:val="false"/>
          <w:i w:val="false"/>
          <w:color w:val="000000"/>
          <w:sz w:val="28"/>
        </w:rPr>
        <w:t>
      2) үстеме пайда салығын есептеу мақсаттары үшін салық салынатын кірісті;</w:t>
      </w:r>
    </w:p>
    <w:bookmarkEnd w:id="9976"/>
    <w:bookmarkStart w:name="z13279" w:id="9977"/>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кірісті;</w:t>
      </w:r>
    </w:p>
    <w:bookmarkEnd w:id="9977"/>
    <w:bookmarkStart w:name="z13280" w:id="9978"/>
    <w:p>
      <w:pPr>
        <w:spacing w:after="0"/>
        <w:ind w:left="0"/>
        <w:jc w:val="both"/>
      </w:pPr>
      <w:r>
        <w:rPr>
          <w:rFonts w:ascii="Times New Roman"/>
          <w:b w:val="false"/>
          <w:i w:val="false"/>
          <w:color w:val="000000"/>
          <w:sz w:val="28"/>
        </w:rPr>
        <w:t>
      4) үстеме пайда салығын есептеу мақсаттары үшін шегерімдерді;</w:t>
      </w:r>
    </w:p>
    <w:bookmarkEnd w:id="9978"/>
    <w:bookmarkStart w:name="z13281" w:id="9979"/>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bookmarkEnd w:id="9979"/>
    <w:bookmarkStart w:name="z13282" w:id="9980"/>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кірісі салығының есеп айырысу сомасын айқындайды.</w:t>
      </w:r>
    </w:p>
    <w:bookmarkEnd w:id="9980"/>
    <w:p>
      <w:pPr>
        <w:spacing w:after="0"/>
        <w:ind w:left="0"/>
        <w:jc w:val="both"/>
      </w:pPr>
      <w:r>
        <w:rPr>
          <w:rFonts w:ascii="Times New Roman"/>
          <w:b/>
          <w:i w:val="false"/>
          <w:color w:val="000000"/>
          <w:sz w:val="28"/>
        </w:rPr>
        <w:t>753-бап. Төлеушілер</w:t>
      </w:r>
    </w:p>
    <w:bookmarkStart w:name="z13283" w:id="9981"/>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bookmarkEnd w:id="9981"/>
    <w:bookmarkStart w:name="z13284" w:id="9982"/>
    <w:p>
      <w:pPr>
        <w:spacing w:after="0"/>
        <w:ind w:left="0"/>
        <w:jc w:val="both"/>
      </w:pPr>
      <w:r>
        <w:rPr>
          <w:rFonts w:ascii="Times New Roman"/>
          <w:b w:val="false"/>
          <w:i w:val="false"/>
          <w:color w:val="000000"/>
          <w:sz w:val="28"/>
        </w:rPr>
        <w:t>
      2. Жер қойнауын пайдалануға арналған мынадай:</w:t>
      </w:r>
    </w:p>
    <w:bookmarkEnd w:id="9982"/>
    <w:bookmarkStart w:name="z13285" w:id="99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w:t>
      </w:r>
    </w:p>
    <w:bookmarkEnd w:id="9983"/>
    <w:bookmarkStart w:name="z13286" w:id="9984"/>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балшықты барлауға және (немесе) өндіруге;</w:t>
      </w:r>
    </w:p>
    <w:bookmarkEnd w:id="9984"/>
    <w:bookmarkStart w:name="z13287" w:id="9985"/>
    <w:p>
      <w:pPr>
        <w:spacing w:after="0"/>
        <w:ind w:left="0"/>
        <w:jc w:val="both"/>
      </w:pPr>
      <w:r>
        <w:rPr>
          <w:rFonts w:ascii="Times New Roman"/>
          <w:b w:val="false"/>
          <w:i w:val="false"/>
          <w:color w:val="000000"/>
          <w:sz w:val="28"/>
        </w:rPr>
        <w:t>
      3) барлауға және өндіруге байланысты емес жерасты құрылыстарын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bookmarkEnd w:id="9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Салық салу объектісі</w:t>
      </w:r>
    </w:p>
    <w:bookmarkStart w:name="z13288" w:id="99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758-бабына</w:t>
      </w:r>
      <w:r>
        <w:rPr>
          <w:rFonts w:ascii="Times New Roman"/>
          <w:b w:val="false"/>
          <w:i w:val="false"/>
          <w:color w:val="000000"/>
          <w:sz w:val="28"/>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Кодекстің </w:t>
      </w:r>
      <w:r>
        <w:rPr>
          <w:rFonts w:ascii="Times New Roman"/>
          <w:b w:val="false"/>
          <w:i w:val="false"/>
          <w:color w:val="000000"/>
          <w:sz w:val="28"/>
        </w:rPr>
        <w:t>755-бабына</w:t>
      </w:r>
      <w:r>
        <w:rPr>
          <w:rFonts w:ascii="Times New Roman"/>
          <w:b w:val="false"/>
          <w:i w:val="false"/>
          <w:color w:val="000000"/>
          <w:sz w:val="28"/>
        </w:rPr>
        <w:t xml:space="preserve">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bookmarkEnd w:id="9986"/>
    <w:p>
      <w:pPr>
        <w:spacing w:after="0"/>
        <w:ind w:left="0"/>
        <w:jc w:val="both"/>
      </w:pPr>
      <w:r>
        <w:rPr>
          <w:rFonts w:ascii="Times New Roman"/>
          <w:b/>
          <w:i w:val="false"/>
          <w:color w:val="000000"/>
          <w:sz w:val="28"/>
        </w:rPr>
        <w:t>755-бап. Үстеме пайда салығын есептеу мақсаттары үшін таза кіріс</w:t>
      </w:r>
    </w:p>
    <w:bookmarkStart w:name="z13289" w:id="9987"/>
    <w:p>
      <w:pPr>
        <w:spacing w:after="0"/>
        <w:ind w:left="0"/>
        <w:jc w:val="both"/>
      </w:pPr>
      <w:r>
        <w:rPr>
          <w:rFonts w:ascii="Times New Roman"/>
          <w:b w:val="false"/>
          <w:i w:val="false"/>
          <w:color w:val="000000"/>
          <w:sz w:val="28"/>
        </w:rPr>
        <w:t xml:space="preserve">
      1. Үстеме пайда салығын есептеу мақсаттарындағы таза кіріс осы Кодекстің </w:t>
      </w:r>
      <w:r>
        <w:rPr>
          <w:rFonts w:ascii="Times New Roman"/>
          <w:b w:val="false"/>
          <w:i w:val="false"/>
          <w:color w:val="000000"/>
          <w:sz w:val="28"/>
        </w:rPr>
        <w:t>756-бабына</w:t>
      </w:r>
      <w:r>
        <w:rPr>
          <w:rFonts w:ascii="Times New Roman"/>
          <w:b w:val="false"/>
          <w:i w:val="false"/>
          <w:color w:val="000000"/>
          <w:sz w:val="28"/>
        </w:rPr>
        <w:t xml:space="preserve"> сәйкес айқындалған үстеме пайда салығын есептеу мақсаттары үшін салық салынатын кіріс пен осы Кодекстің </w:t>
      </w:r>
      <w:r>
        <w:rPr>
          <w:rFonts w:ascii="Times New Roman"/>
          <w:b w:val="false"/>
          <w:i w:val="false"/>
          <w:color w:val="000000"/>
          <w:sz w:val="28"/>
        </w:rPr>
        <w:t>759-бабына</w:t>
      </w:r>
      <w:r>
        <w:rPr>
          <w:rFonts w:ascii="Times New Roman"/>
          <w:b w:val="false"/>
          <w:i w:val="false"/>
          <w:color w:val="000000"/>
          <w:sz w:val="28"/>
        </w:rPr>
        <w:t xml:space="preserve"> сәйкес есептелген жер қойнауын пайдалануға арналған келісімшарт бойынша корпоративтік табыс салығы арасындағы айырма ретінде айқындалады.</w:t>
      </w:r>
    </w:p>
    <w:bookmarkEnd w:id="9987"/>
    <w:bookmarkStart w:name="z13290" w:id="9988"/>
    <w:p>
      <w:pPr>
        <w:spacing w:after="0"/>
        <w:ind w:left="0"/>
        <w:jc w:val="both"/>
      </w:pPr>
      <w:r>
        <w:rPr>
          <w:rFonts w:ascii="Times New Roman"/>
          <w:b w:val="false"/>
          <w:i w:val="false"/>
          <w:color w:val="000000"/>
          <w:sz w:val="28"/>
        </w:rPr>
        <w:t xml:space="preserve">
      2. Тұрақты мекеме арқылы Қазақстан Республикасындағы жер қойнауын пайдалану жөніндегі қызметті жүзеге асыратын бейрезиденттер үшін үстеме пайда салығын есептеу мақсаттарындағы таза кіріс тұрақты мекеменің жер қойнауын пайдалануға арналған тиісті келісімшарт бойынша, осы Кодекстің </w:t>
      </w:r>
      <w:r>
        <w:rPr>
          <w:rFonts w:ascii="Times New Roman"/>
          <w:b w:val="false"/>
          <w:i w:val="false"/>
          <w:color w:val="000000"/>
          <w:sz w:val="28"/>
        </w:rPr>
        <w:t>760-бабына</w:t>
      </w:r>
      <w:r>
        <w:rPr>
          <w:rFonts w:ascii="Times New Roman"/>
          <w:b w:val="false"/>
          <w:i w:val="false"/>
          <w:color w:val="000000"/>
          <w:sz w:val="28"/>
        </w:rPr>
        <w:t xml:space="preserve"> сәйкес есептелген таза кірісі салығының есеп айырысу сомасына қосымша азайтылады.</w:t>
      </w:r>
    </w:p>
    <w:bookmarkEnd w:id="9988"/>
    <w:p>
      <w:pPr>
        <w:spacing w:after="0"/>
        <w:ind w:left="0"/>
        <w:jc w:val="both"/>
      </w:pPr>
      <w:r>
        <w:rPr>
          <w:rFonts w:ascii="Times New Roman"/>
          <w:b/>
          <w:i w:val="false"/>
          <w:color w:val="000000"/>
          <w:sz w:val="28"/>
        </w:rPr>
        <w:t>756-бап. Үстеме пайда салығын есептеу мақсаттары үшін салық салынатын кіріс</w:t>
      </w:r>
    </w:p>
    <w:bookmarkStart w:name="z13291" w:id="9989"/>
    <w:p>
      <w:pPr>
        <w:spacing w:after="0"/>
        <w:ind w:left="0"/>
        <w:jc w:val="both"/>
      </w:pPr>
      <w:r>
        <w:rPr>
          <w:rFonts w:ascii="Times New Roman"/>
          <w:b w:val="false"/>
          <w:i w:val="false"/>
          <w:color w:val="000000"/>
          <w:sz w:val="28"/>
        </w:rPr>
        <w:t xml:space="preserve">
      1. Осы тараудың мақсаттарында салық салынатын кіріс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азайту ескеріле отырып, осы Кодекстің </w:t>
      </w:r>
      <w:r>
        <w:rPr>
          <w:rFonts w:ascii="Times New Roman"/>
          <w:b w:val="false"/>
          <w:i w:val="false"/>
          <w:color w:val="000000"/>
          <w:sz w:val="28"/>
        </w:rPr>
        <w:t>757-бабына</w:t>
      </w:r>
      <w:r>
        <w:rPr>
          <w:rFonts w:ascii="Times New Roman"/>
          <w:b w:val="false"/>
          <w:i w:val="false"/>
          <w:color w:val="000000"/>
          <w:sz w:val="28"/>
        </w:rPr>
        <w:t xml:space="preserve">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r>
        <w:rPr>
          <w:rFonts w:ascii="Times New Roman"/>
          <w:b w:val="false"/>
          <w:i w:val="false"/>
          <w:color w:val="000000"/>
          <w:sz w:val="28"/>
        </w:rPr>
        <w:t>758-бабына</w:t>
      </w:r>
      <w:r>
        <w:rPr>
          <w:rFonts w:ascii="Times New Roman"/>
          <w:b w:val="false"/>
          <w:i w:val="false"/>
          <w:color w:val="000000"/>
          <w:sz w:val="28"/>
        </w:rPr>
        <w:t xml:space="preserve"> сәйкес айқындалған үстеме пайда салығын есептеу мақсаттары үшін шегерімдер арасындағы айырма ретінде айқындалады.</w:t>
      </w:r>
    </w:p>
    <w:bookmarkEnd w:id="9989"/>
    <w:bookmarkStart w:name="z13292" w:id="9990"/>
    <w:p>
      <w:pPr>
        <w:spacing w:after="0"/>
        <w:ind w:left="0"/>
        <w:jc w:val="both"/>
      </w:pPr>
      <w:r>
        <w:rPr>
          <w:rFonts w:ascii="Times New Roman"/>
          <w:b w:val="false"/>
          <w:i w:val="false"/>
          <w:color w:val="000000"/>
          <w:sz w:val="28"/>
        </w:rPr>
        <w:t>
      2. Үстеме пайда салығын есептеу мақсатында салықтық кезең үшін шегерімдердің жылдық жалпы кіріс сомасынан асып кетуі келесі салықтық кезеңдердің үстеме пайда салығын есептеу мақсатында салық салынатын кіріс есебінен өтеу үшін ауыстырылады.</w:t>
      </w:r>
    </w:p>
    <w:bookmarkEnd w:id="9990"/>
    <w:p>
      <w:pPr>
        <w:spacing w:after="0"/>
        <w:ind w:left="0"/>
        <w:jc w:val="both"/>
      </w:pPr>
      <w:r>
        <w:rPr>
          <w:rFonts w:ascii="Times New Roman"/>
          <w:b/>
          <w:i w:val="false"/>
          <w:color w:val="000000"/>
          <w:sz w:val="28"/>
        </w:rPr>
        <w:t>757-бап. Үстеме пайда салығын есептеу мақсаттары үшін жер қойнауын пайдалануға арналған келісімшарт бойынша жылдық жалпы кіріс</w:t>
      </w:r>
    </w:p>
    <w:bookmarkStart w:name="z13293" w:id="9991"/>
    <w:p>
      <w:pPr>
        <w:spacing w:after="0"/>
        <w:ind w:left="0"/>
        <w:jc w:val="both"/>
      </w:pPr>
      <w:r>
        <w:rPr>
          <w:rFonts w:ascii="Times New Roman"/>
          <w:b w:val="false"/>
          <w:i w:val="false"/>
          <w:color w:val="000000"/>
          <w:sz w:val="28"/>
        </w:rPr>
        <w:t xml:space="preserve">
      1. Үстеме пайда салығын есептеу мақсаттары үшін жылдық жалпы кірісті осы баптың 2-тармағына сәйкес айқындалған, осы Кодекстің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235-баптарында</w:t>
      </w:r>
      <w:r>
        <w:rPr>
          <w:rFonts w:ascii="Times New Roman"/>
          <w:b w:val="false"/>
          <w:i w:val="false"/>
          <w:color w:val="000000"/>
          <w:sz w:val="28"/>
        </w:rPr>
        <w:t xml:space="preserve"> көзделген кірістерді қоспағанда, келісімшарттық қызмет бойынша жер қойнауын пайдаланушы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bookmarkEnd w:id="9991"/>
    <w:bookmarkStart w:name="z13294" w:id="9992"/>
    <w:p>
      <w:pPr>
        <w:spacing w:after="0"/>
        <w:ind w:left="0"/>
        <w:jc w:val="both"/>
      </w:pPr>
      <w:r>
        <w:rPr>
          <w:rFonts w:ascii="Times New Roman"/>
          <w:b w:val="false"/>
          <w:i w:val="false"/>
          <w:color w:val="000000"/>
          <w:sz w:val="28"/>
        </w:rPr>
        <w:t xml:space="preserve">
      2. Үстеме пайда салығын есептеу мақсатында осы Кодекстің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235-баптарында</w:t>
      </w:r>
      <w:r>
        <w:rPr>
          <w:rFonts w:ascii="Times New Roman"/>
          <w:b w:val="false"/>
          <w:i w:val="false"/>
          <w:color w:val="000000"/>
          <w:sz w:val="28"/>
        </w:rPr>
        <w:t xml:space="preserve"> көзделген кірістер осы Кодекстің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көрсетілген активтердің өткізілуінің, берілуінің және шығып қалуының толық құны мөлшерінде айқындалады.</w:t>
      </w:r>
    </w:p>
    <w:bookmarkEnd w:id="9992"/>
    <w:bookmarkStart w:name="z13295" w:id="99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228-бабында</w:t>
      </w:r>
      <w:r>
        <w:rPr>
          <w:rFonts w:ascii="Times New Roman"/>
          <w:b w:val="false"/>
          <w:i w:val="false"/>
          <w:color w:val="000000"/>
          <w:sz w:val="28"/>
        </w:rPr>
        <w:t xml:space="preserve"> көзделген кірістер көрсетілген активтердің құны үстеме пайда салығын есептеу мақсатында шегерімдерге жатқызылған жағдайда осы Кодекстің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көрсетілген активтердің өткізілуінің, берілуінің және шығып қалуының толық құны мөлшерінде айқындалады.</w:t>
      </w:r>
    </w:p>
    <w:bookmarkEnd w:id="9993"/>
    <w:bookmarkStart w:name="z13296" w:id="9994"/>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228-бабында</w:t>
      </w:r>
      <w:r>
        <w:rPr>
          <w:rFonts w:ascii="Times New Roman"/>
          <w:b w:val="false"/>
          <w:i w:val="false"/>
          <w:color w:val="000000"/>
          <w:sz w:val="28"/>
        </w:rPr>
        <w:t xml:space="preserve"> көрсетiлген, құны үстеме пайда салығын есептеу мақсатында шегерiмге жатқызылуға тиіс емес активтердi өткізуден түсетін кіріс мөлшері осы Кодекстiң </w:t>
      </w:r>
      <w:r>
        <w:rPr>
          <w:rFonts w:ascii="Times New Roman"/>
          <w:b w:val="false"/>
          <w:i w:val="false"/>
          <w:color w:val="000000"/>
          <w:sz w:val="28"/>
        </w:rPr>
        <w:t>228-бабына</w:t>
      </w:r>
      <w:r>
        <w:rPr>
          <w:rFonts w:ascii="Times New Roman"/>
          <w:b w:val="false"/>
          <w:i w:val="false"/>
          <w:color w:val="000000"/>
          <w:sz w:val="28"/>
        </w:rPr>
        <w:t xml:space="preserve"> сәйкес айқындалады.</w:t>
      </w:r>
    </w:p>
    <w:bookmarkEnd w:id="9994"/>
    <w:p>
      <w:pPr>
        <w:spacing w:after="0"/>
        <w:ind w:left="0"/>
        <w:jc w:val="both"/>
      </w:pPr>
      <w:r>
        <w:rPr>
          <w:rFonts w:ascii="Times New Roman"/>
          <w:b/>
          <w:i w:val="false"/>
          <w:color w:val="000000"/>
          <w:sz w:val="28"/>
        </w:rPr>
        <w:t>758-бап. Үстеме пайда салығын есептеу мақсаттары үшін шегерімдер</w:t>
      </w:r>
    </w:p>
    <w:bookmarkStart w:name="z13297" w:id="9995"/>
    <w:p>
      <w:pPr>
        <w:spacing w:after="0"/>
        <w:ind w:left="0"/>
        <w:jc w:val="both"/>
      </w:pPr>
      <w:r>
        <w:rPr>
          <w:rFonts w:ascii="Times New Roman"/>
          <w:b w:val="false"/>
          <w:i w:val="false"/>
          <w:color w:val="000000"/>
          <w:sz w:val="28"/>
        </w:rPr>
        <w:t>
      1. Үстеме пайда салығын есептеу мақсаттары үшін жер қойнауын пайдалануға арналған әрбір жеке келісімшарт бойынша шегерімдер:</w:t>
      </w:r>
    </w:p>
    <w:bookmarkEnd w:id="9995"/>
    <w:bookmarkStart w:name="z13298" w:id="99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242</w:t>
      </w:r>
      <w:r>
        <w:rPr>
          <w:rFonts w:ascii="Times New Roman"/>
          <w:b w:val="false"/>
          <w:i w:val="false"/>
          <w:color w:val="000000"/>
          <w:sz w:val="28"/>
        </w:rPr>
        <w:t xml:space="preserve"> –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272-баптарына</w:t>
      </w:r>
      <w:r>
        <w:rPr>
          <w:rFonts w:ascii="Times New Roman"/>
          <w:b w:val="false"/>
          <w:i w:val="false"/>
          <w:color w:val="000000"/>
          <w:sz w:val="28"/>
        </w:rPr>
        <w:t xml:space="preserve"> сәйкес келісімшарттық қызмет бойынша корпоративтік табыс салығын есептеу мақсатында есепті салықтық кезеңде шегерімдерге жатқызылған шығыстардың;</w:t>
      </w:r>
    </w:p>
    <w:bookmarkEnd w:id="9996"/>
    <w:bookmarkStart w:name="z13299" w:id="9997"/>
    <w:p>
      <w:pPr>
        <w:spacing w:after="0"/>
        <w:ind w:left="0"/>
        <w:jc w:val="both"/>
      </w:pPr>
      <w:r>
        <w:rPr>
          <w:rFonts w:ascii="Times New Roman"/>
          <w:b w:val="false"/>
          <w:i w:val="false"/>
          <w:color w:val="000000"/>
          <w:sz w:val="28"/>
        </w:rPr>
        <w:t xml:space="preserve">
      2) мыналарға: </w:t>
      </w:r>
    </w:p>
    <w:bookmarkEnd w:id="9997"/>
    <w:bookmarkStart w:name="z13300" w:id="9998"/>
    <w:p>
      <w:pPr>
        <w:spacing w:after="0"/>
        <w:ind w:left="0"/>
        <w:jc w:val="both"/>
      </w:pPr>
      <w:r>
        <w:rPr>
          <w:rFonts w:ascii="Times New Roman"/>
          <w:b w:val="false"/>
          <w:i w:val="false"/>
          <w:color w:val="000000"/>
          <w:sz w:val="28"/>
        </w:rPr>
        <w:t>
      тіркелген активтер топтарының (кіші топтарының) құндық баланстарына;</w:t>
      </w:r>
    </w:p>
    <w:bookmarkEnd w:id="9998"/>
    <w:bookmarkStart w:name="z13301" w:id="99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260-баптарына</w:t>
      </w:r>
      <w:r>
        <w:rPr>
          <w:rFonts w:ascii="Times New Roman"/>
          <w:b w:val="false"/>
          <w:i w:val="false"/>
          <w:color w:val="000000"/>
          <w:sz w:val="28"/>
        </w:rPr>
        <w:t xml:space="preserve"> сәйкес пайда болған амортизацияланатын активтердің жекелеген топтарына қосуға жататын, салықтық кезең ішінде іс жүзінде шеккен шығындар сомасы ретінде айқындалады.</w:t>
      </w:r>
    </w:p>
    <w:bookmarkEnd w:id="9999"/>
    <w:bookmarkStart w:name="z13302" w:id="10000"/>
    <w:p>
      <w:pPr>
        <w:spacing w:after="0"/>
        <w:ind w:left="0"/>
        <w:jc w:val="both"/>
      </w:pPr>
      <w:r>
        <w:rPr>
          <w:rFonts w:ascii="Times New Roman"/>
          <w:b w:val="false"/>
          <w:i w:val="false"/>
          <w:color w:val="000000"/>
          <w:sz w:val="28"/>
        </w:rPr>
        <w:t xml:space="preserve">
      Бұл ретте үстеме пайда салығын есептеу мақсаттары үшін жалпы және (немесе) жанама тіркелген активтерді сатып алу бойынша шығындар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 </w:t>
      </w:r>
    </w:p>
    <w:bookmarkEnd w:id="10000"/>
    <w:bookmarkStart w:name="z13303" w:id="10001"/>
    <w:p>
      <w:pPr>
        <w:spacing w:after="0"/>
        <w:ind w:left="0"/>
        <w:jc w:val="both"/>
      </w:pPr>
      <w:r>
        <w:rPr>
          <w:rFonts w:ascii="Times New Roman"/>
          <w:b w:val="false"/>
          <w:i w:val="false"/>
          <w:color w:val="000000"/>
          <w:sz w:val="28"/>
        </w:rPr>
        <w:t>
      2. 2018 жылдың салықтық кезеңі үшін үстеме пайда салығын есептеу мақсаттары үшін шегерімге жатқызылуға тиіс, бірақ 2009 жылғы 1 қаңтардан бастап 2018 жылғы 1 қаңтарға дейін үстеме пайда салығын есептеу мақсаттары үшін шегерімге жатқызылмаған шығындардың үстеме пайда салығын есептеу мақсатында жинақталған соманың біржолғы шегерімі жүргізіледі.</w:t>
      </w:r>
    </w:p>
    <w:bookmarkEnd w:id="10001"/>
    <w:bookmarkStart w:name="z13304" w:id="10002"/>
    <w:p>
      <w:pPr>
        <w:spacing w:after="0"/>
        <w:ind w:left="0"/>
        <w:jc w:val="both"/>
      </w:pPr>
      <w:r>
        <w:rPr>
          <w:rFonts w:ascii="Times New Roman"/>
          <w:b w:val="false"/>
          <w:i w:val="false"/>
          <w:color w:val="000000"/>
          <w:sz w:val="28"/>
        </w:rPr>
        <w:t xml:space="preserve">
      3. Егер шығыстардың нақ сол түрлері осы бапта белгіленген шегерімдердің бірнеше түрінде көзделген жағдайда салық салынатын кірісті есептеу кезінде көрсетілген шығыстар бір рет қана шегеріледі. </w:t>
      </w:r>
    </w:p>
    <w:bookmarkEnd w:id="10002"/>
    <w:p>
      <w:pPr>
        <w:spacing w:after="0"/>
        <w:ind w:left="0"/>
        <w:jc w:val="both"/>
      </w:pPr>
      <w:r>
        <w:rPr>
          <w:rFonts w:ascii="Times New Roman"/>
          <w:b/>
          <w:i w:val="false"/>
          <w:color w:val="000000"/>
          <w:sz w:val="28"/>
        </w:rPr>
        <w:t>759-бап. Жер қойнауын пайдалануға арналған келісімшарт бойынша корпоративтік табыс салығы</w:t>
      </w:r>
    </w:p>
    <w:bookmarkStart w:name="z13305" w:id="10003"/>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w:t>
      </w:r>
      <w:r>
        <w:rPr>
          <w:rFonts w:ascii="Times New Roman"/>
          <w:b w:val="false"/>
          <w:i w:val="false"/>
          <w:color w:val="000000"/>
          <w:sz w:val="28"/>
        </w:rPr>
        <w:t>313-бабының</w:t>
      </w:r>
      <w:r>
        <w:rPr>
          <w:rFonts w:ascii="Times New Roman"/>
          <w:b w:val="false"/>
          <w:i w:val="false"/>
          <w:color w:val="000000"/>
          <w:sz w:val="28"/>
        </w:rPr>
        <w:t xml:space="preserve"> 1-тармағында белгіленген мөлшерлеме мен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сомаларына, сондай-ақ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300-баптарына</w:t>
      </w:r>
      <w:r>
        <w:rPr>
          <w:rFonts w:ascii="Times New Roman"/>
          <w:b w:val="false"/>
          <w:i w:val="false"/>
          <w:color w:val="000000"/>
          <w:sz w:val="28"/>
        </w:rPr>
        <w:t xml:space="preserve"> сәйкес ауыстырылатын жер қойнауын пайдалануға арналған келісімшарт бойынша залалдар сомасына азайтылған, осы Кодекстің </w:t>
      </w:r>
      <w:r>
        <w:rPr>
          <w:rFonts w:ascii="Times New Roman"/>
          <w:b w:val="false"/>
          <w:i w:val="false"/>
          <w:color w:val="000000"/>
          <w:sz w:val="28"/>
        </w:rPr>
        <w:t>302-бабында</w:t>
      </w:r>
      <w:r>
        <w:rPr>
          <w:rFonts w:ascii="Times New Roman"/>
          <w:b w:val="false"/>
          <w:i w:val="false"/>
          <w:color w:val="000000"/>
          <w:sz w:val="28"/>
        </w:rPr>
        <w:t xml:space="preserve"> айқындалған тәртіппен жер қойнауын пайдалануға арналған осындай келісімшарт бойынша есептелген салық салынатын кірістің көбейтіндісі ретінде айқындалады. </w:t>
      </w:r>
    </w:p>
    <w:bookmarkEnd w:id="10003"/>
    <w:p>
      <w:pPr>
        <w:spacing w:after="0"/>
        <w:ind w:left="0"/>
        <w:jc w:val="both"/>
      </w:pPr>
      <w:r>
        <w:rPr>
          <w:rFonts w:ascii="Times New Roman"/>
          <w:b/>
          <w:i w:val="false"/>
          <w:color w:val="000000"/>
          <w:sz w:val="28"/>
        </w:rPr>
        <w:t>760-бап. Жер қойнауын пайдалануға арналған келісімшарт бойынша бейрезиденттің тұрақты мекемесінің таза кірісіне салықты есептеу сомасы</w:t>
      </w:r>
    </w:p>
    <w:bookmarkStart w:name="z13306" w:id="10004"/>
    <w:p>
      <w:pPr>
        <w:spacing w:after="0"/>
        <w:ind w:left="0"/>
        <w:jc w:val="both"/>
      </w:pPr>
      <w:r>
        <w:rPr>
          <w:rFonts w:ascii="Times New Roman"/>
          <w:b w:val="false"/>
          <w:i w:val="false"/>
          <w:color w:val="000000"/>
          <w:sz w:val="28"/>
        </w:rPr>
        <w:t xml:space="preserve">
      Осы тараудың мақсаттары үшін жер қойнауын пайдалануға арналған келісімшарт бойынша бейрезиденттің тұрақты мекемесінің таза кірісіне салықтың есеп айырысу сомасы салықтық кезең үшін осы Кодекстің </w:t>
      </w:r>
      <w:r>
        <w:rPr>
          <w:rFonts w:ascii="Times New Roman"/>
          <w:b w:val="false"/>
          <w:i w:val="false"/>
          <w:color w:val="000000"/>
          <w:sz w:val="28"/>
        </w:rPr>
        <w:t>313-бабының</w:t>
      </w:r>
      <w:r>
        <w:rPr>
          <w:rFonts w:ascii="Times New Roman"/>
          <w:b w:val="false"/>
          <w:i w:val="false"/>
          <w:color w:val="000000"/>
          <w:sz w:val="28"/>
        </w:rPr>
        <w:t xml:space="preserve"> 3-тармағында белгіленген бейрезиденттің тұрақты мекемесінің таза кірісіне салықтық мөлшерлеме мен осы Кодекстің </w:t>
      </w:r>
      <w:r>
        <w:rPr>
          <w:rFonts w:ascii="Times New Roman"/>
          <w:b w:val="false"/>
          <w:i w:val="false"/>
          <w:color w:val="000000"/>
          <w:sz w:val="28"/>
        </w:rPr>
        <w:t>652-бабында</w:t>
      </w:r>
      <w:r>
        <w:rPr>
          <w:rFonts w:ascii="Times New Roman"/>
          <w:b w:val="false"/>
          <w:i w:val="false"/>
          <w:color w:val="000000"/>
          <w:sz w:val="28"/>
        </w:rPr>
        <w:t xml:space="preserve"> айқындалған тәртіппен жер қойнауын пайдалануға арналған келісімшарт бойынша есептелген бейрезиденттің тұрақты мекемесінің таза кірісіне салық салу объектісінің көбейтіндісі ретінде айқындалады.</w:t>
      </w:r>
    </w:p>
    <w:bookmarkEnd w:id="10004"/>
    <w:p>
      <w:pPr>
        <w:spacing w:after="0"/>
        <w:ind w:left="0"/>
        <w:jc w:val="both"/>
      </w:pPr>
      <w:r>
        <w:rPr>
          <w:rFonts w:ascii="Times New Roman"/>
          <w:b/>
          <w:i w:val="false"/>
          <w:color w:val="000000"/>
          <w:sz w:val="28"/>
        </w:rPr>
        <w:t>761-бап. Есептеу тәртібі</w:t>
      </w:r>
    </w:p>
    <w:bookmarkStart w:name="z13307" w:id="10005"/>
    <w:p>
      <w:pPr>
        <w:spacing w:after="0"/>
        <w:ind w:left="0"/>
        <w:jc w:val="both"/>
      </w:pPr>
      <w:r>
        <w:rPr>
          <w:rFonts w:ascii="Times New Roman"/>
          <w:b w:val="false"/>
          <w:i w:val="false"/>
          <w:color w:val="000000"/>
          <w:sz w:val="28"/>
        </w:rPr>
        <w:t xml:space="preserve">
      1. Салықтық кезең үшін үстеме пайда салығын есептеу осы Кодекстің </w:t>
      </w:r>
      <w:r>
        <w:rPr>
          <w:rFonts w:ascii="Times New Roman"/>
          <w:b w:val="false"/>
          <w:i w:val="false"/>
          <w:color w:val="000000"/>
          <w:sz w:val="28"/>
        </w:rPr>
        <w:t>762-бабында</w:t>
      </w:r>
      <w:r>
        <w:rPr>
          <w:rFonts w:ascii="Times New Roman"/>
          <w:b w:val="false"/>
          <w:i w:val="false"/>
          <w:color w:val="000000"/>
          <w:sz w:val="28"/>
        </w:rPr>
        <w:t xml:space="preserve"> белгіленген әрбір деңгей бойынша әрбір тиісті мөлшерлемені осындай деңгейге жататын, кейіннен барлық деңгейлер бойынша үстеме пайда салығының есептелген сомаларына жинақтап қоса отырып, үстеме пайда салығын салу объектісінің әрбір бөлігіне қолдану арқылы жүргізіледі.</w:t>
      </w:r>
    </w:p>
    <w:bookmarkEnd w:id="10005"/>
    <w:bookmarkStart w:name="z13308" w:id="10006"/>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bookmarkEnd w:id="10006"/>
    <w:bookmarkStart w:name="z13309" w:id="10007"/>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bookmarkEnd w:id="10007"/>
    <w:bookmarkStart w:name="z13310" w:id="100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762-бабында</w:t>
      </w:r>
      <w:r>
        <w:rPr>
          <w:rFonts w:ascii="Times New Roman"/>
          <w:b w:val="false"/>
          <w:i w:val="false"/>
          <w:color w:val="000000"/>
          <w:sz w:val="28"/>
        </w:rPr>
        <w:t xml:space="preserve"> белгіленген әрбір деңгей бойынша үстеме пайда салығын есептеу мақсаттары үшін таза кірісті бөлудің шекті сомаларын мынадай тәртіппен:</w:t>
      </w:r>
    </w:p>
    <w:bookmarkEnd w:id="10008"/>
    <w:bookmarkStart w:name="z13311" w:id="10009"/>
    <w:p>
      <w:pPr>
        <w:spacing w:after="0"/>
        <w:ind w:left="0"/>
        <w:jc w:val="both"/>
      </w:pPr>
      <w:r>
        <w:rPr>
          <w:rFonts w:ascii="Times New Roman"/>
          <w:b w:val="false"/>
          <w:i w:val="false"/>
          <w:color w:val="000000"/>
          <w:sz w:val="28"/>
        </w:rPr>
        <w:t xml:space="preserve">
      1, 2, 3, 4, 5 және 6-деңгейлер үшін – осы Кодекстің </w:t>
      </w:r>
      <w:r>
        <w:rPr>
          <w:rFonts w:ascii="Times New Roman"/>
          <w:b w:val="false"/>
          <w:i w:val="false"/>
          <w:color w:val="000000"/>
          <w:sz w:val="28"/>
        </w:rPr>
        <w:t>762-бабында</w:t>
      </w:r>
      <w:r>
        <w:rPr>
          <w:rFonts w:ascii="Times New Roman"/>
          <w:b w:val="false"/>
          <w:i w:val="false"/>
          <w:color w:val="000000"/>
          <w:sz w:val="28"/>
        </w:rPr>
        <w:t xml:space="preserve"> келтірілген кестенің 3-бағанында белгіленген әрбір деңгей үшін пайыз бен үстеме пайда салығын есептеу мақсаттары үшін шегерімдер сомасының көбейтіндісі ретінде;</w:t>
      </w:r>
    </w:p>
    <w:bookmarkEnd w:id="10009"/>
    <w:bookmarkStart w:name="z13312" w:id="10010"/>
    <w:p>
      <w:pPr>
        <w:spacing w:after="0"/>
        <w:ind w:left="0"/>
        <w:jc w:val="both"/>
      </w:pPr>
      <w:r>
        <w:rPr>
          <w:rFonts w:ascii="Times New Roman"/>
          <w:b w:val="false"/>
          <w:i w:val="false"/>
          <w:color w:val="000000"/>
          <w:sz w:val="28"/>
        </w:rPr>
        <w:t>
      7-деңгей үшін:</w:t>
      </w:r>
    </w:p>
    <w:bookmarkEnd w:id="10010"/>
    <w:bookmarkStart w:name="z13313" w:id="10011"/>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болған жағдайда – үстеме пайда салығын есептеу мақсаттары үшін таза кіріс сомасы мен үстеме пайда салығын есептеу мақсаттары үшін шегерімдер сомасының 70 пайызына тең сома арасындағы айырма ретінде;</w:t>
      </w:r>
    </w:p>
    <w:bookmarkEnd w:id="10011"/>
    <w:bookmarkStart w:name="z13314" w:id="10012"/>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болған жағдайда – нөл ретінде айқындайды;</w:t>
      </w:r>
    </w:p>
    <w:bookmarkEnd w:id="10012"/>
    <w:bookmarkStart w:name="z13315" w:id="100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762-бабында</w:t>
      </w:r>
      <w:r>
        <w:rPr>
          <w:rFonts w:ascii="Times New Roman"/>
          <w:b w:val="false"/>
          <w:i w:val="false"/>
          <w:color w:val="000000"/>
          <w:sz w:val="28"/>
        </w:rPr>
        <w:t xml:space="preserve">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bookmarkEnd w:id="10013"/>
    <w:bookmarkStart w:name="z13316" w:id="10014"/>
    <w:p>
      <w:pPr>
        <w:spacing w:after="0"/>
        <w:ind w:left="0"/>
        <w:jc w:val="both"/>
      </w:pPr>
      <w:r>
        <w:rPr>
          <w:rFonts w:ascii="Times New Roman"/>
          <w:b w:val="false"/>
          <w:i w:val="false"/>
          <w:color w:val="000000"/>
          <w:sz w:val="28"/>
        </w:rPr>
        <w:t>
      1-деңгей үшін:</w:t>
      </w:r>
    </w:p>
    <w:bookmarkEnd w:id="10014"/>
    <w:bookmarkStart w:name="z13317" w:id="10015"/>
    <w:p>
      <w:pPr>
        <w:spacing w:after="0"/>
        <w:ind w:left="0"/>
        <w:jc w:val="both"/>
      </w:pPr>
      <w:r>
        <w:rPr>
          <w:rFonts w:ascii="Times New Roman"/>
          <w:b w:val="false"/>
          <w:i w:val="false"/>
          <w:color w:val="000000"/>
          <w:sz w:val="28"/>
        </w:rPr>
        <w:t>
      егер салықтық кезең үшін үстеме пайда салығын есептеу мақсаттары үшін таза кіріс сомасы бірінші деңгей үшін таза кірісті бөлудің шекті сомасынан асса, онда таза кірістің бірінші деңгей үшін бөлінген бөлігі бірінші деңгей үшін таза кірісті бөлудің шекті сомасына тең болады;</w:t>
      </w:r>
    </w:p>
    <w:bookmarkEnd w:id="10015"/>
    <w:bookmarkStart w:name="z13318" w:id="10016"/>
    <w:p>
      <w:pPr>
        <w:spacing w:after="0"/>
        <w:ind w:left="0"/>
        <w:jc w:val="both"/>
      </w:pPr>
      <w:r>
        <w:rPr>
          <w:rFonts w:ascii="Times New Roman"/>
          <w:b w:val="false"/>
          <w:i w:val="false"/>
          <w:color w:val="000000"/>
          <w:sz w:val="28"/>
        </w:rPr>
        <w:t>
      егер салықтық кезең үшін үстеме пайда салығын есептеу мақсаттары үшін таза кіріс сомасы бірінші деңгей үшін таза кірісті бөлудің шекті сомасынан аз болса, онда таза кірістің бірінші деңгей үшін бөлінген бөлігі салықтық кезең үшін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bookmarkEnd w:id="10016"/>
    <w:bookmarkStart w:name="z13319" w:id="10017"/>
    <w:p>
      <w:pPr>
        <w:spacing w:after="0"/>
        <w:ind w:left="0"/>
        <w:jc w:val="both"/>
      </w:pPr>
      <w:r>
        <w:rPr>
          <w:rFonts w:ascii="Times New Roman"/>
          <w:b w:val="false"/>
          <w:i w:val="false"/>
          <w:color w:val="000000"/>
          <w:sz w:val="28"/>
        </w:rPr>
        <w:t>
      2, 3, 4, 5, 6 және 7-деңгейлер үшін:</w:t>
      </w:r>
    </w:p>
    <w:bookmarkEnd w:id="10017"/>
    <w:bookmarkStart w:name="z13320" w:id="10018"/>
    <w:p>
      <w:pPr>
        <w:spacing w:after="0"/>
        <w:ind w:left="0"/>
        <w:jc w:val="both"/>
      </w:pPr>
      <w:r>
        <w:rPr>
          <w:rFonts w:ascii="Times New Roman"/>
          <w:b w:val="false"/>
          <w:i w:val="false"/>
          <w:color w:val="000000"/>
          <w:sz w:val="28"/>
        </w:rPr>
        <w:t>
      егер салықтық кезең үшін үстеме пайда салығын есептеу мақсаттары үшін таза кіріс пен алдыңғы деңгейлер бойынша таза кірістің бөлінген бөліктерінің жалпы сомасы арасындағы айырма тиісті деңгей үшін таза кірісті бөлудің шекті сомасынан асса немесе соған тең болса, онда осы деңгей үшін таза кірістің бөлінген бөлігі осы тиісті деңгей үшін таза кірісті бөлудің шекті сомасына тең болады;</w:t>
      </w:r>
    </w:p>
    <w:bookmarkEnd w:id="10018"/>
    <w:bookmarkStart w:name="z13321" w:id="10019"/>
    <w:p>
      <w:pPr>
        <w:spacing w:after="0"/>
        <w:ind w:left="0"/>
        <w:jc w:val="both"/>
      </w:pPr>
      <w:r>
        <w:rPr>
          <w:rFonts w:ascii="Times New Roman"/>
          <w:b w:val="false"/>
          <w:i w:val="false"/>
          <w:color w:val="000000"/>
          <w:sz w:val="28"/>
        </w:rPr>
        <w:t xml:space="preserve">
      егер салықтық кезең үшін үстеме пайда салығын есептеу мақсаттары үшін таза кіріс пен алдыңғы деңгейлер бойынша таза кірістің бөлінген бөліктерінің жалпы сомасы арасындағы айырма тиісті деңгей үшін таза кірісті бөлудің шекті сомасынан аз болса, онда осы деңгей үшін таза кірістің бөлінген бөлігі осындай айырмаға тең болады. </w:t>
      </w:r>
    </w:p>
    <w:bookmarkEnd w:id="10019"/>
    <w:bookmarkStart w:name="z13322" w:id="10020"/>
    <w:p>
      <w:pPr>
        <w:spacing w:after="0"/>
        <w:ind w:left="0"/>
        <w:jc w:val="both"/>
      </w:pPr>
      <w:r>
        <w:rPr>
          <w:rFonts w:ascii="Times New Roman"/>
          <w:b w:val="false"/>
          <w:i w:val="false"/>
          <w:color w:val="000000"/>
          <w:sz w:val="28"/>
        </w:rPr>
        <w:t>
      Бұл ретте келесі деңгейлер үшін үстеме пайда салығын есептеу мақсаттары үшін таза кірісті бөлу жүргізілмейді.</w:t>
      </w:r>
    </w:p>
    <w:bookmarkEnd w:id="10020"/>
    <w:bookmarkStart w:name="z13323" w:id="10021"/>
    <w:p>
      <w:pPr>
        <w:spacing w:after="0"/>
        <w:ind w:left="0"/>
        <w:jc w:val="both"/>
      </w:pPr>
      <w:r>
        <w:rPr>
          <w:rFonts w:ascii="Times New Roman"/>
          <w:b w:val="false"/>
          <w:i w:val="false"/>
          <w:color w:val="000000"/>
          <w:sz w:val="28"/>
        </w:rPr>
        <w:t>
      Таза кіріс бөліктерінің деңгейлері бойынша бөлінген жалпы сома салықтық кезең үшін үстеме пайда салығын есептеу мақсаттары үшін таза кірістің жалпы сомасына тең болуға тиіс;</w:t>
      </w:r>
    </w:p>
    <w:bookmarkEnd w:id="10021"/>
    <w:bookmarkStart w:name="z13324" w:id="10022"/>
    <w:p>
      <w:pPr>
        <w:spacing w:after="0"/>
        <w:ind w:left="0"/>
        <w:jc w:val="both"/>
      </w:pPr>
      <w:r>
        <w:rPr>
          <w:rFonts w:ascii="Times New Roman"/>
          <w:b w:val="false"/>
          <w:i w:val="false"/>
          <w:color w:val="000000"/>
          <w:sz w:val="28"/>
        </w:rPr>
        <w:t xml:space="preserve">
      4) үстеме пайда салығының тиісті мөлшерлемесін осы Кодекстің </w:t>
      </w:r>
      <w:r>
        <w:rPr>
          <w:rFonts w:ascii="Times New Roman"/>
          <w:b w:val="false"/>
          <w:i w:val="false"/>
          <w:color w:val="000000"/>
          <w:sz w:val="28"/>
        </w:rPr>
        <w:t>762-бабына</w:t>
      </w:r>
      <w:r>
        <w:rPr>
          <w:rFonts w:ascii="Times New Roman"/>
          <w:b w:val="false"/>
          <w:i w:val="false"/>
          <w:color w:val="000000"/>
          <w:sz w:val="28"/>
        </w:rPr>
        <w:t xml:space="preserve"> сәйкес таза кірістің деңгейлер бойынша бөлінген әрбір бөлігіне қолданады;</w:t>
      </w:r>
    </w:p>
    <w:bookmarkEnd w:id="10022"/>
    <w:bookmarkStart w:name="z13325" w:id="1002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762-бабында</w:t>
      </w:r>
      <w:r>
        <w:rPr>
          <w:rFonts w:ascii="Times New Roman"/>
          <w:b w:val="false"/>
          <w:i w:val="false"/>
          <w:color w:val="000000"/>
          <w:sz w:val="28"/>
        </w:rPr>
        <w:t xml:space="preserve"> көзделген барлық деңгейлер бойынша үстеме пайда салығының есептелген сомаларына жинақтап қоса отырып, салықтық кезең үшін үстеме пайда салығының сомасын айқындайды.</w:t>
      </w:r>
    </w:p>
    <w:bookmarkEnd w:id="10023"/>
    <w:p>
      <w:pPr>
        <w:spacing w:after="0"/>
        <w:ind w:left="0"/>
        <w:jc w:val="both"/>
      </w:pPr>
      <w:r>
        <w:rPr>
          <w:rFonts w:ascii="Times New Roman"/>
          <w:b/>
          <w:i w:val="false"/>
          <w:color w:val="000000"/>
          <w:sz w:val="28"/>
        </w:rPr>
        <w:t>762-бап. Үстеме пайда салығының мөлшерлемелері, үстеме пайда салығын есептеу мақсаттары үшін таза кірісті бөлудің шекті сомасын есептеуге арналған пайыздардың деңгейлері мен мөлшері</w:t>
      </w:r>
    </w:p>
    <w:bookmarkStart w:name="z13326" w:id="10024"/>
    <w:p>
      <w:pPr>
        <w:spacing w:after="0"/>
        <w:ind w:left="0"/>
        <w:jc w:val="both"/>
      </w:pPr>
      <w:r>
        <w:rPr>
          <w:rFonts w:ascii="Times New Roman"/>
          <w:b w:val="false"/>
          <w:i w:val="false"/>
          <w:color w:val="000000"/>
          <w:sz w:val="28"/>
        </w:rPr>
        <w:t>
      Жер қойнауын пайдаланушы үстеме пайда салығын мынадай тәртіппен айқындалатын мөлшерлемелердің өзгермелі шәкілі бойынша төлейді:</w:t>
      </w:r>
    </w:p>
    <w:bookmarkEnd w:id="10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7" w:id="10025"/>
          <w:p>
            <w:pPr>
              <w:spacing w:after="20"/>
              <w:ind w:left="20"/>
              <w:jc w:val="both"/>
            </w:pPr>
            <w:r>
              <w:rPr>
                <w:rFonts w:ascii="Times New Roman"/>
                <w:b w:val="false"/>
                <w:i w:val="false"/>
                <w:color w:val="000000"/>
                <w:sz w:val="20"/>
              </w:rPr>
              <w:t>
Деңгей №</w:t>
            </w:r>
          </w:p>
          <w:bookmarkEnd w:id="10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деңгейлер бойынша таза кірісті бөлу шәкілі, шегерімдер сомасының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бөлудің шекті сомасын есептеуге арналған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8" w:id="10026"/>
          <w:p>
            <w:pPr>
              <w:spacing w:after="20"/>
              <w:ind w:left="20"/>
              <w:jc w:val="both"/>
            </w:pPr>
            <w:r>
              <w:rPr>
                <w:rFonts w:ascii="Times New Roman"/>
                <w:b w:val="false"/>
                <w:i w:val="false"/>
                <w:color w:val="000000"/>
                <w:sz w:val="20"/>
              </w:rPr>
              <w:t>
1</w:t>
            </w:r>
          </w:p>
          <w:bookmarkEnd w:id="10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9" w:id="10027"/>
          <w:p>
            <w:pPr>
              <w:spacing w:after="20"/>
              <w:ind w:left="20"/>
              <w:jc w:val="both"/>
            </w:pPr>
            <w:r>
              <w:rPr>
                <w:rFonts w:ascii="Times New Roman"/>
                <w:b w:val="false"/>
                <w:i w:val="false"/>
                <w:color w:val="000000"/>
                <w:sz w:val="20"/>
              </w:rPr>
              <w:t>
1.</w:t>
            </w:r>
          </w:p>
          <w:bookmarkEnd w:id="10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аз немесе оған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0" w:id="10028"/>
          <w:p>
            <w:pPr>
              <w:spacing w:after="20"/>
              <w:ind w:left="20"/>
              <w:jc w:val="both"/>
            </w:pPr>
            <w:r>
              <w:rPr>
                <w:rFonts w:ascii="Times New Roman"/>
                <w:b w:val="false"/>
                <w:i w:val="false"/>
                <w:color w:val="000000"/>
                <w:sz w:val="20"/>
              </w:rPr>
              <w:t>
2.</w:t>
            </w:r>
          </w:p>
          <w:bookmarkEnd w:id="10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пайыздан 30 пайызды қоса 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1" w:id="10029"/>
          <w:p>
            <w:pPr>
              <w:spacing w:after="20"/>
              <w:ind w:left="20"/>
              <w:jc w:val="both"/>
            </w:pPr>
            <w:r>
              <w:rPr>
                <w:rFonts w:ascii="Times New Roman"/>
                <w:b w:val="false"/>
                <w:i w:val="false"/>
                <w:color w:val="000000"/>
                <w:sz w:val="20"/>
              </w:rPr>
              <w:t>
3.</w:t>
            </w:r>
          </w:p>
          <w:bookmarkEnd w:id="10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2" w:id="10030"/>
          <w:p>
            <w:pPr>
              <w:spacing w:after="20"/>
              <w:ind w:left="20"/>
              <w:jc w:val="both"/>
            </w:pPr>
            <w:r>
              <w:rPr>
                <w:rFonts w:ascii="Times New Roman"/>
                <w:b w:val="false"/>
                <w:i w:val="false"/>
                <w:color w:val="000000"/>
                <w:sz w:val="20"/>
              </w:rPr>
              <w:t>
4.</w:t>
            </w:r>
          </w:p>
          <w:bookmarkEnd w:id="10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3" w:id="10031"/>
          <w:p>
            <w:pPr>
              <w:spacing w:after="20"/>
              <w:ind w:left="20"/>
              <w:jc w:val="both"/>
            </w:pPr>
            <w:r>
              <w:rPr>
                <w:rFonts w:ascii="Times New Roman"/>
                <w:b w:val="false"/>
                <w:i w:val="false"/>
                <w:color w:val="000000"/>
                <w:sz w:val="20"/>
              </w:rPr>
              <w:t>
5.</w:t>
            </w:r>
          </w:p>
          <w:bookmarkEnd w:id="10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4" w:id="10032"/>
          <w:p>
            <w:pPr>
              <w:spacing w:after="20"/>
              <w:ind w:left="20"/>
              <w:jc w:val="both"/>
            </w:pPr>
            <w:r>
              <w:rPr>
                <w:rFonts w:ascii="Times New Roman"/>
                <w:b w:val="false"/>
                <w:i w:val="false"/>
                <w:color w:val="000000"/>
                <w:sz w:val="20"/>
              </w:rPr>
              <w:t>
6.</w:t>
            </w:r>
          </w:p>
          <w:bookmarkEnd w:id="10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5" w:id="10033"/>
          <w:p>
            <w:pPr>
              <w:spacing w:after="20"/>
              <w:ind w:left="20"/>
              <w:jc w:val="both"/>
            </w:pPr>
            <w:r>
              <w:rPr>
                <w:rFonts w:ascii="Times New Roman"/>
                <w:b w:val="false"/>
                <w:i w:val="false"/>
                <w:color w:val="000000"/>
                <w:sz w:val="20"/>
              </w:rPr>
              <w:t>
7.</w:t>
            </w:r>
          </w:p>
          <w:bookmarkEnd w:id="10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Кодекстің </w:t>
            </w:r>
            <w:r>
              <w:rPr>
                <w:rFonts w:ascii="Times New Roman"/>
                <w:b w:val="false"/>
                <w:i w:val="false"/>
                <w:color w:val="000000"/>
                <w:sz w:val="20"/>
              </w:rPr>
              <w:t>761-бабы</w:t>
            </w:r>
            <w:r>
              <w:rPr>
                <w:rFonts w:ascii="Times New Roman"/>
                <w:b w:val="false"/>
                <w:i w:val="false"/>
                <w:color w:val="000000"/>
                <w:sz w:val="20"/>
              </w:rPr>
              <w:t xml:space="preserve"> 2-тармағының 2) тармақшасына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763-бап. Салықтық кезең</w:t>
      </w:r>
    </w:p>
    <w:bookmarkStart w:name="z13336" w:id="10034"/>
    <w:p>
      <w:pPr>
        <w:spacing w:after="0"/>
        <w:ind w:left="0"/>
        <w:jc w:val="both"/>
      </w:pPr>
      <w:r>
        <w:rPr>
          <w:rFonts w:ascii="Times New Roman"/>
          <w:b w:val="false"/>
          <w:i w:val="false"/>
          <w:color w:val="000000"/>
          <w:sz w:val="28"/>
        </w:rPr>
        <w:t>
      1. Үстеме пайда салығы үшін 1 қаңтар – 31 желтоқсан аралығындағы күнтізбелік жыл салықтық кезең болып табылады.</w:t>
      </w:r>
    </w:p>
    <w:bookmarkEnd w:id="10034"/>
    <w:bookmarkStart w:name="z13337" w:id="10035"/>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bookmarkEnd w:id="10035"/>
    <w:bookmarkStart w:name="z13338" w:id="10036"/>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bookmarkEnd w:id="10036"/>
    <w:bookmarkStart w:name="z13339" w:id="10037"/>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bookmarkEnd w:id="10037"/>
    <w:p>
      <w:pPr>
        <w:spacing w:after="0"/>
        <w:ind w:left="0"/>
        <w:jc w:val="both"/>
      </w:pPr>
      <w:r>
        <w:rPr>
          <w:rFonts w:ascii="Times New Roman"/>
          <w:b/>
          <w:i w:val="false"/>
          <w:color w:val="000000"/>
          <w:sz w:val="28"/>
        </w:rPr>
        <w:t>764-бап. Салықты төлеу мерзімі</w:t>
      </w:r>
    </w:p>
    <w:bookmarkStart w:name="z13340" w:id="10038"/>
    <w:p>
      <w:pPr>
        <w:spacing w:after="0"/>
        <w:ind w:left="0"/>
        <w:jc w:val="both"/>
      </w:pPr>
      <w:r>
        <w:rPr>
          <w:rFonts w:ascii="Times New Roman"/>
          <w:b w:val="false"/>
          <w:i w:val="false"/>
          <w:color w:val="000000"/>
          <w:sz w:val="28"/>
        </w:rPr>
        <w:t>
      Үстеме пайда салығы салық төлеушінің тұрған жеріндегі бюджетке декларация тапсыру үшін белгіленген мерзімнен кейін күнтізбелік он күннен кешіктірілмей төленеді.</w:t>
      </w:r>
    </w:p>
    <w:bookmarkEnd w:id="10038"/>
    <w:p>
      <w:pPr>
        <w:spacing w:after="0"/>
        <w:ind w:left="0"/>
        <w:jc w:val="both"/>
      </w:pPr>
      <w:r>
        <w:rPr>
          <w:rFonts w:ascii="Times New Roman"/>
          <w:b/>
          <w:i w:val="false"/>
          <w:color w:val="000000"/>
          <w:sz w:val="28"/>
        </w:rPr>
        <w:t>765-бап. Салық декларациясы</w:t>
      </w:r>
    </w:p>
    <w:bookmarkStart w:name="z13341" w:id="10039"/>
    <w:p>
      <w:pPr>
        <w:spacing w:after="0"/>
        <w:ind w:left="0"/>
        <w:jc w:val="both"/>
      </w:pPr>
      <w:r>
        <w:rPr>
          <w:rFonts w:ascii="Times New Roman"/>
          <w:b w:val="false"/>
          <w:i w:val="false"/>
          <w:color w:val="000000"/>
          <w:sz w:val="28"/>
        </w:rPr>
        <w:t>
      Жер қойнауын пайдаланушы үстеме пайда салығы бойынша декларацияны тұрған жеріндегі салық органына есепті салықтық кезеңнен кейінгі жылдың 31 наурызынан кешіктірмей тапсырады.</w:t>
      </w:r>
    </w:p>
    <w:bookmarkEnd w:id="10039"/>
    <w:bookmarkStart w:name="z13342" w:id="10040"/>
    <w:p>
      <w:pPr>
        <w:spacing w:after="0"/>
        <w:ind w:left="0"/>
        <w:jc w:val="left"/>
      </w:pPr>
      <w:r>
        <w:rPr>
          <w:rFonts w:ascii="Times New Roman"/>
          <w:b/>
          <w:i w:val="false"/>
          <w:color w:val="000000"/>
        </w:rPr>
        <w:t xml:space="preserve"> 87-тарау. ЖЕР ҚОЙНАУЫН ПАЙДАЛАНУҒА БАЛАМАЛЫ САЛЫҚ</w:t>
      </w:r>
    </w:p>
    <w:bookmarkEnd w:id="10040"/>
    <w:p>
      <w:pPr>
        <w:spacing w:after="0"/>
        <w:ind w:left="0"/>
        <w:jc w:val="both"/>
      </w:pPr>
      <w:r>
        <w:rPr>
          <w:rFonts w:ascii="Times New Roman"/>
          <w:b/>
          <w:i w:val="false"/>
          <w:color w:val="000000"/>
          <w:sz w:val="28"/>
        </w:rPr>
        <w:t>766-бап. Жалпы ережелер</w:t>
      </w:r>
    </w:p>
    <w:bookmarkStart w:name="z14119" w:id="10041"/>
    <w:p>
      <w:pPr>
        <w:spacing w:after="0"/>
        <w:ind w:left="0"/>
        <w:jc w:val="both"/>
      </w:pPr>
      <w:r>
        <w:rPr>
          <w:rFonts w:ascii="Times New Roman"/>
          <w:b w:val="false"/>
          <w:i w:val="false"/>
          <w:color w:val="000000"/>
          <w:sz w:val="28"/>
        </w:rPr>
        <w:t>
      1. Жер қойнауын пайдалануға баламалы салықты Қазақстан Республикасының жер қойнауы және жер қойнауын пайдалану туралы заңнамасына сәйкес:</w:t>
      </w:r>
    </w:p>
    <w:bookmarkEnd w:id="10041"/>
    <w:bookmarkStart w:name="z14120" w:id="10042"/>
    <w:p>
      <w:pPr>
        <w:spacing w:after="0"/>
        <w:ind w:left="0"/>
        <w:jc w:val="both"/>
      </w:pPr>
      <w:r>
        <w:rPr>
          <w:rFonts w:ascii="Times New Roman"/>
          <w:b w:val="false"/>
          <w:i w:val="false"/>
          <w:color w:val="000000"/>
          <w:sz w:val="28"/>
        </w:rPr>
        <w:t>
      1) Каспий теңізінің қазақстандық секторында толық орналасқан кен орнында (кен орындарында) көмірсутектерді өндіруге және (немесе) бірлескен барлау мен өндіруге арналған келісімшарт;</w:t>
      </w:r>
    </w:p>
    <w:bookmarkEnd w:id="10042"/>
    <w:bookmarkStart w:name="z14121" w:id="10043"/>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кен орындары бойынша көмірсутектерді өндіруге және (немесе) барлауға және өндіруге арналған келісімшарт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bookmarkEnd w:id="10043"/>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жасалған күннен бастап жер қойнауын пайдалануға арналған тиісті келісімшарттың қолданылуы аяқталған күнге дейінгі кезеңде қолданылады және өзгертілуге жатпайды.</w:t>
      </w:r>
    </w:p>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жасалған күннен бастап күнтізбелік отыз күннен кешіктірмей тұрған жеріндегі салық органына жібереді.</w:t>
      </w:r>
    </w:p>
    <w:bookmarkStart w:name="z14122" w:id="10044"/>
    <w:p>
      <w:pPr>
        <w:spacing w:after="0"/>
        <w:ind w:left="0"/>
        <w:jc w:val="both"/>
      </w:pPr>
      <w:r>
        <w:rPr>
          <w:rFonts w:ascii="Times New Roman"/>
          <w:b w:val="false"/>
          <w:i w:val="false"/>
          <w:color w:val="000000"/>
          <w:sz w:val="28"/>
        </w:rPr>
        <w:t>
      2. Осы баптың 1-тармағында көрсетілген, 2018 жылғы 1 қаңтарға дейін жасалған келісімшарттар бойынша жер қойнауын пайдаланушылардың арнайы төлемдер мен салықтар жөніндегі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өзгертуге жатпайды, бұл туралы салық төлеуші тұрған жеріндегі салық органына 2018 жылғы 1 наурыздан кешіктірмей хабарлама жібереді.</w:t>
      </w:r>
    </w:p>
    <w:bookmarkEnd w:id="10044"/>
    <w:bookmarkStart w:name="z14123" w:id="10045"/>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бойынша төлем,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86-тарауларында</w:t>
      </w:r>
      <w:r>
        <w:rPr>
          <w:rFonts w:ascii="Times New Roman"/>
          <w:b w:val="false"/>
          <w:i w:val="false"/>
          <w:color w:val="000000"/>
          <w:sz w:val="28"/>
        </w:rPr>
        <w:t xml:space="preserve"> айқындалған тәртіппен жүзеге асырылады.</w:t>
      </w:r>
    </w:p>
    <w:bookmarkEnd w:id="10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 жаңа редакцияда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767-бап. Жер қойнауын пайдалануға баламалы салықты есептеу тәртібі</w:t>
      </w:r>
    </w:p>
    <w:bookmarkStart w:name="z13350" w:id="10046"/>
    <w:p>
      <w:pPr>
        <w:spacing w:after="0"/>
        <w:ind w:left="0"/>
        <w:jc w:val="both"/>
      </w:pPr>
      <w:r>
        <w:rPr>
          <w:rFonts w:ascii="Times New Roman"/>
          <w:b w:val="false"/>
          <w:i w:val="false"/>
          <w:color w:val="000000"/>
          <w:sz w:val="28"/>
        </w:rPr>
        <w:t>
      1. Жер қойнауын пайдалануға баламалы салық жер қойнауын пайдалануға арналған әрбір жекелеген келісімшарт бойынша келісімшарттық қызметтің салықтық кезеңі үшін айқындалады.</w:t>
      </w:r>
    </w:p>
    <w:bookmarkEnd w:id="10046"/>
    <w:bookmarkStart w:name="z13351" w:id="10047"/>
    <w:p>
      <w:pPr>
        <w:spacing w:after="0"/>
        <w:ind w:left="0"/>
        <w:jc w:val="both"/>
      </w:pPr>
      <w:r>
        <w:rPr>
          <w:rFonts w:ascii="Times New Roman"/>
          <w:b w:val="false"/>
          <w:i w:val="false"/>
          <w:color w:val="000000"/>
          <w:sz w:val="28"/>
        </w:rPr>
        <w:t xml:space="preserve">
      2. Жер қойнауын пайдалануға баламалы салықтың салық салу объектісі жер қойнауын пайдалануға баламалы салықты есептеу мақсаттары үшін жылдық жиынтық кіріс пен осы Кодекстің </w:t>
      </w:r>
      <w:r>
        <w:rPr>
          <w:rFonts w:ascii="Times New Roman"/>
          <w:b w:val="false"/>
          <w:i w:val="false"/>
          <w:color w:val="000000"/>
          <w:sz w:val="28"/>
        </w:rPr>
        <w:t>287-бабында</w:t>
      </w:r>
      <w:r>
        <w:rPr>
          <w:rFonts w:ascii="Times New Roman"/>
          <w:b w:val="false"/>
          <w:i w:val="false"/>
          <w:color w:val="000000"/>
          <w:sz w:val="28"/>
        </w:rPr>
        <w:t xml:space="preserve">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bookmarkEnd w:id="10047"/>
    <w:bookmarkStart w:name="z13352" w:id="10048"/>
    <w:p>
      <w:pPr>
        <w:spacing w:after="0"/>
        <w:ind w:left="0"/>
        <w:jc w:val="both"/>
      </w:pPr>
      <w:r>
        <w:rPr>
          <w:rFonts w:ascii="Times New Roman"/>
          <w:b w:val="false"/>
          <w:i w:val="false"/>
          <w:color w:val="000000"/>
          <w:sz w:val="28"/>
        </w:rPr>
        <w:t xml:space="preserve">
      3. Жер қойнауын пайдалануға баламалы салықты есептеу мақсаттары үшін жылдық жиынтық кіріс жер қойнауын пайдалануға баламалы салықты есептеу мақсатында жылдық жиынтық кіріске қосуға жатпайтын теріс бағамдық айырма сомасынан оң бағамдық айырма сомасының асып кетуін қоспағанда, корпоративтік табыс салығын есептеу мақсаттары үшін осы Кодексте айқындалған тәртіпке сәйкес және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жылдық жиынтық кірісті түзету есепке алынбай айқындалады.</w:t>
      </w:r>
    </w:p>
    <w:bookmarkEnd w:id="10048"/>
    <w:bookmarkStart w:name="z13353" w:id="10049"/>
    <w:p>
      <w:pPr>
        <w:spacing w:after="0"/>
        <w:ind w:left="0"/>
        <w:jc w:val="both"/>
      </w:pPr>
      <w:r>
        <w:rPr>
          <w:rFonts w:ascii="Times New Roman"/>
          <w:b w:val="false"/>
          <w:i w:val="false"/>
          <w:color w:val="000000"/>
          <w:sz w:val="28"/>
        </w:rPr>
        <w:t>
      4. Жер қойнауын пайдалануға баламалы салықты есептеу мақсаттары үшін шегерімдер корпоративтік табыс салығын есептеу мақсаттары үшін мыналар:</w:t>
      </w:r>
    </w:p>
    <w:bookmarkEnd w:id="10049"/>
    <w:bookmarkStart w:name="z13354" w:id="10050"/>
    <w:p>
      <w:pPr>
        <w:spacing w:after="0"/>
        <w:ind w:left="0"/>
        <w:jc w:val="both"/>
      </w:pPr>
      <w:r>
        <w:rPr>
          <w:rFonts w:ascii="Times New Roman"/>
          <w:b w:val="false"/>
          <w:i w:val="false"/>
          <w:color w:val="000000"/>
          <w:sz w:val="28"/>
        </w:rPr>
        <w:t xml:space="preserve">
      сыйақылар, оның ішінде осы Кодекстің </w:t>
      </w:r>
      <w:r>
        <w:rPr>
          <w:rFonts w:ascii="Times New Roman"/>
          <w:b w:val="false"/>
          <w:i w:val="false"/>
          <w:color w:val="000000"/>
          <w:sz w:val="28"/>
        </w:rPr>
        <w:t>246-бабына</w:t>
      </w:r>
      <w:r>
        <w:rPr>
          <w:rFonts w:ascii="Times New Roman"/>
          <w:b w:val="false"/>
          <w:i w:val="false"/>
          <w:color w:val="000000"/>
          <w:sz w:val="28"/>
        </w:rPr>
        <w:t xml:space="preserve"> сәйкес шегерімге жатқызылатын немесе күрделі шығындар ретінде есепке алынуға жататын сыйақылар шегерімге жатпайтыны; </w:t>
      </w:r>
    </w:p>
    <w:bookmarkEnd w:id="10050"/>
    <w:bookmarkStart w:name="z13355" w:id="10051"/>
    <w:p>
      <w:pPr>
        <w:spacing w:after="0"/>
        <w:ind w:left="0"/>
        <w:jc w:val="both"/>
      </w:pPr>
      <w:r>
        <w:rPr>
          <w:rFonts w:ascii="Times New Roman"/>
          <w:b w:val="false"/>
          <w:i w:val="false"/>
          <w:color w:val="000000"/>
          <w:sz w:val="28"/>
        </w:rPr>
        <w:t>
      теріс бағамдық айырма сомасынан оң бағамдық айырма сомасының асып кетуі шегерімге жатпайтыны;</w:t>
      </w:r>
    </w:p>
    <w:bookmarkEnd w:id="10051"/>
    <w:bookmarkStart w:name="z13356" w:id="10052"/>
    <w:p>
      <w:pPr>
        <w:spacing w:after="0"/>
        <w:ind w:left="0"/>
        <w:jc w:val="both"/>
      </w:pPr>
      <w:r>
        <w:rPr>
          <w:rFonts w:ascii="Times New Roman"/>
          <w:b w:val="false"/>
          <w:i w:val="false"/>
          <w:color w:val="000000"/>
          <w:sz w:val="28"/>
        </w:rPr>
        <w:t xml:space="preserve">
      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 </w:t>
      </w:r>
    </w:p>
    <w:bookmarkEnd w:id="10052"/>
    <w:bookmarkStart w:name="z13357" w:id="10053"/>
    <w:p>
      <w:pPr>
        <w:spacing w:after="0"/>
        <w:ind w:left="0"/>
        <w:jc w:val="both"/>
      </w:pPr>
      <w:r>
        <w:rPr>
          <w:rFonts w:ascii="Times New Roman"/>
          <w:b w:val="false"/>
          <w:i w:val="false"/>
          <w:color w:val="000000"/>
          <w:sz w:val="28"/>
        </w:rPr>
        <w:t xml:space="preserve">
      5. Егер нақ сол шығыстар (шығындар) осы баптың 4-тармағында белгіленген шығыстардың (шығындардың) бірнеше түрінде көзделген жағдайда, онда жер қойнауын пайдалануға баламалы салықты есептеу кезінде аталған шығыстар (шығындар) тек бір рет шегеріледі. </w:t>
      </w:r>
    </w:p>
    <w:bookmarkEnd w:id="10053"/>
    <w:bookmarkStart w:name="z13358" w:id="10054"/>
    <w:p>
      <w:pPr>
        <w:spacing w:after="0"/>
        <w:ind w:left="0"/>
        <w:jc w:val="both"/>
      </w:pPr>
      <w:r>
        <w:rPr>
          <w:rFonts w:ascii="Times New Roman"/>
          <w:b w:val="false"/>
          <w:i w:val="false"/>
          <w:color w:val="000000"/>
          <w:sz w:val="28"/>
        </w:rPr>
        <w:t xml:space="preserve">
      6. Жер қойнауын пайдалануға баламалы салық жер қойнауын пайдалануға осындай салықтың салық салу объектісі мен осы Кодекстің </w:t>
      </w:r>
      <w:r>
        <w:rPr>
          <w:rFonts w:ascii="Times New Roman"/>
          <w:b w:val="false"/>
          <w:i w:val="false"/>
          <w:color w:val="000000"/>
          <w:sz w:val="28"/>
        </w:rPr>
        <w:t>768-бабында</w:t>
      </w:r>
      <w:r>
        <w:rPr>
          <w:rFonts w:ascii="Times New Roman"/>
          <w:b w:val="false"/>
          <w:i w:val="false"/>
          <w:color w:val="000000"/>
          <w:sz w:val="28"/>
        </w:rPr>
        <w:t xml:space="preserve"> белгіленген мөлшерлеменің көбейтіндісі ретінде есептеледі.</w:t>
      </w:r>
    </w:p>
    <w:bookmarkEnd w:id="10054"/>
    <w:p>
      <w:pPr>
        <w:spacing w:after="0"/>
        <w:ind w:left="0"/>
        <w:jc w:val="both"/>
      </w:pPr>
      <w:r>
        <w:rPr>
          <w:rFonts w:ascii="Times New Roman"/>
          <w:b/>
          <w:i w:val="false"/>
          <w:color w:val="000000"/>
          <w:sz w:val="28"/>
        </w:rPr>
        <w:t>768-бап. Салықтық мөлшерлеме</w:t>
      </w:r>
    </w:p>
    <w:bookmarkStart w:name="z13359" w:id="10055"/>
    <w:p>
      <w:pPr>
        <w:spacing w:after="0"/>
        <w:ind w:left="0"/>
        <w:jc w:val="both"/>
      </w:pPr>
      <w:r>
        <w:rPr>
          <w:rFonts w:ascii="Times New Roman"/>
          <w:b w:val="false"/>
          <w:i w:val="false"/>
          <w:color w:val="000000"/>
          <w:sz w:val="28"/>
        </w:rPr>
        <w:t xml:space="preserve">
      Жер қойнауын пайдалануға баламалы салық осы Кодекстің </w:t>
      </w:r>
      <w:r>
        <w:rPr>
          <w:rFonts w:ascii="Times New Roman"/>
          <w:b w:val="false"/>
          <w:i w:val="false"/>
          <w:color w:val="000000"/>
          <w:sz w:val="28"/>
        </w:rPr>
        <w:t>741-бабының</w:t>
      </w:r>
      <w:r>
        <w:rPr>
          <w:rFonts w:ascii="Times New Roman"/>
          <w:b w:val="false"/>
          <w:i w:val="false"/>
          <w:color w:val="000000"/>
          <w:sz w:val="28"/>
        </w:rPr>
        <w:t xml:space="preserve"> 3-тармағында айқындалған тәртіппен есептелген мұнайдың әлемдік бағасы негізге алына отырып, мына мөлшерлемелер бойынша есептеледі:</w:t>
      </w:r>
    </w:p>
    <w:bookmarkEnd w:id="10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0" w:id="10056"/>
          <w:p>
            <w:pPr>
              <w:spacing w:after="20"/>
              <w:ind w:left="20"/>
              <w:jc w:val="both"/>
            </w:pPr>
            <w:r>
              <w:rPr>
                <w:rFonts w:ascii="Times New Roman"/>
                <w:b w:val="false"/>
                <w:i w:val="false"/>
                <w:color w:val="000000"/>
                <w:sz w:val="20"/>
              </w:rPr>
              <w:t>
Р/с</w:t>
            </w:r>
          </w:p>
          <w:bookmarkEnd w:id="1005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1" w:id="10057"/>
          <w:p>
            <w:pPr>
              <w:spacing w:after="20"/>
              <w:ind w:left="20"/>
              <w:jc w:val="both"/>
            </w:pPr>
            <w:r>
              <w:rPr>
                <w:rFonts w:ascii="Times New Roman"/>
                <w:b w:val="false"/>
                <w:i w:val="false"/>
                <w:color w:val="000000"/>
                <w:sz w:val="20"/>
              </w:rPr>
              <w:t>
1</w:t>
            </w:r>
          </w:p>
          <w:bookmarkEnd w:id="10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2" w:id="10058"/>
          <w:p>
            <w:pPr>
              <w:spacing w:after="20"/>
              <w:ind w:left="20"/>
              <w:jc w:val="both"/>
            </w:pPr>
            <w:r>
              <w:rPr>
                <w:rFonts w:ascii="Times New Roman"/>
                <w:b w:val="false"/>
                <w:i w:val="false"/>
                <w:color w:val="000000"/>
                <w:sz w:val="20"/>
              </w:rPr>
              <w:t>
1.</w:t>
            </w:r>
          </w:p>
          <w:bookmarkEnd w:id="10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баррель үшiн 50 АҚШ долларын қоса алғанға дейiн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3" w:id="10059"/>
          <w:p>
            <w:pPr>
              <w:spacing w:after="20"/>
              <w:ind w:left="20"/>
              <w:jc w:val="both"/>
            </w:pPr>
            <w:r>
              <w:rPr>
                <w:rFonts w:ascii="Times New Roman"/>
                <w:b w:val="false"/>
                <w:i w:val="false"/>
                <w:color w:val="000000"/>
                <w:sz w:val="20"/>
              </w:rPr>
              <w:t>
2.</w:t>
            </w:r>
          </w:p>
          <w:bookmarkEnd w:id="10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4" w:id="10060"/>
          <w:p>
            <w:pPr>
              <w:spacing w:after="20"/>
              <w:ind w:left="20"/>
              <w:jc w:val="both"/>
            </w:pPr>
            <w:r>
              <w:rPr>
                <w:rFonts w:ascii="Times New Roman"/>
                <w:b w:val="false"/>
                <w:i w:val="false"/>
                <w:color w:val="000000"/>
                <w:sz w:val="20"/>
              </w:rPr>
              <w:t>
3.</w:t>
            </w:r>
          </w:p>
          <w:bookmarkEnd w:id="10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5" w:id="10061"/>
          <w:p>
            <w:pPr>
              <w:spacing w:after="20"/>
              <w:ind w:left="20"/>
              <w:jc w:val="both"/>
            </w:pPr>
            <w:r>
              <w:rPr>
                <w:rFonts w:ascii="Times New Roman"/>
                <w:b w:val="false"/>
                <w:i w:val="false"/>
                <w:color w:val="000000"/>
                <w:sz w:val="20"/>
              </w:rPr>
              <w:t>
4.</w:t>
            </w:r>
          </w:p>
          <w:bookmarkEnd w:id="10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6" w:id="10062"/>
          <w:p>
            <w:pPr>
              <w:spacing w:after="20"/>
              <w:ind w:left="20"/>
              <w:jc w:val="both"/>
            </w:pPr>
            <w:r>
              <w:rPr>
                <w:rFonts w:ascii="Times New Roman"/>
                <w:b w:val="false"/>
                <w:i w:val="false"/>
                <w:color w:val="000000"/>
                <w:sz w:val="20"/>
              </w:rPr>
              <w:t>
5.</w:t>
            </w:r>
          </w:p>
          <w:bookmarkEnd w:id="10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7" w:id="10063"/>
          <w:p>
            <w:pPr>
              <w:spacing w:after="20"/>
              <w:ind w:left="20"/>
              <w:jc w:val="both"/>
            </w:pPr>
            <w:r>
              <w:rPr>
                <w:rFonts w:ascii="Times New Roman"/>
                <w:b w:val="false"/>
                <w:i w:val="false"/>
                <w:color w:val="000000"/>
                <w:sz w:val="20"/>
              </w:rPr>
              <w:t>
6</w:t>
            </w:r>
          </w:p>
          <w:bookmarkEnd w:id="10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баррель үшiн 90 АҚШ долларынан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i w:val="false"/>
          <w:color w:val="000000"/>
          <w:sz w:val="28"/>
        </w:rPr>
        <w:t>769-бап. Салықтық кезең</w:t>
      </w:r>
    </w:p>
    <w:bookmarkStart w:name="z13368" w:id="10064"/>
    <w:p>
      <w:pPr>
        <w:spacing w:after="0"/>
        <w:ind w:left="0"/>
        <w:jc w:val="both"/>
      </w:pPr>
      <w:r>
        <w:rPr>
          <w:rFonts w:ascii="Times New Roman"/>
          <w:b w:val="false"/>
          <w:i w:val="false"/>
          <w:color w:val="000000"/>
          <w:sz w:val="28"/>
        </w:rPr>
        <w:t>
      1. Жер қойнауын пайдалануға баламалы салық үшін салықтық кезең күнтізбелік жыл болып табылады.</w:t>
      </w:r>
    </w:p>
    <w:bookmarkEnd w:id="10064"/>
    <w:bookmarkStart w:name="z13369" w:id="10065"/>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bookmarkEnd w:id="10065"/>
    <w:bookmarkStart w:name="z13370" w:id="10066"/>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bookmarkEnd w:id="10066"/>
    <w:bookmarkStart w:name="z13371" w:id="10067"/>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bookmarkEnd w:id="10067"/>
    <w:p>
      <w:pPr>
        <w:spacing w:after="0"/>
        <w:ind w:left="0"/>
        <w:jc w:val="both"/>
      </w:pPr>
      <w:r>
        <w:rPr>
          <w:rFonts w:ascii="Times New Roman"/>
          <w:b/>
          <w:i w:val="false"/>
          <w:color w:val="000000"/>
          <w:sz w:val="28"/>
        </w:rPr>
        <w:t>770-бап. Салықты төлеу мерзімі</w:t>
      </w:r>
    </w:p>
    <w:bookmarkStart w:name="z13372" w:id="10068"/>
    <w:p>
      <w:pPr>
        <w:spacing w:after="0"/>
        <w:ind w:left="0"/>
        <w:jc w:val="both"/>
      </w:pPr>
      <w:r>
        <w:rPr>
          <w:rFonts w:ascii="Times New Roman"/>
          <w:b w:val="false"/>
          <w:i w:val="false"/>
          <w:color w:val="000000"/>
          <w:sz w:val="28"/>
        </w:rPr>
        <w:t>
      Жер қойнауын пайдалануға баламалы салық салық төлеушінің тұрған жеріндегі бюджетке декларация тапсыру үшін белгіленген мерзімнен кейін күнтізбелік он күннен кешіктірілмей төленуге жатады.</w:t>
      </w:r>
    </w:p>
    <w:bookmarkEnd w:id="10068"/>
    <w:p>
      <w:pPr>
        <w:spacing w:after="0"/>
        <w:ind w:left="0"/>
        <w:jc w:val="both"/>
      </w:pPr>
      <w:r>
        <w:rPr>
          <w:rFonts w:ascii="Times New Roman"/>
          <w:b/>
          <w:i w:val="false"/>
          <w:color w:val="000000"/>
          <w:sz w:val="28"/>
        </w:rPr>
        <w:t>771-бап. Салық декларациясы</w:t>
      </w:r>
    </w:p>
    <w:bookmarkStart w:name="z13373" w:id="10069"/>
    <w:p>
      <w:pPr>
        <w:spacing w:after="0"/>
        <w:ind w:left="0"/>
        <w:jc w:val="both"/>
      </w:pPr>
      <w:r>
        <w:rPr>
          <w:rFonts w:ascii="Times New Roman"/>
          <w:b w:val="false"/>
          <w:i w:val="false"/>
          <w:color w:val="000000"/>
          <w:sz w:val="28"/>
        </w:rPr>
        <w:t>
      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тапсырады.</w:t>
      </w:r>
    </w:p>
    <w:bookmarkEnd w:id="10069"/>
    <w:bookmarkStart w:name="z13374" w:id="10070"/>
    <w:p>
      <w:pPr>
        <w:spacing w:after="0"/>
        <w:ind w:left="0"/>
        <w:jc w:val="left"/>
      </w:pPr>
      <w:r>
        <w:rPr>
          <w:rFonts w:ascii="Times New Roman"/>
          <w:b/>
          <w:i w:val="false"/>
          <w:color w:val="000000"/>
        </w:rPr>
        <w:t xml:space="preserve"> 88-тарау. ПАЙДАЛЫ ҚАЗБАЛАРДЫ ӨНДІРУ САЛЫҒЫ, КӨМІРСУТЕКТЕР БОЙЫНША ЭКСПОРТҚА РЕНТА САЛЫҒЫ, </w:t>
      </w:r>
    </w:p>
    <w:bookmarkEnd w:id="10070"/>
    <w:bookmarkStart w:name="z13375" w:id="10071"/>
    <w:p>
      <w:pPr>
        <w:spacing w:after="0"/>
        <w:ind w:left="0"/>
        <w:jc w:val="left"/>
      </w:pPr>
      <w:r>
        <w:rPr>
          <w:rFonts w:ascii="Times New Roman"/>
          <w:b/>
          <w:i w:val="false"/>
          <w:color w:val="000000"/>
        </w:rPr>
        <w:t xml:space="preserve"> РОЯЛТИ ЖӘНЕ ҚАЗАҚСТАН РЕСПУБЛИКАСЫНЫҢ ӨНІМДІ БӨЛУГЕ БАЙЛАНЫСТЫ ҮЛЕСІ БОЙЫНША САЛЫҚТЫҚ МІНДЕТТЕМЕЛЕРДІ ЗАТТАЙ НЫСАНДА ОРЫНДАУ ТӘРТІБІ</w:t>
      </w:r>
    </w:p>
    <w:bookmarkEnd w:id="10071"/>
    <w:p>
      <w:pPr>
        <w:spacing w:after="0"/>
        <w:ind w:left="0"/>
        <w:jc w:val="both"/>
      </w:pPr>
      <w:r>
        <w:rPr>
          <w:rFonts w:ascii="Times New Roman"/>
          <w:b/>
          <w:i w:val="false"/>
          <w:color w:val="000000"/>
          <w:sz w:val="28"/>
        </w:rPr>
        <w:t>772-бап. Роялти және Қазақстан Республикасының өнімді бөлу бойынша үлесі бойынша салықтық міндеттемені заттай нысанда орындау тәртібі</w:t>
      </w:r>
    </w:p>
    <w:bookmarkStart w:name="z13376" w:id="10072"/>
    <w:p>
      <w:pPr>
        <w:spacing w:after="0"/>
        <w:ind w:left="0"/>
        <w:jc w:val="both"/>
      </w:pPr>
      <w:r>
        <w:rPr>
          <w:rFonts w:ascii="Times New Roman"/>
          <w:b w:val="false"/>
          <w:i w:val="false"/>
          <w:color w:val="000000"/>
          <w:sz w:val="28"/>
        </w:rPr>
        <w:t>
      1. Роялтиді және Қазақстан Республикасының өнімді бөлуге байланысты үлесін төлеу бойынша салықтық міндеттемені ақшалай нысанда орындау мынадай шарттар бір мезгілде сақталған кезде:</w:t>
      </w:r>
    </w:p>
    <w:bookmarkEnd w:id="10072"/>
    <w:bookmarkStart w:name="z13377" w:id="100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роялтиді және (немесе) Қазақстан Республикасының өнімді бөлуге байланысты үлесін төлеу бойынша салықтық міндеттемені орындау есебіне заттай нысанда пайдалы қазбаларды жер қойнауын пайдаланушының беруі көзделген;</w:t>
      </w:r>
    </w:p>
    <w:bookmarkEnd w:id="10073"/>
    <w:bookmarkStart w:name="z13378" w:id="10074"/>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айқындалған кезде уақытша, толық немесе ішінара заттай нысанға ауыстырылуы мүмкін.</w:t>
      </w:r>
    </w:p>
    <w:bookmarkEnd w:id="10074"/>
    <w:bookmarkStart w:name="z13379" w:id="10075"/>
    <w:p>
      <w:pPr>
        <w:spacing w:after="0"/>
        <w:ind w:left="0"/>
        <w:jc w:val="both"/>
      </w:pPr>
      <w:r>
        <w:rPr>
          <w:rFonts w:ascii="Times New Roman"/>
          <w:b w:val="false"/>
          <w:i w:val="false"/>
          <w:color w:val="000000"/>
          <w:sz w:val="28"/>
        </w:rPr>
        <w:t>
      2. Салықтық міндеттемені заттай нысанда орындау үшін:</w:t>
      </w:r>
    </w:p>
    <w:bookmarkEnd w:id="10075"/>
    <w:bookmarkStart w:name="z13380" w:id="10076"/>
    <w:p>
      <w:pPr>
        <w:spacing w:after="0"/>
        <w:ind w:left="0"/>
        <w:jc w:val="both"/>
      </w:pPr>
      <w:r>
        <w:rPr>
          <w:rFonts w:ascii="Times New Roman"/>
          <w:b w:val="false"/>
          <w:i w:val="false"/>
          <w:color w:val="000000"/>
          <w:sz w:val="28"/>
        </w:rPr>
        <w:t xml:space="preserve">
      1) жер қойнауын пайдаланушы осы Кодекстің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bookmarkEnd w:id="10076"/>
    <w:bookmarkStart w:name="z13381" w:id="10077"/>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дербес немесе осындай өткізуді жүзеге асыруға мемлекет атынан алушы уәкілеттік берген тұлға арқылы өткізеді.</w:t>
      </w:r>
    </w:p>
    <w:bookmarkEnd w:id="10077"/>
    <w:bookmarkStart w:name="z13382" w:id="10078"/>
    <w:p>
      <w:pPr>
        <w:spacing w:after="0"/>
        <w:ind w:left="0"/>
        <w:jc w:val="both"/>
      </w:pPr>
      <w:r>
        <w:rPr>
          <w:rFonts w:ascii="Times New Roman"/>
          <w:b w:val="false"/>
          <w:i w:val="false"/>
          <w:color w:val="000000"/>
          <w:sz w:val="28"/>
        </w:rPr>
        <w:t xml:space="preserve">
      Жер қойнауын пайдаланушы міндеттемені заттай нысанда орындау есебіне алынған пайдалы қазбаларды өткізуді мынадай: </w:t>
      </w:r>
    </w:p>
    <w:bookmarkEnd w:id="10078"/>
    <w:bookmarkStart w:name="z13383" w:id="10079"/>
    <w:p>
      <w:pPr>
        <w:spacing w:after="0"/>
        <w:ind w:left="0"/>
        <w:jc w:val="both"/>
      </w:pPr>
      <w:r>
        <w:rPr>
          <w:rFonts w:ascii="Times New Roman"/>
          <w:b w:val="false"/>
          <w:i w:val="false"/>
          <w:color w:val="000000"/>
          <w:sz w:val="28"/>
        </w:rPr>
        <w:t>
      заңдылық;</w:t>
      </w:r>
    </w:p>
    <w:bookmarkEnd w:id="10079"/>
    <w:bookmarkStart w:name="z13384" w:id="10080"/>
    <w:p>
      <w:pPr>
        <w:spacing w:after="0"/>
        <w:ind w:left="0"/>
        <w:jc w:val="both"/>
      </w:pPr>
      <w:r>
        <w:rPr>
          <w:rFonts w:ascii="Times New Roman"/>
          <w:b w:val="false"/>
          <w:i w:val="false"/>
          <w:color w:val="000000"/>
          <w:sz w:val="28"/>
        </w:rPr>
        <w:t>
      ашықтық;</w:t>
      </w:r>
    </w:p>
    <w:bookmarkEnd w:id="10080"/>
    <w:bookmarkStart w:name="z13385" w:id="10081"/>
    <w:p>
      <w:pPr>
        <w:spacing w:after="0"/>
        <w:ind w:left="0"/>
        <w:jc w:val="both"/>
      </w:pPr>
      <w:r>
        <w:rPr>
          <w:rFonts w:ascii="Times New Roman"/>
          <w:b w:val="false"/>
          <w:i w:val="false"/>
          <w:color w:val="000000"/>
          <w:sz w:val="28"/>
        </w:rPr>
        <w:t>
      айқындық;</w:t>
      </w:r>
    </w:p>
    <w:bookmarkEnd w:id="10081"/>
    <w:bookmarkStart w:name="z13386" w:id="10082"/>
    <w:p>
      <w:pPr>
        <w:spacing w:after="0"/>
        <w:ind w:left="0"/>
        <w:jc w:val="both"/>
      </w:pPr>
      <w:r>
        <w:rPr>
          <w:rFonts w:ascii="Times New Roman"/>
          <w:b w:val="false"/>
          <w:i w:val="false"/>
          <w:color w:val="000000"/>
          <w:sz w:val="28"/>
        </w:rPr>
        <w:t>
      адалдық;</w:t>
      </w:r>
    </w:p>
    <w:bookmarkEnd w:id="10082"/>
    <w:bookmarkStart w:name="z13387" w:id="10083"/>
    <w:p>
      <w:pPr>
        <w:spacing w:after="0"/>
        <w:ind w:left="0"/>
        <w:jc w:val="both"/>
      </w:pPr>
      <w:r>
        <w:rPr>
          <w:rFonts w:ascii="Times New Roman"/>
          <w:b w:val="false"/>
          <w:i w:val="false"/>
          <w:color w:val="000000"/>
          <w:sz w:val="28"/>
        </w:rPr>
        <w:t>
      әділдік;</w:t>
      </w:r>
    </w:p>
    <w:bookmarkEnd w:id="10083"/>
    <w:bookmarkStart w:name="z13388" w:id="10084"/>
    <w:p>
      <w:pPr>
        <w:spacing w:after="0"/>
        <w:ind w:left="0"/>
        <w:jc w:val="both"/>
      </w:pPr>
      <w:r>
        <w:rPr>
          <w:rFonts w:ascii="Times New Roman"/>
          <w:b w:val="false"/>
          <w:i w:val="false"/>
          <w:color w:val="000000"/>
          <w:sz w:val="28"/>
        </w:rPr>
        <w:t>
      барынша көп пайда алу;</w:t>
      </w:r>
    </w:p>
    <w:bookmarkEnd w:id="10084"/>
    <w:bookmarkStart w:name="z13389" w:id="10085"/>
    <w:p>
      <w:pPr>
        <w:spacing w:after="0"/>
        <w:ind w:left="0"/>
        <w:jc w:val="both"/>
      </w:pPr>
      <w:r>
        <w:rPr>
          <w:rFonts w:ascii="Times New Roman"/>
          <w:b w:val="false"/>
          <w:i w:val="false"/>
          <w:color w:val="000000"/>
          <w:sz w:val="28"/>
        </w:rPr>
        <w:t>
      ілеспе шығыстарды барынша азайту қағидаттарын сақтай отырып, жүзеге асырады;</w:t>
      </w:r>
    </w:p>
    <w:bookmarkEnd w:id="10085"/>
    <w:bookmarkStart w:name="z13390" w:id="10086"/>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bookmarkEnd w:id="10086"/>
    <w:bookmarkStart w:name="z13391" w:id="10087"/>
    <w:p>
      <w:pPr>
        <w:spacing w:after="0"/>
        <w:ind w:left="0"/>
        <w:jc w:val="both"/>
      </w:pPr>
      <w:r>
        <w:rPr>
          <w:rFonts w:ascii="Times New Roman"/>
          <w:b w:val="false"/>
          <w:i w:val="false"/>
          <w:color w:val="000000"/>
          <w:sz w:val="28"/>
        </w:rPr>
        <w:t>
      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тапсырады.</w:t>
      </w:r>
    </w:p>
    <w:bookmarkEnd w:id="10087"/>
    <w:bookmarkStart w:name="z13392" w:id="10088"/>
    <w:p>
      <w:pPr>
        <w:spacing w:after="0"/>
        <w:ind w:left="0"/>
        <w:jc w:val="both"/>
      </w:pPr>
      <w:r>
        <w:rPr>
          <w:rFonts w:ascii="Times New Roman"/>
          <w:b w:val="false"/>
          <w:i w:val="false"/>
          <w:color w:val="000000"/>
          <w:sz w:val="28"/>
        </w:rPr>
        <w:t>
      3. Салықтар бойынша жер қойнауын пайдаланушының салықтық міндеттемені заттай нысанда орындауы үшін салықтық кезең күнтізбелік тоқсан болып табылады.</w:t>
      </w:r>
    </w:p>
    <w:bookmarkEnd w:id="10088"/>
    <w:bookmarkStart w:name="z13393" w:id="10089"/>
    <w:p>
      <w:pPr>
        <w:spacing w:after="0"/>
        <w:ind w:left="0"/>
        <w:jc w:val="both"/>
      </w:pPr>
      <w:r>
        <w:rPr>
          <w:rFonts w:ascii="Times New Roman"/>
          <w:b w:val="false"/>
          <w:i w:val="false"/>
          <w:color w:val="000000"/>
          <w:sz w:val="28"/>
        </w:rPr>
        <w:t>
      Салықтар бойынша жер қойнауын пайдаланушы салықтық міндеттемені орындау есебіне заттай нысанда беретін пайдалы қазбаларды іс жүзінде өткізуден алынған ақшаны төлеу бөлігінде мемлекет атынан алушы үшін салықтық кезең күнтізбелік жыл болып табылады.</w:t>
      </w:r>
    </w:p>
    <w:bookmarkEnd w:id="10089"/>
    <w:bookmarkStart w:name="z13394" w:id="10090"/>
    <w:p>
      <w:pPr>
        <w:spacing w:after="0"/>
        <w:ind w:left="0"/>
        <w:jc w:val="both"/>
      </w:pPr>
      <w:r>
        <w:rPr>
          <w:rFonts w:ascii="Times New Roman"/>
          <w:b w:val="false"/>
          <w:i w:val="false"/>
          <w:color w:val="000000"/>
          <w:sz w:val="28"/>
        </w:rPr>
        <w:t>
      4. Салықтық міндеттемені орындау есебіне заттай нысанда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bookmarkEnd w:id="10090"/>
    <w:bookmarkStart w:name="z13395" w:id="10091"/>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15-күнінен кешіктірмей тапсырады.</w:t>
      </w:r>
    </w:p>
    <w:bookmarkEnd w:id="10091"/>
    <w:bookmarkStart w:name="z13396" w:id="10092"/>
    <w:p>
      <w:pPr>
        <w:spacing w:after="0"/>
        <w:ind w:left="0"/>
        <w:jc w:val="both"/>
      </w:pPr>
      <w:r>
        <w:rPr>
          <w:rFonts w:ascii="Times New Roman"/>
          <w:b w:val="false"/>
          <w:i w:val="false"/>
          <w:color w:val="000000"/>
          <w:sz w:val="28"/>
        </w:rPr>
        <w:t>
      6. Мемлекет атынан алушы тұрған жеріндегі салық органына:</w:t>
      </w:r>
    </w:p>
    <w:bookmarkEnd w:id="10092"/>
    <w:bookmarkStart w:name="z13397" w:id="10093"/>
    <w:p>
      <w:pPr>
        <w:spacing w:after="0"/>
        <w:ind w:left="0"/>
        <w:jc w:val="both"/>
      </w:pPr>
      <w:r>
        <w:rPr>
          <w:rFonts w:ascii="Times New Roman"/>
          <w:b w:val="false"/>
          <w:i w:val="false"/>
          <w:color w:val="000000"/>
          <w:sz w:val="28"/>
        </w:rPr>
        <w:t>
      1) салықтық міндеттемені заттай нысанда орындау бойынша ағымдағы төлемдердің есеп-қисабын салықтық кезеңнен кейінгі екінші айдың 15-күнінен кешіктірмей ұсынады.</w:t>
      </w:r>
    </w:p>
    <w:bookmarkEnd w:id="10093"/>
    <w:bookmarkStart w:name="z13398" w:id="100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210-бабының</w:t>
      </w:r>
      <w:r>
        <w:rPr>
          <w:rFonts w:ascii="Times New Roman"/>
          <w:b w:val="false"/>
          <w:i w:val="false"/>
          <w:color w:val="000000"/>
          <w:sz w:val="28"/>
        </w:rPr>
        <w:t xml:space="preserve"> 3-тармағында көзделген жағдайларды қоспағанда, салықтық міндеттемені заттай нысанда орындау бойынша ағымдағы төлемдердің есеп-қисабын ұсынуға, оған өзгерістер мен толықтырулар енгізуге, сондай-ақ осы тармақтың 2) тармақшасында көрсетілген декларацияны тапсыру үшін белгіленген мерзімнен кейін оны қайтарып алуға жол берілмейді;</w:t>
      </w:r>
    </w:p>
    <w:bookmarkEnd w:id="10094"/>
    <w:bookmarkStart w:name="z13399" w:id="10095"/>
    <w:p>
      <w:pPr>
        <w:spacing w:after="0"/>
        <w:ind w:left="0"/>
        <w:jc w:val="both"/>
      </w:pPr>
      <w:r>
        <w:rPr>
          <w:rFonts w:ascii="Times New Roman"/>
          <w:b w:val="false"/>
          <w:i w:val="false"/>
          <w:color w:val="000000"/>
          <w:sz w:val="28"/>
        </w:rPr>
        <w:t>
      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тапсырады.</w:t>
      </w:r>
    </w:p>
    <w:bookmarkEnd w:id="10095"/>
    <w:bookmarkStart w:name="z13400" w:id="10096"/>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bookmarkEnd w:id="10096"/>
    <w:bookmarkStart w:name="z13401" w:id="10097"/>
    <w:p>
      <w:pPr>
        <w:spacing w:after="0"/>
        <w:ind w:left="0"/>
        <w:jc w:val="both"/>
      </w:pPr>
      <w:r>
        <w:rPr>
          <w:rFonts w:ascii="Times New Roman"/>
          <w:b w:val="false"/>
          <w:i w:val="false"/>
          <w:color w:val="000000"/>
          <w:sz w:val="28"/>
        </w:rPr>
        <w:t>
      7. Осы тармақтың екінші бөлігінде көрсетілген ағымдағы төлемдерді қоспағанда,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25-күнінен кешіктірмей бюджетке аударады.</w:t>
      </w:r>
    </w:p>
    <w:bookmarkEnd w:id="10097"/>
    <w:bookmarkStart w:name="z13402" w:id="10098"/>
    <w:p>
      <w:pPr>
        <w:spacing w:after="0"/>
        <w:ind w:left="0"/>
        <w:jc w:val="both"/>
      </w:pPr>
      <w:r>
        <w:rPr>
          <w:rFonts w:ascii="Times New Roman"/>
          <w:b w:val="false"/>
          <w:i w:val="false"/>
          <w:color w:val="000000"/>
          <w:sz w:val="28"/>
        </w:rPr>
        <w:t>
      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bookmarkEnd w:id="10098"/>
    <w:bookmarkStart w:name="z13403" w:id="10099"/>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bookmarkEnd w:id="10099"/>
    <w:bookmarkStart w:name="z13404" w:id="10100"/>
    <w:p>
      <w:pPr>
        <w:spacing w:after="0"/>
        <w:ind w:left="0"/>
        <w:jc w:val="both"/>
      </w:pPr>
      <w:r>
        <w:rPr>
          <w:rFonts w:ascii="Times New Roman"/>
          <w:b w:val="false"/>
          <w:i w:val="false"/>
          <w:color w:val="000000"/>
          <w:sz w:val="28"/>
        </w:rPr>
        <w:t xml:space="preserve">
      8. Салықтық міндеттемені заттай нысанда орындау туралы декларацияны тапсыру үшін белгіленген мерзімнен кейін күнтізбелік он күннен кешіктірілмейтін мерзімде жер қойнауын пайдаланушы салықтық міндеттемені орындау есебіне алдыңғы күнтізбелік жыл ішінде заттай нысанда берген пайдалы қазбаларды өткізуден алынған ақшаны төлеуді мемлекет атынан алушы жүзеге асырады. Мұндай төлеу өнімді бөлу туралы тиісті келісімде (келісімшартта) және (немесе) осы Кодекстің </w:t>
      </w:r>
      <w:r>
        <w:rPr>
          <w:rFonts w:ascii="Times New Roman"/>
          <w:b w:val="false"/>
          <w:i w:val="false"/>
          <w:color w:val="000000"/>
          <w:sz w:val="28"/>
        </w:rPr>
        <w:t>722-бабында</w:t>
      </w:r>
      <w:r>
        <w:rPr>
          <w:rFonts w:ascii="Times New Roman"/>
          <w:b w:val="false"/>
          <w:i w:val="false"/>
          <w:color w:val="000000"/>
          <w:sz w:val="28"/>
        </w:rPr>
        <w:t xml:space="preserve"> көрсетілген Қазақстан Республикасының Президенті бекіткен жер қойнауын пайдалануға арналған келісімшартта көзделген валютада жүзеге асырылады. </w:t>
      </w:r>
    </w:p>
    <w:bookmarkEnd w:id="10100"/>
    <w:bookmarkStart w:name="z13405" w:id="10101"/>
    <w:p>
      <w:pPr>
        <w:spacing w:after="0"/>
        <w:ind w:left="0"/>
        <w:jc w:val="both"/>
      </w:pPr>
      <w:r>
        <w:rPr>
          <w:rFonts w:ascii="Times New Roman"/>
          <w:b w:val="false"/>
          <w:i w:val="false"/>
          <w:color w:val="000000"/>
          <w:sz w:val="28"/>
        </w:rPr>
        <w:t>
      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End w:id="10101"/>
    <w:bookmarkStart w:name="z13406" w:id="10102"/>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0102"/>
    <w:bookmarkStart w:name="z13407" w:id="10103"/>
    <w:p>
      <w:pPr>
        <w:spacing w:after="0"/>
        <w:ind w:left="0"/>
        <w:jc w:val="both"/>
      </w:pPr>
      <w:r>
        <w:rPr>
          <w:rFonts w:ascii="Times New Roman"/>
          <w:b w:val="false"/>
          <w:i w:val="false"/>
          <w:color w:val="000000"/>
          <w:sz w:val="28"/>
        </w:rPr>
        <w:t>
      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bookmarkEnd w:id="10103"/>
    <w:bookmarkStart w:name="z13408" w:id="10104"/>
    <w:p>
      <w:pPr>
        <w:spacing w:after="0"/>
        <w:ind w:left="0"/>
        <w:jc w:val="both"/>
      </w:pPr>
      <w:r>
        <w:rPr>
          <w:rFonts w:ascii="Times New Roman"/>
          <w:b w:val="false"/>
          <w:i w:val="false"/>
          <w:color w:val="000000"/>
          <w:sz w:val="28"/>
        </w:rPr>
        <w:t>
      11. Мерзімінде орындалмаған салықтық міндеттеме бойынша пайдалы қазбалардың физикалық көлемі жер қойнауын пайдаланушы үшін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bookmarkEnd w:id="10104"/>
    <w:bookmarkStart w:name="z13409" w:id="10105"/>
    <w:p>
      <w:pPr>
        <w:spacing w:after="0"/>
        <w:ind w:left="0"/>
        <w:jc w:val="both"/>
      </w:pPr>
      <w:r>
        <w:rPr>
          <w:rFonts w:ascii="Times New Roman"/>
          <w:b w:val="false"/>
          <w:i w:val="false"/>
          <w:color w:val="000000"/>
          <w:sz w:val="28"/>
        </w:rPr>
        <w:t xml:space="preserve">
      Пайдалы қазбалардың физикалық көлемі осы Кодекстің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bookmarkEnd w:id="10105"/>
    <w:bookmarkStart w:name="z13410" w:id="101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End w:id="10106"/>
    <w:bookmarkStart w:name="z13411" w:id="10107"/>
    <w:p>
      <w:pPr>
        <w:spacing w:after="0"/>
        <w:ind w:left="0"/>
        <w:jc w:val="both"/>
      </w:pPr>
      <w:r>
        <w:rPr>
          <w:rFonts w:ascii="Times New Roman"/>
          <w:b w:val="false"/>
          <w:i w:val="false"/>
          <w:color w:val="000000"/>
          <w:sz w:val="28"/>
        </w:rPr>
        <w:t>
      12. Күнтізбелік жыл бойынша мерзімінде орындалмаған салықтық міндеттеме бойынша пайдалы қазбалардың физикалық көлемі мемлекет атынан алушы үшін Қазақстан Республикасының Үкіметі айқындаған міндеттемені заттай нысанда орындау тәртібіне сәйкес есептелетін салықтық міндеттемені орындау есебіне заттай нысанда алынған пайдалы қазбалардың есепті күнтізбелік жыл үшін өткізуге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bookmarkEnd w:id="10107"/>
    <w:bookmarkStart w:name="z13412" w:id="10108"/>
    <w:p>
      <w:pPr>
        <w:spacing w:after="0"/>
        <w:ind w:left="0"/>
        <w:jc w:val="both"/>
      </w:pPr>
      <w:r>
        <w:rPr>
          <w:rFonts w:ascii="Times New Roman"/>
          <w:b w:val="false"/>
          <w:i w:val="false"/>
          <w:color w:val="000000"/>
          <w:sz w:val="28"/>
        </w:rPr>
        <w:t>
      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 үшін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bookmarkEnd w:id="10108"/>
    <w:p>
      <w:pPr>
        <w:spacing w:after="0"/>
        <w:ind w:left="0"/>
        <w:jc w:val="both"/>
      </w:pPr>
      <w:r>
        <w:rPr>
          <w:rFonts w:ascii="Times New Roman"/>
          <w:b/>
          <w:i w:val="false"/>
          <w:color w:val="000000"/>
          <w:sz w:val="28"/>
        </w:rPr>
        <w:t>773-бап. Пайдалы қазбаларды өндіру салығын, көмірсутектер бойынша экспортқа рента салығын заттай нысанда төлеу тәртiбi</w:t>
      </w:r>
    </w:p>
    <w:bookmarkStart w:name="z13413" w:id="1010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715-бабының</w:t>
      </w:r>
      <w:r>
        <w:rPr>
          <w:rFonts w:ascii="Times New Roman"/>
          <w:b w:val="false"/>
          <w:i w:val="false"/>
          <w:color w:val="000000"/>
          <w:sz w:val="28"/>
        </w:rPr>
        <w:t xml:space="preserve"> 2-тармағында және </w:t>
      </w:r>
      <w:r>
        <w:rPr>
          <w:rFonts w:ascii="Times New Roman"/>
          <w:b w:val="false"/>
          <w:i w:val="false"/>
          <w:color w:val="000000"/>
          <w:sz w:val="28"/>
        </w:rPr>
        <w:t>737-бабының</w:t>
      </w:r>
      <w:r>
        <w:rPr>
          <w:rFonts w:ascii="Times New Roman"/>
          <w:b w:val="false"/>
          <w:i w:val="false"/>
          <w:color w:val="000000"/>
          <w:sz w:val="28"/>
        </w:rPr>
        <w:t xml:space="preserve"> 2-тармағында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bookmarkEnd w:id="10109"/>
    <w:bookmarkStart w:name="z13414" w:id="10110"/>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bookmarkEnd w:id="10110"/>
    <w:bookmarkStart w:name="z13415" w:id="10111"/>
    <w:p>
      <w:pPr>
        <w:spacing w:after="0"/>
        <w:ind w:left="0"/>
        <w:jc w:val="both"/>
      </w:pPr>
      <w:r>
        <w:rPr>
          <w:rFonts w:ascii="Times New Roman"/>
          <w:b w:val="false"/>
          <w:i w:val="false"/>
          <w:color w:val="000000"/>
          <w:sz w:val="28"/>
        </w:rPr>
        <w:t>
      3. Заттай нысанда төленетін, осы Кодексте белгіленген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bookmarkEnd w:id="10111"/>
    <w:bookmarkStart w:name="z13416" w:id="10112"/>
    <w:p>
      <w:pPr>
        <w:spacing w:after="0"/>
        <w:ind w:left="0"/>
        <w:jc w:val="both"/>
      </w:pPr>
      <w:r>
        <w:rPr>
          <w:rFonts w:ascii="Times New Roman"/>
          <w:b w:val="false"/>
          <w:i w:val="false"/>
          <w:color w:val="000000"/>
          <w:sz w:val="28"/>
        </w:rPr>
        <w:t>
      Жер қойнауын пайдаланушы салықтық міндеттемені орындау есебіне заттай нысанда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bookmarkEnd w:id="10112"/>
    <w:bookmarkStart w:name="z13417" w:id="10113"/>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жасасқан кезде, онда:</w:t>
      </w:r>
    </w:p>
    <w:bookmarkEnd w:id="10113"/>
    <w:bookmarkStart w:name="z13418" w:id="10114"/>
    <w:p>
      <w:pPr>
        <w:spacing w:after="0"/>
        <w:ind w:left="0"/>
        <w:jc w:val="both"/>
      </w:pPr>
      <w:r>
        <w:rPr>
          <w:rFonts w:ascii="Times New Roman"/>
          <w:b w:val="false"/>
          <w:i w:val="false"/>
          <w:color w:val="000000"/>
          <w:sz w:val="28"/>
        </w:rPr>
        <w:t>
      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bookmarkEnd w:id="10114"/>
    <w:bookmarkStart w:name="z13419" w:id="10115"/>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bookmarkEnd w:id="10115"/>
    <w:bookmarkStart w:name="z13420" w:id="10116"/>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төлемдерді бюджетке ақшалай нысанда төлеудің осы Кодексте белгіленген мерзімдеріне сәйкес келуге тиіс.</w:t>
      </w:r>
    </w:p>
    <w:bookmarkEnd w:id="10116"/>
    <w:bookmarkStart w:name="z13421" w:id="10117"/>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bookmarkEnd w:id="10117"/>
    <w:bookmarkStart w:name="z13422" w:id="10118"/>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әрі толық беруiн бақылауды дербес жүзеге асырады.</w:t>
      </w:r>
    </w:p>
    <w:bookmarkEnd w:id="10118"/>
    <w:bookmarkStart w:name="z13423" w:id="10119"/>
    <w:p>
      <w:pPr>
        <w:spacing w:after="0"/>
        <w:ind w:left="0"/>
        <w:jc w:val="both"/>
      </w:pPr>
      <w:r>
        <w:rPr>
          <w:rFonts w:ascii="Times New Roman"/>
          <w:b w:val="false"/>
          <w:i w:val="false"/>
          <w:color w:val="000000"/>
          <w:sz w:val="28"/>
        </w:rPr>
        <w:t>
      Салық төлеуші Қазақстан Республикасына заттай нысанда беретін, осы Кодексте белгіленген пайдалы қазбаларды өндіру салығының және көмірсутектер бойынша экспортқа рента салығының бюджетке толық әрі уақтылы аударылуы үшін салық төлеуші пайдалы қазбалардың тиісті көлемдерін іс жүзінде тиеп жөнелткен күннен бастап мемлекет атынан алушы жауаптылықта болады.</w:t>
      </w:r>
    </w:p>
    <w:bookmarkEnd w:id="10119"/>
    <w:p>
      <w:pPr>
        <w:spacing w:after="0"/>
        <w:ind w:left="0"/>
        <w:jc w:val="both"/>
      </w:pPr>
      <w:r>
        <w:rPr>
          <w:rFonts w:ascii="Times New Roman"/>
          <w:b w:val="false"/>
          <w:i w:val="false"/>
          <w:color w:val="000000"/>
          <w:sz w:val="28"/>
        </w:rPr>
        <w:t>
      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және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24-бөлім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24-бөлім. Бірыңғай жиынтық төлем</w:t>
      </w:r>
    </w:p>
    <w:p>
      <w:pPr>
        <w:spacing w:after="0"/>
        <w:ind w:left="0"/>
        <w:jc w:val="both"/>
      </w:pPr>
      <w:r>
        <w:rPr>
          <w:rFonts w:ascii="Times New Roman"/>
          <w:b w:val="false"/>
          <w:i w:val="false"/>
          <w:color w:val="ff0000"/>
          <w:sz w:val="28"/>
        </w:rPr>
        <w:t xml:space="preserve">
      Ескерту. Кодекс 24-бөліммен толықтырылды - ҚР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3712" w:id="10120"/>
    <w:p>
      <w:pPr>
        <w:spacing w:after="0"/>
        <w:ind w:left="0"/>
        <w:jc w:val="left"/>
      </w:pPr>
      <w:r>
        <w:rPr>
          <w:rFonts w:ascii="Times New Roman"/>
          <w:b/>
          <w:i w:val="false"/>
          <w:color w:val="000000"/>
        </w:rPr>
        <w:t xml:space="preserve"> 89-тарау. Бірыңғай жиынтық төлем</w:t>
      </w:r>
    </w:p>
    <w:bookmarkEnd w:id="10120"/>
    <w:p>
      <w:pPr>
        <w:spacing w:after="0"/>
        <w:ind w:left="0"/>
        <w:jc w:val="both"/>
      </w:pPr>
      <w:r>
        <w:rPr>
          <w:rFonts w:ascii="Times New Roman"/>
          <w:b/>
          <w:i w:val="false"/>
          <w:color w:val="000000"/>
          <w:sz w:val="28"/>
        </w:rPr>
        <w:t>774-бап. Бірыңғай жиынтық төлемді төлеушілер</w:t>
      </w:r>
    </w:p>
    <w:bookmarkStart w:name="z13714" w:id="10121"/>
    <w:p>
      <w:pPr>
        <w:spacing w:after="0"/>
        <w:ind w:left="0"/>
        <w:jc w:val="both"/>
      </w:pPr>
      <w:r>
        <w:rPr>
          <w:rFonts w:ascii="Times New Roman"/>
          <w:b w:val="false"/>
          <w:i w:val="false"/>
          <w:color w:val="000000"/>
          <w:sz w:val="28"/>
        </w:rPr>
        <w:t>
      1. Дара кәсіпкер ретінде тіркелмей кәсіпкерлік қызметті жүзеге асыратын, бір мезгілде мынадай шарттарға сай келетін:</w:t>
      </w:r>
    </w:p>
    <w:bookmarkEnd w:id="10121"/>
    <w:p>
      <w:pPr>
        <w:spacing w:after="0"/>
        <w:ind w:left="0"/>
        <w:jc w:val="both"/>
      </w:pPr>
      <w:r>
        <w:rPr>
          <w:rFonts w:ascii="Times New Roman"/>
          <w:b w:val="false"/>
          <w:i w:val="false"/>
          <w:color w:val="000000"/>
          <w:sz w:val="28"/>
        </w:rPr>
        <w:t>
      1) бірыңғай жиынтық төлемді төлеген;</w:t>
      </w:r>
    </w:p>
    <w:p>
      <w:pPr>
        <w:spacing w:after="0"/>
        <w:ind w:left="0"/>
        <w:jc w:val="both"/>
      </w:pPr>
      <w:r>
        <w:rPr>
          <w:rFonts w:ascii="Times New Roman"/>
          <w:b w:val="false"/>
          <w:i w:val="false"/>
          <w:color w:val="000000"/>
          <w:sz w:val="28"/>
        </w:rPr>
        <w:t>
      2) жалдамалы жұмыскерлердің еңбегін пайдаланбайтын;</w:t>
      </w:r>
    </w:p>
    <w:p>
      <w:pPr>
        <w:spacing w:after="0"/>
        <w:ind w:left="0"/>
        <w:jc w:val="both"/>
      </w:pPr>
      <w:r>
        <w:rPr>
          <w:rFonts w:ascii="Times New Roman"/>
          <w:b w:val="false"/>
          <w:i w:val="false"/>
          <w:color w:val="000000"/>
          <w:sz w:val="28"/>
        </w:rPr>
        <w:t>
      3) қызметтерді салық агенттері болып табылмайтын жеке тұлғаларға ғана көрсететін, сондай-ақ Қазақстан Республикасының заңнамасында белгіленген талаптарға сәйкес келетін және (немесе) акцизделетін өнімдерді қоспағанда, жеке қосалқы шаруашылықтың өзі өндірген ауыл шаруашылығы өнiмiн салық агенттері болып табылмайтын жеке тұлғаларға ғана өткізетін жеке тұлғалар бірыңғай жиынтық төлемді төлеушілер деп танылады.</w:t>
      </w:r>
    </w:p>
    <w:bookmarkStart w:name="z13715" w:id="10122"/>
    <w:p>
      <w:pPr>
        <w:spacing w:after="0"/>
        <w:ind w:left="0"/>
        <w:jc w:val="both"/>
      </w:pPr>
      <w:r>
        <w:rPr>
          <w:rFonts w:ascii="Times New Roman"/>
          <w:b w:val="false"/>
          <w:i w:val="false"/>
          <w:color w:val="000000"/>
          <w:sz w:val="28"/>
        </w:rPr>
        <w:t>
      2. Бiрыңғай жиынтық төлемді төлеушінің осы баптың 1-тармағының 3) тармақшасында көрсетiлген қызмет түрлерін жүзеге асыру нәтижесінде алатын кірісінің күнтiзбелiк жылдағы мөлшері республикалық бюджет туралы заңда белгiленген және тиiстi қаржы жылының 1 қаңтарына қолданыста болатын айлық есептік көрсеткіштің 1175 еселенген мөлшерінен аспауға тиiс.</w:t>
      </w:r>
    </w:p>
    <w:bookmarkEnd w:id="10122"/>
    <w:bookmarkStart w:name="z13716" w:id="10123"/>
    <w:p>
      <w:pPr>
        <w:spacing w:after="0"/>
        <w:ind w:left="0"/>
        <w:jc w:val="both"/>
      </w:pPr>
      <w:r>
        <w:rPr>
          <w:rFonts w:ascii="Times New Roman"/>
          <w:b w:val="false"/>
          <w:i w:val="false"/>
          <w:color w:val="000000"/>
          <w:sz w:val="28"/>
        </w:rPr>
        <w:t>
      3. Мыналар бірыңғай жиынтық төлемді төлеушілер ретінде танылмайды:</w:t>
      </w:r>
    </w:p>
    <w:bookmarkEnd w:id="10123"/>
    <w:p>
      <w:pPr>
        <w:spacing w:after="0"/>
        <w:ind w:left="0"/>
        <w:jc w:val="both"/>
      </w:pPr>
      <w:r>
        <w:rPr>
          <w:rFonts w:ascii="Times New Roman"/>
          <w:b w:val="false"/>
          <w:i w:val="false"/>
          <w:color w:val="000000"/>
          <w:sz w:val="28"/>
        </w:rPr>
        <w:t>
      1) коммерциялық жылжымайтын мүлiк объектiлерiнің, сондай-ақ сауда объектілерінің, оның iшiнде меншік, жалдау, пайдалану, сенiмгерлiк басқару құқығындағы объектілердің аумағында осы баптың 1-тармағының 3) тармақшасында көрсетілген қызмет түрлерін жүзеге асыратын тұлғалар;</w:t>
      </w:r>
    </w:p>
    <w:p>
      <w:pPr>
        <w:spacing w:after="0"/>
        <w:ind w:left="0"/>
        <w:jc w:val="both"/>
      </w:pPr>
      <w:r>
        <w:rPr>
          <w:rFonts w:ascii="Times New Roman"/>
          <w:b w:val="false"/>
          <w:i w:val="false"/>
          <w:color w:val="000000"/>
          <w:sz w:val="28"/>
        </w:rPr>
        <w:t>
      2) тұрғынжайды қоспағанда, мүлікті мүлiктiк жалға (жалдауға) беретін адамдар;</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4) қандастарды қоспағанда, шетелдіктер мен азаматтығы жоқ адамдар;</w:t>
      </w:r>
    </w:p>
    <w:p>
      <w:pPr>
        <w:spacing w:after="0"/>
        <w:ind w:left="0"/>
        <w:jc w:val="both"/>
      </w:pPr>
      <w:r>
        <w:rPr>
          <w:rFonts w:ascii="Times New Roman"/>
          <w:b w:val="false"/>
          <w:i w:val="false"/>
          <w:color w:val="000000"/>
          <w:sz w:val="28"/>
        </w:rPr>
        <w:t>
      5) дара кәсіпкер ретінде мемлекеттік тіркелген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6), 7) тармақшалармен толықтыру көзделген – ҚР 20.12.2021 </w:t>
      </w:r>
      <w:r>
        <w:rPr>
          <w:rFonts w:ascii="Times New Roman"/>
          <w:b w:val="false"/>
          <w:i w:val="false"/>
          <w:color w:val="ff0000"/>
          <w:sz w:val="28"/>
        </w:rPr>
        <w:t>№ 85-VII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17" w:id="10124"/>
    <w:p>
      <w:pPr>
        <w:spacing w:after="0"/>
        <w:ind w:left="0"/>
        <w:jc w:val="both"/>
      </w:pPr>
      <w:r>
        <w:rPr>
          <w:rFonts w:ascii="Times New Roman"/>
          <w:b w:val="false"/>
          <w:i w:val="false"/>
          <w:color w:val="000000"/>
          <w:sz w:val="28"/>
        </w:rPr>
        <w:t>
      4. Жеке тұлғалар бірыңғай жиынтық төлемді төлеу жүргізілген күннен бастап мұндай төлемді төлеу жүргізілген айдың соңғы күніне дейін бірыңғай жиынтық төлемді төлеушілер деп танылады.</w:t>
      </w:r>
    </w:p>
    <w:bookmarkEnd w:id="10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774-бапқа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775-бап. Бірыңғай жиынтық төлемді есептеу мен төлеу тәртібі</w:t>
      </w:r>
    </w:p>
    <w:bookmarkStart w:name="z13719" w:id="10125"/>
    <w:p>
      <w:pPr>
        <w:spacing w:after="0"/>
        <w:ind w:left="0"/>
        <w:jc w:val="both"/>
      </w:pPr>
      <w:r>
        <w:rPr>
          <w:rFonts w:ascii="Times New Roman"/>
          <w:b w:val="false"/>
          <w:i w:val="false"/>
          <w:color w:val="000000"/>
          <w:sz w:val="28"/>
        </w:rPr>
        <w:t xml:space="preserve">
      1. Жеке табыс салығы мен әлеуметтік төлемдердің төленуге жататын сомалары бірыңғай жиынтық төлемге қосылады. </w:t>
      </w:r>
    </w:p>
    <w:bookmarkEnd w:id="10125"/>
    <w:bookmarkStart w:name="z13720" w:id="10126"/>
    <w:p>
      <w:pPr>
        <w:spacing w:after="0"/>
        <w:ind w:left="0"/>
        <w:jc w:val="both"/>
      </w:pPr>
      <w:r>
        <w:rPr>
          <w:rFonts w:ascii="Times New Roman"/>
          <w:b w:val="false"/>
          <w:i w:val="false"/>
          <w:color w:val="000000"/>
          <w:sz w:val="28"/>
        </w:rPr>
        <w:t>
      2. Бір айдағы бірыңғай жиынтық төлем сомасы республикалық және облыстық маңызы бар қалаларда, астанада – айлық есептік көрсеткіштің 1 еселенген мөлшерін және басқа елді мекендерде айлық есептік көрсеткіштің 0,5 еселенген мөлшерін құрайды.</w:t>
      </w:r>
    </w:p>
    <w:bookmarkEnd w:id="10126"/>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Start w:name="z13721" w:id="10127"/>
    <w:p>
      <w:pPr>
        <w:spacing w:after="0"/>
        <w:ind w:left="0"/>
        <w:jc w:val="both"/>
      </w:pPr>
      <w:r>
        <w:rPr>
          <w:rFonts w:ascii="Times New Roman"/>
          <w:b w:val="false"/>
          <w:i w:val="false"/>
          <w:color w:val="000000"/>
          <w:sz w:val="28"/>
        </w:rPr>
        <w:t>
      3. Бірыңғай жиынтық төлемді төлеуші осы Кодекстің 774-бабы 1-тармағының 3) тармақшасында көрсетілген қызмет түрлерін жүзеге асырудан алған (алуға жататын) кірістер бойынша оның жеке табыс салығы бірыңғай жиынтық төлем сомасының 10 пайызын құрайды.</w:t>
      </w:r>
    </w:p>
    <w:bookmarkEnd w:id="10127"/>
    <w:bookmarkStart w:name="z13722" w:id="10128"/>
    <w:p>
      <w:pPr>
        <w:spacing w:after="0"/>
        <w:ind w:left="0"/>
        <w:jc w:val="both"/>
      </w:pPr>
      <w:r>
        <w:rPr>
          <w:rFonts w:ascii="Times New Roman"/>
          <w:b w:val="false"/>
          <w:i w:val="false"/>
          <w:color w:val="000000"/>
          <w:sz w:val="28"/>
        </w:rPr>
        <w:t>
      4. Бірыңғай жиынтық төлем төлеушінің тұрғылықты жері бойынша, екінші деңгейдегі банктер немесе банк операцияларының жекелеген түрлерін жүзеге асыратын ұйымдар арқылы "Азаматтарға арналған үкімет" мемлекеттік корпорациясының банктік шотына аудару жолымен жалпы сомамен төленуге жатады.</w:t>
      </w:r>
    </w:p>
    <w:bookmarkEnd w:id="10128"/>
    <w:p>
      <w:pPr>
        <w:spacing w:after="0"/>
        <w:ind w:left="0"/>
        <w:jc w:val="both"/>
      </w:pPr>
      <w:r>
        <w:rPr>
          <w:rFonts w:ascii="Times New Roman"/>
          <w:b w:val="false"/>
          <w:i w:val="false"/>
          <w:color w:val="000000"/>
          <w:sz w:val="28"/>
        </w:rPr>
        <w:t>
      Жеке табыс салығы мен әлеуметтік төлемдер түрінде бірыңғай жиынтық төлемді төлеу, бөлу және аудару, сондай-ақ оларды қайтару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775-бапқа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776-бап. "Азаматтарға арналған үкімет" мемлекеттік  корпорациясының бірыңғай жиынтық төлем  шеңберіндегі құзыреті</w:t>
      </w:r>
    </w:p>
    <w:bookmarkStart w:name="z13724" w:id="10129"/>
    <w:p>
      <w:pPr>
        <w:spacing w:after="0"/>
        <w:ind w:left="0"/>
        <w:jc w:val="both"/>
      </w:pPr>
      <w:r>
        <w:rPr>
          <w:rFonts w:ascii="Times New Roman"/>
          <w:b w:val="false"/>
          <w:i w:val="false"/>
          <w:color w:val="000000"/>
          <w:sz w:val="28"/>
        </w:rPr>
        <w:t xml:space="preserve">
      1. "Азаматтарға арналған үкімет" мемлекеттік корпорациясы бірыңғай жиынтық төлем шеңберінде мемлекеттік монополияға жататын мынадай қызмет түрлерін жүзеге асырады: </w:t>
      </w:r>
    </w:p>
    <w:bookmarkEnd w:id="10129"/>
    <w:p>
      <w:pPr>
        <w:spacing w:after="0"/>
        <w:ind w:left="0"/>
        <w:jc w:val="both"/>
      </w:pPr>
      <w:r>
        <w:rPr>
          <w:rFonts w:ascii="Times New Roman"/>
          <w:b w:val="false"/>
          <w:i w:val="false"/>
          <w:color w:val="000000"/>
          <w:sz w:val="28"/>
        </w:rPr>
        <w:t>
      1) жеке сәйкестендіру нөмірі базасында бірыңғай жиынтық төлемді төлеушілерді дербестендірілген есепке алуды жүргізеді;</w:t>
      </w:r>
    </w:p>
    <w:p>
      <w:pPr>
        <w:spacing w:after="0"/>
        <w:ind w:left="0"/>
        <w:jc w:val="both"/>
      </w:pPr>
      <w:r>
        <w:rPr>
          <w:rFonts w:ascii="Times New Roman"/>
          <w:b w:val="false"/>
          <w:i w:val="false"/>
          <w:color w:val="000000"/>
          <w:sz w:val="28"/>
        </w:rPr>
        <w:t>
      2) бірыңғай жиынтық төлемді төлеушілерді дербестендірілген есепке алуды жаңартып отырады;</w:t>
      </w:r>
    </w:p>
    <w:p>
      <w:pPr>
        <w:spacing w:after="0"/>
        <w:ind w:left="0"/>
        <w:jc w:val="both"/>
      </w:pPr>
      <w:r>
        <w:rPr>
          <w:rFonts w:ascii="Times New Roman"/>
          <w:b w:val="false"/>
          <w:i w:val="false"/>
          <w:color w:val="000000"/>
          <w:sz w:val="28"/>
        </w:rPr>
        <w:t>
      3) бірыңғай жиынтық төлемнің сомасын бөледі және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тиісті бюджетке аударады;</w:t>
      </w:r>
    </w:p>
    <w:p>
      <w:pPr>
        <w:spacing w:after="0"/>
        <w:ind w:left="0"/>
        <w:jc w:val="both"/>
      </w:pPr>
      <w:r>
        <w:rPr>
          <w:rFonts w:ascii="Times New Roman"/>
          <w:b w:val="false"/>
          <w:i w:val="false"/>
          <w:color w:val="000000"/>
          <w:sz w:val="28"/>
        </w:rPr>
        <w:t>
      4) бірыңғай жиынтық төлемнің қате (артық) төленген сомаларын Қазақстан Республикасының Үкіметі айқындайтын тәртіппен қайтаруды жүзеге асырады.</w:t>
      </w:r>
    </w:p>
    <w:bookmarkStart w:name="z13725" w:id="10130"/>
    <w:p>
      <w:pPr>
        <w:spacing w:after="0"/>
        <w:ind w:left="0"/>
        <w:jc w:val="both"/>
      </w:pPr>
      <w:r>
        <w:rPr>
          <w:rFonts w:ascii="Times New Roman"/>
          <w:b w:val="false"/>
          <w:i w:val="false"/>
          <w:color w:val="000000"/>
          <w:sz w:val="28"/>
        </w:rPr>
        <w:t>
      2. "Азаматтарға арналған үкімет" мемлекеттік корпорациясы өндіретін және (немесе) өткізетін жұмыстардың, көрсетілетін қызметтердің бағаларын орталық мемлекеттік органдар қатарынан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0130"/>
    <w:bookmarkStart w:name="z13935" w:id="10131"/>
    <w:p>
      <w:pPr>
        <w:spacing w:after="0"/>
        <w:ind w:left="0"/>
        <w:jc w:val="left"/>
      </w:pPr>
      <w:r>
        <w:rPr>
          <w:rFonts w:ascii="Times New Roman"/>
          <w:b/>
          <w:i w:val="false"/>
          <w:color w:val="000000"/>
        </w:rPr>
        <w:t xml:space="preserve"> 25-бөлім.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0131"/>
    <w:p>
      <w:pPr>
        <w:spacing w:after="0"/>
        <w:ind w:left="0"/>
        <w:jc w:val="both"/>
      </w:pPr>
      <w:r>
        <w:rPr>
          <w:rFonts w:ascii="Times New Roman"/>
          <w:b w:val="false"/>
          <w:i w:val="false"/>
          <w:color w:val="ff0000"/>
          <w:sz w:val="28"/>
        </w:rPr>
        <w:t xml:space="preserve">
      Ескерту. 25-бөліммен толықтырылды – ҚР 10.12.2020 </w:t>
      </w:r>
      <w:r>
        <w:rPr>
          <w:rFonts w:ascii="Times New Roman"/>
          <w:b w:val="false"/>
          <w:i w:val="false"/>
          <w:color w:val="ff0000"/>
          <w:sz w:val="28"/>
        </w:rPr>
        <w:t>№ 382-VI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140" w:id="10132"/>
    <w:p>
      <w:pPr>
        <w:spacing w:after="0"/>
        <w:ind w:left="0"/>
        <w:jc w:val="left"/>
      </w:pPr>
      <w:r>
        <w:rPr>
          <w:rFonts w:ascii="Times New Roman"/>
          <w:b/>
          <w:i w:val="false"/>
          <w:color w:val="000000"/>
        </w:rPr>
        <w:t xml:space="preserve"> 90-тарау.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0132"/>
    <w:p>
      <w:pPr>
        <w:spacing w:after="0"/>
        <w:ind w:left="0"/>
        <w:jc w:val="both"/>
      </w:pPr>
      <w:r>
        <w:rPr>
          <w:rFonts w:ascii="Times New Roman"/>
          <w:b/>
          <w:i w:val="false"/>
          <w:color w:val="000000"/>
          <w:sz w:val="28"/>
        </w:rPr>
        <w:t>777-бап. Осы бөлімде пайдаланылатын негізгі ұғымдар</w:t>
      </w:r>
    </w:p>
    <w:bookmarkStart w:name="z14142" w:id="10133"/>
    <w:p>
      <w:pPr>
        <w:spacing w:after="0"/>
        <w:ind w:left="0"/>
        <w:jc w:val="both"/>
      </w:pPr>
      <w:r>
        <w:rPr>
          <w:rFonts w:ascii="Times New Roman"/>
          <w:b w:val="false"/>
          <w:i w:val="false"/>
          <w:color w:val="000000"/>
          <w:sz w:val="28"/>
        </w:rPr>
        <w:t>
      1. Осы бөлімде пайдаланылатын негізгі ұғымдар:</w:t>
      </w:r>
    </w:p>
    <w:bookmarkEnd w:id="10133"/>
    <w:bookmarkStart w:name="z14143" w:id="10134"/>
    <w:p>
      <w:pPr>
        <w:spacing w:after="0"/>
        <w:ind w:left="0"/>
        <w:jc w:val="both"/>
      </w:pPr>
      <w:r>
        <w:rPr>
          <w:rFonts w:ascii="Times New Roman"/>
          <w:b w:val="false"/>
          <w:i w:val="false"/>
          <w:color w:val="000000"/>
          <w:sz w:val="28"/>
        </w:rPr>
        <w:t>
      1) интернет-алаң – тауарлардың электрондық саудасын ұйымдастыру үшін Интернетте орналастырылған ақпараттық жүйе;</w:t>
      </w:r>
    </w:p>
    <w:bookmarkEnd w:id="10134"/>
    <w:bookmarkStart w:name="z14144" w:id="10135"/>
    <w:p>
      <w:pPr>
        <w:spacing w:after="0"/>
        <w:ind w:left="0"/>
        <w:jc w:val="both"/>
      </w:pPr>
      <w:r>
        <w:rPr>
          <w:rFonts w:ascii="Times New Roman"/>
          <w:b w:val="false"/>
          <w:i w:val="false"/>
          <w:color w:val="000000"/>
          <w:sz w:val="28"/>
        </w:rPr>
        <w:t>
      2)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0135"/>
    <w:bookmarkStart w:name="z14145" w:id="10136"/>
    <w:p>
      <w:pPr>
        <w:spacing w:after="0"/>
        <w:ind w:left="0"/>
        <w:jc w:val="both"/>
      </w:pPr>
      <w:r>
        <w:rPr>
          <w:rFonts w:ascii="Times New Roman"/>
          <w:b w:val="false"/>
          <w:i w:val="false"/>
          <w:color w:val="000000"/>
          <w:sz w:val="28"/>
        </w:rPr>
        <w:t>
      3) тауарлармен электрондық сауда – тауарларды жеке тұлғаларға өткізу бойынша интернет-алаң арқылы жүзеге асырылатын кәсіпкерлік қызмет;</w:t>
      </w:r>
    </w:p>
    <w:bookmarkEnd w:id="10136"/>
    <w:bookmarkStart w:name="z14146" w:id="10137"/>
    <w:p>
      <w:pPr>
        <w:spacing w:after="0"/>
        <w:ind w:left="0"/>
        <w:jc w:val="both"/>
      </w:pPr>
      <w:r>
        <w:rPr>
          <w:rFonts w:ascii="Times New Roman"/>
          <w:b w:val="false"/>
          <w:i w:val="false"/>
          <w:color w:val="000000"/>
          <w:sz w:val="28"/>
        </w:rPr>
        <w:t>
      4) шетелдік компания – бейрезидент-заңды тұлға немесе заңды тұлға құрмай кәсіпкерлік қызметтің шетелдік ұйымының өзге нысаны;</w:t>
      </w:r>
    </w:p>
    <w:bookmarkEnd w:id="10137"/>
    <w:p>
      <w:pPr>
        <w:spacing w:after="0"/>
        <w:ind w:left="0"/>
        <w:jc w:val="both"/>
      </w:pPr>
      <w:r>
        <w:rPr>
          <w:rFonts w:ascii="Times New Roman"/>
          <w:b w:val="false"/>
          <w:i w:val="false"/>
          <w:color w:val="000000"/>
          <w:sz w:val="28"/>
        </w:rPr>
        <w:t>
      5) электрондық нысандағы көрсетілетін қызметтер – жеке тұлғаларға телекоммуникациялар желісі және Интернет арқылы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777-бапқа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778-бап. Шетелдік компанияны шартты тіркеу</w:t>
      </w:r>
    </w:p>
    <w:bookmarkStart w:name="z14148" w:id="10138"/>
    <w:p>
      <w:pPr>
        <w:spacing w:after="0"/>
        <w:ind w:left="0"/>
        <w:jc w:val="both"/>
      </w:pPr>
      <w:r>
        <w:rPr>
          <w:rFonts w:ascii="Times New Roman"/>
          <w:b w:val="false"/>
          <w:i w:val="false"/>
          <w:color w:val="000000"/>
          <w:sz w:val="28"/>
        </w:rPr>
        <w:t>
      1. Салық төлеуші ретінде шартты тіркеу үшін шетелдік компания мыналарды:</w:t>
      </w:r>
    </w:p>
    <w:bookmarkEnd w:id="10138"/>
    <w:bookmarkStart w:name="z14149" w:id="10139"/>
    <w:p>
      <w:pPr>
        <w:spacing w:after="0"/>
        <w:ind w:left="0"/>
        <w:jc w:val="both"/>
      </w:pPr>
      <w:r>
        <w:rPr>
          <w:rFonts w:ascii="Times New Roman"/>
          <w:b w:val="false"/>
          <w:i w:val="false"/>
          <w:color w:val="000000"/>
          <w:sz w:val="28"/>
        </w:rPr>
        <w:t xml:space="preserve">
      1) шетелдік компанияның толық атауын; </w:t>
      </w:r>
    </w:p>
    <w:bookmarkEnd w:id="10139"/>
    <w:bookmarkStart w:name="z14150" w:id="10140"/>
    <w:p>
      <w:pPr>
        <w:spacing w:after="0"/>
        <w:ind w:left="0"/>
        <w:jc w:val="both"/>
      </w:pPr>
      <w:r>
        <w:rPr>
          <w:rFonts w:ascii="Times New Roman"/>
          <w:b w:val="false"/>
          <w:i w:val="false"/>
          <w:color w:val="000000"/>
          <w:sz w:val="28"/>
        </w:rPr>
        <w:t>
      2) инкорпорация елінде немесе бейрезиденттің резиденттік елінде салықтық тіркеу нөмірі болған кезде осындай нөмірді (немесе оның аналогын);</w:t>
      </w:r>
    </w:p>
    <w:bookmarkEnd w:id="10140"/>
    <w:bookmarkStart w:name="z14151" w:id="10141"/>
    <w:p>
      <w:pPr>
        <w:spacing w:after="0"/>
        <w:ind w:left="0"/>
        <w:jc w:val="both"/>
      </w:pPr>
      <w:r>
        <w:rPr>
          <w:rFonts w:ascii="Times New Roman"/>
          <w:b w:val="false"/>
          <w:i w:val="false"/>
          <w:color w:val="000000"/>
          <w:sz w:val="28"/>
        </w:rPr>
        <w:t>
      3) бейрезиденттің инкорпорация еліндегі немесе бейрезиденттің резиденттік еліндегі мемлекеттік тіркеу нөмірін (немесе оның аналогын);</w:t>
      </w:r>
    </w:p>
    <w:bookmarkEnd w:id="10141"/>
    <w:bookmarkStart w:name="z14152" w:id="10142"/>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салығын төлеу жүргізілетін банктік деректемелерді;</w:t>
      </w:r>
    </w:p>
    <w:bookmarkEnd w:id="10142"/>
    <w:bookmarkStart w:name="z14291" w:id="10143"/>
    <w:p>
      <w:pPr>
        <w:spacing w:after="0"/>
        <w:ind w:left="0"/>
        <w:jc w:val="both"/>
      </w:pPr>
      <w:r>
        <w:rPr>
          <w:rFonts w:ascii="Times New Roman"/>
          <w:b w:val="false"/>
          <w:i w:val="false"/>
          <w:color w:val="000000"/>
          <w:sz w:val="28"/>
        </w:rPr>
        <w:t>
      4-1) төлемдерді және (немесе) ақша аударымдарын қабылдау үшін қолданылатын деректемелер тізбесін, оның ішінде мерчент ID деректерін;</w:t>
      </w:r>
    </w:p>
    <w:bookmarkEnd w:id="10143"/>
    <w:bookmarkStart w:name="z14153" w:id="10144"/>
    <w:p>
      <w:pPr>
        <w:spacing w:after="0"/>
        <w:ind w:left="0"/>
        <w:jc w:val="both"/>
      </w:pPr>
      <w:r>
        <w:rPr>
          <w:rFonts w:ascii="Times New Roman"/>
          <w:b w:val="false"/>
          <w:i w:val="false"/>
          <w:color w:val="000000"/>
          <w:sz w:val="28"/>
        </w:rPr>
        <w:t>
      5) пошталық деректемелерді (ресми электрондық мекенжайды, инкорпорация елінде немесе бейрезиденттің резиденттік елінде орналасқан мекенжайын) көрсете отырып, растау хатты пошта арқылы қағаз жеткізгіште салық органына жібереді.</w:t>
      </w:r>
    </w:p>
    <w:bookmarkEnd w:id="10144"/>
    <w:bookmarkStart w:name="z14154" w:id="10145"/>
    <w:p>
      <w:pPr>
        <w:spacing w:after="0"/>
        <w:ind w:left="0"/>
        <w:jc w:val="both"/>
      </w:pPr>
      <w:r>
        <w:rPr>
          <w:rFonts w:ascii="Times New Roman"/>
          <w:b w:val="false"/>
          <w:i w:val="false"/>
          <w:color w:val="000000"/>
          <w:sz w:val="28"/>
        </w:rPr>
        <w:t>
      Осы бөлімнің мақсатында шетелдік компанияға осы Кодекстің 9-тарауының ережесі қолданылмайды.</w:t>
      </w:r>
    </w:p>
    <w:bookmarkEnd w:id="10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778-бапқа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779-бап. Жалпы ережелер</w:t>
      </w:r>
    </w:p>
    <w:bookmarkStart w:name="z14156" w:id="10146"/>
    <w:p>
      <w:pPr>
        <w:spacing w:after="0"/>
        <w:ind w:left="0"/>
        <w:jc w:val="both"/>
      </w:pPr>
      <w:r>
        <w:rPr>
          <w:rFonts w:ascii="Times New Roman"/>
          <w:b w:val="false"/>
          <w:i w:val="false"/>
          <w:color w:val="000000"/>
          <w:sz w:val="28"/>
        </w:rPr>
        <w:t>
      1. Мыналар:</w:t>
      </w:r>
    </w:p>
    <w:bookmarkEnd w:id="10146"/>
    <w:p>
      <w:pPr>
        <w:spacing w:after="0"/>
        <w:ind w:left="0"/>
        <w:jc w:val="both"/>
      </w:pPr>
      <w:r>
        <w:rPr>
          <w:rFonts w:ascii="Times New Roman"/>
          <w:b w:val="false"/>
          <w:i w:val="false"/>
          <w:color w:val="000000"/>
          <w:sz w:val="28"/>
        </w:rPr>
        <w:t>
      тауарлармен электрондық сауда жүзеге асырылатын интернет-алаң арқылы;</w:t>
      </w:r>
    </w:p>
    <w:p>
      <w:pPr>
        <w:spacing w:after="0"/>
        <w:ind w:left="0"/>
        <w:jc w:val="both"/>
      </w:pPr>
      <w:r>
        <w:rPr>
          <w:rFonts w:ascii="Times New Roman"/>
          <w:b w:val="false"/>
          <w:i w:val="false"/>
          <w:color w:val="000000"/>
          <w:sz w:val="28"/>
        </w:rPr>
        <w:t>
      электрондық нысанда қызметтер көрсететін шетелдік компания қосылған құн салығын төлеуші деп танылады.</w:t>
      </w:r>
    </w:p>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Start w:name="z14157" w:id="10147"/>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0147"/>
    <w:p>
      <w:pPr>
        <w:spacing w:after="0"/>
        <w:ind w:left="0"/>
        <w:jc w:val="both"/>
      </w:pPr>
      <w:r>
        <w:rPr>
          <w:rFonts w:ascii="Times New Roman"/>
          <w:b w:val="false"/>
          <w:i w:val="false"/>
          <w:color w:val="000000"/>
          <w:sz w:val="28"/>
        </w:rPr>
        <w:t>
      сатып алушы-жеке тұлғаның тұрғылықты жері Қазақстан Республикасы болып табылса;</w:t>
      </w:r>
    </w:p>
    <w:p>
      <w:pPr>
        <w:spacing w:after="0"/>
        <w:ind w:left="0"/>
        <w:jc w:val="both"/>
      </w:pPr>
      <w:r>
        <w:rPr>
          <w:rFonts w:ascii="Times New Roman"/>
          <w:b w:val="false"/>
          <w:i w:val="false"/>
          <w:color w:val="000000"/>
          <w:sz w:val="28"/>
        </w:rPr>
        <w:t>
      Қазақстан Республикасының аумағы сатып алушы-жеке тұлға көрсетілетін қызметтерге ақы төлеу үшін пайдаланатын банктік шот ашылған банктің немесе ол арқылы сатып алушы-жеке тұлға көрсетілетін қызметтерге ақы төлеуді жүзеге асыратын электрондық ақша операторының тұрған жері болып табылса;</w:t>
      </w:r>
    </w:p>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алушы-жеке тұлғаның желілік мекенжайы Қазақстан Республикасында тіркелсе;</w:t>
      </w:r>
    </w:p>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Start w:name="z14158" w:id="10148"/>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0148"/>
    <w:bookmarkStart w:name="z14159" w:id="10149"/>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10149"/>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қайтаруға жатпайтын, Еуразиялық экономикалық одақтың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Еуразиялық экономикалық одаққа мүше мемлекеттерден әкелінетін тауарларға қосылған құн салығы Қазақстан Республикасының бюджетіне төленген және осы Кодекстің 50-тарауына сәйкес қайтаруға жатпайтын,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779-бапқа өзгеріс енгізілді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780-бап. Жеке тұлғаларға тауарлармен электрондық сауданы жүзеге асыру, электрондық нысанда қызметтер көрсету кезінде қосылған құн салығын есептеу мен төлеу тәртібі</w:t>
      </w:r>
    </w:p>
    <w:bookmarkStart w:name="z14163" w:id="10150"/>
    <w:p>
      <w:pPr>
        <w:spacing w:after="0"/>
        <w:ind w:left="0"/>
        <w:jc w:val="both"/>
      </w:pPr>
      <w:r>
        <w:rPr>
          <w:rFonts w:ascii="Times New Roman"/>
          <w:b w:val="false"/>
          <w:i w:val="false"/>
          <w:color w:val="000000"/>
          <w:sz w:val="28"/>
        </w:rPr>
        <w:t xml:space="preserve">
      1. Жеке тұлғаларға тауарлармен электрондық сауданы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1-тармағында белгіленген салық мөлшерлемесін қолдану арқылы есептеледі.</w:t>
      </w:r>
    </w:p>
    <w:bookmarkEnd w:id="10150"/>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тауар, көрсетілетін қызмет үшін төлем түскен күннің алдындағы соңғы жұмыс күні айқындалған валюта айырбастаудың нарықтық бағамы қолданыла отырып, теңгемен қайта есептеледі.</w:t>
      </w:r>
    </w:p>
    <w:p>
      <w:pPr>
        <w:spacing w:after="0"/>
        <w:ind w:left="0"/>
        <w:jc w:val="both"/>
      </w:pPr>
      <w:r>
        <w:rPr>
          <w:rFonts w:ascii="Times New Roman"/>
          <w:b w:val="false"/>
          <w:i w:val="false"/>
          <w:color w:val="000000"/>
          <w:sz w:val="28"/>
        </w:rPr>
        <w:t>
      Шетелдік компания жеке тұлғаларға тауарлармен электрондық сауданы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