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A1B" w:rsidRPr="00F47A08" w:rsidRDefault="00386A1B" w:rsidP="00B147BF">
      <w:pPr>
        <w:spacing w:after="0" w:line="240" w:lineRule="auto"/>
        <w:ind w:firstLine="709"/>
        <w:jc w:val="both"/>
        <w:rPr>
          <w:rFonts w:ascii="Times New Roman" w:hAnsi="Times New Roman" w:cs="Times New Roman"/>
        </w:rPr>
      </w:pPr>
    </w:p>
    <w:tbl>
      <w:tblPr>
        <w:tblW w:w="9586" w:type="dxa"/>
        <w:tblInd w:w="108" w:type="dxa"/>
        <w:tblLayout w:type="fixed"/>
        <w:tblLook w:val="04A0" w:firstRow="1" w:lastRow="0" w:firstColumn="1" w:lastColumn="0" w:noHBand="0" w:noVBand="1"/>
      </w:tblPr>
      <w:tblGrid>
        <w:gridCol w:w="9586"/>
      </w:tblGrid>
      <w:tr w:rsidR="00A054FD" w:rsidRPr="00897F0F" w:rsidTr="00B10EC6">
        <w:trPr>
          <w:trHeight w:val="246"/>
        </w:trPr>
        <w:tc>
          <w:tcPr>
            <w:tcW w:w="9586" w:type="dxa"/>
          </w:tcPr>
          <w:p w:rsidR="00336C8C" w:rsidRDefault="00336C8C" w:rsidP="00336C8C">
            <w:pPr>
              <w:jc w:val="center"/>
              <w:rPr>
                <w:rFonts w:ascii="Times New Roman" w:hAnsi="Times New Roman" w:cs="Times New Roman"/>
                <w:b/>
                <w:sz w:val="28"/>
                <w:szCs w:val="28"/>
                <w:lang w:val="kk-KZ"/>
              </w:rPr>
            </w:pPr>
            <w:r>
              <w:rPr>
                <w:rFonts w:ascii="Times New Roman" w:hAnsi="Times New Roman" w:cs="Times New Roman"/>
                <w:b/>
                <w:sz w:val="28"/>
                <w:szCs w:val="28"/>
                <w:lang w:val="kk-KZ"/>
              </w:rPr>
              <w:t>ҚАРАҒАНДЫ ОБЛЫСЫ БІЛІМ БАСҚАРМАСЫНЫҢ ТЕМІРТАУ ҚАЛАСЫ БІЛІМ БӨЛІМІНІҢ «№4 ЖАЛПЫ БІЛІМ БЕРЕТІН МЕКТЕБІ» КММ</w:t>
            </w:r>
          </w:p>
          <w:p w:rsidR="00336C8C" w:rsidRDefault="00336C8C" w:rsidP="00336C8C">
            <w:pPr>
              <w:rPr>
                <w:rFonts w:ascii="Times New Roman" w:hAnsi="Times New Roman" w:cs="Times New Roman"/>
                <w:b/>
                <w:sz w:val="28"/>
                <w:szCs w:val="28"/>
                <w:lang w:val="kk-KZ"/>
              </w:rPr>
            </w:pPr>
            <w:r>
              <w:rPr>
                <w:rFonts w:ascii="Times New Roman" w:hAnsi="Times New Roman" w:cs="Times New Roman"/>
                <w:b/>
                <w:sz w:val="28"/>
                <w:szCs w:val="28"/>
                <w:lang w:val="kk-KZ"/>
              </w:rPr>
              <w:t xml:space="preserve">КЕЛІСІЛГЕН                                                                   БЕКІТЕМІН                                          </w:t>
            </w:r>
          </w:p>
          <w:p w:rsidR="00336C8C" w:rsidRPr="00570478" w:rsidRDefault="00336C8C" w:rsidP="00336C8C">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Қарағанды облысы білім басқармасының                                 Қарағанды облысы білім</w:t>
            </w:r>
          </w:p>
          <w:p w:rsidR="00336C8C" w:rsidRDefault="00336C8C" w:rsidP="00336C8C">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«Теміртау қаласының білім                                                        басқармасының Теміртау қаласы</w:t>
            </w:r>
          </w:p>
          <w:p w:rsidR="00336C8C" w:rsidRDefault="00336C8C" w:rsidP="00336C8C">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беру бөлімі» ММ басшысы                                                         білім бөлімінің «№4 жалпы білім</w:t>
            </w:r>
          </w:p>
          <w:p w:rsidR="00336C8C" w:rsidRDefault="00336C8C" w:rsidP="00336C8C">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                                                                                                        беретін мектебі» КММ директоры</w:t>
            </w:r>
          </w:p>
          <w:p w:rsidR="00336C8C" w:rsidRDefault="00336C8C" w:rsidP="00336C8C">
            <w:pPr>
              <w:spacing w:after="0" w:line="240" w:lineRule="auto"/>
              <w:rPr>
                <w:rFonts w:ascii="Times New Roman" w:hAnsi="Times New Roman" w:cs="Times New Roman"/>
                <w:sz w:val="24"/>
                <w:szCs w:val="28"/>
                <w:lang w:val="kk-KZ"/>
              </w:rPr>
            </w:pPr>
          </w:p>
          <w:p w:rsidR="00336C8C" w:rsidRDefault="00336C8C" w:rsidP="00336C8C">
            <w:pPr>
              <w:spacing w:after="0" w:line="240" w:lineRule="auto"/>
              <w:rPr>
                <w:rFonts w:ascii="Times New Roman" w:hAnsi="Times New Roman" w:cs="Times New Roman"/>
                <w:sz w:val="24"/>
                <w:szCs w:val="28"/>
                <w:lang w:val="kk-KZ"/>
              </w:rPr>
            </w:pPr>
            <w:r w:rsidRPr="004E0980">
              <w:rPr>
                <w:rFonts w:ascii="Times New Roman" w:hAnsi="Times New Roman" w:cs="Times New Roman"/>
                <w:sz w:val="24"/>
                <w:szCs w:val="28"/>
                <w:lang w:val="kk-KZ"/>
              </w:rPr>
              <w:t>_____________</w:t>
            </w:r>
            <w:r>
              <w:rPr>
                <w:rFonts w:ascii="Times New Roman" w:hAnsi="Times New Roman" w:cs="Times New Roman"/>
                <w:sz w:val="24"/>
                <w:szCs w:val="28"/>
                <w:lang w:val="kk-KZ"/>
              </w:rPr>
              <w:t xml:space="preserve">Р.К.Казтаев                                                          </w:t>
            </w:r>
            <w:r w:rsidRPr="004E0980">
              <w:rPr>
                <w:rFonts w:ascii="Times New Roman" w:hAnsi="Times New Roman" w:cs="Times New Roman"/>
                <w:sz w:val="24"/>
                <w:szCs w:val="28"/>
                <w:lang w:val="kk-KZ"/>
              </w:rPr>
              <w:t>_____________</w:t>
            </w:r>
            <w:r>
              <w:rPr>
                <w:rFonts w:ascii="Times New Roman" w:hAnsi="Times New Roman" w:cs="Times New Roman"/>
                <w:sz w:val="24"/>
                <w:szCs w:val="28"/>
                <w:lang w:val="kk-KZ"/>
              </w:rPr>
              <w:t>Ш.М.Фаткулина</w:t>
            </w:r>
          </w:p>
          <w:p w:rsidR="00336C8C" w:rsidRDefault="00336C8C" w:rsidP="00336C8C">
            <w:pPr>
              <w:spacing w:after="0" w:line="240" w:lineRule="auto"/>
              <w:rPr>
                <w:rFonts w:ascii="Times New Roman" w:eastAsia="Times New Roman" w:hAnsi="Times New Roman"/>
                <w:sz w:val="24"/>
                <w:szCs w:val="24"/>
                <w:lang w:val="kk-KZ"/>
              </w:rPr>
            </w:pPr>
            <w:r w:rsidRPr="00A01AF6">
              <w:rPr>
                <w:rFonts w:ascii="Times New Roman" w:eastAsia="Times New Roman" w:hAnsi="Times New Roman"/>
                <w:sz w:val="24"/>
                <w:szCs w:val="24"/>
                <w:lang w:val="kk-KZ"/>
              </w:rPr>
              <w:t>«___»  _______ 2021 г.</w:t>
            </w:r>
            <w:r>
              <w:rPr>
                <w:rFonts w:ascii="Times New Roman" w:eastAsia="Times New Roman" w:hAnsi="Times New Roman"/>
                <w:sz w:val="24"/>
                <w:szCs w:val="24"/>
                <w:lang w:val="kk-KZ"/>
              </w:rPr>
              <w:t xml:space="preserve">                                                                 </w:t>
            </w:r>
            <w:r w:rsidRPr="00A01AF6">
              <w:rPr>
                <w:rFonts w:ascii="Times New Roman" w:eastAsia="Times New Roman" w:hAnsi="Times New Roman"/>
                <w:sz w:val="24"/>
                <w:szCs w:val="24"/>
                <w:lang w:val="kk-KZ"/>
              </w:rPr>
              <w:t>«___»  _______ 2021 г.</w:t>
            </w:r>
            <w:r>
              <w:rPr>
                <w:rFonts w:ascii="Times New Roman" w:eastAsia="Times New Roman" w:hAnsi="Times New Roman"/>
                <w:sz w:val="24"/>
                <w:szCs w:val="24"/>
                <w:lang w:val="kk-KZ"/>
              </w:rPr>
              <w:t xml:space="preserve"> </w:t>
            </w:r>
          </w:p>
          <w:p w:rsidR="00336C8C" w:rsidRDefault="00336C8C" w:rsidP="00336C8C">
            <w:pPr>
              <w:spacing w:after="0" w:line="240" w:lineRule="auto"/>
              <w:rPr>
                <w:rFonts w:ascii="Times New Roman" w:eastAsia="Times New Roman" w:hAnsi="Times New Roman"/>
                <w:sz w:val="24"/>
                <w:szCs w:val="24"/>
                <w:lang w:val="kk-KZ"/>
              </w:rPr>
            </w:pPr>
          </w:p>
          <w:p w:rsidR="00336C8C" w:rsidRDefault="00336C8C" w:rsidP="00336C8C">
            <w:pPr>
              <w:spacing w:after="0" w:line="240" w:lineRule="auto"/>
              <w:rPr>
                <w:rFonts w:ascii="Times New Roman" w:eastAsia="Times New Roman" w:hAnsi="Times New Roman"/>
                <w:sz w:val="24"/>
                <w:szCs w:val="24"/>
                <w:lang w:val="kk-KZ"/>
              </w:rPr>
            </w:pPr>
          </w:p>
          <w:p w:rsidR="00336C8C" w:rsidRDefault="00336C8C" w:rsidP="00336C8C">
            <w:pPr>
              <w:spacing w:after="0" w:line="240" w:lineRule="auto"/>
              <w:rPr>
                <w:rFonts w:ascii="Times New Roman" w:eastAsia="Times New Roman" w:hAnsi="Times New Roman"/>
                <w:sz w:val="24"/>
                <w:szCs w:val="24"/>
                <w:lang w:val="kk-KZ"/>
              </w:rPr>
            </w:pPr>
          </w:p>
          <w:p w:rsidR="00336C8C" w:rsidRDefault="00336C8C" w:rsidP="00336C8C">
            <w:pPr>
              <w:spacing w:after="0" w:line="240" w:lineRule="auto"/>
              <w:rPr>
                <w:rFonts w:ascii="Times New Roman" w:eastAsia="Times New Roman" w:hAnsi="Times New Roman"/>
                <w:sz w:val="24"/>
                <w:szCs w:val="24"/>
                <w:lang w:val="kk-KZ"/>
              </w:rPr>
            </w:pPr>
          </w:p>
          <w:p w:rsidR="00336C8C" w:rsidRDefault="00336C8C" w:rsidP="00336C8C">
            <w:pPr>
              <w:spacing w:after="0" w:line="240" w:lineRule="auto"/>
              <w:rPr>
                <w:rFonts w:ascii="Times New Roman" w:eastAsia="Times New Roman" w:hAnsi="Times New Roman"/>
                <w:sz w:val="24"/>
                <w:szCs w:val="24"/>
                <w:lang w:val="kk-KZ"/>
              </w:rPr>
            </w:pPr>
          </w:p>
          <w:p w:rsidR="00336C8C" w:rsidRDefault="00336C8C" w:rsidP="00336C8C">
            <w:pPr>
              <w:spacing w:after="0" w:line="240" w:lineRule="auto"/>
              <w:rPr>
                <w:rFonts w:ascii="Times New Roman" w:eastAsia="Times New Roman" w:hAnsi="Times New Roman"/>
                <w:sz w:val="24"/>
                <w:szCs w:val="24"/>
                <w:lang w:val="kk-KZ"/>
              </w:rPr>
            </w:pPr>
          </w:p>
          <w:p w:rsidR="00336C8C" w:rsidRDefault="00336C8C" w:rsidP="00336C8C">
            <w:pPr>
              <w:spacing w:after="0" w:line="240" w:lineRule="auto"/>
              <w:rPr>
                <w:rFonts w:ascii="Times New Roman" w:eastAsia="Times New Roman" w:hAnsi="Times New Roman"/>
                <w:sz w:val="24"/>
                <w:szCs w:val="24"/>
                <w:lang w:val="kk-KZ"/>
              </w:rPr>
            </w:pPr>
          </w:p>
          <w:p w:rsidR="00336C8C" w:rsidRPr="004E0980" w:rsidRDefault="00336C8C" w:rsidP="00336C8C">
            <w:pPr>
              <w:spacing w:after="0" w:line="240" w:lineRule="auto"/>
              <w:rPr>
                <w:rFonts w:ascii="Times New Roman" w:hAnsi="Times New Roman" w:cs="Times New Roman"/>
                <w:sz w:val="28"/>
                <w:szCs w:val="28"/>
                <w:lang w:val="kk-KZ"/>
              </w:rPr>
            </w:pPr>
          </w:p>
          <w:p w:rsidR="00336C8C" w:rsidRDefault="00336C8C" w:rsidP="00336C8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Теміртау қаласы білім бөлімінің</w:t>
            </w:r>
          </w:p>
          <w:p w:rsidR="00336C8C" w:rsidRDefault="00336C8C" w:rsidP="00336C8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«№4 жалпы білім беретін мектебі» КММ</w:t>
            </w:r>
          </w:p>
          <w:p w:rsidR="00336C8C" w:rsidRDefault="00336C8C" w:rsidP="00336C8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2021-2025 жылдарға арналған</w:t>
            </w:r>
          </w:p>
          <w:p w:rsidR="00336C8C" w:rsidRDefault="00336C8C" w:rsidP="00336C8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МЕКТЕПТІ ДАМЫТУ БАҒДАРЛАМАСЫ</w:t>
            </w:r>
          </w:p>
          <w:p w:rsidR="00336C8C" w:rsidRDefault="00336C8C" w:rsidP="00336C8C">
            <w:pPr>
              <w:spacing w:after="0" w:line="240" w:lineRule="auto"/>
              <w:jc w:val="center"/>
              <w:rPr>
                <w:rFonts w:ascii="Times New Roman" w:hAnsi="Times New Roman" w:cs="Times New Roman"/>
                <w:b/>
                <w:sz w:val="28"/>
                <w:szCs w:val="28"/>
                <w:lang w:val="kk-KZ"/>
              </w:rPr>
            </w:pPr>
          </w:p>
          <w:p w:rsidR="00336C8C" w:rsidRDefault="00336C8C" w:rsidP="00336C8C">
            <w:pPr>
              <w:spacing w:after="0" w:line="240" w:lineRule="auto"/>
              <w:jc w:val="center"/>
              <w:rPr>
                <w:rFonts w:ascii="Times New Roman" w:hAnsi="Times New Roman" w:cs="Times New Roman"/>
                <w:b/>
                <w:sz w:val="28"/>
                <w:szCs w:val="28"/>
                <w:lang w:val="kk-KZ"/>
              </w:rPr>
            </w:pPr>
          </w:p>
          <w:p w:rsidR="00336C8C" w:rsidRDefault="00336C8C" w:rsidP="00336C8C">
            <w:pPr>
              <w:spacing w:after="0" w:line="240" w:lineRule="auto"/>
              <w:jc w:val="center"/>
              <w:rPr>
                <w:rFonts w:ascii="Times New Roman" w:hAnsi="Times New Roman" w:cs="Times New Roman"/>
                <w:b/>
                <w:sz w:val="28"/>
                <w:szCs w:val="28"/>
                <w:lang w:val="kk-KZ"/>
              </w:rPr>
            </w:pPr>
          </w:p>
          <w:p w:rsidR="00336C8C" w:rsidRDefault="00336C8C" w:rsidP="00336C8C">
            <w:pPr>
              <w:spacing w:after="0" w:line="240" w:lineRule="auto"/>
              <w:jc w:val="center"/>
              <w:rPr>
                <w:rFonts w:ascii="Times New Roman" w:hAnsi="Times New Roman" w:cs="Times New Roman"/>
                <w:b/>
                <w:sz w:val="28"/>
                <w:szCs w:val="28"/>
                <w:lang w:val="kk-KZ"/>
              </w:rPr>
            </w:pPr>
          </w:p>
          <w:p w:rsidR="00336C8C" w:rsidRDefault="00336C8C" w:rsidP="00336C8C">
            <w:pPr>
              <w:spacing w:after="0" w:line="240" w:lineRule="auto"/>
              <w:jc w:val="center"/>
              <w:rPr>
                <w:rFonts w:ascii="Times New Roman" w:hAnsi="Times New Roman" w:cs="Times New Roman"/>
                <w:b/>
                <w:sz w:val="28"/>
                <w:szCs w:val="28"/>
                <w:lang w:val="kk-KZ"/>
              </w:rPr>
            </w:pPr>
          </w:p>
          <w:p w:rsidR="00336C8C" w:rsidRDefault="00336C8C" w:rsidP="00336C8C">
            <w:pPr>
              <w:spacing w:after="0" w:line="240" w:lineRule="auto"/>
              <w:jc w:val="center"/>
              <w:rPr>
                <w:rFonts w:ascii="Times New Roman" w:hAnsi="Times New Roman" w:cs="Times New Roman"/>
                <w:b/>
                <w:sz w:val="28"/>
                <w:szCs w:val="28"/>
                <w:lang w:val="kk-KZ"/>
              </w:rPr>
            </w:pPr>
          </w:p>
          <w:p w:rsidR="00336C8C" w:rsidRDefault="00336C8C" w:rsidP="00336C8C">
            <w:pPr>
              <w:spacing w:after="0" w:line="240" w:lineRule="auto"/>
              <w:jc w:val="center"/>
              <w:rPr>
                <w:rFonts w:ascii="Times New Roman" w:hAnsi="Times New Roman" w:cs="Times New Roman"/>
                <w:b/>
                <w:sz w:val="28"/>
                <w:szCs w:val="28"/>
                <w:lang w:val="kk-KZ"/>
              </w:rPr>
            </w:pPr>
          </w:p>
          <w:p w:rsidR="00336C8C" w:rsidRDefault="00336C8C" w:rsidP="00336C8C">
            <w:pPr>
              <w:spacing w:after="0" w:line="240" w:lineRule="auto"/>
              <w:jc w:val="center"/>
              <w:rPr>
                <w:rFonts w:ascii="Times New Roman" w:hAnsi="Times New Roman" w:cs="Times New Roman"/>
                <w:b/>
                <w:sz w:val="28"/>
                <w:szCs w:val="28"/>
                <w:lang w:val="kk-KZ"/>
              </w:rPr>
            </w:pPr>
          </w:p>
          <w:p w:rsidR="00336C8C" w:rsidRDefault="00336C8C" w:rsidP="00336C8C">
            <w:pPr>
              <w:spacing w:after="0" w:line="240" w:lineRule="auto"/>
              <w:jc w:val="center"/>
              <w:rPr>
                <w:rFonts w:ascii="Times New Roman" w:hAnsi="Times New Roman" w:cs="Times New Roman"/>
                <w:b/>
                <w:sz w:val="28"/>
                <w:szCs w:val="28"/>
                <w:lang w:val="kk-KZ"/>
              </w:rPr>
            </w:pPr>
          </w:p>
          <w:p w:rsidR="00336C8C" w:rsidRDefault="00336C8C" w:rsidP="00336C8C">
            <w:pPr>
              <w:spacing w:after="0" w:line="240" w:lineRule="auto"/>
              <w:jc w:val="center"/>
              <w:rPr>
                <w:rFonts w:ascii="Times New Roman" w:hAnsi="Times New Roman" w:cs="Times New Roman"/>
                <w:b/>
                <w:sz w:val="28"/>
                <w:szCs w:val="28"/>
                <w:lang w:val="kk-KZ"/>
              </w:rPr>
            </w:pPr>
          </w:p>
          <w:p w:rsidR="00336C8C" w:rsidRDefault="00336C8C" w:rsidP="00336C8C">
            <w:pPr>
              <w:spacing w:after="0" w:line="240" w:lineRule="auto"/>
              <w:jc w:val="center"/>
              <w:rPr>
                <w:rFonts w:ascii="Times New Roman" w:hAnsi="Times New Roman" w:cs="Times New Roman"/>
                <w:b/>
                <w:sz w:val="28"/>
                <w:szCs w:val="28"/>
                <w:lang w:val="kk-KZ"/>
              </w:rPr>
            </w:pPr>
          </w:p>
          <w:p w:rsidR="00336C8C" w:rsidRDefault="00336C8C" w:rsidP="00336C8C">
            <w:pPr>
              <w:spacing w:after="0" w:line="240" w:lineRule="auto"/>
              <w:jc w:val="center"/>
              <w:rPr>
                <w:rFonts w:ascii="Times New Roman" w:hAnsi="Times New Roman" w:cs="Times New Roman"/>
                <w:b/>
                <w:sz w:val="28"/>
                <w:szCs w:val="28"/>
                <w:lang w:val="kk-KZ"/>
              </w:rPr>
            </w:pPr>
          </w:p>
          <w:p w:rsidR="00336C8C" w:rsidRDefault="00336C8C" w:rsidP="00336C8C">
            <w:pPr>
              <w:spacing w:after="0" w:line="240" w:lineRule="auto"/>
              <w:jc w:val="center"/>
              <w:rPr>
                <w:rFonts w:ascii="Times New Roman" w:hAnsi="Times New Roman" w:cs="Times New Roman"/>
                <w:b/>
                <w:sz w:val="28"/>
                <w:szCs w:val="28"/>
                <w:lang w:val="kk-KZ"/>
              </w:rPr>
            </w:pPr>
          </w:p>
          <w:p w:rsidR="00336C8C" w:rsidRDefault="00336C8C" w:rsidP="00336C8C">
            <w:pPr>
              <w:spacing w:after="0" w:line="240" w:lineRule="auto"/>
              <w:jc w:val="center"/>
              <w:rPr>
                <w:rFonts w:ascii="Times New Roman" w:hAnsi="Times New Roman" w:cs="Times New Roman"/>
                <w:b/>
                <w:sz w:val="28"/>
                <w:szCs w:val="28"/>
                <w:lang w:val="kk-KZ"/>
              </w:rPr>
            </w:pPr>
          </w:p>
          <w:p w:rsidR="00336C8C" w:rsidRDefault="00336C8C" w:rsidP="00336C8C">
            <w:pPr>
              <w:spacing w:after="0" w:line="240" w:lineRule="auto"/>
              <w:jc w:val="center"/>
              <w:rPr>
                <w:rFonts w:ascii="Times New Roman" w:hAnsi="Times New Roman" w:cs="Times New Roman"/>
                <w:b/>
                <w:sz w:val="28"/>
                <w:szCs w:val="28"/>
                <w:lang w:val="kk-KZ"/>
              </w:rPr>
            </w:pPr>
          </w:p>
          <w:p w:rsidR="00336C8C" w:rsidRDefault="00336C8C" w:rsidP="00336C8C">
            <w:pPr>
              <w:spacing w:after="0" w:line="240" w:lineRule="auto"/>
              <w:jc w:val="center"/>
              <w:rPr>
                <w:rFonts w:ascii="Times New Roman" w:hAnsi="Times New Roman" w:cs="Times New Roman"/>
                <w:b/>
                <w:sz w:val="28"/>
                <w:szCs w:val="28"/>
                <w:lang w:val="kk-KZ"/>
              </w:rPr>
            </w:pPr>
          </w:p>
          <w:p w:rsidR="00336C8C" w:rsidRDefault="00336C8C" w:rsidP="00336C8C">
            <w:pPr>
              <w:spacing w:after="0" w:line="240" w:lineRule="auto"/>
              <w:jc w:val="center"/>
              <w:rPr>
                <w:rFonts w:ascii="Times New Roman" w:hAnsi="Times New Roman" w:cs="Times New Roman"/>
                <w:b/>
                <w:sz w:val="28"/>
                <w:szCs w:val="28"/>
                <w:lang w:val="kk-KZ"/>
              </w:rPr>
            </w:pPr>
          </w:p>
          <w:p w:rsidR="00336C8C" w:rsidRDefault="00336C8C" w:rsidP="00336C8C">
            <w:pPr>
              <w:spacing w:after="0" w:line="240" w:lineRule="auto"/>
              <w:rPr>
                <w:rFonts w:ascii="Times New Roman" w:hAnsi="Times New Roman" w:cs="Times New Roman"/>
                <w:b/>
                <w:sz w:val="28"/>
                <w:szCs w:val="28"/>
                <w:lang w:val="kk-KZ"/>
              </w:rPr>
            </w:pPr>
          </w:p>
          <w:p w:rsidR="00336C8C" w:rsidRDefault="00336C8C" w:rsidP="00336C8C">
            <w:pPr>
              <w:spacing w:after="0" w:line="240" w:lineRule="auto"/>
              <w:rPr>
                <w:rFonts w:ascii="Times New Roman" w:hAnsi="Times New Roman" w:cs="Times New Roman"/>
                <w:b/>
                <w:sz w:val="28"/>
                <w:szCs w:val="28"/>
                <w:lang w:val="kk-KZ"/>
              </w:rPr>
            </w:pPr>
          </w:p>
          <w:p w:rsidR="00336C8C" w:rsidRDefault="00336C8C" w:rsidP="00336C8C">
            <w:pPr>
              <w:spacing w:after="0" w:line="240" w:lineRule="auto"/>
              <w:jc w:val="center"/>
              <w:rPr>
                <w:rFonts w:ascii="Times New Roman" w:hAnsi="Times New Roman" w:cs="Times New Roman"/>
                <w:b/>
                <w:sz w:val="28"/>
                <w:szCs w:val="28"/>
                <w:lang w:val="kk-KZ"/>
              </w:rPr>
            </w:pPr>
          </w:p>
          <w:p w:rsidR="00336C8C" w:rsidRDefault="00336C8C" w:rsidP="00336C8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Теміртау 2021</w:t>
            </w:r>
          </w:p>
          <w:p w:rsidR="00336C8C" w:rsidRDefault="00336C8C" w:rsidP="00336C8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Бағдарлама жетекшісі:</w:t>
            </w:r>
          </w:p>
          <w:p w:rsidR="00336C8C" w:rsidRDefault="00336C8C" w:rsidP="00336C8C">
            <w:pPr>
              <w:spacing w:after="0" w:line="240" w:lineRule="auto"/>
              <w:rPr>
                <w:rFonts w:ascii="Times New Roman" w:hAnsi="Times New Roman" w:cs="Times New Roman"/>
                <w:b/>
                <w:sz w:val="28"/>
                <w:szCs w:val="28"/>
                <w:lang w:val="kk-KZ"/>
              </w:rPr>
            </w:pPr>
          </w:p>
          <w:p w:rsidR="00336C8C" w:rsidRDefault="00336C8C" w:rsidP="00336C8C">
            <w:pPr>
              <w:spacing w:after="0" w:line="240" w:lineRule="auto"/>
              <w:rPr>
                <w:rFonts w:ascii="Times New Roman" w:hAnsi="Times New Roman" w:cs="Times New Roman"/>
                <w:sz w:val="28"/>
                <w:szCs w:val="28"/>
                <w:lang w:val="kk-KZ"/>
              </w:rPr>
            </w:pPr>
            <w:r w:rsidRPr="004E0980">
              <w:rPr>
                <w:rFonts w:ascii="Times New Roman" w:hAnsi="Times New Roman" w:cs="Times New Roman"/>
                <w:sz w:val="28"/>
                <w:szCs w:val="28"/>
                <w:lang w:val="kk-KZ"/>
              </w:rPr>
              <w:t>Директор</w:t>
            </w:r>
            <w:r>
              <w:rPr>
                <w:rFonts w:ascii="Times New Roman" w:hAnsi="Times New Roman" w:cs="Times New Roman"/>
                <w:sz w:val="28"/>
                <w:szCs w:val="28"/>
                <w:lang w:val="kk-KZ"/>
              </w:rPr>
              <w:t xml:space="preserve"> ________________ Фаткулина Шолпан Муратовна</w:t>
            </w:r>
          </w:p>
          <w:p w:rsidR="00336C8C" w:rsidRDefault="00336C8C" w:rsidP="00336C8C">
            <w:pPr>
              <w:spacing w:after="0" w:line="240" w:lineRule="auto"/>
              <w:rPr>
                <w:rFonts w:ascii="Times New Roman" w:hAnsi="Times New Roman" w:cs="Times New Roman"/>
                <w:sz w:val="20"/>
                <w:szCs w:val="28"/>
                <w:lang w:val="kk-KZ"/>
              </w:rPr>
            </w:pPr>
            <w:r w:rsidRPr="00B37194">
              <w:rPr>
                <w:rFonts w:ascii="Times New Roman" w:hAnsi="Times New Roman" w:cs="Times New Roman"/>
                <w:sz w:val="20"/>
                <w:szCs w:val="28"/>
                <w:lang w:val="kk-KZ"/>
              </w:rPr>
              <w:t xml:space="preserve">                                      </w:t>
            </w:r>
            <w:r>
              <w:rPr>
                <w:rFonts w:ascii="Times New Roman" w:hAnsi="Times New Roman" w:cs="Times New Roman"/>
                <w:sz w:val="20"/>
                <w:szCs w:val="28"/>
                <w:lang w:val="kk-KZ"/>
              </w:rPr>
              <w:t xml:space="preserve">   </w:t>
            </w:r>
            <w:r w:rsidRPr="00B37194">
              <w:rPr>
                <w:rFonts w:ascii="Times New Roman" w:hAnsi="Times New Roman" w:cs="Times New Roman"/>
                <w:sz w:val="20"/>
                <w:szCs w:val="28"/>
                <w:lang w:val="kk-KZ"/>
              </w:rPr>
              <w:t>(қолы)</w:t>
            </w:r>
          </w:p>
          <w:p w:rsidR="00336C8C" w:rsidRDefault="00336C8C" w:rsidP="00336C8C">
            <w:pPr>
              <w:spacing w:after="0" w:line="240" w:lineRule="auto"/>
              <w:rPr>
                <w:rFonts w:ascii="Times New Roman" w:hAnsi="Times New Roman" w:cs="Times New Roman"/>
                <w:sz w:val="28"/>
                <w:szCs w:val="28"/>
                <w:lang w:val="kk-KZ"/>
              </w:rPr>
            </w:pPr>
          </w:p>
          <w:p w:rsidR="00336C8C" w:rsidRDefault="00336C8C" w:rsidP="00336C8C">
            <w:pPr>
              <w:spacing w:after="0" w:line="240" w:lineRule="auto"/>
              <w:rPr>
                <w:rFonts w:ascii="Times New Roman" w:hAnsi="Times New Roman" w:cs="Times New Roman"/>
                <w:sz w:val="28"/>
                <w:szCs w:val="28"/>
                <w:lang w:val="kk-KZ"/>
              </w:rPr>
            </w:pPr>
          </w:p>
          <w:p w:rsidR="00336C8C" w:rsidRDefault="00336C8C" w:rsidP="00336C8C">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Бағдарлама әзірлеушілер:</w:t>
            </w:r>
          </w:p>
          <w:p w:rsidR="00336C8C" w:rsidRDefault="00336C8C" w:rsidP="00336C8C">
            <w:pPr>
              <w:spacing w:after="0" w:line="240" w:lineRule="auto"/>
              <w:rPr>
                <w:rFonts w:ascii="Times New Roman" w:hAnsi="Times New Roman" w:cs="Times New Roman"/>
                <w:b/>
                <w:sz w:val="28"/>
                <w:szCs w:val="28"/>
                <w:lang w:val="kk-KZ"/>
              </w:rPr>
            </w:pPr>
          </w:p>
          <w:p w:rsidR="00336C8C" w:rsidRDefault="00336C8C" w:rsidP="00336C8C">
            <w:pPr>
              <w:spacing w:after="0" w:line="240" w:lineRule="auto"/>
              <w:rPr>
                <w:rFonts w:ascii="Times New Roman" w:hAnsi="Times New Roman" w:cs="Times New Roman"/>
                <w:sz w:val="28"/>
                <w:szCs w:val="28"/>
                <w:lang w:val="kk-KZ"/>
              </w:rPr>
            </w:pPr>
            <w:r w:rsidRPr="00B37194">
              <w:rPr>
                <w:rFonts w:ascii="Times New Roman" w:hAnsi="Times New Roman" w:cs="Times New Roman"/>
                <w:sz w:val="28"/>
                <w:szCs w:val="28"/>
                <w:lang w:val="kk-KZ"/>
              </w:rPr>
              <w:t xml:space="preserve">Директордың </w:t>
            </w:r>
            <w:r>
              <w:rPr>
                <w:rFonts w:ascii="Times New Roman" w:hAnsi="Times New Roman" w:cs="Times New Roman"/>
                <w:sz w:val="28"/>
                <w:szCs w:val="28"/>
                <w:lang w:val="kk-KZ"/>
              </w:rPr>
              <w:t>ОІЖ орынбасары                ________________Байжигитова Г.Ш.</w:t>
            </w:r>
          </w:p>
          <w:p w:rsidR="00336C8C" w:rsidRDefault="00336C8C" w:rsidP="00336C8C">
            <w:pPr>
              <w:spacing w:after="0" w:line="240" w:lineRule="auto"/>
              <w:rPr>
                <w:rFonts w:ascii="Times New Roman" w:hAnsi="Times New Roman" w:cs="Times New Roman"/>
                <w:sz w:val="28"/>
                <w:szCs w:val="28"/>
                <w:lang w:val="kk-KZ"/>
              </w:rPr>
            </w:pPr>
          </w:p>
          <w:p w:rsidR="00336C8C" w:rsidRDefault="00336C8C" w:rsidP="00336C8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Директордың БОБ орынбасары                </w:t>
            </w:r>
            <w:r>
              <w:rPr>
                <w:rFonts w:ascii="Times New Roman" w:hAnsi="Times New Roman" w:cs="Times New Roman"/>
                <w:sz w:val="28"/>
                <w:szCs w:val="28"/>
              </w:rPr>
              <w:t>________________</w:t>
            </w:r>
            <w:r>
              <w:rPr>
                <w:rFonts w:ascii="Times New Roman" w:hAnsi="Times New Roman" w:cs="Times New Roman"/>
                <w:sz w:val="28"/>
                <w:szCs w:val="28"/>
                <w:lang w:val="kk-KZ"/>
              </w:rPr>
              <w:t>Жаксыбаева К.Б.</w:t>
            </w:r>
          </w:p>
          <w:p w:rsidR="00336C8C" w:rsidRDefault="00336C8C" w:rsidP="00336C8C">
            <w:pPr>
              <w:spacing w:after="0" w:line="240" w:lineRule="auto"/>
              <w:rPr>
                <w:rFonts w:ascii="Times New Roman" w:hAnsi="Times New Roman" w:cs="Times New Roman"/>
                <w:sz w:val="28"/>
                <w:szCs w:val="28"/>
                <w:lang w:val="kk-KZ"/>
              </w:rPr>
            </w:pPr>
          </w:p>
          <w:p w:rsidR="00336C8C" w:rsidRDefault="00336C8C" w:rsidP="00336C8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Директордың ТІЖ орынбасары                </w:t>
            </w:r>
            <w:r>
              <w:rPr>
                <w:rFonts w:ascii="Times New Roman" w:hAnsi="Times New Roman" w:cs="Times New Roman"/>
                <w:sz w:val="28"/>
                <w:szCs w:val="28"/>
              </w:rPr>
              <w:t>________________</w:t>
            </w:r>
            <w:r>
              <w:rPr>
                <w:rFonts w:ascii="Times New Roman" w:hAnsi="Times New Roman" w:cs="Times New Roman"/>
                <w:sz w:val="28"/>
                <w:szCs w:val="28"/>
                <w:lang w:val="kk-KZ"/>
              </w:rPr>
              <w:t>Шакенова Л.Б.</w:t>
            </w:r>
          </w:p>
          <w:p w:rsidR="00336C8C" w:rsidRDefault="00336C8C" w:rsidP="00336C8C">
            <w:pPr>
              <w:spacing w:after="0" w:line="240" w:lineRule="auto"/>
              <w:rPr>
                <w:rFonts w:ascii="Times New Roman" w:hAnsi="Times New Roman" w:cs="Times New Roman"/>
                <w:sz w:val="28"/>
                <w:szCs w:val="28"/>
                <w:lang w:val="kk-KZ"/>
              </w:rPr>
            </w:pPr>
          </w:p>
          <w:p w:rsidR="00336C8C" w:rsidRDefault="00336C8C" w:rsidP="00336C8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Директордың ТІЖ орынбасары                ________________Қайырбек С.Н.</w:t>
            </w:r>
          </w:p>
          <w:p w:rsidR="00336C8C" w:rsidRDefault="00336C8C" w:rsidP="00336C8C">
            <w:pPr>
              <w:spacing w:after="0" w:line="240" w:lineRule="auto"/>
              <w:rPr>
                <w:rFonts w:ascii="Times New Roman" w:hAnsi="Times New Roman" w:cs="Times New Roman"/>
                <w:sz w:val="28"/>
                <w:szCs w:val="28"/>
                <w:lang w:val="kk-KZ"/>
              </w:rPr>
            </w:pPr>
          </w:p>
          <w:p w:rsidR="00336C8C" w:rsidRDefault="00336C8C" w:rsidP="00336C8C">
            <w:pPr>
              <w:spacing w:after="0" w:line="240" w:lineRule="auto"/>
              <w:rPr>
                <w:rFonts w:ascii="Times New Roman" w:hAnsi="Times New Roman" w:cs="Times New Roman"/>
                <w:b/>
                <w:sz w:val="28"/>
                <w:szCs w:val="28"/>
                <w:lang w:val="kk-KZ"/>
              </w:rPr>
            </w:pPr>
          </w:p>
          <w:p w:rsidR="00336C8C" w:rsidRDefault="00336C8C" w:rsidP="00336C8C">
            <w:pPr>
              <w:spacing w:after="0" w:line="240" w:lineRule="auto"/>
              <w:rPr>
                <w:rFonts w:ascii="Times New Roman" w:hAnsi="Times New Roman" w:cs="Times New Roman"/>
                <w:b/>
                <w:sz w:val="28"/>
                <w:szCs w:val="28"/>
                <w:lang w:val="kk-KZ"/>
              </w:rPr>
            </w:pPr>
          </w:p>
          <w:p w:rsidR="00336C8C" w:rsidRDefault="00336C8C" w:rsidP="00336C8C">
            <w:pPr>
              <w:spacing w:after="0" w:line="240" w:lineRule="auto"/>
              <w:rPr>
                <w:rFonts w:ascii="Times New Roman" w:hAnsi="Times New Roman" w:cs="Times New Roman"/>
                <w:b/>
                <w:sz w:val="28"/>
                <w:szCs w:val="28"/>
                <w:lang w:val="kk-KZ"/>
              </w:rPr>
            </w:pPr>
          </w:p>
          <w:p w:rsidR="00336C8C" w:rsidRDefault="00336C8C" w:rsidP="00336C8C">
            <w:pPr>
              <w:spacing w:after="0" w:line="240" w:lineRule="auto"/>
              <w:rPr>
                <w:rFonts w:ascii="Times New Roman" w:hAnsi="Times New Roman" w:cs="Times New Roman"/>
                <w:b/>
                <w:sz w:val="28"/>
                <w:szCs w:val="28"/>
                <w:lang w:val="kk-KZ"/>
              </w:rPr>
            </w:pPr>
          </w:p>
          <w:p w:rsidR="00336C8C" w:rsidRDefault="00336C8C" w:rsidP="00336C8C">
            <w:pPr>
              <w:spacing w:after="0" w:line="240" w:lineRule="auto"/>
              <w:rPr>
                <w:rFonts w:ascii="Times New Roman" w:hAnsi="Times New Roman" w:cs="Times New Roman"/>
                <w:b/>
                <w:sz w:val="28"/>
                <w:szCs w:val="28"/>
                <w:lang w:val="kk-KZ"/>
              </w:rPr>
            </w:pPr>
          </w:p>
          <w:p w:rsidR="00336C8C" w:rsidRPr="00BE0785" w:rsidRDefault="00336C8C" w:rsidP="00336C8C">
            <w:pPr>
              <w:spacing w:after="0" w:line="240" w:lineRule="auto"/>
              <w:rPr>
                <w:rFonts w:ascii="Times New Roman" w:hAnsi="Times New Roman" w:cs="Times New Roman"/>
                <w:b/>
                <w:sz w:val="28"/>
                <w:szCs w:val="28"/>
                <w:lang w:val="kk-KZ"/>
              </w:rPr>
            </w:pPr>
            <w:r w:rsidRPr="00935BF7">
              <w:rPr>
                <w:rFonts w:ascii="Times New Roman" w:hAnsi="Times New Roman" w:cs="Times New Roman"/>
                <w:b/>
                <w:sz w:val="28"/>
                <w:szCs w:val="28"/>
                <w:lang w:val="kk-KZ"/>
              </w:rPr>
              <w:t>Координатор</w:t>
            </w:r>
            <w:r>
              <w:rPr>
                <w:rFonts w:ascii="Times New Roman" w:hAnsi="Times New Roman" w:cs="Times New Roman"/>
                <w:b/>
                <w:sz w:val="28"/>
                <w:szCs w:val="28"/>
                <w:lang w:val="kk-KZ"/>
              </w:rPr>
              <w:t xml:space="preserve"> </w:t>
            </w:r>
            <w:r w:rsidRPr="00336C8C">
              <w:rPr>
                <w:rFonts w:ascii="Times New Roman" w:hAnsi="Times New Roman" w:cs="Times New Roman"/>
                <w:b/>
                <w:sz w:val="28"/>
                <w:szCs w:val="28"/>
                <w:lang w:val="kk-KZ"/>
              </w:rPr>
              <w:t>________________</w:t>
            </w:r>
            <w:r>
              <w:rPr>
                <w:rFonts w:ascii="Times New Roman" w:hAnsi="Times New Roman" w:cs="Times New Roman"/>
                <w:b/>
                <w:sz w:val="28"/>
                <w:szCs w:val="28"/>
                <w:lang w:val="kk-KZ"/>
              </w:rPr>
              <w:t xml:space="preserve"> </w:t>
            </w:r>
            <w:r w:rsidRPr="00BE0785">
              <w:rPr>
                <w:rFonts w:ascii="Times New Roman" w:hAnsi="Times New Roman" w:cs="Times New Roman"/>
                <w:sz w:val="28"/>
                <w:szCs w:val="28"/>
                <w:lang w:val="kk-KZ"/>
              </w:rPr>
              <w:t>Тунгушбаева Алима Сериковна</w:t>
            </w:r>
          </w:p>
          <w:p w:rsidR="00336C8C" w:rsidRDefault="00336C8C" w:rsidP="00336C8C">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 xml:space="preserve">                                                   </w:t>
            </w:r>
            <w:r w:rsidRPr="00BE0785">
              <w:rPr>
                <w:rFonts w:ascii="Times New Roman" w:hAnsi="Times New Roman" w:cs="Times New Roman"/>
                <w:sz w:val="20"/>
                <w:szCs w:val="28"/>
                <w:lang w:val="kk-KZ"/>
              </w:rPr>
              <w:t>(қолы)</w:t>
            </w:r>
            <w:r>
              <w:rPr>
                <w:rFonts w:ascii="Times New Roman" w:hAnsi="Times New Roman" w:cs="Times New Roman"/>
                <w:sz w:val="20"/>
                <w:szCs w:val="28"/>
                <w:lang w:val="kk-KZ"/>
              </w:rPr>
              <w:t xml:space="preserve">                 Теміртау қаласының ББ иновациялық жұмыс жөніндегі әдіскері</w:t>
            </w:r>
          </w:p>
          <w:p w:rsidR="00336C8C" w:rsidRDefault="00336C8C" w:rsidP="00336C8C">
            <w:pPr>
              <w:spacing w:after="0" w:line="240" w:lineRule="auto"/>
              <w:rPr>
                <w:rFonts w:ascii="Times New Roman" w:hAnsi="Times New Roman" w:cs="Times New Roman"/>
                <w:sz w:val="20"/>
                <w:szCs w:val="28"/>
                <w:lang w:val="kk-KZ"/>
              </w:rPr>
            </w:pPr>
          </w:p>
          <w:p w:rsidR="00336C8C" w:rsidRDefault="00336C8C" w:rsidP="00336C8C">
            <w:pPr>
              <w:spacing w:after="0" w:line="240" w:lineRule="auto"/>
              <w:rPr>
                <w:rFonts w:ascii="Times New Roman" w:hAnsi="Times New Roman" w:cs="Times New Roman"/>
                <w:sz w:val="20"/>
                <w:szCs w:val="28"/>
                <w:lang w:val="kk-KZ"/>
              </w:rPr>
            </w:pPr>
          </w:p>
          <w:p w:rsidR="00336C8C" w:rsidRDefault="00336C8C" w:rsidP="00336C8C">
            <w:pPr>
              <w:spacing w:after="0" w:line="240" w:lineRule="auto"/>
              <w:rPr>
                <w:rFonts w:ascii="Times New Roman" w:hAnsi="Times New Roman" w:cs="Times New Roman"/>
                <w:sz w:val="28"/>
                <w:szCs w:val="28"/>
                <w:lang w:val="kk-KZ"/>
              </w:rPr>
            </w:pPr>
          </w:p>
          <w:p w:rsidR="00336C8C" w:rsidRDefault="00336C8C" w:rsidP="00336C8C">
            <w:pPr>
              <w:spacing w:after="0" w:line="240" w:lineRule="auto"/>
              <w:rPr>
                <w:rFonts w:ascii="Times New Roman" w:hAnsi="Times New Roman" w:cs="Times New Roman"/>
                <w:sz w:val="28"/>
                <w:szCs w:val="28"/>
                <w:lang w:val="kk-KZ"/>
              </w:rPr>
            </w:pPr>
          </w:p>
          <w:p w:rsidR="00336C8C" w:rsidRDefault="00336C8C" w:rsidP="00336C8C">
            <w:pPr>
              <w:spacing w:after="0" w:line="240" w:lineRule="auto"/>
              <w:rPr>
                <w:rFonts w:ascii="Times New Roman" w:hAnsi="Times New Roman" w:cs="Times New Roman"/>
                <w:sz w:val="28"/>
                <w:szCs w:val="28"/>
                <w:lang w:val="kk-KZ"/>
              </w:rPr>
            </w:pPr>
          </w:p>
          <w:p w:rsidR="00336C8C" w:rsidRDefault="00336C8C" w:rsidP="00336C8C">
            <w:pPr>
              <w:spacing w:after="0" w:line="240" w:lineRule="auto"/>
              <w:rPr>
                <w:rFonts w:ascii="Times New Roman" w:hAnsi="Times New Roman" w:cs="Times New Roman"/>
                <w:sz w:val="28"/>
                <w:szCs w:val="28"/>
                <w:lang w:val="kk-KZ"/>
              </w:rPr>
            </w:pPr>
          </w:p>
          <w:p w:rsidR="00336C8C" w:rsidRDefault="00336C8C" w:rsidP="00336C8C">
            <w:pPr>
              <w:spacing w:after="0" w:line="240" w:lineRule="auto"/>
              <w:rPr>
                <w:rFonts w:ascii="Times New Roman" w:hAnsi="Times New Roman" w:cs="Times New Roman"/>
                <w:sz w:val="28"/>
                <w:szCs w:val="28"/>
                <w:lang w:val="kk-KZ"/>
              </w:rPr>
            </w:pPr>
          </w:p>
          <w:p w:rsidR="00336C8C" w:rsidRDefault="00336C8C" w:rsidP="00336C8C">
            <w:pPr>
              <w:spacing w:after="0" w:line="240" w:lineRule="auto"/>
              <w:rPr>
                <w:rFonts w:ascii="Times New Roman" w:hAnsi="Times New Roman" w:cs="Times New Roman"/>
                <w:sz w:val="28"/>
                <w:szCs w:val="28"/>
                <w:lang w:val="kk-KZ"/>
              </w:rPr>
            </w:pPr>
          </w:p>
          <w:p w:rsidR="00336C8C" w:rsidRDefault="00336C8C" w:rsidP="00336C8C">
            <w:pPr>
              <w:spacing w:after="0" w:line="240" w:lineRule="auto"/>
              <w:rPr>
                <w:rFonts w:ascii="Times New Roman" w:hAnsi="Times New Roman" w:cs="Times New Roman"/>
                <w:sz w:val="28"/>
                <w:szCs w:val="28"/>
                <w:lang w:val="kk-KZ"/>
              </w:rPr>
            </w:pPr>
          </w:p>
          <w:p w:rsidR="00336C8C" w:rsidRDefault="00336C8C" w:rsidP="00336C8C">
            <w:pPr>
              <w:spacing w:after="0" w:line="240" w:lineRule="auto"/>
              <w:rPr>
                <w:rFonts w:ascii="Times New Roman" w:hAnsi="Times New Roman" w:cs="Times New Roman"/>
                <w:sz w:val="28"/>
                <w:szCs w:val="28"/>
                <w:lang w:val="kk-KZ"/>
              </w:rPr>
            </w:pPr>
          </w:p>
          <w:p w:rsidR="00336C8C" w:rsidRDefault="00336C8C" w:rsidP="00336C8C">
            <w:pPr>
              <w:spacing w:after="0" w:line="240" w:lineRule="auto"/>
              <w:rPr>
                <w:rFonts w:ascii="Times New Roman" w:hAnsi="Times New Roman" w:cs="Times New Roman"/>
                <w:sz w:val="28"/>
                <w:szCs w:val="28"/>
                <w:lang w:val="kk-KZ"/>
              </w:rPr>
            </w:pPr>
          </w:p>
          <w:p w:rsidR="00336C8C" w:rsidRDefault="00336C8C" w:rsidP="00336C8C">
            <w:pPr>
              <w:spacing w:after="0" w:line="240" w:lineRule="auto"/>
              <w:rPr>
                <w:rFonts w:ascii="Times New Roman" w:hAnsi="Times New Roman" w:cs="Times New Roman"/>
                <w:sz w:val="28"/>
                <w:szCs w:val="28"/>
                <w:lang w:val="kk-KZ"/>
              </w:rPr>
            </w:pPr>
          </w:p>
          <w:p w:rsidR="00336C8C" w:rsidRDefault="00336C8C" w:rsidP="00336C8C">
            <w:pPr>
              <w:spacing w:after="0" w:line="240" w:lineRule="auto"/>
              <w:rPr>
                <w:rFonts w:ascii="Times New Roman" w:hAnsi="Times New Roman" w:cs="Times New Roman"/>
                <w:b/>
                <w:sz w:val="28"/>
                <w:szCs w:val="28"/>
                <w:lang w:val="kk-KZ"/>
              </w:rPr>
            </w:pPr>
            <w:r w:rsidRPr="00BE0785">
              <w:rPr>
                <w:rFonts w:ascii="Times New Roman" w:hAnsi="Times New Roman" w:cs="Times New Roman"/>
                <w:b/>
                <w:sz w:val="28"/>
                <w:szCs w:val="28"/>
                <w:lang w:val="kk-KZ"/>
              </w:rPr>
              <w:t>«№4 ЖББМ» КММ Әдістемелік Кеңесімен ұсынылған</w:t>
            </w:r>
          </w:p>
          <w:p w:rsidR="00336C8C" w:rsidRDefault="00336C8C" w:rsidP="00336C8C">
            <w:pPr>
              <w:spacing w:after="0" w:line="240" w:lineRule="auto"/>
              <w:rPr>
                <w:rFonts w:ascii="Times New Roman" w:hAnsi="Times New Roman" w:cs="Times New Roman"/>
                <w:sz w:val="28"/>
                <w:szCs w:val="28"/>
                <w:lang w:val="kk-KZ"/>
              </w:rPr>
            </w:pPr>
            <w:r w:rsidRPr="00BE0785">
              <w:rPr>
                <w:rFonts w:ascii="Times New Roman" w:hAnsi="Times New Roman" w:cs="Times New Roman"/>
                <w:sz w:val="28"/>
                <w:szCs w:val="28"/>
                <w:lang w:val="kk-KZ"/>
              </w:rPr>
              <w:t>Хаттама №</w:t>
            </w:r>
          </w:p>
          <w:p w:rsidR="00336C8C" w:rsidRDefault="00336C8C" w:rsidP="00336C8C">
            <w:pPr>
              <w:spacing w:after="0" w:line="240" w:lineRule="auto"/>
              <w:rPr>
                <w:rFonts w:ascii="Times New Roman" w:hAnsi="Times New Roman" w:cs="Times New Roman"/>
                <w:b/>
                <w:sz w:val="28"/>
                <w:szCs w:val="28"/>
                <w:lang w:val="kk-KZ"/>
              </w:rPr>
            </w:pPr>
            <w:r w:rsidRPr="00BE0785">
              <w:rPr>
                <w:rFonts w:ascii="Times New Roman" w:hAnsi="Times New Roman" w:cs="Times New Roman"/>
                <w:b/>
                <w:sz w:val="28"/>
                <w:szCs w:val="28"/>
                <w:lang w:val="kk-KZ"/>
              </w:rPr>
              <w:t>Хатшы:</w:t>
            </w:r>
          </w:p>
          <w:p w:rsidR="00336C8C" w:rsidRDefault="00336C8C" w:rsidP="00336C8C">
            <w:pPr>
              <w:spacing w:after="0" w:line="240" w:lineRule="auto"/>
              <w:rPr>
                <w:rFonts w:ascii="Times New Roman" w:hAnsi="Times New Roman" w:cs="Times New Roman"/>
                <w:sz w:val="28"/>
                <w:szCs w:val="28"/>
                <w:lang w:val="kk-KZ"/>
              </w:rPr>
            </w:pPr>
            <w:r w:rsidRPr="00BE0785">
              <w:rPr>
                <w:rFonts w:ascii="Times New Roman" w:hAnsi="Times New Roman" w:cs="Times New Roman"/>
                <w:sz w:val="28"/>
                <w:szCs w:val="28"/>
                <w:lang w:val="kk-KZ"/>
              </w:rPr>
              <w:t>Лауазымы</w:t>
            </w:r>
            <w:r>
              <w:rPr>
                <w:rFonts w:ascii="Times New Roman" w:hAnsi="Times New Roman" w:cs="Times New Roman"/>
                <w:sz w:val="28"/>
                <w:szCs w:val="28"/>
                <w:lang w:val="kk-KZ"/>
              </w:rPr>
              <w:t xml:space="preserve"> </w:t>
            </w:r>
            <w:r w:rsidRPr="00BE0785">
              <w:rPr>
                <w:rFonts w:ascii="Times New Roman" w:hAnsi="Times New Roman" w:cs="Times New Roman"/>
                <w:sz w:val="28"/>
                <w:szCs w:val="28"/>
                <w:lang w:val="kk-KZ"/>
              </w:rPr>
              <w:t>________________ Ж</w:t>
            </w:r>
            <w:r>
              <w:rPr>
                <w:rFonts w:ascii="Times New Roman" w:hAnsi="Times New Roman" w:cs="Times New Roman"/>
                <w:sz w:val="28"/>
                <w:szCs w:val="28"/>
                <w:lang w:val="kk-KZ"/>
              </w:rPr>
              <w:t>.А.Адауова</w:t>
            </w:r>
          </w:p>
          <w:p w:rsidR="00336C8C" w:rsidRDefault="00336C8C" w:rsidP="00336C8C">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 xml:space="preserve">                                           (қолы)</w:t>
            </w:r>
          </w:p>
          <w:p w:rsidR="00336C8C" w:rsidRDefault="00336C8C" w:rsidP="00336C8C">
            <w:pPr>
              <w:spacing w:after="0" w:line="240" w:lineRule="auto"/>
              <w:rPr>
                <w:rFonts w:ascii="Times New Roman" w:hAnsi="Times New Roman" w:cs="Times New Roman"/>
                <w:sz w:val="28"/>
                <w:szCs w:val="28"/>
                <w:lang w:val="kk-KZ"/>
              </w:rPr>
            </w:pPr>
          </w:p>
          <w:p w:rsidR="00336C8C" w:rsidRDefault="00336C8C" w:rsidP="00336C8C">
            <w:pPr>
              <w:spacing w:after="0" w:line="240" w:lineRule="auto"/>
              <w:rPr>
                <w:rFonts w:ascii="Times New Roman" w:hAnsi="Times New Roman" w:cs="Times New Roman"/>
                <w:sz w:val="28"/>
                <w:szCs w:val="28"/>
                <w:lang w:val="kk-KZ"/>
              </w:rPr>
            </w:pPr>
          </w:p>
          <w:p w:rsidR="00336C8C" w:rsidRPr="00740DD1" w:rsidRDefault="00336C8C" w:rsidP="00336C8C">
            <w:pPr>
              <w:spacing w:after="0" w:line="240" w:lineRule="auto"/>
              <w:rPr>
                <w:rFonts w:ascii="Times New Roman" w:hAnsi="Times New Roman" w:cs="Times New Roman"/>
                <w:b/>
                <w:sz w:val="28"/>
                <w:szCs w:val="28"/>
                <w:lang w:val="kk-KZ"/>
              </w:rPr>
            </w:pPr>
            <w:r w:rsidRPr="00740DD1">
              <w:rPr>
                <w:rFonts w:ascii="Times New Roman" w:hAnsi="Times New Roman" w:cs="Times New Roman"/>
                <w:b/>
                <w:sz w:val="28"/>
                <w:szCs w:val="28"/>
                <w:lang w:val="kk-KZ"/>
              </w:rPr>
              <w:t>Білім бөлімінің Әдістемелік Кеңесімен ұсынылған</w:t>
            </w:r>
          </w:p>
          <w:p w:rsidR="00336C8C" w:rsidRDefault="00336C8C" w:rsidP="00336C8C">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Хаттама № _____ «___»___________2021 ж.</w:t>
            </w:r>
          </w:p>
          <w:p w:rsidR="00336C8C" w:rsidRDefault="00336C8C" w:rsidP="00336C8C">
            <w:pPr>
              <w:spacing w:after="0" w:line="240" w:lineRule="auto"/>
              <w:rPr>
                <w:rFonts w:ascii="Times New Roman" w:hAnsi="Times New Roman" w:cs="Times New Roman"/>
                <w:b/>
                <w:sz w:val="28"/>
                <w:szCs w:val="28"/>
                <w:lang w:val="kk-KZ"/>
              </w:rPr>
            </w:pPr>
            <w:r w:rsidRPr="00740DD1">
              <w:rPr>
                <w:rFonts w:ascii="Times New Roman" w:hAnsi="Times New Roman" w:cs="Times New Roman"/>
                <w:b/>
                <w:sz w:val="28"/>
                <w:szCs w:val="28"/>
                <w:lang w:val="kk-KZ"/>
              </w:rPr>
              <w:t>Хатшы:</w:t>
            </w:r>
          </w:p>
          <w:p w:rsidR="00336C8C" w:rsidRPr="00336C8C" w:rsidRDefault="00336C8C" w:rsidP="00336C8C">
            <w:pPr>
              <w:spacing w:after="0" w:line="240" w:lineRule="auto"/>
              <w:rPr>
                <w:rFonts w:ascii="Times New Roman" w:eastAsia="Times New Roman" w:hAnsi="Times New Roman"/>
                <w:sz w:val="28"/>
                <w:szCs w:val="28"/>
                <w:lang w:val="kk-KZ"/>
              </w:rPr>
            </w:pPr>
            <w:r w:rsidRPr="00740DD1">
              <w:rPr>
                <w:rFonts w:ascii="Times New Roman" w:hAnsi="Times New Roman" w:cs="Times New Roman"/>
                <w:sz w:val="28"/>
                <w:szCs w:val="28"/>
                <w:lang w:val="kk-KZ"/>
              </w:rPr>
              <w:t>Лауазымы:</w:t>
            </w:r>
            <w:r>
              <w:rPr>
                <w:rFonts w:ascii="Times New Roman" w:hAnsi="Times New Roman" w:cs="Times New Roman"/>
                <w:sz w:val="28"/>
                <w:szCs w:val="28"/>
                <w:lang w:val="kk-KZ"/>
              </w:rPr>
              <w:t xml:space="preserve"> _____________ </w:t>
            </w:r>
            <w:r w:rsidRPr="00336C8C">
              <w:rPr>
                <w:rFonts w:ascii="Times New Roman" w:eastAsia="Times New Roman" w:hAnsi="Times New Roman"/>
                <w:sz w:val="28"/>
                <w:szCs w:val="28"/>
                <w:lang w:val="kk-KZ"/>
              </w:rPr>
              <w:t>К.Ж.Досмагамбетова</w:t>
            </w:r>
          </w:p>
          <w:p w:rsidR="00336C8C" w:rsidRPr="00740DD1" w:rsidRDefault="00336C8C" w:rsidP="00336C8C">
            <w:pPr>
              <w:spacing w:after="0" w:line="240" w:lineRule="auto"/>
              <w:rPr>
                <w:rFonts w:ascii="Times New Roman" w:hAnsi="Times New Roman" w:cs="Times New Roman"/>
                <w:sz w:val="20"/>
                <w:szCs w:val="28"/>
                <w:lang w:val="kk-KZ"/>
              </w:rPr>
            </w:pPr>
            <w:r>
              <w:rPr>
                <w:rFonts w:ascii="Times New Roman" w:hAnsi="Times New Roman" w:cs="Times New Roman"/>
                <w:sz w:val="20"/>
                <w:szCs w:val="28"/>
                <w:lang w:val="kk-KZ"/>
              </w:rPr>
              <w:t xml:space="preserve">                                          (қолы)</w:t>
            </w:r>
          </w:p>
          <w:p w:rsidR="00B10EC6" w:rsidRPr="00B10EC6" w:rsidRDefault="00B10EC6" w:rsidP="00B147BF">
            <w:pPr>
              <w:tabs>
                <w:tab w:val="left" w:pos="0"/>
              </w:tabs>
              <w:spacing w:after="0" w:line="240" w:lineRule="auto"/>
              <w:ind w:firstLine="709"/>
              <w:jc w:val="both"/>
              <w:rPr>
                <w:rFonts w:ascii="Times New Roman" w:hAnsi="Times New Roman" w:cs="Times New Roman"/>
                <w:sz w:val="28"/>
                <w:szCs w:val="28"/>
                <w:vertAlign w:val="superscript"/>
                <w:lang w:val="kk-KZ"/>
              </w:rPr>
            </w:pPr>
          </w:p>
        </w:tc>
      </w:tr>
      <w:tr w:rsidR="008C01EA" w:rsidRPr="00897F0F" w:rsidTr="00B10EC6">
        <w:trPr>
          <w:trHeight w:val="246"/>
        </w:trPr>
        <w:tc>
          <w:tcPr>
            <w:tcW w:w="9586" w:type="dxa"/>
          </w:tcPr>
          <w:p w:rsidR="008C01EA" w:rsidRPr="00336C8C" w:rsidRDefault="008C01EA" w:rsidP="00B147BF">
            <w:pPr>
              <w:spacing w:after="0" w:line="240" w:lineRule="auto"/>
              <w:ind w:firstLine="709"/>
              <w:jc w:val="both"/>
              <w:rPr>
                <w:rFonts w:ascii="Times New Roman" w:eastAsia="Times New Roman" w:hAnsi="Times New Roman" w:cs="Times New Roman"/>
                <w:i/>
                <w:sz w:val="28"/>
                <w:szCs w:val="28"/>
                <w:lang w:val="kk-KZ"/>
              </w:rPr>
            </w:pPr>
          </w:p>
        </w:tc>
      </w:tr>
      <w:tr w:rsidR="008C01EA" w:rsidRPr="00897F0F" w:rsidTr="00B10EC6">
        <w:trPr>
          <w:trHeight w:val="246"/>
        </w:trPr>
        <w:tc>
          <w:tcPr>
            <w:tcW w:w="9586" w:type="dxa"/>
          </w:tcPr>
          <w:p w:rsidR="008C01EA" w:rsidRPr="00336C8C" w:rsidRDefault="008C01EA" w:rsidP="00B147BF">
            <w:pPr>
              <w:spacing w:after="0" w:line="240" w:lineRule="auto"/>
              <w:ind w:firstLine="709"/>
              <w:jc w:val="both"/>
              <w:rPr>
                <w:rFonts w:ascii="Times New Roman" w:eastAsia="Times New Roman" w:hAnsi="Times New Roman" w:cs="Times New Roman"/>
                <w:i/>
                <w:sz w:val="28"/>
                <w:szCs w:val="28"/>
                <w:lang w:val="kk-KZ"/>
              </w:rPr>
            </w:pPr>
          </w:p>
        </w:tc>
      </w:tr>
    </w:tbl>
    <w:tbl>
      <w:tblPr>
        <w:tblStyle w:val="aa"/>
        <w:tblpPr w:leftFromText="180" w:rightFromText="180" w:vertAnchor="text" w:horzAnchor="page" w:tblpX="2068" w:tblpY="526"/>
        <w:tblOverlap w:val="never"/>
        <w:tblW w:w="9453" w:type="dxa"/>
        <w:tblLook w:val="04A0" w:firstRow="1" w:lastRow="0" w:firstColumn="1" w:lastColumn="0" w:noHBand="0" w:noVBand="1"/>
      </w:tblPr>
      <w:tblGrid>
        <w:gridCol w:w="1188"/>
        <w:gridCol w:w="7000"/>
        <w:gridCol w:w="1265"/>
      </w:tblGrid>
      <w:tr w:rsidR="00C96244" w:rsidRPr="00F47A08" w:rsidTr="00B10EC6">
        <w:tc>
          <w:tcPr>
            <w:tcW w:w="1188" w:type="dxa"/>
          </w:tcPr>
          <w:p w:rsidR="00C96244" w:rsidRPr="00F47A08" w:rsidRDefault="00ED3854" w:rsidP="00B10EC6">
            <w:pPr>
              <w:contextualSpacing/>
              <w:jc w:val="both"/>
              <w:rPr>
                <w:rFonts w:ascii="Times New Roman" w:eastAsia="Times New Roman" w:hAnsi="Times New Roman" w:cs="Times New Roman"/>
                <w:b/>
                <w:bCs/>
                <w:sz w:val="28"/>
                <w:szCs w:val="28"/>
                <w:shd w:val="clear" w:color="auto" w:fill="FFFFFF"/>
                <w:lang w:val="kk-KZ" w:bidi="en-US"/>
              </w:rPr>
            </w:pPr>
            <w:r w:rsidRPr="00F47A08">
              <w:rPr>
                <w:rFonts w:ascii="Times New Roman" w:hAnsi="Times New Roman" w:cs="Times New Roman"/>
                <w:b/>
                <w:sz w:val="28"/>
                <w:szCs w:val="28"/>
                <w:shd w:val="clear" w:color="auto" w:fill="FFFFFF"/>
                <w:lang w:val="kk-KZ"/>
              </w:rPr>
              <w:t xml:space="preserve">Бөлім </w:t>
            </w:r>
            <w:r w:rsidRPr="00F47A08">
              <w:rPr>
                <w:rFonts w:ascii="Times New Roman" w:hAnsi="Times New Roman" w:cs="Times New Roman"/>
                <w:b/>
                <w:sz w:val="28"/>
                <w:szCs w:val="28"/>
                <w:shd w:val="clear" w:color="auto" w:fill="FFFFFF"/>
              </w:rPr>
              <w:t>№</w:t>
            </w:r>
          </w:p>
        </w:tc>
        <w:tc>
          <w:tcPr>
            <w:tcW w:w="7000" w:type="dxa"/>
            <w:vAlign w:val="center"/>
          </w:tcPr>
          <w:p w:rsidR="00C96244" w:rsidRPr="00F47A08" w:rsidRDefault="00ED3854" w:rsidP="00B10EC6">
            <w:pPr>
              <w:ind w:firstLine="709"/>
              <w:contextualSpacing/>
              <w:jc w:val="both"/>
              <w:rPr>
                <w:rFonts w:ascii="Times New Roman" w:eastAsia="Times New Roman" w:hAnsi="Times New Roman" w:cs="Times New Roman"/>
                <w:b/>
                <w:bCs/>
                <w:sz w:val="28"/>
                <w:szCs w:val="28"/>
                <w:shd w:val="clear" w:color="auto" w:fill="FFFFFF"/>
                <w:lang w:bidi="en-US"/>
              </w:rPr>
            </w:pPr>
            <w:r w:rsidRPr="00F47A08">
              <w:rPr>
                <w:rFonts w:ascii="Times New Roman" w:eastAsia="Times New Roman" w:hAnsi="Times New Roman" w:cs="Times New Roman"/>
                <w:b/>
                <w:bCs/>
                <w:sz w:val="28"/>
                <w:szCs w:val="28"/>
                <w:shd w:val="clear" w:color="auto" w:fill="FFFFFF"/>
                <w:lang w:val="kk-KZ" w:bidi="en-US"/>
              </w:rPr>
              <w:t>Бөлімдердің атаулары</w:t>
            </w:r>
          </w:p>
        </w:tc>
        <w:tc>
          <w:tcPr>
            <w:tcW w:w="1265" w:type="dxa"/>
            <w:vAlign w:val="center"/>
          </w:tcPr>
          <w:p w:rsidR="00C96244" w:rsidRPr="00F47A08" w:rsidRDefault="00ED3854" w:rsidP="00B10EC6">
            <w:pPr>
              <w:ind w:firstLine="34"/>
              <w:contextualSpacing/>
              <w:jc w:val="both"/>
              <w:rPr>
                <w:rFonts w:ascii="Times New Roman" w:eastAsia="Times New Roman" w:hAnsi="Times New Roman" w:cs="Times New Roman"/>
                <w:b/>
                <w:bCs/>
                <w:sz w:val="28"/>
                <w:szCs w:val="28"/>
                <w:shd w:val="clear" w:color="auto" w:fill="FFFFFF"/>
                <w:lang w:bidi="en-US"/>
              </w:rPr>
            </w:pPr>
            <w:r w:rsidRPr="00F47A08">
              <w:rPr>
                <w:rFonts w:ascii="Times New Roman" w:eastAsia="Times New Roman" w:hAnsi="Times New Roman" w:cs="Times New Roman"/>
                <w:b/>
                <w:bCs/>
                <w:sz w:val="28"/>
                <w:szCs w:val="28"/>
                <w:shd w:val="clear" w:color="auto" w:fill="FFFFFF"/>
                <w:lang w:val="kk-KZ" w:bidi="en-US"/>
              </w:rPr>
              <w:t>бет</w:t>
            </w:r>
          </w:p>
        </w:tc>
      </w:tr>
      <w:tr w:rsidR="00C96244" w:rsidRPr="00083EB6" w:rsidTr="00B10EC6">
        <w:tc>
          <w:tcPr>
            <w:tcW w:w="1188" w:type="dxa"/>
          </w:tcPr>
          <w:p w:rsidR="00C96244" w:rsidRPr="00F47A08" w:rsidRDefault="00C96244" w:rsidP="00B10EC6">
            <w:pPr>
              <w:pStyle w:val="a9"/>
              <w:numPr>
                <w:ilvl w:val="0"/>
                <w:numId w:val="3"/>
              </w:numPr>
              <w:ind w:left="0" w:firstLine="709"/>
              <w:rPr>
                <w:b/>
                <w:bCs/>
                <w:sz w:val="28"/>
                <w:szCs w:val="28"/>
                <w:lang w:val="kk-KZ"/>
              </w:rPr>
            </w:pPr>
          </w:p>
        </w:tc>
        <w:tc>
          <w:tcPr>
            <w:tcW w:w="7000" w:type="dxa"/>
          </w:tcPr>
          <w:p w:rsidR="003B03CC" w:rsidRPr="00F47A08" w:rsidRDefault="003B03CC" w:rsidP="00B10EC6">
            <w:pPr>
              <w:ind w:firstLine="709"/>
              <w:jc w:val="both"/>
              <w:rPr>
                <w:rFonts w:ascii="Times New Roman" w:hAnsi="Times New Roman" w:cs="Times New Roman"/>
                <w:b/>
                <w:sz w:val="28"/>
                <w:szCs w:val="28"/>
                <w:lang w:val="kk-KZ"/>
              </w:rPr>
            </w:pPr>
            <w:r w:rsidRPr="00F47A08">
              <w:rPr>
                <w:rFonts w:ascii="Times New Roman" w:hAnsi="Times New Roman" w:cs="Times New Roman"/>
                <w:b/>
                <w:sz w:val="28"/>
                <w:szCs w:val="28"/>
                <w:lang w:val="kk-KZ"/>
              </w:rPr>
              <w:t>Мектепті дамытудың 2020 - 2025 жылдарға ар</w:t>
            </w:r>
            <w:r w:rsidR="00083EB6">
              <w:rPr>
                <w:rFonts w:ascii="Times New Roman" w:hAnsi="Times New Roman" w:cs="Times New Roman"/>
                <w:b/>
                <w:sz w:val="28"/>
                <w:szCs w:val="28"/>
                <w:lang w:val="kk-KZ"/>
              </w:rPr>
              <w:t>налған бағдарламасының паспорты</w:t>
            </w:r>
          </w:p>
          <w:p w:rsidR="00C96244" w:rsidRPr="00F47A08" w:rsidRDefault="00C96244" w:rsidP="00B10EC6">
            <w:pPr>
              <w:widowControl w:val="0"/>
              <w:tabs>
                <w:tab w:val="left" w:pos="743"/>
                <w:tab w:val="left" w:pos="1026"/>
              </w:tabs>
              <w:overflowPunct w:val="0"/>
              <w:autoSpaceDE w:val="0"/>
              <w:autoSpaceDN w:val="0"/>
              <w:adjustRightInd w:val="0"/>
              <w:ind w:firstLine="709"/>
              <w:jc w:val="both"/>
              <w:rPr>
                <w:rFonts w:ascii="Times New Roman" w:hAnsi="Times New Roman" w:cs="Times New Roman"/>
                <w:b/>
                <w:bCs/>
                <w:sz w:val="28"/>
                <w:szCs w:val="28"/>
                <w:lang w:val="kk-KZ"/>
              </w:rPr>
            </w:pPr>
          </w:p>
        </w:tc>
        <w:tc>
          <w:tcPr>
            <w:tcW w:w="1265" w:type="dxa"/>
          </w:tcPr>
          <w:p w:rsidR="00C96244" w:rsidRPr="00D04062" w:rsidRDefault="00D04062" w:rsidP="00B10EC6">
            <w:pPr>
              <w:ind w:firstLine="176"/>
              <w:contextualSpacing/>
              <w:jc w:val="both"/>
              <w:rPr>
                <w:rFonts w:ascii="Times New Roman" w:eastAsia="Times New Roman" w:hAnsi="Times New Roman" w:cs="Times New Roman"/>
                <w:bCs/>
                <w:sz w:val="28"/>
                <w:szCs w:val="28"/>
                <w:shd w:val="clear" w:color="auto" w:fill="FFFFFF"/>
                <w:lang w:val="en-US" w:bidi="en-US"/>
              </w:rPr>
            </w:pPr>
            <w:r>
              <w:rPr>
                <w:rFonts w:ascii="Times New Roman" w:eastAsia="Times New Roman" w:hAnsi="Times New Roman" w:cs="Times New Roman"/>
                <w:bCs/>
                <w:sz w:val="28"/>
                <w:szCs w:val="28"/>
                <w:shd w:val="clear" w:color="auto" w:fill="FFFFFF"/>
                <w:lang w:val="en-US" w:bidi="en-US"/>
              </w:rPr>
              <w:t>4</w:t>
            </w:r>
          </w:p>
        </w:tc>
      </w:tr>
      <w:tr w:rsidR="00C96244" w:rsidRPr="00083EB6" w:rsidTr="00B10EC6">
        <w:tc>
          <w:tcPr>
            <w:tcW w:w="1188" w:type="dxa"/>
          </w:tcPr>
          <w:p w:rsidR="00C96244" w:rsidRPr="00F47A08" w:rsidRDefault="00C96244" w:rsidP="00B10EC6">
            <w:pPr>
              <w:pStyle w:val="a9"/>
              <w:numPr>
                <w:ilvl w:val="0"/>
                <w:numId w:val="3"/>
              </w:numPr>
              <w:ind w:left="0" w:firstLine="709"/>
              <w:rPr>
                <w:b/>
                <w:bCs/>
                <w:sz w:val="28"/>
                <w:szCs w:val="28"/>
                <w:lang w:val="kk-KZ"/>
              </w:rPr>
            </w:pPr>
          </w:p>
        </w:tc>
        <w:tc>
          <w:tcPr>
            <w:tcW w:w="7000" w:type="dxa"/>
          </w:tcPr>
          <w:p w:rsidR="00C96244" w:rsidRPr="00F47A08" w:rsidRDefault="003B03CC" w:rsidP="00B10EC6">
            <w:pPr>
              <w:widowControl w:val="0"/>
              <w:tabs>
                <w:tab w:val="left" w:pos="743"/>
                <w:tab w:val="left" w:pos="1026"/>
              </w:tabs>
              <w:overflowPunct w:val="0"/>
              <w:autoSpaceDE w:val="0"/>
              <w:autoSpaceDN w:val="0"/>
              <w:adjustRightInd w:val="0"/>
              <w:ind w:firstLine="709"/>
              <w:jc w:val="both"/>
              <w:rPr>
                <w:rFonts w:ascii="Times New Roman" w:hAnsi="Times New Roman" w:cs="Times New Roman"/>
                <w:b/>
                <w:bCs/>
                <w:sz w:val="28"/>
                <w:szCs w:val="28"/>
                <w:lang w:val="kk-KZ"/>
              </w:rPr>
            </w:pPr>
            <w:r w:rsidRPr="00F47A08">
              <w:rPr>
                <w:rFonts w:ascii="Times New Roman" w:hAnsi="Times New Roman" w:cs="Times New Roman"/>
                <w:b/>
                <w:sz w:val="28"/>
                <w:szCs w:val="28"/>
                <w:lang w:val="kk-KZ"/>
              </w:rPr>
              <w:t>Білім беруді ұйымдастыру туралы ақпараттық анықтама</w:t>
            </w:r>
          </w:p>
        </w:tc>
        <w:tc>
          <w:tcPr>
            <w:tcW w:w="1265" w:type="dxa"/>
          </w:tcPr>
          <w:p w:rsidR="00C96244" w:rsidRPr="00D04062" w:rsidRDefault="009439BB" w:rsidP="00B10EC6">
            <w:pPr>
              <w:ind w:firstLine="176"/>
              <w:contextualSpacing/>
              <w:jc w:val="both"/>
              <w:rPr>
                <w:rFonts w:ascii="Times New Roman" w:eastAsia="Times New Roman" w:hAnsi="Times New Roman" w:cs="Times New Roman"/>
                <w:bCs/>
                <w:sz w:val="28"/>
                <w:szCs w:val="28"/>
                <w:shd w:val="clear" w:color="auto" w:fill="FFFFFF"/>
                <w:lang w:val="en-US" w:bidi="en-US"/>
              </w:rPr>
            </w:pPr>
            <w:r>
              <w:rPr>
                <w:rFonts w:ascii="Times New Roman" w:eastAsia="Times New Roman" w:hAnsi="Times New Roman" w:cs="Times New Roman"/>
                <w:bCs/>
                <w:sz w:val="28"/>
                <w:szCs w:val="28"/>
                <w:shd w:val="clear" w:color="auto" w:fill="FFFFFF"/>
                <w:lang w:val="en-US" w:bidi="en-US"/>
              </w:rPr>
              <w:t>7</w:t>
            </w:r>
          </w:p>
        </w:tc>
      </w:tr>
      <w:tr w:rsidR="00C96244" w:rsidRPr="00F47A08" w:rsidTr="00B10EC6">
        <w:tc>
          <w:tcPr>
            <w:tcW w:w="1188" w:type="dxa"/>
          </w:tcPr>
          <w:p w:rsidR="00C96244" w:rsidRPr="00F47A08" w:rsidRDefault="00C96244" w:rsidP="00B10EC6">
            <w:pPr>
              <w:pStyle w:val="a9"/>
              <w:numPr>
                <w:ilvl w:val="0"/>
                <w:numId w:val="3"/>
              </w:numPr>
              <w:ind w:left="0" w:firstLine="709"/>
              <w:rPr>
                <w:b/>
                <w:bCs/>
                <w:sz w:val="28"/>
                <w:szCs w:val="28"/>
                <w:lang w:val="kk-KZ"/>
              </w:rPr>
            </w:pPr>
          </w:p>
        </w:tc>
        <w:tc>
          <w:tcPr>
            <w:tcW w:w="7000" w:type="dxa"/>
          </w:tcPr>
          <w:p w:rsidR="00C96244" w:rsidRPr="00F47A08" w:rsidRDefault="003B03CC" w:rsidP="00B10EC6">
            <w:pPr>
              <w:widowControl w:val="0"/>
              <w:tabs>
                <w:tab w:val="left" w:pos="34"/>
              </w:tabs>
              <w:overflowPunct w:val="0"/>
              <w:autoSpaceDE w:val="0"/>
              <w:autoSpaceDN w:val="0"/>
              <w:adjustRightInd w:val="0"/>
              <w:ind w:firstLine="709"/>
              <w:jc w:val="both"/>
              <w:rPr>
                <w:rFonts w:ascii="Times New Roman" w:hAnsi="Times New Roman" w:cs="Times New Roman"/>
                <w:b/>
                <w:bCs/>
                <w:sz w:val="28"/>
                <w:szCs w:val="28"/>
              </w:rPr>
            </w:pPr>
            <w:r w:rsidRPr="00F47A08">
              <w:rPr>
                <w:rFonts w:ascii="Times New Roman" w:hAnsi="Times New Roman" w:cs="Times New Roman"/>
                <w:b/>
                <w:sz w:val="28"/>
                <w:szCs w:val="28"/>
                <w:lang w:val="kk-KZ"/>
              </w:rPr>
              <w:t>Мектеп қызметін талдау</w:t>
            </w:r>
          </w:p>
        </w:tc>
        <w:tc>
          <w:tcPr>
            <w:tcW w:w="1265" w:type="dxa"/>
          </w:tcPr>
          <w:p w:rsidR="00C96244" w:rsidRPr="009439BB" w:rsidRDefault="009439BB" w:rsidP="00B10EC6">
            <w:pPr>
              <w:ind w:firstLine="176"/>
              <w:contextualSpacing/>
              <w:jc w:val="both"/>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kk-KZ" w:bidi="en-US"/>
              </w:rPr>
              <w:t>8</w:t>
            </w:r>
          </w:p>
        </w:tc>
      </w:tr>
      <w:tr w:rsidR="00C96244" w:rsidRPr="00F47A08" w:rsidTr="00B10EC6">
        <w:tc>
          <w:tcPr>
            <w:tcW w:w="1188" w:type="dxa"/>
          </w:tcPr>
          <w:p w:rsidR="00C96244" w:rsidRPr="00F47A08" w:rsidRDefault="00C96244" w:rsidP="00B10EC6">
            <w:pPr>
              <w:pStyle w:val="a9"/>
              <w:widowControl w:val="0"/>
              <w:numPr>
                <w:ilvl w:val="0"/>
                <w:numId w:val="3"/>
              </w:numPr>
              <w:tabs>
                <w:tab w:val="left" w:pos="743"/>
                <w:tab w:val="left" w:pos="1026"/>
              </w:tabs>
              <w:overflowPunct w:val="0"/>
              <w:autoSpaceDE w:val="0"/>
              <w:autoSpaceDN w:val="0"/>
              <w:adjustRightInd w:val="0"/>
              <w:ind w:left="0" w:firstLine="709"/>
              <w:rPr>
                <w:b/>
                <w:bCs/>
                <w:sz w:val="28"/>
                <w:szCs w:val="28"/>
              </w:rPr>
            </w:pPr>
          </w:p>
        </w:tc>
        <w:tc>
          <w:tcPr>
            <w:tcW w:w="7000" w:type="dxa"/>
          </w:tcPr>
          <w:p w:rsidR="00C96244" w:rsidRPr="00F47A08" w:rsidRDefault="003B03CC" w:rsidP="00B10EC6">
            <w:pPr>
              <w:widowControl w:val="0"/>
              <w:tabs>
                <w:tab w:val="left" w:pos="743"/>
                <w:tab w:val="left" w:pos="1026"/>
              </w:tabs>
              <w:overflowPunct w:val="0"/>
              <w:autoSpaceDE w:val="0"/>
              <w:autoSpaceDN w:val="0"/>
              <w:adjustRightInd w:val="0"/>
              <w:ind w:firstLine="709"/>
              <w:jc w:val="both"/>
              <w:rPr>
                <w:rFonts w:ascii="Times New Roman" w:hAnsi="Times New Roman" w:cs="Times New Roman"/>
                <w:b/>
                <w:bCs/>
                <w:sz w:val="28"/>
                <w:szCs w:val="28"/>
              </w:rPr>
            </w:pPr>
            <w:r w:rsidRPr="00F47A08">
              <w:rPr>
                <w:rFonts w:ascii="Times New Roman" w:hAnsi="Times New Roman" w:cs="Times New Roman"/>
                <w:b/>
                <w:sz w:val="28"/>
                <w:szCs w:val="28"/>
                <w:lang w:val="kk-KZ"/>
              </w:rPr>
              <w:t>Білім беру ұйымының даму тұжырымдамасы</w:t>
            </w:r>
          </w:p>
        </w:tc>
        <w:tc>
          <w:tcPr>
            <w:tcW w:w="1265" w:type="dxa"/>
          </w:tcPr>
          <w:p w:rsidR="00C96244" w:rsidRPr="0070697C" w:rsidRDefault="00D04062" w:rsidP="00B10EC6">
            <w:pPr>
              <w:ind w:firstLine="176"/>
              <w:contextualSpacing/>
              <w:jc w:val="both"/>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en-US" w:bidi="en-US"/>
              </w:rPr>
              <w:t>2</w:t>
            </w:r>
            <w:r w:rsidR="0070697C">
              <w:rPr>
                <w:rFonts w:ascii="Times New Roman" w:eastAsia="Times New Roman" w:hAnsi="Times New Roman" w:cs="Times New Roman"/>
                <w:bCs/>
                <w:sz w:val="28"/>
                <w:szCs w:val="28"/>
                <w:shd w:val="clear" w:color="auto" w:fill="FFFFFF"/>
                <w:lang w:val="kk-KZ" w:bidi="en-US"/>
              </w:rPr>
              <w:t>7</w:t>
            </w:r>
          </w:p>
        </w:tc>
      </w:tr>
      <w:tr w:rsidR="00C96244" w:rsidRPr="00F47A08" w:rsidTr="00B10EC6">
        <w:tc>
          <w:tcPr>
            <w:tcW w:w="1188" w:type="dxa"/>
          </w:tcPr>
          <w:p w:rsidR="00C96244" w:rsidRPr="00F47A08" w:rsidRDefault="00C96244" w:rsidP="00B10EC6">
            <w:pPr>
              <w:pStyle w:val="a9"/>
              <w:widowControl w:val="0"/>
              <w:numPr>
                <w:ilvl w:val="0"/>
                <w:numId w:val="3"/>
              </w:numPr>
              <w:tabs>
                <w:tab w:val="left" w:pos="743"/>
                <w:tab w:val="left" w:pos="1026"/>
              </w:tabs>
              <w:overflowPunct w:val="0"/>
              <w:autoSpaceDE w:val="0"/>
              <w:autoSpaceDN w:val="0"/>
              <w:adjustRightInd w:val="0"/>
              <w:ind w:left="0" w:firstLine="709"/>
              <w:rPr>
                <w:b/>
                <w:bCs/>
                <w:sz w:val="28"/>
                <w:szCs w:val="28"/>
              </w:rPr>
            </w:pPr>
          </w:p>
        </w:tc>
        <w:tc>
          <w:tcPr>
            <w:tcW w:w="7000" w:type="dxa"/>
          </w:tcPr>
          <w:p w:rsidR="00C96244" w:rsidRPr="00F47A08" w:rsidRDefault="003B03CC" w:rsidP="00B10EC6">
            <w:pPr>
              <w:widowControl w:val="0"/>
              <w:tabs>
                <w:tab w:val="left" w:pos="743"/>
                <w:tab w:val="left" w:pos="1026"/>
              </w:tabs>
              <w:overflowPunct w:val="0"/>
              <w:autoSpaceDE w:val="0"/>
              <w:autoSpaceDN w:val="0"/>
              <w:adjustRightInd w:val="0"/>
              <w:ind w:firstLine="709"/>
              <w:jc w:val="both"/>
              <w:rPr>
                <w:rFonts w:ascii="Times New Roman" w:hAnsi="Times New Roman" w:cs="Times New Roman"/>
                <w:b/>
                <w:bCs/>
                <w:sz w:val="28"/>
                <w:szCs w:val="28"/>
              </w:rPr>
            </w:pPr>
            <w:r w:rsidRPr="00F47A08">
              <w:rPr>
                <w:rFonts w:ascii="Times New Roman" w:hAnsi="Times New Roman" w:cs="Times New Roman"/>
                <w:b/>
                <w:bCs/>
                <w:sz w:val="28"/>
                <w:szCs w:val="28"/>
              </w:rPr>
              <w:t>Мектептің дамуының 5 академиялық жылға арналған стратегиялық жоспары (2020 - 2025)</w:t>
            </w:r>
          </w:p>
        </w:tc>
        <w:tc>
          <w:tcPr>
            <w:tcW w:w="1265" w:type="dxa"/>
          </w:tcPr>
          <w:p w:rsidR="00C96244" w:rsidRPr="0070697C" w:rsidRDefault="00D04062" w:rsidP="00B10EC6">
            <w:pPr>
              <w:ind w:firstLine="176"/>
              <w:contextualSpacing/>
              <w:jc w:val="both"/>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en-US" w:bidi="en-US"/>
              </w:rPr>
              <w:t>3</w:t>
            </w:r>
            <w:r w:rsidR="0070697C">
              <w:rPr>
                <w:rFonts w:ascii="Times New Roman" w:eastAsia="Times New Roman" w:hAnsi="Times New Roman" w:cs="Times New Roman"/>
                <w:bCs/>
                <w:sz w:val="28"/>
                <w:szCs w:val="28"/>
                <w:shd w:val="clear" w:color="auto" w:fill="FFFFFF"/>
                <w:lang w:val="kk-KZ" w:bidi="en-US"/>
              </w:rPr>
              <w:t>5</w:t>
            </w:r>
          </w:p>
        </w:tc>
      </w:tr>
      <w:tr w:rsidR="00C96244" w:rsidRPr="00F47A08" w:rsidTr="00B10EC6">
        <w:tc>
          <w:tcPr>
            <w:tcW w:w="1188" w:type="dxa"/>
          </w:tcPr>
          <w:p w:rsidR="00C96244" w:rsidRPr="00F47A08" w:rsidRDefault="00C96244" w:rsidP="00B10EC6">
            <w:pPr>
              <w:ind w:firstLine="709"/>
              <w:contextualSpacing/>
              <w:rPr>
                <w:rFonts w:ascii="Times New Roman" w:eastAsia="Times New Roman" w:hAnsi="Times New Roman" w:cs="Times New Roman"/>
                <w:b/>
                <w:bCs/>
                <w:sz w:val="28"/>
                <w:szCs w:val="28"/>
                <w:shd w:val="clear" w:color="auto" w:fill="FFFFFF"/>
                <w:lang w:bidi="en-US"/>
              </w:rPr>
            </w:pPr>
          </w:p>
        </w:tc>
        <w:tc>
          <w:tcPr>
            <w:tcW w:w="7000" w:type="dxa"/>
          </w:tcPr>
          <w:p w:rsidR="00C96244" w:rsidRPr="00F47A08" w:rsidRDefault="00C96244" w:rsidP="00B10EC6">
            <w:pPr>
              <w:pStyle w:val="ab"/>
              <w:keepNext/>
              <w:keepLines/>
              <w:spacing w:before="0" w:beforeAutospacing="0" w:after="0" w:afterAutospacing="0"/>
              <w:ind w:firstLine="709"/>
              <w:contextualSpacing/>
              <w:jc w:val="both"/>
              <w:rPr>
                <w:b/>
                <w:bCs/>
                <w:sz w:val="28"/>
                <w:szCs w:val="28"/>
                <w:lang w:val="kk-KZ"/>
              </w:rPr>
            </w:pPr>
            <w:r w:rsidRPr="00F47A08">
              <w:rPr>
                <w:b/>
                <w:bCs/>
                <w:sz w:val="28"/>
                <w:szCs w:val="28"/>
              </w:rPr>
              <w:t>1</w:t>
            </w:r>
            <w:r w:rsidR="008205FE" w:rsidRPr="00F47A08">
              <w:rPr>
                <w:b/>
                <w:bCs/>
                <w:sz w:val="28"/>
                <w:szCs w:val="28"/>
                <w:lang w:val="kk-KZ"/>
              </w:rPr>
              <w:t xml:space="preserve"> </w:t>
            </w:r>
            <w:r w:rsidR="00106B61" w:rsidRPr="00F47A08">
              <w:rPr>
                <w:b/>
                <w:bCs/>
                <w:sz w:val="28"/>
                <w:szCs w:val="28"/>
                <w:lang w:val="kk-KZ"/>
              </w:rPr>
              <w:t>стратегиялық бағыт</w:t>
            </w:r>
          </w:p>
        </w:tc>
        <w:tc>
          <w:tcPr>
            <w:tcW w:w="1265" w:type="dxa"/>
          </w:tcPr>
          <w:p w:rsidR="00C96244" w:rsidRPr="0070697C" w:rsidRDefault="00D04062" w:rsidP="00B10EC6">
            <w:pPr>
              <w:ind w:firstLine="176"/>
              <w:contextualSpacing/>
              <w:jc w:val="both"/>
              <w:rPr>
                <w:rFonts w:ascii="Times New Roman" w:eastAsia="Times New Roman" w:hAnsi="Times New Roman" w:cs="Times New Roman"/>
                <w:bCs/>
                <w:sz w:val="28"/>
                <w:szCs w:val="28"/>
                <w:shd w:val="clear" w:color="auto" w:fill="FFFFFF"/>
                <w:lang w:val="kk-KZ" w:bidi="en-US"/>
              </w:rPr>
            </w:pPr>
            <w:r>
              <w:rPr>
                <w:rFonts w:ascii="Times New Roman" w:eastAsia="Times New Roman" w:hAnsi="Times New Roman" w:cs="Times New Roman"/>
                <w:bCs/>
                <w:sz w:val="28"/>
                <w:szCs w:val="28"/>
                <w:shd w:val="clear" w:color="auto" w:fill="FFFFFF"/>
                <w:lang w:val="en-US" w:bidi="en-US"/>
              </w:rPr>
              <w:t>3</w:t>
            </w:r>
            <w:r w:rsidR="0070697C">
              <w:rPr>
                <w:rFonts w:ascii="Times New Roman" w:eastAsia="Times New Roman" w:hAnsi="Times New Roman" w:cs="Times New Roman"/>
                <w:bCs/>
                <w:sz w:val="28"/>
                <w:szCs w:val="28"/>
                <w:shd w:val="clear" w:color="auto" w:fill="FFFFFF"/>
                <w:lang w:val="kk-KZ" w:bidi="en-US"/>
              </w:rPr>
              <w:t>5</w:t>
            </w:r>
          </w:p>
        </w:tc>
      </w:tr>
      <w:tr w:rsidR="00C96244" w:rsidRPr="00F47A08" w:rsidTr="00B10EC6">
        <w:tc>
          <w:tcPr>
            <w:tcW w:w="1188" w:type="dxa"/>
          </w:tcPr>
          <w:p w:rsidR="00C96244" w:rsidRPr="00F47A08" w:rsidRDefault="00C96244" w:rsidP="00B10EC6">
            <w:pPr>
              <w:ind w:firstLine="709"/>
              <w:contextualSpacing/>
              <w:rPr>
                <w:rFonts w:ascii="Times New Roman" w:eastAsia="Times New Roman" w:hAnsi="Times New Roman" w:cs="Times New Roman"/>
                <w:b/>
                <w:bCs/>
                <w:sz w:val="28"/>
                <w:szCs w:val="28"/>
                <w:shd w:val="clear" w:color="auto" w:fill="FFFFFF"/>
                <w:lang w:bidi="en-US"/>
              </w:rPr>
            </w:pPr>
          </w:p>
        </w:tc>
        <w:tc>
          <w:tcPr>
            <w:tcW w:w="7000" w:type="dxa"/>
          </w:tcPr>
          <w:p w:rsidR="00C96244" w:rsidRPr="00F47A08" w:rsidRDefault="00C96244" w:rsidP="00B10EC6">
            <w:pPr>
              <w:ind w:firstLine="709"/>
              <w:contextualSpacing/>
              <w:jc w:val="both"/>
              <w:rPr>
                <w:rFonts w:ascii="Times New Roman" w:eastAsia="Times New Roman" w:hAnsi="Times New Roman" w:cs="Times New Roman"/>
                <w:b/>
                <w:bCs/>
                <w:sz w:val="28"/>
                <w:szCs w:val="28"/>
                <w:shd w:val="clear" w:color="auto" w:fill="FFFFFF"/>
                <w:lang w:val="kk-KZ" w:bidi="en-US"/>
              </w:rPr>
            </w:pPr>
            <w:r w:rsidRPr="00F47A08">
              <w:rPr>
                <w:rFonts w:ascii="Times New Roman" w:hAnsi="Times New Roman" w:cs="Times New Roman"/>
                <w:b/>
                <w:bCs/>
                <w:sz w:val="28"/>
                <w:szCs w:val="28"/>
              </w:rPr>
              <w:t>2</w:t>
            </w:r>
            <w:r w:rsidR="00106B61" w:rsidRPr="00F47A08">
              <w:rPr>
                <w:rFonts w:ascii="Times New Roman" w:hAnsi="Times New Roman" w:cs="Times New Roman"/>
                <w:b/>
                <w:bCs/>
                <w:sz w:val="28"/>
                <w:szCs w:val="28"/>
                <w:lang w:val="kk-KZ"/>
              </w:rPr>
              <w:t xml:space="preserve"> стратегиялық бағыт</w:t>
            </w:r>
          </w:p>
        </w:tc>
        <w:tc>
          <w:tcPr>
            <w:tcW w:w="1265" w:type="dxa"/>
          </w:tcPr>
          <w:p w:rsidR="00C96244" w:rsidRPr="00D04062" w:rsidRDefault="0070697C" w:rsidP="00B10EC6">
            <w:pPr>
              <w:ind w:firstLine="176"/>
              <w:contextualSpacing/>
              <w:jc w:val="both"/>
              <w:rPr>
                <w:rFonts w:ascii="Times New Roman" w:eastAsia="Times New Roman" w:hAnsi="Times New Roman" w:cs="Times New Roman"/>
                <w:bCs/>
                <w:sz w:val="28"/>
                <w:szCs w:val="28"/>
                <w:shd w:val="clear" w:color="auto" w:fill="FFFFFF"/>
                <w:lang w:val="en-US" w:bidi="en-US"/>
              </w:rPr>
            </w:pPr>
            <w:r>
              <w:rPr>
                <w:rFonts w:ascii="Times New Roman" w:eastAsia="Times New Roman" w:hAnsi="Times New Roman" w:cs="Times New Roman"/>
                <w:bCs/>
                <w:sz w:val="28"/>
                <w:szCs w:val="28"/>
                <w:shd w:val="clear" w:color="auto" w:fill="FFFFFF"/>
                <w:lang w:val="en-US" w:bidi="en-US"/>
              </w:rPr>
              <w:t>36</w:t>
            </w:r>
          </w:p>
        </w:tc>
      </w:tr>
      <w:tr w:rsidR="00C96244" w:rsidRPr="00F47A08" w:rsidTr="00B10EC6">
        <w:tc>
          <w:tcPr>
            <w:tcW w:w="1188" w:type="dxa"/>
          </w:tcPr>
          <w:p w:rsidR="00C96244" w:rsidRPr="00F47A08" w:rsidRDefault="00C96244" w:rsidP="00B10EC6">
            <w:pPr>
              <w:ind w:firstLine="709"/>
              <w:contextualSpacing/>
              <w:rPr>
                <w:rFonts w:ascii="Times New Roman" w:eastAsia="Times New Roman" w:hAnsi="Times New Roman" w:cs="Times New Roman"/>
                <w:b/>
                <w:bCs/>
                <w:sz w:val="28"/>
                <w:szCs w:val="28"/>
                <w:shd w:val="clear" w:color="auto" w:fill="FFFFFF"/>
                <w:lang w:bidi="en-US"/>
              </w:rPr>
            </w:pPr>
          </w:p>
        </w:tc>
        <w:tc>
          <w:tcPr>
            <w:tcW w:w="7000" w:type="dxa"/>
          </w:tcPr>
          <w:p w:rsidR="00C96244" w:rsidRPr="00F47A08" w:rsidRDefault="00C96244" w:rsidP="00B10EC6">
            <w:pPr>
              <w:ind w:firstLine="709"/>
              <w:contextualSpacing/>
              <w:jc w:val="both"/>
              <w:rPr>
                <w:rFonts w:ascii="Times New Roman" w:hAnsi="Times New Roman" w:cs="Times New Roman"/>
                <w:b/>
                <w:bCs/>
                <w:sz w:val="28"/>
                <w:szCs w:val="28"/>
              </w:rPr>
            </w:pPr>
            <w:r w:rsidRPr="00F47A08">
              <w:rPr>
                <w:rFonts w:ascii="Times New Roman" w:hAnsi="Times New Roman" w:cs="Times New Roman"/>
                <w:b/>
                <w:bCs/>
                <w:sz w:val="28"/>
                <w:szCs w:val="28"/>
              </w:rPr>
              <w:t>3</w:t>
            </w:r>
            <w:r w:rsidR="00106B61" w:rsidRPr="00F47A08">
              <w:rPr>
                <w:rFonts w:ascii="Times New Roman" w:hAnsi="Times New Roman" w:cs="Times New Roman"/>
                <w:b/>
                <w:bCs/>
                <w:sz w:val="28"/>
                <w:szCs w:val="28"/>
                <w:lang w:val="kk-KZ"/>
              </w:rPr>
              <w:t xml:space="preserve"> стратегиялық бағыт</w:t>
            </w:r>
          </w:p>
        </w:tc>
        <w:tc>
          <w:tcPr>
            <w:tcW w:w="1265" w:type="dxa"/>
          </w:tcPr>
          <w:p w:rsidR="00C96244" w:rsidRPr="00D04062" w:rsidRDefault="0070697C" w:rsidP="00B10EC6">
            <w:pPr>
              <w:ind w:firstLine="176"/>
              <w:contextualSpacing/>
              <w:jc w:val="both"/>
              <w:rPr>
                <w:rFonts w:ascii="Times New Roman" w:eastAsia="Times New Roman" w:hAnsi="Times New Roman" w:cs="Times New Roman"/>
                <w:bCs/>
                <w:sz w:val="28"/>
                <w:szCs w:val="28"/>
                <w:shd w:val="clear" w:color="auto" w:fill="FFFFFF"/>
                <w:lang w:val="en-US" w:bidi="en-US"/>
              </w:rPr>
            </w:pPr>
            <w:r>
              <w:rPr>
                <w:rFonts w:ascii="Times New Roman" w:eastAsia="Times New Roman" w:hAnsi="Times New Roman" w:cs="Times New Roman"/>
                <w:bCs/>
                <w:sz w:val="28"/>
                <w:szCs w:val="28"/>
                <w:shd w:val="clear" w:color="auto" w:fill="FFFFFF"/>
                <w:lang w:val="en-US" w:bidi="en-US"/>
              </w:rPr>
              <w:t>38</w:t>
            </w:r>
          </w:p>
        </w:tc>
      </w:tr>
      <w:tr w:rsidR="00C96244" w:rsidRPr="00F47A08" w:rsidTr="00B10EC6">
        <w:tc>
          <w:tcPr>
            <w:tcW w:w="1188" w:type="dxa"/>
          </w:tcPr>
          <w:p w:rsidR="00C96244" w:rsidRPr="00F47A08" w:rsidRDefault="00C96244" w:rsidP="00B10EC6">
            <w:pPr>
              <w:ind w:firstLine="709"/>
              <w:contextualSpacing/>
              <w:rPr>
                <w:rFonts w:ascii="Times New Roman" w:eastAsia="Times New Roman" w:hAnsi="Times New Roman" w:cs="Times New Roman"/>
                <w:b/>
                <w:bCs/>
                <w:sz w:val="28"/>
                <w:szCs w:val="28"/>
                <w:shd w:val="clear" w:color="auto" w:fill="FFFFFF"/>
                <w:lang w:bidi="en-US"/>
              </w:rPr>
            </w:pPr>
          </w:p>
        </w:tc>
        <w:tc>
          <w:tcPr>
            <w:tcW w:w="7000" w:type="dxa"/>
          </w:tcPr>
          <w:p w:rsidR="00C96244" w:rsidRPr="00F47A08" w:rsidRDefault="00C96244" w:rsidP="00B10EC6">
            <w:pPr>
              <w:ind w:firstLine="709"/>
              <w:contextualSpacing/>
              <w:jc w:val="both"/>
              <w:rPr>
                <w:rFonts w:ascii="Times New Roman" w:hAnsi="Times New Roman" w:cs="Times New Roman"/>
                <w:b/>
                <w:bCs/>
                <w:sz w:val="28"/>
                <w:szCs w:val="28"/>
              </w:rPr>
            </w:pPr>
            <w:r w:rsidRPr="00F47A08">
              <w:rPr>
                <w:rFonts w:ascii="Times New Roman" w:hAnsi="Times New Roman" w:cs="Times New Roman"/>
                <w:b/>
                <w:bCs/>
                <w:sz w:val="28"/>
                <w:szCs w:val="28"/>
              </w:rPr>
              <w:t>4</w:t>
            </w:r>
            <w:r w:rsidR="00106B61" w:rsidRPr="00F47A08">
              <w:rPr>
                <w:rFonts w:ascii="Times New Roman" w:hAnsi="Times New Roman" w:cs="Times New Roman"/>
                <w:b/>
                <w:bCs/>
                <w:sz w:val="28"/>
                <w:szCs w:val="28"/>
                <w:lang w:val="kk-KZ"/>
              </w:rPr>
              <w:t xml:space="preserve"> стратегиялық бағыт</w:t>
            </w:r>
          </w:p>
        </w:tc>
        <w:tc>
          <w:tcPr>
            <w:tcW w:w="1265" w:type="dxa"/>
          </w:tcPr>
          <w:p w:rsidR="00C96244" w:rsidRPr="00D04062" w:rsidRDefault="0070697C" w:rsidP="00B10EC6">
            <w:pPr>
              <w:ind w:firstLine="176"/>
              <w:contextualSpacing/>
              <w:jc w:val="both"/>
              <w:rPr>
                <w:rFonts w:ascii="Times New Roman" w:eastAsia="Times New Roman" w:hAnsi="Times New Roman" w:cs="Times New Roman"/>
                <w:bCs/>
                <w:sz w:val="28"/>
                <w:szCs w:val="28"/>
                <w:shd w:val="clear" w:color="auto" w:fill="FFFFFF"/>
                <w:lang w:val="en-US" w:bidi="en-US"/>
              </w:rPr>
            </w:pPr>
            <w:r>
              <w:rPr>
                <w:rFonts w:ascii="Times New Roman" w:eastAsia="Times New Roman" w:hAnsi="Times New Roman" w:cs="Times New Roman"/>
                <w:bCs/>
                <w:sz w:val="28"/>
                <w:szCs w:val="28"/>
                <w:shd w:val="clear" w:color="auto" w:fill="FFFFFF"/>
                <w:lang w:val="en-US" w:bidi="en-US"/>
              </w:rPr>
              <w:t>39</w:t>
            </w:r>
          </w:p>
        </w:tc>
      </w:tr>
      <w:tr w:rsidR="000F7C2C" w:rsidRPr="00F47A08" w:rsidTr="00B10EC6">
        <w:tc>
          <w:tcPr>
            <w:tcW w:w="1188" w:type="dxa"/>
          </w:tcPr>
          <w:p w:rsidR="000F7C2C" w:rsidRPr="00F47A08" w:rsidRDefault="000F7C2C" w:rsidP="00B10EC6">
            <w:pPr>
              <w:ind w:firstLine="709"/>
              <w:contextualSpacing/>
              <w:rPr>
                <w:rFonts w:ascii="Times New Roman" w:eastAsia="Times New Roman" w:hAnsi="Times New Roman" w:cs="Times New Roman"/>
                <w:b/>
                <w:bCs/>
                <w:sz w:val="28"/>
                <w:szCs w:val="28"/>
                <w:shd w:val="clear" w:color="auto" w:fill="FFFFFF"/>
                <w:lang w:bidi="en-US"/>
              </w:rPr>
            </w:pPr>
          </w:p>
        </w:tc>
        <w:tc>
          <w:tcPr>
            <w:tcW w:w="7000" w:type="dxa"/>
          </w:tcPr>
          <w:p w:rsidR="000F7C2C" w:rsidRPr="00F47A08" w:rsidRDefault="006647AF" w:rsidP="00B10EC6">
            <w:pPr>
              <w:ind w:firstLine="709"/>
              <w:contextualSpacing/>
              <w:jc w:val="both"/>
              <w:rPr>
                <w:rFonts w:ascii="Times New Roman" w:hAnsi="Times New Roman" w:cs="Times New Roman"/>
                <w:b/>
                <w:bCs/>
                <w:sz w:val="28"/>
                <w:szCs w:val="28"/>
              </w:rPr>
            </w:pPr>
            <w:r w:rsidRPr="00F47A08">
              <w:rPr>
                <w:rFonts w:ascii="Times New Roman" w:hAnsi="Times New Roman" w:cs="Times New Roman"/>
                <w:b/>
                <w:bCs/>
                <w:sz w:val="28"/>
                <w:szCs w:val="28"/>
                <w:lang w:val="kk-KZ"/>
              </w:rPr>
              <w:t>5 стратегиялық бағыт</w:t>
            </w:r>
          </w:p>
        </w:tc>
        <w:tc>
          <w:tcPr>
            <w:tcW w:w="1265" w:type="dxa"/>
          </w:tcPr>
          <w:p w:rsidR="000F7C2C" w:rsidRPr="00D04062" w:rsidRDefault="0070697C" w:rsidP="00B10EC6">
            <w:pPr>
              <w:ind w:firstLine="176"/>
              <w:contextualSpacing/>
              <w:jc w:val="both"/>
              <w:rPr>
                <w:rFonts w:ascii="Times New Roman" w:eastAsia="Times New Roman" w:hAnsi="Times New Roman" w:cs="Times New Roman"/>
                <w:bCs/>
                <w:sz w:val="28"/>
                <w:szCs w:val="28"/>
                <w:shd w:val="clear" w:color="auto" w:fill="FFFFFF"/>
                <w:lang w:val="en-US" w:bidi="en-US"/>
              </w:rPr>
            </w:pPr>
            <w:r>
              <w:rPr>
                <w:rFonts w:ascii="Times New Roman" w:eastAsia="Times New Roman" w:hAnsi="Times New Roman" w:cs="Times New Roman"/>
                <w:bCs/>
                <w:sz w:val="28"/>
                <w:szCs w:val="28"/>
                <w:shd w:val="clear" w:color="auto" w:fill="FFFFFF"/>
                <w:lang w:val="en-US" w:bidi="en-US"/>
              </w:rPr>
              <w:t>40</w:t>
            </w:r>
          </w:p>
        </w:tc>
      </w:tr>
      <w:tr w:rsidR="00F902C9" w:rsidRPr="00F47A08" w:rsidTr="00B10EC6">
        <w:tc>
          <w:tcPr>
            <w:tcW w:w="1188" w:type="dxa"/>
          </w:tcPr>
          <w:p w:rsidR="00F902C9" w:rsidRPr="00F47A08" w:rsidRDefault="00F902C9" w:rsidP="00B10EC6">
            <w:pPr>
              <w:pStyle w:val="a9"/>
              <w:numPr>
                <w:ilvl w:val="0"/>
                <w:numId w:val="3"/>
              </w:numPr>
              <w:ind w:left="0" w:firstLine="709"/>
              <w:rPr>
                <w:b/>
                <w:bCs/>
                <w:sz w:val="28"/>
                <w:szCs w:val="28"/>
                <w:shd w:val="clear" w:color="auto" w:fill="FFFFFF"/>
                <w:lang w:bidi="en-US"/>
              </w:rPr>
            </w:pPr>
          </w:p>
        </w:tc>
        <w:tc>
          <w:tcPr>
            <w:tcW w:w="7000" w:type="dxa"/>
          </w:tcPr>
          <w:p w:rsidR="00F902C9" w:rsidRPr="00F47A08" w:rsidRDefault="00106B61" w:rsidP="00B10EC6">
            <w:pPr>
              <w:ind w:firstLine="709"/>
              <w:contextualSpacing/>
              <w:jc w:val="both"/>
              <w:rPr>
                <w:rFonts w:ascii="Times New Roman" w:hAnsi="Times New Roman" w:cs="Times New Roman"/>
                <w:b/>
                <w:bCs/>
                <w:sz w:val="28"/>
                <w:szCs w:val="28"/>
                <w:lang w:val="kk-KZ"/>
              </w:rPr>
            </w:pPr>
            <w:r w:rsidRPr="00F47A08">
              <w:rPr>
                <w:rFonts w:ascii="Times New Roman" w:hAnsi="Times New Roman" w:cs="Times New Roman"/>
                <w:b/>
                <w:bCs/>
                <w:sz w:val="28"/>
                <w:szCs w:val="28"/>
                <w:lang w:val="kk-KZ"/>
              </w:rPr>
              <w:t>Мектептегі іс-шаралардың жоспары</w:t>
            </w:r>
          </w:p>
        </w:tc>
        <w:tc>
          <w:tcPr>
            <w:tcW w:w="1265" w:type="dxa"/>
          </w:tcPr>
          <w:p w:rsidR="00F902C9" w:rsidRPr="00D04062" w:rsidRDefault="0070697C" w:rsidP="00B10EC6">
            <w:pPr>
              <w:ind w:firstLine="176"/>
              <w:contextualSpacing/>
              <w:jc w:val="both"/>
              <w:rPr>
                <w:rFonts w:ascii="Times New Roman" w:eastAsia="Times New Roman" w:hAnsi="Times New Roman" w:cs="Times New Roman"/>
                <w:bCs/>
                <w:sz w:val="28"/>
                <w:szCs w:val="28"/>
                <w:shd w:val="clear" w:color="auto" w:fill="FFFFFF"/>
                <w:lang w:val="en-US" w:bidi="en-US"/>
              </w:rPr>
            </w:pPr>
            <w:r>
              <w:rPr>
                <w:rFonts w:ascii="Times New Roman" w:eastAsia="Times New Roman" w:hAnsi="Times New Roman" w:cs="Times New Roman"/>
                <w:bCs/>
                <w:sz w:val="28"/>
                <w:szCs w:val="28"/>
                <w:shd w:val="clear" w:color="auto" w:fill="FFFFFF"/>
                <w:lang w:val="en-US" w:bidi="en-US"/>
              </w:rPr>
              <w:t>41</w:t>
            </w:r>
          </w:p>
        </w:tc>
      </w:tr>
    </w:tbl>
    <w:p w:rsidR="00B10EC6" w:rsidRPr="00B10EC6" w:rsidRDefault="00B10EC6" w:rsidP="00B10EC6">
      <w:pPr>
        <w:pBdr>
          <w:bottom w:val="single" w:sz="12" w:space="0" w:color="auto"/>
        </w:pBdr>
        <w:spacing w:after="0" w:line="240" w:lineRule="auto"/>
        <w:ind w:firstLine="709"/>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МАЗМҰНЫ</w:t>
      </w:r>
    </w:p>
    <w:p w:rsidR="00386A1B" w:rsidRPr="00B10EC6" w:rsidRDefault="00386A1B" w:rsidP="00D04062">
      <w:pPr>
        <w:pBdr>
          <w:bottom w:val="single" w:sz="12" w:space="0" w:color="auto"/>
        </w:pBdr>
        <w:spacing w:after="0" w:line="240" w:lineRule="auto"/>
        <w:ind w:firstLine="709"/>
        <w:jc w:val="both"/>
        <w:rPr>
          <w:rFonts w:ascii="Times New Roman" w:eastAsia="Times New Roman" w:hAnsi="Times New Roman" w:cs="Times New Roman"/>
          <w:b/>
          <w:sz w:val="28"/>
          <w:szCs w:val="28"/>
          <w:lang w:val="kk-KZ"/>
        </w:rPr>
      </w:pPr>
    </w:p>
    <w:p w:rsidR="00386A1B" w:rsidRPr="00F47A08" w:rsidRDefault="00386A1B" w:rsidP="00D04062">
      <w:pPr>
        <w:pBdr>
          <w:bottom w:val="single" w:sz="12" w:space="0" w:color="auto"/>
        </w:pBdr>
        <w:spacing w:after="0" w:line="240" w:lineRule="auto"/>
        <w:ind w:firstLine="709"/>
        <w:jc w:val="both"/>
        <w:rPr>
          <w:rFonts w:ascii="Times New Roman" w:eastAsia="Times New Roman" w:hAnsi="Times New Roman" w:cs="Times New Roman"/>
          <w:b/>
          <w:sz w:val="28"/>
          <w:szCs w:val="28"/>
        </w:rPr>
      </w:pPr>
    </w:p>
    <w:p w:rsidR="00386A1B" w:rsidRPr="00F47A08" w:rsidRDefault="00386A1B" w:rsidP="00D04062">
      <w:pPr>
        <w:pBdr>
          <w:bottom w:val="single" w:sz="12" w:space="0" w:color="auto"/>
        </w:pBdr>
        <w:spacing w:after="0" w:line="240" w:lineRule="auto"/>
        <w:ind w:firstLine="709"/>
        <w:jc w:val="both"/>
        <w:rPr>
          <w:rFonts w:ascii="Times New Roman" w:eastAsia="Times New Roman" w:hAnsi="Times New Roman" w:cs="Times New Roman"/>
          <w:b/>
          <w:sz w:val="28"/>
          <w:szCs w:val="28"/>
        </w:rPr>
      </w:pPr>
    </w:p>
    <w:p w:rsidR="00386A1B" w:rsidRPr="00F47A08" w:rsidRDefault="00386A1B" w:rsidP="00D04062">
      <w:pPr>
        <w:pBdr>
          <w:bottom w:val="single" w:sz="12" w:space="0" w:color="auto"/>
        </w:pBdr>
        <w:spacing w:after="0" w:line="240" w:lineRule="auto"/>
        <w:ind w:firstLine="709"/>
        <w:jc w:val="both"/>
        <w:rPr>
          <w:rFonts w:ascii="Times New Roman" w:eastAsia="Times New Roman" w:hAnsi="Times New Roman" w:cs="Times New Roman"/>
          <w:b/>
          <w:sz w:val="28"/>
          <w:szCs w:val="28"/>
          <w:lang w:val="en-US"/>
        </w:rPr>
      </w:pPr>
    </w:p>
    <w:p w:rsidR="00386A1B" w:rsidRPr="00F47A08" w:rsidRDefault="00386A1B" w:rsidP="00D04062">
      <w:pPr>
        <w:pBdr>
          <w:bottom w:val="single" w:sz="12" w:space="0" w:color="auto"/>
        </w:pBdr>
        <w:spacing w:after="0" w:line="240" w:lineRule="auto"/>
        <w:ind w:firstLine="709"/>
        <w:jc w:val="both"/>
        <w:rPr>
          <w:rFonts w:ascii="Times New Roman" w:eastAsia="Times New Roman" w:hAnsi="Times New Roman" w:cs="Times New Roman"/>
          <w:b/>
          <w:sz w:val="28"/>
          <w:szCs w:val="28"/>
          <w:lang w:val="en-US"/>
        </w:rPr>
      </w:pPr>
    </w:p>
    <w:p w:rsidR="00386A1B" w:rsidRPr="00F47A08" w:rsidRDefault="00386A1B" w:rsidP="00D04062">
      <w:pPr>
        <w:pBdr>
          <w:bottom w:val="single" w:sz="12" w:space="0" w:color="auto"/>
        </w:pBdr>
        <w:spacing w:after="0" w:line="240" w:lineRule="auto"/>
        <w:ind w:firstLine="709"/>
        <w:jc w:val="both"/>
        <w:rPr>
          <w:rFonts w:ascii="Times New Roman" w:eastAsia="Times New Roman" w:hAnsi="Times New Roman" w:cs="Times New Roman"/>
          <w:b/>
          <w:sz w:val="28"/>
          <w:szCs w:val="28"/>
          <w:lang w:val="en-US"/>
        </w:rPr>
      </w:pPr>
    </w:p>
    <w:p w:rsidR="00386A1B" w:rsidRPr="00F47A08" w:rsidRDefault="00386A1B" w:rsidP="00D04062">
      <w:pPr>
        <w:pBdr>
          <w:bottom w:val="single" w:sz="12" w:space="0" w:color="auto"/>
        </w:pBdr>
        <w:spacing w:after="0" w:line="240" w:lineRule="auto"/>
        <w:ind w:firstLine="709"/>
        <w:jc w:val="both"/>
        <w:rPr>
          <w:rFonts w:ascii="Times New Roman" w:eastAsia="Times New Roman" w:hAnsi="Times New Roman" w:cs="Times New Roman"/>
          <w:b/>
          <w:sz w:val="28"/>
          <w:szCs w:val="28"/>
          <w:lang w:val="en-US"/>
        </w:rPr>
      </w:pPr>
    </w:p>
    <w:p w:rsidR="00386A1B" w:rsidRPr="00F47A08" w:rsidRDefault="00386A1B" w:rsidP="00D04062">
      <w:pPr>
        <w:pBdr>
          <w:bottom w:val="single" w:sz="12" w:space="0" w:color="auto"/>
        </w:pBdr>
        <w:spacing w:after="0" w:line="240" w:lineRule="auto"/>
        <w:ind w:firstLine="709"/>
        <w:jc w:val="both"/>
        <w:rPr>
          <w:rFonts w:ascii="Times New Roman" w:eastAsia="Times New Roman" w:hAnsi="Times New Roman" w:cs="Times New Roman"/>
          <w:b/>
          <w:sz w:val="28"/>
          <w:szCs w:val="28"/>
          <w:lang w:val="en-US"/>
        </w:rPr>
      </w:pPr>
    </w:p>
    <w:p w:rsidR="00386A1B" w:rsidRPr="00F47A08" w:rsidRDefault="00386A1B" w:rsidP="00D04062">
      <w:pPr>
        <w:pBdr>
          <w:bottom w:val="single" w:sz="12" w:space="0" w:color="auto"/>
        </w:pBdr>
        <w:spacing w:after="0" w:line="240" w:lineRule="auto"/>
        <w:ind w:firstLine="709"/>
        <w:jc w:val="both"/>
        <w:rPr>
          <w:rFonts w:ascii="Times New Roman" w:eastAsia="Times New Roman" w:hAnsi="Times New Roman" w:cs="Times New Roman"/>
          <w:b/>
          <w:sz w:val="28"/>
          <w:szCs w:val="28"/>
          <w:lang w:val="en-US"/>
        </w:rPr>
      </w:pPr>
    </w:p>
    <w:p w:rsidR="00386A1B" w:rsidRPr="00F47A08" w:rsidRDefault="00386A1B" w:rsidP="00D04062">
      <w:pPr>
        <w:pBdr>
          <w:bottom w:val="single" w:sz="12" w:space="0" w:color="auto"/>
        </w:pBdr>
        <w:spacing w:after="0" w:line="240" w:lineRule="auto"/>
        <w:ind w:firstLine="709"/>
        <w:jc w:val="both"/>
        <w:rPr>
          <w:rFonts w:ascii="Times New Roman" w:eastAsia="Times New Roman" w:hAnsi="Times New Roman" w:cs="Times New Roman"/>
          <w:b/>
          <w:sz w:val="28"/>
          <w:szCs w:val="28"/>
          <w:lang w:val="kk-KZ"/>
        </w:rPr>
      </w:pPr>
    </w:p>
    <w:p w:rsidR="00FF7F2D" w:rsidRPr="00F47A08" w:rsidRDefault="00FF7F2D" w:rsidP="00D04062">
      <w:pPr>
        <w:pBdr>
          <w:bottom w:val="single" w:sz="12" w:space="0" w:color="auto"/>
        </w:pBdr>
        <w:spacing w:after="0" w:line="240" w:lineRule="auto"/>
        <w:ind w:firstLine="709"/>
        <w:jc w:val="both"/>
        <w:rPr>
          <w:rFonts w:ascii="Times New Roman" w:eastAsia="Times New Roman" w:hAnsi="Times New Roman" w:cs="Times New Roman"/>
          <w:b/>
          <w:sz w:val="28"/>
          <w:szCs w:val="28"/>
          <w:lang w:val="kk-KZ"/>
        </w:rPr>
      </w:pPr>
    </w:p>
    <w:p w:rsidR="00386A1B" w:rsidRPr="00F47A08" w:rsidRDefault="00386A1B" w:rsidP="00D04062">
      <w:pPr>
        <w:pBdr>
          <w:bottom w:val="single" w:sz="12" w:space="0" w:color="auto"/>
        </w:pBdr>
        <w:spacing w:after="0" w:line="240" w:lineRule="auto"/>
        <w:ind w:firstLine="709"/>
        <w:jc w:val="both"/>
        <w:rPr>
          <w:rFonts w:ascii="Times New Roman" w:eastAsia="Times New Roman" w:hAnsi="Times New Roman" w:cs="Times New Roman"/>
          <w:b/>
          <w:sz w:val="28"/>
          <w:szCs w:val="28"/>
          <w:lang w:val="en-US"/>
        </w:rPr>
      </w:pPr>
    </w:p>
    <w:p w:rsidR="005D341F" w:rsidRPr="00F47A08" w:rsidRDefault="005D341F" w:rsidP="00D04062">
      <w:pPr>
        <w:pBdr>
          <w:bottom w:val="single" w:sz="12" w:space="0" w:color="auto"/>
        </w:pBdr>
        <w:spacing w:after="0" w:line="240" w:lineRule="auto"/>
        <w:ind w:firstLine="709"/>
        <w:jc w:val="both"/>
        <w:rPr>
          <w:rFonts w:ascii="Times New Roman" w:eastAsia="Times New Roman" w:hAnsi="Times New Roman" w:cs="Times New Roman"/>
          <w:b/>
          <w:sz w:val="28"/>
          <w:szCs w:val="28"/>
          <w:lang w:val="en-US"/>
        </w:rPr>
      </w:pPr>
    </w:p>
    <w:p w:rsidR="005D341F" w:rsidRPr="00F47A08" w:rsidRDefault="005D341F" w:rsidP="00D04062">
      <w:pPr>
        <w:pBdr>
          <w:bottom w:val="single" w:sz="12" w:space="0" w:color="auto"/>
        </w:pBdr>
        <w:spacing w:after="0" w:line="240" w:lineRule="auto"/>
        <w:ind w:firstLine="709"/>
        <w:jc w:val="both"/>
        <w:rPr>
          <w:rFonts w:ascii="Times New Roman" w:eastAsia="Times New Roman" w:hAnsi="Times New Roman" w:cs="Times New Roman"/>
          <w:b/>
          <w:sz w:val="28"/>
          <w:szCs w:val="28"/>
          <w:lang w:val="en-US"/>
        </w:rPr>
      </w:pPr>
    </w:p>
    <w:p w:rsidR="005D341F" w:rsidRPr="00F47A08" w:rsidRDefault="005D341F" w:rsidP="00D04062">
      <w:pPr>
        <w:pBdr>
          <w:bottom w:val="single" w:sz="12" w:space="0" w:color="auto"/>
        </w:pBdr>
        <w:spacing w:after="0" w:line="240" w:lineRule="auto"/>
        <w:ind w:firstLine="709"/>
        <w:jc w:val="both"/>
        <w:rPr>
          <w:rFonts w:ascii="Times New Roman" w:eastAsia="Times New Roman" w:hAnsi="Times New Roman" w:cs="Times New Roman"/>
          <w:b/>
          <w:sz w:val="28"/>
          <w:szCs w:val="28"/>
          <w:lang w:val="en-US"/>
        </w:rPr>
      </w:pPr>
    </w:p>
    <w:p w:rsidR="005D341F" w:rsidRPr="00F47A08" w:rsidRDefault="005D341F" w:rsidP="00D04062">
      <w:pPr>
        <w:pBdr>
          <w:bottom w:val="single" w:sz="12" w:space="0" w:color="auto"/>
        </w:pBdr>
        <w:spacing w:after="0" w:line="240" w:lineRule="auto"/>
        <w:ind w:firstLine="709"/>
        <w:jc w:val="both"/>
        <w:rPr>
          <w:rFonts w:ascii="Times New Roman" w:eastAsia="Times New Roman" w:hAnsi="Times New Roman" w:cs="Times New Roman"/>
          <w:b/>
          <w:sz w:val="28"/>
          <w:szCs w:val="28"/>
          <w:lang w:val="en-US"/>
        </w:rPr>
      </w:pPr>
    </w:p>
    <w:p w:rsidR="005D341F" w:rsidRPr="00F47A08" w:rsidRDefault="005D341F" w:rsidP="00D04062">
      <w:pPr>
        <w:pBdr>
          <w:bottom w:val="single" w:sz="12" w:space="0" w:color="auto"/>
        </w:pBdr>
        <w:spacing w:after="0" w:line="240" w:lineRule="auto"/>
        <w:ind w:firstLine="709"/>
        <w:jc w:val="both"/>
        <w:rPr>
          <w:rFonts w:ascii="Times New Roman" w:eastAsia="Times New Roman" w:hAnsi="Times New Roman" w:cs="Times New Roman"/>
          <w:b/>
          <w:sz w:val="28"/>
          <w:szCs w:val="28"/>
          <w:lang w:val="en-US"/>
        </w:rPr>
      </w:pPr>
    </w:p>
    <w:p w:rsidR="005D341F" w:rsidRPr="00F47A08" w:rsidRDefault="005D341F" w:rsidP="00D04062">
      <w:pPr>
        <w:pBdr>
          <w:bottom w:val="single" w:sz="12" w:space="0" w:color="auto"/>
        </w:pBdr>
        <w:spacing w:after="0" w:line="240" w:lineRule="auto"/>
        <w:ind w:firstLine="709"/>
        <w:jc w:val="both"/>
        <w:rPr>
          <w:rFonts w:ascii="Times New Roman" w:eastAsia="Times New Roman" w:hAnsi="Times New Roman" w:cs="Times New Roman"/>
          <w:b/>
          <w:sz w:val="28"/>
          <w:szCs w:val="28"/>
          <w:lang w:val="en-US"/>
        </w:rPr>
      </w:pPr>
    </w:p>
    <w:p w:rsidR="005D341F" w:rsidRPr="00F47A08" w:rsidRDefault="005D341F" w:rsidP="00D04062">
      <w:pPr>
        <w:pBdr>
          <w:bottom w:val="single" w:sz="12" w:space="0" w:color="auto"/>
        </w:pBdr>
        <w:spacing w:after="0" w:line="240" w:lineRule="auto"/>
        <w:ind w:firstLine="709"/>
        <w:jc w:val="both"/>
        <w:rPr>
          <w:rFonts w:ascii="Times New Roman" w:eastAsia="Times New Roman" w:hAnsi="Times New Roman" w:cs="Times New Roman"/>
          <w:b/>
          <w:sz w:val="28"/>
          <w:szCs w:val="28"/>
          <w:lang w:val="en-US"/>
        </w:rPr>
      </w:pPr>
    </w:p>
    <w:p w:rsidR="005D341F" w:rsidRPr="00F47A08" w:rsidRDefault="005D341F" w:rsidP="00D04062">
      <w:pPr>
        <w:pBdr>
          <w:bottom w:val="single" w:sz="12" w:space="0" w:color="auto"/>
        </w:pBdr>
        <w:spacing w:after="0" w:line="240" w:lineRule="auto"/>
        <w:ind w:firstLine="709"/>
        <w:jc w:val="both"/>
        <w:rPr>
          <w:rFonts w:ascii="Times New Roman" w:eastAsia="Times New Roman" w:hAnsi="Times New Roman" w:cs="Times New Roman"/>
          <w:b/>
          <w:sz w:val="28"/>
          <w:szCs w:val="28"/>
          <w:lang w:val="en-US"/>
        </w:rPr>
      </w:pPr>
    </w:p>
    <w:p w:rsidR="00245AE7" w:rsidRDefault="00245AE7" w:rsidP="003F239E">
      <w:pPr>
        <w:pBdr>
          <w:bottom w:val="single" w:sz="12" w:space="0" w:color="auto"/>
        </w:pBdr>
        <w:spacing w:after="0" w:line="240" w:lineRule="auto"/>
        <w:jc w:val="both"/>
        <w:rPr>
          <w:rFonts w:ascii="Times New Roman" w:eastAsia="Times New Roman" w:hAnsi="Times New Roman" w:cs="Times New Roman"/>
          <w:b/>
          <w:sz w:val="28"/>
          <w:szCs w:val="28"/>
          <w:lang w:val="kk-KZ"/>
        </w:rPr>
      </w:pPr>
    </w:p>
    <w:p w:rsidR="00245AE7" w:rsidRDefault="00245AE7" w:rsidP="00D04062">
      <w:pPr>
        <w:pBdr>
          <w:bottom w:val="single" w:sz="12" w:space="0" w:color="auto"/>
        </w:pBdr>
        <w:spacing w:after="0" w:line="240" w:lineRule="auto"/>
        <w:ind w:firstLine="709"/>
        <w:jc w:val="both"/>
        <w:rPr>
          <w:rFonts w:ascii="Times New Roman" w:eastAsia="Times New Roman" w:hAnsi="Times New Roman" w:cs="Times New Roman"/>
          <w:b/>
          <w:sz w:val="28"/>
          <w:szCs w:val="28"/>
          <w:lang w:val="kk-KZ"/>
        </w:rPr>
      </w:pPr>
    </w:p>
    <w:p w:rsidR="00386A1B" w:rsidRDefault="006647AF" w:rsidP="002A5C88">
      <w:pPr>
        <w:pBdr>
          <w:bottom w:val="single" w:sz="12" w:space="1" w:color="auto"/>
        </w:pBdr>
        <w:spacing w:after="0" w:line="240" w:lineRule="auto"/>
        <w:ind w:firstLine="709"/>
        <w:jc w:val="center"/>
        <w:rPr>
          <w:rFonts w:ascii="Times New Roman" w:hAnsi="Times New Roman" w:cs="Times New Roman"/>
          <w:b/>
          <w:sz w:val="28"/>
          <w:szCs w:val="28"/>
          <w:lang w:val="kk-KZ"/>
        </w:rPr>
      </w:pPr>
      <w:r w:rsidRPr="00F47A08">
        <w:rPr>
          <w:rFonts w:ascii="Times New Roman" w:eastAsia="Times New Roman" w:hAnsi="Times New Roman" w:cs="Times New Roman"/>
          <w:b/>
          <w:sz w:val="28"/>
          <w:szCs w:val="28"/>
          <w:lang w:val="kk-KZ"/>
        </w:rPr>
        <w:lastRenderedPageBreak/>
        <w:t>Теміртау қаласы әкімдігінің «Теміртау қаласының №4 жалпы орта білім беретін мектебі» коммуналдық мемлекеттік мекемесі</w:t>
      </w:r>
      <w:r w:rsidR="00B10EC6">
        <w:rPr>
          <w:rFonts w:ascii="Times New Roman" w:eastAsia="Times New Roman" w:hAnsi="Times New Roman" w:cs="Times New Roman"/>
          <w:b/>
          <w:sz w:val="28"/>
          <w:szCs w:val="28"/>
          <w:lang w:val="kk-KZ"/>
        </w:rPr>
        <w:t>нің                        м</w:t>
      </w:r>
      <w:r w:rsidR="00B10EC6" w:rsidRPr="00F47A08">
        <w:rPr>
          <w:rFonts w:ascii="Times New Roman" w:hAnsi="Times New Roman" w:cs="Times New Roman"/>
          <w:b/>
          <w:sz w:val="28"/>
          <w:szCs w:val="28"/>
          <w:lang w:val="kk-KZ"/>
        </w:rPr>
        <w:t xml:space="preserve">ектепті дамыту </w:t>
      </w:r>
      <w:r w:rsidR="00B10EC6">
        <w:rPr>
          <w:rFonts w:ascii="Times New Roman" w:hAnsi="Times New Roman" w:cs="Times New Roman"/>
          <w:b/>
          <w:sz w:val="28"/>
          <w:szCs w:val="28"/>
          <w:lang w:val="kk-KZ"/>
        </w:rPr>
        <w:t>бағдарламасының п</w:t>
      </w:r>
      <w:r w:rsidR="00B10EC6" w:rsidRPr="00245AE7">
        <w:rPr>
          <w:rFonts w:ascii="Times New Roman" w:hAnsi="Times New Roman" w:cs="Times New Roman"/>
          <w:b/>
          <w:sz w:val="28"/>
          <w:szCs w:val="28"/>
          <w:lang w:val="kk-KZ"/>
        </w:rPr>
        <w:t>аспорт</w:t>
      </w:r>
      <w:r w:rsidR="00B10EC6" w:rsidRPr="00F47A08">
        <w:rPr>
          <w:rFonts w:ascii="Times New Roman" w:hAnsi="Times New Roman" w:cs="Times New Roman"/>
          <w:b/>
          <w:sz w:val="28"/>
          <w:szCs w:val="28"/>
          <w:lang w:val="kk-KZ"/>
        </w:rPr>
        <w:t>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946"/>
      </w:tblGrid>
      <w:tr w:rsidR="00A054FD" w:rsidRPr="00F47A08" w:rsidTr="00710E90">
        <w:trPr>
          <w:trHeight w:val="8562"/>
        </w:trPr>
        <w:tc>
          <w:tcPr>
            <w:tcW w:w="2660" w:type="dxa"/>
            <w:tcBorders>
              <w:top w:val="single" w:sz="4" w:space="0" w:color="auto"/>
              <w:left w:val="single" w:sz="4" w:space="0" w:color="auto"/>
              <w:right w:val="single" w:sz="4" w:space="0" w:color="auto"/>
            </w:tcBorders>
            <w:shd w:val="clear" w:color="auto" w:fill="auto"/>
            <w:vAlign w:val="center"/>
          </w:tcPr>
          <w:p w:rsidR="00A054FD" w:rsidRPr="00F47A08" w:rsidRDefault="00574C0D" w:rsidP="00070D56">
            <w:pPr>
              <w:spacing w:after="0" w:line="240" w:lineRule="auto"/>
              <w:jc w:val="both"/>
              <w:rPr>
                <w:rFonts w:ascii="Times New Roman" w:eastAsia="Times New Roman" w:hAnsi="Times New Roman" w:cs="Times New Roman"/>
                <w:b/>
                <w:sz w:val="28"/>
                <w:szCs w:val="28"/>
                <w:highlight w:val="yellow"/>
              </w:rPr>
            </w:pPr>
            <w:r w:rsidRPr="00F47A08">
              <w:rPr>
                <w:rFonts w:ascii="Times New Roman" w:eastAsia="Times New Roman" w:hAnsi="Times New Roman" w:cs="Times New Roman"/>
                <w:b/>
                <w:bCs/>
                <w:sz w:val="28"/>
                <w:szCs w:val="28"/>
                <w:lang w:val="kk-KZ"/>
              </w:rPr>
              <w:t>МДБ н</w:t>
            </w:r>
            <w:r w:rsidR="00A054FD" w:rsidRPr="00F47A08">
              <w:rPr>
                <w:rFonts w:ascii="Times New Roman" w:eastAsia="Times New Roman" w:hAnsi="Times New Roman" w:cs="Times New Roman"/>
                <w:b/>
                <w:bCs/>
                <w:sz w:val="28"/>
                <w:szCs w:val="28"/>
              </w:rPr>
              <w:t>орматив</w:t>
            </w:r>
            <w:r w:rsidRPr="00F47A08">
              <w:rPr>
                <w:rFonts w:ascii="Times New Roman" w:eastAsia="Times New Roman" w:hAnsi="Times New Roman" w:cs="Times New Roman"/>
                <w:b/>
                <w:bCs/>
                <w:sz w:val="28"/>
                <w:szCs w:val="28"/>
                <w:lang w:val="kk-KZ"/>
              </w:rPr>
              <w:t>ті</w:t>
            </w:r>
            <w:r w:rsidR="00A054FD" w:rsidRPr="00F47A08">
              <w:rPr>
                <w:rFonts w:ascii="Times New Roman" w:eastAsia="Times New Roman" w:hAnsi="Times New Roman" w:cs="Times New Roman"/>
                <w:b/>
                <w:bCs/>
                <w:sz w:val="28"/>
                <w:szCs w:val="28"/>
              </w:rPr>
              <w:t>-</w:t>
            </w:r>
            <w:r w:rsidRPr="00F47A08">
              <w:rPr>
                <w:rFonts w:ascii="Times New Roman" w:eastAsia="Times New Roman" w:hAnsi="Times New Roman" w:cs="Times New Roman"/>
                <w:b/>
                <w:bCs/>
                <w:sz w:val="28"/>
                <w:szCs w:val="28"/>
                <w:lang w:val="kk-KZ"/>
              </w:rPr>
              <w:t>құқықтық қолдау</w:t>
            </w:r>
          </w:p>
        </w:tc>
        <w:tc>
          <w:tcPr>
            <w:tcW w:w="6946" w:type="dxa"/>
            <w:tcBorders>
              <w:top w:val="single" w:sz="4" w:space="0" w:color="auto"/>
              <w:left w:val="single" w:sz="4" w:space="0" w:color="auto"/>
              <w:right w:val="single" w:sz="4" w:space="0" w:color="auto"/>
            </w:tcBorders>
            <w:shd w:val="clear" w:color="auto" w:fill="auto"/>
            <w:vAlign w:val="center"/>
          </w:tcPr>
          <w:p w:rsidR="00A054FD" w:rsidRPr="00F47A08" w:rsidRDefault="00574C0D" w:rsidP="00070D56">
            <w:pPr>
              <w:pStyle w:val="a9"/>
              <w:numPr>
                <w:ilvl w:val="0"/>
                <w:numId w:val="1"/>
              </w:numPr>
              <w:tabs>
                <w:tab w:val="left" w:pos="318"/>
              </w:tabs>
              <w:ind w:left="0" w:firstLine="0"/>
              <w:jc w:val="both"/>
              <w:rPr>
                <w:sz w:val="28"/>
                <w:szCs w:val="28"/>
              </w:rPr>
            </w:pPr>
            <w:r w:rsidRPr="00F47A08">
              <w:rPr>
                <w:sz w:val="28"/>
                <w:szCs w:val="28"/>
              </w:rPr>
              <w:t>«Білім туралы» 2007 жылғы 27 шілдедегі № 319-III Қазақстан Республикасының Заңы.</w:t>
            </w:r>
            <w:r w:rsidRPr="00F47A08">
              <w:rPr>
                <w:sz w:val="28"/>
                <w:szCs w:val="28"/>
                <w:lang w:val="kk-KZ"/>
              </w:rPr>
              <w:t xml:space="preserve"> </w:t>
            </w:r>
          </w:p>
          <w:p w:rsidR="00A054FD" w:rsidRPr="00F47A08" w:rsidRDefault="00574C0D" w:rsidP="00070D56">
            <w:pPr>
              <w:pStyle w:val="a9"/>
              <w:numPr>
                <w:ilvl w:val="0"/>
                <w:numId w:val="1"/>
              </w:numPr>
              <w:tabs>
                <w:tab w:val="left" w:pos="318"/>
              </w:tabs>
              <w:ind w:left="0" w:firstLine="0"/>
              <w:jc w:val="both"/>
              <w:rPr>
                <w:sz w:val="28"/>
                <w:szCs w:val="28"/>
              </w:rPr>
            </w:pPr>
            <w:r w:rsidRPr="00F47A08">
              <w:rPr>
                <w:sz w:val="28"/>
                <w:szCs w:val="28"/>
              </w:rPr>
              <w:t>«Ғылым туралы» Қазақстан Республикасының 2011 жылғы 18 ақпандағы № 407-IV Заңы.</w:t>
            </w:r>
            <w:r w:rsidRPr="00F47A08">
              <w:rPr>
                <w:sz w:val="28"/>
                <w:szCs w:val="28"/>
                <w:lang w:val="kk-KZ"/>
              </w:rPr>
              <w:t xml:space="preserve"> </w:t>
            </w:r>
          </w:p>
          <w:p w:rsidR="00A054FD" w:rsidRDefault="00574C0D" w:rsidP="00070D56">
            <w:pPr>
              <w:pStyle w:val="a9"/>
              <w:numPr>
                <w:ilvl w:val="0"/>
                <w:numId w:val="1"/>
              </w:numPr>
              <w:tabs>
                <w:tab w:val="left" w:pos="318"/>
              </w:tabs>
              <w:ind w:left="0" w:firstLine="0"/>
              <w:jc w:val="both"/>
              <w:rPr>
                <w:sz w:val="28"/>
                <w:szCs w:val="28"/>
              </w:rPr>
            </w:pPr>
            <w:r w:rsidRPr="00F47A08">
              <w:rPr>
                <w:sz w:val="28"/>
                <w:szCs w:val="28"/>
              </w:rPr>
              <w:t>«Мұғалімнің мәртебесі туралы» 2019 жылғы 27 желтоқсандағы № 293-VI Қазақстан Республикасының Заңы.</w:t>
            </w:r>
          </w:p>
          <w:p w:rsidR="00574C0D" w:rsidRPr="00331E76" w:rsidRDefault="00331E76" w:rsidP="00331E76">
            <w:pPr>
              <w:pStyle w:val="a9"/>
              <w:numPr>
                <w:ilvl w:val="0"/>
                <w:numId w:val="1"/>
              </w:numPr>
            </w:pPr>
            <w:r w:rsidRPr="00331E76">
              <w:rPr>
                <w:color w:val="000000"/>
                <w:sz w:val="28"/>
              </w:rPr>
              <w:t>"Білімді ұлт" сапалы білім беру" ұлттық жобасын бекіту туралы</w:t>
            </w:r>
            <w:r>
              <w:rPr>
                <w:color w:val="000000"/>
                <w:sz w:val="28"/>
                <w:lang w:val="kk-KZ"/>
              </w:rPr>
              <w:t xml:space="preserve"> </w:t>
            </w:r>
            <w:r w:rsidRPr="00331E76">
              <w:rPr>
                <w:color w:val="000000"/>
                <w:sz w:val="28"/>
              </w:rPr>
              <w:t>Қазақстан Республикасы Үкіметінің 2021 жылғы 12 қазандағы № 726 қаулысы</w:t>
            </w:r>
          </w:p>
          <w:p w:rsidR="00574C0D" w:rsidRPr="00F47A08" w:rsidRDefault="00574C0D" w:rsidP="00070D56">
            <w:pPr>
              <w:numPr>
                <w:ilvl w:val="0"/>
                <w:numId w:val="1"/>
              </w:numPr>
              <w:tabs>
                <w:tab w:val="left" w:pos="318"/>
              </w:tabs>
              <w:spacing w:after="0" w:line="240" w:lineRule="auto"/>
              <w:ind w:left="0" w:firstLine="0"/>
              <w:jc w:val="both"/>
              <w:rPr>
                <w:rFonts w:ascii="Times New Roman" w:eastAsia="Times New Roman" w:hAnsi="Times New Roman" w:cs="Times New Roman"/>
                <w:sz w:val="28"/>
                <w:szCs w:val="28"/>
              </w:rPr>
            </w:pPr>
            <w:r w:rsidRPr="00F47A08">
              <w:rPr>
                <w:rFonts w:ascii="Times New Roman" w:eastAsia="Times New Roman" w:hAnsi="Times New Roman" w:cs="Times New Roman"/>
                <w:sz w:val="28"/>
                <w:szCs w:val="28"/>
              </w:rPr>
              <w:t xml:space="preserve">Бала құқығы туралы конвенция (Нью-Йорк, </w:t>
            </w:r>
            <w:r w:rsidR="00C80279">
              <w:rPr>
                <w:rFonts w:ascii="Times New Roman" w:eastAsia="Times New Roman" w:hAnsi="Times New Roman" w:cs="Times New Roman"/>
                <w:sz w:val="28"/>
                <w:szCs w:val="28"/>
                <w:lang w:val="kk-KZ"/>
              </w:rPr>
              <w:t xml:space="preserve">                        </w:t>
            </w:r>
            <w:r w:rsidRPr="00F47A08">
              <w:rPr>
                <w:rFonts w:ascii="Times New Roman" w:eastAsia="Times New Roman" w:hAnsi="Times New Roman" w:cs="Times New Roman"/>
                <w:sz w:val="28"/>
                <w:szCs w:val="28"/>
              </w:rPr>
              <w:t>20 қараша 1989 ж.) (Қазақстан Республикасы Жоғарғы Кеңесінің 1994 жылғы 8 маусымдағы № 77 қаулысымен бекітілген)</w:t>
            </w:r>
          </w:p>
          <w:p w:rsidR="00685431" w:rsidRPr="00F47A08" w:rsidRDefault="00685431" w:rsidP="00070D56">
            <w:pPr>
              <w:numPr>
                <w:ilvl w:val="0"/>
                <w:numId w:val="1"/>
              </w:numPr>
              <w:spacing w:after="0" w:line="240" w:lineRule="auto"/>
              <w:ind w:left="0" w:firstLine="0"/>
              <w:jc w:val="both"/>
              <w:rPr>
                <w:rFonts w:ascii="Times New Roman" w:hAnsi="Times New Roman" w:cs="Times New Roman"/>
                <w:sz w:val="28"/>
                <w:szCs w:val="28"/>
              </w:rPr>
            </w:pPr>
            <w:r w:rsidRPr="00F47A08">
              <w:rPr>
                <w:rFonts w:ascii="Times New Roman" w:eastAsia="Times New Roman" w:hAnsi="Times New Roman" w:cs="Times New Roman"/>
                <w:sz w:val="28"/>
                <w:szCs w:val="28"/>
              </w:rPr>
              <w:t xml:space="preserve">«Қазақстан Республикасындағы баланың құқықтары туралы» Қазақстан Республикасының 2002 жылғы </w:t>
            </w:r>
            <w:r w:rsidR="00C80279">
              <w:rPr>
                <w:rFonts w:ascii="Times New Roman" w:eastAsia="Times New Roman" w:hAnsi="Times New Roman" w:cs="Times New Roman"/>
                <w:sz w:val="28"/>
                <w:szCs w:val="28"/>
                <w:lang w:val="kk-KZ"/>
              </w:rPr>
              <w:t xml:space="preserve">                  </w:t>
            </w:r>
            <w:r w:rsidRPr="00F47A08">
              <w:rPr>
                <w:rFonts w:ascii="Times New Roman" w:eastAsia="Times New Roman" w:hAnsi="Times New Roman" w:cs="Times New Roman"/>
                <w:sz w:val="28"/>
                <w:szCs w:val="28"/>
              </w:rPr>
              <w:t>8 тамыздағы № 345-II Заңы;</w:t>
            </w:r>
          </w:p>
          <w:p w:rsidR="00A054FD" w:rsidRPr="00F47A08" w:rsidRDefault="00685431" w:rsidP="00070D56">
            <w:pPr>
              <w:numPr>
                <w:ilvl w:val="0"/>
                <w:numId w:val="1"/>
              </w:numPr>
              <w:spacing w:after="0" w:line="240" w:lineRule="auto"/>
              <w:ind w:left="0" w:firstLine="0"/>
              <w:jc w:val="both"/>
              <w:rPr>
                <w:rFonts w:ascii="Times New Roman" w:hAnsi="Times New Roman" w:cs="Times New Roman"/>
                <w:sz w:val="28"/>
                <w:szCs w:val="28"/>
              </w:rPr>
            </w:pPr>
            <w:r w:rsidRPr="00F47A08">
              <w:rPr>
                <w:rFonts w:ascii="Times New Roman" w:hAnsi="Times New Roman" w:cs="Times New Roman"/>
                <w:sz w:val="28"/>
                <w:szCs w:val="28"/>
              </w:rPr>
              <w:t xml:space="preserve"> Қазақстан Республикасының Президенті - Ұлт Көшбасшысы Н.Ә. Назарбаевтың 2012 жылғы </w:t>
            </w:r>
            <w:r w:rsidR="00C80279">
              <w:rPr>
                <w:rFonts w:ascii="Times New Roman" w:hAnsi="Times New Roman" w:cs="Times New Roman"/>
                <w:sz w:val="28"/>
                <w:szCs w:val="28"/>
                <w:lang w:val="kk-KZ"/>
              </w:rPr>
              <w:t xml:space="preserve">                        </w:t>
            </w:r>
            <w:r w:rsidRPr="00F47A08">
              <w:rPr>
                <w:rFonts w:ascii="Times New Roman" w:hAnsi="Times New Roman" w:cs="Times New Roman"/>
                <w:sz w:val="28"/>
                <w:szCs w:val="28"/>
              </w:rPr>
              <w:t xml:space="preserve">14 желтоқсандағы Қазақстан халқына </w:t>
            </w:r>
            <w:r w:rsidRPr="00F47A08">
              <w:rPr>
                <w:rFonts w:ascii="Times New Roman" w:hAnsi="Times New Roman" w:cs="Times New Roman"/>
                <w:sz w:val="28"/>
                <w:szCs w:val="28"/>
                <w:lang w:val="kk-KZ"/>
              </w:rPr>
              <w:t xml:space="preserve">арнаған </w:t>
            </w:r>
            <w:r w:rsidRPr="00F47A08">
              <w:rPr>
                <w:rFonts w:ascii="Times New Roman" w:hAnsi="Times New Roman" w:cs="Times New Roman"/>
                <w:sz w:val="28"/>
                <w:szCs w:val="28"/>
              </w:rPr>
              <w:t xml:space="preserve"> </w:t>
            </w:r>
            <w:r w:rsidRPr="00F47A08">
              <w:rPr>
                <w:rFonts w:ascii="Times New Roman" w:hAnsi="Times New Roman" w:cs="Times New Roman"/>
                <w:sz w:val="28"/>
                <w:szCs w:val="28"/>
                <w:lang w:val="kk-KZ"/>
              </w:rPr>
              <w:t>«</w:t>
            </w:r>
            <w:r w:rsidRPr="00F47A08">
              <w:rPr>
                <w:rFonts w:ascii="Times New Roman" w:hAnsi="Times New Roman" w:cs="Times New Roman"/>
                <w:sz w:val="28"/>
                <w:szCs w:val="28"/>
              </w:rPr>
              <w:t>Қазақстан-2050 Стратегиясы: мемлекеттің жаңа саяси бағыты»</w:t>
            </w:r>
            <w:r w:rsidRPr="00F47A08">
              <w:rPr>
                <w:rFonts w:ascii="Times New Roman" w:hAnsi="Times New Roman" w:cs="Times New Roman"/>
                <w:sz w:val="28"/>
                <w:szCs w:val="28"/>
                <w:lang w:val="kk-KZ"/>
              </w:rPr>
              <w:t xml:space="preserve"> </w:t>
            </w:r>
          </w:p>
          <w:p w:rsidR="00A054FD" w:rsidRPr="00F47A08" w:rsidRDefault="00685431" w:rsidP="00A65082">
            <w:pPr>
              <w:numPr>
                <w:ilvl w:val="0"/>
                <w:numId w:val="1"/>
              </w:numPr>
              <w:spacing w:after="0" w:line="240" w:lineRule="auto"/>
              <w:ind w:left="0" w:firstLine="0"/>
              <w:jc w:val="both"/>
              <w:rPr>
                <w:sz w:val="28"/>
                <w:szCs w:val="28"/>
              </w:rPr>
            </w:pPr>
            <w:r w:rsidRPr="00F47A08">
              <w:rPr>
                <w:rFonts w:ascii="Times New Roman" w:hAnsi="Times New Roman" w:cs="Times New Roman"/>
                <w:sz w:val="28"/>
                <w:szCs w:val="28"/>
              </w:rPr>
              <w:t>Мемлекет басшысы Қасым-Жомарт Тоқаевтың 02.09.2019 жылғы Қазақстан халқына жолдауы. «Конструктивті қоғамдық диалог - Қазақстанның тұрақтылығы мен гүлденуінің негізі»</w:t>
            </w:r>
          </w:p>
        </w:tc>
      </w:tr>
      <w:tr w:rsidR="00A054FD" w:rsidRPr="00897F0F" w:rsidTr="00710E90">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245AE7" w:rsidRDefault="00245AE7" w:rsidP="00070D56">
            <w:pPr>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Мектеп м</w:t>
            </w:r>
            <w:r w:rsidR="00A054FD" w:rsidRPr="00F47A08">
              <w:rPr>
                <w:rFonts w:ascii="Times New Roman" w:eastAsia="Times New Roman" w:hAnsi="Times New Roman" w:cs="Times New Roman"/>
                <w:b/>
                <w:sz w:val="28"/>
                <w:szCs w:val="28"/>
              </w:rPr>
              <w:t>иссия</w:t>
            </w:r>
            <w:r>
              <w:rPr>
                <w:rFonts w:ascii="Times New Roman" w:eastAsia="Times New Roman" w:hAnsi="Times New Roman" w:cs="Times New Roman"/>
                <w:b/>
                <w:sz w:val="28"/>
                <w:szCs w:val="28"/>
                <w:lang w:val="kk-KZ"/>
              </w:rPr>
              <w:t>сы</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A054FD" w:rsidRPr="00F47A08" w:rsidRDefault="00752CD5" w:rsidP="00381DC7">
            <w:pPr>
              <w:spacing w:after="0" w:line="240" w:lineRule="auto"/>
              <w:contextualSpacing/>
              <w:jc w:val="both"/>
              <w:rPr>
                <w:rFonts w:ascii="Times New Roman" w:eastAsia="Times New Roman" w:hAnsi="Times New Roman" w:cs="Times New Roman"/>
                <w:sz w:val="28"/>
                <w:szCs w:val="28"/>
                <w:lang w:val="kk-KZ" w:eastAsia="ru-RU"/>
              </w:rPr>
            </w:pPr>
            <w:r w:rsidRPr="00F47A08">
              <w:rPr>
                <w:rFonts w:ascii="Times New Roman" w:eastAsia="Times New Roman" w:hAnsi="Times New Roman" w:cs="Times New Roman"/>
                <w:sz w:val="28"/>
                <w:szCs w:val="28"/>
                <w:lang w:val="kk-KZ" w:eastAsia="ru-RU"/>
              </w:rPr>
              <w:t>Сапалы білім</w:t>
            </w:r>
            <w:r w:rsidR="00381DC7">
              <w:rPr>
                <w:rFonts w:ascii="Times New Roman" w:eastAsia="Times New Roman" w:hAnsi="Times New Roman" w:cs="Times New Roman"/>
                <w:sz w:val="28"/>
                <w:szCs w:val="28"/>
                <w:lang w:val="kk-KZ" w:eastAsia="ru-RU"/>
              </w:rPr>
              <w:t xml:space="preserve"> беру</w:t>
            </w:r>
            <w:r w:rsidRPr="00F47A08">
              <w:rPr>
                <w:rFonts w:ascii="Times New Roman" w:eastAsia="Times New Roman" w:hAnsi="Times New Roman" w:cs="Times New Roman"/>
                <w:sz w:val="28"/>
                <w:szCs w:val="28"/>
                <w:lang w:val="kk-KZ" w:eastAsia="ru-RU"/>
              </w:rPr>
              <w:t xml:space="preserve"> арқылы қоғамда өз орнын табатын, ұлтжанды тұлға даярла</w:t>
            </w:r>
            <w:r w:rsidR="00381DC7">
              <w:rPr>
                <w:rFonts w:ascii="Times New Roman" w:eastAsia="Times New Roman" w:hAnsi="Times New Roman" w:cs="Times New Roman"/>
                <w:sz w:val="28"/>
                <w:szCs w:val="28"/>
                <w:lang w:val="kk-KZ" w:eastAsia="ru-RU"/>
              </w:rPr>
              <w:t>у</w:t>
            </w:r>
            <w:r w:rsidRPr="00F47A08">
              <w:rPr>
                <w:rFonts w:ascii="Times New Roman" w:eastAsia="Times New Roman" w:hAnsi="Times New Roman" w:cs="Times New Roman"/>
                <w:sz w:val="28"/>
                <w:szCs w:val="28"/>
                <w:lang w:val="kk-KZ" w:eastAsia="ru-RU"/>
              </w:rPr>
              <w:t>.</w:t>
            </w:r>
          </w:p>
        </w:tc>
      </w:tr>
      <w:tr w:rsidR="00A054FD" w:rsidRPr="00F47A08" w:rsidTr="00710E90">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F47A08" w:rsidRDefault="00685431" w:rsidP="00070D56">
            <w:pPr>
              <w:spacing w:after="0" w:line="240" w:lineRule="auto"/>
              <w:jc w:val="both"/>
              <w:rPr>
                <w:rFonts w:ascii="Times New Roman" w:eastAsia="Times New Roman" w:hAnsi="Times New Roman" w:cs="Times New Roman"/>
                <w:b/>
                <w:sz w:val="28"/>
                <w:szCs w:val="28"/>
              </w:rPr>
            </w:pPr>
            <w:r w:rsidRPr="00F47A08">
              <w:rPr>
                <w:rFonts w:ascii="Times New Roman" w:eastAsia="Times New Roman" w:hAnsi="Times New Roman" w:cs="Times New Roman"/>
                <w:b/>
                <w:bCs/>
                <w:sz w:val="28"/>
                <w:szCs w:val="28"/>
                <w:lang w:val="kk-KZ"/>
              </w:rPr>
              <w:t>МДБ</w:t>
            </w:r>
            <w:r w:rsidRPr="00F47A08">
              <w:rPr>
                <w:rFonts w:ascii="Times New Roman" w:eastAsia="Times New Roman" w:hAnsi="Times New Roman" w:cs="Times New Roman"/>
                <w:b/>
                <w:sz w:val="28"/>
                <w:szCs w:val="28"/>
              </w:rPr>
              <w:t xml:space="preserve"> </w:t>
            </w:r>
            <w:r w:rsidRPr="00F47A08">
              <w:rPr>
                <w:rFonts w:ascii="Times New Roman" w:eastAsia="Times New Roman" w:hAnsi="Times New Roman" w:cs="Times New Roman"/>
                <w:b/>
                <w:sz w:val="28"/>
                <w:szCs w:val="28"/>
                <w:lang w:val="kk-KZ"/>
              </w:rPr>
              <w:t>мақсаты</w:t>
            </w:r>
            <w:r w:rsidR="00A054FD" w:rsidRPr="00F47A08">
              <w:rPr>
                <w:rFonts w:ascii="Times New Roman" w:eastAsia="Times New Roman" w:hAnsi="Times New Roman" w:cs="Times New Roman"/>
                <w:b/>
                <w:sz w:val="28"/>
                <w:szCs w:val="28"/>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710E90" w:rsidRPr="00F47A08" w:rsidRDefault="0026087D" w:rsidP="00070D56">
            <w:pPr>
              <w:tabs>
                <w:tab w:val="left" w:pos="1485"/>
              </w:tabs>
              <w:spacing w:after="0" w:line="240" w:lineRule="auto"/>
              <w:jc w:val="both"/>
              <w:rPr>
                <w:rFonts w:ascii="Times New Roman" w:eastAsia="Times New Roman" w:hAnsi="Times New Roman" w:cs="Times New Roman"/>
                <w:sz w:val="28"/>
                <w:szCs w:val="28"/>
                <w:lang w:val="kk-KZ" w:eastAsia="ru-RU"/>
              </w:rPr>
            </w:pPr>
            <w:r w:rsidRPr="00F47A08">
              <w:rPr>
                <w:rFonts w:ascii="Times New Roman" w:hAnsi="Times New Roman" w:cs="Times New Roman"/>
                <w:sz w:val="28"/>
                <w:szCs w:val="28"/>
                <w:lang w:val="kk-KZ"/>
              </w:rPr>
              <w:t xml:space="preserve">       </w:t>
            </w:r>
            <w:r w:rsidR="00710E90" w:rsidRPr="00F47A08">
              <w:rPr>
                <w:rFonts w:ascii="Times New Roman" w:hAnsi="Times New Roman" w:cs="Times New Roman"/>
                <w:sz w:val="28"/>
                <w:szCs w:val="28"/>
                <w:lang w:val="kk-KZ"/>
              </w:rPr>
              <w:t xml:space="preserve">Ұлттық педагогика </w:t>
            </w:r>
            <w:r w:rsidR="00710E90" w:rsidRPr="00F47A08">
              <w:rPr>
                <w:rFonts w:ascii="Times New Roman" w:hAnsi="Times New Roman" w:cs="Times New Roman"/>
                <w:color w:val="000000"/>
                <w:spacing w:val="2"/>
                <w:sz w:val="28"/>
                <w:szCs w:val="28"/>
                <w:shd w:val="clear" w:color="auto" w:fill="FFFFFF"/>
                <w:lang w:val="kk-KZ"/>
              </w:rPr>
              <w:t xml:space="preserve">және жалпыадамзаттық құндылықтар </w:t>
            </w:r>
            <w:r w:rsidR="00710E90" w:rsidRPr="00F47A08">
              <w:rPr>
                <w:rFonts w:ascii="Times New Roman" w:hAnsi="Times New Roman" w:cs="Times New Roman"/>
                <w:sz w:val="28"/>
                <w:szCs w:val="28"/>
                <w:lang w:val="kk-KZ"/>
              </w:rPr>
              <w:t xml:space="preserve">негізінде бәсекеге қабілетті </w:t>
            </w:r>
            <w:r w:rsidR="00710E90" w:rsidRPr="00F47A08">
              <w:rPr>
                <w:rFonts w:ascii="Times New Roman" w:hAnsi="Times New Roman" w:cs="Times New Roman"/>
                <w:color w:val="000000"/>
                <w:spacing w:val="2"/>
                <w:sz w:val="28"/>
                <w:szCs w:val="28"/>
                <w:shd w:val="clear" w:color="auto" w:fill="FFFFFF"/>
                <w:lang w:val="kk-KZ"/>
              </w:rPr>
              <w:t>тұлғаны тәрбиелеу және оқыту</w:t>
            </w:r>
            <w:r w:rsidR="00710E90" w:rsidRPr="00F47A08">
              <w:rPr>
                <w:rFonts w:ascii="Times New Roman" w:hAnsi="Times New Roman" w:cs="Times New Roman"/>
                <w:sz w:val="28"/>
                <w:szCs w:val="28"/>
                <w:lang w:val="kk-KZ"/>
              </w:rPr>
              <w:t>.</w:t>
            </w:r>
          </w:p>
        </w:tc>
      </w:tr>
      <w:tr w:rsidR="00A054FD" w:rsidRPr="00897F0F" w:rsidTr="00710E90">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F47A08" w:rsidRDefault="00685431" w:rsidP="00070D56">
            <w:pPr>
              <w:spacing w:after="0" w:line="240" w:lineRule="auto"/>
              <w:jc w:val="both"/>
              <w:rPr>
                <w:rFonts w:ascii="Times New Roman" w:eastAsia="Times New Roman" w:hAnsi="Times New Roman" w:cs="Times New Roman"/>
                <w:b/>
                <w:sz w:val="28"/>
                <w:szCs w:val="28"/>
                <w:lang w:val="kk-KZ"/>
              </w:rPr>
            </w:pPr>
            <w:r w:rsidRPr="00F47A08">
              <w:rPr>
                <w:rFonts w:ascii="Times New Roman" w:eastAsia="Times New Roman" w:hAnsi="Times New Roman" w:cs="Times New Roman"/>
                <w:b/>
                <w:bCs/>
                <w:sz w:val="28"/>
                <w:szCs w:val="28"/>
                <w:lang w:val="kk-KZ"/>
              </w:rPr>
              <w:t>МДБ</w:t>
            </w:r>
            <w:r w:rsidRPr="00F47A08">
              <w:rPr>
                <w:rFonts w:ascii="Times New Roman" w:eastAsia="Times New Roman" w:hAnsi="Times New Roman" w:cs="Times New Roman"/>
                <w:b/>
                <w:sz w:val="28"/>
                <w:szCs w:val="28"/>
              </w:rPr>
              <w:t xml:space="preserve"> </w:t>
            </w:r>
            <w:r w:rsidRPr="00F47A08">
              <w:rPr>
                <w:rFonts w:ascii="Times New Roman" w:eastAsia="Times New Roman" w:hAnsi="Times New Roman" w:cs="Times New Roman"/>
                <w:b/>
                <w:sz w:val="28"/>
                <w:szCs w:val="28"/>
                <w:lang w:val="kk-KZ"/>
              </w:rPr>
              <w:t>міндеттері</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413AC2" w:rsidRDefault="00413AC2" w:rsidP="00C80279">
            <w:pPr>
              <w:pStyle w:val="a9"/>
              <w:ind w:left="0"/>
              <w:rPr>
                <w:color w:val="000000"/>
                <w:sz w:val="28"/>
                <w:szCs w:val="28"/>
                <w:lang w:val="kk-KZ"/>
              </w:rPr>
            </w:pPr>
            <w:r w:rsidRPr="009439BB">
              <w:rPr>
                <w:b/>
                <w:sz w:val="28"/>
                <w:szCs w:val="28"/>
                <w:lang w:val="kk-KZ"/>
              </w:rPr>
              <w:t>1-стратегиялық бағыт «Білім беру сапасын дамыту»</w:t>
            </w:r>
          </w:p>
          <w:p w:rsidR="00413AC2" w:rsidRDefault="003F447A" w:rsidP="00413AC2">
            <w:pPr>
              <w:pStyle w:val="a9"/>
              <w:numPr>
                <w:ilvl w:val="0"/>
                <w:numId w:val="36"/>
              </w:numPr>
              <w:rPr>
                <w:color w:val="000000"/>
                <w:sz w:val="28"/>
                <w:szCs w:val="28"/>
                <w:lang w:val="kk-KZ"/>
              </w:rPr>
            </w:pPr>
            <w:r w:rsidRPr="00F47A08">
              <w:rPr>
                <w:color w:val="000000"/>
                <w:sz w:val="28"/>
                <w:szCs w:val="28"/>
                <w:lang w:val="kk-KZ"/>
              </w:rPr>
              <w:t>Білім сапасын</w:t>
            </w:r>
            <w:r w:rsidR="00BE6807" w:rsidRPr="00F47A08">
              <w:rPr>
                <w:color w:val="000000"/>
                <w:sz w:val="28"/>
                <w:szCs w:val="28"/>
                <w:lang w:val="kk-KZ"/>
              </w:rPr>
              <w:t xml:space="preserve"> </w:t>
            </w:r>
            <w:r w:rsidR="00C842AA" w:rsidRPr="00F47A08">
              <w:rPr>
                <w:color w:val="000000"/>
                <w:sz w:val="28"/>
                <w:szCs w:val="28"/>
                <w:lang w:val="kk-KZ"/>
              </w:rPr>
              <w:t>көтеру және оны</w:t>
            </w:r>
            <w:r w:rsidR="00752CD5" w:rsidRPr="00F47A08">
              <w:rPr>
                <w:color w:val="000000"/>
                <w:sz w:val="28"/>
                <w:szCs w:val="28"/>
                <w:lang w:val="kk-KZ"/>
              </w:rPr>
              <w:t xml:space="preserve"> бағалауда рейтингтік жүйені  </w:t>
            </w:r>
            <w:r w:rsidR="00413AC2">
              <w:rPr>
                <w:color w:val="000000"/>
                <w:sz w:val="28"/>
                <w:szCs w:val="28"/>
                <w:lang w:val="kk-KZ"/>
              </w:rPr>
              <w:t>қолдану;</w:t>
            </w:r>
          </w:p>
          <w:p w:rsidR="00413AC2" w:rsidRDefault="003125C1" w:rsidP="00413AC2">
            <w:pPr>
              <w:pStyle w:val="a9"/>
              <w:numPr>
                <w:ilvl w:val="0"/>
                <w:numId w:val="36"/>
              </w:numPr>
              <w:rPr>
                <w:color w:val="000000"/>
                <w:sz w:val="28"/>
                <w:szCs w:val="28"/>
                <w:lang w:val="kk-KZ"/>
              </w:rPr>
            </w:pPr>
            <w:r>
              <w:rPr>
                <w:color w:val="000000"/>
                <w:sz w:val="28"/>
                <w:szCs w:val="28"/>
                <w:lang w:val="kk-KZ"/>
              </w:rPr>
              <w:t xml:space="preserve">Офлайн режимде жалпы білім беретін </w:t>
            </w:r>
            <w:r w:rsidR="00A31F3C">
              <w:rPr>
                <w:color w:val="000000"/>
                <w:sz w:val="28"/>
                <w:szCs w:val="28"/>
                <w:lang w:val="kk-KZ"/>
              </w:rPr>
              <w:t>пәндер бойынша дарынды балаларды республикалық олимпиаданың облыстық кезеңіне қатысуға жүйелі дайындау</w:t>
            </w:r>
            <w:r w:rsidR="00413AC2">
              <w:rPr>
                <w:color w:val="000000"/>
                <w:sz w:val="28"/>
                <w:szCs w:val="28"/>
                <w:lang w:val="kk-KZ"/>
              </w:rPr>
              <w:t>;</w:t>
            </w:r>
          </w:p>
          <w:p w:rsidR="00622BEA" w:rsidRPr="003125C1" w:rsidRDefault="00A31F3C" w:rsidP="00E45F71">
            <w:pPr>
              <w:pStyle w:val="a9"/>
              <w:numPr>
                <w:ilvl w:val="0"/>
                <w:numId w:val="36"/>
              </w:numPr>
              <w:ind w:left="742" w:hanging="283"/>
              <w:rPr>
                <w:color w:val="000000"/>
                <w:sz w:val="28"/>
                <w:szCs w:val="28"/>
                <w:lang w:val="kk-KZ"/>
              </w:rPr>
            </w:pPr>
            <w:r w:rsidRPr="003125C1">
              <w:rPr>
                <w:color w:val="000000"/>
                <w:sz w:val="28"/>
                <w:szCs w:val="28"/>
                <w:lang w:val="kk-KZ"/>
              </w:rPr>
              <w:t>Оқушылардың функционалдық сауаттылығын арттыру мақсатында</w:t>
            </w:r>
            <w:r w:rsidR="00904E5B">
              <w:rPr>
                <w:color w:val="000000"/>
                <w:sz w:val="28"/>
                <w:szCs w:val="28"/>
                <w:lang w:val="kk-KZ"/>
              </w:rPr>
              <w:t xml:space="preserve"> «Оқуға құштар мектеп», «Робот техникасы мен интеллектум», «Математика және логика негіздері», «Жобалау </w:t>
            </w:r>
            <w:r w:rsidR="00904E5B">
              <w:rPr>
                <w:color w:val="000000"/>
                <w:sz w:val="28"/>
                <w:szCs w:val="28"/>
                <w:lang w:val="kk-KZ"/>
              </w:rPr>
              <w:lastRenderedPageBreak/>
              <w:t>негіздері»</w:t>
            </w:r>
            <w:r w:rsidR="003F239E">
              <w:rPr>
                <w:color w:val="000000"/>
                <w:sz w:val="28"/>
                <w:szCs w:val="28"/>
                <w:lang w:val="kk-KZ"/>
              </w:rPr>
              <w:t xml:space="preserve"> жобаларын,  «Дарабоз» дебат клубын </w:t>
            </w:r>
            <w:r w:rsidR="003125C1">
              <w:rPr>
                <w:color w:val="000000"/>
                <w:sz w:val="28"/>
                <w:szCs w:val="28"/>
                <w:lang w:val="kk-KZ"/>
              </w:rPr>
              <w:t xml:space="preserve"> енгізу.</w:t>
            </w:r>
            <w:r w:rsidR="00752CD5" w:rsidRPr="003125C1">
              <w:rPr>
                <w:color w:val="000000"/>
                <w:sz w:val="28"/>
                <w:szCs w:val="28"/>
                <w:lang w:val="kk-KZ"/>
              </w:rPr>
              <w:t xml:space="preserve"> </w:t>
            </w:r>
          </w:p>
          <w:p w:rsidR="00622BEA" w:rsidRPr="00E45F71" w:rsidRDefault="00622BEA" w:rsidP="00622BEA">
            <w:pPr>
              <w:rPr>
                <w:rFonts w:ascii="Times New Roman" w:hAnsi="Times New Roman" w:cs="Times New Roman"/>
                <w:color w:val="000000"/>
                <w:sz w:val="28"/>
                <w:szCs w:val="28"/>
                <w:lang w:val="kk-KZ"/>
              </w:rPr>
            </w:pPr>
            <w:r w:rsidRPr="00E45F71">
              <w:rPr>
                <w:rFonts w:ascii="Times New Roman" w:hAnsi="Times New Roman" w:cs="Times New Roman"/>
                <w:b/>
                <w:sz w:val="28"/>
                <w:szCs w:val="28"/>
                <w:lang w:val="kk-KZ"/>
              </w:rPr>
              <w:t>2-стратегиялық бағыт «Адами ресурстарды дамыту»</w:t>
            </w:r>
          </w:p>
          <w:p w:rsidR="0061569F" w:rsidRPr="006B21BA" w:rsidRDefault="006B21BA" w:rsidP="006B21BA">
            <w:pPr>
              <w:pStyle w:val="a9"/>
              <w:numPr>
                <w:ilvl w:val="0"/>
                <w:numId w:val="37"/>
              </w:numPr>
              <w:rPr>
                <w:color w:val="000000"/>
                <w:sz w:val="28"/>
                <w:szCs w:val="28"/>
                <w:lang w:val="kk-KZ"/>
              </w:rPr>
            </w:pPr>
            <w:r w:rsidRPr="006B21BA">
              <w:rPr>
                <w:color w:val="000000"/>
                <w:sz w:val="28"/>
                <w:szCs w:val="28"/>
                <w:lang w:val="kk-KZ"/>
              </w:rPr>
              <w:t>Мұғалімдердің кәсіби құзыреттілігін арттыру үшін мектепішілік кәсіби байқаулар өткізу;</w:t>
            </w:r>
          </w:p>
          <w:p w:rsidR="006B21BA" w:rsidRDefault="006B21BA" w:rsidP="006B21BA">
            <w:pPr>
              <w:pStyle w:val="a9"/>
              <w:numPr>
                <w:ilvl w:val="0"/>
                <w:numId w:val="37"/>
              </w:numPr>
              <w:rPr>
                <w:color w:val="000000"/>
                <w:sz w:val="28"/>
                <w:szCs w:val="28"/>
                <w:lang w:val="kk-KZ"/>
              </w:rPr>
            </w:pPr>
            <w:r>
              <w:rPr>
                <w:color w:val="000000"/>
                <w:sz w:val="28"/>
                <w:szCs w:val="28"/>
                <w:lang w:val="kk-KZ"/>
              </w:rPr>
              <w:t>«Тәжірибе сандығы» мұғалімдердің тәжірибе алмасу</w:t>
            </w:r>
            <w:r w:rsidR="00904E5B">
              <w:rPr>
                <w:color w:val="000000"/>
                <w:sz w:val="28"/>
                <w:szCs w:val="28"/>
                <w:lang w:val="kk-KZ"/>
              </w:rPr>
              <w:t xml:space="preserve"> және тарату</w:t>
            </w:r>
            <w:r>
              <w:rPr>
                <w:color w:val="000000"/>
                <w:sz w:val="28"/>
                <w:szCs w:val="28"/>
                <w:lang w:val="kk-KZ"/>
              </w:rPr>
              <w:t xml:space="preserve"> алаңын құру;</w:t>
            </w:r>
          </w:p>
          <w:p w:rsidR="006B21BA" w:rsidRDefault="006B21BA" w:rsidP="006B21BA">
            <w:pPr>
              <w:pStyle w:val="a9"/>
              <w:numPr>
                <w:ilvl w:val="0"/>
                <w:numId w:val="37"/>
              </w:numPr>
              <w:rPr>
                <w:color w:val="000000"/>
                <w:sz w:val="28"/>
                <w:szCs w:val="28"/>
                <w:lang w:val="kk-KZ"/>
              </w:rPr>
            </w:pPr>
            <w:r>
              <w:rPr>
                <w:color w:val="000000"/>
                <w:sz w:val="28"/>
                <w:szCs w:val="28"/>
                <w:lang w:val="kk-KZ"/>
              </w:rPr>
              <w:t xml:space="preserve">Оқыту мен оқудың сапасын арттыру мақсатында </w:t>
            </w:r>
            <w:r w:rsidR="003608DF">
              <w:rPr>
                <w:color w:val="000000"/>
                <w:sz w:val="28"/>
                <w:szCs w:val="28"/>
                <w:lang w:val="kk-KZ"/>
              </w:rPr>
              <w:t>«</w:t>
            </w:r>
            <w:r w:rsidR="003608DF" w:rsidRPr="003608DF">
              <w:rPr>
                <w:color w:val="000000"/>
                <w:sz w:val="28"/>
                <w:szCs w:val="28"/>
                <w:lang w:val="kk-KZ"/>
              </w:rPr>
              <w:t>Lesson Study</w:t>
            </w:r>
            <w:r w:rsidR="003608DF">
              <w:rPr>
                <w:color w:val="000000"/>
                <w:sz w:val="28"/>
                <w:szCs w:val="28"/>
                <w:lang w:val="kk-KZ"/>
              </w:rPr>
              <w:t>», «</w:t>
            </w:r>
            <w:r w:rsidR="003608DF" w:rsidRPr="003608DF">
              <w:rPr>
                <w:color w:val="000000"/>
                <w:sz w:val="28"/>
                <w:szCs w:val="28"/>
                <w:lang w:val="kk-KZ"/>
              </w:rPr>
              <w:t>PBL</w:t>
            </w:r>
            <w:r w:rsidR="003608DF">
              <w:rPr>
                <w:color w:val="000000"/>
                <w:sz w:val="28"/>
                <w:szCs w:val="28"/>
                <w:lang w:val="kk-KZ"/>
              </w:rPr>
              <w:t xml:space="preserve">» әдістері бойынша </w:t>
            </w:r>
            <w:r w:rsidR="00904E5B">
              <w:rPr>
                <w:color w:val="000000"/>
                <w:sz w:val="28"/>
                <w:szCs w:val="28"/>
                <w:lang w:val="kk-KZ"/>
              </w:rPr>
              <w:t>курстан өткізу, семинарлар ұйымдастыру.</w:t>
            </w:r>
          </w:p>
          <w:p w:rsidR="00E45F71" w:rsidRDefault="00E45F71" w:rsidP="00E45F71">
            <w:pPr>
              <w:jc w:val="both"/>
              <w:rPr>
                <w:rFonts w:ascii="Times New Roman" w:hAnsi="Times New Roman" w:cs="Times New Roman"/>
                <w:b/>
                <w:sz w:val="28"/>
                <w:szCs w:val="28"/>
                <w:lang w:val="kk-KZ"/>
              </w:rPr>
            </w:pPr>
            <w:r w:rsidRPr="009439BB">
              <w:rPr>
                <w:rFonts w:ascii="Times New Roman" w:hAnsi="Times New Roman" w:cs="Times New Roman"/>
                <w:b/>
                <w:sz w:val="28"/>
                <w:szCs w:val="28"/>
                <w:lang w:val="kk-KZ"/>
              </w:rPr>
              <w:t>3-стратегиялық бағыт «Басқарудың алқалы формасын дамыту»</w:t>
            </w:r>
          </w:p>
          <w:p w:rsidR="00E45F71" w:rsidRDefault="00E45F71" w:rsidP="00E45F71">
            <w:pPr>
              <w:pStyle w:val="a9"/>
              <w:numPr>
                <w:ilvl w:val="0"/>
                <w:numId w:val="29"/>
              </w:numPr>
              <w:jc w:val="both"/>
              <w:rPr>
                <w:sz w:val="28"/>
                <w:szCs w:val="28"/>
                <w:lang w:val="kk-KZ"/>
              </w:rPr>
            </w:pPr>
            <w:r>
              <w:rPr>
                <w:sz w:val="28"/>
                <w:szCs w:val="28"/>
                <w:lang w:val="kk-KZ"/>
              </w:rPr>
              <w:t>Ата-аналарды мектептің қоғамдық өміріне тарту;</w:t>
            </w:r>
          </w:p>
          <w:p w:rsidR="00904E5B" w:rsidRPr="00E45F71" w:rsidRDefault="00E45F71" w:rsidP="003F239E">
            <w:pPr>
              <w:pStyle w:val="a9"/>
              <w:numPr>
                <w:ilvl w:val="0"/>
                <w:numId w:val="29"/>
              </w:numPr>
              <w:jc w:val="both"/>
              <w:rPr>
                <w:color w:val="000000"/>
                <w:sz w:val="28"/>
                <w:szCs w:val="28"/>
                <w:lang w:val="kk-KZ"/>
              </w:rPr>
            </w:pPr>
            <w:r w:rsidRPr="00E45F71">
              <w:rPr>
                <w:sz w:val="28"/>
                <w:szCs w:val="28"/>
                <w:lang w:val="kk-KZ"/>
              </w:rPr>
              <w:t>Тұрмыс жағдайы төмен отбасыларына көмек көрсету үшін кәсіпкер ата-аналарды демеушілік көмек көрсетуге тарту</w:t>
            </w:r>
            <w:r>
              <w:rPr>
                <w:sz w:val="28"/>
                <w:szCs w:val="28"/>
                <w:lang w:val="kk-KZ"/>
              </w:rPr>
              <w:t>;</w:t>
            </w:r>
          </w:p>
          <w:p w:rsidR="00E45F71" w:rsidRPr="00E45F71" w:rsidRDefault="00E45F71" w:rsidP="003F239E">
            <w:pPr>
              <w:pStyle w:val="a9"/>
              <w:numPr>
                <w:ilvl w:val="0"/>
                <w:numId w:val="29"/>
              </w:numPr>
              <w:jc w:val="both"/>
              <w:rPr>
                <w:color w:val="000000"/>
                <w:sz w:val="28"/>
                <w:szCs w:val="28"/>
                <w:lang w:val="kk-KZ"/>
              </w:rPr>
            </w:pPr>
            <w:r>
              <w:rPr>
                <w:sz w:val="28"/>
                <w:szCs w:val="28"/>
                <w:lang w:val="kk-KZ"/>
              </w:rPr>
              <w:t>Оқушыларды мамандыққа баулу мақсатында қоғамдық ұйымдармен ортақ әлеуметтік жобалар құру.</w:t>
            </w:r>
          </w:p>
          <w:p w:rsidR="00E45F71" w:rsidRPr="009439BB" w:rsidRDefault="00E45F71" w:rsidP="00E45F71">
            <w:pPr>
              <w:jc w:val="both"/>
              <w:rPr>
                <w:rFonts w:ascii="Times New Roman" w:hAnsi="Times New Roman" w:cs="Times New Roman"/>
                <w:b/>
                <w:sz w:val="28"/>
                <w:szCs w:val="28"/>
                <w:lang w:val="kk-KZ"/>
              </w:rPr>
            </w:pPr>
            <w:r w:rsidRPr="009439BB">
              <w:rPr>
                <w:rFonts w:ascii="Times New Roman" w:hAnsi="Times New Roman" w:cs="Times New Roman"/>
                <w:b/>
                <w:sz w:val="28"/>
                <w:szCs w:val="28"/>
                <w:lang w:val="kk-KZ"/>
              </w:rPr>
              <w:t>4-стратегиялық бағыт «Оқу процесіне жағдай жасау»</w:t>
            </w:r>
          </w:p>
          <w:p w:rsidR="002631BA" w:rsidRPr="009439BB" w:rsidRDefault="002631BA" w:rsidP="002631BA">
            <w:pPr>
              <w:pStyle w:val="a9"/>
              <w:numPr>
                <w:ilvl w:val="0"/>
                <w:numId w:val="28"/>
              </w:numPr>
              <w:jc w:val="both"/>
              <w:rPr>
                <w:sz w:val="28"/>
                <w:szCs w:val="28"/>
                <w:lang w:val="kk-KZ"/>
              </w:rPr>
            </w:pPr>
            <w:r w:rsidRPr="009439BB">
              <w:rPr>
                <w:sz w:val="28"/>
                <w:szCs w:val="28"/>
                <w:lang w:val="kk-KZ"/>
              </w:rPr>
              <w:t>Оқу кабинеттері</w:t>
            </w:r>
            <w:r>
              <w:rPr>
                <w:sz w:val="28"/>
                <w:szCs w:val="28"/>
                <w:lang w:val="kk-KZ"/>
              </w:rPr>
              <w:t>н</w:t>
            </w:r>
            <w:r w:rsidRPr="009439BB">
              <w:rPr>
                <w:sz w:val="28"/>
                <w:szCs w:val="28"/>
                <w:lang w:val="kk-KZ"/>
              </w:rPr>
              <w:t>, зертханалар</w:t>
            </w:r>
            <w:r>
              <w:rPr>
                <w:sz w:val="28"/>
                <w:szCs w:val="28"/>
                <w:lang w:val="kk-KZ"/>
              </w:rPr>
              <w:t xml:space="preserve">ды  </w:t>
            </w:r>
            <w:r w:rsidRPr="009439BB">
              <w:rPr>
                <w:sz w:val="28"/>
                <w:szCs w:val="28"/>
                <w:lang w:val="kk-KZ"/>
              </w:rPr>
              <w:t>жабдықта</w:t>
            </w:r>
            <w:r>
              <w:rPr>
                <w:sz w:val="28"/>
                <w:szCs w:val="28"/>
                <w:lang w:val="kk-KZ"/>
              </w:rPr>
              <w:t xml:space="preserve">у, </w:t>
            </w:r>
            <w:r w:rsidRPr="009439BB">
              <w:rPr>
                <w:sz w:val="28"/>
                <w:szCs w:val="28"/>
                <w:lang w:val="kk-KZ"/>
              </w:rPr>
              <w:t>кітапхана қоры</w:t>
            </w:r>
            <w:r>
              <w:rPr>
                <w:sz w:val="28"/>
                <w:szCs w:val="28"/>
                <w:lang w:val="kk-KZ"/>
              </w:rPr>
              <w:t>н толықтыру;</w:t>
            </w:r>
          </w:p>
          <w:p w:rsidR="002631BA" w:rsidRPr="009439BB" w:rsidRDefault="002631BA" w:rsidP="002631BA">
            <w:pPr>
              <w:pStyle w:val="a9"/>
              <w:numPr>
                <w:ilvl w:val="0"/>
                <w:numId w:val="28"/>
              </w:numPr>
              <w:jc w:val="both"/>
              <w:rPr>
                <w:sz w:val="28"/>
                <w:szCs w:val="28"/>
                <w:lang w:val="kk-KZ"/>
              </w:rPr>
            </w:pPr>
            <w:r w:rsidRPr="009439BB">
              <w:rPr>
                <w:sz w:val="28"/>
                <w:szCs w:val="28"/>
                <w:lang w:val="kk-KZ"/>
              </w:rPr>
              <w:t>Мектеп АКТ және заманауи стандартқа сай материалдық-техникалық базамен жабдықта</w:t>
            </w:r>
            <w:r>
              <w:rPr>
                <w:sz w:val="28"/>
                <w:szCs w:val="28"/>
                <w:lang w:val="kk-KZ"/>
              </w:rPr>
              <w:t>у</w:t>
            </w:r>
            <w:r w:rsidRPr="009439BB">
              <w:rPr>
                <w:sz w:val="28"/>
                <w:szCs w:val="28"/>
                <w:lang w:val="kk-KZ"/>
              </w:rPr>
              <w:t>.</w:t>
            </w:r>
          </w:p>
          <w:p w:rsidR="002631BA" w:rsidRPr="009439BB" w:rsidRDefault="002631BA" w:rsidP="002631BA">
            <w:pPr>
              <w:jc w:val="both"/>
              <w:rPr>
                <w:rFonts w:ascii="Times New Roman" w:hAnsi="Times New Roman" w:cs="Times New Roman"/>
                <w:b/>
                <w:sz w:val="28"/>
                <w:szCs w:val="28"/>
                <w:lang w:val="kk-KZ"/>
              </w:rPr>
            </w:pPr>
            <w:r w:rsidRPr="009439BB">
              <w:rPr>
                <w:rFonts w:ascii="Times New Roman" w:hAnsi="Times New Roman" w:cs="Times New Roman"/>
                <w:b/>
                <w:sz w:val="28"/>
                <w:szCs w:val="28"/>
                <w:lang w:val="kk-KZ"/>
              </w:rPr>
              <w:t>5-стратегиялық бағыт «</w:t>
            </w:r>
            <w:r w:rsidR="003F239E">
              <w:rPr>
                <w:rFonts w:ascii="Times New Roman" w:hAnsi="Times New Roman" w:cs="Times New Roman"/>
                <w:b/>
                <w:sz w:val="28"/>
                <w:szCs w:val="28"/>
                <w:lang w:val="kk-KZ"/>
              </w:rPr>
              <w:t>Ұлттық сана</w:t>
            </w:r>
            <w:r w:rsidRPr="009439BB">
              <w:rPr>
                <w:rFonts w:ascii="Times New Roman" w:hAnsi="Times New Roman" w:cs="Times New Roman"/>
                <w:b/>
                <w:sz w:val="28"/>
                <w:szCs w:val="28"/>
                <w:lang w:val="kk-KZ"/>
              </w:rPr>
              <w:t>»</w:t>
            </w:r>
          </w:p>
          <w:p w:rsidR="002631BA" w:rsidRPr="002631BA" w:rsidRDefault="002631BA" w:rsidP="003F239E">
            <w:pPr>
              <w:pStyle w:val="a9"/>
              <w:numPr>
                <w:ilvl w:val="0"/>
                <w:numId w:val="26"/>
              </w:numPr>
              <w:jc w:val="both"/>
              <w:rPr>
                <w:sz w:val="28"/>
                <w:szCs w:val="28"/>
                <w:lang w:val="kk-KZ"/>
              </w:rPr>
            </w:pPr>
            <w:r w:rsidRPr="002631BA">
              <w:rPr>
                <w:color w:val="000000"/>
                <w:sz w:val="28"/>
                <w:szCs w:val="28"/>
                <w:lang w:val="kk-KZ"/>
              </w:rPr>
              <w:t xml:space="preserve">Білім алушылардың зияткерлік, рухани-адамгершілік және физикалық дамуын қамтамасыз ету. </w:t>
            </w:r>
          </w:p>
          <w:p w:rsidR="00A054FD" w:rsidRPr="002631BA" w:rsidRDefault="002631BA" w:rsidP="002631BA">
            <w:pPr>
              <w:pStyle w:val="a9"/>
              <w:numPr>
                <w:ilvl w:val="0"/>
                <w:numId w:val="26"/>
              </w:numPr>
              <w:jc w:val="both"/>
              <w:rPr>
                <w:sz w:val="28"/>
                <w:szCs w:val="28"/>
                <w:lang w:val="kk-KZ"/>
              </w:rPr>
            </w:pPr>
            <w:r w:rsidRPr="002631BA">
              <w:rPr>
                <w:sz w:val="28"/>
                <w:szCs w:val="28"/>
                <w:lang w:val="kk-KZ"/>
              </w:rPr>
              <w:t>Ұлттық аспабымыз домбыра</w:t>
            </w:r>
            <w:r>
              <w:rPr>
                <w:sz w:val="28"/>
                <w:szCs w:val="28"/>
                <w:lang w:val="kk-KZ"/>
              </w:rPr>
              <w:t>ны дәріптеу мақсатында «Домбыра» сыныбын ашу</w:t>
            </w:r>
            <w:r w:rsidRPr="002631BA">
              <w:rPr>
                <w:sz w:val="28"/>
                <w:szCs w:val="28"/>
                <w:lang w:val="kk-KZ"/>
              </w:rPr>
              <w:t>.</w:t>
            </w:r>
          </w:p>
        </w:tc>
      </w:tr>
      <w:tr w:rsidR="00A054FD" w:rsidRPr="008A253B" w:rsidTr="00710E90">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F47A08" w:rsidRDefault="00685431" w:rsidP="00070D56">
            <w:pPr>
              <w:spacing w:after="0" w:line="240" w:lineRule="auto"/>
              <w:jc w:val="both"/>
              <w:rPr>
                <w:rFonts w:ascii="Times New Roman" w:eastAsia="Times New Roman" w:hAnsi="Times New Roman" w:cs="Times New Roman"/>
                <w:b/>
                <w:sz w:val="28"/>
                <w:szCs w:val="28"/>
                <w:lang w:val="kk-KZ"/>
              </w:rPr>
            </w:pPr>
            <w:r w:rsidRPr="00F47A08">
              <w:rPr>
                <w:rFonts w:ascii="Times New Roman" w:eastAsia="Times New Roman" w:hAnsi="Times New Roman" w:cs="Times New Roman"/>
                <w:b/>
                <w:bCs/>
                <w:sz w:val="28"/>
                <w:szCs w:val="28"/>
                <w:lang w:val="kk-KZ"/>
              </w:rPr>
              <w:lastRenderedPageBreak/>
              <w:t xml:space="preserve">МДБ күтілетін нәтижелері </w:t>
            </w:r>
            <w:r w:rsidRPr="00F47A08">
              <w:rPr>
                <w:rFonts w:ascii="Times New Roman" w:eastAsia="Times New Roman" w:hAnsi="Times New Roman" w:cs="Times New Roman"/>
                <w:bCs/>
                <w:sz w:val="28"/>
                <w:szCs w:val="28"/>
                <w:lang w:val="kk-KZ"/>
              </w:rPr>
              <w:t>(Нысаналы индикаторлар және МДБ көрсеткіштері)</w:t>
            </w:r>
            <w:r w:rsidRPr="00F47A08">
              <w:rPr>
                <w:rFonts w:ascii="Times New Roman" w:eastAsia="Times New Roman" w:hAnsi="Times New Roman" w:cs="Times New Roman"/>
                <w:b/>
                <w:bCs/>
                <w:sz w:val="28"/>
                <w:szCs w:val="28"/>
                <w:lang w:val="kk-KZ"/>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5E452D" w:rsidRPr="009439BB" w:rsidRDefault="005E452D" w:rsidP="005E452D">
            <w:pPr>
              <w:jc w:val="both"/>
              <w:rPr>
                <w:rFonts w:ascii="Times New Roman" w:hAnsi="Times New Roman" w:cs="Times New Roman"/>
                <w:b/>
                <w:sz w:val="28"/>
                <w:szCs w:val="28"/>
                <w:lang w:val="kk-KZ"/>
              </w:rPr>
            </w:pPr>
            <w:r w:rsidRPr="009439BB">
              <w:rPr>
                <w:rFonts w:ascii="Times New Roman" w:hAnsi="Times New Roman" w:cs="Times New Roman"/>
                <w:b/>
                <w:sz w:val="28"/>
                <w:szCs w:val="28"/>
                <w:lang w:val="kk-KZ"/>
              </w:rPr>
              <w:t>1-стратегиялық бағыт «Білім беру сапасын дамыту»</w:t>
            </w:r>
          </w:p>
          <w:p w:rsidR="006B21BA" w:rsidRDefault="007F1113" w:rsidP="00B14D8B">
            <w:pPr>
              <w:pStyle w:val="a9"/>
              <w:numPr>
                <w:ilvl w:val="0"/>
                <w:numId w:val="25"/>
              </w:numPr>
              <w:jc w:val="both"/>
              <w:rPr>
                <w:sz w:val="28"/>
                <w:szCs w:val="28"/>
                <w:lang w:val="kk-KZ"/>
              </w:rPr>
            </w:pPr>
            <w:r w:rsidRPr="009439BB">
              <w:rPr>
                <w:sz w:val="28"/>
                <w:szCs w:val="28"/>
                <w:lang w:val="kk-KZ"/>
              </w:rPr>
              <w:t xml:space="preserve">Білім сапасының </w:t>
            </w:r>
            <w:r w:rsidR="005E452D" w:rsidRPr="009439BB">
              <w:rPr>
                <w:sz w:val="28"/>
                <w:szCs w:val="28"/>
                <w:lang w:val="kk-KZ"/>
              </w:rPr>
              <w:t>оң динамикасы: 46,9%-дан 50%-ға дейін көтер</w:t>
            </w:r>
            <w:r w:rsidR="00857742" w:rsidRPr="009439BB">
              <w:rPr>
                <w:sz w:val="28"/>
                <w:szCs w:val="28"/>
                <w:lang w:val="kk-KZ"/>
              </w:rPr>
              <w:t>іледі</w:t>
            </w:r>
            <w:r w:rsidR="006B21BA">
              <w:rPr>
                <w:sz w:val="28"/>
                <w:szCs w:val="28"/>
                <w:lang w:val="kk-KZ"/>
              </w:rPr>
              <w:t>;</w:t>
            </w:r>
          </w:p>
          <w:p w:rsidR="005E452D" w:rsidRPr="009439BB" w:rsidRDefault="006B21BA" w:rsidP="00B14D8B">
            <w:pPr>
              <w:pStyle w:val="a9"/>
              <w:numPr>
                <w:ilvl w:val="0"/>
                <w:numId w:val="25"/>
              </w:numPr>
              <w:jc w:val="both"/>
              <w:rPr>
                <w:sz w:val="28"/>
                <w:szCs w:val="28"/>
                <w:lang w:val="kk-KZ"/>
              </w:rPr>
            </w:pPr>
            <w:r>
              <w:rPr>
                <w:sz w:val="28"/>
                <w:szCs w:val="28"/>
                <w:lang w:val="kk-KZ"/>
              </w:rPr>
              <w:t>Рейтинг нәтижесінде «Мектеп Үміті» ауыспалы төсбелгі иегерлері</w:t>
            </w:r>
            <w:r w:rsidR="00904E5B">
              <w:rPr>
                <w:sz w:val="28"/>
                <w:szCs w:val="28"/>
                <w:lang w:val="kk-KZ"/>
              </w:rPr>
              <w:t xml:space="preserve"> анықталып,</w:t>
            </w:r>
            <w:r>
              <w:rPr>
                <w:sz w:val="28"/>
                <w:szCs w:val="28"/>
                <w:lang w:val="kk-KZ"/>
              </w:rPr>
              <w:t xml:space="preserve"> «100 есім» жинағына енгізіледі;</w:t>
            </w:r>
          </w:p>
          <w:p w:rsidR="00857742" w:rsidRDefault="00857742" w:rsidP="00B14D8B">
            <w:pPr>
              <w:pStyle w:val="a9"/>
              <w:numPr>
                <w:ilvl w:val="0"/>
                <w:numId w:val="25"/>
              </w:numPr>
              <w:jc w:val="both"/>
              <w:rPr>
                <w:sz w:val="28"/>
                <w:szCs w:val="28"/>
                <w:lang w:val="kk-KZ"/>
              </w:rPr>
            </w:pPr>
            <w:r w:rsidRPr="009439BB">
              <w:rPr>
                <w:sz w:val="28"/>
                <w:szCs w:val="28"/>
                <w:lang w:val="kk-KZ"/>
              </w:rPr>
              <w:t>Офлайн режимде облыстық, республикалық олимпиадалар мен ҒПК қатысу деңгей</w:t>
            </w:r>
            <w:r w:rsidR="00904E5B">
              <w:rPr>
                <w:sz w:val="28"/>
                <w:szCs w:val="28"/>
                <w:lang w:val="kk-KZ"/>
              </w:rPr>
              <w:t>ін 0,07%-дан 2,3%-ға көтеріледі;</w:t>
            </w:r>
          </w:p>
          <w:p w:rsidR="003F239E" w:rsidRDefault="003F239E" w:rsidP="00B14D8B">
            <w:pPr>
              <w:pStyle w:val="a9"/>
              <w:numPr>
                <w:ilvl w:val="0"/>
                <w:numId w:val="25"/>
              </w:numPr>
              <w:jc w:val="both"/>
              <w:rPr>
                <w:sz w:val="28"/>
                <w:szCs w:val="28"/>
                <w:lang w:val="kk-KZ"/>
              </w:rPr>
            </w:pPr>
            <w:r>
              <w:rPr>
                <w:sz w:val="28"/>
                <w:szCs w:val="28"/>
                <w:lang w:val="kk-KZ"/>
              </w:rPr>
              <w:lastRenderedPageBreak/>
              <w:t>«Дарабоз» дебат клубынан әр буын бойынша топтар құрылады.</w:t>
            </w:r>
          </w:p>
          <w:p w:rsidR="00904E5B" w:rsidRPr="009439BB" w:rsidRDefault="00904E5B" w:rsidP="00B14D8B">
            <w:pPr>
              <w:pStyle w:val="a9"/>
              <w:numPr>
                <w:ilvl w:val="0"/>
                <w:numId w:val="25"/>
              </w:numPr>
              <w:jc w:val="both"/>
              <w:rPr>
                <w:sz w:val="28"/>
                <w:szCs w:val="28"/>
                <w:lang w:val="kk-KZ"/>
              </w:rPr>
            </w:pPr>
            <w:r>
              <w:rPr>
                <w:sz w:val="28"/>
                <w:szCs w:val="28"/>
                <w:lang w:val="kk-KZ"/>
              </w:rPr>
              <w:t>Оқушылардың оқу, математикалық, жаратылыстану сауаттылықтары артады.</w:t>
            </w:r>
          </w:p>
          <w:p w:rsidR="00857742" w:rsidRPr="009439BB" w:rsidRDefault="00857742" w:rsidP="00857742">
            <w:pPr>
              <w:jc w:val="both"/>
              <w:rPr>
                <w:rFonts w:ascii="Times New Roman" w:hAnsi="Times New Roman" w:cs="Times New Roman"/>
                <w:b/>
                <w:sz w:val="28"/>
                <w:szCs w:val="28"/>
                <w:lang w:val="kk-KZ"/>
              </w:rPr>
            </w:pPr>
            <w:r w:rsidRPr="009439BB">
              <w:rPr>
                <w:rFonts w:ascii="Times New Roman" w:hAnsi="Times New Roman" w:cs="Times New Roman"/>
                <w:b/>
                <w:sz w:val="28"/>
                <w:szCs w:val="28"/>
                <w:lang w:val="kk-KZ"/>
              </w:rPr>
              <w:t>2-стратегиялық бағыт «Адами ресурстарды дамыту»</w:t>
            </w:r>
          </w:p>
          <w:p w:rsidR="00857742" w:rsidRPr="009439BB" w:rsidRDefault="00857742" w:rsidP="00B14D8B">
            <w:pPr>
              <w:pStyle w:val="a9"/>
              <w:numPr>
                <w:ilvl w:val="0"/>
                <w:numId w:val="27"/>
              </w:numPr>
              <w:jc w:val="both"/>
              <w:rPr>
                <w:sz w:val="28"/>
                <w:szCs w:val="28"/>
                <w:lang w:val="kk-KZ"/>
              </w:rPr>
            </w:pPr>
            <w:r w:rsidRPr="009439BB">
              <w:rPr>
                <w:sz w:val="28"/>
                <w:szCs w:val="28"/>
                <w:lang w:val="kk-KZ"/>
              </w:rPr>
              <w:t>Педагогикалық сайыстарға қатысатын мұғалімдер саны 17 мұғалімнен 34 мұғалімге жетеді.</w:t>
            </w:r>
          </w:p>
          <w:p w:rsidR="00857742" w:rsidRDefault="00857742" w:rsidP="00B14D8B">
            <w:pPr>
              <w:pStyle w:val="a9"/>
              <w:numPr>
                <w:ilvl w:val="0"/>
                <w:numId w:val="27"/>
              </w:numPr>
              <w:jc w:val="both"/>
              <w:rPr>
                <w:sz w:val="28"/>
                <w:szCs w:val="28"/>
                <w:lang w:val="kk-KZ"/>
              </w:rPr>
            </w:pPr>
            <w:r w:rsidRPr="009439BB">
              <w:rPr>
                <w:sz w:val="28"/>
                <w:szCs w:val="28"/>
                <w:lang w:val="kk-KZ"/>
              </w:rPr>
              <w:t>Мектептің ғылыми-зерттеу қызметіне қатысатын мұғалімдер саны 28-ден 46 дейін көтеріледі.</w:t>
            </w:r>
          </w:p>
          <w:p w:rsidR="00904E5B" w:rsidRPr="009439BB" w:rsidRDefault="00904E5B" w:rsidP="00B14D8B">
            <w:pPr>
              <w:pStyle w:val="a9"/>
              <w:numPr>
                <w:ilvl w:val="0"/>
                <w:numId w:val="27"/>
              </w:numPr>
              <w:jc w:val="both"/>
              <w:rPr>
                <w:sz w:val="28"/>
                <w:szCs w:val="28"/>
                <w:lang w:val="kk-KZ"/>
              </w:rPr>
            </w:pPr>
            <w:r>
              <w:rPr>
                <w:color w:val="000000"/>
                <w:sz w:val="28"/>
                <w:szCs w:val="28"/>
                <w:lang w:val="kk-KZ"/>
              </w:rPr>
              <w:t xml:space="preserve"> «</w:t>
            </w:r>
            <w:r w:rsidRPr="003608DF">
              <w:rPr>
                <w:color w:val="000000"/>
                <w:sz w:val="28"/>
                <w:szCs w:val="28"/>
                <w:lang w:val="kk-KZ"/>
              </w:rPr>
              <w:t>Lesson Study</w:t>
            </w:r>
            <w:r>
              <w:rPr>
                <w:color w:val="000000"/>
                <w:sz w:val="28"/>
                <w:szCs w:val="28"/>
                <w:lang w:val="kk-KZ"/>
              </w:rPr>
              <w:t>», «</w:t>
            </w:r>
            <w:r w:rsidRPr="003608DF">
              <w:rPr>
                <w:color w:val="000000"/>
                <w:sz w:val="28"/>
                <w:szCs w:val="28"/>
                <w:lang w:val="kk-KZ"/>
              </w:rPr>
              <w:t>PBL</w:t>
            </w:r>
            <w:r>
              <w:rPr>
                <w:color w:val="000000"/>
                <w:sz w:val="28"/>
                <w:szCs w:val="28"/>
                <w:lang w:val="kk-KZ"/>
              </w:rPr>
              <w:t>» әдістері</w:t>
            </w:r>
            <w:r w:rsidR="00E45F71">
              <w:rPr>
                <w:color w:val="000000"/>
                <w:sz w:val="28"/>
                <w:szCs w:val="28"/>
                <w:lang w:val="kk-KZ"/>
              </w:rPr>
              <w:t>н қолдану арқылы оқыту мен оқудың сапасы артады.</w:t>
            </w:r>
          </w:p>
          <w:p w:rsidR="00857742" w:rsidRDefault="00857742" w:rsidP="00857742">
            <w:pPr>
              <w:jc w:val="both"/>
              <w:rPr>
                <w:rFonts w:ascii="Times New Roman" w:hAnsi="Times New Roman" w:cs="Times New Roman"/>
                <w:b/>
                <w:sz w:val="28"/>
                <w:szCs w:val="28"/>
                <w:lang w:val="kk-KZ"/>
              </w:rPr>
            </w:pPr>
            <w:r w:rsidRPr="009439BB">
              <w:rPr>
                <w:rFonts w:ascii="Times New Roman" w:hAnsi="Times New Roman" w:cs="Times New Roman"/>
                <w:b/>
                <w:sz w:val="28"/>
                <w:szCs w:val="28"/>
                <w:lang w:val="kk-KZ"/>
              </w:rPr>
              <w:t>3-стратегиялық бағыт «Басқарудың алқалы формасын дамыту»</w:t>
            </w:r>
          </w:p>
          <w:p w:rsidR="009439BB" w:rsidRPr="002631BA" w:rsidRDefault="00F6172F" w:rsidP="002631BA">
            <w:pPr>
              <w:pStyle w:val="a9"/>
              <w:numPr>
                <w:ilvl w:val="0"/>
                <w:numId w:val="38"/>
              </w:numPr>
              <w:ind w:left="1026" w:hanging="284"/>
              <w:jc w:val="both"/>
              <w:rPr>
                <w:sz w:val="28"/>
                <w:szCs w:val="28"/>
                <w:lang w:val="kk-KZ"/>
              </w:rPr>
            </w:pPr>
            <w:r w:rsidRPr="002631BA">
              <w:rPr>
                <w:sz w:val="28"/>
                <w:szCs w:val="28"/>
                <w:lang w:val="kk-KZ"/>
              </w:rPr>
              <w:t>Қамқоршылық кеңесі алқалық басқаруға қатысады</w:t>
            </w:r>
          </w:p>
          <w:p w:rsidR="00857742" w:rsidRPr="009439BB" w:rsidRDefault="00857742" w:rsidP="00857742">
            <w:pPr>
              <w:jc w:val="both"/>
              <w:rPr>
                <w:rFonts w:ascii="Times New Roman" w:hAnsi="Times New Roman" w:cs="Times New Roman"/>
                <w:b/>
                <w:sz w:val="28"/>
                <w:szCs w:val="28"/>
                <w:lang w:val="kk-KZ"/>
              </w:rPr>
            </w:pPr>
            <w:r w:rsidRPr="009439BB">
              <w:rPr>
                <w:rFonts w:ascii="Times New Roman" w:hAnsi="Times New Roman" w:cs="Times New Roman"/>
                <w:b/>
                <w:sz w:val="28"/>
                <w:szCs w:val="28"/>
                <w:lang w:val="kk-KZ"/>
              </w:rPr>
              <w:t>4-стратегиялық бағыт «Оқу процесіне жағдай жасау»</w:t>
            </w:r>
          </w:p>
          <w:p w:rsidR="00857742" w:rsidRPr="002631BA" w:rsidRDefault="00857742" w:rsidP="002631BA">
            <w:pPr>
              <w:pStyle w:val="a9"/>
              <w:numPr>
                <w:ilvl w:val="0"/>
                <w:numId w:val="39"/>
              </w:numPr>
              <w:jc w:val="both"/>
              <w:rPr>
                <w:sz w:val="28"/>
                <w:szCs w:val="28"/>
                <w:lang w:val="kk-KZ"/>
              </w:rPr>
            </w:pPr>
            <w:r w:rsidRPr="002631BA">
              <w:rPr>
                <w:sz w:val="28"/>
                <w:szCs w:val="28"/>
                <w:lang w:val="kk-KZ"/>
              </w:rPr>
              <w:t>Оқу кабинеттері, зертханалар, кітапхана қоры жабдықталады.</w:t>
            </w:r>
          </w:p>
          <w:p w:rsidR="00857742" w:rsidRPr="002631BA" w:rsidRDefault="00857742" w:rsidP="002631BA">
            <w:pPr>
              <w:pStyle w:val="a9"/>
              <w:numPr>
                <w:ilvl w:val="0"/>
                <w:numId w:val="39"/>
              </w:numPr>
              <w:jc w:val="both"/>
              <w:rPr>
                <w:sz w:val="28"/>
                <w:szCs w:val="28"/>
                <w:lang w:val="kk-KZ"/>
              </w:rPr>
            </w:pPr>
            <w:r w:rsidRPr="002631BA">
              <w:rPr>
                <w:sz w:val="28"/>
                <w:szCs w:val="28"/>
                <w:lang w:val="kk-KZ"/>
              </w:rPr>
              <w:t xml:space="preserve">Мектеп АКТ және заманауи </w:t>
            </w:r>
            <w:r w:rsidR="009439BB" w:rsidRPr="002631BA">
              <w:rPr>
                <w:sz w:val="28"/>
                <w:szCs w:val="28"/>
                <w:lang w:val="kk-KZ"/>
              </w:rPr>
              <w:t xml:space="preserve">стандартқа сай </w:t>
            </w:r>
            <w:r w:rsidRPr="002631BA">
              <w:rPr>
                <w:sz w:val="28"/>
                <w:szCs w:val="28"/>
                <w:lang w:val="kk-KZ"/>
              </w:rPr>
              <w:t>материалдық-техникалық база</w:t>
            </w:r>
            <w:r w:rsidR="009439BB" w:rsidRPr="002631BA">
              <w:rPr>
                <w:sz w:val="28"/>
                <w:szCs w:val="28"/>
                <w:lang w:val="kk-KZ"/>
              </w:rPr>
              <w:t>мен</w:t>
            </w:r>
            <w:r w:rsidRPr="002631BA">
              <w:rPr>
                <w:sz w:val="28"/>
                <w:szCs w:val="28"/>
                <w:lang w:val="kk-KZ"/>
              </w:rPr>
              <w:t xml:space="preserve"> </w:t>
            </w:r>
            <w:r w:rsidR="002631BA" w:rsidRPr="002631BA">
              <w:rPr>
                <w:sz w:val="28"/>
                <w:szCs w:val="28"/>
                <w:lang w:val="kk-KZ"/>
              </w:rPr>
              <w:t>толықтыры</w:t>
            </w:r>
            <w:r w:rsidR="009439BB" w:rsidRPr="002631BA">
              <w:rPr>
                <w:sz w:val="28"/>
                <w:szCs w:val="28"/>
                <w:lang w:val="kk-KZ"/>
              </w:rPr>
              <w:t>лады</w:t>
            </w:r>
            <w:r w:rsidRPr="002631BA">
              <w:rPr>
                <w:sz w:val="28"/>
                <w:szCs w:val="28"/>
                <w:lang w:val="kk-KZ"/>
              </w:rPr>
              <w:t>.</w:t>
            </w:r>
          </w:p>
          <w:p w:rsidR="00857742" w:rsidRPr="009439BB" w:rsidRDefault="00857742" w:rsidP="00857742">
            <w:pPr>
              <w:jc w:val="both"/>
              <w:rPr>
                <w:rFonts w:ascii="Times New Roman" w:hAnsi="Times New Roman" w:cs="Times New Roman"/>
                <w:b/>
                <w:sz w:val="28"/>
                <w:szCs w:val="28"/>
                <w:lang w:val="kk-KZ"/>
              </w:rPr>
            </w:pPr>
            <w:r w:rsidRPr="009439BB">
              <w:rPr>
                <w:rFonts w:ascii="Times New Roman" w:hAnsi="Times New Roman" w:cs="Times New Roman"/>
                <w:b/>
                <w:sz w:val="28"/>
                <w:szCs w:val="28"/>
                <w:lang w:val="kk-KZ"/>
              </w:rPr>
              <w:t>5-стратегиялық бағыт «</w:t>
            </w:r>
            <w:r w:rsidR="00331E76">
              <w:rPr>
                <w:rFonts w:ascii="Times New Roman" w:hAnsi="Times New Roman" w:cs="Times New Roman"/>
                <w:b/>
                <w:sz w:val="28"/>
                <w:szCs w:val="28"/>
                <w:lang w:val="kk-KZ"/>
              </w:rPr>
              <w:t>Ұлттық сана</w:t>
            </w:r>
            <w:r w:rsidRPr="009439BB">
              <w:rPr>
                <w:rFonts w:ascii="Times New Roman" w:hAnsi="Times New Roman" w:cs="Times New Roman"/>
                <w:b/>
                <w:sz w:val="28"/>
                <w:szCs w:val="28"/>
                <w:lang w:val="kk-KZ"/>
              </w:rPr>
              <w:t>»</w:t>
            </w:r>
          </w:p>
          <w:p w:rsidR="009439BB" w:rsidRPr="002631BA" w:rsidRDefault="009439BB" w:rsidP="002631BA">
            <w:pPr>
              <w:pStyle w:val="a9"/>
              <w:numPr>
                <w:ilvl w:val="0"/>
                <w:numId w:val="40"/>
              </w:numPr>
              <w:jc w:val="both"/>
              <w:rPr>
                <w:sz w:val="28"/>
                <w:szCs w:val="28"/>
                <w:lang w:val="kk-KZ"/>
              </w:rPr>
            </w:pPr>
            <w:r w:rsidRPr="002631BA">
              <w:rPr>
                <w:sz w:val="28"/>
                <w:szCs w:val="28"/>
                <w:lang w:val="kk-KZ"/>
              </w:rPr>
              <w:t>Ұлтжанды, азаматтық көзқарасы қалыптасқан тұлға</w:t>
            </w:r>
            <w:r w:rsidR="00F6172F" w:rsidRPr="002631BA">
              <w:rPr>
                <w:sz w:val="28"/>
                <w:szCs w:val="28"/>
                <w:lang w:val="kk-KZ"/>
              </w:rPr>
              <w:t xml:space="preserve"> қалыптасады</w:t>
            </w:r>
            <w:r w:rsidRPr="002631BA">
              <w:rPr>
                <w:sz w:val="28"/>
                <w:szCs w:val="28"/>
                <w:lang w:val="kk-KZ"/>
              </w:rPr>
              <w:t>.</w:t>
            </w:r>
          </w:p>
          <w:p w:rsidR="002631BA" w:rsidRPr="002631BA" w:rsidRDefault="002631BA" w:rsidP="002631BA">
            <w:pPr>
              <w:pStyle w:val="a9"/>
              <w:numPr>
                <w:ilvl w:val="0"/>
                <w:numId w:val="40"/>
              </w:numPr>
              <w:jc w:val="both"/>
              <w:rPr>
                <w:sz w:val="28"/>
                <w:szCs w:val="28"/>
                <w:lang w:val="kk-KZ"/>
              </w:rPr>
            </w:pPr>
            <w:r w:rsidRPr="002631BA">
              <w:rPr>
                <w:sz w:val="28"/>
                <w:szCs w:val="28"/>
                <w:lang w:val="kk-KZ"/>
              </w:rPr>
              <w:t xml:space="preserve">Әр оқу жылында 1-сыныпқа қабылданған оқушылар есебінен «Домбыра» сыныптарының саны артады. </w:t>
            </w:r>
          </w:p>
          <w:p w:rsidR="00CC2963" w:rsidRPr="002631BA" w:rsidRDefault="002631BA" w:rsidP="002631BA">
            <w:pPr>
              <w:pStyle w:val="a9"/>
              <w:numPr>
                <w:ilvl w:val="0"/>
                <w:numId w:val="40"/>
              </w:numPr>
              <w:jc w:val="both"/>
              <w:rPr>
                <w:sz w:val="28"/>
                <w:szCs w:val="28"/>
                <w:lang w:val="kk-KZ"/>
              </w:rPr>
            </w:pPr>
            <w:r>
              <w:rPr>
                <w:sz w:val="28"/>
                <w:szCs w:val="28"/>
                <w:lang w:val="kk-KZ"/>
              </w:rPr>
              <w:t>«Домбыра» ансамблі құрылады</w:t>
            </w:r>
            <w:r w:rsidR="00B94278" w:rsidRPr="002631BA">
              <w:rPr>
                <w:sz w:val="28"/>
                <w:szCs w:val="28"/>
                <w:lang w:val="kk-KZ"/>
              </w:rPr>
              <w:t>.</w:t>
            </w:r>
          </w:p>
          <w:p w:rsidR="00B94278" w:rsidRPr="00B94278" w:rsidRDefault="00B94278" w:rsidP="00B94278">
            <w:pPr>
              <w:pStyle w:val="a9"/>
              <w:ind w:left="1080"/>
              <w:jc w:val="both"/>
              <w:rPr>
                <w:color w:val="FF0000"/>
                <w:sz w:val="28"/>
                <w:szCs w:val="28"/>
                <w:lang w:val="kk-KZ"/>
              </w:rPr>
            </w:pPr>
          </w:p>
        </w:tc>
      </w:tr>
      <w:tr w:rsidR="00A054FD" w:rsidRPr="00F47A08" w:rsidTr="00710E90">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054FD" w:rsidRPr="00F47A08" w:rsidRDefault="007F3C67" w:rsidP="00070D56">
            <w:pPr>
              <w:spacing w:after="0" w:line="240" w:lineRule="auto"/>
              <w:jc w:val="both"/>
              <w:rPr>
                <w:rFonts w:ascii="Times New Roman" w:eastAsia="Times New Roman" w:hAnsi="Times New Roman" w:cs="Times New Roman"/>
                <w:b/>
                <w:sz w:val="28"/>
                <w:szCs w:val="28"/>
                <w:lang w:val="kk-KZ"/>
              </w:rPr>
            </w:pPr>
            <w:r w:rsidRPr="00F47A08">
              <w:rPr>
                <w:rFonts w:ascii="Times New Roman" w:eastAsia="Times New Roman" w:hAnsi="Times New Roman" w:cs="Times New Roman"/>
                <w:b/>
                <w:bCs/>
                <w:sz w:val="28"/>
                <w:szCs w:val="28"/>
                <w:lang w:val="kk-KZ"/>
              </w:rPr>
              <w:lastRenderedPageBreak/>
              <w:t>МДБ Бағдарламасы</w:t>
            </w:r>
            <w:r w:rsidRPr="00F47A08">
              <w:rPr>
                <w:rFonts w:ascii="Times New Roman" w:eastAsia="Times New Roman" w:hAnsi="Times New Roman" w:cs="Times New Roman"/>
                <w:b/>
                <w:sz w:val="28"/>
                <w:szCs w:val="28"/>
                <w:lang w:val="kk-KZ"/>
              </w:rPr>
              <w:t xml:space="preserve"> дамуының негізгі бағыттары</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600B9A" w:rsidRPr="00F47A08" w:rsidRDefault="000C6383" w:rsidP="00965287">
            <w:pPr>
              <w:pStyle w:val="a9"/>
              <w:numPr>
                <w:ilvl w:val="0"/>
                <w:numId w:val="10"/>
              </w:numPr>
              <w:ind w:left="0" w:firstLine="175"/>
              <w:jc w:val="both"/>
              <w:rPr>
                <w:sz w:val="28"/>
                <w:szCs w:val="28"/>
                <w:lang w:val="kk-KZ"/>
              </w:rPr>
            </w:pPr>
            <w:r>
              <w:rPr>
                <w:sz w:val="28"/>
                <w:szCs w:val="28"/>
                <w:lang w:val="kk-KZ"/>
              </w:rPr>
              <w:t>Білім беру сапасын дамыту</w:t>
            </w:r>
          </w:p>
          <w:p w:rsidR="00600B9A" w:rsidRPr="00F47A08" w:rsidRDefault="000C6383" w:rsidP="00965287">
            <w:pPr>
              <w:pStyle w:val="a9"/>
              <w:numPr>
                <w:ilvl w:val="0"/>
                <w:numId w:val="10"/>
              </w:numPr>
              <w:ind w:left="0" w:firstLine="175"/>
              <w:jc w:val="both"/>
              <w:rPr>
                <w:sz w:val="28"/>
                <w:szCs w:val="28"/>
                <w:lang w:val="kk-KZ"/>
              </w:rPr>
            </w:pPr>
            <w:r>
              <w:rPr>
                <w:sz w:val="28"/>
                <w:szCs w:val="28"/>
                <w:lang w:val="kk-KZ"/>
              </w:rPr>
              <w:t>Адами ресурстарды дамыту</w:t>
            </w:r>
          </w:p>
          <w:p w:rsidR="00600B9A" w:rsidRPr="00F47A08" w:rsidRDefault="000C6383" w:rsidP="00965287">
            <w:pPr>
              <w:pStyle w:val="a9"/>
              <w:numPr>
                <w:ilvl w:val="0"/>
                <w:numId w:val="10"/>
              </w:numPr>
              <w:ind w:left="0" w:firstLine="175"/>
              <w:jc w:val="both"/>
              <w:rPr>
                <w:sz w:val="28"/>
                <w:szCs w:val="28"/>
                <w:lang w:val="kk-KZ"/>
              </w:rPr>
            </w:pPr>
            <w:r>
              <w:rPr>
                <w:sz w:val="28"/>
                <w:szCs w:val="28"/>
                <w:lang w:val="kk-KZ"/>
              </w:rPr>
              <w:t>Б</w:t>
            </w:r>
            <w:r w:rsidR="00600B9A" w:rsidRPr="00F47A08">
              <w:rPr>
                <w:sz w:val="28"/>
                <w:szCs w:val="28"/>
                <w:lang w:val="kk-KZ"/>
              </w:rPr>
              <w:t>асқару</w:t>
            </w:r>
            <w:r>
              <w:rPr>
                <w:sz w:val="28"/>
                <w:szCs w:val="28"/>
                <w:lang w:val="kk-KZ"/>
              </w:rPr>
              <w:t>дың алқалы формасын дамыту</w:t>
            </w:r>
          </w:p>
          <w:p w:rsidR="00600B9A" w:rsidRPr="00F47A08" w:rsidRDefault="000C6383" w:rsidP="00965287">
            <w:pPr>
              <w:pStyle w:val="a9"/>
              <w:numPr>
                <w:ilvl w:val="0"/>
                <w:numId w:val="10"/>
              </w:numPr>
              <w:ind w:left="0" w:firstLine="175"/>
              <w:jc w:val="both"/>
              <w:rPr>
                <w:sz w:val="28"/>
                <w:szCs w:val="28"/>
                <w:lang w:val="kk-KZ"/>
              </w:rPr>
            </w:pPr>
            <w:r>
              <w:rPr>
                <w:sz w:val="28"/>
                <w:szCs w:val="28"/>
                <w:lang w:val="kk-KZ"/>
              </w:rPr>
              <w:t>Оқу үрдісіне жағдай жасау</w:t>
            </w:r>
          </w:p>
          <w:p w:rsidR="00600B9A" w:rsidRPr="00F47A08" w:rsidRDefault="00897F0F" w:rsidP="00965287">
            <w:pPr>
              <w:pStyle w:val="a9"/>
              <w:numPr>
                <w:ilvl w:val="0"/>
                <w:numId w:val="10"/>
              </w:numPr>
              <w:ind w:left="0" w:firstLine="175"/>
              <w:jc w:val="both"/>
              <w:rPr>
                <w:sz w:val="28"/>
                <w:szCs w:val="28"/>
                <w:lang w:val="kk-KZ"/>
              </w:rPr>
            </w:pPr>
            <w:r>
              <w:rPr>
                <w:sz w:val="28"/>
                <w:szCs w:val="28"/>
                <w:lang w:val="kk-KZ"/>
              </w:rPr>
              <w:t>Ұлттық сана</w:t>
            </w:r>
            <w:bookmarkStart w:id="0" w:name="_GoBack"/>
            <w:bookmarkEnd w:id="0"/>
          </w:p>
          <w:p w:rsidR="005E512B" w:rsidRPr="00F47A08" w:rsidRDefault="005E512B" w:rsidP="00B147BF">
            <w:pPr>
              <w:spacing w:after="0" w:line="240" w:lineRule="auto"/>
              <w:ind w:firstLine="709"/>
              <w:jc w:val="both"/>
              <w:rPr>
                <w:rFonts w:ascii="Times New Roman" w:hAnsi="Times New Roman" w:cs="Times New Roman"/>
                <w:sz w:val="28"/>
                <w:szCs w:val="28"/>
                <w:lang w:val="kk-KZ"/>
              </w:rPr>
            </w:pPr>
          </w:p>
        </w:tc>
      </w:tr>
      <w:tr w:rsidR="00A054FD" w:rsidRPr="00897F0F" w:rsidTr="00710E90">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7F3C67" w:rsidRPr="00F47A08" w:rsidRDefault="00685431" w:rsidP="00B147BF">
            <w:pPr>
              <w:spacing w:after="0" w:line="240" w:lineRule="auto"/>
              <w:ind w:firstLine="709"/>
              <w:jc w:val="both"/>
              <w:rPr>
                <w:rFonts w:ascii="Times New Roman" w:eastAsia="Times New Roman" w:hAnsi="Times New Roman" w:cs="Times New Roman"/>
                <w:b/>
                <w:sz w:val="28"/>
                <w:szCs w:val="28"/>
                <w:lang w:val="kk-KZ"/>
              </w:rPr>
            </w:pPr>
            <w:r w:rsidRPr="00F47A08">
              <w:rPr>
                <w:rFonts w:ascii="Times New Roman" w:hAnsi="Times New Roman" w:cs="Times New Roman"/>
                <w:lang w:val="kk-KZ"/>
              </w:rPr>
              <w:t xml:space="preserve"> </w:t>
            </w:r>
            <w:r w:rsidR="007F3C67" w:rsidRPr="00F47A08">
              <w:rPr>
                <w:rFonts w:ascii="Times New Roman" w:eastAsia="Times New Roman" w:hAnsi="Times New Roman" w:cs="Times New Roman"/>
                <w:b/>
                <w:sz w:val="28"/>
                <w:szCs w:val="28"/>
                <w:lang w:val="kk-KZ"/>
              </w:rPr>
              <w:t>Бағдарламаны іске асыру мерзімі</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3F239E" w:rsidRDefault="003F239E" w:rsidP="00070D56">
            <w:pPr>
              <w:spacing w:after="0" w:line="240" w:lineRule="auto"/>
              <w:jc w:val="both"/>
              <w:rPr>
                <w:rFonts w:ascii="Times New Roman" w:eastAsia="Times New Roman" w:hAnsi="Times New Roman" w:cs="Times New Roman"/>
                <w:sz w:val="28"/>
                <w:szCs w:val="28"/>
                <w:lang w:val="kk-KZ"/>
              </w:rPr>
            </w:pPr>
          </w:p>
          <w:p w:rsidR="007C7D5B" w:rsidRDefault="009A25A1" w:rsidP="00070D56">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І кезең (</w:t>
            </w:r>
            <w:r w:rsidR="00386A1B" w:rsidRPr="009A25A1">
              <w:rPr>
                <w:rFonts w:ascii="Times New Roman" w:eastAsia="Times New Roman" w:hAnsi="Times New Roman" w:cs="Times New Roman"/>
                <w:sz w:val="28"/>
                <w:szCs w:val="28"/>
                <w:lang w:val="kk-KZ"/>
              </w:rPr>
              <w:t>2020-202</w:t>
            </w:r>
            <w:r w:rsidRPr="009A25A1">
              <w:rPr>
                <w:rFonts w:ascii="Times New Roman" w:eastAsia="Times New Roman" w:hAnsi="Times New Roman" w:cs="Times New Roman"/>
                <w:sz w:val="28"/>
                <w:szCs w:val="28"/>
                <w:lang w:val="kk-KZ"/>
              </w:rPr>
              <w:t>1</w:t>
            </w:r>
            <w:r w:rsidR="00A054FD" w:rsidRPr="009A25A1">
              <w:rPr>
                <w:rFonts w:ascii="Times New Roman" w:eastAsia="Times New Roman" w:hAnsi="Times New Roman" w:cs="Times New Roman"/>
                <w:sz w:val="28"/>
                <w:szCs w:val="28"/>
                <w:lang w:val="kk-KZ"/>
              </w:rPr>
              <w:t xml:space="preserve"> </w:t>
            </w:r>
            <w:r w:rsidR="00685431" w:rsidRPr="00F47A08">
              <w:rPr>
                <w:rFonts w:ascii="Times New Roman" w:eastAsia="Times New Roman" w:hAnsi="Times New Roman" w:cs="Times New Roman"/>
                <w:sz w:val="28"/>
                <w:szCs w:val="28"/>
                <w:lang w:val="kk-KZ"/>
              </w:rPr>
              <w:t>жж</w:t>
            </w:r>
            <w:r w:rsidR="00A054FD" w:rsidRPr="009A25A1">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sidRPr="007C7D5B">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талдамалық</w:t>
            </w:r>
            <w:r w:rsidRPr="009A25A1">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жобалау кезеңі</w:t>
            </w:r>
            <w:r w:rsidR="007C7D5B">
              <w:rPr>
                <w:rFonts w:ascii="Times New Roman" w:eastAsia="Times New Roman" w:hAnsi="Times New Roman" w:cs="Times New Roman"/>
                <w:sz w:val="28"/>
                <w:szCs w:val="28"/>
                <w:lang w:val="kk-KZ"/>
              </w:rPr>
              <w:t>;</w:t>
            </w:r>
            <w:r w:rsidRPr="009A25A1">
              <w:rPr>
                <w:rFonts w:ascii="Times New Roman" w:eastAsia="Times New Roman" w:hAnsi="Times New Roman" w:cs="Times New Roman"/>
                <w:sz w:val="28"/>
                <w:szCs w:val="28"/>
                <w:lang w:val="kk-KZ"/>
              </w:rPr>
              <w:t xml:space="preserve">        </w:t>
            </w:r>
            <w:r w:rsidR="007C7D5B">
              <w:rPr>
                <w:rFonts w:ascii="Times New Roman" w:eastAsia="Times New Roman" w:hAnsi="Times New Roman" w:cs="Times New Roman"/>
                <w:sz w:val="28"/>
                <w:szCs w:val="28"/>
                <w:lang w:val="kk-KZ"/>
              </w:rPr>
              <w:t>ІІ кезең (</w:t>
            </w:r>
            <w:r w:rsidRPr="009A25A1">
              <w:rPr>
                <w:rFonts w:ascii="Times New Roman" w:eastAsia="Times New Roman" w:hAnsi="Times New Roman" w:cs="Times New Roman"/>
                <w:sz w:val="28"/>
                <w:szCs w:val="28"/>
                <w:lang w:val="kk-KZ"/>
              </w:rPr>
              <w:t xml:space="preserve">2021-2024 </w:t>
            </w:r>
            <w:r w:rsidR="007C7D5B">
              <w:rPr>
                <w:rFonts w:ascii="Times New Roman" w:eastAsia="Times New Roman" w:hAnsi="Times New Roman" w:cs="Times New Roman"/>
                <w:sz w:val="28"/>
                <w:szCs w:val="28"/>
                <w:lang w:val="kk-KZ"/>
              </w:rPr>
              <w:t xml:space="preserve">жж.) </w:t>
            </w:r>
            <w:r w:rsidR="007C7D5B" w:rsidRPr="007C7D5B">
              <w:rPr>
                <w:rFonts w:ascii="Times New Roman" w:eastAsia="Times New Roman" w:hAnsi="Times New Roman" w:cs="Times New Roman"/>
                <w:sz w:val="28"/>
                <w:szCs w:val="28"/>
                <w:lang w:val="kk-KZ"/>
              </w:rPr>
              <w:t>–</w:t>
            </w:r>
            <w:r w:rsidR="007C7D5B">
              <w:rPr>
                <w:rFonts w:ascii="Times New Roman" w:eastAsia="Times New Roman" w:hAnsi="Times New Roman" w:cs="Times New Roman"/>
                <w:sz w:val="28"/>
                <w:szCs w:val="28"/>
                <w:lang w:val="kk-KZ"/>
              </w:rPr>
              <w:t xml:space="preserve"> негізгі кезең, байқаудан өткізу, іске асыру</w:t>
            </w:r>
          </w:p>
          <w:p w:rsidR="00A054FD" w:rsidRPr="009A25A1" w:rsidRDefault="007C7D5B" w:rsidP="00070D56">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ІІІ кезең (</w:t>
            </w:r>
            <w:r w:rsidR="009A25A1" w:rsidRPr="009A25A1">
              <w:rPr>
                <w:rFonts w:ascii="Times New Roman" w:eastAsia="Times New Roman" w:hAnsi="Times New Roman" w:cs="Times New Roman"/>
                <w:sz w:val="28"/>
                <w:szCs w:val="28"/>
                <w:lang w:val="kk-KZ"/>
              </w:rPr>
              <w:t>2024-2025</w:t>
            </w:r>
            <w:r>
              <w:rPr>
                <w:rFonts w:ascii="Times New Roman" w:eastAsia="Times New Roman" w:hAnsi="Times New Roman" w:cs="Times New Roman"/>
                <w:sz w:val="28"/>
                <w:szCs w:val="28"/>
                <w:lang w:val="kk-KZ"/>
              </w:rPr>
              <w:t xml:space="preserve"> жж.) </w:t>
            </w:r>
            <w:r w:rsidRPr="007C7D5B">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қорытындылау кезеңі.</w:t>
            </w:r>
          </w:p>
          <w:p w:rsidR="00A054FD" w:rsidRPr="009A25A1" w:rsidRDefault="00A054FD" w:rsidP="00B147BF">
            <w:pPr>
              <w:pStyle w:val="a9"/>
              <w:tabs>
                <w:tab w:val="left" w:pos="318"/>
              </w:tabs>
              <w:ind w:left="0" w:firstLine="709"/>
              <w:jc w:val="both"/>
              <w:rPr>
                <w:sz w:val="28"/>
                <w:szCs w:val="28"/>
                <w:lang w:val="kk-KZ"/>
              </w:rPr>
            </w:pPr>
          </w:p>
        </w:tc>
      </w:tr>
      <w:tr w:rsidR="00A054FD" w:rsidRPr="009A25A1" w:rsidTr="00710E90">
        <w:trPr>
          <w:trHeight w:val="1492"/>
        </w:trPr>
        <w:tc>
          <w:tcPr>
            <w:tcW w:w="2660" w:type="dxa"/>
            <w:tcBorders>
              <w:top w:val="single" w:sz="4" w:space="0" w:color="auto"/>
              <w:left w:val="single" w:sz="4" w:space="0" w:color="auto"/>
              <w:right w:val="single" w:sz="4" w:space="0" w:color="auto"/>
            </w:tcBorders>
            <w:shd w:val="clear" w:color="auto" w:fill="auto"/>
          </w:tcPr>
          <w:p w:rsidR="00685431" w:rsidRPr="00F47A08" w:rsidRDefault="00685431" w:rsidP="00070D56">
            <w:pPr>
              <w:spacing w:after="0" w:line="240" w:lineRule="auto"/>
              <w:jc w:val="both"/>
              <w:rPr>
                <w:rFonts w:ascii="Times New Roman" w:eastAsia="Times New Roman" w:hAnsi="Times New Roman" w:cs="Times New Roman"/>
                <w:b/>
                <w:sz w:val="28"/>
                <w:szCs w:val="28"/>
                <w:lang w:val="kk-KZ"/>
              </w:rPr>
            </w:pPr>
            <w:r w:rsidRPr="00F47A08">
              <w:rPr>
                <w:rFonts w:ascii="Times New Roman" w:eastAsia="Times New Roman" w:hAnsi="Times New Roman" w:cs="Times New Roman"/>
                <w:b/>
                <w:bCs/>
                <w:sz w:val="28"/>
                <w:szCs w:val="28"/>
                <w:lang w:val="kk-KZ"/>
              </w:rPr>
              <w:lastRenderedPageBreak/>
              <w:t>МДБ о</w:t>
            </w:r>
            <w:r w:rsidRPr="00F47A08">
              <w:rPr>
                <w:rFonts w:ascii="Times New Roman" w:eastAsia="Times New Roman" w:hAnsi="Times New Roman" w:cs="Times New Roman"/>
                <w:b/>
                <w:sz w:val="28"/>
                <w:szCs w:val="28"/>
                <w:lang w:val="kk-KZ"/>
              </w:rPr>
              <w:t>рындауды ұйымдастыру және бақылау</w:t>
            </w:r>
          </w:p>
          <w:p w:rsidR="00A054FD" w:rsidRPr="009A25A1" w:rsidRDefault="00A054FD" w:rsidP="00B147BF">
            <w:pPr>
              <w:spacing w:after="0" w:line="240" w:lineRule="auto"/>
              <w:ind w:firstLine="709"/>
              <w:jc w:val="both"/>
              <w:rPr>
                <w:rFonts w:ascii="Times New Roman" w:eastAsia="Times New Roman" w:hAnsi="Times New Roman" w:cs="Times New Roman"/>
                <w:b/>
                <w:sz w:val="28"/>
                <w:szCs w:val="28"/>
                <w:lang w:val="kk-KZ"/>
              </w:rPr>
            </w:pPr>
          </w:p>
        </w:tc>
        <w:tc>
          <w:tcPr>
            <w:tcW w:w="6946" w:type="dxa"/>
            <w:tcBorders>
              <w:top w:val="single" w:sz="4" w:space="0" w:color="auto"/>
              <w:left w:val="single" w:sz="4" w:space="0" w:color="auto"/>
              <w:right w:val="single" w:sz="4" w:space="0" w:color="auto"/>
            </w:tcBorders>
            <w:shd w:val="clear" w:color="auto" w:fill="auto"/>
          </w:tcPr>
          <w:p w:rsidR="00A054FD" w:rsidRPr="009A25A1" w:rsidRDefault="003A71E9" w:rsidP="00070D56">
            <w:pPr>
              <w:spacing w:after="0" w:line="240" w:lineRule="auto"/>
              <w:jc w:val="both"/>
              <w:rPr>
                <w:rFonts w:ascii="Times New Roman" w:eastAsia="Times New Roman" w:hAnsi="Times New Roman" w:cs="Times New Roman"/>
                <w:sz w:val="28"/>
                <w:szCs w:val="28"/>
                <w:lang w:val="kk-KZ"/>
              </w:rPr>
            </w:pPr>
            <w:r w:rsidRPr="00F47A08">
              <w:rPr>
                <w:rFonts w:ascii="Times New Roman" w:eastAsia="Times New Roman" w:hAnsi="Times New Roman" w:cs="Times New Roman"/>
                <w:sz w:val="28"/>
                <w:szCs w:val="28"/>
                <w:lang w:val="kk-KZ"/>
              </w:rPr>
              <w:t>маусым</w:t>
            </w:r>
            <w:r w:rsidR="000F7C2C" w:rsidRPr="009A25A1">
              <w:rPr>
                <w:rFonts w:ascii="Times New Roman" w:eastAsia="Times New Roman" w:hAnsi="Times New Roman" w:cs="Times New Roman"/>
                <w:sz w:val="28"/>
                <w:szCs w:val="28"/>
                <w:lang w:val="kk-KZ"/>
              </w:rPr>
              <w:t xml:space="preserve">, </w:t>
            </w:r>
            <w:r w:rsidRPr="00F47A08">
              <w:rPr>
                <w:rFonts w:ascii="Times New Roman" w:eastAsia="Times New Roman" w:hAnsi="Times New Roman" w:cs="Times New Roman"/>
                <w:sz w:val="28"/>
                <w:szCs w:val="28"/>
                <w:lang w:val="kk-KZ"/>
              </w:rPr>
              <w:t>желтоқсан</w:t>
            </w:r>
          </w:p>
        </w:tc>
      </w:tr>
    </w:tbl>
    <w:p w:rsidR="00A054FD" w:rsidRPr="009A25A1" w:rsidRDefault="00A054FD" w:rsidP="00B147BF">
      <w:pPr>
        <w:pStyle w:val="a9"/>
        <w:widowControl w:val="0"/>
        <w:autoSpaceDE w:val="0"/>
        <w:autoSpaceDN w:val="0"/>
        <w:adjustRightInd w:val="0"/>
        <w:ind w:left="0" w:firstLine="709"/>
        <w:jc w:val="both"/>
        <w:rPr>
          <w:b/>
          <w:bCs/>
          <w:sz w:val="28"/>
          <w:szCs w:val="28"/>
          <w:lang w:val="kk-KZ"/>
        </w:rPr>
      </w:pPr>
    </w:p>
    <w:p w:rsidR="00D04062" w:rsidRPr="009A25A1" w:rsidRDefault="00D04062" w:rsidP="00B147BF">
      <w:pPr>
        <w:pStyle w:val="a9"/>
        <w:widowControl w:val="0"/>
        <w:autoSpaceDE w:val="0"/>
        <w:autoSpaceDN w:val="0"/>
        <w:adjustRightInd w:val="0"/>
        <w:ind w:left="0" w:firstLine="709"/>
        <w:jc w:val="both"/>
        <w:rPr>
          <w:b/>
          <w:bCs/>
          <w:sz w:val="28"/>
          <w:szCs w:val="28"/>
          <w:lang w:val="kk-KZ"/>
        </w:rPr>
      </w:pPr>
    </w:p>
    <w:p w:rsidR="00A054FD" w:rsidRPr="007C7D5B" w:rsidRDefault="007F3C67" w:rsidP="00B147BF">
      <w:pPr>
        <w:pStyle w:val="a9"/>
        <w:widowControl w:val="0"/>
        <w:numPr>
          <w:ilvl w:val="0"/>
          <w:numId w:val="2"/>
        </w:numPr>
        <w:tabs>
          <w:tab w:val="left" w:pos="1134"/>
        </w:tabs>
        <w:overflowPunct w:val="0"/>
        <w:autoSpaceDE w:val="0"/>
        <w:autoSpaceDN w:val="0"/>
        <w:adjustRightInd w:val="0"/>
        <w:ind w:left="0" w:firstLine="709"/>
        <w:jc w:val="both"/>
        <w:rPr>
          <w:bCs/>
          <w:sz w:val="28"/>
          <w:szCs w:val="28"/>
          <w:lang w:val="kk-KZ"/>
        </w:rPr>
      </w:pPr>
      <w:r w:rsidRPr="00F47A08">
        <w:rPr>
          <w:b/>
          <w:sz w:val="28"/>
          <w:szCs w:val="28"/>
          <w:lang w:val="kk-KZ"/>
        </w:rPr>
        <w:t>Білім беруді ұйымдастыру туралы ақпараттық анықтама</w:t>
      </w:r>
      <w:r w:rsidRPr="007C7D5B">
        <w:rPr>
          <w:b/>
          <w:bCs/>
          <w:sz w:val="28"/>
          <w:szCs w:val="28"/>
          <w:lang w:val="kk-KZ"/>
        </w:rPr>
        <w:t xml:space="preserve"> </w:t>
      </w:r>
    </w:p>
    <w:p w:rsidR="00A054FD" w:rsidRPr="007C7D5B" w:rsidRDefault="00A054FD" w:rsidP="00B147BF">
      <w:pPr>
        <w:pStyle w:val="a9"/>
        <w:widowControl w:val="0"/>
        <w:overflowPunct w:val="0"/>
        <w:autoSpaceDE w:val="0"/>
        <w:autoSpaceDN w:val="0"/>
        <w:adjustRightInd w:val="0"/>
        <w:ind w:left="0" w:firstLine="709"/>
        <w:jc w:val="both"/>
        <w:rPr>
          <w:bCs/>
          <w:sz w:val="28"/>
          <w:szCs w:val="28"/>
          <w:lang w:val="kk-KZ"/>
        </w:rPr>
      </w:pPr>
    </w:p>
    <w:p w:rsidR="00A054FD" w:rsidRDefault="00535B89" w:rsidP="00B147BF">
      <w:pPr>
        <w:widowControl w:val="0"/>
        <w:tabs>
          <w:tab w:val="left" w:pos="993"/>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616241">
        <w:rPr>
          <w:rFonts w:ascii="Times New Roman" w:hAnsi="Times New Roman" w:cs="Times New Roman"/>
          <w:b/>
          <w:sz w:val="28"/>
          <w:szCs w:val="28"/>
          <w:lang w:val="kk-KZ"/>
        </w:rPr>
        <w:t>Білім беруді ұйымдастырудың жалпы сипаттамасы:</w:t>
      </w:r>
    </w:p>
    <w:p w:rsidR="007C7D5B" w:rsidRPr="007C7D5B" w:rsidRDefault="007C7D5B" w:rsidP="00B147BF">
      <w:pPr>
        <w:widowControl w:val="0"/>
        <w:tabs>
          <w:tab w:val="left" w:pos="993"/>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p>
    <w:tbl>
      <w:tblPr>
        <w:tblStyle w:val="aa"/>
        <w:tblW w:w="0" w:type="auto"/>
        <w:tblLook w:val="04A0" w:firstRow="1" w:lastRow="0" w:firstColumn="1" w:lastColumn="0" w:noHBand="0" w:noVBand="1"/>
      </w:tblPr>
      <w:tblGrid>
        <w:gridCol w:w="3085"/>
        <w:gridCol w:w="6770"/>
      </w:tblGrid>
      <w:tr w:rsidR="00E822C8" w:rsidRPr="00F47A08" w:rsidTr="007C7D5B">
        <w:tc>
          <w:tcPr>
            <w:tcW w:w="3085" w:type="dxa"/>
          </w:tcPr>
          <w:p w:rsidR="00E822C8" w:rsidRPr="00F47A08" w:rsidRDefault="00535B89" w:rsidP="00070D56">
            <w:pPr>
              <w:widowControl w:val="0"/>
              <w:tabs>
                <w:tab w:val="left" w:pos="993"/>
              </w:tabs>
              <w:autoSpaceDE w:val="0"/>
              <w:autoSpaceDN w:val="0"/>
              <w:adjustRightInd w:val="0"/>
              <w:jc w:val="both"/>
              <w:rPr>
                <w:rFonts w:ascii="Times New Roman" w:hAnsi="Times New Roman" w:cs="Times New Roman"/>
                <w:b/>
                <w:sz w:val="28"/>
                <w:szCs w:val="28"/>
              </w:rPr>
            </w:pPr>
            <w:r w:rsidRPr="00F47A08">
              <w:rPr>
                <w:rFonts w:ascii="Times New Roman" w:eastAsia="Calibri" w:hAnsi="Times New Roman" w:cs="Times New Roman"/>
                <w:b/>
                <w:bCs/>
                <w:sz w:val="28"/>
                <w:szCs w:val="28"/>
                <w:lang w:val="kk-KZ"/>
              </w:rPr>
              <w:t>Толық атауы</w:t>
            </w:r>
            <w:r w:rsidR="00E822C8" w:rsidRPr="00F47A08">
              <w:rPr>
                <w:rFonts w:ascii="Times New Roman" w:eastAsia="Calibri" w:hAnsi="Times New Roman" w:cs="Times New Roman"/>
                <w:b/>
                <w:bCs/>
                <w:sz w:val="28"/>
                <w:szCs w:val="28"/>
              </w:rPr>
              <w:t>:</w:t>
            </w:r>
          </w:p>
        </w:tc>
        <w:tc>
          <w:tcPr>
            <w:tcW w:w="6770" w:type="dxa"/>
          </w:tcPr>
          <w:p w:rsidR="00E822C8" w:rsidRPr="00F47A08" w:rsidRDefault="003E44E4" w:rsidP="00070D56">
            <w:pPr>
              <w:widowControl w:val="0"/>
              <w:tabs>
                <w:tab w:val="left" w:pos="993"/>
              </w:tabs>
              <w:autoSpaceDE w:val="0"/>
              <w:autoSpaceDN w:val="0"/>
              <w:adjustRightInd w:val="0"/>
              <w:jc w:val="both"/>
              <w:rPr>
                <w:rFonts w:ascii="Times New Roman" w:hAnsi="Times New Roman" w:cs="Times New Roman"/>
                <w:b/>
                <w:sz w:val="28"/>
                <w:szCs w:val="28"/>
              </w:rPr>
            </w:pPr>
            <w:r w:rsidRPr="00F47A08">
              <w:rPr>
                <w:rFonts w:ascii="Times New Roman" w:hAnsi="Times New Roman" w:cs="Times New Roman"/>
                <w:sz w:val="28"/>
                <w:szCs w:val="28"/>
                <w:lang w:val="kk-KZ"/>
              </w:rPr>
              <w:t>«Теміртау қаласының №4 жалпы білім беретін орта мектебі» к</w:t>
            </w:r>
            <w:r w:rsidR="00E822C8" w:rsidRPr="00F47A08">
              <w:rPr>
                <w:rFonts w:ascii="Times New Roman" w:hAnsi="Times New Roman" w:cs="Times New Roman"/>
                <w:sz w:val="28"/>
                <w:szCs w:val="28"/>
              </w:rPr>
              <w:t>оммунал</w:t>
            </w:r>
            <w:r w:rsidR="00535B89" w:rsidRPr="00F47A08">
              <w:rPr>
                <w:rFonts w:ascii="Times New Roman" w:hAnsi="Times New Roman" w:cs="Times New Roman"/>
                <w:sz w:val="28"/>
                <w:szCs w:val="28"/>
                <w:lang w:val="kk-KZ"/>
              </w:rPr>
              <w:t>дық</w:t>
            </w:r>
            <w:r w:rsidR="00E822C8" w:rsidRPr="00F47A08">
              <w:rPr>
                <w:rFonts w:ascii="Times New Roman" w:hAnsi="Times New Roman" w:cs="Times New Roman"/>
                <w:sz w:val="28"/>
                <w:szCs w:val="28"/>
              </w:rPr>
              <w:t xml:space="preserve"> </w:t>
            </w:r>
            <w:r w:rsidR="00535B89" w:rsidRPr="00F47A08">
              <w:rPr>
                <w:rFonts w:ascii="Times New Roman" w:hAnsi="Times New Roman" w:cs="Times New Roman"/>
                <w:sz w:val="28"/>
                <w:szCs w:val="28"/>
                <w:lang w:val="kk-KZ"/>
              </w:rPr>
              <w:t>мемлекттік</w:t>
            </w:r>
            <w:r w:rsidR="00E822C8" w:rsidRPr="00F47A08">
              <w:rPr>
                <w:rFonts w:ascii="Times New Roman" w:hAnsi="Times New Roman" w:cs="Times New Roman"/>
                <w:sz w:val="28"/>
                <w:szCs w:val="28"/>
              </w:rPr>
              <w:t xml:space="preserve"> </w:t>
            </w:r>
            <w:r w:rsidR="00535B89" w:rsidRPr="00F47A08">
              <w:rPr>
                <w:rFonts w:ascii="Times New Roman" w:hAnsi="Times New Roman" w:cs="Times New Roman"/>
                <w:sz w:val="28"/>
                <w:szCs w:val="28"/>
                <w:lang w:val="kk-KZ"/>
              </w:rPr>
              <w:t>мекеме</w:t>
            </w:r>
            <w:r w:rsidRPr="00F47A08">
              <w:rPr>
                <w:rFonts w:ascii="Times New Roman" w:hAnsi="Times New Roman" w:cs="Times New Roman"/>
                <w:sz w:val="28"/>
                <w:szCs w:val="28"/>
                <w:lang w:val="kk-KZ"/>
              </w:rPr>
              <w:t>сі</w:t>
            </w:r>
          </w:p>
        </w:tc>
      </w:tr>
      <w:tr w:rsidR="00E822C8" w:rsidRPr="00F47A08" w:rsidTr="007C7D5B">
        <w:tc>
          <w:tcPr>
            <w:tcW w:w="3085" w:type="dxa"/>
          </w:tcPr>
          <w:p w:rsidR="00E822C8" w:rsidRPr="00F47A08" w:rsidRDefault="00535B89" w:rsidP="00070D56">
            <w:pPr>
              <w:widowControl w:val="0"/>
              <w:tabs>
                <w:tab w:val="left" w:pos="993"/>
              </w:tabs>
              <w:autoSpaceDE w:val="0"/>
              <w:autoSpaceDN w:val="0"/>
              <w:adjustRightInd w:val="0"/>
              <w:jc w:val="both"/>
              <w:rPr>
                <w:rFonts w:ascii="Times New Roman" w:hAnsi="Times New Roman" w:cs="Times New Roman"/>
                <w:b/>
                <w:sz w:val="28"/>
                <w:szCs w:val="28"/>
              </w:rPr>
            </w:pPr>
            <w:r w:rsidRPr="00F47A08">
              <w:rPr>
                <w:rFonts w:ascii="Times New Roman" w:eastAsia="Calibri" w:hAnsi="Times New Roman" w:cs="Times New Roman"/>
                <w:b/>
                <w:bCs/>
                <w:sz w:val="28"/>
                <w:szCs w:val="28"/>
                <w:lang w:val="kk-KZ"/>
              </w:rPr>
              <w:t>Заңды мекенжайы</w:t>
            </w:r>
            <w:r w:rsidR="00E822C8" w:rsidRPr="00F47A08">
              <w:rPr>
                <w:rFonts w:ascii="Times New Roman" w:eastAsia="Calibri" w:hAnsi="Times New Roman" w:cs="Times New Roman"/>
                <w:b/>
                <w:bCs/>
                <w:sz w:val="28"/>
                <w:szCs w:val="28"/>
              </w:rPr>
              <w:t>:</w:t>
            </w:r>
          </w:p>
        </w:tc>
        <w:tc>
          <w:tcPr>
            <w:tcW w:w="6770" w:type="dxa"/>
          </w:tcPr>
          <w:p w:rsidR="00E822C8" w:rsidRPr="00F47A08" w:rsidRDefault="00E822C8" w:rsidP="00070D56">
            <w:pPr>
              <w:widowControl w:val="0"/>
              <w:tabs>
                <w:tab w:val="left" w:pos="993"/>
              </w:tabs>
              <w:autoSpaceDE w:val="0"/>
              <w:autoSpaceDN w:val="0"/>
              <w:adjustRightInd w:val="0"/>
              <w:jc w:val="both"/>
              <w:rPr>
                <w:rFonts w:ascii="Times New Roman" w:hAnsi="Times New Roman" w:cs="Times New Roman"/>
                <w:b/>
                <w:sz w:val="28"/>
                <w:szCs w:val="28"/>
                <w:lang w:val="kk-KZ"/>
              </w:rPr>
            </w:pPr>
            <w:r w:rsidRPr="00F47A08">
              <w:rPr>
                <w:rFonts w:ascii="Times New Roman" w:hAnsi="Times New Roman" w:cs="Times New Roman"/>
                <w:bCs/>
                <w:sz w:val="28"/>
                <w:szCs w:val="28"/>
              </w:rPr>
              <w:t>100</w:t>
            </w:r>
            <w:r w:rsidR="003D1F8D" w:rsidRPr="00F47A08">
              <w:rPr>
                <w:rFonts w:ascii="Times New Roman" w:hAnsi="Times New Roman" w:cs="Times New Roman"/>
                <w:bCs/>
                <w:sz w:val="28"/>
                <w:szCs w:val="28"/>
                <w:lang w:val="kk-KZ"/>
              </w:rPr>
              <w:t xml:space="preserve">104 </w:t>
            </w:r>
            <w:r w:rsidR="00535B89" w:rsidRPr="00F47A08">
              <w:rPr>
                <w:rFonts w:ascii="Times New Roman" w:hAnsi="Times New Roman" w:cs="Times New Roman"/>
                <w:bCs/>
                <w:sz w:val="28"/>
                <w:szCs w:val="28"/>
                <w:lang w:val="kk-KZ"/>
              </w:rPr>
              <w:t>Қарағанды облысы</w:t>
            </w:r>
            <w:r w:rsidRPr="00F47A08">
              <w:rPr>
                <w:rFonts w:ascii="Times New Roman" w:hAnsi="Times New Roman" w:cs="Times New Roman"/>
                <w:bCs/>
                <w:sz w:val="28"/>
                <w:szCs w:val="28"/>
              </w:rPr>
              <w:t xml:space="preserve"> </w:t>
            </w:r>
            <w:r w:rsidR="003E44E4" w:rsidRPr="00F47A08">
              <w:rPr>
                <w:rFonts w:ascii="Times New Roman" w:hAnsi="Times New Roman" w:cs="Times New Roman"/>
                <w:bCs/>
                <w:sz w:val="28"/>
                <w:szCs w:val="28"/>
                <w:lang w:val="kk-KZ"/>
              </w:rPr>
              <w:t>Теміртау қаласы</w:t>
            </w:r>
            <w:r w:rsidR="00535B89" w:rsidRPr="00F47A08">
              <w:rPr>
                <w:rFonts w:ascii="Times New Roman" w:hAnsi="Times New Roman" w:cs="Times New Roman"/>
                <w:bCs/>
                <w:sz w:val="28"/>
                <w:szCs w:val="28"/>
              </w:rPr>
              <w:t>,</w:t>
            </w:r>
            <w:r w:rsidR="003E44E4" w:rsidRPr="00F47A08">
              <w:rPr>
                <w:rFonts w:ascii="Times New Roman" w:hAnsi="Times New Roman" w:cs="Times New Roman"/>
                <w:bCs/>
                <w:sz w:val="28"/>
                <w:szCs w:val="28"/>
                <w:lang w:val="kk-KZ"/>
              </w:rPr>
              <w:t xml:space="preserve"> Чернышевский к</w:t>
            </w:r>
            <w:r w:rsidR="00535B89" w:rsidRPr="00F47A08">
              <w:rPr>
                <w:rFonts w:ascii="Times New Roman" w:hAnsi="Times New Roman" w:cs="Times New Roman"/>
                <w:bCs/>
                <w:sz w:val="28"/>
                <w:szCs w:val="28"/>
                <w:lang w:val="kk-KZ"/>
              </w:rPr>
              <w:t>өшесі</w:t>
            </w:r>
            <w:r w:rsidR="003E44E4" w:rsidRPr="00F47A08">
              <w:rPr>
                <w:rFonts w:ascii="Times New Roman" w:hAnsi="Times New Roman" w:cs="Times New Roman"/>
                <w:bCs/>
                <w:sz w:val="28"/>
                <w:szCs w:val="28"/>
                <w:lang w:val="kk-KZ"/>
              </w:rPr>
              <w:t>, 106/1</w:t>
            </w:r>
          </w:p>
        </w:tc>
      </w:tr>
      <w:tr w:rsidR="00E822C8" w:rsidRPr="00F47A08" w:rsidTr="007C7D5B">
        <w:tc>
          <w:tcPr>
            <w:tcW w:w="3085" w:type="dxa"/>
          </w:tcPr>
          <w:p w:rsidR="00E822C8" w:rsidRPr="00F47A08" w:rsidRDefault="00E822C8" w:rsidP="00070D56">
            <w:pPr>
              <w:tabs>
                <w:tab w:val="left" w:pos="709"/>
                <w:tab w:val="left" w:pos="993"/>
              </w:tabs>
              <w:jc w:val="both"/>
              <w:rPr>
                <w:rFonts w:ascii="Times New Roman" w:hAnsi="Times New Roman" w:cs="Times New Roman"/>
                <w:b/>
                <w:sz w:val="28"/>
                <w:szCs w:val="28"/>
              </w:rPr>
            </w:pPr>
            <w:r w:rsidRPr="00F47A08">
              <w:rPr>
                <w:rFonts w:ascii="Times New Roman" w:hAnsi="Times New Roman" w:cs="Times New Roman"/>
                <w:b/>
                <w:sz w:val="28"/>
                <w:szCs w:val="28"/>
              </w:rPr>
              <w:t>Телефон:</w:t>
            </w:r>
          </w:p>
          <w:p w:rsidR="00E822C8" w:rsidRPr="00F47A08" w:rsidRDefault="00E822C8" w:rsidP="00070D56">
            <w:pPr>
              <w:widowControl w:val="0"/>
              <w:tabs>
                <w:tab w:val="left" w:pos="993"/>
              </w:tabs>
              <w:autoSpaceDE w:val="0"/>
              <w:autoSpaceDN w:val="0"/>
              <w:adjustRightInd w:val="0"/>
              <w:jc w:val="both"/>
              <w:rPr>
                <w:rFonts w:ascii="Times New Roman" w:hAnsi="Times New Roman" w:cs="Times New Roman"/>
                <w:b/>
                <w:sz w:val="28"/>
                <w:szCs w:val="28"/>
              </w:rPr>
            </w:pPr>
          </w:p>
        </w:tc>
        <w:tc>
          <w:tcPr>
            <w:tcW w:w="6770" w:type="dxa"/>
          </w:tcPr>
          <w:p w:rsidR="00E822C8" w:rsidRPr="00F47A08" w:rsidRDefault="003E44E4" w:rsidP="00070D56">
            <w:pPr>
              <w:widowControl w:val="0"/>
              <w:tabs>
                <w:tab w:val="left" w:pos="993"/>
              </w:tabs>
              <w:autoSpaceDE w:val="0"/>
              <w:autoSpaceDN w:val="0"/>
              <w:adjustRightInd w:val="0"/>
              <w:jc w:val="both"/>
              <w:rPr>
                <w:rFonts w:ascii="Times New Roman" w:hAnsi="Times New Roman" w:cs="Times New Roman"/>
                <w:b/>
                <w:sz w:val="28"/>
                <w:szCs w:val="28"/>
                <w:lang w:val="kk-KZ"/>
              </w:rPr>
            </w:pPr>
            <w:r w:rsidRPr="00F47A08">
              <w:rPr>
                <w:rFonts w:ascii="Times New Roman" w:hAnsi="Times New Roman" w:cs="Times New Roman"/>
                <w:b/>
                <w:sz w:val="28"/>
                <w:szCs w:val="28"/>
                <w:lang w:val="kk-KZ"/>
              </w:rPr>
              <w:t>8(7213)924843</w:t>
            </w:r>
          </w:p>
        </w:tc>
      </w:tr>
      <w:tr w:rsidR="00E822C8" w:rsidRPr="00F47A08" w:rsidTr="007C7D5B">
        <w:tc>
          <w:tcPr>
            <w:tcW w:w="3085" w:type="dxa"/>
          </w:tcPr>
          <w:p w:rsidR="00E822C8" w:rsidRPr="00F47A08" w:rsidRDefault="00535B89" w:rsidP="00070D56">
            <w:pPr>
              <w:widowControl w:val="0"/>
              <w:tabs>
                <w:tab w:val="left" w:pos="993"/>
              </w:tabs>
              <w:autoSpaceDE w:val="0"/>
              <w:autoSpaceDN w:val="0"/>
              <w:adjustRightInd w:val="0"/>
              <w:jc w:val="both"/>
              <w:rPr>
                <w:rFonts w:ascii="Times New Roman" w:hAnsi="Times New Roman" w:cs="Times New Roman"/>
                <w:b/>
                <w:sz w:val="28"/>
                <w:szCs w:val="28"/>
              </w:rPr>
            </w:pPr>
            <w:r w:rsidRPr="00F47A08">
              <w:rPr>
                <w:rFonts w:ascii="Times New Roman" w:eastAsia="Calibri" w:hAnsi="Times New Roman" w:cs="Times New Roman"/>
                <w:b/>
                <w:bCs/>
                <w:sz w:val="28"/>
                <w:szCs w:val="28"/>
                <w:lang w:val="kk-KZ"/>
              </w:rPr>
              <w:t>Мекеме түрі</w:t>
            </w:r>
            <w:r w:rsidR="00E822C8" w:rsidRPr="00F47A08">
              <w:rPr>
                <w:rFonts w:ascii="Times New Roman" w:eastAsia="Calibri" w:hAnsi="Times New Roman" w:cs="Times New Roman"/>
                <w:b/>
                <w:bCs/>
                <w:sz w:val="28"/>
                <w:szCs w:val="28"/>
              </w:rPr>
              <w:t>:</w:t>
            </w:r>
          </w:p>
        </w:tc>
        <w:tc>
          <w:tcPr>
            <w:tcW w:w="6770" w:type="dxa"/>
          </w:tcPr>
          <w:p w:rsidR="00E822C8" w:rsidRPr="00F47A08" w:rsidRDefault="00535B89" w:rsidP="00070D56">
            <w:pPr>
              <w:widowControl w:val="0"/>
              <w:tabs>
                <w:tab w:val="left" w:pos="993"/>
              </w:tabs>
              <w:autoSpaceDE w:val="0"/>
              <w:autoSpaceDN w:val="0"/>
              <w:adjustRightInd w:val="0"/>
              <w:jc w:val="both"/>
              <w:rPr>
                <w:rFonts w:ascii="Times New Roman" w:hAnsi="Times New Roman" w:cs="Times New Roman"/>
                <w:b/>
                <w:sz w:val="28"/>
                <w:szCs w:val="28"/>
              </w:rPr>
            </w:pPr>
            <w:r w:rsidRPr="00F47A08">
              <w:rPr>
                <w:rFonts w:ascii="Times New Roman" w:eastAsia="Calibri" w:hAnsi="Times New Roman" w:cs="Times New Roman"/>
                <w:sz w:val="28"/>
                <w:szCs w:val="28"/>
              </w:rPr>
              <w:t>Мемлекеттік орта білім беру ұйымдары (бастауыш, негізгі орта, жалпы орта)</w:t>
            </w:r>
          </w:p>
        </w:tc>
      </w:tr>
      <w:tr w:rsidR="00E822C8" w:rsidRPr="00F47A08" w:rsidTr="007C7D5B">
        <w:tc>
          <w:tcPr>
            <w:tcW w:w="3085" w:type="dxa"/>
          </w:tcPr>
          <w:p w:rsidR="00E822C8" w:rsidRPr="00F47A08" w:rsidRDefault="00535B89" w:rsidP="00070D56">
            <w:pPr>
              <w:widowControl w:val="0"/>
              <w:tabs>
                <w:tab w:val="left" w:pos="993"/>
              </w:tabs>
              <w:autoSpaceDE w:val="0"/>
              <w:autoSpaceDN w:val="0"/>
              <w:adjustRightInd w:val="0"/>
              <w:jc w:val="both"/>
              <w:rPr>
                <w:rFonts w:ascii="Times New Roman" w:hAnsi="Times New Roman" w:cs="Times New Roman"/>
                <w:b/>
                <w:sz w:val="28"/>
                <w:szCs w:val="28"/>
              </w:rPr>
            </w:pPr>
            <w:r w:rsidRPr="00F47A08">
              <w:rPr>
                <w:rFonts w:ascii="Times New Roman" w:eastAsia="Calibri" w:hAnsi="Times New Roman" w:cs="Times New Roman"/>
                <w:b/>
                <w:sz w:val="28"/>
                <w:szCs w:val="28"/>
                <w:lang w:val="kk-KZ"/>
              </w:rPr>
              <w:t>Оқыту тілі</w:t>
            </w:r>
            <w:r w:rsidR="00E822C8" w:rsidRPr="00F47A08">
              <w:rPr>
                <w:rFonts w:ascii="Times New Roman" w:eastAsia="Calibri" w:hAnsi="Times New Roman" w:cs="Times New Roman"/>
                <w:b/>
                <w:sz w:val="28"/>
                <w:szCs w:val="28"/>
              </w:rPr>
              <w:t>:</w:t>
            </w:r>
            <w:r w:rsidR="00E822C8" w:rsidRPr="00F47A08">
              <w:rPr>
                <w:rFonts w:ascii="Times New Roman" w:eastAsia="Calibri" w:hAnsi="Times New Roman" w:cs="Times New Roman"/>
                <w:sz w:val="28"/>
                <w:szCs w:val="28"/>
              </w:rPr>
              <w:t xml:space="preserve">  </w:t>
            </w:r>
          </w:p>
        </w:tc>
        <w:tc>
          <w:tcPr>
            <w:tcW w:w="6770" w:type="dxa"/>
          </w:tcPr>
          <w:p w:rsidR="00E822C8" w:rsidRPr="00F47A08" w:rsidRDefault="00535B89" w:rsidP="00070D56">
            <w:pPr>
              <w:widowControl w:val="0"/>
              <w:tabs>
                <w:tab w:val="left" w:pos="993"/>
              </w:tabs>
              <w:autoSpaceDE w:val="0"/>
              <w:autoSpaceDN w:val="0"/>
              <w:adjustRightInd w:val="0"/>
              <w:jc w:val="both"/>
              <w:rPr>
                <w:rFonts w:ascii="Times New Roman" w:hAnsi="Times New Roman" w:cs="Times New Roman"/>
                <w:b/>
                <w:sz w:val="28"/>
                <w:szCs w:val="28"/>
              </w:rPr>
            </w:pPr>
            <w:r w:rsidRPr="00F47A08">
              <w:rPr>
                <w:rFonts w:ascii="Times New Roman" w:hAnsi="Times New Roman" w:cs="Times New Roman"/>
                <w:sz w:val="28"/>
                <w:szCs w:val="28"/>
                <w:lang w:val="kk-KZ"/>
              </w:rPr>
              <w:t>қазақ</w:t>
            </w:r>
          </w:p>
        </w:tc>
      </w:tr>
      <w:tr w:rsidR="00E822C8" w:rsidRPr="00F47A08" w:rsidTr="007C7D5B">
        <w:tc>
          <w:tcPr>
            <w:tcW w:w="3085" w:type="dxa"/>
          </w:tcPr>
          <w:p w:rsidR="00E822C8" w:rsidRPr="00F47A08" w:rsidRDefault="00535B89" w:rsidP="00070D56">
            <w:pPr>
              <w:widowControl w:val="0"/>
              <w:tabs>
                <w:tab w:val="left" w:pos="993"/>
              </w:tabs>
              <w:autoSpaceDE w:val="0"/>
              <w:autoSpaceDN w:val="0"/>
              <w:adjustRightInd w:val="0"/>
              <w:jc w:val="both"/>
              <w:rPr>
                <w:rFonts w:ascii="Times New Roman" w:hAnsi="Times New Roman" w:cs="Times New Roman"/>
                <w:b/>
                <w:sz w:val="28"/>
                <w:szCs w:val="28"/>
              </w:rPr>
            </w:pPr>
            <w:r w:rsidRPr="00F47A08">
              <w:rPr>
                <w:rFonts w:ascii="Times New Roman" w:eastAsia="Calibri" w:hAnsi="Times New Roman" w:cs="Times New Roman"/>
                <w:b/>
                <w:bCs/>
                <w:sz w:val="28"/>
                <w:szCs w:val="28"/>
                <w:lang w:val="kk-KZ"/>
              </w:rPr>
              <w:t>Құрылыс салынған жылы</w:t>
            </w:r>
            <w:r w:rsidR="00E822C8" w:rsidRPr="00F47A08">
              <w:rPr>
                <w:rFonts w:ascii="Times New Roman" w:eastAsia="Calibri" w:hAnsi="Times New Roman" w:cs="Times New Roman"/>
                <w:bCs/>
                <w:sz w:val="28"/>
                <w:szCs w:val="28"/>
              </w:rPr>
              <w:t>:</w:t>
            </w:r>
          </w:p>
        </w:tc>
        <w:tc>
          <w:tcPr>
            <w:tcW w:w="6770" w:type="dxa"/>
          </w:tcPr>
          <w:p w:rsidR="00E822C8" w:rsidRPr="00F47A08" w:rsidRDefault="00EA1260" w:rsidP="00070D56">
            <w:pPr>
              <w:tabs>
                <w:tab w:val="left" w:pos="993"/>
              </w:tabs>
              <w:jc w:val="both"/>
              <w:rPr>
                <w:rFonts w:ascii="Times New Roman" w:eastAsia="Calibri" w:hAnsi="Times New Roman" w:cs="Times New Roman"/>
                <w:color w:val="FF0000"/>
                <w:sz w:val="28"/>
                <w:szCs w:val="28"/>
              </w:rPr>
            </w:pPr>
            <w:r w:rsidRPr="00F47A08">
              <w:rPr>
                <w:rFonts w:ascii="Times New Roman" w:eastAsia="Calibri" w:hAnsi="Times New Roman" w:cs="Times New Roman"/>
                <w:bCs/>
                <w:sz w:val="28"/>
                <w:szCs w:val="28"/>
                <w:lang w:val="kk-KZ"/>
              </w:rPr>
              <w:t xml:space="preserve">1972 </w:t>
            </w:r>
            <w:r w:rsidR="00535B89" w:rsidRPr="00F47A08">
              <w:rPr>
                <w:rFonts w:ascii="Times New Roman" w:eastAsia="Calibri" w:hAnsi="Times New Roman" w:cs="Times New Roman"/>
                <w:bCs/>
                <w:sz w:val="28"/>
                <w:szCs w:val="28"/>
                <w:lang w:val="kk-KZ"/>
              </w:rPr>
              <w:t>жыл</w:t>
            </w:r>
            <w:r w:rsidR="00E822C8" w:rsidRPr="00F47A08">
              <w:rPr>
                <w:rFonts w:ascii="Times New Roman" w:eastAsia="Calibri" w:hAnsi="Times New Roman" w:cs="Times New Roman"/>
                <w:b/>
                <w:bCs/>
                <w:sz w:val="28"/>
                <w:szCs w:val="28"/>
              </w:rPr>
              <w:t xml:space="preserve"> </w:t>
            </w:r>
          </w:p>
          <w:p w:rsidR="00E822C8" w:rsidRPr="00F47A08" w:rsidRDefault="00E822C8" w:rsidP="00070D56">
            <w:pPr>
              <w:widowControl w:val="0"/>
              <w:tabs>
                <w:tab w:val="left" w:pos="993"/>
              </w:tabs>
              <w:autoSpaceDE w:val="0"/>
              <w:autoSpaceDN w:val="0"/>
              <w:adjustRightInd w:val="0"/>
              <w:jc w:val="both"/>
              <w:rPr>
                <w:rFonts w:ascii="Times New Roman" w:hAnsi="Times New Roman" w:cs="Times New Roman"/>
                <w:b/>
                <w:sz w:val="28"/>
                <w:szCs w:val="28"/>
              </w:rPr>
            </w:pPr>
          </w:p>
        </w:tc>
      </w:tr>
      <w:tr w:rsidR="00E822C8" w:rsidRPr="00F47A08" w:rsidTr="007C7D5B">
        <w:tc>
          <w:tcPr>
            <w:tcW w:w="3085" w:type="dxa"/>
          </w:tcPr>
          <w:p w:rsidR="00E822C8" w:rsidRPr="00F47A08" w:rsidRDefault="00535B89" w:rsidP="00070D56">
            <w:pPr>
              <w:widowControl w:val="0"/>
              <w:tabs>
                <w:tab w:val="left" w:pos="993"/>
              </w:tabs>
              <w:autoSpaceDE w:val="0"/>
              <w:autoSpaceDN w:val="0"/>
              <w:adjustRightInd w:val="0"/>
              <w:jc w:val="both"/>
              <w:rPr>
                <w:rFonts w:ascii="Times New Roman" w:hAnsi="Times New Roman" w:cs="Times New Roman"/>
                <w:b/>
                <w:sz w:val="28"/>
                <w:szCs w:val="28"/>
              </w:rPr>
            </w:pPr>
            <w:r w:rsidRPr="00F47A08">
              <w:rPr>
                <w:rFonts w:ascii="Times New Roman" w:eastAsia="Calibri" w:hAnsi="Times New Roman" w:cs="Times New Roman"/>
                <w:b/>
                <w:bCs/>
                <w:sz w:val="28"/>
                <w:szCs w:val="28"/>
                <w:lang w:val="kk-KZ"/>
              </w:rPr>
              <w:t>Соңғы күрделі жөндеуден өткен жыл</w:t>
            </w:r>
            <w:r w:rsidR="00E822C8" w:rsidRPr="00F47A08">
              <w:rPr>
                <w:rFonts w:ascii="Times New Roman" w:eastAsia="Calibri" w:hAnsi="Times New Roman" w:cs="Times New Roman"/>
                <w:b/>
                <w:bCs/>
                <w:sz w:val="28"/>
                <w:szCs w:val="28"/>
              </w:rPr>
              <w:t xml:space="preserve">:  </w:t>
            </w:r>
          </w:p>
        </w:tc>
        <w:tc>
          <w:tcPr>
            <w:tcW w:w="6770" w:type="dxa"/>
          </w:tcPr>
          <w:p w:rsidR="00E822C8" w:rsidRPr="00F47A08" w:rsidRDefault="003D1F8D" w:rsidP="00070D56">
            <w:pPr>
              <w:widowControl w:val="0"/>
              <w:tabs>
                <w:tab w:val="left" w:pos="993"/>
              </w:tabs>
              <w:autoSpaceDE w:val="0"/>
              <w:autoSpaceDN w:val="0"/>
              <w:adjustRightInd w:val="0"/>
              <w:jc w:val="both"/>
              <w:rPr>
                <w:rFonts w:ascii="Times New Roman" w:hAnsi="Times New Roman" w:cs="Times New Roman"/>
                <w:b/>
                <w:sz w:val="28"/>
                <w:szCs w:val="28"/>
              </w:rPr>
            </w:pPr>
            <w:r w:rsidRPr="00F47A08">
              <w:rPr>
                <w:rFonts w:ascii="Times New Roman" w:eastAsia="Calibri" w:hAnsi="Times New Roman" w:cs="Times New Roman"/>
                <w:bCs/>
                <w:sz w:val="28"/>
                <w:szCs w:val="28"/>
                <w:lang w:val="kk-KZ"/>
              </w:rPr>
              <w:t xml:space="preserve">2014 </w:t>
            </w:r>
            <w:r w:rsidR="00535B89" w:rsidRPr="00F47A08">
              <w:rPr>
                <w:rFonts w:ascii="Times New Roman" w:eastAsia="Calibri" w:hAnsi="Times New Roman" w:cs="Times New Roman"/>
                <w:bCs/>
                <w:sz w:val="28"/>
                <w:szCs w:val="28"/>
                <w:lang w:val="kk-KZ"/>
              </w:rPr>
              <w:t>жыл</w:t>
            </w:r>
            <w:r w:rsidRPr="00F47A08">
              <w:rPr>
                <w:rFonts w:ascii="Times New Roman" w:eastAsia="Calibri" w:hAnsi="Times New Roman" w:cs="Times New Roman"/>
                <w:bCs/>
                <w:sz w:val="28"/>
                <w:szCs w:val="28"/>
                <w:lang w:val="kk-KZ"/>
              </w:rPr>
              <w:t>ы мектеп шатыры күрделі жөндеуден өтті</w:t>
            </w:r>
          </w:p>
        </w:tc>
      </w:tr>
      <w:tr w:rsidR="00E822C8" w:rsidRPr="00F47A08" w:rsidTr="007C7D5B">
        <w:tc>
          <w:tcPr>
            <w:tcW w:w="3085" w:type="dxa"/>
          </w:tcPr>
          <w:p w:rsidR="00E822C8" w:rsidRPr="00F47A08" w:rsidRDefault="00535B89" w:rsidP="00070D56">
            <w:pPr>
              <w:widowControl w:val="0"/>
              <w:tabs>
                <w:tab w:val="left" w:pos="993"/>
              </w:tabs>
              <w:autoSpaceDE w:val="0"/>
              <w:autoSpaceDN w:val="0"/>
              <w:adjustRightInd w:val="0"/>
              <w:jc w:val="both"/>
              <w:rPr>
                <w:rFonts w:ascii="Times New Roman" w:hAnsi="Times New Roman" w:cs="Times New Roman"/>
                <w:b/>
                <w:sz w:val="28"/>
                <w:szCs w:val="28"/>
              </w:rPr>
            </w:pPr>
            <w:r w:rsidRPr="00F47A08">
              <w:rPr>
                <w:rFonts w:ascii="Times New Roman" w:eastAsia="Calibri" w:hAnsi="Times New Roman" w:cs="Times New Roman"/>
                <w:b/>
                <w:bCs/>
                <w:sz w:val="28"/>
                <w:szCs w:val="28"/>
                <w:lang w:val="kk-KZ"/>
              </w:rPr>
              <w:t>Қабаттар саны</w:t>
            </w:r>
          </w:p>
        </w:tc>
        <w:tc>
          <w:tcPr>
            <w:tcW w:w="6770" w:type="dxa"/>
          </w:tcPr>
          <w:p w:rsidR="00E822C8" w:rsidRPr="00F47A08" w:rsidRDefault="003E44E4" w:rsidP="00070D56">
            <w:pPr>
              <w:widowControl w:val="0"/>
              <w:tabs>
                <w:tab w:val="left" w:pos="993"/>
              </w:tabs>
              <w:autoSpaceDE w:val="0"/>
              <w:autoSpaceDN w:val="0"/>
              <w:adjustRightInd w:val="0"/>
              <w:jc w:val="both"/>
              <w:rPr>
                <w:rFonts w:ascii="Times New Roman" w:hAnsi="Times New Roman" w:cs="Times New Roman"/>
                <w:b/>
                <w:sz w:val="28"/>
                <w:szCs w:val="28"/>
                <w:lang w:val="kk-KZ"/>
              </w:rPr>
            </w:pPr>
            <w:r w:rsidRPr="00F47A08">
              <w:rPr>
                <w:rFonts w:ascii="Times New Roman" w:hAnsi="Times New Roman" w:cs="Times New Roman"/>
                <w:b/>
                <w:sz w:val="28"/>
                <w:szCs w:val="28"/>
                <w:lang w:val="kk-KZ"/>
              </w:rPr>
              <w:t>4</w:t>
            </w:r>
          </w:p>
        </w:tc>
      </w:tr>
      <w:tr w:rsidR="00E822C8" w:rsidRPr="00F47A08" w:rsidTr="007C7D5B">
        <w:tc>
          <w:tcPr>
            <w:tcW w:w="3085" w:type="dxa"/>
          </w:tcPr>
          <w:p w:rsidR="00E822C8" w:rsidRPr="00F47A08" w:rsidRDefault="00535B89" w:rsidP="00070D56">
            <w:pPr>
              <w:widowControl w:val="0"/>
              <w:tabs>
                <w:tab w:val="left" w:pos="993"/>
              </w:tabs>
              <w:autoSpaceDE w:val="0"/>
              <w:autoSpaceDN w:val="0"/>
              <w:adjustRightInd w:val="0"/>
              <w:jc w:val="both"/>
              <w:rPr>
                <w:rFonts w:ascii="Times New Roman" w:hAnsi="Times New Roman" w:cs="Times New Roman"/>
                <w:b/>
                <w:sz w:val="28"/>
                <w:szCs w:val="28"/>
              </w:rPr>
            </w:pPr>
            <w:r w:rsidRPr="00F47A08">
              <w:rPr>
                <w:rFonts w:ascii="Times New Roman" w:eastAsia="Calibri" w:hAnsi="Times New Roman" w:cs="Times New Roman"/>
                <w:b/>
                <w:bCs/>
                <w:sz w:val="28"/>
                <w:szCs w:val="28"/>
                <w:lang w:val="kk-KZ"/>
              </w:rPr>
              <w:t>Ғимарат аумағы</w:t>
            </w:r>
            <w:r w:rsidR="00E822C8" w:rsidRPr="00F47A08">
              <w:rPr>
                <w:rFonts w:ascii="Times New Roman" w:eastAsia="Calibri" w:hAnsi="Times New Roman" w:cs="Times New Roman"/>
                <w:b/>
                <w:bCs/>
                <w:sz w:val="28"/>
                <w:szCs w:val="28"/>
              </w:rPr>
              <w:t>:</w:t>
            </w:r>
          </w:p>
        </w:tc>
        <w:tc>
          <w:tcPr>
            <w:tcW w:w="6770" w:type="dxa"/>
          </w:tcPr>
          <w:p w:rsidR="00E822C8" w:rsidRPr="00F47A08" w:rsidRDefault="003D1F8D" w:rsidP="00070D56">
            <w:pPr>
              <w:widowControl w:val="0"/>
              <w:tabs>
                <w:tab w:val="left" w:pos="993"/>
              </w:tabs>
              <w:autoSpaceDE w:val="0"/>
              <w:autoSpaceDN w:val="0"/>
              <w:adjustRightInd w:val="0"/>
              <w:jc w:val="both"/>
              <w:rPr>
                <w:rFonts w:ascii="Times New Roman" w:hAnsi="Times New Roman" w:cs="Times New Roman"/>
                <w:b/>
                <w:sz w:val="28"/>
                <w:szCs w:val="28"/>
                <w:lang w:val="kk-KZ"/>
              </w:rPr>
            </w:pPr>
            <w:r w:rsidRPr="00F47A08">
              <w:rPr>
                <w:rFonts w:ascii="Times New Roman" w:hAnsi="Times New Roman" w:cs="Times New Roman"/>
                <w:b/>
                <w:sz w:val="28"/>
                <w:szCs w:val="28"/>
                <w:lang w:val="kk-KZ"/>
              </w:rPr>
              <w:t>2279 м</w:t>
            </w:r>
            <w:r w:rsidRPr="00F47A08">
              <w:rPr>
                <w:rFonts w:ascii="Times New Roman" w:hAnsi="Times New Roman" w:cs="Times New Roman"/>
                <w:b/>
                <w:sz w:val="28"/>
                <w:szCs w:val="28"/>
                <w:vertAlign w:val="superscript"/>
                <w:lang w:val="kk-KZ"/>
              </w:rPr>
              <w:t>2</w:t>
            </w:r>
          </w:p>
        </w:tc>
      </w:tr>
      <w:tr w:rsidR="00E822C8" w:rsidRPr="00F47A08" w:rsidTr="007C7D5B">
        <w:tc>
          <w:tcPr>
            <w:tcW w:w="3085" w:type="dxa"/>
          </w:tcPr>
          <w:p w:rsidR="00E822C8" w:rsidRPr="00F47A08" w:rsidRDefault="00535B89" w:rsidP="00070D56">
            <w:pPr>
              <w:widowControl w:val="0"/>
              <w:tabs>
                <w:tab w:val="left" w:pos="993"/>
              </w:tabs>
              <w:autoSpaceDE w:val="0"/>
              <w:autoSpaceDN w:val="0"/>
              <w:adjustRightInd w:val="0"/>
              <w:rPr>
                <w:rFonts w:ascii="Times New Roman" w:hAnsi="Times New Roman" w:cs="Times New Roman"/>
                <w:b/>
                <w:sz w:val="28"/>
                <w:szCs w:val="28"/>
              </w:rPr>
            </w:pPr>
            <w:r w:rsidRPr="00F47A08">
              <w:rPr>
                <w:rFonts w:ascii="Times New Roman" w:eastAsia="Calibri" w:hAnsi="Times New Roman" w:cs="Times New Roman"/>
                <w:b/>
                <w:bCs/>
                <w:sz w:val="28"/>
                <w:szCs w:val="28"/>
              </w:rPr>
              <w:t xml:space="preserve">Мектептің жобалық </w:t>
            </w:r>
            <w:r w:rsidRPr="00F47A08">
              <w:rPr>
                <w:rFonts w:ascii="Times New Roman" w:eastAsia="Calibri" w:hAnsi="Times New Roman" w:cs="Times New Roman"/>
                <w:b/>
                <w:bCs/>
                <w:sz w:val="28"/>
                <w:szCs w:val="28"/>
                <w:lang w:val="kk-KZ"/>
              </w:rPr>
              <w:t>с</w:t>
            </w:r>
            <w:r w:rsidR="003D1F8D" w:rsidRPr="00F47A08">
              <w:rPr>
                <w:rFonts w:ascii="Times New Roman" w:eastAsia="Calibri" w:hAnsi="Times New Roman" w:cs="Times New Roman"/>
                <w:b/>
                <w:bCs/>
                <w:sz w:val="28"/>
                <w:szCs w:val="28"/>
                <w:lang w:val="kk-KZ"/>
              </w:rPr>
              <w:t>ый</w:t>
            </w:r>
            <w:r w:rsidRPr="00F47A08">
              <w:rPr>
                <w:rFonts w:ascii="Times New Roman" w:eastAsia="Calibri" w:hAnsi="Times New Roman" w:cs="Times New Roman"/>
                <w:b/>
                <w:bCs/>
                <w:sz w:val="28"/>
                <w:szCs w:val="28"/>
                <w:lang w:val="kk-KZ"/>
              </w:rPr>
              <w:t>ымдылығы:</w:t>
            </w:r>
            <w:r w:rsidR="00E822C8" w:rsidRPr="00F47A08">
              <w:rPr>
                <w:rFonts w:ascii="Times New Roman" w:eastAsia="Calibri" w:hAnsi="Times New Roman" w:cs="Times New Roman"/>
                <w:sz w:val="28"/>
                <w:szCs w:val="28"/>
              </w:rPr>
              <w:t> </w:t>
            </w:r>
          </w:p>
        </w:tc>
        <w:tc>
          <w:tcPr>
            <w:tcW w:w="6770" w:type="dxa"/>
          </w:tcPr>
          <w:p w:rsidR="00E822C8" w:rsidRPr="00F47A08" w:rsidRDefault="00EA1260" w:rsidP="00070D56">
            <w:pPr>
              <w:widowControl w:val="0"/>
              <w:tabs>
                <w:tab w:val="left" w:pos="993"/>
              </w:tabs>
              <w:autoSpaceDE w:val="0"/>
              <w:autoSpaceDN w:val="0"/>
              <w:adjustRightInd w:val="0"/>
              <w:jc w:val="both"/>
              <w:rPr>
                <w:rFonts w:ascii="Times New Roman" w:hAnsi="Times New Roman" w:cs="Times New Roman"/>
                <w:b/>
                <w:sz w:val="28"/>
                <w:szCs w:val="28"/>
              </w:rPr>
            </w:pPr>
            <w:r w:rsidRPr="00F47A08">
              <w:rPr>
                <w:rFonts w:ascii="Times New Roman" w:eastAsia="Calibri" w:hAnsi="Times New Roman" w:cs="Times New Roman"/>
                <w:sz w:val="28"/>
                <w:szCs w:val="28"/>
                <w:lang w:val="kk-KZ"/>
              </w:rPr>
              <w:t>1200</w:t>
            </w:r>
            <w:r w:rsidR="00E822C8" w:rsidRPr="00F47A08">
              <w:rPr>
                <w:rFonts w:ascii="Times New Roman" w:eastAsia="Calibri" w:hAnsi="Times New Roman" w:cs="Times New Roman"/>
                <w:sz w:val="28"/>
                <w:szCs w:val="28"/>
              </w:rPr>
              <w:t xml:space="preserve"> </w:t>
            </w:r>
            <w:r w:rsidR="00535B89" w:rsidRPr="00F47A08">
              <w:rPr>
                <w:rFonts w:ascii="Times New Roman" w:eastAsia="Calibri" w:hAnsi="Times New Roman" w:cs="Times New Roman"/>
                <w:sz w:val="28"/>
                <w:szCs w:val="28"/>
                <w:lang w:val="kk-KZ"/>
              </w:rPr>
              <w:t>адам</w:t>
            </w:r>
          </w:p>
        </w:tc>
      </w:tr>
    </w:tbl>
    <w:p w:rsidR="003D1F8D" w:rsidRDefault="003D1F8D" w:rsidP="00B147BF">
      <w:pPr>
        <w:pStyle w:val="a9"/>
        <w:widowControl w:val="0"/>
        <w:overflowPunct w:val="0"/>
        <w:autoSpaceDE w:val="0"/>
        <w:autoSpaceDN w:val="0"/>
        <w:adjustRightInd w:val="0"/>
        <w:ind w:left="0" w:firstLine="709"/>
        <w:jc w:val="both"/>
        <w:rPr>
          <w:b/>
          <w:bCs/>
          <w:sz w:val="28"/>
          <w:szCs w:val="28"/>
          <w:lang w:val="kk-KZ"/>
        </w:rPr>
      </w:pPr>
    </w:p>
    <w:p w:rsidR="00D04062" w:rsidRDefault="00D04062" w:rsidP="00B147BF">
      <w:pPr>
        <w:pStyle w:val="a9"/>
        <w:widowControl w:val="0"/>
        <w:overflowPunct w:val="0"/>
        <w:autoSpaceDE w:val="0"/>
        <w:autoSpaceDN w:val="0"/>
        <w:adjustRightInd w:val="0"/>
        <w:ind w:left="0" w:firstLine="709"/>
        <w:jc w:val="both"/>
        <w:rPr>
          <w:b/>
          <w:bCs/>
          <w:sz w:val="28"/>
          <w:szCs w:val="28"/>
          <w:lang w:val="kk-KZ"/>
        </w:rPr>
      </w:pPr>
    </w:p>
    <w:p w:rsidR="00D04062" w:rsidRDefault="00D04062" w:rsidP="00B147BF">
      <w:pPr>
        <w:pStyle w:val="a9"/>
        <w:widowControl w:val="0"/>
        <w:overflowPunct w:val="0"/>
        <w:autoSpaceDE w:val="0"/>
        <w:autoSpaceDN w:val="0"/>
        <w:adjustRightInd w:val="0"/>
        <w:ind w:left="0" w:firstLine="709"/>
        <w:jc w:val="both"/>
        <w:rPr>
          <w:b/>
          <w:bCs/>
          <w:sz w:val="28"/>
          <w:szCs w:val="28"/>
          <w:lang w:val="kk-KZ"/>
        </w:rPr>
      </w:pPr>
    </w:p>
    <w:p w:rsidR="00D04062" w:rsidRDefault="00D04062" w:rsidP="00B147BF">
      <w:pPr>
        <w:pStyle w:val="a9"/>
        <w:widowControl w:val="0"/>
        <w:overflowPunct w:val="0"/>
        <w:autoSpaceDE w:val="0"/>
        <w:autoSpaceDN w:val="0"/>
        <w:adjustRightInd w:val="0"/>
        <w:ind w:left="0" w:firstLine="709"/>
        <w:jc w:val="both"/>
        <w:rPr>
          <w:b/>
          <w:bCs/>
          <w:sz w:val="28"/>
          <w:szCs w:val="28"/>
          <w:lang w:val="kk-KZ"/>
        </w:rPr>
      </w:pPr>
    </w:p>
    <w:p w:rsidR="00D04062" w:rsidRDefault="00D04062" w:rsidP="00B147BF">
      <w:pPr>
        <w:pStyle w:val="a9"/>
        <w:widowControl w:val="0"/>
        <w:overflowPunct w:val="0"/>
        <w:autoSpaceDE w:val="0"/>
        <w:autoSpaceDN w:val="0"/>
        <w:adjustRightInd w:val="0"/>
        <w:ind w:left="0" w:firstLine="709"/>
        <w:jc w:val="both"/>
        <w:rPr>
          <w:b/>
          <w:bCs/>
          <w:sz w:val="28"/>
          <w:szCs w:val="28"/>
          <w:lang w:val="kk-KZ"/>
        </w:rPr>
      </w:pPr>
    </w:p>
    <w:p w:rsidR="00D04062" w:rsidRDefault="00D04062" w:rsidP="00B147BF">
      <w:pPr>
        <w:pStyle w:val="a9"/>
        <w:widowControl w:val="0"/>
        <w:overflowPunct w:val="0"/>
        <w:autoSpaceDE w:val="0"/>
        <w:autoSpaceDN w:val="0"/>
        <w:adjustRightInd w:val="0"/>
        <w:ind w:left="0" w:firstLine="709"/>
        <w:jc w:val="both"/>
        <w:rPr>
          <w:b/>
          <w:bCs/>
          <w:sz w:val="28"/>
          <w:szCs w:val="28"/>
          <w:lang w:val="kk-KZ"/>
        </w:rPr>
      </w:pPr>
    </w:p>
    <w:p w:rsidR="00D04062" w:rsidRDefault="00D04062" w:rsidP="00B147BF">
      <w:pPr>
        <w:pStyle w:val="a9"/>
        <w:widowControl w:val="0"/>
        <w:overflowPunct w:val="0"/>
        <w:autoSpaceDE w:val="0"/>
        <w:autoSpaceDN w:val="0"/>
        <w:adjustRightInd w:val="0"/>
        <w:ind w:left="0" w:firstLine="709"/>
        <w:jc w:val="both"/>
        <w:rPr>
          <w:b/>
          <w:bCs/>
          <w:sz w:val="28"/>
          <w:szCs w:val="28"/>
          <w:lang w:val="kk-KZ"/>
        </w:rPr>
      </w:pPr>
    </w:p>
    <w:p w:rsidR="00D04062" w:rsidRDefault="00D04062" w:rsidP="00B147BF">
      <w:pPr>
        <w:pStyle w:val="a9"/>
        <w:widowControl w:val="0"/>
        <w:overflowPunct w:val="0"/>
        <w:autoSpaceDE w:val="0"/>
        <w:autoSpaceDN w:val="0"/>
        <w:adjustRightInd w:val="0"/>
        <w:ind w:left="0" w:firstLine="709"/>
        <w:jc w:val="both"/>
        <w:rPr>
          <w:b/>
          <w:bCs/>
          <w:sz w:val="28"/>
          <w:szCs w:val="28"/>
          <w:lang w:val="kk-KZ"/>
        </w:rPr>
      </w:pPr>
    </w:p>
    <w:p w:rsidR="00D04062" w:rsidRDefault="00D04062" w:rsidP="00B147BF">
      <w:pPr>
        <w:pStyle w:val="a9"/>
        <w:widowControl w:val="0"/>
        <w:overflowPunct w:val="0"/>
        <w:autoSpaceDE w:val="0"/>
        <w:autoSpaceDN w:val="0"/>
        <w:adjustRightInd w:val="0"/>
        <w:ind w:left="0" w:firstLine="709"/>
        <w:jc w:val="both"/>
        <w:rPr>
          <w:b/>
          <w:bCs/>
          <w:sz w:val="28"/>
          <w:szCs w:val="28"/>
          <w:lang w:val="kk-KZ"/>
        </w:rPr>
      </w:pPr>
    </w:p>
    <w:p w:rsidR="00D04062" w:rsidRDefault="00D04062" w:rsidP="00B147BF">
      <w:pPr>
        <w:pStyle w:val="a9"/>
        <w:widowControl w:val="0"/>
        <w:overflowPunct w:val="0"/>
        <w:autoSpaceDE w:val="0"/>
        <w:autoSpaceDN w:val="0"/>
        <w:adjustRightInd w:val="0"/>
        <w:ind w:left="0" w:firstLine="709"/>
        <w:jc w:val="both"/>
        <w:rPr>
          <w:b/>
          <w:bCs/>
          <w:sz w:val="28"/>
          <w:szCs w:val="28"/>
          <w:lang w:val="kk-KZ"/>
        </w:rPr>
      </w:pPr>
    </w:p>
    <w:p w:rsidR="003F239E" w:rsidRDefault="003F239E" w:rsidP="00B147BF">
      <w:pPr>
        <w:pStyle w:val="a9"/>
        <w:widowControl w:val="0"/>
        <w:overflowPunct w:val="0"/>
        <w:autoSpaceDE w:val="0"/>
        <w:autoSpaceDN w:val="0"/>
        <w:adjustRightInd w:val="0"/>
        <w:ind w:left="0" w:firstLine="709"/>
        <w:jc w:val="both"/>
        <w:rPr>
          <w:b/>
          <w:bCs/>
          <w:sz w:val="28"/>
          <w:szCs w:val="28"/>
          <w:lang w:val="kk-KZ"/>
        </w:rPr>
      </w:pPr>
    </w:p>
    <w:p w:rsidR="003F239E" w:rsidRDefault="003F239E" w:rsidP="00B147BF">
      <w:pPr>
        <w:pStyle w:val="a9"/>
        <w:widowControl w:val="0"/>
        <w:overflowPunct w:val="0"/>
        <w:autoSpaceDE w:val="0"/>
        <w:autoSpaceDN w:val="0"/>
        <w:adjustRightInd w:val="0"/>
        <w:ind w:left="0" w:firstLine="709"/>
        <w:jc w:val="both"/>
        <w:rPr>
          <w:b/>
          <w:bCs/>
          <w:sz w:val="28"/>
          <w:szCs w:val="28"/>
          <w:lang w:val="kk-KZ"/>
        </w:rPr>
      </w:pPr>
    </w:p>
    <w:p w:rsidR="00D04062" w:rsidRDefault="00D04062" w:rsidP="00B147BF">
      <w:pPr>
        <w:pStyle w:val="a9"/>
        <w:widowControl w:val="0"/>
        <w:overflowPunct w:val="0"/>
        <w:autoSpaceDE w:val="0"/>
        <w:autoSpaceDN w:val="0"/>
        <w:adjustRightInd w:val="0"/>
        <w:ind w:left="0" w:firstLine="709"/>
        <w:jc w:val="both"/>
        <w:rPr>
          <w:b/>
          <w:bCs/>
          <w:sz w:val="28"/>
          <w:szCs w:val="28"/>
          <w:lang w:val="kk-KZ"/>
        </w:rPr>
      </w:pPr>
    </w:p>
    <w:p w:rsidR="00D04062" w:rsidRDefault="00D04062" w:rsidP="00B147BF">
      <w:pPr>
        <w:pStyle w:val="a9"/>
        <w:widowControl w:val="0"/>
        <w:overflowPunct w:val="0"/>
        <w:autoSpaceDE w:val="0"/>
        <w:autoSpaceDN w:val="0"/>
        <w:adjustRightInd w:val="0"/>
        <w:ind w:left="0" w:firstLine="709"/>
        <w:jc w:val="both"/>
        <w:rPr>
          <w:b/>
          <w:bCs/>
          <w:sz w:val="28"/>
          <w:szCs w:val="28"/>
          <w:lang w:val="kk-KZ"/>
        </w:rPr>
      </w:pPr>
    </w:p>
    <w:p w:rsidR="00D04062" w:rsidRDefault="00D04062" w:rsidP="00B147BF">
      <w:pPr>
        <w:pStyle w:val="a9"/>
        <w:widowControl w:val="0"/>
        <w:overflowPunct w:val="0"/>
        <w:autoSpaceDE w:val="0"/>
        <w:autoSpaceDN w:val="0"/>
        <w:adjustRightInd w:val="0"/>
        <w:ind w:left="0" w:firstLine="709"/>
        <w:jc w:val="both"/>
        <w:rPr>
          <w:b/>
          <w:bCs/>
          <w:sz w:val="28"/>
          <w:szCs w:val="28"/>
          <w:lang w:val="kk-KZ"/>
        </w:rPr>
      </w:pPr>
    </w:p>
    <w:p w:rsidR="00386A1B" w:rsidRDefault="003D1F8D" w:rsidP="007C7D5B">
      <w:pPr>
        <w:pStyle w:val="a9"/>
        <w:widowControl w:val="0"/>
        <w:overflowPunct w:val="0"/>
        <w:autoSpaceDE w:val="0"/>
        <w:autoSpaceDN w:val="0"/>
        <w:adjustRightInd w:val="0"/>
        <w:ind w:left="0" w:firstLine="709"/>
        <w:jc w:val="center"/>
        <w:rPr>
          <w:b/>
          <w:sz w:val="28"/>
          <w:szCs w:val="28"/>
          <w:lang w:val="kk-KZ"/>
        </w:rPr>
      </w:pPr>
      <w:r w:rsidRPr="00F47A08">
        <w:rPr>
          <w:b/>
          <w:sz w:val="28"/>
          <w:szCs w:val="28"/>
          <w:lang w:val="kk-KZ"/>
        </w:rPr>
        <w:lastRenderedPageBreak/>
        <w:t xml:space="preserve">ІІІ. </w:t>
      </w:r>
      <w:r w:rsidR="00535B89" w:rsidRPr="00F47A08">
        <w:rPr>
          <w:b/>
          <w:sz w:val="28"/>
          <w:szCs w:val="28"/>
          <w:lang w:val="kk-KZ"/>
        </w:rPr>
        <w:t>Мектеп қызметін талдау</w:t>
      </w:r>
    </w:p>
    <w:p w:rsidR="007C7D5B" w:rsidRDefault="007C7D5B" w:rsidP="007C7D5B">
      <w:pPr>
        <w:pStyle w:val="a9"/>
        <w:widowControl w:val="0"/>
        <w:overflowPunct w:val="0"/>
        <w:autoSpaceDE w:val="0"/>
        <w:autoSpaceDN w:val="0"/>
        <w:adjustRightInd w:val="0"/>
        <w:ind w:left="0" w:firstLine="709"/>
        <w:jc w:val="center"/>
        <w:rPr>
          <w:b/>
          <w:bCs/>
          <w:sz w:val="28"/>
          <w:szCs w:val="28"/>
          <w:lang w:val="kk-KZ"/>
        </w:rPr>
      </w:pPr>
    </w:p>
    <w:p w:rsidR="001342AF" w:rsidRDefault="001342AF" w:rsidP="001342AF">
      <w:pPr>
        <w:pBdr>
          <w:top w:val="nil"/>
          <w:left w:val="nil"/>
          <w:bottom w:val="nil"/>
          <w:right w:val="nil"/>
          <w:between w:val="nil"/>
        </w:pBdr>
        <w:spacing w:after="0" w:line="360" w:lineRule="auto"/>
        <w:contextualSpacing/>
        <w:jc w:val="center"/>
        <w:rPr>
          <w:rFonts w:ascii="Times New Roman" w:eastAsia="Times New Roman" w:hAnsi="Times New Roman" w:cs="Times New Roman"/>
          <w:b/>
          <w:bCs/>
          <w:sz w:val="28"/>
          <w:szCs w:val="28"/>
          <w:lang w:val="kk-KZ"/>
        </w:rPr>
      </w:pPr>
      <w:r w:rsidRPr="001342AF">
        <w:rPr>
          <w:rFonts w:ascii="Times New Roman" w:eastAsia="Times New Roman" w:hAnsi="Times New Roman" w:cs="Times New Roman"/>
          <w:b/>
          <w:bCs/>
          <w:sz w:val="28"/>
          <w:szCs w:val="28"/>
          <w:lang w:val="kk-KZ"/>
        </w:rPr>
        <w:t>Педагогикалық кадрлардың сапалық құрамы туралы ақпарат</w:t>
      </w:r>
    </w:p>
    <w:p w:rsidR="001342AF" w:rsidRPr="001342AF" w:rsidRDefault="001342AF" w:rsidP="001342AF">
      <w:pPr>
        <w:pBdr>
          <w:top w:val="nil"/>
          <w:left w:val="nil"/>
          <w:bottom w:val="nil"/>
          <w:right w:val="nil"/>
          <w:between w:val="nil"/>
        </w:pBdr>
        <w:spacing w:after="0" w:line="360" w:lineRule="auto"/>
        <w:contextualSpacing/>
        <w:jc w:val="center"/>
        <w:rPr>
          <w:rFonts w:ascii="Times New Roman" w:eastAsia="Times New Roman" w:hAnsi="Times New Roman" w:cs="Times New Roman"/>
          <w:b/>
          <w:bCs/>
          <w:sz w:val="28"/>
          <w:szCs w:val="28"/>
          <w:lang w:val="kk-KZ"/>
        </w:rPr>
      </w:pPr>
      <w:r w:rsidRPr="001342AF">
        <w:rPr>
          <w:rFonts w:ascii="Times New Roman" w:eastAsia="Times New Roman" w:hAnsi="Times New Roman" w:cs="Times New Roman"/>
          <w:b/>
          <w:bCs/>
          <w:sz w:val="28"/>
          <w:szCs w:val="28"/>
          <w:lang w:val="kk-KZ"/>
        </w:rPr>
        <w:t xml:space="preserve"> </w:t>
      </w:r>
      <w:r w:rsidRPr="001342AF">
        <w:rPr>
          <w:rFonts w:ascii="Times New Roman" w:eastAsia="Times New Roman" w:hAnsi="Times New Roman" w:cs="Times New Roman"/>
          <w:bCs/>
          <w:sz w:val="28"/>
          <w:szCs w:val="28"/>
          <w:lang w:val="kk-KZ"/>
        </w:rPr>
        <w:t>(жасы</w:t>
      </w:r>
      <w:r>
        <w:rPr>
          <w:rFonts w:ascii="Times New Roman" w:eastAsia="Times New Roman" w:hAnsi="Times New Roman" w:cs="Times New Roman"/>
          <w:bCs/>
          <w:sz w:val="28"/>
          <w:szCs w:val="28"/>
          <w:lang w:val="kk-KZ"/>
        </w:rPr>
        <w:t xml:space="preserve"> бойынша</w:t>
      </w:r>
      <w:r w:rsidRPr="001342AF">
        <w:rPr>
          <w:rFonts w:ascii="Times New Roman" w:eastAsia="Times New Roman" w:hAnsi="Times New Roman" w:cs="Times New Roman"/>
          <w:bCs/>
          <w:sz w:val="28"/>
          <w:szCs w:val="28"/>
          <w:lang w:val="kk-KZ"/>
        </w:rPr>
        <w:t>)</w:t>
      </w:r>
    </w:p>
    <w:p w:rsidR="001342AF" w:rsidRPr="001342AF" w:rsidRDefault="001342AF" w:rsidP="001342AF">
      <w:pPr>
        <w:pBdr>
          <w:top w:val="nil"/>
          <w:left w:val="nil"/>
          <w:bottom w:val="nil"/>
          <w:right w:val="nil"/>
          <w:between w:val="nil"/>
        </w:pBdr>
        <w:spacing w:after="0" w:line="240" w:lineRule="auto"/>
        <w:ind w:firstLine="567"/>
        <w:jc w:val="both"/>
        <w:rPr>
          <w:rFonts w:ascii="Times New Roman" w:eastAsia="Times New Roman" w:hAnsi="Times New Roman" w:cs="Times New Roman"/>
          <w:b/>
          <w:bCs/>
          <w:sz w:val="12"/>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066"/>
        <w:gridCol w:w="2393"/>
        <w:gridCol w:w="2613"/>
      </w:tblGrid>
      <w:tr w:rsidR="001342AF" w:rsidRPr="001342AF" w:rsidTr="001342AF">
        <w:trPr>
          <w:trHeight w:val="118"/>
        </w:trPr>
        <w:tc>
          <w:tcPr>
            <w:tcW w:w="675" w:type="dxa"/>
            <w:tcBorders>
              <w:left w:val="single" w:sz="4" w:space="0" w:color="000000"/>
              <w:bottom w:val="single" w:sz="4" w:space="0" w:color="000000"/>
              <w:right w:val="single" w:sz="4" w:space="0" w:color="000000"/>
            </w:tcBorders>
            <w:shd w:val="clear" w:color="auto" w:fill="auto"/>
          </w:tcPr>
          <w:p w:rsidR="001342AF" w:rsidRPr="001342AF" w:rsidRDefault="001342AF" w:rsidP="001342AF">
            <w:pPr>
              <w:spacing w:line="240" w:lineRule="auto"/>
              <w:jc w:val="both"/>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w:t>
            </w:r>
          </w:p>
        </w:tc>
        <w:tc>
          <w:tcPr>
            <w:tcW w:w="4066" w:type="dxa"/>
            <w:tcBorders>
              <w:left w:val="single" w:sz="4" w:space="0" w:color="000000"/>
              <w:bottom w:val="single" w:sz="4" w:space="0" w:color="000000"/>
              <w:right w:val="single" w:sz="4" w:space="0" w:color="000000"/>
            </w:tcBorders>
            <w:shd w:val="clear" w:color="auto" w:fill="auto"/>
          </w:tcPr>
          <w:p w:rsidR="001342AF" w:rsidRPr="001342AF" w:rsidRDefault="001342AF" w:rsidP="001342AF">
            <w:pPr>
              <w:spacing w:line="240" w:lineRule="auto"/>
              <w:ind w:firstLine="567"/>
              <w:jc w:val="both"/>
              <w:rPr>
                <w:rFonts w:ascii="Times New Roman" w:eastAsia="Times New Roman" w:hAnsi="Times New Roman" w:cs="Times New Roman"/>
                <w:sz w:val="28"/>
                <w:szCs w:val="28"/>
              </w:rPr>
            </w:pPr>
            <w:r w:rsidRPr="001342AF">
              <w:rPr>
                <w:rFonts w:ascii="Times New Roman" w:eastAsia="Times New Roman" w:hAnsi="Times New Roman" w:cs="Times New Roman"/>
                <w:b/>
                <w:sz w:val="28"/>
                <w:szCs w:val="28"/>
              </w:rPr>
              <w:t>Педагогтардың жасы</w:t>
            </w:r>
          </w:p>
        </w:tc>
        <w:tc>
          <w:tcPr>
            <w:tcW w:w="2393" w:type="dxa"/>
            <w:tcBorders>
              <w:top w:val="single" w:sz="4" w:space="0" w:color="000000"/>
              <w:left w:val="single" w:sz="4" w:space="0" w:color="000000"/>
              <w:bottom w:val="single" w:sz="4" w:space="0" w:color="000000"/>
              <w:right w:val="single" w:sz="4" w:space="0" w:color="000000"/>
            </w:tcBorders>
            <w:shd w:val="clear" w:color="auto" w:fill="auto"/>
            <w:hideMark/>
          </w:tcPr>
          <w:p w:rsidR="001342AF" w:rsidRPr="001342AF" w:rsidRDefault="001342AF" w:rsidP="001342AF">
            <w:pPr>
              <w:spacing w:line="240" w:lineRule="auto"/>
              <w:ind w:firstLine="567"/>
              <w:jc w:val="both"/>
              <w:rPr>
                <w:rFonts w:ascii="Times New Roman" w:eastAsia="Times New Roman" w:hAnsi="Times New Roman" w:cs="Times New Roman"/>
                <w:b/>
                <w:sz w:val="28"/>
                <w:szCs w:val="28"/>
              </w:rPr>
            </w:pPr>
            <w:r w:rsidRPr="001342AF">
              <w:rPr>
                <w:rFonts w:ascii="Times New Roman" w:eastAsia="Times New Roman" w:hAnsi="Times New Roman" w:cs="Times New Roman"/>
                <w:b/>
                <w:sz w:val="28"/>
                <w:szCs w:val="28"/>
              </w:rPr>
              <w:t>Саны</w:t>
            </w:r>
          </w:p>
        </w:tc>
        <w:tc>
          <w:tcPr>
            <w:tcW w:w="2613" w:type="dxa"/>
            <w:tcBorders>
              <w:top w:val="single" w:sz="4" w:space="0" w:color="000000"/>
              <w:left w:val="single" w:sz="4" w:space="0" w:color="000000"/>
              <w:bottom w:val="single" w:sz="4" w:space="0" w:color="000000"/>
              <w:right w:val="single" w:sz="4" w:space="0" w:color="000000"/>
            </w:tcBorders>
            <w:shd w:val="clear" w:color="auto" w:fill="auto"/>
            <w:hideMark/>
          </w:tcPr>
          <w:p w:rsidR="001342AF" w:rsidRPr="001342AF" w:rsidRDefault="001342AF" w:rsidP="001342AF">
            <w:pPr>
              <w:spacing w:line="240" w:lineRule="auto"/>
              <w:ind w:firstLine="567"/>
              <w:jc w:val="both"/>
              <w:rPr>
                <w:rFonts w:ascii="Times New Roman" w:eastAsia="Times New Roman" w:hAnsi="Times New Roman" w:cs="Times New Roman"/>
                <w:b/>
                <w:sz w:val="28"/>
                <w:szCs w:val="28"/>
              </w:rPr>
            </w:pPr>
            <w:r w:rsidRPr="001342AF">
              <w:rPr>
                <w:rFonts w:ascii="Times New Roman" w:eastAsia="Times New Roman" w:hAnsi="Times New Roman" w:cs="Times New Roman"/>
                <w:b/>
                <w:sz w:val="28"/>
                <w:szCs w:val="28"/>
              </w:rPr>
              <w:t>Үлесі (%)</w:t>
            </w:r>
          </w:p>
        </w:tc>
      </w:tr>
      <w:tr w:rsidR="001342AF" w:rsidRPr="001342AF" w:rsidTr="001342AF">
        <w:trPr>
          <w:trHeight w:val="296"/>
        </w:trPr>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1342AF" w:rsidRPr="001342AF" w:rsidRDefault="001342AF" w:rsidP="001342AF">
            <w:pPr>
              <w:spacing w:line="240" w:lineRule="auto"/>
              <w:jc w:val="both"/>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1</w:t>
            </w:r>
          </w:p>
        </w:tc>
        <w:tc>
          <w:tcPr>
            <w:tcW w:w="4066" w:type="dxa"/>
            <w:tcBorders>
              <w:top w:val="single" w:sz="4" w:space="0" w:color="000000"/>
              <w:left w:val="single" w:sz="4" w:space="0" w:color="000000"/>
              <w:bottom w:val="single" w:sz="4" w:space="0" w:color="000000"/>
              <w:right w:val="single" w:sz="4" w:space="0" w:color="000000"/>
            </w:tcBorders>
            <w:shd w:val="clear" w:color="auto" w:fill="auto"/>
            <w:hideMark/>
          </w:tcPr>
          <w:p w:rsidR="001342AF" w:rsidRPr="001342AF" w:rsidRDefault="001342AF" w:rsidP="001342AF">
            <w:pPr>
              <w:spacing w:line="240" w:lineRule="auto"/>
              <w:jc w:val="both"/>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 xml:space="preserve">         30 жасқа дейін</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1342AF" w:rsidRPr="001342AF" w:rsidRDefault="001342AF" w:rsidP="001342AF">
            <w:pPr>
              <w:spacing w:line="240" w:lineRule="auto"/>
              <w:ind w:firstLine="567"/>
              <w:jc w:val="both"/>
              <w:rPr>
                <w:rFonts w:ascii="Times New Roman" w:eastAsia="Times New Roman" w:hAnsi="Times New Roman" w:cs="Times New Roman"/>
                <w:sz w:val="28"/>
                <w:szCs w:val="28"/>
                <w:lang w:val="kk-KZ"/>
              </w:rPr>
            </w:pPr>
            <w:r w:rsidRPr="001342AF">
              <w:rPr>
                <w:rFonts w:ascii="Times New Roman" w:eastAsia="Times New Roman" w:hAnsi="Times New Roman" w:cs="Times New Roman"/>
                <w:sz w:val="28"/>
                <w:szCs w:val="28"/>
                <w:lang w:val="kk-KZ"/>
              </w:rPr>
              <w:t>15</w:t>
            </w:r>
          </w:p>
        </w:tc>
        <w:tc>
          <w:tcPr>
            <w:tcW w:w="2613" w:type="dxa"/>
            <w:tcBorders>
              <w:top w:val="single" w:sz="4" w:space="0" w:color="000000"/>
              <w:left w:val="single" w:sz="4" w:space="0" w:color="000000"/>
              <w:bottom w:val="single" w:sz="4" w:space="0" w:color="000000"/>
              <w:right w:val="single" w:sz="4" w:space="0" w:color="000000"/>
            </w:tcBorders>
            <w:shd w:val="clear" w:color="auto" w:fill="auto"/>
          </w:tcPr>
          <w:p w:rsidR="001342AF" w:rsidRPr="001342AF" w:rsidRDefault="001342AF" w:rsidP="001342AF">
            <w:pPr>
              <w:spacing w:line="240" w:lineRule="auto"/>
              <w:ind w:firstLine="567"/>
              <w:jc w:val="both"/>
              <w:rPr>
                <w:rFonts w:ascii="Times New Roman" w:eastAsia="Times New Roman" w:hAnsi="Times New Roman" w:cs="Times New Roman"/>
                <w:sz w:val="28"/>
                <w:szCs w:val="28"/>
                <w:lang w:val="kk-KZ"/>
              </w:rPr>
            </w:pPr>
            <w:r w:rsidRPr="001342AF">
              <w:rPr>
                <w:rFonts w:ascii="Times New Roman" w:eastAsia="Times New Roman" w:hAnsi="Times New Roman" w:cs="Times New Roman"/>
                <w:sz w:val="28"/>
                <w:szCs w:val="28"/>
                <w:lang w:val="kk-KZ"/>
              </w:rPr>
              <w:t>17,2</w:t>
            </w:r>
            <w:r w:rsidRPr="001342AF">
              <w:rPr>
                <w:rFonts w:ascii="Times New Roman" w:eastAsia="Times New Roman" w:hAnsi="Times New Roman" w:cs="Times New Roman"/>
                <w:sz w:val="28"/>
                <w:szCs w:val="28"/>
              </w:rPr>
              <w:t>%</w:t>
            </w:r>
          </w:p>
        </w:tc>
      </w:tr>
      <w:tr w:rsidR="001342AF" w:rsidRPr="001342AF" w:rsidTr="001342AF">
        <w:trPr>
          <w:trHeight w:val="296"/>
        </w:trPr>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1342AF" w:rsidRPr="001342AF" w:rsidRDefault="001342AF" w:rsidP="001342AF">
            <w:pPr>
              <w:spacing w:line="240" w:lineRule="auto"/>
              <w:jc w:val="both"/>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2</w:t>
            </w:r>
          </w:p>
        </w:tc>
        <w:tc>
          <w:tcPr>
            <w:tcW w:w="4066" w:type="dxa"/>
            <w:tcBorders>
              <w:top w:val="single" w:sz="4" w:space="0" w:color="000000"/>
              <w:left w:val="single" w:sz="4" w:space="0" w:color="000000"/>
              <w:bottom w:val="single" w:sz="4" w:space="0" w:color="000000"/>
              <w:right w:val="single" w:sz="4" w:space="0" w:color="000000"/>
            </w:tcBorders>
            <w:shd w:val="clear" w:color="auto" w:fill="auto"/>
            <w:hideMark/>
          </w:tcPr>
          <w:p w:rsidR="001342AF" w:rsidRPr="001342AF" w:rsidRDefault="001342AF" w:rsidP="001342AF">
            <w:pPr>
              <w:spacing w:line="240" w:lineRule="auto"/>
              <w:ind w:firstLine="567"/>
              <w:jc w:val="both"/>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31 - 45 жас</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1342AF" w:rsidRPr="001342AF" w:rsidRDefault="001342AF" w:rsidP="001342AF">
            <w:pPr>
              <w:spacing w:line="240" w:lineRule="auto"/>
              <w:ind w:firstLine="567"/>
              <w:jc w:val="both"/>
              <w:rPr>
                <w:rFonts w:ascii="Times New Roman" w:eastAsia="Times New Roman" w:hAnsi="Times New Roman" w:cs="Times New Roman"/>
                <w:sz w:val="28"/>
                <w:szCs w:val="28"/>
                <w:lang w:val="kk-KZ"/>
              </w:rPr>
            </w:pPr>
            <w:r w:rsidRPr="001342AF">
              <w:rPr>
                <w:rFonts w:ascii="Times New Roman" w:eastAsia="Times New Roman" w:hAnsi="Times New Roman" w:cs="Times New Roman"/>
                <w:sz w:val="28"/>
                <w:szCs w:val="28"/>
                <w:lang w:val="kk-KZ"/>
              </w:rPr>
              <w:t>39</w:t>
            </w:r>
          </w:p>
        </w:tc>
        <w:tc>
          <w:tcPr>
            <w:tcW w:w="2613" w:type="dxa"/>
            <w:tcBorders>
              <w:top w:val="single" w:sz="4" w:space="0" w:color="000000"/>
              <w:left w:val="single" w:sz="4" w:space="0" w:color="000000"/>
              <w:bottom w:val="single" w:sz="4" w:space="0" w:color="000000"/>
              <w:right w:val="single" w:sz="4" w:space="0" w:color="000000"/>
            </w:tcBorders>
            <w:shd w:val="clear" w:color="auto" w:fill="auto"/>
          </w:tcPr>
          <w:p w:rsidR="001342AF" w:rsidRPr="001342AF" w:rsidRDefault="001342AF" w:rsidP="001342AF">
            <w:pPr>
              <w:spacing w:line="240" w:lineRule="auto"/>
              <w:ind w:firstLine="567"/>
              <w:jc w:val="both"/>
              <w:rPr>
                <w:rFonts w:ascii="Times New Roman" w:eastAsia="Times New Roman" w:hAnsi="Times New Roman" w:cs="Times New Roman"/>
                <w:sz w:val="28"/>
                <w:szCs w:val="28"/>
                <w:lang w:val="kk-KZ"/>
              </w:rPr>
            </w:pPr>
            <w:r w:rsidRPr="001342AF">
              <w:rPr>
                <w:rFonts w:ascii="Times New Roman" w:eastAsia="Times New Roman" w:hAnsi="Times New Roman" w:cs="Times New Roman"/>
                <w:sz w:val="28"/>
                <w:szCs w:val="28"/>
                <w:lang w:val="kk-KZ"/>
              </w:rPr>
              <w:t>44,8</w:t>
            </w:r>
            <w:r w:rsidRPr="001342AF">
              <w:rPr>
                <w:rFonts w:ascii="Times New Roman" w:eastAsia="Times New Roman" w:hAnsi="Times New Roman" w:cs="Times New Roman"/>
                <w:sz w:val="28"/>
                <w:szCs w:val="28"/>
              </w:rPr>
              <w:t>%</w:t>
            </w:r>
          </w:p>
        </w:tc>
      </w:tr>
      <w:tr w:rsidR="001342AF" w:rsidRPr="001342AF" w:rsidTr="001342AF">
        <w:trPr>
          <w:trHeight w:val="296"/>
        </w:trPr>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1342AF" w:rsidRPr="001342AF" w:rsidRDefault="001342AF" w:rsidP="001342AF">
            <w:pPr>
              <w:spacing w:line="240" w:lineRule="auto"/>
              <w:jc w:val="both"/>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3</w:t>
            </w:r>
          </w:p>
        </w:tc>
        <w:tc>
          <w:tcPr>
            <w:tcW w:w="4066" w:type="dxa"/>
            <w:tcBorders>
              <w:top w:val="single" w:sz="4" w:space="0" w:color="000000"/>
              <w:left w:val="single" w:sz="4" w:space="0" w:color="000000"/>
              <w:bottom w:val="single" w:sz="4" w:space="0" w:color="000000"/>
              <w:right w:val="single" w:sz="4" w:space="0" w:color="000000"/>
            </w:tcBorders>
            <w:shd w:val="clear" w:color="auto" w:fill="auto"/>
            <w:hideMark/>
          </w:tcPr>
          <w:p w:rsidR="001342AF" w:rsidRPr="001342AF" w:rsidRDefault="001342AF" w:rsidP="001342AF">
            <w:pPr>
              <w:spacing w:line="240" w:lineRule="auto"/>
              <w:ind w:firstLine="567"/>
              <w:jc w:val="both"/>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41 – 60 жас</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1342AF" w:rsidRPr="001342AF" w:rsidRDefault="001342AF" w:rsidP="001342AF">
            <w:pPr>
              <w:spacing w:line="240" w:lineRule="auto"/>
              <w:ind w:firstLine="567"/>
              <w:jc w:val="both"/>
              <w:rPr>
                <w:rFonts w:ascii="Times New Roman" w:eastAsia="Times New Roman" w:hAnsi="Times New Roman" w:cs="Times New Roman"/>
                <w:sz w:val="28"/>
                <w:szCs w:val="28"/>
                <w:lang w:val="kk-KZ"/>
              </w:rPr>
            </w:pPr>
            <w:r w:rsidRPr="001342AF">
              <w:rPr>
                <w:rFonts w:ascii="Times New Roman" w:eastAsia="Times New Roman" w:hAnsi="Times New Roman" w:cs="Times New Roman"/>
                <w:sz w:val="28"/>
                <w:szCs w:val="28"/>
                <w:lang w:val="kk-KZ"/>
              </w:rPr>
              <w:t>32</w:t>
            </w:r>
          </w:p>
        </w:tc>
        <w:tc>
          <w:tcPr>
            <w:tcW w:w="2613" w:type="dxa"/>
            <w:tcBorders>
              <w:top w:val="single" w:sz="4" w:space="0" w:color="000000"/>
              <w:left w:val="single" w:sz="4" w:space="0" w:color="000000"/>
              <w:bottom w:val="single" w:sz="4" w:space="0" w:color="000000"/>
              <w:right w:val="single" w:sz="4" w:space="0" w:color="000000"/>
            </w:tcBorders>
            <w:shd w:val="clear" w:color="auto" w:fill="auto"/>
          </w:tcPr>
          <w:p w:rsidR="001342AF" w:rsidRPr="001342AF" w:rsidRDefault="001342AF" w:rsidP="001342AF">
            <w:pPr>
              <w:spacing w:line="240" w:lineRule="auto"/>
              <w:ind w:firstLine="567"/>
              <w:jc w:val="both"/>
              <w:rPr>
                <w:rFonts w:ascii="Times New Roman" w:eastAsia="Times New Roman" w:hAnsi="Times New Roman" w:cs="Times New Roman"/>
                <w:sz w:val="28"/>
                <w:szCs w:val="28"/>
                <w:lang w:val="kk-KZ"/>
              </w:rPr>
            </w:pPr>
            <w:r w:rsidRPr="001342AF">
              <w:rPr>
                <w:rFonts w:ascii="Times New Roman" w:eastAsia="Times New Roman" w:hAnsi="Times New Roman" w:cs="Times New Roman"/>
                <w:sz w:val="28"/>
                <w:szCs w:val="28"/>
                <w:lang w:val="kk-KZ"/>
              </w:rPr>
              <w:t>36,8</w:t>
            </w:r>
            <w:r w:rsidRPr="001342AF">
              <w:rPr>
                <w:rFonts w:ascii="Times New Roman" w:eastAsia="Times New Roman" w:hAnsi="Times New Roman" w:cs="Times New Roman"/>
                <w:sz w:val="28"/>
                <w:szCs w:val="28"/>
              </w:rPr>
              <w:t>%</w:t>
            </w:r>
          </w:p>
        </w:tc>
      </w:tr>
      <w:tr w:rsidR="001342AF" w:rsidRPr="001342AF" w:rsidTr="001342AF">
        <w:trPr>
          <w:trHeight w:val="296"/>
        </w:trPr>
        <w:tc>
          <w:tcPr>
            <w:tcW w:w="675" w:type="dxa"/>
            <w:tcBorders>
              <w:top w:val="single" w:sz="4" w:space="0" w:color="000000"/>
              <w:left w:val="single" w:sz="4" w:space="0" w:color="000000"/>
              <w:bottom w:val="single" w:sz="4" w:space="0" w:color="000000"/>
              <w:right w:val="single" w:sz="4" w:space="0" w:color="000000"/>
            </w:tcBorders>
            <w:shd w:val="clear" w:color="auto" w:fill="auto"/>
            <w:hideMark/>
          </w:tcPr>
          <w:p w:rsidR="001342AF" w:rsidRPr="001342AF" w:rsidRDefault="001342AF" w:rsidP="001342AF">
            <w:pPr>
              <w:spacing w:line="240" w:lineRule="auto"/>
              <w:jc w:val="both"/>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4</w:t>
            </w:r>
          </w:p>
        </w:tc>
        <w:tc>
          <w:tcPr>
            <w:tcW w:w="4066" w:type="dxa"/>
            <w:tcBorders>
              <w:top w:val="single" w:sz="4" w:space="0" w:color="000000"/>
              <w:left w:val="single" w:sz="4" w:space="0" w:color="000000"/>
              <w:bottom w:val="single" w:sz="4" w:space="0" w:color="000000"/>
              <w:right w:val="single" w:sz="4" w:space="0" w:color="000000"/>
            </w:tcBorders>
            <w:shd w:val="clear" w:color="auto" w:fill="auto"/>
            <w:hideMark/>
          </w:tcPr>
          <w:p w:rsidR="001342AF" w:rsidRPr="001342AF" w:rsidRDefault="001342AF" w:rsidP="001342AF">
            <w:pPr>
              <w:spacing w:line="240" w:lineRule="auto"/>
              <w:ind w:firstLine="567"/>
              <w:jc w:val="both"/>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 xml:space="preserve"> 60 жастан жоғары</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1342AF" w:rsidRPr="001342AF" w:rsidRDefault="001342AF" w:rsidP="001342AF">
            <w:pPr>
              <w:spacing w:line="240" w:lineRule="auto"/>
              <w:ind w:firstLine="567"/>
              <w:jc w:val="both"/>
              <w:rPr>
                <w:rFonts w:ascii="Times New Roman" w:eastAsia="Times New Roman" w:hAnsi="Times New Roman" w:cs="Times New Roman"/>
                <w:sz w:val="28"/>
                <w:szCs w:val="28"/>
                <w:lang w:val="kk-KZ"/>
              </w:rPr>
            </w:pPr>
            <w:r w:rsidRPr="001342AF">
              <w:rPr>
                <w:rFonts w:ascii="Times New Roman" w:eastAsia="Times New Roman" w:hAnsi="Times New Roman" w:cs="Times New Roman"/>
                <w:sz w:val="28"/>
                <w:szCs w:val="28"/>
                <w:lang w:val="kk-KZ"/>
              </w:rPr>
              <w:t>1</w:t>
            </w:r>
          </w:p>
        </w:tc>
        <w:tc>
          <w:tcPr>
            <w:tcW w:w="2613" w:type="dxa"/>
            <w:tcBorders>
              <w:top w:val="single" w:sz="4" w:space="0" w:color="000000"/>
              <w:left w:val="single" w:sz="4" w:space="0" w:color="000000"/>
              <w:bottom w:val="single" w:sz="4" w:space="0" w:color="000000"/>
              <w:right w:val="single" w:sz="4" w:space="0" w:color="000000"/>
            </w:tcBorders>
            <w:shd w:val="clear" w:color="auto" w:fill="auto"/>
          </w:tcPr>
          <w:p w:rsidR="001342AF" w:rsidRPr="001342AF" w:rsidRDefault="001342AF" w:rsidP="001342AF">
            <w:pPr>
              <w:spacing w:line="240" w:lineRule="auto"/>
              <w:ind w:firstLine="567"/>
              <w:jc w:val="both"/>
              <w:rPr>
                <w:rFonts w:ascii="Times New Roman" w:eastAsia="Times New Roman" w:hAnsi="Times New Roman" w:cs="Times New Roman"/>
                <w:sz w:val="28"/>
                <w:szCs w:val="28"/>
                <w:lang w:val="kk-KZ"/>
              </w:rPr>
            </w:pPr>
            <w:r w:rsidRPr="001342AF">
              <w:rPr>
                <w:rFonts w:ascii="Times New Roman" w:eastAsia="Times New Roman" w:hAnsi="Times New Roman" w:cs="Times New Roman"/>
                <w:sz w:val="28"/>
                <w:szCs w:val="28"/>
                <w:lang w:val="kk-KZ"/>
              </w:rPr>
              <w:t>1,2</w:t>
            </w:r>
            <w:r w:rsidRPr="001342AF">
              <w:rPr>
                <w:rFonts w:ascii="Times New Roman" w:eastAsia="Times New Roman" w:hAnsi="Times New Roman" w:cs="Times New Roman"/>
                <w:sz w:val="28"/>
                <w:szCs w:val="28"/>
              </w:rPr>
              <w:t>%</w:t>
            </w:r>
          </w:p>
        </w:tc>
      </w:tr>
      <w:tr w:rsidR="001342AF" w:rsidRPr="001342AF" w:rsidTr="001342AF">
        <w:trPr>
          <w:trHeight w:val="296"/>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342AF" w:rsidRPr="001342AF" w:rsidRDefault="001342AF" w:rsidP="001342AF">
            <w:pPr>
              <w:spacing w:line="240" w:lineRule="auto"/>
              <w:ind w:firstLine="567"/>
              <w:jc w:val="both"/>
              <w:rPr>
                <w:rFonts w:ascii="Times New Roman" w:eastAsia="Times New Roman" w:hAnsi="Times New Roman" w:cs="Times New Roman"/>
                <w:sz w:val="28"/>
                <w:szCs w:val="28"/>
              </w:rPr>
            </w:pPr>
          </w:p>
        </w:tc>
        <w:tc>
          <w:tcPr>
            <w:tcW w:w="4066" w:type="dxa"/>
            <w:tcBorders>
              <w:top w:val="single" w:sz="4" w:space="0" w:color="000000"/>
              <w:left w:val="single" w:sz="4" w:space="0" w:color="000000"/>
              <w:bottom w:val="single" w:sz="4" w:space="0" w:color="000000"/>
              <w:right w:val="single" w:sz="4" w:space="0" w:color="000000"/>
            </w:tcBorders>
            <w:shd w:val="clear" w:color="auto" w:fill="auto"/>
            <w:hideMark/>
          </w:tcPr>
          <w:p w:rsidR="001342AF" w:rsidRPr="001342AF" w:rsidRDefault="001342AF" w:rsidP="001342AF">
            <w:pPr>
              <w:spacing w:line="240" w:lineRule="auto"/>
              <w:ind w:firstLine="567"/>
              <w:jc w:val="both"/>
              <w:rPr>
                <w:rFonts w:ascii="Times New Roman" w:eastAsia="Times New Roman" w:hAnsi="Times New Roman" w:cs="Times New Roman"/>
                <w:b/>
                <w:bCs/>
                <w:sz w:val="28"/>
                <w:szCs w:val="28"/>
              </w:rPr>
            </w:pPr>
            <w:r w:rsidRPr="001342AF">
              <w:rPr>
                <w:rFonts w:ascii="Times New Roman" w:eastAsia="Times New Roman" w:hAnsi="Times New Roman" w:cs="Times New Roman"/>
                <w:b/>
                <w:bCs/>
                <w:sz w:val="28"/>
                <w:szCs w:val="28"/>
              </w:rPr>
              <w:t xml:space="preserve">Барлығы: </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1342AF" w:rsidRPr="001342AF" w:rsidRDefault="001342AF" w:rsidP="001342AF">
            <w:pPr>
              <w:spacing w:line="240" w:lineRule="auto"/>
              <w:ind w:firstLine="567"/>
              <w:jc w:val="both"/>
              <w:rPr>
                <w:rFonts w:ascii="Times New Roman" w:eastAsia="Times New Roman" w:hAnsi="Times New Roman" w:cs="Times New Roman"/>
                <w:b/>
                <w:bCs/>
                <w:sz w:val="28"/>
                <w:szCs w:val="28"/>
                <w:lang w:val="kk-KZ"/>
              </w:rPr>
            </w:pPr>
            <w:r w:rsidRPr="001342AF">
              <w:rPr>
                <w:rFonts w:ascii="Times New Roman" w:eastAsia="Times New Roman" w:hAnsi="Times New Roman" w:cs="Times New Roman"/>
                <w:b/>
                <w:bCs/>
                <w:sz w:val="28"/>
                <w:szCs w:val="28"/>
                <w:lang w:val="kk-KZ"/>
              </w:rPr>
              <w:t>87</w:t>
            </w:r>
          </w:p>
        </w:tc>
        <w:tc>
          <w:tcPr>
            <w:tcW w:w="2613" w:type="dxa"/>
            <w:tcBorders>
              <w:top w:val="single" w:sz="4" w:space="0" w:color="000000"/>
              <w:left w:val="single" w:sz="4" w:space="0" w:color="000000"/>
              <w:bottom w:val="single" w:sz="4" w:space="0" w:color="000000"/>
              <w:right w:val="single" w:sz="4" w:space="0" w:color="000000"/>
            </w:tcBorders>
            <w:shd w:val="clear" w:color="auto" w:fill="auto"/>
          </w:tcPr>
          <w:p w:rsidR="001342AF" w:rsidRPr="001342AF" w:rsidRDefault="001342AF" w:rsidP="001342AF">
            <w:pPr>
              <w:spacing w:line="240" w:lineRule="auto"/>
              <w:ind w:firstLine="567"/>
              <w:jc w:val="both"/>
              <w:rPr>
                <w:rFonts w:ascii="Times New Roman" w:eastAsia="Times New Roman" w:hAnsi="Times New Roman" w:cs="Times New Roman"/>
                <w:b/>
                <w:sz w:val="28"/>
                <w:szCs w:val="28"/>
                <w:lang w:val="kk-KZ"/>
              </w:rPr>
            </w:pPr>
            <w:r w:rsidRPr="001342AF">
              <w:rPr>
                <w:rFonts w:ascii="Times New Roman" w:eastAsia="Times New Roman" w:hAnsi="Times New Roman" w:cs="Times New Roman"/>
                <w:b/>
                <w:sz w:val="28"/>
                <w:szCs w:val="28"/>
                <w:lang w:val="kk-KZ"/>
              </w:rPr>
              <w:t>100</w:t>
            </w:r>
            <w:r w:rsidRPr="001342AF">
              <w:rPr>
                <w:rFonts w:ascii="Times New Roman" w:eastAsia="Times New Roman" w:hAnsi="Times New Roman" w:cs="Times New Roman"/>
                <w:sz w:val="28"/>
                <w:szCs w:val="28"/>
              </w:rPr>
              <w:t>%</w:t>
            </w:r>
          </w:p>
        </w:tc>
      </w:tr>
    </w:tbl>
    <w:p w:rsidR="001342AF" w:rsidRDefault="001342AF" w:rsidP="001342AF">
      <w:pPr>
        <w:pBdr>
          <w:top w:val="nil"/>
          <w:left w:val="nil"/>
          <w:bottom w:val="nil"/>
          <w:right w:val="nil"/>
          <w:between w:val="nil"/>
        </w:pBdr>
        <w:spacing w:after="0" w:line="240" w:lineRule="auto"/>
        <w:jc w:val="center"/>
        <w:rPr>
          <w:rFonts w:ascii="Times New Roman" w:eastAsia="Times New Roman" w:hAnsi="Times New Roman" w:cs="Times New Roman"/>
          <w:b/>
          <w:bCs/>
          <w:sz w:val="28"/>
          <w:szCs w:val="28"/>
          <w:lang w:val="kk-KZ"/>
        </w:rPr>
      </w:pPr>
    </w:p>
    <w:p w:rsidR="001342AF" w:rsidRPr="001342AF" w:rsidRDefault="001342AF" w:rsidP="001342AF">
      <w:pPr>
        <w:pBdr>
          <w:top w:val="nil"/>
          <w:left w:val="nil"/>
          <w:bottom w:val="nil"/>
          <w:right w:val="nil"/>
          <w:between w:val="nil"/>
        </w:pBdr>
        <w:spacing w:after="0" w:line="240" w:lineRule="auto"/>
        <w:jc w:val="center"/>
        <w:rPr>
          <w:rFonts w:ascii="Times New Roman" w:eastAsia="Times New Roman" w:hAnsi="Times New Roman" w:cs="Times New Roman"/>
          <w:b/>
          <w:bCs/>
          <w:sz w:val="28"/>
          <w:szCs w:val="28"/>
          <w:lang w:val="kk-KZ"/>
        </w:rPr>
      </w:pPr>
      <w:r w:rsidRPr="001342AF">
        <w:rPr>
          <w:rFonts w:ascii="Times New Roman" w:eastAsia="Times New Roman" w:hAnsi="Times New Roman" w:cs="Times New Roman"/>
          <w:b/>
          <w:bCs/>
          <w:sz w:val="28"/>
          <w:szCs w:val="28"/>
          <w:lang w:val="kk-KZ"/>
        </w:rPr>
        <w:t>Педагог кадрлардың сапалық құрамы туралы ақпарат</w:t>
      </w:r>
    </w:p>
    <w:p w:rsidR="001342AF" w:rsidRPr="001342AF" w:rsidRDefault="001342AF" w:rsidP="001342AF">
      <w:pPr>
        <w:pBdr>
          <w:top w:val="nil"/>
          <w:left w:val="nil"/>
          <w:bottom w:val="nil"/>
          <w:right w:val="nil"/>
          <w:between w:val="nil"/>
        </w:pBdr>
        <w:spacing w:after="0" w:line="240" w:lineRule="auto"/>
        <w:jc w:val="center"/>
        <w:rPr>
          <w:rFonts w:ascii="Times New Roman" w:eastAsia="Times New Roman" w:hAnsi="Times New Roman" w:cs="Times New Roman"/>
          <w:bCs/>
          <w:sz w:val="28"/>
          <w:szCs w:val="28"/>
        </w:rPr>
      </w:pPr>
      <w:r w:rsidRPr="001342AF">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жұмыс өтілі бойынша</w:t>
      </w:r>
      <w:r w:rsidRPr="001342AF">
        <w:rPr>
          <w:rFonts w:ascii="Times New Roman" w:eastAsia="Times New Roman" w:hAnsi="Times New Roman" w:cs="Times New Roman"/>
          <w:bCs/>
          <w:sz w:val="28"/>
          <w:szCs w:val="28"/>
        </w:rPr>
        <w:t>)</w:t>
      </w:r>
    </w:p>
    <w:p w:rsidR="001342AF" w:rsidRPr="001342AF" w:rsidRDefault="001342AF" w:rsidP="001342AF">
      <w:pPr>
        <w:pBdr>
          <w:top w:val="nil"/>
          <w:left w:val="nil"/>
          <w:bottom w:val="nil"/>
          <w:right w:val="nil"/>
          <w:between w:val="nil"/>
        </w:pBdr>
        <w:spacing w:after="0" w:line="240" w:lineRule="auto"/>
        <w:jc w:val="both"/>
        <w:rPr>
          <w:rFonts w:ascii="Times New Roman" w:eastAsia="Times New Roman" w:hAnsi="Times New Roman" w:cs="Times New Roman"/>
          <w:b/>
          <w:bCs/>
          <w:sz w:val="12"/>
          <w:szCs w:val="28"/>
        </w:rPr>
      </w:pPr>
    </w:p>
    <w:tbl>
      <w:tblPr>
        <w:tblW w:w="9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3"/>
        <w:gridCol w:w="4568"/>
        <w:gridCol w:w="2277"/>
        <w:gridCol w:w="2241"/>
      </w:tblGrid>
      <w:tr w:rsidR="001342AF" w:rsidRPr="001342AF" w:rsidTr="00D96340">
        <w:trPr>
          <w:trHeight w:val="350"/>
        </w:trPr>
        <w:tc>
          <w:tcPr>
            <w:tcW w:w="643" w:type="dxa"/>
            <w:tcBorders>
              <w:left w:val="single" w:sz="4" w:space="0" w:color="000000"/>
              <w:bottom w:val="single" w:sz="4" w:space="0" w:color="000000"/>
              <w:right w:val="single" w:sz="4" w:space="0" w:color="000000"/>
            </w:tcBorders>
            <w:shd w:val="clear" w:color="auto" w:fill="auto"/>
            <w:vAlign w:val="center"/>
          </w:tcPr>
          <w:p w:rsidR="001342AF" w:rsidRPr="001342AF" w:rsidRDefault="001342AF" w:rsidP="001342AF">
            <w:pPr>
              <w:spacing w:line="240" w:lineRule="auto"/>
              <w:ind w:firstLine="567"/>
              <w:rPr>
                <w:rFonts w:ascii="Times New Roman" w:eastAsia="Times New Roman" w:hAnsi="Times New Roman" w:cs="Times New Roman"/>
                <w:sz w:val="28"/>
                <w:szCs w:val="28"/>
                <w:lang w:val="kk-KZ"/>
              </w:rPr>
            </w:pPr>
          </w:p>
        </w:tc>
        <w:tc>
          <w:tcPr>
            <w:tcW w:w="4568" w:type="dxa"/>
            <w:tcBorders>
              <w:left w:val="single" w:sz="4" w:space="0" w:color="000000"/>
              <w:bottom w:val="single" w:sz="4" w:space="0" w:color="000000"/>
              <w:right w:val="single" w:sz="4" w:space="0" w:color="000000"/>
            </w:tcBorders>
            <w:shd w:val="clear" w:color="auto" w:fill="auto"/>
            <w:vAlign w:val="center"/>
          </w:tcPr>
          <w:p w:rsidR="001342AF" w:rsidRPr="001342AF" w:rsidRDefault="001342AF" w:rsidP="001342AF">
            <w:pPr>
              <w:spacing w:line="240" w:lineRule="auto"/>
              <w:ind w:firstLine="567"/>
              <w:rPr>
                <w:rFonts w:ascii="Times New Roman" w:eastAsia="Times New Roman" w:hAnsi="Times New Roman" w:cs="Times New Roman"/>
                <w:sz w:val="28"/>
                <w:szCs w:val="28"/>
              </w:rPr>
            </w:pPr>
            <w:r w:rsidRPr="001342AF">
              <w:rPr>
                <w:rFonts w:ascii="Times New Roman" w:eastAsia="Times New Roman" w:hAnsi="Times New Roman" w:cs="Times New Roman"/>
                <w:b/>
                <w:sz w:val="28"/>
                <w:szCs w:val="28"/>
              </w:rPr>
              <w:t>Педагогтардың еңбек өтілі</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42AF" w:rsidRPr="001342AF" w:rsidRDefault="001342AF" w:rsidP="001342AF">
            <w:pPr>
              <w:spacing w:line="240" w:lineRule="auto"/>
              <w:ind w:firstLine="567"/>
              <w:rPr>
                <w:rFonts w:ascii="Times New Roman" w:eastAsia="Times New Roman" w:hAnsi="Times New Roman" w:cs="Times New Roman"/>
                <w:b/>
                <w:sz w:val="28"/>
                <w:szCs w:val="28"/>
              </w:rPr>
            </w:pPr>
            <w:r w:rsidRPr="001342AF">
              <w:rPr>
                <w:rFonts w:ascii="Times New Roman" w:eastAsia="Times New Roman" w:hAnsi="Times New Roman" w:cs="Times New Roman"/>
                <w:b/>
                <w:sz w:val="28"/>
                <w:szCs w:val="28"/>
              </w:rPr>
              <w:t>Саны</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42AF" w:rsidRPr="001342AF" w:rsidRDefault="001342AF" w:rsidP="001342AF">
            <w:pPr>
              <w:spacing w:line="240" w:lineRule="auto"/>
              <w:ind w:firstLine="567"/>
              <w:rPr>
                <w:rFonts w:ascii="Times New Roman" w:eastAsia="Times New Roman" w:hAnsi="Times New Roman" w:cs="Times New Roman"/>
                <w:b/>
                <w:sz w:val="28"/>
                <w:szCs w:val="28"/>
              </w:rPr>
            </w:pPr>
            <w:r w:rsidRPr="001342AF">
              <w:rPr>
                <w:rFonts w:ascii="Times New Roman" w:eastAsia="Times New Roman" w:hAnsi="Times New Roman" w:cs="Times New Roman"/>
                <w:b/>
                <w:sz w:val="28"/>
                <w:szCs w:val="28"/>
              </w:rPr>
              <w:t>Үлес</w:t>
            </w:r>
            <w:r w:rsidRPr="001342AF">
              <w:rPr>
                <w:rFonts w:ascii="Times New Roman" w:eastAsia="Times New Roman" w:hAnsi="Times New Roman" w:cs="Times New Roman"/>
                <w:b/>
                <w:sz w:val="28"/>
                <w:szCs w:val="28"/>
                <w:lang w:val="kk-KZ"/>
              </w:rPr>
              <w:t>і</w:t>
            </w:r>
            <w:r w:rsidRPr="001342AF">
              <w:rPr>
                <w:rFonts w:ascii="Times New Roman" w:eastAsia="Times New Roman" w:hAnsi="Times New Roman" w:cs="Times New Roman"/>
                <w:b/>
                <w:sz w:val="28"/>
                <w:szCs w:val="28"/>
              </w:rPr>
              <w:t xml:space="preserve"> (%)</w:t>
            </w:r>
          </w:p>
        </w:tc>
      </w:tr>
      <w:tr w:rsidR="001342AF" w:rsidRPr="001342AF" w:rsidTr="00D96340">
        <w:trPr>
          <w:trHeight w:val="400"/>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42AF" w:rsidRPr="001342AF" w:rsidRDefault="001342AF" w:rsidP="001342AF">
            <w:pPr>
              <w:spacing w:line="240" w:lineRule="auto"/>
              <w:jc w:val="center"/>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1</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42AF" w:rsidRPr="001342AF" w:rsidRDefault="001342AF" w:rsidP="001342AF">
            <w:pPr>
              <w:spacing w:line="240" w:lineRule="auto"/>
              <w:ind w:firstLine="208"/>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3 жылға дейін</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1342AF" w:rsidRPr="001342AF" w:rsidRDefault="001342AF" w:rsidP="001342AF">
            <w:pPr>
              <w:spacing w:line="240" w:lineRule="auto"/>
              <w:ind w:left="885" w:hanging="850"/>
              <w:jc w:val="center"/>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11</w:t>
            </w: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1342AF" w:rsidRPr="001342AF" w:rsidRDefault="001342AF" w:rsidP="001342AF">
            <w:pPr>
              <w:spacing w:line="240" w:lineRule="auto"/>
              <w:ind w:left="885" w:hanging="850"/>
              <w:jc w:val="center"/>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12,6%</w:t>
            </w:r>
          </w:p>
        </w:tc>
      </w:tr>
      <w:tr w:rsidR="001342AF" w:rsidRPr="001342AF" w:rsidTr="00D96340">
        <w:trPr>
          <w:trHeight w:val="283"/>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42AF" w:rsidRPr="001342AF" w:rsidRDefault="001342AF" w:rsidP="001342AF">
            <w:pPr>
              <w:spacing w:line="240" w:lineRule="auto"/>
              <w:jc w:val="center"/>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2</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42AF" w:rsidRPr="001342AF" w:rsidRDefault="001342AF" w:rsidP="001342AF">
            <w:pPr>
              <w:spacing w:line="240" w:lineRule="auto"/>
              <w:ind w:firstLine="208"/>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4 – 8</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1342AF" w:rsidRPr="001342AF" w:rsidRDefault="001342AF" w:rsidP="001342AF">
            <w:pPr>
              <w:spacing w:line="240" w:lineRule="auto"/>
              <w:ind w:left="885" w:hanging="850"/>
              <w:jc w:val="center"/>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11</w:t>
            </w: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1342AF" w:rsidRPr="001342AF" w:rsidRDefault="001342AF" w:rsidP="001342AF">
            <w:pPr>
              <w:spacing w:line="240" w:lineRule="auto"/>
              <w:ind w:left="885" w:hanging="850"/>
              <w:jc w:val="center"/>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12,6%</w:t>
            </w:r>
          </w:p>
        </w:tc>
      </w:tr>
      <w:tr w:rsidR="001342AF" w:rsidRPr="001342AF" w:rsidTr="00D96340">
        <w:trPr>
          <w:trHeight w:val="283"/>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42AF" w:rsidRPr="001342AF" w:rsidRDefault="001342AF" w:rsidP="001342AF">
            <w:pPr>
              <w:spacing w:line="240" w:lineRule="auto"/>
              <w:jc w:val="center"/>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3</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42AF" w:rsidRPr="001342AF" w:rsidRDefault="001342AF" w:rsidP="001342AF">
            <w:pPr>
              <w:spacing w:line="240" w:lineRule="auto"/>
              <w:ind w:firstLine="208"/>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9 – 15</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1342AF" w:rsidRPr="001342AF" w:rsidRDefault="001342AF" w:rsidP="001342AF">
            <w:pPr>
              <w:spacing w:line="240" w:lineRule="auto"/>
              <w:ind w:left="885" w:hanging="850"/>
              <w:jc w:val="center"/>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27</w:t>
            </w: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1342AF" w:rsidRPr="001342AF" w:rsidRDefault="001342AF" w:rsidP="001342AF">
            <w:pPr>
              <w:spacing w:line="240" w:lineRule="auto"/>
              <w:ind w:left="885" w:hanging="850"/>
              <w:jc w:val="center"/>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31%</w:t>
            </w:r>
          </w:p>
        </w:tc>
      </w:tr>
      <w:tr w:rsidR="001342AF" w:rsidRPr="001342AF" w:rsidTr="00D96340">
        <w:trPr>
          <w:trHeight w:val="283"/>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42AF" w:rsidRPr="001342AF" w:rsidRDefault="001342AF" w:rsidP="001342AF">
            <w:pPr>
              <w:spacing w:line="240" w:lineRule="auto"/>
              <w:jc w:val="center"/>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4</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42AF" w:rsidRPr="001342AF" w:rsidRDefault="001342AF" w:rsidP="001342AF">
            <w:pPr>
              <w:spacing w:line="240" w:lineRule="auto"/>
              <w:ind w:firstLine="208"/>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16 – 20</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1342AF" w:rsidRPr="001342AF" w:rsidRDefault="001342AF" w:rsidP="001342AF">
            <w:pPr>
              <w:spacing w:line="240" w:lineRule="auto"/>
              <w:ind w:left="885" w:hanging="850"/>
              <w:jc w:val="center"/>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14</w:t>
            </w: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1342AF" w:rsidRPr="001342AF" w:rsidRDefault="001342AF" w:rsidP="001342AF">
            <w:pPr>
              <w:spacing w:line="240" w:lineRule="auto"/>
              <w:ind w:left="885" w:hanging="850"/>
              <w:jc w:val="center"/>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16%</w:t>
            </w:r>
          </w:p>
        </w:tc>
      </w:tr>
      <w:tr w:rsidR="001342AF" w:rsidRPr="001342AF" w:rsidTr="00D96340">
        <w:trPr>
          <w:trHeight w:val="283"/>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42AF" w:rsidRPr="001342AF" w:rsidRDefault="001342AF" w:rsidP="001342AF">
            <w:pPr>
              <w:spacing w:line="240" w:lineRule="auto"/>
              <w:jc w:val="center"/>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5</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42AF" w:rsidRPr="001342AF" w:rsidRDefault="001342AF" w:rsidP="001342AF">
            <w:pPr>
              <w:spacing w:line="240" w:lineRule="auto"/>
              <w:ind w:firstLine="208"/>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21 – 25</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1342AF" w:rsidRPr="001342AF" w:rsidRDefault="001342AF" w:rsidP="001342AF">
            <w:pPr>
              <w:spacing w:line="240" w:lineRule="auto"/>
              <w:ind w:left="885" w:hanging="850"/>
              <w:jc w:val="center"/>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6</w:t>
            </w: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1342AF" w:rsidRPr="001342AF" w:rsidRDefault="001342AF" w:rsidP="001342AF">
            <w:pPr>
              <w:spacing w:line="240" w:lineRule="auto"/>
              <w:ind w:left="885" w:hanging="850"/>
              <w:jc w:val="center"/>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7%</w:t>
            </w:r>
          </w:p>
        </w:tc>
      </w:tr>
      <w:tr w:rsidR="001342AF" w:rsidRPr="001342AF" w:rsidTr="00D96340">
        <w:trPr>
          <w:trHeight w:val="283"/>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42AF" w:rsidRPr="001342AF" w:rsidRDefault="001342AF" w:rsidP="001342AF">
            <w:pPr>
              <w:spacing w:line="240" w:lineRule="auto"/>
              <w:jc w:val="center"/>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6</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42AF" w:rsidRPr="001342AF" w:rsidRDefault="001342AF" w:rsidP="001342AF">
            <w:pPr>
              <w:spacing w:line="240" w:lineRule="auto"/>
              <w:ind w:firstLine="208"/>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26 - 30</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1342AF" w:rsidRPr="001342AF" w:rsidRDefault="001342AF" w:rsidP="001342AF">
            <w:pPr>
              <w:spacing w:line="240" w:lineRule="auto"/>
              <w:ind w:left="885" w:hanging="850"/>
              <w:jc w:val="center"/>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7</w:t>
            </w: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1342AF" w:rsidRPr="001342AF" w:rsidRDefault="001342AF" w:rsidP="001342AF">
            <w:pPr>
              <w:spacing w:line="240" w:lineRule="auto"/>
              <w:ind w:left="885" w:hanging="850"/>
              <w:jc w:val="center"/>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8%</w:t>
            </w:r>
          </w:p>
        </w:tc>
      </w:tr>
      <w:tr w:rsidR="001342AF" w:rsidRPr="001342AF" w:rsidTr="00D96340">
        <w:trPr>
          <w:trHeight w:val="283"/>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42AF" w:rsidRPr="001342AF" w:rsidRDefault="001342AF" w:rsidP="001342AF">
            <w:pPr>
              <w:spacing w:line="240" w:lineRule="auto"/>
              <w:jc w:val="center"/>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7</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42AF" w:rsidRPr="001342AF" w:rsidRDefault="001342AF" w:rsidP="001342AF">
            <w:pPr>
              <w:spacing w:line="240" w:lineRule="auto"/>
              <w:ind w:firstLine="208"/>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31 – 35</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1342AF" w:rsidRPr="001342AF" w:rsidRDefault="001342AF" w:rsidP="001342AF">
            <w:pPr>
              <w:spacing w:line="240" w:lineRule="auto"/>
              <w:ind w:left="885" w:right="740" w:hanging="850"/>
              <w:jc w:val="center"/>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lang w:val="kk-KZ"/>
              </w:rPr>
              <w:t xml:space="preserve">         </w:t>
            </w:r>
            <w:r w:rsidRPr="001342AF">
              <w:rPr>
                <w:rFonts w:ascii="Times New Roman" w:eastAsia="Times New Roman" w:hAnsi="Times New Roman" w:cs="Times New Roman"/>
                <w:sz w:val="28"/>
                <w:szCs w:val="28"/>
              </w:rPr>
              <w:t>8</w:t>
            </w: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1342AF" w:rsidRPr="001342AF" w:rsidRDefault="001342AF" w:rsidP="001342AF">
            <w:pPr>
              <w:spacing w:line="240" w:lineRule="auto"/>
              <w:ind w:left="885" w:hanging="850"/>
              <w:jc w:val="center"/>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9%</w:t>
            </w:r>
          </w:p>
        </w:tc>
      </w:tr>
      <w:tr w:rsidR="001342AF" w:rsidRPr="001342AF" w:rsidTr="00D96340">
        <w:trPr>
          <w:trHeight w:val="283"/>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42AF" w:rsidRPr="001342AF" w:rsidRDefault="001342AF" w:rsidP="001342AF">
            <w:pPr>
              <w:spacing w:line="240" w:lineRule="auto"/>
              <w:jc w:val="center"/>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8</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42AF" w:rsidRPr="001342AF" w:rsidRDefault="001342AF" w:rsidP="001342AF">
            <w:pPr>
              <w:spacing w:line="240" w:lineRule="auto"/>
              <w:ind w:firstLine="208"/>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36 - 40</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1342AF" w:rsidRPr="001342AF" w:rsidRDefault="001342AF" w:rsidP="001342AF">
            <w:pPr>
              <w:spacing w:line="240" w:lineRule="auto"/>
              <w:ind w:left="885" w:hanging="850"/>
              <w:jc w:val="center"/>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3</w:t>
            </w: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1342AF" w:rsidRPr="001342AF" w:rsidRDefault="001342AF" w:rsidP="001342AF">
            <w:pPr>
              <w:spacing w:line="240" w:lineRule="auto"/>
              <w:ind w:left="885" w:hanging="850"/>
              <w:jc w:val="center"/>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3,8%</w:t>
            </w:r>
          </w:p>
        </w:tc>
      </w:tr>
      <w:tr w:rsidR="001342AF" w:rsidRPr="001342AF" w:rsidTr="00D96340">
        <w:trPr>
          <w:trHeight w:val="283"/>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42AF" w:rsidRPr="001342AF" w:rsidRDefault="001342AF" w:rsidP="001342AF">
            <w:pPr>
              <w:spacing w:line="240" w:lineRule="auto"/>
              <w:jc w:val="center"/>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9</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42AF" w:rsidRPr="001342AF" w:rsidRDefault="001342AF" w:rsidP="001342AF">
            <w:pPr>
              <w:spacing w:line="240" w:lineRule="auto"/>
              <w:ind w:firstLine="208"/>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40 жылдан жоғары</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1342AF" w:rsidRPr="001342AF" w:rsidRDefault="001342AF" w:rsidP="001342AF">
            <w:pPr>
              <w:spacing w:line="240" w:lineRule="auto"/>
              <w:ind w:left="885" w:hanging="850"/>
              <w:jc w:val="center"/>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0</w:t>
            </w: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1342AF" w:rsidRPr="001342AF" w:rsidRDefault="001342AF" w:rsidP="001342AF">
            <w:pPr>
              <w:spacing w:line="240" w:lineRule="auto"/>
              <w:ind w:left="885" w:hanging="850"/>
              <w:jc w:val="center"/>
              <w:rPr>
                <w:rFonts w:ascii="Times New Roman" w:eastAsia="Times New Roman" w:hAnsi="Times New Roman" w:cs="Times New Roman"/>
                <w:sz w:val="28"/>
                <w:szCs w:val="28"/>
              </w:rPr>
            </w:pPr>
            <w:r w:rsidRPr="001342AF">
              <w:rPr>
                <w:rFonts w:ascii="Times New Roman" w:eastAsia="Times New Roman" w:hAnsi="Times New Roman" w:cs="Times New Roman"/>
                <w:sz w:val="28"/>
                <w:szCs w:val="28"/>
              </w:rPr>
              <w:t>0</w:t>
            </w:r>
          </w:p>
        </w:tc>
      </w:tr>
      <w:tr w:rsidR="001342AF" w:rsidRPr="001342AF" w:rsidTr="00D96340">
        <w:trPr>
          <w:trHeight w:val="283"/>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42AF" w:rsidRPr="001342AF" w:rsidRDefault="001342AF" w:rsidP="001342AF">
            <w:pPr>
              <w:spacing w:line="240" w:lineRule="auto"/>
              <w:ind w:firstLine="567"/>
              <w:jc w:val="center"/>
              <w:rPr>
                <w:rFonts w:ascii="Times New Roman" w:eastAsia="Times New Roman" w:hAnsi="Times New Roman" w:cs="Times New Roman"/>
                <w:sz w:val="28"/>
                <w:szCs w:val="28"/>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42AF" w:rsidRPr="001342AF" w:rsidRDefault="001342AF" w:rsidP="001342AF">
            <w:pPr>
              <w:spacing w:line="240" w:lineRule="auto"/>
              <w:ind w:firstLine="208"/>
              <w:rPr>
                <w:rFonts w:ascii="Times New Roman" w:eastAsia="Times New Roman" w:hAnsi="Times New Roman" w:cs="Times New Roman"/>
                <w:b/>
                <w:bCs/>
                <w:sz w:val="28"/>
                <w:szCs w:val="28"/>
              </w:rPr>
            </w:pPr>
            <w:r w:rsidRPr="001342AF">
              <w:rPr>
                <w:rFonts w:ascii="Times New Roman" w:eastAsia="Times New Roman" w:hAnsi="Times New Roman" w:cs="Times New Roman"/>
                <w:b/>
                <w:bCs/>
                <w:sz w:val="28"/>
                <w:szCs w:val="28"/>
              </w:rPr>
              <w:t>Барлығы:</w:t>
            </w:r>
          </w:p>
        </w:tc>
        <w:tc>
          <w:tcPr>
            <w:tcW w:w="2277" w:type="dxa"/>
            <w:tcBorders>
              <w:top w:val="single" w:sz="4" w:space="0" w:color="000000"/>
              <w:left w:val="single" w:sz="4" w:space="0" w:color="000000"/>
              <w:bottom w:val="single" w:sz="4" w:space="0" w:color="000000"/>
              <w:right w:val="single" w:sz="4" w:space="0" w:color="000000"/>
            </w:tcBorders>
            <w:shd w:val="clear" w:color="auto" w:fill="auto"/>
          </w:tcPr>
          <w:p w:rsidR="001342AF" w:rsidRPr="001342AF" w:rsidRDefault="001342AF" w:rsidP="001342AF">
            <w:pPr>
              <w:spacing w:line="240" w:lineRule="auto"/>
              <w:ind w:left="885" w:hanging="850"/>
              <w:jc w:val="center"/>
              <w:rPr>
                <w:rFonts w:ascii="Times New Roman" w:eastAsia="Times New Roman" w:hAnsi="Times New Roman" w:cs="Times New Roman"/>
                <w:b/>
                <w:bCs/>
                <w:sz w:val="28"/>
                <w:szCs w:val="28"/>
              </w:rPr>
            </w:pPr>
            <w:r w:rsidRPr="001342AF">
              <w:rPr>
                <w:rFonts w:ascii="Times New Roman" w:eastAsia="Times New Roman" w:hAnsi="Times New Roman" w:cs="Times New Roman"/>
                <w:b/>
                <w:bCs/>
                <w:sz w:val="28"/>
                <w:szCs w:val="28"/>
              </w:rPr>
              <w:t>87</w:t>
            </w: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1342AF" w:rsidRPr="001342AF" w:rsidRDefault="001342AF" w:rsidP="001342AF">
            <w:pPr>
              <w:spacing w:line="240" w:lineRule="auto"/>
              <w:ind w:left="885" w:hanging="850"/>
              <w:jc w:val="center"/>
              <w:rPr>
                <w:rFonts w:ascii="Times New Roman" w:eastAsia="Times New Roman" w:hAnsi="Times New Roman" w:cs="Times New Roman"/>
                <w:b/>
                <w:sz w:val="28"/>
                <w:szCs w:val="28"/>
              </w:rPr>
            </w:pPr>
            <w:r w:rsidRPr="001342AF">
              <w:rPr>
                <w:rFonts w:ascii="Times New Roman" w:eastAsia="Times New Roman" w:hAnsi="Times New Roman" w:cs="Times New Roman"/>
                <w:b/>
                <w:sz w:val="28"/>
                <w:szCs w:val="28"/>
              </w:rPr>
              <w:t>100</w:t>
            </w:r>
            <w:r w:rsidRPr="001342AF">
              <w:rPr>
                <w:rFonts w:ascii="Times New Roman" w:eastAsia="Times New Roman" w:hAnsi="Times New Roman" w:cs="Times New Roman"/>
                <w:sz w:val="28"/>
                <w:szCs w:val="28"/>
              </w:rPr>
              <w:t>%</w:t>
            </w:r>
          </w:p>
        </w:tc>
      </w:tr>
    </w:tbl>
    <w:p w:rsidR="001342AF" w:rsidRPr="001342AF" w:rsidRDefault="001342AF" w:rsidP="001342AF">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p>
    <w:p w:rsidR="001342AF" w:rsidRDefault="001342AF" w:rsidP="001342AF">
      <w:pPr>
        <w:pBdr>
          <w:top w:val="nil"/>
          <w:left w:val="nil"/>
          <w:bottom w:val="nil"/>
          <w:right w:val="nil"/>
          <w:between w:val="nil"/>
        </w:pBdr>
        <w:spacing w:after="0" w:line="240" w:lineRule="auto"/>
        <w:ind w:firstLine="567"/>
        <w:jc w:val="center"/>
        <w:rPr>
          <w:rFonts w:ascii="Times New Roman" w:eastAsia="Times New Roman" w:hAnsi="Times New Roman"/>
          <w:b/>
          <w:bCs/>
          <w:sz w:val="28"/>
          <w:szCs w:val="28"/>
          <w:lang w:val="kk-KZ"/>
        </w:rPr>
      </w:pPr>
    </w:p>
    <w:p w:rsidR="001342AF" w:rsidRDefault="001342AF" w:rsidP="001342AF">
      <w:pPr>
        <w:pBdr>
          <w:top w:val="nil"/>
          <w:left w:val="nil"/>
          <w:bottom w:val="nil"/>
          <w:right w:val="nil"/>
          <w:between w:val="nil"/>
        </w:pBdr>
        <w:spacing w:after="0" w:line="240" w:lineRule="auto"/>
        <w:ind w:firstLine="567"/>
        <w:jc w:val="center"/>
        <w:rPr>
          <w:rFonts w:ascii="Times New Roman" w:eastAsia="Times New Roman" w:hAnsi="Times New Roman"/>
          <w:b/>
          <w:bCs/>
          <w:sz w:val="28"/>
          <w:szCs w:val="28"/>
          <w:lang w:val="kk-KZ"/>
        </w:rPr>
      </w:pPr>
    </w:p>
    <w:p w:rsidR="001342AF" w:rsidRDefault="001342AF" w:rsidP="001342AF">
      <w:pPr>
        <w:pBdr>
          <w:top w:val="nil"/>
          <w:left w:val="nil"/>
          <w:bottom w:val="nil"/>
          <w:right w:val="nil"/>
          <w:between w:val="nil"/>
        </w:pBdr>
        <w:spacing w:after="0" w:line="240" w:lineRule="auto"/>
        <w:ind w:firstLine="567"/>
        <w:jc w:val="center"/>
        <w:rPr>
          <w:rFonts w:ascii="Times New Roman" w:eastAsia="Times New Roman" w:hAnsi="Times New Roman"/>
          <w:b/>
          <w:bCs/>
          <w:sz w:val="28"/>
          <w:szCs w:val="28"/>
          <w:lang w:val="kk-KZ"/>
        </w:rPr>
      </w:pPr>
    </w:p>
    <w:p w:rsidR="001342AF" w:rsidRDefault="001342AF" w:rsidP="001342AF">
      <w:pPr>
        <w:pBdr>
          <w:top w:val="nil"/>
          <w:left w:val="nil"/>
          <w:bottom w:val="nil"/>
          <w:right w:val="nil"/>
          <w:between w:val="nil"/>
        </w:pBdr>
        <w:spacing w:after="0" w:line="240" w:lineRule="auto"/>
        <w:ind w:firstLine="567"/>
        <w:jc w:val="center"/>
        <w:rPr>
          <w:rFonts w:ascii="Times New Roman" w:eastAsia="Times New Roman" w:hAnsi="Times New Roman"/>
          <w:b/>
          <w:bCs/>
          <w:sz w:val="28"/>
          <w:szCs w:val="28"/>
          <w:lang w:val="kk-KZ"/>
        </w:rPr>
      </w:pPr>
    </w:p>
    <w:p w:rsidR="001342AF" w:rsidRDefault="001342AF" w:rsidP="001342AF">
      <w:pPr>
        <w:pBdr>
          <w:top w:val="nil"/>
          <w:left w:val="nil"/>
          <w:bottom w:val="nil"/>
          <w:right w:val="nil"/>
          <w:between w:val="nil"/>
        </w:pBdr>
        <w:spacing w:after="0" w:line="240" w:lineRule="auto"/>
        <w:ind w:firstLine="567"/>
        <w:jc w:val="center"/>
        <w:rPr>
          <w:rFonts w:ascii="Times New Roman" w:eastAsia="Times New Roman" w:hAnsi="Times New Roman"/>
          <w:b/>
          <w:bCs/>
          <w:sz w:val="28"/>
          <w:szCs w:val="28"/>
          <w:lang w:val="kk-KZ"/>
        </w:rPr>
      </w:pPr>
    </w:p>
    <w:p w:rsidR="001342AF" w:rsidRDefault="001342AF" w:rsidP="001342AF">
      <w:pPr>
        <w:pBdr>
          <w:top w:val="nil"/>
          <w:left w:val="nil"/>
          <w:bottom w:val="nil"/>
          <w:right w:val="nil"/>
          <w:between w:val="nil"/>
        </w:pBdr>
        <w:spacing w:after="0" w:line="240" w:lineRule="auto"/>
        <w:ind w:firstLine="567"/>
        <w:jc w:val="center"/>
        <w:rPr>
          <w:rFonts w:ascii="Times New Roman" w:eastAsia="Times New Roman" w:hAnsi="Times New Roman"/>
          <w:b/>
          <w:bCs/>
          <w:sz w:val="28"/>
          <w:szCs w:val="28"/>
          <w:lang w:val="kk-KZ"/>
        </w:rPr>
      </w:pPr>
    </w:p>
    <w:p w:rsidR="001342AF" w:rsidRDefault="001342AF" w:rsidP="001342AF">
      <w:pPr>
        <w:pBdr>
          <w:top w:val="nil"/>
          <w:left w:val="nil"/>
          <w:bottom w:val="nil"/>
          <w:right w:val="nil"/>
          <w:between w:val="nil"/>
        </w:pBdr>
        <w:spacing w:after="0" w:line="240" w:lineRule="auto"/>
        <w:ind w:firstLine="567"/>
        <w:jc w:val="center"/>
        <w:rPr>
          <w:rFonts w:ascii="Times New Roman" w:eastAsia="Times New Roman" w:hAnsi="Times New Roman"/>
          <w:b/>
          <w:bCs/>
          <w:sz w:val="28"/>
          <w:szCs w:val="28"/>
          <w:lang w:val="kk-KZ"/>
        </w:rPr>
      </w:pPr>
    </w:p>
    <w:p w:rsidR="001342AF" w:rsidRDefault="001342AF" w:rsidP="001342AF">
      <w:pPr>
        <w:pBdr>
          <w:top w:val="nil"/>
          <w:left w:val="nil"/>
          <w:bottom w:val="nil"/>
          <w:right w:val="nil"/>
          <w:between w:val="nil"/>
        </w:pBdr>
        <w:spacing w:after="0" w:line="240" w:lineRule="auto"/>
        <w:ind w:firstLine="567"/>
        <w:jc w:val="center"/>
        <w:rPr>
          <w:rFonts w:ascii="Times New Roman" w:eastAsia="Times New Roman" w:hAnsi="Times New Roman"/>
          <w:b/>
          <w:bCs/>
          <w:sz w:val="28"/>
          <w:szCs w:val="28"/>
          <w:lang w:val="kk-KZ"/>
        </w:rPr>
      </w:pPr>
    </w:p>
    <w:p w:rsidR="001342AF" w:rsidRPr="001342AF" w:rsidRDefault="001342AF" w:rsidP="001342AF">
      <w:pPr>
        <w:pBdr>
          <w:top w:val="nil"/>
          <w:left w:val="nil"/>
          <w:bottom w:val="nil"/>
          <w:right w:val="nil"/>
          <w:between w:val="nil"/>
        </w:pBdr>
        <w:spacing w:after="0" w:line="240" w:lineRule="auto"/>
        <w:ind w:firstLine="567"/>
        <w:jc w:val="center"/>
        <w:rPr>
          <w:rFonts w:ascii="Times New Roman" w:eastAsia="Times New Roman" w:hAnsi="Times New Roman"/>
          <w:b/>
          <w:bCs/>
          <w:sz w:val="28"/>
          <w:szCs w:val="28"/>
          <w:lang w:val="kk-KZ"/>
        </w:rPr>
      </w:pPr>
      <w:r w:rsidRPr="001342AF">
        <w:rPr>
          <w:rFonts w:ascii="Times New Roman" w:eastAsia="Times New Roman" w:hAnsi="Times New Roman"/>
          <w:b/>
          <w:bCs/>
          <w:sz w:val="28"/>
          <w:szCs w:val="28"/>
          <w:lang w:val="kk-KZ"/>
        </w:rPr>
        <w:lastRenderedPageBreak/>
        <w:t>Педагогикалық кадрлардың сапалық құрамы туралы ақпарат</w:t>
      </w:r>
    </w:p>
    <w:p w:rsidR="001342AF" w:rsidRPr="00616241" w:rsidRDefault="001342AF" w:rsidP="001342AF">
      <w:pPr>
        <w:pBdr>
          <w:top w:val="nil"/>
          <w:left w:val="nil"/>
          <w:bottom w:val="nil"/>
          <w:right w:val="nil"/>
          <w:between w:val="nil"/>
        </w:pBdr>
        <w:spacing w:after="0" w:line="240" w:lineRule="auto"/>
        <w:ind w:firstLine="567"/>
        <w:jc w:val="center"/>
        <w:rPr>
          <w:rFonts w:ascii="Times New Roman" w:eastAsia="Times New Roman" w:hAnsi="Times New Roman"/>
          <w:bCs/>
          <w:sz w:val="28"/>
          <w:szCs w:val="28"/>
          <w:lang w:val="kk-KZ"/>
        </w:rPr>
      </w:pPr>
      <w:r w:rsidRPr="00616241">
        <w:rPr>
          <w:rFonts w:ascii="Times New Roman" w:eastAsia="Times New Roman" w:hAnsi="Times New Roman"/>
          <w:bCs/>
          <w:sz w:val="28"/>
          <w:szCs w:val="28"/>
          <w:lang w:val="kk-KZ"/>
        </w:rPr>
        <w:t>(Педагогтарды біліктілік деңгейлері бойынша бөлу)</w:t>
      </w:r>
    </w:p>
    <w:p w:rsidR="001342AF" w:rsidRPr="00616241" w:rsidRDefault="001342AF" w:rsidP="001342AF">
      <w:pPr>
        <w:pBdr>
          <w:top w:val="nil"/>
          <w:left w:val="nil"/>
          <w:bottom w:val="nil"/>
          <w:right w:val="nil"/>
          <w:between w:val="nil"/>
        </w:pBdr>
        <w:spacing w:after="0" w:line="240" w:lineRule="auto"/>
        <w:ind w:firstLine="567"/>
        <w:rPr>
          <w:rFonts w:ascii="Times New Roman" w:eastAsia="Times New Roman" w:hAnsi="Times New Roman"/>
          <w:b/>
          <w:bCs/>
          <w:sz w:val="28"/>
          <w:szCs w:val="28"/>
          <w:lang w:val="kk-KZ"/>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7"/>
        <w:gridCol w:w="759"/>
        <w:gridCol w:w="795"/>
        <w:gridCol w:w="622"/>
        <w:gridCol w:w="851"/>
        <w:gridCol w:w="708"/>
        <w:gridCol w:w="851"/>
        <w:gridCol w:w="850"/>
        <w:gridCol w:w="992"/>
        <w:gridCol w:w="851"/>
        <w:gridCol w:w="872"/>
        <w:gridCol w:w="688"/>
      </w:tblGrid>
      <w:tr w:rsidR="001342AF" w:rsidRPr="001342AF" w:rsidTr="001342AF">
        <w:trPr>
          <w:trHeight w:val="488"/>
        </w:trPr>
        <w:tc>
          <w:tcPr>
            <w:tcW w:w="767" w:type="dxa"/>
            <w:vMerge w:val="restart"/>
            <w:shd w:val="clear" w:color="auto" w:fill="auto"/>
          </w:tcPr>
          <w:p w:rsidR="001342AF" w:rsidRPr="001342AF" w:rsidRDefault="001342AF" w:rsidP="00D96340">
            <w:pPr>
              <w:spacing w:line="240" w:lineRule="auto"/>
              <w:jc w:val="both"/>
              <w:rPr>
                <w:rFonts w:ascii="Times New Roman" w:hAnsi="Times New Roman"/>
                <w:b/>
                <w:szCs w:val="24"/>
              </w:rPr>
            </w:pPr>
            <w:r w:rsidRPr="001342AF">
              <w:rPr>
                <w:rFonts w:ascii="Times New Roman" w:hAnsi="Times New Roman"/>
                <w:b/>
                <w:szCs w:val="24"/>
              </w:rPr>
              <w:t xml:space="preserve">Жалпы педагогтар саны </w:t>
            </w:r>
          </w:p>
        </w:tc>
        <w:tc>
          <w:tcPr>
            <w:tcW w:w="759" w:type="dxa"/>
            <w:vMerge w:val="restart"/>
            <w:shd w:val="clear" w:color="auto" w:fill="auto"/>
          </w:tcPr>
          <w:p w:rsidR="001342AF" w:rsidRPr="001342AF" w:rsidRDefault="001342AF" w:rsidP="00D96340">
            <w:pPr>
              <w:spacing w:line="240" w:lineRule="auto"/>
              <w:rPr>
                <w:rFonts w:ascii="Times New Roman" w:hAnsi="Times New Roman"/>
                <w:b/>
                <w:bCs/>
                <w:szCs w:val="24"/>
              </w:rPr>
            </w:pPr>
            <w:r w:rsidRPr="001342AF">
              <w:rPr>
                <w:rFonts w:ascii="Times New Roman" w:hAnsi="Times New Roman"/>
                <w:b/>
                <w:bCs/>
                <w:szCs w:val="24"/>
              </w:rPr>
              <w:t>өлш.бір.</w:t>
            </w:r>
          </w:p>
        </w:tc>
        <w:tc>
          <w:tcPr>
            <w:tcW w:w="3827" w:type="dxa"/>
            <w:gridSpan w:val="5"/>
            <w:shd w:val="clear" w:color="auto" w:fill="auto"/>
          </w:tcPr>
          <w:p w:rsidR="001342AF" w:rsidRPr="001342AF" w:rsidRDefault="001342AF" w:rsidP="00D96340">
            <w:pPr>
              <w:spacing w:line="240" w:lineRule="auto"/>
              <w:jc w:val="center"/>
              <w:rPr>
                <w:rFonts w:ascii="Times New Roman" w:hAnsi="Times New Roman"/>
                <w:b/>
                <w:bCs/>
                <w:szCs w:val="24"/>
              </w:rPr>
            </w:pPr>
            <w:r w:rsidRPr="001342AF">
              <w:rPr>
                <w:rFonts w:ascii="Times New Roman" w:hAnsi="Times New Roman"/>
                <w:b/>
                <w:bCs/>
                <w:szCs w:val="24"/>
              </w:rPr>
              <w:t>оның ішінде санаттар бойынша</w:t>
            </w:r>
          </w:p>
        </w:tc>
        <w:tc>
          <w:tcPr>
            <w:tcW w:w="4253" w:type="dxa"/>
            <w:gridSpan w:val="5"/>
            <w:shd w:val="clear" w:color="auto" w:fill="auto"/>
          </w:tcPr>
          <w:p w:rsidR="001342AF" w:rsidRPr="001342AF" w:rsidRDefault="001342AF" w:rsidP="00D96340">
            <w:pPr>
              <w:spacing w:line="240" w:lineRule="auto"/>
              <w:jc w:val="center"/>
              <w:rPr>
                <w:rFonts w:ascii="Times New Roman" w:eastAsia="Times New Roman" w:hAnsi="Times New Roman"/>
                <w:b/>
                <w:szCs w:val="24"/>
              </w:rPr>
            </w:pPr>
            <w:r w:rsidRPr="001342AF">
              <w:rPr>
                <w:rFonts w:ascii="Times New Roman" w:hAnsi="Times New Roman"/>
                <w:b/>
                <w:bCs/>
                <w:szCs w:val="24"/>
              </w:rPr>
              <w:t>оның ішінде біліктілік деңгейлері бойынша</w:t>
            </w:r>
          </w:p>
        </w:tc>
      </w:tr>
      <w:tr w:rsidR="001342AF" w:rsidRPr="001342AF" w:rsidTr="001342AF">
        <w:trPr>
          <w:cantSplit/>
          <w:trHeight w:val="1487"/>
        </w:trPr>
        <w:tc>
          <w:tcPr>
            <w:tcW w:w="767" w:type="dxa"/>
            <w:vMerge/>
            <w:shd w:val="clear" w:color="auto" w:fill="auto"/>
          </w:tcPr>
          <w:p w:rsidR="001342AF" w:rsidRPr="001342AF" w:rsidRDefault="001342AF" w:rsidP="00D96340">
            <w:pPr>
              <w:spacing w:line="240" w:lineRule="auto"/>
              <w:jc w:val="both"/>
              <w:rPr>
                <w:rFonts w:ascii="Times New Roman" w:eastAsia="Times New Roman" w:hAnsi="Times New Roman"/>
                <w:szCs w:val="24"/>
              </w:rPr>
            </w:pPr>
          </w:p>
        </w:tc>
        <w:tc>
          <w:tcPr>
            <w:tcW w:w="759" w:type="dxa"/>
            <w:vMerge/>
            <w:shd w:val="clear" w:color="auto" w:fill="auto"/>
          </w:tcPr>
          <w:p w:rsidR="001342AF" w:rsidRPr="001342AF" w:rsidRDefault="001342AF" w:rsidP="00D96340">
            <w:pPr>
              <w:spacing w:line="240" w:lineRule="auto"/>
              <w:jc w:val="both"/>
              <w:rPr>
                <w:rFonts w:ascii="Times New Roman" w:hAnsi="Times New Roman"/>
                <w:b/>
                <w:bCs/>
                <w:szCs w:val="24"/>
              </w:rPr>
            </w:pPr>
          </w:p>
        </w:tc>
        <w:tc>
          <w:tcPr>
            <w:tcW w:w="795" w:type="dxa"/>
            <w:shd w:val="clear" w:color="auto" w:fill="auto"/>
            <w:textDirection w:val="btLr"/>
            <w:vAlign w:val="center"/>
          </w:tcPr>
          <w:p w:rsidR="001342AF" w:rsidRPr="001342AF" w:rsidRDefault="001342AF" w:rsidP="001342AF">
            <w:pPr>
              <w:spacing w:line="240" w:lineRule="auto"/>
              <w:ind w:left="113" w:right="113"/>
              <w:jc w:val="center"/>
              <w:rPr>
                <w:rFonts w:ascii="Times New Roman" w:eastAsia="Times New Roman" w:hAnsi="Times New Roman"/>
                <w:sz w:val="24"/>
                <w:szCs w:val="24"/>
              </w:rPr>
            </w:pPr>
            <w:r w:rsidRPr="001342AF">
              <w:rPr>
                <w:rFonts w:ascii="Times New Roman" w:hAnsi="Times New Roman"/>
                <w:b/>
                <w:bCs/>
                <w:sz w:val="24"/>
                <w:szCs w:val="24"/>
              </w:rPr>
              <w:t>барлығы</w:t>
            </w:r>
          </w:p>
        </w:tc>
        <w:tc>
          <w:tcPr>
            <w:tcW w:w="622" w:type="dxa"/>
            <w:shd w:val="clear" w:color="auto" w:fill="auto"/>
            <w:textDirection w:val="btLr"/>
            <w:vAlign w:val="center"/>
          </w:tcPr>
          <w:p w:rsidR="001342AF" w:rsidRPr="001342AF" w:rsidRDefault="001342AF" w:rsidP="001342AF">
            <w:pPr>
              <w:spacing w:line="240" w:lineRule="auto"/>
              <w:ind w:left="113" w:right="113"/>
              <w:jc w:val="center"/>
              <w:rPr>
                <w:rFonts w:ascii="Times New Roman" w:eastAsia="Times New Roman" w:hAnsi="Times New Roman"/>
                <w:sz w:val="24"/>
                <w:szCs w:val="24"/>
              </w:rPr>
            </w:pPr>
            <w:r w:rsidRPr="001342AF">
              <w:rPr>
                <w:rFonts w:ascii="Times New Roman" w:eastAsia="Times New Roman" w:hAnsi="Times New Roman"/>
                <w:sz w:val="24"/>
                <w:szCs w:val="24"/>
              </w:rPr>
              <w:t>жоғары</w:t>
            </w:r>
          </w:p>
        </w:tc>
        <w:tc>
          <w:tcPr>
            <w:tcW w:w="851" w:type="dxa"/>
            <w:shd w:val="clear" w:color="auto" w:fill="auto"/>
            <w:textDirection w:val="btLr"/>
            <w:vAlign w:val="center"/>
          </w:tcPr>
          <w:p w:rsidR="001342AF" w:rsidRPr="001342AF" w:rsidRDefault="001342AF" w:rsidP="001342AF">
            <w:pPr>
              <w:spacing w:line="240" w:lineRule="auto"/>
              <w:ind w:left="113" w:right="113"/>
              <w:jc w:val="center"/>
              <w:rPr>
                <w:rFonts w:ascii="Times New Roman" w:eastAsia="Times New Roman" w:hAnsi="Times New Roman"/>
                <w:sz w:val="24"/>
                <w:szCs w:val="24"/>
              </w:rPr>
            </w:pPr>
            <w:r w:rsidRPr="001342AF">
              <w:rPr>
                <w:rFonts w:ascii="Times New Roman" w:hAnsi="Times New Roman"/>
                <w:b/>
                <w:sz w:val="24"/>
                <w:szCs w:val="24"/>
              </w:rPr>
              <w:t>бірінші</w:t>
            </w:r>
          </w:p>
        </w:tc>
        <w:tc>
          <w:tcPr>
            <w:tcW w:w="708" w:type="dxa"/>
            <w:shd w:val="clear" w:color="auto" w:fill="auto"/>
            <w:textDirection w:val="btLr"/>
            <w:vAlign w:val="center"/>
          </w:tcPr>
          <w:p w:rsidR="001342AF" w:rsidRPr="001342AF" w:rsidRDefault="001342AF" w:rsidP="001342AF">
            <w:pPr>
              <w:spacing w:line="240" w:lineRule="auto"/>
              <w:ind w:left="113" w:right="113"/>
              <w:jc w:val="center"/>
              <w:rPr>
                <w:rFonts w:ascii="Times New Roman" w:eastAsia="Times New Roman" w:hAnsi="Times New Roman"/>
                <w:sz w:val="24"/>
                <w:szCs w:val="24"/>
              </w:rPr>
            </w:pPr>
            <w:r w:rsidRPr="001342AF">
              <w:rPr>
                <w:rFonts w:ascii="Times New Roman" w:eastAsia="Times New Roman" w:hAnsi="Times New Roman"/>
                <w:sz w:val="24"/>
                <w:szCs w:val="24"/>
              </w:rPr>
              <w:t>екінші</w:t>
            </w:r>
          </w:p>
        </w:tc>
        <w:tc>
          <w:tcPr>
            <w:tcW w:w="851" w:type="dxa"/>
            <w:shd w:val="clear" w:color="auto" w:fill="auto"/>
            <w:textDirection w:val="btLr"/>
            <w:vAlign w:val="center"/>
          </w:tcPr>
          <w:p w:rsidR="001342AF" w:rsidRPr="001342AF" w:rsidRDefault="001342AF" w:rsidP="001342AF">
            <w:pPr>
              <w:ind w:left="113" w:right="113"/>
              <w:jc w:val="center"/>
              <w:rPr>
                <w:rFonts w:ascii="Times New Roman" w:hAnsi="Times New Roman"/>
                <w:b/>
                <w:sz w:val="24"/>
                <w:szCs w:val="24"/>
              </w:rPr>
            </w:pPr>
            <w:r w:rsidRPr="001342AF">
              <w:rPr>
                <w:rFonts w:ascii="Times New Roman" w:hAnsi="Times New Roman"/>
                <w:b/>
                <w:sz w:val="24"/>
                <w:szCs w:val="24"/>
              </w:rPr>
              <w:t>санатсыз</w:t>
            </w:r>
          </w:p>
        </w:tc>
        <w:tc>
          <w:tcPr>
            <w:tcW w:w="850" w:type="dxa"/>
            <w:shd w:val="clear" w:color="auto" w:fill="auto"/>
            <w:textDirection w:val="btLr"/>
            <w:vAlign w:val="center"/>
          </w:tcPr>
          <w:p w:rsidR="001342AF" w:rsidRPr="001342AF" w:rsidRDefault="001342AF" w:rsidP="001342AF">
            <w:pPr>
              <w:ind w:left="113" w:right="113"/>
              <w:jc w:val="center"/>
              <w:rPr>
                <w:rFonts w:ascii="Times New Roman" w:hAnsi="Times New Roman"/>
                <w:b/>
                <w:sz w:val="24"/>
                <w:szCs w:val="24"/>
              </w:rPr>
            </w:pPr>
            <w:r w:rsidRPr="001342AF">
              <w:rPr>
                <w:rFonts w:ascii="Times New Roman" w:hAnsi="Times New Roman"/>
                <w:b/>
                <w:sz w:val="24"/>
                <w:szCs w:val="24"/>
                <w:lang w:val="kk-KZ"/>
              </w:rPr>
              <w:t>б</w:t>
            </w:r>
            <w:r w:rsidRPr="001342AF">
              <w:rPr>
                <w:rFonts w:ascii="Times New Roman" w:hAnsi="Times New Roman"/>
                <w:b/>
                <w:sz w:val="24"/>
                <w:szCs w:val="24"/>
              </w:rPr>
              <w:t>арлығы</w:t>
            </w:r>
          </w:p>
        </w:tc>
        <w:tc>
          <w:tcPr>
            <w:tcW w:w="992" w:type="dxa"/>
            <w:shd w:val="clear" w:color="auto" w:fill="auto"/>
            <w:textDirection w:val="btLr"/>
            <w:vAlign w:val="center"/>
          </w:tcPr>
          <w:p w:rsidR="001342AF" w:rsidRPr="001342AF" w:rsidRDefault="001342AF" w:rsidP="001342AF">
            <w:pPr>
              <w:ind w:left="113" w:right="113"/>
              <w:jc w:val="center"/>
              <w:rPr>
                <w:rFonts w:ascii="Times New Roman" w:hAnsi="Times New Roman"/>
                <w:b/>
                <w:sz w:val="24"/>
                <w:szCs w:val="24"/>
              </w:rPr>
            </w:pPr>
            <w:r w:rsidRPr="001342AF">
              <w:rPr>
                <w:rFonts w:ascii="Times New Roman" w:hAnsi="Times New Roman"/>
                <w:b/>
                <w:sz w:val="24"/>
                <w:szCs w:val="24"/>
              </w:rPr>
              <w:t>педагог-модератор</w:t>
            </w:r>
          </w:p>
        </w:tc>
        <w:tc>
          <w:tcPr>
            <w:tcW w:w="851" w:type="dxa"/>
            <w:shd w:val="clear" w:color="auto" w:fill="auto"/>
            <w:textDirection w:val="btLr"/>
            <w:vAlign w:val="center"/>
          </w:tcPr>
          <w:p w:rsidR="001342AF" w:rsidRPr="001342AF" w:rsidRDefault="001342AF" w:rsidP="001342AF">
            <w:pPr>
              <w:ind w:left="113" w:right="113"/>
              <w:jc w:val="center"/>
              <w:rPr>
                <w:rFonts w:ascii="Times New Roman" w:hAnsi="Times New Roman"/>
                <w:b/>
                <w:sz w:val="24"/>
                <w:szCs w:val="24"/>
              </w:rPr>
            </w:pPr>
            <w:r w:rsidRPr="001342AF">
              <w:rPr>
                <w:rFonts w:ascii="Times New Roman" w:hAnsi="Times New Roman"/>
                <w:b/>
                <w:sz w:val="24"/>
                <w:szCs w:val="24"/>
              </w:rPr>
              <w:t>педагог-сарапшы</w:t>
            </w:r>
          </w:p>
        </w:tc>
        <w:tc>
          <w:tcPr>
            <w:tcW w:w="872" w:type="dxa"/>
            <w:shd w:val="clear" w:color="auto" w:fill="auto"/>
            <w:textDirection w:val="btLr"/>
            <w:vAlign w:val="center"/>
          </w:tcPr>
          <w:p w:rsidR="001342AF" w:rsidRPr="001342AF" w:rsidRDefault="001342AF" w:rsidP="001342AF">
            <w:pPr>
              <w:ind w:left="113" w:right="113"/>
              <w:jc w:val="center"/>
              <w:rPr>
                <w:rFonts w:ascii="Times New Roman" w:hAnsi="Times New Roman"/>
                <w:b/>
                <w:sz w:val="24"/>
                <w:szCs w:val="24"/>
              </w:rPr>
            </w:pPr>
            <w:r w:rsidRPr="001342AF">
              <w:rPr>
                <w:rFonts w:ascii="Times New Roman" w:hAnsi="Times New Roman"/>
                <w:b/>
                <w:sz w:val="24"/>
                <w:szCs w:val="24"/>
              </w:rPr>
              <w:t>педагог-зерттеуші</w:t>
            </w:r>
          </w:p>
        </w:tc>
        <w:tc>
          <w:tcPr>
            <w:tcW w:w="688" w:type="dxa"/>
            <w:shd w:val="clear" w:color="auto" w:fill="auto"/>
            <w:textDirection w:val="btLr"/>
            <w:vAlign w:val="center"/>
          </w:tcPr>
          <w:p w:rsidR="001342AF" w:rsidRPr="001342AF" w:rsidRDefault="001342AF" w:rsidP="001342AF">
            <w:pPr>
              <w:ind w:left="113" w:right="113"/>
              <w:jc w:val="center"/>
              <w:rPr>
                <w:rFonts w:ascii="Times New Roman" w:hAnsi="Times New Roman"/>
                <w:b/>
                <w:sz w:val="24"/>
                <w:szCs w:val="24"/>
              </w:rPr>
            </w:pPr>
            <w:r w:rsidRPr="001342AF">
              <w:rPr>
                <w:rFonts w:ascii="Times New Roman" w:hAnsi="Times New Roman"/>
                <w:b/>
                <w:sz w:val="24"/>
                <w:szCs w:val="24"/>
              </w:rPr>
              <w:t>педагог-шебер</w:t>
            </w:r>
          </w:p>
        </w:tc>
      </w:tr>
      <w:tr w:rsidR="001342AF" w:rsidRPr="001342AF" w:rsidTr="001342AF">
        <w:trPr>
          <w:trHeight w:val="363"/>
        </w:trPr>
        <w:tc>
          <w:tcPr>
            <w:tcW w:w="767" w:type="dxa"/>
            <w:vMerge w:val="restart"/>
            <w:shd w:val="clear" w:color="auto" w:fill="auto"/>
          </w:tcPr>
          <w:p w:rsidR="001342AF" w:rsidRPr="001342AF" w:rsidRDefault="001342AF" w:rsidP="00D96340">
            <w:pPr>
              <w:spacing w:line="240" w:lineRule="auto"/>
              <w:jc w:val="center"/>
              <w:rPr>
                <w:rFonts w:ascii="Times New Roman" w:hAnsi="Times New Roman"/>
                <w:szCs w:val="24"/>
              </w:rPr>
            </w:pPr>
            <w:r w:rsidRPr="001342AF">
              <w:rPr>
                <w:rFonts w:ascii="Times New Roman" w:hAnsi="Times New Roman"/>
                <w:szCs w:val="24"/>
              </w:rPr>
              <w:t>87</w:t>
            </w:r>
          </w:p>
        </w:tc>
        <w:tc>
          <w:tcPr>
            <w:tcW w:w="759" w:type="dxa"/>
            <w:shd w:val="clear" w:color="auto" w:fill="auto"/>
          </w:tcPr>
          <w:p w:rsidR="001342AF" w:rsidRPr="001342AF" w:rsidRDefault="001342AF" w:rsidP="00D96340">
            <w:pPr>
              <w:spacing w:line="240" w:lineRule="auto"/>
              <w:jc w:val="center"/>
              <w:rPr>
                <w:rFonts w:ascii="Times New Roman" w:eastAsia="Times New Roman" w:hAnsi="Times New Roman"/>
                <w:szCs w:val="24"/>
              </w:rPr>
            </w:pPr>
            <w:r w:rsidRPr="001342AF">
              <w:rPr>
                <w:rFonts w:ascii="Times New Roman" w:eastAsia="Times New Roman" w:hAnsi="Times New Roman"/>
                <w:szCs w:val="24"/>
              </w:rPr>
              <w:t>Ад.</w:t>
            </w:r>
          </w:p>
        </w:tc>
        <w:tc>
          <w:tcPr>
            <w:tcW w:w="795" w:type="dxa"/>
            <w:shd w:val="clear" w:color="auto" w:fill="auto"/>
          </w:tcPr>
          <w:p w:rsidR="001342AF" w:rsidRPr="001342AF" w:rsidRDefault="001342AF" w:rsidP="00D96340">
            <w:pPr>
              <w:spacing w:line="240" w:lineRule="auto"/>
              <w:jc w:val="center"/>
              <w:rPr>
                <w:rFonts w:ascii="Times New Roman" w:eastAsia="Times New Roman" w:hAnsi="Times New Roman"/>
                <w:szCs w:val="24"/>
              </w:rPr>
            </w:pPr>
            <w:r w:rsidRPr="001342AF">
              <w:rPr>
                <w:rFonts w:ascii="Times New Roman" w:eastAsia="Times New Roman" w:hAnsi="Times New Roman"/>
                <w:szCs w:val="24"/>
              </w:rPr>
              <w:t>52</w:t>
            </w:r>
          </w:p>
        </w:tc>
        <w:tc>
          <w:tcPr>
            <w:tcW w:w="622" w:type="dxa"/>
            <w:shd w:val="clear" w:color="auto" w:fill="auto"/>
          </w:tcPr>
          <w:p w:rsidR="001342AF" w:rsidRPr="001342AF" w:rsidRDefault="001342AF" w:rsidP="00D96340">
            <w:pPr>
              <w:spacing w:line="240" w:lineRule="auto"/>
              <w:jc w:val="center"/>
              <w:rPr>
                <w:rFonts w:ascii="Times New Roman" w:eastAsia="Times New Roman" w:hAnsi="Times New Roman"/>
                <w:szCs w:val="24"/>
              </w:rPr>
            </w:pPr>
            <w:r w:rsidRPr="001342AF">
              <w:rPr>
                <w:rFonts w:ascii="Times New Roman" w:eastAsia="Times New Roman" w:hAnsi="Times New Roman"/>
                <w:szCs w:val="24"/>
              </w:rPr>
              <w:t>9</w:t>
            </w:r>
          </w:p>
        </w:tc>
        <w:tc>
          <w:tcPr>
            <w:tcW w:w="851" w:type="dxa"/>
            <w:shd w:val="clear" w:color="auto" w:fill="auto"/>
          </w:tcPr>
          <w:p w:rsidR="001342AF" w:rsidRPr="001342AF" w:rsidRDefault="001342AF" w:rsidP="00D96340">
            <w:pPr>
              <w:spacing w:line="240" w:lineRule="auto"/>
              <w:jc w:val="center"/>
              <w:rPr>
                <w:rFonts w:ascii="Times New Roman" w:eastAsia="Times New Roman" w:hAnsi="Times New Roman"/>
                <w:szCs w:val="24"/>
              </w:rPr>
            </w:pPr>
            <w:r w:rsidRPr="001342AF">
              <w:rPr>
                <w:rFonts w:ascii="Times New Roman" w:eastAsia="Times New Roman" w:hAnsi="Times New Roman"/>
                <w:szCs w:val="24"/>
              </w:rPr>
              <w:t>7</w:t>
            </w:r>
          </w:p>
        </w:tc>
        <w:tc>
          <w:tcPr>
            <w:tcW w:w="708" w:type="dxa"/>
            <w:shd w:val="clear" w:color="auto" w:fill="auto"/>
          </w:tcPr>
          <w:p w:rsidR="001342AF" w:rsidRPr="001342AF" w:rsidRDefault="001342AF" w:rsidP="00D96340">
            <w:pPr>
              <w:spacing w:line="240" w:lineRule="auto"/>
              <w:jc w:val="center"/>
              <w:rPr>
                <w:rFonts w:ascii="Times New Roman" w:eastAsia="Times New Roman" w:hAnsi="Times New Roman"/>
                <w:szCs w:val="24"/>
              </w:rPr>
            </w:pPr>
            <w:r w:rsidRPr="001342AF">
              <w:rPr>
                <w:rFonts w:ascii="Times New Roman" w:eastAsia="Times New Roman" w:hAnsi="Times New Roman"/>
                <w:szCs w:val="24"/>
              </w:rPr>
              <w:t>15</w:t>
            </w:r>
          </w:p>
        </w:tc>
        <w:tc>
          <w:tcPr>
            <w:tcW w:w="851" w:type="dxa"/>
            <w:shd w:val="clear" w:color="auto" w:fill="auto"/>
          </w:tcPr>
          <w:p w:rsidR="001342AF" w:rsidRPr="001342AF" w:rsidRDefault="001342AF" w:rsidP="00D96340">
            <w:pPr>
              <w:spacing w:line="240" w:lineRule="auto"/>
              <w:jc w:val="center"/>
              <w:rPr>
                <w:rFonts w:ascii="Times New Roman" w:eastAsia="Times New Roman" w:hAnsi="Times New Roman"/>
                <w:color w:val="000000"/>
                <w:szCs w:val="24"/>
              </w:rPr>
            </w:pPr>
            <w:r w:rsidRPr="001342AF">
              <w:rPr>
                <w:rFonts w:ascii="Times New Roman" w:eastAsia="Times New Roman" w:hAnsi="Times New Roman"/>
                <w:color w:val="000000"/>
                <w:szCs w:val="24"/>
              </w:rPr>
              <w:t>21</w:t>
            </w:r>
          </w:p>
        </w:tc>
        <w:tc>
          <w:tcPr>
            <w:tcW w:w="850" w:type="dxa"/>
            <w:shd w:val="clear" w:color="auto" w:fill="auto"/>
          </w:tcPr>
          <w:p w:rsidR="001342AF" w:rsidRPr="001342AF" w:rsidRDefault="001342AF" w:rsidP="00D96340">
            <w:pPr>
              <w:spacing w:line="240" w:lineRule="auto"/>
              <w:jc w:val="center"/>
              <w:rPr>
                <w:rFonts w:ascii="Times New Roman" w:eastAsia="Times New Roman" w:hAnsi="Times New Roman"/>
                <w:color w:val="000000"/>
                <w:szCs w:val="24"/>
              </w:rPr>
            </w:pPr>
            <w:r w:rsidRPr="001342AF">
              <w:rPr>
                <w:rFonts w:ascii="Times New Roman" w:eastAsia="Times New Roman" w:hAnsi="Times New Roman"/>
                <w:color w:val="000000"/>
                <w:szCs w:val="24"/>
              </w:rPr>
              <w:t>35</w:t>
            </w:r>
          </w:p>
        </w:tc>
        <w:tc>
          <w:tcPr>
            <w:tcW w:w="992" w:type="dxa"/>
            <w:shd w:val="clear" w:color="auto" w:fill="auto"/>
          </w:tcPr>
          <w:p w:rsidR="001342AF" w:rsidRPr="001342AF" w:rsidRDefault="001342AF" w:rsidP="00D96340">
            <w:pPr>
              <w:spacing w:line="240" w:lineRule="auto"/>
              <w:jc w:val="center"/>
              <w:rPr>
                <w:rFonts w:ascii="Times New Roman" w:eastAsia="Times New Roman" w:hAnsi="Times New Roman"/>
                <w:color w:val="000000"/>
                <w:szCs w:val="24"/>
              </w:rPr>
            </w:pPr>
            <w:r w:rsidRPr="001342AF">
              <w:rPr>
                <w:rFonts w:ascii="Times New Roman" w:eastAsia="Times New Roman" w:hAnsi="Times New Roman"/>
                <w:color w:val="000000"/>
                <w:szCs w:val="24"/>
              </w:rPr>
              <w:t>10</w:t>
            </w:r>
          </w:p>
        </w:tc>
        <w:tc>
          <w:tcPr>
            <w:tcW w:w="851" w:type="dxa"/>
            <w:shd w:val="clear" w:color="auto" w:fill="auto"/>
          </w:tcPr>
          <w:p w:rsidR="001342AF" w:rsidRPr="001342AF" w:rsidRDefault="001342AF" w:rsidP="00D96340">
            <w:pPr>
              <w:spacing w:line="240" w:lineRule="auto"/>
              <w:jc w:val="center"/>
              <w:rPr>
                <w:rFonts w:ascii="Times New Roman" w:eastAsia="Times New Roman" w:hAnsi="Times New Roman"/>
                <w:color w:val="000000"/>
                <w:szCs w:val="24"/>
              </w:rPr>
            </w:pPr>
            <w:r w:rsidRPr="001342AF">
              <w:rPr>
                <w:rFonts w:ascii="Times New Roman" w:eastAsia="Times New Roman" w:hAnsi="Times New Roman"/>
                <w:color w:val="000000"/>
                <w:szCs w:val="24"/>
              </w:rPr>
              <w:t>15</w:t>
            </w:r>
          </w:p>
        </w:tc>
        <w:tc>
          <w:tcPr>
            <w:tcW w:w="872" w:type="dxa"/>
            <w:shd w:val="clear" w:color="auto" w:fill="auto"/>
          </w:tcPr>
          <w:p w:rsidR="001342AF" w:rsidRPr="001342AF" w:rsidRDefault="001342AF" w:rsidP="00D96340">
            <w:pPr>
              <w:spacing w:line="240" w:lineRule="auto"/>
              <w:jc w:val="center"/>
              <w:rPr>
                <w:rFonts w:ascii="Times New Roman" w:eastAsia="Times New Roman" w:hAnsi="Times New Roman"/>
                <w:color w:val="000000"/>
                <w:szCs w:val="24"/>
              </w:rPr>
            </w:pPr>
            <w:r w:rsidRPr="001342AF">
              <w:rPr>
                <w:rFonts w:ascii="Times New Roman" w:eastAsia="Times New Roman" w:hAnsi="Times New Roman"/>
                <w:color w:val="000000"/>
                <w:szCs w:val="24"/>
              </w:rPr>
              <w:t>10</w:t>
            </w:r>
          </w:p>
        </w:tc>
        <w:tc>
          <w:tcPr>
            <w:tcW w:w="688" w:type="dxa"/>
            <w:shd w:val="clear" w:color="auto" w:fill="auto"/>
          </w:tcPr>
          <w:p w:rsidR="001342AF" w:rsidRPr="001342AF" w:rsidRDefault="001342AF" w:rsidP="00D96340">
            <w:pPr>
              <w:spacing w:line="240" w:lineRule="auto"/>
              <w:jc w:val="center"/>
              <w:rPr>
                <w:rFonts w:ascii="Times New Roman" w:eastAsia="Times New Roman" w:hAnsi="Times New Roman"/>
                <w:color w:val="000000"/>
                <w:szCs w:val="24"/>
              </w:rPr>
            </w:pPr>
            <w:r w:rsidRPr="001342AF">
              <w:rPr>
                <w:rFonts w:ascii="Times New Roman" w:eastAsia="Times New Roman" w:hAnsi="Times New Roman"/>
                <w:color w:val="000000"/>
                <w:szCs w:val="24"/>
              </w:rPr>
              <w:t>0</w:t>
            </w:r>
          </w:p>
        </w:tc>
      </w:tr>
      <w:tr w:rsidR="001342AF" w:rsidRPr="001342AF" w:rsidTr="001342AF">
        <w:trPr>
          <w:trHeight w:val="134"/>
        </w:trPr>
        <w:tc>
          <w:tcPr>
            <w:tcW w:w="767" w:type="dxa"/>
            <w:vMerge/>
            <w:shd w:val="clear" w:color="auto" w:fill="auto"/>
          </w:tcPr>
          <w:p w:rsidR="001342AF" w:rsidRPr="001342AF" w:rsidRDefault="001342AF" w:rsidP="00D96340">
            <w:pPr>
              <w:spacing w:line="240" w:lineRule="auto"/>
              <w:jc w:val="both"/>
              <w:rPr>
                <w:rFonts w:ascii="Times New Roman" w:eastAsia="Times New Roman" w:hAnsi="Times New Roman"/>
                <w:szCs w:val="24"/>
              </w:rPr>
            </w:pPr>
          </w:p>
        </w:tc>
        <w:tc>
          <w:tcPr>
            <w:tcW w:w="759" w:type="dxa"/>
            <w:shd w:val="clear" w:color="auto" w:fill="auto"/>
          </w:tcPr>
          <w:p w:rsidR="001342AF" w:rsidRPr="001342AF" w:rsidRDefault="001342AF" w:rsidP="00D96340">
            <w:pPr>
              <w:spacing w:line="240" w:lineRule="auto"/>
              <w:jc w:val="center"/>
              <w:rPr>
                <w:rFonts w:ascii="Times New Roman" w:eastAsia="Times New Roman" w:hAnsi="Times New Roman"/>
                <w:szCs w:val="24"/>
              </w:rPr>
            </w:pPr>
            <w:r w:rsidRPr="001342AF">
              <w:rPr>
                <w:rFonts w:ascii="Times New Roman" w:eastAsia="Times New Roman" w:hAnsi="Times New Roman"/>
                <w:szCs w:val="24"/>
              </w:rPr>
              <w:t>%</w:t>
            </w:r>
          </w:p>
        </w:tc>
        <w:tc>
          <w:tcPr>
            <w:tcW w:w="795" w:type="dxa"/>
            <w:shd w:val="clear" w:color="auto" w:fill="auto"/>
          </w:tcPr>
          <w:p w:rsidR="001342AF" w:rsidRPr="001342AF" w:rsidRDefault="001342AF" w:rsidP="00D96340">
            <w:pPr>
              <w:spacing w:line="240" w:lineRule="auto"/>
              <w:jc w:val="center"/>
              <w:rPr>
                <w:rFonts w:ascii="Times New Roman" w:eastAsia="Times New Roman" w:hAnsi="Times New Roman"/>
                <w:szCs w:val="24"/>
              </w:rPr>
            </w:pPr>
            <w:r w:rsidRPr="001342AF">
              <w:rPr>
                <w:rFonts w:ascii="Times New Roman" w:eastAsia="Times New Roman" w:hAnsi="Times New Roman"/>
                <w:szCs w:val="24"/>
              </w:rPr>
              <w:t>59,7%</w:t>
            </w:r>
          </w:p>
        </w:tc>
        <w:tc>
          <w:tcPr>
            <w:tcW w:w="622" w:type="dxa"/>
            <w:shd w:val="clear" w:color="auto" w:fill="auto"/>
          </w:tcPr>
          <w:p w:rsidR="001342AF" w:rsidRPr="001342AF" w:rsidRDefault="001342AF" w:rsidP="00D96340">
            <w:pPr>
              <w:spacing w:line="240" w:lineRule="auto"/>
              <w:jc w:val="center"/>
              <w:rPr>
                <w:rFonts w:ascii="Times New Roman" w:eastAsia="Times New Roman" w:hAnsi="Times New Roman"/>
                <w:szCs w:val="24"/>
              </w:rPr>
            </w:pPr>
            <w:r w:rsidRPr="001342AF">
              <w:rPr>
                <w:rFonts w:ascii="Times New Roman" w:eastAsia="Times New Roman" w:hAnsi="Times New Roman"/>
                <w:szCs w:val="24"/>
              </w:rPr>
              <w:t>10%</w:t>
            </w:r>
          </w:p>
        </w:tc>
        <w:tc>
          <w:tcPr>
            <w:tcW w:w="851" w:type="dxa"/>
            <w:shd w:val="clear" w:color="auto" w:fill="auto"/>
          </w:tcPr>
          <w:p w:rsidR="001342AF" w:rsidRPr="001342AF" w:rsidRDefault="001342AF" w:rsidP="00D96340">
            <w:pPr>
              <w:spacing w:line="240" w:lineRule="auto"/>
              <w:jc w:val="center"/>
              <w:rPr>
                <w:rFonts w:ascii="Times New Roman" w:eastAsia="Times New Roman" w:hAnsi="Times New Roman"/>
                <w:szCs w:val="24"/>
              </w:rPr>
            </w:pPr>
            <w:r w:rsidRPr="001342AF">
              <w:rPr>
                <w:rFonts w:ascii="Times New Roman" w:eastAsia="Times New Roman" w:hAnsi="Times New Roman"/>
                <w:szCs w:val="24"/>
              </w:rPr>
              <w:t>8,7%</w:t>
            </w:r>
          </w:p>
        </w:tc>
        <w:tc>
          <w:tcPr>
            <w:tcW w:w="708" w:type="dxa"/>
            <w:shd w:val="clear" w:color="auto" w:fill="auto"/>
          </w:tcPr>
          <w:p w:rsidR="001342AF" w:rsidRPr="001342AF" w:rsidRDefault="001342AF" w:rsidP="00D96340">
            <w:pPr>
              <w:spacing w:line="240" w:lineRule="auto"/>
              <w:jc w:val="center"/>
              <w:rPr>
                <w:rFonts w:ascii="Times New Roman" w:eastAsia="Times New Roman" w:hAnsi="Times New Roman"/>
                <w:szCs w:val="24"/>
              </w:rPr>
            </w:pPr>
            <w:r w:rsidRPr="001342AF">
              <w:rPr>
                <w:rFonts w:ascii="Times New Roman" w:eastAsia="Times New Roman" w:hAnsi="Times New Roman"/>
                <w:szCs w:val="24"/>
              </w:rPr>
              <w:t>17%</w:t>
            </w:r>
          </w:p>
        </w:tc>
        <w:tc>
          <w:tcPr>
            <w:tcW w:w="851" w:type="dxa"/>
            <w:shd w:val="clear" w:color="auto" w:fill="auto"/>
          </w:tcPr>
          <w:p w:rsidR="001342AF" w:rsidRPr="001342AF" w:rsidRDefault="001342AF" w:rsidP="00D96340">
            <w:pPr>
              <w:spacing w:line="240" w:lineRule="auto"/>
              <w:jc w:val="center"/>
              <w:rPr>
                <w:rFonts w:ascii="Times New Roman" w:eastAsia="Times New Roman" w:hAnsi="Times New Roman"/>
                <w:color w:val="000000"/>
                <w:szCs w:val="24"/>
              </w:rPr>
            </w:pPr>
            <w:r w:rsidRPr="001342AF">
              <w:rPr>
                <w:rFonts w:ascii="Times New Roman" w:eastAsia="Times New Roman" w:hAnsi="Times New Roman"/>
                <w:color w:val="000000"/>
                <w:szCs w:val="24"/>
              </w:rPr>
              <w:t>24</w:t>
            </w:r>
            <w:r w:rsidRPr="001342AF">
              <w:rPr>
                <w:rFonts w:ascii="Times New Roman" w:eastAsia="Times New Roman" w:hAnsi="Times New Roman"/>
                <w:szCs w:val="24"/>
              </w:rPr>
              <w:t>%</w:t>
            </w:r>
          </w:p>
        </w:tc>
        <w:tc>
          <w:tcPr>
            <w:tcW w:w="850" w:type="dxa"/>
            <w:shd w:val="clear" w:color="auto" w:fill="auto"/>
          </w:tcPr>
          <w:p w:rsidR="001342AF" w:rsidRPr="001342AF" w:rsidRDefault="001342AF" w:rsidP="00D96340">
            <w:pPr>
              <w:spacing w:line="240" w:lineRule="auto"/>
              <w:jc w:val="center"/>
              <w:rPr>
                <w:rFonts w:ascii="Times New Roman" w:eastAsia="Times New Roman" w:hAnsi="Times New Roman"/>
                <w:color w:val="000000"/>
                <w:szCs w:val="24"/>
              </w:rPr>
            </w:pPr>
            <w:r w:rsidRPr="001342AF">
              <w:rPr>
                <w:rFonts w:ascii="Times New Roman" w:eastAsia="Times New Roman" w:hAnsi="Times New Roman"/>
                <w:color w:val="000000"/>
                <w:szCs w:val="24"/>
              </w:rPr>
              <w:t>40,2</w:t>
            </w:r>
            <w:r w:rsidRPr="001342AF">
              <w:rPr>
                <w:rFonts w:ascii="Times New Roman" w:eastAsia="Times New Roman" w:hAnsi="Times New Roman"/>
                <w:szCs w:val="24"/>
              </w:rPr>
              <w:t>%</w:t>
            </w:r>
          </w:p>
        </w:tc>
        <w:tc>
          <w:tcPr>
            <w:tcW w:w="992" w:type="dxa"/>
            <w:shd w:val="clear" w:color="auto" w:fill="auto"/>
          </w:tcPr>
          <w:p w:rsidR="001342AF" w:rsidRPr="001342AF" w:rsidRDefault="001342AF" w:rsidP="00D96340">
            <w:pPr>
              <w:spacing w:line="240" w:lineRule="auto"/>
              <w:jc w:val="center"/>
              <w:rPr>
                <w:rFonts w:ascii="Times New Roman" w:eastAsia="Times New Roman" w:hAnsi="Times New Roman"/>
                <w:color w:val="000000"/>
                <w:szCs w:val="24"/>
              </w:rPr>
            </w:pPr>
            <w:r w:rsidRPr="001342AF">
              <w:rPr>
                <w:rFonts w:ascii="Times New Roman" w:eastAsia="Times New Roman" w:hAnsi="Times New Roman"/>
                <w:color w:val="000000"/>
                <w:szCs w:val="24"/>
              </w:rPr>
              <w:t>11,5</w:t>
            </w:r>
            <w:r w:rsidRPr="001342AF">
              <w:rPr>
                <w:rFonts w:ascii="Times New Roman" w:eastAsia="Times New Roman" w:hAnsi="Times New Roman"/>
                <w:szCs w:val="24"/>
              </w:rPr>
              <w:t>%</w:t>
            </w:r>
          </w:p>
        </w:tc>
        <w:tc>
          <w:tcPr>
            <w:tcW w:w="851" w:type="dxa"/>
            <w:shd w:val="clear" w:color="auto" w:fill="auto"/>
          </w:tcPr>
          <w:p w:rsidR="001342AF" w:rsidRPr="001342AF" w:rsidRDefault="001342AF" w:rsidP="00D96340">
            <w:pPr>
              <w:spacing w:line="240" w:lineRule="auto"/>
              <w:jc w:val="center"/>
              <w:rPr>
                <w:rFonts w:ascii="Times New Roman" w:eastAsia="Times New Roman" w:hAnsi="Times New Roman"/>
                <w:color w:val="000000"/>
                <w:szCs w:val="24"/>
              </w:rPr>
            </w:pPr>
            <w:r w:rsidRPr="001342AF">
              <w:rPr>
                <w:rFonts w:ascii="Times New Roman" w:eastAsia="Times New Roman" w:hAnsi="Times New Roman"/>
                <w:color w:val="000000"/>
                <w:szCs w:val="24"/>
              </w:rPr>
              <w:t>17,2</w:t>
            </w:r>
            <w:r w:rsidRPr="001342AF">
              <w:rPr>
                <w:rFonts w:ascii="Times New Roman" w:eastAsia="Times New Roman" w:hAnsi="Times New Roman"/>
                <w:szCs w:val="24"/>
              </w:rPr>
              <w:t>%</w:t>
            </w:r>
          </w:p>
        </w:tc>
        <w:tc>
          <w:tcPr>
            <w:tcW w:w="872" w:type="dxa"/>
            <w:shd w:val="clear" w:color="auto" w:fill="auto"/>
          </w:tcPr>
          <w:p w:rsidR="001342AF" w:rsidRPr="001342AF" w:rsidRDefault="001342AF" w:rsidP="00D96340">
            <w:pPr>
              <w:spacing w:line="240" w:lineRule="auto"/>
              <w:jc w:val="center"/>
              <w:rPr>
                <w:rFonts w:ascii="Times New Roman" w:eastAsia="Times New Roman" w:hAnsi="Times New Roman"/>
                <w:color w:val="000000"/>
                <w:szCs w:val="24"/>
              </w:rPr>
            </w:pPr>
            <w:r w:rsidRPr="001342AF">
              <w:rPr>
                <w:rFonts w:ascii="Times New Roman" w:eastAsia="Times New Roman" w:hAnsi="Times New Roman"/>
                <w:color w:val="000000"/>
                <w:szCs w:val="24"/>
              </w:rPr>
              <w:t>11,5</w:t>
            </w:r>
            <w:r w:rsidRPr="001342AF">
              <w:rPr>
                <w:rFonts w:ascii="Times New Roman" w:eastAsia="Times New Roman" w:hAnsi="Times New Roman"/>
                <w:szCs w:val="24"/>
              </w:rPr>
              <w:t>%</w:t>
            </w:r>
          </w:p>
        </w:tc>
        <w:tc>
          <w:tcPr>
            <w:tcW w:w="688" w:type="dxa"/>
            <w:shd w:val="clear" w:color="auto" w:fill="auto"/>
          </w:tcPr>
          <w:p w:rsidR="001342AF" w:rsidRPr="001342AF" w:rsidRDefault="001342AF" w:rsidP="00D96340">
            <w:pPr>
              <w:spacing w:line="240" w:lineRule="auto"/>
              <w:jc w:val="center"/>
              <w:rPr>
                <w:rFonts w:ascii="Times New Roman" w:eastAsia="Times New Roman" w:hAnsi="Times New Roman"/>
                <w:color w:val="000000"/>
                <w:szCs w:val="24"/>
              </w:rPr>
            </w:pPr>
            <w:r w:rsidRPr="001342AF">
              <w:rPr>
                <w:rFonts w:ascii="Times New Roman" w:eastAsia="Times New Roman" w:hAnsi="Times New Roman"/>
                <w:color w:val="000000"/>
                <w:szCs w:val="24"/>
              </w:rPr>
              <w:t>0</w:t>
            </w:r>
          </w:p>
        </w:tc>
      </w:tr>
    </w:tbl>
    <w:p w:rsidR="001342AF" w:rsidRDefault="001342AF" w:rsidP="001342AF">
      <w:pPr>
        <w:spacing w:after="0" w:line="360" w:lineRule="auto"/>
        <w:contextualSpacing/>
        <w:jc w:val="center"/>
        <w:rPr>
          <w:rFonts w:ascii="Times New Roman" w:eastAsia="Times New Roman" w:hAnsi="Times New Roman"/>
          <w:bCs/>
          <w:sz w:val="28"/>
          <w:szCs w:val="28"/>
          <w:lang w:val="kk-KZ"/>
        </w:rPr>
      </w:pPr>
    </w:p>
    <w:p w:rsidR="001342AF" w:rsidRPr="001342AF" w:rsidRDefault="001342AF" w:rsidP="001342AF">
      <w:pPr>
        <w:spacing w:after="0" w:line="360" w:lineRule="auto"/>
        <w:contextualSpacing/>
        <w:jc w:val="center"/>
        <w:rPr>
          <w:rFonts w:ascii="Times New Roman" w:eastAsia="Times New Roman" w:hAnsi="Times New Roman"/>
          <w:bCs/>
          <w:sz w:val="28"/>
          <w:szCs w:val="28"/>
          <w:lang w:val="kk-KZ"/>
        </w:rPr>
      </w:pPr>
      <w:r w:rsidRPr="001342AF">
        <w:rPr>
          <w:rFonts w:ascii="Times New Roman" w:eastAsia="Times New Roman" w:hAnsi="Times New Roman"/>
          <w:bCs/>
          <w:sz w:val="28"/>
          <w:szCs w:val="28"/>
          <w:lang w:val="kk-KZ"/>
        </w:rPr>
        <w:t>(Педагогтарды білім деңгейлері бойынша бөлу)</w:t>
      </w: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817"/>
        <w:gridCol w:w="1580"/>
        <w:gridCol w:w="1255"/>
        <w:gridCol w:w="992"/>
        <w:gridCol w:w="1559"/>
        <w:gridCol w:w="2028"/>
      </w:tblGrid>
      <w:tr w:rsidR="001342AF" w:rsidRPr="001342AF" w:rsidTr="001342AF">
        <w:trPr>
          <w:trHeight w:val="505"/>
        </w:trPr>
        <w:tc>
          <w:tcPr>
            <w:tcW w:w="1418" w:type="dxa"/>
            <w:vMerge w:val="restart"/>
            <w:shd w:val="clear" w:color="auto" w:fill="auto"/>
          </w:tcPr>
          <w:p w:rsidR="001342AF" w:rsidRPr="001342AF" w:rsidRDefault="001342AF" w:rsidP="00D96340">
            <w:pPr>
              <w:spacing w:line="240" w:lineRule="auto"/>
              <w:jc w:val="both"/>
              <w:rPr>
                <w:rFonts w:ascii="Times New Roman" w:hAnsi="Times New Roman"/>
                <w:b/>
                <w:sz w:val="24"/>
                <w:szCs w:val="24"/>
              </w:rPr>
            </w:pPr>
            <w:r w:rsidRPr="001342AF">
              <w:rPr>
                <w:rFonts w:ascii="Times New Roman" w:hAnsi="Times New Roman"/>
                <w:b/>
                <w:sz w:val="24"/>
                <w:szCs w:val="24"/>
              </w:rPr>
              <w:t>Жалпы педагогтар саны</w:t>
            </w:r>
          </w:p>
        </w:tc>
        <w:tc>
          <w:tcPr>
            <w:tcW w:w="817" w:type="dxa"/>
            <w:vMerge w:val="restart"/>
            <w:shd w:val="clear" w:color="auto" w:fill="auto"/>
          </w:tcPr>
          <w:p w:rsidR="001342AF" w:rsidRPr="001342AF" w:rsidRDefault="001342AF" w:rsidP="00D96340">
            <w:pPr>
              <w:spacing w:line="240" w:lineRule="auto"/>
              <w:rPr>
                <w:rFonts w:ascii="Times New Roman" w:hAnsi="Times New Roman"/>
                <w:b/>
                <w:bCs/>
                <w:sz w:val="24"/>
                <w:szCs w:val="24"/>
              </w:rPr>
            </w:pPr>
            <w:r w:rsidRPr="001342AF">
              <w:rPr>
                <w:rFonts w:ascii="Times New Roman" w:hAnsi="Times New Roman"/>
                <w:b/>
                <w:bCs/>
                <w:sz w:val="24"/>
                <w:szCs w:val="24"/>
              </w:rPr>
              <w:t>өлш.бір.</w:t>
            </w:r>
          </w:p>
        </w:tc>
        <w:tc>
          <w:tcPr>
            <w:tcW w:w="7414" w:type="dxa"/>
            <w:gridSpan w:val="5"/>
            <w:shd w:val="clear" w:color="auto" w:fill="auto"/>
          </w:tcPr>
          <w:p w:rsidR="001342AF" w:rsidRPr="001342AF" w:rsidRDefault="001342AF" w:rsidP="00D96340">
            <w:pPr>
              <w:spacing w:line="240" w:lineRule="auto"/>
              <w:jc w:val="center"/>
              <w:rPr>
                <w:rFonts w:ascii="Times New Roman" w:hAnsi="Times New Roman"/>
                <w:b/>
                <w:bCs/>
                <w:sz w:val="24"/>
                <w:szCs w:val="24"/>
              </w:rPr>
            </w:pPr>
            <w:r w:rsidRPr="001342AF">
              <w:rPr>
                <w:rFonts w:ascii="Times New Roman" w:hAnsi="Times New Roman"/>
                <w:b/>
                <w:bCs/>
                <w:sz w:val="24"/>
                <w:szCs w:val="24"/>
              </w:rPr>
              <w:t>оның ішінде білім беру деңгейлері бойынша</w:t>
            </w:r>
          </w:p>
        </w:tc>
      </w:tr>
      <w:tr w:rsidR="001342AF" w:rsidRPr="001342AF" w:rsidTr="001342AF">
        <w:trPr>
          <w:trHeight w:val="138"/>
        </w:trPr>
        <w:tc>
          <w:tcPr>
            <w:tcW w:w="1418" w:type="dxa"/>
            <w:vMerge/>
            <w:shd w:val="clear" w:color="auto" w:fill="auto"/>
          </w:tcPr>
          <w:p w:rsidR="001342AF" w:rsidRPr="001342AF" w:rsidRDefault="001342AF" w:rsidP="00D96340">
            <w:pPr>
              <w:spacing w:line="240" w:lineRule="auto"/>
              <w:jc w:val="both"/>
              <w:rPr>
                <w:rFonts w:ascii="Times New Roman" w:eastAsia="Times New Roman" w:hAnsi="Times New Roman"/>
                <w:sz w:val="24"/>
                <w:szCs w:val="24"/>
              </w:rPr>
            </w:pPr>
          </w:p>
        </w:tc>
        <w:tc>
          <w:tcPr>
            <w:tcW w:w="817" w:type="dxa"/>
            <w:vMerge/>
            <w:shd w:val="clear" w:color="auto" w:fill="auto"/>
          </w:tcPr>
          <w:p w:rsidR="001342AF" w:rsidRPr="001342AF" w:rsidRDefault="001342AF" w:rsidP="00D96340">
            <w:pPr>
              <w:spacing w:line="240" w:lineRule="auto"/>
              <w:jc w:val="both"/>
              <w:rPr>
                <w:rFonts w:ascii="Times New Roman" w:hAnsi="Times New Roman"/>
                <w:b/>
                <w:bCs/>
                <w:sz w:val="24"/>
                <w:szCs w:val="24"/>
              </w:rPr>
            </w:pPr>
          </w:p>
        </w:tc>
        <w:tc>
          <w:tcPr>
            <w:tcW w:w="1580" w:type="dxa"/>
            <w:shd w:val="clear" w:color="auto" w:fill="auto"/>
          </w:tcPr>
          <w:p w:rsidR="001342AF" w:rsidRPr="001342AF" w:rsidRDefault="001342AF" w:rsidP="00D96340">
            <w:pPr>
              <w:spacing w:line="240" w:lineRule="auto"/>
              <w:jc w:val="both"/>
              <w:rPr>
                <w:rFonts w:ascii="Times New Roman" w:hAnsi="Times New Roman"/>
                <w:b/>
                <w:bCs/>
                <w:sz w:val="24"/>
                <w:szCs w:val="24"/>
              </w:rPr>
            </w:pPr>
            <w:r w:rsidRPr="001342AF">
              <w:rPr>
                <w:rFonts w:ascii="Times New Roman" w:eastAsia="Times New Roman" w:hAnsi="Times New Roman"/>
                <w:b/>
                <w:color w:val="000000"/>
                <w:sz w:val="24"/>
                <w:szCs w:val="24"/>
              </w:rPr>
              <w:t>арнайы орта/ техникалық және кәсіптік</w:t>
            </w:r>
          </w:p>
        </w:tc>
        <w:tc>
          <w:tcPr>
            <w:tcW w:w="1255" w:type="dxa"/>
            <w:shd w:val="clear" w:color="auto" w:fill="auto"/>
          </w:tcPr>
          <w:p w:rsidR="001342AF" w:rsidRPr="001342AF" w:rsidRDefault="001342AF" w:rsidP="00D96340">
            <w:pPr>
              <w:spacing w:line="240" w:lineRule="auto"/>
              <w:jc w:val="both"/>
              <w:rPr>
                <w:rFonts w:ascii="Times New Roman" w:hAnsi="Times New Roman"/>
                <w:b/>
                <w:bCs/>
                <w:sz w:val="24"/>
                <w:szCs w:val="24"/>
              </w:rPr>
            </w:pPr>
            <w:r w:rsidRPr="001342AF">
              <w:rPr>
                <w:rFonts w:ascii="Times New Roman" w:hAnsi="Times New Roman"/>
                <w:b/>
                <w:bCs/>
                <w:sz w:val="24"/>
                <w:szCs w:val="24"/>
              </w:rPr>
              <w:t>орта білімнен кейінгі білім</w:t>
            </w:r>
          </w:p>
        </w:tc>
        <w:tc>
          <w:tcPr>
            <w:tcW w:w="992" w:type="dxa"/>
            <w:shd w:val="clear" w:color="auto" w:fill="auto"/>
          </w:tcPr>
          <w:p w:rsidR="001342AF" w:rsidRPr="001342AF" w:rsidRDefault="001342AF" w:rsidP="00D96340">
            <w:pPr>
              <w:spacing w:line="240" w:lineRule="auto"/>
              <w:jc w:val="center"/>
              <w:rPr>
                <w:rFonts w:ascii="Times New Roman" w:hAnsi="Times New Roman"/>
                <w:b/>
                <w:bCs/>
                <w:sz w:val="24"/>
                <w:szCs w:val="24"/>
              </w:rPr>
            </w:pPr>
            <w:r w:rsidRPr="001342AF">
              <w:rPr>
                <w:rFonts w:ascii="Times New Roman" w:hAnsi="Times New Roman"/>
                <w:b/>
                <w:bCs/>
                <w:sz w:val="24"/>
                <w:szCs w:val="24"/>
              </w:rPr>
              <w:t>жоғары</w:t>
            </w:r>
          </w:p>
        </w:tc>
        <w:tc>
          <w:tcPr>
            <w:tcW w:w="1559" w:type="dxa"/>
            <w:shd w:val="clear" w:color="auto" w:fill="auto"/>
          </w:tcPr>
          <w:p w:rsidR="001342AF" w:rsidRPr="001342AF" w:rsidRDefault="001342AF" w:rsidP="00D96340">
            <w:pPr>
              <w:spacing w:line="240" w:lineRule="auto"/>
              <w:jc w:val="both"/>
              <w:rPr>
                <w:rFonts w:ascii="Times New Roman" w:eastAsia="Times New Roman" w:hAnsi="Times New Roman"/>
                <w:b/>
                <w:sz w:val="24"/>
                <w:szCs w:val="24"/>
              </w:rPr>
            </w:pPr>
            <w:r w:rsidRPr="001342AF">
              <w:rPr>
                <w:rFonts w:ascii="Times New Roman" w:eastAsia="Times New Roman" w:hAnsi="Times New Roman"/>
                <w:b/>
                <w:color w:val="000000"/>
                <w:sz w:val="24"/>
                <w:szCs w:val="24"/>
              </w:rPr>
              <w:t>жоғары оқу орнынан кейінгі (магистратура)</w:t>
            </w:r>
          </w:p>
        </w:tc>
        <w:tc>
          <w:tcPr>
            <w:tcW w:w="2028" w:type="dxa"/>
            <w:shd w:val="clear" w:color="auto" w:fill="auto"/>
          </w:tcPr>
          <w:p w:rsidR="001342AF" w:rsidRPr="001342AF" w:rsidRDefault="001342AF" w:rsidP="00D96340">
            <w:pPr>
              <w:spacing w:line="240" w:lineRule="auto"/>
              <w:jc w:val="both"/>
              <w:rPr>
                <w:rFonts w:ascii="Times New Roman" w:eastAsia="Times New Roman" w:hAnsi="Times New Roman"/>
                <w:b/>
                <w:sz w:val="24"/>
                <w:szCs w:val="24"/>
              </w:rPr>
            </w:pPr>
            <w:r w:rsidRPr="001342AF">
              <w:rPr>
                <w:rFonts w:ascii="Times New Roman" w:eastAsia="Times New Roman" w:hAnsi="Times New Roman"/>
                <w:b/>
                <w:color w:val="000000"/>
                <w:sz w:val="24"/>
                <w:szCs w:val="24"/>
              </w:rPr>
              <w:t>жоғары оқу орнынан кейінгі (PhD докторантура)</w:t>
            </w:r>
          </w:p>
        </w:tc>
      </w:tr>
      <w:tr w:rsidR="001342AF" w:rsidRPr="001342AF" w:rsidTr="001342AF">
        <w:trPr>
          <w:trHeight w:val="490"/>
        </w:trPr>
        <w:tc>
          <w:tcPr>
            <w:tcW w:w="1418" w:type="dxa"/>
            <w:vMerge w:val="restart"/>
            <w:shd w:val="clear" w:color="auto" w:fill="auto"/>
          </w:tcPr>
          <w:p w:rsidR="001342AF" w:rsidRPr="001342AF" w:rsidRDefault="001342AF" w:rsidP="001342AF">
            <w:pPr>
              <w:spacing w:line="240" w:lineRule="auto"/>
              <w:jc w:val="center"/>
              <w:rPr>
                <w:rFonts w:ascii="Times New Roman" w:hAnsi="Times New Roman"/>
                <w:sz w:val="24"/>
                <w:szCs w:val="24"/>
              </w:rPr>
            </w:pPr>
            <w:r w:rsidRPr="001342AF">
              <w:rPr>
                <w:rFonts w:ascii="Times New Roman" w:hAnsi="Times New Roman"/>
                <w:sz w:val="24"/>
                <w:szCs w:val="24"/>
              </w:rPr>
              <w:t>87</w:t>
            </w:r>
          </w:p>
        </w:tc>
        <w:tc>
          <w:tcPr>
            <w:tcW w:w="817" w:type="dxa"/>
            <w:shd w:val="clear" w:color="auto" w:fill="auto"/>
          </w:tcPr>
          <w:p w:rsidR="001342AF" w:rsidRPr="001342AF" w:rsidRDefault="001342AF" w:rsidP="001342AF">
            <w:pPr>
              <w:spacing w:line="240" w:lineRule="auto"/>
              <w:jc w:val="center"/>
              <w:rPr>
                <w:rFonts w:ascii="Times New Roman" w:eastAsia="Times New Roman" w:hAnsi="Times New Roman"/>
                <w:sz w:val="24"/>
                <w:szCs w:val="24"/>
              </w:rPr>
            </w:pPr>
            <w:r w:rsidRPr="001342AF">
              <w:rPr>
                <w:rFonts w:ascii="Times New Roman" w:eastAsia="Times New Roman" w:hAnsi="Times New Roman"/>
                <w:sz w:val="24"/>
                <w:szCs w:val="24"/>
              </w:rPr>
              <w:t>ад.</w:t>
            </w:r>
          </w:p>
        </w:tc>
        <w:tc>
          <w:tcPr>
            <w:tcW w:w="1580" w:type="dxa"/>
            <w:shd w:val="clear" w:color="auto" w:fill="auto"/>
          </w:tcPr>
          <w:p w:rsidR="001342AF" w:rsidRPr="001342AF" w:rsidRDefault="001342AF" w:rsidP="001342AF">
            <w:pPr>
              <w:spacing w:line="240" w:lineRule="auto"/>
              <w:jc w:val="center"/>
              <w:rPr>
                <w:rFonts w:ascii="Times New Roman" w:eastAsia="Times New Roman" w:hAnsi="Times New Roman"/>
                <w:sz w:val="24"/>
                <w:szCs w:val="24"/>
              </w:rPr>
            </w:pPr>
            <w:r w:rsidRPr="001342AF">
              <w:rPr>
                <w:rFonts w:ascii="Times New Roman" w:eastAsia="Times New Roman" w:hAnsi="Times New Roman"/>
                <w:sz w:val="24"/>
                <w:szCs w:val="24"/>
              </w:rPr>
              <w:t>4</w:t>
            </w:r>
          </w:p>
        </w:tc>
        <w:tc>
          <w:tcPr>
            <w:tcW w:w="1255" w:type="dxa"/>
            <w:shd w:val="clear" w:color="auto" w:fill="auto"/>
          </w:tcPr>
          <w:p w:rsidR="001342AF" w:rsidRPr="001342AF" w:rsidRDefault="001342AF" w:rsidP="001342AF">
            <w:pPr>
              <w:spacing w:line="240" w:lineRule="auto"/>
              <w:jc w:val="center"/>
              <w:rPr>
                <w:rFonts w:ascii="Times New Roman" w:eastAsia="Times New Roman" w:hAnsi="Times New Roman"/>
                <w:sz w:val="24"/>
                <w:szCs w:val="24"/>
              </w:rPr>
            </w:pPr>
            <w:r w:rsidRPr="001342AF">
              <w:rPr>
                <w:rFonts w:ascii="Times New Roman" w:eastAsia="Times New Roman" w:hAnsi="Times New Roman"/>
                <w:sz w:val="24"/>
                <w:szCs w:val="24"/>
              </w:rPr>
              <w:t>0</w:t>
            </w:r>
          </w:p>
        </w:tc>
        <w:tc>
          <w:tcPr>
            <w:tcW w:w="992" w:type="dxa"/>
            <w:shd w:val="clear" w:color="auto" w:fill="auto"/>
          </w:tcPr>
          <w:p w:rsidR="001342AF" w:rsidRPr="001342AF" w:rsidRDefault="001342AF" w:rsidP="001342AF">
            <w:pPr>
              <w:spacing w:line="240" w:lineRule="auto"/>
              <w:jc w:val="center"/>
              <w:rPr>
                <w:rFonts w:ascii="Times New Roman" w:eastAsia="Times New Roman" w:hAnsi="Times New Roman"/>
                <w:sz w:val="24"/>
                <w:szCs w:val="24"/>
              </w:rPr>
            </w:pPr>
            <w:r w:rsidRPr="001342AF">
              <w:rPr>
                <w:rFonts w:ascii="Times New Roman" w:eastAsia="Times New Roman" w:hAnsi="Times New Roman"/>
                <w:sz w:val="24"/>
                <w:szCs w:val="24"/>
              </w:rPr>
              <w:t>81</w:t>
            </w:r>
          </w:p>
        </w:tc>
        <w:tc>
          <w:tcPr>
            <w:tcW w:w="1559" w:type="dxa"/>
            <w:shd w:val="clear" w:color="auto" w:fill="auto"/>
          </w:tcPr>
          <w:p w:rsidR="001342AF" w:rsidRPr="001342AF" w:rsidRDefault="001342AF" w:rsidP="001342AF">
            <w:pPr>
              <w:spacing w:line="240" w:lineRule="auto"/>
              <w:jc w:val="center"/>
              <w:rPr>
                <w:rFonts w:ascii="Times New Roman" w:eastAsia="Times New Roman" w:hAnsi="Times New Roman"/>
                <w:sz w:val="24"/>
                <w:szCs w:val="24"/>
              </w:rPr>
            </w:pPr>
            <w:r w:rsidRPr="001342AF">
              <w:rPr>
                <w:rFonts w:ascii="Times New Roman" w:eastAsia="Times New Roman" w:hAnsi="Times New Roman"/>
                <w:sz w:val="24"/>
                <w:szCs w:val="24"/>
              </w:rPr>
              <w:t>2</w:t>
            </w:r>
          </w:p>
        </w:tc>
        <w:tc>
          <w:tcPr>
            <w:tcW w:w="2028" w:type="dxa"/>
            <w:shd w:val="clear" w:color="auto" w:fill="auto"/>
          </w:tcPr>
          <w:p w:rsidR="001342AF" w:rsidRPr="001342AF" w:rsidRDefault="001342AF" w:rsidP="001342AF">
            <w:pPr>
              <w:spacing w:line="240" w:lineRule="auto"/>
              <w:jc w:val="center"/>
              <w:rPr>
                <w:rFonts w:ascii="Times New Roman" w:eastAsia="Times New Roman" w:hAnsi="Times New Roman"/>
                <w:color w:val="000000"/>
                <w:sz w:val="24"/>
                <w:szCs w:val="24"/>
              </w:rPr>
            </w:pPr>
            <w:r w:rsidRPr="001342AF">
              <w:rPr>
                <w:rFonts w:ascii="Times New Roman" w:eastAsia="Times New Roman" w:hAnsi="Times New Roman"/>
                <w:color w:val="000000"/>
                <w:sz w:val="24"/>
                <w:szCs w:val="24"/>
              </w:rPr>
              <w:t>0</w:t>
            </w:r>
          </w:p>
        </w:tc>
      </w:tr>
      <w:tr w:rsidR="001342AF" w:rsidRPr="001342AF" w:rsidTr="001342AF">
        <w:trPr>
          <w:trHeight w:val="138"/>
        </w:trPr>
        <w:tc>
          <w:tcPr>
            <w:tcW w:w="1418" w:type="dxa"/>
            <w:vMerge/>
            <w:shd w:val="clear" w:color="auto" w:fill="auto"/>
          </w:tcPr>
          <w:p w:rsidR="001342AF" w:rsidRPr="001342AF" w:rsidRDefault="001342AF" w:rsidP="001342AF">
            <w:pPr>
              <w:spacing w:line="240" w:lineRule="auto"/>
              <w:jc w:val="center"/>
              <w:rPr>
                <w:rFonts w:ascii="Times New Roman" w:eastAsia="Times New Roman" w:hAnsi="Times New Roman"/>
                <w:sz w:val="24"/>
                <w:szCs w:val="24"/>
              </w:rPr>
            </w:pPr>
          </w:p>
        </w:tc>
        <w:tc>
          <w:tcPr>
            <w:tcW w:w="817" w:type="dxa"/>
            <w:shd w:val="clear" w:color="auto" w:fill="auto"/>
          </w:tcPr>
          <w:p w:rsidR="001342AF" w:rsidRPr="001342AF" w:rsidRDefault="001342AF" w:rsidP="001342AF">
            <w:pPr>
              <w:spacing w:line="240" w:lineRule="auto"/>
              <w:jc w:val="center"/>
              <w:rPr>
                <w:rFonts w:ascii="Times New Roman" w:eastAsia="Times New Roman" w:hAnsi="Times New Roman"/>
                <w:sz w:val="24"/>
                <w:szCs w:val="24"/>
              </w:rPr>
            </w:pPr>
            <w:r w:rsidRPr="001342AF">
              <w:rPr>
                <w:rFonts w:ascii="Times New Roman" w:eastAsia="Times New Roman" w:hAnsi="Times New Roman"/>
                <w:sz w:val="24"/>
                <w:szCs w:val="24"/>
              </w:rPr>
              <w:t>%</w:t>
            </w:r>
          </w:p>
        </w:tc>
        <w:tc>
          <w:tcPr>
            <w:tcW w:w="1580" w:type="dxa"/>
            <w:shd w:val="clear" w:color="auto" w:fill="auto"/>
          </w:tcPr>
          <w:p w:rsidR="001342AF" w:rsidRPr="001342AF" w:rsidRDefault="001342AF" w:rsidP="001342AF">
            <w:pPr>
              <w:spacing w:line="240" w:lineRule="auto"/>
              <w:jc w:val="center"/>
              <w:rPr>
                <w:rFonts w:ascii="Times New Roman" w:eastAsia="Times New Roman" w:hAnsi="Times New Roman"/>
                <w:sz w:val="24"/>
                <w:szCs w:val="24"/>
              </w:rPr>
            </w:pPr>
            <w:r w:rsidRPr="001342AF">
              <w:rPr>
                <w:rFonts w:ascii="Times New Roman" w:eastAsia="Times New Roman" w:hAnsi="Times New Roman"/>
                <w:sz w:val="24"/>
                <w:szCs w:val="24"/>
              </w:rPr>
              <w:t>4,6%</w:t>
            </w:r>
          </w:p>
        </w:tc>
        <w:tc>
          <w:tcPr>
            <w:tcW w:w="1255" w:type="dxa"/>
            <w:shd w:val="clear" w:color="auto" w:fill="auto"/>
          </w:tcPr>
          <w:p w:rsidR="001342AF" w:rsidRPr="001342AF" w:rsidRDefault="001342AF" w:rsidP="001342AF">
            <w:pPr>
              <w:spacing w:line="240" w:lineRule="auto"/>
              <w:jc w:val="center"/>
              <w:rPr>
                <w:rFonts w:ascii="Times New Roman" w:eastAsia="Times New Roman" w:hAnsi="Times New Roman"/>
                <w:sz w:val="24"/>
                <w:szCs w:val="24"/>
              </w:rPr>
            </w:pPr>
            <w:r w:rsidRPr="001342AF">
              <w:rPr>
                <w:rFonts w:ascii="Times New Roman" w:eastAsia="Times New Roman" w:hAnsi="Times New Roman"/>
                <w:sz w:val="24"/>
                <w:szCs w:val="24"/>
              </w:rPr>
              <w:t>0</w:t>
            </w:r>
          </w:p>
        </w:tc>
        <w:tc>
          <w:tcPr>
            <w:tcW w:w="992" w:type="dxa"/>
            <w:shd w:val="clear" w:color="auto" w:fill="auto"/>
          </w:tcPr>
          <w:p w:rsidR="001342AF" w:rsidRPr="001342AF" w:rsidRDefault="001342AF" w:rsidP="001342AF">
            <w:pPr>
              <w:spacing w:line="240" w:lineRule="auto"/>
              <w:jc w:val="center"/>
              <w:rPr>
                <w:rFonts w:ascii="Times New Roman" w:eastAsia="Times New Roman" w:hAnsi="Times New Roman"/>
                <w:sz w:val="24"/>
                <w:szCs w:val="24"/>
              </w:rPr>
            </w:pPr>
            <w:r w:rsidRPr="001342AF">
              <w:rPr>
                <w:rFonts w:ascii="Times New Roman" w:eastAsia="Times New Roman" w:hAnsi="Times New Roman"/>
                <w:sz w:val="24"/>
                <w:szCs w:val="24"/>
              </w:rPr>
              <w:t>93%</w:t>
            </w:r>
          </w:p>
        </w:tc>
        <w:tc>
          <w:tcPr>
            <w:tcW w:w="1559" w:type="dxa"/>
            <w:shd w:val="clear" w:color="auto" w:fill="auto"/>
          </w:tcPr>
          <w:p w:rsidR="001342AF" w:rsidRPr="001342AF" w:rsidRDefault="001342AF" w:rsidP="001342AF">
            <w:pPr>
              <w:spacing w:line="240" w:lineRule="auto"/>
              <w:jc w:val="center"/>
              <w:rPr>
                <w:rFonts w:ascii="Times New Roman" w:eastAsia="Times New Roman" w:hAnsi="Times New Roman"/>
                <w:sz w:val="24"/>
                <w:szCs w:val="24"/>
              </w:rPr>
            </w:pPr>
            <w:r w:rsidRPr="001342AF">
              <w:rPr>
                <w:rFonts w:ascii="Times New Roman" w:eastAsia="Times New Roman" w:hAnsi="Times New Roman"/>
                <w:sz w:val="24"/>
                <w:szCs w:val="24"/>
              </w:rPr>
              <w:t>2,4%</w:t>
            </w:r>
          </w:p>
        </w:tc>
        <w:tc>
          <w:tcPr>
            <w:tcW w:w="2028" w:type="dxa"/>
            <w:shd w:val="clear" w:color="auto" w:fill="auto"/>
          </w:tcPr>
          <w:p w:rsidR="001342AF" w:rsidRPr="001342AF" w:rsidRDefault="001342AF" w:rsidP="001342AF">
            <w:pPr>
              <w:spacing w:line="240" w:lineRule="auto"/>
              <w:jc w:val="center"/>
              <w:rPr>
                <w:rFonts w:ascii="Times New Roman" w:eastAsia="Times New Roman" w:hAnsi="Times New Roman"/>
                <w:color w:val="000000"/>
                <w:sz w:val="24"/>
                <w:szCs w:val="24"/>
              </w:rPr>
            </w:pPr>
            <w:r w:rsidRPr="001342AF">
              <w:rPr>
                <w:rFonts w:ascii="Times New Roman" w:eastAsia="Times New Roman" w:hAnsi="Times New Roman"/>
                <w:color w:val="000000"/>
                <w:sz w:val="24"/>
                <w:szCs w:val="24"/>
              </w:rPr>
              <w:t>0</w:t>
            </w:r>
          </w:p>
        </w:tc>
      </w:tr>
    </w:tbl>
    <w:p w:rsidR="001342AF" w:rsidRDefault="001342AF" w:rsidP="001342AF">
      <w:pPr>
        <w:pStyle w:val="a9"/>
        <w:tabs>
          <w:tab w:val="left" w:pos="0"/>
          <w:tab w:val="left" w:pos="426"/>
        </w:tabs>
        <w:ind w:left="0"/>
        <w:jc w:val="both"/>
        <w:rPr>
          <w:sz w:val="28"/>
          <w:szCs w:val="28"/>
        </w:rPr>
      </w:pPr>
    </w:p>
    <w:p w:rsidR="001342AF" w:rsidRDefault="001342AF" w:rsidP="001342AF">
      <w:pPr>
        <w:jc w:val="center"/>
        <w:rPr>
          <w:rFonts w:ascii="Times New Roman" w:hAnsi="Times New Roman"/>
          <w:b/>
          <w:sz w:val="28"/>
          <w:szCs w:val="28"/>
        </w:rPr>
      </w:pPr>
      <w:r>
        <w:rPr>
          <w:rFonts w:ascii="Times New Roman" w:hAnsi="Times New Roman"/>
          <w:b/>
          <w:sz w:val="28"/>
          <w:szCs w:val="28"/>
        </w:rPr>
        <w:t>Білім көтеру курстарынан өту туралы ақпарат</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1167"/>
        <w:gridCol w:w="3118"/>
        <w:gridCol w:w="851"/>
        <w:gridCol w:w="992"/>
        <w:gridCol w:w="992"/>
        <w:gridCol w:w="709"/>
        <w:gridCol w:w="851"/>
        <w:gridCol w:w="709"/>
      </w:tblGrid>
      <w:tr w:rsidR="00305DC7" w:rsidRPr="00305DC7" w:rsidTr="004A5EC0">
        <w:tc>
          <w:tcPr>
            <w:tcW w:w="501" w:type="dxa"/>
            <w:vMerge w:val="restart"/>
            <w:shd w:val="clear" w:color="auto" w:fill="auto"/>
          </w:tcPr>
          <w:p w:rsidR="001342AF" w:rsidRPr="00305DC7" w:rsidRDefault="001342AF" w:rsidP="00305DC7">
            <w:pPr>
              <w:spacing w:line="240" w:lineRule="auto"/>
              <w:contextualSpacing/>
              <w:jc w:val="center"/>
              <w:rPr>
                <w:rFonts w:ascii="Times New Roman" w:hAnsi="Times New Roman"/>
                <w:b/>
                <w:sz w:val="24"/>
                <w:szCs w:val="24"/>
              </w:rPr>
            </w:pPr>
            <w:r w:rsidRPr="00305DC7">
              <w:rPr>
                <w:rFonts w:ascii="Times New Roman" w:hAnsi="Times New Roman"/>
                <w:b/>
                <w:sz w:val="24"/>
                <w:szCs w:val="24"/>
              </w:rPr>
              <w:t>№</w:t>
            </w:r>
          </w:p>
        </w:tc>
        <w:tc>
          <w:tcPr>
            <w:tcW w:w="1167" w:type="dxa"/>
            <w:vMerge w:val="restart"/>
            <w:shd w:val="clear" w:color="auto" w:fill="auto"/>
          </w:tcPr>
          <w:p w:rsidR="001342AF" w:rsidRPr="00305DC7" w:rsidRDefault="001342AF" w:rsidP="00305DC7">
            <w:pPr>
              <w:spacing w:line="240" w:lineRule="auto"/>
              <w:contextualSpacing/>
              <w:jc w:val="center"/>
              <w:rPr>
                <w:rFonts w:ascii="Times New Roman" w:hAnsi="Times New Roman"/>
                <w:b/>
                <w:bCs/>
                <w:sz w:val="24"/>
                <w:szCs w:val="24"/>
              </w:rPr>
            </w:pPr>
            <w:r w:rsidRPr="00305DC7">
              <w:rPr>
                <w:rFonts w:ascii="Times New Roman" w:hAnsi="Times New Roman"/>
                <w:b/>
                <w:bCs/>
                <w:sz w:val="24"/>
                <w:szCs w:val="24"/>
              </w:rPr>
              <w:t>Бағыт</w:t>
            </w:r>
          </w:p>
        </w:tc>
        <w:tc>
          <w:tcPr>
            <w:tcW w:w="3118" w:type="dxa"/>
            <w:vMerge w:val="restart"/>
            <w:shd w:val="clear" w:color="auto" w:fill="auto"/>
          </w:tcPr>
          <w:p w:rsidR="001342AF" w:rsidRPr="00305DC7" w:rsidRDefault="001342AF" w:rsidP="00305DC7">
            <w:pPr>
              <w:spacing w:line="240" w:lineRule="auto"/>
              <w:contextualSpacing/>
              <w:jc w:val="center"/>
              <w:rPr>
                <w:rFonts w:ascii="Times New Roman" w:hAnsi="Times New Roman"/>
                <w:b/>
                <w:bCs/>
                <w:sz w:val="24"/>
                <w:szCs w:val="24"/>
              </w:rPr>
            </w:pPr>
            <w:r w:rsidRPr="00305DC7">
              <w:rPr>
                <w:rFonts w:ascii="Times New Roman" w:hAnsi="Times New Roman"/>
                <w:b/>
                <w:bCs/>
                <w:sz w:val="24"/>
                <w:szCs w:val="24"/>
              </w:rPr>
              <w:t>Атауы</w:t>
            </w:r>
          </w:p>
        </w:tc>
        <w:tc>
          <w:tcPr>
            <w:tcW w:w="851" w:type="dxa"/>
            <w:vMerge w:val="restart"/>
            <w:shd w:val="clear" w:color="auto" w:fill="auto"/>
          </w:tcPr>
          <w:p w:rsidR="001342AF" w:rsidRPr="00305DC7" w:rsidRDefault="001342AF" w:rsidP="00305DC7">
            <w:pPr>
              <w:spacing w:line="240" w:lineRule="auto"/>
              <w:contextualSpacing/>
              <w:jc w:val="center"/>
              <w:rPr>
                <w:rFonts w:ascii="Times New Roman" w:hAnsi="Times New Roman"/>
                <w:b/>
                <w:bCs/>
                <w:sz w:val="24"/>
                <w:szCs w:val="24"/>
              </w:rPr>
            </w:pPr>
            <w:r w:rsidRPr="00305DC7">
              <w:rPr>
                <w:rFonts w:ascii="Times New Roman" w:hAnsi="Times New Roman"/>
                <w:b/>
                <w:bCs/>
                <w:sz w:val="24"/>
                <w:szCs w:val="24"/>
              </w:rPr>
              <w:t>педагогтар саны</w:t>
            </w:r>
          </w:p>
          <w:p w:rsidR="001342AF" w:rsidRPr="00305DC7" w:rsidRDefault="001342AF" w:rsidP="00305DC7">
            <w:pPr>
              <w:spacing w:line="240" w:lineRule="auto"/>
              <w:contextualSpacing/>
              <w:jc w:val="center"/>
              <w:rPr>
                <w:rFonts w:ascii="Times New Roman" w:hAnsi="Times New Roman"/>
                <w:b/>
                <w:bCs/>
                <w:sz w:val="24"/>
                <w:szCs w:val="24"/>
              </w:rPr>
            </w:pPr>
          </w:p>
        </w:tc>
        <w:tc>
          <w:tcPr>
            <w:tcW w:w="992" w:type="dxa"/>
            <w:vMerge w:val="restart"/>
            <w:shd w:val="clear" w:color="auto" w:fill="auto"/>
          </w:tcPr>
          <w:p w:rsidR="001342AF" w:rsidRPr="00305DC7" w:rsidRDefault="001342AF" w:rsidP="00305DC7">
            <w:pPr>
              <w:spacing w:line="240" w:lineRule="auto"/>
              <w:contextualSpacing/>
              <w:jc w:val="center"/>
              <w:rPr>
                <w:rFonts w:ascii="Times New Roman" w:hAnsi="Times New Roman"/>
                <w:b/>
                <w:bCs/>
                <w:sz w:val="24"/>
                <w:szCs w:val="24"/>
              </w:rPr>
            </w:pPr>
            <w:r w:rsidRPr="00305DC7">
              <w:rPr>
                <w:rFonts w:ascii="Times New Roman" w:hAnsi="Times New Roman"/>
                <w:b/>
                <w:bCs/>
                <w:sz w:val="24"/>
                <w:szCs w:val="24"/>
              </w:rPr>
              <w:t>Оның ішінде курстан өт</w:t>
            </w:r>
            <w:r w:rsidR="00305DC7">
              <w:rPr>
                <w:rFonts w:ascii="Times New Roman" w:hAnsi="Times New Roman"/>
                <w:b/>
                <w:bCs/>
                <w:sz w:val="24"/>
                <w:szCs w:val="24"/>
                <w:lang w:val="kk-KZ"/>
              </w:rPr>
              <w:t>ті</w:t>
            </w:r>
            <w:r w:rsidRPr="00305DC7">
              <w:rPr>
                <w:rFonts w:ascii="Times New Roman" w:hAnsi="Times New Roman"/>
                <w:b/>
                <w:bCs/>
                <w:sz w:val="24"/>
                <w:szCs w:val="24"/>
              </w:rPr>
              <w:t xml:space="preserve"> (саны)</w:t>
            </w:r>
          </w:p>
        </w:tc>
        <w:tc>
          <w:tcPr>
            <w:tcW w:w="1701" w:type="dxa"/>
            <w:gridSpan w:val="2"/>
            <w:shd w:val="clear" w:color="auto" w:fill="auto"/>
          </w:tcPr>
          <w:p w:rsidR="001342AF" w:rsidRPr="00305DC7" w:rsidRDefault="001342AF" w:rsidP="00305DC7">
            <w:pPr>
              <w:spacing w:line="240" w:lineRule="auto"/>
              <w:contextualSpacing/>
              <w:jc w:val="center"/>
              <w:rPr>
                <w:rFonts w:ascii="Times New Roman" w:hAnsi="Times New Roman"/>
                <w:b/>
                <w:bCs/>
                <w:sz w:val="24"/>
                <w:szCs w:val="24"/>
              </w:rPr>
            </w:pPr>
            <w:r w:rsidRPr="00305DC7">
              <w:rPr>
                <w:rFonts w:ascii="Times New Roman" w:hAnsi="Times New Roman"/>
                <w:b/>
                <w:bCs/>
                <w:sz w:val="24"/>
                <w:szCs w:val="24"/>
              </w:rPr>
              <w:t>Ұйымдарда</w:t>
            </w:r>
          </w:p>
        </w:tc>
        <w:tc>
          <w:tcPr>
            <w:tcW w:w="1560" w:type="dxa"/>
            <w:gridSpan w:val="2"/>
            <w:shd w:val="clear" w:color="auto" w:fill="auto"/>
          </w:tcPr>
          <w:p w:rsidR="001342AF" w:rsidRPr="00305DC7" w:rsidRDefault="001342AF" w:rsidP="00305DC7">
            <w:pPr>
              <w:spacing w:line="240" w:lineRule="auto"/>
              <w:contextualSpacing/>
              <w:jc w:val="center"/>
              <w:rPr>
                <w:rFonts w:ascii="Times New Roman" w:hAnsi="Times New Roman"/>
                <w:b/>
                <w:bCs/>
                <w:sz w:val="24"/>
                <w:szCs w:val="24"/>
              </w:rPr>
            </w:pPr>
            <w:r w:rsidRPr="00305DC7">
              <w:rPr>
                <w:rFonts w:ascii="Times New Roman" w:hAnsi="Times New Roman"/>
                <w:b/>
                <w:bCs/>
                <w:sz w:val="24"/>
                <w:szCs w:val="24"/>
              </w:rPr>
              <w:t>Курстан өтпегендер</w:t>
            </w:r>
          </w:p>
        </w:tc>
      </w:tr>
      <w:tr w:rsidR="00305DC7" w:rsidRPr="00305DC7" w:rsidTr="004A5EC0">
        <w:trPr>
          <w:trHeight w:val="1028"/>
        </w:trPr>
        <w:tc>
          <w:tcPr>
            <w:tcW w:w="501" w:type="dxa"/>
            <w:vMerge/>
            <w:shd w:val="clear" w:color="auto" w:fill="auto"/>
          </w:tcPr>
          <w:p w:rsidR="001342AF" w:rsidRPr="00305DC7" w:rsidRDefault="001342AF" w:rsidP="00305DC7">
            <w:pPr>
              <w:spacing w:line="240" w:lineRule="auto"/>
              <w:contextualSpacing/>
              <w:jc w:val="center"/>
              <w:rPr>
                <w:rFonts w:ascii="Times New Roman" w:hAnsi="Times New Roman"/>
                <w:sz w:val="24"/>
                <w:szCs w:val="24"/>
              </w:rPr>
            </w:pPr>
          </w:p>
        </w:tc>
        <w:tc>
          <w:tcPr>
            <w:tcW w:w="1167" w:type="dxa"/>
            <w:vMerge/>
            <w:shd w:val="clear" w:color="auto" w:fill="auto"/>
          </w:tcPr>
          <w:p w:rsidR="001342AF" w:rsidRPr="00305DC7" w:rsidRDefault="001342AF" w:rsidP="00305DC7">
            <w:pPr>
              <w:spacing w:line="240" w:lineRule="auto"/>
              <w:contextualSpacing/>
              <w:jc w:val="center"/>
              <w:rPr>
                <w:rFonts w:ascii="Times New Roman" w:hAnsi="Times New Roman"/>
                <w:b/>
                <w:bCs/>
                <w:sz w:val="24"/>
                <w:szCs w:val="24"/>
              </w:rPr>
            </w:pPr>
          </w:p>
        </w:tc>
        <w:tc>
          <w:tcPr>
            <w:tcW w:w="3118" w:type="dxa"/>
            <w:vMerge/>
            <w:shd w:val="clear" w:color="auto" w:fill="auto"/>
          </w:tcPr>
          <w:p w:rsidR="001342AF" w:rsidRPr="00305DC7" w:rsidRDefault="001342AF" w:rsidP="00305DC7">
            <w:pPr>
              <w:spacing w:line="240" w:lineRule="auto"/>
              <w:contextualSpacing/>
              <w:jc w:val="center"/>
              <w:rPr>
                <w:rFonts w:ascii="Times New Roman" w:hAnsi="Times New Roman"/>
                <w:b/>
                <w:bCs/>
                <w:sz w:val="24"/>
                <w:szCs w:val="24"/>
              </w:rPr>
            </w:pPr>
          </w:p>
        </w:tc>
        <w:tc>
          <w:tcPr>
            <w:tcW w:w="851" w:type="dxa"/>
            <w:vMerge/>
            <w:shd w:val="clear" w:color="auto" w:fill="auto"/>
          </w:tcPr>
          <w:p w:rsidR="001342AF" w:rsidRPr="00305DC7" w:rsidRDefault="001342AF" w:rsidP="00305DC7">
            <w:pPr>
              <w:spacing w:line="240" w:lineRule="auto"/>
              <w:contextualSpacing/>
              <w:jc w:val="center"/>
              <w:rPr>
                <w:rFonts w:ascii="Times New Roman" w:hAnsi="Times New Roman"/>
                <w:b/>
                <w:bCs/>
                <w:sz w:val="24"/>
                <w:szCs w:val="24"/>
              </w:rPr>
            </w:pPr>
          </w:p>
        </w:tc>
        <w:tc>
          <w:tcPr>
            <w:tcW w:w="992" w:type="dxa"/>
            <w:vMerge/>
            <w:shd w:val="clear" w:color="auto" w:fill="auto"/>
          </w:tcPr>
          <w:p w:rsidR="001342AF" w:rsidRPr="00305DC7" w:rsidRDefault="001342AF" w:rsidP="00305DC7">
            <w:pPr>
              <w:spacing w:line="240" w:lineRule="auto"/>
              <w:contextualSpacing/>
              <w:jc w:val="center"/>
              <w:rPr>
                <w:rFonts w:ascii="Times New Roman" w:hAnsi="Times New Roman"/>
                <w:b/>
                <w:bCs/>
                <w:sz w:val="24"/>
                <w:szCs w:val="24"/>
              </w:rPr>
            </w:pPr>
          </w:p>
        </w:tc>
        <w:tc>
          <w:tcPr>
            <w:tcW w:w="992" w:type="dxa"/>
            <w:shd w:val="clear" w:color="auto" w:fill="auto"/>
          </w:tcPr>
          <w:p w:rsidR="001342AF" w:rsidRPr="00305DC7" w:rsidRDefault="001342AF" w:rsidP="00305DC7">
            <w:pPr>
              <w:spacing w:line="240" w:lineRule="auto"/>
              <w:contextualSpacing/>
              <w:rPr>
                <w:rFonts w:ascii="Times New Roman" w:hAnsi="Times New Roman"/>
                <w:b/>
                <w:bCs/>
                <w:szCs w:val="24"/>
                <w:lang w:val="kk-KZ"/>
              </w:rPr>
            </w:pPr>
            <w:r w:rsidRPr="00305DC7">
              <w:rPr>
                <w:rFonts w:ascii="Times New Roman" w:hAnsi="Times New Roman"/>
                <w:b/>
                <w:bCs/>
                <w:szCs w:val="24"/>
              </w:rPr>
              <w:t>ПШО</w:t>
            </w:r>
          </w:p>
          <w:p w:rsidR="001342AF" w:rsidRPr="00305DC7" w:rsidRDefault="001342AF" w:rsidP="00305DC7">
            <w:pPr>
              <w:spacing w:line="240" w:lineRule="auto"/>
              <w:contextualSpacing/>
              <w:jc w:val="center"/>
              <w:rPr>
                <w:rFonts w:ascii="Times New Roman" w:hAnsi="Times New Roman"/>
                <w:b/>
                <w:bCs/>
                <w:szCs w:val="24"/>
              </w:rPr>
            </w:pPr>
            <w:r w:rsidRPr="00305DC7">
              <w:rPr>
                <w:rFonts w:ascii="Times New Roman" w:hAnsi="Times New Roman"/>
                <w:b/>
                <w:bCs/>
                <w:szCs w:val="24"/>
              </w:rPr>
              <w:t>(саны)</w:t>
            </w:r>
          </w:p>
        </w:tc>
        <w:tc>
          <w:tcPr>
            <w:tcW w:w="709" w:type="dxa"/>
            <w:shd w:val="clear" w:color="auto" w:fill="auto"/>
          </w:tcPr>
          <w:p w:rsidR="001342AF" w:rsidRPr="00305DC7" w:rsidRDefault="001342AF" w:rsidP="00305DC7">
            <w:pPr>
              <w:spacing w:line="240" w:lineRule="auto"/>
              <w:contextualSpacing/>
              <w:rPr>
                <w:rFonts w:ascii="Times New Roman" w:hAnsi="Times New Roman"/>
                <w:b/>
                <w:bCs/>
                <w:szCs w:val="24"/>
              </w:rPr>
            </w:pPr>
            <w:r w:rsidRPr="00305DC7">
              <w:rPr>
                <w:rFonts w:ascii="Times New Roman" w:hAnsi="Times New Roman"/>
                <w:b/>
                <w:bCs/>
                <w:szCs w:val="24"/>
              </w:rPr>
              <w:t>«Өрлеу»</w:t>
            </w:r>
          </w:p>
          <w:p w:rsidR="001342AF" w:rsidRPr="00305DC7" w:rsidRDefault="001342AF" w:rsidP="00305DC7">
            <w:pPr>
              <w:spacing w:line="240" w:lineRule="auto"/>
              <w:contextualSpacing/>
              <w:jc w:val="center"/>
              <w:rPr>
                <w:rFonts w:ascii="Times New Roman" w:hAnsi="Times New Roman"/>
                <w:b/>
                <w:bCs/>
                <w:szCs w:val="24"/>
              </w:rPr>
            </w:pPr>
            <w:r w:rsidRPr="00305DC7">
              <w:rPr>
                <w:rFonts w:ascii="Times New Roman" w:hAnsi="Times New Roman"/>
                <w:b/>
                <w:bCs/>
                <w:szCs w:val="24"/>
              </w:rPr>
              <w:t>(саны)</w:t>
            </w:r>
          </w:p>
        </w:tc>
        <w:tc>
          <w:tcPr>
            <w:tcW w:w="851" w:type="dxa"/>
            <w:shd w:val="clear" w:color="auto" w:fill="auto"/>
          </w:tcPr>
          <w:p w:rsidR="001342AF" w:rsidRPr="00305DC7" w:rsidRDefault="001342AF" w:rsidP="00305DC7">
            <w:pPr>
              <w:spacing w:line="240" w:lineRule="auto"/>
              <w:contextualSpacing/>
              <w:jc w:val="center"/>
              <w:rPr>
                <w:rFonts w:ascii="Times New Roman" w:hAnsi="Times New Roman"/>
                <w:b/>
                <w:bCs/>
                <w:szCs w:val="24"/>
              </w:rPr>
            </w:pPr>
            <w:r w:rsidRPr="00305DC7">
              <w:rPr>
                <w:rFonts w:ascii="Times New Roman" w:hAnsi="Times New Roman"/>
                <w:b/>
                <w:bCs/>
                <w:szCs w:val="24"/>
              </w:rPr>
              <w:t>Саны</w:t>
            </w:r>
          </w:p>
        </w:tc>
        <w:tc>
          <w:tcPr>
            <w:tcW w:w="709" w:type="dxa"/>
            <w:shd w:val="clear" w:color="auto" w:fill="auto"/>
          </w:tcPr>
          <w:p w:rsidR="001342AF" w:rsidRPr="00305DC7" w:rsidRDefault="001342AF" w:rsidP="00305DC7">
            <w:pPr>
              <w:spacing w:line="240" w:lineRule="auto"/>
              <w:contextualSpacing/>
              <w:jc w:val="center"/>
              <w:rPr>
                <w:rFonts w:ascii="Times New Roman" w:hAnsi="Times New Roman"/>
                <w:b/>
                <w:bCs/>
                <w:szCs w:val="24"/>
              </w:rPr>
            </w:pPr>
            <w:r w:rsidRPr="00305DC7">
              <w:rPr>
                <w:rFonts w:ascii="Times New Roman" w:hAnsi="Times New Roman"/>
                <w:b/>
                <w:bCs/>
                <w:szCs w:val="24"/>
              </w:rPr>
              <w:t>%</w:t>
            </w:r>
          </w:p>
        </w:tc>
      </w:tr>
      <w:tr w:rsidR="00305DC7" w:rsidRPr="00305DC7" w:rsidTr="004A5EC0">
        <w:trPr>
          <w:trHeight w:val="457"/>
        </w:trPr>
        <w:tc>
          <w:tcPr>
            <w:tcW w:w="501" w:type="dxa"/>
            <w:vMerge w:val="restart"/>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1167" w:type="dxa"/>
            <w:vMerge w:val="restart"/>
            <w:shd w:val="clear" w:color="auto" w:fill="auto"/>
          </w:tcPr>
          <w:p w:rsidR="001342AF" w:rsidRPr="00305DC7" w:rsidRDefault="001342AF" w:rsidP="00D96340">
            <w:pPr>
              <w:spacing w:line="240" w:lineRule="auto"/>
              <w:contextualSpacing/>
              <w:jc w:val="both"/>
              <w:rPr>
                <w:rFonts w:ascii="Times New Roman" w:hAnsi="Times New Roman"/>
                <w:b/>
                <w:bCs/>
                <w:sz w:val="24"/>
                <w:szCs w:val="24"/>
              </w:rPr>
            </w:pPr>
            <w:r w:rsidRPr="00305DC7">
              <w:rPr>
                <w:rFonts w:ascii="Times New Roman" w:hAnsi="Times New Roman"/>
                <w:b/>
                <w:bCs/>
                <w:sz w:val="24"/>
                <w:szCs w:val="24"/>
              </w:rPr>
              <w:t xml:space="preserve">Оқытудың әдісі мен технологиясы </w:t>
            </w:r>
          </w:p>
        </w:tc>
        <w:tc>
          <w:tcPr>
            <w:tcW w:w="3118" w:type="dxa"/>
            <w:shd w:val="clear" w:color="auto" w:fill="auto"/>
          </w:tcPr>
          <w:p w:rsidR="001342AF" w:rsidRPr="00305DC7" w:rsidRDefault="001342AF" w:rsidP="00305DC7">
            <w:pPr>
              <w:spacing w:line="240" w:lineRule="auto"/>
              <w:contextualSpacing/>
              <w:jc w:val="both"/>
              <w:rPr>
                <w:rFonts w:ascii="Times New Roman" w:hAnsi="Times New Roman"/>
                <w:sz w:val="24"/>
                <w:szCs w:val="24"/>
              </w:rPr>
            </w:pPr>
            <w:r w:rsidRPr="00305DC7">
              <w:rPr>
                <w:rFonts w:ascii="Times New Roman" w:hAnsi="Times New Roman"/>
                <w:sz w:val="24"/>
                <w:szCs w:val="24"/>
              </w:rPr>
              <w:t>«Тиімді оқыту»</w:t>
            </w:r>
            <w:r w:rsidRPr="00305DC7">
              <w:rPr>
                <w:rFonts w:ascii="Times New Roman" w:hAnsi="Times New Roman"/>
                <w:sz w:val="24"/>
                <w:szCs w:val="24"/>
                <w:lang w:val="kk-KZ"/>
              </w:rPr>
              <w:t xml:space="preserve"> </w:t>
            </w:r>
            <w:r w:rsidRPr="00305DC7">
              <w:rPr>
                <w:rFonts w:ascii="Times New Roman" w:hAnsi="Times New Roman"/>
                <w:sz w:val="24"/>
                <w:szCs w:val="24"/>
              </w:rPr>
              <w:t xml:space="preserve"> (базалық)</w:t>
            </w:r>
            <w:r w:rsidR="00305DC7">
              <w:rPr>
                <w:rFonts w:ascii="Times New Roman" w:hAnsi="Times New Roman"/>
                <w:sz w:val="24"/>
                <w:szCs w:val="24"/>
                <w:lang w:val="kk-KZ"/>
              </w:rPr>
              <w:t xml:space="preserve"> </w:t>
            </w:r>
            <w:r w:rsidRPr="00305DC7">
              <w:rPr>
                <w:rFonts w:ascii="Times New Roman" w:hAnsi="Times New Roman"/>
                <w:sz w:val="24"/>
                <w:szCs w:val="24"/>
              </w:rPr>
              <w:t>деңгей</w:t>
            </w:r>
          </w:p>
        </w:tc>
        <w:tc>
          <w:tcPr>
            <w:tcW w:w="851" w:type="dxa"/>
            <w:vMerge w:val="restart"/>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87</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lang w:val="kk-KZ"/>
              </w:rPr>
            </w:pPr>
            <w:r w:rsidRPr="00305DC7">
              <w:rPr>
                <w:rFonts w:ascii="Times New Roman" w:hAnsi="Times New Roman"/>
                <w:sz w:val="24"/>
                <w:szCs w:val="24"/>
              </w:rPr>
              <w:t>2</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85</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97%</w:t>
            </w:r>
          </w:p>
        </w:tc>
      </w:tr>
      <w:tr w:rsidR="00305DC7" w:rsidRPr="00305DC7" w:rsidTr="004A5EC0">
        <w:tc>
          <w:tcPr>
            <w:tcW w:w="501" w:type="dxa"/>
            <w:vMerge/>
            <w:shd w:val="clear" w:color="auto" w:fill="auto"/>
          </w:tcPr>
          <w:p w:rsidR="001342AF" w:rsidRPr="00305DC7" w:rsidRDefault="001342AF" w:rsidP="00D96340">
            <w:pPr>
              <w:spacing w:line="240" w:lineRule="auto"/>
              <w:contextualSpacing/>
              <w:jc w:val="center"/>
              <w:rPr>
                <w:rFonts w:ascii="Times New Roman" w:hAnsi="Times New Roman"/>
                <w:sz w:val="24"/>
                <w:szCs w:val="24"/>
              </w:rPr>
            </w:pPr>
          </w:p>
        </w:tc>
        <w:tc>
          <w:tcPr>
            <w:tcW w:w="1167" w:type="dxa"/>
            <w:vMerge/>
            <w:shd w:val="clear" w:color="auto" w:fill="auto"/>
          </w:tcPr>
          <w:p w:rsidR="001342AF" w:rsidRPr="00305DC7" w:rsidRDefault="001342AF" w:rsidP="00D96340">
            <w:pPr>
              <w:spacing w:line="240" w:lineRule="auto"/>
              <w:contextualSpacing/>
              <w:jc w:val="both"/>
              <w:rPr>
                <w:rFonts w:ascii="Times New Roman" w:hAnsi="Times New Roman"/>
                <w:b/>
                <w:bCs/>
                <w:sz w:val="24"/>
                <w:szCs w:val="24"/>
              </w:rPr>
            </w:pPr>
          </w:p>
        </w:tc>
        <w:tc>
          <w:tcPr>
            <w:tcW w:w="3118" w:type="dxa"/>
            <w:shd w:val="clear" w:color="auto" w:fill="auto"/>
          </w:tcPr>
          <w:p w:rsidR="001342AF" w:rsidRPr="00305DC7" w:rsidRDefault="001342AF" w:rsidP="00D96340">
            <w:pPr>
              <w:spacing w:line="240" w:lineRule="auto"/>
              <w:contextualSpacing/>
              <w:jc w:val="both"/>
              <w:rPr>
                <w:rFonts w:ascii="Times New Roman" w:hAnsi="Times New Roman"/>
                <w:sz w:val="24"/>
                <w:szCs w:val="24"/>
              </w:rPr>
            </w:pPr>
            <w:r w:rsidRPr="00305DC7">
              <w:rPr>
                <w:rFonts w:ascii="Times New Roman" w:hAnsi="Times New Roman"/>
                <w:sz w:val="24"/>
                <w:szCs w:val="24"/>
              </w:rPr>
              <w:t>«Мұғалімнің мектепте көшбасшы болуы»</w:t>
            </w:r>
            <w:r w:rsidRPr="00305DC7">
              <w:rPr>
                <w:rFonts w:ascii="Times New Roman" w:hAnsi="Times New Roman"/>
                <w:sz w:val="24"/>
                <w:szCs w:val="24"/>
                <w:lang w:val="kk-KZ"/>
              </w:rPr>
              <w:t xml:space="preserve"> </w:t>
            </w:r>
            <w:r w:rsidRPr="00305DC7">
              <w:rPr>
                <w:rFonts w:ascii="Times New Roman" w:hAnsi="Times New Roman"/>
                <w:sz w:val="24"/>
                <w:szCs w:val="24"/>
              </w:rPr>
              <w:t>2 (негізгі) деңгей</w:t>
            </w:r>
          </w:p>
        </w:tc>
        <w:tc>
          <w:tcPr>
            <w:tcW w:w="851" w:type="dxa"/>
            <w:vMerge/>
            <w:shd w:val="clear" w:color="auto" w:fill="auto"/>
          </w:tcPr>
          <w:p w:rsidR="001342AF" w:rsidRPr="00305DC7" w:rsidRDefault="001342AF" w:rsidP="00D96340">
            <w:pPr>
              <w:spacing w:line="240" w:lineRule="auto"/>
              <w:contextualSpacing/>
              <w:jc w:val="center"/>
              <w:rPr>
                <w:rFonts w:ascii="Times New Roman" w:hAnsi="Times New Roman"/>
                <w:sz w:val="24"/>
                <w:szCs w:val="24"/>
              </w:rPr>
            </w:pPr>
          </w:p>
        </w:tc>
        <w:tc>
          <w:tcPr>
            <w:tcW w:w="992" w:type="dxa"/>
            <w:shd w:val="clear" w:color="auto" w:fill="auto"/>
          </w:tcPr>
          <w:p w:rsidR="001342AF" w:rsidRPr="00305DC7" w:rsidRDefault="001342AF" w:rsidP="00D96340">
            <w:pPr>
              <w:spacing w:line="240" w:lineRule="auto"/>
              <w:contextualSpacing/>
              <w:rPr>
                <w:rFonts w:ascii="Times New Roman" w:hAnsi="Times New Roman"/>
                <w:sz w:val="24"/>
                <w:szCs w:val="24"/>
                <w:lang w:val="kk-KZ"/>
              </w:rPr>
            </w:pPr>
            <w:r w:rsidRPr="00305DC7">
              <w:rPr>
                <w:rFonts w:ascii="Times New Roman" w:hAnsi="Times New Roman"/>
                <w:sz w:val="24"/>
                <w:szCs w:val="24"/>
              </w:rPr>
              <w:t xml:space="preserve">3 </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lang w:val="kk-KZ"/>
              </w:rPr>
            </w:pPr>
            <w:r w:rsidRPr="00305DC7">
              <w:rPr>
                <w:rFonts w:ascii="Times New Roman" w:hAnsi="Times New Roman"/>
                <w:sz w:val="24"/>
                <w:szCs w:val="24"/>
              </w:rPr>
              <w:t>84</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96,5%</w:t>
            </w:r>
          </w:p>
        </w:tc>
      </w:tr>
      <w:tr w:rsidR="00305DC7" w:rsidRPr="00305DC7" w:rsidTr="004A5EC0">
        <w:tc>
          <w:tcPr>
            <w:tcW w:w="501" w:type="dxa"/>
            <w:vMerge/>
            <w:shd w:val="clear" w:color="auto" w:fill="auto"/>
          </w:tcPr>
          <w:p w:rsidR="001342AF" w:rsidRPr="00305DC7" w:rsidRDefault="001342AF" w:rsidP="00D96340">
            <w:pPr>
              <w:spacing w:line="240" w:lineRule="auto"/>
              <w:contextualSpacing/>
              <w:jc w:val="center"/>
              <w:rPr>
                <w:rFonts w:ascii="Times New Roman" w:hAnsi="Times New Roman"/>
                <w:sz w:val="24"/>
                <w:szCs w:val="24"/>
              </w:rPr>
            </w:pPr>
          </w:p>
        </w:tc>
        <w:tc>
          <w:tcPr>
            <w:tcW w:w="1167" w:type="dxa"/>
            <w:vMerge/>
            <w:shd w:val="clear" w:color="auto" w:fill="auto"/>
          </w:tcPr>
          <w:p w:rsidR="001342AF" w:rsidRPr="00305DC7" w:rsidRDefault="001342AF" w:rsidP="00D96340">
            <w:pPr>
              <w:spacing w:line="240" w:lineRule="auto"/>
              <w:contextualSpacing/>
              <w:jc w:val="both"/>
              <w:rPr>
                <w:rFonts w:ascii="Times New Roman" w:hAnsi="Times New Roman"/>
                <w:b/>
                <w:bCs/>
                <w:sz w:val="24"/>
                <w:szCs w:val="24"/>
              </w:rPr>
            </w:pPr>
          </w:p>
        </w:tc>
        <w:tc>
          <w:tcPr>
            <w:tcW w:w="3118" w:type="dxa"/>
            <w:shd w:val="clear" w:color="auto" w:fill="auto"/>
          </w:tcPr>
          <w:p w:rsidR="001342AF" w:rsidRPr="00305DC7" w:rsidRDefault="001342AF" w:rsidP="00D96340">
            <w:pPr>
              <w:spacing w:line="240" w:lineRule="auto"/>
              <w:contextualSpacing/>
              <w:jc w:val="both"/>
              <w:rPr>
                <w:rFonts w:ascii="Times New Roman" w:hAnsi="Times New Roman"/>
                <w:sz w:val="24"/>
                <w:szCs w:val="24"/>
              </w:rPr>
            </w:pPr>
            <w:r w:rsidRPr="00305DC7">
              <w:rPr>
                <w:rFonts w:ascii="Times New Roman" w:hAnsi="Times New Roman"/>
                <w:sz w:val="24"/>
                <w:szCs w:val="24"/>
              </w:rPr>
              <w:t>«Мұғалімнің педагогоикалық қоғамда көшбасшы болуы»</w:t>
            </w:r>
            <w:r w:rsidRPr="00305DC7">
              <w:rPr>
                <w:rFonts w:ascii="Times New Roman" w:hAnsi="Times New Roman"/>
                <w:sz w:val="24"/>
                <w:szCs w:val="24"/>
                <w:lang w:val="kk-KZ"/>
              </w:rPr>
              <w:t xml:space="preserve"> </w:t>
            </w:r>
            <w:r w:rsidRPr="00305DC7">
              <w:rPr>
                <w:rFonts w:ascii="Times New Roman" w:hAnsi="Times New Roman"/>
                <w:sz w:val="24"/>
                <w:szCs w:val="24"/>
              </w:rPr>
              <w:t>1(озат-продвинутый) деңгей)</w:t>
            </w:r>
          </w:p>
        </w:tc>
        <w:tc>
          <w:tcPr>
            <w:tcW w:w="851" w:type="dxa"/>
            <w:vMerge/>
            <w:shd w:val="clear" w:color="auto" w:fill="auto"/>
          </w:tcPr>
          <w:p w:rsidR="001342AF" w:rsidRPr="00305DC7" w:rsidRDefault="001342AF" w:rsidP="00D96340">
            <w:pPr>
              <w:spacing w:line="240" w:lineRule="auto"/>
              <w:contextualSpacing/>
              <w:jc w:val="center"/>
              <w:rPr>
                <w:rFonts w:ascii="Times New Roman" w:hAnsi="Times New Roman"/>
                <w:sz w:val="24"/>
                <w:szCs w:val="24"/>
              </w:rPr>
            </w:pP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w:t>
            </w:r>
          </w:p>
          <w:p w:rsidR="001342AF" w:rsidRPr="00305DC7" w:rsidRDefault="001342AF" w:rsidP="00D96340">
            <w:pPr>
              <w:spacing w:line="240" w:lineRule="auto"/>
              <w:contextualSpacing/>
              <w:jc w:val="center"/>
              <w:rPr>
                <w:rFonts w:ascii="Times New Roman" w:hAnsi="Times New Roman"/>
                <w:sz w:val="24"/>
                <w:szCs w:val="24"/>
              </w:rPr>
            </w:pP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85</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97%</w:t>
            </w:r>
          </w:p>
        </w:tc>
      </w:tr>
      <w:tr w:rsidR="00305DC7" w:rsidRPr="00305DC7" w:rsidTr="004A5EC0">
        <w:trPr>
          <w:trHeight w:val="1126"/>
        </w:trPr>
        <w:tc>
          <w:tcPr>
            <w:tcW w:w="50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w:t>
            </w:r>
          </w:p>
        </w:tc>
        <w:tc>
          <w:tcPr>
            <w:tcW w:w="1167" w:type="dxa"/>
            <w:shd w:val="clear" w:color="auto" w:fill="auto"/>
          </w:tcPr>
          <w:p w:rsidR="001342AF" w:rsidRPr="00305DC7" w:rsidRDefault="001342AF" w:rsidP="00D96340">
            <w:pPr>
              <w:spacing w:line="240" w:lineRule="auto"/>
              <w:contextualSpacing/>
              <w:jc w:val="both"/>
              <w:rPr>
                <w:rFonts w:ascii="Times New Roman" w:hAnsi="Times New Roman"/>
                <w:b/>
                <w:bCs/>
                <w:sz w:val="24"/>
                <w:szCs w:val="24"/>
              </w:rPr>
            </w:pPr>
            <w:r w:rsidRPr="00305DC7">
              <w:rPr>
                <w:rFonts w:ascii="Times New Roman" w:hAnsi="Times New Roman"/>
                <w:b/>
                <w:bCs/>
                <w:sz w:val="24"/>
                <w:szCs w:val="24"/>
              </w:rPr>
              <w:t>Мектептегі менеджмент пен көшбас</w:t>
            </w:r>
            <w:r w:rsidRPr="00305DC7">
              <w:rPr>
                <w:rFonts w:ascii="Times New Roman" w:hAnsi="Times New Roman"/>
                <w:b/>
                <w:bCs/>
                <w:sz w:val="24"/>
                <w:szCs w:val="24"/>
              </w:rPr>
              <w:lastRenderedPageBreak/>
              <w:t xml:space="preserve">шы </w:t>
            </w:r>
          </w:p>
          <w:p w:rsidR="001342AF" w:rsidRPr="00305DC7" w:rsidRDefault="001342AF" w:rsidP="00D96340">
            <w:pPr>
              <w:spacing w:line="240" w:lineRule="auto"/>
              <w:contextualSpacing/>
              <w:jc w:val="both"/>
              <w:rPr>
                <w:rFonts w:ascii="Times New Roman" w:hAnsi="Times New Roman"/>
                <w:sz w:val="24"/>
                <w:szCs w:val="24"/>
              </w:rPr>
            </w:pPr>
            <w:r w:rsidRPr="00305DC7">
              <w:rPr>
                <w:rFonts w:ascii="Times New Roman" w:hAnsi="Times New Roman"/>
                <w:sz w:val="24"/>
                <w:szCs w:val="24"/>
              </w:rPr>
              <w:t>(мектеп басшыларына арналған 9 айлық курс)</w:t>
            </w:r>
          </w:p>
        </w:tc>
        <w:tc>
          <w:tcPr>
            <w:tcW w:w="3118" w:type="dxa"/>
            <w:shd w:val="clear" w:color="auto" w:fill="auto"/>
          </w:tcPr>
          <w:p w:rsidR="001342AF" w:rsidRPr="00305DC7" w:rsidRDefault="001342AF" w:rsidP="00D96340">
            <w:pPr>
              <w:spacing w:line="240" w:lineRule="auto"/>
              <w:contextualSpacing/>
              <w:jc w:val="both"/>
              <w:rPr>
                <w:rFonts w:ascii="Times New Roman" w:hAnsi="Times New Roman"/>
                <w:sz w:val="24"/>
                <w:szCs w:val="24"/>
              </w:rPr>
            </w:pPr>
            <w:r w:rsidRPr="00305DC7">
              <w:rPr>
                <w:rFonts w:ascii="Times New Roman" w:hAnsi="Times New Roman"/>
                <w:sz w:val="24"/>
                <w:szCs w:val="24"/>
              </w:rPr>
              <w:lastRenderedPageBreak/>
              <w:t>Қазақстан Республикасы білім беру ұйымдары басшыларының бағдарламасы (жалпы білім беретін мектептер үшін)</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5</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4</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80%</w:t>
            </w:r>
          </w:p>
        </w:tc>
      </w:tr>
      <w:tr w:rsidR="00305DC7" w:rsidRPr="00305DC7" w:rsidTr="004A5EC0">
        <w:tc>
          <w:tcPr>
            <w:tcW w:w="501" w:type="dxa"/>
            <w:vMerge w:val="restart"/>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lastRenderedPageBreak/>
              <w:t>3</w:t>
            </w:r>
          </w:p>
        </w:tc>
        <w:tc>
          <w:tcPr>
            <w:tcW w:w="1167" w:type="dxa"/>
            <w:vMerge w:val="restart"/>
            <w:shd w:val="clear" w:color="auto" w:fill="auto"/>
          </w:tcPr>
          <w:p w:rsidR="001342AF" w:rsidRPr="00305DC7" w:rsidRDefault="001342AF" w:rsidP="00D96340">
            <w:pPr>
              <w:spacing w:line="240" w:lineRule="auto"/>
              <w:contextualSpacing/>
              <w:jc w:val="both"/>
              <w:rPr>
                <w:rFonts w:ascii="Times New Roman" w:hAnsi="Times New Roman"/>
                <w:b/>
                <w:bCs/>
                <w:sz w:val="24"/>
                <w:szCs w:val="24"/>
              </w:rPr>
            </w:pPr>
            <w:r w:rsidRPr="00305DC7">
              <w:rPr>
                <w:rFonts w:ascii="Times New Roman" w:hAnsi="Times New Roman"/>
                <w:b/>
                <w:bCs/>
                <w:sz w:val="24"/>
                <w:szCs w:val="24"/>
              </w:rPr>
              <w:t xml:space="preserve">Орта білім берудің жаңартылған мазмұны </w:t>
            </w:r>
          </w:p>
          <w:p w:rsidR="001342AF" w:rsidRPr="00305DC7" w:rsidRDefault="001342AF" w:rsidP="00D96340">
            <w:pPr>
              <w:spacing w:line="240" w:lineRule="auto"/>
              <w:contextualSpacing/>
              <w:jc w:val="both"/>
              <w:rPr>
                <w:rFonts w:ascii="Times New Roman" w:hAnsi="Times New Roman"/>
                <w:sz w:val="24"/>
                <w:szCs w:val="24"/>
              </w:rPr>
            </w:pPr>
            <w:r w:rsidRPr="00305DC7">
              <w:rPr>
                <w:rFonts w:ascii="Times New Roman" w:hAnsi="Times New Roman"/>
                <w:sz w:val="24"/>
                <w:szCs w:val="24"/>
              </w:rPr>
              <w:t>(бастауыш, негізгі, орта мектептердегі пәндер мен бағалау мазмұны )</w:t>
            </w:r>
          </w:p>
        </w:tc>
        <w:tc>
          <w:tcPr>
            <w:tcW w:w="3118" w:type="dxa"/>
            <w:shd w:val="clear" w:color="auto" w:fill="auto"/>
          </w:tcPr>
          <w:p w:rsidR="001342AF" w:rsidRPr="00305DC7" w:rsidRDefault="001342AF" w:rsidP="00D96340">
            <w:pPr>
              <w:spacing w:line="240" w:lineRule="auto"/>
              <w:contextualSpacing/>
              <w:jc w:val="both"/>
              <w:rPr>
                <w:rFonts w:ascii="Times New Roman" w:hAnsi="Times New Roman"/>
                <w:sz w:val="24"/>
                <w:szCs w:val="24"/>
              </w:rPr>
            </w:pPr>
            <w:r w:rsidRPr="00305DC7">
              <w:rPr>
                <w:rFonts w:ascii="Times New Roman" w:hAnsi="Times New Roman"/>
                <w:sz w:val="24"/>
                <w:szCs w:val="24"/>
              </w:rPr>
              <w:t>«Бастауыш сыныптар»  мұғалімдерін оқыту бағдарламасы</w:t>
            </w:r>
          </w:p>
          <w:p w:rsidR="001342AF" w:rsidRPr="00305DC7" w:rsidRDefault="001342AF" w:rsidP="00D96340">
            <w:pPr>
              <w:spacing w:line="240" w:lineRule="auto"/>
              <w:contextualSpacing/>
              <w:jc w:val="both"/>
              <w:rPr>
                <w:rFonts w:ascii="Times New Roman" w:hAnsi="Times New Roman"/>
                <w:sz w:val="24"/>
                <w:szCs w:val="24"/>
              </w:rPr>
            </w:pPr>
            <w:r w:rsidRPr="00305DC7">
              <w:rPr>
                <w:rFonts w:ascii="Times New Roman" w:hAnsi="Times New Roman"/>
                <w:sz w:val="24"/>
                <w:szCs w:val="24"/>
              </w:rPr>
              <w:t xml:space="preserve"> </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20</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20</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7</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color w:val="000000"/>
                <w:sz w:val="24"/>
                <w:szCs w:val="24"/>
              </w:rPr>
            </w:pPr>
            <w:r w:rsidRPr="00305DC7">
              <w:rPr>
                <w:rFonts w:ascii="Times New Roman" w:hAnsi="Times New Roman"/>
                <w:color w:val="000000"/>
                <w:sz w:val="24"/>
                <w:szCs w:val="24"/>
              </w:rPr>
              <w:t>13</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r>
      <w:tr w:rsidR="00305DC7" w:rsidRPr="00305DC7" w:rsidTr="004A5EC0">
        <w:tc>
          <w:tcPr>
            <w:tcW w:w="501" w:type="dxa"/>
            <w:vMerge/>
            <w:shd w:val="clear" w:color="auto" w:fill="auto"/>
          </w:tcPr>
          <w:p w:rsidR="001342AF" w:rsidRPr="00305DC7" w:rsidRDefault="001342AF" w:rsidP="00D96340">
            <w:pPr>
              <w:spacing w:line="240" w:lineRule="auto"/>
              <w:contextualSpacing/>
              <w:jc w:val="center"/>
              <w:rPr>
                <w:rFonts w:ascii="Times New Roman" w:hAnsi="Times New Roman"/>
                <w:sz w:val="24"/>
                <w:szCs w:val="24"/>
              </w:rPr>
            </w:pPr>
          </w:p>
        </w:tc>
        <w:tc>
          <w:tcPr>
            <w:tcW w:w="1167" w:type="dxa"/>
            <w:vMerge/>
            <w:shd w:val="clear" w:color="auto" w:fill="auto"/>
          </w:tcPr>
          <w:p w:rsidR="001342AF" w:rsidRPr="00305DC7" w:rsidRDefault="001342AF" w:rsidP="00D96340">
            <w:pPr>
              <w:spacing w:line="240" w:lineRule="auto"/>
              <w:contextualSpacing/>
              <w:jc w:val="both"/>
              <w:rPr>
                <w:rFonts w:ascii="Times New Roman" w:hAnsi="Times New Roman"/>
                <w:sz w:val="24"/>
                <w:szCs w:val="24"/>
              </w:rPr>
            </w:pPr>
          </w:p>
        </w:tc>
        <w:tc>
          <w:tcPr>
            <w:tcW w:w="3118" w:type="dxa"/>
            <w:shd w:val="clear" w:color="auto" w:fill="auto"/>
          </w:tcPr>
          <w:p w:rsidR="001342AF" w:rsidRPr="00305DC7" w:rsidRDefault="001342AF" w:rsidP="00D96340">
            <w:pPr>
              <w:spacing w:line="240" w:lineRule="auto"/>
              <w:contextualSpacing/>
              <w:rPr>
                <w:rFonts w:ascii="Times New Roman" w:hAnsi="Times New Roman"/>
                <w:sz w:val="24"/>
                <w:szCs w:val="24"/>
              </w:rPr>
            </w:pPr>
            <w:r w:rsidRPr="00305DC7">
              <w:rPr>
                <w:rFonts w:ascii="Times New Roman" w:hAnsi="Times New Roman"/>
                <w:sz w:val="24"/>
                <w:szCs w:val="24"/>
              </w:rPr>
              <w:t>«Қазақ тілі мен әдебиеті» пәні мұғалімдеріне арналған оқу жоспары</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9</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8</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8</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11%</w:t>
            </w:r>
          </w:p>
        </w:tc>
      </w:tr>
      <w:tr w:rsidR="00305DC7" w:rsidRPr="00305DC7" w:rsidTr="004A5EC0">
        <w:tc>
          <w:tcPr>
            <w:tcW w:w="501" w:type="dxa"/>
            <w:vMerge/>
            <w:shd w:val="clear" w:color="auto" w:fill="auto"/>
          </w:tcPr>
          <w:p w:rsidR="001342AF" w:rsidRPr="00305DC7" w:rsidRDefault="001342AF" w:rsidP="00D96340">
            <w:pPr>
              <w:spacing w:line="240" w:lineRule="auto"/>
              <w:contextualSpacing/>
              <w:jc w:val="center"/>
              <w:rPr>
                <w:rFonts w:ascii="Times New Roman" w:hAnsi="Times New Roman"/>
                <w:sz w:val="24"/>
                <w:szCs w:val="24"/>
              </w:rPr>
            </w:pPr>
          </w:p>
        </w:tc>
        <w:tc>
          <w:tcPr>
            <w:tcW w:w="1167" w:type="dxa"/>
            <w:vMerge/>
            <w:shd w:val="clear" w:color="auto" w:fill="auto"/>
          </w:tcPr>
          <w:p w:rsidR="001342AF" w:rsidRPr="00305DC7" w:rsidRDefault="001342AF" w:rsidP="00D96340">
            <w:pPr>
              <w:spacing w:line="240" w:lineRule="auto"/>
              <w:contextualSpacing/>
              <w:jc w:val="both"/>
              <w:rPr>
                <w:rFonts w:ascii="Times New Roman" w:hAnsi="Times New Roman"/>
                <w:sz w:val="24"/>
                <w:szCs w:val="24"/>
              </w:rPr>
            </w:pPr>
          </w:p>
        </w:tc>
        <w:tc>
          <w:tcPr>
            <w:tcW w:w="3118" w:type="dxa"/>
            <w:shd w:val="clear" w:color="auto" w:fill="auto"/>
          </w:tcPr>
          <w:p w:rsidR="001342AF" w:rsidRPr="00305DC7" w:rsidRDefault="001342AF" w:rsidP="00D96340">
            <w:pPr>
              <w:spacing w:line="240" w:lineRule="auto"/>
              <w:contextualSpacing/>
              <w:rPr>
                <w:rFonts w:ascii="Times New Roman" w:hAnsi="Times New Roman"/>
                <w:sz w:val="24"/>
                <w:szCs w:val="24"/>
              </w:rPr>
            </w:pPr>
            <w:r w:rsidRPr="00305DC7">
              <w:rPr>
                <w:rFonts w:ascii="Times New Roman" w:hAnsi="Times New Roman"/>
                <w:sz w:val="24"/>
                <w:szCs w:val="24"/>
              </w:rPr>
              <w:t>«Орыс тілі мен әдебиеті» пәні бойынша мұғалімдерге арналған оқу жоспары</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9</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9</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8</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r>
      <w:tr w:rsidR="00305DC7" w:rsidRPr="00305DC7" w:rsidTr="004A5EC0">
        <w:tc>
          <w:tcPr>
            <w:tcW w:w="501" w:type="dxa"/>
            <w:vMerge/>
            <w:shd w:val="clear" w:color="auto" w:fill="auto"/>
          </w:tcPr>
          <w:p w:rsidR="001342AF" w:rsidRPr="00305DC7" w:rsidRDefault="001342AF" w:rsidP="00D96340">
            <w:pPr>
              <w:spacing w:line="240" w:lineRule="auto"/>
              <w:contextualSpacing/>
              <w:jc w:val="center"/>
              <w:rPr>
                <w:rFonts w:ascii="Times New Roman" w:hAnsi="Times New Roman"/>
                <w:sz w:val="24"/>
                <w:szCs w:val="24"/>
              </w:rPr>
            </w:pPr>
          </w:p>
        </w:tc>
        <w:tc>
          <w:tcPr>
            <w:tcW w:w="1167" w:type="dxa"/>
            <w:vMerge/>
            <w:shd w:val="clear" w:color="auto" w:fill="auto"/>
          </w:tcPr>
          <w:p w:rsidR="001342AF" w:rsidRPr="00305DC7" w:rsidRDefault="001342AF" w:rsidP="00D96340">
            <w:pPr>
              <w:spacing w:line="240" w:lineRule="auto"/>
              <w:contextualSpacing/>
              <w:jc w:val="both"/>
              <w:rPr>
                <w:rFonts w:ascii="Times New Roman" w:hAnsi="Times New Roman"/>
                <w:sz w:val="24"/>
                <w:szCs w:val="24"/>
              </w:rPr>
            </w:pPr>
          </w:p>
        </w:tc>
        <w:tc>
          <w:tcPr>
            <w:tcW w:w="3118" w:type="dxa"/>
            <w:shd w:val="clear" w:color="auto" w:fill="auto"/>
          </w:tcPr>
          <w:p w:rsidR="001342AF" w:rsidRPr="00305DC7" w:rsidRDefault="001342AF" w:rsidP="00D96340">
            <w:pPr>
              <w:spacing w:line="240" w:lineRule="auto"/>
              <w:contextualSpacing/>
              <w:rPr>
                <w:rFonts w:ascii="Times New Roman" w:hAnsi="Times New Roman"/>
                <w:sz w:val="24"/>
                <w:szCs w:val="24"/>
              </w:rPr>
            </w:pPr>
            <w:r w:rsidRPr="00305DC7">
              <w:rPr>
                <w:rFonts w:ascii="Times New Roman" w:hAnsi="Times New Roman"/>
                <w:sz w:val="24"/>
                <w:szCs w:val="24"/>
              </w:rPr>
              <w:t>«Ағылшын тілі»  пәні бойынша мұғалімдерді даярлау бағдарламасы</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 xml:space="preserve">  9</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4</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5</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55,5%</w:t>
            </w:r>
          </w:p>
        </w:tc>
      </w:tr>
      <w:tr w:rsidR="00305DC7" w:rsidRPr="00305DC7" w:rsidTr="004A5EC0">
        <w:tc>
          <w:tcPr>
            <w:tcW w:w="501" w:type="dxa"/>
            <w:vMerge/>
            <w:shd w:val="clear" w:color="auto" w:fill="auto"/>
          </w:tcPr>
          <w:p w:rsidR="001342AF" w:rsidRPr="00305DC7" w:rsidRDefault="001342AF" w:rsidP="00D96340">
            <w:pPr>
              <w:spacing w:line="240" w:lineRule="auto"/>
              <w:contextualSpacing/>
              <w:jc w:val="center"/>
              <w:rPr>
                <w:rFonts w:ascii="Times New Roman" w:hAnsi="Times New Roman"/>
                <w:sz w:val="24"/>
                <w:szCs w:val="24"/>
              </w:rPr>
            </w:pPr>
          </w:p>
        </w:tc>
        <w:tc>
          <w:tcPr>
            <w:tcW w:w="1167" w:type="dxa"/>
            <w:vMerge/>
            <w:shd w:val="clear" w:color="auto" w:fill="auto"/>
          </w:tcPr>
          <w:p w:rsidR="001342AF" w:rsidRPr="00305DC7" w:rsidRDefault="001342AF" w:rsidP="00D96340">
            <w:pPr>
              <w:spacing w:line="240" w:lineRule="auto"/>
              <w:contextualSpacing/>
              <w:jc w:val="both"/>
              <w:rPr>
                <w:rFonts w:ascii="Times New Roman" w:hAnsi="Times New Roman"/>
                <w:sz w:val="24"/>
                <w:szCs w:val="24"/>
              </w:rPr>
            </w:pPr>
          </w:p>
        </w:tc>
        <w:tc>
          <w:tcPr>
            <w:tcW w:w="3118" w:type="dxa"/>
            <w:shd w:val="clear" w:color="auto" w:fill="auto"/>
          </w:tcPr>
          <w:p w:rsidR="001342AF" w:rsidRPr="00305DC7" w:rsidRDefault="001342AF" w:rsidP="00D96340">
            <w:pPr>
              <w:spacing w:line="240" w:lineRule="auto"/>
              <w:contextualSpacing/>
              <w:rPr>
                <w:rFonts w:ascii="Times New Roman" w:hAnsi="Times New Roman"/>
                <w:sz w:val="24"/>
                <w:szCs w:val="24"/>
              </w:rPr>
            </w:pPr>
            <w:r w:rsidRPr="00305DC7">
              <w:rPr>
                <w:rFonts w:ascii="Times New Roman" w:hAnsi="Times New Roman"/>
                <w:sz w:val="24"/>
                <w:szCs w:val="24"/>
              </w:rPr>
              <w:t>«Математика» пәні бойынша мұғалімдерге арналған оқу жоспары</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7</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4</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4</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3</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43%</w:t>
            </w:r>
          </w:p>
        </w:tc>
      </w:tr>
      <w:tr w:rsidR="00305DC7" w:rsidRPr="00305DC7" w:rsidTr="004A5EC0">
        <w:tc>
          <w:tcPr>
            <w:tcW w:w="501" w:type="dxa"/>
            <w:vMerge/>
            <w:shd w:val="clear" w:color="auto" w:fill="auto"/>
          </w:tcPr>
          <w:p w:rsidR="001342AF" w:rsidRPr="00305DC7" w:rsidRDefault="001342AF" w:rsidP="00D96340">
            <w:pPr>
              <w:spacing w:line="240" w:lineRule="auto"/>
              <w:contextualSpacing/>
              <w:jc w:val="center"/>
              <w:rPr>
                <w:rFonts w:ascii="Times New Roman" w:hAnsi="Times New Roman"/>
                <w:sz w:val="24"/>
                <w:szCs w:val="24"/>
              </w:rPr>
            </w:pPr>
          </w:p>
        </w:tc>
        <w:tc>
          <w:tcPr>
            <w:tcW w:w="1167" w:type="dxa"/>
            <w:vMerge/>
            <w:shd w:val="clear" w:color="auto" w:fill="auto"/>
          </w:tcPr>
          <w:p w:rsidR="001342AF" w:rsidRPr="00305DC7" w:rsidRDefault="001342AF" w:rsidP="00D96340">
            <w:pPr>
              <w:spacing w:line="240" w:lineRule="auto"/>
              <w:contextualSpacing/>
              <w:jc w:val="both"/>
              <w:rPr>
                <w:rFonts w:ascii="Times New Roman" w:hAnsi="Times New Roman"/>
                <w:sz w:val="24"/>
                <w:szCs w:val="24"/>
              </w:rPr>
            </w:pPr>
          </w:p>
        </w:tc>
        <w:tc>
          <w:tcPr>
            <w:tcW w:w="3118" w:type="dxa"/>
            <w:shd w:val="clear" w:color="auto" w:fill="auto"/>
          </w:tcPr>
          <w:p w:rsidR="001342AF" w:rsidRPr="00305DC7" w:rsidRDefault="001342AF" w:rsidP="00D96340">
            <w:pPr>
              <w:spacing w:line="240" w:lineRule="auto"/>
              <w:contextualSpacing/>
              <w:rPr>
                <w:rFonts w:ascii="Times New Roman" w:hAnsi="Times New Roman"/>
                <w:sz w:val="24"/>
                <w:szCs w:val="24"/>
              </w:rPr>
            </w:pPr>
            <w:r w:rsidRPr="00305DC7">
              <w:rPr>
                <w:rFonts w:ascii="Times New Roman" w:hAnsi="Times New Roman"/>
                <w:sz w:val="24"/>
                <w:szCs w:val="24"/>
              </w:rPr>
              <w:t>«Физика» пәні бойынша мұғалімдерді даярлау бағдарламасы</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50%</w:t>
            </w:r>
          </w:p>
        </w:tc>
      </w:tr>
      <w:tr w:rsidR="00305DC7" w:rsidRPr="00305DC7" w:rsidTr="004A5EC0">
        <w:tc>
          <w:tcPr>
            <w:tcW w:w="501" w:type="dxa"/>
            <w:vMerge/>
            <w:shd w:val="clear" w:color="auto" w:fill="auto"/>
          </w:tcPr>
          <w:p w:rsidR="001342AF" w:rsidRPr="00305DC7" w:rsidRDefault="001342AF" w:rsidP="00D96340">
            <w:pPr>
              <w:spacing w:line="240" w:lineRule="auto"/>
              <w:contextualSpacing/>
              <w:jc w:val="center"/>
              <w:rPr>
                <w:rFonts w:ascii="Times New Roman" w:hAnsi="Times New Roman"/>
                <w:sz w:val="24"/>
                <w:szCs w:val="24"/>
              </w:rPr>
            </w:pPr>
          </w:p>
        </w:tc>
        <w:tc>
          <w:tcPr>
            <w:tcW w:w="1167" w:type="dxa"/>
            <w:vMerge/>
            <w:shd w:val="clear" w:color="auto" w:fill="auto"/>
          </w:tcPr>
          <w:p w:rsidR="001342AF" w:rsidRPr="00305DC7" w:rsidRDefault="001342AF" w:rsidP="00D96340">
            <w:pPr>
              <w:spacing w:line="240" w:lineRule="auto"/>
              <w:contextualSpacing/>
              <w:jc w:val="both"/>
              <w:rPr>
                <w:rFonts w:ascii="Times New Roman" w:hAnsi="Times New Roman"/>
                <w:sz w:val="24"/>
                <w:szCs w:val="24"/>
              </w:rPr>
            </w:pPr>
          </w:p>
        </w:tc>
        <w:tc>
          <w:tcPr>
            <w:tcW w:w="3118" w:type="dxa"/>
            <w:shd w:val="clear" w:color="auto" w:fill="auto"/>
          </w:tcPr>
          <w:p w:rsidR="001342AF" w:rsidRPr="00305DC7" w:rsidRDefault="001342AF" w:rsidP="00D96340">
            <w:pPr>
              <w:spacing w:line="240" w:lineRule="auto"/>
              <w:contextualSpacing/>
              <w:rPr>
                <w:rFonts w:ascii="Times New Roman" w:hAnsi="Times New Roman"/>
                <w:sz w:val="24"/>
                <w:szCs w:val="24"/>
              </w:rPr>
            </w:pPr>
            <w:r w:rsidRPr="00305DC7">
              <w:rPr>
                <w:rFonts w:ascii="Times New Roman" w:hAnsi="Times New Roman"/>
                <w:sz w:val="24"/>
                <w:szCs w:val="24"/>
              </w:rPr>
              <w:t>«Химия» пәнінен мұғалімдерді даярлау бағдарламасы</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r>
      <w:tr w:rsidR="00305DC7" w:rsidRPr="00305DC7" w:rsidTr="004A5EC0">
        <w:tc>
          <w:tcPr>
            <w:tcW w:w="501" w:type="dxa"/>
            <w:vMerge/>
            <w:shd w:val="clear" w:color="auto" w:fill="auto"/>
          </w:tcPr>
          <w:p w:rsidR="001342AF" w:rsidRPr="00305DC7" w:rsidRDefault="001342AF" w:rsidP="00D96340">
            <w:pPr>
              <w:spacing w:line="240" w:lineRule="auto"/>
              <w:contextualSpacing/>
              <w:jc w:val="center"/>
              <w:rPr>
                <w:rFonts w:ascii="Times New Roman" w:hAnsi="Times New Roman"/>
                <w:sz w:val="24"/>
                <w:szCs w:val="24"/>
              </w:rPr>
            </w:pPr>
          </w:p>
        </w:tc>
        <w:tc>
          <w:tcPr>
            <w:tcW w:w="1167" w:type="dxa"/>
            <w:vMerge/>
            <w:shd w:val="clear" w:color="auto" w:fill="auto"/>
          </w:tcPr>
          <w:p w:rsidR="001342AF" w:rsidRPr="00305DC7" w:rsidRDefault="001342AF" w:rsidP="00D96340">
            <w:pPr>
              <w:spacing w:line="240" w:lineRule="auto"/>
              <w:contextualSpacing/>
              <w:jc w:val="both"/>
              <w:rPr>
                <w:rFonts w:ascii="Times New Roman" w:hAnsi="Times New Roman"/>
                <w:sz w:val="24"/>
                <w:szCs w:val="24"/>
              </w:rPr>
            </w:pPr>
          </w:p>
        </w:tc>
        <w:tc>
          <w:tcPr>
            <w:tcW w:w="3118" w:type="dxa"/>
            <w:shd w:val="clear" w:color="auto" w:fill="auto"/>
          </w:tcPr>
          <w:p w:rsidR="001342AF" w:rsidRPr="00305DC7" w:rsidRDefault="001342AF" w:rsidP="00D96340">
            <w:pPr>
              <w:spacing w:line="240" w:lineRule="auto"/>
              <w:contextualSpacing/>
              <w:rPr>
                <w:rFonts w:ascii="Times New Roman" w:hAnsi="Times New Roman"/>
                <w:sz w:val="24"/>
                <w:szCs w:val="24"/>
              </w:rPr>
            </w:pPr>
            <w:r w:rsidRPr="00305DC7">
              <w:rPr>
                <w:rFonts w:ascii="Times New Roman" w:hAnsi="Times New Roman"/>
                <w:sz w:val="24"/>
                <w:szCs w:val="24"/>
              </w:rPr>
              <w:t>«Биология» пәні бойынша мұғалімдерді даярлау бағдарламасы</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r>
      <w:tr w:rsidR="00305DC7" w:rsidRPr="00305DC7" w:rsidTr="004A5EC0">
        <w:tc>
          <w:tcPr>
            <w:tcW w:w="501" w:type="dxa"/>
            <w:vMerge/>
            <w:shd w:val="clear" w:color="auto" w:fill="auto"/>
          </w:tcPr>
          <w:p w:rsidR="001342AF" w:rsidRPr="00305DC7" w:rsidRDefault="001342AF" w:rsidP="00D96340">
            <w:pPr>
              <w:spacing w:line="240" w:lineRule="auto"/>
              <w:contextualSpacing/>
              <w:jc w:val="center"/>
              <w:rPr>
                <w:rFonts w:ascii="Times New Roman" w:hAnsi="Times New Roman"/>
                <w:sz w:val="24"/>
                <w:szCs w:val="24"/>
              </w:rPr>
            </w:pPr>
          </w:p>
        </w:tc>
        <w:tc>
          <w:tcPr>
            <w:tcW w:w="1167" w:type="dxa"/>
            <w:vMerge/>
            <w:shd w:val="clear" w:color="auto" w:fill="auto"/>
          </w:tcPr>
          <w:p w:rsidR="001342AF" w:rsidRPr="00305DC7" w:rsidRDefault="001342AF" w:rsidP="00D96340">
            <w:pPr>
              <w:spacing w:line="240" w:lineRule="auto"/>
              <w:contextualSpacing/>
              <w:jc w:val="both"/>
              <w:rPr>
                <w:rFonts w:ascii="Times New Roman" w:hAnsi="Times New Roman"/>
                <w:sz w:val="24"/>
                <w:szCs w:val="24"/>
              </w:rPr>
            </w:pPr>
          </w:p>
        </w:tc>
        <w:tc>
          <w:tcPr>
            <w:tcW w:w="3118" w:type="dxa"/>
            <w:shd w:val="clear" w:color="auto" w:fill="auto"/>
          </w:tcPr>
          <w:p w:rsidR="001342AF" w:rsidRPr="00305DC7" w:rsidRDefault="001342AF" w:rsidP="00D96340">
            <w:pPr>
              <w:spacing w:line="240" w:lineRule="auto"/>
              <w:contextualSpacing/>
              <w:rPr>
                <w:rFonts w:ascii="Times New Roman" w:hAnsi="Times New Roman"/>
                <w:sz w:val="24"/>
                <w:szCs w:val="24"/>
              </w:rPr>
            </w:pPr>
            <w:r w:rsidRPr="00305DC7">
              <w:rPr>
                <w:rFonts w:ascii="Times New Roman" w:hAnsi="Times New Roman"/>
                <w:sz w:val="24"/>
                <w:szCs w:val="24"/>
              </w:rPr>
              <w:t>«География» пәні бойынша мұғалімдерді даярлау бағдарламасы</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r>
      <w:tr w:rsidR="00305DC7" w:rsidRPr="00305DC7" w:rsidTr="004A5EC0">
        <w:tc>
          <w:tcPr>
            <w:tcW w:w="501" w:type="dxa"/>
            <w:vMerge/>
            <w:shd w:val="clear" w:color="auto" w:fill="auto"/>
          </w:tcPr>
          <w:p w:rsidR="001342AF" w:rsidRPr="00305DC7" w:rsidRDefault="001342AF" w:rsidP="00D96340">
            <w:pPr>
              <w:spacing w:line="240" w:lineRule="auto"/>
              <w:contextualSpacing/>
              <w:jc w:val="center"/>
              <w:rPr>
                <w:rFonts w:ascii="Times New Roman" w:hAnsi="Times New Roman"/>
                <w:sz w:val="24"/>
                <w:szCs w:val="24"/>
              </w:rPr>
            </w:pPr>
          </w:p>
        </w:tc>
        <w:tc>
          <w:tcPr>
            <w:tcW w:w="1167" w:type="dxa"/>
            <w:vMerge/>
            <w:shd w:val="clear" w:color="auto" w:fill="auto"/>
          </w:tcPr>
          <w:p w:rsidR="001342AF" w:rsidRPr="00305DC7" w:rsidRDefault="001342AF" w:rsidP="00D96340">
            <w:pPr>
              <w:spacing w:line="240" w:lineRule="auto"/>
              <w:contextualSpacing/>
              <w:jc w:val="both"/>
              <w:rPr>
                <w:rFonts w:ascii="Times New Roman" w:hAnsi="Times New Roman"/>
                <w:sz w:val="24"/>
                <w:szCs w:val="24"/>
              </w:rPr>
            </w:pPr>
          </w:p>
        </w:tc>
        <w:tc>
          <w:tcPr>
            <w:tcW w:w="3118" w:type="dxa"/>
            <w:shd w:val="clear" w:color="auto" w:fill="auto"/>
          </w:tcPr>
          <w:p w:rsidR="001342AF" w:rsidRPr="00305DC7" w:rsidRDefault="001342AF" w:rsidP="00D96340">
            <w:pPr>
              <w:spacing w:line="240" w:lineRule="auto"/>
              <w:contextualSpacing/>
              <w:rPr>
                <w:rFonts w:ascii="Times New Roman" w:hAnsi="Times New Roman"/>
                <w:sz w:val="24"/>
                <w:szCs w:val="24"/>
              </w:rPr>
            </w:pPr>
            <w:r w:rsidRPr="00305DC7">
              <w:rPr>
                <w:rFonts w:ascii="Times New Roman" w:hAnsi="Times New Roman"/>
                <w:sz w:val="24"/>
                <w:szCs w:val="24"/>
              </w:rPr>
              <w:t>«Тарих» пәні бойынша мұғалімдерді даярлау бағдарламасы</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4</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3</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25%</w:t>
            </w:r>
          </w:p>
        </w:tc>
      </w:tr>
      <w:tr w:rsidR="00305DC7" w:rsidRPr="00305DC7" w:rsidTr="004A5EC0">
        <w:tc>
          <w:tcPr>
            <w:tcW w:w="501" w:type="dxa"/>
            <w:vMerge/>
            <w:shd w:val="clear" w:color="auto" w:fill="auto"/>
          </w:tcPr>
          <w:p w:rsidR="001342AF" w:rsidRPr="00305DC7" w:rsidRDefault="001342AF" w:rsidP="00D96340">
            <w:pPr>
              <w:spacing w:line="240" w:lineRule="auto"/>
              <w:contextualSpacing/>
              <w:jc w:val="center"/>
              <w:rPr>
                <w:rFonts w:ascii="Times New Roman" w:hAnsi="Times New Roman"/>
                <w:sz w:val="24"/>
                <w:szCs w:val="24"/>
              </w:rPr>
            </w:pPr>
          </w:p>
        </w:tc>
        <w:tc>
          <w:tcPr>
            <w:tcW w:w="1167" w:type="dxa"/>
            <w:vMerge/>
            <w:shd w:val="clear" w:color="auto" w:fill="auto"/>
          </w:tcPr>
          <w:p w:rsidR="001342AF" w:rsidRPr="00305DC7" w:rsidRDefault="001342AF" w:rsidP="00D96340">
            <w:pPr>
              <w:spacing w:line="240" w:lineRule="auto"/>
              <w:contextualSpacing/>
              <w:jc w:val="both"/>
              <w:rPr>
                <w:rFonts w:ascii="Times New Roman" w:hAnsi="Times New Roman"/>
                <w:sz w:val="24"/>
                <w:szCs w:val="24"/>
              </w:rPr>
            </w:pPr>
          </w:p>
        </w:tc>
        <w:tc>
          <w:tcPr>
            <w:tcW w:w="3118" w:type="dxa"/>
            <w:shd w:val="clear" w:color="auto" w:fill="auto"/>
          </w:tcPr>
          <w:p w:rsidR="001342AF" w:rsidRPr="00305DC7" w:rsidRDefault="001342AF" w:rsidP="00D96340">
            <w:pPr>
              <w:spacing w:line="240" w:lineRule="auto"/>
              <w:contextualSpacing/>
              <w:rPr>
                <w:rFonts w:ascii="Times New Roman" w:hAnsi="Times New Roman"/>
                <w:sz w:val="24"/>
                <w:szCs w:val="24"/>
              </w:rPr>
            </w:pPr>
            <w:r w:rsidRPr="00305DC7">
              <w:rPr>
                <w:rFonts w:ascii="Times New Roman" w:hAnsi="Times New Roman"/>
                <w:sz w:val="24"/>
                <w:szCs w:val="24"/>
              </w:rPr>
              <w:t>«Информатика» пәні бойынша мұғалімдерді даярлау бағдарламасы</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r>
      <w:tr w:rsidR="00305DC7" w:rsidRPr="00305DC7" w:rsidTr="004A5EC0">
        <w:tc>
          <w:tcPr>
            <w:tcW w:w="501" w:type="dxa"/>
            <w:vMerge/>
            <w:shd w:val="clear" w:color="auto" w:fill="auto"/>
          </w:tcPr>
          <w:p w:rsidR="001342AF" w:rsidRPr="00305DC7" w:rsidRDefault="001342AF" w:rsidP="00D96340">
            <w:pPr>
              <w:spacing w:line="240" w:lineRule="auto"/>
              <w:contextualSpacing/>
              <w:jc w:val="center"/>
              <w:rPr>
                <w:rFonts w:ascii="Times New Roman" w:hAnsi="Times New Roman"/>
                <w:sz w:val="24"/>
                <w:szCs w:val="24"/>
              </w:rPr>
            </w:pPr>
          </w:p>
        </w:tc>
        <w:tc>
          <w:tcPr>
            <w:tcW w:w="1167" w:type="dxa"/>
            <w:vMerge/>
            <w:shd w:val="clear" w:color="auto" w:fill="auto"/>
          </w:tcPr>
          <w:p w:rsidR="001342AF" w:rsidRPr="00305DC7" w:rsidRDefault="001342AF" w:rsidP="00D96340">
            <w:pPr>
              <w:spacing w:line="240" w:lineRule="auto"/>
              <w:contextualSpacing/>
              <w:jc w:val="both"/>
              <w:rPr>
                <w:rFonts w:ascii="Times New Roman" w:hAnsi="Times New Roman"/>
                <w:sz w:val="24"/>
                <w:szCs w:val="24"/>
              </w:rPr>
            </w:pPr>
          </w:p>
        </w:tc>
        <w:tc>
          <w:tcPr>
            <w:tcW w:w="3118" w:type="dxa"/>
            <w:shd w:val="clear" w:color="auto" w:fill="auto"/>
          </w:tcPr>
          <w:p w:rsidR="001342AF" w:rsidRPr="00305DC7" w:rsidRDefault="001342AF" w:rsidP="00D96340">
            <w:pPr>
              <w:spacing w:line="240" w:lineRule="auto"/>
              <w:contextualSpacing/>
              <w:rPr>
                <w:rFonts w:ascii="Times New Roman" w:hAnsi="Times New Roman"/>
                <w:sz w:val="24"/>
                <w:szCs w:val="24"/>
              </w:rPr>
            </w:pPr>
            <w:r w:rsidRPr="00305DC7">
              <w:rPr>
                <w:rFonts w:ascii="Times New Roman" w:hAnsi="Times New Roman"/>
                <w:sz w:val="24"/>
                <w:szCs w:val="24"/>
              </w:rPr>
              <w:t>«Көркем еңбек» пәні бойынша мұғалімдерді даярлау бағдарламасы</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4</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50%</w:t>
            </w:r>
          </w:p>
        </w:tc>
      </w:tr>
      <w:tr w:rsidR="00305DC7" w:rsidRPr="00305DC7" w:rsidTr="004A5EC0">
        <w:tc>
          <w:tcPr>
            <w:tcW w:w="501" w:type="dxa"/>
            <w:vMerge/>
            <w:shd w:val="clear" w:color="auto" w:fill="auto"/>
          </w:tcPr>
          <w:p w:rsidR="001342AF" w:rsidRPr="00305DC7" w:rsidRDefault="001342AF" w:rsidP="00D96340">
            <w:pPr>
              <w:spacing w:line="240" w:lineRule="auto"/>
              <w:contextualSpacing/>
              <w:jc w:val="center"/>
              <w:rPr>
                <w:rFonts w:ascii="Times New Roman" w:hAnsi="Times New Roman"/>
                <w:sz w:val="24"/>
                <w:szCs w:val="24"/>
              </w:rPr>
            </w:pPr>
          </w:p>
        </w:tc>
        <w:tc>
          <w:tcPr>
            <w:tcW w:w="1167" w:type="dxa"/>
            <w:vMerge/>
            <w:shd w:val="clear" w:color="auto" w:fill="auto"/>
          </w:tcPr>
          <w:p w:rsidR="001342AF" w:rsidRPr="00305DC7" w:rsidRDefault="001342AF" w:rsidP="00D96340">
            <w:pPr>
              <w:spacing w:line="240" w:lineRule="auto"/>
              <w:contextualSpacing/>
              <w:jc w:val="both"/>
              <w:rPr>
                <w:rFonts w:ascii="Times New Roman" w:hAnsi="Times New Roman"/>
                <w:sz w:val="24"/>
                <w:szCs w:val="24"/>
              </w:rPr>
            </w:pPr>
          </w:p>
        </w:tc>
        <w:tc>
          <w:tcPr>
            <w:tcW w:w="3118" w:type="dxa"/>
            <w:shd w:val="clear" w:color="auto" w:fill="auto"/>
          </w:tcPr>
          <w:p w:rsidR="001342AF" w:rsidRPr="00305DC7" w:rsidRDefault="001342AF" w:rsidP="00D96340">
            <w:pPr>
              <w:spacing w:line="240" w:lineRule="auto"/>
              <w:contextualSpacing/>
              <w:rPr>
                <w:rFonts w:ascii="Times New Roman" w:hAnsi="Times New Roman"/>
                <w:sz w:val="24"/>
                <w:szCs w:val="24"/>
              </w:rPr>
            </w:pPr>
            <w:r w:rsidRPr="00305DC7">
              <w:rPr>
                <w:rFonts w:ascii="Times New Roman" w:hAnsi="Times New Roman"/>
                <w:sz w:val="24"/>
                <w:szCs w:val="24"/>
              </w:rPr>
              <w:t>«Дене тәрбиесі» пәні бойынша мұғалімдерді даярлау бағдарламасы</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8</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8</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100%</w:t>
            </w:r>
          </w:p>
        </w:tc>
      </w:tr>
      <w:tr w:rsidR="00305DC7" w:rsidRPr="00305DC7" w:rsidTr="004A5EC0">
        <w:tc>
          <w:tcPr>
            <w:tcW w:w="501" w:type="dxa"/>
            <w:vMerge w:val="restart"/>
            <w:shd w:val="clear" w:color="auto" w:fill="auto"/>
          </w:tcPr>
          <w:p w:rsidR="001342AF" w:rsidRPr="00305DC7" w:rsidRDefault="001342AF" w:rsidP="00D96340">
            <w:pPr>
              <w:spacing w:line="240" w:lineRule="auto"/>
              <w:contextualSpacing/>
              <w:jc w:val="center"/>
              <w:rPr>
                <w:rFonts w:ascii="Times New Roman" w:hAnsi="Times New Roman"/>
                <w:b/>
                <w:bCs/>
                <w:sz w:val="24"/>
                <w:szCs w:val="24"/>
              </w:rPr>
            </w:pPr>
            <w:r w:rsidRPr="00305DC7">
              <w:rPr>
                <w:rFonts w:ascii="Times New Roman" w:hAnsi="Times New Roman"/>
                <w:b/>
                <w:bCs/>
                <w:sz w:val="24"/>
                <w:szCs w:val="24"/>
              </w:rPr>
              <w:t>4</w:t>
            </w:r>
          </w:p>
        </w:tc>
        <w:tc>
          <w:tcPr>
            <w:tcW w:w="1167" w:type="dxa"/>
            <w:vMerge w:val="restart"/>
            <w:shd w:val="clear" w:color="auto" w:fill="auto"/>
          </w:tcPr>
          <w:p w:rsidR="001342AF" w:rsidRPr="00305DC7" w:rsidRDefault="001342AF" w:rsidP="00D96340">
            <w:pPr>
              <w:spacing w:line="240" w:lineRule="auto"/>
              <w:contextualSpacing/>
              <w:jc w:val="both"/>
              <w:rPr>
                <w:rFonts w:ascii="Times New Roman" w:hAnsi="Times New Roman"/>
                <w:b/>
                <w:bCs/>
                <w:sz w:val="24"/>
                <w:szCs w:val="24"/>
              </w:rPr>
            </w:pPr>
            <w:r w:rsidRPr="00305DC7">
              <w:rPr>
                <w:rFonts w:ascii="Times New Roman" w:hAnsi="Times New Roman"/>
                <w:b/>
                <w:bCs/>
                <w:sz w:val="24"/>
                <w:szCs w:val="24"/>
              </w:rPr>
              <w:t xml:space="preserve">Бағалау тапсырмаларын әзірлеу және </w:t>
            </w:r>
            <w:r w:rsidRPr="00305DC7">
              <w:rPr>
                <w:rFonts w:ascii="Times New Roman" w:hAnsi="Times New Roman"/>
                <w:b/>
                <w:bCs/>
                <w:sz w:val="24"/>
                <w:szCs w:val="24"/>
              </w:rPr>
              <w:lastRenderedPageBreak/>
              <w:t>сараптау</w:t>
            </w:r>
          </w:p>
          <w:p w:rsidR="001342AF" w:rsidRPr="00305DC7" w:rsidRDefault="001342AF" w:rsidP="004262E1">
            <w:pPr>
              <w:spacing w:line="240" w:lineRule="auto"/>
              <w:contextualSpacing/>
              <w:rPr>
                <w:rFonts w:ascii="Times New Roman" w:hAnsi="Times New Roman"/>
                <w:bCs/>
                <w:sz w:val="24"/>
                <w:szCs w:val="24"/>
              </w:rPr>
            </w:pPr>
            <w:r w:rsidRPr="00305DC7">
              <w:rPr>
                <w:rFonts w:ascii="Times New Roman" w:hAnsi="Times New Roman"/>
                <w:bCs/>
                <w:sz w:val="24"/>
                <w:szCs w:val="24"/>
              </w:rPr>
              <w:t>(Бастауыш және орта мектептің 10 пәні)</w:t>
            </w:r>
          </w:p>
          <w:p w:rsidR="001342AF" w:rsidRPr="00305DC7" w:rsidRDefault="001342AF" w:rsidP="00D96340">
            <w:pPr>
              <w:spacing w:line="240" w:lineRule="auto"/>
              <w:contextualSpacing/>
              <w:jc w:val="both"/>
              <w:rPr>
                <w:rFonts w:ascii="Times New Roman" w:hAnsi="Times New Roman"/>
                <w:b/>
                <w:bCs/>
                <w:sz w:val="24"/>
                <w:szCs w:val="24"/>
              </w:rPr>
            </w:pPr>
          </w:p>
          <w:p w:rsidR="001342AF" w:rsidRPr="00305DC7" w:rsidRDefault="001342AF" w:rsidP="00D96340">
            <w:pPr>
              <w:spacing w:line="240" w:lineRule="auto"/>
              <w:contextualSpacing/>
              <w:jc w:val="both"/>
              <w:rPr>
                <w:rFonts w:ascii="Times New Roman" w:hAnsi="Times New Roman"/>
                <w:sz w:val="24"/>
                <w:szCs w:val="24"/>
              </w:rPr>
            </w:pPr>
          </w:p>
        </w:tc>
        <w:tc>
          <w:tcPr>
            <w:tcW w:w="3118" w:type="dxa"/>
            <w:shd w:val="clear" w:color="auto" w:fill="auto"/>
          </w:tcPr>
          <w:p w:rsidR="001342AF" w:rsidRPr="00305DC7" w:rsidRDefault="001342AF" w:rsidP="00D96340">
            <w:pPr>
              <w:spacing w:line="240" w:lineRule="auto"/>
              <w:contextualSpacing/>
              <w:rPr>
                <w:rFonts w:ascii="Times New Roman" w:hAnsi="Times New Roman"/>
                <w:sz w:val="24"/>
                <w:szCs w:val="24"/>
              </w:rPr>
            </w:pPr>
            <w:r w:rsidRPr="00305DC7">
              <w:rPr>
                <w:rFonts w:ascii="Times New Roman" w:hAnsi="Times New Roman"/>
                <w:sz w:val="24"/>
                <w:szCs w:val="24"/>
              </w:rPr>
              <w:lastRenderedPageBreak/>
              <w:t>«Қазақ тілі мен әдебиеті» пәні мұғалімдеріне арналған оқу жоспары</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9</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8</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89%</w:t>
            </w:r>
          </w:p>
        </w:tc>
      </w:tr>
      <w:tr w:rsidR="00305DC7" w:rsidRPr="00305DC7" w:rsidTr="004A5EC0">
        <w:tc>
          <w:tcPr>
            <w:tcW w:w="501" w:type="dxa"/>
            <w:vMerge/>
            <w:shd w:val="clear" w:color="auto" w:fill="auto"/>
          </w:tcPr>
          <w:p w:rsidR="001342AF" w:rsidRPr="00305DC7" w:rsidRDefault="001342AF" w:rsidP="00D96340">
            <w:pPr>
              <w:spacing w:line="240" w:lineRule="auto"/>
              <w:contextualSpacing/>
              <w:jc w:val="center"/>
              <w:rPr>
                <w:rFonts w:ascii="Times New Roman" w:hAnsi="Times New Roman"/>
                <w:sz w:val="24"/>
                <w:szCs w:val="24"/>
              </w:rPr>
            </w:pPr>
          </w:p>
        </w:tc>
        <w:tc>
          <w:tcPr>
            <w:tcW w:w="1167" w:type="dxa"/>
            <w:vMerge/>
            <w:shd w:val="clear" w:color="auto" w:fill="auto"/>
          </w:tcPr>
          <w:p w:rsidR="001342AF" w:rsidRPr="00305DC7" w:rsidRDefault="001342AF" w:rsidP="00D96340">
            <w:pPr>
              <w:spacing w:line="240" w:lineRule="auto"/>
              <w:contextualSpacing/>
              <w:jc w:val="both"/>
              <w:rPr>
                <w:rFonts w:ascii="Times New Roman" w:hAnsi="Times New Roman"/>
                <w:sz w:val="24"/>
                <w:szCs w:val="24"/>
              </w:rPr>
            </w:pPr>
          </w:p>
        </w:tc>
        <w:tc>
          <w:tcPr>
            <w:tcW w:w="3118" w:type="dxa"/>
            <w:shd w:val="clear" w:color="auto" w:fill="auto"/>
          </w:tcPr>
          <w:p w:rsidR="001342AF" w:rsidRPr="00305DC7" w:rsidRDefault="001342AF" w:rsidP="00D96340">
            <w:pPr>
              <w:spacing w:line="240" w:lineRule="auto"/>
              <w:contextualSpacing/>
              <w:rPr>
                <w:rFonts w:ascii="Times New Roman" w:hAnsi="Times New Roman"/>
                <w:sz w:val="24"/>
                <w:szCs w:val="24"/>
              </w:rPr>
            </w:pPr>
            <w:r w:rsidRPr="00305DC7">
              <w:rPr>
                <w:rFonts w:ascii="Times New Roman" w:hAnsi="Times New Roman"/>
                <w:sz w:val="24"/>
                <w:szCs w:val="24"/>
              </w:rPr>
              <w:t>«Орыс тілі мен әдебиеті» пәні бойынша мұғалімдерге арналған оқу жоспары</w:t>
            </w:r>
            <w:r w:rsidRPr="00305DC7">
              <w:rPr>
                <w:rFonts w:ascii="Times New Roman" w:hAnsi="Times New Roman"/>
                <w:sz w:val="24"/>
                <w:szCs w:val="24"/>
              </w:rPr>
              <w:tab/>
            </w:r>
            <w:r w:rsidRPr="00305DC7">
              <w:rPr>
                <w:rFonts w:ascii="Times New Roman" w:hAnsi="Times New Roman"/>
                <w:sz w:val="24"/>
                <w:szCs w:val="24"/>
              </w:rPr>
              <w:lastRenderedPageBreak/>
              <w:tab/>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lastRenderedPageBreak/>
              <w:t>9</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7</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77,7%</w:t>
            </w:r>
          </w:p>
          <w:p w:rsidR="001342AF" w:rsidRPr="00305DC7" w:rsidRDefault="001342AF" w:rsidP="00D96340">
            <w:pPr>
              <w:rPr>
                <w:rFonts w:ascii="Times New Roman" w:hAnsi="Times New Roman"/>
                <w:sz w:val="24"/>
                <w:szCs w:val="24"/>
              </w:rPr>
            </w:pPr>
          </w:p>
        </w:tc>
      </w:tr>
      <w:tr w:rsidR="00305DC7" w:rsidRPr="00305DC7" w:rsidTr="004A5EC0">
        <w:tc>
          <w:tcPr>
            <w:tcW w:w="501" w:type="dxa"/>
            <w:vMerge/>
            <w:shd w:val="clear" w:color="auto" w:fill="auto"/>
          </w:tcPr>
          <w:p w:rsidR="001342AF" w:rsidRPr="00305DC7" w:rsidRDefault="001342AF" w:rsidP="00D96340">
            <w:pPr>
              <w:spacing w:line="240" w:lineRule="auto"/>
              <w:contextualSpacing/>
              <w:jc w:val="center"/>
              <w:rPr>
                <w:rFonts w:ascii="Times New Roman" w:hAnsi="Times New Roman"/>
                <w:sz w:val="24"/>
                <w:szCs w:val="24"/>
              </w:rPr>
            </w:pPr>
          </w:p>
        </w:tc>
        <w:tc>
          <w:tcPr>
            <w:tcW w:w="1167" w:type="dxa"/>
            <w:vMerge/>
            <w:shd w:val="clear" w:color="auto" w:fill="auto"/>
          </w:tcPr>
          <w:p w:rsidR="001342AF" w:rsidRPr="00305DC7" w:rsidRDefault="001342AF" w:rsidP="00D96340">
            <w:pPr>
              <w:spacing w:line="240" w:lineRule="auto"/>
              <w:contextualSpacing/>
              <w:jc w:val="both"/>
              <w:rPr>
                <w:rFonts w:ascii="Times New Roman" w:hAnsi="Times New Roman"/>
                <w:sz w:val="24"/>
                <w:szCs w:val="24"/>
              </w:rPr>
            </w:pPr>
          </w:p>
        </w:tc>
        <w:tc>
          <w:tcPr>
            <w:tcW w:w="3118" w:type="dxa"/>
            <w:shd w:val="clear" w:color="auto" w:fill="auto"/>
          </w:tcPr>
          <w:p w:rsidR="001342AF" w:rsidRPr="00305DC7" w:rsidRDefault="001342AF" w:rsidP="00D96340">
            <w:pPr>
              <w:spacing w:line="240" w:lineRule="auto"/>
              <w:contextualSpacing/>
              <w:rPr>
                <w:rFonts w:ascii="Times New Roman" w:hAnsi="Times New Roman"/>
                <w:sz w:val="24"/>
                <w:szCs w:val="24"/>
              </w:rPr>
            </w:pPr>
            <w:r w:rsidRPr="00305DC7">
              <w:rPr>
                <w:rFonts w:ascii="Times New Roman" w:hAnsi="Times New Roman"/>
                <w:sz w:val="24"/>
                <w:szCs w:val="24"/>
              </w:rPr>
              <w:t>«Ағылшын тілі»  пәні бойынша мұғалімдерді даярлау бағдарламасы</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9</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7</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77,7%</w:t>
            </w:r>
          </w:p>
        </w:tc>
      </w:tr>
      <w:tr w:rsidR="00305DC7" w:rsidRPr="00305DC7" w:rsidTr="004A5EC0">
        <w:tc>
          <w:tcPr>
            <w:tcW w:w="501" w:type="dxa"/>
            <w:vMerge/>
            <w:shd w:val="clear" w:color="auto" w:fill="auto"/>
          </w:tcPr>
          <w:p w:rsidR="001342AF" w:rsidRPr="00305DC7" w:rsidRDefault="001342AF" w:rsidP="00D96340">
            <w:pPr>
              <w:spacing w:line="240" w:lineRule="auto"/>
              <w:contextualSpacing/>
              <w:jc w:val="center"/>
              <w:rPr>
                <w:rFonts w:ascii="Times New Roman" w:hAnsi="Times New Roman"/>
                <w:sz w:val="24"/>
                <w:szCs w:val="24"/>
              </w:rPr>
            </w:pPr>
          </w:p>
        </w:tc>
        <w:tc>
          <w:tcPr>
            <w:tcW w:w="1167" w:type="dxa"/>
            <w:vMerge/>
            <w:shd w:val="clear" w:color="auto" w:fill="auto"/>
          </w:tcPr>
          <w:p w:rsidR="001342AF" w:rsidRPr="00305DC7" w:rsidRDefault="001342AF" w:rsidP="00D96340">
            <w:pPr>
              <w:spacing w:line="240" w:lineRule="auto"/>
              <w:contextualSpacing/>
              <w:jc w:val="both"/>
              <w:rPr>
                <w:rFonts w:ascii="Times New Roman" w:hAnsi="Times New Roman"/>
                <w:sz w:val="24"/>
                <w:szCs w:val="24"/>
              </w:rPr>
            </w:pPr>
          </w:p>
        </w:tc>
        <w:tc>
          <w:tcPr>
            <w:tcW w:w="3118" w:type="dxa"/>
            <w:shd w:val="clear" w:color="auto" w:fill="auto"/>
          </w:tcPr>
          <w:p w:rsidR="001342AF" w:rsidRPr="00305DC7" w:rsidRDefault="001342AF" w:rsidP="00D96340">
            <w:pPr>
              <w:spacing w:line="240" w:lineRule="auto"/>
              <w:contextualSpacing/>
              <w:rPr>
                <w:rFonts w:ascii="Times New Roman" w:hAnsi="Times New Roman"/>
                <w:sz w:val="24"/>
                <w:szCs w:val="24"/>
              </w:rPr>
            </w:pPr>
            <w:r w:rsidRPr="00305DC7">
              <w:rPr>
                <w:rFonts w:ascii="Times New Roman" w:hAnsi="Times New Roman"/>
                <w:sz w:val="24"/>
                <w:szCs w:val="24"/>
              </w:rPr>
              <w:t>«Математика» пәні бойынша мұғалімдерге арналған оқу жоспары</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7</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3</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3</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4</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57%</w:t>
            </w:r>
          </w:p>
        </w:tc>
      </w:tr>
      <w:tr w:rsidR="00305DC7" w:rsidRPr="00305DC7" w:rsidTr="004A5EC0">
        <w:tc>
          <w:tcPr>
            <w:tcW w:w="501" w:type="dxa"/>
            <w:vMerge/>
            <w:shd w:val="clear" w:color="auto" w:fill="auto"/>
          </w:tcPr>
          <w:p w:rsidR="001342AF" w:rsidRPr="00305DC7" w:rsidRDefault="001342AF" w:rsidP="00D96340">
            <w:pPr>
              <w:spacing w:line="240" w:lineRule="auto"/>
              <w:contextualSpacing/>
              <w:jc w:val="center"/>
              <w:rPr>
                <w:rFonts w:ascii="Times New Roman" w:hAnsi="Times New Roman"/>
                <w:sz w:val="24"/>
                <w:szCs w:val="24"/>
              </w:rPr>
            </w:pPr>
          </w:p>
        </w:tc>
        <w:tc>
          <w:tcPr>
            <w:tcW w:w="1167" w:type="dxa"/>
            <w:vMerge/>
            <w:shd w:val="clear" w:color="auto" w:fill="auto"/>
          </w:tcPr>
          <w:p w:rsidR="001342AF" w:rsidRPr="00305DC7" w:rsidRDefault="001342AF" w:rsidP="00D96340">
            <w:pPr>
              <w:spacing w:line="240" w:lineRule="auto"/>
              <w:contextualSpacing/>
              <w:jc w:val="both"/>
              <w:rPr>
                <w:rFonts w:ascii="Times New Roman" w:hAnsi="Times New Roman"/>
                <w:sz w:val="24"/>
                <w:szCs w:val="24"/>
              </w:rPr>
            </w:pPr>
          </w:p>
        </w:tc>
        <w:tc>
          <w:tcPr>
            <w:tcW w:w="3118" w:type="dxa"/>
            <w:shd w:val="clear" w:color="auto" w:fill="auto"/>
          </w:tcPr>
          <w:p w:rsidR="001342AF" w:rsidRPr="00305DC7" w:rsidRDefault="001342AF" w:rsidP="00D96340">
            <w:pPr>
              <w:spacing w:line="240" w:lineRule="auto"/>
              <w:contextualSpacing/>
              <w:rPr>
                <w:rFonts w:ascii="Times New Roman" w:hAnsi="Times New Roman"/>
                <w:sz w:val="24"/>
                <w:szCs w:val="24"/>
              </w:rPr>
            </w:pPr>
            <w:r w:rsidRPr="00305DC7">
              <w:rPr>
                <w:rFonts w:ascii="Times New Roman" w:hAnsi="Times New Roman"/>
                <w:sz w:val="24"/>
                <w:szCs w:val="24"/>
              </w:rPr>
              <w:t>«Физика» пәні бойынша мұғалімдерді даярлау бағдарламасы</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50%</w:t>
            </w:r>
          </w:p>
        </w:tc>
      </w:tr>
      <w:tr w:rsidR="00305DC7" w:rsidRPr="00305DC7" w:rsidTr="004A5EC0">
        <w:tc>
          <w:tcPr>
            <w:tcW w:w="501" w:type="dxa"/>
            <w:vMerge/>
            <w:shd w:val="clear" w:color="auto" w:fill="auto"/>
          </w:tcPr>
          <w:p w:rsidR="001342AF" w:rsidRPr="00305DC7" w:rsidRDefault="001342AF" w:rsidP="00D96340">
            <w:pPr>
              <w:spacing w:line="240" w:lineRule="auto"/>
              <w:contextualSpacing/>
              <w:jc w:val="center"/>
              <w:rPr>
                <w:rFonts w:ascii="Times New Roman" w:hAnsi="Times New Roman"/>
                <w:sz w:val="24"/>
                <w:szCs w:val="24"/>
              </w:rPr>
            </w:pPr>
          </w:p>
        </w:tc>
        <w:tc>
          <w:tcPr>
            <w:tcW w:w="1167" w:type="dxa"/>
            <w:vMerge/>
            <w:shd w:val="clear" w:color="auto" w:fill="auto"/>
          </w:tcPr>
          <w:p w:rsidR="001342AF" w:rsidRPr="00305DC7" w:rsidRDefault="001342AF" w:rsidP="00D96340">
            <w:pPr>
              <w:spacing w:line="240" w:lineRule="auto"/>
              <w:contextualSpacing/>
              <w:jc w:val="both"/>
              <w:rPr>
                <w:rFonts w:ascii="Times New Roman" w:hAnsi="Times New Roman"/>
                <w:sz w:val="24"/>
                <w:szCs w:val="24"/>
              </w:rPr>
            </w:pPr>
          </w:p>
        </w:tc>
        <w:tc>
          <w:tcPr>
            <w:tcW w:w="3118" w:type="dxa"/>
            <w:shd w:val="clear" w:color="auto" w:fill="auto"/>
          </w:tcPr>
          <w:p w:rsidR="001342AF" w:rsidRPr="00305DC7" w:rsidRDefault="001342AF" w:rsidP="00D96340">
            <w:pPr>
              <w:spacing w:line="240" w:lineRule="auto"/>
              <w:contextualSpacing/>
              <w:rPr>
                <w:rFonts w:ascii="Times New Roman" w:hAnsi="Times New Roman"/>
                <w:sz w:val="24"/>
                <w:szCs w:val="24"/>
              </w:rPr>
            </w:pPr>
            <w:r w:rsidRPr="00305DC7">
              <w:rPr>
                <w:rFonts w:ascii="Times New Roman" w:hAnsi="Times New Roman"/>
                <w:sz w:val="24"/>
                <w:szCs w:val="24"/>
              </w:rPr>
              <w:t xml:space="preserve">«Химия» пәнінен мұғалімдерді даярлау бағдарламасы  </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r>
      <w:tr w:rsidR="00305DC7" w:rsidRPr="00305DC7" w:rsidTr="004A5EC0">
        <w:tc>
          <w:tcPr>
            <w:tcW w:w="501" w:type="dxa"/>
            <w:vMerge/>
            <w:shd w:val="clear" w:color="auto" w:fill="auto"/>
          </w:tcPr>
          <w:p w:rsidR="001342AF" w:rsidRPr="00305DC7" w:rsidRDefault="001342AF" w:rsidP="00D96340">
            <w:pPr>
              <w:spacing w:line="240" w:lineRule="auto"/>
              <w:contextualSpacing/>
              <w:jc w:val="center"/>
              <w:rPr>
                <w:rFonts w:ascii="Times New Roman" w:hAnsi="Times New Roman"/>
                <w:sz w:val="24"/>
                <w:szCs w:val="24"/>
              </w:rPr>
            </w:pPr>
          </w:p>
        </w:tc>
        <w:tc>
          <w:tcPr>
            <w:tcW w:w="1167" w:type="dxa"/>
            <w:vMerge/>
            <w:shd w:val="clear" w:color="auto" w:fill="auto"/>
          </w:tcPr>
          <w:p w:rsidR="001342AF" w:rsidRPr="00305DC7" w:rsidRDefault="001342AF" w:rsidP="00D96340">
            <w:pPr>
              <w:spacing w:line="240" w:lineRule="auto"/>
              <w:contextualSpacing/>
              <w:jc w:val="both"/>
              <w:rPr>
                <w:rFonts w:ascii="Times New Roman" w:hAnsi="Times New Roman"/>
                <w:sz w:val="24"/>
                <w:szCs w:val="24"/>
              </w:rPr>
            </w:pPr>
          </w:p>
        </w:tc>
        <w:tc>
          <w:tcPr>
            <w:tcW w:w="3118" w:type="dxa"/>
            <w:shd w:val="clear" w:color="auto" w:fill="auto"/>
          </w:tcPr>
          <w:p w:rsidR="001342AF" w:rsidRPr="00305DC7" w:rsidRDefault="001342AF" w:rsidP="00D96340">
            <w:pPr>
              <w:spacing w:line="240" w:lineRule="auto"/>
              <w:contextualSpacing/>
              <w:rPr>
                <w:rFonts w:ascii="Times New Roman" w:hAnsi="Times New Roman"/>
                <w:sz w:val="24"/>
                <w:szCs w:val="24"/>
              </w:rPr>
            </w:pPr>
            <w:r w:rsidRPr="00305DC7">
              <w:rPr>
                <w:rFonts w:ascii="Times New Roman" w:hAnsi="Times New Roman"/>
                <w:sz w:val="24"/>
                <w:szCs w:val="24"/>
              </w:rPr>
              <w:t xml:space="preserve">«Биология» пәні бойынша мұғалімдерді даярлау бағдарламасы  </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50%</w:t>
            </w:r>
          </w:p>
        </w:tc>
      </w:tr>
      <w:tr w:rsidR="00305DC7" w:rsidRPr="00305DC7" w:rsidTr="004A5EC0">
        <w:tc>
          <w:tcPr>
            <w:tcW w:w="501" w:type="dxa"/>
            <w:vMerge/>
            <w:shd w:val="clear" w:color="auto" w:fill="auto"/>
          </w:tcPr>
          <w:p w:rsidR="001342AF" w:rsidRPr="00305DC7" w:rsidRDefault="001342AF" w:rsidP="00D96340">
            <w:pPr>
              <w:spacing w:line="240" w:lineRule="auto"/>
              <w:contextualSpacing/>
              <w:jc w:val="center"/>
              <w:rPr>
                <w:rFonts w:ascii="Times New Roman" w:hAnsi="Times New Roman"/>
                <w:sz w:val="24"/>
                <w:szCs w:val="24"/>
              </w:rPr>
            </w:pPr>
          </w:p>
        </w:tc>
        <w:tc>
          <w:tcPr>
            <w:tcW w:w="1167" w:type="dxa"/>
            <w:vMerge/>
            <w:shd w:val="clear" w:color="auto" w:fill="auto"/>
          </w:tcPr>
          <w:p w:rsidR="001342AF" w:rsidRPr="00305DC7" w:rsidRDefault="001342AF" w:rsidP="00D96340">
            <w:pPr>
              <w:spacing w:line="240" w:lineRule="auto"/>
              <w:contextualSpacing/>
              <w:jc w:val="both"/>
              <w:rPr>
                <w:rFonts w:ascii="Times New Roman" w:hAnsi="Times New Roman"/>
                <w:sz w:val="24"/>
                <w:szCs w:val="24"/>
              </w:rPr>
            </w:pPr>
          </w:p>
        </w:tc>
        <w:tc>
          <w:tcPr>
            <w:tcW w:w="3118" w:type="dxa"/>
            <w:shd w:val="clear" w:color="auto" w:fill="auto"/>
          </w:tcPr>
          <w:p w:rsidR="001342AF" w:rsidRPr="00305DC7" w:rsidRDefault="001342AF" w:rsidP="00D96340">
            <w:pPr>
              <w:spacing w:line="240" w:lineRule="auto"/>
              <w:contextualSpacing/>
              <w:rPr>
                <w:rFonts w:ascii="Times New Roman" w:hAnsi="Times New Roman"/>
                <w:sz w:val="24"/>
                <w:szCs w:val="24"/>
              </w:rPr>
            </w:pPr>
            <w:r w:rsidRPr="00305DC7">
              <w:rPr>
                <w:rFonts w:ascii="Times New Roman" w:hAnsi="Times New Roman"/>
                <w:sz w:val="24"/>
                <w:szCs w:val="24"/>
              </w:rPr>
              <w:t xml:space="preserve">«География» пәні бойынша мұғалімдерді даярлау бағдарламасы </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50%</w:t>
            </w:r>
          </w:p>
        </w:tc>
      </w:tr>
      <w:tr w:rsidR="00305DC7" w:rsidRPr="00305DC7" w:rsidTr="004A5EC0">
        <w:tc>
          <w:tcPr>
            <w:tcW w:w="501" w:type="dxa"/>
            <w:vMerge/>
            <w:shd w:val="clear" w:color="auto" w:fill="auto"/>
          </w:tcPr>
          <w:p w:rsidR="001342AF" w:rsidRPr="00305DC7" w:rsidRDefault="001342AF" w:rsidP="00D96340">
            <w:pPr>
              <w:spacing w:line="240" w:lineRule="auto"/>
              <w:contextualSpacing/>
              <w:jc w:val="center"/>
              <w:rPr>
                <w:rFonts w:ascii="Times New Roman" w:hAnsi="Times New Roman"/>
                <w:sz w:val="24"/>
                <w:szCs w:val="24"/>
              </w:rPr>
            </w:pPr>
          </w:p>
        </w:tc>
        <w:tc>
          <w:tcPr>
            <w:tcW w:w="1167" w:type="dxa"/>
            <w:vMerge/>
            <w:shd w:val="clear" w:color="auto" w:fill="auto"/>
          </w:tcPr>
          <w:p w:rsidR="001342AF" w:rsidRPr="00305DC7" w:rsidRDefault="001342AF" w:rsidP="00D96340">
            <w:pPr>
              <w:spacing w:line="240" w:lineRule="auto"/>
              <w:contextualSpacing/>
              <w:jc w:val="both"/>
              <w:rPr>
                <w:rFonts w:ascii="Times New Roman" w:hAnsi="Times New Roman"/>
                <w:sz w:val="24"/>
                <w:szCs w:val="24"/>
              </w:rPr>
            </w:pPr>
          </w:p>
        </w:tc>
        <w:tc>
          <w:tcPr>
            <w:tcW w:w="3118" w:type="dxa"/>
            <w:shd w:val="clear" w:color="auto" w:fill="auto"/>
          </w:tcPr>
          <w:p w:rsidR="001342AF" w:rsidRPr="00305DC7" w:rsidRDefault="001342AF" w:rsidP="00D96340">
            <w:pPr>
              <w:spacing w:line="240" w:lineRule="auto"/>
              <w:contextualSpacing/>
              <w:rPr>
                <w:rFonts w:ascii="Times New Roman" w:hAnsi="Times New Roman"/>
                <w:sz w:val="24"/>
                <w:szCs w:val="24"/>
              </w:rPr>
            </w:pPr>
            <w:r w:rsidRPr="00305DC7">
              <w:rPr>
                <w:rFonts w:ascii="Times New Roman" w:hAnsi="Times New Roman"/>
                <w:sz w:val="24"/>
                <w:szCs w:val="24"/>
              </w:rPr>
              <w:t>«Тарих» пәні бойынша мұғалімдерді даярлау бағдарламасы</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4</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3</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75%</w:t>
            </w:r>
          </w:p>
        </w:tc>
      </w:tr>
      <w:tr w:rsidR="00305DC7" w:rsidRPr="00305DC7" w:rsidTr="004A5EC0">
        <w:tc>
          <w:tcPr>
            <w:tcW w:w="501" w:type="dxa"/>
            <w:vMerge/>
            <w:shd w:val="clear" w:color="auto" w:fill="auto"/>
          </w:tcPr>
          <w:p w:rsidR="001342AF" w:rsidRPr="00305DC7" w:rsidRDefault="001342AF" w:rsidP="00D96340">
            <w:pPr>
              <w:spacing w:line="240" w:lineRule="auto"/>
              <w:contextualSpacing/>
              <w:jc w:val="center"/>
              <w:rPr>
                <w:rFonts w:ascii="Times New Roman" w:hAnsi="Times New Roman"/>
                <w:sz w:val="24"/>
                <w:szCs w:val="24"/>
              </w:rPr>
            </w:pPr>
          </w:p>
        </w:tc>
        <w:tc>
          <w:tcPr>
            <w:tcW w:w="1167" w:type="dxa"/>
            <w:vMerge/>
            <w:shd w:val="clear" w:color="auto" w:fill="auto"/>
          </w:tcPr>
          <w:p w:rsidR="001342AF" w:rsidRPr="00305DC7" w:rsidRDefault="001342AF" w:rsidP="00D96340">
            <w:pPr>
              <w:spacing w:line="240" w:lineRule="auto"/>
              <w:contextualSpacing/>
              <w:jc w:val="both"/>
              <w:rPr>
                <w:rFonts w:ascii="Times New Roman" w:hAnsi="Times New Roman"/>
                <w:sz w:val="24"/>
                <w:szCs w:val="24"/>
              </w:rPr>
            </w:pPr>
          </w:p>
        </w:tc>
        <w:tc>
          <w:tcPr>
            <w:tcW w:w="3118" w:type="dxa"/>
            <w:shd w:val="clear" w:color="auto" w:fill="auto"/>
          </w:tcPr>
          <w:p w:rsidR="001342AF" w:rsidRPr="00305DC7" w:rsidRDefault="001342AF" w:rsidP="00D96340">
            <w:pPr>
              <w:spacing w:line="240" w:lineRule="auto"/>
              <w:contextualSpacing/>
              <w:rPr>
                <w:rFonts w:ascii="Times New Roman" w:hAnsi="Times New Roman"/>
                <w:sz w:val="24"/>
                <w:szCs w:val="24"/>
              </w:rPr>
            </w:pPr>
            <w:r w:rsidRPr="00305DC7">
              <w:rPr>
                <w:rFonts w:ascii="Times New Roman" w:hAnsi="Times New Roman"/>
                <w:sz w:val="24"/>
                <w:szCs w:val="24"/>
              </w:rPr>
              <w:t>«Информатика» пәні бойынша мұғалімдерді даярлау бағдарламасы</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50%</w:t>
            </w:r>
          </w:p>
        </w:tc>
      </w:tr>
      <w:tr w:rsidR="00305DC7" w:rsidRPr="00305DC7" w:rsidTr="004A5EC0">
        <w:tc>
          <w:tcPr>
            <w:tcW w:w="501" w:type="dxa"/>
            <w:vMerge w:val="restart"/>
            <w:shd w:val="clear" w:color="auto" w:fill="auto"/>
          </w:tcPr>
          <w:p w:rsidR="001342AF" w:rsidRPr="00305DC7" w:rsidRDefault="001342AF" w:rsidP="00D96340">
            <w:pPr>
              <w:spacing w:line="240" w:lineRule="auto"/>
              <w:contextualSpacing/>
              <w:jc w:val="center"/>
              <w:rPr>
                <w:rFonts w:ascii="Times New Roman" w:hAnsi="Times New Roman"/>
                <w:b/>
                <w:bCs/>
                <w:sz w:val="24"/>
                <w:szCs w:val="24"/>
              </w:rPr>
            </w:pPr>
            <w:r w:rsidRPr="00305DC7">
              <w:rPr>
                <w:rFonts w:ascii="Times New Roman" w:hAnsi="Times New Roman"/>
                <w:b/>
                <w:bCs/>
                <w:sz w:val="24"/>
                <w:szCs w:val="24"/>
              </w:rPr>
              <w:t>5</w:t>
            </w:r>
          </w:p>
        </w:tc>
        <w:tc>
          <w:tcPr>
            <w:tcW w:w="1167" w:type="dxa"/>
            <w:vMerge w:val="restart"/>
            <w:shd w:val="clear" w:color="auto" w:fill="auto"/>
          </w:tcPr>
          <w:p w:rsidR="001342AF" w:rsidRPr="00305DC7" w:rsidRDefault="001342AF" w:rsidP="00D96340">
            <w:pPr>
              <w:spacing w:line="240" w:lineRule="auto"/>
              <w:contextualSpacing/>
              <w:jc w:val="both"/>
              <w:rPr>
                <w:rFonts w:ascii="Times New Roman" w:hAnsi="Times New Roman"/>
                <w:b/>
                <w:bCs/>
                <w:sz w:val="24"/>
                <w:szCs w:val="24"/>
              </w:rPr>
            </w:pPr>
            <w:r w:rsidRPr="00305DC7">
              <w:rPr>
                <w:rFonts w:ascii="Times New Roman" w:hAnsi="Times New Roman"/>
                <w:b/>
                <w:bCs/>
                <w:sz w:val="24"/>
                <w:szCs w:val="24"/>
              </w:rPr>
              <w:t>Мектеп тренерлері мен үйлестірушілер</w:t>
            </w:r>
          </w:p>
        </w:tc>
        <w:tc>
          <w:tcPr>
            <w:tcW w:w="3118" w:type="dxa"/>
            <w:shd w:val="clear" w:color="auto" w:fill="auto"/>
          </w:tcPr>
          <w:p w:rsidR="001342AF" w:rsidRPr="00305DC7" w:rsidRDefault="001342AF" w:rsidP="00D96340">
            <w:pPr>
              <w:spacing w:line="240" w:lineRule="auto"/>
              <w:contextualSpacing/>
              <w:rPr>
                <w:rFonts w:ascii="Times New Roman" w:hAnsi="Times New Roman"/>
                <w:sz w:val="24"/>
                <w:szCs w:val="24"/>
              </w:rPr>
            </w:pPr>
            <w:r w:rsidRPr="00305DC7">
              <w:rPr>
                <w:rFonts w:ascii="Times New Roman" w:hAnsi="Times New Roman"/>
                <w:sz w:val="24"/>
                <w:szCs w:val="24"/>
              </w:rPr>
              <w:t>«Мұғалімнің іс-тәжірибесіндегі рефлексия» (оқыту және оқыту әдістері мен технологиялары бойынша мектеп тренерлері)</w:t>
            </w:r>
          </w:p>
        </w:tc>
        <w:tc>
          <w:tcPr>
            <w:tcW w:w="851" w:type="dxa"/>
            <w:vMerge w:val="restart"/>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87</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p w:rsidR="001342AF" w:rsidRPr="00305DC7" w:rsidRDefault="001342AF" w:rsidP="00D96340">
            <w:pPr>
              <w:spacing w:line="240" w:lineRule="auto"/>
              <w:contextualSpacing/>
              <w:jc w:val="center"/>
              <w:rPr>
                <w:rFonts w:ascii="Times New Roman" w:hAnsi="Times New Roman"/>
                <w:sz w:val="24"/>
                <w:szCs w:val="24"/>
              </w:rPr>
            </w:pP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86</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99%</w:t>
            </w:r>
          </w:p>
        </w:tc>
      </w:tr>
      <w:tr w:rsidR="00305DC7" w:rsidRPr="00305DC7" w:rsidTr="004A5EC0">
        <w:tc>
          <w:tcPr>
            <w:tcW w:w="501" w:type="dxa"/>
            <w:vMerge/>
            <w:shd w:val="clear" w:color="auto" w:fill="auto"/>
          </w:tcPr>
          <w:p w:rsidR="001342AF" w:rsidRPr="00305DC7" w:rsidRDefault="001342AF" w:rsidP="00D96340">
            <w:pPr>
              <w:spacing w:line="240" w:lineRule="auto"/>
              <w:contextualSpacing/>
              <w:jc w:val="center"/>
              <w:rPr>
                <w:rFonts w:ascii="Times New Roman" w:hAnsi="Times New Roman"/>
                <w:sz w:val="24"/>
                <w:szCs w:val="24"/>
              </w:rPr>
            </w:pPr>
          </w:p>
        </w:tc>
        <w:tc>
          <w:tcPr>
            <w:tcW w:w="1167" w:type="dxa"/>
            <w:vMerge/>
            <w:shd w:val="clear" w:color="auto" w:fill="auto"/>
          </w:tcPr>
          <w:p w:rsidR="001342AF" w:rsidRPr="00305DC7" w:rsidRDefault="001342AF" w:rsidP="00D96340">
            <w:pPr>
              <w:spacing w:line="240" w:lineRule="auto"/>
              <w:contextualSpacing/>
              <w:jc w:val="both"/>
              <w:rPr>
                <w:rFonts w:ascii="Times New Roman" w:hAnsi="Times New Roman"/>
                <w:sz w:val="24"/>
                <w:szCs w:val="24"/>
              </w:rPr>
            </w:pPr>
          </w:p>
        </w:tc>
        <w:tc>
          <w:tcPr>
            <w:tcW w:w="3118" w:type="dxa"/>
            <w:shd w:val="clear" w:color="auto" w:fill="auto"/>
          </w:tcPr>
          <w:p w:rsidR="001342AF" w:rsidRPr="00305DC7" w:rsidRDefault="001342AF" w:rsidP="00D96340">
            <w:pPr>
              <w:spacing w:line="240" w:lineRule="auto"/>
              <w:contextualSpacing/>
              <w:rPr>
                <w:rFonts w:ascii="Times New Roman" w:hAnsi="Times New Roman"/>
                <w:sz w:val="24"/>
                <w:szCs w:val="24"/>
              </w:rPr>
            </w:pPr>
            <w:r w:rsidRPr="00305DC7">
              <w:rPr>
                <w:rFonts w:ascii="Times New Roman" w:hAnsi="Times New Roman"/>
                <w:sz w:val="24"/>
                <w:szCs w:val="24"/>
              </w:rPr>
              <w:t xml:space="preserve">«Педагогикалық тәжірибедегі зерттеулер» (мектептің ғылыми жаттықтырушылары) </w:t>
            </w:r>
          </w:p>
        </w:tc>
        <w:tc>
          <w:tcPr>
            <w:tcW w:w="851" w:type="dxa"/>
            <w:vMerge/>
            <w:shd w:val="clear" w:color="auto" w:fill="auto"/>
          </w:tcPr>
          <w:p w:rsidR="001342AF" w:rsidRPr="00305DC7" w:rsidRDefault="001342AF" w:rsidP="00D96340">
            <w:pPr>
              <w:spacing w:line="240" w:lineRule="auto"/>
              <w:contextualSpacing/>
              <w:jc w:val="center"/>
              <w:rPr>
                <w:rFonts w:ascii="Times New Roman" w:hAnsi="Times New Roman"/>
                <w:sz w:val="24"/>
                <w:szCs w:val="24"/>
              </w:rPr>
            </w:pP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p w:rsidR="001342AF" w:rsidRPr="00305DC7" w:rsidRDefault="001342AF" w:rsidP="00D96340">
            <w:pPr>
              <w:spacing w:line="240" w:lineRule="auto"/>
              <w:contextualSpacing/>
              <w:jc w:val="center"/>
              <w:rPr>
                <w:rFonts w:ascii="Times New Roman" w:hAnsi="Times New Roman"/>
                <w:sz w:val="24"/>
                <w:szCs w:val="24"/>
              </w:rPr>
            </w:pP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86</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99%</w:t>
            </w:r>
          </w:p>
        </w:tc>
      </w:tr>
      <w:tr w:rsidR="00305DC7" w:rsidRPr="00305DC7" w:rsidTr="004A5EC0">
        <w:tc>
          <w:tcPr>
            <w:tcW w:w="501" w:type="dxa"/>
            <w:vMerge/>
            <w:shd w:val="clear" w:color="auto" w:fill="auto"/>
          </w:tcPr>
          <w:p w:rsidR="001342AF" w:rsidRPr="00305DC7" w:rsidRDefault="001342AF" w:rsidP="00D96340">
            <w:pPr>
              <w:spacing w:line="240" w:lineRule="auto"/>
              <w:contextualSpacing/>
              <w:jc w:val="center"/>
              <w:rPr>
                <w:rFonts w:ascii="Times New Roman" w:hAnsi="Times New Roman"/>
                <w:sz w:val="24"/>
                <w:szCs w:val="24"/>
              </w:rPr>
            </w:pPr>
          </w:p>
        </w:tc>
        <w:tc>
          <w:tcPr>
            <w:tcW w:w="1167" w:type="dxa"/>
            <w:vMerge/>
            <w:shd w:val="clear" w:color="auto" w:fill="auto"/>
          </w:tcPr>
          <w:p w:rsidR="001342AF" w:rsidRPr="00305DC7" w:rsidRDefault="001342AF" w:rsidP="00D96340">
            <w:pPr>
              <w:spacing w:line="240" w:lineRule="auto"/>
              <w:contextualSpacing/>
              <w:jc w:val="both"/>
              <w:rPr>
                <w:rFonts w:ascii="Times New Roman" w:hAnsi="Times New Roman"/>
                <w:sz w:val="24"/>
                <w:szCs w:val="24"/>
              </w:rPr>
            </w:pPr>
          </w:p>
        </w:tc>
        <w:tc>
          <w:tcPr>
            <w:tcW w:w="3118" w:type="dxa"/>
            <w:shd w:val="clear" w:color="auto" w:fill="auto"/>
          </w:tcPr>
          <w:p w:rsidR="001342AF" w:rsidRPr="00305DC7" w:rsidRDefault="001342AF" w:rsidP="00D96340">
            <w:pPr>
              <w:spacing w:line="240" w:lineRule="auto"/>
              <w:contextualSpacing/>
              <w:rPr>
                <w:rFonts w:ascii="Times New Roman" w:hAnsi="Times New Roman"/>
                <w:sz w:val="24"/>
                <w:szCs w:val="24"/>
              </w:rPr>
            </w:pPr>
            <w:r w:rsidRPr="00305DC7">
              <w:rPr>
                <w:rFonts w:ascii="Times New Roman" w:hAnsi="Times New Roman"/>
                <w:sz w:val="24"/>
                <w:szCs w:val="24"/>
              </w:rPr>
              <w:t xml:space="preserve">Мектептің критериалды бағалау бойынша үйлестірушілері </w:t>
            </w:r>
          </w:p>
        </w:tc>
        <w:tc>
          <w:tcPr>
            <w:tcW w:w="851" w:type="dxa"/>
            <w:vMerge/>
            <w:shd w:val="clear" w:color="auto" w:fill="auto"/>
          </w:tcPr>
          <w:p w:rsidR="001342AF" w:rsidRPr="00305DC7" w:rsidRDefault="001342AF" w:rsidP="00D96340">
            <w:pPr>
              <w:spacing w:line="240" w:lineRule="auto"/>
              <w:contextualSpacing/>
              <w:jc w:val="center"/>
              <w:rPr>
                <w:rFonts w:ascii="Times New Roman" w:hAnsi="Times New Roman"/>
                <w:sz w:val="24"/>
                <w:szCs w:val="24"/>
              </w:rPr>
            </w:pP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85</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98%</w:t>
            </w:r>
          </w:p>
        </w:tc>
      </w:tr>
      <w:tr w:rsidR="00305DC7" w:rsidRPr="00305DC7" w:rsidTr="004A5EC0">
        <w:tc>
          <w:tcPr>
            <w:tcW w:w="501" w:type="dxa"/>
            <w:vMerge w:val="restart"/>
            <w:shd w:val="clear" w:color="auto" w:fill="auto"/>
          </w:tcPr>
          <w:p w:rsidR="001342AF" w:rsidRPr="00305DC7" w:rsidRDefault="001342AF" w:rsidP="00D96340">
            <w:pPr>
              <w:spacing w:line="240" w:lineRule="auto"/>
              <w:contextualSpacing/>
              <w:jc w:val="center"/>
              <w:rPr>
                <w:rFonts w:ascii="Times New Roman" w:hAnsi="Times New Roman"/>
                <w:b/>
                <w:bCs/>
                <w:sz w:val="24"/>
                <w:szCs w:val="24"/>
              </w:rPr>
            </w:pPr>
            <w:r w:rsidRPr="00305DC7">
              <w:rPr>
                <w:rFonts w:ascii="Times New Roman" w:hAnsi="Times New Roman"/>
                <w:b/>
                <w:bCs/>
                <w:sz w:val="24"/>
                <w:szCs w:val="24"/>
              </w:rPr>
              <w:t>6</w:t>
            </w:r>
          </w:p>
        </w:tc>
        <w:tc>
          <w:tcPr>
            <w:tcW w:w="1167" w:type="dxa"/>
            <w:vMerge w:val="restart"/>
            <w:shd w:val="clear" w:color="auto" w:fill="auto"/>
          </w:tcPr>
          <w:p w:rsidR="001342AF" w:rsidRPr="00305DC7" w:rsidRDefault="001342AF" w:rsidP="00D96340">
            <w:pPr>
              <w:spacing w:line="240" w:lineRule="auto"/>
              <w:contextualSpacing/>
              <w:jc w:val="both"/>
              <w:rPr>
                <w:rFonts w:ascii="Times New Roman" w:hAnsi="Times New Roman"/>
                <w:b/>
                <w:bCs/>
                <w:sz w:val="24"/>
                <w:szCs w:val="24"/>
              </w:rPr>
            </w:pPr>
            <w:r w:rsidRPr="00305DC7">
              <w:rPr>
                <w:rFonts w:ascii="Times New Roman" w:hAnsi="Times New Roman"/>
                <w:b/>
                <w:bCs/>
                <w:sz w:val="24"/>
                <w:szCs w:val="24"/>
              </w:rPr>
              <w:t>Жаңартылған орта білім мазмұны</w:t>
            </w:r>
          </w:p>
          <w:p w:rsidR="001342AF" w:rsidRPr="00305DC7" w:rsidRDefault="001342AF" w:rsidP="00D96340">
            <w:pPr>
              <w:spacing w:line="240" w:lineRule="auto"/>
              <w:contextualSpacing/>
              <w:jc w:val="both"/>
              <w:rPr>
                <w:rFonts w:ascii="Times New Roman" w:hAnsi="Times New Roman"/>
                <w:b/>
                <w:bCs/>
                <w:sz w:val="24"/>
                <w:szCs w:val="24"/>
                <w:lang w:val="kk-KZ"/>
              </w:rPr>
            </w:pPr>
            <w:r w:rsidRPr="00305DC7">
              <w:rPr>
                <w:rFonts w:ascii="Times New Roman" w:hAnsi="Times New Roman"/>
                <w:b/>
                <w:bCs/>
                <w:sz w:val="24"/>
                <w:szCs w:val="24"/>
              </w:rPr>
              <w:t>(</w:t>
            </w:r>
            <w:r w:rsidRPr="00305DC7">
              <w:rPr>
                <w:rFonts w:ascii="Times New Roman" w:hAnsi="Times New Roman"/>
                <w:bCs/>
                <w:sz w:val="24"/>
                <w:szCs w:val="24"/>
              </w:rPr>
              <w:t>Мектеп директорларына 5 күндік</w:t>
            </w:r>
            <w:r w:rsidR="00305DC7">
              <w:rPr>
                <w:rFonts w:ascii="Times New Roman" w:hAnsi="Times New Roman"/>
                <w:b/>
                <w:bCs/>
                <w:sz w:val="24"/>
                <w:szCs w:val="24"/>
              </w:rPr>
              <w:t>)</w:t>
            </w:r>
          </w:p>
        </w:tc>
        <w:tc>
          <w:tcPr>
            <w:tcW w:w="3118" w:type="dxa"/>
            <w:shd w:val="clear" w:color="auto" w:fill="auto"/>
          </w:tcPr>
          <w:p w:rsidR="001342AF" w:rsidRPr="00305DC7" w:rsidRDefault="001342AF" w:rsidP="00D96340">
            <w:pPr>
              <w:spacing w:line="240" w:lineRule="auto"/>
              <w:contextualSpacing/>
              <w:rPr>
                <w:rFonts w:ascii="Times New Roman" w:hAnsi="Times New Roman"/>
                <w:sz w:val="24"/>
                <w:szCs w:val="24"/>
              </w:rPr>
            </w:pPr>
            <w:r w:rsidRPr="00305DC7">
              <w:rPr>
                <w:sz w:val="24"/>
                <w:szCs w:val="24"/>
              </w:rPr>
              <w:t xml:space="preserve"> </w:t>
            </w:r>
            <w:r w:rsidRPr="00305DC7">
              <w:rPr>
                <w:rFonts w:ascii="Times New Roman" w:hAnsi="Times New Roman"/>
                <w:sz w:val="24"/>
                <w:szCs w:val="24"/>
              </w:rPr>
              <w:t xml:space="preserve">Мектеп директорларын оқыту бағдарламасы </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r>
      <w:tr w:rsidR="00305DC7" w:rsidRPr="00305DC7" w:rsidTr="004A5EC0">
        <w:tc>
          <w:tcPr>
            <w:tcW w:w="501" w:type="dxa"/>
            <w:vMerge/>
            <w:shd w:val="clear" w:color="auto" w:fill="auto"/>
          </w:tcPr>
          <w:p w:rsidR="001342AF" w:rsidRPr="00305DC7" w:rsidRDefault="001342AF" w:rsidP="00D96340">
            <w:pPr>
              <w:spacing w:line="240" w:lineRule="auto"/>
              <w:contextualSpacing/>
              <w:jc w:val="center"/>
              <w:rPr>
                <w:rFonts w:ascii="Times New Roman" w:hAnsi="Times New Roman"/>
                <w:b/>
                <w:bCs/>
                <w:sz w:val="24"/>
                <w:szCs w:val="24"/>
              </w:rPr>
            </w:pPr>
          </w:p>
        </w:tc>
        <w:tc>
          <w:tcPr>
            <w:tcW w:w="1167" w:type="dxa"/>
            <w:vMerge/>
            <w:shd w:val="clear" w:color="auto" w:fill="auto"/>
          </w:tcPr>
          <w:p w:rsidR="001342AF" w:rsidRPr="00305DC7" w:rsidRDefault="001342AF" w:rsidP="00D96340">
            <w:pPr>
              <w:spacing w:line="240" w:lineRule="auto"/>
              <w:contextualSpacing/>
              <w:jc w:val="both"/>
              <w:rPr>
                <w:rFonts w:ascii="Times New Roman" w:hAnsi="Times New Roman"/>
                <w:b/>
                <w:bCs/>
                <w:sz w:val="24"/>
                <w:szCs w:val="24"/>
              </w:rPr>
            </w:pPr>
          </w:p>
        </w:tc>
        <w:tc>
          <w:tcPr>
            <w:tcW w:w="3118" w:type="dxa"/>
            <w:shd w:val="clear" w:color="auto" w:fill="auto"/>
          </w:tcPr>
          <w:p w:rsidR="001342AF" w:rsidRPr="00305DC7" w:rsidRDefault="001342AF" w:rsidP="00D96340">
            <w:pPr>
              <w:spacing w:line="240" w:lineRule="auto"/>
              <w:contextualSpacing/>
              <w:rPr>
                <w:rFonts w:ascii="Times New Roman" w:hAnsi="Times New Roman"/>
                <w:sz w:val="24"/>
                <w:szCs w:val="24"/>
              </w:rPr>
            </w:pPr>
            <w:r w:rsidRPr="00305DC7">
              <w:rPr>
                <w:rFonts w:ascii="Times New Roman" w:hAnsi="Times New Roman"/>
                <w:sz w:val="24"/>
                <w:szCs w:val="24"/>
              </w:rPr>
              <w:t>Оқу-әдістемелік жұмыс бойынша директордың орынбасарларын даярлау бағдарламасы</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3</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3</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3</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r>
      <w:tr w:rsidR="00305DC7" w:rsidRPr="00305DC7" w:rsidTr="004A5EC0">
        <w:tc>
          <w:tcPr>
            <w:tcW w:w="501" w:type="dxa"/>
            <w:vMerge/>
            <w:shd w:val="clear" w:color="auto" w:fill="auto"/>
          </w:tcPr>
          <w:p w:rsidR="001342AF" w:rsidRPr="00305DC7" w:rsidRDefault="001342AF" w:rsidP="00D96340">
            <w:pPr>
              <w:spacing w:line="240" w:lineRule="auto"/>
              <w:contextualSpacing/>
              <w:jc w:val="center"/>
              <w:rPr>
                <w:rFonts w:ascii="Times New Roman" w:hAnsi="Times New Roman"/>
                <w:b/>
                <w:bCs/>
                <w:sz w:val="24"/>
                <w:szCs w:val="24"/>
              </w:rPr>
            </w:pPr>
          </w:p>
        </w:tc>
        <w:tc>
          <w:tcPr>
            <w:tcW w:w="1167" w:type="dxa"/>
            <w:vMerge/>
            <w:shd w:val="clear" w:color="auto" w:fill="auto"/>
          </w:tcPr>
          <w:p w:rsidR="001342AF" w:rsidRPr="00305DC7" w:rsidRDefault="001342AF" w:rsidP="00D96340">
            <w:pPr>
              <w:spacing w:line="240" w:lineRule="auto"/>
              <w:contextualSpacing/>
              <w:jc w:val="both"/>
              <w:rPr>
                <w:rFonts w:ascii="Times New Roman" w:hAnsi="Times New Roman"/>
                <w:b/>
                <w:bCs/>
                <w:sz w:val="24"/>
                <w:szCs w:val="24"/>
              </w:rPr>
            </w:pPr>
          </w:p>
        </w:tc>
        <w:tc>
          <w:tcPr>
            <w:tcW w:w="3118" w:type="dxa"/>
            <w:shd w:val="clear" w:color="auto" w:fill="auto"/>
          </w:tcPr>
          <w:p w:rsidR="001342AF" w:rsidRPr="00305DC7" w:rsidRDefault="001342AF" w:rsidP="00D96340">
            <w:pPr>
              <w:spacing w:line="240" w:lineRule="auto"/>
              <w:contextualSpacing/>
              <w:rPr>
                <w:rFonts w:ascii="Times New Roman" w:hAnsi="Times New Roman"/>
                <w:sz w:val="24"/>
                <w:szCs w:val="24"/>
              </w:rPr>
            </w:pPr>
            <w:r w:rsidRPr="00305DC7">
              <w:rPr>
                <w:rFonts w:ascii="Times New Roman" w:hAnsi="Times New Roman"/>
                <w:sz w:val="24"/>
                <w:szCs w:val="24"/>
              </w:rPr>
              <w:t>Директордың тәрбие ісі жөніндегі орынбасарларына арналған оқу бағдарламасы</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2</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r>
      <w:tr w:rsidR="00305DC7" w:rsidRPr="00305DC7" w:rsidTr="004A5EC0">
        <w:tc>
          <w:tcPr>
            <w:tcW w:w="501" w:type="dxa"/>
            <w:vMerge w:val="restart"/>
            <w:shd w:val="clear" w:color="auto" w:fill="auto"/>
          </w:tcPr>
          <w:p w:rsidR="001342AF" w:rsidRPr="00305DC7" w:rsidRDefault="001342AF" w:rsidP="00D96340">
            <w:pPr>
              <w:spacing w:line="240" w:lineRule="auto"/>
              <w:contextualSpacing/>
              <w:jc w:val="center"/>
              <w:rPr>
                <w:rFonts w:ascii="Times New Roman" w:hAnsi="Times New Roman"/>
                <w:b/>
                <w:bCs/>
                <w:sz w:val="24"/>
                <w:szCs w:val="24"/>
              </w:rPr>
            </w:pPr>
            <w:r w:rsidRPr="00305DC7">
              <w:rPr>
                <w:rFonts w:ascii="Times New Roman" w:hAnsi="Times New Roman"/>
                <w:b/>
                <w:bCs/>
                <w:sz w:val="24"/>
                <w:szCs w:val="24"/>
              </w:rPr>
              <w:t>7</w:t>
            </w:r>
          </w:p>
        </w:tc>
        <w:tc>
          <w:tcPr>
            <w:tcW w:w="1167" w:type="dxa"/>
            <w:vMerge w:val="restart"/>
            <w:shd w:val="clear" w:color="auto" w:fill="auto"/>
          </w:tcPr>
          <w:p w:rsidR="001342AF" w:rsidRPr="00305DC7" w:rsidRDefault="001342AF" w:rsidP="00D96340">
            <w:pPr>
              <w:spacing w:line="240" w:lineRule="auto"/>
              <w:contextualSpacing/>
              <w:jc w:val="both"/>
              <w:rPr>
                <w:rFonts w:ascii="Times New Roman" w:hAnsi="Times New Roman"/>
                <w:b/>
                <w:bCs/>
                <w:sz w:val="24"/>
                <w:szCs w:val="24"/>
              </w:rPr>
            </w:pPr>
            <w:r w:rsidRPr="00305DC7">
              <w:rPr>
                <w:rFonts w:ascii="Times New Roman" w:hAnsi="Times New Roman"/>
                <w:b/>
                <w:bCs/>
                <w:sz w:val="24"/>
                <w:szCs w:val="24"/>
              </w:rPr>
              <w:t>Мектеп  психологтары</w:t>
            </w:r>
          </w:p>
        </w:tc>
        <w:tc>
          <w:tcPr>
            <w:tcW w:w="3118" w:type="dxa"/>
            <w:shd w:val="clear" w:color="auto" w:fill="auto"/>
          </w:tcPr>
          <w:p w:rsidR="001342AF" w:rsidRPr="00305DC7" w:rsidRDefault="001342AF" w:rsidP="00D96340">
            <w:pPr>
              <w:spacing w:line="240" w:lineRule="auto"/>
              <w:contextualSpacing/>
              <w:rPr>
                <w:rFonts w:ascii="Times New Roman" w:hAnsi="Times New Roman"/>
                <w:sz w:val="24"/>
                <w:szCs w:val="24"/>
              </w:rPr>
            </w:pPr>
            <w:r w:rsidRPr="00305DC7">
              <w:rPr>
                <w:rFonts w:ascii="Times New Roman" w:hAnsi="Times New Roman"/>
                <w:sz w:val="24"/>
                <w:szCs w:val="24"/>
              </w:rPr>
              <w:t>Мектеп психологтарын оқыту бағдарламасы</w:t>
            </w:r>
          </w:p>
        </w:tc>
        <w:tc>
          <w:tcPr>
            <w:tcW w:w="851" w:type="dxa"/>
            <w:vMerge w:val="restart"/>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100%</w:t>
            </w:r>
          </w:p>
        </w:tc>
      </w:tr>
      <w:tr w:rsidR="00305DC7" w:rsidRPr="00305DC7" w:rsidTr="004A5EC0">
        <w:tc>
          <w:tcPr>
            <w:tcW w:w="501" w:type="dxa"/>
            <w:vMerge/>
            <w:shd w:val="clear" w:color="auto" w:fill="auto"/>
          </w:tcPr>
          <w:p w:rsidR="001342AF" w:rsidRPr="00305DC7" w:rsidRDefault="001342AF" w:rsidP="00D96340">
            <w:pPr>
              <w:spacing w:line="240" w:lineRule="auto"/>
              <w:contextualSpacing/>
              <w:jc w:val="center"/>
              <w:rPr>
                <w:rFonts w:ascii="Times New Roman" w:hAnsi="Times New Roman"/>
                <w:sz w:val="24"/>
                <w:szCs w:val="24"/>
              </w:rPr>
            </w:pPr>
          </w:p>
        </w:tc>
        <w:tc>
          <w:tcPr>
            <w:tcW w:w="1167" w:type="dxa"/>
            <w:vMerge/>
            <w:shd w:val="clear" w:color="auto" w:fill="auto"/>
          </w:tcPr>
          <w:p w:rsidR="001342AF" w:rsidRPr="00305DC7" w:rsidRDefault="001342AF" w:rsidP="00D96340">
            <w:pPr>
              <w:spacing w:line="240" w:lineRule="auto"/>
              <w:contextualSpacing/>
              <w:jc w:val="both"/>
              <w:rPr>
                <w:rFonts w:ascii="Times New Roman" w:hAnsi="Times New Roman"/>
                <w:sz w:val="24"/>
                <w:szCs w:val="24"/>
              </w:rPr>
            </w:pPr>
          </w:p>
        </w:tc>
        <w:tc>
          <w:tcPr>
            <w:tcW w:w="3118" w:type="dxa"/>
            <w:shd w:val="clear" w:color="auto" w:fill="auto"/>
          </w:tcPr>
          <w:p w:rsidR="001342AF" w:rsidRPr="00305DC7" w:rsidRDefault="001342AF" w:rsidP="00D96340">
            <w:pPr>
              <w:spacing w:line="240" w:lineRule="auto"/>
              <w:contextualSpacing/>
              <w:rPr>
                <w:rFonts w:ascii="Times New Roman" w:hAnsi="Times New Roman"/>
                <w:sz w:val="24"/>
                <w:szCs w:val="24"/>
              </w:rPr>
            </w:pPr>
            <w:r w:rsidRPr="00305DC7">
              <w:rPr>
                <w:rFonts w:ascii="Times New Roman" w:hAnsi="Times New Roman"/>
                <w:sz w:val="24"/>
                <w:szCs w:val="24"/>
              </w:rPr>
              <w:t>Мектептің кәсіби бағдар беру мамандарын оқыту бағдарламасы</w:t>
            </w:r>
          </w:p>
        </w:tc>
        <w:tc>
          <w:tcPr>
            <w:tcW w:w="851" w:type="dxa"/>
            <w:vMerge/>
            <w:shd w:val="clear" w:color="auto" w:fill="auto"/>
          </w:tcPr>
          <w:p w:rsidR="001342AF" w:rsidRPr="00305DC7" w:rsidRDefault="001342AF" w:rsidP="00D96340">
            <w:pPr>
              <w:spacing w:line="240" w:lineRule="auto"/>
              <w:contextualSpacing/>
              <w:jc w:val="center"/>
              <w:rPr>
                <w:rFonts w:ascii="Times New Roman" w:hAnsi="Times New Roman"/>
                <w:sz w:val="24"/>
                <w:szCs w:val="24"/>
              </w:rPr>
            </w:pP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992"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0</w:t>
            </w:r>
          </w:p>
        </w:tc>
        <w:tc>
          <w:tcPr>
            <w:tcW w:w="851"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w:t>
            </w:r>
          </w:p>
        </w:tc>
        <w:tc>
          <w:tcPr>
            <w:tcW w:w="709" w:type="dxa"/>
            <w:shd w:val="clear" w:color="auto" w:fill="auto"/>
          </w:tcPr>
          <w:p w:rsidR="001342AF" w:rsidRPr="00305DC7" w:rsidRDefault="001342AF" w:rsidP="00D96340">
            <w:pPr>
              <w:spacing w:line="240" w:lineRule="auto"/>
              <w:contextualSpacing/>
              <w:jc w:val="center"/>
              <w:rPr>
                <w:rFonts w:ascii="Times New Roman" w:hAnsi="Times New Roman"/>
                <w:sz w:val="24"/>
                <w:szCs w:val="24"/>
              </w:rPr>
            </w:pPr>
            <w:r w:rsidRPr="00305DC7">
              <w:rPr>
                <w:rFonts w:ascii="Times New Roman" w:hAnsi="Times New Roman"/>
                <w:sz w:val="24"/>
                <w:szCs w:val="24"/>
              </w:rPr>
              <w:t>100%</w:t>
            </w:r>
          </w:p>
        </w:tc>
      </w:tr>
    </w:tbl>
    <w:p w:rsidR="00EA1260" w:rsidRPr="00F47A08" w:rsidRDefault="00EA1260" w:rsidP="00B147BF">
      <w:pPr>
        <w:tabs>
          <w:tab w:val="left" w:pos="1755"/>
        </w:tabs>
        <w:spacing w:after="0" w:line="240" w:lineRule="auto"/>
        <w:ind w:firstLine="709"/>
        <w:jc w:val="both"/>
        <w:rPr>
          <w:rFonts w:ascii="Times New Roman" w:hAnsi="Times New Roman" w:cs="Times New Roman"/>
          <w:color w:val="000000" w:themeColor="text1"/>
          <w:sz w:val="28"/>
          <w:szCs w:val="28"/>
          <w:lang w:val="kk-KZ"/>
        </w:rPr>
      </w:pPr>
      <w:r w:rsidRPr="00F47A08">
        <w:rPr>
          <w:rFonts w:ascii="Times New Roman" w:hAnsi="Times New Roman" w:cs="Times New Roman"/>
          <w:color w:val="000000" w:themeColor="text1"/>
          <w:sz w:val="28"/>
          <w:szCs w:val="28"/>
          <w:lang w:val="kk-KZ"/>
        </w:rPr>
        <w:lastRenderedPageBreak/>
        <w:t>Мектептегі педагог қызметкерлердің жалпы саны – 87. Жас құрамына қарай көрсеткіш төмендегідей:</w:t>
      </w:r>
    </w:p>
    <w:p w:rsidR="00EA1260" w:rsidRPr="00F47A08" w:rsidRDefault="00EA1260" w:rsidP="00965287">
      <w:pPr>
        <w:pStyle w:val="a9"/>
        <w:numPr>
          <w:ilvl w:val="0"/>
          <w:numId w:val="5"/>
        </w:numPr>
        <w:ind w:left="0" w:firstLine="709"/>
        <w:jc w:val="both"/>
        <w:rPr>
          <w:color w:val="000000" w:themeColor="text1"/>
          <w:sz w:val="28"/>
          <w:szCs w:val="28"/>
          <w:lang w:val="kk-KZ"/>
        </w:rPr>
      </w:pPr>
      <w:r w:rsidRPr="00F47A08">
        <w:rPr>
          <w:color w:val="000000" w:themeColor="text1"/>
          <w:sz w:val="28"/>
          <w:szCs w:val="28"/>
          <w:lang w:val="kk-KZ"/>
        </w:rPr>
        <w:t xml:space="preserve">30 жасқа дейінгі мамандар саны – 15, бұл 17,5%-ды құрайды. </w:t>
      </w:r>
    </w:p>
    <w:p w:rsidR="00EA1260" w:rsidRPr="00F47A08" w:rsidRDefault="00EA1260" w:rsidP="00965287">
      <w:pPr>
        <w:pStyle w:val="a9"/>
        <w:numPr>
          <w:ilvl w:val="0"/>
          <w:numId w:val="5"/>
        </w:numPr>
        <w:ind w:left="0" w:firstLine="709"/>
        <w:jc w:val="both"/>
        <w:rPr>
          <w:sz w:val="28"/>
          <w:szCs w:val="28"/>
          <w:lang w:val="kk-KZ"/>
        </w:rPr>
      </w:pPr>
      <w:r w:rsidRPr="00F47A08">
        <w:rPr>
          <w:sz w:val="28"/>
          <w:szCs w:val="28"/>
          <w:lang w:val="kk-KZ"/>
        </w:rPr>
        <w:t>31-45 жас аралығындағы мамандар саны – 39 (44,8%);</w:t>
      </w:r>
    </w:p>
    <w:p w:rsidR="00EA1260" w:rsidRPr="00F47A08" w:rsidRDefault="00EA1260" w:rsidP="00965287">
      <w:pPr>
        <w:pStyle w:val="a9"/>
        <w:numPr>
          <w:ilvl w:val="0"/>
          <w:numId w:val="5"/>
        </w:numPr>
        <w:ind w:left="0" w:firstLine="709"/>
        <w:jc w:val="both"/>
        <w:rPr>
          <w:sz w:val="28"/>
          <w:szCs w:val="28"/>
          <w:lang w:val="kk-KZ"/>
        </w:rPr>
      </w:pPr>
      <w:r w:rsidRPr="00F47A08">
        <w:rPr>
          <w:sz w:val="28"/>
          <w:szCs w:val="28"/>
          <w:lang w:val="kk-KZ"/>
        </w:rPr>
        <w:t>41-60 жас аралығындағы мамандар саны – 32 (36,8%);</w:t>
      </w:r>
    </w:p>
    <w:p w:rsidR="00EA1260" w:rsidRPr="00F47A08" w:rsidRDefault="00EA1260" w:rsidP="00965287">
      <w:pPr>
        <w:pStyle w:val="a9"/>
        <w:numPr>
          <w:ilvl w:val="0"/>
          <w:numId w:val="5"/>
        </w:numPr>
        <w:ind w:left="0" w:firstLine="709"/>
        <w:jc w:val="both"/>
        <w:rPr>
          <w:sz w:val="28"/>
          <w:szCs w:val="28"/>
          <w:lang w:val="kk-KZ"/>
        </w:rPr>
      </w:pPr>
      <w:r w:rsidRPr="00F47A08">
        <w:rPr>
          <w:sz w:val="28"/>
          <w:szCs w:val="28"/>
          <w:lang w:val="kk-KZ"/>
        </w:rPr>
        <w:t>60 жастан жоғары – 1 (1,2%).</w:t>
      </w:r>
    </w:p>
    <w:p w:rsidR="005277AB" w:rsidRPr="00F47A08" w:rsidRDefault="005277AB" w:rsidP="00B147BF">
      <w:pPr>
        <w:pStyle w:val="a9"/>
        <w:tabs>
          <w:tab w:val="left" w:pos="1755"/>
        </w:tabs>
        <w:ind w:left="0" w:firstLine="709"/>
        <w:jc w:val="both"/>
        <w:rPr>
          <w:sz w:val="28"/>
          <w:szCs w:val="28"/>
          <w:lang w:val="kk-KZ"/>
        </w:rPr>
      </w:pPr>
      <w:r w:rsidRPr="00F47A08">
        <w:rPr>
          <w:sz w:val="28"/>
          <w:szCs w:val="28"/>
          <w:lang w:val="kk-KZ"/>
        </w:rPr>
        <w:t>Педагог кадрлардың жұмыс өтілі</w:t>
      </w:r>
      <w:r w:rsidR="0076200F" w:rsidRPr="00F47A08">
        <w:rPr>
          <w:sz w:val="28"/>
          <w:szCs w:val="28"/>
          <w:lang w:val="kk-KZ"/>
        </w:rPr>
        <w:t xml:space="preserve"> бойынша бөлінуі</w:t>
      </w:r>
      <w:r w:rsidRPr="00F47A08">
        <w:rPr>
          <w:sz w:val="28"/>
          <w:szCs w:val="28"/>
          <w:lang w:val="kk-KZ"/>
        </w:rPr>
        <w:t>:</w:t>
      </w:r>
    </w:p>
    <w:p w:rsidR="00ED7CFC" w:rsidRPr="00F47A08" w:rsidRDefault="005277AB" w:rsidP="00B147BF">
      <w:pPr>
        <w:tabs>
          <w:tab w:val="left" w:pos="1755"/>
        </w:tabs>
        <w:spacing w:after="0" w:line="240" w:lineRule="auto"/>
        <w:ind w:firstLine="709"/>
        <w:jc w:val="both"/>
        <w:rPr>
          <w:rFonts w:ascii="Times New Roman" w:hAnsi="Times New Roman" w:cs="Times New Roman"/>
          <w:sz w:val="28"/>
          <w:szCs w:val="28"/>
          <w:lang w:val="kk-KZ"/>
        </w:rPr>
      </w:pPr>
      <w:r w:rsidRPr="00F47A08">
        <w:rPr>
          <w:rFonts w:ascii="Times New Roman" w:eastAsia="Times New Roman" w:hAnsi="Times New Roman" w:cs="Times New Roman"/>
          <w:sz w:val="28"/>
          <w:szCs w:val="28"/>
          <w:lang w:val="kk-KZ"/>
        </w:rPr>
        <w:t>3 жылға дейін</w:t>
      </w:r>
      <w:r w:rsidRPr="00F47A08">
        <w:rPr>
          <w:rFonts w:ascii="Times New Roman" w:hAnsi="Times New Roman" w:cs="Times New Roman"/>
          <w:sz w:val="28"/>
          <w:szCs w:val="28"/>
          <w:lang w:val="kk-KZ"/>
        </w:rPr>
        <w:t xml:space="preserve"> – 11 (</w:t>
      </w:r>
      <w:r w:rsidRPr="00F47A08">
        <w:rPr>
          <w:rFonts w:ascii="Times New Roman" w:eastAsia="Times New Roman" w:hAnsi="Times New Roman" w:cs="Times New Roman"/>
          <w:sz w:val="28"/>
          <w:szCs w:val="28"/>
          <w:lang w:val="kk-KZ"/>
        </w:rPr>
        <w:t>12,6%</w:t>
      </w:r>
      <w:r w:rsidRPr="00F47A08">
        <w:rPr>
          <w:rFonts w:ascii="Times New Roman" w:hAnsi="Times New Roman" w:cs="Times New Roman"/>
          <w:sz w:val="28"/>
          <w:szCs w:val="28"/>
          <w:lang w:val="kk-KZ"/>
        </w:rPr>
        <w:t>), 4-8 жыл - 11 (</w:t>
      </w:r>
      <w:r w:rsidRPr="00F47A08">
        <w:rPr>
          <w:rFonts w:ascii="Times New Roman" w:eastAsia="Times New Roman" w:hAnsi="Times New Roman" w:cs="Times New Roman"/>
          <w:sz w:val="28"/>
          <w:szCs w:val="28"/>
          <w:lang w:val="kk-KZ"/>
        </w:rPr>
        <w:t>12,6%</w:t>
      </w:r>
      <w:r w:rsidRPr="00F47A08">
        <w:rPr>
          <w:rFonts w:ascii="Times New Roman" w:hAnsi="Times New Roman" w:cs="Times New Roman"/>
          <w:sz w:val="28"/>
          <w:szCs w:val="28"/>
          <w:lang w:val="kk-KZ"/>
        </w:rPr>
        <w:t xml:space="preserve">), </w:t>
      </w:r>
      <w:r w:rsidRPr="00F47A08">
        <w:rPr>
          <w:rFonts w:ascii="Times New Roman" w:eastAsia="Times New Roman" w:hAnsi="Times New Roman" w:cs="Times New Roman"/>
          <w:sz w:val="28"/>
          <w:szCs w:val="28"/>
          <w:lang w:val="kk-KZ"/>
        </w:rPr>
        <w:t>9</w:t>
      </w:r>
      <w:r w:rsidRPr="00F47A08">
        <w:rPr>
          <w:rFonts w:ascii="Times New Roman" w:hAnsi="Times New Roman" w:cs="Times New Roman"/>
          <w:sz w:val="28"/>
          <w:szCs w:val="28"/>
          <w:lang w:val="kk-KZ"/>
        </w:rPr>
        <w:t>-</w:t>
      </w:r>
      <w:r w:rsidRPr="00F47A08">
        <w:rPr>
          <w:rFonts w:ascii="Times New Roman" w:eastAsia="Times New Roman" w:hAnsi="Times New Roman" w:cs="Times New Roman"/>
          <w:sz w:val="28"/>
          <w:szCs w:val="28"/>
          <w:lang w:val="kk-KZ"/>
        </w:rPr>
        <w:t>15</w:t>
      </w:r>
      <w:r w:rsidRPr="00F47A08">
        <w:rPr>
          <w:rFonts w:ascii="Times New Roman" w:hAnsi="Times New Roman" w:cs="Times New Roman"/>
          <w:sz w:val="28"/>
          <w:szCs w:val="28"/>
          <w:lang w:val="kk-KZ"/>
        </w:rPr>
        <w:t xml:space="preserve"> жыл – 27 (31</w:t>
      </w:r>
      <w:r w:rsidRPr="00F47A08">
        <w:rPr>
          <w:rFonts w:ascii="Times New Roman" w:eastAsia="Times New Roman" w:hAnsi="Times New Roman" w:cs="Times New Roman"/>
          <w:sz w:val="28"/>
          <w:szCs w:val="28"/>
          <w:lang w:val="kk-KZ"/>
        </w:rPr>
        <w:t>%</w:t>
      </w:r>
      <w:r w:rsidRPr="00F47A08">
        <w:rPr>
          <w:rFonts w:ascii="Times New Roman" w:hAnsi="Times New Roman" w:cs="Times New Roman"/>
          <w:sz w:val="28"/>
          <w:szCs w:val="28"/>
          <w:lang w:val="kk-KZ"/>
        </w:rPr>
        <w:t>), 16-20 жыл – 14 (</w:t>
      </w:r>
      <w:r w:rsidRPr="00F47A08">
        <w:rPr>
          <w:rFonts w:ascii="Times New Roman" w:eastAsia="Times New Roman" w:hAnsi="Times New Roman" w:cs="Times New Roman"/>
          <w:sz w:val="28"/>
          <w:szCs w:val="28"/>
          <w:lang w:val="kk-KZ"/>
        </w:rPr>
        <w:t>16%</w:t>
      </w:r>
      <w:r w:rsidRPr="00F47A08">
        <w:rPr>
          <w:rFonts w:ascii="Times New Roman" w:hAnsi="Times New Roman" w:cs="Times New Roman"/>
          <w:sz w:val="28"/>
          <w:szCs w:val="28"/>
          <w:lang w:val="kk-KZ"/>
        </w:rPr>
        <w:t>), 21-25 жыл – 6 (7</w:t>
      </w:r>
      <w:r w:rsidRPr="00F47A08">
        <w:rPr>
          <w:rFonts w:ascii="Times New Roman" w:eastAsia="Times New Roman" w:hAnsi="Times New Roman" w:cs="Times New Roman"/>
          <w:sz w:val="28"/>
          <w:szCs w:val="28"/>
          <w:lang w:val="kk-KZ"/>
        </w:rPr>
        <w:t>%</w:t>
      </w:r>
      <w:r w:rsidRPr="00F47A08">
        <w:rPr>
          <w:rFonts w:ascii="Times New Roman" w:hAnsi="Times New Roman" w:cs="Times New Roman"/>
          <w:sz w:val="28"/>
          <w:szCs w:val="28"/>
          <w:lang w:val="kk-KZ"/>
        </w:rPr>
        <w:t xml:space="preserve">), 26-30 жыл </w:t>
      </w:r>
      <w:r w:rsidR="0076200F" w:rsidRPr="00F47A08">
        <w:rPr>
          <w:rFonts w:ascii="Times New Roman" w:hAnsi="Times New Roman" w:cs="Times New Roman"/>
          <w:sz w:val="28"/>
          <w:szCs w:val="28"/>
          <w:lang w:val="kk-KZ"/>
        </w:rPr>
        <w:t>–</w:t>
      </w:r>
      <w:r w:rsidRPr="00F47A08">
        <w:rPr>
          <w:rFonts w:ascii="Times New Roman" w:hAnsi="Times New Roman" w:cs="Times New Roman"/>
          <w:sz w:val="28"/>
          <w:szCs w:val="28"/>
          <w:lang w:val="kk-KZ"/>
        </w:rPr>
        <w:t xml:space="preserve"> </w:t>
      </w:r>
      <w:r w:rsidR="0076200F" w:rsidRPr="00F47A08">
        <w:rPr>
          <w:rFonts w:ascii="Times New Roman" w:hAnsi="Times New Roman" w:cs="Times New Roman"/>
          <w:sz w:val="28"/>
          <w:szCs w:val="28"/>
          <w:lang w:val="kk-KZ"/>
        </w:rPr>
        <w:t>7 (8</w:t>
      </w:r>
      <w:r w:rsidR="0076200F" w:rsidRPr="00F47A08">
        <w:rPr>
          <w:rFonts w:ascii="Times New Roman" w:eastAsia="Times New Roman" w:hAnsi="Times New Roman" w:cs="Times New Roman"/>
          <w:sz w:val="28"/>
          <w:szCs w:val="28"/>
          <w:lang w:val="kk-KZ"/>
        </w:rPr>
        <w:t>%</w:t>
      </w:r>
      <w:r w:rsidR="0076200F" w:rsidRPr="00F47A08">
        <w:rPr>
          <w:rFonts w:ascii="Times New Roman" w:hAnsi="Times New Roman" w:cs="Times New Roman"/>
          <w:sz w:val="28"/>
          <w:szCs w:val="28"/>
          <w:lang w:val="kk-KZ"/>
        </w:rPr>
        <w:t>), 31-35 жыл – 8 (9</w:t>
      </w:r>
      <w:r w:rsidR="0076200F" w:rsidRPr="00F47A08">
        <w:rPr>
          <w:rFonts w:ascii="Times New Roman" w:eastAsia="Times New Roman" w:hAnsi="Times New Roman" w:cs="Times New Roman"/>
          <w:sz w:val="28"/>
          <w:szCs w:val="28"/>
          <w:lang w:val="kk-KZ"/>
        </w:rPr>
        <w:t>%</w:t>
      </w:r>
      <w:r w:rsidR="0076200F" w:rsidRPr="00F47A08">
        <w:rPr>
          <w:rFonts w:ascii="Times New Roman" w:hAnsi="Times New Roman" w:cs="Times New Roman"/>
          <w:sz w:val="28"/>
          <w:szCs w:val="28"/>
          <w:lang w:val="kk-KZ"/>
        </w:rPr>
        <w:t xml:space="preserve">), </w:t>
      </w:r>
      <w:r w:rsidR="00ED7CFC" w:rsidRPr="00F47A08">
        <w:rPr>
          <w:rFonts w:ascii="Times New Roman" w:hAnsi="Times New Roman" w:cs="Times New Roman"/>
          <w:sz w:val="28"/>
          <w:szCs w:val="28"/>
          <w:lang w:val="kk-KZ"/>
        </w:rPr>
        <w:t>36-40 жыл – 3 (3,8</w:t>
      </w:r>
      <w:r w:rsidR="00ED7CFC" w:rsidRPr="00F47A08">
        <w:rPr>
          <w:rFonts w:ascii="Times New Roman" w:eastAsia="Times New Roman" w:hAnsi="Times New Roman" w:cs="Times New Roman"/>
          <w:sz w:val="28"/>
          <w:szCs w:val="28"/>
          <w:lang w:val="kk-KZ"/>
        </w:rPr>
        <w:t>%</w:t>
      </w:r>
      <w:r w:rsidR="00ED7CFC" w:rsidRPr="00F47A08">
        <w:rPr>
          <w:rFonts w:ascii="Times New Roman" w:hAnsi="Times New Roman" w:cs="Times New Roman"/>
          <w:sz w:val="28"/>
          <w:szCs w:val="28"/>
          <w:lang w:val="kk-KZ"/>
        </w:rPr>
        <w:t xml:space="preserve">). </w:t>
      </w:r>
    </w:p>
    <w:p w:rsidR="00F52201" w:rsidRPr="00F47A08" w:rsidRDefault="00F52201" w:rsidP="00B147BF">
      <w:pPr>
        <w:tabs>
          <w:tab w:val="left" w:pos="2175"/>
        </w:tabs>
        <w:spacing w:after="0" w:line="240" w:lineRule="auto"/>
        <w:ind w:firstLine="709"/>
        <w:jc w:val="both"/>
        <w:rPr>
          <w:rFonts w:ascii="Times New Roman" w:eastAsia="Times New Roman" w:hAnsi="Times New Roman" w:cs="Times New Roman"/>
          <w:sz w:val="28"/>
          <w:szCs w:val="28"/>
          <w:lang w:val="kk-KZ"/>
        </w:rPr>
      </w:pPr>
      <w:r w:rsidRPr="00F47A08">
        <w:rPr>
          <w:rFonts w:ascii="Times New Roman" w:hAnsi="Times New Roman" w:cs="Times New Roman"/>
          <w:sz w:val="28"/>
          <w:szCs w:val="28"/>
          <w:lang w:val="kk-KZ"/>
        </w:rPr>
        <w:t xml:space="preserve">Педагог кадрларды сапасына қарай сараптасақ, </w:t>
      </w:r>
      <w:r w:rsidR="005D341F" w:rsidRPr="00F47A08">
        <w:rPr>
          <w:rFonts w:ascii="Times New Roman" w:hAnsi="Times New Roman" w:cs="Times New Roman"/>
          <w:sz w:val="28"/>
          <w:szCs w:val="28"/>
          <w:lang w:val="kk-KZ"/>
        </w:rPr>
        <w:t xml:space="preserve">9 мұғалім жоғары санатты </w:t>
      </w:r>
      <w:r w:rsidRPr="00F47A08">
        <w:rPr>
          <w:rFonts w:ascii="Times New Roman" w:hAnsi="Times New Roman" w:cs="Times New Roman"/>
          <w:sz w:val="28"/>
          <w:szCs w:val="28"/>
          <w:lang w:val="kk-KZ"/>
        </w:rPr>
        <w:t>(</w:t>
      </w:r>
      <w:r w:rsidRPr="00F47A08">
        <w:rPr>
          <w:rFonts w:ascii="Times New Roman" w:eastAsia="Times New Roman" w:hAnsi="Times New Roman" w:cs="Times New Roman"/>
          <w:sz w:val="28"/>
          <w:szCs w:val="28"/>
          <w:lang w:val="kk-KZ"/>
        </w:rPr>
        <w:t>10%),</w:t>
      </w:r>
      <w:r w:rsidRPr="00F47A08">
        <w:rPr>
          <w:rFonts w:ascii="Times New Roman" w:eastAsia="Times New Roman" w:hAnsi="Times New Roman" w:cs="Times New Roman"/>
          <w:sz w:val="28"/>
          <w:szCs w:val="28"/>
          <w:vertAlign w:val="superscript"/>
          <w:lang w:val="kk-KZ"/>
        </w:rPr>
        <w:t xml:space="preserve"> </w:t>
      </w:r>
      <w:r w:rsidRPr="00F47A08">
        <w:rPr>
          <w:rFonts w:ascii="Times New Roman" w:eastAsia="Times New Roman" w:hAnsi="Times New Roman" w:cs="Times New Roman"/>
          <w:sz w:val="28"/>
          <w:szCs w:val="28"/>
          <w:lang w:val="kk-KZ"/>
        </w:rPr>
        <w:t>7</w:t>
      </w:r>
      <w:r w:rsidRPr="00F47A08">
        <w:rPr>
          <w:rFonts w:ascii="Times New Roman" w:hAnsi="Times New Roman" w:cs="Times New Roman"/>
          <w:sz w:val="28"/>
          <w:szCs w:val="28"/>
          <w:lang w:val="kk-KZ"/>
        </w:rPr>
        <w:t xml:space="preserve"> мұғалім бірінші санатты (8,7</w:t>
      </w:r>
      <w:r w:rsidRPr="00F47A08">
        <w:rPr>
          <w:rFonts w:ascii="Times New Roman" w:eastAsia="Times New Roman" w:hAnsi="Times New Roman" w:cs="Times New Roman"/>
          <w:sz w:val="28"/>
          <w:szCs w:val="28"/>
          <w:lang w:val="kk-KZ"/>
        </w:rPr>
        <w:t>%),</w:t>
      </w:r>
      <w:r w:rsidRPr="00F47A08">
        <w:rPr>
          <w:rFonts w:ascii="Times New Roman" w:eastAsia="Times New Roman" w:hAnsi="Times New Roman" w:cs="Times New Roman"/>
          <w:sz w:val="28"/>
          <w:szCs w:val="28"/>
          <w:vertAlign w:val="superscript"/>
          <w:lang w:val="kk-KZ"/>
        </w:rPr>
        <w:t xml:space="preserve"> </w:t>
      </w:r>
      <w:r w:rsidRPr="00F47A08">
        <w:rPr>
          <w:rFonts w:ascii="Times New Roman" w:eastAsia="Times New Roman" w:hAnsi="Times New Roman" w:cs="Times New Roman"/>
          <w:sz w:val="28"/>
          <w:szCs w:val="28"/>
          <w:lang w:val="kk-KZ"/>
        </w:rPr>
        <w:t xml:space="preserve">15 мұғалім екінші санатты (17%), 21 мұғалімнің санаты жоқ, бұл жалпы мұғалімдердің 24% құрайды. </w:t>
      </w:r>
      <w:r w:rsidRPr="00F47A08">
        <w:rPr>
          <w:rFonts w:ascii="Times New Roman" w:hAnsi="Times New Roman" w:cs="Times New Roman"/>
          <w:sz w:val="28"/>
          <w:szCs w:val="28"/>
          <w:lang w:val="kk-KZ"/>
        </w:rPr>
        <w:t>Мұғалімдердің біліктілік деңгейі бойынша, педагог-зерттеуші саны – 10 (11,5</w:t>
      </w:r>
      <w:r w:rsidRPr="00F47A08">
        <w:rPr>
          <w:rFonts w:ascii="Times New Roman" w:eastAsia="Times New Roman" w:hAnsi="Times New Roman" w:cs="Times New Roman"/>
          <w:sz w:val="28"/>
          <w:szCs w:val="28"/>
          <w:lang w:val="kk-KZ"/>
        </w:rPr>
        <w:t xml:space="preserve">%), педагог-сарапшы саны – 15 (17,2%), педагог-модератор саны – 10 </w:t>
      </w:r>
      <w:r w:rsidRPr="00F47A08">
        <w:rPr>
          <w:rFonts w:ascii="Times New Roman" w:hAnsi="Times New Roman" w:cs="Times New Roman"/>
          <w:sz w:val="28"/>
          <w:szCs w:val="28"/>
          <w:lang w:val="kk-KZ"/>
        </w:rPr>
        <w:t>(11,5</w:t>
      </w:r>
      <w:r w:rsidRPr="00F47A08">
        <w:rPr>
          <w:rFonts w:ascii="Times New Roman" w:eastAsia="Times New Roman" w:hAnsi="Times New Roman" w:cs="Times New Roman"/>
          <w:sz w:val="28"/>
          <w:szCs w:val="28"/>
          <w:lang w:val="kk-KZ"/>
        </w:rPr>
        <w:t>%)</w:t>
      </w:r>
      <w:r w:rsidR="00A64371" w:rsidRPr="00F47A08">
        <w:rPr>
          <w:rFonts w:ascii="Times New Roman" w:eastAsia="Times New Roman" w:hAnsi="Times New Roman" w:cs="Times New Roman"/>
          <w:sz w:val="28"/>
          <w:szCs w:val="28"/>
          <w:lang w:val="kk-KZ"/>
        </w:rPr>
        <w:t>. Педагогтардың сапалық құрамы 47,1%-ды құрайды.</w:t>
      </w:r>
    </w:p>
    <w:p w:rsidR="00A64371" w:rsidRPr="00F47A08" w:rsidRDefault="00A64371" w:rsidP="00B147BF">
      <w:pPr>
        <w:spacing w:after="0" w:line="240" w:lineRule="auto"/>
        <w:ind w:firstLine="709"/>
        <w:jc w:val="both"/>
        <w:rPr>
          <w:rFonts w:ascii="Times New Roman" w:eastAsia="Times New Roman" w:hAnsi="Times New Roman" w:cs="Times New Roman"/>
          <w:sz w:val="28"/>
          <w:szCs w:val="28"/>
          <w:lang w:val="kk-KZ"/>
        </w:rPr>
      </w:pPr>
      <w:r w:rsidRPr="00F47A08">
        <w:rPr>
          <w:rFonts w:ascii="Times New Roman" w:eastAsia="Times New Roman" w:hAnsi="Times New Roman" w:cs="Times New Roman"/>
          <w:sz w:val="28"/>
          <w:szCs w:val="28"/>
          <w:lang w:val="kk-KZ"/>
        </w:rPr>
        <w:t>87 мұғалімнің 81-і жоғары білімді (93%), 2-еуі магистрант (2,4%), арнайы орта(кәсіптік) білімді – 4 (4,6%).</w:t>
      </w:r>
    </w:p>
    <w:p w:rsidR="00A64371" w:rsidRPr="00F47A08" w:rsidRDefault="00A64371" w:rsidP="00B147BF">
      <w:pPr>
        <w:spacing w:after="0" w:line="240" w:lineRule="auto"/>
        <w:ind w:firstLine="709"/>
        <w:contextualSpacing/>
        <w:jc w:val="both"/>
        <w:rPr>
          <w:rFonts w:ascii="Times New Roman" w:hAnsi="Times New Roman" w:cs="Times New Roman"/>
          <w:sz w:val="28"/>
          <w:szCs w:val="28"/>
          <w:lang w:val="kk-KZ"/>
        </w:rPr>
      </w:pPr>
      <w:r w:rsidRPr="00F47A08">
        <w:rPr>
          <w:rFonts w:ascii="Times New Roman" w:hAnsi="Times New Roman" w:cs="Times New Roman"/>
          <w:bCs/>
          <w:sz w:val="28"/>
          <w:szCs w:val="28"/>
          <w:lang w:val="kk-KZ"/>
        </w:rPr>
        <w:t xml:space="preserve">Деңгейлік бағдарламалар бойынша </w:t>
      </w:r>
      <w:r w:rsidRPr="00F47A08">
        <w:rPr>
          <w:rFonts w:ascii="Times New Roman" w:hAnsi="Times New Roman" w:cs="Times New Roman"/>
          <w:sz w:val="28"/>
          <w:szCs w:val="28"/>
          <w:lang w:val="kk-KZ"/>
        </w:rPr>
        <w:t>«Тиімді оқыту» 3 (базалық)деңгейді</w:t>
      </w:r>
      <w:r w:rsidR="004A5EC0">
        <w:rPr>
          <w:rFonts w:ascii="Times New Roman" w:hAnsi="Times New Roman" w:cs="Times New Roman"/>
          <w:sz w:val="28"/>
          <w:szCs w:val="28"/>
          <w:lang w:val="kk-KZ"/>
        </w:rPr>
        <w:t xml:space="preserve">  </w:t>
      </w:r>
      <w:r w:rsidRPr="00F47A08">
        <w:rPr>
          <w:rFonts w:ascii="Times New Roman" w:hAnsi="Times New Roman" w:cs="Times New Roman"/>
          <w:sz w:val="28"/>
          <w:szCs w:val="28"/>
          <w:lang w:val="kk-KZ"/>
        </w:rPr>
        <w:t xml:space="preserve"> 2 мұғалім, </w:t>
      </w:r>
      <w:r w:rsidR="00C73A5D" w:rsidRPr="00F47A08">
        <w:rPr>
          <w:rFonts w:ascii="Times New Roman" w:hAnsi="Times New Roman" w:cs="Times New Roman"/>
          <w:sz w:val="28"/>
          <w:szCs w:val="28"/>
          <w:lang w:val="kk-KZ"/>
        </w:rPr>
        <w:t xml:space="preserve">«Мұғалімнің мектепте көшбасшы болуы» 2 (негізгі) деңгейді </w:t>
      </w:r>
      <w:r w:rsidR="004A5EC0">
        <w:rPr>
          <w:rFonts w:ascii="Times New Roman" w:hAnsi="Times New Roman" w:cs="Times New Roman"/>
          <w:sz w:val="28"/>
          <w:szCs w:val="28"/>
          <w:lang w:val="kk-KZ"/>
        </w:rPr>
        <w:t xml:space="preserve">             </w:t>
      </w:r>
      <w:r w:rsidR="00C73A5D" w:rsidRPr="00F47A08">
        <w:rPr>
          <w:rFonts w:ascii="Times New Roman" w:hAnsi="Times New Roman" w:cs="Times New Roman"/>
          <w:sz w:val="28"/>
          <w:szCs w:val="28"/>
          <w:lang w:val="kk-KZ"/>
        </w:rPr>
        <w:t>3 мұғалім, «Мұғалімнің педагогикалық қоғамда көшбасшы болуы» 1(озат) деңгейді 2 мұғалім оқып, сертификатталған.</w:t>
      </w:r>
    </w:p>
    <w:p w:rsidR="00C73A5D" w:rsidRPr="00F47A08" w:rsidRDefault="00C73A5D" w:rsidP="00B147BF">
      <w:pPr>
        <w:spacing w:after="0" w:line="240" w:lineRule="auto"/>
        <w:ind w:firstLine="709"/>
        <w:contextualSpacing/>
        <w:jc w:val="both"/>
        <w:rPr>
          <w:rFonts w:ascii="Times New Roman" w:hAnsi="Times New Roman" w:cs="Times New Roman"/>
          <w:sz w:val="28"/>
          <w:szCs w:val="28"/>
          <w:lang w:val="kk-KZ"/>
        </w:rPr>
      </w:pPr>
      <w:r w:rsidRPr="00F47A08">
        <w:rPr>
          <w:rFonts w:ascii="Times New Roman" w:hAnsi="Times New Roman" w:cs="Times New Roman"/>
          <w:bCs/>
          <w:sz w:val="28"/>
          <w:szCs w:val="28"/>
          <w:lang w:val="kk-KZ"/>
        </w:rPr>
        <w:t xml:space="preserve">Мектептегі менеджмент пен көшбасшы бағыты бойынша </w:t>
      </w:r>
      <w:r w:rsidRPr="00F47A08">
        <w:rPr>
          <w:rFonts w:ascii="Times New Roman" w:hAnsi="Times New Roman" w:cs="Times New Roman"/>
          <w:sz w:val="28"/>
          <w:szCs w:val="28"/>
          <w:lang w:val="kk-KZ"/>
        </w:rPr>
        <w:t xml:space="preserve">мектеп басшыларына арналған 9 айлық курсты директордың оқу ісі жөніндегі орынбасары Г.Ш.Байжигитова оқыды. </w:t>
      </w:r>
    </w:p>
    <w:p w:rsidR="009B139E" w:rsidRPr="00F47A08" w:rsidRDefault="00C73A5D" w:rsidP="00B147BF">
      <w:pPr>
        <w:spacing w:after="0" w:line="240" w:lineRule="auto"/>
        <w:ind w:firstLine="709"/>
        <w:contextualSpacing/>
        <w:jc w:val="both"/>
        <w:rPr>
          <w:rFonts w:ascii="Times New Roman" w:hAnsi="Times New Roman" w:cs="Times New Roman"/>
          <w:sz w:val="28"/>
          <w:szCs w:val="28"/>
          <w:lang w:val="kk-KZ"/>
        </w:rPr>
      </w:pPr>
      <w:r w:rsidRPr="00F47A08">
        <w:rPr>
          <w:rFonts w:ascii="Times New Roman" w:hAnsi="Times New Roman" w:cs="Times New Roman"/>
          <w:bCs/>
          <w:sz w:val="28"/>
          <w:szCs w:val="28"/>
          <w:lang w:val="kk-KZ"/>
        </w:rPr>
        <w:t xml:space="preserve">Орта білім берудің жаңартылған мазмұны </w:t>
      </w:r>
      <w:r w:rsidR="009B139E" w:rsidRPr="00F47A08">
        <w:rPr>
          <w:rFonts w:ascii="Times New Roman" w:hAnsi="Times New Roman" w:cs="Times New Roman"/>
          <w:bCs/>
          <w:sz w:val="28"/>
          <w:szCs w:val="28"/>
          <w:lang w:val="kk-KZ"/>
        </w:rPr>
        <w:t>бағыты бойынша бастауыш сынып,</w:t>
      </w:r>
      <w:r w:rsidRPr="00F47A08">
        <w:rPr>
          <w:rFonts w:ascii="Times New Roman" w:hAnsi="Times New Roman" w:cs="Times New Roman"/>
          <w:bCs/>
          <w:sz w:val="28"/>
          <w:szCs w:val="28"/>
          <w:lang w:val="kk-KZ"/>
        </w:rPr>
        <w:t xml:space="preserve"> </w:t>
      </w:r>
      <w:r w:rsidR="009B139E" w:rsidRPr="00F47A08">
        <w:rPr>
          <w:rFonts w:ascii="Times New Roman" w:hAnsi="Times New Roman" w:cs="Times New Roman"/>
          <w:bCs/>
          <w:sz w:val="28"/>
          <w:szCs w:val="28"/>
          <w:lang w:val="kk-KZ"/>
        </w:rPr>
        <w:t xml:space="preserve">орыс тілі мен әдебиеті, биология, география, информатика, химия пәндері мұғалімдері </w:t>
      </w:r>
      <w:r w:rsidRPr="00F47A08">
        <w:rPr>
          <w:rFonts w:ascii="Times New Roman" w:hAnsi="Times New Roman" w:cs="Times New Roman"/>
          <w:bCs/>
          <w:sz w:val="28"/>
          <w:szCs w:val="28"/>
          <w:lang w:val="kk-KZ"/>
        </w:rPr>
        <w:t>100</w:t>
      </w:r>
      <w:r w:rsidRPr="00F47A08">
        <w:rPr>
          <w:rFonts w:ascii="Times New Roman" w:eastAsia="Times New Roman" w:hAnsi="Times New Roman" w:cs="Times New Roman"/>
          <w:sz w:val="28"/>
          <w:szCs w:val="28"/>
          <w:lang w:val="kk-KZ"/>
        </w:rPr>
        <w:t xml:space="preserve">% курстан өтті. </w:t>
      </w:r>
      <w:r w:rsidR="009B139E" w:rsidRPr="00F47A08">
        <w:rPr>
          <w:rFonts w:ascii="Times New Roman" w:hAnsi="Times New Roman" w:cs="Times New Roman"/>
          <w:sz w:val="28"/>
          <w:szCs w:val="28"/>
          <w:lang w:val="kk-KZ"/>
        </w:rPr>
        <w:t>«Қазақ тілі мен әдебиеті» пәні мұғалімдеріне арналған оқу жоспары бойынша 9 мұғалімнің 8-і, математика пәні бойынша 7 мұғалімнің 4-еуі, физика пәні бойынша 2 мұғалімнің 1-еуі, ағылшын тілі пәні бойынша 9 мұғалімнің  4-еуі, көркем еңбек пәні бойынша 4 мұғалімнің 2-еуі, тарих пәні бойынша 4 мұғалімнің 3-еуі аталған бағыттағы курстан толық өтті. Ал дене шынықтыру пәні бойынша 8 мұғалімнің барлығы курстан өткен жоқ.</w:t>
      </w:r>
    </w:p>
    <w:p w:rsidR="009B139E" w:rsidRPr="00F47A08" w:rsidRDefault="009B139E" w:rsidP="00B147BF">
      <w:pPr>
        <w:spacing w:after="0" w:line="240" w:lineRule="auto"/>
        <w:ind w:firstLine="709"/>
        <w:contextualSpacing/>
        <w:jc w:val="both"/>
        <w:rPr>
          <w:rFonts w:ascii="Times New Roman" w:hAnsi="Times New Roman" w:cs="Times New Roman"/>
          <w:bCs/>
          <w:sz w:val="28"/>
          <w:szCs w:val="28"/>
          <w:lang w:val="kk-KZ"/>
        </w:rPr>
      </w:pPr>
      <w:r w:rsidRPr="00F47A08">
        <w:rPr>
          <w:rFonts w:ascii="Times New Roman" w:hAnsi="Times New Roman" w:cs="Times New Roman"/>
          <w:sz w:val="28"/>
          <w:szCs w:val="28"/>
          <w:lang w:val="kk-KZ"/>
        </w:rPr>
        <w:t xml:space="preserve"> </w:t>
      </w:r>
      <w:r w:rsidRPr="00F47A08">
        <w:rPr>
          <w:rFonts w:ascii="Times New Roman" w:hAnsi="Times New Roman" w:cs="Times New Roman"/>
          <w:bCs/>
          <w:sz w:val="28"/>
          <w:szCs w:val="28"/>
          <w:lang w:val="kk-KZ"/>
        </w:rPr>
        <w:t>Бағалау тапсырмаларын әзірлеу және сараптау</w:t>
      </w:r>
      <w:r w:rsidR="002E1CDE" w:rsidRPr="00F47A08">
        <w:rPr>
          <w:rFonts w:ascii="Times New Roman" w:hAnsi="Times New Roman" w:cs="Times New Roman"/>
          <w:bCs/>
          <w:sz w:val="28"/>
          <w:szCs w:val="28"/>
          <w:lang w:val="kk-KZ"/>
        </w:rPr>
        <w:t xml:space="preserve"> бағыты бойынша </w:t>
      </w:r>
      <w:r w:rsidR="004A5EC0">
        <w:rPr>
          <w:rFonts w:ascii="Times New Roman" w:hAnsi="Times New Roman" w:cs="Times New Roman"/>
          <w:bCs/>
          <w:sz w:val="28"/>
          <w:szCs w:val="28"/>
          <w:lang w:val="kk-KZ"/>
        </w:rPr>
        <w:t xml:space="preserve">                       </w:t>
      </w:r>
      <w:r w:rsidR="002E1CDE" w:rsidRPr="00F47A08">
        <w:rPr>
          <w:rFonts w:ascii="Times New Roman" w:hAnsi="Times New Roman" w:cs="Times New Roman"/>
          <w:bCs/>
          <w:sz w:val="28"/>
          <w:szCs w:val="28"/>
          <w:lang w:val="kk-KZ"/>
        </w:rPr>
        <w:t xml:space="preserve">87 педагог қызметкердің 14-і (16 </w:t>
      </w:r>
      <w:r w:rsidR="002E1CDE" w:rsidRPr="00F47A08">
        <w:rPr>
          <w:rFonts w:ascii="Times New Roman" w:eastAsia="Times New Roman" w:hAnsi="Times New Roman" w:cs="Times New Roman"/>
          <w:sz w:val="28"/>
          <w:szCs w:val="28"/>
          <w:lang w:val="kk-KZ"/>
        </w:rPr>
        <w:t>%)</w:t>
      </w:r>
      <w:r w:rsidR="002E1CDE" w:rsidRPr="00F47A08">
        <w:rPr>
          <w:rFonts w:ascii="Times New Roman" w:hAnsi="Times New Roman" w:cs="Times New Roman"/>
          <w:bCs/>
          <w:sz w:val="28"/>
          <w:szCs w:val="28"/>
          <w:lang w:val="kk-KZ"/>
        </w:rPr>
        <w:t xml:space="preserve"> аталған курстан өтті. Оның ішінде қазақ тілі, орыс тілі мен әдебиеті, физика, химия, биология, география, ағылшын тілі, тарих, информатика мұғалімдері бар.</w:t>
      </w:r>
    </w:p>
    <w:p w:rsidR="007F7E60" w:rsidRPr="00F47A08" w:rsidRDefault="002E1CDE" w:rsidP="00B147BF">
      <w:pPr>
        <w:spacing w:after="0" w:line="240" w:lineRule="auto"/>
        <w:ind w:firstLine="709"/>
        <w:contextualSpacing/>
        <w:jc w:val="both"/>
        <w:rPr>
          <w:rFonts w:ascii="Times New Roman" w:hAnsi="Times New Roman" w:cs="Times New Roman"/>
          <w:sz w:val="28"/>
          <w:szCs w:val="28"/>
          <w:lang w:val="kk-KZ"/>
        </w:rPr>
      </w:pPr>
      <w:r w:rsidRPr="00F47A08">
        <w:rPr>
          <w:rFonts w:ascii="Times New Roman" w:hAnsi="Times New Roman" w:cs="Times New Roman"/>
          <w:bCs/>
          <w:sz w:val="28"/>
          <w:szCs w:val="28"/>
          <w:lang w:val="kk-KZ"/>
        </w:rPr>
        <w:t>Мектеп тренерлері мен үйлестірушілері бағыты бойынша курстан өткендер саны</w:t>
      </w:r>
      <w:r w:rsidR="00680488">
        <w:rPr>
          <w:rFonts w:ascii="Times New Roman" w:hAnsi="Times New Roman" w:cs="Times New Roman"/>
          <w:bCs/>
          <w:sz w:val="28"/>
          <w:szCs w:val="28"/>
          <w:lang w:val="kk-KZ"/>
        </w:rPr>
        <w:t xml:space="preserve"> </w:t>
      </w:r>
      <w:r w:rsidRPr="00F47A08">
        <w:rPr>
          <w:rFonts w:ascii="Times New Roman" w:hAnsi="Times New Roman" w:cs="Times New Roman"/>
          <w:bCs/>
          <w:sz w:val="28"/>
          <w:szCs w:val="28"/>
          <w:lang w:val="kk-KZ"/>
        </w:rPr>
        <w:t xml:space="preserve">- 4. Оның ішінде </w:t>
      </w:r>
      <w:r w:rsidRPr="00F47A08">
        <w:rPr>
          <w:rFonts w:ascii="Times New Roman" w:hAnsi="Times New Roman" w:cs="Times New Roman"/>
          <w:sz w:val="28"/>
          <w:szCs w:val="28"/>
          <w:lang w:val="kk-KZ"/>
        </w:rPr>
        <w:t>«Мұғалімнің іс-тәжірибесіндегі рефлексия» (оқыту және оқыту әдістері мен технологиялары бойынша мектеп тренерлері) курсын оқыған қазақ тілі мен әдебиеті мұғалімі А.А.Жылқыбаева, химия пәні мұғалімі Т.К.Булатова (қазіргі уақытта бала тууы мен күтіміне байланысты декреттік демалыста). «Педагогикалық тәжірибедегі зерттеулер» (мектептің ғылыми жаттықтырушылары)</w:t>
      </w:r>
      <w:r w:rsidR="007F7E60" w:rsidRPr="00F47A08">
        <w:rPr>
          <w:rFonts w:ascii="Times New Roman" w:hAnsi="Times New Roman" w:cs="Times New Roman"/>
          <w:sz w:val="28"/>
          <w:szCs w:val="28"/>
          <w:lang w:val="kk-KZ"/>
        </w:rPr>
        <w:t xml:space="preserve"> курсын орыс тілі мен әдебиеті мұғалімі А.Т.Жетенова оқыды.</w:t>
      </w:r>
    </w:p>
    <w:p w:rsidR="002E1CDE" w:rsidRPr="00F47A08" w:rsidRDefault="002E1CDE" w:rsidP="00B147BF">
      <w:pPr>
        <w:spacing w:after="0" w:line="240" w:lineRule="auto"/>
        <w:ind w:firstLine="709"/>
        <w:contextualSpacing/>
        <w:jc w:val="both"/>
        <w:rPr>
          <w:rFonts w:ascii="Times New Roman" w:hAnsi="Times New Roman" w:cs="Times New Roman"/>
          <w:bCs/>
          <w:sz w:val="28"/>
          <w:szCs w:val="28"/>
          <w:lang w:val="kk-KZ"/>
        </w:rPr>
      </w:pPr>
      <w:r w:rsidRPr="00F47A08">
        <w:rPr>
          <w:rFonts w:ascii="Times New Roman" w:hAnsi="Times New Roman" w:cs="Times New Roman"/>
          <w:sz w:val="28"/>
          <w:szCs w:val="28"/>
          <w:lang w:val="kk-KZ"/>
        </w:rPr>
        <w:lastRenderedPageBreak/>
        <w:t>Мектептің критериалды бағалау бойынша үйлестірушілері курсын директордың орынбасарлары Г.Ш.Байжигитова мен К.Б.Жаксыбаева оқыды.</w:t>
      </w:r>
      <w:r w:rsidRPr="00F47A08">
        <w:rPr>
          <w:rFonts w:ascii="Times New Roman" w:hAnsi="Times New Roman" w:cs="Times New Roman"/>
          <w:b/>
          <w:bCs/>
          <w:sz w:val="16"/>
          <w:szCs w:val="14"/>
          <w:lang w:val="kk-KZ"/>
        </w:rPr>
        <w:t xml:space="preserve"> </w:t>
      </w:r>
      <w:r w:rsidRPr="00F47A08">
        <w:rPr>
          <w:rFonts w:ascii="Times New Roman" w:hAnsi="Times New Roman" w:cs="Times New Roman"/>
          <w:bCs/>
          <w:sz w:val="28"/>
          <w:szCs w:val="28"/>
          <w:lang w:val="kk-KZ"/>
        </w:rPr>
        <w:t>Жаңартылған орта білім мазмұны</w:t>
      </w:r>
      <w:r w:rsidR="007F7E60" w:rsidRPr="00F47A08">
        <w:rPr>
          <w:rFonts w:ascii="Times New Roman" w:hAnsi="Times New Roman" w:cs="Times New Roman"/>
          <w:bCs/>
          <w:sz w:val="28"/>
          <w:szCs w:val="28"/>
          <w:lang w:val="kk-KZ"/>
        </w:rPr>
        <w:t xml:space="preserve"> бойынша мектеп әкімшілігіне арналған курс бағдарламасын әкімшілік мүшелері толық оқыды. </w:t>
      </w:r>
    </w:p>
    <w:p w:rsidR="00A64371" w:rsidRPr="00F47A08" w:rsidRDefault="007F7E60" w:rsidP="00B147BF">
      <w:pPr>
        <w:spacing w:after="0" w:line="240" w:lineRule="auto"/>
        <w:ind w:firstLine="709"/>
        <w:contextualSpacing/>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 xml:space="preserve">Мектеп психологтарын оқыту бағдарламасы курсын мектеп психологы Н.Калмурзаева өтті, бірақ қазіргі уақытта бала тууы мен күтіміне байланысты декреттік демалыста. </w:t>
      </w:r>
    </w:p>
    <w:p w:rsidR="004A5EC0" w:rsidRDefault="000932E1" w:rsidP="004A5EC0">
      <w:pPr>
        <w:spacing w:after="0" w:line="240" w:lineRule="auto"/>
        <w:ind w:firstLine="709"/>
        <w:contextualSpacing/>
        <w:jc w:val="both"/>
        <w:rPr>
          <w:rFonts w:ascii="Times New Roman" w:hAnsi="Times New Roman" w:cs="Times New Roman"/>
          <w:sz w:val="28"/>
          <w:szCs w:val="28"/>
          <w:lang w:val="kk-KZ"/>
        </w:rPr>
      </w:pPr>
      <w:r w:rsidRPr="00F47A08">
        <w:rPr>
          <w:rFonts w:ascii="Times New Roman" w:hAnsi="Times New Roman" w:cs="Times New Roman"/>
          <w:b/>
          <w:sz w:val="28"/>
          <w:szCs w:val="28"/>
          <w:lang w:val="kk-KZ"/>
        </w:rPr>
        <w:t>Қорытынды:</w:t>
      </w:r>
      <w:r w:rsidRPr="00F47A08">
        <w:rPr>
          <w:rFonts w:ascii="Times New Roman" w:hAnsi="Times New Roman" w:cs="Times New Roman"/>
          <w:sz w:val="28"/>
          <w:szCs w:val="28"/>
          <w:lang w:val="kk-KZ"/>
        </w:rPr>
        <w:t xml:space="preserve"> </w:t>
      </w:r>
    </w:p>
    <w:p w:rsidR="006C57E3" w:rsidRPr="006C57E3" w:rsidRDefault="004A5EC0" w:rsidP="006C57E3">
      <w:pPr>
        <w:pStyle w:val="a9"/>
        <w:numPr>
          <w:ilvl w:val="0"/>
          <w:numId w:val="5"/>
        </w:numPr>
        <w:jc w:val="both"/>
        <w:rPr>
          <w:sz w:val="28"/>
          <w:szCs w:val="28"/>
          <w:lang w:val="kk-KZ"/>
        </w:rPr>
      </w:pPr>
      <w:r w:rsidRPr="006C57E3">
        <w:rPr>
          <w:color w:val="000000" w:themeColor="text1"/>
          <w:sz w:val="28"/>
          <w:szCs w:val="28"/>
          <w:lang w:val="kk-KZ"/>
        </w:rPr>
        <w:t xml:space="preserve">зерттеу нәтижесі </w:t>
      </w:r>
      <w:r w:rsidR="006C57E3" w:rsidRPr="006C57E3">
        <w:rPr>
          <w:color w:val="000000" w:themeColor="text1"/>
          <w:sz w:val="28"/>
          <w:szCs w:val="28"/>
          <w:lang w:val="kk-KZ"/>
        </w:rPr>
        <w:t xml:space="preserve">жалпы </w:t>
      </w:r>
      <w:r w:rsidRPr="006C57E3">
        <w:rPr>
          <w:color w:val="000000" w:themeColor="text1"/>
          <w:sz w:val="28"/>
          <w:szCs w:val="28"/>
          <w:lang w:val="kk-KZ"/>
        </w:rPr>
        <w:t xml:space="preserve">педагог қызметкерлердің </w:t>
      </w:r>
      <w:r w:rsidR="006C57E3" w:rsidRPr="006C57E3">
        <w:rPr>
          <w:sz w:val="28"/>
          <w:szCs w:val="28"/>
          <w:lang w:val="kk-KZ"/>
        </w:rPr>
        <w:t>36,8</w:t>
      </w:r>
      <w:r w:rsidRPr="006C57E3">
        <w:rPr>
          <w:color w:val="000000" w:themeColor="text1"/>
          <w:sz w:val="28"/>
          <w:szCs w:val="28"/>
          <w:lang w:val="kk-KZ"/>
        </w:rPr>
        <w:t xml:space="preserve">%-ының  </w:t>
      </w:r>
      <w:r w:rsidR="006C57E3" w:rsidRPr="006C57E3">
        <w:rPr>
          <w:sz w:val="28"/>
          <w:szCs w:val="28"/>
          <w:lang w:val="kk-KZ"/>
        </w:rPr>
        <w:t>41-60</w:t>
      </w:r>
      <w:r w:rsidRPr="006C57E3">
        <w:rPr>
          <w:color w:val="000000" w:themeColor="text1"/>
          <w:sz w:val="28"/>
          <w:szCs w:val="28"/>
          <w:lang w:val="kk-KZ"/>
        </w:rPr>
        <w:t xml:space="preserve"> жас аралығындағы мамандар</w:t>
      </w:r>
      <w:r w:rsidR="006C57E3" w:rsidRPr="006C57E3">
        <w:rPr>
          <w:color w:val="000000" w:themeColor="text1"/>
          <w:sz w:val="28"/>
          <w:szCs w:val="28"/>
          <w:lang w:val="kk-KZ"/>
        </w:rPr>
        <w:t xml:space="preserve"> </w:t>
      </w:r>
      <w:r w:rsidR="007C30D8" w:rsidRPr="006C57E3">
        <w:rPr>
          <w:color w:val="000000" w:themeColor="text1"/>
          <w:sz w:val="28"/>
          <w:szCs w:val="28"/>
          <w:lang w:val="kk-KZ"/>
        </w:rPr>
        <w:t>екендігін көрсетті;</w:t>
      </w:r>
      <w:r w:rsidR="006C57E3" w:rsidRPr="006C57E3">
        <w:rPr>
          <w:sz w:val="28"/>
          <w:szCs w:val="28"/>
          <w:lang w:val="kk-KZ"/>
        </w:rPr>
        <w:t xml:space="preserve"> </w:t>
      </w:r>
      <w:r w:rsidR="006C57E3">
        <w:rPr>
          <w:sz w:val="28"/>
          <w:szCs w:val="28"/>
          <w:lang w:val="kk-KZ"/>
        </w:rPr>
        <w:t>60 жастан жоғары – 1 (1,2%);</w:t>
      </w:r>
    </w:p>
    <w:p w:rsidR="004A5EC0" w:rsidRPr="004A5EC0" w:rsidRDefault="004A5EC0" w:rsidP="004A5EC0">
      <w:pPr>
        <w:pStyle w:val="a9"/>
        <w:numPr>
          <w:ilvl w:val="0"/>
          <w:numId w:val="5"/>
        </w:numPr>
        <w:jc w:val="both"/>
        <w:rPr>
          <w:color w:val="000000" w:themeColor="text1"/>
          <w:sz w:val="28"/>
          <w:szCs w:val="28"/>
          <w:lang w:val="kk-KZ"/>
        </w:rPr>
      </w:pPr>
      <w:r w:rsidRPr="004A5EC0">
        <w:rPr>
          <w:color w:val="000000" w:themeColor="text1"/>
          <w:sz w:val="28"/>
          <w:szCs w:val="28"/>
          <w:lang w:val="kk-KZ"/>
        </w:rPr>
        <w:t>педагог қызметкерлерді аттестаттаудың жаңа жүйесіне сәйкес мерзімінен бұрын өтініш берген мұғалімдерді есепке алғанда, біліктілік деңгейін 35 мұғалім көтерген, бұл жалпы педагог</w:t>
      </w:r>
      <w:r w:rsidR="007C30D8">
        <w:rPr>
          <w:color w:val="000000" w:themeColor="text1"/>
          <w:sz w:val="28"/>
          <w:szCs w:val="28"/>
          <w:lang w:val="kk-KZ"/>
        </w:rPr>
        <w:t xml:space="preserve"> қызметкерлердің 40%-ын құрайды;</w:t>
      </w:r>
      <w:r w:rsidRPr="004A5EC0">
        <w:rPr>
          <w:color w:val="000000" w:themeColor="text1"/>
          <w:sz w:val="28"/>
          <w:szCs w:val="28"/>
          <w:lang w:val="kk-KZ"/>
        </w:rPr>
        <w:t xml:space="preserve"> </w:t>
      </w:r>
    </w:p>
    <w:p w:rsidR="00A93371" w:rsidRPr="004A5EC0" w:rsidRDefault="000932E1" w:rsidP="004A5EC0">
      <w:pPr>
        <w:pStyle w:val="a9"/>
        <w:numPr>
          <w:ilvl w:val="0"/>
          <w:numId w:val="5"/>
        </w:numPr>
        <w:jc w:val="both"/>
        <w:rPr>
          <w:bCs/>
          <w:color w:val="000000" w:themeColor="text1"/>
          <w:sz w:val="28"/>
          <w:szCs w:val="28"/>
          <w:lang w:val="kk-KZ"/>
        </w:rPr>
      </w:pPr>
      <w:r w:rsidRPr="004A5EC0">
        <w:rPr>
          <w:color w:val="000000" w:themeColor="text1"/>
          <w:sz w:val="28"/>
          <w:szCs w:val="28"/>
          <w:lang w:val="kk-KZ"/>
        </w:rPr>
        <w:t xml:space="preserve">жаңартылған білім мазмұны бойынша </w:t>
      </w:r>
      <w:r w:rsidR="00A93371" w:rsidRPr="004A5EC0">
        <w:rPr>
          <w:color w:val="000000" w:themeColor="text1"/>
          <w:sz w:val="28"/>
          <w:szCs w:val="28"/>
          <w:lang w:val="kk-KZ"/>
        </w:rPr>
        <w:t xml:space="preserve">21 мұғалім курстан өткен жоқ, бұл жалпы мамандардың 24%-ын құрайды. </w:t>
      </w:r>
      <w:r w:rsidR="00A93371" w:rsidRPr="004A5EC0">
        <w:rPr>
          <w:bCs/>
          <w:color w:val="000000" w:themeColor="text1"/>
          <w:sz w:val="28"/>
          <w:szCs w:val="28"/>
          <w:lang w:val="kk-KZ"/>
        </w:rPr>
        <w:t>Бағалау тапсырмаларын әзірлеу және сараптау бағыты бойынша курстан өту қажеттілігі туындап отыр.</w:t>
      </w:r>
    </w:p>
    <w:p w:rsidR="00305DC7" w:rsidRDefault="007C30D8" w:rsidP="007C30D8">
      <w:pPr>
        <w:spacing w:after="0" w:line="240" w:lineRule="auto"/>
        <w:ind w:firstLine="709"/>
        <w:contextualSpacing/>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Шешу жолдары:</w:t>
      </w:r>
    </w:p>
    <w:p w:rsidR="006C57E3" w:rsidRPr="006C57E3" w:rsidRDefault="006C57E3" w:rsidP="006C57E3">
      <w:pPr>
        <w:pStyle w:val="a9"/>
        <w:numPr>
          <w:ilvl w:val="0"/>
          <w:numId w:val="34"/>
        </w:numPr>
        <w:ind w:left="1418" w:hanging="284"/>
        <w:jc w:val="both"/>
        <w:rPr>
          <w:color w:val="000000" w:themeColor="text1"/>
          <w:sz w:val="28"/>
          <w:szCs w:val="28"/>
          <w:lang w:val="kk-KZ"/>
        </w:rPr>
      </w:pPr>
      <w:r w:rsidRPr="006C57E3">
        <w:rPr>
          <w:color w:val="000000" w:themeColor="text1"/>
          <w:sz w:val="28"/>
          <w:szCs w:val="28"/>
          <w:lang w:val="kk-KZ"/>
        </w:rPr>
        <w:t>Кадр қартаюының алдын алу үшін жас мамандарды жұмысқа тарту, магистрант мамандарды ынталандыру;</w:t>
      </w:r>
    </w:p>
    <w:p w:rsidR="007C30D8" w:rsidRPr="006C57E3" w:rsidRDefault="004A2943" w:rsidP="006C57E3">
      <w:pPr>
        <w:pStyle w:val="a9"/>
        <w:numPr>
          <w:ilvl w:val="0"/>
          <w:numId w:val="34"/>
        </w:numPr>
        <w:ind w:left="1418" w:hanging="284"/>
        <w:jc w:val="both"/>
        <w:rPr>
          <w:color w:val="000000" w:themeColor="text1"/>
          <w:sz w:val="28"/>
          <w:szCs w:val="28"/>
          <w:lang w:val="kk-KZ"/>
        </w:rPr>
      </w:pPr>
      <w:r w:rsidRPr="006C57E3">
        <w:rPr>
          <w:color w:val="000000" w:themeColor="text1"/>
          <w:sz w:val="28"/>
          <w:szCs w:val="28"/>
          <w:lang w:val="kk-KZ"/>
        </w:rPr>
        <w:t>педагог қызметкерлерді аттестаттаудың жаңа жүйесіне сәйкес біліктілік санаттарын көтеретін педагогтер санын арттыру;</w:t>
      </w:r>
    </w:p>
    <w:p w:rsidR="004A2943" w:rsidRPr="006C57E3" w:rsidRDefault="004A2943" w:rsidP="006C57E3">
      <w:pPr>
        <w:pStyle w:val="a9"/>
        <w:numPr>
          <w:ilvl w:val="0"/>
          <w:numId w:val="34"/>
        </w:numPr>
        <w:ind w:left="1418" w:hanging="284"/>
        <w:jc w:val="both"/>
        <w:rPr>
          <w:color w:val="000000" w:themeColor="text1"/>
          <w:sz w:val="28"/>
          <w:szCs w:val="28"/>
          <w:lang w:val="kk-KZ"/>
        </w:rPr>
      </w:pPr>
      <w:r w:rsidRPr="006C57E3">
        <w:rPr>
          <w:color w:val="000000" w:themeColor="text1"/>
          <w:sz w:val="28"/>
          <w:szCs w:val="28"/>
          <w:lang w:val="kk-KZ"/>
        </w:rPr>
        <w:t xml:space="preserve">жаңартылған білім мазмұны бойынша </w:t>
      </w:r>
      <w:r w:rsidR="006C57E3" w:rsidRPr="006C57E3">
        <w:rPr>
          <w:color w:val="000000" w:themeColor="text1"/>
          <w:sz w:val="28"/>
          <w:szCs w:val="28"/>
          <w:lang w:val="kk-KZ"/>
        </w:rPr>
        <w:t xml:space="preserve">педагогтерді </w:t>
      </w:r>
      <w:r w:rsidRPr="006C57E3">
        <w:rPr>
          <w:color w:val="000000" w:themeColor="text1"/>
          <w:sz w:val="28"/>
          <w:szCs w:val="28"/>
          <w:lang w:val="kk-KZ"/>
        </w:rPr>
        <w:t>бі</w:t>
      </w:r>
      <w:r w:rsidR="00F733DD" w:rsidRPr="006C57E3">
        <w:rPr>
          <w:color w:val="000000" w:themeColor="text1"/>
          <w:sz w:val="28"/>
          <w:szCs w:val="28"/>
          <w:lang w:val="kk-KZ"/>
        </w:rPr>
        <w:t>ліктілік курстарынан 100%</w:t>
      </w:r>
      <w:r w:rsidR="006C57E3" w:rsidRPr="006C57E3">
        <w:rPr>
          <w:color w:val="000000" w:themeColor="text1"/>
          <w:sz w:val="28"/>
          <w:szCs w:val="28"/>
          <w:lang w:val="kk-KZ"/>
        </w:rPr>
        <w:t xml:space="preserve"> өткізу.</w:t>
      </w:r>
    </w:p>
    <w:p w:rsidR="00F733DD" w:rsidRDefault="00F733DD" w:rsidP="004A5EC0">
      <w:pPr>
        <w:spacing w:after="0" w:line="240" w:lineRule="auto"/>
        <w:contextualSpacing/>
        <w:jc w:val="both"/>
        <w:rPr>
          <w:rFonts w:ascii="Times New Roman" w:hAnsi="Times New Roman" w:cs="Times New Roman"/>
          <w:b/>
          <w:color w:val="000000" w:themeColor="text1"/>
          <w:sz w:val="28"/>
          <w:szCs w:val="28"/>
          <w:lang w:val="kk-KZ"/>
        </w:rPr>
      </w:pPr>
    </w:p>
    <w:p w:rsidR="004A2943" w:rsidRPr="004A5EC0" w:rsidRDefault="004A2943" w:rsidP="004A5EC0">
      <w:pPr>
        <w:spacing w:after="0" w:line="240" w:lineRule="auto"/>
        <w:contextualSpacing/>
        <w:jc w:val="both"/>
        <w:rPr>
          <w:rFonts w:ascii="Times New Roman" w:hAnsi="Times New Roman" w:cs="Times New Roman"/>
          <w:b/>
          <w:color w:val="000000" w:themeColor="text1"/>
          <w:sz w:val="28"/>
          <w:szCs w:val="28"/>
          <w:lang w:val="kk-KZ"/>
        </w:rPr>
      </w:pPr>
    </w:p>
    <w:p w:rsidR="00305DC7" w:rsidRDefault="00305DC7" w:rsidP="00B147BF">
      <w:pPr>
        <w:spacing w:after="0" w:line="240" w:lineRule="auto"/>
        <w:ind w:firstLine="709"/>
        <w:contextualSpacing/>
        <w:jc w:val="both"/>
        <w:rPr>
          <w:rFonts w:ascii="Times New Roman" w:hAnsi="Times New Roman" w:cs="Times New Roman"/>
          <w:b/>
          <w:sz w:val="28"/>
          <w:szCs w:val="28"/>
          <w:lang w:val="kk-KZ"/>
        </w:rPr>
      </w:pPr>
    </w:p>
    <w:p w:rsidR="00305DC7" w:rsidRDefault="00305DC7" w:rsidP="00B147BF">
      <w:pPr>
        <w:spacing w:after="0" w:line="240" w:lineRule="auto"/>
        <w:ind w:firstLine="709"/>
        <w:contextualSpacing/>
        <w:jc w:val="both"/>
        <w:rPr>
          <w:rFonts w:ascii="Times New Roman" w:hAnsi="Times New Roman" w:cs="Times New Roman"/>
          <w:b/>
          <w:sz w:val="28"/>
          <w:szCs w:val="28"/>
          <w:lang w:val="kk-KZ"/>
        </w:rPr>
      </w:pPr>
    </w:p>
    <w:p w:rsidR="00305DC7" w:rsidRDefault="00305DC7" w:rsidP="00B147BF">
      <w:pPr>
        <w:spacing w:after="0" w:line="240" w:lineRule="auto"/>
        <w:ind w:firstLine="709"/>
        <w:contextualSpacing/>
        <w:jc w:val="both"/>
        <w:rPr>
          <w:rFonts w:ascii="Times New Roman" w:hAnsi="Times New Roman" w:cs="Times New Roman"/>
          <w:b/>
          <w:sz w:val="28"/>
          <w:szCs w:val="28"/>
          <w:lang w:val="kk-KZ"/>
        </w:rPr>
      </w:pPr>
    </w:p>
    <w:p w:rsidR="00305DC7" w:rsidRDefault="00305DC7" w:rsidP="00B147BF">
      <w:pPr>
        <w:spacing w:after="0" w:line="240" w:lineRule="auto"/>
        <w:ind w:firstLine="709"/>
        <w:contextualSpacing/>
        <w:jc w:val="both"/>
        <w:rPr>
          <w:rFonts w:ascii="Times New Roman" w:hAnsi="Times New Roman" w:cs="Times New Roman"/>
          <w:b/>
          <w:sz w:val="28"/>
          <w:szCs w:val="28"/>
          <w:lang w:val="kk-KZ"/>
        </w:rPr>
      </w:pPr>
    </w:p>
    <w:p w:rsidR="00305DC7" w:rsidRDefault="00305DC7" w:rsidP="00B147BF">
      <w:pPr>
        <w:spacing w:after="0" w:line="240" w:lineRule="auto"/>
        <w:ind w:firstLine="709"/>
        <w:contextualSpacing/>
        <w:jc w:val="both"/>
        <w:rPr>
          <w:rFonts w:ascii="Times New Roman" w:hAnsi="Times New Roman" w:cs="Times New Roman"/>
          <w:b/>
          <w:sz w:val="28"/>
          <w:szCs w:val="28"/>
          <w:lang w:val="kk-KZ"/>
        </w:rPr>
      </w:pPr>
    </w:p>
    <w:p w:rsidR="00305DC7" w:rsidRDefault="00305DC7" w:rsidP="00B147BF">
      <w:pPr>
        <w:spacing w:after="0" w:line="240" w:lineRule="auto"/>
        <w:ind w:firstLine="709"/>
        <w:contextualSpacing/>
        <w:jc w:val="both"/>
        <w:rPr>
          <w:rFonts w:ascii="Times New Roman" w:hAnsi="Times New Roman" w:cs="Times New Roman"/>
          <w:b/>
          <w:sz w:val="28"/>
          <w:szCs w:val="28"/>
          <w:lang w:val="kk-KZ"/>
        </w:rPr>
      </w:pPr>
    </w:p>
    <w:p w:rsidR="00305DC7" w:rsidRDefault="00305DC7" w:rsidP="00B147BF">
      <w:pPr>
        <w:spacing w:after="0" w:line="240" w:lineRule="auto"/>
        <w:ind w:firstLine="709"/>
        <w:contextualSpacing/>
        <w:jc w:val="both"/>
        <w:rPr>
          <w:rFonts w:ascii="Times New Roman" w:hAnsi="Times New Roman" w:cs="Times New Roman"/>
          <w:b/>
          <w:sz w:val="28"/>
          <w:szCs w:val="28"/>
          <w:lang w:val="kk-KZ"/>
        </w:rPr>
      </w:pPr>
    </w:p>
    <w:p w:rsidR="00305DC7" w:rsidRDefault="00305DC7" w:rsidP="00B147BF">
      <w:pPr>
        <w:spacing w:after="0" w:line="240" w:lineRule="auto"/>
        <w:ind w:firstLine="709"/>
        <w:contextualSpacing/>
        <w:jc w:val="both"/>
        <w:rPr>
          <w:rFonts w:ascii="Times New Roman" w:hAnsi="Times New Roman" w:cs="Times New Roman"/>
          <w:b/>
          <w:sz w:val="28"/>
          <w:szCs w:val="28"/>
          <w:lang w:val="kk-KZ"/>
        </w:rPr>
      </w:pPr>
    </w:p>
    <w:p w:rsidR="00305DC7" w:rsidRDefault="00305DC7" w:rsidP="00B147BF">
      <w:pPr>
        <w:spacing w:after="0" w:line="240" w:lineRule="auto"/>
        <w:ind w:firstLine="709"/>
        <w:contextualSpacing/>
        <w:jc w:val="both"/>
        <w:rPr>
          <w:rFonts w:ascii="Times New Roman" w:hAnsi="Times New Roman" w:cs="Times New Roman"/>
          <w:b/>
          <w:sz w:val="28"/>
          <w:szCs w:val="28"/>
          <w:lang w:val="kk-KZ"/>
        </w:rPr>
      </w:pPr>
    </w:p>
    <w:p w:rsidR="00305DC7" w:rsidRDefault="00305DC7" w:rsidP="00B147BF">
      <w:pPr>
        <w:spacing w:after="0" w:line="240" w:lineRule="auto"/>
        <w:ind w:firstLine="709"/>
        <w:contextualSpacing/>
        <w:jc w:val="both"/>
        <w:rPr>
          <w:rFonts w:ascii="Times New Roman" w:hAnsi="Times New Roman" w:cs="Times New Roman"/>
          <w:b/>
          <w:sz w:val="28"/>
          <w:szCs w:val="28"/>
          <w:lang w:val="kk-KZ"/>
        </w:rPr>
      </w:pPr>
    </w:p>
    <w:p w:rsidR="00305DC7" w:rsidRDefault="00305DC7" w:rsidP="00B147BF">
      <w:pPr>
        <w:spacing w:after="0" w:line="240" w:lineRule="auto"/>
        <w:ind w:firstLine="709"/>
        <w:contextualSpacing/>
        <w:jc w:val="both"/>
        <w:rPr>
          <w:rFonts w:ascii="Times New Roman" w:hAnsi="Times New Roman" w:cs="Times New Roman"/>
          <w:b/>
          <w:sz w:val="28"/>
          <w:szCs w:val="28"/>
          <w:lang w:val="kk-KZ"/>
        </w:rPr>
      </w:pPr>
    </w:p>
    <w:p w:rsidR="00305DC7" w:rsidRDefault="00305DC7" w:rsidP="00B147BF">
      <w:pPr>
        <w:spacing w:after="0" w:line="240" w:lineRule="auto"/>
        <w:ind w:firstLine="709"/>
        <w:contextualSpacing/>
        <w:jc w:val="both"/>
        <w:rPr>
          <w:rFonts w:ascii="Times New Roman" w:hAnsi="Times New Roman" w:cs="Times New Roman"/>
          <w:b/>
          <w:sz w:val="28"/>
          <w:szCs w:val="28"/>
          <w:lang w:val="kk-KZ"/>
        </w:rPr>
      </w:pPr>
    </w:p>
    <w:p w:rsidR="00305DC7" w:rsidRDefault="00305DC7" w:rsidP="00B147BF">
      <w:pPr>
        <w:spacing w:after="0" w:line="240" w:lineRule="auto"/>
        <w:ind w:firstLine="709"/>
        <w:contextualSpacing/>
        <w:jc w:val="both"/>
        <w:rPr>
          <w:rFonts w:ascii="Times New Roman" w:hAnsi="Times New Roman" w:cs="Times New Roman"/>
          <w:b/>
          <w:sz w:val="28"/>
          <w:szCs w:val="28"/>
          <w:lang w:val="kk-KZ"/>
        </w:rPr>
      </w:pPr>
    </w:p>
    <w:p w:rsidR="00305DC7" w:rsidRDefault="00305DC7" w:rsidP="00B147BF">
      <w:pPr>
        <w:spacing w:after="0" w:line="240" w:lineRule="auto"/>
        <w:ind w:firstLine="709"/>
        <w:contextualSpacing/>
        <w:jc w:val="both"/>
        <w:rPr>
          <w:rFonts w:ascii="Times New Roman" w:hAnsi="Times New Roman" w:cs="Times New Roman"/>
          <w:b/>
          <w:sz w:val="28"/>
          <w:szCs w:val="28"/>
          <w:lang w:val="kk-KZ"/>
        </w:rPr>
      </w:pPr>
    </w:p>
    <w:p w:rsidR="00305DC7" w:rsidRDefault="00305DC7" w:rsidP="00B147BF">
      <w:pPr>
        <w:spacing w:after="0" w:line="240" w:lineRule="auto"/>
        <w:ind w:firstLine="709"/>
        <w:contextualSpacing/>
        <w:jc w:val="both"/>
        <w:rPr>
          <w:rFonts w:ascii="Times New Roman" w:hAnsi="Times New Roman" w:cs="Times New Roman"/>
          <w:b/>
          <w:sz w:val="28"/>
          <w:szCs w:val="28"/>
          <w:lang w:val="kk-KZ"/>
        </w:rPr>
      </w:pPr>
    </w:p>
    <w:p w:rsidR="00305DC7" w:rsidRDefault="00305DC7" w:rsidP="00B147BF">
      <w:pPr>
        <w:spacing w:after="0" w:line="240" w:lineRule="auto"/>
        <w:ind w:firstLine="709"/>
        <w:contextualSpacing/>
        <w:jc w:val="both"/>
        <w:rPr>
          <w:rFonts w:ascii="Times New Roman" w:hAnsi="Times New Roman" w:cs="Times New Roman"/>
          <w:b/>
          <w:sz w:val="28"/>
          <w:szCs w:val="28"/>
          <w:lang w:val="kk-KZ"/>
        </w:rPr>
      </w:pPr>
    </w:p>
    <w:p w:rsidR="001B5E8D" w:rsidRDefault="001B5E8D" w:rsidP="001B5E8D">
      <w:pPr>
        <w:jc w:val="center"/>
        <w:rPr>
          <w:rFonts w:ascii="Times New Roman" w:hAnsi="Times New Roman" w:cs="Times New Roman"/>
          <w:b/>
          <w:sz w:val="28"/>
          <w:szCs w:val="28"/>
          <w:lang w:val="kk-KZ"/>
        </w:rPr>
        <w:sectPr w:rsidR="001B5E8D" w:rsidSect="004262E1">
          <w:headerReference w:type="default" r:id="rId8"/>
          <w:pgSz w:w="11906" w:h="16838"/>
          <w:pgMar w:top="567" w:right="566" w:bottom="709" w:left="1418" w:header="0" w:footer="0" w:gutter="0"/>
          <w:cols w:space="708"/>
          <w:titlePg/>
          <w:docGrid w:linePitch="360"/>
        </w:sectPr>
      </w:pPr>
    </w:p>
    <w:p w:rsidR="001B5E8D" w:rsidRPr="001B5E8D" w:rsidRDefault="001B5E8D" w:rsidP="001B5E8D">
      <w:pPr>
        <w:jc w:val="center"/>
        <w:rPr>
          <w:rFonts w:ascii="Times New Roman" w:hAnsi="Times New Roman"/>
          <w:sz w:val="28"/>
          <w:szCs w:val="28"/>
          <w:lang w:val="kk-KZ"/>
        </w:rPr>
      </w:pPr>
      <w:r>
        <w:rPr>
          <w:rFonts w:ascii="Times New Roman" w:hAnsi="Times New Roman" w:cs="Times New Roman"/>
          <w:b/>
          <w:sz w:val="28"/>
          <w:szCs w:val="28"/>
          <w:lang w:val="kk-KZ"/>
        </w:rPr>
        <w:lastRenderedPageBreak/>
        <w:t xml:space="preserve">Мұғалімдердің </w:t>
      </w:r>
      <w:r w:rsidR="00EA1260" w:rsidRPr="00F47A08">
        <w:rPr>
          <w:rFonts w:ascii="Times New Roman" w:hAnsi="Times New Roman" w:cs="Times New Roman"/>
          <w:b/>
          <w:sz w:val="28"/>
          <w:szCs w:val="28"/>
          <w:lang w:val="kk-KZ"/>
        </w:rPr>
        <w:t xml:space="preserve"> ғылыми-әдістемелік және ғылыми-зерттеу қызметі </w:t>
      </w:r>
    </w:p>
    <w:tbl>
      <w:tblPr>
        <w:tblW w:w="150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3026"/>
        <w:gridCol w:w="1179"/>
        <w:gridCol w:w="2795"/>
        <w:gridCol w:w="1621"/>
        <w:gridCol w:w="3428"/>
        <w:gridCol w:w="2396"/>
      </w:tblGrid>
      <w:tr w:rsidR="00FE3196" w:rsidRPr="00FE2768" w:rsidTr="00A7769A">
        <w:trPr>
          <w:trHeight w:val="144"/>
        </w:trPr>
        <w:tc>
          <w:tcPr>
            <w:tcW w:w="652"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w:t>
            </w:r>
          </w:p>
        </w:tc>
        <w:tc>
          <w:tcPr>
            <w:tcW w:w="3026"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Мұғалімнің тегі,аты,</w:t>
            </w:r>
          </w:p>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әкесінің аты</w:t>
            </w:r>
          </w:p>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(болған жағдайда)</w:t>
            </w:r>
          </w:p>
        </w:tc>
        <w:tc>
          <w:tcPr>
            <w:tcW w:w="1179"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Оқу жылы</w:t>
            </w:r>
          </w:p>
        </w:tc>
        <w:tc>
          <w:tcPr>
            <w:tcW w:w="2795"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Мақаланың атауы</w:t>
            </w:r>
          </w:p>
        </w:tc>
        <w:tc>
          <w:tcPr>
            <w:tcW w:w="1621"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Жобаның атауы</w:t>
            </w:r>
          </w:p>
        </w:tc>
        <w:tc>
          <w:tcPr>
            <w:tcW w:w="3428"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Оқулықтардың, оқу-әдістемелік құралдардың, бағдарламалардың, әдістемелік ұсынымдардың және тағы басқа атаулары</w:t>
            </w:r>
          </w:p>
        </w:tc>
        <w:tc>
          <w:tcPr>
            <w:tcW w:w="2396"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Шығуы</w:t>
            </w:r>
          </w:p>
        </w:tc>
      </w:tr>
      <w:tr w:rsidR="00FE3196" w:rsidRPr="00FE2768" w:rsidTr="00A7769A">
        <w:trPr>
          <w:trHeight w:val="144"/>
        </w:trPr>
        <w:tc>
          <w:tcPr>
            <w:tcW w:w="652" w:type="dxa"/>
            <w:vMerge w:val="restart"/>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1</w:t>
            </w:r>
          </w:p>
        </w:tc>
        <w:tc>
          <w:tcPr>
            <w:tcW w:w="3026" w:type="dxa"/>
            <w:vMerge w:val="restart"/>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Жакыпбекова Айжан Махамбетжановна</w:t>
            </w:r>
          </w:p>
        </w:tc>
        <w:tc>
          <w:tcPr>
            <w:tcW w:w="1179" w:type="dxa"/>
            <w:vMerge w:val="restart"/>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2795" w:type="dxa"/>
            <w:shd w:val="clear" w:color="auto" w:fill="auto"/>
          </w:tcPr>
          <w:p w:rsidR="001B5E8D" w:rsidRPr="00FE2768" w:rsidRDefault="001B5E8D"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«Ғаламтор мен кітап: қайсысы дұрыс, қайсысы бұрыс»</w:t>
            </w:r>
          </w:p>
        </w:tc>
        <w:tc>
          <w:tcPr>
            <w:tcW w:w="1621" w:type="dxa"/>
            <w:shd w:val="clear" w:color="auto" w:fill="auto"/>
          </w:tcPr>
          <w:p w:rsidR="001B5E8D" w:rsidRPr="00FE2768" w:rsidRDefault="001B5E8D"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дебат</w:t>
            </w:r>
          </w:p>
          <w:p w:rsidR="001B5E8D" w:rsidRPr="00FE2768" w:rsidRDefault="001B5E8D" w:rsidP="00D96340">
            <w:pPr>
              <w:pStyle w:val="a3"/>
              <w:rPr>
                <w:rFonts w:ascii="Times New Roman" w:hAnsi="Times New Roman"/>
                <w:sz w:val="24"/>
                <w:szCs w:val="24"/>
                <w:lang w:val="kk-KZ"/>
              </w:rPr>
            </w:pPr>
          </w:p>
        </w:tc>
        <w:tc>
          <w:tcPr>
            <w:tcW w:w="3428" w:type="dxa"/>
            <w:shd w:val="clear" w:color="auto" w:fill="auto"/>
          </w:tcPr>
          <w:p w:rsidR="001B5E8D" w:rsidRPr="00FE2768" w:rsidRDefault="001B5E8D"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Қазақстан тарихы: әдістемелік журналы.</w:t>
            </w:r>
          </w:p>
        </w:tc>
        <w:tc>
          <w:tcPr>
            <w:tcW w:w="2396" w:type="dxa"/>
            <w:shd w:val="clear" w:color="auto" w:fill="auto"/>
          </w:tcPr>
          <w:p w:rsidR="001B5E8D" w:rsidRPr="00FE2768" w:rsidRDefault="001B5E8D"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Алматы 2017 жыл №8 55-59 бет.</w:t>
            </w:r>
          </w:p>
          <w:p w:rsidR="001B5E8D" w:rsidRPr="00FE2768" w:rsidRDefault="001B5E8D" w:rsidP="00D96340">
            <w:pPr>
              <w:pStyle w:val="a3"/>
              <w:rPr>
                <w:rFonts w:ascii="Times New Roman" w:hAnsi="Times New Roman"/>
                <w:sz w:val="24"/>
                <w:szCs w:val="24"/>
                <w:lang w:val="kk-KZ"/>
              </w:rPr>
            </w:pPr>
          </w:p>
        </w:tc>
      </w:tr>
      <w:tr w:rsidR="00FE3196" w:rsidRPr="00FE2768" w:rsidTr="00A7769A">
        <w:trPr>
          <w:trHeight w:val="144"/>
        </w:trPr>
        <w:tc>
          <w:tcPr>
            <w:tcW w:w="652" w:type="dxa"/>
            <w:vMerge/>
            <w:shd w:val="clear" w:color="auto" w:fill="auto"/>
          </w:tcPr>
          <w:p w:rsidR="001B5E8D" w:rsidRPr="00FE2768" w:rsidRDefault="001B5E8D" w:rsidP="00D96340">
            <w:pPr>
              <w:pStyle w:val="a3"/>
              <w:rPr>
                <w:rFonts w:ascii="Times New Roman" w:hAnsi="Times New Roman"/>
                <w:sz w:val="24"/>
                <w:szCs w:val="24"/>
                <w:lang w:val="kk-KZ"/>
              </w:rPr>
            </w:pPr>
          </w:p>
        </w:tc>
        <w:tc>
          <w:tcPr>
            <w:tcW w:w="3026" w:type="dxa"/>
            <w:vMerge/>
            <w:shd w:val="clear" w:color="auto" w:fill="auto"/>
          </w:tcPr>
          <w:p w:rsidR="001B5E8D" w:rsidRPr="00FE2768" w:rsidRDefault="001B5E8D" w:rsidP="00D96340">
            <w:pPr>
              <w:pStyle w:val="a3"/>
              <w:rPr>
                <w:rFonts w:ascii="Times New Roman" w:hAnsi="Times New Roman"/>
                <w:sz w:val="24"/>
                <w:szCs w:val="24"/>
                <w:lang w:val="kk-KZ"/>
              </w:rPr>
            </w:pPr>
          </w:p>
        </w:tc>
        <w:tc>
          <w:tcPr>
            <w:tcW w:w="1179" w:type="dxa"/>
            <w:vMerge/>
            <w:shd w:val="clear" w:color="auto" w:fill="auto"/>
          </w:tcPr>
          <w:p w:rsidR="001B5E8D" w:rsidRPr="00FE2768" w:rsidRDefault="001B5E8D" w:rsidP="00D96340">
            <w:pPr>
              <w:pStyle w:val="a3"/>
              <w:rPr>
                <w:rFonts w:ascii="Times New Roman" w:hAnsi="Times New Roman"/>
                <w:sz w:val="24"/>
                <w:szCs w:val="24"/>
                <w:lang w:val="kk-KZ"/>
              </w:rPr>
            </w:pPr>
          </w:p>
        </w:tc>
        <w:tc>
          <w:tcPr>
            <w:tcW w:w="2795"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«Қасиетті түркі жері - Түркістан» </w:t>
            </w:r>
          </w:p>
        </w:tc>
        <w:tc>
          <w:tcPr>
            <w:tcW w:w="1621"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өлкетану</w:t>
            </w:r>
          </w:p>
        </w:tc>
        <w:tc>
          <w:tcPr>
            <w:tcW w:w="3428"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Қазақстан» тарихы: әдістемелік журналы.</w:t>
            </w:r>
          </w:p>
        </w:tc>
        <w:tc>
          <w:tcPr>
            <w:tcW w:w="2396"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Алматы 2017 жыл №9, 77-78 бет.</w:t>
            </w:r>
          </w:p>
        </w:tc>
      </w:tr>
      <w:tr w:rsidR="00FE3196" w:rsidRPr="00FE2768" w:rsidTr="00A7769A">
        <w:trPr>
          <w:trHeight w:val="144"/>
        </w:trPr>
        <w:tc>
          <w:tcPr>
            <w:tcW w:w="652" w:type="dxa"/>
            <w:vMerge/>
            <w:shd w:val="clear" w:color="auto" w:fill="auto"/>
          </w:tcPr>
          <w:p w:rsidR="001B5E8D" w:rsidRPr="00FE2768" w:rsidRDefault="001B5E8D" w:rsidP="00D96340">
            <w:pPr>
              <w:pStyle w:val="a3"/>
              <w:rPr>
                <w:rFonts w:ascii="Times New Roman" w:hAnsi="Times New Roman"/>
                <w:sz w:val="24"/>
                <w:szCs w:val="24"/>
                <w:lang w:val="kk-KZ"/>
              </w:rPr>
            </w:pPr>
          </w:p>
        </w:tc>
        <w:tc>
          <w:tcPr>
            <w:tcW w:w="3026" w:type="dxa"/>
            <w:vMerge/>
            <w:shd w:val="clear" w:color="auto" w:fill="auto"/>
          </w:tcPr>
          <w:p w:rsidR="001B5E8D" w:rsidRPr="00FE2768" w:rsidRDefault="001B5E8D" w:rsidP="00D96340">
            <w:pPr>
              <w:pStyle w:val="a3"/>
              <w:rPr>
                <w:rFonts w:ascii="Times New Roman" w:hAnsi="Times New Roman"/>
                <w:sz w:val="24"/>
                <w:szCs w:val="24"/>
                <w:lang w:val="kk-KZ"/>
              </w:rPr>
            </w:pPr>
          </w:p>
        </w:tc>
        <w:tc>
          <w:tcPr>
            <w:tcW w:w="1179" w:type="dxa"/>
            <w:vMerge/>
            <w:shd w:val="clear" w:color="auto" w:fill="auto"/>
          </w:tcPr>
          <w:p w:rsidR="001B5E8D" w:rsidRPr="00FE2768" w:rsidRDefault="001B5E8D" w:rsidP="00D96340">
            <w:pPr>
              <w:pStyle w:val="a3"/>
              <w:rPr>
                <w:rFonts w:ascii="Times New Roman" w:hAnsi="Times New Roman"/>
                <w:sz w:val="24"/>
                <w:szCs w:val="24"/>
                <w:lang w:val="kk-KZ"/>
              </w:rPr>
            </w:pPr>
          </w:p>
        </w:tc>
        <w:tc>
          <w:tcPr>
            <w:tcW w:w="2795"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«Діни экстремизмге жол жоқ»</w:t>
            </w:r>
          </w:p>
        </w:tc>
        <w:tc>
          <w:tcPr>
            <w:tcW w:w="1621" w:type="dxa"/>
            <w:shd w:val="clear" w:color="auto" w:fill="auto"/>
          </w:tcPr>
          <w:p w:rsidR="001B5E8D" w:rsidRPr="00FE2768" w:rsidRDefault="001B5E8D" w:rsidP="00D96340">
            <w:pPr>
              <w:pStyle w:val="a3"/>
              <w:rPr>
                <w:rFonts w:ascii="Times New Roman" w:hAnsi="Times New Roman"/>
                <w:sz w:val="24"/>
                <w:szCs w:val="24"/>
                <w:lang w:val="kk-KZ"/>
              </w:rPr>
            </w:pPr>
          </w:p>
        </w:tc>
        <w:tc>
          <w:tcPr>
            <w:tcW w:w="3428"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QAZSAQ  MEDIA  GROUP</w:t>
            </w:r>
          </w:p>
        </w:tc>
        <w:tc>
          <w:tcPr>
            <w:tcW w:w="2396" w:type="dxa"/>
            <w:shd w:val="clear" w:color="auto" w:fill="auto"/>
          </w:tcPr>
          <w:p w:rsidR="001B5E8D" w:rsidRPr="00FE2768" w:rsidRDefault="001B5E8D" w:rsidP="00D96340">
            <w:pPr>
              <w:pStyle w:val="a3"/>
              <w:rPr>
                <w:rFonts w:ascii="Times New Roman" w:hAnsi="Times New Roman"/>
                <w:sz w:val="24"/>
                <w:szCs w:val="24"/>
                <w:lang w:val="kk-KZ"/>
              </w:rPr>
            </w:pPr>
          </w:p>
        </w:tc>
      </w:tr>
      <w:tr w:rsidR="00FE3196" w:rsidRPr="00FE2768" w:rsidTr="00A7769A">
        <w:trPr>
          <w:trHeight w:val="144"/>
        </w:trPr>
        <w:tc>
          <w:tcPr>
            <w:tcW w:w="652"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2</w:t>
            </w:r>
          </w:p>
        </w:tc>
        <w:tc>
          <w:tcPr>
            <w:tcW w:w="3026"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eastAsia="Calibri" w:hAnsi="Times New Roman"/>
                <w:bCs/>
                <w:color w:val="000000"/>
                <w:sz w:val="24"/>
                <w:szCs w:val="24"/>
                <w:lang w:val="kk-KZ"/>
              </w:rPr>
              <w:t>Керимбаева Гулшат Хамзеевна</w:t>
            </w:r>
          </w:p>
        </w:tc>
        <w:tc>
          <w:tcPr>
            <w:tcW w:w="1179"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2795"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eastAsia="Calibri" w:hAnsi="Times New Roman"/>
                <w:color w:val="000000"/>
                <w:sz w:val="24"/>
                <w:szCs w:val="24"/>
                <w:lang w:val="kk-KZ"/>
              </w:rPr>
              <w:t xml:space="preserve">«Үйсіндер туралы жазба деректер»  </w:t>
            </w:r>
          </w:p>
        </w:tc>
        <w:tc>
          <w:tcPr>
            <w:tcW w:w="1621" w:type="dxa"/>
            <w:shd w:val="clear" w:color="auto" w:fill="auto"/>
          </w:tcPr>
          <w:p w:rsidR="001B5E8D" w:rsidRPr="00FE2768" w:rsidRDefault="001B5E8D" w:rsidP="00D96340">
            <w:pPr>
              <w:pStyle w:val="a3"/>
              <w:rPr>
                <w:rFonts w:ascii="Times New Roman" w:eastAsia="Calibri" w:hAnsi="Times New Roman"/>
                <w:color w:val="000000"/>
                <w:sz w:val="24"/>
                <w:szCs w:val="24"/>
                <w:lang w:val="kk-KZ"/>
              </w:rPr>
            </w:pPr>
            <w:r w:rsidRPr="00FE2768">
              <w:rPr>
                <w:rFonts w:ascii="Times New Roman" w:eastAsia="Calibri" w:hAnsi="Times New Roman"/>
                <w:color w:val="000000"/>
                <w:sz w:val="24"/>
                <w:szCs w:val="24"/>
                <w:lang w:val="kk-KZ"/>
              </w:rPr>
              <w:t>ашық сабақ</w:t>
            </w:r>
          </w:p>
          <w:p w:rsidR="001B5E8D" w:rsidRPr="00FE2768" w:rsidRDefault="001B5E8D" w:rsidP="00D96340">
            <w:pPr>
              <w:pStyle w:val="a3"/>
              <w:rPr>
                <w:rFonts w:ascii="Times New Roman" w:hAnsi="Times New Roman"/>
                <w:sz w:val="24"/>
                <w:szCs w:val="24"/>
                <w:lang w:val="kk-KZ"/>
              </w:rPr>
            </w:pPr>
          </w:p>
        </w:tc>
        <w:tc>
          <w:tcPr>
            <w:tcW w:w="3428" w:type="dxa"/>
            <w:shd w:val="clear" w:color="auto" w:fill="auto"/>
          </w:tcPr>
          <w:p w:rsidR="001B5E8D" w:rsidRPr="00FE2768" w:rsidRDefault="001B5E8D" w:rsidP="00D96340">
            <w:pPr>
              <w:pStyle w:val="a3"/>
              <w:rPr>
                <w:rFonts w:ascii="Times New Roman" w:hAnsi="Times New Roman"/>
                <w:sz w:val="24"/>
                <w:szCs w:val="24"/>
                <w:lang w:val="en-US"/>
              </w:rPr>
            </w:pPr>
            <w:r w:rsidRPr="00FE2768">
              <w:rPr>
                <w:rFonts w:ascii="Times New Roman" w:hAnsi="Times New Roman"/>
                <w:color w:val="000000"/>
                <w:sz w:val="24"/>
                <w:szCs w:val="24"/>
                <w:lang w:val="kk-KZ"/>
              </w:rPr>
              <w:t>Қазақстан тарихы: әдістемелік журналы.</w:t>
            </w:r>
          </w:p>
        </w:tc>
        <w:tc>
          <w:tcPr>
            <w:tcW w:w="2396" w:type="dxa"/>
            <w:shd w:val="clear" w:color="auto" w:fill="auto"/>
          </w:tcPr>
          <w:p w:rsidR="001B5E8D" w:rsidRPr="00FE2768" w:rsidRDefault="001B5E8D"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Алматы 2018 жыл №4 34-36 бет.</w:t>
            </w:r>
          </w:p>
        </w:tc>
      </w:tr>
      <w:tr w:rsidR="00FE3196" w:rsidRPr="00FE2768" w:rsidTr="00A7769A">
        <w:trPr>
          <w:trHeight w:val="144"/>
        </w:trPr>
        <w:tc>
          <w:tcPr>
            <w:tcW w:w="652" w:type="dxa"/>
            <w:shd w:val="clear" w:color="auto" w:fill="auto"/>
          </w:tcPr>
          <w:p w:rsidR="001B5E8D" w:rsidRPr="001B5E8D" w:rsidRDefault="001B5E8D" w:rsidP="00D96340">
            <w:pPr>
              <w:pStyle w:val="a3"/>
              <w:rPr>
                <w:rFonts w:ascii="Times New Roman" w:hAnsi="Times New Roman"/>
                <w:sz w:val="24"/>
                <w:szCs w:val="24"/>
                <w:lang w:val="en-US"/>
              </w:rPr>
            </w:pPr>
            <w:r>
              <w:rPr>
                <w:rFonts w:ascii="Times New Roman" w:hAnsi="Times New Roman"/>
                <w:sz w:val="24"/>
                <w:szCs w:val="24"/>
                <w:lang w:val="en-US"/>
              </w:rPr>
              <w:t>3</w:t>
            </w:r>
          </w:p>
        </w:tc>
        <w:tc>
          <w:tcPr>
            <w:tcW w:w="3026"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eastAsia="Calibri" w:hAnsi="Times New Roman"/>
                <w:sz w:val="24"/>
                <w:szCs w:val="24"/>
                <w:lang w:val="kk-KZ"/>
              </w:rPr>
              <w:t>Куатбаев Елдос Умиркулович</w:t>
            </w:r>
          </w:p>
        </w:tc>
        <w:tc>
          <w:tcPr>
            <w:tcW w:w="1179"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2795"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eastAsia="Calibri" w:hAnsi="Times New Roman"/>
                <w:sz w:val="24"/>
                <w:szCs w:val="24"/>
                <w:lang w:val="kk-KZ"/>
              </w:rPr>
              <w:t>«</w:t>
            </w:r>
            <w:r w:rsidRPr="00FE2768">
              <w:rPr>
                <w:rFonts w:ascii="Times New Roman" w:eastAsia="Calibri" w:hAnsi="Times New Roman"/>
                <w:sz w:val="24"/>
                <w:szCs w:val="24"/>
                <w:lang w:val="en-US"/>
              </w:rPr>
              <w:t>Түркі әлемінің мәдениеті</w:t>
            </w:r>
            <w:r w:rsidRPr="00FE2768">
              <w:rPr>
                <w:rFonts w:ascii="Times New Roman" w:eastAsia="Calibri" w:hAnsi="Times New Roman"/>
                <w:sz w:val="24"/>
                <w:szCs w:val="24"/>
                <w:lang w:val="kk-KZ"/>
              </w:rPr>
              <w:t>»</w:t>
            </w:r>
          </w:p>
        </w:tc>
        <w:tc>
          <w:tcPr>
            <w:tcW w:w="1621"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сабақ</w:t>
            </w:r>
          </w:p>
        </w:tc>
        <w:tc>
          <w:tcPr>
            <w:tcW w:w="3428" w:type="dxa"/>
            <w:shd w:val="clear" w:color="auto" w:fill="auto"/>
          </w:tcPr>
          <w:p w:rsidR="001B5E8D" w:rsidRPr="00FE2768" w:rsidRDefault="001B5E8D" w:rsidP="00D96340">
            <w:pPr>
              <w:pStyle w:val="a3"/>
              <w:rPr>
                <w:rFonts w:ascii="Times New Roman" w:hAnsi="Times New Roman"/>
                <w:sz w:val="24"/>
                <w:szCs w:val="24"/>
                <w:lang w:val="en-US"/>
              </w:rPr>
            </w:pPr>
            <w:r w:rsidRPr="00FE2768">
              <w:rPr>
                <w:rFonts w:ascii="Times New Roman" w:hAnsi="Times New Roman"/>
                <w:color w:val="000000"/>
                <w:sz w:val="24"/>
                <w:szCs w:val="24"/>
                <w:lang w:val="kk-KZ"/>
              </w:rPr>
              <w:t>«Қазақстан тарихы» әдістемелік журналы.</w:t>
            </w:r>
          </w:p>
        </w:tc>
        <w:tc>
          <w:tcPr>
            <w:tcW w:w="2396"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Алматы </w:t>
            </w:r>
            <w:r w:rsidRPr="00FE2768">
              <w:rPr>
                <w:rFonts w:ascii="Times New Roman" w:hAnsi="Times New Roman"/>
                <w:sz w:val="24"/>
                <w:szCs w:val="24"/>
                <w:lang w:val="en-US"/>
              </w:rPr>
              <w:t>2018</w:t>
            </w:r>
            <w:r w:rsidRPr="00FE2768">
              <w:rPr>
                <w:rFonts w:ascii="Times New Roman" w:hAnsi="Times New Roman"/>
                <w:sz w:val="24"/>
                <w:szCs w:val="24"/>
                <w:lang w:val="kk-KZ"/>
              </w:rPr>
              <w:t xml:space="preserve"> </w:t>
            </w:r>
            <w:r w:rsidRPr="00FE2768">
              <w:rPr>
                <w:rFonts w:ascii="Times New Roman" w:hAnsi="Times New Roman"/>
                <w:sz w:val="24"/>
                <w:szCs w:val="24"/>
                <w:lang w:val="en-US"/>
              </w:rPr>
              <w:t>жыл</w:t>
            </w:r>
            <w:r w:rsidRPr="00FE2768">
              <w:rPr>
                <w:rFonts w:ascii="Times New Roman" w:hAnsi="Times New Roman"/>
                <w:sz w:val="24"/>
                <w:szCs w:val="24"/>
                <w:lang w:val="kk-KZ"/>
              </w:rPr>
              <w:t xml:space="preserve"> </w:t>
            </w:r>
            <w:r w:rsidRPr="00FE2768">
              <w:rPr>
                <w:rFonts w:ascii="Times New Roman" w:hAnsi="Times New Roman"/>
                <w:sz w:val="24"/>
                <w:szCs w:val="24"/>
                <w:lang w:val="en-US"/>
              </w:rPr>
              <w:t>№10</w:t>
            </w:r>
            <w:r w:rsidRPr="00FE2768">
              <w:rPr>
                <w:rFonts w:ascii="Times New Roman" w:hAnsi="Times New Roman"/>
                <w:sz w:val="24"/>
                <w:szCs w:val="24"/>
                <w:lang w:val="kk-KZ"/>
              </w:rPr>
              <w:t xml:space="preserve">, </w:t>
            </w:r>
            <w:r w:rsidRPr="00FE2768">
              <w:rPr>
                <w:rFonts w:ascii="Times New Roman" w:hAnsi="Times New Roman"/>
                <w:sz w:val="24"/>
                <w:szCs w:val="24"/>
                <w:lang w:val="en-US"/>
              </w:rPr>
              <w:t>57-59</w:t>
            </w:r>
            <w:r w:rsidRPr="00FE2768">
              <w:rPr>
                <w:rFonts w:ascii="Times New Roman" w:hAnsi="Times New Roman"/>
                <w:sz w:val="24"/>
                <w:szCs w:val="24"/>
                <w:lang w:val="kk-KZ"/>
              </w:rPr>
              <w:t xml:space="preserve"> бет.</w:t>
            </w:r>
          </w:p>
        </w:tc>
      </w:tr>
      <w:tr w:rsidR="00FE3196" w:rsidRPr="00FE2768" w:rsidTr="00A7769A">
        <w:trPr>
          <w:trHeight w:val="144"/>
        </w:trPr>
        <w:tc>
          <w:tcPr>
            <w:tcW w:w="652" w:type="dxa"/>
            <w:vMerge w:val="restart"/>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4</w:t>
            </w:r>
          </w:p>
        </w:tc>
        <w:tc>
          <w:tcPr>
            <w:tcW w:w="3026" w:type="dxa"/>
            <w:vMerge w:val="restart"/>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bCs/>
                <w:color w:val="000000"/>
                <w:sz w:val="24"/>
                <w:szCs w:val="24"/>
                <w:lang w:val="kk-KZ"/>
              </w:rPr>
              <w:t>Айткожина Зәуре Батыкановна</w:t>
            </w:r>
          </w:p>
        </w:tc>
        <w:tc>
          <w:tcPr>
            <w:tcW w:w="1179"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2795"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bCs/>
                <w:sz w:val="24"/>
                <w:szCs w:val="24"/>
                <w:lang w:val="kk-KZ"/>
              </w:rPr>
              <w:t xml:space="preserve">«Бастауыш сыныпта оқытудың жаңа технологияларын қолдану» </w:t>
            </w:r>
          </w:p>
          <w:p w:rsidR="001B5E8D" w:rsidRPr="00FE2768" w:rsidRDefault="001B5E8D" w:rsidP="00D96340">
            <w:pPr>
              <w:pStyle w:val="a3"/>
              <w:rPr>
                <w:rFonts w:ascii="Times New Roman" w:hAnsi="Times New Roman"/>
                <w:sz w:val="24"/>
                <w:szCs w:val="24"/>
                <w:lang w:val="kk-KZ"/>
              </w:rPr>
            </w:pPr>
          </w:p>
        </w:tc>
        <w:tc>
          <w:tcPr>
            <w:tcW w:w="1621"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мақала</w:t>
            </w:r>
          </w:p>
        </w:tc>
        <w:tc>
          <w:tcPr>
            <w:tcW w:w="3428"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bCs/>
                <w:sz w:val="24"/>
                <w:szCs w:val="24"/>
                <w:lang w:val="kk-KZ"/>
              </w:rPr>
              <w:t>XII Халықаралық ғылыми конференциясының баяндамалар жинағы Облыстық ғылыми-практикалық семинар материалдар жинағы кітапшасы «Оқыту және оқу тәжірибесіндегі жаңа тұрғылар»</w:t>
            </w:r>
          </w:p>
        </w:tc>
        <w:tc>
          <w:tcPr>
            <w:tcW w:w="2396"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Астана 2017 жыл,</w:t>
            </w:r>
          </w:p>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 18-20 бет.</w:t>
            </w:r>
          </w:p>
          <w:p w:rsidR="001B5E8D" w:rsidRPr="00FE2768" w:rsidRDefault="001B5E8D" w:rsidP="00D96340">
            <w:pPr>
              <w:pStyle w:val="a3"/>
              <w:rPr>
                <w:rFonts w:ascii="Times New Roman" w:hAnsi="Times New Roman"/>
                <w:sz w:val="24"/>
                <w:szCs w:val="24"/>
                <w:lang w:val="kk-KZ"/>
              </w:rPr>
            </w:pPr>
          </w:p>
        </w:tc>
      </w:tr>
      <w:tr w:rsidR="00FE3196" w:rsidRPr="00FE2768" w:rsidTr="00A7769A">
        <w:trPr>
          <w:trHeight w:val="144"/>
        </w:trPr>
        <w:tc>
          <w:tcPr>
            <w:tcW w:w="652" w:type="dxa"/>
            <w:vMerge/>
            <w:shd w:val="clear" w:color="auto" w:fill="auto"/>
          </w:tcPr>
          <w:p w:rsidR="001B5E8D" w:rsidRPr="00FE2768" w:rsidRDefault="001B5E8D" w:rsidP="00D96340">
            <w:pPr>
              <w:pStyle w:val="a3"/>
              <w:rPr>
                <w:rFonts w:ascii="Times New Roman" w:hAnsi="Times New Roman"/>
                <w:sz w:val="24"/>
                <w:szCs w:val="24"/>
                <w:lang w:val="kk-KZ"/>
              </w:rPr>
            </w:pPr>
          </w:p>
        </w:tc>
        <w:tc>
          <w:tcPr>
            <w:tcW w:w="3026" w:type="dxa"/>
            <w:vMerge/>
            <w:shd w:val="clear" w:color="auto" w:fill="auto"/>
          </w:tcPr>
          <w:p w:rsidR="001B5E8D" w:rsidRPr="00FE2768" w:rsidRDefault="001B5E8D" w:rsidP="00D96340">
            <w:pPr>
              <w:pStyle w:val="a3"/>
              <w:rPr>
                <w:rFonts w:ascii="Times New Roman" w:hAnsi="Times New Roman"/>
                <w:sz w:val="24"/>
                <w:szCs w:val="24"/>
                <w:lang w:val="kk-KZ"/>
              </w:rPr>
            </w:pPr>
          </w:p>
        </w:tc>
        <w:tc>
          <w:tcPr>
            <w:tcW w:w="1179"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2795" w:type="dxa"/>
            <w:shd w:val="clear" w:color="auto" w:fill="auto"/>
          </w:tcPr>
          <w:p w:rsidR="001B5E8D" w:rsidRPr="00FE2768" w:rsidRDefault="001B5E8D" w:rsidP="00D96340">
            <w:pPr>
              <w:pStyle w:val="a3"/>
              <w:rPr>
                <w:rFonts w:ascii="Times New Roman" w:eastAsia="Calibri" w:hAnsi="Times New Roman"/>
                <w:sz w:val="24"/>
                <w:szCs w:val="24"/>
                <w:lang w:val="kk-KZ"/>
              </w:rPr>
            </w:pPr>
            <w:r w:rsidRPr="00FE2768">
              <w:rPr>
                <w:rFonts w:ascii="Times New Roman" w:eastAsia="Calibri" w:hAnsi="Times New Roman"/>
                <w:bCs/>
                <w:sz w:val="24"/>
                <w:szCs w:val="24"/>
                <w:lang w:val="kk-KZ"/>
              </w:rPr>
              <w:t xml:space="preserve">«Су- тіршілік көзі» </w:t>
            </w:r>
          </w:p>
          <w:p w:rsidR="001B5E8D" w:rsidRPr="00FE2768" w:rsidRDefault="001B5E8D" w:rsidP="00D96340">
            <w:pPr>
              <w:pStyle w:val="a3"/>
              <w:rPr>
                <w:rFonts w:ascii="Times New Roman" w:hAnsi="Times New Roman"/>
                <w:sz w:val="24"/>
                <w:szCs w:val="24"/>
                <w:lang w:val="kk-KZ"/>
              </w:rPr>
            </w:pPr>
          </w:p>
        </w:tc>
        <w:tc>
          <w:tcPr>
            <w:tcW w:w="1621"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eastAsia="Calibri" w:hAnsi="Times New Roman"/>
                <w:bCs/>
                <w:sz w:val="24"/>
                <w:szCs w:val="24"/>
                <w:lang w:val="kk-KZ"/>
              </w:rPr>
              <w:t>ҚМЖ  әзірлемесі</w:t>
            </w:r>
          </w:p>
        </w:tc>
        <w:tc>
          <w:tcPr>
            <w:tcW w:w="3428"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bCs/>
                <w:sz w:val="24"/>
                <w:szCs w:val="24"/>
                <w:lang w:val="kk-KZ"/>
              </w:rPr>
              <w:t>Өрлеу БАҰО» АҚ филиалы Қарағанды обл. «</w:t>
            </w:r>
            <w:r w:rsidRPr="00FE2768">
              <w:rPr>
                <w:rFonts w:ascii="Times New Roman" w:hAnsi="Times New Roman"/>
                <w:sz w:val="24"/>
                <w:szCs w:val="24"/>
                <w:lang w:val="kk-KZ"/>
              </w:rPr>
              <w:t>Оқыту және оқу тәжірибесіндегі ізденістер мен шешімдер» облыстық тәжірибелік семинар материалдарының жинағы</w:t>
            </w:r>
          </w:p>
        </w:tc>
        <w:tc>
          <w:tcPr>
            <w:tcW w:w="2396"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Қарағанды,</w:t>
            </w:r>
          </w:p>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2019 жыл</w:t>
            </w:r>
          </w:p>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17-20 бет</w:t>
            </w:r>
          </w:p>
        </w:tc>
      </w:tr>
      <w:tr w:rsidR="00FE3196" w:rsidRPr="00897F0F" w:rsidTr="00A7769A">
        <w:trPr>
          <w:trHeight w:val="144"/>
        </w:trPr>
        <w:tc>
          <w:tcPr>
            <w:tcW w:w="652" w:type="dxa"/>
            <w:vMerge w:val="restart"/>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5</w:t>
            </w:r>
          </w:p>
        </w:tc>
        <w:tc>
          <w:tcPr>
            <w:tcW w:w="3026" w:type="dxa"/>
            <w:vMerge w:val="restart"/>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color w:val="000000"/>
                <w:sz w:val="24"/>
                <w:szCs w:val="24"/>
                <w:lang w:val="kk-KZ"/>
              </w:rPr>
              <w:t>Нигметдолда Меруерт</w:t>
            </w:r>
          </w:p>
        </w:tc>
        <w:tc>
          <w:tcPr>
            <w:tcW w:w="1179"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2017-</w:t>
            </w:r>
            <w:r w:rsidRPr="00FE2768">
              <w:rPr>
                <w:rFonts w:ascii="Times New Roman" w:hAnsi="Times New Roman"/>
                <w:sz w:val="24"/>
                <w:szCs w:val="24"/>
                <w:lang w:val="kk-KZ"/>
              </w:rPr>
              <w:lastRenderedPageBreak/>
              <w:t>2018</w:t>
            </w:r>
          </w:p>
        </w:tc>
        <w:tc>
          <w:tcPr>
            <w:tcW w:w="2795"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 xml:space="preserve">«Оқушылардың </w:t>
            </w:r>
            <w:r w:rsidRPr="00FE2768">
              <w:rPr>
                <w:rFonts w:ascii="Times New Roman" w:hAnsi="Times New Roman"/>
                <w:sz w:val="24"/>
                <w:szCs w:val="24"/>
                <w:lang w:val="kk-KZ"/>
              </w:rPr>
              <w:lastRenderedPageBreak/>
              <w:t xml:space="preserve">жетістігін жаңаша бағалау жүйесінің ерекшеліктері» </w:t>
            </w:r>
          </w:p>
        </w:tc>
        <w:tc>
          <w:tcPr>
            <w:tcW w:w="1621"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мақала</w:t>
            </w:r>
          </w:p>
        </w:tc>
        <w:tc>
          <w:tcPr>
            <w:tcW w:w="3428" w:type="dxa"/>
            <w:shd w:val="clear" w:color="auto" w:fill="auto"/>
          </w:tcPr>
          <w:p w:rsidR="001B5E8D" w:rsidRPr="00FE2768" w:rsidRDefault="001B5E8D"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 xml:space="preserve">Әдістемелік журнал «Өрлеу» </w:t>
            </w:r>
            <w:r w:rsidRPr="00FE2768">
              <w:rPr>
                <w:rFonts w:ascii="Times New Roman" w:hAnsi="Times New Roman"/>
                <w:color w:val="000000"/>
                <w:sz w:val="24"/>
                <w:szCs w:val="24"/>
                <w:lang w:val="kk-KZ"/>
              </w:rPr>
              <w:lastRenderedPageBreak/>
              <w:t>тиімді сабақ</w:t>
            </w:r>
            <w:r w:rsidRPr="00FE2768">
              <w:rPr>
                <w:rFonts w:ascii="Times New Roman" w:hAnsi="Times New Roman"/>
                <w:bCs/>
                <w:sz w:val="24"/>
                <w:szCs w:val="24"/>
                <w:lang w:val="kk-KZ"/>
              </w:rPr>
              <w:t xml:space="preserve"> </w:t>
            </w:r>
          </w:p>
          <w:p w:rsidR="001B5E8D" w:rsidRPr="00FE2768" w:rsidRDefault="001B5E8D" w:rsidP="00D96340">
            <w:pPr>
              <w:pStyle w:val="a3"/>
              <w:rPr>
                <w:rFonts w:ascii="Times New Roman" w:hAnsi="Times New Roman"/>
                <w:color w:val="000000"/>
                <w:sz w:val="24"/>
                <w:szCs w:val="24"/>
                <w:lang w:val="kk-KZ"/>
              </w:rPr>
            </w:pPr>
          </w:p>
        </w:tc>
        <w:tc>
          <w:tcPr>
            <w:tcW w:w="2396"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 xml:space="preserve">«Өрлеу» БАҰО </w:t>
            </w:r>
            <w:r w:rsidRPr="00FE2768">
              <w:rPr>
                <w:rFonts w:ascii="Times New Roman" w:hAnsi="Times New Roman"/>
                <w:sz w:val="24"/>
                <w:szCs w:val="24"/>
                <w:lang w:val="kk-KZ"/>
              </w:rPr>
              <w:lastRenderedPageBreak/>
              <w:t xml:space="preserve">Қарағанды 2017 жыл </w:t>
            </w:r>
          </w:p>
          <w:p w:rsidR="001B5E8D" w:rsidRPr="00FE2768" w:rsidRDefault="001B5E8D"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 xml:space="preserve">№2, </w:t>
            </w:r>
            <w:r w:rsidRPr="00FE2768">
              <w:rPr>
                <w:rFonts w:ascii="Times New Roman" w:hAnsi="Times New Roman"/>
                <w:sz w:val="24"/>
                <w:szCs w:val="24"/>
                <w:lang w:val="kk-KZ"/>
              </w:rPr>
              <w:t>18- 20 бет.</w:t>
            </w:r>
            <w:r w:rsidRPr="00FE2768">
              <w:rPr>
                <w:rFonts w:ascii="Times New Roman" w:hAnsi="Times New Roman"/>
                <w:color w:val="000000"/>
                <w:sz w:val="24"/>
                <w:szCs w:val="24"/>
                <w:lang w:val="kk-KZ"/>
              </w:rPr>
              <w:t xml:space="preserve"> </w:t>
            </w:r>
          </w:p>
          <w:p w:rsidR="001B5E8D" w:rsidRPr="00FE2768" w:rsidRDefault="001B5E8D" w:rsidP="00D96340">
            <w:pPr>
              <w:pStyle w:val="a3"/>
              <w:rPr>
                <w:rFonts w:ascii="Times New Roman" w:hAnsi="Times New Roman"/>
                <w:color w:val="000000"/>
                <w:sz w:val="24"/>
                <w:szCs w:val="24"/>
                <w:lang w:val="kk-KZ"/>
              </w:rPr>
            </w:pPr>
          </w:p>
        </w:tc>
      </w:tr>
      <w:tr w:rsidR="00FE3196" w:rsidRPr="00FE2768" w:rsidTr="00A7769A">
        <w:trPr>
          <w:trHeight w:val="144"/>
        </w:trPr>
        <w:tc>
          <w:tcPr>
            <w:tcW w:w="652" w:type="dxa"/>
            <w:vMerge/>
            <w:shd w:val="clear" w:color="auto" w:fill="auto"/>
          </w:tcPr>
          <w:p w:rsidR="001B5E8D" w:rsidRPr="00FE2768" w:rsidRDefault="001B5E8D" w:rsidP="00D96340">
            <w:pPr>
              <w:pStyle w:val="a3"/>
              <w:rPr>
                <w:rFonts w:ascii="Times New Roman" w:hAnsi="Times New Roman"/>
                <w:sz w:val="24"/>
                <w:szCs w:val="24"/>
                <w:lang w:val="kk-KZ"/>
              </w:rPr>
            </w:pPr>
          </w:p>
        </w:tc>
        <w:tc>
          <w:tcPr>
            <w:tcW w:w="3026" w:type="dxa"/>
            <w:vMerge/>
            <w:shd w:val="clear" w:color="auto" w:fill="auto"/>
          </w:tcPr>
          <w:p w:rsidR="001B5E8D" w:rsidRPr="00FE2768" w:rsidRDefault="001B5E8D" w:rsidP="00D96340">
            <w:pPr>
              <w:pStyle w:val="a3"/>
              <w:rPr>
                <w:rFonts w:ascii="Times New Roman" w:hAnsi="Times New Roman"/>
                <w:sz w:val="24"/>
                <w:szCs w:val="24"/>
                <w:lang w:val="kk-KZ"/>
              </w:rPr>
            </w:pPr>
          </w:p>
        </w:tc>
        <w:tc>
          <w:tcPr>
            <w:tcW w:w="1179"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2795"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bCs/>
                <w:sz w:val="24"/>
                <w:szCs w:val="24"/>
                <w:lang w:val="kk-KZ"/>
              </w:rPr>
              <w:t>«Критериалды бағалау, оқушылардың жетістігін жаңаша бағалау жүйесінің ерекешеліктері»</w:t>
            </w:r>
          </w:p>
        </w:tc>
        <w:tc>
          <w:tcPr>
            <w:tcW w:w="1621"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мақала</w:t>
            </w:r>
          </w:p>
        </w:tc>
        <w:tc>
          <w:tcPr>
            <w:tcW w:w="3428" w:type="dxa"/>
            <w:shd w:val="clear" w:color="auto" w:fill="auto"/>
          </w:tcPr>
          <w:p w:rsidR="001B5E8D" w:rsidRPr="00FE2768" w:rsidRDefault="001B5E8D" w:rsidP="00D96340">
            <w:pPr>
              <w:pStyle w:val="a3"/>
              <w:rPr>
                <w:rFonts w:ascii="Times New Roman" w:hAnsi="Times New Roman"/>
                <w:bCs/>
                <w:color w:val="000000"/>
                <w:sz w:val="24"/>
                <w:szCs w:val="24"/>
                <w:lang w:val="kk-KZ"/>
              </w:rPr>
            </w:pPr>
            <w:r w:rsidRPr="00FE2768">
              <w:rPr>
                <w:rFonts w:ascii="Times New Roman" w:hAnsi="Times New Roman"/>
                <w:bCs/>
                <w:color w:val="000000"/>
                <w:sz w:val="24"/>
                <w:szCs w:val="24"/>
                <w:lang w:val="kk-KZ"/>
              </w:rPr>
              <w:t>«Қазақ педагогикасы» Республикалық ғылыми- әдістемелік, ақпараттық – танымдық, педагогикалық журналы.</w:t>
            </w:r>
          </w:p>
        </w:tc>
        <w:tc>
          <w:tcPr>
            <w:tcW w:w="2396" w:type="dxa"/>
            <w:shd w:val="clear" w:color="auto" w:fill="auto"/>
          </w:tcPr>
          <w:p w:rsidR="001B5E8D" w:rsidRPr="00FE2768" w:rsidRDefault="001B5E8D" w:rsidP="00D96340">
            <w:pPr>
              <w:pStyle w:val="a3"/>
              <w:rPr>
                <w:rFonts w:ascii="Times New Roman" w:hAnsi="Times New Roman"/>
                <w:bCs/>
                <w:sz w:val="24"/>
                <w:szCs w:val="24"/>
                <w:lang w:val="kk-KZ"/>
              </w:rPr>
            </w:pPr>
            <w:r w:rsidRPr="00FE2768">
              <w:rPr>
                <w:rFonts w:ascii="Times New Roman" w:hAnsi="Times New Roman"/>
                <w:bCs/>
                <w:sz w:val="24"/>
                <w:szCs w:val="24"/>
                <w:lang w:val="kk-KZ"/>
              </w:rPr>
              <w:t xml:space="preserve">Қазақ педагогикасы, 2020 жыл </w:t>
            </w:r>
          </w:p>
        </w:tc>
      </w:tr>
      <w:tr w:rsidR="00FE3196" w:rsidRPr="00FE2768" w:rsidTr="00A7769A">
        <w:trPr>
          <w:trHeight w:val="144"/>
        </w:trPr>
        <w:tc>
          <w:tcPr>
            <w:tcW w:w="652"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6</w:t>
            </w:r>
          </w:p>
        </w:tc>
        <w:tc>
          <w:tcPr>
            <w:tcW w:w="3026"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color w:val="000000"/>
                <w:sz w:val="24"/>
                <w:szCs w:val="24"/>
                <w:lang w:val="kk-KZ"/>
              </w:rPr>
              <w:t>Омаркасова Галия Толеубековна</w:t>
            </w:r>
          </w:p>
        </w:tc>
        <w:tc>
          <w:tcPr>
            <w:tcW w:w="1179"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2795"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bCs/>
                <w:color w:val="000000"/>
                <w:sz w:val="24"/>
                <w:szCs w:val="24"/>
                <w:lang w:val="kk-KZ"/>
              </w:rPr>
              <w:t xml:space="preserve">«Оқу үдерісінде оқыту стратегияларын тиімді пайдалану» </w:t>
            </w:r>
          </w:p>
        </w:tc>
        <w:tc>
          <w:tcPr>
            <w:tcW w:w="1621"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мақала</w:t>
            </w:r>
          </w:p>
        </w:tc>
        <w:tc>
          <w:tcPr>
            <w:tcW w:w="3428" w:type="dxa"/>
            <w:shd w:val="clear" w:color="auto" w:fill="auto"/>
          </w:tcPr>
          <w:p w:rsidR="001B5E8D" w:rsidRPr="00FE2768" w:rsidRDefault="001B5E8D" w:rsidP="00D96340">
            <w:pPr>
              <w:pStyle w:val="a3"/>
              <w:rPr>
                <w:rFonts w:ascii="Times New Roman" w:hAnsi="Times New Roman"/>
                <w:bCs/>
                <w:color w:val="000000"/>
                <w:sz w:val="24"/>
                <w:szCs w:val="24"/>
                <w:lang w:val="kk-KZ"/>
              </w:rPr>
            </w:pPr>
            <w:r w:rsidRPr="00FE2768">
              <w:rPr>
                <w:rFonts w:ascii="Times New Roman" w:hAnsi="Times New Roman"/>
                <w:bCs/>
                <w:color w:val="000000"/>
                <w:sz w:val="24"/>
                <w:szCs w:val="24"/>
                <w:lang w:val="kk-KZ"/>
              </w:rPr>
              <w:t>Республикалық ғылыми – теориялық конференция материалдары</w:t>
            </w:r>
          </w:p>
        </w:tc>
        <w:tc>
          <w:tcPr>
            <w:tcW w:w="2396" w:type="dxa"/>
            <w:shd w:val="clear" w:color="auto" w:fill="auto"/>
          </w:tcPr>
          <w:p w:rsidR="001B5E8D" w:rsidRPr="00FE2768" w:rsidRDefault="001B5E8D"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Қарағанды 2017 жыл</w:t>
            </w:r>
          </w:p>
          <w:p w:rsidR="001B5E8D" w:rsidRPr="00FE2768" w:rsidRDefault="001B5E8D"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67-68 бет.</w:t>
            </w:r>
          </w:p>
        </w:tc>
      </w:tr>
      <w:tr w:rsidR="00FE3196" w:rsidRPr="00FE2768" w:rsidTr="00A7769A">
        <w:trPr>
          <w:trHeight w:val="144"/>
        </w:trPr>
        <w:tc>
          <w:tcPr>
            <w:tcW w:w="652"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7</w:t>
            </w:r>
          </w:p>
        </w:tc>
        <w:tc>
          <w:tcPr>
            <w:tcW w:w="3026"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color w:val="000000"/>
                <w:sz w:val="24"/>
                <w:szCs w:val="24"/>
                <w:lang w:val="kk-KZ"/>
              </w:rPr>
              <w:t>Жасарова Салтанат Аскаровна</w:t>
            </w:r>
          </w:p>
        </w:tc>
        <w:tc>
          <w:tcPr>
            <w:tcW w:w="1179"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2795"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bCs/>
                <w:sz w:val="24"/>
                <w:szCs w:val="24"/>
                <w:lang w:val="kk-KZ"/>
              </w:rPr>
              <w:t xml:space="preserve">«Сын тұрғысынан ойлау технологиясын қолдану арқылы оқушылардың оқу сауаттылығын дамыту» </w:t>
            </w:r>
          </w:p>
        </w:tc>
        <w:tc>
          <w:tcPr>
            <w:tcW w:w="1621"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мақала</w:t>
            </w:r>
          </w:p>
        </w:tc>
        <w:tc>
          <w:tcPr>
            <w:tcW w:w="3428" w:type="dxa"/>
            <w:shd w:val="clear" w:color="auto" w:fill="auto"/>
          </w:tcPr>
          <w:p w:rsidR="001B5E8D" w:rsidRPr="00FE2768" w:rsidRDefault="001B5E8D" w:rsidP="00D96340">
            <w:pPr>
              <w:pStyle w:val="a3"/>
              <w:rPr>
                <w:rFonts w:ascii="Times New Roman" w:hAnsi="Times New Roman"/>
                <w:bCs/>
                <w:sz w:val="24"/>
                <w:szCs w:val="24"/>
                <w:lang w:val="kk-KZ"/>
              </w:rPr>
            </w:pPr>
            <w:r w:rsidRPr="00FE2768">
              <w:rPr>
                <w:rFonts w:ascii="Times New Roman" w:hAnsi="Times New Roman"/>
                <w:bCs/>
                <w:sz w:val="24"/>
                <w:szCs w:val="24"/>
                <w:lang w:val="kk-KZ"/>
              </w:rPr>
              <w:t>«Білім беру мазмұнын жаңартудың аясында инновацияляқ үрдістерді дамыту» атты республикалық ғылыми дөңгелек үстел материалдары.</w:t>
            </w:r>
          </w:p>
        </w:tc>
        <w:tc>
          <w:tcPr>
            <w:tcW w:w="2396"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Астана 2018 жыл</w:t>
            </w:r>
          </w:p>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45-46 бет.</w:t>
            </w:r>
          </w:p>
        </w:tc>
      </w:tr>
      <w:tr w:rsidR="00FE3196" w:rsidRPr="00FE2768" w:rsidTr="00A7769A">
        <w:trPr>
          <w:trHeight w:val="144"/>
        </w:trPr>
        <w:tc>
          <w:tcPr>
            <w:tcW w:w="652" w:type="dxa"/>
            <w:vMerge w:val="restart"/>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8</w:t>
            </w:r>
          </w:p>
        </w:tc>
        <w:tc>
          <w:tcPr>
            <w:tcW w:w="3026" w:type="dxa"/>
            <w:vMerge w:val="restart"/>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Азирбаева Гульнара Каруовна</w:t>
            </w:r>
          </w:p>
        </w:tc>
        <w:tc>
          <w:tcPr>
            <w:tcW w:w="1179"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2795"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«Мен – қазіргі заман педагогімін» </w:t>
            </w:r>
          </w:p>
        </w:tc>
        <w:tc>
          <w:tcPr>
            <w:tcW w:w="1621"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мақала</w:t>
            </w:r>
          </w:p>
        </w:tc>
        <w:tc>
          <w:tcPr>
            <w:tcW w:w="3428"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Инфоурок сайты</w:t>
            </w:r>
          </w:p>
        </w:tc>
        <w:tc>
          <w:tcPr>
            <w:tcW w:w="2396"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25.02.18 жыл</w:t>
            </w:r>
          </w:p>
        </w:tc>
      </w:tr>
      <w:tr w:rsidR="00FE3196" w:rsidRPr="00FE2768" w:rsidTr="00A7769A">
        <w:trPr>
          <w:trHeight w:val="144"/>
        </w:trPr>
        <w:tc>
          <w:tcPr>
            <w:tcW w:w="652" w:type="dxa"/>
            <w:vMerge/>
            <w:shd w:val="clear" w:color="auto" w:fill="auto"/>
          </w:tcPr>
          <w:p w:rsidR="001B5E8D" w:rsidRPr="00FE2768" w:rsidRDefault="001B5E8D" w:rsidP="00D96340">
            <w:pPr>
              <w:pStyle w:val="a3"/>
              <w:rPr>
                <w:rFonts w:ascii="Times New Roman" w:hAnsi="Times New Roman"/>
                <w:sz w:val="24"/>
                <w:szCs w:val="24"/>
                <w:lang w:val="kk-KZ"/>
              </w:rPr>
            </w:pPr>
          </w:p>
        </w:tc>
        <w:tc>
          <w:tcPr>
            <w:tcW w:w="3026" w:type="dxa"/>
            <w:vMerge/>
            <w:shd w:val="clear" w:color="auto" w:fill="auto"/>
          </w:tcPr>
          <w:p w:rsidR="001B5E8D" w:rsidRPr="00FE2768" w:rsidRDefault="001B5E8D" w:rsidP="00D96340">
            <w:pPr>
              <w:pStyle w:val="a3"/>
              <w:rPr>
                <w:rFonts w:ascii="Times New Roman" w:hAnsi="Times New Roman"/>
                <w:sz w:val="24"/>
                <w:szCs w:val="24"/>
                <w:lang w:val="kk-KZ"/>
              </w:rPr>
            </w:pPr>
          </w:p>
        </w:tc>
        <w:tc>
          <w:tcPr>
            <w:tcW w:w="1179"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2795"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bCs/>
                <w:sz w:val="24"/>
                <w:szCs w:val="24"/>
                <w:lang w:val="kk-KZ"/>
              </w:rPr>
              <w:t>«Жаратылыстану сабағындағы зерттеу жұмысы»</w:t>
            </w:r>
          </w:p>
        </w:tc>
        <w:tc>
          <w:tcPr>
            <w:tcW w:w="1621"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мақала</w:t>
            </w:r>
          </w:p>
        </w:tc>
        <w:tc>
          <w:tcPr>
            <w:tcW w:w="3428" w:type="dxa"/>
            <w:shd w:val="clear" w:color="auto" w:fill="auto"/>
          </w:tcPr>
          <w:p w:rsidR="001B5E8D" w:rsidRPr="00FE2768" w:rsidRDefault="001B5E8D" w:rsidP="00D96340">
            <w:pPr>
              <w:pStyle w:val="a3"/>
              <w:rPr>
                <w:rFonts w:ascii="Times New Roman" w:hAnsi="Times New Roman"/>
                <w:bCs/>
                <w:sz w:val="24"/>
                <w:szCs w:val="24"/>
                <w:lang w:val="kk-KZ"/>
              </w:rPr>
            </w:pPr>
            <w:r w:rsidRPr="00FE2768">
              <w:rPr>
                <w:rFonts w:ascii="Times New Roman" w:hAnsi="Times New Roman"/>
                <w:sz w:val="24"/>
                <w:szCs w:val="24"/>
                <w:lang w:val="kk-KZ"/>
              </w:rPr>
              <w:t>Инфоурок</w:t>
            </w:r>
            <w:r w:rsidRPr="00FE2768">
              <w:rPr>
                <w:rFonts w:ascii="Times New Roman" w:hAnsi="Times New Roman"/>
                <w:bCs/>
                <w:sz w:val="24"/>
                <w:szCs w:val="24"/>
                <w:lang w:val="kk-KZ"/>
              </w:rPr>
              <w:t xml:space="preserve"> әдістемелер жинағы.</w:t>
            </w:r>
          </w:p>
        </w:tc>
        <w:tc>
          <w:tcPr>
            <w:tcW w:w="2396" w:type="dxa"/>
            <w:shd w:val="clear" w:color="auto" w:fill="auto"/>
          </w:tcPr>
          <w:p w:rsidR="001B5E8D" w:rsidRPr="00FE2768" w:rsidRDefault="001B5E8D" w:rsidP="00D96340">
            <w:pPr>
              <w:pStyle w:val="a3"/>
              <w:rPr>
                <w:rFonts w:ascii="Times New Roman" w:hAnsi="Times New Roman"/>
                <w:sz w:val="24"/>
                <w:szCs w:val="24"/>
                <w:lang w:val="kk-KZ"/>
              </w:rPr>
            </w:pPr>
            <w:r w:rsidRPr="00FE2768">
              <w:rPr>
                <w:rFonts w:ascii="Times New Roman" w:hAnsi="Times New Roman"/>
                <w:sz w:val="24"/>
                <w:szCs w:val="24"/>
                <w:lang w:val="kk-KZ"/>
              </w:rPr>
              <w:t>2018 жыл</w:t>
            </w:r>
          </w:p>
        </w:tc>
      </w:tr>
      <w:tr w:rsidR="00A7769A" w:rsidRPr="00FE2768" w:rsidTr="00A7769A">
        <w:trPr>
          <w:trHeight w:val="144"/>
        </w:trPr>
        <w:tc>
          <w:tcPr>
            <w:tcW w:w="652"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9</w:t>
            </w:r>
          </w:p>
        </w:tc>
        <w:tc>
          <w:tcPr>
            <w:tcW w:w="302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bCs/>
                <w:sz w:val="24"/>
                <w:szCs w:val="24"/>
                <w:lang w:val="kk-KZ"/>
              </w:rPr>
              <w:t>Нурсейтова Гулхан Алдабергеновна</w:t>
            </w:r>
          </w:p>
        </w:tc>
        <w:tc>
          <w:tcPr>
            <w:tcW w:w="1179"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2795"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bCs/>
                <w:sz w:val="24"/>
                <w:szCs w:val="24"/>
                <w:lang w:val="kk-KZ"/>
              </w:rPr>
              <w:t>«Бастауыш сыныпта қолданылатын ойын түрлері»</w:t>
            </w:r>
          </w:p>
        </w:tc>
        <w:tc>
          <w:tcPr>
            <w:tcW w:w="1621"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мақала</w:t>
            </w:r>
          </w:p>
        </w:tc>
        <w:tc>
          <w:tcPr>
            <w:tcW w:w="3428" w:type="dxa"/>
            <w:shd w:val="clear" w:color="auto" w:fill="auto"/>
          </w:tcPr>
          <w:p w:rsidR="00A7769A" w:rsidRPr="00FE2768" w:rsidRDefault="00A7769A" w:rsidP="00D96340">
            <w:pPr>
              <w:pStyle w:val="a3"/>
              <w:rPr>
                <w:rFonts w:ascii="Times New Roman" w:hAnsi="Times New Roman"/>
                <w:color w:val="FF0000"/>
                <w:sz w:val="24"/>
                <w:szCs w:val="24"/>
                <w:lang w:val="kk-KZ"/>
              </w:rPr>
            </w:pPr>
            <w:r w:rsidRPr="00FE2768">
              <w:rPr>
                <w:rFonts w:ascii="Times New Roman" w:hAnsi="Times New Roman"/>
                <w:sz w:val="24"/>
                <w:szCs w:val="24"/>
                <w:lang w:val="kk-KZ"/>
              </w:rPr>
              <w:t xml:space="preserve">«Ғылым.Таным.Тәрбие» республикалық ғылыми әдістемелік журналы </w:t>
            </w:r>
          </w:p>
        </w:tc>
        <w:tc>
          <w:tcPr>
            <w:tcW w:w="2396" w:type="dxa"/>
            <w:shd w:val="clear" w:color="auto" w:fill="auto"/>
          </w:tcPr>
          <w:p w:rsidR="00A7769A" w:rsidRPr="00FE2768" w:rsidRDefault="00A7769A" w:rsidP="00D96340">
            <w:pPr>
              <w:pStyle w:val="a3"/>
              <w:rPr>
                <w:rFonts w:ascii="Times New Roman" w:hAnsi="Times New Roman"/>
                <w:bCs/>
                <w:sz w:val="24"/>
                <w:szCs w:val="24"/>
                <w:lang w:val="kk-KZ"/>
              </w:rPr>
            </w:pPr>
            <w:r w:rsidRPr="00FE2768">
              <w:rPr>
                <w:rFonts w:ascii="Times New Roman" w:hAnsi="Times New Roman"/>
                <w:bCs/>
                <w:sz w:val="24"/>
                <w:szCs w:val="24"/>
                <w:lang w:val="kk-KZ"/>
              </w:rPr>
              <w:t xml:space="preserve">Қарағанды </w:t>
            </w:r>
          </w:p>
          <w:p w:rsidR="00A7769A" w:rsidRPr="00FE2768" w:rsidRDefault="00A7769A" w:rsidP="00D96340">
            <w:pPr>
              <w:pStyle w:val="a3"/>
              <w:rPr>
                <w:rFonts w:ascii="Times New Roman" w:hAnsi="Times New Roman"/>
                <w:bCs/>
                <w:sz w:val="24"/>
                <w:szCs w:val="24"/>
                <w:lang w:val="kk-KZ"/>
              </w:rPr>
            </w:pPr>
            <w:r w:rsidRPr="00FE2768">
              <w:rPr>
                <w:rFonts w:ascii="Times New Roman" w:hAnsi="Times New Roman"/>
                <w:sz w:val="24"/>
                <w:szCs w:val="24"/>
                <w:lang w:val="kk-KZ"/>
              </w:rPr>
              <w:t>2019 жыл</w:t>
            </w:r>
          </w:p>
          <w:p w:rsidR="00A7769A" w:rsidRPr="00FE2768" w:rsidRDefault="00A7769A" w:rsidP="00D96340">
            <w:pPr>
              <w:pStyle w:val="a3"/>
              <w:rPr>
                <w:rFonts w:ascii="Times New Roman" w:hAnsi="Times New Roman"/>
                <w:bCs/>
                <w:sz w:val="24"/>
                <w:szCs w:val="24"/>
                <w:lang w:val="kk-KZ"/>
              </w:rPr>
            </w:pPr>
          </w:p>
        </w:tc>
      </w:tr>
      <w:tr w:rsidR="00A7769A" w:rsidRPr="00FE2768" w:rsidTr="00A7769A">
        <w:trPr>
          <w:trHeight w:val="144"/>
        </w:trPr>
        <w:tc>
          <w:tcPr>
            <w:tcW w:w="652" w:type="dxa"/>
            <w:vMerge w:val="restart"/>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10</w:t>
            </w:r>
          </w:p>
        </w:tc>
        <w:tc>
          <w:tcPr>
            <w:tcW w:w="3026" w:type="dxa"/>
            <w:vMerge w:val="restart"/>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Шокенова Улша Камаловна</w:t>
            </w:r>
          </w:p>
        </w:tc>
        <w:tc>
          <w:tcPr>
            <w:tcW w:w="1179"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2795"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bCs/>
                <w:sz w:val="24"/>
                <w:szCs w:val="24"/>
                <w:lang w:val="kk-KZ"/>
              </w:rPr>
              <w:t xml:space="preserve">«Білім беру мазмұнын жаңарту жағдайында бастауыш сынып оқушыларын шығармашылыққа баулу» </w:t>
            </w:r>
          </w:p>
        </w:tc>
        <w:tc>
          <w:tcPr>
            <w:tcW w:w="1621"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мақала</w:t>
            </w:r>
          </w:p>
        </w:tc>
        <w:tc>
          <w:tcPr>
            <w:tcW w:w="3428" w:type="dxa"/>
            <w:shd w:val="clear" w:color="auto" w:fill="auto"/>
          </w:tcPr>
          <w:p w:rsidR="00A7769A" w:rsidRPr="00FE2768" w:rsidRDefault="00A7769A" w:rsidP="00D96340">
            <w:pPr>
              <w:pStyle w:val="a3"/>
              <w:rPr>
                <w:rFonts w:ascii="Times New Roman" w:hAnsi="Times New Roman"/>
                <w:bCs/>
                <w:sz w:val="24"/>
                <w:szCs w:val="24"/>
                <w:lang w:val="kk-KZ"/>
              </w:rPr>
            </w:pPr>
            <w:r w:rsidRPr="00FE2768">
              <w:rPr>
                <w:rFonts w:ascii="Times New Roman" w:hAnsi="Times New Roman"/>
                <w:bCs/>
                <w:sz w:val="24"/>
                <w:szCs w:val="24"/>
                <w:lang w:val="kk-KZ"/>
              </w:rPr>
              <w:t>«ХХ1 ғасырдағы білім мен оқыту үдерісінің ерекшеліктері» республикалық ғылыми- тәжірибелік семинар материалдар жинағы.</w:t>
            </w:r>
          </w:p>
        </w:tc>
        <w:tc>
          <w:tcPr>
            <w:tcW w:w="239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Астана 2019 жыл 72-74 бет.</w:t>
            </w:r>
          </w:p>
          <w:p w:rsidR="00A7769A" w:rsidRPr="00FE2768" w:rsidRDefault="00A7769A" w:rsidP="00D96340">
            <w:pPr>
              <w:pStyle w:val="a3"/>
              <w:rPr>
                <w:rFonts w:ascii="Times New Roman" w:hAnsi="Times New Roman"/>
                <w:sz w:val="24"/>
                <w:szCs w:val="24"/>
                <w:lang w:val="kk-KZ"/>
              </w:rPr>
            </w:pPr>
          </w:p>
          <w:p w:rsidR="00A7769A" w:rsidRPr="00FE2768" w:rsidRDefault="00A7769A" w:rsidP="00D96340">
            <w:pPr>
              <w:pStyle w:val="a3"/>
              <w:rPr>
                <w:rFonts w:ascii="Times New Roman" w:hAnsi="Times New Roman"/>
                <w:sz w:val="24"/>
                <w:szCs w:val="24"/>
                <w:lang w:val="kk-KZ"/>
              </w:rPr>
            </w:pPr>
          </w:p>
          <w:p w:rsidR="00A7769A" w:rsidRPr="00FE2768" w:rsidRDefault="00A7769A" w:rsidP="00D96340">
            <w:pPr>
              <w:pStyle w:val="a3"/>
              <w:rPr>
                <w:rFonts w:ascii="Times New Roman" w:hAnsi="Times New Roman"/>
                <w:sz w:val="24"/>
                <w:szCs w:val="24"/>
                <w:lang w:val="kk-KZ"/>
              </w:rPr>
            </w:pPr>
          </w:p>
          <w:p w:rsidR="00A7769A" w:rsidRPr="00A7769A" w:rsidRDefault="00A7769A" w:rsidP="00D96340">
            <w:pPr>
              <w:pStyle w:val="a3"/>
              <w:rPr>
                <w:rFonts w:ascii="Times New Roman" w:hAnsi="Times New Roman"/>
                <w:sz w:val="24"/>
                <w:szCs w:val="24"/>
                <w:lang w:val="en-US"/>
              </w:rPr>
            </w:pPr>
          </w:p>
        </w:tc>
      </w:tr>
      <w:tr w:rsidR="00A7769A" w:rsidRPr="00FE2768" w:rsidTr="00A7769A">
        <w:trPr>
          <w:trHeight w:val="144"/>
        </w:trPr>
        <w:tc>
          <w:tcPr>
            <w:tcW w:w="652"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3026"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1179"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2795"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bCs/>
                <w:sz w:val="24"/>
                <w:szCs w:val="24"/>
                <w:lang w:val="kk-KZ"/>
              </w:rPr>
              <w:t xml:space="preserve">«Өсімдік» </w:t>
            </w:r>
          </w:p>
          <w:p w:rsidR="00A7769A" w:rsidRPr="00FE2768" w:rsidRDefault="00A7769A" w:rsidP="00D96340">
            <w:pPr>
              <w:pStyle w:val="a3"/>
              <w:rPr>
                <w:rFonts w:ascii="Times New Roman" w:hAnsi="Times New Roman"/>
                <w:sz w:val="24"/>
                <w:szCs w:val="24"/>
                <w:lang w:val="kk-KZ"/>
              </w:rPr>
            </w:pPr>
          </w:p>
        </w:tc>
        <w:tc>
          <w:tcPr>
            <w:tcW w:w="1621"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bCs/>
                <w:sz w:val="24"/>
                <w:szCs w:val="24"/>
                <w:lang w:val="kk-KZ"/>
              </w:rPr>
              <w:t>Ашық сабақ әзірлемесі</w:t>
            </w:r>
          </w:p>
        </w:tc>
        <w:tc>
          <w:tcPr>
            <w:tcW w:w="3428" w:type="dxa"/>
            <w:shd w:val="clear" w:color="auto" w:fill="auto"/>
          </w:tcPr>
          <w:p w:rsidR="00A7769A" w:rsidRPr="00FE2768" w:rsidRDefault="00A7769A" w:rsidP="00D96340">
            <w:pPr>
              <w:pStyle w:val="a3"/>
              <w:rPr>
                <w:rFonts w:ascii="Times New Roman" w:hAnsi="Times New Roman"/>
                <w:bCs/>
                <w:sz w:val="24"/>
                <w:szCs w:val="24"/>
                <w:lang w:val="kk-KZ"/>
              </w:rPr>
            </w:pPr>
            <w:r w:rsidRPr="00FE2768">
              <w:rPr>
                <w:rFonts w:ascii="Times New Roman" w:hAnsi="Times New Roman"/>
                <w:sz w:val="24"/>
                <w:szCs w:val="24"/>
                <w:lang w:val="kk-KZ"/>
              </w:rPr>
              <w:t xml:space="preserve">«Өрлеу» «Оқыту және оқу тәжірибесіндегі ізденістер мен </w:t>
            </w:r>
            <w:r w:rsidRPr="00FE2768">
              <w:rPr>
                <w:rFonts w:ascii="Times New Roman" w:hAnsi="Times New Roman"/>
                <w:sz w:val="24"/>
                <w:szCs w:val="24"/>
                <w:lang w:val="kk-KZ"/>
              </w:rPr>
              <w:lastRenderedPageBreak/>
              <w:t>шешімдер» облыстық тәжірибелік семинар материалдарының жинағы</w:t>
            </w:r>
          </w:p>
        </w:tc>
        <w:tc>
          <w:tcPr>
            <w:tcW w:w="239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2019 жыл, 40-41 бет.</w:t>
            </w:r>
          </w:p>
        </w:tc>
      </w:tr>
      <w:tr w:rsidR="00A7769A" w:rsidRPr="00FE2768" w:rsidTr="00A7769A">
        <w:trPr>
          <w:trHeight w:val="144"/>
        </w:trPr>
        <w:tc>
          <w:tcPr>
            <w:tcW w:w="652" w:type="dxa"/>
            <w:vMerge w:val="restart"/>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11</w:t>
            </w:r>
          </w:p>
        </w:tc>
        <w:tc>
          <w:tcPr>
            <w:tcW w:w="3026" w:type="dxa"/>
            <w:vMerge w:val="restart"/>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bCs/>
                <w:sz w:val="24"/>
                <w:szCs w:val="24"/>
                <w:lang w:val="kk-KZ"/>
              </w:rPr>
              <w:t>Майдабекова Тамара Қояновна</w:t>
            </w:r>
          </w:p>
        </w:tc>
        <w:tc>
          <w:tcPr>
            <w:tcW w:w="1179"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2795"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color w:val="000000"/>
                <w:sz w:val="24"/>
                <w:szCs w:val="24"/>
                <w:lang w:val="kk-KZ"/>
              </w:rPr>
              <w:t xml:space="preserve">«Функционалдық сауаттылық-заман талабы» </w:t>
            </w:r>
          </w:p>
        </w:tc>
        <w:tc>
          <w:tcPr>
            <w:tcW w:w="1621"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мақала</w:t>
            </w:r>
          </w:p>
        </w:tc>
        <w:tc>
          <w:tcPr>
            <w:tcW w:w="3428" w:type="dxa"/>
            <w:shd w:val="clear" w:color="auto" w:fill="auto"/>
          </w:tcPr>
          <w:p w:rsidR="00A7769A" w:rsidRPr="00FE2768" w:rsidRDefault="00A7769A" w:rsidP="00D96340">
            <w:pPr>
              <w:pStyle w:val="a3"/>
              <w:rPr>
                <w:rFonts w:ascii="Times New Roman" w:hAnsi="Times New Roman"/>
                <w:color w:val="FF0000"/>
                <w:sz w:val="24"/>
                <w:szCs w:val="24"/>
                <w:lang w:val="kk-KZ"/>
              </w:rPr>
            </w:pPr>
            <w:r w:rsidRPr="00FE2768">
              <w:rPr>
                <w:rFonts w:ascii="Times New Roman" w:hAnsi="Times New Roman"/>
                <w:color w:val="000000"/>
                <w:sz w:val="24"/>
                <w:szCs w:val="24"/>
                <w:lang w:val="kk-KZ"/>
              </w:rPr>
              <w:t xml:space="preserve">«Білім. Таным.Тәрбие»  </w:t>
            </w:r>
            <w:r w:rsidRPr="00FE2768">
              <w:rPr>
                <w:rFonts w:ascii="Times New Roman" w:hAnsi="Times New Roman"/>
                <w:sz w:val="24"/>
                <w:szCs w:val="24"/>
                <w:lang w:val="kk-KZ"/>
              </w:rPr>
              <w:t xml:space="preserve">республикалық ғылыми әдістемелік журналы </w:t>
            </w:r>
          </w:p>
        </w:tc>
        <w:tc>
          <w:tcPr>
            <w:tcW w:w="2396" w:type="dxa"/>
            <w:shd w:val="clear" w:color="auto" w:fill="auto"/>
          </w:tcPr>
          <w:p w:rsidR="00A7769A" w:rsidRPr="00FE2768" w:rsidRDefault="00A7769A"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Қарағанды 2019 жыл, №1  5-6-бет.</w:t>
            </w:r>
          </w:p>
        </w:tc>
      </w:tr>
      <w:tr w:rsidR="00A7769A" w:rsidRPr="00FE2768" w:rsidTr="00A7769A">
        <w:trPr>
          <w:trHeight w:val="144"/>
        </w:trPr>
        <w:tc>
          <w:tcPr>
            <w:tcW w:w="652"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3026"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1179" w:type="dxa"/>
            <w:vMerge w:val="restart"/>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2795" w:type="dxa"/>
            <w:shd w:val="clear" w:color="auto" w:fill="auto"/>
          </w:tcPr>
          <w:p w:rsidR="00A7769A" w:rsidRPr="00FE2768" w:rsidRDefault="00A7769A" w:rsidP="00D96340">
            <w:pPr>
              <w:pStyle w:val="a3"/>
              <w:rPr>
                <w:rFonts w:ascii="Times New Roman" w:hAnsi="Times New Roman"/>
                <w:color w:val="000000"/>
                <w:sz w:val="24"/>
                <w:szCs w:val="24"/>
                <w:lang w:val="kk-KZ"/>
              </w:rPr>
            </w:pPr>
            <w:r w:rsidRPr="00FE2768">
              <w:rPr>
                <w:rFonts w:ascii="Times New Roman" w:eastAsia="Calibri" w:hAnsi="Times New Roman"/>
                <w:color w:val="000000"/>
                <w:sz w:val="24"/>
                <w:szCs w:val="24"/>
                <w:lang w:val="kk-KZ"/>
              </w:rPr>
              <w:t>«Ғарыш. Ад</w:t>
            </w:r>
            <w:r w:rsidRPr="00FE2768">
              <w:rPr>
                <w:rFonts w:ascii="Times New Roman" w:hAnsi="Times New Roman"/>
                <w:color w:val="000000"/>
                <w:sz w:val="24"/>
                <w:szCs w:val="24"/>
                <w:lang w:val="kk-KZ"/>
              </w:rPr>
              <w:t>амдар ғарышты қалай зерттейді?»</w:t>
            </w:r>
          </w:p>
        </w:tc>
        <w:tc>
          <w:tcPr>
            <w:tcW w:w="1621"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мақала</w:t>
            </w:r>
          </w:p>
        </w:tc>
        <w:tc>
          <w:tcPr>
            <w:tcW w:w="3428" w:type="dxa"/>
            <w:shd w:val="clear" w:color="auto" w:fill="auto"/>
          </w:tcPr>
          <w:p w:rsidR="00A7769A" w:rsidRPr="00FE2768" w:rsidRDefault="00A7769A" w:rsidP="00D96340">
            <w:pPr>
              <w:pStyle w:val="a3"/>
              <w:rPr>
                <w:rFonts w:ascii="Times New Roman" w:hAnsi="Times New Roman"/>
                <w:bCs/>
                <w:sz w:val="24"/>
                <w:szCs w:val="24"/>
                <w:lang w:val="kk-KZ"/>
              </w:rPr>
            </w:pPr>
            <w:r w:rsidRPr="00FE2768">
              <w:rPr>
                <w:rFonts w:ascii="Times New Roman" w:hAnsi="Times New Roman"/>
                <w:bCs/>
                <w:sz w:val="24"/>
                <w:szCs w:val="24"/>
                <w:lang w:val="kk-KZ"/>
              </w:rPr>
              <w:t>«Бастауыш    мектеп» республикалық ғылыми- әдістемелік және педагогикалық журналы</w:t>
            </w:r>
          </w:p>
        </w:tc>
        <w:tc>
          <w:tcPr>
            <w:tcW w:w="2396" w:type="dxa"/>
            <w:shd w:val="clear" w:color="auto" w:fill="auto"/>
          </w:tcPr>
          <w:p w:rsidR="00A7769A" w:rsidRPr="00FE2768" w:rsidRDefault="00A7769A"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2019ж. №1. 32-33-бет</w:t>
            </w:r>
          </w:p>
        </w:tc>
      </w:tr>
      <w:tr w:rsidR="00A7769A" w:rsidRPr="00FE2768" w:rsidTr="00A7769A">
        <w:trPr>
          <w:trHeight w:val="144"/>
        </w:trPr>
        <w:tc>
          <w:tcPr>
            <w:tcW w:w="652"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3026"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1179"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2795"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eastAsia="Calibri" w:hAnsi="Times New Roman"/>
                <w:color w:val="000000"/>
                <w:sz w:val="24"/>
                <w:szCs w:val="24"/>
                <w:lang w:val="kk-KZ"/>
              </w:rPr>
              <w:t xml:space="preserve">«Тіл сабақтарында сыни тұрғысынан ойлау технологиясының негізінде оқыта отырып, оқушылардың тілін дамыту, сөздік қорын байыту» </w:t>
            </w:r>
          </w:p>
        </w:tc>
        <w:tc>
          <w:tcPr>
            <w:tcW w:w="1621"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мақала</w:t>
            </w:r>
          </w:p>
          <w:p w:rsidR="00A7769A" w:rsidRPr="00FE2768" w:rsidRDefault="00A7769A" w:rsidP="00D96340">
            <w:pPr>
              <w:pStyle w:val="a3"/>
              <w:rPr>
                <w:rFonts w:ascii="Times New Roman" w:hAnsi="Times New Roman"/>
                <w:sz w:val="24"/>
                <w:szCs w:val="24"/>
                <w:lang w:val="kk-KZ"/>
              </w:rPr>
            </w:pPr>
          </w:p>
        </w:tc>
        <w:tc>
          <w:tcPr>
            <w:tcW w:w="3428"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eastAsia="Calibri" w:hAnsi="Times New Roman"/>
                <w:color w:val="000000"/>
                <w:sz w:val="24"/>
                <w:szCs w:val="24"/>
                <w:lang w:val="kk-KZ"/>
              </w:rPr>
              <w:t xml:space="preserve">«ПЕДАГОГИКА ӘЛЕМІ» республикалық ғылыми- әдістемелік журналы </w:t>
            </w:r>
          </w:p>
        </w:tc>
        <w:tc>
          <w:tcPr>
            <w:tcW w:w="2396" w:type="dxa"/>
            <w:shd w:val="clear" w:color="auto" w:fill="auto"/>
          </w:tcPr>
          <w:p w:rsidR="00A7769A" w:rsidRPr="00FE2768" w:rsidRDefault="00A7769A" w:rsidP="00D96340">
            <w:pPr>
              <w:pStyle w:val="a3"/>
              <w:rPr>
                <w:rFonts w:ascii="Times New Roman" w:eastAsia="Calibri" w:hAnsi="Times New Roman"/>
                <w:color w:val="000000"/>
                <w:sz w:val="24"/>
                <w:szCs w:val="24"/>
                <w:lang w:val="kk-KZ"/>
              </w:rPr>
            </w:pPr>
            <w:r w:rsidRPr="00FE2768">
              <w:rPr>
                <w:rFonts w:ascii="Times New Roman" w:eastAsia="Calibri" w:hAnsi="Times New Roman"/>
                <w:color w:val="000000"/>
                <w:sz w:val="24"/>
                <w:szCs w:val="24"/>
                <w:lang w:val="kk-KZ"/>
              </w:rPr>
              <w:t>2019 жыл  №1</w:t>
            </w:r>
          </w:p>
          <w:p w:rsidR="00A7769A" w:rsidRPr="00FE2768" w:rsidRDefault="00A7769A" w:rsidP="00D96340">
            <w:pPr>
              <w:pStyle w:val="a3"/>
              <w:rPr>
                <w:rFonts w:ascii="Times New Roman" w:eastAsia="Calibri" w:hAnsi="Times New Roman"/>
                <w:color w:val="000000"/>
                <w:sz w:val="24"/>
                <w:szCs w:val="24"/>
                <w:lang w:val="kk-KZ"/>
              </w:rPr>
            </w:pPr>
            <w:r w:rsidRPr="00FE2768">
              <w:rPr>
                <w:rFonts w:ascii="Times New Roman" w:eastAsia="Calibri" w:hAnsi="Times New Roman"/>
                <w:color w:val="000000"/>
                <w:sz w:val="24"/>
                <w:szCs w:val="24"/>
                <w:lang w:val="kk-KZ"/>
              </w:rPr>
              <w:t>9-12-бет</w:t>
            </w:r>
          </w:p>
          <w:p w:rsidR="00A7769A" w:rsidRPr="00FE2768" w:rsidRDefault="00A7769A" w:rsidP="00D96340">
            <w:pPr>
              <w:pStyle w:val="a3"/>
              <w:rPr>
                <w:rFonts w:ascii="Times New Roman" w:hAnsi="Times New Roman"/>
                <w:sz w:val="24"/>
                <w:szCs w:val="24"/>
                <w:lang w:val="kk-KZ"/>
              </w:rPr>
            </w:pPr>
          </w:p>
        </w:tc>
      </w:tr>
      <w:tr w:rsidR="00A7769A" w:rsidRPr="00FE2768" w:rsidTr="00A7769A">
        <w:trPr>
          <w:trHeight w:val="144"/>
        </w:trPr>
        <w:tc>
          <w:tcPr>
            <w:tcW w:w="652" w:type="dxa"/>
            <w:vMerge w:val="restart"/>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12</w:t>
            </w:r>
          </w:p>
        </w:tc>
        <w:tc>
          <w:tcPr>
            <w:tcW w:w="3026" w:type="dxa"/>
            <w:vMerge w:val="restart"/>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bCs/>
                <w:sz w:val="24"/>
                <w:szCs w:val="24"/>
                <w:lang w:val="kk-KZ"/>
              </w:rPr>
              <w:t>Сархад Майгул</w:t>
            </w:r>
          </w:p>
        </w:tc>
        <w:tc>
          <w:tcPr>
            <w:tcW w:w="1179" w:type="dxa"/>
            <w:vMerge w:val="restart"/>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2795"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«Критериалды  бағалау-сапалы  оқу кепілі»</w:t>
            </w:r>
          </w:p>
        </w:tc>
        <w:tc>
          <w:tcPr>
            <w:tcW w:w="1621"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мақала</w:t>
            </w:r>
          </w:p>
          <w:p w:rsidR="00A7769A" w:rsidRPr="00FE2768" w:rsidRDefault="00A7769A" w:rsidP="00D96340">
            <w:pPr>
              <w:pStyle w:val="a3"/>
              <w:rPr>
                <w:rFonts w:ascii="Times New Roman" w:hAnsi="Times New Roman"/>
                <w:sz w:val="24"/>
                <w:szCs w:val="24"/>
                <w:lang w:val="kk-KZ"/>
              </w:rPr>
            </w:pPr>
          </w:p>
        </w:tc>
        <w:tc>
          <w:tcPr>
            <w:tcW w:w="3428" w:type="dxa"/>
            <w:shd w:val="clear" w:color="auto" w:fill="auto"/>
          </w:tcPr>
          <w:p w:rsidR="00A7769A" w:rsidRPr="00FE2768" w:rsidRDefault="00A7769A" w:rsidP="00D96340">
            <w:pPr>
              <w:pStyle w:val="a3"/>
              <w:rPr>
                <w:rFonts w:ascii="Times New Roman" w:hAnsi="Times New Roman"/>
                <w:bCs/>
                <w:sz w:val="24"/>
                <w:szCs w:val="24"/>
                <w:lang w:val="kk-KZ"/>
              </w:rPr>
            </w:pPr>
            <w:r w:rsidRPr="00FE2768">
              <w:rPr>
                <w:rFonts w:ascii="Times New Roman" w:hAnsi="Times New Roman"/>
                <w:bCs/>
                <w:sz w:val="24"/>
                <w:szCs w:val="24"/>
                <w:lang w:val="kk-KZ"/>
              </w:rPr>
              <w:t xml:space="preserve">«Бастауыш  және балабақша» республикалық ғылыми- әдістемелік және педагогикалық журналы </w:t>
            </w:r>
          </w:p>
        </w:tc>
        <w:tc>
          <w:tcPr>
            <w:tcW w:w="239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Алматы 2019 жыл </w:t>
            </w:r>
          </w:p>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№1, 13-бет</w:t>
            </w:r>
          </w:p>
        </w:tc>
      </w:tr>
      <w:tr w:rsidR="00A7769A" w:rsidRPr="00FE2768" w:rsidTr="00A7769A">
        <w:trPr>
          <w:trHeight w:val="144"/>
        </w:trPr>
        <w:tc>
          <w:tcPr>
            <w:tcW w:w="652"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3026"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1179"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2795"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«Критериалды бағалау –оқу жетістігін бағалау»</w:t>
            </w:r>
          </w:p>
        </w:tc>
        <w:tc>
          <w:tcPr>
            <w:tcW w:w="1621"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мақала</w:t>
            </w:r>
          </w:p>
        </w:tc>
        <w:tc>
          <w:tcPr>
            <w:tcW w:w="3428" w:type="dxa"/>
            <w:shd w:val="clear" w:color="auto" w:fill="auto"/>
          </w:tcPr>
          <w:p w:rsidR="00A7769A" w:rsidRPr="00FE2768" w:rsidRDefault="00A7769A" w:rsidP="00D96340">
            <w:pPr>
              <w:pStyle w:val="a3"/>
              <w:rPr>
                <w:rFonts w:ascii="Times New Roman" w:hAnsi="Times New Roman"/>
                <w:bCs/>
                <w:sz w:val="24"/>
                <w:szCs w:val="24"/>
                <w:lang w:val="kk-KZ"/>
              </w:rPr>
            </w:pPr>
            <w:r w:rsidRPr="00FE2768">
              <w:rPr>
                <w:rFonts w:ascii="Times New Roman" w:hAnsi="Times New Roman"/>
                <w:bCs/>
                <w:sz w:val="24"/>
                <w:szCs w:val="24"/>
                <w:lang w:val="kk-KZ"/>
              </w:rPr>
              <w:t>«Бастауыш    мектеп» республикалық ғылыми- әдістемелік және педагогикалық журналы</w:t>
            </w:r>
          </w:p>
        </w:tc>
        <w:tc>
          <w:tcPr>
            <w:tcW w:w="239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Алматы 2019 жыл </w:t>
            </w:r>
          </w:p>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№1,  14-бет</w:t>
            </w:r>
          </w:p>
        </w:tc>
      </w:tr>
      <w:tr w:rsidR="00A7769A" w:rsidRPr="00FE2768" w:rsidTr="00A7769A">
        <w:trPr>
          <w:trHeight w:val="144"/>
        </w:trPr>
        <w:tc>
          <w:tcPr>
            <w:tcW w:w="652"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3026"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1179"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2795" w:type="dxa"/>
            <w:shd w:val="clear" w:color="auto" w:fill="auto"/>
          </w:tcPr>
          <w:p w:rsidR="00A7769A" w:rsidRPr="00FE2768" w:rsidRDefault="00A7769A" w:rsidP="00D96340">
            <w:pPr>
              <w:pStyle w:val="a3"/>
              <w:rPr>
                <w:rFonts w:ascii="Times New Roman" w:eastAsia="Calibri" w:hAnsi="Times New Roman"/>
                <w:bCs/>
                <w:color w:val="FF0000"/>
                <w:sz w:val="24"/>
                <w:szCs w:val="24"/>
                <w:lang w:val="kk-KZ"/>
              </w:rPr>
            </w:pPr>
            <w:r w:rsidRPr="00FE2768">
              <w:rPr>
                <w:rFonts w:ascii="Times New Roman" w:eastAsia="Calibri" w:hAnsi="Times New Roman"/>
                <w:sz w:val="24"/>
                <w:szCs w:val="24"/>
                <w:lang w:val="kk-KZ"/>
              </w:rPr>
              <w:t>«Дені  саудың</w:t>
            </w:r>
            <w:r w:rsidRPr="00FE2768">
              <w:rPr>
                <w:rFonts w:ascii="Times New Roman" w:hAnsi="Times New Roman"/>
                <w:sz w:val="24"/>
                <w:szCs w:val="24"/>
                <w:lang w:val="kk-KZ"/>
              </w:rPr>
              <w:t xml:space="preserve"> ж</w:t>
            </w:r>
            <w:r w:rsidRPr="00FE2768">
              <w:rPr>
                <w:rFonts w:ascii="Times New Roman" w:eastAsia="Calibri" w:hAnsi="Times New Roman"/>
                <w:sz w:val="24"/>
                <w:szCs w:val="24"/>
                <w:lang w:val="kk-KZ"/>
              </w:rPr>
              <w:t>аны сау»</w:t>
            </w:r>
          </w:p>
          <w:p w:rsidR="00A7769A" w:rsidRPr="00FE2768" w:rsidRDefault="00A7769A" w:rsidP="00D96340">
            <w:pPr>
              <w:pStyle w:val="a3"/>
              <w:rPr>
                <w:rFonts w:ascii="Times New Roman" w:hAnsi="Times New Roman"/>
                <w:sz w:val="24"/>
                <w:szCs w:val="24"/>
                <w:lang w:val="kk-KZ"/>
              </w:rPr>
            </w:pPr>
          </w:p>
        </w:tc>
        <w:tc>
          <w:tcPr>
            <w:tcW w:w="1621"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мақала</w:t>
            </w:r>
          </w:p>
        </w:tc>
        <w:tc>
          <w:tcPr>
            <w:tcW w:w="3428" w:type="dxa"/>
            <w:shd w:val="clear" w:color="auto" w:fill="auto"/>
          </w:tcPr>
          <w:p w:rsidR="00A7769A" w:rsidRPr="00FE2768" w:rsidRDefault="00A7769A" w:rsidP="00D96340">
            <w:pPr>
              <w:pStyle w:val="a3"/>
              <w:rPr>
                <w:rFonts w:ascii="Times New Roman" w:hAnsi="Times New Roman"/>
                <w:bCs/>
                <w:sz w:val="24"/>
                <w:szCs w:val="24"/>
                <w:lang w:val="kk-KZ"/>
              </w:rPr>
            </w:pPr>
            <w:r w:rsidRPr="00FE2768">
              <w:rPr>
                <w:rFonts w:ascii="Times New Roman" w:hAnsi="Times New Roman"/>
                <w:bCs/>
                <w:sz w:val="24"/>
                <w:szCs w:val="24"/>
                <w:lang w:val="kk-KZ"/>
              </w:rPr>
              <w:t>«Өрлеу» біліктілік арттыру ұлттық орталығы» АҚ филиалы Қарағанды облысы бойынша пед-қ қызметкерлердің  біліктілігін арттыру институты. «Оқыту және оқу тәжірбиесіндегі жаңа тұрғылар» журналы.</w:t>
            </w:r>
            <w:r w:rsidRPr="00FE2768">
              <w:rPr>
                <w:rFonts w:ascii="Times New Roman" w:hAnsi="Times New Roman"/>
                <w:sz w:val="24"/>
                <w:szCs w:val="24"/>
                <w:lang w:val="kk-KZ"/>
              </w:rPr>
              <w:t xml:space="preserve"> </w:t>
            </w:r>
          </w:p>
        </w:tc>
        <w:tc>
          <w:tcPr>
            <w:tcW w:w="239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Қарағанды 2019жыл</w:t>
            </w:r>
          </w:p>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61-65 бет</w:t>
            </w:r>
          </w:p>
          <w:p w:rsidR="00A7769A" w:rsidRPr="00FE2768" w:rsidRDefault="00A7769A" w:rsidP="00D96340">
            <w:pPr>
              <w:pStyle w:val="a3"/>
              <w:rPr>
                <w:rFonts w:ascii="Times New Roman" w:hAnsi="Times New Roman"/>
                <w:sz w:val="24"/>
                <w:szCs w:val="24"/>
                <w:lang w:val="kk-KZ"/>
              </w:rPr>
            </w:pPr>
          </w:p>
        </w:tc>
      </w:tr>
      <w:tr w:rsidR="00A7769A" w:rsidRPr="00FE2768" w:rsidTr="00A7769A">
        <w:trPr>
          <w:trHeight w:val="144"/>
        </w:trPr>
        <w:tc>
          <w:tcPr>
            <w:tcW w:w="652" w:type="dxa"/>
            <w:vMerge w:val="restart"/>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13</w:t>
            </w:r>
          </w:p>
        </w:tc>
        <w:tc>
          <w:tcPr>
            <w:tcW w:w="3026" w:type="dxa"/>
            <w:vMerge w:val="restart"/>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bCs/>
                <w:sz w:val="24"/>
                <w:szCs w:val="24"/>
                <w:lang w:val="kk-KZ"/>
              </w:rPr>
              <w:t>Аскарова Дидар Укеновна</w:t>
            </w:r>
          </w:p>
        </w:tc>
        <w:tc>
          <w:tcPr>
            <w:tcW w:w="1179"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2795"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«Жаңартылған бағдарлама бойынша бастауыш білім беру деңгейіндегі пәндерді оқыту»</w:t>
            </w:r>
          </w:p>
        </w:tc>
        <w:tc>
          <w:tcPr>
            <w:tcW w:w="1621"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мақала</w:t>
            </w:r>
          </w:p>
        </w:tc>
        <w:tc>
          <w:tcPr>
            <w:tcW w:w="3428" w:type="dxa"/>
            <w:shd w:val="clear" w:color="auto" w:fill="auto"/>
          </w:tcPr>
          <w:p w:rsidR="00A7769A" w:rsidRPr="00FE2768" w:rsidRDefault="00A7769A" w:rsidP="00D96340">
            <w:pPr>
              <w:pStyle w:val="a3"/>
              <w:rPr>
                <w:rFonts w:ascii="Times New Roman" w:hAnsi="Times New Roman"/>
                <w:color w:val="FF0000"/>
                <w:sz w:val="24"/>
                <w:szCs w:val="24"/>
                <w:lang w:val="kk-KZ"/>
              </w:rPr>
            </w:pPr>
            <w:r w:rsidRPr="00FE2768">
              <w:rPr>
                <w:rFonts w:ascii="Times New Roman" w:hAnsi="Times New Roman"/>
                <w:color w:val="000000"/>
                <w:sz w:val="24"/>
                <w:szCs w:val="24"/>
                <w:lang w:val="kk-KZ"/>
              </w:rPr>
              <w:t xml:space="preserve">«Білім. Таным.Тәрбие»  </w:t>
            </w:r>
            <w:r w:rsidRPr="00FE2768">
              <w:rPr>
                <w:rFonts w:ascii="Times New Roman" w:hAnsi="Times New Roman"/>
                <w:sz w:val="24"/>
                <w:szCs w:val="24"/>
                <w:lang w:val="kk-KZ"/>
              </w:rPr>
              <w:t xml:space="preserve">республикалық ғылыми әдістемелік журналы </w:t>
            </w:r>
          </w:p>
          <w:p w:rsidR="00A7769A" w:rsidRPr="00FE2768" w:rsidRDefault="00A7769A" w:rsidP="00D96340">
            <w:pPr>
              <w:pStyle w:val="a3"/>
              <w:rPr>
                <w:rFonts w:ascii="Times New Roman" w:hAnsi="Times New Roman"/>
                <w:sz w:val="24"/>
                <w:szCs w:val="24"/>
                <w:lang w:val="kk-KZ"/>
              </w:rPr>
            </w:pPr>
          </w:p>
        </w:tc>
        <w:tc>
          <w:tcPr>
            <w:tcW w:w="239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color w:val="000000"/>
                <w:sz w:val="24"/>
                <w:szCs w:val="24"/>
                <w:lang w:val="kk-KZ"/>
              </w:rPr>
              <w:t>Қарағанды 2019 жыл, №1  10-11 бет.</w:t>
            </w:r>
          </w:p>
        </w:tc>
      </w:tr>
      <w:tr w:rsidR="00A7769A" w:rsidRPr="00FE2768" w:rsidTr="00A7769A">
        <w:trPr>
          <w:trHeight w:val="144"/>
        </w:trPr>
        <w:tc>
          <w:tcPr>
            <w:tcW w:w="652"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3026"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1179"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2795"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eastAsia="Calibri" w:hAnsi="Times New Roman"/>
                <w:bCs/>
                <w:sz w:val="24"/>
                <w:szCs w:val="24"/>
                <w:lang w:val="kk-KZ"/>
              </w:rPr>
              <w:t xml:space="preserve">«Түбір және жұрнақ» </w:t>
            </w:r>
          </w:p>
        </w:tc>
        <w:tc>
          <w:tcPr>
            <w:tcW w:w="1621"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eastAsia="Calibri" w:hAnsi="Times New Roman"/>
                <w:bCs/>
                <w:sz w:val="24"/>
                <w:szCs w:val="24"/>
                <w:lang w:val="kk-KZ"/>
              </w:rPr>
              <w:t>ҚМЖ  әзірлемесі</w:t>
            </w:r>
          </w:p>
        </w:tc>
        <w:tc>
          <w:tcPr>
            <w:tcW w:w="3428" w:type="dxa"/>
            <w:shd w:val="clear" w:color="auto" w:fill="auto"/>
          </w:tcPr>
          <w:p w:rsidR="00A7769A" w:rsidRPr="00FE2768" w:rsidRDefault="00A7769A" w:rsidP="00D96340">
            <w:pPr>
              <w:pStyle w:val="a3"/>
              <w:rPr>
                <w:rFonts w:ascii="Times New Roman" w:hAnsi="Times New Roman"/>
                <w:bCs/>
                <w:color w:val="FF0000"/>
                <w:sz w:val="24"/>
                <w:szCs w:val="24"/>
                <w:lang w:val="kk-KZ"/>
              </w:rPr>
            </w:pPr>
            <w:r w:rsidRPr="00FE2768">
              <w:rPr>
                <w:rFonts w:ascii="Times New Roman" w:hAnsi="Times New Roman"/>
                <w:bCs/>
                <w:sz w:val="24"/>
                <w:szCs w:val="24"/>
                <w:lang w:val="kk-KZ"/>
              </w:rPr>
              <w:t>«Өрлеу БАҰО» АҚ филиалы Қарағанды обл. «Облыстық ғылыми –әдістемелік семинардың материалдар» жинағы</w:t>
            </w:r>
          </w:p>
        </w:tc>
        <w:tc>
          <w:tcPr>
            <w:tcW w:w="239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Қарағанды 2019 жыл 20-21 бет.</w:t>
            </w:r>
          </w:p>
          <w:p w:rsidR="00A7769A" w:rsidRPr="00FE2768" w:rsidRDefault="00A7769A" w:rsidP="00D96340">
            <w:pPr>
              <w:pStyle w:val="a3"/>
              <w:rPr>
                <w:rFonts w:ascii="Times New Roman" w:hAnsi="Times New Roman"/>
                <w:color w:val="FF0000"/>
                <w:sz w:val="24"/>
                <w:szCs w:val="24"/>
                <w:lang w:val="kk-KZ"/>
              </w:rPr>
            </w:pPr>
          </w:p>
        </w:tc>
      </w:tr>
      <w:tr w:rsidR="00A7769A" w:rsidRPr="00FE2768" w:rsidTr="00A7769A">
        <w:trPr>
          <w:trHeight w:val="144"/>
        </w:trPr>
        <w:tc>
          <w:tcPr>
            <w:tcW w:w="652"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14</w:t>
            </w:r>
          </w:p>
        </w:tc>
        <w:tc>
          <w:tcPr>
            <w:tcW w:w="302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Курманова Айжан Абдишкуровна</w:t>
            </w:r>
          </w:p>
        </w:tc>
        <w:tc>
          <w:tcPr>
            <w:tcW w:w="1179"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2795"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bCs/>
                <w:sz w:val="24"/>
                <w:szCs w:val="24"/>
                <w:lang w:val="kk-KZ"/>
              </w:rPr>
              <w:t>«Бастауыш сыныпта оқушылардың сөздік қорын дамыту»</w:t>
            </w:r>
          </w:p>
        </w:tc>
        <w:tc>
          <w:tcPr>
            <w:tcW w:w="1621"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мақала</w:t>
            </w:r>
          </w:p>
        </w:tc>
        <w:tc>
          <w:tcPr>
            <w:tcW w:w="3428" w:type="dxa"/>
            <w:shd w:val="clear" w:color="auto" w:fill="auto"/>
          </w:tcPr>
          <w:p w:rsidR="00A7769A" w:rsidRPr="00FE2768" w:rsidRDefault="00A7769A" w:rsidP="00D96340">
            <w:pPr>
              <w:pStyle w:val="a3"/>
              <w:rPr>
                <w:rFonts w:ascii="Times New Roman" w:hAnsi="Times New Roman"/>
                <w:bCs/>
                <w:sz w:val="24"/>
                <w:szCs w:val="24"/>
                <w:lang w:val="kk-KZ"/>
              </w:rPr>
            </w:pPr>
            <w:r w:rsidRPr="00FE2768">
              <w:rPr>
                <w:rFonts w:ascii="Times New Roman" w:hAnsi="Times New Roman"/>
                <w:bCs/>
                <w:sz w:val="24"/>
                <w:szCs w:val="24"/>
                <w:lang w:val="kk-KZ"/>
              </w:rPr>
              <w:t>«Педагогика әлемі» республикалық – ғылыми әдістемелік педагогикалық  журналы.</w:t>
            </w:r>
          </w:p>
        </w:tc>
        <w:tc>
          <w:tcPr>
            <w:tcW w:w="239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2019 жыл </w:t>
            </w:r>
          </w:p>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№1 17-19 бет. </w:t>
            </w:r>
          </w:p>
        </w:tc>
      </w:tr>
      <w:tr w:rsidR="00A7769A" w:rsidRPr="00FE2768" w:rsidTr="00A7769A">
        <w:trPr>
          <w:trHeight w:val="144"/>
        </w:trPr>
        <w:tc>
          <w:tcPr>
            <w:tcW w:w="652" w:type="dxa"/>
            <w:vMerge w:val="restart"/>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15</w:t>
            </w:r>
          </w:p>
        </w:tc>
        <w:tc>
          <w:tcPr>
            <w:tcW w:w="3026" w:type="dxa"/>
            <w:vMerge w:val="restart"/>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Аманкелди Айгерим</w:t>
            </w:r>
          </w:p>
        </w:tc>
        <w:tc>
          <w:tcPr>
            <w:tcW w:w="1179"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2795"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Әдебиеттік оқу</w:t>
            </w:r>
          </w:p>
        </w:tc>
        <w:tc>
          <w:tcPr>
            <w:tcW w:w="1621"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eastAsia="Calibri" w:hAnsi="Times New Roman"/>
                <w:bCs/>
                <w:sz w:val="24"/>
                <w:szCs w:val="24"/>
                <w:lang w:val="kk-KZ"/>
              </w:rPr>
              <w:t>ҚМЖ  әзірлемесі</w:t>
            </w:r>
          </w:p>
        </w:tc>
        <w:tc>
          <w:tcPr>
            <w:tcW w:w="3428"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“Оқыту мен оқу тәжірибесіндегі ізденістер мен шешімдер” облыстық тәжірибелік семинар материалдарының жинағы</w:t>
            </w:r>
          </w:p>
        </w:tc>
        <w:tc>
          <w:tcPr>
            <w:tcW w:w="239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rPr>
              <w:t>2019</w:t>
            </w:r>
            <w:r w:rsidRPr="00FE2768">
              <w:rPr>
                <w:rFonts w:ascii="Times New Roman" w:hAnsi="Times New Roman"/>
                <w:sz w:val="24"/>
                <w:szCs w:val="24"/>
                <w:lang w:val="kk-KZ"/>
              </w:rPr>
              <w:t xml:space="preserve"> </w:t>
            </w:r>
            <w:r w:rsidRPr="00FE2768">
              <w:rPr>
                <w:rFonts w:ascii="Times New Roman" w:hAnsi="Times New Roman"/>
                <w:sz w:val="24"/>
                <w:szCs w:val="24"/>
              </w:rPr>
              <w:t>ж</w:t>
            </w:r>
            <w:r w:rsidRPr="00FE2768">
              <w:rPr>
                <w:rFonts w:ascii="Times New Roman" w:hAnsi="Times New Roman"/>
                <w:sz w:val="24"/>
                <w:szCs w:val="24"/>
                <w:lang w:val="kk-KZ"/>
              </w:rPr>
              <w:t>ыл</w:t>
            </w:r>
          </w:p>
        </w:tc>
      </w:tr>
      <w:tr w:rsidR="00A7769A" w:rsidRPr="00FE2768" w:rsidTr="00A7769A">
        <w:trPr>
          <w:trHeight w:val="1402"/>
        </w:trPr>
        <w:tc>
          <w:tcPr>
            <w:tcW w:w="652"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3026"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1179"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2795" w:type="dxa"/>
            <w:shd w:val="clear" w:color="auto" w:fill="auto"/>
          </w:tcPr>
          <w:p w:rsidR="00A7769A" w:rsidRPr="00FE2768" w:rsidRDefault="00A7769A" w:rsidP="00D96340">
            <w:pPr>
              <w:pStyle w:val="a3"/>
              <w:rPr>
                <w:rFonts w:ascii="Times New Roman" w:eastAsia="Calibri" w:hAnsi="Times New Roman"/>
                <w:bCs/>
                <w:sz w:val="24"/>
                <w:szCs w:val="24"/>
                <w:lang w:val="kk-KZ"/>
              </w:rPr>
            </w:pPr>
            <w:r w:rsidRPr="00FE2768">
              <w:rPr>
                <w:rFonts w:ascii="Times New Roman" w:eastAsia="Calibri" w:hAnsi="Times New Roman"/>
                <w:bCs/>
                <w:sz w:val="24"/>
                <w:szCs w:val="24"/>
                <w:lang w:val="kk-KZ"/>
              </w:rPr>
              <w:t xml:space="preserve">«Мәпелейсің мені, анам! Ақ шаш» </w:t>
            </w:r>
          </w:p>
          <w:p w:rsidR="00A7769A" w:rsidRPr="00FE2768" w:rsidRDefault="00A7769A" w:rsidP="00D96340">
            <w:pPr>
              <w:pStyle w:val="a3"/>
              <w:rPr>
                <w:rFonts w:ascii="Times New Roman" w:hAnsi="Times New Roman"/>
                <w:sz w:val="24"/>
                <w:szCs w:val="24"/>
                <w:lang w:val="kk-KZ"/>
              </w:rPr>
            </w:pPr>
          </w:p>
        </w:tc>
        <w:tc>
          <w:tcPr>
            <w:tcW w:w="1621"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eastAsia="Calibri" w:hAnsi="Times New Roman"/>
                <w:bCs/>
                <w:sz w:val="24"/>
                <w:szCs w:val="24"/>
                <w:lang w:val="kk-KZ"/>
              </w:rPr>
              <w:t>ҚМЖ  әзірлемесі</w:t>
            </w:r>
          </w:p>
        </w:tc>
        <w:tc>
          <w:tcPr>
            <w:tcW w:w="3428"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bCs/>
                <w:sz w:val="24"/>
                <w:szCs w:val="24"/>
                <w:lang w:val="kk-KZ"/>
              </w:rPr>
              <w:t>Өрлеу БАҰО» АҚ филиалы Қарағанды обл. «</w:t>
            </w:r>
            <w:r w:rsidRPr="00FE2768">
              <w:rPr>
                <w:rFonts w:ascii="Times New Roman" w:hAnsi="Times New Roman"/>
                <w:sz w:val="24"/>
                <w:szCs w:val="24"/>
                <w:lang w:val="kk-KZ"/>
              </w:rPr>
              <w:t>Оқыту және оқу тәжірибесіндегі ізденістер мен шешімдер» облыстық тәжірибелік семинар материалдарының жинағы</w:t>
            </w:r>
          </w:p>
        </w:tc>
        <w:tc>
          <w:tcPr>
            <w:tcW w:w="2396" w:type="dxa"/>
            <w:shd w:val="clear" w:color="auto" w:fill="auto"/>
          </w:tcPr>
          <w:p w:rsidR="00A7769A" w:rsidRPr="00FE2768" w:rsidRDefault="00A7769A" w:rsidP="00D96340">
            <w:pPr>
              <w:pStyle w:val="a3"/>
              <w:rPr>
                <w:rFonts w:ascii="Times New Roman" w:hAnsi="Times New Roman"/>
                <w:bCs/>
                <w:sz w:val="24"/>
                <w:szCs w:val="24"/>
                <w:lang w:val="kk-KZ"/>
              </w:rPr>
            </w:pPr>
            <w:r w:rsidRPr="00FE2768">
              <w:rPr>
                <w:rFonts w:ascii="Times New Roman" w:hAnsi="Times New Roman"/>
                <w:bCs/>
                <w:sz w:val="24"/>
                <w:szCs w:val="24"/>
                <w:lang w:val="kk-KZ"/>
              </w:rPr>
              <w:t>Қарағанды, 2019 жыл  8- 12 бет.</w:t>
            </w:r>
          </w:p>
        </w:tc>
      </w:tr>
      <w:tr w:rsidR="00A7769A" w:rsidRPr="00FE2768" w:rsidTr="00A7769A">
        <w:trPr>
          <w:trHeight w:val="144"/>
        </w:trPr>
        <w:tc>
          <w:tcPr>
            <w:tcW w:w="652"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16</w:t>
            </w:r>
          </w:p>
        </w:tc>
        <w:tc>
          <w:tcPr>
            <w:tcW w:w="302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eastAsia="Calibri" w:hAnsi="Times New Roman"/>
                <w:bCs/>
                <w:sz w:val="24"/>
                <w:szCs w:val="24"/>
                <w:lang w:val="kk-KZ"/>
              </w:rPr>
              <w:t>Хожабекова Нуржамал Бекболатовна</w:t>
            </w:r>
          </w:p>
        </w:tc>
        <w:tc>
          <w:tcPr>
            <w:tcW w:w="1179"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2795" w:type="dxa"/>
            <w:shd w:val="clear" w:color="auto" w:fill="auto"/>
          </w:tcPr>
          <w:p w:rsidR="00A7769A" w:rsidRPr="00FE2768" w:rsidRDefault="00A7769A" w:rsidP="00D96340">
            <w:pPr>
              <w:pStyle w:val="a3"/>
              <w:rPr>
                <w:rFonts w:ascii="Times New Roman" w:eastAsia="Calibri" w:hAnsi="Times New Roman"/>
                <w:sz w:val="24"/>
                <w:szCs w:val="24"/>
                <w:lang w:val="kk-KZ"/>
              </w:rPr>
            </w:pPr>
            <w:r w:rsidRPr="00FE2768">
              <w:rPr>
                <w:rFonts w:ascii="Times New Roman" w:eastAsia="Calibri" w:hAnsi="Times New Roman"/>
                <w:bCs/>
                <w:sz w:val="24"/>
                <w:szCs w:val="24"/>
                <w:lang w:val="kk-KZ"/>
              </w:rPr>
              <w:t xml:space="preserve">«Теңге.Монеталар және купюралар» </w:t>
            </w:r>
          </w:p>
          <w:p w:rsidR="00A7769A" w:rsidRPr="00FE2768" w:rsidRDefault="00A7769A" w:rsidP="00D96340">
            <w:pPr>
              <w:pStyle w:val="a3"/>
              <w:rPr>
                <w:rFonts w:ascii="Times New Roman" w:hAnsi="Times New Roman"/>
                <w:sz w:val="24"/>
                <w:szCs w:val="24"/>
                <w:lang w:val="kk-KZ"/>
              </w:rPr>
            </w:pPr>
          </w:p>
        </w:tc>
        <w:tc>
          <w:tcPr>
            <w:tcW w:w="1621"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eastAsia="Calibri" w:hAnsi="Times New Roman"/>
                <w:bCs/>
                <w:sz w:val="24"/>
                <w:szCs w:val="24"/>
                <w:lang w:val="kk-KZ"/>
              </w:rPr>
              <w:t>ашық сабақ әзірлемесі</w:t>
            </w:r>
          </w:p>
        </w:tc>
        <w:tc>
          <w:tcPr>
            <w:tcW w:w="3428" w:type="dxa"/>
            <w:shd w:val="clear" w:color="auto" w:fill="auto"/>
          </w:tcPr>
          <w:p w:rsidR="00A7769A" w:rsidRPr="00FE2768" w:rsidRDefault="00A7769A" w:rsidP="00D96340">
            <w:pPr>
              <w:pStyle w:val="a3"/>
              <w:rPr>
                <w:rFonts w:ascii="Times New Roman" w:hAnsi="Times New Roman"/>
                <w:color w:val="FF0000"/>
                <w:sz w:val="24"/>
                <w:szCs w:val="24"/>
                <w:lang w:val="kk-KZ"/>
              </w:rPr>
            </w:pPr>
            <w:r w:rsidRPr="00FE2768">
              <w:rPr>
                <w:rFonts w:ascii="Times New Roman" w:hAnsi="Times New Roman"/>
                <w:color w:val="FF0000"/>
                <w:sz w:val="24"/>
                <w:szCs w:val="24"/>
                <w:lang w:val="kk-KZ"/>
              </w:rPr>
              <w:t xml:space="preserve"> </w:t>
            </w:r>
            <w:r w:rsidRPr="00FE2768">
              <w:rPr>
                <w:rFonts w:ascii="Times New Roman" w:hAnsi="Times New Roman"/>
                <w:sz w:val="24"/>
                <w:szCs w:val="24"/>
                <w:lang w:val="kk-KZ"/>
              </w:rPr>
              <w:t>«Өрлеу» Біліктілікті Арттыру Ұлттық Орталығы</w:t>
            </w:r>
            <w:r w:rsidRPr="00FE2768">
              <w:rPr>
                <w:rFonts w:ascii="Times New Roman" w:hAnsi="Times New Roman"/>
                <w:color w:val="FF0000"/>
                <w:sz w:val="24"/>
                <w:szCs w:val="24"/>
                <w:lang w:val="kk-KZ"/>
              </w:rPr>
              <w:t xml:space="preserve"> </w:t>
            </w:r>
            <w:r w:rsidRPr="00FE2768">
              <w:rPr>
                <w:rFonts w:ascii="Times New Roman" w:hAnsi="Times New Roman"/>
                <w:sz w:val="24"/>
                <w:szCs w:val="24"/>
                <w:lang w:val="kk-KZ"/>
              </w:rPr>
              <w:t>«ҚМЖ-лар жинағы»</w:t>
            </w:r>
          </w:p>
        </w:tc>
        <w:tc>
          <w:tcPr>
            <w:tcW w:w="239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Қарағанды,</w:t>
            </w:r>
          </w:p>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2019 жыл, 18-19 бет</w:t>
            </w:r>
          </w:p>
        </w:tc>
      </w:tr>
      <w:tr w:rsidR="00A7769A" w:rsidRPr="00897F0F" w:rsidTr="00A7769A">
        <w:trPr>
          <w:trHeight w:val="144"/>
        </w:trPr>
        <w:tc>
          <w:tcPr>
            <w:tcW w:w="652" w:type="dxa"/>
            <w:vMerge w:val="restart"/>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17</w:t>
            </w:r>
          </w:p>
        </w:tc>
        <w:tc>
          <w:tcPr>
            <w:tcW w:w="3026" w:type="dxa"/>
            <w:vMerge w:val="restart"/>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Аралбаева Венера Ермахановна</w:t>
            </w:r>
          </w:p>
        </w:tc>
        <w:tc>
          <w:tcPr>
            <w:tcW w:w="1179"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2795" w:type="dxa"/>
            <w:shd w:val="clear" w:color="auto" w:fill="auto"/>
          </w:tcPr>
          <w:p w:rsidR="00A7769A" w:rsidRPr="00FE2768" w:rsidRDefault="00A7769A" w:rsidP="00D96340">
            <w:pPr>
              <w:pStyle w:val="a3"/>
              <w:rPr>
                <w:rFonts w:ascii="Times New Roman" w:eastAsia="Calibri" w:hAnsi="Times New Roman"/>
                <w:sz w:val="24"/>
                <w:szCs w:val="24"/>
                <w:lang w:val="kk-KZ"/>
              </w:rPr>
            </w:pPr>
            <w:r w:rsidRPr="00FE2768">
              <w:rPr>
                <w:rFonts w:ascii="Times New Roman" w:eastAsia="Calibri" w:hAnsi="Times New Roman"/>
                <w:bCs/>
                <w:sz w:val="24"/>
                <w:szCs w:val="24"/>
                <w:lang w:val="kk-KZ"/>
              </w:rPr>
              <w:t>Т. Молдағалиев «Гүлдер»</w:t>
            </w:r>
          </w:p>
          <w:p w:rsidR="00A7769A" w:rsidRPr="00FE2768" w:rsidRDefault="00A7769A" w:rsidP="00D96340">
            <w:pPr>
              <w:pStyle w:val="a3"/>
              <w:rPr>
                <w:rFonts w:ascii="Times New Roman" w:hAnsi="Times New Roman"/>
                <w:sz w:val="24"/>
                <w:szCs w:val="24"/>
                <w:lang w:val="kk-KZ"/>
              </w:rPr>
            </w:pPr>
          </w:p>
        </w:tc>
        <w:tc>
          <w:tcPr>
            <w:tcW w:w="1621"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eastAsia="Calibri" w:hAnsi="Times New Roman"/>
                <w:bCs/>
                <w:sz w:val="24"/>
                <w:szCs w:val="24"/>
                <w:lang w:val="kk-KZ"/>
              </w:rPr>
              <w:t>ашық сабақ әзірлемесі</w:t>
            </w:r>
          </w:p>
        </w:tc>
        <w:tc>
          <w:tcPr>
            <w:tcW w:w="3428"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bCs/>
                <w:sz w:val="24"/>
                <w:szCs w:val="24"/>
                <w:lang w:val="kk-KZ"/>
              </w:rPr>
              <w:t xml:space="preserve"> «Оқыту және оқу тәжірибе сіндегі жаңа тұрғылар» облыстық ғылыми-практикалық семинар материалдар жинағы</w:t>
            </w:r>
          </w:p>
        </w:tc>
        <w:tc>
          <w:tcPr>
            <w:tcW w:w="239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«Өрлеу» БАҰО Қарағанды 2017жыл </w:t>
            </w:r>
          </w:p>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75-77 бет.</w:t>
            </w:r>
          </w:p>
        </w:tc>
      </w:tr>
      <w:tr w:rsidR="00A7769A" w:rsidRPr="00FE2768" w:rsidTr="00A7769A">
        <w:trPr>
          <w:trHeight w:val="144"/>
        </w:trPr>
        <w:tc>
          <w:tcPr>
            <w:tcW w:w="652"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3026"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1179"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2795"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eastAsia="Calibri" w:hAnsi="Times New Roman"/>
                <w:sz w:val="24"/>
                <w:szCs w:val="24"/>
                <w:lang w:val="kk-KZ"/>
              </w:rPr>
              <w:t xml:space="preserve">«Теңге. Монета.Қағаз ақша» </w:t>
            </w:r>
          </w:p>
        </w:tc>
        <w:tc>
          <w:tcPr>
            <w:tcW w:w="1621"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eastAsia="Calibri" w:hAnsi="Times New Roman"/>
                <w:sz w:val="24"/>
                <w:szCs w:val="24"/>
                <w:lang w:val="kk-KZ"/>
              </w:rPr>
              <w:t>ҚМЖ әзірлемесі</w:t>
            </w:r>
          </w:p>
        </w:tc>
        <w:tc>
          <w:tcPr>
            <w:tcW w:w="3428"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USTAZ tilegi республикалық ұстаздар сайты</w:t>
            </w:r>
          </w:p>
        </w:tc>
        <w:tc>
          <w:tcPr>
            <w:tcW w:w="2396" w:type="dxa"/>
            <w:shd w:val="clear" w:color="auto" w:fill="auto"/>
          </w:tcPr>
          <w:p w:rsidR="00A7769A" w:rsidRPr="00FE2768" w:rsidRDefault="00A7769A" w:rsidP="00D96340">
            <w:pPr>
              <w:pStyle w:val="a3"/>
              <w:rPr>
                <w:rFonts w:ascii="Times New Roman" w:hAnsi="Times New Roman"/>
                <w:color w:val="FF0000"/>
                <w:sz w:val="24"/>
                <w:szCs w:val="24"/>
                <w:lang w:val="kk-KZ"/>
              </w:rPr>
            </w:pPr>
            <w:r w:rsidRPr="00FE2768">
              <w:rPr>
                <w:rFonts w:ascii="Times New Roman" w:hAnsi="Times New Roman"/>
                <w:color w:val="000000"/>
                <w:sz w:val="24"/>
                <w:szCs w:val="24"/>
                <w:lang w:val="kk-KZ"/>
              </w:rPr>
              <w:t>Ұстаздар сайты</w:t>
            </w:r>
          </w:p>
        </w:tc>
      </w:tr>
      <w:tr w:rsidR="00A7769A" w:rsidRPr="00FE2768" w:rsidTr="00A7769A">
        <w:trPr>
          <w:trHeight w:val="144"/>
        </w:trPr>
        <w:tc>
          <w:tcPr>
            <w:tcW w:w="652" w:type="dxa"/>
            <w:shd w:val="clear" w:color="auto" w:fill="auto"/>
          </w:tcPr>
          <w:p w:rsidR="00A7769A" w:rsidRPr="005147D3" w:rsidRDefault="00A7769A" w:rsidP="005147D3">
            <w:pPr>
              <w:pStyle w:val="a3"/>
              <w:rPr>
                <w:rFonts w:ascii="Times New Roman" w:hAnsi="Times New Roman"/>
                <w:sz w:val="24"/>
                <w:szCs w:val="24"/>
                <w:lang w:val="en-US"/>
              </w:rPr>
            </w:pPr>
            <w:r w:rsidRPr="00FE2768">
              <w:rPr>
                <w:rFonts w:ascii="Times New Roman" w:hAnsi="Times New Roman"/>
                <w:sz w:val="24"/>
                <w:szCs w:val="24"/>
                <w:lang w:val="kk-KZ"/>
              </w:rPr>
              <w:lastRenderedPageBreak/>
              <w:t>1</w:t>
            </w:r>
            <w:r w:rsidR="005147D3">
              <w:rPr>
                <w:rFonts w:ascii="Times New Roman" w:hAnsi="Times New Roman"/>
                <w:sz w:val="24"/>
                <w:szCs w:val="24"/>
                <w:lang w:val="en-US"/>
              </w:rPr>
              <w:t>8</w:t>
            </w:r>
          </w:p>
        </w:tc>
        <w:tc>
          <w:tcPr>
            <w:tcW w:w="302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eastAsia="Calibri" w:hAnsi="Times New Roman"/>
                <w:bCs/>
                <w:color w:val="000000"/>
                <w:sz w:val="24"/>
                <w:szCs w:val="24"/>
                <w:lang w:val="kk-KZ"/>
              </w:rPr>
              <w:t>Туяа Айсауле</w:t>
            </w:r>
          </w:p>
        </w:tc>
        <w:tc>
          <w:tcPr>
            <w:tcW w:w="1179"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2795" w:type="dxa"/>
            <w:shd w:val="clear" w:color="auto" w:fill="auto"/>
          </w:tcPr>
          <w:p w:rsidR="00A7769A" w:rsidRPr="00FE2768" w:rsidRDefault="00A7769A" w:rsidP="00D96340">
            <w:pPr>
              <w:pStyle w:val="a3"/>
              <w:rPr>
                <w:rFonts w:ascii="Times New Roman" w:eastAsia="Calibri" w:hAnsi="Times New Roman"/>
                <w:color w:val="000000"/>
                <w:sz w:val="24"/>
                <w:szCs w:val="24"/>
                <w:lang w:val="kk-KZ"/>
              </w:rPr>
            </w:pPr>
            <w:r w:rsidRPr="00FE2768">
              <w:rPr>
                <w:rFonts w:ascii="Times New Roman" w:eastAsia="Calibri" w:hAnsi="Times New Roman"/>
                <w:color w:val="000000"/>
                <w:sz w:val="24"/>
                <w:szCs w:val="24"/>
                <w:lang w:val="kk-KZ"/>
              </w:rPr>
              <w:t>«Магнит»</w:t>
            </w:r>
          </w:p>
          <w:p w:rsidR="00A7769A" w:rsidRPr="00FE2768" w:rsidRDefault="00A7769A" w:rsidP="00D96340">
            <w:pPr>
              <w:pStyle w:val="a3"/>
              <w:rPr>
                <w:rFonts w:ascii="Times New Roman" w:hAnsi="Times New Roman"/>
                <w:sz w:val="24"/>
                <w:szCs w:val="24"/>
                <w:lang w:val="kk-KZ"/>
              </w:rPr>
            </w:pPr>
          </w:p>
        </w:tc>
        <w:tc>
          <w:tcPr>
            <w:tcW w:w="1621"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eastAsia="Calibri" w:hAnsi="Times New Roman"/>
                <w:sz w:val="24"/>
                <w:szCs w:val="24"/>
                <w:lang w:val="kk-KZ"/>
              </w:rPr>
              <w:t>ҚМЖ әзірлемесі</w:t>
            </w:r>
          </w:p>
        </w:tc>
        <w:tc>
          <w:tcPr>
            <w:tcW w:w="3428" w:type="dxa"/>
            <w:shd w:val="clear" w:color="auto" w:fill="auto"/>
          </w:tcPr>
          <w:p w:rsidR="00A7769A" w:rsidRPr="00FE2768" w:rsidRDefault="00A7769A"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 xml:space="preserve">«Оқыту мен оқу тәжірибесіндегі ізденістер мен шешімдер» </w:t>
            </w:r>
          </w:p>
          <w:p w:rsidR="00A7769A" w:rsidRPr="00FE2768" w:rsidRDefault="00A7769A"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Облыстық тәжірибелік семинар материалдарының жинағы</w:t>
            </w:r>
          </w:p>
        </w:tc>
        <w:tc>
          <w:tcPr>
            <w:tcW w:w="2396" w:type="dxa"/>
            <w:shd w:val="clear" w:color="auto" w:fill="auto"/>
          </w:tcPr>
          <w:p w:rsidR="00A7769A" w:rsidRPr="00FE2768" w:rsidRDefault="00A7769A"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15.04.2019 жыл</w:t>
            </w:r>
          </w:p>
        </w:tc>
      </w:tr>
      <w:tr w:rsidR="00A7769A" w:rsidRPr="00FE2768" w:rsidTr="00A7769A">
        <w:trPr>
          <w:trHeight w:val="144"/>
        </w:trPr>
        <w:tc>
          <w:tcPr>
            <w:tcW w:w="652" w:type="dxa"/>
            <w:shd w:val="clear" w:color="auto" w:fill="auto"/>
          </w:tcPr>
          <w:p w:rsidR="00A7769A" w:rsidRPr="005147D3" w:rsidRDefault="005147D3" w:rsidP="00D96340">
            <w:pPr>
              <w:pStyle w:val="a3"/>
              <w:rPr>
                <w:rFonts w:ascii="Times New Roman" w:hAnsi="Times New Roman"/>
                <w:sz w:val="24"/>
                <w:szCs w:val="24"/>
                <w:lang w:val="en-US"/>
              </w:rPr>
            </w:pPr>
            <w:r>
              <w:rPr>
                <w:rFonts w:ascii="Times New Roman" w:hAnsi="Times New Roman"/>
                <w:sz w:val="24"/>
                <w:szCs w:val="24"/>
                <w:lang w:val="en-US"/>
              </w:rPr>
              <w:t>19</w:t>
            </w:r>
          </w:p>
        </w:tc>
        <w:tc>
          <w:tcPr>
            <w:tcW w:w="302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eastAsia="Calibri" w:hAnsi="Times New Roman"/>
                <w:bCs/>
                <w:sz w:val="24"/>
                <w:szCs w:val="24"/>
                <w:lang w:val="kk-KZ"/>
              </w:rPr>
              <w:t>Айхан Кулимхан</w:t>
            </w:r>
          </w:p>
        </w:tc>
        <w:tc>
          <w:tcPr>
            <w:tcW w:w="1179"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2795" w:type="dxa"/>
            <w:shd w:val="clear" w:color="auto" w:fill="auto"/>
          </w:tcPr>
          <w:p w:rsidR="00A7769A" w:rsidRPr="00FE2768" w:rsidRDefault="00A7769A" w:rsidP="00D96340">
            <w:pPr>
              <w:pStyle w:val="a3"/>
              <w:rPr>
                <w:rFonts w:ascii="Times New Roman" w:eastAsia="Calibri" w:hAnsi="Times New Roman"/>
                <w:bCs/>
                <w:sz w:val="24"/>
                <w:szCs w:val="24"/>
                <w:lang w:val="kk-KZ"/>
              </w:rPr>
            </w:pPr>
            <w:r w:rsidRPr="00FE2768">
              <w:rPr>
                <w:rFonts w:ascii="Times New Roman" w:eastAsia="Calibri" w:hAnsi="Times New Roman"/>
                <w:bCs/>
                <w:sz w:val="24"/>
                <w:szCs w:val="24"/>
                <w:lang w:val="kk-KZ"/>
              </w:rPr>
              <w:t>«Көшедегі көліктер»</w:t>
            </w:r>
          </w:p>
          <w:p w:rsidR="00A7769A" w:rsidRPr="00FE2768" w:rsidRDefault="00A7769A" w:rsidP="00D96340">
            <w:pPr>
              <w:pStyle w:val="a3"/>
              <w:rPr>
                <w:rFonts w:ascii="Times New Roman" w:hAnsi="Times New Roman"/>
                <w:sz w:val="24"/>
                <w:szCs w:val="24"/>
                <w:lang w:val="kk-KZ"/>
              </w:rPr>
            </w:pPr>
          </w:p>
        </w:tc>
        <w:tc>
          <w:tcPr>
            <w:tcW w:w="1621" w:type="dxa"/>
            <w:shd w:val="clear" w:color="auto" w:fill="auto"/>
          </w:tcPr>
          <w:p w:rsidR="00A7769A" w:rsidRPr="00FE2768" w:rsidRDefault="00A7769A" w:rsidP="00D96340">
            <w:pPr>
              <w:pStyle w:val="a3"/>
              <w:rPr>
                <w:rFonts w:ascii="Times New Roman" w:eastAsia="Calibri" w:hAnsi="Times New Roman"/>
                <w:sz w:val="24"/>
                <w:szCs w:val="24"/>
                <w:lang w:val="kk-KZ"/>
              </w:rPr>
            </w:pPr>
            <w:r w:rsidRPr="00FE2768">
              <w:rPr>
                <w:rFonts w:ascii="Times New Roman" w:eastAsia="Calibri" w:hAnsi="Times New Roman"/>
                <w:bCs/>
                <w:sz w:val="24"/>
                <w:szCs w:val="24"/>
                <w:lang w:val="kk-KZ"/>
              </w:rPr>
              <w:t>ашық сабақ әзірлемесі</w:t>
            </w:r>
          </w:p>
          <w:p w:rsidR="00A7769A" w:rsidRPr="00FE2768" w:rsidRDefault="00A7769A" w:rsidP="00D96340">
            <w:pPr>
              <w:pStyle w:val="a3"/>
              <w:rPr>
                <w:rFonts w:ascii="Times New Roman" w:hAnsi="Times New Roman"/>
                <w:sz w:val="24"/>
                <w:szCs w:val="24"/>
                <w:lang w:val="kk-KZ"/>
              </w:rPr>
            </w:pPr>
          </w:p>
        </w:tc>
        <w:tc>
          <w:tcPr>
            <w:tcW w:w="3428"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bCs/>
                <w:sz w:val="24"/>
                <w:szCs w:val="24"/>
                <w:lang w:val="kk-KZ"/>
              </w:rPr>
              <w:t xml:space="preserve">«Мектепалды даярлық» республикалық  ғылыми- әдістемелік педагогикалық журналы </w:t>
            </w:r>
          </w:p>
        </w:tc>
        <w:tc>
          <w:tcPr>
            <w:tcW w:w="239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2017 жыл №1 </w:t>
            </w:r>
          </w:p>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10-12 бет.</w:t>
            </w:r>
          </w:p>
        </w:tc>
      </w:tr>
      <w:tr w:rsidR="00A7769A" w:rsidRPr="00897F0F" w:rsidTr="00A7769A">
        <w:trPr>
          <w:trHeight w:val="144"/>
        </w:trPr>
        <w:tc>
          <w:tcPr>
            <w:tcW w:w="652" w:type="dxa"/>
            <w:shd w:val="clear" w:color="auto" w:fill="auto"/>
          </w:tcPr>
          <w:p w:rsidR="00A7769A" w:rsidRPr="005147D3" w:rsidRDefault="005147D3" w:rsidP="00D96340">
            <w:pPr>
              <w:pStyle w:val="a3"/>
              <w:rPr>
                <w:rFonts w:ascii="Times New Roman" w:hAnsi="Times New Roman"/>
                <w:sz w:val="24"/>
                <w:szCs w:val="24"/>
                <w:lang w:val="en-US"/>
              </w:rPr>
            </w:pPr>
            <w:r>
              <w:rPr>
                <w:rFonts w:ascii="Times New Roman" w:hAnsi="Times New Roman"/>
                <w:sz w:val="24"/>
                <w:szCs w:val="24"/>
                <w:lang w:val="kk-KZ"/>
              </w:rPr>
              <w:t>2</w:t>
            </w:r>
            <w:r>
              <w:rPr>
                <w:rFonts w:ascii="Times New Roman" w:hAnsi="Times New Roman"/>
                <w:sz w:val="24"/>
                <w:szCs w:val="24"/>
                <w:lang w:val="en-US"/>
              </w:rPr>
              <w:t>0</w:t>
            </w:r>
          </w:p>
        </w:tc>
        <w:tc>
          <w:tcPr>
            <w:tcW w:w="302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Алипбаева Асемгуль Мукажбековна</w:t>
            </w:r>
          </w:p>
        </w:tc>
        <w:tc>
          <w:tcPr>
            <w:tcW w:w="1179"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2795" w:type="dxa"/>
            <w:shd w:val="clear" w:color="auto" w:fill="auto"/>
          </w:tcPr>
          <w:p w:rsidR="00A7769A" w:rsidRPr="00FE2768" w:rsidRDefault="00A7769A" w:rsidP="00D96340">
            <w:pPr>
              <w:pStyle w:val="a3"/>
              <w:rPr>
                <w:rFonts w:ascii="Times New Roman" w:eastAsia="Calibri" w:hAnsi="Times New Roman"/>
                <w:sz w:val="24"/>
                <w:szCs w:val="24"/>
                <w:lang w:val="kk-KZ"/>
              </w:rPr>
            </w:pPr>
            <w:r w:rsidRPr="00FE2768">
              <w:rPr>
                <w:rFonts w:ascii="Times New Roman" w:eastAsia="Calibri" w:hAnsi="Times New Roman"/>
                <w:bCs/>
                <w:sz w:val="24"/>
                <w:szCs w:val="24"/>
                <w:lang w:val="kk-KZ"/>
              </w:rPr>
              <w:t xml:space="preserve">«Заттардың ұзындығы бойынша салыстыру» </w:t>
            </w:r>
          </w:p>
          <w:p w:rsidR="00A7769A" w:rsidRPr="00FE2768" w:rsidRDefault="00A7769A" w:rsidP="00D96340">
            <w:pPr>
              <w:pStyle w:val="a3"/>
              <w:rPr>
                <w:rFonts w:ascii="Times New Roman" w:hAnsi="Times New Roman"/>
                <w:sz w:val="24"/>
                <w:szCs w:val="24"/>
                <w:lang w:val="kk-KZ"/>
              </w:rPr>
            </w:pPr>
          </w:p>
        </w:tc>
        <w:tc>
          <w:tcPr>
            <w:tcW w:w="1621"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eastAsia="Calibri" w:hAnsi="Times New Roman"/>
                <w:bCs/>
                <w:sz w:val="24"/>
                <w:szCs w:val="24"/>
                <w:lang w:val="kk-KZ"/>
              </w:rPr>
              <w:t>сабақ әзірлемесі</w:t>
            </w:r>
          </w:p>
        </w:tc>
        <w:tc>
          <w:tcPr>
            <w:tcW w:w="3428" w:type="dxa"/>
            <w:shd w:val="clear" w:color="auto" w:fill="auto"/>
          </w:tcPr>
          <w:p w:rsidR="00A7769A" w:rsidRPr="00FE2768" w:rsidRDefault="00A7769A" w:rsidP="00D96340">
            <w:pPr>
              <w:pStyle w:val="a3"/>
              <w:rPr>
                <w:rFonts w:ascii="Times New Roman" w:hAnsi="Times New Roman"/>
                <w:bCs/>
                <w:sz w:val="24"/>
                <w:szCs w:val="24"/>
                <w:lang w:val="kk-KZ"/>
              </w:rPr>
            </w:pPr>
            <w:r w:rsidRPr="00FE2768">
              <w:rPr>
                <w:rFonts w:ascii="Times New Roman" w:hAnsi="Times New Roman"/>
                <w:bCs/>
                <w:sz w:val="24"/>
                <w:szCs w:val="24"/>
                <w:lang w:val="kk-KZ"/>
              </w:rPr>
              <w:t xml:space="preserve"> «Оқыту және оқу тәжірибесіндегі жаңа тұрғылар» облыстық ғылыми-практикалық семинар материалдар жинақ </w:t>
            </w:r>
          </w:p>
        </w:tc>
        <w:tc>
          <w:tcPr>
            <w:tcW w:w="239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«Өрлеу» БАҰО Қарағанды 2018 жыл, 13- 15 бет</w:t>
            </w:r>
          </w:p>
        </w:tc>
      </w:tr>
      <w:tr w:rsidR="00A7769A" w:rsidRPr="00FE2768" w:rsidTr="00A7769A">
        <w:trPr>
          <w:trHeight w:val="144"/>
        </w:trPr>
        <w:tc>
          <w:tcPr>
            <w:tcW w:w="652" w:type="dxa"/>
            <w:vMerge w:val="restart"/>
            <w:shd w:val="clear" w:color="auto" w:fill="auto"/>
          </w:tcPr>
          <w:p w:rsidR="00A7769A" w:rsidRPr="00FE2768" w:rsidRDefault="005147D3" w:rsidP="00D96340">
            <w:pPr>
              <w:pStyle w:val="a3"/>
              <w:rPr>
                <w:rFonts w:ascii="Times New Roman" w:hAnsi="Times New Roman"/>
                <w:sz w:val="24"/>
                <w:szCs w:val="24"/>
                <w:lang w:val="en-US"/>
              </w:rPr>
            </w:pPr>
            <w:r>
              <w:rPr>
                <w:rFonts w:ascii="Times New Roman" w:hAnsi="Times New Roman"/>
                <w:sz w:val="24"/>
                <w:szCs w:val="24"/>
                <w:lang w:val="en-US"/>
              </w:rPr>
              <w:t>21</w:t>
            </w:r>
          </w:p>
        </w:tc>
        <w:tc>
          <w:tcPr>
            <w:tcW w:w="3026" w:type="dxa"/>
            <w:vMerge w:val="restart"/>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bCs/>
                <w:color w:val="000000"/>
                <w:sz w:val="24"/>
                <w:szCs w:val="24"/>
              </w:rPr>
              <w:t>Омарова Кульзия Нышанхановна</w:t>
            </w:r>
          </w:p>
        </w:tc>
        <w:tc>
          <w:tcPr>
            <w:tcW w:w="1179" w:type="dxa"/>
            <w:vMerge w:val="restart"/>
            <w:tcBorders>
              <w:top w:val="single" w:sz="4" w:space="0" w:color="auto"/>
              <w:left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p w:rsidR="00A7769A" w:rsidRPr="00FE2768" w:rsidRDefault="00A7769A" w:rsidP="00D96340">
            <w:pPr>
              <w:pStyle w:val="a3"/>
              <w:rPr>
                <w:rFonts w:ascii="Times New Roman" w:hAnsi="Times New Roman"/>
                <w:sz w:val="24"/>
                <w:szCs w:val="24"/>
                <w:lang w:val="kk-KZ"/>
              </w:rPr>
            </w:pP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bCs/>
                <w:sz w:val="24"/>
                <w:szCs w:val="24"/>
                <w:lang w:val="kk-KZ"/>
              </w:rPr>
            </w:pPr>
            <w:r w:rsidRPr="00FE2768">
              <w:rPr>
                <w:rFonts w:ascii="Times New Roman" w:hAnsi="Times New Roman"/>
                <w:bCs/>
                <w:sz w:val="24"/>
                <w:szCs w:val="24"/>
                <w:lang w:val="kk-KZ"/>
              </w:rPr>
              <w:t>«Ағылшын тілі сабағында мәтінді тыңдап түсіндіру арқылы оқушылардың сөйлеу қаб</w:t>
            </w:r>
            <w:r w:rsidRPr="00FE2768">
              <w:rPr>
                <w:rFonts w:ascii="Times New Roman" w:hAnsi="Times New Roman"/>
                <w:sz w:val="24"/>
                <w:szCs w:val="24"/>
                <w:lang w:val="kk-KZ"/>
              </w:rPr>
              <w:t>ілеттерін</w:t>
            </w:r>
            <w:r w:rsidRPr="00FE2768">
              <w:rPr>
                <w:rFonts w:ascii="Times New Roman" w:hAnsi="Times New Roman"/>
                <w:bCs/>
                <w:sz w:val="24"/>
                <w:szCs w:val="24"/>
                <w:lang w:val="kk-KZ"/>
              </w:rPr>
              <w:t xml:space="preserve"> арттыру»</w:t>
            </w:r>
          </w:p>
        </w:tc>
        <w:tc>
          <w:tcPr>
            <w:tcW w:w="1621"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Баяндама</w:t>
            </w:r>
          </w:p>
          <w:p w:rsidR="00A7769A" w:rsidRPr="00FE2768" w:rsidRDefault="00A7769A" w:rsidP="00D96340">
            <w:pPr>
              <w:pStyle w:val="a3"/>
              <w:rPr>
                <w:rFonts w:ascii="Times New Roman" w:hAnsi="Times New Roman"/>
                <w:sz w:val="24"/>
                <w:szCs w:val="24"/>
                <w:lang w:val="kk-KZ"/>
              </w:rPr>
            </w:pPr>
          </w:p>
          <w:p w:rsidR="00A7769A" w:rsidRPr="00FE2768" w:rsidRDefault="00A7769A" w:rsidP="00D96340">
            <w:pPr>
              <w:pStyle w:val="a3"/>
              <w:rPr>
                <w:rFonts w:ascii="Times New Roman" w:hAnsi="Times New Roman"/>
                <w:sz w:val="24"/>
                <w:szCs w:val="24"/>
                <w:lang w:val="kk-KZ"/>
              </w:rPr>
            </w:pPr>
          </w:p>
          <w:p w:rsidR="00A7769A" w:rsidRPr="00FE2768" w:rsidRDefault="00A7769A" w:rsidP="00D96340">
            <w:pPr>
              <w:pStyle w:val="a3"/>
              <w:rPr>
                <w:rFonts w:ascii="Times New Roman" w:hAnsi="Times New Roman"/>
                <w:sz w:val="24"/>
                <w:szCs w:val="24"/>
                <w:lang w:val="kk-KZ"/>
              </w:rPr>
            </w:pPr>
          </w:p>
          <w:p w:rsidR="00A7769A" w:rsidRPr="00FE2768" w:rsidRDefault="00A7769A" w:rsidP="00D96340">
            <w:pPr>
              <w:pStyle w:val="a3"/>
              <w:rPr>
                <w:rFonts w:ascii="Times New Roman" w:hAnsi="Times New Roman"/>
                <w:sz w:val="24"/>
                <w:szCs w:val="24"/>
                <w:lang w:val="kk-KZ"/>
              </w:rPr>
            </w:pPr>
          </w:p>
          <w:p w:rsidR="00A7769A" w:rsidRPr="00FE2768" w:rsidRDefault="00A7769A" w:rsidP="00D96340">
            <w:pPr>
              <w:pStyle w:val="a3"/>
              <w:rPr>
                <w:rFonts w:ascii="Times New Roman" w:hAnsi="Times New Roman"/>
                <w:sz w:val="24"/>
                <w:szCs w:val="24"/>
                <w:lang w:val="kk-KZ"/>
              </w:rPr>
            </w:pPr>
          </w:p>
          <w:p w:rsidR="00A7769A" w:rsidRPr="00FE2768" w:rsidRDefault="00A7769A" w:rsidP="00D96340">
            <w:pPr>
              <w:pStyle w:val="a3"/>
              <w:rPr>
                <w:rFonts w:ascii="Times New Roman" w:hAnsi="Times New Roman"/>
                <w:sz w:val="24"/>
                <w:szCs w:val="24"/>
                <w:lang w:val="kk-KZ"/>
              </w:rPr>
            </w:pPr>
          </w:p>
        </w:tc>
        <w:tc>
          <w:tcPr>
            <w:tcW w:w="3428"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«Тіл және әдебиет» Республикалық педагогикалық-әдістемелік журнал</w:t>
            </w:r>
          </w:p>
          <w:p w:rsidR="00A7769A" w:rsidRPr="00FE2768" w:rsidRDefault="00A7769A" w:rsidP="00D96340">
            <w:pPr>
              <w:pStyle w:val="a3"/>
              <w:rPr>
                <w:rFonts w:ascii="Times New Roman" w:hAnsi="Times New Roman"/>
                <w:sz w:val="24"/>
                <w:szCs w:val="24"/>
                <w:lang w:val="kk-KZ"/>
              </w:rPr>
            </w:pPr>
          </w:p>
          <w:p w:rsidR="00A7769A" w:rsidRPr="00FE2768" w:rsidRDefault="00A7769A" w:rsidP="00D96340">
            <w:pPr>
              <w:pStyle w:val="a3"/>
              <w:rPr>
                <w:rFonts w:ascii="Times New Roman" w:hAnsi="Times New Roman"/>
                <w:sz w:val="24"/>
                <w:szCs w:val="24"/>
                <w:lang w:val="kk-KZ"/>
              </w:rPr>
            </w:pPr>
          </w:p>
          <w:p w:rsidR="00A7769A" w:rsidRPr="00FE2768" w:rsidRDefault="00A7769A" w:rsidP="00D96340">
            <w:pPr>
              <w:pStyle w:val="a3"/>
              <w:rPr>
                <w:rFonts w:ascii="Times New Roman" w:hAnsi="Times New Roman"/>
                <w:sz w:val="24"/>
                <w:szCs w:val="24"/>
                <w:lang w:val="kk-KZ"/>
              </w:rPr>
            </w:pPr>
          </w:p>
          <w:p w:rsidR="00A7769A" w:rsidRPr="00FE2768" w:rsidRDefault="00A7769A" w:rsidP="00D96340">
            <w:pPr>
              <w:pStyle w:val="a3"/>
              <w:rPr>
                <w:rFonts w:ascii="Times New Roman" w:hAnsi="Times New Roman"/>
                <w:sz w:val="24"/>
                <w:szCs w:val="24"/>
                <w:lang w:val="kk-KZ"/>
              </w:rPr>
            </w:pPr>
          </w:p>
        </w:tc>
        <w:tc>
          <w:tcPr>
            <w:tcW w:w="2396"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Алматы қаласы </w:t>
            </w:r>
          </w:p>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№6 желтоқсан </w:t>
            </w:r>
          </w:p>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2017 жыл</w:t>
            </w:r>
          </w:p>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48-50 беттер</w:t>
            </w:r>
          </w:p>
          <w:p w:rsidR="00A7769A" w:rsidRPr="00FE2768" w:rsidRDefault="00A7769A" w:rsidP="00D96340">
            <w:pPr>
              <w:pStyle w:val="a3"/>
              <w:rPr>
                <w:rFonts w:ascii="Times New Roman" w:hAnsi="Times New Roman"/>
                <w:sz w:val="24"/>
                <w:szCs w:val="24"/>
                <w:lang w:val="kk-KZ"/>
              </w:rPr>
            </w:pPr>
          </w:p>
        </w:tc>
      </w:tr>
      <w:tr w:rsidR="00A7769A" w:rsidRPr="00897F0F" w:rsidTr="00A7769A">
        <w:trPr>
          <w:trHeight w:val="144"/>
        </w:trPr>
        <w:tc>
          <w:tcPr>
            <w:tcW w:w="652"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3026" w:type="dxa"/>
            <w:vMerge/>
            <w:tcBorders>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p>
        </w:tc>
        <w:tc>
          <w:tcPr>
            <w:tcW w:w="1179" w:type="dxa"/>
            <w:vMerge/>
            <w:tcBorders>
              <w:left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bCs/>
                <w:sz w:val="24"/>
                <w:szCs w:val="24"/>
                <w:lang w:val="kk-KZ"/>
              </w:rPr>
            </w:pPr>
            <w:r w:rsidRPr="00FE2768">
              <w:rPr>
                <w:rFonts w:ascii="Times New Roman" w:hAnsi="Times New Roman"/>
                <w:bCs/>
                <w:sz w:val="24"/>
                <w:szCs w:val="24"/>
                <w:lang w:val="kk-KZ"/>
              </w:rPr>
              <w:t>«Лондонға саяхат»</w:t>
            </w:r>
          </w:p>
        </w:tc>
        <w:tc>
          <w:tcPr>
            <w:tcW w:w="1621"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Ашық сабақ әзірлемесі</w:t>
            </w:r>
          </w:p>
        </w:tc>
        <w:tc>
          <w:tcPr>
            <w:tcW w:w="3428"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Облыстық ғылыми-практикалық семинар материалдар жинағы  «Оқыту және оқу тәжірибе сіндегі жаңа тұрғылар»</w:t>
            </w:r>
          </w:p>
        </w:tc>
        <w:tc>
          <w:tcPr>
            <w:tcW w:w="2396"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bCs/>
                <w:sz w:val="24"/>
                <w:szCs w:val="24"/>
                <w:lang w:val="kk-KZ"/>
              </w:rPr>
              <w:t xml:space="preserve">«Өрлеу» БАҰО Қарағанды 2017ж. </w:t>
            </w:r>
            <w:r w:rsidRPr="00FE2768">
              <w:rPr>
                <w:rFonts w:ascii="Times New Roman" w:hAnsi="Times New Roman"/>
                <w:sz w:val="24"/>
                <w:szCs w:val="24"/>
                <w:lang w:val="kk-KZ"/>
              </w:rPr>
              <w:t>68-71 беттер</w:t>
            </w:r>
          </w:p>
        </w:tc>
      </w:tr>
      <w:tr w:rsidR="00A7769A" w:rsidRPr="00FE2768" w:rsidTr="00A7769A">
        <w:trPr>
          <w:trHeight w:val="144"/>
        </w:trPr>
        <w:tc>
          <w:tcPr>
            <w:tcW w:w="652"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3026" w:type="dxa"/>
            <w:vMerge/>
            <w:tcBorders>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p>
        </w:tc>
        <w:tc>
          <w:tcPr>
            <w:tcW w:w="1179" w:type="dxa"/>
            <w:vMerge/>
            <w:tcBorders>
              <w:left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«Қазақстанның үздік ұстаздары» атты топтамасына еніп, </w:t>
            </w:r>
            <w:r w:rsidRPr="00FE2768">
              <w:rPr>
                <w:rFonts w:ascii="Times New Roman" w:hAnsi="Times New Roman"/>
                <w:sz w:val="24"/>
                <w:szCs w:val="24"/>
                <w:lang w:val="kk-KZ"/>
              </w:rPr>
              <w:lastRenderedPageBreak/>
              <w:t>«Педагогика майталманы» номинациясына ие болғаны үшін</w:t>
            </w:r>
          </w:p>
        </w:tc>
        <w:tc>
          <w:tcPr>
            <w:tcW w:w="1621"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«Қабілет» республикалық ғылыми-</w:t>
            </w:r>
            <w:r w:rsidRPr="00FE2768">
              <w:rPr>
                <w:rFonts w:ascii="Times New Roman" w:hAnsi="Times New Roman"/>
                <w:sz w:val="24"/>
                <w:szCs w:val="24"/>
                <w:lang w:val="kk-KZ"/>
              </w:rPr>
              <w:lastRenderedPageBreak/>
              <w:t>әдістемелік орталығының ұйымдастыруымен еліміздегі педагогика саласының үздік қызметкерлерін анықтау</w:t>
            </w:r>
          </w:p>
        </w:tc>
        <w:tc>
          <w:tcPr>
            <w:tcW w:w="3428"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(Кітап топтамасы)</w:t>
            </w:r>
          </w:p>
        </w:tc>
        <w:tc>
          <w:tcPr>
            <w:tcW w:w="2396"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«Қызылорда Қанағаты» баспаханасы 2018 ж.</w:t>
            </w:r>
          </w:p>
        </w:tc>
      </w:tr>
      <w:tr w:rsidR="00A7769A" w:rsidRPr="00FE2768" w:rsidTr="00A7769A">
        <w:trPr>
          <w:trHeight w:val="144"/>
        </w:trPr>
        <w:tc>
          <w:tcPr>
            <w:tcW w:w="652"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3026"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1179"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bCs/>
                <w:sz w:val="24"/>
                <w:szCs w:val="24"/>
                <w:lang w:val="kk-KZ"/>
              </w:rPr>
            </w:pPr>
            <w:r w:rsidRPr="00FE2768">
              <w:rPr>
                <w:rFonts w:ascii="Times New Roman" w:hAnsi="Times New Roman"/>
                <w:sz w:val="24"/>
                <w:szCs w:val="24"/>
                <w:lang w:val="kk-KZ"/>
              </w:rPr>
              <w:t>«Ағылшын тілі сабағында оқушылардың функционалдық сауаттылығын арттыру»</w:t>
            </w:r>
          </w:p>
        </w:tc>
        <w:tc>
          <w:tcPr>
            <w:tcW w:w="1621"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Ғылыми-тәжірибелік конференция</w:t>
            </w:r>
          </w:p>
        </w:tc>
        <w:tc>
          <w:tcPr>
            <w:tcW w:w="3428"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Қазақстан педагогтар қауымдастығының ұйымдастыруымен өткізілген республикалық «Педагогтың тұлғалық бағдары: рухани жаңғыру» PDF-нұсқасы</w:t>
            </w:r>
          </w:p>
        </w:tc>
        <w:tc>
          <w:tcPr>
            <w:tcW w:w="2396"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(онлайн) </w:t>
            </w:r>
          </w:p>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2018 жыл.</w:t>
            </w:r>
          </w:p>
          <w:p w:rsidR="00A7769A" w:rsidRPr="00FE2768" w:rsidRDefault="00A7769A" w:rsidP="00D96340">
            <w:pPr>
              <w:pStyle w:val="a3"/>
              <w:rPr>
                <w:rFonts w:ascii="Times New Roman" w:hAnsi="Times New Roman"/>
                <w:bCs/>
                <w:sz w:val="24"/>
                <w:szCs w:val="24"/>
                <w:lang w:val="kk-KZ"/>
              </w:rPr>
            </w:pPr>
          </w:p>
        </w:tc>
      </w:tr>
      <w:tr w:rsidR="00A7769A" w:rsidRPr="00FE2768" w:rsidTr="00A7769A">
        <w:trPr>
          <w:trHeight w:val="716"/>
        </w:trPr>
        <w:tc>
          <w:tcPr>
            <w:tcW w:w="652" w:type="dxa"/>
            <w:vMerge w:val="restart"/>
            <w:shd w:val="clear" w:color="auto" w:fill="auto"/>
          </w:tcPr>
          <w:p w:rsidR="00A7769A" w:rsidRPr="00FE2768" w:rsidRDefault="005147D3" w:rsidP="00D96340">
            <w:pPr>
              <w:pStyle w:val="a3"/>
              <w:rPr>
                <w:rFonts w:ascii="Times New Roman" w:hAnsi="Times New Roman"/>
                <w:sz w:val="24"/>
                <w:szCs w:val="24"/>
                <w:lang w:val="en-US"/>
              </w:rPr>
            </w:pPr>
            <w:r>
              <w:rPr>
                <w:rFonts w:ascii="Times New Roman" w:hAnsi="Times New Roman"/>
                <w:sz w:val="24"/>
                <w:szCs w:val="24"/>
                <w:lang w:val="en-US"/>
              </w:rPr>
              <w:t>22</w:t>
            </w:r>
          </w:p>
        </w:tc>
        <w:tc>
          <w:tcPr>
            <w:tcW w:w="3026" w:type="dxa"/>
            <w:vMerge w:val="restart"/>
            <w:shd w:val="clear" w:color="auto" w:fill="auto"/>
          </w:tcPr>
          <w:p w:rsidR="00A7769A" w:rsidRPr="00FE2768" w:rsidRDefault="00A7769A" w:rsidP="00D96340">
            <w:pPr>
              <w:pStyle w:val="a3"/>
              <w:rPr>
                <w:rFonts w:ascii="Times New Roman" w:eastAsia="Calibri" w:hAnsi="Times New Roman"/>
                <w:sz w:val="24"/>
                <w:szCs w:val="24"/>
                <w:lang w:val="kk-KZ"/>
              </w:rPr>
            </w:pPr>
            <w:r w:rsidRPr="00FE2768">
              <w:rPr>
                <w:rFonts w:ascii="Times New Roman" w:eastAsia="Calibri" w:hAnsi="Times New Roman"/>
                <w:bCs/>
                <w:color w:val="000000"/>
                <w:sz w:val="24"/>
                <w:szCs w:val="24"/>
                <w:lang w:val="kk-KZ"/>
              </w:rPr>
              <w:t>Жабагина Махаббат Толеубековна</w:t>
            </w:r>
          </w:p>
          <w:p w:rsidR="00A7769A" w:rsidRPr="00FE2768" w:rsidRDefault="00A7769A" w:rsidP="00D96340">
            <w:pPr>
              <w:pStyle w:val="a3"/>
              <w:rPr>
                <w:rFonts w:ascii="Times New Roman" w:hAnsi="Times New Roman"/>
                <w:sz w:val="24"/>
                <w:szCs w:val="24"/>
                <w:lang w:val="kk-KZ"/>
              </w:rPr>
            </w:pPr>
          </w:p>
        </w:tc>
        <w:tc>
          <w:tcPr>
            <w:tcW w:w="1179"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bCs/>
                <w:sz w:val="24"/>
                <w:szCs w:val="24"/>
                <w:lang w:val="kk-KZ"/>
              </w:rPr>
            </w:pPr>
            <w:r w:rsidRPr="00FE2768">
              <w:rPr>
                <w:rFonts w:ascii="Times New Roman" w:hAnsi="Times New Roman"/>
                <w:bCs/>
                <w:sz w:val="24"/>
                <w:szCs w:val="24"/>
                <w:lang w:val="kk-KZ"/>
              </w:rPr>
              <w:t>«Ата- ана және мектеп серіктестігі»</w:t>
            </w:r>
          </w:p>
        </w:tc>
        <w:tc>
          <w:tcPr>
            <w:tcW w:w="1621"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p>
        </w:tc>
        <w:tc>
          <w:tcPr>
            <w:tcW w:w="3428"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bCs/>
                <w:sz w:val="24"/>
                <w:szCs w:val="24"/>
                <w:lang w:val="kk-KZ"/>
              </w:rPr>
            </w:pPr>
            <w:r w:rsidRPr="00FE2768">
              <w:rPr>
                <w:rFonts w:ascii="Times New Roman" w:hAnsi="Times New Roman"/>
                <w:bCs/>
                <w:sz w:val="24"/>
                <w:szCs w:val="24"/>
                <w:lang w:val="kk-KZ"/>
              </w:rPr>
              <w:t>«Мектеп ұстаздарының әлемі» республикалық журнал</w:t>
            </w:r>
          </w:p>
        </w:tc>
        <w:tc>
          <w:tcPr>
            <w:tcW w:w="2396"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Алматы қаласы, </w:t>
            </w:r>
          </w:p>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2018 ж. 25-26 бет</w:t>
            </w:r>
          </w:p>
        </w:tc>
      </w:tr>
      <w:tr w:rsidR="00A7769A" w:rsidRPr="00FE2768" w:rsidTr="00A7769A">
        <w:trPr>
          <w:trHeight w:val="144"/>
        </w:trPr>
        <w:tc>
          <w:tcPr>
            <w:tcW w:w="652" w:type="dxa"/>
            <w:vMerge/>
            <w:shd w:val="clear" w:color="auto" w:fill="auto"/>
          </w:tcPr>
          <w:p w:rsidR="00A7769A" w:rsidRPr="00FE2768" w:rsidRDefault="00A7769A" w:rsidP="00D96340">
            <w:pPr>
              <w:pStyle w:val="a3"/>
              <w:rPr>
                <w:rFonts w:ascii="Times New Roman" w:hAnsi="Times New Roman"/>
                <w:sz w:val="24"/>
                <w:szCs w:val="24"/>
                <w:lang w:val="en-US"/>
              </w:rPr>
            </w:pPr>
          </w:p>
        </w:tc>
        <w:tc>
          <w:tcPr>
            <w:tcW w:w="3026" w:type="dxa"/>
            <w:vMerge/>
            <w:shd w:val="clear" w:color="auto" w:fill="auto"/>
          </w:tcPr>
          <w:p w:rsidR="00A7769A" w:rsidRPr="00FE2768" w:rsidRDefault="00A7769A" w:rsidP="00D96340">
            <w:pPr>
              <w:pStyle w:val="a3"/>
              <w:rPr>
                <w:rFonts w:ascii="Times New Roman" w:hAnsi="Times New Roman"/>
                <w:bCs/>
                <w:color w:val="000000"/>
                <w:sz w:val="24"/>
                <w:szCs w:val="24"/>
                <w:lang w:val="kk-KZ"/>
              </w:rPr>
            </w:pPr>
          </w:p>
        </w:tc>
        <w:tc>
          <w:tcPr>
            <w:tcW w:w="1179" w:type="dxa"/>
            <w:vMerge w:val="restart"/>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bCs/>
                <w:sz w:val="24"/>
                <w:szCs w:val="24"/>
                <w:lang w:val="kk-KZ"/>
              </w:rPr>
            </w:pPr>
            <w:r w:rsidRPr="00FE2768">
              <w:rPr>
                <w:rFonts w:ascii="Times New Roman" w:hAnsi="Times New Roman"/>
                <w:sz w:val="24"/>
                <w:szCs w:val="24"/>
                <w:shd w:val="clear" w:color="auto" w:fill="FFFFFF"/>
                <w:lang w:val="kk-KZ" w:eastAsia="ru-RU"/>
              </w:rPr>
              <w:t>«Бала тәрбиесіндегі сынып жетекшінің рөлі»</w:t>
            </w:r>
          </w:p>
        </w:tc>
        <w:tc>
          <w:tcPr>
            <w:tcW w:w="1621"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мақала</w:t>
            </w:r>
          </w:p>
        </w:tc>
        <w:tc>
          <w:tcPr>
            <w:tcW w:w="3428"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shd w:val="clear" w:color="auto" w:fill="FFFFFF"/>
                <w:lang w:val="kk-KZ" w:eastAsia="ru-RU"/>
              </w:rPr>
            </w:pPr>
            <w:r w:rsidRPr="00FE2768">
              <w:rPr>
                <w:rFonts w:ascii="Times New Roman" w:hAnsi="Times New Roman"/>
                <w:sz w:val="24"/>
                <w:szCs w:val="24"/>
                <w:shd w:val="clear" w:color="auto" w:fill="FFFFFF"/>
                <w:lang w:val="kk-KZ" w:eastAsia="ru-RU"/>
              </w:rPr>
              <w:t>Отан-Заман республикалық апталық қоғамдық-саяси газеті</w:t>
            </w:r>
          </w:p>
        </w:tc>
        <w:tc>
          <w:tcPr>
            <w:tcW w:w="2396"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shd w:val="clear" w:color="auto" w:fill="FFFFFF"/>
                <w:lang w:val="kk-KZ" w:eastAsia="ru-RU"/>
              </w:rPr>
            </w:pPr>
            <w:r w:rsidRPr="00FE2768">
              <w:rPr>
                <w:rFonts w:ascii="Times New Roman" w:hAnsi="Times New Roman"/>
                <w:sz w:val="24"/>
                <w:szCs w:val="24"/>
                <w:shd w:val="clear" w:color="auto" w:fill="FFFFFF"/>
                <w:lang w:val="kk-KZ" w:eastAsia="ru-RU"/>
              </w:rPr>
              <w:t xml:space="preserve">Қарағанды қаласы, </w:t>
            </w:r>
          </w:p>
          <w:p w:rsidR="00A7769A" w:rsidRPr="00FE2768" w:rsidRDefault="00A7769A" w:rsidP="00D96340">
            <w:pPr>
              <w:pStyle w:val="a3"/>
              <w:rPr>
                <w:rFonts w:ascii="Times New Roman" w:hAnsi="Times New Roman"/>
                <w:sz w:val="24"/>
                <w:szCs w:val="24"/>
                <w:shd w:val="clear" w:color="auto" w:fill="FFFFFF"/>
                <w:lang w:val="kk-KZ" w:eastAsia="ru-RU"/>
              </w:rPr>
            </w:pPr>
            <w:r w:rsidRPr="00FE2768">
              <w:rPr>
                <w:rFonts w:ascii="Times New Roman" w:hAnsi="Times New Roman"/>
                <w:sz w:val="24"/>
                <w:szCs w:val="24"/>
                <w:shd w:val="clear" w:color="auto" w:fill="FFFFFF"/>
                <w:lang w:val="kk-KZ" w:eastAsia="ru-RU"/>
              </w:rPr>
              <w:t>№ 42,</w:t>
            </w:r>
            <w:r w:rsidRPr="00FE2768">
              <w:rPr>
                <w:rFonts w:ascii="Times New Roman" w:hAnsi="Times New Roman"/>
                <w:sz w:val="24"/>
                <w:szCs w:val="24"/>
                <w:lang w:val="kk-KZ"/>
              </w:rPr>
              <w:t xml:space="preserve"> </w:t>
            </w:r>
            <w:r w:rsidRPr="00FE2768">
              <w:rPr>
                <w:rFonts w:ascii="Times New Roman" w:hAnsi="Times New Roman"/>
                <w:sz w:val="24"/>
                <w:szCs w:val="24"/>
                <w:shd w:val="clear" w:color="auto" w:fill="FFFFFF"/>
                <w:lang w:val="kk-KZ" w:eastAsia="ru-RU"/>
              </w:rPr>
              <w:t xml:space="preserve">20 қараша 2019 жыл  </w:t>
            </w:r>
          </w:p>
        </w:tc>
      </w:tr>
      <w:tr w:rsidR="00A7769A" w:rsidRPr="00FE2768" w:rsidTr="00A7769A">
        <w:trPr>
          <w:trHeight w:val="144"/>
        </w:trPr>
        <w:tc>
          <w:tcPr>
            <w:tcW w:w="652"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3026"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1179"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shd w:val="clear" w:color="auto" w:fill="FFFFFF"/>
                <w:lang w:val="kk-KZ" w:eastAsia="ru-RU"/>
              </w:rPr>
              <w:t>«Ағылшын тілі грамматикасы»</w:t>
            </w:r>
          </w:p>
        </w:tc>
        <w:tc>
          <w:tcPr>
            <w:tcW w:w="1621"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p>
        </w:tc>
        <w:tc>
          <w:tcPr>
            <w:tcW w:w="3428"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shd w:val="clear" w:color="auto" w:fill="FFFFFF"/>
                <w:lang w:val="kk-KZ" w:eastAsia="ru-RU"/>
              </w:rPr>
              <w:t>Авторлық бағдарлама</w:t>
            </w:r>
          </w:p>
          <w:p w:rsidR="00A7769A" w:rsidRPr="00FE2768" w:rsidRDefault="00A7769A" w:rsidP="00D96340">
            <w:pPr>
              <w:pStyle w:val="a3"/>
              <w:rPr>
                <w:rFonts w:ascii="Times New Roman" w:hAnsi="Times New Roman"/>
                <w:sz w:val="24"/>
                <w:szCs w:val="24"/>
                <w:lang w:val="kk-KZ"/>
              </w:rPr>
            </w:pPr>
          </w:p>
        </w:tc>
        <w:tc>
          <w:tcPr>
            <w:tcW w:w="2396"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Талдықорған, «Palitra» баспасы, 2019 жыл</w:t>
            </w:r>
          </w:p>
        </w:tc>
      </w:tr>
      <w:tr w:rsidR="00A7769A" w:rsidRPr="00FE2768" w:rsidTr="00A7769A">
        <w:trPr>
          <w:trHeight w:val="144"/>
        </w:trPr>
        <w:tc>
          <w:tcPr>
            <w:tcW w:w="652" w:type="dxa"/>
            <w:shd w:val="clear" w:color="auto" w:fill="auto"/>
          </w:tcPr>
          <w:p w:rsidR="00A7769A" w:rsidRPr="00FE2768" w:rsidRDefault="005147D3" w:rsidP="00D96340">
            <w:pPr>
              <w:pStyle w:val="a3"/>
              <w:rPr>
                <w:rFonts w:ascii="Times New Roman" w:hAnsi="Times New Roman"/>
                <w:sz w:val="24"/>
                <w:szCs w:val="24"/>
                <w:lang w:val="en-US"/>
              </w:rPr>
            </w:pPr>
            <w:r>
              <w:rPr>
                <w:rFonts w:ascii="Times New Roman" w:hAnsi="Times New Roman"/>
                <w:sz w:val="24"/>
                <w:szCs w:val="24"/>
                <w:lang w:val="en-US"/>
              </w:rPr>
              <w:t>23</w:t>
            </w:r>
          </w:p>
        </w:tc>
        <w:tc>
          <w:tcPr>
            <w:tcW w:w="3026" w:type="dxa"/>
            <w:shd w:val="clear" w:color="auto" w:fill="auto"/>
          </w:tcPr>
          <w:p w:rsidR="00A7769A" w:rsidRPr="00FE2768" w:rsidRDefault="00A7769A" w:rsidP="00D96340">
            <w:pPr>
              <w:pStyle w:val="a3"/>
              <w:rPr>
                <w:rFonts w:ascii="Times New Roman" w:eastAsia="Calibri" w:hAnsi="Times New Roman"/>
                <w:bCs/>
                <w:color w:val="000000"/>
                <w:sz w:val="24"/>
                <w:szCs w:val="24"/>
                <w:lang w:val="kk-KZ"/>
              </w:rPr>
            </w:pPr>
            <w:r w:rsidRPr="00FE2768">
              <w:rPr>
                <w:rFonts w:ascii="Times New Roman" w:eastAsia="Calibri" w:hAnsi="Times New Roman"/>
                <w:bCs/>
                <w:color w:val="000000"/>
                <w:sz w:val="24"/>
                <w:szCs w:val="24"/>
                <w:lang w:val="kk-KZ"/>
              </w:rPr>
              <w:t>Пазылова Гульнур Тажмуратовна</w:t>
            </w:r>
          </w:p>
          <w:p w:rsidR="00A7769A" w:rsidRPr="00FE2768" w:rsidRDefault="00A7769A" w:rsidP="00D96340">
            <w:pPr>
              <w:pStyle w:val="a3"/>
              <w:rPr>
                <w:rFonts w:ascii="Times New Roman" w:hAnsi="Times New Roman"/>
                <w:sz w:val="24"/>
                <w:szCs w:val="24"/>
                <w:lang w:val="kk-KZ"/>
              </w:rPr>
            </w:pPr>
          </w:p>
        </w:tc>
        <w:tc>
          <w:tcPr>
            <w:tcW w:w="1179"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bCs/>
                <w:sz w:val="24"/>
                <w:szCs w:val="24"/>
                <w:lang w:val="kk-KZ"/>
              </w:rPr>
            </w:pPr>
            <w:r w:rsidRPr="00FE2768">
              <w:rPr>
                <w:rFonts w:ascii="Times New Roman" w:hAnsi="Times New Roman"/>
                <w:bCs/>
                <w:sz w:val="24"/>
                <w:szCs w:val="24"/>
                <w:lang w:val="kk-KZ"/>
              </w:rPr>
              <w:t xml:space="preserve">«Animals » </w:t>
            </w:r>
          </w:p>
          <w:p w:rsidR="00A7769A" w:rsidRPr="00FE2768" w:rsidRDefault="00A7769A" w:rsidP="00D96340">
            <w:pPr>
              <w:pStyle w:val="a3"/>
              <w:rPr>
                <w:rFonts w:ascii="Times New Roman" w:hAnsi="Times New Roman"/>
                <w:sz w:val="24"/>
                <w:szCs w:val="24"/>
                <w:lang w:val="kk-KZ"/>
              </w:rPr>
            </w:pPr>
          </w:p>
        </w:tc>
        <w:tc>
          <w:tcPr>
            <w:tcW w:w="1621"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p>
        </w:tc>
        <w:tc>
          <w:tcPr>
            <w:tcW w:w="3428"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bCs/>
                <w:sz w:val="24"/>
                <w:szCs w:val="24"/>
                <w:lang w:val="kk-KZ"/>
              </w:rPr>
            </w:pPr>
            <w:r w:rsidRPr="00FE2768">
              <w:rPr>
                <w:rFonts w:ascii="Times New Roman" w:hAnsi="Times New Roman"/>
                <w:bCs/>
                <w:sz w:val="24"/>
                <w:szCs w:val="24"/>
                <w:lang w:val="kk-KZ"/>
              </w:rPr>
              <w:t>Облыстық ғылыми-практикалық семинар материалдар жинағы кітапшасы «Оқыту және оқу тәжірибе сіндегі жаңа тұрғылар»</w:t>
            </w:r>
          </w:p>
        </w:tc>
        <w:tc>
          <w:tcPr>
            <w:tcW w:w="2396"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 «Өрлеу» БАҰО Қарағанды 2018ж. </w:t>
            </w:r>
          </w:p>
          <w:p w:rsidR="00A7769A" w:rsidRPr="00FE2768" w:rsidRDefault="00A7769A" w:rsidP="00D96340">
            <w:pPr>
              <w:pStyle w:val="a3"/>
              <w:rPr>
                <w:rFonts w:ascii="Times New Roman" w:hAnsi="Times New Roman"/>
                <w:sz w:val="24"/>
                <w:szCs w:val="24"/>
                <w:lang w:val="kk-KZ"/>
              </w:rPr>
            </w:pPr>
          </w:p>
        </w:tc>
      </w:tr>
      <w:tr w:rsidR="00A7769A" w:rsidRPr="00FE2768" w:rsidTr="00A7769A">
        <w:trPr>
          <w:trHeight w:val="619"/>
        </w:trPr>
        <w:tc>
          <w:tcPr>
            <w:tcW w:w="652" w:type="dxa"/>
            <w:vMerge w:val="restart"/>
            <w:shd w:val="clear" w:color="auto" w:fill="auto"/>
          </w:tcPr>
          <w:p w:rsidR="00A7769A" w:rsidRPr="00FE2768" w:rsidRDefault="005147D3" w:rsidP="00D96340">
            <w:pPr>
              <w:pStyle w:val="a3"/>
              <w:rPr>
                <w:rFonts w:ascii="Times New Roman" w:hAnsi="Times New Roman"/>
                <w:sz w:val="24"/>
                <w:szCs w:val="24"/>
                <w:lang w:val="en-US"/>
              </w:rPr>
            </w:pPr>
            <w:r>
              <w:rPr>
                <w:rFonts w:ascii="Times New Roman" w:hAnsi="Times New Roman"/>
                <w:sz w:val="24"/>
                <w:szCs w:val="24"/>
                <w:lang w:val="en-US"/>
              </w:rPr>
              <w:lastRenderedPageBreak/>
              <w:t>24</w:t>
            </w:r>
          </w:p>
        </w:tc>
        <w:tc>
          <w:tcPr>
            <w:tcW w:w="3026" w:type="dxa"/>
            <w:vMerge w:val="restart"/>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bCs/>
                <w:color w:val="000000"/>
                <w:sz w:val="24"/>
                <w:szCs w:val="24"/>
                <w:lang w:val="kk-KZ"/>
              </w:rPr>
              <w:t>Хидирбекова Палимша Тураровна</w:t>
            </w:r>
          </w:p>
        </w:tc>
        <w:tc>
          <w:tcPr>
            <w:tcW w:w="1179" w:type="dxa"/>
            <w:vMerge w:val="restart"/>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eastAsia="ru-RU"/>
              </w:rPr>
              <w:t>«Дүниежүзілік мұхит оның бөліктері»</w:t>
            </w:r>
            <w:r w:rsidRPr="00FE2768">
              <w:rPr>
                <w:rFonts w:ascii="Times New Roman" w:hAnsi="Times New Roman"/>
                <w:color w:val="000000"/>
                <w:sz w:val="24"/>
                <w:szCs w:val="24"/>
                <w:lang w:val="kk-KZ"/>
              </w:rPr>
              <w:t xml:space="preserve"> </w:t>
            </w:r>
          </w:p>
        </w:tc>
        <w:tc>
          <w:tcPr>
            <w:tcW w:w="1621"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p>
        </w:tc>
        <w:tc>
          <w:tcPr>
            <w:tcW w:w="3428"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eastAsia="Calibri" w:hAnsi="Times New Roman"/>
                <w:color w:val="000000"/>
                <w:sz w:val="24"/>
                <w:szCs w:val="24"/>
                <w:lang w:val="kk-KZ"/>
              </w:rPr>
              <w:t xml:space="preserve">Ұстаз. Уни.кз </w:t>
            </w:r>
            <w:r w:rsidRPr="00FE2768">
              <w:rPr>
                <w:rFonts w:ascii="Times New Roman" w:eastAsia="Calibri" w:hAnsi="Times New Roman"/>
                <w:sz w:val="24"/>
                <w:szCs w:val="24"/>
                <w:lang w:val="kk-KZ"/>
              </w:rPr>
              <w:t>ұстаздарға арналған әдістемелік  сайт</w:t>
            </w:r>
          </w:p>
        </w:tc>
        <w:tc>
          <w:tcPr>
            <w:tcW w:w="2396"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eastAsia="Calibri" w:hAnsi="Times New Roman"/>
                <w:bCs/>
                <w:sz w:val="24"/>
                <w:szCs w:val="24"/>
                <w:lang w:val="kk-KZ"/>
              </w:rPr>
              <w:t>2017ж. №00581</w:t>
            </w:r>
          </w:p>
          <w:p w:rsidR="00A7769A" w:rsidRPr="00FE2768" w:rsidRDefault="00A7769A" w:rsidP="00D96340">
            <w:pPr>
              <w:pStyle w:val="a3"/>
              <w:rPr>
                <w:rFonts w:ascii="Times New Roman" w:hAnsi="Times New Roman"/>
                <w:sz w:val="24"/>
                <w:szCs w:val="24"/>
                <w:lang w:val="kk-KZ"/>
              </w:rPr>
            </w:pPr>
          </w:p>
        </w:tc>
      </w:tr>
      <w:tr w:rsidR="00A7769A" w:rsidRPr="00FE2768" w:rsidTr="00A7769A">
        <w:trPr>
          <w:trHeight w:val="144"/>
        </w:trPr>
        <w:tc>
          <w:tcPr>
            <w:tcW w:w="652"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3026"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1179"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2795"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«Жел. Желдің негізгі түрлері жəне пайда болу себептері»</w:t>
            </w:r>
          </w:p>
        </w:tc>
        <w:tc>
          <w:tcPr>
            <w:tcW w:w="1621" w:type="dxa"/>
            <w:shd w:val="clear" w:color="auto" w:fill="auto"/>
          </w:tcPr>
          <w:p w:rsidR="00A7769A" w:rsidRPr="00FE2768" w:rsidRDefault="00A7769A" w:rsidP="00D96340">
            <w:pPr>
              <w:pStyle w:val="a3"/>
              <w:rPr>
                <w:rFonts w:ascii="Times New Roman" w:hAnsi="Times New Roman"/>
                <w:sz w:val="24"/>
                <w:szCs w:val="24"/>
                <w:lang w:val="kk-KZ"/>
              </w:rPr>
            </w:pPr>
          </w:p>
        </w:tc>
        <w:tc>
          <w:tcPr>
            <w:tcW w:w="3428"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SABAQ.kz  ұстаздарға арналған әдістемелік –танымдық сайт</w:t>
            </w:r>
          </w:p>
        </w:tc>
        <w:tc>
          <w:tcPr>
            <w:tcW w:w="239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2017ж. №00687</w:t>
            </w:r>
          </w:p>
        </w:tc>
      </w:tr>
      <w:tr w:rsidR="00A7769A" w:rsidRPr="00FE2768" w:rsidTr="00A7769A">
        <w:trPr>
          <w:trHeight w:val="144"/>
        </w:trPr>
        <w:tc>
          <w:tcPr>
            <w:tcW w:w="652"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3026"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1179"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2795"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«Гидросфера-Жердің су қабығы»</w:t>
            </w:r>
          </w:p>
        </w:tc>
        <w:tc>
          <w:tcPr>
            <w:tcW w:w="1621" w:type="dxa"/>
            <w:shd w:val="clear" w:color="auto" w:fill="auto"/>
          </w:tcPr>
          <w:p w:rsidR="00A7769A" w:rsidRPr="00FE2768" w:rsidRDefault="00A7769A" w:rsidP="00D96340">
            <w:pPr>
              <w:pStyle w:val="a3"/>
              <w:rPr>
                <w:rFonts w:ascii="Times New Roman" w:hAnsi="Times New Roman"/>
                <w:sz w:val="24"/>
                <w:szCs w:val="24"/>
                <w:lang w:val="kk-KZ"/>
              </w:rPr>
            </w:pPr>
          </w:p>
        </w:tc>
        <w:tc>
          <w:tcPr>
            <w:tcW w:w="3428"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SABAQ.kz  ұстаздарға арналған әдістемелік –танымдық сайт</w:t>
            </w:r>
          </w:p>
        </w:tc>
        <w:tc>
          <w:tcPr>
            <w:tcW w:w="239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2017ж. №00692</w:t>
            </w:r>
          </w:p>
        </w:tc>
      </w:tr>
      <w:tr w:rsidR="00A7769A" w:rsidRPr="00FE2768" w:rsidTr="00A7769A">
        <w:trPr>
          <w:trHeight w:val="144"/>
        </w:trPr>
        <w:tc>
          <w:tcPr>
            <w:tcW w:w="652"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3026"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1179"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2795"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«Жас географ» сайыс</w:t>
            </w:r>
          </w:p>
        </w:tc>
        <w:tc>
          <w:tcPr>
            <w:tcW w:w="1621" w:type="dxa"/>
            <w:shd w:val="clear" w:color="auto" w:fill="auto"/>
          </w:tcPr>
          <w:p w:rsidR="00A7769A" w:rsidRPr="00FE2768" w:rsidRDefault="00A7769A" w:rsidP="00D96340">
            <w:pPr>
              <w:pStyle w:val="a3"/>
              <w:rPr>
                <w:rFonts w:ascii="Times New Roman" w:hAnsi="Times New Roman"/>
                <w:sz w:val="24"/>
                <w:szCs w:val="24"/>
                <w:lang w:val="kk-KZ"/>
              </w:rPr>
            </w:pPr>
          </w:p>
        </w:tc>
        <w:tc>
          <w:tcPr>
            <w:tcW w:w="3428"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SABAQ.kz  ұстаздарға арналған әдістемелік –танымдық сайт</w:t>
            </w:r>
          </w:p>
        </w:tc>
        <w:tc>
          <w:tcPr>
            <w:tcW w:w="239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2017ж. №00692</w:t>
            </w:r>
          </w:p>
        </w:tc>
      </w:tr>
      <w:tr w:rsidR="00A7769A" w:rsidRPr="00FE2768" w:rsidTr="00A7769A">
        <w:trPr>
          <w:trHeight w:val="144"/>
        </w:trPr>
        <w:tc>
          <w:tcPr>
            <w:tcW w:w="652"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3026"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1179"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2795"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«Қызықты география» сайыс</w:t>
            </w:r>
          </w:p>
        </w:tc>
        <w:tc>
          <w:tcPr>
            <w:tcW w:w="1621" w:type="dxa"/>
            <w:shd w:val="clear" w:color="auto" w:fill="auto"/>
          </w:tcPr>
          <w:p w:rsidR="00A7769A" w:rsidRPr="00FE2768" w:rsidRDefault="00A7769A" w:rsidP="00D96340">
            <w:pPr>
              <w:pStyle w:val="a3"/>
              <w:rPr>
                <w:rFonts w:ascii="Times New Roman" w:hAnsi="Times New Roman"/>
                <w:sz w:val="24"/>
                <w:szCs w:val="24"/>
                <w:lang w:val="kk-KZ"/>
              </w:rPr>
            </w:pPr>
          </w:p>
        </w:tc>
        <w:tc>
          <w:tcPr>
            <w:tcW w:w="3428"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Ұстаздың жеке еңбектер жинағы www.45minut.kz</w:t>
            </w:r>
          </w:p>
        </w:tc>
        <w:tc>
          <w:tcPr>
            <w:tcW w:w="239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2018 жыл</w:t>
            </w:r>
          </w:p>
        </w:tc>
      </w:tr>
      <w:tr w:rsidR="00A7769A" w:rsidRPr="00FE2768" w:rsidTr="00A7769A">
        <w:trPr>
          <w:trHeight w:val="144"/>
        </w:trPr>
        <w:tc>
          <w:tcPr>
            <w:tcW w:w="652"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3026"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1179"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2795"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«Гидросфера оның құрамдас бөліктері»</w:t>
            </w:r>
          </w:p>
        </w:tc>
        <w:tc>
          <w:tcPr>
            <w:tcW w:w="1621" w:type="dxa"/>
            <w:shd w:val="clear" w:color="auto" w:fill="auto"/>
          </w:tcPr>
          <w:p w:rsidR="00A7769A" w:rsidRPr="00FE2768" w:rsidRDefault="00A7769A" w:rsidP="00D96340">
            <w:pPr>
              <w:pStyle w:val="a3"/>
              <w:rPr>
                <w:rFonts w:ascii="Times New Roman" w:hAnsi="Times New Roman"/>
                <w:sz w:val="24"/>
                <w:szCs w:val="24"/>
                <w:lang w:val="kk-KZ"/>
              </w:rPr>
            </w:pPr>
          </w:p>
        </w:tc>
        <w:tc>
          <w:tcPr>
            <w:tcW w:w="3428"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eastAsia="Calibri" w:hAnsi="Times New Roman"/>
                <w:sz w:val="24"/>
                <w:szCs w:val="24"/>
                <w:lang w:val="kk-KZ"/>
              </w:rPr>
              <w:t xml:space="preserve">«Оқыту және оқу тәжірибесіндегі жаңа тұрғылар»облыстық ғылыми-практикалық семинар материалдар жинағы </w:t>
            </w:r>
          </w:p>
        </w:tc>
        <w:tc>
          <w:tcPr>
            <w:tcW w:w="239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«Өрлеу» БАҰО Қарағанды 2018ж. </w:t>
            </w:r>
          </w:p>
          <w:p w:rsidR="00A7769A" w:rsidRPr="00FE2768" w:rsidRDefault="00A7769A" w:rsidP="00D96340">
            <w:pPr>
              <w:pStyle w:val="a3"/>
              <w:rPr>
                <w:rFonts w:ascii="Times New Roman" w:hAnsi="Times New Roman"/>
                <w:sz w:val="24"/>
                <w:szCs w:val="24"/>
                <w:lang w:val="kk-KZ"/>
              </w:rPr>
            </w:pPr>
          </w:p>
        </w:tc>
      </w:tr>
      <w:tr w:rsidR="00A7769A" w:rsidRPr="00FE2768" w:rsidTr="00A7769A">
        <w:trPr>
          <w:trHeight w:val="144"/>
        </w:trPr>
        <w:tc>
          <w:tcPr>
            <w:tcW w:w="652"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3026"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1179"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2795"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«Материктердің табиғат зоналары»</w:t>
            </w:r>
          </w:p>
        </w:tc>
        <w:tc>
          <w:tcPr>
            <w:tcW w:w="1621" w:type="dxa"/>
            <w:shd w:val="clear" w:color="auto" w:fill="auto"/>
          </w:tcPr>
          <w:p w:rsidR="00A7769A" w:rsidRPr="00FE2768" w:rsidRDefault="00A7769A" w:rsidP="00D96340">
            <w:pPr>
              <w:pStyle w:val="a3"/>
              <w:rPr>
                <w:rFonts w:ascii="Times New Roman" w:hAnsi="Times New Roman"/>
                <w:sz w:val="24"/>
                <w:szCs w:val="24"/>
                <w:lang w:val="kk-KZ"/>
              </w:rPr>
            </w:pPr>
          </w:p>
        </w:tc>
        <w:tc>
          <w:tcPr>
            <w:tcW w:w="3428"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eastAsia="Calibri" w:hAnsi="Times New Roman"/>
                <w:sz w:val="24"/>
                <w:szCs w:val="24"/>
                <w:lang w:val="kk-KZ"/>
              </w:rPr>
              <w:t>«</w:t>
            </w:r>
            <w:r w:rsidRPr="00FE2768">
              <w:rPr>
                <w:rStyle w:val="af3"/>
                <w:rFonts w:ascii="Times New Roman" w:hAnsi="Times New Roman"/>
                <w:sz w:val="24"/>
                <w:szCs w:val="24"/>
                <w:lang w:val="kk-KZ"/>
              </w:rPr>
              <w:t>Ustaz tilegi» – Ұстаз тілегі</w:t>
            </w:r>
            <w:r w:rsidRPr="00FE2768">
              <w:rPr>
                <w:rFonts w:ascii="Times New Roman" w:hAnsi="Times New Roman"/>
                <w:sz w:val="24"/>
                <w:szCs w:val="24"/>
                <w:lang w:val="kk-KZ"/>
              </w:rPr>
              <w:t xml:space="preserve"> Республикалық ұстаздар сайтында</w:t>
            </w:r>
          </w:p>
        </w:tc>
        <w:tc>
          <w:tcPr>
            <w:tcW w:w="239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eastAsia="Calibri" w:hAnsi="Times New Roman"/>
                <w:bCs/>
                <w:sz w:val="24"/>
                <w:szCs w:val="24"/>
                <w:lang w:val="kk-KZ"/>
              </w:rPr>
              <w:t>201</w:t>
            </w:r>
            <w:r w:rsidRPr="00FE2768">
              <w:rPr>
                <w:rFonts w:ascii="Times New Roman" w:hAnsi="Times New Roman"/>
                <w:bCs/>
                <w:sz w:val="24"/>
                <w:szCs w:val="24"/>
                <w:lang w:val="kk-KZ"/>
              </w:rPr>
              <w:t>8</w:t>
            </w:r>
            <w:r w:rsidRPr="00FE2768">
              <w:rPr>
                <w:rFonts w:ascii="Times New Roman" w:eastAsia="Calibri" w:hAnsi="Times New Roman"/>
                <w:bCs/>
                <w:sz w:val="24"/>
                <w:szCs w:val="24"/>
                <w:lang w:val="kk-KZ"/>
              </w:rPr>
              <w:t>ж. №00921</w:t>
            </w:r>
          </w:p>
        </w:tc>
      </w:tr>
      <w:tr w:rsidR="00A7769A" w:rsidRPr="00897F0F" w:rsidTr="00A7769A">
        <w:trPr>
          <w:trHeight w:val="144"/>
        </w:trPr>
        <w:tc>
          <w:tcPr>
            <w:tcW w:w="652"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3026"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1179"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2795"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«Материктердегі ұқсас екі табиғат зонаның айырмашылығы мен ұқсастығы»</w:t>
            </w:r>
          </w:p>
        </w:tc>
        <w:tc>
          <w:tcPr>
            <w:tcW w:w="1621" w:type="dxa"/>
            <w:shd w:val="clear" w:color="auto" w:fill="auto"/>
          </w:tcPr>
          <w:p w:rsidR="00A7769A" w:rsidRPr="00FE2768" w:rsidRDefault="00A7769A" w:rsidP="00D96340">
            <w:pPr>
              <w:pStyle w:val="a3"/>
              <w:rPr>
                <w:rFonts w:ascii="Times New Roman" w:hAnsi="Times New Roman"/>
                <w:sz w:val="24"/>
                <w:szCs w:val="24"/>
                <w:lang w:val="kk-KZ"/>
              </w:rPr>
            </w:pPr>
          </w:p>
        </w:tc>
        <w:tc>
          <w:tcPr>
            <w:tcW w:w="3428"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eastAsia="Calibri" w:hAnsi="Times New Roman"/>
                <w:sz w:val="24"/>
                <w:szCs w:val="24"/>
                <w:lang w:val="kk-KZ"/>
              </w:rPr>
              <w:t>«</w:t>
            </w:r>
            <w:r w:rsidRPr="00FE2768">
              <w:rPr>
                <w:rStyle w:val="af3"/>
                <w:rFonts w:ascii="Times New Roman" w:hAnsi="Times New Roman"/>
                <w:sz w:val="24"/>
                <w:szCs w:val="24"/>
                <w:lang w:val="kk-KZ"/>
              </w:rPr>
              <w:t>Ustaz tilegi» – Ұстаз тілегі</w:t>
            </w:r>
            <w:r w:rsidRPr="00FE2768">
              <w:rPr>
                <w:rFonts w:ascii="Times New Roman" w:hAnsi="Times New Roman"/>
                <w:sz w:val="24"/>
                <w:szCs w:val="24"/>
                <w:lang w:val="kk-KZ"/>
              </w:rPr>
              <w:t xml:space="preserve"> Республикалық ұстаздар сайтында</w:t>
            </w:r>
          </w:p>
        </w:tc>
        <w:tc>
          <w:tcPr>
            <w:tcW w:w="2396" w:type="dxa"/>
            <w:shd w:val="clear" w:color="auto" w:fill="auto"/>
          </w:tcPr>
          <w:p w:rsidR="00A7769A" w:rsidRPr="00FE2768" w:rsidRDefault="00A7769A" w:rsidP="00D96340">
            <w:pPr>
              <w:pStyle w:val="a3"/>
              <w:rPr>
                <w:rFonts w:ascii="Times New Roman" w:hAnsi="Times New Roman"/>
                <w:sz w:val="24"/>
                <w:szCs w:val="24"/>
                <w:lang w:val="kk-KZ"/>
              </w:rPr>
            </w:pPr>
          </w:p>
        </w:tc>
      </w:tr>
      <w:tr w:rsidR="00A7769A" w:rsidRPr="00FE2768" w:rsidTr="00A7769A">
        <w:trPr>
          <w:trHeight w:val="144"/>
        </w:trPr>
        <w:tc>
          <w:tcPr>
            <w:tcW w:w="652" w:type="dxa"/>
            <w:shd w:val="clear" w:color="auto" w:fill="auto"/>
          </w:tcPr>
          <w:p w:rsidR="00A7769A" w:rsidRPr="00FE2768" w:rsidRDefault="00A7769A" w:rsidP="005147D3">
            <w:pPr>
              <w:pStyle w:val="a3"/>
              <w:rPr>
                <w:rFonts w:ascii="Times New Roman" w:hAnsi="Times New Roman"/>
                <w:sz w:val="24"/>
                <w:szCs w:val="24"/>
                <w:lang w:val="en-US"/>
              </w:rPr>
            </w:pPr>
            <w:r w:rsidRPr="00FE2768">
              <w:rPr>
                <w:rFonts w:ascii="Times New Roman" w:hAnsi="Times New Roman"/>
                <w:sz w:val="24"/>
                <w:szCs w:val="24"/>
                <w:lang w:val="en-US"/>
              </w:rPr>
              <w:t>2</w:t>
            </w:r>
            <w:r w:rsidR="005147D3">
              <w:rPr>
                <w:rFonts w:ascii="Times New Roman" w:hAnsi="Times New Roman"/>
                <w:sz w:val="24"/>
                <w:szCs w:val="24"/>
                <w:lang w:val="en-US"/>
              </w:rPr>
              <w:t>5</w:t>
            </w:r>
          </w:p>
        </w:tc>
        <w:tc>
          <w:tcPr>
            <w:tcW w:w="302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bCs/>
                <w:color w:val="000000"/>
                <w:sz w:val="24"/>
                <w:szCs w:val="24"/>
                <w:lang w:val="kk-KZ"/>
              </w:rPr>
              <w:t>Досимова Гулнара Камаловна</w:t>
            </w:r>
          </w:p>
        </w:tc>
        <w:tc>
          <w:tcPr>
            <w:tcW w:w="1179"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5147D3" w:rsidRPr="005147D3" w:rsidRDefault="00A7769A" w:rsidP="00D96340">
            <w:pPr>
              <w:pStyle w:val="a3"/>
              <w:rPr>
                <w:rFonts w:ascii="Times New Roman" w:hAnsi="Times New Roman"/>
                <w:color w:val="000000"/>
                <w:sz w:val="24"/>
                <w:szCs w:val="24"/>
                <w:lang w:val="kk-KZ" w:eastAsia="ru-RU"/>
              </w:rPr>
            </w:pPr>
            <w:r w:rsidRPr="00FE2768">
              <w:rPr>
                <w:rFonts w:ascii="Times New Roman" w:hAnsi="Times New Roman"/>
                <w:color w:val="000000"/>
                <w:sz w:val="24"/>
                <w:szCs w:val="24"/>
                <w:lang w:val="kk-KZ" w:eastAsia="ru-RU"/>
              </w:rPr>
              <w:t>Химиялық элементтердің периодтық жүйесін жасаудың дамуы.</w:t>
            </w:r>
          </w:p>
        </w:tc>
        <w:tc>
          <w:tcPr>
            <w:tcW w:w="1621"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ҚМЖ 7сынып химия</w:t>
            </w:r>
          </w:p>
          <w:p w:rsidR="00A7769A" w:rsidRPr="00FE2768" w:rsidRDefault="00A7769A" w:rsidP="00D96340">
            <w:pPr>
              <w:pStyle w:val="a3"/>
              <w:rPr>
                <w:rFonts w:ascii="Times New Roman" w:hAnsi="Times New Roman"/>
                <w:sz w:val="24"/>
                <w:szCs w:val="24"/>
                <w:lang w:val="kk-KZ"/>
              </w:rPr>
            </w:pPr>
          </w:p>
        </w:tc>
        <w:tc>
          <w:tcPr>
            <w:tcW w:w="3428"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eastAsia="Calibri" w:hAnsi="Times New Roman"/>
                <w:sz w:val="24"/>
                <w:szCs w:val="24"/>
                <w:lang w:val="kk-KZ"/>
              </w:rPr>
            </w:pPr>
            <w:r w:rsidRPr="00FE2768">
              <w:rPr>
                <w:rFonts w:ascii="Times New Roman" w:eastAsia="Calibri" w:hAnsi="Times New Roman"/>
                <w:sz w:val="24"/>
                <w:szCs w:val="24"/>
                <w:lang w:val="kk-KZ"/>
              </w:rPr>
              <w:t xml:space="preserve">«Өрлеу. Тиімді сабақ» </w:t>
            </w:r>
          </w:p>
          <w:p w:rsidR="00A7769A" w:rsidRPr="00A7769A" w:rsidRDefault="00A7769A" w:rsidP="00D96340">
            <w:pPr>
              <w:pStyle w:val="a3"/>
              <w:rPr>
                <w:rFonts w:ascii="Times New Roman" w:hAnsi="Times New Roman"/>
                <w:sz w:val="24"/>
                <w:szCs w:val="24"/>
                <w:lang w:val="kk-KZ"/>
              </w:rPr>
            </w:pPr>
            <w:r>
              <w:rPr>
                <w:rFonts w:ascii="Times New Roman" w:hAnsi="Times New Roman"/>
                <w:sz w:val="24"/>
                <w:szCs w:val="24"/>
                <w:lang w:val="kk-KZ" w:eastAsia="ru-RU"/>
              </w:rPr>
              <w:t>Қарағанды қ. Өрлеу» БАҰО»АҚ</w:t>
            </w:r>
          </w:p>
        </w:tc>
        <w:tc>
          <w:tcPr>
            <w:tcW w:w="2396"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eastAsia="Calibri" w:hAnsi="Times New Roman"/>
                <w:sz w:val="24"/>
                <w:szCs w:val="24"/>
                <w:lang w:val="kk-KZ"/>
              </w:rPr>
              <w:t>№2(17) 2018ж.</w:t>
            </w:r>
          </w:p>
        </w:tc>
      </w:tr>
      <w:tr w:rsidR="005147D3" w:rsidRPr="00FE2768" w:rsidTr="00A7769A">
        <w:trPr>
          <w:trHeight w:val="144"/>
        </w:trPr>
        <w:tc>
          <w:tcPr>
            <w:tcW w:w="652" w:type="dxa"/>
            <w:vMerge w:val="restart"/>
            <w:shd w:val="clear" w:color="auto" w:fill="auto"/>
          </w:tcPr>
          <w:p w:rsidR="005147D3" w:rsidRPr="00FE2768" w:rsidRDefault="005147D3" w:rsidP="00D96340">
            <w:pPr>
              <w:pStyle w:val="a3"/>
              <w:rPr>
                <w:rFonts w:ascii="Times New Roman" w:hAnsi="Times New Roman"/>
                <w:sz w:val="24"/>
                <w:szCs w:val="24"/>
                <w:lang w:val="en-US"/>
              </w:rPr>
            </w:pPr>
            <w:r>
              <w:rPr>
                <w:rFonts w:ascii="Times New Roman" w:hAnsi="Times New Roman"/>
                <w:sz w:val="24"/>
                <w:szCs w:val="24"/>
                <w:lang w:val="en-US"/>
              </w:rPr>
              <w:t>26</w:t>
            </w:r>
          </w:p>
        </w:tc>
        <w:tc>
          <w:tcPr>
            <w:tcW w:w="3026" w:type="dxa"/>
            <w:vMerge w:val="restart"/>
            <w:shd w:val="clear" w:color="auto" w:fill="auto"/>
          </w:tcPr>
          <w:p w:rsidR="005147D3" w:rsidRPr="00FE2768" w:rsidRDefault="005147D3" w:rsidP="00D96340">
            <w:pPr>
              <w:pStyle w:val="a3"/>
              <w:rPr>
                <w:rFonts w:ascii="Times New Roman" w:hAnsi="Times New Roman"/>
                <w:sz w:val="24"/>
                <w:szCs w:val="24"/>
                <w:lang w:val="kk-KZ"/>
              </w:rPr>
            </w:pPr>
            <w:r w:rsidRPr="00FE2768">
              <w:rPr>
                <w:rFonts w:ascii="Times New Roman" w:hAnsi="Times New Roman"/>
                <w:bCs/>
                <w:color w:val="000000"/>
                <w:sz w:val="24"/>
                <w:szCs w:val="24"/>
                <w:lang w:val="kk-KZ"/>
              </w:rPr>
              <w:t>Рахимова Анар Сайлауовна</w:t>
            </w:r>
          </w:p>
        </w:tc>
        <w:tc>
          <w:tcPr>
            <w:tcW w:w="1179" w:type="dxa"/>
            <w:vMerge w:val="restart"/>
            <w:shd w:val="clear" w:color="auto" w:fill="auto"/>
          </w:tcPr>
          <w:p w:rsidR="005147D3" w:rsidRPr="00FE2768" w:rsidRDefault="005147D3"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5147D3" w:rsidRPr="00FE2768" w:rsidRDefault="005147D3"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Ми бөлімдері.</w:t>
            </w:r>
          </w:p>
          <w:p w:rsidR="005147D3" w:rsidRPr="00FE2768" w:rsidRDefault="005147D3" w:rsidP="00D96340">
            <w:pPr>
              <w:pStyle w:val="a3"/>
              <w:rPr>
                <w:rFonts w:ascii="Times New Roman" w:hAnsi="Times New Roman"/>
                <w:sz w:val="24"/>
                <w:szCs w:val="24"/>
                <w:lang w:val="kk-KZ"/>
              </w:rPr>
            </w:pPr>
          </w:p>
        </w:tc>
        <w:tc>
          <w:tcPr>
            <w:tcW w:w="1621" w:type="dxa"/>
            <w:tcBorders>
              <w:top w:val="single" w:sz="4" w:space="0" w:color="auto"/>
              <w:left w:val="single" w:sz="4" w:space="0" w:color="auto"/>
              <w:bottom w:val="single" w:sz="4" w:space="0" w:color="auto"/>
              <w:right w:val="single" w:sz="4" w:space="0" w:color="auto"/>
            </w:tcBorders>
            <w:shd w:val="clear" w:color="auto" w:fill="auto"/>
          </w:tcPr>
          <w:p w:rsidR="005147D3" w:rsidRPr="00FE2768" w:rsidRDefault="005147D3"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 xml:space="preserve">ҚМЖ   7сынып биология. </w:t>
            </w:r>
          </w:p>
        </w:tc>
        <w:tc>
          <w:tcPr>
            <w:tcW w:w="3428" w:type="dxa"/>
            <w:tcBorders>
              <w:top w:val="single" w:sz="4" w:space="0" w:color="auto"/>
              <w:left w:val="single" w:sz="4" w:space="0" w:color="auto"/>
              <w:bottom w:val="single" w:sz="4" w:space="0" w:color="auto"/>
              <w:right w:val="single" w:sz="4" w:space="0" w:color="auto"/>
            </w:tcBorders>
            <w:shd w:val="clear" w:color="auto" w:fill="auto"/>
          </w:tcPr>
          <w:p w:rsidR="005147D3" w:rsidRPr="00FE2768" w:rsidRDefault="005147D3" w:rsidP="00D96340">
            <w:pPr>
              <w:pStyle w:val="a3"/>
              <w:rPr>
                <w:rFonts w:ascii="Times New Roman" w:eastAsia="Calibri" w:hAnsi="Times New Roman"/>
                <w:sz w:val="24"/>
                <w:szCs w:val="24"/>
                <w:lang w:val="kk-KZ"/>
              </w:rPr>
            </w:pPr>
            <w:r w:rsidRPr="00FE2768">
              <w:rPr>
                <w:rFonts w:ascii="Times New Roman" w:eastAsia="Calibri" w:hAnsi="Times New Roman"/>
                <w:sz w:val="24"/>
                <w:szCs w:val="24"/>
                <w:lang w:val="kk-KZ"/>
              </w:rPr>
              <w:t xml:space="preserve">«Өрлеу. Тиімді сабақ» </w:t>
            </w:r>
          </w:p>
          <w:p w:rsidR="005147D3" w:rsidRPr="00616241" w:rsidRDefault="005147D3" w:rsidP="00D96340">
            <w:pPr>
              <w:pStyle w:val="a3"/>
              <w:rPr>
                <w:rFonts w:ascii="Times New Roman" w:hAnsi="Times New Roman"/>
                <w:sz w:val="24"/>
                <w:szCs w:val="24"/>
                <w:lang w:val="kk-KZ" w:eastAsia="ru-RU"/>
              </w:rPr>
            </w:pPr>
            <w:r w:rsidRPr="00FE2768">
              <w:rPr>
                <w:rFonts w:ascii="Times New Roman" w:hAnsi="Times New Roman"/>
                <w:sz w:val="24"/>
                <w:szCs w:val="24"/>
                <w:lang w:val="kk-KZ" w:eastAsia="ru-RU"/>
              </w:rPr>
              <w:t>Қарағанды қ. Өрлеу» БАҰО»</w:t>
            </w:r>
            <w:r w:rsidRPr="00A7769A">
              <w:rPr>
                <w:rFonts w:ascii="Times New Roman" w:hAnsi="Times New Roman"/>
                <w:sz w:val="24"/>
                <w:szCs w:val="24"/>
                <w:lang w:val="kk-KZ" w:eastAsia="ru-RU"/>
              </w:rPr>
              <w:t xml:space="preserve"> </w:t>
            </w:r>
            <w:r>
              <w:rPr>
                <w:rFonts w:ascii="Times New Roman" w:hAnsi="Times New Roman"/>
                <w:sz w:val="24"/>
                <w:szCs w:val="24"/>
                <w:lang w:val="kk-KZ" w:eastAsia="ru-RU"/>
              </w:rPr>
              <w:t>АҚ</w:t>
            </w:r>
          </w:p>
          <w:p w:rsidR="005147D3" w:rsidRPr="00616241" w:rsidRDefault="005147D3" w:rsidP="00D96340">
            <w:pPr>
              <w:pStyle w:val="a3"/>
              <w:rPr>
                <w:rFonts w:ascii="Times New Roman" w:hAnsi="Times New Roman"/>
                <w:sz w:val="24"/>
                <w:szCs w:val="24"/>
                <w:lang w:val="kk-KZ"/>
              </w:rPr>
            </w:pPr>
          </w:p>
        </w:tc>
        <w:tc>
          <w:tcPr>
            <w:tcW w:w="2396" w:type="dxa"/>
            <w:tcBorders>
              <w:top w:val="single" w:sz="4" w:space="0" w:color="auto"/>
              <w:left w:val="single" w:sz="4" w:space="0" w:color="auto"/>
              <w:bottom w:val="single" w:sz="4" w:space="0" w:color="auto"/>
              <w:right w:val="single" w:sz="4" w:space="0" w:color="auto"/>
            </w:tcBorders>
            <w:shd w:val="clear" w:color="auto" w:fill="auto"/>
          </w:tcPr>
          <w:p w:rsidR="005147D3" w:rsidRPr="00FE2768" w:rsidRDefault="005147D3" w:rsidP="00D96340">
            <w:pPr>
              <w:pStyle w:val="a3"/>
              <w:rPr>
                <w:rFonts w:ascii="Times New Roman" w:hAnsi="Times New Roman"/>
                <w:sz w:val="24"/>
                <w:szCs w:val="24"/>
                <w:lang w:val="kk-KZ"/>
              </w:rPr>
            </w:pPr>
            <w:r w:rsidRPr="00FE2768">
              <w:rPr>
                <w:rFonts w:ascii="Times New Roman" w:eastAsia="Calibri" w:hAnsi="Times New Roman"/>
                <w:sz w:val="24"/>
                <w:szCs w:val="24"/>
                <w:lang w:val="kk-KZ"/>
              </w:rPr>
              <w:t>№4(12) 2018ж.</w:t>
            </w:r>
          </w:p>
          <w:p w:rsidR="005147D3" w:rsidRPr="00FE2768" w:rsidRDefault="005147D3" w:rsidP="00D96340">
            <w:pPr>
              <w:pStyle w:val="a3"/>
              <w:rPr>
                <w:rFonts w:ascii="Times New Roman" w:hAnsi="Times New Roman"/>
                <w:sz w:val="24"/>
                <w:szCs w:val="24"/>
                <w:lang w:val="kk-KZ"/>
              </w:rPr>
            </w:pPr>
          </w:p>
        </w:tc>
      </w:tr>
      <w:tr w:rsidR="005147D3" w:rsidRPr="00FE2768" w:rsidTr="00A7769A">
        <w:trPr>
          <w:trHeight w:val="144"/>
        </w:trPr>
        <w:tc>
          <w:tcPr>
            <w:tcW w:w="652" w:type="dxa"/>
            <w:vMerge/>
            <w:shd w:val="clear" w:color="auto" w:fill="auto"/>
          </w:tcPr>
          <w:p w:rsidR="005147D3" w:rsidRPr="00FE2768" w:rsidRDefault="005147D3" w:rsidP="00D96340">
            <w:pPr>
              <w:pStyle w:val="a3"/>
              <w:rPr>
                <w:rFonts w:ascii="Times New Roman" w:hAnsi="Times New Roman"/>
                <w:sz w:val="24"/>
                <w:szCs w:val="24"/>
                <w:lang w:val="kk-KZ"/>
              </w:rPr>
            </w:pPr>
          </w:p>
        </w:tc>
        <w:tc>
          <w:tcPr>
            <w:tcW w:w="3026" w:type="dxa"/>
            <w:vMerge/>
            <w:shd w:val="clear" w:color="auto" w:fill="auto"/>
          </w:tcPr>
          <w:p w:rsidR="005147D3" w:rsidRPr="00FE2768" w:rsidRDefault="005147D3" w:rsidP="00D96340">
            <w:pPr>
              <w:pStyle w:val="a3"/>
              <w:rPr>
                <w:rFonts w:ascii="Times New Roman" w:hAnsi="Times New Roman"/>
                <w:sz w:val="24"/>
                <w:szCs w:val="24"/>
                <w:lang w:val="kk-KZ"/>
              </w:rPr>
            </w:pPr>
          </w:p>
        </w:tc>
        <w:tc>
          <w:tcPr>
            <w:tcW w:w="1179" w:type="dxa"/>
            <w:vMerge/>
            <w:shd w:val="clear" w:color="auto" w:fill="auto"/>
          </w:tcPr>
          <w:p w:rsidR="005147D3" w:rsidRPr="00FE2768" w:rsidRDefault="005147D3" w:rsidP="00D96340">
            <w:pPr>
              <w:pStyle w:val="a3"/>
              <w:rPr>
                <w:rFonts w:ascii="Times New Roman" w:hAnsi="Times New Roman"/>
                <w:sz w:val="24"/>
                <w:szCs w:val="24"/>
                <w:lang w:val="kk-KZ"/>
              </w:rPr>
            </w:pPr>
          </w:p>
        </w:tc>
        <w:tc>
          <w:tcPr>
            <w:tcW w:w="2795" w:type="dxa"/>
            <w:shd w:val="clear" w:color="auto" w:fill="auto"/>
          </w:tcPr>
          <w:p w:rsidR="005147D3" w:rsidRPr="00FE2768" w:rsidRDefault="005147D3" w:rsidP="00D96340">
            <w:pPr>
              <w:pStyle w:val="a3"/>
              <w:rPr>
                <w:rFonts w:ascii="Times New Roman" w:hAnsi="Times New Roman"/>
                <w:sz w:val="24"/>
                <w:szCs w:val="24"/>
                <w:lang w:val="kk-KZ"/>
              </w:rPr>
            </w:pPr>
            <w:r w:rsidRPr="00FE2768">
              <w:rPr>
                <w:rFonts w:ascii="Times New Roman" w:hAnsi="Times New Roman"/>
                <w:iCs/>
                <w:sz w:val="24"/>
                <w:szCs w:val="24"/>
                <w:lang w:val="kk-KZ"/>
              </w:rPr>
              <w:t>Дене сымбатының бұзылуы мен  жалпақтабандылық қалыптасудың алдын алу.</w:t>
            </w:r>
          </w:p>
        </w:tc>
        <w:tc>
          <w:tcPr>
            <w:tcW w:w="1621" w:type="dxa"/>
            <w:shd w:val="clear" w:color="auto" w:fill="auto"/>
          </w:tcPr>
          <w:p w:rsidR="005147D3" w:rsidRPr="00FE2768" w:rsidRDefault="005147D3" w:rsidP="00D96340">
            <w:pPr>
              <w:pStyle w:val="a3"/>
              <w:rPr>
                <w:rFonts w:ascii="Times New Roman" w:hAnsi="Times New Roman"/>
                <w:sz w:val="24"/>
                <w:szCs w:val="24"/>
                <w:lang w:val="kk-KZ"/>
              </w:rPr>
            </w:pPr>
            <w:r w:rsidRPr="00FE2768">
              <w:rPr>
                <w:rFonts w:ascii="Times New Roman" w:hAnsi="Times New Roman"/>
                <w:bCs/>
                <w:sz w:val="24"/>
                <w:szCs w:val="24"/>
                <w:lang w:val="kk-KZ"/>
              </w:rPr>
              <w:t>Ашық сабақ әзірлемесі</w:t>
            </w:r>
          </w:p>
          <w:p w:rsidR="005147D3" w:rsidRPr="00FE2768" w:rsidRDefault="005147D3" w:rsidP="00D96340">
            <w:pPr>
              <w:pStyle w:val="a3"/>
              <w:rPr>
                <w:rFonts w:ascii="Times New Roman" w:hAnsi="Times New Roman"/>
                <w:sz w:val="24"/>
                <w:szCs w:val="24"/>
                <w:lang w:val="kk-KZ"/>
              </w:rPr>
            </w:pPr>
          </w:p>
        </w:tc>
        <w:tc>
          <w:tcPr>
            <w:tcW w:w="3428" w:type="dxa"/>
            <w:shd w:val="clear" w:color="auto" w:fill="auto"/>
          </w:tcPr>
          <w:p w:rsidR="005147D3" w:rsidRPr="00FE2768" w:rsidRDefault="005147D3" w:rsidP="00D96340">
            <w:pPr>
              <w:pStyle w:val="a3"/>
              <w:rPr>
                <w:rFonts w:ascii="Times New Roman" w:hAnsi="Times New Roman"/>
                <w:sz w:val="24"/>
                <w:szCs w:val="24"/>
                <w:lang w:val="kk-KZ"/>
              </w:rPr>
            </w:pPr>
            <w:r w:rsidRPr="00FE2768">
              <w:rPr>
                <w:rFonts w:ascii="Times New Roman" w:eastAsia="Calibri" w:hAnsi="Times New Roman"/>
                <w:sz w:val="24"/>
                <w:szCs w:val="24"/>
                <w:lang w:val="kk-KZ"/>
              </w:rPr>
              <w:t>USTAZ tiledi – Республикалық ұстаздар сайты</w:t>
            </w:r>
          </w:p>
          <w:p w:rsidR="005147D3" w:rsidRPr="00FE2768" w:rsidRDefault="005147D3" w:rsidP="00D96340">
            <w:pPr>
              <w:pStyle w:val="a3"/>
              <w:rPr>
                <w:rFonts w:ascii="Times New Roman" w:hAnsi="Times New Roman"/>
                <w:sz w:val="24"/>
                <w:szCs w:val="24"/>
                <w:lang w:val="kk-KZ"/>
              </w:rPr>
            </w:pPr>
          </w:p>
        </w:tc>
        <w:tc>
          <w:tcPr>
            <w:tcW w:w="2396" w:type="dxa"/>
            <w:shd w:val="clear" w:color="auto" w:fill="auto"/>
          </w:tcPr>
          <w:p w:rsidR="005147D3" w:rsidRPr="00FE2768" w:rsidRDefault="005147D3" w:rsidP="00D96340">
            <w:pPr>
              <w:pStyle w:val="a3"/>
              <w:rPr>
                <w:rFonts w:ascii="Times New Roman" w:eastAsia="Calibri" w:hAnsi="Times New Roman"/>
                <w:sz w:val="24"/>
                <w:szCs w:val="24"/>
                <w:lang w:val="kk-KZ"/>
              </w:rPr>
            </w:pPr>
            <w:r w:rsidRPr="00FE2768">
              <w:rPr>
                <w:rFonts w:ascii="Times New Roman" w:eastAsia="Calibri" w:hAnsi="Times New Roman"/>
                <w:sz w:val="24"/>
                <w:szCs w:val="24"/>
                <w:lang w:val="kk-KZ"/>
              </w:rPr>
              <w:t>2018 жылы</w:t>
            </w:r>
          </w:p>
          <w:p w:rsidR="005147D3" w:rsidRPr="00FE2768" w:rsidRDefault="005147D3" w:rsidP="00D96340">
            <w:pPr>
              <w:pStyle w:val="a3"/>
              <w:rPr>
                <w:rFonts w:ascii="Times New Roman" w:hAnsi="Times New Roman"/>
                <w:sz w:val="24"/>
                <w:szCs w:val="24"/>
                <w:lang w:val="kk-KZ"/>
              </w:rPr>
            </w:pPr>
            <w:r w:rsidRPr="00FE2768">
              <w:rPr>
                <w:rFonts w:ascii="Times New Roman" w:eastAsia="Calibri" w:hAnsi="Times New Roman"/>
                <w:sz w:val="24"/>
                <w:szCs w:val="24"/>
                <w:lang w:val="kk-KZ"/>
              </w:rPr>
              <w:t>№</w:t>
            </w:r>
            <w:r w:rsidRPr="00FE2768">
              <w:rPr>
                <w:rFonts w:ascii="Times New Roman" w:eastAsia="Calibri" w:hAnsi="Times New Roman"/>
                <w:sz w:val="24"/>
                <w:szCs w:val="24"/>
                <w:lang w:val="en-US"/>
              </w:rPr>
              <w:t xml:space="preserve"> S995-55598</w:t>
            </w:r>
          </w:p>
          <w:p w:rsidR="005147D3" w:rsidRPr="00FE2768" w:rsidRDefault="005147D3" w:rsidP="00D96340">
            <w:pPr>
              <w:pStyle w:val="a3"/>
              <w:rPr>
                <w:rFonts w:ascii="Times New Roman" w:hAnsi="Times New Roman"/>
                <w:sz w:val="24"/>
                <w:szCs w:val="24"/>
                <w:lang w:val="kk-KZ"/>
              </w:rPr>
            </w:pPr>
          </w:p>
        </w:tc>
      </w:tr>
      <w:tr w:rsidR="005147D3" w:rsidRPr="00FE2768" w:rsidTr="00A7769A">
        <w:trPr>
          <w:trHeight w:val="144"/>
        </w:trPr>
        <w:tc>
          <w:tcPr>
            <w:tcW w:w="652" w:type="dxa"/>
            <w:vMerge/>
            <w:shd w:val="clear" w:color="auto" w:fill="auto"/>
          </w:tcPr>
          <w:p w:rsidR="005147D3" w:rsidRPr="00FE2768" w:rsidRDefault="005147D3" w:rsidP="00D96340">
            <w:pPr>
              <w:pStyle w:val="a3"/>
              <w:rPr>
                <w:rFonts w:ascii="Times New Roman" w:hAnsi="Times New Roman"/>
                <w:sz w:val="24"/>
                <w:szCs w:val="24"/>
                <w:lang w:val="kk-KZ"/>
              </w:rPr>
            </w:pPr>
          </w:p>
        </w:tc>
        <w:tc>
          <w:tcPr>
            <w:tcW w:w="3026" w:type="dxa"/>
            <w:vMerge/>
            <w:shd w:val="clear" w:color="auto" w:fill="auto"/>
          </w:tcPr>
          <w:p w:rsidR="005147D3" w:rsidRPr="00FE2768" w:rsidRDefault="005147D3" w:rsidP="00D96340">
            <w:pPr>
              <w:pStyle w:val="a3"/>
              <w:rPr>
                <w:rFonts w:ascii="Times New Roman" w:hAnsi="Times New Roman"/>
                <w:sz w:val="24"/>
                <w:szCs w:val="24"/>
                <w:lang w:val="kk-KZ"/>
              </w:rPr>
            </w:pPr>
          </w:p>
        </w:tc>
        <w:tc>
          <w:tcPr>
            <w:tcW w:w="1179" w:type="dxa"/>
            <w:vMerge/>
            <w:shd w:val="clear" w:color="auto" w:fill="auto"/>
          </w:tcPr>
          <w:p w:rsidR="005147D3" w:rsidRPr="00FE2768" w:rsidRDefault="005147D3" w:rsidP="00D96340">
            <w:pPr>
              <w:pStyle w:val="a3"/>
              <w:rPr>
                <w:rFonts w:ascii="Times New Roman" w:hAnsi="Times New Roman"/>
                <w:sz w:val="24"/>
                <w:szCs w:val="24"/>
                <w:lang w:val="kk-KZ"/>
              </w:rPr>
            </w:pPr>
          </w:p>
        </w:tc>
        <w:tc>
          <w:tcPr>
            <w:tcW w:w="2795" w:type="dxa"/>
            <w:shd w:val="clear" w:color="auto" w:fill="auto"/>
          </w:tcPr>
          <w:p w:rsidR="005147D3" w:rsidRPr="00FE2768" w:rsidRDefault="005147D3" w:rsidP="00D96340">
            <w:pPr>
              <w:pStyle w:val="a3"/>
              <w:rPr>
                <w:rFonts w:ascii="Times New Roman" w:hAnsi="Times New Roman"/>
                <w:sz w:val="24"/>
                <w:szCs w:val="24"/>
                <w:lang w:val="kk-KZ"/>
              </w:rPr>
            </w:pPr>
            <w:r w:rsidRPr="00FE2768">
              <w:rPr>
                <w:rFonts w:ascii="Times New Roman" w:hAnsi="Times New Roman"/>
                <w:sz w:val="24"/>
                <w:szCs w:val="24"/>
                <w:lang w:val="kk-KZ"/>
              </w:rPr>
              <w:t>Табиғаттағы тірі тіршілік иелерінің формалары және олардың аналогтары.</w:t>
            </w:r>
          </w:p>
        </w:tc>
        <w:tc>
          <w:tcPr>
            <w:tcW w:w="1621" w:type="dxa"/>
            <w:shd w:val="clear" w:color="auto" w:fill="auto"/>
          </w:tcPr>
          <w:p w:rsidR="005147D3" w:rsidRPr="00FE2768" w:rsidRDefault="005147D3" w:rsidP="00D96340">
            <w:pPr>
              <w:pStyle w:val="a3"/>
              <w:rPr>
                <w:rFonts w:ascii="Times New Roman" w:hAnsi="Times New Roman"/>
                <w:sz w:val="24"/>
                <w:szCs w:val="24"/>
                <w:lang w:val="kk-KZ"/>
              </w:rPr>
            </w:pPr>
            <w:r w:rsidRPr="00FE2768">
              <w:rPr>
                <w:rFonts w:ascii="Times New Roman" w:hAnsi="Times New Roman"/>
                <w:bCs/>
                <w:sz w:val="24"/>
                <w:szCs w:val="24"/>
                <w:lang w:val="kk-KZ"/>
              </w:rPr>
              <w:t>Ашық сабақ әзірлемесі</w:t>
            </w:r>
          </w:p>
          <w:p w:rsidR="005147D3" w:rsidRPr="00FE2768" w:rsidRDefault="005147D3" w:rsidP="00D96340">
            <w:pPr>
              <w:pStyle w:val="a3"/>
              <w:rPr>
                <w:rFonts w:ascii="Times New Roman" w:hAnsi="Times New Roman"/>
                <w:sz w:val="24"/>
                <w:szCs w:val="24"/>
                <w:lang w:val="kk-KZ"/>
              </w:rPr>
            </w:pPr>
          </w:p>
        </w:tc>
        <w:tc>
          <w:tcPr>
            <w:tcW w:w="3428" w:type="dxa"/>
            <w:shd w:val="clear" w:color="auto" w:fill="auto"/>
          </w:tcPr>
          <w:p w:rsidR="005147D3" w:rsidRPr="00FE2768" w:rsidRDefault="005147D3" w:rsidP="00D96340">
            <w:pPr>
              <w:pStyle w:val="a3"/>
              <w:rPr>
                <w:rFonts w:ascii="Times New Roman" w:hAnsi="Times New Roman"/>
                <w:sz w:val="24"/>
                <w:szCs w:val="24"/>
                <w:lang w:val="kk-KZ"/>
              </w:rPr>
            </w:pPr>
            <w:r w:rsidRPr="00FE2768">
              <w:rPr>
                <w:rFonts w:ascii="Times New Roman" w:eastAsia="Calibri" w:hAnsi="Times New Roman"/>
                <w:sz w:val="24"/>
                <w:szCs w:val="24"/>
                <w:lang w:val="kk-KZ"/>
              </w:rPr>
              <w:t>USTAZ tiledi – Республикалық ұстаздар сайты</w:t>
            </w:r>
          </w:p>
          <w:p w:rsidR="005147D3" w:rsidRPr="00FE2768" w:rsidRDefault="005147D3" w:rsidP="00D96340">
            <w:pPr>
              <w:pStyle w:val="a3"/>
              <w:rPr>
                <w:rFonts w:ascii="Times New Roman" w:hAnsi="Times New Roman"/>
                <w:sz w:val="24"/>
                <w:szCs w:val="24"/>
                <w:lang w:val="kk-KZ"/>
              </w:rPr>
            </w:pPr>
          </w:p>
        </w:tc>
        <w:tc>
          <w:tcPr>
            <w:tcW w:w="2396" w:type="dxa"/>
            <w:shd w:val="clear" w:color="auto" w:fill="auto"/>
          </w:tcPr>
          <w:p w:rsidR="005147D3" w:rsidRPr="00FE2768" w:rsidRDefault="005147D3" w:rsidP="00D96340">
            <w:pPr>
              <w:pStyle w:val="a3"/>
              <w:rPr>
                <w:rFonts w:ascii="Times New Roman" w:eastAsia="Calibri" w:hAnsi="Times New Roman"/>
                <w:sz w:val="24"/>
                <w:szCs w:val="24"/>
                <w:lang w:val="kk-KZ"/>
              </w:rPr>
            </w:pPr>
            <w:r w:rsidRPr="00FE2768">
              <w:rPr>
                <w:rFonts w:ascii="Times New Roman" w:eastAsia="Calibri" w:hAnsi="Times New Roman"/>
                <w:sz w:val="24"/>
                <w:szCs w:val="24"/>
                <w:lang w:val="kk-KZ"/>
              </w:rPr>
              <w:t>2018 жылы</w:t>
            </w:r>
          </w:p>
          <w:p w:rsidR="005147D3" w:rsidRPr="00FE2768" w:rsidRDefault="005147D3" w:rsidP="00D96340">
            <w:pPr>
              <w:pStyle w:val="a3"/>
              <w:rPr>
                <w:rFonts w:ascii="Times New Roman" w:hAnsi="Times New Roman"/>
                <w:sz w:val="24"/>
                <w:szCs w:val="24"/>
                <w:lang w:val="kk-KZ"/>
              </w:rPr>
            </w:pPr>
            <w:r w:rsidRPr="00FE2768">
              <w:rPr>
                <w:rFonts w:ascii="Times New Roman" w:eastAsia="Calibri" w:hAnsi="Times New Roman"/>
                <w:sz w:val="24"/>
                <w:szCs w:val="24"/>
                <w:lang w:val="kk-KZ"/>
              </w:rPr>
              <w:t>№</w:t>
            </w:r>
            <w:r w:rsidRPr="00FE2768">
              <w:rPr>
                <w:rFonts w:ascii="Times New Roman" w:eastAsia="Calibri" w:hAnsi="Times New Roman"/>
                <w:sz w:val="24"/>
                <w:szCs w:val="24"/>
                <w:lang w:val="en-US"/>
              </w:rPr>
              <w:t xml:space="preserve"> s995-55607</w:t>
            </w:r>
          </w:p>
        </w:tc>
      </w:tr>
      <w:tr w:rsidR="005147D3" w:rsidRPr="00FE2768" w:rsidTr="00A7769A">
        <w:trPr>
          <w:trHeight w:val="835"/>
        </w:trPr>
        <w:tc>
          <w:tcPr>
            <w:tcW w:w="652" w:type="dxa"/>
            <w:vMerge/>
            <w:shd w:val="clear" w:color="auto" w:fill="auto"/>
          </w:tcPr>
          <w:p w:rsidR="005147D3" w:rsidRPr="00FE2768" w:rsidRDefault="005147D3" w:rsidP="00D96340">
            <w:pPr>
              <w:pStyle w:val="a3"/>
              <w:rPr>
                <w:rFonts w:ascii="Times New Roman" w:hAnsi="Times New Roman"/>
                <w:sz w:val="24"/>
                <w:szCs w:val="24"/>
                <w:lang w:val="kk-KZ"/>
              </w:rPr>
            </w:pPr>
          </w:p>
        </w:tc>
        <w:tc>
          <w:tcPr>
            <w:tcW w:w="3026" w:type="dxa"/>
            <w:vMerge/>
            <w:shd w:val="clear" w:color="auto" w:fill="auto"/>
          </w:tcPr>
          <w:p w:rsidR="005147D3" w:rsidRPr="00FE2768" w:rsidRDefault="005147D3" w:rsidP="00D96340">
            <w:pPr>
              <w:pStyle w:val="a3"/>
              <w:rPr>
                <w:rFonts w:ascii="Times New Roman" w:hAnsi="Times New Roman"/>
                <w:sz w:val="24"/>
                <w:szCs w:val="24"/>
                <w:lang w:val="kk-KZ"/>
              </w:rPr>
            </w:pPr>
          </w:p>
        </w:tc>
        <w:tc>
          <w:tcPr>
            <w:tcW w:w="1179" w:type="dxa"/>
            <w:vMerge w:val="restart"/>
            <w:shd w:val="clear" w:color="auto" w:fill="auto"/>
          </w:tcPr>
          <w:p w:rsidR="005147D3" w:rsidRPr="00FE2768" w:rsidRDefault="005147D3"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5147D3" w:rsidRPr="00FE2768" w:rsidRDefault="005147D3" w:rsidP="00D96340">
            <w:pPr>
              <w:pStyle w:val="a3"/>
              <w:rPr>
                <w:rFonts w:ascii="Times New Roman" w:hAnsi="Times New Roman"/>
                <w:sz w:val="24"/>
                <w:szCs w:val="24"/>
                <w:lang w:val="kk-KZ"/>
              </w:rPr>
            </w:pPr>
            <w:r w:rsidRPr="00FE2768">
              <w:rPr>
                <w:rFonts w:ascii="Times New Roman" w:hAnsi="Times New Roman"/>
                <w:sz w:val="24"/>
                <w:szCs w:val="24"/>
                <w:lang w:val="kk-KZ"/>
              </w:rPr>
              <w:t>Адам генетикасы.   Генеалогиялық шежіре.</w:t>
            </w:r>
          </w:p>
        </w:tc>
        <w:tc>
          <w:tcPr>
            <w:tcW w:w="1621" w:type="dxa"/>
            <w:tcBorders>
              <w:top w:val="single" w:sz="4" w:space="0" w:color="auto"/>
              <w:left w:val="single" w:sz="4" w:space="0" w:color="auto"/>
              <w:bottom w:val="single" w:sz="4" w:space="0" w:color="auto"/>
              <w:right w:val="single" w:sz="4" w:space="0" w:color="auto"/>
            </w:tcBorders>
            <w:shd w:val="clear" w:color="auto" w:fill="auto"/>
          </w:tcPr>
          <w:p w:rsidR="005147D3" w:rsidRPr="00FE2768" w:rsidRDefault="005147D3" w:rsidP="00D96340">
            <w:pPr>
              <w:pStyle w:val="a3"/>
              <w:rPr>
                <w:rFonts w:ascii="Times New Roman" w:hAnsi="Times New Roman"/>
                <w:sz w:val="24"/>
                <w:szCs w:val="24"/>
                <w:lang w:val="kk-KZ"/>
              </w:rPr>
            </w:pPr>
            <w:r w:rsidRPr="00FE2768">
              <w:rPr>
                <w:rFonts w:ascii="Times New Roman" w:hAnsi="Times New Roman"/>
                <w:bCs/>
                <w:sz w:val="24"/>
                <w:szCs w:val="24"/>
                <w:lang w:val="kk-KZ"/>
              </w:rPr>
              <w:t>Ашық сабақ әзірлемесі</w:t>
            </w:r>
          </w:p>
        </w:tc>
        <w:tc>
          <w:tcPr>
            <w:tcW w:w="3428" w:type="dxa"/>
            <w:tcBorders>
              <w:top w:val="single" w:sz="4" w:space="0" w:color="auto"/>
              <w:left w:val="single" w:sz="4" w:space="0" w:color="auto"/>
              <w:bottom w:val="single" w:sz="4" w:space="0" w:color="auto"/>
              <w:right w:val="single" w:sz="4" w:space="0" w:color="auto"/>
            </w:tcBorders>
            <w:shd w:val="clear" w:color="auto" w:fill="auto"/>
          </w:tcPr>
          <w:p w:rsidR="005147D3" w:rsidRPr="00FE2768" w:rsidRDefault="005147D3" w:rsidP="00D96340">
            <w:pPr>
              <w:pStyle w:val="a3"/>
              <w:rPr>
                <w:rFonts w:ascii="Times New Roman" w:hAnsi="Times New Roman"/>
                <w:sz w:val="24"/>
                <w:szCs w:val="24"/>
                <w:lang w:val="kk-KZ"/>
              </w:rPr>
            </w:pPr>
            <w:r w:rsidRPr="00FE2768">
              <w:rPr>
                <w:rStyle w:val="af3"/>
                <w:rFonts w:ascii="Times New Roman" w:hAnsi="Times New Roman"/>
                <w:sz w:val="24"/>
                <w:szCs w:val="24"/>
                <w:lang w:val="kk-KZ"/>
              </w:rPr>
              <w:t>Ustaz tilegi» – Ұстаз тілегі</w:t>
            </w:r>
            <w:r w:rsidRPr="00FE2768">
              <w:rPr>
                <w:rFonts w:ascii="Times New Roman" w:hAnsi="Times New Roman"/>
                <w:sz w:val="24"/>
                <w:szCs w:val="24"/>
                <w:lang w:val="kk-KZ"/>
              </w:rPr>
              <w:t xml:space="preserve"> Республикалық ғылыми әдістемелік орталық</w:t>
            </w:r>
          </w:p>
        </w:tc>
        <w:tc>
          <w:tcPr>
            <w:tcW w:w="2396" w:type="dxa"/>
            <w:tcBorders>
              <w:top w:val="single" w:sz="4" w:space="0" w:color="auto"/>
              <w:left w:val="single" w:sz="4" w:space="0" w:color="auto"/>
              <w:bottom w:val="single" w:sz="4" w:space="0" w:color="auto"/>
              <w:right w:val="single" w:sz="4" w:space="0" w:color="auto"/>
            </w:tcBorders>
            <w:shd w:val="clear" w:color="auto" w:fill="auto"/>
          </w:tcPr>
          <w:p w:rsidR="005147D3" w:rsidRPr="00FE2768" w:rsidRDefault="005147D3" w:rsidP="00D96340">
            <w:pPr>
              <w:pStyle w:val="a3"/>
              <w:rPr>
                <w:rFonts w:ascii="Times New Roman" w:eastAsia="Calibri" w:hAnsi="Times New Roman"/>
                <w:sz w:val="24"/>
                <w:szCs w:val="24"/>
                <w:lang w:val="kk-KZ"/>
              </w:rPr>
            </w:pPr>
            <w:r w:rsidRPr="00FE2768">
              <w:rPr>
                <w:rFonts w:ascii="Times New Roman" w:eastAsia="Calibri" w:hAnsi="Times New Roman"/>
                <w:sz w:val="24"/>
                <w:szCs w:val="24"/>
                <w:lang w:val="kk-KZ"/>
              </w:rPr>
              <w:t>2020 жылы</w:t>
            </w:r>
          </w:p>
          <w:p w:rsidR="005147D3" w:rsidRPr="00FE2768" w:rsidRDefault="005147D3" w:rsidP="00D96340">
            <w:pPr>
              <w:pStyle w:val="a3"/>
              <w:rPr>
                <w:rFonts w:ascii="Times New Roman" w:hAnsi="Times New Roman"/>
                <w:sz w:val="24"/>
                <w:szCs w:val="24"/>
                <w:lang w:val="kk-KZ"/>
              </w:rPr>
            </w:pPr>
            <w:r w:rsidRPr="00FE2768">
              <w:rPr>
                <w:rFonts w:ascii="Times New Roman" w:eastAsia="Calibri" w:hAnsi="Times New Roman"/>
                <w:sz w:val="24"/>
                <w:szCs w:val="24"/>
                <w:lang w:val="kk-KZ"/>
              </w:rPr>
              <w:t>№</w:t>
            </w:r>
            <w:r w:rsidRPr="00FE2768">
              <w:rPr>
                <w:rFonts w:ascii="Times New Roman" w:eastAsia="Calibri" w:hAnsi="Times New Roman"/>
                <w:sz w:val="24"/>
                <w:szCs w:val="24"/>
              </w:rPr>
              <w:t xml:space="preserve"> s105-55641</w:t>
            </w:r>
          </w:p>
        </w:tc>
      </w:tr>
      <w:tr w:rsidR="005147D3" w:rsidRPr="00FE2768" w:rsidTr="00A7769A">
        <w:trPr>
          <w:trHeight w:val="144"/>
        </w:trPr>
        <w:tc>
          <w:tcPr>
            <w:tcW w:w="652" w:type="dxa"/>
            <w:vMerge/>
            <w:shd w:val="clear" w:color="auto" w:fill="auto"/>
          </w:tcPr>
          <w:p w:rsidR="005147D3" w:rsidRPr="00FE2768" w:rsidRDefault="005147D3" w:rsidP="00D96340">
            <w:pPr>
              <w:pStyle w:val="a3"/>
              <w:rPr>
                <w:rFonts w:ascii="Times New Roman" w:hAnsi="Times New Roman"/>
                <w:sz w:val="24"/>
                <w:szCs w:val="24"/>
                <w:lang w:val="kk-KZ"/>
              </w:rPr>
            </w:pPr>
          </w:p>
        </w:tc>
        <w:tc>
          <w:tcPr>
            <w:tcW w:w="3026" w:type="dxa"/>
            <w:vMerge/>
            <w:shd w:val="clear" w:color="auto" w:fill="auto"/>
          </w:tcPr>
          <w:p w:rsidR="005147D3" w:rsidRPr="00FE2768" w:rsidRDefault="005147D3" w:rsidP="00D96340">
            <w:pPr>
              <w:pStyle w:val="a3"/>
              <w:rPr>
                <w:rFonts w:ascii="Times New Roman" w:hAnsi="Times New Roman"/>
                <w:sz w:val="24"/>
                <w:szCs w:val="24"/>
                <w:lang w:val="kk-KZ"/>
              </w:rPr>
            </w:pPr>
          </w:p>
        </w:tc>
        <w:tc>
          <w:tcPr>
            <w:tcW w:w="1179" w:type="dxa"/>
            <w:vMerge/>
            <w:shd w:val="clear" w:color="auto" w:fill="auto"/>
          </w:tcPr>
          <w:p w:rsidR="005147D3" w:rsidRPr="00FE2768" w:rsidRDefault="005147D3" w:rsidP="00D96340">
            <w:pPr>
              <w:pStyle w:val="a3"/>
              <w:rPr>
                <w:rFonts w:ascii="Times New Roman" w:hAnsi="Times New Roman"/>
                <w:sz w:val="24"/>
                <w:szCs w:val="24"/>
                <w:lang w:val="kk-KZ"/>
              </w:rPr>
            </w:pP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5147D3" w:rsidRPr="00FE2768" w:rsidRDefault="005147D3" w:rsidP="00D96340">
            <w:pPr>
              <w:pStyle w:val="a3"/>
              <w:rPr>
                <w:rFonts w:ascii="Times New Roman" w:hAnsi="Times New Roman"/>
                <w:sz w:val="24"/>
                <w:szCs w:val="24"/>
                <w:lang w:val="kk-KZ"/>
              </w:rPr>
            </w:pPr>
            <w:r w:rsidRPr="00FE2768">
              <w:rPr>
                <w:rFonts w:ascii="Times New Roman" w:eastAsia="Calibri" w:hAnsi="Times New Roman"/>
                <w:sz w:val="24"/>
                <w:szCs w:val="24"/>
                <w:lang w:val="kk-KZ"/>
              </w:rPr>
              <w:t>Қазақстанның флорасы м</w:t>
            </w:r>
            <w:r w:rsidRPr="00FE2768">
              <w:rPr>
                <w:rFonts w:ascii="Times New Roman" w:hAnsi="Times New Roman"/>
                <w:sz w:val="24"/>
                <w:szCs w:val="24"/>
                <w:lang w:val="kk-KZ"/>
              </w:rPr>
              <w:t>ен фаунасы</w:t>
            </w:r>
          </w:p>
        </w:tc>
        <w:tc>
          <w:tcPr>
            <w:tcW w:w="1621" w:type="dxa"/>
            <w:tcBorders>
              <w:top w:val="single" w:sz="4" w:space="0" w:color="auto"/>
              <w:left w:val="single" w:sz="4" w:space="0" w:color="auto"/>
              <w:bottom w:val="single" w:sz="4" w:space="0" w:color="auto"/>
              <w:right w:val="single" w:sz="4" w:space="0" w:color="auto"/>
            </w:tcBorders>
            <w:shd w:val="clear" w:color="auto" w:fill="auto"/>
          </w:tcPr>
          <w:p w:rsidR="005147D3" w:rsidRPr="00FE2768" w:rsidRDefault="005147D3" w:rsidP="00D96340">
            <w:pPr>
              <w:pStyle w:val="a3"/>
              <w:rPr>
                <w:rFonts w:ascii="Times New Roman" w:hAnsi="Times New Roman"/>
                <w:bCs/>
                <w:sz w:val="24"/>
                <w:szCs w:val="24"/>
                <w:lang w:val="kk-KZ"/>
              </w:rPr>
            </w:pPr>
            <w:r w:rsidRPr="00FE2768">
              <w:rPr>
                <w:rFonts w:ascii="Times New Roman" w:hAnsi="Times New Roman"/>
                <w:bCs/>
                <w:sz w:val="24"/>
                <w:szCs w:val="24"/>
                <w:lang w:val="kk-KZ"/>
              </w:rPr>
              <w:t>Ашық сабақ әзірлемесі</w:t>
            </w:r>
          </w:p>
        </w:tc>
        <w:tc>
          <w:tcPr>
            <w:tcW w:w="3428" w:type="dxa"/>
            <w:tcBorders>
              <w:top w:val="single" w:sz="4" w:space="0" w:color="auto"/>
              <w:left w:val="single" w:sz="4" w:space="0" w:color="auto"/>
              <w:bottom w:val="single" w:sz="4" w:space="0" w:color="auto"/>
              <w:right w:val="single" w:sz="4" w:space="0" w:color="auto"/>
            </w:tcBorders>
            <w:shd w:val="clear" w:color="auto" w:fill="auto"/>
          </w:tcPr>
          <w:p w:rsidR="005147D3" w:rsidRPr="00FE2768" w:rsidRDefault="005147D3" w:rsidP="00D96340">
            <w:pPr>
              <w:pStyle w:val="a3"/>
              <w:rPr>
                <w:rStyle w:val="af3"/>
                <w:rFonts w:ascii="Times New Roman" w:hAnsi="Times New Roman"/>
                <w:sz w:val="24"/>
                <w:szCs w:val="24"/>
                <w:lang w:val="kk-KZ"/>
              </w:rPr>
            </w:pPr>
            <w:r w:rsidRPr="00FE2768">
              <w:rPr>
                <w:rStyle w:val="af3"/>
                <w:rFonts w:ascii="Times New Roman" w:hAnsi="Times New Roman"/>
                <w:sz w:val="24"/>
                <w:szCs w:val="24"/>
                <w:lang w:val="kk-KZ"/>
              </w:rPr>
              <w:t>Ustaz tilegi» – Ұстаз тілегі</w:t>
            </w:r>
            <w:r w:rsidRPr="00FE2768">
              <w:rPr>
                <w:rFonts w:ascii="Times New Roman" w:hAnsi="Times New Roman"/>
                <w:sz w:val="24"/>
                <w:szCs w:val="24"/>
                <w:lang w:val="kk-KZ"/>
              </w:rPr>
              <w:t xml:space="preserve"> Республикалық ғылыми әдістемелік орталық</w:t>
            </w:r>
          </w:p>
        </w:tc>
        <w:tc>
          <w:tcPr>
            <w:tcW w:w="2396" w:type="dxa"/>
            <w:tcBorders>
              <w:top w:val="single" w:sz="4" w:space="0" w:color="auto"/>
              <w:left w:val="single" w:sz="4" w:space="0" w:color="auto"/>
              <w:bottom w:val="single" w:sz="4" w:space="0" w:color="auto"/>
              <w:right w:val="single" w:sz="4" w:space="0" w:color="auto"/>
            </w:tcBorders>
            <w:shd w:val="clear" w:color="auto" w:fill="auto"/>
          </w:tcPr>
          <w:p w:rsidR="005147D3" w:rsidRPr="00FE2768" w:rsidRDefault="005147D3" w:rsidP="00D96340">
            <w:pPr>
              <w:pStyle w:val="a3"/>
              <w:rPr>
                <w:rFonts w:ascii="Times New Roman" w:eastAsia="Calibri" w:hAnsi="Times New Roman"/>
                <w:sz w:val="24"/>
                <w:szCs w:val="24"/>
                <w:lang w:val="kk-KZ"/>
              </w:rPr>
            </w:pPr>
            <w:r w:rsidRPr="00FE2768">
              <w:rPr>
                <w:rFonts w:ascii="Times New Roman" w:eastAsia="Calibri" w:hAnsi="Times New Roman"/>
                <w:sz w:val="24"/>
                <w:szCs w:val="24"/>
                <w:lang w:val="kk-KZ"/>
              </w:rPr>
              <w:t>2020 жылы</w:t>
            </w:r>
          </w:p>
          <w:p w:rsidR="005147D3" w:rsidRPr="00FE2768" w:rsidRDefault="005147D3" w:rsidP="00D96340">
            <w:pPr>
              <w:pStyle w:val="a3"/>
              <w:rPr>
                <w:rFonts w:ascii="Times New Roman" w:hAnsi="Times New Roman"/>
                <w:sz w:val="24"/>
                <w:szCs w:val="24"/>
                <w:lang w:val="kk-KZ"/>
              </w:rPr>
            </w:pPr>
            <w:r w:rsidRPr="00FE2768">
              <w:rPr>
                <w:rFonts w:ascii="Times New Roman" w:eastAsia="Calibri" w:hAnsi="Times New Roman"/>
                <w:sz w:val="24"/>
                <w:szCs w:val="24"/>
                <w:lang w:val="kk-KZ"/>
              </w:rPr>
              <w:t>№</w:t>
            </w:r>
            <w:r w:rsidRPr="00FE2768">
              <w:rPr>
                <w:rFonts w:ascii="Times New Roman" w:eastAsia="Calibri" w:hAnsi="Times New Roman"/>
                <w:sz w:val="24"/>
                <w:szCs w:val="24"/>
              </w:rPr>
              <w:t xml:space="preserve"> s995-55214</w:t>
            </w:r>
          </w:p>
        </w:tc>
      </w:tr>
      <w:tr w:rsidR="00A7769A" w:rsidRPr="00FE2768" w:rsidTr="00A7769A">
        <w:trPr>
          <w:trHeight w:val="144"/>
        </w:trPr>
        <w:tc>
          <w:tcPr>
            <w:tcW w:w="652" w:type="dxa"/>
            <w:vMerge w:val="restart"/>
            <w:shd w:val="clear" w:color="auto" w:fill="auto"/>
          </w:tcPr>
          <w:p w:rsidR="00A7769A" w:rsidRPr="005147D3" w:rsidRDefault="005147D3" w:rsidP="00D96340">
            <w:pPr>
              <w:pStyle w:val="a3"/>
              <w:rPr>
                <w:rFonts w:ascii="Times New Roman" w:hAnsi="Times New Roman"/>
                <w:sz w:val="24"/>
                <w:szCs w:val="24"/>
                <w:lang w:val="en-US"/>
              </w:rPr>
            </w:pPr>
            <w:r>
              <w:rPr>
                <w:rFonts w:ascii="Times New Roman" w:hAnsi="Times New Roman"/>
                <w:sz w:val="24"/>
                <w:szCs w:val="24"/>
                <w:lang w:val="en-US"/>
              </w:rPr>
              <w:t>27</w:t>
            </w:r>
          </w:p>
        </w:tc>
        <w:tc>
          <w:tcPr>
            <w:tcW w:w="3026" w:type="dxa"/>
            <w:vMerge w:val="restart"/>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Абзалбекова Сандугаш Кумисбековна</w:t>
            </w:r>
          </w:p>
        </w:tc>
        <w:tc>
          <w:tcPr>
            <w:tcW w:w="1179" w:type="dxa"/>
            <w:vMerge w:val="restart"/>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p w:rsidR="00A7769A" w:rsidRPr="00FE2768" w:rsidRDefault="00A7769A" w:rsidP="00D96340">
            <w:pPr>
              <w:pStyle w:val="a3"/>
              <w:rPr>
                <w:rFonts w:ascii="Times New Roman" w:hAnsi="Times New Roman"/>
                <w:sz w:val="24"/>
                <w:szCs w:val="24"/>
                <w:lang w:val="kk-KZ"/>
              </w:rPr>
            </w:pP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eastAsia="Calibri" w:hAnsi="Times New Roman"/>
                <w:sz w:val="24"/>
                <w:szCs w:val="24"/>
                <w:lang w:val="kk-KZ"/>
              </w:rPr>
            </w:pPr>
            <w:r w:rsidRPr="00FE2768">
              <w:rPr>
                <w:rFonts w:ascii="Times New Roman" w:eastAsia="Calibri" w:hAnsi="Times New Roman"/>
                <w:sz w:val="24"/>
                <w:szCs w:val="24"/>
                <w:lang w:val="kk-KZ"/>
              </w:rPr>
              <w:t>Жүрек қан тамырлар жүйесі.</w:t>
            </w:r>
          </w:p>
          <w:p w:rsidR="00A7769A" w:rsidRPr="00FE2768" w:rsidRDefault="00A7769A" w:rsidP="00D96340">
            <w:pPr>
              <w:pStyle w:val="a3"/>
              <w:rPr>
                <w:rFonts w:ascii="Times New Roman" w:hAnsi="Times New Roman"/>
                <w:sz w:val="24"/>
                <w:szCs w:val="24"/>
                <w:lang w:val="kk-KZ"/>
              </w:rPr>
            </w:pPr>
            <w:r w:rsidRPr="00FE2768">
              <w:rPr>
                <w:rFonts w:ascii="Times New Roman" w:eastAsia="Calibri" w:hAnsi="Times New Roman"/>
                <w:sz w:val="24"/>
                <w:szCs w:val="24"/>
                <w:lang w:val="kk-KZ"/>
              </w:rPr>
              <w:t xml:space="preserve"> </w:t>
            </w:r>
          </w:p>
        </w:tc>
        <w:tc>
          <w:tcPr>
            <w:tcW w:w="1621"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p>
        </w:tc>
        <w:tc>
          <w:tcPr>
            <w:tcW w:w="3428"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r w:rsidRPr="00FE2768">
              <w:rPr>
                <w:rStyle w:val="af3"/>
                <w:rFonts w:ascii="Times New Roman" w:hAnsi="Times New Roman"/>
                <w:sz w:val="24"/>
                <w:szCs w:val="24"/>
                <w:lang w:val="kk-KZ"/>
              </w:rPr>
              <w:t>Ustaz tilegi» – Ұстаз тілегі</w:t>
            </w:r>
            <w:r w:rsidRPr="00FE2768">
              <w:rPr>
                <w:rFonts w:ascii="Times New Roman" w:hAnsi="Times New Roman"/>
                <w:sz w:val="24"/>
                <w:szCs w:val="24"/>
                <w:lang w:val="kk-KZ"/>
              </w:rPr>
              <w:t xml:space="preserve"> Республикалық ғылыми әдістемелік орталық</w:t>
            </w:r>
          </w:p>
        </w:tc>
        <w:tc>
          <w:tcPr>
            <w:tcW w:w="2396"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eastAsia="Calibri" w:hAnsi="Times New Roman"/>
                <w:sz w:val="24"/>
                <w:szCs w:val="24"/>
                <w:lang w:val="kk-KZ"/>
              </w:rPr>
            </w:pPr>
            <w:r w:rsidRPr="00FE2768">
              <w:rPr>
                <w:rFonts w:ascii="Times New Roman" w:eastAsia="Calibri" w:hAnsi="Times New Roman"/>
                <w:sz w:val="24"/>
                <w:szCs w:val="24"/>
                <w:lang w:val="kk-KZ"/>
              </w:rPr>
              <w:t>2020 жылы</w:t>
            </w:r>
          </w:p>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№К895-55421</w:t>
            </w:r>
          </w:p>
        </w:tc>
      </w:tr>
      <w:tr w:rsidR="00A7769A" w:rsidRPr="00FE2768" w:rsidTr="00A7769A">
        <w:trPr>
          <w:trHeight w:val="144"/>
        </w:trPr>
        <w:tc>
          <w:tcPr>
            <w:tcW w:w="652"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3026"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1179" w:type="dxa"/>
            <w:vMerge/>
            <w:shd w:val="clear" w:color="auto" w:fill="auto"/>
          </w:tcPr>
          <w:p w:rsidR="00A7769A" w:rsidRPr="00FE2768" w:rsidRDefault="00A7769A" w:rsidP="00D96340">
            <w:pPr>
              <w:pStyle w:val="a3"/>
              <w:rPr>
                <w:rFonts w:ascii="Times New Roman" w:hAnsi="Times New Roman"/>
                <w:sz w:val="24"/>
                <w:szCs w:val="24"/>
                <w:lang w:val="kk-KZ"/>
              </w:rPr>
            </w:pP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eastAsia="Calibri" w:hAnsi="Times New Roman"/>
                <w:sz w:val="24"/>
                <w:szCs w:val="24"/>
                <w:lang w:val="kk-KZ"/>
              </w:rPr>
              <w:t>Тыныс алу ауруларының алдын алу.</w:t>
            </w:r>
          </w:p>
        </w:tc>
        <w:tc>
          <w:tcPr>
            <w:tcW w:w="1621"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bCs/>
                <w:sz w:val="24"/>
                <w:szCs w:val="24"/>
                <w:lang w:val="kk-KZ"/>
              </w:rPr>
            </w:pPr>
          </w:p>
        </w:tc>
        <w:tc>
          <w:tcPr>
            <w:tcW w:w="3428"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Style w:val="af3"/>
                <w:rFonts w:ascii="Times New Roman" w:hAnsi="Times New Roman"/>
                <w:sz w:val="24"/>
                <w:szCs w:val="24"/>
                <w:lang w:val="kk-KZ"/>
              </w:rPr>
            </w:pPr>
            <w:r w:rsidRPr="00FE2768">
              <w:rPr>
                <w:rStyle w:val="af3"/>
                <w:rFonts w:ascii="Times New Roman" w:hAnsi="Times New Roman"/>
                <w:sz w:val="24"/>
                <w:szCs w:val="24"/>
                <w:lang w:val="kk-KZ"/>
              </w:rPr>
              <w:t>Ustaz tilegi» – Ұстаз тілегі</w:t>
            </w:r>
            <w:r w:rsidRPr="00FE2768">
              <w:rPr>
                <w:rFonts w:ascii="Times New Roman" w:hAnsi="Times New Roman"/>
                <w:sz w:val="24"/>
                <w:szCs w:val="24"/>
                <w:lang w:val="kk-KZ"/>
              </w:rPr>
              <w:t xml:space="preserve"> Республикалық ғылыми әдістемелік орталық</w:t>
            </w:r>
          </w:p>
        </w:tc>
        <w:tc>
          <w:tcPr>
            <w:tcW w:w="2396" w:type="dxa"/>
            <w:tcBorders>
              <w:top w:val="single" w:sz="4" w:space="0" w:color="auto"/>
              <w:left w:val="single" w:sz="4" w:space="0" w:color="auto"/>
              <w:bottom w:val="single" w:sz="4" w:space="0" w:color="auto"/>
              <w:right w:val="single" w:sz="4" w:space="0" w:color="auto"/>
            </w:tcBorders>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2020 жылы</w:t>
            </w:r>
          </w:p>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№К818-55236</w:t>
            </w:r>
          </w:p>
        </w:tc>
      </w:tr>
      <w:tr w:rsidR="00A7769A" w:rsidRPr="00FE2768" w:rsidTr="00A7769A">
        <w:trPr>
          <w:trHeight w:val="144"/>
        </w:trPr>
        <w:tc>
          <w:tcPr>
            <w:tcW w:w="652" w:type="dxa"/>
            <w:shd w:val="clear" w:color="auto" w:fill="auto"/>
          </w:tcPr>
          <w:p w:rsidR="00A7769A" w:rsidRPr="00FE2768" w:rsidRDefault="005147D3" w:rsidP="005147D3">
            <w:pPr>
              <w:pStyle w:val="a3"/>
              <w:rPr>
                <w:rFonts w:ascii="Times New Roman" w:hAnsi="Times New Roman"/>
                <w:sz w:val="24"/>
                <w:szCs w:val="24"/>
                <w:lang w:val="kk-KZ"/>
              </w:rPr>
            </w:pPr>
            <w:r>
              <w:rPr>
                <w:rFonts w:ascii="Times New Roman" w:hAnsi="Times New Roman"/>
                <w:sz w:val="24"/>
                <w:szCs w:val="24"/>
                <w:lang w:val="en-US"/>
              </w:rPr>
              <w:t>28</w:t>
            </w:r>
          </w:p>
        </w:tc>
        <w:tc>
          <w:tcPr>
            <w:tcW w:w="302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Абикенова Айнур Адильжановна</w:t>
            </w:r>
          </w:p>
        </w:tc>
        <w:tc>
          <w:tcPr>
            <w:tcW w:w="1179"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2795"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М.Ю.Лермонтов «Смерть поэта»</w:t>
            </w:r>
          </w:p>
        </w:tc>
        <w:tc>
          <w:tcPr>
            <w:tcW w:w="1621" w:type="dxa"/>
            <w:shd w:val="clear" w:color="auto" w:fill="auto"/>
          </w:tcPr>
          <w:p w:rsidR="00A7769A" w:rsidRPr="00FE2768" w:rsidRDefault="00A7769A" w:rsidP="00D96340">
            <w:pPr>
              <w:pStyle w:val="a3"/>
              <w:rPr>
                <w:rFonts w:ascii="Times New Roman" w:hAnsi="Times New Roman"/>
                <w:sz w:val="24"/>
                <w:szCs w:val="24"/>
                <w:lang w:val="kk-KZ"/>
              </w:rPr>
            </w:pPr>
          </w:p>
        </w:tc>
        <w:tc>
          <w:tcPr>
            <w:tcW w:w="3428"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«Оқыту мен оқу тәжірибесіндегі ізденістер мен шешімдер» облыстық тәжірибелік семинар материалдарының  жинағы</w:t>
            </w:r>
          </w:p>
        </w:tc>
        <w:tc>
          <w:tcPr>
            <w:tcW w:w="239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15.03.2019</w:t>
            </w:r>
          </w:p>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4-6 бет</w:t>
            </w:r>
          </w:p>
        </w:tc>
      </w:tr>
      <w:tr w:rsidR="00A7769A" w:rsidRPr="00FE2768" w:rsidTr="00A7769A">
        <w:trPr>
          <w:trHeight w:val="144"/>
        </w:trPr>
        <w:tc>
          <w:tcPr>
            <w:tcW w:w="652" w:type="dxa"/>
            <w:shd w:val="clear" w:color="auto" w:fill="auto"/>
          </w:tcPr>
          <w:p w:rsidR="00A7769A" w:rsidRPr="005147D3" w:rsidRDefault="005147D3" w:rsidP="00D96340">
            <w:pPr>
              <w:pStyle w:val="a3"/>
              <w:rPr>
                <w:rFonts w:ascii="Times New Roman" w:hAnsi="Times New Roman"/>
                <w:sz w:val="24"/>
                <w:szCs w:val="24"/>
                <w:lang w:val="en-US"/>
              </w:rPr>
            </w:pPr>
            <w:r>
              <w:rPr>
                <w:rFonts w:ascii="Times New Roman" w:hAnsi="Times New Roman"/>
                <w:sz w:val="24"/>
                <w:szCs w:val="24"/>
                <w:lang w:val="en-US"/>
              </w:rPr>
              <w:t>29</w:t>
            </w:r>
          </w:p>
        </w:tc>
        <w:tc>
          <w:tcPr>
            <w:tcW w:w="302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Омарова Гульнар Халилуллаевна</w:t>
            </w:r>
          </w:p>
        </w:tc>
        <w:tc>
          <w:tcPr>
            <w:tcW w:w="1179"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2795"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«Мектептің жеке ақпараттық сайт желісі»</w:t>
            </w:r>
          </w:p>
        </w:tc>
        <w:tc>
          <w:tcPr>
            <w:tcW w:w="1621" w:type="dxa"/>
            <w:shd w:val="clear" w:color="auto" w:fill="auto"/>
          </w:tcPr>
          <w:p w:rsidR="00A7769A" w:rsidRPr="00FE2768" w:rsidRDefault="00A7769A" w:rsidP="00D96340">
            <w:pPr>
              <w:pStyle w:val="a3"/>
              <w:rPr>
                <w:rFonts w:ascii="Times New Roman" w:hAnsi="Times New Roman"/>
                <w:sz w:val="24"/>
                <w:szCs w:val="24"/>
                <w:lang w:val="kk-KZ"/>
              </w:rPr>
            </w:pPr>
          </w:p>
        </w:tc>
        <w:tc>
          <w:tcPr>
            <w:tcW w:w="3428" w:type="dxa"/>
            <w:shd w:val="clear" w:color="auto" w:fill="auto"/>
          </w:tcPr>
          <w:p w:rsidR="00A7769A" w:rsidRPr="00FE2768" w:rsidRDefault="00A7769A" w:rsidP="00D96340">
            <w:pPr>
              <w:pStyle w:val="a3"/>
              <w:rPr>
                <w:rFonts w:ascii="Times New Roman" w:hAnsi="Times New Roman"/>
                <w:sz w:val="24"/>
                <w:szCs w:val="24"/>
                <w:lang w:val="kk-KZ"/>
              </w:rPr>
            </w:pPr>
          </w:p>
        </w:tc>
        <w:tc>
          <w:tcPr>
            <w:tcW w:w="239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2019</w:t>
            </w:r>
          </w:p>
        </w:tc>
      </w:tr>
      <w:tr w:rsidR="00A7769A" w:rsidRPr="00FE2768" w:rsidTr="00A7769A">
        <w:trPr>
          <w:trHeight w:val="144"/>
        </w:trPr>
        <w:tc>
          <w:tcPr>
            <w:tcW w:w="652" w:type="dxa"/>
            <w:shd w:val="clear" w:color="auto" w:fill="auto"/>
          </w:tcPr>
          <w:p w:rsidR="00A7769A" w:rsidRPr="005147D3" w:rsidRDefault="005147D3" w:rsidP="00D96340">
            <w:pPr>
              <w:pStyle w:val="a3"/>
              <w:rPr>
                <w:rFonts w:ascii="Times New Roman" w:hAnsi="Times New Roman"/>
                <w:sz w:val="24"/>
                <w:szCs w:val="24"/>
                <w:lang w:val="en-US"/>
              </w:rPr>
            </w:pPr>
            <w:r>
              <w:rPr>
                <w:rFonts w:ascii="Times New Roman" w:hAnsi="Times New Roman"/>
                <w:sz w:val="24"/>
                <w:szCs w:val="24"/>
                <w:lang w:val="en-US"/>
              </w:rPr>
              <w:t>30</w:t>
            </w:r>
          </w:p>
        </w:tc>
        <w:tc>
          <w:tcPr>
            <w:tcW w:w="302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Маут Амангуль</w:t>
            </w:r>
          </w:p>
        </w:tc>
        <w:tc>
          <w:tcPr>
            <w:tcW w:w="1179"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2795"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Қазақ тілі мен әдебиеті пәні арқылы арқылы рухани жаңғырту идеясын жүзеге асыру</w:t>
            </w:r>
          </w:p>
        </w:tc>
        <w:tc>
          <w:tcPr>
            <w:tcW w:w="1621" w:type="dxa"/>
            <w:shd w:val="clear" w:color="auto" w:fill="auto"/>
          </w:tcPr>
          <w:p w:rsidR="00A7769A" w:rsidRPr="00FE2768" w:rsidRDefault="00A7769A" w:rsidP="00D96340">
            <w:pPr>
              <w:pStyle w:val="a3"/>
              <w:rPr>
                <w:rFonts w:ascii="Times New Roman" w:hAnsi="Times New Roman"/>
                <w:sz w:val="24"/>
                <w:szCs w:val="24"/>
                <w:lang w:val="kk-KZ"/>
              </w:rPr>
            </w:pPr>
          </w:p>
        </w:tc>
        <w:tc>
          <w:tcPr>
            <w:tcW w:w="3428" w:type="dxa"/>
            <w:shd w:val="clear" w:color="auto" w:fill="auto"/>
          </w:tcPr>
          <w:p w:rsidR="00A7769A" w:rsidRPr="00FE2768" w:rsidRDefault="00A7769A" w:rsidP="00D96340">
            <w:pPr>
              <w:pStyle w:val="a3"/>
              <w:rPr>
                <w:rFonts w:ascii="Times New Roman" w:hAnsi="Times New Roman"/>
                <w:sz w:val="24"/>
                <w:szCs w:val="24"/>
                <w:lang w:val="kk-KZ"/>
              </w:rPr>
            </w:pPr>
          </w:p>
        </w:tc>
        <w:tc>
          <w:tcPr>
            <w:tcW w:w="239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15.04.2018</w:t>
            </w:r>
          </w:p>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20-21 бет</w:t>
            </w:r>
          </w:p>
        </w:tc>
      </w:tr>
      <w:tr w:rsidR="00A7769A" w:rsidRPr="00FE2768" w:rsidTr="00A7769A">
        <w:trPr>
          <w:trHeight w:val="144"/>
        </w:trPr>
        <w:tc>
          <w:tcPr>
            <w:tcW w:w="652" w:type="dxa"/>
            <w:shd w:val="clear" w:color="auto" w:fill="auto"/>
          </w:tcPr>
          <w:p w:rsidR="00A7769A" w:rsidRPr="005147D3" w:rsidRDefault="005147D3" w:rsidP="00D96340">
            <w:pPr>
              <w:pStyle w:val="a3"/>
              <w:rPr>
                <w:rFonts w:ascii="Times New Roman" w:hAnsi="Times New Roman"/>
                <w:sz w:val="24"/>
                <w:szCs w:val="24"/>
                <w:lang w:val="en-US"/>
              </w:rPr>
            </w:pPr>
            <w:r>
              <w:rPr>
                <w:rFonts w:ascii="Times New Roman" w:hAnsi="Times New Roman"/>
                <w:sz w:val="24"/>
                <w:szCs w:val="24"/>
                <w:lang w:val="en-US"/>
              </w:rPr>
              <w:t>31</w:t>
            </w:r>
          </w:p>
        </w:tc>
        <w:tc>
          <w:tcPr>
            <w:tcW w:w="302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Жылкыбаева Альбина </w:t>
            </w:r>
            <w:r w:rsidRPr="00FE2768">
              <w:rPr>
                <w:rFonts w:ascii="Times New Roman" w:hAnsi="Times New Roman"/>
                <w:sz w:val="24"/>
                <w:szCs w:val="24"/>
                <w:lang w:val="kk-KZ"/>
              </w:rPr>
              <w:lastRenderedPageBreak/>
              <w:t>Аугановна</w:t>
            </w:r>
          </w:p>
        </w:tc>
        <w:tc>
          <w:tcPr>
            <w:tcW w:w="1179"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2017-</w:t>
            </w:r>
            <w:r w:rsidRPr="00FE2768">
              <w:rPr>
                <w:rFonts w:ascii="Times New Roman" w:hAnsi="Times New Roman"/>
                <w:sz w:val="24"/>
                <w:szCs w:val="24"/>
                <w:lang w:val="kk-KZ"/>
              </w:rPr>
              <w:lastRenderedPageBreak/>
              <w:t>2018</w:t>
            </w:r>
          </w:p>
        </w:tc>
        <w:tc>
          <w:tcPr>
            <w:tcW w:w="2795"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 xml:space="preserve">Қазақ тілі мен әдебиеті </w:t>
            </w:r>
            <w:r w:rsidRPr="00FE2768">
              <w:rPr>
                <w:rFonts w:ascii="Times New Roman" w:hAnsi="Times New Roman"/>
                <w:sz w:val="24"/>
                <w:szCs w:val="24"/>
                <w:lang w:val="kk-KZ"/>
              </w:rPr>
              <w:lastRenderedPageBreak/>
              <w:t>пәнін оқыту арқылы рухани жаңғырту идеясын жүзеге асыру жолдары</w:t>
            </w:r>
          </w:p>
        </w:tc>
        <w:tc>
          <w:tcPr>
            <w:tcW w:w="1621" w:type="dxa"/>
            <w:shd w:val="clear" w:color="auto" w:fill="auto"/>
          </w:tcPr>
          <w:p w:rsidR="00A7769A" w:rsidRPr="00FE2768" w:rsidRDefault="00A7769A" w:rsidP="00D96340">
            <w:pPr>
              <w:pStyle w:val="a3"/>
              <w:rPr>
                <w:rFonts w:ascii="Times New Roman" w:hAnsi="Times New Roman"/>
                <w:sz w:val="24"/>
                <w:szCs w:val="24"/>
                <w:lang w:val="kk-KZ"/>
              </w:rPr>
            </w:pPr>
          </w:p>
        </w:tc>
        <w:tc>
          <w:tcPr>
            <w:tcW w:w="3428" w:type="dxa"/>
            <w:shd w:val="clear" w:color="auto" w:fill="auto"/>
          </w:tcPr>
          <w:p w:rsidR="00A7769A" w:rsidRPr="00FE2768" w:rsidRDefault="00A7769A" w:rsidP="00D96340">
            <w:pPr>
              <w:pStyle w:val="a3"/>
              <w:rPr>
                <w:rFonts w:ascii="Times New Roman" w:hAnsi="Times New Roman"/>
                <w:sz w:val="24"/>
                <w:szCs w:val="24"/>
                <w:lang w:val="kk-KZ"/>
              </w:rPr>
            </w:pPr>
          </w:p>
        </w:tc>
        <w:tc>
          <w:tcPr>
            <w:tcW w:w="2396" w:type="dxa"/>
            <w:shd w:val="clear" w:color="auto" w:fill="auto"/>
          </w:tcPr>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t>15.04.2018</w:t>
            </w:r>
          </w:p>
          <w:p w:rsidR="00A7769A" w:rsidRPr="00FE2768" w:rsidRDefault="00A7769A"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23-24- бет</w:t>
            </w:r>
          </w:p>
        </w:tc>
      </w:tr>
      <w:tr w:rsidR="005147D3" w:rsidRPr="00FE2768" w:rsidTr="00A7769A">
        <w:trPr>
          <w:trHeight w:val="144"/>
        </w:trPr>
        <w:tc>
          <w:tcPr>
            <w:tcW w:w="652" w:type="dxa"/>
            <w:shd w:val="clear" w:color="auto" w:fill="auto"/>
          </w:tcPr>
          <w:p w:rsidR="005147D3" w:rsidRPr="005147D3" w:rsidRDefault="005147D3" w:rsidP="00D96340">
            <w:pPr>
              <w:pStyle w:val="a3"/>
              <w:rPr>
                <w:rFonts w:ascii="Times New Roman" w:hAnsi="Times New Roman"/>
                <w:sz w:val="24"/>
                <w:szCs w:val="24"/>
                <w:lang w:val="en-US"/>
              </w:rPr>
            </w:pPr>
            <w:r>
              <w:rPr>
                <w:rFonts w:ascii="Times New Roman" w:hAnsi="Times New Roman"/>
                <w:sz w:val="24"/>
                <w:szCs w:val="24"/>
                <w:lang w:val="en-US"/>
              </w:rPr>
              <w:lastRenderedPageBreak/>
              <w:t>32</w:t>
            </w:r>
          </w:p>
        </w:tc>
        <w:tc>
          <w:tcPr>
            <w:tcW w:w="3026" w:type="dxa"/>
            <w:shd w:val="clear" w:color="auto" w:fill="auto"/>
          </w:tcPr>
          <w:p w:rsidR="005147D3" w:rsidRPr="00FE2768" w:rsidRDefault="005147D3"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Касымова Сандугаш Бердимуратовна </w:t>
            </w:r>
          </w:p>
          <w:p w:rsidR="005147D3" w:rsidRPr="00FE2768" w:rsidRDefault="005147D3" w:rsidP="00D96340">
            <w:pPr>
              <w:pStyle w:val="a3"/>
              <w:rPr>
                <w:rFonts w:ascii="Times New Roman" w:hAnsi="Times New Roman"/>
                <w:sz w:val="24"/>
                <w:szCs w:val="24"/>
                <w:lang w:val="kk-KZ"/>
              </w:rPr>
            </w:pPr>
          </w:p>
        </w:tc>
        <w:tc>
          <w:tcPr>
            <w:tcW w:w="1179" w:type="dxa"/>
            <w:shd w:val="clear" w:color="auto" w:fill="auto"/>
          </w:tcPr>
          <w:p w:rsidR="005147D3" w:rsidRPr="00FE2768" w:rsidRDefault="005147D3"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2795" w:type="dxa"/>
            <w:shd w:val="clear" w:color="auto" w:fill="auto"/>
          </w:tcPr>
          <w:p w:rsidR="005147D3" w:rsidRPr="00FE2768" w:rsidRDefault="005147D3" w:rsidP="00D96340">
            <w:pPr>
              <w:pStyle w:val="a3"/>
              <w:rPr>
                <w:rFonts w:ascii="Times New Roman" w:hAnsi="Times New Roman"/>
                <w:sz w:val="24"/>
                <w:szCs w:val="24"/>
                <w:lang w:val="kk-KZ"/>
              </w:rPr>
            </w:pPr>
            <w:r w:rsidRPr="00FE2768">
              <w:rPr>
                <w:rFonts w:ascii="Times New Roman" w:hAnsi="Times New Roman"/>
                <w:sz w:val="24"/>
                <w:szCs w:val="24"/>
                <w:lang w:val="kk-KZ"/>
              </w:rPr>
              <w:t>Білім берудің мазмұнын жаңарту: болашаққа бағыт</w:t>
            </w:r>
          </w:p>
        </w:tc>
        <w:tc>
          <w:tcPr>
            <w:tcW w:w="1621" w:type="dxa"/>
            <w:shd w:val="clear" w:color="auto" w:fill="auto"/>
          </w:tcPr>
          <w:p w:rsidR="005147D3" w:rsidRPr="00FE2768" w:rsidRDefault="005147D3" w:rsidP="00D96340">
            <w:pPr>
              <w:pStyle w:val="a3"/>
              <w:rPr>
                <w:rFonts w:ascii="Times New Roman" w:hAnsi="Times New Roman"/>
                <w:sz w:val="24"/>
                <w:szCs w:val="24"/>
                <w:lang w:val="kk-KZ"/>
              </w:rPr>
            </w:pPr>
          </w:p>
        </w:tc>
        <w:tc>
          <w:tcPr>
            <w:tcW w:w="3428" w:type="dxa"/>
            <w:shd w:val="clear" w:color="auto" w:fill="auto"/>
          </w:tcPr>
          <w:p w:rsidR="005147D3" w:rsidRPr="00FE2768" w:rsidRDefault="005147D3" w:rsidP="00D96340">
            <w:pPr>
              <w:pStyle w:val="a3"/>
              <w:rPr>
                <w:rFonts w:ascii="Times New Roman" w:hAnsi="Times New Roman"/>
                <w:sz w:val="24"/>
                <w:szCs w:val="24"/>
                <w:lang w:val="kk-KZ"/>
              </w:rPr>
            </w:pPr>
          </w:p>
        </w:tc>
        <w:tc>
          <w:tcPr>
            <w:tcW w:w="2396" w:type="dxa"/>
            <w:shd w:val="clear" w:color="auto" w:fill="auto"/>
          </w:tcPr>
          <w:p w:rsidR="005147D3" w:rsidRPr="00FE2768" w:rsidRDefault="005147D3" w:rsidP="00D96340">
            <w:pPr>
              <w:pStyle w:val="a3"/>
              <w:rPr>
                <w:rFonts w:ascii="Times New Roman" w:hAnsi="Times New Roman"/>
                <w:sz w:val="24"/>
                <w:szCs w:val="24"/>
                <w:lang w:val="kk-KZ"/>
              </w:rPr>
            </w:pPr>
            <w:r w:rsidRPr="00FE2768">
              <w:rPr>
                <w:rFonts w:ascii="Times New Roman" w:hAnsi="Times New Roman"/>
                <w:sz w:val="24"/>
                <w:szCs w:val="24"/>
                <w:lang w:val="kk-KZ"/>
              </w:rPr>
              <w:t>15.04.2018</w:t>
            </w:r>
          </w:p>
          <w:p w:rsidR="005147D3" w:rsidRPr="00FE2768" w:rsidRDefault="005147D3" w:rsidP="00D96340">
            <w:pPr>
              <w:pStyle w:val="a3"/>
              <w:rPr>
                <w:rFonts w:ascii="Times New Roman" w:hAnsi="Times New Roman"/>
                <w:sz w:val="24"/>
                <w:szCs w:val="24"/>
                <w:lang w:val="kk-KZ"/>
              </w:rPr>
            </w:pPr>
            <w:r w:rsidRPr="00FE2768">
              <w:rPr>
                <w:rFonts w:ascii="Times New Roman" w:hAnsi="Times New Roman"/>
                <w:sz w:val="24"/>
                <w:szCs w:val="24"/>
                <w:lang w:val="kk-KZ"/>
              </w:rPr>
              <w:t>26-27 бет</w:t>
            </w:r>
          </w:p>
        </w:tc>
      </w:tr>
    </w:tbl>
    <w:p w:rsidR="001B5E8D" w:rsidRDefault="001B5E8D" w:rsidP="001B5E8D">
      <w:pPr>
        <w:jc w:val="both"/>
        <w:rPr>
          <w:rFonts w:ascii="Times New Roman" w:hAnsi="Times New Roman"/>
          <w:b/>
          <w:i/>
          <w:sz w:val="28"/>
          <w:szCs w:val="28"/>
          <w:u w:val="single"/>
          <w:lang w:val="kk-KZ"/>
        </w:rPr>
      </w:pPr>
    </w:p>
    <w:p w:rsidR="00D96340" w:rsidRDefault="00D96340" w:rsidP="00D96340">
      <w:pPr>
        <w:spacing w:after="0" w:line="256" w:lineRule="auto"/>
        <w:jc w:val="center"/>
        <w:rPr>
          <w:rFonts w:ascii="Times New Roman" w:eastAsia="Times New Roman" w:hAnsi="Times New Roman"/>
          <w:b/>
          <w:color w:val="000000"/>
          <w:sz w:val="28"/>
          <w:szCs w:val="28"/>
          <w:shd w:val="clear" w:color="auto" w:fill="FFFFFF"/>
          <w:lang w:val="kk-KZ" w:eastAsia="ru-RU"/>
        </w:rPr>
      </w:pPr>
      <w:r w:rsidRPr="003D5851">
        <w:rPr>
          <w:rFonts w:ascii="Times New Roman" w:eastAsia="Times New Roman" w:hAnsi="Times New Roman"/>
          <w:b/>
          <w:color w:val="000000"/>
          <w:sz w:val="28"/>
          <w:szCs w:val="28"/>
          <w:shd w:val="clear" w:color="auto" w:fill="FFFFFF"/>
          <w:lang w:val="kk-KZ" w:eastAsia="ru-RU"/>
        </w:rPr>
        <w:t>Соңғы 3</w:t>
      </w:r>
      <w:r>
        <w:rPr>
          <w:rFonts w:ascii="Times New Roman" w:eastAsia="Times New Roman" w:hAnsi="Times New Roman"/>
          <w:b/>
          <w:color w:val="000000"/>
          <w:sz w:val="28"/>
          <w:szCs w:val="28"/>
          <w:shd w:val="clear" w:color="auto" w:fill="FFFFFF"/>
          <w:lang w:val="kk-KZ" w:eastAsia="ru-RU"/>
        </w:rPr>
        <w:t xml:space="preserve"> жылда мектеп оқушылары мен</w:t>
      </w:r>
      <w:r w:rsidRPr="003D5851">
        <w:rPr>
          <w:rFonts w:ascii="Times New Roman" w:eastAsia="Times New Roman" w:hAnsi="Times New Roman"/>
          <w:b/>
          <w:color w:val="000000"/>
          <w:sz w:val="28"/>
          <w:szCs w:val="28"/>
          <w:shd w:val="clear" w:color="auto" w:fill="FFFFFF"/>
          <w:lang w:val="kk-KZ" w:eastAsia="ru-RU"/>
        </w:rPr>
        <w:t xml:space="preserve"> мұғалімдердің оқу, ғылыми-зерттеу қызметінің нәтижелілігі </w:t>
      </w:r>
    </w:p>
    <w:p w:rsidR="00D96340" w:rsidRPr="003D5851" w:rsidRDefault="00D96340" w:rsidP="00D96340">
      <w:pPr>
        <w:spacing w:after="0" w:line="256" w:lineRule="auto"/>
        <w:jc w:val="center"/>
        <w:rPr>
          <w:rFonts w:ascii="Times New Roman" w:eastAsia="Times New Roman" w:hAnsi="Times New Roman"/>
          <w:color w:val="000000"/>
          <w:sz w:val="28"/>
          <w:szCs w:val="28"/>
          <w:shd w:val="clear" w:color="auto" w:fill="FFFFFF"/>
          <w:lang w:val="kk-KZ" w:eastAsia="ru-RU"/>
        </w:rPr>
      </w:pPr>
      <w:r w:rsidRPr="003D5851">
        <w:rPr>
          <w:rFonts w:ascii="Times New Roman" w:eastAsia="Times New Roman" w:hAnsi="Times New Roman"/>
          <w:color w:val="000000"/>
          <w:sz w:val="28"/>
          <w:szCs w:val="28"/>
          <w:shd w:val="clear" w:color="auto" w:fill="FFFFFF"/>
          <w:lang w:val="kk-KZ" w:eastAsia="ru-RU"/>
        </w:rPr>
        <w:t>(пәндік олимпиадалар, ғылыми жарыстар, ғылыми-зерттеу жобалары, робототехника бойынша жарыстар және т. б.)</w:t>
      </w:r>
    </w:p>
    <w:p w:rsidR="00D96340" w:rsidRPr="003D5851" w:rsidRDefault="00D96340" w:rsidP="00D96340">
      <w:pPr>
        <w:spacing w:after="0" w:line="256" w:lineRule="auto"/>
        <w:jc w:val="center"/>
        <w:rPr>
          <w:rFonts w:ascii="Times New Roman" w:eastAsia="Times New Roman" w:hAnsi="Times New Roman"/>
          <w:color w:val="000000"/>
          <w:sz w:val="28"/>
          <w:szCs w:val="28"/>
          <w:shd w:val="clear" w:color="auto" w:fill="FFFFFF"/>
          <w:lang w:eastAsia="ru-RU"/>
        </w:rPr>
      </w:pPr>
      <w:r w:rsidRPr="003D5851">
        <w:rPr>
          <w:rFonts w:ascii="Times New Roman" w:eastAsia="Times New Roman" w:hAnsi="Times New Roman"/>
          <w:color w:val="000000"/>
          <w:sz w:val="28"/>
          <w:szCs w:val="28"/>
          <w:shd w:val="clear" w:color="auto" w:fill="FFFFFF"/>
          <w:lang w:val="kk-KZ" w:eastAsia="ru-RU"/>
        </w:rPr>
        <w:t>2017-2018, 2018-2019, 2019-2020 оқу жылы</w:t>
      </w: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4"/>
        <w:gridCol w:w="1418"/>
        <w:gridCol w:w="1417"/>
        <w:gridCol w:w="2410"/>
        <w:gridCol w:w="2268"/>
        <w:gridCol w:w="50"/>
        <w:gridCol w:w="2643"/>
        <w:gridCol w:w="1843"/>
        <w:gridCol w:w="709"/>
      </w:tblGrid>
      <w:tr w:rsidR="00D96340" w:rsidRPr="00FE2768" w:rsidTr="00276949">
        <w:tc>
          <w:tcPr>
            <w:tcW w:w="567" w:type="dxa"/>
            <w:vMerge w:val="restart"/>
            <w:shd w:val="clear" w:color="auto" w:fill="auto"/>
          </w:tcPr>
          <w:p w:rsidR="00D96340" w:rsidRPr="00FE2768" w:rsidRDefault="00D96340" w:rsidP="00D96340">
            <w:pPr>
              <w:pStyle w:val="a3"/>
              <w:rPr>
                <w:rFonts w:ascii="Times New Roman" w:hAnsi="Times New Roman"/>
                <w:sz w:val="24"/>
                <w:szCs w:val="24"/>
                <w:lang w:val="kk-KZ"/>
              </w:rPr>
            </w:pPr>
            <w:r w:rsidRPr="00FE2768">
              <w:rPr>
                <w:rFonts w:ascii="Times New Roman" w:hAnsi="Times New Roman"/>
                <w:sz w:val="24"/>
                <w:szCs w:val="24"/>
                <w:lang w:val="kk-KZ"/>
              </w:rPr>
              <w:t>№</w:t>
            </w:r>
          </w:p>
        </w:tc>
        <w:tc>
          <w:tcPr>
            <w:tcW w:w="1984" w:type="dxa"/>
            <w:vMerge w:val="restart"/>
            <w:shd w:val="clear" w:color="auto" w:fill="auto"/>
          </w:tcPr>
          <w:p w:rsidR="00D96340" w:rsidRPr="00FE2768" w:rsidRDefault="00D96340" w:rsidP="00D96340">
            <w:pPr>
              <w:pStyle w:val="a3"/>
              <w:rPr>
                <w:rFonts w:ascii="Times New Roman" w:hAnsi="Times New Roman"/>
                <w:b/>
                <w:sz w:val="24"/>
                <w:szCs w:val="24"/>
                <w:lang w:val="kk-KZ"/>
              </w:rPr>
            </w:pPr>
            <w:r w:rsidRPr="00FE2768">
              <w:rPr>
                <w:rFonts w:ascii="Times New Roman" w:hAnsi="Times New Roman"/>
                <w:b/>
                <w:sz w:val="24"/>
                <w:szCs w:val="24"/>
                <w:lang w:val="kk-KZ"/>
              </w:rPr>
              <w:t>Мұғалімнің тегі, аты,әкесінің аты</w:t>
            </w:r>
          </w:p>
          <w:p w:rsidR="00D96340" w:rsidRPr="00FE2768" w:rsidRDefault="00D96340" w:rsidP="00D96340">
            <w:pPr>
              <w:pStyle w:val="a3"/>
              <w:rPr>
                <w:rFonts w:ascii="Times New Roman" w:hAnsi="Times New Roman"/>
                <w:b/>
                <w:sz w:val="24"/>
                <w:szCs w:val="24"/>
                <w:lang w:val="kk-KZ"/>
              </w:rPr>
            </w:pPr>
            <w:r w:rsidRPr="00FE2768">
              <w:rPr>
                <w:rFonts w:ascii="Times New Roman" w:hAnsi="Times New Roman"/>
                <w:b/>
                <w:sz w:val="24"/>
                <w:szCs w:val="24"/>
                <w:lang w:val="kk-KZ"/>
              </w:rPr>
              <w:t>(болған жағдайда)</w:t>
            </w:r>
          </w:p>
        </w:tc>
        <w:tc>
          <w:tcPr>
            <w:tcW w:w="1418" w:type="dxa"/>
            <w:vMerge w:val="restart"/>
            <w:shd w:val="clear" w:color="auto" w:fill="auto"/>
          </w:tcPr>
          <w:p w:rsidR="00D96340" w:rsidRPr="00FE2768" w:rsidRDefault="00D96340" w:rsidP="00D96340">
            <w:pPr>
              <w:pStyle w:val="a3"/>
              <w:rPr>
                <w:rFonts w:ascii="Times New Roman" w:hAnsi="Times New Roman"/>
                <w:b/>
                <w:sz w:val="24"/>
                <w:szCs w:val="24"/>
                <w:lang w:val="kk-KZ"/>
              </w:rPr>
            </w:pPr>
            <w:r w:rsidRPr="00FE2768">
              <w:rPr>
                <w:rFonts w:ascii="Times New Roman" w:hAnsi="Times New Roman"/>
                <w:b/>
                <w:sz w:val="24"/>
                <w:szCs w:val="24"/>
                <w:lang w:val="kk-KZ"/>
              </w:rPr>
              <w:t>Оқу жылы</w:t>
            </w:r>
          </w:p>
        </w:tc>
        <w:tc>
          <w:tcPr>
            <w:tcW w:w="10631" w:type="dxa"/>
            <w:gridSpan w:val="6"/>
            <w:shd w:val="clear" w:color="auto" w:fill="auto"/>
          </w:tcPr>
          <w:p w:rsidR="00D96340" w:rsidRPr="00FE2768" w:rsidRDefault="00D96340" w:rsidP="006C57E3">
            <w:pPr>
              <w:pStyle w:val="a3"/>
              <w:jc w:val="center"/>
              <w:rPr>
                <w:rFonts w:ascii="Times New Roman" w:hAnsi="Times New Roman"/>
                <w:b/>
                <w:sz w:val="24"/>
                <w:szCs w:val="24"/>
                <w:lang w:val="kk-KZ"/>
              </w:rPr>
            </w:pPr>
            <w:r w:rsidRPr="00FE2768">
              <w:rPr>
                <w:rFonts w:ascii="Times New Roman" w:hAnsi="Times New Roman"/>
                <w:b/>
                <w:sz w:val="24"/>
                <w:szCs w:val="24"/>
                <w:lang w:val="kk-KZ"/>
              </w:rPr>
              <w:t>Іс-шараның атауы</w:t>
            </w:r>
          </w:p>
        </w:tc>
        <w:tc>
          <w:tcPr>
            <w:tcW w:w="709" w:type="dxa"/>
            <w:vMerge w:val="restart"/>
            <w:shd w:val="clear" w:color="auto" w:fill="auto"/>
          </w:tcPr>
          <w:p w:rsidR="00D96340" w:rsidRPr="00FE2768" w:rsidRDefault="00D96340" w:rsidP="00D96340">
            <w:pPr>
              <w:pStyle w:val="a3"/>
              <w:rPr>
                <w:rFonts w:ascii="Times New Roman" w:hAnsi="Times New Roman"/>
                <w:b/>
                <w:sz w:val="24"/>
                <w:szCs w:val="24"/>
                <w:lang w:val="kk-KZ"/>
              </w:rPr>
            </w:pPr>
            <w:r w:rsidRPr="00FE2768">
              <w:rPr>
                <w:rFonts w:ascii="Times New Roman" w:hAnsi="Times New Roman"/>
                <w:b/>
                <w:sz w:val="24"/>
                <w:szCs w:val="24"/>
                <w:lang w:val="kk-KZ"/>
              </w:rPr>
              <w:t>Жүлдегерлер саны</w:t>
            </w:r>
          </w:p>
        </w:tc>
      </w:tr>
      <w:tr w:rsidR="00D96340" w:rsidRPr="00FE2768" w:rsidTr="00276949">
        <w:tc>
          <w:tcPr>
            <w:tcW w:w="567" w:type="dxa"/>
            <w:vMerge/>
            <w:shd w:val="clear" w:color="auto" w:fill="auto"/>
          </w:tcPr>
          <w:p w:rsidR="00D96340" w:rsidRPr="00FE2768" w:rsidRDefault="00D96340" w:rsidP="00D96340">
            <w:pPr>
              <w:pStyle w:val="a3"/>
              <w:rPr>
                <w:rFonts w:ascii="Times New Roman" w:hAnsi="Times New Roman"/>
                <w:sz w:val="24"/>
                <w:szCs w:val="24"/>
                <w:lang w:val="kk-KZ"/>
              </w:rPr>
            </w:pPr>
          </w:p>
        </w:tc>
        <w:tc>
          <w:tcPr>
            <w:tcW w:w="1984" w:type="dxa"/>
            <w:vMerge/>
            <w:shd w:val="clear" w:color="auto" w:fill="auto"/>
          </w:tcPr>
          <w:p w:rsidR="00D96340" w:rsidRPr="00FE2768" w:rsidRDefault="00D96340" w:rsidP="00D96340">
            <w:pPr>
              <w:pStyle w:val="a3"/>
              <w:rPr>
                <w:rFonts w:ascii="Times New Roman" w:hAnsi="Times New Roman"/>
                <w:sz w:val="24"/>
                <w:szCs w:val="24"/>
                <w:lang w:val="kk-KZ"/>
              </w:rPr>
            </w:pPr>
          </w:p>
        </w:tc>
        <w:tc>
          <w:tcPr>
            <w:tcW w:w="1418" w:type="dxa"/>
            <w:vMerge/>
            <w:shd w:val="clear" w:color="auto" w:fill="auto"/>
          </w:tcPr>
          <w:p w:rsidR="00D96340" w:rsidRPr="00FE2768" w:rsidRDefault="00D96340" w:rsidP="00D96340">
            <w:pPr>
              <w:pStyle w:val="a3"/>
              <w:rPr>
                <w:rFonts w:ascii="Times New Roman" w:hAnsi="Times New Roman"/>
                <w:sz w:val="24"/>
                <w:szCs w:val="24"/>
                <w:lang w:val="kk-KZ"/>
              </w:rPr>
            </w:pPr>
          </w:p>
        </w:tc>
        <w:tc>
          <w:tcPr>
            <w:tcW w:w="10631" w:type="dxa"/>
            <w:gridSpan w:val="6"/>
            <w:shd w:val="clear" w:color="auto" w:fill="auto"/>
          </w:tcPr>
          <w:p w:rsidR="00D96340" w:rsidRPr="00FE2768" w:rsidRDefault="00D96340" w:rsidP="006C57E3">
            <w:pPr>
              <w:pStyle w:val="a3"/>
              <w:jc w:val="center"/>
              <w:rPr>
                <w:rFonts w:ascii="Times New Roman" w:hAnsi="Times New Roman"/>
                <w:b/>
                <w:sz w:val="24"/>
                <w:szCs w:val="24"/>
                <w:lang w:val="kk-KZ"/>
              </w:rPr>
            </w:pPr>
            <w:r w:rsidRPr="00FE2768">
              <w:rPr>
                <w:rFonts w:ascii="Times New Roman" w:hAnsi="Times New Roman"/>
                <w:b/>
                <w:sz w:val="24"/>
                <w:szCs w:val="24"/>
                <w:lang w:val="kk-KZ"/>
              </w:rPr>
              <w:t>Деңгейі</w:t>
            </w:r>
          </w:p>
        </w:tc>
        <w:tc>
          <w:tcPr>
            <w:tcW w:w="709" w:type="dxa"/>
            <w:vMerge/>
            <w:shd w:val="clear" w:color="auto" w:fill="auto"/>
          </w:tcPr>
          <w:p w:rsidR="00D96340" w:rsidRPr="00FE2768" w:rsidRDefault="00D96340" w:rsidP="00D96340">
            <w:pPr>
              <w:pStyle w:val="a3"/>
              <w:rPr>
                <w:rFonts w:ascii="Times New Roman" w:hAnsi="Times New Roman"/>
                <w:b/>
                <w:sz w:val="24"/>
                <w:szCs w:val="24"/>
                <w:lang w:val="kk-KZ"/>
              </w:rPr>
            </w:pPr>
          </w:p>
        </w:tc>
      </w:tr>
      <w:tr w:rsidR="00D96340" w:rsidRPr="00FE2768" w:rsidTr="00276949">
        <w:tc>
          <w:tcPr>
            <w:tcW w:w="567" w:type="dxa"/>
            <w:vMerge/>
            <w:shd w:val="clear" w:color="auto" w:fill="auto"/>
          </w:tcPr>
          <w:p w:rsidR="00D96340" w:rsidRPr="00FE2768" w:rsidRDefault="00D96340" w:rsidP="00D96340">
            <w:pPr>
              <w:pStyle w:val="a3"/>
              <w:rPr>
                <w:rFonts w:ascii="Times New Roman" w:hAnsi="Times New Roman"/>
                <w:sz w:val="24"/>
                <w:szCs w:val="24"/>
                <w:lang w:val="kk-KZ"/>
              </w:rPr>
            </w:pPr>
          </w:p>
        </w:tc>
        <w:tc>
          <w:tcPr>
            <w:tcW w:w="1984" w:type="dxa"/>
            <w:vMerge/>
            <w:shd w:val="clear" w:color="auto" w:fill="auto"/>
          </w:tcPr>
          <w:p w:rsidR="00D96340" w:rsidRPr="00FE2768" w:rsidRDefault="00D96340" w:rsidP="00D96340">
            <w:pPr>
              <w:pStyle w:val="a3"/>
              <w:rPr>
                <w:rFonts w:ascii="Times New Roman" w:hAnsi="Times New Roman"/>
                <w:sz w:val="24"/>
                <w:szCs w:val="24"/>
                <w:lang w:val="kk-KZ"/>
              </w:rPr>
            </w:pPr>
          </w:p>
        </w:tc>
        <w:tc>
          <w:tcPr>
            <w:tcW w:w="1418" w:type="dxa"/>
            <w:vMerge/>
            <w:shd w:val="clear" w:color="auto" w:fill="auto"/>
          </w:tcPr>
          <w:p w:rsidR="00D96340" w:rsidRPr="00FE2768" w:rsidRDefault="00D96340" w:rsidP="00D96340">
            <w:pPr>
              <w:pStyle w:val="a3"/>
              <w:rPr>
                <w:rFonts w:ascii="Times New Roman" w:hAnsi="Times New Roman"/>
                <w:sz w:val="24"/>
                <w:szCs w:val="24"/>
                <w:lang w:val="kk-KZ"/>
              </w:rPr>
            </w:pPr>
          </w:p>
        </w:tc>
        <w:tc>
          <w:tcPr>
            <w:tcW w:w="1417" w:type="dxa"/>
            <w:shd w:val="clear" w:color="auto" w:fill="auto"/>
          </w:tcPr>
          <w:p w:rsidR="00D96340" w:rsidRPr="00FE2768" w:rsidRDefault="00D96340" w:rsidP="00D96340">
            <w:pPr>
              <w:pStyle w:val="a3"/>
              <w:rPr>
                <w:rFonts w:ascii="Times New Roman" w:hAnsi="Times New Roman"/>
                <w:b/>
                <w:sz w:val="24"/>
                <w:szCs w:val="24"/>
                <w:lang w:val="kk-KZ"/>
              </w:rPr>
            </w:pPr>
            <w:r w:rsidRPr="00FE2768">
              <w:rPr>
                <w:rFonts w:ascii="Times New Roman" w:hAnsi="Times New Roman"/>
                <w:b/>
                <w:sz w:val="24"/>
                <w:szCs w:val="24"/>
                <w:lang w:val="kk-KZ"/>
              </w:rPr>
              <w:t>Аудандық</w:t>
            </w:r>
          </w:p>
        </w:tc>
        <w:tc>
          <w:tcPr>
            <w:tcW w:w="2410" w:type="dxa"/>
            <w:shd w:val="clear" w:color="auto" w:fill="auto"/>
          </w:tcPr>
          <w:p w:rsidR="00D96340" w:rsidRPr="00FE2768" w:rsidRDefault="00D96340" w:rsidP="00D96340">
            <w:pPr>
              <w:pStyle w:val="a3"/>
              <w:rPr>
                <w:rFonts w:ascii="Times New Roman" w:hAnsi="Times New Roman"/>
                <w:b/>
                <w:sz w:val="24"/>
                <w:szCs w:val="24"/>
                <w:lang w:val="kk-KZ"/>
              </w:rPr>
            </w:pPr>
            <w:r w:rsidRPr="00FE2768">
              <w:rPr>
                <w:rFonts w:ascii="Times New Roman" w:hAnsi="Times New Roman"/>
                <w:b/>
                <w:sz w:val="24"/>
                <w:szCs w:val="24"/>
                <w:lang w:val="kk-KZ"/>
              </w:rPr>
              <w:t>Қалалық</w:t>
            </w:r>
          </w:p>
        </w:tc>
        <w:tc>
          <w:tcPr>
            <w:tcW w:w="2318" w:type="dxa"/>
            <w:gridSpan w:val="2"/>
            <w:shd w:val="clear" w:color="auto" w:fill="auto"/>
          </w:tcPr>
          <w:p w:rsidR="00D96340" w:rsidRPr="00FE2768" w:rsidRDefault="00D96340" w:rsidP="00D96340">
            <w:pPr>
              <w:pStyle w:val="a3"/>
              <w:rPr>
                <w:rFonts w:ascii="Times New Roman" w:hAnsi="Times New Roman"/>
                <w:b/>
                <w:sz w:val="24"/>
                <w:szCs w:val="24"/>
                <w:lang w:val="kk-KZ"/>
              </w:rPr>
            </w:pPr>
            <w:r w:rsidRPr="00FE2768">
              <w:rPr>
                <w:rFonts w:ascii="Times New Roman" w:hAnsi="Times New Roman"/>
                <w:b/>
                <w:sz w:val="24"/>
                <w:szCs w:val="24"/>
                <w:lang w:val="kk-KZ"/>
              </w:rPr>
              <w:t>Облыстық</w:t>
            </w:r>
          </w:p>
        </w:tc>
        <w:tc>
          <w:tcPr>
            <w:tcW w:w="2643" w:type="dxa"/>
            <w:shd w:val="clear" w:color="auto" w:fill="auto"/>
          </w:tcPr>
          <w:p w:rsidR="00D96340" w:rsidRPr="00FE2768" w:rsidRDefault="00D96340" w:rsidP="00D96340">
            <w:pPr>
              <w:pStyle w:val="a3"/>
              <w:rPr>
                <w:rFonts w:ascii="Times New Roman" w:hAnsi="Times New Roman"/>
                <w:b/>
                <w:sz w:val="24"/>
                <w:szCs w:val="24"/>
                <w:lang w:val="kk-KZ"/>
              </w:rPr>
            </w:pPr>
            <w:r w:rsidRPr="00FE2768">
              <w:rPr>
                <w:rFonts w:ascii="Times New Roman" w:hAnsi="Times New Roman"/>
                <w:b/>
                <w:sz w:val="24"/>
                <w:szCs w:val="24"/>
                <w:lang w:val="kk-KZ"/>
              </w:rPr>
              <w:t>Республикалық</w:t>
            </w:r>
          </w:p>
        </w:tc>
        <w:tc>
          <w:tcPr>
            <w:tcW w:w="1843" w:type="dxa"/>
            <w:shd w:val="clear" w:color="auto" w:fill="auto"/>
          </w:tcPr>
          <w:p w:rsidR="00D96340" w:rsidRPr="00FE2768" w:rsidRDefault="00D96340" w:rsidP="00D96340">
            <w:pPr>
              <w:pStyle w:val="a3"/>
              <w:rPr>
                <w:rFonts w:ascii="Times New Roman" w:hAnsi="Times New Roman"/>
                <w:b/>
                <w:sz w:val="24"/>
                <w:szCs w:val="24"/>
                <w:lang w:val="kk-KZ"/>
              </w:rPr>
            </w:pPr>
            <w:r w:rsidRPr="00FE2768">
              <w:rPr>
                <w:rFonts w:ascii="Times New Roman" w:hAnsi="Times New Roman"/>
                <w:b/>
                <w:sz w:val="24"/>
                <w:szCs w:val="24"/>
                <w:lang w:val="kk-KZ"/>
              </w:rPr>
              <w:t>Халықаралық</w:t>
            </w:r>
          </w:p>
        </w:tc>
        <w:tc>
          <w:tcPr>
            <w:tcW w:w="709" w:type="dxa"/>
            <w:vMerge/>
            <w:shd w:val="clear" w:color="auto" w:fill="auto"/>
          </w:tcPr>
          <w:p w:rsidR="00D96340" w:rsidRPr="00FE2768" w:rsidRDefault="00D96340" w:rsidP="00D96340">
            <w:pPr>
              <w:pStyle w:val="a3"/>
              <w:rPr>
                <w:rFonts w:ascii="Times New Roman" w:hAnsi="Times New Roman"/>
                <w:b/>
                <w:sz w:val="24"/>
                <w:szCs w:val="24"/>
                <w:lang w:val="kk-KZ"/>
              </w:rPr>
            </w:pP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Абикенова Айнур Адильжановна</w:t>
            </w:r>
          </w:p>
        </w:tc>
        <w:tc>
          <w:tcPr>
            <w:tcW w:w="1418"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616241">
            <w:pPr>
              <w:pStyle w:val="a3"/>
              <w:rPr>
                <w:rFonts w:ascii="Times New Roman" w:hAnsi="Times New Roman"/>
                <w:sz w:val="24"/>
                <w:szCs w:val="24"/>
                <w:lang w:val="kk-KZ"/>
              </w:rPr>
            </w:pPr>
          </w:p>
        </w:tc>
        <w:tc>
          <w:tcPr>
            <w:tcW w:w="2410"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1.пән олимпиадасы</w:t>
            </w:r>
          </w:p>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2. Қалалық пән олимпиадасы</w:t>
            </w:r>
          </w:p>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3. Қалалық мәнерлеп оқу сайысы</w:t>
            </w:r>
          </w:p>
        </w:tc>
        <w:tc>
          <w:tcPr>
            <w:tcW w:w="2318" w:type="dxa"/>
            <w:gridSpan w:val="2"/>
            <w:shd w:val="clear" w:color="auto" w:fill="auto"/>
          </w:tcPr>
          <w:p w:rsidR="00B64FEC" w:rsidRPr="00FE2768" w:rsidRDefault="00B64FEC" w:rsidP="00616241">
            <w:pPr>
              <w:pStyle w:val="a3"/>
              <w:rPr>
                <w:rFonts w:ascii="Times New Roman" w:hAnsi="Times New Roman"/>
                <w:sz w:val="24"/>
                <w:szCs w:val="24"/>
                <w:lang w:val="kk-KZ"/>
              </w:rPr>
            </w:pPr>
          </w:p>
        </w:tc>
        <w:tc>
          <w:tcPr>
            <w:tcW w:w="2643" w:type="dxa"/>
            <w:shd w:val="clear" w:color="auto" w:fill="auto"/>
          </w:tcPr>
          <w:p w:rsidR="00B64FEC" w:rsidRPr="00FE2768" w:rsidRDefault="00B64FEC" w:rsidP="00616241">
            <w:pPr>
              <w:pStyle w:val="a3"/>
              <w:rPr>
                <w:rFonts w:ascii="Times New Roman" w:hAnsi="Times New Roman"/>
                <w:sz w:val="24"/>
                <w:szCs w:val="24"/>
                <w:lang w:val="kk-KZ"/>
              </w:rPr>
            </w:pPr>
          </w:p>
        </w:tc>
        <w:tc>
          <w:tcPr>
            <w:tcW w:w="1843" w:type="dxa"/>
            <w:shd w:val="clear" w:color="auto" w:fill="auto"/>
          </w:tcPr>
          <w:p w:rsidR="00B64FEC" w:rsidRPr="00FE2768" w:rsidRDefault="00B64FEC" w:rsidP="00616241">
            <w:pPr>
              <w:pStyle w:val="a3"/>
              <w:rPr>
                <w:rFonts w:ascii="Times New Roman" w:hAnsi="Times New Roman"/>
                <w:sz w:val="24"/>
                <w:szCs w:val="24"/>
                <w:lang w:val="kk-KZ"/>
              </w:rPr>
            </w:pPr>
          </w:p>
        </w:tc>
        <w:tc>
          <w:tcPr>
            <w:tcW w:w="709"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1</w:t>
            </w:r>
          </w:p>
          <w:p w:rsidR="00B64FEC" w:rsidRPr="00FE2768" w:rsidRDefault="00B64FEC" w:rsidP="00616241">
            <w:pPr>
              <w:pStyle w:val="a3"/>
              <w:rPr>
                <w:rFonts w:ascii="Times New Roman" w:hAnsi="Times New Roman"/>
                <w:sz w:val="24"/>
                <w:szCs w:val="24"/>
                <w:lang w:val="kk-KZ"/>
              </w:rPr>
            </w:pPr>
          </w:p>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1</w:t>
            </w:r>
          </w:p>
          <w:p w:rsidR="00B64FEC" w:rsidRPr="00FE2768" w:rsidRDefault="00B64FEC" w:rsidP="00616241">
            <w:pPr>
              <w:pStyle w:val="a3"/>
              <w:rPr>
                <w:rFonts w:ascii="Times New Roman" w:hAnsi="Times New Roman"/>
                <w:sz w:val="24"/>
                <w:szCs w:val="24"/>
                <w:lang w:val="kk-KZ"/>
              </w:rPr>
            </w:pPr>
          </w:p>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1.Қалалық пән олимпиадасы</w:t>
            </w:r>
          </w:p>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color w:val="1F1F1F"/>
                <w:sz w:val="24"/>
                <w:szCs w:val="24"/>
                <w:lang w:val="kk-KZ"/>
              </w:rPr>
              <w:t xml:space="preserve">Жалпы білім беретін пәндер бойынша республикалық онлайн олимпиадасы </w:t>
            </w:r>
          </w:p>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color w:val="212121"/>
                <w:sz w:val="24"/>
                <w:szCs w:val="24"/>
              </w:rPr>
            </w:pPr>
            <w:r w:rsidRPr="00FE2768">
              <w:rPr>
                <w:rFonts w:ascii="Times New Roman" w:hAnsi="Times New Roman"/>
                <w:color w:val="212121"/>
                <w:sz w:val="24"/>
                <w:szCs w:val="24"/>
                <w:lang w:val="kk-KZ"/>
              </w:rPr>
              <w:t xml:space="preserve">1. </w:t>
            </w:r>
            <w:r w:rsidRPr="00FE2768">
              <w:rPr>
                <w:rFonts w:ascii="Times New Roman" w:hAnsi="Times New Roman"/>
                <w:color w:val="212121"/>
                <w:sz w:val="24"/>
                <w:szCs w:val="24"/>
              </w:rPr>
              <w:t>"Алтын жабағы" ойын-конкурсы</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color w:val="212121"/>
                <w:sz w:val="24"/>
                <w:szCs w:val="24"/>
                <w:lang w:val="kk-KZ"/>
              </w:rPr>
              <w:t xml:space="preserve">2. «Русский медвежонок» ойын сайысы </w:t>
            </w: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9</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4</w:t>
            </w: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Асылбекова Бибигуль Кариполлиновна</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1.Қалалық пән олимпиадасы</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1.Облыстық ҒПК</w:t>
            </w: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1.Қалалық пән </w:t>
            </w:r>
            <w:r w:rsidRPr="00FE2768">
              <w:rPr>
                <w:rFonts w:ascii="Times New Roman" w:hAnsi="Times New Roman"/>
                <w:sz w:val="24"/>
                <w:szCs w:val="24"/>
                <w:lang w:val="kk-KZ"/>
              </w:rPr>
              <w:lastRenderedPageBreak/>
              <w:t>олимпиадасы</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 Қалалық ҒПК</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3. Қалалық мәнерлеп оқу сайысы</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2</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 Қалалық пән олимпиадасы</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Облыстық «</w:t>
            </w:r>
            <w:r w:rsidRPr="00FE2768">
              <w:rPr>
                <w:rFonts w:ascii="Times New Roman" w:hAnsi="Times New Roman"/>
                <w:sz w:val="24"/>
                <w:szCs w:val="24"/>
                <w:lang w:val="en-US"/>
              </w:rPr>
              <w:t>Clever</w:t>
            </w:r>
            <w:r w:rsidRPr="00FE2768">
              <w:rPr>
                <w:rFonts w:ascii="Times New Roman" w:hAnsi="Times New Roman"/>
                <w:sz w:val="24"/>
                <w:szCs w:val="24"/>
                <w:lang w:val="kk-KZ"/>
              </w:rPr>
              <w:t>» олимпиадасы</w:t>
            </w: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color w:val="212121"/>
                <w:sz w:val="24"/>
                <w:szCs w:val="24"/>
              </w:rPr>
            </w:pPr>
            <w:r w:rsidRPr="00FE2768">
              <w:rPr>
                <w:rFonts w:ascii="Times New Roman" w:hAnsi="Times New Roman"/>
                <w:color w:val="212121"/>
                <w:sz w:val="24"/>
                <w:szCs w:val="24"/>
                <w:lang w:val="kk-KZ"/>
              </w:rPr>
              <w:t xml:space="preserve">1. </w:t>
            </w:r>
            <w:r w:rsidRPr="00FE2768">
              <w:rPr>
                <w:rFonts w:ascii="Times New Roman" w:hAnsi="Times New Roman"/>
                <w:color w:val="212121"/>
                <w:sz w:val="24"/>
                <w:szCs w:val="24"/>
              </w:rPr>
              <w:t>"Алтын жабағы" ойын-конкурсы</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color w:val="212121"/>
                <w:sz w:val="24"/>
                <w:szCs w:val="24"/>
                <w:lang w:val="kk-KZ"/>
              </w:rPr>
              <w:t>2. «Русский медвежонок» ойын сайысы</w:t>
            </w: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8</w:t>
            </w:r>
          </w:p>
          <w:p w:rsidR="00B64FEC" w:rsidRPr="00FE2768" w:rsidRDefault="00B64FEC" w:rsidP="00D96340">
            <w:pPr>
              <w:pStyle w:val="a3"/>
              <w:rPr>
                <w:rFonts w:ascii="Times New Roman" w:hAnsi="Times New Roman"/>
                <w:sz w:val="24"/>
                <w:szCs w:val="24"/>
                <w:lang w:val="kk-KZ"/>
              </w:rPr>
            </w:pPr>
          </w:p>
          <w:p w:rsidR="00B64FEC" w:rsidRPr="00FE2768" w:rsidRDefault="00B64FEC" w:rsidP="00D96340">
            <w:pPr>
              <w:pStyle w:val="a3"/>
              <w:rPr>
                <w:rFonts w:ascii="Times New Roman" w:hAnsi="Times New Roman"/>
                <w:sz w:val="24"/>
                <w:szCs w:val="24"/>
                <w:lang w:val="kk-KZ"/>
              </w:rPr>
            </w:pP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w:t>
            </w: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3</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Жетенова Айгуль Толеубековна</w:t>
            </w:r>
          </w:p>
        </w:tc>
        <w:tc>
          <w:tcPr>
            <w:tcW w:w="1418"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616241">
            <w:pPr>
              <w:pStyle w:val="a3"/>
              <w:rPr>
                <w:rFonts w:ascii="Times New Roman" w:hAnsi="Times New Roman"/>
                <w:sz w:val="24"/>
                <w:szCs w:val="24"/>
                <w:lang w:val="kk-KZ"/>
              </w:rPr>
            </w:pPr>
          </w:p>
        </w:tc>
        <w:tc>
          <w:tcPr>
            <w:tcW w:w="2410"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1.Қалалық мәнерлеп оқу сайысы</w:t>
            </w:r>
          </w:p>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2.Қалалық пән олимпиадасы</w:t>
            </w:r>
          </w:p>
        </w:tc>
        <w:tc>
          <w:tcPr>
            <w:tcW w:w="2318" w:type="dxa"/>
            <w:gridSpan w:val="2"/>
            <w:shd w:val="clear" w:color="auto" w:fill="auto"/>
          </w:tcPr>
          <w:p w:rsidR="00B64FEC" w:rsidRPr="00FE2768" w:rsidRDefault="00B64FEC" w:rsidP="00616241">
            <w:pPr>
              <w:pStyle w:val="a3"/>
              <w:rPr>
                <w:rFonts w:ascii="Times New Roman" w:hAnsi="Times New Roman"/>
                <w:sz w:val="24"/>
                <w:szCs w:val="24"/>
                <w:lang w:val="kk-KZ"/>
              </w:rPr>
            </w:pPr>
          </w:p>
        </w:tc>
        <w:tc>
          <w:tcPr>
            <w:tcW w:w="2643" w:type="dxa"/>
            <w:shd w:val="clear" w:color="auto" w:fill="auto"/>
          </w:tcPr>
          <w:p w:rsidR="00B64FEC" w:rsidRPr="00FE2768" w:rsidRDefault="00B64FEC" w:rsidP="00616241">
            <w:pPr>
              <w:pStyle w:val="a3"/>
              <w:rPr>
                <w:rFonts w:ascii="Times New Roman" w:hAnsi="Times New Roman"/>
                <w:sz w:val="24"/>
                <w:szCs w:val="24"/>
                <w:lang w:val="kk-KZ"/>
              </w:rPr>
            </w:pPr>
          </w:p>
        </w:tc>
        <w:tc>
          <w:tcPr>
            <w:tcW w:w="1843" w:type="dxa"/>
            <w:shd w:val="clear" w:color="auto" w:fill="auto"/>
          </w:tcPr>
          <w:p w:rsidR="00B64FEC" w:rsidRPr="00FE2768" w:rsidRDefault="00B64FEC" w:rsidP="00616241">
            <w:pPr>
              <w:pStyle w:val="a3"/>
              <w:rPr>
                <w:rFonts w:ascii="Times New Roman" w:hAnsi="Times New Roman"/>
                <w:sz w:val="24"/>
                <w:szCs w:val="24"/>
                <w:lang w:val="kk-KZ"/>
              </w:rPr>
            </w:pPr>
          </w:p>
        </w:tc>
        <w:tc>
          <w:tcPr>
            <w:tcW w:w="709"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2</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color w:val="1F1F1F"/>
                <w:sz w:val="24"/>
                <w:szCs w:val="24"/>
                <w:lang w:val="kk-KZ"/>
              </w:rPr>
              <w:t xml:space="preserve">Жалпы білім беретін пәндер бойынша республикалық онлайн олимпиадасы </w:t>
            </w:r>
          </w:p>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color w:val="212121"/>
                <w:sz w:val="24"/>
                <w:szCs w:val="24"/>
                <w:lang w:val="kk-KZ"/>
              </w:rPr>
              <w:t>1.«Русский медвежонок» ойын сайысы</w:t>
            </w: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3</w:t>
            </w: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4</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Байжигитова Гульмира Шаматаевна</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 Қалалық пән олимпиадасы</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 Қалалық мәнерлеп оқу сайысы</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2.Қалалық пән олимпиадасы</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Республикалық қашықтық олимпиадасы</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w:t>
            </w: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5</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Мерекова Маржан Зархиновна</w:t>
            </w:r>
          </w:p>
        </w:tc>
        <w:tc>
          <w:tcPr>
            <w:tcW w:w="1418"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616241">
            <w:pPr>
              <w:pStyle w:val="a3"/>
              <w:rPr>
                <w:rFonts w:ascii="Times New Roman" w:hAnsi="Times New Roman"/>
                <w:sz w:val="24"/>
                <w:szCs w:val="24"/>
                <w:lang w:val="kk-KZ"/>
              </w:rPr>
            </w:pPr>
          </w:p>
        </w:tc>
        <w:tc>
          <w:tcPr>
            <w:tcW w:w="2410"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1. Қалалық мәнерлеп оқу сайысы</w:t>
            </w:r>
          </w:p>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2.Қалалық пән олимпиадасы</w:t>
            </w:r>
          </w:p>
        </w:tc>
        <w:tc>
          <w:tcPr>
            <w:tcW w:w="2318" w:type="dxa"/>
            <w:gridSpan w:val="2"/>
            <w:shd w:val="clear" w:color="auto" w:fill="auto"/>
          </w:tcPr>
          <w:p w:rsidR="00B64FEC" w:rsidRPr="00FE2768" w:rsidRDefault="00B64FEC" w:rsidP="00616241">
            <w:pPr>
              <w:pStyle w:val="a3"/>
              <w:rPr>
                <w:rFonts w:ascii="Times New Roman" w:hAnsi="Times New Roman"/>
                <w:sz w:val="24"/>
                <w:szCs w:val="24"/>
                <w:lang w:val="kk-KZ"/>
              </w:rPr>
            </w:pPr>
          </w:p>
        </w:tc>
        <w:tc>
          <w:tcPr>
            <w:tcW w:w="2643" w:type="dxa"/>
            <w:shd w:val="clear" w:color="auto" w:fill="auto"/>
          </w:tcPr>
          <w:p w:rsidR="00B64FEC" w:rsidRPr="00FE2768" w:rsidRDefault="00B64FEC" w:rsidP="00616241">
            <w:pPr>
              <w:pStyle w:val="a3"/>
              <w:rPr>
                <w:rFonts w:ascii="Times New Roman" w:hAnsi="Times New Roman"/>
                <w:sz w:val="24"/>
                <w:szCs w:val="24"/>
                <w:lang w:val="kk-KZ"/>
              </w:rPr>
            </w:pPr>
          </w:p>
        </w:tc>
        <w:tc>
          <w:tcPr>
            <w:tcW w:w="1843" w:type="dxa"/>
            <w:shd w:val="clear" w:color="auto" w:fill="auto"/>
          </w:tcPr>
          <w:p w:rsidR="00B64FEC" w:rsidRPr="00FE2768" w:rsidRDefault="00B64FEC" w:rsidP="00616241">
            <w:pPr>
              <w:pStyle w:val="a3"/>
              <w:rPr>
                <w:rFonts w:ascii="Times New Roman" w:hAnsi="Times New Roman"/>
                <w:sz w:val="24"/>
                <w:szCs w:val="24"/>
                <w:lang w:val="kk-KZ"/>
              </w:rPr>
            </w:pPr>
          </w:p>
        </w:tc>
        <w:tc>
          <w:tcPr>
            <w:tcW w:w="709"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2</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Облыстық «</w:t>
            </w:r>
            <w:r w:rsidRPr="00FE2768">
              <w:rPr>
                <w:rFonts w:ascii="Times New Roman" w:hAnsi="Times New Roman"/>
                <w:sz w:val="24"/>
                <w:szCs w:val="24"/>
                <w:lang w:val="en-US"/>
              </w:rPr>
              <w:t>Clever</w:t>
            </w:r>
            <w:r w:rsidRPr="00FE2768">
              <w:rPr>
                <w:rFonts w:ascii="Times New Roman" w:hAnsi="Times New Roman"/>
                <w:sz w:val="24"/>
                <w:szCs w:val="24"/>
                <w:lang w:val="kk-KZ"/>
              </w:rPr>
              <w:t xml:space="preserve">» </w:t>
            </w:r>
            <w:r w:rsidRPr="00FE2768">
              <w:rPr>
                <w:rFonts w:ascii="Times New Roman" w:hAnsi="Times New Roman"/>
                <w:sz w:val="24"/>
                <w:szCs w:val="24"/>
                <w:lang w:val="kk-KZ"/>
              </w:rPr>
              <w:lastRenderedPageBreak/>
              <w:t>олимпиадасы</w:t>
            </w: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276949">
        <w:tc>
          <w:tcPr>
            <w:tcW w:w="567"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6</w:t>
            </w:r>
          </w:p>
        </w:tc>
        <w:tc>
          <w:tcPr>
            <w:tcW w:w="1984"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Кенегесова Валентина Джамиловна</w:t>
            </w:r>
          </w:p>
        </w:tc>
        <w:tc>
          <w:tcPr>
            <w:tcW w:w="1418"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616241">
            <w:pPr>
              <w:pStyle w:val="a3"/>
              <w:rPr>
                <w:rFonts w:ascii="Times New Roman" w:hAnsi="Times New Roman"/>
                <w:sz w:val="24"/>
                <w:szCs w:val="24"/>
                <w:lang w:val="kk-KZ"/>
              </w:rPr>
            </w:pPr>
          </w:p>
        </w:tc>
        <w:tc>
          <w:tcPr>
            <w:tcW w:w="2410"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1. Қалалық мәнерлеп оқу сайысы</w:t>
            </w:r>
          </w:p>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2.Қалалық ҒПК</w:t>
            </w:r>
          </w:p>
        </w:tc>
        <w:tc>
          <w:tcPr>
            <w:tcW w:w="2318" w:type="dxa"/>
            <w:gridSpan w:val="2"/>
            <w:shd w:val="clear" w:color="auto" w:fill="auto"/>
          </w:tcPr>
          <w:p w:rsidR="00B64FEC" w:rsidRPr="00FE2768" w:rsidRDefault="00B64FEC" w:rsidP="00616241">
            <w:pPr>
              <w:pStyle w:val="a3"/>
              <w:rPr>
                <w:rFonts w:ascii="Times New Roman" w:hAnsi="Times New Roman"/>
                <w:sz w:val="24"/>
                <w:szCs w:val="24"/>
                <w:lang w:val="kk-KZ"/>
              </w:rPr>
            </w:pPr>
          </w:p>
        </w:tc>
        <w:tc>
          <w:tcPr>
            <w:tcW w:w="2643" w:type="dxa"/>
            <w:shd w:val="clear" w:color="auto" w:fill="auto"/>
          </w:tcPr>
          <w:p w:rsidR="00B64FEC" w:rsidRPr="00FE2768" w:rsidRDefault="00B64FEC" w:rsidP="00616241">
            <w:pPr>
              <w:pStyle w:val="a3"/>
              <w:rPr>
                <w:rFonts w:ascii="Times New Roman" w:hAnsi="Times New Roman"/>
                <w:sz w:val="24"/>
                <w:szCs w:val="24"/>
                <w:lang w:val="kk-KZ"/>
              </w:rPr>
            </w:pPr>
          </w:p>
        </w:tc>
        <w:tc>
          <w:tcPr>
            <w:tcW w:w="1843" w:type="dxa"/>
            <w:shd w:val="clear" w:color="auto" w:fill="auto"/>
          </w:tcPr>
          <w:p w:rsidR="00B64FEC" w:rsidRPr="00FE2768" w:rsidRDefault="00B64FEC" w:rsidP="00616241">
            <w:pPr>
              <w:pStyle w:val="a3"/>
              <w:rPr>
                <w:rFonts w:ascii="Times New Roman" w:hAnsi="Times New Roman"/>
                <w:sz w:val="24"/>
                <w:szCs w:val="24"/>
                <w:lang w:val="kk-KZ"/>
              </w:rPr>
            </w:pPr>
          </w:p>
        </w:tc>
        <w:tc>
          <w:tcPr>
            <w:tcW w:w="709"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1</w:t>
            </w:r>
          </w:p>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7</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Омирбаева Асем Нуралыевна </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bCs/>
                <w:sz w:val="24"/>
                <w:szCs w:val="24"/>
                <w:lang w:val="kk-KZ"/>
              </w:rPr>
            </w:pPr>
            <w:r w:rsidRPr="00FE2768">
              <w:rPr>
                <w:rFonts w:ascii="Times New Roman" w:hAnsi="Times New Roman"/>
                <w:bCs/>
                <w:sz w:val="24"/>
                <w:szCs w:val="24"/>
                <w:lang w:val="kk-KZ"/>
              </w:rPr>
              <w:t>1.Қалалық пән олимпиадасы</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bCs/>
                <w:sz w:val="24"/>
                <w:szCs w:val="24"/>
                <w:lang w:val="kk-KZ"/>
              </w:rPr>
              <w:t>2.Қалалық ҒПК</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1.Республикалық қашықтықтан олимпиада</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4</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Қалалық ҒПК </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Республикалық қашықтықтан олимпиада</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ҚарМУ-дің ұйымдастырған «Электродинамика» олимпиадасы</w:t>
            </w: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Республикалық КИО  қашықтық олимпиадасы</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Жаратылыстану-математикалық бағыттағы пәндер бойынша республикалық жасөспірімдер онлайн олимпиадасы</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p w:rsidR="00B64FEC" w:rsidRPr="00FE2768" w:rsidRDefault="00B64FEC" w:rsidP="00D96340">
            <w:pPr>
              <w:pStyle w:val="a3"/>
              <w:rPr>
                <w:rFonts w:ascii="Times New Roman" w:hAnsi="Times New Roman"/>
                <w:sz w:val="24"/>
                <w:szCs w:val="24"/>
                <w:lang w:val="kk-KZ"/>
              </w:rPr>
            </w:pPr>
          </w:p>
        </w:tc>
      </w:tr>
      <w:tr w:rsidR="00B64FEC" w:rsidRPr="00FE2768" w:rsidTr="00276949">
        <w:tc>
          <w:tcPr>
            <w:tcW w:w="567"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8</w:t>
            </w:r>
          </w:p>
        </w:tc>
        <w:tc>
          <w:tcPr>
            <w:tcW w:w="1984"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Жолбарысова Жансулу Курбангалиевна</w:t>
            </w:r>
          </w:p>
        </w:tc>
        <w:tc>
          <w:tcPr>
            <w:tcW w:w="1418"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616241">
            <w:pPr>
              <w:pStyle w:val="a3"/>
              <w:rPr>
                <w:rFonts w:ascii="Times New Roman" w:hAnsi="Times New Roman"/>
                <w:sz w:val="24"/>
                <w:szCs w:val="24"/>
                <w:lang w:val="kk-KZ"/>
              </w:rPr>
            </w:pPr>
          </w:p>
        </w:tc>
        <w:tc>
          <w:tcPr>
            <w:tcW w:w="2410" w:type="dxa"/>
            <w:shd w:val="clear" w:color="auto" w:fill="auto"/>
          </w:tcPr>
          <w:p w:rsidR="00B64FEC" w:rsidRPr="00FE2768" w:rsidRDefault="00B64FEC" w:rsidP="00616241">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Облыстық «</w:t>
            </w:r>
            <w:r w:rsidRPr="00FE2768">
              <w:rPr>
                <w:rFonts w:ascii="Times New Roman" w:hAnsi="Times New Roman"/>
                <w:sz w:val="24"/>
                <w:szCs w:val="24"/>
                <w:lang w:val="en-US"/>
              </w:rPr>
              <w:t>Clever</w:t>
            </w:r>
            <w:r w:rsidRPr="00FE2768">
              <w:rPr>
                <w:rFonts w:ascii="Times New Roman" w:hAnsi="Times New Roman"/>
                <w:sz w:val="24"/>
                <w:szCs w:val="24"/>
                <w:lang w:val="kk-KZ"/>
              </w:rPr>
              <w:t>» олимпиадасы</w:t>
            </w:r>
          </w:p>
        </w:tc>
        <w:tc>
          <w:tcPr>
            <w:tcW w:w="2643"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1.Жаратылыстану-математикалық бағыттағы пәндер бойынша республикалық жасөспірімдер онлайн олимпиадасы</w:t>
            </w:r>
          </w:p>
        </w:tc>
        <w:tc>
          <w:tcPr>
            <w:tcW w:w="1843"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eastAsia="ru-RU"/>
              </w:rPr>
              <w:t>«Кенгуру-математика барлығы үшін»</w:t>
            </w:r>
          </w:p>
        </w:tc>
        <w:tc>
          <w:tcPr>
            <w:tcW w:w="709"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9</w:t>
            </w:r>
          </w:p>
          <w:p w:rsidR="00B64FEC" w:rsidRPr="00FE2768" w:rsidRDefault="00B64FEC" w:rsidP="00616241">
            <w:pPr>
              <w:pStyle w:val="a3"/>
              <w:rPr>
                <w:rFonts w:ascii="Times New Roman" w:hAnsi="Times New Roman"/>
                <w:sz w:val="24"/>
                <w:szCs w:val="24"/>
                <w:lang w:val="kk-KZ"/>
              </w:rPr>
            </w:pPr>
          </w:p>
        </w:tc>
      </w:tr>
      <w:tr w:rsidR="00B64FEC" w:rsidRPr="00FE2768" w:rsidTr="00276949">
        <w:tc>
          <w:tcPr>
            <w:tcW w:w="567"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9</w:t>
            </w:r>
          </w:p>
        </w:tc>
        <w:tc>
          <w:tcPr>
            <w:tcW w:w="1984"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Каленова Зарина Жайлаубаевна</w:t>
            </w:r>
          </w:p>
        </w:tc>
        <w:tc>
          <w:tcPr>
            <w:tcW w:w="1418"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616241">
            <w:pPr>
              <w:pStyle w:val="a3"/>
              <w:rPr>
                <w:rFonts w:ascii="Times New Roman" w:hAnsi="Times New Roman"/>
                <w:sz w:val="24"/>
                <w:szCs w:val="24"/>
                <w:lang w:val="kk-KZ"/>
              </w:rPr>
            </w:pPr>
          </w:p>
        </w:tc>
        <w:tc>
          <w:tcPr>
            <w:tcW w:w="2410" w:type="dxa"/>
            <w:shd w:val="clear" w:color="auto" w:fill="auto"/>
          </w:tcPr>
          <w:p w:rsidR="00B64FEC" w:rsidRPr="00FE2768" w:rsidRDefault="00B64FEC" w:rsidP="00616241">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616241">
            <w:pPr>
              <w:pStyle w:val="a3"/>
              <w:rPr>
                <w:rFonts w:ascii="Times New Roman" w:hAnsi="Times New Roman"/>
                <w:sz w:val="24"/>
                <w:szCs w:val="24"/>
                <w:lang w:val="kk-KZ"/>
              </w:rPr>
            </w:pPr>
          </w:p>
        </w:tc>
        <w:tc>
          <w:tcPr>
            <w:tcW w:w="2643"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 xml:space="preserve">1.Жаратылыстану-математикалық бағыттағы пәндер бойынша республикалық жасөспірімдер онлайн </w:t>
            </w:r>
            <w:r w:rsidRPr="00FE2768">
              <w:rPr>
                <w:rFonts w:ascii="Times New Roman" w:hAnsi="Times New Roman"/>
                <w:sz w:val="24"/>
                <w:szCs w:val="24"/>
                <w:lang w:val="kk-KZ"/>
              </w:rPr>
              <w:lastRenderedPageBreak/>
              <w:t>олимпиадасы</w:t>
            </w:r>
          </w:p>
          <w:p w:rsidR="00B64FEC" w:rsidRPr="00B64FEC" w:rsidRDefault="00B64FEC" w:rsidP="00616241">
            <w:pPr>
              <w:pStyle w:val="a3"/>
              <w:rPr>
                <w:rFonts w:ascii="Times New Roman" w:hAnsi="Times New Roman"/>
                <w:sz w:val="24"/>
                <w:szCs w:val="24"/>
                <w:lang w:val="en-US"/>
              </w:rPr>
            </w:pPr>
            <w:r w:rsidRPr="00FE2768">
              <w:rPr>
                <w:rFonts w:ascii="Times New Roman" w:hAnsi="Times New Roman"/>
                <w:sz w:val="24"/>
                <w:szCs w:val="24"/>
                <w:lang w:val="kk-KZ"/>
              </w:rPr>
              <w:t>2. Республи</w:t>
            </w:r>
            <w:r>
              <w:rPr>
                <w:rFonts w:ascii="Times New Roman" w:hAnsi="Times New Roman"/>
                <w:sz w:val="24"/>
                <w:szCs w:val="24"/>
                <w:lang w:val="kk-KZ"/>
              </w:rPr>
              <w:t>калық КИО  қашықтық олимпиадасы</w:t>
            </w:r>
          </w:p>
        </w:tc>
        <w:tc>
          <w:tcPr>
            <w:tcW w:w="1843" w:type="dxa"/>
            <w:shd w:val="clear" w:color="auto" w:fill="auto"/>
          </w:tcPr>
          <w:p w:rsidR="00B64FEC" w:rsidRPr="00FE2768" w:rsidRDefault="00B64FEC" w:rsidP="00616241">
            <w:pPr>
              <w:pStyle w:val="a3"/>
              <w:rPr>
                <w:rFonts w:ascii="Times New Roman" w:hAnsi="Times New Roman"/>
                <w:sz w:val="24"/>
                <w:szCs w:val="24"/>
                <w:lang w:val="kk-KZ"/>
              </w:rPr>
            </w:pPr>
          </w:p>
        </w:tc>
        <w:tc>
          <w:tcPr>
            <w:tcW w:w="709"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6</w:t>
            </w:r>
          </w:p>
          <w:p w:rsidR="00B64FEC" w:rsidRPr="00FE2768" w:rsidRDefault="00B64FEC" w:rsidP="00616241">
            <w:pPr>
              <w:pStyle w:val="a3"/>
              <w:rPr>
                <w:rFonts w:ascii="Times New Roman" w:hAnsi="Times New Roman"/>
                <w:sz w:val="24"/>
                <w:szCs w:val="24"/>
                <w:lang w:val="kk-KZ"/>
              </w:rPr>
            </w:pP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10</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Омарова Гульнар Халилуллаевна</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B64FEC" w:rsidRDefault="00B64FEC" w:rsidP="00D96340">
            <w:pPr>
              <w:pStyle w:val="a3"/>
              <w:rPr>
                <w:rFonts w:ascii="Times New Roman" w:hAnsi="Times New Roman"/>
                <w:sz w:val="24"/>
                <w:szCs w:val="24"/>
                <w:lang w:val="en-US"/>
              </w:rPr>
            </w:pPr>
            <w:r w:rsidRPr="00FE2768">
              <w:rPr>
                <w:rFonts w:ascii="Times New Roman" w:hAnsi="Times New Roman"/>
                <w:sz w:val="24"/>
                <w:szCs w:val="24"/>
                <w:lang w:val="kk-KZ"/>
              </w:rPr>
              <w:t>Рес</w:t>
            </w:r>
            <w:r>
              <w:rPr>
                <w:rFonts w:ascii="Times New Roman" w:hAnsi="Times New Roman"/>
                <w:sz w:val="24"/>
                <w:szCs w:val="24"/>
                <w:lang w:val="kk-KZ"/>
              </w:rPr>
              <w:t>публикалық қашықтық олимпиадасы</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bCs/>
                <w:sz w:val="24"/>
                <w:szCs w:val="24"/>
                <w:lang w:val="kk-KZ"/>
              </w:rPr>
            </w:pPr>
            <w:r w:rsidRPr="00FE2768">
              <w:rPr>
                <w:rFonts w:ascii="Times New Roman" w:hAnsi="Times New Roman"/>
                <w:bCs/>
                <w:sz w:val="24"/>
                <w:szCs w:val="24"/>
                <w:lang w:val="kk-KZ"/>
              </w:rPr>
              <w:t>1.Қалалық пән олимпиадасы</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Республикалық қашықтық олимпиадасы</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w:t>
            </w: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11</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Хамза Анжела</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bCs/>
                <w:sz w:val="24"/>
                <w:szCs w:val="24"/>
                <w:lang w:val="kk-KZ"/>
              </w:rPr>
            </w:pPr>
            <w:r w:rsidRPr="00FE2768">
              <w:rPr>
                <w:rFonts w:ascii="Times New Roman" w:hAnsi="Times New Roman"/>
                <w:bCs/>
                <w:sz w:val="24"/>
                <w:szCs w:val="24"/>
                <w:lang w:val="kk-KZ"/>
              </w:rPr>
              <w:t>1.Қалалық пән олимпиадасы</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bCs/>
                <w:sz w:val="24"/>
                <w:szCs w:val="24"/>
                <w:lang w:val="kk-KZ"/>
              </w:rPr>
              <w:t>2.Қалалық ҒПК</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bCs/>
                <w:sz w:val="24"/>
                <w:szCs w:val="24"/>
                <w:lang w:val="kk-KZ"/>
              </w:rPr>
            </w:pPr>
            <w:r w:rsidRPr="00FE2768">
              <w:rPr>
                <w:rFonts w:ascii="Times New Roman" w:hAnsi="Times New Roman"/>
                <w:bCs/>
                <w:sz w:val="24"/>
                <w:szCs w:val="24"/>
                <w:lang w:val="kk-KZ"/>
              </w:rPr>
              <w:t>1.Қалалық пән олимпиадасы</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1.Республикалық қашықтық олимпиадасы</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 М.В.Ломоносов атындағы турнир</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3</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Қалалық интеллектуальды  турнир "Uni Team-2020" үш тілділікке байланысты</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Республикалық КИО  қашықтық олимпиадасы</w:t>
            </w: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p w:rsidR="00B64FEC" w:rsidRPr="00FE2768" w:rsidRDefault="00B64FEC" w:rsidP="00D96340">
            <w:pPr>
              <w:pStyle w:val="a3"/>
              <w:rPr>
                <w:rFonts w:ascii="Times New Roman" w:hAnsi="Times New Roman"/>
                <w:sz w:val="24"/>
                <w:szCs w:val="24"/>
                <w:lang w:val="kk-KZ"/>
              </w:rPr>
            </w:pPr>
          </w:p>
        </w:tc>
      </w:tr>
      <w:tr w:rsidR="00B64FEC" w:rsidRPr="00FE2768" w:rsidTr="00276949">
        <w:tc>
          <w:tcPr>
            <w:tcW w:w="567"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12</w:t>
            </w:r>
          </w:p>
        </w:tc>
        <w:tc>
          <w:tcPr>
            <w:tcW w:w="1984"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Шапағат Анаргүл</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Қалалық ҒПК</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Республикалық  қашықтық олимпиадасы</w:t>
            </w: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5</w:t>
            </w:r>
          </w:p>
        </w:tc>
      </w:tr>
      <w:tr w:rsidR="00B64FEC" w:rsidRPr="00FE2768" w:rsidTr="00276949">
        <w:tc>
          <w:tcPr>
            <w:tcW w:w="567"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13</w:t>
            </w:r>
          </w:p>
        </w:tc>
        <w:tc>
          <w:tcPr>
            <w:tcW w:w="1984"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Шапағат Арайгуль</w:t>
            </w:r>
          </w:p>
        </w:tc>
        <w:tc>
          <w:tcPr>
            <w:tcW w:w="1418"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616241">
            <w:pPr>
              <w:pStyle w:val="a3"/>
              <w:rPr>
                <w:rFonts w:ascii="Times New Roman" w:hAnsi="Times New Roman"/>
                <w:sz w:val="24"/>
                <w:szCs w:val="24"/>
                <w:lang w:val="kk-KZ"/>
              </w:rPr>
            </w:pPr>
          </w:p>
        </w:tc>
        <w:tc>
          <w:tcPr>
            <w:tcW w:w="2410"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1.І Қалалық «Ақыл ойды дамыту» сайысы</w:t>
            </w:r>
          </w:p>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2.Қалалық пән олимпиадасы</w:t>
            </w:r>
          </w:p>
        </w:tc>
        <w:tc>
          <w:tcPr>
            <w:tcW w:w="2318" w:type="dxa"/>
            <w:gridSpan w:val="2"/>
            <w:shd w:val="clear" w:color="auto" w:fill="auto"/>
          </w:tcPr>
          <w:p w:rsidR="00B64FEC" w:rsidRPr="00FE2768" w:rsidRDefault="00B64FEC" w:rsidP="00616241">
            <w:pPr>
              <w:pStyle w:val="a3"/>
              <w:rPr>
                <w:rFonts w:ascii="Times New Roman" w:hAnsi="Times New Roman"/>
                <w:sz w:val="24"/>
                <w:szCs w:val="24"/>
                <w:lang w:val="kk-KZ"/>
              </w:rPr>
            </w:pPr>
          </w:p>
        </w:tc>
        <w:tc>
          <w:tcPr>
            <w:tcW w:w="2643"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«Ой-сана» республикалық қашықтық олимпиадасы</w:t>
            </w:r>
          </w:p>
        </w:tc>
        <w:tc>
          <w:tcPr>
            <w:tcW w:w="1843"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eastAsia="ru-RU"/>
              </w:rPr>
              <w:t>«Кенгуру-математика барлығы үшін»</w:t>
            </w:r>
          </w:p>
        </w:tc>
        <w:tc>
          <w:tcPr>
            <w:tcW w:w="709"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11</w:t>
            </w:r>
          </w:p>
        </w:tc>
      </w:tr>
      <w:tr w:rsidR="00B64FEC" w:rsidRPr="00FE2768" w:rsidTr="00276949">
        <w:tc>
          <w:tcPr>
            <w:tcW w:w="567"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14</w:t>
            </w:r>
          </w:p>
        </w:tc>
        <w:tc>
          <w:tcPr>
            <w:tcW w:w="1984"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Усип Бауыржан</w:t>
            </w:r>
          </w:p>
        </w:tc>
        <w:tc>
          <w:tcPr>
            <w:tcW w:w="1418"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616241">
            <w:pPr>
              <w:pStyle w:val="a3"/>
              <w:rPr>
                <w:rFonts w:ascii="Times New Roman" w:hAnsi="Times New Roman"/>
                <w:sz w:val="24"/>
                <w:szCs w:val="24"/>
                <w:lang w:val="kk-KZ"/>
              </w:rPr>
            </w:pPr>
          </w:p>
        </w:tc>
        <w:tc>
          <w:tcPr>
            <w:tcW w:w="2410"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«ROBOWIN-2019»қалалық жарыс</w:t>
            </w:r>
          </w:p>
        </w:tc>
        <w:tc>
          <w:tcPr>
            <w:tcW w:w="2318" w:type="dxa"/>
            <w:gridSpan w:val="2"/>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«VEX-2019» облыстық жарыс</w:t>
            </w:r>
          </w:p>
        </w:tc>
        <w:tc>
          <w:tcPr>
            <w:tcW w:w="2643" w:type="dxa"/>
            <w:shd w:val="clear" w:color="auto" w:fill="auto"/>
          </w:tcPr>
          <w:p w:rsidR="00B64FEC" w:rsidRPr="00FE2768" w:rsidRDefault="00B64FEC" w:rsidP="00616241">
            <w:pPr>
              <w:pStyle w:val="a3"/>
              <w:rPr>
                <w:rFonts w:ascii="Times New Roman" w:hAnsi="Times New Roman"/>
                <w:sz w:val="24"/>
                <w:szCs w:val="24"/>
                <w:lang w:val="kk-KZ"/>
              </w:rPr>
            </w:pPr>
          </w:p>
        </w:tc>
        <w:tc>
          <w:tcPr>
            <w:tcW w:w="1843" w:type="dxa"/>
            <w:shd w:val="clear" w:color="auto" w:fill="auto"/>
          </w:tcPr>
          <w:p w:rsidR="00B64FEC" w:rsidRPr="00FE2768" w:rsidRDefault="00B64FEC" w:rsidP="00616241">
            <w:pPr>
              <w:pStyle w:val="a3"/>
              <w:rPr>
                <w:rFonts w:ascii="Times New Roman" w:hAnsi="Times New Roman"/>
                <w:sz w:val="24"/>
                <w:szCs w:val="24"/>
                <w:lang w:val="kk-KZ"/>
              </w:rPr>
            </w:pPr>
          </w:p>
        </w:tc>
        <w:tc>
          <w:tcPr>
            <w:tcW w:w="709"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2</w:t>
            </w:r>
          </w:p>
        </w:tc>
      </w:tr>
      <w:tr w:rsidR="00B64FEC" w:rsidRPr="00B64FEC" w:rsidTr="00276949">
        <w:tc>
          <w:tcPr>
            <w:tcW w:w="567"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15</w:t>
            </w:r>
          </w:p>
        </w:tc>
        <w:tc>
          <w:tcPr>
            <w:tcW w:w="1984"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Баймұқан Шаримхан</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eastAsia="ru-RU"/>
              </w:rPr>
            </w:pPr>
            <w:r w:rsidRPr="00B64FEC">
              <w:rPr>
                <w:rFonts w:ascii="Times New Roman" w:hAnsi="Times New Roman"/>
                <w:sz w:val="24"/>
                <w:szCs w:val="24"/>
                <w:lang w:val="kk-KZ" w:eastAsia="ru-RU"/>
              </w:rPr>
              <w:t>1.</w:t>
            </w:r>
            <w:r w:rsidRPr="00FE2768">
              <w:rPr>
                <w:rFonts w:ascii="Times New Roman" w:hAnsi="Times New Roman"/>
                <w:sz w:val="24"/>
                <w:szCs w:val="24"/>
                <w:lang w:val="kk-KZ" w:eastAsia="ru-RU"/>
              </w:rPr>
              <w:t xml:space="preserve">«Латын тілінің ерекшелігі» ғылыми-зерттеу жобасы </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Зардыхан Аяулым 9 «В» сынып оқушысы  ІІІ орын </w:t>
            </w:r>
          </w:p>
          <w:p w:rsidR="00B64FEC" w:rsidRPr="00B64FEC" w:rsidRDefault="00B64FEC" w:rsidP="00D96340">
            <w:pPr>
              <w:pStyle w:val="a3"/>
              <w:rPr>
                <w:rFonts w:ascii="Times New Roman" w:hAnsi="Times New Roman"/>
                <w:sz w:val="24"/>
                <w:szCs w:val="24"/>
                <w:lang w:val="kk-KZ" w:eastAsia="ru-RU"/>
              </w:rPr>
            </w:pPr>
            <w:r w:rsidRPr="00B64FEC">
              <w:rPr>
                <w:rFonts w:ascii="Times New Roman" w:hAnsi="Times New Roman"/>
                <w:sz w:val="24"/>
                <w:szCs w:val="24"/>
                <w:lang w:val="kk-KZ"/>
              </w:rPr>
              <w:t>2.</w:t>
            </w:r>
            <w:r w:rsidRPr="00FE2768">
              <w:rPr>
                <w:rFonts w:ascii="Times New Roman" w:hAnsi="Times New Roman"/>
                <w:sz w:val="24"/>
                <w:szCs w:val="24"/>
                <w:lang w:val="kk-KZ" w:eastAsia="ru-RU"/>
              </w:rPr>
              <w:t>Қазақстан тарихы пәні бойынша олимпиададан</w:t>
            </w:r>
            <w:r>
              <w:rPr>
                <w:rFonts w:ascii="Times New Roman" w:hAnsi="Times New Roman"/>
                <w:sz w:val="24"/>
                <w:szCs w:val="24"/>
                <w:lang w:val="kk-KZ" w:eastAsia="ru-RU"/>
              </w:rPr>
              <w:t xml:space="preserve"> ІІІ орын</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w:t>
            </w: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16</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Жакыпбекова Айжан Махамбетжановна</w:t>
            </w:r>
          </w:p>
        </w:tc>
        <w:tc>
          <w:tcPr>
            <w:tcW w:w="1418"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616241">
            <w:pPr>
              <w:pStyle w:val="a3"/>
              <w:rPr>
                <w:rFonts w:ascii="Times New Roman" w:hAnsi="Times New Roman"/>
                <w:sz w:val="24"/>
                <w:szCs w:val="24"/>
                <w:lang w:val="kk-KZ"/>
              </w:rPr>
            </w:pPr>
          </w:p>
        </w:tc>
        <w:tc>
          <w:tcPr>
            <w:tcW w:w="2410" w:type="dxa"/>
            <w:shd w:val="clear" w:color="auto" w:fill="auto"/>
          </w:tcPr>
          <w:p w:rsidR="00B64FEC" w:rsidRPr="00FE2768" w:rsidRDefault="00B64FEC" w:rsidP="00616241">
            <w:pPr>
              <w:pStyle w:val="a3"/>
              <w:rPr>
                <w:rFonts w:ascii="Times New Roman" w:hAnsi="Times New Roman"/>
                <w:sz w:val="24"/>
                <w:szCs w:val="24"/>
                <w:lang w:val="kk-KZ" w:eastAsia="ru-RU"/>
              </w:rPr>
            </w:pPr>
            <w:r w:rsidRPr="00A457BD">
              <w:rPr>
                <w:rFonts w:ascii="Times New Roman" w:hAnsi="Times New Roman"/>
                <w:sz w:val="24"/>
                <w:szCs w:val="24"/>
                <w:lang w:val="kk-KZ" w:eastAsia="ru-RU"/>
              </w:rPr>
              <w:t>1.</w:t>
            </w:r>
            <w:r w:rsidRPr="00FE2768">
              <w:rPr>
                <w:rFonts w:ascii="Times New Roman" w:hAnsi="Times New Roman"/>
                <w:sz w:val="24"/>
                <w:szCs w:val="24"/>
                <w:lang w:val="kk-KZ" w:eastAsia="ru-RU"/>
              </w:rPr>
              <w:t>«Тaңғaжaйып жеті сaны» ғылыми-зерттеу жобасы</w:t>
            </w:r>
          </w:p>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eastAsia="ru-RU"/>
              </w:rPr>
              <w:t xml:space="preserve">Рахманова Балнур 11 «А» сынып  оқушысы ІІ орын  </w:t>
            </w:r>
            <w:r w:rsidRPr="00FE2768">
              <w:rPr>
                <w:rFonts w:ascii="Times New Roman" w:hAnsi="Times New Roman"/>
                <w:sz w:val="24"/>
                <w:szCs w:val="24"/>
                <w:lang w:val="kk-KZ"/>
              </w:rPr>
              <w:tab/>
            </w:r>
          </w:p>
          <w:p w:rsidR="00B64FEC" w:rsidRPr="00FE2768" w:rsidRDefault="00B64FEC" w:rsidP="00616241">
            <w:pPr>
              <w:pStyle w:val="a3"/>
              <w:rPr>
                <w:rFonts w:ascii="Times New Roman" w:hAnsi="Times New Roman"/>
                <w:sz w:val="24"/>
                <w:szCs w:val="24"/>
                <w:lang w:val="kk-KZ" w:eastAsia="ru-RU"/>
              </w:rPr>
            </w:pPr>
            <w:r w:rsidRPr="00A457BD">
              <w:rPr>
                <w:rFonts w:ascii="Times New Roman" w:hAnsi="Times New Roman"/>
                <w:sz w:val="24"/>
                <w:szCs w:val="24"/>
                <w:lang w:val="kk-KZ" w:eastAsia="ru-RU"/>
              </w:rPr>
              <w:t>2.</w:t>
            </w:r>
            <w:r w:rsidRPr="00FE2768">
              <w:rPr>
                <w:rFonts w:ascii="Times New Roman" w:hAnsi="Times New Roman"/>
                <w:b/>
                <w:sz w:val="24"/>
                <w:szCs w:val="24"/>
                <w:lang w:val="kk-KZ" w:eastAsia="ru-RU"/>
              </w:rPr>
              <w:t>«</w:t>
            </w:r>
            <w:r w:rsidRPr="00FE2768">
              <w:rPr>
                <w:rFonts w:ascii="Times New Roman" w:hAnsi="Times New Roman"/>
                <w:sz w:val="24"/>
                <w:szCs w:val="24"/>
                <w:lang w:val="kk-KZ" w:eastAsia="ru-RU"/>
              </w:rPr>
              <w:t>Ұмытылмақ дәстүр –жарапазан жыры» ғылыми-зерттеу жобасы Кенжалиева Карина 10 «Ә» сынып оқушысы  ІІІ орын</w:t>
            </w:r>
          </w:p>
          <w:p w:rsidR="00B64FEC" w:rsidRPr="00FE2768" w:rsidRDefault="00B64FEC" w:rsidP="00616241">
            <w:pPr>
              <w:pStyle w:val="a3"/>
              <w:rPr>
                <w:rFonts w:ascii="Times New Roman" w:hAnsi="Times New Roman"/>
                <w:sz w:val="24"/>
                <w:szCs w:val="24"/>
                <w:lang w:val="kk-KZ" w:eastAsia="ru-RU"/>
              </w:rPr>
            </w:pPr>
            <w:r w:rsidRPr="00B64FEC">
              <w:rPr>
                <w:rFonts w:ascii="Times New Roman" w:hAnsi="Times New Roman"/>
                <w:sz w:val="24"/>
                <w:szCs w:val="24"/>
                <w:lang w:val="kk-KZ" w:eastAsia="ru-RU"/>
              </w:rPr>
              <w:t>3.</w:t>
            </w:r>
            <w:r w:rsidRPr="00FE2768">
              <w:rPr>
                <w:rFonts w:ascii="Times New Roman" w:hAnsi="Times New Roman"/>
                <w:sz w:val="24"/>
                <w:szCs w:val="24"/>
                <w:lang w:val="kk-KZ" w:eastAsia="ru-RU"/>
              </w:rPr>
              <w:t xml:space="preserve">Қазақстан тарихы пәні бойынша олимпиададан       </w:t>
            </w:r>
          </w:p>
          <w:p w:rsidR="00B64FEC" w:rsidRPr="00FE2768" w:rsidRDefault="00B64FEC" w:rsidP="00616241">
            <w:pPr>
              <w:pStyle w:val="a3"/>
              <w:rPr>
                <w:rFonts w:ascii="Times New Roman" w:hAnsi="Times New Roman"/>
                <w:sz w:val="24"/>
                <w:szCs w:val="24"/>
                <w:lang w:val="kk-KZ" w:eastAsia="ru-RU"/>
              </w:rPr>
            </w:pPr>
            <w:r w:rsidRPr="00FE2768">
              <w:rPr>
                <w:rFonts w:ascii="Times New Roman" w:hAnsi="Times New Roman"/>
                <w:sz w:val="24"/>
                <w:szCs w:val="24"/>
                <w:lang w:val="kk-KZ" w:eastAsia="ru-RU"/>
              </w:rPr>
              <w:t>І орын</w:t>
            </w:r>
          </w:p>
          <w:p w:rsidR="00B64FEC" w:rsidRPr="00FE2768" w:rsidRDefault="00B64FEC" w:rsidP="00616241">
            <w:pPr>
              <w:pStyle w:val="a3"/>
              <w:rPr>
                <w:rFonts w:ascii="Times New Roman" w:hAnsi="Times New Roman"/>
                <w:sz w:val="24"/>
                <w:szCs w:val="24"/>
                <w:lang w:val="kk-KZ" w:eastAsia="ru-RU"/>
              </w:rPr>
            </w:pPr>
            <w:r w:rsidRPr="00B64FEC">
              <w:rPr>
                <w:rFonts w:ascii="Times New Roman" w:hAnsi="Times New Roman"/>
                <w:sz w:val="24"/>
                <w:szCs w:val="24"/>
                <w:lang w:val="kk-KZ" w:eastAsia="ru-RU"/>
              </w:rPr>
              <w:t>4.</w:t>
            </w:r>
            <w:r w:rsidRPr="00FE2768">
              <w:rPr>
                <w:rFonts w:ascii="Times New Roman" w:hAnsi="Times New Roman"/>
                <w:sz w:val="24"/>
                <w:szCs w:val="24"/>
                <w:lang w:val="kk-KZ" w:eastAsia="ru-RU"/>
              </w:rPr>
              <w:t xml:space="preserve">Құқық негіздері пәні бойынша олимпиадан </w:t>
            </w:r>
          </w:p>
          <w:p w:rsidR="00B64FEC" w:rsidRPr="00616241" w:rsidRDefault="00B64FEC" w:rsidP="00616241">
            <w:pPr>
              <w:pStyle w:val="a3"/>
              <w:rPr>
                <w:rFonts w:ascii="Times New Roman" w:hAnsi="Times New Roman"/>
                <w:sz w:val="24"/>
                <w:szCs w:val="24"/>
                <w:lang w:val="kk-KZ" w:eastAsia="ru-RU"/>
              </w:rPr>
            </w:pPr>
            <w:r>
              <w:rPr>
                <w:rFonts w:ascii="Times New Roman" w:hAnsi="Times New Roman"/>
                <w:sz w:val="24"/>
                <w:szCs w:val="24"/>
                <w:lang w:val="kk-KZ" w:eastAsia="ru-RU"/>
              </w:rPr>
              <w:t>ІІІ орын</w:t>
            </w:r>
          </w:p>
        </w:tc>
        <w:tc>
          <w:tcPr>
            <w:tcW w:w="2318" w:type="dxa"/>
            <w:gridSpan w:val="2"/>
            <w:shd w:val="clear" w:color="auto" w:fill="auto"/>
          </w:tcPr>
          <w:p w:rsidR="00B64FEC" w:rsidRPr="00FE2768" w:rsidRDefault="00B64FEC" w:rsidP="00616241">
            <w:pPr>
              <w:pStyle w:val="a3"/>
              <w:rPr>
                <w:rFonts w:ascii="Times New Roman" w:hAnsi="Times New Roman"/>
                <w:sz w:val="24"/>
                <w:szCs w:val="24"/>
                <w:lang w:val="kk-KZ" w:eastAsia="ru-RU"/>
              </w:rPr>
            </w:pPr>
            <w:r w:rsidRPr="00FE2768">
              <w:rPr>
                <w:rFonts w:ascii="Times New Roman" w:hAnsi="Times New Roman"/>
                <w:sz w:val="24"/>
                <w:szCs w:val="24"/>
                <w:lang w:val="kk-KZ" w:eastAsia="ru-RU"/>
              </w:rPr>
              <w:t>Қазақстан тарихы пәні бойынша олимпиададан Камбарбеков Жомарт</w:t>
            </w:r>
          </w:p>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eastAsia="ru-RU"/>
              </w:rPr>
              <w:t xml:space="preserve">ІІІ орын  </w:t>
            </w:r>
          </w:p>
        </w:tc>
        <w:tc>
          <w:tcPr>
            <w:tcW w:w="2643" w:type="dxa"/>
            <w:shd w:val="clear" w:color="auto" w:fill="auto"/>
          </w:tcPr>
          <w:p w:rsidR="00B64FEC" w:rsidRPr="00FE2768" w:rsidRDefault="00B64FEC" w:rsidP="00616241">
            <w:pPr>
              <w:pStyle w:val="a3"/>
              <w:rPr>
                <w:rFonts w:ascii="Times New Roman" w:hAnsi="Times New Roman"/>
                <w:sz w:val="24"/>
                <w:szCs w:val="24"/>
                <w:lang w:val="kk-KZ" w:eastAsia="ru-RU"/>
              </w:rPr>
            </w:pPr>
            <w:r w:rsidRPr="00B64FEC">
              <w:rPr>
                <w:rFonts w:ascii="Times New Roman" w:hAnsi="Times New Roman"/>
                <w:sz w:val="24"/>
                <w:szCs w:val="24"/>
                <w:lang w:val="kk-KZ" w:eastAsia="ru-RU"/>
              </w:rPr>
              <w:t>1.</w:t>
            </w:r>
            <w:r w:rsidRPr="00FE2768">
              <w:rPr>
                <w:rFonts w:ascii="Times New Roman" w:hAnsi="Times New Roman"/>
                <w:sz w:val="24"/>
                <w:szCs w:val="24"/>
                <w:lang w:val="kk-KZ" w:eastAsia="ru-RU"/>
              </w:rPr>
              <w:t>«Бөкей Орда - Жәңгір хан» ғылыми-зерттеу жобасы Орынбекова  Ақниет, Сердалиева Асель  ІІ орын</w:t>
            </w:r>
          </w:p>
          <w:p w:rsidR="00B64FEC" w:rsidRPr="00FE2768" w:rsidRDefault="00B64FEC" w:rsidP="00616241">
            <w:pPr>
              <w:pStyle w:val="a3"/>
              <w:rPr>
                <w:rFonts w:ascii="Times New Roman" w:hAnsi="Times New Roman"/>
                <w:sz w:val="24"/>
                <w:szCs w:val="24"/>
                <w:lang w:val="kk-KZ" w:eastAsia="ru-RU"/>
              </w:rPr>
            </w:pPr>
            <w:r w:rsidRPr="00B64FEC">
              <w:rPr>
                <w:rFonts w:ascii="Times New Roman" w:hAnsi="Times New Roman"/>
                <w:sz w:val="24"/>
                <w:szCs w:val="24"/>
                <w:lang w:val="kk-KZ" w:eastAsia="ru-RU"/>
              </w:rPr>
              <w:t>2.</w:t>
            </w:r>
            <w:r w:rsidRPr="00FE2768">
              <w:rPr>
                <w:rFonts w:ascii="Times New Roman" w:hAnsi="Times New Roman"/>
                <w:sz w:val="24"/>
                <w:szCs w:val="24"/>
                <w:lang w:val="kk-KZ" w:eastAsia="ru-RU"/>
              </w:rPr>
              <w:t>«Қазіргі ұлттық валютаның кешегі валютадан айырмашылығы» ғылыми-зерттеу жобасы Палманова Аружан  ІІІ орын;</w:t>
            </w:r>
          </w:p>
          <w:p w:rsidR="00B64FEC" w:rsidRPr="00FE2768" w:rsidRDefault="00B64FEC" w:rsidP="00616241">
            <w:pPr>
              <w:pStyle w:val="a3"/>
              <w:rPr>
                <w:rFonts w:ascii="Times New Roman" w:hAnsi="Times New Roman"/>
                <w:sz w:val="24"/>
                <w:szCs w:val="24"/>
                <w:lang w:val="kk-KZ" w:eastAsia="ru-RU"/>
              </w:rPr>
            </w:pPr>
            <w:r w:rsidRPr="00B64FEC">
              <w:rPr>
                <w:rFonts w:ascii="Times New Roman" w:hAnsi="Times New Roman"/>
                <w:sz w:val="24"/>
                <w:szCs w:val="24"/>
                <w:lang w:val="kk-KZ"/>
              </w:rPr>
              <w:t>3.</w:t>
            </w:r>
            <w:r w:rsidRPr="00FE2768">
              <w:rPr>
                <w:rFonts w:ascii="Times New Roman" w:hAnsi="Times New Roman"/>
                <w:sz w:val="24"/>
                <w:szCs w:val="24"/>
                <w:lang w:val="kk-KZ" w:eastAsia="ru-RU"/>
              </w:rPr>
              <w:t xml:space="preserve">Qaztect.kz «Ұлы даланың жеті қыры мен тарихы» 7 оқушы </w:t>
            </w:r>
          </w:p>
          <w:p w:rsidR="00B64FEC" w:rsidRPr="00B64FEC" w:rsidRDefault="00B64FEC" w:rsidP="00616241">
            <w:pPr>
              <w:pStyle w:val="a3"/>
              <w:rPr>
                <w:rFonts w:ascii="Times New Roman" w:hAnsi="Times New Roman"/>
                <w:sz w:val="24"/>
                <w:szCs w:val="24"/>
                <w:lang w:val="kk-KZ" w:eastAsia="ru-RU"/>
              </w:rPr>
            </w:pPr>
            <w:r w:rsidRPr="00B64FEC">
              <w:rPr>
                <w:rFonts w:ascii="Times New Roman" w:hAnsi="Times New Roman"/>
                <w:sz w:val="24"/>
                <w:szCs w:val="24"/>
                <w:lang w:val="kk-KZ" w:eastAsia="ru-RU"/>
              </w:rPr>
              <w:t>4</w:t>
            </w:r>
            <w:r w:rsidRPr="00FE2768">
              <w:rPr>
                <w:rFonts w:ascii="Times New Roman" w:hAnsi="Times New Roman"/>
                <w:sz w:val="24"/>
                <w:szCs w:val="24"/>
                <w:lang w:val="kk-KZ" w:eastAsia="ru-RU"/>
              </w:rPr>
              <w:t>.Е.Б.Бекмаханов атындағы І Республикалық «Қазақстан т</w:t>
            </w:r>
            <w:r>
              <w:rPr>
                <w:rFonts w:ascii="Times New Roman" w:hAnsi="Times New Roman"/>
                <w:sz w:val="24"/>
                <w:szCs w:val="24"/>
                <w:lang w:val="kk-KZ" w:eastAsia="ru-RU"/>
              </w:rPr>
              <w:t>арихы» олимпиадасына    7 оқушы</w:t>
            </w:r>
          </w:p>
        </w:tc>
        <w:tc>
          <w:tcPr>
            <w:tcW w:w="1843" w:type="dxa"/>
            <w:shd w:val="clear" w:color="auto" w:fill="auto"/>
          </w:tcPr>
          <w:p w:rsidR="00B64FEC" w:rsidRPr="00FE2768" w:rsidRDefault="00B64FEC" w:rsidP="00616241">
            <w:pPr>
              <w:pStyle w:val="a3"/>
              <w:rPr>
                <w:rFonts w:ascii="Times New Roman" w:hAnsi="Times New Roman"/>
                <w:sz w:val="24"/>
                <w:szCs w:val="24"/>
                <w:lang w:val="kk-KZ" w:eastAsia="ru-RU"/>
              </w:rPr>
            </w:pPr>
            <w:r w:rsidRPr="00FE2768">
              <w:rPr>
                <w:rFonts w:ascii="Times New Roman" w:hAnsi="Times New Roman"/>
                <w:sz w:val="24"/>
                <w:szCs w:val="24"/>
                <w:lang w:val="kk-KZ" w:eastAsia="ru-RU"/>
              </w:rPr>
              <w:t xml:space="preserve">Ломоносов атындағы ХХ турнирден олимпиададан </w:t>
            </w:r>
          </w:p>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eastAsia="ru-RU"/>
              </w:rPr>
              <w:t>ІІ орын</w:t>
            </w:r>
          </w:p>
        </w:tc>
        <w:tc>
          <w:tcPr>
            <w:tcW w:w="709"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4</w:t>
            </w:r>
          </w:p>
          <w:p w:rsidR="00B64FEC" w:rsidRPr="00FE2768" w:rsidRDefault="00B64FEC" w:rsidP="00616241">
            <w:pPr>
              <w:pStyle w:val="a3"/>
              <w:rPr>
                <w:rFonts w:ascii="Times New Roman" w:hAnsi="Times New Roman"/>
                <w:sz w:val="24"/>
                <w:szCs w:val="24"/>
                <w:lang w:val="kk-KZ"/>
              </w:rPr>
            </w:pPr>
          </w:p>
          <w:p w:rsidR="00B64FEC" w:rsidRPr="00FE2768" w:rsidRDefault="00B64FEC" w:rsidP="00616241">
            <w:pPr>
              <w:pStyle w:val="a3"/>
              <w:rPr>
                <w:rFonts w:ascii="Times New Roman" w:hAnsi="Times New Roman"/>
                <w:sz w:val="24"/>
                <w:szCs w:val="24"/>
                <w:lang w:val="kk-KZ"/>
              </w:rPr>
            </w:pPr>
          </w:p>
          <w:p w:rsidR="00B64FEC" w:rsidRPr="00FE2768" w:rsidRDefault="00B64FEC" w:rsidP="00616241">
            <w:pPr>
              <w:pStyle w:val="a3"/>
              <w:rPr>
                <w:rFonts w:ascii="Times New Roman" w:hAnsi="Times New Roman"/>
                <w:sz w:val="24"/>
                <w:szCs w:val="24"/>
                <w:lang w:val="kk-KZ"/>
              </w:rPr>
            </w:pPr>
          </w:p>
          <w:p w:rsidR="00B64FEC" w:rsidRPr="00FE2768" w:rsidRDefault="00B64FEC" w:rsidP="00616241">
            <w:pPr>
              <w:pStyle w:val="a3"/>
              <w:rPr>
                <w:rFonts w:ascii="Times New Roman" w:hAnsi="Times New Roman"/>
                <w:sz w:val="24"/>
                <w:szCs w:val="24"/>
                <w:lang w:val="kk-KZ"/>
              </w:rPr>
            </w:pPr>
          </w:p>
          <w:p w:rsidR="00B64FEC" w:rsidRPr="00FE2768" w:rsidRDefault="00B64FEC" w:rsidP="00616241">
            <w:pPr>
              <w:pStyle w:val="a3"/>
              <w:rPr>
                <w:rFonts w:ascii="Times New Roman" w:hAnsi="Times New Roman"/>
                <w:sz w:val="24"/>
                <w:szCs w:val="24"/>
                <w:lang w:val="kk-KZ"/>
              </w:rPr>
            </w:pPr>
          </w:p>
          <w:p w:rsidR="00B64FEC" w:rsidRPr="00FE2768" w:rsidRDefault="00B64FEC" w:rsidP="00616241">
            <w:pPr>
              <w:pStyle w:val="a3"/>
              <w:rPr>
                <w:rFonts w:ascii="Times New Roman" w:hAnsi="Times New Roman"/>
                <w:sz w:val="24"/>
                <w:szCs w:val="24"/>
                <w:lang w:val="kk-KZ"/>
              </w:rPr>
            </w:pPr>
          </w:p>
          <w:p w:rsidR="00B64FEC" w:rsidRPr="00FE2768" w:rsidRDefault="00B64FEC" w:rsidP="00616241">
            <w:pPr>
              <w:pStyle w:val="a3"/>
              <w:rPr>
                <w:rFonts w:ascii="Times New Roman" w:hAnsi="Times New Roman"/>
                <w:sz w:val="24"/>
                <w:szCs w:val="24"/>
                <w:lang w:val="kk-KZ"/>
              </w:rPr>
            </w:pPr>
          </w:p>
          <w:p w:rsidR="00B64FEC" w:rsidRPr="00FE2768" w:rsidRDefault="00B64FEC" w:rsidP="00616241">
            <w:pPr>
              <w:pStyle w:val="a3"/>
              <w:rPr>
                <w:rFonts w:ascii="Times New Roman" w:hAnsi="Times New Roman"/>
                <w:sz w:val="24"/>
                <w:szCs w:val="24"/>
                <w:lang w:val="kk-KZ"/>
              </w:rPr>
            </w:pPr>
          </w:p>
          <w:p w:rsidR="00B64FEC" w:rsidRPr="00FE2768" w:rsidRDefault="00B64FEC" w:rsidP="00616241">
            <w:pPr>
              <w:pStyle w:val="a3"/>
              <w:rPr>
                <w:rFonts w:ascii="Times New Roman" w:hAnsi="Times New Roman"/>
                <w:sz w:val="24"/>
                <w:szCs w:val="24"/>
                <w:lang w:val="kk-KZ"/>
              </w:rPr>
            </w:pPr>
          </w:p>
          <w:p w:rsidR="00B64FEC" w:rsidRPr="00FE2768" w:rsidRDefault="00B64FEC" w:rsidP="00616241">
            <w:pPr>
              <w:pStyle w:val="a3"/>
              <w:rPr>
                <w:rFonts w:ascii="Times New Roman" w:hAnsi="Times New Roman"/>
                <w:sz w:val="24"/>
                <w:szCs w:val="24"/>
                <w:lang w:val="kk-KZ"/>
              </w:rPr>
            </w:pPr>
          </w:p>
          <w:p w:rsidR="00B64FEC" w:rsidRPr="00FE2768" w:rsidRDefault="00B64FEC" w:rsidP="00616241">
            <w:pPr>
              <w:pStyle w:val="a3"/>
              <w:rPr>
                <w:rFonts w:ascii="Times New Roman" w:hAnsi="Times New Roman"/>
                <w:sz w:val="24"/>
                <w:szCs w:val="24"/>
                <w:lang w:val="kk-KZ"/>
              </w:rPr>
            </w:pPr>
          </w:p>
          <w:p w:rsidR="00B64FEC" w:rsidRPr="00FE2768" w:rsidRDefault="00B64FEC" w:rsidP="00616241">
            <w:pPr>
              <w:pStyle w:val="a3"/>
              <w:rPr>
                <w:rFonts w:ascii="Times New Roman" w:hAnsi="Times New Roman"/>
                <w:sz w:val="24"/>
                <w:szCs w:val="24"/>
                <w:lang w:val="kk-KZ"/>
              </w:rPr>
            </w:pPr>
          </w:p>
          <w:p w:rsidR="00B64FEC" w:rsidRPr="00FE2768" w:rsidRDefault="00B64FEC" w:rsidP="00616241">
            <w:pPr>
              <w:pStyle w:val="a3"/>
              <w:rPr>
                <w:rFonts w:ascii="Times New Roman" w:hAnsi="Times New Roman"/>
                <w:sz w:val="24"/>
                <w:szCs w:val="24"/>
                <w:lang w:val="kk-KZ"/>
              </w:rPr>
            </w:pPr>
          </w:p>
          <w:p w:rsidR="00B64FEC" w:rsidRPr="00FE2768" w:rsidRDefault="00B64FEC" w:rsidP="00616241">
            <w:pPr>
              <w:pStyle w:val="a3"/>
              <w:rPr>
                <w:rFonts w:ascii="Times New Roman" w:hAnsi="Times New Roman"/>
                <w:sz w:val="24"/>
                <w:szCs w:val="24"/>
                <w:lang w:val="kk-KZ"/>
              </w:rPr>
            </w:pPr>
          </w:p>
          <w:p w:rsidR="00B64FEC" w:rsidRPr="00FE2768" w:rsidRDefault="00B64FEC" w:rsidP="00616241">
            <w:pPr>
              <w:pStyle w:val="a3"/>
              <w:rPr>
                <w:rFonts w:ascii="Times New Roman" w:hAnsi="Times New Roman"/>
                <w:sz w:val="24"/>
                <w:szCs w:val="24"/>
                <w:lang w:val="kk-KZ"/>
              </w:rPr>
            </w:pPr>
          </w:p>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18</w:t>
            </w:r>
          </w:p>
          <w:p w:rsidR="00B64FEC" w:rsidRPr="00FE2768" w:rsidRDefault="00B64FEC" w:rsidP="00616241">
            <w:pPr>
              <w:pStyle w:val="a3"/>
              <w:rPr>
                <w:rFonts w:ascii="Times New Roman" w:hAnsi="Times New Roman"/>
                <w:sz w:val="24"/>
                <w:szCs w:val="24"/>
                <w:lang w:val="kk-KZ"/>
              </w:rPr>
            </w:pPr>
          </w:p>
          <w:p w:rsidR="00B64FEC" w:rsidRPr="00FE2768" w:rsidRDefault="00B64FEC" w:rsidP="00616241">
            <w:pPr>
              <w:pStyle w:val="a3"/>
              <w:rPr>
                <w:rFonts w:ascii="Times New Roman" w:hAnsi="Times New Roman"/>
                <w:sz w:val="24"/>
                <w:szCs w:val="24"/>
                <w:lang w:val="kk-KZ"/>
              </w:rPr>
            </w:pPr>
          </w:p>
          <w:p w:rsidR="00B64FEC" w:rsidRPr="00FE2768" w:rsidRDefault="00B64FEC" w:rsidP="00616241">
            <w:pPr>
              <w:pStyle w:val="a3"/>
              <w:rPr>
                <w:rFonts w:ascii="Times New Roman" w:hAnsi="Times New Roman"/>
                <w:sz w:val="24"/>
                <w:szCs w:val="24"/>
                <w:lang w:val="kk-KZ"/>
              </w:rPr>
            </w:pPr>
          </w:p>
          <w:p w:rsidR="00B64FEC" w:rsidRPr="00FE2768" w:rsidRDefault="00B64FEC" w:rsidP="00616241">
            <w:pPr>
              <w:pStyle w:val="a3"/>
              <w:rPr>
                <w:rFonts w:ascii="Times New Roman" w:hAnsi="Times New Roman"/>
                <w:sz w:val="24"/>
                <w:szCs w:val="24"/>
                <w:lang w:val="kk-KZ"/>
              </w:rPr>
            </w:pPr>
          </w:p>
          <w:p w:rsidR="00B64FEC" w:rsidRPr="00FE2768" w:rsidRDefault="00B64FEC" w:rsidP="00616241">
            <w:pPr>
              <w:pStyle w:val="a3"/>
              <w:rPr>
                <w:rFonts w:ascii="Times New Roman" w:hAnsi="Times New Roman"/>
                <w:sz w:val="24"/>
                <w:szCs w:val="24"/>
                <w:lang w:val="kk-KZ"/>
              </w:rPr>
            </w:pP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eastAsia="ru-RU"/>
              </w:rPr>
            </w:pPr>
            <w:r w:rsidRPr="00FE2768">
              <w:rPr>
                <w:rFonts w:ascii="Times New Roman" w:hAnsi="Times New Roman"/>
                <w:sz w:val="24"/>
                <w:szCs w:val="24"/>
                <w:lang w:val="kk-KZ" w:eastAsia="ru-RU"/>
              </w:rPr>
              <w:t xml:space="preserve">Қазақстан тарихы пәні бойынша олимпиадан  </w:t>
            </w:r>
          </w:p>
          <w:p w:rsidR="00B64FEC" w:rsidRPr="00FE2768" w:rsidRDefault="00B64FEC" w:rsidP="00D96340">
            <w:pPr>
              <w:pStyle w:val="a3"/>
              <w:rPr>
                <w:rFonts w:ascii="Times New Roman" w:hAnsi="Times New Roman"/>
                <w:sz w:val="24"/>
                <w:szCs w:val="24"/>
                <w:lang w:val="kk-KZ" w:eastAsia="ru-RU"/>
              </w:rPr>
            </w:pPr>
            <w:r w:rsidRPr="00FE2768">
              <w:rPr>
                <w:rFonts w:ascii="Times New Roman" w:hAnsi="Times New Roman"/>
                <w:sz w:val="24"/>
                <w:szCs w:val="24"/>
                <w:lang w:val="kk-KZ" w:eastAsia="ru-RU"/>
              </w:rPr>
              <w:t>ІІІ орын</w:t>
            </w:r>
          </w:p>
          <w:p w:rsidR="00B64FEC" w:rsidRPr="00FE2768" w:rsidRDefault="00B64FEC" w:rsidP="00D96340">
            <w:pPr>
              <w:pStyle w:val="a3"/>
              <w:rPr>
                <w:rFonts w:ascii="Times New Roman" w:hAnsi="Times New Roman"/>
                <w:sz w:val="24"/>
                <w:szCs w:val="24"/>
                <w:lang w:val="kk-KZ" w:eastAsia="ru-RU"/>
              </w:rPr>
            </w:pPr>
          </w:p>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eastAsia="ru-RU"/>
              </w:rPr>
              <w:t>Искаков Ерасыл  ІІІ орын</w:t>
            </w:r>
          </w:p>
        </w:tc>
        <w:tc>
          <w:tcPr>
            <w:tcW w:w="2643" w:type="dxa"/>
            <w:shd w:val="clear" w:color="auto" w:fill="auto"/>
          </w:tcPr>
          <w:p w:rsidR="00B64FEC" w:rsidRPr="00B64FEC" w:rsidRDefault="00B64FEC" w:rsidP="00D96340">
            <w:pPr>
              <w:pStyle w:val="a3"/>
              <w:rPr>
                <w:rFonts w:ascii="Times New Roman" w:hAnsi="Times New Roman"/>
                <w:sz w:val="24"/>
                <w:szCs w:val="24"/>
                <w:lang w:val="kk-KZ" w:eastAsia="ru-RU"/>
              </w:rPr>
            </w:pPr>
            <w:r w:rsidRPr="00FE2768">
              <w:rPr>
                <w:rFonts w:ascii="Times New Roman" w:hAnsi="Times New Roman"/>
                <w:sz w:val="24"/>
                <w:szCs w:val="24"/>
                <w:lang w:val="kk-KZ" w:eastAsia="ru-RU"/>
              </w:rPr>
              <w:t>Е.Б.Бекмаханов атындағы ІІ  Республикалық «Қазақстан тар</w:t>
            </w:r>
            <w:r>
              <w:rPr>
                <w:rFonts w:ascii="Times New Roman" w:hAnsi="Times New Roman"/>
                <w:sz w:val="24"/>
                <w:szCs w:val="24"/>
                <w:lang w:val="kk-KZ" w:eastAsia="ru-RU"/>
              </w:rPr>
              <w:t>ихы» олимпиадасынан    24 оқушы</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eastAsia="ru-RU"/>
              </w:rPr>
              <w:t>«Алтын жабағы»  тарих пәнінен халықаралық жарыстан</w:t>
            </w:r>
          </w:p>
        </w:tc>
        <w:tc>
          <w:tcPr>
            <w:tcW w:w="709" w:type="dxa"/>
            <w:shd w:val="clear" w:color="auto" w:fill="auto"/>
          </w:tcPr>
          <w:p w:rsidR="00B64FEC" w:rsidRPr="00FE2768" w:rsidRDefault="00B64FEC" w:rsidP="00D96340">
            <w:pPr>
              <w:pStyle w:val="a3"/>
              <w:rPr>
                <w:rFonts w:ascii="Times New Roman" w:hAnsi="Times New Roman"/>
                <w:sz w:val="24"/>
                <w:szCs w:val="24"/>
                <w:lang w:val="kk-KZ" w:eastAsia="ru-RU"/>
              </w:rPr>
            </w:pPr>
            <w:r w:rsidRPr="00FE2768">
              <w:rPr>
                <w:rFonts w:ascii="Times New Roman" w:hAnsi="Times New Roman"/>
                <w:sz w:val="24"/>
                <w:szCs w:val="24"/>
                <w:lang w:val="kk-KZ" w:eastAsia="ru-RU"/>
              </w:rPr>
              <w:t>2</w:t>
            </w:r>
          </w:p>
          <w:p w:rsidR="00B64FEC" w:rsidRPr="00FE2768" w:rsidRDefault="00B64FEC" w:rsidP="00D96340">
            <w:pPr>
              <w:pStyle w:val="a3"/>
              <w:rPr>
                <w:rFonts w:ascii="Times New Roman" w:hAnsi="Times New Roman"/>
                <w:sz w:val="24"/>
                <w:szCs w:val="24"/>
                <w:lang w:val="kk-KZ" w:eastAsia="ru-RU"/>
              </w:rPr>
            </w:pPr>
          </w:p>
          <w:p w:rsidR="00B64FEC" w:rsidRPr="00FE2768" w:rsidRDefault="00B64FEC" w:rsidP="00D96340">
            <w:pPr>
              <w:pStyle w:val="a3"/>
              <w:rPr>
                <w:rFonts w:ascii="Times New Roman" w:hAnsi="Times New Roman"/>
                <w:sz w:val="24"/>
                <w:szCs w:val="24"/>
                <w:lang w:val="kk-KZ" w:eastAsia="ru-RU"/>
              </w:rPr>
            </w:pPr>
          </w:p>
          <w:p w:rsidR="00B64FEC" w:rsidRPr="00FE2768" w:rsidRDefault="00B64FEC" w:rsidP="00D96340">
            <w:pPr>
              <w:pStyle w:val="a3"/>
              <w:rPr>
                <w:rFonts w:ascii="Times New Roman" w:hAnsi="Times New Roman"/>
                <w:sz w:val="24"/>
                <w:szCs w:val="24"/>
                <w:lang w:val="kk-KZ" w:eastAsia="ru-RU"/>
              </w:rPr>
            </w:pPr>
            <w:r w:rsidRPr="00FE2768">
              <w:rPr>
                <w:rFonts w:ascii="Times New Roman" w:hAnsi="Times New Roman"/>
                <w:sz w:val="24"/>
                <w:szCs w:val="24"/>
                <w:lang w:val="kk-KZ" w:eastAsia="ru-RU"/>
              </w:rPr>
              <w:t>26</w:t>
            </w:r>
          </w:p>
          <w:p w:rsidR="00B64FEC" w:rsidRPr="00FE2768" w:rsidRDefault="00B64FEC" w:rsidP="00D96340">
            <w:pPr>
              <w:pStyle w:val="a3"/>
              <w:rPr>
                <w:rFonts w:ascii="Times New Roman" w:hAnsi="Times New Roman"/>
                <w:sz w:val="24"/>
                <w:szCs w:val="24"/>
                <w:lang w:val="kk-KZ" w:eastAsia="ru-RU"/>
              </w:rPr>
            </w:pPr>
          </w:p>
          <w:p w:rsidR="00B64FEC" w:rsidRPr="00FE2768" w:rsidRDefault="00B64FEC" w:rsidP="00D96340">
            <w:pPr>
              <w:pStyle w:val="a3"/>
              <w:rPr>
                <w:rFonts w:ascii="Times New Roman" w:hAnsi="Times New Roman"/>
                <w:sz w:val="24"/>
                <w:szCs w:val="24"/>
                <w:lang w:val="kk-KZ"/>
              </w:rPr>
            </w:pPr>
          </w:p>
        </w:tc>
      </w:tr>
      <w:tr w:rsidR="00B64FEC" w:rsidRPr="00FE2768" w:rsidTr="00276949">
        <w:tc>
          <w:tcPr>
            <w:tcW w:w="567"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17</w:t>
            </w:r>
          </w:p>
        </w:tc>
        <w:tc>
          <w:tcPr>
            <w:tcW w:w="1984"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eastAsia="ru-RU"/>
              </w:rPr>
              <w:t>Куатбаев Елдос Умиркулович</w:t>
            </w:r>
          </w:p>
        </w:tc>
        <w:tc>
          <w:tcPr>
            <w:tcW w:w="1418"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616241">
            <w:pPr>
              <w:pStyle w:val="a3"/>
              <w:rPr>
                <w:rFonts w:ascii="Times New Roman" w:hAnsi="Times New Roman"/>
                <w:sz w:val="24"/>
                <w:szCs w:val="24"/>
                <w:lang w:val="kk-KZ"/>
              </w:rPr>
            </w:pPr>
          </w:p>
        </w:tc>
        <w:tc>
          <w:tcPr>
            <w:tcW w:w="2410" w:type="dxa"/>
            <w:shd w:val="clear" w:color="auto" w:fill="auto"/>
          </w:tcPr>
          <w:p w:rsidR="00B64FEC" w:rsidRPr="00FE2768" w:rsidRDefault="00B64FEC" w:rsidP="00616241">
            <w:pPr>
              <w:pStyle w:val="a3"/>
              <w:rPr>
                <w:rFonts w:ascii="Times New Roman" w:hAnsi="Times New Roman"/>
                <w:sz w:val="24"/>
                <w:szCs w:val="24"/>
                <w:lang w:val="kk-KZ" w:eastAsia="ru-RU"/>
              </w:rPr>
            </w:pPr>
            <w:r w:rsidRPr="00A457BD">
              <w:rPr>
                <w:rFonts w:ascii="Times New Roman" w:hAnsi="Times New Roman"/>
                <w:sz w:val="24"/>
                <w:szCs w:val="24"/>
                <w:lang w:val="kk-KZ" w:eastAsia="ru-RU"/>
              </w:rPr>
              <w:t>1.</w:t>
            </w:r>
            <w:r w:rsidRPr="00FE2768">
              <w:rPr>
                <w:rFonts w:ascii="Times New Roman" w:hAnsi="Times New Roman"/>
                <w:sz w:val="24"/>
                <w:szCs w:val="24"/>
                <w:lang w:val="kk-KZ" w:eastAsia="ru-RU"/>
              </w:rPr>
              <w:t>«Ұлытау – ұлт ұясы» ғылыми-зерттеу жобасы</w:t>
            </w:r>
          </w:p>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Макашева Гулжан 8 «Ә» сынып оқушысы ІІІ орын</w:t>
            </w:r>
          </w:p>
          <w:p w:rsidR="00B64FEC" w:rsidRPr="00FE2768" w:rsidRDefault="00B64FEC" w:rsidP="00616241">
            <w:pPr>
              <w:pStyle w:val="a3"/>
              <w:rPr>
                <w:rFonts w:ascii="Times New Roman" w:hAnsi="Times New Roman"/>
                <w:sz w:val="24"/>
                <w:szCs w:val="24"/>
                <w:lang w:val="kk-KZ" w:eastAsia="ru-RU"/>
              </w:rPr>
            </w:pPr>
            <w:r w:rsidRPr="00A457BD">
              <w:rPr>
                <w:rFonts w:ascii="Times New Roman" w:hAnsi="Times New Roman"/>
                <w:sz w:val="24"/>
                <w:szCs w:val="24"/>
                <w:lang w:val="kk-KZ"/>
              </w:rPr>
              <w:t>2.</w:t>
            </w:r>
            <w:r w:rsidRPr="00FE2768">
              <w:rPr>
                <w:rFonts w:ascii="Times New Roman" w:hAnsi="Times New Roman"/>
                <w:sz w:val="24"/>
                <w:szCs w:val="24"/>
                <w:lang w:val="kk-KZ" w:eastAsia="ru-RU"/>
              </w:rPr>
              <w:t xml:space="preserve">«Үкі-киелі құс» ғылыми-зерттеу жобасы Тұрсынбеков Нуркен </w:t>
            </w:r>
          </w:p>
          <w:p w:rsidR="00B64FEC" w:rsidRPr="00FE2768" w:rsidRDefault="00B64FEC" w:rsidP="00616241">
            <w:pPr>
              <w:pStyle w:val="a3"/>
              <w:rPr>
                <w:rFonts w:ascii="Times New Roman" w:hAnsi="Times New Roman"/>
                <w:sz w:val="24"/>
                <w:szCs w:val="24"/>
                <w:lang w:val="kk-KZ" w:eastAsia="ru-RU"/>
              </w:rPr>
            </w:pPr>
            <w:r w:rsidRPr="00FE2768">
              <w:rPr>
                <w:rFonts w:ascii="Times New Roman" w:hAnsi="Times New Roman"/>
                <w:sz w:val="24"/>
                <w:szCs w:val="24"/>
                <w:lang w:val="kk-KZ"/>
              </w:rPr>
              <w:t xml:space="preserve">8 «Ә»сынып оқушысы </w:t>
            </w:r>
            <w:r w:rsidRPr="00FE2768">
              <w:rPr>
                <w:rFonts w:ascii="Times New Roman" w:hAnsi="Times New Roman"/>
                <w:sz w:val="24"/>
                <w:szCs w:val="24"/>
                <w:lang w:val="kk-KZ" w:eastAsia="ru-RU"/>
              </w:rPr>
              <w:t xml:space="preserve">ІІІ орын </w:t>
            </w:r>
          </w:p>
          <w:p w:rsidR="00B64FEC" w:rsidRPr="00FE2768" w:rsidRDefault="00B64FEC" w:rsidP="00616241">
            <w:pPr>
              <w:pStyle w:val="a3"/>
              <w:rPr>
                <w:rFonts w:ascii="Times New Roman" w:hAnsi="Times New Roman"/>
                <w:sz w:val="24"/>
                <w:szCs w:val="24"/>
                <w:lang w:val="kk-KZ" w:eastAsia="ru-RU"/>
              </w:rPr>
            </w:pPr>
            <w:r w:rsidRPr="00616241">
              <w:rPr>
                <w:rFonts w:ascii="Times New Roman" w:hAnsi="Times New Roman"/>
                <w:sz w:val="24"/>
                <w:szCs w:val="24"/>
                <w:lang w:val="kk-KZ" w:eastAsia="ru-RU"/>
              </w:rPr>
              <w:t>3.</w:t>
            </w:r>
            <w:r w:rsidRPr="00FE2768">
              <w:rPr>
                <w:rFonts w:ascii="Times New Roman" w:hAnsi="Times New Roman"/>
                <w:sz w:val="24"/>
                <w:szCs w:val="24"/>
                <w:lang w:val="kk-KZ" w:eastAsia="ru-RU"/>
              </w:rPr>
              <w:t xml:space="preserve">Қазақстан тарихы пәні бойынша олимпиададан  </w:t>
            </w:r>
          </w:p>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eastAsia="ru-RU"/>
              </w:rPr>
              <w:t>ІІІ орын</w:t>
            </w:r>
          </w:p>
        </w:tc>
        <w:tc>
          <w:tcPr>
            <w:tcW w:w="2318" w:type="dxa"/>
            <w:gridSpan w:val="2"/>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eastAsia="ru-RU"/>
              </w:rPr>
              <w:t xml:space="preserve"> </w:t>
            </w:r>
          </w:p>
        </w:tc>
        <w:tc>
          <w:tcPr>
            <w:tcW w:w="2643" w:type="dxa"/>
            <w:shd w:val="clear" w:color="auto" w:fill="auto"/>
          </w:tcPr>
          <w:p w:rsidR="00B64FEC" w:rsidRPr="00FE2768" w:rsidRDefault="00B64FEC" w:rsidP="00616241">
            <w:pPr>
              <w:pStyle w:val="a3"/>
              <w:rPr>
                <w:rFonts w:ascii="Times New Roman" w:hAnsi="Times New Roman"/>
                <w:sz w:val="24"/>
                <w:szCs w:val="24"/>
                <w:lang w:val="kk-KZ" w:eastAsia="ru-RU"/>
              </w:rPr>
            </w:pPr>
            <w:r w:rsidRPr="00FE2768">
              <w:rPr>
                <w:rFonts w:ascii="Times New Roman" w:hAnsi="Times New Roman"/>
                <w:sz w:val="24"/>
                <w:szCs w:val="24"/>
                <w:lang w:val="kk-KZ" w:eastAsia="ru-RU"/>
              </w:rPr>
              <w:t>«Ұлы даланың жеті қыры» ғылыми-зерттеу жобасы</w:t>
            </w:r>
          </w:p>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eastAsia="ru-RU"/>
              </w:rPr>
              <w:t>2 оқушы  ІІ орын</w:t>
            </w:r>
          </w:p>
        </w:tc>
        <w:tc>
          <w:tcPr>
            <w:tcW w:w="1843" w:type="dxa"/>
            <w:shd w:val="clear" w:color="auto" w:fill="auto"/>
          </w:tcPr>
          <w:p w:rsidR="00B64FEC" w:rsidRPr="00FE2768" w:rsidRDefault="00B64FEC" w:rsidP="00616241">
            <w:pPr>
              <w:pStyle w:val="a3"/>
              <w:rPr>
                <w:rFonts w:ascii="Times New Roman" w:hAnsi="Times New Roman"/>
                <w:sz w:val="24"/>
                <w:szCs w:val="24"/>
                <w:lang w:val="kk-KZ" w:eastAsia="ru-RU"/>
              </w:rPr>
            </w:pPr>
            <w:r w:rsidRPr="00FE2768">
              <w:rPr>
                <w:rFonts w:ascii="Times New Roman" w:hAnsi="Times New Roman"/>
                <w:sz w:val="24"/>
                <w:szCs w:val="24"/>
                <w:lang w:val="kk-KZ" w:eastAsia="ru-RU"/>
              </w:rPr>
              <w:t xml:space="preserve">Ломоносов атындағы  ХХ турнирден олимпиададан </w:t>
            </w:r>
          </w:p>
          <w:p w:rsidR="00B64FEC" w:rsidRPr="00FE2768" w:rsidRDefault="00B64FEC" w:rsidP="00616241">
            <w:pPr>
              <w:pStyle w:val="a3"/>
              <w:rPr>
                <w:rFonts w:ascii="Times New Roman" w:hAnsi="Times New Roman"/>
                <w:sz w:val="24"/>
                <w:szCs w:val="24"/>
                <w:lang w:val="kk-KZ" w:eastAsia="ru-RU"/>
              </w:rPr>
            </w:pPr>
            <w:r w:rsidRPr="00FE2768">
              <w:rPr>
                <w:rFonts w:ascii="Times New Roman" w:hAnsi="Times New Roman"/>
                <w:sz w:val="24"/>
                <w:szCs w:val="24"/>
                <w:lang w:val="kk-KZ" w:eastAsia="ru-RU"/>
              </w:rPr>
              <w:t xml:space="preserve">(2 оқушы) </w:t>
            </w:r>
          </w:p>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eastAsia="ru-RU"/>
              </w:rPr>
              <w:t>І-ІІІ орын</w:t>
            </w:r>
          </w:p>
        </w:tc>
        <w:tc>
          <w:tcPr>
            <w:tcW w:w="709" w:type="dxa"/>
            <w:shd w:val="clear" w:color="auto" w:fill="auto"/>
          </w:tcPr>
          <w:p w:rsidR="00B64FEC" w:rsidRPr="00FE2768" w:rsidRDefault="00B64FEC" w:rsidP="00616241">
            <w:pPr>
              <w:pStyle w:val="a3"/>
              <w:rPr>
                <w:rFonts w:ascii="Times New Roman" w:hAnsi="Times New Roman"/>
                <w:sz w:val="24"/>
                <w:szCs w:val="24"/>
                <w:lang w:val="kk-KZ" w:eastAsia="ru-RU"/>
              </w:rPr>
            </w:pPr>
            <w:r w:rsidRPr="00FE2768">
              <w:rPr>
                <w:rFonts w:ascii="Times New Roman" w:hAnsi="Times New Roman"/>
                <w:sz w:val="24"/>
                <w:szCs w:val="24"/>
                <w:lang w:val="kk-KZ" w:eastAsia="ru-RU"/>
              </w:rPr>
              <w:t>3</w:t>
            </w:r>
          </w:p>
          <w:p w:rsidR="00B64FEC" w:rsidRPr="00FE2768" w:rsidRDefault="00B64FEC" w:rsidP="00616241">
            <w:pPr>
              <w:pStyle w:val="a3"/>
              <w:rPr>
                <w:rFonts w:ascii="Times New Roman" w:hAnsi="Times New Roman"/>
                <w:sz w:val="24"/>
                <w:szCs w:val="24"/>
                <w:lang w:val="kk-KZ" w:eastAsia="ru-RU"/>
              </w:rPr>
            </w:pPr>
          </w:p>
          <w:p w:rsidR="00B64FEC" w:rsidRPr="00FE2768" w:rsidRDefault="00B64FEC" w:rsidP="00616241">
            <w:pPr>
              <w:pStyle w:val="a3"/>
              <w:rPr>
                <w:rFonts w:ascii="Times New Roman" w:hAnsi="Times New Roman"/>
                <w:sz w:val="24"/>
                <w:szCs w:val="24"/>
                <w:lang w:val="kk-KZ" w:eastAsia="ru-RU"/>
              </w:rPr>
            </w:pPr>
          </w:p>
          <w:p w:rsidR="00B64FEC" w:rsidRPr="00FE2768" w:rsidRDefault="00B64FEC" w:rsidP="00616241">
            <w:pPr>
              <w:pStyle w:val="a3"/>
              <w:rPr>
                <w:rFonts w:ascii="Times New Roman" w:hAnsi="Times New Roman"/>
                <w:sz w:val="24"/>
                <w:szCs w:val="24"/>
                <w:lang w:val="kk-KZ" w:eastAsia="ru-RU"/>
              </w:rPr>
            </w:pPr>
          </w:p>
          <w:p w:rsidR="00B64FEC" w:rsidRPr="00FE2768" w:rsidRDefault="00B64FEC" w:rsidP="00616241">
            <w:pPr>
              <w:pStyle w:val="a3"/>
              <w:rPr>
                <w:rFonts w:ascii="Times New Roman" w:hAnsi="Times New Roman"/>
                <w:sz w:val="24"/>
                <w:szCs w:val="24"/>
                <w:lang w:val="kk-KZ" w:eastAsia="ru-RU"/>
              </w:rPr>
            </w:pPr>
          </w:p>
          <w:p w:rsidR="00B64FEC" w:rsidRPr="00FE2768" w:rsidRDefault="00B64FEC" w:rsidP="00616241">
            <w:pPr>
              <w:pStyle w:val="a3"/>
              <w:rPr>
                <w:rFonts w:ascii="Times New Roman" w:hAnsi="Times New Roman"/>
                <w:sz w:val="24"/>
                <w:szCs w:val="24"/>
                <w:lang w:val="kk-KZ" w:eastAsia="ru-RU"/>
              </w:rPr>
            </w:pPr>
          </w:p>
          <w:p w:rsidR="00B64FEC" w:rsidRPr="00FE2768" w:rsidRDefault="00B64FEC" w:rsidP="00616241">
            <w:pPr>
              <w:pStyle w:val="a3"/>
              <w:rPr>
                <w:rFonts w:ascii="Times New Roman" w:hAnsi="Times New Roman"/>
                <w:sz w:val="24"/>
                <w:szCs w:val="24"/>
                <w:lang w:val="kk-KZ" w:eastAsia="ru-RU"/>
              </w:rPr>
            </w:pPr>
          </w:p>
          <w:p w:rsidR="00B64FEC" w:rsidRPr="00FE2768" w:rsidRDefault="00B64FEC" w:rsidP="00616241">
            <w:pPr>
              <w:pStyle w:val="a3"/>
              <w:rPr>
                <w:rFonts w:ascii="Times New Roman" w:hAnsi="Times New Roman"/>
                <w:sz w:val="24"/>
                <w:szCs w:val="24"/>
                <w:lang w:val="kk-KZ" w:eastAsia="ru-RU"/>
              </w:rPr>
            </w:pPr>
          </w:p>
          <w:p w:rsidR="00B64FEC" w:rsidRPr="00FE2768" w:rsidRDefault="00B64FEC" w:rsidP="00616241">
            <w:pPr>
              <w:pStyle w:val="a3"/>
              <w:rPr>
                <w:rFonts w:ascii="Times New Roman" w:hAnsi="Times New Roman"/>
                <w:sz w:val="24"/>
                <w:szCs w:val="24"/>
                <w:lang w:val="kk-KZ" w:eastAsia="ru-RU"/>
              </w:rPr>
            </w:pPr>
          </w:p>
          <w:p w:rsidR="00B64FEC" w:rsidRPr="00FE2768" w:rsidRDefault="00B64FEC" w:rsidP="00616241">
            <w:pPr>
              <w:pStyle w:val="a3"/>
              <w:rPr>
                <w:rFonts w:ascii="Times New Roman" w:hAnsi="Times New Roman"/>
                <w:sz w:val="24"/>
                <w:szCs w:val="24"/>
                <w:lang w:val="kk-KZ" w:eastAsia="ru-RU"/>
              </w:rPr>
            </w:pPr>
          </w:p>
          <w:p w:rsidR="00B64FEC" w:rsidRPr="00FE2768" w:rsidRDefault="00B64FEC" w:rsidP="00616241">
            <w:pPr>
              <w:pStyle w:val="a3"/>
              <w:rPr>
                <w:rFonts w:ascii="Times New Roman" w:hAnsi="Times New Roman"/>
                <w:sz w:val="24"/>
                <w:szCs w:val="24"/>
                <w:lang w:val="kk-KZ" w:eastAsia="ru-RU"/>
              </w:rPr>
            </w:pPr>
          </w:p>
          <w:p w:rsidR="00B64FEC" w:rsidRPr="00FE2768" w:rsidRDefault="00B64FEC" w:rsidP="00616241">
            <w:pPr>
              <w:pStyle w:val="a3"/>
              <w:rPr>
                <w:rFonts w:ascii="Times New Roman" w:hAnsi="Times New Roman"/>
                <w:sz w:val="24"/>
                <w:szCs w:val="24"/>
                <w:lang w:val="kk-KZ" w:eastAsia="ru-RU"/>
              </w:rPr>
            </w:pPr>
          </w:p>
          <w:p w:rsidR="00B64FEC" w:rsidRPr="00FE2768" w:rsidRDefault="00B64FEC" w:rsidP="00616241">
            <w:pPr>
              <w:pStyle w:val="a3"/>
              <w:rPr>
                <w:rFonts w:ascii="Times New Roman" w:hAnsi="Times New Roman"/>
                <w:sz w:val="24"/>
                <w:szCs w:val="24"/>
                <w:lang w:val="kk-KZ" w:eastAsia="ru-RU"/>
              </w:rPr>
            </w:pPr>
          </w:p>
          <w:p w:rsidR="00B64FEC" w:rsidRPr="00FE2768" w:rsidRDefault="00B64FEC" w:rsidP="00616241">
            <w:pPr>
              <w:pStyle w:val="a3"/>
              <w:rPr>
                <w:rFonts w:ascii="Times New Roman" w:hAnsi="Times New Roman"/>
                <w:sz w:val="24"/>
                <w:szCs w:val="24"/>
                <w:lang w:val="kk-KZ" w:eastAsia="ru-RU"/>
              </w:rPr>
            </w:pPr>
            <w:r w:rsidRPr="00FE2768">
              <w:rPr>
                <w:rFonts w:ascii="Times New Roman" w:hAnsi="Times New Roman"/>
                <w:sz w:val="24"/>
                <w:szCs w:val="24"/>
                <w:lang w:val="kk-KZ" w:eastAsia="ru-RU"/>
              </w:rPr>
              <w:t>3</w:t>
            </w:r>
          </w:p>
          <w:p w:rsidR="00B64FEC" w:rsidRPr="00FE2768" w:rsidRDefault="00B64FEC" w:rsidP="00616241">
            <w:pPr>
              <w:pStyle w:val="a3"/>
              <w:rPr>
                <w:rFonts w:ascii="Times New Roman" w:hAnsi="Times New Roman"/>
                <w:sz w:val="24"/>
                <w:szCs w:val="24"/>
                <w:lang w:val="kk-KZ" w:eastAsia="ru-RU"/>
              </w:rPr>
            </w:pPr>
          </w:p>
          <w:p w:rsidR="00B64FEC" w:rsidRPr="00A457BD" w:rsidRDefault="00B64FEC" w:rsidP="00616241">
            <w:pPr>
              <w:pStyle w:val="a3"/>
              <w:rPr>
                <w:rFonts w:ascii="Times New Roman" w:hAnsi="Times New Roman"/>
                <w:sz w:val="24"/>
                <w:szCs w:val="24"/>
                <w:lang w:val="en-US"/>
              </w:rPr>
            </w:pPr>
          </w:p>
        </w:tc>
      </w:tr>
      <w:tr w:rsidR="00B64FEC" w:rsidRPr="00FE2768" w:rsidTr="00276949">
        <w:tc>
          <w:tcPr>
            <w:tcW w:w="567"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18</w:t>
            </w:r>
          </w:p>
        </w:tc>
        <w:tc>
          <w:tcPr>
            <w:tcW w:w="1984"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eastAsia="ru-RU"/>
              </w:rPr>
              <w:t>Керимбаева Гулшат Хамзеевна</w:t>
            </w:r>
          </w:p>
        </w:tc>
        <w:tc>
          <w:tcPr>
            <w:tcW w:w="1418"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616241">
            <w:pPr>
              <w:pStyle w:val="a3"/>
              <w:rPr>
                <w:rFonts w:ascii="Times New Roman" w:hAnsi="Times New Roman"/>
                <w:sz w:val="24"/>
                <w:szCs w:val="24"/>
                <w:lang w:val="kk-KZ"/>
              </w:rPr>
            </w:pPr>
          </w:p>
        </w:tc>
        <w:tc>
          <w:tcPr>
            <w:tcW w:w="2410" w:type="dxa"/>
            <w:shd w:val="clear" w:color="auto" w:fill="auto"/>
          </w:tcPr>
          <w:p w:rsidR="00B64FEC" w:rsidRPr="00FE2768" w:rsidRDefault="00B64FEC" w:rsidP="00616241">
            <w:pPr>
              <w:pStyle w:val="a3"/>
              <w:rPr>
                <w:rFonts w:ascii="Times New Roman" w:hAnsi="Times New Roman"/>
                <w:sz w:val="24"/>
                <w:szCs w:val="24"/>
                <w:lang w:val="kk-KZ"/>
              </w:rPr>
            </w:pPr>
            <w:r w:rsidRPr="00A457BD">
              <w:rPr>
                <w:rFonts w:ascii="Times New Roman" w:hAnsi="Times New Roman"/>
                <w:sz w:val="24"/>
                <w:szCs w:val="24"/>
                <w:lang w:val="kk-KZ" w:eastAsia="ru-RU"/>
              </w:rPr>
              <w:t>1.</w:t>
            </w:r>
            <w:r w:rsidRPr="00FE2768">
              <w:rPr>
                <w:rFonts w:ascii="Times New Roman" w:hAnsi="Times New Roman"/>
                <w:sz w:val="24"/>
                <w:szCs w:val="24"/>
                <w:lang w:val="kk-KZ" w:eastAsia="ru-RU"/>
              </w:rPr>
              <w:t>«Құсбегілік» ғылыми-зерттеу жобасы</w:t>
            </w:r>
            <w:r w:rsidRPr="00FE2768">
              <w:rPr>
                <w:rFonts w:ascii="Times New Roman" w:hAnsi="Times New Roman"/>
                <w:sz w:val="24"/>
                <w:szCs w:val="24"/>
                <w:lang w:val="kk-KZ"/>
              </w:rPr>
              <w:t xml:space="preserve"> Маныбекова Жасмин 6 «Г» сынып оқушысы ІІІ орын </w:t>
            </w:r>
          </w:p>
          <w:p w:rsidR="00B64FEC" w:rsidRPr="00FE2768" w:rsidRDefault="00B64FEC" w:rsidP="00616241">
            <w:pPr>
              <w:pStyle w:val="a3"/>
              <w:rPr>
                <w:rFonts w:ascii="Times New Roman" w:hAnsi="Times New Roman"/>
                <w:sz w:val="24"/>
                <w:szCs w:val="24"/>
                <w:lang w:val="kk-KZ" w:eastAsia="ru-RU"/>
              </w:rPr>
            </w:pPr>
            <w:r w:rsidRPr="00616241">
              <w:rPr>
                <w:rFonts w:ascii="Times New Roman" w:hAnsi="Times New Roman"/>
                <w:sz w:val="24"/>
                <w:szCs w:val="24"/>
                <w:lang w:val="kk-KZ"/>
              </w:rPr>
              <w:t>2.</w:t>
            </w:r>
            <w:r w:rsidRPr="00FE2768">
              <w:rPr>
                <w:rFonts w:ascii="Times New Roman" w:hAnsi="Times New Roman"/>
                <w:sz w:val="24"/>
                <w:szCs w:val="24"/>
                <w:lang w:val="kk-KZ" w:eastAsia="ru-RU"/>
              </w:rPr>
              <w:t xml:space="preserve">Қазақстан тарихы пәні бойынша олимпиададан    </w:t>
            </w:r>
          </w:p>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eastAsia="ru-RU"/>
              </w:rPr>
              <w:t>І орын</w:t>
            </w:r>
          </w:p>
        </w:tc>
        <w:tc>
          <w:tcPr>
            <w:tcW w:w="2318" w:type="dxa"/>
            <w:gridSpan w:val="2"/>
            <w:shd w:val="clear" w:color="auto" w:fill="auto"/>
          </w:tcPr>
          <w:p w:rsidR="00B64FEC" w:rsidRPr="00FE2768" w:rsidRDefault="00B64FEC" w:rsidP="00616241">
            <w:pPr>
              <w:pStyle w:val="a3"/>
              <w:rPr>
                <w:rFonts w:ascii="Times New Roman" w:hAnsi="Times New Roman"/>
                <w:sz w:val="24"/>
                <w:szCs w:val="24"/>
                <w:lang w:val="kk-KZ"/>
              </w:rPr>
            </w:pPr>
          </w:p>
        </w:tc>
        <w:tc>
          <w:tcPr>
            <w:tcW w:w="2643" w:type="dxa"/>
            <w:shd w:val="clear" w:color="auto" w:fill="auto"/>
          </w:tcPr>
          <w:p w:rsidR="00B64FEC" w:rsidRPr="00FE2768" w:rsidRDefault="00B64FEC" w:rsidP="00616241">
            <w:pPr>
              <w:pStyle w:val="a3"/>
              <w:rPr>
                <w:rFonts w:ascii="Times New Roman" w:hAnsi="Times New Roman"/>
                <w:sz w:val="24"/>
                <w:szCs w:val="24"/>
                <w:lang w:val="kk-KZ" w:eastAsia="ru-RU"/>
              </w:rPr>
            </w:pPr>
            <w:r w:rsidRPr="00FE2768">
              <w:rPr>
                <w:rFonts w:ascii="Times New Roman" w:hAnsi="Times New Roman"/>
                <w:sz w:val="24"/>
                <w:szCs w:val="24"/>
                <w:lang w:val="kk-KZ" w:eastAsia="ru-RU"/>
              </w:rPr>
              <w:t>«Ұлы даланың жеті қыры» ғылыми-зерттеу жобасы</w:t>
            </w:r>
          </w:p>
          <w:p w:rsidR="00B64FEC" w:rsidRPr="00FE2768" w:rsidRDefault="00B64FEC" w:rsidP="00616241">
            <w:pPr>
              <w:pStyle w:val="a3"/>
              <w:rPr>
                <w:rFonts w:ascii="Times New Roman" w:hAnsi="Times New Roman"/>
                <w:sz w:val="24"/>
                <w:szCs w:val="24"/>
                <w:lang w:val="kk-KZ" w:eastAsia="ru-RU"/>
              </w:rPr>
            </w:pPr>
            <w:r w:rsidRPr="00FE2768">
              <w:rPr>
                <w:rFonts w:ascii="Times New Roman" w:hAnsi="Times New Roman"/>
                <w:sz w:val="24"/>
                <w:szCs w:val="24"/>
                <w:lang w:val="kk-KZ" w:eastAsia="ru-RU"/>
              </w:rPr>
              <w:t>2 оқушы</w:t>
            </w:r>
          </w:p>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eastAsia="ru-RU"/>
              </w:rPr>
              <w:t>І орын</w:t>
            </w:r>
          </w:p>
        </w:tc>
        <w:tc>
          <w:tcPr>
            <w:tcW w:w="1843" w:type="dxa"/>
            <w:shd w:val="clear" w:color="auto" w:fill="auto"/>
          </w:tcPr>
          <w:p w:rsidR="00B64FEC" w:rsidRPr="00FE2768" w:rsidRDefault="00B64FEC" w:rsidP="00616241">
            <w:pPr>
              <w:pStyle w:val="a3"/>
              <w:rPr>
                <w:rFonts w:ascii="Times New Roman" w:hAnsi="Times New Roman"/>
                <w:sz w:val="24"/>
                <w:szCs w:val="24"/>
                <w:lang w:val="kk-KZ"/>
              </w:rPr>
            </w:pPr>
          </w:p>
        </w:tc>
        <w:tc>
          <w:tcPr>
            <w:tcW w:w="709" w:type="dxa"/>
            <w:shd w:val="clear" w:color="auto" w:fill="auto"/>
          </w:tcPr>
          <w:p w:rsidR="00B64FEC" w:rsidRPr="00FE2768" w:rsidRDefault="00B64FEC" w:rsidP="00616241">
            <w:pPr>
              <w:pStyle w:val="a3"/>
              <w:rPr>
                <w:rFonts w:ascii="Times New Roman" w:hAnsi="Times New Roman"/>
                <w:sz w:val="24"/>
                <w:szCs w:val="24"/>
                <w:lang w:val="kk-KZ" w:eastAsia="ru-RU"/>
              </w:rPr>
            </w:pPr>
            <w:r w:rsidRPr="00FE2768">
              <w:rPr>
                <w:rFonts w:ascii="Times New Roman" w:hAnsi="Times New Roman"/>
                <w:sz w:val="24"/>
                <w:szCs w:val="24"/>
                <w:lang w:val="kk-KZ" w:eastAsia="ru-RU"/>
              </w:rPr>
              <w:t>2</w:t>
            </w:r>
          </w:p>
          <w:p w:rsidR="00B64FEC" w:rsidRPr="00FE2768" w:rsidRDefault="00B64FEC" w:rsidP="00616241">
            <w:pPr>
              <w:pStyle w:val="a3"/>
              <w:rPr>
                <w:rFonts w:ascii="Times New Roman" w:hAnsi="Times New Roman"/>
                <w:sz w:val="24"/>
                <w:szCs w:val="24"/>
                <w:lang w:val="kk-KZ" w:eastAsia="ru-RU"/>
              </w:rPr>
            </w:pPr>
          </w:p>
          <w:p w:rsidR="00B64FEC" w:rsidRPr="00FE2768" w:rsidRDefault="00B64FEC" w:rsidP="00616241">
            <w:pPr>
              <w:pStyle w:val="a3"/>
              <w:rPr>
                <w:rFonts w:ascii="Times New Roman" w:hAnsi="Times New Roman"/>
                <w:sz w:val="24"/>
                <w:szCs w:val="24"/>
                <w:lang w:val="kk-KZ" w:eastAsia="ru-RU"/>
              </w:rPr>
            </w:pPr>
          </w:p>
          <w:p w:rsidR="00B64FEC" w:rsidRPr="00FE2768" w:rsidRDefault="00B64FEC" w:rsidP="00616241">
            <w:pPr>
              <w:pStyle w:val="a3"/>
              <w:rPr>
                <w:rFonts w:ascii="Times New Roman" w:hAnsi="Times New Roman"/>
                <w:sz w:val="24"/>
                <w:szCs w:val="24"/>
                <w:lang w:val="kk-KZ" w:eastAsia="ru-RU"/>
              </w:rPr>
            </w:pPr>
          </w:p>
          <w:p w:rsidR="00B64FEC" w:rsidRPr="00FE2768" w:rsidRDefault="00B64FEC" w:rsidP="00616241">
            <w:pPr>
              <w:pStyle w:val="a3"/>
              <w:rPr>
                <w:rFonts w:ascii="Times New Roman" w:hAnsi="Times New Roman"/>
                <w:sz w:val="24"/>
                <w:szCs w:val="24"/>
                <w:lang w:val="kk-KZ" w:eastAsia="ru-RU"/>
              </w:rPr>
            </w:pPr>
          </w:p>
          <w:p w:rsidR="00B64FEC" w:rsidRPr="00FE2768" w:rsidRDefault="00B64FEC" w:rsidP="00616241">
            <w:pPr>
              <w:pStyle w:val="a3"/>
              <w:rPr>
                <w:rFonts w:ascii="Times New Roman" w:hAnsi="Times New Roman"/>
                <w:sz w:val="24"/>
                <w:szCs w:val="24"/>
                <w:lang w:val="kk-KZ" w:eastAsia="ru-RU"/>
              </w:rPr>
            </w:pPr>
            <w:r w:rsidRPr="00FE2768">
              <w:rPr>
                <w:rFonts w:ascii="Times New Roman" w:hAnsi="Times New Roman"/>
                <w:sz w:val="24"/>
                <w:szCs w:val="24"/>
                <w:lang w:val="kk-KZ" w:eastAsia="ru-RU"/>
              </w:rPr>
              <w:t>1</w:t>
            </w:r>
          </w:p>
          <w:p w:rsidR="00B64FEC" w:rsidRPr="00A457BD" w:rsidRDefault="00B64FEC" w:rsidP="00616241">
            <w:pPr>
              <w:pStyle w:val="a3"/>
              <w:rPr>
                <w:rFonts w:ascii="Times New Roman" w:hAnsi="Times New Roman"/>
                <w:sz w:val="24"/>
                <w:szCs w:val="24"/>
                <w:lang w:val="en-US"/>
              </w:rPr>
            </w:pPr>
          </w:p>
        </w:tc>
      </w:tr>
      <w:tr w:rsidR="00B64FEC" w:rsidRPr="00FE2768" w:rsidTr="00276949">
        <w:tc>
          <w:tcPr>
            <w:tcW w:w="567"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19</w:t>
            </w:r>
          </w:p>
        </w:tc>
        <w:tc>
          <w:tcPr>
            <w:tcW w:w="1984"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Тобаназаров Нагашыбай Маратович</w:t>
            </w:r>
          </w:p>
        </w:tc>
        <w:tc>
          <w:tcPr>
            <w:tcW w:w="1418"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616241">
            <w:pPr>
              <w:pStyle w:val="a3"/>
              <w:rPr>
                <w:rFonts w:ascii="Times New Roman" w:hAnsi="Times New Roman"/>
                <w:sz w:val="24"/>
                <w:szCs w:val="24"/>
                <w:lang w:val="kk-KZ"/>
              </w:rPr>
            </w:pPr>
          </w:p>
        </w:tc>
        <w:tc>
          <w:tcPr>
            <w:tcW w:w="2410" w:type="dxa"/>
            <w:shd w:val="clear" w:color="auto" w:fill="auto"/>
          </w:tcPr>
          <w:p w:rsidR="00B64FEC" w:rsidRPr="00FE2768" w:rsidRDefault="00B64FEC" w:rsidP="00616241">
            <w:pPr>
              <w:pStyle w:val="a3"/>
              <w:rPr>
                <w:rFonts w:ascii="Times New Roman" w:hAnsi="Times New Roman"/>
                <w:sz w:val="24"/>
                <w:szCs w:val="24"/>
                <w:lang w:val="kk-KZ" w:eastAsia="ru-RU"/>
              </w:rPr>
            </w:pPr>
            <w:r w:rsidRPr="00FE2768">
              <w:rPr>
                <w:rFonts w:ascii="Times New Roman" w:hAnsi="Times New Roman"/>
                <w:sz w:val="24"/>
                <w:szCs w:val="24"/>
                <w:lang w:val="kk-KZ" w:eastAsia="ru-RU"/>
              </w:rPr>
              <w:t xml:space="preserve">Қазақстан тарихы пәні бойынша олимпиададан </w:t>
            </w:r>
          </w:p>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eastAsia="ru-RU"/>
              </w:rPr>
              <w:t>ІІІ орын</w:t>
            </w:r>
          </w:p>
        </w:tc>
        <w:tc>
          <w:tcPr>
            <w:tcW w:w="2318" w:type="dxa"/>
            <w:gridSpan w:val="2"/>
            <w:shd w:val="clear" w:color="auto" w:fill="auto"/>
          </w:tcPr>
          <w:p w:rsidR="00B64FEC" w:rsidRPr="00FE2768" w:rsidRDefault="00B64FEC" w:rsidP="00616241">
            <w:pPr>
              <w:pStyle w:val="a3"/>
              <w:rPr>
                <w:rFonts w:ascii="Times New Roman" w:hAnsi="Times New Roman"/>
                <w:sz w:val="24"/>
                <w:szCs w:val="24"/>
                <w:lang w:val="kk-KZ"/>
              </w:rPr>
            </w:pPr>
          </w:p>
        </w:tc>
        <w:tc>
          <w:tcPr>
            <w:tcW w:w="2643" w:type="dxa"/>
            <w:shd w:val="clear" w:color="auto" w:fill="auto"/>
          </w:tcPr>
          <w:p w:rsidR="00B64FEC" w:rsidRPr="00FE2768" w:rsidRDefault="00B64FEC" w:rsidP="00616241">
            <w:pPr>
              <w:pStyle w:val="a3"/>
              <w:rPr>
                <w:rFonts w:ascii="Times New Roman" w:hAnsi="Times New Roman"/>
                <w:sz w:val="24"/>
                <w:szCs w:val="24"/>
                <w:lang w:val="kk-KZ"/>
              </w:rPr>
            </w:pPr>
          </w:p>
        </w:tc>
        <w:tc>
          <w:tcPr>
            <w:tcW w:w="1843" w:type="dxa"/>
            <w:shd w:val="clear" w:color="auto" w:fill="auto"/>
          </w:tcPr>
          <w:p w:rsidR="00B64FEC" w:rsidRPr="00FE2768" w:rsidRDefault="00B64FEC" w:rsidP="00616241">
            <w:pPr>
              <w:pStyle w:val="a3"/>
              <w:rPr>
                <w:rFonts w:ascii="Times New Roman" w:hAnsi="Times New Roman"/>
                <w:sz w:val="24"/>
                <w:szCs w:val="24"/>
                <w:lang w:val="kk-KZ"/>
              </w:rPr>
            </w:pPr>
          </w:p>
        </w:tc>
        <w:tc>
          <w:tcPr>
            <w:tcW w:w="709"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Курманова Айжан Абдишкуровна</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«Қызанақтың адам ағзасына тигізетін пайдасы»</w:t>
            </w:r>
            <w:r w:rsidRPr="00FE2768">
              <w:rPr>
                <w:rFonts w:ascii="Times New Roman" w:hAnsi="Times New Roman"/>
                <w:sz w:val="24"/>
                <w:szCs w:val="24"/>
                <w:lang w:val="kk-KZ" w:eastAsia="ru-RU"/>
              </w:rPr>
              <w:t xml:space="preserve"> ғылыми-зерттеу жобасы</w:t>
            </w:r>
          </w:p>
          <w:p w:rsidR="00B64FEC" w:rsidRPr="00FE2768" w:rsidRDefault="00B64FEC"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Мажитова Сабина ІІ орын</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«Ақ бота» республикалық марафонынан</w:t>
            </w:r>
          </w:p>
          <w:p w:rsidR="00B64FEC" w:rsidRPr="00FE2768" w:rsidRDefault="00B64FEC"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 xml:space="preserve"> 8 оқушы ІІІ орын</w:t>
            </w:r>
          </w:p>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 xml:space="preserve">Халықаралық </w:t>
            </w:r>
            <w:r w:rsidRPr="00FE2768">
              <w:rPr>
                <w:rFonts w:ascii="Times New Roman" w:hAnsi="Times New Roman"/>
                <w:color w:val="FF0000"/>
                <w:sz w:val="24"/>
                <w:szCs w:val="24"/>
                <w:lang w:val="kk-KZ"/>
              </w:rPr>
              <w:t xml:space="preserve"> </w:t>
            </w:r>
            <w:r w:rsidRPr="00FE2768">
              <w:rPr>
                <w:rFonts w:ascii="Times New Roman" w:hAnsi="Times New Roman"/>
                <w:color w:val="000000"/>
                <w:sz w:val="24"/>
                <w:szCs w:val="24"/>
                <w:lang w:val="kk-KZ"/>
              </w:rPr>
              <w:t>«Кенгуру» интеллектуалдық марафонынан</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color w:val="000000"/>
                <w:sz w:val="24"/>
                <w:szCs w:val="24"/>
                <w:lang w:val="kk-KZ"/>
              </w:rPr>
              <w:t>1 оқушы І орын</w:t>
            </w: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10</w:t>
            </w:r>
          </w:p>
        </w:tc>
      </w:tr>
      <w:tr w:rsidR="00B64FEC" w:rsidRPr="00B64FEC"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color w:val="000000"/>
                <w:sz w:val="24"/>
                <w:szCs w:val="24"/>
                <w:lang w:val="kk-KZ"/>
              </w:rPr>
            </w:pPr>
            <w:r w:rsidRPr="00B64FEC">
              <w:rPr>
                <w:rFonts w:ascii="Times New Roman" w:hAnsi="Times New Roman"/>
                <w:color w:val="000000"/>
                <w:sz w:val="24"/>
                <w:szCs w:val="24"/>
                <w:lang w:val="kk-KZ"/>
              </w:rPr>
              <w:t>1.</w:t>
            </w:r>
            <w:r w:rsidRPr="00FE2768">
              <w:rPr>
                <w:rFonts w:ascii="Times New Roman" w:hAnsi="Times New Roman"/>
                <w:color w:val="000000"/>
                <w:sz w:val="24"/>
                <w:szCs w:val="24"/>
                <w:lang w:val="kk-KZ"/>
              </w:rPr>
              <w:t xml:space="preserve">«Ақ ірімшіктің құндылығымен құпиясы» </w:t>
            </w:r>
            <w:r w:rsidRPr="00FE2768">
              <w:rPr>
                <w:rFonts w:ascii="Times New Roman" w:hAnsi="Times New Roman"/>
                <w:sz w:val="24"/>
                <w:szCs w:val="24"/>
                <w:lang w:val="kk-KZ" w:eastAsia="ru-RU"/>
              </w:rPr>
              <w:t>ғылыми-зерттеу жобасынан</w:t>
            </w:r>
            <w:r w:rsidRPr="00FE2768">
              <w:rPr>
                <w:rFonts w:ascii="Times New Roman" w:hAnsi="Times New Roman"/>
                <w:color w:val="000000"/>
                <w:sz w:val="24"/>
                <w:szCs w:val="24"/>
                <w:lang w:val="kk-KZ"/>
              </w:rPr>
              <w:t xml:space="preserve"> Тулегенова Аружан ІІ орын</w:t>
            </w:r>
          </w:p>
          <w:p w:rsidR="00B64FEC" w:rsidRPr="00FE2768" w:rsidRDefault="00B64FEC" w:rsidP="00D96340">
            <w:pPr>
              <w:pStyle w:val="a3"/>
              <w:rPr>
                <w:rFonts w:ascii="Times New Roman" w:hAnsi="Times New Roman"/>
                <w:color w:val="000000"/>
                <w:sz w:val="24"/>
                <w:szCs w:val="24"/>
                <w:lang w:val="kk-KZ"/>
              </w:rPr>
            </w:pPr>
            <w:r w:rsidRPr="00B64FEC">
              <w:rPr>
                <w:rFonts w:ascii="Times New Roman" w:hAnsi="Times New Roman"/>
                <w:color w:val="000000"/>
                <w:sz w:val="24"/>
                <w:szCs w:val="24"/>
                <w:lang w:val="kk-KZ"/>
              </w:rPr>
              <w:t>2.</w:t>
            </w:r>
            <w:r w:rsidRPr="00FE2768">
              <w:rPr>
                <w:rFonts w:ascii="Times New Roman" w:hAnsi="Times New Roman"/>
                <w:color w:val="000000"/>
                <w:sz w:val="24"/>
                <w:szCs w:val="24"/>
                <w:lang w:val="kk-KZ"/>
              </w:rPr>
              <w:t xml:space="preserve">«Ер тұрман – ат әбзелдері» </w:t>
            </w:r>
            <w:r w:rsidRPr="00FE2768">
              <w:rPr>
                <w:rFonts w:ascii="Times New Roman" w:hAnsi="Times New Roman"/>
                <w:sz w:val="24"/>
                <w:szCs w:val="24"/>
                <w:lang w:val="kk-KZ" w:eastAsia="ru-RU"/>
              </w:rPr>
              <w:t xml:space="preserve">ғылыми-зерттеу жобасынан </w:t>
            </w:r>
            <w:r w:rsidRPr="00FE2768">
              <w:rPr>
                <w:rFonts w:ascii="Times New Roman" w:hAnsi="Times New Roman"/>
                <w:color w:val="000000"/>
                <w:sz w:val="24"/>
                <w:szCs w:val="24"/>
                <w:lang w:val="kk-KZ"/>
              </w:rPr>
              <w:t xml:space="preserve"> Ермек Нурдаулет </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color w:val="000000"/>
                <w:sz w:val="24"/>
                <w:szCs w:val="24"/>
                <w:lang w:val="kk-KZ"/>
              </w:rPr>
              <w:t>ІІІ орын</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w:t>
            </w:r>
          </w:p>
        </w:tc>
      </w:tr>
      <w:tr w:rsidR="00B64FEC" w:rsidRPr="00B64FEC"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Математика пәнінен республикалық қашықтық олимпиадасынан І,ІІ,ІІІ,ІІІ орын </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4</w:t>
            </w: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21</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Жасарова Салтанат Аскаровна</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 xml:space="preserve">«Шайдың пайдасы мен зияны» </w:t>
            </w:r>
            <w:r w:rsidRPr="00FE2768">
              <w:rPr>
                <w:rFonts w:ascii="Times New Roman" w:hAnsi="Times New Roman"/>
                <w:sz w:val="24"/>
                <w:szCs w:val="24"/>
                <w:lang w:val="kk-KZ" w:eastAsia="ru-RU"/>
              </w:rPr>
              <w:t>ғылыми-зерттеу жобасы</w:t>
            </w:r>
            <w:r w:rsidRPr="00FE2768">
              <w:rPr>
                <w:rFonts w:ascii="Times New Roman" w:hAnsi="Times New Roman"/>
                <w:color w:val="000000"/>
                <w:sz w:val="24"/>
                <w:szCs w:val="24"/>
                <w:lang w:val="kk-KZ"/>
              </w:rPr>
              <w:t xml:space="preserve"> </w:t>
            </w:r>
          </w:p>
          <w:p w:rsidR="00B64FEC" w:rsidRPr="00FE2768" w:rsidRDefault="00B64FEC"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Смагулова Жансая</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color w:val="000000"/>
                <w:sz w:val="24"/>
                <w:szCs w:val="24"/>
                <w:lang w:val="kk-KZ"/>
              </w:rPr>
              <w:t>ІІ орын</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«Ақ бота» республикалық марафонына 4 оқушы ІІІ орын</w:t>
            </w:r>
          </w:p>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color w:val="000000"/>
                <w:sz w:val="24"/>
                <w:szCs w:val="24"/>
                <w:lang w:val="kk-KZ"/>
              </w:rPr>
              <w:t xml:space="preserve">Халықаралық </w:t>
            </w:r>
            <w:r w:rsidRPr="00FE2768">
              <w:rPr>
                <w:rFonts w:ascii="Times New Roman" w:hAnsi="Times New Roman"/>
                <w:color w:val="FF0000"/>
                <w:sz w:val="24"/>
                <w:szCs w:val="24"/>
                <w:lang w:val="kk-KZ"/>
              </w:rPr>
              <w:t xml:space="preserve"> </w:t>
            </w:r>
            <w:r w:rsidRPr="00FE2768">
              <w:rPr>
                <w:rFonts w:ascii="Times New Roman" w:hAnsi="Times New Roman"/>
                <w:color w:val="000000"/>
                <w:sz w:val="24"/>
                <w:szCs w:val="24"/>
                <w:lang w:val="kk-KZ"/>
              </w:rPr>
              <w:t>«Кенгуру» интеллектуалдық марафоны 1 оқушы ІІІ орын</w:t>
            </w: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6</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color w:val="000000"/>
                <w:sz w:val="24"/>
                <w:szCs w:val="24"/>
                <w:lang w:val="kk-KZ"/>
              </w:rPr>
            </w:pPr>
            <w:r w:rsidRPr="00A457BD">
              <w:rPr>
                <w:rFonts w:ascii="Times New Roman" w:hAnsi="Times New Roman"/>
                <w:color w:val="000000"/>
                <w:sz w:val="24"/>
                <w:szCs w:val="24"/>
                <w:lang w:val="kk-KZ"/>
              </w:rPr>
              <w:t>1.</w:t>
            </w:r>
            <w:r w:rsidRPr="00FE2768">
              <w:rPr>
                <w:rFonts w:ascii="Times New Roman" w:hAnsi="Times New Roman"/>
                <w:color w:val="000000"/>
                <w:sz w:val="24"/>
                <w:szCs w:val="24"/>
                <w:lang w:val="kk-KZ"/>
              </w:rPr>
              <w:t xml:space="preserve">Халықаралық </w:t>
            </w:r>
            <w:r w:rsidRPr="00FE2768">
              <w:rPr>
                <w:rFonts w:ascii="Times New Roman" w:hAnsi="Times New Roman"/>
                <w:color w:val="FF0000"/>
                <w:sz w:val="24"/>
                <w:szCs w:val="24"/>
                <w:lang w:val="kk-KZ"/>
              </w:rPr>
              <w:t xml:space="preserve"> </w:t>
            </w:r>
            <w:r w:rsidRPr="00FE2768">
              <w:rPr>
                <w:rFonts w:ascii="Times New Roman" w:hAnsi="Times New Roman"/>
                <w:color w:val="000000"/>
                <w:sz w:val="24"/>
                <w:szCs w:val="24"/>
                <w:lang w:val="kk-KZ"/>
              </w:rPr>
              <w:t xml:space="preserve">«Кенгуру» </w:t>
            </w:r>
            <w:r w:rsidRPr="00FE2768">
              <w:rPr>
                <w:rFonts w:ascii="Times New Roman" w:hAnsi="Times New Roman"/>
                <w:color w:val="000000"/>
                <w:sz w:val="24"/>
                <w:szCs w:val="24"/>
                <w:lang w:val="kk-KZ"/>
              </w:rPr>
              <w:lastRenderedPageBreak/>
              <w:t>интеллектуалдық марафонынан 1 оқушы ІІІ орын</w:t>
            </w:r>
          </w:p>
          <w:p w:rsidR="00B64FEC" w:rsidRPr="00FE2768" w:rsidRDefault="00B64FEC" w:rsidP="00A457BD">
            <w:pPr>
              <w:pStyle w:val="a3"/>
              <w:rPr>
                <w:rFonts w:ascii="Times New Roman" w:hAnsi="Times New Roman"/>
                <w:sz w:val="24"/>
                <w:szCs w:val="24"/>
                <w:lang w:val="kk-KZ"/>
              </w:rPr>
            </w:pPr>
            <w:r w:rsidRPr="00A457BD">
              <w:rPr>
                <w:rFonts w:ascii="Times New Roman" w:hAnsi="Times New Roman"/>
                <w:color w:val="000000"/>
                <w:sz w:val="24"/>
                <w:szCs w:val="24"/>
              </w:rPr>
              <w:t>2.</w:t>
            </w:r>
            <w:r w:rsidRPr="00FE2768">
              <w:rPr>
                <w:rFonts w:ascii="Times New Roman" w:hAnsi="Times New Roman"/>
                <w:bCs/>
                <w:kern w:val="24"/>
                <w:sz w:val="24"/>
                <w:szCs w:val="24"/>
                <w:lang w:val="kk-KZ"/>
              </w:rPr>
              <w:t>«Үркер»  интеллектуалды марафоны 1 оқушы ІІІ орын</w:t>
            </w: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2</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«ЗОЛОТОЕ РУНО» 1 оқушы ІІІ орын</w:t>
            </w: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4262E1">
        <w:trPr>
          <w:trHeight w:val="1683"/>
        </w:trPr>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22</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Шокенова Улша Камаловна</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 xml:space="preserve">«Анар жеміс-жидектердің патшасы» </w:t>
            </w:r>
            <w:r w:rsidRPr="00FE2768">
              <w:rPr>
                <w:rFonts w:ascii="Times New Roman" w:hAnsi="Times New Roman"/>
                <w:sz w:val="24"/>
                <w:szCs w:val="24"/>
                <w:lang w:val="kk-KZ" w:eastAsia="ru-RU"/>
              </w:rPr>
              <w:t>ғылыми-зерттеу жобасы</w:t>
            </w:r>
            <w:r w:rsidRPr="00FE2768">
              <w:rPr>
                <w:rFonts w:ascii="Times New Roman" w:hAnsi="Times New Roman"/>
                <w:color w:val="000000"/>
                <w:sz w:val="24"/>
                <w:szCs w:val="24"/>
                <w:lang w:val="kk-KZ"/>
              </w:rPr>
              <w:t xml:space="preserve"> Муратқызы Сәбина І орын</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«Ақ бота» республикалық марафонына 1 оқушы ІІІ орын</w:t>
            </w:r>
          </w:p>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r w:rsidRPr="00A457BD">
              <w:rPr>
                <w:rFonts w:ascii="Times New Roman" w:hAnsi="Times New Roman"/>
                <w:color w:val="000000"/>
                <w:sz w:val="24"/>
                <w:szCs w:val="24"/>
                <w:lang w:val="kk-KZ"/>
              </w:rPr>
              <w:t>1.</w:t>
            </w:r>
            <w:r w:rsidRPr="00FE2768">
              <w:rPr>
                <w:rFonts w:ascii="Times New Roman" w:hAnsi="Times New Roman"/>
                <w:color w:val="000000"/>
                <w:sz w:val="24"/>
                <w:szCs w:val="24"/>
                <w:lang w:val="kk-KZ"/>
              </w:rPr>
              <w:t xml:space="preserve">Халықаралық </w:t>
            </w:r>
            <w:r w:rsidRPr="00FE2768">
              <w:rPr>
                <w:rFonts w:ascii="Times New Roman" w:hAnsi="Times New Roman"/>
                <w:color w:val="FF0000"/>
                <w:sz w:val="24"/>
                <w:szCs w:val="24"/>
                <w:lang w:val="kk-KZ"/>
              </w:rPr>
              <w:t xml:space="preserve"> </w:t>
            </w:r>
            <w:r w:rsidRPr="00FE2768">
              <w:rPr>
                <w:rFonts w:ascii="Times New Roman" w:hAnsi="Times New Roman"/>
                <w:color w:val="000000"/>
                <w:sz w:val="24"/>
                <w:szCs w:val="24"/>
                <w:lang w:val="kk-KZ"/>
              </w:rPr>
              <w:t>«Кенгуру» интеллектуалдық марафонынан 1 оқушы ІІІ орын</w:t>
            </w: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4</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color w:val="000000"/>
                <w:sz w:val="24"/>
                <w:szCs w:val="24"/>
                <w:lang w:val="kk-KZ"/>
              </w:rPr>
            </w:pPr>
            <w:r w:rsidRPr="00616241">
              <w:rPr>
                <w:rFonts w:ascii="Times New Roman" w:hAnsi="Times New Roman"/>
                <w:color w:val="000000"/>
                <w:sz w:val="24"/>
                <w:szCs w:val="24"/>
                <w:lang w:val="kk-KZ"/>
              </w:rPr>
              <w:t>2.</w:t>
            </w:r>
            <w:r w:rsidRPr="00FE2768">
              <w:rPr>
                <w:rFonts w:ascii="Times New Roman" w:hAnsi="Times New Roman"/>
                <w:color w:val="000000"/>
                <w:sz w:val="24"/>
                <w:szCs w:val="24"/>
                <w:lang w:val="kk-KZ"/>
              </w:rPr>
              <w:t xml:space="preserve">Халықаралық </w:t>
            </w:r>
            <w:r w:rsidRPr="00FE2768">
              <w:rPr>
                <w:rFonts w:ascii="Times New Roman" w:hAnsi="Times New Roman"/>
                <w:color w:val="FF0000"/>
                <w:sz w:val="24"/>
                <w:szCs w:val="24"/>
                <w:lang w:val="kk-KZ"/>
              </w:rPr>
              <w:t xml:space="preserve"> </w:t>
            </w:r>
            <w:r w:rsidRPr="00FE2768">
              <w:rPr>
                <w:rFonts w:ascii="Times New Roman" w:hAnsi="Times New Roman"/>
                <w:color w:val="000000"/>
                <w:sz w:val="24"/>
                <w:szCs w:val="24"/>
                <w:lang w:val="kk-KZ"/>
              </w:rPr>
              <w:t xml:space="preserve">«Кенгуру» интеллектуалдық марафонынан </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color w:val="000000"/>
                <w:sz w:val="24"/>
                <w:szCs w:val="24"/>
                <w:lang w:val="kk-KZ"/>
              </w:rPr>
              <w:t>1 оқушы І орын</w:t>
            </w: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NIO.RZ республикалық ұлттық олимпиадасынан 4 оқушы ІІ орын, 1 оқушы ІІІ орын. </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5</w:t>
            </w: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23</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Нигметдолда Меруерт</w:t>
            </w:r>
          </w:p>
        </w:tc>
        <w:tc>
          <w:tcPr>
            <w:tcW w:w="1418"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616241">
            <w:pPr>
              <w:pStyle w:val="a3"/>
              <w:rPr>
                <w:rFonts w:ascii="Times New Roman" w:hAnsi="Times New Roman"/>
                <w:sz w:val="24"/>
                <w:szCs w:val="24"/>
                <w:lang w:val="kk-KZ"/>
              </w:rPr>
            </w:pPr>
          </w:p>
        </w:tc>
        <w:tc>
          <w:tcPr>
            <w:tcW w:w="2410"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color w:val="000000"/>
                <w:sz w:val="24"/>
                <w:szCs w:val="24"/>
                <w:lang w:val="kk-KZ"/>
              </w:rPr>
              <w:t xml:space="preserve">«Қазіргі кездегі мектеп сөмкесінің түрлері және оның оқушы денсаулығына  </w:t>
            </w:r>
            <w:r w:rsidRPr="00FE2768">
              <w:rPr>
                <w:rFonts w:ascii="Times New Roman" w:hAnsi="Times New Roman"/>
                <w:color w:val="000000"/>
                <w:sz w:val="24"/>
                <w:szCs w:val="24"/>
                <w:lang w:val="kk-KZ"/>
              </w:rPr>
              <w:lastRenderedPageBreak/>
              <w:t>әсері»</w:t>
            </w:r>
            <w:r w:rsidRPr="00FE2768">
              <w:rPr>
                <w:rFonts w:ascii="Times New Roman" w:hAnsi="Times New Roman"/>
                <w:sz w:val="24"/>
                <w:szCs w:val="24"/>
                <w:lang w:val="kk-KZ" w:eastAsia="ru-RU"/>
              </w:rPr>
              <w:t xml:space="preserve"> ғылыми-зерттеу жобасы</w:t>
            </w:r>
            <w:r w:rsidRPr="00FE2768">
              <w:rPr>
                <w:rFonts w:ascii="Times New Roman" w:hAnsi="Times New Roman"/>
                <w:color w:val="000000"/>
                <w:sz w:val="24"/>
                <w:szCs w:val="24"/>
                <w:lang w:val="kk-KZ"/>
              </w:rPr>
              <w:t xml:space="preserve"> Абдуллаев Рамазан І орын</w:t>
            </w:r>
          </w:p>
        </w:tc>
        <w:tc>
          <w:tcPr>
            <w:tcW w:w="2318" w:type="dxa"/>
            <w:gridSpan w:val="2"/>
            <w:shd w:val="clear" w:color="auto" w:fill="auto"/>
          </w:tcPr>
          <w:p w:rsidR="00B64FEC" w:rsidRPr="00FE2768" w:rsidRDefault="00B64FEC" w:rsidP="00616241">
            <w:pPr>
              <w:pStyle w:val="a3"/>
              <w:rPr>
                <w:rFonts w:ascii="Times New Roman" w:hAnsi="Times New Roman"/>
                <w:sz w:val="24"/>
                <w:szCs w:val="24"/>
                <w:lang w:val="kk-KZ"/>
              </w:rPr>
            </w:pPr>
          </w:p>
        </w:tc>
        <w:tc>
          <w:tcPr>
            <w:tcW w:w="2643" w:type="dxa"/>
            <w:shd w:val="clear" w:color="auto" w:fill="auto"/>
          </w:tcPr>
          <w:p w:rsidR="00B64FEC" w:rsidRPr="00FE2768" w:rsidRDefault="00B64FEC" w:rsidP="00616241">
            <w:pPr>
              <w:pStyle w:val="a3"/>
              <w:rPr>
                <w:rFonts w:ascii="Times New Roman" w:hAnsi="Times New Roman"/>
                <w:sz w:val="24"/>
                <w:szCs w:val="24"/>
                <w:lang w:val="kk-KZ"/>
              </w:rPr>
            </w:pPr>
          </w:p>
        </w:tc>
        <w:tc>
          <w:tcPr>
            <w:tcW w:w="1843" w:type="dxa"/>
            <w:shd w:val="clear" w:color="auto" w:fill="auto"/>
          </w:tcPr>
          <w:p w:rsidR="00B64FEC" w:rsidRPr="00FE2768" w:rsidRDefault="00B64FEC" w:rsidP="00616241">
            <w:pPr>
              <w:pStyle w:val="a3"/>
              <w:rPr>
                <w:rFonts w:ascii="Times New Roman" w:hAnsi="Times New Roman"/>
                <w:sz w:val="24"/>
                <w:szCs w:val="24"/>
                <w:lang w:val="kk-KZ"/>
              </w:rPr>
            </w:pPr>
          </w:p>
        </w:tc>
        <w:tc>
          <w:tcPr>
            <w:tcW w:w="709"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A457BD" w:rsidRDefault="00B64FEC" w:rsidP="00A457BD">
            <w:pPr>
              <w:pStyle w:val="a3"/>
              <w:rPr>
                <w:rFonts w:ascii="Times New Roman" w:hAnsi="Times New Roman"/>
                <w:sz w:val="24"/>
                <w:szCs w:val="24"/>
                <w:lang w:val="kk-KZ"/>
              </w:rPr>
            </w:pPr>
            <w:r w:rsidRPr="00FE2768">
              <w:rPr>
                <w:rFonts w:ascii="Times New Roman" w:hAnsi="Times New Roman"/>
                <w:sz w:val="24"/>
                <w:szCs w:val="24"/>
                <w:lang w:val="kk-KZ"/>
              </w:rPr>
              <w:t xml:space="preserve">Математика пәні бойынша «КІО» </w:t>
            </w:r>
            <w:r>
              <w:rPr>
                <w:rFonts w:ascii="Times New Roman" w:hAnsi="Times New Roman"/>
                <w:sz w:val="24"/>
                <w:szCs w:val="24"/>
                <w:lang w:val="kk-KZ"/>
              </w:rPr>
              <w:t>ІІ орын</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24</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Айткожина Зауре Батыковна </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«Ақ бота» республикалық марафонына 4 оқушы ІІІ орын</w:t>
            </w:r>
          </w:p>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color w:val="000000"/>
                <w:sz w:val="24"/>
                <w:szCs w:val="24"/>
                <w:lang w:val="kk-KZ"/>
              </w:rPr>
              <w:t xml:space="preserve">Халықаралық </w:t>
            </w:r>
            <w:r w:rsidRPr="00FE2768">
              <w:rPr>
                <w:rFonts w:ascii="Times New Roman" w:hAnsi="Times New Roman"/>
                <w:color w:val="FF0000"/>
                <w:sz w:val="24"/>
                <w:szCs w:val="24"/>
                <w:lang w:val="kk-KZ"/>
              </w:rPr>
              <w:t xml:space="preserve"> </w:t>
            </w:r>
            <w:r w:rsidRPr="00FE2768">
              <w:rPr>
                <w:rFonts w:ascii="Times New Roman" w:hAnsi="Times New Roman"/>
                <w:color w:val="000000"/>
                <w:sz w:val="24"/>
                <w:szCs w:val="24"/>
                <w:lang w:val="kk-KZ"/>
              </w:rPr>
              <w:t>«Кенгуру» интеллектуалдық марафонынан 1 оқушы І орын</w:t>
            </w: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5</w:t>
            </w:r>
          </w:p>
        </w:tc>
      </w:tr>
      <w:tr w:rsidR="00B64FEC" w:rsidRPr="00A457BD"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color w:val="000000"/>
                <w:sz w:val="24"/>
                <w:szCs w:val="24"/>
                <w:lang w:val="kk-KZ"/>
              </w:rPr>
              <w:t xml:space="preserve">«Көз-адамның айнасы» </w:t>
            </w:r>
            <w:r w:rsidRPr="00FE2768">
              <w:rPr>
                <w:rFonts w:ascii="Times New Roman" w:hAnsi="Times New Roman"/>
                <w:sz w:val="24"/>
                <w:szCs w:val="24"/>
                <w:lang w:val="kk-KZ" w:eastAsia="ru-RU"/>
              </w:rPr>
              <w:t>ғылыми-зерттеу жобасы</w:t>
            </w:r>
            <w:r w:rsidRPr="00FE2768">
              <w:rPr>
                <w:rFonts w:ascii="Times New Roman" w:hAnsi="Times New Roman"/>
                <w:color w:val="000000"/>
                <w:sz w:val="24"/>
                <w:szCs w:val="24"/>
                <w:lang w:val="kk-KZ"/>
              </w:rPr>
              <w:t xml:space="preserve"> Амангелді Махфуза ІІІ орын</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color w:val="000000"/>
                <w:sz w:val="24"/>
                <w:szCs w:val="24"/>
                <w:lang w:val="kk-KZ"/>
              </w:rPr>
            </w:pPr>
            <w:r w:rsidRPr="00A457BD">
              <w:rPr>
                <w:rFonts w:ascii="Times New Roman" w:hAnsi="Times New Roman"/>
                <w:color w:val="000000"/>
                <w:sz w:val="24"/>
                <w:szCs w:val="24"/>
                <w:lang w:val="kk-KZ"/>
              </w:rPr>
              <w:t>1.</w:t>
            </w:r>
            <w:r w:rsidRPr="00FE2768">
              <w:rPr>
                <w:rFonts w:ascii="Times New Roman" w:hAnsi="Times New Roman"/>
                <w:color w:val="000000"/>
                <w:sz w:val="24"/>
                <w:szCs w:val="24"/>
                <w:lang w:val="kk-KZ"/>
              </w:rPr>
              <w:t xml:space="preserve">Халықаралық </w:t>
            </w:r>
            <w:r w:rsidRPr="00FE2768">
              <w:rPr>
                <w:rFonts w:ascii="Times New Roman" w:hAnsi="Times New Roman"/>
                <w:color w:val="FF0000"/>
                <w:sz w:val="24"/>
                <w:szCs w:val="24"/>
                <w:lang w:val="kk-KZ"/>
              </w:rPr>
              <w:t xml:space="preserve"> </w:t>
            </w:r>
            <w:r w:rsidRPr="00FE2768">
              <w:rPr>
                <w:rFonts w:ascii="Times New Roman" w:hAnsi="Times New Roman"/>
                <w:color w:val="000000"/>
                <w:sz w:val="24"/>
                <w:szCs w:val="24"/>
                <w:lang w:val="kk-KZ"/>
              </w:rPr>
              <w:t>«Кенгуру» интеллектуалдық марафонынан 2 оқушы ІІІ орын</w:t>
            </w:r>
          </w:p>
          <w:p w:rsidR="00B64FEC" w:rsidRPr="00FE2768" w:rsidRDefault="00B64FEC" w:rsidP="00D96340">
            <w:pPr>
              <w:pStyle w:val="a3"/>
              <w:rPr>
                <w:rFonts w:ascii="Times New Roman" w:hAnsi="Times New Roman"/>
                <w:sz w:val="24"/>
                <w:szCs w:val="24"/>
                <w:lang w:val="kk-KZ"/>
              </w:rPr>
            </w:pPr>
            <w:r w:rsidRPr="00A457BD">
              <w:rPr>
                <w:rFonts w:ascii="Times New Roman" w:hAnsi="Times New Roman"/>
                <w:bCs/>
                <w:kern w:val="24"/>
                <w:sz w:val="24"/>
                <w:szCs w:val="24"/>
                <w:lang w:val="kk-KZ"/>
              </w:rPr>
              <w:t>2.</w:t>
            </w:r>
            <w:r w:rsidRPr="00FE2768">
              <w:rPr>
                <w:rFonts w:ascii="Times New Roman" w:hAnsi="Times New Roman"/>
                <w:bCs/>
                <w:kern w:val="24"/>
                <w:sz w:val="24"/>
                <w:szCs w:val="24"/>
                <w:lang w:val="kk-KZ"/>
              </w:rPr>
              <w:t>«Үркер»  интеллектуалды марафонынан 2 оқушы ІІІ орын</w:t>
            </w: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5</w:t>
            </w:r>
          </w:p>
          <w:p w:rsidR="00B64FEC" w:rsidRPr="00FE2768" w:rsidRDefault="00B64FEC" w:rsidP="00D96340">
            <w:pPr>
              <w:pStyle w:val="a3"/>
              <w:rPr>
                <w:rFonts w:ascii="Times New Roman" w:hAnsi="Times New Roman"/>
                <w:sz w:val="24"/>
                <w:szCs w:val="24"/>
                <w:lang w:val="kk-KZ"/>
              </w:rPr>
            </w:pP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eastAsia="ru-RU"/>
              </w:rPr>
            </w:pPr>
            <w:r>
              <w:rPr>
                <w:rFonts w:ascii="Times New Roman" w:hAnsi="Times New Roman"/>
                <w:sz w:val="24"/>
                <w:szCs w:val="24"/>
                <w:lang w:val="kk-KZ" w:eastAsia="ru-RU"/>
              </w:rPr>
              <w:t>1.</w:t>
            </w:r>
            <w:r w:rsidRPr="00FE2768">
              <w:rPr>
                <w:rFonts w:ascii="Times New Roman" w:hAnsi="Times New Roman"/>
                <w:sz w:val="24"/>
                <w:szCs w:val="24"/>
                <w:lang w:val="kk-KZ" w:eastAsia="ru-RU"/>
              </w:rPr>
              <w:t>Көркем сөз «Рухы биік жас достар»  республикалық шығармашылық бәйгесінен 3 оқушы І орын</w:t>
            </w:r>
          </w:p>
          <w:p w:rsidR="00B64FEC" w:rsidRPr="00FE2768" w:rsidRDefault="00B64FEC" w:rsidP="00D96340">
            <w:pPr>
              <w:pStyle w:val="a3"/>
              <w:rPr>
                <w:rFonts w:ascii="Times New Roman" w:hAnsi="Times New Roman"/>
                <w:sz w:val="24"/>
                <w:szCs w:val="24"/>
                <w:lang w:val="kk-KZ" w:eastAsia="ru-RU"/>
              </w:rPr>
            </w:pPr>
            <w:r>
              <w:rPr>
                <w:rFonts w:ascii="Times New Roman" w:hAnsi="Times New Roman"/>
                <w:sz w:val="24"/>
                <w:szCs w:val="24"/>
                <w:lang w:val="kk-KZ" w:eastAsia="ru-RU"/>
              </w:rPr>
              <w:t>2.</w:t>
            </w:r>
            <w:r w:rsidRPr="00FE2768">
              <w:rPr>
                <w:rFonts w:ascii="Times New Roman" w:hAnsi="Times New Roman"/>
                <w:sz w:val="24"/>
                <w:szCs w:val="24"/>
                <w:lang w:val="kk-KZ" w:eastAsia="ru-RU"/>
              </w:rPr>
              <w:t xml:space="preserve">Бейнелеу </w:t>
            </w:r>
            <w:r>
              <w:rPr>
                <w:rFonts w:ascii="Times New Roman" w:hAnsi="Times New Roman"/>
                <w:sz w:val="24"/>
                <w:szCs w:val="24"/>
                <w:lang w:val="kk-KZ" w:eastAsia="ru-RU"/>
              </w:rPr>
              <w:t xml:space="preserve">өнері </w:t>
            </w:r>
            <w:r w:rsidRPr="00FE2768">
              <w:rPr>
                <w:rFonts w:ascii="Times New Roman" w:hAnsi="Times New Roman"/>
                <w:sz w:val="24"/>
                <w:szCs w:val="24"/>
                <w:lang w:val="kk-KZ" w:eastAsia="ru-RU"/>
              </w:rPr>
              <w:t xml:space="preserve">пәні бойынша республикалық </w:t>
            </w:r>
            <w:r w:rsidRPr="00FE2768">
              <w:rPr>
                <w:rFonts w:ascii="Times New Roman" w:hAnsi="Times New Roman"/>
                <w:sz w:val="24"/>
                <w:szCs w:val="24"/>
                <w:lang w:val="kk-KZ" w:eastAsia="ru-RU"/>
              </w:rPr>
              <w:lastRenderedPageBreak/>
              <w:t>шығармашылық «Рухы биік жас до</w:t>
            </w:r>
            <w:r>
              <w:rPr>
                <w:rFonts w:ascii="Times New Roman" w:hAnsi="Times New Roman"/>
                <w:sz w:val="24"/>
                <w:szCs w:val="24"/>
                <w:lang w:val="kk-KZ" w:eastAsia="ru-RU"/>
              </w:rPr>
              <w:t>стар» бәйгесінен 1 оқушы І орын</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4</w:t>
            </w:r>
          </w:p>
          <w:p w:rsidR="00B64FEC" w:rsidRPr="00FE2768" w:rsidRDefault="00B64FEC" w:rsidP="00D96340">
            <w:pPr>
              <w:pStyle w:val="a3"/>
              <w:rPr>
                <w:rFonts w:ascii="Times New Roman" w:hAnsi="Times New Roman"/>
                <w:sz w:val="24"/>
                <w:szCs w:val="24"/>
                <w:lang w:val="kk-KZ"/>
              </w:rPr>
            </w:pPr>
          </w:p>
          <w:p w:rsidR="00B64FEC" w:rsidRPr="00FE2768" w:rsidRDefault="00B64FEC" w:rsidP="00D96340">
            <w:pPr>
              <w:pStyle w:val="a3"/>
              <w:rPr>
                <w:rFonts w:ascii="Times New Roman" w:hAnsi="Times New Roman"/>
                <w:sz w:val="24"/>
                <w:szCs w:val="24"/>
                <w:lang w:val="kk-KZ"/>
              </w:rPr>
            </w:pPr>
          </w:p>
          <w:p w:rsidR="00B64FEC" w:rsidRPr="00FE2768" w:rsidRDefault="00B64FEC" w:rsidP="00D96340">
            <w:pPr>
              <w:pStyle w:val="a3"/>
              <w:rPr>
                <w:rFonts w:ascii="Times New Roman" w:hAnsi="Times New Roman"/>
                <w:sz w:val="24"/>
                <w:szCs w:val="24"/>
                <w:lang w:val="kk-KZ"/>
              </w:rPr>
            </w:pPr>
          </w:p>
          <w:p w:rsidR="00B64FEC" w:rsidRPr="00FE2768" w:rsidRDefault="00B64FEC" w:rsidP="00D96340">
            <w:pPr>
              <w:pStyle w:val="a3"/>
              <w:rPr>
                <w:rFonts w:ascii="Times New Roman" w:hAnsi="Times New Roman"/>
                <w:sz w:val="24"/>
                <w:szCs w:val="24"/>
                <w:lang w:val="kk-KZ"/>
              </w:rPr>
            </w:pPr>
          </w:p>
          <w:p w:rsidR="00B64FEC" w:rsidRPr="00FE2768" w:rsidRDefault="00B64FEC" w:rsidP="00D96340">
            <w:pPr>
              <w:pStyle w:val="a3"/>
              <w:rPr>
                <w:rFonts w:ascii="Times New Roman" w:hAnsi="Times New Roman"/>
                <w:sz w:val="24"/>
                <w:szCs w:val="24"/>
                <w:lang w:val="kk-KZ"/>
              </w:rPr>
            </w:pPr>
          </w:p>
          <w:p w:rsidR="00B64FEC" w:rsidRPr="00FE2768" w:rsidRDefault="00B64FEC" w:rsidP="00D96340">
            <w:pPr>
              <w:pStyle w:val="a3"/>
              <w:rPr>
                <w:rFonts w:ascii="Times New Roman" w:hAnsi="Times New Roman"/>
                <w:sz w:val="24"/>
                <w:szCs w:val="24"/>
                <w:lang w:val="kk-KZ"/>
              </w:rPr>
            </w:pPr>
          </w:p>
          <w:p w:rsidR="00B64FEC" w:rsidRPr="00FE2768" w:rsidRDefault="00B64FEC" w:rsidP="00D96340">
            <w:pPr>
              <w:pStyle w:val="a3"/>
              <w:rPr>
                <w:rFonts w:ascii="Times New Roman" w:hAnsi="Times New Roman"/>
                <w:sz w:val="24"/>
                <w:szCs w:val="24"/>
                <w:lang w:val="kk-KZ"/>
              </w:rPr>
            </w:pPr>
          </w:p>
          <w:p w:rsidR="00B64FEC" w:rsidRPr="00FE2768" w:rsidRDefault="00B64FEC" w:rsidP="00D96340">
            <w:pPr>
              <w:pStyle w:val="a3"/>
              <w:rPr>
                <w:rFonts w:ascii="Times New Roman" w:hAnsi="Times New Roman"/>
                <w:sz w:val="24"/>
                <w:szCs w:val="24"/>
                <w:lang w:val="kk-KZ"/>
              </w:rPr>
            </w:pPr>
          </w:p>
          <w:p w:rsidR="00B64FEC" w:rsidRPr="00FE2768" w:rsidRDefault="00B64FEC" w:rsidP="00D96340">
            <w:pPr>
              <w:pStyle w:val="a3"/>
              <w:rPr>
                <w:rFonts w:ascii="Times New Roman" w:hAnsi="Times New Roman"/>
                <w:sz w:val="24"/>
                <w:szCs w:val="24"/>
                <w:lang w:val="kk-KZ"/>
              </w:rPr>
            </w:pPr>
          </w:p>
          <w:p w:rsidR="00B64FEC" w:rsidRPr="00FE2768" w:rsidRDefault="00B64FEC" w:rsidP="00D96340">
            <w:pPr>
              <w:pStyle w:val="a3"/>
              <w:rPr>
                <w:rFonts w:ascii="Times New Roman" w:hAnsi="Times New Roman"/>
                <w:sz w:val="24"/>
                <w:szCs w:val="24"/>
                <w:lang w:val="kk-KZ"/>
              </w:rPr>
            </w:pPr>
          </w:p>
          <w:p w:rsidR="00B64FEC" w:rsidRPr="00FE2768" w:rsidRDefault="00B64FEC" w:rsidP="00D96340">
            <w:pPr>
              <w:pStyle w:val="a3"/>
              <w:rPr>
                <w:rFonts w:ascii="Times New Roman" w:hAnsi="Times New Roman"/>
                <w:sz w:val="24"/>
                <w:szCs w:val="24"/>
                <w:lang w:val="kk-KZ"/>
              </w:rPr>
            </w:pPr>
          </w:p>
          <w:p w:rsidR="00B64FEC" w:rsidRPr="00FE2768" w:rsidRDefault="00B64FEC" w:rsidP="00D96340">
            <w:pPr>
              <w:pStyle w:val="a3"/>
              <w:rPr>
                <w:rFonts w:ascii="Times New Roman" w:hAnsi="Times New Roman"/>
                <w:sz w:val="24"/>
                <w:szCs w:val="24"/>
                <w:lang w:val="kk-KZ"/>
              </w:rPr>
            </w:pP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25</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Абдисаматова Куралай Талгатовна</w:t>
            </w:r>
          </w:p>
        </w:tc>
        <w:tc>
          <w:tcPr>
            <w:tcW w:w="1418"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616241">
            <w:pPr>
              <w:pStyle w:val="a3"/>
              <w:rPr>
                <w:rFonts w:ascii="Times New Roman" w:hAnsi="Times New Roman"/>
                <w:sz w:val="24"/>
                <w:szCs w:val="24"/>
                <w:lang w:val="kk-KZ"/>
              </w:rPr>
            </w:pPr>
          </w:p>
        </w:tc>
        <w:tc>
          <w:tcPr>
            <w:tcW w:w="2410"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color w:val="000000"/>
                <w:sz w:val="24"/>
                <w:szCs w:val="24"/>
                <w:lang w:val="kk-KZ"/>
              </w:rPr>
              <w:t xml:space="preserve">«Шағылдың емдік қасиеті және күнделікті өмірдегі пайдасы» </w:t>
            </w:r>
            <w:r w:rsidRPr="00FE2768">
              <w:rPr>
                <w:rFonts w:ascii="Times New Roman" w:hAnsi="Times New Roman"/>
                <w:sz w:val="24"/>
                <w:szCs w:val="24"/>
                <w:lang w:val="kk-KZ" w:eastAsia="ru-RU"/>
              </w:rPr>
              <w:t>ғылыми-зерттеу жобасы</w:t>
            </w:r>
            <w:r w:rsidRPr="00FE2768">
              <w:rPr>
                <w:rFonts w:ascii="Times New Roman" w:hAnsi="Times New Roman"/>
                <w:color w:val="000000"/>
                <w:sz w:val="24"/>
                <w:szCs w:val="24"/>
                <w:lang w:val="kk-KZ"/>
              </w:rPr>
              <w:t xml:space="preserve"> Сапаркулова Гайни І орын</w:t>
            </w:r>
          </w:p>
        </w:tc>
        <w:tc>
          <w:tcPr>
            <w:tcW w:w="2318" w:type="dxa"/>
            <w:gridSpan w:val="2"/>
            <w:shd w:val="clear" w:color="auto" w:fill="auto"/>
          </w:tcPr>
          <w:p w:rsidR="00B64FEC" w:rsidRPr="00FE2768" w:rsidRDefault="00B64FEC" w:rsidP="00616241">
            <w:pPr>
              <w:pStyle w:val="a3"/>
              <w:rPr>
                <w:rFonts w:ascii="Times New Roman" w:hAnsi="Times New Roman"/>
                <w:sz w:val="24"/>
                <w:szCs w:val="24"/>
                <w:lang w:val="kk-KZ"/>
              </w:rPr>
            </w:pPr>
          </w:p>
        </w:tc>
        <w:tc>
          <w:tcPr>
            <w:tcW w:w="2643" w:type="dxa"/>
            <w:shd w:val="clear" w:color="auto" w:fill="auto"/>
          </w:tcPr>
          <w:p w:rsidR="00B64FEC" w:rsidRPr="00FE2768" w:rsidRDefault="00B64FEC" w:rsidP="00616241">
            <w:pPr>
              <w:pStyle w:val="a3"/>
              <w:rPr>
                <w:rFonts w:ascii="Times New Roman" w:hAnsi="Times New Roman"/>
                <w:sz w:val="24"/>
                <w:szCs w:val="24"/>
                <w:lang w:val="kk-KZ"/>
              </w:rPr>
            </w:pPr>
          </w:p>
        </w:tc>
        <w:tc>
          <w:tcPr>
            <w:tcW w:w="1843"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bCs/>
                <w:kern w:val="24"/>
                <w:sz w:val="24"/>
                <w:szCs w:val="24"/>
                <w:lang w:val="kk-KZ"/>
              </w:rPr>
              <w:t>Халықаралық «Үркер»  интеллектуалды марафонынан 3 оқушы І орын</w:t>
            </w:r>
          </w:p>
        </w:tc>
        <w:tc>
          <w:tcPr>
            <w:tcW w:w="709"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4</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B64FEC"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Жаратылыстану пәні бойынша «</w:t>
            </w:r>
            <w:r>
              <w:rPr>
                <w:rFonts w:ascii="Times New Roman" w:hAnsi="Times New Roman"/>
                <w:sz w:val="24"/>
                <w:szCs w:val="24"/>
                <w:lang w:val="kk-KZ"/>
              </w:rPr>
              <w:t>Zharys» онлайн сайысынан І орын</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276949">
        <w:tc>
          <w:tcPr>
            <w:tcW w:w="567"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26</w:t>
            </w:r>
          </w:p>
        </w:tc>
        <w:tc>
          <w:tcPr>
            <w:tcW w:w="1984"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Азирбаева Гульнара Каруовна</w:t>
            </w:r>
          </w:p>
        </w:tc>
        <w:tc>
          <w:tcPr>
            <w:tcW w:w="1418"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616241">
            <w:pPr>
              <w:pStyle w:val="a3"/>
              <w:rPr>
                <w:rFonts w:ascii="Times New Roman" w:hAnsi="Times New Roman"/>
                <w:sz w:val="24"/>
                <w:szCs w:val="24"/>
                <w:lang w:val="kk-KZ"/>
              </w:rPr>
            </w:pPr>
          </w:p>
        </w:tc>
        <w:tc>
          <w:tcPr>
            <w:tcW w:w="2410" w:type="dxa"/>
            <w:shd w:val="clear" w:color="auto" w:fill="auto"/>
          </w:tcPr>
          <w:p w:rsidR="00B64FEC" w:rsidRPr="00FE2768" w:rsidRDefault="00B64FEC" w:rsidP="00616241">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 xml:space="preserve">«Қорықтар не үшін қажет?» </w:t>
            </w:r>
            <w:r w:rsidRPr="00FE2768">
              <w:rPr>
                <w:rFonts w:ascii="Times New Roman" w:hAnsi="Times New Roman"/>
                <w:sz w:val="24"/>
                <w:szCs w:val="24"/>
                <w:lang w:val="kk-KZ" w:eastAsia="ru-RU"/>
              </w:rPr>
              <w:t>ғылыми-зерттеу жобасы</w:t>
            </w:r>
            <w:r w:rsidRPr="00FE2768">
              <w:rPr>
                <w:rFonts w:ascii="Times New Roman" w:hAnsi="Times New Roman"/>
                <w:color w:val="000000"/>
                <w:sz w:val="24"/>
                <w:szCs w:val="24"/>
                <w:lang w:val="kk-KZ"/>
              </w:rPr>
              <w:t xml:space="preserve"> </w:t>
            </w:r>
          </w:p>
          <w:p w:rsidR="00B64FEC" w:rsidRPr="00FE2768" w:rsidRDefault="00B64FEC" w:rsidP="00616241">
            <w:pPr>
              <w:pStyle w:val="a3"/>
              <w:rPr>
                <w:rFonts w:ascii="Times New Roman" w:hAnsi="Times New Roman"/>
                <w:sz w:val="24"/>
                <w:szCs w:val="24"/>
                <w:lang w:val="kk-KZ"/>
              </w:rPr>
            </w:pPr>
            <w:r w:rsidRPr="00FE2768">
              <w:rPr>
                <w:rFonts w:ascii="Times New Roman" w:hAnsi="Times New Roman"/>
                <w:color w:val="000000"/>
                <w:sz w:val="24"/>
                <w:szCs w:val="24"/>
                <w:lang w:val="kk-KZ"/>
              </w:rPr>
              <w:t>Бұрхан Мұхаммед ІІІ орын</w:t>
            </w:r>
          </w:p>
        </w:tc>
        <w:tc>
          <w:tcPr>
            <w:tcW w:w="2318" w:type="dxa"/>
            <w:gridSpan w:val="2"/>
            <w:shd w:val="clear" w:color="auto" w:fill="auto"/>
          </w:tcPr>
          <w:p w:rsidR="00B64FEC" w:rsidRPr="00FE2768" w:rsidRDefault="00B64FEC" w:rsidP="00616241">
            <w:pPr>
              <w:pStyle w:val="a3"/>
              <w:rPr>
                <w:rFonts w:ascii="Times New Roman" w:hAnsi="Times New Roman"/>
                <w:sz w:val="24"/>
                <w:szCs w:val="24"/>
                <w:lang w:val="kk-KZ"/>
              </w:rPr>
            </w:pPr>
          </w:p>
        </w:tc>
        <w:tc>
          <w:tcPr>
            <w:tcW w:w="2643" w:type="dxa"/>
            <w:shd w:val="clear" w:color="auto" w:fill="auto"/>
          </w:tcPr>
          <w:p w:rsidR="00B64FEC" w:rsidRPr="00FE2768" w:rsidRDefault="00B64FEC" w:rsidP="00616241">
            <w:pPr>
              <w:pStyle w:val="a3"/>
              <w:rPr>
                <w:rFonts w:ascii="Times New Roman" w:hAnsi="Times New Roman"/>
                <w:sz w:val="24"/>
                <w:szCs w:val="24"/>
                <w:lang w:val="kk-KZ"/>
              </w:rPr>
            </w:pPr>
          </w:p>
        </w:tc>
        <w:tc>
          <w:tcPr>
            <w:tcW w:w="1843"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bCs/>
                <w:kern w:val="24"/>
                <w:sz w:val="24"/>
                <w:szCs w:val="24"/>
                <w:lang w:val="kk-KZ"/>
              </w:rPr>
              <w:t>Халықаралық «Үркер»  интеллектуалды марафонынан 3 оқушы І орын</w:t>
            </w:r>
          </w:p>
        </w:tc>
        <w:tc>
          <w:tcPr>
            <w:tcW w:w="709"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4</w:t>
            </w: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27</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Бостаева Бахыткуль Уалихановна</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color w:val="000000"/>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color w:val="000000"/>
                <w:sz w:val="24"/>
                <w:szCs w:val="24"/>
                <w:lang w:val="kk-KZ"/>
              </w:rPr>
              <w:t>«Ақ бота» республикалық марафонына 3 оқушы ІІІ орын</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3</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«Дарын» республикалық ғылыми- практикалық  орталығы «ЗОЛОТОЕ РУНО» 1 оқушы ІІІ орын</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28</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Майдабекова Тамара </w:t>
            </w:r>
            <w:r w:rsidRPr="00FE2768">
              <w:rPr>
                <w:rFonts w:ascii="Times New Roman" w:hAnsi="Times New Roman"/>
                <w:sz w:val="24"/>
                <w:szCs w:val="24"/>
                <w:lang w:val="kk-KZ"/>
              </w:rPr>
              <w:lastRenderedPageBreak/>
              <w:t>Кояновна</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2017-2018</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color w:val="000000"/>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color w:val="000000"/>
                <w:sz w:val="24"/>
                <w:szCs w:val="24"/>
                <w:lang w:val="kk-KZ"/>
              </w:rPr>
              <w:t xml:space="preserve">«Ақ бота» республикалық </w:t>
            </w:r>
            <w:r w:rsidRPr="00FE2768">
              <w:rPr>
                <w:rFonts w:ascii="Times New Roman" w:hAnsi="Times New Roman"/>
                <w:color w:val="000000"/>
                <w:sz w:val="24"/>
                <w:szCs w:val="24"/>
                <w:lang w:val="kk-KZ"/>
              </w:rPr>
              <w:lastRenderedPageBreak/>
              <w:t>марафонына 2 оқушы ІІ орын</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color w:val="000000"/>
                <w:sz w:val="24"/>
                <w:szCs w:val="24"/>
                <w:lang w:val="kk-KZ"/>
              </w:rPr>
              <w:lastRenderedPageBreak/>
              <w:t xml:space="preserve">Халықаралық </w:t>
            </w:r>
            <w:r w:rsidRPr="00FE2768">
              <w:rPr>
                <w:rFonts w:ascii="Times New Roman" w:hAnsi="Times New Roman"/>
                <w:color w:val="FF0000"/>
                <w:sz w:val="24"/>
                <w:szCs w:val="24"/>
                <w:lang w:val="kk-KZ"/>
              </w:rPr>
              <w:t xml:space="preserve"> </w:t>
            </w:r>
            <w:r w:rsidRPr="00FE2768">
              <w:rPr>
                <w:rFonts w:ascii="Times New Roman" w:hAnsi="Times New Roman"/>
                <w:color w:val="000000"/>
                <w:sz w:val="24"/>
                <w:szCs w:val="24"/>
                <w:lang w:val="kk-KZ"/>
              </w:rPr>
              <w:t xml:space="preserve">«Кенгуру» </w:t>
            </w:r>
            <w:r w:rsidRPr="00FE2768">
              <w:rPr>
                <w:rFonts w:ascii="Times New Roman" w:hAnsi="Times New Roman"/>
                <w:color w:val="000000"/>
                <w:sz w:val="24"/>
                <w:szCs w:val="24"/>
                <w:lang w:val="kk-KZ"/>
              </w:rPr>
              <w:lastRenderedPageBreak/>
              <w:t>интеллектуалдық марафонынан 1 оқушы ІІ орын</w:t>
            </w: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2</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Жаратылыстану пәні бойынша «USTAZ TILEGI» республикалық ғылыми-әдістемелік орталығы олимпиадасынан 15 оқушы І орын,</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4 оқушы ІІ орын</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19</w:t>
            </w: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29</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Омаркасова Галия Толеубековна </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color w:val="000000"/>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eastAsia="Calibri" w:hAnsi="Times New Roman"/>
                <w:color w:val="000000"/>
                <w:sz w:val="24"/>
                <w:szCs w:val="24"/>
                <w:lang w:val="kk-KZ"/>
              </w:rPr>
              <w:t>«Ақ бота» республикалық марафонына 2 оқушы ІІІ орын</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bCs/>
                <w:kern w:val="24"/>
                <w:sz w:val="24"/>
                <w:szCs w:val="24"/>
                <w:lang w:val="kk-KZ"/>
              </w:rPr>
              <w:t>Халықаралық «Үркер»  интеллектуалды марафонынан 2 оқушы І орын</w:t>
            </w: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w:t>
            </w: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30</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Сархад Майгуль</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color w:val="000000"/>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 xml:space="preserve">«Ақ бота» республикалық марафонына </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color w:val="000000"/>
                <w:sz w:val="24"/>
                <w:szCs w:val="24"/>
                <w:lang w:val="kk-KZ"/>
              </w:rPr>
              <w:t>1 оқушы ІІІ орын</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color w:val="000000"/>
                <w:sz w:val="24"/>
                <w:szCs w:val="24"/>
                <w:lang w:val="kk-KZ"/>
              </w:rPr>
              <w:t xml:space="preserve">Халықаралық </w:t>
            </w:r>
            <w:r w:rsidRPr="00FE2768">
              <w:rPr>
                <w:rFonts w:ascii="Times New Roman" w:hAnsi="Times New Roman"/>
                <w:color w:val="FF0000"/>
                <w:sz w:val="24"/>
                <w:szCs w:val="24"/>
                <w:lang w:val="kk-KZ"/>
              </w:rPr>
              <w:t xml:space="preserve"> </w:t>
            </w:r>
            <w:r w:rsidRPr="00FE2768">
              <w:rPr>
                <w:rFonts w:ascii="Times New Roman" w:hAnsi="Times New Roman"/>
                <w:color w:val="000000"/>
                <w:sz w:val="24"/>
                <w:szCs w:val="24"/>
                <w:lang w:val="kk-KZ"/>
              </w:rPr>
              <w:t>«Кенгуру» интеллектуалдық марафонынан 1 оқушы ІІІ орын</w:t>
            </w: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bCs/>
                <w:kern w:val="24"/>
                <w:sz w:val="24"/>
                <w:szCs w:val="24"/>
                <w:lang w:val="kk-KZ"/>
              </w:rPr>
              <w:t xml:space="preserve">Халықаралық «Үркер»  интеллектуалды </w:t>
            </w:r>
            <w:r w:rsidRPr="00FE2768">
              <w:rPr>
                <w:rFonts w:ascii="Times New Roman" w:hAnsi="Times New Roman"/>
                <w:bCs/>
                <w:kern w:val="24"/>
                <w:sz w:val="24"/>
                <w:szCs w:val="24"/>
                <w:lang w:val="kk-KZ"/>
              </w:rPr>
              <w:lastRenderedPageBreak/>
              <w:t>марафонынан 2 оқушы І орын</w:t>
            </w: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2</w:t>
            </w:r>
          </w:p>
        </w:tc>
      </w:tr>
      <w:tr w:rsidR="00B64FEC" w:rsidRPr="00FE2768" w:rsidTr="00276949">
        <w:tc>
          <w:tcPr>
            <w:tcW w:w="567"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31</w:t>
            </w:r>
          </w:p>
        </w:tc>
        <w:tc>
          <w:tcPr>
            <w:tcW w:w="1984"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Алипбаева Асемгуль Мукажбековна</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color w:val="000000"/>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color w:val="000000"/>
                <w:sz w:val="24"/>
                <w:szCs w:val="24"/>
                <w:lang w:val="kk-KZ"/>
              </w:rPr>
              <w:t xml:space="preserve">Халықаралық </w:t>
            </w:r>
            <w:r w:rsidRPr="00FE2768">
              <w:rPr>
                <w:rFonts w:ascii="Times New Roman" w:hAnsi="Times New Roman"/>
                <w:color w:val="FF0000"/>
                <w:sz w:val="24"/>
                <w:szCs w:val="24"/>
                <w:lang w:val="kk-KZ"/>
              </w:rPr>
              <w:t xml:space="preserve"> </w:t>
            </w:r>
            <w:r w:rsidRPr="00FE2768">
              <w:rPr>
                <w:rFonts w:ascii="Times New Roman" w:hAnsi="Times New Roman"/>
                <w:color w:val="000000"/>
                <w:sz w:val="24"/>
                <w:szCs w:val="24"/>
                <w:lang w:val="kk-KZ"/>
              </w:rPr>
              <w:t>«Кенгуру» интеллектуалдық марафонынан 1 оқушы І орын</w:t>
            </w: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32</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Аскарова Дидар Укеновна</w:t>
            </w:r>
          </w:p>
        </w:tc>
        <w:tc>
          <w:tcPr>
            <w:tcW w:w="1418"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616241">
            <w:pPr>
              <w:pStyle w:val="a3"/>
              <w:rPr>
                <w:rFonts w:ascii="Times New Roman" w:hAnsi="Times New Roman"/>
                <w:sz w:val="24"/>
                <w:szCs w:val="24"/>
                <w:lang w:val="kk-KZ"/>
              </w:rPr>
            </w:pPr>
          </w:p>
        </w:tc>
        <w:tc>
          <w:tcPr>
            <w:tcW w:w="2410" w:type="dxa"/>
            <w:shd w:val="clear" w:color="auto" w:fill="auto"/>
          </w:tcPr>
          <w:p w:rsidR="00B64FEC" w:rsidRPr="00FE2768" w:rsidRDefault="00B64FEC" w:rsidP="00616241">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616241">
            <w:pPr>
              <w:pStyle w:val="a3"/>
              <w:rPr>
                <w:rFonts w:ascii="Times New Roman" w:hAnsi="Times New Roman"/>
                <w:sz w:val="24"/>
                <w:szCs w:val="24"/>
                <w:lang w:val="kk-KZ"/>
              </w:rPr>
            </w:pPr>
          </w:p>
        </w:tc>
        <w:tc>
          <w:tcPr>
            <w:tcW w:w="2643" w:type="dxa"/>
            <w:shd w:val="clear" w:color="auto" w:fill="auto"/>
          </w:tcPr>
          <w:p w:rsidR="00B64FEC" w:rsidRPr="00FE2768" w:rsidRDefault="00B64FEC" w:rsidP="00616241">
            <w:pPr>
              <w:pStyle w:val="a3"/>
              <w:rPr>
                <w:rFonts w:ascii="Times New Roman" w:hAnsi="Times New Roman"/>
                <w:sz w:val="24"/>
                <w:szCs w:val="24"/>
                <w:lang w:val="kk-KZ"/>
              </w:rPr>
            </w:pPr>
          </w:p>
        </w:tc>
        <w:tc>
          <w:tcPr>
            <w:tcW w:w="1843"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bCs/>
                <w:kern w:val="24"/>
                <w:sz w:val="24"/>
                <w:szCs w:val="24"/>
                <w:lang w:val="kk-KZ"/>
              </w:rPr>
              <w:t>Халықаралық «Үркер»  интеллектуалды марафонынан 1 оқушы І орын</w:t>
            </w:r>
          </w:p>
        </w:tc>
        <w:tc>
          <w:tcPr>
            <w:tcW w:w="709"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 xml:space="preserve">Қазақ тілінен «CLEVER 2019» облыстық   олимпиадасынан </w:t>
            </w:r>
          </w:p>
          <w:p w:rsidR="00B64FEC" w:rsidRPr="00FE2768" w:rsidRDefault="00B64FEC"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1 оқушы ІІІ орын</w:t>
            </w:r>
          </w:p>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Pr>
                <w:rFonts w:ascii="Times New Roman" w:hAnsi="Times New Roman"/>
                <w:sz w:val="24"/>
                <w:szCs w:val="24"/>
                <w:lang w:val="kk-KZ"/>
              </w:rPr>
              <w:t>1.</w:t>
            </w:r>
            <w:r w:rsidRPr="00FE2768">
              <w:rPr>
                <w:rFonts w:ascii="Times New Roman" w:hAnsi="Times New Roman"/>
                <w:sz w:val="24"/>
                <w:szCs w:val="24"/>
                <w:lang w:val="kk-KZ"/>
              </w:rPr>
              <w:t>Жаратылыстану пәні бойынша «Zharys» онлайн сайысынан ІІ орын</w:t>
            </w:r>
          </w:p>
          <w:p w:rsidR="00B64FEC" w:rsidRPr="00FE2768" w:rsidRDefault="00B64FEC" w:rsidP="00A457BD">
            <w:pPr>
              <w:pStyle w:val="a3"/>
              <w:rPr>
                <w:rFonts w:ascii="Times New Roman" w:hAnsi="Times New Roman"/>
                <w:sz w:val="24"/>
                <w:szCs w:val="24"/>
                <w:lang w:val="kk-KZ"/>
              </w:rPr>
            </w:pPr>
            <w:r>
              <w:rPr>
                <w:rFonts w:ascii="Times New Roman" w:hAnsi="Times New Roman"/>
                <w:sz w:val="24"/>
                <w:szCs w:val="24"/>
                <w:lang w:val="kk-KZ"/>
              </w:rPr>
              <w:t>2.</w:t>
            </w:r>
            <w:r w:rsidRPr="00FE2768">
              <w:rPr>
                <w:rFonts w:ascii="Times New Roman" w:hAnsi="Times New Roman"/>
                <w:sz w:val="24"/>
                <w:szCs w:val="24"/>
                <w:lang w:val="kk-KZ"/>
              </w:rPr>
              <w:t>Республикалық «Ойзерек» интеллектуалды білім орталығы «Абай оқулары» байқауынан ІІ орын</w:t>
            </w:r>
          </w:p>
        </w:tc>
        <w:tc>
          <w:tcPr>
            <w:tcW w:w="1843" w:type="dxa"/>
            <w:shd w:val="clear" w:color="auto" w:fill="auto"/>
          </w:tcPr>
          <w:p w:rsidR="00B64FEC" w:rsidRPr="00FE2768" w:rsidRDefault="00B64FEC" w:rsidP="00D96340">
            <w:pPr>
              <w:pStyle w:val="a3"/>
              <w:rPr>
                <w:rFonts w:ascii="Times New Roman" w:hAnsi="Times New Roman"/>
                <w:color w:val="000000"/>
                <w:sz w:val="24"/>
                <w:szCs w:val="24"/>
                <w:lang w:val="kk-KZ"/>
              </w:rPr>
            </w:pPr>
          </w:p>
          <w:p w:rsidR="00B64FEC" w:rsidRPr="00FE2768" w:rsidRDefault="00B64FEC" w:rsidP="00D96340">
            <w:pPr>
              <w:pStyle w:val="a3"/>
              <w:rPr>
                <w:rFonts w:ascii="Times New Roman" w:hAnsi="Times New Roman"/>
                <w:color w:val="000000"/>
                <w:sz w:val="24"/>
                <w:szCs w:val="24"/>
                <w:lang w:val="kk-KZ"/>
              </w:rPr>
            </w:pPr>
          </w:p>
          <w:p w:rsidR="00B64FEC" w:rsidRPr="00FE2768" w:rsidRDefault="00B64FEC" w:rsidP="00D96340">
            <w:pPr>
              <w:pStyle w:val="a3"/>
              <w:rPr>
                <w:rFonts w:ascii="Times New Roman" w:hAnsi="Times New Roman"/>
                <w:color w:val="000000"/>
                <w:sz w:val="24"/>
                <w:szCs w:val="24"/>
                <w:lang w:val="kk-KZ"/>
              </w:rPr>
            </w:pPr>
          </w:p>
          <w:p w:rsidR="00B64FEC" w:rsidRPr="00FE2768" w:rsidRDefault="00B64FEC" w:rsidP="00D96340">
            <w:pPr>
              <w:pStyle w:val="a3"/>
              <w:rPr>
                <w:rFonts w:ascii="Times New Roman" w:hAnsi="Times New Roman"/>
                <w:sz w:val="24"/>
                <w:szCs w:val="24"/>
                <w:lang w:val="kk-KZ"/>
              </w:rPr>
            </w:pPr>
          </w:p>
          <w:p w:rsidR="00B64FEC" w:rsidRPr="00FE2768" w:rsidRDefault="00B64FEC" w:rsidP="00D96340">
            <w:pPr>
              <w:pStyle w:val="a3"/>
              <w:rPr>
                <w:rFonts w:ascii="Times New Roman" w:hAnsi="Times New Roman"/>
                <w:sz w:val="24"/>
                <w:szCs w:val="24"/>
                <w:lang w:val="kk-KZ"/>
              </w:rPr>
            </w:pPr>
          </w:p>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p w:rsidR="00B64FEC" w:rsidRPr="00FE2768" w:rsidRDefault="00B64FEC" w:rsidP="00D96340">
            <w:pPr>
              <w:pStyle w:val="a3"/>
              <w:rPr>
                <w:rFonts w:ascii="Times New Roman" w:hAnsi="Times New Roman"/>
                <w:sz w:val="24"/>
                <w:szCs w:val="24"/>
                <w:lang w:val="kk-KZ"/>
              </w:rPr>
            </w:pPr>
          </w:p>
          <w:p w:rsidR="00B64FEC" w:rsidRPr="00FE2768" w:rsidRDefault="00B64FEC" w:rsidP="00D96340">
            <w:pPr>
              <w:pStyle w:val="a3"/>
              <w:rPr>
                <w:rFonts w:ascii="Times New Roman" w:hAnsi="Times New Roman"/>
                <w:sz w:val="24"/>
                <w:szCs w:val="24"/>
                <w:lang w:val="kk-KZ"/>
              </w:rPr>
            </w:pPr>
          </w:p>
          <w:p w:rsidR="00B64FEC" w:rsidRPr="00FE2768" w:rsidRDefault="00B64FEC" w:rsidP="00D96340">
            <w:pPr>
              <w:pStyle w:val="a3"/>
              <w:rPr>
                <w:rFonts w:ascii="Times New Roman" w:hAnsi="Times New Roman"/>
                <w:sz w:val="24"/>
                <w:szCs w:val="24"/>
                <w:lang w:val="kk-KZ"/>
              </w:rPr>
            </w:pPr>
          </w:p>
          <w:p w:rsidR="00B64FEC" w:rsidRPr="00FE2768" w:rsidRDefault="00B64FEC" w:rsidP="00D96340">
            <w:pPr>
              <w:pStyle w:val="a3"/>
              <w:rPr>
                <w:rFonts w:ascii="Times New Roman" w:hAnsi="Times New Roman"/>
                <w:sz w:val="24"/>
                <w:szCs w:val="24"/>
                <w:lang w:val="kk-KZ"/>
              </w:rPr>
            </w:pPr>
          </w:p>
          <w:p w:rsidR="00B64FEC" w:rsidRPr="00FE2768" w:rsidRDefault="00B64FEC" w:rsidP="00D96340">
            <w:pPr>
              <w:pStyle w:val="a3"/>
              <w:rPr>
                <w:rFonts w:ascii="Times New Roman" w:hAnsi="Times New Roman"/>
                <w:sz w:val="24"/>
                <w:szCs w:val="24"/>
                <w:lang w:val="kk-KZ"/>
              </w:rPr>
            </w:pPr>
          </w:p>
          <w:p w:rsidR="00B64FEC" w:rsidRPr="00FE2768" w:rsidRDefault="00B64FEC" w:rsidP="00D96340">
            <w:pPr>
              <w:pStyle w:val="a3"/>
              <w:rPr>
                <w:rFonts w:ascii="Times New Roman" w:hAnsi="Times New Roman"/>
                <w:sz w:val="24"/>
                <w:szCs w:val="24"/>
                <w:lang w:val="kk-KZ"/>
              </w:rPr>
            </w:pPr>
          </w:p>
          <w:p w:rsidR="00B64FEC" w:rsidRPr="00FE2768" w:rsidRDefault="00B64FEC" w:rsidP="00D96340">
            <w:pPr>
              <w:pStyle w:val="a3"/>
              <w:rPr>
                <w:rFonts w:ascii="Times New Roman" w:hAnsi="Times New Roman"/>
                <w:sz w:val="24"/>
                <w:szCs w:val="24"/>
                <w:lang w:val="kk-KZ"/>
              </w:rPr>
            </w:pP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33</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Аманкелди Айгерим</w:t>
            </w:r>
          </w:p>
        </w:tc>
        <w:tc>
          <w:tcPr>
            <w:tcW w:w="1418"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616241">
            <w:pPr>
              <w:pStyle w:val="a3"/>
              <w:rPr>
                <w:rFonts w:ascii="Times New Roman" w:hAnsi="Times New Roman"/>
                <w:sz w:val="24"/>
                <w:szCs w:val="24"/>
                <w:lang w:val="kk-KZ"/>
              </w:rPr>
            </w:pPr>
          </w:p>
        </w:tc>
        <w:tc>
          <w:tcPr>
            <w:tcW w:w="2410" w:type="dxa"/>
            <w:shd w:val="clear" w:color="auto" w:fill="auto"/>
          </w:tcPr>
          <w:p w:rsidR="00B64FEC" w:rsidRPr="00FE2768" w:rsidRDefault="00B64FEC" w:rsidP="00616241">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616241">
            <w:pPr>
              <w:pStyle w:val="a3"/>
              <w:rPr>
                <w:rFonts w:ascii="Times New Roman" w:hAnsi="Times New Roman"/>
                <w:sz w:val="24"/>
                <w:szCs w:val="24"/>
                <w:lang w:val="kk-KZ"/>
              </w:rPr>
            </w:pPr>
          </w:p>
        </w:tc>
        <w:tc>
          <w:tcPr>
            <w:tcW w:w="2643" w:type="dxa"/>
            <w:shd w:val="clear" w:color="auto" w:fill="auto"/>
          </w:tcPr>
          <w:p w:rsidR="00B64FEC" w:rsidRPr="00FE2768" w:rsidRDefault="00B64FEC" w:rsidP="00616241">
            <w:pPr>
              <w:pStyle w:val="a3"/>
              <w:rPr>
                <w:rFonts w:ascii="Times New Roman" w:hAnsi="Times New Roman"/>
                <w:sz w:val="24"/>
                <w:szCs w:val="24"/>
                <w:lang w:val="kk-KZ"/>
              </w:rPr>
            </w:pPr>
          </w:p>
        </w:tc>
        <w:tc>
          <w:tcPr>
            <w:tcW w:w="1843"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bCs/>
                <w:kern w:val="24"/>
                <w:sz w:val="24"/>
                <w:szCs w:val="24"/>
                <w:lang w:val="kk-KZ"/>
              </w:rPr>
              <w:t>Халықаралық «Үркер»  интеллектуалды марафонынан 2 оқушы І орын</w:t>
            </w:r>
          </w:p>
        </w:tc>
        <w:tc>
          <w:tcPr>
            <w:tcW w:w="709"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2</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«ККО.KZ»  сайтымен ұйымдастырылған республикалық </w:t>
            </w:r>
            <w:r w:rsidRPr="00FE2768">
              <w:rPr>
                <w:rFonts w:ascii="Times New Roman" w:hAnsi="Times New Roman"/>
                <w:sz w:val="24"/>
                <w:szCs w:val="24"/>
                <w:lang w:val="kk-KZ"/>
              </w:rPr>
              <w:lastRenderedPageBreak/>
              <w:t>қашықтық олимпиадасынан ІІ орын</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276949">
        <w:tc>
          <w:tcPr>
            <w:tcW w:w="567"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34</w:t>
            </w:r>
          </w:p>
        </w:tc>
        <w:tc>
          <w:tcPr>
            <w:tcW w:w="1984"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color w:val="000000"/>
                <w:sz w:val="24"/>
                <w:szCs w:val="24"/>
                <w:lang w:val="kk-KZ"/>
              </w:rPr>
              <w:t>Айхан Кулимхан</w:t>
            </w:r>
          </w:p>
        </w:tc>
        <w:tc>
          <w:tcPr>
            <w:tcW w:w="1418"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616241">
            <w:pPr>
              <w:pStyle w:val="a3"/>
              <w:rPr>
                <w:rFonts w:ascii="Times New Roman" w:hAnsi="Times New Roman"/>
                <w:sz w:val="24"/>
                <w:szCs w:val="24"/>
                <w:lang w:val="kk-KZ"/>
              </w:rPr>
            </w:pPr>
          </w:p>
        </w:tc>
        <w:tc>
          <w:tcPr>
            <w:tcW w:w="2410" w:type="dxa"/>
            <w:shd w:val="clear" w:color="auto" w:fill="auto"/>
          </w:tcPr>
          <w:p w:rsidR="00B64FEC" w:rsidRPr="00FE2768" w:rsidRDefault="00B64FEC" w:rsidP="00616241">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616241">
            <w:pPr>
              <w:pStyle w:val="a3"/>
              <w:rPr>
                <w:rFonts w:ascii="Times New Roman" w:hAnsi="Times New Roman"/>
                <w:sz w:val="24"/>
                <w:szCs w:val="24"/>
                <w:lang w:val="kk-KZ"/>
              </w:rPr>
            </w:pPr>
          </w:p>
        </w:tc>
        <w:tc>
          <w:tcPr>
            <w:tcW w:w="2643" w:type="dxa"/>
            <w:shd w:val="clear" w:color="auto" w:fill="auto"/>
          </w:tcPr>
          <w:p w:rsidR="00B64FEC" w:rsidRPr="00FE2768" w:rsidRDefault="00B64FEC" w:rsidP="00616241">
            <w:pPr>
              <w:pStyle w:val="a3"/>
              <w:rPr>
                <w:rFonts w:ascii="Times New Roman" w:hAnsi="Times New Roman"/>
                <w:sz w:val="24"/>
                <w:szCs w:val="24"/>
                <w:lang w:val="kk-KZ"/>
              </w:rPr>
            </w:pPr>
          </w:p>
        </w:tc>
        <w:tc>
          <w:tcPr>
            <w:tcW w:w="1843"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bCs/>
                <w:kern w:val="24"/>
                <w:sz w:val="24"/>
                <w:szCs w:val="24"/>
                <w:lang w:val="kk-KZ"/>
              </w:rPr>
              <w:t>Халықаралық «Үркер»  интеллектуалды марафонынан 1 оқушы І орын</w:t>
            </w:r>
          </w:p>
        </w:tc>
        <w:tc>
          <w:tcPr>
            <w:tcW w:w="709" w:type="dxa"/>
            <w:shd w:val="clear" w:color="auto" w:fill="auto"/>
          </w:tcPr>
          <w:p w:rsidR="00B64FEC" w:rsidRPr="00FE2768" w:rsidRDefault="00B64FEC" w:rsidP="00616241">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35</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bCs/>
                <w:color w:val="000000"/>
                <w:sz w:val="24"/>
                <w:szCs w:val="24"/>
              </w:rPr>
              <w:t>Омарова Кульзия Нышанхановна</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1. Ағылшын тілі пәні бойынша олимпиада </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 «Тіл-баға жетпес мұра» қалалық ағылшын тілінде мәнерлеп оқу сайысы</w:t>
            </w:r>
          </w:p>
          <w:p w:rsidR="00B64FEC" w:rsidRPr="00FE2768" w:rsidRDefault="00B64FEC" w:rsidP="00A457BD">
            <w:pPr>
              <w:pStyle w:val="a3"/>
              <w:rPr>
                <w:rFonts w:ascii="Times New Roman" w:hAnsi="Times New Roman"/>
                <w:sz w:val="24"/>
                <w:szCs w:val="24"/>
                <w:lang w:val="kk-KZ"/>
              </w:rPr>
            </w:pPr>
            <w:r w:rsidRPr="00FE2768">
              <w:rPr>
                <w:rFonts w:ascii="Times New Roman" w:hAnsi="Times New Roman"/>
                <w:sz w:val="24"/>
                <w:szCs w:val="24"/>
                <w:lang w:val="kk-KZ"/>
              </w:rPr>
              <w:t xml:space="preserve"> (Бухарбаева Жазира 5 сынып)</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1.«Алатау шыңы» ІІ  балалар мен жастар шығармашылық конкурсы</w:t>
            </w:r>
            <w:r>
              <w:rPr>
                <w:rFonts w:ascii="Times New Roman" w:hAnsi="Times New Roman"/>
                <w:sz w:val="24"/>
                <w:szCs w:val="24"/>
                <w:lang w:val="kk-KZ"/>
              </w:rPr>
              <w:t xml:space="preserve"> </w:t>
            </w:r>
            <w:r w:rsidRPr="00FE2768">
              <w:rPr>
                <w:rFonts w:ascii="Times New Roman" w:hAnsi="Times New Roman"/>
                <w:sz w:val="24"/>
                <w:szCs w:val="24"/>
                <w:lang w:val="kk-KZ"/>
              </w:rPr>
              <w:t xml:space="preserve"> </w:t>
            </w:r>
          </w:p>
        </w:tc>
        <w:tc>
          <w:tcPr>
            <w:tcW w:w="1843" w:type="dxa"/>
            <w:shd w:val="clear" w:color="auto" w:fill="auto"/>
          </w:tcPr>
          <w:p w:rsidR="00B64FEC" w:rsidRPr="00FE2768" w:rsidRDefault="00B64FEC" w:rsidP="00D96340">
            <w:pPr>
              <w:pStyle w:val="a3"/>
              <w:rPr>
                <w:rFonts w:ascii="Times New Roman" w:hAnsi="Times New Roman"/>
                <w:b/>
                <w:sz w:val="24"/>
                <w:szCs w:val="24"/>
                <w:lang w:val="kk-KZ"/>
              </w:rPr>
            </w:pPr>
            <w:r w:rsidRPr="00FE2768">
              <w:rPr>
                <w:rFonts w:ascii="Times New Roman" w:hAnsi="Times New Roman"/>
                <w:sz w:val="24"/>
                <w:szCs w:val="24"/>
                <w:lang w:val="kk-KZ"/>
              </w:rPr>
              <w:t>1. «Алатау шыңы» ІІ       Халықаралық балалар мен жастар шығармашылық конкурсы  (Ғылыми жоба бойынша</w:t>
            </w:r>
            <w:r w:rsidRPr="00FE2768">
              <w:rPr>
                <w:rFonts w:ascii="Times New Roman" w:hAnsi="Times New Roman"/>
                <w:b/>
                <w:sz w:val="24"/>
                <w:szCs w:val="24"/>
                <w:lang w:val="kk-KZ"/>
              </w:rPr>
              <w:t xml:space="preserve"> </w:t>
            </w:r>
            <w:r w:rsidRPr="00FE2768">
              <w:rPr>
                <w:rFonts w:ascii="Times New Roman" w:hAnsi="Times New Roman"/>
                <w:sz w:val="24"/>
                <w:szCs w:val="24"/>
                <w:lang w:val="kk-KZ"/>
              </w:rPr>
              <w:t>Самуратова Асель 9 сынып</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Бас жүлде</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2. «British bulldog» халықаралық сайысы </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(қатысқаны 7 оқушы, І,ІІ  дәрежелі  диплом )</w:t>
            </w: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Pr>
                <w:rFonts w:ascii="Times New Roman" w:hAnsi="Times New Roman"/>
                <w:sz w:val="24"/>
                <w:szCs w:val="24"/>
                <w:lang w:val="kk-KZ"/>
              </w:rPr>
              <w:t>1</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Pr>
                <w:rFonts w:ascii="Times New Roman" w:hAnsi="Times New Roman"/>
                <w:sz w:val="24"/>
                <w:szCs w:val="24"/>
                <w:lang w:val="kk-KZ"/>
              </w:rPr>
              <w:t>1.</w:t>
            </w:r>
            <w:r w:rsidRPr="00FE2768">
              <w:rPr>
                <w:rFonts w:ascii="Times New Roman" w:hAnsi="Times New Roman"/>
                <w:sz w:val="24"/>
                <w:szCs w:val="24"/>
                <w:lang w:val="kk-KZ"/>
              </w:rPr>
              <w:t xml:space="preserve"> ҒПК </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2. Ағылшын тілі пәні бойынша олимпиада </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«Менің болашақтағы мамандығым» эссе жазу конкурсы </w:t>
            </w:r>
          </w:p>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«British bulldog» халықаралық сайысы </w:t>
            </w:r>
          </w:p>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Pr>
                <w:rFonts w:ascii="Times New Roman" w:hAnsi="Times New Roman"/>
                <w:sz w:val="24"/>
                <w:szCs w:val="24"/>
                <w:lang w:val="kk-KZ"/>
              </w:rPr>
              <w:lastRenderedPageBreak/>
              <w:t>5</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«British bulldog» </w:t>
            </w:r>
            <w:r>
              <w:rPr>
                <w:rFonts w:ascii="Times New Roman" w:hAnsi="Times New Roman"/>
                <w:sz w:val="24"/>
                <w:szCs w:val="24"/>
                <w:lang w:val="kk-KZ"/>
              </w:rPr>
              <w:t xml:space="preserve">халықаралық сайысы </w:t>
            </w: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6</w:t>
            </w: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36</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bCs/>
                <w:color w:val="000000"/>
                <w:sz w:val="24"/>
                <w:szCs w:val="24"/>
                <w:lang w:val="kk-KZ"/>
              </w:rPr>
              <w:t>Жабагина Махаббат Толеубековна</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1417" w:type="dxa"/>
            <w:shd w:val="clear" w:color="auto" w:fill="auto"/>
          </w:tcPr>
          <w:p w:rsidR="00B64FEC" w:rsidRPr="00FE2768" w:rsidRDefault="00B64FEC" w:rsidP="00D96340">
            <w:pPr>
              <w:pStyle w:val="a3"/>
              <w:rPr>
                <w:rFonts w:ascii="Times New Roman" w:hAnsi="Times New Roman"/>
                <w:i/>
                <w:sz w:val="24"/>
                <w:szCs w:val="24"/>
                <w:lang w:val="kk-KZ"/>
              </w:rPr>
            </w:pPr>
            <w:r w:rsidRPr="00FE2768">
              <w:rPr>
                <w:rFonts w:ascii="Times New Roman" w:hAnsi="Times New Roman"/>
                <w:sz w:val="24"/>
                <w:szCs w:val="24"/>
                <w:lang w:val="kk-KZ"/>
              </w:rPr>
              <w:t>1.«Бала өміріне мультфильмнің пайдасы мен зияны» Бахтиев Дәурен 5 сынып ҒПК (ІІ орын.</w:t>
            </w:r>
            <w:r w:rsidRPr="00FE2768">
              <w:rPr>
                <w:rFonts w:ascii="Times New Roman" w:hAnsi="Times New Roman"/>
                <w:i/>
                <w:sz w:val="24"/>
                <w:szCs w:val="24"/>
                <w:lang w:val="kk-KZ"/>
              </w:rPr>
              <w:t xml:space="preserve"> </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2.Ағылшын тілі пәні бойынша олимпиада (Бухарбаева Жазира  5 сынып, І орын)</w:t>
            </w: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Ағылшын тілі пәні бойынша қашықтық ККО олимпиадасы </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қатысқаны 10 оқушы І,ІІ,ІІІ дәрежелі диплом)</w:t>
            </w: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 «British bulldog» халықаралық сайысы </w:t>
            </w:r>
          </w:p>
          <w:p w:rsidR="00B64FEC" w:rsidRPr="00FE2768" w:rsidRDefault="00B64FEC" w:rsidP="00B64FEC">
            <w:pPr>
              <w:pStyle w:val="a3"/>
              <w:rPr>
                <w:rFonts w:ascii="Times New Roman" w:hAnsi="Times New Roman"/>
                <w:b/>
                <w:sz w:val="24"/>
                <w:szCs w:val="24"/>
                <w:lang w:val="kk-KZ"/>
              </w:rPr>
            </w:pPr>
            <w:r w:rsidRPr="00FE2768">
              <w:rPr>
                <w:rFonts w:ascii="Times New Roman" w:hAnsi="Times New Roman"/>
                <w:sz w:val="24"/>
                <w:szCs w:val="24"/>
                <w:lang w:val="kk-KZ"/>
              </w:rPr>
              <w:t>(2 оқушы, І,ІІІ дәрежелі  диплом )</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14</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Ағылшын тілі пәні бойынша қашықтық онлайн олимпиадасы </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(Шарипова Ақайша 10 сынып ІІ дәрежелі диплом)</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«British bulldog» халықаралық сайысы </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(қатысқаны 6 оқушы, ІІ,ІІІ  дәрежелі  диплом )</w:t>
            </w: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7</w:t>
            </w:r>
          </w:p>
        </w:tc>
      </w:tr>
      <w:tr w:rsidR="00B64FEC" w:rsidRPr="00FE2768" w:rsidTr="00276949">
        <w:tc>
          <w:tcPr>
            <w:tcW w:w="567"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37</w:t>
            </w:r>
          </w:p>
        </w:tc>
        <w:tc>
          <w:tcPr>
            <w:tcW w:w="1984" w:type="dxa"/>
            <w:shd w:val="clear" w:color="auto" w:fill="auto"/>
          </w:tcPr>
          <w:p w:rsidR="00B64FEC" w:rsidRPr="00FE2768" w:rsidRDefault="00B64FEC" w:rsidP="00D96340">
            <w:pPr>
              <w:pStyle w:val="a3"/>
              <w:rPr>
                <w:rFonts w:ascii="Times New Roman" w:hAnsi="Times New Roman"/>
                <w:bCs/>
                <w:color w:val="000000"/>
                <w:sz w:val="24"/>
                <w:szCs w:val="24"/>
                <w:lang w:val="kk-KZ"/>
              </w:rPr>
            </w:pPr>
            <w:r w:rsidRPr="00FE2768">
              <w:rPr>
                <w:rFonts w:ascii="Times New Roman" w:hAnsi="Times New Roman"/>
                <w:bCs/>
                <w:color w:val="000000"/>
                <w:sz w:val="24"/>
                <w:szCs w:val="24"/>
                <w:lang w:val="kk-KZ"/>
              </w:rPr>
              <w:t xml:space="preserve">Пазылова </w:t>
            </w:r>
            <w:r w:rsidRPr="00FE2768">
              <w:rPr>
                <w:rFonts w:ascii="Times New Roman" w:hAnsi="Times New Roman"/>
                <w:bCs/>
                <w:color w:val="000000"/>
                <w:sz w:val="24"/>
                <w:szCs w:val="24"/>
                <w:lang w:val="kk-KZ"/>
              </w:rPr>
              <w:lastRenderedPageBreak/>
              <w:t>Гульнур Тажмуратовна</w:t>
            </w:r>
          </w:p>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2017-2018</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«Ара балының емдік </w:t>
            </w:r>
            <w:r w:rsidRPr="00FE2768">
              <w:rPr>
                <w:rFonts w:ascii="Times New Roman" w:hAnsi="Times New Roman"/>
                <w:sz w:val="24"/>
                <w:szCs w:val="24"/>
                <w:lang w:val="kk-KZ"/>
              </w:rPr>
              <w:lastRenderedPageBreak/>
              <w:t xml:space="preserve">қасиеттері» Бухарбаева Жазира </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5 сынып  ҒПК   (ІІ орын)</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1. «NIO.KZ Қазақстан </w:t>
            </w:r>
            <w:r w:rsidRPr="00FE2768">
              <w:rPr>
                <w:rFonts w:ascii="Times New Roman" w:hAnsi="Times New Roman"/>
                <w:sz w:val="24"/>
                <w:szCs w:val="24"/>
                <w:lang w:val="kk-KZ"/>
              </w:rPr>
              <w:lastRenderedPageBreak/>
              <w:t xml:space="preserve">ұстазы» қашықтық олимпиадасы ағылшын тілінен, І дәрежелі диплом </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2.Ағылшын тілі пәні бойынша қашықтық ККО олимпиадасы </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(қатысқаны 5 оқушы І дәрежелі диплом)</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 xml:space="preserve">«British </w:t>
            </w:r>
            <w:r w:rsidRPr="00FE2768">
              <w:rPr>
                <w:rFonts w:ascii="Times New Roman" w:hAnsi="Times New Roman"/>
                <w:sz w:val="24"/>
                <w:szCs w:val="24"/>
                <w:lang w:val="kk-KZ"/>
              </w:rPr>
              <w:lastRenderedPageBreak/>
              <w:t xml:space="preserve">bulldog» халықаралық сайысы </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(қатысқаны 2 оқушы, І,ІІІ  дәрежелі  диплом )</w:t>
            </w: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9</w:t>
            </w:r>
          </w:p>
        </w:tc>
      </w:tr>
      <w:tr w:rsidR="00B64FEC" w:rsidRPr="00FE2768" w:rsidTr="00276949">
        <w:tc>
          <w:tcPr>
            <w:tcW w:w="567"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38</w:t>
            </w:r>
          </w:p>
        </w:tc>
        <w:tc>
          <w:tcPr>
            <w:tcW w:w="1984"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Телек Риза</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1. «NIO.KZ Қазақстан ұстазы» қашықтық олимпиадасы ағылшын тілінен, ІІ дәрежелі диплом </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2.Ағылшын тілі пәні бойынша қашықтық ККО олимпиадасы </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(қатысқаны 5 оқушы І,ІІ дәрежелі диплом)</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1. «British bulldog» халықаралық сайысы </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(қатысқаны 9 оқушы, І,ІІ  дәрежелі  диплом) </w:t>
            </w: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15</w:t>
            </w:r>
          </w:p>
        </w:tc>
      </w:tr>
      <w:tr w:rsidR="00B64FEC" w:rsidRPr="00FE2768" w:rsidTr="00276949">
        <w:tc>
          <w:tcPr>
            <w:tcW w:w="567"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39</w:t>
            </w:r>
          </w:p>
        </w:tc>
        <w:tc>
          <w:tcPr>
            <w:tcW w:w="1984"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bCs/>
                <w:color w:val="000000"/>
                <w:sz w:val="24"/>
                <w:szCs w:val="24"/>
                <w:lang w:val="kk-KZ"/>
              </w:rPr>
              <w:t>Батталова Гулим Ерлановна</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1.Ағылшын тілі пәні бойынша олимпиада (Бақытбекова Гулжан</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 7 сынып, ІІІ орын.  Диплом )</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1. «British bulldog» халықаралық сайысы </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(қатысқаны 5 оқушы, І,ІІ  дәрежелі  диплом)</w:t>
            </w: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6</w:t>
            </w: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40</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bCs/>
                <w:color w:val="000000"/>
                <w:sz w:val="24"/>
                <w:szCs w:val="24"/>
                <w:lang w:val="kk-KZ"/>
              </w:rPr>
              <w:t>Уаисова Айнур Айдархановна</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 «Киіз үй – ата-бабадан қалған ұлттық құндылық» Турмахан Айгерим 6 сынып ҒПК (ІІ орын)</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2. Ағылшын тілі пәні </w:t>
            </w:r>
            <w:r w:rsidRPr="00FE2768">
              <w:rPr>
                <w:rFonts w:ascii="Times New Roman" w:hAnsi="Times New Roman"/>
                <w:sz w:val="24"/>
                <w:szCs w:val="24"/>
                <w:lang w:val="kk-KZ"/>
              </w:rPr>
              <w:lastRenderedPageBreak/>
              <w:t>бойынша олимпиада (Сейтжан Тамерлан  4 сынып, ІІ орын.  Диплом )</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 «British bulldog» халықаралық сайысы </w:t>
            </w: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«British bulldog» халықаралық сайысы </w:t>
            </w: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41</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bCs/>
                <w:color w:val="000000"/>
                <w:sz w:val="24"/>
                <w:szCs w:val="24"/>
                <w:lang w:val="kk-KZ"/>
              </w:rPr>
              <w:t>Долдай Алемгуль</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 «Ең білімді педагог» (қашықтық  пән олимпиадасы </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ІІІ дәрежелі диплом)                    </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Ағылшын тілі пәні бойынша олимпиада (Бақытбекова Гүлжан 9 сынып, ІІІ орын.  Диплом )</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«British bulldog» халықаралық сайысы </w:t>
            </w:r>
          </w:p>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7</w:t>
            </w:r>
          </w:p>
        </w:tc>
      </w:tr>
      <w:tr w:rsidR="00B64FEC" w:rsidRPr="00FE2768" w:rsidTr="00276949">
        <w:tc>
          <w:tcPr>
            <w:tcW w:w="567"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42</w:t>
            </w:r>
          </w:p>
        </w:tc>
        <w:tc>
          <w:tcPr>
            <w:tcW w:w="1984"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bCs/>
                <w:color w:val="000000"/>
                <w:sz w:val="24"/>
                <w:szCs w:val="24"/>
                <w:lang w:val="kk-KZ"/>
              </w:rPr>
              <w:t>Асанова Айжан Бейсенбекқызы</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«British bulldog» халықаралық сайысы </w:t>
            </w: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w:t>
            </w:r>
          </w:p>
        </w:tc>
      </w:tr>
      <w:tr w:rsidR="00B64FEC" w:rsidRPr="00FE2768" w:rsidTr="00276949">
        <w:tc>
          <w:tcPr>
            <w:tcW w:w="567"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43</w:t>
            </w:r>
          </w:p>
        </w:tc>
        <w:tc>
          <w:tcPr>
            <w:tcW w:w="1984"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bCs/>
                <w:color w:val="000000"/>
                <w:sz w:val="24"/>
                <w:szCs w:val="24"/>
                <w:lang w:val="kk-KZ"/>
              </w:rPr>
              <w:t>Мусаева Меруерт Мажитовна</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 «British bulldog» халықаралық сайысы </w:t>
            </w: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w:t>
            </w:r>
          </w:p>
        </w:tc>
      </w:tr>
      <w:tr w:rsidR="00B64FEC" w:rsidRPr="00FE2768" w:rsidTr="00276949">
        <w:tc>
          <w:tcPr>
            <w:tcW w:w="567"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44</w:t>
            </w:r>
          </w:p>
        </w:tc>
        <w:tc>
          <w:tcPr>
            <w:tcW w:w="1984" w:type="dxa"/>
            <w:shd w:val="clear" w:color="auto" w:fill="auto"/>
            <w:vAlign w:val="bottom"/>
          </w:tcPr>
          <w:p w:rsidR="00B64FEC" w:rsidRPr="00FE2768" w:rsidRDefault="00B64FEC" w:rsidP="00D96340">
            <w:pPr>
              <w:pStyle w:val="a3"/>
              <w:rPr>
                <w:rFonts w:ascii="Times New Roman" w:hAnsi="Times New Roman"/>
                <w:bCs/>
                <w:color w:val="000000"/>
                <w:sz w:val="24"/>
                <w:szCs w:val="24"/>
                <w:lang w:val="kk-KZ"/>
              </w:rPr>
            </w:pPr>
            <w:r w:rsidRPr="00FE2768">
              <w:rPr>
                <w:rFonts w:ascii="Times New Roman" w:hAnsi="Times New Roman"/>
                <w:bCs/>
                <w:color w:val="000000"/>
                <w:sz w:val="24"/>
                <w:szCs w:val="24"/>
                <w:lang w:val="kk-KZ"/>
              </w:rPr>
              <w:t>Нургазинова Назерке Кайратовна</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«British bulldog» халықаралық сайысы </w:t>
            </w: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w:t>
            </w:r>
          </w:p>
        </w:tc>
      </w:tr>
      <w:tr w:rsidR="00B64FEC" w:rsidRPr="00FE2768" w:rsidTr="00276949">
        <w:tc>
          <w:tcPr>
            <w:tcW w:w="567"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45</w:t>
            </w:r>
          </w:p>
        </w:tc>
        <w:tc>
          <w:tcPr>
            <w:tcW w:w="1984"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bCs/>
                <w:color w:val="000000"/>
                <w:sz w:val="24"/>
                <w:szCs w:val="24"/>
                <w:lang w:val="kk-KZ"/>
              </w:rPr>
              <w:t>Бейсенова Нурсауле Ибраевна</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«British bulldog» халықаралық сайысы </w:t>
            </w: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276949">
        <w:tc>
          <w:tcPr>
            <w:tcW w:w="567"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46</w:t>
            </w:r>
          </w:p>
        </w:tc>
        <w:tc>
          <w:tcPr>
            <w:tcW w:w="1984"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bCs/>
                <w:color w:val="000000"/>
                <w:sz w:val="24"/>
                <w:szCs w:val="24"/>
                <w:lang w:val="kk-KZ"/>
              </w:rPr>
              <w:t>Солдатхан Күмісхан</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«British bulldog» халықаралық сайысы </w:t>
            </w: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w:t>
            </w:r>
          </w:p>
        </w:tc>
      </w:tr>
      <w:tr w:rsidR="00B64FEC" w:rsidRPr="00FE2768" w:rsidTr="00276949">
        <w:tc>
          <w:tcPr>
            <w:tcW w:w="567"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47</w:t>
            </w:r>
          </w:p>
        </w:tc>
        <w:tc>
          <w:tcPr>
            <w:tcW w:w="1984"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Сердалинова </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Гульмира Байконуровна</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Қалалық білім беру бөлімі қызметкерлерінің 30 спартакиадасы</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color w:val="000000"/>
                <w:sz w:val="24"/>
                <w:szCs w:val="24"/>
                <w:lang w:val="kk-KZ"/>
              </w:rPr>
              <w:t>«Тоғыз құмалақ»</w:t>
            </w:r>
            <w:r w:rsidRPr="00FE2768">
              <w:rPr>
                <w:rFonts w:ascii="Times New Roman" w:hAnsi="Times New Roman"/>
                <w:sz w:val="24"/>
                <w:szCs w:val="24"/>
                <w:lang w:val="kk-KZ"/>
              </w:rPr>
              <w:t xml:space="preserve"> </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ІІ орын, </w:t>
            </w:r>
            <w:r w:rsidRPr="00FE2768">
              <w:rPr>
                <w:rFonts w:ascii="Times New Roman" w:hAnsi="Times New Roman"/>
                <w:color w:val="000000"/>
                <w:sz w:val="24"/>
                <w:szCs w:val="24"/>
                <w:lang w:val="kk-KZ"/>
              </w:rPr>
              <w:t>Грамота</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48</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Булатова Тазагуль Кадыровна</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color w:val="000000"/>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color w:val="000000"/>
                <w:sz w:val="24"/>
                <w:szCs w:val="24"/>
                <w:lang w:val="kk-KZ"/>
              </w:rPr>
              <w:t>1.Мұғалімдерге арналған химия пәнінен</w:t>
            </w:r>
            <w:r w:rsidRPr="00FE2768">
              <w:rPr>
                <w:rFonts w:ascii="Times New Roman" w:hAnsi="Times New Roman"/>
                <w:sz w:val="24"/>
                <w:szCs w:val="24"/>
                <w:lang w:val="kk-KZ"/>
              </w:rPr>
              <w:t xml:space="preserve"> NIO Республикалық Ұлттық Интерне</w:t>
            </w:r>
            <w:r>
              <w:rPr>
                <w:rFonts w:ascii="Times New Roman" w:hAnsi="Times New Roman"/>
                <w:sz w:val="24"/>
                <w:szCs w:val="24"/>
                <w:lang w:val="kk-KZ"/>
              </w:rPr>
              <w:t xml:space="preserve">т Олимпиада, І дәрежелі диплом </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w:t>
            </w:r>
            <w:r w:rsidRPr="00FE2768">
              <w:rPr>
                <w:rFonts w:ascii="Times New Roman" w:hAnsi="Times New Roman"/>
                <w:color w:val="000000"/>
                <w:sz w:val="24"/>
                <w:szCs w:val="24"/>
                <w:lang w:val="kk-KZ"/>
              </w:rPr>
              <w:t xml:space="preserve"> </w:t>
            </w:r>
            <w:r w:rsidRPr="00FE2768">
              <w:rPr>
                <w:rFonts w:ascii="Times New Roman" w:hAnsi="Times New Roman"/>
                <w:sz w:val="24"/>
                <w:szCs w:val="24"/>
                <w:lang w:val="kk-KZ"/>
              </w:rPr>
              <w:t>«ШАБЫТ» Білім беру-Әдістемелік орталығы» ЖШС</w:t>
            </w:r>
            <w:r w:rsidRPr="00FE2768">
              <w:rPr>
                <w:rFonts w:ascii="Times New Roman" w:hAnsi="Times New Roman"/>
                <w:color w:val="000000"/>
                <w:sz w:val="24"/>
                <w:szCs w:val="24"/>
                <w:lang w:val="kk-KZ"/>
              </w:rPr>
              <w:t xml:space="preserve"> «Педагогикалық жобалар» атты Республикалық интернет-байқауы</w:t>
            </w:r>
            <w:r w:rsidRPr="00FE2768">
              <w:rPr>
                <w:rFonts w:ascii="Times New Roman" w:hAnsi="Times New Roman"/>
                <w:sz w:val="24"/>
                <w:szCs w:val="24"/>
                <w:lang w:val="kk-KZ"/>
              </w:rPr>
              <w:t xml:space="preserve"> </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ІІІ дәрежелі диплом</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Химия пәні бойынша олимпиада</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49</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Абзалбекова Сандугаш Кумисбековна</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color w:val="000000"/>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Облыстық «Жасыл ел» конференцияцияға </w:t>
            </w:r>
            <w:r w:rsidRPr="00FE2768">
              <w:rPr>
                <w:rFonts w:ascii="Times New Roman" w:hAnsi="Times New Roman"/>
                <w:sz w:val="24"/>
                <w:szCs w:val="24"/>
                <w:lang w:val="kk-KZ"/>
              </w:rPr>
              <w:lastRenderedPageBreak/>
              <w:t xml:space="preserve">«Бумеранг добра». </w:t>
            </w:r>
          </w:p>
        </w:tc>
        <w:tc>
          <w:tcPr>
            <w:tcW w:w="2643" w:type="dxa"/>
            <w:shd w:val="clear" w:color="auto" w:fill="auto"/>
          </w:tcPr>
          <w:p w:rsidR="00B64FEC" w:rsidRPr="00B64FEC"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 xml:space="preserve">Биология пәні бойынша мұғалімдерге арналған  </w:t>
            </w:r>
            <w:r w:rsidRPr="00FE2768">
              <w:rPr>
                <w:rFonts w:ascii="Times New Roman" w:hAnsi="Times New Roman"/>
                <w:sz w:val="24"/>
                <w:szCs w:val="24"/>
                <w:lang w:val="kk-KZ"/>
              </w:rPr>
              <w:lastRenderedPageBreak/>
              <w:t>республикалық қашықтық олимпиадасы І</w:t>
            </w:r>
            <w:r>
              <w:rPr>
                <w:rFonts w:ascii="Times New Roman" w:hAnsi="Times New Roman"/>
                <w:sz w:val="24"/>
                <w:szCs w:val="24"/>
                <w:lang w:val="kk-KZ"/>
              </w:rPr>
              <w:t>ІІ дәрежелі диплом</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1. «Balalar men jetkinshekter saraiy» «Компьютерлік презентация» экономика мен еңбек нарығындақажетті мамандықтар байқауы  </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2. </w:t>
            </w:r>
            <w:r w:rsidRPr="00FE2768">
              <w:rPr>
                <w:rFonts w:ascii="Times New Roman" w:hAnsi="Times New Roman"/>
                <w:sz w:val="24"/>
                <w:szCs w:val="24"/>
                <w:lang w:val="kk-KZ" w:eastAsia="ru-RU"/>
              </w:rPr>
              <w:t>«Ustaz tilegi» Республикалық онлайн олимпиада</w:t>
            </w:r>
            <w:r w:rsidRPr="00FE2768">
              <w:rPr>
                <w:rFonts w:ascii="Times New Roman" w:hAnsi="Times New Roman"/>
                <w:sz w:val="24"/>
                <w:szCs w:val="24"/>
                <w:lang w:val="kk-KZ"/>
              </w:rPr>
              <w:t xml:space="preserve"> Қарағанды облысы бойынша жаратылыстану пәнінен 5 сыныптар</w:t>
            </w:r>
            <w:r>
              <w:rPr>
                <w:rFonts w:ascii="Times New Roman" w:hAnsi="Times New Roman"/>
                <w:sz w:val="24"/>
                <w:szCs w:val="24"/>
                <w:lang w:val="kk-KZ"/>
              </w:rPr>
              <w:t xml:space="preserve"> арасында олимпиада</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3.</w:t>
            </w:r>
            <w:r w:rsidRPr="00FE2768">
              <w:rPr>
                <w:rFonts w:ascii="Times New Roman" w:hAnsi="Times New Roman"/>
                <w:sz w:val="24"/>
                <w:szCs w:val="24"/>
                <w:lang w:val="kk-KZ" w:eastAsia="ru-RU"/>
              </w:rPr>
              <w:t xml:space="preserve"> «Ustaz tilegi» Республикалық онлайн олимпиада</w:t>
            </w:r>
            <w:r w:rsidRPr="00FE2768">
              <w:rPr>
                <w:rFonts w:ascii="Times New Roman" w:hAnsi="Times New Roman"/>
                <w:sz w:val="24"/>
                <w:szCs w:val="24"/>
                <w:lang w:val="kk-KZ"/>
              </w:rPr>
              <w:t xml:space="preserve"> Қарағанды облысы бойынша жаратылыстану пәніне</w:t>
            </w:r>
            <w:r>
              <w:rPr>
                <w:rFonts w:ascii="Times New Roman" w:hAnsi="Times New Roman"/>
                <w:sz w:val="24"/>
                <w:szCs w:val="24"/>
                <w:lang w:val="kk-KZ"/>
              </w:rPr>
              <w:t>н 7 сыныптар арасында олимпиада</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4.</w:t>
            </w:r>
            <w:r w:rsidRPr="00FE2768">
              <w:rPr>
                <w:rFonts w:ascii="Times New Roman" w:hAnsi="Times New Roman"/>
                <w:sz w:val="24"/>
                <w:szCs w:val="24"/>
                <w:lang w:val="kk-KZ" w:eastAsia="ru-RU"/>
              </w:rPr>
              <w:t xml:space="preserve"> «Ustaz tilegi» Республикалық онлайн олимпиада</w:t>
            </w:r>
            <w:r w:rsidRPr="00FE2768">
              <w:rPr>
                <w:rFonts w:ascii="Times New Roman" w:hAnsi="Times New Roman"/>
                <w:sz w:val="24"/>
                <w:szCs w:val="24"/>
                <w:lang w:val="kk-KZ"/>
              </w:rPr>
              <w:t xml:space="preserve"> Оқу әдістемелік материал жариялаған үшін (ашық сабақ) Алғыс</w:t>
            </w:r>
            <w:r>
              <w:rPr>
                <w:rFonts w:ascii="Times New Roman" w:hAnsi="Times New Roman"/>
                <w:sz w:val="24"/>
                <w:szCs w:val="24"/>
                <w:lang w:val="kk-KZ"/>
              </w:rPr>
              <w:t xml:space="preserve"> хат</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4</w:t>
            </w: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50</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color w:val="000000"/>
                <w:sz w:val="24"/>
                <w:szCs w:val="24"/>
                <w:lang w:val="kk-KZ"/>
              </w:rPr>
              <w:t xml:space="preserve">Хидирбекова </w:t>
            </w:r>
            <w:r w:rsidRPr="00FE2768">
              <w:rPr>
                <w:rFonts w:ascii="Times New Roman" w:hAnsi="Times New Roman"/>
                <w:color w:val="000000"/>
                <w:sz w:val="24"/>
                <w:szCs w:val="24"/>
                <w:lang w:val="kk-KZ"/>
              </w:rPr>
              <w:lastRenderedPageBreak/>
              <w:t>Палимша Тураровна</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2017-2018</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color w:val="000000"/>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География пән </w:t>
            </w:r>
            <w:r w:rsidRPr="00FE2768">
              <w:rPr>
                <w:rFonts w:ascii="Times New Roman" w:hAnsi="Times New Roman"/>
                <w:sz w:val="24"/>
                <w:szCs w:val="24"/>
                <w:lang w:val="kk-KZ"/>
              </w:rPr>
              <w:lastRenderedPageBreak/>
              <w:t>бойынша мұғалімдерге арналған  республикалық қашықтық</w:t>
            </w:r>
            <w:r>
              <w:rPr>
                <w:rFonts w:ascii="Times New Roman" w:hAnsi="Times New Roman"/>
                <w:sz w:val="24"/>
                <w:szCs w:val="24"/>
                <w:lang w:val="kk-KZ"/>
              </w:rPr>
              <w:t xml:space="preserve"> олимпиадасы, І дәрежелі диплом</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1.География пәні бойынша ҒПК-ға </w:t>
            </w:r>
            <w:r w:rsidRPr="00FE2768">
              <w:rPr>
                <w:rFonts w:ascii="Times New Roman" w:hAnsi="Times New Roman"/>
                <w:bCs/>
                <w:sz w:val="24"/>
                <w:szCs w:val="24"/>
                <w:lang w:val="kk-KZ"/>
              </w:rPr>
              <w:t>оқушы қатыстырғаны үшін, мадақтама</w:t>
            </w:r>
          </w:p>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1,География пәнінен «ПЕДСТАРТ» қашықтық олимпиада ІІІ дәрежелі диплом</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 География пәнінен дәстүрлі Интернет Олимпиада ІІІ дәрежелі диплом</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3. География пәні бойынша қашықтық олимпиада, ІІІ дәрежелі диплом</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4. Пән олимпиадасы «Ең білім</w:t>
            </w:r>
            <w:r>
              <w:rPr>
                <w:rFonts w:ascii="Times New Roman" w:hAnsi="Times New Roman"/>
                <w:sz w:val="24"/>
                <w:szCs w:val="24"/>
                <w:lang w:val="kk-KZ"/>
              </w:rPr>
              <w:t>ді педагог», ІІ дәрежелі диплом</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5</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eastAsia="ru-RU"/>
              </w:rPr>
              <w:t>1.КИО.KZ.</w:t>
            </w:r>
            <w:r w:rsidRPr="00FE2768">
              <w:rPr>
                <w:rFonts w:ascii="Times New Roman" w:hAnsi="Times New Roman"/>
                <w:sz w:val="24"/>
                <w:szCs w:val="24"/>
                <w:lang w:val="kk-KZ"/>
              </w:rPr>
              <w:t xml:space="preserve"> Олимпиада </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ІІ дәрежелі диплом</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2. </w:t>
            </w:r>
            <w:r w:rsidRPr="00FE2768">
              <w:rPr>
                <w:rFonts w:ascii="Times New Roman" w:hAnsi="Times New Roman"/>
                <w:sz w:val="24"/>
                <w:szCs w:val="24"/>
                <w:lang w:val="kk-KZ" w:eastAsia="ru-RU"/>
              </w:rPr>
              <w:t>КИО.KZ.</w:t>
            </w:r>
            <w:r w:rsidRPr="00FE2768">
              <w:rPr>
                <w:rFonts w:ascii="Times New Roman" w:hAnsi="Times New Roman"/>
                <w:sz w:val="24"/>
                <w:szCs w:val="24"/>
                <w:lang w:val="kk-KZ"/>
              </w:rPr>
              <w:t xml:space="preserve"> Қысқа мерзімді сабақ жоспары.</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Алғыс хат.</w:t>
            </w:r>
          </w:p>
          <w:p w:rsidR="00B64FEC" w:rsidRPr="00FE2768" w:rsidRDefault="00B64FEC" w:rsidP="00D96340">
            <w:pPr>
              <w:pStyle w:val="a3"/>
              <w:rPr>
                <w:rFonts w:ascii="Times New Roman" w:hAnsi="Times New Roman"/>
                <w:sz w:val="24"/>
                <w:szCs w:val="24"/>
                <w:lang w:val="kk-KZ" w:eastAsia="ru-RU"/>
              </w:rPr>
            </w:pPr>
            <w:r w:rsidRPr="00FE2768">
              <w:rPr>
                <w:rFonts w:ascii="Times New Roman" w:hAnsi="Times New Roman"/>
                <w:sz w:val="24"/>
                <w:szCs w:val="24"/>
                <w:lang w:val="kk-KZ"/>
              </w:rPr>
              <w:t>3.</w:t>
            </w:r>
            <w:r w:rsidRPr="00FE2768">
              <w:rPr>
                <w:rFonts w:ascii="Times New Roman" w:hAnsi="Times New Roman"/>
                <w:sz w:val="24"/>
                <w:szCs w:val="24"/>
                <w:lang w:val="kk-KZ" w:eastAsia="ru-RU"/>
              </w:rPr>
              <w:t xml:space="preserve"> «Ustaz tilegi» Республикалық онлайн олимпиада.</w:t>
            </w:r>
            <w:r w:rsidRPr="00FE2768">
              <w:rPr>
                <w:rFonts w:ascii="Times New Roman" w:hAnsi="Times New Roman"/>
                <w:sz w:val="24"/>
                <w:szCs w:val="24"/>
                <w:lang w:val="kk-KZ"/>
              </w:rPr>
              <w:t xml:space="preserve"> Оқушы дайындаған үшін (Абдихалыкова Ж.,Оразалиева Ж.)</w:t>
            </w:r>
            <w:r w:rsidRPr="00FE2768">
              <w:rPr>
                <w:rFonts w:ascii="Times New Roman" w:hAnsi="Times New Roman"/>
                <w:sz w:val="24"/>
                <w:szCs w:val="24"/>
                <w:lang w:val="kk-KZ" w:eastAsia="ru-RU"/>
              </w:rPr>
              <w:t xml:space="preserve"> </w:t>
            </w:r>
          </w:p>
          <w:p w:rsidR="00B64FEC" w:rsidRPr="00FE2768" w:rsidRDefault="00B64FEC" w:rsidP="00D96340">
            <w:pPr>
              <w:pStyle w:val="a3"/>
              <w:rPr>
                <w:rFonts w:ascii="Times New Roman" w:hAnsi="Times New Roman"/>
                <w:sz w:val="24"/>
                <w:szCs w:val="24"/>
                <w:lang w:val="kk-KZ" w:eastAsia="ru-RU"/>
              </w:rPr>
            </w:pPr>
            <w:r w:rsidRPr="00FE2768">
              <w:rPr>
                <w:rFonts w:ascii="Times New Roman" w:hAnsi="Times New Roman"/>
                <w:sz w:val="24"/>
                <w:szCs w:val="24"/>
                <w:lang w:val="kk-KZ" w:eastAsia="ru-RU"/>
              </w:rPr>
              <w:lastRenderedPageBreak/>
              <w:t>ІІ дәрежелі диплом, алғыс хат</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4</w:t>
            </w: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51</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color w:val="000000"/>
                <w:sz w:val="24"/>
                <w:szCs w:val="24"/>
                <w:lang w:val="kk-KZ"/>
              </w:rPr>
              <w:t>Досимова Гулнара Камаловна</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color w:val="000000"/>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Химия пәні бойынша мұғалімдерге арналған  республикалық қашықтық олимпиадасы, І дәрежелі диплом</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2.Химия пәні бойынша олимпиадаға </w:t>
            </w:r>
            <w:r w:rsidRPr="00FE2768">
              <w:rPr>
                <w:rFonts w:ascii="Times New Roman" w:hAnsi="Times New Roman"/>
                <w:bCs/>
                <w:sz w:val="24"/>
                <w:szCs w:val="24"/>
                <w:lang w:val="kk-KZ"/>
              </w:rPr>
              <w:t>оқушы қатыстырғаны үшін, мадақтама</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І Республикалық «Кемеңгер- ұстаз» олимпиадасы</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ІІІ дәрежелі диплом</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52</w:t>
            </w:r>
          </w:p>
        </w:tc>
        <w:tc>
          <w:tcPr>
            <w:tcW w:w="1984" w:type="dxa"/>
            <w:vMerge w:val="restart"/>
            <w:shd w:val="clear" w:color="auto" w:fill="auto"/>
          </w:tcPr>
          <w:p w:rsidR="00B64FEC" w:rsidRPr="00FE2768" w:rsidRDefault="00B64FEC"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Керимкулова  Құндыз Әшенқызы</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1.Омарова Балнұр </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10 сынып  ҒПК   ІІ орын</w:t>
            </w:r>
            <w:r w:rsidRPr="00FE2768">
              <w:rPr>
                <w:rFonts w:ascii="Times New Roman" w:hAnsi="Times New Roman"/>
                <w:i/>
                <w:sz w:val="24"/>
                <w:szCs w:val="24"/>
                <w:lang w:val="kk-KZ"/>
              </w:rPr>
              <w:t xml:space="preserve"> </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 Бухарбаева Жазира 5 сынып  ҒПК   ІІ орын</w:t>
            </w:r>
            <w:r w:rsidRPr="00FE2768">
              <w:rPr>
                <w:rFonts w:ascii="Times New Roman" w:hAnsi="Times New Roman"/>
                <w:i/>
                <w:sz w:val="24"/>
                <w:szCs w:val="24"/>
                <w:lang w:val="kk-KZ"/>
              </w:rPr>
              <w:t xml:space="preserve"> </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1.Өзін-өзі тану пәні бойынша мұғалімдерге арналған  республикалық қашықтық олимпиадасы, ІІ дәрежелі диплом</w:t>
            </w:r>
          </w:p>
          <w:p w:rsidR="00B64FEC" w:rsidRPr="00FE2768" w:rsidRDefault="00B64FEC" w:rsidP="00D96340">
            <w:pPr>
              <w:pStyle w:val="a3"/>
              <w:rPr>
                <w:rFonts w:ascii="Times New Roman" w:eastAsia="Calibri" w:hAnsi="Times New Roman"/>
                <w:sz w:val="24"/>
                <w:szCs w:val="24"/>
                <w:lang w:val="kk-KZ"/>
              </w:rPr>
            </w:pPr>
            <w:r w:rsidRPr="00FE2768">
              <w:rPr>
                <w:rFonts w:ascii="Times New Roman" w:hAnsi="Times New Roman"/>
                <w:sz w:val="24"/>
                <w:szCs w:val="24"/>
                <w:lang w:val="kk-KZ"/>
              </w:rPr>
              <w:t>2.</w:t>
            </w:r>
            <w:r w:rsidRPr="00FE2768">
              <w:rPr>
                <w:rFonts w:ascii="Times New Roman" w:eastAsia="Calibri" w:hAnsi="Times New Roman"/>
                <w:sz w:val="24"/>
                <w:szCs w:val="24"/>
                <w:lang w:val="kk-KZ"/>
              </w:rPr>
              <w:t>Онла</w:t>
            </w:r>
            <w:r w:rsidRPr="00D96340">
              <w:rPr>
                <w:rFonts w:ascii="Times New Roman" w:eastAsia="Calibri" w:hAnsi="Times New Roman"/>
                <w:sz w:val="24"/>
                <w:szCs w:val="24"/>
                <w:lang w:val="kk-KZ"/>
              </w:rPr>
              <w:t>й</w:t>
            </w:r>
            <w:r w:rsidRPr="00FE2768">
              <w:rPr>
                <w:rFonts w:ascii="Times New Roman" w:eastAsia="Calibri" w:hAnsi="Times New Roman"/>
                <w:sz w:val="24"/>
                <w:szCs w:val="24"/>
                <w:lang w:val="kk-KZ"/>
              </w:rPr>
              <w:t>н олимпиада «SABAQ.kz » әдістемелік-танымдық сайт</w:t>
            </w:r>
            <w:r w:rsidRPr="00FE2768">
              <w:rPr>
                <w:rFonts w:ascii="Times New Roman" w:hAnsi="Times New Roman"/>
                <w:sz w:val="24"/>
                <w:szCs w:val="24"/>
                <w:lang w:val="kk-KZ"/>
              </w:rPr>
              <w:t xml:space="preserve"> (қатысқаны 5 оқушы, ІІ дәрежелі  диплом ) </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4</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color w:val="000000"/>
                <w:sz w:val="24"/>
                <w:szCs w:val="24"/>
                <w:lang w:val="kk-KZ"/>
              </w:rPr>
            </w:pPr>
            <w:r w:rsidRPr="00FE2768">
              <w:rPr>
                <w:rFonts w:ascii="Times New Roman" w:hAnsi="Times New Roman"/>
                <w:color w:val="000000"/>
                <w:sz w:val="24"/>
                <w:szCs w:val="24"/>
                <w:lang w:val="kk-KZ"/>
              </w:rPr>
              <w:t xml:space="preserve">1.«Педагогикалық идеялар» қалалық конференция </w:t>
            </w:r>
            <w:r w:rsidRPr="00FE2768">
              <w:rPr>
                <w:rFonts w:ascii="Times New Roman" w:hAnsi="Times New Roman"/>
                <w:color w:val="000000"/>
                <w:sz w:val="24"/>
                <w:szCs w:val="24"/>
                <w:lang w:val="kk-KZ"/>
              </w:rPr>
              <w:lastRenderedPageBreak/>
              <w:t>«Қазіргі замандағы мұғалімнің идеал бейнесі» («Психологиялық сандықша» бағыты бойынша ) ІІ орын</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color w:val="000000"/>
                <w:sz w:val="24"/>
                <w:szCs w:val="24"/>
                <w:lang w:val="kk-KZ"/>
              </w:rPr>
              <w:t>2.</w:t>
            </w:r>
            <w:r w:rsidRPr="00FE2768">
              <w:rPr>
                <w:rFonts w:ascii="Times New Roman" w:hAnsi="Times New Roman"/>
                <w:sz w:val="24"/>
                <w:szCs w:val="24"/>
                <w:lang w:val="kk-KZ"/>
              </w:rPr>
              <w:t xml:space="preserve"> Өзін-өзі тану пәні бойынша ҒПК-ға </w:t>
            </w:r>
            <w:r w:rsidR="004262E1">
              <w:rPr>
                <w:rFonts w:ascii="Times New Roman" w:hAnsi="Times New Roman"/>
                <w:bCs/>
                <w:sz w:val="24"/>
                <w:szCs w:val="24"/>
                <w:lang w:val="kk-KZ"/>
              </w:rPr>
              <w:t>оқушы қатыстырғаны үшін</w:t>
            </w:r>
            <w:r w:rsidRPr="00FE2768">
              <w:rPr>
                <w:rFonts w:ascii="Times New Roman" w:hAnsi="Times New Roman"/>
                <w:bCs/>
                <w:sz w:val="24"/>
                <w:szCs w:val="24"/>
                <w:lang w:val="kk-KZ"/>
              </w:rPr>
              <w:t xml:space="preserve"> мадақтама</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w:t>
            </w:r>
          </w:p>
        </w:tc>
      </w:tr>
      <w:tr w:rsidR="00B64FEC" w:rsidRPr="00FE2768" w:rsidTr="00276949">
        <w:tc>
          <w:tcPr>
            <w:tcW w:w="567"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53</w:t>
            </w:r>
          </w:p>
        </w:tc>
        <w:tc>
          <w:tcPr>
            <w:tcW w:w="1984"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bCs/>
                <w:sz w:val="24"/>
                <w:szCs w:val="24"/>
                <w:lang w:val="kk-KZ"/>
              </w:rPr>
              <w:t>Есенбаева Светлана Орынбаевна</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1.География пәні бойынша ҒПК-ға </w:t>
            </w:r>
            <w:r w:rsidRPr="00FE2768">
              <w:rPr>
                <w:rFonts w:ascii="Times New Roman" w:hAnsi="Times New Roman"/>
                <w:bCs/>
                <w:sz w:val="24"/>
                <w:szCs w:val="24"/>
                <w:lang w:val="kk-KZ"/>
              </w:rPr>
              <w:t>оқушы қатыстырғаны үшін, мадақтама</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2.География пәні бойынша олимпиадаға </w:t>
            </w:r>
            <w:r w:rsidR="004262E1">
              <w:rPr>
                <w:rFonts w:ascii="Times New Roman" w:hAnsi="Times New Roman"/>
                <w:bCs/>
                <w:sz w:val="24"/>
                <w:szCs w:val="24"/>
                <w:lang w:val="kk-KZ"/>
              </w:rPr>
              <w:t xml:space="preserve">оқушы қатыстырғаны үшін </w:t>
            </w:r>
            <w:r w:rsidRPr="00FE2768">
              <w:rPr>
                <w:rFonts w:ascii="Times New Roman" w:hAnsi="Times New Roman"/>
                <w:bCs/>
                <w:sz w:val="24"/>
                <w:szCs w:val="24"/>
                <w:lang w:val="kk-KZ"/>
              </w:rPr>
              <w:t>мадақтама</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w:t>
            </w: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54</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bCs/>
                <w:color w:val="000000"/>
                <w:sz w:val="24"/>
                <w:szCs w:val="24"/>
                <w:lang w:val="kk-KZ"/>
              </w:rPr>
              <w:t>Рахимова Анар Сайлауовна</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1.Биология пәні бойынша ҒПК-ға </w:t>
            </w:r>
            <w:r w:rsidRPr="00FE2768">
              <w:rPr>
                <w:rFonts w:ascii="Times New Roman" w:hAnsi="Times New Roman"/>
                <w:bCs/>
                <w:sz w:val="24"/>
                <w:szCs w:val="24"/>
                <w:lang w:val="kk-KZ"/>
              </w:rPr>
              <w:t>оқушы қатыстырғаны үшін, мадақтама</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2. Биология пәні бойынша олимпиадаға </w:t>
            </w:r>
            <w:r w:rsidR="004262E1">
              <w:rPr>
                <w:rFonts w:ascii="Times New Roman" w:hAnsi="Times New Roman"/>
                <w:bCs/>
                <w:sz w:val="24"/>
                <w:szCs w:val="24"/>
                <w:lang w:val="kk-KZ"/>
              </w:rPr>
              <w:t xml:space="preserve">оқушы қатыстырғаны үшін </w:t>
            </w:r>
            <w:r w:rsidRPr="00FE2768">
              <w:rPr>
                <w:rFonts w:ascii="Times New Roman" w:hAnsi="Times New Roman"/>
                <w:bCs/>
                <w:sz w:val="24"/>
                <w:szCs w:val="24"/>
                <w:lang w:val="kk-KZ"/>
              </w:rPr>
              <w:t>мадақтама</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VІІ қалалық қолданбалы жоба </w:t>
            </w:r>
            <w:r w:rsidRPr="00FE2768">
              <w:rPr>
                <w:rFonts w:ascii="Times New Roman" w:hAnsi="Times New Roman"/>
                <w:sz w:val="24"/>
                <w:szCs w:val="24"/>
                <w:lang w:val="kk-KZ"/>
              </w:rPr>
              <w:lastRenderedPageBreak/>
              <w:t xml:space="preserve">және Қалалық  TED-конференция </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Оқушы дайындаған үшін (Искаков Е., Курышбекова Л.) «Теміртау қ. ББ»ММ </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алғыс хат</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1. І Республикалық «Кемеңгер- ұстаз» </w:t>
            </w:r>
            <w:r w:rsidRPr="00FE2768">
              <w:rPr>
                <w:rFonts w:ascii="Times New Roman" w:hAnsi="Times New Roman"/>
                <w:sz w:val="24"/>
                <w:szCs w:val="24"/>
                <w:lang w:val="kk-KZ"/>
              </w:rPr>
              <w:lastRenderedPageBreak/>
              <w:t>олимпиадасы</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Daryn.online және Qaztest.kz педагогтардың біліктілігін арттыру ІІІ дәрежелі диплом</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2. </w:t>
            </w:r>
            <w:r w:rsidRPr="00FE2768">
              <w:rPr>
                <w:rFonts w:ascii="Times New Roman" w:hAnsi="Times New Roman"/>
                <w:sz w:val="24"/>
                <w:szCs w:val="24"/>
                <w:lang w:val="kk-KZ" w:eastAsia="ru-RU"/>
              </w:rPr>
              <w:t>«Ustaz tilegi» Республикалық онлайн олимпиада</w:t>
            </w:r>
            <w:r w:rsidRPr="00FE2768">
              <w:rPr>
                <w:rFonts w:ascii="Times New Roman" w:hAnsi="Times New Roman"/>
                <w:sz w:val="24"/>
                <w:szCs w:val="24"/>
                <w:lang w:val="kk-KZ"/>
              </w:rPr>
              <w:t xml:space="preserve"> Оқу әдістемелік материал жариялаған үшін (ашық сабақ) сертификат</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3. </w:t>
            </w:r>
            <w:r w:rsidRPr="00FE2768">
              <w:rPr>
                <w:rFonts w:ascii="Times New Roman" w:hAnsi="Times New Roman"/>
                <w:sz w:val="24"/>
                <w:szCs w:val="24"/>
                <w:lang w:val="kk-KZ" w:eastAsia="ru-RU"/>
              </w:rPr>
              <w:t>«Ustaz tilegi» Республикалық онлайн олимпиада</w:t>
            </w:r>
            <w:r w:rsidRPr="00FE2768">
              <w:rPr>
                <w:rFonts w:ascii="Times New Roman" w:hAnsi="Times New Roman"/>
                <w:sz w:val="24"/>
                <w:szCs w:val="24"/>
                <w:lang w:val="kk-KZ"/>
              </w:rPr>
              <w:t xml:space="preserve"> Оқу әдістемелік материал жариялаған үшін (оқушының жобасы) сертификат</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5</w:t>
            </w: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55</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Жылкыбаева Албина Аугановна</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1.Қалалық пән олимпиадасы</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 "Жарқын болашақ" республикалық қазақ тілі олимпиадасының қалалық кезеңі</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3. "Ақберен" шығармашылық сайысы</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4. Қалалық ҒПК</w:t>
            </w:r>
          </w:p>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1."Жарқын болашақ" Х республикалық қазақ тілі олимпиадасының қалалық кезеңі</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 "Ақберен" шығармашылық сайысы</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3. "Ұлылар мұрасы ұрпаққа өнеге" атты облыстық ғылыми конференция</w:t>
            </w: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5</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 Қалалық пән олимпиадасы</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 "Ақберен" шығармашылық сайысы</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3. Абай оқулары </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3</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1.Қалалық пән олимпиадасы</w:t>
            </w:r>
          </w:p>
          <w:p w:rsidR="00B64FEC" w:rsidRPr="00D96340"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 "Жарқын болашақ" республикалық қазақ тіл</w:t>
            </w:r>
            <w:r>
              <w:rPr>
                <w:rFonts w:ascii="Times New Roman" w:hAnsi="Times New Roman"/>
                <w:sz w:val="24"/>
                <w:szCs w:val="24"/>
                <w:lang w:val="kk-KZ"/>
              </w:rPr>
              <w:t>і олимпиадасының қалалық кезеңі</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w:t>
            </w:r>
          </w:p>
          <w:p w:rsidR="00B64FEC" w:rsidRPr="00FE2768" w:rsidRDefault="00B64FEC" w:rsidP="00D96340">
            <w:pPr>
              <w:pStyle w:val="a3"/>
              <w:rPr>
                <w:rFonts w:ascii="Times New Roman" w:hAnsi="Times New Roman"/>
                <w:sz w:val="24"/>
                <w:szCs w:val="24"/>
                <w:lang w:val="kk-KZ"/>
              </w:rPr>
            </w:pP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56</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Жолдасова Мнира Тойлыбаевна</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 "Жарқын болашақ" республикалық қазақ тілі олимпиадасының қалалық кезеңі</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 Қалалық пән олимпиадасы</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p w:rsidR="00B64FEC" w:rsidRPr="00FE2768" w:rsidRDefault="00B64FEC" w:rsidP="00D96340">
            <w:pPr>
              <w:pStyle w:val="a3"/>
              <w:rPr>
                <w:rFonts w:ascii="Times New Roman" w:hAnsi="Times New Roman"/>
                <w:sz w:val="24"/>
                <w:szCs w:val="24"/>
                <w:lang w:val="kk-KZ"/>
              </w:rPr>
            </w:pP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1."Бұқарекең жырлайды" жыршылар сайысы</w:t>
            </w: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3</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1.Қалалық пән олимпиадасы</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 Қалалық ҒПК</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w:t>
            </w:r>
          </w:p>
          <w:p w:rsidR="00B64FEC" w:rsidRPr="00FE2768" w:rsidRDefault="00B64FEC" w:rsidP="00D96340">
            <w:pPr>
              <w:pStyle w:val="a3"/>
              <w:rPr>
                <w:rFonts w:ascii="Times New Roman" w:hAnsi="Times New Roman"/>
                <w:sz w:val="24"/>
                <w:szCs w:val="24"/>
                <w:lang w:val="kk-KZ"/>
              </w:rPr>
            </w:pP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57</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Маут Амануль</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1.Қалалық пән олимпиадасы</w:t>
            </w:r>
          </w:p>
          <w:p w:rsidR="00B64FEC" w:rsidRPr="00616241" w:rsidRDefault="00276949" w:rsidP="00D96340">
            <w:pPr>
              <w:pStyle w:val="a3"/>
              <w:rPr>
                <w:rFonts w:ascii="Times New Roman" w:hAnsi="Times New Roman"/>
                <w:sz w:val="24"/>
                <w:szCs w:val="24"/>
                <w:lang w:val="kk-KZ"/>
              </w:rPr>
            </w:pPr>
            <w:r>
              <w:rPr>
                <w:rFonts w:ascii="Times New Roman" w:hAnsi="Times New Roman"/>
                <w:sz w:val="24"/>
                <w:szCs w:val="24"/>
                <w:lang w:val="kk-KZ"/>
              </w:rPr>
              <w:t>2. Қалалық Абай оқулары</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p w:rsidR="00B64FEC" w:rsidRPr="00FE2768" w:rsidRDefault="00B64FEC" w:rsidP="00D96340">
            <w:pPr>
              <w:pStyle w:val="a3"/>
              <w:rPr>
                <w:rFonts w:ascii="Times New Roman" w:hAnsi="Times New Roman"/>
                <w:sz w:val="24"/>
                <w:szCs w:val="24"/>
                <w:lang w:val="kk-KZ"/>
              </w:rPr>
            </w:pP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 </w:t>
            </w: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w:t>
            </w:r>
          </w:p>
          <w:p w:rsidR="00B64FEC" w:rsidRPr="00FE2768" w:rsidRDefault="00B64FEC" w:rsidP="00D96340">
            <w:pPr>
              <w:pStyle w:val="a3"/>
              <w:rPr>
                <w:rFonts w:ascii="Times New Roman" w:hAnsi="Times New Roman"/>
                <w:sz w:val="24"/>
                <w:szCs w:val="24"/>
                <w:lang w:val="kk-KZ"/>
              </w:rPr>
            </w:pP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1.Қалалық пән олимпиадасы</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 Қалалық Абай оқулары</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3. «Ақберен" шығармашылық сайысы</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"Ақберен" шығармашылық сайысы</w:t>
            </w: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1.Қалалық Абай оқулары</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p w:rsidR="00B64FEC" w:rsidRPr="00FE2768" w:rsidRDefault="00B64FEC" w:rsidP="00D96340">
            <w:pPr>
              <w:pStyle w:val="a3"/>
              <w:rPr>
                <w:rFonts w:ascii="Times New Roman" w:hAnsi="Times New Roman"/>
                <w:sz w:val="24"/>
                <w:szCs w:val="24"/>
                <w:lang w:val="kk-KZ"/>
              </w:rPr>
            </w:pP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58</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Касымова Сандугаш Бердимуратовна</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 Қалалық пән олимпиадасы</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 Қалалық Абай оқулары</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3. "Соғыссыз болашақ"</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4. . "Жарқын болашақ" республ</w:t>
            </w:r>
            <w:r w:rsidR="004262E1">
              <w:rPr>
                <w:rFonts w:ascii="Times New Roman" w:hAnsi="Times New Roman"/>
                <w:sz w:val="24"/>
                <w:szCs w:val="24"/>
                <w:lang w:val="kk-KZ"/>
              </w:rPr>
              <w:t>икалық қазақ тілі олимпиадасы</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1.Қалалық пән олимпиадасы</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 Қалалық Абай оқулары</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3. Қалалық ҒПК</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1.Қалалық пән олимпиадасы</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59</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Мамбетова Амем Меретамновна</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 Қалалық пән олимпиадасы</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1."Ана өмірдің шырағы" шығармалар сайысы</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2.Қалалық Абай оқулары</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3</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Қалалық Қасым оқулары</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D96340"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А.Байтұрсынов атындағы ІІІ республикалық қазақ</w:t>
            </w:r>
            <w:r>
              <w:rPr>
                <w:rFonts w:ascii="Times New Roman" w:hAnsi="Times New Roman"/>
                <w:sz w:val="24"/>
                <w:szCs w:val="24"/>
                <w:lang w:val="kk-KZ"/>
              </w:rPr>
              <w:t xml:space="preserve"> тілі мен </w:t>
            </w:r>
            <w:r>
              <w:rPr>
                <w:rFonts w:ascii="Times New Roman" w:hAnsi="Times New Roman"/>
                <w:sz w:val="24"/>
                <w:szCs w:val="24"/>
                <w:lang w:val="kk-KZ"/>
              </w:rPr>
              <w:lastRenderedPageBreak/>
              <w:t>әдебиеті олимпиадасы</w:t>
            </w: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2</w:t>
            </w: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lastRenderedPageBreak/>
              <w:t>60</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Ильясова Индира Жомартовна</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 "Ақберен" шығармашылық сайысы</w:t>
            </w:r>
          </w:p>
          <w:p w:rsidR="00B64FEC" w:rsidRPr="00616241" w:rsidRDefault="00276949" w:rsidP="00D96340">
            <w:pPr>
              <w:pStyle w:val="a3"/>
              <w:rPr>
                <w:rFonts w:ascii="Times New Roman" w:hAnsi="Times New Roman"/>
                <w:sz w:val="24"/>
                <w:szCs w:val="24"/>
                <w:lang w:val="kk-KZ"/>
              </w:rPr>
            </w:pPr>
            <w:r>
              <w:rPr>
                <w:rFonts w:ascii="Times New Roman" w:hAnsi="Times New Roman"/>
                <w:sz w:val="24"/>
                <w:szCs w:val="24"/>
                <w:lang w:val="kk-KZ"/>
              </w:rPr>
              <w:t>2. Қалалық Қасым оқулары</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1.М.Мақатаев «Жырласам ба екен?» республикалық байқау.</w:t>
            </w:r>
          </w:p>
          <w:p w:rsidR="00B64FEC" w:rsidRPr="00D96340"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 А.Байтұрсынұлы атын. ІІІ Республикалық "Қазақ</w:t>
            </w:r>
            <w:r>
              <w:rPr>
                <w:rFonts w:ascii="Times New Roman" w:hAnsi="Times New Roman"/>
                <w:sz w:val="24"/>
                <w:szCs w:val="24"/>
                <w:lang w:val="kk-KZ"/>
              </w:rPr>
              <w:t xml:space="preserve"> тілі мен әдебиеті" олимпиадасы</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p w:rsidR="00B64FEC" w:rsidRPr="00FE2768" w:rsidRDefault="00B64FEC" w:rsidP="00D96340">
            <w:pPr>
              <w:pStyle w:val="a3"/>
              <w:rPr>
                <w:rFonts w:ascii="Times New Roman" w:hAnsi="Times New Roman"/>
                <w:sz w:val="24"/>
                <w:szCs w:val="24"/>
                <w:lang w:val="kk-KZ"/>
              </w:rPr>
            </w:pPr>
          </w:p>
          <w:p w:rsidR="00B64FEC" w:rsidRPr="00FE2768" w:rsidRDefault="00B64FEC" w:rsidP="00D96340">
            <w:pPr>
              <w:pStyle w:val="a3"/>
              <w:rPr>
                <w:rFonts w:ascii="Times New Roman" w:hAnsi="Times New Roman"/>
                <w:sz w:val="24"/>
                <w:szCs w:val="24"/>
                <w:lang w:val="kk-KZ"/>
              </w:rPr>
            </w:pPr>
          </w:p>
          <w:p w:rsidR="00B64FEC" w:rsidRPr="00FE2768" w:rsidRDefault="00B64FEC" w:rsidP="00D96340">
            <w:pPr>
              <w:pStyle w:val="a3"/>
              <w:rPr>
                <w:rFonts w:ascii="Times New Roman" w:hAnsi="Times New Roman"/>
                <w:sz w:val="24"/>
                <w:szCs w:val="24"/>
                <w:lang w:val="kk-KZ"/>
              </w:rPr>
            </w:pPr>
          </w:p>
          <w:p w:rsidR="00B64FEC" w:rsidRPr="00FE2768" w:rsidRDefault="00B64FEC" w:rsidP="00D96340">
            <w:pPr>
              <w:pStyle w:val="a3"/>
              <w:rPr>
                <w:rFonts w:ascii="Times New Roman" w:hAnsi="Times New Roman"/>
                <w:sz w:val="24"/>
                <w:szCs w:val="24"/>
                <w:lang w:val="kk-KZ"/>
              </w:rPr>
            </w:pPr>
          </w:p>
          <w:p w:rsidR="00B64FEC" w:rsidRPr="00FE2768" w:rsidRDefault="00B64FEC" w:rsidP="00D96340">
            <w:pPr>
              <w:pStyle w:val="a3"/>
              <w:rPr>
                <w:rFonts w:ascii="Times New Roman" w:hAnsi="Times New Roman"/>
                <w:sz w:val="24"/>
                <w:szCs w:val="24"/>
                <w:lang w:val="kk-KZ"/>
              </w:rPr>
            </w:pPr>
          </w:p>
          <w:p w:rsidR="00B64FEC" w:rsidRPr="00FE2768" w:rsidRDefault="00B64FEC" w:rsidP="00D96340">
            <w:pPr>
              <w:pStyle w:val="a3"/>
              <w:rPr>
                <w:rFonts w:ascii="Times New Roman" w:hAnsi="Times New Roman"/>
                <w:sz w:val="24"/>
                <w:szCs w:val="24"/>
                <w:lang w:val="kk-KZ"/>
              </w:rPr>
            </w:pPr>
          </w:p>
          <w:p w:rsidR="00B64FEC" w:rsidRPr="00FE2768" w:rsidRDefault="00B64FEC" w:rsidP="00D96340">
            <w:pPr>
              <w:pStyle w:val="a3"/>
              <w:rPr>
                <w:rFonts w:ascii="Times New Roman" w:hAnsi="Times New Roman"/>
                <w:sz w:val="24"/>
                <w:szCs w:val="24"/>
                <w:lang w:val="kk-KZ"/>
              </w:rPr>
            </w:pPr>
          </w:p>
          <w:p w:rsidR="00B64FEC" w:rsidRPr="00D96340"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w:t>
            </w:r>
          </w:p>
        </w:tc>
      </w:tr>
      <w:tr w:rsidR="00B64FEC" w:rsidRPr="00FE2768" w:rsidTr="00276949">
        <w:tc>
          <w:tcPr>
            <w:tcW w:w="567"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61</w:t>
            </w:r>
          </w:p>
        </w:tc>
        <w:tc>
          <w:tcPr>
            <w:tcW w:w="1984"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Қайырбек Сәуле Нәзірбекқызы </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1."Ақберен" шығармашылық сайысы</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bCs/>
                <w:sz w:val="24"/>
                <w:szCs w:val="24"/>
                <w:lang w:val="kk-KZ"/>
              </w:rPr>
              <w:t>2.Қалалық пән олимпиадасы</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1."Ақберен" шығармашылық сайысы</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 Облыстық пән олимпиадасы</w:t>
            </w: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3</w:t>
            </w:r>
          </w:p>
        </w:tc>
      </w:tr>
      <w:tr w:rsidR="00B64FEC" w:rsidRPr="00FE2768" w:rsidTr="00276949">
        <w:tc>
          <w:tcPr>
            <w:tcW w:w="567"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62</w:t>
            </w:r>
          </w:p>
        </w:tc>
        <w:tc>
          <w:tcPr>
            <w:tcW w:w="1984" w:type="dxa"/>
            <w:vMerge w:val="restart"/>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Жаксыбаева Куралай Бодеевна</w:t>
            </w: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2017-2018</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1."Ақберен" шығармашылық сайысы</w:t>
            </w:r>
          </w:p>
          <w:p w:rsidR="00B64FEC" w:rsidRPr="00276949"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 «Өлең – сөздің патшасы, сөз сарасы» ХІХ республикалық</w:t>
            </w:r>
            <w:r w:rsidR="00276949">
              <w:rPr>
                <w:rFonts w:ascii="Times New Roman" w:hAnsi="Times New Roman"/>
                <w:sz w:val="24"/>
                <w:szCs w:val="24"/>
                <w:lang w:val="kk-KZ"/>
              </w:rPr>
              <w:t xml:space="preserve"> Абай оқуларының қалалық кезеңі</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"Ақберен" шығармашылық сайысы</w:t>
            </w:r>
          </w:p>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1."Ақберен" шығармашылық сайысы</w:t>
            </w:r>
          </w:p>
          <w:p w:rsidR="00B64FEC" w:rsidRPr="00FE2768" w:rsidRDefault="00B64FEC" w:rsidP="00D96340">
            <w:pPr>
              <w:pStyle w:val="a3"/>
              <w:rPr>
                <w:rFonts w:ascii="Times New Roman" w:hAnsi="Times New Roman"/>
                <w:sz w:val="24"/>
                <w:szCs w:val="24"/>
                <w:lang w:val="kk-KZ"/>
              </w:rPr>
            </w:pP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2018-2019</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«Өлең – сөздің патшасы, сөз сарасы» ХІХ </w:t>
            </w:r>
            <w:r w:rsidRPr="00FE2768">
              <w:rPr>
                <w:rFonts w:ascii="Times New Roman" w:hAnsi="Times New Roman"/>
                <w:sz w:val="24"/>
                <w:szCs w:val="24"/>
                <w:lang w:val="kk-KZ"/>
              </w:rPr>
              <w:lastRenderedPageBreak/>
              <w:t>республикалық Абай оқуларының қалалық кезеңі</w:t>
            </w: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 xml:space="preserve">1.«CLEVER» республикалық қашықтық </w:t>
            </w:r>
            <w:r w:rsidRPr="00FE2768">
              <w:rPr>
                <w:rFonts w:ascii="Times New Roman" w:hAnsi="Times New Roman"/>
                <w:sz w:val="24"/>
                <w:szCs w:val="24"/>
                <w:lang w:val="kk-KZ"/>
              </w:rPr>
              <w:lastRenderedPageBreak/>
              <w:t>олимпиадасы</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 Қазақ тілі пәні бойынша жалпықазақстандық қашықтық олимпиадасы</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3</w:t>
            </w:r>
          </w:p>
        </w:tc>
      </w:tr>
      <w:tr w:rsidR="00B64FEC" w:rsidRPr="00FE2768" w:rsidTr="00276949">
        <w:tc>
          <w:tcPr>
            <w:tcW w:w="567"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984" w:type="dxa"/>
            <w:vMerge/>
            <w:shd w:val="clear" w:color="auto" w:fill="auto"/>
          </w:tcPr>
          <w:p w:rsidR="00B64FEC" w:rsidRPr="00FE2768" w:rsidRDefault="00B64FEC" w:rsidP="00D96340">
            <w:pPr>
              <w:pStyle w:val="a3"/>
              <w:rPr>
                <w:rFonts w:ascii="Times New Roman" w:hAnsi="Times New Roman"/>
                <w:sz w:val="24"/>
                <w:szCs w:val="24"/>
                <w:lang w:val="kk-KZ"/>
              </w:rPr>
            </w:pPr>
          </w:p>
        </w:tc>
        <w:tc>
          <w:tcPr>
            <w:tcW w:w="1418"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2019-2020</w:t>
            </w:r>
          </w:p>
        </w:tc>
        <w:tc>
          <w:tcPr>
            <w:tcW w:w="1417" w:type="dxa"/>
            <w:shd w:val="clear" w:color="auto" w:fill="auto"/>
          </w:tcPr>
          <w:p w:rsidR="00B64FEC" w:rsidRPr="00FE2768" w:rsidRDefault="00B64FEC" w:rsidP="00D96340">
            <w:pPr>
              <w:pStyle w:val="a3"/>
              <w:rPr>
                <w:rFonts w:ascii="Times New Roman" w:hAnsi="Times New Roman"/>
                <w:sz w:val="24"/>
                <w:szCs w:val="24"/>
                <w:lang w:val="kk-KZ"/>
              </w:rPr>
            </w:pPr>
          </w:p>
        </w:tc>
        <w:tc>
          <w:tcPr>
            <w:tcW w:w="2410" w:type="dxa"/>
            <w:shd w:val="clear" w:color="auto" w:fill="auto"/>
          </w:tcPr>
          <w:p w:rsidR="00B64FEC" w:rsidRPr="00FE2768" w:rsidRDefault="00B64FEC" w:rsidP="00D96340">
            <w:pPr>
              <w:pStyle w:val="a3"/>
              <w:rPr>
                <w:rFonts w:ascii="Times New Roman" w:hAnsi="Times New Roman"/>
                <w:sz w:val="24"/>
                <w:szCs w:val="24"/>
                <w:lang w:val="kk-KZ"/>
              </w:rPr>
            </w:pPr>
          </w:p>
        </w:tc>
        <w:tc>
          <w:tcPr>
            <w:tcW w:w="2318" w:type="dxa"/>
            <w:gridSpan w:val="2"/>
            <w:shd w:val="clear" w:color="auto" w:fill="auto"/>
          </w:tcPr>
          <w:p w:rsidR="00B64FEC" w:rsidRPr="00FE2768" w:rsidRDefault="00B64FEC" w:rsidP="00D96340">
            <w:pPr>
              <w:pStyle w:val="a3"/>
              <w:rPr>
                <w:rFonts w:ascii="Times New Roman" w:hAnsi="Times New Roman"/>
                <w:sz w:val="24"/>
                <w:szCs w:val="24"/>
                <w:lang w:val="kk-KZ"/>
              </w:rPr>
            </w:pPr>
          </w:p>
        </w:tc>
        <w:tc>
          <w:tcPr>
            <w:tcW w:w="2643"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1.Республикалық «Абай-дана, Абай-дара қазақта» балалар мен жасөспірімдер сайысы («Көркем сөз» жанры)</w:t>
            </w:r>
          </w:p>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2. Республикалық «Абай жолы» жас көркемсөз оқу шеберлерінің байқауы</w:t>
            </w:r>
          </w:p>
        </w:tc>
        <w:tc>
          <w:tcPr>
            <w:tcW w:w="1843" w:type="dxa"/>
            <w:shd w:val="clear" w:color="auto" w:fill="auto"/>
          </w:tcPr>
          <w:p w:rsidR="00B64FEC" w:rsidRPr="00FE2768" w:rsidRDefault="00B64FEC" w:rsidP="00D96340">
            <w:pPr>
              <w:pStyle w:val="a3"/>
              <w:rPr>
                <w:rFonts w:ascii="Times New Roman" w:hAnsi="Times New Roman"/>
                <w:sz w:val="24"/>
                <w:szCs w:val="24"/>
                <w:lang w:val="kk-KZ"/>
              </w:rPr>
            </w:pPr>
          </w:p>
        </w:tc>
        <w:tc>
          <w:tcPr>
            <w:tcW w:w="709" w:type="dxa"/>
            <w:shd w:val="clear" w:color="auto" w:fill="auto"/>
          </w:tcPr>
          <w:p w:rsidR="00B64FEC" w:rsidRPr="00FE2768" w:rsidRDefault="00B64FEC" w:rsidP="00D96340">
            <w:pPr>
              <w:pStyle w:val="a3"/>
              <w:rPr>
                <w:rFonts w:ascii="Times New Roman" w:hAnsi="Times New Roman"/>
                <w:sz w:val="24"/>
                <w:szCs w:val="24"/>
                <w:lang w:val="kk-KZ"/>
              </w:rPr>
            </w:pPr>
            <w:r w:rsidRPr="00FE2768">
              <w:rPr>
                <w:rFonts w:ascii="Times New Roman" w:hAnsi="Times New Roman"/>
                <w:sz w:val="24"/>
                <w:szCs w:val="24"/>
                <w:lang w:val="kk-KZ"/>
              </w:rPr>
              <w:t>1</w:t>
            </w:r>
          </w:p>
        </w:tc>
      </w:tr>
      <w:tr w:rsidR="00276949" w:rsidRPr="00276949" w:rsidTr="00276949">
        <w:tc>
          <w:tcPr>
            <w:tcW w:w="567" w:type="dxa"/>
            <w:vMerge w:val="restart"/>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63</w:t>
            </w:r>
          </w:p>
        </w:tc>
        <w:tc>
          <w:tcPr>
            <w:tcW w:w="1984" w:type="dxa"/>
            <w:vMerge w:val="restart"/>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Алтаева Айсулу Задыхановна</w:t>
            </w:r>
          </w:p>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1418"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2017-2018</w:t>
            </w:r>
          </w:p>
        </w:tc>
        <w:tc>
          <w:tcPr>
            <w:tcW w:w="1417"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2410"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2268"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1.Қалалық конкурс «Жизнь вне опасности с техникой безопасности -2018!»</w:t>
            </w:r>
          </w:p>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2. «Технологияға Сен дейміз» оқушылардың қалалық тәжірибелік конференциясы</w:t>
            </w:r>
          </w:p>
        </w:tc>
        <w:tc>
          <w:tcPr>
            <w:tcW w:w="2693" w:type="dxa"/>
            <w:gridSpan w:val="2"/>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I Республикалық Қазақстан Таланттары Рухани-Патриоттық байқауы «Бейнелеу өнері » номинациясы</w:t>
            </w:r>
          </w:p>
        </w:tc>
        <w:tc>
          <w:tcPr>
            <w:tcW w:w="1843"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 xml:space="preserve">I Халықаралық Қазақстан Таланттары Рухани-Патриоттық байқауы «Бейнелеу өнері » </w:t>
            </w:r>
          </w:p>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номинациясы</w:t>
            </w:r>
          </w:p>
        </w:tc>
        <w:tc>
          <w:tcPr>
            <w:tcW w:w="709"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4</w:t>
            </w:r>
          </w:p>
        </w:tc>
      </w:tr>
      <w:tr w:rsidR="00276949" w:rsidRPr="00276949" w:rsidTr="00276949">
        <w:tc>
          <w:tcPr>
            <w:tcW w:w="567" w:type="dxa"/>
            <w:vMerge/>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1984" w:type="dxa"/>
            <w:vMerge/>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1418"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2018-2019</w:t>
            </w:r>
          </w:p>
        </w:tc>
        <w:tc>
          <w:tcPr>
            <w:tcW w:w="1417"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2410"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 xml:space="preserve">Қалалық «Аяла алақан» сайысы </w:t>
            </w:r>
          </w:p>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Календарова Наркес</w:t>
            </w:r>
          </w:p>
        </w:tc>
        <w:tc>
          <w:tcPr>
            <w:tcW w:w="2268"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2693" w:type="dxa"/>
            <w:gridSpan w:val="2"/>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1.Республикалық қашықтықта өткізілген конкурсында « Бұрымды ару қыз</w:t>
            </w:r>
          </w:p>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 xml:space="preserve">2. Республикалық қашықтықта өткізілген </w:t>
            </w:r>
            <w:r w:rsidRPr="00276949">
              <w:rPr>
                <w:rFonts w:ascii="Times New Roman" w:eastAsia="Times New Roman" w:hAnsi="Times New Roman" w:cs="Times New Roman"/>
                <w:sz w:val="24"/>
                <w:szCs w:val="24"/>
                <w:lang w:val="kk-KZ"/>
              </w:rPr>
              <w:lastRenderedPageBreak/>
              <w:t>конкурсында «Аппақ досым-Аққала»</w:t>
            </w:r>
          </w:p>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2. Республикалық қашықтықта өткізілген конкурсында «Қыстың сұлу көрінісі»</w:t>
            </w:r>
          </w:p>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3. Республикалық дарынды балалар мен жасөспірімдер байқауы   «Бейнелеу өнері</w:t>
            </w:r>
          </w:p>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4. Республикалық сырттай байқауы «Ұлы Дала Өрендері»</w:t>
            </w:r>
          </w:p>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4. Республикалық Ән-Би , Жыр-Куй байқауы «Көктем шуағы»</w:t>
            </w:r>
          </w:p>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5. «Менің қазақстаным»</w:t>
            </w:r>
          </w:p>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Шәмші  Қалдаяқовтың  Республикалық  байқауы «Бейнелеу өнері »</w:t>
            </w:r>
          </w:p>
        </w:tc>
        <w:tc>
          <w:tcPr>
            <w:tcW w:w="1843"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709"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6</w:t>
            </w:r>
          </w:p>
        </w:tc>
      </w:tr>
      <w:tr w:rsidR="00276949" w:rsidRPr="00276949" w:rsidTr="00276949">
        <w:tc>
          <w:tcPr>
            <w:tcW w:w="567" w:type="dxa"/>
            <w:vMerge/>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1984" w:type="dxa"/>
            <w:vMerge/>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1418"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2019-2020</w:t>
            </w:r>
          </w:p>
        </w:tc>
        <w:tc>
          <w:tcPr>
            <w:tcW w:w="1417"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2410"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 xml:space="preserve">1.Қалалық   «Теміртау- сүйікті қалам» атты сурет байқауында «Менің сүйікті қалам» наминациясы бойынша  </w:t>
            </w:r>
          </w:p>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 xml:space="preserve">2. «Біз ғаламшарды қорғаймыз!» қалалық экологиялық байқау - «Екінші өмір» </w:t>
            </w:r>
            <w:r w:rsidRPr="00276949">
              <w:rPr>
                <w:rFonts w:ascii="Times New Roman" w:eastAsia="Times New Roman" w:hAnsi="Times New Roman" w:cs="Times New Roman"/>
                <w:sz w:val="24"/>
                <w:szCs w:val="24"/>
                <w:lang w:val="kk-KZ"/>
              </w:rPr>
              <w:lastRenderedPageBreak/>
              <w:t>номинациясы</w:t>
            </w:r>
          </w:p>
        </w:tc>
        <w:tc>
          <w:tcPr>
            <w:tcW w:w="2268"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2693" w:type="dxa"/>
            <w:gridSpan w:val="2"/>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1.Ашық Республикалық балалар бейнелеу өнері шығармашылық байқауы «Сүйікті кейіпкерлер ізімен»</w:t>
            </w:r>
          </w:p>
        </w:tc>
        <w:tc>
          <w:tcPr>
            <w:tcW w:w="1843"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1.Халықаралық «BALBULAQ» ән-би байқауы</w:t>
            </w:r>
          </w:p>
          <w:p w:rsidR="00276949" w:rsidRPr="00276949" w:rsidRDefault="00276949" w:rsidP="0027694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Pr="00276949">
              <w:rPr>
                <w:rFonts w:ascii="Times New Roman" w:eastAsia="Times New Roman" w:hAnsi="Times New Roman" w:cs="Times New Roman"/>
                <w:sz w:val="24"/>
                <w:szCs w:val="24"/>
                <w:lang w:val="kk-KZ"/>
              </w:rPr>
              <w:t>Халықаралық конкурс «Ертегіде қонактамыз»</w:t>
            </w:r>
          </w:p>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3. II Халықаралық конкурс «Мен әлемді саламын»</w:t>
            </w:r>
          </w:p>
        </w:tc>
        <w:tc>
          <w:tcPr>
            <w:tcW w:w="709"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5</w:t>
            </w:r>
          </w:p>
          <w:p w:rsidR="00276949" w:rsidRPr="00276949" w:rsidRDefault="00276949" w:rsidP="00276949">
            <w:pPr>
              <w:spacing w:after="0" w:line="240" w:lineRule="auto"/>
              <w:rPr>
                <w:rFonts w:ascii="Times New Roman" w:eastAsia="Times New Roman" w:hAnsi="Times New Roman" w:cs="Times New Roman"/>
                <w:sz w:val="24"/>
                <w:szCs w:val="24"/>
                <w:lang w:val="kk-KZ"/>
              </w:rPr>
            </w:pPr>
          </w:p>
        </w:tc>
      </w:tr>
      <w:tr w:rsidR="00276949" w:rsidRPr="00276949" w:rsidTr="00276949">
        <w:tc>
          <w:tcPr>
            <w:tcW w:w="567" w:type="dxa"/>
            <w:vMerge w:val="restart"/>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lastRenderedPageBreak/>
              <w:t>64</w:t>
            </w:r>
          </w:p>
        </w:tc>
        <w:tc>
          <w:tcPr>
            <w:tcW w:w="1984" w:type="dxa"/>
            <w:vMerge w:val="restart"/>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Камбаар Лена</w:t>
            </w:r>
          </w:p>
        </w:tc>
        <w:tc>
          <w:tcPr>
            <w:tcW w:w="1418"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2017-2018</w:t>
            </w:r>
          </w:p>
        </w:tc>
        <w:tc>
          <w:tcPr>
            <w:tcW w:w="1417"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2410"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2268"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2693" w:type="dxa"/>
            <w:gridSpan w:val="2"/>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 xml:space="preserve">1.«МЕН СУРЕТШІ БОЛАМЫН» тақырыбында өткізілген балалар көркемсуретінің </w:t>
            </w:r>
            <w:r>
              <w:rPr>
                <w:rFonts w:ascii="Times New Roman" w:eastAsia="Times New Roman" w:hAnsi="Times New Roman" w:cs="Times New Roman"/>
                <w:sz w:val="24"/>
                <w:szCs w:val="24"/>
                <w:lang w:val="kk-KZ"/>
              </w:rPr>
              <w:t>республикалық сырттай байқауы</w:t>
            </w:r>
          </w:p>
        </w:tc>
        <w:tc>
          <w:tcPr>
            <w:tcW w:w="1843"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709"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1</w:t>
            </w:r>
          </w:p>
        </w:tc>
      </w:tr>
      <w:tr w:rsidR="00276949" w:rsidRPr="00276949" w:rsidTr="00276949">
        <w:tc>
          <w:tcPr>
            <w:tcW w:w="567" w:type="dxa"/>
            <w:vMerge/>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1984" w:type="dxa"/>
            <w:vMerge/>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1418"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2018-2019</w:t>
            </w:r>
          </w:p>
        </w:tc>
        <w:tc>
          <w:tcPr>
            <w:tcW w:w="1417"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2410"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2268"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1.Бейнелеу өнері және сызу пәндері бойынша жалпы білім беру және көркемсурет мектептері оқушылары  арасында өткен облыстық олимпиада</w:t>
            </w:r>
          </w:p>
        </w:tc>
        <w:tc>
          <w:tcPr>
            <w:tcW w:w="2693" w:type="dxa"/>
            <w:gridSpan w:val="2"/>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1843"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709"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2</w:t>
            </w:r>
          </w:p>
        </w:tc>
      </w:tr>
      <w:tr w:rsidR="00276949" w:rsidRPr="00276949" w:rsidTr="00276949">
        <w:tc>
          <w:tcPr>
            <w:tcW w:w="567" w:type="dxa"/>
            <w:vMerge/>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1984" w:type="dxa"/>
            <w:vMerge/>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1418"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2019-2020</w:t>
            </w:r>
          </w:p>
        </w:tc>
        <w:tc>
          <w:tcPr>
            <w:tcW w:w="1417"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2410"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Қалалық   «Теміртау- сүйікті қалам» атты сурет байқауында «Менің сүйікті қалам»</w:t>
            </w:r>
          </w:p>
        </w:tc>
        <w:tc>
          <w:tcPr>
            <w:tcW w:w="2268"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2693" w:type="dxa"/>
            <w:gridSpan w:val="2"/>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Республикалық сырттай байқауы «Ұлы Дала Өрендері»</w:t>
            </w:r>
          </w:p>
        </w:tc>
        <w:tc>
          <w:tcPr>
            <w:tcW w:w="1843"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709"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3</w:t>
            </w:r>
          </w:p>
        </w:tc>
      </w:tr>
      <w:tr w:rsidR="00276949" w:rsidRPr="00276949" w:rsidTr="00276949">
        <w:tc>
          <w:tcPr>
            <w:tcW w:w="567"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65</w:t>
            </w:r>
          </w:p>
        </w:tc>
        <w:tc>
          <w:tcPr>
            <w:tcW w:w="1984"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Бадаева Нагима Константиновна</w:t>
            </w:r>
          </w:p>
        </w:tc>
        <w:tc>
          <w:tcPr>
            <w:tcW w:w="1418"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2018-2019</w:t>
            </w:r>
          </w:p>
        </w:tc>
        <w:tc>
          <w:tcPr>
            <w:tcW w:w="1417"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p>
        </w:tc>
        <w:tc>
          <w:tcPr>
            <w:tcW w:w="2410"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1.«Рухани жаңғыру»бағдарлама қалалық патриоттық әндер фестиваль«Атамекен-ай» вокал топ</w:t>
            </w:r>
          </w:p>
          <w:p w:rsidR="00276949" w:rsidRPr="00276949" w:rsidRDefault="00276949" w:rsidP="00616241">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2. Ұлттық «Бала дауысы -2018» Балалар ән байқауы</w:t>
            </w:r>
          </w:p>
          <w:p w:rsidR="00276949" w:rsidRPr="00276949" w:rsidRDefault="00276949" w:rsidP="00616241">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 xml:space="preserve">3. Қалалық  ән </w:t>
            </w:r>
            <w:r w:rsidRPr="00276949">
              <w:rPr>
                <w:rFonts w:ascii="Times New Roman" w:eastAsia="Times New Roman" w:hAnsi="Times New Roman" w:cs="Times New Roman"/>
                <w:sz w:val="24"/>
                <w:szCs w:val="24"/>
                <w:lang w:val="kk-KZ"/>
              </w:rPr>
              <w:lastRenderedPageBreak/>
              <w:t xml:space="preserve">сайысы   «Нұрлы дауыс»                   </w:t>
            </w:r>
          </w:p>
          <w:p w:rsidR="00276949" w:rsidRPr="00276949" w:rsidRDefault="00276949" w:rsidP="00616241">
            <w:pPr>
              <w:spacing w:after="0" w:line="240" w:lineRule="auto"/>
              <w:rPr>
                <w:rFonts w:ascii="Times New Roman" w:eastAsia="Times New Roman" w:hAnsi="Times New Roman" w:cs="Times New Roman"/>
                <w:sz w:val="24"/>
                <w:szCs w:val="24"/>
                <w:lang w:val="kk-KZ"/>
              </w:rPr>
            </w:pPr>
          </w:p>
        </w:tc>
        <w:tc>
          <w:tcPr>
            <w:tcW w:w="2268"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p>
        </w:tc>
        <w:tc>
          <w:tcPr>
            <w:tcW w:w="2693" w:type="dxa"/>
            <w:gridSpan w:val="2"/>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p>
        </w:tc>
        <w:tc>
          <w:tcPr>
            <w:tcW w:w="1843"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p>
        </w:tc>
        <w:tc>
          <w:tcPr>
            <w:tcW w:w="709"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4</w:t>
            </w:r>
          </w:p>
        </w:tc>
      </w:tr>
      <w:tr w:rsidR="00276949" w:rsidRPr="00276949" w:rsidTr="00276949">
        <w:tc>
          <w:tcPr>
            <w:tcW w:w="567"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lastRenderedPageBreak/>
              <w:t>66</w:t>
            </w:r>
          </w:p>
        </w:tc>
        <w:tc>
          <w:tcPr>
            <w:tcW w:w="1984"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Шакенова Ляззат Бакытолвна</w:t>
            </w:r>
          </w:p>
        </w:tc>
        <w:tc>
          <w:tcPr>
            <w:tcW w:w="1418"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2018-2019</w:t>
            </w:r>
          </w:p>
        </w:tc>
        <w:tc>
          <w:tcPr>
            <w:tcW w:w="1417"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p>
        </w:tc>
        <w:tc>
          <w:tcPr>
            <w:tcW w:w="2410"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«Кәсіп шеңберінде» қалалық  фотосурет  байқауы</w:t>
            </w:r>
          </w:p>
        </w:tc>
        <w:tc>
          <w:tcPr>
            <w:tcW w:w="2268"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p>
        </w:tc>
        <w:tc>
          <w:tcPr>
            <w:tcW w:w="2693" w:type="dxa"/>
            <w:gridSpan w:val="2"/>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p>
        </w:tc>
        <w:tc>
          <w:tcPr>
            <w:tcW w:w="1843"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p>
        </w:tc>
        <w:tc>
          <w:tcPr>
            <w:tcW w:w="709"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1</w:t>
            </w:r>
          </w:p>
        </w:tc>
      </w:tr>
      <w:tr w:rsidR="00276949" w:rsidRPr="00276949" w:rsidTr="00276949">
        <w:tc>
          <w:tcPr>
            <w:tcW w:w="567"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67</w:t>
            </w:r>
          </w:p>
        </w:tc>
        <w:tc>
          <w:tcPr>
            <w:tcW w:w="1984"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 xml:space="preserve">Алиев Данияр </w:t>
            </w:r>
          </w:p>
        </w:tc>
        <w:tc>
          <w:tcPr>
            <w:tcW w:w="1418"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2017-2018</w:t>
            </w:r>
          </w:p>
        </w:tc>
        <w:tc>
          <w:tcPr>
            <w:tcW w:w="1417"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2410"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ҚР елордасы  -Астана қаласының 20 жылдығына Ұлы Отан  жеңісіне  73 жыл және  ҚР ҚК құрылына  26 жыл толуына орай    автоматын  бұзып  жинауда  әскери төрт сайыс  бойынша облыстық жарыста АК- 74 толық емес бұзып жинау</w:t>
            </w:r>
          </w:p>
        </w:tc>
        <w:tc>
          <w:tcPr>
            <w:tcW w:w="2268"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2693" w:type="dxa"/>
            <w:gridSpan w:val="2"/>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1843"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709"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3</w:t>
            </w:r>
          </w:p>
        </w:tc>
      </w:tr>
      <w:tr w:rsidR="00276949" w:rsidRPr="00276949" w:rsidTr="00276949">
        <w:tc>
          <w:tcPr>
            <w:tcW w:w="567"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68</w:t>
            </w:r>
          </w:p>
        </w:tc>
        <w:tc>
          <w:tcPr>
            <w:tcW w:w="1984"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Пирназаров Адилбек Уразович</w:t>
            </w:r>
          </w:p>
        </w:tc>
        <w:tc>
          <w:tcPr>
            <w:tcW w:w="1418"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2018-2019</w:t>
            </w:r>
          </w:p>
        </w:tc>
        <w:tc>
          <w:tcPr>
            <w:tcW w:w="1417"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p>
        </w:tc>
        <w:tc>
          <w:tcPr>
            <w:tcW w:w="2410"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Қалалық волейбол мектеп лигасы</w:t>
            </w:r>
          </w:p>
        </w:tc>
        <w:tc>
          <w:tcPr>
            <w:tcW w:w="2268"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p>
        </w:tc>
        <w:tc>
          <w:tcPr>
            <w:tcW w:w="2693" w:type="dxa"/>
            <w:gridSpan w:val="2"/>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p>
        </w:tc>
        <w:tc>
          <w:tcPr>
            <w:tcW w:w="1843"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p>
        </w:tc>
        <w:tc>
          <w:tcPr>
            <w:tcW w:w="709"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1</w:t>
            </w:r>
          </w:p>
        </w:tc>
      </w:tr>
      <w:tr w:rsidR="00276949" w:rsidRPr="00276949" w:rsidTr="00276949">
        <w:tc>
          <w:tcPr>
            <w:tcW w:w="567"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69</w:t>
            </w:r>
          </w:p>
        </w:tc>
        <w:tc>
          <w:tcPr>
            <w:tcW w:w="1984"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Климов Самат Климович</w:t>
            </w:r>
          </w:p>
        </w:tc>
        <w:tc>
          <w:tcPr>
            <w:tcW w:w="1418"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2018-2019</w:t>
            </w:r>
          </w:p>
        </w:tc>
        <w:tc>
          <w:tcPr>
            <w:tcW w:w="1417"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p>
        </w:tc>
        <w:tc>
          <w:tcPr>
            <w:tcW w:w="2410"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Қалалық волейбол мектеп лигасы</w:t>
            </w:r>
          </w:p>
        </w:tc>
        <w:tc>
          <w:tcPr>
            <w:tcW w:w="2268"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p>
        </w:tc>
        <w:tc>
          <w:tcPr>
            <w:tcW w:w="2693" w:type="dxa"/>
            <w:gridSpan w:val="2"/>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p>
        </w:tc>
        <w:tc>
          <w:tcPr>
            <w:tcW w:w="1843"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p>
        </w:tc>
        <w:tc>
          <w:tcPr>
            <w:tcW w:w="709"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1</w:t>
            </w:r>
          </w:p>
        </w:tc>
      </w:tr>
      <w:tr w:rsidR="00276949" w:rsidRPr="00276949" w:rsidTr="00276949">
        <w:tc>
          <w:tcPr>
            <w:tcW w:w="567"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70</w:t>
            </w:r>
          </w:p>
        </w:tc>
        <w:tc>
          <w:tcPr>
            <w:tcW w:w="1984"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Шакизадаев Нуржан Мирович</w:t>
            </w:r>
          </w:p>
        </w:tc>
        <w:tc>
          <w:tcPr>
            <w:tcW w:w="1418"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2018-2019</w:t>
            </w:r>
          </w:p>
        </w:tc>
        <w:tc>
          <w:tcPr>
            <w:tcW w:w="1417"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p>
        </w:tc>
        <w:tc>
          <w:tcPr>
            <w:tcW w:w="2410"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Қалалық тоғыз құмалақ сайысы</w:t>
            </w:r>
          </w:p>
        </w:tc>
        <w:tc>
          <w:tcPr>
            <w:tcW w:w="2268"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p>
        </w:tc>
        <w:tc>
          <w:tcPr>
            <w:tcW w:w="2693" w:type="dxa"/>
            <w:gridSpan w:val="2"/>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p>
        </w:tc>
        <w:tc>
          <w:tcPr>
            <w:tcW w:w="1843"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p>
        </w:tc>
        <w:tc>
          <w:tcPr>
            <w:tcW w:w="709"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1</w:t>
            </w:r>
          </w:p>
        </w:tc>
      </w:tr>
      <w:tr w:rsidR="00276949" w:rsidRPr="00276949" w:rsidTr="00276949">
        <w:tc>
          <w:tcPr>
            <w:tcW w:w="567"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71</w:t>
            </w:r>
          </w:p>
        </w:tc>
        <w:tc>
          <w:tcPr>
            <w:tcW w:w="1984"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Аймаханов Еркегали Абдуллаевич</w:t>
            </w:r>
          </w:p>
        </w:tc>
        <w:tc>
          <w:tcPr>
            <w:tcW w:w="1418"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2018-2019</w:t>
            </w:r>
          </w:p>
        </w:tc>
        <w:tc>
          <w:tcPr>
            <w:tcW w:w="1417"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p>
        </w:tc>
        <w:tc>
          <w:tcPr>
            <w:tcW w:w="2410"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 xml:space="preserve">1.Тәуелсіздік күніне арналған «Асық ату» және «Бес асық» </w:t>
            </w:r>
          </w:p>
          <w:p w:rsidR="00276949" w:rsidRPr="00276949" w:rsidRDefault="00276949" w:rsidP="00616241">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2. Қалалық футбол жарысы</w:t>
            </w:r>
          </w:p>
        </w:tc>
        <w:tc>
          <w:tcPr>
            <w:tcW w:w="2268"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p>
        </w:tc>
        <w:tc>
          <w:tcPr>
            <w:tcW w:w="2693" w:type="dxa"/>
            <w:gridSpan w:val="2"/>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p>
        </w:tc>
        <w:tc>
          <w:tcPr>
            <w:tcW w:w="1843"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p>
        </w:tc>
        <w:tc>
          <w:tcPr>
            <w:tcW w:w="709" w:type="dxa"/>
            <w:shd w:val="clear" w:color="auto" w:fill="auto"/>
          </w:tcPr>
          <w:p w:rsidR="00276949" w:rsidRPr="00276949" w:rsidRDefault="00276949" w:rsidP="00616241">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16</w:t>
            </w:r>
          </w:p>
        </w:tc>
      </w:tr>
      <w:tr w:rsidR="00276949" w:rsidRPr="00276949" w:rsidTr="00276949">
        <w:tc>
          <w:tcPr>
            <w:tcW w:w="567" w:type="dxa"/>
            <w:vMerge w:val="restart"/>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72</w:t>
            </w:r>
          </w:p>
        </w:tc>
        <w:tc>
          <w:tcPr>
            <w:tcW w:w="1984" w:type="dxa"/>
            <w:vMerge w:val="restart"/>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 xml:space="preserve">Сейтберегов </w:t>
            </w:r>
            <w:r w:rsidRPr="00276949">
              <w:rPr>
                <w:rFonts w:ascii="Times New Roman" w:eastAsia="Times New Roman" w:hAnsi="Times New Roman" w:cs="Times New Roman"/>
                <w:sz w:val="24"/>
                <w:szCs w:val="24"/>
                <w:lang w:val="kk-KZ"/>
              </w:rPr>
              <w:lastRenderedPageBreak/>
              <w:t>Сакен Серикович</w:t>
            </w:r>
          </w:p>
        </w:tc>
        <w:tc>
          <w:tcPr>
            <w:tcW w:w="1418"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lastRenderedPageBreak/>
              <w:t>2017-2018</w:t>
            </w:r>
          </w:p>
        </w:tc>
        <w:tc>
          <w:tcPr>
            <w:tcW w:w="1417"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2410"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 xml:space="preserve">1.«Рухани жаңғыру» </w:t>
            </w:r>
            <w:r w:rsidRPr="00276949">
              <w:rPr>
                <w:rFonts w:ascii="Times New Roman" w:eastAsia="Times New Roman" w:hAnsi="Times New Roman" w:cs="Times New Roman"/>
                <w:sz w:val="24"/>
                <w:szCs w:val="24"/>
                <w:lang w:val="kk-KZ"/>
              </w:rPr>
              <w:lastRenderedPageBreak/>
              <w:t>бағдарламасы аясында командалық волейбол сайысы</w:t>
            </w:r>
          </w:p>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2. Қалалық баскетболдан  мектеп лигасы</w:t>
            </w:r>
          </w:p>
        </w:tc>
        <w:tc>
          <w:tcPr>
            <w:tcW w:w="2268"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2693" w:type="dxa"/>
            <w:gridSpan w:val="2"/>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1843"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709"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16</w:t>
            </w:r>
          </w:p>
        </w:tc>
      </w:tr>
      <w:tr w:rsidR="00276949" w:rsidRPr="00276949" w:rsidTr="00276949">
        <w:tc>
          <w:tcPr>
            <w:tcW w:w="567" w:type="dxa"/>
            <w:vMerge/>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1984" w:type="dxa"/>
            <w:vMerge/>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1418"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2018-2019</w:t>
            </w:r>
          </w:p>
        </w:tc>
        <w:tc>
          <w:tcPr>
            <w:tcW w:w="1417"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2410"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Қалалық баскетболдан  мектеп лигасы</w:t>
            </w:r>
          </w:p>
        </w:tc>
        <w:tc>
          <w:tcPr>
            <w:tcW w:w="2268"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2693" w:type="dxa"/>
            <w:gridSpan w:val="2"/>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1843"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p>
        </w:tc>
        <w:tc>
          <w:tcPr>
            <w:tcW w:w="709" w:type="dxa"/>
            <w:shd w:val="clear" w:color="auto" w:fill="auto"/>
          </w:tcPr>
          <w:p w:rsidR="00276949" w:rsidRPr="00276949" w:rsidRDefault="00276949" w:rsidP="00276949">
            <w:pPr>
              <w:spacing w:after="0" w:line="240" w:lineRule="auto"/>
              <w:rPr>
                <w:rFonts w:ascii="Times New Roman" w:eastAsia="Times New Roman" w:hAnsi="Times New Roman" w:cs="Times New Roman"/>
                <w:sz w:val="24"/>
                <w:szCs w:val="24"/>
                <w:lang w:val="kk-KZ"/>
              </w:rPr>
            </w:pPr>
            <w:r w:rsidRPr="00276949">
              <w:rPr>
                <w:rFonts w:ascii="Times New Roman" w:eastAsia="Times New Roman" w:hAnsi="Times New Roman" w:cs="Times New Roman"/>
                <w:sz w:val="24"/>
                <w:szCs w:val="24"/>
                <w:lang w:val="kk-KZ"/>
              </w:rPr>
              <w:t>6</w:t>
            </w:r>
          </w:p>
        </w:tc>
      </w:tr>
    </w:tbl>
    <w:p w:rsidR="00276949" w:rsidRPr="00276949" w:rsidRDefault="00276949" w:rsidP="00276949">
      <w:pPr>
        <w:spacing w:after="160" w:line="256" w:lineRule="auto"/>
        <w:rPr>
          <w:rFonts w:ascii="Times New Roman" w:eastAsia="Calibri" w:hAnsi="Times New Roman" w:cs="Times New Roman"/>
          <w:sz w:val="28"/>
          <w:szCs w:val="28"/>
          <w:lang w:val="kk-KZ" w:eastAsia="ru-RU"/>
        </w:rPr>
      </w:pPr>
    </w:p>
    <w:p w:rsidR="00276949" w:rsidRPr="00276949" w:rsidRDefault="00276949" w:rsidP="00276949">
      <w:pPr>
        <w:spacing w:after="160" w:line="256" w:lineRule="auto"/>
        <w:rPr>
          <w:rFonts w:ascii="Times New Roman" w:eastAsia="Calibri" w:hAnsi="Times New Roman" w:cs="Times New Roman"/>
          <w:sz w:val="28"/>
          <w:szCs w:val="28"/>
          <w:lang w:val="kk-KZ" w:eastAsia="ru-RU"/>
        </w:rPr>
      </w:pPr>
    </w:p>
    <w:p w:rsidR="001B5E8D" w:rsidRDefault="001B5E8D" w:rsidP="001B5E8D">
      <w:pPr>
        <w:jc w:val="both"/>
        <w:rPr>
          <w:rFonts w:ascii="Times New Roman" w:hAnsi="Times New Roman"/>
          <w:b/>
          <w:i/>
          <w:sz w:val="28"/>
          <w:szCs w:val="28"/>
          <w:u w:val="single"/>
          <w:lang w:val="kk-KZ"/>
        </w:rPr>
      </w:pPr>
    </w:p>
    <w:p w:rsidR="001B5E8D" w:rsidRDefault="001B5E8D" w:rsidP="001B5E8D">
      <w:pPr>
        <w:jc w:val="both"/>
        <w:rPr>
          <w:rFonts w:ascii="Times New Roman" w:hAnsi="Times New Roman"/>
          <w:b/>
          <w:i/>
          <w:sz w:val="28"/>
          <w:szCs w:val="28"/>
          <w:u w:val="single"/>
          <w:lang w:val="kk-KZ"/>
        </w:rPr>
      </w:pPr>
    </w:p>
    <w:p w:rsidR="001B5E8D" w:rsidRDefault="001B5E8D" w:rsidP="001B5E8D">
      <w:pPr>
        <w:jc w:val="both"/>
        <w:rPr>
          <w:rFonts w:ascii="Times New Roman" w:hAnsi="Times New Roman"/>
          <w:b/>
          <w:i/>
          <w:sz w:val="28"/>
          <w:szCs w:val="28"/>
          <w:u w:val="single"/>
          <w:lang w:val="kk-KZ"/>
        </w:rPr>
        <w:sectPr w:rsidR="001B5E8D" w:rsidSect="001B5E8D">
          <w:pgSz w:w="16838" w:h="11906" w:orient="landscape"/>
          <w:pgMar w:top="851" w:right="709" w:bottom="1418" w:left="567" w:header="0" w:footer="0" w:gutter="0"/>
          <w:cols w:space="708"/>
          <w:titlePg/>
          <w:docGrid w:linePitch="360"/>
        </w:sectPr>
      </w:pPr>
    </w:p>
    <w:p w:rsidR="001B5E8D" w:rsidRDefault="001B5E8D" w:rsidP="001B5E8D">
      <w:pPr>
        <w:jc w:val="both"/>
        <w:rPr>
          <w:rFonts w:ascii="Times New Roman" w:hAnsi="Times New Roman"/>
          <w:b/>
          <w:i/>
          <w:sz w:val="28"/>
          <w:szCs w:val="28"/>
          <w:u w:val="single"/>
          <w:lang w:val="kk-KZ"/>
        </w:rPr>
      </w:pPr>
    </w:p>
    <w:p w:rsidR="00330F9B" w:rsidRPr="00F47A08" w:rsidRDefault="00F23AC7" w:rsidP="00B147BF">
      <w:pPr>
        <w:tabs>
          <w:tab w:val="left" w:pos="3240"/>
        </w:tabs>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 xml:space="preserve">2017-2018 оқу жылында 17 мұғалім ғылыми-әдістемелік және ғылыми-зерттеу қызметі бойынша зерттеу-зерделеу жұмыстарын жүргізіп қорытындылады. Бұл зерттеу жүмыстары облыс және  республика деңгейіндегі басылымдарда жарық көрді. Атап айтсақ, тарих пәні мұғалімі А.Жакыпбекованың </w:t>
      </w:r>
      <w:r w:rsidR="00167F95" w:rsidRPr="00F47A08">
        <w:rPr>
          <w:rFonts w:ascii="Times New Roman" w:hAnsi="Times New Roman" w:cs="Times New Roman"/>
          <w:sz w:val="28"/>
          <w:szCs w:val="28"/>
          <w:lang w:val="kk-KZ"/>
        </w:rPr>
        <w:t xml:space="preserve">«Діни экстремизмге жол жоқ» </w:t>
      </w:r>
      <w:r w:rsidRPr="00F47A08">
        <w:rPr>
          <w:rFonts w:ascii="Times New Roman" w:hAnsi="Times New Roman" w:cs="Times New Roman"/>
          <w:sz w:val="28"/>
          <w:szCs w:val="28"/>
          <w:lang w:val="kk-KZ"/>
        </w:rPr>
        <w:t xml:space="preserve">зерттеу жұмысы </w:t>
      </w:r>
      <w:r w:rsidR="00167F95" w:rsidRPr="00F47A08">
        <w:rPr>
          <w:rFonts w:ascii="Times New Roman" w:hAnsi="Times New Roman" w:cs="Times New Roman"/>
          <w:sz w:val="28"/>
          <w:szCs w:val="28"/>
          <w:lang w:val="kk-KZ"/>
        </w:rPr>
        <w:t>QAZSAQ  MEDIA  GROUP</w:t>
      </w:r>
      <w:r w:rsidRPr="00F47A08">
        <w:rPr>
          <w:rFonts w:ascii="Times New Roman" w:hAnsi="Times New Roman" w:cs="Times New Roman"/>
          <w:sz w:val="28"/>
          <w:szCs w:val="28"/>
          <w:lang w:val="kk-KZ"/>
        </w:rPr>
        <w:t xml:space="preserve"> басылымында, З.Айткожинаның </w:t>
      </w:r>
      <w:r w:rsidRPr="00F47A08">
        <w:rPr>
          <w:rFonts w:ascii="Times New Roman" w:hAnsi="Times New Roman" w:cs="Times New Roman"/>
          <w:bCs/>
          <w:sz w:val="28"/>
          <w:szCs w:val="28"/>
          <w:lang w:val="kk-KZ"/>
        </w:rPr>
        <w:t xml:space="preserve">«Бастауыш сыныпта оқытудың жаңа технологияларын қолдану» жұмысы </w:t>
      </w:r>
      <w:r w:rsidR="00D008F0" w:rsidRPr="00F47A08">
        <w:rPr>
          <w:rFonts w:ascii="Times New Roman" w:hAnsi="Times New Roman" w:cs="Times New Roman"/>
          <w:bCs/>
          <w:sz w:val="28"/>
          <w:szCs w:val="28"/>
          <w:lang w:val="kk-KZ"/>
        </w:rPr>
        <w:t>XII Халықаралық ғылыми конференциясының баяндамалар жинағында,  бастауыш сынып мұғалімі М.</w:t>
      </w:r>
      <w:r w:rsidRPr="00F47A08">
        <w:rPr>
          <w:rFonts w:ascii="Times New Roman" w:hAnsi="Times New Roman" w:cs="Times New Roman"/>
          <w:sz w:val="28"/>
          <w:szCs w:val="28"/>
          <w:lang w:val="kk-KZ"/>
        </w:rPr>
        <w:t>Нигметдолда</w:t>
      </w:r>
      <w:r w:rsidR="00D008F0" w:rsidRPr="00F47A08">
        <w:rPr>
          <w:rFonts w:ascii="Times New Roman" w:hAnsi="Times New Roman" w:cs="Times New Roman"/>
          <w:sz w:val="28"/>
          <w:szCs w:val="28"/>
          <w:lang w:val="kk-KZ"/>
        </w:rPr>
        <w:t>ның</w:t>
      </w:r>
      <w:r w:rsidRPr="00F47A08">
        <w:rPr>
          <w:rFonts w:ascii="Times New Roman" w:hAnsi="Times New Roman" w:cs="Times New Roman"/>
          <w:sz w:val="28"/>
          <w:szCs w:val="28"/>
          <w:lang w:val="kk-KZ"/>
        </w:rPr>
        <w:t xml:space="preserve"> «Оқушылардың жетістігін жаңаша бағалау жүйесінің ерекшеліктері»</w:t>
      </w:r>
      <w:r w:rsidR="00D008F0" w:rsidRPr="00F47A08">
        <w:rPr>
          <w:rFonts w:ascii="Times New Roman" w:hAnsi="Times New Roman" w:cs="Times New Roman"/>
          <w:sz w:val="28"/>
          <w:szCs w:val="28"/>
          <w:lang w:val="kk-KZ"/>
        </w:rPr>
        <w:t xml:space="preserve"> жұмысы </w:t>
      </w:r>
      <w:r w:rsidRPr="00F47A08">
        <w:rPr>
          <w:rFonts w:ascii="Times New Roman" w:hAnsi="Times New Roman" w:cs="Times New Roman"/>
          <w:sz w:val="28"/>
          <w:szCs w:val="28"/>
          <w:lang w:val="kk-KZ"/>
        </w:rPr>
        <w:t xml:space="preserve"> «Өрлеу» </w:t>
      </w:r>
      <w:r w:rsidR="00D008F0" w:rsidRPr="00F47A08">
        <w:rPr>
          <w:rFonts w:ascii="Times New Roman" w:hAnsi="Times New Roman" w:cs="Times New Roman"/>
          <w:sz w:val="28"/>
          <w:szCs w:val="28"/>
          <w:lang w:val="kk-KZ"/>
        </w:rPr>
        <w:t xml:space="preserve">БАҰО басылымында, бастауыш сынып мұғалімі С.Жасарованың </w:t>
      </w:r>
      <w:r w:rsidR="00D008F0" w:rsidRPr="00F47A08">
        <w:rPr>
          <w:rFonts w:ascii="Times New Roman" w:hAnsi="Times New Roman" w:cs="Times New Roman"/>
          <w:bCs/>
          <w:sz w:val="28"/>
          <w:szCs w:val="28"/>
          <w:lang w:val="kk-KZ"/>
        </w:rPr>
        <w:t xml:space="preserve">«Сын тұрғысынан ойлау технологиясын қолдану арқылы оқушылардың оқу сауаттылығын дамыту» жұмысы </w:t>
      </w:r>
      <w:r w:rsidRPr="00F47A08">
        <w:rPr>
          <w:rFonts w:ascii="Times New Roman" w:hAnsi="Times New Roman" w:cs="Times New Roman"/>
          <w:sz w:val="28"/>
          <w:szCs w:val="28"/>
          <w:lang w:val="kk-KZ"/>
        </w:rPr>
        <w:t xml:space="preserve"> </w:t>
      </w:r>
      <w:r w:rsidR="00D008F0" w:rsidRPr="00F47A08">
        <w:rPr>
          <w:rFonts w:ascii="Times New Roman" w:hAnsi="Times New Roman" w:cs="Times New Roman"/>
          <w:bCs/>
          <w:sz w:val="28"/>
          <w:szCs w:val="28"/>
          <w:lang w:val="kk-KZ"/>
        </w:rPr>
        <w:t xml:space="preserve">«Білім беру мазмұнын жаңартудың аясында инновациялық үрдістерді дамыту» атты республикалық ғылыми дөңгелек үстел материалдары жинағында, М.Жабагинаның «Ата-ана және мектеп серіктестігі» зерттеу жұмысы «Мектеп ұстаздарының әлемі» республикалық журналда жарияланды. 2018-2019 оқу жылында </w:t>
      </w:r>
      <w:r w:rsidR="008826CE" w:rsidRPr="00F47A08">
        <w:rPr>
          <w:rFonts w:ascii="Times New Roman" w:hAnsi="Times New Roman" w:cs="Times New Roman"/>
          <w:bCs/>
          <w:sz w:val="28"/>
          <w:szCs w:val="28"/>
          <w:lang w:val="kk-KZ"/>
        </w:rPr>
        <w:t>10 мұғалімнің мақалалары мен жобалары жарық көрді. Мысалы, б</w:t>
      </w:r>
      <w:r w:rsidR="00D008F0" w:rsidRPr="00F47A08">
        <w:rPr>
          <w:rFonts w:ascii="Times New Roman" w:hAnsi="Times New Roman" w:cs="Times New Roman"/>
          <w:bCs/>
          <w:sz w:val="28"/>
          <w:szCs w:val="28"/>
          <w:lang w:val="kk-KZ"/>
        </w:rPr>
        <w:t xml:space="preserve">астауыш сынып мұғалімі Г.Азирбаеваның «Жаратылыстану сабағындағы зерттеу жұмысы» мақаласы «Инфоурок» сайтында, Г.Нурсеитованың «Бастауыш сыныпта қолданылатын ойын түрлері» мақаласы </w:t>
      </w:r>
      <w:r w:rsidR="008826CE" w:rsidRPr="00F47A08">
        <w:rPr>
          <w:rFonts w:ascii="Times New Roman" w:hAnsi="Times New Roman" w:cs="Times New Roman"/>
          <w:sz w:val="28"/>
          <w:szCs w:val="28"/>
          <w:lang w:val="kk-KZ"/>
        </w:rPr>
        <w:t xml:space="preserve">«Ғылым.Таным.Тәрбие» республикалық ғылыми әдістемелік журналында, Ұ.Шокенованың </w:t>
      </w:r>
      <w:r w:rsidR="008826CE" w:rsidRPr="00F47A08">
        <w:rPr>
          <w:rFonts w:ascii="Times New Roman" w:hAnsi="Times New Roman" w:cs="Times New Roman"/>
          <w:bCs/>
          <w:sz w:val="28"/>
          <w:szCs w:val="28"/>
          <w:lang w:val="kk-KZ"/>
        </w:rPr>
        <w:t xml:space="preserve">«Білім беру мазмұнын жаңарту жағдайында бастауыш сынып оқушыларын шығармашылыққа баулу» мақаласы  «ХХ1 ғасырдағы білім мен оқыту үдерісінің ерекшеліктері» республикалық ғылыми- тәжірибелік семинар материалдар жинағында жарияланды. 2019-2020 оқу жылында </w:t>
      </w:r>
      <w:r w:rsidR="00D52AED" w:rsidRPr="00F47A08">
        <w:rPr>
          <w:rFonts w:ascii="Times New Roman" w:hAnsi="Times New Roman" w:cs="Times New Roman"/>
          <w:bCs/>
          <w:sz w:val="28"/>
          <w:szCs w:val="28"/>
          <w:lang w:val="kk-KZ"/>
        </w:rPr>
        <w:t>6 мұғалімнің еңбегі жарық көрді. К.</w:t>
      </w:r>
      <w:r w:rsidR="00D52AED" w:rsidRPr="00F47A08">
        <w:rPr>
          <w:rFonts w:ascii="Times New Roman" w:hAnsi="Times New Roman" w:cs="Times New Roman"/>
          <w:sz w:val="28"/>
          <w:szCs w:val="28"/>
          <w:lang w:val="kk-KZ"/>
        </w:rPr>
        <w:t xml:space="preserve">Жаксыбаева, Г.Ш. Байжигитова «Мектепте қашықтықтан оқытуды ұйымдастыру», Ш. Фаткулина, Г. Байжигитова «ХХІ ғасырдағы педагогика ғылымы: мектептің Даму бағдарламасы» республикалық ғылыми-практикалық конференция жинағында басылып шықты. </w:t>
      </w:r>
    </w:p>
    <w:p w:rsidR="00330F9B" w:rsidRPr="00F47A08" w:rsidRDefault="00330F9B" w:rsidP="00B147BF">
      <w:pPr>
        <w:tabs>
          <w:tab w:val="left" w:pos="1755"/>
        </w:tabs>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 xml:space="preserve">Соңғы 3 жылда мұғалімдердің мектеп оқушыларымен (пәндік олимпиадалар, ғылыми конкурстар, ғылыми жобалар, робототехника бойынша жарыстар және т.б.) өткізген оқу-зерттеу жұмыстарына қатысушы саны артуда. 2017-2018 оқу жылында 278 қатысушының 173-і жүлдегер атанды (62,2 </w:t>
      </w:r>
      <w:r w:rsidRPr="00F47A08">
        <w:rPr>
          <w:rFonts w:ascii="Times New Roman" w:eastAsia="Times New Roman" w:hAnsi="Times New Roman" w:cs="Times New Roman"/>
          <w:sz w:val="28"/>
          <w:szCs w:val="28"/>
          <w:lang w:val="kk-KZ"/>
        </w:rPr>
        <w:t>%)</w:t>
      </w:r>
      <w:r w:rsidRPr="00F47A08">
        <w:rPr>
          <w:rFonts w:ascii="Times New Roman" w:hAnsi="Times New Roman" w:cs="Times New Roman"/>
          <w:b/>
          <w:bCs/>
          <w:sz w:val="28"/>
          <w:szCs w:val="28"/>
          <w:lang w:val="kk-KZ"/>
        </w:rPr>
        <w:t xml:space="preserve">, </w:t>
      </w:r>
      <w:r w:rsidRPr="00F47A08">
        <w:rPr>
          <w:rFonts w:ascii="Times New Roman" w:hAnsi="Times New Roman" w:cs="Times New Roman"/>
          <w:bCs/>
          <w:sz w:val="28"/>
          <w:szCs w:val="28"/>
          <w:lang w:val="kk-KZ"/>
        </w:rPr>
        <w:t xml:space="preserve">ал 2018-2019 оқу жылында 295 баланың 102 </w:t>
      </w:r>
      <w:r w:rsidRPr="00F47A08">
        <w:rPr>
          <w:rFonts w:ascii="Times New Roman" w:hAnsi="Times New Roman" w:cs="Times New Roman"/>
          <w:sz w:val="28"/>
          <w:szCs w:val="28"/>
          <w:lang w:val="kk-KZ"/>
        </w:rPr>
        <w:t xml:space="preserve">(34,5 </w:t>
      </w:r>
      <w:r w:rsidRPr="00F47A08">
        <w:rPr>
          <w:rFonts w:ascii="Times New Roman" w:eastAsia="Times New Roman" w:hAnsi="Times New Roman" w:cs="Times New Roman"/>
          <w:sz w:val="28"/>
          <w:szCs w:val="28"/>
          <w:lang w:val="kk-KZ"/>
        </w:rPr>
        <w:t xml:space="preserve">%) </w:t>
      </w:r>
      <w:r w:rsidRPr="00F47A08">
        <w:rPr>
          <w:rFonts w:ascii="Times New Roman" w:hAnsi="Times New Roman" w:cs="Times New Roman"/>
          <w:bCs/>
          <w:sz w:val="28"/>
          <w:szCs w:val="28"/>
          <w:lang w:val="kk-KZ"/>
        </w:rPr>
        <w:t>ғана жүлделі орынға ие болды. 2019-2020 оқу жылының І жарты жылында өткізілген оқу-зерттеу жұмыстарына 132 бала қатысып, оның 58-і жүлдегер атанды. Бұл барлық қатысушының 44</w:t>
      </w:r>
      <w:r w:rsidRPr="00F47A08">
        <w:rPr>
          <w:rFonts w:ascii="Times New Roman" w:eastAsia="Times New Roman" w:hAnsi="Times New Roman" w:cs="Times New Roman"/>
          <w:sz w:val="28"/>
          <w:szCs w:val="28"/>
          <w:lang w:val="kk-KZ"/>
        </w:rPr>
        <w:t>%-ын құрайды. Қатысушы бала санының аз болу себебі</w:t>
      </w:r>
      <w:r w:rsidR="00C44449" w:rsidRPr="00F47A08">
        <w:rPr>
          <w:rFonts w:ascii="Times New Roman" w:eastAsia="Times New Roman" w:hAnsi="Times New Roman" w:cs="Times New Roman"/>
          <w:sz w:val="28"/>
          <w:szCs w:val="28"/>
          <w:lang w:val="kk-KZ"/>
        </w:rPr>
        <w:t xml:space="preserve">  қашықтықтан оқытуға ауысуға байланысты. </w:t>
      </w:r>
    </w:p>
    <w:p w:rsidR="00720D8B" w:rsidRPr="00F47A08" w:rsidRDefault="00720D8B" w:rsidP="00B147BF">
      <w:pPr>
        <w:tabs>
          <w:tab w:val="left" w:pos="1755"/>
        </w:tabs>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 xml:space="preserve">Мектепте мұғалімдердің кәсіби шеберлігін шыңдау мақсатында «Үздік педагог», «Үздік жас маман», «Педагогикалық оқулар», «TEDx конференция» сайыстарын өткізу дәстүрге айналған. Аталған сайыстарға әр әдістемелік бірлестік мүшелері қатысып, жеңімпаз қатысушы қалалық деңгейге өтеді. </w:t>
      </w:r>
    </w:p>
    <w:p w:rsidR="007D6951" w:rsidRPr="00F47A08" w:rsidRDefault="009D1D66" w:rsidP="00B147BF">
      <w:pPr>
        <w:tabs>
          <w:tab w:val="left" w:pos="1755"/>
        </w:tabs>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 xml:space="preserve">Зерттеу нәтижелері </w:t>
      </w:r>
      <w:r w:rsidR="00093D93" w:rsidRPr="00F47A08">
        <w:rPr>
          <w:rFonts w:ascii="Times New Roman" w:hAnsi="Times New Roman" w:cs="Times New Roman"/>
          <w:sz w:val="28"/>
          <w:szCs w:val="28"/>
          <w:lang w:val="kk-KZ"/>
        </w:rPr>
        <w:t xml:space="preserve">2017-2018 оқу жылында 14 мұғалімнің түрлі деңгейдегі шеберлік сайыстарына қатысқанын көрсетіп отыр. 2018-2019 оқу жылындағы қатысушылар саны 19-ға жетсе, 2019-2020 жылы бұл көрсеткіш 17-ні көрсетіп отыр. Соның ішінде 2018 жылы </w:t>
      </w:r>
      <w:r w:rsidR="00DE473C" w:rsidRPr="00F47A08">
        <w:rPr>
          <w:rFonts w:ascii="Times New Roman" w:hAnsi="Times New Roman" w:cs="Times New Roman"/>
          <w:sz w:val="28"/>
          <w:szCs w:val="28"/>
          <w:lang w:val="kk-KZ"/>
        </w:rPr>
        <w:t xml:space="preserve">болған </w:t>
      </w:r>
      <w:r w:rsidR="00093D93" w:rsidRPr="00F47A08">
        <w:rPr>
          <w:rFonts w:ascii="Times New Roman" w:hAnsi="Times New Roman" w:cs="Times New Roman"/>
          <w:sz w:val="28"/>
          <w:szCs w:val="28"/>
          <w:lang w:val="kk-KZ"/>
        </w:rPr>
        <w:t xml:space="preserve">қалалық «Педагогикалық </w:t>
      </w:r>
      <w:r w:rsidR="00093D93" w:rsidRPr="00F47A08">
        <w:rPr>
          <w:rFonts w:ascii="Times New Roman" w:hAnsi="Times New Roman" w:cs="Times New Roman"/>
          <w:sz w:val="28"/>
          <w:szCs w:val="28"/>
          <w:lang w:val="kk-KZ"/>
        </w:rPr>
        <w:lastRenderedPageBreak/>
        <w:t>идеялар» TEDx конференция</w:t>
      </w:r>
      <w:r w:rsidR="00DB442D" w:rsidRPr="00F47A08">
        <w:rPr>
          <w:rFonts w:ascii="Times New Roman" w:hAnsi="Times New Roman" w:cs="Times New Roman"/>
          <w:sz w:val="28"/>
          <w:szCs w:val="28"/>
          <w:lang w:val="kk-KZ"/>
        </w:rPr>
        <w:t xml:space="preserve"> жүлдегерлері Қ.Керимкулова, А.Алтаева, </w:t>
      </w:r>
      <w:r w:rsidR="00DE473C" w:rsidRPr="00F47A08">
        <w:rPr>
          <w:rFonts w:ascii="Times New Roman" w:hAnsi="Times New Roman" w:cs="Times New Roman"/>
          <w:sz w:val="28"/>
          <w:szCs w:val="28"/>
          <w:lang w:val="kk-KZ"/>
        </w:rPr>
        <w:t>2019 және 2020 жылдары болған «Математикалық регата» облыстық конкурсының жүлдегерлері Б.Усип, А.Шапағат</w:t>
      </w:r>
      <w:r w:rsidR="000A457C" w:rsidRPr="00F47A08">
        <w:rPr>
          <w:rFonts w:ascii="Times New Roman" w:hAnsi="Times New Roman" w:cs="Times New Roman"/>
          <w:sz w:val="28"/>
          <w:szCs w:val="28"/>
          <w:lang w:val="kk-KZ"/>
        </w:rPr>
        <w:t>ты</w:t>
      </w:r>
      <w:r w:rsidR="00DE473C" w:rsidRPr="00F47A08">
        <w:rPr>
          <w:rFonts w:ascii="Times New Roman" w:hAnsi="Times New Roman" w:cs="Times New Roman"/>
          <w:sz w:val="28"/>
          <w:szCs w:val="28"/>
          <w:lang w:val="kk-KZ"/>
        </w:rPr>
        <w:t>, «ПедСтарт» қашықтық олимпиада жүлдегерлері Б.Асылбекова, А.Жетенова, А.Абикенова</w:t>
      </w:r>
      <w:r w:rsidR="000A457C" w:rsidRPr="00F47A08">
        <w:rPr>
          <w:rFonts w:ascii="Times New Roman" w:hAnsi="Times New Roman" w:cs="Times New Roman"/>
          <w:sz w:val="28"/>
          <w:szCs w:val="28"/>
          <w:lang w:val="kk-KZ"/>
        </w:rPr>
        <w:t>ны</w:t>
      </w:r>
      <w:r w:rsidR="00DE473C" w:rsidRPr="00F47A08">
        <w:rPr>
          <w:rFonts w:ascii="Times New Roman" w:hAnsi="Times New Roman" w:cs="Times New Roman"/>
          <w:sz w:val="28"/>
          <w:szCs w:val="28"/>
          <w:lang w:val="kk-KZ"/>
        </w:rPr>
        <w:t>, «Үздік сабақ презентациясы-2018» жүлдегері А.Хамза</w:t>
      </w:r>
      <w:r w:rsidR="000A457C" w:rsidRPr="00F47A08">
        <w:rPr>
          <w:rFonts w:ascii="Times New Roman" w:hAnsi="Times New Roman" w:cs="Times New Roman"/>
          <w:sz w:val="28"/>
          <w:szCs w:val="28"/>
          <w:lang w:val="kk-KZ"/>
        </w:rPr>
        <w:t>ны</w:t>
      </w:r>
      <w:r w:rsidR="00DE473C" w:rsidRPr="00F47A08">
        <w:rPr>
          <w:rFonts w:ascii="Times New Roman" w:hAnsi="Times New Roman" w:cs="Times New Roman"/>
          <w:sz w:val="28"/>
          <w:szCs w:val="28"/>
          <w:lang w:val="kk-KZ"/>
        </w:rPr>
        <w:t>, қалалық «Үздік педагог - 2020» сайысының І орын жүлдегері Д.Аскарова</w:t>
      </w:r>
      <w:r w:rsidR="000A457C" w:rsidRPr="00F47A08">
        <w:rPr>
          <w:rFonts w:ascii="Times New Roman" w:hAnsi="Times New Roman" w:cs="Times New Roman"/>
          <w:sz w:val="28"/>
          <w:szCs w:val="28"/>
          <w:lang w:val="kk-KZ"/>
        </w:rPr>
        <w:t>ны,</w:t>
      </w:r>
      <w:r w:rsidR="00DE473C" w:rsidRPr="00F47A08">
        <w:rPr>
          <w:rFonts w:ascii="Times New Roman" w:hAnsi="Times New Roman" w:cs="Times New Roman"/>
          <w:sz w:val="28"/>
          <w:szCs w:val="28"/>
          <w:lang w:val="kk-KZ"/>
        </w:rPr>
        <w:t xml:space="preserve"> </w:t>
      </w:r>
      <w:r w:rsidR="000A457C" w:rsidRPr="00F47A08">
        <w:rPr>
          <w:rFonts w:ascii="Times New Roman" w:hAnsi="Times New Roman" w:cs="Times New Roman"/>
          <w:sz w:val="28"/>
          <w:szCs w:val="28"/>
          <w:lang w:val="kk-KZ"/>
        </w:rPr>
        <w:t>Алғашқы әскери дайындық жетекшісі Д.Алиевтің пәні бойынша кәсіби конкурстағы жетістіктерін атап өтуге болады.</w:t>
      </w:r>
    </w:p>
    <w:p w:rsidR="00626E41" w:rsidRDefault="000A457C" w:rsidP="00626E41">
      <w:pPr>
        <w:tabs>
          <w:tab w:val="left" w:pos="3240"/>
        </w:tabs>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b/>
          <w:sz w:val="28"/>
          <w:szCs w:val="28"/>
          <w:lang w:val="kk-KZ"/>
        </w:rPr>
        <w:t>Қорытынды:</w:t>
      </w:r>
      <w:r w:rsidRPr="00F47A08">
        <w:rPr>
          <w:rFonts w:ascii="Times New Roman" w:hAnsi="Times New Roman" w:cs="Times New Roman"/>
          <w:sz w:val="28"/>
          <w:szCs w:val="28"/>
          <w:lang w:val="kk-KZ"/>
        </w:rPr>
        <w:t xml:space="preserve"> </w:t>
      </w:r>
    </w:p>
    <w:p w:rsidR="00626E41" w:rsidRPr="00626E41" w:rsidRDefault="00626E41" w:rsidP="00626E41">
      <w:pPr>
        <w:pStyle w:val="a9"/>
        <w:numPr>
          <w:ilvl w:val="0"/>
          <w:numId w:val="35"/>
        </w:numPr>
        <w:tabs>
          <w:tab w:val="left" w:pos="3240"/>
        </w:tabs>
        <w:jc w:val="both"/>
        <w:rPr>
          <w:sz w:val="28"/>
          <w:szCs w:val="28"/>
          <w:lang w:val="kk-KZ"/>
        </w:rPr>
      </w:pPr>
      <w:r w:rsidRPr="00626E41">
        <w:rPr>
          <w:sz w:val="28"/>
          <w:szCs w:val="28"/>
          <w:lang w:val="kk-KZ"/>
        </w:rPr>
        <w:t>Мұғалімдердің оқу-зерттеу жұмыстарына қатысу белсе</w:t>
      </w:r>
      <w:r>
        <w:rPr>
          <w:sz w:val="28"/>
          <w:szCs w:val="28"/>
          <w:lang w:val="kk-KZ"/>
        </w:rPr>
        <w:t>нділігі жылдан жылға төмендеген, б</w:t>
      </w:r>
      <w:r w:rsidRPr="00626E41">
        <w:rPr>
          <w:sz w:val="28"/>
          <w:szCs w:val="28"/>
          <w:lang w:val="kk-KZ"/>
        </w:rPr>
        <w:t xml:space="preserve">асым бөлігі қысқа мерзімді жоспарлар мен ашық сабақтар әзірлемелерін басылымдарға жариялаған. Мұғалімдердің зерттеу жұмыстары болғанымен, оның нәтижелерін қорытындылап, авторлық бағдарлама, </w:t>
      </w:r>
      <w:r w:rsidRPr="00626E41">
        <w:rPr>
          <w:rFonts w:eastAsia="Calibri"/>
          <w:sz w:val="28"/>
          <w:szCs w:val="28"/>
          <w:lang w:val="kk-KZ"/>
        </w:rPr>
        <w:t>оқу-әдістемелік құралдар</w:t>
      </w:r>
      <w:r w:rsidRPr="00626E41">
        <w:rPr>
          <w:sz w:val="28"/>
          <w:szCs w:val="28"/>
          <w:lang w:val="kk-KZ"/>
        </w:rPr>
        <w:t xml:space="preserve">, </w:t>
      </w:r>
      <w:r w:rsidRPr="00626E41">
        <w:rPr>
          <w:rFonts w:eastAsia="Calibri"/>
          <w:sz w:val="28"/>
          <w:szCs w:val="28"/>
          <w:lang w:val="kk-KZ"/>
        </w:rPr>
        <w:t>әдістемелік ұсынымдар</w:t>
      </w:r>
      <w:r w:rsidRPr="00626E41">
        <w:rPr>
          <w:sz w:val="28"/>
          <w:szCs w:val="28"/>
          <w:lang w:val="kk-KZ"/>
        </w:rPr>
        <w:t xml:space="preserve"> түрінде тәжірибе тарату жұмысы жақсартуды қажет етеді. </w:t>
      </w:r>
    </w:p>
    <w:p w:rsidR="007D6951" w:rsidRPr="00626E41" w:rsidRDefault="000A457C" w:rsidP="00626E41">
      <w:pPr>
        <w:pStyle w:val="a9"/>
        <w:numPr>
          <w:ilvl w:val="0"/>
          <w:numId w:val="35"/>
        </w:numPr>
        <w:tabs>
          <w:tab w:val="left" w:pos="1755"/>
        </w:tabs>
        <w:jc w:val="both"/>
        <w:rPr>
          <w:sz w:val="28"/>
          <w:szCs w:val="28"/>
          <w:lang w:val="kk-KZ"/>
        </w:rPr>
      </w:pPr>
      <w:r w:rsidRPr="00626E41">
        <w:rPr>
          <w:sz w:val="28"/>
          <w:szCs w:val="28"/>
          <w:lang w:val="kk-KZ"/>
        </w:rPr>
        <w:t xml:space="preserve">педагогикалық шеберлік конкурстарына қатысушы мұғалімдердің үлесі </w:t>
      </w:r>
      <w:r w:rsidR="005E512B" w:rsidRPr="00626E41">
        <w:rPr>
          <w:sz w:val="28"/>
          <w:szCs w:val="28"/>
          <w:lang w:val="kk-KZ"/>
        </w:rPr>
        <w:t>20%-ды</w:t>
      </w:r>
      <w:r w:rsidRPr="00626E41">
        <w:rPr>
          <w:sz w:val="28"/>
          <w:szCs w:val="28"/>
          <w:lang w:val="kk-KZ"/>
        </w:rPr>
        <w:t xml:space="preserve">  құрайды. </w:t>
      </w:r>
    </w:p>
    <w:p w:rsidR="00626E41" w:rsidRDefault="00626E41" w:rsidP="00626E41">
      <w:pPr>
        <w:tabs>
          <w:tab w:val="left" w:pos="1755"/>
        </w:tabs>
        <w:spacing w:after="0" w:line="240" w:lineRule="auto"/>
        <w:ind w:left="709"/>
        <w:jc w:val="both"/>
        <w:rPr>
          <w:rFonts w:ascii="Times New Roman" w:hAnsi="Times New Roman" w:cs="Times New Roman"/>
          <w:b/>
          <w:sz w:val="28"/>
          <w:szCs w:val="28"/>
          <w:lang w:val="kk-KZ"/>
        </w:rPr>
      </w:pPr>
      <w:r w:rsidRPr="00626E41">
        <w:rPr>
          <w:rFonts w:ascii="Times New Roman" w:hAnsi="Times New Roman" w:cs="Times New Roman"/>
          <w:b/>
          <w:sz w:val="28"/>
          <w:szCs w:val="28"/>
          <w:lang w:val="kk-KZ"/>
        </w:rPr>
        <w:t>Шешу жолдары:</w:t>
      </w:r>
      <w:r>
        <w:rPr>
          <w:rFonts w:ascii="Times New Roman" w:hAnsi="Times New Roman" w:cs="Times New Roman"/>
          <w:b/>
          <w:sz w:val="28"/>
          <w:szCs w:val="28"/>
          <w:lang w:val="kk-KZ"/>
        </w:rPr>
        <w:t xml:space="preserve"> </w:t>
      </w:r>
    </w:p>
    <w:p w:rsidR="00626E41" w:rsidRPr="00626E41" w:rsidRDefault="00626E41" w:rsidP="00626E41">
      <w:pPr>
        <w:tabs>
          <w:tab w:val="left" w:pos="1755"/>
        </w:tabs>
        <w:spacing w:after="0" w:line="240" w:lineRule="auto"/>
        <w:jc w:val="both"/>
        <w:rPr>
          <w:rFonts w:ascii="Times New Roman" w:hAnsi="Times New Roman" w:cs="Times New Roman"/>
          <w:sz w:val="28"/>
          <w:szCs w:val="28"/>
          <w:lang w:val="kk-KZ"/>
        </w:rPr>
      </w:pPr>
      <w:r w:rsidRPr="00626E41">
        <w:rPr>
          <w:rFonts w:ascii="Times New Roman" w:hAnsi="Times New Roman" w:cs="Times New Roman"/>
          <w:sz w:val="28"/>
          <w:szCs w:val="28"/>
          <w:lang w:val="kk-KZ"/>
        </w:rPr>
        <w:t>Пәндер бойынша әдістемелік бірлестіктердің жұмысын сапалы талдауды қолға ала отырып, педагогтердің кәсіби тұлғалық өсуіне жағдай жасау, рейтингтік жүйені дамыту;</w:t>
      </w:r>
    </w:p>
    <w:p w:rsidR="00EA1260" w:rsidRPr="00DA5029" w:rsidRDefault="00EA1260" w:rsidP="00DA5029">
      <w:pPr>
        <w:tabs>
          <w:tab w:val="left" w:pos="1755"/>
        </w:tabs>
        <w:spacing w:after="0" w:line="240" w:lineRule="auto"/>
        <w:ind w:firstLine="709"/>
        <w:jc w:val="center"/>
        <w:rPr>
          <w:rFonts w:ascii="Times New Roman" w:hAnsi="Times New Roman" w:cs="Times New Roman"/>
          <w:b/>
          <w:sz w:val="28"/>
          <w:szCs w:val="28"/>
          <w:lang w:val="kk-KZ"/>
        </w:rPr>
      </w:pPr>
      <w:r w:rsidRPr="00DA5029">
        <w:rPr>
          <w:rFonts w:ascii="Times New Roman" w:hAnsi="Times New Roman" w:cs="Times New Roman"/>
          <w:b/>
          <w:sz w:val="28"/>
          <w:szCs w:val="28"/>
          <w:lang w:val="kk-KZ"/>
        </w:rPr>
        <w:t>2019-2020 оқу жылының басындағы мұғалімдердің апталық жүктемесі</w:t>
      </w:r>
    </w:p>
    <w:p w:rsidR="00EF2952" w:rsidRPr="00F47A08" w:rsidRDefault="00F133A9" w:rsidP="00DA5029">
      <w:pPr>
        <w:tabs>
          <w:tab w:val="left" w:pos="1755"/>
        </w:tabs>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Оқу жылының басындағы апталық жүктемесі 18 сағаттан төмен</w:t>
      </w:r>
      <w:r w:rsidR="00894A82" w:rsidRPr="00F47A08">
        <w:rPr>
          <w:rFonts w:ascii="Times New Roman" w:hAnsi="Times New Roman" w:cs="Times New Roman"/>
          <w:sz w:val="28"/>
          <w:szCs w:val="28"/>
          <w:lang w:val="kk-KZ"/>
        </w:rPr>
        <w:t xml:space="preserve"> </w:t>
      </w:r>
      <w:r w:rsidRPr="00F47A08">
        <w:rPr>
          <w:rFonts w:ascii="Times New Roman" w:hAnsi="Times New Roman" w:cs="Times New Roman"/>
          <w:sz w:val="28"/>
          <w:szCs w:val="28"/>
          <w:lang w:val="kk-KZ"/>
        </w:rPr>
        <w:t xml:space="preserve">мұғалім </w:t>
      </w:r>
      <w:r w:rsidR="00894A82" w:rsidRPr="00F47A08">
        <w:rPr>
          <w:rFonts w:ascii="Times New Roman" w:hAnsi="Times New Roman" w:cs="Times New Roman"/>
          <w:sz w:val="28"/>
          <w:szCs w:val="28"/>
          <w:lang w:val="kk-KZ"/>
        </w:rPr>
        <w:t xml:space="preserve">жоқ. 18 сағаттық жүктемемен 11 мұғалім, 19-24 сағат арасындағы жүктемемен 23 мұғалім, 25-27 сағат арасындағы жүктемемен 41 мұғалім жұмыс істейді. </w:t>
      </w:r>
    </w:p>
    <w:p w:rsidR="00894A82" w:rsidRPr="00F47A08" w:rsidRDefault="00894A82" w:rsidP="00DA5029">
      <w:pPr>
        <w:tabs>
          <w:tab w:val="left" w:pos="1755"/>
        </w:tabs>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b/>
          <w:sz w:val="28"/>
          <w:szCs w:val="28"/>
          <w:lang w:val="kk-KZ"/>
        </w:rPr>
        <w:t xml:space="preserve">Қорытынды: </w:t>
      </w:r>
      <w:r w:rsidRPr="00F47A08">
        <w:rPr>
          <w:rFonts w:ascii="Times New Roman" w:hAnsi="Times New Roman" w:cs="Times New Roman"/>
          <w:sz w:val="28"/>
          <w:szCs w:val="28"/>
          <w:lang w:val="kk-KZ"/>
        </w:rPr>
        <w:t>Мектеп мұғалімдерінің 49,4%</w:t>
      </w:r>
      <w:r w:rsidR="006F69B9" w:rsidRPr="00F47A08">
        <w:rPr>
          <w:rFonts w:ascii="Times New Roman" w:hAnsi="Times New Roman" w:cs="Times New Roman"/>
          <w:sz w:val="28"/>
          <w:szCs w:val="28"/>
          <w:lang w:val="kk-KZ"/>
        </w:rPr>
        <w:t>-ы 25-27 сағаттық жүктемемен жұмыс істейді.</w:t>
      </w:r>
    </w:p>
    <w:p w:rsidR="00756C8A" w:rsidRPr="00756C8A" w:rsidRDefault="00756C8A" w:rsidP="00756C8A">
      <w:pPr>
        <w:pStyle w:val="a9"/>
        <w:pBdr>
          <w:top w:val="nil"/>
          <w:left w:val="nil"/>
          <w:bottom w:val="nil"/>
          <w:right w:val="nil"/>
          <w:between w:val="nil"/>
        </w:pBdr>
        <w:ind w:left="1069"/>
        <w:jc w:val="center"/>
        <w:rPr>
          <w:b/>
          <w:bCs/>
          <w:sz w:val="28"/>
          <w:szCs w:val="28"/>
          <w:lang w:val="kk-KZ"/>
        </w:rPr>
      </w:pPr>
      <w:r w:rsidRPr="00756C8A">
        <w:rPr>
          <w:b/>
          <w:bCs/>
          <w:sz w:val="28"/>
          <w:szCs w:val="28"/>
          <w:lang w:val="kk-KZ"/>
        </w:rPr>
        <w:t>2019-2020 оқу жылының басына білім беру ұйымы әкімшілігінің апталық жүктемесі</w:t>
      </w:r>
    </w:p>
    <w:p w:rsidR="00756C8A" w:rsidRPr="00756C8A" w:rsidRDefault="00756C8A" w:rsidP="00756C8A">
      <w:pPr>
        <w:pStyle w:val="a9"/>
        <w:numPr>
          <w:ilvl w:val="0"/>
          <w:numId w:val="10"/>
        </w:numPr>
        <w:pBdr>
          <w:top w:val="nil"/>
          <w:left w:val="nil"/>
          <w:bottom w:val="nil"/>
          <w:right w:val="nil"/>
          <w:between w:val="nil"/>
        </w:pBdr>
        <w:jc w:val="both"/>
        <w:rPr>
          <w:b/>
          <w:bCs/>
          <w:sz w:val="12"/>
          <w:szCs w:val="28"/>
          <w:lang w:val="kk-KZ"/>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85"/>
        <w:gridCol w:w="1541"/>
        <w:gridCol w:w="1492"/>
      </w:tblGrid>
      <w:tr w:rsidR="00756C8A" w:rsidRPr="00731B1F" w:rsidTr="00DA5029">
        <w:trPr>
          <w:trHeight w:val="571"/>
          <w:jc w:val="center"/>
        </w:trPr>
        <w:tc>
          <w:tcPr>
            <w:tcW w:w="6885" w:type="dxa"/>
            <w:shd w:val="clear" w:color="auto" w:fill="auto"/>
          </w:tcPr>
          <w:p w:rsidR="00756C8A" w:rsidRPr="00731B1F" w:rsidRDefault="00756C8A" w:rsidP="00616241">
            <w:pPr>
              <w:pStyle w:val="a3"/>
              <w:rPr>
                <w:rFonts w:ascii="Times New Roman" w:hAnsi="Times New Roman"/>
                <w:sz w:val="28"/>
                <w:szCs w:val="28"/>
              </w:rPr>
            </w:pPr>
            <w:r w:rsidRPr="00731B1F">
              <w:rPr>
                <w:rFonts w:ascii="Times New Roman" w:hAnsi="Times New Roman"/>
                <w:sz w:val="28"/>
                <w:szCs w:val="28"/>
              </w:rPr>
              <w:t>Әкімшілік</w:t>
            </w:r>
          </w:p>
        </w:tc>
        <w:tc>
          <w:tcPr>
            <w:tcW w:w="1541" w:type="dxa"/>
            <w:shd w:val="clear" w:color="auto" w:fill="auto"/>
          </w:tcPr>
          <w:p w:rsidR="00756C8A" w:rsidRPr="00731B1F" w:rsidRDefault="00756C8A" w:rsidP="00616241">
            <w:pPr>
              <w:pStyle w:val="a3"/>
              <w:jc w:val="center"/>
              <w:rPr>
                <w:rFonts w:ascii="Times New Roman" w:hAnsi="Times New Roman"/>
                <w:sz w:val="28"/>
                <w:szCs w:val="28"/>
              </w:rPr>
            </w:pPr>
            <w:r w:rsidRPr="00731B1F">
              <w:rPr>
                <w:rFonts w:ascii="Times New Roman" w:hAnsi="Times New Roman"/>
                <w:sz w:val="28"/>
                <w:szCs w:val="28"/>
              </w:rPr>
              <w:t>Апталық жүктеме</w:t>
            </w:r>
          </w:p>
          <w:p w:rsidR="00756C8A" w:rsidRPr="00731B1F" w:rsidRDefault="00756C8A" w:rsidP="00616241">
            <w:pPr>
              <w:pStyle w:val="a3"/>
              <w:jc w:val="center"/>
              <w:rPr>
                <w:rFonts w:ascii="Times New Roman" w:hAnsi="Times New Roman"/>
                <w:sz w:val="28"/>
                <w:szCs w:val="28"/>
              </w:rPr>
            </w:pPr>
            <w:r w:rsidRPr="00731B1F">
              <w:rPr>
                <w:rFonts w:ascii="Times New Roman" w:hAnsi="Times New Roman"/>
                <w:sz w:val="28"/>
                <w:szCs w:val="28"/>
              </w:rPr>
              <w:t>(сағ.)</w:t>
            </w:r>
          </w:p>
        </w:tc>
        <w:tc>
          <w:tcPr>
            <w:tcW w:w="1492" w:type="dxa"/>
            <w:shd w:val="clear" w:color="auto" w:fill="auto"/>
          </w:tcPr>
          <w:p w:rsidR="00756C8A" w:rsidRPr="00731B1F" w:rsidRDefault="00756C8A" w:rsidP="00616241">
            <w:pPr>
              <w:pStyle w:val="a3"/>
              <w:jc w:val="center"/>
              <w:rPr>
                <w:rFonts w:ascii="Times New Roman" w:hAnsi="Times New Roman"/>
                <w:sz w:val="28"/>
                <w:szCs w:val="28"/>
              </w:rPr>
            </w:pPr>
            <w:r w:rsidRPr="00731B1F">
              <w:rPr>
                <w:rFonts w:ascii="Times New Roman" w:hAnsi="Times New Roman"/>
                <w:sz w:val="28"/>
                <w:szCs w:val="28"/>
              </w:rPr>
              <w:t>Жалпы жүктеме (ставка)</w:t>
            </w:r>
          </w:p>
        </w:tc>
      </w:tr>
      <w:tr w:rsidR="00756C8A" w:rsidRPr="00731B1F" w:rsidTr="00DA5029">
        <w:trPr>
          <w:trHeight w:val="563"/>
          <w:jc w:val="center"/>
        </w:trPr>
        <w:tc>
          <w:tcPr>
            <w:tcW w:w="6885" w:type="dxa"/>
            <w:shd w:val="clear" w:color="auto" w:fill="auto"/>
            <w:vAlign w:val="center"/>
          </w:tcPr>
          <w:p w:rsidR="00756C8A" w:rsidRPr="00731B1F" w:rsidRDefault="00756C8A" w:rsidP="00DA5029">
            <w:pPr>
              <w:pStyle w:val="a3"/>
              <w:rPr>
                <w:rFonts w:ascii="Times New Roman" w:hAnsi="Times New Roman"/>
                <w:sz w:val="28"/>
                <w:szCs w:val="28"/>
              </w:rPr>
            </w:pPr>
            <w:r w:rsidRPr="00731B1F">
              <w:rPr>
                <w:rFonts w:ascii="Times New Roman" w:hAnsi="Times New Roman"/>
                <w:sz w:val="28"/>
                <w:szCs w:val="28"/>
              </w:rPr>
              <w:t>Директор</w:t>
            </w:r>
          </w:p>
        </w:tc>
        <w:tc>
          <w:tcPr>
            <w:tcW w:w="1541" w:type="dxa"/>
            <w:shd w:val="clear" w:color="auto" w:fill="auto"/>
            <w:vAlign w:val="center"/>
          </w:tcPr>
          <w:p w:rsidR="00756C8A" w:rsidRPr="00731B1F" w:rsidRDefault="00756C8A" w:rsidP="00DA5029">
            <w:pPr>
              <w:pStyle w:val="a3"/>
              <w:jc w:val="center"/>
              <w:rPr>
                <w:rFonts w:ascii="Times New Roman" w:hAnsi="Times New Roman"/>
                <w:sz w:val="28"/>
                <w:szCs w:val="28"/>
                <w:lang w:val="kk-KZ"/>
              </w:rPr>
            </w:pPr>
            <w:r w:rsidRPr="00731B1F">
              <w:rPr>
                <w:rFonts w:ascii="Times New Roman" w:hAnsi="Times New Roman"/>
                <w:sz w:val="28"/>
                <w:szCs w:val="28"/>
                <w:lang w:val="kk-KZ"/>
              </w:rPr>
              <w:t>9</w:t>
            </w:r>
          </w:p>
        </w:tc>
        <w:tc>
          <w:tcPr>
            <w:tcW w:w="1492" w:type="dxa"/>
            <w:shd w:val="clear" w:color="auto" w:fill="auto"/>
            <w:vAlign w:val="center"/>
          </w:tcPr>
          <w:p w:rsidR="00756C8A" w:rsidRPr="00731B1F" w:rsidRDefault="00756C8A" w:rsidP="00DA5029">
            <w:pPr>
              <w:pStyle w:val="a3"/>
              <w:jc w:val="center"/>
              <w:rPr>
                <w:rFonts w:ascii="Times New Roman" w:hAnsi="Times New Roman"/>
                <w:sz w:val="28"/>
                <w:szCs w:val="28"/>
                <w:lang w:val="kk-KZ"/>
              </w:rPr>
            </w:pPr>
            <w:r w:rsidRPr="00731B1F">
              <w:rPr>
                <w:rFonts w:ascii="Times New Roman" w:hAnsi="Times New Roman"/>
                <w:sz w:val="28"/>
                <w:szCs w:val="28"/>
                <w:lang w:val="kk-KZ"/>
              </w:rPr>
              <w:t>1,5</w:t>
            </w:r>
          </w:p>
        </w:tc>
      </w:tr>
      <w:tr w:rsidR="00756C8A" w:rsidRPr="00731B1F" w:rsidTr="00DA5029">
        <w:trPr>
          <w:trHeight w:val="580"/>
          <w:jc w:val="center"/>
        </w:trPr>
        <w:tc>
          <w:tcPr>
            <w:tcW w:w="6885" w:type="dxa"/>
            <w:shd w:val="clear" w:color="auto" w:fill="auto"/>
            <w:vAlign w:val="center"/>
          </w:tcPr>
          <w:p w:rsidR="00756C8A" w:rsidRPr="00731B1F" w:rsidRDefault="00756C8A" w:rsidP="00DA5029">
            <w:pPr>
              <w:pStyle w:val="a3"/>
              <w:rPr>
                <w:rFonts w:ascii="Times New Roman" w:hAnsi="Times New Roman"/>
                <w:sz w:val="28"/>
                <w:szCs w:val="28"/>
              </w:rPr>
            </w:pPr>
            <w:r w:rsidRPr="00731B1F">
              <w:rPr>
                <w:rFonts w:ascii="Times New Roman" w:hAnsi="Times New Roman"/>
                <w:sz w:val="28"/>
                <w:szCs w:val="28"/>
              </w:rPr>
              <w:t>Директордың оқу ісі жөніндегі орынбасары</w:t>
            </w:r>
          </w:p>
        </w:tc>
        <w:tc>
          <w:tcPr>
            <w:tcW w:w="1541" w:type="dxa"/>
            <w:shd w:val="clear" w:color="auto" w:fill="auto"/>
            <w:vAlign w:val="center"/>
          </w:tcPr>
          <w:p w:rsidR="00756C8A" w:rsidRPr="00731B1F" w:rsidRDefault="00756C8A" w:rsidP="00DA5029">
            <w:pPr>
              <w:pStyle w:val="a3"/>
              <w:jc w:val="center"/>
              <w:rPr>
                <w:rFonts w:ascii="Times New Roman" w:hAnsi="Times New Roman"/>
                <w:sz w:val="28"/>
                <w:szCs w:val="28"/>
                <w:lang w:val="kk-KZ"/>
              </w:rPr>
            </w:pPr>
            <w:r w:rsidRPr="00731B1F">
              <w:rPr>
                <w:rFonts w:ascii="Times New Roman" w:hAnsi="Times New Roman"/>
                <w:sz w:val="28"/>
                <w:szCs w:val="28"/>
                <w:lang w:val="kk-KZ"/>
              </w:rPr>
              <w:t>9</w:t>
            </w:r>
          </w:p>
        </w:tc>
        <w:tc>
          <w:tcPr>
            <w:tcW w:w="1492" w:type="dxa"/>
            <w:shd w:val="clear" w:color="auto" w:fill="auto"/>
            <w:vAlign w:val="center"/>
          </w:tcPr>
          <w:p w:rsidR="00756C8A" w:rsidRPr="00731B1F" w:rsidRDefault="00756C8A" w:rsidP="00DA5029">
            <w:pPr>
              <w:pStyle w:val="a3"/>
              <w:jc w:val="center"/>
              <w:rPr>
                <w:rFonts w:ascii="Times New Roman" w:hAnsi="Times New Roman"/>
                <w:sz w:val="28"/>
                <w:szCs w:val="28"/>
                <w:lang w:val="kk-KZ"/>
              </w:rPr>
            </w:pPr>
            <w:r w:rsidRPr="00731B1F">
              <w:rPr>
                <w:rFonts w:ascii="Times New Roman" w:hAnsi="Times New Roman"/>
                <w:sz w:val="28"/>
                <w:szCs w:val="28"/>
                <w:lang w:val="kk-KZ"/>
              </w:rPr>
              <w:t>1,5</w:t>
            </w:r>
          </w:p>
        </w:tc>
      </w:tr>
      <w:tr w:rsidR="00756C8A" w:rsidRPr="00731B1F" w:rsidTr="00DA5029">
        <w:trPr>
          <w:trHeight w:val="580"/>
          <w:jc w:val="center"/>
        </w:trPr>
        <w:tc>
          <w:tcPr>
            <w:tcW w:w="6885" w:type="dxa"/>
            <w:shd w:val="clear" w:color="auto" w:fill="auto"/>
            <w:vAlign w:val="center"/>
          </w:tcPr>
          <w:p w:rsidR="00756C8A" w:rsidRPr="00731B1F" w:rsidRDefault="00756C8A" w:rsidP="00DA5029">
            <w:pPr>
              <w:pStyle w:val="a3"/>
              <w:rPr>
                <w:rFonts w:ascii="Times New Roman" w:hAnsi="Times New Roman"/>
                <w:sz w:val="28"/>
                <w:szCs w:val="28"/>
              </w:rPr>
            </w:pPr>
            <w:r w:rsidRPr="00731B1F">
              <w:rPr>
                <w:rFonts w:ascii="Times New Roman" w:hAnsi="Times New Roman"/>
                <w:sz w:val="28"/>
                <w:szCs w:val="28"/>
              </w:rPr>
              <w:t xml:space="preserve">Директордың </w:t>
            </w:r>
            <w:r w:rsidRPr="00731B1F">
              <w:rPr>
                <w:rFonts w:ascii="Times New Roman" w:hAnsi="Times New Roman"/>
                <w:sz w:val="28"/>
                <w:szCs w:val="28"/>
                <w:lang w:val="kk-KZ"/>
              </w:rPr>
              <w:t xml:space="preserve">бейіндік </w:t>
            </w:r>
            <w:r w:rsidRPr="00731B1F">
              <w:rPr>
                <w:rFonts w:ascii="Times New Roman" w:hAnsi="Times New Roman"/>
                <w:sz w:val="28"/>
                <w:szCs w:val="28"/>
              </w:rPr>
              <w:t>оқ</w:t>
            </w:r>
            <w:r w:rsidRPr="00731B1F">
              <w:rPr>
                <w:rFonts w:ascii="Times New Roman" w:hAnsi="Times New Roman"/>
                <w:sz w:val="28"/>
                <w:szCs w:val="28"/>
                <w:lang w:val="kk-KZ"/>
              </w:rPr>
              <w:t>ыт</w:t>
            </w:r>
            <w:r w:rsidRPr="00731B1F">
              <w:rPr>
                <w:rFonts w:ascii="Times New Roman" w:hAnsi="Times New Roman"/>
                <w:sz w:val="28"/>
                <w:szCs w:val="28"/>
              </w:rPr>
              <w:t xml:space="preserve">у </w:t>
            </w:r>
            <w:r w:rsidRPr="00731B1F">
              <w:rPr>
                <w:rFonts w:ascii="Times New Roman" w:hAnsi="Times New Roman"/>
                <w:sz w:val="28"/>
                <w:szCs w:val="28"/>
                <w:lang w:val="kk-KZ"/>
              </w:rPr>
              <w:t xml:space="preserve">бойынша </w:t>
            </w:r>
            <w:r w:rsidRPr="00731B1F">
              <w:rPr>
                <w:rFonts w:ascii="Times New Roman" w:hAnsi="Times New Roman"/>
                <w:sz w:val="28"/>
                <w:szCs w:val="28"/>
              </w:rPr>
              <w:t>орынбасары</w:t>
            </w:r>
          </w:p>
        </w:tc>
        <w:tc>
          <w:tcPr>
            <w:tcW w:w="1541" w:type="dxa"/>
            <w:shd w:val="clear" w:color="auto" w:fill="auto"/>
            <w:vAlign w:val="center"/>
          </w:tcPr>
          <w:p w:rsidR="00756C8A" w:rsidRPr="00731B1F" w:rsidRDefault="00756C8A" w:rsidP="00DA5029">
            <w:pPr>
              <w:pStyle w:val="a3"/>
              <w:jc w:val="center"/>
              <w:rPr>
                <w:rFonts w:ascii="Times New Roman" w:hAnsi="Times New Roman"/>
                <w:sz w:val="28"/>
                <w:szCs w:val="28"/>
                <w:lang w:val="kk-KZ"/>
              </w:rPr>
            </w:pPr>
            <w:r w:rsidRPr="00731B1F">
              <w:rPr>
                <w:rFonts w:ascii="Times New Roman" w:hAnsi="Times New Roman"/>
                <w:sz w:val="28"/>
                <w:szCs w:val="28"/>
              </w:rPr>
              <w:t>9</w:t>
            </w:r>
          </w:p>
        </w:tc>
        <w:tc>
          <w:tcPr>
            <w:tcW w:w="1492" w:type="dxa"/>
            <w:shd w:val="clear" w:color="auto" w:fill="auto"/>
            <w:vAlign w:val="center"/>
          </w:tcPr>
          <w:p w:rsidR="00756C8A" w:rsidRPr="00731B1F" w:rsidRDefault="00756C8A" w:rsidP="00DA5029">
            <w:pPr>
              <w:pStyle w:val="a3"/>
              <w:jc w:val="center"/>
              <w:rPr>
                <w:rFonts w:ascii="Times New Roman" w:hAnsi="Times New Roman"/>
                <w:sz w:val="28"/>
                <w:szCs w:val="28"/>
                <w:lang w:val="kk-KZ"/>
              </w:rPr>
            </w:pPr>
            <w:r w:rsidRPr="00731B1F">
              <w:rPr>
                <w:rFonts w:ascii="Times New Roman" w:hAnsi="Times New Roman"/>
                <w:sz w:val="28"/>
                <w:szCs w:val="28"/>
                <w:lang w:val="kk-KZ"/>
              </w:rPr>
              <w:t>1,5</w:t>
            </w:r>
          </w:p>
        </w:tc>
      </w:tr>
      <w:tr w:rsidR="00756C8A" w:rsidRPr="00731B1F" w:rsidTr="00DA5029">
        <w:trPr>
          <w:trHeight w:val="580"/>
          <w:jc w:val="center"/>
        </w:trPr>
        <w:tc>
          <w:tcPr>
            <w:tcW w:w="6885" w:type="dxa"/>
            <w:shd w:val="clear" w:color="auto" w:fill="auto"/>
            <w:vAlign w:val="center"/>
          </w:tcPr>
          <w:p w:rsidR="00756C8A" w:rsidRPr="00731B1F" w:rsidRDefault="00756C8A" w:rsidP="00DA5029">
            <w:pPr>
              <w:pStyle w:val="a3"/>
              <w:rPr>
                <w:rFonts w:ascii="Times New Roman" w:hAnsi="Times New Roman"/>
                <w:sz w:val="28"/>
                <w:szCs w:val="28"/>
              </w:rPr>
            </w:pPr>
            <w:r w:rsidRPr="00731B1F">
              <w:rPr>
                <w:rFonts w:ascii="Times New Roman" w:hAnsi="Times New Roman"/>
                <w:sz w:val="28"/>
                <w:szCs w:val="28"/>
              </w:rPr>
              <w:t>Директордың оқу ісі жөніндегі орынбасары</w:t>
            </w:r>
          </w:p>
        </w:tc>
        <w:tc>
          <w:tcPr>
            <w:tcW w:w="1541" w:type="dxa"/>
            <w:shd w:val="clear" w:color="auto" w:fill="auto"/>
            <w:vAlign w:val="center"/>
          </w:tcPr>
          <w:p w:rsidR="00756C8A" w:rsidRPr="00731B1F" w:rsidRDefault="00756C8A" w:rsidP="00DA5029">
            <w:pPr>
              <w:pStyle w:val="a3"/>
              <w:jc w:val="center"/>
              <w:rPr>
                <w:rFonts w:ascii="Times New Roman" w:hAnsi="Times New Roman"/>
                <w:sz w:val="28"/>
                <w:szCs w:val="28"/>
                <w:lang w:val="kk-KZ"/>
              </w:rPr>
            </w:pPr>
            <w:r w:rsidRPr="00731B1F">
              <w:rPr>
                <w:rFonts w:ascii="Times New Roman" w:hAnsi="Times New Roman"/>
                <w:sz w:val="28"/>
                <w:szCs w:val="28"/>
                <w:lang w:val="kk-KZ"/>
              </w:rPr>
              <w:t>9</w:t>
            </w:r>
          </w:p>
        </w:tc>
        <w:tc>
          <w:tcPr>
            <w:tcW w:w="1492" w:type="dxa"/>
            <w:shd w:val="clear" w:color="auto" w:fill="auto"/>
            <w:vAlign w:val="center"/>
          </w:tcPr>
          <w:p w:rsidR="00756C8A" w:rsidRPr="00731B1F" w:rsidRDefault="00756C8A" w:rsidP="00DA5029">
            <w:pPr>
              <w:pStyle w:val="a3"/>
              <w:jc w:val="center"/>
              <w:rPr>
                <w:rFonts w:ascii="Times New Roman" w:hAnsi="Times New Roman"/>
                <w:sz w:val="28"/>
                <w:szCs w:val="28"/>
                <w:lang w:val="kk-KZ"/>
              </w:rPr>
            </w:pPr>
            <w:r w:rsidRPr="00731B1F">
              <w:rPr>
                <w:rFonts w:ascii="Times New Roman" w:hAnsi="Times New Roman"/>
                <w:sz w:val="28"/>
                <w:szCs w:val="28"/>
                <w:lang w:val="kk-KZ"/>
              </w:rPr>
              <w:t>1,5</w:t>
            </w:r>
          </w:p>
        </w:tc>
      </w:tr>
      <w:tr w:rsidR="00756C8A" w:rsidRPr="00731B1F" w:rsidTr="00DA5029">
        <w:trPr>
          <w:trHeight w:val="563"/>
          <w:jc w:val="center"/>
        </w:trPr>
        <w:tc>
          <w:tcPr>
            <w:tcW w:w="6885" w:type="dxa"/>
            <w:shd w:val="clear" w:color="auto" w:fill="auto"/>
            <w:vAlign w:val="center"/>
          </w:tcPr>
          <w:p w:rsidR="00756C8A" w:rsidRPr="00731B1F" w:rsidRDefault="00756C8A" w:rsidP="00DA5029">
            <w:pPr>
              <w:pStyle w:val="a3"/>
              <w:rPr>
                <w:rFonts w:ascii="Times New Roman" w:hAnsi="Times New Roman"/>
                <w:sz w:val="28"/>
                <w:szCs w:val="28"/>
              </w:rPr>
            </w:pPr>
            <w:r w:rsidRPr="00731B1F">
              <w:rPr>
                <w:rFonts w:ascii="Times New Roman" w:hAnsi="Times New Roman"/>
                <w:sz w:val="28"/>
                <w:szCs w:val="28"/>
              </w:rPr>
              <w:t>Директордың ТЖ бойынша орынбасары</w:t>
            </w:r>
          </w:p>
        </w:tc>
        <w:tc>
          <w:tcPr>
            <w:tcW w:w="1541" w:type="dxa"/>
            <w:shd w:val="clear" w:color="auto" w:fill="auto"/>
            <w:vAlign w:val="center"/>
          </w:tcPr>
          <w:p w:rsidR="00756C8A" w:rsidRPr="00731B1F" w:rsidRDefault="00756C8A" w:rsidP="00DA5029">
            <w:pPr>
              <w:pStyle w:val="a3"/>
              <w:jc w:val="center"/>
              <w:rPr>
                <w:rFonts w:ascii="Times New Roman" w:hAnsi="Times New Roman"/>
                <w:sz w:val="28"/>
                <w:szCs w:val="28"/>
                <w:lang w:val="kk-KZ"/>
              </w:rPr>
            </w:pPr>
            <w:r w:rsidRPr="00731B1F">
              <w:rPr>
                <w:rFonts w:ascii="Times New Roman" w:hAnsi="Times New Roman"/>
                <w:sz w:val="28"/>
                <w:szCs w:val="28"/>
                <w:lang w:val="kk-KZ"/>
              </w:rPr>
              <w:t>9</w:t>
            </w:r>
          </w:p>
        </w:tc>
        <w:tc>
          <w:tcPr>
            <w:tcW w:w="1492" w:type="dxa"/>
            <w:shd w:val="clear" w:color="auto" w:fill="auto"/>
            <w:vAlign w:val="center"/>
          </w:tcPr>
          <w:p w:rsidR="00756C8A" w:rsidRPr="00731B1F" w:rsidRDefault="00756C8A" w:rsidP="00DA5029">
            <w:pPr>
              <w:pStyle w:val="a3"/>
              <w:jc w:val="center"/>
              <w:rPr>
                <w:rFonts w:ascii="Times New Roman" w:hAnsi="Times New Roman"/>
                <w:sz w:val="28"/>
                <w:szCs w:val="28"/>
                <w:lang w:val="kk-KZ"/>
              </w:rPr>
            </w:pPr>
            <w:r w:rsidRPr="00731B1F">
              <w:rPr>
                <w:rFonts w:ascii="Times New Roman" w:hAnsi="Times New Roman"/>
                <w:sz w:val="28"/>
                <w:szCs w:val="28"/>
                <w:lang w:val="kk-KZ"/>
              </w:rPr>
              <w:t>1,5</w:t>
            </w:r>
          </w:p>
        </w:tc>
      </w:tr>
      <w:tr w:rsidR="00756C8A" w:rsidRPr="00731B1F" w:rsidTr="00DA5029">
        <w:trPr>
          <w:trHeight w:val="563"/>
          <w:jc w:val="center"/>
        </w:trPr>
        <w:tc>
          <w:tcPr>
            <w:tcW w:w="6885" w:type="dxa"/>
            <w:shd w:val="clear" w:color="auto" w:fill="auto"/>
            <w:vAlign w:val="center"/>
          </w:tcPr>
          <w:p w:rsidR="00756C8A" w:rsidRPr="00731B1F" w:rsidRDefault="00756C8A" w:rsidP="00DA5029">
            <w:pPr>
              <w:pStyle w:val="a3"/>
              <w:rPr>
                <w:rFonts w:ascii="Times New Roman" w:hAnsi="Times New Roman"/>
                <w:sz w:val="28"/>
                <w:szCs w:val="28"/>
              </w:rPr>
            </w:pPr>
            <w:r w:rsidRPr="00731B1F">
              <w:rPr>
                <w:rFonts w:ascii="Times New Roman" w:hAnsi="Times New Roman"/>
                <w:sz w:val="28"/>
                <w:szCs w:val="28"/>
              </w:rPr>
              <w:t>Директордың ТЖ бойынша орынбасары</w:t>
            </w:r>
          </w:p>
        </w:tc>
        <w:tc>
          <w:tcPr>
            <w:tcW w:w="1541" w:type="dxa"/>
            <w:shd w:val="clear" w:color="auto" w:fill="auto"/>
            <w:vAlign w:val="center"/>
          </w:tcPr>
          <w:p w:rsidR="00756C8A" w:rsidRPr="00731B1F" w:rsidRDefault="00756C8A" w:rsidP="00DA5029">
            <w:pPr>
              <w:pStyle w:val="a3"/>
              <w:jc w:val="center"/>
              <w:rPr>
                <w:rFonts w:ascii="Times New Roman" w:hAnsi="Times New Roman"/>
                <w:sz w:val="28"/>
                <w:szCs w:val="28"/>
                <w:lang w:val="kk-KZ"/>
              </w:rPr>
            </w:pPr>
            <w:r w:rsidRPr="00731B1F">
              <w:rPr>
                <w:rFonts w:ascii="Times New Roman" w:hAnsi="Times New Roman"/>
                <w:sz w:val="28"/>
                <w:szCs w:val="28"/>
                <w:lang w:val="kk-KZ"/>
              </w:rPr>
              <w:t>9</w:t>
            </w:r>
          </w:p>
        </w:tc>
        <w:tc>
          <w:tcPr>
            <w:tcW w:w="1492" w:type="dxa"/>
            <w:shd w:val="clear" w:color="auto" w:fill="auto"/>
            <w:vAlign w:val="center"/>
          </w:tcPr>
          <w:p w:rsidR="00756C8A" w:rsidRPr="00731B1F" w:rsidRDefault="00756C8A" w:rsidP="00DA5029">
            <w:pPr>
              <w:pStyle w:val="a3"/>
              <w:jc w:val="center"/>
              <w:rPr>
                <w:rFonts w:ascii="Times New Roman" w:hAnsi="Times New Roman"/>
                <w:sz w:val="28"/>
                <w:szCs w:val="28"/>
                <w:lang w:val="kk-KZ"/>
              </w:rPr>
            </w:pPr>
            <w:r w:rsidRPr="00731B1F">
              <w:rPr>
                <w:rFonts w:ascii="Times New Roman" w:hAnsi="Times New Roman"/>
                <w:sz w:val="28"/>
                <w:szCs w:val="28"/>
                <w:lang w:val="kk-KZ"/>
              </w:rPr>
              <w:t>1,5</w:t>
            </w:r>
          </w:p>
        </w:tc>
      </w:tr>
      <w:tr w:rsidR="00756C8A" w:rsidRPr="00731B1F" w:rsidTr="00DA5029">
        <w:trPr>
          <w:trHeight w:val="580"/>
          <w:jc w:val="center"/>
        </w:trPr>
        <w:tc>
          <w:tcPr>
            <w:tcW w:w="6885" w:type="dxa"/>
            <w:shd w:val="clear" w:color="auto" w:fill="auto"/>
            <w:vAlign w:val="center"/>
          </w:tcPr>
          <w:p w:rsidR="00756C8A" w:rsidRPr="00731B1F" w:rsidRDefault="00756C8A" w:rsidP="00DA5029">
            <w:pPr>
              <w:pStyle w:val="a3"/>
              <w:rPr>
                <w:rFonts w:ascii="Times New Roman" w:hAnsi="Times New Roman"/>
                <w:sz w:val="28"/>
                <w:szCs w:val="28"/>
              </w:rPr>
            </w:pPr>
            <w:r w:rsidRPr="00731B1F">
              <w:rPr>
                <w:rFonts w:ascii="Times New Roman" w:hAnsi="Times New Roman"/>
                <w:sz w:val="28"/>
                <w:szCs w:val="28"/>
              </w:rPr>
              <w:t>Директордың ӘШБ бойынша орынбасары</w:t>
            </w:r>
          </w:p>
        </w:tc>
        <w:tc>
          <w:tcPr>
            <w:tcW w:w="1541" w:type="dxa"/>
            <w:shd w:val="clear" w:color="auto" w:fill="auto"/>
            <w:vAlign w:val="center"/>
          </w:tcPr>
          <w:p w:rsidR="00756C8A" w:rsidRPr="00731B1F" w:rsidRDefault="00756C8A" w:rsidP="00DA5029">
            <w:pPr>
              <w:pStyle w:val="a3"/>
              <w:jc w:val="center"/>
              <w:rPr>
                <w:rFonts w:ascii="Times New Roman" w:hAnsi="Times New Roman"/>
                <w:sz w:val="28"/>
                <w:szCs w:val="28"/>
              </w:rPr>
            </w:pPr>
          </w:p>
        </w:tc>
        <w:tc>
          <w:tcPr>
            <w:tcW w:w="1492" w:type="dxa"/>
            <w:shd w:val="clear" w:color="auto" w:fill="auto"/>
            <w:vAlign w:val="center"/>
          </w:tcPr>
          <w:p w:rsidR="00756C8A" w:rsidRPr="00731B1F" w:rsidRDefault="00756C8A" w:rsidP="00DA5029">
            <w:pPr>
              <w:pStyle w:val="a3"/>
              <w:jc w:val="center"/>
              <w:rPr>
                <w:rFonts w:ascii="Times New Roman" w:hAnsi="Times New Roman"/>
                <w:sz w:val="28"/>
                <w:szCs w:val="28"/>
                <w:lang w:val="kk-KZ"/>
              </w:rPr>
            </w:pPr>
            <w:r w:rsidRPr="00731B1F">
              <w:rPr>
                <w:rFonts w:ascii="Times New Roman" w:hAnsi="Times New Roman"/>
                <w:sz w:val="28"/>
                <w:szCs w:val="28"/>
                <w:lang w:val="kk-KZ"/>
              </w:rPr>
              <w:t>1</w:t>
            </w:r>
          </w:p>
        </w:tc>
      </w:tr>
    </w:tbl>
    <w:p w:rsidR="003604B4" w:rsidRPr="00F47A08" w:rsidRDefault="003604B4" w:rsidP="00B147BF">
      <w:pPr>
        <w:tabs>
          <w:tab w:val="left" w:pos="1755"/>
        </w:tabs>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lastRenderedPageBreak/>
        <w:t xml:space="preserve">2019-2020 оқу жылының басындағы әкімшіліктің, оның ішінде мектеп директоры, директордың оқу ісі, бейіндік оқыту және тәрбие жұмысы бойынша орынбасарларының апталық жүктемесі 9 сағатты, жалпы жүктемесі </w:t>
      </w:r>
      <w:r w:rsidR="00DA5029" w:rsidRPr="00DA5029">
        <w:rPr>
          <w:rFonts w:ascii="Times New Roman" w:hAnsi="Times New Roman" w:cs="Times New Roman"/>
          <w:sz w:val="28"/>
          <w:szCs w:val="28"/>
        </w:rPr>
        <w:t xml:space="preserve">                         </w:t>
      </w:r>
      <w:r w:rsidRPr="00F47A08">
        <w:rPr>
          <w:rFonts w:ascii="Times New Roman" w:hAnsi="Times New Roman" w:cs="Times New Roman"/>
          <w:sz w:val="28"/>
          <w:szCs w:val="28"/>
          <w:lang w:val="kk-KZ"/>
        </w:rPr>
        <w:t>1,5 ставканы құрайды. Директордың әкімшілік-шаруашылық жөніндегі орынбасарының жалпы жүктемесі 1 ставканы құрайды.</w:t>
      </w:r>
    </w:p>
    <w:p w:rsidR="00EA1260" w:rsidRPr="00F47A08" w:rsidRDefault="00EA1260" w:rsidP="00B147BF">
      <w:pPr>
        <w:tabs>
          <w:tab w:val="left" w:pos="1755"/>
        </w:tabs>
        <w:spacing w:after="0" w:line="240" w:lineRule="auto"/>
        <w:ind w:firstLine="709"/>
        <w:jc w:val="both"/>
        <w:rPr>
          <w:rFonts w:ascii="Times New Roman" w:hAnsi="Times New Roman" w:cs="Times New Roman"/>
          <w:b/>
          <w:sz w:val="28"/>
          <w:szCs w:val="28"/>
          <w:lang w:val="kk-KZ"/>
        </w:rPr>
      </w:pPr>
      <w:r w:rsidRPr="00F47A08">
        <w:rPr>
          <w:rFonts w:ascii="Times New Roman" w:hAnsi="Times New Roman" w:cs="Times New Roman"/>
          <w:b/>
          <w:sz w:val="28"/>
          <w:szCs w:val="28"/>
          <w:lang w:val="kk-KZ"/>
        </w:rPr>
        <w:t>Кабинеттердің толықтырылуы</w:t>
      </w:r>
    </w:p>
    <w:p w:rsidR="00B24043" w:rsidRPr="00F47A08" w:rsidRDefault="00B24043" w:rsidP="00B147BF">
      <w:pPr>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Мектептің барлық пән кабинеттері санитарлық-гигиеналық талаптарға сәйкес. Басқа пәндермен бірлестірілген оқу кабинеттері жоқ. 50 сынып</w:t>
      </w:r>
      <w:r w:rsidR="00112800" w:rsidRPr="00F47A08">
        <w:rPr>
          <w:rFonts w:ascii="Times New Roman" w:hAnsi="Times New Roman" w:cs="Times New Roman"/>
          <w:sz w:val="28"/>
          <w:szCs w:val="28"/>
          <w:lang w:val="kk-KZ"/>
        </w:rPr>
        <w:t>-комплект</w:t>
      </w:r>
      <w:r w:rsidRPr="00F47A08">
        <w:rPr>
          <w:rFonts w:ascii="Times New Roman" w:hAnsi="Times New Roman" w:cs="Times New Roman"/>
          <w:sz w:val="28"/>
          <w:szCs w:val="28"/>
          <w:lang w:val="kk-KZ"/>
        </w:rPr>
        <w:t xml:space="preserve"> болғандықтан спортзалдың жүктемесі шамадан тыс болып отыр. </w:t>
      </w:r>
    </w:p>
    <w:p w:rsidR="00EA1260" w:rsidRPr="00F47A08" w:rsidRDefault="00EA1260" w:rsidP="00B147BF">
      <w:pPr>
        <w:tabs>
          <w:tab w:val="left" w:pos="1755"/>
        </w:tabs>
        <w:spacing w:after="0" w:line="240" w:lineRule="auto"/>
        <w:ind w:firstLine="709"/>
        <w:jc w:val="both"/>
        <w:rPr>
          <w:rFonts w:ascii="Times New Roman" w:hAnsi="Times New Roman" w:cs="Times New Roman"/>
          <w:b/>
          <w:sz w:val="28"/>
          <w:szCs w:val="28"/>
          <w:lang w:val="kk-KZ"/>
        </w:rPr>
      </w:pPr>
      <w:r w:rsidRPr="00F47A08">
        <w:rPr>
          <w:rFonts w:ascii="Times New Roman" w:hAnsi="Times New Roman" w:cs="Times New Roman"/>
          <w:b/>
          <w:sz w:val="28"/>
          <w:szCs w:val="28"/>
          <w:lang w:val="kk-KZ"/>
        </w:rPr>
        <w:t>Білім алушылар контингенті туралы ақпарат (сынып саны)</w:t>
      </w:r>
    </w:p>
    <w:p w:rsidR="00B24043" w:rsidRPr="00F47A08" w:rsidRDefault="00B24043" w:rsidP="00B147BF">
      <w:pPr>
        <w:tabs>
          <w:tab w:val="left" w:pos="1755"/>
        </w:tabs>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Мектепте білім алушылар контингенті жылдан жылға артуда.</w:t>
      </w:r>
      <w:r w:rsidR="006867DB" w:rsidRPr="00F47A08">
        <w:rPr>
          <w:rFonts w:ascii="Times New Roman" w:hAnsi="Times New Roman" w:cs="Times New Roman"/>
          <w:sz w:val="28"/>
          <w:szCs w:val="28"/>
          <w:lang w:val="kk-KZ"/>
        </w:rPr>
        <w:t xml:space="preserve">                             </w:t>
      </w:r>
      <w:r w:rsidRPr="00F47A08">
        <w:rPr>
          <w:rFonts w:ascii="Times New Roman" w:hAnsi="Times New Roman" w:cs="Times New Roman"/>
          <w:sz w:val="28"/>
          <w:szCs w:val="28"/>
          <w:lang w:val="kk-KZ"/>
        </w:rPr>
        <w:t xml:space="preserve"> 2017-2018 оқу жылында мектепте 48 сынып-комплект ашылды, ал 2018-2019 оқу жылында 49 сынып-комплект болды. 2019-2020 оқу жылында сынып-комплект саны 50-ге жетті. </w:t>
      </w:r>
    </w:p>
    <w:p w:rsidR="00B24043" w:rsidRPr="00F47A08" w:rsidRDefault="00B24043" w:rsidP="00B147BF">
      <w:pPr>
        <w:tabs>
          <w:tab w:val="left" w:pos="1755"/>
        </w:tabs>
        <w:spacing w:after="0" w:line="240" w:lineRule="auto"/>
        <w:ind w:firstLine="709"/>
        <w:jc w:val="both"/>
        <w:rPr>
          <w:rFonts w:ascii="Times New Roman" w:hAnsi="Times New Roman" w:cs="Times New Roman"/>
          <w:b/>
          <w:sz w:val="28"/>
          <w:szCs w:val="28"/>
          <w:lang w:val="kk-KZ"/>
        </w:rPr>
      </w:pPr>
      <w:r w:rsidRPr="00F47A08">
        <w:rPr>
          <w:rFonts w:ascii="Times New Roman" w:hAnsi="Times New Roman" w:cs="Times New Roman"/>
          <w:b/>
          <w:sz w:val="28"/>
          <w:szCs w:val="28"/>
          <w:lang w:val="kk-KZ"/>
        </w:rPr>
        <w:t>Қорытынды. Сынып-комплект саны жылдан жылға артуда.</w:t>
      </w:r>
    </w:p>
    <w:p w:rsidR="00EA1260" w:rsidRPr="00F47A08" w:rsidRDefault="00EA1260" w:rsidP="00B147BF">
      <w:pPr>
        <w:tabs>
          <w:tab w:val="left" w:pos="1755"/>
        </w:tabs>
        <w:spacing w:after="0" w:line="240" w:lineRule="auto"/>
        <w:ind w:firstLine="709"/>
        <w:jc w:val="both"/>
        <w:rPr>
          <w:rFonts w:ascii="Times New Roman" w:hAnsi="Times New Roman" w:cs="Times New Roman"/>
          <w:b/>
          <w:sz w:val="28"/>
          <w:szCs w:val="28"/>
          <w:lang w:val="kk-KZ"/>
        </w:rPr>
      </w:pPr>
      <w:r w:rsidRPr="00F47A08">
        <w:rPr>
          <w:rFonts w:ascii="Times New Roman" w:hAnsi="Times New Roman" w:cs="Times New Roman"/>
          <w:b/>
          <w:sz w:val="28"/>
          <w:szCs w:val="28"/>
          <w:lang w:val="kk-KZ"/>
        </w:rPr>
        <w:t>Соңғы 5 жылдағы 9 және 11-ші сыныптардағы оқушылардың білім деңгейі және сапасы (2015-2016, 2016-2017, 2017-2018, 2018-2019, 2019-2020 оқу жылы)</w:t>
      </w:r>
    </w:p>
    <w:p w:rsidR="00F8195A" w:rsidRPr="00F47A08" w:rsidRDefault="00F8195A" w:rsidP="00B147BF">
      <w:pPr>
        <w:tabs>
          <w:tab w:val="left" w:pos="1755"/>
        </w:tabs>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2019-2020 оқу жылында 9,11-сыныптардың білім сапасы 2018-2019 оқу жылымен салыстырғанда 9,6 %</w:t>
      </w:r>
      <w:r w:rsidR="004E68C7" w:rsidRPr="00F47A08">
        <w:rPr>
          <w:rFonts w:ascii="Times New Roman" w:hAnsi="Times New Roman" w:cs="Times New Roman"/>
          <w:sz w:val="28"/>
          <w:szCs w:val="28"/>
          <w:lang w:val="kk-KZ"/>
        </w:rPr>
        <w:t>-ға</w:t>
      </w:r>
      <w:r w:rsidRPr="00F47A08">
        <w:rPr>
          <w:rFonts w:ascii="Times New Roman" w:hAnsi="Times New Roman" w:cs="Times New Roman"/>
          <w:sz w:val="28"/>
          <w:szCs w:val="28"/>
          <w:lang w:val="kk-KZ"/>
        </w:rPr>
        <w:t xml:space="preserve"> көтерілген. Жалпы сапа бұл сыныптарда соңғы 3 жылда 34,6% деңгейінде тұр. Үлгермеуші, аттестаталмаған оқушылар болған жоқ, яғни үлгерімі 100 %-ды көрсетті. 11-сынып оқушыларының ҰБТ-ға қатысу деңгейі 95-98% құрайды. Соңғы 5 жылда 7 оқушы «Алтын Белгі» төсбелгісі иегері атанды, ал 1 оқушы «Үздік аттестат» иеленді. 9-сыныптар бойынша  соңғы 3 жылда 13 оқушы «Үздік аттестат» иегері атанды. Мектеп бітіруші түлектердің техникалық және кәсіптік, орта білімнен кейінгі білім беру ұйымдарына 9-сыныптан соң мемлекеттік тапсырыспен (грант) оқуға түсу деңгейі 3,4%</w:t>
      </w:r>
      <w:r w:rsidR="004E68C7" w:rsidRPr="00F47A08">
        <w:rPr>
          <w:rFonts w:ascii="Times New Roman" w:hAnsi="Times New Roman" w:cs="Times New Roman"/>
          <w:sz w:val="28"/>
          <w:szCs w:val="28"/>
          <w:lang w:val="kk-KZ"/>
        </w:rPr>
        <w:t>-ға</w:t>
      </w:r>
      <w:r w:rsidRPr="00F47A08">
        <w:rPr>
          <w:rFonts w:ascii="Times New Roman" w:hAnsi="Times New Roman" w:cs="Times New Roman"/>
          <w:sz w:val="28"/>
          <w:szCs w:val="28"/>
          <w:lang w:val="kk-KZ"/>
        </w:rPr>
        <w:t xml:space="preserve"> көтерілген. Ақылы негізде техникалық және кәсіптік, орта білімнен кейінгі білім беру ұйымдарына түсу деңгейі 12,3%-дан 4% түсіп отыр. Жоғарғы оқу орындарына мемлекеттік тапсырыспен (грант) оқуға түсу деңгейі төмендеген. 2017-2018 оқу жылымен салыстырғанда 1% жоғары, ал 2018-2019 оқу жылы көрсеткішінен 2,9% төмен. Мектеп түлектері жыл сайын 100% еңбекпен қамтылады. Тек 2018-2019 оқу жылында ғана 11</w:t>
      </w:r>
      <w:r w:rsidR="006B2007" w:rsidRPr="00F47A08">
        <w:rPr>
          <w:rFonts w:ascii="Times New Roman" w:hAnsi="Times New Roman" w:cs="Times New Roman"/>
          <w:sz w:val="28"/>
          <w:szCs w:val="28"/>
          <w:lang w:val="kk-KZ"/>
        </w:rPr>
        <w:t>-</w:t>
      </w:r>
      <w:r w:rsidRPr="00F47A08">
        <w:rPr>
          <w:rFonts w:ascii="Times New Roman" w:hAnsi="Times New Roman" w:cs="Times New Roman"/>
          <w:sz w:val="28"/>
          <w:szCs w:val="28"/>
          <w:lang w:val="kk-KZ"/>
        </w:rPr>
        <w:t>сынып оқушысы денсаулығына байланысты еңбекпен қамтылмады (мүгедектігі бар оқушы).</w:t>
      </w:r>
    </w:p>
    <w:p w:rsidR="00F8195A" w:rsidRPr="00F47A08" w:rsidRDefault="00F8195A" w:rsidP="00B147BF">
      <w:pPr>
        <w:tabs>
          <w:tab w:val="left" w:pos="1755"/>
        </w:tabs>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b/>
          <w:sz w:val="28"/>
          <w:szCs w:val="28"/>
          <w:lang w:val="kk-KZ"/>
        </w:rPr>
        <w:t xml:space="preserve">Қорытынды. </w:t>
      </w:r>
      <w:r w:rsidRPr="00F47A08">
        <w:rPr>
          <w:rFonts w:ascii="Times New Roman" w:hAnsi="Times New Roman" w:cs="Times New Roman"/>
          <w:sz w:val="28"/>
          <w:szCs w:val="28"/>
          <w:lang w:val="kk-KZ"/>
        </w:rPr>
        <w:t xml:space="preserve">9,11-сынып бітірушілердің білім сапасы соңғы 3 жылда қалыпты сапа көрсетуде. Үлгермеуші оқушылар жоқ. «Алтын Белгі» үміткерлері емтиханды жоғары деңгейде тапсырып, ақтап шығуда. ҰБТ-ға </w:t>
      </w:r>
      <w:r w:rsidR="004E68C7" w:rsidRPr="00F47A08">
        <w:rPr>
          <w:rFonts w:ascii="Times New Roman" w:hAnsi="Times New Roman" w:cs="Times New Roman"/>
          <w:sz w:val="28"/>
          <w:szCs w:val="28"/>
          <w:lang w:val="kk-KZ"/>
        </w:rPr>
        <w:t xml:space="preserve">оқушылардың </w:t>
      </w:r>
      <w:r w:rsidRPr="00F47A08">
        <w:rPr>
          <w:rFonts w:ascii="Times New Roman" w:hAnsi="Times New Roman" w:cs="Times New Roman"/>
          <w:sz w:val="28"/>
          <w:szCs w:val="28"/>
          <w:lang w:val="kk-KZ"/>
        </w:rPr>
        <w:t xml:space="preserve">95-98% қатысады. 9-сыныптан соң мемлекеттік тапсырыспен (грант) оқуға түсушілер саны артса, 11-сыныптан соң жоғары оқу орындарына мемлекеттік тапсырыспен түсу төмендеген, оқушылардың 75,9% ақылы оқуға түскен. Оқушыларды еңбекпен қамту 100% </w:t>
      </w:r>
      <w:r w:rsidR="004E68C7" w:rsidRPr="00F47A08">
        <w:rPr>
          <w:rFonts w:ascii="Times New Roman" w:hAnsi="Times New Roman" w:cs="Times New Roman"/>
          <w:sz w:val="28"/>
          <w:szCs w:val="28"/>
          <w:lang w:val="kk-KZ"/>
        </w:rPr>
        <w:t>орындалды.</w:t>
      </w:r>
    </w:p>
    <w:p w:rsidR="00EA1260" w:rsidRPr="00F47A08" w:rsidRDefault="00EA1260" w:rsidP="00B147BF">
      <w:pPr>
        <w:tabs>
          <w:tab w:val="left" w:pos="1755"/>
        </w:tabs>
        <w:spacing w:after="0" w:line="240" w:lineRule="auto"/>
        <w:ind w:firstLine="709"/>
        <w:jc w:val="both"/>
        <w:rPr>
          <w:rFonts w:ascii="Times New Roman" w:hAnsi="Times New Roman" w:cs="Times New Roman"/>
          <w:b/>
          <w:sz w:val="28"/>
          <w:szCs w:val="28"/>
          <w:lang w:val="kk-KZ"/>
        </w:rPr>
      </w:pPr>
      <w:r w:rsidRPr="00F47A08">
        <w:rPr>
          <w:rFonts w:ascii="Times New Roman" w:hAnsi="Times New Roman" w:cs="Times New Roman"/>
          <w:b/>
          <w:sz w:val="28"/>
          <w:szCs w:val="28"/>
          <w:lang w:val="kk-KZ"/>
        </w:rPr>
        <w:t>Соңғы 3 жылдағы мектеп оқушыларының іс-шараларға (пәндік олимпиадалар, ғылыми жарыстар, ғылыми жобалар, робототехника бойынша жарыстар және т.б.) қатысуының тиімділігі</w:t>
      </w:r>
    </w:p>
    <w:p w:rsidR="00F8195A" w:rsidRPr="00F47A08" w:rsidRDefault="00265AAA" w:rsidP="00B147BF">
      <w:pPr>
        <w:tabs>
          <w:tab w:val="left" w:pos="1755"/>
        </w:tabs>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Соңғы 3 жылдағы мектеп оқушыларының түрлі деңгейдегі іс-шараларға қатысу көрсеткіші өсіп келеді. 2017-2018 оқу жылында қалалық деңгейдегі іс-</w:t>
      </w:r>
      <w:r w:rsidRPr="00F47A08">
        <w:rPr>
          <w:rFonts w:ascii="Times New Roman" w:hAnsi="Times New Roman" w:cs="Times New Roman"/>
          <w:sz w:val="28"/>
          <w:szCs w:val="28"/>
          <w:lang w:val="kk-KZ"/>
        </w:rPr>
        <w:lastRenderedPageBreak/>
        <w:t xml:space="preserve">шараларға қатысқан оқушылар саны 93 (7,8%) болса, 2018-2019 оқу жылында 100 оқушыға (8%) жетті. Ал 2019-2020 оқу жылында қатысушылар саны мектеп оқушыларының 2,6%-ын ғана құрады. Облыстық іс-шараларға қатысқан оқушылар саны 2017-2018 оқу жылында 10 (0,8%) болса, 2018-2019 оқу жылында 17 (1,3%) болды, 2019-2020 оқу жылында тек 1 оқушы ғана болып отыр. Республикалық іс-шаралар 2017-2018 оқу жылында 3 оқушы, 2018-2019 оқу жылында тек 1 оқушы болса, 2019-2020 оқу жылында 3 оқушы қатысқан. Халықаралық деңгей бойынша 2017-2018 оқу жылында </w:t>
      </w:r>
      <w:r w:rsidR="001F6D24" w:rsidRPr="00F47A08">
        <w:rPr>
          <w:rFonts w:ascii="Times New Roman" w:hAnsi="Times New Roman" w:cs="Times New Roman"/>
          <w:sz w:val="28"/>
          <w:szCs w:val="28"/>
          <w:lang w:val="kk-KZ"/>
        </w:rPr>
        <w:t>76</w:t>
      </w:r>
      <w:r w:rsidRPr="00F47A08">
        <w:rPr>
          <w:rFonts w:ascii="Times New Roman" w:hAnsi="Times New Roman" w:cs="Times New Roman"/>
          <w:sz w:val="28"/>
          <w:szCs w:val="28"/>
          <w:lang w:val="kk-KZ"/>
        </w:rPr>
        <w:t xml:space="preserve"> оқушы</w:t>
      </w:r>
      <w:r w:rsidR="001F6D24" w:rsidRPr="00F47A08">
        <w:rPr>
          <w:rFonts w:ascii="Times New Roman" w:hAnsi="Times New Roman" w:cs="Times New Roman"/>
          <w:sz w:val="28"/>
          <w:szCs w:val="28"/>
          <w:lang w:val="kk-KZ"/>
        </w:rPr>
        <w:t xml:space="preserve"> (6,4%)</w:t>
      </w:r>
      <w:r w:rsidRPr="00F47A08">
        <w:rPr>
          <w:rFonts w:ascii="Times New Roman" w:hAnsi="Times New Roman" w:cs="Times New Roman"/>
          <w:sz w:val="28"/>
          <w:szCs w:val="28"/>
          <w:lang w:val="kk-KZ"/>
        </w:rPr>
        <w:t>, 2018-2019 оқу жылында 1</w:t>
      </w:r>
      <w:r w:rsidR="001F6D24" w:rsidRPr="00F47A08">
        <w:rPr>
          <w:rFonts w:ascii="Times New Roman" w:hAnsi="Times New Roman" w:cs="Times New Roman"/>
          <w:sz w:val="28"/>
          <w:szCs w:val="28"/>
          <w:lang w:val="kk-KZ"/>
        </w:rPr>
        <w:t>77</w:t>
      </w:r>
      <w:r w:rsidRPr="00F47A08">
        <w:rPr>
          <w:rFonts w:ascii="Times New Roman" w:hAnsi="Times New Roman" w:cs="Times New Roman"/>
          <w:sz w:val="28"/>
          <w:szCs w:val="28"/>
          <w:lang w:val="kk-KZ"/>
        </w:rPr>
        <w:t xml:space="preserve"> оқушы</w:t>
      </w:r>
      <w:r w:rsidR="001F6D24" w:rsidRPr="00F47A08">
        <w:rPr>
          <w:rFonts w:ascii="Times New Roman" w:hAnsi="Times New Roman" w:cs="Times New Roman"/>
          <w:sz w:val="28"/>
          <w:szCs w:val="28"/>
          <w:lang w:val="kk-KZ"/>
        </w:rPr>
        <w:t xml:space="preserve"> (14,4%)</w:t>
      </w:r>
      <w:r w:rsidRPr="00F47A08">
        <w:rPr>
          <w:rFonts w:ascii="Times New Roman" w:hAnsi="Times New Roman" w:cs="Times New Roman"/>
          <w:sz w:val="28"/>
          <w:szCs w:val="28"/>
          <w:lang w:val="kk-KZ"/>
        </w:rPr>
        <w:t xml:space="preserve"> болса, 2019-2020 оқу жылында </w:t>
      </w:r>
      <w:r w:rsidR="001F6D24" w:rsidRPr="00F47A08">
        <w:rPr>
          <w:rFonts w:ascii="Times New Roman" w:hAnsi="Times New Roman" w:cs="Times New Roman"/>
          <w:sz w:val="28"/>
          <w:szCs w:val="28"/>
          <w:lang w:val="kk-KZ"/>
        </w:rPr>
        <w:t>97</w:t>
      </w:r>
      <w:r w:rsidRPr="00F47A08">
        <w:rPr>
          <w:rFonts w:ascii="Times New Roman" w:hAnsi="Times New Roman" w:cs="Times New Roman"/>
          <w:sz w:val="28"/>
          <w:szCs w:val="28"/>
          <w:lang w:val="kk-KZ"/>
        </w:rPr>
        <w:t xml:space="preserve"> оқушы </w:t>
      </w:r>
      <w:r w:rsidR="001F6D24" w:rsidRPr="00F47A08">
        <w:rPr>
          <w:rFonts w:ascii="Times New Roman" w:hAnsi="Times New Roman" w:cs="Times New Roman"/>
          <w:sz w:val="28"/>
          <w:szCs w:val="28"/>
          <w:lang w:val="kk-KZ"/>
        </w:rPr>
        <w:t xml:space="preserve">(7,5%) </w:t>
      </w:r>
      <w:r w:rsidRPr="00F47A08">
        <w:rPr>
          <w:rFonts w:ascii="Times New Roman" w:hAnsi="Times New Roman" w:cs="Times New Roman"/>
          <w:sz w:val="28"/>
          <w:szCs w:val="28"/>
          <w:lang w:val="kk-KZ"/>
        </w:rPr>
        <w:t>қатысқан.</w:t>
      </w:r>
      <w:r w:rsidR="001F6D24" w:rsidRPr="00F47A08">
        <w:rPr>
          <w:rFonts w:ascii="Times New Roman" w:hAnsi="Times New Roman" w:cs="Times New Roman"/>
          <w:sz w:val="28"/>
          <w:szCs w:val="28"/>
          <w:lang w:val="kk-KZ"/>
        </w:rPr>
        <w:t xml:space="preserve"> Жүлдегерлер көрсеткіші қалалық деңгейдегі іс-шараларда 2017-2018 жылы қатысқан оқушылардың 66,6%-ын, 2018-2019 оқу жылында 60%-ын, ал 2019-2020 оқу жылында 35,2%-ын құрап, кему динамикасын көрсетті. Халықаралық деңгейдегі іс-шаралар жүлдегерлері 2017-2018 оқу жылында қатысушылардың 35,5%-ын құраса, 2018-2019 оқу жылында 16,9%-ды, 2019-2020 оқу жылында 47,4%-ды құрап, өсу динамикасын көрсетті. </w:t>
      </w:r>
      <w:r w:rsidR="00874E70" w:rsidRPr="00F47A08">
        <w:rPr>
          <w:rFonts w:ascii="Times New Roman" w:hAnsi="Times New Roman" w:cs="Times New Roman"/>
          <w:sz w:val="28"/>
          <w:szCs w:val="28"/>
          <w:lang w:val="kk-KZ"/>
        </w:rPr>
        <w:t xml:space="preserve">Жалпы қатысушылардың да, жүлдегерлердің де санының 2019-2020 оқу жылында аз болуы әлемдік проблемаға сәйкес қашықтықтан оқыту формасына көшуге байланысты болып отыр. </w:t>
      </w:r>
      <w:r w:rsidR="00112800" w:rsidRPr="00F47A08">
        <w:rPr>
          <w:rFonts w:ascii="Times New Roman" w:hAnsi="Times New Roman" w:cs="Times New Roman"/>
          <w:sz w:val="28"/>
          <w:szCs w:val="28"/>
          <w:lang w:val="kk-KZ"/>
        </w:rPr>
        <w:t>О</w:t>
      </w:r>
      <w:r w:rsidR="00874E70" w:rsidRPr="00F47A08">
        <w:rPr>
          <w:rFonts w:ascii="Times New Roman" w:hAnsi="Times New Roman" w:cs="Times New Roman"/>
          <w:sz w:val="28"/>
          <w:szCs w:val="28"/>
          <w:lang w:val="kk-KZ"/>
        </w:rPr>
        <w:t>блыстық және республикалық деңгейге қа</w:t>
      </w:r>
      <w:r w:rsidR="00112800" w:rsidRPr="00F47A08">
        <w:rPr>
          <w:rFonts w:ascii="Times New Roman" w:hAnsi="Times New Roman" w:cs="Times New Roman"/>
          <w:sz w:val="28"/>
          <w:szCs w:val="28"/>
          <w:lang w:val="kk-KZ"/>
        </w:rPr>
        <w:t>рағанда</w:t>
      </w:r>
      <w:r w:rsidR="00874E70" w:rsidRPr="00F47A08">
        <w:rPr>
          <w:rFonts w:ascii="Times New Roman" w:hAnsi="Times New Roman" w:cs="Times New Roman"/>
          <w:sz w:val="28"/>
          <w:szCs w:val="28"/>
          <w:lang w:val="kk-KZ"/>
        </w:rPr>
        <w:t xml:space="preserve"> </w:t>
      </w:r>
      <w:r w:rsidR="00112800" w:rsidRPr="00F47A08">
        <w:rPr>
          <w:rFonts w:ascii="Times New Roman" w:hAnsi="Times New Roman" w:cs="Times New Roman"/>
          <w:sz w:val="28"/>
          <w:szCs w:val="28"/>
          <w:lang w:val="kk-KZ"/>
        </w:rPr>
        <w:t xml:space="preserve">халықаралық деңгейдегі іс-шараларға қатысушылардың </w:t>
      </w:r>
      <w:r w:rsidR="00874E70" w:rsidRPr="00F47A08">
        <w:rPr>
          <w:rFonts w:ascii="Times New Roman" w:hAnsi="Times New Roman" w:cs="Times New Roman"/>
          <w:sz w:val="28"/>
          <w:szCs w:val="28"/>
          <w:lang w:val="kk-KZ"/>
        </w:rPr>
        <w:t xml:space="preserve">жоғары болуы </w:t>
      </w:r>
      <w:r w:rsidR="00112800" w:rsidRPr="00F47A08">
        <w:rPr>
          <w:rFonts w:ascii="Times New Roman" w:hAnsi="Times New Roman" w:cs="Times New Roman"/>
          <w:sz w:val="28"/>
          <w:szCs w:val="28"/>
          <w:lang w:val="kk-KZ"/>
        </w:rPr>
        <w:t>оның қашықтықтықтан өткізілуіне байланысты болып отыр.</w:t>
      </w:r>
    </w:p>
    <w:p w:rsidR="00EA1260" w:rsidRPr="00F47A08" w:rsidRDefault="00EA1260" w:rsidP="00B147BF">
      <w:pPr>
        <w:tabs>
          <w:tab w:val="left" w:pos="1755"/>
        </w:tabs>
        <w:spacing w:after="0" w:line="240" w:lineRule="auto"/>
        <w:ind w:firstLine="709"/>
        <w:jc w:val="both"/>
        <w:rPr>
          <w:rFonts w:ascii="Times New Roman" w:hAnsi="Times New Roman" w:cs="Times New Roman"/>
          <w:b/>
          <w:sz w:val="28"/>
          <w:szCs w:val="28"/>
          <w:lang w:val="kk-KZ"/>
        </w:rPr>
      </w:pPr>
      <w:r w:rsidRPr="00F47A08">
        <w:rPr>
          <w:rFonts w:ascii="Times New Roman" w:hAnsi="Times New Roman" w:cs="Times New Roman"/>
          <w:b/>
          <w:sz w:val="28"/>
          <w:szCs w:val="28"/>
          <w:lang w:val="kk-KZ"/>
        </w:rPr>
        <w:t>Соңғы 5 жылдағы білім деңгейі және оқу үлгерімінің сапасы (2015-2016, 2016-2017, 2017-2018, 2018-2019, 2019-2020 оқу жылы)</w:t>
      </w:r>
    </w:p>
    <w:p w:rsidR="002A7168" w:rsidRPr="00F47A08" w:rsidRDefault="002A7168" w:rsidP="00B147BF">
      <w:pPr>
        <w:tabs>
          <w:tab w:val="left" w:pos="1755"/>
        </w:tabs>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Соңғы 5 жылда білім сапасы мектеп бойынша тұрақты 45,9 - 46,9% -ды көрсетіп отыр. Үлгерімі 100</w:t>
      </w:r>
      <w:r w:rsidR="00F31384" w:rsidRPr="00F47A08">
        <w:rPr>
          <w:rFonts w:ascii="Times New Roman" w:hAnsi="Times New Roman" w:cs="Times New Roman"/>
          <w:sz w:val="28"/>
          <w:szCs w:val="28"/>
          <w:lang w:val="kk-KZ"/>
        </w:rPr>
        <w:t>%</w:t>
      </w:r>
      <w:r w:rsidRPr="00F47A08">
        <w:rPr>
          <w:rFonts w:ascii="Times New Roman" w:hAnsi="Times New Roman" w:cs="Times New Roman"/>
          <w:sz w:val="28"/>
          <w:szCs w:val="28"/>
          <w:lang w:val="kk-KZ"/>
        </w:rPr>
        <w:t xml:space="preserve">. Бастауыш буында сапа көрсеткіші өсу деңгейімен келеді. 2017-2018, 2018-2019 оқу жылдарымен салыстырсақ білім сапасы 3- 5%-ға көтерілген. Оның ішінде 2-сыныптардың білім сапасы жоғары. Ал  5-9-сыныптардың сапасы жылдан жылға төмендеп отыр. Соңғы жылдармен салыстырғанда сапа 2,1-4,4% аралығында кеміген. Оның ішінде ең төмен сапаны 8,9-сынып оқушылары көрсетуде. 10-11-сынып оқушылары тұрақты 37,3-37,5% сапа көрсетіп отыр. </w:t>
      </w:r>
    </w:p>
    <w:p w:rsidR="002A7168" w:rsidRPr="00F47A08" w:rsidRDefault="002A7168" w:rsidP="00B147BF">
      <w:pPr>
        <w:tabs>
          <w:tab w:val="left" w:pos="1755"/>
        </w:tabs>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b/>
          <w:sz w:val="28"/>
          <w:szCs w:val="28"/>
          <w:lang w:val="kk-KZ"/>
        </w:rPr>
        <w:t>Қорытынды.</w:t>
      </w:r>
      <w:r w:rsidRPr="00F47A08">
        <w:rPr>
          <w:rFonts w:ascii="Times New Roman" w:hAnsi="Times New Roman" w:cs="Times New Roman"/>
          <w:sz w:val="28"/>
          <w:szCs w:val="28"/>
          <w:lang w:val="kk-KZ"/>
        </w:rPr>
        <w:t xml:space="preserve"> Жалпы мектеп бойынша білім сапасы тұрақты 46,9%-ды көрсетіп отыр. Ең жоғары сапаны бастауыш сынып оқушылары көрсетсе, ең төмен сапа орта буын оқушыларында (8-9-сынып). Жоғарғы буын оқушыларының білім сапасы 37% </w:t>
      </w:r>
      <w:r w:rsidR="00F31384" w:rsidRPr="00F47A08">
        <w:rPr>
          <w:rFonts w:ascii="Times New Roman" w:hAnsi="Times New Roman" w:cs="Times New Roman"/>
          <w:sz w:val="28"/>
          <w:szCs w:val="28"/>
          <w:lang w:val="kk-KZ"/>
        </w:rPr>
        <w:t>тұрақтылықпен келеді.</w:t>
      </w:r>
    </w:p>
    <w:p w:rsidR="002A7168" w:rsidRPr="00F47A08" w:rsidRDefault="002A7168" w:rsidP="00B147BF">
      <w:pPr>
        <w:tabs>
          <w:tab w:val="left" w:pos="1755"/>
        </w:tabs>
        <w:spacing w:after="0" w:line="240" w:lineRule="auto"/>
        <w:ind w:firstLine="709"/>
        <w:jc w:val="both"/>
        <w:rPr>
          <w:rFonts w:ascii="Times New Roman" w:hAnsi="Times New Roman" w:cs="Times New Roman"/>
          <w:b/>
          <w:sz w:val="28"/>
          <w:szCs w:val="28"/>
          <w:lang w:val="kk-KZ"/>
        </w:rPr>
      </w:pPr>
      <w:r w:rsidRPr="00F47A08">
        <w:rPr>
          <w:rFonts w:ascii="Times New Roman" w:hAnsi="Times New Roman" w:cs="Times New Roman"/>
          <w:b/>
          <w:sz w:val="28"/>
          <w:szCs w:val="28"/>
          <w:lang w:val="kk-KZ"/>
        </w:rPr>
        <w:t>Соңғы 3 жылдағы пәндер бойынша білім сапасы (2017-2018, 2018-2019, 2019-2020 оқу жылы)</w:t>
      </w:r>
    </w:p>
    <w:p w:rsidR="002A7168" w:rsidRPr="00F47A08" w:rsidRDefault="002A7168" w:rsidP="00B147BF">
      <w:pPr>
        <w:tabs>
          <w:tab w:val="left" w:pos="1755"/>
        </w:tabs>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 xml:space="preserve">Пәндер бойынша 1-4-сыныптар аралығында ең жоғары сапа жаратылыстану пәні (80%) көрсетсе, ең төмен нәтижені қазақ тілі пәні (69%) көрсетуде. Алайда жаратылыстанудан соңғы 3 жылда сапа 9%-ға түсіп кеткен. 5-9-сыныптар арасында қазақ тілі, орыс тілі, ағылшын тілі пәндері тұрақты сапа </w:t>
      </w:r>
    </w:p>
    <w:p w:rsidR="002A7168" w:rsidRPr="00F47A08" w:rsidRDefault="002A7168" w:rsidP="00281DF5">
      <w:pPr>
        <w:tabs>
          <w:tab w:val="left" w:pos="1755"/>
        </w:tabs>
        <w:spacing w:after="0" w:line="240" w:lineRule="auto"/>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көрсеткішін беруде (54-58%). Жаратылыстану-математикалық бағыттағы пәндердің сапасы төмен. Атап айтсақ, ең төмен сапа химия пәні 36%, физика пәні 37%, алгебра пәні (42%)  көрсетіп отыр. Барлық пәндер бойынша 8,9-сыныптардың білім деңг</w:t>
      </w:r>
      <w:r w:rsidR="00F31384" w:rsidRPr="00F47A08">
        <w:rPr>
          <w:rFonts w:ascii="Times New Roman" w:hAnsi="Times New Roman" w:cs="Times New Roman"/>
          <w:sz w:val="28"/>
          <w:szCs w:val="28"/>
          <w:lang w:val="kk-KZ"/>
        </w:rPr>
        <w:t>е</w:t>
      </w:r>
      <w:r w:rsidRPr="00F47A08">
        <w:rPr>
          <w:rFonts w:ascii="Times New Roman" w:hAnsi="Times New Roman" w:cs="Times New Roman"/>
          <w:sz w:val="28"/>
          <w:szCs w:val="28"/>
          <w:lang w:val="kk-KZ"/>
        </w:rPr>
        <w:t>йінің көрсеткіштері төмен.</w:t>
      </w:r>
    </w:p>
    <w:p w:rsidR="002A7168" w:rsidRPr="00F47A08" w:rsidRDefault="002A7168" w:rsidP="00B147BF">
      <w:pPr>
        <w:tabs>
          <w:tab w:val="left" w:pos="1755"/>
        </w:tabs>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b/>
          <w:sz w:val="28"/>
          <w:szCs w:val="28"/>
          <w:lang w:val="kk-KZ"/>
        </w:rPr>
        <w:t xml:space="preserve">Қорытынды. </w:t>
      </w:r>
      <w:r w:rsidRPr="00F47A08">
        <w:rPr>
          <w:rFonts w:ascii="Times New Roman" w:hAnsi="Times New Roman" w:cs="Times New Roman"/>
          <w:sz w:val="28"/>
          <w:szCs w:val="28"/>
          <w:lang w:val="kk-KZ"/>
        </w:rPr>
        <w:t xml:space="preserve">Гуманитарлық пәндер циклы бойынша білім сапасы тұрақты 52-69% көлемінде. Жаратылыс-математикалық бағыттағы пәндерден </w:t>
      </w:r>
      <w:r w:rsidRPr="00F47A08">
        <w:rPr>
          <w:rFonts w:ascii="Times New Roman" w:hAnsi="Times New Roman" w:cs="Times New Roman"/>
          <w:sz w:val="28"/>
          <w:szCs w:val="28"/>
          <w:lang w:val="kk-KZ"/>
        </w:rPr>
        <w:lastRenderedPageBreak/>
        <w:t>сапа көрсеткіштері небәрі 36-42% көлемінде. Оның ішінде 8,9-сыныптардың білім сапасы төмен.</w:t>
      </w:r>
    </w:p>
    <w:p w:rsidR="002A7168" w:rsidRPr="00F47A08" w:rsidRDefault="002A7168" w:rsidP="00B147BF">
      <w:pPr>
        <w:tabs>
          <w:tab w:val="left" w:pos="1755"/>
        </w:tabs>
        <w:spacing w:after="0" w:line="240" w:lineRule="auto"/>
        <w:ind w:firstLine="709"/>
        <w:jc w:val="both"/>
        <w:rPr>
          <w:rFonts w:ascii="Times New Roman" w:hAnsi="Times New Roman" w:cs="Times New Roman"/>
          <w:b/>
          <w:sz w:val="28"/>
          <w:szCs w:val="28"/>
          <w:lang w:val="kk-KZ"/>
        </w:rPr>
      </w:pPr>
      <w:r w:rsidRPr="00F47A08">
        <w:rPr>
          <w:rFonts w:ascii="Times New Roman" w:hAnsi="Times New Roman" w:cs="Times New Roman"/>
          <w:b/>
          <w:sz w:val="28"/>
          <w:szCs w:val="28"/>
          <w:lang w:val="kk-KZ"/>
        </w:rPr>
        <w:t>Соңғы 3 жылдың нәтижелері бойынша бір рет болса да үштік бағалары бар білім алушылар (2017-2018, 2018-2019, 2019-2020 оқу жылы)</w:t>
      </w:r>
    </w:p>
    <w:p w:rsidR="002A7168" w:rsidRPr="00F47A08" w:rsidRDefault="002A7168" w:rsidP="00B147BF">
      <w:pPr>
        <w:tabs>
          <w:tab w:val="left" w:pos="1755"/>
          <w:tab w:val="left" w:pos="3810"/>
        </w:tabs>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2017-2018 оқу жылы бір ғана «үштікпен» қорытылған 17 оқушы болса, 2018-2019 оқу жылында 28 оқушы бір ғана «үштікпен» аяқтады. Ал 2019-2020 оқу жылында резервтегі оқушылар саны 16 болды. Пән атаулары бойынша              5-9- сыныптар аралығында жаратылыстану, ағылшын тілі, орыс тілі, география пәндері басым болса, 10-11-сыныптарда физика, химия, география, биология пәндерінен резервте тұрған балалар бар.</w:t>
      </w:r>
    </w:p>
    <w:p w:rsidR="00E93DBA" w:rsidRPr="00F47A08" w:rsidRDefault="002A7168" w:rsidP="00B147BF">
      <w:pPr>
        <w:tabs>
          <w:tab w:val="left" w:pos="1755"/>
          <w:tab w:val="left" w:pos="3810"/>
        </w:tabs>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b/>
          <w:sz w:val="28"/>
          <w:szCs w:val="28"/>
          <w:lang w:val="kk-KZ"/>
        </w:rPr>
        <w:t>Қорытынды</w:t>
      </w:r>
      <w:r w:rsidRPr="00F47A08">
        <w:rPr>
          <w:rFonts w:ascii="Times New Roman" w:hAnsi="Times New Roman" w:cs="Times New Roman"/>
          <w:sz w:val="28"/>
          <w:szCs w:val="28"/>
          <w:lang w:val="kk-KZ"/>
        </w:rPr>
        <w:t xml:space="preserve">. Бір рет болса да үштік бағалары бар білім алушылар саны былтырғы жылмен салыстырғанда едәуір кеміді. </w:t>
      </w:r>
    </w:p>
    <w:p w:rsidR="008563C9" w:rsidRPr="00F47A08" w:rsidRDefault="008563C9" w:rsidP="00B147BF">
      <w:pPr>
        <w:tabs>
          <w:tab w:val="left" w:pos="1755"/>
          <w:tab w:val="left" w:pos="3810"/>
        </w:tabs>
        <w:spacing w:after="0" w:line="240" w:lineRule="auto"/>
        <w:ind w:firstLine="709"/>
        <w:jc w:val="both"/>
        <w:rPr>
          <w:rFonts w:ascii="Times New Roman" w:hAnsi="Times New Roman" w:cs="Times New Roman"/>
          <w:b/>
          <w:sz w:val="28"/>
          <w:szCs w:val="28"/>
          <w:lang w:val="kk-KZ"/>
        </w:rPr>
      </w:pPr>
      <w:r w:rsidRPr="00F47A08">
        <w:rPr>
          <w:rFonts w:ascii="Times New Roman" w:hAnsi="Times New Roman" w:cs="Times New Roman"/>
          <w:b/>
          <w:sz w:val="28"/>
          <w:szCs w:val="28"/>
          <w:lang w:val="kk-KZ"/>
        </w:rPr>
        <w:t>Мектептің тәрбие жұмысына талдау</w:t>
      </w:r>
    </w:p>
    <w:p w:rsidR="008563C9" w:rsidRPr="00D13C95" w:rsidRDefault="008563C9" w:rsidP="00B147BF">
      <w:pPr>
        <w:pStyle w:val="ab"/>
        <w:spacing w:before="0" w:beforeAutospacing="0" w:after="0" w:afterAutospacing="0"/>
        <w:ind w:firstLine="709"/>
        <w:jc w:val="both"/>
        <w:rPr>
          <w:sz w:val="28"/>
          <w:szCs w:val="28"/>
          <w:lang w:val="kk-KZ"/>
        </w:rPr>
      </w:pPr>
      <w:r w:rsidRPr="00F47A08">
        <w:rPr>
          <w:sz w:val="28"/>
          <w:szCs w:val="28"/>
          <w:lang w:val="kk-KZ"/>
        </w:rPr>
        <w:t xml:space="preserve">Оқу жылының басында 2018-2019 жылы  атқарған жұмыстарға талдау арқылы  2019-2020  оқу жылына міндеттер айқындалды, ұйымдастыру шаралар іске асты: сынып жетекшілер тағайындалды, оқушылардың және ата-аналалардың әлеуметтік жағдайы туралы мәліметтер жиналды, тәрбие жоспарының бағыттары белгіленді, сынып бөлмелері бекітіліп, белгіленді. Сонымен қатар тәрбие шараларға бақылау-басшылық жасау іске асты. Оның ішінде сынып жетекшілердің тәрбие жоспарлары тексерілді, бекіттірілді, оқушылардың киім-киісіне, күн режиміне бірiңғай талаптар қойылды. Сынып арасындағы рейтинг жүргізудің реттілігі мен мақсаттылығы және тоқсан сайынғы тәрбие жұмыстар бойынша есебі мен педагогикалық кеңесте талқыланатын мәселелер қамтылды. Сынып жетекшілерінің тәрбие жұмыс жоспары ТІО С.Н.Қайырбек  тексеріп, мектеп директоры Ш.М.Фаткулинамен  </w:t>
      </w:r>
      <w:r w:rsidRPr="00D13C95">
        <w:rPr>
          <w:sz w:val="28"/>
          <w:szCs w:val="28"/>
          <w:lang w:val="kk-KZ"/>
        </w:rPr>
        <w:t xml:space="preserve">бекітілді. Мектебімізде өткізілген ашық тәрбие сағаттарының тақырыбы: «Білім күні» 1-11 сыныптар,   «Ұстаздар мерекесі»  күніне арналған  1-11  сыныптарда  сынып сағаттары өтті,  сонымен қатар жоспардан тыс білім бөлімінен  келетін  Оқушылар мен сынып жетекшілер өте белсене қатысты. Сынып жетекшілері жоспар бойынша сынып сағаттарын талапқа сай өткізуде жаңа технологияларды қолданады. </w:t>
      </w:r>
      <w:r w:rsidR="00DA5029" w:rsidRPr="00DA5029">
        <w:rPr>
          <w:sz w:val="28"/>
          <w:szCs w:val="28"/>
          <w:lang w:val="kk-KZ"/>
        </w:rPr>
        <w:t xml:space="preserve"> </w:t>
      </w:r>
      <w:r w:rsidRPr="00D13C95">
        <w:rPr>
          <w:sz w:val="28"/>
          <w:szCs w:val="28"/>
          <w:lang w:val="kk-KZ"/>
        </w:rPr>
        <w:t>Ашық тәрбие сағаттары  уақытылы өтіп отырады. Ата-аналармен байланыста болу мақсатында әр-түрлі жұмыстар жүйелі түрде жүргізіліп отырылады. Байланыс дәптерлері, сауалнамалар жүргізіледі.</w:t>
      </w:r>
      <w:r w:rsidR="00070D56" w:rsidRPr="00D13C95">
        <w:rPr>
          <w:sz w:val="28"/>
          <w:szCs w:val="28"/>
          <w:lang w:val="kk-KZ"/>
        </w:rPr>
        <w:t xml:space="preserve"> </w:t>
      </w:r>
      <w:r w:rsidRPr="00D13C95">
        <w:rPr>
          <w:sz w:val="28"/>
          <w:szCs w:val="28"/>
          <w:lang w:val="kk-KZ"/>
        </w:rPr>
        <w:t>Оқушылар мен ата-аналарды зерттеу мақсатында мектеп психологымен тығыз байланыста жұмыс жүргізеді.</w:t>
      </w:r>
    </w:p>
    <w:p w:rsidR="008563C9" w:rsidRPr="00D13C95" w:rsidRDefault="00070D56" w:rsidP="00B147BF">
      <w:pPr>
        <w:pStyle w:val="ab"/>
        <w:spacing w:before="0" w:beforeAutospacing="0" w:after="0" w:afterAutospacing="0"/>
        <w:ind w:firstLine="709"/>
        <w:jc w:val="both"/>
        <w:rPr>
          <w:sz w:val="28"/>
          <w:szCs w:val="28"/>
          <w:lang w:val="kk-KZ"/>
        </w:rPr>
      </w:pPr>
      <w:r w:rsidRPr="00D13C95">
        <w:rPr>
          <w:sz w:val="28"/>
          <w:szCs w:val="28"/>
          <w:lang w:val="kk-KZ"/>
        </w:rPr>
        <w:t xml:space="preserve">  </w:t>
      </w:r>
      <w:r w:rsidR="008563C9" w:rsidRPr="00D13C95">
        <w:rPr>
          <w:sz w:val="28"/>
          <w:szCs w:val="28"/>
          <w:lang w:val="kk-KZ"/>
        </w:rPr>
        <w:t xml:space="preserve">Сынып жетекшілердің біліктілігін арттыру мақсатында ұйымдастырылған  онлайн курсқа мектебімізден Мерекова М.З. мен Асанова А. қатысып, сынып жетекшілік бойынша білім көтеру куәліктеріне ие болды. Сынып жетекшілер мектепішілік жоспар бойынша мектепішілік іс-шараларды ұйымдастыруға ат салысады.  «Мұғалімдер күні», «Күзгі бал», «Денсаулық фестивалі»,  «Жаңа жылдық бал маскарад» «Қарттар күні», «8-наурыз мейрамы» мерекесіне арналған кештер, «Қыз сыны сайысы», «Ұлыстың ұлы күні Наурыз», «1мамыр-ынтымақтастық   күні», «Жеңіс күні мерекесі»  сияқты мерекелер жыл сайын жоғарғы деңгейде ұйымдастырылатын еді.Бірақ биылғы пандемиялық ахуалға байланысты наурыз-мамыр айларындағы мерекелер қашықтықтан оқыту жағдайында онлайн ұйымдастырылды.  Ұлы Абайдың 175 </w:t>
      </w:r>
      <w:r w:rsidR="008563C9" w:rsidRPr="00D13C95">
        <w:rPr>
          <w:sz w:val="28"/>
          <w:szCs w:val="28"/>
          <w:lang w:val="kk-KZ"/>
        </w:rPr>
        <w:lastRenderedPageBreak/>
        <w:t>жылдығына орай «Абай жаққан бір сәуле сөнбес үшін...» тақырыбындағы мәнерлеп оқу сайысы, ынтымақтастық күніне орай онлайн сынып сағаттары, Ұлы Жеңістің 175 жылдығына патриоттық әндер сайысын ата-анамен бірігіп орындауда «Екі жұлдыз»  сайыстары жоғары дәрежеде ұйымдастырылып, мектеп парақшасына жүктелінді. Ата-аналар мен оқушылар, мектеп ұстаздарының дауыс беруі арқылы үздіктер анықталып, марапатталды. Бас жүлде иегері-8 «Ә» сынып оқушысы Келдібаева Әсел мен анасы. Марапаттау кезеңін мектеп директоры мен тәрбие орынбасарлары әр оқушы үйіне арнайы барып, арнайы құттықтады.Ата-аналар мен қатысқан оқушылар мектеп әкімшілігіне өз ризашылықтарын білдірді.</w:t>
      </w:r>
    </w:p>
    <w:p w:rsidR="008563C9" w:rsidRPr="00D13C95" w:rsidRDefault="008563C9" w:rsidP="00B147BF">
      <w:pPr>
        <w:spacing w:after="0" w:line="240" w:lineRule="auto"/>
        <w:ind w:firstLine="709"/>
        <w:jc w:val="both"/>
        <w:textAlignment w:val="baseline"/>
        <w:rPr>
          <w:rFonts w:ascii="Times New Roman" w:hAnsi="Times New Roman" w:cs="Times New Roman"/>
          <w:sz w:val="28"/>
          <w:szCs w:val="28"/>
          <w:lang w:val="kk-KZ"/>
        </w:rPr>
      </w:pPr>
      <w:r w:rsidRPr="00D13C95">
        <w:rPr>
          <w:rFonts w:ascii="Times New Roman" w:hAnsi="Times New Roman" w:cs="Times New Roman"/>
          <w:b/>
          <w:sz w:val="28"/>
          <w:szCs w:val="28"/>
          <w:lang w:val="kk-KZ"/>
        </w:rPr>
        <w:t>Оң жағы:</w:t>
      </w:r>
      <w:r w:rsidRPr="00D13C95">
        <w:rPr>
          <w:rFonts w:ascii="Times New Roman" w:hAnsi="Times New Roman" w:cs="Times New Roman"/>
          <w:sz w:val="28"/>
          <w:szCs w:val="28"/>
          <w:lang w:val="kk-KZ"/>
        </w:rPr>
        <w:t xml:space="preserve"> мектеп бойынша сынып жетекшілер бірлестігінің жұмысы жүйеленген, бір қалыпқа түскен және сынып жетекшілердің орташа еңбек өтілі кем дегенде 8-10 жылды құрайды, сол себепті де сыныпты басқару ісінде айтарлықтай қиыншылықтар туындамайды;</w:t>
      </w:r>
    </w:p>
    <w:p w:rsidR="008563C9" w:rsidRPr="00D13C95" w:rsidRDefault="008563C9" w:rsidP="00B147BF">
      <w:pPr>
        <w:spacing w:after="0" w:line="240" w:lineRule="auto"/>
        <w:ind w:firstLine="709"/>
        <w:jc w:val="both"/>
        <w:textAlignment w:val="baseline"/>
        <w:rPr>
          <w:rFonts w:ascii="Times New Roman" w:hAnsi="Times New Roman" w:cs="Times New Roman"/>
          <w:sz w:val="28"/>
          <w:szCs w:val="28"/>
          <w:lang w:val="kk-KZ"/>
        </w:rPr>
      </w:pPr>
      <w:r w:rsidRPr="00D13C95">
        <w:rPr>
          <w:rFonts w:ascii="Times New Roman" w:hAnsi="Times New Roman" w:cs="Times New Roman"/>
          <w:b/>
          <w:sz w:val="28"/>
          <w:szCs w:val="28"/>
          <w:lang w:val="kk-KZ"/>
        </w:rPr>
        <w:t>Теріс жағы:</w:t>
      </w:r>
      <w:r w:rsidRPr="00D13C95">
        <w:rPr>
          <w:rFonts w:ascii="Times New Roman" w:hAnsi="Times New Roman" w:cs="Times New Roman"/>
          <w:sz w:val="28"/>
          <w:szCs w:val="28"/>
          <w:lang w:val="kk-KZ"/>
        </w:rPr>
        <w:t xml:space="preserve">  кей сыныптарда сынып жетекшілердің белгілі бір себептермен жұмыс орындарын ауыстыруына немесе декреттік демалысқа шығуларына байланысты сыныппен  үздіксіз жұмыс істеу кеңістігі үзіліп қалып, өзге сынып жетекшіге   қайта бейімделу кезеңдерін оқушылар қайта бастан өткізіп жатады;</w:t>
      </w:r>
    </w:p>
    <w:p w:rsidR="008563C9" w:rsidRPr="00D13C95" w:rsidRDefault="00070D56" w:rsidP="00B147BF">
      <w:pPr>
        <w:spacing w:after="0" w:line="240" w:lineRule="auto"/>
        <w:ind w:firstLine="709"/>
        <w:jc w:val="both"/>
        <w:textAlignment w:val="baseline"/>
        <w:rPr>
          <w:rFonts w:ascii="Times New Roman" w:eastAsia="Times New Roman" w:hAnsi="Times New Roman" w:cs="Times New Roman"/>
          <w:color w:val="000000"/>
          <w:spacing w:val="2"/>
          <w:sz w:val="28"/>
          <w:szCs w:val="28"/>
          <w:lang w:val="kk-KZ" w:eastAsia="ru-RU"/>
        </w:rPr>
      </w:pPr>
      <w:r w:rsidRPr="00D13C95">
        <w:rPr>
          <w:rFonts w:ascii="Times New Roman" w:hAnsi="Times New Roman" w:cs="Times New Roman"/>
          <w:sz w:val="28"/>
          <w:szCs w:val="28"/>
          <w:lang w:val="kk-KZ"/>
        </w:rPr>
        <w:t xml:space="preserve"> </w:t>
      </w:r>
      <w:r w:rsidR="008563C9" w:rsidRPr="00D13C95">
        <w:rPr>
          <w:rFonts w:ascii="Times New Roman" w:eastAsia="Times New Roman" w:hAnsi="Times New Roman" w:cs="Times New Roman"/>
          <w:b/>
          <w:bCs/>
          <w:color w:val="000000"/>
          <w:spacing w:val="2"/>
          <w:sz w:val="28"/>
          <w:szCs w:val="28"/>
          <w:bdr w:val="none" w:sz="0" w:space="0" w:color="auto" w:frame="1"/>
          <w:lang w:val="kk-KZ" w:eastAsia="ru-RU"/>
        </w:rPr>
        <w:t>Экономиканың және өңірлердің қажеттілігіне сәйкес білім беру мен кәсіби даярлықтың сабақтастығын, үздіксіздігін қамтамасыз ету</w:t>
      </w:r>
    </w:p>
    <w:p w:rsidR="008563C9" w:rsidRPr="00D13C95" w:rsidRDefault="008563C9" w:rsidP="00B147BF">
      <w:pPr>
        <w:spacing w:after="0" w:line="240" w:lineRule="auto"/>
        <w:ind w:firstLine="709"/>
        <w:jc w:val="both"/>
        <w:rPr>
          <w:rFonts w:ascii="Times New Roman" w:eastAsia="Times New Roman" w:hAnsi="Times New Roman" w:cs="Times New Roman"/>
          <w:color w:val="000000"/>
          <w:sz w:val="28"/>
          <w:szCs w:val="28"/>
          <w:lang w:val="kk-KZ" w:eastAsia="ru-RU"/>
        </w:rPr>
      </w:pPr>
      <w:r w:rsidRPr="00D13C95">
        <w:rPr>
          <w:rFonts w:ascii="Times New Roman" w:eastAsia="Times New Roman" w:hAnsi="Times New Roman" w:cs="Times New Roman"/>
          <w:color w:val="000000"/>
          <w:sz w:val="28"/>
          <w:szCs w:val="28"/>
          <w:lang w:val="kk-KZ" w:eastAsia="ru-RU"/>
        </w:rPr>
        <w:t>Оқушыларды орта буынға бейімдеу - қиын да күрделі іс. Бастауыш сынып оқушыларының орта буынға өтуі – қазіргі күнге дейін мектептің актуальді мәселесі болып келеді. Бұл кезең – оқушылар үшін де, ата-аналары үшін де, оларды 4 жыл бойы оқытып, аялап келген ұстаздары үшін де, оларды енді қанатының астына алғалы отырған мұғалімдері үшін де – ең бір жауапты да қиын кезең. Бұл кезеңді бала өміріндегі ең алғашқы өтпелі кезең деуге болады. Сондықтан да орта буын сыныптарында сынып жетекшілік қызметті атқаратын ұстаздың балалармен алдын ала танысуы, оларға бойын үйретуі, балаларға қамқорлық танытып, өзіне жақын тартуы -</w:t>
      </w:r>
      <w:r w:rsidR="00B60A1A">
        <w:rPr>
          <w:rFonts w:ascii="Times New Roman" w:eastAsia="Times New Roman" w:hAnsi="Times New Roman" w:cs="Times New Roman"/>
          <w:color w:val="000000"/>
          <w:sz w:val="28"/>
          <w:szCs w:val="28"/>
          <w:lang w:val="kk-KZ" w:eastAsia="ru-RU"/>
        </w:rPr>
        <w:t xml:space="preserve"> </w:t>
      </w:r>
      <w:r w:rsidRPr="00D13C95">
        <w:rPr>
          <w:rFonts w:ascii="Times New Roman" w:eastAsia="Times New Roman" w:hAnsi="Times New Roman" w:cs="Times New Roman"/>
          <w:color w:val="000000"/>
          <w:sz w:val="28"/>
          <w:szCs w:val="28"/>
          <w:lang w:val="kk-KZ" w:eastAsia="ru-RU"/>
        </w:rPr>
        <w:t>міндетті құбылыс. Осы мақсатта төртінші сынып бітіруші сыныптарға алдын ала белгіленген сынып жетекшілер ІІІ-ІҮ тоқсандарда бастауыш сыныптармен тығыз жұмыс жасап, араласа бастайды. Нәтижесінде   соңғы бастауышпен қоштасу салтанатында  сыныпты жаңа сынып жетекшісіне табыстап, ата-аналармен де таныстырып жататын едік.Биылғы оқу жылында да алдын ала сынып жетекшілер тағайындалып қойылды, бірақ пандемиялық қашықтықтан оқыту жағдайына байланысты бұл іс аяқталмай қалды. Дегенімен де келесі оқу жылында бұл бейімделу ісіне байланысты қатты қиындық туындамайды деп сенеміз, себебі сынып жетекші болып тағайындалып отырған А.М.Жақыпбекова, С.К.Абзалбекова,  П.Т.Хидирбекова, Н.Бейсенова, Ж.К.Жолбарысовалардың сынып жетекшлілік бойынша еңбек өітілімдері кем дегенде 8-10 жылдарды құрап отыр. Демек сыныппен жұмыс істеу, бала психологиясын түсіну бұл ұстаздарға айтарлықтай қиындық келтірмейді. Тек жас маман Бейсенова Нұрсаулеге әдістемелік көмек қажет болары сөзсіз. Сондықтан да оқы жылының басында бұл мұғалімге сыныппен жұмыс жүргізу бойынша әкімшілік тарапынан тәлімгер жетекші тағайындалады.</w:t>
      </w:r>
    </w:p>
    <w:p w:rsidR="008563C9" w:rsidRPr="00D13C95" w:rsidRDefault="008563C9" w:rsidP="00B147BF">
      <w:pPr>
        <w:spacing w:after="0" w:line="240" w:lineRule="auto"/>
        <w:ind w:firstLine="709"/>
        <w:jc w:val="both"/>
        <w:rPr>
          <w:rFonts w:ascii="Times New Roman" w:eastAsia="Times New Roman" w:hAnsi="Times New Roman" w:cs="Times New Roman"/>
          <w:color w:val="000000"/>
          <w:sz w:val="28"/>
          <w:szCs w:val="28"/>
          <w:lang w:val="kk-KZ" w:eastAsia="ru-RU"/>
        </w:rPr>
      </w:pPr>
      <w:r w:rsidRPr="00D13C95">
        <w:rPr>
          <w:rFonts w:ascii="Times New Roman" w:eastAsia="Times New Roman" w:hAnsi="Times New Roman" w:cs="Times New Roman"/>
          <w:b/>
          <w:color w:val="000000"/>
          <w:sz w:val="28"/>
          <w:szCs w:val="28"/>
          <w:lang w:val="kk-KZ" w:eastAsia="ru-RU"/>
        </w:rPr>
        <w:lastRenderedPageBreak/>
        <w:t>Оң жағы:</w:t>
      </w:r>
      <w:r w:rsidR="005E512B" w:rsidRPr="00D13C95">
        <w:rPr>
          <w:rFonts w:ascii="Times New Roman" w:eastAsia="Times New Roman" w:hAnsi="Times New Roman" w:cs="Times New Roman"/>
          <w:color w:val="000000"/>
          <w:sz w:val="28"/>
          <w:szCs w:val="28"/>
          <w:lang w:val="kk-KZ" w:eastAsia="ru-RU"/>
        </w:rPr>
        <w:t xml:space="preserve"> </w:t>
      </w:r>
      <w:r w:rsidRPr="00D13C95">
        <w:rPr>
          <w:rFonts w:ascii="Times New Roman" w:eastAsia="Times New Roman" w:hAnsi="Times New Roman" w:cs="Times New Roman"/>
          <w:color w:val="000000"/>
          <w:sz w:val="28"/>
          <w:szCs w:val="28"/>
          <w:lang w:val="kk-KZ" w:eastAsia="ru-RU"/>
        </w:rPr>
        <w:t>жыл сайын бастауыш сынып жетекшісімен орта буын мұғалімдері, болашақ сынып жетекшілері оқу жылының орта шенінен бастап сыныпқа бейі</w:t>
      </w:r>
      <w:r w:rsidR="005E512B" w:rsidRPr="00D13C95">
        <w:rPr>
          <w:rFonts w:ascii="Times New Roman" w:eastAsia="Times New Roman" w:hAnsi="Times New Roman" w:cs="Times New Roman"/>
          <w:color w:val="000000"/>
          <w:sz w:val="28"/>
          <w:szCs w:val="28"/>
          <w:lang w:val="kk-KZ" w:eastAsia="ru-RU"/>
        </w:rPr>
        <w:t xml:space="preserve">мделу ісі дұрыс жолға қойылған; </w:t>
      </w:r>
      <w:r w:rsidRPr="00D13C95">
        <w:rPr>
          <w:rFonts w:ascii="Times New Roman" w:eastAsia="Times New Roman" w:hAnsi="Times New Roman" w:cs="Times New Roman"/>
          <w:color w:val="000000"/>
          <w:sz w:val="28"/>
          <w:szCs w:val="28"/>
          <w:lang w:val="kk-KZ" w:eastAsia="ru-RU"/>
        </w:rPr>
        <w:t>бастауыш сынып оқушылары алдын ала атқарылған осындай әркеттер негізінде орта бынға бейімделуде  айтарлықтай  қиындықтарға  кездеспейді;</w:t>
      </w:r>
    </w:p>
    <w:p w:rsidR="008563C9" w:rsidRPr="00D13C95" w:rsidRDefault="008563C9" w:rsidP="00B147BF">
      <w:pPr>
        <w:spacing w:after="0" w:line="240" w:lineRule="auto"/>
        <w:ind w:firstLine="709"/>
        <w:jc w:val="both"/>
        <w:rPr>
          <w:rFonts w:ascii="Times New Roman" w:eastAsia="Times New Roman" w:hAnsi="Times New Roman" w:cs="Times New Roman"/>
          <w:color w:val="000000"/>
          <w:sz w:val="28"/>
          <w:szCs w:val="28"/>
          <w:lang w:val="kk-KZ" w:eastAsia="ru-RU"/>
        </w:rPr>
      </w:pPr>
      <w:r w:rsidRPr="00D13C95">
        <w:rPr>
          <w:rFonts w:ascii="Times New Roman" w:eastAsia="Times New Roman" w:hAnsi="Times New Roman" w:cs="Times New Roman"/>
          <w:b/>
          <w:color w:val="000000"/>
          <w:sz w:val="28"/>
          <w:szCs w:val="28"/>
          <w:lang w:val="kk-KZ" w:eastAsia="ru-RU"/>
        </w:rPr>
        <w:t>Теріс жағы:</w:t>
      </w:r>
      <w:r w:rsidRPr="00D13C95">
        <w:rPr>
          <w:rFonts w:ascii="Times New Roman" w:eastAsia="Times New Roman" w:hAnsi="Times New Roman" w:cs="Times New Roman"/>
          <w:color w:val="000000"/>
          <w:sz w:val="28"/>
          <w:szCs w:val="28"/>
          <w:lang w:val="kk-KZ" w:eastAsia="ru-RU"/>
        </w:rPr>
        <w:t xml:space="preserve"> мектеп екі ауысымда оқығандықтан мектепішілік іс-шараларға  дайындалуға</w:t>
      </w:r>
      <w:r w:rsidR="005E512B" w:rsidRPr="00D13C95">
        <w:rPr>
          <w:rFonts w:ascii="Times New Roman" w:eastAsia="Times New Roman" w:hAnsi="Times New Roman" w:cs="Times New Roman"/>
          <w:color w:val="000000"/>
          <w:sz w:val="28"/>
          <w:szCs w:val="28"/>
          <w:lang w:val="kk-KZ" w:eastAsia="ru-RU"/>
        </w:rPr>
        <w:t xml:space="preserve"> кейде уақыт тапшы болып жатады.</w:t>
      </w:r>
    </w:p>
    <w:p w:rsidR="008563C9" w:rsidRPr="00D13C95" w:rsidRDefault="008563C9" w:rsidP="00B147BF">
      <w:pPr>
        <w:spacing w:after="0" w:line="240" w:lineRule="auto"/>
        <w:ind w:firstLine="709"/>
        <w:jc w:val="both"/>
        <w:textAlignment w:val="baseline"/>
        <w:rPr>
          <w:rFonts w:ascii="Times New Roman" w:eastAsia="Times New Roman" w:hAnsi="Times New Roman" w:cs="Times New Roman"/>
          <w:b/>
          <w:bCs/>
          <w:color w:val="000000"/>
          <w:spacing w:val="2"/>
          <w:sz w:val="28"/>
          <w:szCs w:val="28"/>
          <w:bdr w:val="none" w:sz="0" w:space="0" w:color="auto" w:frame="1"/>
          <w:lang w:val="kk-KZ" w:eastAsia="ru-RU"/>
        </w:rPr>
      </w:pPr>
      <w:r w:rsidRPr="00D13C95">
        <w:rPr>
          <w:rFonts w:ascii="Times New Roman" w:eastAsia="Times New Roman" w:hAnsi="Times New Roman" w:cs="Times New Roman"/>
          <w:b/>
          <w:bCs/>
          <w:color w:val="000000"/>
          <w:spacing w:val="2"/>
          <w:sz w:val="28"/>
          <w:szCs w:val="28"/>
          <w:bdr w:val="none" w:sz="0" w:space="0" w:color="auto" w:frame="1"/>
          <w:lang w:val="kk-KZ" w:eastAsia="ru-RU"/>
        </w:rPr>
        <w:t>Білім алушының зияткерлік, рухани-адамгершілік және физикалық дамуын қамтамасыз ету</w:t>
      </w:r>
    </w:p>
    <w:p w:rsidR="008563C9" w:rsidRPr="00F47A08" w:rsidRDefault="008563C9" w:rsidP="00B147BF">
      <w:pPr>
        <w:spacing w:after="0" w:line="240" w:lineRule="auto"/>
        <w:ind w:firstLine="709"/>
        <w:jc w:val="both"/>
        <w:textAlignment w:val="baseline"/>
        <w:rPr>
          <w:rFonts w:ascii="Times New Roman" w:eastAsia="Times New Roman" w:hAnsi="Times New Roman" w:cs="Times New Roman"/>
          <w:color w:val="000000"/>
          <w:spacing w:val="2"/>
          <w:sz w:val="28"/>
          <w:szCs w:val="28"/>
          <w:lang w:val="kk-KZ" w:eastAsia="ru-RU"/>
        </w:rPr>
      </w:pPr>
      <w:r w:rsidRPr="00D13C95">
        <w:rPr>
          <w:rFonts w:ascii="Times New Roman" w:eastAsia="Times New Roman" w:hAnsi="Times New Roman" w:cs="Times New Roman"/>
          <w:color w:val="000000"/>
          <w:spacing w:val="2"/>
          <w:sz w:val="28"/>
          <w:szCs w:val="28"/>
          <w:lang w:val="kk-KZ" w:eastAsia="ru-RU"/>
        </w:rPr>
        <w:t xml:space="preserve">Бәсекеге қабілетті тұлға мен маманды қалыптастырудың негізі отбасында, қоғамда және білім беру жүйесінде қалыптасатын құндылықтар болып табылады. Қазақстанда "Рухани жаңғыру" бағдарламасын іске асыру жағдайындағы тәрбиенің тұжырымдамалық негіздері бекітілді. Соған сәйкес, мектебіміздің тәрбие бағытындағы мектепішілік жоспар да  "Рухани жаңғыру", «Ұлы даланың жеті қыры» сияқты ұлттық сана-сезімге бағытталған бағдарламалар негізінде құрылды.  "Туған жер", "Қазақстанның киелі географиясы", "Жаһандық әлемдегі қазіргі қазақстандық мәдениет", "Қазақстанның 100 жаңа тұлғасы", "Жаңа гуманитарлық </w:t>
      </w:r>
      <w:r w:rsidRPr="00F47A08">
        <w:rPr>
          <w:rFonts w:ascii="Times New Roman" w:eastAsia="Times New Roman" w:hAnsi="Times New Roman" w:cs="Times New Roman"/>
          <w:color w:val="000000"/>
          <w:spacing w:val="2"/>
          <w:sz w:val="28"/>
          <w:szCs w:val="28"/>
          <w:lang w:val="kk-KZ" w:eastAsia="ru-RU"/>
        </w:rPr>
        <w:t xml:space="preserve">білім. Қазақ тіліндегі 100 жаңа оқулық" жобасы, "Өзін-өзі тану" адамгершілік-рухани білім беру бағдарламасы іске асырылуда.  Мектебімізде  "Жас Ұлан"   балалар мен жасөспірімдер ұйымы, "Жас Сарбаз" әскери-патриоттық клубы   жұмыс істейді. </w:t>
      </w:r>
    </w:p>
    <w:p w:rsidR="008563C9" w:rsidRPr="00F47A08" w:rsidRDefault="008563C9" w:rsidP="00B147BF">
      <w:pPr>
        <w:spacing w:after="0" w:line="240" w:lineRule="auto"/>
        <w:ind w:firstLine="709"/>
        <w:jc w:val="both"/>
        <w:textAlignment w:val="baseline"/>
        <w:rPr>
          <w:rFonts w:ascii="Times New Roman" w:eastAsia="Times New Roman" w:hAnsi="Times New Roman" w:cs="Times New Roman"/>
          <w:color w:val="000000"/>
          <w:spacing w:val="2"/>
          <w:sz w:val="20"/>
          <w:szCs w:val="20"/>
          <w:lang w:val="kk-KZ" w:eastAsia="ru-RU"/>
        </w:rPr>
      </w:pPr>
      <w:r w:rsidRPr="00F47A08">
        <w:rPr>
          <w:rFonts w:ascii="Times New Roman" w:eastAsia="Times New Roman" w:hAnsi="Times New Roman" w:cs="Times New Roman"/>
          <w:color w:val="000000"/>
          <w:spacing w:val="2"/>
          <w:sz w:val="28"/>
          <w:szCs w:val="28"/>
          <w:lang w:val="kk-KZ" w:eastAsia="ru-RU"/>
        </w:rPr>
        <w:t>Осы «Рухани жаңғыру»,  «Ұлы даланың жеті қыры» бағдарламалары негізінде көптеген жұмыстар атқарылды. Атап айтсақ, үстіміздегі оқу жылында мектеп кабинеттерінің атаулары толығымен латын әліпбиінде рәсімделді, мектеп дамуына өз үлесін қосқан, айтулы жетістіктерге қол жеткізген оқытушылар мен оқкшылар туралы «100 есім» мектепішілік кітабы жарыққа шықты, «Ұлы даладағы ежелгі металлургия» бағытында Теміртау қаласының 75 жылдығына орай, 1959 жылы «Қазақфильм»  киностудиясы түсірген «Қазақ даласының көркі»  атты фильмді жоғары сынып оқушылары мен мектеп ұжымы тамашалады.Сондай-ақ  тарихи сананы жаңғырту мақсатында  кешегі тарихымыздың бұлтартпас бөлігі болған «Карлаг» жеріне саяхат жасалынып, мектеп оқушылары мен педұжым өткен тарихқа көз жүгіртіп қайтты.Оқушылардың мәдени және әдеби салауатын көтеру мақсатында С.Сейфуллин  атындағы театрдың «Еңлік-Кебек», «Соқыр үміт», «Адасқандар» қойылымдарына арнайы театрға саяхаттау арқылы көріп қайтты. Қаламыздың мұражайында өткен «Ұлы Жібек жолы» атты тарихи танымдық бекеттер ойынына да бастауыш және орта буын оқушылары қатысып, өз білімдерін еселеп қайтты.</w:t>
      </w:r>
      <w:r w:rsidRPr="00F47A08">
        <w:rPr>
          <w:rFonts w:ascii="Times New Roman" w:eastAsia="Times New Roman" w:hAnsi="Times New Roman" w:cs="Times New Roman"/>
          <w:color w:val="000000"/>
          <w:spacing w:val="2"/>
          <w:sz w:val="20"/>
          <w:szCs w:val="20"/>
          <w:lang w:val="kk-KZ" w:eastAsia="ru-RU"/>
        </w:rPr>
        <w:t xml:space="preserve">    </w:t>
      </w:r>
    </w:p>
    <w:p w:rsidR="008563C9" w:rsidRPr="00F47A08" w:rsidRDefault="008563C9" w:rsidP="00B147BF">
      <w:pPr>
        <w:spacing w:after="0" w:line="240" w:lineRule="auto"/>
        <w:ind w:firstLine="709"/>
        <w:jc w:val="both"/>
        <w:textAlignment w:val="baseline"/>
        <w:rPr>
          <w:rFonts w:ascii="Times New Roman" w:eastAsia="Times New Roman" w:hAnsi="Times New Roman" w:cs="Times New Roman"/>
          <w:color w:val="000000"/>
          <w:spacing w:val="2"/>
          <w:sz w:val="28"/>
          <w:szCs w:val="28"/>
          <w:lang w:val="kk-KZ" w:eastAsia="ru-RU"/>
        </w:rPr>
      </w:pPr>
      <w:r w:rsidRPr="00F47A08">
        <w:rPr>
          <w:rFonts w:ascii="Times New Roman" w:eastAsia="Times New Roman" w:hAnsi="Times New Roman" w:cs="Times New Roman"/>
          <w:color w:val="000000"/>
          <w:spacing w:val="2"/>
          <w:sz w:val="28"/>
          <w:szCs w:val="28"/>
          <w:lang w:val="kk-KZ" w:eastAsia="ru-RU"/>
        </w:rPr>
        <w:t xml:space="preserve">Мектебімізде  білім алушылардың бос уақытын ұйымдастыру қызметі барысында тәрбие жұмысын жоспарлау мен іске асыруда білім беру мен тәрбиелеудің заман талабына сай жаңашаландырылған  жаңа тәсілдері, оларды қолдану мен сақтаудың түсінікті тетіктері бар мінез-құлық стандарттары қолданылуда.  </w:t>
      </w:r>
    </w:p>
    <w:p w:rsidR="008563C9" w:rsidRPr="00F47A08" w:rsidRDefault="008563C9" w:rsidP="00B147BF">
      <w:pPr>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 xml:space="preserve">Мектебіміздің өзін-өзі басқару ұйымы «Жалын» жастар ісі комитетінің жұмысы оқушылардың жұмыла атсалысуының арқасында белсенді жұмыстар </w:t>
      </w:r>
      <w:r w:rsidRPr="00F47A08">
        <w:rPr>
          <w:rFonts w:ascii="Times New Roman" w:hAnsi="Times New Roman" w:cs="Times New Roman"/>
          <w:sz w:val="28"/>
          <w:szCs w:val="28"/>
          <w:lang w:val="kk-KZ"/>
        </w:rPr>
        <w:lastRenderedPageBreak/>
        <w:t>жүргізілді. Мектепішілік «Жастар ісі жөніндегі комитет төрағасына» үміткерлікке  қыркүйек  айының соңында   8-10 сыныптар аралығында сынып жетекшілері  тарапынан 1-2 оқушыдан сұраныс берілді. Нәтижесінде мектеп жұмысын тиімді ұйымдастыру және оқушылардың мектеп жұмысына белсенді араласуы мақсатында 11 оқушы мектеп бойынша жастар ісі жөніндегі комитет  белсенділері кеңесінің мүшелігіне сайланды. ЖІЖК  мүшелеріне атқаратын міндеттері мен өтетін іс-шара жоспары таныстырылды. Білім, тазалық,  мәдени іс-шаралар, ақпарат,  экология, спорт секторларына жауапкершілік артылып, жыл бойына сол істерді ұйымдастыруға жауапты болып бекітілді.</w:t>
      </w:r>
    </w:p>
    <w:p w:rsidR="008563C9" w:rsidRPr="00F47A08" w:rsidRDefault="008563C9" w:rsidP="00070D56">
      <w:pPr>
        <w:tabs>
          <w:tab w:val="left" w:pos="0"/>
        </w:tabs>
        <w:spacing w:after="0" w:line="240" w:lineRule="auto"/>
        <w:ind w:firstLine="284"/>
        <w:contextualSpacing/>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1. Абатова Назкен  – ЖІЖК төрағасы, 11 «А» сынып оқушысы</w:t>
      </w:r>
    </w:p>
    <w:p w:rsidR="008563C9" w:rsidRPr="00F47A08" w:rsidRDefault="008563C9" w:rsidP="00070D56">
      <w:pPr>
        <w:tabs>
          <w:tab w:val="left" w:pos="0"/>
        </w:tabs>
        <w:spacing w:after="0" w:line="240" w:lineRule="auto"/>
        <w:ind w:firstLine="284"/>
        <w:contextualSpacing/>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2. Жумагалиев Ерасыл  – ЖІЖК төрағасының орынбасары, 11 «А» сынып оқушысы</w:t>
      </w:r>
    </w:p>
    <w:p w:rsidR="008563C9" w:rsidRPr="00F47A08" w:rsidRDefault="008563C9" w:rsidP="00070D56">
      <w:pPr>
        <w:tabs>
          <w:tab w:val="left" w:pos="0"/>
        </w:tabs>
        <w:spacing w:after="0" w:line="240" w:lineRule="auto"/>
        <w:ind w:firstLine="284"/>
        <w:contextualSpacing/>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3. Келдібаева Ақмарал -  Білім  министрі, 11 «А» сынып оқушысы</w:t>
      </w:r>
    </w:p>
    <w:p w:rsidR="008563C9" w:rsidRPr="00F47A08" w:rsidRDefault="008563C9" w:rsidP="00070D56">
      <w:pPr>
        <w:tabs>
          <w:tab w:val="left" w:pos="0"/>
        </w:tabs>
        <w:spacing w:after="0" w:line="240" w:lineRule="auto"/>
        <w:ind w:firstLine="284"/>
        <w:contextualSpacing/>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4. Айдарханова Балнұр – Ішкі істер министрі, 9 «А» сынып оқушысы</w:t>
      </w:r>
    </w:p>
    <w:p w:rsidR="008563C9" w:rsidRPr="00F47A08" w:rsidRDefault="008563C9" w:rsidP="00070D56">
      <w:pPr>
        <w:tabs>
          <w:tab w:val="left" w:pos="0"/>
        </w:tabs>
        <w:spacing w:after="0" w:line="240" w:lineRule="auto"/>
        <w:ind w:firstLine="284"/>
        <w:contextualSpacing/>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5. Календаров Жалғас – Ішкі істер министрі, 11 «Б» сынып оқушысы</w:t>
      </w:r>
    </w:p>
    <w:p w:rsidR="008563C9" w:rsidRPr="00F47A08" w:rsidRDefault="008563C9" w:rsidP="00070D56">
      <w:pPr>
        <w:tabs>
          <w:tab w:val="left" w:pos="0"/>
        </w:tabs>
        <w:spacing w:after="0" w:line="240" w:lineRule="auto"/>
        <w:ind w:firstLine="284"/>
        <w:contextualSpacing/>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 xml:space="preserve">6. Ибраев Анеля   - БАҚ министрі, 9 «А» сынып оқушысы </w:t>
      </w:r>
    </w:p>
    <w:p w:rsidR="008563C9" w:rsidRPr="00F47A08" w:rsidRDefault="008563C9" w:rsidP="00070D56">
      <w:pPr>
        <w:tabs>
          <w:tab w:val="left" w:pos="0"/>
        </w:tabs>
        <w:spacing w:after="0" w:line="240" w:lineRule="auto"/>
        <w:ind w:firstLine="284"/>
        <w:contextualSpacing/>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7. Тұрдыбек Жансая – Мәдениет министрі, 11 «А» сынып оқушысы</w:t>
      </w:r>
    </w:p>
    <w:p w:rsidR="008563C9" w:rsidRPr="00F47A08" w:rsidRDefault="008563C9" w:rsidP="00070D56">
      <w:pPr>
        <w:tabs>
          <w:tab w:val="left" w:pos="0"/>
        </w:tabs>
        <w:spacing w:after="0" w:line="240" w:lineRule="auto"/>
        <w:ind w:firstLine="284"/>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8. Дүйсенов Еркебұлан  - Ақпараттық технология министрі, 11 «Ә»  сынып оқушысы</w:t>
      </w:r>
    </w:p>
    <w:p w:rsidR="008563C9" w:rsidRPr="00F47A08" w:rsidRDefault="008563C9" w:rsidP="00070D56">
      <w:pPr>
        <w:tabs>
          <w:tab w:val="left" w:pos="0"/>
        </w:tabs>
        <w:spacing w:after="0" w:line="240" w:lineRule="auto"/>
        <w:ind w:firstLine="284"/>
        <w:contextualSpacing/>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9. Алиев Ержан - Ақпараттық технология министрі, 9 «Б»  сынып оқушысы</w:t>
      </w:r>
    </w:p>
    <w:p w:rsidR="008563C9" w:rsidRPr="00F47A08" w:rsidRDefault="008563C9" w:rsidP="00070D56">
      <w:pPr>
        <w:tabs>
          <w:tab w:val="left" w:pos="0"/>
        </w:tabs>
        <w:spacing w:after="0" w:line="240" w:lineRule="auto"/>
        <w:ind w:firstLine="284"/>
        <w:contextualSpacing/>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10. Сыдыков Айбек - Спорт  пен денсаулық министрі, 10 «Ә» сынып оқушысы</w:t>
      </w:r>
    </w:p>
    <w:p w:rsidR="008563C9" w:rsidRPr="00F47A08" w:rsidRDefault="008563C9" w:rsidP="00070D56">
      <w:pPr>
        <w:tabs>
          <w:tab w:val="left" w:pos="0"/>
        </w:tabs>
        <w:spacing w:after="0" w:line="240" w:lineRule="auto"/>
        <w:ind w:firstLine="284"/>
        <w:contextualSpacing/>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11. Сагандага Жәнібек - Спорт  пен денсаулық министрі, 10 «А» сынып оқушысы</w:t>
      </w:r>
    </w:p>
    <w:p w:rsidR="008563C9" w:rsidRPr="00F47A08" w:rsidRDefault="008563C9" w:rsidP="00070D56">
      <w:pPr>
        <w:tabs>
          <w:tab w:val="left" w:pos="0"/>
        </w:tabs>
        <w:spacing w:after="0" w:line="240" w:lineRule="auto"/>
        <w:ind w:firstLine="284"/>
        <w:contextualSpacing/>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12. Рахимбаева Бақытгүл - Денсаулық министрі, 10 «А» сынып оқушысы</w:t>
      </w:r>
    </w:p>
    <w:p w:rsidR="008563C9" w:rsidRPr="00F47A08" w:rsidRDefault="008563C9" w:rsidP="00070D56">
      <w:pPr>
        <w:tabs>
          <w:tab w:val="left" w:pos="0"/>
        </w:tabs>
        <w:spacing w:after="0" w:line="240" w:lineRule="auto"/>
        <w:ind w:firstLine="284"/>
        <w:contextualSpacing/>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13.Жұмағалиева Альбина - Денсаулық министрінің орынбасары, 11 «А» сынып оқушысы</w:t>
      </w:r>
    </w:p>
    <w:p w:rsidR="008563C9" w:rsidRPr="00F47A08" w:rsidRDefault="008563C9" w:rsidP="00965287">
      <w:pPr>
        <w:numPr>
          <w:ilvl w:val="0"/>
          <w:numId w:val="9"/>
        </w:numPr>
        <w:tabs>
          <w:tab w:val="left" w:pos="0"/>
        </w:tabs>
        <w:spacing w:after="0" w:line="240" w:lineRule="auto"/>
        <w:ind w:left="0" w:firstLine="284"/>
        <w:contextualSpacing/>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Назаров Мерей – Экология министрі, 8 «В» сынып оқушысы</w:t>
      </w:r>
      <w:r w:rsidR="00070D56" w:rsidRPr="00F47A08">
        <w:rPr>
          <w:rFonts w:ascii="Times New Roman" w:hAnsi="Times New Roman" w:cs="Times New Roman"/>
          <w:sz w:val="28"/>
          <w:szCs w:val="28"/>
          <w:lang w:val="kk-KZ"/>
        </w:rPr>
        <w:t>.</w:t>
      </w:r>
    </w:p>
    <w:p w:rsidR="008563C9" w:rsidRPr="00F47A08" w:rsidRDefault="008563C9" w:rsidP="00B147BF">
      <w:pPr>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 xml:space="preserve">Мектеп ішінде жастар ісі жөніндегі комитет тарапынан атқарылған жұмыстардың бірі – «Ең үздік сынып» рейтингісі </w:t>
      </w:r>
      <w:r w:rsidRPr="00F47A08">
        <w:rPr>
          <w:rFonts w:ascii="Times New Roman" w:hAnsi="Times New Roman" w:cs="Times New Roman"/>
          <w:noProof/>
          <w:sz w:val="28"/>
          <w:szCs w:val="28"/>
          <w:lang w:val="kk-KZ"/>
        </w:rPr>
        <w:t xml:space="preserve">ұйымдастырылып отырды. </w:t>
      </w:r>
      <w:r w:rsidRPr="00F47A08">
        <w:rPr>
          <w:rFonts w:ascii="Times New Roman" w:hAnsi="Times New Roman" w:cs="Times New Roman"/>
          <w:sz w:val="28"/>
          <w:szCs w:val="28"/>
          <w:lang w:val="kk-KZ"/>
        </w:rPr>
        <w:t xml:space="preserve">  Әр тоқсан сайын 5-11 сыныптардың білім сапасы, мектеп формасын сақтауы, кезекшілік атқару барысы, тақырыптық жиын, құқықбұзушылығы, тазалығы, тәртіп сақтауы, сабаққа күнделікті қатысуы, асханада өздерін мәдениетті ұстауы сияқты талаптар ескерілген рейтинг нәтижесі шығарылып отырылды. Дүйсенбілік жиында үздік шыққан сыныптарды талаптандыру мақсатында  «Үздік сынып» жалаушасы берілді.</w:t>
      </w:r>
    </w:p>
    <w:p w:rsidR="008563C9" w:rsidRPr="00F47A08" w:rsidRDefault="008563C9" w:rsidP="00B147BF">
      <w:pPr>
        <w:spacing w:after="0" w:line="240" w:lineRule="auto"/>
        <w:ind w:firstLine="709"/>
        <w:jc w:val="both"/>
        <w:rPr>
          <w:rFonts w:ascii="Times New Roman" w:hAnsi="Times New Roman" w:cs="Times New Roman"/>
          <w:bCs/>
          <w:color w:val="000000"/>
          <w:sz w:val="28"/>
          <w:szCs w:val="28"/>
          <w:lang w:val="kk-KZ"/>
        </w:rPr>
      </w:pPr>
      <w:r w:rsidRPr="00F47A08">
        <w:rPr>
          <w:rFonts w:ascii="Times New Roman" w:hAnsi="Times New Roman" w:cs="Times New Roman"/>
          <w:sz w:val="28"/>
          <w:szCs w:val="28"/>
          <w:shd w:val="clear" w:color="auto" w:fill="FFFFFF"/>
          <w:lang w:val="kk-KZ"/>
        </w:rPr>
        <w:t xml:space="preserve">Жылдағыдай ұстаздар мерекесіне орай мектепте өзін-өзі басқару күні өтті. Бұл күні оқушылар мектепті басқаруды өз қолдарына алды. Дайындық жұмыстары алдын ала басталды. Бұл жұмысқа ең жауапты оқушылар таңдалып алынып, жұмыс жоспарлары құрылды. Мектеп директоры болып 11 «А» сынып оқушысы Жумагалиев Ерасыл,  мектеп директорының орынбасарларына  </w:t>
      </w:r>
      <w:r w:rsidR="00070D56" w:rsidRPr="00F47A08">
        <w:rPr>
          <w:rFonts w:ascii="Times New Roman" w:hAnsi="Times New Roman" w:cs="Times New Roman"/>
          <w:sz w:val="28"/>
          <w:szCs w:val="28"/>
          <w:shd w:val="clear" w:color="auto" w:fill="FFFFFF"/>
          <w:lang w:val="kk-KZ"/>
        </w:rPr>
        <w:t xml:space="preserve">                  </w:t>
      </w:r>
      <w:r w:rsidRPr="00F47A08">
        <w:rPr>
          <w:rFonts w:ascii="Times New Roman" w:hAnsi="Times New Roman" w:cs="Times New Roman"/>
          <w:sz w:val="28"/>
          <w:szCs w:val="28"/>
          <w:shd w:val="clear" w:color="auto" w:fill="FFFFFF"/>
          <w:lang w:val="kk-KZ"/>
        </w:rPr>
        <w:t>11 «А» сынып оқушылары  Абатова Назкен мен Ибраева Анель оқу ісінің меңгерушісі, ТІЖ бойынша  Келдібаева Ақмарал тағайындалды</w:t>
      </w:r>
      <w:r w:rsidRPr="00F47A08">
        <w:rPr>
          <w:rFonts w:ascii="Times New Roman" w:hAnsi="Times New Roman" w:cs="Times New Roman"/>
          <w:sz w:val="28"/>
          <w:szCs w:val="28"/>
          <w:lang w:val="kk-KZ"/>
        </w:rPr>
        <w:t xml:space="preserve">. Өзін-өзі басқару шарасы оқушыларға мұғалімнің жұмысының қиындықтарын түсінуге мүмкіндік берді. Ұстаздар мерекесі  11-сынып оқушыларының күшімен дайындалған «Ұстазым –ұлағатым!»  атты мерекелік концертке жалғасты.  </w:t>
      </w:r>
      <w:r w:rsidRPr="00F47A08">
        <w:rPr>
          <w:rFonts w:ascii="Times New Roman" w:hAnsi="Times New Roman" w:cs="Times New Roman"/>
          <w:bCs/>
          <w:color w:val="000000"/>
          <w:sz w:val="28"/>
          <w:szCs w:val="28"/>
          <w:lang w:val="kk-KZ"/>
        </w:rPr>
        <w:t xml:space="preserve"> </w:t>
      </w:r>
    </w:p>
    <w:p w:rsidR="008563C9" w:rsidRPr="00F47A08" w:rsidRDefault="008563C9" w:rsidP="00B147BF">
      <w:pPr>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b/>
          <w:sz w:val="28"/>
          <w:szCs w:val="28"/>
          <w:lang w:val="kk-KZ"/>
        </w:rPr>
        <w:lastRenderedPageBreak/>
        <w:t>Оң жағы:-</w:t>
      </w:r>
      <w:r w:rsidRPr="00F47A08">
        <w:rPr>
          <w:rFonts w:ascii="Times New Roman" w:hAnsi="Times New Roman" w:cs="Times New Roman"/>
          <w:sz w:val="28"/>
          <w:szCs w:val="28"/>
          <w:lang w:val="kk-KZ"/>
        </w:rPr>
        <w:t xml:space="preserve"> мектеп белсенділерінің  жауапкершілігінің жоғары болуы, мектепішілік өткізілетін іс-шараларға белсенді араласуы, әр тоқсан сайын жүйелі түрде «Ең үздік сынып» рейтингісі шығарылып отырылды; </w:t>
      </w:r>
    </w:p>
    <w:p w:rsidR="008563C9" w:rsidRPr="00F47A08" w:rsidRDefault="008563C9" w:rsidP="00B147BF">
      <w:pPr>
        <w:tabs>
          <w:tab w:val="left" w:pos="567"/>
        </w:tabs>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b/>
          <w:sz w:val="28"/>
          <w:szCs w:val="28"/>
          <w:lang w:val="kk-KZ"/>
        </w:rPr>
        <w:t>Теріс жағы</w:t>
      </w:r>
      <w:r w:rsidRPr="00F47A08">
        <w:rPr>
          <w:rFonts w:ascii="Times New Roman" w:hAnsi="Times New Roman" w:cs="Times New Roman"/>
          <w:sz w:val="28"/>
          <w:szCs w:val="28"/>
          <w:lang w:val="kk-KZ"/>
        </w:rPr>
        <w:t xml:space="preserve">: құқықбұзушылықтың алдын алу  кеңесіне мектеп жастарының комитетінің мүшелерінің қатыстырылмауы,  кей мектепішілік шараларда оқушылармен жұмыс жүргізу барысында оқушылардың өзін –өзі ұстау  мәдениетінің көңіл көншітпеуі; </w:t>
      </w:r>
    </w:p>
    <w:p w:rsidR="008563C9" w:rsidRPr="00F47A08" w:rsidRDefault="008563C9" w:rsidP="00B147BF">
      <w:pPr>
        <w:spacing w:after="0" w:line="240" w:lineRule="auto"/>
        <w:ind w:firstLine="709"/>
        <w:jc w:val="both"/>
        <w:textAlignment w:val="baseline"/>
        <w:rPr>
          <w:rFonts w:ascii="Times New Roman" w:eastAsia="Times New Roman" w:hAnsi="Times New Roman" w:cs="Times New Roman"/>
          <w:b/>
          <w:spacing w:val="2"/>
          <w:sz w:val="28"/>
          <w:szCs w:val="28"/>
          <w:lang w:val="kk-KZ" w:eastAsia="ru-RU"/>
        </w:rPr>
      </w:pPr>
      <w:r w:rsidRPr="00F47A08">
        <w:rPr>
          <w:rFonts w:ascii="Times New Roman" w:eastAsia="Times New Roman" w:hAnsi="Times New Roman" w:cs="Times New Roman"/>
          <w:spacing w:val="2"/>
          <w:sz w:val="28"/>
          <w:szCs w:val="28"/>
          <w:lang w:val="kk-KZ" w:eastAsia="ru-RU"/>
        </w:rPr>
        <w:t>Қ</w:t>
      </w:r>
      <w:r w:rsidRPr="00F47A08">
        <w:rPr>
          <w:rFonts w:ascii="Times New Roman" w:eastAsia="Times New Roman" w:hAnsi="Times New Roman" w:cs="Times New Roman"/>
          <w:b/>
          <w:bCs/>
          <w:spacing w:val="2"/>
          <w:sz w:val="28"/>
          <w:szCs w:val="28"/>
          <w:bdr w:val="none" w:sz="0" w:space="0" w:color="auto" w:frame="1"/>
          <w:lang w:val="kk-KZ" w:eastAsia="ru-RU"/>
        </w:rPr>
        <w:t>ауіпсіз және жайлы ортада білім алуды қамтамасыз ету</w:t>
      </w:r>
    </w:p>
    <w:p w:rsidR="008563C9" w:rsidRPr="00F47A08" w:rsidRDefault="008563C9" w:rsidP="00B147BF">
      <w:pPr>
        <w:spacing w:after="0" w:line="240" w:lineRule="auto"/>
        <w:ind w:firstLine="709"/>
        <w:jc w:val="both"/>
        <w:textAlignment w:val="baseline"/>
        <w:rPr>
          <w:rFonts w:ascii="Times New Roman" w:hAnsi="Times New Roman" w:cs="Times New Roman"/>
          <w:sz w:val="28"/>
          <w:szCs w:val="28"/>
          <w:lang w:val="kk-KZ"/>
        </w:rPr>
      </w:pPr>
      <w:r w:rsidRPr="00F47A08">
        <w:rPr>
          <w:rFonts w:ascii="Times New Roman" w:hAnsi="Times New Roman" w:cs="Times New Roman"/>
          <w:sz w:val="28"/>
          <w:szCs w:val="28"/>
          <w:lang w:val="kk-KZ"/>
        </w:rPr>
        <w:t>Әлеуметтік қызмет өз жұмысында ҚР  Білім заңына, Баланың құқығын қорғау конвенциясына, Неке және отбасы туралы заңына, ҚР Үкіметінің 27.06.2001 ж. № 886 «Әлеуметтік қорғау Концепциясы» Қаулысына, 05.09.1999 ж. №1346 «ҚР балаға қамқоршылық көмек көрсету және асырау туралы заңына»,  ҚР еңбек Кодексіне сүйеніп жұмыс істейді.</w:t>
      </w:r>
    </w:p>
    <w:p w:rsidR="008563C9" w:rsidRPr="00F47A08" w:rsidRDefault="008563C9" w:rsidP="00B147BF">
      <w:pPr>
        <w:pStyle w:val="a3"/>
        <w:ind w:firstLine="709"/>
        <w:jc w:val="both"/>
        <w:rPr>
          <w:rFonts w:ascii="Times New Roman" w:hAnsi="Times New Roman"/>
          <w:sz w:val="28"/>
          <w:szCs w:val="28"/>
          <w:lang w:val="kk-KZ"/>
        </w:rPr>
      </w:pPr>
      <w:r w:rsidRPr="00F47A08">
        <w:rPr>
          <w:rFonts w:ascii="Times New Roman" w:hAnsi="Times New Roman"/>
          <w:sz w:val="28"/>
          <w:szCs w:val="28"/>
          <w:bdr w:val="none" w:sz="0" w:space="0" w:color="auto" w:frame="1"/>
          <w:lang w:val="kk-KZ"/>
        </w:rPr>
        <w:t xml:space="preserve">Негізгі қызметі – адамды өмірге, қоғамға бейімдеу. Мектептегі әлеуметтік педагогтың басты мақсаты – оқушының әлеуметпен жан-жақты қарым-қатынас ортасын құру. Әлеуметтік педагогтардың негізгі жұмыс нысаны балалар мен жасөспірімдер болып табылады. Оқушылармен жұмысты жақсарту мақсатында қамқорлыққа алу органдары, психолог, Ескіқалалық  ЮП тобымен  бірлескен  </w:t>
      </w:r>
      <w:r w:rsidRPr="00F47A08">
        <w:rPr>
          <w:rFonts w:ascii="Times New Roman" w:hAnsi="Times New Roman"/>
          <w:sz w:val="28"/>
          <w:szCs w:val="28"/>
          <w:lang w:val="kk-KZ"/>
        </w:rPr>
        <w:t xml:space="preserve"> жылдық жұмыс жоспарлары құрылады.  </w:t>
      </w:r>
    </w:p>
    <w:p w:rsidR="008563C9" w:rsidRPr="00F47A08" w:rsidRDefault="008563C9" w:rsidP="00B147BF">
      <w:pPr>
        <w:pStyle w:val="a9"/>
        <w:ind w:left="0" w:firstLine="709"/>
        <w:jc w:val="both"/>
        <w:rPr>
          <w:b/>
          <w:sz w:val="28"/>
          <w:szCs w:val="28"/>
          <w:lang w:val="kk-KZ"/>
        </w:rPr>
      </w:pPr>
      <w:r w:rsidRPr="00F47A08">
        <w:rPr>
          <w:b/>
          <w:sz w:val="28"/>
          <w:szCs w:val="28"/>
          <w:lang w:val="kk-KZ"/>
        </w:rPr>
        <w:t>1.Мектептің әлеуметтік төлқұжатының көрсеткіштері:</w:t>
      </w:r>
    </w:p>
    <w:p w:rsidR="008563C9" w:rsidRPr="00F47A08" w:rsidRDefault="008563C9" w:rsidP="00B147BF">
      <w:pPr>
        <w:pStyle w:val="a9"/>
        <w:ind w:left="0" w:firstLine="709"/>
        <w:jc w:val="both"/>
        <w:rPr>
          <w:sz w:val="28"/>
          <w:szCs w:val="28"/>
          <w:lang w:val="kk-KZ"/>
        </w:rPr>
      </w:pPr>
    </w:p>
    <w:tbl>
      <w:tblPr>
        <w:tblStyle w:val="aa"/>
        <w:tblW w:w="9639" w:type="dxa"/>
        <w:tblInd w:w="108" w:type="dxa"/>
        <w:tblLayout w:type="fixed"/>
        <w:tblLook w:val="04A0" w:firstRow="1" w:lastRow="0" w:firstColumn="1" w:lastColumn="0" w:noHBand="0" w:noVBand="1"/>
      </w:tblPr>
      <w:tblGrid>
        <w:gridCol w:w="709"/>
        <w:gridCol w:w="3402"/>
        <w:gridCol w:w="1368"/>
        <w:gridCol w:w="1369"/>
        <w:gridCol w:w="1392"/>
        <w:gridCol w:w="1399"/>
      </w:tblGrid>
      <w:tr w:rsidR="008563C9" w:rsidRPr="00F47A08" w:rsidTr="00070D56">
        <w:tc>
          <w:tcPr>
            <w:tcW w:w="709" w:type="dxa"/>
          </w:tcPr>
          <w:p w:rsidR="008563C9" w:rsidRPr="00F47A08" w:rsidRDefault="008563C9" w:rsidP="00070D56">
            <w:pPr>
              <w:ind w:firstLine="176"/>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w:t>
            </w:r>
          </w:p>
        </w:tc>
        <w:tc>
          <w:tcPr>
            <w:tcW w:w="3402" w:type="dxa"/>
          </w:tcPr>
          <w:p w:rsidR="008563C9" w:rsidRPr="00F47A08" w:rsidRDefault="008563C9" w:rsidP="00070D56">
            <w:pPr>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Көрсеткіштері</w:t>
            </w:r>
          </w:p>
        </w:tc>
        <w:tc>
          <w:tcPr>
            <w:tcW w:w="1368"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2016-2017</w:t>
            </w:r>
          </w:p>
        </w:tc>
        <w:tc>
          <w:tcPr>
            <w:tcW w:w="1369"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2017-2018</w:t>
            </w:r>
          </w:p>
        </w:tc>
        <w:tc>
          <w:tcPr>
            <w:tcW w:w="1392"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2018-2019</w:t>
            </w:r>
          </w:p>
        </w:tc>
        <w:tc>
          <w:tcPr>
            <w:tcW w:w="1399"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2019-2020</w:t>
            </w:r>
          </w:p>
        </w:tc>
      </w:tr>
      <w:tr w:rsidR="008563C9" w:rsidRPr="00F47A08" w:rsidTr="00070D56">
        <w:tc>
          <w:tcPr>
            <w:tcW w:w="709" w:type="dxa"/>
          </w:tcPr>
          <w:p w:rsidR="008563C9" w:rsidRPr="00F47A08" w:rsidRDefault="008563C9" w:rsidP="00070D56">
            <w:pPr>
              <w:ind w:firstLine="176"/>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1</w:t>
            </w:r>
          </w:p>
        </w:tc>
        <w:tc>
          <w:tcPr>
            <w:tcW w:w="3402" w:type="dxa"/>
          </w:tcPr>
          <w:p w:rsidR="008563C9" w:rsidRPr="00F47A08" w:rsidRDefault="008563C9" w:rsidP="00070D56">
            <w:pPr>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Оқушы  саны</w:t>
            </w:r>
          </w:p>
        </w:tc>
        <w:tc>
          <w:tcPr>
            <w:tcW w:w="1368"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1144</w:t>
            </w:r>
          </w:p>
        </w:tc>
        <w:tc>
          <w:tcPr>
            <w:tcW w:w="1369" w:type="dxa"/>
          </w:tcPr>
          <w:p w:rsidR="008563C9" w:rsidRPr="00F47A08" w:rsidRDefault="008563C9" w:rsidP="00070D56">
            <w:pPr>
              <w:pStyle w:val="paragraph"/>
              <w:spacing w:before="0" w:beforeAutospacing="0" w:after="0" w:afterAutospacing="0"/>
              <w:jc w:val="center"/>
              <w:textAlignment w:val="baseline"/>
            </w:pPr>
            <w:r w:rsidRPr="00F47A08">
              <w:rPr>
                <w:rStyle w:val="normaltextrun"/>
                <w:lang w:val="kk-KZ"/>
              </w:rPr>
              <w:t>1144</w:t>
            </w:r>
          </w:p>
        </w:tc>
        <w:tc>
          <w:tcPr>
            <w:tcW w:w="1392"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1295</w:t>
            </w:r>
          </w:p>
        </w:tc>
        <w:tc>
          <w:tcPr>
            <w:tcW w:w="1399"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1311</w:t>
            </w:r>
          </w:p>
        </w:tc>
      </w:tr>
      <w:tr w:rsidR="008563C9" w:rsidRPr="00F47A08" w:rsidTr="00070D56">
        <w:tc>
          <w:tcPr>
            <w:tcW w:w="709" w:type="dxa"/>
          </w:tcPr>
          <w:p w:rsidR="008563C9" w:rsidRPr="00F47A08" w:rsidRDefault="008563C9" w:rsidP="00070D56">
            <w:pPr>
              <w:ind w:firstLine="176"/>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2</w:t>
            </w:r>
          </w:p>
        </w:tc>
        <w:tc>
          <w:tcPr>
            <w:tcW w:w="3402" w:type="dxa"/>
          </w:tcPr>
          <w:p w:rsidR="008563C9" w:rsidRPr="00F47A08" w:rsidRDefault="008563C9" w:rsidP="00070D56">
            <w:pPr>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Көпбалалы отбасылар</w:t>
            </w:r>
          </w:p>
        </w:tc>
        <w:tc>
          <w:tcPr>
            <w:tcW w:w="1368"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145</w:t>
            </w:r>
          </w:p>
        </w:tc>
        <w:tc>
          <w:tcPr>
            <w:tcW w:w="1369" w:type="dxa"/>
          </w:tcPr>
          <w:p w:rsidR="008563C9" w:rsidRPr="00F47A08" w:rsidRDefault="008563C9" w:rsidP="00070D56">
            <w:pPr>
              <w:pStyle w:val="paragraph"/>
              <w:spacing w:before="0" w:beforeAutospacing="0" w:after="0" w:afterAutospacing="0"/>
              <w:jc w:val="center"/>
              <w:textAlignment w:val="baseline"/>
            </w:pPr>
            <w:r w:rsidRPr="00F47A08">
              <w:rPr>
                <w:rStyle w:val="normaltextrun"/>
                <w:lang w:val="kk-KZ"/>
              </w:rPr>
              <w:t>155</w:t>
            </w:r>
          </w:p>
        </w:tc>
        <w:tc>
          <w:tcPr>
            <w:tcW w:w="1392"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107</w:t>
            </w:r>
          </w:p>
        </w:tc>
        <w:tc>
          <w:tcPr>
            <w:tcW w:w="1399"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128</w:t>
            </w:r>
          </w:p>
        </w:tc>
      </w:tr>
      <w:tr w:rsidR="008563C9" w:rsidRPr="00F47A08" w:rsidTr="00070D56">
        <w:tc>
          <w:tcPr>
            <w:tcW w:w="709" w:type="dxa"/>
          </w:tcPr>
          <w:p w:rsidR="008563C9" w:rsidRPr="00F47A08" w:rsidRDefault="008563C9" w:rsidP="00070D56">
            <w:pPr>
              <w:ind w:firstLine="176"/>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3</w:t>
            </w:r>
          </w:p>
        </w:tc>
        <w:tc>
          <w:tcPr>
            <w:tcW w:w="3402" w:type="dxa"/>
          </w:tcPr>
          <w:p w:rsidR="008563C9" w:rsidRPr="00F47A08" w:rsidRDefault="008563C9" w:rsidP="00070D56">
            <w:pPr>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Толық емес отбасылар</w:t>
            </w:r>
          </w:p>
        </w:tc>
        <w:tc>
          <w:tcPr>
            <w:tcW w:w="1368"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106</w:t>
            </w:r>
          </w:p>
        </w:tc>
        <w:tc>
          <w:tcPr>
            <w:tcW w:w="1369" w:type="dxa"/>
          </w:tcPr>
          <w:p w:rsidR="008563C9" w:rsidRPr="00F47A08" w:rsidRDefault="008563C9" w:rsidP="00070D56">
            <w:pPr>
              <w:pStyle w:val="paragraph"/>
              <w:spacing w:before="0" w:beforeAutospacing="0" w:after="0" w:afterAutospacing="0"/>
              <w:jc w:val="center"/>
              <w:textAlignment w:val="baseline"/>
            </w:pPr>
            <w:r w:rsidRPr="00F47A08">
              <w:rPr>
                <w:rStyle w:val="normaltextrun"/>
                <w:lang w:val="kk-KZ"/>
              </w:rPr>
              <w:t>104</w:t>
            </w:r>
          </w:p>
        </w:tc>
        <w:tc>
          <w:tcPr>
            <w:tcW w:w="1392"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37</w:t>
            </w:r>
          </w:p>
        </w:tc>
        <w:tc>
          <w:tcPr>
            <w:tcW w:w="1399"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39</w:t>
            </w:r>
          </w:p>
        </w:tc>
      </w:tr>
      <w:tr w:rsidR="008563C9" w:rsidRPr="00F47A08" w:rsidTr="00070D56">
        <w:tc>
          <w:tcPr>
            <w:tcW w:w="709" w:type="dxa"/>
          </w:tcPr>
          <w:p w:rsidR="008563C9" w:rsidRPr="00F47A08" w:rsidRDefault="008563C9" w:rsidP="00070D56">
            <w:pPr>
              <w:ind w:firstLine="176"/>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4</w:t>
            </w:r>
          </w:p>
        </w:tc>
        <w:tc>
          <w:tcPr>
            <w:tcW w:w="3402" w:type="dxa"/>
          </w:tcPr>
          <w:p w:rsidR="008563C9" w:rsidRPr="00F47A08" w:rsidRDefault="008563C9" w:rsidP="00070D56">
            <w:pPr>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Қамқорлықтағы балалар</w:t>
            </w:r>
          </w:p>
        </w:tc>
        <w:tc>
          <w:tcPr>
            <w:tcW w:w="1368"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2</w:t>
            </w:r>
          </w:p>
        </w:tc>
        <w:tc>
          <w:tcPr>
            <w:tcW w:w="1369" w:type="dxa"/>
          </w:tcPr>
          <w:p w:rsidR="008563C9" w:rsidRPr="00F47A08" w:rsidRDefault="008563C9" w:rsidP="00070D56">
            <w:pPr>
              <w:pStyle w:val="paragraph"/>
              <w:spacing w:before="0" w:beforeAutospacing="0" w:after="0" w:afterAutospacing="0"/>
              <w:jc w:val="center"/>
              <w:textAlignment w:val="baseline"/>
            </w:pPr>
            <w:r w:rsidRPr="00F47A08">
              <w:rPr>
                <w:rStyle w:val="normaltextrun"/>
                <w:lang w:val="kk-KZ"/>
              </w:rPr>
              <w:t>2</w:t>
            </w:r>
          </w:p>
        </w:tc>
        <w:tc>
          <w:tcPr>
            <w:tcW w:w="1392"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2</w:t>
            </w:r>
          </w:p>
        </w:tc>
        <w:tc>
          <w:tcPr>
            <w:tcW w:w="1399"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4</w:t>
            </w:r>
          </w:p>
        </w:tc>
      </w:tr>
      <w:tr w:rsidR="008563C9" w:rsidRPr="00F47A08" w:rsidTr="00070D56">
        <w:tc>
          <w:tcPr>
            <w:tcW w:w="709" w:type="dxa"/>
          </w:tcPr>
          <w:p w:rsidR="008563C9" w:rsidRPr="00F47A08" w:rsidRDefault="008563C9" w:rsidP="00070D56">
            <w:pPr>
              <w:ind w:firstLine="176"/>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5</w:t>
            </w:r>
          </w:p>
        </w:tc>
        <w:tc>
          <w:tcPr>
            <w:tcW w:w="3402" w:type="dxa"/>
          </w:tcPr>
          <w:p w:rsidR="008563C9" w:rsidRPr="00F47A08" w:rsidRDefault="008563C9" w:rsidP="00070D56">
            <w:pPr>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Оралман отбасылар</w:t>
            </w:r>
          </w:p>
        </w:tc>
        <w:tc>
          <w:tcPr>
            <w:tcW w:w="1368"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51</w:t>
            </w:r>
          </w:p>
        </w:tc>
        <w:tc>
          <w:tcPr>
            <w:tcW w:w="1369" w:type="dxa"/>
          </w:tcPr>
          <w:p w:rsidR="008563C9" w:rsidRPr="00F47A08" w:rsidRDefault="008563C9" w:rsidP="00070D56">
            <w:pPr>
              <w:pStyle w:val="paragraph"/>
              <w:spacing w:before="0" w:beforeAutospacing="0" w:after="0" w:afterAutospacing="0"/>
              <w:jc w:val="center"/>
              <w:textAlignment w:val="baseline"/>
            </w:pPr>
            <w:r w:rsidRPr="00F47A08">
              <w:rPr>
                <w:rStyle w:val="normaltextrun"/>
                <w:lang w:val="kk-KZ"/>
              </w:rPr>
              <w:t>24</w:t>
            </w:r>
          </w:p>
        </w:tc>
        <w:tc>
          <w:tcPr>
            <w:tcW w:w="1392"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29</w:t>
            </w:r>
          </w:p>
        </w:tc>
        <w:tc>
          <w:tcPr>
            <w:tcW w:w="1399"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11</w:t>
            </w:r>
          </w:p>
        </w:tc>
      </w:tr>
      <w:tr w:rsidR="008563C9" w:rsidRPr="00F47A08" w:rsidTr="00070D56">
        <w:tc>
          <w:tcPr>
            <w:tcW w:w="709" w:type="dxa"/>
          </w:tcPr>
          <w:p w:rsidR="008563C9" w:rsidRPr="00F47A08" w:rsidRDefault="008563C9" w:rsidP="00070D56">
            <w:pPr>
              <w:ind w:firstLine="176"/>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6</w:t>
            </w:r>
          </w:p>
        </w:tc>
        <w:tc>
          <w:tcPr>
            <w:tcW w:w="3402" w:type="dxa"/>
          </w:tcPr>
          <w:p w:rsidR="008563C9" w:rsidRPr="00F47A08" w:rsidRDefault="008563C9" w:rsidP="00070D56">
            <w:pPr>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Жұмыс істейтін ата-аналар</w:t>
            </w:r>
          </w:p>
        </w:tc>
        <w:tc>
          <w:tcPr>
            <w:tcW w:w="1368"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1520</w:t>
            </w:r>
          </w:p>
        </w:tc>
        <w:tc>
          <w:tcPr>
            <w:tcW w:w="1369" w:type="dxa"/>
          </w:tcPr>
          <w:p w:rsidR="008563C9" w:rsidRPr="00F47A08" w:rsidRDefault="008563C9" w:rsidP="00070D56">
            <w:pPr>
              <w:pStyle w:val="paragraph"/>
              <w:spacing w:before="0" w:beforeAutospacing="0" w:after="0" w:afterAutospacing="0"/>
              <w:jc w:val="center"/>
              <w:textAlignment w:val="baseline"/>
            </w:pPr>
            <w:r w:rsidRPr="00F47A08">
              <w:rPr>
                <w:rStyle w:val="normaltextrun"/>
                <w:lang w:val="kk-KZ"/>
              </w:rPr>
              <w:t>1520</w:t>
            </w:r>
          </w:p>
        </w:tc>
        <w:tc>
          <w:tcPr>
            <w:tcW w:w="1392"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1125</w:t>
            </w:r>
          </w:p>
        </w:tc>
        <w:tc>
          <w:tcPr>
            <w:tcW w:w="1399"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1129</w:t>
            </w:r>
          </w:p>
        </w:tc>
      </w:tr>
      <w:tr w:rsidR="008563C9" w:rsidRPr="00F47A08" w:rsidTr="00070D56">
        <w:tc>
          <w:tcPr>
            <w:tcW w:w="709" w:type="dxa"/>
          </w:tcPr>
          <w:p w:rsidR="008563C9" w:rsidRPr="00F47A08" w:rsidRDefault="008563C9" w:rsidP="00070D56">
            <w:pPr>
              <w:ind w:firstLine="176"/>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7</w:t>
            </w:r>
          </w:p>
        </w:tc>
        <w:tc>
          <w:tcPr>
            <w:tcW w:w="3402" w:type="dxa"/>
          </w:tcPr>
          <w:p w:rsidR="008563C9" w:rsidRPr="00F47A08" w:rsidRDefault="008563C9" w:rsidP="00070D56">
            <w:pPr>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Жұмыссыздар</w:t>
            </w:r>
          </w:p>
        </w:tc>
        <w:tc>
          <w:tcPr>
            <w:tcW w:w="1368"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541</w:t>
            </w:r>
          </w:p>
        </w:tc>
        <w:tc>
          <w:tcPr>
            <w:tcW w:w="1369" w:type="dxa"/>
          </w:tcPr>
          <w:p w:rsidR="008563C9" w:rsidRPr="00F47A08" w:rsidRDefault="008563C9" w:rsidP="00070D56">
            <w:pPr>
              <w:pStyle w:val="paragraph"/>
              <w:spacing w:before="0" w:beforeAutospacing="0" w:after="0" w:afterAutospacing="0"/>
              <w:jc w:val="center"/>
              <w:textAlignment w:val="baseline"/>
            </w:pPr>
            <w:r w:rsidRPr="00F47A08">
              <w:rPr>
                <w:rStyle w:val="normaltextrun"/>
                <w:lang w:val="kk-KZ"/>
              </w:rPr>
              <w:t>541</w:t>
            </w:r>
          </w:p>
        </w:tc>
        <w:tc>
          <w:tcPr>
            <w:tcW w:w="1392"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325</w:t>
            </w:r>
          </w:p>
        </w:tc>
        <w:tc>
          <w:tcPr>
            <w:tcW w:w="1399"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356</w:t>
            </w:r>
          </w:p>
        </w:tc>
      </w:tr>
      <w:tr w:rsidR="008563C9" w:rsidRPr="00F47A08" w:rsidTr="00070D56">
        <w:tc>
          <w:tcPr>
            <w:tcW w:w="709" w:type="dxa"/>
          </w:tcPr>
          <w:p w:rsidR="008563C9" w:rsidRPr="00F47A08" w:rsidRDefault="008563C9" w:rsidP="00070D56">
            <w:pPr>
              <w:ind w:firstLine="176"/>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8</w:t>
            </w:r>
          </w:p>
        </w:tc>
        <w:tc>
          <w:tcPr>
            <w:tcW w:w="3402" w:type="dxa"/>
          </w:tcPr>
          <w:p w:rsidR="008563C9" w:rsidRPr="00F47A08" w:rsidRDefault="008563C9" w:rsidP="00070D56">
            <w:pPr>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Үйде оқытылатындар</w:t>
            </w:r>
          </w:p>
        </w:tc>
        <w:tc>
          <w:tcPr>
            <w:tcW w:w="1368"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3</w:t>
            </w:r>
          </w:p>
        </w:tc>
        <w:tc>
          <w:tcPr>
            <w:tcW w:w="1369" w:type="dxa"/>
          </w:tcPr>
          <w:p w:rsidR="008563C9" w:rsidRPr="00F47A08" w:rsidRDefault="008563C9" w:rsidP="00070D56">
            <w:pPr>
              <w:pStyle w:val="paragraph"/>
              <w:spacing w:before="0" w:beforeAutospacing="0" w:after="0" w:afterAutospacing="0"/>
              <w:jc w:val="center"/>
              <w:textAlignment w:val="baseline"/>
            </w:pPr>
            <w:r w:rsidRPr="00F47A08">
              <w:rPr>
                <w:rStyle w:val="normaltextrun"/>
                <w:lang w:val="kk-KZ"/>
              </w:rPr>
              <w:t>3</w:t>
            </w:r>
          </w:p>
        </w:tc>
        <w:tc>
          <w:tcPr>
            <w:tcW w:w="1392"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4</w:t>
            </w:r>
          </w:p>
        </w:tc>
        <w:tc>
          <w:tcPr>
            <w:tcW w:w="1399"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3</w:t>
            </w:r>
          </w:p>
        </w:tc>
      </w:tr>
      <w:tr w:rsidR="008563C9" w:rsidRPr="00F47A08" w:rsidTr="00070D56">
        <w:tc>
          <w:tcPr>
            <w:tcW w:w="709" w:type="dxa"/>
          </w:tcPr>
          <w:p w:rsidR="008563C9" w:rsidRPr="00F47A08" w:rsidRDefault="008563C9" w:rsidP="00070D56">
            <w:pPr>
              <w:ind w:firstLine="176"/>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9</w:t>
            </w:r>
          </w:p>
        </w:tc>
        <w:tc>
          <w:tcPr>
            <w:tcW w:w="3402" w:type="dxa"/>
          </w:tcPr>
          <w:p w:rsidR="008563C9" w:rsidRPr="00F47A08" w:rsidRDefault="008563C9" w:rsidP="00070D56">
            <w:pPr>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Тегін тамақтанатын оқушылар</w:t>
            </w:r>
          </w:p>
        </w:tc>
        <w:tc>
          <w:tcPr>
            <w:tcW w:w="1368"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86</w:t>
            </w:r>
          </w:p>
        </w:tc>
        <w:tc>
          <w:tcPr>
            <w:tcW w:w="1369" w:type="dxa"/>
          </w:tcPr>
          <w:p w:rsidR="008563C9" w:rsidRPr="00F47A08" w:rsidRDefault="008563C9" w:rsidP="00070D56">
            <w:pPr>
              <w:pStyle w:val="paragraph"/>
              <w:spacing w:before="0" w:beforeAutospacing="0" w:after="0" w:afterAutospacing="0"/>
              <w:jc w:val="center"/>
              <w:textAlignment w:val="baseline"/>
            </w:pPr>
            <w:r w:rsidRPr="00F47A08">
              <w:rPr>
                <w:rStyle w:val="normaltextrun"/>
                <w:lang w:val="kk-KZ"/>
              </w:rPr>
              <w:t>86</w:t>
            </w:r>
          </w:p>
        </w:tc>
        <w:tc>
          <w:tcPr>
            <w:tcW w:w="1392"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180</w:t>
            </w:r>
          </w:p>
        </w:tc>
        <w:tc>
          <w:tcPr>
            <w:tcW w:w="1399"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202</w:t>
            </w:r>
          </w:p>
        </w:tc>
      </w:tr>
      <w:tr w:rsidR="008563C9" w:rsidRPr="00F47A08" w:rsidTr="00070D56">
        <w:tc>
          <w:tcPr>
            <w:tcW w:w="709" w:type="dxa"/>
          </w:tcPr>
          <w:p w:rsidR="008563C9" w:rsidRPr="00F47A08" w:rsidRDefault="008563C9" w:rsidP="00070D56">
            <w:pPr>
              <w:ind w:firstLine="176"/>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10</w:t>
            </w:r>
          </w:p>
        </w:tc>
        <w:tc>
          <w:tcPr>
            <w:tcW w:w="3402" w:type="dxa"/>
          </w:tcPr>
          <w:p w:rsidR="008563C9" w:rsidRPr="00F47A08" w:rsidRDefault="00070D56" w:rsidP="00070D56">
            <w:pPr>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Бі</w:t>
            </w:r>
            <w:r w:rsidR="008563C9" w:rsidRPr="00F47A08">
              <w:rPr>
                <w:rFonts w:ascii="Times New Roman" w:hAnsi="Times New Roman" w:cs="Times New Roman"/>
                <w:sz w:val="24"/>
                <w:szCs w:val="24"/>
                <w:lang w:val="kk-KZ"/>
              </w:rPr>
              <w:t>р жолғы әлеуметтік көмек алғандар саны /отбасы/балалар/</w:t>
            </w:r>
          </w:p>
        </w:tc>
        <w:tc>
          <w:tcPr>
            <w:tcW w:w="1368"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w:t>
            </w:r>
          </w:p>
        </w:tc>
        <w:tc>
          <w:tcPr>
            <w:tcW w:w="1369" w:type="dxa"/>
          </w:tcPr>
          <w:p w:rsidR="008563C9" w:rsidRPr="00F47A08" w:rsidRDefault="008563C9" w:rsidP="00070D56">
            <w:pPr>
              <w:pStyle w:val="paragraph"/>
              <w:spacing w:before="0" w:beforeAutospacing="0" w:after="0" w:afterAutospacing="0"/>
              <w:jc w:val="center"/>
              <w:textAlignment w:val="baseline"/>
              <w:rPr>
                <w:rStyle w:val="normaltextrun"/>
                <w:lang w:val="kk-KZ"/>
              </w:rPr>
            </w:pPr>
            <w:r w:rsidRPr="00F47A08">
              <w:rPr>
                <w:rStyle w:val="normaltextrun"/>
                <w:lang w:val="kk-KZ"/>
              </w:rPr>
              <w:t>-</w:t>
            </w:r>
          </w:p>
        </w:tc>
        <w:tc>
          <w:tcPr>
            <w:tcW w:w="1392"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125/236</w:t>
            </w:r>
          </w:p>
        </w:tc>
        <w:tc>
          <w:tcPr>
            <w:tcW w:w="1399"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тапсырылған құжат санына қарай</w:t>
            </w:r>
          </w:p>
        </w:tc>
      </w:tr>
      <w:tr w:rsidR="008563C9" w:rsidRPr="00F47A08" w:rsidTr="00070D56">
        <w:tc>
          <w:tcPr>
            <w:tcW w:w="709" w:type="dxa"/>
          </w:tcPr>
          <w:p w:rsidR="008563C9" w:rsidRPr="00F47A08" w:rsidRDefault="008563C9" w:rsidP="00070D56">
            <w:pPr>
              <w:ind w:firstLine="176"/>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11</w:t>
            </w:r>
          </w:p>
        </w:tc>
        <w:tc>
          <w:tcPr>
            <w:tcW w:w="3402" w:type="dxa"/>
          </w:tcPr>
          <w:p w:rsidR="008563C9" w:rsidRPr="00F47A08" w:rsidRDefault="008563C9" w:rsidP="00070D56">
            <w:pPr>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 xml:space="preserve">Ұлттық құрамы </w:t>
            </w:r>
          </w:p>
        </w:tc>
        <w:tc>
          <w:tcPr>
            <w:tcW w:w="1368"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3</w:t>
            </w:r>
          </w:p>
        </w:tc>
        <w:tc>
          <w:tcPr>
            <w:tcW w:w="1369" w:type="dxa"/>
          </w:tcPr>
          <w:p w:rsidR="008563C9" w:rsidRPr="00F47A08" w:rsidRDefault="008563C9" w:rsidP="00070D56">
            <w:pPr>
              <w:pStyle w:val="paragraph"/>
              <w:spacing w:before="0" w:beforeAutospacing="0" w:after="0" w:afterAutospacing="0"/>
              <w:jc w:val="center"/>
              <w:textAlignment w:val="baseline"/>
            </w:pPr>
            <w:r w:rsidRPr="00F47A08">
              <w:rPr>
                <w:rStyle w:val="normaltextrun"/>
                <w:lang w:val="kk-KZ"/>
              </w:rPr>
              <w:t>3</w:t>
            </w:r>
          </w:p>
        </w:tc>
        <w:tc>
          <w:tcPr>
            <w:tcW w:w="1392"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3</w:t>
            </w:r>
          </w:p>
        </w:tc>
        <w:tc>
          <w:tcPr>
            <w:tcW w:w="1399"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3</w:t>
            </w:r>
          </w:p>
        </w:tc>
      </w:tr>
      <w:tr w:rsidR="008563C9" w:rsidRPr="00F47A08" w:rsidTr="00070D56">
        <w:tc>
          <w:tcPr>
            <w:tcW w:w="709" w:type="dxa"/>
          </w:tcPr>
          <w:p w:rsidR="008563C9" w:rsidRPr="00F47A08" w:rsidRDefault="008563C9" w:rsidP="00070D56">
            <w:pPr>
              <w:ind w:firstLine="176"/>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12</w:t>
            </w:r>
          </w:p>
        </w:tc>
        <w:tc>
          <w:tcPr>
            <w:tcW w:w="3402" w:type="dxa"/>
          </w:tcPr>
          <w:p w:rsidR="008563C9" w:rsidRPr="00F47A08" w:rsidRDefault="008563C9" w:rsidP="00070D56">
            <w:pPr>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 xml:space="preserve">МІБ есебінде </w:t>
            </w:r>
          </w:p>
        </w:tc>
        <w:tc>
          <w:tcPr>
            <w:tcW w:w="1368"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2</w:t>
            </w:r>
          </w:p>
        </w:tc>
        <w:tc>
          <w:tcPr>
            <w:tcW w:w="1369" w:type="dxa"/>
          </w:tcPr>
          <w:p w:rsidR="008563C9" w:rsidRPr="00F47A08" w:rsidRDefault="008563C9" w:rsidP="00070D56">
            <w:pPr>
              <w:pStyle w:val="paragraph"/>
              <w:spacing w:before="0" w:beforeAutospacing="0" w:after="0" w:afterAutospacing="0"/>
              <w:jc w:val="center"/>
              <w:textAlignment w:val="baseline"/>
            </w:pPr>
            <w:r w:rsidRPr="00F47A08">
              <w:rPr>
                <w:rStyle w:val="normaltextrun"/>
                <w:lang w:val="kk-KZ"/>
              </w:rPr>
              <w:t>2</w:t>
            </w:r>
          </w:p>
        </w:tc>
        <w:tc>
          <w:tcPr>
            <w:tcW w:w="1392"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0</w:t>
            </w:r>
          </w:p>
        </w:tc>
        <w:tc>
          <w:tcPr>
            <w:tcW w:w="1399"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0</w:t>
            </w:r>
          </w:p>
        </w:tc>
      </w:tr>
      <w:tr w:rsidR="008563C9" w:rsidRPr="00F47A08" w:rsidTr="00070D56">
        <w:tc>
          <w:tcPr>
            <w:tcW w:w="709" w:type="dxa"/>
          </w:tcPr>
          <w:p w:rsidR="008563C9" w:rsidRPr="00F47A08" w:rsidRDefault="008563C9" w:rsidP="00070D56">
            <w:pPr>
              <w:ind w:firstLine="176"/>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13</w:t>
            </w:r>
          </w:p>
        </w:tc>
        <w:tc>
          <w:tcPr>
            <w:tcW w:w="3402" w:type="dxa"/>
          </w:tcPr>
          <w:p w:rsidR="008563C9" w:rsidRPr="00F47A08" w:rsidRDefault="008563C9" w:rsidP="00070D56">
            <w:pPr>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Ескіқалалық  ЮП тобында</w:t>
            </w:r>
          </w:p>
        </w:tc>
        <w:tc>
          <w:tcPr>
            <w:tcW w:w="1368"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1</w:t>
            </w:r>
          </w:p>
        </w:tc>
        <w:tc>
          <w:tcPr>
            <w:tcW w:w="1369" w:type="dxa"/>
          </w:tcPr>
          <w:p w:rsidR="008563C9" w:rsidRPr="00F47A08" w:rsidRDefault="008563C9" w:rsidP="00070D56">
            <w:pPr>
              <w:pStyle w:val="paragraph"/>
              <w:spacing w:before="0" w:beforeAutospacing="0" w:after="0" w:afterAutospacing="0"/>
              <w:jc w:val="center"/>
              <w:textAlignment w:val="baseline"/>
            </w:pPr>
            <w:r w:rsidRPr="00F47A08">
              <w:rPr>
                <w:rStyle w:val="normaltextrun"/>
                <w:lang w:val="kk-KZ"/>
              </w:rPr>
              <w:t>1</w:t>
            </w:r>
          </w:p>
        </w:tc>
        <w:tc>
          <w:tcPr>
            <w:tcW w:w="1392"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1</w:t>
            </w:r>
          </w:p>
        </w:tc>
        <w:tc>
          <w:tcPr>
            <w:tcW w:w="1399" w:type="dxa"/>
          </w:tcPr>
          <w:p w:rsidR="008563C9" w:rsidRPr="00F47A08" w:rsidRDefault="008563C9" w:rsidP="00070D56">
            <w:pPr>
              <w:jc w:val="center"/>
              <w:rPr>
                <w:rFonts w:ascii="Times New Roman" w:hAnsi="Times New Roman" w:cs="Times New Roman"/>
                <w:sz w:val="24"/>
                <w:szCs w:val="24"/>
                <w:lang w:val="kk-KZ"/>
              </w:rPr>
            </w:pPr>
            <w:r w:rsidRPr="00F47A08">
              <w:rPr>
                <w:rFonts w:ascii="Times New Roman" w:hAnsi="Times New Roman" w:cs="Times New Roman"/>
                <w:sz w:val="24"/>
                <w:szCs w:val="24"/>
                <w:lang w:val="kk-KZ"/>
              </w:rPr>
              <w:t>0</w:t>
            </w:r>
          </w:p>
        </w:tc>
      </w:tr>
    </w:tbl>
    <w:p w:rsidR="008563C9" w:rsidRPr="00F47A08" w:rsidRDefault="008563C9" w:rsidP="00B147BF">
      <w:pPr>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p>
    <w:p w:rsidR="008563C9" w:rsidRPr="00F47A08" w:rsidRDefault="008563C9" w:rsidP="00B147BF">
      <w:pPr>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F47A08">
        <w:rPr>
          <w:rFonts w:ascii="Times New Roman" w:eastAsia="Times New Roman" w:hAnsi="Times New Roman" w:cs="Times New Roman"/>
          <w:spacing w:val="2"/>
          <w:sz w:val="28"/>
          <w:szCs w:val="28"/>
          <w:lang w:val="kk-KZ" w:eastAsia="ru-RU"/>
        </w:rPr>
        <w:t>Балалардың, оның ішінде өмірде қиын жағдайға тап болған балалардың құқықтарының бұзылуына уақтылы ден қоюдың жеткілікті дамымаған жүйесі, білім беру ұйымдарының едәуір бөлігінде инклюзивті білім беру және қарапайым ыңғайлылық үшін жағдайлардың болмауы балалардың қауіпсіз және жайлы өмір сүруіне қауіп төндіреді.</w:t>
      </w:r>
    </w:p>
    <w:p w:rsidR="008563C9" w:rsidRPr="00F47A08" w:rsidRDefault="008563C9" w:rsidP="00B147BF">
      <w:pPr>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F47A08">
        <w:rPr>
          <w:rFonts w:ascii="Times New Roman" w:eastAsia="Times New Roman" w:hAnsi="Times New Roman" w:cs="Times New Roman"/>
          <w:spacing w:val="2"/>
          <w:sz w:val="28"/>
          <w:szCs w:val="28"/>
          <w:lang w:val="kk-KZ" w:eastAsia="ru-RU"/>
        </w:rPr>
        <w:t>Жыл сайын  істер органдарының есебінде тәуекел аймағында тұрған  о0ушы санына келетін болсақ кейінгі үш жылдықпен  салыстырған да 0 МІБ есебінде тіркелу мектеп бойынша жоқ - 0 көрсетіп отыр. Бұл көрсеткіштің мектептегі құқық тәрбие жұмыстарының МІБ қызметкерлерімен, ата-</w:t>
      </w:r>
      <w:r w:rsidRPr="00F47A08">
        <w:rPr>
          <w:rFonts w:ascii="Times New Roman" w:eastAsia="Times New Roman" w:hAnsi="Times New Roman" w:cs="Times New Roman"/>
          <w:spacing w:val="2"/>
          <w:sz w:val="28"/>
          <w:szCs w:val="28"/>
          <w:lang w:val="kk-KZ" w:eastAsia="ru-RU"/>
        </w:rPr>
        <w:lastRenderedPageBreak/>
        <w:t xml:space="preserve">аналарымен, оқушылармен тығыз байланыстағы жұмыс нәтижесі. Мектебімізде мыңнан астам кәмелетке толмаған балар болғанымен </w:t>
      </w:r>
    </w:p>
    <w:p w:rsidR="008563C9" w:rsidRPr="00F47A08" w:rsidRDefault="008563C9" w:rsidP="00B147BF">
      <w:pPr>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F47A08">
        <w:rPr>
          <w:rFonts w:ascii="Times New Roman" w:eastAsia="Times New Roman" w:hAnsi="Times New Roman" w:cs="Times New Roman"/>
          <w:spacing w:val="2"/>
          <w:sz w:val="28"/>
          <w:szCs w:val="28"/>
          <w:lang w:val="kk-KZ" w:eastAsia="ru-RU"/>
        </w:rPr>
        <w:t>2019-2020 оқу жылында тіркеуде немесе құқықбұзушылық әрекеттері тіркелген жоқ. Ата-аналардан мектеп бойынша қолайсыз отбасы жыл басында 1 отбасы  болған 2020 жылы 14 қаңтарда ол отбасы да тіркеуден шығарылды. Соның  нәтижесінде мектеп бойынша қолайсыз отбасылар жоқ.</w:t>
      </w:r>
    </w:p>
    <w:p w:rsidR="008563C9" w:rsidRPr="00F47A08" w:rsidRDefault="008563C9" w:rsidP="00B147BF">
      <w:pPr>
        <w:spacing w:after="0" w:line="240" w:lineRule="auto"/>
        <w:ind w:firstLine="709"/>
        <w:jc w:val="both"/>
        <w:textAlignment w:val="baseline"/>
        <w:rPr>
          <w:rFonts w:ascii="Times New Roman" w:eastAsia="Times New Roman" w:hAnsi="Times New Roman" w:cs="Times New Roman"/>
          <w:spacing w:val="2"/>
          <w:sz w:val="28"/>
          <w:szCs w:val="28"/>
          <w:lang w:val="kk-KZ" w:eastAsia="ru-RU"/>
        </w:rPr>
      </w:pPr>
      <w:r w:rsidRPr="00F47A08">
        <w:rPr>
          <w:rFonts w:ascii="Times New Roman" w:eastAsia="Times New Roman" w:hAnsi="Times New Roman" w:cs="Times New Roman"/>
          <w:spacing w:val="2"/>
          <w:sz w:val="28"/>
          <w:szCs w:val="28"/>
          <w:lang w:val="kk-KZ" w:eastAsia="ru-RU"/>
        </w:rPr>
        <w:t xml:space="preserve">Балалар суицидінің алдын алу  шаралары кеңінен ұйымдастырылып мектебімізде суицид жағдайы мүлдем кейінгі 5 жылдықта тіркелген жоқ. </w:t>
      </w:r>
    </w:p>
    <w:p w:rsidR="00D13C95" w:rsidRDefault="008563C9" w:rsidP="00D13C95">
      <w:pPr>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«Пандемия кезеңінде білім беру ұйымдарында COVID-19 коронавирустық инфекцияның таралуына жол бермеу» жөніндегі шараларды күшейту туралы» Қазақстан Республикасы Білім және ғылым министрлігінің 04.01.2020 жылғы №123 бұйрығына сәйкес пандемия кезінде қашықтықтан білім беру технологияларын қолдана отырып, қашықтықтан оқытуға ауыстыру бұйрығы негізінде директордың ТІЖ орынбасары, әлеуметтік педагог (лауазымдық міндеттеріне сәйкес) келесі бағыттарға сәйкес жұмыстар жүргізді:</w:t>
      </w:r>
    </w:p>
    <w:p w:rsidR="00D13C95" w:rsidRPr="00D13C95" w:rsidRDefault="008563C9" w:rsidP="00965287">
      <w:pPr>
        <w:pStyle w:val="a9"/>
        <w:numPr>
          <w:ilvl w:val="0"/>
          <w:numId w:val="19"/>
        </w:numPr>
        <w:jc w:val="both"/>
        <w:rPr>
          <w:sz w:val="28"/>
          <w:szCs w:val="28"/>
          <w:lang w:val="kk-KZ"/>
        </w:rPr>
      </w:pPr>
      <w:r w:rsidRPr="00D13C95">
        <w:rPr>
          <w:sz w:val="28"/>
          <w:szCs w:val="28"/>
          <w:lang w:val="kk-KZ"/>
        </w:rPr>
        <w:t>қашықтықтан оқыту жағдайында оқытушылармен, оқушылармен және олардың ата-аналарымен өзара қарым-қатынас жа</w:t>
      </w:r>
      <w:r w:rsidR="00D13C95" w:rsidRPr="00D13C95">
        <w:rPr>
          <w:sz w:val="28"/>
          <w:szCs w:val="28"/>
          <w:lang w:val="kk-KZ"/>
        </w:rPr>
        <w:t>сау жолдарын қадағалап отырылды</w:t>
      </w:r>
    </w:p>
    <w:p w:rsidR="008563C9" w:rsidRPr="00D13C95" w:rsidRDefault="008563C9" w:rsidP="00965287">
      <w:pPr>
        <w:pStyle w:val="a9"/>
        <w:numPr>
          <w:ilvl w:val="0"/>
          <w:numId w:val="19"/>
        </w:numPr>
        <w:jc w:val="both"/>
        <w:rPr>
          <w:sz w:val="28"/>
          <w:szCs w:val="28"/>
          <w:lang w:val="kk-KZ"/>
        </w:rPr>
      </w:pPr>
      <w:r w:rsidRPr="00D13C95">
        <w:rPr>
          <w:sz w:val="28"/>
          <w:szCs w:val="28"/>
          <w:lang w:val="kk-KZ"/>
        </w:rPr>
        <w:t xml:space="preserve">қажет болған жағдайда мектеп директоры сынып жетекшілерімен бірге оқушылардың отбасыларының әлеуметтік жағдайларына сәйкес  мектеп тарапынан компьтермен 28 отбасы қамтылды. </w:t>
      </w:r>
    </w:p>
    <w:p w:rsidR="008563C9" w:rsidRPr="00D13C95" w:rsidRDefault="008563C9" w:rsidP="00965287">
      <w:pPr>
        <w:pStyle w:val="a9"/>
        <w:numPr>
          <w:ilvl w:val="0"/>
          <w:numId w:val="19"/>
        </w:numPr>
        <w:jc w:val="both"/>
        <w:rPr>
          <w:sz w:val="28"/>
          <w:szCs w:val="28"/>
          <w:lang w:val="kk-KZ"/>
        </w:rPr>
      </w:pPr>
      <w:r w:rsidRPr="00D13C95">
        <w:rPr>
          <w:sz w:val="28"/>
          <w:szCs w:val="28"/>
          <w:lang w:val="kk-KZ"/>
        </w:rPr>
        <w:t>аз қамтылған, көп балалы отбасылардағы оқушылармен, девиантты мінез-құлықты балалармен, жетім балалармен және ата-анасының қамқорлығынсыз қалған балалармен үнемі байланыста болып келді.</w:t>
      </w:r>
    </w:p>
    <w:p w:rsidR="008563C9" w:rsidRPr="00D13C95" w:rsidRDefault="008563C9" w:rsidP="00965287">
      <w:pPr>
        <w:pStyle w:val="a9"/>
        <w:numPr>
          <w:ilvl w:val="0"/>
          <w:numId w:val="19"/>
        </w:numPr>
        <w:jc w:val="both"/>
        <w:rPr>
          <w:sz w:val="28"/>
          <w:szCs w:val="28"/>
          <w:lang w:val="kk-KZ"/>
        </w:rPr>
      </w:pPr>
      <w:r w:rsidRPr="00D13C95">
        <w:rPr>
          <w:sz w:val="28"/>
          <w:szCs w:val="28"/>
          <w:lang w:val="kk-KZ"/>
        </w:rPr>
        <w:t xml:space="preserve">кәмелетке толмағандар, «тәуекел тобына» енетіндер, ата-аналар қарауынсыз көшеде жүруге бейім, мектепішілік есепте тұрғандар, әкімшілік жауапкершілікке тартылғандар, жабық типті арнайы оқу орындарынан немесе емдеу-тәрбиелеу орындарынан оралғандармен күнделікті қашықтықтан мониторинг жүргізіліп, </w:t>
      </w:r>
      <w:r w:rsidRPr="00D13C95">
        <w:rPr>
          <w:b/>
          <w:sz w:val="28"/>
          <w:szCs w:val="28"/>
          <w:lang w:val="kk-KZ"/>
        </w:rPr>
        <w:t>ата-аналарға қауіпсіздік ережелері мен сақтық шараларын</w:t>
      </w:r>
      <w:r w:rsidRPr="00D13C95">
        <w:rPr>
          <w:sz w:val="28"/>
          <w:szCs w:val="28"/>
          <w:lang w:val="kk-KZ"/>
        </w:rPr>
        <w:t xml:space="preserve"> үнемі түсіндіріп отырдық. </w:t>
      </w:r>
    </w:p>
    <w:p w:rsidR="008563C9" w:rsidRPr="00D13C95" w:rsidRDefault="008563C9" w:rsidP="00965287">
      <w:pPr>
        <w:pStyle w:val="a9"/>
        <w:numPr>
          <w:ilvl w:val="0"/>
          <w:numId w:val="19"/>
        </w:numPr>
        <w:jc w:val="both"/>
        <w:rPr>
          <w:sz w:val="28"/>
          <w:szCs w:val="28"/>
          <w:lang w:val="kk-KZ"/>
        </w:rPr>
      </w:pPr>
      <w:r w:rsidRPr="00D13C95">
        <w:rPr>
          <w:sz w:val="28"/>
          <w:szCs w:val="28"/>
          <w:lang w:val="kk-KZ"/>
        </w:rPr>
        <w:t xml:space="preserve">ерекше білім беру қажеттіліктері бар балалар мен олардың ата-аналарымен жеке кеңестер өткізіліп, оларға қолдау көрсетіліп отырды. </w:t>
      </w:r>
    </w:p>
    <w:p w:rsidR="008563C9" w:rsidRPr="00D13C95" w:rsidRDefault="008563C9" w:rsidP="00965287">
      <w:pPr>
        <w:pStyle w:val="a9"/>
        <w:numPr>
          <w:ilvl w:val="0"/>
          <w:numId w:val="19"/>
        </w:numPr>
        <w:jc w:val="both"/>
        <w:rPr>
          <w:sz w:val="28"/>
          <w:szCs w:val="28"/>
          <w:lang w:val="kk-KZ"/>
        </w:rPr>
      </w:pPr>
      <w:r w:rsidRPr="00D13C95">
        <w:rPr>
          <w:sz w:val="28"/>
          <w:szCs w:val="28"/>
          <w:lang w:val="kk-KZ"/>
        </w:rPr>
        <w:t>аз қамтылған және көпбалалы отбасыларға мектеп мұғалімдері тарапынан 14 отбасына азық-түлікпен көмек көрсетілді.</w:t>
      </w:r>
    </w:p>
    <w:p w:rsidR="008563C9" w:rsidRPr="00F47A08" w:rsidRDefault="008563C9" w:rsidP="00B147BF">
      <w:pPr>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 xml:space="preserve">2019-2020 оқу жылында  мектебіміздегі 125 отбасына, яғни 236 балаға бір реттік көмек (28000 теңге) және </w:t>
      </w:r>
      <w:r w:rsidRPr="00F47A08">
        <w:rPr>
          <w:rFonts w:ascii="Times New Roman" w:eastAsia="Times New Roman" w:hAnsi="Times New Roman" w:cs="Times New Roman"/>
          <w:sz w:val="28"/>
          <w:szCs w:val="28"/>
          <w:lang w:val="kk-KZ"/>
        </w:rPr>
        <w:t>оқу кезеңінде қала ішіндегі қоғамдық көлікте жеңілдікпен жүруге   көмек балан</w:t>
      </w:r>
      <w:r w:rsidRPr="00F47A08">
        <w:rPr>
          <w:rFonts w:ascii="Times New Roman" w:hAnsi="Times New Roman" w:cs="Times New Roman"/>
          <w:sz w:val="28"/>
          <w:szCs w:val="28"/>
          <w:lang w:val="kk-KZ"/>
        </w:rPr>
        <w:t xml:space="preserve">ың жас шамасына қарай төленді. </w:t>
      </w:r>
    </w:p>
    <w:p w:rsidR="008563C9" w:rsidRPr="00F47A08" w:rsidRDefault="008563C9" w:rsidP="00B147BF">
      <w:pPr>
        <w:spacing w:after="0" w:line="240" w:lineRule="auto"/>
        <w:ind w:firstLine="709"/>
        <w:jc w:val="both"/>
        <w:textAlignment w:val="baseline"/>
        <w:rPr>
          <w:rFonts w:ascii="Times New Roman" w:eastAsia="Times New Roman" w:hAnsi="Times New Roman" w:cs="Times New Roman"/>
          <w:color w:val="000000"/>
          <w:spacing w:val="2"/>
          <w:sz w:val="28"/>
          <w:szCs w:val="28"/>
          <w:lang w:val="kk-KZ" w:eastAsia="ru-RU"/>
        </w:rPr>
      </w:pPr>
      <w:r w:rsidRPr="00F47A08">
        <w:rPr>
          <w:rFonts w:ascii="Times New Roman" w:eastAsia="Times New Roman" w:hAnsi="Times New Roman" w:cs="Times New Roman"/>
          <w:color w:val="000000"/>
          <w:spacing w:val="2"/>
          <w:sz w:val="28"/>
          <w:szCs w:val="28"/>
          <w:lang w:val="kk-KZ" w:eastAsia="ru-RU"/>
        </w:rPr>
        <w:t>Сонымен қатар 2019 жылғы 10 айда балаларға қатысты салалардың көптеген бағыттары бойынша оң динамика және мемлекет қабылдаған шараларға байланысты өмір сүру сапасын жақсарту үрдісі байқалады.</w:t>
      </w:r>
    </w:p>
    <w:p w:rsidR="008563C9" w:rsidRPr="00F47A08" w:rsidRDefault="008563C9" w:rsidP="00B147BF">
      <w:pPr>
        <w:spacing w:after="0" w:line="240" w:lineRule="auto"/>
        <w:ind w:firstLine="709"/>
        <w:jc w:val="both"/>
        <w:textAlignment w:val="baseline"/>
        <w:rPr>
          <w:rFonts w:ascii="Times New Roman" w:eastAsia="Times New Roman" w:hAnsi="Times New Roman" w:cs="Times New Roman"/>
          <w:color w:val="000000"/>
          <w:spacing w:val="2"/>
          <w:sz w:val="28"/>
          <w:szCs w:val="28"/>
          <w:lang w:val="kk-KZ" w:eastAsia="ru-RU"/>
        </w:rPr>
      </w:pPr>
      <w:r w:rsidRPr="00F47A08">
        <w:rPr>
          <w:rFonts w:ascii="Times New Roman" w:eastAsia="Times New Roman" w:hAnsi="Times New Roman" w:cs="Times New Roman"/>
          <w:color w:val="000000"/>
          <w:spacing w:val="2"/>
          <w:sz w:val="28"/>
          <w:szCs w:val="28"/>
          <w:lang w:val="kk-KZ" w:eastAsia="ru-RU"/>
        </w:rPr>
        <w:t xml:space="preserve"> Бұдан басқа балалар үшін қауіпсіз және жайлы орта құруға арналған мемлекеттік шығындардың тиімділігін арттыру үшін үздік әлемдік практиканы пайдалану қажет. Бүгінгі таңда Қазақстанда балалық шақты қаржыландыру түрлі мемлекеттік органдардың бюджеттік бағдарламаларымен жүзеге асырылады. Халықаралық практикада мемлекеттік бюджеттің атаулы </w:t>
      </w:r>
      <w:r w:rsidRPr="00F47A08">
        <w:rPr>
          <w:rFonts w:ascii="Times New Roman" w:eastAsia="Times New Roman" w:hAnsi="Times New Roman" w:cs="Times New Roman"/>
          <w:color w:val="000000"/>
          <w:spacing w:val="2"/>
          <w:sz w:val="28"/>
          <w:szCs w:val="28"/>
          <w:lang w:val="kk-KZ" w:eastAsia="ru-RU"/>
        </w:rPr>
        <w:lastRenderedPageBreak/>
        <w:t>шығысының тиімді құралы шоғырландырылған балалар бюджеті болып табылады. Мұндай бюджетті қалыптастыру әдістемесін әзірлеу және оның жыл сайынғы өсуін қарастыру қажет.</w:t>
      </w:r>
    </w:p>
    <w:p w:rsidR="008563C9" w:rsidRPr="00F47A08" w:rsidRDefault="008563C9" w:rsidP="00B147BF">
      <w:pPr>
        <w:spacing w:after="0" w:line="240" w:lineRule="auto"/>
        <w:ind w:firstLine="709"/>
        <w:jc w:val="both"/>
        <w:rPr>
          <w:rFonts w:ascii="Times New Roman" w:hAnsi="Times New Roman" w:cs="Times New Roman"/>
          <w:b/>
          <w:sz w:val="28"/>
          <w:szCs w:val="28"/>
          <w:lang w:val="kk-KZ"/>
        </w:rPr>
      </w:pPr>
      <w:r w:rsidRPr="00F47A08">
        <w:rPr>
          <w:rFonts w:ascii="Times New Roman" w:hAnsi="Times New Roman" w:cs="Times New Roman"/>
          <w:b/>
          <w:sz w:val="28"/>
          <w:szCs w:val="28"/>
          <w:lang w:val="kk-KZ"/>
        </w:rPr>
        <w:t>Оң жағы:</w:t>
      </w:r>
    </w:p>
    <w:p w:rsidR="008563C9" w:rsidRPr="00E21F8D" w:rsidRDefault="008563C9" w:rsidP="00965287">
      <w:pPr>
        <w:pStyle w:val="a9"/>
        <w:numPr>
          <w:ilvl w:val="0"/>
          <w:numId w:val="21"/>
        </w:numPr>
        <w:jc w:val="both"/>
        <w:rPr>
          <w:b/>
          <w:sz w:val="28"/>
          <w:szCs w:val="28"/>
          <w:lang w:val="kk-KZ"/>
        </w:rPr>
      </w:pPr>
      <w:r w:rsidRPr="00E21F8D">
        <w:rPr>
          <w:sz w:val="28"/>
          <w:szCs w:val="28"/>
          <w:lang w:val="kk-KZ"/>
        </w:rPr>
        <w:t>құқықтық  және отбасы тәрбиесі</w:t>
      </w:r>
      <w:r w:rsidRPr="00E21F8D">
        <w:rPr>
          <w:b/>
          <w:sz w:val="28"/>
          <w:szCs w:val="28"/>
          <w:lang w:val="kk-KZ"/>
        </w:rPr>
        <w:t xml:space="preserve"> </w:t>
      </w:r>
      <w:r w:rsidRPr="00E21F8D">
        <w:rPr>
          <w:sz w:val="28"/>
          <w:szCs w:val="28"/>
          <w:lang w:val="kk-KZ"/>
        </w:rPr>
        <w:t>бағытында сынып жетекшілері мен ата-аналар тарапынан   жыл бойы үнемі жұмыс жұргізілді;</w:t>
      </w:r>
    </w:p>
    <w:p w:rsidR="008563C9" w:rsidRPr="00E21F8D" w:rsidRDefault="008563C9" w:rsidP="00965287">
      <w:pPr>
        <w:pStyle w:val="a9"/>
        <w:numPr>
          <w:ilvl w:val="0"/>
          <w:numId w:val="21"/>
        </w:numPr>
        <w:jc w:val="both"/>
        <w:rPr>
          <w:sz w:val="28"/>
          <w:szCs w:val="28"/>
          <w:lang w:val="kk-KZ"/>
        </w:rPr>
      </w:pPr>
      <w:r w:rsidRPr="00E21F8D">
        <w:rPr>
          <w:sz w:val="28"/>
          <w:szCs w:val="28"/>
          <w:lang w:val="kk-KZ"/>
        </w:rPr>
        <w:t>мектеп белсенділер кеңесінің тарапынан оқушылар арасындағы  құқықбұзушылықтың алдын алу жұмыстарында белсенділік көрсетілді;</w:t>
      </w:r>
    </w:p>
    <w:p w:rsidR="008563C9" w:rsidRPr="00E21F8D" w:rsidRDefault="008563C9" w:rsidP="00965287">
      <w:pPr>
        <w:pStyle w:val="a9"/>
        <w:numPr>
          <w:ilvl w:val="0"/>
          <w:numId w:val="21"/>
        </w:numPr>
        <w:jc w:val="both"/>
        <w:rPr>
          <w:sz w:val="28"/>
          <w:szCs w:val="28"/>
          <w:lang w:val="kk-KZ"/>
        </w:rPr>
      </w:pPr>
      <w:r w:rsidRPr="00E21F8D">
        <w:rPr>
          <w:sz w:val="28"/>
          <w:szCs w:val="28"/>
          <w:lang w:val="kk-KZ"/>
        </w:rPr>
        <w:t>аз қамтылған, көп балалы отбасылардағы оқушылармен, девиантты мінез-құлықты балалармен, жетім балалармен және ата-анасының қамқорлығынсыз  қалған балалармен үнемі жұмыс жүргізілді.</w:t>
      </w:r>
    </w:p>
    <w:p w:rsidR="008563C9" w:rsidRPr="00F47A08" w:rsidRDefault="008563C9" w:rsidP="00B147BF">
      <w:pPr>
        <w:spacing w:after="0" w:line="240" w:lineRule="auto"/>
        <w:ind w:firstLine="709"/>
        <w:jc w:val="both"/>
        <w:rPr>
          <w:rFonts w:ascii="Times New Roman" w:hAnsi="Times New Roman" w:cs="Times New Roman"/>
          <w:b/>
          <w:sz w:val="28"/>
          <w:szCs w:val="28"/>
          <w:lang w:val="kk-KZ"/>
        </w:rPr>
      </w:pPr>
      <w:r w:rsidRPr="00F47A08">
        <w:rPr>
          <w:rFonts w:ascii="Times New Roman" w:hAnsi="Times New Roman" w:cs="Times New Roman"/>
          <w:b/>
          <w:sz w:val="28"/>
          <w:szCs w:val="28"/>
          <w:lang w:val="kk-KZ"/>
        </w:rPr>
        <w:t>Теріс жағы:</w:t>
      </w:r>
    </w:p>
    <w:p w:rsidR="008563C9" w:rsidRPr="00E21F8D" w:rsidRDefault="008563C9" w:rsidP="00965287">
      <w:pPr>
        <w:pStyle w:val="a9"/>
        <w:numPr>
          <w:ilvl w:val="0"/>
          <w:numId w:val="20"/>
        </w:numPr>
        <w:jc w:val="both"/>
        <w:rPr>
          <w:b/>
          <w:sz w:val="28"/>
          <w:szCs w:val="28"/>
          <w:lang w:val="kk-KZ"/>
        </w:rPr>
      </w:pPr>
      <w:r w:rsidRPr="00E21F8D">
        <w:rPr>
          <w:sz w:val="28"/>
          <w:szCs w:val="28"/>
          <w:lang w:val="kk-KZ"/>
        </w:rPr>
        <w:t>құқықтық  және отбасы тәрбиесі</w:t>
      </w:r>
      <w:r w:rsidRPr="00E21F8D">
        <w:rPr>
          <w:b/>
          <w:sz w:val="28"/>
          <w:szCs w:val="28"/>
          <w:lang w:val="kk-KZ"/>
        </w:rPr>
        <w:t xml:space="preserve"> </w:t>
      </w:r>
      <w:r w:rsidRPr="00E21F8D">
        <w:rPr>
          <w:sz w:val="28"/>
          <w:szCs w:val="28"/>
          <w:lang w:val="kk-KZ"/>
        </w:rPr>
        <w:t>бағытында сынып жетекшілері мен ата-аналар тарапынан оқушылардың сабақтан қалмауын қадағалау жетілдіре түсуді қажет етеді;</w:t>
      </w:r>
    </w:p>
    <w:p w:rsidR="008563C9" w:rsidRPr="00E21F8D" w:rsidRDefault="008563C9" w:rsidP="00965287">
      <w:pPr>
        <w:pStyle w:val="a9"/>
        <w:numPr>
          <w:ilvl w:val="0"/>
          <w:numId w:val="20"/>
        </w:numPr>
        <w:jc w:val="both"/>
        <w:rPr>
          <w:sz w:val="28"/>
          <w:szCs w:val="28"/>
          <w:lang w:val="kk-KZ"/>
        </w:rPr>
      </w:pPr>
      <w:r w:rsidRPr="00E21F8D">
        <w:rPr>
          <w:sz w:val="28"/>
          <w:szCs w:val="28"/>
          <w:lang w:val="kk-KZ"/>
        </w:rPr>
        <w:t>мектеп белсенділер кеңесінің тарапынан оқушылар арасындағы құқықбұзушылықтың алдын алу жұмыстарында белсенділік көрсету, сынып кезекшілігін ұйымдастыру жетілдіруді керек етеді;</w:t>
      </w:r>
    </w:p>
    <w:p w:rsidR="008563C9" w:rsidRPr="00F47A08" w:rsidRDefault="008563C9" w:rsidP="00B147BF">
      <w:pPr>
        <w:spacing w:after="0" w:line="240" w:lineRule="auto"/>
        <w:ind w:firstLine="709"/>
        <w:jc w:val="both"/>
        <w:rPr>
          <w:rFonts w:ascii="Times New Roman" w:hAnsi="Times New Roman" w:cs="Times New Roman"/>
          <w:b/>
          <w:sz w:val="28"/>
          <w:szCs w:val="28"/>
          <w:lang w:val="kk-KZ"/>
        </w:rPr>
      </w:pPr>
      <w:r w:rsidRPr="00F47A08">
        <w:rPr>
          <w:rFonts w:ascii="Times New Roman" w:hAnsi="Times New Roman" w:cs="Times New Roman"/>
          <w:b/>
          <w:sz w:val="28"/>
          <w:szCs w:val="28"/>
          <w:lang w:val="kk-KZ"/>
        </w:rPr>
        <w:t>Кәсіптік даярлықтың сабақтастығы мен үздіксіздігін қамтамасыз ету</w:t>
      </w:r>
    </w:p>
    <w:p w:rsidR="008563C9" w:rsidRPr="00F47A08" w:rsidRDefault="008563C9" w:rsidP="00B147BF">
      <w:pPr>
        <w:spacing w:after="0" w:line="240" w:lineRule="auto"/>
        <w:ind w:firstLine="709"/>
        <w:jc w:val="both"/>
        <w:rPr>
          <w:rFonts w:ascii="Times New Roman" w:hAnsi="Times New Roman" w:cs="Times New Roman"/>
          <w:b/>
          <w:sz w:val="28"/>
          <w:szCs w:val="28"/>
          <w:lang w:val="kk-KZ"/>
        </w:rPr>
      </w:pPr>
      <w:r w:rsidRPr="00F47A08">
        <w:rPr>
          <w:rFonts w:ascii="Times New Roman" w:hAnsi="Times New Roman" w:cs="Times New Roman"/>
          <w:color w:val="000000"/>
          <w:sz w:val="28"/>
          <w:szCs w:val="28"/>
          <w:lang w:val="kk-KZ"/>
        </w:rPr>
        <w:t>Қазақстан Республикасының «Білім туралы» заңында «Білім беру жүйесінің басты міндеті – ұлттық және жалпы адамзаттық құндылықтар, ғылым мен тәжірибе жетістіктері негізінде жеке адамды қалыптастыруға, дамытуға және кәсіби шыңдауға бағытталған білім алу үшін қажетті жағдайлар жасау, еңбек нарығында бәсекелесуге қабілетті</w:t>
      </w:r>
      <w:r w:rsidRPr="00F47A08">
        <w:rPr>
          <w:rFonts w:ascii="Times New Roman" w:hAnsi="Times New Roman" w:cs="Times New Roman"/>
          <w:color w:val="3C4046"/>
          <w:sz w:val="28"/>
          <w:szCs w:val="28"/>
          <w:lang w:val="kk-KZ"/>
        </w:rPr>
        <w:t xml:space="preserve"> </w:t>
      </w:r>
      <w:r w:rsidRPr="00F47A08">
        <w:rPr>
          <w:rFonts w:ascii="Times New Roman" w:hAnsi="Times New Roman" w:cs="Times New Roman"/>
          <w:color w:val="000000"/>
          <w:sz w:val="28"/>
          <w:szCs w:val="28"/>
          <w:lang w:val="kk-KZ"/>
        </w:rPr>
        <w:t xml:space="preserve">білікті жұмысшылар мен мамандар даярлау үшін, олардың біліктілігін арттыру» мәселесі аталып көрсетілген. </w:t>
      </w:r>
      <w:r w:rsidRPr="00F47A08">
        <w:rPr>
          <w:rFonts w:ascii="Times New Roman" w:hAnsi="Times New Roman" w:cs="Times New Roman"/>
          <w:color w:val="3C4046"/>
          <w:sz w:val="28"/>
          <w:szCs w:val="28"/>
          <w:lang w:val="kk-KZ"/>
        </w:rPr>
        <w:t xml:space="preserve"> </w:t>
      </w:r>
    </w:p>
    <w:p w:rsidR="008563C9" w:rsidRPr="00F47A08" w:rsidRDefault="008563C9" w:rsidP="00B147BF">
      <w:pPr>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 xml:space="preserve">Мақсаты:  Кәсіби бағдар беру жұмысының мақсаты жүйелі педагогикалық үдеріс негізінде оқушылардың дұрыс таңдау жасауға бағыттап, оларды еңбекке баулу, оқушылар мамандықты терең тануы  үшін мақсатты түрдегі кәсіби бағдар беру жұмыстарын өткізу, оқушылардың санасында жұмысшы мамандықтарына  деген жағымды, оң көзқарас   қалыптастыру. </w:t>
      </w:r>
    </w:p>
    <w:p w:rsidR="008563C9" w:rsidRPr="00F47A08" w:rsidRDefault="008563C9" w:rsidP="00B147BF">
      <w:pPr>
        <w:spacing w:after="0" w:line="240" w:lineRule="auto"/>
        <w:ind w:firstLine="709"/>
        <w:jc w:val="both"/>
        <w:rPr>
          <w:rFonts w:ascii="Times New Roman" w:hAnsi="Times New Roman" w:cs="Times New Roman"/>
          <w:b/>
          <w:sz w:val="28"/>
          <w:szCs w:val="28"/>
          <w:lang w:val="kk-KZ"/>
        </w:rPr>
      </w:pPr>
      <w:r w:rsidRPr="00F47A08">
        <w:rPr>
          <w:rFonts w:ascii="Times New Roman" w:hAnsi="Times New Roman" w:cs="Times New Roman"/>
          <w:b/>
          <w:sz w:val="28"/>
          <w:szCs w:val="28"/>
          <w:lang w:val="kk-KZ"/>
        </w:rPr>
        <w:t>Негізгі міндеттері:</w:t>
      </w:r>
    </w:p>
    <w:p w:rsidR="008563C9" w:rsidRPr="00E21F8D" w:rsidRDefault="008563C9" w:rsidP="00965287">
      <w:pPr>
        <w:pStyle w:val="a9"/>
        <w:numPr>
          <w:ilvl w:val="0"/>
          <w:numId w:val="22"/>
        </w:numPr>
        <w:jc w:val="both"/>
        <w:rPr>
          <w:sz w:val="28"/>
          <w:szCs w:val="28"/>
          <w:lang w:val="kk-KZ"/>
        </w:rPr>
      </w:pPr>
      <w:r w:rsidRPr="00E21F8D">
        <w:rPr>
          <w:sz w:val="28"/>
          <w:szCs w:val="28"/>
          <w:lang w:val="kk-KZ"/>
        </w:rPr>
        <w:t>Оқушыларды кәсіби ақпараттық көрнекіліктер жасап, көрмелер ұйымдастыру және олардың жағдайларын қадағалап тұру;</w:t>
      </w:r>
    </w:p>
    <w:p w:rsidR="008563C9" w:rsidRPr="00E21F8D" w:rsidRDefault="008563C9" w:rsidP="00965287">
      <w:pPr>
        <w:pStyle w:val="a9"/>
        <w:numPr>
          <w:ilvl w:val="0"/>
          <w:numId w:val="22"/>
        </w:numPr>
        <w:jc w:val="both"/>
        <w:rPr>
          <w:sz w:val="28"/>
          <w:szCs w:val="28"/>
          <w:lang w:val="kk-KZ"/>
        </w:rPr>
      </w:pPr>
      <w:r w:rsidRPr="00E21F8D">
        <w:rPr>
          <w:sz w:val="28"/>
          <w:szCs w:val="28"/>
          <w:lang w:val="kk-KZ"/>
        </w:rPr>
        <w:t>Мұғалімдерге, оқушыларға және  олардың ата – аналарына арналған лекциялар, баяндамалар, сұхбаттар, экскурсиялар, «Ашық есік күндерін»  өткізуді ұйымдастыру және ТжКБ, ЖОО, кәсіпорындардың өмірімен таныстыру мақсатында аталған орындардағы іс-шараларға қатыстыру;</w:t>
      </w:r>
    </w:p>
    <w:p w:rsidR="008563C9" w:rsidRPr="00E21F8D" w:rsidRDefault="008563C9" w:rsidP="00965287">
      <w:pPr>
        <w:pStyle w:val="a9"/>
        <w:numPr>
          <w:ilvl w:val="0"/>
          <w:numId w:val="22"/>
        </w:numPr>
        <w:jc w:val="both"/>
        <w:rPr>
          <w:sz w:val="28"/>
          <w:szCs w:val="28"/>
          <w:lang w:val="kk-KZ"/>
        </w:rPr>
      </w:pPr>
      <w:r w:rsidRPr="00E21F8D">
        <w:rPr>
          <w:sz w:val="28"/>
          <w:szCs w:val="28"/>
          <w:lang w:val="kk-KZ"/>
        </w:rPr>
        <w:t>Оқушылардың кәсіби таңдауы мен мотивациясын анықтау мақсатында  оқушылар арасында жүйелі түрде сауалнама өткізіп отыруды  ұйымдастыру;</w:t>
      </w:r>
    </w:p>
    <w:p w:rsidR="008563C9" w:rsidRPr="00E21F8D" w:rsidRDefault="008563C9" w:rsidP="00965287">
      <w:pPr>
        <w:pStyle w:val="a9"/>
        <w:numPr>
          <w:ilvl w:val="0"/>
          <w:numId w:val="22"/>
        </w:numPr>
        <w:jc w:val="both"/>
        <w:rPr>
          <w:sz w:val="28"/>
          <w:szCs w:val="28"/>
          <w:lang w:val="kk-KZ"/>
        </w:rPr>
      </w:pPr>
      <w:r w:rsidRPr="00E21F8D">
        <w:rPr>
          <w:sz w:val="28"/>
          <w:szCs w:val="28"/>
          <w:lang w:val="kk-KZ"/>
        </w:rPr>
        <w:t>Мектептегі кәсіби бағдар беру жұмысының ағымдағы жайы ту</w:t>
      </w:r>
      <w:r w:rsidR="00E21F8D">
        <w:rPr>
          <w:sz w:val="28"/>
          <w:szCs w:val="28"/>
          <w:lang w:val="kk-KZ"/>
        </w:rPr>
        <w:t>ралы жүйелі түрде талдау өткізу.</w:t>
      </w:r>
    </w:p>
    <w:p w:rsidR="008563C9" w:rsidRPr="00E21F8D" w:rsidRDefault="008563C9" w:rsidP="00E21F8D">
      <w:pPr>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Кәсіптік бағдар беру жұмысының жоспары бойынша іс-шаралар жүргізіліп тұрады.</w:t>
      </w:r>
      <w:r w:rsidR="00E21F8D">
        <w:rPr>
          <w:rFonts w:ascii="Times New Roman" w:hAnsi="Times New Roman" w:cs="Times New Roman"/>
          <w:sz w:val="28"/>
          <w:szCs w:val="28"/>
          <w:lang w:val="kk-KZ"/>
        </w:rPr>
        <w:t xml:space="preserve"> </w:t>
      </w:r>
      <w:r w:rsidRPr="00E21F8D">
        <w:rPr>
          <w:rFonts w:ascii="Times New Roman" w:hAnsi="Times New Roman" w:cs="Times New Roman"/>
          <w:sz w:val="28"/>
          <w:szCs w:val="28"/>
          <w:lang w:val="kk-KZ"/>
        </w:rPr>
        <w:t>Оқушылар арасында жұмыстар үнемі қызығушылық танытып отырады. Кәсіби-шығармашылық тәрбие</w:t>
      </w:r>
      <w:r w:rsidRPr="00E21F8D">
        <w:rPr>
          <w:rFonts w:ascii="Times New Roman" w:hAnsi="Times New Roman" w:cs="Times New Roman"/>
          <w:b/>
          <w:sz w:val="28"/>
          <w:szCs w:val="28"/>
          <w:lang w:val="kk-KZ"/>
        </w:rPr>
        <w:t xml:space="preserve"> </w:t>
      </w:r>
      <w:r w:rsidRPr="00E21F8D">
        <w:rPr>
          <w:rFonts w:ascii="Times New Roman" w:hAnsi="Times New Roman" w:cs="Times New Roman"/>
          <w:sz w:val="28"/>
          <w:szCs w:val="28"/>
          <w:lang w:val="kk-KZ"/>
        </w:rPr>
        <w:t xml:space="preserve"> кәсіби және жеке құзыреттілік көзінің мәнін қалыптастыруда қалалық жоғары оқу орындарымен </w:t>
      </w:r>
      <w:r w:rsidRPr="00E21F8D">
        <w:rPr>
          <w:rFonts w:ascii="Times New Roman" w:hAnsi="Times New Roman" w:cs="Times New Roman"/>
          <w:sz w:val="28"/>
          <w:szCs w:val="28"/>
          <w:lang w:val="kk-KZ"/>
        </w:rPr>
        <w:lastRenderedPageBreak/>
        <w:t>колледждермен тығыз байланыста. Жыл бойы оқушыларға кәсіптік оқытушылар өз жарнамаларымен, арнайы профильді мамандықтарды айтып өтіп, сауалнама жүргізеді.</w:t>
      </w:r>
    </w:p>
    <w:p w:rsidR="008563C9" w:rsidRPr="00F47A08" w:rsidRDefault="008563C9" w:rsidP="00B147BF">
      <w:pPr>
        <w:pStyle w:val="a9"/>
        <w:ind w:left="0" w:firstLine="709"/>
        <w:jc w:val="both"/>
        <w:rPr>
          <w:sz w:val="28"/>
          <w:szCs w:val="28"/>
          <w:lang w:val="kk-KZ"/>
        </w:rPr>
      </w:pPr>
      <w:r w:rsidRPr="00F47A08">
        <w:rPr>
          <w:sz w:val="28"/>
          <w:szCs w:val="28"/>
          <w:lang w:val="kk-KZ"/>
        </w:rPr>
        <w:t>Мектепте 2017 жылы кәсіби</w:t>
      </w:r>
      <w:r w:rsidR="00E21F8D">
        <w:rPr>
          <w:sz w:val="28"/>
          <w:szCs w:val="28"/>
          <w:lang w:val="kk-KZ"/>
        </w:rPr>
        <w:t>-</w:t>
      </w:r>
      <w:r w:rsidRPr="00F47A08">
        <w:rPr>
          <w:sz w:val="28"/>
          <w:szCs w:val="28"/>
          <w:lang w:val="kk-KZ"/>
        </w:rPr>
        <w:t xml:space="preserve">бағдар беру кабинеті құрылды. Осы кабинеттің ережесі де мектеп директорымен бекітілген. Кәсіби сынақтарға қатысып жүр. </w:t>
      </w:r>
    </w:p>
    <w:p w:rsidR="008563C9" w:rsidRPr="00F47A08" w:rsidRDefault="008563C9" w:rsidP="00B147BF">
      <w:pPr>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Кәсіби ой-ниеттерін анықтай отырып, алынған психологиялық диагностикалық сараптама бойынша, әр сынып оқушыларына мамандық таңдау яғни кәсіби маман болуына қолдау көрсете, оқушылараға таңдаған бағыттарына бағыт-бағдар бере отырып, ата-аналарына кеңестер мен сынып жетекшілеріне оқушылардың тұрақтылығын, олардың дұрыс өзіне жақын кәсіби маман болуына ықпал ету. Өткізілген сауалнаманың көрсеткішін сынып жетекшілерге көрсетіп, оларға ұсыныстар беру.</w:t>
      </w:r>
    </w:p>
    <w:p w:rsidR="008563C9" w:rsidRPr="00F47A08" w:rsidRDefault="008563C9" w:rsidP="00B147BF">
      <w:pPr>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3 жылдық мониторинг көрсеткіштері</w:t>
      </w:r>
    </w:p>
    <w:p w:rsidR="008563C9" w:rsidRPr="00F47A08" w:rsidRDefault="008563C9" w:rsidP="00B147BF">
      <w:pPr>
        <w:spacing w:after="0" w:line="240" w:lineRule="auto"/>
        <w:ind w:firstLine="709"/>
        <w:jc w:val="both"/>
        <w:rPr>
          <w:rFonts w:ascii="Times New Roman" w:hAnsi="Times New Roman" w:cs="Times New Roman"/>
          <w:b/>
          <w:sz w:val="28"/>
          <w:szCs w:val="28"/>
          <w:lang w:val="kk-KZ"/>
        </w:rPr>
      </w:pPr>
      <w:r w:rsidRPr="00F47A08">
        <w:rPr>
          <w:rFonts w:ascii="Times New Roman" w:hAnsi="Times New Roman" w:cs="Times New Roman"/>
          <w:b/>
          <w:noProof/>
          <w:sz w:val="28"/>
          <w:szCs w:val="28"/>
          <w:lang w:eastAsia="ru-RU"/>
        </w:rPr>
        <w:drawing>
          <wp:inline distT="0" distB="0" distL="0" distR="0" wp14:anchorId="12F53AE6" wp14:editId="64E15694">
            <wp:extent cx="5372100" cy="1771650"/>
            <wp:effectExtent l="0" t="0" r="19050" b="19050"/>
            <wp:docPr id="3"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563C9" w:rsidRPr="00F47A08" w:rsidRDefault="008563C9" w:rsidP="00B147BF">
      <w:pPr>
        <w:spacing w:after="0" w:line="240" w:lineRule="auto"/>
        <w:ind w:firstLine="709"/>
        <w:jc w:val="both"/>
        <w:rPr>
          <w:rFonts w:ascii="Times New Roman" w:hAnsi="Times New Roman" w:cs="Times New Roman"/>
          <w:b/>
          <w:sz w:val="28"/>
          <w:szCs w:val="28"/>
          <w:lang w:val="kk-KZ"/>
        </w:rPr>
      </w:pPr>
    </w:p>
    <w:p w:rsidR="008563C9" w:rsidRPr="00F47A08" w:rsidRDefault="008563C9" w:rsidP="00B147BF">
      <w:pPr>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Оқушылар арасында жұмыстар үнемі қызығушылық танытып отырады. Кәсіби-шығармашылық тәрбие</w:t>
      </w:r>
      <w:r w:rsidRPr="00F47A08">
        <w:rPr>
          <w:rFonts w:ascii="Times New Roman" w:hAnsi="Times New Roman" w:cs="Times New Roman"/>
          <w:b/>
          <w:sz w:val="28"/>
          <w:szCs w:val="28"/>
          <w:lang w:val="kk-KZ"/>
        </w:rPr>
        <w:t xml:space="preserve"> </w:t>
      </w:r>
      <w:r w:rsidRPr="00F47A08">
        <w:rPr>
          <w:rFonts w:ascii="Times New Roman" w:hAnsi="Times New Roman" w:cs="Times New Roman"/>
          <w:sz w:val="28"/>
          <w:szCs w:val="28"/>
          <w:lang w:val="kk-KZ"/>
        </w:rPr>
        <w:t xml:space="preserve"> кәсіби және жеке құзыреттілік көзінің мәнін қалыптастыруда қалалық жоғары оқу орындарымен колледждермен тығыз байланыста. Жыл бойы оқушыларға кәсіптік оқытушылар өз жарнамаларымен, арнайы профильді мамандықтарды айтып өтіп, сауалнама жүргізеді.</w:t>
      </w:r>
    </w:p>
    <w:p w:rsidR="008563C9" w:rsidRPr="00F47A08" w:rsidRDefault="008563C9" w:rsidP="00B147BF">
      <w:pPr>
        <w:spacing w:after="0" w:line="240" w:lineRule="auto"/>
        <w:ind w:firstLine="709"/>
        <w:jc w:val="both"/>
        <w:rPr>
          <w:rFonts w:ascii="Times New Roman" w:hAnsi="Times New Roman" w:cs="Times New Roman"/>
          <w:noProof/>
          <w:sz w:val="28"/>
          <w:szCs w:val="28"/>
          <w:lang w:val="kk-KZ"/>
        </w:rPr>
      </w:pPr>
      <w:r w:rsidRPr="00F47A08">
        <w:rPr>
          <w:rFonts w:ascii="Times New Roman" w:hAnsi="Times New Roman" w:cs="Times New Roman"/>
          <w:sz w:val="28"/>
          <w:szCs w:val="28"/>
          <w:lang w:val="kk-KZ"/>
        </w:rPr>
        <w:t>Ұрпақ тәрбиесі — болашақ қоғам тәрбиесі. Сол келешек қоғам иелерін жан-жақты жетілген, кәсіпке икемді, ақыл-парасты мол, мәдени ой-өрісі озық етіп тәрбиелеу – біздің де қоғам алдындағы борышымыз.</w:t>
      </w:r>
      <w:r w:rsidRPr="00F47A08">
        <w:rPr>
          <w:rFonts w:ascii="Times New Roman" w:hAnsi="Times New Roman" w:cs="Times New Roman"/>
          <w:noProof/>
          <w:sz w:val="28"/>
          <w:szCs w:val="28"/>
          <w:lang w:val="kk-KZ"/>
        </w:rPr>
        <w:t xml:space="preserve">  </w:t>
      </w:r>
    </w:p>
    <w:p w:rsidR="008563C9" w:rsidRPr="00F47A08" w:rsidRDefault="008563C9" w:rsidP="00B147BF">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F47A08">
        <w:rPr>
          <w:rFonts w:ascii="Times New Roman" w:eastAsia="Times New Roman" w:hAnsi="Times New Roman" w:cs="Times New Roman"/>
          <w:sz w:val="28"/>
          <w:szCs w:val="28"/>
          <w:lang w:val="kk-KZ" w:eastAsia="ru-RU"/>
        </w:rPr>
        <w:t>Кәсіптік бағдар беру бағыты бойынша қорытындылай келе:</w:t>
      </w:r>
    </w:p>
    <w:p w:rsidR="008563C9" w:rsidRPr="00E21F8D" w:rsidRDefault="008563C9" w:rsidP="00965287">
      <w:pPr>
        <w:pStyle w:val="a9"/>
        <w:numPr>
          <w:ilvl w:val="0"/>
          <w:numId w:val="23"/>
        </w:numPr>
        <w:shd w:val="clear" w:color="auto" w:fill="FFFFFF"/>
        <w:jc w:val="both"/>
        <w:rPr>
          <w:sz w:val="28"/>
          <w:szCs w:val="28"/>
          <w:lang w:val="kk-KZ"/>
        </w:rPr>
      </w:pPr>
      <w:r w:rsidRPr="00E21F8D">
        <w:rPr>
          <w:sz w:val="28"/>
          <w:szCs w:val="28"/>
          <w:lang w:val="kk-KZ"/>
        </w:rPr>
        <w:t>мектеп жұмысы бойынша қазіргі қоғамның экономиканың қажеттіліктерін ескере отырып, оқушылардың кәсіптік бағыттылығын саулнама арқылы жиі жүргізу;</w:t>
      </w:r>
    </w:p>
    <w:p w:rsidR="008563C9" w:rsidRPr="00E21F8D" w:rsidRDefault="008563C9" w:rsidP="00965287">
      <w:pPr>
        <w:pStyle w:val="a9"/>
        <w:numPr>
          <w:ilvl w:val="0"/>
          <w:numId w:val="23"/>
        </w:numPr>
        <w:shd w:val="clear" w:color="auto" w:fill="FFFFFF"/>
        <w:jc w:val="both"/>
        <w:rPr>
          <w:sz w:val="28"/>
          <w:szCs w:val="28"/>
          <w:lang w:val="kk-KZ"/>
        </w:rPr>
      </w:pPr>
      <w:r w:rsidRPr="00E21F8D">
        <w:rPr>
          <w:sz w:val="28"/>
          <w:szCs w:val="28"/>
          <w:lang w:val="kk-KZ"/>
        </w:rPr>
        <w:t>кәсіби бағдар жоспары жеткілікті деңгейде жүзеге асырылады; </w:t>
      </w:r>
    </w:p>
    <w:p w:rsidR="008563C9" w:rsidRPr="00E21F8D" w:rsidRDefault="008563C9" w:rsidP="00965287">
      <w:pPr>
        <w:pStyle w:val="a9"/>
        <w:numPr>
          <w:ilvl w:val="0"/>
          <w:numId w:val="23"/>
        </w:numPr>
        <w:shd w:val="clear" w:color="auto" w:fill="FFFFFF"/>
        <w:jc w:val="both"/>
        <w:rPr>
          <w:color w:val="000000" w:themeColor="text1"/>
          <w:sz w:val="28"/>
          <w:szCs w:val="28"/>
          <w:lang w:val="kk-KZ"/>
        </w:rPr>
      </w:pPr>
      <w:r w:rsidRPr="00E21F8D">
        <w:rPr>
          <w:color w:val="000000" w:themeColor="text1"/>
          <w:sz w:val="28"/>
          <w:szCs w:val="28"/>
          <w:lang w:val="kk-KZ"/>
        </w:rPr>
        <w:t>кәсіби бағдар іс-шараларды ұйымдастыруда тыс қызметтің әртүрлі нысандарын, заманауи білім беру технологияларын қолдану.</w:t>
      </w:r>
    </w:p>
    <w:p w:rsidR="00E21F8D" w:rsidRDefault="00E21F8D" w:rsidP="005119C5">
      <w:pPr>
        <w:tabs>
          <w:tab w:val="left" w:pos="1755"/>
        </w:tabs>
        <w:spacing w:after="0" w:line="240" w:lineRule="auto"/>
        <w:ind w:firstLine="709"/>
        <w:jc w:val="both"/>
        <w:rPr>
          <w:rFonts w:ascii="Times New Roman" w:hAnsi="Times New Roman" w:cs="Times New Roman"/>
          <w:sz w:val="28"/>
          <w:szCs w:val="28"/>
          <w:lang w:val="kk-KZ"/>
        </w:rPr>
      </w:pPr>
    </w:p>
    <w:p w:rsidR="005119C5" w:rsidRDefault="005119C5" w:rsidP="005119C5">
      <w:pPr>
        <w:tabs>
          <w:tab w:val="left" w:pos="1755"/>
        </w:tabs>
        <w:spacing w:after="0" w:line="240" w:lineRule="auto"/>
        <w:ind w:firstLine="709"/>
        <w:jc w:val="both"/>
        <w:rPr>
          <w:rFonts w:ascii="Times New Roman" w:hAnsi="Times New Roman" w:cs="Times New Roman"/>
          <w:b/>
          <w:sz w:val="28"/>
          <w:szCs w:val="28"/>
          <w:lang w:val="kk-KZ"/>
        </w:rPr>
      </w:pPr>
      <w:r w:rsidRPr="00AB69FD">
        <w:rPr>
          <w:rFonts w:ascii="Times New Roman" w:hAnsi="Times New Roman" w:cs="Times New Roman"/>
          <w:b/>
          <w:sz w:val="28"/>
          <w:szCs w:val="28"/>
          <w:lang w:val="kk-KZ"/>
        </w:rPr>
        <w:t>М</w:t>
      </w:r>
      <w:r w:rsidR="00AB69FD" w:rsidRPr="00AB69FD">
        <w:rPr>
          <w:rFonts w:ascii="Times New Roman" w:hAnsi="Times New Roman" w:cs="Times New Roman"/>
          <w:b/>
          <w:sz w:val="28"/>
          <w:szCs w:val="28"/>
          <w:lang w:val="kk-KZ"/>
        </w:rPr>
        <w:t>ектеп климатын талдау</w:t>
      </w:r>
    </w:p>
    <w:p w:rsidR="00AB69FD" w:rsidRPr="00AB69FD" w:rsidRDefault="00AB69FD" w:rsidP="005119C5">
      <w:pPr>
        <w:tabs>
          <w:tab w:val="left" w:pos="1755"/>
        </w:tabs>
        <w:spacing w:after="0" w:line="240" w:lineRule="auto"/>
        <w:ind w:firstLine="709"/>
        <w:jc w:val="both"/>
        <w:rPr>
          <w:rFonts w:ascii="Times New Roman" w:hAnsi="Times New Roman" w:cs="Times New Roman"/>
          <w:b/>
          <w:sz w:val="28"/>
          <w:szCs w:val="28"/>
          <w:lang w:val="kk-KZ"/>
        </w:rPr>
      </w:pPr>
    </w:p>
    <w:p w:rsidR="005119C5" w:rsidRPr="005119C5" w:rsidRDefault="005119C5" w:rsidP="005119C5">
      <w:pPr>
        <w:tabs>
          <w:tab w:val="left" w:pos="1755"/>
        </w:tabs>
        <w:spacing w:after="0" w:line="240" w:lineRule="auto"/>
        <w:ind w:firstLine="709"/>
        <w:jc w:val="both"/>
        <w:rPr>
          <w:rFonts w:ascii="Times New Roman" w:hAnsi="Times New Roman" w:cs="Times New Roman"/>
          <w:sz w:val="28"/>
          <w:szCs w:val="28"/>
          <w:lang w:val="kk-KZ"/>
        </w:rPr>
      </w:pPr>
      <w:r w:rsidRPr="005119C5">
        <w:rPr>
          <w:rFonts w:ascii="Times New Roman" w:hAnsi="Times New Roman" w:cs="Times New Roman"/>
          <w:sz w:val="28"/>
          <w:szCs w:val="28"/>
          <w:lang w:val="kk-KZ"/>
        </w:rPr>
        <w:t xml:space="preserve">2019-2020 оқу жылында  «Теміртау қаласының №4 ЖББОМ» ММ </w:t>
      </w:r>
      <w:r w:rsidR="009439BB">
        <w:rPr>
          <w:rFonts w:ascii="Times New Roman" w:hAnsi="Times New Roman" w:cs="Times New Roman"/>
          <w:sz w:val="28"/>
          <w:szCs w:val="28"/>
          <w:lang w:val="kk-KZ"/>
        </w:rPr>
        <w:t xml:space="preserve">                    </w:t>
      </w:r>
      <w:r w:rsidRPr="005119C5">
        <w:rPr>
          <w:rFonts w:ascii="Times New Roman" w:hAnsi="Times New Roman" w:cs="Times New Roman"/>
          <w:sz w:val="28"/>
          <w:szCs w:val="28"/>
          <w:lang w:val="kk-KZ"/>
        </w:rPr>
        <w:t xml:space="preserve"> 84 </w:t>
      </w:r>
      <w:r w:rsidR="009439BB">
        <w:rPr>
          <w:rFonts w:ascii="Times New Roman" w:hAnsi="Times New Roman" w:cs="Times New Roman"/>
          <w:sz w:val="28"/>
          <w:szCs w:val="28"/>
          <w:lang w:val="kk-KZ"/>
        </w:rPr>
        <w:t>мұғалім</w:t>
      </w:r>
      <w:r w:rsidRPr="005119C5">
        <w:rPr>
          <w:rFonts w:ascii="Times New Roman" w:hAnsi="Times New Roman" w:cs="Times New Roman"/>
          <w:sz w:val="28"/>
          <w:szCs w:val="28"/>
          <w:lang w:val="kk-KZ"/>
        </w:rPr>
        <w:t xml:space="preserve"> жұмыс атқарды. Мектептің климатын анықтау мақсатында мұғалімдерге 35 сұрақтан, мектеп әкімшілігі үшін 20 сұрақтан тұратын </w:t>
      </w:r>
      <w:r w:rsidRPr="005119C5">
        <w:rPr>
          <w:rFonts w:ascii="Times New Roman" w:hAnsi="Times New Roman" w:cs="Times New Roman"/>
          <w:sz w:val="28"/>
          <w:szCs w:val="28"/>
          <w:lang w:val="kk-KZ"/>
        </w:rPr>
        <w:lastRenderedPageBreak/>
        <w:t>сауалнама алынды.  Сауалнамаға барлығы 82 мұғалім қатысты. Сауалнама төмендегі деңгейлерді анықтау барысында құрылды:</w:t>
      </w:r>
    </w:p>
    <w:p w:rsidR="005119C5" w:rsidRPr="005119C5" w:rsidRDefault="005119C5" w:rsidP="00965287">
      <w:pPr>
        <w:pStyle w:val="a9"/>
        <w:numPr>
          <w:ilvl w:val="0"/>
          <w:numId w:val="18"/>
        </w:numPr>
        <w:tabs>
          <w:tab w:val="left" w:pos="1755"/>
        </w:tabs>
        <w:jc w:val="both"/>
        <w:rPr>
          <w:sz w:val="28"/>
          <w:szCs w:val="28"/>
          <w:lang w:val="kk-KZ"/>
        </w:rPr>
      </w:pPr>
      <w:r w:rsidRPr="005119C5">
        <w:rPr>
          <w:sz w:val="28"/>
          <w:szCs w:val="28"/>
          <w:lang w:val="kk-KZ"/>
        </w:rPr>
        <w:t>Мұғалімнің жынысы, жасы  еңбек өтілі, біліктілігі туралы деңгейі;</w:t>
      </w:r>
    </w:p>
    <w:p w:rsidR="005119C5" w:rsidRPr="005119C5" w:rsidRDefault="005119C5" w:rsidP="00965287">
      <w:pPr>
        <w:pStyle w:val="a9"/>
        <w:numPr>
          <w:ilvl w:val="0"/>
          <w:numId w:val="18"/>
        </w:numPr>
        <w:tabs>
          <w:tab w:val="left" w:pos="1755"/>
        </w:tabs>
        <w:jc w:val="both"/>
        <w:rPr>
          <w:sz w:val="28"/>
          <w:szCs w:val="28"/>
          <w:lang w:val="kk-KZ"/>
        </w:rPr>
      </w:pPr>
      <w:r w:rsidRPr="005119C5">
        <w:rPr>
          <w:sz w:val="28"/>
          <w:szCs w:val="28"/>
          <w:lang w:val="kk-KZ"/>
        </w:rPr>
        <w:t>Еңбек мазмұнымен қанағаттану деңгейі;</w:t>
      </w:r>
    </w:p>
    <w:p w:rsidR="005119C5" w:rsidRPr="005119C5" w:rsidRDefault="005119C5" w:rsidP="00965287">
      <w:pPr>
        <w:pStyle w:val="a9"/>
        <w:numPr>
          <w:ilvl w:val="0"/>
          <w:numId w:val="18"/>
        </w:numPr>
        <w:tabs>
          <w:tab w:val="left" w:pos="1755"/>
        </w:tabs>
        <w:jc w:val="both"/>
        <w:rPr>
          <w:sz w:val="28"/>
          <w:szCs w:val="28"/>
          <w:lang w:val="kk-KZ"/>
        </w:rPr>
      </w:pPr>
      <w:r w:rsidRPr="005119C5">
        <w:rPr>
          <w:sz w:val="28"/>
          <w:szCs w:val="28"/>
          <w:lang w:val="kk-KZ"/>
        </w:rPr>
        <w:t>Әріптестерімен қанағаттану деңгейі;</w:t>
      </w:r>
    </w:p>
    <w:p w:rsidR="005119C5" w:rsidRPr="005119C5" w:rsidRDefault="005119C5" w:rsidP="00965287">
      <w:pPr>
        <w:pStyle w:val="a9"/>
        <w:numPr>
          <w:ilvl w:val="0"/>
          <w:numId w:val="18"/>
        </w:numPr>
        <w:tabs>
          <w:tab w:val="left" w:pos="1755"/>
        </w:tabs>
        <w:jc w:val="both"/>
        <w:rPr>
          <w:sz w:val="28"/>
          <w:szCs w:val="28"/>
          <w:lang w:val="kk-KZ"/>
        </w:rPr>
      </w:pPr>
      <w:r w:rsidRPr="005119C5">
        <w:rPr>
          <w:sz w:val="28"/>
          <w:szCs w:val="28"/>
          <w:lang w:val="kk-KZ"/>
        </w:rPr>
        <w:t>Оқушылармен қарым-қатынасқа қанағаттану деңгейі;</w:t>
      </w:r>
    </w:p>
    <w:p w:rsidR="005119C5" w:rsidRPr="005119C5" w:rsidRDefault="005119C5" w:rsidP="00965287">
      <w:pPr>
        <w:pStyle w:val="a9"/>
        <w:numPr>
          <w:ilvl w:val="0"/>
          <w:numId w:val="18"/>
        </w:numPr>
        <w:tabs>
          <w:tab w:val="left" w:pos="1755"/>
        </w:tabs>
        <w:jc w:val="both"/>
        <w:rPr>
          <w:sz w:val="28"/>
          <w:szCs w:val="28"/>
          <w:lang w:val="kk-KZ"/>
        </w:rPr>
      </w:pPr>
      <w:r w:rsidRPr="005119C5">
        <w:rPr>
          <w:sz w:val="28"/>
          <w:szCs w:val="28"/>
          <w:lang w:val="kk-KZ"/>
        </w:rPr>
        <w:t>Білім беру мекемесінің басшысымен өзара қарым-қатынасқа қанағаттанушылық деңгейі;</w:t>
      </w:r>
    </w:p>
    <w:p w:rsidR="005119C5" w:rsidRPr="005119C5" w:rsidRDefault="005119C5" w:rsidP="00965287">
      <w:pPr>
        <w:pStyle w:val="a9"/>
        <w:numPr>
          <w:ilvl w:val="0"/>
          <w:numId w:val="18"/>
        </w:numPr>
        <w:tabs>
          <w:tab w:val="left" w:pos="1755"/>
        </w:tabs>
        <w:jc w:val="both"/>
        <w:rPr>
          <w:sz w:val="28"/>
          <w:szCs w:val="28"/>
          <w:lang w:val="kk-KZ"/>
        </w:rPr>
      </w:pPr>
      <w:r w:rsidRPr="005119C5">
        <w:rPr>
          <w:sz w:val="28"/>
          <w:szCs w:val="28"/>
          <w:lang w:val="kk-KZ"/>
        </w:rPr>
        <w:t>Білім беру мекемесі басшысының орынбасарларымен өзара қарым-қатынасқа қанағаттанушылық деңгейі;</w:t>
      </w:r>
    </w:p>
    <w:p w:rsidR="005119C5" w:rsidRPr="005119C5" w:rsidRDefault="005119C5" w:rsidP="00965287">
      <w:pPr>
        <w:pStyle w:val="a9"/>
        <w:numPr>
          <w:ilvl w:val="0"/>
          <w:numId w:val="18"/>
        </w:numPr>
        <w:tabs>
          <w:tab w:val="left" w:pos="1755"/>
        </w:tabs>
        <w:jc w:val="both"/>
        <w:rPr>
          <w:sz w:val="28"/>
          <w:szCs w:val="28"/>
          <w:lang w:val="kk-KZ"/>
        </w:rPr>
      </w:pPr>
      <w:r w:rsidRPr="005119C5">
        <w:rPr>
          <w:sz w:val="28"/>
          <w:szCs w:val="28"/>
          <w:lang w:val="kk-KZ"/>
        </w:rPr>
        <w:t>Қызметкердің ұжымның қолайлы ахуалын қалыптастыруға қосқан үлесін өзіндік бағалау деңгейі;</w:t>
      </w:r>
    </w:p>
    <w:p w:rsidR="005119C5" w:rsidRPr="005119C5" w:rsidRDefault="005119C5" w:rsidP="00965287">
      <w:pPr>
        <w:pStyle w:val="a9"/>
        <w:numPr>
          <w:ilvl w:val="0"/>
          <w:numId w:val="18"/>
        </w:numPr>
        <w:tabs>
          <w:tab w:val="left" w:pos="1755"/>
        </w:tabs>
        <w:jc w:val="both"/>
        <w:rPr>
          <w:sz w:val="28"/>
          <w:szCs w:val="28"/>
          <w:lang w:val="kk-KZ"/>
        </w:rPr>
      </w:pPr>
      <w:r w:rsidRPr="005119C5">
        <w:rPr>
          <w:sz w:val="28"/>
          <w:szCs w:val="28"/>
          <w:lang w:val="kk-KZ"/>
        </w:rPr>
        <w:t>Қызметкердің өзін-өзі құрметтеу, өзін-өзі көрсету қажеттіліктерін қанағаттандыру деңгейі.</w:t>
      </w:r>
    </w:p>
    <w:p w:rsidR="00AB69FD" w:rsidRDefault="009439BB" w:rsidP="005119C5">
      <w:pPr>
        <w:tabs>
          <w:tab w:val="left" w:pos="1755"/>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84 мұғалімнің</w:t>
      </w:r>
      <w:r w:rsidR="005119C5" w:rsidRPr="005119C5">
        <w:rPr>
          <w:rFonts w:ascii="Times New Roman" w:hAnsi="Times New Roman" w:cs="Times New Roman"/>
          <w:sz w:val="28"/>
          <w:szCs w:val="28"/>
          <w:lang w:val="kk-KZ"/>
        </w:rPr>
        <w:t xml:space="preserve"> 14-і-ер, 68-і әйелдер. Жас деңгейлері  30 жасқа дейін -15,  31-40 жас -</w:t>
      </w:r>
      <w:r>
        <w:rPr>
          <w:rFonts w:ascii="Times New Roman" w:hAnsi="Times New Roman" w:cs="Times New Roman"/>
          <w:sz w:val="28"/>
          <w:szCs w:val="28"/>
          <w:lang w:val="kk-KZ"/>
        </w:rPr>
        <w:t xml:space="preserve"> </w:t>
      </w:r>
      <w:r w:rsidR="005119C5" w:rsidRPr="005119C5">
        <w:rPr>
          <w:rFonts w:ascii="Times New Roman" w:hAnsi="Times New Roman" w:cs="Times New Roman"/>
          <w:sz w:val="28"/>
          <w:szCs w:val="28"/>
          <w:lang w:val="kk-KZ"/>
        </w:rPr>
        <w:t>30,  41-60 жас</w:t>
      </w:r>
      <w:r>
        <w:rPr>
          <w:rFonts w:ascii="Times New Roman" w:hAnsi="Times New Roman" w:cs="Times New Roman"/>
          <w:sz w:val="28"/>
          <w:szCs w:val="28"/>
          <w:lang w:val="kk-KZ"/>
        </w:rPr>
        <w:t xml:space="preserve"> </w:t>
      </w:r>
      <w:r w:rsidR="005119C5" w:rsidRPr="005119C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5119C5" w:rsidRPr="005119C5">
        <w:rPr>
          <w:rFonts w:ascii="Times New Roman" w:hAnsi="Times New Roman" w:cs="Times New Roman"/>
          <w:sz w:val="28"/>
          <w:szCs w:val="28"/>
          <w:lang w:val="kk-KZ"/>
        </w:rPr>
        <w:t>36,  60 жастан жоғары</w:t>
      </w:r>
      <w:r>
        <w:rPr>
          <w:rFonts w:ascii="Times New Roman" w:hAnsi="Times New Roman" w:cs="Times New Roman"/>
          <w:sz w:val="28"/>
          <w:szCs w:val="28"/>
          <w:lang w:val="kk-KZ"/>
        </w:rPr>
        <w:t xml:space="preserve"> </w:t>
      </w:r>
      <w:r w:rsidR="005119C5" w:rsidRPr="005119C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5119C5" w:rsidRPr="005119C5">
        <w:rPr>
          <w:rFonts w:ascii="Times New Roman" w:hAnsi="Times New Roman" w:cs="Times New Roman"/>
          <w:sz w:val="28"/>
          <w:szCs w:val="28"/>
          <w:lang w:val="kk-KZ"/>
        </w:rPr>
        <w:t>3. Мұғалімдердің педагогикалық өтіліне тоқталсақ,   3 жылға дейін</w:t>
      </w:r>
      <w:r>
        <w:rPr>
          <w:rFonts w:ascii="Times New Roman" w:hAnsi="Times New Roman" w:cs="Times New Roman"/>
          <w:sz w:val="28"/>
          <w:szCs w:val="28"/>
          <w:lang w:val="kk-KZ"/>
        </w:rPr>
        <w:t xml:space="preserve"> </w:t>
      </w:r>
      <w:r w:rsidR="005119C5" w:rsidRPr="005119C5">
        <w:rPr>
          <w:rFonts w:ascii="Times New Roman" w:hAnsi="Times New Roman" w:cs="Times New Roman"/>
          <w:sz w:val="28"/>
          <w:szCs w:val="28"/>
          <w:lang w:val="kk-KZ"/>
        </w:rPr>
        <w:t>- 10,  4 жылдан 8 жылға дейін- 9,  9 жылдан 15 жылға дейін</w:t>
      </w:r>
      <w:r>
        <w:rPr>
          <w:rFonts w:ascii="Times New Roman" w:hAnsi="Times New Roman" w:cs="Times New Roman"/>
          <w:sz w:val="28"/>
          <w:szCs w:val="28"/>
          <w:lang w:val="kk-KZ"/>
        </w:rPr>
        <w:t xml:space="preserve"> </w:t>
      </w:r>
      <w:r w:rsidR="005119C5" w:rsidRPr="005119C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5119C5" w:rsidRPr="005119C5">
        <w:rPr>
          <w:rFonts w:ascii="Times New Roman" w:hAnsi="Times New Roman" w:cs="Times New Roman"/>
          <w:sz w:val="28"/>
          <w:szCs w:val="28"/>
          <w:lang w:val="kk-KZ"/>
        </w:rPr>
        <w:t>31,  21 жылдан 25 жылға дейін</w:t>
      </w:r>
      <w:r>
        <w:rPr>
          <w:rFonts w:ascii="Times New Roman" w:hAnsi="Times New Roman" w:cs="Times New Roman"/>
          <w:sz w:val="28"/>
          <w:szCs w:val="28"/>
          <w:lang w:val="kk-KZ"/>
        </w:rPr>
        <w:t xml:space="preserve"> </w:t>
      </w:r>
      <w:r w:rsidR="005119C5" w:rsidRPr="005119C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5119C5" w:rsidRPr="005119C5">
        <w:rPr>
          <w:rFonts w:ascii="Times New Roman" w:hAnsi="Times New Roman" w:cs="Times New Roman"/>
          <w:sz w:val="28"/>
          <w:szCs w:val="28"/>
          <w:lang w:val="kk-KZ"/>
        </w:rPr>
        <w:t>10,  26 жылдан 30 жылға дейін</w:t>
      </w:r>
      <w:r>
        <w:rPr>
          <w:rFonts w:ascii="Times New Roman" w:hAnsi="Times New Roman" w:cs="Times New Roman"/>
          <w:sz w:val="28"/>
          <w:szCs w:val="28"/>
          <w:lang w:val="kk-KZ"/>
        </w:rPr>
        <w:t xml:space="preserve"> </w:t>
      </w:r>
      <w:r w:rsidR="005119C5" w:rsidRPr="005119C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5119C5" w:rsidRPr="005119C5">
        <w:rPr>
          <w:rFonts w:ascii="Times New Roman" w:hAnsi="Times New Roman" w:cs="Times New Roman"/>
          <w:sz w:val="28"/>
          <w:szCs w:val="28"/>
          <w:lang w:val="kk-KZ"/>
        </w:rPr>
        <w:t>10,  31 жылдан 35 жылға дейін</w:t>
      </w:r>
      <w:r>
        <w:rPr>
          <w:rFonts w:ascii="Times New Roman" w:hAnsi="Times New Roman" w:cs="Times New Roman"/>
          <w:sz w:val="28"/>
          <w:szCs w:val="28"/>
          <w:lang w:val="kk-KZ"/>
        </w:rPr>
        <w:t xml:space="preserve"> </w:t>
      </w:r>
      <w:r w:rsidR="005119C5" w:rsidRPr="005119C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5119C5" w:rsidRPr="005119C5">
        <w:rPr>
          <w:rFonts w:ascii="Times New Roman" w:hAnsi="Times New Roman" w:cs="Times New Roman"/>
          <w:sz w:val="28"/>
          <w:szCs w:val="28"/>
          <w:lang w:val="kk-KZ"/>
        </w:rPr>
        <w:t>4, 36 жылдан 40 жылға дейін</w:t>
      </w:r>
      <w:r>
        <w:rPr>
          <w:rFonts w:ascii="Times New Roman" w:hAnsi="Times New Roman" w:cs="Times New Roman"/>
          <w:sz w:val="28"/>
          <w:szCs w:val="28"/>
          <w:lang w:val="kk-KZ"/>
        </w:rPr>
        <w:t xml:space="preserve"> </w:t>
      </w:r>
      <w:r w:rsidR="005119C5" w:rsidRPr="005119C5">
        <w:rPr>
          <w:rFonts w:ascii="Times New Roman" w:hAnsi="Times New Roman" w:cs="Times New Roman"/>
          <w:sz w:val="28"/>
          <w:szCs w:val="28"/>
          <w:lang w:val="kk-KZ"/>
        </w:rPr>
        <w:t>-3,  40 жылдан жоғары</w:t>
      </w:r>
      <w:r>
        <w:rPr>
          <w:rFonts w:ascii="Times New Roman" w:hAnsi="Times New Roman" w:cs="Times New Roman"/>
          <w:sz w:val="28"/>
          <w:szCs w:val="28"/>
          <w:lang w:val="kk-KZ"/>
        </w:rPr>
        <w:t xml:space="preserve"> </w:t>
      </w:r>
      <w:r w:rsidR="005119C5" w:rsidRPr="005119C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5119C5" w:rsidRPr="005119C5">
        <w:rPr>
          <w:rFonts w:ascii="Times New Roman" w:hAnsi="Times New Roman" w:cs="Times New Roman"/>
          <w:sz w:val="28"/>
          <w:szCs w:val="28"/>
          <w:lang w:val="kk-KZ"/>
        </w:rPr>
        <w:t>1. Білім деңгейі: арнайы орта (техникалық және кәсіптік)</w:t>
      </w:r>
      <w:r w:rsidR="005119C5">
        <w:rPr>
          <w:rFonts w:ascii="Times New Roman" w:hAnsi="Times New Roman" w:cs="Times New Roman"/>
          <w:sz w:val="28"/>
          <w:szCs w:val="28"/>
          <w:lang w:val="kk-KZ"/>
        </w:rPr>
        <w:t xml:space="preserve"> </w:t>
      </w:r>
      <w:r w:rsidR="005119C5" w:rsidRPr="005119C5">
        <w:rPr>
          <w:rFonts w:ascii="Times New Roman" w:hAnsi="Times New Roman" w:cs="Times New Roman"/>
          <w:sz w:val="28"/>
          <w:szCs w:val="28"/>
          <w:lang w:val="kk-KZ"/>
        </w:rPr>
        <w:t>-</w:t>
      </w:r>
      <w:r w:rsidR="005119C5">
        <w:rPr>
          <w:rFonts w:ascii="Times New Roman" w:hAnsi="Times New Roman" w:cs="Times New Roman"/>
          <w:sz w:val="28"/>
          <w:szCs w:val="28"/>
          <w:lang w:val="kk-KZ"/>
        </w:rPr>
        <w:t xml:space="preserve"> </w:t>
      </w:r>
      <w:r w:rsidR="005119C5" w:rsidRPr="005119C5">
        <w:rPr>
          <w:rFonts w:ascii="Times New Roman" w:hAnsi="Times New Roman" w:cs="Times New Roman"/>
          <w:sz w:val="28"/>
          <w:szCs w:val="28"/>
          <w:lang w:val="kk-KZ"/>
        </w:rPr>
        <w:t>0, орта білімнен кейінгі білім</w:t>
      </w:r>
      <w:r>
        <w:rPr>
          <w:rFonts w:ascii="Times New Roman" w:hAnsi="Times New Roman" w:cs="Times New Roman"/>
          <w:sz w:val="28"/>
          <w:szCs w:val="28"/>
          <w:lang w:val="kk-KZ"/>
        </w:rPr>
        <w:t xml:space="preserve"> </w:t>
      </w:r>
      <w:r w:rsidR="005119C5" w:rsidRPr="005119C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5119C5" w:rsidRPr="005119C5">
        <w:rPr>
          <w:rFonts w:ascii="Times New Roman" w:hAnsi="Times New Roman" w:cs="Times New Roman"/>
          <w:sz w:val="28"/>
          <w:szCs w:val="28"/>
          <w:lang w:val="kk-KZ"/>
        </w:rPr>
        <w:t>3,жоғары</w:t>
      </w:r>
      <w:r>
        <w:rPr>
          <w:rFonts w:ascii="Times New Roman" w:hAnsi="Times New Roman" w:cs="Times New Roman"/>
          <w:sz w:val="28"/>
          <w:szCs w:val="28"/>
          <w:lang w:val="kk-KZ"/>
        </w:rPr>
        <w:t xml:space="preserve"> </w:t>
      </w:r>
      <w:r w:rsidR="005119C5" w:rsidRPr="005119C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5119C5" w:rsidRPr="005119C5">
        <w:rPr>
          <w:rFonts w:ascii="Times New Roman" w:hAnsi="Times New Roman" w:cs="Times New Roman"/>
          <w:sz w:val="28"/>
          <w:szCs w:val="28"/>
          <w:lang w:val="kk-KZ"/>
        </w:rPr>
        <w:t>78,</w:t>
      </w:r>
      <w:r>
        <w:rPr>
          <w:rFonts w:ascii="Times New Roman" w:hAnsi="Times New Roman" w:cs="Times New Roman"/>
          <w:sz w:val="28"/>
          <w:szCs w:val="28"/>
          <w:lang w:val="kk-KZ"/>
        </w:rPr>
        <w:t xml:space="preserve"> </w:t>
      </w:r>
      <w:r w:rsidR="005119C5" w:rsidRPr="005119C5">
        <w:rPr>
          <w:rFonts w:ascii="Times New Roman" w:hAnsi="Times New Roman" w:cs="Times New Roman"/>
          <w:sz w:val="28"/>
          <w:szCs w:val="28"/>
          <w:lang w:val="kk-KZ"/>
        </w:rPr>
        <w:t>жоғары оқу орнынан кейінгі (магистратура)</w:t>
      </w:r>
      <w:r>
        <w:rPr>
          <w:rFonts w:ascii="Times New Roman" w:hAnsi="Times New Roman" w:cs="Times New Roman"/>
          <w:sz w:val="28"/>
          <w:szCs w:val="28"/>
          <w:lang w:val="kk-KZ"/>
        </w:rPr>
        <w:t xml:space="preserve"> </w:t>
      </w:r>
      <w:r w:rsidR="005119C5" w:rsidRPr="005119C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5119C5" w:rsidRPr="005119C5">
        <w:rPr>
          <w:rFonts w:ascii="Times New Roman" w:hAnsi="Times New Roman" w:cs="Times New Roman"/>
          <w:sz w:val="28"/>
          <w:szCs w:val="28"/>
          <w:lang w:val="kk-KZ"/>
        </w:rPr>
        <w:t>3. Біліктілік деңгейі: жоғары</w:t>
      </w:r>
      <w:r>
        <w:rPr>
          <w:rFonts w:ascii="Times New Roman" w:hAnsi="Times New Roman" w:cs="Times New Roman"/>
          <w:sz w:val="28"/>
          <w:szCs w:val="28"/>
          <w:lang w:val="kk-KZ"/>
        </w:rPr>
        <w:t xml:space="preserve"> </w:t>
      </w:r>
      <w:r w:rsidR="005119C5" w:rsidRPr="005119C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5119C5" w:rsidRPr="005119C5">
        <w:rPr>
          <w:rFonts w:ascii="Times New Roman" w:hAnsi="Times New Roman" w:cs="Times New Roman"/>
          <w:sz w:val="28"/>
          <w:szCs w:val="28"/>
          <w:lang w:val="kk-KZ"/>
        </w:rPr>
        <w:t>12, бірінші</w:t>
      </w:r>
      <w:r>
        <w:rPr>
          <w:rFonts w:ascii="Times New Roman" w:hAnsi="Times New Roman" w:cs="Times New Roman"/>
          <w:sz w:val="28"/>
          <w:szCs w:val="28"/>
          <w:lang w:val="kk-KZ"/>
        </w:rPr>
        <w:t xml:space="preserve"> </w:t>
      </w:r>
      <w:r w:rsidR="005119C5" w:rsidRPr="005119C5">
        <w:rPr>
          <w:rFonts w:ascii="Times New Roman" w:hAnsi="Times New Roman" w:cs="Times New Roman"/>
          <w:sz w:val="28"/>
          <w:szCs w:val="28"/>
          <w:lang w:val="kk-KZ"/>
        </w:rPr>
        <w:t>-8</w:t>
      </w:r>
      <w:r>
        <w:rPr>
          <w:rFonts w:ascii="Times New Roman" w:hAnsi="Times New Roman" w:cs="Times New Roman"/>
          <w:sz w:val="28"/>
          <w:szCs w:val="28"/>
          <w:lang w:val="kk-KZ"/>
        </w:rPr>
        <w:t xml:space="preserve"> </w:t>
      </w:r>
      <w:r w:rsidR="005119C5" w:rsidRPr="005119C5">
        <w:rPr>
          <w:rFonts w:ascii="Times New Roman" w:hAnsi="Times New Roman" w:cs="Times New Roman"/>
          <w:sz w:val="28"/>
          <w:szCs w:val="28"/>
          <w:lang w:val="kk-KZ"/>
        </w:rPr>
        <w:t>, екінші-16, санатсыз-18, педагог-модератор-9,  педагог-сарапшы-13,педагог-зерттеуші-8.</w:t>
      </w:r>
      <w:r w:rsidR="00E21F8D">
        <w:rPr>
          <w:rFonts w:ascii="Times New Roman" w:hAnsi="Times New Roman" w:cs="Times New Roman"/>
          <w:sz w:val="28"/>
          <w:szCs w:val="28"/>
          <w:lang w:val="kk-KZ"/>
        </w:rPr>
        <w:t xml:space="preserve"> </w:t>
      </w:r>
      <w:r w:rsidR="005119C5" w:rsidRPr="005119C5">
        <w:rPr>
          <w:rFonts w:ascii="Times New Roman" w:hAnsi="Times New Roman" w:cs="Times New Roman"/>
          <w:sz w:val="28"/>
          <w:szCs w:val="28"/>
          <w:lang w:val="kk-KZ"/>
        </w:rPr>
        <w:t xml:space="preserve"> Еңбек мазмұнымен қанағаттану деңгейі бойынша ұстаздардың жауаптарының барлығы жақсы. Әріптестерімен қанағаттану деңгейінде тек бір ұстаздың жауабы ғана қанағаттанарлықсыз. Оқушылармен қарым-қатынасқа қанағаттану деңгейі бойынша барлық жауап жақсы жағынан жазылған. Білім беру мекемесінің басшысымен өзара қарым-қатынасқа қанағаттанушылық деңгейі бойынша барлық әріптестер басшысының қарым-қатынасы мен басқару стиліне толығымен жағымды жауап жазған. Қызметкердің ұжымның қолайлы ахуалын қалыптастыруға қосқан үлесін өзіндік бағалау деңгейі бойынша жалпы ұжымда өз ойын ортаға толығымен білдіре алатын және ұсыныстары мен пікірлерін тыңдайды деп ойлайтын 65 </w:t>
      </w:r>
      <w:r>
        <w:rPr>
          <w:rFonts w:ascii="Times New Roman" w:hAnsi="Times New Roman" w:cs="Times New Roman"/>
          <w:sz w:val="28"/>
          <w:szCs w:val="28"/>
          <w:lang w:val="kk-KZ"/>
        </w:rPr>
        <w:t>мұғалім бар. Қ</w:t>
      </w:r>
      <w:r w:rsidR="005119C5" w:rsidRPr="005119C5">
        <w:rPr>
          <w:rFonts w:ascii="Times New Roman" w:hAnsi="Times New Roman" w:cs="Times New Roman"/>
          <w:sz w:val="28"/>
          <w:szCs w:val="28"/>
          <w:lang w:val="kk-KZ"/>
        </w:rPr>
        <w:t>алған</w:t>
      </w:r>
      <w:r>
        <w:rPr>
          <w:rFonts w:ascii="Times New Roman" w:hAnsi="Times New Roman" w:cs="Times New Roman"/>
          <w:sz w:val="28"/>
          <w:szCs w:val="28"/>
          <w:lang w:val="kk-KZ"/>
        </w:rPr>
        <w:t xml:space="preserve">дары </w:t>
      </w:r>
      <w:r w:rsidR="005119C5" w:rsidRPr="005119C5">
        <w:rPr>
          <w:rFonts w:ascii="Times New Roman" w:hAnsi="Times New Roman" w:cs="Times New Roman"/>
          <w:sz w:val="28"/>
          <w:szCs w:val="28"/>
          <w:lang w:val="kk-KZ"/>
        </w:rPr>
        <w:t>жауап беруге қинала</w:t>
      </w:r>
      <w:r>
        <w:rPr>
          <w:rFonts w:ascii="Times New Roman" w:hAnsi="Times New Roman" w:cs="Times New Roman"/>
          <w:sz w:val="28"/>
          <w:szCs w:val="28"/>
          <w:lang w:val="kk-KZ"/>
        </w:rPr>
        <w:t xml:space="preserve">тынын білдірген. </w:t>
      </w:r>
    </w:p>
    <w:p w:rsidR="005119C5" w:rsidRPr="005119C5" w:rsidRDefault="005119C5" w:rsidP="005119C5">
      <w:pPr>
        <w:tabs>
          <w:tab w:val="left" w:pos="1755"/>
        </w:tabs>
        <w:spacing w:after="0" w:line="240" w:lineRule="auto"/>
        <w:ind w:firstLine="709"/>
        <w:jc w:val="both"/>
        <w:rPr>
          <w:rFonts w:ascii="Times New Roman" w:hAnsi="Times New Roman" w:cs="Times New Roman"/>
          <w:sz w:val="28"/>
          <w:szCs w:val="28"/>
          <w:lang w:val="kk-KZ"/>
        </w:rPr>
      </w:pPr>
      <w:r w:rsidRPr="005119C5">
        <w:rPr>
          <w:rFonts w:ascii="Times New Roman" w:hAnsi="Times New Roman" w:cs="Times New Roman"/>
          <w:b/>
          <w:sz w:val="28"/>
          <w:szCs w:val="28"/>
          <w:lang w:val="kk-KZ"/>
        </w:rPr>
        <w:t>Қорытынды:</w:t>
      </w:r>
      <w:r w:rsidRPr="005119C5">
        <w:rPr>
          <w:rFonts w:ascii="Times New Roman" w:hAnsi="Times New Roman" w:cs="Times New Roman"/>
          <w:sz w:val="28"/>
          <w:szCs w:val="28"/>
          <w:lang w:val="kk-KZ"/>
        </w:rPr>
        <w:t xml:space="preserve"> мектептегі ахуал</w:t>
      </w:r>
      <w:r w:rsidR="00AB69FD">
        <w:rPr>
          <w:rFonts w:ascii="Times New Roman" w:hAnsi="Times New Roman" w:cs="Times New Roman"/>
          <w:sz w:val="28"/>
          <w:szCs w:val="28"/>
          <w:lang w:val="kk-KZ"/>
        </w:rPr>
        <w:t xml:space="preserve"> мен</w:t>
      </w:r>
      <w:r w:rsidRPr="005119C5">
        <w:rPr>
          <w:rFonts w:ascii="Times New Roman" w:hAnsi="Times New Roman" w:cs="Times New Roman"/>
          <w:sz w:val="28"/>
          <w:szCs w:val="28"/>
          <w:lang w:val="kk-KZ"/>
        </w:rPr>
        <w:t xml:space="preserve"> психологиялық жағдай</w:t>
      </w:r>
      <w:r w:rsidR="00AB69FD">
        <w:rPr>
          <w:rFonts w:ascii="Times New Roman" w:hAnsi="Times New Roman" w:cs="Times New Roman"/>
          <w:sz w:val="28"/>
          <w:szCs w:val="28"/>
          <w:lang w:val="kk-KZ"/>
        </w:rPr>
        <w:t xml:space="preserve">,  </w:t>
      </w:r>
      <w:r w:rsidRPr="005119C5">
        <w:rPr>
          <w:rFonts w:ascii="Times New Roman" w:hAnsi="Times New Roman" w:cs="Times New Roman"/>
          <w:sz w:val="28"/>
          <w:szCs w:val="28"/>
          <w:lang w:val="kk-KZ"/>
        </w:rPr>
        <w:t xml:space="preserve"> </w:t>
      </w:r>
      <w:r w:rsidR="00AB69FD" w:rsidRPr="005119C5">
        <w:rPr>
          <w:rFonts w:ascii="Times New Roman" w:hAnsi="Times New Roman" w:cs="Times New Roman"/>
          <w:sz w:val="28"/>
          <w:szCs w:val="28"/>
          <w:lang w:val="kk-KZ"/>
        </w:rPr>
        <w:t xml:space="preserve">мектеп мұғалімдерінің бір-бірімен қарым-қатынасы </w:t>
      </w:r>
      <w:r w:rsidR="00AB69FD">
        <w:rPr>
          <w:rFonts w:ascii="Times New Roman" w:hAnsi="Times New Roman" w:cs="Times New Roman"/>
          <w:sz w:val="28"/>
          <w:szCs w:val="28"/>
          <w:lang w:val="kk-KZ"/>
        </w:rPr>
        <w:t>жақсы деңгейде. Бірақ м</w:t>
      </w:r>
      <w:r w:rsidRPr="005119C5">
        <w:rPr>
          <w:rFonts w:ascii="Times New Roman" w:hAnsi="Times New Roman" w:cs="Times New Roman"/>
          <w:sz w:val="28"/>
          <w:szCs w:val="28"/>
          <w:lang w:val="kk-KZ"/>
        </w:rPr>
        <w:t xml:space="preserve">ұғалімдер арасында өзінің пікірін мектепте еркін айта алмайтындар кездесті. </w:t>
      </w:r>
      <w:r w:rsidR="00AB69FD">
        <w:rPr>
          <w:rFonts w:ascii="Times New Roman" w:hAnsi="Times New Roman" w:cs="Times New Roman"/>
          <w:sz w:val="28"/>
          <w:szCs w:val="28"/>
          <w:lang w:val="kk-KZ"/>
        </w:rPr>
        <w:t xml:space="preserve">Бұл мұғалімдердің </w:t>
      </w:r>
      <w:r w:rsidRPr="005119C5">
        <w:rPr>
          <w:rFonts w:ascii="Times New Roman" w:hAnsi="Times New Roman" w:cs="Times New Roman"/>
          <w:sz w:val="28"/>
          <w:szCs w:val="28"/>
          <w:lang w:val="kk-KZ"/>
        </w:rPr>
        <w:t xml:space="preserve"> психологиялық жағдайын жақсарту мақсатында тренингтер мен түрлі іс-шаралар</w:t>
      </w:r>
      <w:r w:rsidR="00AB69FD">
        <w:rPr>
          <w:rFonts w:ascii="Times New Roman" w:hAnsi="Times New Roman" w:cs="Times New Roman"/>
          <w:sz w:val="28"/>
          <w:szCs w:val="28"/>
          <w:lang w:val="kk-KZ"/>
        </w:rPr>
        <w:t xml:space="preserve"> өткізу</w:t>
      </w:r>
      <w:r w:rsidRPr="005119C5">
        <w:rPr>
          <w:rFonts w:ascii="Times New Roman" w:hAnsi="Times New Roman" w:cs="Times New Roman"/>
          <w:sz w:val="28"/>
          <w:szCs w:val="28"/>
          <w:lang w:val="kk-KZ"/>
        </w:rPr>
        <w:t xml:space="preserve"> жоспарлан</w:t>
      </w:r>
      <w:r w:rsidR="00AB69FD">
        <w:rPr>
          <w:rFonts w:ascii="Times New Roman" w:hAnsi="Times New Roman" w:cs="Times New Roman"/>
          <w:sz w:val="28"/>
          <w:szCs w:val="28"/>
          <w:lang w:val="kk-KZ"/>
        </w:rPr>
        <w:t>ады</w:t>
      </w:r>
      <w:r w:rsidRPr="005119C5">
        <w:rPr>
          <w:rFonts w:ascii="Times New Roman" w:hAnsi="Times New Roman" w:cs="Times New Roman"/>
          <w:sz w:val="28"/>
          <w:szCs w:val="28"/>
          <w:lang w:val="kk-KZ"/>
        </w:rPr>
        <w:t xml:space="preserve">. </w:t>
      </w:r>
    </w:p>
    <w:p w:rsidR="005119C5" w:rsidRPr="005119C5" w:rsidRDefault="005119C5" w:rsidP="005119C5">
      <w:pPr>
        <w:tabs>
          <w:tab w:val="left" w:pos="1755"/>
        </w:tabs>
        <w:spacing w:after="0" w:line="240" w:lineRule="auto"/>
        <w:ind w:firstLine="709"/>
        <w:jc w:val="both"/>
        <w:rPr>
          <w:rFonts w:ascii="Times New Roman" w:hAnsi="Times New Roman" w:cs="Times New Roman"/>
          <w:b/>
          <w:color w:val="FF0000"/>
          <w:sz w:val="28"/>
          <w:szCs w:val="28"/>
          <w:lang w:val="kk-KZ"/>
        </w:rPr>
      </w:pPr>
    </w:p>
    <w:p w:rsidR="00EA1260" w:rsidRPr="00F47A08" w:rsidRDefault="00EA1260" w:rsidP="00B147BF">
      <w:pPr>
        <w:tabs>
          <w:tab w:val="left" w:pos="1755"/>
        </w:tabs>
        <w:spacing w:after="0" w:line="240" w:lineRule="auto"/>
        <w:ind w:firstLine="709"/>
        <w:jc w:val="both"/>
        <w:rPr>
          <w:rFonts w:ascii="Times New Roman" w:hAnsi="Times New Roman" w:cs="Times New Roman"/>
          <w:b/>
          <w:sz w:val="28"/>
          <w:szCs w:val="28"/>
          <w:u w:val="single"/>
          <w:lang w:val="kk-KZ"/>
        </w:rPr>
      </w:pPr>
      <w:r w:rsidRPr="00F47A08">
        <w:rPr>
          <w:rFonts w:ascii="Times New Roman" w:hAnsi="Times New Roman" w:cs="Times New Roman"/>
          <w:b/>
          <w:sz w:val="28"/>
          <w:szCs w:val="28"/>
          <w:u w:val="single"/>
          <w:lang w:val="kk-KZ"/>
        </w:rPr>
        <w:t>Мектепті басқару:</w:t>
      </w:r>
    </w:p>
    <w:p w:rsidR="00EA1260" w:rsidRPr="00F47A08" w:rsidRDefault="00070D56" w:rsidP="00070D56">
      <w:pPr>
        <w:pStyle w:val="a9"/>
        <w:tabs>
          <w:tab w:val="left" w:pos="1755"/>
        </w:tabs>
        <w:ind w:left="709"/>
        <w:jc w:val="both"/>
        <w:rPr>
          <w:b/>
          <w:sz w:val="28"/>
          <w:szCs w:val="28"/>
          <w:lang w:val="kk-KZ"/>
        </w:rPr>
      </w:pPr>
      <w:r w:rsidRPr="00F47A08">
        <w:rPr>
          <w:b/>
          <w:sz w:val="28"/>
          <w:szCs w:val="28"/>
          <w:lang w:val="kk-KZ"/>
        </w:rPr>
        <w:t>1.</w:t>
      </w:r>
      <w:r w:rsidR="00EA1260" w:rsidRPr="00F47A08">
        <w:rPr>
          <w:b/>
          <w:sz w:val="28"/>
          <w:szCs w:val="28"/>
          <w:lang w:val="kk-KZ"/>
        </w:rPr>
        <w:t>Мектептің алқалы органдары туралы ақпарат (мектептің педагогикалық кеңесі)</w:t>
      </w:r>
    </w:p>
    <w:p w:rsidR="00F17BEE" w:rsidRPr="00F47A08" w:rsidRDefault="00523231" w:rsidP="00B147BF">
      <w:pPr>
        <w:spacing w:after="0" w:line="240" w:lineRule="auto"/>
        <w:ind w:firstLine="709"/>
        <w:jc w:val="both"/>
        <w:rPr>
          <w:rFonts w:ascii="Times New Roman" w:hAnsi="Times New Roman" w:cs="Times New Roman"/>
          <w:color w:val="000000"/>
          <w:sz w:val="28"/>
          <w:szCs w:val="28"/>
          <w:lang w:val="kk-KZ"/>
        </w:rPr>
      </w:pPr>
      <w:r w:rsidRPr="00F47A08">
        <w:rPr>
          <w:rFonts w:ascii="Times New Roman" w:hAnsi="Times New Roman" w:cs="Times New Roman"/>
          <w:sz w:val="28"/>
          <w:szCs w:val="28"/>
          <w:lang w:val="kk-KZ"/>
        </w:rPr>
        <w:t>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w:t>
      </w:r>
      <w:r w:rsidR="00B147BF" w:rsidRPr="00F47A08">
        <w:rPr>
          <w:rFonts w:ascii="Times New Roman" w:hAnsi="Times New Roman" w:cs="Times New Roman"/>
          <w:sz w:val="28"/>
          <w:szCs w:val="28"/>
          <w:lang w:val="kk-KZ"/>
        </w:rPr>
        <w:t xml:space="preserve"> </w:t>
      </w:r>
      <w:r w:rsidRPr="00F47A08">
        <w:rPr>
          <w:rFonts w:ascii="Times New Roman" w:hAnsi="Times New Roman" w:cs="Times New Roman"/>
          <w:sz w:val="28"/>
          <w:szCs w:val="28"/>
          <w:lang w:val="kk-KZ"/>
        </w:rPr>
        <w:t>н</w:t>
      </w:r>
      <w:r w:rsidR="00B147BF" w:rsidRPr="00F47A08">
        <w:rPr>
          <w:rFonts w:ascii="Times New Roman" w:hAnsi="Times New Roman" w:cs="Times New Roman"/>
          <w:sz w:val="28"/>
          <w:szCs w:val="28"/>
          <w:lang w:val="kk-KZ"/>
        </w:rPr>
        <w:t xml:space="preserve">егізінде </w:t>
      </w:r>
      <w:r w:rsidRPr="00F47A08">
        <w:rPr>
          <w:rFonts w:ascii="Times New Roman" w:hAnsi="Times New Roman" w:cs="Times New Roman"/>
          <w:sz w:val="28"/>
          <w:szCs w:val="28"/>
          <w:lang w:val="kk-KZ"/>
        </w:rPr>
        <w:t>(2008 жылғы</w:t>
      </w:r>
      <w:r w:rsidRPr="00F47A08">
        <w:rPr>
          <w:rFonts w:ascii="Times New Roman" w:hAnsi="Times New Roman" w:cs="Times New Roman"/>
          <w:color w:val="000000"/>
          <w:sz w:val="28"/>
          <w:szCs w:val="28"/>
          <w:lang w:val="kk-KZ"/>
        </w:rPr>
        <w:t xml:space="preserve"> 16 мамырдағы </w:t>
      </w:r>
      <w:r w:rsidR="00F17BEE" w:rsidRPr="00F47A08">
        <w:rPr>
          <w:rFonts w:ascii="Times New Roman" w:hAnsi="Times New Roman" w:cs="Times New Roman"/>
          <w:color w:val="000000"/>
          <w:sz w:val="28"/>
          <w:szCs w:val="28"/>
          <w:lang w:val="kk-KZ"/>
        </w:rPr>
        <w:t xml:space="preserve">             </w:t>
      </w:r>
      <w:r w:rsidRPr="00F47A08">
        <w:rPr>
          <w:rFonts w:ascii="Times New Roman" w:hAnsi="Times New Roman" w:cs="Times New Roman"/>
          <w:color w:val="000000"/>
          <w:sz w:val="28"/>
          <w:szCs w:val="28"/>
          <w:lang w:val="kk-KZ"/>
        </w:rPr>
        <w:lastRenderedPageBreak/>
        <w:t>№ 272 бұйрығына өзгерістер енгізу туралы Қазақстан Республикасы Білім және ғылым министрінің 2018 жылғы 2 шілдедегі № 317 бұйрығы)</w:t>
      </w:r>
      <w:r w:rsidR="00F17BEE" w:rsidRPr="00F47A08">
        <w:rPr>
          <w:rFonts w:ascii="Times New Roman" w:hAnsi="Times New Roman" w:cs="Times New Roman"/>
          <w:color w:val="000000"/>
          <w:sz w:val="28"/>
          <w:szCs w:val="28"/>
          <w:lang w:val="kk-KZ"/>
        </w:rPr>
        <w:t xml:space="preserve"> </w:t>
      </w:r>
      <w:r w:rsidR="00B147BF" w:rsidRPr="00F47A08">
        <w:rPr>
          <w:rFonts w:ascii="Times New Roman" w:hAnsi="Times New Roman" w:cs="Times New Roman"/>
          <w:color w:val="000000"/>
          <w:sz w:val="28"/>
          <w:szCs w:val="28"/>
          <w:lang w:val="kk-KZ"/>
        </w:rPr>
        <w:t xml:space="preserve">«Теміртау қ. №4 ЖББОМ» КММ педагогикалық кеңес  </w:t>
      </w:r>
      <w:r w:rsidR="00E87769" w:rsidRPr="00F47A08">
        <w:rPr>
          <w:rFonts w:ascii="Times New Roman" w:hAnsi="Times New Roman" w:cs="Times New Roman"/>
          <w:color w:val="000000"/>
          <w:sz w:val="28"/>
          <w:szCs w:val="28"/>
          <w:lang w:val="kk-KZ"/>
        </w:rPr>
        <w:t xml:space="preserve">қызметінің Ережесі бекітілген.  Ережеге сәйкес </w:t>
      </w:r>
      <w:r w:rsidR="00F17BEE" w:rsidRPr="00F47A08">
        <w:rPr>
          <w:rFonts w:ascii="Times New Roman" w:hAnsi="Times New Roman" w:cs="Times New Roman"/>
          <w:color w:val="000000"/>
          <w:sz w:val="28"/>
          <w:szCs w:val="28"/>
          <w:lang w:val="kk-KZ"/>
        </w:rPr>
        <w:t xml:space="preserve">мектептің педагогикалық кеңесі: </w:t>
      </w:r>
    </w:p>
    <w:p w:rsidR="00F17BEE" w:rsidRPr="00F47A08" w:rsidRDefault="00F17BEE" w:rsidP="00B147BF">
      <w:pPr>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color w:val="000000"/>
          <w:sz w:val="28"/>
          <w:szCs w:val="28"/>
          <w:lang w:val="kk-KZ"/>
        </w:rPr>
        <w:t xml:space="preserve">1) оқу-тәрбие жұмыстарын жоспарлау және іске асыру; </w:t>
      </w:r>
    </w:p>
    <w:p w:rsidR="00F17BEE" w:rsidRPr="00F47A08" w:rsidRDefault="00F17BEE" w:rsidP="00B147BF">
      <w:pPr>
        <w:spacing w:after="0" w:line="240" w:lineRule="auto"/>
        <w:ind w:firstLine="709"/>
        <w:jc w:val="both"/>
        <w:rPr>
          <w:rFonts w:ascii="Times New Roman" w:hAnsi="Times New Roman" w:cs="Times New Roman"/>
          <w:sz w:val="28"/>
          <w:szCs w:val="28"/>
          <w:lang w:val="kk-KZ"/>
        </w:rPr>
      </w:pPr>
      <w:bookmarkStart w:id="1" w:name="z26"/>
      <w:r w:rsidRPr="00F47A08">
        <w:rPr>
          <w:rFonts w:ascii="Times New Roman" w:hAnsi="Times New Roman" w:cs="Times New Roman"/>
          <w:color w:val="000000"/>
          <w:sz w:val="28"/>
          <w:szCs w:val="28"/>
          <w:lang w:val="kk-KZ"/>
        </w:rPr>
        <w:t>2) жұмыс оқу жоспарларын бекіту;</w:t>
      </w:r>
    </w:p>
    <w:p w:rsidR="00F17BEE" w:rsidRPr="00F47A08" w:rsidRDefault="00F17BEE" w:rsidP="00B147BF">
      <w:pPr>
        <w:spacing w:after="0" w:line="240" w:lineRule="auto"/>
        <w:ind w:firstLine="709"/>
        <w:jc w:val="both"/>
        <w:rPr>
          <w:rFonts w:ascii="Times New Roman" w:hAnsi="Times New Roman" w:cs="Times New Roman"/>
          <w:sz w:val="28"/>
          <w:szCs w:val="28"/>
          <w:lang w:val="kk-KZ"/>
        </w:rPr>
      </w:pPr>
      <w:bookmarkStart w:id="2" w:name="z27"/>
      <w:bookmarkEnd w:id="1"/>
      <w:r w:rsidRPr="00F47A08">
        <w:rPr>
          <w:rFonts w:ascii="Times New Roman" w:hAnsi="Times New Roman" w:cs="Times New Roman"/>
          <w:color w:val="000000"/>
          <w:sz w:val="28"/>
          <w:szCs w:val="28"/>
          <w:lang w:val="kk-KZ"/>
        </w:rPr>
        <w:t>3) білім беру қызметтерін ұсыну сапасы;</w:t>
      </w:r>
    </w:p>
    <w:p w:rsidR="00F17BEE" w:rsidRPr="00F47A08" w:rsidRDefault="00F17BEE" w:rsidP="00B147BF">
      <w:pPr>
        <w:spacing w:after="0" w:line="240" w:lineRule="auto"/>
        <w:ind w:firstLine="709"/>
        <w:jc w:val="both"/>
        <w:rPr>
          <w:rFonts w:ascii="Times New Roman" w:hAnsi="Times New Roman" w:cs="Times New Roman"/>
          <w:sz w:val="28"/>
          <w:szCs w:val="28"/>
          <w:lang w:val="kk-KZ"/>
        </w:rPr>
      </w:pPr>
      <w:bookmarkStart w:id="3" w:name="z28"/>
      <w:bookmarkEnd w:id="2"/>
      <w:r w:rsidRPr="00F47A08">
        <w:rPr>
          <w:rFonts w:ascii="Times New Roman" w:hAnsi="Times New Roman" w:cs="Times New Roman"/>
          <w:color w:val="000000"/>
          <w:sz w:val="28"/>
          <w:szCs w:val="28"/>
          <w:lang w:val="kk-KZ"/>
        </w:rPr>
        <w:t>4)</w:t>
      </w:r>
      <w:r w:rsidR="00680488">
        <w:rPr>
          <w:rFonts w:ascii="Times New Roman" w:hAnsi="Times New Roman" w:cs="Times New Roman"/>
          <w:color w:val="000000"/>
          <w:sz w:val="28"/>
          <w:szCs w:val="28"/>
          <w:lang w:val="kk-KZ"/>
        </w:rPr>
        <w:t xml:space="preserve"> </w:t>
      </w:r>
      <w:r w:rsidRPr="00F47A08">
        <w:rPr>
          <w:rFonts w:ascii="Times New Roman" w:hAnsi="Times New Roman" w:cs="Times New Roman"/>
          <w:color w:val="000000"/>
          <w:sz w:val="28"/>
          <w:szCs w:val="28"/>
          <w:lang w:val="kk-KZ"/>
        </w:rPr>
        <w:t>инклюзивті, арнайы білім беруді қамтамасыз ету үшін білім алушылардың (тәрбиеленушілердің) үлгерімі және психологиялық-педагогикалық даму ерекшеліктері туралы алынған деректердің негізінде білім алушылардың (тәрбиеленушілердің) жеке ерекшеліктері ескеріліп, оқу-тәрбие және түзету-дамыту жұмыстарын ұйымдастыруға ұсынымдар әзірлеу;</w:t>
      </w:r>
    </w:p>
    <w:p w:rsidR="00F17BEE" w:rsidRPr="00F47A08" w:rsidRDefault="00F17BEE" w:rsidP="00B147BF">
      <w:pPr>
        <w:spacing w:after="0" w:line="240" w:lineRule="auto"/>
        <w:ind w:firstLine="709"/>
        <w:jc w:val="both"/>
        <w:rPr>
          <w:rFonts w:ascii="Times New Roman" w:hAnsi="Times New Roman" w:cs="Times New Roman"/>
          <w:sz w:val="28"/>
          <w:szCs w:val="28"/>
          <w:lang w:val="kk-KZ"/>
        </w:rPr>
      </w:pPr>
      <w:bookmarkStart w:id="4" w:name="z29"/>
      <w:bookmarkEnd w:id="3"/>
      <w:r w:rsidRPr="00F47A08">
        <w:rPr>
          <w:rFonts w:ascii="Times New Roman" w:hAnsi="Times New Roman" w:cs="Times New Roman"/>
          <w:color w:val="000000"/>
          <w:sz w:val="28"/>
          <w:szCs w:val="28"/>
          <w:lang w:val="kk-KZ"/>
        </w:rPr>
        <w:t xml:space="preserve">5) білім алушыларға қорытынды аттестаттауды өткізу, оларды емтиханға жіберу, ұсынылған құжаттар негізінде білім алушыларды емтиханнан босату, білім алушыларды келесі сыныпқа ауыстыру немесе оларды қайталау курсына қалдыру, білім алушыларды грамоталармен, мақтау қағазымен марапаттау, негізгі орта білімді үздік бітіру туралы аттестат, негізгі орта білімді бітіргендігі туралы аттестат, жалпы орта білімі туралы үздік аттестат, жалпы орта білімі туралы аттестат, белгіленген үлгідегі анықтама беру туралы шешімдер қабылдау; </w:t>
      </w:r>
    </w:p>
    <w:p w:rsidR="00F17BEE" w:rsidRPr="00F47A08" w:rsidRDefault="00F17BEE" w:rsidP="00B147BF">
      <w:pPr>
        <w:spacing w:after="0" w:line="240" w:lineRule="auto"/>
        <w:ind w:firstLine="709"/>
        <w:jc w:val="both"/>
        <w:rPr>
          <w:rFonts w:ascii="Times New Roman" w:hAnsi="Times New Roman" w:cs="Times New Roman"/>
          <w:sz w:val="28"/>
          <w:szCs w:val="28"/>
          <w:lang w:val="kk-KZ"/>
        </w:rPr>
      </w:pPr>
      <w:bookmarkStart w:id="5" w:name="z30"/>
      <w:bookmarkEnd w:id="4"/>
      <w:r w:rsidRPr="00F47A08">
        <w:rPr>
          <w:rFonts w:ascii="Times New Roman" w:hAnsi="Times New Roman" w:cs="Times New Roman"/>
          <w:color w:val="000000"/>
          <w:sz w:val="28"/>
          <w:szCs w:val="28"/>
          <w:lang w:val="kk-KZ"/>
        </w:rPr>
        <w:t>6) педагогтардың оқу жүктемесін бөлу, аттестаттауға дайындау, марапаттау және мадақтау;</w:t>
      </w:r>
    </w:p>
    <w:p w:rsidR="00F17BEE" w:rsidRPr="00F47A08" w:rsidRDefault="00F17BEE" w:rsidP="00B147BF">
      <w:pPr>
        <w:spacing w:after="0" w:line="240" w:lineRule="auto"/>
        <w:ind w:firstLine="709"/>
        <w:jc w:val="both"/>
        <w:rPr>
          <w:rFonts w:ascii="Times New Roman" w:hAnsi="Times New Roman" w:cs="Times New Roman"/>
          <w:sz w:val="28"/>
          <w:szCs w:val="28"/>
          <w:lang w:val="kk-KZ"/>
        </w:rPr>
      </w:pPr>
      <w:bookmarkStart w:id="6" w:name="z34"/>
      <w:bookmarkEnd w:id="5"/>
      <w:r w:rsidRPr="00F47A08">
        <w:rPr>
          <w:rFonts w:ascii="Times New Roman" w:hAnsi="Times New Roman" w:cs="Times New Roman"/>
          <w:color w:val="000000"/>
          <w:sz w:val="28"/>
          <w:szCs w:val="28"/>
          <w:lang w:val="kk-KZ"/>
        </w:rPr>
        <w:t>7) сабақ кестесін құрастыру;</w:t>
      </w:r>
    </w:p>
    <w:p w:rsidR="00F17BEE" w:rsidRPr="00F47A08" w:rsidRDefault="00F17BEE" w:rsidP="00B147BF">
      <w:pPr>
        <w:spacing w:after="0" w:line="240" w:lineRule="auto"/>
        <w:ind w:firstLine="709"/>
        <w:jc w:val="both"/>
        <w:rPr>
          <w:rFonts w:ascii="Times New Roman" w:hAnsi="Times New Roman" w:cs="Times New Roman"/>
          <w:sz w:val="28"/>
          <w:szCs w:val="28"/>
          <w:lang w:val="kk-KZ"/>
        </w:rPr>
      </w:pPr>
      <w:bookmarkStart w:id="7" w:name="z35"/>
      <w:bookmarkEnd w:id="6"/>
      <w:r w:rsidRPr="00F47A08">
        <w:rPr>
          <w:rFonts w:ascii="Times New Roman" w:hAnsi="Times New Roman" w:cs="Times New Roman"/>
          <w:color w:val="000000"/>
          <w:sz w:val="28"/>
          <w:szCs w:val="28"/>
          <w:lang w:val="kk-KZ"/>
        </w:rPr>
        <w:t>8) білім алушыларды (тәрбиеленушілерді) қабылдау, ауыстыру және бітіріп шығу;</w:t>
      </w:r>
    </w:p>
    <w:p w:rsidR="00F17BEE" w:rsidRPr="00F47A08" w:rsidRDefault="00F17BEE" w:rsidP="00B147BF">
      <w:pPr>
        <w:spacing w:after="0" w:line="240" w:lineRule="auto"/>
        <w:ind w:firstLine="709"/>
        <w:jc w:val="both"/>
        <w:rPr>
          <w:rFonts w:ascii="Times New Roman" w:hAnsi="Times New Roman" w:cs="Times New Roman"/>
          <w:sz w:val="28"/>
          <w:szCs w:val="28"/>
          <w:lang w:val="kk-KZ"/>
        </w:rPr>
      </w:pPr>
      <w:bookmarkStart w:id="8" w:name="z36"/>
      <w:bookmarkEnd w:id="7"/>
      <w:r w:rsidRPr="00F47A08">
        <w:rPr>
          <w:rFonts w:ascii="Times New Roman" w:hAnsi="Times New Roman" w:cs="Times New Roman"/>
          <w:color w:val="000000"/>
          <w:sz w:val="28"/>
          <w:szCs w:val="28"/>
          <w:lang w:val="kk-KZ"/>
        </w:rPr>
        <w:t>9) білім алушының (тәрбиеленушінің) эмоциялық-ерік және жеке дамуын зерделеу мәселелерін қарастырды және шешім шығарды.</w:t>
      </w:r>
    </w:p>
    <w:bookmarkEnd w:id="8"/>
    <w:p w:rsidR="00EA1260" w:rsidRPr="00E21F8D" w:rsidRDefault="00EA1260" w:rsidP="00965287">
      <w:pPr>
        <w:pStyle w:val="a9"/>
        <w:numPr>
          <w:ilvl w:val="0"/>
          <w:numId w:val="4"/>
        </w:numPr>
        <w:tabs>
          <w:tab w:val="left" w:pos="1755"/>
        </w:tabs>
        <w:jc w:val="both"/>
        <w:rPr>
          <w:b/>
          <w:sz w:val="28"/>
          <w:szCs w:val="28"/>
          <w:lang w:val="kk-KZ"/>
        </w:rPr>
      </w:pPr>
      <w:r w:rsidRPr="00E21F8D">
        <w:rPr>
          <w:b/>
          <w:sz w:val="28"/>
          <w:szCs w:val="28"/>
          <w:lang w:val="kk-KZ"/>
        </w:rPr>
        <w:t>Мектептің алқалы органдары туралы ақпарат (мұғалімдердің әдістемелік бірлестіктері)</w:t>
      </w:r>
      <w:r w:rsidR="00E87769" w:rsidRPr="00E21F8D">
        <w:rPr>
          <w:b/>
          <w:sz w:val="28"/>
          <w:szCs w:val="28"/>
          <w:lang w:val="kk-KZ"/>
        </w:rPr>
        <w:t xml:space="preserve"> </w:t>
      </w:r>
    </w:p>
    <w:p w:rsidR="00F17BEE" w:rsidRPr="00F47A08" w:rsidRDefault="000E18B2" w:rsidP="00B147BF">
      <w:pPr>
        <w:tabs>
          <w:tab w:val="left" w:pos="1755"/>
        </w:tabs>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 xml:space="preserve">Мектепте </w:t>
      </w:r>
      <w:r w:rsidR="00F17BEE" w:rsidRPr="00F47A08">
        <w:rPr>
          <w:rFonts w:ascii="Times New Roman" w:hAnsi="Times New Roman" w:cs="Times New Roman"/>
          <w:sz w:val="28"/>
          <w:szCs w:val="28"/>
          <w:lang w:val="kk-KZ"/>
        </w:rPr>
        <w:t>пәндер бойынша құрылған</w:t>
      </w:r>
      <w:r w:rsidR="00E87769" w:rsidRPr="00F47A08">
        <w:rPr>
          <w:rFonts w:ascii="Times New Roman" w:hAnsi="Times New Roman" w:cs="Times New Roman"/>
          <w:sz w:val="28"/>
          <w:szCs w:val="28"/>
          <w:lang w:val="kk-KZ"/>
        </w:rPr>
        <w:t xml:space="preserve"> </w:t>
      </w:r>
      <w:r w:rsidRPr="00F47A08">
        <w:rPr>
          <w:rFonts w:ascii="Times New Roman" w:hAnsi="Times New Roman" w:cs="Times New Roman"/>
          <w:sz w:val="28"/>
          <w:szCs w:val="28"/>
          <w:lang w:val="kk-KZ"/>
        </w:rPr>
        <w:t xml:space="preserve">8 әдістемелік бірлестік бар, олар </w:t>
      </w:r>
      <w:r w:rsidR="00E87769" w:rsidRPr="00F47A08">
        <w:rPr>
          <w:rFonts w:ascii="Times New Roman" w:hAnsi="Times New Roman" w:cs="Times New Roman"/>
          <w:sz w:val="28"/>
          <w:szCs w:val="28"/>
          <w:lang w:val="kk-KZ"/>
        </w:rPr>
        <w:t xml:space="preserve"> «Теміртау қ. №4 ЖББОМ» КММ 2016 жылғы 02 қыркүйекте бекітілген «Әдістемелік бірлестік туралы Ереже</w:t>
      </w:r>
      <w:r w:rsidRPr="00F47A08">
        <w:rPr>
          <w:rFonts w:ascii="Times New Roman" w:hAnsi="Times New Roman" w:cs="Times New Roman"/>
          <w:sz w:val="28"/>
          <w:szCs w:val="28"/>
          <w:lang w:val="kk-KZ"/>
        </w:rPr>
        <w:t>сіне»</w:t>
      </w:r>
      <w:r w:rsidR="00E87769" w:rsidRPr="00F47A08">
        <w:rPr>
          <w:rFonts w:ascii="Times New Roman" w:hAnsi="Times New Roman" w:cs="Times New Roman"/>
          <w:sz w:val="28"/>
          <w:szCs w:val="28"/>
          <w:lang w:val="kk-KZ"/>
        </w:rPr>
        <w:t xml:space="preserve"> сәйкес </w:t>
      </w:r>
      <w:r w:rsidR="00F17BEE" w:rsidRPr="00F47A08">
        <w:rPr>
          <w:rFonts w:ascii="Times New Roman" w:hAnsi="Times New Roman" w:cs="Times New Roman"/>
          <w:sz w:val="28"/>
          <w:szCs w:val="28"/>
          <w:lang w:val="kk-KZ"/>
        </w:rPr>
        <w:t xml:space="preserve">жұмыс істейді. </w:t>
      </w:r>
      <w:r w:rsidR="00B147BF" w:rsidRPr="00F47A08">
        <w:rPr>
          <w:rFonts w:ascii="Times New Roman" w:hAnsi="Times New Roman" w:cs="Times New Roman"/>
          <w:sz w:val="28"/>
          <w:szCs w:val="28"/>
          <w:lang w:val="kk-KZ"/>
        </w:rPr>
        <w:t xml:space="preserve">8 жетекшінің 2-еуі педагог-зерттеуші, 3-еуі педагог-сарапшы, 1-еуі жоғары санатты, 2-еуі </w:t>
      </w:r>
      <w:r w:rsidR="00BA207D" w:rsidRPr="00F47A08">
        <w:rPr>
          <w:rFonts w:ascii="Times New Roman" w:hAnsi="Times New Roman" w:cs="Times New Roman"/>
          <w:sz w:val="28"/>
          <w:szCs w:val="28"/>
          <w:lang w:val="kk-KZ"/>
        </w:rPr>
        <w:t xml:space="preserve">               </w:t>
      </w:r>
      <w:r w:rsidR="00B147BF" w:rsidRPr="00F47A08">
        <w:rPr>
          <w:rFonts w:ascii="Times New Roman" w:hAnsi="Times New Roman" w:cs="Times New Roman"/>
          <w:sz w:val="28"/>
          <w:szCs w:val="28"/>
          <w:lang w:val="kk-KZ"/>
        </w:rPr>
        <w:t xml:space="preserve">І санатты мұғалімдер. Бірлестіктер жылдық жұмыс жоспары негізінде жұмыс істейді. Білім сапасына сараптау жұмыстарын, пән апталықтарын, мектепішілік олимпиадаларды, конкурстарды, тәжірибе алмасу мақсатындағы шебер-сыныптар мен ашық сабақтарды ұйымдастырады. </w:t>
      </w:r>
    </w:p>
    <w:p w:rsidR="00EA1260" w:rsidRPr="00F47A08" w:rsidRDefault="00EA1260" w:rsidP="00965287">
      <w:pPr>
        <w:pStyle w:val="a9"/>
        <w:numPr>
          <w:ilvl w:val="0"/>
          <w:numId w:val="4"/>
        </w:numPr>
        <w:tabs>
          <w:tab w:val="left" w:pos="1755"/>
        </w:tabs>
        <w:jc w:val="both"/>
        <w:rPr>
          <w:b/>
          <w:sz w:val="28"/>
          <w:szCs w:val="28"/>
          <w:lang w:val="kk-KZ"/>
        </w:rPr>
      </w:pPr>
      <w:r w:rsidRPr="00F47A08">
        <w:rPr>
          <w:b/>
          <w:sz w:val="28"/>
          <w:szCs w:val="28"/>
          <w:lang w:val="kk-KZ"/>
        </w:rPr>
        <w:t>Мектептің алқалы органдары туралы ақпарат (мектептің ғылыми-әдістемелік кеңесі)</w:t>
      </w:r>
    </w:p>
    <w:p w:rsidR="00B147BF" w:rsidRPr="00F47A08" w:rsidRDefault="000E18B2" w:rsidP="000E18B2">
      <w:pPr>
        <w:spacing w:after="0" w:line="240" w:lineRule="auto"/>
        <w:ind w:firstLine="708"/>
        <w:jc w:val="both"/>
        <w:rPr>
          <w:rFonts w:ascii="Times New Roman" w:hAnsi="Times New Roman" w:cs="Times New Roman"/>
          <w:lang w:val="kk-KZ"/>
        </w:rPr>
      </w:pPr>
      <w:r w:rsidRPr="00F47A08">
        <w:rPr>
          <w:rFonts w:ascii="Times New Roman" w:hAnsi="Times New Roman" w:cs="Times New Roman"/>
          <w:sz w:val="28"/>
          <w:szCs w:val="28"/>
          <w:lang w:val="kk-KZ"/>
        </w:rPr>
        <w:t>Мектептің оқу-әдістемелік жұмысы ҚР БҒМ</w:t>
      </w:r>
      <w:r w:rsidR="00632743" w:rsidRPr="00F47A08">
        <w:rPr>
          <w:rFonts w:ascii="Times New Roman" w:hAnsi="Times New Roman" w:cs="Times New Roman"/>
          <w:sz w:val="28"/>
          <w:szCs w:val="28"/>
          <w:lang w:val="kk-KZ"/>
        </w:rPr>
        <w:t xml:space="preserve"> </w:t>
      </w:r>
      <w:r w:rsidRPr="00F47A08">
        <w:rPr>
          <w:rFonts w:ascii="Times New Roman" w:hAnsi="Times New Roman" w:cs="Times New Roman"/>
          <w:sz w:val="28"/>
          <w:szCs w:val="28"/>
          <w:lang w:val="kk-KZ"/>
        </w:rPr>
        <w:t xml:space="preserve">2007 жылғы                                  21 желтоқсандағы №643 бұйрығымен бекітілген Әдістемелік (оқу-әдістемелік, ғылыми-әдістемелік) кеңес қызметі және оны сайлау тәртібінің Үлгі ережесі негізінде жұмыс істейді. Кеңес құрамына әдістемелік бірлестік жетекшілері, директордың орынбасарлары мен әлеуметтік педагог, педагог-психологтар кіреді. </w:t>
      </w:r>
      <w:r w:rsidR="00632743" w:rsidRPr="00F47A08">
        <w:rPr>
          <w:rFonts w:ascii="Times New Roman" w:hAnsi="Times New Roman" w:cs="Times New Roman"/>
          <w:sz w:val="28"/>
          <w:szCs w:val="28"/>
          <w:lang w:val="kk-KZ"/>
        </w:rPr>
        <w:t>Кеңесте жеке пәндер бойынша жұмыс оқу бағдарламала</w:t>
      </w:r>
      <w:r w:rsidR="002B1AD2" w:rsidRPr="00F47A08">
        <w:rPr>
          <w:rFonts w:ascii="Times New Roman" w:hAnsi="Times New Roman" w:cs="Times New Roman"/>
          <w:sz w:val="28"/>
          <w:szCs w:val="28"/>
          <w:lang w:val="kk-KZ"/>
        </w:rPr>
        <w:t xml:space="preserve">рын талқылау, </w:t>
      </w:r>
      <w:r w:rsidR="00632743" w:rsidRPr="00F47A08">
        <w:rPr>
          <w:rFonts w:ascii="Times New Roman" w:hAnsi="Times New Roman" w:cs="Times New Roman"/>
          <w:sz w:val="28"/>
          <w:szCs w:val="28"/>
          <w:lang w:val="kk-KZ"/>
        </w:rPr>
        <w:t xml:space="preserve"> </w:t>
      </w:r>
      <w:r w:rsidR="002B1AD2" w:rsidRPr="00F47A08">
        <w:rPr>
          <w:rFonts w:ascii="Times New Roman" w:hAnsi="Times New Roman" w:cs="Times New Roman"/>
          <w:sz w:val="28"/>
          <w:szCs w:val="28"/>
          <w:lang w:val="kk-KZ"/>
        </w:rPr>
        <w:t xml:space="preserve">жас мамандарға және басқа да педагог қызметкерлерге практикалық көмек </w:t>
      </w:r>
      <w:r w:rsidR="002B1AD2" w:rsidRPr="00F47A08">
        <w:rPr>
          <w:rFonts w:ascii="Times New Roman" w:hAnsi="Times New Roman" w:cs="Times New Roman"/>
          <w:sz w:val="28"/>
          <w:szCs w:val="28"/>
          <w:lang w:val="kk-KZ"/>
        </w:rPr>
        <w:lastRenderedPageBreak/>
        <w:t xml:space="preserve">көрсету, оқу үдерісін әдістемелік қамтамасыз ету және жетілдіру жұмыстарын жүргізу, мектепте кәсіби конкурстарды ұйымдастыру мен өткізу, тәжірибе тарату, біліктілікті арттыру және қайта даярлау курстарына жіберу, </w:t>
      </w:r>
      <w:r w:rsidR="003A723E" w:rsidRPr="00F47A08">
        <w:rPr>
          <w:rFonts w:ascii="Times New Roman" w:hAnsi="Times New Roman" w:cs="Times New Roman"/>
          <w:sz w:val="28"/>
          <w:szCs w:val="28"/>
          <w:lang w:val="kk-KZ"/>
        </w:rPr>
        <w:t xml:space="preserve">мұғалімдерді </w:t>
      </w:r>
      <w:r w:rsidR="002B1AD2" w:rsidRPr="00F47A08">
        <w:rPr>
          <w:rFonts w:ascii="Times New Roman" w:hAnsi="Times New Roman" w:cs="Times New Roman"/>
          <w:sz w:val="28"/>
          <w:szCs w:val="28"/>
          <w:lang w:val="kk-KZ"/>
        </w:rPr>
        <w:t>аттестаттау</w:t>
      </w:r>
      <w:r w:rsidR="003A723E" w:rsidRPr="00F47A08">
        <w:rPr>
          <w:rFonts w:ascii="Times New Roman" w:hAnsi="Times New Roman" w:cs="Times New Roman"/>
          <w:sz w:val="28"/>
          <w:szCs w:val="28"/>
          <w:lang w:val="kk-KZ"/>
        </w:rPr>
        <w:t xml:space="preserve"> сияқты мәселелер қарастырылады.</w:t>
      </w:r>
      <w:r w:rsidR="002B1AD2" w:rsidRPr="00F47A08">
        <w:rPr>
          <w:rFonts w:ascii="Times New Roman" w:hAnsi="Times New Roman" w:cs="Times New Roman"/>
          <w:sz w:val="28"/>
          <w:szCs w:val="28"/>
          <w:lang w:val="kk-KZ"/>
        </w:rPr>
        <w:t xml:space="preserve"> </w:t>
      </w:r>
    </w:p>
    <w:p w:rsidR="00EA1260" w:rsidRPr="00F47A08" w:rsidRDefault="00EA1260" w:rsidP="00965287">
      <w:pPr>
        <w:pStyle w:val="a9"/>
        <w:numPr>
          <w:ilvl w:val="0"/>
          <w:numId w:val="4"/>
        </w:numPr>
        <w:tabs>
          <w:tab w:val="left" w:pos="1755"/>
        </w:tabs>
        <w:jc w:val="both"/>
        <w:rPr>
          <w:b/>
          <w:sz w:val="28"/>
          <w:szCs w:val="28"/>
          <w:lang w:val="kk-KZ"/>
        </w:rPr>
      </w:pPr>
      <w:r w:rsidRPr="00F47A08">
        <w:rPr>
          <w:b/>
          <w:sz w:val="28"/>
          <w:szCs w:val="28"/>
          <w:lang w:val="kk-KZ"/>
        </w:rPr>
        <w:t>Мектептің алқалы органдары туралы ақпарат (Сараптамалық кеңес)</w:t>
      </w:r>
    </w:p>
    <w:p w:rsidR="0058021E" w:rsidRPr="00F47A08" w:rsidRDefault="0058021E" w:rsidP="0058021E">
      <w:pPr>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Мектептің с</w:t>
      </w:r>
      <w:r w:rsidR="00241BDB" w:rsidRPr="00F47A08">
        <w:rPr>
          <w:rFonts w:ascii="Times New Roman" w:hAnsi="Times New Roman" w:cs="Times New Roman"/>
          <w:sz w:val="28"/>
          <w:szCs w:val="28"/>
          <w:lang w:val="kk-KZ"/>
        </w:rPr>
        <w:t>араптамалық кеңес</w:t>
      </w:r>
      <w:r w:rsidRPr="00F47A08">
        <w:rPr>
          <w:rFonts w:ascii="Times New Roman" w:hAnsi="Times New Roman" w:cs="Times New Roman"/>
          <w:sz w:val="28"/>
          <w:szCs w:val="28"/>
          <w:lang w:val="kk-KZ"/>
        </w:rPr>
        <w:t>і</w:t>
      </w:r>
      <w:r w:rsidR="00241BDB" w:rsidRPr="00F47A08">
        <w:rPr>
          <w:rFonts w:ascii="Times New Roman" w:hAnsi="Times New Roman" w:cs="Times New Roman"/>
          <w:sz w:val="28"/>
          <w:szCs w:val="28"/>
          <w:lang w:val="kk-KZ"/>
        </w:rPr>
        <w:t xml:space="preserve"> білім беру</w:t>
      </w:r>
      <w:r w:rsidRPr="00F47A08">
        <w:rPr>
          <w:rFonts w:ascii="Times New Roman" w:hAnsi="Times New Roman" w:cs="Times New Roman"/>
          <w:sz w:val="28"/>
          <w:szCs w:val="28"/>
          <w:lang w:val="kk-KZ"/>
        </w:rPr>
        <w:t xml:space="preserve"> ұйымдарында лауазымдарды атқаратын педагогтерді және білім беру мен ғылым саласындағы өзге де азаматтық қызметшілерді аттестаттаудан өткізу қағидалары мен шарттарына сәйкес педагог-модератор біліктілік санатына аттестатталушы адамдар қызметі қорытындыларын кешенді талдамалық жинақтаудың өтініш берген біліктілік санатына сәйкестігін анықтайды. Соңғы 3 жылда педагог-модератор біліктілік санатына өтініш берген 14 мұғалімнің қызмет қорытындылары сараптамадан өтіп, 12-сіне біліктілік санатына «сәйкес келеді»  деген шешім шығарылды.</w:t>
      </w:r>
    </w:p>
    <w:p w:rsidR="00E21F8D" w:rsidRDefault="00EA1260" w:rsidP="00965287">
      <w:pPr>
        <w:pStyle w:val="a9"/>
        <w:numPr>
          <w:ilvl w:val="0"/>
          <w:numId w:val="4"/>
        </w:numPr>
        <w:jc w:val="both"/>
        <w:rPr>
          <w:b/>
          <w:color w:val="000000" w:themeColor="text1"/>
          <w:sz w:val="28"/>
          <w:szCs w:val="28"/>
          <w:lang w:val="kk-KZ"/>
        </w:rPr>
      </w:pPr>
      <w:r w:rsidRPr="00E21F8D">
        <w:rPr>
          <w:b/>
          <w:color w:val="000000" w:themeColor="text1"/>
          <w:sz w:val="28"/>
          <w:szCs w:val="28"/>
          <w:lang w:val="kk-KZ"/>
        </w:rPr>
        <w:t>Мектептің алқалы органдары туралы ақпарат (Қамқоршылық кеңес)</w:t>
      </w:r>
    </w:p>
    <w:p w:rsidR="005119C5" w:rsidRPr="00E21F8D" w:rsidRDefault="005119C5" w:rsidP="00E21F8D">
      <w:pPr>
        <w:spacing w:line="240" w:lineRule="auto"/>
        <w:ind w:firstLine="709"/>
        <w:jc w:val="both"/>
        <w:rPr>
          <w:rFonts w:ascii="Times New Roman" w:hAnsi="Times New Roman" w:cs="Times New Roman"/>
          <w:b/>
          <w:color w:val="000000" w:themeColor="text1"/>
          <w:sz w:val="28"/>
          <w:szCs w:val="28"/>
          <w:lang w:val="kk-KZ"/>
        </w:rPr>
      </w:pPr>
      <w:r w:rsidRPr="00E21F8D">
        <w:rPr>
          <w:rFonts w:ascii="Times New Roman" w:hAnsi="Times New Roman" w:cs="Times New Roman"/>
          <w:spacing w:val="2"/>
          <w:sz w:val="28"/>
          <w:szCs w:val="28"/>
          <w:lang w:val="kk-KZ"/>
        </w:rPr>
        <w:t xml:space="preserve">Білім беру ұйымдарында қамқоршылық кеңестің жұмысын ұйымдастыру және оны сайлау тәртібінің үлгілік қағидалары (бұдан әрі – Қағидалар) "Білім туралы" 2007 жылғы 27 шілдедегі Қазақстан Республикасы Заңының 44-бабының 9-тармағына сәйкес әзірленді және білім беру ұйымындарында Қамқоршылық кеңесінің (бұдан әрі - Қамқоршылық кеңес) жұмысын ұйымдастыру және оны сайлау тәртібі негізінде мектебімізде </w:t>
      </w:r>
      <w:r w:rsidRPr="00E21F8D">
        <w:rPr>
          <w:rFonts w:ascii="Times New Roman" w:hAnsi="Times New Roman" w:cs="Times New Roman"/>
          <w:sz w:val="28"/>
          <w:szCs w:val="28"/>
          <w:lang w:val="kk-KZ"/>
        </w:rPr>
        <w:t xml:space="preserve">  мектепті дамытуға, білім алатын оқушылардың білімі мен өнерін жетілдіруге септігін тигізетіндігін және қамқоршылық кеңесі мектептің әлеуметтік-мәдени, сауықтыру, әлеуметтік тұрғыдан аз қамтылған отбасыларынан шыққан оқушылардың тұрмыстық жағдайларына, дамыту бағыттарындағы іс-шараларды ұйымдастыруға қамқоршылық кеңес құрудың маңыздылығын ашып көрсетті. Қамқоршылық кеңестің маңыздылығы мен оны құрудың қажеттілігін түсінген ата-аналар бірауыздан қолдады. 13.10.17 жыл №217 бұйрық негізінде  Қамқоршылық кеңесі құрылды. Кеңес құрамына белсенді ата-аналар мүшелікке алынды. Сайланған азаматтардың міндеттері алдағы уақытта кеңес мүшелерінің жиналысында таныстырылады. Кеңес мүшелері 11 адамнан құралды. Бірақ жыл сайын әртүрлі отбасылық жағдайларға байланысты кеңес құрамы өзгертіліп, ауысып отырды. Кеңес ережесі бойынша есеп шот ашылған жоқ. Дегенімен де кеңес мүшелері мектептің оқу-тәрбие ісіне белсене араласып, қолдарынан келгенше қолдау көрсетіп жүреді. 2019-2020 оқу жылына төмендегі құрамдағы  қамқоршылық кеңес құрамы бекітілді:</w:t>
      </w:r>
    </w:p>
    <w:tbl>
      <w:tblPr>
        <w:tblStyle w:val="aa"/>
        <w:tblW w:w="0" w:type="auto"/>
        <w:tblInd w:w="284" w:type="dxa"/>
        <w:tblLook w:val="04A0" w:firstRow="1" w:lastRow="0" w:firstColumn="1" w:lastColumn="0" w:noHBand="0" w:noVBand="1"/>
      </w:tblPr>
      <w:tblGrid>
        <w:gridCol w:w="675"/>
        <w:gridCol w:w="3544"/>
        <w:gridCol w:w="5068"/>
      </w:tblGrid>
      <w:tr w:rsidR="005119C5" w:rsidRPr="00897F0F" w:rsidTr="005119C5">
        <w:tc>
          <w:tcPr>
            <w:tcW w:w="675" w:type="dxa"/>
          </w:tcPr>
          <w:p w:rsidR="005119C5" w:rsidRPr="00864FCE" w:rsidRDefault="005119C5" w:rsidP="005119C5">
            <w:pPr>
              <w:rPr>
                <w:rFonts w:ascii="Times New Roman" w:hAnsi="Times New Roman"/>
                <w:b/>
                <w:sz w:val="28"/>
                <w:szCs w:val="28"/>
                <w:lang w:val="kk-KZ"/>
              </w:rPr>
            </w:pPr>
            <w:r w:rsidRPr="00864FCE">
              <w:rPr>
                <w:rFonts w:ascii="Times New Roman" w:hAnsi="Times New Roman"/>
                <w:b/>
                <w:sz w:val="28"/>
                <w:szCs w:val="28"/>
                <w:lang w:val="kk-KZ"/>
              </w:rPr>
              <w:t>№</w:t>
            </w:r>
          </w:p>
        </w:tc>
        <w:tc>
          <w:tcPr>
            <w:tcW w:w="3544" w:type="dxa"/>
          </w:tcPr>
          <w:p w:rsidR="005119C5" w:rsidRPr="00864FCE" w:rsidRDefault="005119C5" w:rsidP="005119C5">
            <w:pPr>
              <w:rPr>
                <w:rFonts w:ascii="Times New Roman" w:hAnsi="Times New Roman"/>
                <w:b/>
                <w:sz w:val="28"/>
                <w:szCs w:val="28"/>
                <w:lang w:val="kk-KZ"/>
              </w:rPr>
            </w:pPr>
            <w:r w:rsidRPr="00864FCE">
              <w:rPr>
                <w:rFonts w:ascii="Times New Roman" w:hAnsi="Times New Roman"/>
                <w:b/>
                <w:sz w:val="28"/>
                <w:szCs w:val="28"/>
                <w:lang w:val="kk-KZ"/>
              </w:rPr>
              <w:t>Аты-жөні</w:t>
            </w:r>
          </w:p>
        </w:tc>
        <w:tc>
          <w:tcPr>
            <w:tcW w:w="5068" w:type="dxa"/>
          </w:tcPr>
          <w:p w:rsidR="005119C5" w:rsidRPr="00864FCE" w:rsidRDefault="005119C5" w:rsidP="005119C5">
            <w:pPr>
              <w:rPr>
                <w:rFonts w:ascii="Times New Roman" w:hAnsi="Times New Roman"/>
                <w:b/>
                <w:sz w:val="28"/>
                <w:szCs w:val="28"/>
                <w:lang w:val="kk-KZ"/>
              </w:rPr>
            </w:pPr>
            <w:r w:rsidRPr="00864FCE">
              <w:rPr>
                <w:rFonts w:ascii="Times New Roman" w:hAnsi="Times New Roman"/>
                <w:b/>
                <w:sz w:val="28"/>
                <w:szCs w:val="28"/>
                <w:lang w:val="kk-KZ"/>
              </w:rPr>
              <w:t>Қамқоршылық кеңес құрамында атқаратын  қызметі</w:t>
            </w:r>
          </w:p>
        </w:tc>
      </w:tr>
      <w:tr w:rsidR="005119C5" w:rsidTr="005119C5">
        <w:tc>
          <w:tcPr>
            <w:tcW w:w="675" w:type="dxa"/>
          </w:tcPr>
          <w:p w:rsidR="005119C5" w:rsidRPr="00CE733A" w:rsidRDefault="005119C5" w:rsidP="005119C5">
            <w:pPr>
              <w:rPr>
                <w:rFonts w:ascii="Times New Roman" w:hAnsi="Times New Roman"/>
                <w:sz w:val="28"/>
                <w:szCs w:val="28"/>
                <w:lang w:val="kk-KZ"/>
              </w:rPr>
            </w:pPr>
            <w:r w:rsidRPr="00CE733A">
              <w:rPr>
                <w:rFonts w:ascii="Times New Roman" w:hAnsi="Times New Roman"/>
                <w:sz w:val="28"/>
                <w:szCs w:val="28"/>
                <w:lang w:val="kk-KZ"/>
              </w:rPr>
              <w:t>1</w:t>
            </w:r>
          </w:p>
        </w:tc>
        <w:tc>
          <w:tcPr>
            <w:tcW w:w="3544" w:type="dxa"/>
          </w:tcPr>
          <w:p w:rsidR="005119C5" w:rsidRPr="00CE733A" w:rsidRDefault="005119C5" w:rsidP="005119C5">
            <w:pPr>
              <w:rPr>
                <w:rFonts w:ascii="Times New Roman" w:hAnsi="Times New Roman"/>
                <w:sz w:val="28"/>
                <w:szCs w:val="28"/>
                <w:lang w:val="kk-KZ"/>
              </w:rPr>
            </w:pPr>
            <w:r w:rsidRPr="00CE733A">
              <w:rPr>
                <w:rFonts w:ascii="Times New Roman" w:hAnsi="Times New Roman"/>
                <w:sz w:val="28"/>
                <w:szCs w:val="28"/>
                <w:lang w:val="kk-KZ"/>
              </w:rPr>
              <w:t>Халелов К.М</w:t>
            </w:r>
          </w:p>
        </w:tc>
        <w:tc>
          <w:tcPr>
            <w:tcW w:w="5068" w:type="dxa"/>
          </w:tcPr>
          <w:p w:rsidR="005119C5" w:rsidRPr="00CE733A" w:rsidRDefault="005119C5" w:rsidP="005119C5">
            <w:pPr>
              <w:rPr>
                <w:rFonts w:ascii="Times New Roman" w:hAnsi="Times New Roman"/>
                <w:sz w:val="28"/>
                <w:szCs w:val="28"/>
                <w:lang w:val="kk-KZ"/>
              </w:rPr>
            </w:pPr>
            <w:r>
              <w:rPr>
                <w:rFonts w:ascii="Times New Roman" w:hAnsi="Times New Roman"/>
                <w:sz w:val="28"/>
                <w:szCs w:val="28"/>
                <w:lang w:val="kk-KZ"/>
              </w:rPr>
              <w:t>қамқоршылық кеңес төрағасы</w:t>
            </w:r>
          </w:p>
        </w:tc>
      </w:tr>
      <w:tr w:rsidR="005119C5" w:rsidTr="005119C5">
        <w:tc>
          <w:tcPr>
            <w:tcW w:w="675" w:type="dxa"/>
          </w:tcPr>
          <w:p w:rsidR="005119C5" w:rsidRPr="00CE733A" w:rsidRDefault="005119C5" w:rsidP="005119C5">
            <w:pPr>
              <w:rPr>
                <w:rFonts w:ascii="Times New Roman" w:hAnsi="Times New Roman"/>
                <w:sz w:val="28"/>
                <w:szCs w:val="28"/>
                <w:lang w:val="kk-KZ"/>
              </w:rPr>
            </w:pPr>
            <w:r w:rsidRPr="00CE733A">
              <w:rPr>
                <w:rFonts w:ascii="Times New Roman" w:hAnsi="Times New Roman"/>
                <w:sz w:val="28"/>
                <w:szCs w:val="28"/>
                <w:lang w:val="kk-KZ"/>
              </w:rPr>
              <w:t>2</w:t>
            </w:r>
          </w:p>
        </w:tc>
        <w:tc>
          <w:tcPr>
            <w:tcW w:w="3544" w:type="dxa"/>
          </w:tcPr>
          <w:p w:rsidR="005119C5" w:rsidRPr="00CE733A" w:rsidRDefault="005119C5" w:rsidP="005119C5">
            <w:pPr>
              <w:rPr>
                <w:rFonts w:ascii="Times New Roman" w:hAnsi="Times New Roman"/>
                <w:sz w:val="28"/>
                <w:szCs w:val="28"/>
                <w:lang w:val="kk-KZ"/>
              </w:rPr>
            </w:pPr>
            <w:r w:rsidRPr="00CE733A">
              <w:rPr>
                <w:rFonts w:ascii="Times New Roman" w:hAnsi="Times New Roman"/>
                <w:sz w:val="28"/>
                <w:szCs w:val="28"/>
                <w:lang w:val="kk-KZ"/>
              </w:rPr>
              <w:t>Шинбаева Гаухар</w:t>
            </w:r>
          </w:p>
        </w:tc>
        <w:tc>
          <w:tcPr>
            <w:tcW w:w="5068" w:type="dxa"/>
          </w:tcPr>
          <w:p w:rsidR="005119C5" w:rsidRPr="00CE733A" w:rsidRDefault="005119C5" w:rsidP="005119C5">
            <w:pPr>
              <w:rPr>
                <w:rFonts w:ascii="Times New Roman" w:hAnsi="Times New Roman"/>
                <w:sz w:val="28"/>
                <w:szCs w:val="28"/>
                <w:lang w:val="kk-KZ"/>
              </w:rPr>
            </w:pPr>
            <w:r>
              <w:rPr>
                <w:rFonts w:ascii="Times New Roman" w:hAnsi="Times New Roman"/>
                <w:sz w:val="28"/>
                <w:szCs w:val="28"/>
                <w:lang w:val="kk-KZ"/>
              </w:rPr>
              <w:t>қамқоршылық кеңес хатшысы</w:t>
            </w:r>
          </w:p>
        </w:tc>
      </w:tr>
      <w:tr w:rsidR="005119C5" w:rsidTr="005119C5">
        <w:tc>
          <w:tcPr>
            <w:tcW w:w="675" w:type="dxa"/>
          </w:tcPr>
          <w:p w:rsidR="005119C5" w:rsidRPr="00CE733A" w:rsidRDefault="005119C5" w:rsidP="005119C5">
            <w:pPr>
              <w:rPr>
                <w:rFonts w:ascii="Times New Roman" w:hAnsi="Times New Roman"/>
                <w:sz w:val="28"/>
                <w:szCs w:val="28"/>
                <w:lang w:val="kk-KZ"/>
              </w:rPr>
            </w:pPr>
            <w:r w:rsidRPr="00CE733A">
              <w:rPr>
                <w:rFonts w:ascii="Times New Roman" w:hAnsi="Times New Roman"/>
                <w:sz w:val="28"/>
                <w:szCs w:val="28"/>
                <w:lang w:val="kk-KZ"/>
              </w:rPr>
              <w:t>3</w:t>
            </w:r>
          </w:p>
        </w:tc>
        <w:tc>
          <w:tcPr>
            <w:tcW w:w="3544" w:type="dxa"/>
          </w:tcPr>
          <w:p w:rsidR="005119C5" w:rsidRPr="00CE733A" w:rsidRDefault="005119C5" w:rsidP="005119C5">
            <w:pPr>
              <w:rPr>
                <w:rFonts w:ascii="Times New Roman" w:hAnsi="Times New Roman"/>
                <w:sz w:val="28"/>
                <w:szCs w:val="28"/>
                <w:lang w:val="kk-KZ"/>
              </w:rPr>
            </w:pPr>
            <w:r w:rsidRPr="00CE733A">
              <w:rPr>
                <w:rFonts w:ascii="Times New Roman" w:hAnsi="Times New Roman"/>
                <w:sz w:val="28"/>
                <w:szCs w:val="28"/>
                <w:lang w:val="kk-KZ"/>
              </w:rPr>
              <w:t>Бекмұратова Ұлдана</w:t>
            </w:r>
            <w:r>
              <w:rPr>
                <w:rFonts w:ascii="Times New Roman" w:hAnsi="Times New Roman"/>
                <w:sz w:val="28"/>
                <w:szCs w:val="28"/>
                <w:lang w:val="kk-KZ"/>
              </w:rPr>
              <w:t>й</w:t>
            </w:r>
          </w:p>
        </w:tc>
        <w:tc>
          <w:tcPr>
            <w:tcW w:w="5068" w:type="dxa"/>
          </w:tcPr>
          <w:p w:rsidR="005119C5" w:rsidRPr="00CE733A" w:rsidRDefault="005119C5" w:rsidP="005119C5">
            <w:pPr>
              <w:rPr>
                <w:rFonts w:ascii="Times New Roman" w:hAnsi="Times New Roman"/>
                <w:sz w:val="28"/>
                <w:szCs w:val="28"/>
                <w:lang w:val="kk-KZ"/>
              </w:rPr>
            </w:pPr>
            <w:r>
              <w:rPr>
                <w:rFonts w:ascii="Times New Roman" w:hAnsi="Times New Roman"/>
                <w:sz w:val="28"/>
                <w:szCs w:val="28"/>
                <w:lang w:val="kk-KZ"/>
              </w:rPr>
              <w:t>қамқоршылық кеңес мүшесі</w:t>
            </w:r>
          </w:p>
        </w:tc>
      </w:tr>
      <w:tr w:rsidR="005119C5" w:rsidTr="005119C5">
        <w:tc>
          <w:tcPr>
            <w:tcW w:w="675" w:type="dxa"/>
          </w:tcPr>
          <w:p w:rsidR="005119C5" w:rsidRPr="00CE733A" w:rsidRDefault="005119C5" w:rsidP="005119C5">
            <w:pPr>
              <w:rPr>
                <w:rFonts w:ascii="Times New Roman" w:hAnsi="Times New Roman"/>
                <w:sz w:val="28"/>
                <w:szCs w:val="28"/>
                <w:lang w:val="kk-KZ"/>
              </w:rPr>
            </w:pPr>
            <w:r w:rsidRPr="00CE733A">
              <w:rPr>
                <w:rFonts w:ascii="Times New Roman" w:hAnsi="Times New Roman"/>
                <w:sz w:val="28"/>
                <w:szCs w:val="28"/>
                <w:lang w:val="kk-KZ"/>
              </w:rPr>
              <w:t>4</w:t>
            </w:r>
          </w:p>
        </w:tc>
        <w:tc>
          <w:tcPr>
            <w:tcW w:w="3544" w:type="dxa"/>
          </w:tcPr>
          <w:p w:rsidR="005119C5" w:rsidRPr="00CE733A" w:rsidRDefault="005119C5" w:rsidP="005119C5">
            <w:pPr>
              <w:rPr>
                <w:rFonts w:ascii="Times New Roman" w:hAnsi="Times New Roman"/>
                <w:sz w:val="28"/>
                <w:szCs w:val="28"/>
                <w:lang w:val="kk-KZ"/>
              </w:rPr>
            </w:pPr>
            <w:r w:rsidRPr="00CE733A">
              <w:rPr>
                <w:rFonts w:ascii="Times New Roman" w:hAnsi="Times New Roman"/>
                <w:sz w:val="28"/>
                <w:szCs w:val="28"/>
                <w:lang w:val="kk-KZ"/>
              </w:rPr>
              <w:t>Бейсенова Лаура</w:t>
            </w:r>
          </w:p>
        </w:tc>
        <w:tc>
          <w:tcPr>
            <w:tcW w:w="5068" w:type="dxa"/>
          </w:tcPr>
          <w:p w:rsidR="005119C5" w:rsidRDefault="005119C5" w:rsidP="005119C5">
            <w:r w:rsidRPr="00AE44EA">
              <w:rPr>
                <w:rFonts w:ascii="Times New Roman" w:hAnsi="Times New Roman"/>
                <w:sz w:val="28"/>
                <w:szCs w:val="28"/>
                <w:lang w:val="kk-KZ"/>
              </w:rPr>
              <w:t>қамқоршылық кеңес мүшесі</w:t>
            </w:r>
          </w:p>
        </w:tc>
      </w:tr>
      <w:tr w:rsidR="005119C5" w:rsidTr="005119C5">
        <w:tc>
          <w:tcPr>
            <w:tcW w:w="675" w:type="dxa"/>
          </w:tcPr>
          <w:p w:rsidR="005119C5" w:rsidRPr="00CE733A" w:rsidRDefault="005119C5" w:rsidP="005119C5">
            <w:pPr>
              <w:rPr>
                <w:rFonts w:ascii="Times New Roman" w:hAnsi="Times New Roman"/>
                <w:sz w:val="28"/>
                <w:szCs w:val="28"/>
                <w:lang w:val="kk-KZ"/>
              </w:rPr>
            </w:pPr>
            <w:r w:rsidRPr="00CE733A">
              <w:rPr>
                <w:rFonts w:ascii="Times New Roman" w:hAnsi="Times New Roman"/>
                <w:sz w:val="28"/>
                <w:szCs w:val="28"/>
                <w:lang w:val="kk-KZ"/>
              </w:rPr>
              <w:t>5</w:t>
            </w:r>
          </w:p>
        </w:tc>
        <w:tc>
          <w:tcPr>
            <w:tcW w:w="3544" w:type="dxa"/>
          </w:tcPr>
          <w:p w:rsidR="005119C5" w:rsidRPr="00CE733A" w:rsidRDefault="005119C5" w:rsidP="005119C5">
            <w:pPr>
              <w:rPr>
                <w:rFonts w:ascii="Times New Roman" w:hAnsi="Times New Roman"/>
                <w:sz w:val="28"/>
                <w:szCs w:val="28"/>
                <w:lang w:val="kk-KZ"/>
              </w:rPr>
            </w:pPr>
            <w:r w:rsidRPr="00CE733A">
              <w:rPr>
                <w:rFonts w:ascii="Times New Roman" w:hAnsi="Times New Roman"/>
                <w:sz w:val="28"/>
                <w:szCs w:val="28"/>
                <w:lang w:val="kk-KZ"/>
              </w:rPr>
              <w:t>Қонарбаева Ұлжарқын</w:t>
            </w:r>
          </w:p>
        </w:tc>
        <w:tc>
          <w:tcPr>
            <w:tcW w:w="5068" w:type="dxa"/>
          </w:tcPr>
          <w:p w:rsidR="005119C5" w:rsidRDefault="005119C5" w:rsidP="005119C5">
            <w:r w:rsidRPr="00AE44EA">
              <w:rPr>
                <w:rFonts w:ascii="Times New Roman" w:hAnsi="Times New Roman"/>
                <w:sz w:val="28"/>
                <w:szCs w:val="28"/>
                <w:lang w:val="kk-KZ"/>
              </w:rPr>
              <w:t>қамқоршылық кеңес мүшесі</w:t>
            </w:r>
          </w:p>
        </w:tc>
      </w:tr>
      <w:tr w:rsidR="005119C5" w:rsidTr="005119C5">
        <w:tc>
          <w:tcPr>
            <w:tcW w:w="675" w:type="dxa"/>
          </w:tcPr>
          <w:p w:rsidR="005119C5" w:rsidRPr="00CE733A" w:rsidRDefault="005119C5" w:rsidP="005119C5">
            <w:pPr>
              <w:rPr>
                <w:rFonts w:ascii="Times New Roman" w:hAnsi="Times New Roman"/>
                <w:sz w:val="28"/>
                <w:szCs w:val="28"/>
                <w:lang w:val="kk-KZ"/>
              </w:rPr>
            </w:pPr>
            <w:r w:rsidRPr="00CE733A">
              <w:rPr>
                <w:rFonts w:ascii="Times New Roman" w:hAnsi="Times New Roman"/>
                <w:sz w:val="28"/>
                <w:szCs w:val="28"/>
                <w:lang w:val="kk-KZ"/>
              </w:rPr>
              <w:t>6</w:t>
            </w:r>
          </w:p>
        </w:tc>
        <w:tc>
          <w:tcPr>
            <w:tcW w:w="3544" w:type="dxa"/>
          </w:tcPr>
          <w:p w:rsidR="005119C5" w:rsidRPr="00CE733A" w:rsidRDefault="005119C5" w:rsidP="005119C5">
            <w:pPr>
              <w:rPr>
                <w:rFonts w:ascii="Times New Roman" w:hAnsi="Times New Roman"/>
                <w:sz w:val="28"/>
                <w:szCs w:val="28"/>
                <w:lang w:val="kk-KZ"/>
              </w:rPr>
            </w:pPr>
            <w:r w:rsidRPr="00CE733A">
              <w:rPr>
                <w:rFonts w:ascii="Times New Roman" w:hAnsi="Times New Roman"/>
                <w:sz w:val="28"/>
                <w:szCs w:val="28"/>
                <w:lang w:val="kk-KZ"/>
              </w:rPr>
              <w:t>Игиликов Жеңісбек</w:t>
            </w:r>
          </w:p>
        </w:tc>
        <w:tc>
          <w:tcPr>
            <w:tcW w:w="5068" w:type="dxa"/>
          </w:tcPr>
          <w:p w:rsidR="005119C5" w:rsidRDefault="005119C5" w:rsidP="005119C5">
            <w:r w:rsidRPr="00AE44EA">
              <w:rPr>
                <w:rFonts w:ascii="Times New Roman" w:hAnsi="Times New Roman"/>
                <w:sz w:val="28"/>
                <w:szCs w:val="28"/>
                <w:lang w:val="kk-KZ"/>
              </w:rPr>
              <w:t>қамқоршылық кеңес мүшесі</w:t>
            </w:r>
          </w:p>
        </w:tc>
      </w:tr>
      <w:tr w:rsidR="005119C5" w:rsidTr="005119C5">
        <w:tc>
          <w:tcPr>
            <w:tcW w:w="675" w:type="dxa"/>
          </w:tcPr>
          <w:p w:rsidR="005119C5" w:rsidRPr="00CE733A" w:rsidRDefault="005119C5" w:rsidP="005119C5">
            <w:pPr>
              <w:rPr>
                <w:rFonts w:ascii="Times New Roman" w:hAnsi="Times New Roman"/>
                <w:sz w:val="28"/>
                <w:szCs w:val="28"/>
                <w:lang w:val="kk-KZ"/>
              </w:rPr>
            </w:pPr>
            <w:r w:rsidRPr="00CE733A">
              <w:rPr>
                <w:rFonts w:ascii="Times New Roman" w:hAnsi="Times New Roman"/>
                <w:sz w:val="28"/>
                <w:szCs w:val="28"/>
                <w:lang w:val="kk-KZ"/>
              </w:rPr>
              <w:lastRenderedPageBreak/>
              <w:t>7</w:t>
            </w:r>
          </w:p>
        </w:tc>
        <w:tc>
          <w:tcPr>
            <w:tcW w:w="3544" w:type="dxa"/>
          </w:tcPr>
          <w:p w:rsidR="005119C5" w:rsidRPr="00CE733A" w:rsidRDefault="005119C5" w:rsidP="005119C5">
            <w:pPr>
              <w:rPr>
                <w:rFonts w:ascii="Times New Roman" w:hAnsi="Times New Roman"/>
                <w:sz w:val="28"/>
                <w:szCs w:val="28"/>
                <w:lang w:val="kk-KZ"/>
              </w:rPr>
            </w:pPr>
            <w:r w:rsidRPr="00CE733A">
              <w:rPr>
                <w:rFonts w:ascii="Times New Roman" w:hAnsi="Times New Roman"/>
                <w:sz w:val="28"/>
                <w:szCs w:val="28"/>
                <w:lang w:val="kk-KZ"/>
              </w:rPr>
              <w:t>Шеригхан Алмахан</w:t>
            </w:r>
          </w:p>
        </w:tc>
        <w:tc>
          <w:tcPr>
            <w:tcW w:w="5068" w:type="dxa"/>
          </w:tcPr>
          <w:p w:rsidR="005119C5" w:rsidRDefault="005119C5" w:rsidP="005119C5">
            <w:r w:rsidRPr="00AE44EA">
              <w:rPr>
                <w:rFonts w:ascii="Times New Roman" w:hAnsi="Times New Roman"/>
                <w:sz w:val="28"/>
                <w:szCs w:val="28"/>
                <w:lang w:val="kk-KZ"/>
              </w:rPr>
              <w:t>қамқоршылық кеңес мүшесі</w:t>
            </w:r>
          </w:p>
        </w:tc>
      </w:tr>
      <w:tr w:rsidR="005119C5" w:rsidTr="005119C5">
        <w:tc>
          <w:tcPr>
            <w:tcW w:w="675" w:type="dxa"/>
          </w:tcPr>
          <w:p w:rsidR="005119C5" w:rsidRPr="00CE733A" w:rsidRDefault="005119C5" w:rsidP="005119C5">
            <w:pPr>
              <w:rPr>
                <w:rFonts w:ascii="Times New Roman" w:hAnsi="Times New Roman"/>
                <w:sz w:val="28"/>
                <w:szCs w:val="28"/>
                <w:lang w:val="kk-KZ"/>
              </w:rPr>
            </w:pPr>
            <w:r w:rsidRPr="00CE733A">
              <w:rPr>
                <w:rFonts w:ascii="Times New Roman" w:hAnsi="Times New Roman"/>
                <w:sz w:val="28"/>
                <w:szCs w:val="28"/>
                <w:lang w:val="kk-KZ"/>
              </w:rPr>
              <w:t>8</w:t>
            </w:r>
          </w:p>
        </w:tc>
        <w:tc>
          <w:tcPr>
            <w:tcW w:w="3544" w:type="dxa"/>
          </w:tcPr>
          <w:p w:rsidR="005119C5" w:rsidRPr="00CE733A" w:rsidRDefault="005119C5" w:rsidP="005119C5">
            <w:pPr>
              <w:rPr>
                <w:rFonts w:ascii="Times New Roman" w:hAnsi="Times New Roman"/>
                <w:sz w:val="28"/>
                <w:szCs w:val="28"/>
                <w:lang w:val="kk-KZ"/>
              </w:rPr>
            </w:pPr>
            <w:r w:rsidRPr="00CE733A">
              <w:rPr>
                <w:rFonts w:ascii="Times New Roman" w:hAnsi="Times New Roman"/>
                <w:sz w:val="28"/>
                <w:szCs w:val="28"/>
                <w:lang w:val="kk-KZ"/>
              </w:rPr>
              <w:t>Дүйсекова Аяулым</w:t>
            </w:r>
          </w:p>
        </w:tc>
        <w:tc>
          <w:tcPr>
            <w:tcW w:w="5068" w:type="dxa"/>
          </w:tcPr>
          <w:p w:rsidR="005119C5" w:rsidRDefault="005119C5" w:rsidP="005119C5">
            <w:r w:rsidRPr="00AE44EA">
              <w:rPr>
                <w:rFonts w:ascii="Times New Roman" w:hAnsi="Times New Roman"/>
                <w:sz w:val="28"/>
                <w:szCs w:val="28"/>
                <w:lang w:val="kk-KZ"/>
              </w:rPr>
              <w:t>қамқоршылық кеңес мүшесі</w:t>
            </w:r>
          </w:p>
        </w:tc>
      </w:tr>
      <w:tr w:rsidR="005119C5" w:rsidTr="005119C5">
        <w:tc>
          <w:tcPr>
            <w:tcW w:w="675" w:type="dxa"/>
          </w:tcPr>
          <w:p w:rsidR="005119C5" w:rsidRPr="00CE733A" w:rsidRDefault="005119C5" w:rsidP="005119C5">
            <w:pPr>
              <w:rPr>
                <w:rFonts w:ascii="Times New Roman" w:hAnsi="Times New Roman"/>
                <w:sz w:val="28"/>
                <w:szCs w:val="28"/>
                <w:lang w:val="kk-KZ"/>
              </w:rPr>
            </w:pPr>
            <w:r w:rsidRPr="00CE733A">
              <w:rPr>
                <w:rFonts w:ascii="Times New Roman" w:hAnsi="Times New Roman"/>
                <w:sz w:val="28"/>
                <w:szCs w:val="28"/>
                <w:lang w:val="kk-KZ"/>
              </w:rPr>
              <w:t>9</w:t>
            </w:r>
          </w:p>
        </w:tc>
        <w:tc>
          <w:tcPr>
            <w:tcW w:w="3544" w:type="dxa"/>
          </w:tcPr>
          <w:p w:rsidR="005119C5" w:rsidRPr="00CE733A" w:rsidRDefault="005119C5" w:rsidP="005119C5">
            <w:pPr>
              <w:rPr>
                <w:rFonts w:ascii="Times New Roman" w:hAnsi="Times New Roman"/>
                <w:sz w:val="28"/>
                <w:szCs w:val="28"/>
                <w:lang w:val="kk-KZ"/>
              </w:rPr>
            </w:pPr>
            <w:r w:rsidRPr="00CE733A">
              <w:rPr>
                <w:rFonts w:ascii="Times New Roman" w:hAnsi="Times New Roman"/>
                <w:sz w:val="28"/>
                <w:szCs w:val="28"/>
                <w:lang w:val="kk-KZ"/>
              </w:rPr>
              <w:t>Арынова Эльмира</w:t>
            </w:r>
          </w:p>
        </w:tc>
        <w:tc>
          <w:tcPr>
            <w:tcW w:w="5068" w:type="dxa"/>
          </w:tcPr>
          <w:p w:rsidR="005119C5" w:rsidRDefault="005119C5" w:rsidP="005119C5">
            <w:r w:rsidRPr="00AE44EA">
              <w:rPr>
                <w:rFonts w:ascii="Times New Roman" w:hAnsi="Times New Roman"/>
                <w:sz w:val="28"/>
                <w:szCs w:val="28"/>
                <w:lang w:val="kk-KZ"/>
              </w:rPr>
              <w:t>қамқоршылық кеңес мүшесі</w:t>
            </w:r>
          </w:p>
        </w:tc>
      </w:tr>
      <w:tr w:rsidR="005119C5" w:rsidTr="005119C5">
        <w:tc>
          <w:tcPr>
            <w:tcW w:w="675" w:type="dxa"/>
          </w:tcPr>
          <w:p w:rsidR="005119C5" w:rsidRPr="00CE733A" w:rsidRDefault="005119C5" w:rsidP="005119C5">
            <w:pPr>
              <w:rPr>
                <w:rFonts w:ascii="Times New Roman" w:hAnsi="Times New Roman"/>
                <w:sz w:val="28"/>
                <w:szCs w:val="28"/>
                <w:lang w:val="kk-KZ"/>
              </w:rPr>
            </w:pPr>
            <w:r w:rsidRPr="00CE733A">
              <w:rPr>
                <w:rFonts w:ascii="Times New Roman" w:hAnsi="Times New Roman"/>
                <w:sz w:val="28"/>
                <w:szCs w:val="28"/>
                <w:lang w:val="kk-KZ"/>
              </w:rPr>
              <w:t>10</w:t>
            </w:r>
          </w:p>
        </w:tc>
        <w:tc>
          <w:tcPr>
            <w:tcW w:w="3544" w:type="dxa"/>
          </w:tcPr>
          <w:p w:rsidR="005119C5" w:rsidRPr="00CE733A" w:rsidRDefault="005119C5" w:rsidP="005119C5">
            <w:pPr>
              <w:rPr>
                <w:rFonts w:ascii="Times New Roman" w:hAnsi="Times New Roman"/>
                <w:sz w:val="28"/>
                <w:szCs w:val="28"/>
                <w:lang w:val="kk-KZ"/>
              </w:rPr>
            </w:pPr>
            <w:r w:rsidRPr="00CE733A">
              <w:rPr>
                <w:rFonts w:ascii="Times New Roman" w:hAnsi="Times New Roman"/>
                <w:sz w:val="28"/>
                <w:szCs w:val="28"/>
                <w:lang w:val="kk-KZ"/>
              </w:rPr>
              <w:t>Халиева Мария</w:t>
            </w:r>
          </w:p>
        </w:tc>
        <w:tc>
          <w:tcPr>
            <w:tcW w:w="5068" w:type="dxa"/>
          </w:tcPr>
          <w:p w:rsidR="005119C5" w:rsidRDefault="005119C5" w:rsidP="005119C5">
            <w:r w:rsidRPr="00AE44EA">
              <w:rPr>
                <w:rFonts w:ascii="Times New Roman" w:hAnsi="Times New Roman"/>
                <w:sz w:val="28"/>
                <w:szCs w:val="28"/>
                <w:lang w:val="kk-KZ"/>
              </w:rPr>
              <w:t>қамқоршылық кеңес мүшесі</w:t>
            </w:r>
          </w:p>
        </w:tc>
      </w:tr>
      <w:tr w:rsidR="005119C5" w:rsidTr="005119C5">
        <w:tc>
          <w:tcPr>
            <w:tcW w:w="675" w:type="dxa"/>
          </w:tcPr>
          <w:p w:rsidR="005119C5" w:rsidRPr="00CE733A" w:rsidRDefault="005119C5" w:rsidP="005119C5">
            <w:pPr>
              <w:rPr>
                <w:rFonts w:ascii="Times New Roman" w:hAnsi="Times New Roman"/>
                <w:sz w:val="28"/>
                <w:szCs w:val="28"/>
                <w:lang w:val="kk-KZ"/>
              </w:rPr>
            </w:pPr>
            <w:r w:rsidRPr="00CE733A">
              <w:rPr>
                <w:rFonts w:ascii="Times New Roman" w:hAnsi="Times New Roman"/>
                <w:sz w:val="28"/>
                <w:szCs w:val="28"/>
                <w:lang w:val="kk-KZ"/>
              </w:rPr>
              <w:t>11</w:t>
            </w:r>
          </w:p>
        </w:tc>
        <w:tc>
          <w:tcPr>
            <w:tcW w:w="3544" w:type="dxa"/>
          </w:tcPr>
          <w:p w:rsidR="005119C5" w:rsidRPr="00CE733A" w:rsidRDefault="005119C5" w:rsidP="005119C5">
            <w:pPr>
              <w:rPr>
                <w:rFonts w:ascii="Times New Roman" w:hAnsi="Times New Roman"/>
                <w:sz w:val="28"/>
                <w:szCs w:val="28"/>
                <w:lang w:val="kk-KZ"/>
              </w:rPr>
            </w:pPr>
            <w:r w:rsidRPr="00CE733A">
              <w:rPr>
                <w:rFonts w:ascii="Times New Roman" w:hAnsi="Times New Roman"/>
                <w:sz w:val="28"/>
                <w:szCs w:val="28"/>
                <w:lang w:val="kk-KZ"/>
              </w:rPr>
              <w:t>Жүгінісов Ержан</w:t>
            </w:r>
          </w:p>
        </w:tc>
        <w:tc>
          <w:tcPr>
            <w:tcW w:w="5068" w:type="dxa"/>
          </w:tcPr>
          <w:p w:rsidR="005119C5" w:rsidRDefault="005119C5" w:rsidP="005119C5">
            <w:r w:rsidRPr="00AE44EA">
              <w:rPr>
                <w:rFonts w:ascii="Times New Roman" w:hAnsi="Times New Roman"/>
                <w:sz w:val="28"/>
                <w:szCs w:val="28"/>
                <w:lang w:val="kk-KZ"/>
              </w:rPr>
              <w:t>қамқоршылық кеңес мүшесі</w:t>
            </w:r>
          </w:p>
        </w:tc>
      </w:tr>
    </w:tbl>
    <w:p w:rsidR="005119C5" w:rsidRPr="005119C5" w:rsidRDefault="005119C5" w:rsidP="005119C5">
      <w:pPr>
        <w:spacing w:line="240" w:lineRule="auto"/>
        <w:ind w:firstLine="708"/>
        <w:jc w:val="both"/>
        <w:rPr>
          <w:rFonts w:ascii="Times New Roman" w:hAnsi="Times New Roman" w:cs="Times New Roman"/>
          <w:sz w:val="28"/>
          <w:szCs w:val="28"/>
          <w:lang w:val="kk-KZ"/>
        </w:rPr>
      </w:pPr>
      <w:r w:rsidRPr="005119C5">
        <w:rPr>
          <w:rFonts w:ascii="Times New Roman" w:hAnsi="Times New Roman" w:cs="Times New Roman"/>
          <w:sz w:val="28"/>
          <w:szCs w:val="28"/>
          <w:lang w:val="kk-KZ"/>
        </w:rPr>
        <w:t>Үстіміздегі жылдың қараша айында мектеп директоры Ш.М.Фаткулина қамқоршылық кеңес алдында мектептің бюджеттік қаражатының жұмсалуы туралы есеп берді. Оның ішінде мектептің материалдық деңгейін көтеру мақсатында жұмсалған құрылыс материалдары, кеңсе тауарлар т.б. туралы толықтай презентация түрінде берілді.</w:t>
      </w:r>
    </w:p>
    <w:p w:rsidR="00EA1260" w:rsidRPr="00F47A08" w:rsidRDefault="00EA1260" w:rsidP="00B147BF">
      <w:pPr>
        <w:tabs>
          <w:tab w:val="left" w:pos="1755"/>
        </w:tabs>
        <w:spacing w:after="0" w:line="240" w:lineRule="auto"/>
        <w:ind w:firstLine="709"/>
        <w:jc w:val="both"/>
        <w:rPr>
          <w:rFonts w:ascii="Times New Roman" w:hAnsi="Times New Roman" w:cs="Times New Roman"/>
          <w:b/>
          <w:sz w:val="28"/>
          <w:szCs w:val="28"/>
          <w:lang w:val="kk-KZ"/>
        </w:rPr>
      </w:pPr>
      <w:r w:rsidRPr="00F47A08">
        <w:rPr>
          <w:rFonts w:ascii="Times New Roman" w:hAnsi="Times New Roman" w:cs="Times New Roman"/>
          <w:b/>
          <w:sz w:val="28"/>
          <w:szCs w:val="28"/>
          <w:lang w:val="kk-KZ"/>
        </w:rPr>
        <w:t>Блок 2. МТБ (материалдық тех</w:t>
      </w:r>
      <w:r w:rsidR="00070D56" w:rsidRPr="00F47A08">
        <w:rPr>
          <w:rFonts w:ascii="Times New Roman" w:hAnsi="Times New Roman" w:cs="Times New Roman"/>
          <w:b/>
          <w:sz w:val="28"/>
          <w:szCs w:val="28"/>
          <w:lang w:val="kk-KZ"/>
        </w:rPr>
        <w:t>никалық база) қамтамасыз етілуі</w:t>
      </w:r>
    </w:p>
    <w:p w:rsidR="00B630B4" w:rsidRPr="00F47A08" w:rsidRDefault="00523F97" w:rsidP="00B147BF">
      <w:pPr>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Мектеп ғимараты 4 қабаттан тұрады. 1972 жылы іске қосылған. Жалпы аумағы 2279 м</w:t>
      </w:r>
      <w:r w:rsidRPr="00F47A08">
        <w:rPr>
          <w:rFonts w:ascii="Times New Roman" w:hAnsi="Times New Roman" w:cs="Times New Roman"/>
          <w:sz w:val="28"/>
          <w:szCs w:val="28"/>
          <w:vertAlign w:val="superscript"/>
          <w:lang w:val="kk-KZ"/>
        </w:rPr>
        <w:t>2</w:t>
      </w:r>
      <w:r w:rsidRPr="00F47A08">
        <w:rPr>
          <w:rFonts w:ascii="Times New Roman" w:hAnsi="Times New Roman" w:cs="Times New Roman"/>
          <w:sz w:val="28"/>
          <w:szCs w:val="28"/>
          <w:lang w:val="kk-KZ"/>
        </w:rPr>
        <w:t xml:space="preserve">. Жобалық қуаты 1200 балаға арналған. 39 оқу кабинеті мен 2 зертханалық бөлме бар. </w:t>
      </w:r>
      <w:r w:rsidR="00F32588" w:rsidRPr="00F47A08">
        <w:rPr>
          <w:rFonts w:ascii="Times New Roman" w:hAnsi="Times New Roman" w:cs="Times New Roman"/>
          <w:sz w:val="28"/>
          <w:szCs w:val="28"/>
          <w:lang w:val="kk-KZ"/>
        </w:rPr>
        <w:t>Мектеп асханасында отыратын орын саны 117. Бағдарламаға сай 2015 жылы асхана залы толық жөндеуден өтті</w:t>
      </w:r>
      <w:r w:rsidR="00F32588" w:rsidRPr="00F47A08">
        <w:rPr>
          <w:rFonts w:ascii="Times New Roman" w:hAnsi="Times New Roman" w:cs="Times New Roman"/>
          <w:lang w:val="kk-KZ"/>
        </w:rPr>
        <w:t xml:space="preserve">. </w:t>
      </w:r>
      <w:r w:rsidR="00F32588" w:rsidRPr="00F47A08">
        <w:rPr>
          <w:rFonts w:ascii="Times New Roman" w:hAnsi="Times New Roman" w:cs="Times New Roman"/>
          <w:sz w:val="28"/>
          <w:szCs w:val="28"/>
          <w:lang w:val="kk-KZ"/>
        </w:rPr>
        <w:t xml:space="preserve">Жаңа модификациялы химия, физика және биология кабинеттері жұмыс істейді. </w:t>
      </w:r>
      <w:r w:rsidR="004565BA" w:rsidRPr="00F47A08">
        <w:rPr>
          <w:rFonts w:ascii="Times New Roman" w:hAnsi="Times New Roman" w:cs="Times New Roman"/>
          <w:sz w:val="28"/>
          <w:szCs w:val="28"/>
          <w:lang w:val="kk-KZ"/>
        </w:rPr>
        <w:t xml:space="preserve">Биология, физика кабинеттері 2009 жылы жабдықталған. Ал физика кабинеті 2014-2015 оқу жылында жабдықталды. Мектеп спорт залы 2019 жылы жөндеуден өтті. Құрал-жабдықтармен толықтыру жұмыстары жүргізілуде. </w:t>
      </w:r>
      <w:r w:rsidR="00F32588" w:rsidRPr="00F47A08">
        <w:rPr>
          <w:rFonts w:ascii="Times New Roman" w:hAnsi="Times New Roman" w:cs="Times New Roman"/>
          <w:sz w:val="28"/>
          <w:szCs w:val="28"/>
          <w:lang w:val="kk-KZ"/>
        </w:rPr>
        <w:t xml:space="preserve">2017 жылы жабдықталған тіс дәрігері кабинеті ашылды, алайда кабинет жұмыс істемейді. Мектеп бойынша 142 компьютер, </w:t>
      </w:r>
      <w:r w:rsidR="004565BA" w:rsidRPr="00F47A08">
        <w:rPr>
          <w:rFonts w:ascii="Times New Roman" w:hAnsi="Times New Roman" w:cs="Times New Roman"/>
          <w:sz w:val="28"/>
          <w:szCs w:val="28"/>
          <w:lang w:val="kk-KZ"/>
        </w:rPr>
        <w:t xml:space="preserve">6 интербелсенді тақта </w:t>
      </w:r>
      <w:r w:rsidR="00F32588" w:rsidRPr="00F47A08">
        <w:rPr>
          <w:rFonts w:ascii="Times New Roman" w:hAnsi="Times New Roman" w:cs="Times New Roman"/>
          <w:sz w:val="28"/>
          <w:szCs w:val="28"/>
          <w:lang w:val="kk-KZ"/>
        </w:rPr>
        <w:t xml:space="preserve"> бар.</w:t>
      </w:r>
      <w:r w:rsidR="004565BA" w:rsidRPr="00F47A08">
        <w:rPr>
          <w:rFonts w:ascii="Times New Roman" w:hAnsi="Times New Roman" w:cs="Times New Roman"/>
          <w:sz w:val="28"/>
          <w:szCs w:val="28"/>
          <w:lang w:val="kk-KZ"/>
        </w:rPr>
        <w:t xml:space="preserve"> Мультимедиялық-лингафонды кабинет жоқ.</w:t>
      </w:r>
      <w:r w:rsidR="00F32588" w:rsidRPr="00F47A08">
        <w:rPr>
          <w:rFonts w:ascii="Times New Roman" w:hAnsi="Times New Roman" w:cs="Times New Roman"/>
          <w:sz w:val="28"/>
          <w:szCs w:val="28"/>
          <w:lang w:val="kk-KZ"/>
        </w:rPr>
        <w:t xml:space="preserve"> Сыртқы, ішкі жағдайды бақылауға алу үшін бейнекамералар орнатылды. 2014 жылы мектеп шатыры күрделі жөндеуден өтті. Мектептің акт залы толық жөндеуден өтті. </w:t>
      </w:r>
      <w:r w:rsidR="00B630B4" w:rsidRPr="00F47A08">
        <w:rPr>
          <w:rFonts w:ascii="Times New Roman" w:hAnsi="Times New Roman" w:cs="Times New Roman"/>
          <w:sz w:val="28"/>
          <w:szCs w:val="28"/>
          <w:lang w:val="kk-KZ"/>
        </w:rPr>
        <w:t xml:space="preserve">Мектеп кітапханасындағы кітап қоры </w:t>
      </w:r>
      <w:r w:rsidR="00022885" w:rsidRPr="00F47A08">
        <w:rPr>
          <w:rFonts w:ascii="Times New Roman" w:hAnsi="Times New Roman" w:cs="Times New Roman"/>
          <w:sz w:val="28"/>
          <w:szCs w:val="28"/>
          <w:lang w:val="kk-KZ"/>
        </w:rPr>
        <w:t>253185 дана, оның ішінде оқулық 244086 дана, ал көркем әдебиет 9099 кітапты құрайды. Оқушылар оқулықпен 100% қамтылған.</w:t>
      </w:r>
    </w:p>
    <w:p w:rsidR="00523F97" w:rsidRPr="00F47A08" w:rsidRDefault="00F32588" w:rsidP="00B147BF">
      <w:pPr>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b/>
          <w:sz w:val="28"/>
          <w:szCs w:val="28"/>
          <w:lang w:val="kk-KZ"/>
        </w:rPr>
        <w:t>Қорытынды:</w:t>
      </w:r>
      <w:r w:rsidRPr="00F47A08">
        <w:rPr>
          <w:rFonts w:ascii="Times New Roman" w:hAnsi="Times New Roman" w:cs="Times New Roman"/>
          <w:sz w:val="28"/>
          <w:szCs w:val="28"/>
          <w:lang w:val="kk-KZ"/>
        </w:rPr>
        <w:t xml:space="preserve"> </w:t>
      </w:r>
      <w:r w:rsidR="00022885" w:rsidRPr="00F47A08">
        <w:rPr>
          <w:rFonts w:ascii="Times New Roman" w:hAnsi="Times New Roman" w:cs="Times New Roman"/>
          <w:sz w:val="28"/>
          <w:szCs w:val="28"/>
          <w:lang w:val="kk-KZ"/>
        </w:rPr>
        <w:t xml:space="preserve">мектептің материалдық-техникалық базасы жылдан жылға нығайып келеді. </w:t>
      </w:r>
      <w:r w:rsidR="00AF670E" w:rsidRPr="00F47A08">
        <w:rPr>
          <w:rFonts w:ascii="Times New Roman" w:hAnsi="Times New Roman" w:cs="Times New Roman"/>
          <w:sz w:val="28"/>
          <w:szCs w:val="28"/>
          <w:lang w:val="kk-KZ"/>
        </w:rPr>
        <w:t>Мектептің сыртқы ауласын, ішін бақылау үшін бейнебақылау камералары орнатылған. Б</w:t>
      </w:r>
      <w:r w:rsidR="00022885" w:rsidRPr="00F47A08">
        <w:rPr>
          <w:rFonts w:ascii="Times New Roman" w:hAnsi="Times New Roman" w:cs="Times New Roman"/>
          <w:sz w:val="28"/>
          <w:szCs w:val="28"/>
          <w:lang w:val="kk-KZ"/>
        </w:rPr>
        <w:t>иология, физика</w:t>
      </w:r>
      <w:r w:rsidR="00AF670E" w:rsidRPr="00F47A08">
        <w:rPr>
          <w:rFonts w:ascii="Times New Roman" w:hAnsi="Times New Roman" w:cs="Times New Roman"/>
          <w:sz w:val="28"/>
          <w:szCs w:val="28"/>
          <w:lang w:val="kk-KZ"/>
        </w:rPr>
        <w:t>, алғашқы әскери және технологиялық дайындық кабинеттері</w:t>
      </w:r>
      <w:r w:rsidR="00022885" w:rsidRPr="00F47A08">
        <w:rPr>
          <w:rFonts w:ascii="Times New Roman" w:hAnsi="Times New Roman" w:cs="Times New Roman"/>
          <w:sz w:val="28"/>
          <w:szCs w:val="28"/>
          <w:lang w:val="kk-KZ"/>
        </w:rPr>
        <w:t xml:space="preserve"> жаңартуды талап етеді. </w:t>
      </w:r>
      <w:r w:rsidR="00AF670E" w:rsidRPr="00F47A08">
        <w:rPr>
          <w:rFonts w:ascii="Times New Roman" w:hAnsi="Times New Roman" w:cs="Times New Roman"/>
          <w:sz w:val="28"/>
          <w:szCs w:val="28"/>
          <w:lang w:val="kk-KZ"/>
        </w:rPr>
        <w:t>К</w:t>
      </w:r>
      <w:r w:rsidRPr="00F47A08">
        <w:rPr>
          <w:rFonts w:ascii="Times New Roman" w:hAnsi="Times New Roman" w:cs="Times New Roman"/>
          <w:sz w:val="28"/>
          <w:szCs w:val="28"/>
          <w:lang w:val="kk-KZ"/>
        </w:rPr>
        <w:t>омпьютерлік техникамен қамтамасыз ету жылдан жылға арт</w:t>
      </w:r>
      <w:r w:rsidR="00AF670E" w:rsidRPr="00F47A08">
        <w:rPr>
          <w:rFonts w:ascii="Times New Roman" w:hAnsi="Times New Roman" w:cs="Times New Roman"/>
          <w:sz w:val="28"/>
          <w:szCs w:val="28"/>
          <w:lang w:val="kk-KZ"/>
        </w:rPr>
        <w:t>уда.</w:t>
      </w:r>
      <w:r w:rsidRPr="00F47A08">
        <w:rPr>
          <w:rFonts w:ascii="Times New Roman" w:hAnsi="Times New Roman" w:cs="Times New Roman"/>
          <w:sz w:val="28"/>
          <w:szCs w:val="28"/>
          <w:lang w:val="kk-KZ"/>
        </w:rPr>
        <w:t xml:space="preserve"> </w:t>
      </w:r>
    </w:p>
    <w:p w:rsidR="00535B89" w:rsidRPr="00F47A08" w:rsidRDefault="00EA1260" w:rsidP="00B147BF">
      <w:pPr>
        <w:tabs>
          <w:tab w:val="left" w:pos="993"/>
        </w:tabs>
        <w:spacing w:after="0" w:line="240" w:lineRule="auto"/>
        <w:ind w:firstLine="709"/>
        <w:jc w:val="both"/>
        <w:rPr>
          <w:rFonts w:ascii="Times New Roman" w:hAnsi="Times New Roman" w:cs="Times New Roman"/>
          <w:b/>
          <w:sz w:val="28"/>
          <w:szCs w:val="28"/>
          <w:lang w:val="kk-KZ"/>
        </w:rPr>
      </w:pPr>
      <w:r w:rsidRPr="00F47A08">
        <w:rPr>
          <w:rFonts w:ascii="Times New Roman" w:hAnsi="Times New Roman" w:cs="Times New Roman"/>
          <w:b/>
          <w:sz w:val="28"/>
          <w:szCs w:val="28"/>
          <w:lang w:val="kk-KZ"/>
        </w:rPr>
        <w:t>3-блок. Жөндеу-құрылыс жұмыстарына қажеттілік</w:t>
      </w:r>
    </w:p>
    <w:p w:rsidR="007C47EE" w:rsidRPr="00F47A08" w:rsidRDefault="00EA1260" w:rsidP="00070D56">
      <w:pPr>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Жөндеу және құрылыс жұмыстарына қажеттілікті анықтау үшін ЖСҚ (жобалау сметалық құжаттар) әзірленуде.</w:t>
      </w:r>
      <w:r w:rsidR="00144C3F" w:rsidRPr="00F47A08">
        <w:rPr>
          <w:rFonts w:ascii="Times New Roman" w:hAnsi="Times New Roman" w:cs="Times New Roman"/>
          <w:sz w:val="28"/>
          <w:szCs w:val="28"/>
          <w:lang w:val="kk-KZ"/>
        </w:rPr>
        <w:t xml:space="preserve"> </w:t>
      </w:r>
      <w:r w:rsidR="007C47EE" w:rsidRPr="00F47A08">
        <w:rPr>
          <w:rFonts w:ascii="Times New Roman" w:hAnsi="Times New Roman" w:cs="Times New Roman"/>
          <w:sz w:val="28"/>
          <w:szCs w:val="28"/>
          <w:lang w:val="kk-KZ"/>
        </w:rPr>
        <w:t>2020-2025 жылдар аралығында мектеп алаңын абаттандыру, кортты, әжетханаларды, мектептің жылу қондырғыларын ағымдағы жөндеу; мектеп ауласын жарықтандыру, сыртқы спорт алаңын жабдықтау, қазақ тілі, физика, алғашқы әскери және технологиялық дайындық, кәсіби бағдар беру кабинеттерін жөндеу, 1-қабатты әрлендіру, мектептің қасбетін жөндеу қажеттілігі туындап отыр.</w:t>
      </w:r>
    </w:p>
    <w:p w:rsidR="005119C5" w:rsidRPr="00F47A08" w:rsidRDefault="005119C5" w:rsidP="00B147BF">
      <w:pPr>
        <w:pStyle w:val="TableParagraph"/>
        <w:ind w:firstLine="709"/>
        <w:jc w:val="both"/>
        <w:rPr>
          <w:sz w:val="28"/>
          <w:szCs w:val="28"/>
          <w:lang w:val="kk-KZ"/>
        </w:rPr>
      </w:pPr>
    </w:p>
    <w:p w:rsidR="00ED33C4" w:rsidRPr="005119C5" w:rsidRDefault="00ED33C4" w:rsidP="005119C5">
      <w:pPr>
        <w:pStyle w:val="TableParagraph"/>
        <w:ind w:firstLine="709"/>
        <w:jc w:val="center"/>
        <w:rPr>
          <w:b/>
          <w:sz w:val="28"/>
          <w:szCs w:val="28"/>
          <w:lang w:val="kk-KZ"/>
        </w:rPr>
      </w:pPr>
      <w:r w:rsidRPr="005119C5">
        <w:rPr>
          <w:b/>
          <w:sz w:val="28"/>
          <w:szCs w:val="28"/>
          <w:lang w:val="en-US"/>
        </w:rPr>
        <w:t>SWOT</w:t>
      </w:r>
      <w:r w:rsidRPr="005119C5">
        <w:rPr>
          <w:b/>
          <w:sz w:val="28"/>
          <w:szCs w:val="28"/>
          <w:lang w:val="kk-KZ"/>
        </w:rPr>
        <w:t>-талдау</w:t>
      </w:r>
    </w:p>
    <w:tbl>
      <w:tblPr>
        <w:tblStyle w:val="aa"/>
        <w:tblW w:w="0" w:type="auto"/>
        <w:tblLook w:val="04A0" w:firstRow="1" w:lastRow="0" w:firstColumn="1" w:lastColumn="0" w:noHBand="0" w:noVBand="1"/>
      </w:tblPr>
      <w:tblGrid>
        <w:gridCol w:w="4927"/>
        <w:gridCol w:w="4928"/>
      </w:tblGrid>
      <w:tr w:rsidR="00ED33C4" w:rsidRPr="00F47A08" w:rsidTr="00600B9A">
        <w:tc>
          <w:tcPr>
            <w:tcW w:w="4927" w:type="dxa"/>
          </w:tcPr>
          <w:p w:rsidR="00ED33C4" w:rsidRPr="00F47A08" w:rsidRDefault="00ED33C4" w:rsidP="005119C5">
            <w:pPr>
              <w:ind w:firstLine="567"/>
              <w:jc w:val="both"/>
              <w:rPr>
                <w:rFonts w:ascii="Times New Roman" w:hAnsi="Times New Roman" w:cs="Times New Roman"/>
                <w:sz w:val="28"/>
                <w:szCs w:val="28"/>
                <w:lang w:val="kk-KZ" w:eastAsia="ru-RU" w:bidi="ru-RU"/>
              </w:rPr>
            </w:pPr>
            <w:r w:rsidRPr="00F47A08">
              <w:rPr>
                <w:rFonts w:ascii="Times New Roman" w:hAnsi="Times New Roman" w:cs="Times New Roman"/>
                <w:sz w:val="28"/>
                <w:szCs w:val="28"/>
                <w:lang w:val="kk-KZ" w:eastAsia="ru-RU" w:bidi="ru-RU"/>
              </w:rPr>
              <w:t>Мықты жақтары</w:t>
            </w:r>
          </w:p>
        </w:tc>
        <w:tc>
          <w:tcPr>
            <w:tcW w:w="4928" w:type="dxa"/>
          </w:tcPr>
          <w:p w:rsidR="00ED33C4" w:rsidRPr="00F47A08" w:rsidRDefault="00ED33C4" w:rsidP="00070D56">
            <w:pPr>
              <w:ind w:firstLine="567"/>
              <w:jc w:val="both"/>
              <w:rPr>
                <w:rFonts w:ascii="Times New Roman" w:hAnsi="Times New Roman" w:cs="Times New Roman"/>
                <w:sz w:val="28"/>
                <w:szCs w:val="28"/>
                <w:lang w:val="kk-KZ" w:eastAsia="ru-RU" w:bidi="ru-RU"/>
              </w:rPr>
            </w:pPr>
            <w:r w:rsidRPr="00F47A08">
              <w:rPr>
                <w:rFonts w:ascii="Times New Roman" w:hAnsi="Times New Roman" w:cs="Times New Roman"/>
                <w:sz w:val="28"/>
                <w:szCs w:val="28"/>
                <w:lang w:val="kk-KZ" w:eastAsia="ru-RU" w:bidi="ru-RU"/>
              </w:rPr>
              <w:t>Әлсіз жақтары</w:t>
            </w:r>
          </w:p>
        </w:tc>
      </w:tr>
      <w:tr w:rsidR="00ED33C4" w:rsidRPr="00897F0F" w:rsidTr="00600B9A">
        <w:tc>
          <w:tcPr>
            <w:tcW w:w="4927" w:type="dxa"/>
          </w:tcPr>
          <w:p w:rsidR="00ED33C4" w:rsidRPr="00F47A08" w:rsidRDefault="00ED33C4" w:rsidP="00965287">
            <w:pPr>
              <w:pStyle w:val="a9"/>
              <w:numPr>
                <w:ilvl w:val="0"/>
                <w:numId w:val="11"/>
              </w:numPr>
              <w:jc w:val="both"/>
              <w:rPr>
                <w:sz w:val="28"/>
                <w:szCs w:val="28"/>
                <w:lang w:val="kk-KZ" w:bidi="ru-RU"/>
              </w:rPr>
            </w:pPr>
            <w:r w:rsidRPr="00F47A08">
              <w:rPr>
                <w:sz w:val="28"/>
                <w:szCs w:val="28"/>
                <w:lang w:val="kk-KZ" w:bidi="ru-RU"/>
              </w:rPr>
              <w:t>Қалыптасқан тұрақты ұжым және ұжымдағы жайлы микроклиматтың қалыптасуы;</w:t>
            </w:r>
          </w:p>
          <w:p w:rsidR="00ED33C4" w:rsidRPr="00F47A08" w:rsidRDefault="00ED33C4" w:rsidP="00965287">
            <w:pPr>
              <w:pStyle w:val="a9"/>
              <w:numPr>
                <w:ilvl w:val="0"/>
                <w:numId w:val="11"/>
              </w:numPr>
              <w:jc w:val="both"/>
              <w:rPr>
                <w:sz w:val="28"/>
                <w:szCs w:val="28"/>
                <w:lang w:val="kk-KZ" w:bidi="ru-RU"/>
              </w:rPr>
            </w:pPr>
            <w:r w:rsidRPr="00F47A08">
              <w:rPr>
                <w:sz w:val="28"/>
                <w:szCs w:val="28"/>
                <w:lang w:val="kk-KZ" w:bidi="ru-RU"/>
              </w:rPr>
              <w:lastRenderedPageBreak/>
              <w:t>Бала өмірі мен денсаулығын сақтауға жағдай жасалуы;</w:t>
            </w:r>
          </w:p>
          <w:p w:rsidR="00ED33C4" w:rsidRPr="00F47A08" w:rsidRDefault="00ED33C4" w:rsidP="00965287">
            <w:pPr>
              <w:pStyle w:val="a9"/>
              <w:numPr>
                <w:ilvl w:val="0"/>
                <w:numId w:val="11"/>
              </w:numPr>
              <w:jc w:val="both"/>
              <w:rPr>
                <w:sz w:val="28"/>
                <w:szCs w:val="28"/>
                <w:lang w:val="kk-KZ" w:bidi="ru-RU"/>
              </w:rPr>
            </w:pPr>
            <w:r w:rsidRPr="00F47A08">
              <w:rPr>
                <w:sz w:val="28"/>
                <w:szCs w:val="28"/>
                <w:lang w:val="kk-KZ" w:bidi="ru-RU"/>
              </w:rPr>
              <w:t>Мектеп имиджінің көтерілуі;</w:t>
            </w:r>
          </w:p>
          <w:p w:rsidR="00ED33C4" w:rsidRPr="00F47A08" w:rsidRDefault="00ED33C4" w:rsidP="00965287">
            <w:pPr>
              <w:pStyle w:val="a9"/>
              <w:numPr>
                <w:ilvl w:val="0"/>
                <w:numId w:val="11"/>
              </w:numPr>
              <w:jc w:val="both"/>
              <w:rPr>
                <w:sz w:val="28"/>
                <w:szCs w:val="28"/>
                <w:lang w:val="kk-KZ" w:bidi="ru-RU"/>
              </w:rPr>
            </w:pPr>
            <w:r w:rsidRPr="00F47A08">
              <w:rPr>
                <w:sz w:val="28"/>
                <w:szCs w:val="28"/>
                <w:lang w:val="kk-KZ" w:bidi="ru-RU"/>
              </w:rPr>
              <w:t xml:space="preserve">Материалдық-техникалық база </w:t>
            </w:r>
            <w:r w:rsidR="00AD4A80" w:rsidRPr="00F47A08">
              <w:rPr>
                <w:sz w:val="28"/>
                <w:szCs w:val="28"/>
                <w:lang w:val="kk-KZ" w:bidi="ru-RU"/>
              </w:rPr>
              <w:t>үнемі толықтырылу үстінде</w:t>
            </w:r>
            <w:r w:rsidRPr="00F47A08">
              <w:rPr>
                <w:sz w:val="28"/>
                <w:szCs w:val="28"/>
                <w:lang w:val="kk-KZ" w:bidi="ru-RU"/>
              </w:rPr>
              <w:t>;</w:t>
            </w:r>
          </w:p>
          <w:p w:rsidR="00ED33C4" w:rsidRPr="00F47A08" w:rsidRDefault="00ED33C4" w:rsidP="00965287">
            <w:pPr>
              <w:pStyle w:val="a9"/>
              <w:numPr>
                <w:ilvl w:val="0"/>
                <w:numId w:val="11"/>
              </w:numPr>
              <w:jc w:val="both"/>
              <w:rPr>
                <w:sz w:val="28"/>
                <w:szCs w:val="28"/>
                <w:lang w:val="kk-KZ" w:bidi="ru-RU"/>
              </w:rPr>
            </w:pPr>
            <w:r w:rsidRPr="00F47A08">
              <w:rPr>
                <w:sz w:val="28"/>
                <w:szCs w:val="28"/>
                <w:lang w:val="kk-KZ" w:bidi="ru-RU"/>
              </w:rPr>
              <w:t>Мұғалімдердің сапалық құрылым деңгейінің өсуі;</w:t>
            </w:r>
          </w:p>
          <w:p w:rsidR="00ED33C4" w:rsidRPr="00F47A08" w:rsidRDefault="00ED33C4" w:rsidP="00965287">
            <w:pPr>
              <w:pStyle w:val="a9"/>
              <w:numPr>
                <w:ilvl w:val="0"/>
                <w:numId w:val="11"/>
              </w:numPr>
              <w:jc w:val="both"/>
              <w:rPr>
                <w:sz w:val="28"/>
                <w:szCs w:val="28"/>
                <w:lang w:val="kk-KZ" w:bidi="ru-RU"/>
              </w:rPr>
            </w:pPr>
            <w:r w:rsidRPr="00F47A08">
              <w:rPr>
                <w:sz w:val="28"/>
                <w:szCs w:val="28"/>
                <w:lang w:val="kk-KZ" w:bidi="ru-RU"/>
              </w:rPr>
              <w:t>Мектептің білім сапасының қалыпты деңгейі (соңғы 3 жылда білім сапасы 46-46,9%);</w:t>
            </w:r>
          </w:p>
          <w:p w:rsidR="007D715F" w:rsidRPr="00F47A08" w:rsidRDefault="007D715F" w:rsidP="00965287">
            <w:pPr>
              <w:pStyle w:val="a9"/>
              <w:numPr>
                <w:ilvl w:val="0"/>
                <w:numId w:val="11"/>
              </w:numPr>
              <w:jc w:val="both"/>
              <w:rPr>
                <w:sz w:val="28"/>
                <w:szCs w:val="28"/>
                <w:lang w:val="kk-KZ" w:bidi="ru-RU"/>
              </w:rPr>
            </w:pPr>
            <w:r w:rsidRPr="00F47A08">
              <w:rPr>
                <w:color w:val="000000"/>
                <w:sz w:val="28"/>
                <w:szCs w:val="28"/>
                <w:lang w:val="kk-KZ"/>
              </w:rPr>
              <w:t>Үштік одақтың жұмысы (мектеп, ата-ана, оқушы;  «Жас ата-аналар мектебі» қоғамдастығы);</w:t>
            </w:r>
          </w:p>
          <w:p w:rsidR="007D715F" w:rsidRPr="00F47A08" w:rsidRDefault="007D715F" w:rsidP="00965287">
            <w:pPr>
              <w:pStyle w:val="a9"/>
              <w:numPr>
                <w:ilvl w:val="0"/>
                <w:numId w:val="11"/>
              </w:numPr>
              <w:jc w:val="both"/>
              <w:rPr>
                <w:sz w:val="28"/>
                <w:szCs w:val="28"/>
                <w:lang w:val="kk-KZ" w:bidi="ru-RU"/>
              </w:rPr>
            </w:pPr>
            <w:r w:rsidRPr="00F47A08">
              <w:rPr>
                <w:color w:val="000000"/>
                <w:sz w:val="28"/>
                <w:szCs w:val="28"/>
                <w:lang w:val="kk-KZ"/>
              </w:rPr>
              <w:t>Мектептегі тәрбие бағытын дамытуға арналған мемлекеттік жобалардың атқарылуы («Туған жерге тағзым», «Сакралды жерлерге саяхат», «Қазақтың 100 әні», «100 кітап», «100 есім» т.б);</w:t>
            </w:r>
          </w:p>
          <w:p w:rsidR="007D715F" w:rsidRPr="00F47A08" w:rsidRDefault="007D715F" w:rsidP="00965287">
            <w:pPr>
              <w:pStyle w:val="a9"/>
              <w:numPr>
                <w:ilvl w:val="0"/>
                <w:numId w:val="11"/>
              </w:numPr>
              <w:jc w:val="both"/>
              <w:rPr>
                <w:sz w:val="28"/>
                <w:szCs w:val="28"/>
                <w:lang w:val="kk-KZ" w:bidi="ru-RU"/>
              </w:rPr>
            </w:pPr>
            <w:r w:rsidRPr="00F47A08">
              <w:rPr>
                <w:color w:val="000000"/>
                <w:sz w:val="28"/>
                <w:szCs w:val="28"/>
                <w:lang w:val="kk-KZ"/>
              </w:rPr>
              <w:t>Қалалық және одан да жоғары деңгейде ұйымдастырылатын іс-шараларға оқушылардың бар ықыласымен қызығушылық танытуы, жүлделі орындарға ие болуы;</w:t>
            </w:r>
          </w:p>
          <w:p w:rsidR="00ED33C4" w:rsidRPr="005119C5" w:rsidRDefault="007D715F" w:rsidP="00791B40">
            <w:pPr>
              <w:pStyle w:val="a9"/>
              <w:numPr>
                <w:ilvl w:val="0"/>
                <w:numId w:val="11"/>
              </w:numPr>
              <w:jc w:val="both"/>
              <w:rPr>
                <w:sz w:val="28"/>
                <w:szCs w:val="28"/>
                <w:lang w:val="kk-KZ" w:bidi="ru-RU"/>
              </w:rPr>
            </w:pPr>
            <w:r w:rsidRPr="00F47A08">
              <w:rPr>
                <w:color w:val="000000"/>
                <w:sz w:val="28"/>
                <w:szCs w:val="28"/>
                <w:lang w:val="kk-KZ"/>
              </w:rPr>
              <w:t>Тәрбиелік іс-шаралардың оқушылар қызығушылығы</w:t>
            </w:r>
            <w:r w:rsidR="00791B40">
              <w:rPr>
                <w:color w:val="000000"/>
                <w:sz w:val="28"/>
                <w:szCs w:val="28"/>
                <w:lang w:val="kk-KZ"/>
              </w:rPr>
              <w:t>на қарай ұ</w:t>
            </w:r>
            <w:r w:rsidR="005119C5">
              <w:rPr>
                <w:color w:val="000000"/>
                <w:sz w:val="28"/>
                <w:szCs w:val="28"/>
                <w:lang w:val="kk-KZ"/>
              </w:rPr>
              <w:t>йымдастырылуы.</w:t>
            </w:r>
          </w:p>
        </w:tc>
        <w:tc>
          <w:tcPr>
            <w:tcW w:w="4928" w:type="dxa"/>
          </w:tcPr>
          <w:p w:rsidR="00ED33C4" w:rsidRPr="00F47A08" w:rsidRDefault="00ED33C4" w:rsidP="00965287">
            <w:pPr>
              <w:pStyle w:val="a9"/>
              <w:numPr>
                <w:ilvl w:val="0"/>
                <w:numId w:val="12"/>
              </w:numPr>
              <w:jc w:val="both"/>
              <w:rPr>
                <w:sz w:val="28"/>
                <w:szCs w:val="28"/>
                <w:lang w:val="kk-KZ" w:bidi="ru-RU"/>
              </w:rPr>
            </w:pPr>
            <w:r w:rsidRPr="00F47A08">
              <w:rPr>
                <w:sz w:val="28"/>
                <w:szCs w:val="28"/>
                <w:lang w:val="kk-KZ" w:bidi="ru-RU"/>
              </w:rPr>
              <w:lastRenderedPageBreak/>
              <w:t xml:space="preserve">Мұғалімдердің ғылыми-зерттеу </w:t>
            </w:r>
            <w:r w:rsidR="00EE63CF" w:rsidRPr="00F47A08">
              <w:rPr>
                <w:sz w:val="28"/>
                <w:szCs w:val="28"/>
                <w:lang w:val="kk-KZ" w:bidi="ru-RU"/>
              </w:rPr>
              <w:t>жұмыс</w:t>
            </w:r>
            <w:r w:rsidRPr="00F47A08">
              <w:rPr>
                <w:sz w:val="28"/>
                <w:szCs w:val="28"/>
                <w:lang w:val="kk-KZ" w:bidi="ru-RU"/>
              </w:rPr>
              <w:t>тар</w:t>
            </w:r>
            <w:r w:rsidR="00EE63CF" w:rsidRPr="00F47A08">
              <w:rPr>
                <w:sz w:val="28"/>
                <w:szCs w:val="28"/>
                <w:lang w:val="kk-KZ" w:bidi="ru-RU"/>
              </w:rPr>
              <w:t xml:space="preserve">ымен айналысуы,  оффлайн режимдегі кәсіби </w:t>
            </w:r>
            <w:r w:rsidR="00EE63CF" w:rsidRPr="00F47A08">
              <w:rPr>
                <w:sz w:val="28"/>
                <w:szCs w:val="28"/>
                <w:lang w:val="kk-KZ" w:bidi="ru-RU"/>
              </w:rPr>
              <w:lastRenderedPageBreak/>
              <w:t>олимпиада, конкурстарға, ҒПК-ға қатысуы мен тәжірибе тарату жұмысының төмендігі</w:t>
            </w:r>
            <w:r w:rsidRPr="00F47A08">
              <w:rPr>
                <w:sz w:val="28"/>
                <w:szCs w:val="28"/>
                <w:lang w:val="kk-KZ" w:bidi="ru-RU"/>
              </w:rPr>
              <w:t>;</w:t>
            </w:r>
          </w:p>
          <w:p w:rsidR="00ED33C4" w:rsidRPr="00F47A08" w:rsidRDefault="00ED33C4" w:rsidP="00965287">
            <w:pPr>
              <w:pStyle w:val="a9"/>
              <w:numPr>
                <w:ilvl w:val="0"/>
                <w:numId w:val="12"/>
              </w:numPr>
              <w:jc w:val="both"/>
              <w:rPr>
                <w:sz w:val="28"/>
                <w:szCs w:val="28"/>
                <w:lang w:val="kk-KZ" w:bidi="ru-RU"/>
              </w:rPr>
            </w:pPr>
            <w:r w:rsidRPr="00F47A08">
              <w:rPr>
                <w:sz w:val="28"/>
                <w:szCs w:val="28"/>
                <w:lang w:val="kk-KZ" w:bidi="ru-RU"/>
              </w:rPr>
              <w:t>Оқушылардың пәндік олимпиада, сайыстарда жүлделі орындарды аз иеленуі;</w:t>
            </w:r>
          </w:p>
          <w:p w:rsidR="00ED33C4" w:rsidRDefault="00ED33C4" w:rsidP="00965287">
            <w:pPr>
              <w:pStyle w:val="a9"/>
              <w:numPr>
                <w:ilvl w:val="0"/>
                <w:numId w:val="12"/>
              </w:numPr>
              <w:jc w:val="both"/>
              <w:rPr>
                <w:sz w:val="28"/>
                <w:szCs w:val="28"/>
                <w:lang w:val="kk-KZ" w:bidi="ru-RU"/>
              </w:rPr>
            </w:pPr>
            <w:r w:rsidRPr="00F47A08">
              <w:rPr>
                <w:sz w:val="28"/>
                <w:szCs w:val="28"/>
                <w:lang w:val="kk-KZ" w:bidi="ru-RU"/>
              </w:rPr>
              <w:t xml:space="preserve">Қазіргі заман жабдықтарымен жарақталған қазақ тілі, </w:t>
            </w:r>
            <w:r w:rsidR="00D36663" w:rsidRPr="00F47A08">
              <w:rPr>
                <w:sz w:val="28"/>
                <w:szCs w:val="28"/>
                <w:lang w:val="kk-KZ" w:bidi="ru-RU"/>
              </w:rPr>
              <w:t xml:space="preserve">орыс тілі, </w:t>
            </w:r>
            <w:r w:rsidRPr="00F47A08">
              <w:rPr>
                <w:sz w:val="28"/>
                <w:szCs w:val="28"/>
                <w:lang w:val="kk-KZ" w:bidi="ru-RU"/>
              </w:rPr>
              <w:t>ағылшын тілі, математика кабинеттерінің жоқтығы;</w:t>
            </w:r>
          </w:p>
          <w:p w:rsidR="007D715F" w:rsidRPr="00B60A1A" w:rsidRDefault="007D715F" w:rsidP="00965287">
            <w:pPr>
              <w:pStyle w:val="a9"/>
              <w:numPr>
                <w:ilvl w:val="0"/>
                <w:numId w:val="12"/>
              </w:numPr>
              <w:jc w:val="both"/>
              <w:rPr>
                <w:color w:val="000000" w:themeColor="text1"/>
                <w:sz w:val="28"/>
                <w:szCs w:val="28"/>
                <w:lang w:val="kk-KZ" w:bidi="ru-RU"/>
              </w:rPr>
            </w:pPr>
            <w:r w:rsidRPr="00B60A1A">
              <w:rPr>
                <w:color w:val="000000" w:themeColor="text1"/>
                <w:spacing w:val="2"/>
                <w:sz w:val="28"/>
                <w:szCs w:val="28"/>
                <w:lang w:val="kk-KZ"/>
              </w:rPr>
              <w:t>Мектеп оқушыларының арасында өзін</w:t>
            </w:r>
            <w:r w:rsidR="00EE63CF" w:rsidRPr="00B60A1A">
              <w:rPr>
                <w:color w:val="000000" w:themeColor="text1"/>
                <w:spacing w:val="2"/>
                <w:sz w:val="28"/>
                <w:szCs w:val="28"/>
                <w:lang w:val="kk-KZ"/>
              </w:rPr>
              <w:t>-</w:t>
            </w:r>
            <w:r w:rsidRPr="00B60A1A">
              <w:rPr>
                <w:color w:val="000000" w:themeColor="text1"/>
                <w:spacing w:val="2"/>
                <w:sz w:val="28"/>
                <w:szCs w:val="28"/>
                <w:lang w:val="kk-KZ"/>
              </w:rPr>
              <w:t xml:space="preserve">өзі басқару жұмысының </w:t>
            </w:r>
            <w:r w:rsidR="00B60A1A" w:rsidRPr="00B60A1A">
              <w:rPr>
                <w:color w:val="000000" w:themeColor="text1"/>
                <w:spacing w:val="2"/>
                <w:sz w:val="28"/>
                <w:szCs w:val="28"/>
                <w:lang w:val="kk-KZ"/>
              </w:rPr>
              <w:t>әлсіз дамуы</w:t>
            </w:r>
            <w:r w:rsidR="00B60A1A">
              <w:rPr>
                <w:color w:val="000000" w:themeColor="text1"/>
                <w:spacing w:val="2"/>
                <w:sz w:val="28"/>
                <w:szCs w:val="28"/>
                <w:lang w:val="kk-KZ"/>
              </w:rPr>
              <w:t>.</w:t>
            </w:r>
          </w:p>
          <w:p w:rsidR="007D715F" w:rsidRPr="00F47A08" w:rsidRDefault="007D715F" w:rsidP="00C80279">
            <w:pPr>
              <w:pStyle w:val="a9"/>
              <w:jc w:val="both"/>
              <w:rPr>
                <w:sz w:val="28"/>
                <w:szCs w:val="28"/>
                <w:lang w:val="kk-KZ" w:bidi="ru-RU"/>
              </w:rPr>
            </w:pPr>
          </w:p>
        </w:tc>
      </w:tr>
      <w:tr w:rsidR="00ED33C4" w:rsidRPr="00F47A08" w:rsidTr="00600B9A">
        <w:tc>
          <w:tcPr>
            <w:tcW w:w="4927" w:type="dxa"/>
          </w:tcPr>
          <w:p w:rsidR="00ED33C4" w:rsidRPr="00F47A08" w:rsidRDefault="00ED33C4" w:rsidP="005119C5">
            <w:pPr>
              <w:tabs>
                <w:tab w:val="left" w:pos="2400"/>
              </w:tabs>
              <w:ind w:firstLine="567"/>
              <w:jc w:val="both"/>
              <w:rPr>
                <w:rFonts w:ascii="Times New Roman" w:hAnsi="Times New Roman" w:cs="Times New Roman"/>
                <w:sz w:val="28"/>
                <w:szCs w:val="28"/>
                <w:lang w:val="kk-KZ" w:eastAsia="ru-RU" w:bidi="ru-RU"/>
              </w:rPr>
            </w:pPr>
            <w:r w:rsidRPr="00F47A08">
              <w:rPr>
                <w:rFonts w:ascii="Times New Roman" w:hAnsi="Times New Roman" w:cs="Times New Roman"/>
                <w:sz w:val="28"/>
                <w:szCs w:val="28"/>
                <w:lang w:val="kk-KZ" w:eastAsia="ru-RU" w:bidi="ru-RU"/>
              </w:rPr>
              <w:lastRenderedPageBreak/>
              <w:t>Мүмкіндіктері</w:t>
            </w:r>
            <w:r w:rsidRPr="00F47A08">
              <w:rPr>
                <w:rFonts w:ascii="Times New Roman" w:hAnsi="Times New Roman" w:cs="Times New Roman"/>
                <w:sz w:val="28"/>
                <w:szCs w:val="28"/>
                <w:lang w:val="kk-KZ" w:eastAsia="ru-RU" w:bidi="ru-RU"/>
              </w:rPr>
              <w:tab/>
            </w:r>
          </w:p>
        </w:tc>
        <w:tc>
          <w:tcPr>
            <w:tcW w:w="4928" w:type="dxa"/>
          </w:tcPr>
          <w:p w:rsidR="00ED33C4" w:rsidRPr="00F47A08" w:rsidRDefault="00ED33C4" w:rsidP="00070D56">
            <w:pPr>
              <w:ind w:firstLine="567"/>
              <w:jc w:val="both"/>
              <w:rPr>
                <w:rFonts w:ascii="Times New Roman" w:hAnsi="Times New Roman" w:cs="Times New Roman"/>
                <w:sz w:val="28"/>
                <w:szCs w:val="28"/>
                <w:lang w:val="kk-KZ" w:eastAsia="ru-RU" w:bidi="ru-RU"/>
              </w:rPr>
            </w:pPr>
            <w:r w:rsidRPr="00F47A08">
              <w:rPr>
                <w:rFonts w:ascii="Times New Roman" w:hAnsi="Times New Roman" w:cs="Times New Roman"/>
                <w:sz w:val="28"/>
                <w:szCs w:val="28"/>
                <w:lang w:val="kk-KZ" w:eastAsia="ru-RU" w:bidi="ru-RU"/>
              </w:rPr>
              <w:t>Қауіп-қатер</w:t>
            </w:r>
          </w:p>
        </w:tc>
      </w:tr>
      <w:tr w:rsidR="00ED33C4" w:rsidRPr="00897F0F" w:rsidTr="005119C5">
        <w:tc>
          <w:tcPr>
            <w:tcW w:w="4927" w:type="dxa"/>
          </w:tcPr>
          <w:p w:rsidR="00EE63CF" w:rsidRPr="00F47A08" w:rsidRDefault="00881859" w:rsidP="00965287">
            <w:pPr>
              <w:pStyle w:val="a9"/>
              <w:numPr>
                <w:ilvl w:val="0"/>
                <w:numId w:val="13"/>
              </w:numPr>
              <w:jc w:val="both"/>
              <w:rPr>
                <w:sz w:val="28"/>
                <w:szCs w:val="28"/>
                <w:lang w:val="kk-KZ" w:bidi="ru-RU"/>
              </w:rPr>
            </w:pPr>
            <w:r w:rsidRPr="00F47A08">
              <w:rPr>
                <w:sz w:val="28"/>
                <w:szCs w:val="28"/>
                <w:lang w:val="kk-KZ" w:bidi="ru-RU"/>
              </w:rPr>
              <w:t>Сыйақы белгілеу арқылы мұғалімдердің жетістік көрсеткіштерін жақсарту;</w:t>
            </w:r>
          </w:p>
          <w:p w:rsidR="00881859" w:rsidRPr="00791B40" w:rsidRDefault="00881859" w:rsidP="00965287">
            <w:pPr>
              <w:pStyle w:val="a9"/>
              <w:numPr>
                <w:ilvl w:val="0"/>
                <w:numId w:val="13"/>
              </w:numPr>
              <w:tabs>
                <w:tab w:val="left" w:pos="426"/>
              </w:tabs>
              <w:jc w:val="both"/>
              <w:rPr>
                <w:sz w:val="28"/>
                <w:szCs w:val="28"/>
                <w:lang w:val="kk-KZ" w:bidi="ru-RU"/>
              </w:rPr>
            </w:pPr>
            <w:r w:rsidRPr="00F47A08">
              <w:rPr>
                <w:sz w:val="28"/>
                <w:szCs w:val="28"/>
                <w:lang w:val="kk-KZ" w:bidi="ru-RU"/>
              </w:rPr>
              <w:t>Оқушылардың жетістігін рейтингтік жүйе арқылы көтеру (</w:t>
            </w:r>
            <w:r w:rsidRPr="00F47A08">
              <w:rPr>
                <w:color w:val="000000"/>
                <w:sz w:val="28"/>
                <w:lang w:val="kk-KZ"/>
              </w:rPr>
              <w:t>«Мектеп Үміті» ауыспалы Төсбелгісімен марапаттау, «100 есім» жинағына енгізу);</w:t>
            </w:r>
          </w:p>
          <w:p w:rsidR="00791B40" w:rsidRPr="00F47A08" w:rsidRDefault="00791B40" w:rsidP="00965287">
            <w:pPr>
              <w:pStyle w:val="a9"/>
              <w:numPr>
                <w:ilvl w:val="0"/>
                <w:numId w:val="13"/>
              </w:numPr>
              <w:tabs>
                <w:tab w:val="left" w:pos="426"/>
              </w:tabs>
              <w:jc w:val="both"/>
              <w:rPr>
                <w:sz w:val="28"/>
                <w:szCs w:val="28"/>
                <w:lang w:val="kk-KZ" w:bidi="ru-RU"/>
              </w:rPr>
            </w:pPr>
            <w:r>
              <w:rPr>
                <w:color w:val="000000"/>
                <w:sz w:val="28"/>
                <w:lang w:val="kk-KZ"/>
              </w:rPr>
              <w:t>Кәсіби байқауларға қатысу арқылы тәжірибе алмасу, Оқу-әдістемелік орталықпен бірлесе отырып авторлық бағдарлама, оқу-әдістемелік кешенін шығару.</w:t>
            </w:r>
          </w:p>
          <w:p w:rsidR="00881859" w:rsidRPr="00F47A08" w:rsidRDefault="00881859" w:rsidP="00965287">
            <w:pPr>
              <w:pStyle w:val="a9"/>
              <w:numPr>
                <w:ilvl w:val="0"/>
                <w:numId w:val="13"/>
              </w:numPr>
              <w:jc w:val="both"/>
              <w:rPr>
                <w:sz w:val="28"/>
                <w:szCs w:val="28"/>
                <w:lang w:val="kk-KZ" w:bidi="ru-RU"/>
              </w:rPr>
            </w:pPr>
            <w:r w:rsidRPr="00F47A08">
              <w:rPr>
                <w:sz w:val="28"/>
                <w:szCs w:val="28"/>
                <w:lang w:val="kk-KZ" w:bidi="ru-RU"/>
              </w:rPr>
              <w:t xml:space="preserve">Қазақ тілі, </w:t>
            </w:r>
            <w:r w:rsidR="00D36663" w:rsidRPr="00F47A08">
              <w:rPr>
                <w:sz w:val="28"/>
                <w:szCs w:val="28"/>
                <w:lang w:val="kk-KZ" w:bidi="ru-RU"/>
              </w:rPr>
              <w:t xml:space="preserve">орыс тілі, </w:t>
            </w:r>
            <w:r w:rsidRPr="00F47A08">
              <w:rPr>
                <w:sz w:val="28"/>
                <w:szCs w:val="28"/>
                <w:lang w:val="kk-KZ" w:bidi="ru-RU"/>
              </w:rPr>
              <w:t xml:space="preserve">ағылшын тілі, математика кабинеттеріне қазіргі заманғы үлгідегі жөндеу </w:t>
            </w:r>
            <w:r w:rsidRPr="00F47A08">
              <w:rPr>
                <w:sz w:val="28"/>
                <w:szCs w:val="28"/>
                <w:lang w:val="kk-KZ" w:bidi="ru-RU"/>
              </w:rPr>
              <w:lastRenderedPageBreak/>
              <w:t>жүргізу;</w:t>
            </w:r>
          </w:p>
          <w:p w:rsidR="007D715F" w:rsidRPr="00F47A08" w:rsidRDefault="007D715F" w:rsidP="00965287">
            <w:pPr>
              <w:pStyle w:val="a9"/>
              <w:numPr>
                <w:ilvl w:val="0"/>
                <w:numId w:val="13"/>
              </w:numPr>
              <w:jc w:val="both"/>
              <w:rPr>
                <w:sz w:val="28"/>
                <w:szCs w:val="28"/>
                <w:lang w:val="kk-KZ" w:bidi="ru-RU"/>
              </w:rPr>
            </w:pPr>
            <w:r w:rsidRPr="00F47A08">
              <w:rPr>
                <w:color w:val="000000"/>
                <w:sz w:val="28"/>
                <w:szCs w:val="28"/>
                <w:lang w:val="kk-KZ"/>
              </w:rPr>
              <w:t xml:space="preserve">Үштік одақтың байланысы арқылы мектепті дамытуға, қоғамдастықтың жұмысын жолға қоюға мүмкіндік бар; </w:t>
            </w:r>
          </w:p>
          <w:p w:rsidR="007D715F" w:rsidRPr="00F47A08" w:rsidRDefault="007D715F" w:rsidP="00965287">
            <w:pPr>
              <w:pStyle w:val="a9"/>
              <w:numPr>
                <w:ilvl w:val="0"/>
                <w:numId w:val="13"/>
              </w:numPr>
              <w:jc w:val="both"/>
              <w:rPr>
                <w:sz w:val="28"/>
                <w:szCs w:val="28"/>
                <w:lang w:val="kk-KZ" w:bidi="ru-RU"/>
              </w:rPr>
            </w:pPr>
            <w:r w:rsidRPr="00F47A08">
              <w:rPr>
                <w:color w:val="000000"/>
                <w:sz w:val="28"/>
                <w:szCs w:val="28"/>
                <w:lang w:val="kk-KZ"/>
              </w:rPr>
              <w:t>Мектептегі тәрбие бағытын дамытуға арналған жобалар бойынша оқушылардың өзін-өзі басқару жүйесі жолға қойылады;</w:t>
            </w:r>
          </w:p>
          <w:p w:rsidR="007D715F" w:rsidRPr="00F47A08" w:rsidRDefault="007D715F" w:rsidP="00965287">
            <w:pPr>
              <w:pStyle w:val="a9"/>
              <w:numPr>
                <w:ilvl w:val="0"/>
                <w:numId w:val="13"/>
              </w:numPr>
              <w:jc w:val="both"/>
              <w:rPr>
                <w:sz w:val="28"/>
                <w:szCs w:val="28"/>
                <w:lang w:val="kk-KZ" w:bidi="ru-RU"/>
              </w:rPr>
            </w:pPr>
            <w:r w:rsidRPr="00F47A08">
              <w:rPr>
                <w:color w:val="000000"/>
                <w:sz w:val="28"/>
                <w:szCs w:val="28"/>
                <w:lang w:val="kk-KZ"/>
              </w:rPr>
              <w:t>Адамгершілік, патриоттық, салауаттылық  тәрбиесі қалыптасады, мектептің ө</w:t>
            </w:r>
            <w:r w:rsidR="00F6172F">
              <w:rPr>
                <w:color w:val="000000"/>
                <w:sz w:val="28"/>
                <w:szCs w:val="28"/>
                <w:lang w:val="kk-KZ"/>
              </w:rPr>
              <w:t>зіндік ерекше дәстүрлері болады.</w:t>
            </w:r>
          </w:p>
          <w:p w:rsidR="00ED33C4" w:rsidRPr="005119C5" w:rsidRDefault="00ED33C4" w:rsidP="00B60A1A">
            <w:pPr>
              <w:pStyle w:val="a9"/>
              <w:jc w:val="both"/>
              <w:rPr>
                <w:sz w:val="28"/>
                <w:szCs w:val="28"/>
                <w:lang w:val="kk-KZ" w:bidi="ru-RU"/>
              </w:rPr>
            </w:pPr>
          </w:p>
        </w:tc>
        <w:tc>
          <w:tcPr>
            <w:tcW w:w="4928" w:type="dxa"/>
            <w:shd w:val="clear" w:color="auto" w:fill="FFFFFF" w:themeFill="background1"/>
          </w:tcPr>
          <w:p w:rsidR="00C80279" w:rsidRDefault="00B60A1A" w:rsidP="00965287">
            <w:pPr>
              <w:pStyle w:val="a9"/>
              <w:numPr>
                <w:ilvl w:val="0"/>
                <w:numId w:val="14"/>
              </w:numPr>
              <w:ind w:left="885" w:hanging="383"/>
              <w:jc w:val="both"/>
              <w:rPr>
                <w:sz w:val="28"/>
                <w:szCs w:val="28"/>
                <w:lang w:val="kk-KZ" w:bidi="ru-RU"/>
              </w:rPr>
            </w:pPr>
            <w:r>
              <w:rPr>
                <w:sz w:val="28"/>
                <w:szCs w:val="28"/>
                <w:lang w:val="kk-KZ" w:bidi="ru-RU"/>
              </w:rPr>
              <w:lastRenderedPageBreak/>
              <w:t>Математика, орыс тілі, ағылшын тілі, информатика пәндері бойынша мұғалімдердің жетіспеушілігіне байланысты оқу жүктемесі көлемінің шамадан тыс жоғары болуы;</w:t>
            </w:r>
          </w:p>
          <w:p w:rsidR="00ED33C4" w:rsidRPr="00BC036C" w:rsidRDefault="00ED33C4" w:rsidP="00BC036C">
            <w:pPr>
              <w:pStyle w:val="a9"/>
              <w:numPr>
                <w:ilvl w:val="0"/>
                <w:numId w:val="14"/>
              </w:numPr>
              <w:ind w:left="885" w:hanging="383"/>
              <w:jc w:val="both"/>
              <w:rPr>
                <w:sz w:val="28"/>
                <w:szCs w:val="28"/>
                <w:lang w:val="kk-KZ" w:bidi="ru-RU"/>
              </w:rPr>
            </w:pPr>
            <w:r w:rsidRPr="00F47A08">
              <w:rPr>
                <w:sz w:val="28"/>
                <w:szCs w:val="28"/>
                <w:lang w:val="kk-KZ" w:bidi="ru-RU"/>
              </w:rPr>
              <w:t>Үлгерімі жоғары оқушылардың</w:t>
            </w:r>
            <w:r w:rsidR="00BC036C">
              <w:rPr>
                <w:sz w:val="28"/>
                <w:szCs w:val="28"/>
                <w:lang w:val="kk-KZ" w:bidi="ru-RU"/>
              </w:rPr>
              <w:t xml:space="preserve"> инновациялық мектептерге ауысуы.</w:t>
            </w:r>
          </w:p>
        </w:tc>
      </w:tr>
    </w:tbl>
    <w:p w:rsidR="00EA1260" w:rsidRDefault="00752CD5" w:rsidP="005119C5">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F47A08">
        <w:rPr>
          <w:rFonts w:ascii="Times New Roman" w:eastAsia="Times New Roman" w:hAnsi="Times New Roman" w:cs="Times New Roman"/>
          <w:color w:val="000000"/>
          <w:spacing w:val="2"/>
          <w:sz w:val="28"/>
          <w:szCs w:val="28"/>
          <w:lang w:val="kk-KZ" w:eastAsia="ru-RU"/>
        </w:rPr>
        <w:lastRenderedPageBreak/>
        <w:t xml:space="preserve"> </w:t>
      </w:r>
    </w:p>
    <w:p w:rsidR="00D04062" w:rsidRDefault="00D04062" w:rsidP="005119C5">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p>
    <w:p w:rsidR="00D04062" w:rsidRDefault="00D04062" w:rsidP="005119C5">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p>
    <w:p w:rsidR="00D04062" w:rsidRDefault="00D04062" w:rsidP="005119C5">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p>
    <w:p w:rsidR="00D04062" w:rsidRDefault="00D04062" w:rsidP="005119C5">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p>
    <w:p w:rsidR="00D04062" w:rsidRDefault="00D04062" w:rsidP="005119C5">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p>
    <w:p w:rsidR="00D04062" w:rsidRDefault="00D04062" w:rsidP="005119C5">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p>
    <w:p w:rsidR="00B60A1A" w:rsidRDefault="00B60A1A" w:rsidP="005119C5">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p>
    <w:p w:rsidR="00B60A1A" w:rsidRDefault="00B60A1A" w:rsidP="005119C5">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p>
    <w:p w:rsidR="00AB69FD" w:rsidRDefault="00AB69FD" w:rsidP="005119C5">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p>
    <w:p w:rsidR="00AB69FD" w:rsidRDefault="00AB69FD" w:rsidP="005119C5">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p>
    <w:p w:rsidR="00AB69FD" w:rsidRDefault="00AB69FD" w:rsidP="005119C5">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p>
    <w:p w:rsidR="00AB69FD" w:rsidRDefault="00AB69FD" w:rsidP="005119C5">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p>
    <w:p w:rsidR="00AB69FD" w:rsidRDefault="00AB69FD" w:rsidP="005119C5">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p>
    <w:p w:rsidR="00AB69FD" w:rsidRDefault="00AB69FD" w:rsidP="005119C5">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p>
    <w:p w:rsidR="00AB69FD" w:rsidRDefault="00AB69FD" w:rsidP="005119C5">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p>
    <w:p w:rsidR="00AB69FD" w:rsidRDefault="00AB69FD" w:rsidP="005119C5">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p>
    <w:p w:rsidR="00AB69FD" w:rsidRDefault="00AB69FD" w:rsidP="005119C5">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p>
    <w:p w:rsidR="00AB69FD" w:rsidRDefault="00AB69FD" w:rsidP="005119C5">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p>
    <w:p w:rsidR="00AB69FD" w:rsidRDefault="00AB69FD" w:rsidP="005119C5">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p>
    <w:p w:rsidR="00AB69FD" w:rsidRDefault="00AB69FD" w:rsidP="005119C5">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p>
    <w:p w:rsidR="00AB69FD" w:rsidRDefault="00AB69FD" w:rsidP="005119C5">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p>
    <w:p w:rsidR="00AB69FD" w:rsidRDefault="00AB69FD" w:rsidP="005119C5">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p>
    <w:p w:rsidR="00B60A1A" w:rsidRDefault="00B60A1A" w:rsidP="005119C5">
      <w:pPr>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p>
    <w:p w:rsidR="00D04062" w:rsidRDefault="00D04062" w:rsidP="005119C5">
      <w:pPr>
        <w:spacing w:after="0" w:line="240" w:lineRule="auto"/>
        <w:jc w:val="both"/>
        <w:textAlignment w:val="baseline"/>
        <w:rPr>
          <w:rFonts w:ascii="Times New Roman" w:hAnsi="Times New Roman" w:cs="Times New Roman"/>
          <w:color w:val="FF0000"/>
          <w:sz w:val="28"/>
          <w:szCs w:val="28"/>
          <w:lang w:val="kk-KZ"/>
        </w:rPr>
      </w:pPr>
    </w:p>
    <w:p w:rsidR="00BC036C" w:rsidRDefault="00BC036C" w:rsidP="005119C5">
      <w:pPr>
        <w:spacing w:after="0" w:line="240" w:lineRule="auto"/>
        <w:jc w:val="both"/>
        <w:textAlignment w:val="baseline"/>
        <w:rPr>
          <w:rFonts w:ascii="Times New Roman" w:hAnsi="Times New Roman" w:cs="Times New Roman"/>
          <w:color w:val="FF0000"/>
          <w:sz w:val="28"/>
          <w:szCs w:val="28"/>
          <w:lang w:val="kk-KZ"/>
        </w:rPr>
      </w:pPr>
    </w:p>
    <w:p w:rsidR="00BC036C" w:rsidRDefault="00BC036C" w:rsidP="005119C5">
      <w:pPr>
        <w:spacing w:after="0" w:line="240" w:lineRule="auto"/>
        <w:jc w:val="both"/>
        <w:textAlignment w:val="baseline"/>
        <w:rPr>
          <w:rFonts w:ascii="Times New Roman" w:hAnsi="Times New Roman" w:cs="Times New Roman"/>
          <w:color w:val="FF0000"/>
          <w:sz w:val="28"/>
          <w:szCs w:val="28"/>
          <w:lang w:val="kk-KZ"/>
        </w:rPr>
      </w:pPr>
    </w:p>
    <w:p w:rsidR="00BC036C" w:rsidRDefault="00BC036C" w:rsidP="005119C5">
      <w:pPr>
        <w:spacing w:after="0" w:line="240" w:lineRule="auto"/>
        <w:jc w:val="both"/>
        <w:textAlignment w:val="baseline"/>
        <w:rPr>
          <w:rFonts w:ascii="Times New Roman" w:hAnsi="Times New Roman" w:cs="Times New Roman"/>
          <w:color w:val="FF0000"/>
          <w:sz w:val="28"/>
          <w:szCs w:val="28"/>
          <w:lang w:val="kk-KZ"/>
        </w:rPr>
      </w:pPr>
    </w:p>
    <w:p w:rsidR="00BC036C" w:rsidRDefault="00BC036C" w:rsidP="005119C5">
      <w:pPr>
        <w:spacing w:after="0" w:line="240" w:lineRule="auto"/>
        <w:jc w:val="both"/>
        <w:textAlignment w:val="baseline"/>
        <w:rPr>
          <w:rFonts w:ascii="Times New Roman" w:hAnsi="Times New Roman" w:cs="Times New Roman"/>
          <w:color w:val="FF0000"/>
          <w:sz w:val="28"/>
          <w:szCs w:val="28"/>
          <w:lang w:val="kk-KZ"/>
        </w:rPr>
      </w:pPr>
    </w:p>
    <w:p w:rsidR="00BC036C" w:rsidRDefault="00BC036C" w:rsidP="005119C5">
      <w:pPr>
        <w:spacing w:after="0" w:line="240" w:lineRule="auto"/>
        <w:jc w:val="both"/>
        <w:textAlignment w:val="baseline"/>
        <w:rPr>
          <w:rFonts w:ascii="Times New Roman" w:hAnsi="Times New Roman" w:cs="Times New Roman"/>
          <w:color w:val="FF0000"/>
          <w:sz w:val="28"/>
          <w:szCs w:val="28"/>
          <w:lang w:val="kk-KZ"/>
        </w:rPr>
      </w:pPr>
    </w:p>
    <w:p w:rsidR="00BC036C" w:rsidRDefault="00BC036C" w:rsidP="005119C5">
      <w:pPr>
        <w:spacing w:after="0" w:line="240" w:lineRule="auto"/>
        <w:jc w:val="both"/>
        <w:textAlignment w:val="baseline"/>
        <w:rPr>
          <w:rFonts w:ascii="Times New Roman" w:hAnsi="Times New Roman" w:cs="Times New Roman"/>
          <w:color w:val="FF0000"/>
          <w:sz w:val="28"/>
          <w:szCs w:val="28"/>
          <w:lang w:val="kk-KZ"/>
        </w:rPr>
      </w:pPr>
    </w:p>
    <w:p w:rsidR="00BC036C" w:rsidRDefault="00BC036C" w:rsidP="005119C5">
      <w:pPr>
        <w:spacing w:after="0" w:line="240" w:lineRule="auto"/>
        <w:jc w:val="both"/>
        <w:textAlignment w:val="baseline"/>
        <w:rPr>
          <w:rFonts w:ascii="Times New Roman" w:hAnsi="Times New Roman" w:cs="Times New Roman"/>
          <w:color w:val="FF0000"/>
          <w:sz w:val="28"/>
          <w:szCs w:val="28"/>
          <w:lang w:val="kk-KZ"/>
        </w:rPr>
      </w:pPr>
    </w:p>
    <w:p w:rsidR="00BC036C" w:rsidRDefault="00BC036C" w:rsidP="005119C5">
      <w:pPr>
        <w:spacing w:after="0" w:line="240" w:lineRule="auto"/>
        <w:jc w:val="both"/>
        <w:textAlignment w:val="baseline"/>
        <w:rPr>
          <w:rFonts w:ascii="Times New Roman" w:hAnsi="Times New Roman" w:cs="Times New Roman"/>
          <w:color w:val="FF0000"/>
          <w:sz w:val="28"/>
          <w:szCs w:val="28"/>
          <w:lang w:val="kk-KZ"/>
        </w:rPr>
        <w:sectPr w:rsidR="00BC036C" w:rsidSect="005D341F">
          <w:pgSz w:w="11906" w:h="16838"/>
          <w:pgMar w:top="567" w:right="849" w:bottom="709" w:left="1418" w:header="0" w:footer="0" w:gutter="0"/>
          <w:cols w:space="708"/>
          <w:titlePg/>
          <w:docGrid w:linePitch="360"/>
        </w:sectPr>
      </w:pPr>
    </w:p>
    <w:p w:rsidR="005359DD" w:rsidRDefault="005359DD" w:rsidP="005359DD">
      <w:pPr>
        <w:spacing w:after="0" w:line="240" w:lineRule="auto"/>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p>
    <w:tbl>
      <w:tblPr>
        <w:tblStyle w:val="aa"/>
        <w:tblW w:w="0" w:type="auto"/>
        <w:tblLook w:val="04A0" w:firstRow="1" w:lastRow="0" w:firstColumn="1" w:lastColumn="0" w:noHBand="0" w:noVBand="1"/>
      </w:tblPr>
      <w:tblGrid>
        <w:gridCol w:w="3155"/>
        <w:gridCol w:w="3155"/>
        <w:gridCol w:w="3156"/>
        <w:gridCol w:w="3156"/>
        <w:gridCol w:w="3156"/>
      </w:tblGrid>
      <w:tr w:rsidR="005359DD" w:rsidTr="003F239E">
        <w:tc>
          <w:tcPr>
            <w:tcW w:w="15778" w:type="dxa"/>
            <w:gridSpan w:val="5"/>
          </w:tcPr>
          <w:p w:rsidR="005359DD" w:rsidRDefault="005359DD" w:rsidP="005359DD">
            <w:pPr>
              <w:tabs>
                <w:tab w:val="left" w:pos="6900"/>
              </w:tabs>
              <w:jc w:val="center"/>
              <w:rPr>
                <w:rFonts w:ascii="Times New Roman" w:hAnsi="Times New Roman" w:cs="Times New Roman"/>
                <w:sz w:val="28"/>
                <w:szCs w:val="28"/>
                <w:lang w:val="kk-KZ"/>
              </w:rPr>
            </w:pPr>
            <w:r w:rsidRPr="00B00FB0">
              <w:rPr>
                <w:rFonts w:ascii="Times New Roman" w:hAnsi="Times New Roman"/>
                <w:b/>
                <w:sz w:val="24"/>
                <w:szCs w:val="24"/>
                <w:lang w:val="kk-KZ"/>
              </w:rPr>
              <w:t>МЕКТЕПТІҢ ДАМУ ТҰЖЫРЫМДАМАСЫ</w:t>
            </w:r>
          </w:p>
        </w:tc>
      </w:tr>
      <w:tr w:rsidR="005359DD" w:rsidTr="003F239E">
        <w:tc>
          <w:tcPr>
            <w:tcW w:w="15778" w:type="dxa"/>
            <w:gridSpan w:val="5"/>
          </w:tcPr>
          <w:p w:rsidR="005359DD" w:rsidRDefault="005359DD" w:rsidP="005359DD">
            <w:pPr>
              <w:contextualSpacing/>
              <w:jc w:val="center"/>
              <w:rPr>
                <w:rFonts w:ascii="Times New Roman" w:hAnsi="Times New Roman" w:cs="Times New Roman"/>
                <w:sz w:val="24"/>
                <w:szCs w:val="24"/>
                <w:lang w:val="kk-KZ"/>
              </w:rPr>
            </w:pPr>
            <w:r w:rsidRPr="00B00FB0">
              <w:rPr>
                <w:rFonts w:ascii="Times New Roman" w:hAnsi="Times New Roman" w:cs="Times New Roman"/>
                <w:b/>
                <w:sz w:val="24"/>
                <w:szCs w:val="24"/>
                <w:lang w:val="kk-KZ"/>
              </w:rPr>
              <w:t>МИССИЯ:</w:t>
            </w:r>
            <w:r w:rsidRPr="00B00FB0">
              <w:rPr>
                <w:rFonts w:ascii="Times New Roman" w:hAnsi="Times New Roman" w:cs="Times New Roman"/>
                <w:sz w:val="24"/>
                <w:szCs w:val="24"/>
                <w:lang w:val="kk-KZ"/>
              </w:rPr>
              <w:t xml:space="preserve"> </w:t>
            </w:r>
          </w:p>
          <w:p w:rsidR="005359DD" w:rsidRPr="00B00FB0" w:rsidRDefault="005359DD" w:rsidP="005359DD">
            <w:pPr>
              <w:contextualSpacing/>
              <w:jc w:val="center"/>
              <w:rPr>
                <w:rFonts w:ascii="Times New Roman" w:hAnsi="Times New Roman" w:cs="Times New Roman"/>
                <w:sz w:val="24"/>
                <w:szCs w:val="24"/>
                <w:lang w:val="kk-KZ"/>
              </w:rPr>
            </w:pPr>
            <w:r w:rsidRPr="00F47A08">
              <w:rPr>
                <w:rFonts w:ascii="Times New Roman" w:eastAsia="Times New Roman" w:hAnsi="Times New Roman" w:cs="Times New Roman"/>
                <w:sz w:val="28"/>
                <w:szCs w:val="28"/>
                <w:lang w:val="kk-KZ" w:eastAsia="ru-RU"/>
              </w:rPr>
              <w:t>Сапалы білім</w:t>
            </w:r>
            <w:r>
              <w:rPr>
                <w:rFonts w:ascii="Times New Roman" w:eastAsia="Times New Roman" w:hAnsi="Times New Roman" w:cs="Times New Roman"/>
                <w:sz w:val="28"/>
                <w:szCs w:val="28"/>
                <w:lang w:val="kk-KZ" w:eastAsia="ru-RU"/>
              </w:rPr>
              <w:t xml:space="preserve"> беру</w:t>
            </w:r>
            <w:r w:rsidRPr="00F47A08">
              <w:rPr>
                <w:rFonts w:ascii="Times New Roman" w:eastAsia="Times New Roman" w:hAnsi="Times New Roman" w:cs="Times New Roman"/>
                <w:sz w:val="28"/>
                <w:szCs w:val="28"/>
                <w:lang w:val="kk-KZ" w:eastAsia="ru-RU"/>
              </w:rPr>
              <w:t xml:space="preserve"> арқылы қоғамда өз орнын табатын, ұлтжанды тұлға даярла</w:t>
            </w:r>
            <w:r>
              <w:rPr>
                <w:rFonts w:ascii="Times New Roman" w:eastAsia="Times New Roman" w:hAnsi="Times New Roman" w:cs="Times New Roman"/>
                <w:sz w:val="28"/>
                <w:szCs w:val="28"/>
                <w:lang w:val="kk-KZ" w:eastAsia="ru-RU"/>
              </w:rPr>
              <w:t>у</w:t>
            </w:r>
          </w:p>
          <w:p w:rsidR="005359DD" w:rsidRDefault="005359DD" w:rsidP="005359DD">
            <w:pPr>
              <w:tabs>
                <w:tab w:val="left" w:pos="6900"/>
              </w:tabs>
              <w:rPr>
                <w:rFonts w:ascii="Times New Roman" w:hAnsi="Times New Roman" w:cs="Times New Roman"/>
                <w:sz w:val="28"/>
                <w:szCs w:val="28"/>
                <w:lang w:val="kk-KZ"/>
              </w:rPr>
            </w:pPr>
          </w:p>
        </w:tc>
      </w:tr>
      <w:tr w:rsidR="005359DD" w:rsidRPr="00897F0F" w:rsidTr="005359DD">
        <w:tc>
          <w:tcPr>
            <w:tcW w:w="3155" w:type="dxa"/>
          </w:tcPr>
          <w:p w:rsidR="005359DD" w:rsidRDefault="005359DD" w:rsidP="005359DD">
            <w:pPr>
              <w:jc w:val="center"/>
              <w:rPr>
                <w:rFonts w:ascii="Times New Roman" w:hAnsi="Times New Roman"/>
                <w:b/>
                <w:szCs w:val="18"/>
                <w:lang w:val="kk-KZ"/>
              </w:rPr>
            </w:pPr>
            <w:r>
              <w:rPr>
                <w:rFonts w:ascii="Times New Roman" w:hAnsi="Times New Roman"/>
                <w:b/>
                <w:szCs w:val="18"/>
                <w:lang w:val="kk-KZ"/>
              </w:rPr>
              <w:t xml:space="preserve">СТРАТЕГИЯЛЫҚ </w:t>
            </w:r>
          </w:p>
          <w:p w:rsidR="005359DD" w:rsidRPr="00B5718D" w:rsidRDefault="005359DD" w:rsidP="005359DD">
            <w:pPr>
              <w:jc w:val="center"/>
              <w:rPr>
                <w:rFonts w:ascii="Times New Roman" w:hAnsi="Times New Roman"/>
                <w:b/>
                <w:szCs w:val="18"/>
                <w:lang w:val="kk-KZ"/>
              </w:rPr>
            </w:pPr>
            <w:r>
              <w:rPr>
                <w:rFonts w:ascii="Times New Roman" w:hAnsi="Times New Roman"/>
                <w:b/>
                <w:szCs w:val="18"/>
                <w:lang w:val="kk-KZ"/>
              </w:rPr>
              <w:t>БАҒЫТ 1:</w:t>
            </w:r>
          </w:p>
          <w:p w:rsidR="005359DD" w:rsidRPr="00A424D8" w:rsidRDefault="005359DD" w:rsidP="005359DD">
            <w:pPr>
              <w:rPr>
                <w:rFonts w:ascii="Times New Roman" w:hAnsi="Times New Roman"/>
                <w:lang w:val="kk-KZ"/>
              </w:rPr>
            </w:pPr>
            <w:r w:rsidRPr="00A424D8">
              <w:rPr>
                <w:rFonts w:ascii="Times New Roman" w:hAnsi="Times New Roman"/>
                <w:lang w:val="kk-KZ"/>
              </w:rPr>
              <w:t>«Білім сапасын дамыту»</w:t>
            </w:r>
          </w:p>
          <w:p w:rsidR="005359DD" w:rsidRDefault="005359DD" w:rsidP="005359DD">
            <w:pPr>
              <w:tabs>
                <w:tab w:val="left" w:pos="6900"/>
              </w:tabs>
              <w:rPr>
                <w:rFonts w:ascii="Times New Roman" w:hAnsi="Times New Roman" w:cs="Times New Roman"/>
                <w:sz w:val="28"/>
                <w:szCs w:val="28"/>
                <w:lang w:val="kk-KZ"/>
              </w:rPr>
            </w:pPr>
          </w:p>
        </w:tc>
        <w:tc>
          <w:tcPr>
            <w:tcW w:w="3155" w:type="dxa"/>
          </w:tcPr>
          <w:p w:rsidR="005359DD" w:rsidRDefault="005359DD" w:rsidP="005359DD">
            <w:pPr>
              <w:jc w:val="center"/>
              <w:rPr>
                <w:rFonts w:ascii="Times New Roman" w:hAnsi="Times New Roman"/>
                <w:b/>
                <w:szCs w:val="18"/>
              </w:rPr>
            </w:pPr>
            <w:r w:rsidRPr="003631CE">
              <w:rPr>
                <w:rFonts w:ascii="Times New Roman" w:hAnsi="Times New Roman"/>
                <w:b/>
                <w:szCs w:val="18"/>
              </w:rPr>
              <w:t xml:space="preserve">СТРАТЕГИЯЛЫҚ </w:t>
            </w:r>
          </w:p>
          <w:p w:rsidR="005359DD" w:rsidRDefault="005359DD" w:rsidP="005359DD">
            <w:pPr>
              <w:jc w:val="center"/>
              <w:rPr>
                <w:rFonts w:ascii="Times New Roman" w:hAnsi="Times New Roman"/>
                <w:b/>
                <w:szCs w:val="18"/>
                <w:lang w:val="kk-KZ"/>
              </w:rPr>
            </w:pPr>
            <w:r w:rsidRPr="003631CE">
              <w:rPr>
                <w:rFonts w:ascii="Times New Roman" w:hAnsi="Times New Roman"/>
                <w:b/>
                <w:szCs w:val="18"/>
              </w:rPr>
              <w:t xml:space="preserve">БАҒЫТ </w:t>
            </w:r>
            <w:r w:rsidRPr="00BF074B">
              <w:rPr>
                <w:rFonts w:ascii="Times New Roman" w:hAnsi="Times New Roman"/>
                <w:b/>
                <w:szCs w:val="18"/>
              </w:rPr>
              <w:t>2</w:t>
            </w:r>
            <w:r>
              <w:rPr>
                <w:rFonts w:ascii="Times New Roman" w:hAnsi="Times New Roman"/>
                <w:b/>
                <w:szCs w:val="18"/>
              </w:rPr>
              <w:t>:</w:t>
            </w:r>
          </w:p>
          <w:p w:rsidR="005359DD" w:rsidRDefault="005359DD" w:rsidP="005359DD">
            <w:pPr>
              <w:jc w:val="center"/>
              <w:rPr>
                <w:rFonts w:ascii="Times New Roman" w:hAnsi="Times New Roman"/>
                <w:sz w:val="20"/>
                <w:szCs w:val="20"/>
                <w:lang w:val="kk-KZ"/>
              </w:rPr>
            </w:pPr>
            <w:r w:rsidRPr="00F529DA">
              <w:rPr>
                <w:rFonts w:ascii="Times New Roman" w:hAnsi="Times New Roman"/>
                <w:sz w:val="20"/>
                <w:szCs w:val="20"/>
                <w:lang w:val="kk-KZ"/>
              </w:rPr>
              <w:t>«Адами ресурстарды дамыту»</w:t>
            </w:r>
          </w:p>
          <w:p w:rsidR="005359DD" w:rsidRDefault="005359DD" w:rsidP="005359DD">
            <w:pPr>
              <w:tabs>
                <w:tab w:val="left" w:pos="6900"/>
              </w:tabs>
              <w:rPr>
                <w:rFonts w:ascii="Times New Roman" w:hAnsi="Times New Roman" w:cs="Times New Roman"/>
                <w:sz w:val="28"/>
                <w:szCs w:val="28"/>
                <w:lang w:val="kk-KZ"/>
              </w:rPr>
            </w:pPr>
          </w:p>
        </w:tc>
        <w:tc>
          <w:tcPr>
            <w:tcW w:w="3156" w:type="dxa"/>
          </w:tcPr>
          <w:p w:rsidR="005359DD" w:rsidRDefault="005359DD" w:rsidP="005359DD">
            <w:pPr>
              <w:jc w:val="center"/>
              <w:rPr>
                <w:rFonts w:ascii="Times New Roman" w:hAnsi="Times New Roman"/>
                <w:b/>
                <w:szCs w:val="18"/>
                <w:lang w:val="kk-KZ"/>
              </w:rPr>
            </w:pPr>
            <w:r>
              <w:rPr>
                <w:rFonts w:ascii="Times New Roman" w:hAnsi="Times New Roman"/>
                <w:b/>
                <w:szCs w:val="18"/>
                <w:lang w:val="kk-KZ"/>
              </w:rPr>
              <w:t>СТРАТЕГИЯЛЫҚ              БАҒЫТ</w:t>
            </w:r>
            <w:r w:rsidRPr="005359DD">
              <w:rPr>
                <w:rFonts w:ascii="Times New Roman" w:hAnsi="Times New Roman"/>
                <w:b/>
                <w:szCs w:val="18"/>
                <w:lang w:val="kk-KZ"/>
              </w:rPr>
              <w:t xml:space="preserve"> 3:</w:t>
            </w:r>
          </w:p>
          <w:p w:rsidR="005359DD" w:rsidRPr="00642795" w:rsidRDefault="005359DD" w:rsidP="00642795">
            <w:pPr>
              <w:jc w:val="center"/>
              <w:rPr>
                <w:rFonts w:ascii="Times New Roman" w:hAnsi="Times New Roman"/>
                <w:sz w:val="20"/>
                <w:szCs w:val="20"/>
                <w:lang w:val="kk-KZ"/>
              </w:rPr>
            </w:pPr>
            <w:r>
              <w:rPr>
                <w:rFonts w:ascii="Times New Roman" w:hAnsi="Times New Roman"/>
                <w:sz w:val="20"/>
                <w:szCs w:val="20"/>
                <w:lang w:val="kk-KZ"/>
              </w:rPr>
              <w:t>«Басқарудың ал</w:t>
            </w:r>
            <w:r w:rsidRPr="00F529DA">
              <w:rPr>
                <w:rFonts w:ascii="Times New Roman" w:hAnsi="Times New Roman"/>
                <w:sz w:val="20"/>
                <w:szCs w:val="20"/>
                <w:lang w:val="kk-KZ"/>
              </w:rPr>
              <w:t>қалы формасын дамыту»</w:t>
            </w:r>
          </w:p>
        </w:tc>
        <w:tc>
          <w:tcPr>
            <w:tcW w:w="3156" w:type="dxa"/>
          </w:tcPr>
          <w:p w:rsidR="005359DD" w:rsidRPr="00EA1C04" w:rsidRDefault="005359DD" w:rsidP="005359DD">
            <w:pPr>
              <w:jc w:val="center"/>
              <w:rPr>
                <w:rFonts w:ascii="Times New Roman" w:hAnsi="Times New Roman"/>
                <w:b/>
                <w:szCs w:val="18"/>
              </w:rPr>
            </w:pPr>
            <w:r>
              <w:rPr>
                <w:rFonts w:ascii="Times New Roman" w:hAnsi="Times New Roman"/>
                <w:b/>
                <w:szCs w:val="18"/>
                <w:lang w:val="kk-KZ"/>
              </w:rPr>
              <w:t>СТРАТЕГИЯЛЫҚ            БАҒЫТ</w:t>
            </w:r>
            <w:r w:rsidRPr="00EA1C04">
              <w:rPr>
                <w:rFonts w:ascii="Times New Roman" w:hAnsi="Times New Roman"/>
                <w:b/>
                <w:szCs w:val="18"/>
              </w:rPr>
              <w:t xml:space="preserve"> 4</w:t>
            </w:r>
            <w:r>
              <w:rPr>
                <w:rFonts w:ascii="Times New Roman" w:hAnsi="Times New Roman"/>
                <w:b/>
                <w:szCs w:val="18"/>
              </w:rPr>
              <w:t>:</w:t>
            </w:r>
          </w:p>
          <w:p w:rsidR="005359DD" w:rsidRDefault="005359DD" w:rsidP="005359DD">
            <w:pPr>
              <w:jc w:val="center"/>
              <w:rPr>
                <w:rFonts w:ascii="Times New Roman" w:hAnsi="Times New Roman"/>
                <w:sz w:val="20"/>
                <w:szCs w:val="20"/>
                <w:lang w:val="kk-KZ"/>
              </w:rPr>
            </w:pPr>
            <w:r>
              <w:rPr>
                <w:rFonts w:ascii="Times New Roman" w:hAnsi="Times New Roman"/>
                <w:sz w:val="20"/>
                <w:szCs w:val="20"/>
                <w:lang w:val="kk-KZ"/>
              </w:rPr>
              <w:t xml:space="preserve">«Оқу процесіне жағдай </w:t>
            </w:r>
            <w:r w:rsidRPr="00F529DA">
              <w:rPr>
                <w:rFonts w:ascii="Times New Roman" w:hAnsi="Times New Roman"/>
                <w:sz w:val="20"/>
                <w:szCs w:val="20"/>
                <w:lang w:val="kk-KZ"/>
              </w:rPr>
              <w:t>жасау»</w:t>
            </w:r>
          </w:p>
          <w:p w:rsidR="005359DD" w:rsidRDefault="005359DD" w:rsidP="005359DD">
            <w:pPr>
              <w:tabs>
                <w:tab w:val="left" w:pos="6900"/>
              </w:tabs>
              <w:rPr>
                <w:rFonts w:ascii="Times New Roman" w:hAnsi="Times New Roman" w:cs="Times New Roman"/>
                <w:sz w:val="28"/>
                <w:szCs w:val="28"/>
                <w:lang w:val="kk-KZ"/>
              </w:rPr>
            </w:pPr>
          </w:p>
        </w:tc>
        <w:tc>
          <w:tcPr>
            <w:tcW w:w="3156" w:type="dxa"/>
          </w:tcPr>
          <w:p w:rsidR="005359DD" w:rsidRPr="005359DD" w:rsidRDefault="005359DD" w:rsidP="005359DD">
            <w:pPr>
              <w:jc w:val="center"/>
              <w:rPr>
                <w:rFonts w:ascii="Times New Roman" w:hAnsi="Times New Roman"/>
                <w:b/>
                <w:szCs w:val="18"/>
                <w:lang w:val="kk-KZ"/>
              </w:rPr>
            </w:pPr>
            <w:r>
              <w:rPr>
                <w:rFonts w:ascii="Times New Roman" w:hAnsi="Times New Roman"/>
                <w:b/>
                <w:szCs w:val="18"/>
                <w:lang w:val="kk-KZ"/>
              </w:rPr>
              <w:t>СТРАТЕГИЯЛЫҚ            БАҒЫТ</w:t>
            </w:r>
            <w:r w:rsidRPr="005359DD">
              <w:rPr>
                <w:rFonts w:ascii="Times New Roman" w:hAnsi="Times New Roman"/>
                <w:b/>
                <w:szCs w:val="18"/>
                <w:lang w:val="kk-KZ"/>
              </w:rPr>
              <w:t xml:space="preserve"> 5:</w:t>
            </w:r>
          </w:p>
          <w:p w:rsidR="005359DD" w:rsidRPr="00642795" w:rsidRDefault="005359DD" w:rsidP="005359DD">
            <w:pPr>
              <w:jc w:val="center"/>
              <w:rPr>
                <w:rFonts w:ascii="Times New Roman" w:hAnsi="Times New Roman"/>
                <w:sz w:val="20"/>
                <w:szCs w:val="20"/>
                <w:lang w:val="kk-KZ"/>
              </w:rPr>
            </w:pPr>
            <w:r w:rsidRPr="00642795">
              <w:rPr>
                <w:rFonts w:ascii="Times New Roman" w:hAnsi="Times New Roman"/>
                <w:sz w:val="20"/>
                <w:szCs w:val="20"/>
                <w:lang w:val="kk-KZ"/>
              </w:rPr>
              <w:t>«Мектептің жеке ерекшеліктері»</w:t>
            </w:r>
          </w:p>
          <w:p w:rsidR="005359DD" w:rsidRDefault="005359DD" w:rsidP="005359DD">
            <w:pPr>
              <w:tabs>
                <w:tab w:val="left" w:pos="6900"/>
              </w:tabs>
              <w:rPr>
                <w:rFonts w:ascii="Times New Roman" w:hAnsi="Times New Roman" w:cs="Times New Roman"/>
                <w:sz w:val="28"/>
                <w:szCs w:val="28"/>
                <w:lang w:val="kk-KZ"/>
              </w:rPr>
            </w:pPr>
          </w:p>
        </w:tc>
      </w:tr>
      <w:tr w:rsidR="005359DD" w:rsidTr="005359DD">
        <w:tc>
          <w:tcPr>
            <w:tcW w:w="3155" w:type="dxa"/>
          </w:tcPr>
          <w:p w:rsidR="005359DD" w:rsidRPr="00214D8D" w:rsidRDefault="005359DD" w:rsidP="005359DD">
            <w:pPr>
              <w:rPr>
                <w:rFonts w:ascii="Times New Roman" w:hAnsi="Times New Roman"/>
                <w:b/>
                <w:sz w:val="18"/>
                <w:szCs w:val="18"/>
                <w:lang w:val="kk-KZ"/>
              </w:rPr>
            </w:pPr>
            <w:r w:rsidRPr="00214D8D">
              <w:rPr>
                <w:rFonts w:ascii="Times New Roman" w:hAnsi="Times New Roman"/>
                <w:b/>
                <w:sz w:val="18"/>
                <w:szCs w:val="18"/>
                <w:lang w:val="kk-KZ"/>
              </w:rPr>
              <w:t>Жоба:</w:t>
            </w:r>
          </w:p>
          <w:p w:rsidR="005359DD" w:rsidRPr="00214D8D" w:rsidRDefault="005359DD" w:rsidP="005359DD">
            <w:pPr>
              <w:pStyle w:val="a9"/>
              <w:numPr>
                <w:ilvl w:val="0"/>
                <w:numId w:val="42"/>
              </w:numPr>
              <w:ind w:left="426"/>
              <w:rPr>
                <w:b/>
                <w:sz w:val="18"/>
                <w:szCs w:val="18"/>
                <w:lang w:val="kk-KZ"/>
              </w:rPr>
            </w:pPr>
            <w:r w:rsidRPr="00214D8D">
              <w:rPr>
                <w:sz w:val="18"/>
                <w:szCs w:val="18"/>
                <w:lang w:val="kk-KZ"/>
              </w:rPr>
              <w:t>«Логика әлемі» (1-4-с)</w:t>
            </w:r>
          </w:p>
          <w:p w:rsidR="00642795" w:rsidRDefault="005359DD" w:rsidP="00642795">
            <w:pPr>
              <w:pStyle w:val="a9"/>
              <w:numPr>
                <w:ilvl w:val="0"/>
                <w:numId w:val="42"/>
              </w:numPr>
              <w:ind w:left="426"/>
              <w:rPr>
                <w:sz w:val="18"/>
                <w:szCs w:val="18"/>
                <w:lang w:val="kk-KZ"/>
              </w:rPr>
            </w:pPr>
            <w:r w:rsidRPr="00A836DC">
              <w:rPr>
                <w:sz w:val="18"/>
                <w:szCs w:val="18"/>
                <w:lang w:val="kk-KZ"/>
              </w:rPr>
              <w:t>«Оқу</w:t>
            </w:r>
            <w:r w:rsidR="00A836DC" w:rsidRPr="00A836DC">
              <w:rPr>
                <w:sz w:val="18"/>
                <w:szCs w:val="18"/>
                <w:lang w:val="kk-KZ"/>
              </w:rPr>
              <w:t>ға құштар мектеп</w:t>
            </w:r>
            <w:r w:rsidRPr="00A836DC">
              <w:rPr>
                <w:sz w:val="18"/>
                <w:szCs w:val="18"/>
                <w:lang w:val="kk-KZ"/>
              </w:rPr>
              <w:t>»</w:t>
            </w:r>
            <w:r w:rsidR="00A836DC" w:rsidRPr="00A836DC">
              <w:rPr>
                <w:sz w:val="18"/>
                <w:szCs w:val="18"/>
                <w:lang w:val="kk-KZ"/>
              </w:rPr>
              <w:t xml:space="preserve"> «М</w:t>
            </w:r>
            <w:r w:rsidRPr="00A836DC">
              <w:rPr>
                <w:sz w:val="18"/>
                <w:szCs w:val="18"/>
                <w:lang w:val="kk-KZ"/>
              </w:rPr>
              <w:t>атематика</w:t>
            </w:r>
            <w:r w:rsidR="00A836DC" w:rsidRPr="00A836DC">
              <w:rPr>
                <w:sz w:val="18"/>
                <w:szCs w:val="18"/>
                <w:lang w:val="kk-KZ"/>
              </w:rPr>
              <w:t xml:space="preserve"> және логика негіздері</w:t>
            </w:r>
            <w:r w:rsidRPr="00A836DC">
              <w:rPr>
                <w:sz w:val="18"/>
                <w:szCs w:val="18"/>
                <w:lang w:val="kk-KZ"/>
              </w:rPr>
              <w:t>» (</w:t>
            </w:r>
            <w:r w:rsidR="00A836DC" w:rsidRPr="00A836DC">
              <w:rPr>
                <w:sz w:val="18"/>
                <w:szCs w:val="18"/>
                <w:lang w:val="kk-KZ"/>
              </w:rPr>
              <w:t>5,6</w:t>
            </w:r>
            <w:r w:rsidRPr="00A836DC">
              <w:rPr>
                <w:sz w:val="18"/>
                <w:szCs w:val="18"/>
                <w:lang w:val="kk-KZ"/>
              </w:rPr>
              <w:t>-с)</w:t>
            </w:r>
            <w:r w:rsidR="00642795">
              <w:rPr>
                <w:sz w:val="18"/>
                <w:szCs w:val="18"/>
                <w:lang w:val="kk-KZ"/>
              </w:rPr>
              <w:t xml:space="preserve"> </w:t>
            </w:r>
          </w:p>
          <w:p w:rsidR="005359DD" w:rsidRDefault="005359DD" w:rsidP="00642795">
            <w:pPr>
              <w:pStyle w:val="a9"/>
              <w:numPr>
                <w:ilvl w:val="0"/>
                <w:numId w:val="42"/>
              </w:numPr>
              <w:ind w:left="426"/>
              <w:rPr>
                <w:sz w:val="18"/>
                <w:szCs w:val="18"/>
                <w:lang w:val="kk-KZ"/>
              </w:rPr>
            </w:pPr>
            <w:r w:rsidRPr="00642795">
              <w:rPr>
                <w:sz w:val="18"/>
                <w:szCs w:val="18"/>
                <w:lang w:val="kk-KZ"/>
              </w:rPr>
              <w:t>«</w:t>
            </w:r>
            <w:r w:rsidR="00642795" w:rsidRPr="00642795">
              <w:rPr>
                <w:sz w:val="18"/>
                <w:szCs w:val="18"/>
                <w:lang w:val="kk-KZ"/>
              </w:rPr>
              <w:t xml:space="preserve">Тіл шебері» </w:t>
            </w:r>
          </w:p>
          <w:p w:rsidR="00121D88" w:rsidRPr="00642795" w:rsidRDefault="00121D88" w:rsidP="00642795">
            <w:pPr>
              <w:pStyle w:val="a9"/>
              <w:numPr>
                <w:ilvl w:val="0"/>
                <w:numId w:val="42"/>
              </w:numPr>
              <w:ind w:left="426"/>
              <w:rPr>
                <w:sz w:val="18"/>
                <w:szCs w:val="18"/>
                <w:lang w:val="kk-KZ"/>
              </w:rPr>
            </w:pPr>
            <w:r>
              <w:rPr>
                <w:sz w:val="18"/>
                <w:szCs w:val="18"/>
                <w:lang w:val="kk-KZ"/>
              </w:rPr>
              <w:t>«Сапалы білім – табысты оқушы»</w:t>
            </w:r>
          </w:p>
        </w:tc>
        <w:tc>
          <w:tcPr>
            <w:tcW w:w="3155" w:type="dxa"/>
          </w:tcPr>
          <w:p w:rsidR="005359DD" w:rsidRDefault="005359DD" w:rsidP="005359DD">
            <w:pPr>
              <w:rPr>
                <w:rFonts w:ascii="Times New Roman" w:hAnsi="Times New Roman"/>
                <w:b/>
                <w:sz w:val="18"/>
                <w:szCs w:val="18"/>
                <w:lang w:val="kk-KZ"/>
              </w:rPr>
            </w:pPr>
            <w:r w:rsidRPr="00214D8D">
              <w:rPr>
                <w:rFonts w:ascii="Times New Roman" w:hAnsi="Times New Roman"/>
                <w:b/>
                <w:sz w:val="18"/>
                <w:szCs w:val="18"/>
                <w:lang w:val="kk-KZ"/>
              </w:rPr>
              <w:t>Жоба</w:t>
            </w:r>
            <w:r w:rsidRPr="00A836DC">
              <w:rPr>
                <w:rFonts w:ascii="Times New Roman" w:hAnsi="Times New Roman"/>
                <w:b/>
                <w:sz w:val="18"/>
                <w:szCs w:val="18"/>
                <w:lang w:val="kk-KZ"/>
              </w:rPr>
              <w:t>:</w:t>
            </w:r>
          </w:p>
          <w:p w:rsidR="00121D88" w:rsidRPr="00121D88" w:rsidRDefault="00121D88" w:rsidP="005359DD">
            <w:pPr>
              <w:rPr>
                <w:rFonts w:ascii="Times New Roman" w:hAnsi="Times New Roman"/>
                <w:sz w:val="18"/>
                <w:szCs w:val="18"/>
                <w:lang w:val="kk-KZ"/>
              </w:rPr>
            </w:pPr>
            <w:r w:rsidRPr="00121D88">
              <w:rPr>
                <w:rFonts w:ascii="Times New Roman" w:hAnsi="Times New Roman"/>
                <w:sz w:val="18"/>
                <w:szCs w:val="18"/>
                <w:lang w:val="kk-KZ"/>
              </w:rPr>
              <w:t xml:space="preserve">- «Өсу сатысы» </w:t>
            </w:r>
          </w:p>
          <w:p w:rsidR="005359DD" w:rsidRPr="005471CF" w:rsidRDefault="005359DD" w:rsidP="005359DD">
            <w:pPr>
              <w:rPr>
                <w:rFonts w:ascii="Times New Roman" w:hAnsi="Times New Roman"/>
                <w:sz w:val="18"/>
                <w:szCs w:val="18"/>
                <w:lang w:val="kk-KZ"/>
              </w:rPr>
            </w:pPr>
            <w:r w:rsidRPr="00214D8D">
              <w:rPr>
                <w:rFonts w:ascii="Times New Roman" w:hAnsi="Times New Roman"/>
                <w:sz w:val="18"/>
                <w:szCs w:val="18"/>
                <w:lang w:val="kk-KZ"/>
              </w:rPr>
              <w:t>-  «Lesson Study» сабақты зерттеу</w:t>
            </w:r>
            <w:r w:rsidR="005471CF">
              <w:rPr>
                <w:rFonts w:ascii="Times New Roman" w:hAnsi="Times New Roman"/>
                <w:sz w:val="18"/>
                <w:szCs w:val="18"/>
                <w:lang w:val="kk-KZ"/>
              </w:rPr>
              <w:t xml:space="preserve">, </w:t>
            </w:r>
            <w:r w:rsidR="005471CF" w:rsidRPr="005471CF">
              <w:rPr>
                <w:rFonts w:ascii="Times New Roman" w:hAnsi="Times New Roman"/>
                <w:sz w:val="18"/>
                <w:szCs w:val="18"/>
                <w:lang w:val="kk-KZ"/>
              </w:rPr>
              <w:t xml:space="preserve">PBL </w:t>
            </w:r>
            <w:r w:rsidR="005471CF">
              <w:rPr>
                <w:rFonts w:ascii="Times New Roman" w:hAnsi="Times New Roman"/>
                <w:sz w:val="18"/>
                <w:szCs w:val="18"/>
                <w:lang w:val="kk-KZ"/>
              </w:rPr>
              <w:t>жобасы</w:t>
            </w:r>
          </w:p>
          <w:p w:rsidR="005359DD" w:rsidRDefault="005359DD" w:rsidP="005359DD">
            <w:pPr>
              <w:tabs>
                <w:tab w:val="left" w:pos="6900"/>
              </w:tabs>
              <w:rPr>
                <w:rFonts w:ascii="Times New Roman" w:hAnsi="Times New Roman" w:cs="Times New Roman"/>
                <w:sz w:val="28"/>
                <w:szCs w:val="28"/>
                <w:lang w:val="kk-KZ"/>
              </w:rPr>
            </w:pPr>
          </w:p>
        </w:tc>
        <w:tc>
          <w:tcPr>
            <w:tcW w:w="3156" w:type="dxa"/>
          </w:tcPr>
          <w:p w:rsidR="005359DD" w:rsidRPr="00214D8D" w:rsidRDefault="005359DD" w:rsidP="005359DD">
            <w:pPr>
              <w:rPr>
                <w:sz w:val="18"/>
                <w:szCs w:val="18"/>
                <w:lang w:val="kk-KZ"/>
              </w:rPr>
            </w:pPr>
            <w:r w:rsidRPr="00214D8D">
              <w:rPr>
                <w:rFonts w:ascii="Times New Roman" w:hAnsi="Times New Roman"/>
                <w:b/>
                <w:sz w:val="18"/>
                <w:szCs w:val="18"/>
                <w:lang w:val="kk-KZ"/>
              </w:rPr>
              <w:t>Жоба</w:t>
            </w:r>
            <w:r w:rsidRPr="00214D8D">
              <w:rPr>
                <w:rFonts w:ascii="Times New Roman" w:hAnsi="Times New Roman"/>
                <w:b/>
                <w:sz w:val="18"/>
                <w:szCs w:val="18"/>
              </w:rPr>
              <w:t>:</w:t>
            </w:r>
            <w:r w:rsidRPr="00214D8D">
              <w:rPr>
                <w:sz w:val="18"/>
                <w:szCs w:val="18"/>
              </w:rPr>
              <w:t xml:space="preserve"> </w:t>
            </w:r>
          </w:p>
          <w:p w:rsidR="005359DD" w:rsidRDefault="005359DD" w:rsidP="005359DD">
            <w:pPr>
              <w:pStyle w:val="a9"/>
              <w:numPr>
                <w:ilvl w:val="0"/>
                <w:numId w:val="43"/>
              </w:numPr>
              <w:ind w:left="284" w:hanging="284"/>
              <w:rPr>
                <w:sz w:val="18"/>
                <w:szCs w:val="18"/>
                <w:lang w:val="kk-KZ"/>
              </w:rPr>
            </w:pPr>
            <w:r w:rsidRPr="00214D8D">
              <w:rPr>
                <w:sz w:val="18"/>
                <w:szCs w:val="18"/>
                <w:lang w:val="kk-KZ"/>
              </w:rPr>
              <w:t>«</w:t>
            </w:r>
            <w:r w:rsidR="00A836DC">
              <w:rPr>
                <w:sz w:val="18"/>
                <w:szCs w:val="18"/>
                <w:lang w:val="kk-KZ"/>
              </w:rPr>
              <w:t>Үштік одақ</w:t>
            </w:r>
            <w:r>
              <w:rPr>
                <w:sz w:val="18"/>
                <w:szCs w:val="18"/>
                <w:lang w:val="kk-KZ"/>
              </w:rPr>
              <w:t>» мектеп қауымдастығы (мектеп-оқушы-ата-ана)</w:t>
            </w:r>
          </w:p>
          <w:p w:rsidR="005359DD" w:rsidRDefault="005359DD" w:rsidP="00642795">
            <w:pPr>
              <w:pStyle w:val="a9"/>
              <w:ind w:left="284"/>
              <w:rPr>
                <w:sz w:val="28"/>
                <w:szCs w:val="28"/>
                <w:lang w:val="kk-KZ"/>
              </w:rPr>
            </w:pPr>
          </w:p>
        </w:tc>
        <w:tc>
          <w:tcPr>
            <w:tcW w:w="3156" w:type="dxa"/>
          </w:tcPr>
          <w:p w:rsidR="005359DD" w:rsidRPr="00214D8D" w:rsidRDefault="005359DD" w:rsidP="005359DD">
            <w:pPr>
              <w:rPr>
                <w:rFonts w:ascii="Times New Roman" w:hAnsi="Times New Roman"/>
                <w:b/>
                <w:sz w:val="18"/>
                <w:szCs w:val="18"/>
                <w:lang w:val="kk-KZ"/>
              </w:rPr>
            </w:pPr>
            <w:r w:rsidRPr="00214D8D">
              <w:rPr>
                <w:rFonts w:ascii="Times New Roman" w:hAnsi="Times New Roman"/>
                <w:b/>
                <w:sz w:val="18"/>
                <w:szCs w:val="18"/>
                <w:lang w:val="kk-KZ"/>
              </w:rPr>
              <w:t>Жоба</w:t>
            </w:r>
            <w:r w:rsidRPr="00214D8D">
              <w:rPr>
                <w:rFonts w:ascii="Times New Roman" w:hAnsi="Times New Roman"/>
                <w:b/>
                <w:sz w:val="18"/>
                <w:szCs w:val="18"/>
              </w:rPr>
              <w:t>:</w:t>
            </w:r>
          </w:p>
          <w:p w:rsidR="005359DD" w:rsidRPr="00214D8D" w:rsidRDefault="00A836DC" w:rsidP="005359DD">
            <w:pPr>
              <w:pStyle w:val="a9"/>
              <w:numPr>
                <w:ilvl w:val="0"/>
                <w:numId w:val="44"/>
              </w:numPr>
              <w:ind w:left="426" w:hanging="284"/>
              <w:rPr>
                <w:sz w:val="18"/>
                <w:szCs w:val="18"/>
                <w:lang w:val="kk-KZ"/>
              </w:rPr>
            </w:pPr>
            <w:r>
              <w:rPr>
                <w:sz w:val="18"/>
                <w:szCs w:val="18"/>
                <w:lang w:val="kk-KZ"/>
              </w:rPr>
              <w:t xml:space="preserve">Лингафон </w:t>
            </w:r>
            <w:r w:rsidR="005359DD" w:rsidRPr="00214D8D">
              <w:rPr>
                <w:sz w:val="18"/>
                <w:szCs w:val="18"/>
                <w:lang w:val="kk-KZ"/>
              </w:rPr>
              <w:t>кабинеті,</w:t>
            </w:r>
          </w:p>
          <w:p w:rsidR="005359DD" w:rsidRPr="00214D8D" w:rsidRDefault="00A836DC" w:rsidP="005359DD">
            <w:pPr>
              <w:pStyle w:val="a9"/>
              <w:numPr>
                <w:ilvl w:val="0"/>
                <w:numId w:val="44"/>
              </w:numPr>
              <w:ind w:left="426" w:hanging="284"/>
              <w:rPr>
                <w:sz w:val="18"/>
                <w:szCs w:val="18"/>
                <w:lang w:val="kk-KZ"/>
              </w:rPr>
            </w:pPr>
            <w:r>
              <w:rPr>
                <w:sz w:val="18"/>
                <w:szCs w:val="18"/>
                <w:lang w:val="kk-KZ"/>
              </w:rPr>
              <w:t>Математика, тіл</w:t>
            </w:r>
            <w:r w:rsidR="005359DD" w:rsidRPr="00214D8D">
              <w:rPr>
                <w:sz w:val="18"/>
                <w:szCs w:val="18"/>
                <w:lang w:val="kk-KZ"/>
              </w:rPr>
              <w:t xml:space="preserve"> кабинет</w:t>
            </w:r>
            <w:r>
              <w:rPr>
                <w:sz w:val="18"/>
                <w:szCs w:val="18"/>
                <w:lang w:val="kk-KZ"/>
              </w:rPr>
              <w:t>тер</w:t>
            </w:r>
            <w:r w:rsidR="005359DD" w:rsidRPr="00214D8D">
              <w:rPr>
                <w:sz w:val="18"/>
                <w:szCs w:val="18"/>
                <w:lang w:val="kk-KZ"/>
              </w:rPr>
              <w:t>ін жабдықтау</w:t>
            </w:r>
          </w:p>
          <w:p w:rsidR="005359DD" w:rsidRDefault="005359DD" w:rsidP="005359DD">
            <w:pPr>
              <w:tabs>
                <w:tab w:val="left" w:pos="6900"/>
              </w:tabs>
              <w:rPr>
                <w:rFonts w:ascii="Times New Roman" w:hAnsi="Times New Roman" w:cs="Times New Roman"/>
                <w:sz w:val="28"/>
                <w:szCs w:val="28"/>
                <w:lang w:val="kk-KZ"/>
              </w:rPr>
            </w:pPr>
          </w:p>
        </w:tc>
        <w:tc>
          <w:tcPr>
            <w:tcW w:w="3156" w:type="dxa"/>
          </w:tcPr>
          <w:p w:rsidR="005359DD" w:rsidRPr="00214D8D" w:rsidRDefault="005359DD" w:rsidP="005359DD">
            <w:pPr>
              <w:ind w:left="136" w:hanging="136"/>
              <w:rPr>
                <w:rFonts w:ascii="Times New Roman" w:hAnsi="Times New Roman"/>
                <w:b/>
                <w:sz w:val="18"/>
                <w:szCs w:val="18"/>
                <w:lang w:val="kk-KZ"/>
              </w:rPr>
            </w:pPr>
            <w:r w:rsidRPr="00214D8D">
              <w:rPr>
                <w:rFonts w:ascii="Times New Roman" w:hAnsi="Times New Roman"/>
                <w:b/>
                <w:sz w:val="18"/>
                <w:szCs w:val="18"/>
                <w:lang w:val="kk-KZ"/>
              </w:rPr>
              <w:t>Жоба</w:t>
            </w:r>
            <w:r w:rsidRPr="00214D8D">
              <w:rPr>
                <w:rFonts w:ascii="Times New Roman" w:hAnsi="Times New Roman"/>
                <w:b/>
                <w:sz w:val="18"/>
                <w:szCs w:val="18"/>
              </w:rPr>
              <w:t>:</w:t>
            </w:r>
          </w:p>
          <w:p w:rsidR="005359DD" w:rsidRPr="00214D8D" w:rsidRDefault="005359DD" w:rsidP="005359DD">
            <w:pPr>
              <w:pStyle w:val="a9"/>
              <w:numPr>
                <w:ilvl w:val="0"/>
                <w:numId w:val="45"/>
              </w:numPr>
              <w:ind w:left="136" w:hanging="136"/>
              <w:rPr>
                <w:sz w:val="18"/>
                <w:szCs w:val="18"/>
                <w:lang w:val="kk-KZ"/>
              </w:rPr>
            </w:pPr>
            <w:r w:rsidRPr="00214D8D">
              <w:rPr>
                <w:sz w:val="18"/>
                <w:szCs w:val="18"/>
                <w:lang w:val="kk-KZ"/>
              </w:rPr>
              <w:t>«</w:t>
            </w:r>
            <w:r w:rsidR="00A836DC">
              <w:rPr>
                <w:sz w:val="18"/>
                <w:szCs w:val="18"/>
                <w:lang w:val="kk-KZ"/>
              </w:rPr>
              <w:t>Ұлттық мәдениет тарихы»</w:t>
            </w:r>
          </w:p>
          <w:p w:rsidR="005359DD" w:rsidRPr="00214D8D" w:rsidRDefault="005359DD" w:rsidP="005359DD">
            <w:pPr>
              <w:pStyle w:val="a9"/>
              <w:numPr>
                <w:ilvl w:val="0"/>
                <w:numId w:val="45"/>
              </w:numPr>
              <w:ind w:left="136" w:hanging="136"/>
              <w:rPr>
                <w:sz w:val="18"/>
                <w:szCs w:val="18"/>
                <w:lang w:val="kk-KZ"/>
              </w:rPr>
            </w:pPr>
            <w:r w:rsidRPr="00214D8D">
              <w:rPr>
                <w:sz w:val="18"/>
                <w:szCs w:val="18"/>
                <w:lang w:val="kk-KZ"/>
              </w:rPr>
              <w:t>«</w:t>
            </w:r>
            <w:r w:rsidR="00A836DC">
              <w:rPr>
                <w:sz w:val="18"/>
                <w:szCs w:val="18"/>
                <w:lang w:val="kk-KZ"/>
              </w:rPr>
              <w:t>Ұлттық қолөнер»</w:t>
            </w:r>
            <w:r w:rsidRPr="00214D8D">
              <w:rPr>
                <w:sz w:val="18"/>
                <w:szCs w:val="18"/>
                <w:lang w:val="kk-KZ"/>
              </w:rPr>
              <w:t xml:space="preserve">. </w:t>
            </w:r>
          </w:p>
          <w:p w:rsidR="005359DD" w:rsidRDefault="005359DD" w:rsidP="005359DD">
            <w:pPr>
              <w:tabs>
                <w:tab w:val="left" w:pos="6900"/>
              </w:tabs>
              <w:rPr>
                <w:rFonts w:ascii="Times New Roman" w:hAnsi="Times New Roman" w:cs="Times New Roman"/>
                <w:sz w:val="28"/>
                <w:szCs w:val="28"/>
                <w:lang w:val="kk-KZ"/>
              </w:rPr>
            </w:pPr>
          </w:p>
        </w:tc>
      </w:tr>
      <w:tr w:rsidR="005359DD" w:rsidTr="005359DD">
        <w:tc>
          <w:tcPr>
            <w:tcW w:w="3155" w:type="dxa"/>
          </w:tcPr>
          <w:p w:rsidR="005359DD" w:rsidRPr="00214D8D" w:rsidRDefault="005359DD" w:rsidP="005359DD">
            <w:pPr>
              <w:rPr>
                <w:rFonts w:ascii="Times New Roman" w:hAnsi="Times New Roman"/>
                <w:sz w:val="18"/>
                <w:szCs w:val="18"/>
                <w:lang w:val="kk-KZ"/>
              </w:rPr>
            </w:pPr>
            <w:r w:rsidRPr="00214D8D">
              <w:rPr>
                <w:rFonts w:ascii="Times New Roman" w:hAnsi="Times New Roman"/>
                <w:b/>
                <w:sz w:val="18"/>
                <w:szCs w:val="18"/>
                <w:lang w:val="kk-KZ"/>
              </w:rPr>
              <w:t xml:space="preserve">Бағдарлама: </w:t>
            </w:r>
          </w:p>
          <w:p w:rsidR="005359DD" w:rsidRPr="00642795" w:rsidRDefault="005359DD" w:rsidP="00642795">
            <w:pPr>
              <w:pStyle w:val="a9"/>
              <w:numPr>
                <w:ilvl w:val="0"/>
                <w:numId w:val="45"/>
              </w:numPr>
              <w:ind w:left="426"/>
              <w:rPr>
                <w:sz w:val="18"/>
                <w:szCs w:val="18"/>
                <w:lang w:val="kk-KZ"/>
              </w:rPr>
            </w:pPr>
            <w:r w:rsidRPr="00642795">
              <w:rPr>
                <w:sz w:val="18"/>
                <w:szCs w:val="18"/>
                <w:lang w:val="kk-KZ"/>
              </w:rPr>
              <w:t xml:space="preserve">«Робототехника» </w:t>
            </w:r>
          </w:p>
          <w:p w:rsidR="005359DD" w:rsidRPr="00642795" w:rsidRDefault="005359DD" w:rsidP="00642795">
            <w:pPr>
              <w:pStyle w:val="a9"/>
              <w:numPr>
                <w:ilvl w:val="0"/>
                <w:numId w:val="42"/>
              </w:numPr>
              <w:ind w:left="426"/>
              <w:rPr>
                <w:sz w:val="18"/>
                <w:szCs w:val="18"/>
                <w:lang w:val="kk-KZ"/>
              </w:rPr>
            </w:pPr>
            <w:r w:rsidRPr="00642795">
              <w:rPr>
                <w:sz w:val="18"/>
                <w:szCs w:val="18"/>
                <w:lang w:val="kk-KZ"/>
              </w:rPr>
              <w:t>«</w:t>
            </w:r>
            <w:r w:rsidR="00642795" w:rsidRPr="00642795">
              <w:rPr>
                <w:sz w:val="18"/>
                <w:szCs w:val="18"/>
                <w:lang w:val="kk-KZ"/>
              </w:rPr>
              <w:t xml:space="preserve">Жаратылыстану </w:t>
            </w:r>
            <w:r w:rsidRPr="00642795">
              <w:rPr>
                <w:sz w:val="18"/>
                <w:szCs w:val="18"/>
                <w:lang w:val="kk-KZ"/>
              </w:rPr>
              <w:t>термин</w:t>
            </w:r>
            <w:r w:rsidR="00642795" w:rsidRPr="00642795">
              <w:rPr>
                <w:sz w:val="18"/>
                <w:szCs w:val="18"/>
                <w:lang w:val="kk-KZ"/>
              </w:rPr>
              <w:t>ологиясы</w:t>
            </w:r>
            <w:r w:rsidRPr="00642795">
              <w:rPr>
                <w:sz w:val="18"/>
                <w:szCs w:val="18"/>
                <w:lang w:val="kk-KZ"/>
              </w:rPr>
              <w:t xml:space="preserve"> ағылшын тілінде»</w:t>
            </w:r>
          </w:p>
          <w:p w:rsidR="005359DD" w:rsidRDefault="00642795" w:rsidP="00642795">
            <w:pPr>
              <w:pStyle w:val="a9"/>
              <w:numPr>
                <w:ilvl w:val="0"/>
                <w:numId w:val="42"/>
              </w:numPr>
              <w:ind w:left="426"/>
              <w:rPr>
                <w:sz w:val="18"/>
                <w:szCs w:val="18"/>
                <w:lang w:val="kk-KZ"/>
              </w:rPr>
            </w:pPr>
            <w:r w:rsidRPr="00214D8D">
              <w:rPr>
                <w:sz w:val="18"/>
                <w:szCs w:val="18"/>
                <w:lang w:val="kk-KZ"/>
              </w:rPr>
              <w:t>«</w:t>
            </w:r>
            <w:r>
              <w:rPr>
                <w:sz w:val="18"/>
                <w:szCs w:val="18"/>
                <w:lang w:val="kk-KZ"/>
              </w:rPr>
              <w:t>Пікірталас алаңы» оқушылардың дебаттық қозғалысы</w:t>
            </w:r>
          </w:p>
          <w:p w:rsidR="00121D88" w:rsidRPr="00642795" w:rsidRDefault="00121D88" w:rsidP="00642795">
            <w:pPr>
              <w:pStyle w:val="a9"/>
              <w:numPr>
                <w:ilvl w:val="0"/>
                <w:numId w:val="42"/>
              </w:numPr>
              <w:ind w:left="426"/>
              <w:rPr>
                <w:sz w:val="18"/>
                <w:szCs w:val="18"/>
                <w:lang w:val="kk-KZ"/>
              </w:rPr>
            </w:pPr>
            <w:r>
              <w:rPr>
                <w:sz w:val="18"/>
                <w:szCs w:val="18"/>
                <w:lang w:val="kk-KZ"/>
              </w:rPr>
              <w:t>«Зерде» ОҒҚ</w:t>
            </w:r>
          </w:p>
        </w:tc>
        <w:tc>
          <w:tcPr>
            <w:tcW w:w="3155" w:type="dxa"/>
          </w:tcPr>
          <w:p w:rsidR="005359DD" w:rsidRPr="00214D8D" w:rsidRDefault="005359DD" w:rsidP="005359DD">
            <w:pPr>
              <w:rPr>
                <w:rFonts w:ascii="Times New Roman" w:hAnsi="Times New Roman"/>
                <w:sz w:val="18"/>
                <w:szCs w:val="18"/>
                <w:lang w:val="kk-KZ"/>
              </w:rPr>
            </w:pPr>
            <w:r w:rsidRPr="00214D8D">
              <w:rPr>
                <w:rFonts w:ascii="Times New Roman" w:hAnsi="Times New Roman"/>
                <w:b/>
                <w:sz w:val="18"/>
                <w:szCs w:val="18"/>
                <w:lang w:val="kk-KZ"/>
              </w:rPr>
              <w:t xml:space="preserve">Бағдарлама: </w:t>
            </w:r>
            <w:r w:rsidRPr="00214D8D">
              <w:rPr>
                <w:rFonts w:ascii="Times New Roman" w:hAnsi="Times New Roman"/>
                <w:sz w:val="18"/>
                <w:szCs w:val="18"/>
                <w:lang w:val="kk-KZ"/>
              </w:rPr>
              <w:t xml:space="preserve">   </w:t>
            </w:r>
          </w:p>
          <w:p w:rsidR="00121D88" w:rsidRDefault="005359DD" w:rsidP="003F239E">
            <w:pPr>
              <w:pStyle w:val="a9"/>
              <w:numPr>
                <w:ilvl w:val="0"/>
                <w:numId w:val="42"/>
              </w:numPr>
              <w:ind w:left="106" w:hanging="142"/>
              <w:rPr>
                <w:sz w:val="18"/>
                <w:szCs w:val="18"/>
                <w:lang w:val="kk-KZ"/>
              </w:rPr>
            </w:pPr>
            <w:r w:rsidRPr="00121D88">
              <w:rPr>
                <w:sz w:val="18"/>
                <w:szCs w:val="18"/>
                <w:lang w:val="kk-KZ"/>
              </w:rPr>
              <w:t>«</w:t>
            </w:r>
            <w:r w:rsidR="005471CF" w:rsidRPr="00121D88">
              <w:rPr>
                <w:sz w:val="18"/>
                <w:szCs w:val="18"/>
                <w:lang w:val="kk-KZ"/>
              </w:rPr>
              <w:t>Тәжірибе сандығы</w:t>
            </w:r>
            <w:r w:rsidRPr="00121D88">
              <w:rPr>
                <w:sz w:val="18"/>
                <w:szCs w:val="18"/>
                <w:lang w:val="kk-KZ"/>
              </w:rPr>
              <w:t xml:space="preserve">» </w:t>
            </w:r>
          </w:p>
          <w:p w:rsidR="005359DD" w:rsidRPr="00121D88" w:rsidRDefault="00121D88" w:rsidP="003F239E">
            <w:pPr>
              <w:pStyle w:val="a9"/>
              <w:numPr>
                <w:ilvl w:val="0"/>
                <w:numId w:val="42"/>
              </w:numPr>
              <w:ind w:left="106" w:hanging="142"/>
              <w:rPr>
                <w:sz w:val="18"/>
                <w:szCs w:val="18"/>
                <w:lang w:val="kk-KZ"/>
              </w:rPr>
            </w:pPr>
            <w:r w:rsidRPr="00121D88">
              <w:rPr>
                <w:sz w:val="18"/>
                <w:szCs w:val="18"/>
                <w:lang w:val="kk-KZ"/>
              </w:rPr>
              <w:t xml:space="preserve">«Жас маман» </w:t>
            </w:r>
            <w:r w:rsidR="005359DD" w:rsidRPr="00121D88">
              <w:rPr>
                <w:sz w:val="18"/>
                <w:szCs w:val="18"/>
                <w:lang w:val="kk-KZ"/>
              </w:rPr>
              <w:t xml:space="preserve">                 </w:t>
            </w:r>
          </w:p>
          <w:p w:rsidR="005359DD" w:rsidRDefault="005359DD" w:rsidP="005359DD">
            <w:pPr>
              <w:tabs>
                <w:tab w:val="left" w:pos="6900"/>
              </w:tabs>
              <w:rPr>
                <w:rFonts w:ascii="Times New Roman" w:hAnsi="Times New Roman" w:cs="Times New Roman"/>
                <w:sz w:val="28"/>
                <w:szCs w:val="28"/>
                <w:lang w:val="kk-KZ"/>
              </w:rPr>
            </w:pPr>
          </w:p>
        </w:tc>
        <w:tc>
          <w:tcPr>
            <w:tcW w:w="3156" w:type="dxa"/>
          </w:tcPr>
          <w:p w:rsidR="005359DD" w:rsidRPr="00214D8D" w:rsidRDefault="005359DD" w:rsidP="005359DD">
            <w:pPr>
              <w:rPr>
                <w:rFonts w:ascii="Times New Roman" w:hAnsi="Times New Roman"/>
                <w:sz w:val="18"/>
                <w:szCs w:val="18"/>
                <w:lang w:val="kk-KZ"/>
              </w:rPr>
            </w:pPr>
            <w:r w:rsidRPr="00214D8D">
              <w:rPr>
                <w:rFonts w:ascii="Times New Roman" w:hAnsi="Times New Roman"/>
                <w:b/>
                <w:sz w:val="18"/>
                <w:szCs w:val="18"/>
                <w:lang w:val="kk-KZ"/>
              </w:rPr>
              <w:t>Бағдарлама:</w:t>
            </w:r>
            <w:r w:rsidRPr="00214D8D">
              <w:rPr>
                <w:rFonts w:ascii="Times New Roman" w:hAnsi="Times New Roman"/>
                <w:sz w:val="18"/>
                <w:szCs w:val="18"/>
                <w:lang w:val="kk-KZ"/>
              </w:rPr>
              <w:t xml:space="preserve"> </w:t>
            </w:r>
          </w:p>
          <w:p w:rsidR="005359DD" w:rsidRPr="00214D8D" w:rsidRDefault="00642795" w:rsidP="005359DD">
            <w:pPr>
              <w:rPr>
                <w:rFonts w:ascii="Times New Roman" w:hAnsi="Times New Roman"/>
                <w:sz w:val="18"/>
                <w:szCs w:val="18"/>
                <w:lang w:val="kk-KZ"/>
              </w:rPr>
            </w:pPr>
            <w:r>
              <w:rPr>
                <w:rFonts w:ascii="Times New Roman" w:hAnsi="Times New Roman"/>
                <w:sz w:val="18"/>
                <w:szCs w:val="18"/>
                <w:lang w:val="kk-KZ"/>
              </w:rPr>
              <w:t>«Тәлімгерлік мектебі</w:t>
            </w:r>
            <w:r w:rsidR="005359DD" w:rsidRPr="00214D8D">
              <w:rPr>
                <w:rFonts w:ascii="Times New Roman" w:hAnsi="Times New Roman"/>
                <w:sz w:val="18"/>
                <w:szCs w:val="18"/>
                <w:lang w:val="kk-KZ"/>
              </w:rPr>
              <w:t xml:space="preserve">» </w:t>
            </w:r>
          </w:p>
          <w:p w:rsidR="005359DD" w:rsidRPr="00214D8D" w:rsidRDefault="005359DD" w:rsidP="005359DD">
            <w:pPr>
              <w:rPr>
                <w:rFonts w:ascii="Times New Roman" w:hAnsi="Times New Roman"/>
                <w:sz w:val="18"/>
                <w:szCs w:val="18"/>
                <w:lang w:val="kk-KZ"/>
              </w:rPr>
            </w:pPr>
            <w:r w:rsidRPr="00214D8D">
              <w:rPr>
                <w:rFonts w:ascii="Times New Roman" w:hAnsi="Times New Roman"/>
                <w:sz w:val="18"/>
                <w:szCs w:val="18"/>
                <w:lang w:val="kk-KZ"/>
              </w:rPr>
              <w:t xml:space="preserve">«Әкелер </w:t>
            </w:r>
            <w:r w:rsidR="00642795">
              <w:rPr>
                <w:rFonts w:ascii="Times New Roman" w:hAnsi="Times New Roman"/>
                <w:sz w:val="18"/>
                <w:szCs w:val="18"/>
                <w:lang w:val="kk-KZ"/>
              </w:rPr>
              <w:t>клубы</w:t>
            </w:r>
            <w:r w:rsidRPr="00214D8D">
              <w:rPr>
                <w:rFonts w:ascii="Times New Roman" w:hAnsi="Times New Roman"/>
                <w:sz w:val="18"/>
                <w:szCs w:val="18"/>
                <w:lang w:val="kk-KZ"/>
              </w:rPr>
              <w:t>»</w:t>
            </w:r>
          </w:p>
          <w:p w:rsidR="005359DD" w:rsidRDefault="005359DD" w:rsidP="005359DD">
            <w:pPr>
              <w:tabs>
                <w:tab w:val="left" w:pos="6900"/>
              </w:tabs>
              <w:rPr>
                <w:rFonts w:ascii="Times New Roman" w:hAnsi="Times New Roman" w:cs="Times New Roman"/>
                <w:sz w:val="28"/>
                <w:szCs w:val="28"/>
                <w:lang w:val="kk-KZ"/>
              </w:rPr>
            </w:pPr>
          </w:p>
        </w:tc>
        <w:tc>
          <w:tcPr>
            <w:tcW w:w="3156" w:type="dxa"/>
          </w:tcPr>
          <w:p w:rsidR="005359DD" w:rsidRPr="00A836DC" w:rsidRDefault="005359DD" w:rsidP="005359DD">
            <w:pPr>
              <w:rPr>
                <w:rFonts w:ascii="Times New Roman" w:hAnsi="Times New Roman"/>
                <w:sz w:val="20"/>
                <w:szCs w:val="20"/>
                <w:lang w:val="kk-KZ"/>
              </w:rPr>
            </w:pPr>
            <w:r w:rsidRPr="00A836DC">
              <w:rPr>
                <w:rFonts w:ascii="Times New Roman" w:hAnsi="Times New Roman"/>
                <w:b/>
                <w:sz w:val="20"/>
                <w:szCs w:val="20"/>
                <w:lang w:val="kk-KZ"/>
              </w:rPr>
              <w:t>Бағдарлама:</w:t>
            </w:r>
            <w:r w:rsidRPr="00A836DC">
              <w:rPr>
                <w:rFonts w:ascii="Times New Roman" w:hAnsi="Times New Roman"/>
                <w:sz w:val="20"/>
                <w:szCs w:val="20"/>
                <w:lang w:val="kk-KZ"/>
              </w:rPr>
              <w:t xml:space="preserve"> </w:t>
            </w:r>
          </w:p>
          <w:p w:rsidR="005359DD" w:rsidRPr="00A836DC" w:rsidRDefault="005359DD" w:rsidP="005359DD">
            <w:pPr>
              <w:rPr>
                <w:rFonts w:ascii="Times New Roman" w:hAnsi="Times New Roman"/>
                <w:sz w:val="20"/>
                <w:szCs w:val="20"/>
                <w:lang w:val="kk-KZ"/>
              </w:rPr>
            </w:pPr>
            <w:r w:rsidRPr="00A836DC">
              <w:rPr>
                <w:rFonts w:ascii="Times New Roman" w:hAnsi="Times New Roman"/>
                <w:sz w:val="20"/>
                <w:szCs w:val="20"/>
                <w:lang w:val="kk-KZ"/>
              </w:rPr>
              <w:t xml:space="preserve">Заманауи жабдықталған кабинеттер – сапалы білім беру кепілі.                    </w:t>
            </w:r>
          </w:p>
          <w:p w:rsidR="005359DD" w:rsidRPr="00A836DC" w:rsidRDefault="005359DD" w:rsidP="005359DD">
            <w:pPr>
              <w:tabs>
                <w:tab w:val="left" w:pos="6900"/>
              </w:tabs>
              <w:rPr>
                <w:rFonts w:ascii="Times New Roman" w:hAnsi="Times New Roman" w:cs="Times New Roman"/>
                <w:sz w:val="20"/>
                <w:szCs w:val="20"/>
                <w:lang w:val="kk-KZ"/>
              </w:rPr>
            </w:pPr>
          </w:p>
        </w:tc>
        <w:tc>
          <w:tcPr>
            <w:tcW w:w="3156" w:type="dxa"/>
          </w:tcPr>
          <w:p w:rsidR="005359DD" w:rsidRPr="00A836DC" w:rsidRDefault="005359DD" w:rsidP="005359DD">
            <w:pPr>
              <w:rPr>
                <w:rFonts w:ascii="Times New Roman" w:hAnsi="Times New Roman"/>
                <w:sz w:val="20"/>
                <w:szCs w:val="20"/>
                <w:lang w:val="kk-KZ"/>
              </w:rPr>
            </w:pPr>
            <w:r w:rsidRPr="00A836DC">
              <w:rPr>
                <w:rFonts w:ascii="Times New Roman" w:hAnsi="Times New Roman"/>
                <w:b/>
                <w:sz w:val="20"/>
                <w:szCs w:val="20"/>
                <w:lang w:val="kk-KZ"/>
              </w:rPr>
              <w:t>Бағдарлама:</w:t>
            </w:r>
            <w:r w:rsidRPr="00A836DC">
              <w:rPr>
                <w:rFonts w:ascii="Times New Roman" w:hAnsi="Times New Roman"/>
                <w:sz w:val="20"/>
                <w:szCs w:val="20"/>
                <w:lang w:val="kk-KZ"/>
              </w:rPr>
              <w:t xml:space="preserve"> </w:t>
            </w:r>
          </w:p>
          <w:p w:rsidR="005359DD" w:rsidRPr="00A836DC" w:rsidRDefault="00A836DC" w:rsidP="00A836DC">
            <w:pPr>
              <w:rPr>
                <w:rFonts w:ascii="Times New Roman" w:hAnsi="Times New Roman" w:cs="Times New Roman"/>
                <w:sz w:val="20"/>
                <w:szCs w:val="20"/>
                <w:lang w:val="kk-KZ"/>
              </w:rPr>
            </w:pPr>
            <w:r w:rsidRPr="00A836DC">
              <w:rPr>
                <w:rFonts w:ascii="Times New Roman" w:hAnsi="Times New Roman" w:cs="Times New Roman"/>
                <w:sz w:val="20"/>
                <w:szCs w:val="20"/>
                <w:lang w:val="kk-KZ"/>
              </w:rPr>
              <w:t>«Домбыра-дастан»</w:t>
            </w:r>
          </w:p>
        </w:tc>
      </w:tr>
      <w:tr w:rsidR="005359DD" w:rsidRPr="00897F0F" w:rsidTr="005359DD">
        <w:tc>
          <w:tcPr>
            <w:tcW w:w="3155" w:type="dxa"/>
          </w:tcPr>
          <w:p w:rsidR="005359DD" w:rsidRPr="00214D8D" w:rsidRDefault="005359DD" w:rsidP="005359DD">
            <w:pPr>
              <w:rPr>
                <w:rFonts w:ascii="Times New Roman" w:hAnsi="Times New Roman"/>
                <w:b/>
                <w:sz w:val="18"/>
                <w:szCs w:val="18"/>
                <w:lang w:val="kk-KZ"/>
              </w:rPr>
            </w:pPr>
            <w:r w:rsidRPr="00214D8D">
              <w:rPr>
                <w:rFonts w:ascii="Times New Roman" w:hAnsi="Times New Roman"/>
                <w:b/>
                <w:sz w:val="18"/>
                <w:szCs w:val="18"/>
                <w:lang w:val="kk-KZ"/>
              </w:rPr>
              <w:t xml:space="preserve">Сынып сағаттар мен іс-шаралар циклы: </w:t>
            </w:r>
          </w:p>
          <w:p w:rsidR="005359DD" w:rsidRPr="00214D8D" w:rsidRDefault="005359DD" w:rsidP="005359DD">
            <w:pPr>
              <w:rPr>
                <w:rFonts w:ascii="Times New Roman" w:hAnsi="Times New Roman"/>
                <w:sz w:val="18"/>
                <w:szCs w:val="18"/>
                <w:lang w:val="kk-KZ"/>
              </w:rPr>
            </w:pPr>
            <w:r w:rsidRPr="00776DCC">
              <w:rPr>
                <w:rFonts w:ascii="Times New Roman" w:hAnsi="Times New Roman" w:cs="Times New Roman"/>
                <w:sz w:val="18"/>
                <w:szCs w:val="18"/>
                <w:lang w:val="kk-KZ"/>
              </w:rPr>
              <w:t>«Өнегелі</w:t>
            </w:r>
            <w:r>
              <w:rPr>
                <w:rFonts w:ascii="Times New Roman" w:hAnsi="Times New Roman" w:cs="Times New Roman"/>
                <w:sz w:val="18"/>
                <w:szCs w:val="18"/>
                <w:lang w:val="kk-KZ"/>
              </w:rPr>
              <w:t xml:space="preserve">-өмір»  жобасы,           </w:t>
            </w:r>
            <w:r w:rsidRPr="00214D8D">
              <w:rPr>
                <w:rFonts w:ascii="Times New Roman" w:hAnsi="Times New Roman"/>
                <w:sz w:val="18"/>
                <w:szCs w:val="18"/>
                <w:lang w:val="kk-KZ"/>
              </w:rPr>
              <w:t>«</w:t>
            </w:r>
            <w:r w:rsidR="00642795">
              <w:rPr>
                <w:rFonts w:ascii="Times New Roman" w:hAnsi="Times New Roman"/>
                <w:sz w:val="18"/>
                <w:szCs w:val="18"/>
                <w:lang w:val="kk-KZ"/>
              </w:rPr>
              <w:t>Пікірталас</w:t>
            </w:r>
            <w:r w:rsidRPr="00214D8D">
              <w:rPr>
                <w:rFonts w:ascii="Times New Roman" w:hAnsi="Times New Roman"/>
                <w:sz w:val="18"/>
                <w:szCs w:val="18"/>
                <w:lang w:val="kk-KZ"/>
              </w:rPr>
              <w:t xml:space="preserve"> алаңы» (дебат), </w:t>
            </w:r>
            <w:r w:rsidR="005471CF" w:rsidRPr="005471CF">
              <w:rPr>
                <w:rFonts w:ascii="Times New Roman" w:eastAsia="Calibri" w:hAnsi="Times New Roman" w:cs="Times New Roman"/>
                <w:sz w:val="20"/>
                <w:szCs w:val="20"/>
                <w:lang w:val="kk-KZ"/>
              </w:rPr>
              <w:t>«English club» ерікті сөйлесу клубы</w:t>
            </w:r>
            <w:r w:rsidR="005471CF">
              <w:rPr>
                <w:rFonts w:ascii="Times New Roman" w:hAnsi="Times New Roman"/>
                <w:sz w:val="18"/>
                <w:szCs w:val="18"/>
                <w:lang w:val="kk-KZ"/>
              </w:rPr>
              <w:t xml:space="preserve">, </w:t>
            </w:r>
          </w:p>
          <w:p w:rsidR="005359DD" w:rsidRDefault="005359DD" w:rsidP="005471CF">
            <w:pPr>
              <w:tabs>
                <w:tab w:val="left" w:pos="6900"/>
              </w:tabs>
              <w:rPr>
                <w:rFonts w:ascii="Times New Roman" w:hAnsi="Times New Roman" w:cs="Times New Roman"/>
                <w:sz w:val="28"/>
                <w:szCs w:val="28"/>
                <w:lang w:val="kk-KZ"/>
              </w:rPr>
            </w:pPr>
            <w:r w:rsidRPr="00214D8D">
              <w:rPr>
                <w:rFonts w:ascii="Times New Roman" w:hAnsi="Times New Roman"/>
                <w:sz w:val="18"/>
                <w:szCs w:val="18"/>
                <w:lang w:val="kk-KZ"/>
              </w:rPr>
              <w:t xml:space="preserve"> «Жас сарбаз» клубы. </w:t>
            </w:r>
          </w:p>
        </w:tc>
        <w:tc>
          <w:tcPr>
            <w:tcW w:w="3155" w:type="dxa"/>
          </w:tcPr>
          <w:p w:rsidR="005359DD" w:rsidRPr="00214D8D" w:rsidRDefault="005359DD" w:rsidP="005359DD">
            <w:pPr>
              <w:rPr>
                <w:rFonts w:ascii="Times New Roman" w:hAnsi="Times New Roman"/>
                <w:b/>
                <w:sz w:val="18"/>
                <w:szCs w:val="18"/>
                <w:lang w:val="kk-KZ"/>
              </w:rPr>
            </w:pPr>
            <w:r w:rsidRPr="00214D8D">
              <w:rPr>
                <w:rFonts w:ascii="Times New Roman" w:hAnsi="Times New Roman"/>
                <w:b/>
                <w:sz w:val="18"/>
                <w:szCs w:val="18"/>
                <w:lang w:val="kk-KZ"/>
              </w:rPr>
              <w:t xml:space="preserve">Іс-шаралар циклы: </w:t>
            </w:r>
          </w:p>
          <w:p w:rsidR="00121D88" w:rsidRPr="00214D8D" w:rsidRDefault="00121D88" w:rsidP="00121D88">
            <w:pPr>
              <w:rPr>
                <w:rFonts w:ascii="Times New Roman" w:hAnsi="Times New Roman"/>
                <w:sz w:val="18"/>
                <w:szCs w:val="18"/>
                <w:lang w:val="kk-KZ"/>
              </w:rPr>
            </w:pPr>
            <w:r w:rsidRPr="00214D8D">
              <w:rPr>
                <w:rFonts w:ascii="Times New Roman" w:hAnsi="Times New Roman"/>
                <w:sz w:val="18"/>
                <w:szCs w:val="18"/>
                <w:lang w:val="kk-KZ"/>
              </w:rPr>
              <w:t>- «Әдістемелік вернисаж»</w:t>
            </w:r>
            <w:r>
              <w:rPr>
                <w:rFonts w:ascii="Times New Roman" w:hAnsi="Times New Roman"/>
                <w:sz w:val="18"/>
                <w:szCs w:val="18"/>
                <w:lang w:val="kk-KZ"/>
              </w:rPr>
              <w:t xml:space="preserve"> </w:t>
            </w:r>
          </w:p>
          <w:p w:rsidR="00121D88" w:rsidRPr="00214D8D" w:rsidRDefault="00121D88" w:rsidP="00121D88">
            <w:pPr>
              <w:rPr>
                <w:rFonts w:ascii="Times New Roman" w:hAnsi="Times New Roman"/>
                <w:sz w:val="18"/>
                <w:szCs w:val="18"/>
                <w:lang w:val="kk-KZ"/>
              </w:rPr>
            </w:pPr>
            <w:r w:rsidRPr="00214D8D">
              <w:rPr>
                <w:rFonts w:ascii="Times New Roman" w:hAnsi="Times New Roman"/>
                <w:sz w:val="18"/>
                <w:szCs w:val="18"/>
                <w:lang w:val="kk-KZ"/>
              </w:rPr>
              <w:t>- «Үздік сынып жетекші»</w:t>
            </w:r>
          </w:p>
          <w:p w:rsidR="00121D88" w:rsidRPr="00214D8D" w:rsidRDefault="00121D88" w:rsidP="00121D88">
            <w:pPr>
              <w:rPr>
                <w:rFonts w:ascii="Times New Roman" w:hAnsi="Times New Roman"/>
                <w:sz w:val="18"/>
                <w:szCs w:val="18"/>
                <w:lang w:val="kk-KZ"/>
              </w:rPr>
            </w:pPr>
            <w:r w:rsidRPr="00214D8D">
              <w:rPr>
                <w:rFonts w:ascii="Times New Roman" w:hAnsi="Times New Roman"/>
                <w:sz w:val="18"/>
                <w:szCs w:val="18"/>
                <w:lang w:val="kk-KZ"/>
              </w:rPr>
              <w:t>- «Үздік Жас маман»</w:t>
            </w:r>
          </w:p>
          <w:p w:rsidR="00121D88" w:rsidRDefault="00121D88" w:rsidP="00121D88">
            <w:pPr>
              <w:rPr>
                <w:rFonts w:ascii="Times New Roman" w:hAnsi="Times New Roman"/>
                <w:sz w:val="18"/>
                <w:szCs w:val="18"/>
                <w:lang w:val="kk-KZ"/>
              </w:rPr>
            </w:pPr>
            <w:r w:rsidRPr="00214D8D">
              <w:rPr>
                <w:rFonts w:ascii="Times New Roman" w:hAnsi="Times New Roman"/>
                <w:sz w:val="18"/>
                <w:szCs w:val="18"/>
                <w:lang w:val="kk-KZ"/>
              </w:rPr>
              <w:t>- «</w:t>
            </w:r>
            <w:r>
              <w:rPr>
                <w:rFonts w:ascii="Times New Roman" w:hAnsi="Times New Roman"/>
                <w:sz w:val="18"/>
                <w:szCs w:val="18"/>
                <w:lang w:val="kk-KZ"/>
              </w:rPr>
              <w:t>Ү</w:t>
            </w:r>
            <w:r w:rsidRPr="00214D8D">
              <w:rPr>
                <w:rFonts w:ascii="Times New Roman" w:hAnsi="Times New Roman"/>
                <w:sz w:val="18"/>
                <w:szCs w:val="18"/>
                <w:lang w:val="kk-KZ"/>
              </w:rPr>
              <w:t>зді</w:t>
            </w:r>
            <w:r>
              <w:rPr>
                <w:rFonts w:ascii="Times New Roman" w:hAnsi="Times New Roman"/>
                <w:sz w:val="18"/>
                <w:szCs w:val="18"/>
                <w:lang w:val="kk-KZ"/>
              </w:rPr>
              <w:t>к педагог»</w:t>
            </w:r>
          </w:p>
          <w:p w:rsidR="00121D88" w:rsidRPr="00214D8D" w:rsidRDefault="00121D88" w:rsidP="00121D88">
            <w:pPr>
              <w:rPr>
                <w:rFonts w:ascii="Times New Roman" w:hAnsi="Times New Roman"/>
                <w:sz w:val="18"/>
                <w:szCs w:val="18"/>
                <w:lang w:val="kk-KZ"/>
              </w:rPr>
            </w:pPr>
            <w:r>
              <w:rPr>
                <w:rFonts w:ascii="Times New Roman" w:hAnsi="Times New Roman"/>
                <w:sz w:val="18"/>
                <w:szCs w:val="18"/>
                <w:lang w:val="kk-KZ"/>
              </w:rPr>
              <w:t>-</w:t>
            </w:r>
            <w:r w:rsidRPr="00214D8D">
              <w:rPr>
                <w:rFonts w:ascii="Times New Roman" w:hAnsi="Times New Roman"/>
                <w:sz w:val="18"/>
                <w:szCs w:val="18"/>
                <w:lang w:val="kk-KZ"/>
              </w:rPr>
              <w:t xml:space="preserve"> «Панорамалық сабақтар»</w:t>
            </w:r>
          </w:p>
          <w:p w:rsidR="00121D88" w:rsidRPr="00214D8D" w:rsidRDefault="00121D88" w:rsidP="00121D88">
            <w:pPr>
              <w:rPr>
                <w:rFonts w:ascii="Times New Roman" w:hAnsi="Times New Roman"/>
                <w:sz w:val="18"/>
                <w:szCs w:val="18"/>
                <w:lang w:val="kk-KZ"/>
              </w:rPr>
            </w:pPr>
            <w:r>
              <w:rPr>
                <w:rFonts w:ascii="Times New Roman" w:hAnsi="Times New Roman"/>
                <w:sz w:val="18"/>
                <w:szCs w:val="18"/>
                <w:lang w:val="kk-KZ"/>
              </w:rPr>
              <w:t xml:space="preserve">- </w:t>
            </w:r>
            <w:r w:rsidRPr="00214D8D">
              <w:rPr>
                <w:rFonts w:ascii="Times New Roman" w:hAnsi="Times New Roman"/>
                <w:sz w:val="18"/>
                <w:szCs w:val="18"/>
                <w:lang w:val="kk-KZ"/>
              </w:rPr>
              <w:t>«Пән апталықтары»</w:t>
            </w:r>
          </w:p>
          <w:p w:rsidR="00121D88" w:rsidRDefault="00121D88" w:rsidP="00121D88">
            <w:pPr>
              <w:rPr>
                <w:rFonts w:ascii="Times New Roman" w:hAnsi="Times New Roman"/>
                <w:sz w:val="18"/>
                <w:szCs w:val="18"/>
                <w:lang w:val="kk-KZ"/>
              </w:rPr>
            </w:pPr>
            <w:r>
              <w:rPr>
                <w:rFonts w:ascii="Times New Roman" w:hAnsi="Times New Roman"/>
                <w:sz w:val="18"/>
                <w:szCs w:val="18"/>
                <w:lang w:val="kk-KZ"/>
              </w:rPr>
              <w:t xml:space="preserve">- </w:t>
            </w:r>
            <w:r w:rsidRPr="00214D8D">
              <w:rPr>
                <w:rFonts w:ascii="Times New Roman" w:hAnsi="Times New Roman"/>
                <w:sz w:val="18"/>
                <w:szCs w:val="18"/>
                <w:lang w:val="kk-KZ"/>
              </w:rPr>
              <w:t>«Ашық есік күні»</w:t>
            </w:r>
          </w:p>
          <w:p w:rsidR="00121D88" w:rsidRDefault="00121D88" w:rsidP="00121D88">
            <w:pPr>
              <w:rPr>
                <w:rFonts w:ascii="Times New Roman" w:hAnsi="Times New Roman"/>
                <w:sz w:val="18"/>
                <w:szCs w:val="18"/>
                <w:lang w:val="kk-KZ"/>
              </w:rPr>
            </w:pPr>
            <w:r>
              <w:rPr>
                <w:rFonts w:ascii="Times New Roman" w:hAnsi="Times New Roman"/>
                <w:sz w:val="18"/>
                <w:szCs w:val="18"/>
                <w:lang w:val="kk-KZ"/>
              </w:rPr>
              <w:t>- «Үздік әдістемелік құрал»</w:t>
            </w:r>
          </w:p>
          <w:p w:rsidR="00121D88" w:rsidRDefault="00121D88" w:rsidP="00121D88">
            <w:pPr>
              <w:rPr>
                <w:rFonts w:ascii="Times New Roman" w:hAnsi="Times New Roman"/>
                <w:sz w:val="18"/>
                <w:szCs w:val="18"/>
                <w:lang w:val="kk-KZ"/>
              </w:rPr>
            </w:pPr>
            <w:r>
              <w:rPr>
                <w:rFonts w:ascii="Times New Roman" w:hAnsi="Times New Roman"/>
                <w:sz w:val="18"/>
                <w:szCs w:val="18"/>
                <w:lang w:val="kk-KZ"/>
              </w:rPr>
              <w:t>- «Үздік авторлық бағдарлама»</w:t>
            </w:r>
          </w:p>
          <w:p w:rsidR="005359DD" w:rsidRPr="00214D8D" w:rsidRDefault="00121D88" w:rsidP="005359DD">
            <w:pPr>
              <w:rPr>
                <w:rFonts w:ascii="Times New Roman" w:hAnsi="Times New Roman"/>
                <w:sz w:val="18"/>
                <w:szCs w:val="18"/>
                <w:lang w:val="kk-KZ"/>
              </w:rPr>
            </w:pPr>
            <w:r>
              <w:rPr>
                <w:rFonts w:ascii="Times New Roman" w:hAnsi="Times New Roman"/>
                <w:sz w:val="18"/>
                <w:szCs w:val="18"/>
                <w:lang w:val="kk-KZ"/>
              </w:rPr>
              <w:t>-</w:t>
            </w:r>
            <w:r w:rsidR="005359DD" w:rsidRPr="00214D8D">
              <w:rPr>
                <w:rFonts w:ascii="Times New Roman" w:hAnsi="Times New Roman"/>
                <w:sz w:val="18"/>
                <w:szCs w:val="18"/>
                <w:lang w:val="kk-KZ"/>
              </w:rPr>
              <w:t xml:space="preserve"> «Оқушылардың функционалдық сауаттылығын дамыту» семинары</w:t>
            </w:r>
          </w:p>
          <w:p w:rsidR="005359DD" w:rsidRPr="00121D88" w:rsidRDefault="00121D88" w:rsidP="00121D88">
            <w:pPr>
              <w:rPr>
                <w:rFonts w:ascii="Times New Roman" w:hAnsi="Times New Roman"/>
                <w:sz w:val="18"/>
                <w:szCs w:val="18"/>
                <w:lang w:val="kk-KZ"/>
              </w:rPr>
            </w:pPr>
            <w:r>
              <w:rPr>
                <w:rFonts w:ascii="Times New Roman" w:hAnsi="Times New Roman"/>
                <w:sz w:val="18"/>
                <w:szCs w:val="18"/>
                <w:lang w:val="kk-KZ"/>
              </w:rPr>
              <w:t xml:space="preserve">- </w:t>
            </w:r>
            <w:r w:rsidR="005471CF">
              <w:rPr>
                <w:rFonts w:ascii="Times New Roman" w:hAnsi="Times New Roman"/>
                <w:sz w:val="18"/>
                <w:szCs w:val="18"/>
                <w:lang w:val="kk-KZ"/>
              </w:rPr>
              <w:t>П</w:t>
            </w:r>
            <w:r w:rsidR="005359DD" w:rsidRPr="00214D8D">
              <w:rPr>
                <w:rFonts w:ascii="Times New Roman" w:hAnsi="Times New Roman"/>
                <w:sz w:val="18"/>
                <w:szCs w:val="18"/>
                <w:lang w:val="kk-KZ"/>
              </w:rPr>
              <w:t xml:space="preserve">едагогикалық </w:t>
            </w:r>
            <w:r w:rsidR="005471CF">
              <w:rPr>
                <w:rFonts w:ascii="Times New Roman" w:hAnsi="Times New Roman"/>
                <w:sz w:val="18"/>
                <w:szCs w:val="18"/>
                <w:lang w:val="kk-KZ"/>
              </w:rPr>
              <w:t>басылымдарға</w:t>
            </w:r>
            <w:r w:rsidR="005359DD" w:rsidRPr="00214D8D">
              <w:rPr>
                <w:rFonts w:ascii="Times New Roman" w:hAnsi="Times New Roman"/>
                <w:sz w:val="18"/>
                <w:szCs w:val="18"/>
                <w:lang w:val="kk-KZ"/>
              </w:rPr>
              <w:t xml:space="preserve"> мақала шығару</w:t>
            </w:r>
          </w:p>
        </w:tc>
        <w:tc>
          <w:tcPr>
            <w:tcW w:w="3156" w:type="dxa"/>
          </w:tcPr>
          <w:p w:rsidR="005359DD" w:rsidRPr="00214D8D" w:rsidRDefault="005359DD" w:rsidP="005359DD">
            <w:pPr>
              <w:rPr>
                <w:rFonts w:ascii="Times New Roman" w:hAnsi="Times New Roman"/>
                <w:b/>
                <w:sz w:val="18"/>
                <w:szCs w:val="18"/>
                <w:lang w:val="kk-KZ"/>
              </w:rPr>
            </w:pPr>
            <w:r w:rsidRPr="00214D8D">
              <w:rPr>
                <w:rFonts w:ascii="Times New Roman" w:hAnsi="Times New Roman"/>
                <w:b/>
                <w:sz w:val="18"/>
                <w:szCs w:val="18"/>
                <w:lang w:val="kk-KZ"/>
              </w:rPr>
              <w:t xml:space="preserve">Іс-шаралар циклы:  </w:t>
            </w:r>
          </w:p>
          <w:p w:rsidR="005359DD" w:rsidRPr="00214D8D" w:rsidRDefault="005359DD" w:rsidP="005359DD">
            <w:pPr>
              <w:rPr>
                <w:rFonts w:ascii="Times New Roman" w:hAnsi="Times New Roman"/>
                <w:sz w:val="18"/>
                <w:szCs w:val="18"/>
                <w:lang w:val="kk-KZ"/>
              </w:rPr>
            </w:pPr>
            <w:r w:rsidRPr="00214D8D">
              <w:rPr>
                <w:rFonts w:ascii="Times New Roman" w:hAnsi="Times New Roman"/>
                <w:sz w:val="18"/>
                <w:szCs w:val="18"/>
                <w:lang w:val="kk-KZ"/>
              </w:rPr>
              <w:t>Тақырыптық кеңестер.</w:t>
            </w:r>
          </w:p>
          <w:p w:rsidR="005359DD" w:rsidRPr="00214D8D" w:rsidRDefault="005359DD" w:rsidP="005359DD">
            <w:pPr>
              <w:rPr>
                <w:rFonts w:ascii="Times New Roman" w:hAnsi="Times New Roman"/>
                <w:sz w:val="18"/>
                <w:szCs w:val="18"/>
                <w:lang w:val="kk-KZ"/>
              </w:rPr>
            </w:pPr>
            <w:r w:rsidRPr="00214D8D">
              <w:rPr>
                <w:rFonts w:ascii="Times New Roman" w:hAnsi="Times New Roman"/>
                <w:sz w:val="18"/>
                <w:szCs w:val="18"/>
                <w:lang w:val="kk-KZ"/>
              </w:rPr>
              <w:t xml:space="preserve">Мектепішілік </w:t>
            </w:r>
            <w:r w:rsidR="00642795">
              <w:rPr>
                <w:rFonts w:ascii="Times New Roman" w:hAnsi="Times New Roman"/>
                <w:sz w:val="18"/>
                <w:szCs w:val="18"/>
                <w:lang w:val="kk-KZ"/>
              </w:rPr>
              <w:t>рейтинг</w:t>
            </w:r>
            <w:r w:rsidRPr="00214D8D">
              <w:rPr>
                <w:rFonts w:ascii="Times New Roman" w:hAnsi="Times New Roman"/>
                <w:sz w:val="18"/>
                <w:szCs w:val="18"/>
                <w:lang w:val="kk-KZ"/>
              </w:rPr>
              <w:t>.</w:t>
            </w:r>
          </w:p>
          <w:p w:rsidR="005359DD" w:rsidRPr="00214D8D" w:rsidRDefault="005359DD" w:rsidP="005359DD">
            <w:pPr>
              <w:rPr>
                <w:rFonts w:ascii="Times New Roman" w:hAnsi="Times New Roman"/>
                <w:sz w:val="18"/>
                <w:szCs w:val="18"/>
                <w:lang w:val="kk-KZ"/>
              </w:rPr>
            </w:pPr>
            <w:r w:rsidRPr="00214D8D">
              <w:rPr>
                <w:rFonts w:ascii="Times New Roman" w:hAnsi="Times New Roman"/>
                <w:sz w:val="18"/>
                <w:szCs w:val="18"/>
                <w:lang w:val="kk-KZ"/>
              </w:rPr>
              <w:t>Әдістемелік</w:t>
            </w:r>
            <w:r w:rsidR="005471CF">
              <w:rPr>
                <w:rFonts w:ascii="Times New Roman" w:hAnsi="Times New Roman"/>
                <w:sz w:val="18"/>
                <w:szCs w:val="18"/>
                <w:lang w:val="kk-KZ"/>
              </w:rPr>
              <w:t xml:space="preserve"> </w:t>
            </w:r>
            <w:r w:rsidRPr="00214D8D">
              <w:rPr>
                <w:rFonts w:ascii="Times New Roman" w:hAnsi="Times New Roman"/>
                <w:sz w:val="18"/>
                <w:szCs w:val="18"/>
                <w:lang w:val="kk-KZ"/>
              </w:rPr>
              <w:t>бірлестік</w:t>
            </w:r>
            <w:r w:rsidR="005471CF">
              <w:rPr>
                <w:rFonts w:ascii="Times New Roman" w:hAnsi="Times New Roman"/>
                <w:sz w:val="18"/>
                <w:szCs w:val="18"/>
                <w:lang w:val="kk-KZ"/>
              </w:rPr>
              <w:t>тер</w:t>
            </w:r>
            <w:r w:rsidRPr="00214D8D">
              <w:rPr>
                <w:rFonts w:ascii="Times New Roman" w:hAnsi="Times New Roman"/>
                <w:sz w:val="18"/>
                <w:szCs w:val="18"/>
                <w:lang w:val="kk-KZ"/>
              </w:rPr>
              <w:t xml:space="preserve"> жұмыстарын талдау.</w:t>
            </w:r>
          </w:p>
          <w:p w:rsidR="005359DD" w:rsidRPr="00214D8D" w:rsidRDefault="005359DD" w:rsidP="005359DD">
            <w:pPr>
              <w:rPr>
                <w:rFonts w:ascii="Times New Roman" w:hAnsi="Times New Roman"/>
                <w:sz w:val="18"/>
                <w:szCs w:val="18"/>
                <w:lang w:val="kk-KZ"/>
              </w:rPr>
            </w:pPr>
            <w:r w:rsidRPr="00214D8D">
              <w:rPr>
                <w:rFonts w:ascii="Times New Roman" w:hAnsi="Times New Roman"/>
                <w:sz w:val="18"/>
                <w:szCs w:val="18"/>
                <w:lang w:val="kk-KZ"/>
              </w:rPr>
              <w:t>Қамқоршылық кеңес</w:t>
            </w:r>
            <w:r w:rsidR="005471CF">
              <w:rPr>
                <w:rFonts w:ascii="Times New Roman" w:hAnsi="Times New Roman"/>
                <w:sz w:val="18"/>
                <w:szCs w:val="18"/>
                <w:lang w:val="kk-KZ"/>
              </w:rPr>
              <w:t xml:space="preserve">. </w:t>
            </w:r>
            <w:r w:rsidRPr="00214D8D">
              <w:rPr>
                <w:rFonts w:ascii="Times New Roman" w:hAnsi="Times New Roman"/>
                <w:sz w:val="18"/>
                <w:szCs w:val="18"/>
                <w:lang w:val="kk-KZ"/>
              </w:rPr>
              <w:t xml:space="preserve">           </w:t>
            </w:r>
          </w:p>
          <w:p w:rsidR="005359DD" w:rsidRDefault="005359DD" w:rsidP="005359DD">
            <w:pPr>
              <w:tabs>
                <w:tab w:val="left" w:pos="6900"/>
              </w:tabs>
              <w:rPr>
                <w:rFonts w:ascii="Times New Roman" w:hAnsi="Times New Roman" w:cs="Times New Roman"/>
                <w:sz w:val="28"/>
                <w:szCs w:val="28"/>
                <w:lang w:val="kk-KZ"/>
              </w:rPr>
            </w:pPr>
          </w:p>
        </w:tc>
        <w:tc>
          <w:tcPr>
            <w:tcW w:w="3156" w:type="dxa"/>
          </w:tcPr>
          <w:p w:rsidR="005359DD" w:rsidRPr="00214D8D" w:rsidRDefault="005359DD" w:rsidP="005359DD">
            <w:pPr>
              <w:rPr>
                <w:rFonts w:ascii="Times New Roman" w:hAnsi="Times New Roman"/>
                <w:b/>
                <w:sz w:val="18"/>
                <w:szCs w:val="18"/>
                <w:lang w:val="kk-KZ"/>
              </w:rPr>
            </w:pPr>
            <w:r w:rsidRPr="00214D8D">
              <w:rPr>
                <w:rFonts w:ascii="Times New Roman" w:hAnsi="Times New Roman"/>
                <w:b/>
                <w:sz w:val="18"/>
                <w:szCs w:val="18"/>
                <w:lang w:val="kk-KZ"/>
              </w:rPr>
              <w:t xml:space="preserve">Іс-шаралар циклы:     </w:t>
            </w:r>
          </w:p>
          <w:p w:rsidR="005359DD" w:rsidRPr="00214D8D" w:rsidRDefault="005359DD" w:rsidP="005359DD">
            <w:pPr>
              <w:rPr>
                <w:rFonts w:ascii="Times New Roman" w:hAnsi="Times New Roman"/>
                <w:sz w:val="18"/>
                <w:szCs w:val="18"/>
                <w:lang w:val="kk-KZ"/>
              </w:rPr>
            </w:pPr>
            <w:r w:rsidRPr="00214D8D">
              <w:rPr>
                <w:rFonts w:ascii="Times New Roman" w:hAnsi="Times New Roman"/>
                <w:sz w:val="18"/>
                <w:szCs w:val="18"/>
                <w:lang w:val="kk-KZ"/>
              </w:rPr>
              <w:t xml:space="preserve">Оқу кабинеттерін, зертханаларды заманауи талаптарға сай жабдықтау. (информатика, лингафонды кабинеті, </w:t>
            </w:r>
            <w:r w:rsidR="00A836DC">
              <w:rPr>
                <w:rFonts w:ascii="Times New Roman" w:hAnsi="Times New Roman"/>
                <w:sz w:val="18"/>
                <w:szCs w:val="18"/>
                <w:lang w:val="kk-KZ"/>
              </w:rPr>
              <w:t>математика</w:t>
            </w:r>
            <w:r w:rsidRPr="00214D8D">
              <w:rPr>
                <w:rFonts w:ascii="Times New Roman" w:hAnsi="Times New Roman"/>
                <w:sz w:val="18"/>
                <w:szCs w:val="18"/>
                <w:lang w:val="kk-KZ"/>
              </w:rPr>
              <w:t xml:space="preserve">)     </w:t>
            </w:r>
          </w:p>
          <w:p w:rsidR="005359DD" w:rsidRDefault="005359DD" w:rsidP="005359DD">
            <w:pPr>
              <w:tabs>
                <w:tab w:val="left" w:pos="6900"/>
              </w:tabs>
              <w:rPr>
                <w:rFonts w:ascii="Times New Roman" w:hAnsi="Times New Roman" w:cs="Times New Roman"/>
                <w:sz w:val="28"/>
                <w:szCs w:val="28"/>
                <w:lang w:val="kk-KZ"/>
              </w:rPr>
            </w:pPr>
          </w:p>
        </w:tc>
        <w:tc>
          <w:tcPr>
            <w:tcW w:w="3156" w:type="dxa"/>
          </w:tcPr>
          <w:p w:rsidR="005359DD" w:rsidRPr="00A67785" w:rsidRDefault="005359DD" w:rsidP="005359DD">
            <w:pPr>
              <w:rPr>
                <w:rFonts w:ascii="Times New Roman" w:hAnsi="Times New Roman"/>
                <w:b/>
                <w:sz w:val="18"/>
                <w:szCs w:val="18"/>
                <w:lang w:val="kk-KZ"/>
              </w:rPr>
            </w:pPr>
            <w:r w:rsidRPr="00A67785">
              <w:rPr>
                <w:rFonts w:ascii="Times New Roman" w:hAnsi="Times New Roman"/>
                <w:b/>
                <w:sz w:val="18"/>
                <w:szCs w:val="18"/>
                <w:lang w:val="kk-KZ"/>
              </w:rPr>
              <w:t>Іс-шаралар циклы:</w:t>
            </w:r>
          </w:p>
          <w:p w:rsidR="005359DD" w:rsidRPr="00A67785" w:rsidRDefault="00A836DC" w:rsidP="005359DD">
            <w:pPr>
              <w:rPr>
                <w:rFonts w:ascii="Times New Roman" w:hAnsi="Times New Roman"/>
                <w:sz w:val="18"/>
                <w:szCs w:val="18"/>
                <w:lang w:val="kk-KZ"/>
              </w:rPr>
            </w:pPr>
            <w:r>
              <w:rPr>
                <w:rFonts w:ascii="Times New Roman" w:hAnsi="Times New Roman"/>
                <w:sz w:val="18"/>
                <w:szCs w:val="18"/>
                <w:lang w:val="kk-KZ"/>
              </w:rPr>
              <w:t>Балалар музыка мектебімен, Ғ.Жұбанова атындағы өнер мектебімен</w:t>
            </w:r>
            <w:r w:rsidR="005359DD" w:rsidRPr="00A67785">
              <w:rPr>
                <w:rFonts w:ascii="Times New Roman" w:hAnsi="Times New Roman"/>
                <w:sz w:val="18"/>
                <w:szCs w:val="18"/>
                <w:lang w:val="kk-KZ"/>
              </w:rPr>
              <w:t xml:space="preserve"> байланыс (меморандум, әлеуметтік серіктестік)</w:t>
            </w:r>
          </w:p>
          <w:p w:rsidR="005359DD" w:rsidRDefault="005359DD" w:rsidP="005359DD">
            <w:pPr>
              <w:tabs>
                <w:tab w:val="left" w:pos="6900"/>
              </w:tabs>
              <w:rPr>
                <w:rFonts w:ascii="Times New Roman" w:hAnsi="Times New Roman" w:cs="Times New Roman"/>
                <w:sz w:val="28"/>
                <w:szCs w:val="28"/>
                <w:lang w:val="kk-KZ"/>
              </w:rPr>
            </w:pPr>
          </w:p>
        </w:tc>
      </w:tr>
    </w:tbl>
    <w:p w:rsidR="00BC036C" w:rsidRPr="005359DD" w:rsidRDefault="005359DD" w:rsidP="005359DD">
      <w:pPr>
        <w:tabs>
          <w:tab w:val="left" w:pos="6900"/>
        </w:tabs>
        <w:rPr>
          <w:rFonts w:ascii="Times New Roman" w:hAnsi="Times New Roman" w:cs="Times New Roman"/>
          <w:sz w:val="28"/>
          <w:szCs w:val="28"/>
          <w:lang w:val="kk-KZ"/>
        </w:rPr>
        <w:sectPr w:rsidR="00BC036C" w:rsidRPr="005359DD" w:rsidSect="00BC036C">
          <w:pgSz w:w="16838" w:h="11906" w:orient="landscape"/>
          <w:pgMar w:top="851" w:right="709" w:bottom="1418" w:left="567" w:header="0" w:footer="0" w:gutter="0"/>
          <w:cols w:space="708"/>
          <w:titlePg/>
          <w:docGrid w:linePitch="360"/>
        </w:sectPr>
      </w:pPr>
      <w:r>
        <w:rPr>
          <w:rFonts w:ascii="Times New Roman" w:hAnsi="Times New Roman" w:cs="Times New Roman"/>
          <w:sz w:val="28"/>
          <w:szCs w:val="28"/>
          <w:lang w:val="kk-KZ"/>
        </w:rPr>
        <w:tab/>
      </w:r>
    </w:p>
    <w:p w:rsidR="00BC036C" w:rsidRDefault="00BC036C" w:rsidP="005119C5">
      <w:pPr>
        <w:spacing w:after="0" w:line="240" w:lineRule="auto"/>
        <w:jc w:val="both"/>
        <w:textAlignment w:val="baseline"/>
        <w:rPr>
          <w:rFonts w:ascii="Times New Roman" w:hAnsi="Times New Roman" w:cs="Times New Roman"/>
          <w:color w:val="FF0000"/>
          <w:sz w:val="28"/>
          <w:szCs w:val="28"/>
          <w:lang w:val="kk-KZ"/>
        </w:rPr>
      </w:pPr>
    </w:p>
    <w:p w:rsidR="00A054FD" w:rsidRPr="005119C5" w:rsidRDefault="00535B89" w:rsidP="005119C5">
      <w:pPr>
        <w:pStyle w:val="a9"/>
        <w:widowControl w:val="0"/>
        <w:numPr>
          <w:ilvl w:val="0"/>
          <w:numId w:val="2"/>
        </w:numPr>
        <w:overflowPunct w:val="0"/>
        <w:autoSpaceDE w:val="0"/>
        <w:autoSpaceDN w:val="0"/>
        <w:adjustRightInd w:val="0"/>
        <w:ind w:left="0" w:firstLine="709"/>
        <w:jc w:val="both"/>
        <w:rPr>
          <w:b/>
          <w:bCs/>
          <w:sz w:val="28"/>
          <w:szCs w:val="28"/>
          <w:lang w:val="kk-KZ"/>
        </w:rPr>
      </w:pPr>
      <w:r w:rsidRPr="00F47A08">
        <w:rPr>
          <w:b/>
          <w:sz w:val="28"/>
          <w:szCs w:val="28"/>
          <w:lang w:val="kk-KZ"/>
        </w:rPr>
        <w:t>Білім беру ұйымының даму тұжырымдамасы</w:t>
      </w:r>
      <w:r w:rsidRPr="00F47A08">
        <w:rPr>
          <w:b/>
          <w:bCs/>
          <w:sz w:val="28"/>
          <w:szCs w:val="28"/>
          <w:lang w:val="kk-KZ"/>
        </w:rPr>
        <w:t xml:space="preserve"> </w:t>
      </w:r>
    </w:p>
    <w:p w:rsidR="00F25874" w:rsidRPr="00F47A08" w:rsidRDefault="00F25874" w:rsidP="00B147BF">
      <w:pPr>
        <w:pStyle w:val="TableParagraph"/>
        <w:ind w:firstLine="709"/>
        <w:jc w:val="both"/>
        <w:rPr>
          <w:i/>
          <w:lang w:val="kk-KZ"/>
        </w:rPr>
      </w:pPr>
    </w:p>
    <w:p w:rsidR="00F25874" w:rsidRPr="00F47A08" w:rsidRDefault="003F447A" w:rsidP="00B147BF">
      <w:pPr>
        <w:pStyle w:val="TableParagraph"/>
        <w:ind w:firstLine="709"/>
        <w:jc w:val="both"/>
        <w:rPr>
          <w:sz w:val="28"/>
          <w:szCs w:val="28"/>
          <w:lang w:val="kk-KZ"/>
        </w:rPr>
      </w:pPr>
      <w:r w:rsidRPr="00F47A08">
        <w:rPr>
          <w:sz w:val="28"/>
          <w:szCs w:val="28"/>
          <w:lang w:val="kk-KZ"/>
        </w:rPr>
        <w:t>Мектептің даму бағдарламасы келесі бағыттарды қамтиды:</w:t>
      </w:r>
    </w:p>
    <w:p w:rsidR="000C6383" w:rsidRPr="000C6383" w:rsidRDefault="000C6383" w:rsidP="00965287">
      <w:pPr>
        <w:pStyle w:val="a9"/>
        <w:numPr>
          <w:ilvl w:val="0"/>
          <w:numId w:val="16"/>
        </w:numPr>
        <w:jc w:val="both"/>
        <w:rPr>
          <w:sz w:val="28"/>
          <w:szCs w:val="28"/>
          <w:lang w:val="kk-KZ"/>
        </w:rPr>
      </w:pPr>
      <w:r w:rsidRPr="000C6383">
        <w:rPr>
          <w:sz w:val="28"/>
          <w:szCs w:val="28"/>
          <w:lang w:val="kk-KZ"/>
        </w:rPr>
        <w:t>Білім беру сапасын дамыту</w:t>
      </w:r>
    </w:p>
    <w:p w:rsidR="000C6383" w:rsidRPr="000C6383" w:rsidRDefault="000C6383" w:rsidP="00965287">
      <w:pPr>
        <w:pStyle w:val="a9"/>
        <w:numPr>
          <w:ilvl w:val="0"/>
          <w:numId w:val="16"/>
        </w:numPr>
        <w:jc w:val="both"/>
        <w:rPr>
          <w:sz w:val="28"/>
          <w:szCs w:val="28"/>
          <w:lang w:val="kk-KZ"/>
        </w:rPr>
      </w:pPr>
      <w:r w:rsidRPr="000C6383">
        <w:rPr>
          <w:sz w:val="28"/>
          <w:szCs w:val="28"/>
          <w:lang w:val="kk-KZ"/>
        </w:rPr>
        <w:t>Адами ресурстарды дамыту</w:t>
      </w:r>
    </w:p>
    <w:p w:rsidR="000C6383" w:rsidRPr="000C6383" w:rsidRDefault="000C6383" w:rsidP="00965287">
      <w:pPr>
        <w:pStyle w:val="a9"/>
        <w:numPr>
          <w:ilvl w:val="0"/>
          <w:numId w:val="16"/>
        </w:numPr>
        <w:jc w:val="both"/>
        <w:rPr>
          <w:sz w:val="28"/>
          <w:szCs w:val="28"/>
          <w:lang w:val="kk-KZ"/>
        </w:rPr>
      </w:pPr>
      <w:r w:rsidRPr="000C6383">
        <w:rPr>
          <w:sz w:val="28"/>
          <w:szCs w:val="28"/>
          <w:lang w:val="kk-KZ"/>
        </w:rPr>
        <w:t>Басқарудың алқалы формасын дамыту</w:t>
      </w:r>
    </w:p>
    <w:p w:rsidR="000C6383" w:rsidRPr="000C6383" w:rsidRDefault="000C6383" w:rsidP="00965287">
      <w:pPr>
        <w:pStyle w:val="a9"/>
        <w:numPr>
          <w:ilvl w:val="0"/>
          <w:numId w:val="16"/>
        </w:numPr>
        <w:jc w:val="both"/>
        <w:rPr>
          <w:sz w:val="28"/>
          <w:szCs w:val="28"/>
          <w:lang w:val="kk-KZ"/>
        </w:rPr>
      </w:pPr>
      <w:r w:rsidRPr="000C6383">
        <w:rPr>
          <w:sz w:val="28"/>
          <w:szCs w:val="28"/>
          <w:lang w:val="kk-KZ"/>
        </w:rPr>
        <w:t>Оқу үрдісіне жағдай жасау</w:t>
      </w:r>
    </w:p>
    <w:p w:rsidR="000C6383" w:rsidRPr="000C6383" w:rsidRDefault="000C6383" w:rsidP="00965287">
      <w:pPr>
        <w:pStyle w:val="a9"/>
        <w:numPr>
          <w:ilvl w:val="0"/>
          <w:numId w:val="16"/>
        </w:numPr>
        <w:jc w:val="both"/>
        <w:rPr>
          <w:sz w:val="28"/>
          <w:szCs w:val="28"/>
          <w:lang w:val="kk-KZ"/>
        </w:rPr>
      </w:pPr>
      <w:r w:rsidRPr="000C6383">
        <w:rPr>
          <w:sz w:val="28"/>
          <w:szCs w:val="28"/>
          <w:lang w:val="kk-KZ"/>
        </w:rPr>
        <w:t>Мектептің жеке ерекшеліктері</w:t>
      </w:r>
      <w:r>
        <w:rPr>
          <w:sz w:val="28"/>
          <w:szCs w:val="28"/>
          <w:lang w:val="kk-KZ"/>
        </w:rPr>
        <w:t>.</w:t>
      </w:r>
    </w:p>
    <w:p w:rsidR="006732A6" w:rsidRPr="00F47A08" w:rsidRDefault="000C6383" w:rsidP="00B147BF">
      <w:pPr>
        <w:pStyle w:val="a9"/>
        <w:ind w:left="0" w:firstLine="709"/>
        <w:jc w:val="both"/>
        <w:rPr>
          <w:sz w:val="28"/>
          <w:szCs w:val="28"/>
          <w:lang w:val="kk-KZ"/>
        </w:rPr>
      </w:pPr>
      <w:r>
        <w:rPr>
          <w:sz w:val="28"/>
          <w:szCs w:val="28"/>
          <w:lang w:val="kk-KZ"/>
        </w:rPr>
        <w:t>Б</w:t>
      </w:r>
      <w:r w:rsidR="00BE6807" w:rsidRPr="00F47A08">
        <w:rPr>
          <w:sz w:val="28"/>
          <w:szCs w:val="28"/>
          <w:lang w:val="kk-KZ"/>
        </w:rPr>
        <w:t xml:space="preserve">ілім </w:t>
      </w:r>
      <w:r>
        <w:rPr>
          <w:sz w:val="28"/>
          <w:szCs w:val="28"/>
          <w:lang w:val="kk-KZ"/>
        </w:rPr>
        <w:t xml:space="preserve">беру сапасын дамыту </w:t>
      </w:r>
      <w:r w:rsidR="00BE6807" w:rsidRPr="00F47A08">
        <w:rPr>
          <w:sz w:val="28"/>
          <w:szCs w:val="28"/>
          <w:lang w:val="kk-KZ"/>
        </w:rPr>
        <w:t xml:space="preserve">бағыты </w:t>
      </w:r>
      <w:r w:rsidR="006732A6" w:rsidRPr="00F47A08">
        <w:rPr>
          <w:b/>
          <w:sz w:val="28"/>
          <w:szCs w:val="28"/>
          <w:lang w:val="kk-KZ"/>
        </w:rPr>
        <w:t xml:space="preserve">«Сапалы білім – табысты оқушы» </w:t>
      </w:r>
      <w:r w:rsidR="006732A6" w:rsidRPr="00F47A08">
        <w:rPr>
          <w:sz w:val="28"/>
          <w:szCs w:val="28"/>
          <w:lang w:val="kk-KZ"/>
        </w:rPr>
        <w:t>жобасы</w:t>
      </w:r>
      <w:r w:rsidR="00BE6807" w:rsidRPr="00F47A08">
        <w:rPr>
          <w:sz w:val="28"/>
          <w:szCs w:val="28"/>
          <w:lang w:val="kk-KZ"/>
        </w:rPr>
        <w:t xml:space="preserve"> арқылы жүзеге асырылады.</w:t>
      </w:r>
    </w:p>
    <w:p w:rsidR="006732A6" w:rsidRPr="00F47A08" w:rsidRDefault="006732A6" w:rsidP="00B147BF">
      <w:pPr>
        <w:widowControl w:val="0"/>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Бүгінгі білім саласындағы талап</w:t>
      </w:r>
      <w:r w:rsidRPr="00F47A08">
        <w:rPr>
          <w:rFonts w:ascii="Times New Roman" w:eastAsia="Times New Roman" w:hAnsi="Times New Roman" w:cs="Times New Roman"/>
          <w:sz w:val="28"/>
          <w:szCs w:val="28"/>
          <w:lang w:val="kk-KZ" w:eastAsia="ru-RU"/>
        </w:rPr>
        <w:t xml:space="preserve"> - </w:t>
      </w:r>
      <w:r w:rsidRPr="00F47A08">
        <w:rPr>
          <w:rFonts w:ascii="Times New Roman" w:hAnsi="Times New Roman" w:cs="Times New Roman"/>
          <w:sz w:val="28"/>
          <w:szCs w:val="28"/>
          <w:lang w:val="kk-KZ"/>
        </w:rPr>
        <w:t>әлемдік озық үлгідегі білім беретін елдермен тәжірибе алмаса отырып, сапалы оқыту</w:t>
      </w:r>
      <w:r w:rsidR="00080517" w:rsidRPr="00F47A08">
        <w:rPr>
          <w:rFonts w:ascii="Times New Roman" w:hAnsi="Times New Roman" w:cs="Times New Roman"/>
          <w:sz w:val="28"/>
          <w:szCs w:val="28"/>
          <w:lang w:val="kk-KZ"/>
        </w:rPr>
        <w:t xml:space="preserve"> арқылы бәсекеге қабілеттілікті арттыру. Ол үшін оқушының қызығушылығын арттыратын, сыни ойлауға түрткі болатын оқытудың белсенді әдістерін қолдану қажеттілігі туындап отыр. Сондықтан мектептің жағдайы мен мүмкіндігін ескере отырып, келесі әдістерді кезең-кезеңімен енгізу жоспарланды. </w:t>
      </w:r>
      <w:r w:rsidRPr="00F47A08">
        <w:rPr>
          <w:rFonts w:ascii="Times New Roman" w:hAnsi="Times New Roman" w:cs="Times New Roman"/>
          <w:sz w:val="28"/>
          <w:szCs w:val="28"/>
          <w:lang w:val="kk-KZ"/>
        </w:rPr>
        <w:t xml:space="preserve"> </w:t>
      </w:r>
    </w:p>
    <w:p w:rsidR="00FA0F22" w:rsidRPr="00F47A08" w:rsidRDefault="00FA0F22" w:rsidP="00B147BF">
      <w:pPr>
        <w:spacing w:after="0" w:line="240" w:lineRule="auto"/>
        <w:ind w:firstLine="709"/>
        <w:jc w:val="both"/>
        <w:rPr>
          <w:rFonts w:ascii="Times New Roman" w:hAnsi="Times New Roman" w:cs="Times New Roman"/>
          <w:sz w:val="28"/>
          <w:szCs w:val="28"/>
          <w:lang w:val="kk-KZ" w:eastAsia="kk-KZ"/>
        </w:rPr>
      </w:pPr>
      <w:r w:rsidRPr="00F47A08">
        <w:rPr>
          <w:rFonts w:ascii="Times New Roman" w:hAnsi="Times New Roman" w:cs="Times New Roman"/>
          <w:sz w:val="28"/>
          <w:szCs w:val="28"/>
          <w:lang w:val="kk-KZ" w:eastAsia="kk-KZ"/>
        </w:rPr>
        <w:t xml:space="preserve">Lesson Study «Сабақты зерттеу тәсілі» </w:t>
      </w:r>
      <w:r w:rsidR="008D7D2A" w:rsidRPr="00F47A08">
        <w:rPr>
          <w:rFonts w:ascii="Times New Roman" w:hAnsi="Times New Roman" w:cs="Times New Roman"/>
          <w:sz w:val="28"/>
          <w:szCs w:val="28"/>
          <w:lang w:val="kk-KZ" w:eastAsia="kk-KZ"/>
        </w:rPr>
        <w:t xml:space="preserve">оқушылардың оқуға деген қызығушылығы мен белсенділігінің артуына және  мұғалімдердің кәсіби өсуіне мүмкіндік береді. Өзара </w:t>
      </w:r>
      <w:r w:rsidRPr="00F47A08">
        <w:rPr>
          <w:rFonts w:ascii="Times New Roman" w:hAnsi="Times New Roman" w:cs="Times New Roman"/>
          <w:sz w:val="28"/>
          <w:szCs w:val="28"/>
          <w:lang w:val="kk-KZ" w:eastAsia="kk-KZ"/>
        </w:rPr>
        <w:t>тәжірибе алмас</w:t>
      </w:r>
      <w:r w:rsidR="008D7D2A" w:rsidRPr="00F47A08">
        <w:rPr>
          <w:rFonts w:ascii="Times New Roman" w:hAnsi="Times New Roman" w:cs="Times New Roman"/>
          <w:sz w:val="28"/>
          <w:szCs w:val="28"/>
          <w:lang w:val="kk-KZ" w:eastAsia="kk-KZ"/>
        </w:rPr>
        <w:t xml:space="preserve">ады, </w:t>
      </w:r>
      <w:r w:rsidRPr="00F47A08">
        <w:rPr>
          <w:rFonts w:ascii="Times New Roman" w:hAnsi="Times New Roman" w:cs="Times New Roman"/>
          <w:sz w:val="28"/>
          <w:szCs w:val="28"/>
          <w:lang w:val="kk-KZ" w:eastAsia="kk-KZ"/>
        </w:rPr>
        <w:t>білім сапасының артуына да әсер етеді.</w:t>
      </w:r>
    </w:p>
    <w:p w:rsidR="00492F8B" w:rsidRPr="00F47A08" w:rsidRDefault="00492F8B" w:rsidP="00B147BF">
      <w:pPr>
        <w:spacing w:after="0" w:line="240" w:lineRule="auto"/>
        <w:ind w:firstLine="709"/>
        <w:jc w:val="both"/>
        <w:rPr>
          <w:rFonts w:ascii="Times New Roman" w:hAnsi="Times New Roman" w:cs="Times New Roman"/>
          <w:sz w:val="28"/>
          <w:szCs w:val="28"/>
          <w:lang w:val="kk-KZ" w:eastAsia="kk-KZ"/>
        </w:rPr>
      </w:pPr>
      <w:r w:rsidRPr="00F47A08">
        <w:rPr>
          <w:rFonts w:ascii="Times New Roman" w:hAnsi="Times New Roman" w:cs="Times New Roman"/>
          <w:sz w:val="28"/>
          <w:szCs w:val="28"/>
          <w:lang w:val="kk-KZ" w:eastAsia="kk-KZ"/>
        </w:rPr>
        <w:t>Білім сапасын арттыруда сандық білім беру ресурстарын қолдану маңызды рөл атқарады.</w:t>
      </w:r>
      <w:r w:rsidR="008E3A38" w:rsidRPr="00F47A08">
        <w:rPr>
          <w:rFonts w:ascii="Times New Roman" w:hAnsi="Times New Roman" w:cs="Times New Roman"/>
          <w:sz w:val="28"/>
          <w:szCs w:val="28"/>
          <w:lang w:val="kk-KZ" w:eastAsia="kk-KZ"/>
        </w:rPr>
        <w:t xml:space="preserve"> Аталған технологияның өзектілігі қашықтықтан оқыту кезеңінде барынша білінді. Сондықтан білім беру үрдісінде оқыту мазмұнына сәйкес ресурстарды  қолдану </w:t>
      </w:r>
      <w:r w:rsidR="008D7D2A" w:rsidRPr="00F47A08">
        <w:rPr>
          <w:rFonts w:ascii="Times New Roman" w:hAnsi="Times New Roman" w:cs="Times New Roman"/>
          <w:sz w:val="28"/>
          <w:szCs w:val="28"/>
          <w:lang w:val="kk-KZ" w:eastAsia="kk-KZ"/>
        </w:rPr>
        <w:t>жалғасын табады</w:t>
      </w:r>
      <w:r w:rsidR="008E3A38" w:rsidRPr="00F47A08">
        <w:rPr>
          <w:rFonts w:ascii="Times New Roman" w:hAnsi="Times New Roman" w:cs="Times New Roman"/>
          <w:sz w:val="28"/>
          <w:szCs w:val="28"/>
          <w:lang w:val="kk-KZ" w:eastAsia="kk-KZ"/>
        </w:rPr>
        <w:t xml:space="preserve">. </w:t>
      </w:r>
    </w:p>
    <w:p w:rsidR="008D7D2A" w:rsidRPr="00F47A08" w:rsidRDefault="008E3A38" w:rsidP="00B147BF">
      <w:pPr>
        <w:spacing w:after="0" w:line="240" w:lineRule="auto"/>
        <w:ind w:firstLine="709"/>
        <w:jc w:val="both"/>
        <w:rPr>
          <w:rFonts w:ascii="Times New Roman" w:hAnsi="Times New Roman" w:cs="Times New Roman"/>
          <w:sz w:val="28"/>
          <w:szCs w:val="28"/>
          <w:lang w:val="kk-KZ" w:eastAsia="kk-KZ"/>
        </w:rPr>
      </w:pPr>
      <w:r w:rsidRPr="00F47A08">
        <w:rPr>
          <w:rFonts w:ascii="Times New Roman" w:hAnsi="Times New Roman" w:cs="Times New Roman"/>
          <w:sz w:val="28"/>
          <w:szCs w:val="28"/>
          <w:lang w:val="kk-KZ" w:eastAsia="kk-KZ"/>
        </w:rPr>
        <w:t xml:space="preserve">PBL (problem based learning – мәселеге бейімдеп оқыту) </w:t>
      </w:r>
      <w:r w:rsidR="008D7D2A" w:rsidRPr="00F47A08">
        <w:rPr>
          <w:rFonts w:ascii="Times New Roman" w:hAnsi="Times New Roman" w:cs="Times New Roman"/>
          <w:sz w:val="28"/>
          <w:szCs w:val="28"/>
          <w:lang w:val="kk-KZ" w:eastAsia="kk-KZ"/>
        </w:rPr>
        <w:t xml:space="preserve">– сыни тұрғыдан ойлау, талдау, зерттеушілік, проблеманы шешу және синтездеу дағдыларын қалыптастыратын тиімді </w:t>
      </w:r>
      <w:r w:rsidR="00080517" w:rsidRPr="00F47A08">
        <w:rPr>
          <w:rFonts w:ascii="Times New Roman" w:hAnsi="Times New Roman" w:cs="Times New Roman"/>
          <w:sz w:val="28"/>
          <w:szCs w:val="28"/>
          <w:lang w:val="kk-KZ" w:eastAsia="kk-KZ"/>
        </w:rPr>
        <w:t>әдіс</w:t>
      </w:r>
      <w:r w:rsidR="008D7D2A" w:rsidRPr="00F47A08">
        <w:rPr>
          <w:rFonts w:ascii="Times New Roman" w:hAnsi="Times New Roman" w:cs="Times New Roman"/>
          <w:sz w:val="28"/>
          <w:szCs w:val="28"/>
          <w:lang w:val="kk-KZ" w:eastAsia="kk-KZ"/>
        </w:rPr>
        <w:t>. Осы әдісті қолдануды жүзеге асыру үшін мұғалімдерді арнайы курстан өткізу көзделіп отыр.</w:t>
      </w:r>
    </w:p>
    <w:p w:rsidR="00682AAF" w:rsidRPr="00F47A08" w:rsidRDefault="00126EF4" w:rsidP="00B147BF">
      <w:pPr>
        <w:spacing w:after="0" w:line="240" w:lineRule="auto"/>
        <w:ind w:firstLine="709"/>
        <w:jc w:val="both"/>
        <w:rPr>
          <w:rFonts w:ascii="Times New Roman" w:hAnsi="Times New Roman" w:cs="Times New Roman"/>
          <w:color w:val="000000"/>
          <w:sz w:val="28"/>
          <w:lang w:val="kk-KZ"/>
        </w:rPr>
      </w:pPr>
      <w:r w:rsidRPr="00F47A08">
        <w:rPr>
          <w:rFonts w:ascii="Times New Roman" w:hAnsi="Times New Roman" w:cs="Times New Roman"/>
          <w:color w:val="000000"/>
          <w:sz w:val="28"/>
          <w:lang w:val="kk-KZ"/>
        </w:rPr>
        <w:t xml:space="preserve">"Пікірталас </w:t>
      </w:r>
      <w:r w:rsidR="003B7818" w:rsidRPr="00F47A08">
        <w:rPr>
          <w:rFonts w:ascii="Times New Roman" w:hAnsi="Times New Roman" w:cs="Times New Roman"/>
          <w:color w:val="000000"/>
          <w:sz w:val="28"/>
          <w:lang w:val="kk-KZ"/>
        </w:rPr>
        <w:t>алаңы" оқушылардың дебаттық қозғалысы" жобасын іске асыру жоспарлануда.</w:t>
      </w:r>
      <w:r w:rsidR="00682AAF" w:rsidRPr="00F47A08">
        <w:rPr>
          <w:rFonts w:ascii="Times New Roman" w:hAnsi="Times New Roman" w:cs="Times New Roman"/>
          <w:color w:val="000000"/>
          <w:sz w:val="28"/>
          <w:lang w:val="kk-KZ"/>
        </w:rPr>
        <w:t xml:space="preserve"> Таланттар мен көшбасшыларды анықтау және қолдау мақсатында «Мектеп Үміті» ауыспалы Төсбелгі дайындау жоспарланды. Төсбелгі иегері рейтинг қорытындысы негізінде анықталады. Сонымен қоса, рейтингте жоғары көрсеткішке жеткен  таланттар мен көшбасшылар «100 есім» жинағына енгізіледі.</w:t>
      </w:r>
    </w:p>
    <w:p w:rsidR="0060750B" w:rsidRPr="00F47A08" w:rsidRDefault="0060750B" w:rsidP="00B147BF">
      <w:pPr>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color w:val="000000"/>
          <w:sz w:val="28"/>
          <w:lang w:val="kk-KZ"/>
        </w:rPr>
        <w:t xml:space="preserve">Білім сапасына мониторинг жүргізу мақсатында </w:t>
      </w:r>
      <w:r w:rsidR="004E68C7" w:rsidRPr="00F47A08">
        <w:rPr>
          <w:rFonts w:ascii="Times New Roman" w:hAnsi="Times New Roman" w:cs="Times New Roman"/>
          <w:color w:val="000000"/>
          <w:sz w:val="28"/>
          <w:lang w:val="kk-KZ"/>
        </w:rPr>
        <w:t>білім кесінділері алынады.</w:t>
      </w:r>
    </w:p>
    <w:p w:rsidR="006732A6" w:rsidRPr="00F47A08" w:rsidRDefault="00806A6B" w:rsidP="00B147BF">
      <w:pPr>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Аталға</w:t>
      </w:r>
      <w:r w:rsidR="006732A6" w:rsidRPr="00F47A08">
        <w:rPr>
          <w:rFonts w:ascii="Times New Roman" w:hAnsi="Times New Roman" w:cs="Times New Roman"/>
          <w:sz w:val="28"/>
          <w:szCs w:val="28"/>
          <w:lang w:val="kk-KZ"/>
        </w:rPr>
        <w:t xml:space="preserve">н </w:t>
      </w:r>
      <w:r w:rsidR="00BE6807" w:rsidRPr="00F47A08">
        <w:rPr>
          <w:rFonts w:ascii="Times New Roman" w:hAnsi="Times New Roman" w:cs="Times New Roman"/>
          <w:sz w:val="28"/>
          <w:szCs w:val="28"/>
          <w:lang w:val="kk-KZ"/>
        </w:rPr>
        <w:t>жоба</w:t>
      </w:r>
      <w:r w:rsidR="006732A6" w:rsidRPr="00F47A08">
        <w:rPr>
          <w:rFonts w:ascii="Times New Roman" w:hAnsi="Times New Roman" w:cs="Times New Roman"/>
          <w:sz w:val="28"/>
          <w:szCs w:val="28"/>
          <w:lang w:val="kk-KZ"/>
        </w:rPr>
        <w:t xml:space="preserve"> төмендегі </w:t>
      </w:r>
      <w:r w:rsidR="00BE6807" w:rsidRPr="00F47A08">
        <w:rPr>
          <w:rFonts w:ascii="Times New Roman" w:hAnsi="Times New Roman" w:cs="Times New Roman"/>
          <w:sz w:val="28"/>
          <w:szCs w:val="28"/>
          <w:lang w:val="kk-KZ"/>
        </w:rPr>
        <w:t>бағдарламалар</w:t>
      </w:r>
      <w:r w:rsidR="006732A6" w:rsidRPr="00F47A08">
        <w:rPr>
          <w:rFonts w:ascii="Times New Roman" w:hAnsi="Times New Roman" w:cs="Times New Roman"/>
          <w:sz w:val="28"/>
          <w:szCs w:val="28"/>
          <w:lang w:val="kk-KZ"/>
        </w:rPr>
        <w:t xml:space="preserve"> арқылы іске асырылады:</w:t>
      </w:r>
    </w:p>
    <w:p w:rsidR="004E68C7" w:rsidRPr="00F47A08" w:rsidRDefault="006732A6" w:rsidP="00965287">
      <w:pPr>
        <w:pStyle w:val="a9"/>
        <w:numPr>
          <w:ilvl w:val="0"/>
          <w:numId w:val="7"/>
        </w:numPr>
        <w:ind w:left="0" w:firstLine="709"/>
        <w:jc w:val="both"/>
        <w:rPr>
          <w:rFonts w:eastAsiaTheme="minorHAnsi"/>
          <w:sz w:val="28"/>
          <w:szCs w:val="28"/>
          <w:lang w:val="kk-KZ" w:eastAsia="kk-KZ"/>
        </w:rPr>
      </w:pPr>
      <w:r w:rsidRPr="00F47A08">
        <w:rPr>
          <w:rFonts w:eastAsiaTheme="minorHAnsi"/>
          <w:sz w:val="28"/>
          <w:szCs w:val="28"/>
          <w:lang w:val="kk-KZ" w:eastAsia="kk-KZ"/>
        </w:rPr>
        <w:t xml:space="preserve">«Тіл шебері» </w:t>
      </w:r>
      <w:r w:rsidR="004E68C7" w:rsidRPr="00F47A08">
        <w:rPr>
          <w:rFonts w:eastAsiaTheme="minorHAnsi"/>
          <w:sz w:val="28"/>
          <w:szCs w:val="28"/>
          <w:lang w:val="kk-KZ" w:eastAsia="kk-KZ"/>
        </w:rPr>
        <w:t>бағдарламасы</w:t>
      </w:r>
    </w:p>
    <w:p w:rsidR="004E68C7" w:rsidRPr="00F47A08" w:rsidRDefault="006732A6" w:rsidP="00965287">
      <w:pPr>
        <w:pStyle w:val="a9"/>
        <w:numPr>
          <w:ilvl w:val="0"/>
          <w:numId w:val="7"/>
        </w:numPr>
        <w:ind w:left="0" w:firstLine="709"/>
        <w:jc w:val="both"/>
        <w:rPr>
          <w:rFonts w:eastAsiaTheme="minorHAnsi"/>
          <w:sz w:val="28"/>
          <w:szCs w:val="28"/>
          <w:lang w:val="kk-KZ" w:eastAsia="kk-KZ"/>
        </w:rPr>
      </w:pPr>
      <w:r w:rsidRPr="00F47A08">
        <w:rPr>
          <w:rFonts w:eastAsiaTheme="minorHAnsi"/>
          <w:sz w:val="28"/>
          <w:szCs w:val="28"/>
          <w:lang w:val="kk-KZ" w:eastAsia="kk-KZ"/>
        </w:rPr>
        <w:t xml:space="preserve"> «Зерде</w:t>
      </w:r>
      <w:r w:rsidR="00806A6B" w:rsidRPr="00F47A08">
        <w:rPr>
          <w:rFonts w:eastAsiaTheme="minorHAnsi"/>
          <w:sz w:val="28"/>
          <w:szCs w:val="28"/>
          <w:lang w:val="kk-KZ" w:eastAsia="kk-KZ"/>
        </w:rPr>
        <w:t xml:space="preserve"> – оқушылардың ғылыми қоғамы</w:t>
      </w:r>
      <w:r w:rsidRPr="00F47A08">
        <w:rPr>
          <w:rFonts w:eastAsiaTheme="minorHAnsi"/>
          <w:sz w:val="28"/>
          <w:szCs w:val="28"/>
          <w:lang w:val="kk-KZ" w:eastAsia="kk-KZ"/>
        </w:rPr>
        <w:t xml:space="preserve">» </w:t>
      </w:r>
      <w:r w:rsidR="004E68C7" w:rsidRPr="00F47A08">
        <w:rPr>
          <w:rFonts w:eastAsiaTheme="minorHAnsi"/>
          <w:sz w:val="28"/>
          <w:szCs w:val="28"/>
          <w:lang w:val="kk-KZ" w:eastAsia="kk-KZ"/>
        </w:rPr>
        <w:t>бағдарламасы</w:t>
      </w:r>
    </w:p>
    <w:p w:rsidR="0032498D" w:rsidRDefault="00126EF4" w:rsidP="00965287">
      <w:pPr>
        <w:pStyle w:val="a9"/>
        <w:numPr>
          <w:ilvl w:val="0"/>
          <w:numId w:val="7"/>
        </w:numPr>
        <w:ind w:left="0" w:firstLine="709"/>
        <w:jc w:val="both"/>
        <w:rPr>
          <w:rFonts w:eastAsiaTheme="minorHAnsi"/>
          <w:sz w:val="28"/>
          <w:szCs w:val="28"/>
          <w:lang w:val="kk-KZ" w:eastAsia="kk-KZ"/>
        </w:rPr>
      </w:pPr>
      <w:r w:rsidRPr="00F47A08">
        <w:rPr>
          <w:color w:val="000000"/>
          <w:sz w:val="28"/>
          <w:lang w:val="kk-KZ"/>
        </w:rPr>
        <w:t>"Пікірталас алаңы" оқушылардың дебаттық қозғалысы"</w:t>
      </w:r>
      <w:r w:rsidR="004E68C7" w:rsidRPr="00F47A08">
        <w:rPr>
          <w:rFonts w:eastAsiaTheme="minorHAnsi"/>
          <w:sz w:val="28"/>
          <w:szCs w:val="28"/>
          <w:lang w:val="kk-KZ" w:eastAsia="kk-KZ"/>
        </w:rPr>
        <w:t xml:space="preserve"> бағдарламасы</w:t>
      </w:r>
      <w:r w:rsidR="005119C5">
        <w:rPr>
          <w:rFonts w:eastAsiaTheme="minorHAnsi"/>
          <w:sz w:val="28"/>
          <w:szCs w:val="28"/>
          <w:lang w:val="kk-KZ" w:eastAsia="kk-KZ"/>
        </w:rPr>
        <w:t>.</w:t>
      </w:r>
    </w:p>
    <w:p w:rsidR="00806A6B" w:rsidRPr="00F47A08" w:rsidRDefault="00543E6F" w:rsidP="00B147BF">
      <w:pPr>
        <w:pStyle w:val="a9"/>
        <w:ind w:left="0" w:firstLine="709"/>
        <w:jc w:val="both"/>
        <w:rPr>
          <w:b/>
          <w:sz w:val="28"/>
          <w:szCs w:val="28"/>
          <w:lang w:val="kk-KZ"/>
        </w:rPr>
      </w:pPr>
      <w:r>
        <w:rPr>
          <w:b/>
          <w:sz w:val="28"/>
          <w:szCs w:val="28"/>
          <w:lang w:val="kk-KZ"/>
        </w:rPr>
        <w:t>«Адами ресурстарды дамыту»</w:t>
      </w:r>
      <w:r w:rsidRPr="00F47A08">
        <w:rPr>
          <w:b/>
          <w:sz w:val="28"/>
          <w:szCs w:val="28"/>
          <w:lang w:val="kk-KZ"/>
        </w:rPr>
        <w:t xml:space="preserve"> </w:t>
      </w:r>
      <w:r w:rsidR="00806A6B" w:rsidRPr="00F47A08">
        <w:rPr>
          <w:b/>
          <w:sz w:val="28"/>
          <w:szCs w:val="28"/>
          <w:lang w:val="kk-KZ"/>
        </w:rPr>
        <w:t>бағыты</w:t>
      </w:r>
    </w:p>
    <w:p w:rsidR="005D6FF6" w:rsidRPr="00F47A08" w:rsidRDefault="005D6FF6" w:rsidP="00B147BF">
      <w:pPr>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Қ</w:t>
      </w:r>
      <w:r w:rsidR="003D1F8D" w:rsidRPr="00F47A08">
        <w:rPr>
          <w:rFonts w:ascii="Times New Roman" w:hAnsi="Times New Roman" w:cs="Times New Roman"/>
          <w:sz w:val="28"/>
          <w:szCs w:val="28"/>
          <w:lang w:val="kk-KZ"/>
        </w:rPr>
        <w:t xml:space="preserve">азіргі кезде білімді үздіксіз жетілдіріп, «өмір бойы оқу» қажеттігі туындап отыр. Мұғалімнің бойында үш түрлі біліктілік қалыптасуы қажет: пәндік біліктілік, педагогикалық біліктілік, технологиялық біліктілік. Бұл мұғалімнің білім беру тәжірибесінде өзінің идеясын жүзеге асыруға көмектесетін өмірлік бағыттылығы бар әдіснамалық білімдер жиынтығын </w:t>
      </w:r>
      <w:r w:rsidR="003D1F8D" w:rsidRPr="00F47A08">
        <w:rPr>
          <w:rFonts w:ascii="Times New Roman" w:hAnsi="Times New Roman" w:cs="Times New Roman"/>
          <w:sz w:val="28"/>
          <w:szCs w:val="28"/>
          <w:lang w:val="kk-KZ"/>
        </w:rPr>
        <w:lastRenderedPageBreak/>
        <w:t>құрайды.</w:t>
      </w:r>
      <w:r w:rsidR="00682AAF" w:rsidRPr="00F47A08">
        <w:rPr>
          <w:rFonts w:ascii="Times New Roman" w:hAnsi="Times New Roman" w:cs="Times New Roman"/>
          <w:sz w:val="28"/>
          <w:szCs w:val="28"/>
          <w:lang w:val="kk-KZ"/>
        </w:rPr>
        <w:t xml:space="preserve"> </w:t>
      </w:r>
      <w:r w:rsidR="003D1F8D" w:rsidRPr="00F47A08">
        <w:rPr>
          <w:rFonts w:ascii="Times New Roman" w:hAnsi="Times New Roman" w:cs="Times New Roman"/>
          <w:sz w:val="28"/>
          <w:szCs w:val="28"/>
          <w:lang w:val="kk-KZ"/>
        </w:rPr>
        <w:t>Мұғалімнің кәсіби өсуін қамтамасыз ету үшін 7 модульді оқыту, «Кембридж университетінің Білім беру факультеті және «НЗМ» ДББҰ Педагогикалық шеберлік орталығының тәжірибесін» енгізу мақсатында мұғалімдерді деңгейлік бағдарламалар</w:t>
      </w:r>
      <w:r w:rsidRPr="00F47A08">
        <w:rPr>
          <w:rFonts w:ascii="Times New Roman" w:hAnsi="Times New Roman" w:cs="Times New Roman"/>
          <w:sz w:val="28"/>
          <w:szCs w:val="28"/>
          <w:lang w:val="kk-KZ"/>
        </w:rPr>
        <w:t>,</w:t>
      </w:r>
      <w:r w:rsidR="003D1F8D" w:rsidRPr="00F47A08">
        <w:rPr>
          <w:rFonts w:ascii="Times New Roman" w:hAnsi="Times New Roman" w:cs="Times New Roman"/>
          <w:sz w:val="28"/>
          <w:szCs w:val="28"/>
          <w:lang w:val="kk-KZ"/>
        </w:rPr>
        <w:t xml:space="preserve"> </w:t>
      </w:r>
      <w:r w:rsidRPr="00F47A08">
        <w:rPr>
          <w:rFonts w:ascii="Times New Roman" w:hAnsi="Times New Roman" w:cs="Times New Roman"/>
          <w:sz w:val="28"/>
          <w:szCs w:val="28"/>
          <w:lang w:val="kk-KZ" w:eastAsia="kk-KZ"/>
        </w:rPr>
        <w:t>PBL (problem based learning – мәселеге бейімдеп оқыту)</w:t>
      </w:r>
      <w:r w:rsidR="003B7818" w:rsidRPr="00F47A08">
        <w:rPr>
          <w:rFonts w:ascii="Times New Roman" w:hAnsi="Times New Roman" w:cs="Times New Roman"/>
          <w:sz w:val="28"/>
          <w:szCs w:val="28"/>
          <w:lang w:val="kk-KZ" w:eastAsia="kk-KZ"/>
        </w:rPr>
        <w:t>,</w:t>
      </w:r>
      <w:r w:rsidRPr="00F47A08">
        <w:rPr>
          <w:rFonts w:ascii="Times New Roman" w:hAnsi="Times New Roman" w:cs="Times New Roman"/>
          <w:sz w:val="28"/>
          <w:szCs w:val="28"/>
          <w:lang w:val="kk-KZ" w:eastAsia="kk-KZ"/>
        </w:rPr>
        <w:t xml:space="preserve"> </w:t>
      </w:r>
      <w:r w:rsidR="00682AAF" w:rsidRPr="00F47A08">
        <w:rPr>
          <w:rFonts w:ascii="Times New Roman" w:hAnsi="Times New Roman" w:cs="Times New Roman"/>
          <w:sz w:val="28"/>
          <w:szCs w:val="28"/>
          <w:lang w:val="kk-KZ" w:eastAsia="kk-KZ"/>
        </w:rPr>
        <w:t xml:space="preserve">Lesson Study «Сабақты зерттеу тәсілі», </w:t>
      </w:r>
      <w:r w:rsidR="003B7818" w:rsidRPr="00F47A08">
        <w:rPr>
          <w:rFonts w:ascii="Times New Roman" w:hAnsi="Times New Roman" w:cs="Times New Roman"/>
          <w:sz w:val="28"/>
          <w:szCs w:val="28"/>
          <w:lang w:val="kk-KZ" w:eastAsia="kk-KZ"/>
        </w:rPr>
        <w:t>б</w:t>
      </w:r>
      <w:r w:rsidR="003B7818" w:rsidRPr="00F47A08">
        <w:rPr>
          <w:rFonts w:ascii="Times New Roman" w:hAnsi="Times New Roman" w:cs="Times New Roman"/>
          <w:bCs/>
          <w:sz w:val="28"/>
          <w:szCs w:val="28"/>
          <w:lang w:val="kk-KZ"/>
        </w:rPr>
        <w:t>ағалау тапсырмаларын әзірлеу және сараптау бағыты</w:t>
      </w:r>
      <w:r w:rsidR="00126EF4" w:rsidRPr="00F47A08">
        <w:rPr>
          <w:rFonts w:ascii="Times New Roman" w:hAnsi="Times New Roman" w:cs="Times New Roman"/>
          <w:bCs/>
          <w:sz w:val="28"/>
          <w:szCs w:val="28"/>
          <w:lang w:val="kk-KZ"/>
        </w:rPr>
        <w:t>, жаңартылған білім мазмұны</w:t>
      </w:r>
      <w:r w:rsidR="003B7818" w:rsidRPr="00F47A08">
        <w:rPr>
          <w:rFonts w:ascii="Times New Roman" w:hAnsi="Times New Roman" w:cs="Times New Roman"/>
          <w:bCs/>
          <w:sz w:val="28"/>
          <w:szCs w:val="28"/>
          <w:lang w:val="kk-KZ"/>
        </w:rPr>
        <w:t xml:space="preserve"> </w:t>
      </w:r>
      <w:r w:rsidR="003D1F8D" w:rsidRPr="00F47A08">
        <w:rPr>
          <w:rFonts w:ascii="Times New Roman" w:hAnsi="Times New Roman" w:cs="Times New Roman"/>
          <w:sz w:val="28"/>
          <w:szCs w:val="28"/>
          <w:lang w:val="kk-KZ"/>
        </w:rPr>
        <w:t>бойынша білім жетілдіру курстарына жіберу</w:t>
      </w:r>
      <w:r w:rsidRPr="00F47A08">
        <w:rPr>
          <w:rFonts w:ascii="Times New Roman" w:hAnsi="Times New Roman" w:cs="Times New Roman"/>
          <w:sz w:val="28"/>
          <w:szCs w:val="28"/>
          <w:lang w:val="kk-KZ"/>
        </w:rPr>
        <w:t xml:space="preserve"> жалғастырылады. </w:t>
      </w:r>
    </w:p>
    <w:p w:rsidR="00412DC5" w:rsidRPr="00F47A08" w:rsidRDefault="00412DC5" w:rsidP="00B147BF">
      <w:pPr>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 xml:space="preserve">Тәжірибелі мамандар мен жас мамандар арасындағы, тілдік емес пәндер мен шетел тілі мұғалімдерінің арасындағы тәлімгерлікті нығайту үшін менторлық әрекет бақылауға алынады. </w:t>
      </w:r>
    </w:p>
    <w:p w:rsidR="00682AAF" w:rsidRPr="00F47A08" w:rsidRDefault="00682AAF" w:rsidP="00B147BF">
      <w:pPr>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 xml:space="preserve">Педагогикалық шеберлік конкурстарына қатысудағы үлестің басым бөлігі қашықтықтан ұйымдастырылған конкурстарға тиесілі болып отыр. Сондықтан мектепішілік «Үздік педагог», «Үздік жас маман», педагогикалық оқулар, TEDx форматтағы конференциялар, шебер-сыныптар өткізу жалғастырылады.  Мұғалімдердің 40%-ы аттестаттаудың жаңа жүйесіне сәйкес біліктілік деңгейіне өтсе де, ғылыми-әдістемелік және ғылыми-зерттеу қызметі ілгерілеуді қажет етіп отыр. Ол үшін </w:t>
      </w:r>
      <w:r w:rsidR="00412DC5" w:rsidRPr="00F47A08">
        <w:rPr>
          <w:rFonts w:ascii="Times New Roman" w:hAnsi="Times New Roman" w:cs="Times New Roman"/>
          <w:sz w:val="28"/>
          <w:szCs w:val="28"/>
          <w:lang w:val="kk-KZ"/>
        </w:rPr>
        <w:t xml:space="preserve">мектепішілік </w:t>
      </w:r>
      <w:r w:rsidRPr="00F47A08">
        <w:rPr>
          <w:rFonts w:ascii="Times New Roman" w:hAnsi="Times New Roman" w:cs="Times New Roman"/>
          <w:sz w:val="28"/>
          <w:szCs w:val="28"/>
          <w:lang w:val="kk-KZ"/>
        </w:rPr>
        <w:t>«Үздік әдістемелік құрал», «Үздік авторлық курс» конкурсы</w:t>
      </w:r>
      <w:r w:rsidR="00412DC5" w:rsidRPr="00F47A08">
        <w:rPr>
          <w:rFonts w:ascii="Times New Roman" w:hAnsi="Times New Roman" w:cs="Times New Roman"/>
          <w:sz w:val="28"/>
          <w:szCs w:val="28"/>
          <w:lang w:val="kk-KZ"/>
        </w:rPr>
        <w:t>н дәстүрлі іс-шараға айналдыру</w:t>
      </w:r>
      <w:r w:rsidRPr="00F47A08">
        <w:rPr>
          <w:rFonts w:ascii="Times New Roman" w:hAnsi="Times New Roman" w:cs="Times New Roman"/>
          <w:sz w:val="28"/>
          <w:szCs w:val="28"/>
          <w:lang w:val="kk-KZ"/>
        </w:rPr>
        <w:t xml:space="preserve"> жоспарлануда. </w:t>
      </w:r>
    </w:p>
    <w:p w:rsidR="005D6FF6" w:rsidRPr="00F47A08" w:rsidRDefault="00412DC5" w:rsidP="00B147BF">
      <w:pPr>
        <w:spacing w:after="0" w:line="240" w:lineRule="auto"/>
        <w:ind w:firstLine="709"/>
        <w:jc w:val="both"/>
        <w:rPr>
          <w:rFonts w:ascii="Times New Roman" w:hAnsi="Times New Roman" w:cs="Times New Roman"/>
          <w:sz w:val="28"/>
          <w:szCs w:val="28"/>
          <w:lang w:val="kk-KZ"/>
        </w:rPr>
      </w:pPr>
      <w:r w:rsidRPr="00F47A08">
        <w:rPr>
          <w:rFonts w:ascii="Times New Roman" w:hAnsi="Times New Roman" w:cs="Times New Roman"/>
          <w:sz w:val="28"/>
          <w:szCs w:val="28"/>
          <w:lang w:val="kk-KZ"/>
        </w:rPr>
        <w:t>П</w:t>
      </w:r>
      <w:r w:rsidR="005D6FF6" w:rsidRPr="00F47A08">
        <w:rPr>
          <w:rFonts w:ascii="Times New Roman" w:hAnsi="Times New Roman" w:cs="Times New Roman"/>
          <w:sz w:val="28"/>
          <w:szCs w:val="28"/>
          <w:lang w:val="kk-KZ"/>
        </w:rPr>
        <w:t xml:space="preserve">едагогтардың кәсіби қызметін бағалауда рейтінгтік жүйені тиімді қолдану арқылы </w:t>
      </w:r>
      <w:r w:rsidR="003B7818" w:rsidRPr="00F47A08">
        <w:rPr>
          <w:rFonts w:ascii="Times New Roman" w:hAnsi="Times New Roman" w:cs="Times New Roman"/>
          <w:sz w:val="28"/>
          <w:szCs w:val="28"/>
          <w:lang w:val="kk-KZ"/>
        </w:rPr>
        <w:t xml:space="preserve">жағымды </w:t>
      </w:r>
      <w:r w:rsidR="005D6FF6" w:rsidRPr="00F47A08">
        <w:rPr>
          <w:rFonts w:ascii="Times New Roman" w:hAnsi="Times New Roman" w:cs="Times New Roman"/>
          <w:sz w:val="28"/>
          <w:szCs w:val="28"/>
          <w:lang w:val="kk-KZ"/>
        </w:rPr>
        <w:t xml:space="preserve">бәсекелестікті арттыру көзделуде. </w:t>
      </w:r>
      <w:r w:rsidR="00682AAF" w:rsidRPr="00F47A08">
        <w:rPr>
          <w:rFonts w:ascii="Times New Roman" w:hAnsi="Times New Roman" w:cs="Times New Roman"/>
          <w:sz w:val="28"/>
          <w:szCs w:val="28"/>
          <w:lang w:val="kk-KZ"/>
        </w:rPr>
        <w:t>Рейтингтік жүйеде жоғары көрсеткішке жеткен педагогтер «100 есім» жинағына енгізіледі.</w:t>
      </w:r>
      <w:r w:rsidR="009E0749" w:rsidRPr="00F47A08">
        <w:rPr>
          <w:rFonts w:ascii="Times New Roman" w:hAnsi="Times New Roman" w:cs="Times New Roman"/>
          <w:sz w:val="28"/>
          <w:szCs w:val="28"/>
          <w:lang w:val="kk-KZ"/>
        </w:rPr>
        <w:t xml:space="preserve"> Білім-Инновация</w:t>
      </w:r>
      <w:r w:rsidR="0021310E" w:rsidRPr="00F47A08">
        <w:rPr>
          <w:rFonts w:ascii="Times New Roman" w:hAnsi="Times New Roman" w:cs="Times New Roman"/>
          <w:sz w:val="28"/>
          <w:szCs w:val="28"/>
          <w:lang w:val="kk-KZ"/>
        </w:rPr>
        <w:t xml:space="preserve"> лицейімен</w:t>
      </w:r>
      <w:r w:rsidR="009E0749" w:rsidRPr="00F47A08">
        <w:rPr>
          <w:rFonts w:ascii="Times New Roman" w:hAnsi="Times New Roman" w:cs="Times New Roman"/>
          <w:sz w:val="28"/>
          <w:szCs w:val="28"/>
          <w:lang w:val="kk-KZ"/>
        </w:rPr>
        <w:t>, Нұрмақов</w:t>
      </w:r>
      <w:r w:rsidR="0021310E" w:rsidRPr="00F47A08">
        <w:rPr>
          <w:rFonts w:ascii="Times New Roman" w:hAnsi="Times New Roman" w:cs="Times New Roman"/>
          <w:sz w:val="28"/>
          <w:szCs w:val="28"/>
          <w:lang w:val="kk-KZ"/>
        </w:rPr>
        <w:t xml:space="preserve"> атындағы мамандандырылған мектеп-интернатымен желілік қоғамдастықты құру арқылы кәсіби байланысты дамыту жолға қойылады. </w:t>
      </w:r>
    </w:p>
    <w:p w:rsidR="00412DC5" w:rsidRPr="00F47A08" w:rsidRDefault="00412DC5" w:rsidP="00B147BF">
      <w:pPr>
        <w:pStyle w:val="a9"/>
        <w:ind w:left="0" w:firstLine="709"/>
        <w:jc w:val="both"/>
        <w:rPr>
          <w:sz w:val="28"/>
          <w:szCs w:val="28"/>
          <w:lang w:val="kk-KZ"/>
        </w:rPr>
      </w:pPr>
      <w:r w:rsidRPr="00F47A08">
        <w:rPr>
          <w:sz w:val="28"/>
          <w:szCs w:val="28"/>
          <w:lang w:val="kk-KZ"/>
        </w:rPr>
        <w:t xml:space="preserve">Аталған бағыт </w:t>
      </w:r>
      <w:r w:rsidRPr="00F47A08">
        <w:rPr>
          <w:b/>
          <w:sz w:val="28"/>
          <w:szCs w:val="28"/>
          <w:lang w:val="kk-KZ"/>
        </w:rPr>
        <w:t xml:space="preserve">«Өсу сатысы» жобасы </w:t>
      </w:r>
      <w:r w:rsidRPr="00F47A08">
        <w:rPr>
          <w:sz w:val="28"/>
          <w:szCs w:val="28"/>
          <w:lang w:val="kk-KZ"/>
        </w:rPr>
        <w:t>негізінде төмендегідей бағдарламалар арқылы іске асырылады:</w:t>
      </w:r>
    </w:p>
    <w:p w:rsidR="003D1F8D" w:rsidRPr="00F47A08" w:rsidRDefault="003D1F8D" w:rsidP="00965287">
      <w:pPr>
        <w:pStyle w:val="a9"/>
        <w:numPr>
          <w:ilvl w:val="0"/>
          <w:numId w:val="6"/>
        </w:numPr>
        <w:ind w:left="0" w:firstLine="709"/>
        <w:jc w:val="both"/>
        <w:rPr>
          <w:sz w:val="28"/>
          <w:szCs w:val="28"/>
          <w:lang w:val="kk-KZ"/>
        </w:rPr>
      </w:pPr>
      <w:r w:rsidRPr="00F47A08">
        <w:rPr>
          <w:sz w:val="28"/>
          <w:szCs w:val="28"/>
          <w:lang w:val="kk-KZ"/>
        </w:rPr>
        <w:t>«Жас маман мектебі</w:t>
      </w:r>
      <w:r w:rsidR="0060750B" w:rsidRPr="00F47A08">
        <w:rPr>
          <w:sz w:val="28"/>
          <w:szCs w:val="28"/>
          <w:lang w:val="kk-KZ"/>
        </w:rPr>
        <w:t>» бағдарламасы</w:t>
      </w:r>
    </w:p>
    <w:p w:rsidR="00AB47EA" w:rsidRPr="00F47A08" w:rsidRDefault="003D1F8D" w:rsidP="00965287">
      <w:pPr>
        <w:pStyle w:val="a9"/>
        <w:numPr>
          <w:ilvl w:val="0"/>
          <w:numId w:val="6"/>
        </w:numPr>
        <w:ind w:left="0" w:firstLine="709"/>
        <w:jc w:val="both"/>
        <w:rPr>
          <w:sz w:val="28"/>
          <w:szCs w:val="28"/>
          <w:lang w:val="kk-KZ"/>
        </w:rPr>
      </w:pPr>
      <w:r w:rsidRPr="00F47A08">
        <w:rPr>
          <w:sz w:val="28"/>
          <w:szCs w:val="28"/>
          <w:lang w:val="kk-KZ"/>
        </w:rPr>
        <w:t xml:space="preserve">«Тәжірибе сандығы» </w:t>
      </w:r>
      <w:r w:rsidR="004E68C7" w:rsidRPr="00F47A08">
        <w:rPr>
          <w:sz w:val="28"/>
          <w:szCs w:val="28"/>
          <w:lang w:val="kk-KZ"/>
        </w:rPr>
        <w:t>бағдарламасы</w:t>
      </w:r>
    </w:p>
    <w:p w:rsidR="00831A18" w:rsidRDefault="00831A18" w:rsidP="00543E6F">
      <w:pPr>
        <w:jc w:val="both"/>
        <w:rPr>
          <w:rFonts w:ascii="Times New Roman" w:hAnsi="Times New Roman" w:cs="Times New Roman"/>
          <w:b/>
          <w:color w:val="000000" w:themeColor="text1"/>
          <w:sz w:val="28"/>
          <w:szCs w:val="28"/>
          <w:lang w:val="kk-KZ" w:eastAsia="ru-RU" w:bidi="ru-RU"/>
        </w:rPr>
      </w:pPr>
      <w:r w:rsidRPr="00B60A1A">
        <w:rPr>
          <w:rFonts w:ascii="Times New Roman" w:hAnsi="Times New Roman" w:cs="Times New Roman"/>
          <w:b/>
          <w:color w:val="000000" w:themeColor="text1"/>
          <w:sz w:val="28"/>
          <w:szCs w:val="28"/>
          <w:lang w:val="kk-KZ" w:eastAsia="ru-RU" w:bidi="ru-RU"/>
        </w:rPr>
        <w:t>«</w:t>
      </w:r>
      <w:r w:rsidR="00543E6F" w:rsidRPr="00B60A1A">
        <w:rPr>
          <w:rFonts w:ascii="Times New Roman" w:hAnsi="Times New Roman" w:cs="Times New Roman"/>
          <w:b/>
          <w:color w:val="000000" w:themeColor="text1"/>
          <w:sz w:val="28"/>
          <w:szCs w:val="28"/>
          <w:lang w:val="kk-KZ"/>
        </w:rPr>
        <w:t>Басқарудың алқалы формасын дамыту»</w:t>
      </w:r>
      <w:r w:rsidR="00543E6F" w:rsidRPr="00B60A1A">
        <w:rPr>
          <w:color w:val="000000" w:themeColor="text1"/>
          <w:sz w:val="28"/>
          <w:szCs w:val="28"/>
          <w:lang w:val="kk-KZ"/>
        </w:rPr>
        <w:t xml:space="preserve"> </w:t>
      </w:r>
      <w:r w:rsidRPr="00B60A1A">
        <w:rPr>
          <w:rFonts w:ascii="Times New Roman" w:hAnsi="Times New Roman" w:cs="Times New Roman"/>
          <w:b/>
          <w:color w:val="000000" w:themeColor="text1"/>
          <w:sz w:val="28"/>
          <w:szCs w:val="28"/>
          <w:lang w:val="kk-KZ" w:eastAsia="ru-RU" w:bidi="ru-RU"/>
        </w:rPr>
        <w:t xml:space="preserve"> бағыты</w:t>
      </w:r>
    </w:p>
    <w:p w:rsidR="0034468A" w:rsidRPr="0034468A" w:rsidRDefault="0034468A" w:rsidP="0034468A">
      <w:pPr>
        <w:spacing w:before="100" w:beforeAutospacing="1" w:after="0" w:line="240" w:lineRule="auto"/>
        <w:ind w:firstLine="708"/>
        <w:jc w:val="both"/>
        <w:rPr>
          <w:rFonts w:ascii="Times New Roman" w:eastAsia="Times New Roman" w:hAnsi="Times New Roman" w:cs="Times New Roman"/>
          <w:sz w:val="28"/>
          <w:szCs w:val="28"/>
          <w:lang w:val="kk-KZ" w:eastAsia="ru-RU"/>
        </w:rPr>
      </w:pPr>
      <w:r w:rsidRPr="0034468A">
        <w:rPr>
          <w:rFonts w:ascii="Times New Roman" w:eastAsia="Times New Roman" w:hAnsi="Times New Roman" w:cs="Times New Roman"/>
          <w:spacing w:val="2"/>
          <w:sz w:val="28"/>
          <w:szCs w:val="28"/>
          <w:lang w:val="kk-KZ" w:eastAsia="ru-RU"/>
        </w:rPr>
        <w:t xml:space="preserve">Білім беру ұйымдарында қамқоршылық кеңестің жұмысын ұйымдастыру және оны сайлау тәртібінің үлгілік қағидалары (бұдан әрі – Қағидалар) "Білім туралы" 2007 жылғы 27 шілдедегі Қазақстан Республикасы Заңының 44-бабының 9-тармағына сәйкес әзірленді және білім беру ұйымындарында Қамқоршылық кеңесінің (бұдан әрі - Қамқоршылық кеңес) жұмысын ұйымдастыру және оны сайлау тәртібі негізінде мектебімізде </w:t>
      </w:r>
      <w:r w:rsidRPr="0034468A">
        <w:rPr>
          <w:rFonts w:ascii="Times New Roman" w:eastAsia="Times New Roman" w:hAnsi="Times New Roman" w:cs="Times New Roman"/>
          <w:sz w:val="28"/>
          <w:szCs w:val="28"/>
          <w:lang w:val="kk-KZ" w:eastAsia="ru-RU"/>
        </w:rPr>
        <w:t xml:space="preserve">  мектепті дамытуға, білім алатын оқушылардың білімі мен өнерін жетілдіруге септігін тигізетіндігін және қамқоршылық кеңесі мектептің әлеуметтік-мәдени, сауықтыру, әлеуметтік тұрғыдан аз қамтылған отбасыларынан шыққан оқушылардың тұрмыстық жағдайларына, дамыту бағыттарындағы іс-шараларды ұйымдастыруға қамқоршылық кеңес құрудың маңыздылығын ашып көрсетті. Қамқоршылық кеңестің маңыздылығы мен оны құрудың қажеттілігін түсінген ата-аналар бірауыздан қолдау тауып, 13.10.17 жыл №217 бұйрық негізінде  Қамқоршылық кеңесі құрылды. Кеңес құрамына белсенді ата-аналар мүшелікке алынды. Кеңес мүшелері 9 адамнан құралды. Кеңес ережесі бойынша арнайы  есеп шот ашылған жоқ. </w:t>
      </w:r>
    </w:p>
    <w:p w:rsidR="0034468A" w:rsidRPr="0034468A" w:rsidRDefault="0034468A" w:rsidP="0034468A">
      <w:pPr>
        <w:spacing w:after="0" w:line="240" w:lineRule="auto"/>
        <w:ind w:firstLine="360"/>
        <w:jc w:val="both"/>
        <w:rPr>
          <w:rFonts w:ascii="Times New Roman" w:hAnsi="Times New Roman"/>
          <w:b/>
          <w:sz w:val="28"/>
          <w:szCs w:val="28"/>
          <w:lang w:val="kk-KZ"/>
        </w:rPr>
      </w:pPr>
      <w:r w:rsidRPr="0034468A">
        <w:rPr>
          <w:rFonts w:ascii="Times New Roman" w:hAnsi="Times New Roman"/>
          <w:b/>
          <w:sz w:val="28"/>
          <w:szCs w:val="28"/>
          <w:lang w:val="kk-KZ"/>
        </w:rPr>
        <w:lastRenderedPageBreak/>
        <w:t>Қамқоршылық кеңес мүшелері тікелей ат салысатын мектепішілік іс-шаралар:</w:t>
      </w:r>
    </w:p>
    <w:p w:rsidR="0034468A" w:rsidRPr="0034468A" w:rsidRDefault="0034468A" w:rsidP="00B14D8B">
      <w:pPr>
        <w:pStyle w:val="a9"/>
        <w:numPr>
          <w:ilvl w:val="0"/>
          <w:numId w:val="32"/>
        </w:numPr>
        <w:rPr>
          <w:sz w:val="28"/>
          <w:szCs w:val="28"/>
          <w:lang w:val="kk-KZ"/>
        </w:rPr>
      </w:pPr>
      <w:r w:rsidRPr="0034468A">
        <w:rPr>
          <w:sz w:val="28"/>
          <w:szCs w:val="28"/>
          <w:lang w:val="kk-KZ"/>
        </w:rPr>
        <w:t>оқушылардың құқықтарының сақталуы;</w:t>
      </w:r>
    </w:p>
    <w:p w:rsidR="0034468A" w:rsidRPr="0034468A" w:rsidRDefault="0034468A" w:rsidP="00B14D8B">
      <w:pPr>
        <w:pStyle w:val="a9"/>
        <w:numPr>
          <w:ilvl w:val="0"/>
          <w:numId w:val="32"/>
        </w:numPr>
        <w:rPr>
          <w:sz w:val="28"/>
          <w:szCs w:val="28"/>
          <w:lang w:val="kk-KZ"/>
        </w:rPr>
      </w:pPr>
      <w:r w:rsidRPr="0034468A">
        <w:rPr>
          <w:sz w:val="28"/>
          <w:szCs w:val="28"/>
          <w:lang w:val="kk-KZ"/>
        </w:rPr>
        <w:t>жетім және ата-аналарының қамқорлығынсыз қалған балалардың мәселелері жөнінде шараларды жетілдіру;</w:t>
      </w:r>
    </w:p>
    <w:p w:rsidR="0034468A" w:rsidRPr="0034468A" w:rsidRDefault="0034468A" w:rsidP="00B14D8B">
      <w:pPr>
        <w:pStyle w:val="a9"/>
        <w:numPr>
          <w:ilvl w:val="0"/>
          <w:numId w:val="32"/>
        </w:numPr>
        <w:rPr>
          <w:rFonts w:cstheme="minorBidi"/>
          <w:sz w:val="28"/>
          <w:szCs w:val="28"/>
          <w:lang w:val="kk-KZ"/>
        </w:rPr>
      </w:pPr>
      <w:r w:rsidRPr="0034468A">
        <w:rPr>
          <w:sz w:val="28"/>
          <w:szCs w:val="28"/>
          <w:lang w:val="kk-KZ"/>
        </w:rPr>
        <w:t>мектепішілік спорттық іс –шараларды ұйымдастыруда көмек көрсету;</w:t>
      </w:r>
    </w:p>
    <w:p w:rsidR="0034468A" w:rsidRPr="0034468A" w:rsidRDefault="0034468A" w:rsidP="00B14D8B">
      <w:pPr>
        <w:pStyle w:val="a9"/>
        <w:numPr>
          <w:ilvl w:val="0"/>
          <w:numId w:val="32"/>
        </w:numPr>
        <w:rPr>
          <w:sz w:val="28"/>
          <w:szCs w:val="28"/>
          <w:lang w:val="kk-KZ"/>
        </w:rPr>
      </w:pPr>
      <w:r w:rsidRPr="0034468A">
        <w:rPr>
          <w:sz w:val="28"/>
          <w:szCs w:val="28"/>
          <w:lang w:val="kk-KZ"/>
        </w:rPr>
        <w:t>сабаққа үнемі кешігіп келетін оқушылармен жүргізілген жұмыстарды талқылау;</w:t>
      </w:r>
    </w:p>
    <w:p w:rsidR="0034468A" w:rsidRPr="0034468A" w:rsidRDefault="0034468A" w:rsidP="00B14D8B">
      <w:pPr>
        <w:pStyle w:val="a9"/>
        <w:numPr>
          <w:ilvl w:val="0"/>
          <w:numId w:val="32"/>
        </w:numPr>
        <w:rPr>
          <w:sz w:val="28"/>
          <w:szCs w:val="28"/>
          <w:lang w:val="kk-KZ"/>
        </w:rPr>
      </w:pPr>
      <w:r w:rsidRPr="0034468A">
        <w:rPr>
          <w:sz w:val="28"/>
          <w:szCs w:val="28"/>
          <w:lang w:val="kk-KZ"/>
        </w:rPr>
        <w:t>мектеп оқушыларының жазғы демалысын ұйымдастыруға көмектесу;</w:t>
      </w:r>
    </w:p>
    <w:p w:rsidR="0034468A" w:rsidRPr="0034468A" w:rsidRDefault="0034468A" w:rsidP="00B14D8B">
      <w:pPr>
        <w:pStyle w:val="a9"/>
        <w:numPr>
          <w:ilvl w:val="0"/>
          <w:numId w:val="32"/>
        </w:numPr>
        <w:rPr>
          <w:sz w:val="28"/>
          <w:szCs w:val="28"/>
          <w:lang w:val="kk-KZ"/>
        </w:rPr>
      </w:pPr>
      <w:r w:rsidRPr="0034468A">
        <w:rPr>
          <w:sz w:val="28"/>
          <w:szCs w:val="28"/>
          <w:lang w:val="kk-KZ"/>
        </w:rPr>
        <w:t>мектепішілік деңгейде ұйымдастырылатын мерекелік шараларға қатысу;</w:t>
      </w:r>
    </w:p>
    <w:p w:rsidR="0034468A" w:rsidRPr="0034468A" w:rsidRDefault="0034468A" w:rsidP="00B14D8B">
      <w:pPr>
        <w:pStyle w:val="a9"/>
        <w:numPr>
          <w:ilvl w:val="0"/>
          <w:numId w:val="32"/>
        </w:numPr>
        <w:rPr>
          <w:sz w:val="28"/>
          <w:szCs w:val="28"/>
          <w:lang w:val="kk-KZ"/>
        </w:rPr>
      </w:pPr>
      <w:r w:rsidRPr="0034468A">
        <w:rPr>
          <w:sz w:val="28"/>
          <w:szCs w:val="28"/>
          <w:lang w:val="kk-KZ"/>
        </w:rPr>
        <w:t>бала тәрбиесіне қатысты ұсыныстар беру;</w:t>
      </w:r>
    </w:p>
    <w:p w:rsidR="0034468A" w:rsidRPr="0034468A" w:rsidRDefault="0034468A" w:rsidP="00B14D8B">
      <w:pPr>
        <w:pStyle w:val="a9"/>
        <w:numPr>
          <w:ilvl w:val="0"/>
          <w:numId w:val="32"/>
        </w:numPr>
        <w:rPr>
          <w:sz w:val="28"/>
          <w:szCs w:val="28"/>
          <w:lang w:val="kk-KZ"/>
        </w:rPr>
      </w:pPr>
      <w:r w:rsidRPr="0034468A">
        <w:rPr>
          <w:sz w:val="28"/>
          <w:szCs w:val="28"/>
          <w:lang w:val="kk-KZ"/>
        </w:rPr>
        <w:t>«Сенім телефоны» және «Сенім жәшігі» жұмысын ұйымдастыру;</w:t>
      </w:r>
    </w:p>
    <w:p w:rsidR="0034468A" w:rsidRPr="0034468A" w:rsidRDefault="0034468A" w:rsidP="00B14D8B">
      <w:pPr>
        <w:pStyle w:val="a9"/>
        <w:numPr>
          <w:ilvl w:val="0"/>
          <w:numId w:val="32"/>
        </w:numPr>
        <w:rPr>
          <w:sz w:val="28"/>
          <w:szCs w:val="28"/>
          <w:lang w:val="kk-KZ"/>
        </w:rPr>
      </w:pPr>
      <w:r w:rsidRPr="0034468A">
        <w:rPr>
          <w:sz w:val="28"/>
          <w:szCs w:val="28"/>
          <w:lang w:val="kk-KZ"/>
        </w:rPr>
        <w:t>ашық есік күндеріне, мерекелік іс-шараларға, семинарларға қатысу;</w:t>
      </w:r>
    </w:p>
    <w:p w:rsidR="0034468A" w:rsidRPr="0034468A" w:rsidRDefault="0034468A" w:rsidP="00B14D8B">
      <w:pPr>
        <w:pStyle w:val="a9"/>
        <w:numPr>
          <w:ilvl w:val="0"/>
          <w:numId w:val="32"/>
        </w:numPr>
        <w:rPr>
          <w:sz w:val="28"/>
          <w:szCs w:val="28"/>
          <w:lang w:val="kk-KZ"/>
        </w:rPr>
      </w:pPr>
      <w:r w:rsidRPr="0034468A">
        <w:rPr>
          <w:sz w:val="28"/>
          <w:szCs w:val="28"/>
          <w:lang w:val="kk-KZ"/>
        </w:rPr>
        <w:t>асхана тамағының сапасы мен құрамын бақылауға арналған бракиражды комиссия құрамында тексеру жұмыстарына қатысу;</w:t>
      </w:r>
    </w:p>
    <w:p w:rsidR="0034468A" w:rsidRPr="0034468A" w:rsidRDefault="0034468A" w:rsidP="00B14D8B">
      <w:pPr>
        <w:pStyle w:val="a9"/>
        <w:numPr>
          <w:ilvl w:val="0"/>
          <w:numId w:val="32"/>
        </w:numPr>
        <w:rPr>
          <w:sz w:val="28"/>
          <w:szCs w:val="28"/>
          <w:lang w:val="kk-KZ"/>
        </w:rPr>
      </w:pPr>
      <w:r w:rsidRPr="0034468A">
        <w:rPr>
          <w:sz w:val="28"/>
          <w:szCs w:val="28"/>
          <w:lang w:val="kk-KZ"/>
        </w:rPr>
        <w:t xml:space="preserve">көп балалы, аз қамтылған отбасыларға қашықтықтан оқыту жағдайында    компьтерлерді уақытша пайдалануға беру; </w:t>
      </w:r>
    </w:p>
    <w:p w:rsidR="0034468A" w:rsidRPr="0034468A" w:rsidRDefault="0034468A" w:rsidP="00B14D8B">
      <w:pPr>
        <w:pStyle w:val="a9"/>
        <w:numPr>
          <w:ilvl w:val="0"/>
          <w:numId w:val="32"/>
        </w:numPr>
        <w:rPr>
          <w:sz w:val="28"/>
          <w:szCs w:val="28"/>
          <w:lang w:val="kk-KZ"/>
        </w:rPr>
      </w:pPr>
      <w:r w:rsidRPr="0034468A">
        <w:rPr>
          <w:sz w:val="28"/>
          <w:szCs w:val="28"/>
          <w:lang w:val="kk-KZ"/>
        </w:rPr>
        <w:t>оқу кезеңінде қала ішіндегі қоғамдық көлікте жеңілдікпен жүру үшін, бір жолғы материалдық көмек беру және тегін ғаламтормен қамтамасыз ету  туралы;</w:t>
      </w:r>
    </w:p>
    <w:p w:rsidR="0034468A" w:rsidRPr="0034468A" w:rsidRDefault="0034468A" w:rsidP="00B14D8B">
      <w:pPr>
        <w:pStyle w:val="a9"/>
        <w:numPr>
          <w:ilvl w:val="0"/>
          <w:numId w:val="32"/>
        </w:numPr>
        <w:rPr>
          <w:sz w:val="28"/>
          <w:szCs w:val="28"/>
          <w:lang w:val="kk-KZ"/>
        </w:rPr>
      </w:pPr>
      <w:r w:rsidRPr="0034468A">
        <w:rPr>
          <w:sz w:val="28"/>
          <w:szCs w:val="28"/>
          <w:lang w:val="kk-KZ"/>
        </w:rPr>
        <w:t>әлеуметтік жағдайы төмен отбасындағы оқушыларды киім-кешекпен  қамтамасыз ету шараларын ұйымдастыру;</w:t>
      </w:r>
    </w:p>
    <w:p w:rsidR="0034468A" w:rsidRPr="0034468A" w:rsidRDefault="0034468A" w:rsidP="00B14D8B">
      <w:pPr>
        <w:pStyle w:val="a9"/>
        <w:numPr>
          <w:ilvl w:val="0"/>
          <w:numId w:val="32"/>
        </w:numPr>
        <w:rPr>
          <w:sz w:val="28"/>
          <w:szCs w:val="28"/>
          <w:lang w:val="kk-KZ"/>
        </w:rPr>
      </w:pPr>
      <w:r w:rsidRPr="0034468A">
        <w:rPr>
          <w:sz w:val="28"/>
          <w:szCs w:val="28"/>
          <w:lang w:val="kk-KZ"/>
        </w:rPr>
        <w:t>қауіпті топқа жататын оқушылардың сабаққа қатысу деңгейіне сараптама жүргізу;</w:t>
      </w:r>
    </w:p>
    <w:p w:rsidR="0034468A" w:rsidRPr="0034468A" w:rsidRDefault="0034468A" w:rsidP="0034468A">
      <w:pPr>
        <w:spacing w:after="0" w:line="240" w:lineRule="auto"/>
        <w:rPr>
          <w:rFonts w:ascii="Times New Roman" w:hAnsi="Times New Roman" w:cs="Times New Roman"/>
          <w:sz w:val="28"/>
          <w:szCs w:val="28"/>
          <w:lang w:val="kk-KZ"/>
        </w:rPr>
      </w:pPr>
      <w:r w:rsidRPr="0034468A">
        <w:rPr>
          <w:rFonts w:ascii="Times New Roman" w:hAnsi="Times New Roman" w:cs="Times New Roman"/>
          <w:sz w:val="28"/>
          <w:szCs w:val="28"/>
          <w:lang w:val="kk-KZ"/>
        </w:rPr>
        <w:t>«Наурыз» мерекесін өткізуге арналған  іс-шараны ұйымдастыруға көмектесу;</w:t>
      </w:r>
    </w:p>
    <w:p w:rsidR="0034468A" w:rsidRPr="0034468A" w:rsidRDefault="0034468A" w:rsidP="0034468A">
      <w:pPr>
        <w:spacing w:line="240" w:lineRule="auto"/>
        <w:ind w:firstLine="708"/>
        <w:jc w:val="both"/>
        <w:rPr>
          <w:rFonts w:ascii="Times New Roman" w:hAnsi="Times New Roman" w:cs="Times New Roman"/>
          <w:sz w:val="28"/>
          <w:szCs w:val="28"/>
          <w:lang w:val="kk-KZ"/>
        </w:rPr>
      </w:pPr>
      <w:r w:rsidRPr="0034468A">
        <w:rPr>
          <w:rFonts w:ascii="Times New Roman" w:hAnsi="Times New Roman" w:cs="Times New Roman"/>
          <w:sz w:val="28"/>
          <w:szCs w:val="28"/>
          <w:lang w:val="kk-KZ"/>
        </w:rPr>
        <w:t>Қамқоршылық кеңес жұмысын ұйымдастырудың қажеттілігі білім беру ұйымына әлеуметтік- мәдени, сауықтыру және дамыту іс- шараларын өткізуге ,</w:t>
      </w:r>
      <w:r w:rsidRPr="0034468A">
        <w:rPr>
          <w:rFonts w:ascii="Times New Roman" w:eastAsia="+mj-ea" w:hAnsi="Times New Roman" w:cs="Times New Roman"/>
          <w:color w:val="000000"/>
          <w:kern w:val="24"/>
          <w:sz w:val="28"/>
          <w:szCs w:val="28"/>
          <w:lang w:val="kk-KZ"/>
        </w:rPr>
        <w:t>тәрбие мен оқыту саласында халықаралық ынтымақтастықты орнату мен дамытуға ықпал ету барысында, халықтың әлеуметтік осал жіктерінен  шыққан білім алушылардың білім алуына, тұрмыс жағдайларын жақсартуына және еңбекпен қамтылуына ықпал етуде, білім беру ұйымының қызметіндегі кемшіліктерді жоюға бағытталған ұсыныстар енгізе алу құзырлылығынан туындап отыр. Сондай-ақ ата-аналардың мектептің оқу-тәрбие жұмыстарына белсене араластыра отырып, «мектеп-оқушы- ата-ана»  арасындағы үштік одақты нығайту мақсатында қамқоршылық кеңес жұмысының қарқынды жұмыстар атқаруы қажеттігі негізге алынып отыр. Қамқоршылық кеңес жұмыс арқылы ата-ана мектептегі жалпы оқу-тәрбие жұмыстарына ғана араласып қоймай, бала тәрбиесі, білім сапасының маңыздылығы, мектеп оқушыларының интеллектуалдық жан-жақты дамуы, оқушы уәжін тудырудың қажеттілігі сияқты тәрбиелеудің негізгі күштерімен етене танысады, ат салысады.</w:t>
      </w:r>
    </w:p>
    <w:p w:rsidR="0034468A" w:rsidRPr="0034468A" w:rsidRDefault="0034468A" w:rsidP="0034468A">
      <w:pPr>
        <w:spacing w:after="0" w:line="285" w:lineRule="atLeast"/>
        <w:ind w:firstLine="708"/>
        <w:jc w:val="center"/>
        <w:textAlignment w:val="baseline"/>
        <w:rPr>
          <w:rFonts w:ascii="Times New Roman" w:eastAsia="Times New Roman" w:hAnsi="Times New Roman" w:cs="Times New Roman"/>
          <w:b/>
          <w:color w:val="000000"/>
          <w:spacing w:val="2"/>
          <w:sz w:val="28"/>
          <w:szCs w:val="28"/>
          <w:lang w:val="kk-KZ" w:eastAsia="ru-RU"/>
        </w:rPr>
      </w:pPr>
      <w:r w:rsidRPr="0034468A">
        <w:rPr>
          <w:rFonts w:ascii="Times New Roman" w:eastAsia="Times New Roman" w:hAnsi="Times New Roman" w:cs="Times New Roman"/>
          <w:b/>
          <w:color w:val="000000"/>
          <w:spacing w:val="2"/>
          <w:sz w:val="28"/>
          <w:szCs w:val="28"/>
          <w:lang w:val="kk-KZ" w:eastAsia="ru-RU"/>
        </w:rPr>
        <w:t>Мектептің жоғары сынып оқушыларынан құралған өзін-өзі басқару жұмысы</w:t>
      </w:r>
    </w:p>
    <w:p w:rsidR="0034468A" w:rsidRPr="0034468A" w:rsidRDefault="0034468A" w:rsidP="0034468A">
      <w:pPr>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eastAsia="ru-RU"/>
        </w:rPr>
      </w:pPr>
      <w:r w:rsidRPr="0034468A">
        <w:rPr>
          <w:rFonts w:ascii="Times New Roman" w:eastAsia="Times New Roman" w:hAnsi="Times New Roman" w:cs="Times New Roman"/>
          <w:color w:val="000000"/>
          <w:spacing w:val="2"/>
          <w:sz w:val="28"/>
          <w:szCs w:val="28"/>
          <w:lang w:val="kk-KZ" w:eastAsia="ru-RU"/>
        </w:rPr>
        <w:t xml:space="preserve">Мектебімізде  білім алушылардың бос уақытын ұйымдастыру қызметі барысында тәрбие жұмысын жоспарлау мен іске асыруда білім беру мен тәрбиелеудің заман талабына сай жаңашаландырылған  жаңа тәсілдері, оларды қолдану мен сақтаудың түсінікті тетіктері бар мінез-құлық стандарттары </w:t>
      </w:r>
      <w:r w:rsidRPr="0034468A">
        <w:rPr>
          <w:rFonts w:ascii="Times New Roman" w:eastAsia="Times New Roman" w:hAnsi="Times New Roman" w:cs="Times New Roman"/>
          <w:color w:val="000000"/>
          <w:spacing w:val="2"/>
          <w:sz w:val="28"/>
          <w:szCs w:val="28"/>
          <w:lang w:val="kk-KZ" w:eastAsia="ru-RU"/>
        </w:rPr>
        <w:lastRenderedPageBreak/>
        <w:t>қолданылуда. Соның бірі-</w:t>
      </w:r>
      <w:r w:rsidRPr="0034468A">
        <w:rPr>
          <w:rFonts w:ascii="Times New Roman" w:hAnsi="Times New Roman" w:cs="Times New Roman"/>
          <w:sz w:val="28"/>
          <w:szCs w:val="28"/>
          <w:lang w:val="kk-KZ"/>
        </w:rPr>
        <w:t xml:space="preserve"> мектебіміздің өзін- өзі басқару ұйымы «Жалын» жастар ісі комитетінің жұмысы.</w:t>
      </w:r>
    </w:p>
    <w:p w:rsidR="0034468A" w:rsidRPr="0034468A" w:rsidRDefault="0034468A" w:rsidP="0034468A">
      <w:pPr>
        <w:shd w:val="clear" w:color="auto" w:fill="FFFFFF" w:themeFill="background1"/>
        <w:spacing w:after="0" w:line="294" w:lineRule="atLeast"/>
        <w:ind w:firstLine="708"/>
        <w:jc w:val="both"/>
        <w:rPr>
          <w:rFonts w:ascii="Times New Roman" w:eastAsia="Times New Roman" w:hAnsi="Times New Roman" w:cs="Times New Roman"/>
          <w:iCs/>
          <w:color w:val="000000"/>
          <w:sz w:val="28"/>
          <w:szCs w:val="28"/>
          <w:lang w:val="kk-KZ" w:eastAsia="ru-RU"/>
        </w:rPr>
      </w:pPr>
      <w:r w:rsidRPr="0034468A">
        <w:rPr>
          <w:rFonts w:ascii="Times New Roman" w:eastAsia="Times New Roman" w:hAnsi="Times New Roman" w:cs="Times New Roman"/>
          <w:b/>
          <w:bCs/>
          <w:iCs/>
          <w:color w:val="000000"/>
          <w:sz w:val="28"/>
          <w:szCs w:val="28"/>
          <w:lang w:val="kk-KZ" w:eastAsia="ru-RU"/>
        </w:rPr>
        <w:t>Мақсаты:</w:t>
      </w:r>
      <w:r>
        <w:rPr>
          <w:rFonts w:ascii="Times New Roman" w:eastAsia="Times New Roman" w:hAnsi="Times New Roman" w:cs="Times New Roman"/>
          <w:b/>
          <w:bCs/>
          <w:iCs/>
          <w:color w:val="000000"/>
          <w:sz w:val="28"/>
          <w:szCs w:val="28"/>
          <w:lang w:val="kk-KZ" w:eastAsia="ru-RU"/>
        </w:rPr>
        <w:t xml:space="preserve"> </w:t>
      </w:r>
      <w:r w:rsidRPr="0034468A">
        <w:rPr>
          <w:rFonts w:ascii="Times New Roman" w:eastAsia="Times New Roman" w:hAnsi="Times New Roman" w:cs="Times New Roman"/>
          <w:iCs/>
          <w:color w:val="000000"/>
          <w:sz w:val="28"/>
          <w:szCs w:val="28"/>
          <w:lang w:val="kk-KZ" w:eastAsia="ru-RU"/>
        </w:rPr>
        <w:t>еліміздің  мүддесін ойлайтын, экономикалық бәсекелестікке қабілетті, Білім мен өнерге  құштар, елінің  тарихынбілетін, тілін, дінін,  әдет ғұрп, салт- санасын қастерлейтін, еңбекқор  да, салауатты, адами құндылықтарбойына қалыптасқан, әділетті, қайсар тұлғаны  өзін- өзі басқарту  арқылы  қалыптастыру.</w:t>
      </w:r>
    </w:p>
    <w:p w:rsidR="0034468A" w:rsidRDefault="0034468A" w:rsidP="0034468A">
      <w:pPr>
        <w:shd w:val="clear" w:color="auto" w:fill="FFFFFF" w:themeFill="background1"/>
        <w:spacing w:after="0" w:line="294" w:lineRule="atLeast"/>
        <w:ind w:firstLine="708"/>
        <w:jc w:val="both"/>
        <w:rPr>
          <w:rFonts w:ascii="Times New Roman" w:eastAsia="Times New Roman" w:hAnsi="Times New Roman" w:cs="Times New Roman"/>
          <w:b/>
          <w:bCs/>
          <w:iCs/>
          <w:color w:val="000000"/>
          <w:sz w:val="28"/>
          <w:szCs w:val="28"/>
          <w:lang w:val="kk-KZ" w:eastAsia="ru-RU"/>
        </w:rPr>
      </w:pPr>
      <w:r w:rsidRPr="0034468A">
        <w:rPr>
          <w:rFonts w:ascii="Times New Roman" w:eastAsia="Times New Roman" w:hAnsi="Times New Roman" w:cs="Times New Roman"/>
          <w:b/>
          <w:bCs/>
          <w:iCs/>
          <w:color w:val="000000"/>
          <w:sz w:val="28"/>
          <w:szCs w:val="28"/>
          <w:lang w:val="kk-KZ" w:eastAsia="ru-RU"/>
        </w:rPr>
        <w:t>Міндеті: </w:t>
      </w:r>
    </w:p>
    <w:p w:rsidR="0034468A" w:rsidRPr="0034468A" w:rsidRDefault="0034468A" w:rsidP="00B14D8B">
      <w:pPr>
        <w:pStyle w:val="a9"/>
        <w:numPr>
          <w:ilvl w:val="0"/>
          <w:numId w:val="33"/>
        </w:numPr>
        <w:shd w:val="clear" w:color="auto" w:fill="FFFFFF" w:themeFill="background1"/>
        <w:spacing w:line="294" w:lineRule="atLeast"/>
        <w:jc w:val="both"/>
        <w:rPr>
          <w:color w:val="000000"/>
          <w:sz w:val="28"/>
          <w:szCs w:val="28"/>
          <w:lang w:val="kk-KZ"/>
        </w:rPr>
      </w:pPr>
      <w:r w:rsidRPr="0034468A">
        <w:rPr>
          <w:iCs/>
          <w:color w:val="000000"/>
          <w:sz w:val="28"/>
          <w:szCs w:val="28"/>
          <w:lang w:val="kk-KZ"/>
        </w:rPr>
        <w:t>Қазақстан  Республикасындағы  « Тәрбие жұмысының  кешенді  бағдарламасы  мен Үздіксіз білім беру жүйесінің  тәрбие  тұжарамдамасына»  сай жас жеткіншектерді Қазақстандық елжандылыққа  тәрбиелеу;</w:t>
      </w:r>
    </w:p>
    <w:p w:rsidR="0034468A" w:rsidRPr="0034468A" w:rsidRDefault="0034468A" w:rsidP="00B14D8B">
      <w:pPr>
        <w:pStyle w:val="a9"/>
        <w:numPr>
          <w:ilvl w:val="0"/>
          <w:numId w:val="33"/>
        </w:numPr>
        <w:shd w:val="clear" w:color="auto" w:fill="FFFFFF" w:themeFill="background1"/>
        <w:spacing w:line="294" w:lineRule="atLeast"/>
        <w:jc w:val="both"/>
        <w:rPr>
          <w:color w:val="000000"/>
          <w:sz w:val="28"/>
          <w:szCs w:val="28"/>
          <w:lang w:val="kk-KZ"/>
        </w:rPr>
      </w:pPr>
      <w:r w:rsidRPr="0034468A">
        <w:rPr>
          <w:iCs/>
          <w:color w:val="000000"/>
          <w:sz w:val="28"/>
          <w:szCs w:val="28"/>
          <w:lang w:val="kk-KZ"/>
        </w:rPr>
        <w:t>өзін- өзі басқару ұйымының бағдарламасы  негізінде, сапалы білім саналы тәрбиенің жан- жақты  артуына оқушы, жастар ұйымының белсенділігін  арттыру;</w:t>
      </w:r>
    </w:p>
    <w:p w:rsidR="0034468A" w:rsidRPr="0034468A" w:rsidRDefault="0034468A" w:rsidP="00B14D8B">
      <w:pPr>
        <w:pStyle w:val="a9"/>
        <w:numPr>
          <w:ilvl w:val="0"/>
          <w:numId w:val="33"/>
        </w:numPr>
        <w:shd w:val="clear" w:color="auto" w:fill="FFFFFF" w:themeFill="background1"/>
        <w:spacing w:line="294" w:lineRule="atLeast"/>
        <w:jc w:val="both"/>
        <w:rPr>
          <w:iCs/>
          <w:color w:val="000000"/>
          <w:sz w:val="28"/>
          <w:szCs w:val="28"/>
          <w:lang w:val="kk-KZ"/>
        </w:rPr>
      </w:pPr>
      <w:r w:rsidRPr="0034468A">
        <w:rPr>
          <w:iCs/>
          <w:color w:val="000000"/>
          <w:sz w:val="28"/>
          <w:szCs w:val="28"/>
          <w:lang w:val="kk-KZ"/>
        </w:rPr>
        <w:t>жастар бірлестігінің бағыттарына  байланысты  ұйым белсенділерінің құқын, міндетін, жауапкершілігін  арттыру;</w:t>
      </w:r>
    </w:p>
    <w:p w:rsidR="0034468A" w:rsidRPr="0034468A" w:rsidRDefault="0034468A" w:rsidP="0034468A">
      <w:pPr>
        <w:shd w:val="clear" w:color="auto" w:fill="FFFFFF" w:themeFill="background1"/>
        <w:spacing w:after="0" w:line="294" w:lineRule="atLeast"/>
        <w:rPr>
          <w:rFonts w:ascii="Times New Roman" w:eastAsia="Times New Roman" w:hAnsi="Times New Roman" w:cs="Times New Roman"/>
          <w:color w:val="000000"/>
          <w:sz w:val="28"/>
          <w:szCs w:val="28"/>
          <w:lang w:val="kk-KZ" w:eastAsia="ru-RU"/>
        </w:rPr>
      </w:pPr>
      <w:r w:rsidRPr="0034468A">
        <w:rPr>
          <w:rFonts w:ascii="Times New Roman" w:eastAsia="Times New Roman" w:hAnsi="Times New Roman" w:cs="Times New Roman"/>
          <w:color w:val="000000"/>
          <w:sz w:val="28"/>
          <w:szCs w:val="28"/>
          <w:lang w:val="kk-KZ" w:eastAsia="ru-RU"/>
        </w:rPr>
        <w:t> </w:t>
      </w:r>
      <w:r w:rsidRPr="0034468A">
        <w:rPr>
          <w:rFonts w:ascii="Times New Roman" w:eastAsia="Times New Roman" w:hAnsi="Times New Roman" w:cs="Times New Roman"/>
          <w:b/>
          <w:bCs/>
          <w:iCs/>
          <w:color w:val="000000"/>
          <w:sz w:val="28"/>
          <w:szCs w:val="28"/>
          <w:lang w:val="kk-KZ" w:eastAsia="ru-RU"/>
        </w:rPr>
        <w:t>Өзін</w:t>
      </w:r>
      <w:r>
        <w:rPr>
          <w:rFonts w:ascii="Times New Roman" w:eastAsia="Times New Roman" w:hAnsi="Times New Roman" w:cs="Times New Roman"/>
          <w:b/>
          <w:bCs/>
          <w:iCs/>
          <w:color w:val="000000"/>
          <w:sz w:val="28"/>
          <w:szCs w:val="28"/>
          <w:lang w:val="kk-KZ" w:eastAsia="ru-RU"/>
        </w:rPr>
        <w:t>-</w:t>
      </w:r>
      <w:r w:rsidRPr="0034468A">
        <w:rPr>
          <w:rFonts w:ascii="Times New Roman" w:eastAsia="Times New Roman" w:hAnsi="Times New Roman" w:cs="Times New Roman"/>
          <w:b/>
          <w:bCs/>
          <w:iCs/>
          <w:color w:val="000000"/>
          <w:sz w:val="28"/>
          <w:szCs w:val="28"/>
          <w:lang w:val="kk-KZ" w:eastAsia="ru-RU"/>
        </w:rPr>
        <w:t>өзі  басқару жұмысында  ұстанатын басты құндылықтар:</w:t>
      </w:r>
    </w:p>
    <w:p w:rsidR="0034468A" w:rsidRPr="0034468A" w:rsidRDefault="0034468A" w:rsidP="00B14D8B">
      <w:pPr>
        <w:numPr>
          <w:ilvl w:val="0"/>
          <w:numId w:val="30"/>
        </w:numPr>
        <w:shd w:val="clear" w:color="auto" w:fill="FFFFFF" w:themeFill="background1"/>
        <w:spacing w:after="0" w:line="294" w:lineRule="atLeast"/>
        <w:ind w:left="0" w:firstLine="0"/>
        <w:rPr>
          <w:rFonts w:ascii="Times New Roman" w:eastAsia="Times New Roman" w:hAnsi="Times New Roman" w:cs="Times New Roman"/>
          <w:color w:val="000000"/>
          <w:sz w:val="28"/>
          <w:szCs w:val="28"/>
          <w:lang w:eastAsia="ru-RU"/>
        </w:rPr>
      </w:pPr>
      <w:r w:rsidRPr="0034468A">
        <w:rPr>
          <w:rFonts w:ascii="Times New Roman" w:eastAsia="Times New Roman" w:hAnsi="Times New Roman" w:cs="Times New Roman"/>
          <w:iCs/>
          <w:color w:val="000000"/>
          <w:sz w:val="28"/>
          <w:szCs w:val="28"/>
          <w:lang w:eastAsia="ru-RU"/>
        </w:rPr>
        <w:t>Адами ар</w:t>
      </w:r>
      <w:r>
        <w:rPr>
          <w:rFonts w:ascii="Times New Roman" w:eastAsia="Times New Roman" w:hAnsi="Times New Roman" w:cs="Times New Roman"/>
          <w:iCs/>
          <w:color w:val="000000"/>
          <w:sz w:val="28"/>
          <w:szCs w:val="28"/>
          <w:lang w:val="kk-KZ" w:eastAsia="ru-RU"/>
        </w:rPr>
        <w:t>-</w:t>
      </w:r>
      <w:r w:rsidRPr="0034468A">
        <w:rPr>
          <w:rFonts w:ascii="Times New Roman" w:eastAsia="Times New Roman" w:hAnsi="Times New Roman" w:cs="Times New Roman"/>
          <w:iCs/>
          <w:color w:val="000000"/>
          <w:sz w:val="28"/>
          <w:szCs w:val="28"/>
          <w:lang w:eastAsia="ru-RU"/>
        </w:rPr>
        <w:t>ождан</w:t>
      </w:r>
      <w:r w:rsidRPr="0034468A">
        <w:rPr>
          <w:rFonts w:ascii="Times New Roman" w:eastAsia="Times New Roman" w:hAnsi="Times New Roman" w:cs="Times New Roman"/>
          <w:iCs/>
          <w:color w:val="000000"/>
          <w:sz w:val="28"/>
          <w:szCs w:val="28"/>
          <w:lang w:val="kk-KZ" w:eastAsia="ru-RU"/>
        </w:rPr>
        <w:t xml:space="preserve">ды, саналы </w:t>
      </w:r>
      <w:r w:rsidRPr="0034468A">
        <w:rPr>
          <w:rFonts w:ascii="Times New Roman" w:eastAsia="Times New Roman" w:hAnsi="Times New Roman" w:cs="Times New Roman"/>
          <w:iCs/>
          <w:color w:val="000000"/>
          <w:sz w:val="28"/>
          <w:szCs w:val="28"/>
          <w:lang w:eastAsia="ru-RU"/>
        </w:rPr>
        <w:t>азамат</w:t>
      </w:r>
      <w:r w:rsidRPr="0034468A">
        <w:rPr>
          <w:rFonts w:ascii="Times New Roman" w:eastAsia="Times New Roman" w:hAnsi="Times New Roman" w:cs="Times New Roman"/>
          <w:iCs/>
          <w:color w:val="000000"/>
          <w:sz w:val="28"/>
          <w:szCs w:val="28"/>
          <w:lang w:val="kk-KZ" w:eastAsia="ru-RU"/>
        </w:rPr>
        <w:t>;</w:t>
      </w:r>
    </w:p>
    <w:p w:rsidR="0034468A" w:rsidRPr="0034468A" w:rsidRDefault="0034468A" w:rsidP="00B14D8B">
      <w:pPr>
        <w:numPr>
          <w:ilvl w:val="0"/>
          <w:numId w:val="30"/>
        </w:numPr>
        <w:shd w:val="clear" w:color="auto" w:fill="FFFFFF" w:themeFill="background1"/>
        <w:spacing w:after="0" w:line="294" w:lineRule="atLeast"/>
        <w:ind w:left="0" w:firstLine="0"/>
        <w:rPr>
          <w:rFonts w:ascii="Times New Roman" w:eastAsia="Times New Roman" w:hAnsi="Times New Roman" w:cs="Times New Roman"/>
          <w:color w:val="000000"/>
          <w:sz w:val="28"/>
          <w:szCs w:val="28"/>
          <w:lang w:eastAsia="ru-RU"/>
        </w:rPr>
      </w:pPr>
      <w:r w:rsidRPr="0034468A">
        <w:rPr>
          <w:rFonts w:ascii="Times New Roman" w:eastAsia="Times New Roman" w:hAnsi="Times New Roman" w:cs="Times New Roman"/>
          <w:iCs/>
          <w:color w:val="000000"/>
          <w:sz w:val="28"/>
          <w:szCs w:val="28"/>
          <w:lang w:eastAsia="ru-RU"/>
        </w:rPr>
        <w:t>Отбасындағы  жауапкершілік</w:t>
      </w:r>
      <w:r w:rsidRPr="0034468A">
        <w:rPr>
          <w:rFonts w:ascii="Times New Roman" w:eastAsia="Times New Roman" w:hAnsi="Times New Roman" w:cs="Times New Roman"/>
          <w:iCs/>
          <w:color w:val="000000"/>
          <w:sz w:val="28"/>
          <w:szCs w:val="28"/>
          <w:lang w:val="kk-KZ" w:eastAsia="ru-RU"/>
        </w:rPr>
        <w:t>;</w:t>
      </w:r>
    </w:p>
    <w:p w:rsidR="0034468A" w:rsidRPr="0034468A" w:rsidRDefault="0034468A" w:rsidP="00B14D8B">
      <w:pPr>
        <w:numPr>
          <w:ilvl w:val="0"/>
          <w:numId w:val="30"/>
        </w:numPr>
        <w:shd w:val="clear" w:color="auto" w:fill="FFFFFF" w:themeFill="background1"/>
        <w:spacing w:after="0" w:line="294" w:lineRule="atLeast"/>
        <w:ind w:left="0" w:firstLine="0"/>
        <w:rPr>
          <w:rFonts w:ascii="Times New Roman" w:eastAsia="Times New Roman" w:hAnsi="Times New Roman" w:cs="Times New Roman"/>
          <w:color w:val="000000"/>
          <w:sz w:val="28"/>
          <w:szCs w:val="28"/>
          <w:lang w:eastAsia="ru-RU"/>
        </w:rPr>
      </w:pPr>
      <w:r w:rsidRPr="0034468A">
        <w:rPr>
          <w:rFonts w:ascii="Times New Roman" w:eastAsia="Times New Roman" w:hAnsi="Times New Roman" w:cs="Times New Roman"/>
          <w:iCs/>
          <w:color w:val="000000"/>
          <w:sz w:val="28"/>
          <w:szCs w:val="28"/>
          <w:lang w:eastAsia="ru-RU"/>
        </w:rPr>
        <w:t>Отан</w:t>
      </w:r>
      <w:r w:rsidRPr="0034468A">
        <w:rPr>
          <w:rFonts w:ascii="Times New Roman" w:eastAsia="Times New Roman" w:hAnsi="Times New Roman" w:cs="Times New Roman"/>
          <w:iCs/>
          <w:color w:val="000000"/>
          <w:sz w:val="28"/>
          <w:szCs w:val="28"/>
          <w:lang w:val="kk-KZ" w:eastAsia="ru-RU"/>
        </w:rPr>
        <w:t>ға</w:t>
      </w:r>
      <w:r w:rsidRPr="0034468A">
        <w:rPr>
          <w:rFonts w:ascii="Times New Roman" w:eastAsia="Times New Roman" w:hAnsi="Times New Roman" w:cs="Times New Roman"/>
          <w:iCs/>
          <w:color w:val="000000"/>
          <w:sz w:val="28"/>
          <w:szCs w:val="28"/>
          <w:lang w:eastAsia="ru-RU"/>
        </w:rPr>
        <w:t>, туған өлкеге</w:t>
      </w:r>
      <w:r w:rsidRPr="0034468A">
        <w:rPr>
          <w:rFonts w:ascii="Times New Roman" w:eastAsia="Times New Roman" w:hAnsi="Times New Roman" w:cs="Times New Roman"/>
          <w:iCs/>
          <w:color w:val="000000"/>
          <w:sz w:val="28"/>
          <w:szCs w:val="28"/>
          <w:lang w:val="kk-KZ" w:eastAsia="ru-RU"/>
        </w:rPr>
        <w:t xml:space="preserve"> деген</w:t>
      </w:r>
      <w:r w:rsidRPr="0034468A">
        <w:rPr>
          <w:rFonts w:ascii="Times New Roman" w:eastAsia="Times New Roman" w:hAnsi="Times New Roman" w:cs="Times New Roman"/>
          <w:iCs/>
          <w:color w:val="000000"/>
          <w:sz w:val="28"/>
          <w:szCs w:val="28"/>
          <w:lang w:eastAsia="ru-RU"/>
        </w:rPr>
        <w:t xml:space="preserve"> құрмет</w:t>
      </w:r>
      <w:r w:rsidRPr="0034468A">
        <w:rPr>
          <w:rFonts w:ascii="Times New Roman" w:eastAsia="Times New Roman" w:hAnsi="Times New Roman" w:cs="Times New Roman"/>
          <w:iCs/>
          <w:color w:val="000000"/>
          <w:sz w:val="28"/>
          <w:szCs w:val="28"/>
          <w:lang w:val="kk-KZ" w:eastAsia="ru-RU"/>
        </w:rPr>
        <w:t>тің биіктігі;</w:t>
      </w:r>
    </w:p>
    <w:p w:rsidR="0034468A" w:rsidRPr="0034468A" w:rsidRDefault="0034468A" w:rsidP="00B14D8B">
      <w:pPr>
        <w:numPr>
          <w:ilvl w:val="0"/>
          <w:numId w:val="30"/>
        </w:numPr>
        <w:shd w:val="clear" w:color="auto" w:fill="FFFFFF" w:themeFill="background1"/>
        <w:spacing w:after="0" w:line="294" w:lineRule="atLeast"/>
        <w:ind w:left="0" w:firstLine="0"/>
        <w:rPr>
          <w:rFonts w:ascii="Times New Roman" w:eastAsia="Times New Roman" w:hAnsi="Times New Roman" w:cs="Times New Roman"/>
          <w:color w:val="000000"/>
          <w:sz w:val="28"/>
          <w:szCs w:val="28"/>
          <w:lang w:eastAsia="ru-RU"/>
        </w:rPr>
      </w:pPr>
      <w:r w:rsidRPr="0034468A">
        <w:rPr>
          <w:rFonts w:ascii="Times New Roman" w:eastAsia="Times New Roman" w:hAnsi="Times New Roman" w:cs="Times New Roman"/>
          <w:iCs/>
          <w:color w:val="000000"/>
          <w:sz w:val="28"/>
          <w:szCs w:val="28"/>
          <w:lang w:eastAsia="ru-RU"/>
        </w:rPr>
        <w:t>Денсаулық, салауатты өмі</w:t>
      </w:r>
      <w:r w:rsidRPr="0034468A">
        <w:rPr>
          <w:rFonts w:ascii="Times New Roman" w:eastAsia="Times New Roman" w:hAnsi="Times New Roman" w:cs="Times New Roman"/>
          <w:iCs/>
          <w:color w:val="000000"/>
          <w:sz w:val="28"/>
          <w:szCs w:val="28"/>
          <w:lang w:val="kk-KZ" w:eastAsia="ru-RU"/>
        </w:rPr>
        <w:t>р</w:t>
      </w:r>
      <w:r>
        <w:rPr>
          <w:rFonts w:ascii="Times New Roman" w:eastAsia="Times New Roman" w:hAnsi="Times New Roman" w:cs="Times New Roman"/>
          <w:iCs/>
          <w:color w:val="000000"/>
          <w:sz w:val="28"/>
          <w:szCs w:val="28"/>
          <w:lang w:val="kk-KZ" w:eastAsia="ru-RU"/>
        </w:rPr>
        <w:t xml:space="preserve"> </w:t>
      </w:r>
      <w:r w:rsidRPr="0034468A">
        <w:rPr>
          <w:rFonts w:ascii="Times New Roman" w:eastAsia="Times New Roman" w:hAnsi="Times New Roman" w:cs="Times New Roman"/>
          <w:iCs/>
          <w:color w:val="000000"/>
          <w:sz w:val="28"/>
          <w:szCs w:val="28"/>
          <w:lang w:val="kk-KZ" w:eastAsia="ru-RU"/>
        </w:rPr>
        <w:t>салты;</w:t>
      </w:r>
    </w:p>
    <w:p w:rsidR="0034468A" w:rsidRPr="0034468A" w:rsidRDefault="0034468A" w:rsidP="00B14D8B">
      <w:pPr>
        <w:numPr>
          <w:ilvl w:val="0"/>
          <w:numId w:val="30"/>
        </w:numPr>
        <w:shd w:val="clear" w:color="auto" w:fill="FFFFFF" w:themeFill="background1"/>
        <w:spacing w:after="0" w:line="294" w:lineRule="atLeast"/>
        <w:ind w:left="0" w:firstLine="0"/>
        <w:rPr>
          <w:rFonts w:ascii="Times New Roman" w:eastAsia="Times New Roman" w:hAnsi="Times New Roman" w:cs="Times New Roman"/>
          <w:color w:val="000000"/>
          <w:sz w:val="28"/>
          <w:szCs w:val="28"/>
          <w:lang w:eastAsia="ru-RU"/>
        </w:rPr>
      </w:pPr>
      <w:r w:rsidRPr="0034468A">
        <w:rPr>
          <w:rFonts w:ascii="Times New Roman" w:eastAsia="Times New Roman" w:hAnsi="Times New Roman" w:cs="Times New Roman"/>
          <w:iCs/>
          <w:color w:val="000000"/>
          <w:sz w:val="28"/>
          <w:szCs w:val="28"/>
          <w:lang w:eastAsia="ru-RU"/>
        </w:rPr>
        <w:t>Еңбек, экономика</w:t>
      </w:r>
      <w:r w:rsidRPr="0034468A">
        <w:rPr>
          <w:rFonts w:ascii="Times New Roman" w:eastAsia="Times New Roman" w:hAnsi="Times New Roman" w:cs="Times New Roman"/>
          <w:iCs/>
          <w:color w:val="000000"/>
          <w:sz w:val="28"/>
          <w:szCs w:val="28"/>
          <w:lang w:val="kk-KZ" w:eastAsia="ru-RU"/>
        </w:rPr>
        <w:t xml:space="preserve"> саласында құзырлылық;</w:t>
      </w:r>
    </w:p>
    <w:p w:rsidR="0034468A" w:rsidRPr="0034468A" w:rsidRDefault="0034468A" w:rsidP="00B14D8B">
      <w:pPr>
        <w:numPr>
          <w:ilvl w:val="0"/>
          <w:numId w:val="30"/>
        </w:numPr>
        <w:shd w:val="clear" w:color="auto" w:fill="FFFFFF" w:themeFill="background1"/>
        <w:spacing w:after="0" w:line="294" w:lineRule="atLeast"/>
        <w:ind w:left="0" w:firstLine="0"/>
        <w:rPr>
          <w:rFonts w:ascii="Times New Roman" w:eastAsia="Times New Roman" w:hAnsi="Times New Roman" w:cs="Times New Roman"/>
          <w:color w:val="000000"/>
          <w:sz w:val="28"/>
          <w:szCs w:val="28"/>
          <w:lang w:eastAsia="ru-RU"/>
        </w:rPr>
      </w:pPr>
      <w:r w:rsidRPr="0034468A">
        <w:rPr>
          <w:rFonts w:ascii="Times New Roman" w:eastAsia="Times New Roman" w:hAnsi="Times New Roman" w:cs="Times New Roman"/>
          <w:iCs/>
          <w:color w:val="000000"/>
          <w:sz w:val="28"/>
          <w:szCs w:val="28"/>
          <w:lang w:eastAsia="ru-RU"/>
        </w:rPr>
        <w:t>Білім , ғылым, өнер</w:t>
      </w:r>
      <w:r w:rsidRPr="0034468A">
        <w:rPr>
          <w:rFonts w:ascii="Times New Roman" w:eastAsia="Times New Roman" w:hAnsi="Times New Roman" w:cs="Times New Roman"/>
          <w:iCs/>
          <w:color w:val="000000"/>
          <w:sz w:val="28"/>
          <w:szCs w:val="28"/>
          <w:lang w:val="kk-KZ" w:eastAsia="ru-RU"/>
        </w:rPr>
        <w:t>де ашықтылық;</w:t>
      </w:r>
    </w:p>
    <w:p w:rsidR="0034468A" w:rsidRPr="0034468A" w:rsidRDefault="0034468A" w:rsidP="00B14D8B">
      <w:pPr>
        <w:numPr>
          <w:ilvl w:val="0"/>
          <w:numId w:val="30"/>
        </w:numPr>
        <w:shd w:val="clear" w:color="auto" w:fill="FFFFFF" w:themeFill="background1"/>
        <w:spacing w:after="0" w:line="294" w:lineRule="atLeast"/>
        <w:ind w:left="0" w:firstLine="0"/>
        <w:rPr>
          <w:rFonts w:ascii="Times New Roman" w:eastAsia="Times New Roman" w:hAnsi="Times New Roman" w:cs="Times New Roman"/>
          <w:color w:val="000000"/>
          <w:sz w:val="28"/>
          <w:szCs w:val="28"/>
          <w:lang w:eastAsia="ru-RU"/>
        </w:rPr>
      </w:pPr>
      <w:r w:rsidRPr="0034468A">
        <w:rPr>
          <w:rFonts w:ascii="Times New Roman" w:eastAsia="Times New Roman" w:hAnsi="Times New Roman" w:cs="Times New Roman"/>
          <w:iCs/>
          <w:color w:val="000000"/>
          <w:sz w:val="28"/>
          <w:szCs w:val="28"/>
          <w:lang w:eastAsia="ru-RU"/>
        </w:rPr>
        <w:t>Мәдени мұра, құқық, тарих, шежіре</w:t>
      </w:r>
      <w:r w:rsidRPr="0034468A">
        <w:rPr>
          <w:rFonts w:ascii="Times New Roman" w:eastAsia="Times New Roman" w:hAnsi="Times New Roman" w:cs="Times New Roman"/>
          <w:iCs/>
          <w:color w:val="000000"/>
          <w:sz w:val="28"/>
          <w:szCs w:val="28"/>
          <w:lang w:val="kk-KZ" w:eastAsia="ru-RU"/>
        </w:rPr>
        <w:t xml:space="preserve"> бағыттарындағы білімділік;</w:t>
      </w:r>
    </w:p>
    <w:p w:rsidR="0034468A" w:rsidRPr="0034468A" w:rsidRDefault="0034468A" w:rsidP="00B14D8B">
      <w:pPr>
        <w:numPr>
          <w:ilvl w:val="0"/>
          <w:numId w:val="30"/>
        </w:numPr>
        <w:shd w:val="clear" w:color="auto" w:fill="FFFFFF" w:themeFill="background1"/>
        <w:spacing w:after="0" w:line="294" w:lineRule="atLeast"/>
        <w:ind w:left="0" w:firstLine="0"/>
        <w:rPr>
          <w:rFonts w:ascii="Times New Roman" w:eastAsia="Times New Roman" w:hAnsi="Times New Roman" w:cs="Times New Roman"/>
          <w:color w:val="000000"/>
          <w:sz w:val="28"/>
          <w:szCs w:val="28"/>
          <w:lang w:eastAsia="ru-RU"/>
        </w:rPr>
      </w:pPr>
      <w:r w:rsidRPr="0034468A">
        <w:rPr>
          <w:rFonts w:ascii="Times New Roman" w:eastAsia="Times New Roman" w:hAnsi="Times New Roman" w:cs="Times New Roman"/>
          <w:iCs/>
          <w:color w:val="000000"/>
          <w:sz w:val="28"/>
          <w:szCs w:val="28"/>
          <w:lang w:eastAsia="ru-RU"/>
        </w:rPr>
        <w:t>Тіл шеберлігі, рухани байлық</w:t>
      </w:r>
      <w:r w:rsidRPr="0034468A">
        <w:rPr>
          <w:rFonts w:ascii="Times New Roman" w:eastAsia="Times New Roman" w:hAnsi="Times New Roman" w:cs="Times New Roman"/>
          <w:iCs/>
          <w:color w:val="000000"/>
          <w:sz w:val="28"/>
          <w:szCs w:val="28"/>
          <w:lang w:val="kk-KZ" w:eastAsia="ru-RU"/>
        </w:rPr>
        <w:t>ты жоғары ұстаубіліктілігі;</w:t>
      </w:r>
    </w:p>
    <w:p w:rsidR="0034468A" w:rsidRPr="0034468A" w:rsidRDefault="0034468A" w:rsidP="00B14D8B">
      <w:pPr>
        <w:numPr>
          <w:ilvl w:val="0"/>
          <w:numId w:val="30"/>
        </w:numPr>
        <w:shd w:val="clear" w:color="auto" w:fill="FFFFFF" w:themeFill="background1"/>
        <w:spacing w:after="0" w:line="294" w:lineRule="atLeast"/>
        <w:ind w:left="0" w:firstLine="0"/>
        <w:rPr>
          <w:rFonts w:ascii="Times New Roman" w:eastAsia="Times New Roman" w:hAnsi="Times New Roman" w:cs="Times New Roman"/>
          <w:color w:val="000000"/>
          <w:sz w:val="28"/>
          <w:szCs w:val="28"/>
          <w:lang w:eastAsia="ru-RU"/>
        </w:rPr>
      </w:pPr>
      <w:r w:rsidRPr="0034468A">
        <w:rPr>
          <w:rFonts w:ascii="Times New Roman" w:eastAsia="Times New Roman" w:hAnsi="Times New Roman" w:cs="Times New Roman"/>
          <w:iCs/>
          <w:color w:val="000000"/>
          <w:sz w:val="28"/>
          <w:szCs w:val="28"/>
          <w:lang w:eastAsia="ru-RU"/>
        </w:rPr>
        <w:t>Достық, жолдастық</w:t>
      </w:r>
      <w:r w:rsidRPr="0034468A">
        <w:rPr>
          <w:rFonts w:ascii="Times New Roman" w:eastAsia="Times New Roman" w:hAnsi="Times New Roman" w:cs="Times New Roman"/>
          <w:iCs/>
          <w:color w:val="000000"/>
          <w:sz w:val="28"/>
          <w:szCs w:val="28"/>
          <w:lang w:val="kk-KZ" w:eastAsia="ru-RU"/>
        </w:rPr>
        <w:t xml:space="preserve"> </w:t>
      </w:r>
      <w:r w:rsidRPr="0034468A">
        <w:rPr>
          <w:rFonts w:ascii="Times New Roman" w:eastAsia="Times New Roman" w:hAnsi="Times New Roman" w:cs="Times New Roman"/>
          <w:iCs/>
          <w:color w:val="000000"/>
          <w:sz w:val="28"/>
          <w:szCs w:val="28"/>
          <w:lang w:eastAsia="ru-RU"/>
        </w:rPr>
        <w:t>қатынас</w:t>
      </w:r>
      <w:r w:rsidRPr="0034468A">
        <w:rPr>
          <w:rFonts w:ascii="Times New Roman" w:eastAsia="Times New Roman" w:hAnsi="Times New Roman" w:cs="Times New Roman"/>
          <w:iCs/>
          <w:color w:val="000000"/>
          <w:sz w:val="28"/>
          <w:szCs w:val="28"/>
          <w:lang w:val="kk-KZ" w:eastAsia="ru-RU"/>
        </w:rPr>
        <w:t>тардағы жоғары мәдениеттілік;</w:t>
      </w:r>
    </w:p>
    <w:p w:rsidR="0034468A" w:rsidRPr="0034468A" w:rsidRDefault="0034468A" w:rsidP="0034468A">
      <w:pPr>
        <w:spacing w:after="0" w:line="240" w:lineRule="auto"/>
        <w:ind w:firstLine="708"/>
        <w:jc w:val="both"/>
        <w:rPr>
          <w:rFonts w:ascii="Times New Roman" w:hAnsi="Times New Roman" w:cs="Times New Roman"/>
          <w:color w:val="222222"/>
          <w:sz w:val="28"/>
          <w:szCs w:val="28"/>
          <w:shd w:val="clear" w:color="auto" w:fill="FFFFFF"/>
          <w:lang w:val="kk-KZ"/>
        </w:rPr>
      </w:pPr>
      <w:r w:rsidRPr="0034468A">
        <w:rPr>
          <w:rFonts w:ascii="Times New Roman" w:hAnsi="Times New Roman" w:cs="Times New Roman"/>
          <w:sz w:val="28"/>
          <w:szCs w:val="28"/>
          <w:lang w:val="kk-KZ"/>
        </w:rPr>
        <w:tab/>
      </w:r>
      <w:r w:rsidRPr="0034468A">
        <w:rPr>
          <w:rFonts w:ascii="Times New Roman" w:hAnsi="Times New Roman" w:cs="Times New Roman"/>
          <w:color w:val="222222"/>
          <w:sz w:val="28"/>
          <w:szCs w:val="28"/>
          <w:shd w:val="clear" w:color="auto" w:fill="FFFFFF"/>
          <w:lang w:val="kk-KZ"/>
        </w:rPr>
        <w:t>Мектебіміздегі оқушылардың өзін-өзі басқару жүйесінің   өзектілігі оқушылар әрекетінің еріктілігі, жариялылығы, тең құқылығын таныту, жалпы адами асыл құндылықтарды шынайы бағалауға бағыттау,өзіндік шешім қабылдауларына жағдай туғызу, ұйымның өзге мүшелерінің пікіріне құлақ аса отырып ой бөлісу, өзгелер пікірін құрметтеуге төселдіруде болып отыр. Оқушылардың өзін-өзі басқарудың ісіне араласа отырып, мектеп өмірінің мәселелерін шешуде өз бетімен шешім қабылдау қабілеттілігі артады, жүктелген іске жауапкершіліктерін сезінеді, ұжымда, ортада бір-бірін сыйлау, уақыттарын үнемді әрі тиімді пайдаланы сияқты құзырлықтары күшейе түседі.</w:t>
      </w:r>
    </w:p>
    <w:p w:rsidR="0034468A" w:rsidRPr="0034468A" w:rsidRDefault="0034468A" w:rsidP="0034468A">
      <w:pPr>
        <w:spacing w:after="0" w:line="240" w:lineRule="auto"/>
        <w:ind w:firstLine="708"/>
        <w:jc w:val="both"/>
        <w:rPr>
          <w:rFonts w:ascii="Times New Roman" w:hAnsi="Times New Roman" w:cs="Times New Roman"/>
          <w:sz w:val="28"/>
          <w:szCs w:val="28"/>
          <w:lang w:val="kk-KZ"/>
        </w:rPr>
      </w:pPr>
      <w:r w:rsidRPr="0034468A">
        <w:rPr>
          <w:rFonts w:ascii="Times New Roman" w:hAnsi="Times New Roman" w:cs="Times New Roman"/>
          <w:color w:val="222222"/>
          <w:sz w:val="28"/>
          <w:szCs w:val="28"/>
          <w:shd w:val="clear" w:color="auto" w:fill="FFFFFF"/>
          <w:lang w:val="kk-KZ"/>
        </w:rPr>
        <w:t xml:space="preserve"> Өзін-өзі басқарудың құндылығы сонда- осы ұйым арқылы оқушылар мектеп өміріне, мектептің ішкі саясатына, әкімшілік жұмыстарына, мектепішілік оқу және тәрбие үдерістеріне әсер ете отырып шешім қабылдауға ықпал етеді. Келер күнге сеніммен қарататын осындай игі де ізгілікті іс біздің ұжымымызда оң нәтижесін беруде. Білім ұясын ізгіліктендіру мен жариялылықтың жүзеге асқандығының нәтижелі белгісі әрі шәкірттердің асыға күтетін күні – «Өзін-өзі басқару күні». Ұйым мүшелері бұл күні директордың, директор орынбасарларының және пән мұғалімдерінің орнына қызмет атқарады. Мектеп президенті кезекті ұйым мүшелерімен жиналыс үстінде пікір алысады.</w:t>
      </w:r>
      <w:r w:rsidRPr="0034468A">
        <w:rPr>
          <w:rFonts w:ascii="Times New Roman" w:hAnsi="Times New Roman" w:cs="Times New Roman"/>
          <w:color w:val="222222"/>
          <w:sz w:val="28"/>
          <w:szCs w:val="28"/>
          <w:lang w:val="kk-KZ"/>
        </w:rPr>
        <w:br/>
      </w:r>
      <w:r w:rsidRPr="0034468A">
        <w:rPr>
          <w:rFonts w:ascii="Times New Roman" w:hAnsi="Times New Roman" w:cs="Times New Roman"/>
          <w:sz w:val="28"/>
          <w:szCs w:val="28"/>
          <w:shd w:val="clear" w:color="auto" w:fill="FFFFFF"/>
          <w:lang w:val="kk-KZ"/>
        </w:rPr>
        <w:lastRenderedPageBreak/>
        <w:t xml:space="preserve">          </w:t>
      </w:r>
      <w:r w:rsidRPr="0034468A">
        <w:rPr>
          <w:rFonts w:ascii="Times New Roman" w:hAnsi="Times New Roman" w:cs="Times New Roman"/>
          <w:b/>
          <w:sz w:val="28"/>
          <w:szCs w:val="28"/>
          <w:shd w:val="clear" w:color="auto" w:fill="FFFFFF"/>
          <w:lang w:val="kk-KZ"/>
        </w:rPr>
        <w:t>М</w:t>
      </w:r>
      <w:r w:rsidRPr="0034468A">
        <w:rPr>
          <w:rFonts w:ascii="Times New Roman" w:hAnsi="Times New Roman" w:cs="Times New Roman"/>
          <w:b/>
          <w:sz w:val="28"/>
          <w:szCs w:val="28"/>
          <w:lang w:val="kk-KZ"/>
        </w:rPr>
        <w:t>ектебіміздің өзін- өзі басқару ұйымы «Жалын» жастар ісі комитеті тарапынан атқарылатын дәстүрлі  жұмыстар:</w:t>
      </w:r>
    </w:p>
    <w:p w:rsidR="0034468A" w:rsidRPr="0034468A" w:rsidRDefault="0034468A" w:rsidP="00B14D8B">
      <w:pPr>
        <w:numPr>
          <w:ilvl w:val="0"/>
          <w:numId w:val="31"/>
        </w:numPr>
        <w:spacing w:after="0" w:line="240" w:lineRule="auto"/>
        <w:contextualSpacing/>
        <w:jc w:val="both"/>
        <w:rPr>
          <w:rFonts w:ascii="Times New Roman" w:hAnsi="Times New Roman" w:cs="Times New Roman"/>
          <w:sz w:val="28"/>
          <w:szCs w:val="28"/>
          <w:lang w:val="kk-KZ"/>
        </w:rPr>
      </w:pPr>
      <w:r w:rsidRPr="0034468A">
        <w:rPr>
          <w:rFonts w:ascii="Times New Roman" w:hAnsi="Times New Roman" w:cs="Times New Roman"/>
          <w:sz w:val="28"/>
          <w:szCs w:val="28"/>
          <w:lang w:val="kk-KZ"/>
        </w:rPr>
        <w:t>«Ең үздік сынып» рейтингісін бақылайды және қорытындылайды;</w:t>
      </w:r>
    </w:p>
    <w:p w:rsidR="0034468A" w:rsidRPr="0034468A" w:rsidRDefault="0034468A" w:rsidP="00B14D8B">
      <w:pPr>
        <w:numPr>
          <w:ilvl w:val="0"/>
          <w:numId w:val="31"/>
        </w:numPr>
        <w:spacing w:after="0" w:line="240" w:lineRule="auto"/>
        <w:contextualSpacing/>
        <w:jc w:val="both"/>
        <w:rPr>
          <w:rFonts w:ascii="Times New Roman" w:hAnsi="Times New Roman" w:cs="Times New Roman"/>
          <w:sz w:val="28"/>
          <w:szCs w:val="28"/>
          <w:lang w:val="kk-KZ"/>
        </w:rPr>
      </w:pPr>
      <w:r w:rsidRPr="0034468A">
        <w:rPr>
          <w:rFonts w:ascii="Times New Roman" w:hAnsi="Times New Roman" w:cs="Times New Roman"/>
          <w:sz w:val="28"/>
          <w:szCs w:val="28"/>
          <w:lang w:val="kk-KZ"/>
        </w:rPr>
        <w:t>мектепішілік мерекелік іс-шараларды ұйымдастыруда ұйымдастырушы-педагог жұмысына тікелей ат- салысады;</w:t>
      </w:r>
    </w:p>
    <w:p w:rsidR="0034468A" w:rsidRPr="0034468A" w:rsidRDefault="0034468A" w:rsidP="00B14D8B">
      <w:pPr>
        <w:numPr>
          <w:ilvl w:val="0"/>
          <w:numId w:val="31"/>
        </w:numPr>
        <w:spacing w:after="0" w:line="240" w:lineRule="auto"/>
        <w:contextualSpacing/>
        <w:jc w:val="both"/>
        <w:rPr>
          <w:rFonts w:ascii="Times New Roman" w:hAnsi="Times New Roman" w:cs="Times New Roman"/>
          <w:sz w:val="28"/>
          <w:szCs w:val="28"/>
          <w:lang w:val="kk-KZ"/>
        </w:rPr>
      </w:pPr>
      <w:r w:rsidRPr="0034468A">
        <w:rPr>
          <w:rFonts w:ascii="Times New Roman" w:hAnsi="Times New Roman" w:cs="Times New Roman"/>
          <w:sz w:val="28"/>
          <w:szCs w:val="28"/>
          <w:lang w:val="kk-KZ"/>
        </w:rPr>
        <w:t>қиын тәртібі байқалатын оқушылардың тәрбиесіне қатысты өткізілетін мектепішілік құқықбұзушылық кеңесіне қатысады;</w:t>
      </w:r>
    </w:p>
    <w:p w:rsidR="0034468A" w:rsidRPr="0034468A" w:rsidRDefault="0034468A" w:rsidP="00B14D8B">
      <w:pPr>
        <w:numPr>
          <w:ilvl w:val="0"/>
          <w:numId w:val="31"/>
        </w:numPr>
        <w:spacing w:after="0" w:line="240" w:lineRule="auto"/>
        <w:contextualSpacing/>
        <w:jc w:val="both"/>
        <w:rPr>
          <w:rFonts w:ascii="Times New Roman" w:hAnsi="Times New Roman" w:cs="Times New Roman"/>
          <w:sz w:val="28"/>
          <w:szCs w:val="28"/>
          <w:lang w:val="kk-KZ"/>
        </w:rPr>
      </w:pPr>
      <w:r w:rsidRPr="0034468A">
        <w:rPr>
          <w:rFonts w:ascii="Times New Roman" w:hAnsi="Times New Roman" w:cs="Times New Roman"/>
          <w:sz w:val="28"/>
          <w:szCs w:val="28"/>
          <w:lang w:val="kk-KZ"/>
        </w:rPr>
        <w:t>ұстаздар қүніне орай, жылына бір рет өзін-өзі басқару күнін ұйымдастырады;</w:t>
      </w:r>
    </w:p>
    <w:p w:rsidR="0034468A" w:rsidRPr="0034468A" w:rsidRDefault="0034468A" w:rsidP="00B14D8B">
      <w:pPr>
        <w:numPr>
          <w:ilvl w:val="0"/>
          <w:numId w:val="31"/>
        </w:numPr>
        <w:spacing w:after="0" w:line="240" w:lineRule="auto"/>
        <w:contextualSpacing/>
        <w:jc w:val="both"/>
        <w:rPr>
          <w:rFonts w:ascii="Times New Roman" w:hAnsi="Times New Roman" w:cs="Times New Roman"/>
          <w:sz w:val="28"/>
          <w:szCs w:val="28"/>
          <w:lang w:val="kk-KZ"/>
        </w:rPr>
      </w:pPr>
      <w:r w:rsidRPr="0034468A">
        <w:rPr>
          <w:rFonts w:ascii="Times New Roman" w:hAnsi="Times New Roman" w:cs="Times New Roman"/>
          <w:sz w:val="28"/>
          <w:szCs w:val="28"/>
          <w:lang w:val="kk-KZ"/>
        </w:rPr>
        <w:t>«Қарапайым еңбекке тағзым!» күнін жылына бір рет ұйымдастырып, қарапайым еңбек иелеріне ( еден жуушылар, аула сыпырушылар, асхана қызметкерлеріінен ыдыс жуушы) мерекелік көңіл-күй сыйлайды;</w:t>
      </w:r>
    </w:p>
    <w:p w:rsidR="0034468A" w:rsidRPr="0034468A" w:rsidRDefault="0034468A" w:rsidP="00B14D8B">
      <w:pPr>
        <w:numPr>
          <w:ilvl w:val="0"/>
          <w:numId w:val="31"/>
        </w:numPr>
        <w:spacing w:after="0" w:line="240" w:lineRule="auto"/>
        <w:contextualSpacing/>
        <w:jc w:val="both"/>
        <w:rPr>
          <w:rFonts w:ascii="Times New Roman" w:hAnsi="Times New Roman" w:cs="Times New Roman"/>
          <w:sz w:val="28"/>
          <w:szCs w:val="28"/>
          <w:lang w:val="kk-KZ"/>
        </w:rPr>
      </w:pPr>
      <w:r w:rsidRPr="0034468A">
        <w:rPr>
          <w:rFonts w:ascii="Times New Roman" w:hAnsi="Times New Roman" w:cs="Times New Roman"/>
          <w:sz w:val="28"/>
          <w:szCs w:val="28"/>
          <w:lang w:val="kk-KZ"/>
        </w:rPr>
        <w:t>көктем айларында мектеп ауласын тазалау сенбіліктеріне қатысады;</w:t>
      </w:r>
    </w:p>
    <w:p w:rsidR="0034468A" w:rsidRPr="0034468A" w:rsidRDefault="0034468A" w:rsidP="00B14D8B">
      <w:pPr>
        <w:numPr>
          <w:ilvl w:val="0"/>
          <w:numId w:val="31"/>
        </w:numPr>
        <w:spacing w:after="0" w:line="240" w:lineRule="auto"/>
        <w:contextualSpacing/>
        <w:jc w:val="both"/>
        <w:rPr>
          <w:rFonts w:ascii="Times New Roman" w:hAnsi="Times New Roman" w:cs="Times New Roman"/>
          <w:sz w:val="28"/>
          <w:szCs w:val="28"/>
          <w:lang w:val="kk-KZ"/>
        </w:rPr>
      </w:pPr>
      <w:r w:rsidRPr="0034468A">
        <w:rPr>
          <w:rFonts w:ascii="Times New Roman" w:hAnsi="Times New Roman" w:cs="Times New Roman"/>
          <w:sz w:val="28"/>
          <w:szCs w:val="28"/>
          <w:lang w:val="kk-KZ"/>
        </w:rPr>
        <w:t>көп балалы, қамқорлыққа алынған отбасы балаларына көмектесу мақсатында «Мейірім» қамқорлық акциясын ұйымдастыруға ат салысады;</w:t>
      </w:r>
    </w:p>
    <w:p w:rsidR="0034468A" w:rsidRPr="0034468A" w:rsidRDefault="0034468A" w:rsidP="00B14D8B">
      <w:pPr>
        <w:numPr>
          <w:ilvl w:val="0"/>
          <w:numId w:val="31"/>
        </w:numPr>
        <w:spacing w:after="0" w:line="240" w:lineRule="auto"/>
        <w:contextualSpacing/>
        <w:jc w:val="both"/>
        <w:rPr>
          <w:rFonts w:ascii="Times New Roman" w:hAnsi="Times New Roman" w:cs="Times New Roman"/>
          <w:sz w:val="28"/>
          <w:szCs w:val="28"/>
          <w:lang w:val="kk-KZ"/>
        </w:rPr>
      </w:pPr>
      <w:r w:rsidRPr="0034468A">
        <w:rPr>
          <w:rFonts w:ascii="Times New Roman" w:hAnsi="Times New Roman" w:cs="Times New Roman"/>
          <w:sz w:val="28"/>
          <w:szCs w:val="28"/>
          <w:lang w:val="kk-KZ"/>
        </w:rPr>
        <w:t>спорттық іс-шараларға, мектепішілік іс-шараларда аса жауапкершілік танытады;</w:t>
      </w:r>
    </w:p>
    <w:p w:rsidR="0034468A" w:rsidRPr="0034468A" w:rsidRDefault="0034468A" w:rsidP="00B14D8B">
      <w:pPr>
        <w:numPr>
          <w:ilvl w:val="0"/>
          <w:numId w:val="31"/>
        </w:numPr>
        <w:spacing w:after="0" w:line="240" w:lineRule="auto"/>
        <w:contextualSpacing/>
        <w:jc w:val="both"/>
        <w:rPr>
          <w:rFonts w:ascii="Times New Roman" w:hAnsi="Times New Roman" w:cs="Times New Roman"/>
          <w:sz w:val="28"/>
          <w:szCs w:val="28"/>
          <w:lang w:val="kk-KZ"/>
        </w:rPr>
      </w:pPr>
      <w:r w:rsidRPr="0034468A">
        <w:rPr>
          <w:rFonts w:ascii="Times New Roman" w:hAnsi="Times New Roman" w:cs="Times New Roman"/>
          <w:sz w:val="28"/>
          <w:szCs w:val="28"/>
          <w:lang w:val="kk-KZ"/>
        </w:rPr>
        <w:t>онлайн іс-шараларды ұйымдастырып, бейнероликтер жасайды;</w:t>
      </w:r>
    </w:p>
    <w:p w:rsidR="0034468A" w:rsidRPr="0034468A" w:rsidRDefault="0034468A" w:rsidP="00B14D8B">
      <w:pPr>
        <w:numPr>
          <w:ilvl w:val="0"/>
          <w:numId w:val="31"/>
        </w:numPr>
        <w:spacing w:after="0" w:line="240" w:lineRule="auto"/>
        <w:contextualSpacing/>
        <w:jc w:val="both"/>
        <w:rPr>
          <w:rFonts w:ascii="Times New Roman" w:hAnsi="Times New Roman" w:cs="Times New Roman"/>
          <w:sz w:val="28"/>
          <w:szCs w:val="28"/>
          <w:lang w:val="kk-KZ"/>
        </w:rPr>
      </w:pPr>
      <w:r w:rsidRPr="0034468A">
        <w:rPr>
          <w:rFonts w:ascii="Times New Roman" w:hAnsi="Times New Roman" w:cs="Times New Roman"/>
          <w:sz w:val="28"/>
          <w:szCs w:val="28"/>
          <w:lang w:val="kk-KZ"/>
        </w:rPr>
        <w:t>қарттар күнінде ықшамаудан бойынша бекітілген қарттарға мерекелік құттықтаулар жасайды;</w:t>
      </w:r>
    </w:p>
    <w:p w:rsidR="0034468A" w:rsidRPr="0034468A" w:rsidRDefault="0034468A" w:rsidP="00B14D8B">
      <w:pPr>
        <w:numPr>
          <w:ilvl w:val="0"/>
          <w:numId w:val="31"/>
        </w:numPr>
        <w:spacing w:after="0" w:line="240" w:lineRule="auto"/>
        <w:contextualSpacing/>
        <w:jc w:val="both"/>
        <w:rPr>
          <w:rFonts w:ascii="Times New Roman" w:hAnsi="Times New Roman" w:cs="Times New Roman"/>
          <w:sz w:val="28"/>
          <w:szCs w:val="28"/>
          <w:lang w:val="kk-KZ"/>
        </w:rPr>
      </w:pPr>
      <w:r w:rsidRPr="0034468A">
        <w:rPr>
          <w:rFonts w:ascii="Times New Roman" w:hAnsi="Times New Roman" w:cs="Times New Roman"/>
          <w:sz w:val="28"/>
          <w:szCs w:val="28"/>
          <w:lang w:val="kk-KZ"/>
        </w:rPr>
        <w:t>мектепішілік кезекшілікті ұйымдастыруда жауапкершілік танытады;</w:t>
      </w:r>
    </w:p>
    <w:p w:rsidR="0034468A" w:rsidRPr="0034468A" w:rsidRDefault="0034468A" w:rsidP="00B14D8B">
      <w:pPr>
        <w:numPr>
          <w:ilvl w:val="0"/>
          <w:numId w:val="31"/>
        </w:numPr>
        <w:spacing w:after="0" w:line="240" w:lineRule="auto"/>
        <w:contextualSpacing/>
        <w:jc w:val="both"/>
        <w:rPr>
          <w:rFonts w:ascii="Times New Roman" w:hAnsi="Times New Roman" w:cs="Times New Roman"/>
          <w:sz w:val="28"/>
          <w:szCs w:val="28"/>
          <w:lang w:val="kk-KZ"/>
        </w:rPr>
      </w:pPr>
      <w:r w:rsidRPr="0034468A">
        <w:rPr>
          <w:rFonts w:ascii="Times New Roman" w:hAnsi="Times New Roman" w:cs="Times New Roman"/>
          <w:sz w:val="28"/>
          <w:szCs w:val="28"/>
          <w:lang w:val="kk-KZ"/>
        </w:rPr>
        <w:t>сынып тазалықтарына бақылау жасайды;</w:t>
      </w:r>
    </w:p>
    <w:p w:rsidR="0034468A" w:rsidRPr="0034468A" w:rsidRDefault="0034468A" w:rsidP="00B14D8B">
      <w:pPr>
        <w:numPr>
          <w:ilvl w:val="0"/>
          <w:numId w:val="31"/>
        </w:numPr>
        <w:spacing w:after="0" w:line="240" w:lineRule="auto"/>
        <w:contextualSpacing/>
        <w:jc w:val="both"/>
        <w:rPr>
          <w:rFonts w:ascii="Times New Roman" w:hAnsi="Times New Roman" w:cs="Times New Roman"/>
          <w:sz w:val="28"/>
          <w:szCs w:val="28"/>
          <w:lang w:val="kk-KZ"/>
        </w:rPr>
      </w:pPr>
      <w:r w:rsidRPr="0034468A">
        <w:rPr>
          <w:rFonts w:ascii="Times New Roman" w:hAnsi="Times New Roman" w:cs="Times New Roman"/>
          <w:sz w:val="28"/>
          <w:szCs w:val="28"/>
          <w:lang w:val="kk-KZ"/>
        </w:rPr>
        <w:t>дүйсенбілік жиындарға белсене қатысады;</w:t>
      </w:r>
    </w:p>
    <w:p w:rsidR="0034468A" w:rsidRPr="0034468A" w:rsidRDefault="0034468A" w:rsidP="00B14D8B">
      <w:pPr>
        <w:numPr>
          <w:ilvl w:val="0"/>
          <w:numId w:val="31"/>
        </w:numPr>
        <w:spacing w:after="0" w:line="240" w:lineRule="auto"/>
        <w:contextualSpacing/>
        <w:jc w:val="both"/>
        <w:rPr>
          <w:rFonts w:ascii="Times New Roman" w:hAnsi="Times New Roman" w:cs="Times New Roman"/>
          <w:sz w:val="28"/>
          <w:szCs w:val="28"/>
          <w:lang w:val="kk-KZ"/>
        </w:rPr>
      </w:pPr>
      <w:r w:rsidRPr="0034468A">
        <w:rPr>
          <w:rFonts w:ascii="Times New Roman" w:hAnsi="Times New Roman" w:cs="Times New Roman"/>
          <w:sz w:val="28"/>
          <w:szCs w:val="28"/>
          <w:lang w:val="kk-KZ"/>
        </w:rPr>
        <w:t>мамыр айында «Ашық есік» күнін ұйымдастырады;</w:t>
      </w:r>
    </w:p>
    <w:p w:rsidR="0034468A" w:rsidRPr="0034468A" w:rsidRDefault="0034468A" w:rsidP="0034468A">
      <w:pPr>
        <w:spacing w:after="0" w:line="240" w:lineRule="auto"/>
        <w:ind w:left="708" w:firstLine="360"/>
        <w:jc w:val="both"/>
        <w:rPr>
          <w:rFonts w:ascii="Times New Roman" w:hAnsi="Times New Roman" w:cs="Times New Roman"/>
          <w:sz w:val="28"/>
          <w:szCs w:val="28"/>
          <w:lang w:val="kk-KZ"/>
        </w:rPr>
      </w:pPr>
      <w:r w:rsidRPr="0034468A">
        <w:rPr>
          <w:rFonts w:ascii="Times New Roman" w:hAnsi="Times New Roman" w:cs="Times New Roman"/>
          <w:sz w:val="28"/>
          <w:szCs w:val="28"/>
          <w:lang w:val="kk-KZ"/>
        </w:rPr>
        <w:t>Мектебіміздің өзін- өзі басқару ұйымы «Жалын» жастар ісі комитетінің жұмысының мазмұны мен сапасына мектебімізде ұйымдастырушы педагог тікелей жауапты. Қандай да болмасын мектепішілік іс-шараларды ұйымдастыруда, жылдық жоспарды құруды өзін-өзі басқару ісінің мүшелерінің пікірі есепке алынады. Ұйымдастырылатын мектепішілік дәстүрлі мерекелерге өте жоғары жауапкершілікпен дайындалып келеді. Бір сөзбен айтқанда, бұл жұмыс мектепте  дұрыс жолға қойылған деуге болады.</w:t>
      </w:r>
    </w:p>
    <w:p w:rsidR="00831A18" w:rsidRPr="00F47A08" w:rsidRDefault="00831A18" w:rsidP="00831A18">
      <w:pPr>
        <w:spacing w:after="0" w:line="240" w:lineRule="auto"/>
        <w:ind w:firstLine="709"/>
        <w:jc w:val="both"/>
        <w:rPr>
          <w:rFonts w:ascii="Times New Roman" w:hAnsi="Times New Roman" w:cs="Times New Roman"/>
          <w:b/>
          <w:sz w:val="28"/>
          <w:szCs w:val="28"/>
          <w:lang w:val="kk-KZ" w:eastAsia="ru-RU" w:bidi="ru-RU"/>
        </w:rPr>
      </w:pPr>
      <w:r w:rsidRPr="00F47A08">
        <w:rPr>
          <w:rFonts w:ascii="Times New Roman" w:hAnsi="Times New Roman" w:cs="Times New Roman"/>
          <w:sz w:val="28"/>
          <w:szCs w:val="28"/>
          <w:lang w:val="kk-KZ" w:eastAsia="ru-RU" w:bidi="ru-RU"/>
        </w:rPr>
        <w:t>4.</w:t>
      </w:r>
      <w:r w:rsidRPr="00F47A08">
        <w:rPr>
          <w:rFonts w:ascii="Times New Roman" w:hAnsi="Times New Roman" w:cs="Times New Roman"/>
          <w:sz w:val="28"/>
          <w:szCs w:val="28"/>
          <w:lang w:val="kk-KZ" w:eastAsia="ru-RU" w:bidi="ru-RU"/>
        </w:rPr>
        <w:tab/>
      </w:r>
      <w:r w:rsidR="00295117">
        <w:rPr>
          <w:rFonts w:ascii="Times New Roman" w:hAnsi="Times New Roman" w:cs="Times New Roman"/>
          <w:b/>
          <w:sz w:val="28"/>
          <w:szCs w:val="28"/>
          <w:lang w:val="kk-KZ" w:eastAsia="ru-RU" w:bidi="ru-RU"/>
        </w:rPr>
        <w:t>Оқу процесіне жағдай жасау</w:t>
      </w:r>
    </w:p>
    <w:p w:rsidR="00831A18" w:rsidRPr="00F47A08" w:rsidRDefault="001901DD" w:rsidP="00B147BF">
      <w:pPr>
        <w:spacing w:after="0" w:line="240" w:lineRule="auto"/>
        <w:ind w:firstLine="709"/>
        <w:jc w:val="both"/>
        <w:rPr>
          <w:rFonts w:ascii="Times New Roman" w:hAnsi="Times New Roman" w:cs="Times New Roman"/>
          <w:lang w:val="kk-KZ" w:eastAsia="ru-RU" w:bidi="ru-RU"/>
        </w:rPr>
      </w:pPr>
      <w:r w:rsidRPr="00F47A08">
        <w:rPr>
          <w:rFonts w:ascii="Times New Roman" w:hAnsi="Times New Roman" w:cs="Times New Roman"/>
          <w:sz w:val="28"/>
          <w:szCs w:val="28"/>
          <w:lang w:val="kk-KZ" w:eastAsia="ru-RU" w:bidi="ru-RU"/>
        </w:rPr>
        <w:t xml:space="preserve">Оқу-тәрбие үрдісінің тиімді ұйымдастырылуы, білім сапасының артуы мектептің материалдық-техникалық </w:t>
      </w:r>
      <w:r w:rsidR="002518F6" w:rsidRPr="00F47A08">
        <w:rPr>
          <w:rFonts w:ascii="Times New Roman" w:hAnsi="Times New Roman" w:cs="Times New Roman"/>
          <w:sz w:val="28"/>
          <w:szCs w:val="28"/>
          <w:lang w:val="kk-KZ" w:eastAsia="ru-RU" w:bidi="ru-RU"/>
        </w:rPr>
        <w:t xml:space="preserve">базасының деңгейіне </w:t>
      </w:r>
      <w:r w:rsidR="00EC48CE">
        <w:rPr>
          <w:rFonts w:ascii="Times New Roman" w:hAnsi="Times New Roman" w:cs="Times New Roman"/>
          <w:sz w:val="28"/>
          <w:szCs w:val="28"/>
          <w:lang w:val="kk-KZ" w:eastAsia="ru-RU" w:bidi="ru-RU"/>
        </w:rPr>
        <w:t xml:space="preserve">тікелей байланысты және ол жыл сайын толықтырылып, жаңартылып жатыр. Осы бағытты жетілдіру үшін барлық қажеттіліктер ескеріле отырып, 2020-2025 жылдарға арналған іс-шаралар жоспары жасалды. </w:t>
      </w:r>
      <w:r w:rsidR="00295117">
        <w:rPr>
          <w:rFonts w:ascii="Times New Roman" w:hAnsi="Times New Roman" w:cs="Times New Roman"/>
          <w:sz w:val="28"/>
          <w:szCs w:val="28"/>
          <w:lang w:val="kk-KZ" w:eastAsia="ru-RU" w:bidi="ru-RU"/>
        </w:rPr>
        <w:t>Соның ішінде п</w:t>
      </w:r>
      <w:r w:rsidR="00295117" w:rsidRPr="00295117">
        <w:rPr>
          <w:rFonts w:ascii="Times New Roman" w:hAnsi="Times New Roman" w:cs="Times New Roman"/>
          <w:sz w:val="28"/>
          <w:szCs w:val="28"/>
          <w:lang w:val="kk-KZ" w:eastAsia="ru-RU" w:bidi="ru-RU"/>
        </w:rPr>
        <w:t>ән ка</w:t>
      </w:r>
      <w:r w:rsidR="00295117">
        <w:rPr>
          <w:rFonts w:ascii="Times New Roman" w:hAnsi="Times New Roman" w:cs="Times New Roman"/>
          <w:sz w:val="28"/>
          <w:szCs w:val="28"/>
          <w:lang w:val="kk-KZ" w:eastAsia="ru-RU" w:bidi="ru-RU"/>
        </w:rPr>
        <w:t>бинеттерін техникамен жабдықтау,  т</w:t>
      </w:r>
      <w:r w:rsidR="00295117" w:rsidRPr="00295117">
        <w:rPr>
          <w:rFonts w:ascii="Times New Roman" w:hAnsi="Times New Roman" w:cs="Times New Roman"/>
          <w:sz w:val="28"/>
          <w:szCs w:val="28"/>
          <w:lang w:val="kk-KZ" w:eastAsia="ru-RU" w:bidi="ru-RU"/>
        </w:rPr>
        <w:t>і</w:t>
      </w:r>
      <w:r w:rsidR="00295117">
        <w:rPr>
          <w:rFonts w:ascii="Times New Roman" w:hAnsi="Times New Roman" w:cs="Times New Roman"/>
          <w:sz w:val="28"/>
          <w:szCs w:val="28"/>
          <w:lang w:val="kk-KZ" w:eastAsia="ru-RU" w:bidi="ru-RU"/>
        </w:rPr>
        <w:t>л кабинеттерін жөндеуден өткізу сияқты міндеттер тұр. Сонымен қоса, барлық техника мүмкіндіктерін қолдана отырып,  м</w:t>
      </w:r>
      <w:r w:rsidR="00295117" w:rsidRPr="00295117">
        <w:rPr>
          <w:rFonts w:ascii="Times New Roman" w:hAnsi="Times New Roman" w:cs="Times New Roman"/>
          <w:sz w:val="28"/>
          <w:szCs w:val="28"/>
          <w:lang w:val="kk-KZ" w:eastAsia="ru-RU" w:bidi="ru-RU"/>
        </w:rPr>
        <w:t>ұғалімдердің сандық сауаттылығын</w:t>
      </w:r>
      <w:r w:rsidR="00295117">
        <w:rPr>
          <w:rFonts w:ascii="Times New Roman" w:hAnsi="Times New Roman" w:cs="Times New Roman"/>
          <w:sz w:val="28"/>
          <w:szCs w:val="28"/>
          <w:lang w:val="kk-KZ" w:eastAsia="ru-RU" w:bidi="ru-RU"/>
        </w:rPr>
        <w:t xml:space="preserve">ың жоғары болуы, ақпараттық технологияны орынды қолдануы </w:t>
      </w:r>
      <w:r w:rsidR="00D50BA9">
        <w:rPr>
          <w:rFonts w:ascii="Times New Roman" w:hAnsi="Times New Roman" w:cs="Times New Roman"/>
          <w:sz w:val="28"/>
          <w:szCs w:val="28"/>
          <w:lang w:val="kk-KZ" w:eastAsia="ru-RU" w:bidi="ru-RU"/>
        </w:rPr>
        <w:t xml:space="preserve">маңызды рөл атқарады. </w:t>
      </w:r>
      <w:r w:rsidR="00295117">
        <w:rPr>
          <w:rFonts w:ascii="Times New Roman" w:hAnsi="Times New Roman" w:cs="Times New Roman"/>
          <w:sz w:val="28"/>
          <w:szCs w:val="28"/>
          <w:lang w:val="kk-KZ" w:eastAsia="ru-RU" w:bidi="ru-RU"/>
        </w:rPr>
        <w:t xml:space="preserve"> </w:t>
      </w:r>
    </w:p>
    <w:p w:rsidR="00121D88" w:rsidRDefault="00121D88" w:rsidP="00DF259A">
      <w:pPr>
        <w:shd w:val="clear" w:color="auto" w:fill="FFFFFF"/>
        <w:spacing w:after="150"/>
        <w:ind w:firstLine="709"/>
        <w:rPr>
          <w:rFonts w:ascii="Times New Roman" w:hAnsi="Times New Roman" w:cs="Times New Roman"/>
          <w:b/>
          <w:color w:val="333333"/>
          <w:sz w:val="28"/>
          <w:szCs w:val="28"/>
          <w:lang w:val="kk-KZ"/>
        </w:rPr>
      </w:pPr>
    </w:p>
    <w:p w:rsidR="00121D88" w:rsidRDefault="00121D88" w:rsidP="00DF259A">
      <w:pPr>
        <w:shd w:val="clear" w:color="auto" w:fill="FFFFFF"/>
        <w:spacing w:after="150"/>
        <w:ind w:firstLine="709"/>
        <w:rPr>
          <w:rFonts w:ascii="Times New Roman" w:hAnsi="Times New Roman" w:cs="Times New Roman"/>
          <w:b/>
          <w:color w:val="333333"/>
          <w:sz w:val="28"/>
          <w:szCs w:val="28"/>
          <w:lang w:val="kk-KZ"/>
        </w:rPr>
      </w:pPr>
    </w:p>
    <w:p w:rsidR="008367FF" w:rsidRPr="00AB69FD" w:rsidRDefault="00B60A1A" w:rsidP="00DF259A">
      <w:pPr>
        <w:shd w:val="clear" w:color="auto" w:fill="FFFFFF"/>
        <w:spacing w:after="150"/>
        <w:ind w:firstLine="709"/>
        <w:rPr>
          <w:rFonts w:ascii="Times New Roman" w:hAnsi="Times New Roman" w:cs="Times New Roman"/>
          <w:b/>
          <w:color w:val="333333"/>
          <w:sz w:val="28"/>
          <w:szCs w:val="28"/>
          <w:lang w:val="kk-KZ"/>
        </w:rPr>
      </w:pPr>
      <w:r w:rsidRPr="00AB69FD">
        <w:rPr>
          <w:rFonts w:ascii="Times New Roman" w:hAnsi="Times New Roman" w:cs="Times New Roman"/>
          <w:b/>
          <w:color w:val="333333"/>
          <w:sz w:val="28"/>
          <w:szCs w:val="28"/>
          <w:lang w:val="kk-KZ"/>
        </w:rPr>
        <w:lastRenderedPageBreak/>
        <w:t>5.</w:t>
      </w:r>
      <w:r w:rsidR="008367FF" w:rsidRPr="00AB69FD">
        <w:rPr>
          <w:rFonts w:ascii="Times New Roman" w:hAnsi="Times New Roman" w:cs="Times New Roman"/>
          <w:b/>
          <w:color w:val="333333"/>
          <w:sz w:val="28"/>
          <w:szCs w:val="28"/>
          <w:lang w:val="kk-KZ"/>
        </w:rPr>
        <w:t>«Ұлттық сана» жобасы</w:t>
      </w:r>
    </w:p>
    <w:p w:rsidR="008367FF" w:rsidRPr="00AA0ED7" w:rsidRDefault="00AA0ED7" w:rsidP="00AA0ED7">
      <w:pPr>
        <w:shd w:val="clear" w:color="auto" w:fill="FFFFFF"/>
        <w:spacing w:after="0" w:line="240" w:lineRule="auto"/>
        <w:jc w:val="both"/>
        <w:rPr>
          <w:rFonts w:ascii="Times New Roman" w:eastAsia="Times New Roman" w:hAnsi="Times New Roman" w:cs="Times New Roman"/>
          <w:b/>
          <w:color w:val="333333"/>
          <w:sz w:val="28"/>
          <w:szCs w:val="28"/>
          <w:lang w:val="kk-KZ" w:eastAsia="ru-RU"/>
        </w:rPr>
      </w:pPr>
      <w:r w:rsidRPr="00AA0ED7">
        <w:rPr>
          <w:rFonts w:ascii="Times New Roman" w:eastAsia="Times New Roman" w:hAnsi="Times New Roman" w:cs="Times New Roman"/>
          <w:b/>
          <w:color w:val="333333"/>
          <w:sz w:val="28"/>
          <w:szCs w:val="28"/>
          <w:lang w:val="kk-KZ" w:eastAsia="ru-RU"/>
        </w:rPr>
        <w:t xml:space="preserve">Мақсаты: </w:t>
      </w:r>
      <w:r w:rsidR="008367FF" w:rsidRPr="00AA0ED7">
        <w:rPr>
          <w:rFonts w:ascii="Times New Roman" w:eastAsia="Times New Roman" w:hAnsi="Times New Roman" w:cs="Times New Roman"/>
          <w:color w:val="000000"/>
          <w:sz w:val="28"/>
          <w:szCs w:val="28"/>
          <w:shd w:val="clear" w:color="auto" w:fill="FFFFFF"/>
          <w:lang w:val="kk-KZ" w:eastAsia="ru-RU"/>
        </w:rPr>
        <w:t>Ұлттық сана-сезімі қалыптасқан, ұлттық мүдденің өркендеуіне үлес қоса алатын, ұлттық құндылықтар мен жалпы адамзаттық құндылықтарды өзара ұштастыра алатын ұлтжанды тұлғаны тәрбиелеу;</w:t>
      </w:r>
    </w:p>
    <w:p w:rsidR="008367FF" w:rsidRPr="00AA0ED7" w:rsidRDefault="008367FF" w:rsidP="008367FF">
      <w:pPr>
        <w:shd w:val="clear" w:color="auto" w:fill="FFFFFF"/>
        <w:spacing w:after="0" w:line="240" w:lineRule="auto"/>
        <w:jc w:val="both"/>
        <w:rPr>
          <w:rFonts w:ascii="Times New Roman" w:eastAsia="Times New Roman" w:hAnsi="Times New Roman" w:cs="Times New Roman"/>
          <w:b/>
          <w:color w:val="333333"/>
          <w:sz w:val="28"/>
          <w:szCs w:val="28"/>
          <w:lang w:val="kk-KZ" w:eastAsia="ru-RU"/>
        </w:rPr>
      </w:pPr>
      <w:r w:rsidRPr="00AA0ED7">
        <w:rPr>
          <w:rFonts w:ascii="Times New Roman" w:eastAsia="Times New Roman" w:hAnsi="Times New Roman" w:cs="Times New Roman"/>
          <w:b/>
          <w:color w:val="333333"/>
          <w:sz w:val="28"/>
          <w:szCs w:val="28"/>
          <w:lang w:val="kk-KZ" w:eastAsia="ru-RU"/>
        </w:rPr>
        <w:t>Міндеттері:</w:t>
      </w:r>
    </w:p>
    <w:p w:rsidR="008367FF" w:rsidRPr="00AA0ED7" w:rsidRDefault="008367FF" w:rsidP="00B14D8B">
      <w:pPr>
        <w:pStyle w:val="a9"/>
        <w:numPr>
          <w:ilvl w:val="0"/>
          <w:numId w:val="24"/>
        </w:numPr>
        <w:shd w:val="clear" w:color="auto" w:fill="FFFFFF"/>
        <w:spacing w:line="294" w:lineRule="atLeast"/>
        <w:jc w:val="both"/>
        <w:rPr>
          <w:color w:val="000000"/>
          <w:sz w:val="28"/>
          <w:szCs w:val="28"/>
          <w:lang w:val="kk-KZ"/>
        </w:rPr>
      </w:pPr>
      <w:r w:rsidRPr="00AA0ED7">
        <w:rPr>
          <w:color w:val="000000"/>
          <w:sz w:val="28"/>
          <w:szCs w:val="28"/>
          <w:lang w:val="kk-KZ"/>
        </w:rPr>
        <w:t>оқушыларды ана тілі мен тарихын, мәдениеті мен дінін, салт-дәстүрлерді құрметтеуге және ұлттық интеллектуалдық мінез-құлқын қалыптастыру</w:t>
      </w:r>
    </w:p>
    <w:p w:rsidR="008367FF" w:rsidRPr="00AA0ED7" w:rsidRDefault="008367FF" w:rsidP="00B14D8B">
      <w:pPr>
        <w:pStyle w:val="a9"/>
        <w:numPr>
          <w:ilvl w:val="0"/>
          <w:numId w:val="24"/>
        </w:numPr>
        <w:shd w:val="clear" w:color="auto" w:fill="FFFFFF"/>
        <w:spacing w:line="331" w:lineRule="atLeast"/>
        <w:jc w:val="both"/>
        <w:rPr>
          <w:color w:val="000000"/>
          <w:sz w:val="28"/>
          <w:szCs w:val="28"/>
          <w:lang w:val="kk-KZ"/>
        </w:rPr>
      </w:pPr>
      <w:r w:rsidRPr="00AA0ED7">
        <w:rPr>
          <w:color w:val="000000"/>
          <w:sz w:val="28"/>
          <w:szCs w:val="28"/>
          <w:lang w:val="kk-KZ"/>
        </w:rPr>
        <w:t>оқушыларды  ата-бабамыздың ұрпақтан-ұрпаққа жалғасып кейінгі ұрпаққа жеткен  мұрасымен   таныстыру.</w:t>
      </w:r>
    </w:p>
    <w:p w:rsidR="008367FF" w:rsidRPr="00AA0ED7" w:rsidRDefault="008367FF" w:rsidP="00B14D8B">
      <w:pPr>
        <w:pStyle w:val="a9"/>
        <w:numPr>
          <w:ilvl w:val="0"/>
          <w:numId w:val="24"/>
        </w:numPr>
        <w:shd w:val="clear" w:color="auto" w:fill="FFFFFF"/>
        <w:spacing w:line="331" w:lineRule="atLeast"/>
        <w:jc w:val="both"/>
        <w:rPr>
          <w:color w:val="000000"/>
          <w:sz w:val="28"/>
          <w:szCs w:val="28"/>
          <w:lang w:val="kk-KZ"/>
        </w:rPr>
      </w:pPr>
      <w:r w:rsidRPr="00AA0ED7">
        <w:rPr>
          <w:color w:val="000000"/>
          <w:sz w:val="28"/>
          <w:szCs w:val="28"/>
          <w:lang w:val="kk-KZ"/>
        </w:rPr>
        <w:t>оқушыларды  халықтық салт-дәстүрден нәр алып  өсуіне инабаттылыққа, мейірімді, қайырымды  болуға тәрбиелеу.</w:t>
      </w:r>
    </w:p>
    <w:p w:rsidR="008367FF" w:rsidRPr="00AA0ED7" w:rsidRDefault="008367FF" w:rsidP="00B14D8B">
      <w:pPr>
        <w:pStyle w:val="a9"/>
        <w:numPr>
          <w:ilvl w:val="0"/>
          <w:numId w:val="24"/>
        </w:numPr>
        <w:shd w:val="clear" w:color="auto" w:fill="FFFFFF"/>
        <w:spacing w:line="331" w:lineRule="atLeast"/>
        <w:jc w:val="both"/>
        <w:rPr>
          <w:color w:val="000000"/>
          <w:sz w:val="28"/>
          <w:szCs w:val="28"/>
          <w:lang w:val="kk-KZ"/>
        </w:rPr>
      </w:pPr>
      <w:r w:rsidRPr="00AA0ED7">
        <w:rPr>
          <w:color w:val="000000"/>
          <w:sz w:val="28"/>
          <w:szCs w:val="28"/>
          <w:lang w:val="kk-KZ"/>
        </w:rPr>
        <w:t>халықтық салт-дәстүрімізді, ұлттық мұрамызды дамыту</w:t>
      </w:r>
    </w:p>
    <w:p w:rsidR="008367FF" w:rsidRPr="00AA0ED7" w:rsidRDefault="008367FF" w:rsidP="00B14D8B">
      <w:pPr>
        <w:pStyle w:val="a9"/>
        <w:numPr>
          <w:ilvl w:val="0"/>
          <w:numId w:val="24"/>
        </w:numPr>
        <w:jc w:val="both"/>
        <w:rPr>
          <w:color w:val="000000"/>
          <w:sz w:val="28"/>
          <w:szCs w:val="28"/>
          <w:lang w:val="kk-KZ"/>
        </w:rPr>
      </w:pPr>
      <w:r w:rsidRPr="00AA0ED7">
        <w:rPr>
          <w:color w:val="000000"/>
          <w:sz w:val="28"/>
          <w:szCs w:val="28"/>
          <w:lang w:val="kk-KZ"/>
        </w:rPr>
        <w:t>ұлттық сана бағытында тәрбие беру арқылы өткен тарихымыздың алар орнын айқындау;</w:t>
      </w:r>
    </w:p>
    <w:p w:rsidR="008367FF" w:rsidRPr="00AB69FD" w:rsidRDefault="008367FF" w:rsidP="00B14D8B">
      <w:pPr>
        <w:pStyle w:val="a9"/>
        <w:numPr>
          <w:ilvl w:val="0"/>
          <w:numId w:val="24"/>
        </w:numPr>
        <w:jc w:val="both"/>
        <w:rPr>
          <w:sz w:val="28"/>
          <w:szCs w:val="28"/>
          <w:lang w:val="kk-KZ"/>
        </w:rPr>
      </w:pPr>
      <w:r w:rsidRPr="00AB69FD">
        <w:rPr>
          <w:sz w:val="28"/>
          <w:szCs w:val="28"/>
          <w:lang w:val="kk-KZ"/>
        </w:rPr>
        <w:t>ұлттық  тәрбие берудің педагогикалық негізін қарастыру;</w:t>
      </w:r>
    </w:p>
    <w:p w:rsidR="008367FF" w:rsidRPr="00AB69FD" w:rsidRDefault="008367FF" w:rsidP="00B14D8B">
      <w:pPr>
        <w:pStyle w:val="a9"/>
        <w:numPr>
          <w:ilvl w:val="0"/>
          <w:numId w:val="24"/>
        </w:numPr>
        <w:jc w:val="both"/>
        <w:rPr>
          <w:sz w:val="28"/>
          <w:szCs w:val="28"/>
          <w:lang w:val="kk-KZ"/>
        </w:rPr>
      </w:pPr>
      <w:r w:rsidRPr="00AB69FD">
        <w:rPr>
          <w:sz w:val="28"/>
          <w:szCs w:val="28"/>
          <w:lang w:val="kk-KZ"/>
        </w:rPr>
        <w:t>қазақстандық патриотизмнің даму жолдары қарастырып, жас ұрпақ бойындағы ұлтжандылықты қалыптастыру;</w:t>
      </w:r>
    </w:p>
    <w:p w:rsidR="008367FF" w:rsidRPr="00AB69FD" w:rsidRDefault="008367FF" w:rsidP="00B14D8B">
      <w:pPr>
        <w:pStyle w:val="a9"/>
        <w:numPr>
          <w:ilvl w:val="0"/>
          <w:numId w:val="24"/>
        </w:numPr>
        <w:jc w:val="both"/>
        <w:rPr>
          <w:sz w:val="28"/>
          <w:szCs w:val="28"/>
          <w:lang w:val="kk-KZ"/>
        </w:rPr>
      </w:pPr>
      <w:r w:rsidRPr="00AB69FD">
        <w:rPr>
          <w:sz w:val="28"/>
          <w:szCs w:val="28"/>
          <w:lang w:val="kk-KZ"/>
        </w:rPr>
        <w:t>тұлғаның рухани  құндылығын қалыптастырудың нәтижесін айқындау;</w:t>
      </w:r>
    </w:p>
    <w:p w:rsidR="008367FF" w:rsidRPr="00AB69FD" w:rsidRDefault="008367FF" w:rsidP="00B14D8B">
      <w:pPr>
        <w:pStyle w:val="a9"/>
        <w:numPr>
          <w:ilvl w:val="0"/>
          <w:numId w:val="24"/>
        </w:numPr>
        <w:shd w:val="clear" w:color="auto" w:fill="FFFFFF"/>
        <w:rPr>
          <w:b/>
          <w:sz w:val="28"/>
          <w:szCs w:val="28"/>
          <w:lang w:val="kk-KZ"/>
        </w:rPr>
      </w:pPr>
      <w:r w:rsidRPr="00AB69FD">
        <w:rPr>
          <w:sz w:val="28"/>
          <w:szCs w:val="28"/>
          <w:lang w:val="kk-KZ"/>
        </w:rPr>
        <w:t xml:space="preserve">тәрбие жұмысын </w:t>
      </w:r>
      <w:r w:rsidR="00AA0ED7" w:rsidRPr="00AB69FD">
        <w:rPr>
          <w:sz w:val="28"/>
          <w:szCs w:val="28"/>
          <w:lang w:val="kk-KZ"/>
        </w:rPr>
        <w:t>бір-бірімен үйлестіріп отыру;</w:t>
      </w:r>
      <w:r w:rsidR="00AA0ED7" w:rsidRPr="00AB69FD">
        <w:rPr>
          <w:sz w:val="28"/>
          <w:szCs w:val="28"/>
          <w:lang w:val="kk-KZ"/>
        </w:rPr>
        <w:br/>
      </w:r>
      <w:r w:rsidRPr="00AB69FD">
        <w:rPr>
          <w:sz w:val="28"/>
          <w:szCs w:val="28"/>
          <w:lang w:val="kk-KZ"/>
        </w:rPr>
        <w:t>сыныпта оқушылармен бүкіл тәрбие жұмысын ұйымдаст</w:t>
      </w:r>
      <w:r w:rsidR="00AA0ED7" w:rsidRPr="00AB69FD">
        <w:rPr>
          <w:sz w:val="28"/>
          <w:szCs w:val="28"/>
          <w:lang w:val="kk-KZ"/>
        </w:rPr>
        <w:t>ырып, оған бағыт-бағдар беру;</w:t>
      </w:r>
      <w:r w:rsidR="00AA0ED7" w:rsidRPr="00AB69FD">
        <w:rPr>
          <w:sz w:val="28"/>
          <w:szCs w:val="28"/>
          <w:lang w:val="kk-KZ"/>
        </w:rPr>
        <w:br/>
      </w:r>
      <w:r w:rsidRPr="00AB69FD">
        <w:rPr>
          <w:sz w:val="28"/>
          <w:szCs w:val="28"/>
          <w:lang w:val="kk-KZ"/>
        </w:rPr>
        <w:t>мектеп пен отбасының</w:t>
      </w:r>
      <w:r w:rsidR="00FE326C">
        <w:rPr>
          <w:sz w:val="28"/>
          <w:szCs w:val="28"/>
          <w:lang w:val="kk-KZ"/>
        </w:rPr>
        <w:t xml:space="preserve">  байланысын  жасау;</w:t>
      </w:r>
      <w:r w:rsidRPr="00AB69FD">
        <w:rPr>
          <w:sz w:val="28"/>
          <w:szCs w:val="28"/>
          <w:lang w:val="kk-KZ"/>
        </w:rPr>
        <w:t xml:space="preserve"> </w:t>
      </w:r>
      <w:r w:rsidR="00AA0ED7" w:rsidRPr="00AB69FD">
        <w:rPr>
          <w:sz w:val="28"/>
          <w:szCs w:val="28"/>
          <w:lang w:val="kk-KZ"/>
        </w:rPr>
        <w:t xml:space="preserve">                       </w:t>
      </w:r>
    </w:p>
    <w:p w:rsidR="008367FF" w:rsidRPr="00AA0ED7" w:rsidRDefault="008367FF" w:rsidP="008367FF">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AA0ED7">
        <w:rPr>
          <w:rFonts w:ascii="Times New Roman" w:eastAsia="Times New Roman" w:hAnsi="Times New Roman" w:cs="Times New Roman"/>
          <w:color w:val="000000" w:themeColor="text1"/>
          <w:sz w:val="28"/>
          <w:szCs w:val="28"/>
          <w:lang w:val="kk-KZ" w:eastAsia="ru-RU"/>
        </w:rPr>
        <w:t>Ұлттық сезім – өзінің ұлттық өкілділігін мойындай отырып ұлтына деген сүйіспеншілік, жанашырлық, халық мұраларын бағалай білу. Әрбір адам өз Отанына деген мақтаныш сезімі, өз ұлтын терең сүюі арқылы басқа ұлттарды танып, құрметтеуге тиіс.      </w:t>
      </w:r>
    </w:p>
    <w:p w:rsidR="008367FF" w:rsidRPr="00AA0ED7" w:rsidRDefault="008367FF" w:rsidP="008367FF">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AA0ED7">
        <w:rPr>
          <w:rFonts w:ascii="Times New Roman" w:eastAsia="Times New Roman" w:hAnsi="Times New Roman" w:cs="Times New Roman"/>
          <w:color w:val="000000" w:themeColor="text1"/>
          <w:sz w:val="28"/>
          <w:szCs w:val="28"/>
          <w:lang w:val="kk-KZ" w:eastAsia="ru-RU"/>
        </w:rPr>
        <w:t>Ұлттық сана-сезімді қалыптастыратын құралдардың ең негізгісі – ана тілі,сана-сезімді қалыптастыру негіздерінің бірі, ізгілік пен отаншылдық құндылықтар сабақтастығын орнықтыруда зор қолдауға ие. Бүгінгі таңда жас ұрпақты өз халқының тарихын, тегін, салт-дәстүрін, тілін білімін, адамзаттық мәдениетті, адами қасиетті мол терең түсінетін шығармашылық тұлға етіп тәрбиелеу өмір талабы, қоғам қажеттілігі.</w:t>
      </w:r>
    </w:p>
    <w:p w:rsidR="008367FF" w:rsidRPr="00AA0ED7" w:rsidRDefault="008367FF" w:rsidP="008367FF">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AA0ED7">
        <w:rPr>
          <w:rFonts w:ascii="Times New Roman" w:eastAsia="Times New Roman" w:hAnsi="Times New Roman" w:cs="Times New Roman"/>
          <w:color w:val="000000" w:themeColor="text1"/>
          <w:sz w:val="28"/>
          <w:szCs w:val="28"/>
          <w:lang w:val="kk-KZ" w:eastAsia="ru-RU"/>
        </w:rPr>
        <w:t>Қазақстан Республикасы Білім туралы заңында жас ұрпаққа жан-жақты білім мен тәрбие берудің мемлекеттік саясатының негізгі ұстанымдарын айқындап береді. Олар мыналар: Қазақстан Республикасының барлық адамзатының білім алуға тең құқұлығы, әрбір адамзаттың интелектуалдық дамуы, психо-физиологиялық және жеке басының ерекшеліктері, халық үшін білімнің барлық деңгейіне кең жол ашылуы.</w:t>
      </w:r>
      <w:r w:rsidR="00FE326C" w:rsidRPr="00FE326C">
        <w:rPr>
          <w:rFonts w:ascii="Times New Roman" w:eastAsia="Times New Roman" w:hAnsi="Times New Roman" w:cs="Times New Roman"/>
          <w:color w:val="000000" w:themeColor="text1"/>
          <w:sz w:val="28"/>
          <w:szCs w:val="28"/>
          <w:lang w:val="kk-KZ" w:eastAsia="ru-RU"/>
        </w:rPr>
        <w:t xml:space="preserve"> </w:t>
      </w:r>
      <w:r w:rsidRPr="00AA0ED7">
        <w:rPr>
          <w:rFonts w:ascii="Times New Roman" w:eastAsia="Times New Roman" w:hAnsi="Times New Roman" w:cs="Times New Roman"/>
          <w:color w:val="000000" w:themeColor="text1"/>
          <w:sz w:val="28"/>
          <w:szCs w:val="28"/>
          <w:lang w:val="kk-KZ" w:eastAsia="ru-RU"/>
        </w:rPr>
        <w:t xml:space="preserve">Яғни, білім заңында әрбір азаматтың білім алуға құқұқтығын негізге ала отырып, оқушы бойына ұлттық құндылық қасиеттерін қалыптастырып, құрметтеуге тәрбиелеуде дидактикалық шарттар яғни оқыту, тәрбиелеу, дамыту, қалыптастыру үрдісін жан-жақты қамту қажеттілігі туындайды. Оқушы бойына ұлттық құндылықтарды қалыптастыру үшін ұлттық мәдениет, салт-дәстүр, халық тағылымдары және т.б. мәселелеріне тоқталып өткеніміз жөн.  </w:t>
      </w:r>
    </w:p>
    <w:p w:rsidR="008367FF" w:rsidRPr="00AA0ED7" w:rsidRDefault="008367FF" w:rsidP="008367FF">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AA0ED7">
        <w:rPr>
          <w:rFonts w:ascii="Times New Roman" w:eastAsia="Times New Roman" w:hAnsi="Times New Roman" w:cs="Times New Roman"/>
          <w:color w:val="000000" w:themeColor="text1"/>
          <w:sz w:val="28"/>
          <w:szCs w:val="28"/>
          <w:lang w:val="kk-KZ" w:eastAsia="ru-RU"/>
        </w:rPr>
        <w:t xml:space="preserve">Қазақстанда тұратын әрбір адам өзін осы елдің перзентті сезінбейінше, оның өткенін біліп, болашағына сенбейінше біздің жұмысымыз ілгері </w:t>
      </w:r>
      <w:r w:rsidRPr="00AA0ED7">
        <w:rPr>
          <w:rFonts w:ascii="Times New Roman" w:eastAsia="Times New Roman" w:hAnsi="Times New Roman" w:cs="Times New Roman"/>
          <w:color w:val="000000" w:themeColor="text1"/>
          <w:sz w:val="28"/>
          <w:szCs w:val="28"/>
          <w:lang w:val="kk-KZ" w:eastAsia="ru-RU"/>
        </w:rPr>
        <w:lastRenderedPageBreak/>
        <w:t>баспайды…Олай болса, қазіргі кезеңде мектеп табалдырығынан бастап білім беруде ел тарихын терең қозғап, тәрбие сағаттарыда қазақ зиялы қауымының еңбектерін, қоғам дамуына қосқан үлесін айтып түсіндіру арқылы оқушылардың адами құндылық қасиеттерін қалыптастыра аламыз. Сондай-ақ ұлттық салт-сананың өмірдегі қолданылмалы көріністері: рәсімдер, рәміздер, ырымдар, тыйымдар, жөн-жоралғылар, діни уағыздар, сенімдер, кісілік рәсімдері, перзенттік парыз, адамгершілік борыш, ұрпақтық міндет арқылы іске асырылып ұлттық қасиеттерге айналады. Оқушының ұлттық қасиеттеріне меймандостық, кісілік, сыйласымдылық, имандылық, кішіпейілділік, кеңпейілділік, салауаттылық, тіршілікке бейімділігі, өнерпаздық, шешендік, ақынжандылық, сыпайылығы, мәдениеттілігі т.б. қасиеттері арқылы ерекшеленеді.</w:t>
      </w:r>
    </w:p>
    <w:p w:rsidR="008367FF" w:rsidRPr="00AA0ED7" w:rsidRDefault="008367FF" w:rsidP="008367FF">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AA0ED7">
        <w:rPr>
          <w:rFonts w:ascii="Times New Roman" w:eastAsia="Times New Roman" w:hAnsi="Times New Roman" w:cs="Times New Roman"/>
          <w:color w:val="000000" w:themeColor="text1"/>
          <w:sz w:val="28"/>
          <w:szCs w:val="28"/>
          <w:lang w:val="kk-KZ" w:eastAsia="ru-RU"/>
        </w:rPr>
        <w:t xml:space="preserve">   Ұлттық тәрбие қазір елімізде орын алып отырған көптеген мәселелерді: ана тілін, ата тарихын, ұлттық салт-дәстүрін білмейтін жастар, тастанды жетім балалар, «қиын» балалар, қарттар үйлеріндегі әжелер мен аталар, нашақорлыққа салынған жастар, тағы басқаларды бірте-бірте жоюдың және олардың алдын алып, болдырмаудың негізгі жолы. Ұлттық тәрбие алған ұрпақ дені сау, білімді, ақылды, ұлтжанды, еңбекқор, сыпайы, кішіпейіл болып өседі. </w:t>
      </w:r>
      <w:r w:rsidRPr="00AA0ED7">
        <w:rPr>
          <w:rFonts w:ascii="Times New Roman" w:eastAsia="Times New Roman" w:hAnsi="Times New Roman" w:cs="Times New Roman"/>
          <w:color w:val="000000" w:themeColor="text1"/>
          <w:sz w:val="28"/>
          <w:szCs w:val="28"/>
          <w:lang w:eastAsia="ru-RU"/>
        </w:rPr>
        <w:t>Сондықтан да ұлттық тәрбие – ел болашағы.</w:t>
      </w:r>
    </w:p>
    <w:p w:rsidR="008367FF" w:rsidRPr="00FE326C" w:rsidRDefault="008367FF" w:rsidP="008367FF">
      <w:pPr>
        <w:tabs>
          <w:tab w:val="left" w:pos="4289"/>
          <w:tab w:val="left" w:pos="8483"/>
        </w:tabs>
        <w:spacing w:before="100" w:beforeAutospacing="1" w:after="100" w:afterAutospacing="1" w:line="240" w:lineRule="auto"/>
        <w:ind w:left="720" w:hanging="720"/>
        <w:rPr>
          <w:rFonts w:ascii="Times New Roman" w:hAnsi="Times New Roman" w:cs="Times New Roman"/>
          <w:sz w:val="28"/>
          <w:szCs w:val="28"/>
        </w:rPr>
      </w:pPr>
    </w:p>
    <w:p w:rsidR="008367FF" w:rsidRPr="00F47A08" w:rsidRDefault="008367FF" w:rsidP="008367FF">
      <w:pPr>
        <w:spacing w:before="100" w:beforeAutospacing="1" w:after="100" w:afterAutospacing="1" w:line="240" w:lineRule="auto"/>
        <w:ind w:left="720"/>
        <w:rPr>
          <w:rFonts w:ascii="Times New Roman" w:hAnsi="Times New Roman" w:cs="Times New Roman"/>
          <w:sz w:val="28"/>
          <w:szCs w:val="28"/>
          <w:lang w:val="kk-KZ"/>
        </w:rPr>
      </w:pPr>
    </w:p>
    <w:p w:rsidR="008367FF" w:rsidRDefault="008367FF" w:rsidP="00B147BF">
      <w:pPr>
        <w:spacing w:after="0" w:line="240" w:lineRule="auto"/>
        <w:ind w:firstLine="709"/>
        <w:jc w:val="both"/>
        <w:rPr>
          <w:rFonts w:ascii="Times New Roman" w:hAnsi="Times New Roman" w:cs="Times New Roman"/>
          <w:lang w:val="kk-KZ" w:eastAsia="ru-RU" w:bidi="ru-RU"/>
        </w:rPr>
      </w:pPr>
    </w:p>
    <w:p w:rsidR="00DA65A5" w:rsidRDefault="00DA65A5" w:rsidP="00B147BF">
      <w:pPr>
        <w:spacing w:after="0" w:line="240" w:lineRule="auto"/>
        <w:ind w:firstLine="709"/>
        <w:jc w:val="both"/>
        <w:rPr>
          <w:rFonts w:ascii="Times New Roman" w:hAnsi="Times New Roman" w:cs="Times New Roman"/>
          <w:lang w:val="kk-KZ" w:eastAsia="ru-RU" w:bidi="ru-RU"/>
        </w:rPr>
      </w:pPr>
    </w:p>
    <w:p w:rsidR="00DA65A5" w:rsidRDefault="00DA65A5" w:rsidP="00B147BF">
      <w:pPr>
        <w:spacing w:after="0" w:line="240" w:lineRule="auto"/>
        <w:ind w:firstLine="709"/>
        <w:jc w:val="both"/>
        <w:rPr>
          <w:rFonts w:ascii="Times New Roman" w:hAnsi="Times New Roman" w:cs="Times New Roman"/>
          <w:lang w:val="kk-KZ" w:eastAsia="ru-RU" w:bidi="ru-RU"/>
        </w:rPr>
      </w:pPr>
    </w:p>
    <w:p w:rsidR="00DA65A5" w:rsidRDefault="00DA65A5" w:rsidP="00B147BF">
      <w:pPr>
        <w:spacing w:after="0" w:line="240" w:lineRule="auto"/>
        <w:ind w:firstLine="709"/>
        <w:jc w:val="both"/>
        <w:rPr>
          <w:rFonts w:ascii="Times New Roman" w:hAnsi="Times New Roman" w:cs="Times New Roman"/>
          <w:lang w:val="kk-KZ" w:eastAsia="ru-RU" w:bidi="ru-RU"/>
        </w:rPr>
      </w:pPr>
    </w:p>
    <w:p w:rsidR="00DA65A5" w:rsidRDefault="00DA65A5" w:rsidP="00B147BF">
      <w:pPr>
        <w:spacing w:after="0" w:line="240" w:lineRule="auto"/>
        <w:ind w:firstLine="709"/>
        <w:jc w:val="both"/>
        <w:rPr>
          <w:rFonts w:ascii="Times New Roman" w:hAnsi="Times New Roman" w:cs="Times New Roman"/>
          <w:lang w:val="kk-KZ" w:eastAsia="ru-RU" w:bidi="ru-RU"/>
        </w:rPr>
      </w:pPr>
    </w:p>
    <w:p w:rsidR="00DA65A5" w:rsidRPr="00F47A08" w:rsidRDefault="00DA65A5" w:rsidP="00B147BF">
      <w:pPr>
        <w:spacing w:after="0" w:line="240" w:lineRule="auto"/>
        <w:ind w:firstLine="709"/>
        <w:jc w:val="both"/>
        <w:rPr>
          <w:rFonts w:ascii="Times New Roman" w:hAnsi="Times New Roman" w:cs="Times New Roman"/>
          <w:lang w:val="kk-KZ" w:eastAsia="ru-RU" w:bidi="ru-RU"/>
        </w:rPr>
        <w:sectPr w:rsidR="00DA65A5" w:rsidRPr="00F47A08" w:rsidSect="005D341F">
          <w:pgSz w:w="11906" w:h="16838"/>
          <w:pgMar w:top="567" w:right="849" w:bottom="709" w:left="1418" w:header="0" w:footer="0" w:gutter="0"/>
          <w:cols w:space="708"/>
          <w:titlePg/>
          <w:docGrid w:linePitch="360"/>
        </w:sectPr>
      </w:pPr>
    </w:p>
    <w:p w:rsidR="00A054FD" w:rsidRPr="009C027E" w:rsidRDefault="008205FE" w:rsidP="00B147BF">
      <w:pPr>
        <w:pStyle w:val="a9"/>
        <w:widowControl w:val="0"/>
        <w:numPr>
          <w:ilvl w:val="0"/>
          <w:numId w:val="2"/>
        </w:numPr>
        <w:tabs>
          <w:tab w:val="left" w:pos="743"/>
          <w:tab w:val="left" w:pos="1026"/>
        </w:tabs>
        <w:overflowPunct w:val="0"/>
        <w:autoSpaceDE w:val="0"/>
        <w:autoSpaceDN w:val="0"/>
        <w:adjustRightInd w:val="0"/>
        <w:ind w:left="0" w:firstLine="709"/>
        <w:jc w:val="both"/>
        <w:rPr>
          <w:b/>
          <w:sz w:val="28"/>
          <w:szCs w:val="28"/>
          <w:lang w:val="kk-KZ"/>
        </w:rPr>
      </w:pPr>
      <w:r w:rsidRPr="00F47A08">
        <w:rPr>
          <w:b/>
          <w:bCs/>
          <w:sz w:val="28"/>
          <w:szCs w:val="28"/>
          <w:lang w:val="kk-KZ"/>
        </w:rPr>
        <w:lastRenderedPageBreak/>
        <w:t xml:space="preserve">Мектептің дамуының 5 академиялық жылға арналған </w:t>
      </w:r>
      <w:r w:rsidR="00A65082">
        <w:rPr>
          <w:b/>
          <w:bCs/>
          <w:sz w:val="28"/>
          <w:szCs w:val="28"/>
          <w:lang w:val="kk-KZ"/>
        </w:rPr>
        <w:t xml:space="preserve"> </w:t>
      </w:r>
      <w:r w:rsidRPr="00F47A08">
        <w:rPr>
          <w:b/>
          <w:bCs/>
          <w:sz w:val="28"/>
          <w:szCs w:val="28"/>
          <w:lang w:val="kk-KZ"/>
        </w:rPr>
        <w:t>стратегиялық жоспар</w:t>
      </w:r>
      <w:r w:rsidRPr="009C027E">
        <w:rPr>
          <w:b/>
          <w:bCs/>
          <w:sz w:val="28"/>
          <w:szCs w:val="28"/>
          <w:lang w:val="kk-KZ"/>
        </w:rPr>
        <w:t>ы (2020 - 2025)</w:t>
      </w:r>
    </w:p>
    <w:p w:rsidR="00A054FD" w:rsidRPr="00F47A08" w:rsidRDefault="008205FE" w:rsidP="009C027E">
      <w:pPr>
        <w:pStyle w:val="a9"/>
        <w:tabs>
          <w:tab w:val="left" w:pos="1134"/>
        </w:tabs>
        <w:ind w:left="709"/>
        <w:jc w:val="both"/>
        <w:rPr>
          <w:b/>
          <w:sz w:val="28"/>
          <w:szCs w:val="28"/>
        </w:rPr>
      </w:pPr>
      <w:r w:rsidRPr="00F47A08">
        <w:rPr>
          <w:b/>
          <w:bCs/>
          <w:sz w:val="28"/>
          <w:szCs w:val="28"/>
        </w:rPr>
        <w:t>1</w:t>
      </w:r>
      <w:r w:rsidRPr="00F47A08">
        <w:rPr>
          <w:b/>
          <w:bCs/>
          <w:sz w:val="28"/>
          <w:szCs w:val="28"/>
          <w:lang w:val="kk-KZ"/>
        </w:rPr>
        <w:t xml:space="preserve"> стратегиялық бағыт</w:t>
      </w:r>
      <w:r w:rsidR="00F02E0B" w:rsidRPr="00F47A08">
        <w:rPr>
          <w:sz w:val="28"/>
          <w:szCs w:val="28"/>
        </w:rPr>
        <w:t xml:space="preserve">. </w:t>
      </w:r>
      <w:r w:rsidRPr="00F47A08">
        <w:rPr>
          <w:sz w:val="28"/>
          <w:szCs w:val="28"/>
          <w:lang w:val="kk-KZ"/>
        </w:rPr>
        <w:t>Білім беру сапасын дамыту</w:t>
      </w:r>
    </w:p>
    <w:p w:rsidR="006E3565" w:rsidRPr="00F47A08" w:rsidRDefault="008205FE" w:rsidP="00B147BF">
      <w:pPr>
        <w:spacing w:after="0" w:line="240" w:lineRule="auto"/>
        <w:ind w:firstLine="709"/>
        <w:jc w:val="both"/>
        <w:rPr>
          <w:rFonts w:ascii="Times New Roman" w:eastAsia="Times New Roman" w:hAnsi="Times New Roman" w:cs="Times New Roman"/>
          <w:b/>
          <w:sz w:val="28"/>
          <w:szCs w:val="24"/>
          <w:lang w:val="kk-KZ"/>
        </w:rPr>
      </w:pPr>
      <w:r w:rsidRPr="00F47A08">
        <w:rPr>
          <w:rFonts w:ascii="Times New Roman" w:eastAsia="Times New Roman" w:hAnsi="Times New Roman" w:cs="Times New Roman"/>
          <w:b/>
          <w:sz w:val="28"/>
          <w:szCs w:val="24"/>
          <w:lang w:val="kk-KZ"/>
        </w:rPr>
        <w:t>Мақсаты</w:t>
      </w:r>
      <w:r w:rsidR="006E3565" w:rsidRPr="00F47A08">
        <w:rPr>
          <w:rFonts w:ascii="Times New Roman" w:eastAsia="Times New Roman" w:hAnsi="Times New Roman" w:cs="Times New Roman"/>
          <w:b/>
          <w:sz w:val="28"/>
          <w:szCs w:val="24"/>
          <w:lang w:val="kk-KZ"/>
        </w:rPr>
        <w:t xml:space="preserve">: </w:t>
      </w:r>
      <w:r w:rsidR="006E3565" w:rsidRPr="00F47A08">
        <w:rPr>
          <w:rFonts w:ascii="Times New Roman" w:eastAsia="Times New Roman" w:hAnsi="Times New Roman" w:cs="Times New Roman"/>
          <w:sz w:val="28"/>
          <w:szCs w:val="24"/>
          <w:lang w:val="kk-KZ"/>
        </w:rPr>
        <w:t xml:space="preserve">оқытудың қазіргі заманғы технологияларын енгізу арқылы </w:t>
      </w:r>
      <w:r w:rsidR="001F65F7" w:rsidRPr="00F47A08">
        <w:rPr>
          <w:rFonts w:ascii="Times New Roman" w:eastAsia="Times New Roman" w:hAnsi="Times New Roman" w:cs="Times New Roman"/>
          <w:sz w:val="28"/>
          <w:szCs w:val="24"/>
          <w:lang w:val="kk-KZ"/>
        </w:rPr>
        <w:t xml:space="preserve">білім </w:t>
      </w:r>
      <w:r w:rsidR="00A65082">
        <w:rPr>
          <w:rFonts w:ascii="Times New Roman" w:eastAsia="Times New Roman" w:hAnsi="Times New Roman" w:cs="Times New Roman"/>
          <w:sz w:val="28"/>
          <w:szCs w:val="24"/>
          <w:lang w:val="kk-KZ"/>
        </w:rPr>
        <w:t xml:space="preserve"> </w:t>
      </w:r>
      <w:r w:rsidR="001F65F7" w:rsidRPr="00F47A08">
        <w:rPr>
          <w:rFonts w:ascii="Times New Roman" w:eastAsia="Times New Roman" w:hAnsi="Times New Roman" w:cs="Times New Roman"/>
          <w:sz w:val="28"/>
          <w:szCs w:val="24"/>
          <w:lang w:val="kk-KZ"/>
        </w:rPr>
        <w:t>беруді жаңғырту</w:t>
      </w:r>
    </w:p>
    <w:p w:rsidR="007321A4" w:rsidRPr="00F47A08" w:rsidRDefault="008205FE" w:rsidP="00B147BF">
      <w:pPr>
        <w:spacing w:after="0" w:line="240" w:lineRule="auto"/>
        <w:ind w:firstLine="709"/>
        <w:jc w:val="both"/>
        <w:rPr>
          <w:rFonts w:ascii="Times New Roman" w:eastAsia="Times New Roman" w:hAnsi="Times New Roman" w:cs="Times New Roman"/>
          <w:b/>
          <w:sz w:val="28"/>
          <w:szCs w:val="24"/>
          <w:lang w:val="kk-KZ"/>
        </w:rPr>
      </w:pPr>
      <w:r w:rsidRPr="00F47A08">
        <w:rPr>
          <w:rFonts w:ascii="Times New Roman" w:eastAsia="Times New Roman" w:hAnsi="Times New Roman" w:cs="Times New Roman"/>
          <w:b/>
          <w:sz w:val="28"/>
          <w:szCs w:val="24"/>
          <w:lang w:val="kk-KZ"/>
        </w:rPr>
        <w:t>Міндеттері</w:t>
      </w:r>
      <w:r w:rsidR="006E3565" w:rsidRPr="00F47A08">
        <w:rPr>
          <w:rFonts w:ascii="Times New Roman" w:eastAsia="Times New Roman" w:hAnsi="Times New Roman" w:cs="Times New Roman"/>
          <w:b/>
          <w:sz w:val="28"/>
          <w:szCs w:val="24"/>
          <w:lang w:val="kk-KZ"/>
        </w:rPr>
        <w:t xml:space="preserve">: </w:t>
      </w:r>
    </w:p>
    <w:p w:rsidR="007321A4" w:rsidRPr="00F47A08" w:rsidRDefault="00CE3486" w:rsidP="00965287">
      <w:pPr>
        <w:pStyle w:val="a9"/>
        <w:numPr>
          <w:ilvl w:val="0"/>
          <w:numId w:val="8"/>
        </w:numPr>
        <w:ind w:left="0" w:firstLine="709"/>
        <w:jc w:val="both"/>
        <w:rPr>
          <w:sz w:val="28"/>
          <w:lang w:val="kk-KZ"/>
        </w:rPr>
      </w:pPr>
      <w:r w:rsidRPr="00F47A08">
        <w:rPr>
          <w:sz w:val="28"/>
          <w:szCs w:val="28"/>
          <w:lang w:val="kk-KZ" w:eastAsia="kk-KZ"/>
        </w:rPr>
        <w:t>Lesson Study, PBL, сандық технологияны тәжірибеде қолдану</w:t>
      </w:r>
      <w:r w:rsidR="007321A4" w:rsidRPr="00F47A08">
        <w:rPr>
          <w:sz w:val="28"/>
          <w:lang w:val="kk-KZ"/>
        </w:rPr>
        <w:t>;</w:t>
      </w:r>
    </w:p>
    <w:p w:rsidR="007321A4" w:rsidRDefault="007321A4" w:rsidP="00965287">
      <w:pPr>
        <w:pStyle w:val="a9"/>
        <w:numPr>
          <w:ilvl w:val="0"/>
          <w:numId w:val="8"/>
        </w:numPr>
        <w:ind w:left="0" w:firstLine="709"/>
        <w:jc w:val="both"/>
        <w:rPr>
          <w:sz w:val="28"/>
          <w:lang w:val="kk-KZ"/>
        </w:rPr>
      </w:pPr>
      <w:r w:rsidRPr="00F47A08">
        <w:rPr>
          <w:sz w:val="28"/>
          <w:lang w:val="kk-KZ"/>
        </w:rPr>
        <w:t>Таланттар мен көшбасшыларды қолдау, әлеуетін көтеру.</w:t>
      </w:r>
    </w:p>
    <w:p w:rsidR="00680488" w:rsidRPr="00F47A08" w:rsidRDefault="00680488" w:rsidP="00680488">
      <w:pPr>
        <w:pStyle w:val="a9"/>
        <w:ind w:left="709"/>
        <w:jc w:val="both"/>
        <w:rPr>
          <w:sz w:val="28"/>
          <w:lang w:val="kk-KZ"/>
        </w:rPr>
      </w:pPr>
    </w:p>
    <w:tbl>
      <w:tblPr>
        <w:tblStyle w:val="aa"/>
        <w:tblW w:w="14998" w:type="dxa"/>
        <w:tblLook w:val="04A0" w:firstRow="1" w:lastRow="0" w:firstColumn="1" w:lastColumn="0" w:noHBand="0" w:noVBand="1"/>
      </w:tblPr>
      <w:tblGrid>
        <w:gridCol w:w="5234"/>
        <w:gridCol w:w="1431"/>
        <w:gridCol w:w="1167"/>
        <w:gridCol w:w="1491"/>
        <w:gridCol w:w="1146"/>
        <w:gridCol w:w="1140"/>
        <w:gridCol w:w="1133"/>
        <w:gridCol w:w="1127"/>
        <w:gridCol w:w="1129"/>
      </w:tblGrid>
      <w:tr w:rsidR="008205FE" w:rsidRPr="00F47A08" w:rsidTr="0034468A">
        <w:trPr>
          <w:trHeight w:val="265"/>
        </w:trPr>
        <w:tc>
          <w:tcPr>
            <w:tcW w:w="5234" w:type="dxa"/>
            <w:vMerge w:val="restart"/>
          </w:tcPr>
          <w:p w:rsidR="00AC38F9" w:rsidRPr="00F47A08" w:rsidRDefault="008205FE" w:rsidP="00B147BF">
            <w:pPr>
              <w:ind w:firstLine="709"/>
              <w:jc w:val="both"/>
              <w:rPr>
                <w:rFonts w:ascii="Times New Roman" w:eastAsia="Times New Roman" w:hAnsi="Times New Roman" w:cs="Times New Roman"/>
                <w:b/>
                <w:sz w:val="24"/>
                <w:szCs w:val="24"/>
                <w:lang w:val="kk-KZ"/>
              </w:rPr>
            </w:pPr>
            <w:r w:rsidRPr="00F47A08">
              <w:rPr>
                <w:rFonts w:ascii="Times New Roman" w:eastAsia="Times New Roman" w:hAnsi="Times New Roman" w:cs="Times New Roman"/>
                <w:b/>
                <w:bCs/>
                <w:sz w:val="24"/>
                <w:szCs w:val="24"/>
                <w:lang w:val="kk-KZ"/>
              </w:rPr>
              <w:t>Мақсатты индикаторлар</w:t>
            </w:r>
          </w:p>
        </w:tc>
        <w:tc>
          <w:tcPr>
            <w:tcW w:w="1431" w:type="dxa"/>
            <w:vMerge w:val="restart"/>
          </w:tcPr>
          <w:p w:rsidR="00AC38F9" w:rsidRPr="00F47A08" w:rsidRDefault="008205FE" w:rsidP="004C4DC2">
            <w:pPr>
              <w:jc w:val="both"/>
              <w:rPr>
                <w:rFonts w:ascii="Times New Roman" w:eastAsia="Times New Roman" w:hAnsi="Times New Roman" w:cs="Times New Roman"/>
                <w:b/>
                <w:sz w:val="24"/>
                <w:szCs w:val="24"/>
                <w:lang w:val="kk-KZ"/>
              </w:rPr>
            </w:pPr>
            <w:r w:rsidRPr="00F47A08">
              <w:rPr>
                <w:rFonts w:ascii="Times New Roman" w:eastAsia="Times New Roman" w:hAnsi="Times New Roman" w:cs="Times New Roman"/>
                <w:b/>
                <w:bCs/>
                <w:sz w:val="24"/>
                <w:szCs w:val="24"/>
                <w:lang w:val="kk-KZ"/>
              </w:rPr>
              <w:t>Аяқтау нысаны</w:t>
            </w:r>
          </w:p>
        </w:tc>
        <w:tc>
          <w:tcPr>
            <w:tcW w:w="1167" w:type="dxa"/>
            <w:vMerge w:val="restart"/>
          </w:tcPr>
          <w:p w:rsidR="00652BC5" w:rsidRPr="00F47A08" w:rsidRDefault="008205FE" w:rsidP="004C4DC2">
            <w:pPr>
              <w:jc w:val="both"/>
              <w:rPr>
                <w:rFonts w:ascii="Times New Roman" w:hAnsi="Times New Roman" w:cs="Times New Roman"/>
                <w:b/>
                <w:bCs/>
                <w:sz w:val="24"/>
                <w:szCs w:val="24"/>
                <w:lang w:val="kk-KZ"/>
              </w:rPr>
            </w:pPr>
            <w:r w:rsidRPr="00F47A08">
              <w:rPr>
                <w:rFonts w:ascii="Times New Roman" w:hAnsi="Times New Roman" w:cs="Times New Roman"/>
                <w:b/>
                <w:bCs/>
                <w:sz w:val="24"/>
                <w:szCs w:val="24"/>
                <w:lang w:val="kk-KZ"/>
              </w:rPr>
              <w:t>Бірл.</w:t>
            </w:r>
          </w:p>
          <w:p w:rsidR="00AC38F9" w:rsidRPr="00F47A08" w:rsidRDefault="008205FE" w:rsidP="004C4DC2">
            <w:pPr>
              <w:jc w:val="both"/>
              <w:rPr>
                <w:rFonts w:ascii="Times New Roman" w:eastAsia="Times New Roman" w:hAnsi="Times New Roman" w:cs="Times New Roman"/>
                <w:b/>
                <w:sz w:val="24"/>
                <w:szCs w:val="24"/>
                <w:lang w:val="kk-KZ"/>
              </w:rPr>
            </w:pPr>
            <w:r w:rsidRPr="00F47A08">
              <w:rPr>
                <w:rFonts w:ascii="Times New Roman" w:hAnsi="Times New Roman" w:cs="Times New Roman"/>
                <w:b/>
                <w:bCs/>
                <w:sz w:val="24"/>
                <w:szCs w:val="24"/>
                <w:lang w:val="kk-KZ"/>
              </w:rPr>
              <w:t>өлшемі</w:t>
            </w:r>
          </w:p>
        </w:tc>
        <w:tc>
          <w:tcPr>
            <w:tcW w:w="1491" w:type="dxa"/>
            <w:vMerge w:val="restart"/>
          </w:tcPr>
          <w:p w:rsidR="00AC38F9" w:rsidRPr="00F47A08" w:rsidRDefault="00D97EE8" w:rsidP="004C4DC2">
            <w:pPr>
              <w:keepNext/>
              <w:keepLines/>
              <w:jc w:val="both"/>
              <w:rPr>
                <w:rFonts w:ascii="Times New Roman" w:hAnsi="Times New Roman" w:cs="Times New Roman"/>
                <w:b/>
                <w:bCs/>
                <w:sz w:val="24"/>
                <w:szCs w:val="24"/>
                <w:lang w:val="kk-KZ"/>
              </w:rPr>
            </w:pPr>
            <w:r w:rsidRPr="00F47A08">
              <w:rPr>
                <w:rFonts w:ascii="Times New Roman" w:hAnsi="Times New Roman" w:cs="Times New Roman"/>
                <w:b/>
                <w:bCs/>
                <w:sz w:val="24"/>
                <w:szCs w:val="24"/>
                <w:lang w:val="kk-KZ"/>
              </w:rPr>
              <w:t>Факт</w:t>
            </w:r>
          </w:p>
          <w:p w:rsidR="00AC38F9" w:rsidRPr="00F47A08" w:rsidRDefault="00F02E0B" w:rsidP="004C4DC2">
            <w:pPr>
              <w:keepNext/>
              <w:keepLines/>
              <w:jc w:val="both"/>
              <w:rPr>
                <w:rFonts w:ascii="Times New Roman" w:hAnsi="Times New Roman" w:cs="Times New Roman"/>
                <w:b/>
                <w:bCs/>
                <w:sz w:val="24"/>
                <w:szCs w:val="24"/>
                <w:lang w:val="kk-KZ"/>
              </w:rPr>
            </w:pPr>
            <w:r w:rsidRPr="00F47A08">
              <w:rPr>
                <w:rFonts w:ascii="Times New Roman" w:hAnsi="Times New Roman" w:cs="Times New Roman"/>
                <w:b/>
                <w:bCs/>
                <w:sz w:val="24"/>
                <w:szCs w:val="24"/>
                <w:lang w:val="kk-KZ"/>
              </w:rPr>
              <w:t>20</w:t>
            </w:r>
            <w:r w:rsidR="00333B58" w:rsidRPr="00F47A08">
              <w:rPr>
                <w:rFonts w:ascii="Times New Roman" w:hAnsi="Times New Roman" w:cs="Times New Roman"/>
                <w:b/>
                <w:bCs/>
                <w:sz w:val="24"/>
                <w:szCs w:val="24"/>
                <w:lang w:val="kk-KZ"/>
              </w:rPr>
              <w:t>19-</w:t>
            </w:r>
            <w:r w:rsidRPr="00F47A08">
              <w:rPr>
                <w:rFonts w:ascii="Times New Roman" w:hAnsi="Times New Roman" w:cs="Times New Roman"/>
                <w:b/>
                <w:bCs/>
                <w:sz w:val="24"/>
                <w:szCs w:val="24"/>
                <w:lang w:val="kk-KZ"/>
              </w:rPr>
              <w:t xml:space="preserve">20 </w:t>
            </w:r>
            <w:r w:rsidR="008205FE" w:rsidRPr="00F47A08">
              <w:rPr>
                <w:rFonts w:ascii="Times New Roman" w:hAnsi="Times New Roman" w:cs="Times New Roman"/>
                <w:b/>
                <w:bCs/>
                <w:sz w:val="24"/>
                <w:szCs w:val="24"/>
                <w:lang w:val="kk-KZ"/>
              </w:rPr>
              <w:t>о.ж.</w:t>
            </w:r>
          </w:p>
        </w:tc>
        <w:tc>
          <w:tcPr>
            <w:tcW w:w="5672" w:type="dxa"/>
            <w:gridSpan w:val="5"/>
          </w:tcPr>
          <w:p w:rsidR="00AC38F9" w:rsidRPr="00F47A08" w:rsidRDefault="008205FE" w:rsidP="004C4DC2">
            <w:pPr>
              <w:jc w:val="both"/>
              <w:rPr>
                <w:rFonts w:ascii="Times New Roman" w:eastAsia="Times New Roman" w:hAnsi="Times New Roman" w:cs="Times New Roman"/>
                <w:b/>
                <w:sz w:val="24"/>
                <w:szCs w:val="24"/>
                <w:lang w:val="kk-KZ"/>
              </w:rPr>
            </w:pPr>
            <w:r w:rsidRPr="00F47A08">
              <w:rPr>
                <w:rFonts w:ascii="Times New Roman" w:hAnsi="Times New Roman" w:cs="Times New Roman"/>
                <w:b/>
                <w:bCs/>
                <w:sz w:val="24"/>
                <w:szCs w:val="24"/>
                <w:lang w:val="kk-KZ"/>
              </w:rPr>
              <w:t>Жоспарлау мерзімінде</w:t>
            </w:r>
          </w:p>
        </w:tc>
      </w:tr>
      <w:tr w:rsidR="008205FE" w:rsidRPr="00F47A08" w:rsidTr="0034468A">
        <w:trPr>
          <w:trHeight w:val="545"/>
        </w:trPr>
        <w:tc>
          <w:tcPr>
            <w:tcW w:w="5234" w:type="dxa"/>
            <w:vMerge/>
          </w:tcPr>
          <w:p w:rsidR="00AC38F9" w:rsidRPr="00F47A08" w:rsidRDefault="00AC38F9" w:rsidP="00B147BF">
            <w:pPr>
              <w:ind w:firstLine="709"/>
              <w:jc w:val="both"/>
              <w:rPr>
                <w:rFonts w:ascii="Times New Roman" w:eastAsia="Times New Roman" w:hAnsi="Times New Roman" w:cs="Times New Roman"/>
                <w:b/>
                <w:sz w:val="24"/>
                <w:szCs w:val="24"/>
                <w:lang w:val="kk-KZ"/>
              </w:rPr>
            </w:pPr>
          </w:p>
        </w:tc>
        <w:tc>
          <w:tcPr>
            <w:tcW w:w="1431" w:type="dxa"/>
            <w:vMerge/>
          </w:tcPr>
          <w:p w:rsidR="00AC38F9" w:rsidRPr="00F47A08" w:rsidRDefault="00AC38F9" w:rsidP="004C4DC2">
            <w:pPr>
              <w:jc w:val="both"/>
              <w:rPr>
                <w:rFonts w:ascii="Times New Roman" w:eastAsia="Times New Roman" w:hAnsi="Times New Roman" w:cs="Times New Roman"/>
                <w:b/>
                <w:sz w:val="24"/>
                <w:szCs w:val="24"/>
                <w:lang w:val="kk-KZ"/>
              </w:rPr>
            </w:pPr>
          </w:p>
        </w:tc>
        <w:tc>
          <w:tcPr>
            <w:tcW w:w="1167" w:type="dxa"/>
            <w:vMerge/>
          </w:tcPr>
          <w:p w:rsidR="00AC38F9" w:rsidRPr="00F47A08" w:rsidRDefault="00AC38F9" w:rsidP="004C4DC2">
            <w:pPr>
              <w:jc w:val="both"/>
              <w:rPr>
                <w:rFonts w:ascii="Times New Roman" w:eastAsia="Times New Roman" w:hAnsi="Times New Roman" w:cs="Times New Roman"/>
                <w:b/>
                <w:sz w:val="24"/>
                <w:szCs w:val="24"/>
                <w:lang w:val="kk-KZ"/>
              </w:rPr>
            </w:pPr>
          </w:p>
        </w:tc>
        <w:tc>
          <w:tcPr>
            <w:tcW w:w="1491" w:type="dxa"/>
            <w:vMerge/>
          </w:tcPr>
          <w:p w:rsidR="00AC38F9" w:rsidRPr="00F47A08" w:rsidRDefault="00AC38F9" w:rsidP="004C4DC2">
            <w:pPr>
              <w:jc w:val="both"/>
              <w:rPr>
                <w:rFonts w:ascii="Times New Roman" w:eastAsia="Times New Roman" w:hAnsi="Times New Roman" w:cs="Times New Roman"/>
                <w:b/>
                <w:sz w:val="24"/>
                <w:szCs w:val="24"/>
                <w:lang w:val="kk-KZ"/>
              </w:rPr>
            </w:pPr>
          </w:p>
        </w:tc>
        <w:tc>
          <w:tcPr>
            <w:tcW w:w="1146" w:type="dxa"/>
          </w:tcPr>
          <w:p w:rsidR="00AC38F9" w:rsidRPr="00F47A08" w:rsidRDefault="00AC38F9" w:rsidP="004C4DC2">
            <w:pPr>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20</w:t>
            </w:r>
            <w:r w:rsidR="00333B58" w:rsidRPr="00F47A08">
              <w:rPr>
                <w:rFonts w:ascii="Times New Roman" w:eastAsia="Times New Roman" w:hAnsi="Times New Roman" w:cs="Times New Roman"/>
                <w:sz w:val="24"/>
                <w:szCs w:val="24"/>
                <w:lang w:val="kk-KZ"/>
              </w:rPr>
              <w:t>20-</w:t>
            </w:r>
            <w:r w:rsidR="008205FE" w:rsidRPr="00F47A08">
              <w:rPr>
                <w:rFonts w:ascii="Times New Roman" w:eastAsia="Times New Roman" w:hAnsi="Times New Roman" w:cs="Times New Roman"/>
                <w:sz w:val="24"/>
                <w:szCs w:val="24"/>
                <w:lang w:val="kk-KZ"/>
              </w:rPr>
              <w:t>21 жыл</w:t>
            </w:r>
          </w:p>
        </w:tc>
        <w:tc>
          <w:tcPr>
            <w:tcW w:w="1140" w:type="dxa"/>
          </w:tcPr>
          <w:p w:rsidR="00AC38F9" w:rsidRPr="00F47A08" w:rsidRDefault="00AC38F9" w:rsidP="004C4DC2">
            <w:pPr>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20</w:t>
            </w:r>
            <w:r w:rsidR="00333B58" w:rsidRPr="00F47A08">
              <w:rPr>
                <w:rFonts w:ascii="Times New Roman" w:eastAsia="Times New Roman" w:hAnsi="Times New Roman" w:cs="Times New Roman"/>
                <w:sz w:val="24"/>
                <w:szCs w:val="24"/>
                <w:lang w:val="kk-KZ"/>
              </w:rPr>
              <w:t>21-</w:t>
            </w:r>
            <w:r w:rsidRPr="00F47A08">
              <w:rPr>
                <w:rFonts w:ascii="Times New Roman" w:eastAsia="Times New Roman" w:hAnsi="Times New Roman" w:cs="Times New Roman"/>
                <w:sz w:val="24"/>
                <w:szCs w:val="24"/>
                <w:lang w:val="kk-KZ"/>
              </w:rPr>
              <w:t xml:space="preserve">22 </w:t>
            </w:r>
            <w:r w:rsidR="008205FE" w:rsidRPr="00F47A08">
              <w:rPr>
                <w:rFonts w:ascii="Times New Roman" w:eastAsia="Times New Roman" w:hAnsi="Times New Roman" w:cs="Times New Roman"/>
                <w:sz w:val="24"/>
                <w:szCs w:val="24"/>
                <w:lang w:val="kk-KZ"/>
              </w:rPr>
              <w:t>жыл</w:t>
            </w:r>
          </w:p>
        </w:tc>
        <w:tc>
          <w:tcPr>
            <w:tcW w:w="1133" w:type="dxa"/>
          </w:tcPr>
          <w:p w:rsidR="00AC38F9" w:rsidRPr="00F47A08" w:rsidRDefault="00AC38F9" w:rsidP="004C4DC2">
            <w:pPr>
              <w:jc w:val="both"/>
              <w:rPr>
                <w:rFonts w:ascii="Times New Roman" w:eastAsia="Times New Roman" w:hAnsi="Times New Roman" w:cs="Times New Roman"/>
                <w:sz w:val="24"/>
                <w:szCs w:val="24"/>
              </w:rPr>
            </w:pPr>
            <w:r w:rsidRPr="00F47A08">
              <w:rPr>
                <w:rFonts w:ascii="Times New Roman" w:eastAsia="Times New Roman" w:hAnsi="Times New Roman" w:cs="Times New Roman"/>
                <w:sz w:val="24"/>
                <w:szCs w:val="24"/>
                <w:lang w:val="kk-KZ"/>
              </w:rPr>
              <w:t>20</w:t>
            </w:r>
            <w:r w:rsidR="00333B58" w:rsidRPr="00F47A08">
              <w:rPr>
                <w:rFonts w:ascii="Times New Roman" w:eastAsia="Times New Roman" w:hAnsi="Times New Roman" w:cs="Times New Roman"/>
                <w:sz w:val="24"/>
                <w:szCs w:val="24"/>
                <w:lang w:val="kk-KZ"/>
              </w:rPr>
              <w:t>22-</w:t>
            </w:r>
            <w:r w:rsidRPr="00F47A08">
              <w:rPr>
                <w:rFonts w:ascii="Times New Roman" w:eastAsia="Times New Roman" w:hAnsi="Times New Roman" w:cs="Times New Roman"/>
                <w:sz w:val="24"/>
                <w:szCs w:val="24"/>
                <w:lang w:val="kk-KZ"/>
              </w:rPr>
              <w:t xml:space="preserve">23 </w:t>
            </w:r>
            <w:r w:rsidR="008205FE" w:rsidRPr="00F47A08">
              <w:rPr>
                <w:rFonts w:ascii="Times New Roman" w:eastAsia="Times New Roman" w:hAnsi="Times New Roman" w:cs="Times New Roman"/>
                <w:sz w:val="24"/>
                <w:szCs w:val="24"/>
                <w:lang w:val="kk-KZ"/>
              </w:rPr>
              <w:t>жыл</w:t>
            </w:r>
          </w:p>
        </w:tc>
        <w:tc>
          <w:tcPr>
            <w:tcW w:w="1127" w:type="dxa"/>
          </w:tcPr>
          <w:p w:rsidR="00AC38F9" w:rsidRPr="00F47A08" w:rsidRDefault="00AC38F9" w:rsidP="004C4DC2">
            <w:pPr>
              <w:jc w:val="both"/>
              <w:rPr>
                <w:rFonts w:ascii="Times New Roman" w:eastAsia="Times New Roman" w:hAnsi="Times New Roman" w:cs="Times New Roman"/>
                <w:sz w:val="24"/>
                <w:szCs w:val="24"/>
              </w:rPr>
            </w:pPr>
            <w:r w:rsidRPr="00F47A08">
              <w:rPr>
                <w:rFonts w:ascii="Times New Roman" w:eastAsia="Times New Roman" w:hAnsi="Times New Roman" w:cs="Times New Roman"/>
                <w:sz w:val="24"/>
                <w:szCs w:val="24"/>
              </w:rPr>
              <w:t>20</w:t>
            </w:r>
            <w:r w:rsidR="00333B58" w:rsidRPr="00F47A08">
              <w:rPr>
                <w:rFonts w:ascii="Times New Roman" w:eastAsia="Times New Roman" w:hAnsi="Times New Roman" w:cs="Times New Roman"/>
                <w:sz w:val="24"/>
                <w:szCs w:val="24"/>
              </w:rPr>
              <w:t>23-</w:t>
            </w:r>
            <w:r w:rsidRPr="00F47A08">
              <w:rPr>
                <w:rFonts w:ascii="Times New Roman" w:eastAsia="Times New Roman" w:hAnsi="Times New Roman" w:cs="Times New Roman"/>
                <w:sz w:val="24"/>
                <w:szCs w:val="24"/>
              </w:rPr>
              <w:t xml:space="preserve">24 </w:t>
            </w:r>
            <w:r w:rsidR="008205FE" w:rsidRPr="00F47A08">
              <w:rPr>
                <w:rFonts w:ascii="Times New Roman" w:eastAsia="Times New Roman" w:hAnsi="Times New Roman" w:cs="Times New Roman"/>
                <w:sz w:val="24"/>
                <w:szCs w:val="24"/>
                <w:lang w:val="kk-KZ"/>
              </w:rPr>
              <w:t>жыл</w:t>
            </w:r>
          </w:p>
        </w:tc>
        <w:tc>
          <w:tcPr>
            <w:tcW w:w="1125" w:type="dxa"/>
          </w:tcPr>
          <w:p w:rsidR="00AC38F9" w:rsidRPr="00F47A08" w:rsidRDefault="00AC38F9" w:rsidP="004C4DC2">
            <w:pPr>
              <w:jc w:val="both"/>
              <w:rPr>
                <w:rFonts w:ascii="Times New Roman" w:eastAsia="Times New Roman" w:hAnsi="Times New Roman" w:cs="Times New Roman"/>
                <w:sz w:val="24"/>
                <w:szCs w:val="24"/>
              </w:rPr>
            </w:pPr>
            <w:r w:rsidRPr="00F47A08">
              <w:rPr>
                <w:rFonts w:ascii="Times New Roman" w:eastAsia="Times New Roman" w:hAnsi="Times New Roman" w:cs="Times New Roman"/>
                <w:sz w:val="24"/>
                <w:szCs w:val="24"/>
              </w:rPr>
              <w:t>20</w:t>
            </w:r>
            <w:r w:rsidR="00333B58" w:rsidRPr="00F47A08">
              <w:rPr>
                <w:rFonts w:ascii="Times New Roman" w:eastAsia="Times New Roman" w:hAnsi="Times New Roman" w:cs="Times New Roman"/>
                <w:sz w:val="24"/>
                <w:szCs w:val="24"/>
              </w:rPr>
              <w:t>24-</w:t>
            </w:r>
            <w:r w:rsidRPr="00F47A08">
              <w:rPr>
                <w:rFonts w:ascii="Times New Roman" w:eastAsia="Times New Roman" w:hAnsi="Times New Roman" w:cs="Times New Roman"/>
                <w:sz w:val="24"/>
                <w:szCs w:val="24"/>
              </w:rPr>
              <w:t xml:space="preserve">25 </w:t>
            </w:r>
            <w:r w:rsidR="008205FE" w:rsidRPr="00F47A08">
              <w:rPr>
                <w:rFonts w:ascii="Times New Roman" w:eastAsia="Times New Roman" w:hAnsi="Times New Roman" w:cs="Times New Roman"/>
                <w:sz w:val="24"/>
                <w:szCs w:val="24"/>
                <w:lang w:val="kk-KZ"/>
              </w:rPr>
              <w:t>жыл</w:t>
            </w:r>
          </w:p>
        </w:tc>
      </w:tr>
      <w:tr w:rsidR="008205FE" w:rsidRPr="00F47A08" w:rsidTr="0034468A">
        <w:trPr>
          <w:trHeight w:val="265"/>
        </w:trPr>
        <w:tc>
          <w:tcPr>
            <w:tcW w:w="5234" w:type="dxa"/>
          </w:tcPr>
          <w:p w:rsidR="00AC38F9" w:rsidRPr="00F47A08" w:rsidRDefault="00AC38F9" w:rsidP="00DA65A5">
            <w:pPr>
              <w:ind w:firstLine="709"/>
              <w:jc w:val="center"/>
              <w:rPr>
                <w:rFonts w:ascii="Times New Roman" w:eastAsia="Times New Roman" w:hAnsi="Times New Roman" w:cs="Times New Roman"/>
                <w:sz w:val="24"/>
                <w:szCs w:val="24"/>
              </w:rPr>
            </w:pPr>
            <w:r w:rsidRPr="00F47A08">
              <w:rPr>
                <w:rFonts w:ascii="Times New Roman" w:eastAsia="Times New Roman" w:hAnsi="Times New Roman" w:cs="Times New Roman"/>
                <w:sz w:val="24"/>
                <w:szCs w:val="24"/>
              </w:rPr>
              <w:t>1</w:t>
            </w:r>
          </w:p>
        </w:tc>
        <w:tc>
          <w:tcPr>
            <w:tcW w:w="1431" w:type="dxa"/>
          </w:tcPr>
          <w:p w:rsidR="00AC38F9" w:rsidRPr="00F47A08" w:rsidRDefault="00AC38F9" w:rsidP="00DA65A5">
            <w:pPr>
              <w:jc w:val="center"/>
              <w:rPr>
                <w:rFonts w:ascii="Times New Roman" w:eastAsia="Times New Roman" w:hAnsi="Times New Roman" w:cs="Times New Roman"/>
                <w:sz w:val="24"/>
                <w:szCs w:val="24"/>
              </w:rPr>
            </w:pPr>
            <w:r w:rsidRPr="00F47A08">
              <w:rPr>
                <w:rFonts w:ascii="Times New Roman" w:eastAsia="Times New Roman" w:hAnsi="Times New Roman" w:cs="Times New Roman"/>
                <w:sz w:val="24"/>
                <w:szCs w:val="24"/>
              </w:rPr>
              <w:t>2</w:t>
            </w:r>
          </w:p>
        </w:tc>
        <w:tc>
          <w:tcPr>
            <w:tcW w:w="1167" w:type="dxa"/>
          </w:tcPr>
          <w:p w:rsidR="00AC38F9" w:rsidRPr="00F47A08" w:rsidRDefault="00AC38F9" w:rsidP="00DA65A5">
            <w:pPr>
              <w:jc w:val="center"/>
              <w:rPr>
                <w:rFonts w:ascii="Times New Roman" w:eastAsia="Times New Roman" w:hAnsi="Times New Roman" w:cs="Times New Roman"/>
                <w:sz w:val="24"/>
                <w:szCs w:val="24"/>
              </w:rPr>
            </w:pPr>
            <w:r w:rsidRPr="00F47A08">
              <w:rPr>
                <w:rFonts w:ascii="Times New Roman" w:eastAsia="Times New Roman" w:hAnsi="Times New Roman" w:cs="Times New Roman"/>
                <w:sz w:val="24"/>
                <w:szCs w:val="24"/>
              </w:rPr>
              <w:t>3</w:t>
            </w:r>
          </w:p>
        </w:tc>
        <w:tc>
          <w:tcPr>
            <w:tcW w:w="1491" w:type="dxa"/>
          </w:tcPr>
          <w:p w:rsidR="00AC38F9" w:rsidRPr="00F47A08" w:rsidRDefault="00AC38F9" w:rsidP="00DA65A5">
            <w:pPr>
              <w:jc w:val="center"/>
              <w:rPr>
                <w:rFonts w:ascii="Times New Roman" w:eastAsia="Times New Roman" w:hAnsi="Times New Roman" w:cs="Times New Roman"/>
                <w:sz w:val="24"/>
                <w:szCs w:val="24"/>
              </w:rPr>
            </w:pPr>
            <w:r w:rsidRPr="00F47A08">
              <w:rPr>
                <w:rFonts w:ascii="Times New Roman" w:eastAsia="Times New Roman" w:hAnsi="Times New Roman" w:cs="Times New Roman"/>
                <w:sz w:val="24"/>
                <w:szCs w:val="24"/>
              </w:rPr>
              <w:t>4</w:t>
            </w:r>
          </w:p>
        </w:tc>
        <w:tc>
          <w:tcPr>
            <w:tcW w:w="1146" w:type="dxa"/>
          </w:tcPr>
          <w:p w:rsidR="00AC38F9" w:rsidRPr="00F47A08" w:rsidRDefault="00AC38F9" w:rsidP="00DA65A5">
            <w:pPr>
              <w:jc w:val="center"/>
              <w:rPr>
                <w:rFonts w:ascii="Times New Roman" w:eastAsia="Times New Roman" w:hAnsi="Times New Roman" w:cs="Times New Roman"/>
                <w:sz w:val="24"/>
                <w:szCs w:val="24"/>
              </w:rPr>
            </w:pPr>
            <w:r w:rsidRPr="00F47A08">
              <w:rPr>
                <w:rFonts w:ascii="Times New Roman" w:eastAsia="Times New Roman" w:hAnsi="Times New Roman" w:cs="Times New Roman"/>
                <w:sz w:val="24"/>
                <w:szCs w:val="24"/>
              </w:rPr>
              <w:t>5</w:t>
            </w:r>
          </w:p>
        </w:tc>
        <w:tc>
          <w:tcPr>
            <w:tcW w:w="1140" w:type="dxa"/>
          </w:tcPr>
          <w:p w:rsidR="00AC38F9" w:rsidRPr="00F47A08" w:rsidRDefault="00AC38F9" w:rsidP="00DA65A5">
            <w:pPr>
              <w:jc w:val="center"/>
              <w:rPr>
                <w:rFonts w:ascii="Times New Roman" w:eastAsia="Times New Roman" w:hAnsi="Times New Roman" w:cs="Times New Roman"/>
                <w:sz w:val="24"/>
                <w:szCs w:val="24"/>
              </w:rPr>
            </w:pPr>
            <w:r w:rsidRPr="00F47A08">
              <w:rPr>
                <w:rFonts w:ascii="Times New Roman" w:eastAsia="Times New Roman" w:hAnsi="Times New Roman" w:cs="Times New Roman"/>
                <w:sz w:val="24"/>
                <w:szCs w:val="24"/>
              </w:rPr>
              <w:t>6</w:t>
            </w:r>
          </w:p>
        </w:tc>
        <w:tc>
          <w:tcPr>
            <w:tcW w:w="1133" w:type="dxa"/>
          </w:tcPr>
          <w:p w:rsidR="00AC38F9" w:rsidRPr="00F47A08" w:rsidRDefault="00AC38F9" w:rsidP="00DA65A5">
            <w:pPr>
              <w:jc w:val="center"/>
              <w:rPr>
                <w:rFonts w:ascii="Times New Roman" w:eastAsia="Times New Roman" w:hAnsi="Times New Roman" w:cs="Times New Roman"/>
                <w:sz w:val="24"/>
                <w:szCs w:val="24"/>
              </w:rPr>
            </w:pPr>
            <w:r w:rsidRPr="00F47A08">
              <w:rPr>
                <w:rFonts w:ascii="Times New Roman" w:eastAsia="Times New Roman" w:hAnsi="Times New Roman" w:cs="Times New Roman"/>
                <w:sz w:val="24"/>
                <w:szCs w:val="24"/>
              </w:rPr>
              <w:t>7</w:t>
            </w:r>
          </w:p>
        </w:tc>
        <w:tc>
          <w:tcPr>
            <w:tcW w:w="1127" w:type="dxa"/>
          </w:tcPr>
          <w:p w:rsidR="00AC38F9" w:rsidRPr="00F47A08" w:rsidRDefault="00AC38F9" w:rsidP="00DA65A5">
            <w:pPr>
              <w:jc w:val="center"/>
              <w:rPr>
                <w:rFonts w:ascii="Times New Roman" w:eastAsia="Times New Roman" w:hAnsi="Times New Roman" w:cs="Times New Roman"/>
                <w:sz w:val="24"/>
                <w:szCs w:val="24"/>
              </w:rPr>
            </w:pPr>
            <w:r w:rsidRPr="00F47A08">
              <w:rPr>
                <w:rFonts w:ascii="Times New Roman" w:eastAsia="Times New Roman" w:hAnsi="Times New Roman" w:cs="Times New Roman"/>
                <w:sz w:val="24"/>
                <w:szCs w:val="24"/>
              </w:rPr>
              <w:t>8</w:t>
            </w:r>
          </w:p>
        </w:tc>
        <w:tc>
          <w:tcPr>
            <w:tcW w:w="1125" w:type="dxa"/>
          </w:tcPr>
          <w:p w:rsidR="00AC38F9" w:rsidRPr="00F47A08" w:rsidRDefault="00AC38F9" w:rsidP="00DA65A5">
            <w:pPr>
              <w:jc w:val="center"/>
              <w:rPr>
                <w:rFonts w:ascii="Times New Roman" w:eastAsia="Times New Roman" w:hAnsi="Times New Roman" w:cs="Times New Roman"/>
                <w:sz w:val="24"/>
                <w:szCs w:val="24"/>
              </w:rPr>
            </w:pPr>
            <w:r w:rsidRPr="00F47A08">
              <w:rPr>
                <w:rFonts w:ascii="Times New Roman" w:eastAsia="Times New Roman" w:hAnsi="Times New Roman" w:cs="Times New Roman"/>
                <w:sz w:val="24"/>
                <w:szCs w:val="24"/>
              </w:rPr>
              <w:t>9</w:t>
            </w:r>
          </w:p>
        </w:tc>
      </w:tr>
      <w:tr w:rsidR="008205FE" w:rsidRPr="00F47A08" w:rsidTr="0034468A">
        <w:trPr>
          <w:trHeight w:val="545"/>
        </w:trPr>
        <w:tc>
          <w:tcPr>
            <w:tcW w:w="5234" w:type="dxa"/>
          </w:tcPr>
          <w:p w:rsidR="00AC38F9" w:rsidRPr="00F47A08" w:rsidRDefault="00AC38F9" w:rsidP="00B147BF">
            <w:pPr>
              <w:ind w:firstLine="709"/>
              <w:jc w:val="both"/>
              <w:rPr>
                <w:rFonts w:ascii="Times New Roman" w:eastAsia="Times New Roman" w:hAnsi="Times New Roman" w:cs="Times New Roman"/>
                <w:b/>
                <w:sz w:val="24"/>
                <w:szCs w:val="24"/>
              </w:rPr>
            </w:pPr>
            <w:r w:rsidRPr="00F47A08">
              <w:rPr>
                <w:rFonts w:ascii="Times New Roman" w:eastAsia="Times New Roman" w:hAnsi="Times New Roman" w:cs="Times New Roman"/>
                <w:b/>
                <w:sz w:val="24"/>
                <w:szCs w:val="24"/>
              </w:rPr>
              <w:t>Индикатор 1.</w:t>
            </w:r>
          </w:p>
          <w:p w:rsidR="007321A4" w:rsidRPr="00F47A08" w:rsidRDefault="00C74096" w:rsidP="00B147BF">
            <w:pPr>
              <w:ind w:firstLine="709"/>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Білім сапасының артуы</w:t>
            </w:r>
          </w:p>
        </w:tc>
        <w:tc>
          <w:tcPr>
            <w:tcW w:w="1431" w:type="dxa"/>
          </w:tcPr>
          <w:p w:rsidR="008205FE" w:rsidRPr="00F47A08" w:rsidRDefault="008205FE" w:rsidP="004C4DC2">
            <w:pPr>
              <w:pStyle w:val="afa"/>
              <w:snapToGrid w:val="0"/>
              <w:jc w:val="both"/>
              <w:rPr>
                <w:rFonts w:cs="Times New Roman"/>
                <w:bCs/>
                <w:sz w:val="24"/>
                <w:szCs w:val="24"/>
                <w:lang w:eastAsia="en-US"/>
              </w:rPr>
            </w:pPr>
            <w:r w:rsidRPr="00F47A08">
              <w:rPr>
                <w:rFonts w:cs="Times New Roman"/>
                <w:bCs/>
                <w:sz w:val="24"/>
                <w:szCs w:val="24"/>
                <w:lang w:eastAsia="en-US"/>
              </w:rPr>
              <w:t>Стат.</w:t>
            </w:r>
          </w:p>
          <w:p w:rsidR="00AC38F9" w:rsidRPr="00F47A08" w:rsidRDefault="00652BC5" w:rsidP="004C4DC2">
            <w:pPr>
              <w:keepNext/>
              <w:keepLines/>
              <w:jc w:val="both"/>
              <w:rPr>
                <w:rFonts w:ascii="Times New Roman" w:eastAsia="Times New Roman" w:hAnsi="Times New Roman" w:cs="Times New Roman"/>
                <w:bCs/>
                <w:sz w:val="24"/>
                <w:szCs w:val="24"/>
              </w:rPr>
            </w:pPr>
            <w:r w:rsidRPr="00F47A08">
              <w:rPr>
                <w:rFonts w:ascii="Times New Roman" w:hAnsi="Times New Roman" w:cs="Times New Roman"/>
                <w:bCs/>
                <w:sz w:val="24"/>
                <w:szCs w:val="24"/>
              </w:rPr>
              <w:t>д</w:t>
            </w:r>
            <w:r w:rsidR="008205FE" w:rsidRPr="00F47A08">
              <w:rPr>
                <w:rFonts w:ascii="Times New Roman" w:hAnsi="Times New Roman" w:cs="Times New Roman"/>
                <w:bCs/>
                <w:sz w:val="24"/>
                <w:szCs w:val="24"/>
              </w:rPr>
              <w:t>еректер</w:t>
            </w:r>
          </w:p>
        </w:tc>
        <w:tc>
          <w:tcPr>
            <w:tcW w:w="1167" w:type="dxa"/>
          </w:tcPr>
          <w:p w:rsidR="00AC38F9" w:rsidRPr="00F47A08" w:rsidRDefault="00AC38F9" w:rsidP="004C4DC2">
            <w:pPr>
              <w:pStyle w:val="afa"/>
              <w:snapToGrid w:val="0"/>
              <w:jc w:val="both"/>
              <w:rPr>
                <w:rFonts w:cs="Times New Roman"/>
                <w:sz w:val="22"/>
                <w:szCs w:val="22"/>
              </w:rPr>
            </w:pPr>
            <w:r w:rsidRPr="00F47A08">
              <w:rPr>
                <w:rFonts w:cs="Times New Roman"/>
                <w:sz w:val="22"/>
                <w:szCs w:val="22"/>
              </w:rPr>
              <w:t>%</w:t>
            </w:r>
          </w:p>
        </w:tc>
        <w:tc>
          <w:tcPr>
            <w:tcW w:w="1491" w:type="dxa"/>
          </w:tcPr>
          <w:p w:rsidR="00AC38F9" w:rsidRPr="00F47A08" w:rsidRDefault="00B46AAF" w:rsidP="00DA65A5">
            <w:pPr>
              <w:jc w:val="center"/>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46,9</w:t>
            </w:r>
          </w:p>
        </w:tc>
        <w:tc>
          <w:tcPr>
            <w:tcW w:w="1146" w:type="dxa"/>
          </w:tcPr>
          <w:p w:rsidR="00AC38F9" w:rsidRPr="00F47A08" w:rsidRDefault="00B46AAF" w:rsidP="00DA65A5">
            <w:pPr>
              <w:jc w:val="center"/>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48</w:t>
            </w:r>
          </w:p>
        </w:tc>
        <w:tc>
          <w:tcPr>
            <w:tcW w:w="1140" w:type="dxa"/>
          </w:tcPr>
          <w:p w:rsidR="00AC38F9" w:rsidRPr="00F47A08" w:rsidRDefault="00B46AAF" w:rsidP="00DA65A5">
            <w:pPr>
              <w:jc w:val="center"/>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48,5</w:t>
            </w:r>
          </w:p>
        </w:tc>
        <w:tc>
          <w:tcPr>
            <w:tcW w:w="1133" w:type="dxa"/>
          </w:tcPr>
          <w:p w:rsidR="00AC38F9" w:rsidRPr="00F47A08" w:rsidRDefault="00B46AAF" w:rsidP="00DA65A5">
            <w:pPr>
              <w:jc w:val="center"/>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49</w:t>
            </w:r>
          </w:p>
        </w:tc>
        <w:tc>
          <w:tcPr>
            <w:tcW w:w="1127" w:type="dxa"/>
          </w:tcPr>
          <w:p w:rsidR="00AC38F9" w:rsidRPr="00F47A08" w:rsidRDefault="00B46AAF" w:rsidP="00DA65A5">
            <w:pPr>
              <w:jc w:val="center"/>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49,5</w:t>
            </w:r>
          </w:p>
        </w:tc>
        <w:tc>
          <w:tcPr>
            <w:tcW w:w="1125" w:type="dxa"/>
          </w:tcPr>
          <w:p w:rsidR="00AC38F9" w:rsidRPr="00F47A08" w:rsidRDefault="00A65082" w:rsidP="00DA65A5">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50</w:t>
            </w:r>
          </w:p>
        </w:tc>
      </w:tr>
      <w:tr w:rsidR="00B46AAF" w:rsidRPr="00F47A08" w:rsidTr="0034468A">
        <w:trPr>
          <w:trHeight w:val="810"/>
        </w:trPr>
        <w:tc>
          <w:tcPr>
            <w:tcW w:w="5234" w:type="dxa"/>
          </w:tcPr>
          <w:p w:rsidR="00B46AAF" w:rsidRPr="00F47A08" w:rsidRDefault="00B46AAF" w:rsidP="00B147BF">
            <w:pPr>
              <w:ind w:firstLine="709"/>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b/>
                <w:sz w:val="24"/>
                <w:szCs w:val="24"/>
              </w:rPr>
              <w:t>Индикатор 2.</w:t>
            </w:r>
            <w:r w:rsidRPr="00F47A08">
              <w:rPr>
                <w:rFonts w:ascii="Times New Roman" w:eastAsia="Times New Roman" w:hAnsi="Times New Roman" w:cs="Times New Roman"/>
                <w:sz w:val="24"/>
                <w:szCs w:val="24"/>
                <w:lang w:val="kk-KZ"/>
              </w:rPr>
              <w:t xml:space="preserve"> </w:t>
            </w:r>
          </w:p>
          <w:p w:rsidR="00B46AAF" w:rsidRPr="00F47A08" w:rsidRDefault="00B46AAF" w:rsidP="004C4DC2">
            <w:pPr>
              <w:jc w:val="both"/>
              <w:rPr>
                <w:rFonts w:ascii="Times New Roman" w:eastAsia="Times New Roman" w:hAnsi="Times New Roman" w:cs="Times New Roman"/>
                <w:b/>
                <w:sz w:val="24"/>
                <w:szCs w:val="24"/>
                <w:lang w:val="kk-KZ"/>
              </w:rPr>
            </w:pPr>
            <w:r w:rsidRPr="00F47A08">
              <w:rPr>
                <w:rFonts w:ascii="Times New Roman" w:eastAsia="Times New Roman" w:hAnsi="Times New Roman" w:cs="Times New Roman"/>
                <w:sz w:val="24"/>
                <w:szCs w:val="24"/>
                <w:lang w:val="kk-KZ"/>
              </w:rPr>
              <w:t>Математика, жаратылыстану бағыты пәндері бойынша оқушылардың нәтижелері</w:t>
            </w:r>
          </w:p>
        </w:tc>
        <w:tc>
          <w:tcPr>
            <w:tcW w:w="1431" w:type="dxa"/>
          </w:tcPr>
          <w:p w:rsidR="00B46AAF" w:rsidRPr="00F47A08" w:rsidRDefault="00B46AAF" w:rsidP="004C4DC2">
            <w:pPr>
              <w:jc w:val="both"/>
              <w:rPr>
                <w:rFonts w:ascii="Times New Roman" w:eastAsia="Times New Roman" w:hAnsi="Times New Roman" w:cs="Times New Roman"/>
                <w:b/>
                <w:sz w:val="24"/>
                <w:szCs w:val="24"/>
                <w:lang w:val="kk-KZ"/>
              </w:rPr>
            </w:pPr>
          </w:p>
        </w:tc>
        <w:tc>
          <w:tcPr>
            <w:tcW w:w="1167" w:type="dxa"/>
          </w:tcPr>
          <w:p w:rsidR="00B46AAF" w:rsidRPr="00F47A08" w:rsidRDefault="00B46AAF" w:rsidP="004C4DC2">
            <w:pPr>
              <w:jc w:val="both"/>
              <w:rPr>
                <w:rFonts w:ascii="Times New Roman" w:hAnsi="Times New Roman" w:cs="Times New Roman"/>
              </w:rPr>
            </w:pPr>
            <w:r w:rsidRPr="00F47A08">
              <w:rPr>
                <w:rFonts w:ascii="Times New Roman" w:hAnsi="Times New Roman" w:cs="Times New Roman"/>
              </w:rPr>
              <w:t>%</w:t>
            </w:r>
          </w:p>
        </w:tc>
        <w:tc>
          <w:tcPr>
            <w:tcW w:w="1491" w:type="dxa"/>
          </w:tcPr>
          <w:p w:rsidR="00B46AAF" w:rsidRPr="00F47A08" w:rsidRDefault="00652BC5" w:rsidP="00DA65A5">
            <w:pPr>
              <w:jc w:val="center"/>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4</w:t>
            </w:r>
            <w:r w:rsidR="009438D9" w:rsidRPr="00F47A08">
              <w:rPr>
                <w:rFonts w:ascii="Times New Roman" w:eastAsia="Times New Roman" w:hAnsi="Times New Roman" w:cs="Times New Roman"/>
                <w:sz w:val="24"/>
                <w:szCs w:val="24"/>
                <w:lang w:val="kk-KZ"/>
              </w:rPr>
              <w:t>2</w:t>
            </w:r>
          </w:p>
        </w:tc>
        <w:tc>
          <w:tcPr>
            <w:tcW w:w="1146" w:type="dxa"/>
          </w:tcPr>
          <w:p w:rsidR="00B46AAF" w:rsidRPr="00F47A08" w:rsidRDefault="009438D9" w:rsidP="00DA65A5">
            <w:pPr>
              <w:jc w:val="center"/>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42,5</w:t>
            </w:r>
          </w:p>
        </w:tc>
        <w:tc>
          <w:tcPr>
            <w:tcW w:w="1140" w:type="dxa"/>
          </w:tcPr>
          <w:p w:rsidR="00B46AAF" w:rsidRPr="00F47A08" w:rsidRDefault="009438D9" w:rsidP="00DA65A5">
            <w:pPr>
              <w:jc w:val="center"/>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43</w:t>
            </w:r>
          </w:p>
        </w:tc>
        <w:tc>
          <w:tcPr>
            <w:tcW w:w="1133" w:type="dxa"/>
          </w:tcPr>
          <w:p w:rsidR="00B46AAF" w:rsidRPr="00F47A08" w:rsidRDefault="009438D9" w:rsidP="00DA65A5">
            <w:pPr>
              <w:jc w:val="center"/>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43,5</w:t>
            </w:r>
          </w:p>
        </w:tc>
        <w:tc>
          <w:tcPr>
            <w:tcW w:w="1127" w:type="dxa"/>
          </w:tcPr>
          <w:p w:rsidR="00B46AAF" w:rsidRPr="00F47A08" w:rsidRDefault="009438D9" w:rsidP="00DA65A5">
            <w:pPr>
              <w:jc w:val="center"/>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44</w:t>
            </w:r>
          </w:p>
        </w:tc>
        <w:tc>
          <w:tcPr>
            <w:tcW w:w="1125" w:type="dxa"/>
          </w:tcPr>
          <w:p w:rsidR="00B46AAF" w:rsidRPr="00F47A08" w:rsidRDefault="009438D9" w:rsidP="00DA65A5">
            <w:pPr>
              <w:jc w:val="center"/>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44,5</w:t>
            </w:r>
          </w:p>
        </w:tc>
      </w:tr>
      <w:tr w:rsidR="00B46AAF" w:rsidRPr="00F47A08" w:rsidTr="0034468A">
        <w:trPr>
          <w:trHeight w:val="810"/>
        </w:trPr>
        <w:tc>
          <w:tcPr>
            <w:tcW w:w="5234" w:type="dxa"/>
          </w:tcPr>
          <w:p w:rsidR="00B46AAF" w:rsidRPr="00F47A08" w:rsidRDefault="00B46AAF" w:rsidP="00B147BF">
            <w:pPr>
              <w:ind w:firstLine="709"/>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b/>
                <w:sz w:val="24"/>
                <w:szCs w:val="24"/>
              </w:rPr>
              <w:t xml:space="preserve">Индикатор </w:t>
            </w:r>
            <w:r w:rsidRPr="00F47A08">
              <w:rPr>
                <w:rFonts w:ascii="Times New Roman" w:eastAsia="Times New Roman" w:hAnsi="Times New Roman" w:cs="Times New Roman"/>
                <w:b/>
                <w:sz w:val="24"/>
                <w:szCs w:val="24"/>
                <w:lang w:val="kk-KZ"/>
              </w:rPr>
              <w:t>3</w:t>
            </w:r>
            <w:r w:rsidRPr="00F47A08">
              <w:rPr>
                <w:rFonts w:ascii="Times New Roman" w:eastAsia="Times New Roman" w:hAnsi="Times New Roman" w:cs="Times New Roman"/>
                <w:b/>
                <w:sz w:val="24"/>
                <w:szCs w:val="24"/>
              </w:rPr>
              <w:t>.</w:t>
            </w:r>
            <w:r w:rsidRPr="00F47A08">
              <w:rPr>
                <w:rFonts w:ascii="Times New Roman" w:eastAsia="Times New Roman" w:hAnsi="Times New Roman" w:cs="Times New Roman"/>
                <w:sz w:val="24"/>
                <w:szCs w:val="24"/>
                <w:lang w:val="kk-KZ"/>
              </w:rPr>
              <w:t xml:space="preserve"> </w:t>
            </w:r>
          </w:p>
          <w:p w:rsidR="00B46AAF" w:rsidRPr="00F47A08" w:rsidRDefault="00B46AAF" w:rsidP="004C4DC2">
            <w:pPr>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Офлайн режимде облыстық, республикалық олимпиадалар мен ҒПК қатысу</w:t>
            </w:r>
          </w:p>
        </w:tc>
        <w:tc>
          <w:tcPr>
            <w:tcW w:w="1431" w:type="dxa"/>
          </w:tcPr>
          <w:p w:rsidR="00B46AAF" w:rsidRPr="00F47A08" w:rsidRDefault="00B46AAF" w:rsidP="004C4DC2">
            <w:pPr>
              <w:jc w:val="both"/>
              <w:rPr>
                <w:rFonts w:ascii="Times New Roman" w:eastAsia="Times New Roman" w:hAnsi="Times New Roman" w:cs="Times New Roman"/>
                <w:b/>
                <w:sz w:val="24"/>
                <w:szCs w:val="24"/>
                <w:lang w:val="kk-KZ"/>
              </w:rPr>
            </w:pPr>
          </w:p>
        </w:tc>
        <w:tc>
          <w:tcPr>
            <w:tcW w:w="1167" w:type="dxa"/>
          </w:tcPr>
          <w:p w:rsidR="00B46AAF" w:rsidRPr="00F47A08" w:rsidRDefault="00B46AAF" w:rsidP="004C4DC2">
            <w:pPr>
              <w:jc w:val="both"/>
              <w:rPr>
                <w:rFonts w:ascii="Times New Roman" w:hAnsi="Times New Roman" w:cs="Times New Roman"/>
              </w:rPr>
            </w:pPr>
            <w:r w:rsidRPr="00F47A08">
              <w:rPr>
                <w:rFonts w:ascii="Times New Roman" w:hAnsi="Times New Roman" w:cs="Times New Roman"/>
              </w:rPr>
              <w:t>%</w:t>
            </w:r>
          </w:p>
        </w:tc>
        <w:tc>
          <w:tcPr>
            <w:tcW w:w="1491" w:type="dxa"/>
          </w:tcPr>
          <w:p w:rsidR="00B46AAF" w:rsidRPr="00F47A08" w:rsidRDefault="009438D9" w:rsidP="00DA65A5">
            <w:pPr>
              <w:jc w:val="center"/>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0,07</w:t>
            </w:r>
          </w:p>
        </w:tc>
        <w:tc>
          <w:tcPr>
            <w:tcW w:w="1146" w:type="dxa"/>
          </w:tcPr>
          <w:p w:rsidR="00B46AAF" w:rsidRPr="00F47A08" w:rsidRDefault="009438D9" w:rsidP="00DA65A5">
            <w:pPr>
              <w:jc w:val="center"/>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1</w:t>
            </w:r>
          </w:p>
        </w:tc>
        <w:tc>
          <w:tcPr>
            <w:tcW w:w="1140" w:type="dxa"/>
          </w:tcPr>
          <w:p w:rsidR="00B46AAF" w:rsidRPr="00F47A08" w:rsidRDefault="009438D9" w:rsidP="00DA65A5">
            <w:pPr>
              <w:jc w:val="center"/>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1,2</w:t>
            </w:r>
          </w:p>
        </w:tc>
        <w:tc>
          <w:tcPr>
            <w:tcW w:w="1133" w:type="dxa"/>
          </w:tcPr>
          <w:p w:rsidR="00B46AAF" w:rsidRPr="00F47A08" w:rsidRDefault="009438D9" w:rsidP="00DA65A5">
            <w:pPr>
              <w:jc w:val="center"/>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1,5</w:t>
            </w:r>
          </w:p>
        </w:tc>
        <w:tc>
          <w:tcPr>
            <w:tcW w:w="1127" w:type="dxa"/>
          </w:tcPr>
          <w:p w:rsidR="00B46AAF" w:rsidRPr="00F47A08" w:rsidRDefault="009438D9" w:rsidP="00DA65A5">
            <w:pPr>
              <w:jc w:val="center"/>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2</w:t>
            </w:r>
          </w:p>
        </w:tc>
        <w:tc>
          <w:tcPr>
            <w:tcW w:w="1125" w:type="dxa"/>
          </w:tcPr>
          <w:p w:rsidR="00B46AAF" w:rsidRPr="00F47A08" w:rsidRDefault="009438D9" w:rsidP="00DA65A5">
            <w:pPr>
              <w:jc w:val="center"/>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2,3</w:t>
            </w:r>
          </w:p>
        </w:tc>
      </w:tr>
      <w:tr w:rsidR="00AC38F9" w:rsidRPr="00F47A08" w:rsidTr="0034468A">
        <w:trPr>
          <w:trHeight w:val="265"/>
        </w:trPr>
        <w:tc>
          <w:tcPr>
            <w:tcW w:w="14998" w:type="dxa"/>
            <w:gridSpan w:val="9"/>
          </w:tcPr>
          <w:p w:rsidR="00AC38F9" w:rsidRPr="00F47A08" w:rsidRDefault="008205FE" w:rsidP="004C4DC2">
            <w:pPr>
              <w:jc w:val="both"/>
              <w:rPr>
                <w:rFonts w:ascii="Times New Roman" w:eastAsia="Times New Roman" w:hAnsi="Times New Roman" w:cs="Times New Roman"/>
                <w:b/>
                <w:sz w:val="24"/>
                <w:szCs w:val="24"/>
              </w:rPr>
            </w:pPr>
            <w:r w:rsidRPr="00F47A08">
              <w:rPr>
                <w:rFonts w:ascii="Times New Roman" w:eastAsia="Times New Roman" w:hAnsi="Times New Roman" w:cs="Times New Roman"/>
                <w:b/>
                <w:bCs/>
                <w:sz w:val="24"/>
                <w:szCs w:val="24"/>
              </w:rPr>
              <w:t>Мақсатты индикаторға жетудің жолдары, құралдары мен әдістері:</w:t>
            </w:r>
          </w:p>
        </w:tc>
      </w:tr>
      <w:tr w:rsidR="00B46AAF" w:rsidRPr="00F47A08" w:rsidTr="0034468A">
        <w:trPr>
          <w:trHeight w:val="810"/>
        </w:trPr>
        <w:tc>
          <w:tcPr>
            <w:tcW w:w="5234" w:type="dxa"/>
          </w:tcPr>
          <w:p w:rsidR="00B46AAF" w:rsidRPr="00F47A08" w:rsidRDefault="00B46AAF" w:rsidP="00B147BF">
            <w:pPr>
              <w:ind w:firstLine="709"/>
              <w:jc w:val="both"/>
              <w:rPr>
                <w:rFonts w:ascii="Times New Roman" w:hAnsi="Times New Roman" w:cs="Times New Roman"/>
                <w:b/>
                <w:sz w:val="24"/>
                <w:szCs w:val="24"/>
              </w:rPr>
            </w:pPr>
            <w:r w:rsidRPr="00F47A08">
              <w:rPr>
                <w:rFonts w:ascii="Times New Roman" w:hAnsi="Times New Roman" w:cs="Times New Roman"/>
                <w:b/>
                <w:sz w:val="24"/>
                <w:szCs w:val="24"/>
                <w:lang w:val="kk-KZ"/>
              </w:rPr>
              <w:t>Көрсеткіш</w:t>
            </w:r>
            <w:r w:rsidRPr="00F47A08">
              <w:rPr>
                <w:rFonts w:ascii="Times New Roman" w:hAnsi="Times New Roman" w:cs="Times New Roman"/>
                <w:b/>
                <w:sz w:val="24"/>
                <w:szCs w:val="24"/>
              </w:rPr>
              <w:t xml:space="preserve"> 1</w:t>
            </w:r>
          </w:p>
          <w:p w:rsidR="00B46AAF" w:rsidRPr="00F47A08" w:rsidRDefault="00B46AAF" w:rsidP="004C4DC2">
            <w:pPr>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Білім сапасының жоғары деңгейімен 9, 11 сынып оқушыларының үлесі</w:t>
            </w:r>
          </w:p>
        </w:tc>
        <w:tc>
          <w:tcPr>
            <w:tcW w:w="1431" w:type="dxa"/>
          </w:tcPr>
          <w:p w:rsidR="00B46AAF" w:rsidRPr="00F47A08" w:rsidRDefault="00B46AAF" w:rsidP="004C4DC2">
            <w:pPr>
              <w:jc w:val="both"/>
              <w:rPr>
                <w:rFonts w:ascii="Times New Roman" w:eastAsia="Times New Roman" w:hAnsi="Times New Roman" w:cs="Times New Roman"/>
                <w:b/>
                <w:sz w:val="24"/>
                <w:szCs w:val="24"/>
              </w:rPr>
            </w:pPr>
          </w:p>
        </w:tc>
        <w:tc>
          <w:tcPr>
            <w:tcW w:w="1167" w:type="dxa"/>
          </w:tcPr>
          <w:p w:rsidR="00B46AAF" w:rsidRPr="00F47A08" w:rsidRDefault="00B46AAF" w:rsidP="004C4DC2">
            <w:pPr>
              <w:jc w:val="both"/>
              <w:rPr>
                <w:rFonts w:ascii="Times New Roman" w:hAnsi="Times New Roman" w:cs="Times New Roman"/>
              </w:rPr>
            </w:pPr>
            <w:r w:rsidRPr="00F47A08">
              <w:rPr>
                <w:rFonts w:ascii="Times New Roman" w:hAnsi="Times New Roman" w:cs="Times New Roman"/>
              </w:rPr>
              <w:t>%</w:t>
            </w:r>
          </w:p>
        </w:tc>
        <w:tc>
          <w:tcPr>
            <w:tcW w:w="1491" w:type="dxa"/>
          </w:tcPr>
          <w:p w:rsidR="00B46AAF" w:rsidRPr="00DA65A5" w:rsidRDefault="00652BC5" w:rsidP="00DA65A5">
            <w:pPr>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34,6</w:t>
            </w:r>
          </w:p>
        </w:tc>
        <w:tc>
          <w:tcPr>
            <w:tcW w:w="1146" w:type="dxa"/>
          </w:tcPr>
          <w:p w:rsidR="00B46AAF" w:rsidRPr="00DA65A5" w:rsidRDefault="00652BC5" w:rsidP="00DA65A5">
            <w:pPr>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35,5</w:t>
            </w:r>
          </w:p>
        </w:tc>
        <w:tc>
          <w:tcPr>
            <w:tcW w:w="1140" w:type="dxa"/>
          </w:tcPr>
          <w:p w:rsidR="00B46AAF" w:rsidRPr="00DA65A5" w:rsidRDefault="00652BC5" w:rsidP="00DA65A5">
            <w:pPr>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36</w:t>
            </w:r>
          </w:p>
        </w:tc>
        <w:tc>
          <w:tcPr>
            <w:tcW w:w="1133" w:type="dxa"/>
          </w:tcPr>
          <w:p w:rsidR="00B46AAF" w:rsidRPr="00DA65A5" w:rsidRDefault="00652BC5" w:rsidP="00DA65A5">
            <w:pPr>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36,5</w:t>
            </w:r>
          </w:p>
        </w:tc>
        <w:tc>
          <w:tcPr>
            <w:tcW w:w="1127" w:type="dxa"/>
          </w:tcPr>
          <w:p w:rsidR="00B46AAF" w:rsidRPr="00DA65A5" w:rsidRDefault="00652BC5" w:rsidP="00DA65A5">
            <w:pPr>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37</w:t>
            </w:r>
          </w:p>
        </w:tc>
        <w:tc>
          <w:tcPr>
            <w:tcW w:w="1125" w:type="dxa"/>
          </w:tcPr>
          <w:p w:rsidR="00B46AAF" w:rsidRPr="00DA65A5" w:rsidRDefault="00652BC5" w:rsidP="00DA65A5">
            <w:pPr>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37,5</w:t>
            </w:r>
          </w:p>
        </w:tc>
      </w:tr>
      <w:tr w:rsidR="00B46AAF" w:rsidRPr="00F47A08" w:rsidTr="0034468A">
        <w:trPr>
          <w:trHeight w:val="795"/>
        </w:trPr>
        <w:tc>
          <w:tcPr>
            <w:tcW w:w="5234" w:type="dxa"/>
          </w:tcPr>
          <w:p w:rsidR="00B46AAF" w:rsidRPr="00F47A08" w:rsidRDefault="00B46AAF" w:rsidP="00B147BF">
            <w:pPr>
              <w:ind w:firstLine="709"/>
              <w:jc w:val="both"/>
              <w:rPr>
                <w:rFonts w:ascii="Times New Roman" w:hAnsi="Times New Roman" w:cs="Times New Roman"/>
                <w:b/>
                <w:sz w:val="24"/>
                <w:szCs w:val="24"/>
              </w:rPr>
            </w:pPr>
            <w:r w:rsidRPr="00F47A08">
              <w:rPr>
                <w:rFonts w:ascii="Times New Roman" w:hAnsi="Times New Roman" w:cs="Times New Roman"/>
                <w:b/>
                <w:sz w:val="24"/>
                <w:szCs w:val="24"/>
                <w:lang w:val="kk-KZ"/>
              </w:rPr>
              <w:t>Көрсеткіш</w:t>
            </w:r>
            <w:r w:rsidRPr="00F47A08">
              <w:rPr>
                <w:rFonts w:ascii="Times New Roman" w:hAnsi="Times New Roman" w:cs="Times New Roman"/>
                <w:b/>
                <w:sz w:val="24"/>
                <w:szCs w:val="24"/>
              </w:rPr>
              <w:t xml:space="preserve"> 2</w:t>
            </w:r>
          </w:p>
          <w:p w:rsidR="00B46AAF" w:rsidRPr="00F47A08" w:rsidRDefault="00B46AAF" w:rsidP="004C4DC2">
            <w:pPr>
              <w:jc w:val="both"/>
              <w:rPr>
                <w:rFonts w:ascii="Times New Roman" w:eastAsia="Times New Roman" w:hAnsi="Times New Roman" w:cs="Times New Roman"/>
                <w:b/>
                <w:sz w:val="24"/>
                <w:szCs w:val="24"/>
                <w:lang w:val="kk-KZ"/>
              </w:rPr>
            </w:pPr>
            <w:r w:rsidRPr="00F47A08">
              <w:rPr>
                <w:rFonts w:ascii="Times New Roman" w:eastAsia="Times New Roman" w:hAnsi="Times New Roman" w:cs="Times New Roman"/>
                <w:sz w:val="24"/>
                <w:szCs w:val="24"/>
                <w:lang w:val="kk-KZ"/>
              </w:rPr>
              <w:t>Офлайн режимде облыстық, республикалық олимпиадалар мен ҒПК жүлдегер оқушылар үлесі</w:t>
            </w:r>
          </w:p>
        </w:tc>
        <w:tc>
          <w:tcPr>
            <w:tcW w:w="1431" w:type="dxa"/>
          </w:tcPr>
          <w:p w:rsidR="00B46AAF" w:rsidRPr="00F47A08" w:rsidRDefault="00B46AAF" w:rsidP="004C4DC2">
            <w:pPr>
              <w:jc w:val="both"/>
              <w:rPr>
                <w:rFonts w:ascii="Times New Roman" w:eastAsia="Times New Roman" w:hAnsi="Times New Roman" w:cs="Times New Roman"/>
                <w:b/>
                <w:sz w:val="24"/>
                <w:szCs w:val="24"/>
              </w:rPr>
            </w:pPr>
          </w:p>
        </w:tc>
        <w:tc>
          <w:tcPr>
            <w:tcW w:w="1167" w:type="dxa"/>
          </w:tcPr>
          <w:p w:rsidR="00B46AAF" w:rsidRPr="00F47A08" w:rsidRDefault="00B46AAF" w:rsidP="004C4DC2">
            <w:pPr>
              <w:jc w:val="both"/>
              <w:rPr>
                <w:rFonts w:ascii="Times New Roman" w:hAnsi="Times New Roman" w:cs="Times New Roman"/>
              </w:rPr>
            </w:pPr>
            <w:r w:rsidRPr="00F47A08">
              <w:rPr>
                <w:rFonts w:ascii="Times New Roman" w:hAnsi="Times New Roman" w:cs="Times New Roman"/>
              </w:rPr>
              <w:t>%</w:t>
            </w:r>
          </w:p>
        </w:tc>
        <w:tc>
          <w:tcPr>
            <w:tcW w:w="1491" w:type="dxa"/>
          </w:tcPr>
          <w:p w:rsidR="00B46AAF" w:rsidRPr="00DA65A5" w:rsidRDefault="00652BC5" w:rsidP="00DA65A5">
            <w:pPr>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0,7</w:t>
            </w:r>
          </w:p>
        </w:tc>
        <w:tc>
          <w:tcPr>
            <w:tcW w:w="1146" w:type="dxa"/>
          </w:tcPr>
          <w:p w:rsidR="00B46AAF" w:rsidRPr="00DA65A5" w:rsidRDefault="00652BC5" w:rsidP="00DA65A5">
            <w:pPr>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1</w:t>
            </w:r>
          </w:p>
        </w:tc>
        <w:tc>
          <w:tcPr>
            <w:tcW w:w="1140" w:type="dxa"/>
          </w:tcPr>
          <w:p w:rsidR="00B46AAF" w:rsidRPr="00DA65A5" w:rsidRDefault="00652BC5" w:rsidP="00DA65A5">
            <w:pPr>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1,5</w:t>
            </w:r>
          </w:p>
        </w:tc>
        <w:tc>
          <w:tcPr>
            <w:tcW w:w="1133" w:type="dxa"/>
          </w:tcPr>
          <w:p w:rsidR="00B46AAF" w:rsidRPr="00DA65A5" w:rsidRDefault="00652BC5" w:rsidP="00DA65A5">
            <w:pPr>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1,8</w:t>
            </w:r>
          </w:p>
        </w:tc>
        <w:tc>
          <w:tcPr>
            <w:tcW w:w="1127" w:type="dxa"/>
          </w:tcPr>
          <w:p w:rsidR="00B46AAF" w:rsidRPr="00DA65A5" w:rsidRDefault="00652BC5" w:rsidP="00DA65A5">
            <w:pPr>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2</w:t>
            </w:r>
          </w:p>
        </w:tc>
        <w:tc>
          <w:tcPr>
            <w:tcW w:w="1125" w:type="dxa"/>
          </w:tcPr>
          <w:p w:rsidR="00B46AAF" w:rsidRPr="00DA65A5" w:rsidRDefault="00652BC5" w:rsidP="00DA65A5">
            <w:pPr>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2,2</w:t>
            </w:r>
          </w:p>
        </w:tc>
      </w:tr>
      <w:tr w:rsidR="00B46AAF" w:rsidRPr="00F47A08" w:rsidTr="0034468A">
        <w:trPr>
          <w:trHeight w:val="559"/>
        </w:trPr>
        <w:tc>
          <w:tcPr>
            <w:tcW w:w="5234" w:type="dxa"/>
          </w:tcPr>
          <w:p w:rsidR="00B46AAF" w:rsidRPr="00F47A08" w:rsidRDefault="00B46AAF" w:rsidP="00B147BF">
            <w:pPr>
              <w:ind w:firstLine="709"/>
              <w:jc w:val="both"/>
              <w:rPr>
                <w:rFonts w:ascii="Times New Roman" w:hAnsi="Times New Roman" w:cs="Times New Roman"/>
                <w:b/>
                <w:sz w:val="24"/>
                <w:szCs w:val="24"/>
                <w:lang w:val="kk-KZ"/>
              </w:rPr>
            </w:pPr>
            <w:r w:rsidRPr="00F47A08">
              <w:rPr>
                <w:rFonts w:ascii="Times New Roman" w:hAnsi="Times New Roman" w:cs="Times New Roman"/>
                <w:b/>
                <w:sz w:val="24"/>
                <w:szCs w:val="24"/>
                <w:lang w:val="kk-KZ"/>
              </w:rPr>
              <w:t>Көрсеткіш</w:t>
            </w:r>
            <w:r w:rsidRPr="00F47A08">
              <w:rPr>
                <w:rFonts w:ascii="Times New Roman" w:hAnsi="Times New Roman" w:cs="Times New Roman"/>
                <w:b/>
                <w:sz w:val="24"/>
                <w:szCs w:val="24"/>
              </w:rPr>
              <w:t xml:space="preserve"> 3</w:t>
            </w:r>
            <w:r w:rsidR="002A7A4F" w:rsidRPr="00F47A08">
              <w:rPr>
                <w:rFonts w:ascii="Times New Roman" w:hAnsi="Times New Roman" w:cs="Times New Roman"/>
                <w:b/>
                <w:sz w:val="24"/>
                <w:szCs w:val="24"/>
                <w:lang w:val="kk-KZ"/>
              </w:rPr>
              <w:t>.1</w:t>
            </w:r>
          </w:p>
          <w:p w:rsidR="00B46AAF" w:rsidRPr="00F47A08" w:rsidRDefault="00B46AAF" w:rsidP="004C4DC2">
            <w:pPr>
              <w:jc w:val="both"/>
              <w:rPr>
                <w:rFonts w:ascii="Times New Roman" w:eastAsia="Times New Roman" w:hAnsi="Times New Roman" w:cs="Times New Roman"/>
                <w:b/>
                <w:sz w:val="24"/>
                <w:szCs w:val="24"/>
                <w:lang w:val="kk-KZ"/>
              </w:rPr>
            </w:pPr>
            <w:r w:rsidRPr="00F47A08">
              <w:rPr>
                <w:rFonts w:ascii="Times New Roman" w:hAnsi="Times New Roman" w:cs="Times New Roman"/>
                <w:sz w:val="24"/>
                <w:szCs w:val="24"/>
                <w:lang w:val="kk-KZ" w:eastAsia="kk-KZ"/>
              </w:rPr>
              <w:t xml:space="preserve">Lesson Study </w:t>
            </w:r>
            <w:r w:rsidR="002A7A4F" w:rsidRPr="00F47A08">
              <w:rPr>
                <w:rFonts w:ascii="Times New Roman" w:hAnsi="Times New Roman" w:cs="Times New Roman"/>
                <w:sz w:val="24"/>
                <w:szCs w:val="24"/>
                <w:lang w:val="kk-KZ" w:eastAsia="kk-KZ"/>
              </w:rPr>
              <w:t>әдісін қолданған мұғалімдер үлесі</w:t>
            </w:r>
          </w:p>
        </w:tc>
        <w:tc>
          <w:tcPr>
            <w:tcW w:w="1431" w:type="dxa"/>
          </w:tcPr>
          <w:p w:rsidR="00B46AAF" w:rsidRPr="00F47A08" w:rsidRDefault="00B46AAF" w:rsidP="004C4DC2">
            <w:pPr>
              <w:jc w:val="both"/>
              <w:rPr>
                <w:rFonts w:ascii="Times New Roman" w:eastAsia="Times New Roman" w:hAnsi="Times New Roman" w:cs="Times New Roman"/>
                <w:b/>
                <w:sz w:val="24"/>
                <w:szCs w:val="24"/>
                <w:lang w:val="kk-KZ"/>
              </w:rPr>
            </w:pPr>
          </w:p>
        </w:tc>
        <w:tc>
          <w:tcPr>
            <w:tcW w:w="1167" w:type="dxa"/>
          </w:tcPr>
          <w:p w:rsidR="00B46AAF" w:rsidRPr="00F47A08" w:rsidRDefault="00B46AAF" w:rsidP="004C4DC2">
            <w:pPr>
              <w:jc w:val="both"/>
              <w:rPr>
                <w:rFonts w:ascii="Times New Roman" w:hAnsi="Times New Roman" w:cs="Times New Roman"/>
              </w:rPr>
            </w:pPr>
            <w:r w:rsidRPr="00F47A08">
              <w:rPr>
                <w:rFonts w:ascii="Times New Roman" w:hAnsi="Times New Roman" w:cs="Times New Roman"/>
              </w:rPr>
              <w:t>%</w:t>
            </w:r>
          </w:p>
        </w:tc>
        <w:tc>
          <w:tcPr>
            <w:tcW w:w="1491" w:type="dxa"/>
          </w:tcPr>
          <w:p w:rsidR="00B46AAF" w:rsidRPr="00DA65A5" w:rsidRDefault="002A7A4F" w:rsidP="00DA65A5">
            <w:pPr>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0</w:t>
            </w:r>
          </w:p>
        </w:tc>
        <w:tc>
          <w:tcPr>
            <w:tcW w:w="1146" w:type="dxa"/>
          </w:tcPr>
          <w:p w:rsidR="00B46AAF" w:rsidRPr="00DA65A5" w:rsidRDefault="002A7A4F" w:rsidP="00DA65A5">
            <w:pPr>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35</w:t>
            </w:r>
          </w:p>
        </w:tc>
        <w:tc>
          <w:tcPr>
            <w:tcW w:w="1140" w:type="dxa"/>
          </w:tcPr>
          <w:p w:rsidR="00B46AAF" w:rsidRPr="00DA65A5" w:rsidRDefault="002A7A4F" w:rsidP="00DA65A5">
            <w:pPr>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40</w:t>
            </w:r>
          </w:p>
        </w:tc>
        <w:tc>
          <w:tcPr>
            <w:tcW w:w="1133" w:type="dxa"/>
          </w:tcPr>
          <w:p w:rsidR="00B46AAF" w:rsidRPr="00DA65A5" w:rsidRDefault="002A7A4F" w:rsidP="00DA65A5">
            <w:pPr>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45</w:t>
            </w:r>
          </w:p>
        </w:tc>
        <w:tc>
          <w:tcPr>
            <w:tcW w:w="1127" w:type="dxa"/>
          </w:tcPr>
          <w:p w:rsidR="00B46AAF" w:rsidRPr="00DA65A5" w:rsidRDefault="002A7A4F" w:rsidP="00DA65A5">
            <w:pPr>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50</w:t>
            </w:r>
          </w:p>
        </w:tc>
        <w:tc>
          <w:tcPr>
            <w:tcW w:w="1125" w:type="dxa"/>
          </w:tcPr>
          <w:p w:rsidR="00B46AAF" w:rsidRPr="00DA65A5" w:rsidRDefault="002A7A4F" w:rsidP="00DA65A5">
            <w:pPr>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55</w:t>
            </w:r>
          </w:p>
        </w:tc>
      </w:tr>
      <w:tr w:rsidR="002A7A4F" w:rsidRPr="00F47A08" w:rsidTr="0034468A">
        <w:trPr>
          <w:trHeight w:val="530"/>
        </w:trPr>
        <w:tc>
          <w:tcPr>
            <w:tcW w:w="5234" w:type="dxa"/>
          </w:tcPr>
          <w:p w:rsidR="002A7A4F" w:rsidRPr="00F47A08" w:rsidRDefault="002A7A4F" w:rsidP="00B147BF">
            <w:pPr>
              <w:ind w:firstLine="709"/>
              <w:jc w:val="both"/>
              <w:rPr>
                <w:rFonts w:ascii="Times New Roman" w:hAnsi="Times New Roman" w:cs="Times New Roman"/>
                <w:b/>
                <w:sz w:val="24"/>
                <w:szCs w:val="24"/>
                <w:lang w:val="kk-KZ"/>
              </w:rPr>
            </w:pPr>
            <w:r w:rsidRPr="00F47A08">
              <w:rPr>
                <w:rFonts w:ascii="Times New Roman" w:hAnsi="Times New Roman" w:cs="Times New Roman"/>
                <w:b/>
                <w:sz w:val="24"/>
                <w:szCs w:val="24"/>
                <w:lang w:val="kk-KZ"/>
              </w:rPr>
              <w:t>Көрсеткіш</w:t>
            </w:r>
            <w:r w:rsidRPr="00F47A08">
              <w:rPr>
                <w:rFonts w:ascii="Times New Roman" w:hAnsi="Times New Roman" w:cs="Times New Roman"/>
                <w:b/>
                <w:sz w:val="24"/>
                <w:szCs w:val="24"/>
              </w:rPr>
              <w:t xml:space="preserve"> 3</w:t>
            </w:r>
            <w:r w:rsidRPr="00F47A08">
              <w:rPr>
                <w:rFonts w:ascii="Times New Roman" w:hAnsi="Times New Roman" w:cs="Times New Roman"/>
                <w:b/>
                <w:sz w:val="24"/>
                <w:szCs w:val="24"/>
                <w:lang w:val="kk-KZ"/>
              </w:rPr>
              <w:t>.2</w:t>
            </w:r>
          </w:p>
          <w:p w:rsidR="002A7A4F" w:rsidRPr="00F47A08" w:rsidRDefault="002A7A4F" w:rsidP="004C4DC2">
            <w:pPr>
              <w:jc w:val="both"/>
              <w:rPr>
                <w:rFonts w:ascii="Times New Roman" w:hAnsi="Times New Roman" w:cs="Times New Roman"/>
                <w:b/>
                <w:sz w:val="24"/>
                <w:szCs w:val="24"/>
                <w:lang w:val="kk-KZ"/>
              </w:rPr>
            </w:pPr>
            <w:r w:rsidRPr="00F47A08">
              <w:rPr>
                <w:rFonts w:ascii="Times New Roman" w:hAnsi="Times New Roman" w:cs="Times New Roman"/>
                <w:sz w:val="24"/>
                <w:szCs w:val="24"/>
                <w:lang w:val="kk-KZ" w:eastAsia="kk-KZ"/>
              </w:rPr>
              <w:t>PBL әдісін  қолданған мұғалімдер үлесі</w:t>
            </w:r>
          </w:p>
        </w:tc>
        <w:tc>
          <w:tcPr>
            <w:tcW w:w="1431" w:type="dxa"/>
          </w:tcPr>
          <w:p w:rsidR="002A7A4F" w:rsidRPr="00F47A08" w:rsidRDefault="002A7A4F" w:rsidP="004C4DC2">
            <w:pPr>
              <w:jc w:val="both"/>
              <w:rPr>
                <w:rFonts w:ascii="Times New Roman" w:eastAsia="Times New Roman" w:hAnsi="Times New Roman" w:cs="Times New Roman"/>
                <w:b/>
                <w:sz w:val="24"/>
                <w:szCs w:val="24"/>
                <w:lang w:val="kk-KZ"/>
              </w:rPr>
            </w:pPr>
          </w:p>
        </w:tc>
        <w:tc>
          <w:tcPr>
            <w:tcW w:w="1167" w:type="dxa"/>
          </w:tcPr>
          <w:p w:rsidR="002A7A4F" w:rsidRPr="00F47A08" w:rsidRDefault="00603EEE" w:rsidP="004C4DC2">
            <w:pPr>
              <w:jc w:val="both"/>
              <w:rPr>
                <w:rFonts w:ascii="Times New Roman" w:hAnsi="Times New Roman" w:cs="Times New Roman"/>
              </w:rPr>
            </w:pPr>
            <w:r w:rsidRPr="00F47A08">
              <w:rPr>
                <w:rFonts w:ascii="Times New Roman" w:hAnsi="Times New Roman" w:cs="Times New Roman"/>
              </w:rPr>
              <w:t>%</w:t>
            </w:r>
          </w:p>
        </w:tc>
        <w:tc>
          <w:tcPr>
            <w:tcW w:w="1491" w:type="dxa"/>
          </w:tcPr>
          <w:p w:rsidR="002A7A4F" w:rsidRPr="00DA65A5" w:rsidRDefault="002A7A4F" w:rsidP="00DA65A5">
            <w:pPr>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0</w:t>
            </w:r>
          </w:p>
        </w:tc>
        <w:tc>
          <w:tcPr>
            <w:tcW w:w="1146" w:type="dxa"/>
          </w:tcPr>
          <w:p w:rsidR="002A7A4F" w:rsidRPr="00DA65A5" w:rsidRDefault="002A7A4F" w:rsidP="00DA65A5">
            <w:pPr>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35</w:t>
            </w:r>
          </w:p>
        </w:tc>
        <w:tc>
          <w:tcPr>
            <w:tcW w:w="1140" w:type="dxa"/>
          </w:tcPr>
          <w:p w:rsidR="002A7A4F" w:rsidRPr="00DA65A5" w:rsidRDefault="002A7A4F" w:rsidP="00DA65A5">
            <w:pPr>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40</w:t>
            </w:r>
          </w:p>
        </w:tc>
        <w:tc>
          <w:tcPr>
            <w:tcW w:w="1133" w:type="dxa"/>
          </w:tcPr>
          <w:p w:rsidR="002A7A4F" w:rsidRPr="00DA65A5" w:rsidRDefault="002A7A4F" w:rsidP="00DA65A5">
            <w:pPr>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45</w:t>
            </w:r>
          </w:p>
        </w:tc>
        <w:tc>
          <w:tcPr>
            <w:tcW w:w="1127" w:type="dxa"/>
          </w:tcPr>
          <w:p w:rsidR="002A7A4F" w:rsidRPr="00DA65A5" w:rsidRDefault="002A7A4F" w:rsidP="00DA65A5">
            <w:pPr>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50</w:t>
            </w:r>
          </w:p>
        </w:tc>
        <w:tc>
          <w:tcPr>
            <w:tcW w:w="1125" w:type="dxa"/>
          </w:tcPr>
          <w:p w:rsidR="002A7A4F" w:rsidRPr="00DA65A5" w:rsidRDefault="002A7A4F" w:rsidP="00DA65A5">
            <w:pPr>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55</w:t>
            </w:r>
          </w:p>
        </w:tc>
      </w:tr>
      <w:tr w:rsidR="0021310E" w:rsidRPr="00F47A08" w:rsidTr="0034468A">
        <w:trPr>
          <w:trHeight w:val="545"/>
        </w:trPr>
        <w:tc>
          <w:tcPr>
            <w:tcW w:w="5234" w:type="dxa"/>
          </w:tcPr>
          <w:p w:rsidR="0021310E" w:rsidRPr="00F47A08" w:rsidRDefault="0021310E" w:rsidP="00B147BF">
            <w:pPr>
              <w:ind w:firstLine="709"/>
              <w:jc w:val="both"/>
              <w:rPr>
                <w:rFonts w:ascii="Times New Roman" w:hAnsi="Times New Roman" w:cs="Times New Roman"/>
                <w:b/>
                <w:sz w:val="24"/>
                <w:szCs w:val="24"/>
                <w:lang w:val="kk-KZ"/>
              </w:rPr>
            </w:pPr>
            <w:r w:rsidRPr="00F47A08">
              <w:rPr>
                <w:rFonts w:ascii="Times New Roman" w:hAnsi="Times New Roman" w:cs="Times New Roman"/>
                <w:b/>
                <w:sz w:val="24"/>
                <w:szCs w:val="24"/>
                <w:lang w:val="kk-KZ"/>
              </w:rPr>
              <w:t>Көрсеткіш</w:t>
            </w:r>
            <w:r w:rsidRPr="00F47A08">
              <w:rPr>
                <w:rFonts w:ascii="Times New Roman" w:hAnsi="Times New Roman" w:cs="Times New Roman"/>
                <w:b/>
                <w:sz w:val="24"/>
                <w:szCs w:val="24"/>
              </w:rPr>
              <w:t xml:space="preserve"> 3</w:t>
            </w:r>
            <w:r w:rsidRPr="00F47A08">
              <w:rPr>
                <w:rFonts w:ascii="Times New Roman" w:hAnsi="Times New Roman" w:cs="Times New Roman"/>
                <w:b/>
                <w:sz w:val="24"/>
                <w:szCs w:val="24"/>
                <w:lang w:val="kk-KZ"/>
              </w:rPr>
              <w:t>.3</w:t>
            </w:r>
          </w:p>
          <w:p w:rsidR="0021310E" w:rsidRPr="00F47A08" w:rsidRDefault="0021310E" w:rsidP="004C4DC2">
            <w:pPr>
              <w:jc w:val="both"/>
              <w:rPr>
                <w:rFonts w:ascii="Times New Roman" w:hAnsi="Times New Roman" w:cs="Times New Roman"/>
                <w:b/>
                <w:sz w:val="24"/>
                <w:szCs w:val="24"/>
                <w:lang w:val="kk-KZ"/>
              </w:rPr>
            </w:pPr>
            <w:r w:rsidRPr="00F47A08">
              <w:rPr>
                <w:rFonts w:ascii="Times New Roman" w:hAnsi="Times New Roman" w:cs="Times New Roman"/>
                <w:sz w:val="24"/>
                <w:szCs w:val="24"/>
                <w:lang w:val="kk-KZ" w:eastAsia="kk-KZ"/>
              </w:rPr>
              <w:t>Сандық технологияны қолданған мұғалімдер үлесі</w:t>
            </w:r>
          </w:p>
        </w:tc>
        <w:tc>
          <w:tcPr>
            <w:tcW w:w="1431" w:type="dxa"/>
          </w:tcPr>
          <w:p w:rsidR="0021310E" w:rsidRPr="00F47A08" w:rsidRDefault="0021310E" w:rsidP="004C4DC2">
            <w:pPr>
              <w:jc w:val="both"/>
              <w:rPr>
                <w:rFonts w:ascii="Times New Roman" w:eastAsia="Times New Roman" w:hAnsi="Times New Roman" w:cs="Times New Roman"/>
                <w:b/>
                <w:sz w:val="24"/>
                <w:szCs w:val="24"/>
                <w:lang w:val="kk-KZ"/>
              </w:rPr>
            </w:pPr>
          </w:p>
        </w:tc>
        <w:tc>
          <w:tcPr>
            <w:tcW w:w="1167" w:type="dxa"/>
          </w:tcPr>
          <w:p w:rsidR="00603EEE" w:rsidRPr="00F47A08" w:rsidRDefault="00603EEE" w:rsidP="004C4DC2">
            <w:pPr>
              <w:jc w:val="both"/>
              <w:rPr>
                <w:rFonts w:ascii="Times New Roman" w:hAnsi="Times New Roman" w:cs="Times New Roman"/>
                <w:lang w:val="kk-KZ"/>
              </w:rPr>
            </w:pPr>
          </w:p>
          <w:p w:rsidR="0021310E" w:rsidRPr="00F47A08" w:rsidRDefault="00603EEE" w:rsidP="004C4DC2">
            <w:pPr>
              <w:jc w:val="both"/>
              <w:rPr>
                <w:rFonts w:ascii="Times New Roman" w:hAnsi="Times New Roman" w:cs="Times New Roman"/>
                <w:lang w:val="kk-KZ"/>
              </w:rPr>
            </w:pPr>
            <w:r w:rsidRPr="00F47A08">
              <w:rPr>
                <w:rFonts w:ascii="Times New Roman" w:hAnsi="Times New Roman" w:cs="Times New Roman"/>
              </w:rPr>
              <w:t>%</w:t>
            </w:r>
          </w:p>
        </w:tc>
        <w:tc>
          <w:tcPr>
            <w:tcW w:w="1491" w:type="dxa"/>
          </w:tcPr>
          <w:p w:rsidR="0021310E" w:rsidRPr="00DA65A5" w:rsidRDefault="0021310E" w:rsidP="00DA65A5">
            <w:pPr>
              <w:jc w:val="center"/>
              <w:rPr>
                <w:rFonts w:ascii="Times New Roman" w:eastAsia="Times New Roman" w:hAnsi="Times New Roman" w:cs="Times New Roman"/>
                <w:sz w:val="24"/>
                <w:szCs w:val="24"/>
                <w:lang w:val="kk-KZ"/>
              </w:rPr>
            </w:pPr>
          </w:p>
          <w:p w:rsidR="0021310E" w:rsidRPr="00DA65A5" w:rsidRDefault="0021310E" w:rsidP="00DA65A5">
            <w:pPr>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28</w:t>
            </w:r>
          </w:p>
        </w:tc>
        <w:tc>
          <w:tcPr>
            <w:tcW w:w="1146" w:type="dxa"/>
          </w:tcPr>
          <w:p w:rsidR="0021310E" w:rsidRPr="00DA65A5" w:rsidRDefault="0021310E" w:rsidP="00DA65A5">
            <w:pPr>
              <w:jc w:val="center"/>
              <w:rPr>
                <w:rFonts w:ascii="Times New Roman" w:eastAsia="Times New Roman" w:hAnsi="Times New Roman" w:cs="Times New Roman"/>
                <w:sz w:val="24"/>
                <w:szCs w:val="24"/>
                <w:lang w:val="kk-KZ"/>
              </w:rPr>
            </w:pPr>
          </w:p>
          <w:p w:rsidR="0021310E" w:rsidRPr="00DA65A5" w:rsidRDefault="0021310E" w:rsidP="00DA65A5">
            <w:pPr>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38</w:t>
            </w:r>
          </w:p>
        </w:tc>
        <w:tc>
          <w:tcPr>
            <w:tcW w:w="1140" w:type="dxa"/>
          </w:tcPr>
          <w:p w:rsidR="0021310E" w:rsidRPr="00DA65A5" w:rsidRDefault="0021310E" w:rsidP="00DA65A5">
            <w:pPr>
              <w:jc w:val="center"/>
              <w:rPr>
                <w:rFonts w:ascii="Times New Roman" w:eastAsia="Times New Roman" w:hAnsi="Times New Roman" w:cs="Times New Roman"/>
                <w:sz w:val="24"/>
                <w:szCs w:val="24"/>
                <w:lang w:val="kk-KZ"/>
              </w:rPr>
            </w:pPr>
          </w:p>
          <w:p w:rsidR="0021310E" w:rsidRPr="00DA65A5" w:rsidRDefault="0021310E" w:rsidP="00DA65A5">
            <w:pPr>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45</w:t>
            </w:r>
          </w:p>
        </w:tc>
        <w:tc>
          <w:tcPr>
            <w:tcW w:w="1133" w:type="dxa"/>
          </w:tcPr>
          <w:p w:rsidR="0021310E" w:rsidRPr="00DA65A5" w:rsidRDefault="0021310E" w:rsidP="00DA65A5">
            <w:pPr>
              <w:jc w:val="center"/>
              <w:rPr>
                <w:rFonts w:ascii="Times New Roman" w:eastAsia="Times New Roman" w:hAnsi="Times New Roman" w:cs="Times New Roman"/>
                <w:sz w:val="24"/>
                <w:szCs w:val="24"/>
                <w:lang w:val="kk-KZ"/>
              </w:rPr>
            </w:pPr>
          </w:p>
          <w:p w:rsidR="0021310E" w:rsidRPr="00DA65A5" w:rsidRDefault="0021310E" w:rsidP="00DA65A5">
            <w:pPr>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50</w:t>
            </w:r>
          </w:p>
        </w:tc>
        <w:tc>
          <w:tcPr>
            <w:tcW w:w="1127" w:type="dxa"/>
          </w:tcPr>
          <w:p w:rsidR="0021310E" w:rsidRPr="00DA65A5" w:rsidRDefault="0021310E" w:rsidP="00DA65A5">
            <w:pPr>
              <w:jc w:val="center"/>
              <w:rPr>
                <w:rFonts w:ascii="Times New Roman" w:eastAsia="Times New Roman" w:hAnsi="Times New Roman" w:cs="Times New Roman"/>
                <w:sz w:val="24"/>
                <w:szCs w:val="24"/>
                <w:lang w:val="kk-KZ"/>
              </w:rPr>
            </w:pPr>
          </w:p>
          <w:p w:rsidR="0021310E" w:rsidRPr="00DA65A5" w:rsidRDefault="0021310E" w:rsidP="00DA65A5">
            <w:pPr>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55</w:t>
            </w:r>
          </w:p>
        </w:tc>
        <w:tc>
          <w:tcPr>
            <w:tcW w:w="1125" w:type="dxa"/>
          </w:tcPr>
          <w:p w:rsidR="0021310E" w:rsidRPr="00DA65A5" w:rsidRDefault="0021310E" w:rsidP="00DA65A5">
            <w:pPr>
              <w:jc w:val="center"/>
              <w:rPr>
                <w:rFonts w:ascii="Times New Roman" w:eastAsia="Times New Roman" w:hAnsi="Times New Roman" w:cs="Times New Roman"/>
                <w:sz w:val="24"/>
                <w:szCs w:val="24"/>
                <w:lang w:val="kk-KZ"/>
              </w:rPr>
            </w:pPr>
          </w:p>
          <w:p w:rsidR="0021310E" w:rsidRPr="00DA65A5" w:rsidRDefault="0021310E" w:rsidP="00DA65A5">
            <w:pPr>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60</w:t>
            </w:r>
          </w:p>
        </w:tc>
      </w:tr>
    </w:tbl>
    <w:p w:rsidR="00AC38F9" w:rsidRPr="00F47A08" w:rsidRDefault="00AC38F9" w:rsidP="00B147BF">
      <w:pPr>
        <w:spacing w:after="0" w:line="240" w:lineRule="auto"/>
        <w:ind w:firstLine="709"/>
        <w:jc w:val="both"/>
        <w:rPr>
          <w:rFonts w:ascii="Times New Roman" w:eastAsia="Times New Roman" w:hAnsi="Times New Roman" w:cs="Times New Roman"/>
          <w:b/>
          <w:sz w:val="28"/>
          <w:szCs w:val="24"/>
        </w:rPr>
      </w:pPr>
    </w:p>
    <w:p w:rsidR="00AF6446" w:rsidRDefault="00AF6446" w:rsidP="00543E6F">
      <w:pPr>
        <w:tabs>
          <w:tab w:val="left" w:pos="1134"/>
        </w:tabs>
        <w:ind w:left="567"/>
        <w:jc w:val="both"/>
        <w:rPr>
          <w:rFonts w:ascii="Times New Roman" w:hAnsi="Times New Roman" w:cs="Times New Roman"/>
          <w:b/>
          <w:sz w:val="28"/>
          <w:szCs w:val="28"/>
          <w:lang w:val="en-US"/>
        </w:rPr>
      </w:pPr>
    </w:p>
    <w:p w:rsidR="00C0079C" w:rsidRPr="00F47A08" w:rsidRDefault="009438D9" w:rsidP="00543E6F">
      <w:pPr>
        <w:tabs>
          <w:tab w:val="left" w:pos="1134"/>
        </w:tabs>
        <w:ind w:left="567"/>
        <w:jc w:val="both"/>
        <w:rPr>
          <w:rFonts w:ascii="Times New Roman" w:hAnsi="Times New Roman" w:cs="Times New Roman"/>
          <w:b/>
          <w:sz w:val="28"/>
          <w:szCs w:val="28"/>
        </w:rPr>
      </w:pPr>
      <w:r w:rsidRPr="00F47A08">
        <w:rPr>
          <w:rFonts w:ascii="Times New Roman" w:hAnsi="Times New Roman" w:cs="Times New Roman"/>
          <w:b/>
          <w:sz w:val="28"/>
          <w:szCs w:val="28"/>
          <w:lang w:val="kk-KZ"/>
        </w:rPr>
        <w:lastRenderedPageBreak/>
        <w:t>2</w:t>
      </w:r>
      <w:r w:rsidR="008205FE" w:rsidRPr="00F47A08">
        <w:rPr>
          <w:rFonts w:ascii="Times New Roman" w:hAnsi="Times New Roman" w:cs="Times New Roman"/>
          <w:b/>
          <w:sz w:val="28"/>
          <w:szCs w:val="28"/>
          <w:lang w:val="kk-KZ"/>
        </w:rPr>
        <w:t xml:space="preserve"> с</w:t>
      </w:r>
      <w:r w:rsidR="00C0079C" w:rsidRPr="00F47A08">
        <w:rPr>
          <w:rFonts w:ascii="Times New Roman" w:hAnsi="Times New Roman" w:cs="Times New Roman"/>
          <w:b/>
          <w:sz w:val="28"/>
          <w:szCs w:val="28"/>
        </w:rPr>
        <w:t>тратеги</w:t>
      </w:r>
      <w:r w:rsidR="008205FE" w:rsidRPr="00F47A08">
        <w:rPr>
          <w:rFonts w:ascii="Times New Roman" w:hAnsi="Times New Roman" w:cs="Times New Roman"/>
          <w:b/>
          <w:sz w:val="28"/>
          <w:szCs w:val="28"/>
          <w:lang w:val="kk-KZ"/>
        </w:rPr>
        <w:t>ялық бағыт</w:t>
      </w:r>
      <w:r w:rsidRPr="00F47A08">
        <w:rPr>
          <w:rFonts w:ascii="Times New Roman" w:hAnsi="Times New Roman" w:cs="Times New Roman"/>
          <w:b/>
          <w:sz w:val="28"/>
          <w:szCs w:val="28"/>
          <w:lang w:val="kk-KZ"/>
        </w:rPr>
        <w:t xml:space="preserve"> </w:t>
      </w:r>
      <w:r w:rsidR="00A45978">
        <w:rPr>
          <w:rFonts w:ascii="Times New Roman" w:hAnsi="Times New Roman" w:cs="Times New Roman"/>
          <w:b/>
          <w:sz w:val="28"/>
          <w:szCs w:val="28"/>
          <w:lang w:val="kk-KZ"/>
        </w:rPr>
        <w:t>– Адами ресурстарды дамыту</w:t>
      </w:r>
    </w:p>
    <w:p w:rsidR="00C0079C" w:rsidRPr="00F47A08" w:rsidRDefault="008205FE" w:rsidP="00B147BF">
      <w:pPr>
        <w:spacing w:after="0" w:line="240" w:lineRule="auto"/>
        <w:ind w:firstLine="709"/>
        <w:jc w:val="both"/>
        <w:rPr>
          <w:rFonts w:ascii="Times New Roman" w:eastAsia="Times New Roman" w:hAnsi="Times New Roman" w:cs="Times New Roman"/>
          <w:sz w:val="28"/>
          <w:szCs w:val="24"/>
        </w:rPr>
      </w:pPr>
      <w:r w:rsidRPr="00F47A08">
        <w:rPr>
          <w:rFonts w:ascii="Times New Roman" w:eastAsia="Times New Roman" w:hAnsi="Times New Roman" w:cs="Times New Roman"/>
          <w:b/>
          <w:sz w:val="28"/>
          <w:szCs w:val="24"/>
          <w:lang w:val="kk-KZ"/>
        </w:rPr>
        <w:t>Мақсаты</w:t>
      </w:r>
      <w:r w:rsidR="00624B20" w:rsidRPr="00F47A08">
        <w:rPr>
          <w:rFonts w:ascii="Times New Roman" w:eastAsia="Times New Roman" w:hAnsi="Times New Roman" w:cs="Times New Roman"/>
          <w:b/>
          <w:sz w:val="28"/>
          <w:szCs w:val="24"/>
        </w:rPr>
        <w:t>:</w:t>
      </w:r>
      <w:r w:rsidR="00C0079C" w:rsidRPr="00F47A08">
        <w:rPr>
          <w:rFonts w:ascii="Times New Roman" w:eastAsia="Times New Roman" w:hAnsi="Times New Roman" w:cs="Times New Roman"/>
          <w:b/>
          <w:sz w:val="28"/>
          <w:szCs w:val="24"/>
        </w:rPr>
        <w:t xml:space="preserve">  </w:t>
      </w:r>
      <w:r w:rsidR="00624B20" w:rsidRPr="00F47A08">
        <w:rPr>
          <w:rFonts w:ascii="Times New Roman" w:eastAsia="Times New Roman" w:hAnsi="Times New Roman" w:cs="Times New Roman"/>
          <w:sz w:val="28"/>
          <w:szCs w:val="24"/>
          <w:lang w:val="kk-KZ"/>
        </w:rPr>
        <w:t>Мұғалімдердің үздіксіз білім көтеруіне ықпал жасау.</w:t>
      </w:r>
    </w:p>
    <w:p w:rsidR="00624B20" w:rsidRPr="00F47A08" w:rsidRDefault="008205FE" w:rsidP="00B147BF">
      <w:pPr>
        <w:spacing w:after="0" w:line="240" w:lineRule="auto"/>
        <w:ind w:firstLine="709"/>
        <w:jc w:val="both"/>
        <w:rPr>
          <w:rFonts w:ascii="Times New Roman" w:eastAsia="Times New Roman" w:hAnsi="Times New Roman" w:cs="Times New Roman"/>
          <w:b/>
          <w:sz w:val="28"/>
          <w:szCs w:val="24"/>
        </w:rPr>
      </w:pPr>
      <w:r w:rsidRPr="00F47A08">
        <w:rPr>
          <w:rFonts w:ascii="Times New Roman" w:eastAsia="Times New Roman" w:hAnsi="Times New Roman" w:cs="Times New Roman"/>
          <w:b/>
          <w:sz w:val="28"/>
          <w:szCs w:val="24"/>
          <w:lang w:val="kk-KZ"/>
        </w:rPr>
        <w:t>Міндеттері</w:t>
      </w:r>
      <w:r w:rsidR="00624B20" w:rsidRPr="00F47A08">
        <w:rPr>
          <w:rFonts w:ascii="Times New Roman" w:eastAsia="Times New Roman" w:hAnsi="Times New Roman" w:cs="Times New Roman"/>
          <w:b/>
          <w:sz w:val="28"/>
          <w:szCs w:val="24"/>
          <w:lang w:val="kk-KZ"/>
        </w:rPr>
        <w:t>:</w:t>
      </w:r>
      <w:r w:rsidR="00C0079C" w:rsidRPr="00F47A08">
        <w:rPr>
          <w:rFonts w:ascii="Times New Roman" w:eastAsia="Times New Roman" w:hAnsi="Times New Roman" w:cs="Times New Roman"/>
          <w:b/>
          <w:sz w:val="28"/>
          <w:szCs w:val="24"/>
        </w:rPr>
        <w:t xml:space="preserve"> </w:t>
      </w:r>
    </w:p>
    <w:p w:rsidR="00C0079C" w:rsidRPr="00543E6F" w:rsidRDefault="00624B20" w:rsidP="00543E6F">
      <w:pPr>
        <w:spacing w:after="0" w:line="240" w:lineRule="auto"/>
        <w:ind w:firstLine="709"/>
        <w:jc w:val="both"/>
        <w:rPr>
          <w:rFonts w:ascii="Times New Roman" w:eastAsia="Times New Roman" w:hAnsi="Times New Roman" w:cs="Times New Roman"/>
          <w:b/>
          <w:sz w:val="28"/>
          <w:szCs w:val="24"/>
        </w:rPr>
      </w:pPr>
      <w:r w:rsidRPr="00F47A08">
        <w:rPr>
          <w:rFonts w:ascii="Times New Roman" w:eastAsia="Times New Roman" w:hAnsi="Times New Roman" w:cs="Times New Roman"/>
          <w:b/>
          <w:sz w:val="28"/>
          <w:szCs w:val="24"/>
          <w:lang w:val="kk-KZ"/>
        </w:rPr>
        <w:t xml:space="preserve">1. </w:t>
      </w:r>
      <w:r w:rsidR="00C74096" w:rsidRPr="00F47A08">
        <w:rPr>
          <w:rFonts w:ascii="Times New Roman" w:eastAsia="Times New Roman" w:hAnsi="Times New Roman" w:cs="Times New Roman"/>
          <w:sz w:val="28"/>
          <w:szCs w:val="24"/>
          <w:lang w:val="kk-KZ"/>
        </w:rPr>
        <w:t xml:space="preserve">ПШО тренерлері мен Нұрмақов атындағы </w:t>
      </w:r>
      <w:r w:rsidR="00C74096" w:rsidRPr="00543E6F">
        <w:rPr>
          <w:rFonts w:ascii="Times New Roman" w:eastAsia="Times New Roman" w:hAnsi="Times New Roman" w:cs="Times New Roman"/>
          <w:sz w:val="28"/>
          <w:szCs w:val="24"/>
          <w:lang w:val="kk-KZ"/>
        </w:rPr>
        <w:t>мамандандырылған мектеп-</w:t>
      </w:r>
      <w:r w:rsidR="00543E6F">
        <w:rPr>
          <w:rFonts w:ascii="Times New Roman" w:eastAsia="Times New Roman" w:hAnsi="Times New Roman" w:cs="Times New Roman"/>
          <w:sz w:val="28"/>
          <w:szCs w:val="24"/>
          <w:lang w:val="kk-KZ"/>
        </w:rPr>
        <w:t xml:space="preserve"> и</w:t>
      </w:r>
      <w:r w:rsidR="00C74096" w:rsidRPr="00543E6F">
        <w:rPr>
          <w:rFonts w:ascii="Times New Roman" w:eastAsia="Times New Roman" w:hAnsi="Times New Roman" w:cs="Times New Roman"/>
          <w:sz w:val="28"/>
          <w:szCs w:val="24"/>
          <w:lang w:val="kk-KZ"/>
        </w:rPr>
        <w:t>нтернаты мамандарымен бірлесе отырып, оқыту курстарын ұйымдастыру</w:t>
      </w:r>
    </w:p>
    <w:p w:rsidR="00624B20" w:rsidRPr="00F47A08" w:rsidRDefault="00624B20" w:rsidP="00B147BF">
      <w:pPr>
        <w:pStyle w:val="a9"/>
        <w:ind w:left="0" w:firstLine="709"/>
        <w:jc w:val="both"/>
        <w:rPr>
          <w:sz w:val="28"/>
          <w:lang w:val="kk-KZ"/>
        </w:rPr>
      </w:pPr>
      <w:r w:rsidRPr="00F47A08">
        <w:rPr>
          <w:b/>
          <w:sz w:val="28"/>
          <w:lang w:val="kk-KZ"/>
        </w:rPr>
        <w:t xml:space="preserve">2. </w:t>
      </w:r>
      <w:r w:rsidRPr="00F47A08">
        <w:rPr>
          <w:sz w:val="28"/>
          <w:lang w:val="kk-KZ"/>
        </w:rPr>
        <w:t>Мектепішілік шеберлік сайыстарын өткізу</w:t>
      </w:r>
    </w:p>
    <w:p w:rsidR="00300F99" w:rsidRPr="00F47A08" w:rsidRDefault="00300F99" w:rsidP="00B147BF">
      <w:pPr>
        <w:pStyle w:val="a9"/>
        <w:ind w:left="0" w:firstLine="709"/>
        <w:jc w:val="both"/>
        <w:rPr>
          <w:sz w:val="28"/>
          <w:lang w:val="kk-KZ"/>
        </w:rPr>
      </w:pPr>
      <w:r w:rsidRPr="00F47A08">
        <w:rPr>
          <w:b/>
          <w:sz w:val="28"/>
          <w:lang w:val="kk-KZ"/>
        </w:rPr>
        <w:t>3.</w:t>
      </w:r>
      <w:r w:rsidRPr="00F47A08">
        <w:rPr>
          <w:sz w:val="28"/>
          <w:lang w:val="kk-KZ"/>
        </w:rPr>
        <w:t xml:space="preserve"> Менторлық әрекетті дамыту</w:t>
      </w:r>
    </w:p>
    <w:p w:rsidR="00C0079C" w:rsidRPr="00F47A08" w:rsidRDefault="00C0079C" w:rsidP="00B147BF">
      <w:pPr>
        <w:spacing w:after="0" w:line="240" w:lineRule="auto"/>
        <w:ind w:firstLine="709"/>
        <w:jc w:val="both"/>
        <w:rPr>
          <w:rFonts w:ascii="Times New Roman" w:eastAsia="Times New Roman" w:hAnsi="Times New Roman" w:cs="Times New Roman"/>
          <w:sz w:val="28"/>
          <w:szCs w:val="24"/>
        </w:rPr>
      </w:pPr>
    </w:p>
    <w:tbl>
      <w:tblPr>
        <w:tblStyle w:val="aa"/>
        <w:tblW w:w="14957" w:type="dxa"/>
        <w:tblLook w:val="04A0" w:firstRow="1" w:lastRow="0" w:firstColumn="1" w:lastColumn="0" w:noHBand="0" w:noVBand="1"/>
      </w:tblPr>
      <w:tblGrid>
        <w:gridCol w:w="5240"/>
        <w:gridCol w:w="1430"/>
        <w:gridCol w:w="1493"/>
        <w:gridCol w:w="1152"/>
        <w:gridCol w:w="1140"/>
        <w:gridCol w:w="1134"/>
        <w:gridCol w:w="1126"/>
        <w:gridCol w:w="1121"/>
        <w:gridCol w:w="1121"/>
      </w:tblGrid>
      <w:tr w:rsidR="00AB6E9A" w:rsidRPr="00F47A08" w:rsidTr="0034468A">
        <w:trPr>
          <w:trHeight w:val="260"/>
        </w:trPr>
        <w:tc>
          <w:tcPr>
            <w:tcW w:w="5240" w:type="dxa"/>
            <w:vMerge w:val="restart"/>
          </w:tcPr>
          <w:p w:rsidR="00AB6E9A" w:rsidRPr="00F47A08" w:rsidRDefault="00AB6E9A" w:rsidP="00B147BF">
            <w:pPr>
              <w:ind w:firstLine="709"/>
              <w:jc w:val="both"/>
              <w:rPr>
                <w:rFonts w:ascii="Times New Roman" w:eastAsia="Times New Roman" w:hAnsi="Times New Roman" w:cs="Times New Roman"/>
                <w:b/>
                <w:sz w:val="24"/>
                <w:szCs w:val="24"/>
              </w:rPr>
            </w:pPr>
            <w:r w:rsidRPr="00F47A08">
              <w:rPr>
                <w:rFonts w:ascii="Times New Roman" w:eastAsia="Times New Roman" w:hAnsi="Times New Roman" w:cs="Times New Roman"/>
                <w:b/>
                <w:bCs/>
                <w:sz w:val="24"/>
                <w:szCs w:val="24"/>
              </w:rPr>
              <w:t>Мақсатты индикаторлар</w:t>
            </w:r>
          </w:p>
        </w:tc>
        <w:tc>
          <w:tcPr>
            <w:tcW w:w="1430" w:type="dxa"/>
            <w:vMerge w:val="restart"/>
          </w:tcPr>
          <w:p w:rsidR="00AB6E9A" w:rsidRPr="00F47A08" w:rsidRDefault="00AB6E9A" w:rsidP="004C4DC2">
            <w:pPr>
              <w:jc w:val="both"/>
              <w:rPr>
                <w:rFonts w:ascii="Times New Roman" w:eastAsia="Times New Roman" w:hAnsi="Times New Roman" w:cs="Times New Roman"/>
                <w:b/>
                <w:sz w:val="24"/>
                <w:szCs w:val="24"/>
              </w:rPr>
            </w:pPr>
            <w:r w:rsidRPr="00F47A08">
              <w:rPr>
                <w:rFonts w:ascii="Times New Roman" w:eastAsia="Times New Roman" w:hAnsi="Times New Roman" w:cs="Times New Roman"/>
                <w:b/>
                <w:bCs/>
                <w:sz w:val="24"/>
                <w:szCs w:val="24"/>
              </w:rPr>
              <w:t>Аяқтау нысаны</w:t>
            </w:r>
          </w:p>
        </w:tc>
        <w:tc>
          <w:tcPr>
            <w:tcW w:w="1493" w:type="dxa"/>
            <w:vMerge w:val="restart"/>
          </w:tcPr>
          <w:p w:rsidR="00AB6E9A" w:rsidRPr="00F47A08" w:rsidRDefault="00AB6E9A" w:rsidP="00680488">
            <w:pPr>
              <w:jc w:val="center"/>
              <w:rPr>
                <w:rFonts w:ascii="Times New Roman" w:eastAsia="Times New Roman" w:hAnsi="Times New Roman" w:cs="Times New Roman"/>
                <w:b/>
                <w:sz w:val="24"/>
                <w:szCs w:val="24"/>
              </w:rPr>
            </w:pPr>
            <w:r w:rsidRPr="00F47A08">
              <w:rPr>
                <w:rFonts w:ascii="Times New Roman" w:hAnsi="Times New Roman" w:cs="Times New Roman"/>
                <w:b/>
                <w:bCs/>
                <w:sz w:val="24"/>
                <w:szCs w:val="24"/>
                <w:lang w:val="kk-KZ"/>
              </w:rPr>
              <w:t>Бірл.</w:t>
            </w:r>
            <w:r w:rsidR="00680488">
              <w:rPr>
                <w:rFonts w:ascii="Times New Roman" w:hAnsi="Times New Roman" w:cs="Times New Roman"/>
                <w:b/>
                <w:bCs/>
                <w:sz w:val="24"/>
                <w:szCs w:val="24"/>
                <w:lang w:val="kk-KZ"/>
              </w:rPr>
              <w:t xml:space="preserve"> </w:t>
            </w:r>
            <w:r w:rsidRPr="00F47A08">
              <w:rPr>
                <w:rFonts w:ascii="Times New Roman" w:hAnsi="Times New Roman" w:cs="Times New Roman"/>
                <w:b/>
                <w:bCs/>
                <w:sz w:val="24"/>
                <w:szCs w:val="24"/>
                <w:lang w:val="kk-KZ"/>
              </w:rPr>
              <w:t>өлшемі</w:t>
            </w:r>
          </w:p>
        </w:tc>
        <w:tc>
          <w:tcPr>
            <w:tcW w:w="1152" w:type="dxa"/>
            <w:vMerge w:val="restart"/>
          </w:tcPr>
          <w:p w:rsidR="00AB6E9A" w:rsidRPr="00F47A08" w:rsidRDefault="00AB6E9A" w:rsidP="004C4DC2">
            <w:pPr>
              <w:keepNext/>
              <w:keepLines/>
              <w:jc w:val="both"/>
              <w:rPr>
                <w:rFonts w:ascii="Times New Roman" w:hAnsi="Times New Roman" w:cs="Times New Roman"/>
                <w:b/>
                <w:bCs/>
                <w:sz w:val="24"/>
                <w:szCs w:val="24"/>
              </w:rPr>
            </w:pPr>
            <w:r w:rsidRPr="00F47A08">
              <w:rPr>
                <w:rFonts w:ascii="Times New Roman" w:hAnsi="Times New Roman" w:cs="Times New Roman"/>
                <w:b/>
                <w:bCs/>
                <w:sz w:val="24"/>
                <w:szCs w:val="24"/>
              </w:rPr>
              <w:t>Факт</w:t>
            </w:r>
          </w:p>
          <w:p w:rsidR="00AB6E9A" w:rsidRPr="00680488" w:rsidRDefault="00AB6E9A" w:rsidP="004C4DC2">
            <w:pPr>
              <w:keepNext/>
              <w:keepLines/>
              <w:jc w:val="both"/>
              <w:rPr>
                <w:rFonts w:ascii="Times New Roman" w:hAnsi="Times New Roman" w:cs="Times New Roman"/>
                <w:bCs/>
                <w:sz w:val="24"/>
                <w:szCs w:val="24"/>
              </w:rPr>
            </w:pPr>
            <w:r w:rsidRPr="00680488">
              <w:rPr>
                <w:rFonts w:ascii="Times New Roman" w:hAnsi="Times New Roman" w:cs="Times New Roman"/>
                <w:bCs/>
                <w:sz w:val="20"/>
                <w:szCs w:val="24"/>
              </w:rPr>
              <w:t xml:space="preserve">2019-20 </w:t>
            </w:r>
            <w:r w:rsidRPr="00680488">
              <w:rPr>
                <w:rFonts w:ascii="Times New Roman" w:hAnsi="Times New Roman" w:cs="Times New Roman"/>
                <w:bCs/>
                <w:sz w:val="20"/>
                <w:szCs w:val="24"/>
                <w:lang w:val="kk-KZ"/>
              </w:rPr>
              <w:t>ж.</w:t>
            </w:r>
          </w:p>
        </w:tc>
        <w:tc>
          <w:tcPr>
            <w:tcW w:w="5639" w:type="dxa"/>
            <w:gridSpan w:val="5"/>
          </w:tcPr>
          <w:p w:rsidR="00AB6E9A" w:rsidRPr="00F47A08" w:rsidRDefault="00AB6E9A" w:rsidP="00B147BF">
            <w:pPr>
              <w:ind w:firstLine="709"/>
              <w:jc w:val="both"/>
              <w:rPr>
                <w:rFonts w:ascii="Times New Roman" w:eastAsia="Times New Roman" w:hAnsi="Times New Roman" w:cs="Times New Roman"/>
                <w:b/>
                <w:sz w:val="24"/>
                <w:szCs w:val="24"/>
              </w:rPr>
            </w:pPr>
            <w:r w:rsidRPr="00F47A08">
              <w:rPr>
                <w:rFonts w:ascii="Times New Roman" w:hAnsi="Times New Roman" w:cs="Times New Roman"/>
                <w:b/>
                <w:bCs/>
                <w:sz w:val="24"/>
                <w:szCs w:val="24"/>
                <w:lang w:val="kk-KZ"/>
              </w:rPr>
              <w:t>Жоспарлау мерзімінде</w:t>
            </w:r>
          </w:p>
        </w:tc>
      </w:tr>
      <w:tr w:rsidR="00C0079C" w:rsidRPr="00F47A08" w:rsidTr="0034468A">
        <w:trPr>
          <w:trHeight w:val="274"/>
        </w:trPr>
        <w:tc>
          <w:tcPr>
            <w:tcW w:w="5240" w:type="dxa"/>
            <w:vMerge/>
          </w:tcPr>
          <w:p w:rsidR="00C0079C" w:rsidRPr="00F47A08" w:rsidRDefault="00C0079C" w:rsidP="00B147BF">
            <w:pPr>
              <w:ind w:firstLine="709"/>
              <w:jc w:val="both"/>
              <w:rPr>
                <w:rFonts w:ascii="Times New Roman" w:eastAsia="Times New Roman" w:hAnsi="Times New Roman" w:cs="Times New Roman"/>
                <w:b/>
                <w:sz w:val="24"/>
                <w:szCs w:val="24"/>
              </w:rPr>
            </w:pPr>
          </w:p>
        </w:tc>
        <w:tc>
          <w:tcPr>
            <w:tcW w:w="1430" w:type="dxa"/>
            <w:vMerge/>
          </w:tcPr>
          <w:p w:rsidR="00C0079C" w:rsidRPr="00F47A08" w:rsidRDefault="00C0079C" w:rsidP="00B147BF">
            <w:pPr>
              <w:ind w:firstLine="709"/>
              <w:jc w:val="both"/>
              <w:rPr>
                <w:rFonts w:ascii="Times New Roman" w:eastAsia="Times New Roman" w:hAnsi="Times New Roman" w:cs="Times New Roman"/>
                <w:b/>
                <w:sz w:val="24"/>
                <w:szCs w:val="24"/>
              </w:rPr>
            </w:pPr>
          </w:p>
        </w:tc>
        <w:tc>
          <w:tcPr>
            <w:tcW w:w="1493" w:type="dxa"/>
            <w:vMerge/>
          </w:tcPr>
          <w:p w:rsidR="00C0079C" w:rsidRPr="00F47A08" w:rsidRDefault="00C0079C" w:rsidP="00680488">
            <w:pPr>
              <w:ind w:firstLine="709"/>
              <w:jc w:val="center"/>
              <w:rPr>
                <w:rFonts w:ascii="Times New Roman" w:eastAsia="Times New Roman" w:hAnsi="Times New Roman" w:cs="Times New Roman"/>
                <w:b/>
                <w:sz w:val="24"/>
                <w:szCs w:val="24"/>
              </w:rPr>
            </w:pPr>
          </w:p>
        </w:tc>
        <w:tc>
          <w:tcPr>
            <w:tcW w:w="1152" w:type="dxa"/>
            <w:vMerge/>
          </w:tcPr>
          <w:p w:rsidR="00C0079C" w:rsidRPr="00F47A08" w:rsidRDefault="00C0079C" w:rsidP="00B147BF">
            <w:pPr>
              <w:ind w:firstLine="709"/>
              <w:jc w:val="both"/>
              <w:rPr>
                <w:rFonts w:ascii="Times New Roman" w:eastAsia="Times New Roman" w:hAnsi="Times New Roman" w:cs="Times New Roman"/>
                <w:b/>
                <w:sz w:val="24"/>
                <w:szCs w:val="24"/>
              </w:rPr>
            </w:pPr>
          </w:p>
        </w:tc>
        <w:tc>
          <w:tcPr>
            <w:tcW w:w="1140" w:type="dxa"/>
          </w:tcPr>
          <w:p w:rsidR="00C0079C" w:rsidRPr="00F47A08" w:rsidRDefault="00C0079C" w:rsidP="004C4DC2">
            <w:pPr>
              <w:ind w:hanging="118"/>
              <w:jc w:val="both"/>
              <w:rPr>
                <w:rFonts w:ascii="Times New Roman" w:eastAsia="Times New Roman" w:hAnsi="Times New Roman" w:cs="Times New Roman"/>
                <w:sz w:val="24"/>
                <w:szCs w:val="24"/>
              </w:rPr>
            </w:pPr>
            <w:r w:rsidRPr="00F47A08">
              <w:rPr>
                <w:rFonts w:ascii="Times New Roman" w:eastAsia="Times New Roman" w:hAnsi="Times New Roman" w:cs="Times New Roman"/>
                <w:sz w:val="24"/>
                <w:szCs w:val="24"/>
              </w:rPr>
              <w:t xml:space="preserve">2021 </w:t>
            </w:r>
            <w:r w:rsidR="00AB6E9A" w:rsidRPr="00F47A08">
              <w:rPr>
                <w:rFonts w:ascii="Times New Roman" w:eastAsia="Times New Roman" w:hAnsi="Times New Roman" w:cs="Times New Roman"/>
                <w:sz w:val="24"/>
                <w:szCs w:val="24"/>
                <w:lang w:val="kk-KZ"/>
              </w:rPr>
              <w:t>жыл</w:t>
            </w:r>
          </w:p>
        </w:tc>
        <w:tc>
          <w:tcPr>
            <w:tcW w:w="1134" w:type="dxa"/>
          </w:tcPr>
          <w:p w:rsidR="00C0079C" w:rsidRPr="00F47A08" w:rsidRDefault="00C0079C" w:rsidP="004C4DC2">
            <w:pPr>
              <w:ind w:hanging="118"/>
              <w:jc w:val="both"/>
              <w:rPr>
                <w:rFonts w:ascii="Times New Roman" w:eastAsia="Times New Roman" w:hAnsi="Times New Roman" w:cs="Times New Roman"/>
                <w:sz w:val="24"/>
                <w:szCs w:val="24"/>
              </w:rPr>
            </w:pPr>
            <w:r w:rsidRPr="00F47A08">
              <w:rPr>
                <w:rFonts w:ascii="Times New Roman" w:eastAsia="Times New Roman" w:hAnsi="Times New Roman" w:cs="Times New Roman"/>
                <w:sz w:val="24"/>
                <w:szCs w:val="24"/>
              </w:rPr>
              <w:t xml:space="preserve">2022 </w:t>
            </w:r>
            <w:r w:rsidR="00AB6E9A" w:rsidRPr="00F47A08">
              <w:rPr>
                <w:rFonts w:ascii="Times New Roman" w:eastAsia="Times New Roman" w:hAnsi="Times New Roman" w:cs="Times New Roman"/>
                <w:sz w:val="24"/>
                <w:szCs w:val="24"/>
                <w:lang w:val="kk-KZ"/>
              </w:rPr>
              <w:t>жыл</w:t>
            </w:r>
          </w:p>
        </w:tc>
        <w:tc>
          <w:tcPr>
            <w:tcW w:w="1126" w:type="dxa"/>
          </w:tcPr>
          <w:p w:rsidR="00C0079C" w:rsidRPr="00F47A08" w:rsidRDefault="00C0079C" w:rsidP="004C4DC2">
            <w:pPr>
              <w:ind w:hanging="118"/>
              <w:jc w:val="both"/>
              <w:rPr>
                <w:rFonts w:ascii="Times New Roman" w:eastAsia="Times New Roman" w:hAnsi="Times New Roman" w:cs="Times New Roman"/>
                <w:sz w:val="24"/>
                <w:szCs w:val="24"/>
              </w:rPr>
            </w:pPr>
            <w:r w:rsidRPr="00F47A08">
              <w:rPr>
                <w:rFonts w:ascii="Times New Roman" w:eastAsia="Times New Roman" w:hAnsi="Times New Roman" w:cs="Times New Roman"/>
                <w:sz w:val="24"/>
                <w:szCs w:val="24"/>
              </w:rPr>
              <w:t xml:space="preserve">2023 </w:t>
            </w:r>
            <w:r w:rsidR="00AB6E9A" w:rsidRPr="00F47A08">
              <w:rPr>
                <w:rFonts w:ascii="Times New Roman" w:eastAsia="Times New Roman" w:hAnsi="Times New Roman" w:cs="Times New Roman"/>
                <w:sz w:val="24"/>
                <w:szCs w:val="24"/>
                <w:lang w:val="kk-KZ"/>
              </w:rPr>
              <w:t>жыл</w:t>
            </w:r>
          </w:p>
        </w:tc>
        <w:tc>
          <w:tcPr>
            <w:tcW w:w="1121" w:type="dxa"/>
          </w:tcPr>
          <w:p w:rsidR="00C0079C" w:rsidRPr="00F47A08" w:rsidRDefault="00C0079C" w:rsidP="004C4DC2">
            <w:pPr>
              <w:ind w:hanging="118"/>
              <w:jc w:val="both"/>
              <w:rPr>
                <w:rFonts w:ascii="Times New Roman" w:eastAsia="Times New Roman" w:hAnsi="Times New Roman" w:cs="Times New Roman"/>
                <w:sz w:val="24"/>
                <w:szCs w:val="24"/>
              </w:rPr>
            </w:pPr>
            <w:r w:rsidRPr="00F47A08">
              <w:rPr>
                <w:rFonts w:ascii="Times New Roman" w:eastAsia="Times New Roman" w:hAnsi="Times New Roman" w:cs="Times New Roman"/>
                <w:sz w:val="24"/>
                <w:szCs w:val="24"/>
              </w:rPr>
              <w:t xml:space="preserve">2024 </w:t>
            </w:r>
            <w:r w:rsidR="00AB6E9A" w:rsidRPr="00F47A08">
              <w:rPr>
                <w:rFonts w:ascii="Times New Roman" w:eastAsia="Times New Roman" w:hAnsi="Times New Roman" w:cs="Times New Roman"/>
                <w:sz w:val="24"/>
                <w:szCs w:val="24"/>
                <w:lang w:val="kk-KZ"/>
              </w:rPr>
              <w:t>жыл</w:t>
            </w:r>
          </w:p>
        </w:tc>
        <w:tc>
          <w:tcPr>
            <w:tcW w:w="1116" w:type="dxa"/>
          </w:tcPr>
          <w:p w:rsidR="00C0079C" w:rsidRPr="00F47A08" w:rsidRDefault="00C0079C" w:rsidP="004C4DC2">
            <w:pPr>
              <w:ind w:hanging="118"/>
              <w:jc w:val="both"/>
              <w:rPr>
                <w:rFonts w:ascii="Times New Roman" w:eastAsia="Times New Roman" w:hAnsi="Times New Roman" w:cs="Times New Roman"/>
                <w:sz w:val="24"/>
                <w:szCs w:val="24"/>
              </w:rPr>
            </w:pPr>
            <w:r w:rsidRPr="00F47A08">
              <w:rPr>
                <w:rFonts w:ascii="Times New Roman" w:eastAsia="Times New Roman" w:hAnsi="Times New Roman" w:cs="Times New Roman"/>
                <w:sz w:val="24"/>
                <w:szCs w:val="24"/>
              </w:rPr>
              <w:t xml:space="preserve">2025 </w:t>
            </w:r>
            <w:r w:rsidR="00AB6E9A" w:rsidRPr="00F47A08">
              <w:rPr>
                <w:rFonts w:ascii="Times New Roman" w:eastAsia="Times New Roman" w:hAnsi="Times New Roman" w:cs="Times New Roman"/>
                <w:sz w:val="24"/>
                <w:szCs w:val="24"/>
                <w:lang w:val="kk-KZ"/>
              </w:rPr>
              <w:t>жыл</w:t>
            </w:r>
          </w:p>
        </w:tc>
      </w:tr>
      <w:tr w:rsidR="00C0079C" w:rsidRPr="00F47A08" w:rsidTr="0034468A">
        <w:trPr>
          <w:trHeight w:val="260"/>
        </w:trPr>
        <w:tc>
          <w:tcPr>
            <w:tcW w:w="5240" w:type="dxa"/>
          </w:tcPr>
          <w:p w:rsidR="00C0079C" w:rsidRPr="00F47A08" w:rsidRDefault="00C0079C" w:rsidP="00B147BF">
            <w:pPr>
              <w:ind w:firstLine="709"/>
              <w:jc w:val="both"/>
              <w:rPr>
                <w:rFonts w:ascii="Times New Roman" w:eastAsia="Times New Roman" w:hAnsi="Times New Roman" w:cs="Times New Roman"/>
                <w:sz w:val="24"/>
                <w:szCs w:val="24"/>
              </w:rPr>
            </w:pPr>
            <w:r w:rsidRPr="00F47A08">
              <w:rPr>
                <w:rFonts w:ascii="Times New Roman" w:eastAsia="Times New Roman" w:hAnsi="Times New Roman" w:cs="Times New Roman"/>
                <w:sz w:val="24"/>
                <w:szCs w:val="24"/>
              </w:rPr>
              <w:t>1</w:t>
            </w:r>
          </w:p>
        </w:tc>
        <w:tc>
          <w:tcPr>
            <w:tcW w:w="1430" w:type="dxa"/>
          </w:tcPr>
          <w:p w:rsidR="00C0079C" w:rsidRPr="00F47A08" w:rsidRDefault="00C0079C" w:rsidP="00B147BF">
            <w:pPr>
              <w:ind w:firstLine="709"/>
              <w:jc w:val="both"/>
              <w:rPr>
                <w:rFonts w:ascii="Times New Roman" w:eastAsia="Times New Roman" w:hAnsi="Times New Roman" w:cs="Times New Roman"/>
                <w:sz w:val="24"/>
                <w:szCs w:val="24"/>
              </w:rPr>
            </w:pPr>
            <w:r w:rsidRPr="00F47A08">
              <w:rPr>
                <w:rFonts w:ascii="Times New Roman" w:eastAsia="Times New Roman" w:hAnsi="Times New Roman" w:cs="Times New Roman"/>
                <w:sz w:val="24"/>
                <w:szCs w:val="24"/>
              </w:rPr>
              <w:t>2</w:t>
            </w:r>
          </w:p>
        </w:tc>
        <w:tc>
          <w:tcPr>
            <w:tcW w:w="1493" w:type="dxa"/>
          </w:tcPr>
          <w:p w:rsidR="00C0079C" w:rsidRPr="00F47A08" w:rsidRDefault="00C0079C" w:rsidP="00680488">
            <w:pPr>
              <w:jc w:val="center"/>
              <w:rPr>
                <w:rFonts w:ascii="Times New Roman" w:eastAsia="Times New Roman" w:hAnsi="Times New Roman" w:cs="Times New Roman"/>
                <w:sz w:val="24"/>
                <w:szCs w:val="24"/>
              </w:rPr>
            </w:pPr>
            <w:r w:rsidRPr="00F47A08">
              <w:rPr>
                <w:rFonts w:ascii="Times New Roman" w:eastAsia="Times New Roman" w:hAnsi="Times New Roman" w:cs="Times New Roman"/>
                <w:sz w:val="24"/>
                <w:szCs w:val="24"/>
              </w:rPr>
              <w:t>3</w:t>
            </w:r>
          </w:p>
        </w:tc>
        <w:tc>
          <w:tcPr>
            <w:tcW w:w="1152" w:type="dxa"/>
          </w:tcPr>
          <w:p w:rsidR="00C0079C" w:rsidRPr="00F47A08" w:rsidRDefault="00C0079C" w:rsidP="00B147BF">
            <w:pPr>
              <w:ind w:firstLine="709"/>
              <w:jc w:val="both"/>
              <w:rPr>
                <w:rFonts w:ascii="Times New Roman" w:eastAsia="Times New Roman" w:hAnsi="Times New Roman" w:cs="Times New Roman"/>
                <w:sz w:val="24"/>
                <w:szCs w:val="24"/>
              </w:rPr>
            </w:pPr>
            <w:r w:rsidRPr="00F47A08">
              <w:rPr>
                <w:rFonts w:ascii="Times New Roman" w:eastAsia="Times New Roman" w:hAnsi="Times New Roman" w:cs="Times New Roman"/>
                <w:sz w:val="24"/>
                <w:szCs w:val="24"/>
              </w:rPr>
              <w:t>4</w:t>
            </w:r>
          </w:p>
        </w:tc>
        <w:tc>
          <w:tcPr>
            <w:tcW w:w="1140" w:type="dxa"/>
          </w:tcPr>
          <w:p w:rsidR="00C0079C" w:rsidRPr="00F47A08" w:rsidRDefault="00C0079C" w:rsidP="00B147BF">
            <w:pPr>
              <w:ind w:firstLine="709"/>
              <w:jc w:val="both"/>
              <w:rPr>
                <w:rFonts w:ascii="Times New Roman" w:eastAsia="Times New Roman" w:hAnsi="Times New Roman" w:cs="Times New Roman"/>
                <w:sz w:val="24"/>
                <w:szCs w:val="24"/>
              </w:rPr>
            </w:pPr>
            <w:r w:rsidRPr="00F47A08">
              <w:rPr>
                <w:rFonts w:ascii="Times New Roman" w:eastAsia="Times New Roman" w:hAnsi="Times New Roman" w:cs="Times New Roman"/>
                <w:sz w:val="24"/>
                <w:szCs w:val="24"/>
              </w:rPr>
              <w:t>5</w:t>
            </w:r>
          </w:p>
        </w:tc>
        <w:tc>
          <w:tcPr>
            <w:tcW w:w="1134" w:type="dxa"/>
          </w:tcPr>
          <w:p w:rsidR="00C0079C" w:rsidRPr="00F47A08" w:rsidRDefault="00C0079C" w:rsidP="00B147BF">
            <w:pPr>
              <w:ind w:firstLine="709"/>
              <w:jc w:val="both"/>
              <w:rPr>
                <w:rFonts w:ascii="Times New Roman" w:eastAsia="Times New Roman" w:hAnsi="Times New Roman" w:cs="Times New Roman"/>
                <w:sz w:val="24"/>
                <w:szCs w:val="24"/>
              </w:rPr>
            </w:pPr>
            <w:r w:rsidRPr="00F47A08">
              <w:rPr>
                <w:rFonts w:ascii="Times New Roman" w:eastAsia="Times New Roman" w:hAnsi="Times New Roman" w:cs="Times New Roman"/>
                <w:sz w:val="24"/>
                <w:szCs w:val="24"/>
              </w:rPr>
              <w:t>6</w:t>
            </w:r>
          </w:p>
        </w:tc>
        <w:tc>
          <w:tcPr>
            <w:tcW w:w="1126" w:type="dxa"/>
          </w:tcPr>
          <w:p w:rsidR="00C0079C" w:rsidRPr="00F47A08" w:rsidRDefault="00C0079C" w:rsidP="00B147BF">
            <w:pPr>
              <w:ind w:firstLine="709"/>
              <w:jc w:val="both"/>
              <w:rPr>
                <w:rFonts w:ascii="Times New Roman" w:eastAsia="Times New Roman" w:hAnsi="Times New Roman" w:cs="Times New Roman"/>
                <w:sz w:val="24"/>
                <w:szCs w:val="24"/>
              </w:rPr>
            </w:pPr>
            <w:r w:rsidRPr="00F47A08">
              <w:rPr>
                <w:rFonts w:ascii="Times New Roman" w:eastAsia="Times New Roman" w:hAnsi="Times New Roman" w:cs="Times New Roman"/>
                <w:sz w:val="24"/>
                <w:szCs w:val="24"/>
              </w:rPr>
              <w:t>7</w:t>
            </w:r>
          </w:p>
        </w:tc>
        <w:tc>
          <w:tcPr>
            <w:tcW w:w="1121" w:type="dxa"/>
          </w:tcPr>
          <w:p w:rsidR="00C0079C" w:rsidRPr="00F47A08" w:rsidRDefault="00C0079C" w:rsidP="00B147BF">
            <w:pPr>
              <w:ind w:firstLine="709"/>
              <w:jc w:val="both"/>
              <w:rPr>
                <w:rFonts w:ascii="Times New Roman" w:eastAsia="Times New Roman" w:hAnsi="Times New Roman" w:cs="Times New Roman"/>
                <w:sz w:val="24"/>
                <w:szCs w:val="24"/>
              </w:rPr>
            </w:pPr>
            <w:r w:rsidRPr="00F47A08">
              <w:rPr>
                <w:rFonts w:ascii="Times New Roman" w:eastAsia="Times New Roman" w:hAnsi="Times New Roman" w:cs="Times New Roman"/>
                <w:sz w:val="24"/>
                <w:szCs w:val="24"/>
              </w:rPr>
              <w:t>8</w:t>
            </w:r>
          </w:p>
        </w:tc>
        <w:tc>
          <w:tcPr>
            <w:tcW w:w="1116" w:type="dxa"/>
          </w:tcPr>
          <w:p w:rsidR="00C0079C" w:rsidRPr="00F47A08" w:rsidRDefault="00C0079C" w:rsidP="00B147BF">
            <w:pPr>
              <w:ind w:firstLine="709"/>
              <w:jc w:val="both"/>
              <w:rPr>
                <w:rFonts w:ascii="Times New Roman" w:eastAsia="Times New Roman" w:hAnsi="Times New Roman" w:cs="Times New Roman"/>
                <w:sz w:val="24"/>
                <w:szCs w:val="24"/>
              </w:rPr>
            </w:pPr>
            <w:r w:rsidRPr="00F47A08">
              <w:rPr>
                <w:rFonts w:ascii="Times New Roman" w:eastAsia="Times New Roman" w:hAnsi="Times New Roman" w:cs="Times New Roman"/>
                <w:sz w:val="24"/>
                <w:szCs w:val="24"/>
              </w:rPr>
              <w:t>9</w:t>
            </w:r>
          </w:p>
        </w:tc>
      </w:tr>
      <w:tr w:rsidR="00C0079C" w:rsidRPr="00F47A08" w:rsidTr="0034468A">
        <w:trPr>
          <w:trHeight w:val="521"/>
        </w:trPr>
        <w:tc>
          <w:tcPr>
            <w:tcW w:w="5240" w:type="dxa"/>
          </w:tcPr>
          <w:p w:rsidR="00C0079C" w:rsidRPr="00F47A08" w:rsidRDefault="00C0079C" w:rsidP="00B147BF">
            <w:pPr>
              <w:ind w:firstLine="709"/>
              <w:jc w:val="both"/>
              <w:rPr>
                <w:rFonts w:ascii="Times New Roman" w:eastAsia="Times New Roman" w:hAnsi="Times New Roman" w:cs="Times New Roman"/>
                <w:b/>
                <w:sz w:val="24"/>
                <w:szCs w:val="24"/>
              </w:rPr>
            </w:pPr>
            <w:r w:rsidRPr="00F47A08">
              <w:rPr>
                <w:rFonts w:ascii="Times New Roman" w:eastAsia="Times New Roman" w:hAnsi="Times New Roman" w:cs="Times New Roman"/>
                <w:b/>
                <w:sz w:val="24"/>
                <w:szCs w:val="24"/>
              </w:rPr>
              <w:t>Индикатор 1.</w:t>
            </w:r>
          </w:p>
          <w:p w:rsidR="00624B20" w:rsidRPr="00F47A08" w:rsidRDefault="007D4816" w:rsidP="00F47A08">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w:t>
            </w:r>
            <w:r w:rsidR="00FF6B8E">
              <w:rPr>
                <w:rFonts w:ascii="Times New Roman" w:eastAsia="Times New Roman" w:hAnsi="Times New Roman" w:cs="Times New Roman"/>
                <w:sz w:val="24"/>
                <w:szCs w:val="24"/>
                <w:lang w:val="kk-KZ"/>
              </w:rPr>
              <w:t>агистранттардың үлесі</w:t>
            </w:r>
          </w:p>
        </w:tc>
        <w:tc>
          <w:tcPr>
            <w:tcW w:w="1430" w:type="dxa"/>
          </w:tcPr>
          <w:p w:rsidR="00AB6E9A" w:rsidRPr="00F47A08" w:rsidRDefault="00AB6E9A" w:rsidP="004C4DC2">
            <w:pPr>
              <w:pStyle w:val="afa"/>
              <w:snapToGrid w:val="0"/>
              <w:jc w:val="both"/>
              <w:rPr>
                <w:rFonts w:cs="Times New Roman"/>
                <w:bCs/>
                <w:sz w:val="24"/>
                <w:szCs w:val="24"/>
                <w:lang w:eastAsia="en-US"/>
              </w:rPr>
            </w:pPr>
            <w:r w:rsidRPr="00F47A08">
              <w:rPr>
                <w:rFonts w:cs="Times New Roman"/>
                <w:bCs/>
                <w:sz w:val="24"/>
                <w:szCs w:val="24"/>
                <w:lang w:eastAsia="en-US"/>
              </w:rPr>
              <w:t>Стат.</w:t>
            </w:r>
          </w:p>
          <w:p w:rsidR="00C0079C" w:rsidRPr="00F47A08" w:rsidRDefault="00AB6E9A" w:rsidP="004C4DC2">
            <w:pPr>
              <w:keepNext/>
              <w:keepLines/>
              <w:jc w:val="both"/>
              <w:rPr>
                <w:rFonts w:ascii="Times New Roman" w:eastAsia="Times New Roman" w:hAnsi="Times New Roman" w:cs="Times New Roman"/>
                <w:bCs/>
                <w:sz w:val="24"/>
                <w:szCs w:val="24"/>
              </w:rPr>
            </w:pPr>
            <w:r w:rsidRPr="00F47A08">
              <w:rPr>
                <w:rFonts w:ascii="Times New Roman" w:hAnsi="Times New Roman" w:cs="Times New Roman"/>
                <w:bCs/>
                <w:sz w:val="24"/>
                <w:szCs w:val="24"/>
              </w:rPr>
              <w:t>Деректер</w:t>
            </w:r>
          </w:p>
        </w:tc>
        <w:tc>
          <w:tcPr>
            <w:tcW w:w="1493" w:type="dxa"/>
          </w:tcPr>
          <w:p w:rsidR="00C0079C" w:rsidRPr="00F47A08" w:rsidRDefault="00FF6B8E" w:rsidP="005E452D">
            <w:pPr>
              <w:pStyle w:val="afa"/>
              <w:snapToGrid w:val="0"/>
              <w:jc w:val="center"/>
              <w:rPr>
                <w:rFonts w:cs="Times New Roman"/>
                <w:sz w:val="22"/>
                <w:szCs w:val="22"/>
                <w:lang w:val="kk-KZ"/>
              </w:rPr>
            </w:pPr>
            <w:r>
              <w:rPr>
                <w:rFonts w:ascii="Calibri" w:hAnsi="Calibri" w:cs="Times New Roman"/>
                <w:sz w:val="22"/>
                <w:szCs w:val="22"/>
                <w:lang w:val="kk-KZ"/>
              </w:rPr>
              <w:t>%</w:t>
            </w:r>
          </w:p>
        </w:tc>
        <w:tc>
          <w:tcPr>
            <w:tcW w:w="1152" w:type="dxa"/>
          </w:tcPr>
          <w:p w:rsidR="00C0079C" w:rsidRPr="00F47A08" w:rsidRDefault="00FF6B8E" w:rsidP="005E452D">
            <w:pPr>
              <w:ind w:firstLine="9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2,3</w:t>
            </w:r>
            <w:r>
              <w:rPr>
                <w:rFonts w:ascii="Calibri" w:hAnsi="Calibri" w:cs="Times New Roman"/>
                <w:lang w:val="kk-KZ"/>
              </w:rPr>
              <w:t>%</w:t>
            </w:r>
          </w:p>
        </w:tc>
        <w:tc>
          <w:tcPr>
            <w:tcW w:w="1140" w:type="dxa"/>
          </w:tcPr>
          <w:p w:rsidR="00C0079C" w:rsidRPr="00F47A08" w:rsidRDefault="00FF6B8E" w:rsidP="005E452D">
            <w:pPr>
              <w:ind w:firstLine="9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10,4</w:t>
            </w:r>
            <w:r w:rsidR="00AF0F25">
              <w:rPr>
                <w:rFonts w:ascii="Calibri" w:hAnsi="Calibri" w:cs="Times New Roman"/>
                <w:lang w:val="kk-KZ"/>
              </w:rPr>
              <w:t>%</w:t>
            </w:r>
          </w:p>
        </w:tc>
        <w:tc>
          <w:tcPr>
            <w:tcW w:w="1134" w:type="dxa"/>
          </w:tcPr>
          <w:p w:rsidR="00C0079C" w:rsidRPr="00F47A08" w:rsidRDefault="00AF0F25" w:rsidP="005E452D">
            <w:pPr>
              <w:ind w:firstLine="9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r>
              <w:rPr>
                <w:rFonts w:ascii="Calibri" w:hAnsi="Calibri" w:cs="Times New Roman"/>
                <w:lang w:val="kk-KZ"/>
              </w:rPr>
              <w:t>%</w:t>
            </w:r>
          </w:p>
        </w:tc>
        <w:tc>
          <w:tcPr>
            <w:tcW w:w="1126" w:type="dxa"/>
          </w:tcPr>
          <w:p w:rsidR="00C0079C" w:rsidRPr="00F47A08" w:rsidRDefault="00AF0F25" w:rsidP="005E452D">
            <w:pPr>
              <w:ind w:firstLine="9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w:t>
            </w:r>
            <w:r>
              <w:rPr>
                <w:rFonts w:ascii="Calibri" w:hAnsi="Calibri" w:cs="Times New Roman"/>
                <w:lang w:val="kk-KZ"/>
              </w:rPr>
              <w:t>%</w:t>
            </w:r>
          </w:p>
        </w:tc>
        <w:tc>
          <w:tcPr>
            <w:tcW w:w="1121" w:type="dxa"/>
          </w:tcPr>
          <w:p w:rsidR="00C0079C" w:rsidRPr="00F47A08" w:rsidRDefault="00AF0F25" w:rsidP="005E452D">
            <w:pPr>
              <w:ind w:firstLine="9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r>
              <w:rPr>
                <w:rFonts w:ascii="Calibri" w:hAnsi="Calibri" w:cs="Times New Roman"/>
                <w:lang w:val="kk-KZ"/>
              </w:rPr>
              <w:t>%</w:t>
            </w:r>
          </w:p>
        </w:tc>
        <w:tc>
          <w:tcPr>
            <w:tcW w:w="1116" w:type="dxa"/>
          </w:tcPr>
          <w:p w:rsidR="00C0079C" w:rsidRPr="00F47A08" w:rsidRDefault="00AF0F25" w:rsidP="005E452D">
            <w:pPr>
              <w:ind w:firstLine="9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21</w:t>
            </w:r>
            <w:r>
              <w:rPr>
                <w:rFonts w:ascii="Calibri" w:hAnsi="Calibri" w:cs="Times New Roman"/>
                <w:lang w:val="kk-KZ"/>
              </w:rPr>
              <w:t>%</w:t>
            </w:r>
          </w:p>
        </w:tc>
      </w:tr>
      <w:tr w:rsidR="00C0079C" w:rsidRPr="00F47A08" w:rsidTr="0034468A">
        <w:trPr>
          <w:trHeight w:val="797"/>
        </w:trPr>
        <w:tc>
          <w:tcPr>
            <w:tcW w:w="5240" w:type="dxa"/>
          </w:tcPr>
          <w:p w:rsidR="00C0079C" w:rsidRDefault="00C0079C" w:rsidP="00B147BF">
            <w:pPr>
              <w:ind w:firstLine="709"/>
              <w:jc w:val="both"/>
              <w:rPr>
                <w:rFonts w:ascii="Times New Roman" w:eastAsia="Times New Roman" w:hAnsi="Times New Roman" w:cs="Times New Roman"/>
                <w:b/>
                <w:sz w:val="24"/>
                <w:szCs w:val="24"/>
              </w:rPr>
            </w:pPr>
            <w:r w:rsidRPr="00F47A08">
              <w:rPr>
                <w:rFonts w:ascii="Times New Roman" w:eastAsia="Times New Roman" w:hAnsi="Times New Roman" w:cs="Times New Roman"/>
                <w:b/>
                <w:sz w:val="24"/>
                <w:szCs w:val="24"/>
              </w:rPr>
              <w:t>Индикатор 2.</w:t>
            </w:r>
          </w:p>
          <w:p w:rsidR="00300F99" w:rsidRPr="00F47A08" w:rsidRDefault="00AF0F25" w:rsidP="00F47A08">
            <w:pPr>
              <w:jc w:val="both"/>
              <w:rPr>
                <w:rFonts w:ascii="Times New Roman" w:eastAsia="Times New Roman" w:hAnsi="Times New Roman" w:cs="Times New Roman"/>
                <w:sz w:val="24"/>
                <w:szCs w:val="24"/>
                <w:lang w:val="kk-KZ"/>
              </w:rPr>
            </w:pPr>
            <w:r w:rsidRPr="00AF0F25">
              <w:rPr>
                <w:rFonts w:ascii="Times New Roman" w:eastAsia="Times New Roman" w:hAnsi="Times New Roman" w:cs="Times New Roman"/>
                <w:sz w:val="24"/>
                <w:szCs w:val="24"/>
                <w:lang w:val="kk-KZ"/>
              </w:rPr>
              <w:t>Педагогикалық сайыс</w:t>
            </w:r>
            <w:r w:rsidR="00447C44">
              <w:rPr>
                <w:rFonts w:ascii="Times New Roman" w:eastAsia="Times New Roman" w:hAnsi="Times New Roman" w:cs="Times New Roman"/>
                <w:sz w:val="24"/>
                <w:szCs w:val="24"/>
                <w:lang w:val="kk-KZ"/>
              </w:rPr>
              <w:t>тарға қатысатын мұғалімдер саны</w:t>
            </w:r>
          </w:p>
        </w:tc>
        <w:tc>
          <w:tcPr>
            <w:tcW w:w="1430" w:type="dxa"/>
          </w:tcPr>
          <w:p w:rsidR="00C0079C" w:rsidRPr="00F47A08" w:rsidRDefault="00C0079C" w:rsidP="00B147BF">
            <w:pPr>
              <w:ind w:firstLine="709"/>
              <w:jc w:val="both"/>
              <w:rPr>
                <w:rFonts w:ascii="Times New Roman" w:eastAsia="Times New Roman" w:hAnsi="Times New Roman" w:cs="Times New Roman"/>
                <w:b/>
                <w:sz w:val="24"/>
                <w:szCs w:val="24"/>
              </w:rPr>
            </w:pPr>
          </w:p>
        </w:tc>
        <w:tc>
          <w:tcPr>
            <w:tcW w:w="1493" w:type="dxa"/>
          </w:tcPr>
          <w:p w:rsidR="00C0079C" w:rsidRPr="00F47A08" w:rsidRDefault="00C0079C" w:rsidP="005E452D">
            <w:pPr>
              <w:ind w:firstLine="709"/>
              <w:jc w:val="center"/>
              <w:rPr>
                <w:rFonts w:ascii="Times New Roman" w:eastAsia="Times New Roman" w:hAnsi="Times New Roman" w:cs="Times New Roman"/>
                <w:sz w:val="24"/>
                <w:szCs w:val="24"/>
              </w:rPr>
            </w:pPr>
          </w:p>
          <w:p w:rsidR="00300F99" w:rsidRPr="00F47A08" w:rsidRDefault="00603EEE" w:rsidP="005E452D">
            <w:pPr>
              <w:ind w:firstLine="102"/>
              <w:jc w:val="center"/>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адам</w:t>
            </w:r>
          </w:p>
        </w:tc>
        <w:tc>
          <w:tcPr>
            <w:tcW w:w="1152" w:type="dxa"/>
          </w:tcPr>
          <w:p w:rsidR="00C0079C" w:rsidRPr="00DA65A5" w:rsidRDefault="00C0079C" w:rsidP="005E452D">
            <w:pPr>
              <w:ind w:firstLine="97"/>
              <w:jc w:val="center"/>
              <w:rPr>
                <w:rFonts w:ascii="Times New Roman" w:eastAsia="Times New Roman" w:hAnsi="Times New Roman" w:cs="Times New Roman"/>
                <w:sz w:val="24"/>
                <w:szCs w:val="24"/>
              </w:rPr>
            </w:pPr>
          </w:p>
          <w:p w:rsidR="00300F99" w:rsidRPr="00DA65A5" w:rsidRDefault="00AF0F25" w:rsidP="005E452D">
            <w:pPr>
              <w:ind w:firstLine="97"/>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1</w:t>
            </w:r>
            <w:r w:rsidR="00603EEE" w:rsidRPr="00DA65A5">
              <w:rPr>
                <w:rFonts w:ascii="Times New Roman" w:eastAsia="Times New Roman" w:hAnsi="Times New Roman" w:cs="Times New Roman"/>
                <w:sz w:val="24"/>
                <w:szCs w:val="24"/>
                <w:lang w:val="kk-KZ"/>
              </w:rPr>
              <w:t>7</w:t>
            </w:r>
          </w:p>
        </w:tc>
        <w:tc>
          <w:tcPr>
            <w:tcW w:w="1140" w:type="dxa"/>
          </w:tcPr>
          <w:p w:rsidR="00C0079C" w:rsidRPr="00F47A08" w:rsidRDefault="00C0079C" w:rsidP="005E452D">
            <w:pPr>
              <w:ind w:firstLine="97"/>
              <w:jc w:val="center"/>
              <w:rPr>
                <w:rFonts w:ascii="Times New Roman" w:eastAsia="Times New Roman" w:hAnsi="Times New Roman" w:cs="Times New Roman"/>
                <w:sz w:val="24"/>
                <w:szCs w:val="24"/>
              </w:rPr>
            </w:pPr>
          </w:p>
          <w:p w:rsidR="00300F99" w:rsidRPr="00F47A08" w:rsidRDefault="00AF0F25" w:rsidP="005E452D">
            <w:pPr>
              <w:ind w:firstLine="15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21</w:t>
            </w:r>
          </w:p>
        </w:tc>
        <w:tc>
          <w:tcPr>
            <w:tcW w:w="1134" w:type="dxa"/>
          </w:tcPr>
          <w:p w:rsidR="00C0079C" w:rsidRPr="00F47A08" w:rsidRDefault="00C0079C" w:rsidP="005E452D">
            <w:pPr>
              <w:ind w:firstLine="97"/>
              <w:jc w:val="center"/>
              <w:rPr>
                <w:rFonts w:ascii="Times New Roman" w:eastAsia="Times New Roman" w:hAnsi="Times New Roman" w:cs="Times New Roman"/>
                <w:sz w:val="24"/>
                <w:szCs w:val="24"/>
              </w:rPr>
            </w:pPr>
          </w:p>
          <w:p w:rsidR="00300F99" w:rsidRPr="00F47A08" w:rsidRDefault="000912E7" w:rsidP="005E452D">
            <w:pPr>
              <w:ind w:firstLine="97"/>
              <w:jc w:val="center"/>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2</w:t>
            </w:r>
            <w:r w:rsidR="00AF0F25">
              <w:rPr>
                <w:rFonts w:ascii="Times New Roman" w:eastAsia="Times New Roman" w:hAnsi="Times New Roman" w:cs="Times New Roman"/>
                <w:sz w:val="24"/>
                <w:szCs w:val="24"/>
                <w:lang w:val="kk-KZ"/>
              </w:rPr>
              <w:t>3</w:t>
            </w:r>
          </w:p>
        </w:tc>
        <w:tc>
          <w:tcPr>
            <w:tcW w:w="1126" w:type="dxa"/>
          </w:tcPr>
          <w:p w:rsidR="00C0079C" w:rsidRPr="00F47A08" w:rsidRDefault="00C0079C" w:rsidP="005E452D">
            <w:pPr>
              <w:ind w:firstLine="97"/>
              <w:jc w:val="center"/>
              <w:rPr>
                <w:rFonts w:ascii="Times New Roman" w:eastAsia="Times New Roman" w:hAnsi="Times New Roman" w:cs="Times New Roman"/>
                <w:sz w:val="24"/>
                <w:szCs w:val="24"/>
              </w:rPr>
            </w:pPr>
          </w:p>
          <w:p w:rsidR="000912E7" w:rsidRPr="00F47A08" w:rsidRDefault="00AF0F25" w:rsidP="005E452D">
            <w:pPr>
              <w:ind w:firstLine="9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p>
        </w:tc>
        <w:tc>
          <w:tcPr>
            <w:tcW w:w="1121" w:type="dxa"/>
          </w:tcPr>
          <w:p w:rsidR="00C0079C" w:rsidRPr="00F47A08" w:rsidRDefault="00C0079C" w:rsidP="005E452D">
            <w:pPr>
              <w:ind w:firstLine="97"/>
              <w:jc w:val="center"/>
              <w:rPr>
                <w:rFonts w:ascii="Times New Roman" w:eastAsia="Times New Roman" w:hAnsi="Times New Roman" w:cs="Times New Roman"/>
                <w:sz w:val="24"/>
                <w:szCs w:val="24"/>
              </w:rPr>
            </w:pPr>
          </w:p>
          <w:p w:rsidR="000912E7" w:rsidRPr="00F47A08" w:rsidRDefault="000912E7" w:rsidP="005E452D">
            <w:pPr>
              <w:ind w:firstLine="97"/>
              <w:jc w:val="center"/>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29</w:t>
            </w:r>
          </w:p>
        </w:tc>
        <w:tc>
          <w:tcPr>
            <w:tcW w:w="1116" w:type="dxa"/>
          </w:tcPr>
          <w:p w:rsidR="00C0079C" w:rsidRPr="00F47A08" w:rsidRDefault="00C0079C" w:rsidP="005E452D">
            <w:pPr>
              <w:ind w:firstLine="97"/>
              <w:jc w:val="center"/>
              <w:rPr>
                <w:rFonts w:ascii="Times New Roman" w:eastAsia="Times New Roman" w:hAnsi="Times New Roman" w:cs="Times New Roman"/>
                <w:sz w:val="24"/>
                <w:szCs w:val="24"/>
              </w:rPr>
            </w:pPr>
          </w:p>
          <w:p w:rsidR="000912E7" w:rsidRPr="00F47A08" w:rsidRDefault="000912E7" w:rsidP="005E452D">
            <w:pPr>
              <w:ind w:firstLine="97"/>
              <w:jc w:val="center"/>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3</w:t>
            </w:r>
            <w:r w:rsidR="00AF0F25">
              <w:rPr>
                <w:rFonts w:ascii="Times New Roman" w:eastAsia="Times New Roman" w:hAnsi="Times New Roman" w:cs="Times New Roman"/>
                <w:sz w:val="24"/>
                <w:szCs w:val="24"/>
                <w:lang w:val="kk-KZ"/>
              </w:rPr>
              <w:t>4</w:t>
            </w:r>
          </w:p>
        </w:tc>
      </w:tr>
      <w:tr w:rsidR="00AF0F25" w:rsidRPr="00F47A08" w:rsidTr="0034468A">
        <w:trPr>
          <w:trHeight w:val="797"/>
        </w:trPr>
        <w:tc>
          <w:tcPr>
            <w:tcW w:w="5240" w:type="dxa"/>
          </w:tcPr>
          <w:p w:rsidR="00AF0F25" w:rsidRDefault="007D4816" w:rsidP="00AF0F25">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w:t>
            </w:r>
            <w:r>
              <w:rPr>
                <w:rFonts w:ascii="Times New Roman" w:eastAsia="Times New Roman" w:hAnsi="Times New Roman" w:cs="Times New Roman"/>
                <w:b/>
                <w:sz w:val="24"/>
                <w:szCs w:val="24"/>
                <w:lang w:val="kk-KZ"/>
              </w:rPr>
              <w:t>3</w:t>
            </w:r>
            <w:r w:rsidR="00AF0F25" w:rsidRPr="00F47A08">
              <w:rPr>
                <w:rFonts w:ascii="Times New Roman" w:eastAsia="Times New Roman" w:hAnsi="Times New Roman" w:cs="Times New Roman"/>
                <w:b/>
                <w:sz w:val="24"/>
                <w:szCs w:val="24"/>
              </w:rPr>
              <w:t>.</w:t>
            </w:r>
          </w:p>
          <w:p w:rsidR="00AF0F25" w:rsidRPr="00AF0F25" w:rsidRDefault="00AF0F25" w:rsidP="00AF0F25">
            <w:pPr>
              <w:jc w:val="both"/>
              <w:rPr>
                <w:rFonts w:ascii="Times New Roman" w:eastAsia="Times New Roman" w:hAnsi="Times New Roman" w:cs="Times New Roman"/>
                <w:sz w:val="24"/>
                <w:szCs w:val="24"/>
                <w:lang w:val="kk-KZ"/>
              </w:rPr>
            </w:pPr>
            <w:r w:rsidRPr="00AF0F25">
              <w:rPr>
                <w:rFonts w:ascii="Times New Roman" w:eastAsia="Times New Roman" w:hAnsi="Times New Roman" w:cs="Times New Roman"/>
                <w:sz w:val="24"/>
                <w:szCs w:val="24"/>
                <w:lang w:val="kk-KZ"/>
              </w:rPr>
              <w:t>Мектептің ғылыми-зерттеу қызметіне қатысатын мұғалімдер саны</w:t>
            </w:r>
          </w:p>
        </w:tc>
        <w:tc>
          <w:tcPr>
            <w:tcW w:w="1430" w:type="dxa"/>
          </w:tcPr>
          <w:p w:rsidR="00AF0F25" w:rsidRPr="00F47A08" w:rsidRDefault="00AF0F25" w:rsidP="00B147BF">
            <w:pPr>
              <w:ind w:firstLine="709"/>
              <w:jc w:val="both"/>
              <w:rPr>
                <w:rFonts w:ascii="Times New Roman" w:eastAsia="Times New Roman" w:hAnsi="Times New Roman" w:cs="Times New Roman"/>
                <w:b/>
                <w:sz w:val="24"/>
                <w:szCs w:val="24"/>
              </w:rPr>
            </w:pPr>
          </w:p>
        </w:tc>
        <w:tc>
          <w:tcPr>
            <w:tcW w:w="1493" w:type="dxa"/>
          </w:tcPr>
          <w:p w:rsidR="00AF0F25" w:rsidRPr="007D4816" w:rsidRDefault="007D4816" w:rsidP="005E452D">
            <w:pPr>
              <w:ind w:firstLine="24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адам</w:t>
            </w:r>
          </w:p>
        </w:tc>
        <w:tc>
          <w:tcPr>
            <w:tcW w:w="1152" w:type="dxa"/>
          </w:tcPr>
          <w:p w:rsidR="00AF0F25" w:rsidRPr="00DA65A5" w:rsidRDefault="007D4816" w:rsidP="005E452D">
            <w:pPr>
              <w:ind w:firstLine="97"/>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28</w:t>
            </w:r>
          </w:p>
        </w:tc>
        <w:tc>
          <w:tcPr>
            <w:tcW w:w="1140" w:type="dxa"/>
          </w:tcPr>
          <w:p w:rsidR="00AF0F25" w:rsidRPr="007D4816" w:rsidRDefault="007D4816" w:rsidP="005E452D">
            <w:pPr>
              <w:ind w:firstLine="15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32</w:t>
            </w:r>
          </w:p>
        </w:tc>
        <w:tc>
          <w:tcPr>
            <w:tcW w:w="1134" w:type="dxa"/>
          </w:tcPr>
          <w:p w:rsidR="00AF0F25" w:rsidRPr="007D4816" w:rsidRDefault="007D4816" w:rsidP="005E452D">
            <w:pPr>
              <w:ind w:firstLine="15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35</w:t>
            </w:r>
          </w:p>
        </w:tc>
        <w:tc>
          <w:tcPr>
            <w:tcW w:w="1126" w:type="dxa"/>
          </w:tcPr>
          <w:p w:rsidR="00AF0F25" w:rsidRPr="007D4816" w:rsidRDefault="007D4816" w:rsidP="005E452D">
            <w:pPr>
              <w:ind w:firstLine="15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38</w:t>
            </w:r>
          </w:p>
        </w:tc>
        <w:tc>
          <w:tcPr>
            <w:tcW w:w="1121" w:type="dxa"/>
          </w:tcPr>
          <w:p w:rsidR="00AF0F25" w:rsidRPr="007D4816" w:rsidRDefault="007D4816" w:rsidP="005E452D">
            <w:pPr>
              <w:ind w:firstLine="15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43</w:t>
            </w:r>
          </w:p>
        </w:tc>
        <w:tc>
          <w:tcPr>
            <w:tcW w:w="1116" w:type="dxa"/>
          </w:tcPr>
          <w:p w:rsidR="00AF0F25" w:rsidRPr="007D4816" w:rsidRDefault="007D4816" w:rsidP="005E452D">
            <w:pPr>
              <w:ind w:firstLine="15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46</w:t>
            </w:r>
          </w:p>
        </w:tc>
      </w:tr>
      <w:tr w:rsidR="007D4816" w:rsidRPr="00F47A08" w:rsidTr="0034468A">
        <w:trPr>
          <w:trHeight w:val="797"/>
        </w:trPr>
        <w:tc>
          <w:tcPr>
            <w:tcW w:w="5240" w:type="dxa"/>
          </w:tcPr>
          <w:p w:rsidR="007D4816" w:rsidRDefault="007D4816" w:rsidP="007D4816">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Индикатор 4</w:t>
            </w:r>
            <w:r w:rsidRPr="00F47A08">
              <w:rPr>
                <w:rFonts w:ascii="Times New Roman" w:eastAsia="Times New Roman" w:hAnsi="Times New Roman" w:cs="Times New Roman"/>
                <w:b/>
                <w:sz w:val="24"/>
                <w:szCs w:val="24"/>
              </w:rPr>
              <w:t>.</w:t>
            </w:r>
          </w:p>
          <w:p w:rsidR="007D4816" w:rsidRPr="00680488" w:rsidRDefault="007D4816" w:rsidP="00680488">
            <w:pPr>
              <w:jc w:val="both"/>
              <w:rPr>
                <w:rFonts w:ascii="Times New Roman" w:eastAsia="Times New Roman" w:hAnsi="Times New Roman" w:cs="Times New Roman"/>
                <w:sz w:val="24"/>
                <w:szCs w:val="24"/>
                <w:lang w:val="kk-KZ"/>
              </w:rPr>
            </w:pPr>
            <w:r w:rsidRPr="007D4816">
              <w:rPr>
                <w:rFonts w:ascii="Times New Roman" w:eastAsia="Times New Roman" w:hAnsi="Times New Roman" w:cs="Times New Roman"/>
                <w:sz w:val="24"/>
                <w:szCs w:val="24"/>
                <w:lang w:val="kk-KZ"/>
              </w:rPr>
              <w:t>Үздіксіз білім беру курстарына қатысқан мұғалімдер саны</w:t>
            </w:r>
          </w:p>
        </w:tc>
        <w:tc>
          <w:tcPr>
            <w:tcW w:w="1430" w:type="dxa"/>
          </w:tcPr>
          <w:p w:rsidR="007D4816" w:rsidRPr="00F47A08" w:rsidRDefault="007D4816" w:rsidP="00B147BF">
            <w:pPr>
              <w:ind w:firstLine="709"/>
              <w:jc w:val="both"/>
              <w:rPr>
                <w:rFonts w:ascii="Times New Roman" w:eastAsia="Times New Roman" w:hAnsi="Times New Roman" w:cs="Times New Roman"/>
                <w:b/>
                <w:sz w:val="24"/>
                <w:szCs w:val="24"/>
              </w:rPr>
            </w:pPr>
          </w:p>
        </w:tc>
        <w:tc>
          <w:tcPr>
            <w:tcW w:w="1493" w:type="dxa"/>
          </w:tcPr>
          <w:p w:rsidR="007D4816" w:rsidRDefault="007D4816" w:rsidP="005E452D">
            <w:pPr>
              <w:ind w:firstLine="24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адам</w:t>
            </w:r>
          </w:p>
        </w:tc>
        <w:tc>
          <w:tcPr>
            <w:tcW w:w="1152" w:type="dxa"/>
          </w:tcPr>
          <w:p w:rsidR="007D4816" w:rsidRPr="00DA65A5" w:rsidRDefault="007D4816" w:rsidP="005E452D">
            <w:pPr>
              <w:ind w:firstLine="97"/>
              <w:jc w:val="center"/>
              <w:rPr>
                <w:rFonts w:ascii="Times New Roman" w:eastAsia="Times New Roman" w:hAnsi="Times New Roman" w:cs="Times New Roman"/>
                <w:sz w:val="24"/>
                <w:szCs w:val="24"/>
                <w:lang w:val="kk-KZ"/>
              </w:rPr>
            </w:pPr>
          </w:p>
          <w:p w:rsidR="007D4816" w:rsidRPr="00DA65A5" w:rsidRDefault="00B05F9D" w:rsidP="005E452D">
            <w:pPr>
              <w:ind w:firstLine="97"/>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84</w:t>
            </w:r>
          </w:p>
        </w:tc>
        <w:tc>
          <w:tcPr>
            <w:tcW w:w="1140" w:type="dxa"/>
          </w:tcPr>
          <w:p w:rsidR="007D4816" w:rsidRDefault="007D4816" w:rsidP="005E452D">
            <w:pPr>
              <w:ind w:firstLine="97"/>
              <w:jc w:val="center"/>
              <w:rPr>
                <w:rFonts w:ascii="Times New Roman" w:eastAsia="Times New Roman" w:hAnsi="Times New Roman" w:cs="Times New Roman"/>
                <w:sz w:val="24"/>
                <w:szCs w:val="24"/>
                <w:lang w:val="kk-KZ"/>
              </w:rPr>
            </w:pPr>
          </w:p>
          <w:p w:rsidR="007D4816" w:rsidRDefault="00B05F9D" w:rsidP="005E452D">
            <w:pPr>
              <w:ind w:firstLine="9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c>
          <w:tcPr>
            <w:tcW w:w="1134" w:type="dxa"/>
          </w:tcPr>
          <w:p w:rsidR="007D4816" w:rsidRDefault="007D4816" w:rsidP="005E452D">
            <w:pPr>
              <w:ind w:firstLine="97"/>
              <w:jc w:val="center"/>
              <w:rPr>
                <w:rFonts w:ascii="Times New Roman" w:eastAsia="Times New Roman" w:hAnsi="Times New Roman" w:cs="Times New Roman"/>
                <w:sz w:val="24"/>
                <w:szCs w:val="24"/>
                <w:lang w:val="kk-KZ"/>
              </w:rPr>
            </w:pPr>
          </w:p>
          <w:p w:rsidR="00B05F9D" w:rsidRDefault="00B05F9D" w:rsidP="005E452D">
            <w:pPr>
              <w:ind w:firstLine="9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w:t>
            </w:r>
          </w:p>
        </w:tc>
        <w:tc>
          <w:tcPr>
            <w:tcW w:w="1126" w:type="dxa"/>
          </w:tcPr>
          <w:p w:rsidR="007D4816" w:rsidRDefault="007D4816" w:rsidP="005E452D">
            <w:pPr>
              <w:ind w:firstLine="97"/>
              <w:jc w:val="center"/>
              <w:rPr>
                <w:rFonts w:ascii="Times New Roman" w:eastAsia="Times New Roman" w:hAnsi="Times New Roman" w:cs="Times New Roman"/>
                <w:sz w:val="24"/>
                <w:szCs w:val="24"/>
                <w:lang w:val="kk-KZ"/>
              </w:rPr>
            </w:pPr>
          </w:p>
          <w:p w:rsidR="00B05F9D" w:rsidRDefault="00B05F9D" w:rsidP="005E452D">
            <w:pPr>
              <w:ind w:firstLine="9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1121" w:type="dxa"/>
          </w:tcPr>
          <w:p w:rsidR="007D4816" w:rsidRDefault="007D4816" w:rsidP="005E452D">
            <w:pPr>
              <w:ind w:firstLine="97"/>
              <w:jc w:val="center"/>
              <w:rPr>
                <w:rFonts w:ascii="Times New Roman" w:eastAsia="Times New Roman" w:hAnsi="Times New Roman" w:cs="Times New Roman"/>
                <w:sz w:val="24"/>
                <w:szCs w:val="24"/>
                <w:lang w:val="kk-KZ"/>
              </w:rPr>
            </w:pPr>
          </w:p>
          <w:p w:rsidR="00B05F9D" w:rsidRDefault="00B05F9D" w:rsidP="005E452D">
            <w:pPr>
              <w:ind w:firstLine="9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1116" w:type="dxa"/>
          </w:tcPr>
          <w:p w:rsidR="007D4816" w:rsidRDefault="007D4816" w:rsidP="005E452D">
            <w:pPr>
              <w:ind w:firstLine="97"/>
              <w:jc w:val="center"/>
              <w:rPr>
                <w:rFonts w:ascii="Times New Roman" w:eastAsia="Times New Roman" w:hAnsi="Times New Roman" w:cs="Times New Roman"/>
                <w:sz w:val="24"/>
                <w:szCs w:val="24"/>
                <w:lang w:val="kk-KZ"/>
              </w:rPr>
            </w:pPr>
          </w:p>
          <w:p w:rsidR="00B05F9D" w:rsidRDefault="00B05F9D" w:rsidP="005E452D">
            <w:pPr>
              <w:ind w:firstLine="9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r>
      <w:tr w:rsidR="00642682" w:rsidRPr="00F47A08" w:rsidTr="0034468A">
        <w:trPr>
          <w:trHeight w:val="1333"/>
        </w:trPr>
        <w:tc>
          <w:tcPr>
            <w:tcW w:w="5240" w:type="dxa"/>
          </w:tcPr>
          <w:p w:rsidR="00642682" w:rsidRDefault="00642682" w:rsidP="00642682">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Индикатор </w:t>
            </w:r>
            <w:r>
              <w:rPr>
                <w:rFonts w:ascii="Times New Roman" w:eastAsia="Times New Roman" w:hAnsi="Times New Roman" w:cs="Times New Roman"/>
                <w:b/>
                <w:sz w:val="24"/>
                <w:szCs w:val="24"/>
                <w:lang w:val="kk-KZ"/>
              </w:rPr>
              <w:t>5</w:t>
            </w:r>
            <w:r w:rsidRPr="00F47A08">
              <w:rPr>
                <w:rFonts w:ascii="Times New Roman" w:eastAsia="Times New Roman" w:hAnsi="Times New Roman" w:cs="Times New Roman"/>
                <w:b/>
                <w:sz w:val="24"/>
                <w:szCs w:val="24"/>
              </w:rPr>
              <w:t>.</w:t>
            </w:r>
          </w:p>
          <w:p w:rsidR="00642682" w:rsidRPr="00642682" w:rsidRDefault="00642682" w:rsidP="00642682">
            <w:pPr>
              <w:jc w:val="both"/>
              <w:rPr>
                <w:rFonts w:ascii="Times New Roman" w:eastAsia="Times New Roman" w:hAnsi="Times New Roman" w:cs="Times New Roman"/>
                <w:sz w:val="24"/>
                <w:szCs w:val="24"/>
                <w:lang w:val="kk-KZ"/>
              </w:rPr>
            </w:pPr>
            <w:r w:rsidRPr="00642682">
              <w:rPr>
                <w:rFonts w:ascii="Times New Roman" w:eastAsia="Times New Roman" w:hAnsi="Times New Roman" w:cs="Times New Roman"/>
                <w:sz w:val="24"/>
                <w:szCs w:val="24"/>
                <w:lang w:val="kk-KZ"/>
              </w:rPr>
              <w:t>«Педагог-модератор», «Педагог-сарапшы», «педагог-зерттеуші» біліктілік санаты бар мұғалімдер</w:t>
            </w:r>
          </w:p>
          <w:p w:rsidR="00642682" w:rsidRDefault="00642682" w:rsidP="007D4816">
            <w:pPr>
              <w:ind w:firstLine="709"/>
              <w:jc w:val="both"/>
              <w:rPr>
                <w:rFonts w:ascii="Times New Roman" w:eastAsia="Times New Roman" w:hAnsi="Times New Roman" w:cs="Times New Roman"/>
                <w:b/>
                <w:sz w:val="24"/>
                <w:szCs w:val="24"/>
              </w:rPr>
            </w:pPr>
          </w:p>
        </w:tc>
        <w:tc>
          <w:tcPr>
            <w:tcW w:w="1430" w:type="dxa"/>
          </w:tcPr>
          <w:p w:rsidR="00642682" w:rsidRPr="00F47A08" w:rsidRDefault="00642682" w:rsidP="00B147BF">
            <w:pPr>
              <w:ind w:firstLine="709"/>
              <w:jc w:val="both"/>
              <w:rPr>
                <w:rFonts w:ascii="Times New Roman" w:eastAsia="Times New Roman" w:hAnsi="Times New Roman" w:cs="Times New Roman"/>
                <w:b/>
                <w:sz w:val="24"/>
                <w:szCs w:val="24"/>
              </w:rPr>
            </w:pPr>
          </w:p>
        </w:tc>
        <w:tc>
          <w:tcPr>
            <w:tcW w:w="1493" w:type="dxa"/>
          </w:tcPr>
          <w:p w:rsidR="00642682" w:rsidRDefault="00642682" w:rsidP="005E452D">
            <w:pPr>
              <w:ind w:firstLine="24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адам</w:t>
            </w:r>
          </w:p>
        </w:tc>
        <w:tc>
          <w:tcPr>
            <w:tcW w:w="1152" w:type="dxa"/>
          </w:tcPr>
          <w:p w:rsidR="00642682" w:rsidRPr="00DA65A5" w:rsidRDefault="00642682" w:rsidP="005E452D">
            <w:pPr>
              <w:ind w:firstLine="97"/>
              <w:jc w:val="center"/>
              <w:rPr>
                <w:rFonts w:ascii="Times New Roman" w:eastAsia="Times New Roman" w:hAnsi="Times New Roman" w:cs="Times New Roman"/>
                <w:sz w:val="24"/>
                <w:szCs w:val="24"/>
                <w:lang w:val="kk-KZ"/>
              </w:rPr>
            </w:pPr>
            <w:r w:rsidRPr="00DA65A5">
              <w:rPr>
                <w:rFonts w:ascii="Times New Roman" w:eastAsia="Times New Roman" w:hAnsi="Times New Roman" w:cs="Times New Roman"/>
                <w:sz w:val="24"/>
                <w:szCs w:val="24"/>
                <w:lang w:val="kk-KZ"/>
              </w:rPr>
              <w:t>45</w:t>
            </w:r>
          </w:p>
        </w:tc>
        <w:tc>
          <w:tcPr>
            <w:tcW w:w="1140" w:type="dxa"/>
          </w:tcPr>
          <w:p w:rsidR="00642682" w:rsidRDefault="00642682" w:rsidP="005E452D">
            <w:pPr>
              <w:ind w:firstLine="9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51</w:t>
            </w:r>
          </w:p>
        </w:tc>
        <w:tc>
          <w:tcPr>
            <w:tcW w:w="1134" w:type="dxa"/>
          </w:tcPr>
          <w:p w:rsidR="00642682" w:rsidRDefault="00642682" w:rsidP="005E452D">
            <w:pPr>
              <w:ind w:firstLine="9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58</w:t>
            </w:r>
          </w:p>
        </w:tc>
        <w:tc>
          <w:tcPr>
            <w:tcW w:w="1126" w:type="dxa"/>
          </w:tcPr>
          <w:p w:rsidR="00642682" w:rsidRDefault="00642682" w:rsidP="005E452D">
            <w:pPr>
              <w:ind w:firstLine="9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62</w:t>
            </w:r>
          </w:p>
        </w:tc>
        <w:tc>
          <w:tcPr>
            <w:tcW w:w="1121" w:type="dxa"/>
          </w:tcPr>
          <w:p w:rsidR="00642682" w:rsidRDefault="00642682" w:rsidP="005E452D">
            <w:pPr>
              <w:ind w:firstLine="9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64</w:t>
            </w:r>
          </w:p>
        </w:tc>
        <w:tc>
          <w:tcPr>
            <w:tcW w:w="1116" w:type="dxa"/>
          </w:tcPr>
          <w:p w:rsidR="00642682" w:rsidRDefault="00642682" w:rsidP="005E452D">
            <w:pPr>
              <w:ind w:firstLine="9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68</w:t>
            </w:r>
          </w:p>
        </w:tc>
      </w:tr>
      <w:tr w:rsidR="00C0079C" w:rsidRPr="00F47A08" w:rsidTr="0034468A">
        <w:trPr>
          <w:trHeight w:val="260"/>
        </w:trPr>
        <w:tc>
          <w:tcPr>
            <w:tcW w:w="14957" w:type="dxa"/>
            <w:gridSpan w:val="9"/>
          </w:tcPr>
          <w:p w:rsidR="00C0079C" w:rsidRPr="00F47A08" w:rsidRDefault="00AB6E9A" w:rsidP="00680488">
            <w:pPr>
              <w:ind w:firstLine="709"/>
              <w:jc w:val="center"/>
              <w:rPr>
                <w:rFonts w:ascii="Times New Roman" w:eastAsia="Times New Roman" w:hAnsi="Times New Roman" w:cs="Times New Roman"/>
                <w:b/>
                <w:sz w:val="24"/>
                <w:szCs w:val="24"/>
              </w:rPr>
            </w:pPr>
            <w:r w:rsidRPr="00F47A08">
              <w:rPr>
                <w:rFonts w:ascii="Times New Roman" w:eastAsia="Times New Roman" w:hAnsi="Times New Roman" w:cs="Times New Roman"/>
                <w:b/>
                <w:bCs/>
                <w:sz w:val="24"/>
                <w:szCs w:val="24"/>
              </w:rPr>
              <w:t>Мақсатты индикаторға жетудің жолдары, құралдары мен әдістері:</w:t>
            </w:r>
          </w:p>
        </w:tc>
      </w:tr>
      <w:tr w:rsidR="00AB6E9A" w:rsidRPr="00F47A08" w:rsidTr="0034468A">
        <w:trPr>
          <w:trHeight w:val="535"/>
        </w:trPr>
        <w:tc>
          <w:tcPr>
            <w:tcW w:w="5240" w:type="dxa"/>
          </w:tcPr>
          <w:p w:rsidR="00AB6E9A" w:rsidRPr="00F47A08" w:rsidRDefault="00AB6E9A" w:rsidP="00B147BF">
            <w:pPr>
              <w:ind w:firstLine="709"/>
              <w:jc w:val="both"/>
              <w:rPr>
                <w:rFonts w:ascii="Times New Roman" w:hAnsi="Times New Roman" w:cs="Times New Roman"/>
                <w:b/>
                <w:sz w:val="24"/>
                <w:szCs w:val="24"/>
              </w:rPr>
            </w:pPr>
            <w:r w:rsidRPr="00F47A08">
              <w:rPr>
                <w:rFonts w:ascii="Times New Roman" w:hAnsi="Times New Roman" w:cs="Times New Roman"/>
                <w:b/>
                <w:sz w:val="24"/>
                <w:szCs w:val="24"/>
                <w:lang w:val="kk-KZ"/>
              </w:rPr>
              <w:t>Көрсеткіш</w:t>
            </w:r>
            <w:r w:rsidRPr="00F47A08">
              <w:rPr>
                <w:rFonts w:ascii="Times New Roman" w:hAnsi="Times New Roman" w:cs="Times New Roman"/>
                <w:b/>
                <w:sz w:val="24"/>
                <w:szCs w:val="24"/>
              </w:rPr>
              <w:t xml:space="preserve"> 1</w:t>
            </w:r>
          </w:p>
          <w:p w:rsidR="00624B20" w:rsidRPr="00F47A08" w:rsidRDefault="007E32EC" w:rsidP="00F47A08">
            <w:pPr>
              <w:jc w:val="both"/>
              <w:rPr>
                <w:rFonts w:ascii="Times New Roman" w:eastAsia="Times New Roman" w:hAnsi="Times New Roman" w:cs="Times New Roman"/>
                <w:sz w:val="24"/>
                <w:szCs w:val="24"/>
                <w:lang w:val="kk-KZ"/>
              </w:rPr>
            </w:pPr>
            <w:r w:rsidRPr="00F47A08">
              <w:rPr>
                <w:rFonts w:ascii="Times New Roman" w:hAnsi="Times New Roman" w:cs="Times New Roman"/>
                <w:bCs/>
                <w:sz w:val="24"/>
                <w:szCs w:val="28"/>
                <w:lang w:val="kk-KZ"/>
              </w:rPr>
              <w:t>Орта білім берудің жаңартылған мазмұны бағыты бойынша</w:t>
            </w:r>
            <w:r w:rsidRPr="00F47A08">
              <w:rPr>
                <w:rFonts w:ascii="Times New Roman" w:hAnsi="Times New Roman" w:cs="Times New Roman"/>
                <w:sz w:val="24"/>
                <w:szCs w:val="24"/>
                <w:lang w:val="kk-KZ"/>
              </w:rPr>
              <w:t xml:space="preserve"> б</w:t>
            </w:r>
            <w:r w:rsidR="00624B20" w:rsidRPr="00F47A08">
              <w:rPr>
                <w:rFonts w:ascii="Times New Roman" w:hAnsi="Times New Roman" w:cs="Times New Roman"/>
                <w:sz w:val="24"/>
                <w:szCs w:val="24"/>
                <w:lang w:val="kk-KZ"/>
              </w:rPr>
              <w:t>ілім беру курс</w:t>
            </w:r>
            <w:r w:rsidRPr="00F47A08">
              <w:rPr>
                <w:rFonts w:ascii="Times New Roman" w:hAnsi="Times New Roman" w:cs="Times New Roman"/>
                <w:sz w:val="24"/>
                <w:szCs w:val="24"/>
                <w:lang w:val="kk-KZ"/>
              </w:rPr>
              <w:t>ынан өткен</w:t>
            </w:r>
            <w:r w:rsidR="00624B20" w:rsidRPr="00F47A08">
              <w:rPr>
                <w:rFonts w:ascii="Times New Roman" w:hAnsi="Times New Roman" w:cs="Times New Roman"/>
                <w:sz w:val="24"/>
                <w:szCs w:val="24"/>
                <w:lang w:val="kk-KZ"/>
              </w:rPr>
              <w:t xml:space="preserve"> </w:t>
            </w:r>
            <w:r w:rsidR="00624B20" w:rsidRPr="00F47A08">
              <w:rPr>
                <w:rFonts w:ascii="Times New Roman" w:hAnsi="Times New Roman" w:cs="Times New Roman"/>
                <w:sz w:val="24"/>
                <w:szCs w:val="24"/>
                <w:lang w:val="kk-KZ"/>
              </w:rPr>
              <w:lastRenderedPageBreak/>
              <w:t xml:space="preserve">мұғалімдер </w:t>
            </w:r>
            <w:r w:rsidRPr="00F47A08">
              <w:rPr>
                <w:rFonts w:ascii="Times New Roman" w:hAnsi="Times New Roman" w:cs="Times New Roman"/>
                <w:sz w:val="24"/>
                <w:szCs w:val="24"/>
                <w:lang w:val="kk-KZ"/>
              </w:rPr>
              <w:t>саны</w:t>
            </w:r>
          </w:p>
        </w:tc>
        <w:tc>
          <w:tcPr>
            <w:tcW w:w="1430" w:type="dxa"/>
          </w:tcPr>
          <w:p w:rsidR="00AB6E9A" w:rsidRPr="00F47A08" w:rsidRDefault="00AB6E9A" w:rsidP="00B147BF">
            <w:pPr>
              <w:ind w:firstLine="709"/>
              <w:jc w:val="both"/>
              <w:rPr>
                <w:rFonts w:ascii="Times New Roman" w:eastAsia="Times New Roman" w:hAnsi="Times New Roman" w:cs="Times New Roman"/>
                <w:b/>
                <w:sz w:val="24"/>
                <w:szCs w:val="24"/>
              </w:rPr>
            </w:pPr>
          </w:p>
        </w:tc>
        <w:tc>
          <w:tcPr>
            <w:tcW w:w="1493" w:type="dxa"/>
          </w:tcPr>
          <w:p w:rsidR="00AB6E9A" w:rsidRPr="00F47A08" w:rsidRDefault="007E32EC" w:rsidP="00680488">
            <w:pPr>
              <w:ind w:firstLine="244"/>
              <w:jc w:val="center"/>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адам</w:t>
            </w:r>
          </w:p>
        </w:tc>
        <w:tc>
          <w:tcPr>
            <w:tcW w:w="1152" w:type="dxa"/>
          </w:tcPr>
          <w:p w:rsidR="00AB6E9A" w:rsidRPr="00F47A08" w:rsidRDefault="007E32EC" w:rsidP="00FF6B8E">
            <w:pPr>
              <w:ind w:firstLine="239"/>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62</w:t>
            </w:r>
          </w:p>
        </w:tc>
        <w:tc>
          <w:tcPr>
            <w:tcW w:w="1140" w:type="dxa"/>
          </w:tcPr>
          <w:p w:rsidR="00AB6E9A" w:rsidRPr="00F47A08" w:rsidRDefault="007E32EC" w:rsidP="00FF6B8E">
            <w:pPr>
              <w:ind w:firstLine="239"/>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70</w:t>
            </w:r>
          </w:p>
        </w:tc>
        <w:tc>
          <w:tcPr>
            <w:tcW w:w="1134" w:type="dxa"/>
          </w:tcPr>
          <w:p w:rsidR="00AB6E9A" w:rsidRPr="00F47A08" w:rsidRDefault="007E32EC" w:rsidP="00FF6B8E">
            <w:pPr>
              <w:ind w:firstLine="239"/>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83</w:t>
            </w:r>
          </w:p>
        </w:tc>
        <w:tc>
          <w:tcPr>
            <w:tcW w:w="1126" w:type="dxa"/>
          </w:tcPr>
          <w:p w:rsidR="00AB6E9A" w:rsidRPr="00F47A08" w:rsidRDefault="00AB6E9A" w:rsidP="00FF6B8E">
            <w:pPr>
              <w:ind w:firstLine="239"/>
              <w:jc w:val="both"/>
              <w:rPr>
                <w:rFonts w:ascii="Times New Roman" w:eastAsia="Times New Roman" w:hAnsi="Times New Roman" w:cs="Times New Roman"/>
                <w:sz w:val="24"/>
                <w:szCs w:val="24"/>
              </w:rPr>
            </w:pPr>
          </w:p>
        </w:tc>
        <w:tc>
          <w:tcPr>
            <w:tcW w:w="1121" w:type="dxa"/>
          </w:tcPr>
          <w:p w:rsidR="00AB6E9A" w:rsidRPr="00F47A08" w:rsidRDefault="00AB6E9A" w:rsidP="00FF6B8E">
            <w:pPr>
              <w:ind w:firstLine="239"/>
              <w:jc w:val="both"/>
              <w:rPr>
                <w:rFonts w:ascii="Times New Roman" w:eastAsia="Times New Roman" w:hAnsi="Times New Roman" w:cs="Times New Roman"/>
                <w:sz w:val="24"/>
                <w:szCs w:val="24"/>
              </w:rPr>
            </w:pPr>
          </w:p>
        </w:tc>
        <w:tc>
          <w:tcPr>
            <w:tcW w:w="1116" w:type="dxa"/>
          </w:tcPr>
          <w:p w:rsidR="00AB6E9A" w:rsidRPr="00F47A08" w:rsidRDefault="00AB6E9A" w:rsidP="00FF6B8E">
            <w:pPr>
              <w:ind w:firstLine="239"/>
              <w:jc w:val="both"/>
              <w:rPr>
                <w:rFonts w:ascii="Times New Roman" w:eastAsia="Times New Roman" w:hAnsi="Times New Roman" w:cs="Times New Roman"/>
                <w:sz w:val="24"/>
                <w:szCs w:val="24"/>
              </w:rPr>
            </w:pPr>
          </w:p>
        </w:tc>
      </w:tr>
      <w:tr w:rsidR="007E32EC" w:rsidRPr="00F47A08" w:rsidTr="0034468A">
        <w:trPr>
          <w:trHeight w:val="535"/>
        </w:trPr>
        <w:tc>
          <w:tcPr>
            <w:tcW w:w="5240" w:type="dxa"/>
          </w:tcPr>
          <w:p w:rsidR="007E32EC" w:rsidRPr="00F47A08" w:rsidRDefault="007E32EC" w:rsidP="00B147BF">
            <w:pPr>
              <w:ind w:firstLine="709"/>
              <w:jc w:val="both"/>
              <w:rPr>
                <w:rFonts w:ascii="Times New Roman" w:hAnsi="Times New Roman" w:cs="Times New Roman"/>
                <w:b/>
                <w:sz w:val="24"/>
                <w:szCs w:val="24"/>
              </w:rPr>
            </w:pPr>
            <w:r w:rsidRPr="00F47A08">
              <w:rPr>
                <w:rFonts w:ascii="Times New Roman" w:hAnsi="Times New Roman" w:cs="Times New Roman"/>
                <w:b/>
                <w:sz w:val="24"/>
                <w:szCs w:val="24"/>
                <w:lang w:val="kk-KZ"/>
              </w:rPr>
              <w:lastRenderedPageBreak/>
              <w:t>Көрсеткіш</w:t>
            </w:r>
            <w:r w:rsidRPr="00F47A08">
              <w:rPr>
                <w:rFonts w:ascii="Times New Roman" w:hAnsi="Times New Roman" w:cs="Times New Roman"/>
                <w:b/>
                <w:sz w:val="24"/>
                <w:szCs w:val="24"/>
              </w:rPr>
              <w:t xml:space="preserve"> 2</w:t>
            </w:r>
          </w:p>
          <w:p w:rsidR="007E32EC" w:rsidRPr="00F47A08" w:rsidRDefault="007E32EC" w:rsidP="00F47A08">
            <w:pPr>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Бағалау тапсырмаларын әзірлеу және сараптау</w:t>
            </w:r>
          </w:p>
        </w:tc>
        <w:tc>
          <w:tcPr>
            <w:tcW w:w="1430" w:type="dxa"/>
          </w:tcPr>
          <w:p w:rsidR="007E32EC" w:rsidRPr="00F47A08" w:rsidRDefault="007E32EC" w:rsidP="00B147BF">
            <w:pPr>
              <w:ind w:firstLine="709"/>
              <w:jc w:val="both"/>
              <w:rPr>
                <w:rFonts w:ascii="Times New Roman" w:eastAsia="Times New Roman" w:hAnsi="Times New Roman" w:cs="Times New Roman"/>
                <w:b/>
                <w:sz w:val="24"/>
                <w:szCs w:val="24"/>
              </w:rPr>
            </w:pPr>
          </w:p>
        </w:tc>
        <w:tc>
          <w:tcPr>
            <w:tcW w:w="1493" w:type="dxa"/>
          </w:tcPr>
          <w:p w:rsidR="007E32EC" w:rsidRPr="00F47A08" w:rsidRDefault="008558A4" w:rsidP="00680488">
            <w:pPr>
              <w:ind w:firstLine="244"/>
              <w:jc w:val="center"/>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адам</w:t>
            </w:r>
          </w:p>
        </w:tc>
        <w:tc>
          <w:tcPr>
            <w:tcW w:w="1152" w:type="dxa"/>
          </w:tcPr>
          <w:p w:rsidR="007E32EC" w:rsidRPr="00F47A08" w:rsidRDefault="008558A4" w:rsidP="00FF6B8E">
            <w:pPr>
              <w:ind w:firstLine="239"/>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14</w:t>
            </w:r>
          </w:p>
        </w:tc>
        <w:tc>
          <w:tcPr>
            <w:tcW w:w="1140" w:type="dxa"/>
          </w:tcPr>
          <w:p w:rsidR="007E32EC" w:rsidRPr="00F47A08" w:rsidRDefault="008558A4" w:rsidP="00FF6B8E">
            <w:pPr>
              <w:ind w:firstLine="239"/>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22</w:t>
            </w:r>
          </w:p>
        </w:tc>
        <w:tc>
          <w:tcPr>
            <w:tcW w:w="1134" w:type="dxa"/>
          </w:tcPr>
          <w:p w:rsidR="007E32EC" w:rsidRPr="00F47A08" w:rsidRDefault="008558A4" w:rsidP="00FF6B8E">
            <w:pPr>
              <w:ind w:firstLine="239"/>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30</w:t>
            </w:r>
          </w:p>
        </w:tc>
        <w:tc>
          <w:tcPr>
            <w:tcW w:w="1126" w:type="dxa"/>
          </w:tcPr>
          <w:p w:rsidR="007E32EC" w:rsidRPr="00F47A08" w:rsidRDefault="008558A4" w:rsidP="00FF6B8E">
            <w:pPr>
              <w:ind w:firstLine="239"/>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38</w:t>
            </w:r>
          </w:p>
        </w:tc>
        <w:tc>
          <w:tcPr>
            <w:tcW w:w="1121" w:type="dxa"/>
          </w:tcPr>
          <w:p w:rsidR="007E32EC" w:rsidRPr="00F47A08" w:rsidRDefault="008558A4" w:rsidP="00FF6B8E">
            <w:pPr>
              <w:ind w:firstLine="239"/>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46</w:t>
            </w:r>
          </w:p>
        </w:tc>
        <w:tc>
          <w:tcPr>
            <w:tcW w:w="1116" w:type="dxa"/>
          </w:tcPr>
          <w:p w:rsidR="007E32EC" w:rsidRPr="00F47A08" w:rsidRDefault="008558A4" w:rsidP="00FF6B8E">
            <w:pPr>
              <w:ind w:firstLine="239"/>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52</w:t>
            </w:r>
          </w:p>
        </w:tc>
      </w:tr>
      <w:tr w:rsidR="007E32EC" w:rsidRPr="00F47A08" w:rsidTr="0034468A">
        <w:trPr>
          <w:trHeight w:val="797"/>
        </w:trPr>
        <w:tc>
          <w:tcPr>
            <w:tcW w:w="5240" w:type="dxa"/>
          </w:tcPr>
          <w:p w:rsidR="007E32EC" w:rsidRPr="00F47A08" w:rsidRDefault="007E32EC" w:rsidP="00B147BF">
            <w:pPr>
              <w:ind w:firstLine="709"/>
              <w:jc w:val="both"/>
              <w:rPr>
                <w:rFonts w:ascii="Times New Roman" w:hAnsi="Times New Roman" w:cs="Times New Roman"/>
                <w:b/>
                <w:sz w:val="24"/>
                <w:szCs w:val="24"/>
                <w:lang w:val="kk-KZ"/>
              </w:rPr>
            </w:pPr>
            <w:r w:rsidRPr="00F47A08">
              <w:rPr>
                <w:rFonts w:ascii="Times New Roman" w:hAnsi="Times New Roman" w:cs="Times New Roman"/>
                <w:b/>
                <w:sz w:val="24"/>
                <w:szCs w:val="24"/>
                <w:lang w:val="kk-KZ"/>
              </w:rPr>
              <w:t>Көрсеткіш</w:t>
            </w:r>
            <w:r w:rsidRPr="00F47A08">
              <w:rPr>
                <w:rFonts w:ascii="Times New Roman" w:hAnsi="Times New Roman" w:cs="Times New Roman"/>
                <w:b/>
                <w:sz w:val="24"/>
                <w:szCs w:val="24"/>
              </w:rPr>
              <w:t xml:space="preserve"> </w:t>
            </w:r>
            <w:r w:rsidR="008558A4" w:rsidRPr="00F47A08">
              <w:rPr>
                <w:rFonts w:ascii="Times New Roman" w:hAnsi="Times New Roman" w:cs="Times New Roman"/>
                <w:b/>
                <w:sz w:val="24"/>
                <w:szCs w:val="24"/>
                <w:lang w:val="kk-KZ"/>
              </w:rPr>
              <w:t>3</w:t>
            </w:r>
          </w:p>
          <w:p w:rsidR="007E32EC" w:rsidRPr="00F47A08" w:rsidRDefault="008558A4" w:rsidP="00F47A08">
            <w:pPr>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Деңгейлік бағдарламалар бойынша біліктілік курсы</w:t>
            </w:r>
          </w:p>
        </w:tc>
        <w:tc>
          <w:tcPr>
            <w:tcW w:w="1430" w:type="dxa"/>
          </w:tcPr>
          <w:p w:rsidR="007E32EC" w:rsidRPr="00F47A08" w:rsidRDefault="007E32EC" w:rsidP="00B147BF">
            <w:pPr>
              <w:ind w:firstLine="709"/>
              <w:jc w:val="both"/>
              <w:rPr>
                <w:rFonts w:ascii="Times New Roman" w:eastAsia="Times New Roman" w:hAnsi="Times New Roman" w:cs="Times New Roman"/>
                <w:b/>
                <w:sz w:val="24"/>
                <w:szCs w:val="24"/>
                <w:lang w:val="kk-KZ"/>
              </w:rPr>
            </w:pPr>
          </w:p>
        </w:tc>
        <w:tc>
          <w:tcPr>
            <w:tcW w:w="1493" w:type="dxa"/>
          </w:tcPr>
          <w:p w:rsidR="007E32EC" w:rsidRPr="00F47A08" w:rsidRDefault="008558A4" w:rsidP="00680488">
            <w:pPr>
              <w:ind w:firstLine="244"/>
              <w:jc w:val="center"/>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адам</w:t>
            </w:r>
          </w:p>
        </w:tc>
        <w:tc>
          <w:tcPr>
            <w:tcW w:w="1152" w:type="dxa"/>
          </w:tcPr>
          <w:p w:rsidR="007E32EC" w:rsidRPr="00F47A08" w:rsidRDefault="008558A4" w:rsidP="00FF6B8E">
            <w:pPr>
              <w:ind w:firstLine="239"/>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8</w:t>
            </w:r>
          </w:p>
        </w:tc>
        <w:tc>
          <w:tcPr>
            <w:tcW w:w="1140" w:type="dxa"/>
          </w:tcPr>
          <w:p w:rsidR="007E32EC" w:rsidRPr="00F47A08" w:rsidRDefault="008558A4" w:rsidP="00FF6B8E">
            <w:pPr>
              <w:ind w:firstLine="239"/>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9</w:t>
            </w:r>
          </w:p>
        </w:tc>
        <w:tc>
          <w:tcPr>
            <w:tcW w:w="1134" w:type="dxa"/>
          </w:tcPr>
          <w:p w:rsidR="007E32EC" w:rsidRPr="00F47A08" w:rsidRDefault="008558A4" w:rsidP="00FF6B8E">
            <w:pPr>
              <w:ind w:firstLine="239"/>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10</w:t>
            </w:r>
          </w:p>
        </w:tc>
        <w:tc>
          <w:tcPr>
            <w:tcW w:w="1126" w:type="dxa"/>
          </w:tcPr>
          <w:p w:rsidR="007E32EC" w:rsidRPr="00F47A08" w:rsidRDefault="008558A4" w:rsidP="00FF6B8E">
            <w:pPr>
              <w:ind w:firstLine="239"/>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11</w:t>
            </w:r>
          </w:p>
        </w:tc>
        <w:tc>
          <w:tcPr>
            <w:tcW w:w="1121" w:type="dxa"/>
          </w:tcPr>
          <w:p w:rsidR="007E32EC" w:rsidRPr="00F47A08" w:rsidRDefault="008558A4" w:rsidP="00FF6B8E">
            <w:pPr>
              <w:ind w:firstLine="239"/>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12</w:t>
            </w:r>
          </w:p>
        </w:tc>
        <w:tc>
          <w:tcPr>
            <w:tcW w:w="1116" w:type="dxa"/>
          </w:tcPr>
          <w:p w:rsidR="007E32EC" w:rsidRPr="00F47A08" w:rsidRDefault="008558A4" w:rsidP="00FF6B8E">
            <w:pPr>
              <w:ind w:firstLine="239"/>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13</w:t>
            </w:r>
          </w:p>
        </w:tc>
      </w:tr>
      <w:tr w:rsidR="00AB6E9A" w:rsidRPr="00F47A08" w:rsidTr="0034468A">
        <w:trPr>
          <w:trHeight w:val="797"/>
        </w:trPr>
        <w:tc>
          <w:tcPr>
            <w:tcW w:w="5240" w:type="dxa"/>
          </w:tcPr>
          <w:p w:rsidR="00AB6E9A" w:rsidRPr="00F47A08" w:rsidRDefault="00AB6E9A" w:rsidP="00B147BF">
            <w:pPr>
              <w:ind w:firstLine="709"/>
              <w:jc w:val="both"/>
              <w:rPr>
                <w:rFonts w:ascii="Times New Roman" w:hAnsi="Times New Roman" w:cs="Times New Roman"/>
                <w:b/>
                <w:sz w:val="24"/>
                <w:szCs w:val="24"/>
                <w:lang w:val="kk-KZ"/>
              </w:rPr>
            </w:pPr>
            <w:r w:rsidRPr="00F47A08">
              <w:rPr>
                <w:rFonts w:ascii="Times New Roman" w:hAnsi="Times New Roman" w:cs="Times New Roman"/>
                <w:b/>
                <w:sz w:val="24"/>
                <w:szCs w:val="24"/>
                <w:lang w:val="kk-KZ"/>
              </w:rPr>
              <w:t>Көрсеткіш</w:t>
            </w:r>
            <w:r w:rsidR="007E32EC" w:rsidRPr="00F47A08">
              <w:rPr>
                <w:rFonts w:ascii="Times New Roman" w:hAnsi="Times New Roman" w:cs="Times New Roman"/>
                <w:b/>
                <w:sz w:val="24"/>
                <w:szCs w:val="24"/>
              </w:rPr>
              <w:t xml:space="preserve"> </w:t>
            </w:r>
            <w:r w:rsidR="007E32EC" w:rsidRPr="00F47A08">
              <w:rPr>
                <w:rFonts w:ascii="Times New Roman" w:hAnsi="Times New Roman" w:cs="Times New Roman"/>
                <w:b/>
                <w:sz w:val="24"/>
                <w:szCs w:val="24"/>
                <w:lang w:val="kk-KZ"/>
              </w:rPr>
              <w:t>4</w:t>
            </w:r>
          </w:p>
          <w:p w:rsidR="00624B20" w:rsidRPr="00F47A08" w:rsidRDefault="00624B20" w:rsidP="00680488">
            <w:pPr>
              <w:jc w:val="both"/>
              <w:rPr>
                <w:rFonts w:ascii="Times New Roman" w:eastAsia="Times New Roman" w:hAnsi="Times New Roman" w:cs="Times New Roman"/>
                <w:sz w:val="24"/>
                <w:szCs w:val="24"/>
                <w:lang w:val="kk-KZ"/>
              </w:rPr>
            </w:pPr>
            <w:r w:rsidRPr="00F47A08">
              <w:rPr>
                <w:rFonts w:ascii="Times New Roman" w:hAnsi="Times New Roman" w:cs="Times New Roman"/>
                <w:sz w:val="24"/>
                <w:szCs w:val="24"/>
                <w:lang w:val="kk-KZ"/>
              </w:rPr>
              <w:t>Ғылыми-әдістемелік,</w:t>
            </w:r>
            <w:r w:rsidR="00680488">
              <w:rPr>
                <w:rFonts w:ascii="Times New Roman" w:hAnsi="Times New Roman" w:cs="Times New Roman"/>
                <w:sz w:val="24"/>
                <w:szCs w:val="24"/>
                <w:lang w:val="kk-KZ"/>
              </w:rPr>
              <w:t xml:space="preserve"> </w:t>
            </w:r>
            <w:r w:rsidRPr="00F47A08">
              <w:rPr>
                <w:rFonts w:ascii="Times New Roman" w:hAnsi="Times New Roman" w:cs="Times New Roman"/>
                <w:sz w:val="24"/>
                <w:szCs w:val="24"/>
                <w:lang w:val="kk-KZ"/>
              </w:rPr>
              <w:t>ғылыми-зерттеу жұмыстарына қатысқан мұғалімдер саны</w:t>
            </w:r>
          </w:p>
        </w:tc>
        <w:tc>
          <w:tcPr>
            <w:tcW w:w="1430" w:type="dxa"/>
          </w:tcPr>
          <w:p w:rsidR="00AB6E9A" w:rsidRPr="00F47A08" w:rsidRDefault="00AB6E9A" w:rsidP="00B147BF">
            <w:pPr>
              <w:ind w:firstLine="709"/>
              <w:jc w:val="both"/>
              <w:rPr>
                <w:rFonts w:ascii="Times New Roman" w:eastAsia="Times New Roman" w:hAnsi="Times New Roman" w:cs="Times New Roman"/>
                <w:b/>
                <w:sz w:val="24"/>
                <w:szCs w:val="24"/>
                <w:lang w:val="kk-KZ"/>
              </w:rPr>
            </w:pPr>
          </w:p>
        </w:tc>
        <w:tc>
          <w:tcPr>
            <w:tcW w:w="1493" w:type="dxa"/>
          </w:tcPr>
          <w:p w:rsidR="00AB6E9A" w:rsidRPr="00F47A08" w:rsidRDefault="000912E7" w:rsidP="00680488">
            <w:pPr>
              <w:ind w:firstLine="244"/>
              <w:jc w:val="center"/>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адам</w:t>
            </w:r>
          </w:p>
        </w:tc>
        <w:tc>
          <w:tcPr>
            <w:tcW w:w="1152" w:type="dxa"/>
          </w:tcPr>
          <w:p w:rsidR="00AB6E9A" w:rsidRPr="00F47A08" w:rsidRDefault="000912E7" w:rsidP="00FF6B8E">
            <w:pPr>
              <w:ind w:firstLine="239"/>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19</w:t>
            </w:r>
          </w:p>
        </w:tc>
        <w:tc>
          <w:tcPr>
            <w:tcW w:w="1140" w:type="dxa"/>
          </w:tcPr>
          <w:p w:rsidR="00AB6E9A" w:rsidRPr="00F47A08" w:rsidRDefault="000912E7" w:rsidP="00FF6B8E">
            <w:pPr>
              <w:ind w:firstLine="239"/>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27</w:t>
            </w:r>
          </w:p>
        </w:tc>
        <w:tc>
          <w:tcPr>
            <w:tcW w:w="1134" w:type="dxa"/>
          </w:tcPr>
          <w:p w:rsidR="00AB6E9A" w:rsidRPr="00F47A08" w:rsidRDefault="000912E7" w:rsidP="00FF6B8E">
            <w:pPr>
              <w:ind w:firstLine="239"/>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35</w:t>
            </w:r>
          </w:p>
        </w:tc>
        <w:tc>
          <w:tcPr>
            <w:tcW w:w="1126" w:type="dxa"/>
          </w:tcPr>
          <w:p w:rsidR="00AB6E9A" w:rsidRPr="00F47A08" w:rsidRDefault="000912E7" w:rsidP="00FF6B8E">
            <w:pPr>
              <w:ind w:firstLine="239"/>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37</w:t>
            </w:r>
          </w:p>
        </w:tc>
        <w:tc>
          <w:tcPr>
            <w:tcW w:w="1121" w:type="dxa"/>
          </w:tcPr>
          <w:p w:rsidR="00AB6E9A" w:rsidRPr="00F47A08" w:rsidRDefault="000912E7" w:rsidP="00FF6B8E">
            <w:pPr>
              <w:ind w:firstLine="239"/>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40</w:t>
            </w:r>
          </w:p>
        </w:tc>
        <w:tc>
          <w:tcPr>
            <w:tcW w:w="1116" w:type="dxa"/>
          </w:tcPr>
          <w:p w:rsidR="00AB6E9A" w:rsidRPr="00F47A08" w:rsidRDefault="000912E7" w:rsidP="00FF6B8E">
            <w:pPr>
              <w:ind w:firstLine="239"/>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45</w:t>
            </w:r>
          </w:p>
        </w:tc>
      </w:tr>
      <w:tr w:rsidR="00C0079C" w:rsidRPr="00F47A08" w:rsidTr="0034468A">
        <w:trPr>
          <w:trHeight w:val="782"/>
        </w:trPr>
        <w:tc>
          <w:tcPr>
            <w:tcW w:w="5240" w:type="dxa"/>
          </w:tcPr>
          <w:p w:rsidR="00624B20" w:rsidRPr="00F47A08" w:rsidRDefault="00624B20" w:rsidP="00B147BF">
            <w:pPr>
              <w:ind w:firstLine="709"/>
              <w:jc w:val="both"/>
              <w:rPr>
                <w:rFonts w:ascii="Times New Roman" w:hAnsi="Times New Roman" w:cs="Times New Roman"/>
                <w:b/>
                <w:sz w:val="24"/>
                <w:szCs w:val="24"/>
              </w:rPr>
            </w:pPr>
            <w:r w:rsidRPr="00F47A08">
              <w:rPr>
                <w:rFonts w:ascii="Times New Roman" w:hAnsi="Times New Roman" w:cs="Times New Roman"/>
                <w:b/>
                <w:sz w:val="24"/>
                <w:szCs w:val="24"/>
                <w:lang w:val="kk-KZ"/>
              </w:rPr>
              <w:t>Көрсеткіш</w:t>
            </w:r>
            <w:r w:rsidR="007E32EC" w:rsidRPr="00F47A08">
              <w:rPr>
                <w:rFonts w:ascii="Times New Roman" w:hAnsi="Times New Roman" w:cs="Times New Roman"/>
                <w:b/>
                <w:sz w:val="24"/>
                <w:szCs w:val="24"/>
              </w:rPr>
              <w:t xml:space="preserve"> 5</w:t>
            </w:r>
          </w:p>
          <w:p w:rsidR="00C0079C" w:rsidRPr="00F47A08" w:rsidRDefault="00624B20" w:rsidP="00F47A08">
            <w:pPr>
              <w:jc w:val="both"/>
              <w:rPr>
                <w:rFonts w:ascii="Times New Roman" w:eastAsia="Times New Roman" w:hAnsi="Times New Roman" w:cs="Times New Roman"/>
                <w:b/>
                <w:sz w:val="24"/>
                <w:szCs w:val="24"/>
              </w:rPr>
            </w:pPr>
            <w:r w:rsidRPr="00F47A08">
              <w:rPr>
                <w:rFonts w:ascii="Times New Roman" w:hAnsi="Times New Roman" w:cs="Times New Roman"/>
                <w:sz w:val="24"/>
                <w:szCs w:val="24"/>
                <w:lang w:val="kk-KZ"/>
              </w:rPr>
              <w:t>Педагогикалық шеберлік сайыстарына қатысатын  мұғалімдер саны</w:t>
            </w:r>
          </w:p>
        </w:tc>
        <w:tc>
          <w:tcPr>
            <w:tcW w:w="1430" w:type="dxa"/>
          </w:tcPr>
          <w:p w:rsidR="00C0079C" w:rsidRPr="00F47A08" w:rsidRDefault="00C0079C" w:rsidP="00B147BF">
            <w:pPr>
              <w:ind w:firstLine="709"/>
              <w:jc w:val="both"/>
              <w:rPr>
                <w:rFonts w:ascii="Times New Roman" w:eastAsia="Times New Roman" w:hAnsi="Times New Roman" w:cs="Times New Roman"/>
                <w:b/>
                <w:sz w:val="24"/>
                <w:szCs w:val="24"/>
              </w:rPr>
            </w:pPr>
          </w:p>
        </w:tc>
        <w:tc>
          <w:tcPr>
            <w:tcW w:w="1493" w:type="dxa"/>
          </w:tcPr>
          <w:p w:rsidR="00C0079C" w:rsidRPr="00F47A08" w:rsidRDefault="0092275B" w:rsidP="00680488">
            <w:pPr>
              <w:ind w:firstLine="244"/>
              <w:jc w:val="center"/>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адам</w:t>
            </w:r>
          </w:p>
        </w:tc>
        <w:tc>
          <w:tcPr>
            <w:tcW w:w="1152" w:type="dxa"/>
          </w:tcPr>
          <w:p w:rsidR="00C0079C" w:rsidRPr="00F47A08" w:rsidRDefault="0092275B" w:rsidP="00FF6B8E">
            <w:pPr>
              <w:ind w:firstLine="239"/>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24</w:t>
            </w:r>
          </w:p>
        </w:tc>
        <w:tc>
          <w:tcPr>
            <w:tcW w:w="1140" w:type="dxa"/>
          </w:tcPr>
          <w:p w:rsidR="00C0079C" w:rsidRPr="00F47A08" w:rsidRDefault="0092275B" w:rsidP="00FF6B8E">
            <w:pPr>
              <w:ind w:firstLine="239"/>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29</w:t>
            </w:r>
          </w:p>
        </w:tc>
        <w:tc>
          <w:tcPr>
            <w:tcW w:w="1134" w:type="dxa"/>
          </w:tcPr>
          <w:p w:rsidR="00C0079C" w:rsidRPr="00F47A08" w:rsidRDefault="0092275B" w:rsidP="00FF6B8E">
            <w:pPr>
              <w:ind w:firstLine="239"/>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34</w:t>
            </w:r>
          </w:p>
        </w:tc>
        <w:tc>
          <w:tcPr>
            <w:tcW w:w="1126" w:type="dxa"/>
          </w:tcPr>
          <w:p w:rsidR="00C0079C" w:rsidRPr="00F47A08" w:rsidRDefault="0092275B" w:rsidP="00FF6B8E">
            <w:pPr>
              <w:ind w:firstLine="239"/>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39</w:t>
            </w:r>
          </w:p>
        </w:tc>
        <w:tc>
          <w:tcPr>
            <w:tcW w:w="1121" w:type="dxa"/>
          </w:tcPr>
          <w:p w:rsidR="00C0079C" w:rsidRPr="00F47A08" w:rsidRDefault="0092275B" w:rsidP="00FF6B8E">
            <w:pPr>
              <w:ind w:firstLine="239"/>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44</w:t>
            </w:r>
          </w:p>
        </w:tc>
        <w:tc>
          <w:tcPr>
            <w:tcW w:w="1116" w:type="dxa"/>
          </w:tcPr>
          <w:p w:rsidR="00C0079C" w:rsidRPr="00F47A08" w:rsidRDefault="0092275B" w:rsidP="00FF6B8E">
            <w:pPr>
              <w:ind w:firstLine="239"/>
              <w:jc w:val="both"/>
              <w:rPr>
                <w:rFonts w:ascii="Times New Roman" w:eastAsia="Times New Roman" w:hAnsi="Times New Roman" w:cs="Times New Roman"/>
                <w:sz w:val="24"/>
                <w:szCs w:val="24"/>
                <w:lang w:val="kk-KZ"/>
              </w:rPr>
            </w:pPr>
            <w:r w:rsidRPr="00F47A08">
              <w:rPr>
                <w:rFonts w:ascii="Times New Roman" w:eastAsia="Times New Roman" w:hAnsi="Times New Roman" w:cs="Times New Roman"/>
                <w:sz w:val="24"/>
                <w:szCs w:val="24"/>
                <w:lang w:val="kk-KZ"/>
              </w:rPr>
              <w:t>49</w:t>
            </w:r>
          </w:p>
        </w:tc>
      </w:tr>
      <w:tr w:rsidR="00FF6B8E" w:rsidRPr="00F47A08" w:rsidTr="0034468A">
        <w:trPr>
          <w:trHeight w:val="550"/>
        </w:trPr>
        <w:tc>
          <w:tcPr>
            <w:tcW w:w="5240" w:type="dxa"/>
          </w:tcPr>
          <w:p w:rsidR="00FF6B8E" w:rsidRPr="00FF6B8E" w:rsidRDefault="00FF6B8E" w:rsidP="00FF6B8E">
            <w:pPr>
              <w:ind w:firstLine="709"/>
              <w:jc w:val="both"/>
              <w:rPr>
                <w:rFonts w:ascii="Times New Roman" w:hAnsi="Times New Roman" w:cs="Times New Roman"/>
                <w:b/>
                <w:sz w:val="24"/>
                <w:szCs w:val="24"/>
                <w:lang w:val="kk-KZ"/>
              </w:rPr>
            </w:pPr>
            <w:r w:rsidRPr="00F47A08">
              <w:rPr>
                <w:rFonts w:ascii="Times New Roman" w:hAnsi="Times New Roman" w:cs="Times New Roman"/>
                <w:b/>
                <w:sz w:val="24"/>
                <w:szCs w:val="24"/>
                <w:lang w:val="kk-KZ"/>
              </w:rPr>
              <w:t>Көрсеткіш</w:t>
            </w:r>
            <w:r w:rsidRPr="00F47A08">
              <w:rPr>
                <w:rFonts w:ascii="Times New Roman" w:hAnsi="Times New Roman" w:cs="Times New Roman"/>
                <w:b/>
                <w:sz w:val="24"/>
                <w:szCs w:val="24"/>
              </w:rPr>
              <w:t xml:space="preserve"> </w:t>
            </w:r>
            <w:r>
              <w:rPr>
                <w:rFonts w:ascii="Times New Roman" w:hAnsi="Times New Roman" w:cs="Times New Roman"/>
                <w:b/>
                <w:sz w:val="24"/>
                <w:szCs w:val="24"/>
                <w:lang w:val="kk-KZ"/>
              </w:rPr>
              <w:t>6</w:t>
            </w:r>
          </w:p>
          <w:p w:rsidR="00FF6B8E" w:rsidRPr="00F47A08" w:rsidRDefault="00FF6B8E" w:rsidP="007D4816">
            <w:pPr>
              <w:jc w:val="both"/>
              <w:rPr>
                <w:rFonts w:ascii="Times New Roman" w:hAnsi="Times New Roman" w:cs="Times New Roman"/>
                <w:b/>
                <w:sz w:val="24"/>
                <w:szCs w:val="24"/>
                <w:lang w:val="kk-KZ"/>
              </w:rPr>
            </w:pPr>
            <w:r w:rsidRPr="00F47A08">
              <w:rPr>
                <w:rFonts w:ascii="Times New Roman" w:eastAsia="Times New Roman" w:hAnsi="Times New Roman" w:cs="Times New Roman"/>
                <w:sz w:val="24"/>
                <w:szCs w:val="24"/>
                <w:lang w:val="kk-KZ"/>
              </w:rPr>
              <w:t>Менторлық әрекетпен айналысушылар саны</w:t>
            </w:r>
          </w:p>
        </w:tc>
        <w:tc>
          <w:tcPr>
            <w:tcW w:w="1430" w:type="dxa"/>
          </w:tcPr>
          <w:p w:rsidR="00FF6B8E" w:rsidRPr="00F47A08" w:rsidRDefault="00FF6B8E" w:rsidP="00B147BF">
            <w:pPr>
              <w:ind w:firstLine="709"/>
              <w:jc w:val="both"/>
              <w:rPr>
                <w:rFonts w:ascii="Times New Roman" w:eastAsia="Times New Roman" w:hAnsi="Times New Roman" w:cs="Times New Roman"/>
                <w:b/>
                <w:sz w:val="24"/>
                <w:szCs w:val="24"/>
              </w:rPr>
            </w:pPr>
          </w:p>
        </w:tc>
        <w:tc>
          <w:tcPr>
            <w:tcW w:w="1493" w:type="dxa"/>
          </w:tcPr>
          <w:p w:rsidR="00FF6B8E" w:rsidRPr="00F47A08" w:rsidRDefault="00CC1684" w:rsidP="00680488">
            <w:pPr>
              <w:ind w:firstLine="24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адам</w:t>
            </w:r>
          </w:p>
        </w:tc>
        <w:tc>
          <w:tcPr>
            <w:tcW w:w="1152" w:type="dxa"/>
          </w:tcPr>
          <w:p w:rsidR="00FF6B8E" w:rsidRPr="00F47A08" w:rsidRDefault="00CC1684" w:rsidP="00CC1684">
            <w:pPr>
              <w:ind w:firstLine="23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1140" w:type="dxa"/>
          </w:tcPr>
          <w:p w:rsidR="00FF6B8E" w:rsidRPr="00F47A08" w:rsidRDefault="00CC1684" w:rsidP="00CC1684">
            <w:pPr>
              <w:ind w:firstLine="23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1134" w:type="dxa"/>
          </w:tcPr>
          <w:p w:rsidR="00FF6B8E" w:rsidRPr="00F47A08" w:rsidRDefault="00CC1684" w:rsidP="00CC1684">
            <w:pPr>
              <w:ind w:firstLine="23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w:t>
            </w:r>
          </w:p>
        </w:tc>
        <w:tc>
          <w:tcPr>
            <w:tcW w:w="1126" w:type="dxa"/>
          </w:tcPr>
          <w:p w:rsidR="00FF6B8E" w:rsidRPr="00F47A08" w:rsidRDefault="00CC1684" w:rsidP="00CC1684">
            <w:pPr>
              <w:ind w:firstLine="23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w:t>
            </w:r>
          </w:p>
        </w:tc>
        <w:tc>
          <w:tcPr>
            <w:tcW w:w="1121" w:type="dxa"/>
          </w:tcPr>
          <w:p w:rsidR="00FF6B8E" w:rsidRPr="00F47A08" w:rsidRDefault="00CC1684" w:rsidP="00CC1684">
            <w:pPr>
              <w:ind w:firstLine="23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w:t>
            </w:r>
          </w:p>
        </w:tc>
        <w:tc>
          <w:tcPr>
            <w:tcW w:w="1116" w:type="dxa"/>
          </w:tcPr>
          <w:p w:rsidR="00FF6B8E" w:rsidRPr="00F47A08" w:rsidRDefault="00CC1684" w:rsidP="00CC1684">
            <w:pPr>
              <w:ind w:firstLine="23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40</w:t>
            </w:r>
          </w:p>
        </w:tc>
      </w:tr>
    </w:tbl>
    <w:p w:rsidR="00333B58" w:rsidRDefault="00333B58" w:rsidP="00B147BF">
      <w:pPr>
        <w:spacing w:after="0" w:line="240" w:lineRule="auto"/>
        <w:ind w:firstLine="709"/>
        <w:jc w:val="both"/>
        <w:rPr>
          <w:rFonts w:ascii="Times New Roman" w:eastAsia="Times New Roman" w:hAnsi="Times New Roman" w:cs="Times New Roman"/>
          <w:b/>
          <w:sz w:val="28"/>
          <w:szCs w:val="24"/>
          <w:lang w:val="en-US"/>
        </w:rPr>
      </w:pPr>
    </w:p>
    <w:p w:rsidR="00D04062" w:rsidRDefault="00D04062" w:rsidP="00B147BF">
      <w:pPr>
        <w:spacing w:after="0" w:line="240" w:lineRule="auto"/>
        <w:ind w:firstLine="709"/>
        <w:jc w:val="both"/>
        <w:rPr>
          <w:rFonts w:ascii="Times New Roman" w:eastAsia="Times New Roman" w:hAnsi="Times New Roman" w:cs="Times New Roman"/>
          <w:b/>
          <w:sz w:val="28"/>
          <w:szCs w:val="24"/>
          <w:lang w:val="en-US"/>
        </w:rPr>
      </w:pPr>
    </w:p>
    <w:p w:rsidR="00D04062" w:rsidRDefault="00D04062" w:rsidP="00B147BF">
      <w:pPr>
        <w:spacing w:after="0" w:line="240" w:lineRule="auto"/>
        <w:ind w:firstLine="709"/>
        <w:jc w:val="both"/>
        <w:rPr>
          <w:rFonts w:ascii="Times New Roman" w:eastAsia="Times New Roman" w:hAnsi="Times New Roman" w:cs="Times New Roman"/>
          <w:b/>
          <w:sz w:val="28"/>
          <w:szCs w:val="24"/>
          <w:lang w:val="en-US"/>
        </w:rPr>
      </w:pPr>
    </w:p>
    <w:p w:rsidR="00D04062" w:rsidRDefault="00D04062" w:rsidP="00B147BF">
      <w:pPr>
        <w:spacing w:after="0" w:line="240" w:lineRule="auto"/>
        <w:ind w:firstLine="709"/>
        <w:jc w:val="both"/>
        <w:rPr>
          <w:rFonts w:ascii="Times New Roman" w:eastAsia="Times New Roman" w:hAnsi="Times New Roman" w:cs="Times New Roman"/>
          <w:b/>
          <w:sz w:val="28"/>
          <w:szCs w:val="24"/>
          <w:lang w:val="en-US"/>
        </w:rPr>
      </w:pPr>
    </w:p>
    <w:p w:rsidR="00D04062" w:rsidRDefault="00D04062" w:rsidP="00B147BF">
      <w:pPr>
        <w:spacing w:after="0" w:line="240" w:lineRule="auto"/>
        <w:ind w:firstLine="709"/>
        <w:jc w:val="both"/>
        <w:rPr>
          <w:rFonts w:ascii="Times New Roman" w:eastAsia="Times New Roman" w:hAnsi="Times New Roman" w:cs="Times New Roman"/>
          <w:b/>
          <w:sz w:val="28"/>
          <w:szCs w:val="24"/>
          <w:lang w:val="en-US"/>
        </w:rPr>
      </w:pPr>
    </w:p>
    <w:p w:rsidR="00D04062" w:rsidRDefault="00D04062" w:rsidP="00B147BF">
      <w:pPr>
        <w:spacing w:after="0" w:line="240" w:lineRule="auto"/>
        <w:ind w:firstLine="709"/>
        <w:jc w:val="both"/>
        <w:rPr>
          <w:rFonts w:ascii="Times New Roman" w:eastAsia="Times New Roman" w:hAnsi="Times New Roman" w:cs="Times New Roman"/>
          <w:b/>
          <w:sz w:val="28"/>
          <w:szCs w:val="24"/>
          <w:lang w:val="en-US"/>
        </w:rPr>
      </w:pPr>
    </w:p>
    <w:p w:rsidR="00D04062" w:rsidRDefault="00D04062" w:rsidP="00B147BF">
      <w:pPr>
        <w:spacing w:after="0" w:line="240" w:lineRule="auto"/>
        <w:ind w:firstLine="709"/>
        <w:jc w:val="both"/>
        <w:rPr>
          <w:rFonts w:ascii="Times New Roman" w:eastAsia="Times New Roman" w:hAnsi="Times New Roman" w:cs="Times New Roman"/>
          <w:b/>
          <w:sz w:val="28"/>
          <w:szCs w:val="24"/>
          <w:lang w:val="en-US"/>
        </w:rPr>
      </w:pPr>
    </w:p>
    <w:p w:rsidR="00D04062" w:rsidRDefault="00D04062" w:rsidP="00B147BF">
      <w:pPr>
        <w:spacing w:after="0" w:line="240" w:lineRule="auto"/>
        <w:ind w:firstLine="709"/>
        <w:jc w:val="both"/>
        <w:rPr>
          <w:rFonts w:ascii="Times New Roman" w:eastAsia="Times New Roman" w:hAnsi="Times New Roman" w:cs="Times New Roman"/>
          <w:b/>
          <w:sz w:val="28"/>
          <w:szCs w:val="24"/>
          <w:lang w:val="en-US"/>
        </w:rPr>
      </w:pPr>
    </w:p>
    <w:p w:rsidR="00D04062" w:rsidRDefault="00D04062" w:rsidP="00B147BF">
      <w:pPr>
        <w:spacing w:after="0" w:line="240" w:lineRule="auto"/>
        <w:ind w:firstLine="709"/>
        <w:jc w:val="both"/>
        <w:rPr>
          <w:rFonts w:ascii="Times New Roman" w:eastAsia="Times New Roman" w:hAnsi="Times New Roman" w:cs="Times New Roman"/>
          <w:b/>
          <w:sz w:val="28"/>
          <w:szCs w:val="24"/>
          <w:lang w:val="en-US"/>
        </w:rPr>
      </w:pPr>
    </w:p>
    <w:p w:rsidR="00D04062" w:rsidRDefault="00D04062" w:rsidP="00B147BF">
      <w:pPr>
        <w:spacing w:after="0" w:line="240" w:lineRule="auto"/>
        <w:ind w:firstLine="709"/>
        <w:jc w:val="both"/>
        <w:rPr>
          <w:rFonts w:ascii="Times New Roman" w:eastAsia="Times New Roman" w:hAnsi="Times New Roman" w:cs="Times New Roman"/>
          <w:b/>
          <w:sz w:val="28"/>
          <w:szCs w:val="24"/>
          <w:lang w:val="en-US"/>
        </w:rPr>
      </w:pPr>
    </w:p>
    <w:p w:rsidR="00D04062" w:rsidRDefault="00D04062" w:rsidP="00B147BF">
      <w:pPr>
        <w:spacing w:after="0" w:line="240" w:lineRule="auto"/>
        <w:ind w:firstLine="709"/>
        <w:jc w:val="both"/>
        <w:rPr>
          <w:rFonts w:ascii="Times New Roman" w:eastAsia="Times New Roman" w:hAnsi="Times New Roman" w:cs="Times New Roman"/>
          <w:b/>
          <w:sz w:val="28"/>
          <w:szCs w:val="24"/>
          <w:lang w:val="en-US"/>
        </w:rPr>
      </w:pPr>
    </w:p>
    <w:p w:rsidR="00AD6AC0" w:rsidRDefault="00AD6AC0" w:rsidP="00B147BF">
      <w:pPr>
        <w:spacing w:after="0" w:line="240" w:lineRule="auto"/>
        <w:ind w:firstLine="709"/>
        <w:jc w:val="both"/>
        <w:rPr>
          <w:rFonts w:ascii="Times New Roman" w:eastAsia="Times New Roman" w:hAnsi="Times New Roman" w:cs="Times New Roman"/>
          <w:b/>
          <w:sz w:val="28"/>
          <w:szCs w:val="24"/>
          <w:lang w:val="en-US"/>
        </w:rPr>
      </w:pPr>
    </w:p>
    <w:p w:rsidR="00AD6AC0" w:rsidRDefault="00AD6AC0" w:rsidP="00B147BF">
      <w:pPr>
        <w:spacing w:after="0" w:line="240" w:lineRule="auto"/>
        <w:ind w:firstLine="709"/>
        <w:jc w:val="both"/>
        <w:rPr>
          <w:rFonts w:ascii="Times New Roman" w:eastAsia="Times New Roman" w:hAnsi="Times New Roman" w:cs="Times New Roman"/>
          <w:b/>
          <w:sz w:val="28"/>
          <w:szCs w:val="24"/>
          <w:lang w:val="en-US"/>
        </w:rPr>
      </w:pPr>
    </w:p>
    <w:p w:rsidR="00AD6AC0" w:rsidRDefault="00AD6AC0" w:rsidP="00B147BF">
      <w:pPr>
        <w:spacing w:after="0" w:line="240" w:lineRule="auto"/>
        <w:ind w:firstLine="709"/>
        <w:jc w:val="both"/>
        <w:rPr>
          <w:rFonts w:ascii="Times New Roman" w:eastAsia="Times New Roman" w:hAnsi="Times New Roman" w:cs="Times New Roman"/>
          <w:b/>
          <w:sz w:val="28"/>
          <w:szCs w:val="24"/>
          <w:lang w:val="en-US"/>
        </w:rPr>
      </w:pPr>
    </w:p>
    <w:p w:rsidR="00AD6AC0" w:rsidRDefault="00AD6AC0" w:rsidP="00B147BF">
      <w:pPr>
        <w:spacing w:after="0" w:line="240" w:lineRule="auto"/>
        <w:ind w:firstLine="709"/>
        <w:jc w:val="both"/>
        <w:rPr>
          <w:rFonts w:ascii="Times New Roman" w:eastAsia="Times New Roman" w:hAnsi="Times New Roman" w:cs="Times New Roman"/>
          <w:b/>
          <w:sz w:val="28"/>
          <w:szCs w:val="24"/>
          <w:lang w:val="en-US"/>
        </w:rPr>
      </w:pPr>
    </w:p>
    <w:p w:rsidR="00D04062" w:rsidRDefault="00D04062" w:rsidP="00B147BF">
      <w:pPr>
        <w:spacing w:after="0" w:line="240" w:lineRule="auto"/>
        <w:ind w:firstLine="709"/>
        <w:jc w:val="both"/>
        <w:rPr>
          <w:rFonts w:ascii="Times New Roman" w:eastAsia="Times New Roman" w:hAnsi="Times New Roman" w:cs="Times New Roman"/>
          <w:b/>
          <w:sz w:val="28"/>
          <w:szCs w:val="24"/>
          <w:lang w:val="en-US"/>
        </w:rPr>
      </w:pPr>
    </w:p>
    <w:p w:rsidR="00D04062" w:rsidRDefault="00D04062" w:rsidP="00B147BF">
      <w:pPr>
        <w:spacing w:after="0" w:line="240" w:lineRule="auto"/>
        <w:ind w:firstLine="709"/>
        <w:jc w:val="both"/>
        <w:rPr>
          <w:rFonts w:ascii="Times New Roman" w:eastAsia="Times New Roman" w:hAnsi="Times New Roman" w:cs="Times New Roman"/>
          <w:b/>
          <w:sz w:val="28"/>
          <w:szCs w:val="24"/>
          <w:lang w:val="en-US"/>
        </w:rPr>
      </w:pPr>
    </w:p>
    <w:p w:rsidR="00F902C9" w:rsidRDefault="00D5539A" w:rsidP="00965287">
      <w:pPr>
        <w:pStyle w:val="a9"/>
        <w:numPr>
          <w:ilvl w:val="0"/>
          <w:numId w:val="8"/>
        </w:numPr>
        <w:jc w:val="both"/>
        <w:rPr>
          <w:b/>
          <w:sz w:val="28"/>
          <w:lang w:val="kk-KZ"/>
        </w:rPr>
      </w:pPr>
      <w:r w:rsidRPr="00F47A08">
        <w:rPr>
          <w:b/>
          <w:sz w:val="28"/>
          <w:lang w:val="kk-KZ"/>
        </w:rPr>
        <w:t xml:space="preserve">Стратегиялық бағыт </w:t>
      </w:r>
      <w:r w:rsidR="00067E38">
        <w:rPr>
          <w:b/>
          <w:sz w:val="28"/>
          <w:lang w:val="kk-KZ"/>
        </w:rPr>
        <w:t>- Басқарудың алқалы формасын дамыту</w:t>
      </w:r>
    </w:p>
    <w:p w:rsidR="00AD6AC0" w:rsidRDefault="00AD6AC0" w:rsidP="00AD6AC0">
      <w:pPr>
        <w:pStyle w:val="a9"/>
        <w:jc w:val="both"/>
        <w:rPr>
          <w:b/>
          <w:sz w:val="28"/>
          <w:lang w:val="kk-KZ"/>
        </w:rPr>
      </w:pPr>
    </w:p>
    <w:tbl>
      <w:tblPr>
        <w:tblStyle w:val="aa"/>
        <w:tblW w:w="14987" w:type="dxa"/>
        <w:tblLook w:val="04A0" w:firstRow="1" w:lastRow="0" w:firstColumn="1" w:lastColumn="0" w:noHBand="0" w:noVBand="1"/>
      </w:tblPr>
      <w:tblGrid>
        <w:gridCol w:w="4962"/>
        <w:gridCol w:w="1868"/>
        <w:gridCol w:w="1564"/>
        <w:gridCol w:w="1123"/>
        <w:gridCol w:w="1104"/>
        <w:gridCol w:w="1099"/>
        <w:gridCol w:w="1093"/>
        <w:gridCol w:w="1089"/>
        <w:gridCol w:w="1085"/>
      </w:tblGrid>
      <w:tr w:rsidR="0034468A" w:rsidRPr="00C301C6" w:rsidTr="0034468A">
        <w:trPr>
          <w:trHeight w:val="443"/>
        </w:trPr>
        <w:tc>
          <w:tcPr>
            <w:tcW w:w="4998" w:type="dxa"/>
            <w:vMerge w:val="restart"/>
          </w:tcPr>
          <w:p w:rsidR="0034468A" w:rsidRPr="00C301C6" w:rsidRDefault="0034468A" w:rsidP="0034468A">
            <w:pPr>
              <w:ind w:firstLine="709"/>
              <w:jc w:val="both"/>
              <w:rPr>
                <w:rFonts w:ascii="Times New Roman" w:eastAsia="Times New Roman" w:hAnsi="Times New Roman" w:cs="Times New Roman"/>
                <w:b/>
                <w:sz w:val="24"/>
                <w:szCs w:val="24"/>
              </w:rPr>
            </w:pPr>
            <w:r w:rsidRPr="00C301C6">
              <w:rPr>
                <w:rFonts w:ascii="Times New Roman" w:eastAsia="Times New Roman" w:hAnsi="Times New Roman"/>
                <w:b/>
                <w:bCs/>
                <w:sz w:val="24"/>
                <w:szCs w:val="24"/>
              </w:rPr>
              <w:t>Мақсатты индикаторлар</w:t>
            </w:r>
          </w:p>
        </w:tc>
        <w:tc>
          <w:tcPr>
            <w:tcW w:w="1875" w:type="dxa"/>
            <w:vMerge w:val="restart"/>
          </w:tcPr>
          <w:p w:rsidR="0034468A" w:rsidRPr="00C301C6" w:rsidRDefault="0034468A" w:rsidP="0034468A">
            <w:pPr>
              <w:jc w:val="center"/>
              <w:rPr>
                <w:rFonts w:ascii="Times New Roman" w:eastAsia="Times New Roman" w:hAnsi="Times New Roman" w:cs="Times New Roman"/>
                <w:b/>
                <w:sz w:val="24"/>
                <w:szCs w:val="24"/>
                <w:lang w:val="kk-KZ"/>
              </w:rPr>
            </w:pPr>
            <w:r w:rsidRPr="00C301C6">
              <w:rPr>
                <w:rFonts w:ascii="Times New Roman" w:eastAsia="Times New Roman" w:hAnsi="Times New Roman"/>
                <w:b/>
                <w:bCs/>
                <w:sz w:val="24"/>
                <w:szCs w:val="24"/>
              </w:rPr>
              <w:t>Аяқта</w:t>
            </w:r>
            <w:r w:rsidRPr="00C301C6">
              <w:rPr>
                <w:rFonts w:ascii="Times New Roman" w:eastAsia="Times New Roman" w:hAnsi="Times New Roman"/>
                <w:b/>
                <w:bCs/>
                <w:sz w:val="24"/>
                <w:szCs w:val="24"/>
                <w:lang w:val="kk-KZ"/>
              </w:rPr>
              <w:t>л</w:t>
            </w:r>
            <w:r w:rsidRPr="00C301C6">
              <w:rPr>
                <w:rFonts w:ascii="Times New Roman" w:eastAsia="Times New Roman" w:hAnsi="Times New Roman"/>
                <w:b/>
                <w:bCs/>
                <w:sz w:val="24"/>
                <w:szCs w:val="24"/>
              </w:rPr>
              <w:t xml:space="preserve">у </w:t>
            </w:r>
            <w:r w:rsidRPr="00C301C6">
              <w:rPr>
                <w:rFonts w:ascii="Times New Roman" w:eastAsia="Times New Roman" w:hAnsi="Times New Roman"/>
                <w:b/>
                <w:bCs/>
                <w:sz w:val="24"/>
                <w:szCs w:val="24"/>
                <w:lang w:val="kk-KZ"/>
              </w:rPr>
              <w:t>түрі</w:t>
            </w:r>
          </w:p>
        </w:tc>
        <w:tc>
          <w:tcPr>
            <w:tcW w:w="1496" w:type="dxa"/>
            <w:vMerge w:val="restart"/>
          </w:tcPr>
          <w:p w:rsidR="0034468A" w:rsidRPr="00C301C6" w:rsidRDefault="0034468A" w:rsidP="0034468A">
            <w:pPr>
              <w:jc w:val="center"/>
              <w:rPr>
                <w:rFonts w:ascii="Times New Roman" w:eastAsia="Times New Roman" w:hAnsi="Times New Roman" w:cs="Times New Roman"/>
                <w:b/>
                <w:sz w:val="24"/>
                <w:szCs w:val="24"/>
              </w:rPr>
            </w:pPr>
            <w:r w:rsidRPr="00C301C6">
              <w:rPr>
                <w:rFonts w:ascii="Times New Roman" w:hAnsi="Times New Roman"/>
                <w:b/>
                <w:bCs/>
                <w:sz w:val="24"/>
                <w:szCs w:val="24"/>
                <w:lang w:val="kk-KZ"/>
              </w:rPr>
              <w:t>Бірл.өлшемі</w:t>
            </w:r>
          </w:p>
        </w:tc>
        <w:tc>
          <w:tcPr>
            <w:tcW w:w="1127" w:type="dxa"/>
            <w:vMerge w:val="restart"/>
          </w:tcPr>
          <w:p w:rsidR="0034468A" w:rsidRPr="00C301C6" w:rsidRDefault="0034468A" w:rsidP="0034468A">
            <w:pPr>
              <w:keepNext/>
              <w:keepLines/>
              <w:jc w:val="center"/>
              <w:rPr>
                <w:rFonts w:ascii="Times New Roman" w:hAnsi="Times New Roman" w:cs="Times New Roman"/>
                <w:b/>
                <w:bCs/>
                <w:sz w:val="24"/>
                <w:szCs w:val="24"/>
              </w:rPr>
            </w:pPr>
            <w:r w:rsidRPr="00C301C6">
              <w:rPr>
                <w:rFonts w:ascii="Times New Roman" w:hAnsi="Times New Roman" w:cs="Times New Roman"/>
                <w:b/>
                <w:bCs/>
                <w:sz w:val="24"/>
                <w:szCs w:val="24"/>
              </w:rPr>
              <w:t>Факт</w:t>
            </w:r>
          </w:p>
          <w:p w:rsidR="0034468A" w:rsidRPr="00C301C6" w:rsidRDefault="0034468A" w:rsidP="0034468A">
            <w:pPr>
              <w:keepNext/>
              <w:keepLines/>
              <w:jc w:val="center"/>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lang w:val="kk-KZ"/>
              </w:rPr>
              <w:t>19</w:t>
            </w:r>
            <w:r>
              <w:rPr>
                <w:rFonts w:ascii="Times New Roman" w:hAnsi="Times New Roman" w:cs="Times New Roman"/>
                <w:b/>
                <w:bCs/>
                <w:sz w:val="24"/>
                <w:szCs w:val="24"/>
              </w:rPr>
              <w:t>-2</w:t>
            </w:r>
            <w:r>
              <w:rPr>
                <w:rFonts w:ascii="Times New Roman" w:hAnsi="Times New Roman" w:cs="Times New Roman"/>
                <w:b/>
                <w:bCs/>
                <w:sz w:val="24"/>
                <w:szCs w:val="24"/>
                <w:lang w:val="kk-KZ"/>
              </w:rPr>
              <w:t>0</w:t>
            </w:r>
            <w:r w:rsidRPr="00C301C6">
              <w:rPr>
                <w:rFonts w:ascii="Times New Roman" w:hAnsi="Times New Roman" w:cs="Times New Roman"/>
                <w:b/>
                <w:bCs/>
                <w:sz w:val="24"/>
                <w:szCs w:val="24"/>
              </w:rPr>
              <w:t xml:space="preserve"> </w:t>
            </w:r>
            <w:r>
              <w:rPr>
                <w:rFonts w:ascii="Times New Roman" w:hAnsi="Times New Roman" w:cs="Times New Roman"/>
                <w:b/>
                <w:bCs/>
                <w:sz w:val="24"/>
                <w:szCs w:val="24"/>
                <w:lang w:val="kk-KZ"/>
              </w:rPr>
              <w:t>жыл</w:t>
            </w:r>
          </w:p>
        </w:tc>
        <w:tc>
          <w:tcPr>
            <w:tcW w:w="5489" w:type="dxa"/>
            <w:gridSpan w:val="5"/>
          </w:tcPr>
          <w:p w:rsidR="0034468A" w:rsidRPr="00C301C6" w:rsidRDefault="0034468A" w:rsidP="0034468A">
            <w:pPr>
              <w:jc w:val="center"/>
              <w:rPr>
                <w:rFonts w:ascii="Times New Roman" w:eastAsia="Times New Roman" w:hAnsi="Times New Roman" w:cs="Times New Roman"/>
                <w:b/>
                <w:sz w:val="24"/>
                <w:szCs w:val="24"/>
              </w:rPr>
            </w:pPr>
            <w:r w:rsidRPr="00C301C6">
              <w:rPr>
                <w:rFonts w:ascii="Times New Roman" w:hAnsi="Times New Roman" w:cs="Times New Roman"/>
                <w:b/>
                <w:bCs/>
                <w:sz w:val="24"/>
                <w:szCs w:val="24"/>
                <w:lang w:val="kk-KZ"/>
              </w:rPr>
              <w:t>Жоспарлау мерзімінде</w:t>
            </w:r>
          </w:p>
        </w:tc>
      </w:tr>
      <w:tr w:rsidR="0034468A" w:rsidRPr="00C301C6" w:rsidTr="0034468A">
        <w:trPr>
          <w:trHeight w:val="516"/>
        </w:trPr>
        <w:tc>
          <w:tcPr>
            <w:tcW w:w="4998" w:type="dxa"/>
            <w:vMerge/>
          </w:tcPr>
          <w:p w:rsidR="0034468A" w:rsidRPr="00C301C6" w:rsidRDefault="0034468A" w:rsidP="0034468A">
            <w:pPr>
              <w:ind w:firstLine="709"/>
              <w:jc w:val="both"/>
              <w:rPr>
                <w:rFonts w:ascii="Times New Roman" w:eastAsia="Times New Roman" w:hAnsi="Times New Roman" w:cs="Times New Roman"/>
                <w:b/>
                <w:sz w:val="24"/>
                <w:szCs w:val="24"/>
              </w:rPr>
            </w:pPr>
          </w:p>
        </w:tc>
        <w:tc>
          <w:tcPr>
            <w:tcW w:w="1875" w:type="dxa"/>
            <w:vMerge/>
          </w:tcPr>
          <w:p w:rsidR="0034468A" w:rsidRPr="00C301C6" w:rsidRDefault="0034468A" w:rsidP="0034468A">
            <w:pPr>
              <w:jc w:val="center"/>
              <w:rPr>
                <w:rFonts w:ascii="Times New Roman" w:eastAsia="Times New Roman" w:hAnsi="Times New Roman" w:cs="Times New Roman"/>
                <w:b/>
                <w:sz w:val="24"/>
                <w:szCs w:val="24"/>
              </w:rPr>
            </w:pPr>
          </w:p>
        </w:tc>
        <w:tc>
          <w:tcPr>
            <w:tcW w:w="1496" w:type="dxa"/>
            <w:vMerge/>
          </w:tcPr>
          <w:p w:rsidR="0034468A" w:rsidRPr="00C301C6" w:rsidRDefault="0034468A" w:rsidP="0034468A">
            <w:pPr>
              <w:jc w:val="center"/>
              <w:rPr>
                <w:rFonts w:ascii="Times New Roman" w:eastAsia="Times New Roman" w:hAnsi="Times New Roman" w:cs="Times New Roman"/>
                <w:b/>
                <w:sz w:val="24"/>
                <w:szCs w:val="24"/>
              </w:rPr>
            </w:pPr>
          </w:p>
        </w:tc>
        <w:tc>
          <w:tcPr>
            <w:tcW w:w="1127" w:type="dxa"/>
            <w:vMerge/>
          </w:tcPr>
          <w:p w:rsidR="0034468A" w:rsidRPr="00C301C6" w:rsidRDefault="0034468A" w:rsidP="0034468A">
            <w:pPr>
              <w:jc w:val="center"/>
              <w:rPr>
                <w:rFonts w:ascii="Times New Roman" w:eastAsia="Times New Roman" w:hAnsi="Times New Roman" w:cs="Times New Roman"/>
                <w:b/>
                <w:sz w:val="24"/>
                <w:szCs w:val="24"/>
              </w:rPr>
            </w:pPr>
          </w:p>
        </w:tc>
        <w:tc>
          <w:tcPr>
            <w:tcW w:w="1109" w:type="dxa"/>
          </w:tcPr>
          <w:p w:rsidR="0034468A" w:rsidRPr="00C301C6" w:rsidRDefault="0034468A" w:rsidP="003446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kk-KZ"/>
              </w:rPr>
              <w:t>1</w:t>
            </w:r>
            <w:r w:rsidRPr="00C301C6">
              <w:rPr>
                <w:rFonts w:ascii="Times New Roman" w:eastAsia="Times New Roman" w:hAnsi="Times New Roman" w:cs="Times New Roman"/>
                <w:sz w:val="24"/>
                <w:szCs w:val="24"/>
              </w:rPr>
              <w:t xml:space="preserve"> </w:t>
            </w:r>
            <w:r w:rsidRPr="00C301C6">
              <w:rPr>
                <w:rFonts w:ascii="Times New Roman" w:eastAsia="Times New Roman" w:hAnsi="Times New Roman" w:cs="Times New Roman"/>
                <w:sz w:val="24"/>
                <w:szCs w:val="24"/>
                <w:lang w:val="kk-KZ"/>
              </w:rPr>
              <w:t>жыл</w:t>
            </w:r>
          </w:p>
        </w:tc>
        <w:tc>
          <w:tcPr>
            <w:tcW w:w="1103" w:type="dxa"/>
          </w:tcPr>
          <w:p w:rsidR="0034468A" w:rsidRPr="00C301C6" w:rsidRDefault="0034468A" w:rsidP="003446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kk-KZ"/>
              </w:rPr>
              <w:t>2</w:t>
            </w:r>
            <w:r w:rsidRPr="00C301C6">
              <w:rPr>
                <w:rFonts w:ascii="Times New Roman" w:eastAsia="Times New Roman" w:hAnsi="Times New Roman" w:cs="Times New Roman"/>
                <w:sz w:val="24"/>
                <w:szCs w:val="24"/>
              </w:rPr>
              <w:t xml:space="preserve"> </w:t>
            </w:r>
            <w:r w:rsidRPr="00C301C6">
              <w:rPr>
                <w:rFonts w:ascii="Times New Roman" w:eastAsia="Times New Roman" w:hAnsi="Times New Roman" w:cs="Times New Roman"/>
                <w:sz w:val="24"/>
                <w:szCs w:val="24"/>
                <w:lang w:val="kk-KZ"/>
              </w:rPr>
              <w:t>жыл</w:t>
            </w:r>
          </w:p>
        </w:tc>
        <w:tc>
          <w:tcPr>
            <w:tcW w:w="1097" w:type="dxa"/>
          </w:tcPr>
          <w:p w:rsidR="0034468A" w:rsidRPr="00C301C6" w:rsidRDefault="0034468A" w:rsidP="003446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kk-KZ"/>
              </w:rPr>
              <w:t>3</w:t>
            </w:r>
            <w:r w:rsidRPr="00C301C6">
              <w:rPr>
                <w:rFonts w:ascii="Times New Roman" w:eastAsia="Times New Roman" w:hAnsi="Times New Roman" w:cs="Times New Roman"/>
                <w:sz w:val="24"/>
                <w:szCs w:val="24"/>
              </w:rPr>
              <w:t xml:space="preserve"> </w:t>
            </w:r>
            <w:r w:rsidRPr="00C301C6">
              <w:rPr>
                <w:rFonts w:ascii="Times New Roman" w:eastAsia="Times New Roman" w:hAnsi="Times New Roman" w:cs="Times New Roman"/>
                <w:sz w:val="24"/>
                <w:szCs w:val="24"/>
                <w:lang w:val="kk-KZ"/>
              </w:rPr>
              <w:t>жыл</w:t>
            </w:r>
          </w:p>
        </w:tc>
        <w:tc>
          <w:tcPr>
            <w:tcW w:w="1093" w:type="dxa"/>
          </w:tcPr>
          <w:p w:rsidR="0034468A" w:rsidRPr="00C301C6" w:rsidRDefault="0034468A" w:rsidP="003446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kk-KZ"/>
              </w:rPr>
              <w:t xml:space="preserve">4 </w:t>
            </w:r>
            <w:r w:rsidRPr="00C301C6">
              <w:rPr>
                <w:rFonts w:ascii="Times New Roman" w:eastAsia="Times New Roman" w:hAnsi="Times New Roman" w:cs="Times New Roman"/>
                <w:sz w:val="24"/>
                <w:szCs w:val="24"/>
                <w:lang w:val="kk-KZ"/>
              </w:rPr>
              <w:t>жыл</w:t>
            </w:r>
          </w:p>
        </w:tc>
        <w:tc>
          <w:tcPr>
            <w:tcW w:w="1086" w:type="dxa"/>
          </w:tcPr>
          <w:p w:rsidR="0034468A" w:rsidRPr="00C301C6" w:rsidRDefault="0034468A" w:rsidP="0034468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kk-KZ"/>
              </w:rPr>
              <w:t>5</w:t>
            </w:r>
            <w:r w:rsidRPr="00C301C6">
              <w:rPr>
                <w:rFonts w:ascii="Times New Roman" w:eastAsia="Times New Roman" w:hAnsi="Times New Roman" w:cs="Times New Roman"/>
                <w:sz w:val="24"/>
                <w:szCs w:val="24"/>
              </w:rPr>
              <w:t xml:space="preserve"> </w:t>
            </w:r>
            <w:r w:rsidRPr="00C301C6">
              <w:rPr>
                <w:rFonts w:ascii="Times New Roman" w:eastAsia="Times New Roman" w:hAnsi="Times New Roman" w:cs="Times New Roman"/>
                <w:sz w:val="24"/>
                <w:szCs w:val="24"/>
                <w:lang w:val="kk-KZ"/>
              </w:rPr>
              <w:t>жыл</w:t>
            </w:r>
          </w:p>
        </w:tc>
      </w:tr>
      <w:tr w:rsidR="0034468A" w:rsidRPr="00C301C6" w:rsidTr="0034468A">
        <w:trPr>
          <w:trHeight w:val="251"/>
        </w:trPr>
        <w:tc>
          <w:tcPr>
            <w:tcW w:w="4998" w:type="dxa"/>
          </w:tcPr>
          <w:p w:rsidR="0034468A" w:rsidRPr="00C301C6" w:rsidRDefault="0034468A" w:rsidP="0034468A">
            <w:pPr>
              <w:ind w:firstLine="709"/>
              <w:jc w:val="both"/>
              <w:rPr>
                <w:rFonts w:ascii="Times New Roman" w:eastAsia="Times New Roman" w:hAnsi="Times New Roman" w:cs="Times New Roman"/>
                <w:sz w:val="24"/>
                <w:szCs w:val="24"/>
              </w:rPr>
            </w:pPr>
            <w:r w:rsidRPr="00C301C6">
              <w:rPr>
                <w:rFonts w:ascii="Times New Roman" w:eastAsia="Times New Roman" w:hAnsi="Times New Roman" w:cs="Times New Roman"/>
                <w:sz w:val="24"/>
                <w:szCs w:val="24"/>
              </w:rPr>
              <w:t>1</w:t>
            </w:r>
          </w:p>
        </w:tc>
        <w:tc>
          <w:tcPr>
            <w:tcW w:w="1875" w:type="dxa"/>
          </w:tcPr>
          <w:p w:rsidR="0034468A" w:rsidRPr="00C301C6" w:rsidRDefault="0034468A" w:rsidP="0034468A">
            <w:pPr>
              <w:jc w:val="center"/>
              <w:rPr>
                <w:rFonts w:ascii="Times New Roman" w:eastAsia="Times New Roman" w:hAnsi="Times New Roman" w:cs="Times New Roman"/>
                <w:sz w:val="24"/>
                <w:szCs w:val="24"/>
              </w:rPr>
            </w:pPr>
            <w:r w:rsidRPr="00C301C6">
              <w:rPr>
                <w:rFonts w:ascii="Times New Roman" w:eastAsia="Times New Roman" w:hAnsi="Times New Roman" w:cs="Times New Roman"/>
                <w:sz w:val="24"/>
                <w:szCs w:val="24"/>
              </w:rPr>
              <w:t>2</w:t>
            </w:r>
          </w:p>
        </w:tc>
        <w:tc>
          <w:tcPr>
            <w:tcW w:w="1496" w:type="dxa"/>
          </w:tcPr>
          <w:p w:rsidR="0034468A" w:rsidRPr="00C301C6" w:rsidRDefault="0034468A" w:rsidP="0034468A">
            <w:pPr>
              <w:jc w:val="center"/>
              <w:rPr>
                <w:rFonts w:ascii="Times New Roman" w:eastAsia="Times New Roman" w:hAnsi="Times New Roman" w:cs="Times New Roman"/>
                <w:sz w:val="24"/>
                <w:szCs w:val="24"/>
              </w:rPr>
            </w:pPr>
            <w:r w:rsidRPr="00C301C6">
              <w:rPr>
                <w:rFonts w:ascii="Times New Roman" w:eastAsia="Times New Roman" w:hAnsi="Times New Roman" w:cs="Times New Roman"/>
                <w:sz w:val="24"/>
                <w:szCs w:val="24"/>
              </w:rPr>
              <w:t>3</w:t>
            </w:r>
          </w:p>
        </w:tc>
        <w:tc>
          <w:tcPr>
            <w:tcW w:w="1127" w:type="dxa"/>
          </w:tcPr>
          <w:p w:rsidR="0034468A" w:rsidRPr="00C301C6" w:rsidRDefault="0034468A" w:rsidP="0034468A">
            <w:pPr>
              <w:jc w:val="center"/>
              <w:rPr>
                <w:rFonts w:ascii="Times New Roman" w:eastAsia="Times New Roman" w:hAnsi="Times New Roman" w:cs="Times New Roman"/>
                <w:sz w:val="24"/>
                <w:szCs w:val="24"/>
              </w:rPr>
            </w:pPr>
            <w:r w:rsidRPr="00C301C6">
              <w:rPr>
                <w:rFonts w:ascii="Times New Roman" w:eastAsia="Times New Roman" w:hAnsi="Times New Roman" w:cs="Times New Roman"/>
                <w:sz w:val="24"/>
                <w:szCs w:val="24"/>
              </w:rPr>
              <w:t>4</w:t>
            </w:r>
          </w:p>
        </w:tc>
        <w:tc>
          <w:tcPr>
            <w:tcW w:w="1109" w:type="dxa"/>
          </w:tcPr>
          <w:p w:rsidR="0034468A" w:rsidRPr="00C301C6" w:rsidRDefault="0034468A" w:rsidP="0034468A">
            <w:pPr>
              <w:jc w:val="center"/>
              <w:rPr>
                <w:rFonts w:ascii="Times New Roman" w:eastAsia="Times New Roman" w:hAnsi="Times New Roman" w:cs="Times New Roman"/>
                <w:sz w:val="24"/>
                <w:szCs w:val="24"/>
              </w:rPr>
            </w:pPr>
            <w:r w:rsidRPr="00C301C6">
              <w:rPr>
                <w:rFonts w:ascii="Times New Roman" w:eastAsia="Times New Roman" w:hAnsi="Times New Roman" w:cs="Times New Roman"/>
                <w:sz w:val="24"/>
                <w:szCs w:val="24"/>
              </w:rPr>
              <w:t>5</w:t>
            </w:r>
          </w:p>
        </w:tc>
        <w:tc>
          <w:tcPr>
            <w:tcW w:w="1103" w:type="dxa"/>
          </w:tcPr>
          <w:p w:rsidR="0034468A" w:rsidRPr="00C301C6" w:rsidRDefault="0034468A" w:rsidP="0034468A">
            <w:pPr>
              <w:jc w:val="center"/>
              <w:rPr>
                <w:rFonts w:ascii="Times New Roman" w:eastAsia="Times New Roman" w:hAnsi="Times New Roman" w:cs="Times New Roman"/>
                <w:sz w:val="24"/>
                <w:szCs w:val="24"/>
              </w:rPr>
            </w:pPr>
            <w:r w:rsidRPr="00C301C6">
              <w:rPr>
                <w:rFonts w:ascii="Times New Roman" w:eastAsia="Times New Roman" w:hAnsi="Times New Roman" w:cs="Times New Roman"/>
                <w:sz w:val="24"/>
                <w:szCs w:val="24"/>
              </w:rPr>
              <w:t>6</w:t>
            </w:r>
          </w:p>
        </w:tc>
        <w:tc>
          <w:tcPr>
            <w:tcW w:w="1097" w:type="dxa"/>
          </w:tcPr>
          <w:p w:rsidR="0034468A" w:rsidRPr="00C301C6" w:rsidRDefault="0034468A" w:rsidP="0034468A">
            <w:pPr>
              <w:jc w:val="center"/>
              <w:rPr>
                <w:rFonts w:ascii="Times New Roman" w:eastAsia="Times New Roman" w:hAnsi="Times New Roman" w:cs="Times New Roman"/>
                <w:sz w:val="24"/>
                <w:szCs w:val="24"/>
              </w:rPr>
            </w:pPr>
            <w:r w:rsidRPr="00C301C6">
              <w:rPr>
                <w:rFonts w:ascii="Times New Roman" w:eastAsia="Times New Roman" w:hAnsi="Times New Roman" w:cs="Times New Roman"/>
                <w:sz w:val="24"/>
                <w:szCs w:val="24"/>
              </w:rPr>
              <w:t>7</w:t>
            </w:r>
          </w:p>
        </w:tc>
        <w:tc>
          <w:tcPr>
            <w:tcW w:w="1093" w:type="dxa"/>
          </w:tcPr>
          <w:p w:rsidR="0034468A" w:rsidRPr="00C301C6" w:rsidRDefault="0034468A" w:rsidP="0034468A">
            <w:pPr>
              <w:jc w:val="center"/>
              <w:rPr>
                <w:rFonts w:ascii="Times New Roman" w:eastAsia="Times New Roman" w:hAnsi="Times New Roman" w:cs="Times New Roman"/>
                <w:sz w:val="24"/>
                <w:szCs w:val="24"/>
              </w:rPr>
            </w:pPr>
            <w:r w:rsidRPr="00C301C6">
              <w:rPr>
                <w:rFonts w:ascii="Times New Roman" w:eastAsia="Times New Roman" w:hAnsi="Times New Roman" w:cs="Times New Roman"/>
                <w:sz w:val="24"/>
                <w:szCs w:val="24"/>
              </w:rPr>
              <w:t>8</w:t>
            </w:r>
          </w:p>
        </w:tc>
        <w:tc>
          <w:tcPr>
            <w:tcW w:w="1086" w:type="dxa"/>
          </w:tcPr>
          <w:p w:rsidR="0034468A" w:rsidRPr="00C301C6" w:rsidRDefault="0034468A" w:rsidP="0034468A">
            <w:pPr>
              <w:jc w:val="center"/>
              <w:rPr>
                <w:rFonts w:ascii="Times New Roman" w:eastAsia="Times New Roman" w:hAnsi="Times New Roman" w:cs="Times New Roman"/>
                <w:sz w:val="24"/>
                <w:szCs w:val="24"/>
              </w:rPr>
            </w:pPr>
            <w:r w:rsidRPr="00C301C6">
              <w:rPr>
                <w:rFonts w:ascii="Times New Roman" w:eastAsia="Times New Roman" w:hAnsi="Times New Roman" w:cs="Times New Roman"/>
                <w:sz w:val="24"/>
                <w:szCs w:val="24"/>
              </w:rPr>
              <w:t>9</w:t>
            </w:r>
          </w:p>
        </w:tc>
      </w:tr>
      <w:tr w:rsidR="0034468A" w:rsidRPr="00C301C6" w:rsidTr="0034468A">
        <w:trPr>
          <w:trHeight w:val="768"/>
        </w:trPr>
        <w:tc>
          <w:tcPr>
            <w:tcW w:w="4998" w:type="dxa"/>
          </w:tcPr>
          <w:p w:rsidR="0034468A" w:rsidRDefault="0034468A" w:rsidP="00DA65A5">
            <w:pPr>
              <w:ind w:firstLine="709"/>
              <w:jc w:val="both"/>
              <w:rPr>
                <w:rFonts w:ascii="Times New Roman" w:eastAsia="Times New Roman" w:hAnsi="Times New Roman" w:cs="Times New Roman"/>
                <w:b/>
                <w:sz w:val="24"/>
                <w:szCs w:val="24"/>
              </w:rPr>
            </w:pPr>
            <w:r w:rsidRPr="00C301C6">
              <w:rPr>
                <w:rFonts w:ascii="Times New Roman" w:eastAsia="Times New Roman" w:hAnsi="Times New Roman" w:cs="Times New Roman"/>
                <w:b/>
                <w:sz w:val="24"/>
                <w:szCs w:val="24"/>
              </w:rPr>
              <w:t>Индикатор 1.</w:t>
            </w:r>
            <w:r>
              <w:rPr>
                <w:rFonts w:ascii="Times New Roman" w:eastAsia="Times New Roman" w:hAnsi="Times New Roman" w:cs="Times New Roman"/>
                <w:b/>
                <w:sz w:val="24"/>
                <w:szCs w:val="24"/>
              </w:rPr>
              <w:t xml:space="preserve"> </w:t>
            </w:r>
          </w:p>
          <w:p w:rsidR="0034468A" w:rsidRPr="0034468A" w:rsidRDefault="0034468A" w:rsidP="00DA65A5">
            <w:pPr>
              <w:jc w:val="both"/>
              <w:rPr>
                <w:rFonts w:ascii="Times New Roman" w:eastAsia="Times New Roman" w:hAnsi="Times New Roman" w:cs="Times New Roman"/>
                <w:sz w:val="24"/>
                <w:szCs w:val="24"/>
                <w:lang w:val="kk-KZ"/>
              </w:rPr>
            </w:pPr>
            <w:r w:rsidRPr="0034468A">
              <w:rPr>
                <w:rFonts w:ascii="Times New Roman" w:eastAsia="Times New Roman" w:hAnsi="Times New Roman" w:cs="Times New Roman"/>
                <w:sz w:val="24"/>
                <w:szCs w:val="24"/>
                <w:lang w:val="kk-KZ"/>
              </w:rPr>
              <w:t>Қамқоршылық кеңес</w:t>
            </w:r>
          </w:p>
        </w:tc>
        <w:tc>
          <w:tcPr>
            <w:tcW w:w="1875" w:type="dxa"/>
          </w:tcPr>
          <w:p w:rsidR="0034468A" w:rsidRPr="0034468A" w:rsidRDefault="0034468A" w:rsidP="0034468A">
            <w:pPr>
              <w:keepNext/>
              <w:keepLines/>
              <w:jc w:val="center"/>
              <w:rPr>
                <w:rFonts w:ascii="Times New Roman" w:eastAsia="Times New Roman" w:hAnsi="Times New Roman"/>
                <w:bCs/>
                <w:sz w:val="24"/>
                <w:szCs w:val="24"/>
                <w:lang w:val="kk-KZ"/>
              </w:rPr>
            </w:pPr>
            <w:r w:rsidRPr="0034468A">
              <w:rPr>
                <w:rFonts w:ascii="Times New Roman" w:eastAsia="Times New Roman" w:hAnsi="Times New Roman"/>
                <w:bCs/>
                <w:sz w:val="24"/>
                <w:szCs w:val="24"/>
                <w:lang w:val="kk-KZ"/>
              </w:rPr>
              <w:t>алқалық басқаруға қатысу сапасы</w:t>
            </w:r>
          </w:p>
        </w:tc>
        <w:tc>
          <w:tcPr>
            <w:tcW w:w="1496" w:type="dxa"/>
          </w:tcPr>
          <w:p w:rsidR="0034468A" w:rsidRPr="00467790" w:rsidRDefault="0034468A" w:rsidP="0034468A">
            <w:pPr>
              <w:pStyle w:val="afa"/>
              <w:snapToGrid w:val="0"/>
              <w:jc w:val="center"/>
              <w:rPr>
                <w:sz w:val="22"/>
                <w:szCs w:val="22"/>
                <w:lang w:val="en-US"/>
              </w:rPr>
            </w:pPr>
            <w:r>
              <w:rPr>
                <w:sz w:val="22"/>
                <w:szCs w:val="22"/>
                <w:lang w:val="en-US"/>
              </w:rPr>
              <w:t>%</w:t>
            </w:r>
          </w:p>
        </w:tc>
        <w:tc>
          <w:tcPr>
            <w:tcW w:w="1127" w:type="dxa"/>
          </w:tcPr>
          <w:p w:rsidR="0034468A" w:rsidRPr="0034468A" w:rsidRDefault="0034468A" w:rsidP="0034468A">
            <w:pPr>
              <w:jc w:val="center"/>
              <w:rPr>
                <w:rFonts w:ascii="Times New Roman" w:eastAsia="Times New Roman" w:hAnsi="Times New Roman" w:cs="Times New Roman"/>
                <w:sz w:val="24"/>
                <w:szCs w:val="24"/>
                <w:lang w:val="en-US"/>
              </w:rPr>
            </w:pPr>
            <w:r w:rsidRPr="0034468A">
              <w:rPr>
                <w:rFonts w:ascii="Times New Roman" w:eastAsia="Times New Roman" w:hAnsi="Times New Roman" w:cs="Times New Roman"/>
                <w:sz w:val="24"/>
                <w:szCs w:val="24"/>
                <w:lang w:val="en-US"/>
              </w:rPr>
              <w:t>15%</w:t>
            </w:r>
          </w:p>
        </w:tc>
        <w:tc>
          <w:tcPr>
            <w:tcW w:w="1109" w:type="dxa"/>
          </w:tcPr>
          <w:p w:rsidR="0034468A" w:rsidRPr="0034468A" w:rsidRDefault="0034468A" w:rsidP="0034468A">
            <w:pPr>
              <w:jc w:val="center"/>
              <w:rPr>
                <w:rFonts w:ascii="Times New Roman" w:eastAsia="Times New Roman" w:hAnsi="Times New Roman" w:cs="Times New Roman"/>
                <w:sz w:val="24"/>
                <w:szCs w:val="24"/>
                <w:lang w:val="en-US"/>
              </w:rPr>
            </w:pPr>
            <w:r w:rsidRPr="0034468A">
              <w:rPr>
                <w:rFonts w:ascii="Times New Roman" w:eastAsia="Times New Roman" w:hAnsi="Times New Roman" w:cs="Times New Roman"/>
                <w:sz w:val="24"/>
                <w:szCs w:val="24"/>
                <w:lang w:val="en-US"/>
              </w:rPr>
              <w:t>20%</w:t>
            </w:r>
          </w:p>
        </w:tc>
        <w:tc>
          <w:tcPr>
            <w:tcW w:w="1103" w:type="dxa"/>
          </w:tcPr>
          <w:p w:rsidR="0034468A" w:rsidRPr="0034468A" w:rsidRDefault="0034468A" w:rsidP="0034468A">
            <w:pPr>
              <w:jc w:val="center"/>
              <w:rPr>
                <w:rFonts w:ascii="Times New Roman" w:eastAsia="Times New Roman" w:hAnsi="Times New Roman" w:cs="Times New Roman"/>
                <w:sz w:val="24"/>
                <w:szCs w:val="24"/>
                <w:lang w:val="en-US"/>
              </w:rPr>
            </w:pPr>
            <w:r w:rsidRPr="0034468A">
              <w:rPr>
                <w:rFonts w:ascii="Times New Roman" w:eastAsia="Times New Roman" w:hAnsi="Times New Roman" w:cs="Times New Roman"/>
                <w:sz w:val="24"/>
                <w:szCs w:val="24"/>
                <w:lang w:val="en-US"/>
              </w:rPr>
              <w:t>25%</w:t>
            </w:r>
          </w:p>
        </w:tc>
        <w:tc>
          <w:tcPr>
            <w:tcW w:w="1097" w:type="dxa"/>
          </w:tcPr>
          <w:p w:rsidR="0034468A" w:rsidRPr="0034468A" w:rsidRDefault="0034468A" w:rsidP="0034468A">
            <w:pPr>
              <w:jc w:val="center"/>
              <w:rPr>
                <w:rFonts w:ascii="Times New Roman" w:eastAsia="Times New Roman" w:hAnsi="Times New Roman" w:cs="Times New Roman"/>
                <w:sz w:val="24"/>
                <w:szCs w:val="24"/>
                <w:lang w:val="en-US"/>
              </w:rPr>
            </w:pPr>
            <w:r w:rsidRPr="0034468A">
              <w:rPr>
                <w:rFonts w:ascii="Times New Roman" w:eastAsia="Times New Roman" w:hAnsi="Times New Roman" w:cs="Times New Roman"/>
                <w:sz w:val="24"/>
                <w:szCs w:val="24"/>
                <w:lang w:val="en-US"/>
              </w:rPr>
              <w:t>30%</w:t>
            </w:r>
          </w:p>
        </w:tc>
        <w:tc>
          <w:tcPr>
            <w:tcW w:w="1093" w:type="dxa"/>
          </w:tcPr>
          <w:p w:rsidR="0034468A" w:rsidRPr="0034468A" w:rsidRDefault="0034468A" w:rsidP="0034468A">
            <w:pPr>
              <w:jc w:val="center"/>
              <w:rPr>
                <w:rFonts w:ascii="Times New Roman" w:eastAsia="Times New Roman" w:hAnsi="Times New Roman" w:cs="Times New Roman"/>
                <w:sz w:val="24"/>
                <w:szCs w:val="24"/>
                <w:lang w:val="en-US"/>
              </w:rPr>
            </w:pPr>
            <w:r w:rsidRPr="0034468A">
              <w:rPr>
                <w:rFonts w:ascii="Times New Roman" w:eastAsia="Times New Roman" w:hAnsi="Times New Roman" w:cs="Times New Roman"/>
                <w:sz w:val="24"/>
                <w:szCs w:val="24"/>
                <w:lang w:val="en-US"/>
              </w:rPr>
              <w:t>35%</w:t>
            </w:r>
          </w:p>
        </w:tc>
        <w:tc>
          <w:tcPr>
            <w:tcW w:w="1086" w:type="dxa"/>
          </w:tcPr>
          <w:p w:rsidR="0034468A" w:rsidRPr="0034468A" w:rsidRDefault="0034468A" w:rsidP="0034468A">
            <w:pPr>
              <w:jc w:val="center"/>
              <w:rPr>
                <w:rFonts w:ascii="Times New Roman" w:eastAsia="Times New Roman" w:hAnsi="Times New Roman" w:cs="Times New Roman"/>
                <w:sz w:val="24"/>
                <w:szCs w:val="24"/>
                <w:lang w:val="en-US"/>
              </w:rPr>
            </w:pPr>
            <w:r w:rsidRPr="0034468A">
              <w:rPr>
                <w:rFonts w:ascii="Times New Roman" w:eastAsia="Times New Roman" w:hAnsi="Times New Roman" w:cs="Times New Roman"/>
                <w:sz w:val="24"/>
                <w:szCs w:val="24"/>
                <w:lang w:val="en-US"/>
              </w:rPr>
              <w:t>40%</w:t>
            </w:r>
          </w:p>
        </w:tc>
      </w:tr>
      <w:tr w:rsidR="0034468A" w:rsidRPr="00C301C6" w:rsidTr="0034468A">
        <w:trPr>
          <w:trHeight w:val="516"/>
        </w:trPr>
        <w:tc>
          <w:tcPr>
            <w:tcW w:w="4998" w:type="dxa"/>
          </w:tcPr>
          <w:p w:rsidR="0034468A" w:rsidRDefault="00DA65A5" w:rsidP="0034468A">
            <w:pP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34468A">
              <w:rPr>
                <w:rFonts w:ascii="Times New Roman" w:eastAsia="Times New Roman" w:hAnsi="Times New Roman" w:cs="Times New Roman"/>
                <w:b/>
                <w:sz w:val="24"/>
                <w:szCs w:val="24"/>
              </w:rPr>
              <w:t>Индикатор</w:t>
            </w:r>
            <w:r w:rsidR="0034468A">
              <w:rPr>
                <w:rFonts w:ascii="Times New Roman" w:eastAsia="Times New Roman" w:hAnsi="Times New Roman" w:cs="Times New Roman"/>
                <w:b/>
                <w:sz w:val="24"/>
                <w:szCs w:val="24"/>
                <w:lang w:val="kk-KZ"/>
              </w:rPr>
              <w:t xml:space="preserve"> </w:t>
            </w:r>
            <w:r w:rsidR="0034468A" w:rsidRPr="00C301C6">
              <w:rPr>
                <w:rFonts w:ascii="Times New Roman" w:eastAsia="Times New Roman" w:hAnsi="Times New Roman" w:cs="Times New Roman"/>
                <w:b/>
                <w:sz w:val="24"/>
                <w:szCs w:val="24"/>
              </w:rPr>
              <w:t>2.</w:t>
            </w:r>
            <w:r w:rsidR="0034468A">
              <w:rPr>
                <w:rFonts w:ascii="Times New Roman" w:eastAsia="Times New Roman" w:hAnsi="Times New Roman" w:cs="Times New Roman"/>
                <w:b/>
                <w:sz w:val="24"/>
                <w:szCs w:val="24"/>
                <w:lang w:val="kk-KZ"/>
              </w:rPr>
              <w:t xml:space="preserve"> </w:t>
            </w:r>
          </w:p>
          <w:p w:rsidR="0034468A" w:rsidRPr="0034468A" w:rsidRDefault="0034468A" w:rsidP="00DA65A5">
            <w:pPr>
              <w:jc w:val="both"/>
              <w:rPr>
                <w:rFonts w:ascii="Times New Roman" w:eastAsia="Times New Roman" w:hAnsi="Times New Roman" w:cs="Times New Roman"/>
                <w:sz w:val="24"/>
                <w:szCs w:val="24"/>
                <w:lang w:val="kk-KZ"/>
              </w:rPr>
            </w:pPr>
            <w:r w:rsidRPr="0034468A">
              <w:rPr>
                <w:rFonts w:ascii="Times New Roman" w:eastAsia="Times New Roman" w:hAnsi="Times New Roman" w:cs="Times New Roman"/>
                <w:sz w:val="24"/>
                <w:szCs w:val="24"/>
                <w:lang w:val="kk-KZ"/>
              </w:rPr>
              <w:t>«Жалын» жастар ісі</w:t>
            </w:r>
          </w:p>
        </w:tc>
        <w:tc>
          <w:tcPr>
            <w:tcW w:w="1875" w:type="dxa"/>
          </w:tcPr>
          <w:p w:rsidR="0034468A" w:rsidRPr="0034468A" w:rsidRDefault="0034468A" w:rsidP="0034468A">
            <w:pPr>
              <w:jc w:val="center"/>
              <w:rPr>
                <w:rFonts w:ascii="Times New Roman" w:eastAsia="Times New Roman" w:hAnsi="Times New Roman" w:cs="Times New Roman"/>
                <w:sz w:val="24"/>
                <w:szCs w:val="24"/>
                <w:lang w:val="kk-KZ"/>
              </w:rPr>
            </w:pPr>
            <w:r w:rsidRPr="0034468A">
              <w:rPr>
                <w:rFonts w:ascii="Times New Roman" w:eastAsia="Times New Roman" w:hAnsi="Times New Roman" w:cs="Times New Roman"/>
                <w:sz w:val="24"/>
                <w:szCs w:val="24"/>
                <w:lang w:val="kk-KZ"/>
              </w:rPr>
              <w:t>жастар клубы</w:t>
            </w:r>
          </w:p>
        </w:tc>
        <w:tc>
          <w:tcPr>
            <w:tcW w:w="1496" w:type="dxa"/>
          </w:tcPr>
          <w:p w:rsidR="0034468A" w:rsidRPr="00E53657" w:rsidRDefault="0034468A" w:rsidP="0034468A">
            <w:pPr>
              <w:jc w:val="center"/>
              <w:rPr>
                <w:rFonts w:ascii="Times New Roman" w:eastAsia="Times New Roman" w:hAnsi="Times New Roman" w:cs="Times New Roman"/>
                <w:sz w:val="24"/>
                <w:szCs w:val="24"/>
                <w:lang w:val="kk-KZ"/>
              </w:rPr>
            </w:pPr>
            <w:r w:rsidRPr="00E53657">
              <w:rPr>
                <w:rFonts w:ascii="Times New Roman" w:eastAsia="Times New Roman" w:hAnsi="Times New Roman" w:cs="Times New Roman"/>
                <w:sz w:val="24"/>
                <w:szCs w:val="24"/>
                <w:lang w:val="kk-KZ"/>
              </w:rPr>
              <w:t>бала саны</w:t>
            </w:r>
          </w:p>
        </w:tc>
        <w:tc>
          <w:tcPr>
            <w:tcW w:w="1127" w:type="dxa"/>
          </w:tcPr>
          <w:p w:rsidR="0034468A" w:rsidRPr="0034468A" w:rsidRDefault="0034468A" w:rsidP="0034468A">
            <w:pPr>
              <w:jc w:val="center"/>
              <w:rPr>
                <w:rFonts w:ascii="Times New Roman" w:eastAsia="Times New Roman" w:hAnsi="Times New Roman" w:cs="Times New Roman"/>
                <w:sz w:val="24"/>
                <w:szCs w:val="24"/>
                <w:lang w:val="en-US"/>
              </w:rPr>
            </w:pPr>
            <w:r w:rsidRPr="0034468A">
              <w:rPr>
                <w:rFonts w:ascii="Times New Roman" w:eastAsia="Times New Roman" w:hAnsi="Times New Roman" w:cs="Times New Roman"/>
                <w:sz w:val="24"/>
                <w:szCs w:val="24"/>
                <w:lang w:val="en-US"/>
              </w:rPr>
              <w:t>9</w:t>
            </w:r>
          </w:p>
        </w:tc>
        <w:tc>
          <w:tcPr>
            <w:tcW w:w="1109" w:type="dxa"/>
          </w:tcPr>
          <w:p w:rsidR="0034468A" w:rsidRPr="0034468A" w:rsidRDefault="0034468A" w:rsidP="0034468A">
            <w:pPr>
              <w:jc w:val="center"/>
              <w:rPr>
                <w:rFonts w:ascii="Times New Roman" w:eastAsia="Times New Roman" w:hAnsi="Times New Roman" w:cs="Times New Roman"/>
                <w:sz w:val="24"/>
                <w:szCs w:val="24"/>
                <w:lang w:val="en-US"/>
              </w:rPr>
            </w:pPr>
            <w:r w:rsidRPr="0034468A">
              <w:rPr>
                <w:rFonts w:ascii="Times New Roman" w:eastAsia="Times New Roman" w:hAnsi="Times New Roman" w:cs="Times New Roman"/>
                <w:sz w:val="24"/>
                <w:szCs w:val="24"/>
                <w:lang w:val="en-US"/>
              </w:rPr>
              <w:t>11</w:t>
            </w:r>
          </w:p>
        </w:tc>
        <w:tc>
          <w:tcPr>
            <w:tcW w:w="1103" w:type="dxa"/>
          </w:tcPr>
          <w:p w:rsidR="0034468A" w:rsidRPr="0034468A" w:rsidRDefault="0034468A" w:rsidP="0034468A">
            <w:pPr>
              <w:jc w:val="center"/>
              <w:rPr>
                <w:rFonts w:ascii="Times New Roman" w:eastAsia="Times New Roman" w:hAnsi="Times New Roman" w:cs="Times New Roman"/>
                <w:sz w:val="24"/>
                <w:szCs w:val="24"/>
                <w:lang w:val="en-US"/>
              </w:rPr>
            </w:pPr>
            <w:r w:rsidRPr="0034468A">
              <w:rPr>
                <w:rFonts w:ascii="Times New Roman" w:eastAsia="Times New Roman" w:hAnsi="Times New Roman" w:cs="Times New Roman"/>
                <w:sz w:val="24"/>
                <w:szCs w:val="24"/>
                <w:lang w:val="en-US"/>
              </w:rPr>
              <w:t>13</w:t>
            </w:r>
          </w:p>
        </w:tc>
        <w:tc>
          <w:tcPr>
            <w:tcW w:w="1097" w:type="dxa"/>
          </w:tcPr>
          <w:p w:rsidR="0034468A" w:rsidRPr="0034468A" w:rsidRDefault="0034468A" w:rsidP="0034468A">
            <w:pPr>
              <w:jc w:val="center"/>
              <w:rPr>
                <w:rFonts w:ascii="Times New Roman" w:eastAsia="Times New Roman" w:hAnsi="Times New Roman" w:cs="Times New Roman"/>
                <w:sz w:val="24"/>
                <w:szCs w:val="24"/>
                <w:lang w:val="en-US"/>
              </w:rPr>
            </w:pPr>
            <w:r w:rsidRPr="0034468A">
              <w:rPr>
                <w:rFonts w:ascii="Times New Roman" w:eastAsia="Times New Roman" w:hAnsi="Times New Roman" w:cs="Times New Roman"/>
                <w:sz w:val="24"/>
                <w:szCs w:val="24"/>
                <w:lang w:val="en-US"/>
              </w:rPr>
              <w:t>15</w:t>
            </w:r>
          </w:p>
        </w:tc>
        <w:tc>
          <w:tcPr>
            <w:tcW w:w="1093" w:type="dxa"/>
          </w:tcPr>
          <w:p w:rsidR="0034468A" w:rsidRPr="0034468A" w:rsidRDefault="0034468A" w:rsidP="0034468A">
            <w:pPr>
              <w:jc w:val="center"/>
              <w:rPr>
                <w:rFonts w:ascii="Times New Roman" w:eastAsia="Times New Roman" w:hAnsi="Times New Roman" w:cs="Times New Roman"/>
                <w:sz w:val="24"/>
                <w:szCs w:val="24"/>
                <w:lang w:val="en-US"/>
              </w:rPr>
            </w:pPr>
            <w:r w:rsidRPr="0034468A">
              <w:rPr>
                <w:rFonts w:ascii="Times New Roman" w:eastAsia="Times New Roman" w:hAnsi="Times New Roman" w:cs="Times New Roman"/>
                <w:sz w:val="24"/>
                <w:szCs w:val="24"/>
                <w:lang w:val="en-US"/>
              </w:rPr>
              <w:t>17</w:t>
            </w:r>
          </w:p>
        </w:tc>
        <w:tc>
          <w:tcPr>
            <w:tcW w:w="1086" w:type="dxa"/>
          </w:tcPr>
          <w:p w:rsidR="0034468A" w:rsidRPr="0034468A" w:rsidRDefault="0034468A" w:rsidP="0034468A">
            <w:pPr>
              <w:jc w:val="center"/>
              <w:rPr>
                <w:rFonts w:ascii="Times New Roman" w:eastAsia="Times New Roman" w:hAnsi="Times New Roman" w:cs="Times New Roman"/>
                <w:sz w:val="24"/>
                <w:szCs w:val="24"/>
                <w:lang w:val="en-US"/>
              </w:rPr>
            </w:pPr>
            <w:r w:rsidRPr="0034468A">
              <w:rPr>
                <w:rFonts w:ascii="Times New Roman" w:eastAsia="Times New Roman" w:hAnsi="Times New Roman" w:cs="Times New Roman"/>
                <w:sz w:val="24"/>
                <w:szCs w:val="24"/>
                <w:lang w:val="en-US"/>
              </w:rPr>
              <w:t>20</w:t>
            </w:r>
          </w:p>
        </w:tc>
      </w:tr>
      <w:tr w:rsidR="0034468A" w:rsidRPr="003673DE" w:rsidTr="0034468A">
        <w:trPr>
          <w:trHeight w:val="251"/>
        </w:trPr>
        <w:tc>
          <w:tcPr>
            <w:tcW w:w="14987" w:type="dxa"/>
            <w:gridSpan w:val="9"/>
          </w:tcPr>
          <w:p w:rsidR="0034468A" w:rsidRPr="003673DE" w:rsidRDefault="0034468A" w:rsidP="0034468A">
            <w:pPr>
              <w:jc w:val="center"/>
              <w:rPr>
                <w:rFonts w:ascii="Times New Roman" w:eastAsia="Times New Roman" w:hAnsi="Times New Roman" w:cs="Times New Roman"/>
                <w:b/>
                <w:sz w:val="24"/>
                <w:szCs w:val="24"/>
                <w:lang w:val="kk-KZ"/>
              </w:rPr>
            </w:pPr>
            <w:r w:rsidRPr="003673DE">
              <w:rPr>
                <w:rFonts w:ascii="Times New Roman" w:eastAsia="Times New Roman" w:hAnsi="Times New Roman"/>
                <w:b/>
                <w:bCs/>
                <w:sz w:val="24"/>
                <w:szCs w:val="24"/>
                <w:lang w:val="kk-KZ"/>
              </w:rPr>
              <w:t>Мақсатты индикаторға жетудің жолдары, құралдары мен әдістері:</w:t>
            </w:r>
          </w:p>
        </w:tc>
      </w:tr>
      <w:tr w:rsidR="0034468A" w:rsidRPr="00C301C6" w:rsidTr="0034468A">
        <w:trPr>
          <w:trHeight w:val="754"/>
        </w:trPr>
        <w:tc>
          <w:tcPr>
            <w:tcW w:w="4998" w:type="dxa"/>
          </w:tcPr>
          <w:p w:rsidR="0034468A" w:rsidRDefault="00DA65A5" w:rsidP="0034468A">
            <w:pPr>
              <w:jc w:val="both"/>
              <w:rPr>
                <w:rFonts w:ascii="Times New Roman" w:hAnsi="Times New Roman"/>
                <w:b/>
                <w:sz w:val="24"/>
                <w:szCs w:val="24"/>
                <w:lang w:val="kk-KZ"/>
              </w:rPr>
            </w:pPr>
            <w:r>
              <w:rPr>
                <w:rFonts w:ascii="Times New Roman" w:hAnsi="Times New Roman"/>
                <w:b/>
                <w:sz w:val="24"/>
                <w:szCs w:val="24"/>
                <w:lang w:val="kk-KZ"/>
              </w:rPr>
              <w:t xml:space="preserve">           </w:t>
            </w:r>
            <w:r w:rsidR="0034468A" w:rsidRPr="00C301C6">
              <w:rPr>
                <w:rFonts w:ascii="Times New Roman" w:hAnsi="Times New Roman"/>
                <w:b/>
                <w:sz w:val="24"/>
                <w:szCs w:val="24"/>
                <w:lang w:val="kk-KZ"/>
              </w:rPr>
              <w:t>Көрсеткіш</w:t>
            </w:r>
            <w:r w:rsidR="0034468A" w:rsidRPr="003673DE">
              <w:rPr>
                <w:rFonts w:ascii="Times New Roman" w:hAnsi="Times New Roman"/>
                <w:b/>
                <w:sz w:val="24"/>
                <w:szCs w:val="24"/>
                <w:lang w:val="kk-KZ"/>
              </w:rPr>
              <w:t xml:space="preserve"> 1</w:t>
            </w:r>
            <w:r w:rsidR="0034468A">
              <w:rPr>
                <w:rFonts w:ascii="Times New Roman" w:hAnsi="Times New Roman"/>
                <w:b/>
                <w:sz w:val="24"/>
                <w:szCs w:val="24"/>
                <w:lang w:val="kk-KZ"/>
              </w:rPr>
              <w:t xml:space="preserve">. </w:t>
            </w:r>
          </w:p>
          <w:p w:rsidR="0034468A" w:rsidRPr="0034468A" w:rsidRDefault="0034468A" w:rsidP="00DA65A5">
            <w:pPr>
              <w:jc w:val="both"/>
              <w:rPr>
                <w:rFonts w:ascii="Times New Roman" w:eastAsia="Times New Roman" w:hAnsi="Times New Roman" w:cs="Times New Roman"/>
                <w:sz w:val="24"/>
                <w:szCs w:val="24"/>
                <w:lang w:val="kk-KZ"/>
              </w:rPr>
            </w:pPr>
            <w:r w:rsidRPr="0034468A">
              <w:rPr>
                <w:rFonts w:ascii="Times New Roman" w:hAnsi="Times New Roman"/>
                <w:sz w:val="24"/>
                <w:szCs w:val="24"/>
                <w:lang w:val="kk-KZ"/>
              </w:rPr>
              <w:t>«Үштік одақ» жұмысының ықпалы артады</w:t>
            </w:r>
          </w:p>
        </w:tc>
        <w:tc>
          <w:tcPr>
            <w:tcW w:w="1875" w:type="dxa"/>
          </w:tcPr>
          <w:p w:rsidR="0034468A" w:rsidRPr="003673DE" w:rsidRDefault="0034468A" w:rsidP="0034468A">
            <w:pPr>
              <w:jc w:val="center"/>
              <w:rPr>
                <w:rFonts w:ascii="Times New Roman" w:eastAsia="Times New Roman" w:hAnsi="Times New Roman" w:cs="Times New Roman"/>
                <w:b/>
                <w:sz w:val="24"/>
                <w:szCs w:val="24"/>
                <w:lang w:val="kk-KZ"/>
              </w:rPr>
            </w:pPr>
          </w:p>
        </w:tc>
        <w:tc>
          <w:tcPr>
            <w:tcW w:w="1496" w:type="dxa"/>
          </w:tcPr>
          <w:p w:rsidR="0034468A" w:rsidRPr="00467790" w:rsidRDefault="0034468A" w:rsidP="0034468A">
            <w:pPr>
              <w:pStyle w:val="afa"/>
              <w:snapToGrid w:val="0"/>
              <w:jc w:val="center"/>
              <w:rPr>
                <w:sz w:val="22"/>
                <w:szCs w:val="22"/>
                <w:lang w:val="en-US"/>
              </w:rPr>
            </w:pPr>
            <w:r>
              <w:rPr>
                <w:sz w:val="22"/>
                <w:szCs w:val="22"/>
                <w:lang w:val="en-US"/>
              </w:rPr>
              <w:t>%</w:t>
            </w:r>
          </w:p>
        </w:tc>
        <w:tc>
          <w:tcPr>
            <w:tcW w:w="1127" w:type="dxa"/>
          </w:tcPr>
          <w:p w:rsidR="0034468A" w:rsidRPr="0034468A" w:rsidRDefault="0034468A" w:rsidP="0034468A">
            <w:pPr>
              <w:jc w:val="center"/>
              <w:rPr>
                <w:rFonts w:ascii="Times New Roman" w:eastAsia="Times New Roman" w:hAnsi="Times New Roman" w:cs="Times New Roman"/>
                <w:sz w:val="24"/>
                <w:szCs w:val="24"/>
                <w:lang w:val="en-US"/>
              </w:rPr>
            </w:pPr>
            <w:r w:rsidRPr="0034468A">
              <w:rPr>
                <w:rFonts w:ascii="Times New Roman" w:eastAsia="Times New Roman" w:hAnsi="Times New Roman" w:cs="Times New Roman"/>
                <w:sz w:val="24"/>
                <w:szCs w:val="24"/>
                <w:lang w:val="en-US"/>
              </w:rPr>
              <w:t>15%</w:t>
            </w:r>
          </w:p>
        </w:tc>
        <w:tc>
          <w:tcPr>
            <w:tcW w:w="1109" w:type="dxa"/>
          </w:tcPr>
          <w:p w:rsidR="0034468A" w:rsidRPr="0034468A" w:rsidRDefault="0034468A" w:rsidP="0034468A">
            <w:pPr>
              <w:jc w:val="center"/>
              <w:rPr>
                <w:rFonts w:ascii="Times New Roman" w:eastAsia="Times New Roman" w:hAnsi="Times New Roman" w:cs="Times New Roman"/>
                <w:sz w:val="24"/>
                <w:szCs w:val="24"/>
                <w:lang w:val="en-US"/>
              </w:rPr>
            </w:pPr>
            <w:r w:rsidRPr="0034468A">
              <w:rPr>
                <w:rFonts w:ascii="Times New Roman" w:eastAsia="Times New Roman" w:hAnsi="Times New Roman" w:cs="Times New Roman"/>
                <w:sz w:val="24"/>
                <w:szCs w:val="24"/>
                <w:lang w:val="en-US"/>
              </w:rPr>
              <w:t>20%</w:t>
            </w:r>
          </w:p>
        </w:tc>
        <w:tc>
          <w:tcPr>
            <w:tcW w:w="1103" w:type="dxa"/>
          </w:tcPr>
          <w:p w:rsidR="0034468A" w:rsidRPr="0034468A" w:rsidRDefault="0034468A" w:rsidP="0034468A">
            <w:pPr>
              <w:jc w:val="center"/>
              <w:rPr>
                <w:rFonts w:ascii="Times New Roman" w:eastAsia="Times New Roman" w:hAnsi="Times New Roman" w:cs="Times New Roman"/>
                <w:sz w:val="24"/>
                <w:szCs w:val="24"/>
                <w:lang w:val="en-US"/>
              </w:rPr>
            </w:pPr>
            <w:r w:rsidRPr="0034468A">
              <w:rPr>
                <w:rFonts w:ascii="Times New Roman" w:eastAsia="Times New Roman" w:hAnsi="Times New Roman" w:cs="Times New Roman"/>
                <w:sz w:val="24"/>
                <w:szCs w:val="24"/>
                <w:lang w:val="en-US"/>
              </w:rPr>
              <w:t>25%</w:t>
            </w:r>
          </w:p>
        </w:tc>
        <w:tc>
          <w:tcPr>
            <w:tcW w:w="1097" w:type="dxa"/>
          </w:tcPr>
          <w:p w:rsidR="0034468A" w:rsidRPr="0034468A" w:rsidRDefault="0034468A" w:rsidP="0034468A">
            <w:pPr>
              <w:jc w:val="center"/>
              <w:rPr>
                <w:rFonts w:ascii="Times New Roman" w:eastAsia="Times New Roman" w:hAnsi="Times New Roman" w:cs="Times New Roman"/>
                <w:sz w:val="24"/>
                <w:szCs w:val="24"/>
                <w:lang w:val="en-US"/>
              </w:rPr>
            </w:pPr>
            <w:r w:rsidRPr="0034468A">
              <w:rPr>
                <w:rFonts w:ascii="Times New Roman" w:eastAsia="Times New Roman" w:hAnsi="Times New Roman" w:cs="Times New Roman"/>
                <w:sz w:val="24"/>
                <w:szCs w:val="24"/>
                <w:lang w:val="en-US"/>
              </w:rPr>
              <w:t>30%</w:t>
            </w:r>
          </w:p>
        </w:tc>
        <w:tc>
          <w:tcPr>
            <w:tcW w:w="1093" w:type="dxa"/>
          </w:tcPr>
          <w:p w:rsidR="0034468A" w:rsidRPr="0034468A" w:rsidRDefault="0034468A" w:rsidP="0034468A">
            <w:pPr>
              <w:jc w:val="center"/>
              <w:rPr>
                <w:rFonts w:ascii="Times New Roman" w:eastAsia="Times New Roman" w:hAnsi="Times New Roman" w:cs="Times New Roman"/>
                <w:sz w:val="24"/>
                <w:szCs w:val="24"/>
                <w:lang w:val="en-US"/>
              </w:rPr>
            </w:pPr>
            <w:r w:rsidRPr="0034468A">
              <w:rPr>
                <w:rFonts w:ascii="Times New Roman" w:eastAsia="Times New Roman" w:hAnsi="Times New Roman" w:cs="Times New Roman"/>
                <w:sz w:val="24"/>
                <w:szCs w:val="24"/>
                <w:lang w:val="en-US"/>
              </w:rPr>
              <w:t>35%</w:t>
            </w:r>
          </w:p>
        </w:tc>
        <w:tc>
          <w:tcPr>
            <w:tcW w:w="1086" w:type="dxa"/>
          </w:tcPr>
          <w:p w:rsidR="0034468A" w:rsidRPr="0034468A" w:rsidRDefault="0034468A" w:rsidP="0034468A">
            <w:pPr>
              <w:jc w:val="center"/>
              <w:rPr>
                <w:rFonts w:ascii="Times New Roman" w:eastAsia="Times New Roman" w:hAnsi="Times New Roman" w:cs="Times New Roman"/>
                <w:sz w:val="24"/>
                <w:szCs w:val="24"/>
                <w:lang w:val="en-US"/>
              </w:rPr>
            </w:pPr>
            <w:r w:rsidRPr="0034468A">
              <w:rPr>
                <w:rFonts w:ascii="Times New Roman" w:eastAsia="Times New Roman" w:hAnsi="Times New Roman" w:cs="Times New Roman"/>
                <w:sz w:val="24"/>
                <w:szCs w:val="24"/>
                <w:lang w:val="en-US"/>
              </w:rPr>
              <w:t>40%</w:t>
            </w:r>
          </w:p>
        </w:tc>
      </w:tr>
      <w:tr w:rsidR="0034468A" w:rsidRPr="00C301C6" w:rsidTr="0034468A">
        <w:trPr>
          <w:trHeight w:val="768"/>
        </w:trPr>
        <w:tc>
          <w:tcPr>
            <w:tcW w:w="4998" w:type="dxa"/>
          </w:tcPr>
          <w:p w:rsidR="0034468A" w:rsidRDefault="00DA65A5" w:rsidP="0034468A">
            <w:pPr>
              <w:jc w:val="both"/>
              <w:rPr>
                <w:rFonts w:ascii="Times New Roman" w:hAnsi="Times New Roman"/>
                <w:b/>
                <w:sz w:val="24"/>
                <w:szCs w:val="24"/>
                <w:lang w:val="kk-KZ"/>
              </w:rPr>
            </w:pPr>
            <w:r>
              <w:rPr>
                <w:rFonts w:ascii="Times New Roman" w:hAnsi="Times New Roman"/>
                <w:b/>
                <w:sz w:val="24"/>
                <w:szCs w:val="24"/>
                <w:lang w:val="kk-KZ"/>
              </w:rPr>
              <w:t xml:space="preserve">           </w:t>
            </w:r>
            <w:r w:rsidR="0034468A" w:rsidRPr="00C301C6">
              <w:rPr>
                <w:rFonts w:ascii="Times New Roman" w:hAnsi="Times New Roman"/>
                <w:b/>
                <w:sz w:val="24"/>
                <w:szCs w:val="24"/>
                <w:lang w:val="kk-KZ"/>
              </w:rPr>
              <w:t>Көрсеткіш</w:t>
            </w:r>
            <w:r w:rsidR="0034468A" w:rsidRPr="00C301C6">
              <w:rPr>
                <w:rFonts w:ascii="Times New Roman" w:hAnsi="Times New Roman"/>
                <w:b/>
                <w:sz w:val="24"/>
                <w:szCs w:val="24"/>
              </w:rPr>
              <w:t xml:space="preserve"> 2</w:t>
            </w:r>
            <w:r w:rsidR="0034468A">
              <w:rPr>
                <w:rFonts w:ascii="Times New Roman" w:hAnsi="Times New Roman"/>
                <w:b/>
                <w:sz w:val="24"/>
                <w:szCs w:val="24"/>
                <w:lang w:val="kk-KZ"/>
              </w:rPr>
              <w:t>.</w:t>
            </w:r>
          </w:p>
          <w:p w:rsidR="0034468A" w:rsidRPr="0034468A" w:rsidRDefault="0034468A" w:rsidP="00DA65A5">
            <w:pPr>
              <w:jc w:val="both"/>
              <w:rPr>
                <w:rFonts w:ascii="Times New Roman" w:eastAsia="Times New Roman" w:hAnsi="Times New Roman" w:cs="Times New Roman"/>
                <w:sz w:val="24"/>
                <w:szCs w:val="24"/>
                <w:lang w:val="kk-KZ"/>
              </w:rPr>
            </w:pPr>
            <w:r w:rsidRPr="0034468A">
              <w:rPr>
                <w:rFonts w:ascii="Times New Roman" w:hAnsi="Times New Roman"/>
                <w:sz w:val="24"/>
                <w:szCs w:val="24"/>
                <w:lang w:val="kk-KZ"/>
              </w:rPr>
              <w:t>Оқу-тәрбие жұмысының инновациялық үрдісі ұлғаяды</w:t>
            </w:r>
          </w:p>
        </w:tc>
        <w:tc>
          <w:tcPr>
            <w:tcW w:w="1875" w:type="dxa"/>
          </w:tcPr>
          <w:p w:rsidR="0034468A" w:rsidRPr="0034468A" w:rsidRDefault="0034468A" w:rsidP="0034468A">
            <w:pPr>
              <w:jc w:val="center"/>
              <w:rPr>
                <w:rFonts w:ascii="Times New Roman" w:eastAsia="Times New Roman" w:hAnsi="Times New Roman" w:cs="Times New Roman"/>
                <w:b/>
                <w:sz w:val="24"/>
                <w:szCs w:val="24"/>
                <w:lang w:val="kk-KZ"/>
              </w:rPr>
            </w:pPr>
          </w:p>
        </w:tc>
        <w:tc>
          <w:tcPr>
            <w:tcW w:w="1496" w:type="dxa"/>
          </w:tcPr>
          <w:p w:rsidR="0034468A" w:rsidRPr="00467790" w:rsidRDefault="0034468A" w:rsidP="0034468A">
            <w:pPr>
              <w:pStyle w:val="afa"/>
              <w:snapToGrid w:val="0"/>
              <w:jc w:val="center"/>
              <w:rPr>
                <w:sz w:val="22"/>
                <w:szCs w:val="22"/>
                <w:lang w:val="en-US"/>
              </w:rPr>
            </w:pPr>
            <w:r>
              <w:rPr>
                <w:sz w:val="22"/>
                <w:szCs w:val="22"/>
                <w:lang w:val="en-US"/>
              </w:rPr>
              <w:t>%</w:t>
            </w:r>
          </w:p>
        </w:tc>
        <w:tc>
          <w:tcPr>
            <w:tcW w:w="1127" w:type="dxa"/>
          </w:tcPr>
          <w:p w:rsidR="0034468A" w:rsidRPr="0034468A" w:rsidRDefault="0034468A" w:rsidP="0034468A">
            <w:pPr>
              <w:jc w:val="center"/>
              <w:rPr>
                <w:rFonts w:ascii="Times New Roman" w:eastAsia="Times New Roman" w:hAnsi="Times New Roman" w:cs="Times New Roman"/>
                <w:sz w:val="24"/>
                <w:szCs w:val="24"/>
                <w:lang w:val="en-US"/>
              </w:rPr>
            </w:pPr>
            <w:r w:rsidRPr="0034468A">
              <w:rPr>
                <w:rFonts w:ascii="Times New Roman" w:eastAsia="Times New Roman" w:hAnsi="Times New Roman" w:cs="Times New Roman"/>
                <w:sz w:val="24"/>
                <w:szCs w:val="24"/>
                <w:lang w:val="kk-KZ"/>
              </w:rPr>
              <w:t>23</w:t>
            </w:r>
            <w:r w:rsidRPr="0034468A">
              <w:rPr>
                <w:rFonts w:ascii="Times New Roman" w:eastAsia="Times New Roman" w:hAnsi="Times New Roman" w:cs="Times New Roman"/>
                <w:sz w:val="24"/>
                <w:szCs w:val="24"/>
                <w:lang w:val="en-US"/>
              </w:rPr>
              <w:t>%</w:t>
            </w:r>
          </w:p>
        </w:tc>
        <w:tc>
          <w:tcPr>
            <w:tcW w:w="1109" w:type="dxa"/>
          </w:tcPr>
          <w:p w:rsidR="0034468A" w:rsidRPr="0034468A" w:rsidRDefault="0034468A" w:rsidP="0034468A">
            <w:pPr>
              <w:jc w:val="center"/>
              <w:rPr>
                <w:rFonts w:ascii="Times New Roman" w:eastAsia="Times New Roman" w:hAnsi="Times New Roman" w:cs="Times New Roman"/>
                <w:sz w:val="24"/>
                <w:szCs w:val="24"/>
                <w:lang w:val="en-US"/>
              </w:rPr>
            </w:pPr>
            <w:r w:rsidRPr="0034468A">
              <w:rPr>
                <w:rFonts w:ascii="Times New Roman" w:eastAsia="Times New Roman" w:hAnsi="Times New Roman" w:cs="Times New Roman"/>
                <w:sz w:val="24"/>
                <w:szCs w:val="24"/>
                <w:lang w:val="en-US"/>
              </w:rPr>
              <w:t>2</w:t>
            </w:r>
            <w:r w:rsidRPr="0034468A">
              <w:rPr>
                <w:rFonts w:ascii="Times New Roman" w:eastAsia="Times New Roman" w:hAnsi="Times New Roman" w:cs="Times New Roman"/>
                <w:sz w:val="24"/>
                <w:szCs w:val="24"/>
                <w:lang w:val="kk-KZ"/>
              </w:rPr>
              <w:t>6</w:t>
            </w:r>
            <w:r w:rsidRPr="0034468A">
              <w:rPr>
                <w:rFonts w:ascii="Times New Roman" w:eastAsia="Times New Roman" w:hAnsi="Times New Roman" w:cs="Times New Roman"/>
                <w:sz w:val="24"/>
                <w:szCs w:val="24"/>
                <w:lang w:val="en-US"/>
              </w:rPr>
              <w:t>%</w:t>
            </w:r>
          </w:p>
        </w:tc>
        <w:tc>
          <w:tcPr>
            <w:tcW w:w="1103" w:type="dxa"/>
          </w:tcPr>
          <w:p w:rsidR="0034468A" w:rsidRPr="0034468A" w:rsidRDefault="0034468A" w:rsidP="0034468A">
            <w:pPr>
              <w:jc w:val="center"/>
              <w:rPr>
                <w:rFonts w:ascii="Times New Roman" w:eastAsia="Times New Roman" w:hAnsi="Times New Roman" w:cs="Times New Roman"/>
                <w:sz w:val="24"/>
                <w:szCs w:val="24"/>
                <w:lang w:val="en-US"/>
              </w:rPr>
            </w:pPr>
            <w:r w:rsidRPr="0034468A">
              <w:rPr>
                <w:rFonts w:ascii="Times New Roman" w:eastAsia="Times New Roman" w:hAnsi="Times New Roman" w:cs="Times New Roman"/>
                <w:sz w:val="24"/>
                <w:szCs w:val="24"/>
                <w:lang w:val="en-US"/>
              </w:rPr>
              <w:t>2</w:t>
            </w:r>
            <w:r w:rsidRPr="0034468A">
              <w:rPr>
                <w:rFonts w:ascii="Times New Roman" w:eastAsia="Times New Roman" w:hAnsi="Times New Roman" w:cs="Times New Roman"/>
                <w:sz w:val="24"/>
                <w:szCs w:val="24"/>
                <w:lang w:val="kk-KZ"/>
              </w:rPr>
              <w:t>9</w:t>
            </w:r>
            <w:r w:rsidRPr="0034468A">
              <w:rPr>
                <w:rFonts w:ascii="Times New Roman" w:eastAsia="Times New Roman" w:hAnsi="Times New Roman" w:cs="Times New Roman"/>
                <w:sz w:val="24"/>
                <w:szCs w:val="24"/>
                <w:lang w:val="en-US"/>
              </w:rPr>
              <w:t>%</w:t>
            </w:r>
          </w:p>
        </w:tc>
        <w:tc>
          <w:tcPr>
            <w:tcW w:w="1097" w:type="dxa"/>
          </w:tcPr>
          <w:p w:rsidR="0034468A" w:rsidRPr="0034468A" w:rsidRDefault="0034468A" w:rsidP="0034468A">
            <w:pPr>
              <w:jc w:val="center"/>
              <w:rPr>
                <w:rFonts w:ascii="Times New Roman" w:eastAsia="Times New Roman" w:hAnsi="Times New Roman" w:cs="Times New Roman"/>
                <w:sz w:val="24"/>
                <w:szCs w:val="24"/>
                <w:lang w:val="en-US"/>
              </w:rPr>
            </w:pPr>
            <w:r w:rsidRPr="0034468A">
              <w:rPr>
                <w:rFonts w:ascii="Times New Roman" w:eastAsia="Times New Roman" w:hAnsi="Times New Roman" w:cs="Times New Roman"/>
                <w:sz w:val="24"/>
                <w:szCs w:val="24"/>
                <w:lang w:val="kk-KZ"/>
              </w:rPr>
              <w:t>32</w:t>
            </w:r>
            <w:r w:rsidRPr="0034468A">
              <w:rPr>
                <w:rFonts w:ascii="Times New Roman" w:eastAsia="Times New Roman" w:hAnsi="Times New Roman" w:cs="Times New Roman"/>
                <w:sz w:val="24"/>
                <w:szCs w:val="24"/>
                <w:lang w:val="en-US"/>
              </w:rPr>
              <w:t>%</w:t>
            </w:r>
          </w:p>
        </w:tc>
        <w:tc>
          <w:tcPr>
            <w:tcW w:w="1093" w:type="dxa"/>
          </w:tcPr>
          <w:p w:rsidR="0034468A" w:rsidRPr="0034468A" w:rsidRDefault="0034468A" w:rsidP="0034468A">
            <w:pPr>
              <w:jc w:val="center"/>
              <w:rPr>
                <w:rFonts w:ascii="Times New Roman" w:eastAsia="Times New Roman" w:hAnsi="Times New Roman" w:cs="Times New Roman"/>
                <w:sz w:val="24"/>
                <w:szCs w:val="24"/>
                <w:lang w:val="en-US"/>
              </w:rPr>
            </w:pPr>
            <w:r w:rsidRPr="0034468A">
              <w:rPr>
                <w:rFonts w:ascii="Times New Roman" w:eastAsia="Times New Roman" w:hAnsi="Times New Roman" w:cs="Times New Roman"/>
                <w:sz w:val="24"/>
                <w:szCs w:val="24"/>
                <w:lang w:val="en-US"/>
              </w:rPr>
              <w:t>35%</w:t>
            </w:r>
          </w:p>
        </w:tc>
        <w:tc>
          <w:tcPr>
            <w:tcW w:w="1086" w:type="dxa"/>
          </w:tcPr>
          <w:p w:rsidR="0034468A" w:rsidRPr="0034468A" w:rsidRDefault="0034468A" w:rsidP="0034468A">
            <w:pPr>
              <w:jc w:val="center"/>
              <w:rPr>
                <w:rFonts w:ascii="Times New Roman" w:eastAsia="Times New Roman" w:hAnsi="Times New Roman" w:cs="Times New Roman"/>
                <w:sz w:val="24"/>
                <w:szCs w:val="24"/>
                <w:lang w:val="en-US"/>
              </w:rPr>
            </w:pPr>
            <w:r w:rsidRPr="0034468A">
              <w:rPr>
                <w:rFonts w:ascii="Times New Roman" w:eastAsia="Times New Roman" w:hAnsi="Times New Roman" w:cs="Times New Roman"/>
                <w:sz w:val="24"/>
                <w:szCs w:val="24"/>
                <w:lang w:val="kk-KZ"/>
              </w:rPr>
              <w:t>38</w:t>
            </w:r>
            <w:r w:rsidRPr="0034468A">
              <w:rPr>
                <w:rFonts w:ascii="Times New Roman" w:eastAsia="Times New Roman" w:hAnsi="Times New Roman" w:cs="Times New Roman"/>
                <w:sz w:val="24"/>
                <w:szCs w:val="24"/>
                <w:lang w:val="en-US"/>
              </w:rPr>
              <w:t>%</w:t>
            </w:r>
          </w:p>
        </w:tc>
      </w:tr>
      <w:tr w:rsidR="0034468A" w:rsidRPr="00C301C6" w:rsidTr="0034468A">
        <w:trPr>
          <w:trHeight w:val="516"/>
        </w:trPr>
        <w:tc>
          <w:tcPr>
            <w:tcW w:w="4998" w:type="dxa"/>
          </w:tcPr>
          <w:p w:rsidR="0034468A" w:rsidRDefault="00DA65A5" w:rsidP="0034468A">
            <w:pP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34468A">
              <w:rPr>
                <w:rFonts w:ascii="Times New Roman" w:eastAsia="Times New Roman" w:hAnsi="Times New Roman" w:cs="Times New Roman"/>
                <w:b/>
                <w:sz w:val="24"/>
                <w:szCs w:val="24"/>
                <w:lang w:val="kk-KZ"/>
              </w:rPr>
              <w:t xml:space="preserve">Көрсеткіш 3. </w:t>
            </w:r>
          </w:p>
          <w:p w:rsidR="0034468A" w:rsidRPr="0034468A" w:rsidRDefault="0034468A" w:rsidP="0034468A">
            <w:pPr>
              <w:jc w:val="both"/>
              <w:rPr>
                <w:rFonts w:ascii="Times New Roman" w:eastAsia="Times New Roman" w:hAnsi="Times New Roman" w:cs="Times New Roman"/>
                <w:sz w:val="24"/>
                <w:szCs w:val="24"/>
                <w:lang w:val="kk-KZ"/>
              </w:rPr>
            </w:pPr>
            <w:r w:rsidRPr="0034468A">
              <w:rPr>
                <w:rFonts w:ascii="Times New Roman" w:eastAsia="Times New Roman" w:hAnsi="Times New Roman" w:cs="Times New Roman"/>
                <w:sz w:val="24"/>
                <w:szCs w:val="24"/>
                <w:lang w:val="kk-KZ"/>
              </w:rPr>
              <w:t>Мектеп парламенті мүшелерінің саны өседі</w:t>
            </w:r>
          </w:p>
        </w:tc>
        <w:tc>
          <w:tcPr>
            <w:tcW w:w="1875" w:type="dxa"/>
          </w:tcPr>
          <w:p w:rsidR="0034468A" w:rsidRPr="00471D8F" w:rsidRDefault="0034468A" w:rsidP="0034468A">
            <w:pPr>
              <w:jc w:val="center"/>
              <w:rPr>
                <w:rFonts w:ascii="Times New Roman" w:eastAsia="Times New Roman" w:hAnsi="Times New Roman" w:cs="Times New Roman"/>
                <w:b/>
                <w:sz w:val="24"/>
                <w:szCs w:val="24"/>
                <w:lang w:val="kk-KZ"/>
              </w:rPr>
            </w:pPr>
          </w:p>
        </w:tc>
        <w:tc>
          <w:tcPr>
            <w:tcW w:w="1496" w:type="dxa"/>
          </w:tcPr>
          <w:p w:rsidR="0034468A" w:rsidRPr="0034468A" w:rsidRDefault="0034468A" w:rsidP="0034468A">
            <w:pPr>
              <w:jc w:val="center"/>
              <w:rPr>
                <w:rFonts w:ascii="Times New Roman" w:eastAsia="Times New Roman" w:hAnsi="Times New Roman" w:cs="Times New Roman"/>
                <w:sz w:val="24"/>
                <w:szCs w:val="24"/>
                <w:lang w:val="kk-KZ"/>
              </w:rPr>
            </w:pPr>
            <w:r w:rsidRPr="0034468A">
              <w:rPr>
                <w:rFonts w:ascii="Times New Roman" w:eastAsia="Times New Roman" w:hAnsi="Times New Roman" w:cs="Times New Roman"/>
                <w:sz w:val="24"/>
                <w:szCs w:val="24"/>
                <w:lang w:val="kk-KZ"/>
              </w:rPr>
              <w:t>бала саны</w:t>
            </w:r>
          </w:p>
        </w:tc>
        <w:tc>
          <w:tcPr>
            <w:tcW w:w="1127" w:type="dxa"/>
          </w:tcPr>
          <w:p w:rsidR="0034468A" w:rsidRPr="0034468A" w:rsidRDefault="0034468A" w:rsidP="0034468A">
            <w:pPr>
              <w:jc w:val="center"/>
              <w:rPr>
                <w:rFonts w:ascii="Times New Roman" w:eastAsia="Times New Roman" w:hAnsi="Times New Roman" w:cs="Times New Roman"/>
                <w:sz w:val="24"/>
                <w:szCs w:val="24"/>
                <w:lang w:val="en-US"/>
              </w:rPr>
            </w:pPr>
            <w:r w:rsidRPr="0034468A">
              <w:rPr>
                <w:rFonts w:ascii="Times New Roman" w:eastAsia="Times New Roman" w:hAnsi="Times New Roman" w:cs="Times New Roman"/>
                <w:sz w:val="24"/>
                <w:szCs w:val="24"/>
                <w:lang w:val="en-US"/>
              </w:rPr>
              <w:t>9</w:t>
            </w:r>
          </w:p>
        </w:tc>
        <w:tc>
          <w:tcPr>
            <w:tcW w:w="1109" w:type="dxa"/>
          </w:tcPr>
          <w:p w:rsidR="0034468A" w:rsidRPr="0034468A" w:rsidRDefault="0034468A" w:rsidP="0034468A">
            <w:pPr>
              <w:jc w:val="center"/>
              <w:rPr>
                <w:rFonts w:ascii="Times New Roman" w:eastAsia="Times New Roman" w:hAnsi="Times New Roman" w:cs="Times New Roman"/>
                <w:sz w:val="24"/>
                <w:szCs w:val="24"/>
                <w:lang w:val="en-US"/>
              </w:rPr>
            </w:pPr>
            <w:r w:rsidRPr="0034468A">
              <w:rPr>
                <w:rFonts w:ascii="Times New Roman" w:eastAsia="Times New Roman" w:hAnsi="Times New Roman" w:cs="Times New Roman"/>
                <w:sz w:val="24"/>
                <w:szCs w:val="24"/>
                <w:lang w:val="en-US"/>
              </w:rPr>
              <w:t>11</w:t>
            </w:r>
          </w:p>
        </w:tc>
        <w:tc>
          <w:tcPr>
            <w:tcW w:w="1103" w:type="dxa"/>
          </w:tcPr>
          <w:p w:rsidR="0034468A" w:rsidRPr="0034468A" w:rsidRDefault="0034468A" w:rsidP="0034468A">
            <w:pPr>
              <w:jc w:val="center"/>
              <w:rPr>
                <w:rFonts w:ascii="Times New Roman" w:eastAsia="Times New Roman" w:hAnsi="Times New Roman" w:cs="Times New Roman"/>
                <w:sz w:val="24"/>
                <w:szCs w:val="24"/>
                <w:lang w:val="en-US"/>
              </w:rPr>
            </w:pPr>
            <w:r w:rsidRPr="0034468A">
              <w:rPr>
                <w:rFonts w:ascii="Times New Roman" w:eastAsia="Times New Roman" w:hAnsi="Times New Roman" w:cs="Times New Roman"/>
                <w:sz w:val="24"/>
                <w:szCs w:val="24"/>
                <w:lang w:val="en-US"/>
              </w:rPr>
              <w:t>13</w:t>
            </w:r>
          </w:p>
        </w:tc>
        <w:tc>
          <w:tcPr>
            <w:tcW w:w="1097" w:type="dxa"/>
          </w:tcPr>
          <w:p w:rsidR="0034468A" w:rsidRPr="0034468A" w:rsidRDefault="0034468A" w:rsidP="0034468A">
            <w:pPr>
              <w:jc w:val="center"/>
              <w:rPr>
                <w:rFonts w:ascii="Times New Roman" w:eastAsia="Times New Roman" w:hAnsi="Times New Roman" w:cs="Times New Roman"/>
                <w:sz w:val="24"/>
                <w:szCs w:val="24"/>
                <w:lang w:val="en-US"/>
              </w:rPr>
            </w:pPr>
            <w:r w:rsidRPr="0034468A">
              <w:rPr>
                <w:rFonts w:ascii="Times New Roman" w:eastAsia="Times New Roman" w:hAnsi="Times New Roman" w:cs="Times New Roman"/>
                <w:sz w:val="24"/>
                <w:szCs w:val="24"/>
                <w:lang w:val="en-US"/>
              </w:rPr>
              <w:t>15</w:t>
            </w:r>
          </w:p>
        </w:tc>
        <w:tc>
          <w:tcPr>
            <w:tcW w:w="1093" w:type="dxa"/>
          </w:tcPr>
          <w:p w:rsidR="0034468A" w:rsidRPr="0034468A" w:rsidRDefault="0034468A" w:rsidP="0034468A">
            <w:pPr>
              <w:jc w:val="center"/>
              <w:rPr>
                <w:rFonts w:ascii="Times New Roman" w:eastAsia="Times New Roman" w:hAnsi="Times New Roman" w:cs="Times New Roman"/>
                <w:sz w:val="24"/>
                <w:szCs w:val="24"/>
                <w:lang w:val="en-US"/>
              </w:rPr>
            </w:pPr>
            <w:r w:rsidRPr="0034468A">
              <w:rPr>
                <w:rFonts w:ascii="Times New Roman" w:eastAsia="Times New Roman" w:hAnsi="Times New Roman" w:cs="Times New Roman"/>
                <w:sz w:val="24"/>
                <w:szCs w:val="24"/>
                <w:lang w:val="en-US"/>
              </w:rPr>
              <w:t>17</w:t>
            </w:r>
          </w:p>
        </w:tc>
        <w:tc>
          <w:tcPr>
            <w:tcW w:w="1086" w:type="dxa"/>
          </w:tcPr>
          <w:p w:rsidR="0034468A" w:rsidRPr="0034468A" w:rsidRDefault="0034468A" w:rsidP="0034468A">
            <w:pPr>
              <w:jc w:val="center"/>
              <w:rPr>
                <w:rFonts w:ascii="Times New Roman" w:eastAsia="Times New Roman" w:hAnsi="Times New Roman" w:cs="Times New Roman"/>
                <w:sz w:val="24"/>
                <w:szCs w:val="24"/>
                <w:lang w:val="en-US"/>
              </w:rPr>
            </w:pPr>
            <w:r w:rsidRPr="0034468A">
              <w:rPr>
                <w:rFonts w:ascii="Times New Roman" w:eastAsia="Times New Roman" w:hAnsi="Times New Roman" w:cs="Times New Roman"/>
                <w:sz w:val="24"/>
                <w:szCs w:val="24"/>
                <w:lang w:val="en-US"/>
              </w:rPr>
              <w:t>20</w:t>
            </w:r>
          </w:p>
        </w:tc>
      </w:tr>
    </w:tbl>
    <w:p w:rsidR="009C027E" w:rsidRDefault="009C027E" w:rsidP="009C027E">
      <w:pPr>
        <w:pStyle w:val="a9"/>
        <w:jc w:val="both"/>
        <w:rPr>
          <w:b/>
          <w:sz w:val="28"/>
          <w:lang w:val="kk-KZ"/>
        </w:rPr>
      </w:pPr>
    </w:p>
    <w:p w:rsidR="00680488" w:rsidRPr="00F47A08" w:rsidRDefault="00680488" w:rsidP="00680488">
      <w:pPr>
        <w:pStyle w:val="a9"/>
        <w:jc w:val="both"/>
        <w:rPr>
          <w:b/>
          <w:sz w:val="28"/>
          <w:lang w:val="kk-KZ"/>
        </w:rPr>
      </w:pPr>
    </w:p>
    <w:p w:rsidR="006867DB" w:rsidRPr="00F47A08" w:rsidRDefault="006867DB" w:rsidP="00B147BF">
      <w:pPr>
        <w:spacing w:after="0" w:line="240" w:lineRule="auto"/>
        <w:ind w:firstLine="709"/>
        <w:jc w:val="both"/>
        <w:rPr>
          <w:rFonts w:ascii="Times New Roman" w:eastAsia="Times New Roman" w:hAnsi="Times New Roman" w:cs="Times New Roman"/>
          <w:b/>
          <w:sz w:val="28"/>
          <w:szCs w:val="24"/>
          <w:lang w:val="kk-KZ"/>
        </w:rPr>
      </w:pPr>
    </w:p>
    <w:p w:rsidR="006867DB" w:rsidRDefault="006867DB" w:rsidP="00B147BF">
      <w:pPr>
        <w:spacing w:after="0" w:line="240" w:lineRule="auto"/>
        <w:ind w:firstLine="709"/>
        <w:jc w:val="both"/>
        <w:rPr>
          <w:rFonts w:ascii="Times New Roman" w:eastAsia="Times New Roman" w:hAnsi="Times New Roman" w:cs="Times New Roman"/>
          <w:b/>
          <w:sz w:val="28"/>
          <w:szCs w:val="24"/>
          <w:lang w:val="kk-KZ"/>
        </w:rPr>
      </w:pPr>
    </w:p>
    <w:p w:rsidR="00D04062" w:rsidRDefault="00D04062" w:rsidP="00B147BF">
      <w:pPr>
        <w:spacing w:after="0" w:line="240" w:lineRule="auto"/>
        <w:ind w:firstLine="709"/>
        <w:jc w:val="both"/>
        <w:rPr>
          <w:rFonts w:ascii="Times New Roman" w:eastAsia="Times New Roman" w:hAnsi="Times New Roman" w:cs="Times New Roman"/>
          <w:b/>
          <w:sz w:val="28"/>
          <w:szCs w:val="24"/>
          <w:lang w:val="kk-KZ"/>
        </w:rPr>
      </w:pPr>
    </w:p>
    <w:p w:rsidR="00D04062" w:rsidRDefault="00D04062" w:rsidP="00B147BF">
      <w:pPr>
        <w:spacing w:after="0" w:line="240" w:lineRule="auto"/>
        <w:ind w:firstLine="709"/>
        <w:jc w:val="both"/>
        <w:rPr>
          <w:rFonts w:ascii="Times New Roman" w:eastAsia="Times New Roman" w:hAnsi="Times New Roman" w:cs="Times New Roman"/>
          <w:b/>
          <w:sz w:val="28"/>
          <w:szCs w:val="24"/>
          <w:lang w:val="kk-KZ"/>
        </w:rPr>
      </w:pPr>
    </w:p>
    <w:p w:rsidR="00D04062" w:rsidRDefault="00D04062" w:rsidP="00B147BF">
      <w:pPr>
        <w:spacing w:after="0" w:line="240" w:lineRule="auto"/>
        <w:ind w:firstLine="709"/>
        <w:jc w:val="both"/>
        <w:rPr>
          <w:rFonts w:ascii="Times New Roman" w:eastAsia="Times New Roman" w:hAnsi="Times New Roman" w:cs="Times New Roman"/>
          <w:b/>
          <w:sz w:val="28"/>
          <w:szCs w:val="24"/>
          <w:lang w:val="kk-KZ"/>
        </w:rPr>
      </w:pPr>
    </w:p>
    <w:p w:rsidR="009C027E" w:rsidRDefault="009C027E" w:rsidP="00B147BF">
      <w:pPr>
        <w:spacing w:after="0" w:line="240" w:lineRule="auto"/>
        <w:ind w:firstLine="709"/>
        <w:jc w:val="both"/>
        <w:rPr>
          <w:rFonts w:ascii="Times New Roman" w:eastAsia="Times New Roman" w:hAnsi="Times New Roman" w:cs="Times New Roman"/>
          <w:b/>
          <w:sz w:val="28"/>
          <w:szCs w:val="24"/>
          <w:lang w:val="kk-KZ"/>
        </w:rPr>
      </w:pPr>
    </w:p>
    <w:p w:rsidR="00E7386E" w:rsidRDefault="00E7386E" w:rsidP="00B147BF">
      <w:pPr>
        <w:spacing w:after="0" w:line="240" w:lineRule="auto"/>
        <w:ind w:firstLine="709"/>
        <w:jc w:val="both"/>
        <w:rPr>
          <w:rFonts w:ascii="Times New Roman" w:eastAsia="Times New Roman" w:hAnsi="Times New Roman" w:cs="Times New Roman"/>
          <w:b/>
          <w:sz w:val="28"/>
          <w:szCs w:val="24"/>
          <w:lang w:val="kk-KZ"/>
        </w:rPr>
      </w:pPr>
    </w:p>
    <w:p w:rsidR="009C027E" w:rsidRDefault="009C027E" w:rsidP="00B147BF">
      <w:pPr>
        <w:spacing w:after="0" w:line="240" w:lineRule="auto"/>
        <w:ind w:firstLine="709"/>
        <w:jc w:val="both"/>
        <w:rPr>
          <w:rFonts w:ascii="Times New Roman" w:eastAsia="Times New Roman" w:hAnsi="Times New Roman" w:cs="Times New Roman"/>
          <w:b/>
          <w:sz w:val="28"/>
          <w:szCs w:val="24"/>
          <w:lang w:val="kk-KZ"/>
        </w:rPr>
      </w:pPr>
    </w:p>
    <w:p w:rsidR="00AF670E" w:rsidRPr="00F47A08" w:rsidRDefault="00AF670E" w:rsidP="00B147BF">
      <w:pPr>
        <w:pStyle w:val="a9"/>
        <w:tabs>
          <w:tab w:val="left" w:pos="1134"/>
        </w:tabs>
        <w:ind w:left="0" w:firstLine="709"/>
        <w:jc w:val="both"/>
        <w:rPr>
          <w:b/>
          <w:sz w:val="28"/>
          <w:szCs w:val="28"/>
          <w:lang w:val="kk-KZ"/>
        </w:rPr>
      </w:pPr>
      <w:r w:rsidRPr="00F47A08">
        <w:rPr>
          <w:b/>
          <w:sz w:val="28"/>
          <w:szCs w:val="28"/>
          <w:lang w:val="kk-KZ"/>
        </w:rPr>
        <w:lastRenderedPageBreak/>
        <w:t>4 с</w:t>
      </w:r>
      <w:r w:rsidRPr="00F47A08">
        <w:rPr>
          <w:b/>
          <w:sz w:val="28"/>
          <w:szCs w:val="28"/>
        </w:rPr>
        <w:t>тратеги</w:t>
      </w:r>
      <w:r w:rsidRPr="00F47A08">
        <w:rPr>
          <w:b/>
          <w:sz w:val="28"/>
          <w:szCs w:val="28"/>
          <w:lang w:val="kk-KZ"/>
        </w:rPr>
        <w:t xml:space="preserve">ялық бағыт – </w:t>
      </w:r>
      <w:r w:rsidR="0081269E">
        <w:rPr>
          <w:b/>
          <w:sz w:val="28"/>
          <w:szCs w:val="28"/>
          <w:lang w:val="kk-KZ"/>
        </w:rPr>
        <w:t>Оқу процесіне жағдай жасау</w:t>
      </w:r>
      <w:r w:rsidRPr="00F47A08">
        <w:rPr>
          <w:b/>
          <w:sz w:val="28"/>
          <w:szCs w:val="28"/>
        </w:rPr>
        <w:t xml:space="preserve"> </w:t>
      </w:r>
    </w:p>
    <w:p w:rsidR="00AF670E" w:rsidRPr="00F47A08" w:rsidRDefault="00696D1D" w:rsidP="00B147BF">
      <w:pPr>
        <w:pStyle w:val="a9"/>
        <w:ind w:left="0" w:firstLine="709"/>
        <w:jc w:val="both"/>
        <w:rPr>
          <w:b/>
          <w:sz w:val="28"/>
          <w:lang w:val="kk-KZ"/>
        </w:rPr>
      </w:pPr>
      <w:r>
        <w:rPr>
          <w:b/>
          <w:sz w:val="28"/>
          <w:lang w:val="kk-KZ"/>
        </w:rPr>
        <w:t>Мақсаты</w:t>
      </w:r>
      <w:r w:rsidR="0081269E">
        <w:rPr>
          <w:b/>
          <w:sz w:val="28"/>
          <w:lang w:val="kk-KZ"/>
        </w:rPr>
        <w:t xml:space="preserve">: </w:t>
      </w:r>
      <w:r w:rsidR="0081269E" w:rsidRPr="008D06A9">
        <w:rPr>
          <w:sz w:val="28"/>
          <w:lang w:val="kk-KZ"/>
        </w:rPr>
        <w:t>сандық білім ресурстары</w:t>
      </w:r>
      <w:r w:rsidR="008C490A" w:rsidRPr="008D06A9">
        <w:rPr>
          <w:sz w:val="28"/>
          <w:lang w:val="kk-KZ"/>
        </w:rPr>
        <w:t xml:space="preserve"> ме</w:t>
      </w:r>
      <w:r w:rsidR="0081269E" w:rsidRPr="008D06A9">
        <w:rPr>
          <w:sz w:val="28"/>
          <w:lang w:val="kk-KZ"/>
        </w:rPr>
        <w:t xml:space="preserve">н </w:t>
      </w:r>
      <w:r w:rsidR="008C490A" w:rsidRPr="008D06A9">
        <w:rPr>
          <w:sz w:val="28"/>
          <w:lang w:val="kk-KZ"/>
        </w:rPr>
        <w:t xml:space="preserve">ақпараттық-коммуникациялық </w:t>
      </w:r>
      <w:r w:rsidR="00A65082">
        <w:rPr>
          <w:sz w:val="28"/>
          <w:lang w:val="kk-KZ"/>
        </w:rPr>
        <w:t xml:space="preserve"> </w:t>
      </w:r>
      <w:r w:rsidR="008C490A" w:rsidRPr="008D06A9">
        <w:rPr>
          <w:sz w:val="28"/>
          <w:lang w:val="kk-KZ"/>
        </w:rPr>
        <w:t>технологияларды қолдану арқылы білім алудың қолжетімдігін қамтамасыз ету</w:t>
      </w:r>
    </w:p>
    <w:p w:rsidR="008D06A9" w:rsidRPr="00E7386E" w:rsidRDefault="008D06A9" w:rsidP="00B147BF">
      <w:pPr>
        <w:spacing w:after="0" w:line="240" w:lineRule="auto"/>
        <w:ind w:firstLine="709"/>
        <w:jc w:val="both"/>
        <w:rPr>
          <w:rFonts w:ascii="Times New Roman" w:hAnsi="Times New Roman" w:cs="Times New Roman"/>
          <w:b/>
          <w:sz w:val="24"/>
          <w:lang w:val="kk-KZ"/>
        </w:rPr>
      </w:pPr>
      <w:r w:rsidRPr="00E7386E">
        <w:rPr>
          <w:rFonts w:ascii="Times New Roman" w:hAnsi="Times New Roman" w:cs="Times New Roman"/>
          <w:b/>
          <w:sz w:val="24"/>
          <w:lang w:val="kk-KZ"/>
        </w:rPr>
        <w:t xml:space="preserve">Міндеттері: </w:t>
      </w:r>
    </w:p>
    <w:p w:rsidR="00AF670E" w:rsidRPr="00E7386E" w:rsidRDefault="008D06A9" w:rsidP="00965287">
      <w:pPr>
        <w:pStyle w:val="a9"/>
        <w:numPr>
          <w:ilvl w:val="0"/>
          <w:numId w:val="17"/>
        </w:numPr>
        <w:jc w:val="both"/>
        <w:rPr>
          <w:lang w:val="kk-KZ"/>
        </w:rPr>
      </w:pPr>
      <w:r w:rsidRPr="00E7386E">
        <w:rPr>
          <w:lang w:val="kk-KZ"/>
        </w:rPr>
        <w:t>Пән кабинеттерін техникамен жабдықтау;</w:t>
      </w:r>
    </w:p>
    <w:p w:rsidR="008D06A9" w:rsidRPr="00E7386E" w:rsidRDefault="008D06A9" w:rsidP="00965287">
      <w:pPr>
        <w:pStyle w:val="a9"/>
        <w:numPr>
          <w:ilvl w:val="0"/>
          <w:numId w:val="17"/>
        </w:numPr>
        <w:jc w:val="both"/>
        <w:rPr>
          <w:lang w:val="kk-KZ"/>
        </w:rPr>
      </w:pPr>
      <w:r w:rsidRPr="00E7386E">
        <w:rPr>
          <w:lang w:val="kk-KZ"/>
        </w:rPr>
        <w:t>Тіл кабинеттерін жөндеуден өткізу;</w:t>
      </w:r>
    </w:p>
    <w:p w:rsidR="008D06A9" w:rsidRPr="00E7386E" w:rsidRDefault="008D06A9" w:rsidP="00965287">
      <w:pPr>
        <w:pStyle w:val="a9"/>
        <w:numPr>
          <w:ilvl w:val="0"/>
          <w:numId w:val="17"/>
        </w:numPr>
        <w:jc w:val="both"/>
        <w:rPr>
          <w:lang w:val="kk-KZ"/>
        </w:rPr>
      </w:pPr>
      <w:r w:rsidRPr="00E7386E">
        <w:rPr>
          <w:lang w:val="kk-KZ"/>
        </w:rPr>
        <w:t>Мұғалімдердің сандық сауаттылығын арттыру</w:t>
      </w:r>
    </w:p>
    <w:tbl>
      <w:tblPr>
        <w:tblStyle w:val="aa"/>
        <w:tblW w:w="15321" w:type="dxa"/>
        <w:tblLayout w:type="fixed"/>
        <w:tblLook w:val="04A0" w:firstRow="1" w:lastRow="0" w:firstColumn="1" w:lastColumn="0" w:noHBand="0" w:noVBand="1"/>
      </w:tblPr>
      <w:tblGrid>
        <w:gridCol w:w="5920"/>
        <w:gridCol w:w="1213"/>
        <w:gridCol w:w="1422"/>
        <w:gridCol w:w="1147"/>
        <w:gridCol w:w="1135"/>
        <w:gridCol w:w="1129"/>
        <w:gridCol w:w="1122"/>
        <w:gridCol w:w="1117"/>
        <w:gridCol w:w="1116"/>
      </w:tblGrid>
      <w:tr w:rsidR="00AF670E" w:rsidRPr="00E7386E" w:rsidTr="00E7386E">
        <w:trPr>
          <w:trHeight w:val="256"/>
        </w:trPr>
        <w:tc>
          <w:tcPr>
            <w:tcW w:w="5920" w:type="dxa"/>
            <w:vMerge w:val="restart"/>
          </w:tcPr>
          <w:p w:rsidR="00AF670E" w:rsidRPr="00E7386E" w:rsidRDefault="00AF670E" w:rsidP="00B147BF">
            <w:pPr>
              <w:ind w:firstLine="709"/>
              <w:jc w:val="both"/>
              <w:rPr>
                <w:rFonts w:ascii="Times New Roman" w:eastAsia="Times New Roman" w:hAnsi="Times New Roman" w:cs="Times New Roman"/>
                <w:b/>
                <w:szCs w:val="24"/>
              </w:rPr>
            </w:pPr>
            <w:r w:rsidRPr="00E7386E">
              <w:rPr>
                <w:rFonts w:ascii="Times New Roman" w:eastAsia="Times New Roman" w:hAnsi="Times New Roman" w:cs="Times New Roman"/>
                <w:b/>
                <w:bCs/>
                <w:szCs w:val="24"/>
              </w:rPr>
              <w:t>Мақсатты индикаторлар</w:t>
            </w:r>
          </w:p>
        </w:tc>
        <w:tc>
          <w:tcPr>
            <w:tcW w:w="1213" w:type="dxa"/>
            <w:vMerge w:val="restart"/>
          </w:tcPr>
          <w:p w:rsidR="00AF670E" w:rsidRPr="00E7386E" w:rsidRDefault="00AF670E" w:rsidP="004C4DC2">
            <w:pPr>
              <w:ind w:hanging="45"/>
              <w:jc w:val="both"/>
              <w:rPr>
                <w:rFonts w:ascii="Times New Roman" w:eastAsia="Times New Roman" w:hAnsi="Times New Roman" w:cs="Times New Roman"/>
                <w:b/>
                <w:szCs w:val="24"/>
                <w:lang w:val="kk-KZ"/>
              </w:rPr>
            </w:pPr>
            <w:r w:rsidRPr="00E7386E">
              <w:rPr>
                <w:rFonts w:ascii="Times New Roman" w:eastAsia="Times New Roman" w:hAnsi="Times New Roman" w:cs="Times New Roman"/>
                <w:b/>
                <w:bCs/>
                <w:szCs w:val="24"/>
              </w:rPr>
              <w:t>Аяқта</w:t>
            </w:r>
            <w:r w:rsidRPr="00E7386E">
              <w:rPr>
                <w:rFonts w:ascii="Times New Roman" w:eastAsia="Times New Roman" w:hAnsi="Times New Roman" w:cs="Times New Roman"/>
                <w:b/>
                <w:bCs/>
                <w:szCs w:val="24"/>
                <w:lang w:val="kk-KZ"/>
              </w:rPr>
              <w:t>л</w:t>
            </w:r>
            <w:r w:rsidRPr="00E7386E">
              <w:rPr>
                <w:rFonts w:ascii="Times New Roman" w:eastAsia="Times New Roman" w:hAnsi="Times New Roman" w:cs="Times New Roman"/>
                <w:b/>
                <w:bCs/>
                <w:szCs w:val="24"/>
              </w:rPr>
              <w:t xml:space="preserve">у </w:t>
            </w:r>
            <w:r w:rsidRPr="00E7386E">
              <w:rPr>
                <w:rFonts w:ascii="Times New Roman" w:eastAsia="Times New Roman" w:hAnsi="Times New Roman" w:cs="Times New Roman"/>
                <w:b/>
                <w:bCs/>
                <w:szCs w:val="24"/>
                <w:lang w:val="kk-KZ"/>
              </w:rPr>
              <w:t>түрі</w:t>
            </w:r>
          </w:p>
        </w:tc>
        <w:tc>
          <w:tcPr>
            <w:tcW w:w="1422" w:type="dxa"/>
            <w:vMerge w:val="restart"/>
          </w:tcPr>
          <w:p w:rsidR="00AF670E" w:rsidRPr="00E7386E" w:rsidRDefault="00AF670E" w:rsidP="004C4DC2">
            <w:pPr>
              <w:ind w:hanging="45"/>
              <w:jc w:val="both"/>
              <w:rPr>
                <w:rFonts w:ascii="Times New Roman" w:eastAsia="Times New Roman" w:hAnsi="Times New Roman" w:cs="Times New Roman"/>
                <w:b/>
                <w:szCs w:val="24"/>
              </w:rPr>
            </w:pPr>
            <w:r w:rsidRPr="00E7386E">
              <w:rPr>
                <w:rFonts w:ascii="Times New Roman" w:hAnsi="Times New Roman" w:cs="Times New Roman"/>
                <w:b/>
                <w:bCs/>
                <w:szCs w:val="24"/>
                <w:lang w:val="kk-KZ"/>
              </w:rPr>
              <w:t>Бірл.өлшемі</w:t>
            </w:r>
          </w:p>
        </w:tc>
        <w:tc>
          <w:tcPr>
            <w:tcW w:w="1147" w:type="dxa"/>
            <w:vMerge w:val="restart"/>
          </w:tcPr>
          <w:p w:rsidR="00AF670E" w:rsidRPr="00E7386E" w:rsidRDefault="00AF670E" w:rsidP="004C4DC2">
            <w:pPr>
              <w:keepNext/>
              <w:keepLines/>
              <w:ind w:hanging="45"/>
              <w:jc w:val="both"/>
              <w:rPr>
                <w:rFonts w:ascii="Times New Roman" w:hAnsi="Times New Roman" w:cs="Times New Roman"/>
                <w:b/>
                <w:bCs/>
                <w:szCs w:val="24"/>
              </w:rPr>
            </w:pPr>
            <w:r w:rsidRPr="00E7386E">
              <w:rPr>
                <w:rFonts w:ascii="Times New Roman" w:hAnsi="Times New Roman" w:cs="Times New Roman"/>
                <w:b/>
                <w:bCs/>
                <w:szCs w:val="24"/>
              </w:rPr>
              <w:t>Факт</w:t>
            </w:r>
          </w:p>
          <w:p w:rsidR="00AF670E" w:rsidRPr="00E7386E" w:rsidRDefault="00A3723B" w:rsidP="004C4DC2">
            <w:pPr>
              <w:keepNext/>
              <w:keepLines/>
              <w:ind w:hanging="45"/>
              <w:jc w:val="both"/>
              <w:rPr>
                <w:rFonts w:ascii="Times New Roman" w:hAnsi="Times New Roman" w:cs="Times New Roman"/>
                <w:b/>
                <w:bCs/>
                <w:szCs w:val="24"/>
              </w:rPr>
            </w:pPr>
            <w:r w:rsidRPr="00E7386E">
              <w:rPr>
                <w:rFonts w:ascii="Times New Roman" w:hAnsi="Times New Roman" w:cs="Times New Roman"/>
                <w:b/>
                <w:bCs/>
                <w:szCs w:val="24"/>
                <w:lang w:val="kk-KZ"/>
              </w:rPr>
              <w:t>20</w:t>
            </w:r>
            <w:r w:rsidR="00AF670E" w:rsidRPr="00E7386E">
              <w:rPr>
                <w:rFonts w:ascii="Times New Roman" w:hAnsi="Times New Roman" w:cs="Times New Roman"/>
                <w:b/>
                <w:bCs/>
                <w:szCs w:val="24"/>
              </w:rPr>
              <w:t xml:space="preserve">19-20 </w:t>
            </w:r>
            <w:r w:rsidR="00AF670E" w:rsidRPr="00E7386E">
              <w:rPr>
                <w:rFonts w:ascii="Times New Roman" w:hAnsi="Times New Roman" w:cs="Times New Roman"/>
                <w:b/>
                <w:bCs/>
                <w:szCs w:val="24"/>
                <w:lang w:val="kk-KZ"/>
              </w:rPr>
              <w:t>ж.</w:t>
            </w:r>
          </w:p>
        </w:tc>
        <w:tc>
          <w:tcPr>
            <w:tcW w:w="5619" w:type="dxa"/>
            <w:gridSpan w:val="5"/>
          </w:tcPr>
          <w:p w:rsidR="00AF670E" w:rsidRPr="00E7386E" w:rsidRDefault="00AF670E" w:rsidP="004C4DC2">
            <w:pPr>
              <w:ind w:hanging="45"/>
              <w:jc w:val="both"/>
              <w:rPr>
                <w:rFonts w:ascii="Times New Roman" w:eastAsia="Times New Roman" w:hAnsi="Times New Roman" w:cs="Times New Roman"/>
                <w:b/>
                <w:szCs w:val="24"/>
              </w:rPr>
            </w:pPr>
            <w:r w:rsidRPr="00E7386E">
              <w:rPr>
                <w:rFonts w:ascii="Times New Roman" w:hAnsi="Times New Roman" w:cs="Times New Roman"/>
                <w:b/>
                <w:bCs/>
                <w:szCs w:val="24"/>
                <w:lang w:val="kk-KZ"/>
              </w:rPr>
              <w:t>Жоспарлау мерзімінде</w:t>
            </w:r>
          </w:p>
        </w:tc>
      </w:tr>
      <w:tr w:rsidR="00AF670E" w:rsidRPr="00E7386E" w:rsidTr="00E7386E">
        <w:trPr>
          <w:trHeight w:val="527"/>
        </w:trPr>
        <w:tc>
          <w:tcPr>
            <w:tcW w:w="5920" w:type="dxa"/>
            <w:vMerge/>
          </w:tcPr>
          <w:p w:rsidR="00AF670E" w:rsidRPr="00E7386E" w:rsidRDefault="00AF670E" w:rsidP="00B147BF">
            <w:pPr>
              <w:ind w:firstLine="709"/>
              <w:jc w:val="both"/>
              <w:rPr>
                <w:rFonts w:ascii="Times New Roman" w:eastAsia="Times New Roman" w:hAnsi="Times New Roman" w:cs="Times New Roman"/>
                <w:b/>
                <w:szCs w:val="24"/>
              </w:rPr>
            </w:pPr>
          </w:p>
        </w:tc>
        <w:tc>
          <w:tcPr>
            <w:tcW w:w="1213" w:type="dxa"/>
            <w:vMerge/>
          </w:tcPr>
          <w:p w:rsidR="00AF670E" w:rsidRPr="00E7386E" w:rsidRDefault="00AF670E" w:rsidP="004C4DC2">
            <w:pPr>
              <w:ind w:hanging="45"/>
              <w:jc w:val="both"/>
              <w:rPr>
                <w:rFonts w:ascii="Times New Roman" w:eastAsia="Times New Roman" w:hAnsi="Times New Roman" w:cs="Times New Roman"/>
                <w:b/>
                <w:szCs w:val="24"/>
              </w:rPr>
            </w:pPr>
          </w:p>
        </w:tc>
        <w:tc>
          <w:tcPr>
            <w:tcW w:w="1422" w:type="dxa"/>
            <w:vMerge/>
          </w:tcPr>
          <w:p w:rsidR="00AF670E" w:rsidRPr="00E7386E" w:rsidRDefault="00AF670E" w:rsidP="004C4DC2">
            <w:pPr>
              <w:ind w:hanging="45"/>
              <w:jc w:val="both"/>
              <w:rPr>
                <w:rFonts w:ascii="Times New Roman" w:eastAsia="Times New Roman" w:hAnsi="Times New Roman" w:cs="Times New Roman"/>
                <w:b/>
                <w:szCs w:val="24"/>
              </w:rPr>
            </w:pPr>
          </w:p>
        </w:tc>
        <w:tc>
          <w:tcPr>
            <w:tcW w:w="1147" w:type="dxa"/>
            <w:vMerge/>
          </w:tcPr>
          <w:p w:rsidR="00AF670E" w:rsidRPr="00E7386E" w:rsidRDefault="00AF670E" w:rsidP="004C4DC2">
            <w:pPr>
              <w:ind w:hanging="45"/>
              <w:jc w:val="both"/>
              <w:rPr>
                <w:rFonts w:ascii="Times New Roman" w:eastAsia="Times New Roman" w:hAnsi="Times New Roman" w:cs="Times New Roman"/>
                <w:b/>
                <w:szCs w:val="24"/>
              </w:rPr>
            </w:pPr>
          </w:p>
        </w:tc>
        <w:tc>
          <w:tcPr>
            <w:tcW w:w="1135" w:type="dxa"/>
          </w:tcPr>
          <w:p w:rsidR="00AF670E" w:rsidRPr="00E7386E" w:rsidRDefault="00AF670E" w:rsidP="004C4DC2">
            <w:pPr>
              <w:ind w:hanging="45"/>
              <w:jc w:val="both"/>
              <w:rPr>
                <w:rFonts w:ascii="Times New Roman" w:eastAsia="Times New Roman" w:hAnsi="Times New Roman" w:cs="Times New Roman"/>
                <w:szCs w:val="24"/>
              </w:rPr>
            </w:pPr>
            <w:r w:rsidRPr="00E7386E">
              <w:rPr>
                <w:rFonts w:ascii="Times New Roman" w:eastAsia="Times New Roman" w:hAnsi="Times New Roman" w:cs="Times New Roman"/>
                <w:szCs w:val="24"/>
              </w:rPr>
              <w:t xml:space="preserve">2021 </w:t>
            </w:r>
            <w:r w:rsidRPr="00E7386E">
              <w:rPr>
                <w:rFonts w:ascii="Times New Roman" w:eastAsia="Times New Roman" w:hAnsi="Times New Roman" w:cs="Times New Roman"/>
                <w:szCs w:val="24"/>
                <w:lang w:val="kk-KZ"/>
              </w:rPr>
              <w:t>жыл</w:t>
            </w:r>
          </w:p>
        </w:tc>
        <w:tc>
          <w:tcPr>
            <w:tcW w:w="1129" w:type="dxa"/>
          </w:tcPr>
          <w:p w:rsidR="00AF670E" w:rsidRPr="00E7386E" w:rsidRDefault="00AF670E" w:rsidP="004C4DC2">
            <w:pPr>
              <w:ind w:hanging="45"/>
              <w:jc w:val="both"/>
              <w:rPr>
                <w:rFonts w:ascii="Times New Roman" w:eastAsia="Times New Roman" w:hAnsi="Times New Roman" w:cs="Times New Roman"/>
                <w:szCs w:val="24"/>
              </w:rPr>
            </w:pPr>
            <w:r w:rsidRPr="00E7386E">
              <w:rPr>
                <w:rFonts w:ascii="Times New Roman" w:eastAsia="Times New Roman" w:hAnsi="Times New Roman" w:cs="Times New Roman"/>
                <w:szCs w:val="24"/>
              </w:rPr>
              <w:t xml:space="preserve">2022 </w:t>
            </w:r>
            <w:r w:rsidRPr="00E7386E">
              <w:rPr>
                <w:rFonts w:ascii="Times New Roman" w:eastAsia="Times New Roman" w:hAnsi="Times New Roman" w:cs="Times New Roman"/>
                <w:szCs w:val="24"/>
                <w:lang w:val="kk-KZ"/>
              </w:rPr>
              <w:t>жыл</w:t>
            </w:r>
          </w:p>
        </w:tc>
        <w:tc>
          <w:tcPr>
            <w:tcW w:w="1122" w:type="dxa"/>
          </w:tcPr>
          <w:p w:rsidR="00AF670E" w:rsidRPr="00E7386E" w:rsidRDefault="00AF670E" w:rsidP="004C4DC2">
            <w:pPr>
              <w:ind w:hanging="45"/>
              <w:jc w:val="both"/>
              <w:rPr>
                <w:rFonts w:ascii="Times New Roman" w:eastAsia="Times New Roman" w:hAnsi="Times New Roman" w:cs="Times New Roman"/>
                <w:szCs w:val="24"/>
              </w:rPr>
            </w:pPr>
            <w:r w:rsidRPr="00E7386E">
              <w:rPr>
                <w:rFonts w:ascii="Times New Roman" w:eastAsia="Times New Roman" w:hAnsi="Times New Roman" w:cs="Times New Roman"/>
                <w:szCs w:val="24"/>
              </w:rPr>
              <w:t xml:space="preserve">2023 </w:t>
            </w:r>
            <w:r w:rsidRPr="00E7386E">
              <w:rPr>
                <w:rFonts w:ascii="Times New Roman" w:eastAsia="Times New Roman" w:hAnsi="Times New Roman" w:cs="Times New Roman"/>
                <w:szCs w:val="24"/>
                <w:lang w:val="kk-KZ"/>
              </w:rPr>
              <w:t>жыл</w:t>
            </w:r>
          </w:p>
        </w:tc>
        <w:tc>
          <w:tcPr>
            <w:tcW w:w="1117" w:type="dxa"/>
          </w:tcPr>
          <w:p w:rsidR="00AF670E" w:rsidRPr="00E7386E" w:rsidRDefault="00AF670E" w:rsidP="004C4DC2">
            <w:pPr>
              <w:ind w:hanging="45"/>
              <w:jc w:val="both"/>
              <w:rPr>
                <w:rFonts w:ascii="Times New Roman" w:eastAsia="Times New Roman" w:hAnsi="Times New Roman" w:cs="Times New Roman"/>
                <w:szCs w:val="24"/>
              </w:rPr>
            </w:pPr>
            <w:r w:rsidRPr="00E7386E">
              <w:rPr>
                <w:rFonts w:ascii="Times New Roman" w:eastAsia="Times New Roman" w:hAnsi="Times New Roman" w:cs="Times New Roman"/>
                <w:szCs w:val="24"/>
              </w:rPr>
              <w:t xml:space="preserve">2024 </w:t>
            </w:r>
            <w:r w:rsidRPr="00E7386E">
              <w:rPr>
                <w:rFonts w:ascii="Times New Roman" w:eastAsia="Times New Roman" w:hAnsi="Times New Roman" w:cs="Times New Roman"/>
                <w:szCs w:val="24"/>
                <w:lang w:val="kk-KZ"/>
              </w:rPr>
              <w:t>жыл</w:t>
            </w:r>
          </w:p>
        </w:tc>
        <w:tc>
          <w:tcPr>
            <w:tcW w:w="1116" w:type="dxa"/>
          </w:tcPr>
          <w:p w:rsidR="00AF670E" w:rsidRPr="00E7386E" w:rsidRDefault="00AF670E" w:rsidP="004C4DC2">
            <w:pPr>
              <w:ind w:hanging="45"/>
              <w:jc w:val="both"/>
              <w:rPr>
                <w:rFonts w:ascii="Times New Roman" w:eastAsia="Times New Roman" w:hAnsi="Times New Roman" w:cs="Times New Roman"/>
                <w:szCs w:val="24"/>
              </w:rPr>
            </w:pPr>
            <w:r w:rsidRPr="00E7386E">
              <w:rPr>
                <w:rFonts w:ascii="Times New Roman" w:eastAsia="Times New Roman" w:hAnsi="Times New Roman" w:cs="Times New Roman"/>
                <w:szCs w:val="24"/>
              </w:rPr>
              <w:t xml:space="preserve">2025 </w:t>
            </w:r>
            <w:r w:rsidRPr="00E7386E">
              <w:rPr>
                <w:rFonts w:ascii="Times New Roman" w:eastAsia="Times New Roman" w:hAnsi="Times New Roman" w:cs="Times New Roman"/>
                <w:szCs w:val="24"/>
                <w:lang w:val="kk-KZ"/>
              </w:rPr>
              <w:t>жыл</w:t>
            </w:r>
          </w:p>
        </w:tc>
      </w:tr>
      <w:tr w:rsidR="00AF670E" w:rsidRPr="00E7386E" w:rsidTr="00E7386E">
        <w:trPr>
          <w:trHeight w:val="270"/>
        </w:trPr>
        <w:tc>
          <w:tcPr>
            <w:tcW w:w="5920" w:type="dxa"/>
          </w:tcPr>
          <w:p w:rsidR="00AF670E" w:rsidRPr="00E7386E" w:rsidRDefault="00AF670E" w:rsidP="000A2FA4">
            <w:pPr>
              <w:ind w:firstLine="709"/>
              <w:jc w:val="center"/>
              <w:rPr>
                <w:rFonts w:ascii="Times New Roman" w:eastAsia="Times New Roman" w:hAnsi="Times New Roman" w:cs="Times New Roman"/>
                <w:szCs w:val="24"/>
              </w:rPr>
            </w:pPr>
            <w:r w:rsidRPr="00E7386E">
              <w:rPr>
                <w:rFonts w:ascii="Times New Roman" w:eastAsia="Times New Roman" w:hAnsi="Times New Roman" w:cs="Times New Roman"/>
                <w:szCs w:val="24"/>
              </w:rPr>
              <w:t>1</w:t>
            </w:r>
          </w:p>
        </w:tc>
        <w:tc>
          <w:tcPr>
            <w:tcW w:w="1213" w:type="dxa"/>
          </w:tcPr>
          <w:p w:rsidR="00AF670E" w:rsidRPr="00E7386E" w:rsidRDefault="00AF670E" w:rsidP="000A2FA4">
            <w:pPr>
              <w:ind w:hanging="45"/>
              <w:jc w:val="center"/>
              <w:rPr>
                <w:rFonts w:ascii="Times New Roman" w:eastAsia="Times New Roman" w:hAnsi="Times New Roman" w:cs="Times New Roman"/>
                <w:szCs w:val="24"/>
              </w:rPr>
            </w:pPr>
            <w:r w:rsidRPr="00E7386E">
              <w:rPr>
                <w:rFonts w:ascii="Times New Roman" w:eastAsia="Times New Roman" w:hAnsi="Times New Roman" w:cs="Times New Roman"/>
                <w:szCs w:val="24"/>
              </w:rPr>
              <w:t>2</w:t>
            </w:r>
          </w:p>
        </w:tc>
        <w:tc>
          <w:tcPr>
            <w:tcW w:w="1422" w:type="dxa"/>
          </w:tcPr>
          <w:p w:rsidR="00AF670E" w:rsidRPr="00E7386E" w:rsidRDefault="00AF670E" w:rsidP="000A2FA4">
            <w:pPr>
              <w:ind w:hanging="45"/>
              <w:jc w:val="center"/>
              <w:rPr>
                <w:rFonts w:ascii="Times New Roman" w:eastAsia="Times New Roman" w:hAnsi="Times New Roman" w:cs="Times New Roman"/>
                <w:szCs w:val="24"/>
              </w:rPr>
            </w:pPr>
            <w:r w:rsidRPr="00E7386E">
              <w:rPr>
                <w:rFonts w:ascii="Times New Roman" w:eastAsia="Times New Roman" w:hAnsi="Times New Roman" w:cs="Times New Roman"/>
                <w:szCs w:val="24"/>
              </w:rPr>
              <w:t>3</w:t>
            </w:r>
          </w:p>
        </w:tc>
        <w:tc>
          <w:tcPr>
            <w:tcW w:w="1147" w:type="dxa"/>
          </w:tcPr>
          <w:p w:rsidR="00AF670E" w:rsidRPr="00E7386E" w:rsidRDefault="00AF670E" w:rsidP="000A2FA4">
            <w:pPr>
              <w:ind w:hanging="45"/>
              <w:jc w:val="center"/>
              <w:rPr>
                <w:rFonts w:ascii="Times New Roman" w:eastAsia="Times New Roman" w:hAnsi="Times New Roman" w:cs="Times New Roman"/>
                <w:szCs w:val="24"/>
              </w:rPr>
            </w:pPr>
            <w:r w:rsidRPr="00E7386E">
              <w:rPr>
                <w:rFonts w:ascii="Times New Roman" w:eastAsia="Times New Roman" w:hAnsi="Times New Roman" w:cs="Times New Roman"/>
                <w:szCs w:val="24"/>
              </w:rPr>
              <w:t>4</w:t>
            </w:r>
          </w:p>
        </w:tc>
        <w:tc>
          <w:tcPr>
            <w:tcW w:w="1135" w:type="dxa"/>
          </w:tcPr>
          <w:p w:rsidR="00AF670E" w:rsidRPr="00E7386E" w:rsidRDefault="00AF670E" w:rsidP="000A2FA4">
            <w:pPr>
              <w:ind w:hanging="45"/>
              <w:jc w:val="center"/>
              <w:rPr>
                <w:rFonts w:ascii="Times New Roman" w:eastAsia="Times New Roman" w:hAnsi="Times New Roman" w:cs="Times New Roman"/>
                <w:szCs w:val="24"/>
              </w:rPr>
            </w:pPr>
            <w:r w:rsidRPr="00E7386E">
              <w:rPr>
                <w:rFonts w:ascii="Times New Roman" w:eastAsia="Times New Roman" w:hAnsi="Times New Roman" w:cs="Times New Roman"/>
                <w:szCs w:val="24"/>
              </w:rPr>
              <w:t>5</w:t>
            </w:r>
          </w:p>
        </w:tc>
        <w:tc>
          <w:tcPr>
            <w:tcW w:w="1129" w:type="dxa"/>
          </w:tcPr>
          <w:p w:rsidR="00AF670E" w:rsidRPr="00E7386E" w:rsidRDefault="00AF670E" w:rsidP="000A2FA4">
            <w:pPr>
              <w:ind w:hanging="45"/>
              <w:jc w:val="center"/>
              <w:rPr>
                <w:rFonts w:ascii="Times New Roman" w:eastAsia="Times New Roman" w:hAnsi="Times New Roman" w:cs="Times New Roman"/>
                <w:szCs w:val="24"/>
              </w:rPr>
            </w:pPr>
            <w:r w:rsidRPr="00E7386E">
              <w:rPr>
                <w:rFonts w:ascii="Times New Roman" w:eastAsia="Times New Roman" w:hAnsi="Times New Roman" w:cs="Times New Roman"/>
                <w:szCs w:val="24"/>
              </w:rPr>
              <w:t>6</w:t>
            </w:r>
          </w:p>
        </w:tc>
        <w:tc>
          <w:tcPr>
            <w:tcW w:w="1122" w:type="dxa"/>
          </w:tcPr>
          <w:p w:rsidR="00AF670E" w:rsidRPr="00E7386E" w:rsidRDefault="00AF670E" w:rsidP="000A2FA4">
            <w:pPr>
              <w:ind w:hanging="45"/>
              <w:jc w:val="center"/>
              <w:rPr>
                <w:rFonts w:ascii="Times New Roman" w:eastAsia="Times New Roman" w:hAnsi="Times New Roman" w:cs="Times New Roman"/>
                <w:szCs w:val="24"/>
              </w:rPr>
            </w:pPr>
            <w:r w:rsidRPr="00E7386E">
              <w:rPr>
                <w:rFonts w:ascii="Times New Roman" w:eastAsia="Times New Roman" w:hAnsi="Times New Roman" w:cs="Times New Roman"/>
                <w:szCs w:val="24"/>
              </w:rPr>
              <w:t>7</w:t>
            </w:r>
          </w:p>
        </w:tc>
        <w:tc>
          <w:tcPr>
            <w:tcW w:w="1117" w:type="dxa"/>
          </w:tcPr>
          <w:p w:rsidR="00AF670E" w:rsidRPr="00E7386E" w:rsidRDefault="00AF670E" w:rsidP="000A2FA4">
            <w:pPr>
              <w:ind w:hanging="45"/>
              <w:jc w:val="center"/>
              <w:rPr>
                <w:rFonts w:ascii="Times New Roman" w:eastAsia="Times New Roman" w:hAnsi="Times New Roman" w:cs="Times New Roman"/>
                <w:szCs w:val="24"/>
              </w:rPr>
            </w:pPr>
            <w:r w:rsidRPr="00E7386E">
              <w:rPr>
                <w:rFonts w:ascii="Times New Roman" w:eastAsia="Times New Roman" w:hAnsi="Times New Roman" w:cs="Times New Roman"/>
                <w:szCs w:val="24"/>
              </w:rPr>
              <w:t>8</w:t>
            </w:r>
          </w:p>
        </w:tc>
        <w:tc>
          <w:tcPr>
            <w:tcW w:w="1116" w:type="dxa"/>
          </w:tcPr>
          <w:p w:rsidR="00AF670E" w:rsidRPr="00E7386E" w:rsidRDefault="00AF670E" w:rsidP="000A2FA4">
            <w:pPr>
              <w:ind w:hanging="45"/>
              <w:jc w:val="center"/>
              <w:rPr>
                <w:rFonts w:ascii="Times New Roman" w:eastAsia="Times New Roman" w:hAnsi="Times New Roman" w:cs="Times New Roman"/>
                <w:szCs w:val="24"/>
              </w:rPr>
            </w:pPr>
            <w:r w:rsidRPr="00E7386E">
              <w:rPr>
                <w:rFonts w:ascii="Times New Roman" w:eastAsia="Times New Roman" w:hAnsi="Times New Roman" w:cs="Times New Roman"/>
                <w:szCs w:val="24"/>
              </w:rPr>
              <w:t>9</w:t>
            </w:r>
          </w:p>
        </w:tc>
      </w:tr>
      <w:tr w:rsidR="00AF670E" w:rsidRPr="00E7386E" w:rsidTr="00E7386E">
        <w:trPr>
          <w:trHeight w:val="527"/>
        </w:trPr>
        <w:tc>
          <w:tcPr>
            <w:tcW w:w="5920" w:type="dxa"/>
          </w:tcPr>
          <w:p w:rsidR="004C4DC2" w:rsidRPr="00E7386E" w:rsidRDefault="000A2FA4" w:rsidP="00B147BF">
            <w:pPr>
              <w:ind w:firstLine="709"/>
              <w:jc w:val="both"/>
              <w:rPr>
                <w:rFonts w:ascii="Times New Roman" w:eastAsia="Times New Roman" w:hAnsi="Times New Roman" w:cs="Times New Roman"/>
                <w:b/>
                <w:szCs w:val="24"/>
                <w:lang w:val="kk-KZ"/>
              </w:rPr>
            </w:pPr>
            <w:r w:rsidRPr="00E7386E">
              <w:rPr>
                <w:rFonts w:ascii="Times New Roman" w:eastAsia="Times New Roman" w:hAnsi="Times New Roman" w:cs="Times New Roman"/>
                <w:b/>
                <w:szCs w:val="24"/>
              </w:rPr>
              <w:t>Индикатор 1</w:t>
            </w:r>
            <w:r w:rsidR="00AF670E" w:rsidRPr="00E7386E">
              <w:rPr>
                <w:rFonts w:ascii="Times New Roman" w:eastAsia="Times New Roman" w:hAnsi="Times New Roman" w:cs="Times New Roman"/>
                <w:b/>
                <w:szCs w:val="24"/>
              </w:rPr>
              <w:t>.</w:t>
            </w:r>
            <w:r w:rsidR="00A3723B" w:rsidRPr="00E7386E">
              <w:rPr>
                <w:rFonts w:ascii="Times New Roman" w:eastAsia="Times New Roman" w:hAnsi="Times New Roman" w:cs="Times New Roman"/>
                <w:b/>
                <w:szCs w:val="24"/>
                <w:lang w:val="kk-KZ"/>
              </w:rPr>
              <w:t xml:space="preserve"> </w:t>
            </w:r>
          </w:p>
          <w:p w:rsidR="00AF670E" w:rsidRPr="00E7386E" w:rsidRDefault="00A3723B" w:rsidP="002126C7">
            <w:pPr>
              <w:jc w:val="both"/>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Жаңа модификациялы физика, биология кабинеттері</w:t>
            </w:r>
          </w:p>
        </w:tc>
        <w:tc>
          <w:tcPr>
            <w:tcW w:w="1213" w:type="dxa"/>
          </w:tcPr>
          <w:p w:rsidR="00AF670E" w:rsidRPr="00E7386E" w:rsidRDefault="00AF670E" w:rsidP="004C4DC2">
            <w:pPr>
              <w:ind w:hanging="45"/>
              <w:jc w:val="both"/>
              <w:rPr>
                <w:rFonts w:ascii="Times New Roman" w:eastAsia="Times New Roman" w:hAnsi="Times New Roman" w:cs="Times New Roman"/>
                <w:b/>
                <w:szCs w:val="24"/>
              </w:rPr>
            </w:pPr>
          </w:p>
        </w:tc>
        <w:tc>
          <w:tcPr>
            <w:tcW w:w="1422" w:type="dxa"/>
          </w:tcPr>
          <w:p w:rsidR="00AF670E" w:rsidRPr="00E7386E" w:rsidRDefault="008D06A9" w:rsidP="000A2FA4">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дана</w:t>
            </w:r>
          </w:p>
        </w:tc>
        <w:tc>
          <w:tcPr>
            <w:tcW w:w="1147" w:type="dxa"/>
          </w:tcPr>
          <w:p w:rsidR="00AF670E" w:rsidRPr="00E7386E" w:rsidRDefault="00892D5E" w:rsidP="000A2FA4">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3</w:t>
            </w:r>
          </w:p>
        </w:tc>
        <w:tc>
          <w:tcPr>
            <w:tcW w:w="1135" w:type="dxa"/>
          </w:tcPr>
          <w:p w:rsidR="00AF670E" w:rsidRPr="00E7386E" w:rsidRDefault="000A2FA4" w:rsidP="000A2FA4">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0</w:t>
            </w:r>
          </w:p>
        </w:tc>
        <w:tc>
          <w:tcPr>
            <w:tcW w:w="1129" w:type="dxa"/>
          </w:tcPr>
          <w:p w:rsidR="00AF670E" w:rsidRPr="00E7386E" w:rsidRDefault="00A3723B" w:rsidP="000A2FA4">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1</w:t>
            </w:r>
          </w:p>
        </w:tc>
        <w:tc>
          <w:tcPr>
            <w:tcW w:w="1122" w:type="dxa"/>
          </w:tcPr>
          <w:p w:rsidR="00AF670E" w:rsidRPr="00E7386E" w:rsidRDefault="00A3723B" w:rsidP="000A2FA4">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1</w:t>
            </w:r>
          </w:p>
        </w:tc>
        <w:tc>
          <w:tcPr>
            <w:tcW w:w="1117" w:type="dxa"/>
          </w:tcPr>
          <w:p w:rsidR="00AF670E" w:rsidRPr="00E7386E" w:rsidRDefault="000A2FA4" w:rsidP="000A2FA4">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0</w:t>
            </w:r>
          </w:p>
        </w:tc>
        <w:tc>
          <w:tcPr>
            <w:tcW w:w="1116" w:type="dxa"/>
          </w:tcPr>
          <w:p w:rsidR="00AF670E" w:rsidRPr="00E7386E" w:rsidRDefault="000A2FA4" w:rsidP="000A2FA4">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0</w:t>
            </w:r>
          </w:p>
        </w:tc>
      </w:tr>
      <w:tr w:rsidR="00AF670E" w:rsidRPr="00E7386E" w:rsidTr="00E7386E">
        <w:trPr>
          <w:trHeight w:val="513"/>
        </w:trPr>
        <w:tc>
          <w:tcPr>
            <w:tcW w:w="5920" w:type="dxa"/>
          </w:tcPr>
          <w:p w:rsidR="00AF670E" w:rsidRPr="00E7386E" w:rsidRDefault="000A2FA4" w:rsidP="00B147BF">
            <w:pPr>
              <w:ind w:firstLine="709"/>
              <w:jc w:val="both"/>
              <w:rPr>
                <w:rFonts w:ascii="Times New Roman" w:eastAsia="Times New Roman" w:hAnsi="Times New Roman" w:cs="Times New Roman"/>
                <w:b/>
                <w:szCs w:val="24"/>
                <w:lang w:val="kk-KZ"/>
              </w:rPr>
            </w:pPr>
            <w:r w:rsidRPr="00E7386E">
              <w:rPr>
                <w:rFonts w:ascii="Times New Roman" w:eastAsia="Times New Roman" w:hAnsi="Times New Roman" w:cs="Times New Roman"/>
                <w:b/>
                <w:szCs w:val="24"/>
                <w:lang w:val="kk-KZ"/>
              </w:rPr>
              <w:t>Индикатор 2</w:t>
            </w:r>
            <w:r w:rsidR="00A3723B" w:rsidRPr="00E7386E">
              <w:rPr>
                <w:rFonts w:ascii="Times New Roman" w:eastAsia="Times New Roman" w:hAnsi="Times New Roman" w:cs="Times New Roman"/>
                <w:b/>
                <w:szCs w:val="24"/>
                <w:lang w:val="kk-KZ"/>
              </w:rPr>
              <w:t xml:space="preserve">. </w:t>
            </w:r>
          </w:p>
          <w:p w:rsidR="00892D5E" w:rsidRPr="00E7386E" w:rsidRDefault="00892D5E" w:rsidP="00892D5E">
            <w:pPr>
              <w:jc w:val="both"/>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ПИК жабдықталған бөлмелер саны</w:t>
            </w:r>
          </w:p>
        </w:tc>
        <w:tc>
          <w:tcPr>
            <w:tcW w:w="1213" w:type="dxa"/>
          </w:tcPr>
          <w:p w:rsidR="00AF670E" w:rsidRPr="00E7386E" w:rsidRDefault="00AF670E" w:rsidP="004C4DC2">
            <w:pPr>
              <w:ind w:hanging="45"/>
              <w:jc w:val="both"/>
              <w:rPr>
                <w:rFonts w:ascii="Times New Roman" w:eastAsia="Times New Roman" w:hAnsi="Times New Roman" w:cs="Times New Roman"/>
                <w:b/>
                <w:szCs w:val="24"/>
              </w:rPr>
            </w:pPr>
          </w:p>
        </w:tc>
        <w:tc>
          <w:tcPr>
            <w:tcW w:w="1422" w:type="dxa"/>
          </w:tcPr>
          <w:p w:rsidR="00AF670E" w:rsidRPr="00E7386E" w:rsidRDefault="008D06A9" w:rsidP="000A2FA4">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дана</w:t>
            </w:r>
          </w:p>
        </w:tc>
        <w:tc>
          <w:tcPr>
            <w:tcW w:w="1147" w:type="dxa"/>
          </w:tcPr>
          <w:p w:rsidR="00AF670E" w:rsidRPr="00E7386E" w:rsidRDefault="00892D5E" w:rsidP="000A2FA4">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0</w:t>
            </w:r>
          </w:p>
        </w:tc>
        <w:tc>
          <w:tcPr>
            <w:tcW w:w="1135" w:type="dxa"/>
          </w:tcPr>
          <w:p w:rsidR="00AF670E" w:rsidRPr="00E7386E" w:rsidRDefault="00467438" w:rsidP="000A2FA4">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5</w:t>
            </w:r>
          </w:p>
        </w:tc>
        <w:tc>
          <w:tcPr>
            <w:tcW w:w="1129" w:type="dxa"/>
          </w:tcPr>
          <w:p w:rsidR="00AF670E" w:rsidRPr="00E7386E" w:rsidRDefault="00857742" w:rsidP="000A2FA4">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6</w:t>
            </w:r>
          </w:p>
        </w:tc>
        <w:tc>
          <w:tcPr>
            <w:tcW w:w="1122" w:type="dxa"/>
          </w:tcPr>
          <w:p w:rsidR="00AF670E" w:rsidRPr="00E7386E" w:rsidRDefault="00857742" w:rsidP="000A2FA4">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7</w:t>
            </w:r>
          </w:p>
        </w:tc>
        <w:tc>
          <w:tcPr>
            <w:tcW w:w="1117" w:type="dxa"/>
          </w:tcPr>
          <w:p w:rsidR="00AF670E" w:rsidRPr="00E7386E" w:rsidRDefault="00857742" w:rsidP="000A2FA4">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8</w:t>
            </w:r>
          </w:p>
        </w:tc>
        <w:tc>
          <w:tcPr>
            <w:tcW w:w="1116" w:type="dxa"/>
          </w:tcPr>
          <w:p w:rsidR="00AF670E" w:rsidRPr="00E7386E" w:rsidRDefault="00857742" w:rsidP="000A2FA4">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9</w:t>
            </w:r>
          </w:p>
        </w:tc>
      </w:tr>
      <w:tr w:rsidR="00892D5E" w:rsidRPr="00E7386E" w:rsidTr="00E7386E">
        <w:trPr>
          <w:trHeight w:val="527"/>
        </w:trPr>
        <w:tc>
          <w:tcPr>
            <w:tcW w:w="5920" w:type="dxa"/>
          </w:tcPr>
          <w:p w:rsidR="00892D5E" w:rsidRPr="00E7386E" w:rsidRDefault="00892D5E" w:rsidP="00892D5E">
            <w:pPr>
              <w:ind w:firstLine="709"/>
              <w:jc w:val="both"/>
              <w:rPr>
                <w:rFonts w:ascii="Times New Roman" w:eastAsia="Times New Roman" w:hAnsi="Times New Roman" w:cs="Times New Roman"/>
                <w:b/>
                <w:szCs w:val="24"/>
                <w:lang w:val="kk-KZ"/>
              </w:rPr>
            </w:pPr>
            <w:r w:rsidRPr="00E7386E">
              <w:rPr>
                <w:rFonts w:ascii="Times New Roman" w:eastAsia="Times New Roman" w:hAnsi="Times New Roman" w:cs="Times New Roman"/>
                <w:b/>
                <w:szCs w:val="24"/>
                <w:lang w:val="kk-KZ"/>
              </w:rPr>
              <w:t>Индикатор</w:t>
            </w:r>
            <w:r w:rsidR="000A2FA4" w:rsidRPr="00E7386E">
              <w:rPr>
                <w:rFonts w:ascii="Times New Roman" w:eastAsia="Times New Roman" w:hAnsi="Times New Roman" w:cs="Times New Roman"/>
                <w:b/>
                <w:szCs w:val="24"/>
                <w:lang w:val="kk-KZ"/>
              </w:rPr>
              <w:t xml:space="preserve"> 3</w:t>
            </w:r>
            <w:r w:rsidRPr="00E7386E">
              <w:rPr>
                <w:rFonts w:ascii="Times New Roman" w:eastAsia="Times New Roman" w:hAnsi="Times New Roman" w:cs="Times New Roman"/>
                <w:b/>
                <w:szCs w:val="24"/>
                <w:lang w:val="kk-KZ"/>
              </w:rPr>
              <w:t xml:space="preserve">. </w:t>
            </w:r>
          </w:p>
          <w:p w:rsidR="00892D5E" w:rsidRPr="00E7386E" w:rsidRDefault="00892D5E" w:rsidP="000A2FA4">
            <w:pPr>
              <w:jc w:val="both"/>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Бір оқушыға келетін комп</w:t>
            </w:r>
            <w:r w:rsidR="00696D1D" w:rsidRPr="00E7386E">
              <w:rPr>
                <w:rFonts w:ascii="Times New Roman" w:eastAsia="Times New Roman" w:hAnsi="Times New Roman" w:cs="Times New Roman"/>
                <w:szCs w:val="24"/>
                <w:lang w:val="kk-KZ"/>
              </w:rPr>
              <w:t>ь</w:t>
            </w:r>
            <w:r w:rsidR="000A2FA4" w:rsidRPr="00E7386E">
              <w:rPr>
                <w:rFonts w:ascii="Times New Roman" w:eastAsia="Times New Roman" w:hAnsi="Times New Roman" w:cs="Times New Roman"/>
                <w:szCs w:val="24"/>
                <w:lang w:val="kk-KZ"/>
              </w:rPr>
              <w:t>ютер саны</w:t>
            </w:r>
          </w:p>
        </w:tc>
        <w:tc>
          <w:tcPr>
            <w:tcW w:w="1213" w:type="dxa"/>
          </w:tcPr>
          <w:p w:rsidR="00892D5E" w:rsidRPr="00E7386E" w:rsidRDefault="00892D5E" w:rsidP="004C4DC2">
            <w:pPr>
              <w:ind w:hanging="45"/>
              <w:jc w:val="both"/>
              <w:rPr>
                <w:rFonts w:ascii="Times New Roman" w:eastAsia="Times New Roman" w:hAnsi="Times New Roman" w:cs="Times New Roman"/>
                <w:b/>
                <w:szCs w:val="24"/>
              </w:rPr>
            </w:pPr>
          </w:p>
        </w:tc>
        <w:tc>
          <w:tcPr>
            <w:tcW w:w="1422" w:type="dxa"/>
          </w:tcPr>
          <w:p w:rsidR="00892D5E" w:rsidRPr="00E7386E" w:rsidRDefault="008D06A9" w:rsidP="000A2FA4">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дана</w:t>
            </w:r>
          </w:p>
        </w:tc>
        <w:tc>
          <w:tcPr>
            <w:tcW w:w="1147" w:type="dxa"/>
          </w:tcPr>
          <w:p w:rsidR="00892D5E" w:rsidRPr="00E7386E" w:rsidRDefault="0016398A" w:rsidP="000A2FA4">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7</w:t>
            </w:r>
          </w:p>
        </w:tc>
        <w:tc>
          <w:tcPr>
            <w:tcW w:w="1135" w:type="dxa"/>
          </w:tcPr>
          <w:p w:rsidR="00892D5E" w:rsidRPr="00E7386E" w:rsidRDefault="0016398A" w:rsidP="000A2FA4">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6</w:t>
            </w:r>
          </w:p>
        </w:tc>
        <w:tc>
          <w:tcPr>
            <w:tcW w:w="1129" w:type="dxa"/>
          </w:tcPr>
          <w:p w:rsidR="00892D5E" w:rsidRPr="00E7386E" w:rsidRDefault="0016398A" w:rsidP="000A2FA4">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6</w:t>
            </w:r>
          </w:p>
        </w:tc>
        <w:tc>
          <w:tcPr>
            <w:tcW w:w="1122" w:type="dxa"/>
          </w:tcPr>
          <w:p w:rsidR="00892D5E" w:rsidRPr="00E7386E" w:rsidRDefault="0016398A" w:rsidP="000A2FA4">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5</w:t>
            </w:r>
          </w:p>
        </w:tc>
        <w:tc>
          <w:tcPr>
            <w:tcW w:w="1117" w:type="dxa"/>
          </w:tcPr>
          <w:p w:rsidR="00892D5E" w:rsidRPr="00E7386E" w:rsidRDefault="0016398A" w:rsidP="000A2FA4">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4</w:t>
            </w:r>
          </w:p>
        </w:tc>
        <w:tc>
          <w:tcPr>
            <w:tcW w:w="1116" w:type="dxa"/>
          </w:tcPr>
          <w:p w:rsidR="00892D5E" w:rsidRPr="00E7386E" w:rsidRDefault="0016398A" w:rsidP="000A2FA4">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4</w:t>
            </w:r>
          </w:p>
        </w:tc>
      </w:tr>
      <w:tr w:rsidR="008D06A9" w:rsidRPr="00E7386E" w:rsidTr="00E7386E">
        <w:trPr>
          <w:trHeight w:val="527"/>
        </w:trPr>
        <w:tc>
          <w:tcPr>
            <w:tcW w:w="5920" w:type="dxa"/>
          </w:tcPr>
          <w:p w:rsidR="008D06A9" w:rsidRPr="00E7386E" w:rsidRDefault="008D06A9" w:rsidP="008D06A9">
            <w:pPr>
              <w:ind w:firstLine="709"/>
              <w:jc w:val="both"/>
              <w:rPr>
                <w:rFonts w:ascii="Times New Roman" w:eastAsia="Times New Roman" w:hAnsi="Times New Roman" w:cs="Times New Roman"/>
                <w:b/>
                <w:szCs w:val="24"/>
                <w:lang w:val="kk-KZ"/>
              </w:rPr>
            </w:pPr>
            <w:r w:rsidRPr="00E7386E">
              <w:rPr>
                <w:rFonts w:ascii="Times New Roman" w:eastAsia="Times New Roman" w:hAnsi="Times New Roman" w:cs="Times New Roman"/>
                <w:b/>
                <w:szCs w:val="24"/>
                <w:lang w:val="kk-KZ"/>
              </w:rPr>
              <w:t xml:space="preserve">Индикатор 4. </w:t>
            </w:r>
          </w:p>
          <w:p w:rsidR="008D06A9" w:rsidRPr="00E7386E" w:rsidRDefault="008D06A9" w:rsidP="008D06A9">
            <w:pPr>
              <w:jc w:val="both"/>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Сандық сауаттылықты меңгерген мұғалімдер саны</w:t>
            </w:r>
          </w:p>
        </w:tc>
        <w:tc>
          <w:tcPr>
            <w:tcW w:w="1213" w:type="dxa"/>
          </w:tcPr>
          <w:p w:rsidR="008D06A9" w:rsidRPr="00E7386E" w:rsidRDefault="008D06A9" w:rsidP="004C4DC2">
            <w:pPr>
              <w:ind w:hanging="45"/>
              <w:jc w:val="both"/>
              <w:rPr>
                <w:rFonts w:ascii="Times New Roman" w:eastAsia="Times New Roman" w:hAnsi="Times New Roman" w:cs="Times New Roman"/>
                <w:b/>
                <w:szCs w:val="24"/>
              </w:rPr>
            </w:pPr>
          </w:p>
        </w:tc>
        <w:tc>
          <w:tcPr>
            <w:tcW w:w="1422" w:type="dxa"/>
          </w:tcPr>
          <w:p w:rsidR="008D06A9" w:rsidRPr="00E7386E" w:rsidRDefault="008D06A9" w:rsidP="000A2FA4">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адам</w:t>
            </w:r>
          </w:p>
        </w:tc>
        <w:tc>
          <w:tcPr>
            <w:tcW w:w="1147" w:type="dxa"/>
          </w:tcPr>
          <w:p w:rsidR="008D06A9" w:rsidRPr="00E7386E" w:rsidRDefault="0016398A" w:rsidP="000A2FA4">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48</w:t>
            </w:r>
          </w:p>
        </w:tc>
        <w:tc>
          <w:tcPr>
            <w:tcW w:w="1135" w:type="dxa"/>
          </w:tcPr>
          <w:p w:rsidR="008D06A9" w:rsidRPr="00E7386E" w:rsidRDefault="0016398A" w:rsidP="000A2FA4">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58</w:t>
            </w:r>
          </w:p>
        </w:tc>
        <w:tc>
          <w:tcPr>
            <w:tcW w:w="1129" w:type="dxa"/>
          </w:tcPr>
          <w:p w:rsidR="008D06A9" w:rsidRPr="00E7386E" w:rsidRDefault="0016398A" w:rsidP="000A2FA4">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68</w:t>
            </w:r>
          </w:p>
        </w:tc>
        <w:tc>
          <w:tcPr>
            <w:tcW w:w="1122" w:type="dxa"/>
          </w:tcPr>
          <w:p w:rsidR="008D06A9" w:rsidRPr="00E7386E" w:rsidRDefault="0016398A" w:rsidP="000A2FA4">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78</w:t>
            </w:r>
          </w:p>
        </w:tc>
        <w:tc>
          <w:tcPr>
            <w:tcW w:w="1117" w:type="dxa"/>
          </w:tcPr>
          <w:p w:rsidR="008D06A9" w:rsidRPr="00E7386E" w:rsidRDefault="0016398A" w:rsidP="000A2FA4">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88</w:t>
            </w:r>
          </w:p>
        </w:tc>
        <w:tc>
          <w:tcPr>
            <w:tcW w:w="1116" w:type="dxa"/>
          </w:tcPr>
          <w:p w:rsidR="008D06A9" w:rsidRPr="00E7386E" w:rsidRDefault="0016398A" w:rsidP="000A2FA4">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94</w:t>
            </w:r>
          </w:p>
        </w:tc>
      </w:tr>
      <w:tr w:rsidR="00AF670E" w:rsidRPr="00E7386E" w:rsidTr="00E7386E">
        <w:trPr>
          <w:trHeight w:val="256"/>
        </w:trPr>
        <w:tc>
          <w:tcPr>
            <w:tcW w:w="15321" w:type="dxa"/>
            <w:gridSpan w:val="9"/>
          </w:tcPr>
          <w:p w:rsidR="00AF670E" w:rsidRPr="00E7386E" w:rsidRDefault="00AF670E" w:rsidP="00467438">
            <w:pPr>
              <w:ind w:hanging="45"/>
              <w:jc w:val="both"/>
              <w:rPr>
                <w:rFonts w:ascii="Times New Roman" w:eastAsia="Times New Roman" w:hAnsi="Times New Roman" w:cs="Times New Roman"/>
                <w:b/>
                <w:szCs w:val="24"/>
              </w:rPr>
            </w:pPr>
            <w:r w:rsidRPr="00E7386E">
              <w:rPr>
                <w:rFonts w:ascii="Times New Roman" w:eastAsia="Times New Roman" w:hAnsi="Times New Roman" w:cs="Times New Roman"/>
                <w:bCs/>
                <w:szCs w:val="24"/>
              </w:rPr>
              <w:t>Мақсатты индикаторға жетудің жолдары, құралдары мен әдістері:</w:t>
            </w:r>
          </w:p>
        </w:tc>
      </w:tr>
      <w:tr w:rsidR="00AF670E" w:rsidRPr="00E7386E" w:rsidTr="00E7386E">
        <w:trPr>
          <w:trHeight w:val="799"/>
        </w:trPr>
        <w:tc>
          <w:tcPr>
            <w:tcW w:w="5920" w:type="dxa"/>
          </w:tcPr>
          <w:p w:rsidR="004C4DC2" w:rsidRPr="00E7386E" w:rsidRDefault="00AF670E" w:rsidP="00B147BF">
            <w:pPr>
              <w:ind w:firstLine="709"/>
              <w:jc w:val="both"/>
              <w:rPr>
                <w:rFonts w:ascii="Times New Roman" w:hAnsi="Times New Roman" w:cs="Times New Roman"/>
                <w:b/>
                <w:szCs w:val="24"/>
                <w:lang w:val="kk-KZ"/>
              </w:rPr>
            </w:pPr>
            <w:r w:rsidRPr="00E7386E">
              <w:rPr>
                <w:rFonts w:ascii="Times New Roman" w:hAnsi="Times New Roman" w:cs="Times New Roman"/>
                <w:b/>
                <w:szCs w:val="24"/>
                <w:lang w:val="kk-KZ"/>
              </w:rPr>
              <w:t>Көрсеткіш</w:t>
            </w:r>
            <w:r w:rsidRPr="00E7386E">
              <w:rPr>
                <w:rFonts w:ascii="Times New Roman" w:hAnsi="Times New Roman" w:cs="Times New Roman"/>
                <w:b/>
                <w:szCs w:val="24"/>
              </w:rPr>
              <w:t xml:space="preserve"> 1</w:t>
            </w:r>
            <w:r w:rsidR="00A3723B" w:rsidRPr="00E7386E">
              <w:rPr>
                <w:rFonts w:ascii="Times New Roman" w:hAnsi="Times New Roman" w:cs="Times New Roman"/>
                <w:b/>
                <w:szCs w:val="24"/>
                <w:lang w:val="kk-KZ"/>
              </w:rPr>
              <w:t xml:space="preserve">. </w:t>
            </w:r>
          </w:p>
          <w:p w:rsidR="00AF670E" w:rsidRPr="00E7386E" w:rsidRDefault="00A3723B" w:rsidP="002126C7">
            <w:pPr>
              <w:jc w:val="both"/>
              <w:rPr>
                <w:rFonts w:ascii="Times New Roman" w:eastAsia="Times New Roman" w:hAnsi="Times New Roman" w:cs="Times New Roman"/>
                <w:szCs w:val="24"/>
                <w:lang w:val="kk-KZ"/>
              </w:rPr>
            </w:pPr>
            <w:r w:rsidRPr="00E7386E">
              <w:rPr>
                <w:rFonts w:ascii="Times New Roman" w:hAnsi="Times New Roman" w:cs="Times New Roman"/>
                <w:szCs w:val="24"/>
                <w:lang w:val="kk-KZ"/>
              </w:rPr>
              <w:t>Қазіргі заман жабдықтарымен жарақталған қазақ тілі кабинеті</w:t>
            </w:r>
          </w:p>
        </w:tc>
        <w:tc>
          <w:tcPr>
            <w:tcW w:w="1213" w:type="dxa"/>
          </w:tcPr>
          <w:p w:rsidR="00AF670E" w:rsidRPr="00E7386E" w:rsidRDefault="00AF670E" w:rsidP="004C4DC2">
            <w:pPr>
              <w:ind w:hanging="45"/>
              <w:jc w:val="both"/>
              <w:rPr>
                <w:rFonts w:ascii="Times New Roman" w:eastAsia="Times New Roman" w:hAnsi="Times New Roman" w:cs="Times New Roman"/>
                <w:b/>
                <w:szCs w:val="24"/>
                <w:lang w:val="kk-KZ"/>
              </w:rPr>
            </w:pPr>
          </w:p>
        </w:tc>
        <w:tc>
          <w:tcPr>
            <w:tcW w:w="1422" w:type="dxa"/>
          </w:tcPr>
          <w:p w:rsidR="00AF670E" w:rsidRPr="00E7386E" w:rsidRDefault="00A3723B" w:rsidP="0034468A">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дана</w:t>
            </w:r>
          </w:p>
        </w:tc>
        <w:tc>
          <w:tcPr>
            <w:tcW w:w="1147" w:type="dxa"/>
          </w:tcPr>
          <w:p w:rsidR="00AF670E" w:rsidRPr="00E7386E" w:rsidRDefault="00AF670E" w:rsidP="004C4DC2">
            <w:pPr>
              <w:ind w:hanging="45"/>
              <w:jc w:val="both"/>
              <w:rPr>
                <w:rFonts w:ascii="Times New Roman" w:eastAsia="Times New Roman" w:hAnsi="Times New Roman" w:cs="Times New Roman"/>
                <w:b/>
                <w:szCs w:val="24"/>
              </w:rPr>
            </w:pPr>
          </w:p>
        </w:tc>
        <w:tc>
          <w:tcPr>
            <w:tcW w:w="1135" w:type="dxa"/>
          </w:tcPr>
          <w:p w:rsidR="00AF670E" w:rsidRPr="00E7386E" w:rsidRDefault="00892D5E" w:rsidP="0034468A">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1</w:t>
            </w:r>
          </w:p>
        </w:tc>
        <w:tc>
          <w:tcPr>
            <w:tcW w:w="1129" w:type="dxa"/>
          </w:tcPr>
          <w:p w:rsidR="00AF670E" w:rsidRPr="00E7386E" w:rsidRDefault="00AF670E" w:rsidP="0034468A">
            <w:pPr>
              <w:ind w:hanging="45"/>
              <w:jc w:val="center"/>
              <w:rPr>
                <w:rFonts w:ascii="Times New Roman" w:eastAsia="Times New Roman" w:hAnsi="Times New Roman" w:cs="Times New Roman"/>
                <w:szCs w:val="24"/>
                <w:lang w:val="kk-KZ"/>
              </w:rPr>
            </w:pPr>
          </w:p>
        </w:tc>
        <w:tc>
          <w:tcPr>
            <w:tcW w:w="1122" w:type="dxa"/>
          </w:tcPr>
          <w:p w:rsidR="00AF670E" w:rsidRPr="00E7386E" w:rsidRDefault="00A3723B" w:rsidP="0034468A">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1</w:t>
            </w:r>
          </w:p>
        </w:tc>
        <w:tc>
          <w:tcPr>
            <w:tcW w:w="1117" w:type="dxa"/>
          </w:tcPr>
          <w:p w:rsidR="00AF670E" w:rsidRPr="00E7386E" w:rsidRDefault="00AF670E" w:rsidP="004C4DC2">
            <w:pPr>
              <w:ind w:hanging="45"/>
              <w:jc w:val="both"/>
              <w:rPr>
                <w:rFonts w:ascii="Times New Roman" w:eastAsia="Times New Roman" w:hAnsi="Times New Roman" w:cs="Times New Roman"/>
                <w:b/>
                <w:szCs w:val="24"/>
              </w:rPr>
            </w:pPr>
          </w:p>
        </w:tc>
        <w:tc>
          <w:tcPr>
            <w:tcW w:w="1116" w:type="dxa"/>
          </w:tcPr>
          <w:p w:rsidR="00AF670E" w:rsidRPr="00E7386E" w:rsidRDefault="00AF670E" w:rsidP="004C4DC2">
            <w:pPr>
              <w:ind w:hanging="45"/>
              <w:jc w:val="both"/>
              <w:rPr>
                <w:rFonts w:ascii="Times New Roman" w:eastAsia="Times New Roman" w:hAnsi="Times New Roman" w:cs="Times New Roman"/>
                <w:b/>
                <w:szCs w:val="24"/>
              </w:rPr>
            </w:pPr>
          </w:p>
        </w:tc>
      </w:tr>
      <w:tr w:rsidR="00AF670E" w:rsidRPr="00E7386E" w:rsidTr="00E7386E">
        <w:trPr>
          <w:trHeight w:val="785"/>
        </w:trPr>
        <w:tc>
          <w:tcPr>
            <w:tcW w:w="5920" w:type="dxa"/>
          </w:tcPr>
          <w:p w:rsidR="004C4DC2" w:rsidRPr="00E7386E" w:rsidRDefault="00AF670E" w:rsidP="00B147BF">
            <w:pPr>
              <w:ind w:firstLine="709"/>
              <w:jc w:val="both"/>
              <w:rPr>
                <w:rFonts w:ascii="Times New Roman" w:hAnsi="Times New Roman" w:cs="Times New Roman"/>
                <w:b/>
                <w:szCs w:val="24"/>
                <w:lang w:val="kk-KZ"/>
              </w:rPr>
            </w:pPr>
            <w:r w:rsidRPr="00E7386E">
              <w:rPr>
                <w:rFonts w:ascii="Times New Roman" w:hAnsi="Times New Roman" w:cs="Times New Roman"/>
                <w:b/>
                <w:szCs w:val="24"/>
                <w:lang w:val="kk-KZ"/>
              </w:rPr>
              <w:t>Көрсеткіш</w:t>
            </w:r>
            <w:r w:rsidRPr="00E7386E">
              <w:rPr>
                <w:rFonts w:ascii="Times New Roman" w:hAnsi="Times New Roman" w:cs="Times New Roman"/>
                <w:b/>
                <w:szCs w:val="24"/>
              </w:rPr>
              <w:t xml:space="preserve"> 2</w:t>
            </w:r>
            <w:r w:rsidR="00A3723B" w:rsidRPr="00E7386E">
              <w:rPr>
                <w:rFonts w:ascii="Times New Roman" w:hAnsi="Times New Roman" w:cs="Times New Roman"/>
                <w:b/>
                <w:szCs w:val="24"/>
                <w:lang w:val="kk-KZ"/>
              </w:rPr>
              <w:t xml:space="preserve">. </w:t>
            </w:r>
          </w:p>
          <w:p w:rsidR="00AF670E" w:rsidRPr="00E7386E" w:rsidRDefault="00A3723B" w:rsidP="002126C7">
            <w:pPr>
              <w:jc w:val="both"/>
              <w:rPr>
                <w:rFonts w:ascii="Times New Roman" w:eastAsia="Times New Roman" w:hAnsi="Times New Roman" w:cs="Times New Roman"/>
                <w:szCs w:val="24"/>
                <w:lang w:val="kk-KZ"/>
              </w:rPr>
            </w:pPr>
            <w:r w:rsidRPr="00E7386E">
              <w:rPr>
                <w:rFonts w:ascii="Times New Roman" w:hAnsi="Times New Roman" w:cs="Times New Roman"/>
                <w:szCs w:val="24"/>
                <w:lang w:val="kk-KZ"/>
              </w:rPr>
              <w:t>Қазіргі заман жабдықтарымен жарақталған орыс тілі кабинеті</w:t>
            </w:r>
          </w:p>
        </w:tc>
        <w:tc>
          <w:tcPr>
            <w:tcW w:w="1213" w:type="dxa"/>
          </w:tcPr>
          <w:p w:rsidR="00AF670E" w:rsidRPr="00E7386E" w:rsidRDefault="00AF670E" w:rsidP="004C4DC2">
            <w:pPr>
              <w:ind w:hanging="45"/>
              <w:jc w:val="both"/>
              <w:rPr>
                <w:rFonts w:ascii="Times New Roman" w:eastAsia="Times New Roman" w:hAnsi="Times New Roman" w:cs="Times New Roman"/>
                <w:b/>
                <w:szCs w:val="24"/>
                <w:lang w:val="kk-KZ"/>
              </w:rPr>
            </w:pPr>
          </w:p>
        </w:tc>
        <w:tc>
          <w:tcPr>
            <w:tcW w:w="1422" w:type="dxa"/>
          </w:tcPr>
          <w:p w:rsidR="00AF670E" w:rsidRPr="00E7386E" w:rsidRDefault="008D06A9" w:rsidP="0034468A">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дана</w:t>
            </w:r>
          </w:p>
        </w:tc>
        <w:tc>
          <w:tcPr>
            <w:tcW w:w="1147" w:type="dxa"/>
          </w:tcPr>
          <w:p w:rsidR="00AF670E" w:rsidRPr="00E7386E" w:rsidRDefault="00AF670E" w:rsidP="004C4DC2">
            <w:pPr>
              <w:ind w:hanging="45"/>
              <w:jc w:val="both"/>
              <w:rPr>
                <w:rFonts w:ascii="Times New Roman" w:eastAsia="Times New Roman" w:hAnsi="Times New Roman" w:cs="Times New Roman"/>
                <w:b/>
                <w:szCs w:val="24"/>
                <w:lang w:val="kk-KZ"/>
              </w:rPr>
            </w:pPr>
          </w:p>
        </w:tc>
        <w:tc>
          <w:tcPr>
            <w:tcW w:w="1135" w:type="dxa"/>
          </w:tcPr>
          <w:p w:rsidR="00AF670E" w:rsidRPr="00E7386E" w:rsidRDefault="00AF670E" w:rsidP="0034468A">
            <w:pPr>
              <w:ind w:hanging="45"/>
              <w:jc w:val="center"/>
              <w:rPr>
                <w:rFonts w:ascii="Times New Roman" w:eastAsia="Times New Roman" w:hAnsi="Times New Roman" w:cs="Times New Roman"/>
                <w:szCs w:val="24"/>
                <w:lang w:val="kk-KZ"/>
              </w:rPr>
            </w:pPr>
          </w:p>
        </w:tc>
        <w:tc>
          <w:tcPr>
            <w:tcW w:w="1129" w:type="dxa"/>
          </w:tcPr>
          <w:p w:rsidR="00AF670E" w:rsidRPr="00E7386E" w:rsidRDefault="0016398A" w:rsidP="0034468A">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1</w:t>
            </w:r>
          </w:p>
        </w:tc>
        <w:tc>
          <w:tcPr>
            <w:tcW w:w="1122" w:type="dxa"/>
          </w:tcPr>
          <w:p w:rsidR="00AF670E" w:rsidRPr="00E7386E" w:rsidRDefault="00AF670E" w:rsidP="0034468A">
            <w:pPr>
              <w:ind w:hanging="45"/>
              <w:jc w:val="center"/>
              <w:rPr>
                <w:rFonts w:ascii="Times New Roman" w:eastAsia="Times New Roman" w:hAnsi="Times New Roman" w:cs="Times New Roman"/>
                <w:szCs w:val="24"/>
                <w:lang w:val="kk-KZ"/>
              </w:rPr>
            </w:pPr>
          </w:p>
        </w:tc>
        <w:tc>
          <w:tcPr>
            <w:tcW w:w="1117" w:type="dxa"/>
          </w:tcPr>
          <w:p w:rsidR="00AF670E" w:rsidRPr="00E7386E" w:rsidRDefault="00AF670E" w:rsidP="004C4DC2">
            <w:pPr>
              <w:ind w:hanging="45"/>
              <w:jc w:val="both"/>
              <w:rPr>
                <w:rFonts w:ascii="Times New Roman" w:eastAsia="Times New Roman" w:hAnsi="Times New Roman" w:cs="Times New Roman"/>
                <w:b/>
                <w:szCs w:val="24"/>
                <w:lang w:val="kk-KZ"/>
              </w:rPr>
            </w:pPr>
          </w:p>
        </w:tc>
        <w:tc>
          <w:tcPr>
            <w:tcW w:w="1116" w:type="dxa"/>
          </w:tcPr>
          <w:p w:rsidR="00AF670E" w:rsidRPr="00E7386E" w:rsidRDefault="00AF670E" w:rsidP="004C4DC2">
            <w:pPr>
              <w:ind w:hanging="45"/>
              <w:jc w:val="both"/>
              <w:rPr>
                <w:rFonts w:ascii="Times New Roman" w:eastAsia="Times New Roman" w:hAnsi="Times New Roman" w:cs="Times New Roman"/>
                <w:b/>
                <w:szCs w:val="24"/>
                <w:lang w:val="kk-KZ"/>
              </w:rPr>
            </w:pPr>
          </w:p>
        </w:tc>
      </w:tr>
      <w:tr w:rsidR="00A3723B" w:rsidRPr="00E7386E" w:rsidTr="00E7386E">
        <w:trPr>
          <w:trHeight w:val="527"/>
        </w:trPr>
        <w:tc>
          <w:tcPr>
            <w:tcW w:w="5920" w:type="dxa"/>
          </w:tcPr>
          <w:p w:rsidR="004C4DC2" w:rsidRPr="00E7386E" w:rsidRDefault="00A3723B" w:rsidP="00B147BF">
            <w:pPr>
              <w:ind w:firstLine="709"/>
              <w:jc w:val="both"/>
              <w:rPr>
                <w:rFonts w:ascii="Times New Roman" w:hAnsi="Times New Roman" w:cs="Times New Roman"/>
                <w:b/>
                <w:szCs w:val="24"/>
                <w:lang w:val="kk-KZ"/>
              </w:rPr>
            </w:pPr>
            <w:r w:rsidRPr="00E7386E">
              <w:rPr>
                <w:rFonts w:ascii="Times New Roman" w:hAnsi="Times New Roman" w:cs="Times New Roman"/>
                <w:b/>
                <w:szCs w:val="24"/>
                <w:lang w:val="kk-KZ"/>
              </w:rPr>
              <w:t xml:space="preserve">Көрсеткіш3. </w:t>
            </w:r>
          </w:p>
          <w:p w:rsidR="00A3723B" w:rsidRPr="00E7386E" w:rsidRDefault="00AB47EA" w:rsidP="002126C7">
            <w:pPr>
              <w:jc w:val="both"/>
              <w:rPr>
                <w:rFonts w:ascii="Times New Roman" w:eastAsia="Times New Roman" w:hAnsi="Times New Roman" w:cs="Times New Roman"/>
                <w:szCs w:val="24"/>
                <w:lang w:val="kk-KZ"/>
              </w:rPr>
            </w:pPr>
            <w:r w:rsidRPr="00E7386E">
              <w:rPr>
                <w:rFonts w:ascii="Times New Roman" w:hAnsi="Times New Roman" w:cs="Times New Roman"/>
                <w:szCs w:val="24"/>
                <w:lang w:val="kk-KZ"/>
              </w:rPr>
              <w:t>Мультимедиялы-лингафонды кабинет</w:t>
            </w:r>
          </w:p>
        </w:tc>
        <w:tc>
          <w:tcPr>
            <w:tcW w:w="1213" w:type="dxa"/>
          </w:tcPr>
          <w:p w:rsidR="00A3723B" w:rsidRPr="00E7386E" w:rsidRDefault="00A3723B" w:rsidP="004C4DC2">
            <w:pPr>
              <w:ind w:hanging="45"/>
              <w:jc w:val="both"/>
              <w:rPr>
                <w:rFonts w:ascii="Times New Roman" w:eastAsia="Times New Roman" w:hAnsi="Times New Roman" w:cs="Times New Roman"/>
                <w:b/>
                <w:szCs w:val="24"/>
                <w:lang w:val="kk-KZ"/>
              </w:rPr>
            </w:pPr>
          </w:p>
        </w:tc>
        <w:tc>
          <w:tcPr>
            <w:tcW w:w="1422" w:type="dxa"/>
          </w:tcPr>
          <w:p w:rsidR="00A3723B" w:rsidRPr="00E7386E" w:rsidRDefault="00AB47EA" w:rsidP="0034468A">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дана</w:t>
            </w:r>
          </w:p>
        </w:tc>
        <w:tc>
          <w:tcPr>
            <w:tcW w:w="1147" w:type="dxa"/>
          </w:tcPr>
          <w:p w:rsidR="00A3723B" w:rsidRPr="00E7386E" w:rsidRDefault="00A3723B" w:rsidP="004C4DC2">
            <w:pPr>
              <w:ind w:hanging="45"/>
              <w:jc w:val="both"/>
              <w:rPr>
                <w:rFonts w:ascii="Times New Roman" w:eastAsia="Times New Roman" w:hAnsi="Times New Roman" w:cs="Times New Roman"/>
                <w:b/>
                <w:szCs w:val="24"/>
                <w:lang w:val="kk-KZ"/>
              </w:rPr>
            </w:pPr>
          </w:p>
        </w:tc>
        <w:tc>
          <w:tcPr>
            <w:tcW w:w="1135" w:type="dxa"/>
          </w:tcPr>
          <w:p w:rsidR="00A3723B" w:rsidRPr="00E7386E" w:rsidRDefault="00A3723B" w:rsidP="0034468A">
            <w:pPr>
              <w:ind w:hanging="45"/>
              <w:jc w:val="center"/>
              <w:rPr>
                <w:rFonts w:ascii="Times New Roman" w:eastAsia="Times New Roman" w:hAnsi="Times New Roman" w:cs="Times New Roman"/>
                <w:szCs w:val="24"/>
                <w:lang w:val="kk-KZ"/>
              </w:rPr>
            </w:pPr>
          </w:p>
        </w:tc>
        <w:tc>
          <w:tcPr>
            <w:tcW w:w="1129" w:type="dxa"/>
          </w:tcPr>
          <w:p w:rsidR="00A3723B" w:rsidRPr="00E7386E" w:rsidRDefault="00A3723B" w:rsidP="0034468A">
            <w:pPr>
              <w:ind w:hanging="45"/>
              <w:jc w:val="center"/>
              <w:rPr>
                <w:rFonts w:ascii="Times New Roman" w:eastAsia="Times New Roman" w:hAnsi="Times New Roman" w:cs="Times New Roman"/>
                <w:szCs w:val="24"/>
                <w:lang w:val="kk-KZ"/>
              </w:rPr>
            </w:pPr>
          </w:p>
        </w:tc>
        <w:tc>
          <w:tcPr>
            <w:tcW w:w="1122" w:type="dxa"/>
          </w:tcPr>
          <w:p w:rsidR="00A3723B" w:rsidRPr="00E7386E" w:rsidRDefault="00A3723B" w:rsidP="0034468A">
            <w:pPr>
              <w:ind w:hanging="45"/>
              <w:jc w:val="center"/>
              <w:rPr>
                <w:rFonts w:ascii="Times New Roman" w:eastAsia="Times New Roman" w:hAnsi="Times New Roman" w:cs="Times New Roman"/>
                <w:szCs w:val="24"/>
                <w:lang w:val="kk-KZ"/>
              </w:rPr>
            </w:pPr>
          </w:p>
        </w:tc>
        <w:tc>
          <w:tcPr>
            <w:tcW w:w="1117" w:type="dxa"/>
          </w:tcPr>
          <w:p w:rsidR="00A3723B" w:rsidRPr="00E7386E" w:rsidRDefault="00AB47EA" w:rsidP="0034468A">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1</w:t>
            </w:r>
          </w:p>
        </w:tc>
        <w:tc>
          <w:tcPr>
            <w:tcW w:w="1116" w:type="dxa"/>
          </w:tcPr>
          <w:p w:rsidR="00A3723B" w:rsidRPr="00E7386E" w:rsidRDefault="00A3723B" w:rsidP="004C4DC2">
            <w:pPr>
              <w:ind w:hanging="45"/>
              <w:jc w:val="both"/>
              <w:rPr>
                <w:rFonts w:ascii="Times New Roman" w:eastAsia="Times New Roman" w:hAnsi="Times New Roman" w:cs="Times New Roman"/>
                <w:b/>
                <w:szCs w:val="24"/>
                <w:lang w:val="kk-KZ"/>
              </w:rPr>
            </w:pPr>
          </w:p>
        </w:tc>
      </w:tr>
      <w:tr w:rsidR="00AB47EA" w:rsidRPr="00E7386E" w:rsidTr="00E7386E">
        <w:trPr>
          <w:trHeight w:val="770"/>
        </w:trPr>
        <w:tc>
          <w:tcPr>
            <w:tcW w:w="5920" w:type="dxa"/>
          </w:tcPr>
          <w:p w:rsidR="004C4DC2" w:rsidRPr="00E7386E" w:rsidRDefault="00AB47EA" w:rsidP="00B147BF">
            <w:pPr>
              <w:ind w:firstLine="709"/>
              <w:jc w:val="both"/>
              <w:rPr>
                <w:rFonts w:ascii="Times New Roman" w:hAnsi="Times New Roman" w:cs="Times New Roman"/>
                <w:b/>
                <w:szCs w:val="24"/>
                <w:lang w:val="kk-KZ"/>
              </w:rPr>
            </w:pPr>
            <w:r w:rsidRPr="00E7386E">
              <w:rPr>
                <w:rFonts w:ascii="Times New Roman" w:hAnsi="Times New Roman" w:cs="Times New Roman"/>
                <w:b/>
                <w:szCs w:val="24"/>
                <w:lang w:val="kk-KZ"/>
              </w:rPr>
              <w:t xml:space="preserve">Көрсеткіш4. </w:t>
            </w:r>
          </w:p>
          <w:p w:rsidR="00AB47EA" w:rsidRPr="00E7386E" w:rsidRDefault="00AB47EA" w:rsidP="002126C7">
            <w:pPr>
              <w:jc w:val="both"/>
              <w:rPr>
                <w:rFonts w:ascii="Times New Roman" w:eastAsia="Times New Roman" w:hAnsi="Times New Roman" w:cs="Times New Roman"/>
                <w:b/>
                <w:szCs w:val="24"/>
                <w:lang w:val="kk-KZ"/>
              </w:rPr>
            </w:pPr>
            <w:r w:rsidRPr="00E7386E">
              <w:rPr>
                <w:rFonts w:ascii="Times New Roman" w:hAnsi="Times New Roman" w:cs="Times New Roman"/>
                <w:b/>
                <w:szCs w:val="24"/>
                <w:lang w:val="kk-KZ"/>
              </w:rPr>
              <w:t>А</w:t>
            </w:r>
            <w:r w:rsidRPr="00E7386E">
              <w:rPr>
                <w:rFonts w:ascii="Times New Roman" w:hAnsi="Times New Roman" w:cs="Times New Roman"/>
                <w:szCs w:val="28"/>
                <w:lang w:val="kk-KZ"/>
              </w:rPr>
              <w:t>лғашқы әскери және технологиялық дайындық кабинет</w:t>
            </w:r>
          </w:p>
        </w:tc>
        <w:tc>
          <w:tcPr>
            <w:tcW w:w="1213" w:type="dxa"/>
          </w:tcPr>
          <w:p w:rsidR="00AB47EA" w:rsidRPr="00E7386E" w:rsidRDefault="00AB47EA" w:rsidP="004C4DC2">
            <w:pPr>
              <w:ind w:hanging="45"/>
              <w:jc w:val="both"/>
              <w:rPr>
                <w:rFonts w:ascii="Times New Roman" w:eastAsia="Times New Roman" w:hAnsi="Times New Roman" w:cs="Times New Roman"/>
                <w:b/>
                <w:szCs w:val="24"/>
                <w:lang w:val="kk-KZ"/>
              </w:rPr>
            </w:pPr>
          </w:p>
        </w:tc>
        <w:tc>
          <w:tcPr>
            <w:tcW w:w="1422" w:type="dxa"/>
          </w:tcPr>
          <w:p w:rsidR="00AB47EA" w:rsidRPr="00E7386E" w:rsidRDefault="008D06A9" w:rsidP="0034468A">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дана</w:t>
            </w:r>
          </w:p>
        </w:tc>
        <w:tc>
          <w:tcPr>
            <w:tcW w:w="1147" w:type="dxa"/>
          </w:tcPr>
          <w:p w:rsidR="00AB47EA" w:rsidRPr="00E7386E" w:rsidRDefault="00AB47EA" w:rsidP="004C4DC2">
            <w:pPr>
              <w:ind w:hanging="45"/>
              <w:jc w:val="both"/>
              <w:rPr>
                <w:rFonts w:ascii="Times New Roman" w:eastAsia="Times New Roman" w:hAnsi="Times New Roman" w:cs="Times New Roman"/>
                <w:b/>
                <w:szCs w:val="24"/>
                <w:lang w:val="kk-KZ"/>
              </w:rPr>
            </w:pPr>
          </w:p>
        </w:tc>
        <w:tc>
          <w:tcPr>
            <w:tcW w:w="1135" w:type="dxa"/>
          </w:tcPr>
          <w:p w:rsidR="00AB47EA" w:rsidRPr="00E7386E" w:rsidRDefault="00AB47EA" w:rsidP="0034468A">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1</w:t>
            </w:r>
          </w:p>
        </w:tc>
        <w:tc>
          <w:tcPr>
            <w:tcW w:w="1129" w:type="dxa"/>
          </w:tcPr>
          <w:p w:rsidR="00AB47EA" w:rsidRPr="00E7386E" w:rsidRDefault="00AB47EA" w:rsidP="0034468A">
            <w:pPr>
              <w:ind w:hanging="45"/>
              <w:jc w:val="center"/>
              <w:rPr>
                <w:rFonts w:ascii="Times New Roman" w:eastAsia="Times New Roman" w:hAnsi="Times New Roman" w:cs="Times New Roman"/>
                <w:szCs w:val="24"/>
                <w:lang w:val="kk-KZ"/>
              </w:rPr>
            </w:pPr>
          </w:p>
        </w:tc>
        <w:tc>
          <w:tcPr>
            <w:tcW w:w="1122" w:type="dxa"/>
          </w:tcPr>
          <w:p w:rsidR="00AB47EA" w:rsidRPr="00E7386E" w:rsidRDefault="00AB47EA" w:rsidP="0034468A">
            <w:pPr>
              <w:ind w:hanging="45"/>
              <w:jc w:val="center"/>
              <w:rPr>
                <w:rFonts w:ascii="Times New Roman" w:eastAsia="Times New Roman" w:hAnsi="Times New Roman" w:cs="Times New Roman"/>
                <w:szCs w:val="24"/>
                <w:lang w:val="kk-KZ"/>
              </w:rPr>
            </w:pPr>
          </w:p>
        </w:tc>
        <w:tc>
          <w:tcPr>
            <w:tcW w:w="1117" w:type="dxa"/>
          </w:tcPr>
          <w:p w:rsidR="00AB47EA" w:rsidRPr="00E7386E" w:rsidRDefault="00AB47EA" w:rsidP="004C4DC2">
            <w:pPr>
              <w:ind w:hanging="45"/>
              <w:jc w:val="both"/>
              <w:rPr>
                <w:rFonts w:ascii="Times New Roman" w:eastAsia="Times New Roman" w:hAnsi="Times New Roman" w:cs="Times New Roman"/>
                <w:b/>
                <w:szCs w:val="24"/>
                <w:lang w:val="kk-KZ"/>
              </w:rPr>
            </w:pPr>
          </w:p>
        </w:tc>
        <w:tc>
          <w:tcPr>
            <w:tcW w:w="1116" w:type="dxa"/>
          </w:tcPr>
          <w:p w:rsidR="00AB47EA" w:rsidRPr="00E7386E" w:rsidRDefault="00AB47EA" w:rsidP="004C4DC2">
            <w:pPr>
              <w:ind w:hanging="45"/>
              <w:jc w:val="both"/>
              <w:rPr>
                <w:rFonts w:ascii="Times New Roman" w:eastAsia="Times New Roman" w:hAnsi="Times New Roman" w:cs="Times New Roman"/>
                <w:b/>
                <w:szCs w:val="24"/>
                <w:lang w:val="kk-KZ"/>
              </w:rPr>
            </w:pPr>
          </w:p>
        </w:tc>
      </w:tr>
      <w:tr w:rsidR="008D06A9" w:rsidRPr="00E7386E" w:rsidTr="00E7386E">
        <w:trPr>
          <w:trHeight w:val="720"/>
        </w:trPr>
        <w:tc>
          <w:tcPr>
            <w:tcW w:w="5920" w:type="dxa"/>
          </w:tcPr>
          <w:p w:rsidR="008D06A9" w:rsidRPr="00E7386E" w:rsidRDefault="008D06A9" w:rsidP="008D06A9">
            <w:pPr>
              <w:ind w:firstLine="709"/>
              <w:jc w:val="both"/>
              <w:rPr>
                <w:rFonts w:ascii="Times New Roman" w:hAnsi="Times New Roman" w:cs="Times New Roman"/>
                <w:b/>
                <w:szCs w:val="24"/>
                <w:lang w:val="kk-KZ"/>
              </w:rPr>
            </w:pPr>
            <w:r w:rsidRPr="00E7386E">
              <w:rPr>
                <w:rFonts w:ascii="Times New Roman" w:hAnsi="Times New Roman" w:cs="Times New Roman"/>
                <w:b/>
                <w:szCs w:val="24"/>
                <w:lang w:val="kk-KZ"/>
              </w:rPr>
              <w:t xml:space="preserve">Көрсеткіш5. </w:t>
            </w:r>
          </w:p>
          <w:p w:rsidR="008D06A9" w:rsidRPr="00E7386E" w:rsidRDefault="008D06A9" w:rsidP="008D06A9">
            <w:pPr>
              <w:jc w:val="both"/>
              <w:rPr>
                <w:rFonts w:ascii="Times New Roman" w:hAnsi="Times New Roman" w:cs="Times New Roman"/>
                <w:szCs w:val="24"/>
                <w:lang w:val="kk-KZ"/>
              </w:rPr>
            </w:pPr>
            <w:r w:rsidRPr="00E7386E">
              <w:rPr>
                <w:rFonts w:ascii="Times New Roman" w:hAnsi="Times New Roman" w:cs="Times New Roman"/>
                <w:szCs w:val="24"/>
                <w:lang w:val="kk-KZ"/>
              </w:rPr>
              <w:t>Құжат айналымы мен оқу-тәрбие үрді</w:t>
            </w:r>
            <w:r w:rsidR="00E7386E">
              <w:rPr>
                <w:rFonts w:ascii="Times New Roman" w:hAnsi="Times New Roman" w:cs="Times New Roman"/>
                <w:szCs w:val="24"/>
                <w:lang w:val="kk-KZ"/>
              </w:rPr>
              <w:t>сіндегі іс-шараларда қолданылуы</w:t>
            </w:r>
          </w:p>
        </w:tc>
        <w:tc>
          <w:tcPr>
            <w:tcW w:w="1213" w:type="dxa"/>
          </w:tcPr>
          <w:p w:rsidR="008D06A9" w:rsidRPr="00E7386E" w:rsidRDefault="008D06A9" w:rsidP="004C4DC2">
            <w:pPr>
              <w:ind w:hanging="45"/>
              <w:jc w:val="both"/>
              <w:rPr>
                <w:rFonts w:ascii="Times New Roman" w:eastAsia="Times New Roman" w:hAnsi="Times New Roman" w:cs="Times New Roman"/>
                <w:b/>
                <w:szCs w:val="24"/>
                <w:lang w:val="kk-KZ"/>
              </w:rPr>
            </w:pPr>
          </w:p>
        </w:tc>
        <w:tc>
          <w:tcPr>
            <w:tcW w:w="1422" w:type="dxa"/>
          </w:tcPr>
          <w:p w:rsidR="008D06A9" w:rsidRPr="00E7386E" w:rsidRDefault="0016398A" w:rsidP="0034468A">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w:t>
            </w:r>
          </w:p>
        </w:tc>
        <w:tc>
          <w:tcPr>
            <w:tcW w:w="1147" w:type="dxa"/>
          </w:tcPr>
          <w:p w:rsidR="008D06A9" w:rsidRPr="00E7386E" w:rsidRDefault="0016398A" w:rsidP="0034468A">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65%</w:t>
            </w:r>
          </w:p>
        </w:tc>
        <w:tc>
          <w:tcPr>
            <w:tcW w:w="1135" w:type="dxa"/>
          </w:tcPr>
          <w:p w:rsidR="008D06A9" w:rsidRPr="00E7386E" w:rsidRDefault="0016398A" w:rsidP="0034468A">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75%</w:t>
            </w:r>
          </w:p>
        </w:tc>
        <w:tc>
          <w:tcPr>
            <w:tcW w:w="1129" w:type="dxa"/>
          </w:tcPr>
          <w:p w:rsidR="008D06A9" w:rsidRPr="00E7386E" w:rsidRDefault="0016398A" w:rsidP="0034468A">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85%</w:t>
            </w:r>
          </w:p>
        </w:tc>
        <w:tc>
          <w:tcPr>
            <w:tcW w:w="1122" w:type="dxa"/>
          </w:tcPr>
          <w:p w:rsidR="008D06A9" w:rsidRPr="00E7386E" w:rsidRDefault="0016398A" w:rsidP="0034468A">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95%</w:t>
            </w:r>
          </w:p>
        </w:tc>
        <w:tc>
          <w:tcPr>
            <w:tcW w:w="1117" w:type="dxa"/>
          </w:tcPr>
          <w:p w:rsidR="008D06A9" w:rsidRPr="00E7386E" w:rsidRDefault="0016398A" w:rsidP="0034468A">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100%</w:t>
            </w:r>
          </w:p>
        </w:tc>
        <w:tc>
          <w:tcPr>
            <w:tcW w:w="1116" w:type="dxa"/>
          </w:tcPr>
          <w:p w:rsidR="008D06A9" w:rsidRPr="00E7386E" w:rsidRDefault="0016398A" w:rsidP="0034468A">
            <w:pPr>
              <w:ind w:hanging="45"/>
              <w:jc w:val="center"/>
              <w:rPr>
                <w:rFonts w:ascii="Times New Roman" w:eastAsia="Times New Roman" w:hAnsi="Times New Roman" w:cs="Times New Roman"/>
                <w:szCs w:val="24"/>
                <w:lang w:val="kk-KZ"/>
              </w:rPr>
            </w:pPr>
            <w:r w:rsidRPr="00E7386E">
              <w:rPr>
                <w:rFonts w:ascii="Times New Roman" w:eastAsia="Times New Roman" w:hAnsi="Times New Roman" w:cs="Times New Roman"/>
                <w:szCs w:val="24"/>
                <w:lang w:val="kk-KZ"/>
              </w:rPr>
              <w:t>100%</w:t>
            </w:r>
          </w:p>
        </w:tc>
      </w:tr>
    </w:tbl>
    <w:p w:rsidR="00ED292B" w:rsidRPr="005B5D6B" w:rsidRDefault="0016398A" w:rsidP="00B147BF">
      <w:pPr>
        <w:tabs>
          <w:tab w:val="left" w:pos="1134"/>
        </w:tabs>
        <w:spacing w:after="0" w:line="240" w:lineRule="auto"/>
        <w:ind w:firstLine="709"/>
        <w:jc w:val="both"/>
        <w:rPr>
          <w:rFonts w:ascii="Times New Roman" w:hAnsi="Times New Roman" w:cs="Times New Roman"/>
          <w:b/>
          <w:sz w:val="28"/>
          <w:lang w:val="kk-KZ"/>
        </w:rPr>
      </w:pPr>
      <w:r w:rsidRPr="005B5D6B">
        <w:rPr>
          <w:rFonts w:ascii="Times New Roman" w:hAnsi="Times New Roman" w:cs="Times New Roman"/>
          <w:b/>
          <w:sz w:val="28"/>
          <w:szCs w:val="28"/>
          <w:lang w:val="kk-KZ"/>
        </w:rPr>
        <w:lastRenderedPageBreak/>
        <w:t>5</w:t>
      </w:r>
      <w:r w:rsidR="00AB6E9A" w:rsidRPr="005B5D6B">
        <w:rPr>
          <w:rFonts w:ascii="Times New Roman" w:hAnsi="Times New Roman" w:cs="Times New Roman"/>
          <w:b/>
          <w:sz w:val="28"/>
          <w:szCs w:val="28"/>
          <w:lang w:val="kk-KZ"/>
        </w:rPr>
        <w:t xml:space="preserve"> стратегиялық бағыттар</w:t>
      </w:r>
      <w:r w:rsidR="00F02E0B" w:rsidRPr="005B5D6B">
        <w:rPr>
          <w:rFonts w:ascii="Times New Roman" w:hAnsi="Times New Roman" w:cs="Times New Roman"/>
          <w:b/>
          <w:sz w:val="28"/>
          <w:szCs w:val="28"/>
          <w:lang w:val="kk-KZ"/>
        </w:rPr>
        <w:t xml:space="preserve">. </w:t>
      </w:r>
      <w:r w:rsidR="00ED292B" w:rsidRPr="005B5D6B">
        <w:rPr>
          <w:rFonts w:ascii="Times New Roman" w:hAnsi="Times New Roman" w:cs="Times New Roman"/>
          <w:b/>
          <w:sz w:val="28"/>
          <w:szCs w:val="28"/>
          <w:lang w:val="kk-KZ"/>
        </w:rPr>
        <w:t>(</w:t>
      </w:r>
      <w:r w:rsidR="00AB6E9A" w:rsidRPr="005B5D6B">
        <w:rPr>
          <w:rFonts w:ascii="Times New Roman" w:hAnsi="Times New Roman" w:cs="Times New Roman"/>
          <w:sz w:val="28"/>
          <w:szCs w:val="28"/>
          <w:lang w:val="kk-KZ"/>
        </w:rPr>
        <w:t>Мектептің жеке ерекшеліктері</w:t>
      </w:r>
      <w:r w:rsidR="00ED292B" w:rsidRPr="005B5D6B">
        <w:rPr>
          <w:rFonts w:ascii="Times New Roman" w:hAnsi="Times New Roman" w:cs="Times New Roman"/>
          <w:sz w:val="28"/>
          <w:szCs w:val="28"/>
          <w:lang w:val="kk-KZ"/>
        </w:rPr>
        <w:t>)</w:t>
      </w:r>
    </w:p>
    <w:p w:rsidR="00AB6E9A" w:rsidRPr="009C027E" w:rsidRDefault="009C027E" w:rsidP="005E452D">
      <w:pPr>
        <w:spacing w:after="0" w:line="240" w:lineRule="auto"/>
        <w:ind w:firstLine="709"/>
        <w:jc w:val="both"/>
        <w:rPr>
          <w:rFonts w:ascii="Times New Roman" w:hAnsi="Times New Roman" w:cs="Times New Roman"/>
          <w:b/>
          <w:sz w:val="28"/>
          <w:lang w:val="kk-KZ"/>
        </w:rPr>
      </w:pPr>
      <w:r>
        <w:rPr>
          <w:rFonts w:ascii="Times New Roman" w:hAnsi="Times New Roman" w:cs="Times New Roman"/>
          <w:b/>
          <w:sz w:val="28"/>
          <w:lang w:val="kk-KZ"/>
        </w:rPr>
        <w:t>Мақсаты:</w:t>
      </w:r>
      <w:r w:rsidR="005E452D">
        <w:rPr>
          <w:rFonts w:ascii="Times New Roman" w:hAnsi="Times New Roman" w:cs="Times New Roman"/>
          <w:b/>
          <w:sz w:val="28"/>
          <w:lang w:val="kk-KZ"/>
        </w:rPr>
        <w:t xml:space="preserve"> </w:t>
      </w:r>
      <w:r w:rsidRPr="009C027E">
        <w:rPr>
          <w:rFonts w:ascii="Times New Roman" w:hAnsi="Times New Roman" w:cs="Times New Roman"/>
          <w:sz w:val="28"/>
          <w:szCs w:val="28"/>
          <w:shd w:val="clear" w:color="auto" w:fill="FFFFFF"/>
          <w:lang w:val="kk-KZ"/>
        </w:rPr>
        <w:t>Ұлттық сана-сезімі қалыптасқан, ұлттық мүдденің өркендеуіне үлес қоса алатын, ұлттық құндылықтар мен жалпы адамзаттық құндылықтарды өзара ұштастыра алатын ұлтжанды тұлғаны тәрбиелеу</w:t>
      </w:r>
      <w:r w:rsidRPr="009C027E">
        <w:rPr>
          <w:rFonts w:ascii="Times New Roman" w:hAnsi="Times New Roman" w:cs="Times New Roman"/>
          <w:b/>
          <w:sz w:val="28"/>
          <w:lang w:val="kk-KZ"/>
        </w:rPr>
        <w:t>.</w:t>
      </w:r>
    </w:p>
    <w:p w:rsidR="009C027E" w:rsidRPr="009C027E" w:rsidRDefault="009C027E" w:rsidP="005E452D">
      <w:pPr>
        <w:spacing w:after="0" w:line="240" w:lineRule="auto"/>
        <w:ind w:left="709" w:firstLine="709"/>
        <w:jc w:val="both"/>
        <w:rPr>
          <w:rFonts w:ascii="Times New Roman" w:hAnsi="Times New Roman" w:cs="Times New Roman"/>
          <w:b/>
          <w:sz w:val="28"/>
          <w:lang w:val="kk-KZ"/>
        </w:rPr>
        <w:sectPr w:rsidR="009C027E" w:rsidRPr="009C027E" w:rsidSect="00E7386E">
          <w:headerReference w:type="default" r:id="rId10"/>
          <w:footerReference w:type="default" r:id="rId11"/>
          <w:headerReference w:type="first" r:id="rId12"/>
          <w:type w:val="continuous"/>
          <w:pgSz w:w="16838" w:h="11904" w:orient="landscape"/>
          <w:pgMar w:top="862" w:right="1202" w:bottom="142" w:left="1134" w:header="720" w:footer="720" w:gutter="0"/>
          <w:pgNumType w:start="1" w:chapStyle="1"/>
          <w:cols w:space="720"/>
          <w:noEndnote/>
          <w:titlePg/>
          <w:docGrid w:linePitch="299"/>
        </w:sectPr>
      </w:pPr>
    </w:p>
    <w:p w:rsidR="009C027E" w:rsidRDefault="009C027E" w:rsidP="005E452D">
      <w:pPr>
        <w:pStyle w:val="ab"/>
        <w:shd w:val="clear" w:color="auto" w:fill="FFFFFF"/>
        <w:spacing w:before="0" w:beforeAutospacing="0" w:after="0" w:afterAutospacing="0" w:line="294" w:lineRule="atLeast"/>
        <w:ind w:left="709"/>
        <w:rPr>
          <w:b/>
          <w:sz w:val="28"/>
          <w:lang w:val="kk-KZ"/>
        </w:rPr>
        <w:sectPr w:rsidR="009C027E" w:rsidSect="009C027E">
          <w:type w:val="continuous"/>
          <w:pgSz w:w="16838" w:h="11904" w:orient="landscape"/>
          <w:pgMar w:top="862" w:right="1202" w:bottom="839" w:left="1134" w:header="720" w:footer="720" w:gutter="0"/>
          <w:pgNumType w:start="1" w:chapStyle="1"/>
          <w:cols w:space="720" w:equalWidth="0">
            <w:col w:w="10201"/>
          </w:cols>
          <w:noEndnote/>
          <w:titlePg/>
          <w:docGrid w:linePitch="299"/>
        </w:sectPr>
      </w:pPr>
      <w:r>
        <w:rPr>
          <w:b/>
          <w:sz w:val="28"/>
          <w:lang w:val="kk-KZ"/>
        </w:rPr>
        <w:lastRenderedPageBreak/>
        <w:t xml:space="preserve">Міндеттері: </w:t>
      </w:r>
    </w:p>
    <w:p w:rsidR="009C027E" w:rsidRDefault="009C027E" w:rsidP="005E452D">
      <w:pPr>
        <w:pStyle w:val="ab"/>
        <w:shd w:val="clear" w:color="auto" w:fill="FFFFFF"/>
        <w:spacing w:before="0" w:beforeAutospacing="0" w:after="0" w:afterAutospacing="0" w:line="294" w:lineRule="atLeast"/>
        <w:ind w:left="709"/>
        <w:rPr>
          <w:sz w:val="27"/>
          <w:szCs w:val="27"/>
          <w:lang w:val="kk-KZ"/>
        </w:rPr>
      </w:pPr>
      <w:r w:rsidRPr="002E1286">
        <w:rPr>
          <w:sz w:val="27"/>
          <w:szCs w:val="27"/>
          <w:lang w:val="kk-KZ"/>
        </w:rPr>
        <w:lastRenderedPageBreak/>
        <w:t>оқушыларды ана тілі мен тарихын, мәдениеті мен дінін, салт-дәстүрлерді құрметтеуге және ұлттық интеллектуалдық мінез-құлқын қалыптастыру</w:t>
      </w:r>
    </w:p>
    <w:p w:rsidR="005E452D" w:rsidRDefault="005E452D" w:rsidP="00AF6446">
      <w:pPr>
        <w:pStyle w:val="ab"/>
        <w:shd w:val="clear" w:color="auto" w:fill="FFFFFF"/>
        <w:spacing w:before="0" w:beforeAutospacing="0" w:after="0" w:afterAutospacing="0" w:line="294" w:lineRule="atLeast"/>
        <w:ind w:left="709" w:right="-524"/>
        <w:rPr>
          <w:sz w:val="27"/>
          <w:szCs w:val="27"/>
          <w:lang w:val="kk-KZ"/>
        </w:rPr>
        <w:sectPr w:rsidR="005E452D" w:rsidSect="009C027E">
          <w:type w:val="continuous"/>
          <w:pgSz w:w="16838" w:h="11904" w:orient="landscape"/>
          <w:pgMar w:top="862" w:right="1202" w:bottom="839" w:left="1134" w:header="720" w:footer="720" w:gutter="0"/>
          <w:pgNumType w:start="1" w:chapStyle="1"/>
          <w:cols w:space="720"/>
          <w:noEndnote/>
          <w:titlePg/>
          <w:docGrid w:linePitch="299"/>
        </w:sectPr>
      </w:pPr>
    </w:p>
    <w:p w:rsidR="009C027E" w:rsidRPr="005B5D6B" w:rsidRDefault="009C027E" w:rsidP="00B147BF">
      <w:pPr>
        <w:spacing w:after="0" w:line="240" w:lineRule="auto"/>
        <w:ind w:firstLine="709"/>
        <w:jc w:val="both"/>
        <w:rPr>
          <w:rFonts w:ascii="Times New Roman" w:hAnsi="Times New Roman" w:cs="Times New Roman"/>
          <w:b/>
          <w:sz w:val="28"/>
          <w:lang w:val="kk-KZ"/>
        </w:rPr>
      </w:pPr>
    </w:p>
    <w:p w:rsidR="00FE326C" w:rsidRPr="008C01EA" w:rsidRDefault="00FE326C" w:rsidP="00AF6446">
      <w:pPr>
        <w:ind w:firstLine="709"/>
        <w:jc w:val="center"/>
        <w:rPr>
          <w:rFonts w:ascii="Times New Roman" w:eastAsia="Times New Roman" w:hAnsi="Times New Roman" w:cs="Times New Roman"/>
          <w:b/>
          <w:bCs/>
          <w:sz w:val="24"/>
          <w:szCs w:val="24"/>
          <w:lang w:val="kk-KZ"/>
        </w:rPr>
        <w:sectPr w:rsidR="00FE326C" w:rsidRPr="008C01EA" w:rsidSect="009C027E">
          <w:type w:val="continuous"/>
          <w:pgSz w:w="16838" w:h="11904" w:orient="landscape"/>
          <w:pgMar w:top="862" w:right="1202" w:bottom="839" w:left="1134" w:header="720" w:footer="720" w:gutter="0"/>
          <w:pgNumType w:start="1" w:chapStyle="1"/>
          <w:cols w:space="720" w:equalWidth="0">
            <w:col w:w="10201"/>
          </w:cols>
          <w:noEndnote/>
          <w:titlePg/>
          <w:docGrid w:linePitch="299"/>
        </w:sectPr>
      </w:pPr>
    </w:p>
    <w:tbl>
      <w:tblPr>
        <w:tblStyle w:val="aa"/>
        <w:tblW w:w="14478" w:type="dxa"/>
        <w:tblLayout w:type="fixed"/>
        <w:tblLook w:val="04A0" w:firstRow="1" w:lastRow="0" w:firstColumn="1" w:lastColumn="0" w:noHBand="0" w:noVBand="1"/>
      </w:tblPr>
      <w:tblGrid>
        <w:gridCol w:w="4896"/>
        <w:gridCol w:w="1837"/>
        <w:gridCol w:w="1466"/>
        <w:gridCol w:w="1265"/>
        <w:gridCol w:w="1086"/>
        <w:gridCol w:w="75"/>
        <w:gridCol w:w="1006"/>
        <w:gridCol w:w="1074"/>
        <w:gridCol w:w="1071"/>
        <w:gridCol w:w="702"/>
      </w:tblGrid>
      <w:tr w:rsidR="00AF6446" w:rsidRPr="00AF6446" w:rsidTr="00AF6446">
        <w:trPr>
          <w:trHeight w:val="333"/>
        </w:trPr>
        <w:tc>
          <w:tcPr>
            <w:tcW w:w="4896" w:type="dxa"/>
            <w:vMerge w:val="restart"/>
            <w:vAlign w:val="center"/>
          </w:tcPr>
          <w:p w:rsidR="00AF6446" w:rsidRPr="00AF6446" w:rsidRDefault="00AF6446" w:rsidP="00AF6446">
            <w:pPr>
              <w:ind w:firstLine="709"/>
              <w:jc w:val="center"/>
              <w:rPr>
                <w:rFonts w:ascii="Times New Roman" w:eastAsia="Times New Roman" w:hAnsi="Times New Roman" w:cs="Times New Roman"/>
                <w:b/>
                <w:sz w:val="24"/>
                <w:szCs w:val="24"/>
              </w:rPr>
            </w:pPr>
            <w:r w:rsidRPr="00AF6446">
              <w:rPr>
                <w:rFonts w:ascii="Times New Roman" w:eastAsia="Times New Roman" w:hAnsi="Times New Roman" w:cs="Times New Roman"/>
                <w:b/>
                <w:bCs/>
                <w:sz w:val="24"/>
                <w:szCs w:val="24"/>
              </w:rPr>
              <w:lastRenderedPageBreak/>
              <w:t>Мақсатты индикаторлар</w:t>
            </w:r>
          </w:p>
        </w:tc>
        <w:tc>
          <w:tcPr>
            <w:tcW w:w="1837" w:type="dxa"/>
            <w:vMerge w:val="restart"/>
            <w:vAlign w:val="center"/>
          </w:tcPr>
          <w:p w:rsidR="00AF6446" w:rsidRPr="00AF6446" w:rsidRDefault="00AF6446" w:rsidP="00AF6446">
            <w:pPr>
              <w:jc w:val="center"/>
              <w:rPr>
                <w:rFonts w:ascii="Times New Roman" w:eastAsia="Times New Roman" w:hAnsi="Times New Roman" w:cs="Times New Roman"/>
                <w:b/>
                <w:sz w:val="24"/>
                <w:szCs w:val="24"/>
                <w:lang w:val="kk-KZ"/>
              </w:rPr>
            </w:pPr>
            <w:r w:rsidRPr="00AF6446">
              <w:rPr>
                <w:rFonts w:ascii="Times New Roman" w:eastAsia="Times New Roman" w:hAnsi="Times New Roman" w:cs="Times New Roman"/>
                <w:b/>
                <w:bCs/>
                <w:sz w:val="24"/>
                <w:szCs w:val="24"/>
              </w:rPr>
              <w:t>Аяқта</w:t>
            </w:r>
            <w:r w:rsidRPr="00AF6446">
              <w:rPr>
                <w:rFonts w:ascii="Times New Roman" w:eastAsia="Times New Roman" w:hAnsi="Times New Roman" w:cs="Times New Roman"/>
                <w:b/>
                <w:bCs/>
                <w:sz w:val="24"/>
                <w:szCs w:val="24"/>
                <w:lang w:val="kk-KZ"/>
              </w:rPr>
              <w:t>л</w:t>
            </w:r>
            <w:r w:rsidRPr="00AF6446">
              <w:rPr>
                <w:rFonts w:ascii="Times New Roman" w:eastAsia="Times New Roman" w:hAnsi="Times New Roman" w:cs="Times New Roman"/>
                <w:b/>
                <w:bCs/>
                <w:sz w:val="24"/>
                <w:szCs w:val="24"/>
              </w:rPr>
              <w:t xml:space="preserve">у </w:t>
            </w:r>
            <w:r w:rsidRPr="00AF6446">
              <w:rPr>
                <w:rFonts w:ascii="Times New Roman" w:eastAsia="Times New Roman" w:hAnsi="Times New Roman" w:cs="Times New Roman"/>
                <w:b/>
                <w:bCs/>
                <w:sz w:val="24"/>
                <w:szCs w:val="24"/>
                <w:lang w:val="kk-KZ"/>
              </w:rPr>
              <w:t>түрі</w:t>
            </w:r>
          </w:p>
        </w:tc>
        <w:tc>
          <w:tcPr>
            <w:tcW w:w="1466" w:type="dxa"/>
            <w:vMerge w:val="restart"/>
            <w:vAlign w:val="center"/>
          </w:tcPr>
          <w:p w:rsidR="00AF6446" w:rsidRPr="00AF6446" w:rsidRDefault="00AF6446" w:rsidP="00AF6446">
            <w:pPr>
              <w:jc w:val="center"/>
              <w:rPr>
                <w:rFonts w:ascii="Times New Roman" w:eastAsia="Times New Roman" w:hAnsi="Times New Roman" w:cs="Times New Roman"/>
                <w:b/>
                <w:sz w:val="24"/>
                <w:szCs w:val="24"/>
              </w:rPr>
            </w:pPr>
            <w:r w:rsidRPr="00AF6446">
              <w:rPr>
                <w:rFonts w:ascii="Times New Roman" w:eastAsia="Calibri" w:hAnsi="Times New Roman" w:cs="Times New Roman"/>
                <w:b/>
                <w:bCs/>
                <w:sz w:val="24"/>
                <w:szCs w:val="24"/>
                <w:lang w:val="kk-KZ"/>
              </w:rPr>
              <w:t>Бірл.өлшемі</w:t>
            </w:r>
          </w:p>
        </w:tc>
        <w:tc>
          <w:tcPr>
            <w:tcW w:w="1265" w:type="dxa"/>
            <w:vMerge w:val="restart"/>
            <w:vAlign w:val="center"/>
          </w:tcPr>
          <w:p w:rsidR="00AF6446" w:rsidRPr="00AF6446" w:rsidRDefault="00AF6446" w:rsidP="00AF6446">
            <w:pPr>
              <w:keepNext/>
              <w:keepLines/>
              <w:jc w:val="center"/>
              <w:rPr>
                <w:rFonts w:ascii="Times New Roman" w:eastAsia="Calibri" w:hAnsi="Times New Roman" w:cs="Times New Roman"/>
                <w:b/>
                <w:bCs/>
                <w:sz w:val="24"/>
                <w:szCs w:val="24"/>
              </w:rPr>
            </w:pPr>
            <w:r w:rsidRPr="00AF6446">
              <w:rPr>
                <w:rFonts w:ascii="Times New Roman" w:eastAsia="Calibri" w:hAnsi="Times New Roman" w:cs="Times New Roman"/>
                <w:b/>
                <w:bCs/>
                <w:sz w:val="24"/>
                <w:szCs w:val="24"/>
              </w:rPr>
              <w:t>Факт</w:t>
            </w:r>
          </w:p>
          <w:p w:rsidR="00AF6446" w:rsidRPr="00AF6446" w:rsidRDefault="00AF6446" w:rsidP="00AF6446">
            <w:pPr>
              <w:keepNext/>
              <w:keepLines/>
              <w:jc w:val="center"/>
              <w:rPr>
                <w:rFonts w:ascii="Times New Roman" w:eastAsia="Calibri" w:hAnsi="Times New Roman" w:cs="Times New Roman"/>
                <w:b/>
                <w:bCs/>
                <w:sz w:val="24"/>
                <w:szCs w:val="24"/>
              </w:rPr>
            </w:pPr>
            <w:r w:rsidRPr="00AF6446">
              <w:rPr>
                <w:rFonts w:ascii="Times New Roman" w:eastAsia="Calibri" w:hAnsi="Times New Roman" w:cs="Times New Roman"/>
                <w:b/>
                <w:bCs/>
                <w:sz w:val="24"/>
                <w:szCs w:val="24"/>
              </w:rPr>
              <w:t>20</w:t>
            </w:r>
            <w:r w:rsidRPr="00AF6446">
              <w:rPr>
                <w:rFonts w:ascii="Times New Roman" w:eastAsia="Calibri" w:hAnsi="Times New Roman" w:cs="Times New Roman"/>
                <w:b/>
                <w:bCs/>
                <w:sz w:val="24"/>
                <w:szCs w:val="24"/>
                <w:lang w:val="kk-KZ"/>
              </w:rPr>
              <w:t>19</w:t>
            </w:r>
            <w:r w:rsidRPr="00AF6446">
              <w:rPr>
                <w:rFonts w:ascii="Times New Roman" w:eastAsia="Calibri" w:hAnsi="Times New Roman" w:cs="Times New Roman"/>
                <w:b/>
                <w:bCs/>
                <w:sz w:val="24"/>
                <w:szCs w:val="24"/>
              </w:rPr>
              <w:t>-2</w:t>
            </w:r>
            <w:r w:rsidRPr="00AF6446">
              <w:rPr>
                <w:rFonts w:ascii="Times New Roman" w:eastAsia="Calibri" w:hAnsi="Times New Roman" w:cs="Times New Roman"/>
                <w:b/>
                <w:bCs/>
                <w:sz w:val="24"/>
                <w:szCs w:val="24"/>
                <w:lang w:val="kk-KZ"/>
              </w:rPr>
              <w:t>0</w:t>
            </w:r>
            <w:r w:rsidRPr="00AF6446">
              <w:rPr>
                <w:rFonts w:ascii="Times New Roman" w:eastAsia="Calibri" w:hAnsi="Times New Roman" w:cs="Times New Roman"/>
                <w:b/>
                <w:bCs/>
                <w:sz w:val="24"/>
                <w:szCs w:val="24"/>
              </w:rPr>
              <w:t xml:space="preserve"> </w:t>
            </w:r>
            <w:r w:rsidRPr="00AF6446">
              <w:rPr>
                <w:rFonts w:ascii="Times New Roman" w:eastAsia="Calibri" w:hAnsi="Times New Roman" w:cs="Times New Roman"/>
                <w:b/>
                <w:bCs/>
                <w:sz w:val="24"/>
                <w:szCs w:val="24"/>
                <w:lang w:val="kk-KZ"/>
              </w:rPr>
              <w:t>жыл</w:t>
            </w:r>
          </w:p>
        </w:tc>
        <w:tc>
          <w:tcPr>
            <w:tcW w:w="5014" w:type="dxa"/>
            <w:gridSpan w:val="6"/>
            <w:vAlign w:val="center"/>
          </w:tcPr>
          <w:p w:rsidR="00AF6446" w:rsidRPr="00AF6446" w:rsidRDefault="00AF6446" w:rsidP="00AF6446">
            <w:pPr>
              <w:jc w:val="center"/>
              <w:rPr>
                <w:rFonts w:ascii="Times New Roman" w:eastAsia="Times New Roman" w:hAnsi="Times New Roman" w:cs="Times New Roman"/>
                <w:b/>
                <w:sz w:val="24"/>
                <w:szCs w:val="24"/>
              </w:rPr>
            </w:pPr>
            <w:r w:rsidRPr="00AF6446">
              <w:rPr>
                <w:rFonts w:ascii="Times New Roman" w:eastAsia="Calibri" w:hAnsi="Times New Roman" w:cs="Times New Roman"/>
                <w:b/>
                <w:bCs/>
                <w:sz w:val="24"/>
                <w:szCs w:val="24"/>
                <w:lang w:val="kk-KZ"/>
              </w:rPr>
              <w:t>Жоспарлау мерзімінде</w:t>
            </w:r>
          </w:p>
        </w:tc>
      </w:tr>
      <w:tr w:rsidR="00AF6446" w:rsidRPr="00AF6446" w:rsidTr="00AF6446">
        <w:trPr>
          <w:trHeight w:val="417"/>
        </w:trPr>
        <w:tc>
          <w:tcPr>
            <w:tcW w:w="4896" w:type="dxa"/>
            <w:vMerge/>
            <w:vAlign w:val="center"/>
          </w:tcPr>
          <w:p w:rsidR="00AF6446" w:rsidRPr="00AF6446" w:rsidRDefault="00AF6446" w:rsidP="00AF6446">
            <w:pPr>
              <w:ind w:firstLine="709"/>
              <w:jc w:val="center"/>
              <w:rPr>
                <w:rFonts w:ascii="Times New Roman" w:eastAsia="Times New Roman" w:hAnsi="Times New Roman" w:cs="Times New Roman"/>
                <w:b/>
                <w:sz w:val="24"/>
                <w:szCs w:val="24"/>
              </w:rPr>
            </w:pPr>
          </w:p>
        </w:tc>
        <w:tc>
          <w:tcPr>
            <w:tcW w:w="1837" w:type="dxa"/>
            <w:vMerge/>
            <w:vAlign w:val="center"/>
          </w:tcPr>
          <w:p w:rsidR="00AF6446" w:rsidRPr="00AF6446" w:rsidRDefault="00AF6446" w:rsidP="00AF6446">
            <w:pPr>
              <w:jc w:val="center"/>
              <w:rPr>
                <w:rFonts w:ascii="Times New Roman" w:eastAsia="Times New Roman" w:hAnsi="Times New Roman" w:cs="Times New Roman"/>
                <w:b/>
                <w:sz w:val="24"/>
                <w:szCs w:val="24"/>
              </w:rPr>
            </w:pPr>
          </w:p>
        </w:tc>
        <w:tc>
          <w:tcPr>
            <w:tcW w:w="1466" w:type="dxa"/>
            <w:vMerge/>
            <w:vAlign w:val="center"/>
          </w:tcPr>
          <w:p w:rsidR="00AF6446" w:rsidRPr="00AF6446" w:rsidRDefault="00AF6446" w:rsidP="00AF6446">
            <w:pPr>
              <w:jc w:val="center"/>
              <w:rPr>
                <w:rFonts w:ascii="Times New Roman" w:eastAsia="Times New Roman" w:hAnsi="Times New Roman" w:cs="Times New Roman"/>
                <w:b/>
                <w:sz w:val="24"/>
                <w:szCs w:val="24"/>
              </w:rPr>
            </w:pPr>
          </w:p>
        </w:tc>
        <w:tc>
          <w:tcPr>
            <w:tcW w:w="1265" w:type="dxa"/>
            <w:vMerge/>
            <w:vAlign w:val="center"/>
          </w:tcPr>
          <w:p w:rsidR="00AF6446" w:rsidRPr="00AF6446" w:rsidRDefault="00AF6446" w:rsidP="00AF6446">
            <w:pPr>
              <w:jc w:val="center"/>
              <w:rPr>
                <w:rFonts w:ascii="Times New Roman" w:eastAsia="Times New Roman" w:hAnsi="Times New Roman" w:cs="Times New Roman"/>
                <w:b/>
                <w:sz w:val="24"/>
                <w:szCs w:val="24"/>
              </w:rPr>
            </w:pPr>
          </w:p>
        </w:tc>
        <w:tc>
          <w:tcPr>
            <w:tcW w:w="1086" w:type="dxa"/>
            <w:vAlign w:val="center"/>
          </w:tcPr>
          <w:p w:rsidR="00AF6446" w:rsidRPr="00AF6446" w:rsidRDefault="00AF6446" w:rsidP="00AF6446">
            <w:pPr>
              <w:jc w:val="center"/>
              <w:rPr>
                <w:rFonts w:ascii="Times New Roman" w:eastAsia="Times New Roman" w:hAnsi="Times New Roman" w:cs="Times New Roman"/>
                <w:sz w:val="24"/>
                <w:szCs w:val="24"/>
              </w:rPr>
            </w:pPr>
            <w:r w:rsidRPr="00AF6446">
              <w:rPr>
                <w:rFonts w:ascii="Times New Roman" w:eastAsia="Times New Roman" w:hAnsi="Times New Roman" w:cs="Times New Roman"/>
                <w:sz w:val="24"/>
                <w:szCs w:val="24"/>
              </w:rPr>
              <w:t>202</w:t>
            </w:r>
            <w:r w:rsidRPr="00AF6446">
              <w:rPr>
                <w:rFonts w:ascii="Times New Roman" w:eastAsia="Times New Roman" w:hAnsi="Times New Roman" w:cs="Times New Roman"/>
                <w:sz w:val="24"/>
                <w:szCs w:val="24"/>
                <w:lang w:val="kk-KZ"/>
              </w:rPr>
              <w:t>1</w:t>
            </w:r>
            <w:r w:rsidRPr="00AF6446">
              <w:rPr>
                <w:rFonts w:ascii="Times New Roman" w:eastAsia="Times New Roman" w:hAnsi="Times New Roman" w:cs="Times New Roman"/>
                <w:sz w:val="24"/>
                <w:szCs w:val="24"/>
              </w:rPr>
              <w:t xml:space="preserve"> </w:t>
            </w:r>
            <w:r w:rsidRPr="00AF6446">
              <w:rPr>
                <w:rFonts w:ascii="Times New Roman" w:eastAsia="Times New Roman" w:hAnsi="Times New Roman" w:cs="Times New Roman"/>
                <w:sz w:val="24"/>
                <w:szCs w:val="24"/>
                <w:lang w:val="kk-KZ"/>
              </w:rPr>
              <w:t>жыл</w:t>
            </w:r>
          </w:p>
        </w:tc>
        <w:tc>
          <w:tcPr>
            <w:tcW w:w="1081" w:type="dxa"/>
            <w:gridSpan w:val="2"/>
            <w:vAlign w:val="center"/>
          </w:tcPr>
          <w:p w:rsidR="00AF6446" w:rsidRPr="00AF6446" w:rsidRDefault="00AF6446" w:rsidP="00AF6446">
            <w:pPr>
              <w:jc w:val="center"/>
              <w:rPr>
                <w:rFonts w:ascii="Times New Roman" w:eastAsia="Times New Roman" w:hAnsi="Times New Roman" w:cs="Times New Roman"/>
                <w:sz w:val="24"/>
                <w:szCs w:val="24"/>
              </w:rPr>
            </w:pPr>
            <w:r w:rsidRPr="00AF6446">
              <w:rPr>
                <w:rFonts w:ascii="Times New Roman" w:eastAsia="Times New Roman" w:hAnsi="Times New Roman" w:cs="Times New Roman"/>
                <w:sz w:val="24"/>
                <w:szCs w:val="24"/>
              </w:rPr>
              <w:t>202</w:t>
            </w:r>
            <w:r w:rsidRPr="00AF6446">
              <w:rPr>
                <w:rFonts w:ascii="Times New Roman" w:eastAsia="Times New Roman" w:hAnsi="Times New Roman" w:cs="Times New Roman"/>
                <w:sz w:val="24"/>
                <w:szCs w:val="24"/>
                <w:lang w:val="kk-KZ"/>
              </w:rPr>
              <w:t>2</w:t>
            </w:r>
            <w:r w:rsidRPr="00AF6446">
              <w:rPr>
                <w:rFonts w:ascii="Times New Roman" w:eastAsia="Times New Roman" w:hAnsi="Times New Roman" w:cs="Times New Roman"/>
                <w:sz w:val="24"/>
                <w:szCs w:val="24"/>
              </w:rPr>
              <w:t xml:space="preserve"> </w:t>
            </w:r>
            <w:r w:rsidRPr="00AF6446">
              <w:rPr>
                <w:rFonts w:ascii="Times New Roman" w:eastAsia="Times New Roman" w:hAnsi="Times New Roman" w:cs="Times New Roman"/>
                <w:sz w:val="24"/>
                <w:szCs w:val="24"/>
                <w:lang w:val="kk-KZ"/>
              </w:rPr>
              <w:t>жыл</w:t>
            </w:r>
          </w:p>
        </w:tc>
        <w:tc>
          <w:tcPr>
            <w:tcW w:w="1074" w:type="dxa"/>
            <w:vAlign w:val="center"/>
          </w:tcPr>
          <w:p w:rsidR="00AF6446" w:rsidRPr="00AF6446" w:rsidRDefault="00AF6446" w:rsidP="00AF6446">
            <w:pPr>
              <w:jc w:val="center"/>
              <w:rPr>
                <w:rFonts w:ascii="Times New Roman" w:eastAsia="Times New Roman" w:hAnsi="Times New Roman" w:cs="Times New Roman"/>
                <w:sz w:val="24"/>
                <w:szCs w:val="24"/>
              </w:rPr>
            </w:pPr>
            <w:r w:rsidRPr="00AF6446">
              <w:rPr>
                <w:rFonts w:ascii="Times New Roman" w:eastAsia="Times New Roman" w:hAnsi="Times New Roman" w:cs="Times New Roman"/>
                <w:sz w:val="24"/>
                <w:szCs w:val="24"/>
              </w:rPr>
              <w:t>202</w:t>
            </w:r>
            <w:r w:rsidRPr="00AF6446">
              <w:rPr>
                <w:rFonts w:ascii="Times New Roman" w:eastAsia="Times New Roman" w:hAnsi="Times New Roman" w:cs="Times New Roman"/>
                <w:sz w:val="24"/>
                <w:szCs w:val="24"/>
                <w:lang w:val="kk-KZ"/>
              </w:rPr>
              <w:t>3</w:t>
            </w:r>
            <w:r w:rsidRPr="00AF6446">
              <w:rPr>
                <w:rFonts w:ascii="Times New Roman" w:eastAsia="Times New Roman" w:hAnsi="Times New Roman" w:cs="Times New Roman"/>
                <w:sz w:val="24"/>
                <w:szCs w:val="24"/>
              </w:rPr>
              <w:t xml:space="preserve"> </w:t>
            </w:r>
            <w:r w:rsidRPr="00AF6446">
              <w:rPr>
                <w:rFonts w:ascii="Times New Roman" w:eastAsia="Times New Roman" w:hAnsi="Times New Roman" w:cs="Times New Roman"/>
                <w:sz w:val="24"/>
                <w:szCs w:val="24"/>
                <w:lang w:val="kk-KZ"/>
              </w:rPr>
              <w:t>жыл</w:t>
            </w:r>
          </w:p>
        </w:tc>
        <w:tc>
          <w:tcPr>
            <w:tcW w:w="1071" w:type="dxa"/>
            <w:vAlign w:val="center"/>
          </w:tcPr>
          <w:p w:rsidR="00AF6446" w:rsidRPr="00AF6446" w:rsidRDefault="00AF6446" w:rsidP="00AF6446">
            <w:pPr>
              <w:jc w:val="center"/>
              <w:rPr>
                <w:rFonts w:ascii="Times New Roman" w:eastAsia="Times New Roman" w:hAnsi="Times New Roman" w:cs="Times New Roman"/>
                <w:sz w:val="24"/>
                <w:szCs w:val="24"/>
              </w:rPr>
            </w:pPr>
            <w:r w:rsidRPr="00AF6446">
              <w:rPr>
                <w:rFonts w:ascii="Times New Roman" w:eastAsia="Times New Roman" w:hAnsi="Times New Roman" w:cs="Times New Roman"/>
                <w:sz w:val="24"/>
                <w:szCs w:val="24"/>
              </w:rPr>
              <w:t>202</w:t>
            </w:r>
            <w:r w:rsidRPr="00AF6446">
              <w:rPr>
                <w:rFonts w:ascii="Times New Roman" w:eastAsia="Times New Roman" w:hAnsi="Times New Roman" w:cs="Times New Roman"/>
                <w:sz w:val="24"/>
                <w:szCs w:val="24"/>
                <w:lang w:val="kk-KZ"/>
              </w:rPr>
              <w:t>4 жыл</w:t>
            </w:r>
          </w:p>
        </w:tc>
        <w:tc>
          <w:tcPr>
            <w:tcW w:w="702" w:type="dxa"/>
            <w:vAlign w:val="center"/>
          </w:tcPr>
          <w:p w:rsidR="00AF6446" w:rsidRPr="00AF6446" w:rsidRDefault="00AF6446" w:rsidP="00AF6446">
            <w:pPr>
              <w:jc w:val="center"/>
              <w:rPr>
                <w:rFonts w:ascii="Times New Roman" w:eastAsia="Times New Roman" w:hAnsi="Times New Roman" w:cs="Times New Roman"/>
                <w:sz w:val="24"/>
                <w:szCs w:val="24"/>
              </w:rPr>
            </w:pPr>
            <w:r w:rsidRPr="00AF6446">
              <w:rPr>
                <w:rFonts w:ascii="Times New Roman" w:eastAsia="Times New Roman" w:hAnsi="Times New Roman" w:cs="Times New Roman"/>
                <w:sz w:val="24"/>
                <w:szCs w:val="24"/>
              </w:rPr>
              <w:t>202</w:t>
            </w:r>
            <w:r w:rsidRPr="00AF6446">
              <w:rPr>
                <w:rFonts w:ascii="Times New Roman" w:eastAsia="Times New Roman" w:hAnsi="Times New Roman" w:cs="Times New Roman"/>
                <w:sz w:val="24"/>
                <w:szCs w:val="24"/>
                <w:lang w:val="kk-KZ"/>
              </w:rPr>
              <w:t>5</w:t>
            </w:r>
            <w:r w:rsidRPr="00AF6446">
              <w:rPr>
                <w:rFonts w:ascii="Times New Roman" w:eastAsia="Times New Roman" w:hAnsi="Times New Roman" w:cs="Times New Roman"/>
                <w:sz w:val="24"/>
                <w:szCs w:val="24"/>
              </w:rPr>
              <w:t xml:space="preserve"> </w:t>
            </w:r>
            <w:r w:rsidRPr="00AF6446">
              <w:rPr>
                <w:rFonts w:ascii="Times New Roman" w:eastAsia="Times New Roman" w:hAnsi="Times New Roman" w:cs="Times New Roman"/>
                <w:sz w:val="24"/>
                <w:szCs w:val="24"/>
                <w:lang w:val="kk-KZ"/>
              </w:rPr>
              <w:t>жыл</w:t>
            </w:r>
          </w:p>
        </w:tc>
      </w:tr>
      <w:tr w:rsidR="00AF6446" w:rsidRPr="00AF6446" w:rsidTr="00AF6446">
        <w:trPr>
          <w:trHeight w:val="189"/>
        </w:trPr>
        <w:tc>
          <w:tcPr>
            <w:tcW w:w="4896" w:type="dxa"/>
            <w:vAlign w:val="center"/>
          </w:tcPr>
          <w:p w:rsidR="00AF6446" w:rsidRPr="00AF6446" w:rsidRDefault="00AF6446" w:rsidP="00AF6446">
            <w:pPr>
              <w:ind w:firstLine="709"/>
              <w:jc w:val="center"/>
              <w:rPr>
                <w:rFonts w:ascii="Times New Roman" w:eastAsia="Times New Roman" w:hAnsi="Times New Roman" w:cs="Times New Roman"/>
                <w:sz w:val="24"/>
                <w:szCs w:val="24"/>
              </w:rPr>
            </w:pPr>
            <w:r w:rsidRPr="00AF6446">
              <w:rPr>
                <w:rFonts w:ascii="Times New Roman" w:eastAsia="Times New Roman" w:hAnsi="Times New Roman" w:cs="Times New Roman"/>
                <w:sz w:val="24"/>
                <w:szCs w:val="24"/>
              </w:rPr>
              <w:t>1</w:t>
            </w:r>
          </w:p>
        </w:tc>
        <w:tc>
          <w:tcPr>
            <w:tcW w:w="1837" w:type="dxa"/>
            <w:vAlign w:val="center"/>
          </w:tcPr>
          <w:p w:rsidR="00AF6446" w:rsidRPr="00AF6446" w:rsidRDefault="00AF6446" w:rsidP="00AF6446">
            <w:pPr>
              <w:jc w:val="center"/>
              <w:rPr>
                <w:rFonts w:ascii="Times New Roman" w:eastAsia="Times New Roman" w:hAnsi="Times New Roman" w:cs="Times New Roman"/>
                <w:sz w:val="24"/>
                <w:szCs w:val="24"/>
              </w:rPr>
            </w:pPr>
            <w:r w:rsidRPr="00AF6446">
              <w:rPr>
                <w:rFonts w:ascii="Times New Roman" w:eastAsia="Times New Roman" w:hAnsi="Times New Roman" w:cs="Times New Roman"/>
                <w:sz w:val="24"/>
                <w:szCs w:val="24"/>
              </w:rPr>
              <w:t>2</w:t>
            </w:r>
          </w:p>
        </w:tc>
        <w:tc>
          <w:tcPr>
            <w:tcW w:w="1466" w:type="dxa"/>
            <w:vAlign w:val="center"/>
          </w:tcPr>
          <w:p w:rsidR="00AF6446" w:rsidRPr="00AF6446" w:rsidRDefault="00AF6446" w:rsidP="00AF6446">
            <w:pPr>
              <w:jc w:val="center"/>
              <w:rPr>
                <w:rFonts w:ascii="Times New Roman" w:eastAsia="Times New Roman" w:hAnsi="Times New Roman" w:cs="Times New Roman"/>
                <w:sz w:val="24"/>
                <w:szCs w:val="24"/>
              </w:rPr>
            </w:pPr>
            <w:r w:rsidRPr="00AF6446">
              <w:rPr>
                <w:rFonts w:ascii="Times New Roman" w:eastAsia="Times New Roman" w:hAnsi="Times New Roman" w:cs="Times New Roman"/>
                <w:sz w:val="24"/>
                <w:szCs w:val="24"/>
              </w:rPr>
              <w:t>3</w:t>
            </w:r>
          </w:p>
        </w:tc>
        <w:tc>
          <w:tcPr>
            <w:tcW w:w="1265" w:type="dxa"/>
            <w:vAlign w:val="center"/>
          </w:tcPr>
          <w:p w:rsidR="00AF6446" w:rsidRPr="00AF6446" w:rsidRDefault="00AF6446" w:rsidP="00AF6446">
            <w:pPr>
              <w:jc w:val="center"/>
              <w:rPr>
                <w:rFonts w:ascii="Times New Roman" w:eastAsia="Times New Roman" w:hAnsi="Times New Roman" w:cs="Times New Roman"/>
                <w:sz w:val="24"/>
                <w:szCs w:val="24"/>
              </w:rPr>
            </w:pPr>
            <w:r w:rsidRPr="00AF6446">
              <w:rPr>
                <w:rFonts w:ascii="Times New Roman" w:eastAsia="Times New Roman" w:hAnsi="Times New Roman" w:cs="Times New Roman"/>
                <w:sz w:val="24"/>
                <w:szCs w:val="24"/>
              </w:rPr>
              <w:t>4</w:t>
            </w:r>
          </w:p>
        </w:tc>
        <w:tc>
          <w:tcPr>
            <w:tcW w:w="1086" w:type="dxa"/>
            <w:vAlign w:val="center"/>
          </w:tcPr>
          <w:p w:rsidR="00AF6446" w:rsidRPr="00AF6446" w:rsidRDefault="00AF6446" w:rsidP="00AF6446">
            <w:pPr>
              <w:jc w:val="center"/>
              <w:rPr>
                <w:rFonts w:ascii="Times New Roman" w:eastAsia="Times New Roman" w:hAnsi="Times New Roman" w:cs="Times New Roman"/>
                <w:sz w:val="24"/>
                <w:szCs w:val="24"/>
              </w:rPr>
            </w:pPr>
            <w:r w:rsidRPr="00AF6446">
              <w:rPr>
                <w:rFonts w:ascii="Times New Roman" w:eastAsia="Times New Roman" w:hAnsi="Times New Roman" w:cs="Times New Roman"/>
                <w:sz w:val="24"/>
                <w:szCs w:val="24"/>
              </w:rPr>
              <w:t>5</w:t>
            </w:r>
          </w:p>
        </w:tc>
        <w:tc>
          <w:tcPr>
            <w:tcW w:w="1081" w:type="dxa"/>
            <w:gridSpan w:val="2"/>
            <w:vAlign w:val="center"/>
          </w:tcPr>
          <w:p w:rsidR="00AF6446" w:rsidRPr="00AF6446" w:rsidRDefault="00AF6446" w:rsidP="00AF6446">
            <w:pPr>
              <w:jc w:val="center"/>
              <w:rPr>
                <w:rFonts w:ascii="Times New Roman" w:eastAsia="Times New Roman" w:hAnsi="Times New Roman" w:cs="Times New Roman"/>
                <w:sz w:val="24"/>
                <w:szCs w:val="24"/>
              </w:rPr>
            </w:pPr>
            <w:r w:rsidRPr="00AF6446">
              <w:rPr>
                <w:rFonts w:ascii="Times New Roman" w:eastAsia="Times New Roman" w:hAnsi="Times New Roman" w:cs="Times New Roman"/>
                <w:sz w:val="24"/>
                <w:szCs w:val="24"/>
              </w:rPr>
              <w:t>6</w:t>
            </w:r>
          </w:p>
        </w:tc>
        <w:tc>
          <w:tcPr>
            <w:tcW w:w="1074" w:type="dxa"/>
            <w:vAlign w:val="center"/>
          </w:tcPr>
          <w:p w:rsidR="00AF6446" w:rsidRPr="00AF6446" w:rsidRDefault="00AF6446" w:rsidP="00AF6446">
            <w:pPr>
              <w:jc w:val="center"/>
              <w:rPr>
                <w:rFonts w:ascii="Times New Roman" w:eastAsia="Times New Roman" w:hAnsi="Times New Roman" w:cs="Times New Roman"/>
                <w:sz w:val="24"/>
                <w:szCs w:val="24"/>
              </w:rPr>
            </w:pPr>
            <w:r w:rsidRPr="00AF6446">
              <w:rPr>
                <w:rFonts w:ascii="Times New Roman" w:eastAsia="Times New Roman" w:hAnsi="Times New Roman" w:cs="Times New Roman"/>
                <w:sz w:val="24"/>
                <w:szCs w:val="24"/>
              </w:rPr>
              <w:t>7</w:t>
            </w:r>
          </w:p>
        </w:tc>
        <w:tc>
          <w:tcPr>
            <w:tcW w:w="1071" w:type="dxa"/>
            <w:vAlign w:val="center"/>
          </w:tcPr>
          <w:p w:rsidR="00AF6446" w:rsidRPr="00AF6446" w:rsidRDefault="00AF6446" w:rsidP="00AF6446">
            <w:pPr>
              <w:jc w:val="center"/>
              <w:rPr>
                <w:rFonts w:ascii="Times New Roman" w:eastAsia="Times New Roman" w:hAnsi="Times New Roman" w:cs="Times New Roman"/>
                <w:sz w:val="24"/>
                <w:szCs w:val="24"/>
              </w:rPr>
            </w:pPr>
            <w:r w:rsidRPr="00AF6446">
              <w:rPr>
                <w:rFonts w:ascii="Times New Roman" w:eastAsia="Times New Roman" w:hAnsi="Times New Roman" w:cs="Times New Roman"/>
                <w:sz w:val="24"/>
                <w:szCs w:val="24"/>
              </w:rPr>
              <w:t>8</w:t>
            </w:r>
          </w:p>
        </w:tc>
        <w:tc>
          <w:tcPr>
            <w:tcW w:w="702" w:type="dxa"/>
            <w:vAlign w:val="center"/>
          </w:tcPr>
          <w:p w:rsidR="00AF6446" w:rsidRPr="00AF6446" w:rsidRDefault="00AF6446" w:rsidP="00AF6446">
            <w:pPr>
              <w:jc w:val="center"/>
              <w:rPr>
                <w:rFonts w:ascii="Times New Roman" w:eastAsia="Times New Roman" w:hAnsi="Times New Roman" w:cs="Times New Roman"/>
                <w:sz w:val="24"/>
                <w:szCs w:val="24"/>
              </w:rPr>
            </w:pPr>
            <w:r w:rsidRPr="00AF6446">
              <w:rPr>
                <w:rFonts w:ascii="Times New Roman" w:eastAsia="Times New Roman" w:hAnsi="Times New Roman" w:cs="Times New Roman"/>
                <w:sz w:val="24"/>
                <w:szCs w:val="24"/>
              </w:rPr>
              <w:t>9</w:t>
            </w:r>
          </w:p>
        </w:tc>
      </w:tr>
      <w:tr w:rsidR="00AF6446" w:rsidRPr="00AF6446" w:rsidTr="00AF6446">
        <w:trPr>
          <w:trHeight w:val="377"/>
        </w:trPr>
        <w:tc>
          <w:tcPr>
            <w:tcW w:w="4896" w:type="dxa"/>
            <w:vAlign w:val="center"/>
          </w:tcPr>
          <w:p w:rsidR="00AF6446" w:rsidRPr="00AF6446" w:rsidRDefault="00AF6446" w:rsidP="00FE326C">
            <w:pPr>
              <w:ind w:firstLine="709"/>
              <w:rPr>
                <w:rFonts w:ascii="Times New Roman" w:eastAsia="Times New Roman" w:hAnsi="Times New Roman" w:cs="Times New Roman"/>
                <w:sz w:val="24"/>
                <w:szCs w:val="24"/>
                <w:lang w:val="kk-KZ"/>
              </w:rPr>
            </w:pPr>
            <w:r w:rsidRPr="00AF6446">
              <w:rPr>
                <w:rFonts w:ascii="Times New Roman" w:eastAsia="Times New Roman" w:hAnsi="Times New Roman" w:cs="Times New Roman"/>
                <w:b/>
                <w:sz w:val="24"/>
                <w:szCs w:val="24"/>
              </w:rPr>
              <w:t>Индикатор 1.</w:t>
            </w:r>
            <w:r w:rsidRPr="00AF6446">
              <w:rPr>
                <w:rFonts w:ascii="Times New Roman" w:eastAsia="Times New Roman" w:hAnsi="Times New Roman" w:cs="Times New Roman"/>
                <w:sz w:val="24"/>
                <w:szCs w:val="24"/>
              </w:rPr>
              <w:t xml:space="preserve">                                          </w:t>
            </w:r>
            <w:r w:rsidRPr="00AF6446">
              <w:rPr>
                <w:rFonts w:ascii="Times New Roman" w:eastAsia="Times New Roman" w:hAnsi="Times New Roman" w:cs="Times New Roman"/>
                <w:sz w:val="24"/>
                <w:szCs w:val="24"/>
                <w:lang w:val="kk-KZ"/>
              </w:rPr>
              <w:t>«Домбыра-дастан» домбыра сыныбы</w:t>
            </w:r>
          </w:p>
        </w:tc>
        <w:tc>
          <w:tcPr>
            <w:tcW w:w="1837" w:type="dxa"/>
            <w:vAlign w:val="center"/>
          </w:tcPr>
          <w:p w:rsidR="00AF6446" w:rsidRPr="00AF6446" w:rsidRDefault="00AF6446" w:rsidP="00AF6446">
            <w:pPr>
              <w:jc w:val="cente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домбырашылар клубы, оркестр</w:t>
            </w:r>
          </w:p>
        </w:tc>
        <w:tc>
          <w:tcPr>
            <w:tcW w:w="1466" w:type="dxa"/>
            <w:vAlign w:val="center"/>
          </w:tcPr>
          <w:p w:rsidR="00AF6446" w:rsidRPr="00AF6446" w:rsidRDefault="00AF6446" w:rsidP="00AF6446">
            <w:pPr>
              <w:jc w:val="cente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бала саны</w:t>
            </w:r>
          </w:p>
        </w:tc>
        <w:tc>
          <w:tcPr>
            <w:tcW w:w="1265" w:type="dxa"/>
            <w:vAlign w:val="center"/>
          </w:tcPr>
          <w:p w:rsidR="00AF6446" w:rsidRPr="00AF6446" w:rsidRDefault="00AF6446" w:rsidP="00AF6446">
            <w:pPr>
              <w:jc w:val="cente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25</w:t>
            </w:r>
          </w:p>
        </w:tc>
        <w:tc>
          <w:tcPr>
            <w:tcW w:w="1086" w:type="dxa"/>
            <w:vAlign w:val="center"/>
          </w:tcPr>
          <w:p w:rsidR="00AF6446" w:rsidRPr="00AF6446" w:rsidRDefault="00AF6446" w:rsidP="00AF6446">
            <w:pPr>
              <w:jc w:val="cente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25</w:t>
            </w:r>
          </w:p>
        </w:tc>
        <w:tc>
          <w:tcPr>
            <w:tcW w:w="1081" w:type="dxa"/>
            <w:gridSpan w:val="2"/>
            <w:vAlign w:val="center"/>
          </w:tcPr>
          <w:p w:rsidR="00AF6446" w:rsidRPr="00AF6446" w:rsidRDefault="00AF6446" w:rsidP="00AF6446">
            <w:pPr>
              <w:jc w:val="cente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50</w:t>
            </w:r>
          </w:p>
        </w:tc>
        <w:tc>
          <w:tcPr>
            <w:tcW w:w="1074" w:type="dxa"/>
            <w:vAlign w:val="center"/>
          </w:tcPr>
          <w:p w:rsidR="00AF6446" w:rsidRPr="00AF6446" w:rsidRDefault="00AF6446" w:rsidP="00AF6446">
            <w:pPr>
              <w:jc w:val="cente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75</w:t>
            </w:r>
          </w:p>
        </w:tc>
        <w:tc>
          <w:tcPr>
            <w:tcW w:w="1071" w:type="dxa"/>
            <w:vAlign w:val="center"/>
          </w:tcPr>
          <w:p w:rsidR="00AF6446" w:rsidRPr="00AF6446" w:rsidRDefault="00AF6446" w:rsidP="00AF6446">
            <w:pPr>
              <w:jc w:val="cente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100</w:t>
            </w:r>
          </w:p>
        </w:tc>
        <w:tc>
          <w:tcPr>
            <w:tcW w:w="702" w:type="dxa"/>
            <w:vAlign w:val="center"/>
          </w:tcPr>
          <w:p w:rsidR="00AF6446" w:rsidRPr="00AF6446" w:rsidRDefault="00AF6446" w:rsidP="00AF6446">
            <w:pPr>
              <w:jc w:val="cente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125</w:t>
            </w:r>
          </w:p>
        </w:tc>
      </w:tr>
      <w:tr w:rsidR="00AF6446" w:rsidRPr="00AF6446" w:rsidTr="00AF6446">
        <w:trPr>
          <w:trHeight w:val="389"/>
        </w:trPr>
        <w:tc>
          <w:tcPr>
            <w:tcW w:w="8199" w:type="dxa"/>
            <w:gridSpan w:val="3"/>
            <w:vAlign w:val="center"/>
          </w:tcPr>
          <w:p w:rsidR="00AF6446" w:rsidRPr="00AF6446" w:rsidRDefault="00AF6446" w:rsidP="00AF6446">
            <w:pPr>
              <w:jc w:val="center"/>
              <w:rPr>
                <w:rFonts w:ascii="Times New Roman" w:eastAsia="Times New Roman" w:hAnsi="Times New Roman" w:cs="Times New Roman"/>
                <w:b/>
                <w:sz w:val="28"/>
                <w:szCs w:val="28"/>
                <w:lang w:val="kk-KZ"/>
              </w:rPr>
            </w:pPr>
            <w:r w:rsidRPr="00AF6446">
              <w:rPr>
                <w:rFonts w:ascii="Times New Roman" w:eastAsia="Times New Roman" w:hAnsi="Times New Roman" w:cs="Times New Roman"/>
                <w:b/>
                <w:sz w:val="28"/>
                <w:szCs w:val="28"/>
                <w:lang w:val="kk-KZ"/>
              </w:rPr>
              <w:t>Мектепішілік  іс-шаралар</w:t>
            </w:r>
          </w:p>
        </w:tc>
        <w:tc>
          <w:tcPr>
            <w:tcW w:w="1265" w:type="dxa"/>
            <w:vAlign w:val="center"/>
          </w:tcPr>
          <w:p w:rsidR="00AF6446" w:rsidRPr="00AF6446" w:rsidRDefault="00AF6446" w:rsidP="00AF6446">
            <w:pPr>
              <w:jc w:val="center"/>
              <w:rPr>
                <w:rFonts w:ascii="Times New Roman" w:eastAsia="Times New Roman" w:hAnsi="Times New Roman" w:cs="Times New Roman"/>
                <w:b/>
                <w:sz w:val="24"/>
                <w:szCs w:val="24"/>
                <w:lang w:val="kk-KZ"/>
              </w:rPr>
            </w:pPr>
            <w:r w:rsidRPr="00AF6446">
              <w:rPr>
                <w:rFonts w:ascii="Times New Roman" w:eastAsia="Calibri" w:hAnsi="Times New Roman" w:cs="Times New Roman"/>
                <w:b/>
                <w:bCs/>
                <w:sz w:val="24"/>
                <w:szCs w:val="24"/>
              </w:rPr>
              <w:t>20</w:t>
            </w:r>
            <w:r w:rsidRPr="00AF6446">
              <w:rPr>
                <w:rFonts w:ascii="Times New Roman" w:eastAsia="Calibri" w:hAnsi="Times New Roman" w:cs="Times New Roman"/>
                <w:b/>
                <w:bCs/>
                <w:sz w:val="24"/>
                <w:szCs w:val="24"/>
                <w:lang w:val="kk-KZ"/>
              </w:rPr>
              <w:t>19</w:t>
            </w:r>
            <w:r w:rsidRPr="00AF6446">
              <w:rPr>
                <w:rFonts w:ascii="Times New Roman" w:eastAsia="Calibri" w:hAnsi="Times New Roman" w:cs="Times New Roman"/>
                <w:b/>
                <w:bCs/>
                <w:sz w:val="24"/>
                <w:szCs w:val="24"/>
              </w:rPr>
              <w:t>-2</w:t>
            </w:r>
            <w:r w:rsidRPr="00AF6446">
              <w:rPr>
                <w:rFonts w:ascii="Times New Roman" w:eastAsia="Calibri" w:hAnsi="Times New Roman" w:cs="Times New Roman"/>
                <w:b/>
                <w:bCs/>
                <w:sz w:val="24"/>
                <w:szCs w:val="24"/>
                <w:lang w:val="kk-KZ"/>
              </w:rPr>
              <w:t>0</w:t>
            </w:r>
            <w:r w:rsidRPr="00AF6446">
              <w:rPr>
                <w:rFonts w:ascii="Times New Roman" w:eastAsia="Calibri" w:hAnsi="Times New Roman" w:cs="Times New Roman"/>
                <w:b/>
                <w:bCs/>
                <w:sz w:val="24"/>
                <w:szCs w:val="24"/>
              </w:rPr>
              <w:t xml:space="preserve"> </w:t>
            </w:r>
            <w:r w:rsidRPr="00AF6446">
              <w:rPr>
                <w:rFonts w:ascii="Times New Roman" w:eastAsia="Calibri" w:hAnsi="Times New Roman" w:cs="Times New Roman"/>
                <w:b/>
                <w:bCs/>
                <w:sz w:val="24"/>
                <w:szCs w:val="24"/>
                <w:lang w:val="kk-KZ"/>
              </w:rPr>
              <w:t>жыл</w:t>
            </w:r>
          </w:p>
        </w:tc>
        <w:tc>
          <w:tcPr>
            <w:tcW w:w="1086" w:type="dxa"/>
            <w:vAlign w:val="center"/>
          </w:tcPr>
          <w:p w:rsidR="00AF6446" w:rsidRPr="00AF6446" w:rsidRDefault="00AF6446" w:rsidP="00AF6446">
            <w:pPr>
              <w:jc w:val="center"/>
              <w:rPr>
                <w:rFonts w:ascii="Times New Roman" w:eastAsia="Times New Roman" w:hAnsi="Times New Roman" w:cs="Times New Roman"/>
                <w:b/>
                <w:sz w:val="24"/>
                <w:szCs w:val="24"/>
                <w:lang w:val="kk-KZ"/>
              </w:rPr>
            </w:pPr>
            <w:r w:rsidRPr="00AF6446">
              <w:rPr>
                <w:rFonts w:ascii="Times New Roman" w:eastAsia="Times New Roman" w:hAnsi="Times New Roman" w:cs="Times New Roman"/>
                <w:b/>
                <w:sz w:val="24"/>
                <w:szCs w:val="24"/>
              </w:rPr>
              <w:t>202</w:t>
            </w:r>
            <w:r w:rsidRPr="00AF6446">
              <w:rPr>
                <w:rFonts w:ascii="Times New Roman" w:eastAsia="Times New Roman" w:hAnsi="Times New Roman" w:cs="Times New Roman"/>
                <w:b/>
                <w:sz w:val="24"/>
                <w:szCs w:val="24"/>
                <w:lang w:val="kk-KZ"/>
              </w:rPr>
              <w:t>1</w:t>
            </w:r>
            <w:r w:rsidRPr="00AF6446">
              <w:rPr>
                <w:rFonts w:ascii="Times New Roman" w:eastAsia="Times New Roman" w:hAnsi="Times New Roman" w:cs="Times New Roman"/>
                <w:b/>
                <w:sz w:val="24"/>
                <w:szCs w:val="24"/>
              </w:rPr>
              <w:t xml:space="preserve"> </w:t>
            </w:r>
            <w:r w:rsidRPr="00AF6446">
              <w:rPr>
                <w:rFonts w:ascii="Times New Roman" w:eastAsia="Times New Roman" w:hAnsi="Times New Roman" w:cs="Times New Roman"/>
                <w:b/>
                <w:sz w:val="24"/>
                <w:szCs w:val="24"/>
                <w:lang w:val="kk-KZ"/>
              </w:rPr>
              <w:t>жыл</w:t>
            </w:r>
          </w:p>
        </w:tc>
        <w:tc>
          <w:tcPr>
            <w:tcW w:w="1081" w:type="dxa"/>
            <w:gridSpan w:val="2"/>
            <w:vAlign w:val="center"/>
          </w:tcPr>
          <w:p w:rsidR="00AF6446" w:rsidRPr="00AF6446" w:rsidRDefault="00AF6446" w:rsidP="00AF6446">
            <w:pPr>
              <w:jc w:val="center"/>
              <w:rPr>
                <w:rFonts w:ascii="Times New Roman" w:eastAsia="Times New Roman" w:hAnsi="Times New Roman" w:cs="Times New Roman"/>
                <w:b/>
                <w:sz w:val="24"/>
                <w:szCs w:val="24"/>
                <w:lang w:val="kk-KZ"/>
              </w:rPr>
            </w:pPr>
            <w:r w:rsidRPr="00AF6446">
              <w:rPr>
                <w:rFonts w:ascii="Times New Roman" w:eastAsia="Times New Roman" w:hAnsi="Times New Roman" w:cs="Times New Roman"/>
                <w:b/>
                <w:sz w:val="24"/>
                <w:szCs w:val="24"/>
              </w:rPr>
              <w:t>202</w:t>
            </w:r>
            <w:r w:rsidRPr="00AF6446">
              <w:rPr>
                <w:rFonts w:ascii="Times New Roman" w:eastAsia="Times New Roman" w:hAnsi="Times New Roman" w:cs="Times New Roman"/>
                <w:b/>
                <w:sz w:val="24"/>
                <w:szCs w:val="24"/>
                <w:lang w:val="kk-KZ"/>
              </w:rPr>
              <w:t>2</w:t>
            </w:r>
            <w:r w:rsidRPr="00AF6446">
              <w:rPr>
                <w:rFonts w:ascii="Times New Roman" w:eastAsia="Times New Roman" w:hAnsi="Times New Roman" w:cs="Times New Roman"/>
                <w:b/>
                <w:sz w:val="24"/>
                <w:szCs w:val="24"/>
              </w:rPr>
              <w:t xml:space="preserve"> </w:t>
            </w:r>
            <w:r w:rsidRPr="00AF6446">
              <w:rPr>
                <w:rFonts w:ascii="Times New Roman" w:eastAsia="Times New Roman" w:hAnsi="Times New Roman" w:cs="Times New Roman"/>
                <w:b/>
                <w:sz w:val="24"/>
                <w:szCs w:val="24"/>
                <w:lang w:val="kk-KZ"/>
              </w:rPr>
              <w:t>жыл</w:t>
            </w:r>
          </w:p>
        </w:tc>
        <w:tc>
          <w:tcPr>
            <w:tcW w:w="1074" w:type="dxa"/>
            <w:vAlign w:val="center"/>
          </w:tcPr>
          <w:p w:rsidR="00AF6446" w:rsidRPr="00AF6446" w:rsidRDefault="00AF6446" w:rsidP="00AF6446">
            <w:pPr>
              <w:jc w:val="center"/>
              <w:rPr>
                <w:rFonts w:ascii="Times New Roman" w:eastAsia="Times New Roman" w:hAnsi="Times New Roman" w:cs="Times New Roman"/>
                <w:b/>
                <w:sz w:val="24"/>
                <w:szCs w:val="24"/>
                <w:lang w:val="kk-KZ"/>
              </w:rPr>
            </w:pPr>
            <w:r w:rsidRPr="00AF6446">
              <w:rPr>
                <w:rFonts w:ascii="Times New Roman" w:eastAsia="Times New Roman" w:hAnsi="Times New Roman" w:cs="Times New Roman"/>
                <w:b/>
                <w:sz w:val="24"/>
                <w:szCs w:val="24"/>
              </w:rPr>
              <w:t>202</w:t>
            </w:r>
            <w:r w:rsidRPr="00AF6446">
              <w:rPr>
                <w:rFonts w:ascii="Times New Roman" w:eastAsia="Times New Roman" w:hAnsi="Times New Roman" w:cs="Times New Roman"/>
                <w:b/>
                <w:sz w:val="24"/>
                <w:szCs w:val="24"/>
                <w:lang w:val="kk-KZ"/>
              </w:rPr>
              <w:t>3</w:t>
            </w:r>
            <w:r w:rsidRPr="00AF6446">
              <w:rPr>
                <w:rFonts w:ascii="Times New Roman" w:eastAsia="Times New Roman" w:hAnsi="Times New Roman" w:cs="Times New Roman"/>
                <w:b/>
                <w:sz w:val="24"/>
                <w:szCs w:val="24"/>
              </w:rPr>
              <w:t xml:space="preserve"> </w:t>
            </w:r>
            <w:r w:rsidRPr="00AF6446">
              <w:rPr>
                <w:rFonts w:ascii="Times New Roman" w:eastAsia="Times New Roman" w:hAnsi="Times New Roman" w:cs="Times New Roman"/>
                <w:b/>
                <w:sz w:val="24"/>
                <w:szCs w:val="24"/>
                <w:lang w:val="kk-KZ"/>
              </w:rPr>
              <w:t>жыл</w:t>
            </w:r>
          </w:p>
        </w:tc>
        <w:tc>
          <w:tcPr>
            <w:tcW w:w="1071" w:type="dxa"/>
            <w:vAlign w:val="center"/>
          </w:tcPr>
          <w:p w:rsidR="00AF6446" w:rsidRPr="00AF6446" w:rsidRDefault="00AF6446" w:rsidP="00AF6446">
            <w:pPr>
              <w:jc w:val="center"/>
              <w:rPr>
                <w:rFonts w:ascii="Times New Roman" w:eastAsia="Times New Roman" w:hAnsi="Times New Roman" w:cs="Times New Roman"/>
                <w:b/>
                <w:sz w:val="24"/>
                <w:szCs w:val="24"/>
                <w:lang w:val="kk-KZ"/>
              </w:rPr>
            </w:pPr>
            <w:r w:rsidRPr="00AF6446">
              <w:rPr>
                <w:rFonts w:ascii="Times New Roman" w:eastAsia="Times New Roman" w:hAnsi="Times New Roman" w:cs="Times New Roman"/>
                <w:b/>
                <w:sz w:val="24"/>
                <w:szCs w:val="24"/>
              </w:rPr>
              <w:t>202</w:t>
            </w:r>
            <w:r w:rsidRPr="00AF6446">
              <w:rPr>
                <w:rFonts w:ascii="Times New Roman" w:eastAsia="Times New Roman" w:hAnsi="Times New Roman" w:cs="Times New Roman"/>
                <w:b/>
                <w:sz w:val="24"/>
                <w:szCs w:val="24"/>
                <w:lang w:val="kk-KZ"/>
              </w:rPr>
              <w:t>4 жыл</w:t>
            </w:r>
          </w:p>
        </w:tc>
        <w:tc>
          <w:tcPr>
            <w:tcW w:w="702" w:type="dxa"/>
            <w:vAlign w:val="center"/>
          </w:tcPr>
          <w:p w:rsidR="00AF6446" w:rsidRPr="00AF6446" w:rsidRDefault="00AF6446" w:rsidP="00AF6446">
            <w:pPr>
              <w:jc w:val="center"/>
              <w:rPr>
                <w:rFonts w:ascii="Times New Roman" w:eastAsia="Times New Roman" w:hAnsi="Times New Roman" w:cs="Times New Roman"/>
                <w:b/>
                <w:sz w:val="24"/>
                <w:szCs w:val="24"/>
                <w:lang w:val="kk-KZ"/>
              </w:rPr>
            </w:pPr>
            <w:r w:rsidRPr="00AF6446">
              <w:rPr>
                <w:rFonts w:ascii="Times New Roman" w:eastAsia="Times New Roman" w:hAnsi="Times New Roman" w:cs="Times New Roman"/>
                <w:b/>
                <w:sz w:val="24"/>
                <w:szCs w:val="24"/>
              </w:rPr>
              <w:t>202</w:t>
            </w:r>
            <w:r w:rsidRPr="00AF6446">
              <w:rPr>
                <w:rFonts w:ascii="Times New Roman" w:eastAsia="Times New Roman" w:hAnsi="Times New Roman" w:cs="Times New Roman"/>
                <w:b/>
                <w:sz w:val="24"/>
                <w:szCs w:val="24"/>
                <w:lang w:val="kk-KZ"/>
              </w:rPr>
              <w:t>5</w:t>
            </w:r>
            <w:r w:rsidRPr="00AF6446">
              <w:rPr>
                <w:rFonts w:ascii="Times New Roman" w:eastAsia="Times New Roman" w:hAnsi="Times New Roman" w:cs="Times New Roman"/>
                <w:b/>
                <w:sz w:val="24"/>
                <w:szCs w:val="24"/>
              </w:rPr>
              <w:t xml:space="preserve"> </w:t>
            </w:r>
            <w:r w:rsidRPr="00AF6446">
              <w:rPr>
                <w:rFonts w:ascii="Times New Roman" w:eastAsia="Times New Roman" w:hAnsi="Times New Roman" w:cs="Times New Roman"/>
                <w:b/>
                <w:sz w:val="24"/>
                <w:szCs w:val="24"/>
                <w:lang w:val="kk-KZ"/>
              </w:rPr>
              <w:t>жыл</w:t>
            </w:r>
          </w:p>
        </w:tc>
      </w:tr>
      <w:tr w:rsidR="00AF6446" w:rsidRPr="00AF6446" w:rsidTr="00AF6446">
        <w:trPr>
          <w:trHeight w:val="189"/>
        </w:trPr>
        <w:tc>
          <w:tcPr>
            <w:tcW w:w="8199" w:type="dxa"/>
            <w:gridSpan w:val="3"/>
            <w:vAlign w:val="center"/>
          </w:tcPr>
          <w:p w:rsidR="00AF6446" w:rsidRPr="00AF6446" w:rsidRDefault="00AF6446" w:rsidP="00FE326C">
            <w:pP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«Күй құдіреті» атты қазақ күйлерін шебер орындау сайысы</w:t>
            </w:r>
          </w:p>
        </w:tc>
        <w:tc>
          <w:tcPr>
            <w:tcW w:w="1265" w:type="dxa"/>
            <w:vAlign w:val="center"/>
          </w:tcPr>
          <w:p w:rsidR="00AF6446" w:rsidRPr="00AF6446" w:rsidRDefault="00AF6446" w:rsidP="00AF6446">
            <w:pPr>
              <w:jc w:val="cente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w:t>
            </w:r>
          </w:p>
        </w:tc>
        <w:tc>
          <w:tcPr>
            <w:tcW w:w="1086" w:type="dxa"/>
            <w:vAlign w:val="center"/>
          </w:tcPr>
          <w:p w:rsidR="00AF6446" w:rsidRPr="00AF6446" w:rsidRDefault="00AF6446" w:rsidP="00AF6446">
            <w:pPr>
              <w:jc w:val="cente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w:t>
            </w:r>
          </w:p>
        </w:tc>
        <w:tc>
          <w:tcPr>
            <w:tcW w:w="1081" w:type="dxa"/>
            <w:gridSpan w:val="2"/>
            <w:vAlign w:val="center"/>
          </w:tcPr>
          <w:p w:rsidR="00AF6446" w:rsidRPr="00AF6446" w:rsidRDefault="00AF6446" w:rsidP="00AF6446">
            <w:pPr>
              <w:jc w:val="cente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w:t>
            </w:r>
          </w:p>
        </w:tc>
        <w:tc>
          <w:tcPr>
            <w:tcW w:w="1074" w:type="dxa"/>
            <w:vAlign w:val="center"/>
          </w:tcPr>
          <w:p w:rsidR="00AF6446" w:rsidRPr="00AF6446" w:rsidRDefault="00AF6446" w:rsidP="00AF6446">
            <w:pPr>
              <w:jc w:val="cente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w:t>
            </w:r>
          </w:p>
        </w:tc>
        <w:tc>
          <w:tcPr>
            <w:tcW w:w="1071" w:type="dxa"/>
            <w:vAlign w:val="center"/>
          </w:tcPr>
          <w:p w:rsidR="00AF6446" w:rsidRPr="00AF6446" w:rsidRDefault="00AF6446" w:rsidP="00AF6446">
            <w:pPr>
              <w:jc w:val="cente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w:t>
            </w:r>
          </w:p>
        </w:tc>
        <w:tc>
          <w:tcPr>
            <w:tcW w:w="702" w:type="dxa"/>
            <w:vAlign w:val="center"/>
          </w:tcPr>
          <w:p w:rsidR="00AF6446" w:rsidRPr="00AF6446" w:rsidRDefault="00AF6446" w:rsidP="00AF6446">
            <w:pPr>
              <w:jc w:val="cente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w:t>
            </w:r>
          </w:p>
        </w:tc>
      </w:tr>
      <w:tr w:rsidR="00AF6446" w:rsidRPr="00AF6446" w:rsidTr="00AF6446">
        <w:trPr>
          <w:trHeight w:val="189"/>
        </w:trPr>
        <w:tc>
          <w:tcPr>
            <w:tcW w:w="8199" w:type="dxa"/>
            <w:gridSpan w:val="3"/>
            <w:vAlign w:val="center"/>
          </w:tcPr>
          <w:p w:rsidR="00AF6446" w:rsidRPr="00AF6446" w:rsidRDefault="00AF6446" w:rsidP="00FE326C">
            <w:pP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«Домбыра күні» жаппай мектепішілік домбырада күй орындау күні</w:t>
            </w:r>
          </w:p>
        </w:tc>
        <w:tc>
          <w:tcPr>
            <w:tcW w:w="1265" w:type="dxa"/>
            <w:vAlign w:val="center"/>
          </w:tcPr>
          <w:p w:rsidR="00AF6446" w:rsidRPr="00AF6446" w:rsidRDefault="00AF6446" w:rsidP="00AF6446">
            <w:pPr>
              <w:jc w:val="cente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w:t>
            </w:r>
          </w:p>
        </w:tc>
        <w:tc>
          <w:tcPr>
            <w:tcW w:w="1086" w:type="dxa"/>
            <w:vAlign w:val="center"/>
          </w:tcPr>
          <w:p w:rsidR="00AF6446" w:rsidRPr="00AF6446" w:rsidRDefault="00AF6446" w:rsidP="00AF6446">
            <w:pPr>
              <w:jc w:val="cente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w:t>
            </w:r>
          </w:p>
        </w:tc>
        <w:tc>
          <w:tcPr>
            <w:tcW w:w="1081" w:type="dxa"/>
            <w:gridSpan w:val="2"/>
            <w:vAlign w:val="center"/>
          </w:tcPr>
          <w:p w:rsidR="00AF6446" w:rsidRPr="00AF6446" w:rsidRDefault="00AF6446" w:rsidP="00AF6446">
            <w:pPr>
              <w:jc w:val="cente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w:t>
            </w:r>
          </w:p>
        </w:tc>
        <w:tc>
          <w:tcPr>
            <w:tcW w:w="1074" w:type="dxa"/>
            <w:vAlign w:val="center"/>
          </w:tcPr>
          <w:p w:rsidR="00AF6446" w:rsidRPr="00AF6446" w:rsidRDefault="00AF6446" w:rsidP="00AF6446">
            <w:pPr>
              <w:jc w:val="cente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w:t>
            </w:r>
          </w:p>
        </w:tc>
        <w:tc>
          <w:tcPr>
            <w:tcW w:w="1071" w:type="dxa"/>
            <w:vAlign w:val="center"/>
          </w:tcPr>
          <w:p w:rsidR="00AF6446" w:rsidRPr="00AF6446" w:rsidRDefault="00AF6446" w:rsidP="00AF6446">
            <w:pPr>
              <w:jc w:val="cente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w:t>
            </w:r>
          </w:p>
        </w:tc>
        <w:tc>
          <w:tcPr>
            <w:tcW w:w="702" w:type="dxa"/>
            <w:vAlign w:val="center"/>
          </w:tcPr>
          <w:p w:rsidR="00AF6446" w:rsidRPr="00AF6446" w:rsidRDefault="00AF6446" w:rsidP="00AF6446">
            <w:pPr>
              <w:jc w:val="cente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w:t>
            </w:r>
          </w:p>
        </w:tc>
      </w:tr>
      <w:tr w:rsidR="00AF6446" w:rsidRPr="00AF6446" w:rsidTr="00AF6446">
        <w:trPr>
          <w:trHeight w:val="377"/>
        </w:trPr>
        <w:tc>
          <w:tcPr>
            <w:tcW w:w="8199" w:type="dxa"/>
            <w:gridSpan w:val="3"/>
            <w:vAlign w:val="center"/>
          </w:tcPr>
          <w:p w:rsidR="00AF6446" w:rsidRPr="00AF6446" w:rsidRDefault="00AF6446" w:rsidP="00FE326C">
            <w:pPr>
              <w:rPr>
                <w:rFonts w:ascii="Times New Roman" w:eastAsia="Times New Roman" w:hAnsi="Times New Roman" w:cs="Times New Roman"/>
                <w:sz w:val="24"/>
                <w:szCs w:val="24"/>
                <w:lang w:val="kk-KZ"/>
              </w:rPr>
            </w:pPr>
            <w:r w:rsidRPr="00AF6446">
              <w:rPr>
                <w:rFonts w:ascii="Times New Roman" w:eastAsia="Calibri" w:hAnsi="Times New Roman" w:cs="Times New Roman"/>
                <w:color w:val="000000"/>
                <w:sz w:val="24"/>
                <w:szCs w:val="24"/>
                <w:shd w:val="clear" w:color="auto" w:fill="FFFFFF"/>
                <w:lang w:val="kk-KZ"/>
              </w:rPr>
              <w:t>«</w:t>
            </w:r>
            <w:r w:rsidRPr="00AF6446">
              <w:rPr>
                <w:rFonts w:ascii="Times New Roman" w:eastAsia="Calibri" w:hAnsi="Times New Roman" w:cs="Times New Roman"/>
                <w:color w:val="000000"/>
                <w:sz w:val="24"/>
                <w:szCs w:val="24"/>
                <w:shd w:val="clear" w:color="auto" w:fill="FFFFFF"/>
              </w:rPr>
              <w:t>Домбыра қасиетін</w:t>
            </w:r>
            <w:r w:rsidRPr="00AF6446">
              <w:rPr>
                <w:rFonts w:ascii="Times New Roman" w:eastAsia="Calibri" w:hAnsi="Times New Roman" w:cs="Times New Roman"/>
                <w:color w:val="000000"/>
                <w:sz w:val="24"/>
                <w:szCs w:val="24"/>
                <w:shd w:val="clear" w:color="auto" w:fill="FFFFFF"/>
                <w:lang w:val="kk-KZ"/>
              </w:rPr>
              <w:t xml:space="preserve"> </w:t>
            </w:r>
            <w:r w:rsidRPr="00AF6446">
              <w:rPr>
                <w:rFonts w:ascii="Times New Roman" w:eastAsia="Calibri" w:hAnsi="Times New Roman" w:cs="Times New Roman"/>
                <w:color w:val="000000"/>
                <w:sz w:val="24"/>
                <w:szCs w:val="24"/>
                <w:shd w:val="clear" w:color="auto" w:fill="FFFFFF"/>
              </w:rPr>
              <w:t xml:space="preserve"> жырлайтын этнологиялық аңызда</w:t>
            </w:r>
            <w:r w:rsidRPr="00AF6446">
              <w:rPr>
                <w:rFonts w:ascii="Times New Roman" w:eastAsia="Calibri" w:hAnsi="Times New Roman" w:cs="Times New Roman"/>
                <w:color w:val="000000"/>
                <w:sz w:val="24"/>
                <w:szCs w:val="24"/>
                <w:shd w:val="clear" w:color="auto" w:fill="FFFFFF"/>
                <w:lang w:val="kk-KZ"/>
              </w:rPr>
              <w:t>р» атты тақырыптағы факультативтік сағаттар</w:t>
            </w:r>
          </w:p>
        </w:tc>
        <w:tc>
          <w:tcPr>
            <w:tcW w:w="1265" w:type="dxa"/>
            <w:vAlign w:val="center"/>
          </w:tcPr>
          <w:p w:rsidR="00AF6446" w:rsidRPr="00AF6446" w:rsidRDefault="00AF6446" w:rsidP="00AF6446">
            <w:pPr>
              <w:jc w:val="center"/>
              <w:rPr>
                <w:rFonts w:ascii="Times New Roman" w:eastAsia="Times New Roman" w:hAnsi="Times New Roman" w:cs="Times New Roman"/>
                <w:sz w:val="24"/>
                <w:szCs w:val="24"/>
                <w:lang w:val="kk-KZ"/>
              </w:rPr>
            </w:pPr>
          </w:p>
        </w:tc>
        <w:tc>
          <w:tcPr>
            <w:tcW w:w="1086" w:type="dxa"/>
            <w:vAlign w:val="center"/>
          </w:tcPr>
          <w:p w:rsidR="00AF6446" w:rsidRPr="00AF6446" w:rsidRDefault="00AF6446" w:rsidP="00AF6446">
            <w:pPr>
              <w:jc w:val="center"/>
              <w:rPr>
                <w:rFonts w:ascii="Times New Roman" w:eastAsia="Times New Roman" w:hAnsi="Times New Roman" w:cs="Times New Roman"/>
                <w:sz w:val="24"/>
                <w:szCs w:val="24"/>
                <w:lang w:val="kk-KZ"/>
              </w:rPr>
            </w:pPr>
          </w:p>
        </w:tc>
        <w:tc>
          <w:tcPr>
            <w:tcW w:w="1081" w:type="dxa"/>
            <w:gridSpan w:val="2"/>
            <w:vAlign w:val="center"/>
          </w:tcPr>
          <w:p w:rsidR="00AF6446" w:rsidRPr="00AF6446" w:rsidRDefault="00AF6446" w:rsidP="00AF6446">
            <w:pPr>
              <w:jc w:val="cente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w:t>
            </w:r>
          </w:p>
        </w:tc>
        <w:tc>
          <w:tcPr>
            <w:tcW w:w="1074" w:type="dxa"/>
            <w:vAlign w:val="center"/>
          </w:tcPr>
          <w:p w:rsidR="00AF6446" w:rsidRPr="00AF6446" w:rsidRDefault="00AF6446" w:rsidP="00AF6446">
            <w:pPr>
              <w:jc w:val="cente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w:t>
            </w:r>
          </w:p>
        </w:tc>
        <w:tc>
          <w:tcPr>
            <w:tcW w:w="1071" w:type="dxa"/>
            <w:vAlign w:val="center"/>
          </w:tcPr>
          <w:p w:rsidR="00AF6446" w:rsidRPr="00AF6446" w:rsidRDefault="00AF6446" w:rsidP="00AF6446">
            <w:pPr>
              <w:jc w:val="cente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w:t>
            </w:r>
          </w:p>
        </w:tc>
        <w:tc>
          <w:tcPr>
            <w:tcW w:w="702" w:type="dxa"/>
            <w:vAlign w:val="center"/>
          </w:tcPr>
          <w:p w:rsidR="00AF6446" w:rsidRPr="00AF6446" w:rsidRDefault="00AF6446" w:rsidP="00AF6446">
            <w:pPr>
              <w:jc w:val="cente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w:t>
            </w:r>
          </w:p>
        </w:tc>
      </w:tr>
      <w:tr w:rsidR="00AF6446" w:rsidRPr="00AF6446" w:rsidTr="00AF6446">
        <w:trPr>
          <w:trHeight w:val="200"/>
        </w:trPr>
        <w:tc>
          <w:tcPr>
            <w:tcW w:w="8199" w:type="dxa"/>
            <w:gridSpan w:val="3"/>
            <w:vAlign w:val="center"/>
          </w:tcPr>
          <w:p w:rsidR="00AF6446" w:rsidRPr="00AF6446" w:rsidRDefault="00AF6446" w:rsidP="00FE326C">
            <w:pP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Қалалық, облыстық сайыстарға қатысып, жүлдегер атану көрсеткіштері</w:t>
            </w:r>
          </w:p>
        </w:tc>
        <w:tc>
          <w:tcPr>
            <w:tcW w:w="1265" w:type="dxa"/>
            <w:vAlign w:val="center"/>
          </w:tcPr>
          <w:p w:rsidR="00AF6446" w:rsidRPr="00AF6446" w:rsidRDefault="00AF6446" w:rsidP="00AF6446">
            <w:pPr>
              <w:jc w:val="cente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w:t>
            </w:r>
          </w:p>
        </w:tc>
        <w:tc>
          <w:tcPr>
            <w:tcW w:w="1086" w:type="dxa"/>
            <w:vAlign w:val="center"/>
          </w:tcPr>
          <w:p w:rsidR="00AF6446" w:rsidRPr="00AF6446" w:rsidRDefault="00AF6446" w:rsidP="00AF6446">
            <w:pPr>
              <w:jc w:val="cente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w:t>
            </w:r>
          </w:p>
        </w:tc>
        <w:tc>
          <w:tcPr>
            <w:tcW w:w="1081" w:type="dxa"/>
            <w:gridSpan w:val="2"/>
            <w:vAlign w:val="center"/>
          </w:tcPr>
          <w:p w:rsidR="00AF6446" w:rsidRPr="00AF6446" w:rsidRDefault="00AF6446" w:rsidP="00AF6446">
            <w:pPr>
              <w:jc w:val="cente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w:t>
            </w:r>
          </w:p>
        </w:tc>
        <w:tc>
          <w:tcPr>
            <w:tcW w:w="1074" w:type="dxa"/>
            <w:vAlign w:val="center"/>
          </w:tcPr>
          <w:p w:rsidR="00AF6446" w:rsidRPr="00AF6446" w:rsidRDefault="00AF6446" w:rsidP="00AF6446">
            <w:pPr>
              <w:jc w:val="cente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w:t>
            </w:r>
          </w:p>
        </w:tc>
        <w:tc>
          <w:tcPr>
            <w:tcW w:w="1071" w:type="dxa"/>
            <w:vAlign w:val="center"/>
          </w:tcPr>
          <w:p w:rsidR="00AF6446" w:rsidRPr="00AF6446" w:rsidRDefault="00AF6446" w:rsidP="00AF6446">
            <w:pPr>
              <w:jc w:val="cente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w:t>
            </w:r>
          </w:p>
        </w:tc>
        <w:tc>
          <w:tcPr>
            <w:tcW w:w="702" w:type="dxa"/>
            <w:vAlign w:val="center"/>
          </w:tcPr>
          <w:p w:rsidR="00AF6446" w:rsidRPr="00AF6446" w:rsidRDefault="00AF6446" w:rsidP="00AF6446">
            <w:pPr>
              <w:jc w:val="cente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w:t>
            </w:r>
          </w:p>
        </w:tc>
      </w:tr>
      <w:tr w:rsidR="00AF6446" w:rsidRPr="00AF6446" w:rsidTr="00AF6446">
        <w:trPr>
          <w:trHeight w:val="452"/>
        </w:trPr>
        <w:tc>
          <w:tcPr>
            <w:tcW w:w="8199" w:type="dxa"/>
            <w:gridSpan w:val="3"/>
            <w:vAlign w:val="center"/>
          </w:tcPr>
          <w:p w:rsidR="00AF6446" w:rsidRPr="00AF6446" w:rsidRDefault="00AF6446" w:rsidP="00FE326C">
            <w:pP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Домбыра сыныбының  өсу деңгейін көрсету мақсатындағы есептік мерекелік іс-шара</w:t>
            </w:r>
          </w:p>
        </w:tc>
        <w:tc>
          <w:tcPr>
            <w:tcW w:w="1265" w:type="dxa"/>
            <w:vAlign w:val="center"/>
          </w:tcPr>
          <w:p w:rsidR="00AF6446" w:rsidRPr="00AF6446" w:rsidRDefault="00AF6446" w:rsidP="00AF6446">
            <w:pPr>
              <w:jc w:val="center"/>
              <w:rPr>
                <w:rFonts w:ascii="Times New Roman" w:eastAsia="Times New Roman" w:hAnsi="Times New Roman" w:cs="Times New Roman"/>
                <w:sz w:val="24"/>
                <w:szCs w:val="24"/>
                <w:lang w:val="kk-KZ"/>
              </w:rPr>
            </w:pPr>
          </w:p>
        </w:tc>
        <w:tc>
          <w:tcPr>
            <w:tcW w:w="1086" w:type="dxa"/>
            <w:vAlign w:val="center"/>
          </w:tcPr>
          <w:p w:rsidR="00AF6446" w:rsidRPr="00AF6446" w:rsidRDefault="00AF6446" w:rsidP="00AF6446">
            <w:pPr>
              <w:jc w:val="center"/>
              <w:rPr>
                <w:rFonts w:ascii="Times New Roman" w:eastAsia="Times New Roman" w:hAnsi="Times New Roman" w:cs="Times New Roman"/>
                <w:sz w:val="24"/>
                <w:szCs w:val="24"/>
                <w:lang w:val="kk-KZ"/>
              </w:rPr>
            </w:pPr>
          </w:p>
        </w:tc>
        <w:tc>
          <w:tcPr>
            <w:tcW w:w="1081" w:type="dxa"/>
            <w:gridSpan w:val="2"/>
            <w:vAlign w:val="center"/>
          </w:tcPr>
          <w:p w:rsidR="00AF6446" w:rsidRPr="00AF6446" w:rsidRDefault="00AF6446" w:rsidP="00AF6446">
            <w:pPr>
              <w:jc w:val="center"/>
              <w:rPr>
                <w:rFonts w:ascii="Times New Roman" w:eastAsia="Times New Roman" w:hAnsi="Times New Roman" w:cs="Times New Roman"/>
                <w:sz w:val="24"/>
                <w:szCs w:val="24"/>
                <w:lang w:val="kk-KZ"/>
              </w:rPr>
            </w:pPr>
          </w:p>
        </w:tc>
        <w:tc>
          <w:tcPr>
            <w:tcW w:w="1074" w:type="dxa"/>
            <w:vAlign w:val="center"/>
          </w:tcPr>
          <w:p w:rsidR="00AF6446" w:rsidRPr="00AF6446" w:rsidRDefault="00AF6446" w:rsidP="00AF6446">
            <w:pPr>
              <w:jc w:val="cente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w:t>
            </w:r>
          </w:p>
        </w:tc>
        <w:tc>
          <w:tcPr>
            <w:tcW w:w="1071" w:type="dxa"/>
            <w:vAlign w:val="center"/>
          </w:tcPr>
          <w:p w:rsidR="00AF6446" w:rsidRPr="00AF6446" w:rsidRDefault="00AF6446" w:rsidP="00AF6446">
            <w:pPr>
              <w:jc w:val="center"/>
              <w:rPr>
                <w:rFonts w:ascii="Times New Roman" w:eastAsia="Times New Roman" w:hAnsi="Times New Roman" w:cs="Times New Roman"/>
                <w:sz w:val="24"/>
                <w:szCs w:val="24"/>
                <w:lang w:val="kk-KZ"/>
              </w:rPr>
            </w:pPr>
          </w:p>
        </w:tc>
        <w:tc>
          <w:tcPr>
            <w:tcW w:w="702" w:type="dxa"/>
            <w:vAlign w:val="center"/>
          </w:tcPr>
          <w:p w:rsidR="00AF6446" w:rsidRPr="00AF6446" w:rsidRDefault="00AF6446" w:rsidP="00AF6446">
            <w:pPr>
              <w:jc w:val="center"/>
              <w:rPr>
                <w:rFonts w:ascii="Times New Roman" w:eastAsia="Times New Roman" w:hAnsi="Times New Roman" w:cs="Times New Roman"/>
                <w:sz w:val="24"/>
                <w:szCs w:val="24"/>
                <w:lang w:val="kk-KZ"/>
              </w:rPr>
            </w:pPr>
            <w:r w:rsidRPr="00AF6446">
              <w:rPr>
                <w:rFonts w:ascii="Times New Roman" w:eastAsia="Times New Roman" w:hAnsi="Times New Roman" w:cs="Times New Roman"/>
                <w:sz w:val="24"/>
                <w:szCs w:val="24"/>
                <w:lang w:val="kk-KZ"/>
              </w:rPr>
              <w:t>+</w:t>
            </w:r>
          </w:p>
        </w:tc>
      </w:tr>
      <w:tr w:rsidR="00AF6446" w:rsidRPr="00AF6446" w:rsidTr="00AF6446">
        <w:trPr>
          <w:trHeight w:val="189"/>
        </w:trPr>
        <w:tc>
          <w:tcPr>
            <w:tcW w:w="14478" w:type="dxa"/>
            <w:gridSpan w:val="10"/>
            <w:vAlign w:val="center"/>
          </w:tcPr>
          <w:p w:rsidR="00AF6446" w:rsidRPr="00AF6446" w:rsidRDefault="00AF6446" w:rsidP="00AF6446">
            <w:pPr>
              <w:jc w:val="center"/>
              <w:rPr>
                <w:rFonts w:ascii="Times New Roman" w:eastAsia="Times New Roman" w:hAnsi="Times New Roman" w:cs="Times New Roman"/>
                <w:b/>
                <w:sz w:val="24"/>
                <w:szCs w:val="24"/>
                <w:lang w:val="kk-KZ"/>
              </w:rPr>
            </w:pPr>
            <w:r w:rsidRPr="00AF6446">
              <w:rPr>
                <w:rFonts w:ascii="Times New Roman" w:eastAsia="Times New Roman" w:hAnsi="Times New Roman" w:cs="Times New Roman"/>
                <w:b/>
                <w:bCs/>
                <w:sz w:val="24"/>
                <w:szCs w:val="24"/>
                <w:lang w:val="kk-KZ"/>
              </w:rPr>
              <w:t>Мақсатты индикаторға жетудің жолдары, құралдары мен әдістері:</w:t>
            </w:r>
          </w:p>
        </w:tc>
      </w:tr>
      <w:tr w:rsidR="00AF6446" w:rsidRPr="00AF6446" w:rsidTr="00AF6446">
        <w:trPr>
          <w:trHeight w:val="346"/>
        </w:trPr>
        <w:tc>
          <w:tcPr>
            <w:tcW w:w="4896" w:type="dxa"/>
            <w:vAlign w:val="center"/>
          </w:tcPr>
          <w:p w:rsidR="00AF6446" w:rsidRPr="00AF6446" w:rsidRDefault="00AF6446" w:rsidP="00FE326C">
            <w:pPr>
              <w:rPr>
                <w:rFonts w:ascii="Times New Roman" w:eastAsia="Calibri" w:hAnsi="Times New Roman" w:cs="Times New Roman"/>
                <w:b/>
                <w:lang w:val="en-US"/>
              </w:rPr>
            </w:pPr>
            <w:r w:rsidRPr="00AF6446">
              <w:rPr>
                <w:rFonts w:ascii="Times New Roman" w:eastAsia="Calibri" w:hAnsi="Times New Roman" w:cs="Times New Roman"/>
                <w:b/>
                <w:lang w:val="kk-KZ"/>
              </w:rPr>
              <w:t>Көрсеткіш 1</w:t>
            </w:r>
          </w:p>
          <w:p w:rsidR="00AF6446" w:rsidRPr="00AF6446" w:rsidRDefault="00AF6446" w:rsidP="00FE326C">
            <w:pPr>
              <w:rPr>
                <w:rFonts w:ascii="Calibri" w:eastAsia="Times New Roman" w:hAnsi="Calibri" w:cs="Times New Roman"/>
                <w:lang w:val="kk-KZ"/>
              </w:rPr>
            </w:pPr>
            <w:r w:rsidRPr="00AF6446">
              <w:rPr>
                <w:rFonts w:ascii="Times New Roman" w:eastAsia="Times New Roman" w:hAnsi="Times New Roman" w:cs="Times New Roman"/>
                <w:b/>
                <w:lang w:val="kk-KZ"/>
              </w:rPr>
              <w:t>домбырашылар саны өседі</w:t>
            </w:r>
          </w:p>
        </w:tc>
        <w:tc>
          <w:tcPr>
            <w:tcW w:w="1837" w:type="dxa"/>
            <w:vAlign w:val="center"/>
          </w:tcPr>
          <w:p w:rsidR="00AF6446" w:rsidRPr="00AF6446" w:rsidRDefault="00AF6446" w:rsidP="00AF6446">
            <w:pPr>
              <w:jc w:val="center"/>
              <w:rPr>
                <w:rFonts w:ascii="Times New Roman" w:eastAsia="Times New Roman" w:hAnsi="Times New Roman" w:cs="Times New Roman"/>
                <w:b/>
                <w:sz w:val="24"/>
                <w:szCs w:val="24"/>
                <w:lang w:val="kk-KZ"/>
              </w:rPr>
            </w:pPr>
          </w:p>
        </w:tc>
        <w:tc>
          <w:tcPr>
            <w:tcW w:w="1466" w:type="dxa"/>
            <w:vAlign w:val="center"/>
          </w:tcPr>
          <w:p w:rsidR="00AF6446" w:rsidRPr="00AF6446" w:rsidRDefault="00AF6446" w:rsidP="00AF6446">
            <w:pPr>
              <w:jc w:val="center"/>
              <w:rPr>
                <w:rFonts w:ascii="Times New Roman" w:eastAsia="Times New Roman" w:hAnsi="Times New Roman" w:cs="Times New Roman"/>
                <w:b/>
                <w:sz w:val="24"/>
                <w:szCs w:val="24"/>
                <w:lang w:val="kk-KZ"/>
              </w:rPr>
            </w:pPr>
          </w:p>
        </w:tc>
        <w:tc>
          <w:tcPr>
            <w:tcW w:w="1265" w:type="dxa"/>
            <w:vAlign w:val="center"/>
          </w:tcPr>
          <w:p w:rsidR="00AF6446" w:rsidRPr="00AF6446" w:rsidRDefault="00AF6446" w:rsidP="00AF6446">
            <w:pPr>
              <w:jc w:val="center"/>
              <w:rPr>
                <w:rFonts w:ascii="Times New Roman" w:eastAsia="Times New Roman" w:hAnsi="Times New Roman" w:cs="Times New Roman"/>
                <w:b/>
                <w:sz w:val="24"/>
                <w:szCs w:val="24"/>
                <w:lang w:val="kk-KZ"/>
              </w:rPr>
            </w:pPr>
            <w:r w:rsidRPr="00AF6446">
              <w:rPr>
                <w:rFonts w:ascii="Times New Roman" w:eastAsia="Times New Roman" w:hAnsi="Times New Roman" w:cs="Times New Roman"/>
                <w:b/>
                <w:sz w:val="24"/>
                <w:szCs w:val="24"/>
                <w:lang w:val="kk-KZ"/>
              </w:rPr>
              <w:t>25</w:t>
            </w:r>
          </w:p>
        </w:tc>
        <w:tc>
          <w:tcPr>
            <w:tcW w:w="1161" w:type="dxa"/>
            <w:gridSpan w:val="2"/>
            <w:vAlign w:val="center"/>
          </w:tcPr>
          <w:p w:rsidR="00AF6446" w:rsidRPr="00AF6446" w:rsidRDefault="00AF6446" w:rsidP="00AF6446">
            <w:pPr>
              <w:jc w:val="center"/>
              <w:rPr>
                <w:rFonts w:ascii="Times New Roman" w:eastAsia="Times New Roman" w:hAnsi="Times New Roman" w:cs="Times New Roman"/>
                <w:b/>
                <w:sz w:val="24"/>
                <w:szCs w:val="24"/>
                <w:lang w:val="kk-KZ"/>
              </w:rPr>
            </w:pPr>
            <w:r w:rsidRPr="00AF6446">
              <w:rPr>
                <w:rFonts w:ascii="Times New Roman" w:eastAsia="Times New Roman" w:hAnsi="Times New Roman" w:cs="Times New Roman"/>
                <w:b/>
                <w:sz w:val="24"/>
                <w:szCs w:val="24"/>
                <w:lang w:val="kk-KZ"/>
              </w:rPr>
              <w:t>25</w:t>
            </w:r>
          </w:p>
        </w:tc>
        <w:tc>
          <w:tcPr>
            <w:tcW w:w="1006" w:type="dxa"/>
            <w:vAlign w:val="center"/>
          </w:tcPr>
          <w:p w:rsidR="00AF6446" w:rsidRPr="00AF6446" w:rsidRDefault="00AF6446" w:rsidP="00AF6446">
            <w:pPr>
              <w:jc w:val="center"/>
              <w:rPr>
                <w:rFonts w:ascii="Times New Roman" w:eastAsia="Times New Roman" w:hAnsi="Times New Roman" w:cs="Times New Roman"/>
                <w:b/>
                <w:sz w:val="24"/>
                <w:szCs w:val="24"/>
                <w:lang w:val="kk-KZ"/>
              </w:rPr>
            </w:pPr>
            <w:r w:rsidRPr="00AF6446">
              <w:rPr>
                <w:rFonts w:ascii="Times New Roman" w:eastAsia="Times New Roman" w:hAnsi="Times New Roman" w:cs="Times New Roman"/>
                <w:b/>
                <w:sz w:val="24"/>
                <w:szCs w:val="24"/>
                <w:lang w:val="kk-KZ"/>
              </w:rPr>
              <w:t>50</w:t>
            </w:r>
          </w:p>
        </w:tc>
        <w:tc>
          <w:tcPr>
            <w:tcW w:w="1074" w:type="dxa"/>
            <w:vAlign w:val="center"/>
          </w:tcPr>
          <w:p w:rsidR="00AF6446" w:rsidRPr="00AF6446" w:rsidRDefault="00AF6446" w:rsidP="00AF6446">
            <w:pPr>
              <w:jc w:val="center"/>
              <w:rPr>
                <w:rFonts w:ascii="Times New Roman" w:eastAsia="Times New Roman" w:hAnsi="Times New Roman" w:cs="Times New Roman"/>
                <w:b/>
                <w:sz w:val="24"/>
                <w:szCs w:val="24"/>
                <w:lang w:val="kk-KZ"/>
              </w:rPr>
            </w:pPr>
            <w:r w:rsidRPr="00AF6446">
              <w:rPr>
                <w:rFonts w:ascii="Times New Roman" w:eastAsia="Times New Roman" w:hAnsi="Times New Roman" w:cs="Times New Roman"/>
                <w:b/>
                <w:sz w:val="24"/>
                <w:szCs w:val="24"/>
                <w:lang w:val="kk-KZ"/>
              </w:rPr>
              <w:t>75</w:t>
            </w:r>
          </w:p>
        </w:tc>
        <w:tc>
          <w:tcPr>
            <w:tcW w:w="1071" w:type="dxa"/>
            <w:vAlign w:val="center"/>
          </w:tcPr>
          <w:p w:rsidR="00AF6446" w:rsidRPr="00AF6446" w:rsidRDefault="00AF6446" w:rsidP="00AF6446">
            <w:pPr>
              <w:jc w:val="center"/>
              <w:rPr>
                <w:rFonts w:ascii="Times New Roman" w:eastAsia="Times New Roman" w:hAnsi="Times New Roman" w:cs="Times New Roman"/>
                <w:b/>
                <w:sz w:val="24"/>
                <w:szCs w:val="24"/>
                <w:lang w:val="kk-KZ"/>
              </w:rPr>
            </w:pPr>
            <w:r w:rsidRPr="00AF6446">
              <w:rPr>
                <w:rFonts w:ascii="Times New Roman" w:eastAsia="Times New Roman" w:hAnsi="Times New Roman" w:cs="Times New Roman"/>
                <w:b/>
                <w:sz w:val="24"/>
                <w:szCs w:val="24"/>
                <w:lang w:val="kk-KZ"/>
              </w:rPr>
              <w:t>100</w:t>
            </w:r>
          </w:p>
        </w:tc>
        <w:tc>
          <w:tcPr>
            <w:tcW w:w="702" w:type="dxa"/>
            <w:vAlign w:val="center"/>
          </w:tcPr>
          <w:p w:rsidR="00AF6446" w:rsidRPr="00AF6446" w:rsidRDefault="00AF6446" w:rsidP="00AF6446">
            <w:pPr>
              <w:jc w:val="center"/>
              <w:rPr>
                <w:rFonts w:ascii="Times New Roman" w:eastAsia="Times New Roman" w:hAnsi="Times New Roman" w:cs="Times New Roman"/>
                <w:b/>
                <w:sz w:val="24"/>
                <w:szCs w:val="24"/>
                <w:lang w:val="kk-KZ"/>
              </w:rPr>
            </w:pPr>
            <w:r w:rsidRPr="00AF6446">
              <w:rPr>
                <w:rFonts w:ascii="Times New Roman" w:eastAsia="Times New Roman" w:hAnsi="Times New Roman" w:cs="Times New Roman"/>
                <w:b/>
                <w:sz w:val="24"/>
                <w:szCs w:val="24"/>
                <w:lang w:val="kk-KZ"/>
              </w:rPr>
              <w:t>125</w:t>
            </w:r>
          </w:p>
        </w:tc>
      </w:tr>
      <w:tr w:rsidR="00AF6446" w:rsidRPr="00AF6446" w:rsidTr="00AF6446">
        <w:trPr>
          <w:trHeight w:val="357"/>
        </w:trPr>
        <w:tc>
          <w:tcPr>
            <w:tcW w:w="4896" w:type="dxa"/>
            <w:vAlign w:val="center"/>
          </w:tcPr>
          <w:p w:rsidR="00AF6446" w:rsidRPr="00AF6446" w:rsidRDefault="00AF6446" w:rsidP="00FE326C">
            <w:pPr>
              <w:rPr>
                <w:rFonts w:ascii="Times New Roman" w:eastAsia="Calibri" w:hAnsi="Times New Roman" w:cs="Times New Roman"/>
                <w:b/>
              </w:rPr>
            </w:pPr>
            <w:r w:rsidRPr="00AF6446">
              <w:rPr>
                <w:rFonts w:ascii="Times New Roman" w:eastAsia="Calibri" w:hAnsi="Times New Roman" w:cs="Times New Roman"/>
                <w:b/>
                <w:lang w:val="kk-KZ"/>
              </w:rPr>
              <w:t>Көрсеткіш</w:t>
            </w:r>
            <w:r w:rsidRPr="00AF6446">
              <w:rPr>
                <w:rFonts w:ascii="Times New Roman" w:eastAsia="Calibri" w:hAnsi="Times New Roman" w:cs="Times New Roman"/>
                <w:b/>
              </w:rPr>
              <w:t xml:space="preserve"> 2</w:t>
            </w:r>
          </w:p>
          <w:p w:rsidR="00AF6446" w:rsidRPr="00AF6446" w:rsidRDefault="00AF6446" w:rsidP="00FE326C">
            <w:pPr>
              <w:rPr>
                <w:rFonts w:ascii="Times New Roman" w:eastAsia="Times New Roman" w:hAnsi="Times New Roman" w:cs="Times New Roman"/>
                <w:b/>
                <w:lang w:val="kk-KZ"/>
              </w:rPr>
            </w:pPr>
            <w:r w:rsidRPr="00AF6446">
              <w:rPr>
                <w:rFonts w:ascii="Times New Roman" w:eastAsia="Calibri" w:hAnsi="Times New Roman" w:cs="Times New Roman"/>
                <w:b/>
                <w:lang w:val="kk-KZ"/>
              </w:rPr>
              <w:t>мектепішілік ансамбль құрамы өседі</w:t>
            </w:r>
          </w:p>
        </w:tc>
        <w:tc>
          <w:tcPr>
            <w:tcW w:w="1837" w:type="dxa"/>
            <w:vAlign w:val="center"/>
          </w:tcPr>
          <w:p w:rsidR="00AF6446" w:rsidRPr="00AF6446" w:rsidRDefault="00AF6446" w:rsidP="00AF6446">
            <w:pPr>
              <w:jc w:val="center"/>
              <w:rPr>
                <w:rFonts w:ascii="Times New Roman" w:eastAsia="Times New Roman" w:hAnsi="Times New Roman" w:cs="Times New Roman"/>
                <w:b/>
                <w:sz w:val="24"/>
                <w:szCs w:val="24"/>
              </w:rPr>
            </w:pPr>
          </w:p>
        </w:tc>
        <w:tc>
          <w:tcPr>
            <w:tcW w:w="1466" w:type="dxa"/>
            <w:vAlign w:val="center"/>
          </w:tcPr>
          <w:p w:rsidR="00AF6446" w:rsidRPr="00AF6446" w:rsidRDefault="00AF6446" w:rsidP="00AF6446">
            <w:pPr>
              <w:jc w:val="center"/>
              <w:rPr>
                <w:rFonts w:ascii="Times New Roman" w:eastAsia="Times New Roman" w:hAnsi="Times New Roman" w:cs="Times New Roman"/>
                <w:b/>
                <w:sz w:val="24"/>
                <w:szCs w:val="24"/>
              </w:rPr>
            </w:pPr>
          </w:p>
        </w:tc>
        <w:tc>
          <w:tcPr>
            <w:tcW w:w="1265" w:type="dxa"/>
            <w:vAlign w:val="center"/>
          </w:tcPr>
          <w:p w:rsidR="00AF6446" w:rsidRPr="00AF6446" w:rsidRDefault="00AF6446" w:rsidP="00AF6446">
            <w:pPr>
              <w:jc w:val="center"/>
              <w:rPr>
                <w:rFonts w:ascii="Times New Roman" w:eastAsia="Times New Roman" w:hAnsi="Times New Roman" w:cs="Times New Roman"/>
                <w:b/>
                <w:sz w:val="24"/>
                <w:szCs w:val="24"/>
                <w:lang w:val="kk-KZ"/>
              </w:rPr>
            </w:pPr>
            <w:r w:rsidRPr="00AF6446">
              <w:rPr>
                <w:rFonts w:ascii="Times New Roman" w:eastAsia="Times New Roman" w:hAnsi="Times New Roman" w:cs="Times New Roman"/>
                <w:b/>
                <w:sz w:val="24"/>
                <w:szCs w:val="24"/>
                <w:lang w:val="kk-KZ"/>
              </w:rPr>
              <w:t>12</w:t>
            </w:r>
          </w:p>
        </w:tc>
        <w:tc>
          <w:tcPr>
            <w:tcW w:w="1161" w:type="dxa"/>
            <w:gridSpan w:val="2"/>
            <w:vAlign w:val="center"/>
          </w:tcPr>
          <w:p w:rsidR="00AF6446" w:rsidRPr="00AF6446" w:rsidRDefault="00AF6446" w:rsidP="00AF6446">
            <w:pPr>
              <w:jc w:val="center"/>
              <w:rPr>
                <w:rFonts w:ascii="Times New Roman" w:eastAsia="Times New Roman" w:hAnsi="Times New Roman" w:cs="Times New Roman"/>
                <w:b/>
                <w:sz w:val="24"/>
                <w:szCs w:val="24"/>
                <w:lang w:val="kk-KZ"/>
              </w:rPr>
            </w:pPr>
            <w:r w:rsidRPr="00AF6446">
              <w:rPr>
                <w:rFonts w:ascii="Times New Roman" w:eastAsia="Times New Roman" w:hAnsi="Times New Roman" w:cs="Times New Roman"/>
                <w:b/>
                <w:sz w:val="24"/>
                <w:szCs w:val="24"/>
                <w:lang w:val="kk-KZ"/>
              </w:rPr>
              <w:t>14</w:t>
            </w:r>
          </w:p>
        </w:tc>
        <w:tc>
          <w:tcPr>
            <w:tcW w:w="1006" w:type="dxa"/>
            <w:vAlign w:val="center"/>
          </w:tcPr>
          <w:p w:rsidR="00AF6446" w:rsidRPr="00AF6446" w:rsidRDefault="00AF6446" w:rsidP="00AF6446">
            <w:pPr>
              <w:jc w:val="center"/>
              <w:rPr>
                <w:rFonts w:ascii="Times New Roman" w:eastAsia="Times New Roman" w:hAnsi="Times New Roman" w:cs="Times New Roman"/>
                <w:b/>
                <w:sz w:val="24"/>
                <w:szCs w:val="24"/>
                <w:lang w:val="kk-KZ"/>
              </w:rPr>
            </w:pPr>
            <w:r w:rsidRPr="00AF6446">
              <w:rPr>
                <w:rFonts w:ascii="Times New Roman" w:eastAsia="Times New Roman" w:hAnsi="Times New Roman" w:cs="Times New Roman"/>
                <w:b/>
                <w:sz w:val="24"/>
                <w:szCs w:val="24"/>
                <w:lang w:val="kk-KZ"/>
              </w:rPr>
              <w:t>16</w:t>
            </w:r>
          </w:p>
        </w:tc>
        <w:tc>
          <w:tcPr>
            <w:tcW w:w="1074" w:type="dxa"/>
            <w:vAlign w:val="center"/>
          </w:tcPr>
          <w:p w:rsidR="00AF6446" w:rsidRPr="00AF6446" w:rsidRDefault="00AF6446" w:rsidP="00AF6446">
            <w:pPr>
              <w:jc w:val="center"/>
              <w:rPr>
                <w:rFonts w:ascii="Times New Roman" w:eastAsia="Times New Roman" w:hAnsi="Times New Roman" w:cs="Times New Roman"/>
                <w:b/>
                <w:sz w:val="24"/>
                <w:szCs w:val="24"/>
                <w:lang w:val="kk-KZ"/>
              </w:rPr>
            </w:pPr>
            <w:r w:rsidRPr="00AF6446">
              <w:rPr>
                <w:rFonts w:ascii="Times New Roman" w:eastAsia="Times New Roman" w:hAnsi="Times New Roman" w:cs="Times New Roman"/>
                <w:b/>
                <w:sz w:val="24"/>
                <w:szCs w:val="24"/>
                <w:lang w:val="kk-KZ"/>
              </w:rPr>
              <w:t>18</w:t>
            </w:r>
          </w:p>
        </w:tc>
        <w:tc>
          <w:tcPr>
            <w:tcW w:w="1071" w:type="dxa"/>
            <w:vAlign w:val="center"/>
          </w:tcPr>
          <w:p w:rsidR="00AF6446" w:rsidRPr="00AF6446" w:rsidRDefault="00AF6446" w:rsidP="00AF6446">
            <w:pPr>
              <w:jc w:val="center"/>
              <w:rPr>
                <w:rFonts w:ascii="Times New Roman" w:eastAsia="Times New Roman" w:hAnsi="Times New Roman" w:cs="Times New Roman"/>
                <w:b/>
                <w:sz w:val="24"/>
                <w:szCs w:val="24"/>
                <w:lang w:val="kk-KZ"/>
              </w:rPr>
            </w:pPr>
            <w:r w:rsidRPr="00AF6446">
              <w:rPr>
                <w:rFonts w:ascii="Times New Roman" w:eastAsia="Times New Roman" w:hAnsi="Times New Roman" w:cs="Times New Roman"/>
                <w:b/>
                <w:sz w:val="24"/>
                <w:szCs w:val="24"/>
                <w:lang w:val="kk-KZ"/>
              </w:rPr>
              <w:t>20</w:t>
            </w:r>
          </w:p>
        </w:tc>
        <w:tc>
          <w:tcPr>
            <w:tcW w:w="702" w:type="dxa"/>
            <w:vAlign w:val="center"/>
          </w:tcPr>
          <w:p w:rsidR="00AF6446" w:rsidRPr="00AF6446" w:rsidRDefault="00AF6446" w:rsidP="00AF6446">
            <w:pPr>
              <w:jc w:val="center"/>
              <w:rPr>
                <w:rFonts w:ascii="Times New Roman" w:eastAsia="Times New Roman" w:hAnsi="Times New Roman" w:cs="Times New Roman"/>
                <w:b/>
                <w:sz w:val="24"/>
                <w:szCs w:val="24"/>
                <w:lang w:val="kk-KZ"/>
              </w:rPr>
            </w:pPr>
            <w:r w:rsidRPr="00AF6446">
              <w:rPr>
                <w:rFonts w:ascii="Times New Roman" w:eastAsia="Times New Roman" w:hAnsi="Times New Roman" w:cs="Times New Roman"/>
                <w:b/>
                <w:sz w:val="24"/>
                <w:szCs w:val="24"/>
                <w:lang w:val="kk-KZ"/>
              </w:rPr>
              <w:t>22</w:t>
            </w:r>
          </w:p>
        </w:tc>
      </w:tr>
      <w:tr w:rsidR="00AF6446" w:rsidRPr="00AF6446" w:rsidTr="00AF6446">
        <w:trPr>
          <w:trHeight w:val="577"/>
        </w:trPr>
        <w:tc>
          <w:tcPr>
            <w:tcW w:w="4896" w:type="dxa"/>
            <w:vAlign w:val="center"/>
          </w:tcPr>
          <w:p w:rsidR="00AF6446" w:rsidRPr="00AF6446" w:rsidRDefault="00AF6446" w:rsidP="00FE326C">
            <w:pPr>
              <w:rPr>
                <w:rFonts w:ascii="Times New Roman" w:eastAsia="Calibri" w:hAnsi="Times New Roman" w:cs="Times New Roman"/>
                <w:b/>
                <w:sz w:val="24"/>
                <w:szCs w:val="24"/>
                <w:lang w:val="kk-KZ"/>
              </w:rPr>
            </w:pPr>
            <w:r w:rsidRPr="00AF6446">
              <w:rPr>
                <w:rFonts w:ascii="Times New Roman" w:eastAsia="Calibri" w:hAnsi="Times New Roman" w:cs="Times New Roman"/>
                <w:b/>
                <w:sz w:val="24"/>
                <w:szCs w:val="24"/>
                <w:lang w:val="kk-KZ"/>
              </w:rPr>
              <w:t xml:space="preserve">Көрсеткіш 3 </w:t>
            </w:r>
            <w:r w:rsidRPr="00AF6446">
              <w:rPr>
                <w:rFonts w:ascii="Times New Roman" w:eastAsia="Calibri" w:hAnsi="Times New Roman" w:cs="Times New Roman"/>
                <w:b/>
                <w:sz w:val="24"/>
                <w:szCs w:val="24"/>
              </w:rPr>
              <w:t xml:space="preserve">                                                                        </w:t>
            </w:r>
            <w:r w:rsidRPr="00AF6446">
              <w:rPr>
                <w:rFonts w:ascii="Times New Roman" w:eastAsia="Calibri" w:hAnsi="Times New Roman" w:cs="Times New Roman"/>
                <w:b/>
                <w:sz w:val="24"/>
                <w:szCs w:val="24"/>
                <w:lang w:val="kk-KZ"/>
              </w:rPr>
              <w:t>қалалық, облыстық көлемдегі сайыс    жүлдегерлерінің саны өседі</w:t>
            </w:r>
          </w:p>
        </w:tc>
        <w:tc>
          <w:tcPr>
            <w:tcW w:w="1837" w:type="dxa"/>
            <w:vAlign w:val="center"/>
          </w:tcPr>
          <w:p w:rsidR="00AF6446" w:rsidRPr="00AF6446" w:rsidRDefault="00AF6446" w:rsidP="00AF6446">
            <w:pPr>
              <w:jc w:val="center"/>
              <w:rPr>
                <w:rFonts w:ascii="Times New Roman" w:eastAsia="Times New Roman" w:hAnsi="Times New Roman" w:cs="Times New Roman"/>
                <w:b/>
                <w:sz w:val="24"/>
                <w:szCs w:val="24"/>
              </w:rPr>
            </w:pPr>
          </w:p>
        </w:tc>
        <w:tc>
          <w:tcPr>
            <w:tcW w:w="1466" w:type="dxa"/>
            <w:vAlign w:val="center"/>
          </w:tcPr>
          <w:p w:rsidR="00AF6446" w:rsidRPr="00AF6446" w:rsidRDefault="00AF6446" w:rsidP="00AF6446">
            <w:pPr>
              <w:jc w:val="center"/>
              <w:rPr>
                <w:rFonts w:ascii="Times New Roman" w:eastAsia="Times New Roman" w:hAnsi="Times New Roman" w:cs="Times New Roman"/>
                <w:b/>
                <w:sz w:val="24"/>
                <w:szCs w:val="24"/>
              </w:rPr>
            </w:pPr>
          </w:p>
        </w:tc>
        <w:tc>
          <w:tcPr>
            <w:tcW w:w="1265" w:type="dxa"/>
            <w:vAlign w:val="center"/>
          </w:tcPr>
          <w:p w:rsidR="00AF6446" w:rsidRPr="00AF6446" w:rsidRDefault="00AF6446" w:rsidP="00AF6446">
            <w:pPr>
              <w:jc w:val="center"/>
              <w:rPr>
                <w:rFonts w:ascii="Times New Roman" w:eastAsia="Times New Roman" w:hAnsi="Times New Roman" w:cs="Times New Roman"/>
                <w:b/>
                <w:sz w:val="24"/>
                <w:szCs w:val="24"/>
                <w:lang w:val="kk-KZ"/>
              </w:rPr>
            </w:pPr>
            <w:r w:rsidRPr="00AF6446">
              <w:rPr>
                <w:rFonts w:ascii="Times New Roman" w:eastAsia="Times New Roman" w:hAnsi="Times New Roman" w:cs="Times New Roman"/>
                <w:b/>
                <w:sz w:val="24"/>
                <w:szCs w:val="24"/>
                <w:lang w:val="kk-KZ"/>
              </w:rPr>
              <w:t>3</w:t>
            </w:r>
          </w:p>
        </w:tc>
        <w:tc>
          <w:tcPr>
            <w:tcW w:w="1161" w:type="dxa"/>
            <w:gridSpan w:val="2"/>
            <w:vAlign w:val="center"/>
          </w:tcPr>
          <w:p w:rsidR="00AF6446" w:rsidRPr="00AF6446" w:rsidRDefault="00AF6446" w:rsidP="00AF6446">
            <w:pPr>
              <w:jc w:val="center"/>
              <w:rPr>
                <w:rFonts w:ascii="Times New Roman" w:eastAsia="Times New Roman" w:hAnsi="Times New Roman" w:cs="Times New Roman"/>
                <w:b/>
                <w:sz w:val="24"/>
                <w:szCs w:val="24"/>
                <w:lang w:val="kk-KZ"/>
              </w:rPr>
            </w:pPr>
            <w:r w:rsidRPr="00AF6446">
              <w:rPr>
                <w:rFonts w:ascii="Times New Roman" w:eastAsia="Times New Roman" w:hAnsi="Times New Roman" w:cs="Times New Roman"/>
                <w:b/>
                <w:sz w:val="24"/>
                <w:szCs w:val="24"/>
                <w:lang w:val="kk-KZ"/>
              </w:rPr>
              <w:t>5</w:t>
            </w:r>
          </w:p>
        </w:tc>
        <w:tc>
          <w:tcPr>
            <w:tcW w:w="1006" w:type="dxa"/>
            <w:vAlign w:val="center"/>
          </w:tcPr>
          <w:p w:rsidR="00AF6446" w:rsidRPr="00AF6446" w:rsidRDefault="00AF6446" w:rsidP="00AF6446">
            <w:pPr>
              <w:jc w:val="center"/>
              <w:rPr>
                <w:rFonts w:ascii="Times New Roman" w:eastAsia="Times New Roman" w:hAnsi="Times New Roman" w:cs="Times New Roman"/>
                <w:b/>
                <w:sz w:val="24"/>
                <w:szCs w:val="24"/>
                <w:lang w:val="kk-KZ"/>
              </w:rPr>
            </w:pPr>
            <w:r w:rsidRPr="00AF6446">
              <w:rPr>
                <w:rFonts w:ascii="Times New Roman" w:eastAsia="Times New Roman" w:hAnsi="Times New Roman" w:cs="Times New Roman"/>
                <w:b/>
                <w:sz w:val="24"/>
                <w:szCs w:val="24"/>
                <w:lang w:val="kk-KZ"/>
              </w:rPr>
              <w:t>7</w:t>
            </w:r>
          </w:p>
        </w:tc>
        <w:tc>
          <w:tcPr>
            <w:tcW w:w="1074" w:type="dxa"/>
            <w:vAlign w:val="center"/>
          </w:tcPr>
          <w:p w:rsidR="00AF6446" w:rsidRPr="00AF6446" w:rsidRDefault="00AF6446" w:rsidP="00AF6446">
            <w:pPr>
              <w:jc w:val="center"/>
              <w:rPr>
                <w:rFonts w:ascii="Times New Roman" w:eastAsia="Times New Roman" w:hAnsi="Times New Roman" w:cs="Times New Roman"/>
                <w:b/>
                <w:sz w:val="24"/>
                <w:szCs w:val="24"/>
                <w:lang w:val="kk-KZ"/>
              </w:rPr>
            </w:pPr>
            <w:r w:rsidRPr="00AF6446">
              <w:rPr>
                <w:rFonts w:ascii="Times New Roman" w:eastAsia="Times New Roman" w:hAnsi="Times New Roman" w:cs="Times New Roman"/>
                <w:b/>
                <w:sz w:val="24"/>
                <w:szCs w:val="24"/>
                <w:lang w:val="kk-KZ"/>
              </w:rPr>
              <w:t>9</w:t>
            </w:r>
          </w:p>
        </w:tc>
        <w:tc>
          <w:tcPr>
            <w:tcW w:w="1071" w:type="dxa"/>
            <w:vAlign w:val="center"/>
          </w:tcPr>
          <w:p w:rsidR="00AF6446" w:rsidRPr="00AF6446" w:rsidRDefault="00AF6446" w:rsidP="00AF6446">
            <w:pPr>
              <w:jc w:val="center"/>
              <w:rPr>
                <w:rFonts w:ascii="Times New Roman" w:eastAsia="Times New Roman" w:hAnsi="Times New Roman" w:cs="Times New Roman"/>
                <w:b/>
                <w:sz w:val="24"/>
                <w:szCs w:val="24"/>
                <w:lang w:val="kk-KZ"/>
              </w:rPr>
            </w:pPr>
            <w:r w:rsidRPr="00AF6446">
              <w:rPr>
                <w:rFonts w:ascii="Times New Roman" w:eastAsia="Times New Roman" w:hAnsi="Times New Roman" w:cs="Times New Roman"/>
                <w:b/>
                <w:sz w:val="24"/>
                <w:szCs w:val="24"/>
                <w:lang w:val="kk-KZ"/>
              </w:rPr>
              <w:t>11</w:t>
            </w:r>
          </w:p>
        </w:tc>
        <w:tc>
          <w:tcPr>
            <w:tcW w:w="702" w:type="dxa"/>
            <w:vAlign w:val="center"/>
          </w:tcPr>
          <w:p w:rsidR="00AF6446" w:rsidRPr="00AF6446" w:rsidRDefault="00AF6446" w:rsidP="00AF6446">
            <w:pPr>
              <w:jc w:val="center"/>
              <w:rPr>
                <w:rFonts w:ascii="Times New Roman" w:eastAsia="Times New Roman" w:hAnsi="Times New Roman" w:cs="Times New Roman"/>
                <w:b/>
                <w:sz w:val="24"/>
                <w:szCs w:val="24"/>
                <w:lang w:val="kk-KZ"/>
              </w:rPr>
            </w:pPr>
            <w:r w:rsidRPr="00AF6446">
              <w:rPr>
                <w:rFonts w:ascii="Times New Roman" w:eastAsia="Times New Roman" w:hAnsi="Times New Roman" w:cs="Times New Roman"/>
                <w:b/>
                <w:sz w:val="24"/>
                <w:szCs w:val="24"/>
                <w:lang w:val="kk-KZ"/>
              </w:rPr>
              <w:t>13</w:t>
            </w:r>
          </w:p>
        </w:tc>
      </w:tr>
    </w:tbl>
    <w:p w:rsidR="00FE326C" w:rsidRDefault="00FE326C" w:rsidP="00B147BF">
      <w:pPr>
        <w:spacing w:after="0" w:line="240" w:lineRule="auto"/>
        <w:ind w:firstLine="709"/>
        <w:jc w:val="both"/>
        <w:rPr>
          <w:rFonts w:ascii="Times New Roman" w:eastAsia="Times New Roman" w:hAnsi="Times New Roman" w:cs="Times New Roman"/>
          <w:b/>
          <w:sz w:val="28"/>
          <w:szCs w:val="24"/>
          <w:lang w:val="kk-KZ"/>
        </w:rPr>
        <w:sectPr w:rsidR="00FE326C" w:rsidSect="00FE326C">
          <w:type w:val="continuous"/>
          <w:pgSz w:w="16838" w:h="11904" w:orient="landscape"/>
          <w:pgMar w:top="862" w:right="1202" w:bottom="839" w:left="1134" w:header="720" w:footer="720" w:gutter="0"/>
          <w:pgNumType w:start="1" w:chapStyle="1"/>
          <w:cols w:space="720"/>
          <w:noEndnote/>
          <w:titlePg/>
          <w:docGrid w:linePitch="299"/>
        </w:sectPr>
      </w:pPr>
    </w:p>
    <w:p w:rsidR="00810914" w:rsidRPr="00F47A08" w:rsidRDefault="00810914" w:rsidP="00B147BF">
      <w:pPr>
        <w:spacing w:after="0" w:line="240" w:lineRule="auto"/>
        <w:ind w:firstLine="709"/>
        <w:jc w:val="both"/>
        <w:rPr>
          <w:rFonts w:ascii="Times New Roman" w:eastAsia="Times New Roman" w:hAnsi="Times New Roman" w:cs="Times New Roman"/>
          <w:b/>
          <w:sz w:val="28"/>
          <w:szCs w:val="24"/>
          <w:lang w:val="kk-KZ"/>
        </w:rPr>
      </w:pPr>
    </w:p>
    <w:p w:rsidR="00FE326C" w:rsidRDefault="00FE326C" w:rsidP="00E7386E">
      <w:pPr>
        <w:pStyle w:val="a9"/>
        <w:numPr>
          <w:ilvl w:val="0"/>
          <w:numId w:val="2"/>
        </w:numPr>
        <w:ind w:left="0" w:firstLine="709"/>
        <w:jc w:val="center"/>
        <w:rPr>
          <w:b/>
          <w:sz w:val="28"/>
          <w:lang w:val="kk-KZ"/>
        </w:rPr>
        <w:sectPr w:rsidR="00FE326C" w:rsidSect="009C027E">
          <w:type w:val="continuous"/>
          <w:pgSz w:w="16838" w:h="11904" w:orient="landscape"/>
          <w:pgMar w:top="862" w:right="1202" w:bottom="839" w:left="1134" w:header="720" w:footer="720" w:gutter="0"/>
          <w:pgNumType w:start="1" w:chapStyle="1"/>
          <w:cols w:space="720" w:equalWidth="0">
            <w:col w:w="10201"/>
          </w:cols>
          <w:noEndnote/>
          <w:titlePg/>
          <w:docGrid w:linePitch="299"/>
        </w:sectPr>
      </w:pPr>
    </w:p>
    <w:p w:rsidR="00DE187E" w:rsidRPr="00F47A08" w:rsidRDefault="008946BC" w:rsidP="00E7386E">
      <w:pPr>
        <w:pStyle w:val="a9"/>
        <w:numPr>
          <w:ilvl w:val="0"/>
          <w:numId w:val="2"/>
        </w:numPr>
        <w:ind w:left="0" w:firstLine="709"/>
        <w:jc w:val="center"/>
        <w:rPr>
          <w:b/>
          <w:sz w:val="28"/>
          <w:lang w:val="kk-KZ"/>
        </w:rPr>
      </w:pPr>
      <w:r w:rsidRPr="00F47A08">
        <w:rPr>
          <w:b/>
          <w:sz w:val="28"/>
          <w:lang w:val="kk-KZ"/>
        </w:rPr>
        <w:lastRenderedPageBreak/>
        <w:t>Мектептің  202</w:t>
      </w:r>
      <w:r w:rsidR="00121D88">
        <w:rPr>
          <w:b/>
          <w:sz w:val="28"/>
          <w:lang w:val="kk-KZ"/>
        </w:rPr>
        <w:t>1</w:t>
      </w:r>
      <w:r w:rsidRPr="00F47A08">
        <w:rPr>
          <w:b/>
          <w:sz w:val="28"/>
          <w:lang w:val="kk-KZ"/>
        </w:rPr>
        <w:t>-202</w:t>
      </w:r>
      <w:r w:rsidR="00121D88">
        <w:rPr>
          <w:b/>
          <w:sz w:val="28"/>
          <w:lang w:val="kk-KZ"/>
        </w:rPr>
        <w:t>2</w:t>
      </w:r>
      <w:r w:rsidRPr="00F47A08">
        <w:rPr>
          <w:b/>
          <w:sz w:val="28"/>
          <w:lang w:val="kk-KZ"/>
        </w:rPr>
        <w:t xml:space="preserve"> </w:t>
      </w:r>
      <w:r w:rsidR="00AB6E9A" w:rsidRPr="00F47A08">
        <w:rPr>
          <w:b/>
          <w:sz w:val="28"/>
          <w:lang w:val="kk-KZ"/>
        </w:rPr>
        <w:t>оқу жылына арналған бағдарламасын дамыту бойынша іс-шаралар жоспары</w:t>
      </w:r>
    </w:p>
    <w:p w:rsidR="00AB6E9A" w:rsidRPr="00F47A08" w:rsidRDefault="00AB6E9A" w:rsidP="00B147BF">
      <w:pPr>
        <w:pStyle w:val="a9"/>
        <w:ind w:left="0" w:firstLine="709"/>
        <w:jc w:val="both"/>
        <w:rPr>
          <w:b/>
          <w:sz w:val="28"/>
          <w:szCs w:val="28"/>
          <w:lang w:val="kk-KZ"/>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536"/>
        <w:gridCol w:w="89"/>
        <w:gridCol w:w="1470"/>
        <w:gridCol w:w="1417"/>
        <w:gridCol w:w="2552"/>
        <w:gridCol w:w="20"/>
        <w:gridCol w:w="1539"/>
        <w:gridCol w:w="1843"/>
        <w:gridCol w:w="992"/>
      </w:tblGrid>
      <w:tr w:rsidR="008558A4" w:rsidRPr="00897F0F" w:rsidTr="00AF6446">
        <w:trPr>
          <w:trHeight w:val="169"/>
        </w:trPr>
        <w:tc>
          <w:tcPr>
            <w:tcW w:w="568" w:type="dxa"/>
            <w:shd w:val="clear" w:color="auto" w:fill="auto"/>
          </w:tcPr>
          <w:p w:rsidR="008558A4" w:rsidRPr="00F47A08" w:rsidRDefault="009C027E" w:rsidP="00EB290A">
            <w:pPr>
              <w:tabs>
                <w:tab w:val="left" w:pos="789"/>
              </w:tabs>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noProof/>
                <w:sz w:val="24"/>
                <w:szCs w:val="24"/>
                <w:lang w:eastAsia="ru-RU"/>
              </w:rPr>
              <w:drawing>
                <wp:anchor distT="0" distB="0" distL="114300" distR="114300" simplePos="0" relativeHeight="251660288" behindDoc="1" locked="0" layoutInCell="1" allowOverlap="1" wp14:anchorId="12761889" wp14:editId="579808E6">
                  <wp:simplePos x="0" y="0"/>
                  <wp:positionH relativeFrom="column">
                    <wp:posOffset>-193675</wp:posOffset>
                  </wp:positionH>
                  <wp:positionV relativeFrom="paragraph">
                    <wp:posOffset>-8890</wp:posOffset>
                  </wp:positionV>
                  <wp:extent cx="581025" cy="653291"/>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1025" cy="653291"/>
                          </a:xfrm>
                          <a:prstGeom prst="rect">
                            <a:avLst/>
                          </a:prstGeom>
                          <a:noFill/>
                        </pic:spPr>
                      </pic:pic>
                    </a:graphicData>
                  </a:graphic>
                  <wp14:sizeRelH relativeFrom="margin">
                    <wp14:pctWidth>0</wp14:pctWidth>
                  </wp14:sizeRelH>
                  <wp14:sizeRelV relativeFrom="margin">
                    <wp14:pctHeight>0</wp14:pctHeight>
                  </wp14:sizeRelV>
                </wp:anchor>
              </w:drawing>
            </w:r>
            <w:r w:rsidR="008558A4" w:rsidRPr="00F47A08">
              <w:rPr>
                <w:rFonts w:ascii="Times New Roman" w:eastAsia="Calibri" w:hAnsi="Times New Roman" w:cs="Times New Roman"/>
                <w:sz w:val="24"/>
                <w:szCs w:val="24"/>
                <w:lang w:val="kk-KZ"/>
              </w:rPr>
              <w:tab/>
            </w:r>
          </w:p>
        </w:tc>
        <w:tc>
          <w:tcPr>
            <w:tcW w:w="14458" w:type="dxa"/>
            <w:gridSpan w:val="9"/>
            <w:shd w:val="clear" w:color="auto" w:fill="auto"/>
          </w:tcPr>
          <w:p w:rsidR="008558A4" w:rsidRPr="00F47A08" w:rsidRDefault="008558A4" w:rsidP="00EB290A">
            <w:pPr>
              <w:spacing w:after="0" w:line="240" w:lineRule="auto"/>
              <w:jc w:val="both"/>
              <w:rPr>
                <w:rFonts w:ascii="Times New Roman" w:eastAsia="Times New Roman" w:hAnsi="Times New Roman" w:cs="Times New Roman"/>
                <w:b/>
                <w:sz w:val="24"/>
                <w:szCs w:val="24"/>
                <w:lang w:val="kk-KZ" w:eastAsia="ru-RU"/>
              </w:rPr>
            </w:pPr>
            <w:r w:rsidRPr="00F47A08">
              <w:rPr>
                <w:rFonts w:ascii="Times New Roman" w:eastAsia="Times New Roman" w:hAnsi="Times New Roman" w:cs="Times New Roman"/>
                <w:b/>
                <w:sz w:val="24"/>
                <w:szCs w:val="24"/>
                <w:lang w:val="kk-KZ" w:eastAsia="ru-RU"/>
              </w:rPr>
              <w:t>Теміртау қаласының №4 жалпы білім беретін орта мектебінің 2020- 2021 жылдарға арналған іс-шаралар жоспары</w:t>
            </w:r>
          </w:p>
          <w:p w:rsidR="008558A4" w:rsidRPr="00F47A08" w:rsidRDefault="008558A4" w:rsidP="00EB290A">
            <w:pPr>
              <w:spacing w:after="0" w:line="240" w:lineRule="auto"/>
              <w:jc w:val="both"/>
              <w:rPr>
                <w:rFonts w:ascii="Times New Roman" w:eastAsia="Times New Roman" w:hAnsi="Times New Roman" w:cs="Times New Roman"/>
                <w:b/>
                <w:sz w:val="24"/>
                <w:szCs w:val="24"/>
                <w:lang w:val="kk-KZ" w:eastAsia="ru-RU"/>
              </w:rPr>
            </w:pPr>
            <w:r w:rsidRPr="00F47A08">
              <w:rPr>
                <w:rFonts w:ascii="Times New Roman" w:eastAsia="Times New Roman" w:hAnsi="Times New Roman" w:cs="Times New Roman"/>
                <w:b/>
                <w:sz w:val="24"/>
                <w:szCs w:val="24"/>
                <w:lang w:val="kk-KZ" w:eastAsia="ru-RU"/>
              </w:rPr>
              <w:t xml:space="preserve"> </w:t>
            </w:r>
          </w:p>
        </w:tc>
      </w:tr>
      <w:tr w:rsidR="008558A4" w:rsidRPr="00F47A08" w:rsidTr="00AF6446">
        <w:trPr>
          <w:trHeight w:val="169"/>
        </w:trPr>
        <w:tc>
          <w:tcPr>
            <w:tcW w:w="568" w:type="dxa"/>
            <w:vMerge w:val="restart"/>
            <w:shd w:val="clear" w:color="auto" w:fill="auto"/>
          </w:tcPr>
          <w:p w:rsidR="008558A4" w:rsidRPr="00F47A08" w:rsidRDefault="008558A4" w:rsidP="00EB290A">
            <w:pPr>
              <w:spacing w:after="0" w:line="240" w:lineRule="auto"/>
              <w:jc w:val="both"/>
              <w:rPr>
                <w:rFonts w:ascii="Times New Roman" w:eastAsia="Times New Roman" w:hAnsi="Times New Roman" w:cs="Times New Roman"/>
                <w:b/>
                <w:color w:val="000000"/>
                <w:sz w:val="24"/>
                <w:szCs w:val="24"/>
                <w:lang w:eastAsia="ru-RU"/>
              </w:rPr>
            </w:pPr>
            <w:r w:rsidRPr="00F47A08">
              <w:rPr>
                <w:rFonts w:ascii="Times New Roman" w:eastAsia="Times New Roman" w:hAnsi="Times New Roman" w:cs="Times New Roman"/>
                <w:b/>
                <w:iCs/>
                <w:color w:val="000000"/>
                <w:sz w:val="24"/>
                <w:szCs w:val="24"/>
                <w:lang w:eastAsia="ru-RU"/>
              </w:rPr>
              <w:t>№</w:t>
            </w:r>
          </w:p>
          <w:p w:rsidR="008558A4" w:rsidRPr="00F47A08" w:rsidRDefault="008558A4" w:rsidP="00EB290A">
            <w:pPr>
              <w:spacing w:after="0" w:line="240" w:lineRule="auto"/>
              <w:jc w:val="both"/>
              <w:rPr>
                <w:rFonts w:ascii="Times New Roman" w:eastAsia="Calibri" w:hAnsi="Times New Roman" w:cs="Times New Roman"/>
                <w:b/>
                <w:sz w:val="24"/>
                <w:szCs w:val="24"/>
                <w:lang w:val="kk-KZ"/>
              </w:rPr>
            </w:pPr>
          </w:p>
        </w:tc>
        <w:tc>
          <w:tcPr>
            <w:tcW w:w="6095" w:type="dxa"/>
            <w:gridSpan w:val="3"/>
            <w:shd w:val="clear" w:color="auto" w:fill="auto"/>
          </w:tcPr>
          <w:p w:rsidR="008558A4" w:rsidRPr="00F47A08" w:rsidRDefault="008558A4" w:rsidP="00EB290A">
            <w:pPr>
              <w:spacing w:after="0" w:line="240" w:lineRule="auto"/>
              <w:jc w:val="both"/>
              <w:rPr>
                <w:rFonts w:ascii="Times New Roman" w:eastAsia="Calibri" w:hAnsi="Times New Roman" w:cs="Times New Roman"/>
                <w:b/>
                <w:sz w:val="24"/>
                <w:szCs w:val="24"/>
                <w:lang w:val="kk-KZ"/>
              </w:rPr>
            </w:pPr>
            <w:r w:rsidRPr="00F47A08">
              <w:rPr>
                <w:rFonts w:ascii="Times New Roman" w:eastAsia="Times New Roman" w:hAnsi="Times New Roman" w:cs="Times New Roman"/>
                <w:b/>
                <w:iCs/>
                <w:color w:val="000000"/>
                <w:sz w:val="24"/>
                <w:szCs w:val="24"/>
                <w:lang w:val="kk-KZ" w:eastAsia="ru-RU"/>
              </w:rPr>
              <w:t>Іс-шара</w:t>
            </w:r>
          </w:p>
        </w:tc>
        <w:tc>
          <w:tcPr>
            <w:tcW w:w="1417" w:type="dxa"/>
            <w:vMerge w:val="restart"/>
            <w:shd w:val="clear" w:color="auto" w:fill="auto"/>
          </w:tcPr>
          <w:p w:rsidR="008558A4" w:rsidRPr="00F47A08" w:rsidRDefault="008558A4" w:rsidP="00EB290A">
            <w:pPr>
              <w:spacing w:after="0" w:line="240" w:lineRule="auto"/>
              <w:jc w:val="both"/>
              <w:rPr>
                <w:rFonts w:ascii="Times New Roman" w:eastAsia="Calibri" w:hAnsi="Times New Roman" w:cs="Times New Roman"/>
                <w:b/>
                <w:sz w:val="24"/>
                <w:szCs w:val="24"/>
                <w:lang w:val="kk-KZ"/>
              </w:rPr>
            </w:pPr>
            <w:r w:rsidRPr="00F47A08">
              <w:rPr>
                <w:rFonts w:ascii="Times New Roman" w:eastAsia="Times New Roman" w:hAnsi="Times New Roman" w:cs="Times New Roman"/>
                <w:b/>
                <w:iCs/>
                <w:color w:val="000000"/>
                <w:sz w:val="24"/>
                <w:szCs w:val="24"/>
                <w:lang w:val="kk-KZ" w:eastAsia="ru-RU"/>
              </w:rPr>
              <w:t>Өткізу мерзімдері</w:t>
            </w:r>
          </w:p>
        </w:tc>
        <w:tc>
          <w:tcPr>
            <w:tcW w:w="2572" w:type="dxa"/>
            <w:gridSpan w:val="2"/>
            <w:vMerge w:val="restart"/>
            <w:shd w:val="clear" w:color="auto" w:fill="auto"/>
          </w:tcPr>
          <w:p w:rsidR="008558A4" w:rsidRPr="00F47A08" w:rsidRDefault="008558A4" w:rsidP="00EB290A">
            <w:pPr>
              <w:spacing w:after="0" w:line="240" w:lineRule="auto"/>
              <w:jc w:val="both"/>
              <w:rPr>
                <w:rFonts w:ascii="Times New Roman" w:eastAsia="Calibri" w:hAnsi="Times New Roman" w:cs="Times New Roman"/>
                <w:b/>
                <w:sz w:val="24"/>
                <w:szCs w:val="24"/>
                <w:lang w:val="kk-KZ"/>
              </w:rPr>
            </w:pPr>
            <w:r w:rsidRPr="00F47A08">
              <w:rPr>
                <w:rFonts w:ascii="Times New Roman" w:eastAsia="Times New Roman" w:hAnsi="Times New Roman" w:cs="Times New Roman"/>
                <w:b/>
                <w:iCs/>
                <w:color w:val="000000"/>
                <w:sz w:val="24"/>
                <w:szCs w:val="24"/>
                <w:lang w:val="kk-KZ" w:eastAsia="ru-RU"/>
              </w:rPr>
              <w:t>Жауаптылар</w:t>
            </w:r>
          </w:p>
        </w:tc>
        <w:tc>
          <w:tcPr>
            <w:tcW w:w="1539" w:type="dxa"/>
            <w:vMerge w:val="restart"/>
            <w:shd w:val="clear" w:color="auto" w:fill="auto"/>
          </w:tcPr>
          <w:p w:rsidR="008558A4" w:rsidRPr="00F47A08" w:rsidRDefault="008558A4" w:rsidP="00EB290A">
            <w:pPr>
              <w:spacing w:after="0" w:line="240" w:lineRule="auto"/>
              <w:jc w:val="both"/>
              <w:rPr>
                <w:rFonts w:ascii="Times New Roman" w:eastAsia="Times New Roman" w:hAnsi="Times New Roman" w:cs="Times New Roman"/>
                <w:b/>
                <w:iCs/>
                <w:color w:val="000000"/>
                <w:sz w:val="24"/>
                <w:szCs w:val="24"/>
                <w:lang w:val="kk-KZ" w:eastAsia="ru-RU"/>
              </w:rPr>
            </w:pPr>
            <w:r w:rsidRPr="00F47A08">
              <w:rPr>
                <w:rFonts w:ascii="Times New Roman" w:eastAsia="Times New Roman" w:hAnsi="Times New Roman" w:cs="Times New Roman"/>
                <w:b/>
                <w:iCs/>
                <w:color w:val="000000"/>
                <w:sz w:val="24"/>
                <w:szCs w:val="24"/>
                <w:lang w:val="kk-KZ" w:eastAsia="ru-RU"/>
              </w:rPr>
              <w:t>Қатысушы</w:t>
            </w:r>
          </w:p>
          <w:p w:rsidR="008558A4" w:rsidRPr="00F47A08" w:rsidRDefault="008558A4" w:rsidP="00EB290A">
            <w:pPr>
              <w:spacing w:after="0" w:line="240" w:lineRule="auto"/>
              <w:jc w:val="both"/>
              <w:rPr>
                <w:rFonts w:ascii="Times New Roman" w:eastAsia="Calibri" w:hAnsi="Times New Roman" w:cs="Times New Roman"/>
                <w:b/>
                <w:sz w:val="24"/>
                <w:szCs w:val="24"/>
                <w:lang w:val="kk-KZ"/>
              </w:rPr>
            </w:pPr>
            <w:r w:rsidRPr="00F47A08">
              <w:rPr>
                <w:rFonts w:ascii="Times New Roman" w:eastAsia="Times New Roman" w:hAnsi="Times New Roman" w:cs="Times New Roman"/>
                <w:b/>
                <w:iCs/>
                <w:color w:val="000000"/>
                <w:sz w:val="24"/>
                <w:szCs w:val="24"/>
                <w:lang w:val="kk-KZ" w:eastAsia="ru-RU"/>
              </w:rPr>
              <w:t xml:space="preserve">лар </w:t>
            </w:r>
          </w:p>
        </w:tc>
        <w:tc>
          <w:tcPr>
            <w:tcW w:w="1843" w:type="dxa"/>
            <w:vMerge w:val="restart"/>
            <w:shd w:val="clear" w:color="auto" w:fill="auto"/>
          </w:tcPr>
          <w:p w:rsidR="008558A4" w:rsidRPr="00F47A08" w:rsidRDefault="008558A4" w:rsidP="00EB290A">
            <w:pPr>
              <w:spacing w:after="0" w:line="240" w:lineRule="auto"/>
              <w:jc w:val="both"/>
              <w:rPr>
                <w:rFonts w:ascii="Times New Roman" w:eastAsia="Times New Roman" w:hAnsi="Times New Roman" w:cs="Times New Roman"/>
                <w:b/>
                <w:iCs/>
                <w:color w:val="000000"/>
                <w:sz w:val="24"/>
                <w:szCs w:val="24"/>
                <w:lang w:val="kk-KZ" w:eastAsia="ru-RU"/>
              </w:rPr>
            </w:pPr>
            <w:r w:rsidRPr="00F47A08">
              <w:rPr>
                <w:rFonts w:ascii="Times New Roman" w:eastAsia="Times New Roman" w:hAnsi="Times New Roman" w:cs="Times New Roman"/>
                <w:b/>
                <w:iCs/>
                <w:color w:val="000000"/>
                <w:sz w:val="24"/>
                <w:szCs w:val="24"/>
                <w:lang w:val="kk-KZ" w:eastAsia="ru-RU"/>
              </w:rPr>
              <w:t>Күтілетін нәтиже</w:t>
            </w:r>
          </w:p>
        </w:tc>
        <w:tc>
          <w:tcPr>
            <w:tcW w:w="992" w:type="dxa"/>
            <w:vMerge w:val="restart"/>
          </w:tcPr>
          <w:p w:rsidR="008558A4" w:rsidRPr="00F47A08" w:rsidRDefault="00532A4C" w:rsidP="00EB290A">
            <w:pPr>
              <w:spacing w:after="0" w:line="240" w:lineRule="auto"/>
              <w:jc w:val="both"/>
              <w:rPr>
                <w:rFonts w:ascii="Times New Roman" w:eastAsia="Times New Roman" w:hAnsi="Times New Roman" w:cs="Times New Roman"/>
                <w:b/>
                <w:iCs/>
                <w:color w:val="000000"/>
                <w:sz w:val="24"/>
                <w:szCs w:val="24"/>
                <w:lang w:val="kk-KZ" w:eastAsia="ru-RU"/>
              </w:rPr>
            </w:pPr>
            <w:r w:rsidRPr="00F47A08">
              <w:rPr>
                <w:rFonts w:ascii="Times New Roman" w:eastAsia="Times New Roman" w:hAnsi="Times New Roman" w:cs="Times New Roman"/>
                <w:b/>
                <w:iCs/>
                <w:color w:val="000000"/>
                <w:sz w:val="24"/>
                <w:szCs w:val="24"/>
                <w:lang w:val="kk-KZ" w:eastAsia="ru-RU"/>
              </w:rPr>
              <w:t>Аяқталу нысаны</w:t>
            </w:r>
          </w:p>
        </w:tc>
      </w:tr>
      <w:tr w:rsidR="008558A4" w:rsidRPr="00F47A08" w:rsidTr="00AF6446">
        <w:trPr>
          <w:trHeight w:val="169"/>
        </w:trPr>
        <w:tc>
          <w:tcPr>
            <w:tcW w:w="568" w:type="dxa"/>
            <w:vMerge/>
            <w:shd w:val="clear" w:color="auto" w:fill="auto"/>
          </w:tcPr>
          <w:p w:rsidR="008558A4" w:rsidRPr="00F47A08" w:rsidRDefault="008558A4" w:rsidP="00EB290A">
            <w:pPr>
              <w:spacing w:after="0" w:line="240" w:lineRule="auto"/>
              <w:jc w:val="both"/>
              <w:rPr>
                <w:rFonts w:ascii="Times New Roman" w:eastAsia="Calibri" w:hAnsi="Times New Roman" w:cs="Times New Roman"/>
                <w:b/>
                <w:sz w:val="24"/>
                <w:szCs w:val="24"/>
                <w:lang w:val="en-US"/>
              </w:rPr>
            </w:pPr>
          </w:p>
        </w:tc>
        <w:tc>
          <w:tcPr>
            <w:tcW w:w="4625" w:type="dxa"/>
            <w:gridSpan w:val="2"/>
            <w:shd w:val="clear" w:color="auto" w:fill="auto"/>
          </w:tcPr>
          <w:p w:rsidR="008558A4" w:rsidRPr="00F47A08" w:rsidRDefault="008558A4" w:rsidP="00EB290A">
            <w:pPr>
              <w:spacing w:after="0" w:line="240" w:lineRule="auto"/>
              <w:jc w:val="both"/>
              <w:rPr>
                <w:rFonts w:ascii="Times New Roman" w:eastAsia="Calibri" w:hAnsi="Times New Roman" w:cs="Times New Roman"/>
                <w:b/>
                <w:sz w:val="24"/>
                <w:szCs w:val="24"/>
                <w:lang w:val="en-US"/>
              </w:rPr>
            </w:pPr>
            <w:r w:rsidRPr="00F47A08">
              <w:rPr>
                <w:rFonts w:ascii="Times New Roman" w:eastAsia="Times New Roman" w:hAnsi="Times New Roman" w:cs="Times New Roman"/>
                <w:b/>
                <w:iCs/>
                <w:color w:val="000000"/>
                <w:sz w:val="24"/>
                <w:szCs w:val="24"/>
                <w:lang w:val="kk-KZ" w:eastAsia="ru-RU"/>
              </w:rPr>
              <w:t>Атауы</w:t>
            </w:r>
            <w:r w:rsidRPr="00F47A08">
              <w:rPr>
                <w:rFonts w:ascii="Times New Roman" w:eastAsia="Times New Roman" w:hAnsi="Times New Roman" w:cs="Times New Roman"/>
                <w:b/>
                <w:iCs/>
                <w:color w:val="000000"/>
                <w:sz w:val="24"/>
                <w:szCs w:val="24"/>
                <w:lang w:val="en-US" w:eastAsia="ru-RU"/>
              </w:rPr>
              <w:t xml:space="preserve"> </w:t>
            </w:r>
          </w:p>
        </w:tc>
        <w:tc>
          <w:tcPr>
            <w:tcW w:w="1470" w:type="dxa"/>
            <w:shd w:val="clear" w:color="auto" w:fill="auto"/>
          </w:tcPr>
          <w:p w:rsidR="008558A4" w:rsidRPr="00F47A08" w:rsidRDefault="008558A4" w:rsidP="00EB290A">
            <w:pPr>
              <w:spacing w:after="0" w:line="240" w:lineRule="auto"/>
              <w:jc w:val="both"/>
              <w:rPr>
                <w:rFonts w:ascii="Times New Roman" w:eastAsia="Calibri" w:hAnsi="Times New Roman" w:cs="Times New Roman"/>
                <w:b/>
                <w:sz w:val="24"/>
                <w:szCs w:val="24"/>
                <w:lang w:val="en-US"/>
              </w:rPr>
            </w:pPr>
            <w:r w:rsidRPr="00F47A08">
              <w:rPr>
                <w:rFonts w:ascii="Times New Roman" w:eastAsia="Times New Roman" w:hAnsi="Times New Roman" w:cs="Times New Roman"/>
                <w:b/>
                <w:iCs/>
                <w:color w:val="000000"/>
                <w:sz w:val="24"/>
                <w:szCs w:val="24"/>
                <w:lang w:val="kk-KZ" w:eastAsia="ru-RU"/>
              </w:rPr>
              <w:t>Өткізілу түрі</w:t>
            </w:r>
            <w:r w:rsidRPr="00F47A08">
              <w:rPr>
                <w:rFonts w:ascii="Times New Roman" w:eastAsia="Times New Roman" w:hAnsi="Times New Roman" w:cs="Times New Roman"/>
                <w:b/>
                <w:iCs/>
                <w:color w:val="000000"/>
                <w:sz w:val="24"/>
                <w:szCs w:val="24"/>
                <w:lang w:val="en-US" w:eastAsia="ru-RU"/>
              </w:rPr>
              <w:t xml:space="preserve"> </w:t>
            </w:r>
            <w:r w:rsidRPr="00F47A08">
              <w:rPr>
                <w:rFonts w:ascii="Times New Roman" w:eastAsia="Times New Roman" w:hAnsi="Times New Roman" w:cs="Times New Roman"/>
                <w:b/>
                <w:iCs/>
                <w:color w:val="000000"/>
                <w:sz w:val="24"/>
                <w:szCs w:val="24"/>
                <w:lang w:val="kk-KZ" w:eastAsia="ru-RU"/>
              </w:rPr>
              <w:t xml:space="preserve"> </w:t>
            </w:r>
            <w:r w:rsidRPr="00F47A08">
              <w:rPr>
                <w:rFonts w:ascii="Times New Roman" w:eastAsia="Times New Roman" w:hAnsi="Times New Roman" w:cs="Times New Roman"/>
                <w:b/>
                <w:iCs/>
                <w:color w:val="000000"/>
                <w:sz w:val="24"/>
                <w:szCs w:val="24"/>
                <w:lang w:val="en-US" w:eastAsia="ru-RU"/>
              </w:rPr>
              <w:t xml:space="preserve"> </w:t>
            </w:r>
          </w:p>
        </w:tc>
        <w:tc>
          <w:tcPr>
            <w:tcW w:w="1417" w:type="dxa"/>
            <w:vMerge/>
            <w:shd w:val="clear" w:color="auto" w:fill="auto"/>
          </w:tcPr>
          <w:p w:rsidR="008558A4" w:rsidRPr="00F47A08" w:rsidRDefault="008558A4" w:rsidP="00EB290A">
            <w:pPr>
              <w:spacing w:after="0" w:line="240" w:lineRule="auto"/>
              <w:jc w:val="both"/>
              <w:rPr>
                <w:rFonts w:ascii="Times New Roman" w:eastAsia="Calibri" w:hAnsi="Times New Roman" w:cs="Times New Roman"/>
                <w:b/>
                <w:sz w:val="24"/>
                <w:szCs w:val="24"/>
                <w:lang w:val="en-US"/>
              </w:rPr>
            </w:pPr>
          </w:p>
        </w:tc>
        <w:tc>
          <w:tcPr>
            <w:tcW w:w="2572" w:type="dxa"/>
            <w:gridSpan w:val="2"/>
            <w:vMerge/>
            <w:shd w:val="clear" w:color="auto" w:fill="auto"/>
          </w:tcPr>
          <w:p w:rsidR="008558A4" w:rsidRPr="00F47A08" w:rsidRDefault="008558A4" w:rsidP="00EB290A">
            <w:pPr>
              <w:spacing w:after="0" w:line="240" w:lineRule="auto"/>
              <w:jc w:val="both"/>
              <w:rPr>
                <w:rFonts w:ascii="Times New Roman" w:eastAsia="Calibri" w:hAnsi="Times New Roman" w:cs="Times New Roman"/>
                <w:b/>
                <w:sz w:val="24"/>
                <w:szCs w:val="24"/>
                <w:lang w:val="en-US"/>
              </w:rPr>
            </w:pPr>
          </w:p>
        </w:tc>
        <w:tc>
          <w:tcPr>
            <w:tcW w:w="1539" w:type="dxa"/>
            <w:vMerge/>
            <w:shd w:val="clear" w:color="auto" w:fill="auto"/>
          </w:tcPr>
          <w:p w:rsidR="008558A4" w:rsidRPr="00F47A08" w:rsidRDefault="008558A4" w:rsidP="00EB290A">
            <w:pPr>
              <w:spacing w:after="0" w:line="240" w:lineRule="auto"/>
              <w:jc w:val="both"/>
              <w:rPr>
                <w:rFonts w:ascii="Times New Roman" w:eastAsia="Calibri" w:hAnsi="Times New Roman" w:cs="Times New Roman"/>
                <w:b/>
                <w:sz w:val="24"/>
                <w:szCs w:val="24"/>
                <w:lang w:val="en-US"/>
              </w:rPr>
            </w:pPr>
          </w:p>
        </w:tc>
        <w:tc>
          <w:tcPr>
            <w:tcW w:w="1843" w:type="dxa"/>
            <w:vMerge/>
            <w:shd w:val="clear" w:color="auto" w:fill="auto"/>
          </w:tcPr>
          <w:p w:rsidR="008558A4" w:rsidRPr="00F47A08" w:rsidRDefault="008558A4" w:rsidP="00EB290A">
            <w:pPr>
              <w:spacing w:after="0" w:line="240" w:lineRule="auto"/>
              <w:jc w:val="both"/>
              <w:rPr>
                <w:rFonts w:ascii="Times New Roman" w:eastAsia="Calibri" w:hAnsi="Times New Roman" w:cs="Times New Roman"/>
                <w:b/>
                <w:sz w:val="24"/>
                <w:szCs w:val="24"/>
                <w:lang w:val="en-US"/>
              </w:rPr>
            </w:pPr>
          </w:p>
        </w:tc>
        <w:tc>
          <w:tcPr>
            <w:tcW w:w="992" w:type="dxa"/>
            <w:vMerge/>
          </w:tcPr>
          <w:p w:rsidR="008558A4" w:rsidRPr="00F47A08" w:rsidRDefault="008558A4" w:rsidP="00EB290A">
            <w:pPr>
              <w:spacing w:after="0" w:line="240" w:lineRule="auto"/>
              <w:jc w:val="both"/>
              <w:rPr>
                <w:rFonts w:ascii="Times New Roman" w:eastAsia="Calibri" w:hAnsi="Times New Roman" w:cs="Times New Roman"/>
                <w:b/>
                <w:sz w:val="24"/>
                <w:szCs w:val="24"/>
                <w:lang w:val="en-US"/>
              </w:rPr>
            </w:pPr>
          </w:p>
        </w:tc>
      </w:tr>
      <w:tr w:rsidR="008558A4" w:rsidRPr="00F47A08" w:rsidTr="00AF6446">
        <w:trPr>
          <w:trHeight w:val="169"/>
        </w:trPr>
        <w:tc>
          <w:tcPr>
            <w:tcW w:w="14034" w:type="dxa"/>
            <w:gridSpan w:val="9"/>
            <w:shd w:val="clear" w:color="auto" w:fill="auto"/>
          </w:tcPr>
          <w:p w:rsidR="008558A4" w:rsidRPr="009C027E" w:rsidRDefault="00EB290A" w:rsidP="009C027E">
            <w:pPr>
              <w:pStyle w:val="TableParagraph"/>
              <w:jc w:val="center"/>
              <w:rPr>
                <w:b/>
                <w:sz w:val="28"/>
                <w:szCs w:val="28"/>
                <w:lang w:val="kk-KZ"/>
              </w:rPr>
            </w:pPr>
            <w:r>
              <w:rPr>
                <w:b/>
                <w:sz w:val="28"/>
                <w:szCs w:val="28"/>
                <w:lang w:val="kk-KZ"/>
              </w:rPr>
              <w:t>Білім беру сапасын дамыту</w:t>
            </w:r>
          </w:p>
        </w:tc>
        <w:tc>
          <w:tcPr>
            <w:tcW w:w="992" w:type="dxa"/>
          </w:tcPr>
          <w:p w:rsidR="008558A4" w:rsidRPr="00F47A08" w:rsidRDefault="008558A4" w:rsidP="00EB290A">
            <w:pPr>
              <w:spacing w:after="0" w:line="240" w:lineRule="auto"/>
              <w:jc w:val="both"/>
              <w:rPr>
                <w:rFonts w:ascii="Times New Roman" w:eastAsia="Calibri" w:hAnsi="Times New Roman" w:cs="Times New Roman"/>
                <w:b/>
                <w:sz w:val="24"/>
                <w:szCs w:val="24"/>
                <w:lang w:val="kk-KZ"/>
              </w:rPr>
            </w:pPr>
          </w:p>
        </w:tc>
      </w:tr>
      <w:tr w:rsidR="008558A4" w:rsidRPr="00F47A08" w:rsidTr="00AF6446">
        <w:trPr>
          <w:trHeight w:val="418"/>
        </w:trPr>
        <w:tc>
          <w:tcPr>
            <w:tcW w:w="568" w:type="dxa"/>
            <w:shd w:val="clear" w:color="auto" w:fill="auto"/>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1</w:t>
            </w:r>
          </w:p>
        </w:tc>
        <w:tc>
          <w:tcPr>
            <w:tcW w:w="4536" w:type="dxa"/>
            <w:shd w:val="clear" w:color="auto" w:fill="auto"/>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«Зерде» оқуш</w:t>
            </w:r>
            <w:r w:rsidR="00532A4C" w:rsidRPr="00F47A08">
              <w:rPr>
                <w:rFonts w:ascii="Times New Roman" w:eastAsia="Calibri" w:hAnsi="Times New Roman" w:cs="Times New Roman"/>
                <w:sz w:val="24"/>
                <w:szCs w:val="24"/>
                <w:lang w:val="kk-KZ"/>
              </w:rPr>
              <w:t>ылардың ғылыми қоғамының жұмысы</w:t>
            </w:r>
          </w:p>
        </w:tc>
        <w:tc>
          <w:tcPr>
            <w:tcW w:w="1559" w:type="dxa"/>
            <w:gridSpan w:val="2"/>
            <w:shd w:val="clear" w:color="auto" w:fill="auto"/>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 xml:space="preserve">жоспар </w:t>
            </w:r>
          </w:p>
        </w:tc>
        <w:tc>
          <w:tcPr>
            <w:tcW w:w="1417" w:type="dxa"/>
            <w:shd w:val="clear" w:color="auto" w:fill="auto"/>
          </w:tcPr>
          <w:p w:rsidR="008558A4" w:rsidRPr="00F47A08" w:rsidRDefault="008946BC" w:rsidP="00121D88">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202</w:t>
            </w:r>
            <w:r w:rsidR="00121D88">
              <w:rPr>
                <w:rFonts w:ascii="Times New Roman" w:eastAsia="Calibri" w:hAnsi="Times New Roman" w:cs="Times New Roman"/>
                <w:sz w:val="24"/>
                <w:szCs w:val="24"/>
                <w:lang w:val="kk-KZ"/>
              </w:rPr>
              <w:t>1</w:t>
            </w:r>
            <w:r w:rsidRPr="00F47A08">
              <w:rPr>
                <w:rFonts w:ascii="Times New Roman" w:eastAsia="Calibri" w:hAnsi="Times New Roman" w:cs="Times New Roman"/>
                <w:sz w:val="24"/>
                <w:szCs w:val="24"/>
                <w:lang w:val="kk-KZ"/>
              </w:rPr>
              <w:t>-202</w:t>
            </w:r>
            <w:r w:rsidR="00121D88">
              <w:rPr>
                <w:rFonts w:ascii="Times New Roman" w:eastAsia="Calibri" w:hAnsi="Times New Roman" w:cs="Times New Roman"/>
                <w:sz w:val="24"/>
                <w:szCs w:val="24"/>
                <w:lang w:val="kk-KZ"/>
              </w:rPr>
              <w:t>2</w:t>
            </w:r>
          </w:p>
        </w:tc>
        <w:tc>
          <w:tcPr>
            <w:tcW w:w="2572" w:type="dxa"/>
            <w:gridSpan w:val="2"/>
            <w:shd w:val="clear" w:color="auto" w:fill="auto"/>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шығармашы лық топ</w:t>
            </w:r>
          </w:p>
        </w:tc>
        <w:tc>
          <w:tcPr>
            <w:tcW w:w="1539" w:type="dxa"/>
            <w:shd w:val="clear" w:color="auto" w:fill="auto"/>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пән мұғалімдері</w:t>
            </w:r>
          </w:p>
        </w:tc>
        <w:tc>
          <w:tcPr>
            <w:tcW w:w="1843" w:type="dxa"/>
            <w:shd w:val="clear" w:color="auto" w:fill="auto"/>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бағдарлама жоспары</w:t>
            </w:r>
          </w:p>
        </w:tc>
        <w:tc>
          <w:tcPr>
            <w:tcW w:w="992" w:type="dxa"/>
          </w:tcPr>
          <w:p w:rsidR="008558A4" w:rsidRPr="00F47A08" w:rsidRDefault="00532A4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Жылдық есеп</w:t>
            </w:r>
          </w:p>
        </w:tc>
      </w:tr>
      <w:tr w:rsidR="008558A4" w:rsidRPr="00F47A08" w:rsidTr="00AF6446">
        <w:trPr>
          <w:trHeight w:val="169"/>
        </w:trPr>
        <w:tc>
          <w:tcPr>
            <w:tcW w:w="568" w:type="dxa"/>
            <w:shd w:val="clear" w:color="auto" w:fill="auto"/>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2</w:t>
            </w:r>
          </w:p>
        </w:tc>
        <w:tc>
          <w:tcPr>
            <w:tcW w:w="4536" w:type="dxa"/>
            <w:shd w:val="clear" w:color="auto" w:fill="auto"/>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 xml:space="preserve">«Ағылшын тілін үйренейік» </w:t>
            </w:r>
          </w:p>
        </w:tc>
        <w:tc>
          <w:tcPr>
            <w:tcW w:w="1559" w:type="dxa"/>
            <w:gridSpan w:val="2"/>
            <w:shd w:val="clear" w:color="auto" w:fill="auto"/>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жазғы тіл үйрену мектебі</w:t>
            </w:r>
          </w:p>
        </w:tc>
        <w:tc>
          <w:tcPr>
            <w:tcW w:w="1417" w:type="dxa"/>
            <w:shd w:val="clear" w:color="auto" w:fill="auto"/>
          </w:tcPr>
          <w:p w:rsidR="008558A4" w:rsidRPr="00F47A08" w:rsidRDefault="008558A4" w:rsidP="00121D88">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Жыл сайын</w:t>
            </w:r>
            <w:r w:rsidR="008946BC" w:rsidRPr="00F47A08">
              <w:rPr>
                <w:rFonts w:ascii="Times New Roman" w:eastAsia="Calibri" w:hAnsi="Times New Roman" w:cs="Times New Roman"/>
                <w:sz w:val="24"/>
                <w:szCs w:val="24"/>
                <w:lang w:val="kk-KZ"/>
              </w:rPr>
              <w:t>, 202</w:t>
            </w:r>
            <w:r w:rsidR="00121D88">
              <w:rPr>
                <w:rFonts w:ascii="Times New Roman" w:eastAsia="Calibri" w:hAnsi="Times New Roman" w:cs="Times New Roman"/>
                <w:sz w:val="24"/>
                <w:szCs w:val="24"/>
                <w:lang w:val="kk-KZ"/>
              </w:rPr>
              <w:t>2</w:t>
            </w:r>
            <w:r w:rsidR="008946BC" w:rsidRPr="00F47A08">
              <w:rPr>
                <w:rFonts w:ascii="Times New Roman" w:eastAsia="Calibri" w:hAnsi="Times New Roman" w:cs="Times New Roman"/>
                <w:sz w:val="24"/>
                <w:szCs w:val="24"/>
                <w:lang w:val="kk-KZ"/>
              </w:rPr>
              <w:t xml:space="preserve"> маусым</w:t>
            </w:r>
          </w:p>
        </w:tc>
        <w:tc>
          <w:tcPr>
            <w:tcW w:w="2572" w:type="dxa"/>
            <w:gridSpan w:val="2"/>
            <w:shd w:val="clear" w:color="auto" w:fill="auto"/>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Омарова К.Н.</w:t>
            </w:r>
          </w:p>
        </w:tc>
        <w:tc>
          <w:tcPr>
            <w:tcW w:w="1539" w:type="dxa"/>
            <w:shd w:val="clear" w:color="auto" w:fill="auto"/>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оқушылар</w:t>
            </w:r>
          </w:p>
        </w:tc>
        <w:tc>
          <w:tcPr>
            <w:tcW w:w="1843" w:type="dxa"/>
            <w:shd w:val="clear" w:color="auto" w:fill="auto"/>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Тіл үйренеді</w:t>
            </w:r>
          </w:p>
        </w:tc>
        <w:tc>
          <w:tcPr>
            <w:tcW w:w="992" w:type="dxa"/>
          </w:tcPr>
          <w:p w:rsidR="008558A4" w:rsidRPr="00F47A08" w:rsidRDefault="00532A4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Тілдер мерекесіндегі фестиваль</w:t>
            </w:r>
          </w:p>
        </w:tc>
      </w:tr>
      <w:tr w:rsidR="008558A4" w:rsidRPr="00F47A08" w:rsidTr="00AF6446">
        <w:trPr>
          <w:trHeight w:val="857"/>
        </w:trPr>
        <w:tc>
          <w:tcPr>
            <w:tcW w:w="568" w:type="dxa"/>
            <w:shd w:val="clear" w:color="auto" w:fill="auto"/>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3</w:t>
            </w:r>
          </w:p>
        </w:tc>
        <w:tc>
          <w:tcPr>
            <w:tcW w:w="4536" w:type="dxa"/>
            <w:shd w:val="clear" w:color="auto" w:fill="auto"/>
          </w:tcPr>
          <w:p w:rsidR="008558A4" w:rsidRPr="00F47A08" w:rsidRDefault="00532A4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«Мектеп үміті</w:t>
            </w:r>
            <w:r w:rsidR="008558A4" w:rsidRPr="00F47A08">
              <w:rPr>
                <w:rFonts w:ascii="Times New Roman" w:eastAsia="Calibri" w:hAnsi="Times New Roman" w:cs="Times New Roman"/>
                <w:sz w:val="24"/>
                <w:szCs w:val="24"/>
                <w:lang w:val="kk-KZ"/>
              </w:rPr>
              <w:t xml:space="preserve">» </w:t>
            </w:r>
          </w:p>
        </w:tc>
        <w:tc>
          <w:tcPr>
            <w:tcW w:w="1559" w:type="dxa"/>
            <w:gridSpan w:val="2"/>
            <w:shd w:val="clear" w:color="auto" w:fill="auto"/>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сайыс</w:t>
            </w:r>
          </w:p>
        </w:tc>
        <w:tc>
          <w:tcPr>
            <w:tcW w:w="1417" w:type="dxa"/>
            <w:shd w:val="clear" w:color="auto" w:fill="auto"/>
          </w:tcPr>
          <w:p w:rsidR="008558A4" w:rsidRPr="00F47A08" w:rsidRDefault="008558A4" w:rsidP="00121D88">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202</w:t>
            </w:r>
            <w:r w:rsidR="00121D88">
              <w:rPr>
                <w:rFonts w:ascii="Times New Roman" w:eastAsia="Calibri" w:hAnsi="Times New Roman" w:cs="Times New Roman"/>
                <w:sz w:val="24"/>
                <w:szCs w:val="24"/>
                <w:lang w:val="kk-KZ"/>
              </w:rPr>
              <w:t>1</w:t>
            </w:r>
            <w:r w:rsidRPr="00F47A08">
              <w:rPr>
                <w:rFonts w:ascii="Times New Roman" w:eastAsia="Calibri" w:hAnsi="Times New Roman" w:cs="Times New Roman"/>
                <w:sz w:val="24"/>
                <w:szCs w:val="24"/>
                <w:lang w:val="kk-KZ"/>
              </w:rPr>
              <w:t xml:space="preserve"> </w:t>
            </w:r>
          </w:p>
        </w:tc>
        <w:tc>
          <w:tcPr>
            <w:tcW w:w="2572" w:type="dxa"/>
            <w:gridSpan w:val="2"/>
            <w:shd w:val="clear" w:color="auto" w:fill="auto"/>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«Жалын» жастар комитеті</w:t>
            </w:r>
          </w:p>
        </w:tc>
        <w:tc>
          <w:tcPr>
            <w:tcW w:w="1539" w:type="dxa"/>
            <w:shd w:val="clear" w:color="auto" w:fill="auto"/>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оқушылар</w:t>
            </w:r>
          </w:p>
        </w:tc>
        <w:tc>
          <w:tcPr>
            <w:tcW w:w="1843" w:type="dxa"/>
            <w:shd w:val="clear" w:color="auto" w:fill="auto"/>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Оқушылардың басқарушылық қабілеті дамиды</w:t>
            </w:r>
          </w:p>
        </w:tc>
        <w:tc>
          <w:tcPr>
            <w:tcW w:w="992" w:type="dxa"/>
          </w:tcPr>
          <w:p w:rsidR="008558A4" w:rsidRPr="00F47A08" w:rsidRDefault="00532A4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Көшпелі төсбелгі иегері анықталады</w:t>
            </w:r>
          </w:p>
        </w:tc>
      </w:tr>
      <w:tr w:rsidR="008558A4" w:rsidRPr="00F47A08" w:rsidTr="00AF6446">
        <w:trPr>
          <w:trHeight w:val="857"/>
        </w:trPr>
        <w:tc>
          <w:tcPr>
            <w:tcW w:w="568" w:type="dxa"/>
            <w:shd w:val="clear" w:color="auto" w:fill="auto"/>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4</w:t>
            </w:r>
          </w:p>
        </w:tc>
        <w:tc>
          <w:tcPr>
            <w:tcW w:w="4536" w:type="dxa"/>
            <w:shd w:val="clear" w:color="auto" w:fill="auto"/>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«Табыс алаңы»</w:t>
            </w:r>
          </w:p>
        </w:tc>
        <w:tc>
          <w:tcPr>
            <w:tcW w:w="1559" w:type="dxa"/>
            <w:gridSpan w:val="2"/>
            <w:shd w:val="clear" w:color="auto" w:fill="auto"/>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психологиялық тренинг</w:t>
            </w:r>
          </w:p>
        </w:tc>
        <w:tc>
          <w:tcPr>
            <w:tcW w:w="1417" w:type="dxa"/>
            <w:shd w:val="clear" w:color="auto" w:fill="auto"/>
          </w:tcPr>
          <w:p w:rsidR="008558A4" w:rsidRPr="00F47A08" w:rsidRDefault="008558A4" w:rsidP="00121D88">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202</w:t>
            </w:r>
            <w:r w:rsidR="00121D88">
              <w:rPr>
                <w:rFonts w:ascii="Times New Roman" w:eastAsia="Calibri" w:hAnsi="Times New Roman" w:cs="Times New Roman"/>
                <w:sz w:val="24"/>
                <w:szCs w:val="24"/>
                <w:lang w:val="kk-KZ"/>
              </w:rPr>
              <w:t>1</w:t>
            </w:r>
            <w:r w:rsidRPr="00F47A08">
              <w:rPr>
                <w:rFonts w:ascii="Times New Roman" w:eastAsia="Calibri" w:hAnsi="Times New Roman" w:cs="Times New Roman"/>
                <w:sz w:val="24"/>
                <w:szCs w:val="24"/>
                <w:lang w:val="kk-KZ"/>
              </w:rPr>
              <w:t xml:space="preserve"> </w:t>
            </w:r>
          </w:p>
        </w:tc>
        <w:tc>
          <w:tcPr>
            <w:tcW w:w="2572" w:type="dxa"/>
            <w:gridSpan w:val="2"/>
            <w:shd w:val="clear" w:color="auto" w:fill="auto"/>
          </w:tcPr>
          <w:p w:rsidR="008558A4" w:rsidRPr="00F47A08" w:rsidRDefault="00532A4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Сарсекенова А.</w:t>
            </w:r>
          </w:p>
        </w:tc>
        <w:tc>
          <w:tcPr>
            <w:tcW w:w="1539" w:type="dxa"/>
            <w:shd w:val="clear" w:color="auto" w:fill="auto"/>
          </w:tcPr>
          <w:p w:rsidR="008558A4" w:rsidRPr="00F47A08" w:rsidRDefault="00532A4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ұжым</w:t>
            </w:r>
          </w:p>
        </w:tc>
        <w:tc>
          <w:tcPr>
            <w:tcW w:w="1843" w:type="dxa"/>
            <w:shd w:val="clear" w:color="auto" w:fill="auto"/>
          </w:tcPr>
          <w:p w:rsidR="008558A4" w:rsidRPr="00F47A08" w:rsidRDefault="00532A4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Психологиялық қолдау</w:t>
            </w:r>
          </w:p>
        </w:tc>
        <w:tc>
          <w:tcPr>
            <w:tcW w:w="992" w:type="dxa"/>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p>
        </w:tc>
      </w:tr>
      <w:tr w:rsidR="008558A4" w:rsidRPr="00F47A08" w:rsidTr="00AF6446">
        <w:trPr>
          <w:trHeight w:val="857"/>
        </w:trPr>
        <w:tc>
          <w:tcPr>
            <w:tcW w:w="568" w:type="dxa"/>
            <w:shd w:val="clear" w:color="auto" w:fill="auto"/>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5</w:t>
            </w:r>
          </w:p>
        </w:tc>
        <w:tc>
          <w:tcPr>
            <w:tcW w:w="4536" w:type="dxa"/>
            <w:shd w:val="clear" w:color="auto" w:fill="auto"/>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Экскурсиялар топтамасы</w:t>
            </w:r>
          </w:p>
        </w:tc>
        <w:tc>
          <w:tcPr>
            <w:tcW w:w="1559" w:type="dxa"/>
            <w:gridSpan w:val="2"/>
            <w:shd w:val="clear" w:color="auto" w:fill="auto"/>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Мектептен тыс сабақтар</w:t>
            </w:r>
          </w:p>
        </w:tc>
        <w:tc>
          <w:tcPr>
            <w:tcW w:w="1417" w:type="dxa"/>
            <w:shd w:val="clear" w:color="auto" w:fill="auto"/>
          </w:tcPr>
          <w:p w:rsidR="008558A4" w:rsidRPr="00F47A08" w:rsidRDefault="00532A4C" w:rsidP="00121D88">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202</w:t>
            </w:r>
            <w:r w:rsidR="00121D88">
              <w:rPr>
                <w:rFonts w:ascii="Times New Roman" w:eastAsia="Calibri" w:hAnsi="Times New Roman" w:cs="Times New Roman"/>
                <w:sz w:val="24"/>
                <w:szCs w:val="24"/>
                <w:lang w:val="kk-KZ"/>
              </w:rPr>
              <w:t>1</w:t>
            </w:r>
            <w:r w:rsidR="008558A4" w:rsidRPr="00F47A08">
              <w:rPr>
                <w:rFonts w:ascii="Times New Roman" w:eastAsia="Calibri" w:hAnsi="Times New Roman" w:cs="Times New Roman"/>
                <w:sz w:val="24"/>
                <w:szCs w:val="24"/>
                <w:lang w:val="kk-KZ"/>
              </w:rPr>
              <w:t>-202</w:t>
            </w:r>
            <w:r w:rsidR="00121D88">
              <w:rPr>
                <w:rFonts w:ascii="Times New Roman" w:eastAsia="Calibri" w:hAnsi="Times New Roman" w:cs="Times New Roman"/>
                <w:sz w:val="24"/>
                <w:szCs w:val="24"/>
                <w:lang w:val="kk-KZ"/>
              </w:rPr>
              <w:t>2</w:t>
            </w:r>
          </w:p>
        </w:tc>
        <w:tc>
          <w:tcPr>
            <w:tcW w:w="2572" w:type="dxa"/>
            <w:gridSpan w:val="2"/>
            <w:shd w:val="clear" w:color="auto" w:fill="auto"/>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Пән мұғалімдері</w:t>
            </w:r>
          </w:p>
        </w:tc>
        <w:tc>
          <w:tcPr>
            <w:tcW w:w="1539" w:type="dxa"/>
            <w:shd w:val="clear" w:color="auto" w:fill="auto"/>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оқушылар</w:t>
            </w:r>
          </w:p>
        </w:tc>
        <w:tc>
          <w:tcPr>
            <w:tcW w:w="1843" w:type="dxa"/>
            <w:shd w:val="clear" w:color="auto" w:fill="auto"/>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оқушылардың ой-өрісі артады</w:t>
            </w:r>
          </w:p>
        </w:tc>
        <w:tc>
          <w:tcPr>
            <w:tcW w:w="992" w:type="dxa"/>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p>
        </w:tc>
      </w:tr>
      <w:tr w:rsidR="008558A4" w:rsidRPr="00F47A08" w:rsidTr="00AF6446">
        <w:trPr>
          <w:trHeight w:val="857"/>
        </w:trPr>
        <w:tc>
          <w:tcPr>
            <w:tcW w:w="568" w:type="dxa"/>
            <w:shd w:val="clear" w:color="auto" w:fill="auto"/>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6</w:t>
            </w:r>
          </w:p>
        </w:tc>
        <w:tc>
          <w:tcPr>
            <w:tcW w:w="4536" w:type="dxa"/>
            <w:shd w:val="clear" w:color="auto" w:fill="auto"/>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Дарынды балаларға арналған облыстың білім беру ұйымдарымен байланыс</w:t>
            </w:r>
          </w:p>
        </w:tc>
        <w:tc>
          <w:tcPr>
            <w:tcW w:w="1559" w:type="dxa"/>
            <w:gridSpan w:val="2"/>
            <w:shd w:val="clear" w:color="auto" w:fill="auto"/>
          </w:tcPr>
          <w:p w:rsidR="008558A4" w:rsidRPr="00F47A08" w:rsidRDefault="00447C44" w:rsidP="00EB290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w:t>
            </w:r>
            <w:r w:rsidR="008558A4" w:rsidRPr="00F47A08">
              <w:rPr>
                <w:rFonts w:ascii="Times New Roman" w:eastAsia="Calibri" w:hAnsi="Times New Roman" w:cs="Times New Roman"/>
                <w:sz w:val="24"/>
                <w:szCs w:val="24"/>
                <w:lang w:val="kk-KZ"/>
              </w:rPr>
              <w:t>оучингтер, ашық сабақтар</w:t>
            </w:r>
          </w:p>
        </w:tc>
        <w:tc>
          <w:tcPr>
            <w:tcW w:w="1417" w:type="dxa"/>
            <w:shd w:val="clear" w:color="auto" w:fill="auto"/>
          </w:tcPr>
          <w:p w:rsidR="008558A4" w:rsidRPr="00F47A08" w:rsidRDefault="00532A4C" w:rsidP="00376A85">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202</w:t>
            </w:r>
            <w:r w:rsidR="00376A85">
              <w:rPr>
                <w:rFonts w:ascii="Times New Roman" w:eastAsia="Calibri" w:hAnsi="Times New Roman" w:cs="Times New Roman"/>
                <w:sz w:val="24"/>
                <w:szCs w:val="24"/>
                <w:lang w:val="kk-KZ"/>
              </w:rPr>
              <w:t>1</w:t>
            </w:r>
            <w:r w:rsidR="008558A4" w:rsidRPr="00F47A08">
              <w:rPr>
                <w:rFonts w:ascii="Times New Roman" w:eastAsia="Calibri" w:hAnsi="Times New Roman" w:cs="Times New Roman"/>
                <w:sz w:val="24"/>
                <w:szCs w:val="24"/>
                <w:lang w:val="kk-KZ"/>
              </w:rPr>
              <w:t>-202</w:t>
            </w:r>
            <w:r w:rsidR="00376A85">
              <w:rPr>
                <w:rFonts w:ascii="Times New Roman" w:eastAsia="Calibri" w:hAnsi="Times New Roman" w:cs="Times New Roman"/>
                <w:sz w:val="24"/>
                <w:szCs w:val="24"/>
                <w:lang w:val="kk-KZ"/>
              </w:rPr>
              <w:t>2</w:t>
            </w:r>
          </w:p>
        </w:tc>
        <w:tc>
          <w:tcPr>
            <w:tcW w:w="2572" w:type="dxa"/>
            <w:gridSpan w:val="2"/>
            <w:shd w:val="clear" w:color="auto" w:fill="auto"/>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Мектеп әкімшілігі</w:t>
            </w:r>
          </w:p>
        </w:tc>
        <w:tc>
          <w:tcPr>
            <w:tcW w:w="1539" w:type="dxa"/>
            <w:shd w:val="clear" w:color="auto" w:fill="auto"/>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Мұғалімдер, оқушылар</w:t>
            </w:r>
          </w:p>
        </w:tc>
        <w:tc>
          <w:tcPr>
            <w:tcW w:w="1843" w:type="dxa"/>
            <w:shd w:val="clear" w:color="auto" w:fill="auto"/>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Оқуға қызығушылығы артады</w:t>
            </w:r>
          </w:p>
        </w:tc>
        <w:tc>
          <w:tcPr>
            <w:tcW w:w="992" w:type="dxa"/>
          </w:tcPr>
          <w:p w:rsidR="008558A4" w:rsidRPr="00F47A08" w:rsidRDefault="008558A4" w:rsidP="00EB290A">
            <w:pPr>
              <w:spacing w:after="0" w:line="240" w:lineRule="auto"/>
              <w:jc w:val="both"/>
              <w:rPr>
                <w:rFonts w:ascii="Times New Roman" w:eastAsia="Calibri" w:hAnsi="Times New Roman" w:cs="Times New Roman"/>
                <w:sz w:val="24"/>
                <w:szCs w:val="24"/>
                <w:lang w:val="kk-KZ"/>
              </w:rPr>
            </w:pPr>
          </w:p>
        </w:tc>
      </w:tr>
      <w:tr w:rsidR="008946BC" w:rsidRPr="00447C44" w:rsidTr="00AF6446">
        <w:trPr>
          <w:trHeight w:val="857"/>
        </w:trPr>
        <w:tc>
          <w:tcPr>
            <w:tcW w:w="568" w:type="dxa"/>
            <w:shd w:val="clear" w:color="auto" w:fill="auto"/>
          </w:tcPr>
          <w:p w:rsidR="008946BC" w:rsidRPr="00F47A08" w:rsidRDefault="00532A4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lastRenderedPageBreak/>
              <w:t>7</w:t>
            </w:r>
          </w:p>
        </w:tc>
        <w:tc>
          <w:tcPr>
            <w:tcW w:w="4536"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hAnsi="Times New Roman" w:cs="Times New Roman"/>
                <w:color w:val="000000"/>
                <w:sz w:val="24"/>
                <w:szCs w:val="24"/>
                <w:lang w:val="kk-KZ"/>
              </w:rPr>
              <w:t>"Пікірталас алаңы" оқушылардың дебаттық қозғалысы" жобасы</w:t>
            </w:r>
          </w:p>
        </w:tc>
        <w:tc>
          <w:tcPr>
            <w:tcW w:w="1559" w:type="dxa"/>
            <w:gridSpan w:val="2"/>
            <w:shd w:val="clear" w:color="auto" w:fill="auto"/>
          </w:tcPr>
          <w:p w:rsidR="008946BC" w:rsidRPr="00F47A08" w:rsidRDefault="00532A4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Дебат</w:t>
            </w:r>
          </w:p>
        </w:tc>
        <w:tc>
          <w:tcPr>
            <w:tcW w:w="1417" w:type="dxa"/>
            <w:shd w:val="clear" w:color="auto" w:fill="auto"/>
          </w:tcPr>
          <w:p w:rsidR="008946BC" w:rsidRPr="00F47A08" w:rsidRDefault="00532A4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Оқу жылы бойы</w:t>
            </w:r>
          </w:p>
        </w:tc>
        <w:tc>
          <w:tcPr>
            <w:tcW w:w="2572" w:type="dxa"/>
            <w:gridSpan w:val="2"/>
            <w:shd w:val="clear" w:color="auto" w:fill="auto"/>
          </w:tcPr>
          <w:p w:rsidR="008946BC" w:rsidRPr="00F47A08" w:rsidRDefault="00447C44" w:rsidP="00447C4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Тобаназаров Н. </w:t>
            </w:r>
            <w:r w:rsidR="00532A4C" w:rsidRPr="00F47A08">
              <w:rPr>
                <w:rFonts w:ascii="Times New Roman" w:eastAsia="Calibri" w:hAnsi="Times New Roman" w:cs="Times New Roman"/>
                <w:sz w:val="24"/>
                <w:szCs w:val="24"/>
                <w:lang w:val="kk-KZ"/>
              </w:rPr>
              <w:t>Оразалиева Г.</w:t>
            </w:r>
          </w:p>
        </w:tc>
        <w:tc>
          <w:tcPr>
            <w:tcW w:w="1539" w:type="dxa"/>
            <w:shd w:val="clear" w:color="auto" w:fill="auto"/>
          </w:tcPr>
          <w:p w:rsidR="008946BC" w:rsidRPr="00F47A08" w:rsidRDefault="00532A4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Оқушылар</w:t>
            </w:r>
          </w:p>
        </w:tc>
        <w:tc>
          <w:tcPr>
            <w:tcW w:w="1843" w:type="dxa"/>
            <w:shd w:val="clear" w:color="auto" w:fill="auto"/>
          </w:tcPr>
          <w:p w:rsidR="008946BC" w:rsidRPr="00F47A08" w:rsidRDefault="00532A4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Ізденімпаздық, шешендік қабілеттері дамиды</w:t>
            </w:r>
          </w:p>
        </w:tc>
        <w:tc>
          <w:tcPr>
            <w:tcW w:w="992" w:type="dxa"/>
          </w:tcPr>
          <w:p w:rsidR="008946BC" w:rsidRPr="00F47A08" w:rsidRDefault="00447C44" w:rsidP="00EB290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w:t>
            </w:r>
            <w:r w:rsidR="00532A4C" w:rsidRPr="00F47A08">
              <w:rPr>
                <w:rFonts w:ascii="Times New Roman" w:eastAsia="Calibri" w:hAnsi="Times New Roman" w:cs="Times New Roman"/>
                <w:sz w:val="24"/>
                <w:szCs w:val="24"/>
                <w:lang w:val="kk-KZ"/>
              </w:rPr>
              <w:t>ектеп командасы</w:t>
            </w:r>
          </w:p>
        </w:tc>
      </w:tr>
      <w:tr w:rsidR="008946BC" w:rsidRPr="00447C44" w:rsidTr="00AF6446">
        <w:trPr>
          <w:trHeight w:val="169"/>
        </w:trPr>
        <w:tc>
          <w:tcPr>
            <w:tcW w:w="15026" w:type="dxa"/>
            <w:gridSpan w:val="10"/>
            <w:shd w:val="clear" w:color="auto" w:fill="auto"/>
          </w:tcPr>
          <w:p w:rsidR="008946BC" w:rsidRPr="00F47A08" w:rsidRDefault="00EB290A" w:rsidP="00EB290A">
            <w:pPr>
              <w:pStyle w:val="a9"/>
              <w:tabs>
                <w:tab w:val="left" w:pos="1134"/>
              </w:tabs>
              <w:ind w:left="0"/>
              <w:jc w:val="center"/>
              <w:rPr>
                <w:b/>
                <w:sz w:val="28"/>
                <w:szCs w:val="28"/>
                <w:lang w:val="kk-KZ"/>
              </w:rPr>
            </w:pPr>
            <w:r>
              <w:rPr>
                <w:b/>
                <w:sz w:val="28"/>
                <w:szCs w:val="28"/>
                <w:lang w:val="kk-KZ"/>
              </w:rPr>
              <w:t>Адами ресурстарды дамыту</w:t>
            </w:r>
          </w:p>
          <w:p w:rsidR="008946BC" w:rsidRPr="00F47A08" w:rsidRDefault="008946BC" w:rsidP="00EB290A">
            <w:pPr>
              <w:spacing w:after="0" w:line="240" w:lineRule="auto"/>
              <w:jc w:val="both"/>
              <w:rPr>
                <w:rFonts w:ascii="Times New Roman" w:eastAsia="Calibri" w:hAnsi="Times New Roman" w:cs="Times New Roman"/>
                <w:b/>
                <w:sz w:val="24"/>
                <w:szCs w:val="24"/>
                <w:lang w:val="kk-KZ"/>
              </w:rPr>
            </w:pPr>
          </w:p>
        </w:tc>
      </w:tr>
      <w:tr w:rsidR="008946BC" w:rsidRPr="00F47A08" w:rsidTr="00AF6446">
        <w:trPr>
          <w:trHeight w:val="169"/>
        </w:trPr>
        <w:tc>
          <w:tcPr>
            <w:tcW w:w="568" w:type="dxa"/>
            <w:shd w:val="clear" w:color="auto" w:fill="auto"/>
          </w:tcPr>
          <w:p w:rsidR="008946BC" w:rsidRPr="00447C44" w:rsidRDefault="008946BC" w:rsidP="00EB290A">
            <w:pPr>
              <w:spacing w:after="0" w:line="240" w:lineRule="auto"/>
              <w:jc w:val="both"/>
              <w:rPr>
                <w:rFonts w:ascii="Times New Roman" w:eastAsia="Times New Roman" w:hAnsi="Times New Roman" w:cs="Times New Roman"/>
                <w:b/>
                <w:color w:val="000000"/>
                <w:sz w:val="24"/>
                <w:szCs w:val="24"/>
                <w:lang w:val="kk-KZ" w:eastAsia="ru-RU"/>
              </w:rPr>
            </w:pPr>
            <w:r w:rsidRPr="00447C44">
              <w:rPr>
                <w:rFonts w:ascii="Times New Roman" w:eastAsia="Times New Roman" w:hAnsi="Times New Roman" w:cs="Times New Roman"/>
                <w:b/>
                <w:iCs/>
                <w:color w:val="000000"/>
                <w:sz w:val="24"/>
                <w:szCs w:val="24"/>
                <w:lang w:val="kk-KZ" w:eastAsia="ru-RU"/>
              </w:rPr>
              <w:t>№</w:t>
            </w:r>
          </w:p>
          <w:p w:rsidR="008946BC" w:rsidRPr="00F47A08" w:rsidRDefault="008946BC" w:rsidP="00EB290A">
            <w:pPr>
              <w:spacing w:after="0" w:line="240" w:lineRule="auto"/>
              <w:jc w:val="both"/>
              <w:rPr>
                <w:rFonts w:ascii="Times New Roman" w:eastAsia="Calibri" w:hAnsi="Times New Roman" w:cs="Times New Roman"/>
                <w:b/>
                <w:sz w:val="24"/>
                <w:szCs w:val="24"/>
                <w:lang w:val="kk-KZ"/>
              </w:rPr>
            </w:pPr>
          </w:p>
        </w:tc>
        <w:tc>
          <w:tcPr>
            <w:tcW w:w="4536" w:type="dxa"/>
            <w:shd w:val="clear" w:color="auto" w:fill="auto"/>
          </w:tcPr>
          <w:p w:rsidR="008946BC" w:rsidRPr="00F47A08" w:rsidRDefault="008946BC" w:rsidP="00EB290A">
            <w:pPr>
              <w:spacing w:after="0" w:line="240" w:lineRule="auto"/>
              <w:jc w:val="both"/>
              <w:rPr>
                <w:rFonts w:ascii="Times New Roman" w:eastAsia="Calibri" w:hAnsi="Times New Roman" w:cs="Times New Roman"/>
                <w:b/>
                <w:sz w:val="24"/>
                <w:szCs w:val="24"/>
                <w:lang w:val="kk-KZ"/>
              </w:rPr>
            </w:pPr>
            <w:r w:rsidRPr="00F47A08">
              <w:rPr>
                <w:rFonts w:ascii="Times New Roman" w:eastAsia="Times New Roman" w:hAnsi="Times New Roman" w:cs="Times New Roman"/>
                <w:b/>
                <w:iCs/>
                <w:color w:val="000000"/>
                <w:sz w:val="24"/>
                <w:szCs w:val="24"/>
                <w:lang w:val="kk-KZ" w:eastAsia="ru-RU"/>
              </w:rPr>
              <w:t>Іс-шара атауы</w:t>
            </w:r>
          </w:p>
        </w:tc>
        <w:tc>
          <w:tcPr>
            <w:tcW w:w="1559" w:type="dxa"/>
            <w:gridSpan w:val="2"/>
            <w:shd w:val="clear" w:color="auto" w:fill="auto"/>
          </w:tcPr>
          <w:p w:rsidR="008946BC" w:rsidRPr="00F47A08" w:rsidRDefault="008946BC" w:rsidP="00EB290A">
            <w:pPr>
              <w:spacing w:after="0" w:line="240" w:lineRule="auto"/>
              <w:jc w:val="both"/>
              <w:rPr>
                <w:rFonts w:ascii="Times New Roman" w:eastAsia="Calibri" w:hAnsi="Times New Roman" w:cs="Times New Roman"/>
                <w:b/>
                <w:sz w:val="24"/>
                <w:szCs w:val="24"/>
                <w:lang w:val="kk-KZ"/>
              </w:rPr>
            </w:pPr>
            <w:r w:rsidRPr="00F47A08">
              <w:rPr>
                <w:rFonts w:ascii="Times New Roman" w:eastAsia="Calibri" w:hAnsi="Times New Roman" w:cs="Times New Roman"/>
                <w:b/>
                <w:sz w:val="24"/>
                <w:szCs w:val="24"/>
                <w:lang w:val="kk-KZ"/>
              </w:rPr>
              <w:t>түрі</w:t>
            </w:r>
          </w:p>
        </w:tc>
        <w:tc>
          <w:tcPr>
            <w:tcW w:w="1417" w:type="dxa"/>
            <w:shd w:val="clear" w:color="auto" w:fill="auto"/>
          </w:tcPr>
          <w:p w:rsidR="008946BC" w:rsidRPr="00F47A08" w:rsidRDefault="008946BC" w:rsidP="00EB290A">
            <w:pPr>
              <w:spacing w:after="0" w:line="240" w:lineRule="auto"/>
              <w:jc w:val="both"/>
              <w:rPr>
                <w:rFonts w:ascii="Times New Roman" w:eastAsia="Calibri" w:hAnsi="Times New Roman" w:cs="Times New Roman"/>
                <w:b/>
                <w:sz w:val="24"/>
                <w:szCs w:val="24"/>
                <w:lang w:val="kk-KZ"/>
              </w:rPr>
            </w:pPr>
            <w:r w:rsidRPr="00F47A08">
              <w:rPr>
                <w:rFonts w:ascii="Times New Roman" w:eastAsia="Times New Roman" w:hAnsi="Times New Roman" w:cs="Times New Roman"/>
                <w:b/>
                <w:iCs/>
                <w:color w:val="000000"/>
                <w:sz w:val="24"/>
                <w:szCs w:val="24"/>
                <w:lang w:val="kk-KZ" w:eastAsia="ru-RU"/>
              </w:rPr>
              <w:t>Өткізу мерзімдері</w:t>
            </w:r>
          </w:p>
        </w:tc>
        <w:tc>
          <w:tcPr>
            <w:tcW w:w="2572" w:type="dxa"/>
            <w:gridSpan w:val="2"/>
            <w:shd w:val="clear" w:color="auto" w:fill="auto"/>
          </w:tcPr>
          <w:p w:rsidR="008946BC" w:rsidRPr="00F47A08" w:rsidRDefault="008946BC" w:rsidP="00EB290A">
            <w:pPr>
              <w:spacing w:after="0" w:line="240" w:lineRule="auto"/>
              <w:jc w:val="both"/>
              <w:rPr>
                <w:rFonts w:ascii="Times New Roman" w:eastAsia="Calibri" w:hAnsi="Times New Roman" w:cs="Times New Roman"/>
                <w:b/>
                <w:sz w:val="24"/>
                <w:szCs w:val="24"/>
                <w:lang w:val="kk-KZ"/>
              </w:rPr>
            </w:pPr>
            <w:r w:rsidRPr="00F47A08">
              <w:rPr>
                <w:rFonts w:ascii="Times New Roman" w:eastAsia="Times New Roman" w:hAnsi="Times New Roman" w:cs="Times New Roman"/>
                <w:b/>
                <w:iCs/>
                <w:color w:val="000000"/>
                <w:sz w:val="24"/>
                <w:szCs w:val="24"/>
                <w:lang w:val="kk-KZ" w:eastAsia="ru-RU"/>
              </w:rPr>
              <w:t>Жауаптылар</w:t>
            </w:r>
          </w:p>
        </w:tc>
        <w:tc>
          <w:tcPr>
            <w:tcW w:w="1539" w:type="dxa"/>
            <w:shd w:val="clear" w:color="auto" w:fill="auto"/>
          </w:tcPr>
          <w:p w:rsidR="008946BC" w:rsidRPr="00F47A08" w:rsidRDefault="008946BC" w:rsidP="00EB290A">
            <w:pPr>
              <w:spacing w:after="0" w:line="240" w:lineRule="auto"/>
              <w:jc w:val="both"/>
              <w:rPr>
                <w:rFonts w:ascii="Times New Roman" w:eastAsia="Times New Roman" w:hAnsi="Times New Roman" w:cs="Times New Roman"/>
                <w:b/>
                <w:iCs/>
                <w:color w:val="000000"/>
                <w:sz w:val="24"/>
                <w:szCs w:val="24"/>
                <w:lang w:val="kk-KZ" w:eastAsia="ru-RU"/>
              </w:rPr>
            </w:pPr>
            <w:r w:rsidRPr="00F47A08">
              <w:rPr>
                <w:rFonts w:ascii="Times New Roman" w:eastAsia="Times New Roman" w:hAnsi="Times New Roman" w:cs="Times New Roman"/>
                <w:b/>
                <w:iCs/>
                <w:color w:val="000000"/>
                <w:sz w:val="24"/>
                <w:szCs w:val="24"/>
                <w:lang w:val="kk-KZ" w:eastAsia="ru-RU"/>
              </w:rPr>
              <w:t>Қатысушы</w:t>
            </w:r>
          </w:p>
          <w:p w:rsidR="008946BC" w:rsidRPr="00F47A08" w:rsidRDefault="008946BC" w:rsidP="00EB290A">
            <w:pPr>
              <w:spacing w:after="0" w:line="240" w:lineRule="auto"/>
              <w:jc w:val="both"/>
              <w:rPr>
                <w:rFonts w:ascii="Times New Roman" w:eastAsia="Calibri" w:hAnsi="Times New Roman" w:cs="Times New Roman"/>
                <w:b/>
                <w:sz w:val="24"/>
                <w:szCs w:val="24"/>
                <w:lang w:val="kk-KZ"/>
              </w:rPr>
            </w:pPr>
            <w:r w:rsidRPr="00F47A08">
              <w:rPr>
                <w:rFonts w:ascii="Times New Roman" w:eastAsia="Times New Roman" w:hAnsi="Times New Roman" w:cs="Times New Roman"/>
                <w:b/>
                <w:iCs/>
                <w:color w:val="000000"/>
                <w:sz w:val="24"/>
                <w:szCs w:val="24"/>
                <w:lang w:val="kk-KZ" w:eastAsia="ru-RU"/>
              </w:rPr>
              <w:t xml:space="preserve">лар </w:t>
            </w:r>
          </w:p>
        </w:tc>
        <w:tc>
          <w:tcPr>
            <w:tcW w:w="1843" w:type="dxa"/>
            <w:shd w:val="clear" w:color="auto" w:fill="auto"/>
          </w:tcPr>
          <w:p w:rsidR="008946BC" w:rsidRPr="00F47A08" w:rsidRDefault="008946BC" w:rsidP="00EB290A">
            <w:pPr>
              <w:spacing w:after="0" w:line="240" w:lineRule="auto"/>
              <w:jc w:val="both"/>
              <w:rPr>
                <w:rFonts w:ascii="Times New Roman" w:eastAsia="Times New Roman" w:hAnsi="Times New Roman" w:cs="Times New Roman"/>
                <w:b/>
                <w:iCs/>
                <w:color w:val="000000"/>
                <w:sz w:val="24"/>
                <w:szCs w:val="24"/>
                <w:lang w:val="kk-KZ" w:eastAsia="ru-RU"/>
              </w:rPr>
            </w:pPr>
            <w:r w:rsidRPr="00F47A08">
              <w:rPr>
                <w:rFonts w:ascii="Times New Roman" w:eastAsia="Times New Roman" w:hAnsi="Times New Roman" w:cs="Times New Roman"/>
                <w:b/>
                <w:iCs/>
                <w:color w:val="000000"/>
                <w:sz w:val="24"/>
                <w:szCs w:val="24"/>
                <w:lang w:val="kk-KZ" w:eastAsia="ru-RU"/>
              </w:rPr>
              <w:t>Күтілетін нәтиже</w:t>
            </w:r>
          </w:p>
        </w:tc>
        <w:tc>
          <w:tcPr>
            <w:tcW w:w="992" w:type="dxa"/>
          </w:tcPr>
          <w:p w:rsidR="008946BC" w:rsidRPr="00F47A08" w:rsidRDefault="008946BC" w:rsidP="00EB290A">
            <w:pPr>
              <w:spacing w:after="0" w:line="240" w:lineRule="auto"/>
              <w:jc w:val="both"/>
              <w:rPr>
                <w:rFonts w:ascii="Times New Roman" w:eastAsia="Times New Roman" w:hAnsi="Times New Roman" w:cs="Times New Roman"/>
                <w:b/>
                <w:iCs/>
                <w:color w:val="000000"/>
                <w:sz w:val="24"/>
                <w:szCs w:val="24"/>
                <w:lang w:val="kk-KZ" w:eastAsia="ru-RU"/>
              </w:rPr>
            </w:pPr>
            <w:r w:rsidRPr="00F47A08">
              <w:rPr>
                <w:rFonts w:ascii="Times New Roman" w:eastAsia="Times New Roman" w:hAnsi="Times New Roman" w:cs="Times New Roman"/>
                <w:b/>
                <w:iCs/>
                <w:color w:val="000000"/>
                <w:sz w:val="24"/>
                <w:szCs w:val="24"/>
                <w:lang w:val="kk-KZ" w:eastAsia="ru-RU"/>
              </w:rPr>
              <w:t>Аяқталу нысаны</w:t>
            </w:r>
          </w:p>
        </w:tc>
      </w:tr>
      <w:tr w:rsidR="008946BC" w:rsidRPr="00F47A08" w:rsidTr="00AF6446">
        <w:trPr>
          <w:trHeight w:val="169"/>
        </w:trPr>
        <w:tc>
          <w:tcPr>
            <w:tcW w:w="568" w:type="dxa"/>
            <w:shd w:val="clear" w:color="auto" w:fill="auto"/>
          </w:tcPr>
          <w:p w:rsidR="008946BC" w:rsidRPr="00F47A08" w:rsidRDefault="00EB290A" w:rsidP="00EB290A">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1</w:t>
            </w:r>
          </w:p>
        </w:tc>
        <w:tc>
          <w:tcPr>
            <w:tcW w:w="4536" w:type="dxa"/>
            <w:shd w:val="clear" w:color="auto" w:fill="auto"/>
          </w:tcPr>
          <w:p w:rsidR="008946BC" w:rsidRPr="00F47A08" w:rsidRDefault="008946BC" w:rsidP="00EB290A">
            <w:pPr>
              <w:spacing w:after="0" w:line="240" w:lineRule="auto"/>
              <w:jc w:val="both"/>
              <w:rPr>
                <w:rFonts w:ascii="Times New Roman" w:eastAsia="Times New Roman" w:hAnsi="Times New Roman" w:cs="Times New Roman"/>
                <w:iCs/>
                <w:color w:val="000000"/>
                <w:sz w:val="24"/>
                <w:szCs w:val="24"/>
                <w:lang w:val="kk-KZ" w:eastAsia="ru-RU"/>
              </w:rPr>
            </w:pPr>
            <w:r w:rsidRPr="00F47A08">
              <w:rPr>
                <w:rFonts w:ascii="Times New Roman" w:eastAsia="Times New Roman" w:hAnsi="Times New Roman" w:cs="Times New Roman"/>
                <w:iCs/>
                <w:color w:val="000000"/>
                <w:sz w:val="24"/>
                <w:szCs w:val="24"/>
                <w:lang w:val="kk-KZ" w:eastAsia="ru-RU"/>
              </w:rPr>
              <w:t>«Өрлеу» АҚ, ПШО арқылы біліктілік көтеру бағдарламалары бойынша оқыту</w:t>
            </w:r>
          </w:p>
        </w:tc>
        <w:tc>
          <w:tcPr>
            <w:tcW w:w="1559" w:type="dxa"/>
            <w:gridSpan w:val="2"/>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курстар</w:t>
            </w:r>
          </w:p>
        </w:tc>
        <w:tc>
          <w:tcPr>
            <w:tcW w:w="1417" w:type="dxa"/>
            <w:shd w:val="clear" w:color="auto" w:fill="auto"/>
          </w:tcPr>
          <w:p w:rsidR="008946BC" w:rsidRPr="00F47A08" w:rsidRDefault="008946BC" w:rsidP="00EB290A">
            <w:pPr>
              <w:spacing w:after="0" w:line="240" w:lineRule="auto"/>
              <w:jc w:val="both"/>
              <w:rPr>
                <w:rFonts w:ascii="Times New Roman" w:eastAsia="Times New Roman" w:hAnsi="Times New Roman" w:cs="Times New Roman"/>
                <w:iCs/>
                <w:color w:val="000000"/>
                <w:sz w:val="24"/>
                <w:szCs w:val="24"/>
                <w:lang w:val="kk-KZ" w:eastAsia="ru-RU"/>
              </w:rPr>
            </w:pPr>
            <w:r w:rsidRPr="00F47A08">
              <w:rPr>
                <w:rFonts w:ascii="Times New Roman" w:eastAsia="Times New Roman" w:hAnsi="Times New Roman" w:cs="Times New Roman"/>
                <w:iCs/>
                <w:color w:val="000000"/>
                <w:sz w:val="24"/>
                <w:szCs w:val="24"/>
                <w:lang w:val="kk-KZ" w:eastAsia="ru-RU"/>
              </w:rPr>
              <w:t>үнемі</w:t>
            </w:r>
          </w:p>
        </w:tc>
        <w:tc>
          <w:tcPr>
            <w:tcW w:w="2572" w:type="dxa"/>
            <w:gridSpan w:val="2"/>
            <w:shd w:val="clear" w:color="auto" w:fill="auto"/>
          </w:tcPr>
          <w:p w:rsidR="008946BC" w:rsidRPr="00F47A08" w:rsidRDefault="008946BC" w:rsidP="00EB290A">
            <w:pPr>
              <w:spacing w:after="0" w:line="240" w:lineRule="auto"/>
              <w:jc w:val="both"/>
              <w:rPr>
                <w:rFonts w:ascii="Times New Roman" w:eastAsia="Times New Roman" w:hAnsi="Times New Roman" w:cs="Times New Roman"/>
                <w:iCs/>
                <w:color w:val="000000"/>
                <w:sz w:val="24"/>
                <w:szCs w:val="24"/>
                <w:lang w:val="kk-KZ" w:eastAsia="ru-RU"/>
              </w:rPr>
            </w:pPr>
            <w:r w:rsidRPr="00F47A08">
              <w:rPr>
                <w:rFonts w:ascii="Times New Roman" w:eastAsia="Times New Roman" w:hAnsi="Times New Roman" w:cs="Times New Roman"/>
                <w:iCs/>
                <w:color w:val="000000"/>
                <w:sz w:val="24"/>
                <w:szCs w:val="24"/>
                <w:lang w:val="kk-KZ" w:eastAsia="ru-RU"/>
              </w:rPr>
              <w:t>Мектеп әкімшілігі</w:t>
            </w:r>
          </w:p>
        </w:tc>
        <w:tc>
          <w:tcPr>
            <w:tcW w:w="1539" w:type="dxa"/>
            <w:shd w:val="clear" w:color="auto" w:fill="auto"/>
          </w:tcPr>
          <w:p w:rsidR="008946BC" w:rsidRPr="00F47A08" w:rsidRDefault="008946BC" w:rsidP="00EB290A">
            <w:pPr>
              <w:spacing w:after="0" w:line="240" w:lineRule="auto"/>
              <w:jc w:val="both"/>
              <w:rPr>
                <w:rFonts w:ascii="Times New Roman" w:eastAsia="Times New Roman" w:hAnsi="Times New Roman" w:cs="Times New Roman"/>
                <w:iCs/>
                <w:color w:val="000000"/>
                <w:sz w:val="24"/>
                <w:szCs w:val="24"/>
                <w:lang w:val="kk-KZ" w:eastAsia="ru-RU"/>
              </w:rPr>
            </w:pPr>
            <w:r w:rsidRPr="00F47A08">
              <w:rPr>
                <w:rFonts w:ascii="Times New Roman" w:eastAsia="Times New Roman" w:hAnsi="Times New Roman" w:cs="Times New Roman"/>
                <w:iCs/>
                <w:color w:val="000000"/>
                <w:sz w:val="24"/>
                <w:szCs w:val="24"/>
                <w:lang w:val="kk-KZ" w:eastAsia="ru-RU"/>
              </w:rPr>
              <w:t>педұжым</w:t>
            </w:r>
          </w:p>
        </w:tc>
        <w:tc>
          <w:tcPr>
            <w:tcW w:w="1843" w:type="dxa"/>
            <w:shd w:val="clear" w:color="auto" w:fill="auto"/>
          </w:tcPr>
          <w:p w:rsidR="008946BC" w:rsidRPr="00F47A08" w:rsidRDefault="008946BC" w:rsidP="00EB290A">
            <w:pPr>
              <w:spacing w:after="0" w:line="240" w:lineRule="auto"/>
              <w:jc w:val="both"/>
              <w:rPr>
                <w:rFonts w:ascii="Times New Roman" w:eastAsia="Times New Roman" w:hAnsi="Times New Roman" w:cs="Times New Roman"/>
                <w:iCs/>
                <w:color w:val="000000"/>
                <w:sz w:val="24"/>
                <w:szCs w:val="24"/>
                <w:lang w:val="kk-KZ" w:eastAsia="ru-RU"/>
              </w:rPr>
            </w:pPr>
            <w:r w:rsidRPr="00F47A08">
              <w:rPr>
                <w:rFonts w:ascii="Times New Roman" w:eastAsia="Times New Roman" w:hAnsi="Times New Roman" w:cs="Times New Roman"/>
                <w:iCs/>
                <w:color w:val="000000"/>
                <w:sz w:val="24"/>
                <w:szCs w:val="24"/>
                <w:lang w:val="kk-KZ" w:eastAsia="ru-RU"/>
              </w:rPr>
              <w:t>Жұмыстың нәтижелілігі</w:t>
            </w:r>
          </w:p>
        </w:tc>
        <w:tc>
          <w:tcPr>
            <w:tcW w:w="992" w:type="dxa"/>
          </w:tcPr>
          <w:p w:rsidR="008946BC" w:rsidRPr="00F47A08" w:rsidRDefault="008946BC" w:rsidP="00EB290A">
            <w:pPr>
              <w:spacing w:after="0" w:line="240" w:lineRule="auto"/>
              <w:jc w:val="both"/>
              <w:rPr>
                <w:rFonts w:ascii="Times New Roman" w:eastAsia="Times New Roman" w:hAnsi="Times New Roman" w:cs="Times New Roman"/>
                <w:iCs/>
                <w:color w:val="000000"/>
                <w:sz w:val="24"/>
                <w:szCs w:val="24"/>
                <w:lang w:val="kk-KZ" w:eastAsia="ru-RU"/>
              </w:rPr>
            </w:pPr>
          </w:p>
        </w:tc>
      </w:tr>
      <w:tr w:rsidR="008946BC" w:rsidRPr="00F47A08" w:rsidTr="00AF6446">
        <w:trPr>
          <w:trHeight w:val="169"/>
        </w:trPr>
        <w:tc>
          <w:tcPr>
            <w:tcW w:w="568" w:type="dxa"/>
            <w:shd w:val="clear" w:color="auto" w:fill="auto"/>
          </w:tcPr>
          <w:p w:rsidR="008946BC" w:rsidRPr="00F47A08" w:rsidRDefault="00EB290A" w:rsidP="00EB290A">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2</w:t>
            </w:r>
          </w:p>
        </w:tc>
        <w:tc>
          <w:tcPr>
            <w:tcW w:w="4536"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Фокус-топтар жұмысы:</w:t>
            </w:r>
          </w:p>
          <w:p w:rsidR="008946BC" w:rsidRPr="00F47A08" w:rsidRDefault="008946BC" w:rsidP="00EB290A">
            <w:pPr>
              <w:spacing w:after="0" w:line="240" w:lineRule="auto"/>
              <w:contextualSpacing/>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 xml:space="preserve"> «Жас маман» мектебі</w:t>
            </w:r>
          </w:p>
          <w:p w:rsidR="008946BC" w:rsidRPr="00F47A08" w:rsidRDefault="008946BC" w:rsidP="00EB290A">
            <w:pPr>
              <w:spacing w:after="0" w:line="240" w:lineRule="auto"/>
              <w:contextualSpacing/>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«Тәжірибе сандығы»</w:t>
            </w:r>
          </w:p>
          <w:p w:rsidR="008946BC" w:rsidRPr="00F47A08" w:rsidRDefault="008946BC" w:rsidP="00EB290A">
            <w:pPr>
              <w:spacing w:after="0" w:line="240" w:lineRule="auto"/>
              <w:contextualSpacing/>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«Сабақты зерттеу», «Іс-әрекеттегі зерттеу» жобасы</w:t>
            </w:r>
          </w:p>
        </w:tc>
        <w:tc>
          <w:tcPr>
            <w:tcW w:w="1559" w:type="dxa"/>
            <w:gridSpan w:val="2"/>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тұсаукесер</w:t>
            </w:r>
          </w:p>
        </w:tc>
        <w:tc>
          <w:tcPr>
            <w:tcW w:w="1417" w:type="dxa"/>
            <w:shd w:val="clear" w:color="auto" w:fill="auto"/>
          </w:tcPr>
          <w:p w:rsidR="008946BC" w:rsidRPr="00F47A08" w:rsidRDefault="008946BC" w:rsidP="00376A85">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202</w:t>
            </w:r>
            <w:r w:rsidR="00376A85">
              <w:rPr>
                <w:rFonts w:ascii="Times New Roman" w:eastAsia="Calibri" w:hAnsi="Times New Roman" w:cs="Times New Roman"/>
                <w:sz w:val="24"/>
                <w:szCs w:val="24"/>
                <w:lang w:val="kk-KZ"/>
              </w:rPr>
              <w:t>2</w:t>
            </w:r>
            <w:r w:rsidRPr="00F47A08">
              <w:rPr>
                <w:rFonts w:ascii="Times New Roman" w:eastAsia="Calibri" w:hAnsi="Times New Roman" w:cs="Times New Roman"/>
                <w:sz w:val="24"/>
                <w:szCs w:val="24"/>
                <w:lang w:val="kk-KZ"/>
              </w:rPr>
              <w:t xml:space="preserve"> мамыр</w:t>
            </w:r>
          </w:p>
        </w:tc>
        <w:tc>
          <w:tcPr>
            <w:tcW w:w="2572" w:type="dxa"/>
            <w:gridSpan w:val="2"/>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мектеп әкімшілігі, жетекшілер</w:t>
            </w:r>
          </w:p>
        </w:tc>
        <w:tc>
          <w:tcPr>
            <w:tcW w:w="1539"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шығармашылық топ мүшелері</w:t>
            </w:r>
          </w:p>
        </w:tc>
        <w:tc>
          <w:tcPr>
            <w:tcW w:w="1843"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Білім берудегі оң өзгерістер</w:t>
            </w:r>
          </w:p>
        </w:tc>
        <w:tc>
          <w:tcPr>
            <w:tcW w:w="992" w:type="dxa"/>
          </w:tcPr>
          <w:p w:rsidR="008946BC" w:rsidRPr="00F47A08" w:rsidRDefault="00447C44" w:rsidP="00EB290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w:t>
            </w:r>
            <w:r w:rsidR="008946BC" w:rsidRPr="00F47A08">
              <w:rPr>
                <w:rFonts w:ascii="Times New Roman" w:eastAsia="Calibri" w:hAnsi="Times New Roman" w:cs="Times New Roman"/>
                <w:sz w:val="24"/>
                <w:szCs w:val="24"/>
                <w:lang w:val="kk-KZ"/>
              </w:rPr>
              <w:t>зірлемелер жинағы</w:t>
            </w:r>
          </w:p>
        </w:tc>
      </w:tr>
      <w:tr w:rsidR="008946BC" w:rsidRPr="00F47A08" w:rsidTr="00AF6446">
        <w:trPr>
          <w:trHeight w:val="169"/>
        </w:trPr>
        <w:tc>
          <w:tcPr>
            <w:tcW w:w="568" w:type="dxa"/>
            <w:shd w:val="clear" w:color="auto" w:fill="auto"/>
          </w:tcPr>
          <w:p w:rsidR="008946BC" w:rsidRPr="00F47A08" w:rsidRDefault="008946BC" w:rsidP="00EB290A">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F47A08">
              <w:rPr>
                <w:rFonts w:ascii="Times New Roman" w:eastAsia="Times New Roman" w:hAnsi="Times New Roman" w:cs="Times New Roman"/>
                <w:color w:val="000000" w:themeColor="text1"/>
                <w:sz w:val="24"/>
                <w:szCs w:val="24"/>
                <w:lang w:val="kk-KZ" w:eastAsia="ru-RU"/>
              </w:rPr>
              <w:t>3</w:t>
            </w:r>
          </w:p>
        </w:tc>
        <w:tc>
          <w:tcPr>
            <w:tcW w:w="4536"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 xml:space="preserve"> «LS» сабақты зерттеу» курстарын ұйымдастыру</w:t>
            </w:r>
          </w:p>
        </w:tc>
        <w:tc>
          <w:tcPr>
            <w:tcW w:w="1559" w:type="dxa"/>
            <w:gridSpan w:val="2"/>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проблемалық курстар</w:t>
            </w:r>
          </w:p>
        </w:tc>
        <w:tc>
          <w:tcPr>
            <w:tcW w:w="1417" w:type="dxa"/>
            <w:shd w:val="clear" w:color="auto" w:fill="auto"/>
          </w:tcPr>
          <w:p w:rsidR="008946BC" w:rsidRPr="00F47A08" w:rsidRDefault="008946BC" w:rsidP="00376A85">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202</w:t>
            </w:r>
            <w:r w:rsidR="00376A85">
              <w:rPr>
                <w:rFonts w:ascii="Times New Roman" w:eastAsia="Calibri" w:hAnsi="Times New Roman" w:cs="Times New Roman"/>
                <w:sz w:val="24"/>
                <w:szCs w:val="24"/>
                <w:lang w:val="kk-KZ"/>
              </w:rPr>
              <w:t>1</w:t>
            </w:r>
            <w:r w:rsidRPr="00F47A08">
              <w:rPr>
                <w:rFonts w:ascii="Times New Roman" w:eastAsia="Calibri" w:hAnsi="Times New Roman" w:cs="Times New Roman"/>
                <w:sz w:val="24"/>
                <w:szCs w:val="24"/>
                <w:lang w:val="kk-KZ"/>
              </w:rPr>
              <w:t xml:space="preserve"> қазан</w:t>
            </w:r>
          </w:p>
        </w:tc>
        <w:tc>
          <w:tcPr>
            <w:tcW w:w="2572" w:type="dxa"/>
            <w:gridSpan w:val="2"/>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мектеп әкімшілігі</w:t>
            </w:r>
          </w:p>
        </w:tc>
        <w:tc>
          <w:tcPr>
            <w:tcW w:w="1539"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педұжым</w:t>
            </w:r>
          </w:p>
        </w:tc>
        <w:tc>
          <w:tcPr>
            <w:tcW w:w="1843"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оқу үрдісінде қолдану</w:t>
            </w:r>
          </w:p>
        </w:tc>
        <w:tc>
          <w:tcPr>
            <w:tcW w:w="992" w:type="dxa"/>
          </w:tcPr>
          <w:p w:rsidR="008946BC" w:rsidRPr="00F47A08" w:rsidRDefault="00447C44" w:rsidP="00EB290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w:t>
            </w:r>
            <w:r w:rsidR="008946BC" w:rsidRPr="00F47A08">
              <w:rPr>
                <w:rFonts w:ascii="Times New Roman" w:eastAsia="Calibri" w:hAnsi="Times New Roman" w:cs="Times New Roman"/>
                <w:sz w:val="24"/>
                <w:szCs w:val="24"/>
                <w:lang w:val="kk-KZ"/>
              </w:rPr>
              <w:t>ертификат</w:t>
            </w:r>
          </w:p>
        </w:tc>
      </w:tr>
      <w:tr w:rsidR="008946BC" w:rsidRPr="00F47A08" w:rsidTr="00AF6446">
        <w:trPr>
          <w:trHeight w:val="169"/>
        </w:trPr>
        <w:tc>
          <w:tcPr>
            <w:tcW w:w="568" w:type="dxa"/>
            <w:shd w:val="clear" w:color="auto" w:fill="auto"/>
          </w:tcPr>
          <w:p w:rsidR="008946BC" w:rsidRPr="00F47A08" w:rsidRDefault="008946BC" w:rsidP="00EB290A">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F47A08">
              <w:rPr>
                <w:rFonts w:ascii="Times New Roman" w:eastAsia="Times New Roman" w:hAnsi="Times New Roman" w:cs="Times New Roman"/>
                <w:color w:val="000000" w:themeColor="text1"/>
                <w:sz w:val="24"/>
                <w:szCs w:val="24"/>
                <w:lang w:val="kk-KZ" w:eastAsia="ru-RU"/>
              </w:rPr>
              <w:t>4</w:t>
            </w:r>
          </w:p>
        </w:tc>
        <w:tc>
          <w:tcPr>
            <w:tcW w:w="4536"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Республикалық, облыстық, қалалық, зияткерлік, инновациялық байқауларға, офлайн байқауларға қатысу</w:t>
            </w:r>
          </w:p>
        </w:tc>
        <w:tc>
          <w:tcPr>
            <w:tcW w:w="1559" w:type="dxa"/>
            <w:gridSpan w:val="2"/>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байқау</w:t>
            </w:r>
          </w:p>
        </w:tc>
        <w:tc>
          <w:tcPr>
            <w:tcW w:w="1417"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жыл бойы</w:t>
            </w:r>
          </w:p>
        </w:tc>
        <w:tc>
          <w:tcPr>
            <w:tcW w:w="2572" w:type="dxa"/>
            <w:gridSpan w:val="2"/>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ғылыми-әдістемелік кеңес</w:t>
            </w:r>
          </w:p>
        </w:tc>
        <w:tc>
          <w:tcPr>
            <w:tcW w:w="1539"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педұжым</w:t>
            </w:r>
          </w:p>
        </w:tc>
        <w:tc>
          <w:tcPr>
            <w:tcW w:w="1843"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кәсіби біліктілігі артады</w:t>
            </w:r>
          </w:p>
        </w:tc>
        <w:tc>
          <w:tcPr>
            <w:tcW w:w="992" w:type="dxa"/>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Марапаттар</w:t>
            </w:r>
          </w:p>
        </w:tc>
      </w:tr>
      <w:tr w:rsidR="008946BC" w:rsidRPr="00F47A08" w:rsidTr="00AF6446">
        <w:trPr>
          <w:trHeight w:val="169"/>
        </w:trPr>
        <w:tc>
          <w:tcPr>
            <w:tcW w:w="568" w:type="dxa"/>
            <w:shd w:val="clear" w:color="auto" w:fill="auto"/>
          </w:tcPr>
          <w:p w:rsidR="008946BC" w:rsidRPr="00F47A08" w:rsidRDefault="008946BC" w:rsidP="00EB290A">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F47A08">
              <w:rPr>
                <w:rFonts w:ascii="Times New Roman" w:eastAsia="Times New Roman" w:hAnsi="Times New Roman" w:cs="Times New Roman"/>
                <w:color w:val="000000" w:themeColor="text1"/>
                <w:sz w:val="24"/>
                <w:szCs w:val="24"/>
                <w:lang w:val="kk-KZ" w:eastAsia="ru-RU"/>
              </w:rPr>
              <w:t>5</w:t>
            </w:r>
          </w:p>
        </w:tc>
        <w:tc>
          <w:tcPr>
            <w:tcW w:w="4536"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Әдістемелік семинарлар, конференциялар</w:t>
            </w:r>
          </w:p>
        </w:tc>
        <w:tc>
          <w:tcPr>
            <w:tcW w:w="1559" w:type="dxa"/>
            <w:gridSpan w:val="2"/>
            <w:shd w:val="clear" w:color="auto" w:fill="auto"/>
          </w:tcPr>
          <w:p w:rsidR="008946BC" w:rsidRPr="00F47A08" w:rsidRDefault="00447C44" w:rsidP="00EB290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w:t>
            </w:r>
            <w:r w:rsidR="008946BC" w:rsidRPr="00F47A08">
              <w:rPr>
                <w:rFonts w:ascii="Times New Roman" w:eastAsia="Calibri" w:hAnsi="Times New Roman" w:cs="Times New Roman"/>
                <w:sz w:val="24"/>
                <w:szCs w:val="24"/>
                <w:lang w:val="kk-KZ"/>
              </w:rPr>
              <w:t>оучинг, ықшам сабақтар, педоқулар</w:t>
            </w:r>
          </w:p>
        </w:tc>
        <w:tc>
          <w:tcPr>
            <w:tcW w:w="1417"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кесте бойынша</w:t>
            </w:r>
          </w:p>
        </w:tc>
        <w:tc>
          <w:tcPr>
            <w:tcW w:w="2572" w:type="dxa"/>
            <w:gridSpan w:val="2"/>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Мектеп тренерлері</w:t>
            </w:r>
          </w:p>
        </w:tc>
        <w:tc>
          <w:tcPr>
            <w:tcW w:w="1539"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мектеп ұжымы</w:t>
            </w:r>
          </w:p>
        </w:tc>
        <w:tc>
          <w:tcPr>
            <w:tcW w:w="1843"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тәжірибе жинақтау</w:t>
            </w:r>
          </w:p>
        </w:tc>
        <w:tc>
          <w:tcPr>
            <w:tcW w:w="992" w:type="dxa"/>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Әзірлемелер</w:t>
            </w:r>
          </w:p>
        </w:tc>
      </w:tr>
      <w:tr w:rsidR="008946BC" w:rsidRPr="00F47A08" w:rsidTr="00AF6446">
        <w:trPr>
          <w:trHeight w:val="169"/>
        </w:trPr>
        <w:tc>
          <w:tcPr>
            <w:tcW w:w="568" w:type="dxa"/>
            <w:shd w:val="clear" w:color="auto" w:fill="auto"/>
          </w:tcPr>
          <w:p w:rsidR="008946BC" w:rsidRPr="00F47A08" w:rsidRDefault="00EB290A" w:rsidP="00EB290A">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6</w:t>
            </w:r>
          </w:p>
        </w:tc>
        <w:tc>
          <w:tcPr>
            <w:tcW w:w="4536"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 xml:space="preserve">«Үздік авторлық бағдарлама» </w:t>
            </w:r>
          </w:p>
        </w:tc>
        <w:tc>
          <w:tcPr>
            <w:tcW w:w="1559" w:type="dxa"/>
            <w:gridSpan w:val="2"/>
            <w:shd w:val="clear" w:color="auto" w:fill="auto"/>
          </w:tcPr>
          <w:p w:rsidR="008946BC" w:rsidRPr="00F47A08" w:rsidRDefault="00447C44" w:rsidP="00EB290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w:t>
            </w:r>
            <w:r w:rsidR="008946BC" w:rsidRPr="00F47A08">
              <w:rPr>
                <w:rFonts w:ascii="Times New Roman" w:eastAsia="Calibri" w:hAnsi="Times New Roman" w:cs="Times New Roman"/>
                <w:sz w:val="24"/>
                <w:szCs w:val="24"/>
                <w:lang w:val="kk-KZ"/>
              </w:rPr>
              <w:t>әсіби байқау</w:t>
            </w:r>
          </w:p>
        </w:tc>
        <w:tc>
          <w:tcPr>
            <w:tcW w:w="1417" w:type="dxa"/>
            <w:shd w:val="clear" w:color="auto" w:fill="auto"/>
          </w:tcPr>
          <w:p w:rsidR="008946BC" w:rsidRPr="00F47A08" w:rsidRDefault="008946BC" w:rsidP="00376A85">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202</w:t>
            </w:r>
            <w:r w:rsidR="00376A85">
              <w:rPr>
                <w:rFonts w:ascii="Times New Roman" w:eastAsia="Calibri" w:hAnsi="Times New Roman" w:cs="Times New Roman"/>
                <w:sz w:val="24"/>
                <w:szCs w:val="24"/>
                <w:lang w:val="kk-KZ"/>
              </w:rPr>
              <w:t>2</w:t>
            </w:r>
            <w:r w:rsidRPr="00F47A08">
              <w:rPr>
                <w:rFonts w:ascii="Times New Roman" w:eastAsia="Calibri" w:hAnsi="Times New Roman" w:cs="Times New Roman"/>
                <w:sz w:val="24"/>
                <w:szCs w:val="24"/>
                <w:lang w:val="kk-KZ"/>
              </w:rPr>
              <w:t xml:space="preserve">, </w:t>
            </w:r>
            <w:r w:rsidR="00376A85">
              <w:rPr>
                <w:rFonts w:ascii="Times New Roman" w:eastAsia="Calibri" w:hAnsi="Times New Roman" w:cs="Times New Roman"/>
                <w:sz w:val="24"/>
                <w:szCs w:val="24"/>
                <w:lang w:val="kk-KZ"/>
              </w:rPr>
              <w:t>сәуір</w:t>
            </w:r>
          </w:p>
        </w:tc>
        <w:tc>
          <w:tcPr>
            <w:tcW w:w="2572" w:type="dxa"/>
            <w:gridSpan w:val="2"/>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Бірлестік жетекшілері</w:t>
            </w:r>
          </w:p>
        </w:tc>
        <w:tc>
          <w:tcPr>
            <w:tcW w:w="1539"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педұжым</w:t>
            </w:r>
          </w:p>
        </w:tc>
        <w:tc>
          <w:tcPr>
            <w:tcW w:w="1843"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 xml:space="preserve">әдістемелік өнімдер </w:t>
            </w:r>
          </w:p>
        </w:tc>
        <w:tc>
          <w:tcPr>
            <w:tcW w:w="992" w:type="dxa"/>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Авторлық бағдарлама</w:t>
            </w:r>
          </w:p>
        </w:tc>
      </w:tr>
      <w:tr w:rsidR="008946BC" w:rsidRPr="00F47A08" w:rsidTr="00AF6446">
        <w:trPr>
          <w:trHeight w:val="1378"/>
        </w:trPr>
        <w:tc>
          <w:tcPr>
            <w:tcW w:w="568" w:type="dxa"/>
            <w:shd w:val="clear" w:color="auto" w:fill="auto"/>
          </w:tcPr>
          <w:p w:rsidR="008946BC" w:rsidRPr="00F47A08" w:rsidRDefault="008946BC" w:rsidP="00EB290A">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F47A08">
              <w:rPr>
                <w:rFonts w:ascii="Times New Roman" w:eastAsia="Times New Roman" w:hAnsi="Times New Roman" w:cs="Times New Roman"/>
                <w:color w:val="000000" w:themeColor="text1"/>
                <w:sz w:val="24"/>
                <w:szCs w:val="24"/>
                <w:lang w:val="kk-KZ" w:eastAsia="ru-RU"/>
              </w:rPr>
              <w:lastRenderedPageBreak/>
              <w:t>7</w:t>
            </w:r>
          </w:p>
        </w:tc>
        <w:tc>
          <w:tcPr>
            <w:tcW w:w="4536"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Қоғамдағы мұғалім мәртебесін көтеруге бағытталған жұмыстар: «Үздік педагог», «Үздік жас маман», педагогикалық оқулар, TEDx конференциялар</w:t>
            </w:r>
          </w:p>
        </w:tc>
        <w:tc>
          <w:tcPr>
            <w:tcW w:w="1559" w:type="dxa"/>
            <w:gridSpan w:val="2"/>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мектепішілік кәсіби байқаулары</w:t>
            </w:r>
          </w:p>
        </w:tc>
        <w:tc>
          <w:tcPr>
            <w:tcW w:w="1417"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Жыл сайын</w:t>
            </w:r>
          </w:p>
        </w:tc>
        <w:tc>
          <w:tcPr>
            <w:tcW w:w="2572" w:type="dxa"/>
            <w:gridSpan w:val="2"/>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Әдістемелік кеңес</w:t>
            </w:r>
          </w:p>
        </w:tc>
        <w:tc>
          <w:tcPr>
            <w:tcW w:w="1539"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педұжым</w:t>
            </w:r>
          </w:p>
        </w:tc>
        <w:tc>
          <w:tcPr>
            <w:tcW w:w="1843"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Қалалық кезең қатысушысы анықталады</w:t>
            </w:r>
          </w:p>
        </w:tc>
        <w:tc>
          <w:tcPr>
            <w:tcW w:w="992" w:type="dxa"/>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Марапаттар</w:t>
            </w:r>
          </w:p>
        </w:tc>
      </w:tr>
      <w:tr w:rsidR="008946BC" w:rsidRPr="00F47A08" w:rsidTr="00AF6446">
        <w:trPr>
          <w:trHeight w:val="674"/>
        </w:trPr>
        <w:tc>
          <w:tcPr>
            <w:tcW w:w="568" w:type="dxa"/>
            <w:shd w:val="clear" w:color="auto" w:fill="auto"/>
          </w:tcPr>
          <w:p w:rsidR="008946BC" w:rsidRPr="00F47A08" w:rsidRDefault="00467438" w:rsidP="00EB290A">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8</w:t>
            </w:r>
          </w:p>
        </w:tc>
        <w:tc>
          <w:tcPr>
            <w:tcW w:w="4536"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Менторлық әрекет</w:t>
            </w:r>
          </w:p>
        </w:tc>
        <w:tc>
          <w:tcPr>
            <w:tcW w:w="1559" w:type="dxa"/>
            <w:gridSpan w:val="2"/>
            <w:shd w:val="clear" w:color="auto" w:fill="auto"/>
          </w:tcPr>
          <w:p w:rsidR="008946BC" w:rsidRPr="00F47A08" w:rsidRDefault="00447C44" w:rsidP="00EB290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w:t>
            </w:r>
            <w:r w:rsidR="008946BC" w:rsidRPr="00F47A08">
              <w:rPr>
                <w:rFonts w:ascii="Times New Roman" w:eastAsia="Calibri" w:hAnsi="Times New Roman" w:cs="Times New Roman"/>
                <w:sz w:val="24"/>
                <w:szCs w:val="24"/>
                <w:lang w:val="kk-KZ"/>
              </w:rPr>
              <w:t>оспарға сәйкес</w:t>
            </w:r>
          </w:p>
        </w:tc>
        <w:tc>
          <w:tcPr>
            <w:tcW w:w="1417"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үнемі</w:t>
            </w:r>
          </w:p>
        </w:tc>
        <w:tc>
          <w:tcPr>
            <w:tcW w:w="2572" w:type="dxa"/>
            <w:gridSpan w:val="2"/>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менторлар</w:t>
            </w:r>
          </w:p>
        </w:tc>
        <w:tc>
          <w:tcPr>
            <w:tcW w:w="1539"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Ментор, менти</w:t>
            </w:r>
          </w:p>
        </w:tc>
        <w:tc>
          <w:tcPr>
            <w:tcW w:w="1843"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Кәсіби деңгейі өседі</w:t>
            </w:r>
          </w:p>
        </w:tc>
        <w:tc>
          <w:tcPr>
            <w:tcW w:w="992" w:type="dxa"/>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Жылдық есеп</w:t>
            </w:r>
          </w:p>
        </w:tc>
      </w:tr>
      <w:tr w:rsidR="008946BC" w:rsidRPr="00F47A08" w:rsidTr="00AF6446">
        <w:trPr>
          <w:trHeight w:val="169"/>
        </w:trPr>
        <w:tc>
          <w:tcPr>
            <w:tcW w:w="568" w:type="dxa"/>
            <w:shd w:val="clear" w:color="auto" w:fill="auto"/>
          </w:tcPr>
          <w:p w:rsidR="008946BC" w:rsidRPr="00F47A08" w:rsidRDefault="00467438" w:rsidP="00EB290A">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9</w:t>
            </w:r>
          </w:p>
        </w:tc>
        <w:tc>
          <w:tcPr>
            <w:tcW w:w="4536"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Әдістемелік бірлестіктердің «Ашық есік күні» циклы</w:t>
            </w:r>
          </w:p>
        </w:tc>
        <w:tc>
          <w:tcPr>
            <w:tcW w:w="1559" w:type="dxa"/>
            <w:gridSpan w:val="2"/>
            <w:shd w:val="clear" w:color="auto" w:fill="auto"/>
          </w:tcPr>
          <w:p w:rsidR="008946BC" w:rsidRPr="00F47A08" w:rsidRDefault="00447C44" w:rsidP="00EB290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ы</w:t>
            </w:r>
            <w:r w:rsidR="008946BC" w:rsidRPr="00F47A08">
              <w:rPr>
                <w:rFonts w:ascii="Times New Roman" w:eastAsia="Calibri" w:hAnsi="Times New Roman" w:cs="Times New Roman"/>
                <w:sz w:val="24"/>
                <w:szCs w:val="24"/>
                <w:lang w:val="kk-KZ"/>
              </w:rPr>
              <w:t>қшамсабақтар топтамасы</w:t>
            </w:r>
          </w:p>
        </w:tc>
        <w:tc>
          <w:tcPr>
            <w:tcW w:w="1417" w:type="dxa"/>
            <w:shd w:val="clear" w:color="auto" w:fill="auto"/>
          </w:tcPr>
          <w:p w:rsidR="008946BC" w:rsidRPr="00F47A08" w:rsidRDefault="008946BC" w:rsidP="00376A85">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202</w:t>
            </w:r>
            <w:r w:rsidR="00376A85">
              <w:rPr>
                <w:rFonts w:ascii="Times New Roman" w:eastAsia="Calibri" w:hAnsi="Times New Roman" w:cs="Times New Roman"/>
                <w:sz w:val="24"/>
                <w:szCs w:val="24"/>
                <w:lang w:val="kk-KZ"/>
              </w:rPr>
              <w:t>1-22</w:t>
            </w:r>
          </w:p>
        </w:tc>
        <w:tc>
          <w:tcPr>
            <w:tcW w:w="2572" w:type="dxa"/>
            <w:gridSpan w:val="2"/>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көшбасшылар</w:t>
            </w:r>
          </w:p>
        </w:tc>
        <w:tc>
          <w:tcPr>
            <w:tcW w:w="1539"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Мұғалімдер командасы</w:t>
            </w:r>
          </w:p>
        </w:tc>
        <w:tc>
          <w:tcPr>
            <w:tcW w:w="1843"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Кәсіби бәсекелестік рухы артады</w:t>
            </w:r>
          </w:p>
        </w:tc>
        <w:tc>
          <w:tcPr>
            <w:tcW w:w="992" w:type="dxa"/>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Рейтинг</w:t>
            </w:r>
          </w:p>
        </w:tc>
      </w:tr>
      <w:tr w:rsidR="008946BC" w:rsidRPr="00F47A08" w:rsidTr="00AF6446">
        <w:trPr>
          <w:trHeight w:val="169"/>
        </w:trPr>
        <w:tc>
          <w:tcPr>
            <w:tcW w:w="568" w:type="dxa"/>
            <w:shd w:val="clear" w:color="auto" w:fill="auto"/>
          </w:tcPr>
          <w:p w:rsidR="008946BC" w:rsidRPr="00F47A08" w:rsidRDefault="00EB290A"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1</w:t>
            </w:r>
            <w:r w:rsidR="00467438">
              <w:rPr>
                <w:rFonts w:ascii="Times New Roman" w:eastAsia="Times New Roman" w:hAnsi="Times New Roman" w:cs="Times New Roman"/>
                <w:color w:val="000000" w:themeColor="text1"/>
                <w:sz w:val="24"/>
                <w:szCs w:val="24"/>
                <w:lang w:val="kk-KZ" w:eastAsia="ru-RU"/>
              </w:rPr>
              <w:t>0</w:t>
            </w:r>
          </w:p>
        </w:tc>
        <w:tc>
          <w:tcPr>
            <w:tcW w:w="4536"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 xml:space="preserve">«Үздік ментор» </w:t>
            </w:r>
          </w:p>
        </w:tc>
        <w:tc>
          <w:tcPr>
            <w:tcW w:w="1559" w:type="dxa"/>
            <w:gridSpan w:val="2"/>
            <w:shd w:val="clear" w:color="auto" w:fill="auto"/>
          </w:tcPr>
          <w:p w:rsidR="008946BC" w:rsidRPr="00F47A08" w:rsidRDefault="00447C44" w:rsidP="00EB290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w:t>
            </w:r>
            <w:r w:rsidR="008946BC" w:rsidRPr="00F47A08">
              <w:rPr>
                <w:rFonts w:ascii="Times New Roman" w:eastAsia="Calibri" w:hAnsi="Times New Roman" w:cs="Times New Roman"/>
                <w:sz w:val="24"/>
                <w:szCs w:val="24"/>
                <w:lang w:val="kk-KZ"/>
              </w:rPr>
              <w:t>ритерийлер арқылы бағалау</w:t>
            </w:r>
          </w:p>
        </w:tc>
        <w:tc>
          <w:tcPr>
            <w:tcW w:w="1417" w:type="dxa"/>
            <w:shd w:val="clear" w:color="auto" w:fill="auto"/>
          </w:tcPr>
          <w:p w:rsidR="008946BC" w:rsidRPr="00F47A08" w:rsidRDefault="00376A85" w:rsidP="00EB290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2022</w:t>
            </w:r>
          </w:p>
        </w:tc>
        <w:tc>
          <w:tcPr>
            <w:tcW w:w="2572" w:type="dxa"/>
            <w:gridSpan w:val="2"/>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Әдістемелік кеңес</w:t>
            </w:r>
          </w:p>
        </w:tc>
        <w:tc>
          <w:tcPr>
            <w:tcW w:w="1539"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Ментор, менти</w:t>
            </w:r>
          </w:p>
        </w:tc>
        <w:tc>
          <w:tcPr>
            <w:tcW w:w="1843"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Кәсіби бәсекелестік рухы артады</w:t>
            </w:r>
          </w:p>
        </w:tc>
        <w:tc>
          <w:tcPr>
            <w:tcW w:w="992" w:type="dxa"/>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Марапат</w:t>
            </w:r>
          </w:p>
        </w:tc>
      </w:tr>
      <w:tr w:rsidR="008946BC" w:rsidRPr="00F47A08" w:rsidTr="00AF6446">
        <w:trPr>
          <w:trHeight w:val="169"/>
        </w:trPr>
        <w:tc>
          <w:tcPr>
            <w:tcW w:w="568" w:type="dxa"/>
            <w:shd w:val="clear" w:color="auto" w:fill="auto"/>
          </w:tcPr>
          <w:p w:rsidR="008946BC" w:rsidRPr="00F47A08" w:rsidRDefault="00EB290A"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1</w:t>
            </w:r>
            <w:r w:rsidR="00467438">
              <w:rPr>
                <w:rFonts w:ascii="Times New Roman" w:eastAsia="Times New Roman" w:hAnsi="Times New Roman" w:cs="Times New Roman"/>
                <w:color w:val="000000" w:themeColor="text1"/>
                <w:sz w:val="24"/>
                <w:szCs w:val="24"/>
                <w:lang w:val="kk-KZ" w:eastAsia="ru-RU"/>
              </w:rPr>
              <w:t>1</w:t>
            </w:r>
          </w:p>
        </w:tc>
        <w:tc>
          <w:tcPr>
            <w:tcW w:w="4536" w:type="dxa"/>
            <w:shd w:val="clear" w:color="auto" w:fill="auto"/>
          </w:tcPr>
          <w:p w:rsidR="008946BC" w:rsidRPr="00467438" w:rsidRDefault="008946BC" w:rsidP="00EB290A">
            <w:pPr>
              <w:spacing w:after="0" w:line="240" w:lineRule="auto"/>
              <w:jc w:val="both"/>
              <w:rPr>
                <w:rFonts w:ascii="Times New Roman" w:eastAsia="Times New Roman" w:hAnsi="Times New Roman" w:cs="Times New Roman"/>
                <w:b/>
                <w:sz w:val="24"/>
                <w:szCs w:val="24"/>
                <w:lang w:val="kk-KZ"/>
              </w:rPr>
            </w:pPr>
            <w:r w:rsidRPr="00F47A08">
              <w:rPr>
                <w:rFonts w:ascii="Times New Roman" w:eastAsia="Times New Roman" w:hAnsi="Times New Roman" w:cs="Times New Roman"/>
                <w:sz w:val="24"/>
                <w:szCs w:val="24"/>
                <w:lang w:val="kk-KZ"/>
              </w:rPr>
              <w:t>Нұрмақов атындағы мамандандырылған мектеп-интернаты мамандарымен кәсіби байланыс</w:t>
            </w:r>
          </w:p>
        </w:tc>
        <w:tc>
          <w:tcPr>
            <w:tcW w:w="1559" w:type="dxa"/>
            <w:gridSpan w:val="2"/>
            <w:shd w:val="clear" w:color="auto" w:fill="auto"/>
          </w:tcPr>
          <w:p w:rsidR="008946BC" w:rsidRPr="00F47A08" w:rsidRDefault="00447C44" w:rsidP="00EB290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w:t>
            </w:r>
            <w:r w:rsidR="008946BC" w:rsidRPr="00F47A08">
              <w:rPr>
                <w:rFonts w:ascii="Times New Roman" w:eastAsia="Calibri" w:hAnsi="Times New Roman" w:cs="Times New Roman"/>
                <w:sz w:val="24"/>
                <w:szCs w:val="24"/>
                <w:lang w:val="kk-KZ"/>
              </w:rPr>
              <w:t>әжірибе алмасу</w:t>
            </w:r>
          </w:p>
        </w:tc>
        <w:tc>
          <w:tcPr>
            <w:tcW w:w="1417"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Оқу жылы бойы</w:t>
            </w:r>
          </w:p>
        </w:tc>
        <w:tc>
          <w:tcPr>
            <w:tcW w:w="2572" w:type="dxa"/>
            <w:gridSpan w:val="2"/>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Көшбасшылар</w:t>
            </w:r>
          </w:p>
        </w:tc>
        <w:tc>
          <w:tcPr>
            <w:tcW w:w="1539"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Педұжым</w:t>
            </w:r>
          </w:p>
        </w:tc>
        <w:tc>
          <w:tcPr>
            <w:tcW w:w="1843" w:type="dxa"/>
            <w:shd w:val="clear" w:color="auto" w:fill="auto"/>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Кәсіби деңгейі өседі</w:t>
            </w:r>
          </w:p>
        </w:tc>
        <w:tc>
          <w:tcPr>
            <w:tcW w:w="992" w:type="dxa"/>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p>
        </w:tc>
      </w:tr>
      <w:tr w:rsidR="00447C44" w:rsidRPr="00447C44" w:rsidTr="00AF6446">
        <w:trPr>
          <w:trHeight w:val="169"/>
        </w:trPr>
        <w:tc>
          <w:tcPr>
            <w:tcW w:w="568" w:type="dxa"/>
            <w:shd w:val="clear" w:color="auto" w:fill="auto"/>
          </w:tcPr>
          <w:p w:rsidR="00447C44" w:rsidRDefault="00447C44"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12</w:t>
            </w:r>
          </w:p>
        </w:tc>
        <w:tc>
          <w:tcPr>
            <w:tcW w:w="4536" w:type="dxa"/>
            <w:shd w:val="clear" w:color="auto" w:fill="auto"/>
          </w:tcPr>
          <w:p w:rsidR="00447C44" w:rsidRPr="00F47A08" w:rsidRDefault="00447C44" w:rsidP="00447C44">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Кәсіби іс-әрекетті өзіндік бағалау</w:t>
            </w:r>
          </w:p>
        </w:tc>
        <w:tc>
          <w:tcPr>
            <w:tcW w:w="1559" w:type="dxa"/>
            <w:gridSpan w:val="2"/>
            <w:shd w:val="clear" w:color="auto" w:fill="auto"/>
          </w:tcPr>
          <w:p w:rsidR="00447C44" w:rsidRPr="00F47A08" w:rsidRDefault="00447C44" w:rsidP="00EB290A">
            <w:pPr>
              <w:spacing w:after="0" w:line="240" w:lineRule="auto"/>
              <w:jc w:val="both"/>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рейтинг жүргізу</w:t>
            </w:r>
          </w:p>
        </w:tc>
        <w:tc>
          <w:tcPr>
            <w:tcW w:w="1417" w:type="dxa"/>
            <w:shd w:val="clear" w:color="auto" w:fill="auto"/>
          </w:tcPr>
          <w:p w:rsidR="00447C44" w:rsidRPr="00F47A08" w:rsidRDefault="00447C44" w:rsidP="00EB290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желтоқсан мамыр</w:t>
            </w:r>
          </w:p>
        </w:tc>
        <w:tc>
          <w:tcPr>
            <w:tcW w:w="2572" w:type="dxa"/>
            <w:gridSpan w:val="2"/>
            <w:shd w:val="clear" w:color="auto" w:fill="auto"/>
          </w:tcPr>
          <w:p w:rsidR="00447C44" w:rsidRPr="00F47A08" w:rsidRDefault="00447C44" w:rsidP="00EB290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Бірлестік жетекшілері</w:t>
            </w:r>
          </w:p>
        </w:tc>
        <w:tc>
          <w:tcPr>
            <w:tcW w:w="1539" w:type="dxa"/>
            <w:shd w:val="clear" w:color="auto" w:fill="auto"/>
          </w:tcPr>
          <w:p w:rsidR="00447C44" w:rsidRPr="00F47A08" w:rsidRDefault="00447C44"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Педұжым</w:t>
            </w:r>
          </w:p>
        </w:tc>
        <w:tc>
          <w:tcPr>
            <w:tcW w:w="1843" w:type="dxa"/>
            <w:shd w:val="clear" w:color="auto" w:fill="auto"/>
          </w:tcPr>
          <w:p w:rsidR="00447C44" w:rsidRPr="00F47A08" w:rsidRDefault="00447C44" w:rsidP="00EB290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Оң, теріс жағын анықтайды</w:t>
            </w:r>
          </w:p>
        </w:tc>
        <w:tc>
          <w:tcPr>
            <w:tcW w:w="992" w:type="dxa"/>
          </w:tcPr>
          <w:p w:rsidR="00447C44" w:rsidRPr="00F47A08" w:rsidRDefault="00447C44" w:rsidP="00EB290A">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100 есім жинағына енгізу</w:t>
            </w:r>
          </w:p>
        </w:tc>
      </w:tr>
      <w:tr w:rsidR="008946BC" w:rsidRPr="00F47A08" w:rsidTr="00AF6446">
        <w:trPr>
          <w:trHeight w:val="169"/>
        </w:trPr>
        <w:tc>
          <w:tcPr>
            <w:tcW w:w="568" w:type="dxa"/>
            <w:shd w:val="clear" w:color="auto" w:fill="auto"/>
          </w:tcPr>
          <w:p w:rsidR="008946BC" w:rsidRPr="00F47A08" w:rsidRDefault="003358A0"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1</w:t>
            </w:r>
            <w:r w:rsidR="00447C44">
              <w:rPr>
                <w:rFonts w:ascii="Times New Roman" w:eastAsia="Times New Roman" w:hAnsi="Times New Roman" w:cs="Times New Roman"/>
                <w:color w:val="000000" w:themeColor="text1"/>
                <w:sz w:val="24"/>
                <w:szCs w:val="24"/>
                <w:lang w:val="kk-KZ" w:eastAsia="ru-RU"/>
              </w:rPr>
              <w:t>3</w:t>
            </w:r>
          </w:p>
        </w:tc>
        <w:tc>
          <w:tcPr>
            <w:tcW w:w="4536" w:type="dxa"/>
            <w:shd w:val="clear" w:color="auto" w:fill="auto"/>
          </w:tcPr>
          <w:p w:rsidR="008946BC" w:rsidRPr="00F47A08" w:rsidRDefault="008946BC" w:rsidP="00EB290A">
            <w:pPr>
              <w:spacing w:after="0" w:line="240" w:lineRule="auto"/>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«Даму стратегиясы: бағыт, әрекет, міндет»</w:t>
            </w:r>
          </w:p>
        </w:tc>
        <w:tc>
          <w:tcPr>
            <w:tcW w:w="1559" w:type="dxa"/>
            <w:gridSpan w:val="2"/>
            <w:shd w:val="clear" w:color="auto" w:fill="auto"/>
          </w:tcPr>
          <w:p w:rsidR="008946BC" w:rsidRPr="00F47A08" w:rsidRDefault="008946BC" w:rsidP="00EB290A">
            <w:pPr>
              <w:spacing w:after="0" w:line="240" w:lineRule="auto"/>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дөңгелек үстел</w:t>
            </w:r>
          </w:p>
        </w:tc>
        <w:tc>
          <w:tcPr>
            <w:tcW w:w="1417" w:type="dxa"/>
            <w:shd w:val="clear" w:color="auto" w:fill="auto"/>
          </w:tcPr>
          <w:p w:rsidR="008946BC" w:rsidRPr="00F47A08" w:rsidRDefault="008946BC" w:rsidP="00EB290A">
            <w:pPr>
              <w:spacing w:after="0" w:line="240" w:lineRule="auto"/>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2022</w:t>
            </w:r>
          </w:p>
        </w:tc>
        <w:tc>
          <w:tcPr>
            <w:tcW w:w="2572" w:type="dxa"/>
            <w:gridSpan w:val="2"/>
            <w:shd w:val="clear" w:color="auto" w:fill="auto"/>
          </w:tcPr>
          <w:p w:rsidR="008946BC" w:rsidRPr="00F47A08" w:rsidRDefault="008946BC" w:rsidP="00EB290A">
            <w:pPr>
              <w:spacing w:after="0" w:line="240" w:lineRule="auto"/>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Мектеп әкімшілігі</w:t>
            </w:r>
          </w:p>
        </w:tc>
        <w:tc>
          <w:tcPr>
            <w:tcW w:w="1539" w:type="dxa"/>
            <w:shd w:val="clear" w:color="auto" w:fill="auto"/>
          </w:tcPr>
          <w:p w:rsidR="008946BC" w:rsidRPr="00F47A08" w:rsidRDefault="008946BC" w:rsidP="00EB290A">
            <w:pPr>
              <w:spacing w:after="0" w:line="240" w:lineRule="auto"/>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Фокус-топтар жетекшілері</w:t>
            </w:r>
          </w:p>
        </w:tc>
        <w:tc>
          <w:tcPr>
            <w:tcW w:w="1843" w:type="dxa"/>
            <w:shd w:val="clear" w:color="auto" w:fill="auto"/>
          </w:tcPr>
          <w:p w:rsidR="008946BC" w:rsidRPr="00F47A08" w:rsidRDefault="008946BC" w:rsidP="00EB290A">
            <w:pPr>
              <w:spacing w:after="0" w:line="240" w:lineRule="auto"/>
              <w:jc w:val="both"/>
              <w:rPr>
                <w:rFonts w:ascii="Times New Roman" w:hAnsi="Times New Roman" w:cs="Times New Roman"/>
                <w:sz w:val="24"/>
                <w:szCs w:val="24"/>
                <w:lang w:val="kk-KZ"/>
              </w:rPr>
            </w:pPr>
            <w:r w:rsidRPr="00F47A08">
              <w:rPr>
                <w:rFonts w:ascii="Times New Roman" w:hAnsi="Times New Roman" w:cs="Times New Roman"/>
                <w:sz w:val="24"/>
                <w:szCs w:val="24"/>
                <w:lang w:val="kk-KZ"/>
              </w:rPr>
              <w:t>мақсат-міндеттерді айқындау</w:t>
            </w:r>
          </w:p>
        </w:tc>
        <w:tc>
          <w:tcPr>
            <w:tcW w:w="992" w:type="dxa"/>
          </w:tcPr>
          <w:p w:rsidR="008946BC" w:rsidRPr="00F47A08" w:rsidRDefault="008946BC" w:rsidP="00EB290A">
            <w:pPr>
              <w:spacing w:after="0" w:line="240" w:lineRule="auto"/>
              <w:jc w:val="both"/>
              <w:rPr>
                <w:rFonts w:ascii="Times New Roman" w:eastAsia="Calibri" w:hAnsi="Times New Roman" w:cs="Times New Roman"/>
                <w:sz w:val="24"/>
                <w:szCs w:val="24"/>
                <w:lang w:val="kk-KZ"/>
              </w:rPr>
            </w:pPr>
            <w:r w:rsidRPr="00F47A08">
              <w:rPr>
                <w:rFonts w:ascii="Times New Roman" w:eastAsia="Calibri" w:hAnsi="Times New Roman" w:cs="Times New Roman"/>
                <w:sz w:val="24"/>
                <w:szCs w:val="24"/>
                <w:lang w:val="kk-KZ"/>
              </w:rPr>
              <w:t>Дөңгелек үстел материалдары</w:t>
            </w:r>
          </w:p>
        </w:tc>
      </w:tr>
      <w:tr w:rsidR="008946BC" w:rsidRPr="00F47A08" w:rsidTr="00AF6446">
        <w:trPr>
          <w:trHeight w:val="616"/>
        </w:trPr>
        <w:tc>
          <w:tcPr>
            <w:tcW w:w="15026" w:type="dxa"/>
            <w:gridSpan w:val="10"/>
            <w:shd w:val="clear" w:color="auto" w:fill="auto"/>
          </w:tcPr>
          <w:p w:rsidR="008946BC" w:rsidRPr="00F47A08" w:rsidRDefault="003358A0" w:rsidP="00EB290A">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Оқу процесіне жағдай жасау</w:t>
            </w:r>
          </w:p>
        </w:tc>
      </w:tr>
      <w:tr w:rsidR="006867DB" w:rsidRPr="00F47A08" w:rsidTr="00AF6446">
        <w:trPr>
          <w:trHeight w:val="967"/>
        </w:trPr>
        <w:tc>
          <w:tcPr>
            <w:tcW w:w="568" w:type="dxa"/>
            <w:shd w:val="clear" w:color="auto" w:fill="auto"/>
          </w:tcPr>
          <w:p w:rsidR="006867DB" w:rsidRPr="00F47A08" w:rsidRDefault="00EB290A" w:rsidP="00EB290A">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w:t>
            </w:r>
          </w:p>
        </w:tc>
        <w:tc>
          <w:tcPr>
            <w:tcW w:w="4536" w:type="dxa"/>
            <w:shd w:val="clear" w:color="auto" w:fill="auto"/>
          </w:tcPr>
          <w:p w:rsidR="006867DB" w:rsidRPr="00F47A08" w:rsidRDefault="006867DB" w:rsidP="00EB290A">
            <w:pPr>
              <w:spacing w:after="0" w:line="240" w:lineRule="auto"/>
              <w:jc w:val="both"/>
              <w:rPr>
                <w:rFonts w:ascii="Times New Roman" w:eastAsia="Calibri" w:hAnsi="Times New Roman" w:cs="Times New Roman"/>
                <w:b/>
                <w:sz w:val="24"/>
                <w:szCs w:val="24"/>
                <w:lang w:val="kk-KZ"/>
              </w:rPr>
            </w:pPr>
            <w:r w:rsidRPr="00F47A08">
              <w:rPr>
                <w:rFonts w:ascii="Times New Roman" w:eastAsia="Times New Roman" w:hAnsi="Times New Roman" w:cs="Times New Roman"/>
                <w:b/>
                <w:iCs/>
                <w:color w:val="000000"/>
                <w:sz w:val="24"/>
                <w:szCs w:val="24"/>
                <w:lang w:val="kk-KZ" w:eastAsia="ru-RU"/>
              </w:rPr>
              <w:t>Іс-шара атауы</w:t>
            </w:r>
          </w:p>
        </w:tc>
        <w:tc>
          <w:tcPr>
            <w:tcW w:w="1559" w:type="dxa"/>
            <w:gridSpan w:val="2"/>
            <w:shd w:val="clear" w:color="auto" w:fill="auto"/>
          </w:tcPr>
          <w:p w:rsidR="006867DB" w:rsidRPr="00F47A08" w:rsidRDefault="006867DB" w:rsidP="00EB290A">
            <w:pPr>
              <w:spacing w:after="0" w:line="240" w:lineRule="auto"/>
              <w:jc w:val="both"/>
              <w:rPr>
                <w:rFonts w:ascii="Times New Roman" w:eastAsia="Calibri" w:hAnsi="Times New Roman" w:cs="Times New Roman"/>
                <w:b/>
                <w:sz w:val="24"/>
                <w:szCs w:val="24"/>
                <w:lang w:val="kk-KZ"/>
              </w:rPr>
            </w:pPr>
            <w:r w:rsidRPr="00F47A08">
              <w:rPr>
                <w:rFonts w:ascii="Times New Roman" w:eastAsia="Calibri" w:hAnsi="Times New Roman" w:cs="Times New Roman"/>
                <w:b/>
                <w:sz w:val="24"/>
                <w:szCs w:val="24"/>
                <w:lang w:val="kk-KZ"/>
              </w:rPr>
              <w:t>түрі</w:t>
            </w:r>
          </w:p>
        </w:tc>
        <w:tc>
          <w:tcPr>
            <w:tcW w:w="1417" w:type="dxa"/>
            <w:shd w:val="clear" w:color="auto" w:fill="auto"/>
          </w:tcPr>
          <w:p w:rsidR="006867DB" w:rsidRPr="00F47A08" w:rsidRDefault="006867DB" w:rsidP="00EB290A">
            <w:pPr>
              <w:spacing w:after="0" w:line="240" w:lineRule="auto"/>
              <w:jc w:val="both"/>
              <w:rPr>
                <w:rFonts w:ascii="Times New Roman" w:eastAsia="Calibri" w:hAnsi="Times New Roman" w:cs="Times New Roman"/>
                <w:b/>
                <w:sz w:val="24"/>
                <w:szCs w:val="24"/>
                <w:lang w:val="kk-KZ"/>
              </w:rPr>
            </w:pPr>
            <w:r w:rsidRPr="00F47A08">
              <w:rPr>
                <w:rFonts w:ascii="Times New Roman" w:eastAsia="Times New Roman" w:hAnsi="Times New Roman" w:cs="Times New Roman"/>
                <w:b/>
                <w:iCs/>
                <w:color w:val="000000"/>
                <w:sz w:val="24"/>
                <w:szCs w:val="24"/>
                <w:lang w:val="kk-KZ" w:eastAsia="ru-RU"/>
              </w:rPr>
              <w:t>Өткізу мерзімдері</w:t>
            </w:r>
          </w:p>
        </w:tc>
        <w:tc>
          <w:tcPr>
            <w:tcW w:w="2552" w:type="dxa"/>
            <w:shd w:val="clear" w:color="auto" w:fill="auto"/>
          </w:tcPr>
          <w:p w:rsidR="006867DB" w:rsidRPr="00F47A08" w:rsidRDefault="006867DB" w:rsidP="00EB290A">
            <w:pPr>
              <w:spacing w:after="0" w:line="240" w:lineRule="auto"/>
              <w:jc w:val="both"/>
              <w:rPr>
                <w:rFonts w:ascii="Times New Roman" w:eastAsia="Calibri" w:hAnsi="Times New Roman" w:cs="Times New Roman"/>
                <w:b/>
                <w:sz w:val="24"/>
                <w:szCs w:val="24"/>
                <w:lang w:val="kk-KZ"/>
              </w:rPr>
            </w:pPr>
            <w:r w:rsidRPr="00F47A08">
              <w:rPr>
                <w:rFonts w:ascii="Times New Roman" w:eastAsia="Times New Roman" w:hAnsi="Times New Roman" w:cs="Times New Roman"/>
                <w:b/>
                <w:iCs/>
                <w:color w:val="000000"/>
                <w:sz w:val="24"/>
                <w:szCs w:val="24"/>
                <w:lang w:val="kk-KZ" w:eastAsia="ru-RU"/>
              </w:rPr>
              <w:t>Жауаптылар</w:t>
            </w:r>
          </w:p>
        </w:tc>
        <w:tc>
          <w:tcPr>
            <w:tcW w:w="1559" w:type="dxa"/>
            <w:gridSpan w:val="2"/>
            <w:shd w:val="clear" w:color="auto" w:fill="auto"/>
          </w:tcPr>
          <w:p w:rsidR="006867DB" w:rsidRPr="00F47A08" w:rsidRDefault="006867DB" w:rsidP="00EB290A">
            <w:pPr>
              <w:spacing w:after="0" w:line="240" w:lineRule="auto"/>
              <w:jc w:val="both"/>
              <w:rPr>
                <w:rFonts w:ascii="Times New Roman" w:eastAsia="Times New Roman" w:hAnsi="Times New Roman" w:cs="Times New Roman"/>
                <w:b/>
                <w:iCs/>
                <w:color w:val="000000"/>
                <w:sz w:val="24"/>
                <w:szCs w:val="24"/>
                <w:lang w:val="kk-KZ" w:eastAsia="ru-RU"/>
              </w:rPr>
            </w:pPr>
            <w:r w:rsidRPr="00F47A08">
              <w:rPr>
                <w:rFonts w:ascii="Times New Roman" w:eastAsia="Times New Roman" w:hAnsi="Times New Roman" w:cs="Times New Roman"/>
                <w:b/>
                <w:iCs/>
                <w:color w:val="000000"/>
                <w:sz w:val="24"/>
                <w:szCs w:val="24"/>
                <w:lang w:val="kk-KZ" w:eastAsia="ru-RU"/>
              </w:rPr>
              <w:t>Қатысушы</w:t>
            </w:r>
          </w:p>
          <w:p w:rsidR="006867DB" w:rsidRPr="00F47A08" w:rsidRDefault="006867DB" w:rsidP="00EB290A">
            <w:pPr>
              <w:spacing w:after="0" w:line="240" w:lineRule="auto"/>
              <w:jc w:val="both"/>
              <w:rPr>
                <w:rFonts w:ascii="Times New Roman" w:eastAsia="Calibri" w:hAnsi="Times New Roman" w:cs="Times New Roman"/>
                <w:b/>
                <w:sz w:val="24"/>
                <w:szCs w:val="24"/>
                <w:lang w:val="kk-KZ"/>
              </w:rPr>
            </w:pPr>
            <w:r w:rsidRPr="00F47A08">
              <w:rPr>
                <w:rFonts w:ascii="Times New Roman" w:eastAsia="Times New Roman" w:hAnsi="Times New Roman" w:cs="Times New Roman"/>
                <w:b/>
                <w:iCs/>
                <w:color w:val="000000"/>
                <w:sz w:val="24"/>
                <w:szCs w:val="24"/>
                <w:lang w:val="kk-KZ" w:eastAsia="ru-RU"/>
              </w:rPr>
              <w:t xml:space="preserve">лар </w:t>
            </w:r>
          </w:p>
        </w:tc>
        <w:tc>
          <w:tcPr>
            <w:tcW w:w="1843" w:type="dxa"/>
            <w:shd w:val="clear" w:color="auto" w:fill="auto"/>
          </w:tcPr>
          <w:p w:rsidR="006867DB" w:rsidRPr="00F47A08" w:rsidRDefault="006867DB" w:rsidP="00EB290A">
            <w:pPr>
              <w:spacing w:after="0" w:line="240" w:lineRule="auto"/>
              <w:jc w:val="both"/>
              <w:rPr>
                <w:rFonts w:ascii="Times New Roman" w:eastAsia="Times New Roman" w:hAnsi="Times New Roman" w:cs="Times New Roman"/>
                <w:b/>
                <w:iCs/>
                <w:color w:val="000000"/>
                <w:sz w:val="24"/>
                <w:szCs w:val="24"/>
                <w:lang w:val="kk-KZ" w:eastAsia="ru-RU"/>
              </w:rPr>
            </w:pPr>
            <w:r w:rsidRPr="00F47A08">
              <w:rPr>
                <w:rFonts w:ascii="Times New Roman" w:eastAsia="Times New Roman" w:hAnsi="Times New Roman" w:cs="Times New Roman"/>
                <w:b/>
                <w:iCs/>
                <w:color w:val="000000"/>
                <w:sz w:val="24"/>
                <w:szCs w:val="24"/>
                <w:lang w:val="kk-KZ" w:eastAsia="ru-RU"/>
              </w:rPr>
              <w:t>Күтілетін нәтиже</w:t>
            </w:r>
          </w:p>
        </w:tc>
        <w:tc>
          <w:tcPr>
            <w:tcW w:w="992" w:type="dxa"/>
          </w:tcPr>
          <w:p w:rsidR="006867DB" w:rsidRPr="00F47A08" w:rsidRDefault="006867DB" w:rsidP="00EB290A">
            <w:pPr>
              <w:spacing w:after="0" w:line="240" w:lineRule="auto"/>
              <w:jc w:val="both"/>
              <w:rPr>
                <w:rFonts w:ascii="Times New Roman" w:eastAsia="Times New Roman" w:hAnsi="Times New Roman" w:cs="Times New Roman"/>
                <w:b/>
                <w:iCs/>
                <w:color w:val="000000"/>
                <w:sz w:val="24"/>
                <w:szCs w:val="24"/>
                <w:lang w:val="kk-KZ" w:eastAsia="ru-RU"/>
              </w:rPr>
            </w:pPr>
            <w:r w:rsidRPr="00F47A08">
              <w:rPr>
                <w:rFonts w:ascii="Times New Roman" w:eastAsia="Times New Roman" w:hAnsi="Times New Roman" w:cs="Times New Roman"/>
                <w:b/>
                <w:iCs/>
                <w:color w:val="000000"/>
                <w:sz w:val="24"/>
                <w:szCs w:val="24"/>
                <w:lang w:val="kk-KZ" w:eastAsia="ru-RU"/>
              </w:rPr>
              <w:t>Аяқталу нысаны</w:t>
            </w:r>
          </w:p>
        </w:tc>
      </w:tr>
      <w:tr w:rsidR="006867DB" w:rsidRPr="005B5D6B" w:rsidTr="00AF6446">
        <w:trPr>
          <w:trHeight w:val="651"/>
        </w:trPr>
        <w:tc>
          <w:tcPr>
            <w:tcW w:w="568" w:type="dxa"/>
            <w:shd w:val="clear" w:color="auto" w:fill="auto"/>
          </w:tcPr>
          <w:p w:rsidR="006867DB" w:rsidRPr="00F47A08" w:rsidRDefault="006867DB" w:rsidP="00EB290A">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F47A08">
              <w:rPr>
                <w:rFonts w:ascii="Times New Roman" w:eastAsia="Times New Roman" w:hAnsi="Times New Roman" w:cs="Times New Roman"/>
                <w:color w:val="000000" w:themeColor="text1"/>
                <w:sz w:val="24"/>
                <w:szCs w:val="24"/>
                <w:lang w:val="kk-KZ" w:eastAsia="ru-RU"/>
              </w:rPr>
              <w:lastRenderedPageBreak/>
              <w:t>1</w:t>
            </w:r>
          </w:p>
        </w:tc>
        <w:tc>
          <w:tcPr>
            <w:tcW w:w="4536" w:type="dxa"/>
            <w:shd w:val="clear" w:color="auto" w:fill="auto"/>
          </w:tcPr>
          <w:p w:rsidR="006867DB" w:rsidRPr="00F47A08" w:rsidRDefault="006867DB" w:rsidP="00EB290A">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F47A08">
              <w:rPr>
                <w:rFonts w:ascii="Times New Roman" w:eastAsia="Times New Roman" w:hAnsi="Times New Roman" w:cs="Times New Roman"/>
                <w:color w:val="000000" w:themeColor="text1"/>
                <w:sz w:val="24"/>
                <w:szCs w:val="24"/>
                <w:lang w:val="kk-KZ" w:eastAsia="ru-RU"/>
              </w:rPr>
              <w:t>Теннис алаңын ағымдық жөндеуден өткізу</w:t>
            </w:r>
          </w:p>
        </w:tc>
        <w:tc>
          <w:tcPr>
            <w:tcW w:w="1559" w:type="dxa"/>
            <w:gridSpan w:val="2"/>
            <w:shd w:val="clear" w:color="auto" w:fill="auto"/>
          </w:tcPr>
          <w:p w:rsidR="006867DB" w:rsidRPr="00F47A08" w:rsidRDefault="00562E81" w:rsidP="00EB290A">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F47A08">
              <w:rPr>
                <w:rFonts w:ascii="Times New Roman" w:eastAsia="Times New Roman" w:hAnsi="Times New Roman" w:cs="Times New Roman"/>
                <w:color w:val="000000" w:themeColor="text1"/>
                <w:sz w:val="24"/>
                <w:szCs w:val="24"/>
                <w:lang w:val="kk-KZ" w:eastAsia="ru-RU"/>
              </w:rPr>
              <w:t>Жөндеу жұмыстары</w:t>
            </w:r>
          </w:p>
        </w:tc>
        <w:tc>
          <w:tcPr>
            <w:tcW w:w="1417" w:type="dxa"/>
            <w:shd w:val="clear" w:color="auto" w:fill="auto"/>
          </w:tcPr>
          <w:p w:rsidR="006867DB" w:rsidRPr="00F47A08" w:rsidRDefault="00467438" w:rsidP="00EB290A">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оқу жылы ішінде</w:t>
            </w:r>
          </w:p>
        </w:tc>
        <w:tc>
          <w:tcPr>
            <w:tcW w:w="2552" w:type="dxa"/>
            <w:shd w:val="clear" w:color="auto" w:fill="auto"/>
          </w:tcPr>
          <w:p w:rsidR="006867DB" w:rsidRPr="00F47A08" w:rsidRDefault="006867DB" w:rsidP="00EB290A">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F47A08">
              <w:rPr>
                <w:rFonts w:ascii="Times New Roman" w:eastAsia="Times New Roman" w:hAnsi="Times New Roman" w:cs="Times New Roman"/>
                <w:color w:val="000000" w:themeColor="text1"/>
                <w:sz w:val="24"/>
                <w:szCs w:val="24"/>
                <w:lang w:val="kk-KZ" w:eastAsia="ru-RU"/>
              </w:rPr>
              <w:t>Директордың ӘШ жөніндегі орынбасары</w:t>
            </w:r>
          </w:p>
        </w:tc>
        <w:tc>
          <w:tcPr>
            <w:tcW w:w="1559" w:type="dxa"/>
            <w:gridSpan w:val="2"/>
            <w:shd w:val="clear" w:color="auto" w:fill="auto"/>
          </w:tcPr>
          <w:p w:rsidR="006867DB" w:rsidRPr="00F47A08" w:rsidRDefault="006867DB" w:rsidP="00EB290A">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p>
        </w:tc>
        <w:tc>
          <w:tcPr>
            <w:tcW w:w="1843" w:type="dxa"/>
            <w:shd w:val="clear" w:color="auto" w:fill="auto"/>
          </w:tcPr>
          <w:p w:rsidR="006867DB" w:rsidRPr="00F47A08" w:rsidRDefault="005B5D6B" w:rsidP="005B5D6B">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Бюджетке сұраныс жасалады</w:t>
            </w:r>
          </w:p>
        </w:tc>
        <w:tc>
          <w:tcPr>
            <w:tcW w:w="992" w:type="dxa"/>
          </w:tcPr>
          <w:p w:rsidR="006867DB" w:rsidRPr="00F47A08" w:rsidRDefault="006867DB" w:rsidP="00EB290A">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p>
        </w:tc>
      </w:tr>
      <w:tr w:rsidR="00467438" w:rsidRPr="00F47A08" w:rsidTr="00AF6446">
        <w:trPr>
          <w:trHeight w:val="634"/>
        </w:trPr>
        <w:tc>
          <w:tcPr>
            <w:tcW w:w="568" w:type="dxa"/>
            <w:shd w:val="clear" w:color="auto" w:fill="auto"/>
          </w:tcPr>
          <w:p w:rsidR="00467438" w:rsidRPr="00F47A08"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F47A08">
              <w:rPr>
                <w:rFonts w:ascii="Times New Roman" w:eastAsia="Times New Roman" w:hAnsi="Times New Roman" w:cs="Times New Roman"/>
                <w:color w:val="000000" w:themeColor="text1"/>
                <w:sz w:val="24"/>
                <w:szCs w:val="24"/>
                <w:lang w:val="kk-KZ" w:eastAsia="ru-RU"/>
              </w:rPr>
              <w:t>2</w:t>
            </w:r>
          </w:p>
        </w:tc>
        <w:tc>
          <w:tcPr>
            <w:tcW w:w="4536" w:type="dxa"/>
            <w:shd w:val="clear" w:color="auto" w:fill="auto"/>
          </w:tcPr>
          <w:p w:rsidR="00467438" w:rsidRPr="00F47A08"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F47A08">
              <w:rPr>
                <w:rFonts w:ascii="Times New Roman" w:eastAsia="Times New Roman" w:hAnsi="Times New Roman" w:cs="Times New Roman"/>
                <w:color w:val="000000" w:themeColor="text1"/>
                <w:sz w:val="24"/>
                <w:szCs w:val="24"/>
                <w:lang w:val="kk-KZ" w:eastAsia="ru-RU"/>
              </w:rPr>
              <w:t>Әжетханаларды ағымдық жөндеуден өткізу</w:t>
            </w:r>
          </w:p>
        </w:tc>
        <w:tc>
          <w:tcPr>
            <w:tcW w:w="1559" w:type="dxa"/>
            <w:gridSpan w:val="2"/>
            <w:shd w:val="clear" w:color="auto" w:fill="auto"/>
          </w:tcPr>
          <w:p w:rsidR="00467438" w:rsidRPr="00F47A08"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F47A08">
              <w:rPr>
                <w:rFonts w:ascii="Times New Roman" w:eastAsia="Times New Roman" w:hAnsi="Times New Roman" w:cs="Times New Roman"/>
                <w:color w:val="000000" w:themeColor="text1"/>
                <w:sz w:val="24"/>
                <w:szCs w:val="24"/>
                <w:lang w:val="kk-KZ" w:eastAsia="ru-RU"/>
              </w:rPr>
              <w:t>Жөндеу жұмыстары</w:t>
            </w:r>
          </w:p>
        </w:tc>
        <w:tc>
          <w:tcPr>
            <w:tcW w:w="1417" w:type="dxa"/>
            <w:shd w:val="clear" w:color="auto" w:fill="auto"/>
          </w:tcPr>
          <w:p w:rsidR="00467438" w:rsidRDefault="00467438" w:rsidP="00467438"/>
        </w:tc>
        <w:tc>
          <w:tcPr>
            <w:tcW w:w="2552" w:type="dxa"/>
            <w:shd w:val="clear" w:color="auto" w:fill="auto"/>
          </w:tcPr>
          <w:p w:rsidR="00467438" w:rsidRPr="00F47A08"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F47A08">
              <w:rPr>
                <w:rFonts w:ascii="Times New Roman" w:eastAsia="Times New Roman" w:hAnsi="Times New Roman" w:cs="Times New Roman"/>
                <w:color w:val="000000" w:themeColor="text1"/>
                <w:sz w:val="24"/>
                <w:szCs w:val="24"/>
                <w:lang w:val="kk-KZ" w:eastAsia="ru-RU"/>
              </w:rPr>
              <w:t>Директордың ӘШ жөніндегі орынбасары</w:t>
            </w:r>
          </w:p>
        </w:tc>
        <w:tc>
          <w:tcPr>
            <w:tcW w:w="1559" w:type="dxa"/>
            <w:gridSpan w:val="2"/>
            <w:shd w:val="clear" w:color="auto" w:fill="auto"/>
          </w:tcPr>
          <w:p w:rsidR="00467438" w:rsidRPr="00F47A08"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p>
        </w:tc>
        <w:tc>
          <w:tcPr>
            <w:tcW w:w="1843" w:type="dxa"/>
            <w:shd w:val="clear" w:color="auto" w:fill="auto"/>
          </w:tcPr>
          <w:p w:rsidR="00467438" w:rsidRPr="00F47A08" w:rsidRDefault="005B5D6B"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Бюджетке сұраныс жасалады</w:t>
            </w:r>
          </w:p>
        </w:tc>
        <w:tc>
          <w:tcPr>
            <w:tcW w:w="992" w:type="dxa"/>
          </w:tcPr>
          <w:p w:rsidR="00467438" w:rsidRPr="00F47A08"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p>
        </w:tc>
      </w:tr>
      <w:tr w:rsidR="00467438" w:rsidRPr="00F47A08" w:rsidTr="00AF6446">
        <w:trPr>
          <w:trHeight w:val="651"/>
        </w:trPr>
        <w:tc>
          <w:tcPr>
            <w:tcW w:w="568" w:type="dxa"/>
            <w:shd w:val="clear" w:color="auto" w:fill="auto"/>
          </w:tcPr>
          <w:p w:rsidR="00467438" w:rsidRPr="00F47A08"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F47A08">
              <w:rPr>
                <w:rFonts w:ascii="Times New Roman" w:eastAsia="Times New Roman" w:hAnsi="Times New Roman" w:cs="Times New Roman"/>
                <w:color w:val="000000" w:themeColor="text1"/>
                <w:sz w:val="24"/>
                <w:szCs w:val="24"/>
                <w:lang w:val="kk-KZ" w:eastAsia="ru-RU"/>
              </w:rPr>
              <w:t>3</w:t>
            </w:r>
          </w:p>
        </w:tc>
        <w:tc>
          <w:tcPr>
            <w:tcW w:w="4536" w:type="dxa"/>
            <w:shd w:val="clear" w:color="auto" w:fill="auto"/>
          </w:tcPr>
          <w:p w:rsidR="00467438" w:rsidRPr="00F47A08"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F47A08">
              <w:rPr>
                <w:rFonts w:ascii="Times New Roman" w:eastAsia="Times New Roman" w:hAnsi="Times New Roman" w:cs="Times New Roman"/>
                <w:color w:val="000000" w:themeColor="text1"/>
                <w:sz w:val="24"/>
                <w:szCs w:val="24"/>
                <w:lang w:val="kk-KZ" w:eastAsia="ru-RU"/>
              </w:rPr>
              <w:t>Мектеп аумағын жарықтандыру</w:t>
            </w:r>
          </w:p>
        </w:tc>
        <w:tc>
          <w:tcPr>
            <w:tcW w:w="1559" w:type="dxa"/>
            <w:gridSpan w:val="2"/>
            <w:shd w:val="clear" w:color="auto" w:fill="auto"/>
          </w:tcPr>
          <w:p w:rsidR="00467438" w:rsidRPr="00F47A08"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p>
        </w:tc>
        <w:tc>
          <w:tcPr>
            <w:tcW w:w="1417" w:type="dxa"/>
            <w:shd w:val="clear" w:color="auto" w:fill="auto"/>
          </w:tcPr>
          <w:p w:rsidR="00467438" w:rsidRDefault="00467438" w:rsidP="00467438"/>
        </w:tc>
        <w:tc>
          <w:tcPr>
            <w:tcW w:w="2552" w:type="dxa"/>
            <w:shd w:val="clear" w:color="auto" w:fill="auto"/>
          </w:tcPr>
          <w:p w:rsidR="00467438" w:rsidRPr="00F47A08"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F47A08">
              <w:rPr>
                <w:rFonts w:ascii="Times New Roman" w:eastAsia="Times New Roman" w:hAnsi="Times New Roman" w:cs="Times New Roman"/>
                <w:color w:val="000000" w:themeColor="text1"/>
                <w:sz w:val="24"/>
                <w:szCs w:val="24"/>
                <w:lang w:val="kk-KZ" w:eastAsia="ru-RU"/>
              </w:rPr>
              <w:t>Директордың ӘШ жөніндегі орынбасары</w:t>
            </w:r>
          </w:p>
        </w:tc>
        <w:tc>
          <w:tcPr>
            <w:tcW w:w="1559" w:type="dxa"/>
            <w:gridSpan w:val="2"/>
            <w:shd w:val="clear" w:color="auto" w:fill="auto"/>
          </w:tcPr>
          <w:p w:rsidR="00467438" w:rsidRPr="00F47A08"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p>
        </w:tc>
        <w:tc>
          <w:tcPr>
            <w:tcW w:w="1843" w:type="dxa"/>
            <w:shd w:val="clear" w:color="auto" w:fill="auto"/>
          </w:tcPr>
          <w:p w:rsidR="00467438" w:rsidRPr="00F47A08" w:rsidRDefault="005B5D6B"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Жарықтандырылады</w:t>
            </w:r>
          </w:p>
        </w:tc>
        <w:tc>
          <w:tcPr>
            <w:tcW w:w="992" w:type="dxa"/>
          </w:tcPr>
          <w:p w:rsidR="00467438" w:rsidRPr="00F47A08"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p>
        </w:tc>
      </w:tr>
      <w:tr w:rsidR="00467438" w:rsidRPr="00F47A08" w:rsidTr="00AF6446">
        <w:trPr>
          <w:trHeight w:val="596"/>
        </w:trPr>
        <w:tc>
          <w:tcPr>
            <w:tcW w:w="568" w:type="dxa"/>
            <w:shd w:val="clear" w:color="auto" w:fill="auto"/>
          </w:tcPr>
          <w:p w:rsidR="00467438" w:rsidRPr="00F47A08"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F47A08">
              <w:rPr>
                <w:rFonts w:ascii="Times New Roman" w:eastAsia="Times New Roman" w:hAnsi="Times New Roman" w:cs="Times New Roman"/>
                <w:color w:val="000000" w:themeColor="text1"/>
                <w:sz w:val="24"/>
                <w:szCs w:val="24"/>
                <w:lang w:val="kk-KZ" w:eastAsia="ru-RU"/>
              </w:rPr>
              <w:t>4</w:t>
            </w:r>
          </w:p>
        </w:tc>
        <w:tc>
          <w:tcPr>
            <w:tcW w:w="4536" w:type="dxa"/>
            <w:shd w:val="clear" w:color="auto" w:fill="auto"/>
          </w:tcPr>
          <w:p w:rsidR="00467438" w:rsidRPr="00F47A08"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F47A08">
              <w:rPr>
                <w:rFonts w:ascii="Times New Roman" w:eastAsia="Times New Roman" w:hAnsi="Times New Roman" w:cs="Times New Roman"/>
                <w:color w:val="000000" w:themeColor="text1"/>
                <w:sz w:val="24"/>
                <w:szCs w:val="24"/>
                <w:lang w:val="kk-KZ" w:eastAsia="ru-RU"/>
              </w:rPr>
              <w:t>Биология кабинетін жабдықтау</w:t>
            </w:r>
          </w:p>
        </w:tc>
        <w:tc>
          <w:tcPr>
            <w:tcW w:w="1559" w:type="dxa"/>
            <w:gridSpan w:val="2"/>
            <w:shd w:val="clear" w:color="auto" w:fill="auto"/>
          </w:tcPr>
          <w:p w:rsidR="00467438" w:rsidRPr="00F47A08"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p>
        </w:tc>
        <w:tc>
          <w:tcPr>
            <w:tcW w:w="1417" w:type="dxa"/>
            <w:shd w:val="clear" w:color="auto" w:fill="auto"/>
          </w:tcPr>
          <w:p w:rsidR="00467438" w:rsidRDefault="00467438" w:rsidP="00467438"/>
        </w:tc>
        <w:tc>
          <w:tcPr>
            <w:tcW w:w="2552" w:type="dxa"/>
            <w:shd w:val="clear" w:color="auto" w:fill="auto"/>
          </w:tcPr>
          <w:p w:rsidR="00467438" w:rsidRPr="00F47A08" w:rsidRDefault="00467438" w:rsidP="00467438">
            <w:pPr>
              <w:spacing w:after="0" w:line="240" w:lineRule="auto"/>
              <w:jc w:val="both"/>
              <w:rPr>
                <w:rFonts w:ascii="Times New Roman" w:hAnsi="Times New Roman" w:cs="Times New Roman"/>
              </w:rPr>
            </w:pPr>
            <w:r w:rsidRPr="00F47A08">
              <w:rPr>
                <w:rFonts w:ascii="Times New Roman" w:eastAsia="Times New Roman" w:hAnsi="Times New Roman" w:cs="Times New Roman"/>
                <w:color w:val="000000" w:themeColor="text1"/>
                <w:sz w:val="24"/>
                <w:szCs w:val="24"/>
                <w:lang w:val="kk-KZ" w:eastAsia="ru-RU"/>
              </w:rPr>
              <w:t>Директордың ӘШ жөніндегі орынбасары</w:t>
            </w:r>
          </w:p>
        </w:tc>
        <w:tc>
          <w:tcPr>
            <w:tcW w:w="1559" w:type="dxa"/>
            <w:gridSpan w:val="2"/>
            <w:shd w:val="clear" w:color="auto" w:fill="auto"/>
          </w:tcPr>
          <w:p w:rsidR="00467438" w:rsidRPr="00F47A08"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p>
        </w:tc>
        <w:tc>
          <w:tcPr>
            <w:tcW w:w="1843" w:type="dxa"/>
            <w:shd w:val="clear" w:color="auto" w:fill="auto"/>
          </w:tcPr>
          <w:p w:rsidR="00467438" w:rsidRPr="00F47A08" w:rsidRDefault="005B5D6B"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Бюджетке сұраныс жасалады</w:t>
            </w:r>
          </w:p>
        </w:tc>
        <w:tc>
          <w:tcPr>
            <w:tcW w:w="992" w:type="dxa"/>
          </w:tcPr>
          <w:p w:rsidR="00467438" w:rsidRPr="00F47A08"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p>
        </w:tc>
      </w:tr>
      <w:tr w:rsidR="00467438" w:rsidRPr="00F47A08" w:rsidTr="00AF6446">
        <w:trPr>
          <w:trHeight w:val="546"/>
        </w:trPr>
        <w:tc>
          <w:tcPr>
            <w:tcW w:w="568" w:type="dxa"/>
            <w:shd w:val="clear" w:color="auto" w:fill="auto"/>
          </w:tcPr>
          <w:p w:rsidR="00467438" w:rsidRPr="00F47A08" w:rsidRDefault="005B5D6B"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5</w:t>
            </w:r>
          </w:p>
        </w:tc>
        <w:tc>
          <w:tcPr>
            <w:tcW w:w="4536" w:type="dxa"/>
            <w:shd w:val="clear" w:color="auto" w:fill="auto"/>
          </w:tcPr>
          <w:p w:rsidR="00467438" w:rsidRPr="00F47A08"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F47A08">
              <w:rPr>
                <w:rFonts w:ascii="Times New Roman" w:eastAsia="Times New Roman" w:hAnsi="Times New Roman" w:cs="Times New Roman"/>
                <w:color w:val="000000" w:themeColor="text1"/>
                <w:sz w:val="24"/>
                <w:szCs w:val="24"/>
                <w:lang w:val="kk-KZ" w:eastAsia="ru-RU"/>
              </w:rPr>
              <w:t>Спорттық инвентарьмен жабдықтау</w:t>
            </w:r>
          </w:p>
        </w:tc>
        <w:tc>
          <w:tcPr>
            <w:tcW w:w="1559" w:type="dxa"/>
            <w:gridSpan w:val="2"/>
            <w:shd w:val="clear" w:color="auto" w:fill="auto"/>
          </w:tcPr>
          <w:p w:rsidR="00467438" w:rsidRPr="00F47A08"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p>
        </w:tc>
        <w:tc>
          <w:tcPr>
            <w:tcW w:w="1417" w:type="dxa"/>
            <w:shd w:val="clear" w:color="auto" w:fill="auto"/>
          </w:tcPr>
          <w:p w:rsidR="00467438" w:rsidRDefault="00467438" w:rsidP="00467438"/>
        </w:tc>
        <w:tc>
          <w:tcPr>
            <w:tcW w:w="2552" w:type="dxa"/>
            <w:shd w:val="clear" w:color="auto" w:fill="auto"/>
          </w:tcPr>
          <w:p w:rsidR="00467438" w:rsidRPr="00F47A08" w:rsidRDefault="00467438" w:rsidP="00467438">
            <w:pPr>
              <w:spacing w:after="0" w:line="240" w:lineRule="auto"/>
              <w:jc w:val="both"/>
              <w:rPr>
                <w:rFonts w:ascii="Times New Roman" w:hAnsi="Times New Roman" w:cs="Times New Roman"/>
              </w:rPr>
            </w:pPr>
            <w:r w:rsidRPr="00F47A08">
              <w:rPr>
                <w:rFonts w:ascii="Times New Roman" w:eastAsia="Times New Roman" w:hAnsi="Times New Roman" w:cs="Times New Roman"/>
                <w:color w:val="000000" w:themeColor="text1"/>
                <w:sz w:val="24"/>
                <w:szCs w:val="24"/>
                <w:lang w:val="kk-KZ" w:eastAsia="ru-RU"/>
              </w:rPr>
              <w:t>Директордың ӘШ жөніндегі орынбасары</w:t>
            </w:r>
          </w:p>
        </w:tc>
        <w:tc>
          <w:tcPr>
            <w:tcW w:w="1559" w:type="dxa"/>
            <w:gridSpan w:val="2"/>
            <w:shd w:val="clear" w:color="auto" w:fill="auto"/>
          </w:tcPr>
          <w:p w:rsidR="00467438" w:rsidRPr="00F47A08"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p>
        </w:tc>
        <w:tc>
          <w:tcPr>
            <w:tcW w:w="1843" w:type="dxa"/>
            <w:shd w:val="clear" w:color="auto" w:fill="auto"/>
          </w:tcPr>
          <w:p w:rsidR="00467438" w:rsidRPr="00F47A08" w:rsidRDefault="005B5D6B"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Жабдықталады</w:t>
            </w:r>
          </w:p>
        </w:tc>
        <w:tc>
          <w:tcPr>
            <w:tcW w:w="992" w:type="dxa"/>
          </w:tcPr>
          <w:p w:rsidR="00467438" w:rsidRPr="00F47A08"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p>
        </w:tc>
      </w:tr>
      <w:tr w:rsidR="00467438" w:rsidRPr="00F47A08" w:rsidTr="00AF6446">
        <w:trPr>
          <w:trHeight w:val="554"/>
        </w:trPr>
        <w:tc>
          <w:tcPr>
            <w:tcW w:w="568" w:type="dxa"/>
            <w:shd w:val="clear" w:color="auto" w:fill="auto"/>
          </w:tcPr>
          <w:p w:rsidR="00467438" w:rsidRPr="00F47A08" w:rsidRDefault="005B5D6B"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6</w:t>
            </w:r>
          </w:p>
        </w:tc>
        <w:tc>
          <w:tcPr>
            <w:tcW w:w="4536" w:type="dxa"/>
            <w:shd w:val="clear" w:color="auto" w:fill="auto"/>
          </w:tcPr>
          <w:p w:rsidR="00467438" w:rsidRPr="00F47A08"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F47A08">
              <w:rPr>
                <w:rFonts w:ascii="Times New Roman" w:eastAsia="Times New Roman" w:hAnsi="Times New Roman" w:cs="Times New Roman"/>
                <w:color w:val="000000" w:themeColor="text1"/>
                <w:sz w:val="24"/>
                <w:szCs w:val="24"/>
                <w:lang w:val="kk-KZ" w:eastAsia="ru-RU"/>
              </w:rPr>
              <w:t>10 комплект мектеп жиһазын алу</w:t>
            </w:r>
          </w:p>
        </w:tc>
        <w:tc>
          <w:tcPr>
            <w:tcW w:w="1559" w:type="dxa"/>
            <w:gridSpan w:val="2"/>
            <w:shd w:val="clear" w:color="auto" w:fill="auto"/>
          </w:tcPr>
          <w:p w:rsidR="00467438" w:rsidRPr="00F47A08"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p>
        </w:tc>
        <w:tc>
          <w:tcPr>
            <w:tcW w:w="1417" w:type="dxa"/>
            <w:shd w:val="clear" w:color="auto" w:fill="auto"/>
          </w:tcPr>
          <w:p w:rsidR="00467438" w:rsidRDefault="00467438" w:rsidP="00467438"/>
        </w:tc>
        <w:tc>
          <w:tcPr>
            <w:tcW w:w="2552" w:type="dxa"/>
            <w:shd w:val="clear" w:color="auto" w:fill="auto"/>
          </w:tcPr>
          <w:p w:rsidR="00467438" w:rsidRPr="00F47A08" w:rsidRDefault="00467438" w:rsidP="00467438">
            <w:pPr>
              <w:spacing w:after="0" w:line="240" w:lineRule="auto"/>
              <w:jc w:val="both"/>
              <w:rPr>
                <w:rFonts w:ascii="Times New Roman" w:hAnsi="Times New Roman" w:cs="Times New Roman"/>
              </w:rPr>
            </w:pPr>
            <w:r w:rsidRPr="00F47A08">
              <w:rPr>
                <w:rFonts w:ascii="Times New Roman" w:eastAsia="Times New Roman" w:hAnsi="Times New Roman" w:cs="Times New Roman"/>
                <w:color w:val="000000" w:themeColor="text1"/>
                <w:sz w:val="24"/>
                <w:szCs w:val="24"/>
                <w:lang w:val="kk-KZ" w:eastAsia="ru-RU"/>
              </w:rPr>
              <w:t>Директордың ӘШ жөніндегі орынбасары</w:t>
            </w:r>
          </w:p>
        </w:tc>
        <w:tc>
          <w:tcPr>
            <w:tcW w:w="1559" w:type="dxa"/>
            <w:gridSpan w:val="2"/>
            <w:shd w:val="clear" w:color="auto" w:fill="auto"/>
          </w:tcPr>
          <w:p w:rsidR="00467438" w:rsidRPr="00F47A08"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p>
        </w:tc>
        <w:tc>
          <w:tcPr>
            <w:tcW w:w="1843" w:type="dxa"/>
            <w:shd w:val="clear" w:color="auto" w:fill="auto"/>
          </w:tcPr>
          <w:p w:rsidR="00467438" w:rsidRPr="00F47A08" w:rsidRDefault="005B5D6B"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Бюджетке сұраныс жасалады</w:t>
            </w:r>
          </w:p>
        </w:tc>
        <w:tc>
          <w:tcPr>
            <w:tcW w:w="992" w:type="dxa"/>
          </w:tcPr>
          <w:p w:rsidR="00467438" w:rsidRPr="00F47A08"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p>
        </w:tc>
      </w:tr>
      <w:tr w:rsidR="00467438" w:rsidRPr="00F47A08" w:rsidTr="00AF6446">
        <w:trPr>
          <w:trHeight w:val="548"/>
        </w:trPr>
        <w:tc>
          <w:tcPr>
            <w:tcW w:w="568" w:type="dxa"/>
            <w:shd w:val="clear" w:color="auto" w:fill="auto"/>
          </w:tcPr>
          <w:p w:rsidR="00467438" w:rsidRPr="00F47A08" w:rsidRDefault="005B5D6B"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7</w:t>
            </w:r>
          </w:p>
        </w:tc>
        <w:tc>
          <w:tcPr>
            <w:tcW w:w="4536" w:type="dxa"/>
            <w:shd w:val="clear" w:color="auto" w:fill="auto"/>
          </w:tcPr>
          <w:p w:rsidR="00467438" w:rsidRPr="00F47A08"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F47A08">
              <w:rPr>
                <w:rFonts w:ascii="Times New Roman" w:eastAsia="Times New Roman" w:hAnsi="Times New Roman" w:cs="Times New Roman"/>
                <w:color w:val="000000" w:themeColor="text1"/>
                <w:sz w:val="24"/>
                <w:szCs w:val="24"/>
                <w:lang w:val="kk-KZ" w:eastAsia="ru-RU"/>
              </w:rPr>
              <w:t>10 дана ноутбук</w:t>
            </w:r>
            <w:r>
              <w:rPr>
                <w:rFonts w:ascii="Times New Roman" w:eastAsia="Times New Roman" w:hAnsi="Times New Roman" w:cs="Times New Roman"/>
                <w:color w:val="000000" w:themeColor="text1"/>
                <w:sz w:val="24"/>
                <w:szCs w:val="24"/>
                <w:lang w:val="kk-KZ" w:eastAsia="ru-RU"/>
              </w:rPr>
              <w:t xml:space="preserve">, </w:t>
            </w:r>
            <w:r w:rsidRPr="00F47A08">
              <w:rPr>
                <w:rFonts w:ascii="Times New Roman" w:eastAsia="Times New Roman" w:hAnsi="Times New Roman" w:cs="Times New Roman"/>
                <w:color w:val="000000" w:themeColor="text1"/>
                <w:sz w:val="24"/>
                <w:szCs w:val="24"/>
                <w:lang w:val="kk-KZ" w:eastAsia="ru-RU"/>
              </w:rPr>
              <w:t xml:space="preserve"> 5 дана ПИК</w:t>
            </w:r>
            <w:r>
              <w:rPr>
                <w:rFonts w:ascii="Times New Roman" w:eastAsia="Times New Roman" w:hAnsi="Times New Roman" w:cs="Times New Roman"/>
                <w:color w:val="000000" w:themeColor="text1"/>
                <w:sz w:val="24"/>
                <w:szCs w:val="24"/>
                <w:lang w:val="kk-KZ" w:eastAsia="ru-RU"/>
              </w:rPr>
              <w:t xml:space="preserve">, </w:t>
            </w:r>
            <w:r w:rsidRPr="00F47A08">
              <w:rPr>
                <w:rFonts w:ascii="Times New Roman" w:eastAsia="Times New Roman" w:hAnsi="Times New Roman" w:cs="Times New Roman"/>
                <w:color w:val="000000" w:themeColor="text1"/>
                <w:sz w:val="24"/>
                <w:szCs w:val="24"/>
                <w:lang w:val="kk-KZ" w:eastAsia="ru-RU"/>
              </w:rPr>
              <w:t xml:space="preserve"> 10 дана принтер алу </w:t>
            </w:r>
          </w:p>
        </w:tc>
        <w:tc>
          <w:tcPr>
            <w:tcW w:w="1559" w:type="dxa"/>
            <w:gridSpan w:val="2"/>
            <w:shd w:val="clear" w:color="auto" w:fill="auto"/>
          </w:tcPr>
          <w:p w:rsidR="00467438" w:rsidRPr="00F47A08"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p>
        </w:tc>
        <w:tc>
          <w:tcPr>
            <w:tcW w:w="1417" w:type="dxa"/>
            <w:shd w:val="clear" w:color="auto" w:fill="auto"/>
          </w:tcPr>
          <w:p w:rsidR="00467438" w:rsidRDefault="00467438" w:rsidP="00467438"/>
        </w:tc>
        <w:tc>
          <w:tcPr>
            <w:tcW w:w="2552" w:type="dxa"/>
            <w:shd w:val="clear" w:color="auto" w:fill="auto"/>
          </w:tcPr>
          <w:p w:rsidR="00467438" w:rsidRPr="00F47A08" w:rsidRDefault="00467438" w:rsidP="00467438">
            <w:pPr>
              <w:spacing w:after="0" w:line="240" w:lineRule="auto"/>
              <w:jc w:val="both"/>
              <w:rPr>
                <w:rFonts w:ascii="Times New Roman" w:eastAsia="Times New Roman" w:hAnsi="Times New Roman" w:cs="Times New Roman"/>
                <w:color w:val="000000" w:themeColor="text1"/>
                <w:sz w:val="24"/>
                <w:szCs w:val="24"/>
                <w:lang w:val="kk-KZ" w:eastAsia="ru-RU"/>
              </w:rPr>
            </w:pPr>
            <w:r w:rsidRPr="00F47A08">
              <w:rPr>
                <w:rFonts w:ascii="Times New Roman" w:eastAsia="Times New Roman" w:hAnsi="Times New Roman" w:cs="Times New Roman"/>
                <w:color w:val="000000" w:themeColor="text1"/>
                <w:sz w:val="24"/>
                <w:szCs w:val="24"/>
                <w:lang w:val="kk-KZ" w:eastAsia="ru-RU"/>
              </w:rPr>
              <w:t>Дире</w:t>
            </w:r>
            <w:r>
              <w:rPr>
                <w:rFonts w:ascii="Times New Roman" w:eastAsia="Times New Roman" w:hAnsi="Times New Roman" w:cs="Times New Roman"/>
                <w:color w:val="000000" w:themeColor="text1"/>
                <w:sz w:val="24"/>
                <w:szCs w:val="24"/>
                <w:lang w:val="kk-KZ" w:eastAsia="ru-RU"/>
              </w:rPr>
              <w:t>ктордың ӘШ жөніндегі орынбасары</w:t>
            </w:r>
          </w:p>
        </w:tc>
        <w:tc>
          <w:tcPr>
            <w:tcW w:w="1559" w:type="dxa"/>
            <w:gridSpan w:val="2"/>
            <w:shd w:val="clear" w:color="auto" w:fill="auto"/>
          </w:tcPr>
          <w:p w:rsidR="00467438" w:rsidRPr="00F47A08"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p>
        </w:tc>
        <w:tc>
          <w:tcPr>
            <w:tcW w:w="1843" w:type="dxa"/>
            <w:shd w:val="clear" w:color="auto" w:fill="auto"/>
          </w:tcPr>
          <w:p w:rsidR="00467438" w:rsidRPr="00F47A08" w:rsidRDefault="005B5D6B"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Бюджетке сұраныс жасалады</w:t>
            </w:r>
          </w:p>
        </w:tc>
        <w:tc>
          <w:tcPr>
            <w:tcW w:w="992" w:type="dxa"/>
          </w:tcPr>
          <w:p w:rsidR="00467438" w:rsidRPr="00F47A08"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p>
        </w:tc>
      </w:tr>
      <w:tr w:rsidR="00467438" w:rsidRPr="00F47A08" w:rsidTr="00AF6446">
        <w:trPr>
          <w:trHeight w:val="334"/>
        </w:trPr>
        <w:tc>
          <w:tcPr>
            <w:tcW w:w="568" w:type="dxa"/>
            <w:shd w:val="clear" w:color="auto" w:fill="auto"/>
          </w:tcPr>
          <w:p w:rsidR="00467438" w:rsidRPr="00F47A08" w:rsidRDefault="005B5D6B"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8</w:t>
            </w:r>
          </w:p>
        </w:tc>
        <w:tc>
          <w:tcPr>
            <w:tcW w:w="4536" w:type="dxa"/>
            <w:shd w:val="clear" w:color="auto" w:fill="auto"/>
          </w:tcPr>
          <w:p w:rsidR="00467438" w:rsidRPr="00F47A08"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F47A08">
              <w:rPr>
                <w:rFonts w:ascii="Times New Roman" w:eastAsia="Times New Roman" w:hAnsi="Times New Roman" w:cs="Times New Roman"/>
                <w:color w:val="000000" w:themeColor="text1"/>
                <w:sz w:val="24"/>
                <w:szCs w:val="24"/>
                <w:lang w:val="kk-KZ" w:eastAsia="ru-RU"/>
              </w:rPr>
              <w:t>Холлды экранмен</w:t>
            </w:r>
            <w:r>
              <w:rPr>
                <w:rFonts w:ascii="Times New Roman" w:eastAsia="Times New Roman" w:hAnsi="Times New Roman" w:cs="Times New Roman"/>
                <w:color w:val="000000" w:themeColor="text1"/>
                <w:sz w:val="24"/>
                <w:szCs w:val="24"/>
                <w:lang w:val="kk-KZ" w:eastAsia="ru-RU"/>
              </w:rPr>
              <w:t xml:space="preserve">, </w:t>
            </w:r>
            <w:r w:rsidRPr="00F47A08">
              <w:rPr>
                <w:rFonts w:ascii="Times New Roman" w:eastAsia="Times New Roman" w:hAnsi="Times New Roman" w:cs="Times New Roman"/>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э</w:t>
            </w:r>
            <w:r w:rsidRPr="00F47A08">
              <w:rPr>
                <w:rFonts w:ascii="Times New Roman" w:eastAsia="Times New Roman" w:hAnsi="Times New Roman" w:cs="Times New Roman"/>
                <w:color w:val="000000" w:themeColor="text1"/>
                <w:sz w:val="24"/>
                <w:szCs w:val="24"/>
                <w:lang w:val="kk-KZ" w:eastAsia="ru-RU"/>
              </w:rPr>
              <w:t>лектрондық табло</w:t>
            </w:r>
            <w:r>
              <w:rPr>
                <w:rFonts w:ascii="Times New Roman" w:eastAsia="Times New Roman" w:hAnsi="Times New Roman" w:cs="Times New Roman"/>
                <w:color w:val="000000" w:themeColor="text1"/>
                <w:sz w:val="24"/>
                <w:szCs w:val="24"/>
                <w:lang w:val="kk-KZ" w:eastAsia="ru-RU"/>
              </w:rPr>
              <w:t>мен</w:t>
            </w:r>
            <w:r w:rsidRPr="00F47A08">
              <w:rPr>
                <w:rFonts w:ascii="Times New Roman" w:eastAsia="Times New Roman" w:hAnsi="Times New Roman" w:cs="Times New Roman"/>
                <w:color w:val="000000" w:themeColor="text1"/>
                <w:sz w:val="24"/>
                <w:szCs w:val="24"/>
                <w:lang w:val="kk-KZ" w:eastAsia="ru-RU"/>
              </w:rPr>
              <w:t xml:space="preserve"> жабдықтау</w:t>
            </w:r>
          </w:p>
        </w:tc>
        <w:tc>
          <w:tcPr>
            <w:tcW w:w="1559" w:type="dxa"/>
            <w:gridSpan w:val="2"/>
            <w:shd w:val="clear" w:color="auto" w:fill="auto"/>
          </w:tcPr>
          <w:p w:rsidR="00467438" w:rsidRPr="00F47A08"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p>
        </w:tc>
        <w:tc>
          <w:tcPr>
            <w:tcW w:w="1417" w:type="dxa"/>
            <w:shd w:val="clear" w:color="auto" w:fill="auto"/>
          </w:tcPr>
          <w:p w:rsidR="00467438" w:rsidRDefault="00467438" w:rsidP="00467438"/>
        </w:tc>
        <w:tc>
          <w:tcPr>
            <w:tcW w:w="2552" w:type="dxa"/>
            <w:shd w:val="clear" w:color="auto" w:fill="auto"/>
          </w:tcPr>
          <w:p w:rsidR="00467438" w:rsidRPr="00F47A08" w:rsidRDefault="00467438" w:rsidP="00467438">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1559" w:type="dxa"/>
            <w:gridSpan w:val="2"/>
            <w:shd w:val="clear" w:color="auto" w:fill="auto"/>
          </w:tcPr>
          <w:p w:rsidR="00467438" w:rsidRPr="00F47A08"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p>
        </w:tc>
        <w:tc>
          <w:tcPr>
            <w:tcW w:w="1843" w:type="dxa"/>
            <w:shd w:val="clear" w:color="auto" w:fill="auto"/>
          </w:tcPr>
          <w:p w:rsidR="00467438" w:rsidRPr="00F47A08" w:rsidRDefault="005B5D6B"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Бюджетке сұраныс жасалады</w:t>
            </w:r>
          </w:p>
        </w:tc>
        <w:tc>
          <w:tcPr>
            <w:tcW w:w="992" w:type="dxa"/>
          </w:tcPr>
          <w:p w:rsidR="00467438" w:rsidRPr="00F47A08"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p>
        </w:tc>
      </w:tr>
      <w:tr w:rsidR="00467438" w:rsidRPr="00EB290A" w:rsidTr="00AF6446">
        <w:trPr>
          <w:trHeight w:val="334"/>
        </w:trPr>
        <w:tc>
          <w:tcPr>
            <w:tcW w:w="15026" w:type="dxa"/>
            <w:gridSpan w:val="10"/>
            <w:shd w:val="clear" w:color="auto" w:fill="auto"/>
          </w:tcPr>
          <w:p w:rsidR="00467438" w:rsidRPr="00EB290A" w:rsidRDefault="00467438" w:rsidP="00467438">
            <w:pPr>
              <w:spacing w:after="0" w:line="240" w:lineRule="auto"/>
              <w:jc w:val="center"/>
              <w:textAlignment w:val="baseline"/>
              <w:rPr>
                <w:rFonts w:ascii="Times New Roman" w:eastAsia="Times New Roman" w:hAnsi="Times New Roman" w:cs="Times New Roman"/>
                <w:b/>
                <w:color w:val="000000" w:themeColor="text1"/>
                <w:sz w:val="24"/>
                <w:szCs w:val="24"/>
                <w:lang w:val="kk-KZ" w:eastAsia="ru-RU"/>
              </w:rPr>
            </w:pPr>
            <w:r w:rsidRPr="00EB290A">
              <w:rPr>
                <w:rFonts w:ascii="Times New Roman" w:eastAsia="Times New Roman" w:hAnsi="Times New Roman" w:cs="Times New Roman"/>
                <w:b/>
                <w:color w:val="000000" w:themeColor="text1"/>
                <w:sz w:val="28"/>
                <w:szCs w:val="24"/>
                <w:lang w:val="kk-KZ" w:eastAsia="ru-RU"/>
              </w:rPr>
              <w:t xml:space="preserve">«Ұлттық сана» </w:t>
            </w:r>
            <w:r>
              <w:rPr>
                <w:rFonts w:ascii="Times New Roman" w:eastAsia="Times New Roman" w:hAnsi="Times New Roman" w:cs="Times New Roman"/>
                <w:b/>
                <w:color w:val="000000" w:themeColor="text1"/>
                <w:sz w:val="28"/>
                <w:szCs w:val="24"/>
                <w:lang w:val="kk-KZ" w:eastAsia="ru-RU"/>
              </w:rPr>
              <w:t xml:space="preserve">бағыты </w:t>
            </w:r>
            <w:r w:rsidRPr="00EB290A">
              <w:rPr>
                <w:rFonts w:ascii="Times New Roman" w:eastAsia="Times New Roman" w:hAnsi="Times New Roman" w:cs="Times New Roman"/>
                <w:b/>
                <w:color w:val="000000" w:themeColor="text1"/>
                <w:sz w:val="28"/>
                <w:szCs w:val="24"/>
                <w:lang w:val="kk-KZ" w:eastAsia="ru-RU"/>
              </w:rPr>
              <w:t>(мектептің жеке ерекшелігі)</w:t>
            </w:r>
          </w:p>
        </w:tc>
      </w:tr>
      <w:tr w:rsidR="00467438" w:rsidRPr="00376A85" w:rsidTr="00AF6446">
        <w:trPr>
          <w:trHeight w:val="334"/>
        </w:trPr>
        <w:tc>
          <w:tcPr>
            <w:tcW w:w="568" w:type="dxa"/>
            <w:shd w:val="clear" w:color="auto" w:fill="auto"/>
          </w:tcPr>
          <w:p w:rsidR="00467438" w:rsidRPr="00376A85" w:rsidRDefault="00467438" w:rsidP="00467438">
            <w:pPr>
              <w:spacing w:after="0" w:line="240" w:lineRule="auto"/>
              <w:jc w:val="both"/>
              <w:textAlignment w:val="baseline"/>
              <w:rPr>
                <w:rFonts w:ascii="Times New Roman" w:eastAsia="Times New Roman" w:hAnsi="Times New Roman" w:cs="Times New Roman"/>
                <w:color w:val="000000" w:themeColor="text1"/>
                <w:sz w:val="24"/>
                <w:szCs w:val="24"/>
                <w:highlight w:val="yellow"/>
                <w:lang w:val="kk-KZ" w:eastAsia="ru-RU"/>
              </w:rPr>
            </w:pPr>
            <w:r w:rsidRPr="00376A85">
              <w:rPr>
                <w:rFonts w:ascii="Times New Roman" w:eastAsia="Times New Roman" w:hAnsi="Times New Roman" w:cs="Times New Roman"/>
                <w:color w:val="000000" w:themeColor="text1"/>
                <w:sz w:val="24"/>
                <w:szCs w:val="24"/>
                <w:highlight w:val="yellow"/>
                <w:lang w:val="kk-KZ" w:eastAsia="ru-RU"/>
              </w:rPr>
              <w:t>№</w:t>
            </w:r>
          </w:p>
        </w:tc>
        <w:tc>
          <w:tcPr>
            <w:tcW w:w="4536" w:type="dxa"/>
            <w:shd w:val="clear" w:color="auto" w:fill="auto"/>
          </w:tcPr>
          <w:p w:rsidR="00467438" w:rsidRPr="00376A85" w:rsidRDefault="00467438" w:rsidP="00467438">
            <w:pPr>
              <w:spacing w:after="0" w:line="240" w:lineRule="auto"/>
              <w:jc w:val="both"/>
              <w:rPr>
                <w:rFonts w:ascii="Times New Roman" w:eastAsia="Calibri" w:hAnsi="Times New Roman" w:cs="Times New Roman"/>
                <w:b/>
                <w:color w:val="000000" w:themeColor="text1"/>
                <w:sz w:val="24"/>
                <w:szCs w:val="24"/>
                <w:highlight w:val="yellow"/>
                <w:lang w:val="kk-KZ"/>
              </w:rPr>
            </w:pPr>
            <w:r w:rsidRPr="00376A85">
              <w:rPr>
                <w:rFonts w:ascii="Times New Roman" w:eastAsia="Times New Roman" w:hAnsi="Times New Roman" w:cs="Times New Roman"/>
                <w:b/>
                <w:iCs/>
                <w:color w:val="000000" w:themeColor="text1"/>
                <w:sz w:val="24"/>
                <w:szCs w:val="24"/>
                <w:highlight w:val="yellow"/>
                <w:lang w:val="kk-KZ" w:eastAsia="ru-RU"/>
              </w:rPr>
              <w:t>Іс-шара атауы</w:t>
            </w:r>
          </w:p>
        </w:tc>
        <w:tc>
          <w:tcPr>
            <w:tcW w:w="1559" w:type="dxa"/>
            <w:gridSpan w:val="2"/>
            <w:shd w:val="clear" w:color="auto" w:fill="auto"/>
          </w:tcPr>
          <w:p w:rsidR="00467438" w:rsidRPr="00376A85" w:rsidRDefault="00467438" w:rsidP="00467438">
            <w:pPr>
              <w:spacing w:after="0" w:line="240" w:lineRule="auto"/>
              <w:jc w:val="both"/>
              <w:rPr>
                <w:rFonts w:ascii="Times New Roman" w:eastAsia="Calibri" w:hAnsi="Times New Roman" w:cs="Times New Roman"/>
                <w:b/>
                <w:color w:val="000000" w:themeColor="text1"/>
                <w:sz w:val="24"/>
                <w:szCs w:val="24"/>
                <w:highlight w:val="yellow"/>
                <w:lang w:val="kk-KZ"/>
              </w:rPr>
            </w:pPr>
            <w:r w:rsidRPr="00376A85">
              <w:rPr>
                <w:rFonts w:ascii="Times New Roman" w:eastAsia="Calibri" w:hAnsi="Times New Roman" w:cs="Times New Roman"/>
                <w:b/>
                <w:color w:val="000000" w:themeColor="text1"/>
                <w:sz w:val="24"/>
                <w:szCs w:val="24"/>
                <w:highlight w:val="yellow"/>
                <w:lang w:val="kk-KZ"/>
              </w:rPr>
              <w:t>түрі</w:t>
            </w:r>
          </w:p>
        </w:tc>
        <w:tc>
          <w:tcPr>
            <w:tcW w:w="1417" w:type="dxa"/>
            <w:shd w:val="clear" w:color="auto" w:fill="auto"/>
          </w:tcPr>
          <w:p w:rsidR="00467438" w:rsidRPr="00376A85" w:rsidRDefault="00467438" w:rsidP="00467438">
            <w:pPr>
              <w:spacing w:after="0" w:line="240" w:lineRule="auto"/>
              <w:jc w:val="both"/>
              <w:rPr>
                <w:rFonts w:ascii="Times New Roman" w:eastAsia="Calibri" w:hAnsi="Times New Roman" w:cs="Times New Roman"/>
                <w:b/>
                <w:color w:val="000000" w:themeColor="text1"/>
                <w:sz w:val="24"/>
                <w:szCs w:val="24"/>
                <w:highlight w:val="yellow"/>
                <w:lang w:val="kk-KZ"/>
              </w:rPr>
            </w:pPr>
            <w:r w:rsidRPr="00376A85">
              <w:rPr>
                <w:rFonts w:ascii="Times New Roman" w:eastAsia="Times New Roman" w:hAnsi="Times New Roman" w:cs="Times New Roman"/>
                <w:b/>
                <w:iCs/>
                <w:color w:val="000000" w:themeColor="text1"/>
                <w:sz w:val="24"/>
                <w:szCs w:val="24"/>
                <w:highlight w:val="yellow"/>
                <w:lang w:val="kk-KZ" w:eastAsia="ru-RU"/>
              </w:rPr>
              <w:t>Өткізу мерзімдері</w:t>
            </w:r>
          </w:p>
        </w:tc>
        <w:tc>
          <w:tcPr>
            <w:tcW w:w="2552" w:type="dxa"/>
            <w:shd w:val="clear" w:color="auto" w:fill="auto"/>
          </w:tcPr>
          <w:p w:rsidR="00467438" w:rsidRPr="00376A85" w:rsidRDefault="00467438" w:rsidP="00467438">
            <w:pPr>
              <w:spacing w:after="0" w:line="240" w:lineRule="auto"/>
              <w:jc w:val="both"/>
              <w:rPr>
                <w:rFonts w:ascii="Times New Roman" w:eastAsia="Calibri" w:hAnsi="Times New Roman" w:cs="Times New Roman"/>
                <w:b/>
                <w:color w:val="000000" w:themeColor="text1"/>
                <w:sz w:val="24"/>
                <w:szCs w:val="24"/>
                <w:highlight w:val="yellow"/>
                <w:lang w:val="kk-KZ"/>
              </w:rPr>
            </w:pPr>
            <w:r w:rsidRPr="00376A85">
              <w:rPr>
                <w:rFonts w:ascii="Times New Roman" w:eastAsia="Times New Roman" w:hAnsi="Times New Roman" w:cs="Times New Roman"/>
                <w:b/>
                <w:iCs/>
                <w:color w:val="000000" w:themeColor="text1"/>
                <w:sz w:val="24"/>
                <w:szCs w:val="24"/>
                <w:highlight w:val="yellow"/>
                <w:lang w:val="kk-KZ" w:eastAsia="ru-RU"/>
              </w:rPr>
              <w:t>Жауаптылар</w:t>
            </w:r>
          </w:p>
        </w:tc>
        <w:tc>
          <w:tcPr>
            <w:tcW w:w="1559" w:type="dxa"/>
            <w:gridSpan w:val="2"/>
            <w:shd w:val="clear" w:color="auto" w:fill="auto"/>
          </w:tcPr>
          <w:p w:rsidR="00467438" w:rsidRPr="00376A85" w:rsidRDefault="00467438" w:rsidP="00467438">
            <w:pPr>
              <w:spacing w:after="0" w:line="240" w:lineRule="auto"/>
              <w:jc w:val="both"/>
              <w:rPr>
                <w:rFonts w:ascii="Times New Roman" w:eastAsia="Times New Roman" w:hAnsi="Times New Roman" w:cs="Times New Roman"/>
                <w:b/>
                <w:iCs/>
                <w:color w:val="000000" w:themeColor="text1"/>
                <w:sz w:val="24"/>
                <w:szCs w:val="24"/>
                <w:highlight w:val="yellow"/>
                <w:lang w:val="kk-KZ" w:eastAsia="ru-RU"/>
              </w:rPr>
            </w:pPr>
            <w:r w:rsidRPr="00376A85">
              <w:rPr>
                <w:rFonts w:ascii="Times New Roman" w:eastAsia="Times New Roman" w:hAnsi="Times New Roman" w:cs="Times New Roman"/>
                <w:b/>
                <w:iCs/>
                <w:color w:val="000000" w:themeColor="text1"/>
                <w:sz w:val="24"/>
                <w:szCs w:val="24"/>
                <w:highlight w:val="yellow"/>
                <w:lang w:val="kk-KZ" w:eastAsia="ru-RU"/>
              </w:rPr>
              <w:t>Қатысушы</w:t>
            </w:r>
          </w:p>
          <w:p w:rsidR="00467438" w:rsidRPr="00376A85" w:rsidRDefault="00467438" w:rsidP="00467438">
            <w:pPr>
              <w:spacing w:after="0" w:line="240" w:lineRule="auto"/>
              <w:jc w:val="both"/>
              <w:rPr>
                <w:rFonts w:ascii="Times New Roman" w:eastAsia="Calibri" w:hAnsi="Times New Roman" w:cs="Times New Roman"/>
                <w:b/>
                <w:color w:val="000000" w:themeColor="text1"/>
                <w:sz w:val="24"/>
                <w:szCs w:val="24"/>
                <w:highlight w:val="yellow"/>
                <w:lang w:val="kk-KZ"/>
              </w:rPr>
            </w:pPr>
            <w:r w:rsidRPr="00376A85">
              <w:rPr>
                <w:rFonts w:ascii="Times New Roman" w:eastAsia="Times New Roman" w:hAnsi="Times New Roman" w:cs="Times New Roman"/>
                <w:b/>
                <w:iCs/>
                <w:color w:val="000000" w:themeColor="text1"/>
                <w:sz w:val="24"/>
                <w:szCs w:val="24"/>
                <w:highlight w:val="yellow"/>
                <w:lang w:val="kk-KZ" w:eastAsia="ru-RU"/>
              </w:rPr>
              <w:t xml:space="preserve">лар </w:t>
            </w:r>
          </w:p>
        </w:tc>
        <w:tc>
          <w:tcPr>
            <w:tcW w:w="1843" w:type="dxa"/>
            <w:shd w:val="clear" w:color="auto" w:fill="auto"/>
          </w:tcPr>
          <w:p w:rsidR="00467438" w:rsidRPr="00376A85" w:rsidRDefault="00467438" w:rsidP="00467438">
            <w:pPr>
              <w:spacing w:after="0" w:line="240" w:lineRule="auto"/>
              <w:jc w:val="both"/>
              <w:rPr>
                <w:rFonts w:ascii="Times New Roman" w:eastAsia="Times New Roman" w:hAnsi="Times New Roman" w:cs="Times New Roman"/>
                <w:b/>
                <w:iCs/>
                <w:color w:val="000000" w:themeColor="text1"/>
                <w:sz w:val="24"/>
                <w:szCs w:val="24"/>
                <w:highlight w:val="yellow"/>
                <w:lang w:val="kk-KZ" w:eastAsia="ru-RU"/>
              </w:rPr>
            </w:pPr>
            <w:r w:rsidRPr="00376A85">
              <w:rPr>
                <w:rFonts w:ascii="Times New Roman" w:eastAsia="Times New Roman" w:hAnsi="Times New Roman" w:cs="Times New Roman"/>
                <w:b/>
                <w:iCs/>
                <w:color w:val="000000" w:themeColor="text1"/>
                <w:sz w:val="24"/>
                <w:szCs w:val="24"/>
                <w:highlight w:val="yellow"/>
                <w:lang w:val="kk-KZ" w:eastAsia="ru-RU"/>
              </w:rPr>
              <w:t>Күтілетін нәтиже</w:t>
            </w:r>
          </w:p>
        </w:tc>
        <w:tc>
          <w:tcPr>
            <w:tcW w:w="992" w:type="dxa"/>
          </w:tcPr>
          <w:p w:rsidR="00467438" w:rsidRPr="00376A85" w:rsidRDefault="00467438" w:rsidP="00467438">
            <w:pPr>
              <w:spacing w:after="0" w:line="240" w:lineRule="auto"/>
              <w:jc w:val="both"/>
              <w:rPr>
                <w:rFonts w:ascii="Times New Roman" w:eastAsia="Times New Roman" w:hAnsi="Times New Roman" w:cs="Times New Roman"/>
                <w:b/>
                <w:iCs/>
                <w:color w:val="000000" w:themeColor="text1"/>
                <w:sz w:val="24"/>
                <w:szCs w:val="24"/>
                <w:highlight w:val="yellow"/>
                <w:lang w:val="kk-KZ" w:eastAsia="ru-RU"/>
              </w:rPr>
            </w:pPr>
            <w:r w:rsidRPr="00376A85">
              <w:rPr>
                <w:rFonts w:ascii="Times New Roman" w:eastAsia="Times New Roman" w:hAnsi="Times New Roman" w:cs="Times New Roman"/>
                <w:b/>
                <w:iCs/>
                <w:color w:val="000000" w:themeColor="text1"/>
                <w:sz w:val="24"/>
                <w:szCs w:val="24"/>
                <w:highlight w:val="yellow"/>
                <w:lang w:val="kk-KZ" w:eastAsia="ru-RU"/>
              </w:rPr>
              <w:t>Аяқталу нысаны</w:t>
            </w:r>
          </w:p>
        </w:tc>
      </w:tr>
      <w:tr w:rsidR="00467438" w:rsidRPr="00376A85" w:rsidTr="00AF6446">
        <w:tc>
          <w:tcPr>
            <w:tcW w:w="568" w:type="dxa"/>
          </w:tcPr>
          <w:p w:rsidR="00467438" w:rsidRPr="00376A85" w:rsidRDefault="00467438" w:rsidP="00467438">
            <w:pPr>
              <w:spacing w:after="0" w:line="240" w:lineRule="auto"/>
              <w:jc w:val="both"/>
              <w:rPr>
                <w:rFonts w:ascii="Times New Roman" w:hAnsi="Times New Roman" w:cs="Times New Roman"/>
                <w:color w:val="333333"/>
                <w:highlight w:val="yellow"/>
                <w:shd w:val="clear" w:color="auto" w:fill="FFFFFF"/>
                <w:lang w:val="kk-KZ"/>
              </w:rPr>
            </w:pPr>
            <w:r w:rsidRPr="00376A85">
              <w:rPr>
                <w:rFonts w:ascii="Times New Roman" w:hAnsi="Times New Roman" w:cs="Times New Roman"/>
                <w:color w:val="333333"/>
                <w:highlight w:val="yellow"/>
                <w:shd w:val="clear" w:color="auto" w:fill="FFFFFF"/>
                <w:lang w:val="kk-KZ"/>
              </w:rPr>
              <w:t>1</w:t>
            </w:r>
          </w:p>
        </w:tc>
        <w:tc>
          <w:tcPr>
            <w:tcW w:w="4536" w:type="dxa"/>
            <w:shd w:val="clear" w:color="auto" w:fill="auto"/>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r w:rsidRPr="00376A85">
              <w:rPr>
                <w:rFonts w:ascii="Times New Roman" w:hAnsi="Times New Roman" w:cs="Times New Roman"/>
                <w:color w:val="000000" w:themeColor="text1"/>
                <w:highlight w:val="yellow"/>
                <w:shd w:val="clear" w:color="auto" w:fill="FFFFFF"/>
                <w:lang w:val="kk-KZ"/>
              </w:rPr>
              <w:t>«Ұлттық құндылық, ұлт болашағы» сынып жетекшілерінің тәрбие жоспарларына қазақ халқының әдет-ғұрпы, салт-дәстүрлері жайлы тақырыптар ендіру</w:t>
            </w:r>
          </w:p>
        </w:tc>
        <w:tc>
          <w:tcPr>
            <w:tcW w:w="1559" w:type="dxa"/>
            <w:gridSpan w:val="2"/>
            <w:shd w:val="clear" w:color="auto" w:fill="auto"/>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r w:rsidRPr="00376A85">
              <w:rPr>
                <w:rFonts w:ascii="Times New Roman" w:eastAsia="Calibri" w:hAnsi="Times New Roman" w:cs="Times New Roman"/>
                <w:color w:val="000000" w:themeColor="text1"/>
                <w:highlight w:val="yellow"/>
                <w:lang w:val="kk-KZ"/>
              </w:rPr>
              <w:t xml:space="preserve">сынып сағаттары, ата-аналар мен лекция, дәрістер </w:t>
            </w:r>
          </w:p>
        </w:tc>
        <w:tc>
          <w:tcPr>
            <w:tcW w:w="1417" w:type="dxa"/>
            <w:shd w:val="clear" w:color="auto" w:fill="auto"/>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r w:rsidRPr="00376A85">
              <w:rPr>
                <w:rFonts w:ascii="Times New Roman" w:eastAsia="Calibri" w:hAnsi="Times New Roman" w:cs="Times New Roman"/>
                <w:color w:val="000000" w:themeColor="text1"/>
                <w:highlight w:val="yellow"/>
                <w:lang w:val="kk-KZ"/>
              </w:rPr>
              <w:t>жыл бойы</w:t>
            </w:r>
          </w:p>
        </w:tc>
        <w:tc>
          <w:tcPr>
            <w:tcW w:w="2552" w:type="dxa"/>
            <w:shd w:val="clear" w:color="auto" w:fill="auto"/>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r w:rsidRPr="00376A85">
              <w:rPr>
                <w:rFonts w:ascii="Times New Roman" w:hAnsi="Times New Roman" w:cs="Times New Roman"/>
                <w:color w:val="000000" w:themeColor="text1"/>
                <w:highlight w:val="yellow"/>
                <w:shd w:val="clear" w:color="auto" w:fill="FFFFFF"/>
                <w:lang w:val="kk-KZ"/>
              </w:rPr>
              <w:t>директордың тәрбие ісі жөніндегі орынбасары, сынып жетекшілері</w:t>
            </w:r>
          </w:p>
        </w:tc>
        <w:tc>
          <w:tcPr>
            <w:tcW w:w="1559" w:type="dxa"/>
            <w:gridSpan w:val="2"/>
            <w:shd w:val="clear" w:color="auto" w:fill="auto"/>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r w:rsidRPr="00376A85">
              <w:rPr>
                <w:rFonts w:ascii="Times New Roman" w:eastAsia="Calibri" w:hAnsi="Times New Roman" w:cs="Times New Roman"/>
                <w:color w:val="000000" w:themeColor="text1"/>
                <w:highlight w:val="yellow"/>
                <w:lang w:val="kk-KZ"/>
              </w:rPr>
              <w:t>мектеп оқушылары</w:t>
            </w:r>
          </w:p>
        </w:tc>
        <w:tc>
          <w:tcPr>
            <w:tcW w:w="1843" w:type="dxa"/>
            <w:shd w:val="clear" w:color="auto" w:fill="auto"/>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r w:rsidRPr="00376A85">
              <w:rPr>
                <w:rFonts w:ascii="Times New Roman" w:hAnsi="Times New Roman" w:cs="Times New Roman"/>
                <w:color w:val="000000" w:themeColor="text1"/>
                <w:highlight w:val="yellow"/>
                <w:shd w:val="clear" w:color="auto" w:fill="FFFFFF"/>
                <w:lang w:val="kk-KZ"/>
              </w:rPr>
              <w:t xml:space="preserve">сынып </w:t>
            </w:r>
            <w:r w:rsidRPr="00376A85">
              <w:rPr>
                <w:rFonts w:ascii="Times New Roman" w:hAnsi="Times New Roman" w:cs="Times New Roman"/>
                <w:color w:val="000000" w:themeColor="text1"/>
                <w:highlight w:val="yellow"/>
                <w:shd w:val="clear" w:color="auto" w:fill="FFFFFF"/>
              </w:rPr>
              <w:t xml:space="preserve"> сағаттары</w:t>
            </w:r>
          </w:p>
        </w:tc>
        <w:tc>
          <w:tcPr>
            <w:tcW w:w="992" w:type="dxa"/>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r w:rsidRPr="00376A85">
              <w:rPr>
                <w:rFonts w:ascii="Times New Roman" w:eastAsia="Calibri" w:hAnsi="Times New Roman" w:cs="Times New Roman"/>
                <w:color w:val="000000" w:themeColor="text1"/>
                <w:highlight w:val="yellow"/>
                <w:lang w:val="kk-KZ"/>
              </w:rPr>
              <w:t>тәрбие деңгейі</w:t>
            </w:r>
          </w:p>
        </w:tc>
      </w:tr>
      <w:tr w:rsidR="00467438" w:rsidRPr="00376A85" w:rsidTr="00AF6446">
        <w:tc>
          <w:tcPr>
            <w:tcW w:w="568" w:type="dxa"/>
          </w:tcPr>
          <w:p w:rsidR="00467438" w:rsidRPr="00376A85" w:rsidRDefault="00467438" w:rsidP="00467438">
            <w:pPr>
              <w:spacing w:after="0" w:line="240" w:lineRule="auto"/>
              <w:jc w:val="both"/>
              <w:rPr>
                <w:rFonts w:ascii="Times New Roman" w:hAnsi="Times New Roman" w:cs="Times New Roman"/>
                <w:color w:val="333333"/>
                <w:highlight w:val="yellow"/>
                <w:shd w:val="clear" w:color="auto" w:fill="FFFFFF"/>
                <w:lang w:val="kk-KZ"/>
              </w:rPr>
            </w:pPr>
            <w:r w:rsidRPr="00376A85">
              <w:rPr>
                <w:rFonts w:ascii="Times New Roman" w:hAnsi="Times New Roman" w:cs="Times New Roman"/>
                <w:color w:val="333333"/>
                <w:highlight w:val="yellow"/>
                <w:shd w:val="clear" w:color="auto" w:fill="FFFFFF"/>
                <w:lang w:val="kk-KZ"/>
              </w:rPr>
              <w:t>2</w:t>
            </w:r>
          </w:p>
        </w:tc>
        <w:tc>
          <w:tcPr>
            <w:tcW w:w="4536" w:type="dxa"/>
            <w:shd w:val="clear" w:color="auto" w:fill="auto"/>
          </w:tcPr>
          <w:p w:rsidR="00467438" w:rsidRPr="00376A85" w:rsidRDefault="00467438" w:rsidP="00467438">
            <w:pPr>
              <w:spacing w:after="0" w:line="240" w:lineRule="auto"/>
              <w:jc w:val="both"/>
              <w:rPr>
                <w:rFonts w:ascii="Times New Roman" w:hAnsi="Times New Roman" w:cs="Times New Roman"/>
                <w:color w:val="000000" w:themeColor="text1"/>
                <w:highlight w:val="yellow"/>
                <w:shd w:val="clear" w:color="auto" w:fill="FFFFFF"/>
                <w:lang w:val="kk-KZ"/>
              </w:rPr>
            </w:pPr>
            <w:r w:rsidRPr="00376A85">
              <w:rPr>
                <w:rFonts w:ascii="Times New Roman" w:hAnsi="Times New Roman" w:cs="Times New Roman"/>
                <w:color w:val="000000" w:themeColor="text1"/>
                <w:highlight w:val="yellow"/>
                <w:shd w:val="clear" w:color="auto" w:fill="FFFFFF"/>
                <w:lang w:val="kk-KZ"/>
              </w:rPr>
              <w:t xml:space="preserve">«Ұлттық ойындар» күнделікті сабақтарда </w:t>
            </w:r>
            <w:r w:rsidRPr="00376A85">
              <w:rPr>
                <w:rFonts w:ascii="Times New Roman" w:hAnsi="Times New Roman" w:cs="Times New Roman"/>
                <w:color w:val="000000" w:themeColor="text1"/>
                <w:highlight w:val="yellow"/>
                <w:shd w:val="clear" w:color="auto" w:fill="FFFFFF"/>
                <w:lang w:val="kk-KZ"/>
              </w:rPr>
              <w:lastRenderedPageBreak/>
              <w:t xml:space="preserve">және сыныптан тыс іс шараларда ұлттық мәдениет пен салт-дәстүр құндылықтарын дәріптеуге көңіл бөлу </w:t>
            </w:r>
          </w:p>
        </w:tc>
        <w:tc>
          <w:tcPr>
            <w:tcW w:w="1559" w:type="dxa"/>
            <w:gridSpan w:val="2"/>
            <w:shd w:val="clear" w:color="auto" w:fill="auto"/>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r w:rsidRPr="00376A85">
              <w:rPr>
                <w:rFonts w:ascii="Times New Roman" w:hAnsi="Times New Roman" w:cs="Times New Roman"/>
                <w:color w:val="000000" w:themeColor="text1"/>
                <w:highlight w:val="yellow"/>
                <w:shd w:val="clear" w:color="auto" w:fill="FFFFFF"/>
                <w:lang w:val="kk-KZ"/>
              </w:rPr>
              <w:lastRenderedPageBreak/>
              <w:t xml:space="preserve">күнделікті </w:t>
            </w:r>
            <w:r w:rsidRPr="00376A85">
              <w:rPr>
                <w:rFonts w:ascii="Times New Roman" w:hAnsi="Times New Roman" w:cs="Times New Roman"/>
                <w:color w:val="000000" w:themeColor="text1"/>
                <w:highlight w:val="yellow"/>
                <w:shd w:val="clear" w:color="auto" w:fill="FFFFFF"/>
                <w:lang w:val="kk-KZ"/>
              </w:rPr>
              <w:lastRenderedPageBreak/>
              <w:t>сабақтар, сыныптан тыс іс-шаралар</w:t>
            </w:r>
          </w:p>
        </w:tc>
        <w:tc>
          <w:tcPr>
            <w:tcW w:w="1417" w:type="dxa"/>
            <w:shd w:val="clear" w:color="auto" w:fill="auto"/>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r w:rsidRPr="00376A85">
              <w:rPr>
                <w:rFonts w:ascii="Times New Roman" w:hAnsi="Times New Roman" w:cs="Times New Roman"/>
                <w:color w:val="000000" w:themeColor="text1"/>
                <w:highlight w:val="yellow"/>
                <w:shd w:val="clear" w:color="auto" w:fill="FFFFFF"/>
              </w:rPr>
              <w:lastRenderedPageBreak/>
              <w:t>20</w:t>
            </w:r>
            <w:r w:rsidRPr="00376A85">
              <w:rPr>
                <w:rFonts w:ascii="Times New Roman" w:hAnsi="Times New Roman" w:cs="Times New Roman"/>
                <w:color w:val="000000" w:themeColor="text1"/>
                <w:highlight w:val="yellow"/>
                <w:shd w:val="clear" w:color="auto" w:fill="FFFFFF"/>
                <w:lang w:val="kk-KZ"/>
              </w:rPr>
              <w:t>20</w:t>
            </w:r>
            <w:r w:rsidRPr="00376A85">
              <w:rPr>
                <w:rFonts w:ascii="Times New Roman" w:hAnsi="Times New Roman" w:cs="Times New Roman"/>
                <w:color w:val="000000" w:themeColor="text1"/>
                <w:highlight w:val="yellow"/>
                <w:shd w:val="clear" w:color="auto" w:fill="FFFFFF"/>
              </w:rPr>
              <w:t>-202</w:t>
            </w:r>
            <w:r w:rsidRPr="00376A85">
              <w:rPr>
                <w:rFonts w:ascii="Times New Roman" w:hAnsi="Times New Roman" w:cs="Times New Roman"/>
                <w:color w:val="000000" w:themeColor="text1"/>
                <w:highlight w:val="yellow"/>
                <w:shd w:val="clear" w:color="auto" w:fill="FFFFFF"/>
                <w:lang w:val="kk-KZ"/>
              </w:rPr>
              <w:t>1ж.</w:t>
            </w:r>
          </w:p>
        </w:tc>
        <w:tc>
          <w:tcPr>
            <w:tcW w:w="2552" w:type="dxa"/>
            <w:shd w:val="clear" w:color="auto" w:fill="auto"/>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r w:rsidRPr="00376A85">
              <w:rPr>
                <w:rFonts w:ascii="Times New Roman" w:hAnsi="Times New Roman" w:cs="Times New Roman"/>
                <w:color w:val="000000" w:themeColor="text1"/>
                <w:highlight w:val="yellow"/>
                <w:shd w:val="clear" w:color="auto" w:fill="FFFFFF"/>
                <w:lang w:val="kk-KZ"/>
              </w:rPr>
              <w:t xml:space="preserve">директордың тәрбие ісі </w:t>
            </w:r>
            <w:r w:rsidRPr="00376A85">
              <w:rPr>
                <w:rFonts w:ascii="Times New Roman" w:hAnsi="Times New Roman" w:cs="Times New Roman"/>
                <w:color w:val="000000" w:themeColor="text1"/>
                <w:highlight w:val="yellow"/>
                <w:shd w:val="clear" w:color="auto" w:fill="FFFFFF"/>
                <w:lang w:val="kk-KZ"/>
              </w:rPr>
              <w:lastRenderedPageBreak/>
              <w:t>жөніндегі орынбасары</w:t>
            </w:r>
          </w:p>
        </w:tc>
        <w:tc>
          <w:tcPr>
            <w:tcW w:w="1559" w:type="dxa"/>
            <w:gridSpan w:val="2"/>
            <w:shd w:val="clear" w:color="auto" w:fill="auto"/>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r w:rsidRPr="00376A85">
              <w:rPr>
                <w:rFonts w:ascii="Times New Roman" w:eastAsia="Calibri" w:hAnsi="Times New Roman" w:cs="Times New Roman"/>
                <w:color w:val="000000" w:themeColor="text1"/>
                <w:highlight w:val="yellow"/>
                <w:lang w:val="kk-KZ"/>
              </w:rPr>
              <w:lastRenderedPageBreak/>
              <w:t xml:space="preserve">мектеп </w:t>
            </w:r>
            <w:r w:rsidRPr="00376A85">
              <w:rPr>
                <w:rFonts w:ascii="Times New Roman" w:eastAsia="Calibri" w:hAnsi="Times New Roman" w:cs="Times New Roman"/>
                <w:color w:val="000000" w:themeColor="text1"/>
                <w:highlight w:val="yellow"/>
                <w:lang w:val="kk-KZ"/>
              </w:rPr>
              <w:lastRenderedPageBreak/>
              <w:t>оқушылары</w:t>
            </w:r>
          </w:p>
        </w:tc>
        <w:tc>
          <w:tcPr>
            <w:tcW w:w="1843" w:type="dxa"/>
            <w:shd w:val="clear" w:color="auto" w:fill="auto"/>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r w:rsidRPr="00376A85">
              <w:rPr>
                <w:rFonts w:ascii="Times New Roman" w:hAnsi="Times New Roman" w:cs="Times New Roman"/>
                <w:color w:val="000000" w:themeColor="text1"/>
                <w:highlight w:val="yellow"/>
                <w:shd w:val="clear" w:color="auto" w:fill="FFFFFF"/>
                <w:lang w:val="kk-KZ"/>
              </w:rPr>
              <w:lastRenderedPageBreak/>
              <w:t>т</w:t>
            </w:r>
            <w:r w:rsidRPr="00376A85">
              <w:rPr>
                <w:rFonts w:ascii="Times New Roman" w:hAnsi="Times New Roman" w:cs="Times New Roman"/>
                <w:color w:val="000000" w:themeColor="text1"/>
                <w:highlight w:val="yellow"/>
                <w:shd w:val="clear" w:color="auto" w:fill="FFFFFF"/>
              </w:rPr>
              <w:t xml:space="preserve">әрбие </w:t>
            </w:r>
            <w:r w:rsidRPr="00376A85">
              <w:rPr>
                <w:rFonts w:ascii="Times New Roman" w:hAnsi="Times New Roman" w:cs="Times New Roman"/>
                <w:color w:val="000000" w:themeColor="text1"/>
                <w:highlight w:val="yellow"/>
                <w:shd w:val="clear" w:color="auto" w:fill="FFFFFF"/>
              </w:rPr>
              <w:lastRenderedPageBreak/>
              <w:t>тұжырымдамасы</w:t>
            </w:r>
          </w:p>
        </w:tc>
        <w:tc>
          <w:tcPr>
            <w:tcW w:w="992" w:type="dxa"/>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r w:rsidRPr="00376A85">
              <w:rPr>
                <w:rFonts w:ascii="Times New Roman" w:eastAsia="Calibri" w:hAnsi="Times New Roman" w:cs="Times New Roman"/>
                <w:color w:val="000000" w:themeColor="text1"/>
                <w:highlight w:val="yellow"/>
                <w:lang w:val="kk-KZ"/>
              </w:rPr>
              <w:lastRenderedPageBreak/>
              <w:t>презент</w:t>
            </w:r>
            <w:r w:rsidRPr="00376A85">
              <w:rPr>
                <w:rFonts w:ascii="Times New Roman" w:eastAsia="Calibri" w:hAnsi="Times New Roman" w:cs="Times New Roman"/>
                <w:color w:val="000000" w:themeColor="text1"/>
                <w:highlight w:val="yellow"/>
                <w:lang w:val="kk-KZ"/>
              </w:rPr>
              <w:lastRenderedPageBreak/>
              <w:t xml:space="preserve">ация, </w:t>
            </w:r>
          </w:p>
        </w:tc>
      </w:tr>
      <w:tr w:rsidR="00467438" w:rsidRPr="00376A85" w:rsidTr="00AF6446">
        <w:tc>
          <w:tcPr>
            <w:tcW w:w="568" w:type="dxa"/>
          </w:tcPr>
          <w:p w:rsidR="00467438" w:rsidRPr="00376A85" w:rsidRDefault="00467438" w:rsidP="00467438">
            <w:pPr>
              <w:spacing w:after="0" w:line="240" w:lineRule="auto"/>
              <w:jc w:val="both"/>
              <w:rPr>
                <w:rFonts w:ascii="Times New Roman" w:hAnsi="Times New Roman" w:cs="Times New Roman"/>
                <w:color w:val="333333"/>
                <w:highlight w:val="yellow"/>
                <w:shd w:val="clear" w:color="auto" w:fill="FFFFFF"/>
                <w:lang w:val="kk-KZ"/>
              </w:rPr>
            </w:pPr>
            <w:r w:rsidRPr="00376A85">
              <w:rPr>
                <w:rFonts w:ascii="Times New Roman" w:hAnsi="Times New Roman" w:cs="Times New Roman"/>
                <w:color w:val="333333"/>
                <w:highlight w:val="yellow"/>
                <w:shd w:val="clear" w:color="auto" w:fill="FFFFFF"/>
                <w:lang w:val="kk-KZ"/>
              </w:rPr>
              <w:lastRenderedPageBreak/>
              <w:t>3</w:t>
            </w:r>
          </w:p>
        </w:tc>
        <w:tc>
          <w:tcPr>
            <w:tcW w:w="4536" w:type="dxa"/>
            <w:shd w:val="clear" w:color="auto" w:fill="auto"/>
          </w:tcPr>
          <w:p w:rsidR="00467438" w:rsidRPr="00376A85" w:rsidRDefault="00467438" w:rsidP="00467438">
            <w:pPr>
              <w:spacing w:after="0" w:line="240" w:lineRule="auto"/>
              <w:jc w:val="both"/>
              <w:rPr>
                <w:rFonts w:ascii="Times New Roman" w:hAnsi="Times New Roman" w:cs="Times New Roman"/>
                <w:color w:val="000000" w:themeColor="text1"/>
                <w:highlight w:val="yellow"/>
                <w:shd w:val="clear" w:color="auto" w:fill="FFFFFF"/>
                <w:lang w:val="kk-KZ"/>
              </w:rPr>
            </w:pPr>
            <w:r w:rsidRPr="00376A85">
              <w:rPr>
                <w:rFonts w:ascii="Times New Roman" w:hAnsi="Times New Roman" w:cs="Times New Roman"/>
                <w:color w:val="000000" w:themeColor="text1"/>
                <w:highlight w:val="yellow"/>
                <w:shd w:val="clear" w:color="auto" w:fill="FFFFFF"/>
                <w:lang w:val="kk-KZ"/>
              </w:rPr>
              <w:t>«Оқу сәті» барлық оқушылардың күнделікті  10 минуттық бұқаралық сипатта көркем-әдеби кітаптар оқу жұмысын жолға қою</w:t>
            </w:r>
          </w:p>
        </w:tc>
        <w:tc>
          <w:tcPr>
            <w:tcW w:w="1559" w:type="dxa"/>
            <w:gridSpan w:val="2"/>
            <w:shd w:val="clear" w:color="auto" w:fill="auto"/>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r w:rsidRPr="00376A85">
              <w:rPr>
                <w:rFonts w:ascii="Times New Roman" w:eastAsia="Calibri" w:hAnsi="Times New Roman" w:cs="Times New Roman"/>
                <w:color w:val="000000" w:themeColor="text1"/>
                <w:highlight w:val="yellow"/>
                <w:lang w:val="kk-KZ"/>
              </w:rPr>
              <w:t>жыл бойы</w:t>
            </w:r>
          </w:p>
        </w:tc>
        <w:tc>
          <w:tcPr>
            <w:tcW w:w="1417" w:type="dxa"/>
            <w:shd w:val="clear" w:color="auto" w:fill="auto"/>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r w:rsidRPr="00376A85">
              <w:rPr>
                <w:rFonts w:ascii="Times New Roman" w:eastAsia="Calibri" w:hAnsi="Times New Roman" w:cs="Times New Roman"/>
                <w:color w:val="000000" w:themeColor="text1"/>
                <w:highlight w:val="yellow"/>
                <w:lang w:val="kk-KZ"/>
              </w:rPr>
              <w:t>2020-2021 ж.</w:t>
            </w:r>
          </w:p>
        </w:tc>
        <w:tc>
          <w:tcPr>
            <w:tcW w:w="2552" w:type="dxa"/>
            <w:shd w:val="clear" w:color="auto" w:fill="auto"/>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r w:rsidRPr="00376A85">
              <w:rPr>
                <w:rFonts w:ascii="Times New Roman" w:hAnsi="Times New Roman" w:cs="Times New Roman"/>
                <w:color w:val="000000" w:themeColor="text1"/>
                <w:highlight w:val="yellow"/>
                <w:shd w:val="clear" w:color="auto" w:fill="FFFFFF"/>
                <w:lang w:val="kk-KZ"/>
              </w:rPr>
              <w:t>директордың оқу ісі жөніндегі орынбасары, сынып жектешілері</w:t>
            </w:r>
          </w:p>
        </w:tc>
        <w:tc>
          <w:tcPr>
            <w:tcW w:w="1559" w:type="dxa"/>
            <w:gridSpan w:val="2"/>
            <w:shd w:val="clear" w:color="auto" w:fill="auto"/>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r w:rsidRPr="00376A85">
              <w:rPr>
                <w:rFonts w:ascii="Times New Roman" w:eastAsia="Calibri" w:hAnsi="Times New Roman" w:cs="Times New Roman"/>
                <w:color w:val="000000" w:themeColor="text1"/>
                <w:highlight w:val="yellow"/>
                <w:lang w:val="kk-KZ"/>
              </w:rPr>
              <w:t>мектеп оқушылары</w:t>
            </w:r>
          </w:p>
        </w:tc>
        <w:tc>
          <w:tcPr>
            <w:tcW w:w="1843" w:type="dxa"/>
            <w:shd w:val="clear" w:color="auto" w:fill="auto"/>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r w:rsidRPr="00376A85">
              <w:rPr>
                <w:rFonts w:ascii="Times New Roman" w:hAnsi="Times New Roman" w:cs="Times New Roman"/>
                <w:color w:val="000000" w:themeColor="text1"/>
                <w:highlight w:val="yellow"/>
                <w:shd w:val="clear" w:color="auto" w:fill="FFFFFF"/>
                <w:lang w:val="kk-KZ"/>
              </w:rPr>
              <w:t>к</w:t>
            </w:r>
            <w:r w:rsidRPr="00376A85">
              <w:rPr>
                <w:rFonts w:ascii="Times New Roman" w:hAnsi="Times New Roman" w:cs="Times New Roman"/>
                <w:color w:val="000000" w:themeColor="text1"/>
                <w:highlight w:val="yellow"/>
                <w:shd w:val="clear" w:color="auto" w:fill="FFFFFF"/>
              </w:rPr>
              <w:t>өркем әдеби кітаптар оқу</w:t>
            </w:r>
          </w:p>
        </w:tc>
        <w:tc>
          <w:tcPr>
            <w:tcW w:w="992" w:type="dxa"/>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r w:rsidRPr="00376A85">
              <w:rPr>
                <w:rFonts w:ascii="Times New Roman" w:eastAsia="Calibri" w:hAnsi="Times New Roman" w:cs="Times New Roman"/>
                <w:color w:val="000000" w:themeColor="text1"/>
                <w:highlight w:val="yellow"/>
                <w:lang w:val="kk-KZ"/>
              </w:rPr>
              <w:t xml:space="preserve">талдау </w:t>
            </w:r>
          </w:p>
        </w:tc>
      </w:tr>
      <w:tr w:rsidR="00467438" w:rsidRPr="00376A85" w:rsidTr="00AF6446">
        <w:tc>
          <w:tcPr>
            <w:tcW w:w="568" w:type="dxa"/>
          </w:tcPr>
          <w:p w:rsidR="00467438" w:rsidRPr="00376A85" w:rsidRDefault="00467438" w:rsidP="00467438">
            <w:pPr>
              <w:spacing w:after="0" w:line="240" w:lineRule="auto"/>
              <w:jc w:val="both"/>
              <w:rPr>
                <w:rFonts w:ascii="Times New Roman" w:hAnsi="Times New Roman" w:cs="Times New Roman"/>
                <w:color w:val="333333"/>
                <w:highlight w:val="yellow"/>
                <w:shd w:val="clear" w:color="auto" w:fill="FFFFFF"/>
                <w:lang w:val="kk-KZ"/>
              </w:rPr>
            </w:pPr>
            <w:r w:rsidRPr="00376A85">
              <w:rPr>
                <w:rFonts w:ascii="Times New Roman" w:hAnsi="Times New Roman" w:cs="Times New Roman"/>
                <w:color w:val="333333"/>
                <w:highlight w:val="yellow"/>
                <w:shd w:val="clear" w:color="auto" w:fill="FFFFFF"/>
                <w:lang w:val="kk-KZ"/>
              </w:rPr>
              <w:t>4</w:t>
            </w:r>
          </w:p>
        </w:tc>
        <w:tc>
          <w:tcPr>
            <w:tcW w:w="4536" w:type="dxa"/>
            <w:shd w:val="clear" w:color="auto" w:fill="auto"/>
          </w:tcPr>
          <w:p w:rsidR="00467438" w:rsidRPr="00376A85" w:rsidRDefault="00467438" w:rsidP="00467438">
            <w:pPr>
              <w:spacing w:after="0" w:line="240" w:lineRule="auto"/>
              <w:jc w:val="both"/>
              <w:rPr>
                <w:rFonts w:ascii="Times New Roman" w:hAnsi="Times New Roman" w:cs="Times New Roman"/>
                <w:color w:val="000000" w:themeColor="text1"/>
                <w:highlight w:val="yellow"/>
                <w:shd w:val="clear" w:color="auto" w:fill="FFFFFF"/>
                <w:lang w:val="kk-KZ"/>
              </w:rPr>
            </w:pPr>
            <w:r w:rsidRPr="00376A85">
              <w:rPr>
                <w:rFonts w:ascii="Times New Roman" w:hAnsi="Times New Roman" w:cs="Times New Roman"/>
                <w:color w:val="000000" w:themeColor="text1"/>
                <w:highlight w:val="yellow"/>
                <w:shd w:val="clear" w:color="auto" w:fill="FFFFFF"/>
                <w:lang w:val="kk-KZ"/>
              </w:rPr>
              <w:t>«Дені саудың, жаны сау» сабақ арасындағы үлкен үзілістерде жаттығулар, флэш-мобтар, әр аптаның бір күнінде денсаулық күнін өткізу</w:t>
            </w:r>
          </w:p>
        </w:tc>
        <w:tc>
          <w:tcPr>
            <w:tcW w:w="1559" w:type="dxa"/>
            <w:gridSpan w:val="2"/>
            <w:shd w:val="clear" w:color="auto" w:fill="auto"/>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r w:rsidRPr="00376A85">
              <w:rPr>
                <w:rFonts w:ascii="Times New Roman" w:eastAsia="Calibri" w:hAnsi="Times New Roman" w:cs="Times New Roman"/>
                <w:color w:val="000000" w:themeColor="text1"/>
                <w:highlight w:val="yellow"/>
                <w:lang w:val="kk-KZ"/>
              </w:rPr>
              <w:t>жаттығулар</w:t>
            </w:r>
          </w:p>
        </w:tc>
        <w:tc>
          <w:tcPr>
            <w:tcW w:w="1417" w:type="dxa"/>
            <w:shd w:val="clear" w:color="auto" w:fill="auto"/>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r w:rsidRPr="00376A85">
              <w:rPr>
                <w:rFonts w:ascii="Times New Roman" w:eastAsia="Calibri" w:hAnsi="Times New Roman" w:cs="Times New Roman"/>
                <w:color w:val="000000" w:themeColor="text1"/>
                <w:highlight w:val="yellow"/>
                <w:lang w:val="kk-KZ"/>
              </w:rPr>
              <w:t>жыл бойы</w:t>
            </w:r>
          </w:p>
        </w:tc>
        <w:tc>
          <w:tcPr>
            <w:tcW w:w="2552" w:type="dxa"/>
            <w:shd w:val="clear" w:color="auto" w:fill="auto"/>
          </w:tcPr>
          <w:p w:rsidR="00467438" w:rsidRPr="00376A85" w:rsidRDefault="00467438" w:rsidP="00467438">
            <w:pPr>
              <w:spacing w:after="0" w:line="240" w:lineRule="auto"/>
              <w:jc w:val="both"/>
              <w:rPr>
                <w:rFonts w:ascii="Times New Roman" w:hAnsi="Times New Roman" w:cs="Times New Roman"/>
                <w:color w:val="000000" w:themeColor="text1"/>
                <w:highlight w:val="yellow"/>
                <w:shd w:val="clear" w:color="auto" w:fill="FFFFFF"/>
                <w:lang w:val="kk-KZ"/>
              </w:rPr>
            </w:pPr>
            <w:r w:rsidRPr="00376A85">
              <w:rPr>
                <w:rFonts w:ascii="Times New Roman" w:hAnsi="Times New Roman" w:cs="Times New Roman"/>
                <w:color w:val="000000" w:themeColor="text1"/>
                <w:highlight w:val="yellow"/>
                <w:shd w:val="clear" w:color="auto" w:fill="FFFFFF"/>
                <w:lang w:val="kk-KZ"/>
              </w:rPr>
              <w:t>директордың тәрбие ісі жөніндегі орынбасары</w:t>
            </w:r>
          </w:p>
          <w:p w:rsidR="00467438" w:rsidRPr="00376A85" w:rsidRDefault="00467438" w:rsidP="00467438">
            <w:pPr>
              <w:spacing w:after="0" w:line="240" w:lineRule="auto"/>
              <w:jc w:val="both"/>
              <w:rPr>
                <w:rFonts w:ascii="Times New Roman" w:hAnsi="Times New Roman" w:cs="Times New Roman"/>
                <w:color w:val="000000" w:themeColor="text1"/>
                <w:highlight w:val="yellow"/>
                <w:shd w:val="clear" w:color="auto" w:fill="FFFFFF"/>
                <w:lang w:val="kk-KZ"/>
              </w:rPr>
            </w:pPr>
          </w:p>
        </w:tc>
        <w:tc>
          <w:tcPr>
            <w:tcW w:w="1559" w:type="dxa"/>
            <w:gridSpan w:val="2"/>
            <w:shd w:val="clear" w:color="auto" w:fill="auto"/>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r w:rsidRPr="00376A85">
              <w:rPr>
                <w:rFonts w:ascii="Times New Roman" w:eastAsia="Calibri" w:hAnsi="Times New Roman" w:cs="Times New Roman"/>
                <w:color w:val="000000" w:themeColor="text1"/>
                <w:highlight w:val="yellow"/>
                <w:lang w:val="kk-KZ"/>
              </w:rPr>
              <w:t>мектеп ұжымы, оқушылары</w:t>
            </w:r>
          </w:p>
        </w:tc>
        <w:tc>
          <w:tcPr>
            <w:tcW w:w="1843" w:type="dxa"/>
            <w:shd w:val="clear" w:color="auto" w:fill="auto"/>
          </w:tcPr>
          <w:p w:rsidR="00467438" w:rsidRPr="00376A85" w:rsidRDefault="00467438" w:rsidP="00467438">
            <w:pPr>
              <w:spacing w:after="0" w:line="240" w:lineRule="auto"/>
              <w:jc w:val="both"/>
              <w:rPr>
                <w:rFonts w:ascii="Times New Roman" w:hAnsi="Times New Roman" w:cs="Times New Roman"/>
                <w:color w:val="000000" w:themeColor="text1"/>
                <w:highlight w:val="yellow"/>
                <w:shd w:val="clear" w:color="auto" w:fill="FFFFFF"/>
                <w:lang w:val="kk-KZ"/>
              </w:rPr>
            </w:pPr>
            <w:r w:rsidRPr="00376A85">
              <w:rPr>
                <w:rFonts w:ascii="Times New Roman" w:hAnsi="Times New Roman" w:cs="Times New Roman"/>
                <w:color w:val="000000" w:themeColor="text1"/>
                <w:highlight w:val="yellow"/>
                <w:shd w:val="clear" w:color="auto" w:fill="FFFFFF"/>
                <w:lang w:val="kk-KZ"/>
              </w:rPr>
              <w:t>б</w:t>
            </w:r>
            <w:r w:rsidRPr="00376A85">
              <w:rPr>
                <w:rFonts w:ascii="Times New Roman" w:hAnsi="Times New Roman" w:cs="Times New Roman"/>
                <w:color w:val="000000" w:themeColor="text1"/>
                <w:highlight w:val="yellow"/>
                <w:shd w:val="clear" w:color="auto" w:fill="FFFFFF"/>
              </w:rPr>
              <w:t xml:space="preserve">и, спорттық </w:t>
            </w:r>
            <w:r w:rsidRPr="00376A85">
              <w:rPr>
                <w:rFonts w:ascii="Times New Roman" w:hAnsi="Times New Roman" w:cs="Times New Roman"/>
                <w:color w:val="000000" w:themeColor="text1"/>
                <w:highlight w:val="yellow"/>
                <w:shd w:val="clear" w:color="auto" w:fill="FFFFFF"/>
                <w:lang w:val="kk-KZ"/>
              </w:rPr>
              <w:t xml:space="preserve"> </w:t>
            </w:r>
            <w:r w:rsidRPr="00376A85">
              <w:rPr>
                <w:rFonts w:ascii="Times New Roman" w:hAnsi="Times New Roman" w:cs="Times New Roman"/>
                <w:color w:val="000000" w:themeColor="text1"/>
                <w:highlight w:val="yellow"/>
                <w:shd w:val="clear" w:color="auto" w:fill="FFFFFF"/>
              </w:rPr>
              <w:t>жаттығулар, спорттық ойындар</w:t>
            </w:r>
          </w:p>
        </w:tc>
        <w:tc>
          <w:tcPr>
            <w:tcW w:w="992" w:type="dxa"/>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r w:rsidRPr="00376A85">
              <w:rPr>
                <w:rFonts w:ascii="Times New Roman" w:eastAsia="Calibri" w:hAnsi="Times New Roman" w:cs="Times New Roman"/>
                <w:color w:val="000000" w:themeColor="text1"/>
                <w:highlight w:val="yellow"/>
                <w:lang w:val="kk-KZ"/>
              </w:rPr>
              <w:t>денсаулығын нығайту</w:t>
            </w:r>
          </w:p>
        </w:tc>
      </w:tr>
      <w:tr w:rsidR="00467438" w:rsidRPr="00376A85" w:rsidTr="00AF6446">
        <w:tc>
          <w:tcPr>
            <w:tcW w:w="568" w:type="dxa"/>
          </w:tcPr>
          <w:p w:rsidR="00467438" w:rsidRPr="00376A85" w:rsidRDefault="00467438" w:rsidP="00467438">
            <w:pPr>
              <w:spacing w:after="0" w:line="240" w:lineRule="auto"/>
              <w:jc w:val="both"/>
              <w:rPr>
                <w:rFonts w:ascii="Times New Roman" w:hAnsi="Times New Roman" w:cs="Times New Roman"/>
                <w:color w:val="333333"/>
                <w:highlight w:val="yellow"/>
                <w:shd w:val="clear" w:color="auto" w:fill="FFFFFF"/>
                <w:lang w:val="kk-KZ"/>
              </w:rPr>
            </w:pPr>
            <w:r w:rsidRPr="00376A85">
              <w:rPr>
                <w:rFonts w:ascii="Times New Roman" w:hAnsi="Times New Roman" w:cs="Times New Roman"/>
                <w:color w:val="333333"/>
                <w:highlight w:val="yellow"/>
                <w:shd w:val="clear" w:color="auto" w:fill="FFFFFF"/>
                <w:lang w:val="kk-KZ"/>
              </w:rPr>
              <w:t>5</w:t>
            </w:r>
          </w:p>
        </w:tc>
        <w:tc>
          <w:tcPr>
            <w:tcW w:w="4536" w:type="dxa"/>
            <w:shd w:val="clear" w:color="auto" w:fill="auto"/>
          </w:tcPr>
          <w:p w:rsidR="00467438" w:rsidRPr="00376A85" w:rsidRDefault="00467438" w:rsidP="00467438">
            <w:pPr>
              <w:spacing w:after="0" w:line="240" w:lineRule="auto"/>
              <w:jc w:val="both"/>
              <w:rPr>
                <w:rFonts w:ascii="Times New Roman" w:hAnsi="Times New Roman" w:cs="Times New Roman"/>
                <w:color w:val="000000" w:themeColor="text1"/>
                <w:highlight w:val="yellow"/>
                <w:shd w:val="clear" w:color="auto" w:fill="FFFFFF"/>
                <w:lang w:val="kk-KZ"/>
              </w:rPr>
            </w:pPr>
            <w:r w:rsidRPr="00376A85">
              <w:rPr>
                <w:rFonts w:ascii="Times New Roman" w:hAnsi="Times New Roman" w:cs="Times New Roman"/>
                <w:color w:val="000000" w:themeColor="text1"/>
                <w:highlight w:val="yellow"/>
                <w:shd w:val="clear" w:color="auto" w:fill="FFFFFF"/>
                <w:lang w:val="kk-KZ"/>
              </w:rPr>
              <w:t>«Біз дарынды балалармыз» оқушылардың жеке таланты мен дарынына сай элективті курстар, үйірмелер мен клубтар ұйымдастыру</w:t>
            </w:r>
          </w:p>
        </w:tc>
        <w:tc>
          <w:tcPr>
            <w:tcW w:w="1559" w:type="dxa"/>
            <w:gridSpan w:val="2"/>
            <w:shd w:val="clear" w:color="auto" w:fill="auto"/>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r w:rsidRPr="00376A85">
              <w:rPr>
                <w:rFonts w:ascii="Times New Roman" w:hAnsi="Times New Roman" w:cs="Times New Roman"/>
                <w:color w:val="000000" w:themeColor="text1"/>
                <w:highlight w:val="yellow"/>
                <w:shd w:val="clear" w:color="auto" w:fill="FFFFFF"/>
                <w:lang w:val="kk-KZ"/>
              </w:rPr>
              <w:t>элективті курстар, үйірмелер мен клубтар жоспарлары, мүшелерінің тізімі</w:t>
            </w:r>
          </w:p>
        </w:tc>
        <w:tc>
          <w:tcPr>
            <w:tcW w:w="1417" w:type="dxa"/>
            <w:shd w:val="clear" w:color="auto" w:fill="auto"/>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p>
        </w:tc>
        <w:tc>
          <w:tcPr>
            <w:tcW w:w="2552" w:type="dxa"/>
            <w:shd w:val="clear" w:color="auto" w:fill="auto"/>
          </w:tcPr>
          <w:p w:rsidR="00467438" w:rsidRPr="00376A85" w:rsidRDefault="00467438" w:rsidP="00467438">
            <w:pPr>
              <w:spacing w:after="0" w:line="240" w:lineRule="auto"/>
              <w:jc w:val="both"/>
              <w:rPr>
                <w:rFonts w:ascii="Times New Roman" w:hAnsi="Times New Roman" w:cs="Times New Roman"/>
                <w:color w:val="000000" w:themeColor="text1"/>
                <w:highlight w:val="yellow"/>
                <w:shd w:val="clear" w:color="auto" w:fill="FFFFFF"/>
                <w:lang w:val="kk-KZ"/>
              </w:rPr>
            </w:pPr>
            <w:r w:rsidRPr="00376A85">
              <w:rPr>
                <w:rFonts w:ascii="Times New Roman" w:hAnsi="Times New Roman" w:cs="Times New Roman"/>
                <w:color w:val="000000" w:themeColor="text1"/>
                <w:highlight w:val="yellow"/>
                <w:shd w:val="clear" w:color="auto" w:fill="FFFFFF"/>
                <w:lang w:val="kk-KZ"/>
              </w:rPr>
              <w:t>директордың тәрбие ісі жөніндегі орынбасары</w:t>
            </w:r>
          </w:p>
        </w:tc>
        <w:tc>
          <w:tcPr>
            <w:tcW w:w="1559" w:type="dxa"/>
            <w:gridSpan w:val="2"/>
            <w:shd w:val="clear" w:color="auto" w:fill="auto"/>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r w:rsidRPr="00376A85">
              <w:rPr>
                <w:rFonts w:ascii="Times New Roman" w:eastAsia="Calibri" w:hAnsi="Times New Roman" w:cs="Times New Roman"/>
                <w:color w:val="000000" w:themeColor="text1"/>
                <w:highlight w:val="yellow"/>
                <w:lang w:val="kk-KZ"/>
              </w:rPr>
              <w:t>мектеп оқушылары</w:t>
            </w:r>
          </w:p>
        </w:tc>
        <w:tc>
          <w:tcPr>
            <w:tcW w:w="1843" w:type="dxa"/>
            <w:shd w:val="clear" w:color="auto" w:fill="auto"/>
          </w:tcPr>
          <w:p w:rsidR="00467438" w:rsidRPr="00376A85" w:rsidRDefault="00467438" w:rsidP="00467438">
            <w:pPr>
              <w:spacing w:after="0" w:line="240" w:lineRule="auto"/>
              <w:jc w:val="both"/>
              <w:rPr>
                <w:rFonts w:ascii="Times New Roman" w:hAnsi="Times New Roman" w:cs="Times New Roman"/>
                <w:color w:val="000000" w:themeColor="text1"/>
                <w:highlight w:val="yellow"/>
                <w:shd w:val="clear" w:color="auto" w:fill="FFFFFF"/>
                <w:lang w:val="kk-KZ"/>
              </w:rPr>
            </w:pPr>
            <w:r w:rsidRPr="00376A85">
              <w:rPr>
                <w:rFonts w:ascii="Times New Roman" w:hAnsi="Times New Roman" w:cs="Times New Roman"/>
                <w:color w:val="000000" w:themeColor="text1"/>
                <w:highlight w:val="yellow"/>
                <w:shd w:val="clear" w:color="auto" w:fill="FFFFFF"/>
                <w:lang w:val="kk-KZ"/>
              </w:rPr>
              <w:t>элективті курстар, үйірмелер мен клубтардың мектепішілік іс-шаралары</w:t>
            </w:r>
          </w:p>
        </w:tc>
        <w:tc>
          <w:tcPr>
            <w:tcW w:w="992" w:type="dxa"/>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r w:rsidRPr="00376A85">
              <w:rPr>
                <w:rFonts w:ascii="Times New Roman" w:eastAsia="Calibri" w:hAnsi="Times New Roman" w:cs="Times New Roman"/>
                <w:color w:val="000000" w:themeColor="text1"/>
                <w:highlight w:val="yellow"/>
                <w:lang w:val="kk-KZ"/>
              </w:rPr>
              <w:t>жетістіктер</w:t>
            </w:r>
          </w:p>
        </w:tc>
      </w:tr>
      <w:tr w:rsidR="00467438" w:rsidRPr="00376A85" w:rsidTr="00AF6446">
        <w:tc>
          <w:tcPr>
            <w:tcW w:w="568" w:type="dxa"/>
          </w:tcPr>
          <w:p w:rsidR="00467438" w:rsidRPr="00376A85" w:rsidRDefault="00467438" w:rsidP="00467438">
            <w:pPr>
              <w:spacing w:after="0" w:line="240" w:lineRule="auto"/>
              <w:jc w:val="both"/>
              <w:rPr>
                <w:rFonts w:ascii="Times New Roman" w:hAnsi="Times New Roman" w:cs="Times New Roman"/>
                <w:color w:val="333333"/>
                <w:sz w:val="24"/>
                <w:highlight w:val="yellow"/>
                <w:shd w:val="clear" w:color="auto" w:fill="FFFFFF"/>
                <w:lang w:val="kk-KZ"/>
              </w:rPr>
            </w:pPr>
            <w:r w:rsidRPr="00376A85">
              <w:rPr>
                <w:rFonts w:ascii="Times New Roman" w:hAnsi="Times New Roman" w:cs="Times New Roman"/>
                <w:color w:val="333333"/>
                <w:sz w:val="24"/>
                <w:highlight w:val="yellow"/>
                <w:shd w:val="clear" w:color="auto" w:fill="FFFFFF"/>
                <w:lang w:val="kk-KZ"/>
              </w:rPr>
              <w:t>6</w:t>
            </w:r>
          </w:p>
        </w:tc>
        <w:tc>
          <w:tcPr>
            <w:tcW w:w="4536" w:type="dxa"/>
            <w:shd w:val="clear" w:color="auto" w:fill="auto"/>
          </w:tcPr>
          <w:p w:rsidR="00467438" w:rsidRPr="00376A85" w:rsidRDefault="00467438" w:rsidP="00467438">
            <w:pPr>
              <w:spacing w:after="0" w:line="240" w:lineRule="auto"/>
              <w:jc w:val="both"/>
              <w:rPr>
                <w:rFonts w:ascii="Times New Roman" w:hAnsi="Times New Roman" w:cs="Times New Roman"/>
                <w:color w:val="000000" w:themeColor="text1"/>
                <w:sz w:val="24"/>
                <w:highlight w:val="yellow"/>
                <w:shd w:val="clear" w:color="auto" w:fill="FFFFFF"/>
                <w:lang w:val="kk-KZ"/>
              </w:rPr>
            </w:pPr>
            <w:r w:rsidRPr="00376A85">
              <w:rPr>
                <w:rFonts w:ascii="Times New Roman" w:hAnsi="Times New Roman" w:cs="Times New Roman"/>
                <w:color w:val="000000" w:themeColor="text1"/>
                <w:sz w:val="24"/>
                <w:highlight w:val="yellow"/>
                <w:shd w:val="clear" w:color="auto" w:fill="FFFFFF"/>
                <w:lang w:val="kk-KZ"/>
              </w:rPr>
              <w:t xml:space="preserve">«Құқықтық сауаттылық – заман талабы»  </w:t>
            </w:r>
            <w:r w:rsidRPr="00376A85">
              <w:rPr>
                <w:rFonts w:ascii="Times New Roman" w:hAnsi="Times New Roman" w:cs="Times New Roman"/>
                <w:color w:val="000000" w:themeColor="text1"/>
                <w:sz w:val="24"/>
                <w:szCs w:val="20"/>
                <w:highlight w:val="yellow"/>
                <w:shd w:val="clear" w:color="auto" w:fill="FFFFFF"/>
                <w:lang w:val="kk-KZ"/>
              </w:rPr>
              <w:t>оқушылардың </w:t>
            </w:r>
            <w:r w:rsidRPr="00376A85">
              <w:rPr>
                <w:rFonts w:ascii="Times New Roman" w:hAnsi="Times New Roman" w:cs="Times New Roman"/>
                <w:bCs/>
                <w:color w:val="000000" w:themeColor="text1"/>
                <w:sz w:val="24"/>
                <w:szCs w:val="20"/>
                <w:highlight w:val="yellow"/>
                <w:shd w:val="clear" w:color="auto" w:fill="FFFFFF"/>
                <w:lang w:val="kk-KZ"/>
              </w:rPr>
              <w:t>құқықтық</w:t>
            </w:r>
            <w:r w:rsidRPr="00376A85">
              <w:rPr>
                <w:rFonts w:ascii="Times New Roman" w:hAnsi="Times New Roman" w:cs="Times New Roman"/>
                <w:color w:val="000000" w:themeColor="text1"/>
                <w:sz w:val="24"/>
                <w:szCs w:val="20"/>
                <w:highlight w:val="yellow"/>
                <w:shd w:val="clear" w:color="auto" w:fill="FFFFFF"/>
                <w:lang w:val="kk-KZ"/>
              </w:rPr>
              <w:t> </w:t>
            </w:r>
            <w:r w:rsidRPr="00376A85">
              <w:rPr>
                <w:rFonts w:ascii="Times New Roman" w:hAnsi="Times New Roman" w:cs="Times New Roman"/>
                <w:bCs/>
                <w:color w:val="000000" w:themeColor="text1"/>
                <w:sz w:val="24"/>
                <w:szCs w:val="20"/>
                <w:highlight w:val="yellow"/>
                <w:shd w:val="clear" w:color="auto" w:fill="FFFFFF"/>
                <w:lang w:val="kk-KZ"/>
              </w:rPr>
              <w:t>сауаттылығын</w:t>
            </w:r>
            <w:r w:rsidRPr="00376A85">
              <w:rPr>
                <w:rFonts w:ascii="Times New Roman" w:hAnsi="Times New Roman" w:cs="Times New Roman"/>
                <w:color w:val="000000" w:themeColor="text1"/>
                <w:sz w:val="24"/>
                <w:szCs w:val="20"/>
                <w:highlight w:val="yellow"/>
                <w:shd w:val="clear" w:color="auto" w:fill="FFFFFF"/>
                <w:lang w:val="kk-KZ"/>
              </w:rPr>
              <w:t> арттыру. Ата заңымызға деген сүйіспеншілік сезімін қалыптастырып, шыншыл да әділетті және парасатты тұлғаны қалыптастыру. </w:t>
            </w:r>
          </w:p>
        </w:tc>
        <w:tc>
          <w:tcPr>
            <w:tcW w:w="1559" w:type="dxa"/>
            <w:gridSpan w:val="2"/>
            <w:shd w:val="clear" w:color="auto" w:fill="auto"/>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r w:rsidRPr="00376A85">
              <w:rPr>
                <w:rFonts w:ascii="Times New Roman" w:eastAsia="Calibri" w:hAnsi="Times New Roman" w:cs="Times New Roman"/>
                <w:color w:val="000000" w:themeColor="text1"/>
                <w:highlight w:val="yellow"/>
                <w:lang w:val="kk-KZ"/>
              </w:rPr>
              <w:t xml:space="preserve">дәрістер, сынып сағаттары </w:t>
            </w:r>
          </w:p>
        </w:tc>
        <w:tc>
          <w:tcPr>
            <w:tcW w:w="1417" w:type="dxa"/>
            <w:shd w:val="clear" w:color="auto" w:fill="auto"/>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r w:rsidRPr="00376A85">
              <w:rPr>
                <w:rFonts w:ascii="Times New Roman" w:eastAsia="Calibri" w:hAnsi="Times New Roman" w:cs="Times New Roman"/>
                <w:color w:val="000000" w:themeColor="text1"/>
                <w:highlight w:val="yellow"/>
                <w:lang w:val="kk-KZ"/>
              </w:rPr>
              <w:t>жыл бойы</w:t>
            </w:r>
          </w:p>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p>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p>
        </w:tc>
        <w:tc>
          <w:tcPr>
            <w:tcW w:w="2552" w:type="dxa"/>
            <w:shd w:val="clear" w:color="auto" w:fill="auto"/>
          </w:tcPr>
          <w:p w:rsidR="00467438" w:rsidRPr="00376A85" w:rsidRDefault="00467438" w:rsidP="00467438">
            <w:pPr>
              <w:spacing w:after="0" w:line="240" w:lineRule="auto"/>
              <w:jc w:val="both"/>
              <w:rPr>
                <w:rFonts w:ascii="Times New Roman" w:hAnsi="Times New Roman" w:cs="Times New Roman"/>
                <w:color w:val="000000" w:themeColor="text1"/>
                <w:highlight w:val="yellow"/>
                <w:shd w:val="clear" w:color="auto" w:fill="FFFFFF"/>
                <w:lang w:val="kk-KZ"/>
              </w:rPr>
            </w:pPr>
            <w:r w:rsidRPr="00376A85">
              <w:rPr>
                <w:rFonts w:ascii="Times New Roman" w:hAnsi="Times New Roman" w:cs="Times New Roman"/>
                <w:color w:val="000000" w:themeColor="text1"/>
                <w:highlight w:val="yellow"/>
                <w:shd w:val="clear" w:color="auto" w:fill="FFFFFF"/>
                <w:lang w:val="kk-KZ"/>
              </w:rPr>
              <w:t>жетекшілер</w:t>
            </w:r>
          </w:p>
        </w:tc>
        <w:tc>
          <w:tcPr>
            <w:tcW w:w="1559" w:type="dxa"/>
            <w:gridSpan w:val="2"/>
            <w:shd w:val="clear" w:color="auto" w:fill="auto"/>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r w:rsidRPr="00376A85">
              <w:rPr>
                <w:rFonts w:ascii="Times New Roman" w:eastAsia="Calibri" w:hAnsi="Times New Roman" w:cs="Times New Roman"/>
                <w:color w:val="000000" w:themeColor="text1"/>
                <w:highlight w:val="yellow"/>
                <w:lang w:val="kk-KZ"/>
              </w:rPr>
              <w:t>мектеп оқушылары</w:t>
            </w:r>
          </w:p>
        </w:tc>
        <w:tc>
          <w:tcPr>
            <w:tcW w:w="1843" w:type="dxa"/>
            <w:shd w:val="clear" w:color="auto" w:fill="auto"/>
          </w:tcPr>
          <w:p w:rsidR="00467438" w:rsidRPr="00376A85" w:rsidRDefault="00467438" w:rsidP="00467438">
            <w:pPr>
              <w:spacing w:after="0" w:line="240" w:lineRule="auto"/>
              <w:jc w:val="both"/>
              <w:rPr>
                <w:rFonts w:ascii="Times New Roman" w:hAnsi="Times New Roman" w:cs="Times New Roman"/>
                <w:color w:val="000000" w:themeColor="text1"/>
                <w:highlight w:val="yellow"/>
                <w:shd w:val="clear" w:color="auto" w:fill="FFFFFF"/>
                <w:lang w:val="kk-KZ"/>
              </w:rPr>
            </w:pPr>
            <w:r w:rsidRPr="00376A85">
              <w:rPr>
                <w:rFonts w:ascii="Times New Roman" w:hAnsi="Times New Roman" w:cs="Times New Roman"/>
                <w:color w:val="000000" w:themeColor="text1"/>
                <w:highlight w:val="yellow"/>
                <w:shd w:val="clear" w:color="auto" w:fill="FFFFFF"/>
                <w:lang w:val="kk-KZ"/>
              </w:rPr>
              <w:t>құқықтық  тәрбие нәтижесінде МІЕ, ЮП тобында тіркеуде оқушының болмауы</w:t>
            </w:r>
          </w:p>
        </w:tc>
        <w:tc>
          <w:tcPr>
            <w:tcW w:w="992" w:type="dxa"/>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r w:rsidRPr="00376A85">
              <w:rPr>
                <w:rFonts w:ascii="Times New Roman" w:eastAsia="Calibri" w:hAnsi="Times New Roman" w:cs="Times New Roman"/>
                <w:color w:val="000000" w:themeColor="text1"/>
                <w:highlight w:val="yellow"/>
                <w:lang w:val="kk-KZ"/>
              </w:rPr>
              <w:t>құқықтық ТЖ  жетістіктерімен</w:t>
            </w:r>
          </w:p>
        </w:tc>
      </w:tr>
      <w:tr w:rsidR="00467438" w:rsidRPr="00974E69" w:rsidTr="00AF6446">
        <w:tc>
          <w:tcPr>
            <w:tcW w:w="568" w:type="dxa"/>
          </w:tcPr>
          <w:p w:rsidR="00467438" w:rsidRPr="00376A85" w:rsidRDefault="00467438" w:rsidP="00467438">
            <w:pPr>
              <w:spacing w:after="0" w:line="240" w:lineRule="auto"/>
              <w:jc w:val="both"/>
              <w:rPr>
                <w:rFonts w:ascii="Times New Roman" w:hAnsi="Times New Roman" w:cs="Times New Roman"/>
                <w:color w:val="333333"/>
                <w:highlight w:val="yellow"/>
                <w:shd w:val="clear" w:color="auto" w:fill="FFFFFF"/>
                <w:lang w:val="kk-KZ"/>
              </w:rPr>
            </w:pPr>
            <w:r w:rsidRPr="00376A85">
              <w:rPr>
                <w:rFonts w:ascii="Times New Roman" w:hAnsi="Times New Roman" w:cs="Times New Roman"/>
                <w:color w:val="333333"/>
                <w:highlight w:val="yellow"/>
                <w:shd w:val="clear" w:color="auto" w:fill="FFFFFF"/>
                <w:lang w:val="kk-KZ"/>
              </w:rPr>
              <w:t>7</w:t>
            </w:r>
          </w:p>
        </w:tc>
        <w:tc>
          <w:tcPr>
            <w:tcW w:w="4536" w:type="dxa"/>
            <w:shd w:val="clear" w:color="auto" w:fill="auto"/>
          </w:tcPr>
          <w:p w:rsidR="00467438" w:rsidRPr="00376A85" w:rsidRDefault="00467438" w:rsidP="00AA0ED7">
            <w:pPr>
              <w:spacing w:after="0" w:line="240" w:lineRule="auto"/>
              <w:jc w:val="both"/>
              <w:rPr>
                <w:rFonts w:ascii="Times New Roman" w:hAnsi="Times New Roman" w:cs="Times New Roman"/>
                <w:color w:val="000000" w:themeColor="text1"/>
                <w:highlight w:val="yellow"/>
                <w:shd w:val="clear" w:color="auto" w:fill="FFFFFF"/>
                <w:lang w:val="kk-KZ"/>
              </w:rPr>
            </w:pPr>
            <w:r w:rsidRPr="00376A85">
              <w:rPr>
                <w:rFonts w:ascii="Times New Roman" w:hAnsi="Times New Roman" w:cs="Times New Roman"/>
                <w:color w:val="000000" w:themeColor="text1"/>
                <w:highlight w:val="yellow"/>
                <w:shd w:val="clear" w:color="auto" w:fill="FFFFFF"/>
                <w:lang w:val="kk-KZ"/>
              </w:rPr>
              <w:t>Мектеп мұражайын тарихи көне заттарды жинастыру.</w:t>
            </w:r>
          </w:p>
        </w:tc>
        <w:tc>
          <w:tcPr>
            <w:tcW w:w="1559" w:type="dxa"/>
            <w:gridSpan w:val="2"/>
            <w:shd w:val="clear" w:color="auto" w:fill="auto"/>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r w:rsidRPr="00376A85">
              <w:rPr>
                <w:rFonts w:ascii="Times New Roman" w:hAnsi="Times New Roman" w:cs="Times New Roman"/>
                <w:color w:val="000000" w:themeColor="text1"/>
                <w:highlight w:val="yellow"/>
                <w:shd w:val="clear" w:color="auto" w:fill="FFFFFF"/>
                <w:lang w:val="kk-KZ"/>
              </w:rPr>
              <w:t>т</w:t>
            </w:r>
            <w:r w:rsidRPr="00376A85">
              <w:rPr>
                <w:rFonts w:ascii="Times New Roman" w:hAnsi="Times New Roman" w:cs="Times New Roman"/>
                <w:color w:val="000000" w:themeColor="text1"/>
                <w:highlight w:val="yellow"/>
                <w:shd w:val="clear" w:color="auto" w:fill="FFFFFF"/>
              </w:rPr>
              <w:t>арихи жәдігерлер немесе олардың макеті</w:t>
            </w:r>
            <w:r w:rsidRPr="00376A85">
              <w:rPr>
                <w:rFonts w:ascii="Times New Roman" w:hAnsi="Times New Roman" w:cs="Times New Roman"/>
                <w:color w:val="000000" w:themeColor="text1"/>
                <w:highlight w:val="yellow"/>
                <w:shd w:val="clear" w:color="auto" w:fill="FFFFFF"/>
                <w:lang w:val="kk-KZ"/>
              </w:rPr>
              <w:t>н жинастыру</w:t>
            </w:r>
          </w:p>
        </w:tc>
        <w:tc>
          <w:tcPr>
            <w:tcW w:w="1417" w:type="dxa"/>
            <w:shd w:val="clear" w:color="auto" w:fill="auto"/>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r w:rsidRPr="00376A85">
              <w:rPr>
                <w:rFonts w:ascii="Times New Roman" w:eastAsia="Calibri" w:hAnsi="Times New Roman" w:cs="Times New Roman"/>
                <w:color w:val="000000" w:themeColor="text1"/>
                <w:highlight w:val="yellow"/>
                <w:lang w:val="kk-KZ"/>
              </w:rPr>
              <w:t>жыл бойы</w:t>
            </w:r>
          </w:p>
        </w:tc>
        <w:tc>
          <w:tcPr>
            <w:tcW w:w="2552" w:type="dxa"/>
            <w:shd w:val="clear" w:color="auto" w:fill="auto"/>
          </w:tcPr>
          <w:p w:rsidR="00467438" w:rsidRPr="00376A85" w:rsidRDefault="00467438" w:rsidP="00467438">
            <w:pPr>
              <w:spacing w:after="0" w:line="240" w:lineRule="auto"/>
              <w:jc w:val="both"/>
              <w:rPr>
                <w:rFonts w:ascii="Times New Roman" w:hAnsi="Times New Roman" w:cs="Times New Roman"/>
                <w:color w:val="000000" w:themeColor="text1"/>
                <w:highlight w:val="yellow"/>
                <w:shd w:val="clear" w:color="auto" w:fill="FFFFFF"/>
                <w:lang w:val="kk-KZ"/>
              </w:rPr>
            </w:pPr>
            <w:r w:rsidRPr="00376A85">
              <w:rPr>
                <w:rFonts w:ascii="Times New Roman" w:hAnsi="Times New Roman" w:cs="Times New Roman"/>
                <w:color w:val="000000" w:themeColor="text1"/>
                <w:highlight w:val="yellow"/>
                <w:shd w:val="clear" w:color="auto" w:fill="FFFFFF"/>
                <w:lang w:val="kk-KZ"/>
              </w:rPr>
              <w:t>директордың тәрбие ісі жөніндегі орынбасары</w:t>
            </w:r>
          </w:p>
        </w:tc>
        <w:tc>
          <w:tcPr>
            <w:tcW w:w="1559" w:type="dxa"/>
            <w:gridSpan w:val="2"/>
            <w:shd w:val="clear" w:color="auto" w:fill="auto"/>
          </w:tcPr>
          <w:p w:rsidR="00467438" w:rsidRPr="00376A85" w:rsidRDefault="00467438" w:rsidP="00467438">
            <w:pPr>
              <w:spacing w:after="0" w:line="240" w:lineRule="auto"/>
              <w:jc w:val="both"/>
              <w:rPr>
                <w:rFonts w:ascii="Times New Roman" w:eastAsia="Calibri" w:hAnsi="Times New Roman" w:cs="Times New Roman"/>
                <w:color w:val="000000" w:themeColor="text1"/>
                <w:highlight w:val="yellow"/>
                <w:lang w:val="kk-KZ"/>
              </w:rPr>
            </w:pPr>
            <w:r w:rsidRPr="00376A85">
              <w:rPr>
                <w:rFonts w:ascii="Times New Roman" w:hAnsi="Times New Roman" w:cs="Times New Roman"/>
                <w:color w:val="000000" w:themeColor="text1"/>
                <w:highlight w:val="yellow"/>
                <w:shd w:val="clear" w:color="auto" w:fill="FFFFFF"/>
                <w:lang w:val="kk-KZ"/>
              </w:rPr>
              <w:t>мектеп ұжымы, оқушылар</w:t>
            </w:r>
          </w:p>
        </w:tc>
        <w:tc>
          <w:tcPr>
            <w:tcW w:w="1843" w:type="dxa"/>
            <w:shd w:val="clear" w:color="auto" w:fill="auto"/>
          </w:tcPr>
          <w:p w:rsidR="00467438" w:rsidRPr="00376A85" w:rsidRDefault="00467438" w:rsidP="00467438">
            <w:pPr>
              <w:spacing w:after="0" w:line="240" w:lineRule="auto"/>
              <w:jc w:val="both"/>
              <w:rPr>
                <w:rFonts w:ascii="Times New Roman" w:hAnsi="Times New Roman" w:cs="Times New Roman"/>
                <w:color w:val="000000" w:themeColor="text1"/>
                <w:highlight w:val="yellow"/>
                <w:shd w:val="clear" w:color="auto" w:fill="FFFFFF"/>
                <w:lang w:val="kk-KZ"/>
              </w:rPr>
            </w:pPr>
            <w:r w:rsidRPr="00376A85">
              <w:rPr>
                <w:rFonts w:ascii="Times New Roman" w:hAnsi="Times New Roman" w:cs="Times New Roman"/>
                <w:color w:val="000000" w:themeColor="text1"/>
                <w:highlight w:val="yellow"/>
                <w:shd w:val="clear" w:color="auto" w:fill="FFFFFF"/>
              </w:rPr>
              <w:t>тарихи жәдігерлерді жинастыру</w:t>
            </w:r>
          </w:p>
        </w:tc>
        <w:tc>
          <w:tcPr>
            <w:tcW w:w="992" w:type="dxa"/>
          </w:tcPr>
          <w:p w:rsidR="00467438" w:rsidRPr="00AA0ED7" w:rsidRDefault="00467438" w:rsidP="00467438">
            <w:pPr>
              <w:spacing w:after="0" w:line="240" w:lineRule="auto"/>
              <w:jc w:val="both"/>
              <w:rPr>
                <w:rFonts w:ascii="Times New Roman" w:eastAsia="Calibri" w:hAnsi="Times New Roman" w:cs="Times New Roman"/>
                <w:color w:val="000000" w:themeColor="text1"/>
                <w:lang w:val="kk-KZ"/>
              </w:rPr>
            </w:pPr>
            <w:r w:rsidRPr="00376A85">
              <w:rPr>
                <w:rFonts w:ascii="Times New Roman" w:eastAsia="Calibri" w:hAnsi="Times New Roman" w:cs="Times New Roman"/>
                <w:color w:val="000000" w:themeColor="text1"/>
                <w:highlight w:val="yellow"/>
                <w:lang w:val="kk-KZ"/>
              </w:rPr>
              <w:t>мұражайды ұйымдастыру</w:t>
            </w:r>
          </w:p>
        </w:tc>
      </w:tr>
    </w:tbl>
    <w:p w:rsidR="00DE187E" w:rsidRDefault="00DE187E" w:rsidP="00DF259A">
      <w:pPr>
        <w:pStyle w:val="a9"/>
        <w:tabs>
          <w:tab w:val="left" w:pos="1134"/>
        </w:tabs>
        <w:ind w:left="0" w:firstLine="709"/>
        <w:jc w:val="both"/>
        <w:rPr>
          <w:b/>
          <w:color w:val="FF0000"/>
          <w:sz w:val="28"/>
          <w:szCs w:val="28"/>
        </w:rPr>
      </w:pPr>
    </w:p>
    <w:sectPr w:rsidR="00DE187E" w:rsidSect="00FE326C">
      <w:type w:val="continuous"/>
      <w:pgSz w:w="16838" w:h="11904" w:orient="landscape"/>
      <w:pgMar w:top="862" w:right="1202" w:bottom="839" w:left="1134" w:header="720" w:footer="720" w:gutter="0"/>
      <w:pgNumType w:start="1" w:chapStyle="1"/>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E3B" w:rsidRDefault="00717E3B">
      <w:pPr>
        <w:spacing w:after="0" w:line="240" w:lineRule="auto"/>
      </w:pPr>
      <w:r>
        <w:separator/>
      </w:r>
    </w:p>
  </w:endnote>
  <w:endnote w:type="continuationSeparator" w:id="0">
    <w:p w:rsidR="00717E3B" w:rsidRDefault="00717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j-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39E" w:rsidRDefault="003F239E">
    <w:pPr>
      <w:ind w:right="260"/>
      <w:rPr>
        <w:color w:val="0F243E" w:themeColor="text2" w:themeShade="80"/>
        <w:sz w:val="26"/>
        <w:szCs w:val="26"/>
      </w:rPr>
    </w:pPr>
  </w:p>
  <w:p w:rsidR="003F239E" w:rsidRDefault="00717E3B">
    <w:pPr>
      <w:pStyle w:val="af0"/>
    </w:pPr>
    <w:r>
      <w:rPr>
        <w:noProof/>
        <w:color w:val="1F497D" w:themeColor="text2"/>
        <w:sz w:val="26"/>
        <w:szCs w:val="26"/>
        <w:lang w:val="ru-RU" w:eastAsia="ru-RU"/>
      </w:rPr>
      <w:pict>
        <v:shapetype id="_x0000_t202" coordsize="21600,21600" o:spt="202" path="m,l,21600r21600,l21600,xe">
          <v:stroke joinstyle="miter"/>
          <v:path gradientshapeok="t" o:connecttype="rect"/>
        </v:shapetype>
        <v:shape id="Поле 3" o:spid="_x0000_s2049" type="#_x0000_t202" style="position:absolute;margin-left:0;margin-top:0;width:29.25pt;height:58.2pt;z-index:251659264;visibility:visible;mso-left-percent:910;mso-top-percent:930;mso-position-horizontal-relative:page;mso-position-vertical-relative:page;mso-left-percent:910;mso-top-percent:93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" fillcolor="white [3201]" stroked="f" strokeweight=".5pt">
          <v:path arrowok="t"/>
          <v:textbox style="mso-next-textbox:#Поле 3" inset="0,,0">
            <w:txbxContent>
              <w:p w:rsidR="003F239E" w:rsidRDefault="003F239E">
                <w:pPr>
                  <w:spacing w:after="0"/>
                  <w:jc w:val="center"/>
                  <w:rPr>
                    <w:color w:val="0F243E" w:themeColor="text2" w:themeShade="80"/>
                    <w:sz w:val="26"/>
                    <w:szCs w:val="26"/>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E3B" w:rsidRDefault="00717E3B">
      <w:pPr>
        <w:spacing w:after="0" w:line="240" w:lineRule="auto"/>
      </w:pPr>
      <w:r>
        <w:separator/>
      </w:r>
    </w:p>
  </w:footnote>
  <w:footnote w:type="continuationSeparator" w:id="0">
    <w:p w:rsidR="00717E3B" w:rsidRDefault="00717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39E" w:rsidRDefault="003F239E" w:rsidP="00AC38F9">
    <w:pPr>
      <w:pStyle w:val="ae"/>
      <w:jc w:val="center"/>
      <w:rPr>
        <w:lang w:val="ru-RU"/>
      </w:rPr>
    </w:pPr>
  </w:p>
  <w:p w:rsidR="003F239E" w:rsidRDefault="003F239E" w:rsidP="00AC38F9">
    <w:pPr>
      <w:pStyle w:val="ae"/>
      <w:jc w:val="center"/>
      <w:rPr>
        <w:lang w:val="ru-RU"/>
      </w:rPr>
    </w:pPr>
  </w:p>
  <w:p w:rsidR="003F239E" w:rsidRPr="00C121FC" w:rsidRDefault="003F239E" w:rsidP="00AC38F9">
    <w:pPr>
      <w:pStyle w:val="ae"/>
      <w:jc w:val="center"/>
      <w:rPr>
        <w:noProof/>
        <w:lang w:val="ru-RU"/>
      </w:rPr>
    </w:pPr>
    <w:r>
      <w:fldChar w:fldCharType="begin"/>
    </w:r>
    <w:r>
      <w:instrText xml:space="preserve"> PAGE   \* MERGEFORMAT </w:instrText>
    </w:r>
    <w:r>
      <w:fldChar w:fldCharType="separate"/>
    </w:r>
    <w:r w:rsidR="00897F0F">
      <w:rPr>
        <w:noProof/>
      </w:rPr>
      <w:t>5</w:t>
    </w:r>
    <w:r>
      <w:rPr>
        <w:noProof/>
      </w:rPr>
      <w:fldChar w:fldCharType="end"/>
    </w:r>
  </w:p>
  <w:p w:rsidR="003F239E" w:rsidRPr="003246C8" w:rsidRDefault="003F239E" w:rsidP="00AC38F9">
    <w:pPr>
      <w:pStyle w:val="ae"/>
      <w:jc w:val="center"/>
      <w:rPr>
        <w:lang w:val="ru-RU"/>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39E" w:rsidRDefault="003F239E">
    <w:pPr>
      <w:pStyle w:val="ae"/>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39E" w:rsidRPr="00357715" w:rsidRDefault="003F239E" w:rsidP="00AC38F9">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7310"/>
    <w:multiLevelType w:val="hybridMultilevel"/>
    <w:tmpl w:val="F192F8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4224B9E"/>
    <w:multiLevelType w:val="hybridMultilevel"/>
    <w:tmpl w:val="52DC5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235EF8"/>
    <w:multiLevelType w:val="multilevel"/>
    <w:tmpl w:val="3956F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DF4B9E"/>
    <w:multiLevelType w:val="hybridMultilevel"/>
    <w:tmpl w:val="F1ACF99E"/>
    <w:lvl w:ilvl="0" w:tplc="85E655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B2119D2"/>
    <w:multiLevelType w:val="hybridMultilevel"/>
    <w:tmpl w:val="6E6C8B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B9E6C67"/>
    <w:multiLevelType w:val="hybridMultilevel"/>
    <w:tmpl w:val="13F4D6C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51D3988"/>
    <w:multiLevelType w:val="hybridMultilevel"/>
    <w:tmpl w:val="4A12FCB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C14C6E"/>
    <w:multiLevelType w:val="hybridMultilevel"/>
    <w:tmpl w:val="996AF568"/>
    <w:lvl w:ilvl="0" w:tplc="54A6CA04">
      <w:start w:val="2"/>
      <w:numFmt w:val="upperRoman"/>
      <w:lvlText w:val="%1."/>
      <w:lvlJc w:val="left"/>
      <w:pPr>
        <w:ind w:left="1440" w:hanging="72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E071A2B"/>
    <w:multiLevelType w:val="hybridMultilevel"/>
    <w:tmpl w:val="468E34DE"/>
    <w:lvl w:ilvl="0" w:tplc="7BF49F8C">
      <w:start w:val="202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217E1BF9"/>
    <w:multiLevelType w:val="hybridMultilevel"/>
    <w:tmpl w:val="C9F8D290"/>
    <w:lvl w:ilvl="0" w:tplc="ABA4635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03C14"/>
    <w:multiLevelType w:val="hybridMultilevel"/>
    <w:tmpl w:val="8FB0CBA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23681317"/>
    <w:multiLevelType w:val="hybridMultilevel"/>
    <w:tmpl w:val="3F365428"/>
    <w:lvl w:ilvl="0" w:tplc="ABA4635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B34665"/>
    <w:multiLevelType w:val="hybridMultilevel"/>
    <w:tmpl w:val="1E3C3B2E"/>
    <w:lvl w:ilvl="0" w:tplc="DC22A1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4187835"/>
    <w:multiLevelType w:val="hybridMultilevel"/>
    <w:tmpl w:val="B6A0A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574975"/>
    <w:multiLevelType w:val="hybridMultilevel"/>
    <w:tmpl w:val="A16066A0"/>
    <w:lvl w:ilvl="0" w:tplc="3CB66C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1051A6"/>
    <w:multiLevelType w:val="hybridMultilevel"/>
    <w:tmpl w:val="2486A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256E45"/>
    <w:multiLevelType w:val="hybridMultilevel"/>
    <w:tmpl w:val="237A588A"/>
    <w:lvl w:ilvl="0" w:tplc="ABA4635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72F637A"/>
    <w:multiLevelType w:val="hybridMultilevel"/>
    <w:tmpl w:val="1E806642"/>
    <w:lvl w:ilvl="0" w:tplc="12082D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75A6B45"/>
    <w:multiLevelType w:val="hybridMultilevel"/>
    <w:tmpl w:val="654CA346"/>
    <w:lvl w:ilvl="0" w:tplc="8FD8F0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B051AE9"/>
    <w:multiLevelType w:val="hybridMultilevel"/>
    <w:tmpl w:val="14C2DF42"/>
    <w:lvl w:ilvl="0" w:tplc="ABA4635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CDB0E0F"/>
    <w:multiLevelType w:val="hybridMultilevel"/>
    <w:tmpl w:val="FD1A7B24"/>
    <w:lvl w:ilvl="0" w:tplc="87D81202">
      <w:start w:val="1"/>
      <w:numFmt w:val="decimal"/>
      <w:lvlText w:val="%1."/>
      <w:lvlJc w:val="left"/>
      <w:pPr>
        <w:ind w:left="1102" w:hanging="360"/>
      </w:pPr>
      <w:rPr>
        <w:rFonts w:hint="default"/>
        <w:b w:val="0"/>
      </w:rPr>
    </w:lvl>
    <w:lvl w:ilvl="1" w:tplc="04190019" w:tentative="1">
      <w:start w:val="1"/>
      <w:numFmt w:val="lowerLetter"/>
      <w:lvlText w:val="%2."/>
      <w:lvlJc w:val="left"/>
      <w:pPr>
        <w:ind w:left="1822" w:hanging="360"/>
      </w:pPr>
    </w:lvl>
    <w:lvl w:ilvl="2" w:tplc="0419001B" w:tentative="1">
      <w:start w:val="1"/>
      <w:numFmt w:val="lowerRoman"/>
      <w:lvlText w:val="%3."/>
      <w:lvlJc w:val="right"/>
      <w:pPr>
        <w:ind w:left="2542" w:hanging="180"/>
      </w:pPr>
    </w:lvl>
    <w:lvl w:ilvl="3" w:tplc="0419000F" w:tentative="1">
      <w:start w:val="1"/>
      <w:numFmt w:val="decimal"/>
      <w:lvlText w:val="%4."/>
      <w:lvlJc w:val="left"/>
      <w:pPr>
        <w:ind w:left="3262" w:hanging="360"/>
      </w:pPr>
    </w:lvl>
    <w:lvl w:ilvl="4" w:tplc="04190019" w:tentative="1">
      <w:start w:val="1"/>
      <w:numFmt w:val="lowerLetter"/>
      <w:lvlText w:val="%5."/>
      <w:lvlJc w:val="left"/>
      <w:pPr>
        <w:ind w:left="3982" w:hanging="360"/>
      </w:pPr>
    </w:lvl>
    <w:lvl w:ilvl="5" w:tplc="0419001B" w:tentative="1">
      <w:start w:val="1"/>
      <w:numFmt w:val="lowerRoman"/>
      <w:lvlText w:val="%6."/>
      <w:lvlJc w:val="right"/>
      <w:pPr>
        <w:ind w:left="4702" w:hanging="180"/>
      </w:pPr>
    </w:lvl>
    <w:lvl w:ilvl="6" w:tplc="0419000F" w:tentative="1">
      <w:start w:val="1"/>
      <w:numFmt w:val="decimal"/>
      <w:lvlText w:val="%7."/>
      <w:lvlJc w:val="left"/>
      <w:pPr>
        <w:ind w:left="5422" w:hanging="360"/>
      </w:pPr>
    </w:lvl>
    <w:lvl w:ilvl="7" w:tplc="04190019" w:tentative="1">
      <w:start w:val="1"/>
      <w:numFmt w:val="lowerLetter"/>
      <w:lvlText w:val="%8."/>
      <w:lvlJc w:val="left"/>
      <w:pPr>
        <w:ind w:left="6142" w:hanging="360"/>
      </w:pPr>
    </w:lvl>
    <w:lvl w:ilvl="8" w:tplc="0419001B" w:tentative="1">
      <w:start w:val="1"/>
      <w:numFmt w:val="lowerRoman"/>
      <w:lvlText w:val="%9."/>
      <w:lvlJc w:val="right"/>
      <w:pPr>
        <w:ind w:left="6862" w:hanging="180"/>
      </w:pPr>
    </w:lvl>
  </w:abstractNum>
  <w:abstractNum w:abstractNumId="21" w15:restartNumberingAfterBreak="0">
    <w:nsid w:val="35803ADD"/>
    <w:multiLevelType w:val="hybridMultilevel"/>
    <w:tmpl w:val="EA5EDDB2"/>
    <w:lvl w:ilvl="0" w:tplc="ABA4635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C5A137C"/>
    <w:multiLevelType w:val="hybridMultilevel"/>
    <w:tmpl w:val="47B8CF62"/>
    <w:lvl w:ilvl="0" w:tplc="0419000F">
      <w:start w:val="1"/>
      <w:numFmt w:val="decimal"/>
      <w:lvlText w:val="%1."/>
      <w:lvlJc w:val="left"/>
      <w:pPr>
        <w:ind w:left="1462" w:hanging="360"/>
      </w:pPr>
    </w:lvl>
    <w:lvl w:ilvl="1" w:tplc="04190019" w:tentative="1">
      <w:start w:val="1"/>
      <w:numFmt w:val="lowerLetter"/>
      <w:lvlText w:val="%2."/>
      <w:lvlJc w:val="left"/>
      <w:pPr>
        <w:ind w:left="2182" w:hanging="360"/>
      </w:pPr>
    </w:lvl>
    <w:lvl w:ilvl="2" w:tplc="0419001B" w:tentative="1">
      <w:start w:val="1"/>
      <w:numFmt w:val="lowerRoman"/>
      <w:lvlText w:val="%3."/>
      <w:lvlJc w:val="right"/>
      <w:pPr>
        <w:ind w:left="2902" w:hanging="180"/>
      </w:pPr>
    </w:lvl>
    <w:lvl w:ilvl="3" w:tplc="0419000F" w:tentative="1">
      <w:start w:val="1"/>
      <w:numFmt w:val="decimal"/>
      <w:lvlText w:val="%4."/>
      <w:lvlJc w:val="left"/>
      <w:pPr>
        <w:ind w:left="3622" w:hanging="360"/>
      </w:pPr>
    </w:lvl>
    <w:lvl w:ilvl="4" w:tplc="04190019" w:tentative="1">
      <w:start w:val="1"/>
      <w:numFmt w:val="lowerLetter"/>
      <w:lvlText w:val="%5."/>
      <w:lvlJc w:val="left"/>
      <w:pPr>
        <w:ind w:left="4342" w:hanging="360"/>
      </w:pPr>
    </w:lvl>
    <w:lvl w:ilvl="5" w:tplc="0419001B" w:tentative="1">
      <w:start w:val="1"/>
      <w:numFmt w:val="lowerRoman"/>
      <w:lvlText w:val="%6."/>
      <w:lvlJc w:val="right"/>
      <w:pPr>
        <w:ind w:left="5062" w:hanging="180"/>
      </w:pPr>
    </w:lvl>
    <w:lvl w:ilvl="6" w:tplc="0419000F" w:tentative="1">
      <w:start w:val="1"/>
      <w:numFmt w:val="decimal"/>
      <w:lvlText w:val="%7."/>
      <w:lvlJc w:val="left"/>
      <w:pPr>
        <w:ind w:left="5782" w:hanging="360"/>
      </w:pPr>
    </w:lvl>
    <w:lvl w:ilvl="7" w:tplc="04190019" w:tentative="1">
      <w:start w:val="1"/>
      <w:numFmt w:val="lowerLetter"/>
      <w:lvlText w:val="%8."/>
      <w:lvlJc w:val="left"/>
      <w:pPr>
        <w:ind w:left="6502" w:hanging="360"/>
      </w:pPr>
    </w:lvl>
    <w:lvl w:ilvl="8" w:tplc="0419001B" w:tentative="1">
      <w:start w:val="1"/>
      <w:numFmt w:val="lowerRoman"/>
      <w:lvlText w:val="%9."/>
      <w:lvlJc w:val="right"/>
      <w:pPr>
        <w:ind w:left="7222" w:hanging="180"/>
      </w:pPr>
    </w:lvl>
  </w:abstractNum>
  <w:abstractNum w:abstractNumId="23" w15:restartNumberingAfterBreak="0">
    <w:nsid w:val="3D511F56"/>
    <w:multiLevelType w:val="hybridMultilevel"/>
    <w:tmpl w:val="B0BEE35A"/>
    <w:lvl w:ilvl="0" w:tplc="A3CE98EA">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5CB304D"/>
    <w:multiLevelType w:val="hybridMultilevel"/>
    <w:tmpl w:val="F97A3E6A"/>
    <w:lvl w:ilvl="0" w:tplc="7A7C6D78">
      <w:start w:val="73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C251C0"/>
    <w:multiLevelType w:val="hybridMultilevel"/>
    <w:tmpl w:val="BE1475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0B5EEB"/>
    <w:multiLevelType w:val="hybridMultilevel"/>
    <w:tmpl w:val="6468612A"/>
    <w:lvl w:ilvl="0" w:tplc="ABA4635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915232"/>
    <w:multiLevelType w:val="hybridMultilevel"/>
    <w:tmpl w:val="2D568162"/>
    <w:lvl w:ilvl="0" w:tplc="3CB66C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9C36CC"/>
    <w:multiLevelType w:val="hybridMultilevel"/>
    <w:tmpl w:val="E5F47F9C"/>
    <w:lvl w:ilvl="0" w:tplc="ABA4635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1032C37"/>
    <w:multiLevelType w:val="hybridMultilevel"/>
    <w:tmpl w:val="FA58BE86"/>
    <w:lvl w:ilvl="0" w:tplc="ABA4635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AD2BF9"/>
    <w:multiLevelType w:val="hybridMultilevel"/>
    <w:tmpl w:val="C7385234"/>
    <w:lvl w:ilvl="0" w:tplc="CE86760A">
      <w:start w:val="73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A0B1141"/>
    <w:multiLevelType w:val="hybridMultilevel"/>
    <w:tmpl w:val="5A48E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3E4543"/>
    <w:multiLevelType w:val="hybridMultilevel"/>
    <w:tmpl w:val="B218B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F0E53FB"/>
    <w:multiLevelType w:val="hybridMultilevel"/>
    <w:tmpl w:val="13B44BE2"/>
    <w:lvl w:ilvl="0" w:tplc="3CB66C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037822"/>
    <w:multiLevelType w:val="hybridMultilevel"/>
    <w:tmpl w:val="128CF208"/>
    <w:lvl w:ilvl="0" w:tplc="1706992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5163BE"/>
    <w:multiLevelType w:val="hybridMultilevel"/>
    <w:tmpl w:val="8D9AE0CE"/>
    <w:lvl w:ilvl="0" w:tplc="3CB66C28">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6" w15:restartNumberingAfterBreak="0">
    <w:nsid w:val="6C18357D"/>
    <w:multiLevelType w:val="hybridMultilevel"/>
    <w:tmpl w:val="97901624"/>
    <w:lvl w:ilvl="0" w:tplc="D0866322">
      <w:start w:val="73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F02881"/>
    <w:multiLevelType w:val="hybridMultilevel"/>
    <w:tmpl w:val="59D6D2CA"/>
    <w:lvl w:ilvl="0" w:tplc="1706992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6585143"/>
    <w:multiLevelType w:val="hybridMultilevel"/>
    <w:tmpl w:val="DC809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A00776"/>
    <w:multiLevelType w:val="hybridMultilevel"/>
    <w:tmpl w:val="1EFE7ADA"/>
    <w:lvl w:ilvl="0" w:tplc="ABA4635C">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40" w15:restartNumberingAfterBreak="0">
    <w:nsid w:val="77C51A85"/>
    <w:multiLevelType w:val="hybridMultilevel"/>
    <w:tmpl w:val="928A5948"/>
    <w:lvl w:ilvl="0" w:tplc="88ACA6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8983FC9"/>
    <w:multiLevelType w:val="hybridMultilevel"/>
    <w:tmpl w:val="2696A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C769D5"/>
    <w:multiLevelType w:val="hybridMultilevel"/>
    <w:tmpl w:val="EBBC38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D353478"/>
    <w:multiLevelType w:val="hybridMultilevel"/>
    <w:tmpl w:val="06568BB6"/>
    <w:lvl w:ilvl="0" w:tplc="AC40803C">
      <w:start w:val="14"/>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4" w15:restartNumberingAfterBreak="0">
    <w:nsid w:val="7F070E54"/>
    <w:multiLevelType w:val="hybridMultilevel"/>
    <w:tmpl w:val="98EE4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7"/>
  </w:num>
  <w:num w:numId="3">
    <w:abstractNumId w:val="6"/>
  </w:num>
  <w:num w:numId="4">
    <w:abstractNumId w:val="10"/>
  </w:num>
  <w:num w:numId="5">
    <w:abstractNumId w:val="42"/>
  </w:num>
  <w:num w:numId="6">
    <w:abstractNumId w:val="31"/>
  </w:num>
  <w:num w:numId="7">
    <w:abstractNumId w:val="23"/>
  </w:num>
  <w:num w:numId="8">
    <w:abstractNumId w:val="41"/>
  </w:num>
  <w:num w:numId="9">
    <w:abstractNumId w:val="43"/>
  </w:num>
  <w:num w:numId="10">
    <w:abstractNumId w:val="12"/>
  </w:num>
  <w:num w:numId="11">
    <w:abstractNumId w:val="33"/>
  </w:num>
  <w:num w:numId="12">
    <w:abstractNumId w:val="27"/>
  </w:num>
  <w:num w:numId="13">
    <w:abstractNumId w:val="14"/>
  </w:num>
  <w:num w:numId="14">
    <w:abstractNumId w:val="35"/>
  </w:num>
  <w:num w:numId="15">
    <w:abstractNumId w:val="39"/>
  </w:num>
  <w:num w:numId="16">
    <w:abstractNumId w:val="0"/>
  </w:num>
  <w:num w:numId="17">
    <w:abstractNumId w:val="18"/>
  </w:num>
  <w:num w:numId="18">
    <w:abstractNumId w:val="13"/>
  </w:num>
  <w:num w:numId="19">
    <w:abstractNumId w:val="21"/>
  </w:num>
  <w:num w:numId="20">
    <w:abstractNumId w:val="9"/>
  </w:num>
  <w:num w:numId="21">
    <w:abstractNumId w:val="19"/>
  </w:num>
  <w:num w:numId="22">
    <w:abstractNumId w:val="26"/>
  </w:num>
  <w:num w:numId="23">
    <w:abstractNumId w:val="29"/>
  </w:num>
  <w:num w:numId="24">
    <w:abstractNumId w:val="11"/>
  </w:num>
  <w:num w:numId="25">
    <w:abstractNumId w:val="38"/>
  </w:num>
  <w:num w:numId="26">
    <w:abstractNumId w:val="3"/>
  </w:num>
  <w:num w:numId="27">
    <w:abstractNumId w:val="4"/>
  </w:num>
  <w:num w:numId="28">
    <w:abstractNumId w:val="5"/>
  </w:num>
  <w:num w:numId="29">
    <w:abstractNumId w:val="20"/>
  </w:num>
  <w:num w:numId="30">
    <w:abstractNumId w:val="2"/>
  </w:num>
  <w:num w:numId="31">
    <w:abstractNumId w:val="8"/>
  </w:num>
  <w:num w:numId="32">
    <w:abstractNumId w:val="16"/>
  </w:num>
  <w:num w:numId="33">
    <w:abstractNumId w:val="28"/>
  </w:num>
  <w:num w:numId="34">
    <w:abstractNumId w:val="15"/>
  </w:num>
  <w:num w:numId="35">
    <w:abstractNumId w:val="32"/>
  </w:num>
  <w:num w:numId="36">
    <w:abstractNumId w:val="44"/>
  </w:num>
  <w:num w:numId="37">
    <w:abstractNumId w:val="1"/>
  </w:num>
  <w:num w:numId="38">
    <w:abstractNumId w:val="22"/>
  </w:num>
  <w:num w:numId="39">
    <w:abstractNumId w:val="17"/>
  </w:num>
  <w:num w:numId="40">
    <w:abstractNumId w:val="40"/>
  </w:num>
  <w:num w:numId="41">
    <w:abstractNumId w:val="34"/>
  </w:num>
  <w:num w:numId="42">
    <w:abstractNumId w:val="37"/>
  </w:num>
  <w:num w:numId="43">
    <w:abstractNumId w:val="36"/>
  </w:num>
  <w:num w:numId="44">
    <w:abstractNumId w:val="24"/>
  </w:num>
  <w:num w:numId="45">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054FD"/>
    <w:rsid w:val="0000546D"/>
    <w:rsid w:val="00011405"/>
    <w:rsid w:val="00014E94"/>
    <w:rsid w:val="00022885"/>
    <w:rsid w:val="000358F8"/>
    <w:rsid w:val="0004340F"/>
    <w:rsid w:val="000600A0"/>
    <w:rsid w:val="000604AC"/>
    <w:rsid w:val="00060ABF"/>
    <w:rsid w:val="00067E38"/>
    <w:rsid w:val="00070D56"/>
    <w:rsid w:val="00080517"/>
    <w:rsid w:val="00083EB6"/>
    <w:rsid w:val="00087EF8"/>
    <w:rsid w:val="000912E7"/>
    <w:rsid w:val="000932E1"/>
    <w:rsid w:val="00093D93"/>
    <w:rsid w:val="00094701"/>
    <w:rsid w:val="000A0F7E"/>
    <w:rsid w:val="000A2FA4"/>
    <w:rsid w:val="000A457C"/>
    <w:rsid w:val="000A7D0B"/>
    <w:rsid w:val="000C6383"/>
    <w:rsid w:val="000E18B2"/>
    <w:rsid w:val="000F7C2C"/>
    <w:rsid w:val="00106B61"/>
    <w:rsid w:val="00112800"/>
    <w:rsid w:val="0011509B"/>
    <w:rsid w:val="00121D88"/>
    <w:rsid w:val="00126EF4"/>
    <w:rsid w:val="001342AF"/>
    <w:rsid w:val="00144C3F"/>
    <w:rsid w:val="0016398A"/>
    <w:rsid w:val="00167F95"/>
    <w:rsid w:val="001901DD"/>
    <w:rsid w:val="001B5E8D"/>
    <w:rsid w:val="001C193B"/>
    <w:rsid w:val="001F65F7"/>
    <w:rsid w:val="001F6D24"/>
    <w:rsid w:val="0020180E"/>
    <w:rsid w:val="002126C7"/>
    <w:rsid w:val="0021310E"/>
    <w:rsid w:val="00236E7C"/>
    <w:rsid w:val="00241BDB"/>
    <w:rsid w:val="00245AE7"/>
    <w:rsid w:val="002518F6"/>
    <w:rsid w:val="00257229"/>
    <w:rsid w:val="0026087D"/>
    <w:rsid w:val="002631BA"/>
    <w:rsid w:val="00265AAA"/>
    <w:rsid w:val="00275298"/>
    <w:rsid w:val="00275F3B"/>
    <w:rsid w:val="00276949"/>
    <w:rsid w:val="00281DF5"/>
    <w:rsid w:val="00295117"/>
    <w:rsid w:val="002954C3"/>
    <w:rsid w:val="002A0207"/>
    <w:rsid w:val="002A2D44"/>
    <w:rsid w:val="002A3F5A"/>
    <w:rsid w:val="002A5C88"/>
    <w:rsid w:val="002A7168"/>
    <w:rsid w:val="002A7A4F"/>
    <w:rsid w:val="002B1AD2"/>
    <w:rsid w:val="002C66AD"/>
    <w:rsid w:val="002D197E"/>
    <w:rsid w:val="002D5430"/>
    <w:rsid w:val="002E1CDE"/>
    <w:rsid w:val="002E2C3F"/>
    <w:rsid w:val="002F557C"/>
    <w:rsid w:val="00300F99"/>
    <w:rsid w:val="00305DC7"/>
    <w:rsid w:val="00307322"/>
    <w:rsid w:val="003125C1"/>
    <w:rsid w:val="00316DAE"/>
    <w:rsid w:val="0032498D"/>
    <w:rsid w:val="00330F9B"/>
    <w:rsid w:val="00331E76"/>
    <w:rsid w:val="00333B58"/>
    <w:rsid w:val="003358A0"/>
    <w:rsid w:val="00336C8C"/>
    <w:rsid w:val="0034468A"/>
    <w:rsid w:val="00350D8E"/>
    <w:rsid w:val="0035191A"/>
    <w:rsid w:val="003604B4"/>
    <w:rsid w:val="003608DF"/>
    <w:rsid w:val="003632D2"/>
    <w:rsid w:val="00376A85"/>
    <w:rsid w:val="00381DC7"/>
    <w:rsid w:val="00386A1B"/>
    <w:rsid w:val="003A4636"/>
    <w:rsid w:val="003A71E9"/>
    <w:rsid w:val="003A723E"/>
    <w:rsid w:val="003B03CC"/>
    <w:rsid w:val="003B7818"/>
    <w:rsid w:val="003D1F8D"/>
    <w:rsid w:val="003E33B0"/>
    <w:rsid w:val="003E44E4"/>
    <w:rsid w:val="003F1B2C"/>
    <w:rsid w:val="003F239E"/>
    <w:rsid w:val="003F447A"/>
    <w:rsid w:val="00410A19"/>
    <w:rsid w:val="00412DC5"/>
    <w:rsid w:val="00413AC2"/>
    <w:rsid w:val="004262E1"/>
    <w:rsid w:val="0043256C"/>
    <w:rsid w:val="0044644B"/>
    <w:rsid w:val="00447C44"/>
    <w:rsid w:val="004565BA"/>
    <w:rsid w:val="00467438"/>
    <w:rsid w:val="00492F8B"/>
    <w:rsid w:val="00495880"/>
    <w:rsid w:val="004A2943"/>
    <w:rsid w:val="004A5EC0"/>
    <w:rsid w:val="004B75E7"/>
    <w:rsid w:val="004C4DC2"/>
    <w:rsid w:val="004E68C7"/>
    <w:rsid w:val="004F281A"/>
    <w:rsid w:val="0051139A"/>
    <w:rsid w:val="005119C5"/>
    <w:rsid w:val="005123C7"/>
    <w:rsid w:val="005147D3"/>
    <w:rsid w:val="0051771C"/>
    <w:rsid w:val="00523231"/>
    <w:rsid w:val="00523F97"/>
    <w:rsid w:val="005277AB"/>
    <w:rsid w:val="00532A4C"/>
    <w:rsid w:val="00533A08"/>
    <w:rsid w:val="005359DD"/>
    <w:rsid w:val="00535B89"/>
    <w:rsid w:val="00541F76"/>
    <w:rsid w:val="00543E6F"/>
    <w:rsid w:val="005471CF"/>
    <w:rsid w:val="00562E81"/>
    <w:rsid w:val="005669A0"/>
    <w:rsid w:val="00571D15"/>
    <w:rsid w:val="00574C0D"/>
    <w:rsid w:val="0058021E"/>
    <w:rsid w:val="005B5D6B"/>
    <w:rsid w:val="005D341F"/>
    <w:rsid w:val="005D60A1"/>
    <w:rsid w:val="005D6873"/>
    <w:rsid w:val="005D6A09"/>
    <w:rsid w:val="005D6FF6"/>
    <w:rsid w:val="005E452D"/>
    <w:rsid w:val="005E512B"/>
    <w:rsid w:val="005E7810"/>
    <w:rsid w:val="005F418C"/>
    <w:rsid w:val="00600B9A"/>
    <w:rsid w:val="00603EEE"/>
    <w:rsid w:val="0060750B"/>
    <w:rsid w:val="00607814"/>
    <w:rsid w:val="0061569F"/>
    <w:rsid w:val="00616241"/>
    <w:rsid w:val="00622BEA"/>
    <w:rsid w:val="0062328C"/>
    <w:rsid w:val="006245AD"/>
    <w:rsid w:val="00624B20"/>
    <w:rsid w:val="00626E41"/>
    <w:rsid w:val="00631A06"/>
    <w:rsid w:val="00632743"/>
    <w:rsid w:val="00633DE6"/>
    <w:rsid w:val="00642682"/>
    <w:rsid w:val="00642795"/>
    <w:rsid w:val="00647FC3"/>
    <w:rsid w:val="00652124"/>
    <w:rsid w:val="00652BC5"/>
    <w:rsid w:val="006647AF"/>
    <w:rsid w:val="006732A6"/>
    <w:rsid w:val="00675574"/>
    <w:rsid w:val="00680488"/>
    <w:rsid w:val="00682AAF"/>
    <w:rsid w:val="00685431"/>
    <w:rsid w:val="006867DB"/>
    <w:rsid w:val="00696D1D"/>
    <w:rsid w:val="006B2007"/>
    <w:rsid w:val="006B21BA"/>
    <w:rsid w:val="006C4FAF"/>
    <w:rsid w:val="006C57E3"/>
    <w:rsid w:val="006D42A8"/>
    <w:rsid w:val="006E3565"/>
    <w:rsid w:val="006F69B9"/>
    <w:rsid w:val="00702F78"/>
    <w:rsid w:val="0070697C"/>
    <w:rsid w:val="00710E90"/>
    <w:rsid w:val="00712AC2"/>
    <w:rsid w:val="00713915"/>
    <w:rsid w:val="00717E3B"/>
    <w:rsid w:val="00720D8B"/>
    <w:rsid w:val="007321A4"/>
    <w:rsid w:val="00736966"/>
    <w:rsid w:val="00736B06"/>
    <w:rsid w:val="007422A2"/>
    <w:rsid w:val="00745CFB"/>
    <w:rsid w:val="00752CD5"/>
    <w:rsid w:val="00756C8A"/>
    <w:rsid w:val="0076200F"/>
    <w:rsid w:val="00773150"/>
    <w:rsid w:val="00791B40"/>
    <w:rsid w:val="0079306A"/>
    <w:rsid w:val="00795E30"/>
    <w:rsid w:val="007A4395"/>
    <w:rsid w:val="007B3C4F"/>
    <w:rsid w:val="007C30D8"/>
    <w:rsid w:val="007C47EE"/>
    <w:rsid w:val="007C7D5B"/>
    <w:rsid w:val="007D4816"/>
    <w:rsid w:val="007D6951"/>
    <w:rsid w:val="007D715F"/>
    <w:rsid w:val="007E03B6"/>
    <w:rsid w:val="007E32EC"/>
    <w:rsid w:val="007F1113"/>
    <w:rsid w:val="007F3C67"/>
    <w:rsid w:val="007F7E60"/>
    <w:rsid w:val="00806A6B"/>
    <w:rsid w:val="00810914"/>
    <w:rsid w:val="0081269E"/>
    <w:rsid w:val="008205FE"/>
    <w:rsid w:val="00831A18"/>
    <w:rsid w:val="00833910"/>
    <w:rsid w:val="008367FF"/>
    <w:rsid w:val="0085019E"/>
    <w:rsid w:val="00852931"/>
    <w:rsid w:val="008558A4"/>
    <w:rsid w:val="008563C9"/>
    <w:rsid w:val="00857742"/>
    <w:rsid w:val="00874E70"/>
    <w:rsid w:val="00881859"/>
    <w:rsid w:val="008826CE"/>
    <w:rsid w:val="00892D5E"/>
    <w:rsid w:val="008946BC"/>
    <w:rsid w:val="00894A82"/>
    <w:rsid w:val="00897F0F"/>
    <w:rsid w:val="008A1AAC"/>
    <w:rsid w:val="008A253B"/>
    <w:rsid w:val="008A3C54"/>
    <w:rsid w:val="008A7628"/>
    <w:rsid w:val="008B307F"/>
    <w:rsid w:val="008C01EA"/>
    <w:rsid w:val="008C26D3"/>
    <w:rsid w:val="008C490A"/>
    <w:rsid w:val="008D06A9"/>
    <w:rsid w:val="008D7D2A"/>
    <w:rsid w:val="008E3A38"/>
    <w:rsid w:val="008F1C91"/>
    <w:rsid w:val="008F6F0F"/>
    <w:rsid w:val="00903D53"/>
    <w:rsid w:val="00904E5B"/>
    <w:rsid w:val="00913397"/>
    <w:rsid w:val="00915765"/>
    <w:rsid w:val="0092275B"/>
    <w:rsid w:val="009438D9"/>
    <w:rsid w:val="009439BB"/>
    <w:rsid w:val="009507EF"/>
    <w:rsid w:val="009641A3"/>
    <w:rsid w:val="00965287"/>
    <w:rsid w:val="009671D1"/>
    <w:rsid w:val="009703C8"/>
    <w:rsid w:val="009A25A1"/>
    <w:rsid w:val="009B139E"/>
    <w:rsid w:val="009C027E"/>
    <w:rsid w:val="009D0DBA"/>
    <w:rsid w:val="009D1D66"/>
    <w:rsid w:val="009E0749"/>
    <w:rsid w:val="00A037D8"/>
    <w:rsid w:val="00A054FD"/>
    <w:rsid w:val="00A1124B"/>
    <w:rsid w:val="00A31F3C"/>
    <w:rsid w:val="00A3723B"/>
    <w:rsid w:val="00A457BD"/>
    <w:rsid w:val="00A45978"/>
    <w:rsid w:val="00A477BA"/>
    <w:rsid w:val="00A51A53"/>
    <w:rsid w:val="00A64371"/>
    <w:rsid w:val="00A65082"/>
    <w:rsid w:val="00A7769A"/>
    <w:rsid w:val="00A836DC"/>
    <w:rsid w:val="00A93371"/>
    <w:rsid w:val="00AA0ED7"/>
    <w:rsid w:val="00AA2F99"/>
    <w:rsid w:val="00AA6D2C"/>
    <w:rsid w:val="00AB47EA"/>
    <w:rsid w:val="00AB69FD"/>
    <w:rsid w:val="00AB6E9A"/>
    <w:rsid w:val="00AC38F9"/>
    <w:rsid w:val="00AC48D7"/>
    <w:rsid w:val="00AD4A80"/>
    <w:rsid w:val="00AD6AC0"/>
    <w:rsid w:val="00AF0F25"/>
    <w:rsid w:val="00AF6446"/>
    <w:rsid w:val="00AF670E"/>
    <w:rsid w:val="00AF68DD"/>
    <w:rsid w:val="00B05F9D"/>
    <w:rsid w:val="00B105EE"/>
    <w:rsid w:val="00B10EC6"/>
    <w:rsid w:val="00B147BF"/>
    <w:rsid w:val="00B14D8B"/>
    <w:rsid w:val="00B20330"/>
    <w:rsid w:val="00B24043"/>
    <w:rsid w:val="00B24068"/>
    <w:rsid w:val="00B31065"/>
    <w:rsid w:val="00B4322A"/>
    <w:rsid w:val="00B46AAF"/>
    <w:rsid w:val="00B60A1A"/>
    <w:rsid w:val="00B630B4"/>
    <w:rsid w:val="00B64FEC"/>
    <w:rsid w:val="00B66A1A"/>
    <w:rsid w:val="00B8779F"/>
    <w:rsid w:val="00B94278"/>
    <w:rsid w:val="00B955CE"/>
    <w:rsid w:val="00BA207D"/>
    <w:rsid w:val="00BB6C43"/>
    <w:rsid w:val="00BC036C"/>
    <w:rsid w:val="00BE1819"/>
    <w:rsid w:val="00BE6807"/>
    <w:rsid w:val="00C0079C"/>
    <w:rsid w:val="00C26966"/>
    <w:rsid w:val="00C44449"/>
    <w:rsid w:val="00C703D6"/>
    <w:rsid w:val="00C733A4"/>
    <w:rsid w:val="00C73A5D"/>
    <w:rsid w:val="00C74096"/>
    <w:rsid w:val="00C77E3A"/>
    <w:rsid w:val="00C80279"/>
    <w:rsid w:val="00C842AA"/>
    <w:rsid w:val="00C96244"/>
    <w:rsid w:val="00CC1280"/>
    <w:rsid w:val="00CC1684"/>
    <w:rsid w:val="00CC26A4"/>
    <w:rsid w:val="00CC2963"/>
    <w:rsid w:val="00CC5CB2"/>
    <w:rsid w:val="00CD14D6"/>
    <w:rsid w:val="00CE3486"/>
    <w:rsid w:val="00D006BF"/>
    <w:rsid w:val="00D008F0"/>
    <w:rsid w:val="00D04062"/>
    <w:rsid w:val="00D13C95"/>
    <w:rsid w:val="00D17D36"/>
    <w:rsid w:val="00D36663"/>
    <w:rsid w:val="00D50BA9"/>
    <w:rsid w:val="00D52AED"/>
    <w:rsid w:val="00D5539A"/>
    <w:rsid w:val="00D7407C"/>
    <w:rsid w:val="00D84012"/>
    <w:rsid w:val="00D96340"/>
    <w:rsid w:val="00D97EE8"/>
    <w:rsid w:val="00DA5029"/>
    <w:rsid w:val="00DA65A5"/>
    <w:rsid w:val="00DB442D"/>
    <w:rsid w:val="00DB63C1"/>
    <w:rsid w:val="00DC5D3D"/>
    <w:rsid w:val="00DD2622"/>
    <w:rsid w:val="00DE187E"/>
    <w:rsid w:val="00DE473C"/>
    <w:rsid w:val="00DE62C1"/>
    <w:rsid w:val="00DE7E1B"/>
    <w:rsid w:val="00DF259A"/>
    <w:rsid w:val="00DF33F7"/>
    <w:rsid w:val="00E0193C"/>
    <w:rsid w:val="00E01E9B"/>
    <w:rsid w:val="00E03D7B"/>
    <w:rsid w:val="00E21F8D"/>
    <w:rsid w:val="00E31D45"/>
    <w:rsid w:val="00E45F71"/>
    <w:rsid w:val="00E7386E"/>
    <w:rsid w:val="00E75EA8"/>
    <w:rsid w:val="00E822C8"/>
    <w:rsid w:val="00E87769"/>
    <w:rsid w:val="00E93DBA"/>
    <w:rsid w:val="00EA1260"/>
    <w:rsid w:val="00EA76EE"/>
    <w:rsid w:val="00EB290A"/>
    <w:rsid w:val="00EC48CE"/>
    <w:rsid w:val="00ED292B"/>
    <w:rsid w:val="00ED33C4"/>
    <w:rsid w:val="00ED3854"/>
    <w:rsid w:val="00ED3C09"/>
    <w:rsid w:val="00ED7CFC"/>
    <w:rsid w:val="00EE63CF"/>
    <w:rsid w:val="00EF2952"/>
    <w:rsid w:val="00F02E0B"/>
    <w:rsid w:val="00F133A9"/>
    <w:rsid w:val="00F17BEE"/>
    <w:rsid w:val="00F23AC7"/>
    <w:rsid w:val="00F25874"/>
    <w:rsid w:val="00F31384"/>
    <w:rsid w:val="00F32588"/>
    <w:rsid w:val="00F47A08"/>
    <w:rsid w:val="00F52201"/>
    <w:rsid w:val="00F54F65"/>
    <w:rsid w:val="00F6172F"/>
    <w:rsid w:val="00F630AB"/>
    <w:rsid w:val="00F64C95"/>
    <w:rsid w:val="00F71B89"/>
    <w:rsid w:val="00F733DD"/>
    <w:rsid w:val="00F747C9"/>
    <w:rsid w:val="00F76FB8"/>
    <w:rsid w:val="00F8195A"/>
    <w:rsid w:val="00F902C9"/>
    <w:rsid w:val="00F93E95"/>
    <w:rsid w:val="00FA0F22"/>
    <w:rsid w:val="00FB7B23"/>
    <w:rsid w:val="00FC5B43"/>
    <w:rsid w:val="00FE1C39"/>
    <w:rsid w:val="00FE3196"/>
    <w:rsid w:val="00FE326C"/>
    <w:rsid w:val="00FE541A"/>
    <w:rsid w:val="00FF6B8E"/>
    <w:rsid w:val="00FF7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5B37A4"/>
  <w15:docId w15:val="{EBE9D64C-AAE4-43C7-9B75-1C39D88C4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E9A"/>
  </w:style>
  <w:style w:type="paragraph" w:styleId="1">
    <w:name w:val="heading 1"/>
    <w:basedOn w:val="a"/>
    <w:next w:val="a"/>
    <w:link w:val="10"/>
    <w:uiPriority w:val="9"/>
    <w:qFormat/>
    <w:rsid w:val="00A054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96340"/>
    <w:pPr>
      <w:keepNext/>
      <w:spacing w:before="240" w:after="60" w:line="256" w:lineRule="auto"/>
      <w:outlineLvl w:val="1"/>
    </w:pPr>
    <w:rPr>
      <w:rFonts w:ascii="Cambria" w:eastAsia="Times New Roman" w:hAnsi="Cambria" w:cs="Times New Roman"/>
      <w:b/>
      <w:bCs/>
      <w:i/>
      <w:iCs/>
      <w:sz w:val="28"/>
      <w:szCs w:val="28"/>
      <w:lang w:val="kk-KZ" w:eastAsia="ru-RU"/>
    </w:rPr>
  </w:style>
  <w:style w:type="paragraph" w:styleId="3">
    <w:name w:val="heading 3"/>
    <w:basedOn w:val="a"/>
    <w:next w:val="a"/>
    <w:link w:val="30"/>
    <w:uiPriority w:val="9"/>
    <w:unhideWhenUsed/>
    <w:qFormat/>
    <w:rsid w:val="00A054F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semiHidden/>
    <w:unhideWhenUsed/>
    <w:qFormat/>
    <w:rsid w:val="00A054FD"/>
    <w:pPr>
      <w:spacing w:before="100" w:beforeAutospacing="1" w:after="100" w:afterAutospacing="1" w:line="240" w:lineRule="auto"/>
      <w:outlineLvl w:val="3"/>
    </w:pPr>
    <w:rPr>
      <w:rFonts w:ascii="Times New Roman" w:eastAsia="Times New Roman" w:hAnsi="Times New Roman" w:cs="Times New Roman"/>
      <w:b/>
      <w:b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4F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A054FD"/>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A054FD"/>
    <w:rPr>
      <w:rFonts w:ascii="Times New Roman" w:eastAsia="Times New Roman" w:hAnsi="Times New Roman" w:cs="Times New Roman"/>
      <w:b/>
      <w:bCs/>
      <w:sz w:val="24"/>
      <w:szCs w:val="24"/>
      <w:lang w:val="en-US" w:eastAsia="ru-RU"/>
    </w:rPr>
  </w:style>
  <w:style w:type="numbering" w:customStyle="1" w:styleId="11">
    <w:name w:val="Нет списка1"/>
    <w:next w:val="a2"/>
    <w:uiPriority w:val="99"/>
    <w:semiHidden/>
    <w:unhideWhenUsed/>
    <w:rsid w:val="00A054FD"/>
  </w:style>
  <w:style w:type="paragraph" w:styleId="a3">
    <w:name w:val="No Spacing"/>
    <w:link w:val="a4"/>
    <w:uiPriority w:val="1"/>
    <w:qFormat/>
    <w:rsid w:val="00A054FD"/>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A054FD"/>
    <w:rPr>
      <w:rFonts w:ascii="Calibri" w:eastAsia="Times New Roman" w:hAnsi="Calibri" w:cs="Times New Roman"/>
    </w:rPr>
  </w:style>
  <w:style w:type="paragraph" w:styleId="a5">
    <w:name w:val="Balloon Text"/>
    <w:basedOn w:val="a"/>
    <w:link w:val="a6"/>
    <w:uiPriority w:val="99"/>
    <w:semiHidden/>
    <w:unhideWhenUsed/>
    <w:rsid w:val="00A054FD"/>
    <w:pPr>
      <w:spacing w:after="0" w:line="240" w:lineRule="auto"/>
    </w:pPr>
    <w:rPr>
      <w:rFonts w:ascii="Tahoma" w:eastAsia="Times New Roman" w:hAnsi="Tahoma" w:cs="Tahoma"/>
      <w:sz w:val="16"/>
      <w:szCs w:val="16"/>
      <w:lang w:val="en-US"/>
    </w:rPr>
  </w:style>
  <w:style w:type="character" w:customStyle="1" w:styleId="a6">
    <w:name w:val="Текст выноски Знак"/>
    <w:basedOn w:val="a0"/>
    <w:link w:val="a5"/>
    <w:uiPriority w:val="99"/>
    <w:semiHidden/>
    <w:rsid w:val="00A054FD"/>
    <w:rPr>
      <w:rFonts w:ascii="Tahoma" w:eastAsia="Times New Roman" w:hAnsi="Tahoma" w:cs="Tahoma"/>
      <w:sz w:val="16"/>
      <w:szCs w:val="16"/>
      <w:lang w:val="en-US"/>
    </w:rPr>
  </w:style>
  <w:style w:type="paragraph" w:styleId="a7">
    <w:name w:val="Title"/>
    <w:basedOn w:val="a"/>
    <w:link w:val="a8"/>
    <w:uiPriority w:val="10"/>
    <w:qFormat/>
    <w:rsid w:val="00A054FD"/>
    <w:pPr>
      <w:spacing w:after="0" w:line="240" w:lineRule="auto"/>
      <w:jc w:val="center"/>
    </w:pPr>
    <w:rPr>
      <w:rFonts w:ascii="Times New Roman" w:eastAsia="Calibri" w:hAnsi="Times New Roman" w:cs="Times New Roman"/>
      <w:sz w:val="28"/>
      <w:szCs w:val="20"/>
      <w:lang w:eastAsia="ru-RU"/>
    </w:rPr>
  </w:style>
  <w:style w:type="character" w:customStyle="1" w:styleId="a8">
    <w:name w:val="Заголовок Знак"/>
    <w:basedOn w:val="a0"/>
    <w:link w:val="a7"/>
    <w:uiPriority w:val="10"/>
    <w:rsid w:val="00A054FD"/>
    <w:rPr>
      <w:rFonts w:ascii="Times New Roman" w:eastAsia="Calibri" w:hAnsi="Times New Roman" w:cs="Times New Roman"/>
      <w:sz w:val="28"/>
      <w:szCs w:val="20"/>
      <w:lang w:eastAsia="ru-RU"/>
    </w:rPr>
  </w:style>
  <w:style w:type="paragraph" w:customStyle="1" w:styleId="Default">
    <w:name w:val="Default"/>
    <w:rsid w:val="00A054FD"/>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
    <w:uiPriority w:val="34"/>
    <w:qFormat/>
    <w:rsid w:val="00A054FD"/>
    <w:pPr>
      <w:spacing w:after="0" w:line="240" w:lineRule="auto"/>
      <w:ind w:left="720"/>
      <w:contextualSpacing/>
    </w:pPr>
    <w:rPr>
      <w:rFonts w:ascii="Times New Roman" w:eastAsia="Times New Roman" w:hAnsi="Times New Roman" w:cs="Times New Roman"/>
      <w:sz w:val="24"/>
      <w:szCs w:val="24"/>
      <w:lang w:eastAsia="ru-RU"/>
    </w:rPr>
  </w:style>
  <w:style w:type="table" w:styleId="aa">
    <w:name w:val="Table Grid"/>
    <w:basedOn w:val="a1"/>
    <w:uiPriority w:val="59"/>
    <w:rsid w:val="00A05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uiPriority w:val="99"/>
    <w:unhideWhenUsed/>
    <w:qFormat/>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w:basedOn w:val="a"/>
    <w:link w:val="ad"/>
    <w:rsid w:val="00A054FD"/>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A054FD"/>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
    <w:name w:val="Верхний колонтитул Знак"/>
    <w:basedOn w:val="a0"/>
    <w:link w:val="ae"/>
    <w:uiPriority w:val="99"/>
    <w:rsid w:val="00A054FD"/>
    <w:rPr>
      <w:rFonts w:ascii="Calibri" w:eastAsia="Times New Roman" w:hAnsi="Calibri" w:cs="Times New Roman"/>
      <w:lang w:val="en-US"/>
    </w:rPr>
  </w:style>
  <w:style w:type="paragraph" w:styleId="af0">
    <w:name w:val="footer"/>
    <w:basedOn w:val="a"/>
    <w:link w:val="af1"/>
    <w:uiPriority w:val="99"/>
    <w:unhideWhenUsed/>
    <w:rsid w:val="00A054FD"/>
    <w:pPr>
      <w:tabs>
        <w:tab w:val="center" w:pos="4677"/>
        <w:tab w:val="right" w:pos="9355"/>
      </w:tabs>
      <w:spacing w:after="0" w:line="240" w:lineRule="auto"/>
    </w:pPr>
    <w:rPr>
      <w:rFonts w:ascii="Calibri" w:eastAsia="Times New Roman" w:hAnsi="Calibri" w:cs="Times New Roman"/>
      <w:lang w:val="en-US"/>
    </w:rPr>
  </w:style>
  <w:style w:type="character" w:customStyle="1" w:styleId="af1">
    <w:name w:val="Нижний колонтитул Знак"/>
    <w:basedOn w:val="a0"/>
    <w:link w:val="af0"/>
    <w:uiPriority w:val="99"/>
    <w:rsid w:val="00A054FD"/>
    <w:rPr>
      <w:rFonts w:ascii="Calibri" w:eastAsia="Times New Roman" w:hAnsi="Calibri" w:cs="Times New Roman"/>
      <w:lang w:val="en-US"/>
    </w:rPr>
  </w:style>
  <w:style w:type="paragraph" w:customStyle="1" w:styleId="7F164CA3BF9C4373845ECB452A5D9922">
    <w:name w:val="7F164CA3BF9C4373845ECB452A5D9922"/>
    <w:rsid w:val="00A054FD"/>
    <w:rPr>
      <w:rFonts w:eastAsiaTheme="minorEastAsia"/>
      <w:lang w:eastAsia="ru-RU"/>
    </w:rPr>
  </w:style>
  <w:style w:type="character" w:styleId="af2">
    <w:name w:val="Emphasis"/>
    <w:uiPriority w:val="20"/>
    <w:qFormat/>
    <w:rsid w:val="00A054FD"/>
    <w:rPr>
      <w:i/>
      <w:iCs/>
    </w:rPr>
  </w:style>
  <w:style w:type="character" w:styleId="af3">
    <w:name w:val="Strong"/>
    <w:uiPriority w:val="22"/>
    <w:qFormat/>
    <w:rsid w:val="00A054FD"/>
    <w:rPr>
      <w:b/>
      <w:bCs/>
    </w:rPr>
  </w:style>
  <w:style w:type="paragraph" w:customStyle="1" w:styleId="af4">
    <w:name w:val="a"/>
    <w:basedOn w:val="a"/>
    <w:rsid w:val="00A05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Body Text Indent"/>
    <w:basedOn w:val="a"/>
    <w:link w:val="af6"/>
    <w:semiHidden/>
    <w:unhideWhenUsed/>
    <w:rsid w:val="00A054FD"/>
    <w:pPr>
      <w:spacing w:after="0" w:line="240" w:lineRule="auto"/>
      <w:ind w:firstLine="720"/>
      <w:jc w:val="both"/>
    </w:pPr>
    <w:rPr>
      <w:rFonts w:ascii="Times New Roman" w:eastAsia="Times New Roman" w:hAnsi="Times New Roman" w:cs="Times New Roman"/>
      <w:color w:val="000000"/>
      <w:sz w:val="24"/>
      <w:szCs w:val="24"/>
      <w:lang w:val="en-US" w:eastAsia="ru-RU"/>
    </w:rPr>
  </w:style>
  <w:style w:type="character" w:customStyle="1" w:styleId="af6">
    <w:name w:val="Основной текст с отступом Знак"/>
    <w:basedOn w:val="a0"/>
    <w:link w:val="af5"/>
    <w:semiHidden/>
    <w:rsid w:val="00A054FD"/>
    <w:rPr>
      <w:rFonts w:ascii="Times New Roman" w:eastAsia="Times New Roman" w:hAnsi="Times New Roman" w:cs="Times New Roman"/>
      <w:color w:val="000000"/>
      <w:sz w:val="24"/>
      <w:szCs w:val="24"/>
      <w:lang w:val="en-US" w:eastAsia="ru-RU"/>
    </w:rPr>
  </w:style>
  <w:style w:type="character" w:customStyle="1" w:styleId="apple-converted-space">
    <w:name w:val="apple-converted-space"/>
    <w:rsid w:val="00A054FD"/>
  </w:style>
  <w:style w:type="paragraph" w:styleId="21">
    <w:name w:val="List Continue 2"/>
    <w:basedOn w:val="a"/>
    <w:rsid w:val="00A054FD"/>
    <w:pPr>
      <w:spacing w:after="120" w:line="240" w:lineRule="auto"/>
      <w:ind w:left="566"/>
    </w:pPr>
    <w:rPr>
      <w:rFonts w:ascii="Times New Roman" w:eastAsia="Times New Roman" w:hAnsi="Times New Roman" w:cs="Times New Roman"/>
      <w:sz w:val="24"/>
      <w:szCs w:val="24"/>
      <w:lang w:eastAsia="ru-RU"/>
    </w:rPr>
  </w:style>
  <w:style w:type="character" w:customStyle="1" w:styleId="note">
    <w:name w:val="note"/>
    <w:basedOn w:val="a0"/>
    <w:rsid w:val="00A054FD"/>
  </w:style>
  <w:style w:type="character" w:styleId="af7">
    <w:name w:val="Hyperlink"/>
    <w:basedOn w:val="a0"/>
    <w:uiPriority w:val="99"/>
    <w:semiHidden/>
    <w:unhideWhenUsed/>
    <w:rsid w:val="00A054FD"/>
    <w:rPr>
      <w:color w:val="0000FF"/>
      <w:u w:val="single"/>
    </w:rPr>
  </w:style>
  <w:style w:type="paragraph" w:styleId="af8">
    <w:name w:val="annotation text"/>
    <w:basedOn w:val="a"/>
    <w:link w:val="af9"/>
    <w:uiPriority w:val="99"/>
    <w:unhideWhenUsed/>
    <w:rsid w:val="00A054FD"/>
    <w:pPr>
      <w:spacing w:line="240" w:lineRule="auto"/>
    </w:pPr>
    <w:rPr>
      <w:rFonts w:eastAsiaTheme="minorEastAsia"/>
      <w:sz w:val="20"/>
      <w:szCs w:val="20"/>
      <w:lang w:eastAsia="ru-RU"/>
    </w:rPr>
  </w:style>
  <w:style w:type="character" w:customStyle="1" w:styleId="af9">
    <w:name w:val="Текст примечания Знак"/>
    <w:basedOn w:val="a0"/>
    <w:link w:val="af8"/>
    <w:uiPriority w:val="99"/>
    <w:rsid w:val="00A054FD"/>
    <w:rPr>
      <w:rFonts w:eastAsiaTheme="minorEastAsia"/>
      <w:sz w:val="20"/>
      <w:szCs w:val="20"/>
      <w:lang w:eastAsia="ru-RU"/>
    </w:rPr>
  </w:style>
  <w:style w:type="table" w:customStyle="1" w:styleId="12">
    <w:name w:val="Сетка таблицы1"/>
    <w:basedOn w:val="a1"/>
    <w:next w:val="aa"/>
    <w:uiPriority w:val="59"/>
    <w:rsid w:val="00A05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a"/>
    <w:uiPriority w:val="59"/>
    <w:rsid w:val="00A054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Светлая сетка - Акцент 11"/>
    <w:basedOn w:val="a1"/>
    <w:uiPriority w:val="62"/>
    <w:rsid w:val="00A054FD"/>
    <w:pPr>
      <w:spacing w:after="0" w:line="240" w:lineRule="auto"/>
      <w:jc w:val="both"/>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s0">
    <w:name w:val="s0"/>
    <w:rsid w:val="00A054FD"/>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A054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054FD"/>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31">
    <w:name w:val="Сетка таблицы3"/>
    <w:basedOn w:val="a1"/>
    <w:next w:val="aa"/>
    <w:uiPriority w:val="39"/>
    <w:rsid w:val="00A054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1"/>
    <w:next w:val="aa"/>
    <w:uiPriority w:val="39"/>
    <w:rsid w:val="00A054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
    <w:name w:val="Сетка таблицы5"/>
    <w:basedOn w:val="a1"/>
    <w:next w:val="aa"/>
    <w:uiPriority w:val="39"/>
    <w:rsid w:val="00A054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a">
    <w:name w:val="footnote text"/>
    <w:basedOn w:val="a"/>
    <w:link w:val="13"/>
    <w:rsid w:val="00C96244"/>
    <w:pPr>
      <w:suppressAutoHyphens/>
      <w:spacing w:after="0" w:line="240" w:lineRule="auto"/>
    </w:pPr>
    <w:rPr>
      <w:rFonts w:ascii="Times New Roman" w:eastAsia="Times New Roman" w:hAnsi="Times New Roman" w:cs="Calibri"/>
      <w:sz w:val="20"/>
      <w:szCs w:val="20"/>
      <w:lang w:eastAsia="ar-SA"/>
    </w:rPr>
  </w:style>
  <w:style w:type="character" w:customStyle="1" w:styleId="afb">
    <w:name w:val="Текст сноски Знак"/>
    <w:basedOn w:val="a0"/>
    <w:uiPriority w:val="99"/>
    <w:semiHidden/>
    <w:rsid w:val="00C96244"/>
    <w:rPr>
      <w:sz w:val="20"/>
      <w:szCs w:val="20"/>
    </w:rPr>
  </w:style>
  <w:style w:type="character" w:customStyle="1" w:styleId="13">
    <w:name w:val="Текст сноски Знак1"/>
    <w:basedOn w:val="a0"/>
    <w:link w:val="afa"/>
    <w:rsid w:val="00C96244"/>
    <w:rPr>
      <w:rFonts w:ascii="Times New Roman" w:eastAsia="Times New Roman" w:hAnsi="Times New Roman" w:cs="Calibri"/>
      <w:sz w:val="20"/>
      <w:szCs w:val="20"/>
      <w:lang w:eastAsia="ar-SA"/>
    </w:rPr>
  </w:style>
  <w:style w:type="paragraph" w:customStyle="1" w:styleId="paragraph">
    <w:name w:val="paragraph"/>
    <w:basedOn w:val="a"/>
    <w:rsid w:val="008563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8563C9"/>
  </w:style>
  <w:style w:type="character" w:customStyle="1" w:styleId="eop">
    <w:name w:val="eop"/>
    <w:basedOn w:val="a0"/>
    <w:rsid w:val="008563C9"/>
  </w:style>
  <w:style w:type="character" w:customStyle="1" w:styleId="20">
    <w:name w:val="Заголовок 2 Знак"/>
    <w:basedOn w:val="a0"/>
    <w:link w:val="2"/>
    <w:uiPriority w:val="9"/>
    <w:rsid w:val="00D96340"/>
    <w:rPr>
      <w:rFonts w:ascii="Cambria" w:eastAsia="Times New Roman" w:hAnsi="Cambria" w:cs="Times New Roman"/>
      <w:b/>
      <w:bCs/>
      <w:i/>
      <w:iCs/>
      <w:sz w:val="28"/>
      <w:szCs w:val="28"/>
      <w:lang w:val="kk-KZ" w:eastAsia="ru-RU"/>
    </w:rPr>
  </w:style>
  <w:style w:type="table" w:styleId="-1">
    <w:name w:val="Light Grid Accent 1"/>
    <w:basedOn w:val="a1"/>
    <w:uiPriority w:val="62"/>
    <w:rsid w:val="00D96340"/>
    <w:pPr>
      <w:spacing w:after="0" w:line="240" w:lineRule="auto"/>
      <w:jc w:val="both"/>
    </w:pPr>
    <w:rPr>
      <w:rFonts w:ascii="Calibri" w:eastAsia="Calibri" w:hAnsi="Calibri"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10693">
      <w:bodyDiv w:val="1"/>
      <w:marLeft w:val="0"/>
      <w:marRight w:val="0"/>
      <w:marTop w:val="0"/>
      <w:marBottom w:val="0"/>
      <w:divBdr>
        <w:top w:val="none" w:sz="0" w:space="0" w:color="auto"/>
        <w:left w:val="none" w:sz="0" w:space="0" w:color="auto"/>
        <w:bottom w:val="none" w:sz="0" w:space="0" w:color="auto"/>
        <w:right w:val="none" w:sz="0" w:space="0" w:color="auto"/>
      </w:divBdr>
    </w:div>
    <w:div w:id="468862356">
      <w:bodyDiv w:val="1"/>
      <w:marLeft w:val="0"/>
      <w:marRight w:val="0"/>
      <w:marTop w:val="0"/>
      <w:marBottom w:val="0"/>
      <w:divBdr>
        <w:top w:val="none" w:sz="0" w:space="0" w:color="auto"/>
        <w:left w:val="none" w:sz="0" w:space="0" w:color="auto"/>
        <w:bottom w:val="none" w:sz="0" w:space="0" w:color="auto"/>
        <w:right w:val="none" w:sz="0" w:space="0" w:color="auto"/>
      </w:divBdr>
    </w:div>
    <w:div w:id="1683507536">
      <w:bodyDiv w:val="1"/>
      <w:marLeft w:val="0"/>
      <w:marRight w:val="0"/>
      <w:marTop w:val="0"/>
      <w:marBottom w:val="0"/>
      <w:divBdr>
        <w:top w:val="none" w:sz="0" w:space="0" w:color="auto"/>
        <w:left w:val="none" w:sz="0" w:space="0" w:color="auto"/>
        <w:bottom w:val="none" w:sz="0" w:space="0" w:color="auto"/>
        <w:right w:val="none" w:sz="0" w:space="0" w:color="auto"/>
      </w:divBdr>
    </w:div>
    <w:div w:id="174320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2016-2017</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Теміртау колледж </c:v>
                </c:pt>
                <c:pt idx="1">
                  <c:v>Қарағанды колледж</c:v>
                </c:pt>
                <c:pt idx="2">
                  <c:v>Астана колледж</c:v>
                </c:pt>
                <c:pt idx="3">
                  <c:v>Алматы колледж</c:v>
                </c:pt>
                <c:pt idx="4">
                  <c:v>Жоғары оқу орындары</c:v>
                </c:pt>
              </c:strCache>
            </c:strRef>
          </c:cat>
          <c:val>
            <c:numRef>
              <c:f>Лист1!$B$2:$B$6</c:f>
              <c:numCache>
                <c:formatCode>General</c:formatCode>
                <c:ptCount val="5"/>
                <c:pt idx="0">
                  <c:v>61</c:v>
                </c:pt>
                <c:pt idx="1">
                  <c:v>5</c:v>
                </c:pt>
                <c:pt idx="2">
                  <c:v>0</c:v>
                </c:pt>
                <c:pt idx="3">
                  <c:v>1</c:v>
                </c:pt>
              </c:numCache>
            </c:numRef>
          </c:val>
          <c:extLst>
            <c:ext xmlns:c16="http://schemas.microsoft.com/office/drawing/2014/chart" uri="{C3380CC4-5D6E-409C-BE32-E72D297353CC}">
              <c16:uniqueId val="{00000000-4A2B-497C-8748-0B6D03846C9B}"/>
            </c:ext>
          </c:extLst>
        </c:ser>
        <c:ser>
          <c:idx val="1"/>
          <c:order val="1"/>
          <c:tx>
            <c:strRef>
              <c:f>Лист1!$C$1</c:f>
              <c:strCache>
                <c:ptCount val="1"/>
                <c:pt idx="0">
                  <c:v>2017-2018</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Теміртау колледж </c:v>
                </c:pt>
                <c:pt idx="1">
                  <c:v>Қарағанды колледж</c:v>
                </c:pt>
                <c:pt idx="2">
                  <c:v>Астана колледж</c:v>
                </c:pt>
                <c:pt idx="3">
                  <c:v>Алматы колледж</c:v>
                </c:pt>
                <c:pt idx="4">
                  <c:v>Жоғары оқу орындары</c:v>
                </c:pt>
              </c:strCache>
            </c:strRef>
          </c:cat>
          <c:val>
            <c:numRef>
              <c:f>Лист1!$C$2:$C$6</c:f>
              <c:numCache>
                <c:formatCode>General</c:formatCode>
                <c:ptCount val="5"/>
                <c:pt idx="0">
                  <c:v>65</c:v>
                </c:pt>
                <c:pt idx="1">
                  <c:v>7</c:v>
                </c:pt>
                <c:pt idx="2">
                  <c:v>2</c:v>
                </c:pt>
                <c:pt idx="3">
                  <c:v>0</c:v>
                </c:pt>
                <c:pt idx="4">
                  <c:v>20</c:v>
                </c:pt>
              </c:numCache>
            </c:numRef>
          </c:val>
          <c:extLst>
            <c:ext xmlns:c16="http://schemas.microsoft.com/office/drawing/2014/chart" uri="{C3380CC4-5D6E-409C-BE32-E72D297353CC}">
              <c16:uniqueId val="{00000001-4A2B-497C-8748-0B6D03846C9B}"/>
            </c:ext>
          </c:extLst>
        </c:ser>
        <c:ser>
          <c:idx val="2"/>
          <c:order val="2"/>
          <c:tx>
            <c:strRef>
              <c:f>Лист1!$D$1</c:f>
              <c:strCache>
                <c:ptCount val="1"/>
                <c:pt idx="0">
                  <c:v>2018-2019</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Теміртау колледж </c:v>
                </c:pt>
                <c:pt idx="1">
                  <c:v>Қарағанды колледж</c:v>
                </c:pt>
                <c:pt idx="2">
                  <c:v>Астана колледж</c:v>
                </c:pt>
                <c:pt idx="3">
                  <c:v>Алматы колледж</c:v>
                </c:pt>
                <c:pt idx="4">
                  <c:v>Жоғары оқу орындары</c:v>
                </c:pt>
              </c:strCache>
            </c:strRef>
          </c:cat>
          <c:val>
            <c:numRef>
              <c:f>Лист1!$D$2:$D$6</c:f>
              <c:numCache>
                <c:formatCode>General</c:formatCode>
                <c:ptCount val="5"/>
                <c:pt idx="0">
                  <c:v>61</c:v>
                </c:pt>
                <c:pt idx="1">
                  <c:v>10</c:v>
                </c:pt>
                <c:pt idx="2">
                  <c:v>2</c:v>
                </c:pt>
                <c:pt idx="4">
                  <c:v>22</c:v>
                </c:pt>
              </c:numCache>
            </c:numRef>
          </c:val>
          <c:extLst>
            <c:ext xmlns:c16="http://schemas.microsoft.com/office/drawing/2014/chart" uri="{C3380CC4-5D6E-409C-BE32-E72D297353CC}">
              <c16:uniqueId val="{00000002-4A2B-497C-8748-0B6D03846C9B}"/>
            </c:ext>
          </c:extLst>
        </c:ser>
        <c:dLbls>
          <c:showLegendKey val="0"/>
          <c:showVal val="0"/>
          <c:showCatName val="0"/>
          <c:showSerName val="0"/>
          <c:showPercent val="0"/>
          <c:showBubbleSize val="0"/>
        </c:dLbls>
        <c:gapWidth val="150"/>
        <c:shape val="cylinder"/>
        <c:axId val="-493445136"/>
        <c:axId val="-493447856"/>
        <c:axId val="0"/>
      </c:bar3DChart>
      <c:catAx>
        <c:axId val="-493445136"/>
        <c:scaling>
          <c:orientation val="minMax"/>
        </c:scaling>
        <c:delete val="0"/>
        <c:axPos val="b"/>
        <c:numFmt formatCode="General" sourceLinked="0"/>
        <c:majorTickMark val="out"/>
        <c:minorTickMark val="none"/>
        <c:tickLblPos val="nextTo"/>
        <c:txPr>
          <a:bodyPr/>
          <a:lstStyle/>
          <a:p>
            <a:pPr>
              <a:defRPr baseline="0">
                <a:latin typeface="Times New Roman" panose="02020603050405020304" pitchFamily="18" charset="0"/>
              </a:defRPr>
            </a:pPr>
            <a:endParaRPr lang="ru-RU"/>
          </a:p>
        </c:txPr>
        <c:crossAx val="-493447856"/>
        <c:crosses val="autoZero"/>
        <c:auto val="1"/>
        <c:lblAlgn val="ctr"/>
        <c:lblOffset val="100"/>
        <c:noMultiLvlLbl val="0"/>
      </c:catAx>
      <c:valAx>
        <c:axId val="-493447856"/>
        <c:scaling>
          <c:orientation val="minMax"/>
        </c:scaling>
        <c:delete val="0"/>
        <c:axPos val="l"/>
        <c:majorGridlines/>
        <c:numFmt formatCode="General" sourceLinked="1"/>
        <c:majorTickMark val="out"/>
        <c:minorTickMark val="none"/>
        <c:tickLblPos val="nextTo"/>
        <c:crossAx val="-493445136"/>
        <c:crosses val="autoZero"/>
        <c:crossBetween val="between"/>
      </c:valAx>
    </c:plotArea>
    <c:legend>
      <c:legendPos val="r"/>
      <c:overlay val="0"/>
      <c:txPr>
        <a:bodyPr/>
        <a:lstStyle/>
        <a:p>
          <a:pPr>
            <a:defRPr baseline="0">
              <a:latin typeface="Times New Roman" panose="02020603050405020304"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C6312-AF89-47AE-9D6B-16E461FAD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4852</TotalTime>
  <Pages>1</Pages>
  <Words>19215</Words>
  <Characters>109528</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ЖОБА</vt:lpstr>
    </vt:vector>
  </TitlesOfParts>
  <Company>diakov.net</Company>
  <LinksUpToDate>false</LinksUpToDate>
  <CharactersWithSpaces>128487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ЖОБА</dc:title>
  <dc:creator>Dana Asakayeva</dc:creator>
  <cp:lastModifiedBy>Пользователь Windows</cp:lastModifiedBy>
  <cp:revision>72</cp:revision>
  <cp:lastPrinted>2021-06-20T17:10:00Z</cp:lastPrinted>
  <dcterms:created xsi:type="dcterms:W3CDTF">2020-06-11T13:33:00Z</dcterms:created>
  <dcterms:modified xsi:type="dcterms:W3CDTF">2022-03-16T10:16:00Z</dcterms:modified>
</cp:coreProperties>
</file>